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4EC64" w14:textId="77777777" w:rsidR="00D14432" w:rsidRPr="00D14432" w:rsidRDefault="00D14432" w:rsidP="00D14432">
      <w:pPr>
        <w:rPr>
          <w:rFonts w:ascii="Helvetica" w:hAnsi="Helvetica" w:cs="Helvetica"/>
          <w:b/>
          <w:bCs/>
          <w:color w:val="222222"/>
          <w:sz w:val="21"/>
          <w:szCs w:val="21"/>
        </w:rPr>
      </w:pPr>
      <w:r w:rsidRPr="00D14432">
        <w:rPr>
          <w:rFonts w:ascii="Helvetica" w:hAnsi="Helvetica" w:cs="Helvetica" w:hint="eastAsia"/>
          <w:b/>
          <w:bCs/>
          <w:color w:val="222222"/>
          <w:sz w:val="21"/>
          <w:szCs w:val="21"/>
        </w:rPr>
        <w:t>Огарков</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Олег</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Борисович</w:t>
      </w:r>
      <w:r w:rsidRPr="00D14432">
        <w:rPr>
          <w:rFonts w:ascii="Helvetica" w:hAnsi="Helvetica" w:cs="Helvetica"/>
          <w:b/>
          <w:bCs/>
          <w:color w:val="222222"/>
          <w:sz w:val="21"/>
          <w:szCs w:val="21"/>
        </w:rPr>
        <w:t>.</w:t>
      </w:r>
    </w:p>
    <w:p w14:paraId="1A7D6F1A" w14:textId="77777777" w:rsidR="00D14432" w:rsidRPr="00D14432" w:rsidRDefault="00D14432" w:rsidP="00D14432">
      <w:pPr>
        <w:rPr>
          <w:rFonts w:ascii="Helvetica" w:hAnsi="Helvetica" w:cs="Helvetica"/>
          <w:b/>
          <w:bCs/>
          <w:color w:val="222222"/>
          <w:sz w:val="21"/>
          <w:szCs w:val="21"/>
        </w:rPr>
      </w:pPr>
      <w:r w:rsidRPr="00D14432">
        <w:rPr>
          <w:rFonts w:ascii="Helvetica" w:hAnsi="Helvetica" w:cs="Helvetica" w:hint="eastAsia"/>
          <w:b/>
          <w:bCs/>
          <w:color w:val="222222"/>
          <w:sz w:val="21"/>
          <w:szCs w:val="21"/>
        </w:rPr>
        <w:t>Молекулярно</w:t>
      </w:r>
      <w:r w:rsidRPr="00D14432">
        <w:rPr>
          <w:rFonts w:ascii="Helvetica" w:hAnsi="Helvetica" w:cs="Helvetica"/>
          <w:b/>
          <w:bCs/>
          <w:color w:val="222222"/>
          <w:sz w:val="21"/>
          <w:szCs w:val="21"/>
        </w:rPr>
        <w:t>-</w:t>
      </w:r>
      <w:r w:rsidRPr="00D14432">
        <w:rPr>
          <w:rFonts w:ascii="Helvetica" w:hAnsi="Helvetica" w:cs="Helvetica" w:hint="eastAsia"/>
          <w:b/>
          <w:bCs/>
          <w:color w:val="222222"/>
          <w:sz w:val="21"/>
          <w:szCs w:val="21"/>
        </w:rPr>
        <w:t>биологическое</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исследование</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эволюции</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байкальских</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амфипод</w:t>
      </w:r>
      <w:r w:rsidRPr="00D14432">
        <w:rPr>
          <w:rFonts w:ascii="Helvetica" w:hAnsi="Helvetica" w:cs="Helvetica"/>
          <w:b/>
          <w:bCs/>
          <w:color w:val="222222"/>
          <w:sz w:val="21"/>
          <w:szCs w:val="21"/>
        </w:rPr>
        <w:t xml:space="preserve"> (Crustacea, Amphipoda) : </w:t>
      </w:r>
      <w:r w:rsidRPr="00D14432">
        <w:rPr>
          <w:rFonts w:ascii="Helvetica" w:hAnsi="Helvetica" w:cs="Helvetica" w:hint="eastAsia"/>
          <w:b/>
          <w:bCs/>
          <w:color w:val="222222"/>
          <w:sz w:val="21"/>
          <w:szCs w:val="21"/>
        </w:rPr>
        <w:t>диссертация</w:t>
      </w:r>
      <w:r w:rsidRPr="00D14432">
        <w:rPr>
          <w:rFonts w:ascii="Helvetica" w:hAnsi="Helvetica" w:cs="Helvetica"/>
          <w:b/>
          <w:bCs/>
          <w:color w:val="222222"/>
          <w:sz w:val="21"/>
          <w:szCs w:val="21"/>
        </w:rPr>
        <w:t xml:space="preserve"> ... </w:t>
      </w:r>
      <w:r w:rsidRPr="00D14432">
        <w:rPr>
          <w:rFonts w:ascii="Helvetica" w:hAnsi="Helvetica" w:cs="Helvetica" w:hint="eastAsia"/>
          <w:b/>
          <w:bCs/>
          <w:color w:val="222222"/>
          <w:sz w:val="21"/>
          <w:szCs w:val="21"/>
        </w:rPr>
        <w:t>кандидата</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биологических</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наук</w:t>
      </w:r>
      <w:r w:rsidRPr="00D14432">
        <w:rPr>
          <w:rFonts w:ascii="Helvetica" w:hAnsi="Helvetica" w:cs="Helvetica"/>
          <w:b/>
          <w:bCs/>
          <w:color w:val="222222"/>
          <w:sz w:val="21"/>
          <w:szCs w:val="21"/>
        </w:rPr>
        <w:t xml:space="preserve"> : 03.00.15. - </w:t>
      </w:r>
      <w:r w:rsidRPr="00D14432">
        <w:rPr>
          <w:rFonts w:ascii="Helvetica" w:hAnsi="Helvetica" w:cs="Helvetica" w:hint="eastAsia"/>
          <w:b/>
          <w:bCs/>
          <w:color w:val="222222"/>
          <w:sz w:val="21"/>
          <w:szCs w:val="21"/>
        </w:rPr>
        <w:t>Иркутск</w:t>
      </w:r>
      <w:r w:rsidRPr="00D14432">
        <w:rPr>
          <w:rFonts w:ascii="Helvetica" w:hAnsi="Helvetica" w:cs="Helvetica"/>
          <w:b/>
          <w:bCs/>
          <w:color w:val="222222"/>
          <w:sz w:val="21"/>
          <w:szCs w:val="21"/>
        </w:rPr>
        <w:t xml:space="preserve">, 1999. - 108 </w:t>
      </w:r>
      <w:r w:rsidRPr="00D14432">
        <w:rPr>
          <w:rFonts w:ascii="Helvetica" w:hAnsi="Helvetica" w:cs="Helvetica" w:hint="eastAsia"/>
          <w:b/>
          <w:bCs/>
          <w:color w:val="222222"/>
          <w:sz w:val="21"/>
          <w:szCs w:val="21"/>
        </w:rPr>
        <w:t>с</w:t>
      </w:r>
      <w:r w:rsidRPr="00D14432">
        <w:rPr>
          <w:rFonts w:ascii="Helvetica" w:hAnsi="Helvetica" w:cs="Helvetica"/>
          <w:b/>
          <w:bCs/>
          <w:color w:val="222222"/>
          <w:sz w:val="21"/>
          <w:szCs w:val="21"/>
        </w:rPr>
        <w:t xml:space="preserve">. : </w:t>
      </w:r>
      <w:r w:rsidRPr="00D14432">
        <w:rPr>
          <w:rFonts w:ascii="Helvetica" w:hAnsi="Helvetica" w:cs="Helvetica" w:hint="eastAsia"/>
          <w:b/>
          <w:bCs/>
          <w:color w:val="222222"/>
          <w:sz w:val="21"/>
          <w:szCs w:val="21"/>
        </w:rPr>
        <w:t>ил</w:t>
      </w:r>
      <w:r w:rsidRPr="00D14432">
        <w:rPr>
          <w:rFonts w:ascii="Helvetica" w:hAnsi="Helvetica" w:cs="Helvetica"/>
          <w:b/>
          <w:bCs/>
          <w:color w:val="222222"/>
          <w:sz w:val="21"/>
          <w:szCs w:val="21"/>
        </w:rPr>
        <w:t>.</w:t>
      </w:r>
    </w:p>
    <w:p w14:paraId="591C09D1" w14:textId="77777777" w:rsidR="00D14432" w:rsidRPr="00D14432" w:rsidRDefault="00D14432" w:rsidP="00D14432">
      <w:pPr>
        <w:rPr>
          <w:rFonts w:ascii="Helvetica" w:hAnsi="Helvetica" w:cs="Helvetica"/>
          <w:b/>
          <w:bCs/>
          <w:color w:val="222222"/>
          <w:sz w:val="21"/>
          <w:szCs w:val="21"/>
        </w:rPr>
      </w:pPr>
      <w:r w:rsidRPr="00D14432">
        <w:rPr>
          <w:rFonts w:ascii="Helvetica" w:hAnsi="Helvetica" w:cs="Helvetica" w:hint="eastAsia"/>
          <w:b/>
          <w:bCs/>
          <w:color w:val="222222"/>
          <w:sz w:val="21"/>
          <w:szCs w:val="21"/>
        </w:rPr>
        <w:t>больше</w:t>
      </w:r>
    </w:p>
    <w:p w14:paraId="23B17ACF" w14:textId="77777777" w:rsidR="00D14432" w:rsidRPr="00D14432" w:rsidRDefault="00D14432" w:rsidP="00D14432">
      <w:pPr>
        <w:rPr>
          <w:rFonts w:ascii="Helvetica" w:hAnsi="Helvetica" w:cs="Helvetica"/>
          <w:b/>
          <w:bCs/>
          <w:color w:val="222222"/>
          <w:sz w:val="21"/>
          <w:szCs w:val="21"/>
        </w:rPr>
      </w:pPr>
      <w:r w:rsidRPr="00D14432">
        <w:rPr>
          <w:rFonts w:ascii="Helvetica" w:hAnsi="Helvetica" w:cs="Helvetica" w:hint="eastAsia"/>
          <w:b/>
          <w:bCs/>
          <w:color w:val="222222"/>
          <w:sz w:val="21"/>
          <w:szCs w:val="21"/>
        </w:rPr>
        <w:t>Цитаты</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из</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текста</w:t>
      </w:r>
      <w:r w:rsidRPr="00D14432">
        <w:rPr>
          <w:rFonts w:ascii="Helvetica" w:hAnsi="Helvetica" w:cs="Helvetica"/>
          <w:b/>
          <w:bCs/>
          <w:color w:val="222222"/>
          <w:sz w:val="21"/>
          <w:szCs w:val="21"/>
        </w:rPr>
        <w:t>:</w:t>
      </w:r>
    </w:p>
    <w:p w14:paraId="6AC10F8B" w14:textId="77777777" w:rsidR="00D14432" w:rsidRPr="00D14432" w:rsidRDefault="00D14432" w:rsidP="00D14432">
      <w:pPr>
        <w:rPr>
          <w:rFonts w:ascii="Helvetica" w:hAnsi="Helvetica" w:cs="Helvetica"/>
          <w:b/>
          <w:bCs/>
          <w:color w:val="222222"/>
          <w:sz w:val="21"/>
          <w:szCs w:val="21"/>
        </w:rPr>
      </w:pPr>
      <w:r w:rsidRPr="00D14432">
        <w:rPr>
          <w:rFonts w:ascii="Helvetica" w:hAnsi="Helvetica" w:cs="Helvetica" w:hint="eastAsia"/>
          <w:b/>
          <w:bCs/>
          <w:color w:val="222222"/>
          <w:sz w:val="21"/>
          <w:szCs w:val="21"/>
        </w:rPr>
        <w:t>стр</w:t>
      </w:r>
      <w:r w:rsidRPr="00D14432">
        <w:rPr>
          <w:rFonts w:ascii="Helvetica" w:hAnsi="Helvetica" w:cs="Helvetica"/>
          <w:b/>
          <w:bCs/>
          <w:color w:val="222222"/>
          <w:sz w:val="21"/>
          <w:szCs w:val="21"/>
        </w:rPr>
        <w:t>. 1</w:t>
      </w:r>
    </w:p>
    <w:p w14:paraId="0B7E381E" w14:textId="77777777" w:rsidR="00D14432" w:rsidRPr="00D14432" w:rsidRDefault="00D14432" w:rsidP="00D14432">
      <w:pPr>
        <w:rPr>
          <w:rFonts w:ascii="Helvetica" w:hAnsi="Helvetica" w:cs="Helvetica"/>
          <w:b/>
          <w:bCs/>
          <w:color w:val="222222"/>
          <w:sz w:val="21"/>
          <w:szCs w:val="21"/>
        </w:rPr>
      </w:pPr>
      <w:r w:rsidRPr="00D14432">
        <w:rPr>
          <w:rFonts w:ascii="Helvetica" w:hAnsi="Helvetica" w:cs="Helvetica" w:hint="eastAsia"/>
          <w:b/>
          <w:bCs/>
          <w:color w:val="222222"/>
          <w:sz w:val="21"/>
          <w:szCs w:val="21"/>
        </w:rPr>
        <w:t>РОССИЙСКАЯ</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АКАДЕМИЯ</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НАУК</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Лимнологический</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институт</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СО</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РАН</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На</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правах</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рукописи</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О</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Г</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А</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Р</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К</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О</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В</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Олег</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Борисович</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МОЛЕКУЛЯРНО</w:t>
      </w:r>
      <w:r w:rsidRPr="00D14432">
        <w:rPr>
          <w:rFonts w:ascii="Helvetica" w:hAnsi="Helvetica" w:cs="Helvetica"/>
          <w:b/>
          <w:bCs/>
          <w:color w:val="222222"/>
          <w:sz w:val="21"/>
          <w:szCs w:val="21"/>
        </w:rPr>
        <w:t xml:space="preserve"> - </w:t>
      </w:r>
      <w:r w:rsidRPr="00D14432">
        <w:rPr>
          <w:rFonts w:ascii="Helvetica" w:hAnsi="Helvetica" w:cs="Helvetica" w:hint="eastAsia"/>
          <w:b/>
          <w:bCs/>
          <w:color w:val="222222"/>
          <w:sz w:val="21"/>
          <w:szCs w:val="21"/>
        </w:rPr>
        <w:t>БИОЛОГИЧЕСКОЕ</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ИССЛЕДОВАНИЕ</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ЭВОЛЮЦИИ</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БАЙКАЛЬСКИХ</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АМФИПОД</w:t>
      </w:r>
      <w:r w:rsidRPr="00D14432">
        <w:rPr>
          <w:rFonts w:ascii="Helvetica" w:hAnsi="Helvetica" w:cs="Helvetica"/>
          <w:b/>
          <w:bCs/>
          <w:color w:val="222222"/>
          <w:sz w:val="21"/>
          <w:szCs w:val="21"/>
        </w:rPr>
        <w:t xml:space="preserve"> (CRUSTACEA, AMPHIPODA) 03.00.15 - </w:t>
      </w:r>
      <w:r w:rsidRPr="00D14432">
        <w:rPr>
          <w:rFonts w:ascii="Helvetica" w:hAnsi="Helvetica" w:cs="Helvetica" w:hint="eastAsia"/>
          <w:b/>
          <w:bCs/>
          <w:color w:val="222222"/>
          <w:sz w:val="21"/>
          <w:szCs w:val="21"/>
        </w:rPr>
        <w:t>генетика</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диссертация</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на</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соискание</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учёной</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степени</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кандидата</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биологических</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наук</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Научный</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руководитель</w:t>
      </w:r>
      <w:r w:rsidRPr="00D14432">
        <w:rPr>
          <w:rFonts w:ascii="Helvetica" w:hAnsi="Helvetica" w:cs="Helvetica"/>
          <w:b/>
          <w:bCs/>
          <w:color w:val="222222"/>
          <w:sz w:val="21"/>
          <w:szCs w:val="21"/>
        </w:rPr>
        <w:t>:</w:t>
      </w:r>
    </w:p>
    <w:p w14:paraId="043B8A9A" w14:textId="77777777" w:rsidR="00D14432" w:rsidRPr="00D14432" w:rsidRDefault="00D14432" w:rsidP="00D14432">
      <w:pPr>
        <w:rPr>
          <w:rFonts w:ascii="Helvetica" w:hAnsi="Helvetica" w:cs="Helvetica"/>
          <w:b/>
          <w:bCs/>
          <w:color w:val="222222"/>
          <w:sz w:val="21"/>
          <w:szCs w:val="21"/>
        </w:rPr>
      </w:pPr>
      <w:r w:rsidRPr="00D14432">
        <w:rPr>
          <w:rFonts w:ascii="Helvetica" w:hAnsi="Helvetica" w:cs="Helvetica" w:hint="eastAsia"/>
          <w:b/>
          <w:bCs/>
          <w:color w:val="222222"/>
          <w:sz w:val="21"/>
          <w:szCs w:val="21"/>
        </w:rPr>
        <w:t>стр</w:t>
      </w:r>
      <w:r w:rsidRPr="00D14432">
        <w:rPr>
          <w:rFonts w:ascii="Helvetica" w:hAnsi="Helvetica" w:cs="Helvetica"/>
          <w:b/>
          <w:bCs/>
          <w:color w:val="222222"/>
          <w:sz w:val="21"/>
          <w:szCs w:val="21"/>
        </w:rPr>
        <w:t>. 2</w:t>
      </w:r>
    </w:p>
    <w:p w14:paraId="7B40F628" w14:textId="77777777" w:rsidR="00D14432" w:rsidRPr="00D14432" w:rsidRDefault="00D14432" w:rsidP="00D14432">
      <w:pPr>
        <w:rPr>
          <w:rFonts w:ascii="Helvetica" w:hAnsi="Helvetica" w:cs="Helvetica"/>
          <w:b/>
          <w:bCs/>
          <w:color w:val="222222"/>
          <w:sz w:val="21"/>
          <w:szCs w:val="21"/>
        </w:rPr>
      </w:pPr>
      <w:r w:rsidRPr="00D14432">
        <w:rPr>
          <w:rFonts w:ascii="Helvetica" w:hAnsi="Helvetica" w:cs="Helvetica" w:hint="eastAsia"/>
          <w:b/>
          <w:bCs/>
          <w:color w:val="222222"/>
          <w:sz w:val="21"/>
          <w:szCs w:val="21"/>
        </w:rPr>
        <w:t>цитохром</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с</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оксидазы</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т</w:t>
      </w:r>
      <w:r w:rsidRPr="00D14432">
        <w:rPr>
          <w:rFonts w:ascii="Helvetica" w:hAnsi="Helvetica" w:cs="Helvetica"/>
          <w:b/>
          <w:bCs/>
          <w:color w:val="222222"/>
          <w:sz w:val="21"/>
          <w:szCs w:val="21"/>
        </w:rPr>
        <w:t>1</w:t>
      </w:r>
      <w:r w:rsidRPr="00D14432">
        <w:rPr>
          <w:rFonts w:ascii="Helvetica" w:hAnsi="Helvetica" w:cs="Helvetica" w:hint="eastAsia"/>
          <w:b/>
          <w:bCs/>
          <w:color w:val="222222"/>
          <w:sz w:val="21"/>
          <w:szCs w:val="21"/>
        </w:rPr>
        <w:t>С</w:t>
      </w:r>
      <w:r w:rsidRPr="00D14432">
        <w:rPr>
          <w:rFonts w:ascii="Helvetica" w:hAnsi="Helvetica" w:cs="Helvetica"/>
          <w:b/>
          <w:bCs/>
          <w:color w:val="222222"/>
          <w:sz w:val="21"/>
          <w:szCs w:val="21"/>
        </w:rPr>
        <w:t xml:space="preserve">01, </w:t>
      </w:r>
      <w:r w:rsidRPr="00D14432">
        <w:rPr>
          <w:rFonts w:ascii="Helvetica" w:hAnsi="Helvetica" w:cs="Helvetica" w:hint="eastAsia"/>
          <w:b/>
          <w:bCs/>
          <w:color w:val="222222"/>
          <w:sz w:val="21"/>
          <w:szCs w:val="21"/>
        </w:rPr>
        <w:t>т</w:t>
      </w:r>
      <w:r w:rsidRPr="00D14432">
        <w:rPr>
          <w:rFonts w:ascii="Helvetica" w:hAnsi="Helvetica" w:cs="Helvetica"/>
          <w:b/>
          <w:bCs/>
          <w:color w:val="222222"/>
          <w:sz w:val="21"/>
          <w:szCs w:val="21"/>
        </w:rPr>
        <w:t>1</w:t>
      </w:r>
      <w:r w:rsidRPr="00D14432">
        <w:rPr>
          <w:rFonts w:ascii="Helvetica" w:hAnsi="Helvetica" w:cs="Helvetica" w:hint="eastAsia"/>
          <w:b/>
          <w:bCs/>
          <w:color w:val="222222"/>
          <w:sz w:val="21"/>
          <w:szCs w:val="21"/>
        </w:rPr>
        <w:t>С</w:t>
      </w:r>
      <w:r w:rsidRPr="00D14432">
        <w:rPr>
          <w:rFonts w:ascii="Helvetica" w:hAnsi="Helvetica" w:cs="Helvetica"/>
          <w:b/>
          <w:bCs/>
          <w:color w:val="222222"/>
          <w:sz w:val="21"/>
          <w:szCs w:val="21"/>
        </w:rPr>
        <w:t xml:space="preserve">0111) </w:t>
      </w:r>
      <w:r w:rsidRPr="00D14432">
        <w:rPr>
          <w:rFonts w:ascii="Helvetica" w:hAnsi="Helvetica" w:cs="Helvetica" w:hint="eastAsia"/>
          <w:b/>
          <w:bCs/>
          <w:color w:val="222222"/>
          <w:sz w:val="21"/>
          <w:szCs w:val="21"/>
        </w:rPr>
        <w:t>по</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нуклеотидным</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и</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аминокислотным</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последовательностям</w:t>
      </w:r>
      <w:r w:rsidRPr="00D14432">
        <w:rPr>
          <w:rFonts w:ascii="Helvetica" w:hAnsi="Helvetica" w:cs="Helvetica"/>
          <w:b/>
          <w:bCs/>
          <w:color w:val="222222"/>
          <w:sz w:val="21"/>
          <w:szCs w:val="21"/>
        </w:rPr>
        <w:t xml:space="preserve"> 3.2 </w:t>
      </w:r>
      <w:r w:rsidRPr="00D14432">
        <w:rPr>
          <w:rFonts w:ascii="Helvetica" w:hAnsi="Helvetica" w:cs="Helvetica" w:hint="eastAsia"/>
          <w:b/>
          <w:bCs/>
          <w:color w:val="222222"/>
          <w:sz w:val="21"/>
          <w:szCs w:val="21"/>
        </w:rPr>
        <w:t>Филогения</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байкальских</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амфипод</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эволюционные</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взаимоотношения</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с</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небайкальскими</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гаммаридами</w:t>
      </w:r>
      <w:r w:rsidRPr="00D14432">
        <w:rPr>
          <w:rFonts w:ascii="Helvetica" w:hAnsi="Helvetica" w:cs="Helvetica"/>
          <w:b/>
          <w:bCs/>
          <w:color w:val="222222"/>
          <w:sz w:val="21"/>
          <w:szCs w:val="21"/>
        </w:rPr>
        <w:t xml:space="preserve"> 3.3 </w:t>
      </w:r>
      <w:r w:rsidRPr="00D14432">
        <w:rPr>
          <w:rFonts w:ascii="Helvetica" w:hAnsi="Helvetica" w:cs="Helvetica" w:hint="eastAsia"/>
          <w:b/>
          <w:bCs/>
          <w:color w:val="222222"/>
          <w:sz w:val="21"/>
          <w:szCs w:val="21"/>
        </w:rPr>
        <w:t>Молекулярная</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эволюция</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т</w:t>
      </w:r>
      <w:r w:rsidRPr="00D14432">
        <w:rPr>
          <w:rFonts w:ascii="Helvetica" w:hAnsi="Helvetica" w:cs="Helvetica"/>
          <w:b/>
          <w:bCs/>
          <w:color w:val="222222"/>
          <w:sz w:val="21"/>
          <w:szCs w:val="21"/>
        </w:rPr>
        <w:t>1</w:t>
      </w:r>
      <w:r w:rsidRPr="00D14432">
        <w:rPr>
          <w:rFonts w:ascii="Helvetica" w:hAnsi="Helvetica" w:cs="Helvetica" w:hint="eastAsia"/>
          <w:b/>
          <w:bCs/>
          <w:color w:val="222222"/>
          <w:sz w:val="21"/>
          <w:szCs w:val="21"/>
        </w:rPr>
        <w:t>С</w:t>
      </w:r>
      <w:r w:rsidRPr="00D14432">
        <w:rPr>
          <w:rFonts w:ascii="Helvetica" w:hAnsi="Helvetica" w:cs="Helvetica"/>
          <w:b/>
          <w:bCs/>
          <w:color w:val="222222"/>
          <w:sz w:val="21"/>
          <w:szCs w:val="21"/>
        </w:rPr>
        <w:t xml:space="preserve">01 </w:t>
      </w:r>
      <w:r w:rsidRPr="00D14432">
        <w:rPr>
          <w:rFonts w:ascii="Helvetica" w:hAnsi="Helvetica" w:cs="Helvetica" w:hint="eastAsia"/>
          <w:b/>
          <w:bCs/>
          <w:color w:val="222222"/>
          <w:sz w:val="21"/>
          <w:szCs w:val="21"/>
        </w:rPr>
        <w:t>и</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т</w:t>
      </w:r>
      <w:r w:rsidRPr="00D14432">
        <w:rPr>
          <w:rFonts w:ascii="Helvetica" w:hAnsi="Helvetica" w:cs="Helvetica"/>
          <w:b/>
          <w:bCs/>
          <w:color w:val="222222"/>
          <w:sz w:val="21"/>
          <w:szCs w:val="21"/>
        </w:rPr>
        <w:t>1</w:t>
      </w:r>
      <w:r w:rsidRPr="00D14432">
        <w:rPr>
          <w:rFonts w:ascii="Helvetica" w:hAnsi="Helvetica" w:cs="Helvetica" w:hint="eastAsia"/>
          <w:b/>
          <w:bCs/>
          <w:color w:val="222222"/>
          <w:sz w:val="21"/>
          <w:szCs w:val="21"/>
        </w:rPr>
        <w:t>С</w:t>
      </w:r>
      <w:r w:rsidRPr="00D14432">
        <w:rPr>
          <w:rFonts w:ascii="Helvetica" w:hAnsi="Helvetica" w:cs="Helvetica"/>
          <w:b/>
          <w:bCs/>
          <w:color w:val="222222"/>
          <w:sz w:val="21"/>
          <w:szCs w:val="21"/>
        </w:rPr>
        <w:t xml:space="preserve">0111 </w:t>
      </w:r>
      <w:r w:rsidRPr="00D14432">
        <w:rPr>
          <w:rFonts w:ascii="Helvetica" w:hAnsi="Helvetica" w:cs="Helvetica" w:hint="eastAsia"/>
          <w:b/>
          <w:bCs/>
          <w:color w:val="222222"/>
          <w:sz w:val="21"/>
          <w:szCs w:val="21"/>
        </w:rPr>
        <w:t>байкальских</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амфипод</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опенка</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неравномерности</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накопления</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нуклеотидных</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и</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аминокислотных</w:t>
      </w:r>
    </w:p>
    <w:p w14:paraId="06304FED" w14:textId="77777777" w:rsidR="00D14432" w:rsidRPr="00D14432" w:rsidRDefault="00D14432" w:rsidP="00D14432">
      <w:pPr>
        <w:rPr>
          <w:rFonts w:ascii="Helvetica" w:hAnsi="Helvetica" w:cs="Helvetica"/>
          <w:b/>
          <w:bCs/>
          <w:color w:val="222222"/>
          <w:sz w:val="21"/>
          <w:szCs w:val="21"/>
        </w:rPr>
      </w:pPr>
      <w:r w:rsidRPr="00D14432">
        <w:rPr>
          <w:rFonts w:ascii="Helvetica" w:hAnsi="Helvetica" w:cs="Helvetica" w:hint="eastAsia"/>
          <w:b/>
          <w:bCs/>
          <w:color w:val="222222"/>
          <w:sz w:val="21"/>
          <w:szCs w:val="21"/>
        </w:rPr>
        <w:t>стр</w:t>
      </w:r>
      <w:r w:rsidRPr="00D14432">
        <w:rPr>
          <w:rFonts w:ascii="Helvetica" w:hAnsi="Helvetica" w:cs="Helvetica"/>
          <w:b/>
          <w:bCs/>
          <w:color w:val="222222"/>
          <w:sz w:val="21"/>
          <w:szCs w:val="21"/>
        </w:rPr>
        <w:t>. 72</w:t>
      </w:r>
    </w:p>
    <w:p w14:paraId="0676E016" w14:textId="77777777" w:rsidR="00D14432" w:rsidRPr="00D14432" w:rsidRDefault="00D14432" w:rsidP="00D14432">
      <w:pPr>
        <w:rPr>
          <w:rFonts w:ascii="Helvetica" w:hAnsi="Helvetica" w:cs="Helvetica"/>
          <w:b/>
          <w:bCs/>
          <w:color w:val="222222"/>
          <w:sz w:val="21"/>
          <w:szCs w:val="21"/>
        </w:rPr>
      </w:pPr>
      <w:r w:rsidRPr="00D14432">
        <w:rPr>
          <w:rFonts w:ascii="Helvetica" w:hAnsi="Helvetica" w:cs="Helvetica" w:hint="eastAsia"/>
          <w:b/>
          <w:bCs/>
          <w:color w:val="222222"/>
          <w:sz w:val="21"/>
          <w:szCs w:val="21"/>
        </w:rPr>
        <w:t>видов</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не</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позволяет</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сделать</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каких</w:t>
      </w:r>
      <w:r w:rsidRPr="00D14432">
        <w:rPr>
          <w:rFonts w:ascii="Helvetica" w:hAnsi="Helvetica" w:cs="Helvetica"/>
          <w:b/>
          <w:bCs/>
          <w:color w:val="222222"/>
          <w:sz w:val="21"/>
          <w:szCs w:val="21"/>
        </w:rPr>
        <w:t>-</w:t>
      </w:r>
      <w:r w:rsidRPr="00D14432">
        <w:rPr>
          <w:rFonts w:ascii="Helvetica" w:hAnsi="Helvetica" w:cs="Helvetica" w:hint="eastAsia"/>
          <w:b/>
          <w:bCs/>
          <w:color w:val="222222"/>
          <w:sz w:val="21"/>
          <w:szCs w:val="21"/>
        </w:rPr>
        <w:t>либо</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филогенетических</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выводов</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о</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эволюции</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байкальских</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амфипод</w:t>
      </w:r>
      <w:r w:rsidRPr="00D14432">
        <w:rPr>
          <w:rFonts w:ascii="Helvetica" w:hAnsi="Helvetica" w:cs="Helvetica"/>
          <w:b/>
          <w:bCs/>
          <w:color w:val="222222"/>
          <w:sz w:val="21"/>
          <w:szCs w:val="21"/>
        </w:rPr>
        <w:t xml:space="preserve">. 3.3 </w:t>
      </w:r>
      <w:r w:rsidRPr="00D14432">
        <w:rPr>
          <w:rFonts w:ascii="Helvetica" w:hAnsi="Helvetica" w:cs="Helvetica" w:hint="eastAsia"/>
          <w:b/>
          <w:bCs/>
          <w:color w:val="222222"/>
          <w:sz w:val="21"/>
          <w:szCs w:val="21"/>
        </w:rPr>
        <w:t>МОЛЕКУЛЯРНАЯ</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ЭВОЛЮЦИЯ</w:t>
      </w:r>
      <w:r w:rsidRPr="00D14432">
        <w:rPr>
          <w:rFonts w:ascii="Helvetica" w:hAnsi="Helvetica" w:cs="Helvetica"/>
          <w:b/>
          <w:bCs/>
          <w:color w:val="222222"/>
          <w:sz w:val="21"/>
          <w:szCs w:val="21"/>
        </w:rPr>
        <w:t xml:space="preserve"> mtCOI </w:t>
      </w:r>
      <w:r w:rsidRPr="00D14432">
        <w:rPr>
          <w:rFonts w:ascii="Helvetica" w:hAnsi="Helvetica" w:cs="Helvetica" w:hint="eastAsia"/>
          <w:b/>
          <w:bCs/>
          <w:color w:val="222222"/>
          <w:sz w:val="21"/>
          <w:szCs w:val="21"/>
        </w:rPr>
        <w:t>И</w:t>
      </w:r>
      <w:r w:rsidRPr="00D14432">
        <w:rPr>
          <w:rFonts w:ascii="Helvetica" w:hAnsi="Helvetica" w:cs="Helvetica"/>
          <w:b/>
          <w:bCs/>
          <w:color w:val="222222"/>
          <w:sz w:val="21"/>
          <w:szCs w:val="21"/>
        </w:rPr>
        <w:t xml:space="preserve"> mtCOIII </w:t>
      </w:r>
      <w:r w:rsidRPr="00D14432">
        <w:rPr>
          <w:rFonts w:ascii="Helvetica" w:hAnsi="Helvetica" w:cs="Helvetica" w:hint="eastAsia"/>
          <w:b/>
          <w:bCs/>
          <w:color w:val="222222"/>
          <w:sz w:val="21"/>
          <w:szCs w:val="21"/>
        </w:rPr>
        <w:t>БАЙКАЛЬСКИХ</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НАКОПЛЕНИЯ</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АМФИПОД</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ОЦЕНКА</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НЕРАВНОМЕРНОСТИ</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НУКЛЕОТИДНЫХ</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И</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АМИНОКИСЛОТНЫХ</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ЗАМЕН</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Основной</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проблемой</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при</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оценке</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возрастов</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дивергенции</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является</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различная</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скорость</w:t>
      </w:r>
    </w:p>
    <w:p w14:paraId="197F6D2F" w14:textId="77777777" w:rsidR="00D14432" w:rsidRPr="00D14432" w:rsidRDefault="00D14432" w:rsidP="00D14432">
      <w:pPr>
        <w:rPr>
          <w:rFonts w:ascii="Helvetica" w:hAnsi="Helvetica" w:cs="Helvetica"/>
          <w:b/>
          <w:bCs/>
          <w:color w:val="222222"/>
          <w:sz w:val="21"/>
          <w:szCs w:val="21"/>
        </w:rPr>
      </w:pPr>
    </w:p>
    <w:p w14:paraId="488C5899" w14:textId="77777777" w:rsidR="00D14432" w:rsidRPr="00D14432" w:rsidRDefault="00D14432" w:rsidP="00D14432">
      <w:pPr>
        <w:rPr>
          <w:rFonts w:ascii="Helvetica" w:hAnsi="Helvetica" w:cs="Helvetica"/>
          <w:b/>
          <w:bCs/>
          <w:color w:val="222222"/>
          <w:sz w:val="21"/>
          <w:szCs w:val="21"/>
        </w:rPr>
      </w:pPr>
      <w:r w:rsidRPr="00D14432">
        <w:rPr>
          <w:rFonts w:ascii="Helvetica" w:hAnsi="Helvetica" w:cs="Helvetica" w:hint="eastAsia"/>
          <w:b/>
          <w:bCs/>
          <w:color w:val="222222"/>
          <w:sz w:val="21"/>
          <w:szCs w:val="21"/>
        </w:rPr>
        <w:t>Оглавление</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диссертации</w:t>
      </w:r>
    </w:p>
    <w:p w14:paraId="4B2FCC15" w14:textId="77777777" w:rsidR="00D14432" w:rsidRPr="00D14432" w:rsidRDefault="00D14432" w:rsidP="00D14432">
      <w:pPr>
        <w:rPr>
          <w:rFonts w:ascii="Helvetica" w:hAnsi="Helvetica" w:cs="Helvetica"/>
          <w:b/>
          <w:bCs/>
          <w:color w:val="222222"/>
          <w:sz w:val="21"/>
          <w:szCs w:val="21"/>
        </w:rPr>
      </w:pPr>
      <w:r w:rsidRPr="00D14432">
        <w:rPr>
          <w:rFonts w:ascii="Helvetica" w:hAnsi="Helvetica" w:cs="Helvetica" w:hint="eastAsia"/>
          <w:b/>
          <w:bCs/>
          <w:color w:val="222222"/>
          <w:sz w:val="21"/>
          <w:szCs w:val="21"/>
        </w:rPr>
        <w:t>кандидат</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биологических</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наук</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Огарков</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Олег</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Борисович</w:t>
      </w:r>
    </w:p>
    <w:p w14:paraId="03B52E0E" w14:textId="77777777" w:rsidR="00D14432" w:rsidRPr="00D14432" w:rsidRDefault="00D14432" w:rsidP="00D14432">
      <w:pPr>
        <w:rPr>
          <w:rFonts w:ascii="Helvetica" w:hAnsi="Helvetica" w:cs="Helvetica"/>
          <w:b/>
          <w:bCs/>
          <w:color w:val="222222"/>
          <w:sz w:val="21"/>
          <w:szCs w:val="21"/>
        </w:rPr>
      </w:pPr>
      <w:r w:rsidRPr="00D14432">
        <w:rPr>
          <w:rFonts w:ascii="Helvetica" w:hAnsi="Helvetica" w:cs="Helvetica"/>
          <w:b/>
          <w:bCs/>
          <w:color w:val="222222"/>
          <w:sz w:val="21"/>
          <w:szCs w:val="21"/>
        </w:rPr>
        <w:lastRenderedPageBreak/>
        <w:t xml:space="preserve">I. </w:t>
      </w:r>
      <w:r w:rsidRPr="00D14432">
        <w:rPr>
          <w:rFonts w:ascii="Helvetica" w:hAnsi="Helvetica" w:cs="Helvetica" w:hint="eastAsia"/>
          <w:b/>
          <w:bCs/>
          <w:color w:val="222222"/>
          <w:sz w:val="21"/>
          <w:szCs w:val="21"/>
        </w:rPr>
        <w:t>ВВЕДЕНИЕ</w:t>
      </w:r>
    </w:p>
    <w:p w14:paraId="58B47C31" w14:textId="77777777" w:rsidR="00D14432" w:rsidRPr="00D14432" w:rsidRDefault="00D14432" w:rsidP="00D14432">
      <w:pPr>
        <w:rPr>
          <w:rFonts w:ascii="Helvetica" w:hAnsi="Helvetica" w:cs="Helvetica"/>
          <w:b/>
          <w:bCs/>
          <w:color w:val="222222"/>
          <w:sz w:val="21"/>
          <w:szCs w:val="21"/>
        </w:rPr>
      </w:pPr>
    </w:p>
    <w:p w14:paraId="1F0D4AFB" w14:textId="77777777" w:rsidR="00D14432" w:rsidRPr="00D14432" w:rsidRDefault="00D14432" w:rsidP="00D14432">
      <w:pPr>
        <w:rPr>
          <w:rFonts w:ascii="Helvetica" w:hAnsi="Helvetica" w:cs="Helvetica"/>
          <w:b/>
          <w:bCs/>
          <w:color w:val="222222"/>
          <w:sz w:val="21"/>
          <w:szCs w:val="21"/>
        </w:rPr>
      </w:pPr>
      <w:r w:rsidRPr="00D14432">
        <w:rPr>
          <w:rFonts w:ascii="Helvetica" w:hAnsi="Helvetica" w:cs="Helvetica"/>
          <w:b/>
          <w:bCs/>
          <w:color w:val="222222"/>
          <w:sz w:val="21"/>
          <w:szCs w:val="21"/>
        </w:rPr>
        <w:t xml:space="preserve">II. </w:t>
      </w:r>
      <w:r w:rsidRPr="00D14432">
        <w:rPr>
          <w:rFonts w:ascii="Helvetica" w:hAnsi="Helvetica" w:cs="Helvetica" w:hint="eastAsia"/>
          <w:b/>
          <w:bCs/>
          <w:color w:val="222222"/>
          <w:sz w:val="21"/>
          <w:szCs w:val="21"/>
        </w:rPr>
        <w:t>ГЛАВА</w:t>
      </w:r>
      <w:r w:rsidRPr="00D14432">
        <w:rPr>
          <w:rFonts w:ascii="Helvetica" w:hAnsi="Helvetica" w:cs="Helvetica"/>
          <w:b/>
          <w:bCs/>
          <w:color w:val="222222"/>
          <w:sz w:val="21"/>
          <w:szCs w:val="21"/>
        </w:rPr>
        <w:t xml:space="preserve"> 1. </w:t>
      </w:r>
      <w:r w:rsidRPr="00D14432">
        <w:rPr>
          <w:rFonts w:ascii="Helvetica" w:hAnsi="Helvetica" w:cs="Helvetica" w:hint="eastAsia"/>
          <w:b/>
          <w:bCs/>
          <w:color w:val="222222"/>
          <w:sz w:val="21"/>
          <w:szCs w:val="21"/>
        </w:rPr>
        <w:t>ОБЗОР</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ЛИТЕРАТУРЫ</w:t>
      </w:r>
    </w:p>
    <w:p w14:paraId="5C02373B" w14:textId="77777777" w:rsidR="00D14432" w:rsidRPr="00D14432" w:rsidRDefault="00D14432" w:rsidP="00D14432">
      <w:pPr>
        <w:rPr>
          <w:rFonts w:ascii="Helvetica" w:hAnsi="Helvetica" w:cs="Helvetica"/>
          <w:b/>
          <w:bCs/>
          <w:color w:val="222222"/>
          <w:sz w:val="21"/>
          <w:szCs w:val="21"/>
        </w:rPr>
      </w:pPr>
    </w:p>
    <w:p w14:paraId="5C0DA72D" w14:textId="77777777" w:rsidR="00D14432" w:rsidRPr="00D14432" w:rsidRDefault="00D14432" w:rsidP="00D14432">
      <w:pPr>
        <w:rPr>
          <w:rFonts w:ascii="Helvetica" w:hAnsi="Helvetica" w:cs="Helvetica"/>
          <w:b/>
          <w:bCs/>
          <w:color w:val="222222"/>
          <w:sz w:val="21"/>
          <w:szCs w:val="21"/>
        </w:rPr>
      </w:pPr>
      <w:r w:rsidRPr="00D14432">
        <w:rPr>
          <w:rFonts w:ascii="Helvetica" w:hAnsi="Helvetica" w:cs="Helvetica"/>
          <w:b/>
          <w:bCs/>
          <w:color w:val="222222"/>
          <w:sz w:val="21"/>
          <w:szCs w:val="21"/>
        </w:rPr>
        <w:t>III.</w:t>
      </w:r>
    </w:p>
    <w:p w14:paraId="12D353E6" w14:textId="77777777" w:rsidR="00D14432" w:rsidRPr="00D14432" w:rsidRDefault="00D14432" w:rsidP="00D14432">
      <w:pPr>
        <w:rPr>
          <w:rFonts w:ascii="Helvetica" w:hAnsi="Helvetica" w:cs="Helvetica"/>
          <w:b/>
          <w:bCs/>
          <w:color w:val="222222"/>
          <w:sz w:val="21"/>
          <w:szCs w:val="21"/>
        </w:rPr>
      </w:pPr>
    </w:p>
    <w:p w14:paraId="50465D45" w14:textId="77777777" w:rsidR="00D14432" w:rsidRPr="00D14432" w:rsidRDefault="00D14432" w:rsidP="00D14432">
      <w:pPr>
        <w:rPr>
          <w:rFonts w:ascii="Helvetica" w:hAnsi="Helvetica" w:cs="Helvetica"/>
          <w:b/>
          <w:bCs/>
          <w:color w:val="222222"/>
          <w:sz w:val="21"/>
          <w:szCs w:val="21"/>
        </w:rPr>
      </w:pPr>
      <w:r w:rsidRPr="00D14432">
        <w:rPr>
          <w:rFonts w:ascii="Helvetica" w:hAnsi="Helvetica" w:cs="Helvetica" w:hint="eastAsia"/>
          <w:b/>
          <w:bCs/>
          <w:color w:val="222222"/>
          <w:sz w:val="21"/>
          <w:szCs w:val="21"/>
        </w:rPr>
        <w:t>ГЛАВА</w:t>
      </w:r>
      <w:r w:rsidRPr="00D14432">
        <w:rPr>
          <w:rFonts w:ascii="Helvetica" w:hAnsi="Helvetica" w:cs="Helvetica"/>
          <w:b/>
          <w:bCs/>
          <w:color w:val="222222"/>
          <w:sz w:val="21"/>
          <w:szCs w:val="21"/>
        </w:rPr>
        <w:t xml:space="preserve"> 2. </w:t>
      </w:r>
      <w:r w:rsidRPr="00D14432">
        <w:rPr>
          <w:rFonts w:ascii="Helvetica" w:hAnsi="Helvetica" w:cs="Helvetica" w:hint="eastAsia"/>
          <w:b/>
          <w:bCs/>
          <w:color w:val="222222"/>
          <w:sz w:val="21"/>
          <w:szCs w:val="21"/>
        </w:rPr>
        <w:t>МАТЕРИАЛЫ</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И</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МЕТОДЫ</w:t>
      </w:r>
    </w:p>
    <w:p w14:paraId="3674FB2E" w14:textId="77777777" w:rsidR="00D14432" w:rsidRPr="00D14432" w:rsidRDefault="00D14432" w:rsidP="00D14432">
      <w:pPr>
        <w:rPr>
          <w:rFonts w:ascii="Helvetica" w:hAnsi="Helvetica" w:cs="Helvetica"/>
          <w:b/>
          <w:bCs/>
          <w:color w:val="222222"/>
          <w:sz w:val="21"/>
          <w:szCs w:val="21"/>
        </w:rPr>
      </w:pPr>
    </w:p>
    <w:p w14:paraId="40D4E8C1" w14:textId="77777777" w:rsidR="00D14432" w:rsidRPr="00D14432" w:rsidRDefault="00D14432" w:rsidP="00D14432">
      <w:pPr>
        <w:rPr>
          <w:rFonts w:ascii="Helvetica" w:hAnsi="Helvetica" w:cs="Helvetica"/>
          <w:b/>
          <w:bCs/>
          <w:color w:val="222222"/>
          <w:sz w:val="21"/>
          <w:szCs w:val="21"/>
        </w:rPr>
      </w:pPr>
      <w:r w:rsidRPr="00D14432">
        <w:rPr>
          <w:rFonts w:ascii="Helvetica" w:hAnsi="Helvetica" w:cs="Helvetica"/>
          <w:b/>
          <w:bCs/>
          <w:color w:val="222222"/>
          <w:sz w:val="21"/>
          <w:szCs w:val="21"/>
        </w:rPr>
        <w:t xml:space="preserve">IV. </w:t>
      </w:r>
      <w:r w:rsidRPr="00D14432">
        <w:rPr>
          <w:rFonts w:ascii="Helvetica" w:hAnsi="Helvetica" w:cs="Helvetica" w:hint="eastAsia"/>
          <w:b/>
          <w:bCs/>
          <w:color w:val="222222"/>
          <w:sz w:val="21"/>
          <w:szCs w:val="21"/>
        </w:rPr>
        <w:t>ГЛАВА</w:t>
      </w:r>
      <w:r w:rsidRPr="00D14432">
        <w:rPr>
          <w:rFonts w:ascii="Helvetica" w:hAnsi="Helvetica" w:cs="Helvetica"/>
          <w:b/>
          <w:bCs/>
          <w:color w:val="222222"/>
          <w:sz w:val="21"/>
          <w:szCs w:val="21"/>
        </w:rPr>
        <w:t xml:space="preserve"> 3 </w:t>
      </w:r>
      <w:r w:rsidRPr="00D14432">
        <w:rPr>
          <w:rFonts w:ascii="Helvetica" w:hAnsi="Helvetica" w:cs="Helvetica" w:hint="eastAsia"/>
          <w:b/>
          <w:bCs/>
          <w:color w:val="222222"/>
          <w:sz w:val="21"/>
          <w:szCs w:val="21"/>
        </w:rPr>
        <w:t>РЕЗУЛЬТАТЫ</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И</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ИХ</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ОБСУЖДЕНИЕ</w:t>
      </w:r>
    </w:p>
    <w:p w14:paraId="42F2142C" w14:textId="77777777" w:rsidR="00D14432" w:rsidRPr="00D14432" w:rsidRDefault="00D14432" w:rsidP="00D14432">
      <w:pPr>
        <w:rPr>
          <w:rFonts w:ascii="Helvetica" w:hAnsi="Helvetica" w:cs="Helvetica"/>
          <w:b/>
          <w:bCs/>
          <w:color w:val="222222"/>
          <w:sz w:val="21"/>
          <w:szCs w:val="21"/>
        </w:rPr>
      </w:pPr>
    </w:p>
    <w:p w14:paraId="5BFCB094" w14:textId="77777777" w:rsidR="00D14432" w:rsidRPr="00D14432" w:rsidRDefault="00D14432" w:rsidP="00D14432">
      <w:pPr>
        <w:rPr>
          <w:rFonts w:ascii="Helvetica" w:hAnsi="Helvetica" w:cs="Helvetica"/>
          <w:b/>
          <w:bCs/>
          <w:color w:val="222222"/>
          <w:sz w:val="21"/>
          <w:szCs w:val="21"/>
        </w:rPr>
      </w:pPr>
      <w:r w:rsidRPr="00D14432">
        <w:rPr>
          <w:rFonts w:ascii="Helvetica" w:hAnsi="Helvetica" w:cs="Helvetica"/>
          <w:b/>
          <w:bCs/>
          <w:color w:val="222222"/>
          <w:sz w:val="21"/>
          <w:szCs w:val="21"/>
        </w:rPr>
        <w:t xml:space="preserve">3.1 </w:t>
      </w:r>
      <w:r w:rsidRPr="00D14432">
        <w:rPr>
          <w:rFonts w:ascii="Helvetica" w:hAnsi="Helvetica" w:cs="Helvetica" w:hint="eastAsia"/>
          <w:b/>
          <w:bCs/>
          <w:color w:val="222222"/>
          <w:sz w:val="21"/>
          <w:szCs w:val="21"/>
        </w:rPr>
        <w:t>Сравнительный</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анализ</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фрагментов</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генов</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первой</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и</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третьей</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субъединиц</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митохондриальной</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цитохром</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с</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оксидазы</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гп</w:t>
      </w:r>
      <w:r w:rsidRPr="00D14432">
        <w:rPr>
          <w:rFonts w:ascii="Helvetica" w:hAnsi="Helvetica" w:cs="Helvetica"/>
          <w:b/>
          <w:bCs/>
          <w:color w:val="222222"/>
          <w:sz w:val="21"/>
          <w:szCs w:val="21"/>
        </w:rPr>
        <w:t>1</w:t>
      </w:r>
      <w:r w:rsidRPr="00D14432">
        <w:rPr>
          <w:rFonts w:ascii="Helvetica" w:hAnsi="Helvetica" w:cs="Helvetica" w:hint="eastAsia"/>
          <w:b/>
          <w:bCs/>
          <w:color w:val="222222"/>
          <w:sz w:val="21"/>
          <w:szCs w:val="21"/>
        </w:rPr>
        <w:t>С</w:t>
      </w:r>
      <w:r w:rsidRPr="00D14432">
        <w:rPr>
          <w:rFonts w:ascii="Helvetica" w:hAnsi="Helvetica" w:cs="Helvetica"/>
          <w:b/>
          <w:bCs/>
          <w:color w:val="222222"/>
          <w:sz w:val="21"/>
          <w:szCs w:val="21"/>
        </w:rPr>
        <w:t xml:space="preserve">01, </w:t>
      </w:r>
      <w:r w:rsidRPr="00D14432">
        <w:rPr>
          <w:rFonts w:ascii="Helvetica" w:hAnsi="Helvetica" w:cs="Helvetica" w:hint="eastAsia"/>
          <w:b/>
          <w:bCs/>
          <w:color w:val="222222"/>
          <w:sz w:val="21"/>
          <w:szCs w:val="21"/>
        </w:rPr>
        <w:t>тйСОШ</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по</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нуклеотидным</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и</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аминокислотным</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последовательностям</w:t>
      </w:r>
    </w:p>
    <w:p w14:paraId="080EFA61" w14:textId="77777777" w:rsidR="00D14432" w:rsidRPr="00D14432" w:rsidRDefault="00D14432" w:rsidP="00D14432">
      <w:pPr>
        <w:rPr>
          <w:rFonts w:ascii="Helvetica" w:hAnsi="Helvetica" w:cs="Helvetica"/>
          <w:b/>
          <w:bCs/>
          <w:color w:val="222222"/>
          <w:sz w:val="21"/>
          <w:szCs w:val="21"/>
        </w:rPr>
      </w:pPr>
    </w:p>
    <w:p w14:paraId="41A82232" w14:textId="77777777" w:rsidR="00D14432" w:rsidRPr="00D14432" w:rsidRDefault="00D14432" w:rsidP="00D14432">
      <w:pPr>
        <w:rPr>
          <w:rFonts w:ascii="Helvetica" w:hAnsi="Helvetica" w:cs="Helvetica"/>
          <w:b/>
          <w:bCs/>
          <w:color w:val="222222"/>
          <w:sz w:val="21"/>
          <w:szCs w:val="21"/>
        </w:rPr>
      </w:pPr>
      <w:r w:rsidRPr="00D14432">
        <w:rPr>
          <w:rFonts w:ascii="Helvetica" w:hAnsi="Helvetica" w:cs="Helvetica"/>
          <w:b/>
          <w:bCs/>
          <w:color w:val="222222"/>
          <w:sz w:val="21"/>
          <w:szCs w:val="21"/>
        </w:rPr>
        <w:t xml:space="preserve">3.2 </w:t>
      </w:r>
      <w:r w:rsidRPr="00D14432">
        <w:rPr>
          <w:rFonts w:ascii="Helvetica" w:hAnsi="Helvetica" w:cs="Helvetica" w:hint="eastAsia"/>
          <w:b/>
          <w:bCs/>
          <w:color w:val="222222"/>
          <w:sz w:val="21"/>
          <w:szCs w:val="21"/>
        </w:rPr>
        <w:t>Филогения</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байкальских</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амфипод</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эволюционные</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взаимоотношения</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с</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небайкальскими</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гаммаридами</w:t>
      </w:r>
    </w:p>
    <w:p w14:paraId="6A34B286" w14:textId="77777777" w:rsidR="00D14432" w:rsidRPr="00D14432" w:rsidRDefault="00D14432" w:rsidP="00D14432">
      <w:pPr>
        <w:rPr>
          <w:rFonts w:ascii="Helvetica" w:hAnsi="Helvetica" w:cs="Helvetica"/>
          <w:b/>
          <w:bCs/>
          <w:color w:val="222222"/>
          <w:sz w:val="21"/>
          <w:szCs w:val="21"/>
        </w:rPr>
      </w:pPr>
    </w:p>
    <w:p w14:paraId="02B1C122" w14:textId="77777777" w:rsidR="00D14432" w:rsidRPr="00D14432" w:rsidRDefault="00D14432" w:rsidP="00D14432">
      <w:pPr>
        <w:rPr>
          <w:rFonts w:ascii="Helvetica" w:hAnsi="Helvetica" w:cs="Helvetica"/>
          <w:b/>
          <w:bCs/>
          <w:color w:val="222222"/>
          <w:sz w:val="21"/>
          <w:szCs w:val="21"/>
        </w:rPr>
      </w:pPr>
      <w:r w:rsidRPr="00D14432">
        <w:rPr>
          <w:rFonts w:ascii="Helvetica" w:hAnsi="Helvetica" w:cs="Helvetica"/>
          <w:b/>
          <w:bCs/>
          <w:color w:val="222222"/>
          <w:sz w:val="21"/>
          <w:szCs w:val="21"/>
        </w:rPr>
        <w:t xml:space="preserve">3.3 </w:t>
      </w:r>
      <w:r w:rsidRPr="00D14432">
        <w:rPr>
          <w:rFonts w:ascii="Helvetica" w:hAnsi="Helvetica" w:cs="Helvetica" w:hint="eastAsia"/>
          <w:b/>
          <w:bCs/>
          <w:color w:val="222222"/>
          <w:sz w:val="21"/>
          <w:szCs w:val="21"/>
        </w:rPr>
        <w:t>Молекулярная</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эволюция</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т</w:t>
      </w:r>
      <w:r w:rsidRPr="00D14432">
        <w:rPr>
          <w:rFonts w:ascii="Helvetica" w:hAnsi="Helvetica" w:cs="Helvetica"/>
          <w:b/>
          <w:bCs/>
          <w:color w:val="222222"/>
          <w:sz w:val="21"/>
          <w:szCs w:val="21"/>
        </w:rPr>
        <w:t>1:</w:t>
      </w:r>
      <w:r w:rsidRPr="00D14432">
        <w:rPr>
          <w:rFonts w:ascii="Helvetica" w:hAnsi="Helvetica" w:cs="Helvetica" w:hint="eastAsia"/>
          <w:b/>
          <w:bCs/>
          <w:color w:val="222222"/>
          <w:sz w:val="21"/>
          <w:szCs w:val="21"/>
        </w:rPr>
        <w:t>С</w:t>
      </w:r>
      <w:r w:rsidRPr="00D14432">
        <w:rPr>
          <w:rFonts w:ascii="Helvetica" w:hAnsi="Helvetica" w:cs="Helvetica"/>
          <w:b/>
          <w:bCs/>
          <w:color w:val="222222"/>
          <w:sz w:val="21"/>
          <w:szCs w:val="21"/>
        </w:rPr>
        <w:t xml:space="preserve">01 </w:t>
      </w:r>
      <w:r w:rsidRPr="00D14432">
        <w:rPr>
          <w:rFonts w:ascii="Helvetica" w:hAnsi="Helvetica" w:cs="Helvetica" w:hint="eastAsia"/>
          <w:b/>
          <w:bCs/>
          <w:color w:val="222222"/>
          <w:sz w:val="21"/>
          <w:szCs w:val="21"/>
        </w:rPr>
        <w:t>и</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пйСОШ</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байкальских</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амфипод</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оценка</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неравномерности</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накопления</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нуклеотидных</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и</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аминокислотных</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замен</w:t>
      </w:r>
    </w:p>
    <w:p w14:paraId="784AF1E4" w14:textId="77777777" w:rsidR="00D14432" w:rsidRPr="00D14432" w:rsidRDefault="00D14432" w:rsidP="00D14432">
      <w:pPr>
        <w:rPr>
          <w:rFonts w:ascii="Helvetica" w:hAnsi="Helvetica" w:cs="Helvetica"/>
          <w:b/>
          <w:bCs/>
          <w:color w:val="222222"/>
          <w:sz w:val="21"/>
          <w:szCs w:val="21"/>
        </w:rPr>
      </w:pPr>
    </w:p>
    <w:p w14:paraId="6E2EAF0A" w14:textId="77777777" w:rsidR="00D14432" w:rsidRPr="00D14432" w:rsidRDefault="00D14432" w:rsidP="00D14432">
      <w:pPr>
        <w:rPr>
          <w:rFonts w:ascii="Helvetica" w:hAnsi="Helvetica" w:cs="Helvetica"/>
          <w:b/>
          <w:bCs/>
          <w:color w:val="222222"/>
          <w:sz w:val="21"/>
          <w:szCs w:val="21"/>
        </w:rPr>
      </w:pPr>
      <w:r w:rsidRPr="00D14432">
        <w:rPr>
          <w:rFonts w:ascii="Helvetica" w:hAnsi="Helvetica" w:cs="Helvetica"/>
          <w:b/>
          <w:bCs/>
          <w:color w:val="222222"/>
          <w:sz w:val="21"/>
          <w:szCs w:val="21"/>
        </w:rPr>
        <w:t xml:space="preserve">3.4 </w:t>
      </w:r>
      <w:r w:rsidRPr="00D14432">
        <w:rPr>
          <w:rFonts w:ascii="Helvetica" w:hAnsi="Helvetica" w:cs="Helvetica" w:hint="eastAsia"/>
          <w:b/>
          <w:bCs/>
          <w:color w:val="222222"/>
          <w:sz w:val="21"/>
          <w:szCs w:val="21"/>
        </w:rPr>
        <w:t>Возраст</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исследуемых</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видов</w:t>
      </w:r>
    </w:p>
    <w:p w14:paraId="0FFE031A" w14:textId="77777777" w:rsidR="00D14432" w:rsidRPr="00D14432" w:rsidRDefault="00D14432" w:rsidP="00D14432">
      <w:pPr>
        <w:rPr>
          <w:rFonts w:ascii="Helvetica" w:hAnsi="Helvetica" w:cs="Helvetica"/>
          <w:b/>
          <w:bCs/>
          <w:color w:val="222222"/>
          <w:sz w:val="21"/>
          <w:szCs w:val="21"/>
        </w:rPr>
      </w:pPr>
    </w:p>
    <w:p w14:paraId="1EC9C8A6" w14:textId="77777777" w:rsidR="00D14432" w:rsidRPr="00D14432" w:rsidRDefault="00D14432" w:rsidP="00D14432">
      <w:pPr>
        <w:rPr>
          <w:rFonts w:ascii="Helvetica" w:hAnsi="Helvetica" w:cs="Helvetica"/>
          <w:b/>
          <w:bCs/>
          <w:color w:val="222222"/>
          <w:sz w:val="21"/>
          <w:szCs w:val="21"/>
        </w:rPr>
      </w:pPr>
      <w:r w:rsidRPr="00D14432">
        <w:rPr>
          <w:rFonts w:ascii="Helvetica" w:hAnsi="Helvetica" w:cs="Helvetica"/>
          <w:b/>
          <w:bCs/>
          <w:color w:val="222222"/>
          <w:sz w:val="21"/>
          <w:szCs w:val="21"/>
        </w:rPr>
        <w:t xml:space="preserve">3.5 </w:t>
      </w:r>
      <w:r w:rsidRPr="00D14432">
        <w:rPr>
          <w:rFonts w:ascii="Helvetica" w:hAnsi="Helvetica" w:cs="Helvetica" w:hint="eastAsia"/>
          <w:b/>
          <w:bCs/>
          <w:color w:val="222222"/>
          <w:sz w:val="21"/>
          <w:szCs w:val="21"/>
        </w:rPr>
        <w:t>Модель</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развития</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амфиподной</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фауны</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в</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озере</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гипотеза</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полифилетического</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происхождения</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байкальских</w:t>
      </w:r>
      <w:r w:rsidRPr="00D14432">
        <w:rPr>
          <w:rFonts w:ascii="Helvetica" w:hAnsi="Helvetica" w:cs="Helvetica"/>
          <w:b/>
          <w:bCs/>
          <w:color w:val="222222"/>
          <w:sz w:val="21"/>
          <w:szCs w:val="21"/>
        </w:rPr>
        <w:t xml:space="preserve"> </w:t>
      </w:r>
      <w:r w:rsidRPr="00D14432">
        <w:rPr>
          <w:rFonts w:ascii="Helvetica" w:hAnsi="Helvetica" w:cs="Helvetica" w:hint="eastAsia"/>
          <w:b/>
          <w:bCs/>
          <w:color w:val="222222"/>
          <w:sz w:val="21"/>
          <w:szCs w:val="21"/>
        </w:rPr>
        <w:t>амфипод</w:t>
      </w:r>
    </w:p>
    <w:p w14:paraId="3E2357BB" w14:textId="77777777" w:rsidR="00D14432" w:rsidRPr="00D14432" w:rsidRDefault="00D14432" w:rsidP="00D14432">
      <w:pPr>
        <w:rPr>
          <w:rFonts w:ascii="Helvetica" w:hAnsi="Helvetica" w:cs="Helvetica"/>
          <w:b/>
          <w:bCs/>
          <w:color w:val="222222"/>
          <w:sz w:val="21"/>
          <w:szCs w:val="21"/>
        </w:rPr>
      </w:pPr>
    </w:p>
    <w:p w14:paraId="6CE96916" w14:textId="77777777" w:rsidR="00D14432" w:rsidRPr="00D14432" w:rsidRDefault="00D14432" w:rsidP="00D14432">
      <w:pPr>
        <w:rPr>
          <w:rFonts w:ascii="Helvetica" w:hAnsi="Helvetica" w:cs="Helvetica"/>
          <w:b/>
          <w:bCs/>
          <w:color w:val="222222"/>
          <w:sz w:val="21"/>
          <w:szCs w:val="21"/>
        </w:rPr>
      </w:pPr>
      <w:r w:rsidRPr="00D14432">
        <w:rPr>
          <w:rFonts w:ascii="Helvetica" w:hAnsi="Helvetica" w:cs="Helvetica"/>
          <w:b/>
          <w:bCs/>
          <w:color w:val="222222"/>
          <w:sz w:val="21"/>
          <w:szCs w:val="21"/>
        </w:rPr>
        <w:t xml:space="preserve">V </w:t>
      </w:r>
      <w:r w:rsidRPr="00D14432">
        <w:rPr>
          <w:rFonts w:ascii="Helvetica" w:hAnsi="Helvetica" w:cs="Helvetica" w:hint="eastAsia"/>
          <w:b/>
          <w:bCs/>
          <w:color w:val="222222"/>
          <w:sz w:val="21"/>
          <w:szCs w:val="21"/>
        </w:rPr>
        <w:t>ГЛАВА</w:t>
      </w:r>
      <w:r w:rsidRPr="00D14432">
        <w:rPr>
          <w:rFonts w:ascii="Helvetica" w:hAnsi="Helvetica" w:cs="Helvetica"/>
          <w:b/>
          <w:bCs/>
          <w:color w:val="222222"/>
          <w:sz w:val="21"/>
          <w:szCs w:val="21"/>
        </w:rPr>
        <w:t xml:space="preserve"> 4. </w:t>
      </w:r>
      <w:r w:rsidRPr="00D14432">
        <w:rPr>
          <w:rFonts w:ascii="Helvetica" w:hAnsi="Helvetica" w:cs="Helvetica" w:hint="eastAsia"/>
          <w:b/>
          <w:bCs/>
          <w:color w:val="222222"/>
          <w:sz w:val="21"/>
          <w:szCs w:val="21"/>
        </w:rPr>
        <w:t>ЗАКЛЮЧЕНИЕ</w:t>
      </w:r>
    </w:p>
    <w:p w14:paraId="51716E1F" w14:textId="77777777" w:rsidR="00D14432" w:rsidRPr="00D14432" w:rsidRDefault="00D14432" w:rsidP="00D14432">
      <w:pPr>
        <w:rPr>
          <w:rFonts w:ascii="Helvetica" w:hAnsi="Helvetica" w:cs="Helvetica"/>
          <w:b/>
          <w:bCs/>
          <w:color w:val="222222"/>
          <w:sz w:val="21"/>
          <w:szCs w:val="21"/>
        </w:rPr>
      </w:pPr>
    </w:p>
    <w:p w14:paraId="109CC004" w14:textId="079A824B" w:rsidR="00484EB4" w:rsidRPr="00D14432" w:rsidRDefault="00D14432" w:rsidP="00D14432">
      <w:r w:rsidRPr="00D14432">
        <w:rPr>
          <w:rFonts w:ascii="Helvetica" w:hAnsi="Helvetica" w:cs="Helvetica"/>
          <w:b/>
          <w:bCs/>
          <w:color w:val="222222"/>
          <w:sz w:val="21"/>
          <w:szCs w:val="21"/>
        </w:rPr>
        <w:t xml:space="preserve">VI </w:t>
      </w:r>
      <w:r w:rsidRPr="00D14432">
        <w:rPr>
          <w:rFonts w:ascii="Helvetica" w:hAnsi="Helvetica" w:cs="Helvetica" w:hint="eastAsia"/>
          <w:b/>
          <w:bCs/>
          <w:color w:val="222222"/>
          <w:sz w:val="21"/>
          <w:szCs w:val="21"/>
        </w:rPr>
        <w:t>ВЫВОДЫ</w:t>
      </w:r>
    </w:p>
    <w:sectPr w:rsidR="00484EB4" w:rsidRPr="00D1443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BB6EF" w14:textId="77777777" w:rsidR="00D22F0A" w:rsidRDefault="00D22F0A">
      <w:pPr>
        <w:spacing w:after="0" w:line="240" w:lineRule="auto"/>
      </w:pPr>
      <w:r>
        <w:separator/>
      </w:r>
    </w:p>
  </w:endnote>
  <w:endnote w:type="continuationSeparator" w:id="0">
    <w:p w14:paraId="44D8BE8D" w14:textId="77777777" w:rsidR="00D22F0A" w:rsidRDefault="00D22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018DE" w14:textId="77777777" w:rsidR="00D22F0A" w:rsidRDefault="00D22F0A"/>
    <w:p w14:paraId="6316E0FA" w14:textId="77777777" w:rsidR="00D22F0A" w:rsidRDefault="00D22F0A"/>
    <w:p w14:paraId="7FC1CFFA" w14:textId="77777777" w:rsidR="00D22F0A" w:rsidRDefault="00D22F0A"/>
    <w:p w14:paraId="49549F02" w14:textId="77777777" w:rsidR="00D22F0A" w:rsidRDefault="00D22F0A"/>
    <w:p w14:paraId="4E64ECDD" w14:textId="77777777" w:rsidR="00D22F0A" w:rsidRDefault="00D22F0A"/>
    <w:p w14:paraId="10DFABA9" w14:textId="77777777" w:rsidR="00D22F0A" w:rsidRDefault="00D22F0A"/>
    <w:p w14:paraId="6FC92FE8" w14:textId="77777777" w:rsidR="00D22F0A" w:rsidRDefault="00D22F0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E8B551" wp14:editId="3680C81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8B7C5" w14:textId="77777777" w:rsidR="00D22F0A" w:rsidRDefault="00D22F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E8B55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D8B7C5" w14:textId="77777777" w:rsidR="00D22F0A" w:rsidRDefault="00D22F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3FDC5B" w14:textId="77777777" w:rsidR="00D22F0A" w:rsidRDefault="00D22F0A"/>
    <w:p w14:paraId="70F5594F" w14:textId="77777777" w:rsidR="00D22F0A" w:rsidRDefault="00D22F0A"/>
    <w:p w14:paraId="0F702C21" w14:textId="77777777" w:rsidR="00D22F0A" w:rsidRDefault="00D22F0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889796" wp14:editId="642C13A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16187" w14:textId="77777777" w:rsidR="00D22F0A" w:rsidRDefault="00D22F0A"/>
                          <w:p w14:paraId="4C37564D" w14:textId="77777777" w:rsidR="00D22F0A" w:rsidRDefault="00D22F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88979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F16187" w14:textId="77777777" w:rsidR="00D22F0A" w:rsidRDefault="00D22F0A"/>
                    <w:p w14:paraId="4C37564D" w14:textId="77777777" w:rsidR="00D22F0A" w:rsidRDefault="00D22F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59AE5A" w14:textId="77777777" w:rsidR="00D22F0A" w:rsidRDefault="00D22F0A"/>
    <w:p w14:paraId="54828DA8" w14:textId="77777777" w:rsidR="00D22F0A" w:rsidRDefault="00D22F0A">
      <w:pPr>
        <w:rPr>
          <w:sz w:val="2"/>
          <w:szCs w:val="2"/>
        </w:rPr>
      </w:pPr>
    </w:p>
    <w:p w14:paraId="2F815381" w14:textId="77777777" w:rsidR="00D22F0A" w:rsidRDefault="00D22F0A"/>
    <w:p w14:paraId="0F6D3DCE" w14:textId="77777777" w:rsidR="00D22F0A" w:rsidRDefault="00D22F0A">
      <w:pPr>
        <w:spacing w:after="0" w:line="240" w:lineRule="auto"/>
      </w:pPr>
    </w:p>
  </w:footnote>
  <w:footnote w:type="continuationSeparator" w:id="0">
    <w:p w14:paraId="2163D5F6" w14:textId="77777777" w:rsidR="00D22F0A" w:rsidRDefault="00D22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0A"/>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209714</TotalTime>
  <Pages>2</Pages>
  <Words>291</Words>
  <Characters>1661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1974</cp:revision>
  <cp:lastPrinted>2009-02-06T05:36:00Z</cp:lastPrinted>
  <dcterms:created xsi:type="dcterms:W3CDTF">2024-01-07T13:43:00Z</dcterms:created>
  <dcterms:modified xsi:type="dcterms:W3CDTF">2025-11-19T11:12:00Z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