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22FB"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Зайко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Владимир</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Алексеевич</w:t>
      </w:r>
      <w:r w:rsidRPr="00624BE3">
        <w:rPr>
          <w:rFonts w:ascii="Helvetica" w:hAnsi="Helvetica" w:cs="Helvetica"/>
          <w:b/>
          <w:bCs/>
          <w:color w:val="222222"/>
          <w:sz w:val="21"/>
          <w:szCs w:val="21"/>
        </w:rPr>
        <w:t>.</w:t>
      </w:r>
    </w:p>
    <w:p w14:paraId="7B80D537"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Характеристика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двустворчатых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температурным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соленостным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условиям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процессах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 </w:t>
      </w:r>
      <w:r w:rsidRPr="00624BE3">
        <w:rPr>
          <w:rFonts w:ascii="Helvetica" w:hAnsi="Helvetica" w:cs="Helvetica" w:hint="eastAsia"/>
          <w:b/>
          <w:bCs/>
          <w:color w:val="222222"/>
          <w:sz w:val="21"/>
          <w:szCs w:val="21"/>
        </w:rPr>
        <w:t>диссертация</w:t>
      </w:r>
      <w:r w:rsidRPr="00624BE3">
        <w:rPr>
          <w:rFonts w:ascii="Helvetica" w:hAnsi="Helvetica" w:cs="Helvetica"/>
          <w:b/>
          <w:bCs/>
          <w:color w:val="222222"/>
          <w:sz w:val="21"/>
          <w:szCs w:val="21"/>
        </w:rPr>
        <w:t xml:space="preserve"> ... </w:t>
      </w:r>
      <w:r w:rsidRPr="00624BE3">
        <w:rPr>
          <w:rFonts w:ascii="Helvetica" w:hAnsi="Helvetica" w:cs="Helvetica" w:hint="eastAsia"/>
          <w:b/>
          <w:bCs/>
          <w:color w:val="222222"/>
          <w:sz w:val="21"/>
          <w:szCs w:val="21"/>
        </w:rPr>
        <w:t>кандидата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биологических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наук</w:t>
      </w:r>
      <w:r w:rsidRPr="00624BE3">
        <w:rPr>
          <w:rFonts w:ascii="Helvetica" w:hAnsi="Helvetica" w:cs="Helvetica"/>
          <w:b/>
          <w:bCs/>
          <w:color w:val="222222"/>
          <w:sz w:val="21"/>
          <w:szCs w:val="21"/>
        </w:rPr>
        <w:t xml:space="preserve"> : 03.00.18. - </w:t>
      </w:r>
      <w:r w:rsidRPr="00624BE3">
        <w:rPr>
          <w:rFonts w:ascii="Helvetica" w:hAnsi="Helvetica" w:cs="Helvetica" w:hint="eastAsia"/>
          <w:b/>
          <w:bCs/>
          <w:color w:val="222222"/>
          <w:sz w:val="21"/>
          <w:szCs w:val="21"/>
        </w:rPr>
        <w:t>Владивосток</w:t>
      </w:r>
      <w:r w:rsidRPr="00624BE3">
        <w:rPr>
          <w:rFonts w:ascii="Helvetica" w:hAnsi="Helvetica" w:cs="Helvetica"/>
          <w:b/>
          <w:bCs/>
          <w:color w:val="222222"/>
          <w:sz w:val="21"/>
          <w:szCs w:val="21"/>
        </w:rPr>
        <w:t xml:space="preserve">, 1984. - 193 </w:t>
      </w:r>
      <w:r w:rsidRPr="00624BE3">
        <w:rPr>
          <w:rFonts w:ascii="Helvetica" w:hAnsi="Helvetica" w:cs="Helvetica" w:hint="eastAsia"/>
          <w:b/>
          <w:bCs/>
          <w:color w:val="222222"/>
          <w:sz w:val="21"/>
          <w:szCs w:val="21"/>
        </w:rPr>
        <w:t>с</w:t>
      </w:r>
      <w:r w:rsidRPr="00624BE3">
        <w:rPr>
          <w:rFonts w:ascii="Helvetica" w:hAnsi="Helvetica" w:cs="Helvetica"/>
          <w:b/>
          <w:bCs/>
          <w:color w:val="222222"/>
          <w:sz w:val="21"/>
          <w:szCs w:val="21"/>
        </w:rPr>
        <w:t xml:space="preserve">. : </w:t>
      </w:r>
      <w:r w:rsidRPr="00624BE3">
        <w:rPr>
          <w:rFonts w:ascii="Helvetica" w:hAnsi="Helvetica" w:cs="Helvetica" w:hint="eastAsia"/>
          <w:b/>
          <w:bCs/>
          <w:color w:val="222222"/>
          <w:sz w:val="21"/>
          <w:szCs w:val="21"/>
        </w:rPr>
        <w:t>ил</w:t>
      </w:r>
      <w:r w:rsidRPr="00624BE3">
        <w:rPr>
          <w:rFonts w:ascii="Helvetica" w:hAnsi="Helvetica" w:cs="Helvetica"/>
          <w:b/>
          <w:bCs/>
          <w:color w:val="222222"/>
          <w:sz w:val="21"/>
          <w:szCs w:val="21"/>
        </w:rPr>
        <w:t>.</w:t>
      </w:r>
    </w:p>
    <w:p w14:paraId="18809D9D"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больше</w:t>
      </w:r>
    </w:p>
    <w:p w14:paraId="192B429D"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Цитаты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из</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текста</w:t>
      </w:r>
      <w:r w:rsidRPr="00624BE3">
        <w:rPr>
          <w:rFonts w:ascii="Helvetica" w:hAnsi="Helvetica" w:cs="Helvetica"/>
          <w:b/>
          <w:bCs/>
          <w:color w:val="222222"/>
          <w:sz w:val="21"/>
          <w:szCs w:val="21"/>
        </w:rPr>
        <w:t>:</w:t>
      </w:r>
    </w:p>
    <w:p w14:paraId="2BA74BD1"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стр</w:t>
      </w:r>
      <w:r w:rsidRPr="00624BE3">
        <w:rPr>
          <w:rFonts w:ascii="Helvetica" w:hAnsi="Helvetica" w:cs="Helvetica"/>
          <w:b/>
          <w:bCs/>
          <w:color w:val="222222"/>
          <w:sz w:val="21"/>
          <w:szCs w:val="21"/>
        </w:rPr>
        <w:t>. 1</w:t>
      </w:r>
    </w:p>
    <w:p w14:paraId="4C144F0A"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ОРДЕНА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ТРУДОВОГО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КРАСНОГО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ЗНАМЕНИ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ДАЛЬНЕВОСТОЧНЫЙ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НАУЧНЫЙ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ЦЕНТР</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АН</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СССР</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ИНСТИТУТ</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БИОЛОГИИ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МОРЯ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правах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рукописи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ЗАЙКО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Владимир</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Алексеевич</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УДК</w:t>
      </w:r>
      <w:r w:rsidRPr="00624BE3">
        <w:rPr>
          <w:rFonts w:ascii="Helvetica" w:hAnsi="Helvetica" w:cs="Helvetica"/>
          <w:b/>
          <w:bCs/>
          <w:color w:val="222222"/>
          <w:sz w:val="21"/>
          <w:szCs w:val="21"/>
        </w:rPr>
        <w:t xml:space="preserve"> (550.47+577.472):592(26) </w:t>
      </w:r>
      <w:r w:rsidRPr="00624BE3">
        <w:rPr>
          <w:rFonts w:ascii="Helvetica" w:hAnsi="Helvetica" w:cs="Helvetica" w:hint="eastAsia"/>
          <w:b/>
          <w:bCs/>
          <w:color w:val="222222"/>
          <w:sz w:val="21"/>
          <w:szCs w:val="21"/>
        </w:rPr>
        <w:t>ХАРАКТЕРИСТИКА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ДВУСТВОРЧАТЫХ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ТЕМПЕРАТУРНЫМ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СОЛЕНОСТНЫМ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УСЛОВИЯМ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ПРОЦЕССАХ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03.00.18 - </w:t>
      </w:r>
      <w:r w:rsidRPr="00624BE3">
        <w:rPr>
          <w:rFonts w:ascii="Helvetica" w:hAnsi="Helvetica" w:cs="Helvetica" w:hint="eastAsia"/>
          <w:b/>
          <w:bCs/>
          <w:color w:val="222222"/>
          <w:sz w:val="21"/>
          <w:szCs w:val="21"/>
        </w:rPr>
        <w:t>гидробиология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Диссертация</w:t>
      </w:r>
    </w:p>
    <w:p w14:paraId="422922BA"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стр</w:t>
      </w:r>
      <w:r w:rsidRPr="00624BE3">
        <w:rPr>
          <w:rFonts w:ascii="Helvetica" w:hAnsi="Helvetica" w:cs="Helvetica"/>
          <w:b/>
          <w:bCs/>
          <w:color w:val="222222"/>
          <w:sz w:val="21"/>
          <w:szCs w:val="21"/>
        </w:rPr>
        <w:t>. 7</w:t>
      </w:r>
    </w:p>
    <w:p w14:paraId="3F260938"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элементов</w:t>
      </w:r>
      <w:r w:rsidRPr="00624BE3">
        <w:rPr>
          <w:rFonts w:ascii="Helvetica" w:hAnsi="Helvetica" w:cs="Helvetica"/>
          <w:b/>
          <w:bCs/>
          <w:color w:val="222222"/>
          <w:sz w:val="21"/>
          <w:szCs w:val="21"/>
        </w:rPr>
        <w:t>-</w:t>
      </w:r>
      <w:r w:rsidRPr="00624BE3">
        <w:rPr>
          <w:rFonts w:ascii="Helvetica" w:hAnsi="Helvetica" w:cs="Helvetica" w:hint="eastAsia"/>
          <w:b/>
          <w:bCs/>
          <w:color w:val="222222"/>
          <w:sz w:val="21"/>
          <w:szCs w:val="21"/>
        </w:rPr>
        <w:t>индикаторов</w:t>
      </w:r>
      <w:r w:rsidRPr="00624BE3">
        <w:rPr>
          <w:rFonts w:ascii="Helvetica" w:hAnsi="Helvetica" w:cs="Helvetica"/>
          <w:b/>
          <w:bCs/>
          <w:color w:val="222222"/>
          <w:sz w:val="21"/>
          <w:szCs w:val="21"/>
        </w:rPr>
        <w:t xml:space="preserve">. 2. </w:t>
      </w:r>
      <w:r w:rsidRPr="00624BE3">
        <w:rPr>
          <w:rFonts w:ascii="Helvetica" w:hAnsi="Helvetica" w:cs="Helvetica" w:hint="eastAsia"/>
          <w:b/>
          <w:bCs/>
          <w:color w:val="222222"/>
          <w:sz w:val="21"/>
          <w:szCs w:val="21"/>
        </w:rPr>
        <w:t>Моделирование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накопления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элементов</w:t>
      </w:r>
      <w:r w:rsidRPr="00624BE3">
        <w:rPr>
          <w:rFonts w:ascii="Helvetica" w:hAnsi="Helvetica" w:cs="Helvetica"/>
          <w:b/>
          <w:bCs/>
          <w:color w:val="222222"/>
          <w:sz w:val="21"/>
          <w:szCs w:val="21"/>
        </w:rPr>
        <w:t>-</w:t>
      </w:r>
      <w:r w:rsidRPr="00624BE3">
        <w:rPr>
          <w:rFonts w:ascii="Helvetica" w:hAnsi="Helvetica" w:cs="Helvetica" w:hint="eastAsia"/>
          <w:b/>
          <w:bCs/>
          <w:color w:val="222222"/>
          <w:sz w:val="21"/>
          <w:szCs w:val="21"/>
        </w:rPr>
        <w:t>индикаторов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скелет­</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ном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веществе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целью</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изучения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адаптивных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возможностей</w:t>
      </w:r>
      <w:r w:rsidRPr="00624BE3">
        <w:rPr>
          <w:rFonts w:ascii="Helvetica" w:hAnsi="Helvetica" w:cs="Helvetica"/>
          <w:b/>
          <w:bCs/>
          <w:color w:val="222222"/>
          <w:sz w:val="21"/>
          <w:szCs w:val="21"/>
        </w:rPr>
        <w:t xml:space="preserve"> 8 </w:t>
      </w:r>
      <w:r w:rsidRPr="00624BE3">
        <w:rPr>
          <w:rFonts w:ascii="Helvetica" w:hAnsi="Helvetica" w:cs="Helvetica" w:hint="eastAsia"/>
          <w:b/>
          <w:bCs/>
          <w:color w:val="222222"/>
          <w:sz w:val="21"/>
          <w:szCs w:val="21"/>
        </w:rPr>
        <w:t>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сезонного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3. </w:t>
      </w:r>
      <w:r w:rsidRPr="00624BE3">
        <w:rPr>
          <w:rFonts w:ascii="Helvetica" w:hAnsi="Helvetica" w:cs="Helvetica" w:hint="eastAsia"/>
          <w:b/>
          <w:bCs/>
          <w:color w:val="222222"/>
          <w:sz w:val="21"/>
          <w:szCs w:val="21"/>
        </w:rPr>
        <w:t>Сравнительный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анализ</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двустворчатых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люсков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различного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систематического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состава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обитающих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бассей­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меняющимися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температурными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соленостными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условиями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уста­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новление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особенностей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этого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процесса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условиях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обеспечивающих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их</w:t>
      </w:r>
      <w:r w:rsidRPr="00624BE3">
        <w:rPr>
          <w:rFonts w:ascii="Helvetica" w:hAnsi="Helvetica" w:cs="Helvetica"/>
          <w:b/>
          <w:bCs/>
          <w:color w:val="222222"/>
          <w:sz w:val="21"/>
          <w:szCs w:val="21"/>
        </w:rPr>
        <w:t>...</w:t>
      </w:r>
    </w:p>
    <w:p w14:paraId="313C8668"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стр</w:t>
      </w:r>
      <w:r w:rsidRPr="00624BE3">
        <w:rPr>
          <w:rFonts w:ascii="Helvetica" w:hAnsi="Helvetica" w:cs="Helvetica"/>
          <w:b/>
          <w:bCs/>
          <w:color w:val="222222"/>
          <w:sz w:val="21"/>
          <w:szCs w:val="21"/>
        </w:rPr>
        <w:t>. 44</w:t>
      </w:r>
    </w:p>
    <w:p w14:paraId="79FD0E2F"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составляющих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Для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восстанов­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ления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температурных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наиболее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перспективны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стабильные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изотопы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кислорода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Элементы</w:t>
      </w:r>
      <w:r w:rsidRPr="00624BE3">
        <w:rPr>
          <w:rFonts w:ascii="Helvetica" w:hAnsi="Helvetica" w:cs="Helvetica"/>
          <w:b/>
          <w:bCs/>
          <w:color w:val="222222"/>
          <w:sz w:val="21"/>
          <w:szCs w:val="21"/>
        </w:rPr>
        <w:t>-</w:t>
      </w:r>
      <w:r w:rsidRPr="00624BE3">
        <w:rPr>
          <w:rFonts w:ascii="Helvetica" w:hAnsi="Helvetica" w:cs="Helvetica" w:hint="eastAsia"/>
          <w:b/>
          <w:bCs/>
          <w:color w:val="222222"/>
          <w:sz w:val="21"/>
          <w:szCs w:val="21"/>
        </w:rPr>
        <w:t>ин­</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дикаторы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непосредственно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отражающие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среды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обитания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пер­</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спективны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для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исследования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 xml:space="preserve"> ( 01*, 45 </w:t>
      </w:r>
      <w:r w:rsidRPr="00624BE3">
        <w:rPr>
          <w:rFonts w:ascii="Helvetica" w:hAnsi="Helvetica" w:cs="Helvetica" w:hint="eastAsia"/>
          <w:b/>
          <w:bCs/>
          <w:color w:val="222222"/>
          <w:sz w:val="21"/>
          <w:szCs w:val="21"/>
        </w:rPr>
        <w:t>Особые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требования</w:t>
      </w:r>
    </w:p>
    <w:p w14:paraId="7C160912" w14:textId="77777777" w:rsidR="00624BE3" w:rsidRPr="00624BE3" w:rsidRDefault="00624BE3" w:rsidP="00624BE3">
      <w:pPr>
        <w:rPr>
          <w:rFonts w:ascii="Helvetica" w:hAnsi="Helvetica" w:cs="Helvetica"/>
          <w:b/>
          <w:bCs/>
          <w:color w:val="222222"/>
          <w:sz w:val="21"/>
          <w:szCs w:val="21"/>
        </w:rPr>
      </w:pPr>
    </w:p>
    <w:p w14:paraId="7466FC3C"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lastRenderedPageBreak/>
        <w:t>Оглавление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диссертации</w:t>
      </w:r>
    </w:p>
    <w:p w14:paraId="2DE77E03"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кандидат</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биологических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наук</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Зайко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Владимир</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Алексеевич</w:t>
      </w:r>
    </w:p>
    <w:p w14:paraId="24DA0871"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ВВЕДЕНИЕ</w:t>
      </w:r>
    </w:p>
    <w:p w14:paraId="5B82983D" w14:textId="77777777" w:rsidR="00624BE3" w:rsidRPr="00624BE3" w:rsidRDefault="00624BE3" w:rsidP="00624BE3">
      <w:pPr>
        <w:rPr>
          <w:rFonts w:ascii="Helvetica" w:hAnsi="Helvetica" w:cs="Helvetica"/>
          <w:b/>
          <w:bCs/>
          <w:color w:val="222222"/>
          <w:sz w:val="21"/>
          <w:szCs w:val="21"/>
        </w:rPr>
      </w:pPr>
    </w:p>
    <w:p w14:paraId="3C17370C"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Глава</w:t>
      </w:r>
      <w:r w:rsidRPr="00624BE3">
        <w:rPr>
          <w:rFonts w:ascii="Helvetica" w:hAnsi="Helvetica" w:cs="Helvetica"/>
          <w:b/>
          <w:bCs/>
          <w:color w:val="222222"/>
          <w:sz w:val="21"/>
          <w:szCs w:val="21"/>
        </w:rPr>
        <w:t xml:space="preserve"> I. </w:t>
      </w:r>
      <w:r w:rsidRPr="00624BE3">
        <w:rPr>
          <w:rFonts w:ascii="Helvetica" w:hAnsi="Helvetica" w:cs="Helvetica" w:hint="eastAsia"/>
          <w:b/>
          <w:bCs/>
          <w:color w:val="222222"/>
          <w:sz w:val="21"/>
          <w:szCs w:val="21"/>
        </w:rPr>
        <w:t>БИОГЕОХИМИЧЕСКйЕ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ХАРАКТЕРИСТИКИ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АДАПТАЦИИ</w:t>
      </w:r>
    </w:p>
    <w:p w14:paraId="61A7ADDC" w14:textId="77777777" w:rsidR="00624BE3" w:rsidRPr="00624BE3" w:rsidRDefault="00624BE3" w:rsidP="00624BE3">
      <w:pPr>
        <w:rPr>
          <w:rFonts w:ascii="Helvetica" w:hAnsi="Helvetica" w:cs="Helvetica"/>
          <w:b/>
          <w:bCs/>
          <w:color w:val="222222"/>
          <w:sz w:val="21"/>
          <w:szCs w:val="21"/>
        </w:rPr>
      </w:pPr>
    </w:p>
    <w:p w14:paraId="78C5BD57"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1.1. </w:t>
      </w:r>
      <w:r w:rsidRPr="00624BE3">
        <w:rPr>
          <w:rFonts w:ascii="Helvetica" w:hAnsi="Helvetica" w:cs="Helvetica" w:hint="eastAsia"/>
          <w:b/>
          <w:bCs/>
          <w:color w:val="222222"/>
          <w:sz w:val="21"/>
          <w:szCs w:val="21"/>
        </w:rPr>
        <w:t>Классификация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Характеристика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основных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понятий</w:t>
      </w:r>
    </w:p>
    <w:p w14:paraId="54FDAC70" w14:textId="77777777" w:rsidR="00624BE3" w:rsidRPr="00624BE3" w:rsidRDefault="00624BE3" w:rsidP="00624BE3">
      <w:pPr>
        <w:rPr>
          <w:rFonts w:ascii="Helvetica" w:hAnsi="Helvetica" w:cs="Helvetica"/>
          <w:b/>
          <w:bCs/>
          <w:color w:val="222222"/>
          <w:sz w:val="21"/>
          <w:szCs w:val="21"/>
        </w:rPr>
      </w:pPr>
    </w:p>
    <w:p w14:paraId="22CD2C04"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1.2. </w:t>
      </w:r>
      <w:r w:rsidRPr="00624BE3">
        <w:rPr>
          <w:rFonts w:ascii="Helvetica" w:hAnsi="Helvetica" w:cs="Helvetica" w:hint="eastAsia"/>
          <w:b/>
          <w:bCs/>
          <w:color w:val="222222"/>
          <w:sz w:val="21"/>
          <w:szCs w:val="21"/>
        </w:rPr>
        <w:t>Адаптации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температуре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биогеохимическое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выражение</w:t>
      </w:r>
    </w:p>
    <w:p w14:paraId="341E5B70" w14:textId="77777777" w:rsidR="00624BE3" w:rsidRPr="00624BE3" w:rsidRDefault="00624BE3" w:rsidP="00624BE3">
      <w:pPr>
        <w:rPr>
          <w:rFonts w:ascii="Helvetica" w:hAnsi="Helvetica" w:cs="Helvetica"/>
          <w:b/>
          <w:bCs/>
          <w:color w:val="222222"/>
          <w:sz w:val="21"/>
          <w:szCs w:val="21"/>
        </w:rPr>
      </w:pPr>
    </w:p>
    <w:p w14:paraId="0BA6A431"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1.3. </w:t>
      </w:r>
      <w:r w:rsidRPr="00624BE3">
        <w:rPr>
          <w:rFonts w:ascii="Helvetica" w:hAnsi="Helvetica" w:cs="Helvetica" w:hint="eastAsia"/>
          <w:b/>
          <w:bCs/>
          <w:color w:val="222222"/>
          <w:sz w:val="21"/>
          <w:szCs w:val="21"/>
        </w:rPr>
        <w:t>Биогеохимические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характеристики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соленостным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условиям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p>
    <w:p w14:paraId="12F5B0BD" w14:textId="77777777" w:rsidR="00624BE3" w:rsidRPr="00624BE3" w:rsidRDefault="00624BE3" w:rsidP="00624BE3">
      <w:pPr>
        <w:rPr>
          <w:rFonts w:ascii="Helvetica" w:hAnsi="Helvetica" w:cs="Helvetica"/>
          <w:b/>
          <w:bCs/>
          <w:color w:val="222222"/>
          <w:sz w:val="21"/>
          <w:szCs w:val="21"/>
        </w:rPr>
      </w:pPr>
    </w:p>
    <w:p w14:paraId="7689FA54"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1.4. </w:t>
      </w:r>
      <w:r w:rsidRPr="00624BE3">
        <w:rPr>
          <w:rFonts w:ascii="Helvetica" w:hAnsi="Helvetica" w:cs="Helvetica" w:hint="eastAsia"/>
          <w:b/>
          <w:bCs/>
          <w:color w:val="222222"/>
          <w:sz w:val="21"/>
          <w:szCs w:val="21"/>
        </w:rPr>
        <w:t>Регистрирующая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структура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p>
    <w:p w14:paraId="26556725" w14:textId="77777777" w:rsidR="00624BE3" w:rsidRPr="00624BE3" w:rsidRDefault="00624BE3" w:rsidP="00624BE3">
      <w:pPr>
        <w:rPr>
          <w:rFonts w:ascii="Helvetica" w:hAnsi="Helvetica" w:cs="Helvetica"/>
          <w:b/>
          <w:bCs/>
          <w:color w:val="222222"/>
          <w:sz w:val="21"/>
          <w:szCs w:val="21"/>
        </w:rPr>
      </w:pPr>
    </w:p>
    <w:p w14:paraId="3562CF62"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1.5. </w:t>
      </w:r>
      <w:r w:rsidRPr="00624BE3">
        <w:rPr>
          <w:rFonts w:ascii="Helvetica" w:hAnsi="Helvetica" w:cs="Helvetica" w:hint="eastAsia"/>
          <w:b/>
          <w:bCs/>
          <w:color w:val="222222"/>
          <w:sz w:val="21"/>
          <w:szCs w:val="21"/>
        </w:rPr>
        <w:t>Формирование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раковины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двустворчатыми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моллюсками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выбор</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биогеохимических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характеристик</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температуре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солености</w:t>
      </w:r>
    </w:p>
    <w:p w14:paraId="2ABAAD62" w14:textId="77777777" w:rsidR="00624BE3" w:rsidRPr="00624BE3" w:rsidRDefault="00624BE3" w:rsidP="00624BE3">
      <w:pPr>
        <w:rPr>
          <w:rFonts w:ascii="Helvetica" w:hAnsi="Helvetica" w:cs="Helvetica"/>
          <w:b/>
          <w:bCs/>
          <w:color w:val="222222"/>
          <w:sz w:val="21"/>
          <w:szCs w:val="21"/>
        </w:rPr>
      </w:pPr>
    </w:p>
    <w:p w14:paraId="569A46B7"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1.6. </w:t>
      </w:r>
      <w:r w:rsidRPr="00624BE3">
        <w:rPr>
          <w:rFonts w:ascii="Helvetica" w:hAnsi="Helvetica" w:cs="Helvetica" w:hint="eastAsia"/>
          <w:b/>
          <w:bCs/>
          <w:color w:val="222222"/>
          <w:sz w:val="21"/>
          <w:szCs w:val="21"/>
        </w:rPr>
        <w:t>Модели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накопления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элементов</w:t>
      </w:r>
      <w:r w:rsidRPr="00624BE3">
        <w:rPr>
          <w:rFonts w:ascii="Helvetica" w:hAnsi="Helvetica" w:cs="Helvetica"/>
          <w:b/>
          <w:bCs/>
          <w:color w:val="222222"/>
          <w:sz w:val="21"/>
          <w:szCs w:val="21"/>
        </w:rPr>
        <w:t>-</w:t>
      </w:r>
      <w:r w:rsidRPr="00624BE3">
        <w:rPr>
          <w:rFonts w:ascii="Helvetica" w:hAnsi="Helvetica" w:cs="Helvetica" w:hint="eastAsia"/>
          <w:b/>
          <w:bCs/>
          <w:color w:val="222222"/>
          <w:sz w:val="21"/>
          <w:szCs w:val="21"/>
        </w:rPr>
        <w:t>индикаторов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раковинном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веществе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p>
    <w:p w14:paraId="7797CA92" w14:textId="77777777" w:rsidR="00624BE3" w:rsidRPr="00624BE3" w:rsidRDefault="00624BE3" w:rsidP="00624BE3">
      <w:pPr>
        <w:rPr>
          <w:rFonts w:ascii="Helvetica" w:hAnsi="Helvetica" w:cs="Helvetica"/>
          <w:b/>
          <w:bCs/>
          <w:color w:val="222222"/>
          <w:sz w:val="21"/>
          <w:szCs w:val="21"/>
        </w:rPr>
      </w:pPr>
    </w:p>
    <w:p w14:paraId="1543390E"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Глава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МАТЕРИАЛ</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МЕТОДИКА</w:t>
      </w:r>
    </w:p>
    <w:p w14:paraId="4EF084DC" w14:textId="77777777" w:rsidR="00624BE3" w:rsidRPr="00624BE3" w:rsidRDefault="00624BE3" w:rsidP="00624BE3">
      <w:pPr>
        <w:rPr>
          <w:rFonts w:ascii="Helvetica" w:hAnsi="Helvetica" w:cs="Helvetica"/>
          <w:b/>
          <w:bCs/>
          <w:color w:val="222222"/>
          <w:sz w:val="21"/>
          <w:szCs w:val="21"/>
        </w:rPr>
      </w:pPr>
    </w:p>
    <w:p w14:paraId="7C25BD4A"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2.1. </w:t>
      </w:r>
      <w:r w:rsidRPr="00624BE3">
        <w:rPr>
          <w:rFonts w:ascii="Helvetica" w:hAnsi="Helvetica" w:cs="Helvetica" w:hint="eastAsia"/>
          <w:b/>
          <w:bCs/>
          <w:color w:val="222222"/>
          <w:sz w:val="21"/>
          <w:szCs w:val="21"/>
        </w:rPr>
        <w:t>Объекты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исследования</w:t>
      </w:r>
    </w:p>
    <w:p w14:paraId="4EDBCA20" w14:textId="77777777" w:rsidR="00624BE3" w:rsidRPr="00624BE3" w:rsidRDefault="00624BE3" w:rsidP="00624BE3">
      <w:pPr>
        <w:rPr>
          <w:rFonts w:ascii="Helvetica" w:hAnsi="Helvetica" w:cs="Helvetica"/>
          <w:b/>
          <w:bCs/>
          <w:color w:val="222222"/>
          <w:sz w:val="21"/>
          <w:szCs w:val="21"/>
        </w:rPr>
      </w:pPr>
    </w:p>
    <w:p w14:paraId="60E60C68"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lastRenderedPageBreak/>
        <w:t xml:space="preserve">2.2. </w:t>
      </w:r>
      <w:r w:rsidRPr="00624BE3">
        <w:rPr>
          <w:rFonts w:ascii="Helvetica" w:hAnsi="Helvetica" w:cs="Helvetica" w:hint="eastAsia"/>
          <w:b/>
          <w:bCs/>
          <w:color w:val="222222"/>
          <w:sz w:val="21"/>
          <w:szCs w:val="21"/>
        </w:rPr>
        <w:t>Изотопные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исследования</w:t>
      </w:r>
    </w:p>
    <w:p w14:paraId="7476E95D" w14:textId="77777777" w:rsidR="00624BE3" w:rsidRPr="00624BE3" w:rsidRDefault="00624BE3" w:rsidP="00624BE3">
      <w:pPr>
        <w:rPr>
          <w:rFonts w:ascii="Helvetica" w:hAnsi="Helvetica" w:cs="Helvetica"/>
          <w:b/>
          <w:bCs/>
          <w:color w:val="222222"/>
          <w:sz w:val="21"/>
          <w:szCs w:val="21"/>
        </w:rPr>
      </w:pPr>
    </w:p>
    <w:p w14:paraId="10E39118"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2.3. </w:t>
      </w:r>
      <w:r w:rsidRPr="00624BE3">
        <w:rPr>
          <w:rFonts w:ascii="Helvetica" w:hAnsi="Helvetica" w:cs="Helvetica" w:hint="eastAsia"/>
          <w:b/>
          <w:bCs/>
          <w:color w:val="222222"/>
          <w:sz w:val="21"/>
          <w:szCs w:val="21"/>
        </w:rPr>
        <w:t>Определение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w:t>
      </w:r>
      <w:r w:rsidRPr="00624BE3">
        <w:rPr>
          <w:rFonts w:ascii="Helvetica" w:hAnsi="Helvetica" w:cs="Helvetica"/>
          <w:b/>
          <w:bCs/>
          <w:color w:val="222222"/>
          <w:sz w:val="21"/>
          <w:szCs w:val="21"/>
        </w:rPr>
        <w:t xml:space="preserve">1~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раковинном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веществе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p>
    <w:p w14:paraId="05420663" w14:textId="77777777" w:rsidR="00624BE3" w:rsidRPr="00624BE3" w:rsidRDefault="00624BE3" w:rsidP="00624BE3">
      <w:pPr>
        <w:rPr>
          <w:rFonts w:ascii="Helvetica" w:hAnsi="Helvetica" w:cs="Helvetica"/>
          <w:b/>
          <w:bCs/>
          <w:color w:val="222222"/>
          <w:sz w:val="21"/>
          <w:szCs w:val="21"/>
        </w:rPr>
      </w:pPr>
    </w:p>
    <w:p w14:paraId="50FBAE13"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2.4. </w:t>
      </w:r>
      <w:r w:rsidRPr="00624BE3">
        <w:rPr>
          <w:rFonts w:ascii="Helvetica" w:hAnsi="Helvetica" w:cs="Helvetica" w:hint="eastAsia"/>
          <w:b/>
          <w:bCs/>
          <w:color w:val="222222"/>
          <w:sz w:val="21"/>
          <w:szCs w:val="21"/>
        </w:rPr>
        <w:t>Микрозондовый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анализ</w:t>
      </w:r>
    </w:p>
    <w:p w14:paraId="6251EBE3" w14:textId="77777777" w:rsidR="00624BE3" w:rsidRPr="00624BE3" w:rsidRDefault="00624BE3" w:rsidP="00624BE3">
      <w:pPr>
        <w:rPr>
          <w:rFonts w:ascii="Helvetica" w:hAnsi="Helvetica" w:cs="Helvetica"/>
          <w:b/>
          <w:bCs/>
          <w:color w:val="222222"/>
          <w:sz w:val="21"/>
          <w:szCs w:val="21"/>
        </w:rPr>
      </w:pPr>
    </w:p>
    <w:p w14:paraId="7BD34D43"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2.5. </w:t>
      </w:r>
      <w:r w:rsidRPr="00624BE3">
        <w:rPr>
          <w:rFonts w:ascii="Helvetica" w:hAnsi="Helvetica" w:cs="Helvetica" w:hint="eastAsia"/>
          <w:b/>
          <w:bCs/>
          <w:color w:val="222222"/>
          <w:sz w:val="21"/>
          <w:szCs w:val="21"/>
        </w:rPr>
        <w:t>Биогеохимический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анализ</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раковинного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вещества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последовательных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слоях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раковин</w:t>
      </w:r>
    </w:p>
    <w:p w14:paraId="7447EF75" w14:textId="77777777" w:rsidR="00624BE3" w:rsidRPr="00624BE3" w:rsidRDefault="00624BE3" w:rsidP="00624BE3">
      <w:pPr>
        <w:rPr>
          <w:rFonts w:ascii="Helvetica" w:hAnsi="Helvetica" w:cs="Helvetica"/>
          <w:b/>
          <w:bCs/>
          <w:color w:val="222222"/>
          <w:sz w:val="21"/>
          <w:szCs w:val="21"/>
        </w:rPr>
      </w:pPr>
    </w:p>
    <w:p w14:paraId="06BA5FE8"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Глава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Ш</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ФОРМИРОВАНИЕ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ИЗОТОПНО</w:t>
      </w:r>
      <w:r w:rsidRPr="00624BE3">
        <w:rPr>
          <w:rFonts w:ascii="Helvetica" w:hAnsi="Helvetica" w:cs="Helvetica"/>
          <w:b/>
          <w:bCs/>
          <w:color w:val="222222"/>
          <w:sz w:val="21"/>
          <w:szCs w:val="21"/>
        </w:rPr>
        <w:t>-</w:t>
      </w:r>
      <w:r w:rsidRPr="00624BE3">
        <w:rPr>
          <w:rFonts w:ascii="Helvetica" w:hAnsi="Helvetica" w:cs="Helvetica" w:hint="eastAsia"/>
          <w:b/>
          <w:bCs/>
          <w:color w:val="222222"/>
          <w:sz w:val="21"/>
          <w:szCs w:val="21"/>
        </w:rPr>
        <w:t>КИСЛОРОДНОГО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СОСТАВА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СРЕДЫ</w:t>
      </w:r>
    </w:p>
    <w:p w14:paraId="36FDF942" w14:textId="77777777" w:rsidR="00624BE3" w:rsidRPr="00624BE3" w:rsidRDefault="00624BE3" w:rsidP="00624BE3">
      <w:pPr>
        <w:rPr>
          <w:rFonts w:ascii="Helvetica" w:hAnsi="Helvetica" w:cs="Helvetica"/>
          <w:b/>
          <w:bCs/>
          <w:color w:val="222222"/>
          <w:sz w:val="21"/>
          <w:szCs w:val="21"/>
        </w:rPr>
      </w:pPr>
    </w:p>
    <w:p w14:paraId="485038BC"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ОБИТАНИЯ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p>
    <w:p w14:paraId="489D6361" w14:textId="77777777" w:rsidR="00624BE3" w:rsidRPr="00624BE3" w:rsidRDefault="00624BE3" w:rsidP="00624BE3">
      <w:pPr>
        <w:rPr>
          <w:rFonts w:ascii="Helvetica" w:hAnsi="Helvetica" w:cs="Helvetica"/>
          <w:b/>
          <w:bCs/>
          <w:color w:val="222222"/>
          <w:sz w:val="21"/>
          <w:szCs w:val="21"/>
        </w:rPr>
      </w:pPr>
    </w:p>
    <w:p w14:paraId="58FA6D55"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3.1. </w:t>
      </w:r>
      <w:r w:rsidRPr="00624BE3">
        <w:rPr>
          <w:rFonts w:ascii="Helvetica" w:hAnsi="Helvetica" w:cs="Helvetica" w:hint="eastAsia"/>
          <w:b/>
          <w:bCs/>
          <w:color w:val="222222"/>
          <w:sz w:val="21"/>
          <w:szCs w:val="21"/>
        </w:rPr>
        <w:t>Водно</w:t>
      </w:r>
      <w:r w:rsidRPr="00624BE3">
        <w:rPr>
          <w:rFonts w:ascii="Helvetica" w:hAnsi="Helvetica" w:cs="Helvetica"/>
          <w:b/>
          <w:bCs/>
          <w:color w:val="222222"/>
          <w:sz w:val="21"/>
          <w:szCs w:val="21"/>
        </w:rPr>
        <w:t>-</w:t>
      </w:r>
      <w:r w:rsidRPr="00624BE3">
        <w:rPr>
          <w:rFonts w:ascii="Helvetica" w:hAnsi="Helvetica" w:cs="Helvetica" w:hint="eastAsia"/>
          <w:b/>
          <w:bCs/>
          <w:color w:val="222222"/>
          <w:sz w:val="21"/>
          <w:szCs w:val="21"/>
        </w:rPr>
        <w:t>солевой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баланс</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залива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Восток</w:t>
      </w:r>
    </w:p>
    <w:p w14:paraId="1A4141B4" w14:textId="77777777" w:rsidR="00624BE3" w:rsidRPr="00624BE3" w:rsidRDefault="00624BE3" w:rsidP="00624BE3">
      <w:pPr>
        <w:rPr>
          <w:rFonts w:ascii="Helvetica" w:hAnsi="Helvetica" w:cs="Helvetica"/>
          <w:b/>
          <w:bCs/>
          <w:color w:val="222222"/>
          <w:sz w:val="21"/>
          <w:szCs w:val="21"/>
        </w:rPr>
      </w:pPr>
    </w:p>
    <w:p w14:paraId="5482587A"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3.2. </w:t>
      </w:r>
      <w:r w:rsidRPr="00624BE3">
        <w:rPr>
          <w:rFonts w:ascii="Helvetica" w:hAnsi="Helvetica" w:cs="Helvetica" w:hint="eastAsia"/>
          <w:b/>
          <w:bCs/>
          <w:color w:val="222222"/>
          <w:sz w:val="21"/>
          <w:szCs w:val="21"/>
        </w:rPr>
        <w:t>Связь</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меазду</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соленостью</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среде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обитания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w:t>
      </w:r>
    </w:p>
    <w:p w14:paraId="2789221B" w14:textId="77777777" w:rsidR="00624BE3" w:rsidRPr="00624BE3" w:rsidRDefault="00624BE3" w:rsidP="00624BE3">
      <w:pPr>
        <w:rPr>
          <w:rFonts w:ascii="Helvetica" w:hAnsi="Helvetica" w:cs="Helvetica"/>
          <w:b/>
          <w:bCs/>
          <w:color w:val="222222"/>
          <w:sz w:val="21"/>
          <w:szCs w:val="21"/>
        </w:rPr>
      </w:pPr>
    </w:p>
    <w:p w14:paraId="52EE1ADB"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3.3. </w:t>
      </w:r>
      <w:r w:rsidRPr="00624BE3">
        <w:rPr>
          <w:rFonts w:ascii="Helvetica" w:hAnsi="Helvetica" w:cs="Helvetica" w:hint="eastAsia"/>
          <w:b/>
          <w:bCs/>
          <w:color w:val="222222"/>
          <w:sz w:val="21"/>
          <w:szCs w:val="21"/>
        </w:rPr>
        <w:t>Сезонные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изменения</w:t>
      </w:r>
      <w:r w:rsidRPr="00624BE3">
        <w:rPr>
          <w:rFonts w:ascii="Helvetica" w:hAnsi="Helvetica" w:cs="Helvetica"/>
          <w:b/>
          <w:bCs/>
          <w:color w:val="222222"/>
          <w:sz w:val="21"/>
          <w:szCs w:val="21"/>
        </w:rPr>
        <w:t xml:space="preserve"> 6 0 </w:t>
      </w:r>
      <w:r w:rsidRPr="00624BE3">
        <w:rPr>
          <w:rFonts w:ascii="Helvetica" w:hAnsi="Helvetica" w:cs="Helvetica" w:hint="eastAsia"/>
          <w:b/>
          <w:bCs/>
          <w:color w:val="222222"/>
          <w:sz w:val="21"/>
          <w:szCs w:val="21"/>
        </w:rPr>
        <w:t>вод</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устьевого</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взморья</w:t>
      </w:r>
    </w:p>
    <w:p w14:paraId="1389347B" w14:textId="77777777" w:rsidR="00624BE3" w:rsidRPr="00624BE3" w:rsidRDefault="00624BE3" w:rsidP="00624BE3">
      <w:pPr>
        <w:rPr>
          <w:rFonts w:ascii="Helvetica" w:hAnsi="Helvetica" w:cs="Helvetica"/>
          <w:b/>
          <w:bCs/>
          <w:color w:val="222222"/>
          <w:sz w:val="21"/>
          <w:szCs w:val="21"/>
        </w:rPr>
      </w:pPr>
    </w:p>
    <w:p w14:paraId="11AEFBE6"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3.4. </w:t>
      </w:r>
      <w:r w:rsidRPr="00624BE3">
        <w:rPr>
          <w:rFonts w:ascii="Helvetica" w:hAnsi="Helvetica" w:cs="Helvetica" w:hint="eastAsia"/>
          <w:b/>
          <w:bCs/>
          <w:color w:val="222222"/>
          <w:sz w:val="21"/>
          <w:szCs w:val="21"/>
        </w:rPr>
        <w:t>Связь</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между</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соленостью</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вод</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устьевых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областей</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рек</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различных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широтных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зон</w:t>
      </w:r>
      <w:r w:rsidRPr="00624BE3">
        <w:rPr>
          <w:rFonts w:ascii="Helvetica" w:hAnsi="Helvetica" w:cs="Helvetica"/>
          <w:b/>
          <w:bCs/>
          <w:color w:val="222222"/>
          <w:sz w:val="21"/>
          <w:szCs w:val="21"/>
        </w:rPr>
        <w:t>.</w:t>
      </w:r>
    </w:p>
    <w:p w14:paraId="0102564A" w14:textId="77777777" w:rsidR="00624BE3" w:rsidRPr="00624BE3" w:rsidRDefault="00624BE3" w:rsidP="00624BE3">
      <w:pPr>
        <w:rPr>
          <w:rFonts w:ascii="Helvetica" w:hAnsi="Helvetica" w:cs="Helvetica"/>
          <w:b/>
          <w:bCs/>
          <w:color w:val="222222"/>
          <w:sz w:val="21"/>
          <w:szCs w:val="21"/>
        </w:rPr>
      </w:pPr>
    </w:p>
    <w:p w14:paraId="51B4FD0B"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3.5. </w:t>
      </w:r>
      <w:r w:rsidRPr="00624BE3">
        <w:rPr>
          <w:rFonts w:ascii="Helvetica" w:hAnsi="Helvetica" w:cs="Helvetica" w:hint="eastAsia"/>
          <w:b/>
          <w:bCs/>
          <w:color w:val="222222"/>
          <w:sz w:val="21"/>
          <w:szCs w:val="21"/>
        </w:rPr>
        <w:t>Вариации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стабильных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изотопов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кислорода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среде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обитания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морских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солоноватоводных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пресноводных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p>
    <w:p w14:paraId="275C76A0" w14:textId="77777777" w:rsidR="00624BE3" w:rsidRPr="00624BE3" w:rsidRDefault="00624BE3" w:rsidP="00624BE3">
      <w:pPr>
        <w:rPr>
          <w:rFonts w:ascii="Helvetica" w:hAnsi="Helvetica" w:cs="Helvetica"/>
          <w:b/>
          <w:bCs/>
          <w:color w:val="222222"/>
          <w:sz w:val="21"/>
          <w:szCs w:val="21"/>
        </w:rPr>
      </w:pPr>
    </w:p>
    <w:p w14:paraId="213F9F16"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lastRenderedPageBreak/>
        <w:t>Глава</w:t>
      </w:r>
      <w:r w:rsidRPr="00624BE3">
        <w:rPr>
          <w:rFonts w:ascii="Helvetica" w:hAnsi="Helvetica" w:cs="Helvetica"/>
          <w:b/>
          <w:bCs/>
          <w:color w:val="222222"/>
          <w:sz w:val="21"/>
          <w:szCs w:val="21"/>
        </w:rPr>
        <w:t xml:space="preserve"> 1</w:t>
      </w:r>
      <w:r w:rsidRPr="00624BE3">
        <w:rPr>
          <w:rFonts w:ascii="Helvetica" w:hAnsi="Helvetica" w:cs="Helvetica" w:hint="eastAsia"/>
          <w:b/>
          <w:bCs/>
          <w:color w:val="222222"/>
          <w:sz w:val="21"/>
          <w:szCs w:val="21"/>
        </w:rPr>
        <w:t>У</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АДАПТАЦИИ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БАССЕЙНАХ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МЕНЯЮЩИ</w:t>
      </w:r>
      <w:r w:rsidRPr="00624BE3">
        <w:rPr>
          <w:rFonts w:ascii="Helvetica" w:hAnsi="Helvetica" w:cs="Helvetica"/>
          <w:b/>
          <w:bCs/>
          <w:color w:val="222222"/>
          <w:sz w:val="21"/>
          <w:szCs w:val="21"/>
        </w:rPr>
        <w:t xml:space="preserve">2 </w:t>
      </w:r>
      <w:r w:rsidRPr="00624BE3">
        <w:rPr>
          <w:rFonts w:ascii="Helvetica" w:hAnsi="Helvetica" w:cs="Helvetica" w:hint="eastAsia"/>
          <w:b/>
          <w:bCs/>
          <w:color w:val="222222"/>
          <w:sz w:val="21"/>
          <w:szCs w:val="21"/>
        </w:rPr>
        <w:t>ШСЯ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УСЛОВИЯМИ</w:t>
      </w:r>
    </w:p>
    <w:p w14:paraId="20C6C2FF" w14:textId="77777777" w:rsidR="00624BE3" w:rsidRPr="00624BE3" w:rsidRDefault="00624BE3" w:rsidP="00624BE3">
      <w:pPr>
        <w:rPr>
          <w:rFonts w:ascii="Helvetica" w:hAnsi="Helvetica" w:cs="Helvetica"/>
          <w:b/>
          <w:bCs/>
          <w:color w:val="222222"/>
          <w:sz w:val="21"/>
          <w:szCs w:val="21"/>
        </w:rPr>
      </w:pPr>
    </w:p>
    <w:p w14:paraId="0433665D"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4.1. </w:t>
      </w:r>
      <w:r w:rsidRPr="00624BE3">
        <w:rPr>
          <w:rFonts w:ascii="Helvetica" w:hAnsi="Helvetica" w:cs="Helvetica" w:hint="eastAsia"/>
          <w:b/>
          <w:bCs/>
          <w:color w:val="222222"/>
          <w:sz w:val="21"/>
          <w:szCs w:val="21"/>
        </w:rPr>
        <w:t>Предлагаемая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модель</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накопления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элементов</w:t>
      </w:r>
      <w:r w:rsidRPr="00624BE3">
        <w:rPr>
          <w:rFonts w:ascii="Helvetica" w:hAnsi="Helvetica" w:cs="Helvetica"/>
          <w:b/>
          <w:bCs/>
          <w:color w:val="222222"/>
          <w:sz w:val="21"/>
          <w:szCs w:val="21"/>
        </w:rPr>
        <w:t>-</w:t>
      </w:r>
      <w:r w:rsidRPr="00624BE3">
        <w:rPr>
          <w:rFonts w:ascii="Helvetica" w:hAnsi="Helvetica" w:cs="Helvetica" w:hint="eastAsia"/>
          <w:b/>
          <w:bCs/>
          <w:color w:val="222222"/>
          <w:sz w:val="21"/>
          <w:szCs w:val="21"/>
        </w:rPr>
        <w:t>индикаторов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скелетном</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веществе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p>
    <w:p w14:paraId="42EABA54" w14:textId="77777777" w:rsidR="00624BE3" w:rsidRPr="00624BE3" w:rsidRDefault="00624BE3" w:rsidP="00624BE3">
      <w:pPr>
        <w:rPr>
          <w:rFonts w:ascii="Helvetica" w:hAnsi="Helvetica" w:cs="Helvetica"/>
          <w:b/>
          <w:bCs/>
          <w:color w:val="222222"/>
          <w:sz w:val="21"/>
          <w:szCs w:val="21"/>
        </w:rPr>
      </w:pPr>
    </w:p>
    <w:p w14:paraId="41FAF95D"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4.2. </w:t>
      </w:r>
      <w:r w:rsidRPr="00624BE3">
        <w:rPr>
          <w:rFonts w:ascii="Helvetica" w:hAnsi="Helvetica" w:cs="Helvetica" w:hint="eastAsia"/>
          <w:b/>
          <w:bCs/>
          <w:color w:val="222222"/>
          <w:sz w:val="21"/>
          <w:szCs w:val="21"/>
        </w:rPr>
        <w:t>Адаптации</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роста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трех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видов</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двустворчатых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p>
    <w:p w14:paraId="543D3E40" w14:textId="77777777" w:rsidR="00624BE3" w:rsidRPr="00624BE3" w:rsidRDefault="00624BE3" w:rsidP="00624BE3">
      <w:pPr>
        <w:rPr>
          <w:rFonts w:ascii="Helvetica" w:hAnsi="Helvetica" w:cs="Helvetica"/>
          <w:b/>
          <w:bCs/>
          <w:color w:val="222222"/>
          <w:sz w:val="21"/>
          <w:szCs w:val="21"/>
        </w:rPr>
      </w:pPr>
    </w:p>
    <w:p w14:paraId="4C89F271"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4.2.1. Swiftopecten swifti</w:t>
      </w:r>
    </w:p>
    <w:p w14:paraId="6326C70B" w14:textId="77777777" w:rsidR="00624BE3" w:rsidRPr="00624BE3" w:rsidRDefault="00624BE3" w:rsidP="00624BE3">
      <w:pPr>
        <w:rPr>
          <w:rFonts w:ascii="Helvetica" w:hAnsi="Helvetica" w:cs="Helvetica"/>
          <w:b/>
          <w:bCs/>
          <w:color w:val="222222"/>
          <w:sz w:val="21"/>
          <w:szCs w:val="21"/>
        </w:rPr>
      </w:pPr>
    </w:p>
    <w:p w14:paraId="61AEE3B6"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4.2.2. patinopecten yessoensis</w:t>
      </w:r>
    </w:p>
    <w:p w14:paraId="0D629A7B" w14:textId="77777777" w:rsidR="00624BE3" w:rsidRPr="00624BE3" w:rsidRDefault="00624BE3" w:rsidP="00624BE3">
      <w:pPr>
        <w:rPr>
          <w:rFonts w:ascii="Helvetica" w:hAnsi="Helvetica" w:cs="Helvetica"/>
          <w:b/>
          <w:bCs/>
          <w:color w:val="222222"/>
          <w:sz w:val="21"/>
          <w:szCs w:val="21"/>
        </w:rPr>
      </w:pPr>
    </w:p>
    <w:p w14:paraId="1ACD209A"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4.2.3. Anadara broughtoni</w:t>
      </w:r>
    </w:p>
    <w:p w14:paraId="4A686519" w14:textId="77777777" w:rsidR="00624BE3" w:rsidRPr="00624BE3" w:rsidRDefault="00624BE3" w:rsidP="00624BE3">
      <w:pPr>
        <w:rPr>
          <w:rFonts w:ascii="Helvetica" w:hAnsi="Helvetica" w:cs="Helvetica"/>
          <w:b/>
          <w:bCs/>
          <w:color w:val="222222"/>
          <w:sz w:val="21"/>
          <w:szCs w:val="21"/>
        </w:rPr>
      </w:pPr>
    </w:p>
    <w:p w14:paraId="21FB4FEB"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Глава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БИОГЕОХИМИЧЕСКИЕ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ИНДИКАТОРЫ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СОЛЕНОСТНЫХ</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УСЛОВИЙ</w:t>
      </w:r>
    </w:p>
    <w:p w14:paraId="4135AA0F" w14:textId="77777777" w:rsidR="00624BE3" w:rsidRPr="00624BE3" w:rsidRDefault="00624BE3" w:rsidP="00624BE3">
      <w:pPr>
        <w:rPr>
          <w:rFonts w:ascii="Helvetica" w:hAnsi="Helvetica" w:cs="Helvetica"/>
          <w:b/>
          <w:bCs/>
          <w:color w:val="222222"/>
          <w:sz w:val="21"/>
          <w:szCs w:val="21"/>
        </w:rPr>
      </w:pPr>
    </w:p>
    <w:p w14:paraId="42C9EA6D"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hint="eastAsia"/>
          <w:b/>
          <w:bCs/>
          <w:color w:val="222222"/>
          <w:sz w:val="21"/>
          <w:szCs w:val="21"/>
        </w:rPr>
        <w:t>ОБИТАНИЯ</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МОЛЛЮСКОВ</w:t>
      </w:r>
    </w:p>
    <w:p w14:paraId="57331D6E" w14:textId="77777777" w:rsidR="00624BE3" w:rsidRPr="00624BE3" w:rsidRDefault="00624BE3" w:rsidP="00624BE3">
      <w:pPr>
        <w:rPr>
          <w:rFonts w:ascii="Helvetica" w:hAnsi="Helvetica" w:cs="Helvetica"/>
          <w:b/>
          <w:bCs/>
          <w:color w:val="222222"/>
          <w:sz w:val="21"/>
          <w:szCs w:val="21"/>
        </w:rPr>
      </w:pPr>
    </w:p>
    <w:p w14:paraId="5EFCE9E3"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5.1. </w:t>
      </w:r>
      <w:r w:rsidRPr="00624BE3">
        <w:rPr>
          <w:rFonts w:ascii="Helvetica" w:hAnsi="Helvetica" w:cs="Helvetica" w:hint="eastAsia"/>
          <w:b/>
          <w:bCs/>
          <w:color w:val="222222"/>
          <w:sz w:val="21"/>
          <w:szCs w:val="21"/>
        </w:rPr>
        <w:t>Хлор</w:t>
      </w:r>
    </w:p>
    <w:p w14:paraId="27A59D02" w14:textId="77777777" w:rsidR="00624BE3" w:rsidRPr="00624BE3" w:rsidRDefault="00624BE3" w:rsidP="00624BE3">
      <w:pPr>
        <w:rPr>
          <w:rFonts w:ascii="Helvetica" w:hAnsi="Helvetica" w:cs="Helvetica"/>
          <w:b/>
          <w:bCs/>
          <w:color w:val="222222"/>
          <w:sz w:val="21"/>
          <w:szCs w:val="21"/>
        </w:rPr>
      </w:pPr>
    </w:p>
    <w:p w14:paraId="17850CA7"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5.2. </w:t>
      </w:r>
      <w:r w:rsidRPr="00624BE3">
        <w:rPr>
          <w:rFonts w:ascii="Helvetica" w:hAnsi="Helvetica" w:cs="Helvetica" w:hint="eastAsia"/>
          <w:b/>
          <w:bCs/>
          <w:color w:val="222222"/>
          <w:sz w:val="21"/>
          <w:szCs w:val="21"/>
        </w:rPr>
        <w:t>Радиальные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ребра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раковин</w:t>
      </w:r>
    </w:p>
    <w:p w14:paraId="66431B9D" w14:textId="77777777" w:rsidR="00624BE3" w:rsidRPr="00624BE3" w:rsidRDefault="00624BE3" w:rsidP="00624BE3">
      <w:pPr>
        <w:rPr>
          <w:rFonts w:ascii="Helvetica" w:hAnsi="Helvetica" w:cs="Helvetica"/>
          <w:b/>
          <w:bCs/>
          <w:color w:val="222222"/>
          <w:sz w:val="21"/>
          <w:szCs w:val="21"/>
        </w:rPr>
      </w:pPr>
    </w:p>
    <w:p w14:paraId="378731AC" w14:textId="77777777" w:rsidR="00624BE3" w:rsidRPr="00624BE3" w:rsidRDefault="00624BE3" w:rsidP="00624BE3">
      <w:pPr>
        <w:rPr>
          <w:rFonts w:ascii="Helvetica" w:hAnsi="Helvetica" w:cs="Helvetica"/>
          <w:b/>
          <w:bCs/>
          <w:color w:val="222222"/>
          <w:sz w:val="21"/>
          <w:szCs w:val="21"/>
        </w:rPr>
      </w:pPr>
      <w:r w:rsidRPr="00624BE3">
        <w:rPr>
          <w:rFonts w:ascii="Helvetica" w:hAnsi="Helvetica" w:cs="Helvetica"/>
          <w:b/>
          <w:bCs/>
          <w:color w:val="222222"/>
          <w:sz w:val="21"/>
          <w:szCs w:val="21"/>
        </w:rPr>
        <w:t xml:space="preserve">5.3. </w:t>
      </w:r>
      <w:r w:rsidRPr="00624BE3">
        <w:rPr>
          <w:rFonts w:ascii="Helvetica" w:hAnsi="Helvetica" w:cs="Helvetica" w:hint="eastAsia"/>
          <w:b/>
          <w:bCs/>
          <w:color w:val="222222"/>
          <w:sz w:val="21"/>
          <w:szCs w:val="21"/>
        </w:rPr>
        <w:t>Стабильные</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изотопы</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кислорода</w:t>
      </w:r>
      <w:r w:rsidRPr="00624BE3">
        <w:rPr>
          <w:rFonts w:ascii="Helvetica" w:hAnsi="Helvetica" w:cs="Helvetica"/>
          <w:b/>
          <w:bCs/>
          <w:color w:val="222222"/>
          <w:sz w:val="21"/>
          <w:szCs w:val="21"/>
        </w:rPr>
        <w:t xml:space="preserve"> </w:t>
      </w:r>
      <w:r w:rsidRPr="00624BE3">
        <w:rPr>
          <w:rFonts w:ascii="Helvetica" w:hAnsi="Helvetica" w:cs="Helvetica" w:hint="eastAsia"/>
          <w:b/>
          <w:bCs/>
          <w:color w:val="222222"/>
          <w:sz w:val="21"/>
          <w:szCs w:val="21"/>
        </w:rPr>
        <w:t>и</w:t>
      </w:r>
      <w:r w:rsidRPr="00624BE3">
        <w:rPr>
          <w:rFonts w:ascii="Helvetica" w:hAnsi="Helvetica" w:cs="Helvetica"/>
          <w:b/>
          <w:bCs/>
          <w:color w:val="222222"/>
          <w:sz w:val="21"/>
          <w:szCs w:val="21"/>
        </w:rPr>
        <w:t>.</w:t>
      </w:r>
      <w:r w:rsidRPr="00624BE3">
        <w:rPr>
          <w:rFonts w:ascii="Helvetica" w:hAnsi="Helvetica" w:cs="Helvetica" w:hint="eastAsia"/>
          <w:b/>
          <w:bCs/>
          <w:color w:val="222222"/>
          <w:sz w:val="21"/>
          <w:szCs w:val="21"/>
        </w:rPr>
        <w:t>углерода</w:t>
      </w:r>
    </w:p>
    <w:p w14:paraId="588972F1" w14:textId="77777777" w:rsidR="00624BE3" w:rsidRPr="00624BE3" w:rsidRDefault="00624BE3" w:rsidP="00624BE3">
      <w:pPr>
        <w:rPr>
          <w:rFonts w:ascii="Helvetica" w:hAnsi="Helvetica" w:cs="Helvetica"/>
          <w:b/>
          <w:bCs/>
          <w:color w:val="222222"/>
          <w:sz w:val="21"/>
          <w:szCs w:val="21"/>
        </w:rPr>
      </w:pPr>
    </w:p>
    <w:p w14:paraId="4A7ADEAA" w14:textId="2C0B7120" w:rsidR="00967B66" w:rsidRPr="00624BE3" w:rsidRDefault="00624BE3" w:rsidP="00624BE3">
      <w:r w:rsidRPr="00624BE3">
        <w:rPr>
          <w:rFonts w:ascii="Helvetica" w:hAnsi="Helvetica" w:cs="Helvetica" w:hint="eastAsia"/>
          <w:b/>
          <w:bCs/>
          <w:color w:val="222222"/>
          <w:sz w:val="21"/>
          <w:szCs w:val="21"/>
        </w:rPr>
        <w:t>ВЫБОЛИ</w:t>
      </w:r>
    </w:p>
    <w:sectPr w:rsidR="00967B66" w:rsidRPr="00624B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8CF4" w14:textId="77777777" w:rsidR="00281C04" w:rsidRDefault="00281C04">
      <w:pPr>
        <w:spacing w:after="0" w:line="240" w:lineRule="auto"/>
      </w:pPr>
      <w:r>
        <w:separator/>
      </w:r>
    </w:p>
  </w:endnote>
  <w:endnote w:type="continuationSeparator" w:id="0">
    <w:p w14:paraId="0388B694" w14:textId="77777777" w:rsidR="00281C04" w:rsidRDefault="0028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AE8C" w14:textId="77777777" w:rsidR="00281C04" w:rsidRDefault="00281C04"/>
    <w:p w14:paraId="33BFE409" w14:textId="77777777" w:rsidR="00281C04" w:rsidRDefault="00281C04"/>
    <w:p w14:paraId="639C096E" w14:textId="77777777" w:rsidR="00281C04" w:rsidRDefault="00281C04"/>
    <w:p w14:paraId="7422AAD5" w14:textId="77777777" w:rsidR="00281C04" w:rsidRDefault="00281C04"/>
    <w:p w14:paraId="7100A077" w14:textId="77777777" w:rsidR="00281C04" w:rsidRDefault="00281C04"/>
    <w:p w14:paraId="4018F56F" w14:textId="77777777" w:rsidR="00281C04" w:rsidRDefault="00281C04"/>
    <w:p w14:paraId="188C7513" w14:textId="77777777" w:rsidR="00281C04" w:rsidRDefault="00281C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EE27EC" wp14:editId="017E65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6D167" w14:textId="77777777" w:rsidR="00281C04" w:rsidRDefault="00281C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EE27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36D167" w14:textId="77777777" w:rsidR="00281C04" w:rsidRDefault="00281C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7413E5" w14:textId="77777777" w:rsidR="00281C04" w:rsidRDefault="00281C04"/>
    <w:p w14:paraId="032C28AA" w14:textId="77777777" w:rsidR="00281C04" w:rsidRDefault="00281C04"/>
    <w:p w14:paraId="5020A785" w14:textId="77777777" w:rsidR="00281C04" w:rsidRDefault="00281C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FA2EAD" wp14:editId="60DD89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31B6" w14:textId="77777777" w:rsidR="00281C04" w:rsidRDefault="00281C04"/>
                          <w:p w14:paraId="1A4AFE91" w14:textId="77777777" w:rsidR="00281C04" w:rsidRDefault="00281C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A2E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4731B6" w14:textId="77777777" w:rsidR="00281C04" w:rsidRDefault="00281C04"/>
                    <w:p w14:paraId="1A4AFE91" w14:textId="77777777" w:rsidR="00281C04" w:rsidRDefault="00281C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C78824" w14:textId="77777777" w:rsidR="00281C04" w:rsidRDefault="00281C04"/>
    <w:p w14:paraId="74BE89FE" w14:textId="77777777" w:rsidR="00281C04" w:rsidRDefault="00281C04">
      <w:pPr>
        <w:rPr>
          <w:sz w:val="2"/>
          <w:szCs w:val="2"/>
        </w:rPr>
      </w:pPr>
    </w:p>
    <w:p w14:paraId="4CC0C8F6" w14:textId="77777777" w:rsidR="00281C04" w:rsidRDefault="00281C04"/>
    <w:p w14:paraId="1AEA7098" w14:textId="77777777" w:rsidR="00281C04" w:rsidRDefault="00281C04">
      <w:pPr>
        <w:spacing w:after="0" w:line="240" w:lineRule="auto"/>
      </w:pPr>
    </w:p>
  </w:footnote>
  <w:footnote w:type="continuationSeparator" w:id="0">
    <w:p w14:paraId="79205477" w14:textId="77777777" w:rsidR="00281C04" w:rsidRDefault="00281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04"/>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34649</TotalTime>
  <Pages>4</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1749</cp:revision>
  <cp:lastPrinted>2009-02-06T05:36:00Z</cp:lastPrinted>
  <dcterms:created xsi:type="dcterms:W3CDTF">2025-11-25T20:19:00Z</dcterms:created>
  <dcterms:modified xsi:type="dcterms:W3CDTF">2026-01-08T20:48:00Z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