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D1AF4"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Белоусова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Галина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Павловна</w:t>
      </w:r>
      <w:r w:rsidRPr="00385957">
        <w:rPr>
          <w:rFonts w:ascii="Helvetica" w:hAnsi="Helvetica" w:cs="Helvetica"/>
          <w:b/>
          <w:bCs/>
          <w:color w:val="222222"/>
          <w:sz w:val="21"/>
          <w:szCs w:val="21"/>
        </w:rPr>
        <w:t>.</w:t>
      </w:r>
    </w:p>
    <w:p w14:paraId="432FCAA6"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Электрофизиологическая</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характеристика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периферического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двигательного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аппарата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при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адаптации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холоду</w:t>
      </w:r>
      <w:r w:rsidRPr="00385957">
        <w:rPr>
          <w:rFonts w:ascii="Helvetica" w:hAnsi="Helvetica" w:cs="Helvetica"/>
          <w:b/>
          <w:bCs/>
          <w:color w:val="222222"/>
          <w:sz w:val="21"/>
          <w:szCs w:val="21"/>
        </w:rPr>
        <w:t xml:space="preserve"> : </w:t>
      </w:r>
      <w:r w:rsidRPr="00385957">
        <w:rPr>
          <w:rFonts w:ascii="Helvetica" w:hAnsi="Helvetica" w:cs="Helvetica" w:hint="eastAsia"/>
          <w:b/>
          <w:bCs/>
          <w:color w:val="222222"/>
          <w:sz w:val="21"/>
          <w:szCs w:val="21"/>
        </w:rPr>
        <w:t>диссертация</w:t>
      </w:r>
      <w:r w:rsidRPr="00385957">
        <w:rPr>
          <w:rFonts w:ascii="Helvetica" w:hAnsi="Helvetica" w:cs="Helvetica"/>
          <w:b/>
          <w:bCs/>
          <w:color w:val="222222"/>
          <w:sz w:val="21"/>
          <w:szCs w:val="21"/>
        </w:rPr>
        <w:t xml:space="preserve"> ... </w:t>
      </w:r>
      <w:r w:rsidRPr="00385957">
        <w:rPr>
          <w:rFonts w:ascii="Helvetica" w:hAnsi="Helvetica" w:cs="Helvetica" w:hint="eastAsia"/>
          <w:b/>
          <w:bCs/>
          <w:color w:val="222222"/>
          <w:sz w:val="21"/>
          <w:szCs w:val="21"/>
        </w:rPr>
        <w:t>кандидата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биологических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наук</w:t>
      </w:r>
      <w:r w:rsidRPr="00385957">
        <w:rPr>
          <w:rFonts w:ascii="Helvetica" w:hAnsi="Helvetica" w:cs="Helvetica"/>
          <w:b/>
          <w:bCs/>
          <w:color w:val="222222"/>
          <w:sz w:val="21"/>
          <w:szCs w:val="21"/>
        </w:rPr>
        <w:t xml:space="preserve"> : 03.00.13. - </w:t>
      </w:r>
      <w:r w:rsidRPr="00385957">
        <w:rPr>
          <w:rFonts w:ascii="Helvetica" w:hAnsi="Helvetica" w:cs="Helvetica" w:hint="eastAsia"/>
          <w:b/>
          <w:bCs/>
          <w:color w:val="222222"/>
          <w:sz w:val="21"/>
          <w:szCs w:val="21"/>
        </w:rPr>
        <w:t>Петрозаводск</w:t>
      </w:r>
      <w:r w:rsidRPr="00385957">
        <w:rPr>
          <w:rFonts w:ascii="Helvetica" w:hAnsi="Helvetica" w:cs="Helvetica"/>
          <w:b/>
          <w:bCs/>
          <w:color w:val="222222"/>
          <w:sz w:val="21"/>
          <w:szCs w:val="21"/>
        </w:rPr>
        <w:t xml:space="preserve">, 1984. - 150 </w:t>
      </w:r>
      <w:r w:rsidRPr="00385957">
        <w:rPr>
          <w:rFonts w:ascii="Helvetica" w:hAnsi="Helvetica" w:cs="Helvetica" w:hint="eastAsia"/>
          <w:b/>
          <w:bCs/>
          <w:color w:val="222222"/>
          <w:sz w:val="21"/>
          <w:szCs w:val="21"/>
        </w:rPr>
        <w:t>с</w:t>
      </w:r>
      <w:r w:rsidRPr="00385957">
        <w:rPr>
          <w:rFonts w:ascii="Helvetica" w:hAnsi="Helvetica" w:cs="Helvetica"/>
          <w:b/>
          <w:bCs/>
          <w:color w:val="222222"/>
          <w:sz w:val="21"/>
          <w:szCs w:val="21"/>
        </w:rPr>
        <w:t xml:space="preserve">. : </w:t>
      </w:r>
      <w:r w:rsidRPr="00385957">
        <w:rPr>
          <w:rFonts w:ascii="Helvetica" w:hAnsi="Helvetica" w:cs="Helvetica" w:hint="eastAsia"/>
          <w:b/>
          <w:bCs/>
          <w:color w:val="222222"/>
          <w:sz w:val="21"/>
          <w:szCs w:val="21"/>
        </w:rPr>
        <w:t>ил</w:t>
      </w:r>
      <w:r w:rsidRPr="00385957">
        <w:rPr>
          <w:rFonts w:ascii="Helvetica" w:hAnsi="Helvetica" w:cs="Helvetica"/>
          <w:b/>
          <w:bCs/>
          <w:color w:val="222222"/>
          <w:sz w:val="21"/>
          <w:szCs w:val="21"/>
        </w:rPr>
        <w:t>.</w:t>
      </w:r>
    </w:p>
    <w:p w14:paraId="1B7E0B23"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больше</w:t>
      </w:r>
    </w:p>
    <w:p w14:paraId="4D7E0678"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Цитаты</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из</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текста</w:t>
      </w:r>
      <w:r w:rsidRPr="00385957">
        <w:rPr>
          <w:rFonts w:ascii="Helvetica" w:hAnsi="Helvetica" w:cs="Helvetica"/>
          <w:b/>
          <w:bCs/>
          <w:color w:val="222222"/>
          <w:sz w:val="21"/>
          <w:szCs w:val="21"/>
        </w:rPr>
        <w:t>:</w:t>
      </w:r>
    </w:p>
    <w:p w14:paraId="76CB11BE"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стр</w:t>
      </w:r>
      <w:r w:rsidRPr="00385957">
        <w:rPr>
          <w:rFonts w:ascii="Helvetica" w:hAnsi="Helvetica" w:cs="Helvetica"/>
          <w:b/>
          <w:bCs/>
          <w:color w:val="222222"/>
          <w:sz w:val="21"/>
          <w:szCs w:val="21"/>
        </w:rPr>
        <w:t>. 1</w:t>
      </w:r>
    </w:p>
    <w:p w14:paraId="6774924B"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рузсописи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БЕДОУСОВА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Галина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Павловна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УДК</w:t>
      </w:r>
      <w:r w:rsidRPr="00385957">
        <w:rPr>
          <w:rFonts w:ascii="Helvetica" w:hAnsi="Helvetica" w:cs="Helvetica"/>
          <w:b/>
          <w:bCs/>
          <w:color w:val="222222"/>
          <w:sz w:val="21"/>
          <w:szCs w:val="21"/>
        </w:rPr>
        <w:t xml:space="preserve"> 612.743:613.1 </w:t>
      </w:r>
      <w:r w:rsidRPr="00385957">
        <w:rPr>
          <w:rFonts w:ascii="Helvetica" w:hAnsi="Helvetica" w:cs="Helvetica" w:hint="eastAsia"/>
          <w:b/>
          <w:bCs/>
          <w:color w:val="222222"/>
          <w:sz w:val="21"/>
          <w:szCs w:val="21"/>
        </w:rPr>
        <w:t>ЭЛЖТРОФИЗИОЛОГИЧЕСКАЯ</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ХАРАКТЕРИСТИКА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ПЕРИФЕРИЧЕСКОГО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ДВИГАТЕЛЬНОГО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АППАРАТА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ПРИ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АДАПТАЦИИ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ХОЮДУ</w:t>
      </w:r>
    </w:p>
    <w:p w14:paraId="7E1D3337"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стр</w:t>
      </w:r>
      <w:r w:rsidRPr="00385957">
        <w:rPr>
          <w:rFonts w:ascii="Helvetica" w:hAnsi="Helvetica" w:cs="Helvetica"/>
          <w:b/>
          <w:bCs/>
          <w:color w:val="222222"/>
          <w:sz w:val="21"/>
          <w:szCs w:val="21"/>
        </w:rPr>
        <w:t>. 2</w:t>
      </w:r>
    </w:p>
    <w:p w14:paraId="4142BB5E"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скелетных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мышц</w:t>
      </w:r>
      <w:r w:rsidRPr="00385957">
        <w:rPr>
          <w:rFonts w:ascii="Helvetica" w:hAnsi="Helvetica" w:cs="Helvetica"/>
          <w:b/>
          <w:bCs/>
          <w:color w:val="222222"/>
          <w:sz w:val="21"/>
          <w:szCs w:val="21"/>
        </w:rPr>
        <w:t xml:space="preserve"> 72 63 52 28 43 9 17 9 3 </w:t>
      </w:r>
      <w:r w:rsidRPr="00385957">
        <w:rPr>
          <w:rFonts w:ascii="Helvetica" w:hAnsi="Helvetica" w:cs="Helvetica" w:hint="eastAsia"/>
          <w:b/>
          <w:bCs/>
          <w:color w:val="222222"/>
          <w:sz w:val="21"/>
          <w:szCs w:val="21"/>
        </w:rPr>
        <w:t>Стр</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ГЛАВА</w:t>
      </w:r>
      <w:r w:rsidRPr="00385957">
        <w:rPr>
          <w:rFonts w:ascii="Helvetica" w:hAnsi="Helvetica" w:cs="Helvetica"/>
          <w:b/>
          <w:bCs/>
          <w:color w:val="222222"/>
          <w:sz w:val="21"/>
          <w:szCs w:val="21"/>
        </w:rPr>
        <w:t xml:space="preserve"> 7. </w:t>
      </w:r>
      <w:r w:rsidRPr="00385957">
        <w:rPr>
          <w:rFonts w:ascii="Helvetica" w:hAnsi="Helvetica" w:cs="Helvetica" w:hint="eastAsia"/>
          <w:b/>
          <w:bCs/>
          <w:color w:val="222222"/>
          <w:sz w:val="21"/>
          <w:szCs w:val="21"/>
        </w:rPr>
        <w:t>Влияние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адаптации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холоду</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на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возбу­</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димость</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волокон</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двигательного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нерва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быстрой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медленной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скелетных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мышцах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ГЛАВА</w:t>
      </w:r>
      <w:r w:rsidRPr="00385957">
        <w:rPr>
          <w:rFonts w:ascii="Helvetica" w:hAnsi="Helvetica" w:cs="Helvetica"/>
          <w:b/>
          <w:bCs/>
          <w:color w:val="222222"/>
          <w:sz w:val="21"/>
          <w:szCs w:val="21"/>
        </w:rPr>
        <w:t xml:space="preserve"> 8, ^</w:t>
      </w:r>
      <w:r w:rsidRPr="00385957">
        <w:rPr>
          <w:rFonts w:ascii="Helvetica" w:hAnsi="Helvetica" w:cs="Helvetica" w:hint="eastAsia"/>
          <w:b/>
          <w:bCs/>
          <w:color w:val="222222"/>
          <w:sz w:val="21"/>
          <w:szCs w:val="21"/>
        </w:rPr>
        <w:t>лектрофизиологическая</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характеристи­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периферического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двигательного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ап­</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парата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адаптированных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холоду</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крыс</w:t>
      </w:r>
      <w:r w:rsidRPr="00385957">
        <w:rPr>
          <w:rFonts w:ascii="Helvetica" w:hAnsi="Helvetica" w:cs="Helvetica"/>
          <w:b/>
          <w:bCs/>
          <w:color w:val="222222"/>
          <w:sz w:val="21"/>
          <w:szCs w:val="21"/>
        </w:rPr>
        <w:t>. (</w:t>
      </w:r>
      <w:r w:rsidRPr="00385957">
        <w:rPr>
          <w:rFonts w:ascii="Helvetica" w:hAnsi="Helvetica" w:cs="Helvetica" w:hint="eastAsia"/>
          <w:b/>
          <w:bCs/>
          <w:color w:val="222222"/>
          <w:sz w:val="21"/>
          <w:szCs w:val="21"/>
        </w:rPr>
        <w:t>Обсуждение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результатов</w:t>
      </w:r>
      <w:r w:rsidRPr="00385957">
        <w:rPr>
          <w:rFonts w:ascii="Helvetica" w:hAnsi="Helvetica" w:cs="Helvetica"/>
          <w:b/>
          <w:bCs/>
          <w:color w:val="222222"/>
          <w:sz w:val="21"/>
          <w:szCs w:val="21"/>
        </w:rPr>
        <w:t>)</w:t>
      </w:r>
    </w:p>
    <w:p w14:paraId="381ADEB0"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стр</w:t>
      </w:r>
      <w:r w:rsidRPr="00385957">
        <w:rPr>
          <w:rFonts w:ascii="Helvetica" w:hAnsi="Helvetica" w:cs="Helvetica"/>
          <w:b/>
          <w:bCs/>
          <w:color w:val="222222"/>
          <w:sz w:val="21"/>
          <w:szCs w:val="21"/>
        </w:rPr>
        <w:t>. 5</w:t>
      </w:r>
    </w:p>
    <w:p w14:paraId="79DDE219"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частности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специальных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исследований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посвященных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срав­</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нительному</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аспекту</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изучения</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электрофизиологических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характе­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ристик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периферического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двигательного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аппарата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у</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животных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адаптированных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холоду</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не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проводилось</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плане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теоретичес­</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решения</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проблемы</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оптимизации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труда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человека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пребываю­</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щего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условиях</w:t>
      </w:r>
    </w:p>
    <w:p w14:paraId="5037C2F4" w14:textId="77777777" w:rsidR="00385957" w:rsidRPr="00385957" w:rsidRDefault="00385957" w:rsidP="00385957">
      <w:pPr>
        <w:rPr>
          <w:rFonts w:ascii="Helvetica" w:hAnsi="Helvetica" w:cs="Helvetica"/>
          <w:b/>
          <w:bCs/>
          <w:color w:val="222222"/>
          <w:sz w:val="21"/>
          <w:szCs w:val="21"/>
        </w:rPr>
      </w:pPr>
    </w:p>
    <w:p w14:paraId="063EFDCF"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Оглавление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диссертации</w:t>
      </w:r>
    </w:p>
    <w:p w14:paraId="399BA8A5"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кандидат</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биологических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наук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Белоусова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Галина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Павловна</w:t>
      </w:r>
    </w:p>
    <w:p w14:paraId="23A18F7F"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lastRenderedPageBreak/>
        <w:t>ВВЩЕНЙЕ</w:t>
      </w:r>
      <w:r w:rsidRPr="00385957">
        <w:rPr>
          <w:rFonts w:ascii="Helvetica" w:hAnsi="Helvetica" w:cs="Helvetica"/>
          <w:b/>
          <w:bCs/>
          <w:color w:val="222222"/>
          <w:sz w:val="21"/>
          <w:szCs w:val="21"/>
        </w:rPr>
        <w:t>.</w:t>
      </w:r>
    </w:p>
    <w:p w14:paraId="080AAE8B" w14:textId="77777777" w:rsidR="00385957" w:rsidRPr="00385957" w:rsidRDefault="00385957" w:rsidP="00385957">
      <w:pPr>
        <w:rPr>
          <w:rFonts w:ascii="Helvetica" w:hAnsi="Helvetica" w:cs="Helvetica"/>
          <w:b/>
          <w:bCs/>
          <w:color w:val="222222"/>
          <w:sz w:val="21"/>
          <w:szCs w:val="21"/>
        </w:rPr>
      </w:pPr>
    </w:p>
    <w:p w14:paraId="1CD6AED7"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ГЛАВА</w:t>
      </w:r>
      <w:r w:rsidRPr="00385957">
        <w:rPr>
          <w:rFonts w:ascii="Helvetica" w:hAnsi="Helvetica" w:cs="Helvetica"/>
          <w:b/>
          <w:bCs/>
          <w:color w:val="222222"/>
          <w:sz w:val="21"/>
          <w:szCs w:val="21"/>
        </w:rPr>
        <w:t xml:space="preserve"> I. </w:t>
      </w:r>
      <w:r w:rsidRPr="00385957">
        <w:rPr>
          <w:rFonts w:ascii="Helvetica" w:hAnsi="Helvetica" w:cs="Helvetica" w:hint="eastAsia"/>
          <w:b/>
          <w:bCs/>
          <w:color w:val="222222"/>
          <w:sz w:val="21"/>
          <w:szCs w:val="21"/>
        </w:rPr>
        <w:t>Морфофункциональная</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характеристика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волокон</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скелетных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мышц</w:t>
      </w:r>
      <w:r w:rsidRPr="00385957">
        <w:rPr>
          <w:rFonts w:ascii="Helvetica" w:hAnsi="Helvetica" w:cs="Helvetica"/>
          <w:b/>
          <w:bCs/>
          <w:color w:val="222222"/>
          <w:sz w:val="21"/>
          <w:szCs w:val="21"/>
        </w:rPr>
        <w:t>, (</w:t>
      </w:r>
      <w:r w:rsidRPr="00385957">
        <w:rPr>
          <w:rFonts w:ascii="Helvetica" w:hAnsi="Helvetica" w:cs="Helvetica" w:hint="eastAsia"/>
          <w:b/>
          <w:bCs/>
          <w:color w:val="222222"/>
          <w:sz w:val="21"/>
          <w:szCs w:val="21"/>
        </w:rPr>
        <w:t>обзор</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литературы</w:t>
      </w:r>
      <w:r w:rsidRPr="00385957">
        <w:rPr>
          <w:rFonts w:ascii="Helvetica" w:hAnsi="Helvetica" w:cs="Helvetica"/>
          <w:b/>
          <w:bCs/>
          <w:color w:val="222222"/>
          <w:sz w:val="21"/>
          <w:szCs w:val="21"/>
        </w:rPr>
        <w:t>)</w:t>
      </w:r>
    </w:p>
    <w:p w14:paraId="72FE2540" w14:textId="77777777" w:rsidR="00385957" w:rsidRPr="00385957" w:rsidRDefault="00385957" w:rsidP="00385957">
      <w:pPr>
        <w:rPr>
          <w:rFonts w:ascii="Helvetica" w:hAnsi="Helvetica" w:cs="Helvetica"/>
          <w:b/>
          <w:bCs/>
          <w:color w:val="222222"/>
          <w:sz w:val="21"/>
          <w:szCs w:val="21"/>
        </w:rPr>
      </w:pPr>
    </w:p>
    <w:p w14:paraId="1AE7FC77"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b/>
          <w:bCs/>
          <w:color w:val="222222"/>
          <w:sz w:val="21"/>
          <w:szCs w:val="21"/>
        </w:rPr>
        <w:t xml:space="preserve">1.1. </w:t>
      </w:r>
      <w:r w:rsidRPr="00385957">
        <w:rPr>
          <w:rFonts w:ascii="Helvetica" w:hAnsi="Helvetica" w:cs="Helvetica" w:hint="eastAsia"/>
          <w:b/>
          <w:bCs/>
          <w:color w:val="222222"/>
          <w:sz w:val="21"/>
          <w:szCs w:val="21"/>
        </w:rPr>
        <w:t>Злектрофизиологиче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ские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свойства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мышечных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волокон</w:t>
      </w:r>
      <w:r w:rsidRPr="00385957">
        <w:rPr>
          <w:rFonts w:ascii="Helvetica" w:hAnsi="Helvetica" w:cs="Helvetica"/>
          <w:b/>
          <w:bCs/>
          <w:color w:val="222222"/>
          <w:sz w:val="21"/>
          <w:szCs w:val="21"/>
        </w:rPr>
        <w:t>.</w:t>
      </w:r>
    </w:p>
    <w:p w14:paraId="50CD3094" w14:textId="77777777" w:rsidR="00385957" w:rsidRPr="00385957" w:rsidRDefault="00385957" w:rsidP="00385957">
      <w:pPr>
        <w:rPr>
          <w:rFonts w:ascii="Helvetica" w:hAnsi="Helvetica" w:cs="Helvetica"/>
          <w:b/>
          <w:bCs/>
          <w:color w:val="222222"/>
          <w:sz w:val="21"/>
          <w:szCs w:val="21"/>
        </w:rPr>
      </w:pPr>
    </w:p>
    <w:p w14:paraId="6ACD8550"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b/>
          <w:bCs/>
          <w:color w:val="222222"/>
          <w:sz w:val="21"/>
          <w:szCs w:val="21"/>
        </w:rPr>
        <w:t xml:space="preserve">1.2. </w:t>
      </w:r>
      <w:r w:rsidRPr="00385957">
        <w:rPr>
          <w:rFonts w:ascii="Helvetica" w:hAnsi="Helvetica" w:cs="Helvetica" w:hint="eastAsia"/>
          <w:b/>
          <w:bCs/>
          <w:color w:val="222222"/>
          <w:sz w:val="21"/>
          <w:szCs w:val="21"/>
        </w:rPr>
        <w:t>Дифференцировка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мышечных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волокон</w:t>
      </w:r>
      <w:r w:rsidRPr="00385957">
        <w:rPr>
          <w:rFonts w:ascii="Helvetica" w:hAnsi="Helvetica" w:cs="Helvetica"/>
          <w:b/>
          <w:bCs/>
          <w:color w:val="222222"/>
          <w:sz w:val="21"/>
          <w:szCs w:val="21"/>
        </w:rPr>
        <w:t>.</w:t>
      </w:r>
    </w:p>
    <w:p w14:paraId="69804F50" w14:textId="77777777" w:rsidR="00385957" w:rsidRPr="00385957" w:rsidRDefault="00385957" w:rsidP="00385957">
      <w:pPr>
        <w:rPr>
          <w:rFonts w:ascii="Helvetica" w:hAnsi="Helvetica" w:cs="Helvetica"/>
          <w:b/>
          <w:bCs/>
          <w:color w:val="222222"/>
          <w:sz w:val="21"/>
          <w:szCs w:val="21"/>
        </w:rPr>
      </w:pPr>
    </w:p>
    <w:p w14:paraId="7A6F96A3"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ГЛАВА</w:t>
      </w:r>
      <w:r w:rsidRPr="00385957">
        <w:rPr>
          <w:rFonts w:ascii="Helvetica" w:hAnsi="Helvetica" w:cs="Helvetica"/>
          <w:b/>
          <w:bCs/>
          <w:color w:val="222222"/>
          <w:sz w:val="21"/>
          <w:szCs w:val="21"/>
        </w:rPr>
        <w:t xml:space="preserve"> 2. </w:t>
      </w:r>
      <w:r w:rsidRPr="00385957">
        <w:rPr>
          <w:rFonts w:ascii="Helvetica" w:hAnsi="Helvetica" w:cs="Helvetica" w:hint="eastAsia"/>
          <w:b/>
          <w:bCs/>
          <w:color w:val="222222"/>
          <w:sz w:val="21"/>
          <w:szCs w:val="21"/>
        </w:rPr>
        <w:t>Характеристика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основных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функциональных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изменений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организме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при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адаптации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холо</w:t>
      </w:r>
      <w:r w:rsidRPr="00385957">
        <w:rPr>
          <w:rFonts w:ascii="Helvetica" w:hAnsi="Helvetica" w:cs="Helvetica"/>
          <w:b/>
          <w:bCs/>
          <w:color w:val="222222"/>
          <w:sz w:val="21"/>
          <w:szCs w:val="21"/>
        </w:rPr>
        <w:t>,</w:t>
      </w:r>
      <w:r w:rsidRPr="00385957">
        <w:rPr>
          <w:rFonts w:ascii="Helvetica" w:hAnsi="Helvetica" w:cs="Helvetica" w:hint="eastAsia"/>
          <w:b/>
          <w:bCs/>
          <w:color w:val="222222"/>
          <w:sz w:val="21"/>
          <w:szCs w:val="21"/>
        </w:rPr>
        <w:t>пу</w:t>
      </w:r>
      <w:r w:rsidRPr="00385957">
        <w:rPr>
          <w:rFonts w:ascii="Helvetica" w:hAnsi="Helvetica" w:cs="Helvetica"/>
          <w:b/>
          <w:bCs/>
          <w:color w:val="222222"/>
          <w:sz w:val="21"/>
          <w:szCs w:val="21"/>
        </w:rPr>
        <w:t>. (</w:t>
      </w:r>
      <w:r w:rsidRPr="00385957">
        <w:rPr>
          <w:rFonts w:ascii="Helvetica" w:hAnsi="Helvetica" w:cs="Helvetica" w:hint="eastAsia"/>
          <w:b/>
          <w:bCs/>
          <w:color w:val="222222"/>
          <w:sz w:val="21"/>
          <w:szCs w:val="21"/>
        </w:rPr>
        <w:t>Обзор</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литературы</w:t>
      </w:r>
      <w:r w:rsidRPr="00385957">
        <w:rPr>
          <w:rFonts w:ascii="Helvetica" w:hAnsi="Helvetica" w:cs="Helvetica"/>
          <w:b/>
          <w:bCs/>
          <w:color w:val="222222"/>
          <w:sz w:val="21"/>
          <w:szCs w:val="21"/>
        </w:rPr>
        <w:t>).</w:t>
      </w:r>
    </w:p>
    <w:p w14:paraId="25F2DE9B" w14:textId="77777777" w:rsidR="00385957" w:rsidRPr="00385957" w:rsidRDefault="00385957" w:rsidP="00385957">
      <w:pPr>
        <w:rPr>
          <w:rFonts w:ascii="Helvetica" w:hAnsi="Helvetica" w:cs="Helvetica"/>
          <w:b/>
          <w:bCs/>
          <w:color w:val="222222"/>
          <w:sz w:val="21"/>
          <w:szCs w:val="21"/>
        </w:rPr>
      </w:pPr>
    </w:p>
    <w:p w14:paraId="7152AFA8"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ГЛАВА</w:t>
      </w:r>
      <w:r w:rsidRPr="00385957">
        <w:rPr>
          <w:rFonts w:ascii="Helvetica" w:hAnsi="Helvetica" w:cs="Helvetica"/>
          <w:b/>
          <w:bCs/>
          <w:color w:val="222222"/>
          <w:sz w:val="21"/>
          <w:szCs w:val="21"/>
        </w:rPr>
        <w:t xml:space="preserve"> 3. </w:t>
      </w:r>
      <w:r w:rsidRPr="00385957">
        <w:rPr>
          <w:rFonts w:ascii="Helvetica" w:hAnsi="Helvetica" w:cs="Helvetica" w:hint="eastAsia"/>
          <w:b/>
          <w:bCs/>
          <w:color w:val="222222"/>
          <w:sz w:val="21"/>
          <w:szCs w:val="21"/>
        </w:rPr>
        <w:t>Объект</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методики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исследования</w:t>
      </w:r>
      <w:r w:rsidRPr="00385957">
        <w:rPr>
          <w:rFonts w:ascii="Helvetica" w:hAnsi="Helvetica" w:cs="Helvetica"/>
          <w:b/>
          <w:bCs/>
          <w:color w:val="222222"/>
          <w:sz w:val="21"/>
          <w:szCs w:val="21"/>
        </w:rPr>
        <w:t>.</w:t>
      </w:r>
    </w:p>
    <w:p w14:paraId="0C29A796" w14:textId="77777777" w:rsidR="00385957" w:rsidRPr="00385957" w:rsidRDefault="00385957" w:rsidP="00385957">
      <w:pPr>
        <w:rPr>
          <w:rFonts w:ascii="Helvetica" w:hAnsi="Helvetica" w:cs="Helvetica"/>
          <w:b/>
          <w:bCs/>
          <w:color w:val="222222"/>
          <w:sz w:val="21"/>
          <w:szCs w:val="21"/>
        </w:rPr>
      </w:pPr>
    </w:p>
    <w:p w14:paraId="350EDA2B"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ГЛАВА</w:t>
      </w:r>
      <w:r w:rsidRPr="00385957">
        <w:rPr>
          <w:rFonts w:ascii="Helvetica" w:hAnsi="Helvetica" w:cs="Helvetica"/>
          <w:b/>
          <w:bCs/>
          <w:color w:val="222222"/>
          <w:sz w:val="21"/>
          <w:szCs w:val="21"/>
        </w:rPr>
        <w:t xml:space="preserve"> 4. </w:t>
      </w:r>
      <w:r w:rsidRPr="00385957">
        <w:rPr>
          <w:rFonts w:ascii="Helvetica" w:hAnsi="Helvetica" w:cs="Helvetica" w:hint="eastAsia"/>
          <w:b/>
          <w:bCs/>
          <w:color w:val="222222"/>
          <w:sz w:val="21"/>
          <w:szCs w:val="21"/>
        </w:rPr>
        <w:t>Исследование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состояния</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окислительного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аппарата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мышечной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ткани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после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групповой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адаптации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животных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холоду</w:t>
      </w:r>
      <w:r w:rsidRPr="00385957">
        <w:rPr>
          <w:rFonts w:ascii="Helvetica" w:hAnsi="Helvetica" w:cs="Helvetica"/>
          <w:b/>
          <w:bCs/>
          <w:color w:val="222222"/>
          <w:sz w:val="21"/>
          <w:szCs w:val="21"/>
        </w:rPr>
        <w:t>.</w:t>
      </w:r>
    </w:p>
    <w:p w14:paraId="15D471B3" w14:textId="77777777" w:rsidR="00385957" w:rsidRPr="00385957" w:rsidRDefault="00385957" w:rsidP="00385957">
      <w:pPr>
        <w:rPr>
          <w:rFonts w:ascii="Helvetica" w:hAnsi="Helvetica" w:cs="Helvetica"/>
          <w:b/>
          <w:bCs/>
          <w:color w:val="222222"/>
          <w:sz w:val="21"/>
          <w:szCs w:val="21"/>
        </w:rPr>
      </w:pPr>
    </w:p>
    <w:p w14:paraId="121A9DD9"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ГЛАВА</w:t>
      </w:r>
      <w:r w:rsidRPr="00385957">
        <w:rPr>
          <w:rFonts w:ascii="Helvetica" w:hAnsi="Helvetica" w:cs="Helvetica"/>
          <w:b/>
          <w:bCs/>
          <w:color w:val="222222"/>
          <w:sz w:val="21"/>
          <w:szCs w:val="21"/>
        </w:rPr>
        <w:t xml:space="preserve"> 5. </w:t>
      </w:r>
      <w:r w:rsidRPr="00385957">
        <w:rPr>
          <w:rFonts w:ascii="Helvetica" w:hAnsi="Helvetica" w:cs="Helvetica" w:hint="eastAsia"/>
          <w:b/>
          <w:bCs/>
          <w:color w:val="222222"/>
          <w:sz w:val="21"/>
          <w:szCs w:val="21"/>
        </w:rPr>
        <w:t>Влияние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адаптации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холоду</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на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мембранный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потенциал</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покоя</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волокон</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быстрой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медленной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скелетных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мышц</w:t>
      </w:r>
      <w:r w:rsidRPr="00385957">
        <w:rPr>
          <w:rFonts w:ascii="Helvetica" w:hAnsi="Helvetica" w:cs="Helvetica"/>
          <w:b/>
          <w:bCs/>
          <w:color w:val="222222"/>
          <w:sz w:val="21"/>
          <w:szCs w:val="21"/>
        </w:rPr>
        <w:t>.</w:t>
      </w:r>
    </w:p>
    <w:p w14:paraId="22263BB1" w14:textId="77777777" w:rsidR="00385957" w:rsidRPr="00385957" w:rsidRDefault="00385957" w:rsidP="00385957">
      <w:pPr>
        <w:rPr>
          <w:rFonts w:ascii="Helvetica" w:hAnsi="Helvetica" w:cs="Helvetica"/>
          <w:b/>
          <w:bCs/>
          <w:color w:val="222222"/>
          <w:sz w:val="21"/>
          <w:szCs w:val="21"/>
        </w:rPr>
      </w:pPr>
    </w:p>
    <w:p w14:paraId="2FCCAF12"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ГЛАВА</w:t>
      </w:r>
      <w:r w:rsidRPr="00385957">
        <w:rPr>
          <w:rFonts w:ascii="Helvetica" w:hAnsi="Helvetica" w:cs="Helvetica"/>
          <w:b/>
          <w:bCs/>
          <w:color w:val="222222"/>
          <w:sz w:val="21"/>
          <w:szCs w:val="21"/>
        </w:rPr>
        <w:t xml:space="preserve"> 6. </w:t>
      </w:r>
      <w:r w:rsidRPr="00385957">
        <w:rPr>
          <w:rFonts w:ascii="Helvetica" w:hAnsi="Helvetica" w:cs="Helvetica" w:hint="eastAsia"/>
          <w:b/>
          <w:bCs/>
          <w:color w:val="222222"/>
          <w:sz w:val="21"/>
          <w:szCs w:val="21"/>
        </w:rPr>
        <w:t>Влияние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адаптации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холоду</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на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параметры</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потенциала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действия</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волокон</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быстрой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медленной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скелетных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мышц</w:t>
      </w:r>
      <w:r w:rsidRPr="00385957">
        <w:rPr>
          <w:rFonts w:ascii="Helvetica" w:hAnsi="Helvetica" w:cs="Helvetica"/>
          <w:b/>
          <w:bCs/>
          <w:color w:val="222222"/>
          <w:sz w:val="21"/>
          <w:szCs w:val="21"/>
        </w:rPr>
        <w:t>.</w:t>
      </w:r>
    </w:p>
    <w:p w14:paraId="5A65211A" w14:textId="77777777" w:rsidR="00385957" w:rsidRPr="00385957" w:rsidRDefault="00385957" w:rsidP="00385957">
      <w:pPr>
        <w:rPr>
          <w:rFonts w:ascii="Helvetica" w:hAnsi="Helvetica" w:cs="Helvetica"/>
          <w:b/>
          <w:bCs/>
          <w:color w:val="222222"/>
          <w:sz w:val="21"/>
          <w:szCs w:val="21"/>
        </w:rPr>
      </w:pPr>
    </w:p>
    <w:p w14:paraId="74B3BAEF"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ГЛАВА</w:t>
      </w:r>
      <w:r w:rsidRPr="00385957">
        <w:rPr>
          <w:rFonts w:ascii="Helvetica" w:hAnsi="Helvetica" w:cs="Helvetica"/>
          <w:b/>
          <w:bCs/>
          <w:color w:val="222222"/>
          <w:sz w:val="21"/>
          <w:szCs w:val="21"/>
        </w:rPr>
        <w:t xml:space="preserve"> 7. </w:t>
      </w:r>
      <w:r w:rsidRPr="00385957">
        <w:rPr>
          <w:rFonts w:ascii="Helvetica" w:hAnsi="Helvetica" w:cs="Helvetica" w:hint="eastAsia"/>
          <w:b/>
          <w:bCs/>
          <w:color w:val="222222"/>
          <w:sz w:val="21"/>
          <w:szCs w:val="21"/>
        </w:rPr>
        <w:t>Влияние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адаптации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холоду</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на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возбудимость</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волокон</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двигательного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нерва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в</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быстрой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и</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медленной</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скелетных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мышцах</w:t>
      </w:r>
      <w:r w:rsidRPr="00385957">
        <w:rPr>
          <w:rFonts w:ascii="Helvetica" w:hAnsi="Helvetica" w:cs="Helvetica"/>
          <w:b/>
          <w:bCs/>
          <w:color w:val="222222"/>
          <w:sz w:val="21"/>
          <w:szCs w:val="21"/>
        </w:rPr>
        <w:t>.</w:t>
      </w:r>
    </w:p>
    <w:p w14:paraId="2E175085" w14:textId="77777777" w:rsidR="00385957" w:rsidRPr="00385957" w:rsidRDefault="00385957" w:rsidP="00385957">
      <w:pPr>
        <w:rPr>
          <w:rFonts w:ascii="Helvetica" w:hAnsi="Helvetica" w:cs="Helvetica"/>
          <w:b/>
          <w:bCs/>
          <w:color w:val="222222"/>
          <w:sz w:val="21"/>
          <w:szCs w:val="21"/>
        </w:rPr>
      </w:pPr>
    </w:p>
    <w:p w14:paraId="4F78D528" w14:textId="77777777" w:rsidR="00385957" w:rsidRPr="00385957" w:rsidRDefault="00385957" w:rsidP="00385957">
      <w:pPr>
        <w:rPr>
          <w:rFonts w:ascii="Helvetica" w:hAnsi="Helvetica" w:cs="Helvetica"/>
          <w:b/>
          <w:bCs/>
          <w:color w:val="222222"/>
          <w:sz w:val="21"/>
          <w:szCs w:val="21"/>
        </w:rPr>
      </w:pPr>
      <w:r w:rsidRPr="00385957">
        <w:rPr>
          <w:rFonts w:ascii="Helvetica" w:hAnsi="Helvetica" w:cs="Helvetica" w:hint="eastAsia"/>
          <w:b/>
          <w:bCs/>
          <w:color w:val="222222"/>
          <w:sz w:val="21"/>
          <w:szCs w:val="21"/>
        </w:rPr>
        <w:t>ГЛАВА</w:t>
      </w:r>
      <w:r w:rsidRPr="00385957">
        <w:rPr>
          <w:rFonts w:ascii="Helvetica" w:hAnsi="Helvetica" w:cs="Helvetica"/>
          <w:b/>
          <w:bCs/>
          <w:color w:val="222222"/>
          <w:sz w:val="21"/>
          <w:szCs w:val="21"/>
        </w:rPr>
        <w:t xml:space="preserve"> 8. </w:t>
      </w:r>
      <w:r w:rsidRPr="00385957">
        <w:rPr>
          <w:rFonts w:ascii="Helvetica" w:hAnsi="Helvetica" w:cs="Helvetica" w:hint="eastAsia"/>
          <w:b/>
          <w:bCs/>
          <w:color w:val="222222"/>
          <w:sz w:val="21"/>
          <w:szCs w:val="21"/>
        </w:rPr>
        <w:t>Электрофизиологическая</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характеристика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периферического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двигательного</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аппарата</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адаптированных</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холоду</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крыс</w:t>
      </w:r>
      <w:r w:rsidRPr="00385957">
        <w:rPr>
          <w:rFonts w:ascii="Helvetica" w:hAnsi="Helvetica" w:cs="Helvetica"/>
          <w:b/>
          <w:bCs/>
          <w:color w:val="222222"/>
          <w:sz w:val="21"/>
          <w:szCs w:val="21"/>
        </w:rPr>
        <w:t>.</w:t>
      </w:r>
    </w:p>
    <w:p w14:paraId="69964D60" w14:textId="77777777" w:rsidR="00385957" w:rsidRPr="00385957" w:rsidRDefault="00385957" w:rsidP="00385957">
      <w:pPr>
        <w:rPr>
          <w:rFonts w:ascii="Helvetica" w:hAnsi="Helvetica" w:cs="Helvetica"/>
          <w:b/>
          <w:bCs/>
          <w:color w:val="222222"/>
          <w:sz w:val="21"/>
          <w:szCs w:val="21"/>
        </w:rPr>
      </w:pPr>
    </w:p>
    <w:p w14:paraId="0C1B29AA" w14:textId="462340A7" w:rsidR="008A0C40" w:rsidRPr="00385957" w:rsidRDefault="00385957" w:rsidP="00385957">
      <w:r w:rsidRPr="00385957">
        <w:rPr>
          <w:rFonts w:ascii="Helvetica" w:hAnsi="Helvetica" w:cs="Helvetica" w:hint="eastAsia"/>
          <w:b/>
          <w:bCs/>
          <w:color w:val="222222"/>
          <w:sz w:val="21"/>
          <w:szCs w:val="21"/>
        </w:rPr>
        <w:t>Обсуждение</w:t>
      </w:r>
      <w:r w:rsidRPr="00385957">
        <w:rPr>
          <w:rFonts w:ascii="Helvetica" w:hAnsi="Helvetica" w:cs="Helvetica"/>
          <w:b/>
          <w:bCs/>
          <w:color w:val="222222"/>
          <w:sz w:val="21"/>
          <w:szCs w:val="21"/>
        </w:rPr>
        <w:t xml:space="preserve"> </w:t>
      </w:r>
      <w:r w:rsidRPr="00385957">
        <w:rPr>
          <w:rFonts w:ascii="Helvetica" w:hAnsi="Helvetica" w:cs="Helvetica" w:hint="eastAsia"/>
          <w:b/>
          <w:bCs/>
          <w:color w:val="222222"/>
          <w:sz w:val="21"/>
          <w:szCs w:val="21"/>
        </w:rPr>
        <w:t>результатов</w:t>
      </w:r>
      <w:r w:rsidRPr="00385957">
        <w:rPr>
          <w:rFonts w:ascii="Helvetica" w:hAnsi="Helvetica" w:cs="Helvetica"/>
          <w:b/>
          <w:bCs/>
          <w:color w:val="222222"/>
          <w:sz w:val="21"/>
          <w:szCs w:val="21"/>
        </w:rPr>
        <w:t>).</w:t>
      </w:r>
    </w:p>
    <w:sectPr w:rsidR="008A0C40" w:rsidRPr="003859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EC5D7" w14:textId="77777777" w:rsidR="001A2253" w:rsidRDefault="001A2253">
      <w:pPr>
        <w:spacing w:after="0" w:line="240" w:lineRule="auto"/>
      </w:pPr>
      <w:r>
        <w:separator/>
      </w:r>
    </w:p>
  </w:endnote>
  <w:endnote w:type="continuationSeparator" w:id="0">
    <w:p w14:paraId="56A97D8D" w14:textId="77777777" w:rsidR="001A2253" w:rsidRDefault="001A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14C6" w14:textId="77777777" w:rsidR="001A2253" w:rsidRDefault="001A2253"/>
    <w:p w14:paraId="48C7BC22" w14:textId="77777777" w:rsidR="001A2253" w:rsidRDefault="001A2253"/>
    <w:p w14:paraId="318933C7" w14:textId="77777777" w:rsidR="001A2253" w:rsidRDefault="001A2253"/>
    <w:p w14:paraId="77942172" w14:textId="77777777" w:rsidR="001A2253" w:rsidRDefault="001A2253"/>
    <w:p w14:paraId="08D40F8C" w14:textId="77777777" w:rsidR="001A2253" w:rsidRDefault="001A2253"/>
    <w:p w14:paraId="4A652E86" w14:textId="77777777" w:rsidR="001A2253" w:rsidRDefault="001A2253"/>
    <w:p w14:paraId="26B69B28" w14:textId="77777777" w:rsidR="001A2253" w:rsidRDefault="001A22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AE889D" wp14:editId="0FBBB9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40778" w14:textId="77777777" w:rsidR="001A2253" w:rsidRDefault="001A22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AE88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740778" w14:textId="77777777" w:rsidR="001A2253" w:rsidRDefault="001A22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6B0427" w14:textId="77777777" w:rsidR="001A2253" w:rsidRDefault="001A2253"/>
    <w:p w14:paraId="128B35F8" w14:textId="77777777" w:rsidR="001A2253" w:rsidRDefault="001A2253"/>
    <w:p w14:paraId="01A230DB" w14:textId="77777777" w:rsidR="001A2253" w:rsidRDefault="001A22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BD4614" wp14:editId="0B3631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C9559" w14:textId="77777777" w:rsidR="001A2253" w:rsidRDefault="001A2253"/>
                          <w:p w14:paraId="015A3F1E" w14:textId="77777777" w:rsidR="001A2253" w:rsidRDefault="001A22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BD46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DC9559" w14:textId="77777777" w:rsidR="001A2253" w:rsidRDefault="001A2253"/>
                    <w:p w14:paraId="015A3F1E" w14:textId="77777777" w:rsidR="001A2253" w:rsidRDefault="001A22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38F928" w14:textId="77777777" w:rsidR="001A2253" w:rsidRDefault="001A2253"/>
    <w:p w14:paraId="12BB44D5" w14:textId="77777777" w:rsidR="001A2253" w:rsidRDefault="001A2253">
      <w:pPr>
        <w:rPr>
          <w:sz w:val="2"/>
          <w:szCs w:val="2"/>
        </w:rPr>
      </w:pPr>
    </w:p>
    <w:p w14:paraId="354C6164" w14:textId="77777777" w:rsidR="001A2253" w:rsidRDefault="001A2253"/>
    <w:p w14:paraId="4E411424" w14:textId="77777777" w:rsidR="001A2253" w:rsidRDefault="001A2253">
      <w:pPr>
        <w:spacing w:after="0" w:line="240" w:lineRule="auto"/>
      </w:pPr>
    </w:p>
  </w:footnote>
  <w:footnote w:type="continuationSeparator" w:id="0">
    <w:p w14:paraId="29259974" w14:textId="77777777" w:rsidR="001A2253" w:rsidRDefault="001A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5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16417</TotalTime>
  <Pages>3</Pages>
  <Words>310</Words>
  <Characters>1771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643</cp:revision>
  <cp:lastPrinted>2009-02-06T05:36:00Z</cp:lastPrinted>
  <dcterms:created xsi:type="dcterms:W3CDTF">2025-11-25T20:19:00Z</dcterms:created>
  <dcterms:modified xsi:type="dcterms:W3CDTF">2025-12-21T06:41:00Z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