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51F9B"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МІНІСТЕРСТВО  ОСВІТИ  І  НАУКИ  УКРАЇНИ</w:t>
      </w:r>
    </w:p>
    <w:p w14:paraId="671A4144"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ЛЬВІВСЬКА  АКАДЕМІЯ  МИСТЕЦТВ</w:t>
      </w:r>
    </w:p>
    <w:p w14:paraId="7546C43D"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36E33FA3"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t xml:space="preserve">УДК </w:t>
      </w:r>
      <w:r w:rsidRPr="00193A85">
        <w:rPr>
          <w:rFonts w:ascii="Times New Roman" w:eastAsia="Times New Roman" w:hAnsi="Times New Roman" w:cs="Times New Roman"/>
          <w:kern w:val="0"/>
          <w:sz w:val="28"/>
          <w:szCs w:val="20"/>
          <w:lang w:eastAsia="ru-RU"/>
        </w:rPr>
        <w:t>75.033 (477)</w:t>
      </w:r>
    </w:p>
    <w:p w14:paraId="470D2436"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ГЕРІЙ</w:t>
      </w:r>
    </w:p>
    <w:p w14:paraId="5E32F6D8"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Оксана  Омелянівна</w:t>
      </w:r>
    </w:p>
    <w:p w14:paraId="6434A464"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p>
    <w:p w14:paraId="52938E0F"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p>
    <w:p w14:paraId="01BDA75A"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ОРНАМЕНТ  СОФІЇ   КИЇВСЬКОЇ</w:t>
      </w:r>
    </w:p>
    <w:p w14:paraId="63C9C943"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(ГЕНЕЗА, ТИПОЛОГІЯ, ХУДОЖНЬО-ФУНКЦІОНАЛЬНІ ОСОБЛИВОСТІ)</w:t>
      </w:r>
    </w:p>
    <w:p w14:paraId="4F3AF791"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2438598F"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20D07B4C"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17.00.06 - декоративне і прикладне мистецтво</w:t>
      </w:r>
    </w:p>
    <w:p w14:paraId="7916DCDC"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7D23E458"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64FC110F"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Дисертація на здобуття наукового ступеня </w:t>
      </w:r>
    </w:p>
    <w:p w14:paraId="3527477D"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кандидата мистецтвознавства</w:t>
      </w:r>
    </w:p>
    <w:p w14:paraId="3EEE547C"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82BFD3A"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2A9E6E4B"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b/>
          <w:kern w:val="0"/>
          <w:sz w:val="28"/>
          <w:szCs w:val="20"/>
          <w:lang w:val="uk-UA" w:eastAsia="ru-RU"/>
        </w:rPr>
        <w:t>Науковий  керівник</w:t>
      </w:r>
      <w:r w:rsidRPr="00193A85">
        <w:rPr>
          <w:rFonts w:ascii="Times New Roman" w:eastAsia="Times New Roman" w:hAnsi="Times New Roman" w:cs="Times New Roman"/>
          <w:kern w:val="0"/>
          <w:sz w:val="28"/>
          <w:szCs w:val="20"/>
          <w:lang w:val="uk-UA" w:eastAsia="ru-RU"/>
        </w:rPr>
        <w:t>:</w:t>
      </w:r>
    </w:p>
    <w:p w14:paraId="1AF9ED05"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t>доктор мистецтвознавства,</w:t>
      </w:r>
    </w:p>
    <w:p w14:paraId="01068E05"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t>професор кафедри історії і теорії мистецтва</w:t>
      </w:r>
    </w:p>
    <w:p w14:paraId="738307F1"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t>Львівської академії мистецтв</w:t>
      </w:r>
    </w:p>
    <w:p w14:paraId="04D49640"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b/>
          <w:kern w:val="0"/>
          <w:sz w:val="28"/>
          <w:szCs w:val="20"/>
          <w:lang w:val="uk-UA" w:eastAsia="ru-RU"/>
        </w:rPr>
        <w:t>СТЕЛЬМАЩУК  Галина  Григорівна</w:t>
      </w:r>
    </w:p>
    <w:p w14:paraId="6A94D144"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6A2D0A7F"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5CF8A072"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Львів - 200</w:t>
      </w:r>
      <w:r w:rsidRPr="00193A85">
        <w:rPr>
          <w:rFonts w:ascii="Times New Roman" w:eastAsia="Times New Roman" w:hAnsi="Times New Roman" w:cs="Times New Roman"/>
          <w:kern w:val="0"/>
          <w:sz w:val="28"/>
          <w:szCs w:val="20"/>
          <w:lang w:eastAsia="ru-RU"/>
        </w:rPr>
        <w:t>3</w:t>
      </w:r>
    </w:p>
    <w:p w14:paraId="49302E59"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86EEC9D"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ЗМІСТ</w:t>
      </w:r>
    </w:p>
    <w:p w14:paraId="32782C89"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p>
    <w:p w14:paraId="47515405"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 xml:space="preserve">Вступ </w:t>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kern w:val="0"/>
          <w:sz w:val="28"/>
          <w:szCs w:val="20"/>
          <w:lang w:val="uk-UA" w:eastAsia="ru-RU"/>
        </w:rPr>
        <w:t>3</w:t>
      </w:r>
    </w:p>
    <w:p w14:paraId="16110BE6"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Розділ 1.   Історіографія, джерела та методика дослідження</w:t>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kern w:val="0"/>
          <w:sz w:val="28"/>
          <w:szCs w:val="20"/>
          <w:lang w:val="uk-UA" w:eastAsia="ru-RU"/>
        </w:rPr>
        <w:t>9</w:t>
      </w:r>
    </w:p>
    <w:p w14:paraId="2702465B" w14:textId="77777777" w:rsidR="00193A85" w:rsidRPr="00193A85" w:rsidRDefault="00193A85" w:rsidP="005214C7">
      <w:pPr>
        <w:keepNext/>
        <w:widowControl/>
        <w:numPr>
          <w:ilvl w:val="0"/>
          <w:numId w:val="6"/>
        </w:numPr>
        <w:tabs>
          <w:tab w:val="clear" w:pos="709"/>
        </w:tabs>
        <w:suppressAutoHyphens w:val="0"/>
        <w:spacing w:after="0" w:line="360" w:lineRule="auto"/>
        <w:ind w:left="0" w:firstLine="0"/>
        <w:jc w:val="left"/>
        <w:outlineLvl w:val="0"/>
        <w:rPr>
          <w:rFonts w:ascii="Times New Roman" w:eastAsia="Times New Roman" w:hAnsi="Times New Roman" w:cs="Times New Roman"/>
          <w:b/>
          <w:kern w:val="0"/>
          <w:sz w:val="28"/>
          <w:szCs w:val="20"/>
          <w:lang w:val="uk-UA" w:eastAsia="ru-RU"/>
        </w:rPr>
      </w:pPr>
    </w:p>
    <w:p w14:paraId="1D51D5B2" w14:textId="77777777" w:rsidR="00193A85" w:rsidRPr="00193A85" w:rsidRDefault="00193A85" w:rsidP="005214C7">
      <w:pPr>
        <w:keepNext/>
        <w:widowControl/>
        <w:numPr>
          <w:ilvl w:val="0"/>
          <w:numId w:val="6"/>
        </w:numPr>
        <w:tabs>
          <w:tab w:val="clear" w:pos="709"/>
        </w:tabs>
        <w:suppressAutoHyphens w:val="0"/>
        <w:spacing w:after="0" w:line="360" w:lineRule="auto"/>
        <w:ind w:left="0" w:firstLine="0"/>
        <w:jc w:val="left"/>
        <w:outlineLvl w:val="0"/>
        <w:rPr>
          <w:rFonts w:ascii="Times New Roman" w:eastAsia="Times New Roman" w:hAnsi="Times New Roman" w:cs="Times New Roman"/>
          <w:b/>
          <w:kern w:val="0"/>
          <w:sz w:val="28"/>
          <w:szCs w:val="20"/>
          <w:lang w:eastAsia="ru-RU"/>
        </w:rPr>
      </w:pPr>
      <w:r w:rsidRPr="00193A85">
        <w:rPr>
          <w:rFonts w:ascii="Times New Roman" w:eastAsia="Times New Roman" w:hAnsi="Times New Roman" w:cs="Times New Roman"/>
          <w:b/>
          <w:kern w:val="0"/>
          <w:sz w:val="28"/>
          <w:szCs w:val="20"/>
          <w:lang w:val="uk-UA" w:eastAsia="ru-RU"/>
        </w:rPr>
        <w:t>Розділ 2.  Основні мотиви орнаменту Софії Київської, їх генеза</w:t>
      </w:r>
      <w:r w:rsidRPr="00193A85">
        <w:rPr>
          <w:rFonts w:ascii="Times New Roman" w:eastAsia="Times New Roman" w:hAnsi="Times New Roman" w:cs="Times New Roman"/>
          <w:kern w:val="0"/>
          <w:sz w:val="28"/>
          <w:szCs w:val="20"/>
          <w:lang w:val="uk-UA" w:eastAsia="ru-RU"/>
        </w:rPr>
        <w:t xml:space="preserve">        26</w:t>
      </w:r>
    </w:p>
    <w:p w14:paraId="677FCFD3" w14:textId="77777777" w:rsidR="00193A85" w:rsidRPr="00193A85" w:rsidRDefault="00193A85" w:rsidP="005214C7">
      <w:pPr>
        <w:widowControl/>
        <w:numPr>
          <w:ilvl w:val="1"/>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Мотиви орнаменту, різьбленого у камені</w:t>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t xml:space="preserve">         26</w:t>
      </w:r>
    </w:p>
    <w:p w14:paraId="2D54BA67" w14:textId="77777777" w:rsidR="00193A85" w:rsidRPr="00193A85" w:rsidRDefault="00193A85" w:rsidP="005214C7">
      <w:pPr>
        <w:widowControl/>
        <w:numPr>
          <w:ilvl w:val="1"/>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Основні мотиви настінного орнаменту Софії Київської        52</w:t>
      </w:r>
    </w:p>
    <w:p w14:paraId="267FD8B6" w14:textId="77777777" w:rsidR="00193A85" w:rsidRPr="00193A85" w:rsidRDefault="00193A85" w:rsidP="005214C7">
      <w:pPr>
        <w:widowControl/>
        <w:numPr>
          <w:ilvl w:val="1"/>
          <w:numId w:val="7"/>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Орнаментальні композиції на підлозі</w:t>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t xml:space="preserve">          90</w:t>
      </w:r>
    </w:p>
    <w:p w14:paraId="11A9890C" w14:textId="77777777" w:rsidR="00193A85" w:rsidRPr="00193A85" w:rsidRDefault="00193A85" w:rsidP="005214C7">
      <w:pPr>
        <w:keepNext/>
        <w:widowControl/>
        <w:numPr>
          <w:ilvl w:val="0"/>
          <w:numId w:val="6"/>
        </w:numPr>
        <w:tabs>
          <w:tab w:val="clear" w:pos="709"/>
        </w:tabs>
        <w:suppressAutoHyphens w:val="0"/>
        <w:spacing w:after="0" w:line="360" w:lineRule="auto"/>
        <w:ind w:left="0" w:firstLine="0"/>
        <w:jc w:val="left"/>
        <w:outlineLvl w:val="0"/>
        <w:rPr>
          <w:rFonts w:ascii="Times New Roman" w:eastAsia="Times New Roman" w:hAnsi="Times New Roman" w:cs="Times New Roman"/>
          <w:b/>
          <w:kern w:val="0"/>
          <w:sz w:val="28"/>
          <w:szCs w:val="20"/>
          <w:lang w:val="uk-UA" w:eastAsia="ru-RU"/>
        </w:rPr>
      </w:pPr>
    </w:p>
    <w:p w14:paraId="2FFB5D6A" w14:textId="77777777" w:rsidR="00193A85" w:rsidRPr="00193A85" w:rsidRDefault="00193A85" w:rsidP="005214C7">
      <w:pPr>
        <w:keepNext/>
        <w:widowControl/>
        <w:numPr>
          <w:ilvl w:val="0"/>
          <w:numId w:val="6"/>
        </w:numPr>
        <w:tabs>
          <w:tab w:val="clear" w:pos="709"/>
        </w:tabs>
        <w:suppressAutoHyphens w:val="0"/>
        <w:spacing w:after="0" w:line="360" w:lineRule="auto"/>
        <w:ind w:left="0" w:firstLine="0"/>
        <w:jc w:val="left"/>
        <w:outlineLvl w:val="0"/>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 xml:space="preserve">Розділ  3.   Аналіз художніх  особливостей орнаменту собору </w:t>
      </w:r>
    </w:p>
    <w:p w14:paraId="593B6CFE" w14:textId="77777777" w:rsidR="00193A85" w:rsidRPr="00193A85" w:rsidRDefault="00193A85" w:rsidP="005214C7">
      <w:pPr>
        <w:keepNext/>
        <w:widowControl/>
        <w:numPr>
          <w:ilvl w:val="0"/>
          <w:numId w:val="6"/>
        </w:numPr>
        <w:tabs>
          <w:tab w:val="clear" w:pos="709"/>
        </w:tabs>
        <w:suppressAutoHyphens w:val="0"/>
        <w:spacing w:after="0" w:line="360" w:lineRule="auto"/>
        <w:ind w:left="720" w:firstLine="720"/>
        <w:jc w:val="left"/>
        <w:outlineLvl w:val="0"/>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Св.Софії у Києві</w:t>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kern w:val="0"/>
          <w:sz w:val="28"/>
          <w:szCs w:val="20"/>
          <w:lang w:val="uk-UA" w:eastAsia="ru-RU"/>
        </w:rPr>
        <w:t xml:space="preserve">        </w:t>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r>
      <w:r w:rsidRPr="00193A85">
        <w:rPr>
          <w:rFonts w:ascii="Times New Roman" w:eastAsia="Times New Roman" w:hAnsi="Times New Roman" w:cs="Times New Roman"/>
          <w:kern w:val="0"/>
          <w:sz w:val="28"/>
          <w:szCs w:val="20"/>
          <w:lang w:val="uk-UA" w:eastAsia="ru-RU"/>
        </w:rPr>
        <w:tab/>
        <w:t xml:space="preserve">        97</w:t>
      </w:r>
    </w:p>
    <w:p w14:paraId="57D14309" w14:textId="77777777" w:rsidR="00193A85" w:rsidRPr="00193A85" w:rsidRDefault="00193A85" w:rsidP="005214C7">
      <w:pPr>
        <w:widowControl/>
        <w:numPr>
          <w:ilvl w:val="1"/>
          <w:numId w:val="9"/>
        </w:numPr>
        <w:tabs>
          <w:tab w:val="clear" w:pos="709"/>
        </w:tabs>
        <w:suppressAutoHyphens w:val="0"/>
        <w:spacing w:after="0" w:line="360" w:lineRule="auto"/>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Закономірності розташування орнаментальних </w:t>
      </w:r>
    </w:p>
    <w:p w14:paraId="1205864A" w14:textId="77777777" w:rsidR="00193A85" w:rsidRPr="00193A85" w:rsidRDefault="00193A85" w:rsidP="00193A85">
      <w:pPr>
        <w:widowControl/>
        <w:tabs>
          <w:tab w:val="clear" w:pos="709"/>
        </w:tabs>
        <w:suppressAutoHyphens w:val="0"/>
        <w:spacing w:after="0" w:line="360" w:lineRule="auto"/>
        <w:ind w:left="720" w:firstLine="72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композицій в інтер`</w:t>
      </w:r>
      <w:r w:rsidRPr="00193A85">
        <w:rPr>
          <w:rFonts w:ascii="Times New Roman" w:eastAsia="Times New Roman" w:hAnsi="Times New Roman" w:cs="Times New Roman"/>
          <w:snapToGrid w:val="0"/>
          <w:kern w:val="0"/>
          <w:sz w:val="28"/>
          <w:szCs w:val="20"/>
          <w:lang w:val="uk-UA" w:eastAsia="ru-RU"/>
        </w:rPr>
        <w:t>єрі собору</w:t>
      </w:r>
      <w:r w:rsidRPr="00193A85">
        <w:rPr>
          <w:rFonts w:ascii="Times New Roman" w:eastAsia="Times New Roman" w:hAnsi="Times New Roman" w:cs="Times New Roman"/>
          <w:snapToGrid w:val="0"/>
          <w:kern w:val="0"/>
          <w:sz w:val="28"/>
          <w:szCs w:val="20"/>
          <w:lang w:eastAsia="ru-RU"/>
        </w:rPr>
        <w:tab/>
      </w:r>
      <w:r w:rsidRPr="00193A85">
        <w:rPr>
          <w:rFonts w:ascii="Times New Roman" w:eastAsia="Times New Roman" w:hAnsi="Times New Roman" w:cs="Times New Roman"/>
          <w:snapToGrid w:val="0"/>
          <w:kern w:val="0"/>
          <w:sz w:val="28"/>
          <w:szCs w:val="20"/>
          <w:lang w:eastAsia="ru-RU"/>
        </w:rPr>
        <w:tab/>
      </w:r>
      <w:r w:rsidRPr="00193A85">
        <w:rPr>
          <w:rFonts w:ascii="Times New Roman" w:eastAsia="Times New Roman" w:hAnsi="Times New Roman" w:cs="Times New Roman"/>
          <w:snapToGrid w:val="0"/>
          <w:kern w:val="0"/>
          <w:sz w:val="28"/>
          <w:szCs w:val="20"/>
          <w:lang w:eastAsia="ru-RU"/>
        </w:rPr>
        <w:tab/>
      </w:r>
      <w:r w:rsidRPr="00193A85">
        <w:rPr>
          <w:rFonts w:ascii="Times New Roman" w:eastAsia="Times New Roman" w:hAnsi="Times New Roman" w:cs="Times New Roman"/>
          <w:snapToGrid w:val="0"/>
          <w:kern w:val="0"/>
          <w:sz w:val="28"/>
          <w:szCs w:val="20"/>
          <w:lang w:eastAsia="ru-RU"/>
        </w:rPr>
        <w:tab/>
      </w:r>
      <w:r w:rsidRPr="00193A85">
        <w:rPr>
          <w:rFonts w:ascii="Times New Roman" w:eastAsia="Times New Roman" w:hAnsi="Times New Roman" w:cs="Times New Roman"/>
          <w:snapToGrid w:val="0"/>
          <w:kern w:val="0"/>
          <w:sz w:val="28"/>
          <w:szCs w:val="20"/>
          <w:lang w:eastAsia="ru-RU"/>
        </w:rPr>
        <w:tab/>
        <w:t xml:space="preserve">        97</w:t>
      </w:r>
    </w:p>
    <w:p w14:paraId="78FD8C70" w14:textId="77777777" w:rsidR="00193A85" w:rsidRPr="00193A85" w:rsidRDefault="00193A85" w:rsidP="005214C7">
      <w:pPr>
        <w:widowControl/>
        <w:numPr>
          <w:ilvl w:val="1"/>
          <w:numId w:val="8"/>
        </w:numPr>
        <w:tabs>
          <w:tab w:val="clear" w:pos="709"/>
        </w:tabs>
        <w:suppressAutoHyphens w:val="0"/>
        <w:spacing w:after="0" w:line="360" w:lineRule="auto"/>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Характеристика принципів побудови візерунків </w:t>
      </w:r>
    </w:p>
    <w:p w14:paraId="32019070" w14:textId="77777777" w:rsidR="00193A85" w:rsidRPr="00193A85" w:rsidRDefault="00193A85" w:rsidP="00193A85">
      <w:pPr>
        <w:widowControl/>
        <w:tabs>
          <w:tab w:val="clear" w:pos="709"/>
        </w:tabs>
        <w:suppressAutoHyphens w:val="0"/>
        <w:spacing w:after="0" w:line="360" w:lineRule="auto"/>
        <w:ind w:left="720" w:firstLine="72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Софії Київської</w:t>
      </w:r>
      <w:r w:rsidRPr="00193A85">
        <w:rPr>
          <w:rFonts w:ascii="Times New Roman" w:eastAsia="Times New Roman" w:hAnsi="Times New Roman" w:cs="Times New Roman"/>
          <w:snapToGrid w:val="0"/>
          <w:kern w:val="0"/>
          <w:sz w:val="28"/>
          <w:szCs w:val="20"/>
          <w:lang w:val="en-US" w:eastAsia="ru-RU"/>
        </w:rPr>
        <w:tab/>
        <w:t xml:space="preserve">    </w:t>
      </w:r>
      <w:r w:rsidRPr="00193A85">
        <w:rPr>
          <w:rFonts w:ascii="Times New Roman" w:eastAsia="Times New Roman" w:hAnsi="Times New Roman" w:cs="Times New Roman"/>
          <w:snapToGrid w:val="0"/>
          <w:kern w:val="0"/>
          <w:sz w:val="28"/>
          <w:szCs w:val="20"/>
          <w:lang w:val="en-US" w:eastAsia="ru-RU"/>
        </w:rPr>
        <w:tab/>
      </w:r>
      <w:r w:rsidRPr="00193A85">
        <w:rPr>
          <w:rFonts w:ascii="Times New Roman" w:eastAsia="Times New Roman" w:hAnsi="Times New Roman" w:cs="Times New Roman"/>
          <w:snapToGrid w:val="0"/>
          <w:kern w:val="0"/>
          <w:sz w:val="28"/>
          <w:szCs w:val="20"/>
          <w:lang w:val="en-US" w:eastAsia="ru-RU"/>
        </w:rPr>
        <w:tab/>
      </w:r>
      <w:r w:rsidRPr="00193A85">
        <w:rPr>
          <w:rFonts w:ascii="Times New Roman" w:eastAsia="Times New Roman" w:hAnsi="Times New Roman" w:cs="Times New Roman"/>
          <w:snapToGrid w:val="0"/>
          <w:kern w:val="0"/>
          <w:sz w:val="28"/>
          <w:szCs w:val="20"/>
          <w:lang w:val="en-US" w:eastAsia="ru-RU"/>
        </w:rPr>
        <w:tab/>
      </w:r>
      <w:r w:rsidRPr="00193A85">
        <w:rPr>
          <w:rFonts w:ascii="Times New Roman" w:eastAsia="Times New Roman" w:hAnsi="Times New Roman" w:cs="Times New Roman"/>
          <w:snapToGrid w:val="0"/>
          <w:kern w:val="0"/>
          <w:sz w:val="28"/>
          <w:szCs w:val="20"/>
          <w:lang w:val="en-US" w:eastAsia="ru-RU"/>
        </w:rPr>
        <w:tab/>
      </w:r>
      <w:r w:rsidRPr="00193A85">
        <w:rPr>
          <w:rFonts w:ascii="Times New Roman" w:eastAsia="Times New Roman" w:hAnsi="Times New Roman" w:cs="Times New Roman"/>
          <w:snapToGrid w:val="0"/>
          <w:kern w:val="0"/>
          <w:sz w:val="28"/>
          <w:szCs w:val="20"/>
          <w:lang w:val="en-US" w:eastAsia="ru-RU"/>
        </w:rPr>
        <w:tab/>
      </w:r>
      <w:r w:rsidRPr="00193A85">
        <w:rPr>
          <w:rFonts w:ascii="Times New Roman" w:eastAsia="Times New Roman" w:hAnsi="Times New Roman" w:cs="Times New Roman"/>
          <w:snapToGrid w:val="0"/>
          <w:kern w:val="0"/>
          <w:sz w:val="28"/>
          <w:szCs w:val="20"/>
          <w:lang w:val="en-US" w:eastAsia="ru-RU"/>
        </w:rPr>
        <w:tab/>
        <w:t xml:space="preserve">       120</w:t>
      </w:r>
    </w:p>
    <w:p w14:paraId="010ED3F6"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p>
    <w:p w14:paraId="30E62B7B"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Розділ  4.  Функції  орнаменту в інтер</w:t>
      </w:r>
      <w:r w:rsidRPr="00193A85">
        <w:rPr>
          <w:rFonts w:ascii="Times New Roman" w:eastAsia="Times New Roman" w:hAnsi="Times New Roman" w:cs="Times New Roman"/>
          <w:b/>
          <w:kern w:val="0"/>
          <w:sz w:val="28"/>
          <w:szCs w:val="20"/>
          <w:lang w:eastAsia="ru-RU"/>
        </w:rPr>
        <w:t xml:space="preserve">`єрі  </w:t>
      </w:r>
      <w:r w:rsidRPr="00193A85">
        <w:rPr>
          <w:rFonts w:ascii="Times New Roman" w:eastAsia="Times New Roman" w:hAnsi="Times New Roman" w:cs="Times New Roman"/>
          <w:b/>
          <w:kern w:val="0"/>
          <w:sz w:val="28"/>
          <w:szCs w:val="20"/>
          <w:lang w:val="en-GB" w:eastAsia="ru-RU"/>
        </w:rPr>
        <w:t>c</w:t>
      </w:r>
      <w:r w:rsidRPr="00193A85">
        <w:rPr>
          <w:rFonts w:ascii="Times New Roman" w:eastAsia="Times New Roman" w:hAnsi="Times New Roman" w:cs="Times New Roman"/>
          <w:b/>
          <w:kern w:val="0"/>
          <w:sz w:val="28"/>
          <w:szCs w:val="20"/>
          <w:lang w:val="uk-UA" w:eastAsia="ru-RU"/>
        </w:rPr>
        <w:t xml:space="preserve">обору </w:t>
      </w:r>
    </w:p>
    <w:p w14:paraId="091EE07C" w14:textId="77777777" w:rsidR="00193A85" w:rsidRPr="00193A85" w:rsidRDefault="00193A85" w:rsidP="00193A85">
      <w:pPr>
        <w:widowControl/>
        <w:tabs>
          <w:tab w:val="clear" w:pos="709"/>
        </w:tabs>
        <w:suppressAutoHyphens w:val="0"/>
        <w:spacing w:after="0" w:line="360" w:lineRule="auto"/>
        <w:ind w:left="720" w:firstLine="72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Св.</w:t>
      </w:r>
      <w:r w:rsidRPr="00193A85">
        <w:rPr>
          <w:rFonts w:ascii="Times New Roman" w:eastAsia="Times New Roman" w:hAnsi="Times New Roman" w:cs="Times New Roman"/>
          <w:b/>
          <w:kern w:val="0"/>
          <w:sz w:val="28"/>
          <w:szCs w:val="20"/>
          <w:lang w:eastAsia="ru-RU"/>
        </w:rPr>
        <w:t>Софії в Києві</w:t>
      </w:r>
      <w:r w:rsidRPr="00193A85">
        <w:rPr>
          <w:rFonts w:ascii="Times New Roman" w:eastAsia="Times New Roman" w:hAnsi="Times New Roman" w:cs="Times New Roman"/>
          <w:b/>
          <w:kern w:val="0"/>
          <w:sz w:val="28"/>
          <w:szCs w:val="20"/>
          <w:lang w:eastAsia="ru-RU"/>
        </w:rPr>
        <w:tab/>
        <w:t xml:space="preserve">       </w:t>
      </w:r>
      <w:r w:rsidRPr="00193A85">
        <w:rPr>
          <w:rFonts w:ascii="Times New Roman" w:eastAsia="Times New Roman" w:hAnsi="Times New Roman" w:cs="Times New Roman"/>
          <w:b/>
          <w:kern w:val="0"/>
          <w:sz w:val="28"/>
          <w:szCs w:val="20"/>
          <w:lang w:eastAsia="ru-RU"/>
        </w:rPr>
        <w:tab/>
      </w:r>
      <w:r w:rsidRPr="00193A85">
        <w:rPr>
          <w:rFonts w:ascii="Times New Roman" w:eastAsia="Times New Roman" w:hAnsi="Times New Roman" w:cs="Times New Roman"/>
          <w:b/>
          <w:kern w:val="0"/>
          <w:sz w:val="28"/>
          <w:szCs w:val="20"/>
          <w:lang w:eastAsia="ru-RU"/>
        </w:rPr>
        <w:tab/>
      </w:r>
      <w:r w:rsidRPr="00193A85">
        <w:rPr>
          <w:rFonts w:ascii="Times New Roman" w:eastAsia="Times New Roman" w:hAnsi="Times New Roman" w:cs="Times New Roman"/>
          <w:b/>
          <w:kern w:val="0"/>
          <w:sz w:val="28"/>
          <w:szCs w:val="20"/>
          <w:lang w:eastAsia="ru-RU"/>
        </w:rPr>
        <w:tab/>
      </w:r>
      <w:r w:rsidRPr="00193A85">
        <w:rPr>
          <w:rFonts w:ascii="Times New Roman" w:eastAsia="Times New Roman" w:hAnsi="Times New Roman" w:cs="Times New Roman"/>
          <w:b/>
          <w:kern w:val="0"/>
          <w:sz w:val="28"/>
          <w:szCs w:val="20"/>
          <w:lang w:eastAsia="ru-RU"/>
        </w:rPr>
        <w:tab/>
      </w:r>
      <w:r w:rsidRPr="00193A85">
        <w:rPr>
          <w:rFonts w:ascii="Times New Roman" w:eastAsia="Times New Roman" w:hAnsi="Times New Roman" w:cs="Times New Roman"/>
          <w:b/>
          <w:kern w:val="0"/>
          <w:sz w:val="28"/>
          <w:szCs w:val="20"/>
          <w:lang w:eastAsia="ru-RU"/>
        </w:rPr>
        <w:tab/>
      </w:r>
      <w:r w:rsidRPr="00193A85">
        <w:rPr>
          <w:rFonts w:ascii="Times New Roman" w:eastAsia="Times New Roman" w:hAnsi="Times New Roman" w:cs="Times New Roman"/>
          <w:b/>
          <w:kern w:val="0"/>
          <w:sz w:val="28"/>
          <w:szCs w:val="20"/>
          <w:lang w:eastAsia="ru-RU"/>
        </w:rPr>
        <w:tab/>
        <w:t xml:space="preserve">       </w:t>
      </w:r>
      <w:r w:rsidRPr="00193A85">
        <w:rPr>
          <w:rFonts w:ascii="Times New Roman" w:eastAsia="Times New Roman" w:hAnsi="Times New Roman" w:cs="Times New Roman"/>
          <w:kern w:val="0"/>
          <w:sz w:val="28"/>
          <w:szCs w:val="20"/>
          <w:lang w:eastAsia="ru-RU"/>
        </w:rPr>
        <w:t>142</w:t>
      </w:r>
    </w:p>
    <w:p w14:paraId="0096A904"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p>
    <w:p w14:paraId="2EDE9D83"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Висновки</w:t>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kern w:val="0"/>
          <w:sz w:val="28"/>
          <w:szCs w:val="20"/>
          <w:lang w:val="uk-UA" w:eastAsia="ru-RU"/>
        </w:rPr>
        <w:tab/>
        <w:t xml:space="preserve">        162</w:t>
      </w:r>
    </w:p>
    <w:p w14:paraId="2D4D7C60"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Список використаних джерел</w:t>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kern w:val="0"/>
          <w:sz w:val="28"/>
          <w:szCs w:val="20"/>
          <w:lang w:val="uk-UA" w:eastAsia="ru-RU"/>
        </w:rPr>
        <w:tab/>
        <w:t xml:space="preserve">        165</w:t>
      </w:r>
    </w:p>
    <w:p w14:paraId="10A94B0A"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Додаток А. Список рисунків та ілюстрацій</w:t>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t xml:space="preserve">        </w:t>
      </w:r>
      <w:r w:rsidRPr="00193A85">
        <w:rPr>
          <w:rFonts w:ascii="Times New Roman" w:eastAsia="Times New Roman" w:hAnsi="Times New Roman" w:cs="Times New Roman"/>
          <w:kern w:val="0"/>
          <w:sz w:val="28"/>
          <w:szCs w:val="20"/>
          <w:lang w:val="uk-UA" w:eastAsia="ru-RU"/>
        </w:rPr>
        <w:t>188</w:t>
      </w:r>
    </w:p>
    <w:p w14:paraId="49B08225"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Додаток Б. Рисунки та ілюстрації</w:t>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r>
      <w:r w:rsidRPr="00193A85">
        <w:rPr>
          <w:rFonts w:ascii="Times New Roman" w:eastAsia="Times New Roman" w:hAnsi="Times New Roman" w:cs="Times New Roman"/>
          <w:b/>
          <w:kern w:val="0"/>
          <w:sz w:val="28"/>
          <w:szCs w:val="20"/>
          <w:lang w:val="uk-UA" w:eastAsia="ru-RU"/>
        </w:rPr>
        <w:tab/>
        <w:t xml:space="preserve">        </w:t>
      </w:r>
      <w:r w:rsidRPr="00193A85">
        <w:rPr>
          <w:rFonts w:ascii="Times New Roman" w:eastAsia="Times New Roman" w:hAnsi="Times New Roman" w:cs="Times New Roman"/>
          <w:kern w:val="0"/>
          <w:sz w:val="28"/>
          <w:szCs w:val="20"/>
          <w:lang w:val="uk-UA" w:eastAsia="ru-RU"/>
        </w:rPr>
        <w:t>196</w:t>
      </w:r>
    </w:p>
    <w:p w14:paraId="137D922C"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p>
    <w:p w14:paraId="535D5576"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p>
    <w:p w14:paraId="3EA4618A"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p>
    <w:p w14:paraId="433EC486"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p>
    <w:p w14:paraId="5A0616E7" w14:textId="77777777" w:rsidR="00193A85" w:rsidRPr="00193A85" w:rsidRDefault="00193A85" w:rsidP="00193A85">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0"/>
          <w:lang w:val="uk-UA" w:eastAsia="ru-RU"/>
        </w:rPr>
      </w:pPr>
    </w:p>
    <w:p w14:paraId="36A98E09"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val="uk-UA" w:eastAsia="ru-RU"/>
        </w:rPr>
      </w:pPr>
    </w:p>
    <w:p w14:paraId="21BABB40" w14:textId="77777777" w:rsidR="00193A85" w:rsidRPr="00193A85" w:rsidRDefault="00193A85" w:rsidP="00193A85">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ВСТУП</w:t>
      </w:r>
    </w:p>
    <w:p w14:paraId="13AE40C6" w14:textId="77777777" w:rsidR="00193A85" w:rsidRPr="00193A85" w:rsidRDefault="00193A85" w:rsidP="00193A85">
      <w:pPr>
        <w:widowControl/>
        <w:tabs>
          <w:tab w:val="clear" w:pos="709"/>
        </w:tabs>
        <w:suppressAutoHyphens w:val="0"/>
        <w:spacing w:after="0" w:line="360" w:lineRule="auto"/>
        <w:ind w:firstLine="720"/>
        <w:jc w:val="center"/>
        <w:rPr>
          <w:rFonts w:ascii="Times New Roman" w:eastAsia="Times New Roman" w:hAnsi="Times New Roman" w:cs="Times New Roman"/>
          <w:kern w:val="0"/>
          <w:sz w:val="28"/>
          <w:szCs w:val="20"/>
          <w:lang w:val="uk-UA" w:eastAsia="ru-RU"/>
        </w:rPr>
      </w:pPr>
    </w:p>
    <w:p w14:paraId="1EF79A16"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В історії України період кінця Х - першої половини ХІ століття має величезне значення, бо саме в цей відносно короткий проміжок часу відбулись важливі зміни в духовному, культурному, суспільному житті Київської Русі. Прийняття християнства з входом у візантійський релігійно-культурний ареал, формування єдиної централізованої феодальної держави, активний вихід Русі-України на міжнародну арену були причинами кристалізації самосвідомості народу, піднесення державотворчих ідей. Інструментами збереження буттєвості та забезпечення розвитку централізованої християнської держави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Київської Русі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були ідеї верховенства і богонатхненності великокнязівської влади, прославлення столиці Києва як осереддя культурного процесу. Проголосити і закріпити ці ідеї в той час найкраще було через матеріалізацію їх у монументальній споруді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митрополичому соборі Св.Софії. Ідейна концепція собору вплинула на формування особливостей його архітектури, іконографії та орнаменту. </w:t>
      </w:r>
    </w:p>
    <w:p w14:paraId="1BDF13A3"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Актуальність теми.</w:t>
      </w:r>
      <w:r w:rsidRPr="00193A85">
        <w:rPr>
          <w:rFonts w:ascii="Times New Roman" w:eastAsia="Times New Roman" w:hAnsi="Times New Roman" w:cs="Times New Roman"/>
          <w:kern w:val="0"/>
          <w:sz w:val="28"/>
          <w:szCs w:val="20"/>
          <w:lang w:val="uk-UA" w:eastAsia="ru-RU"/>
        </w:rPr>
        <w:t xml:space="preserve"> Питання взаємозалежності та взаємодоповнення між орнаментом і сакральною архітектурою та християнською іконографією є важливою темою сучасного мистецтвознавства. Шлях співставлення цих різних знакових систем є досить перспективним у плані поглибленого вивчення їх природи, функцій і значення, в плані пізнання мистецтва, культури і світогляду народу.</w:t>
      </w:r>
    </w:p>
    <w:p w14:paraId="58011F4B"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Адже орнамент, що генетично споріднений з прадавньою системою знаків, з допомогою яких пізнавалися і фіксувались явища реальності та людського мислення, одночасно у привабливих естетичних формах, за допомогою ритмічно-симетричних композицій, гармонійних пропорцій та кольорових співвідношень видимо виражає універсальні закони світобудови, абстрактні поняття змінності і повторюваності, частини і цілого, статики і </w:t>
      </w:r>
      <w:r w:rsidRPr="00193A85">
        <w:rPr>
          <w:rFonts w:ascii="Times New Roman" w:eastAsia="Times New Roman" w:hAnsi="Times New Roman" w:cs="Times New Roman"/>
          <w:kern w:val="0"/>
          <w:sz w:val="28"/>
          <w:szCs w:val="20"/>
          <w:lang w:val="uk-UA" w:eastAsia="ru-RU"/>
        </w:rPr>
        <w:lastRenderedPageBreak/>
        <w:t xml:space="preserve">динаміки тощо. Крім того, кожна конкретна орнаментальна композиція є унікальним мистецьким твором, в якому відзеркалюється світогляд народу, його естетичні уподобання, характерні особливості самовиразу культури в конкретній точці часу і простору. </w:t>
      </w:r>
    </w:p>
    <w:p w14:paraId="3E1A5A3C"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Проблема введення орнаменту в систему оздоблення східно-християнського храму ускладнюється тим, що людина середньовіччя прямо ототожнювала створений Богом світ храмові, а храм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світові, тобто в будівництві й опорядженні храму втілювалося розуміння будови та структури світу, його краси й гармонії. Християнський храм ставав земним символічним відображенням світу небесного, у ньому відбувалася конденсація всієї творчої спромоги людської культури, що його створила. </w:t>
      </w:r>
    </w:p>
    <w:p w14:paraId="14048F69"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Сучасний етап розвитку вітчизняного мистецтвознавства позначений переосмисленням багатьох явищ і проблем українського мистецтва, особливо в царині його ідейного підгрунтя. З цього погляду навіть такі добре досліджені пам</w:t>
      </w:r>
      <w:r w:rsidRPr="00193A85">
        <w:rPr>
          <w:rFonts w:ascii="Times New Roman" w:eastAsia="Times New Roman" w:hAnsi="Times New Roman" w:cs="Times New Roman"/>
          <w:kern w:val="0"/>
          <w:sz w:val="28"/>
          <w:szCs w:val="20"/>
          <w:lang w:eastAsia="ru-RU"/>
        </w:rPr>
        <w:t>`</w:t>
      </w:r>
      <w:r w:rsidRPr="00193A85">
        <w:rPr>
          <w:rFonts w:ascii="Times New Roman" w:eastAsia="Times New Roman" w:hAnsi="Times New Roman" w:cs="Times New Roman"/>
          <w:kern w:val="0"/>
          <w:sz w:val="28"/>
          <w:szCs w:val="20"/>
          <w:lang w:val="uk-UA" w:eastAsia="ru-RU"/>
        </w:rPr>
        <w:t xml:space="preserve">ятки мистецтва як собор Св.Софії у Києві можуть стати джерелом для нових наукових висновків. Віддаючи належну шану сумлінній і важливій праці попередників, зазначимо, що орнамент Софії Київської висвітлювався, передусім, як прикраса, маргінальний складник системи оздоблення. Не до кінця вирішеним залишається питання міри впливу візантійського орнаментального мистецтва на орнамент Софії Київської, ролі місцевої традиції та великокняжої ідеології у формуванні оздоблення першого митрополичого собору, пріоритету естетичних чи символічних завдань у відборі орнаментальних мотивів для його декорування. </w:t>
      </w:r>
    </w:p>
    <w:p w14:paraId="0DFE59EF"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З`ясування ролі та художніх особливостей орнаменту в храмі на прикладі Софії Київської актуальне ще й з тієї причини, що цей собор задумувався і споруджувався як головний храм християнської Русі, виконував завдання ідеологічного центру Київської держави, а тому започатковані в ньому принципи синтезу візантійської і місцевої традицій отримали продовження і розвиток в усьому християнському мистецтві України. Важить і той момент, що </w:t>
      </w:r>
      <w:r w:rsidRPr="00193A85">
        <w:rPr>
          <w:rFonts w:ascii="Times New Roman" w:eastAsia="Times New Roman" w:hAnsi="Times New Roman" w:cs="Times New Roman"/>
          <w:kern w:val="0"/>
          <w:sz w:val="28"/>
          <w:szCs w:val="20"/>
          <w:lang w:val="uk-UA" w:eastAsia="ru-RU"/>
        </w:rPr>
        <w:lastRenderedPageBreak/>
        <w:t xml:space="preserve">тепер у вирішенні проблем декорування храмів сучасні митці звертаються до орнаменту собору Св.Софії у Києві як до високого мистецького зразка, який вимагає, однак, не лише візуального прочитання, а й глибокого проникнення в його інформативну суть. Усе це, а також розгляд сучасною вітчизняною наукою архітектурно-художнього ансамблю Софійського собору як унікального джерела дослідження широкого спектру історико-культурних проблем нашого минулого спонукають до теоретичного осмислення яскравого явища національного мистецтва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орнаменту собору Св.Софії у Києві. </w:t>
      </w:r>
    </w:p>
    <w:p w14:paraId="71CCCE6F"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 xml:space="preserve">Метою дослідження </w:t>
      </w:r>
      <w:r w:rsidRPr="00193A85">
        <w:rPr>
          <w:rFonts w:ascii="Times New Roman" w:eastAsia="Times New Roman" w:hAnsi="Times New Roman" w:cs="Times New Roman"/>
          <w:kern w:val="0"/>
          <w:sz w:val="28"/>
          <w:szCs w:val="20"/>
          <w:lang w:val="uk-UA" w:eastAsia="ru-RU"/>
        </w:rPr>
        <w:t xml:space="preserve">є виявлення художньо-функціональних особливостей орнаменту Софії Київської у їх зв`язку з ідейно-символічними завданнями митрополичого собору, його архітектурою та іконографією. </w:t>
      </w:r>
    </w:p>
    <w:p w14:paraId="59186365"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Відповідно до поставленої мети в дисертації вирішуються такі конкретні  </w:t>
      </w:r>
      <w:r w:rsidRPr="00193A85">
        <w:rPr>
          <w:rFonts w:ascii="Times New Roman" w:eastAsia="Times New Roman" w:hAnsi="Times New Roman" w:cs="Times New Roman"/>
          <w:b/>
          <w:kern w:val="0"/>
          <w:sz w:val="28"/>
          <w:szCs w:val="20"/>
          <w:lang w:val="uk-UA" w:eastAsia="ru-RU"/>
        </w:rPr>
        <w:t>завдання</w:t>
      </w:r>
      <w:r w:rsidRPr="00193A85">
        <w:rPr>
          <w:rFonts w:ascii="Times New Roman" w:eastAsia="Times New Roman" w:hAnsi="Times New Roman" w:cs="Times New Roman"/>
          <w:kern w:val="0"/>
          <w:sz w:val="28"/>
          <w:szCs w:val="20"/>
          <w:lang w:val="uk-UA" w:eastAsia="ru-RU"/>
        </w:rPr>
        <w:t>:</w:t>
      </w:r>
    </w:p>
    <w:p w14:paraId="17AA0943" w14:textId="77777777" w:rsidR="00193A85" w:rsidRPr="00193A85" w:rsidRDefault="00193A85" w:rsidP="005214C7">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виділити у системі орнаменту Софії Київської основні мотиви і визначити їх походження; </w:t>
      </w:r>
    </w:p>
    <w:p w14:paraId="71321492" w14:textId="77777777" w:rsidR="00193A85" w:rsidRPr="00193A85" w:rsidRDefault="00193A85" w:rsidP="005214C7">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відзначити місцеві особливості художньо-композиційного вирішення орнаментів собору на тлі аналізу візантійських орнаментальних зразків; </w:t>
      </w:r>
    </w:p>
    <w:p w14:paraId="294C1EF3" w14:textId="77777777" w:rsidR="00193A85" w:rsidRPr="00193A85" w:rsidRDefault="00193A85" w:rsidP="005214C7">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проаналізувати закономірності розміщення орнаментальних композицій в інтер</w:t>
      </w:r>
      <w:r w:rsidRPr="00193A85">
        <w:rPr>
          <w:rFonts w:ascii="Times New Roman" w:eastAsia="Times New Roman" w:hAnsi="Times New Roman" w:cs="Times New Roman"/>
          <w:kern w:val="0"/>
          <w:sz w:val="28"/>
          <w:szCs w:val="20"/>
          <w:lang w:eastAsia="ru-RU"/>
        </w:rPr>
        <w:t>`</w:t>
      </w:r>
      <w:r w:rsidRPr="00193A85">
        <w:rPr>
          <w:rFonts w:ascii="Times New Roman" w:eastAsia="Times New Roman" w:hAnsi="Times New Roman" w:cs="Times New Roman"/>
          <w:kern w:val="0"/>
          <w:sz w:val="28"/>
          <w:szCs w:val="20"/>
          <w:lang w:val="uk-UA" w:eastAsia="ru-RU"/>
        </w:rPr>
        <w:t>єрі собору;</w:t>
      </w:r>
    </w:p>
    <w:p w14:paraId="684C1822" w14:textId="77777777" w:rsidR="00193A85" w:rsidRPr="00193A85" w:rsidRDefault="00193A85" w:rsidP="005214C7">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показати, як використані майстрами типи симетрії, ритми, пропорції впливають на естетичне і символічне значення орнаментів Софії Київської;  </w:t>
      </w:r>
    </w:p>
    <w:p w14:paraId="4A46B19C" w14:textId="77777777" w:rsidR="00193A85" w:rsidRPr="00193A85" w:rsidRDefault="00193A85" w:rsidP="005214C7">
      <w:pPr>
        <w:widowControl/>
        <w:numPr>
          <w:ilvl w:val="0"/>
          <w:numId w:val="10"/>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виявити функції орнаменту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складової частини художньо-символічної системи  митрополичого собору. </w:t>
      </w:r>
    </w:p>
    <w:p w14:paraId="15187EAC"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 xml:space="preserve">Предметом дослідження </w:t>
      </w:r>
      <w:r w:rsidRPr="00193A85">
        <w:rPr>
          <w:rFonts w:ascii="Times New Roman" w:eastAsia="Times New Roman" w:hAnsi="Times New Roman" w:cs="Times New Roman"/>
          <w:kern w:val="0"/>
          <w:sz w:val="28"/>
          <w:szCs w:val="20"/>
          <w:lang w:val="uk-UA" w:eastAsia="ru-RU"/>
        </w:rPr>
        <w:t>є особливості орнаменту Софії Київської, його художнє і культурно-історичне значення.</w:t>
      </w:r>
    </w:p>
    <w:p w14:paraId="67C04D85"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Об</w:t>
      </w:r>
      <w:r w:rsidRPr="00193A85">
        <w:rPr>
          <w:rFonts w:ascii="Times New Roman" w:eastAsia="Times New Roman" w:hAnsi="Times New Roman" w:cs="Times New Roman"/>
          <w:b/>
          <w:kern w:val="0"/>
          <w:sz w:val="28"/>
          <w:szCs w:val="20"/>
          <w:lang w:eastAsia="ru-RU"/>
        </w:rPr>
        <w:t>`</w:t>
      </w:r>
      <w:r w:rsidRPr="00193A85">
        <w:rPr>
          <w:rFonts w:ascii="Times New Roman" w:eastAsia="Times New Roman" w:hAnsi="Times New Roman" w:cs="Times New Roman"/>
          <w:b/>
          <w:kern w:val="0"/>
          <w:sz w:val="28"/>
          <w:szCs w:val="20"/>
          <w:lang w:val="uk-UA" w:eastAsia="ru-RU"/>
        </w:rPr>
        <w:t xml:space="preserve">єктом дослідження </w:t>
      </w:r>
      <w:r w:rsidRPr="00193A85">
        <w:rPr>
          <w:rFonts w:ascii="Times New Roman" w:eastAsia="Times New Roman" w:hAnsi="Times New Roman" w:cs="Times New Roman"/>
          <w:kern w:val="0"/>
          <w:sz w:val="28"/>
          <w:szCs w:val="20"/>
          <w:lang w:val="uk-UA" w:eastAsia="ru-RU"/>
        </w:rPr>
        <w:t xml:space="preserve">є орнамент в соборі Св.Софії у Києві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головному  релігійному та суспільному осередку Київської Русі. Як порівняльний матеріал передбачено залучення до аналізу зразків орнаментів на фрагментах оздоблення церкви Пресв.Богородиці у Києві (Десятинної), орнаментів із рукописів та </w:t>
      </w:r>
      <w:r w:rsidRPr="00193A85">
        <w:rPr>
          <w:rFonts w:ascii="Times New Roman" w:eastAsia="Times New Roman" w:hAnsi="Times New Roman" w:cs="Times New Roman"/>
          <w:kern w:val="0"/>
          <w:sz w:val="28"/>
          <w:szCs w:val="20"/>
          <w:lang w:val="uk-UA" w:eastAsia="ru-RU"/>
        </w:rPr>
        <w:lastRenderedPageBreak/>
        <w:t>ювелірних виробів Київської Русі Х-ХІ століть. Для визначення походження та еволюції окремих мотивів до аналізу залучаються також зразки декоративного мистецтва Передньоазійсько-Середземноморського макрорегіону.</w:t>
      </w:r>
    </w:p>
    <w:p w14:paraId="576ADAA1"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Хронологічні рамки</w:t>
      </w:r>
      <w:r w:rsidRPr="00193A85">
        <w:rPr>
          <w:rFonts w:ascii="Times New Roman" w:eastAsia="Times New Roman" w:hAnsi="Times New Roman" w:cs="Times New Roman"/>
          <w:kern w:val="0"/>
          <w:sz w:val="28"/>
          <w:szCs w:val="20"/>
          <w:lang w:val="uk-UA" w:eastAsia="ru-RU"/>
        </w:rPr>
        <w:t xml:space="preserve"> дослідження охоплюють період першої половини ХІ століття. Порівняльний матеріал, переважно, обрано з часового проміжку від початку поширення християнства (І-ІІ століття н.е.) до часу побудови Софії Київської (перша половина ХІ ст.).</w:t>
      </w:r>
    </w:p>
    <w:p w14:paraId="3952413C"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 xml:space="preserve">Територіальні межі, </w:t>
      </w:r>
      <w:r w:rsidRPr="00193A85">
        <w:rPr>
          <w:rFonts w:ascii="Times New Roman" w:eastAsia="Times New Roman" w:hAnsi="Times New Roman" w:cs="Times New Roman"/>
          <w:kern w:val="0"/>
          <w:sz w:val="28"/>
          <w:szCs w:val="20"/>
          <w:lang w:val="uk-UA" w:eastAsia="ru-RU"/>
        </w:rPr>
        <w:t>в яких</w:t>
      </w:r>
      <w:r w:rsidRPr="00193A85">
        <w:rPr>
          <w:rFonts w:ascii="Times New Roman" w:eastAsia="Times New Roman" w:hAnsi="Times New Roman" w:cs="Times New Roman"/>
          <w:b/>
          <w:kern w:val="0"/>
          <w:sz w:val="28"/>
          <w:szCs w:val="20"/>
          <w:lang w:val="uk-UA" w:eastAsia="ru-RU"/>
        </w:rPr>
        <w:t xml:space="preserve"> </w:t>
      </w:r>
      <w:r w:rsidRPr="00193A85">
        <w:rPr>
          <w:rFonts w:ascii="Times New Roman" w:eastAsia="Times New Roman" w:hAnsi="Times New Roman" w:cs="Times New Roman"/>
          <w:kern w:val="0"/>
          <w:sz w:val="28"/>
          <w:szCs w:val="20"/>
          <w:lang w:val="uk-UA" w:eastAsia="ru-RU"/>
        </w:rPr>
        <w:t xml:space="preserve">до порівняльного аналізу залучаються декоративні зразки, окрім Києва, включають територію Київської Русі, а також території, які входили до складу Східноримської імперії або перебували з нею в тісних культурних зв`язках (Арабський халіфат </w:t>
      </w:r>
      <w:r w:rsidRPr="00193A85">
        <w:rPr>
          <w:rFonts w:ascii="Times New Roman" w:eastAsia="Times New Roman" w:hAnsi="Times New Roman" w:cs="Times New Roman"/>
          <w:kern w:val="0"/>
          <w:sz w:val="28"/>
          <w:szCs w:val="20"/>
          <w:lang w:val="en-GB" w:eastAsia="ru-RU"/>
        </w:rPr>
        <w:t>VII</w:t>
      </w:r>
      <w:r w:rsidRPr="00193A85">
        <w:rPr>
          <w:rFonts w:ascii="Times New Roman" w:eastAsia="Times New Roman" w:hAnsi="Times New Roman" w:cs="Times New Roman"/>
          <w:kern w:val="0"/>
          <w:sz w:val="28"/>
          <w:szCs w:val="20"/>
          <w:lang w:val="uk-UA" w:eastAsia="ru-RU"/>
        </w:rPr>
        <w:t>-</w:t>
      </w:r>
      <w:r w:rsidRPr="00193A85">
        <w:rPr>
          <w:rFonts w:ascii="Times New Roman" w:eastAsia="Times New Roman" w:hAnsi="Times New Roman" w:cs="Times New Roman"/>
          <w:kern w:val="0"/>
          <w:sz w:val="28"/>
          <w:szCs w:val="20"/>
          <w:lang w:val="en-GB" w:eastAsia="ru-RU"/>
        </w:rPr>
        <w:t>X</w:t>
      </w:r>
      <w:r w:rsidRPr="00193A85">
        <w:rPr>
          <w:rFonts w:ascii="Times New Roman" w:eastAsia="Times New Roman" w:hAnsi="Times New Roman" w:cs="Times New Roman"/>
          <w:kern w:val="0"/>
          <w:sz w:val="28"/>
          <w:szCs w:val="20"/>
          <w:lang w:val="uk-UA" w:eastAsia="ru-RU"/>
        </w:rPr>
        <w:t xml:space="preserve"> століть, Іран, Вірменія, Грузія, південно-слов`янські країни).</w:t>
      </w:r>
    </w:p>
    <w:p w14:paraId="239D601C"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eastAsia="ru-RU"/>
        </w:rPr>
        <w:t xml:space="preserve">Методологічною основою </w:t>
      </w:r>
      <w:r w:rsidRPr="00193A85">
        <w:rPr>
          <w:rFonts w:ascii="Times New Roman" w:eastAsia="Times New Roman" w:hAnsi="Times New Roman" w:cs="Times New Roman"/>
          <w:kern w:val="0"/>
          <w:sz w:val="28"/>
          <w:szCs w:val="20"/>
          <w:lang w:eastAsia="ru-RU"/>
        </w:rPr>
        <w:t>дисертації</w:t>
      </w:r>
      <w:r w:rsidRPr="00193A85">
        <w:rPr>
          <w:rFonts w:ascii="Times New Roman" w:eastAsia="Times New Roman" w:hAnsi="Times New Roman" w:cs="Times New Roman"/>
          <w:b/>
          <w:kern w:val="0"/>
          <w:sz w:val="28"/>
          <w:szCs w:val="20"/>
          <w:lang w:eastAsia="ru-RU"/>
        </w:rPr>
        <w:t xml:space="preserve"> </w:t>
      </w:r>
      <w:r w:rsidRPr="00193A85">
        <w:rPr>
          <w:rFonts w:ascii="Times New Roman" w:eastAsia="Times New Roman" w:hAnsi="Times New Roman" w:cs="Times New Roman"/>
          <w:kern w:val="0"/>
          <w:sz w:val="28"/>
          <w:szCs w:val="20"/>
          <w:lang w:eastAsia="ru-RU"/>
        </w:rPr>
        <w:t xml:space="preserve">є принципи системності та історизму. Орнамент Софії Київської розглядається як органічна складова частина архітектурно-художнього ансамблю собору. Предмет та завдання дослідження вимагали поєднання методів мистецтвознавчого, історичного, культурологічного опрацювання матеріалу з методами геометричних розрахунків, що дає підстави зазначити також міждисциплінарний характер наукової методології роботи.  </w:t>
      </w:r>
    </w:p>
    <w:p w14:paraId="677CC652"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eastAsia="ru-RU"/>
        </w:rPr>
        <w:t>Наукова новизна</w:t>
      </w:r>
      <w:r w:rsidRPr="00193A85">
        <w:rPr>
          <w:rFonts w:ascii="Times New Roman" w:eastAsia="Times New Roman" w:hAnsi="Times New Roman" w:cs="Times New Roman"/>
          <w:kern w:val="0"/>
          <w:sz w:val="28"/>
          <w:szCs w:val="20"/>
          <w:lang w:eastAsia="ru-RU"/>
        </w:rPr>
        <w:t xml:space="preserve"> роботи визначається її метою і поставленими завданнями, оскільки вперше проводиться дослідження орнаменту в його взаємозв`</w:t>
      </w:r>
      <w:r w:rsidRPr="00193A85">
        <w:rPr>
          <w:rFonts w:ascii="Times New Roman" w:eastAsia="Times New Roman" w:hAnsi="Times New Roman" w:cs="Times New Roman"/>
          <w:kern w:val="0"/>
          <w:sz w:val="28"/>
          <w:szCs w:val="20"/>
          <w:lang w:val="uk-UA" w:eastAsia="ru-RU"/>
        </w:rPr>
        <w:t xml:space="preserve">язках з іншими образно-пластичними складниками храмового комплексу, з ідейною концепцією собору, з філософсько-світоглядними засадами суспільства того часу. Такий підхід допомагає уточнити генезу та семантику головних мотивів орнаменту Софії Київської, краще виявити і пояснити регіональну специфіку інтерпретації візантійських орнаментальних форм, виділити значення ритмічно-симетричних особливостей орнаментальних композицій у загальній художньо-символічній системі храмового оздоблення, розширити розуміння функцій орнаменту в інтер`єрі християнського храму. </w:t>
      </w:r>
    </w:p>
    <w:p w14:paraId="38D121D0"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lastRenderedPageBreak/>
        <w:t xml:space="preserve">Практичне значення </w:t>
      </w:r>
      <w:r w:rsidRPr="00193A85">
        <w:rPr>
          <w:rFonts w:ascii="Times New Roman" w:eastAsia="Times New Roman" w:hAnsi="Times New Roman" w:cs="Times New Roman"/>
          <w:kern w:val="0"/>
          <w:sz w:val="28"/>
          <w:szCs w:val="20"/>
          <w:lang w:val="uk-UA" w:eastAsia="ru-RU"/>
        </w:rPr>
        <w:t>роботи полягає в можливості застосовувати її положення для подальшого поглибленого дослідження широкого кола проблем, пов</w:t>
      </w:r>
      <w:r w:rsidRPr="00193A85">
        <w:rPr>
          <w:rFonts w:ascii="Times New Roman" w:eastAsia="Times New Roman" w:hAnsi="Times New Roman" w:cs="Times New Roman"/>
          <w:kern w:val="0"/>
          <w:sz w:val="28"/>
          <w:szCs w:val="20"/>
          <w:lang w:eastAsia="ru-RU"/>
        </w:rPr>
        <w:t>`</w:t>
      </w:r>
      <w:r w:rsidRPr="00193A85">
        <w:rPr>
          <w:rFonts w:ascii="Times New Roman" w:eastAsia="Times New Roman" w:hAnsi="Times New Roman" w:cs="Times New Roman"/>
          <w:kern w:val="0"/>
          <w:sz w:val="28"/>
          <w:szCs w:val="20"/>
          <w:lang w:val="uk-UA" w:eastAsia="ru-RU"/>
        </w:rPr>
        <w:t xml:space="preserve">язаних з формуванням української християнської культури. Окремі спостереження і висновки можуть послужити для лекційного матеріалу, як з курсу історії орнаменту, так і в загальному вивченні історії мистецтва України, а також можуть використовуватись у музейно-дослідницькій та екскурсійно-просвітницькій роботі Національного заповідника "Софія Київська". </w:t>
      </w:r>
    </w:p>
    <w:p w14:paraId="4A0B033A"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Висновки дослідження можуть використовувати митці-практики у вирішенні питань оздоблення храмів, зокрема, відбору орнаментальних мотивів та їх розміщення в інтер`єрі новозбудованих чи відреставрованих церков. </w:t>
      </w:r>
    </w:p>
    <w:p w14:paraId="238799AB"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Структура дисертації</w:t>
      </w:r>
      <w:r w:rsidRPr="00193A85">
        <w:rPr>
          <w:rFonts w:ascii="Times New Roman" w:eastAsia="Times New Roman" w:hAnsi="Times New Roman" w:cs="Times New Roman"/>
          <w:kern w:val="0"/>
          <w:sz w:val="28"/>
          <w:szCs w:val="20"/>
          <w:lang w:val="uk-UA" w:eastAsia="ru-RU"/>
        </w:rPr>
        <w:t xml:space="preserve"> зумовлена логікою дослідження проблеми, що випливає з її мети та завдань. Робота складається з вступу, чотирьох розділів, висновків, бібліографії та додатків у вигляді рисунків у тексті та ілюстрацій, поданих окремим томом.</w:t>
      </w:r>
    </w:p>
    <w:p w14:paraId="241F078B"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b/>
          <w:kern w:val="0"/>
          <w:sz w:val="28"/>
          <w:szCs w:val="20"/>
          <w:lang w:val="uk-UA" w:eastAsia="ru-RU"/>
        </w:rPr>
        <w:t xml:space="preserve">Апробація результатів дослідження. </w:t>
      </w:r>
      <w:r w:rsidRPr="00193A85">
        <w:rPr>
          <w:rFonts w:ascii="Times New Roman" w:eastAsia="Times New Roman" w:hAnsi="Times New Roman" w:cs="Times New Roman"/>
          <w:kern w:val="0"/>
          <w:sz w:val="28"/>
          <w:szCs w:val="20"/>
          <w:lang w:val="uk-UA" w:eastAsia="ru-RU"/>
        </w:rPr>
        <w:t xml:space="preserve">Основні положення дисертації були викладені у доповідях: "Два напрямки класифікації орнаменту у працях західноєвропейських вчених"/ 39-та науково-творча конференція професорсько-викладацького складу ЛАМ, квітень 2000 р.; "Аналіз орнаменту Софії Київської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ще одне джерело вивчення процесу християнізації України"/ Міжнародна наукова конференція "2000-ліття Різдва Христового і народна культура", Львів, 11-12 жовтня 2001 р.; "Рушник у предметному середовищі української церкви"/ Науково-теоретична конференція "Становлення української національної школи дизайну: стан і перспективи розвитку",  Львів, 3-4 жовтня 2002 р.; "Симетрія в ідеографії собору Святої Софії в Києві"/ Науково-теоретична конференція "Становлення української національної школи дизайну: стан і перспективи розвитку",  Львів, 3-4 жовтня 2002 р.</w:t>
      </w:r>
    </w:p>
    <w:p w14:paraId="557131D7"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b/>
          <w:kern w:val="0"/>
          <w:sz w:val="28"/>
          <w:szCs w:val="20"/>
          <w:lang w:val="uk-UA" w:eastAsia="ru-RU"/>
        </w:rPr>
      </w:pPr>
      <w:r w:rsidRPr="00193A85">
        <w:rPr>
          <w:rFonts w:ascii="Times New Roman" w:eastAsia="Times New Roman" w:hAnsi="Times New Roman" w:cs="Times New Roman"/>
          <w:b/>
          <w:kern w:val="0"/>
          <w:sz w:val="28"/>
          <w:szCs w:val="20"/>
          <w:lang w:val="uk-UA" w:eastAsia="ru-RU"/>
        </w:rPr>
        <w:t xml:space="preserve">Публікації за результатами дисертаційного дослідження у фахових виданнях: </w:t>
      </w:r>
    </w:p>
    <w:p w14:paraId="7291F6D8" w14:textId="77777777" w:rsidR="00193A85" w:rsidRPr="00193A85" w:rsidRDefault="00193A85" w:rsidP="005214C7">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Аналіз орнаменту Софії Київської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ще один матеріал до вивчення процесу християнізації України // Народознавчі зошити.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2003.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1-2.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С.228-229.</w:t>
      </w:r>
    </w:p>
    <w:p w14:paraId="64B7B254" w14:textId="77777777" w:rsidR="00193A85" w:rsidRPr="00193A85" w:rsidRDefault="00193A85" w:rsidP="005214C7">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Настінний орнамент Софії Київської і одягова символіка // Вісник Харківської державної академії дизайну і мистецтв: Зб. наук. пр. за ред. Даниленка В.Я.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Харків, ХДАДМ, 2002.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12.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С.14-21.</w:t>
      </w:r>
    </w:p>
    <w:p w14:paraId="76413613" w14:textId="77777777" w:rsidR="00193A85" w:rsidRPr="00193A85" w:rsidRDefault="00193A85" w:rsidP="005214C7">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Математика і символіка симетричних побудов орнаменту у церкві //  Вісник Харківської державної академії дизайну і мистецтв: Зб. наук. пр. за ред. Даниленка В.Я.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Харків, ХДАДМ, 2003.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С.45-49.</w:t>
      </w:r>
    </w:p>
    <w:p w14:paraId="3EC476E1" w14:textId="77777777" w:rsidR="00193A85" w:rsidRPr="00193A85" w:rsidRDefault="00193A85" w:rsidP="005214C7">
      <w:pPr>
        <w:widowControl/>
        <w:numPr>
          <w:ilvl w:val="0"/>
          <w:numId w:val="11"/>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Мозаїчні орнаменти Софії Київської: прикрашання чи знакування // Щовипадник: мистецько-літературний альманах.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1995.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16.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С.51-57.</w:t>
      </w:r>
    </w:p>
    <w:p w14:paraId="118ED4B2" w14:textId="77777777" w:rsidR="005B0960" w:rsidRDefault="005B0960" w:rsidP="00193A85"/>
    <w:p w14:paraId="121178DF" w14:textId="77777777" w:rsidR="00193A85" w:rsidRDefault="00193A85" w:rsidP="00193A85"/>
    <w:p w14:paraId="4356C267" w14:textId="77777777" w:rsidR="00193A85" w:rsidRDefault="00193A85" w:rsidP="00193A85"/>
    <w:p w14:paraId="726CB684" w14:textId="77777777" w:rsidR="00193A85" w:rsidRDefault="00193A85" w:rsidP="00193A85"/>
    <w:p w14:paraId="4FA2E2A2" w14:textId="77777777" w:rsidR="00193A85" w:rsidRDefault="00193A85" w:rsidP="00193A85"/>
    <w:p w14:paraId="4B777180"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ВИСНОВКИ</w:t>
      </w:r>
    </w:p>
    <w:p w14:paraId="404A0754"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p>
    <w:p w14:paraId="7307F475"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Дослідження орнаменту Софії Київської у його зв`язку з архітектурою, іконографією та ідейно-символічними завданнями собору Св.Софії у Києві дає підстави зробити наступні узагальнення та висновки.</w:t>
      </w:r>
    </w:p>
    <w:p w14:paraId="133A2FA2"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Аналізуючи орнамент Софії Київської з позиції його зовнішньої форми, способів пластичного чи графічного вирішення, визнаємо його стилістичну спорідненість з орнаментами візантійських храмів та книг Х-ХІ століть, візантійськими та східними орнаментами тканин, металопластики, кераміки. Ця спорідненість визначається не як зв`язок типу "взірець-відтворення", а як творчість у заданих межах типу: "загальна композиційна схема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її власне вирішення". </w:t>
      </w:r>
    </w:p>
    <w:p w14:paraId="3A420888"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Порівняльно-історичний та художній аналіз орнаменту Софії Київської показав, що, черпаючи окремі елементи зі скарбниці візантійського, а також східного орнаментального мистецтва, упорядники київського собору проявили власну творчість у побудові багатоваріантних візерунків, виборі для них відповідного місця розташування, способів компонування, пропорцій, колориту. </w:t>
      </w:r>
    </w:p>
    <w:p w14:paraId="124E2978" w14:textId="77777777" w:rsidR="00193A85" w:rsidRPr="00193A85" w:rsidRDefault="00193A85" w:rsidP="00193A85">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ab/>
        <w:t xml:space="preserve">Місцеві особливості орнаменту Софії Київської прослідковуються у кількох аспектах, а саме: </w:t>
      </w:r>
    </w:p>
    <w:p w14:paraId="5B998ED3" w14:textId="77777777" w:rsidR="00193A85" w:rsidRPr="00193A85" w:rsidRDefault="00193A85" w:rsidP="005214C7">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у відведенні орнаменту майже половини зображальної поверхні внутрішнього простору собору, оточенні орнаментальних композицій такою ж червоною рамкою, як і антропоморфних зображень та сцен, наявності орнаментів у всіх ієрархічних регістрах храмового оздоблення від купола до підлоги;</w:t>
      </w:r>
    </w:p>
    <w:p w14:paraId="2D091144" w14:textId="77777777" w:rsidR="00193A85" w:rsidRPr="00193A85" w:rsidRDefault="00193A85" w:rsidP="005214C7">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у цілеспрямованому свідомому відборі зі скарбниці візантійського орнаментального мистецтва "східних" мотивів, пов`язаних з універсальною космологічною символікою сакрального кола, Світового дерева та тризуба (Спорідненість на рівні релігійних генетичних зв`язків дохристиянського сонцепоклонництва русичів та мітраїської віри іранців і степовиків свідчить, що відібрано не іранські мотиви, а рідні, і саме тому, що вони з іранськими співпадають за суттю, вони з ними подібні і формою); </w:t>
      </w:r>
    </w:p>
    <w:p w14:paraId="4FE824A9" w14:textId="77777777" w:rsidR="00193A85" w:rsidRPr="00193A85" w:rsidRDefault="00193A85" w:rsidP="005214C7">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у стійких, логічно обгрунтованих закономірностях розташування орнаментальних композицій в інтер`єрі собору, композиційному, ритмічному, колористичному і семантичному узгодженні їх з антропоморфною іконографією та символікою архітектурних об`ємів храму;</w:t>
      </w:r>
    </w:p>
    <w:p w14:paraId="17D341C3" w14:textId="77777777" w:rsidR="00193A85" w:rsidRPr="00193A85" w:rsidRDefault="00193A85" w:rsidP="005214C7">
      <w:pPr>
        <w:widowControl/>
        <w:numPr>
          <w:ilvl w:val="0"/>
          <w:numId w:val="13"/>
        </w:numPr>
        <w:tabs>
          <w:tab w:val="clear" w:pos="709"/>
        </w:tabs>
        <w:suppressAutoHyphens w:val="0"/>
        <w:spacing w:after="0" w:line="360" w:lineRule="auto"/>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у використанні на повну потужність естетичного впливу кольорів, симетрій, ритму і гармонійних пропорцій орнаменту.</w:t>
      </w:r>
    </w:p>
    <w:p w14:paraId="1E8E8B91"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Усі ці особливості орнаменту спричинені, перш за все, ідейно-символічними завданнями собору Св.Софії в Києві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духовного осереддя Київської Русі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і тісно пов`язані з функціями, які виконує орнамент у соборі.  </w:t>
      </w:r>
    </w:p>
    <w:p w14:paraId="5D8CF637"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Виявлені функції орнаменту в інтер`єрі собору Св.Софії в Києві: знаково-інформативна, впорядкувальна, об`єднувальна, апотропеїчна, атрибутивна, комунікативна,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незамінні ніякими іншими образно-пластичними засобами. Орнамент як частина цілісного сакрального ансамблю, несе й частину його духовно-культурної інформації, доповнює і конкретизує символіку цілого собору, який є не лише образом Християнської Церкви, але й відображенням Божої світобудови і одночасно образом усієї богоохоронної Київської держави.  </w:t>
      </w:r>
    </w:p>
    <w:p w14:paraId="03CE9332"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Знаково-інформативну функцію орнаменту в системі убранства Софії Київської прослідковуємо у кількох взаємопов`язаних аспектах: утвердження в новому середовищі змісту окремих мотивів, генетично споріднених з давніми знаками-фіксаторами важливих знань та ідей; поєднання мотивів у великий цілісний комплекс орнаменту, що є органічною складовою частиною духовно-художньої сутності собору; роль орнаменту як знаку творчості й інтелектуальних надбань руського народу.  </w:t>
      </w:r>
    </w:p>
    <w:p w14:paraId="26F19844"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val="uk-UA" w:eastAsia="ru-RU"/>
        </w:rPr>
      </w:pPr>
      <w:r w:rsidRPr="00193A85">
        <w:rPr>
          <w:rFonts w:ascii="Times New Roman" w:eastAsia="Times New Roman" w:hAnsi="Times New Roman" w:cs="Times New Roman"/>
          <w:kern w:val="0"/>
          <w:sz w:val="28"/>
          <w:szCs w:val="20"/>
          <w:lang w:val="uk-UA" w:eastAsia="ru-RU"/>
        </w:rPr>
        <w:t>Прикрашальна та впорядкувальна функції орнаменту в соборі мають також ідеологічне навантаження, оскільки тісно пов`язані з символікою цілого храму, краса, лад, гармонія всіх частин якого мислилась свідченням присутності у світі божественного промислу.</w:t>
      </w:r>
      <w:r w:rsidRPr="00193A85">
        <w:rPr>
          <w:rFonts w:ascii="Times New Roman" w:eastAsia="Times New Roman" w:hAnsi="Times New Roman" w:cs="Times New Roman"/>
          <w:kern w:val="0"/>
          <w:sz w:val="24"/>
          <w:szCs w:val="20"/>
          <w:lang w:val="uk-UA" w:eastAsia="ru-RU"/>
        </w:rPr>
        <w:t xml:space="preserve"> </w:t>
      </w:r>
    </w:p>
    <w:p w14:paraId="1D6B3DE6" w14:textId="77777777" w:rsidR="00193A85" w:rsidRPr="00193A85" w:rsidRDefault="00193A85" w:rsidP="00193A85">
      <w:pPr>
        <w:widowControl/>
        <w:tabs>
          <w:tab w:val="clear" w:pos="709"/>
        </w:tabs>
        <w:suppressAutoHyphens w:val="0"/>
        <w:spacing w:after="0" w:line="360" w:lineRule="auto"/>
        <w:ind w:right="-2"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Загальна ідея об`єднання (давньої релігії з новою, народу з князем, людей з Богом) також виявлялась як у використанні "об`єднавчих" знаків (кривого, плетінки, крутня, кривульки, крина в розумінні вертикальної часової єдності минулого-сучасного-майбутнього), так і у здатності орнаменту </w:t>
      </w:r>
      <w:r w:rsidRPr="00193A85">
        <w:rPr>
          <w:rFonts w:ascii="Times New Roman" w:eastAsia="Times New Roman" w:hAnsi="Times New Roman" w:cs="Times New Roman"/>
          <w:snapToGrid w:val="0"/>
          <w:kern w:val="0"/>
          <w:sz w:val="28"/>
          <w:szCs w:val="20"/>
          <w:lang w:val="uk-UA" w:eastAsia="ru-RU"/>
        </w:rPr>
        <w:t xml:space="preserve">сплітати у єдність всі частини храму і людину, що в ньому молиться, а також у функціях, породжених </w:t>
      </w:r>
      <w:r w:rsidRPr="00193A85">
        <w:rPr>
          <w:rFonts w:ascii="Times New Roman" w:eastAsia="Times New Roman" w:hAnsi="Times New Roman" w:cs="Times New Roman"/>
          <w:kern w:val="0"/>
          <w:sz w:val="28"/>
          <w:szCs w:val="20"/>
          <w:lang w:val="uk-UA" w:eastAsia="ru-RU"/>
        </w:rPr>
        <w:t xml:space="preserve">цінністю орнаментальних мотивів як традиційних, "освячених давниною" символів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комунікативній, апотропеїчній, атрибутивній.  </w:t>
      </w:r>
    </w:p>
    <w:p w14:paraId="36326830" w14:textId="77777777" w:rsidR="00193A85" w:rsidRPr="00193A85" w:rsidRDefault="00193A85" w:rsidP="00193A85">
      <w:pPr>
        <w:widowControl/>
        <w:tabs>
          <w:tab w:val="clear" w:pos="709"/>
        </w:tabs>
        <w:suppressAutoHyphens w:val="0"/>
        <w:spacing w:after="0" w:line="360" w:lineRule="auto"/>
        <w:ind w:right="-2"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Саме атрибутивна функція орнаменту є поясненням звернення укладачів програми оздоблення Софії Київської до зразків одягової орнаментики. Узгодження функцій символіки одягу як першої знаково-інформаційної системи ідентифікації особи і етно-культурної спільноти і завдань такої ж ідентифікації, матеріалізованих у київському митрополичому соборі, стало причиною використання мотивів оздоблення царського і священничого одягу в настінній декорації Софії Київської. </w:t>
      </w:r>
    </w:p>
    <w:p w14:paraId="46D3C5CA" w14:textId="77777777" w:rsidR="00193A85" w:rsidRPr="00193A85" w:rsidRDefault="00193A85" w:rsidP="00193A85">
      <w:pPr>
        <w:widowControl/>
        <w:tabs>
          <w:tab w:val="clear" w:pos="709"/>
        </w:tabs>
        <w:suppressAutoHyphens w:val="0"/>
        <w:spacing w:after="0" w:line="360" w:lineRule="auto"/>
        <w:ind w:firstLine="720"/>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Усі виявлені художньо-функціональні особливості орнаменту собору Св.Софії у Києві вказують на унікальну роль орнаменту, з яким у християнський храм увійшла давня духовна традиція, на важливий процес синтезу старого і нового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прогресивний метод витворення духовних цінностей на новому, християнському, етапі історії української культури і мистецтва. </w:t>
      </w:r>
    </w:p>
    <w:p w14:paraId="4557B3BE"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097664D"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val="uk-UA" w:eastAsia="ru-RU"/>
        </w:rPr>
      </w:pPr>
    </w:p>
    <w:p w14:paraId="5B3C6F7D"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СПИСОК  ВИКОРИСТАНИХ  ДЖЕРЕЛ</w:t>
      </w:r>
    </w:p>
    <w:p w14:paraId="388DEE3F" w14:textId="77777777" w:rsidR="00193A85" w:rsidRPr="00193A85" w:rsidRDefault="00193A85" w:rsidP="00193A85">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ru-RU"/>
        </w:rPr>
      </w:pPr>
    </w:p>
    <w:p w14:paraId="37F9A69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Аверинцев С.С. К уяснению смысла надписи над конхой центральной апсиды Софии Киевской // Древнерусское искусство: Художественная культура домонгольской Руси.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1972.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25-49.</w:t>
      </w:r>
    </w:p>
    <w:p w14:paraId="7F783E6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Айналов Д.В. К вопросу о строительной деятельности Св.Владимира // Сборник в память святого равноапостольного князя Владимира І.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Петроград, 1917.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21-39.</w:t>
      </w:r>
    </w:p>
    <w:p w14:paraId="42FDD51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Айналов Д., Редин Е. Киево-Софийский собор: Исследование древней мозаической и фресковой живописи.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СПб., 1889.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157 с.</w:t>
      </w:r>
    </w:p>
    <w:p w14:paraId="1EE3F87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Амиранашвили Ш.Я. История грузинской монументальной живописи.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Тбилиси: Акад. Наук Груз. ССР, 1957.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185 с.</w:t>
      </w:r>
    </w:p>
    <w:p w14:paraId="2ABFE0C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Антонович Д.В. Українська скульптура // Українська культура.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Либідь, 1993.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274-306.</w:t>
      </w:r>
    </w:p>
    <w:p w14:paraId="1E1EC2D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Архіпова Є.І. Дослідження різьбленого декору Десятинної церкви в Києві // Археологія.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1991.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98-110.</w:t>
      </w:r>
    </w:p>
    <w:p w14:paraId="1D26048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Архіпова Є.І. Синтрон Софійського собору в Києві // Археологія.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2000.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№3.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56-71.</w:t>
      </w:r>
    </w:p>
    <w:p w14:paraId="5687A48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Асеев Ю.С. Киевская София и древнерусское зодчество // София Киевская: Материалы исследований.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Будівельник, 1973.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13-24.</w:t>
      </w:r>
    </w:p>
    <w:p w14:paraId="2CBEA1F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val="uk-UA" w:eastAsia="ru-RU"/>
        </w:rPr>
        <w:t xml:space="preserve">Асєєв Ю.С. Орнаменти Софії Київської.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val="uk-UA" w:eastAsia="ru-RU"/>
        </w:rPr>
        <w:t xml:space="preserve"> </w:t>
      </w:r>
      <w:r w:rsidRPr="00193A85">
        <w:rPr>
          <w:rFonts w:ascii="Times New Roman" w:eastAsia="Times New Roman" w:hAnsi="Times New Roman" w:cs="Times New Roman"/>
          <w:snapToGrid w:val="0"/>
          <w:kern w:val="0"/>
          <w:sz w:val="28"/>
          <w:szCs w:val="20"/>
          <w:lang w:eastAsia="ru-RU"/>
        </w:rPr>
        <w:t xml:space="preserve">К.: Вид-во Академії архітектури, 1949.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9 с., 35 </w:t>
      </w:r>
      <w:r w:rsidRPr="00193A85">
        <w:rPr>
          <w:rFonts w:ascii="Times New Roman" w:eastAsia="Times New Roman" w:hAnsi="Times New Roman" w:cs="Times New Roman"/>
          <w:snapToGrid w:val="0"/>
          <w:kern w:val="0"/>
          <w:sz w:val="28"/>
          <w:szCs w:val="20"/>
          <w:lang w:val="uk-UA" w:eastAsia="ru-RU"/>
        </w:rPr>
        <w:t>іл.</w:t>
      </w:r>
      <w:r w:rsidRPr="00193A85">
        <w:rPr>
          <w:rFonts w:ascii="Times New Roman" w:eastAsia="Times New Roman" w:hAnsi="Times New Roman" w:cs="Times New Roman"/>
          <w:snapToGrid w:val="0"/>
          <w:kern w:val="0"/>
          <w:sz w:val="28"/>
          <w:szCs w:val="20"/>
          <w:lang w:eastAsia="ru-RU"/>
        </w:rPr>
        <w:t xml:space="preserve"> </w:t>
      </w:r>
    </w:p>
    <w:p w14:paraId="28581D9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val="uk-UA" w:eastAsia="ru-RU"/>
        </w:rPr>
        <w:t xml:space="preserve">Асєєв Ю.С., Харламов В.О. Київська Русь. </w:t>
      </w:r>
      <w:r w:rsidRPr="00193A85">
        <w:rPr>
          <w:rFonts w:ascii="Times New Roman" w:eastAsia="Times New Roman" w:hAnsi="Times New Roman" w:cs="Times New Roman"/>
          <w:snapToGrid w:val="0"/>
          <w:kern w:val="0"/>
          <w:sz w:val="28"/>
          <w:szCs w:val="20"/>
          <w:lang w:eastAsia="ru-RU"/>
        </w:rPr>
        <w:t>Архітектура: дерев`</w:t>
      </w:r>
      <w:r w:rsidRPr="00193A85">
        <w:rPr>
          <w:rFonts w:ascii="Times New Roman" w:eastAsia="Times New Roman" w:hAnsi="Times New Roman" w:cs="Times New Roman"/>
          <w:snapToGrid w:val="0"/>
          <w:kern w:val="0"/>
          <w:sz w:val="28"/>
          <w:szCs w:val="20"/>
          <w:lang w:val="uk-UA" w:eastAsia="ru-RU"/>
        </w:rPr>
        <w:t>яна і кам</w:t>
      </w:r>
      <w:r w:rsidRPr="00193A85">
        <w:rPr>
          <w:rFonts w:ascii="Times New Roman" w:eastAsia="Times New Roman" w:hAnsi="Times New Roman" w:cs="Times New Roman"/>
          <w:snapToGrid w:val="0"/>
          <w:kern w:val="0"/>
          <w:sz w:val="28"/>
          <w:szCs w:val="20"/>
          <w:lang w:eastAsia="ru-RU"/>
        </w:rPr>
        <w:t>`</w:t>
      </w:r>
      <w:r w:rsidRPr="00193A85">
        <w:rPr>
          <w:rFonts w:ascii="Times New Roman" w:eastAsia="Times New Roman" w:hAnsi="Times New Roman" w:cs="Times New Roman"/>
          <w:snapToGrid w:val="0"/>
          <w:kern w:val="0"/>
          <w:sz w:val="28"/>
          <w:szCs w:val="20"/>
          <w:lang w:val="uk-UA" w:eastAsia="ru-RU"/>
        </w:rPr>
        <w:t xml:space="preserve">яна // Історія української культури: в 5 т. / Наукова думка.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К., 2001.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Т.1.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835-883.</w:t>
      </w:r>
    </w:p>
    <w:p w14:paraId="57738DF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snapToGrid w:val="0"/>
          <w:kern w:val="0"/>
          <w:sz w:val="28"/>
          <w:szCs w:val="20"/>
          <w:lang w:eastAsia="ru-RU"/>
        </w:rPr>
        <w:t xml:space="preserve">Афанасьев К.Н. Сто футов // Средневековая Русь.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1976.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141-146.</w:t>
      </w:r>
    </w:p>
    <w:p w14:paraId="071AC08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Афанасьев К.Н. От Пантеона Рима до Софии Киевской // Культура и искусство Древней Руси.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Л.: Изд-во Ленингр. ун-та, 1967.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31-42.</w:t>
      </w:r>
    </w:p>
    <w:p w14:paraId="28580B6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Байбурин А.К. Семиотические аспекты функционирования вещей // Этнографическое изучение знаковых средств культуры.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Л., 1989.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С.63-88.</w:t>
      </w:r>
    </w:p>
    <w:p w14:paraId="54BA2F8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Бакалова Е. Бачковската костница.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София</w:t>
      </w:r>
      <w:r w:rsidRPr="00193A85">
        <w:rPr>
          <w:rFonts w:ascii="Times New Roman" w:eastAsia="Times New Roman" w:hAnsi="Times New Roman" w:cs="Times New Roman"/>
          <w:snapToGrid w:val="0"/>
          <w:kern w:val="0"/>
          <w:sz w:val="28"/>
          <w:szCs w:val="20"/>
          <w:lang w:val="uk-UA" w:eastAsia="ru-RU"/>
        </w:rPr>
        <w:t xml:space="preserve">: </w:t>
      </w:r>
      <w:r w:rsidRPr="00193A85">
        <w:rPr>
          <w:rFonts w:ascii="Times New Roman" w:eastAsia="Times New Roman" w:hAnsi="Times New Roman" w:cs="Times New Roman"/>
          <w:snapToGrid w:val="0"/>
          <w:kern w:val="0"/>
          <w:sz w:val="28"/>
          <w:szCs w:val="20"/>
          <w:lang w:eastAsia="ru-RU"/>
        </w:rPr>
        <w:t xml:space="preserve">Български художник, 1977.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248с.</w:t>
      </w:r>
    </w:p>
    <w:p w14:paraId="05BE485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eastAsia="ru-RU"/>
        </w:rPr>
        <w:t xml:space="preserve">Банк А.В. Византийское искусство в собраниях Советского Союза.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w:t>
      </w:r>
      <w:r w:rsidRPr="00193A85">
        <w:rPr>
          <w:rFonts w:ascii="Times New Roman" w:eastAsia="Times New Roman" w:hAnsi="Times New Roman" w:cs="Times New Roman"/>
          <w:snapToGrid w:val="0"/>
          <w:kern w:val="0"/>
          <w:sz w:val="28"/>
          <w:szCs w:val="20"/>
          <w:lang w:val="en-US" w:eastAsia="ru-RU"/>
        </w:rPr>
        <w:t xml:space="preserve">Л.-М.: Советский художник, 1966.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391 с.</w:t>
      </w:r>
    </w:p>
    <w:p w14:paraId="6FE982C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eastAsia="ru-RU"/>
        </w:rPr>
        <w:t>Банк А.В. Образец и копия в прикладном искусстве Византии Х-Х</w:t>
      </w:r>
      <w:r w:rsidRPr="00193A85">
        <w:rPr>
          <w:rFonts w:ascii="Times New Roman" w:eastAsia="Times New Roman" w:hAnsi="Times New Roman" w:cs="Times New Roman"/>
          <w:snapToGrid w:val="0"/>
          <w:kern w:val="0"/>
          <w:sz w:val="28"/>
          <w:szCs w:val="20"/>
          <w:lang w:val="en-US" w:eastAsia="ru-RU"/>
        </w:rPr>
        <w:t>IV</w:t>
      </w:r>
      <w:r w:rsidRPr="00193A85">
        <w:rPr>
          <w:rFonts w:ascii="Times New Roman" w:eastAsia="Times New Roman" w:hAnsi="Times New Roman" w:cs="Times New Roman"/>
          <w:snapToGrid w:val="0"/>
          <w:kern w:val="0"/>
          <w:sz w:val="28"/>
          <w:szCs w:val="20"/>
          <w:lang w:eastAsia="ru-RU"/>
        </w:rPr>
        <w:t xml:space="preserve"> веков // Восточное средиземноморье и Кавказ </w:t>
      </w:r>
      <w:r w:rsidRPr="00193A85">
        <w:rPr>
          <w:rFonts w:ascii="Times New Roman" w:eastAsia="Times New Roman" w:hAnsi="Times New Roman" w:cs="Times New Roman"/>
          <w:snapToGrid w:val="0"/>
          <w:kern w:val="0"/>
          <w:sz w:val="28"/>
          <w:szCs w:val="20"/>
          <w:lang w:val="en-US" w:eastAsia="ru-RU"/>
        </w:rPr>
        <w:t>IV</w:t>
      </w:r>
      <w:r w:rsidRPr="00193A85">
        <w:rPr>
          <w:rFonts w:ascii="Times New Roman" w:eastAsia="Times New Roman" w:hAnsi="Times New Roman" w:cs="Times New Roman"/>
          <w:snapToGrid w:val="0"/>
          <w:kern w:val="0"/>
          <w:sz w:val="28"/>
          <w:szCs w:val="20"/>
          <w:lang w:eastAsia="ru-RU"/>
        </w:rPr>
        <w:t>-</w:t>
      </w:r>
      <w:r w:rsidRPr="00193A85">
        <w:rPr>
          <w:rFonts w:ascii="Times New Roman" w:eastAsia="Times New Roman" w:hAnsi="Times New Roman" w:cs="Times New Roman"/>
          <w:snapToGrid w:val="0"/>
          <w:kern w:val="0"/>
          <w:sz w:val="28"/>
          <w:szCs w:val="20"/>
          <w:lang w:val="en-US" w:eastAsia="ru-RU"/>
        </w:rPr>
        <w:t>XVI</w:t>
      </w:r>
      <w:r w:rsidRPr="00193A85">
        <w:rPr>
          <w:rFonts w:ascii="Times New Roman" w:eastAsia="Times New Roman" w:hAnsi="Times New Roman" w:cs="Times New Roman"/>
          <w:snapToGrid w:val="0"/>
          <w:kern w:val="0"/>
          <w:sz w:val="28"/>
          <w:szCs w:val="20"/>
          <w:lang w:eastAsia="ru-RU"/>
        </w:rPr>
        <w:t xml:space="preserve">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w:t>
      </w:r>
      <w:r w:rsidRPr="00193A85">
        <w:rPr>
          <w:rFonts w:ascii="Times New Roman" w:eastAsia="Times New Roman" w:hAnsi="Times New Roman" w:cs="Times New Roman"/>
          <w:snapToGrid w:val="0"/>
          <w:kern w:val="0"/>
          <w:sz w:val="28"/>
          <w:szCs w:val="20"/>
          <w:lang w:val="en-US" w:eastAsia="ru-RU"/>
        </w:rPr>
        <w:t xml:space="preserve">Л.: Искусство, 1988.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67-77.</w:t>
      </w:r>
    </w:p>
    <w:p w14:paraId="6C4AD1F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eastAsia="ru-RU"/>
        </w:rPr>
        <w:t xml:space="preserve">Банк А.В. Прикладное искусство Византии </w:t>
      </w:r>
      <w:r w:rsidRPr="00193A85">
        <w:rPr>
          <w:rFonts w:ascii="Times New Roman" w:eastAsia="Times New Roman" w:hAnsi="Times New Roman" w:cs="Times New Roman"/>
          <w:snapToGrid w:val="0"/>
          <w:kern w:val="0"/>
          <w:sz w:val="28"/>
          <w:szCs w:val="20"/>
          <w:lang w:val="en-US" w:eastAsia="ru-RU"/>
        </w:rPr>
        <w:t>IX</w:t>
      </w:r>
      <w:r w:rsidRPr="00193A85">
        <w:rPr>
          <w:rFonts w:ascii="Times New Roman" w:eastAsia="Times New Roman" w:hAnsi="Times New Roman" w:cs="Times New Roman"/>
          <w:snapToGrid w:val="0"/>
          <w:kern w:val="0"/>
          <w:sz w:val="28"/>
          <w:szCs w:val="20"/>
          <w:lang w:eastAsia="ru-RU"/>
        </w:rPr>
        <w:t>-</w:t>
      </w:r>
      <w:r w:rsidRPr="00193A85">
        <w:rPr>
          <w:rFonts w:ascii="Times New Roman" w:eastAsia="Times New Roman" w:hAnsi="Times New Roman" w:cs="Times New Roman"/>
          <w:snapToGrid w:val="0"/>
          <w:kern w:val="0"/>
          <w:sz w:val="28"/>
          <w:szCs w:val="20"/>
          <w:lang w:val="en-US" w:eastAsia="ru-RU"/>
        </w:rPr>
        <w:t>XII</w:t>
      </w:r>
      <w:r w:rsidRPr="00193A85">
        <w:rPr>
          <w:rFonts w:ascii="Times New Roman" w:eastAsia="Times New Roman" w:hAnsi="Times New Roman" w:cs="Times New Roman"/>
          <w:snapToGrid w:val="0"/>
          <w:kern w:val="0"/>
          <w:sz w:val="28"/>
          <w:szCs w:val="20"/>
          <w:lang w:eastAsia="ru-RU"/>
        </w:rPr>
        <w:t xml:space="preserve">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w:t>
      </w:r>
      <w:r w:rsidRPr="00193A85">
        <w:rPr>
          <w:rFonts w:ascii="Times New Roman" w:eastAsia="Times New Roman" w:hAnsi="Times New Roman" w:cs="Times New Roman"/>
          <w:snapToGrid w:val="0"/>
          <w:kern w:val="0"/>
          <w:sz w:val="28"/>
          <w:szCs w:val="20"/>
          <w:lang w:val="en-US" w:eastAsia="ru-RU"/>
        </w:rPr>
        <w:t>М.: Наука, 1978.</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203с.</w:t>
      </w:r>
    </w:p>
    <w:p w14:paraId="0D663AF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lastRenderedPageBreak/>
        <w:t xml:space="preserve">Бернштейн Б.М. Традиция и социокультурные структуры // Советская этнография.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1981.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 2.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С.107-118.</w:t>
      </w:r>
    </w:p>
    <w:p w14:paraId="25F0D2C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snapToGrid w:val="0"/>
          <w:kern w:val="0"/>
          <w:sz w:val="28"/>
          <w:szCs w:val="20"/>
          <w:lang w:val="uk-UA" w:eastAsia="ru-RU"/>
        </w:rPr>
        <w:t xml:space="preserve">Білан М.С., Стельмащук Г.Г. Український стрій.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Львів: Фенікс, 2000.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327 с.</w:t>
      </w:r>
    </w:p>
    <w:p w14:paraId="22D3B76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kern w:val="0"/>
          <w:sz w:val="28"/>
          <w:szCs w:val="20"/>
          <w:lang w:eastAsia="ru-RU"/>
        </w:rPr>
        <w:t xml:space="preserve">Біляшевський М. Про український орнамент. Нарис.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1909.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14 с.</w:t>
      </w:r>
    </w:p>
    <w:p w14:paraId="2F2E9A7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snapToGrid w:val="0"/>
          <w:kern w:val="0"/>
          <w:sz w:val="28"/>
          <w:szCs w:val="20"/>
          <w:lang w:eastAsia="ru-RU"/>
        </w:rPr>
        <w:t>Богусевич В.А. Зображення симаргла в давньоруському мистецтві // Археологія.</w:t>
      </w:r>
      <w:r w:rsidRPr="00193A85">
        <w:rPr>
          <w:rFonts w:ascii="Times New Roman" w:eastAsia="Times New Roman" w:hAnsi="Times New Roman" w:cs="Times New Roman"/>
          <w:kern w:val="0"/>
          <w:sz w:val="28"/>
          <w:szCs w:val="20"/>
          <w:lang w:val="uk-UA" w:eastAsia="ru-RU"/>
        </w:rPr>
        <w:t xml:space="preserve">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1961.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Т.12.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56-71.</w:t>
      </w:r>
    </w:p>
    <w:p w14:paraId="29E9AB9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Блаватский В.Д. Античные тридиции в византийском серебре из Восточной Европы // Блаватский В.Д. Античная археология и история.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1985.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216-221.</w:t>
      </w:r>
    </w:p>
    <w:p w14:paraId="0468953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Бондаренко И.А. Народное и царственное зодчество Древней Руси: К проблеме общности традиций и идеалов </w:t>
      </w:r>
      <w:r w:rsidRPr="00193A85">
        <w:rPr>
          <w:rFonts w:ascii="Times New Roman" w:eastAsia="Times New Roman" w:hAnsi="Times New Roman" w:cs="Times New Roman"/>
          <w:snapToGrid w:val="0"/>
          <w:kern w:val="0"/>
          <w:sz w:val="28"/>
          <w:szCs w:val="20"/>
          <w:lang w:val="uk-UA" w:eastAsia="ru-RU"/>
        </w:rPr>
        <w:t>// Древнерусское искусство: Художественная культура Х - первой половин</w:t>
      </w:r>
      <w:r w:rsidRPr="00193A85">
        <w:rPr>
          <w:rFonts w:ascii="Times New Roman" w:eastAsia="Times New Roman" w:hAnsi="Times New Roman" w:cs="Times New Roman"/>
          <w:snapToGrid w:val="0"/>
          <w:kern w:val="0"/>
          <w:sz w:val="28"/>
          <w:szCs w:val="20"/>
          <w:lang w:eastAsia="ru-RU"/>
        </w:rPr>
        <w:t xml:space="preserve">ы </w:t>
      </w:r>
      <w:r w:rsidRPr="00193A85">
        <w:rPr>
          <w:rFonts w:ascii="Times New Roman" w:eastAsia="Times New Roman" w:hAnsi="Times New Roman" w:cs="Times New Roman"/>
          <w:snapToGrid w:val="0"/>
          <w:kern w:val="0"/>
          <w:sz w:val="28"/>
          <w:szCs w:val="20"/>
          <w:lang w:val="uk-UA" w:eastAsia="ru-RU"/>
        </w:rPr>
        <w:t xml:space="preserve">ХІІІ в.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М.: Наука, 1988.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5-12.</w:t>
      </w:r>
    </w:p>
    <w:p w14:paraId="3B309B19" w14:textId="77777777" w:rsidR="00193A85" w:rsidRPr="00193A85" w:rsidRDefault="00193A85" w:rsidP="00193A85">
      <w:pPr>
        <w:widowControl/>
        <w:tabs>
          <w:tab w:val="clear" w:pos="709"/>
        </w:tabs>
        <w:suppressAutoHyphens w:val="0"/>
        <w:spacing w:after="0" w:line="360" w:lineRule="auto"/>
        <w:ind w:firstLine="0"/>
        <w:rPr>
          <w:rFonts w:ascii="Times New Roman" w:eastAsia="Times New Roman" w:hAnsi="Times New Roman" w:cs="Times New Roman"/>
          <w:snapToGrid w:val="0"/>
          <w:kern w:val="0"/>
          <w:sz w:val="28"/>
          <w:szCs w:val="20"/>
          <w:lang w:val="uk-UA" w:eastAsia="ru-RU"/>
        </w:rPr>
      </w:pPr>
    </w:p>
    <w:p w14:paraId="52BAD231" w14:textId="77777777" w:rsidR="00193A85" w:rsidRPr="00193A85" w:rsidRDefault="00193A85" w:rsidP="00193A85">
      <w:pPr>
        <w:widowControl/>
        <w:tabs>
          <w:tab w:val="clear" w:pos="709"/>
        </w:tabs>
        <w:suppressAutoHyphens w:val="0"/>
        <w:spacing w:after="0" w:line="360" w:lineRule="auto"/>
        <w:ind w:firstLine="0"/>
        <w:rPr>
          <w:rFonts w:ascii="Times New Roman" w:eastAsia="Times New Roman" w:hAnsi="Times New Roman" w:cs="Times New Roman"/>
          <w:snapToGrid w:val="0"/>
          <w:kern w:val="0"/>
          <w:sz w:val="28"/>
          <w:szCs w:val="20"/>
          <w:lang w:val="uk-UA" w:eastAsia="ru-RU"/>
        </w:rPr>
      </w:pPr>
    </w:p>
    <w:p w14:paraId="641E7FE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eastAsia="ru-RU"/>
        </w:rPr>
        <w:t xml:space="preserve">Бобринский А.А. Резной камень в России.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1916.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Вып.1.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56 с.</w:t>
      </w:r>
      <w:r w:rsidRPr="00193A85">
        <w:rPr>
          <w:rFonts w:ascii="Times New Roman" w:eastAsia="Times New Roman" w:hAnsi="Times New Roman" w:cs="Times New Roman"/>
          <w:snapToGrid w:val="0"/>
          <w:kern w:val="0"/>
          <w:sz w:val="28"/>
          <w:szCs w:val="20"/>
          <w:lang w:val="uk-UA" w:eastAsia="ru-RU"/>
        </w:rPr>
        <w:t xml:space="preserve"> </w:t>
      </w:r>
    </w:p>
    <w:p w14:paraId="011DECE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val="uk-UA" w:eastAsia="ru-RU"/>
        </w:rPr>
        <w:t xml:space="preserve">Боровский Я.Е. О названии Великой Богини славян // Древние славяне и Киевская Русь.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К.: Либідь, 1989.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83-88.</w:t>
      </w:r>
    </w:p>
    <w:p w14:paraId="7415486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Боровський Я.Є. Невідома кам</w:t>
      </w:r>
      <w:r w:rsidRPr="00193A85">
        <w:rPr>
          <w:rFonts w:ascii="Times New Roman" w:eastAsia="Times New Roman" w:hAnsi="Times New Roman" w:cs="Times New Roman"/>
          <w:kern w:val="0"/>
          <w:sz w:val="28"/>
          <w:szCs w:val="20"/>
          <w:lang w:eastAsia="ru-RU"/>
        </w:rPr>
        <w:t>`</w:t>
      </w:r>
      <w:r w:rsidRPr="00193A85">
        <w:rPr>
          <w:rFonts w:ascii="Times New Roman" w:eastAsia="Times New Roman" w:hAnsi="Times New Roman" w:cs="Times New Roman"/>
          <w:kern w:val="0"/>
          <w:sz w:val="28"/>
          <w:szCs w:val="20"/>
          <w:lang w:val="uk-UA" w:eastAsia="ru-RU"/>
        </w:rPr>
        <w:t xml:space="preserve">яна церква доволодимирового часу в Києві //  Археологія.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1999.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140-143.</w:t>
      </w:r>
    </w:p>
    <w:p w14:paraId="6F87A15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eastAsia="ru-RU"/>
        </w:rPr>
        <w:t xml:space="preserve">Бочаров Г.Н. Русские сюжетно-орнаментальные изделия с перегородчатой эмалью // Средневековое искусство: Русь, Грузия.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w:t>
      </w:r>
      <w:r w:rsidRPr="00193A85">
        <w:rPr>
          <w:rFonts w:ascii="Times New Roman" w:eastAsia="Times New Roman" w:hAnsi="Times New Roman" w:cs="Times New Roman"/>
          <w:snapToGrid w:val="0"/>
          <w:kern w:val="0"/>
          <w:sz w:val="28"/>
          <w:szCs w:val="20"/>
          <w:lang w:val="en-US" w:eastAsia="ru-RU"/>
        </w:rPr>
        <w:t xml:space="preserve">М.: Наука, 1978.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238-250.</w:t>
      </w:r>
    </w:p>
    <w:p w14:paraId="41463B3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Брайчевська О.А. Київська Русь: Одяг // </w:t>
      </w:r>
      <w:r w:rsidRPr="00193A85">
        <w:rPr>
          <w:rFonts w:ascii="Times New Roman" w:eastAsia="Times New Roman" w:hAnsi="Times New Roman" w:cs="Times New Roman"/>
          <w:snapToGrid w:val="0"/>
          <w:kern w:val="0"/>
          <w:sz w:val="28"/>
          <w:szCs w:val="20"/>
          <w:lang w:val="uk-UA" w:eastAsia="ru-RU"/>
        </w:rPr>
        <w:t xml:space="preserve">Історія української культури: в 5 т. / Наукова думка.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К., 2001.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Т.1.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977-988.</w:t>
      </w:r>
    </w:p>
    <w:p w14:paraId="3E5B4D8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Брайчевський М. Ю. Утвердження християнства на Русі.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Наукова думка, 1988.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259 с.</w:t>
      </w:r>
    </w:p>
    <w:p w14:paraId="4FBA20F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eastAsia="ru-RU"/>
        </w:rPr>
        <w:t xml:space="preserve">Бретаницкий Л.С. Художественное наследие Переднего Востока эпохи феодализма.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w:t>
      </w:r>
      <w:r w:rsidRPr="00193A85">
        <w:rPr>
          <w:rFonts w:ascii="Times New Roman" w:eastAsia="Times New Roman" w:hAnsi="Times New Roman" w:cs="Times New Roman"/>
          <w:snapToGrid w:val="0"/>
          <w:kern w:val="0"/>
          <w:sz w:val="28"/>
          <w:szCs w:val="20"/>
          <w:lang w:val="en-US" w:eastAsia="ru-RU"/>
        </w:rPr>
        <w:t xml:space="preserve">М.: Советский художник, 1988.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251 с.</w:t>
      </w:r>
    </w:p>
    <w:p w14:paraId="329067C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eastAsia="ru-RU"/>
        </w:rPr>
        <w:t xml:space="preserve">Брудный А.А., Шредер Ю.А. Диалектический характер семантики текста // Философские науки.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w:t>
      </w:r>
      <w:r w:rsidRPr="00193A85">
        <w:rPr>
          <w:rFonts w:ascii="Times New Roman" w:eastAsia="Times New Roman" w:hAnsi="Times New Roman" w:cs="Times New Roman"/>
          <w:snapToGrid w:val="0"/>
          <w:kern w:val="0"/>
          <w:sz w:val="28"/>
          <w:szCs w:val="20"/>
          <w:lang w:val="en-US" w:eastAsia="ru-RU"/>
        </w:rPr>
        <w:t xml:space="preserve">1977.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 3.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66-81.</w:t>
      </w:r>
    </w:p>
    <w:p w14:paraId="68EAC77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eastAsia="ru-RU"/>
        </w:rPr>
        <w:t xml:space="preserve">Брунов Н.И. Киевская София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древнейший памятник русской каменной архитектуры // Византийский временник.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w:t>
      </w:r>
      <w:r w:rsidRPr="00193A85">
        <w:rPr>
          <w:rFonts w:ascii="Times New Roman" w:eastAsia="Times New Roman" w:hAnsi="Times New Roman" w:cs="Times New Roman"/>
          <w:snapToGrid w:val="0"/>
          <w:kern w:val="0"/>
          <w:sz w:val="28"/>
          <w:szCs w:val="20"/>
          <w:lang w:val="en-US" w:eastAsia="ru-RU"/>
        </w:rPr>
        <w:t xml:space="preserve">1950.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Т.3.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154-200.</w:t>
      </w:r>
    </w:p>
    <w:p w14:paraId="11F1F4B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Буслаев Ф.И. Исторические очерки Ф.И.Буслаева по русскому орнаменту в рукописях.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Изд-во Акад.наук, 1917.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233с. </w:t>
      </w:r>
    </w:p>
    <w:p w14:paraId="0A46194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Бычков В.В. Литература как выразитель </w:t>
      </w:r>
      <w:r w:rsidRPr="00193A85">
        <w:rPr>
          <w:rFonts w:ascii="Times New Roman" w:eastAsia="Times New Roman" w:hAnsi="Times New Roman" w:cs="Times New Roman"/>
          <w:snapToGrid w:val="0"/>
          <w:kern w:val="0"/>
          <w:sz w:val="28"/>
          <w:szCs w:val="20"/>
          <w:lang w:eastAsia="ru-RU"/>
        </w:rPr>
        <w:t>э</w:t>
      </w:r>
      <w:r w:rsidRPr="00193A85">
        <w:rPr>
          <w:rFonts w:ascii="Times New Roman" w:eastAsia="Times New Roman" w:hAnsi="Times New Roman" w:cs="Times New Roman"/>
          <w:snapToGrid w:val="0"/>
          <w:kern w:val="0"/>
          <w:sz w:val="28"/>
          <w:szCs w:val="20"/>
          <w:lang w:val="en-US" w:eastAsia="ru-RU"/>
        </w:rPr>
        <w:t xml:space="preserve">стетического сознания Древней Руси // Литература и искусство в системе культуры.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1988.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129-135.</w:t>
      </w:r>
    </w:p>
    <w:p w14:paraId="3E456C6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Бычков В.В. Малая история византийской эстетики.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Путь к истине, 1991.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408 с.</w:t>
      </w:r>
    </w:p>
    <w:p w14:paraId="085B6AB5" w14:textId="77777777" w:rsidR="00193A85" w:rsidRPr="00193A85" w:rsidRDefault="00193A85" w:rsidP="00193A85">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p>
    <w:p w14:paraId="36194E56" w14:textId="77777777" w:rsidR="00193A85" w:rsidRPr="00193A85" w:rsidRDefault="00193A85" w:rsidP="00193A85">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p>
    <w:p w14:paraId="03DF1602" w14:textId="77777777" w:rsidR="00193A85" w:rsidRPr="00193A85" w:rsidRDefault="00193A85" w:rsidP="00193A85">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p>
    <w:p w14:paraId="205BF94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kern w:val="0"/>
          <w:sz w:val="28"/>
          <w:szCs w:val="20"/>
          <w:lang w:eastAsia="ru-RU"/>
        </w:rPr>
        <w:t xml:space="preserve">Вагнер Г.К. Византийский храм как образ мира // Византийский временник.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1986.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Т.47.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163-181.</w:t>
      </w:r>
    </w:p>
    <w:p w14:paraId="03762B1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Вагнер Г.К. Канон и стиль в древнерусском искусстве.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Искусство, 1987.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285 с.</w:t>
      </w:r>
    </w:p>
    <w:p w14:paraId="67603AE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snapToGrid w:val="0"/>
          <w:kern w:val="0"/>
          <w:sz w:val="28"/>
          <w:szCs w:val="20"/>
          <w:lang w:eastAsia="ru-RU"/>
        </w:rPr>
        <w:t xml:space="preserve">Вагнер Г.К. Декоративное искусство в архитектуре Руси Х-ХІІІ веков.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1964.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32 с.</w:t>
      </w:r>
    </w:p>
    <w:p w14:paraId="71C1253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Вагнер Г.К. Судьбы образов звериного стиля в древнерусском искусстве // Скифо-сибирский звериный стиль в искусстве народов Евразии.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1976.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250-257.</w:t>
      </w:r>
    </w:p>
    <w:p w14:paraId="19BE3CC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Вагнер Г.К. О чертах космологизма в народном искусстве // </w:t>
      </w:r>
      <w:r w:rsidRPr="00193A85">
        <w:rPr>
          <w:rFonts w:ascii="Times New Roman" w:eastAsia="Times New Roman" w:hAnsi="Times New Roman" w:cs="Times New Roman"/>
          <w:kern w:val="0"/>
          <w:sz w:val="28"/>
          <w:szCs w:val="20"/>
          <w:lang w:eastAsia="ru-RU"/>
        </w:rPr>
        <w:t xml:space="preserve">Древняя Русь и славяне.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1978.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321-326.</w:t>
      </w:r>
    </w:p>
    <w:p w14:paraId="322F3B6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Василиев А. Ктиторски портрети.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София: БАН, Инст.за изобразителни изкуства, 1960.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274 с.</w:t>
      </w:r>
    </w:p>
    <w:p w14:paraId="5906710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Василенко В.М. Русское прикладное искусство. Истоки и становление. І век до н.э.- </w:t>
      </w:r>
      <w:r w:rsidRPr="00193A85">
        <w:rPr>
          <w:rFonts w:ascii="Times New Roman" w:eastAsia="Times New Roman" w:hAnsi="Times New Roman" w:cs="Times New Roman"/>
          <w:snapToGrid w:val="0"/>
          <w:kern w:val="0"/>
          <w:sz w:val="28"/>
          <w:szCs w:val="20"/>
          <w:lang w:val="uk-UA" w:eastAsia="ru-RU"/>
        </w:rPr>
        <w:t>ХІІІ век н.</w:t>
      </w:r>
      <w:r w:rsidRPr="00193A85">
        <w:rPr>
          <w:rFonts w:ascii="Times New Roman" w:eastAsia="Times New Roman" w:hAnsi="Times New Roman" w:cs="Times New Roman"/>
          <w:snapToGrid w:val="0"/>
          <w:kern w:val="0"/>
          <w:sz w:val="28"/>
          <w:szCs w:val="20"/>
          <w:lang w:eastAsia="ru-RU"/>
        </w:rPr>
        <w:t xml:space="preserve">э.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М.: Искусство, 1977.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463 с.</w:t>
      </w:r>
    </w:p>
    <w:p w14:paraId="6729E8A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Вейль Г. Симметрия.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1968.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191 с.</w:t>
      </w:r>
    </w:p>
    <w:p w14:paraId="4DCE94A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en-GB" w:eastAsia="ru-RU"/>
        </w:rPr>
      </w:pPr>
      <w:r w:rsidRPr="00193A85">
        <w:rPr>
          <w:rFonts w:ascii="Times New Roman" w:eastAsia="Times New Roman" w:hAnsi="Times New Roman" w:cs="Times New Roman"/>
          <w:kern w:val="0"/>
          <w:sz w:val="28"/>
          <w:szCs w:val="20"/>
          <w:lang w:val="en-GB" w:eastAsia="ru-RU"/>
        </w:rPr>
        <w:t xml:space="preserve">Веймарн Б.В. Азия // Искусство стран и народов мира: В 5т. / Советская </w:t>
      </w:r>
      <w:r w:rsidRPr="00193A85">
        <w:rPr>
          <w:rFonts w:ascii="Times New Roman" w:eastAsia="Times New Roman" w:hAnsi="Times New Roman" w:cs="Times New Roman"/>
          <w:kern w:val="0"/>
          <w:sz w:val="28"/>
          <w:szCs w:val="20"/>
          <w:lang w:eastAsia="ru-RU"/>
        </w:rPr>
        <w:t xml:space="preserve">Энциклопедия.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val="en-GB" w:eastAsia="ru-RU"/>
        </w:rPr>
        <w:t xml:space="preserve"> М.</w:t>
      </w:r>
      <w:r w:rsidRPr="00193A85">
        <w:rPr>
          <w:rFonts w:ascii="Times New Roman" w:eastAsia="Times New Roman" w:hAnsi="Times New Roman" w:cs="Times New Roman"/>
          <w:kern w:val="0"/>
          <w:sz w:val="28"/>
          <w:szCs w:val="20"/>
          <w:lang w:eastAsia="ru-RU"/>
        </w:rPr>
        <w:t xml:space="preserve">, 1962.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Т.1.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val="en-GB" w:eastAsia="ru-RU"/>
        </w:rPr>
        <w:t xml:space="preserve"> С. 62-65.</w:t>
      </w:r>
    </w:p>
    <w:p w14:paraId="092A741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Веймарн Б.В. Искусство арабских стран и Ирана VII-XVII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Искусство, 1974.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187 с.</w:t>
      </w:r>
    </w:p>
    <w:p w14:paraId="3CB33AA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Вільчинський Ю.М. Олександр Потебня як філософ.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Львів: ЛДУ, 1995.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127с.</w:t>
      </w:r>
    </w:p>
    <w:p w14:paraId="42DE761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Воронин Н.Н. Архитектурн</w:t>
      </w:r>
      <w:r w:rsidRPr="00193A85">
        <w:rPr>
          <w:rFonts w:ascii="Times New Roman" w:eastAsia="Times New Roman" w:hAnsi="Times New Roman" w:cs="Times New Roman"/>
          <w:kern w:val="0"/>
          <w:sz w:val="28"/>
          <w:szCs w:val="20"/>
          <w:lang w:eastAsia="ru-RU"/>
        </w:rPr>
        <w:t xml:space="preserve">ый памятник как исторический источник (заметки к постановке проблемы) // Советская Археология.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1954. - Вып.19.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42-51. </w:t>
      </w:r>
    </w:p>
    <w:p w14:paraId="6B64D3C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Высоцкий С.А. О дате поездки посольства Ольги в Константинополь // Древние славяне и Киевская Русь.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w:t>
      </w:r>
      <w:r w:rsidRPr="00193A85">
        <w:rPr>
          <w:rFonts w:ascii="Times New Roman" w:eastAsia="Times New Roman" w:hAnsi="Times New Roman" w:cs="Times New Roman"/>
          <w:kern w:val="0"/>
          <w:sz w:val="28"/>
          <w:szCs w:val="20"/>
          <w:lang w:val="uk-UA" w:eastAsia="ru-RU"/>
        </w:rPr>
        <w:t>: Либідь</w:t>
      </w:r>
      <w:r w:rsidRPr="00193A85">
        <w:rPr>
          <w:rFonts w:ascii="Times New Roman" w:eastAsia="Times New Roman" w:hAnsi="Times New Roman" w:cs="Times New Roman"/>
          <w:kern w:val="0"/>
          <w:sz w:val="28"/>
          <w:szCs w:val="20"/>
          <w:lang w:eastAsia="ru-RU"/>
        </w:rPr>
        <w:t xml:space="preserve">, 1989.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154-160.</w:t>
      </w:r>
    </w:p>
    <w:p w14:paraId="161E46F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eastAsia="ru-RU"/>
        </w:rPr>
        <w:t xml:space="preserve">Высоцкий С.А. Светские фрески Софийского собора в Киеве.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Киев: Наукова думка, 1989.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216 с.</w:t>
      </w:r>
    </w:p>
    <w:p w14:paraId="2294AC4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Высоцкий С.А. Средневековые надписи Софии Киевской.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Киев: Наукова думка, 1976.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453 с.</w:t>
      </w:r>
    </w:p>
    <w:p w14:paraId="3CA1C4A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snapToGrid w:val="0"/>
          <w:kern w:val="0"/>
          <w:sz w:val="28"/>
          <w:szCs w:val="20"/>
          <w:lang w:val="uk-UA" w:eastAsia="ru-RU"/>
        </w:rPr>
        <w:t xml:space="preserve">Гагарин Г.Г. Сборник византийских и древнерусских орнаментов.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СПб.: изд.Центр уч.техн.рисов.Штиглица, 1887.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96 т.</w:t>
      </w:r>
    </w:p>
    <w:p w14:paraId="250248F5" w14:textId="77777777" w:rsidR="00193A85" w:rsidRPr="00193A85" w:rsidRDefault="00193A85" w:rsidP="00193A85">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snapToGrid w:val="0"/>
          <w:kern w:val="0"/>
          <w:sz w:val="28"/>
          <w:szCs w:val="20"/>
          <w:lang w:val="uk-UA" w:eastAsia="ru-RU"/>
        </w:rPr>
        <w:t>51а.Гагарин Г.Г. Собрание византийских, грузинских и древнерусских орнаментов и памятников архитектур</w:t>
      </w:r>
      <w:r w:rsidRPr="00193A85">
        <w:rPr>
          <w:rFonts w:ascii="Times New Roman" w:eastAsia="Times New Roman" w:hAnsi="Times New Roman" w:cs="Times New Roman"/>
          <w:snapToGrid w:val="0"/>
          <w:kern w:val="0"/>
          <w:sz w:val="28"/>
          <w:szCs w:val="20"/>
          <w:lang w:eastAsia="ru-RU"/>
        </w:rPr>
        <w:t>ы.</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СПб.: Экспед.изгот.гос.бумаг, 1897.</w:t>
      </w:r>
    </w:p>
    <w:p w14:paraId="63B5B65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Газенко Л., Коренюк Ю., Меднікова О. Нові дослідження археологічних колекцій стінопису Десятинної церкви та прилеглих споруд // Церква Богородиці Десятинна в Києві. До 1000-ліття освячення.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Київ, 1996.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68-73.</w:t>
      </w:r>
    </w:p>
    <w:p w14:paraId="4D222C6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Голан А. Миф и символ.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РУССЛИТ, 1994.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373 с.</w:t>
      </w:r>
    </w:p>
    <w:p w14:paraId="330E801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Голиченко Т.С. Славянская мифология и античная культура // </w:t>
      </w:r>
      <w:r w:rsidRPr="00193A85">
        <w:rPr>
          <w:rFonts w:ascii="Times New Roman" w:eastAsia="Times New Roman" w:hAnsi="Times New Roman" w:cs="Times New Roman"/>
          <w:snapToGrid w:val="0"/>
          <w:kern w:val="0"/>
          <w:sz w:val="28"/>
          <w:szCs w:val="20"/>
          <w:lang w:eastAsia="ru-RU"/>
        </w:rPr>
        <w:t xml:space="preserve">Отечественная общественная мысль эпохи средневековья (историко-философские очерки).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К.: Наукова думка, 1988.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92-100.</w:t>
      </w:r>
    </w:p>
    <w:p w14:paraId="4E54412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Голубева Л.А. Символы солнца в украшениях финно-угров // Древняя Русь и славяне.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1978.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68-75.</w:t>
      </w:r>
    </w:p>
    <w:p w14:paraId="11535BD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Гольдштейн А.Ф. Семантика символа креста в древних культурах Передней Азии и Кавказа // Искусство и археология Ирана и его связь с искусством народов СССР с древнейшых времен.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Советский художник, 1979.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58-65.</w:t>
      </w:r>
    </w:p>
    <w:p w14:paraId="45F8151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Горский В.С. "Срединный слой" картины мира в культуре Киевской Руси // </w:t>
      </w:r>
      <w:r w:rsidRPr="00193A85">
        <w:rPr>
          <w:rFonts w:ascii="Times New Roman" w:eastAsia="Times New Roman" w:hAnsi="Times New Roman" w:cs="Times New Roman"/>
          <w:snapToGrid w:val="0"/>
          <w:kern w:val="0"/>
          <w:sz w:val="28"/>
          <w:szCs w:val="20"/>
          <w:lang w:eastAsia="ru-RU"/>
        </w:rPr>
        <w:t xml:space="preserve">Отечественная общественная мысль эпохи средневековья (историко-философские очерки).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К.: Наукова думка, 1988.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169-176.</w:t>
      </w:r>
      <w:r w:rsidRPr="00193A85">
        <w:rPr>
          <w:rFonts w:ascii="Times New Roman" w:eastAsia="Times New Roman" w:hAnsi="Times New Roman" w:cs="Times New Roman"/>
          <w:kern w:val="0"/>
          <w:sz w:val="28"/>
          <w:szCs w:val="20"/>
          <w:lang w:val="uk-UA" w:eastAsia="ru-RU"/>
        </w:rPr>
        <w:t xml:space="preserve"> </w:t>
      </w:r>
    </w:p>
    <w:p w14:paraId="594CD03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Горский В.С., Кр</w:t>
      </w:r>
      <w:r w:rsidRPr="00193A85">
        <w:rPr>
          <w:rFonts w:ascii="Times New Roman" w:eastAsia="Times New Roman" w:hAnsi="Times New Roman" w:cs="Times New Roman"/>
          <w:kern w:val="0"/>
          <w:sz w:val="28"/>
          <w:szCs w:val="20"/>
          <w:lang w:eastAsia="ru-RU"/>
        </w:rPr>
        <w:t xml:space="preserve">ымский С.Б. София Киевская в контексте историко-философского исследования // Отечественная философская мысль </w:t>
      </w:r>
      <w:r w:rsidRPr="00193A85">
        <w:rPr>
          <w:rFonts w:ascii="Times New Roman" w:eastAsia="Times New Roman" w:hAnsi="Times New Roman" w:cs="Times New Roman"/>
          <w:kern w:val="0"/>
          <w:sz w:val="28"/>
          <w:szCs w:val="20"/>
          <w:lang w:val="en-GB" w:eastAsia="ru-RU"/>
        </w:rPr>
        <w:t>XI-XVII</w:t>
      </w:r>
      <w:r w:rsidRPr="00193A85">
        <w:rPr>
          <w:rFonts w:ascii="Times New Roman" w:eastAsia="Times New Roman" w:hAnsi="Times New Roman" w:cs="Times New Roman"/>
          <w:kern w:val="0"/>
          <w:sz w:val="28"/>
          <w:szCs w:val="20"/>
          <w:lang w:eastAsia="ru-RU"/>
        </w:rPr>
        <w:t xml:space="preserve"> вв. и греческая культура.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Наукова думка, 1991.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5-15.</w:t>
      </w:r>
    </w:p>
    <w:p w14:paraId="72DDB4A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Городцов В.А. Дако-сарматские религиозн</w:t>
      </w:r>
      <w:r w:rsidRPr="00193A85">
        <w:rPr>
          <w:rFonts w:ascii="Times New Roman" w:eastAsia="Times New Roman" w:hAnsi="Times New Roman" w:cs="Times New Roman"/>
          <w:kern w:val="0"/>
          <w:sz w:val="28"/>
          <w:szCs w:val="20"/>
          <w:lang w:eastAsia="ru-RU"/>
        </w:rPr>
        <w:t xml:space="preserve">ые элементы в русском народном творчестве // Труды ГИМ.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1926.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Вып. 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С.3-20.</w:t>
      </w:r>
    </w:p>
    <w:p w14:paraId="3E68A4F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Грабар А.Н. Светское изобразительное искусство домонгольской Руси и "Слово о полку Игореве"// Труды отделения древнерусской литературы.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М.-Л., 1962.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Т. 18.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233-271.</w:t>
      </w:r>
    </w:p>
    <w:p w14:paraId="4F8C7A9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lastRenderedPageBreak/>
        <w:t xml:space="preserve">Громов М.Н. Образ Софии Премудрости в культуре Древней Руси // </w:t>
      </w:r>
      <w:r w:rsidRPr="00193A85">
        <w:rPr>
          <w:rFonts w:ascii="Times New Roman" w:eastAsia="Times New Roman" w:hAnsi="Times New Roman" w:cs="Times New Roman"/>
          <w:snapToGrid w:val="0"/>
          <w:kern w:val="0"/>
          <w:sz w:val="28"/>
          <w:szCs w:val="20"/>
          <w:lang w:eastAsia="ru-RU"/>
        </w:rPr>
        <w:t xml:space="preserve">Отечественная общественная мысль эпохи средневековья (историко-философские очерки).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К.: Наукова думка, 1988.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114-119.</w:t>
      </w:r>
    </w:p>
    <w:p w14:paraId="5B4869F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eastAsia="ru-RU"/>
        </w:rPr>
        <w:t xml:space="preserve">Грушевський М.С. </w:t>
      </w:r>
      <w:r w:rsidRPr="00193A85">
        <w:rPr>
          <w:rFonts w:ascii="Times New Roman" w:eastAsia="Times New Roman" w:hAnsi="Times New Roman" w:cs="Times New Roman"/>
          <w:kern w:val="0"/>
          <w:sz w:val="28"/>
          <w:szCs w:val="20"/>
          <w:lang w:val="uk-UA" w:eastAsia="ru-RU"/>
        </w:rPr>
        <w:t xml:space="preserve">Історія України-Руси: В 11 т. / Наукова думка.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1991.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Т.1: До початку ХІ віка.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648 с.</w:t>
      </w:r>
    </w:p>
    <w:p w14:paraId="04162AE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Гуревич А.Я. Категории средневековой культур</w:t>
      </w:r>
      <w:r w:rsidRPr="00193A85">
        <w:rPr>
          <w:rFonts w:ascii="Times New Roman" w:eastAsia="Times New Roman" w:hAnsi="Times New Roman" w:cs="Times New Roman"/>
          <w:kern w:val="0"/>
          <w:sz w:val="28"/>
          <w:szCs w:val="20"/>
          <w:lang w:eastAsia="ru-RU"/>
        </w:rPr>
        <w:t xml:space="preserve">ы.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Искусство, 1972.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350с.</w:t>
      </w:r>
    </w:p>
    <w:p w14:paraId="6177E72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Гуревич А.Я. Средневековый мир: культура безмолвствующего большинства.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Искусство, 1990.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396 с.</w:t>
      </w:r>
    </w:p>
    <w:p w14:paraId="4FEAE4A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Гупало К.Н., Ивакин Г.Ю. Набор литейных форм для поясных украшений Х века // Древности Среднего Поднепровья.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Наукова думка, 1981.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105-113. </w:t>
      </w:r>
    </w:p>
    <w:p w14:paraId="0153E58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Даркевич В.П. Светское искуссво Византии: Произведения византийского художественного ремесла в Восточной Европе Х-Х</w:t>
      </w:r>
      <w:r w:rsidRPr="00193A85">
        <w:rPr>
          <w:rFonts w:ascii="Times New Roman" w:eastAsia="Times New Roman" w:hAnsi="Times New Roman" w:cs="Times New Roman"/>
          <w:kern w:val="0"/>
          <w:sz w:val="28"/>
          <w:szCs w:val="20"/>
          <w:lang w:val="uk-UA" w:eastAsia="ru-RU"/>
        </w:rPr>
        <w:t>ІІІ</w:t>
      </w:r>
      <w:r w:rsidRPr="00193A85">
        <w:rPr>
          <w:rFonts w:ascii="Times New Roman" w:eastAsia="Times New Roman" w:hAnsi="Times New Roman" w:cs="Times New Roman"/>
          <w:kern w:val="0"/>
          <w:sz w:val="28"/>
          <w:szCs w:val="20"/>
          <w:lang w:eastAsia="ru-RU"/>
        </w:rPr>
        <w:t xml:space="preserve"> вв.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Искусство, 1975.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350 с.</w:t>
      </w:r>
    </w:p>
    <w:p w14:paraId="0A99C26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Даркевич В.П. Символ</w:t>
      </w:r>
      <w:r w:rsidRPr="00193A85">
        <w:rPr>
          <w:rFonts w:ascii="Times New Roman" w:eastAsia="Times New Roman" w:hAnsi="Times New Roman" w:cs="Times New Roman"/>
          <w:kern w:val="0"/>
          <w:sz w:val="28"/>
          <w:szCs w:val="20"/>
          <w:lang w:eastAsia="ru-RU"/>
        </w:rPr>
        <w:t xml:space="preserve">ы небесных светил в орнаменте Древней Руси // Советская археология.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1960.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 4.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55-6</w:t>
      </w:r>
      <w:r w:rsidRPr="00193A85">
        <w:rPr>
          <w:rFonts w:ascii="Times New Roman" w:eastAsia="Times New Roman" w:hAnsi="Times New Roman" w:cs="Times New Roman"/>
          <w:kern w:val="0"/>
          <w:sz w:val="28"/>
          <w:szCs w:val="20"/>
          <w:lang w:val="en-GB" w:eastAsia="ru-RU"/>
        </w:rPr>
        <w:t>7</w:t>
      </w:r>
      <w:r w:rsidRPr="00193A85">
        <w:rPr>
          <w:rFonts w:ascii="Times New Roman" w:eastAsia="Times New Roman" w:hAnsi="Times New Roman" w:cs="Times New Roman"/>
          <w:kern w:val="0"/>
          <w:sz w:val="28"/>
          <w:szCs w:val="20"/>
          <w:lang w:eastAsia="ru-RU"/>
        </w:rPr>
        <w:t xml:space="preserve">. </w:t>
      </w:r>
    </w:p>
    <w:p w14:paraId="47C429D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val="en-US" w:eastAsia="ru-RU"/>
        </w:rPr>
        <w:t xml:space="preserve">Даркевич В.П. Художественный металл Востока </w:t>
      </w:r>
      <w:r w:rsidRPr="00193A85">
        <w:rPr>
          <w:rFonts w:ascii="Times New Roman" w:eastAsia="Times New Roman" w:hAnsi="Times New Roman" w:cs="Times New Roman"/>
          <w:snapToGrid w:val="0"/>
          <w:kern w:val="0"/>
          <w:sz w:val="28"/>
          <w:szCs w:val="20"/>
          <w:lang w:val="en-GB" w:eastAsia="ru-RU"/>
        </w:rPr>
        <w:t>VIII-XIII</w:t>
      </w:r>
      <w:r w:rsidRPr="00193A85">
        <w:rPr>
          <w:rFonts w:ascii="Times New Roman" w:eastAsia="Times New Roman" w:hAnsi="Times New Roman" w:cs="Times New Roman"/>
          <w:snapToGrid w:val="0"/>
          <w:kern w:val="0"/>
          <w:sz w:val="28"/>
          <w:szCs w:val="20"/>
          <w:lang w:eastAsia="ru-RU"/>
        </w:rPr>
        <w:t xml:space="preserve"> вв.: Произведения восточной торевтики на территории европейской части СССР и Зауралья.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1976.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199 с.</w:t>
      </w:r>
    </w:p>
    <w:p w14:paraId="4B85C71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kern w:val="0"/>
          <w:sz w:val="28"/>
          <w:szCs w:val="20"/>
          <w:lang w:val="uk-UA" w:eastAsia="ru-RU"/>
        </w:rPr>
        <w:t>Демчук Р.В. Сакральне та профанічне в культурно-філософській символіці Софії Київської</w:t>
      </w:r>
      <w:r w:rsidRPr="00193A85">
        <w:rPr>
          <w:rFonts w:ascii="Times New Roman" w:eastAsia="Times New Roman" w:hAnsi="Times New Roman" w:cs="Times New Roman"/>
          <w:kern w:val="0"/>
          <w:sz w:val="28"/>
          <w:szCs w:val="20"/>
          <w:lang w:eastAsia="ru-RU"/>
        </w:rPr>
        <w:t xml:space="preserve">: Автореф. дис... канд. філос. наук: 09.00.11 / Ін-т філос. ім. Г.С.Сковороди НАН України.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2001.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20 с.</w:t>
      </w:r>
      <w:r w:rsidRPr="00193A85">
        <w:rPr>
          <w:rFonts w:ascii="Arial" w:eastAsia="Times New Roman" w:hAnsi="Arial" w:cs="Times New Roman"/>
          <w:kern w:val="0"/>
          <w:sz w:val="16"/>
          <w:szCs w:val="20"/>
          <w:lang w:eastAsia="ru-RU"/>
        </w:rPr>
        <w:t xml:space="preserve"> </w:t>
      </w:r>
    </w:p>
    <w:p w14:paraId="6634163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Димитров З., Шаров Б. Стенописни орнаменти от Юго-Западна България.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София, 1964.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51 с., 96 ил. </w:t>
      </w:r>
    </w:p>
    <w:p w14:paraId="77446FA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Домбровский О.И. Фрески средневекового </w:t>
      </w:r>
      <w:r w:rsidRPr="00193A85">
        <w:rPr>
          <w:rFonts w:ascii="Times New Roman" w:eastAsia="Times New Roman" w:hAnsi="Times New Roman" w:cs="Times New Roman"/>
          <w:kern w:val="0"/>
          <w:sz w:val="28"/>
          <w:szCs w:val="20"/>
          <w:lang w:eastAsia="ru-RU"/>
        </w:rPr>
        <w:t xml:space="preserve">Крыма.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Наукова думка, 1966.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110 с.</w:t>
      </w:r>
    </w:p>
    <w:p w14:paraId="177B49C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Домбровский О.И. Фрески южного нефа Херсонесской базилики 1935 года // Херсонесский сборник.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1959.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Вып. </w:t>
      </w:r>
      <w:r w:rsidRPr="00193A85">
        <w:rPr>
          <w:rFonts w:ascii="Times New Roman" w:eastAsia="Times New Roman" w:hAnsi="Times New Roman" w:cs="Times New Roman"/>
          <w:kern w:val="0"/>
          <w:sz w:val="28"/>
          <w:szCs w:val="20"/>
          <w:lang w:val="en-GB" w:eastAsia="ru-RU"/>
        </w:rPr>
        <w:t>V</w:t>
      </w:r>
      <w:r w:rsidRPr="00193A85">
        <w:rPr>
          <w:rFonts w:ascii="Times New Roman" w:eastAsia="Times New Roman" w:hAnsi="Times New Roman" w:cs="Times New Roman"/>
          <w:kern w:val="0"/>
          <w:sz w:val="28"/>
          <w:szCs w:val="20"/>
          <w:lang w:val="uk-UA" w:eastAsia="ru-RU"/>
        </w:rPr>
        <w:t xml:space="preserve">.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207-227.</w:t>
      </w:r>
    </w:p>
    <w:p w14:paraId="6FCB474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Дурново Л.А. Очерки изобразительного искусства средневековой Армении.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Искусство, 1979.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331 с.</w:t>
      </w:r>
    </w:p>
    <w:p w14:paraId="6479D6F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Елкина А.К. Исторические и теоретические принципы построения плетеного орнамента // Художественное наследие.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1983.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53-58.  </w:t>
      </w:r>
    </w:p>
    <w:p w14:paraId="3138A4D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Жишкович В.І. Пластика Русі-України: Х - перша половина Х</w:t>
      </w:r>
      <w:r w:rsidRPr="00193A85">
        <w:rPr>
          <w:rFonts w:ascii="Times New Roman" w:eastAsia="Times New Roman" w:hAnsi="Times New Roman" w:cs="Times New Roman"/>
          <w:kern w:val="0"/>
          <w:sz w:val="28"/>
          <w:szCs w:val="20"/>
          <w:lang w:val="en-GB" w:eastAsia="ru-RU"/>
        </w:rPr>
        <w:t>VI</w:t>
      </w:r>
      <w:r w:rsidRPr="00193A85">
        <w:rPr>
          <w:rFonts w:ascii="Times New Roman" w:eastAsia="Times New Roman" w:hAnsi="Times New Roman" w:cs="Times New Roman"/>
          <w:kern w:val="0"/>
          <w:sz w:val="28"/>
          <w:szCs w:val="20"/>
          <w:lang w:val="uk-UA" w:eastAsia="ru-RU"/>
        </w:rPr>
        <w:t xml:space="preserve"> століть.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Львів: Інститут народознавства АН України, 1999.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239 с.</w:t>
      </w:r>
    </w:p>
    <w:p w14:paraId="651971A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Жишкович В.І. Ритм як елемент художньо-образної системи в мистецтві Русі-України // Вісник Львів.ун-ту. Серія мистецтвознавство.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2002.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Вип. 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123-127.</w:t>
      </w:r>
    </w:p>
    <w:p w14:paraId="1C2AC6F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eastAsia="ru-RU"/>
        </w:rPr>
        <w:t xml:space="preserve">Забельшанский Г.Б., Миневрин Г.Б.,. Раппопорт А.Г., Сомов Г.Ю. Архитектура и эмоциональный мир человека.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Стройиздат, 1985.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207 с.</w:t>
      </w:r>
    </w:p>
    <w:p w14:paraId="301F2E9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Залесская В.Н. Гностические представления в ранневизантийском искусстве // Культура и искусство Византии.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w:t>
      </w:r>
      <w:r w:rsidRPr="00193A85">
        <w:rPr>
          <w:rFonts w:ascii="Times New Roman" w:eastAsia="Times New Roman" w:hAnsi="Times New Roman" w:cs="Times New Roman"/>
          <w:snapToGrid w:val="0"/>
          <w:kern w:val="0"/>
          <w:sz w:val="28"/>
          <w:szCs w:val="20"/>
          <w:lang w:val="en-GB" w:eastAsia="ru-RU"/>
        </w:rPr>
        <w:t>[</w:t>
      </w:r>
      <w:r w:rsidRPr="00193A85">
        <w:rPr>
          <w:rFonts w:ascii="Times New Roman" w:eastAsia="Times New Roman" w:hAnsi="Times New Roman" w:cs="Times New Roman"/>
          <w:snapToGrid w:val="0"/>
          <w:kern w:val="0"/>
          <w:sz w:val="28"/>
          <w:szCs w:val="20"/>
          <w:lang w:val="uk-UA" w:eastAsia="ru-RU"/>
        </w:rPr>
        <w:t>Б.и.</w:t>
      </w:r>
      <w:r w:rsidRPr="00193A85">
        <w:rPr>
          <w:rFonts w:ascii="Times New Roman" w:eastAsia="Times New Roman" w:hAnsi="Times New Roman" w:cs="Times New Roman"/>
          <w:snapToGrid w:val="0"/>
          <w:kern w:val="0"/>
          <w:sz w:val="28"/>
          <w:szCs w:val="20"/>
          <w:lang w:val="en-GB" w:eastAsia="ru-RU"/>
        </w:rPr>
        <w:t>]</w:t>
      </w:r>
      <w:r w:rsidRPr="00193A85">
        <w:rPr>
          <w:rFonts w:ascii="Times New Roman" w:eastAsia="Times New Roman" w:hAnsi="Times New Roman" w:cs="Times New Roman"/>
          <w:snapToGrid w:val="0"/>
          <w:kern w:val="0"/>
          <w:sz w:val="28"/>
          <w:szCs w:val="20"/>
          <w:lang w:val="en-US" w:eastAsia="ru-RU"/>
        </w:rPr>
        <w:t xml:space="preserve">, 1975.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13-15.</w:t>
      </w:r>
    </w:p>
    <w:p w14:paraId="374B60A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Залесская В.Н. Связи средневекового Херсонеса с Сирией и Малой Азией в X-XII веках // Восточное средиземноморье и Кавказ IV-XVI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Искусство, 1988.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93-104.</w:t>
      </w:r>
    </w:p>
    <w:p w14:paraId="61C79B9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Залесская В.Н. Символика античных образов в ранневизантийском искусстве // Восточное средиземноморье и Кавказ IV-XVI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Искусство, 1988.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20-36.</w:t>
      </w:r>
    </w:p>
    <w:p w14:paraId="41A7ECA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Залізняк Л.</w:t>
      </w:r>
      <w:r w:rsidRPr="00193A85">
        <w:rPr>
          <w:rFonts w:ascii="Times New Roman" w:eastAsia="Times New Roman" w:hAnsi="Times New Roman" w:cs="Times New Roman"/>
          <w:snapToGrid w:val="0"/>
          <w:kern w:val="0"/>
          <w:sz w:val="28"/>
          <w:szCs w:val="20"/>
          <w:lang w:val="uk-UA" w:eastAsia="ru-RU"/>
        </w:rPr>
        <w:t xml:space="preserve">Л. Нариси стародавньої історії України.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К.: Абрис, 1994.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256 с.</w:t>
      </w:r>
    </w:p>
    <w:p w14:paraId="622EC0D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Замалеев А.Ф., Зоц В.А. М</w:t>
      </w:r>
      <w:r w:rsidRPr="00193A85">
        <w:rPr>
          <w:rFonts w:ascii="Times New Roman" w:eastAsia="Times New Roman" w:hAnsi="Times New Roman" w:cs="Times New Roman"/>
          <w:kern w:val="0"/>
          <w:sz w:val="28"/>
          <w:szCs w:val="20"/>
          <w:lang w:eastAsia="ru-RU"/>
        </w:rPr>
        <w:t xml:space="preserve">ыслители Киевской Руси.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Наукова думка, 1987.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184 с.</w:t>
      </w:r>
    </w:p>
    <w:p w14:paraId="36A91A2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snapToGrid w:val="0"/>
          <w:kern w:val="0"/>
          <w:sz w:val="28"/>
          <w:szCs w:val="20"/>
          <w:lang w:val="uk-UA" w:eastAsia="ru-RU"/>
        </w:rPr>
        <w:lastRenderedPageBreak/>
        <w:t>Замятина Е.А. Мифологические мотив</w:t>
      </w:r>
      <w:r w:rsidRPr="00193A85">
        <w:rPr>
          <w:rFonts w:ascii="Times New Roman" w:eastAsia="Times New Roman" w:hAnsi="Times New Roman" w:cs="Times New Roman"/>
          <w:snapToGrid w:val="0"/>
          <w:kern w:val="0"/>
          <w:sz w:val="28"/>
          <w:szCs w:val="20"/>
          <w:lang w:eastAsia="ru-RU"/>
        </w:rPr>
        <w:t xml:space="preserve">ы в символике Софии Киевской // </w:t>
      </w:r>
      <w:r w:rsidRPr="00193A85">
        <w:rPr>
          <w:rFonts w:ascii="Times New Roman" w:eastAsia="Times New Roman" w:hAnsi="Times New Roman" w:cs="Times New Roman"/>
          <w:kern w:val="0"/>
          <w:sz w:val="28"/>
          <w:szCs w:val="20"/>
          <w:lang w:eastAsia="ru-RU"/>
        </w:rPr>
        <w:t xml:space="preserve">Отечественная философская мысль </w:t>
      </w:r>
      <w:r w:rsidRPr="00193A85">
        <w:rPr>
          <w:rFonts w:ascii="Times New Roman" w:eastAsia="Times New Roman" w:hAnsi="Times New Roman" w:cs="Times New Roman"/>
          <w:kern w:val="0"/>
          <w:sz w:val="28"/>
          <w:szCs w:val="20"/>
          <w:lang w:val="en-GB" w:eastAsia="ru-RU"/>
        </w:rPr>
        <w:t>XI-XVII</w:t>
      </w:r>
      <w:r w:rsidRPr="00193A85">
        <w:rPr>
          <w:rFonts w:ascii="Times New Roman" w:eastAsia="Times New Roman" w:hAnsi="Times New Roman" w:cs="Times New Roman"/>
          <w:kern w:val="0"/>
          <w:sz w:val="28"/>
          <w:szCs w:val="20"/>
          <w:lang w:eastAsia="ru-RU"/>
        </w:rPr>
        <w:t xml:space="preserve"> вв. и греческая культура.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Наукова думка, 1991.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31-38.</w:t>
      </w:r>
    </w:p>
    <w:p w14:paraId="105E05E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Запаско Я.П. Пам</w:t>
      </w:r>
      <w:r w:rsidRPr="00193A85">
        <w:rPr>
          <w:rFonts w:ascii="Times New Roman" w:eastAsia="Times New Roman" w:hAnsi="Times New Roman" w:cs="Times New Roman"/>
          <w:kern w:val="0"/>
          <w:sz w:val="28"/>
          <w:szCs w:val="20"/>
          <w:lang w:val="en-GB" w:eastAsia="ru-RU"/>
        </w:rPr>
        <w:t>`</w:t>
      </w:r>
      <w:r w:rsidRPr="00193A85">
        <w:rPr>
          <w:rFonts w:ascii="Times New Roman" w:eastAsia="Times New Roman" w:hAnsi="Times New Roman" w:cs="Times New Roman"/>
          <w:kern w:val="0"/>
          <w:sz w:val="28"/>
          <w:szCs w:val="20"/>
          <w:lang w:val="uk-UA" w:eastAsia="ru-RU"/>
        </w:rPr>
        <w:t xml:space="preserve">ятки книжкового мистецтва: Українська рукописна книга.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Львів: Світ, 1995.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480 с.</w:t>
      </w:r>
    </w:p>
    <w:p w14:paraId="0215CC7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Збенович В.Г. Дракон в изобразительной традиции культур</w:t>
      </w:r>
      <w:r w:rsidRPr="00193A85">
        <w:rPr>
          <w:rFonts w:ascii="Times New Roman" w:eastAsia="Times New Roman" w:hAnsi="Times New Roman" w:cs="Times New Roman"/>
          <w:kern w:val="0"/>
          <w:sz w:val="28"/>
          <w:szCs w:val="20"/>
          <w:lang w:eastAsia="ru-RU"/>
        </w:rPr>
        <w:t xml:space="preserve">ы Кукутени-Триполье // Духовная культура древних обществ на территории Украины.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Наукова думка, 1991.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20-33.</w:t>
      </w:r>
    </w:p>
    <w:p w14:paraId="195268C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Злыднева Н.В. Художественная традиция в пространстве балканской культуры.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АН СССР, Ин-т славяноведения и балканистики, 1991.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176 с.</w:t>
      </w:r>
    </w:p>
    <w:p w14:paraId="098B12F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Зубарь В.М., Павленко Ю.В. Херсонес Таврический и распространение христианства на Руси.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Киев: Наукова думка, 1988.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208 с.</w:t>
      </w:r>
    </w:p>
    <w:p w14:paraId="376412D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Иванов С.В. Орнамент народов Сибири как исторический источник // Народы Севера и Дальнего Востока. – М-Л.: Изд-во АН СССР, 1963.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353-388. </w:t>
      </w:r>
    </w:p>
    <w:p w14:paraId="1534361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Иванова А.П. Скульптура и живопись Боспора.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К.: Изд-во АН УССР, 1961.</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150 с.</w:t>
      </w:r>
    </w:p>
    <w:p w14:paraId="0F0B3A9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Иерусалимская А.А. Археологические основания датировки византийских тканей и некоторые художественные тенденции шелкоткачества Византии в VII-IX веках // Культура и искусство Византии.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w:t>
      </w:r>
      <w:r w:rsidRPr="00193A85">
        <w:rPr>
          <w:rFonts w:ascii="Times New Roman" w:eastAsia="Times New Roman" w:hAnsi="Times New Roman" w:cs="Times New Roman"/>
          <w:snapToGrid w:val="0"/>
          <w:kern w:val="0"/>
          <w:sz w:val="28"/>
          <w:szCs w:val="20"/>
          <w:lang w:val="en-GB" w:eastAsia="ru-RU"/>
        </w:rPr>
        <w:t>[</w:t>
      </w:r>
      <w:r w:rsidRPr="00193A85">
        <w:rPr>
          <w:rFonts w:ascii="Times New Roman" w:eastAsia="Times New Roman" w:hAnsi="Times New Roman" w:cs="Times New Roman"/>
          <w:snapToGrid w:val="0"/>
          <w:kern w:val="0"/>
          <w:sz w:val="28"/>
          <w:szCs w:val="20"/>
          <w:lang w:val="uk-UA" w:eastAsia="ru-RU"/>
        </w:rPr>
        <w:t>Б.и.</w:t>
      </w:r>
      <w:r w:rsidRPr="00193A85">
        <w:rPr>
          <w:rFonts w:ascii="Times New Roman" w:eastAsia="Times New Roman" w:hAnsi="Times New Roman" w:cs="Times New Roman"/>
          <w:snapToGrid w:val="0"/>
          <w:kern w:val="0"/>
          <w:sz w:val="28"/>
          <w:szCs w:val="20"/>
          <w:lang w:val="en-GB" w:eastAsia="ru-RU"/>
        </w:rPr>
        <w:t>]</w:t>
      </w:r>
      <w:r w:rsidRPr="00193A85">
        <w:rPr>
          <w:rFonts w:ascii="Times New Roman" w:eastAsia="Times New Roman" w:hAnsi="Times New Roman" w:cs="Times New Roman"/>
          <w:snapToGrid w:val="0"/>
          <w:kern w:val="0"/>
          <w:sz w:val="28"/>
          <w:szCs w:val="20"/>
          <w:lang w:val="en-US" w:eastAsia="ru-RU"/>
        </w:rPr>
        <w:t xml:space="preserve">, 1975.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16-18.</w:t>
      </w:r>
    </w:p>
    <w:p w14:paraId="3CD280F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Івакін Г.Ю. Літописні повідомлення про Десятинну церкву // Церква Богородиці Десятинна в Києві. До 1000-ліття освячення.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1996.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10-11.</w:t>
      </w:r>
    </w:p>
    <w:p w14:paraId="72AAC86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Іларіон Київський. Слово про закон і благодать // Українська культура: Історія і сучасність.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Львів: Світ, 1994.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422-442.</w:t>
      </w:r>
    </w:p>
    <w:p w14:paraId="1CD7834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Кабанець Є.П. Про посвяту Десятинної церкви // Археологія.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2000.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4.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59-67.</w:t>
      </w:r>
    </w:p>
    <w:p w14:paraId="12D4A69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Каковкин А.Я. Изображения на коптских тканях: украшения или символы?// Восточное средиземноморье и Кавказ IV-XVI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Искусство, 1988.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37-66.</w:t>
      </w:r>
    </w:p>
    <w:p w14:paraId="0307E09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Кара-Васильєва Т.В. Шедеври церковного шитва України (ХІІ-ХХ ст.).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К.: Інформаційно-видавничий центр УПЦ, 2000.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96 с.</w:t>
      </w:r>
    </w:p>
    <w:p w14:paraId="60401D1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Каргер М.К. Древний Киев.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Л.: Изд-во АН СССР, 1958.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580 с.</w:t>
      </w:r>
    </w:p>
    <w:p w14:paraId="16A87DC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Каргер М.К. Древний Киев.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Л.: Изд-во АН СССР, 1961.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661 с.</w:t>
      </w:r>
    </w:p>
    <w:p w14:paraId="58ED3EC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Каргер М.К. К вопросу об убранстве интерьера в русском зодчестве домонгольского периода //</w:t>
      </w:r>
      <w:r w:rsidRPr="00193A85">
        <w:rPr>
          <w:rFonts w:ascii="Times New Roman" w:eastAsia="Times New Roman" w:hAnsi="Times New Roman" w:cs="Times New Roman"/>
          <w:kern w:val="0"/>
          <w:sz w:val="28"/>
          <w:szCs w:val="20"/>
          <w:lang w:eastAsia="ru-RU"/>
        </w:rPr>
        <w:t xml:space="preserve"> Труды Всероссийской Академии Художеств.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1947.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Т.1.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С.15-50.</w:t>
      </w:r>
    </w:p>
    <w:p w14:paraId="208D9D0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Керлот Х.Э. Словарь символов.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w:t>
      </w:r>
      <w:r w:rsidRPr="00193A85">
        <w:rPr>
          <w:rFonts w:ascii="Times New Roman" w:eastAsia="Times New Roman" w:hAnsi="Times New Roman" w:cs="Times New Roman"/>
          <w:kern w:val="0"/>
          <w:sz w:val="28"/>
          <w:szCs w:val="20"/>
          <w:lang w:val="en-GB" w:eastAsia="ru-RU"/>
        </w:rPr>
        <w:t>REFL-book</w:t>
      </w:r>
      <w:r w:rsidRPr="00193A85">
        <w:rPr>
          <w:rFonts w:ascii="Times New Roman" w:eastAsia="Times New Roman" w:hAnsi="Times New Roman" w:cs="Times New Roman"/>
          <w:kern w:val="0"/>
          <w:sz w:val="28"/>
          <w:szCs w:val="20"/>
          <w:lang w:eastAsia="ru-RU"/>
        </w:rPr>
        <w:t xml:space="preserve">, 1994.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608 с.</w:t>
      </w:r>
    </w:p>
    <w:p w14:paraId="73CDD56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eastAsia="ru-RU"/>
        </w:rPr>
        <w:t xml:space="preserve">Кильчевская Е.В. О специфике канона в пластическом искусстве Древнего Востока // Проблема канона в древнем и средневековом искусстве Азии и Африки.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w:t>
      </w:r>
      <w:r w:rsidRPr="00193A85">
        <w:rPr>
          <w:rFonts w:ascii="Times New Roman" w:eastAsia="Times New Roman" w:hAnsi="Times New Roman" w:cs="Times New Roman"/>
          <w:snapToGrid w:val="0"/>
          <w:kern w:val="0"/>
          <w:sz w:val="28"/>
          <w:szCs w:val="20"/>
          <w:lang w:val="en-US" w:eastAsia="ru-RU"/>
        </w:rPr>
        <w:t xml:space="preserve">М.: Наука, 1973.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184-200.</w:t>
      </w:r>
    </w:p>
    <w:p w14:paraId="3A7FE12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Кильчевская Е.В. От изобразительности к орнаменту.-М.: Наука, 1968.-207с. </w:t>
      </w:r>
    </w:p>
    <w:p w14:paraId="56ED52D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Кинк Х.А. Восточное средиземноморье в древнюю эпоху.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1970.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204 с. </w:t>
      </w:r>
    </w:p>
    <w:p w14:paraId="698FA20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val="uk-UA" w:eastAsia="ru-RU"/>
        </w:rPr>
        <w:t xml:space="preserve">Кирпичников А.Н. Снаряжение всадника и верхового коня на Руси ІХ-ХІІІ веков // Свод археологических источников.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1973.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Е.1-36.</w:t>
      </w:r>
    </w:p>
    <w:p w14:paraId="4647A88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val="uk-UA" w:eastAsia="ru-RU"/>
        </w:rPr>
        <w:t>Кирпичников А.Н., Дубов И.В., Лебедев Г.С. Русь и варяги (русско-скандинавские отношения домонгольского времени) // Славяне и скандинав</w:t>
      </w:r>
      <w:r w:rsidRPr="00193A85">
        <w:rPr>
          <w:rFonts w:ascii="Times New Roman" w:eastAsia="Times New Roman" w:hAnsi="Times New Roman" w:cs="Times New Roman"/>
          <w:snapToGrid w:val="0"/>
          <w:kern w:val="0"/>
          <w:sz w:val="28"/>
          <w:szCs w:val="20"/>
          <w:lang w:eastAsia="ru-RU"/>
        </w:rPr>
        <w:t xml:space="preserve">ы.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1986.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С.189-297. </w:t>
      </w:r>
    </w:p>
    <w:p w14:paraId="461A2A6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eastAsia="ru-RU"/>
        </w:rPr>
        <w:lastRenderedPageBreak/>
        <w:t>Козак Н.Б.</w:t>
      </w:r>
      <w:r w:rsidRPr="00193A85">
        <w:rPr>
          <w:rFonts w:ascii="Times New Roman" w:eastAsia="Times New Roman" w:hAnsi="Times New Roman" w:cs="Times New Roman"/>
          <w:snapToGrid w:val="0"/>
          <w:kern w:val="0"/>
          <w:sz w:val="28"/>
          <w:szCs w:val="20"/>
          <w:lang w:val="uk-UA" w:eastAsia="ru-RU"/>
        </w:rPr>
        <w:t xml:space="preserve"> Літописні "майстри із греків" і Десятинна церква у Києві // </w:t>
      </w:r>
      <w:r w:rsidRPr="00193A85">
        <w:rPr>
          <w:rFonts w:ascii="Times New Roman" w:eastAsia="Times New Roman" w:hAnsi="Times New Roman" w:cs="Times New Roman"/>
          <w:kern w:val="0"/>
          <w:sz w:val="28"/>
          <w:szCs w:val="20"/>
          <w:lang w:val="uk-UA" w:eastAsia="ru-RU"/>
        </w:rPr>
        <w:t xml:space="preserve">Вісник Львів.ун-ту. Серія мистецтвознавство.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2002.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Вип. 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115-122.</w:t>
      </w:r>
    </w:p>
    <w:p w14:paraId="74D96A9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val="uk-UA" w:eastAsia="ru-RU"/>
        </w:rPr>
        <w:t>Комар О.В. Ранні Хозари у Північному Причорномор</w:t>
      </w:r>
      <w:r w:rsidRPr="00193A85">
        <w:rPr>
          <w:rFonts w:ascii="Times New Roman" w:eastAsia="Times New Roman" w:hAnsi="Times New Roman" w:cs="Times New Roman"/>
          <w:snapToGrid w:val="0"/>
          <w:kern w:val="0"/>
          <w:sz w:val="28"/>
          <w:szCs w:val="20"/>
          <w:lang w:val="en-GB" w:eastAsia="ru-RU"/>
        </w:rPr>
        <w:t>`</w:t>
      </w:r>
      <w:r w:rsidRPr="00193A85">
        <w:rPr>
          <w:rFonts w:ascii="Times New Roman" w:eastAsia="Times New Roman" w:hAnsi="Times New Roman" w:cs="Times New Roman"/>
          <w:snapToGrid w:val="0"/>
          <w:kern w:val="0"/>
          <w:sz w:val="28"/>
          <w:szCs w:val="20"/>
          <w:lang w:val="uk-UA" w:eastAsia="ru-RU"/>
        </w:rPr>
        <w:t xml:space="preserve">ї // Археологія.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2000.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 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130-142.</w:t>
      </w:r>
    </w:p>
    <w:p w14:paraId="53DAED0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Комеч А.И. Взгляды христианства II-IV веков на эстетическую выразительность архитектурной формы // Культура и искусство Византии.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w:t>
      </w:r>
      <w:r w:rsidRPr="00193A85">
        <w:rPr>
          <w:rFonts w:ascii="Times New Roman" w:eastAsia="Times New Roman" w:hAnsi="Times New Roman" w:cs="Times New Roman"/>
          <w:snapToGrid w:val="0"/>
          <w:kern w:val="0"/>
          <w:sz w:val="28"/>
          <w:szCs w:val="20"/>
          <w:lang w:val="en-GB" w:eastAsia="ru-RU"/>
        </w:rPr>
        <w:t>[Б.и.]</w:t>
      </w:r>
      <w:r w:rsidRPr="00193A85">
        <w:rPr>
          <w:rFonts w:ascii="Times New Roman" w:eastAsia="Times New Roman" w:hAnsi="Times New Roman" w:cs="Times New Roman"/>
          <w:snapToGrid w:val="0"/>
          <w:kern w:val="0"/>
          <w:sz w:val="28"/>
          <w:szCs w:val="20"/>
          <w:lang w:val="en-US" w:eastAsia="ru-RU"/>
        </w:rPr>
        <w:t xml:space="preserve">, 1975.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21-23.</w:t>
      </w:r>
    </w:p>
    <w:p w14:paraId="10C4458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Комеч А.И. Древнерусское зодчество конца Х-начала ХІІ в.: Византийское наследие и становление самостоятельной традиции.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1987.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320 с.</w:t>
      </w:r>
    </w:p>
    <w:p w14:paraId="54ABAB3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val="en-US" w:eastAsia="ru-RU"/>
        </w:rPr>
        <w:t xml:space="preserve">Комеч А.И. Роль княжеского заказа в построении Софийского собора в Киеве // </w:t>
      </w:r>
      <w:r w:rsidRPr="00193A85">
        <w:rPr>
          <w:rFonts w:ascii="Times New Roman" w:eastAsia="Times New Roman" w:hAnsi="Times New Roman" w:cs="Times New Roman"/>
          <w:snapToGrid w:val="0"/>
          <w:kern w:val="0"/>
          <w:sz w:val="28"/>
          <w:szCs w:val="20"/>
          <w:lang w:eastAsia="ru-RU"/>
        </w:rPr>
        <w:t xml:space="preserve">Древнерусское искусство: Художественная культура домонгольской Руси.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1972.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50-63.</w:t>
      </w:r>
    </w:p>
    <w:p w14:paraId="58D4947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Кондаков Н.П. Изображение русской княжеской семьи в миниатюрах ХІ века.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СПб.,    1906.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123 с. </w:t>
      </w:r>
    </w:p>
    <w:p w14:paraId="6E51064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Коренюк Ю.О. Фрески Софійського собору в Києві (технологія, техніка, деякі питання стилю, проблеми майстрів): Автореферат дисертації на здобуття наукового ступеня кандидата мистецтвознавства: 17.00.05./ НАМ.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К., 1995.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35 с.</w:t>
      </w:r>
    </w:p>
    <w:p w14:paraId="356BAD1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Кошовий О.П. Будівельна кераміка України.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К.: Наукова думка, 1988.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132 с. </w:t>
      </w:r>
    </w:p>
    <w:p w14:paraId="7EDBFB3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Корзухина Г.Ф. К реконструкции Десятинной церкви // Советская Археология.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1957.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 2.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78-90. </w:t>
      </w:r>
    </w:p>
    <w:p w14:paraId="5842094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Корзухина Г.Ф. О памятниках "корсунского дела" на Руси (по материалам медного литья) // Византийский временник.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1959.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Т.14.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129-137. </w:t>
      </w:r>
    </w:p>
    <w:p w14:paraId="786A088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lastRenderedPageBreak/>
        <w:t>Котляр Н.Ф. Древняя Русь и Киев в летописн</w:t>
      </w:r>
      <w:r w:rsidRPr="00193A85">
        <w:rPr>
          <w:rFonts w:ascii="Times New Roman" w:eastAsia="Times New Roman" w:hAnsi="Times New Roman" w:cs="Times New Roman"/>
          <w:kern w:val="0"/>
          <w:sz w:val="28"/>
          <w:szCs w:val="20"/>
          <w:lang w:eastAsia="ru-RU"/>
        </w:rPr>
        <w:t xml:space="preserve">ых преданиях и легендах.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Наукова думка, 1986.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159 с. </w:t>
      </w:r>
    </w:p>
    <w:p w14:paraId="16D553C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Крвавич Д.П. Орнаментальне оформлення саркофага Ярослава Мудрого // Вісник ЛДІПДМ.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Львів, 1990.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Вп.1.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18-23.</w:t>
      </w:r>
    </w:p>
    <w:p w14:paraId="10FB7FD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Кресальний М.Й. Софійський заповідник у Києві.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К.: Будівельник, 1966.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48 с.</w:t>
      </w:r>
    </w:p>
    <w:p w14:paraId="1B6320D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val="en-US" w:eastAsia="ru-RU"/>
        </w:rPr>
        <w:t xml:space="preserve">Кузьмин А.Г. Падение Перуна: Становление христианства на  Руси.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1988.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240 с.</w:t>
      </w:r>
    </w:p>
    <w:p w14:paraId="44EF762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val="en-US" w:eastAsia="ru-RU"/>
        </w:rPr>
        <w:t>Культура и искусство Византии І</w:t>
      </w:r>
      <w:r w:rsidRPr="00193A85">
        <w:rPr>
          <w:rFonts w:ascii="Times New Roman" w:eastAsia="Times New Roman" w:hAnsi="Times New Roman" w:cs="Times New Roman"/>
          <w:snapToGrid w:val="0"/>
          <w:kern w:val="0"/>
          <w:sz w:val="28"/>
          <w:szCs w:val="20"/>
          <w:lang w:val="en-GB" w:eastAsia="ru-RU"/>
        </w:rPr>
        <w:t>V</w:t>
      </w:r>
      <w:r w:rsidRPr="00193A85">
        <w:rPr>
          <w:rFonts w:ascii="Times New Roman" w:eastAsia="Times New Roman" w:hAnsi="Times New Roman" w:cs="Times New Roman"/>
          <w:snapToGrid w:val="0"/>
          <w:kern w:val="0"/>
          <w:sz w:val="28"/>
          <w:szCs w:val="20"/>
          <w:lang w:val="en-US" w:eastAsia="ru-RU"/>
        </w:rPr>
        <w:t xml:space="preserve">-ХV веков, Ближнего и Среднего Востока ІІІ-ХVІІІ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Искусство, 1957.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16 с.: ил. </w:t>
      </w:r>
    </w:p>
    <w:p w14:paraId="319489C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Культура и искусство народов Востока.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Аврора, 1978.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147 с. </w:t>
      </w:r>
    </w:p>
    <w:p w14:paraId="2A76D92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Лазарев В.Н. Византийское и древнерусское искусство: Статьи и материалы.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Наука, 1978.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275 с.</w:t>
      </w:r>
    </w:p>
    <w:p w14:paraId="2C74C38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Лазарев В.Н. История Византийской живописи: В 2 т. / Искусство.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1986.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Т.1: Текст.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331 с.</w:t>
      </w:r>
    </w:p>
    <w:p w14:paraId="167D9AD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Лазарев В.Н. История Византийской живописи: В 2 т. / Искусство.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1986.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Т.2: Таблицы.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597 табл.</w:t>
      </w:r>
    </w:p>
    <w:p w14:paraId="6BA8DAB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Лазарев В.Н. Мозаики Софии Киевской.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Искусство, 1960.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213 с.</w:t>
      </w:r>
    </w:p>
    <w:p w14:paraId="47DB0D9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Левин Э.М. К проблеме судьбы в культуре Киевской Руси. (Образ св.Параскевы-Пятници в древнерусском общественном сознании) // </w:t>
      </w:r>
      <w:r w:rsidRPr="00193A85">
        <w:rPr>
          <w:rFonts w:ascii="Times New Roman" w:eastAsia="Times New Roman" w:hAnsi="Times New Roman" w:cs="Times New Roman"/>
          <w:snapToGrid w:val="0"/>
          <w:kern w:val="0"/>
          <w:sz w:val="28"/>
          <w:szCs w:val="20"/>
          <w:lang w:eastAsia="ru-RU"/>
        </w:rPr>
        <w:t xml:space="preserve">Отечественная общественная мысль эпохи средневековья (историко-философские очерки).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К.: Наукова думка, 1988.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100-106.</w:t>
      </w:r>
    </w:p>
    <w:p w14:paraId="39A66BB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Лелеков Л.А. Искусство Древней Руси и Восток.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Советский художник, 1978.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158 с.</w:t>
      </w:r>
    </w:p>
    <w:p w14:paraId="407E6AD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lastRenderedPageBreak/>
        <w:t xml:space="preserve">Лелеков Л.А. Наследие звериного стиля в искусстве средневековья и Древней Руси // Скифо-сибирский звериный стиль в искусстве народов Евразии.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1976.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3-10. </w:t>
      </w:r>
    </w:p>
    <w:p w14:paraId="4CD4EE5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Лихачев Д.С. Национальное самосознание Древней Руси: Очерки из области русской литературы </w:t>
      </w:r>
      <w:r w:rsidRPr="00193A85">
        <w:rPr>
          <w:rFonts w:ascii="Times New Roman" w:eastAsia="Times New Roman" w:hAnsi="Times New Roman" w:cs="Times New Roman"/>
          <w:kern w:val="0"/>
          <w:sz w:val="28"/>
          <w:szCs w:val="20"/>
          <w:lang w:val="en-GB" w:eastAsia="ru-RU"/>
        </w:rPr>
        <w:t>XI-XVII</w:t>
      </w:r>
      <w:r w:rsidRPr="00193A85">
        <w:rPr>
          <w:rFonts w:ascii="Times New Roman" w:eastAsia="Times New Roman" w:hAnsi="Times New Roman" w:cs="Times New Roman"/>
          <w:kern w:val="0"/>
          <w:sz w:val="28"/>
          <w:szCs w:val="20"/>
          <w:lang w:val="uk-UA" w:eastAsia="ru-RU"/>
        </w:rPr>
        <w:t xml:space="preserve"> вв.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Л.: Изд-во АН СССР, 1945.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120 с.</w:t>
      </w:r>
    </w:p>
    <w:p w14:paraId="1FC8DA6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Лихачев Д.С. Принцип ансамбля в древнерусской эстетике // Культура древней Руси.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Наука, 1966.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118-127.</w:t>
      </w:r>
    </w:p>
    <w:p w14:paraId="776F3D8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Лихачев Д.С. Великое наследие: Класические произведения литературы древней Руси // Лихачев Д.С. Избранные работы: в 3 т./ Художественная литература.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Л., 1987.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Т.2.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С.3-342. </w:t>
      </w:r>
    </w:p>
    <w:p w14:paraId="0197CF3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Лихачева В.Д. Византийская миниатюра. Памятники византийской миниатюр</w:t>
      </w:r>
      <w:r w:rsidRPr="00193A85">
        <w:rPr>
          <w:rFonts w:ascii="Times New Roman" w:eastAsia="Times New Roman" w:hAnsi="Times New Roman" w:cs="Times New Roman"/>
          <w:snapToGrid w:val="0"/>
          <w:kern w:val="0"/>
          <w:sz w:val="28"/>
          <w:szCs w:val="20"/>
          <w:lang w:eastAsia="ru-RU"/>
        </w:rPr>
        <w:t xml:space="preserve">ы </w:t>
      </w:r>
      <w:r w:rsidRPr="00193A85">
        <w:rPr>
          <w:rFonts w:ascii="Times New Roman" w:eastAsia="Times New Roman" w:hAnsi="Times New Roman" w:cs="Times New Roman"/>
          <w:snapToGrid w:val="0"/>
          <w:kern w:val="0"/>
          <w:sz w:val="28"/>
          <w:szCs w:val="20"/>
          <w:lang w:val="uk-UA" w:eastAsia="ru-RU"/>
        </w:rPr>
        <w:t>І</w:t>
      </w:r>
      <w:r w:rsidRPr="00193A85">
        <w:rPr>
          <w:rFonts w:ascii="Times New Roman" w:eastAsia="Times New Roman" w:hAnsi="Times New Roman" w:cs="Times New Roman"/>
          <w:snapToGrid w:val="0"/>
          <w:kern w:val="0"/>
          <w:sz w:val="28"/>
          <w:szCs w:val="20"/>
          <w:lang w:val="en-US" w:eastAsia="ru-RU"/>
        </w:rPr>
        <w:t xml:space="preserve">X-XV веков в собраниях Советского Союза.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Искусство, 1977.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22 с., 62 ил.</w:t>
      </w:r>
    </w:p>
    <w:p w14:paraId="37F537F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Лихачева В.Д. Искусство Византии </w:t>
      </w:r>
      <w:r w:rsidRPr="00193A85">
        <w:rPr>
          <w:rFonts w:ascii="Times New Roman" w:eastAsia="Times New Roman" w:hAnsi="Times New Roman" w:cs="Times New Roman"/>
          <w:kern w:val="0"/>
          <w:sz w:val="28"/>
          <w:szCs w:val="20"/>
          <w:lang w:val="en-GB" w:eastAsia="ru-RU"/>
        </w:rPr>
        <w:t>IV-XV</w:t>
      </w:r>
      <w:r w:rsidRPr="00193A85">
        <w:rPr>
          <w:rFonts w:ascii="Times New Roman" w:eastAsia="Times New Roman" w:hAnsi="Times New Roman" w:cs="Times New Roman"/>
          <w:kern w:val="0"/>
          <w:sz w:val="28"/>
          <w:szCs w:val="20"/>
          <w:lang w:eastAsia="ru-RU"/>
        </w:rPr>
        <w:t xml:space="preserve"> веков.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Л.: Искусство, 1986.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308с.</w:t>
      </w:r>
      <w:r w:rsidRPr="00193A85">
        <w:rPr>
          <w:rFonts w:ascii="Times New Roman" w:eastAsia="Times New Roman" w:hAnsi="Times New Roman" w:cs="Times New Roman"/>
          <w:kern w:val="0"/>
          <w:sz w:val="28"/>
          <w:szCs w:val="20"/>
          <w:lang w:val="uk-UA" w:eastAsia="ru-RU"/>
        </w:rPr>
        <w:t xml:space="preserve"> </w:t>
      </w:r>
    </w:p>
    <w:p w14:paraId="556FCC8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Літопис руський за Іпатським списком. / відп.ред. О.В.Мишанич.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1989. </w:t>
      </w:r>
    </w:p>
    <w:p w14:paraId="3D0724C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Логвин Г.Н. Про час спорудження Софійського собору у Києві // Український історичний журнал. - 1987. - № 2. - С. 129-136.</w:t>
      </w:r>
    </w:p>
    <w:p w14:paraId="561A9AD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Логвин Г.Н. Искусство Киева Х - середины ХІ в. // Исторические традиции духовной культур</w:t>
      </w:r>
      <w:r w:rsidRPr="00193A85">
        <w:rPr>
          <w:rFonts w:ascii="Times New Roman" w:eastAsia="Times New Roman" w:hAnsi="Times New Roman" w:cs="Times New Roman"/>
          <w:kern w:val="0"/>
          <w:sz w:val="28"/>
          <w:szCs w:val="20"/>
          <w:lang w:eastAsia="ru-RU"/>
        </w:rPr>
        <w:t xml:space="preserve">ы народов СССР и современность.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Наукова думка, 1987.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140-147.</w:t>
      </w:r>
    </w:p>
    <w:p w14:paraId="55B22A6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Логвин Г.Н. Київська Русь: Монументальне мистецтво, іконопис, книжкова мініатюра // </w:t>
      </w:r>
      <w:r w:rsidRPr="00193A85">
        <w:rPr>
          <w:rFonts w:ascii="Times New Roman" w:eastAsia="Times New Roman" w:hAnsi="Times New Roman" w:cs="Times New Roman"/>
          <w:snapToGrid w:val="0"/>
          <w:kern w:val="0"/>
          <w:sz w:val="28"/>
          <w:szCs w:val="20"/>
          <w:lang w:val="uk-UA" w:eastAsia="ru-RU"/>
        </w:rPr>
        <w:t xml:space="preserve">Історія української культури: в 5 т. / Наукова думка.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К., 2001.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Т.1.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884-920.</w:t>
      </w:r>
    </w:p>
    <w:p w14:paraId="2F12840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Логвин Г.Н. Софія Київська.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Київ: Мистецтво, 1971.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51 с.; 274 фото.</w:t>
      </w:r>
    </w:p>
    <w:p w14:paraId="745F874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Лозко Г. Українське язичництво як джерело побутового релігійного синкретизму: Автореферат дис. … канд. філософських наук: 09.00.08 / КДУ.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1996.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 с.</w:t>
      </w:r>
    </w:p>
    <w:p w14:paraId="0FD5E2B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Лотман Ю.М. Проблема византийского влияния на русскую культуру в типологическом освещении // Византия и Русь.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1989.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227-235.</w:t>
      </w:r>
    </w:p>
    <w:p w14:paraId="1B66A52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Лотман Ю.М. Символ в системе культуры // Труды по знаковым системам.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Тарту: Из-во Тартуского университета, 1987.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 21.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С.10-18.</w:t>
      </w:r>
    </w:p>
    <w:p w14:paraId="4BDA7E8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Лотман Ю.М. Каноническое искусство как информационный парадокс // Проблемы канона в древнем и средневековом искусстве Азии и Африки.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Наука, 1973.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С.15-19.</w:t>
      </w:r>
    </w:p>
    <w:p w14:paraId="1834746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Луконин В.Г. Иран в эпоху первых сасанидов.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Изд-во Гос. </w:t>
      </w:r>
      <w:r w:rsidRPr="00193A85">
        <w:rPr>
          <w:rFonts w:ascii="Times New Roman" w:eastAsia="Times New Roman" w:hAnsi="Times New Roman" w:cs="Times New Roman"/>
          <w:snapToGrid w:val="0"/>
          <w:kern w:val="0"/>
          <w:sz w:val="28"/>
          <w:szCs w:val="20"/>
          <w:lang w:eastAsia="ru-RU"/>
        </w:rPr>
        <w:t>Эрмитажа</w:t>
      </w:r>
      <w:r w:rsidRPr="00193A85">
        <w:rPr>
          <w:rFonts w:ascii="Times New Roman" w:eastAsia="Times New Roman" w:hAnsi="Times New Roman" w:cs="Times New Roman"/>
          <w:snapToGrid w:val="0"/>
          <w:kern w:val="0"/>
          <w:sz w:val="28"/>
          <w:szCs w:val="20"/>
          <w:lang w:val="en-US" w:eastAsia="ru-RU"/>
        </w:rPr>
        <w:t xml:space="preserve">, 1961.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81 с., 15 л. ил.</w:t>
      </w:r>
    </w:p>
    <w:p w14:paraId="2F6192B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Луконин В.Г. Искусство древнего Ирана.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Искусство, 1977.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232 с.</w:t>
      </w:r>
    </w:p>
    <w:p w14:paraId="4D4567E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Любимов Л.Д. Искусство Древней Руси.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Просвещение, 1974.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336 с.</w:t>
      </w:r>
    </w:p>
    <w:p w14:paraId="7AAF7CA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eastAsia="ru-RU"/>
        </w:rPr>
        <w:t xml:space="preserve">Мавродинов Н. Старобългарското изкуство </w:t>
      </w:r>
      <w:r w:rsidRPr="00193A85">
        <w:rPr>
          <w:rFonts w:ascii="Times New Roman" w:eastAsia="Times New Roman" w:hAnsi="Times New Roman" w:cs="Times New Roman"/>
          <w:kern w:val="0"/>
          <w:sz w:val="28"/>
          <w:szCs w:val="20"/>
          <w:lang w:val="uk-UA" w:eastAsia="ru-RU"/>
        </w:rPr>
        <w:t>ХІ-ХІІІ в.</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София, 1966.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160 с.</w:t>
      </w:r>
    </w:p>
    <w:p w14:paraId="394D0E6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Макаренко М. Скульптура й різьбярство Київської Русі передмонгольських часів // Київські збірники історії й археології, побуту й мистецтва.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Вид-во ВУАН, 1930.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Зб.1.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27-96.</w:t>
      </w:r>
    </w:p>
    <w:p w14:paraId="5C2F084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Макарова Т.И. Перегородчатые эмали Древней Руси.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1975.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135 с.</w:t>
      </w:r>
    </w:p>
    <w:p w14:paraId="135E14E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Макарова Т.И. Поливная керамика в Древней Руси.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1972.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20с.</w:t>
      </w:r>
    </w:p>
    <w:p w14:paraId="1B543B0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kern w:val="0"/>
          <w:sz w:val="28"/>
          <w:szCs w:val="20"/>
          <w:lang w:val="uk-UA" w:eastAsia="ru-RU"/>
        </w:rPr>
        <w:t xml:space="preserve">Макарова Т.И. Симметрия в растительном орнаменте Древней Руси // </w:t>
      </w:r>
      <w:r w:rsidRPr="00193A85">
        <w:rPr>
          <w:rFonts w:ascii="Times New Roman" w:eastAsia="Times New Roman" w:hAnsi="Times New Roman" w:cs="Times New Roman"/>
          <w:kern w:val="0"/>
          <w:sz w:val="28"/>
          <w:szCs w:val="20"/>
          <w:lang w:eastAsia="ru-RU"/>
        </w:rPr>
        <w:t xml:space="preserve">Древняя Русь и славяне.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1978.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370-377.</w:t>
      </w:r>
    </w:p>
    <w:p w14:paraId="0969715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lastRenderedPageBreak/>
        <w:t xml:space="preserve">Макарова Т.И. Черневое дело Древней Руси.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Искусство, 1986.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86 с.</w:t>
      </w:r>
    </w:p>
    <w:p w14:paraId="2D2D920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val="en-US" w:eastAsia="ru-RU"/>
        </w:rPr>
        <w:t>Малевская М.В. К вопросу о мозаичн</w:t>
      </w:r>
      <w:r w:rsidRPr="00193A85">
        <w:rPr>
          <w:rFonts w:ascii="Times New Roman" w:eastAsia="Times New Roman" w:hAnsi="Times New Roman" w:cs="Times New Roman"/>
          <w:snapToGrid w:val="0"/>
          <w:kern w:val="0"/>
          <w:sz w:val="28"/>
          <w:szCs w:val="20"/>
          <w:lang w:eastAsia="ru-RU"/>
        </w:rPr>
        <w:t>ых полах в русском зодчестве Х-Х</w:t>
      </w:r>
      <w:r w:rsidRPr="00193A85">
        <w:rPr>
          <w:rFonts w:ascii="Times New Roman" w:eastAsia="Times New Roman" w:hAnsi="Times New Roman" w:cs="Times New Roman"/>
          <w:snapToGrid w:val="0"/>
          <w:kern w:val="0"/>
          <w:sz w:val="28"/>
          <w:szCs w:val="20"/>
          <w:lang w:val="uk-UA" w:eastAsia="ru-RU"/>
        </w:rPr>
        <w:t xml:space="preserve">ІІ вв. // Древнерусские города.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М.: Наука, 1981.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С.79-84. </w:t>
      </w:r>
    </w:p>
    <w:p w14:paraId="48483A0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Марутаев М. Гармония как закономерность природы // Золотое сечение: Три взгляда на природу гармонии.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Стройиздат, 1990.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С.130-233.</w:t>
      </w:r>
    </w:p>
    <w:p w14:paraId="15E7522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Маршак Н.И. Византия и Восток по памятникам торевтики // Культура и искусство Византии.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w:t>
      </w:r>
      <w:r w:rsidRPr="00193A85">
        <w:rPr>
          <w:rFonts w:ascii="Times New Roman" w:eastAsia="Times New Roman" w:hAnsi="Times New Roman" w:cs="Times New Roman"/>
          <w:snapToGrid w:val="0"/>
          <w:kern w:val="0"/>
          <w:sz w:val="28"/>
          <w:szCs w:val="20"/>
          <w:lang w:val="en-GB" w:eastAsia="ru-RU"/>
        </w:rPr>
        <w:t>[Б.и.]</w:t>
      </w:r>
      <w:r w:rsidRPr="00193A85">
        <w:rPr>
          <w:rFonts w:ascii="Times New Roman" w:eastAsia="Times New Roman" w:hAnsi="Times New Roman" w:cs="Times New Roman"/>
          <w:snapToGrid w:val="0"/>
          <w:kern w:val="0"/>
          <w:sz w:val="28"/>
          <w:szCs w:val="20"/>
          <w:lang w:val="en-US" w:eastAsia="ru-RU"/>
        </w:rPr>
        <w:t xml:space="preserve">, 1975.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27-30.</w:t>
      </w:r>
    </w:p>
    <w:p w14:paraId="66473E5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Маршак Н.И. Серебрянн</w:t>
      </w:r>
      <w:r w:rsidRPr="00193A85">
        <w:rPr>
          <w:rFonts w:ascii="Times New Roman" w:eastAsia="Times New Roman" w:hAnsi="Times New Roman" w:cs="Times New Roman"/>
          <w:snapToGrid w:val="0"/>
          <w:kern w:val="0"/>
          <w:sz w:val="28"/>
          <w:szCs w:val="20"/>
          <w:lang w:eastAsia="ru-RU"/>
        </w:rPr>
        <w:t xml:space="preserve">ые сосуды Х-ХІ веков, их значение для периодизации искусства Ирана и Средней Азии // Искусство и археология Ирана.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1976.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С.161-172.</w:t>
      </w:r>
    </w:p>
    <w:p w14:paraId="562F74D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Масленицина С. Искусство Ирана в собраниях Государственного музея искусства народов Востока.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Аврора, 1975.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199 с.</w:t>
      </w:r>
    </w:p>
    <w:p w14:paraId="75A1F86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Матье М.Э., Ляпунова К.С. Художественные ткани Коптского Египта.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Л.: Искусство, 1951.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232 с.</w:t>
      </w:r>
    </w:p>
    <w:p w14:paraId="61C460C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val="en-US" w:eastAsia="ru-RU"/>
        </w:rPr>
        <w:t>Мейендорф И.О. Тема "Премудрости" в восточно-европейской средневековой культуре и ее наследии // Литература и искусство в системе культур</w:t>
      </w:r>
      <w:r w:rsidRPr="00193A85">
        <w:rPr>
          <w:rFonts w:ascii="Times New Roman" w:eastAsia="Times New Roman" w:hAnsi="Times New Roman" w:cs="Times New Roman"/>
          <w:snapToGrid w:val="0"/>
          <w:kern w:val="0"/>
          <w:sz w:val="28"/>
          <w:szCs w:val="20"/>
          <w:lang w:eastAsia="ru-RU"/>
        </w:rPr>
        <w:t xml:space="preserve">ы.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1988.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С.244-252.</w:t>
      </w:r>
    </w:p>
    <w:p w14:paraId="45C0F9B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kern w:val="0"/>
          <w:sz w:val="28"/>
          <w:szCs w:val="20"/>
          <w:lang w:eastAsia="ru-RU"/>
        </w:rPr>
        <w:t xml:space="preserve">Мифы народов мира: В 2т. / Советская Энциклопедия.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1991.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Т.1.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671 с.</w:t>
      </w:r>
    </w:p>
    <w:p w14:paraId="173902B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kern w:val="0"/>
          <w:sz w:val="28"/>
          <w:szCs w:val="20"/>
          <w:lang w:eastAsia="ru-RU"/>
        </w:rPr>
        <w:t xml:space="preserve">Мифы народов мира: В 2т. / Советская Энциклопедия.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1992.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Т.2.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719 с.</w:t>
      </w:r>
    </w:p>
    <w:p w14:paraId="012A6F3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Мезенцева Г.Г. Скульптура // Історія українського мистецтва: В 6 т. / Вид-во АН УРСР.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К., 1966.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Т.1.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224-245.</w:t>
      </w:r>
    </w:p>
    <w:p w14:paraId="53F95C0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val="en-US" w:eastAsia="ru-RU"/>
        </w:rPr>
        <w:t>Милеев Д.В. Древние пол</w:t>
      </w:r>
      <w:r w:rsidRPr="00193A85">
        <w:rPr>
          <w:rFonts w:ascii="Times New Roman" w:eastAsia="Times New Roman" w:hAnsi="Times New Roman" w:cs="Times New Roman"/>
          <w:snapToGrid w:val="0"/>
          <w:kern w:val="0"/>
          <w:sz w:val="28"/>
          <w:szCs w:val="20"/>
          <w:lang w:eastAsia="ru-RU"/>
        </w:rPr>
        <w:t xml:space="preserve">ы в Киевском соборе св.Софии // Сборник археологических статей, поднесенных гр. А.А.Бобринскому.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СПб., 1911.</w:t>
      </w:r>
    </w:p>
    <w:p w14:paraId="204D857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val="uk-UA" w:eastAsia="ru-RU"/>
        </w:rPr>
        <w:lastRenderedPageBreak/>
        <w:t xml:space="preserve">Мнацаканян А.Ш. Армянское орнаментальное искусство.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Ереван: Изд-во АН Арм.ССР, 1955.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144 с. </w:t>
      </w:r>
    </w:p>
    <w:p w14:paraId="590504C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Мумриков А. Ключи Премудрости Господней // Наука и религия.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1995.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№7.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12-48.</w:t>
      </w:r>
    </w:p>
    <w:p w14:paraId="309475F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Найден О.С. Орнамент українського народного розпису: витоки, традиції, еволюція.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К.: Наукова думка, 1989.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С.130. </w:t>
      </w:r>
    </w:p>
    <w:p w14:paraId="4A7E8FB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Нельговський Ю.П. Матеріали до вивчення первісного вигляду оздоблення інтер</w:t>
      </w:r>
      <w:r w:rsidRPr="00193A85">
        <w:rPr>
          <w:rFonts w:ascii="Times New Roman" w:eastAsia="Times New Roman" w:hAnsi="Times New Roman" w:cs="Times New Roman"/>
          <w:kern w:val="0"/>
          <w:sz w:val="28"/>
          <w:szCs w:val="20"/>
          <w:lang w:val="en-GB" w:eastAsia="ru-RU"/>
        </w:rPr>
        <w:t>`</w:t>
      </w:r>
      <w:r w:rsidRPr="00193A85">
        <w:rPr>
          <w:rFonts w:ascii="Times New Roman" w:eastAsia="Times New Roman" w:hAnsi="Times New Roman" w:cs="Times New Roman"/>
          <w:kern w:val="0"/>
          <w:sz w:val="28"/>
          <w:szCs w:val="20"/>
          <w:lang w:val="uk-UA" w:eastAsia="ru-RU"/>
        </w:rPr>
        <w:t xml:space="preserve">єру Софії Київської // Питання історії архітектури та будівельної техніки України.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w:t>
      </w:r>
      <w:r w:rsidRPr="00193A85">
        <w:rPr>
          <w:rFonts w:ascii="Times New Roman" w:eastAsia="Times New Roman" w:hAnsi="Times New Roman" w:cs="Times New Roman"/>
          <w:snapToGrid w:val="0"/>
          <w:kern w:val="0"/>
          <w:sz w:val="28"/>
          <w:szCs w:val="20"/>
          <w:lang w:val="en-US" w:eastAsia="ru-RU"/>
        </w:rPr>
        <w:t>Держбудвидав УРСР</w:t>
      </w:r>
      <w:r w:rsidRPr="00193A85">
        <w:rPr>
          <w:rFonts w:ascii="Times New Roman" w:eastAsia="Times New Roman" w:hAnsi="Times New Roman" w:cs="Times New Roman"/>
          <w:kern w:val="0"/>
          <w:sz w:val="28"/>
          <w:szCs w:val="20"/>
          <w:lang w:val="uk-UA" w:eastAsia="ru-RU"/>
        </w:rPr>
        <w:t xml:space="preserve">, 1959.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13-15.</w:t>
      </w:r>
    </w:p>
    <w:p w14:paraId="745C83D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Никитенко Н.Н. Русь и Византия в монументальном комплексе Софии Киевской: Историческая проблематика.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Изд-во НАН Украин</w:t>
      </w:r>
      <w:r w:rsidRPr="00193A85">
        <w:rPr>
          <w:rFonts w:ascii="Times New Roman" w:eastAsia="Times New Roman" w:hAnsi="Times New Roman" w:cs="Times New Roman"/>
          <w:kern w:val="0"/>
          <w:sz w:val="28"/>
          <w:szCs w:val="20"/>
          <w:lang w:eastAsia="ru-RU"/>
        </w:rPr>
        <w:t xml:space="preserve">ы, 1999.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294с.</w:t>
      </w:r>
    </w:p>
    <w:p w14:paraId="1C3BEFC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Новицкая М.А. Вышивки золотом с изображением фигур, найденные при раскопках в Софии Киевской // София Киевская: Материалы исследований.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Будівельник, 1973.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62-67.</w:t>
      </w:r>
    </w:p>
    <w:p w14:paraId="426AA98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en-GB" w:eastAsia="ru-RU"/>
        </w:rPr>
      </w:pPr>
      <w:r w:rsidRPr="00193A85">
        <w:rPr>
          <w:rFonts w:ascii="Times New Roman" w:eastAsia="Times New Roman" w:hAnsi="Times New Roman" w:cs="Times New Roman"/>
          <w:kern w:val="0"/>
          <w:sz w:val="28"/>
          <w:szCs w:val="20"/>
          <w:lang w:val="uk-UA" w:eastAsia="ru-RU"/>
        </w:rPr>
        <w:t>Новицкая М.А. Орнаментальная резьба так наз</w:t>
      </w:r>
      <w:r w:rsidRPr="00193A85">
        <w:rPr>
          <w:rFonts w:ascii="Times New Roman" w:eastAsia="Times New Roman" w:hAnsi="Times New Roman" w:cs="Times New Roman"/>
          <w:kern w:val="0"/>
          <w:sz w:val="28"/>
          <w:szCs w:val="20"/>
          <w:lang w:eastAsia="ru-RU"/>
        </w:rPr>
        <w:t>ываемых шиферных изделий великокняжеской эпохи в Киеве</w:t>
      </w:r>
      <w:r w:rsidRPr="00193A85">
        <w:rPr>
          <w:rFonts w:ascii="Times New Roman" w:eastAsia="Times New Roman" w:hAnsi="Times New Roman" w:cs="Times New Roman"/>
          <w:kern w:val="0"/>
          <w:sz w:val="28"/>
          <w:szCs w:val="20"/>
          <w:lang w:val="en-GB" w:eastAsia="ru-RU"/>
        </w:rPr>
        <w:t xml:space="preserve"> // Acta Historiae Artium.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Budapest, 1979.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T. XXI.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Fasc. 1-2.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P. 3-12.</w:t>
      </w:r>
    </w:p>
    <w:p w14:paraId="10F703D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en-GB" w:eastAsia="ru-RU"/>
        </w:rPr>
      </w:pPr>
      <w:r w:rsidRPr="00193A85">
        <w:rPr>
          <w:rFonts w:ascii="Times New Roman" w:eastAsia="Times New Roman" w:hAnsi="Times New Roman" w:cs="Times New Roman"/>
          <w:kern w:val="0"/>
          <w:sz w:val="28"/>
          <w:szCs w:val="20"/>
          <w:lang w:val="en-GB" w:eastAsia="ru-RU"/>
        </w:rPr>
        <w:t xml:space="preserve">Носова Г.А. Язычество в православии.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М.: Наука, 1975.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152 с. </w:t>
      </w:r>
    </w:p>
    <w:p w14:paraId="6F5A96A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Овсійчук В.А. Українське малярство Х-Х</w:t>
      </w:r>
      <w:r w:rsidRPr="00193A85">
        <w:rPr>
          <w:rFonts w:ascii="Times New Roman" w:eastAsia="Times New Roman" w:hAnsi="Times New Roman" w:cs="Times New Roman"/>
          <w:kern w:val="0"/>
          <w:sz w:val="28"/>
          <w:szCs w:val="20"/>
          <w:lang w:val="en-GB" w:eastAsia="ru-RU"/>
        </w:rPr>
        <w:t>VIII</w:t>
      </w:r>
      <w:r w:rsidRPr="00193A85">
        <w:rPr>
          <w:rFonts w:ascii="Times New Roman" w:eastAsia="Times New Roman" w:hAnsi="Times New Roman" w:cs="Times New Roman"/>
          <w:kern w:val="0"/>
          <w:sz w:val="28"/>
          <w:szCs w:val="20"/>
          <w:lang w:val="uk-UA" w:eastAsia="ru-RU"/>
        </w:rPr>
        <w:t xml:space="preserve"> століть: Проблеми кольору.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Львів: Інститут народознавства НАН України, 1996.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482 с.</w:t>
      </w:r>
    </w:p>
    <w:p w14:paraId="01539A0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Овсійчук В.А., Крвавич Д.П. Оповідь про ікону.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Львів: Інститут народознавства НАН України, 2000.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396 с.</w:t>
      </w:r>
    </w:p>
    <w:p w14:paraId="7F48F27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Овчаров Д., Ваклинова М. Ранновизантийски паметници от България IV-VII век.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София: Септември, 1978.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74 с., 146 ил.</w:t>
      </w:r>
    </w:p>
    <w:p w14:paraId="2C8A4C4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Орлов Р.С.  Византия и Русь: Проблема диалога культур // Южная Русь и Византия.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1991.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157-166.</w:t>
      </w:r>
    </w:p>
    <w:p w14:paraId="509CC94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lastRenderedPageBreak/>
        <w:t xml:space="preserve">Орлов Р.С. Київська Русь. Прикладне мистецтво: церковне і народне // </w:t>
      </w:r>
      <w:r w:rsidRPr="00193A85">
        <w:rPr>
          <w:rFonts w:ascii="Times New Roman" w:eastAsia="Times New Roman" w:hAnsi="Times New Roman" w:cs="Times New Roman"/>
          <w:snapToGrid w:val="0"/>
          <w:kern w:val="0"/>
          <w:sz w:val="28"/>
          <w:szCs w:val="20"/>
          <w:lang w:val="uk-UA" w:eastAsia="ru-RU"/>
        </w:rPr>
        <w:t xml:space="preserve">Історія української культури: в 5 т. / Наукова думка.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К., 2001.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Т.1.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921-965.</w:t>
      </w:r>
    </w:p>
    <w:p w14:paraId="29E3B82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snapToGrid w:val="0"/>
          <w:kern w:val="0"/>
          <w:sz w:val="28"/>
          <w:szCs w:val="20"/>
          <w:lang w:val="uk-UA" w:eastAsia="ru-RU"/>
        </w:rPr>
        <w:t xml:space="preserve">Орлов Р.С. Художня металообробка у Києві в Х ст. // Археологія.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1983.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Вип.42.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28-40. </w:t>
      </w:r>
    </w:p>
    <w:p w14:paraId="201CDC4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Орлова М.А. Наружные росписи средневековых памятников архитектуры: Византия. Балканы. Древняя Русь.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1990.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240 с.</w:t>
      </w:r>
    </w:p>
    <w:p w14:paraId="0E3B726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Павленко Ю.В. Передісторія давніх русів у світовому контексті.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Фенікс, 1994.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399 с.</w:t>
      </w:r>
    </w:p>
    <w:p w14:paraId="19A08E6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Павлович Ю. До питання про еволюцію українського народного орнаменту. // Матеріали до етнології та антропології.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Львів, 1929.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Т. 21-22.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Ч. 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111-116.</w:t>
      </w:r>
    </w:p>
    <w:p w14:paraId="3F837C4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Павлуцкий Г.Г.  Древности Украин</w:t>
      </w:r>
      <w:r w:rsidRPr="00193A85">
        <w:rPr>
          <w:rFonts w:ascii="Times New Roman" w:eastAsia="Times New Roman" w:hAnsi="Times New Roman" w:cs="Times New Roman"/>
          <w:kern w:val="0"/>
          <w:sz w:val="28"/>
          <w:szCs w:val="20"/>
          <w:lang w:eastAsia="ru-RU"/>
        </w:rPr>
        <w:t xml:space="preserve">ы: деревянные и каменные храмы.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w:t>
      </w:r>
      <w:r w:rsidRPr="00193A85">
        <w:rPr>
          <w:rFonts w:ascii="Times New Roman" w:eastAsia="Times New Roman" w:hAnsi="Times New Roman" w:cs="Times New Roman"/>
          <w:kern w:val="0"/>
          <w:sz w:val="28"/>
          <w:szCs w:val="20"/>
          <w:lang w:val="uk-UA" w:eastAsia="ru-RU"/>
        </w:rPr>
        <w:t>і</w:t>
      </w:r>
      <w:r w:rsidRPr="00193A85">
        <w:rPr>
          <w:rFonts w:ascii="Times New Roman" w:eastAsia="Times New Roman" w:hAnsi="Times New Roman" w:cs="Times New Roman"/>
          <w:kern w:val="0"/>
          <w:sz w:val="28"/>
          <w:szCs w:val="20"/>
          <w:lang w:eastAsia="ru-RU"/>
        </w:rPr>
        <w:t xml:space="preserve">евъ, 1905.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Вып. 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val="uk-UA" w:eastAsia="ru-RU"/>
        </w:rPr>
        <w:t xml:space="preserve"> 124 с.</w:t>
      </w:r>
    </w:p>
    <w:p w14:paraId="3243837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Павлуцький Г.Г. Історія українського орнаменту.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Вид-во АН України, 1927.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27 с.</w:t>
      </w:r>
    </w:p>
    <w:p w14:paraId="6318282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Писарская Л.В. Памятники византийского искусства V-XV веков в Государственной Оружейной палате.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М.-Л.: Советский художник, 1964.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104с.</w:t>
      </w:r>
    </w:p>
    <w:p w14:paraId="30C84C0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Плетнева С.А. От кочевий к городам.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1967.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198 с.</w:t>
      </w:r>
    </w:p>
    <w:p w14:paraId="0F19CB2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Плешанова И.И., Лихачева Л.Д. Древнерусское декоративно-прикладное искусство в собраниях Государственного Русского музея.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Искусство, 1985.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223 с.</w:t>
      </w:r>
    </w:p>
    <w:p w14:paraId="6B92DDB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Покровский Н.В. Церковная археология в связи с историей христианского искусства.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Пг.: Тип. Лаврова, 1916.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226 с.</w:t>
      </w:r>
    </w:p>
    <w:p w14:paraId="7C4FE9A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Полевой В.М. Искусство Греции: Древний мир. Средние века. Новое время: В 2 т. / Советский художник.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1984.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Т.1: Текст.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536 с.</w:t>
      </w:r>
    </w:p>
    <w:p w14:paraId="20C38C6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snapToGrid w:val="0"/>
          <w:kern w:val="0"/>
          <w:sz w:val="28"/>
          <w:szCs w:val="20"/>
          <w:lang w:val="en-US" w:eastAsia="ru-RU"/>
        </w:rPr>
        <w:lastRenderedPageBreak/>
        <w:t xml:space="preserve">Полевой В.М. Искусство Греции: Древний мир. Средние века. Новое время: В 2 т. / Советский художник.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1984.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Т.2: Иллюстрации.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408 ил. </w:t>
      </w:r>
    </w:p>
    <w:p w14:paraId="08EE121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Потебня А.А. </w:t>
      </w:r>
      <w:r w:rsidRPr="00193A85">
        <w:rPr>
          <w:rFonts w:ascii="Times New Roman" w:eastAsia="Times New Roman" w:hAnsi="Times New Roman" w:cs="Times New Roman"/>
          <w:kern w:val="0"/>
          <w:sz w:val="28"/>
          <w:szCs w:val="20"/>
          <w:lang w:eastAsia="ru-RU"/>
        </w:rPr>
        <w:t xml:space="preserve">Мысль и язык.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СИНТО, 1993.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192 с.</w:t>
      </w:r>
    </w:p>
    <w:p w14:paraId="303847C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Приходнюк О.М., Чурилова Л.М. Коштовності з села Коробчине на Дніпропетровщині // Археологія.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2001.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96-105.</w:t>
      </w:r>
    </w:p>
    <w:p w14:paraId="7A25A3A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Приходнюк О.М. Ант</w:t>
      </w:r>
      <w:r w:rsidRPr="00193A85">
        <w:rPr>
          <w:rFonts w:ascii="Times New Roman" w:eastAsia="Times New Roman" w:hAnsi="Times New Roman" w:cs="Times New Roman"/>
          <w:kern w:val="0"/>
          <w:sz w:val="28"/>
          <w:szCs w:val="20"/>
          <w:lang w:eastAsia="ru-RU"/>
        </w:rPr>
        <w:t xml:space="preserve">ы и Пеньковская культура // Древние славяне и Киевская Русь.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Либідь, 1989.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58-69.</w:t>
      </w:r>
    </w:p>
    <w:p w14:paraId="110551F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Пугачева Н.Т. София Киевская как источник реконструкции модели мира древнерусской культуры // Отечественная общественная мысль эпохи средневековья (историко-философские очерки).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Наукова думка, 1988.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119-125.</w:t>
      </w:r>
    </w:p>
    <w:p w14:paraId="1426E91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Пуцко В.Г. Візантійські шляхи давньоруського мистецтва // Археологія.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1991.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45-51.</w:t>
      </w:r>
    </w:p>
    <w:p w14:paraId="33CA030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Пуцко В.Г. Ранневизантийский рельеф в Софии Киевской // Краткие сообщения Института археологии АН СССР.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1980.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160.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С.107-110. </w:t>
      </w:r>
    </w:p>
    <w:p w14:paraId="67E4242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Пуцко В.Г. Синтрон Софії Київської // Археологія.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1986.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Вип. 55.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80-81.</w:t>
      </w:r>
    </w:p>
    <w:p w14:paraId="364BAD8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Пуцко В.Г. Искусство Киевской Руси в общеевропейском культурном процесе // Литература и искусство в системе культур</w:t>
      </w:r>
      <w:r w:rsidRPr="00193A85">
        <w:rPr>
          <w:rFonts w:ascii="Times New Roman" w:eastAsia="Times New Roman" w:hAnsi="Times New Roman" w:cs="Times New Roman"/>
          <w:kern w:val="0"/>
          <w:sz w:val="28"/>
          <w:szCs w:val="20"/>
          <w:lang w:eastAsia="ru-RU"/>
        </w:rPr>
        <w:t xml:space="preserve">ы.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1988.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262-271.</w:t>
      </w:r>
    </w:p>
    <w:p w14:paraId="104C16B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Пуцко В.Г. </w:t>
      </w:r>
      <w:r w:rsidRPr="00193A85">
        <w:rPr>
          <w:rFonts w:ascii="Times New Roman" w:eastAsia="Times New Roman" w:hAnsi="Times New Roman" w:cs="Times New Roman"/>
          <w:kern w:val="0"/>
          <w:sz w:val="28"/>
          <w:szCs w:val="20"/>
          <w:lang w:eastAsia="ru-RU"/>
        </w:rPr>
        <w:t xml:space="preserve">Шиферные рельефы в лапидарии Софии Киевской // Советская археология.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val="uk-UA" w:eastAsia="ru-RU"/>
        </w:rPr>
        <w:t xml:space="preserve"> 1984.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217-225.</w:t>
      </w:r>
    </w:p>
    <w:p w14:paraId="520F3C3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Раппопорт П.А. Внешние влияния и их роль в истории древнерусской архитектуры // Византия и Русь.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1989.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139-145.</w:t>
      </w:r>
    </w:p>
    <w:p w14:paraId="2D85375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lastRenderedPageBreak/>
        <w:t xml:space="preserve">Раппопорт П.А. К вопросу о строительстве Софийского собора // Строительство и Архитектура.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1988.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3 (406).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25-26.</w:t>
      </w:r>
    </w:p>
    <w:p w14:paraId="6AA8AAA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Раппопорт П.А. О роли византийского влияния в развитии древнерусской архитектуры // Византийский временник.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1984.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 45.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187-188.</w:t>
      </w:r>
    </w:p>
    <w:p w14:paraId="63A8467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Раппопорт П.А. Строительные артели Древней Руси и их заказчики // Советская Археология.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1985.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4.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80-89.</w:t>
      </w:r>
    </w:p>
    <w:p w14:paraId="49A38BE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Реале Дж., Антисери Д. Западная философия от истоков до наших дней: В 4т./ ТОО ТК "Петрополис".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СПб., 1994.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Т.2: Средневековье.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368 с.</w:t>
      </w:r>
    </w:p>
    <w:p w14:paraId="223C27B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val="uk-UA" w:eastAsia="ru-RU"/>
        </w:rPr>
        <w:t xml:space="preserve">Реутов А. До проблеми реконструкції Десятинної церкви // Церква Богородиці Десятинна в Києві: До 1000-ліття освячення.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Київ, 1996.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32-34.</w:t>
      </w:r>
    </w:p>
    <w:p w14:paraId="78CC73C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uk-UA" w:eastAsia="ru-RU"/>
        </w:rPr>
      </w:pPr>
      <w:r w:rsidRPr="00193A85">
        <w:rPr>
          <w:rFonts w:ascii="Times New Roman" w:eastAsia="Times New Roman" w:hAnsi="Times New Roman" w:cs="Times New Roman"/>
          <w:snapToGrid w:val="0"/>
          <w:kern w:val="0"/>
          <w:sz w:val="28"/>
          <w:szCs w:val="20"/>
          <w:lang w:val="uk-UA" w:eastAsia="ru-RU"/>
        </w:rPr>
        <w:t xml:space="preserve">Ричка В.М. Ідея Києва – другого Єрусалима в політико-ідеологічних концепціях середньовічної Русі  // Археологія.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1998.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 2.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С. 72-81.</w:t>
      </w:r>
    </w:p>
    <w:p w14:paraId="5683043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Розанова Н.В. К вопросу об орнаменте на древнейших русских иконах // Русское искусство XI-XIII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Изобразительное искусство, 1986.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31-45.</w:t>
      </w:r>
    </w:p>
    <w:p w14:paraId="7B44B6B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Рошковська А.А., Мавродинова Л.Н. Стенописен орнамент.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София: БАН, Ин-т за изкуствознание, 1985.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439 с.</w:t>
      </w:r>
    </w:p>
    <w:p w14:paraId="1622B8C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uk-UA" w:eastAsia="ru-RU"/>
        </w:rPr>
        <w:t xml:space="preserve">Рудинская А.И. Орнамент (искусство математика и художника).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Днепропетровск: Изд-во ДГУ, 1991.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112 с.</w:t>
      </w:r>
    </w:p>
    <w:p w14:paraId="4D16FDD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Рыбаков Б.А. Архитектурная математика древнерусских зодчих // Рыбаков Б.А. Из истории культуры Древней Руси.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1984.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82-104.</w:t>
      </w:r>
    </w:p>
    <w:p w14:paraId="0615C5C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Рыбаков Б.А. Ремесло древней Руси.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Изд-во АН СССР, 1948.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792 с.</w:t>
      </w:r>
    </w:p>
    <w:p w14:paraId="0C51298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lastRenderedPageBreak/>
        <w:t xml:space="preserve">Рыбаков Б.А. Макрокосм в микрокосме народного искусства // Декоративное искусство СССР.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1975.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 3.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30-43.</w:t>
      </w:r>
    </w:p>
    <w:p w14:paraId="20B1F4E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Рыбаков Б.А. Русское прикладное искусство X-XIII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Аврора, 1971.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128 с.</w:t>
      </w:r>
    </w:p>
    <w:p w14:paraId="660D473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Рыбаков Б.А. Язычество древних славян.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Наука, 1987.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782 с.</w:t>
      </w:r>
    </w:p>
    <w:p w14:paraId="2671E82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Рыбаков Б.А. Языческое мировозрение русского средневековья // Вопросы истории.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1974.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 4.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45-56.</w:t>
      </w:r>
    </w:p>
    <w:p w14:paraId="7AE37AC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Свенцицкая И.С. Особенности религиозной жизни народн</w:t>
      </w:r>
      <w:r w:rsidRPr="00193A85">
        <w:rPr>
          <w:rFonts w:ascii="Times New Roman" w:eastAsia="Times New Roman" w:hAnsi="Times New Roman" w:cs="Times New Roman"/>
          <w:kern w:val="0"/>
          <w:sz w:val="28"/>
          <w:szCs w:val="20"/>
          <w:lang w:eastAsia="ru-RU"/>
        </w:rPr>
        <w:t xml:space="preserve">ых мас в азиатских провинциях Римской империи </w:t>
      </w:r>
      <w:r w:rsidRPr="00193A85">
        <w:rPr>
          <w:rFonts w:ascii="Times New Roman" w:eastAsia="Times New Roman" w:hAnsi="Times New Roman" w:cs="Times New Roman"/>
          <w:kern w:val="0"/>
          <w:sz w:val="28"/>
          <w:szCs w:val="20"/>
          <w:lang w:val="uk-UA" w:eastAsia="ru-RU"/>
        </w:rPr>
        <w:t>ІІ-ІІІ веков. Я</w:t>
      </w:r>
      <w:r w:rsidRPr="00193A85">
        <w:rPr>
          <w:rFonts w:ascii="Times New Roman" w:eastAsia="Times New Roman" w:hAnsi="Times New Roman" w:cs="Times New Roman"/>
          <w:kern w:val="0"/>
          <w:sz w:val="28"/>
          <w:szCs w:val="20"/>
          <w:lang w:eastAsia="ru-RU"/>
        </w:rPr>
        <w:t xml:space="preserve">зычество и христианство // Весник Древней истории.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1992.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val="uk-UA" w:eastAsia="ru-RU"/>
        </w:rPr>
        <w:t xml:space="preserve"> С. 68-69.</w:t>
      </w:r>
    </w:p>
    <w:p w14:paraId="03EA0BF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Селівачов М.Р. Українська народна орнаментика ХІХ-ХХ ст. (іконографія, номінація, стилістика, типологія)</w:t>
      </w:r>
      <w:r w:rsidRPr="00193A85">
        <w:rPr>
          <w:rFonts w:ascii="Times New Roman" w:eastAsia="Times New Roman" w:hAnsi="Times New Roman" w:cs="Times New Roman"/>
          <w:kern w:val="0"/>
          <w:sz w:val="28"/>
          <w:szCs w:val="20"/>
          <w:lang w:eastAsia="ru-RU"/>
        </w:rPr>
        <w:t xml:space="preserve">: Автореф. дис... доктора мистецтвознавства: 17.00.06 / ІМФЕ.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1996.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44 с</w:t>
      </w:r>
      <w:r w:rsidRPr="00193A85">
        <w:rPr>
          <w:rFonts w:ascii="Times New Roman" w:eastAsia="Times New Roman" w:hAnsi="Times New Roman" w:cs="Times New Roman"/>
          <w:kern w:val="0"/>
          <w:sz w:val="28"/>
          <w:szCs w:val="20"/>
          <w:lang w:val="uk-UA" w:eastAsia="ru-RU"/>
        </w:rPr>
        <w:t xml:space="preserve">. </w:t>
      </w:r>
    </w:p>
    <w:p w14:paraId="44DAF81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Семенцова Р.В. До атрибуції символічного фризу розпису башт Софії Київської// Наукові записки НаУКМА.</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К.:Стилос, 1996.</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Т.2.</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С.156-160.</w:t>
      </w:r>
    </w:p>
    <w:p w14:paraId="1F6CB55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Сидман Л. Стилистические связи между армянским архитектурным рельефом и украшением рукописей XI-XIV веков.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Ереван: Изд-во АН Арм.ССР, 1978.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11 с.</w:t>
      </w:r>
    </w:p>
    <w:p w14:paraId="2875B7C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Січинський В. Українські орнаменти історичні.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Львів, 1926. </w:t>
      </w:r>
    </w:p>
    <w:p w14:paraId="471819B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Січинський В. Чужинці про Україну.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Львів: Світ, 1991.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96 с.</w:t>
      </w:r>
    </w:p>
    <w:p w14:paraId="029F8C2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Созник В.В., Туровский Е.Я., Иванов Л.В. </w:t>
      </w:r>
      <w:r w:rsidRPr="00193A85">
        <w:rPr>
          <w:rFonts w:ascii="Times New Roman" w:eastAsia="Times New Roman" w:hAnsi="Times New Roman" w:cs="Times New Roman"/>
          <w:kern w:val="0"/>
          <w:sz w:val="28"/>
          <w:szCs w:val="20"/>
          <w:lang w:eastAsia="ru-RU"/>
        </w:rPr>
        <w:t>Новый христианский памятник из Некрополя Херсонеса у Карантинной бухты // Археолог</w:t>
      </w:r>
      <w:r w:rsidRPr="00193A85">
        <w:rPr>
          <w:rFonts w:ascii="Times New Roman" w:eastAsia="Times New Roman" w:hAnsi="Times New Roman" w:cs="Times New Roman"/>
          <w:kern w:val="0"/>
          <w:sz w:val="28"/>
          <w:szCs w:val="20"/>
          <w:lang w:val="uk-UA" w:eastAsia="ru-RU"/>
        </w:rPr>
        <w:t>і</w:t>
      </w:r>
      <w:r w:rsidRPr="00193A85">
        <w:rPr>
          <w:rFonts w:ascii="Times New Roman" w:eastAsia="Times New Roman" w:hAnsi="Times New Roman" w:cs="Times New Roman"/>
          <w:kern w:val="0"/>
          <w:sz w:val="28"/>
          <w:szCs w:val="20"/>
          <w:lang w:eastAsia="ru-RU"/>
        </w:rPr>
        <w:t xml:space="preserve">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1997.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 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66-69. </w:t>
      </w:r>
    </w:p>
    <w:p w14:paraId="3DD1562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Соколова З.П. Культ животн</w:t>
      </w:r>
      <w:r w:rsidRPr="00193A85">
        <w:rPr>
          <w:rFonts w:ascii="Times New Roman" w:eastAsia="Times New Roman" w:hAnsi="Times New Roman" w:cs="Times New Roman"/>
          <w:kern w:val="0"/>
          <w:sz w:val="28"/>
          <w:szCs w:val="20"/>
          <w:lang w:eastAsia="ru-RU"/>
        </w:rPr>
        <w:t xml:space="preserve">ых в религиях.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1972.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214 с.</w:t>
      </w:r>
    </w:p>
    <w:p w14:paraId="22E27AF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lastRenderedPageBreak/>
        <w:t xml:space="preserve">Сосенко К. Різдво-Коляда і Щедрий вечір.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К.: Український письменник, 1994.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288 с.</w:t>
      </w:r>
    </w:p>
    <w:p w14:paraId="65946F6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Станкевич М.Є. Українське художнє дерево Х</w:t>
      </w:r>
      <w:r w:rsidRPr="00193A85">
        <w:rPr>
          <w:rFonts w:ascii="Times New Roman" w:eastAsia="Times New Roman" w:hAnsi="Times New Roman" w:cs="Times New Roman"/>
          <w:snapToGrid w:val="0"/>
          <w:kern w:val="0"/>
          <w:sz w:val="28"/>
          <w:szCs w:val="20"/>
          <w:lang w:val="en-GB" w:eastAsia="ru-RU"/>
        </w:rPr>
        <w:t>V</w:t>
      </w:r>
      <w:r w:rsidRPr="00193A85">
        <w:rPr>
          <w:rFonts w:ascii="Times New Roman" w:eastAsia="Times New Roman" w:hAnsi="Times New Roman" w:cs="Times New Roman"/>
          <w:snapToGrid w:val="0"/>
          <w:kern w:val="0"/>
          <w:sz w:val="28"/>
          <w:szCs w:val="20"/>
          <w:lang w:val="uk-UA" w:eastAsia="ru-RU"/>
        </w:rPr>
        <w:t xml:space="preserve">І-ХХ ст.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Львів: Інститут народознавства НАН України, 2002.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479 с.</w:t>
      </w:r>
    </w:p>
    <w:p w14:paraId="0A82D78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Стасов В.В. Славянский и восточный орнамент по рукописям древнего и нового времени.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СПб., 1887.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256 с.</w:t>
      </w:r>
    </w:p>
    <w:p w14:paraId="58931B5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Сырейщиков И.П. Орнаменты на памятниках древнерусского искусства.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Изд-во И.П.Сырейщикова и Д.И.Тренева, 1904-1916.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Вып.</w:t>
      </w:r>
      <w:r w:rsidRPr="00193A85">
        <w:rPr>
          <w:rFonts w:ascii="Times New Roman" w:eastAsia="Times New Roman" w:hAnsi="Times New Roman" w:cs="Times New Roman"/>
          <w:snapToGrid w:val="0"/>
          <w:kern w:val="0"/>
          <w:sz w:val="28"/>
          <w:szCs w:val="20"/>
          <w:lang w:val="uk-UA" w:eastAsia="ru-RU"/>
        </w:rPr>
        <w:t xml:space="preserve"> 1-3. </w:t>
      </w:r>
    </w:p>
    <w:p w14:paraId="1E8D263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eastAsia="ru-RU"/>
        </w:rPr>
        <w:t xml:space="preserve">Тараян З.Р. Символы симметрии орнамента в армянском прикладном искусстве.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eastAsia="ru-RU"/>
        </w:rPr>
        <w:t xml:space="preserve"> </w:t>
      </w:r>
      <w:r w:rsidRPr="00193A85">
        <w:rPr>
          <w:rFonts w:ascii="Times New Roman" w:eastAsia="Times New Roman" w:hAnsi="Times New Roman" w:cs="Times New Roman"/>
          <w:snapToGrid w:val="0"/>
          <w:kern w:val="0"/>
          <w:sz w:val="28"/>
          <w:szCs w:val="20"/>
          <w:lang w:val="en-US" w:eastAsia="ru-RU"/>
        </w:rPr>
        <w:t xml:space="preserve">Ереван: Изд-во АН Арм.ССР, 1989.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198 с.</w:t>
      </w:r>
    </w:p>
    <w:p w14:paraId="27FFA94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Толмачевская Н.И. Декоративное наследие древнегрузинской фрески.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Тбилиси: Заря Востока, 1939.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82 с.</w:t>
      </w:r>
    </w:p>
    <w:p w14:paraId="160DE37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Толочко П.П. Візантія. Східні слов</w:t>
      </w:r>
      <w:r w:rsidRPr="00193A85">
        <w:rPr>
          <w:rFonts w:ascii="Times New Roman" w:eastAsia="Times New Roman" w:hAnsi="Times New Roman" w:cs="Times New Roman"/>
          <w:kern w:val="0"/>
          <w:sz w:val="28"/>
          <w:szCs w:val="20"/>
          <w:lang w:val="en-GB" w:eastAsia="ru-RU"/>
        </w:rPr>
        <w:t>`</w:t>
      </w:r>
      <w:r w:rsidRPr="00193A85">
        <w:rPr>
          <w:rFonts w:ascii="Times New Roman" w:eastAsia="Times New Roman" w:hAnsi="Times New Roman" w:cs="Times New Roman"/>
          <w:kern w:val="0"/>
          <w:sz w:val="28"/>
          <w:szCs w:val="20"/>
          <w:lang w:val="uk-UA" w:eastAsia="ru-RU"/>
        </w:rPr>
        <w:t xml:space="preserve">яни. Русь // Археологія.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1991.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 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3-6.</w:t>
      </w:r>
    </w:p>
    <w:p w14:paraId="2DDBD11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Толочко П.П. </w:t>
      </w:r>
      <w:r w:rsidRPr="00193A85">
        <w:rPr>
          <w:rFonts w:ascii="Times New Roman" w:eastAsia="Times New Roman" w:hAnsi="Times New Roman" w:cs="Times New Roman"/>
          <w:kern w:val="0"/>
          <w:sz w:val="28"/>
          <w:szCs w:val="20"/>
          <w:lang w:eastAsia="ru-RU"/>
        </w:rPr>
        <w:t xml:space="preserve">Кочевые народы степей и Киевская Русь.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Киев: Абрис, 1999.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200 с. </w:t>
      </w:r>
    </w:p>
    <w:p w14:paraId="64F1A4D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Толочко О.П. До питання про сакральні чинники становлення князівської влади на Русі у ІХ-Х століттях // Археологія.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1990.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С.51-63.</w:t>
      </w:r>
    </w:p>
    <w:p w14:paraId="254EAAF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Толстой И.Н., Кондаков Н.П. Русские древности в памятниках искусства.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СПб., 1897.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Вып. 5.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169 с.</w:t>
      </w:r>
    </w:p>
    <w:p w14:paraId="5602C40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Тоцька І.Ф. Нові дослідження підлоги Софії Київської // Археологія.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1982.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Вип. 38.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99-102.</w:t>
      </w:r>
    </w:p>
    <w:p w14:paraId="43269CF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Уваров А.С. Христианская символика. Символика древнехристианского периода.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Изд. доп. и перер.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УНИК; СПб.: Алетейя, 2001.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256 с.</w:t>
      </w:r>
    </w:p>
    <w:p w14:paraId="3B600BC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lastRenderedPageBreak/>
        <w:t xml:space="preserve">Успенский Л. Богословие иконы православной церкви.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Изд-во Западно-европейского экзархата. Московский патриархат, 1996.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474 с.</w:t>
      </w:r>
    </w:p>
    <w:p w14:paraId="6EB030D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Фехнер М.В. Изделия шелкоткацких мастерских Византии в Древней Руси // Советская археология.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1977.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№3.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23-31. </w:t>
      </w:r>
    </w:p>
    <w:p w14:paraId="784EDC1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Фехнер М.В. Шелковые ткани как источник для изучения экономических связей Древней Руси // История и культура Восточной Европы по археологическим данным.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1971.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31-37.</w:t>
      </w:r>
    </w:p>
    <w:p w14:paraId="045DF72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 xml:space="preserve">Фрэзер Дж. Золотая ветвь.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М.: Московский рабочий, 1931.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333 с.</w:t>
      </w:r>
    </w:p>
    <w:p w14:paraId="23DF982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Харченко П. Триіпостасне тіло людини і триалог у древніх мовах // Космос Древньої України.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К.: Індо-Європа, 1992.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32-55.</w:t>
      </w:r>
    </w:p>
    <w:p w14:paraId="53DD6CE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Хрест в українському мистецтві: Каталог виставки. / за ред. М.Станкевича.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Львів, 1996.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28 с.: іл. </w:t>
      </w:r>
    </w:p>
    <w:p w14:paraId="70A7DE7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Частник О.С. Образ "світового дерева" в традиційному мистецтві // Культура України. Мистецтвознавство: Зб.наук.пр.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Харків, 2001.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Вип. 8.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С.253-259.</w:t>
      </w:r>
    </w:p>
    <w:p w14:paraId="730E616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Чеснов Я.В. Дракон: метафора внешнего мира // Ми</w:t>
      </w:r>
      <w:r w:rsidRPr="00193A85">
        <w:rPr>
          <w:rFonts w:ascii="Times New Roman" w:eastAsia="Times New Roman" w:hAnsi="Times New Roman" w:cs="Times New Roman"/>
          <w:kern w:val="0"/>
          <w:sz w:val="28"/>
          <w:szCs w:val="20"/>
          <w:lang w:eastAsia="ru-RU"/>
        </w:rPr>
        <w:t xml:space="preserve">фы, культы и обряды народов Зарубежной Азии.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1986.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63-64.</w:t>
      </w:r>
    </w:p>
    <w:p w14:paraId="09BCAFE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Чмихов М.О. Від яйця-райця до ідеї Спасителя.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Либідь, 2001.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430 с.</w:t>
      </w:r>
    </w:p>
    <w:p w14:paraId="26B3E20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kern w:val="0"/>
          <w:sz w:val="28"/>
          <w:szCs w:val="20"/>
          <w:lang w:eastAsia="ru-RU"/>
        </w:rPr>
        <w:t xml:space="preserve">Чмыхов Н.А. Компромисс христианства с язычеством // </w:t>
      </w:r>
      <w:r w:rsidRPr="00193A85">
        <w:rPr>
          <w:rFonts w:ascii="Times New Roman" w:eastAsia="Times New Roman" w:hAnsi="Times New Roman" w:cs="Times New Roman"/>
          <w:snapToGrid w:val="0"/>
          <w:kern w:val="0"/>
          <w:sz w:val="28"/>
          <w:szCs w:val="20"/>
          <w:lang w:eastAsia="ru-RU"/>
        </w:rPr>
        <w:t xml:space="preserve">Отечественная общественная мысль эпохи средневековья.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К.: Наукова думка, 1988. </w:t>
      </w:r>
      <w:r w:rsidRPr="00193A85">
        <w:rPr>
          <w:rFonts w:ascii="Times New Roman" w:eastAsia="Times New Roman" w:hAnsi="Times New Roman" w:cs="Times New Roman"/>
          <w:snapToGrid w:val="0"/>
          <w:kern w:val="0"/>
          <w:sz w:val="28"/>
          <w:szCs w:val="20"/>
          <w:lang w:eastAsia="ru-RU"/>
        </w:rPr>
        <w:sym w:font="Symbol" w:char="F02D"/>
      </w:r>
      <w:r w:rsidRPr="00193A85">
        <w:rPr>
          <w:rFonts w:ascii="Times New Roman" w:eastAsia="Times New Roman" w:hAnsi="Times New Roman" w:cs="Times New Roman"/>
          <w:snapToGrid w:val="0"/>
          <w:kern w:val="0"/>
          <w:sz w:val="28"/>
          <w:szCs w:val="20"/>
          <w:lang w:eastAsia="ru-RU"/>
        </w:rPr>
        <w:t xml:space="preserve"> С. 106-114.</w:t>
      </w:r>
    </w:p>
    <w:p w14:paraId="5DF38647"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eastAsia="ru-RU"/>
        </w:rPr>
      </w:pPr>
      <w:r w:rsidRPr="00193A85">
        <w:rPr>
          <w:rFonts w:ascii="Times New Roman" w:eastAsia="Times New Roman" w:hAnsi="Times New Roman" w:cs="Times New Roman"/>
          <w:snapToGrid w:val="0"/>
          <w:kern w:val="0"/>
          <w:sz w:val="28"/>
          <w:szCs w:val="20"/>
          <w:lang w:eastAsia="ru-RU"/>
        </w:rPr>
        <w:t>Чубова А.П., Касперавичюс М.М., Северкина И.И., Сидорова Н.А. Искусство Восточного Средиземноморья І-І</w:t>
      </w:r>
      <w:r w:rsidRPr="00193A85">
        <w:rPr>
          <w:rFonts w:ascii="Times New Roman" w:eastAsia="Times New Roman" w:hAnsi="Times New Roman" w:cs="Times New Roman"/>
          <w:snapToGrid w:val="0"/>
          <w:kern w:val="0"/>
          <w:sz w:val="28"/>
          <w:szCs w:val="20"/>
          <w:lang w:val="en-GB" w:eastAsia="ru-RU"/>
        </w:rPr>
        <w:t>V</w:t>
      </w:r>
      <w:r w:rsidRPr="00193A85">
        <w:rPr>
          <w:rFonts w:ascii="Times New Roman" w:eastAsia="Times New Roman" w:hAnsi="Times New Roman" w:cs="Times New Roman"/>
          <w:snapToGrid w:val="0"/>
          <w:kern w:val="0"/>
          <w:sz w:val="28"/>
          <w:szCs w:val="20"/>
          <w:lang w:val="uk-UA" w:eastAsia="ru-RU"/>
        </w:rPr>
        <w:t xml:space="preserve"> веков.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М.: Искусство, 1985.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255 с.</w:t>
      </w:r>
    </w:p>
    <w:p w14:paraId="62733A2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val="uk-UA" w:eastAsia="ru-RU"/>
        </w:rPr>
        <w:t xml:space="preserve">Шамаро А.А. Русское церковное зодчество: символика и истоки.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Искусство, 1988.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96 с.</w:t>
      </w:r>
    </w:p>
    <w:p w14:paraId="798B5E6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kern w:val="0"/>
          <w:sz w:val="28"/>
          <w:szCs w:val="20"/>
          <w:lang w:val="uk-UA" w:eastAsia="ru-RU"/>
        </w:rPr>
        <w:lastRenderedPageBreak/>
        <w:t xml:space="preserve">Шандицева Т.Б. Каталог гирек ашанти // Сообщения ГМИНВ.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1973.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В</w:t>
      </w:r>
      <w:r w:rsidRPr="00193A85">
        <w:rPr>
          <w:rFonts w:ascii="Times New Roman" w:eastAsia="Times New Roman" w:hAnsi="Times New Roman" w:cs="Times New Roman"/>
          <w:kern w:val="0"/>
          <w:sz w:val="28"/>
          <w:szCs w:val="20"/>
          <w:lang w:eastAsia="ru-RU"/>
        </w:rPr>
        <w:t xml:space="preserve">ып. </w:t>
      </w:r>
      <w:r w:rsidRPr="00193A85">
        <w:rPr>
          <w:rFonts w:ascii="Times New Roman" w:eastAsia="Times New Roman" w:hAnsi="Times New Roman" w:cs="Times New Roman"/>
          <w:kern w:val="0"/>
          <w:sz w:val="28"/>
          <w:szCs w:val="20"/>
          <w:lang w:val="uk-UA" w:eastAsia="ru-RU"/>
        </w:rPr>
        <w:t xml:space="preserve">7.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С. 89-95.</w:t>
      </w:r>
    </w:p>
    <w:p w14:paraId="72B2A7D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Шевелев И.Ш. Принцип пропорции. О формообразовании в природе…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Стройиздат, 1986.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200 с.</w:t>
      </w:r>
    </w:p>
    <w:p w14:paraId="4ADE6D2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Шероцкий К.В. Киев: Путеводитель.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Киев: Изд-во "В.С.Кульженко", 1917.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346 с.</w:t>
      </w:r>
    </w:p>
    <w:p w14:paraId="520F317C"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Широцький К.В. Старовинне мистецтво на Україні.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К.: Криниця, 1918.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23 с. </w:t>
      </w:r>
    </w:p>
    <w:p w14:paraId="2BEA4F98"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Ширинский С.С. Археологические параллели к истории христианства на Руси и в Великой Моравии // Древняя Русь и славяне.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1978.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203-206.</w:t>
      </w:r>
    </w:p>
    <w:p w14:paraId="56FC431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Шлюмберже Д. Еллинизированный Восток.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Искусство, 1985.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247 с.</w:t>
      </w:r>
    </w:p>
    <w:p w14:paraId="26A7F25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Шмелев И. Третья сигнальная система // Золотое сечение: Три взгляда на природу гармонии.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Стройиздат, 1990.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234-341.</w:t>
      </w:r>
    </w:p>
    <w:p w14:paraId="1409245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en-GB" w:eastAsia="ru-RU"/>
        </w:rPr>
      </w:pPr>
      <w:r w:rsidRPr="00193A85">
        <w:rPr>
          <w:rFonts w:ascii="Times New Roman" w:eastAsia="Times New Roman" w:hAnsi="Times New Roman" w:cs="Times New Roman"/>
          <w:kern w:val="0"/>
          <w:sz w:val="28"/>
          <w:szCs w:val="20"/>
          <w:lang w:eastAsia="ru-RU"/>
        </w:rPr>
        <w:t xml:space="preserve">Шміт Ф.І. Мистецтво старої Руси-України.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Харків: Союз, 1919.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99 с. </w:t>
      </w:r>
    </w:p>
    <w:p w14:paraId="3DC4CA1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Шонк-Русич К. Історія українського мистецтва в ілюстраціях.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Нью-Йорк, 1978.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435 с.</w:t>
      </w:r>
    </w:p>
    <w:p w14:paraId="4188D68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val="uk-UA" w:eastAsia="ru-RU"/>
        </w:rPr>
        <w:t xml:space="preserve">Шубников А.В., Копцик В.А. Симметрия в науке и искусстве.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Наука, 1972.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339 с.</w:t>
      </w:r>
    </w:p>
    <w:p w14:paraId="399BBA0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Шукуров Ш.М. Искусство средневекового Ирана: Формирование принципов изобразительности.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Наука, 1989.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246 с.</w:t>
      </w:r>
    </w:p>
    <w:p w14:paraId="263CCAC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Щапов Я.Н. Государство и церковь в древней Руси (конец Х - первая половина </w:t>
      </w:r>
      <w:r w:rsidRPr="00193A85">
        <w:rPr>
          <w:rFonts w:ascii="Times New Roman" w:eastAsia="Times New Roman" w:hAnsi="Times New Roman" w:cs="Times New Roman"/>
          <w:kern w:val="0"/>
          <w:sz w:val="28"/>
          <w:szCs w:val="20"/>
          <w:lang w:val="uk-UA" w:eastAsia="ru-RU"/>
        </w:rPr>
        <w:t>ХІ</w:t>
      </w:r>
      <w:r w:rsidRPr="00193A85">
        <w:rPr>
          <w:rFonts w:ascii="Times New Roman" w:eastAsia="Times New Roman" w:hAnsi="Times New Roman" w:cs="Times New Roman"/>
          <w:kern w:val="0"/>
          <w:sz w:val="28"/>
          <w:szCs w:val="20"/>
          <w:lang w:eastAsia="ru-RU"/>
        </w:rPr>
        <w:t xml:space="preserve"> века) // Введение христианства на Руси.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Мысль, 1987.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124-137.</w:t>
      </w:r>
    </w:p>
    <w:p w14:paraId="053D0B0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lastRenderedPageBreak/>
        <w:t xml:space="preserve">Щапова Ю.Л. Мозаика Успенского собора Киево-Печерской Лавры и культурные взаимоотношения Руси и Византии // Византийский временник.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1990.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Т. 51.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С. 193-200.</w:t>
      </w:r>
    </w:p>
    <w:p w14:paraId="11DC6B8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eastAsia="ru-RU"/>
        </w:rPr>
      </w:pPr>
      <w:r w:rsidRPr="00193A85">
        <w:rPr>
          <w:rFonts w:ascii="Times New Roman" w:eastAsia="Times New Roman" w:hAnsi="Times New Roman" w:cs="Times New Roman"/>
          <w:kern w:val="0"/>
          <w:sz w:val="28"/>
          <w:szCs w:val="20"/>
          <w:lang w:eastAsia="ru-RU"/>
        </w:rPr>
        <w:t xml:space="preserve">Щепкин В.Н. Русская палеография.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М.: Наука, 1967. </w:t>
      </w:r>
      <w:r w:rsidRPr="00193A85">
        <w:rPr>
          <w:rFonts w:ascii="Times New Roman" w:eastAsia="Times New Roman" w:hAnsi="Times New Roman" w:cs="Times New Roman"/>
          <w:kern w:val="0"/>
          <w:sz w:val="28"/>
          <w:szCs w:val="20"/>
          <w:lang w:eastAsia="ru-RU"/>
        </w:rPr>
        <w:sym w:font="Symbol" w:char="F02D"/>
      </w:r>
      <w:r w:rsidRPr="00193A85">
        <w:rPr>
          <w:rFonts w:ascii="Times New Roman" w:eastAsia="Times New Roman" w:hAnsi="Times New Roman" w:cs="Times New Roman"/>
          <w:kern w:val="0"/>
          <w:sz w:val="28"/>
          <w:szCs w:val="20"/>
          <w:lang w:eastAsia="ru-RU"/>
        </w:rPr>
        <w:t xml:space="preserve"> 244 с. </w:t>
      </w:r>
    </w:p>
    <w:p w14:paraId="5016C48E"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kern w:val="0"/>
          <w:sz w:val="28"/>
          <w:szCs w:val="20"/>
          <w:lang w:val="uk-UA" w:eastAsia="ru-RU"/>
        </w:rPr>
      </w:pPr>
      <w:r w:rsidRPr="00193A85">
        <w:rPr>
          <w:rFonts w:ascii="Times New Roman" w:eastAsia="Times New Roman" w:hAnsi="Times New Roman" w:cs="Times New Roman"/>
          <w:kern w:val="0"/>
          <w:sz w:val="28"/>
          <w:szCs w:val="20"/>
          <w:lang w:eastAsia="ru-RU"/>
        </w:rPr>
        <w:t xml:space="preserve">Щепкина М.Ф. Миниатюры Хлудовской псалтыри: Греческий илюстрированый кодекс </w:t>
      </w:r>
      <w:r w:rsidRPr="00193A85">
        <w:rPr>
          <w:rFonts w:ascii="Times New Roman" w:eastAsia="Times New Roman" w:hAnsi="Times New Roman" w:cs="Times New Roman"/>
          <w:kern w:val="0"/>
          <w:sz w:val="28"/>
          <w:szCs w:val="20"/>
          <w:lang w:val="uk-UA" w:eastAsia="ru-RU"/>
        </w:rPr>
        <w:t xml:space="preserve">ІХ в.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М.: Искусство, 1977. </w:t>
      </w:r>
      <w:r w:rsidRPr="00193A85">
        <w:rPr>
          <w:rFonts w:ascii="Times New Roman" w:eastAsia="Times New Roman" w:hAnsi="Times New Roman" w:cs="Times New Roman"/>
          <w:kern w:val="0"/>
          <w:sz w:val="28"/>
          <w:szCs w:val="20"/>
          <w:lang w:val="uk-UA" w:eastAsia="ru-RU"/>
        </w:rPr>
        <w:sym w:font="Symbol" w:char="F02D"/>
      </w:r>
      <w:r w:rsidRPr="00193A85">
        <w:rPr>
          <w:rFonts w:ascii="Times New Roman" w:eastAsia="Times New Roman" w:hAnsi="Times New Roman" w:cs="Times New Roman"/>
          <w:kern w:val="0"/>
          <w:sz w:val="28"/>
          <w:szCs w:val="20"/>
          <w:lang w:val="uk-UA" w:eastAsia="ru-RU"/>
        </w:rPr>
        <w:t xml:space="preserve"> 318 с.</w:t>
      </w:r>
    </w:p>
    <w:p w14:paraId="147F6E9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Щербаківський В. </w:t>
      </w:r>
      <w:r w:rsidRPr="00193A85">
        <w:rPr>
          <w:rFonts w:ascii="Times New Roman" w:eastAsia="Times New Roman" w:hAnsi="Times New Roman" w:cs="Times New Roman"/>
          <w:kern w:val="0"/>
          <w:sz w:val="28"/>
          <w:szCs w:val="20"/>
          <w:lang w:val="uk-UA" w:eastAsia="ru-RU"/>
        </w:rPr>
        <w:t>Орнаментація української хати // Українське мистецтво</w:t>
      </w:r>
      <w:r w:rsidRPr="00193A85">
        <w:rPr>
          <w:rFonts w:ascii="Times New Roman" w:eastAsia="Times New Roman" w:hAnsi="Times New Roman" w:cs="Times New Roman"/>
          <w:snapToGrid w:val="0"/>
          <w:kern w:val="0"/>
          <w:sz w:val="28"/>
          <w:szCs w:val="20"/>
          <w:lang w:val="en-US" w:eastAsia="ru-RU"/>
        </w:rPr>
        <w:t xml:space="preserve">.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К.: Либідь, 1995.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149-181.</w:t>
      </w:r>
    </w:p>
    <w:p w14:paraId="77C2DCD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Щербаківський В. </w:t>
      </w:r>
      <w:r w:rsidRPr="00193A85">
        <w:rPr>
          <w:rFonts w:ascii="Times New Roman" w:eastAsia="Times New Roman" w:hAnsi="Times New Roman" w:cs="Times New Roman"/>
          <w:snapToGrid w:val="0"/>
          <w:kern w:val="0"/>
          <w:sz w:val="28"/>
          <w:szCs w:val="20"/>
          <w:lang w:val="uk-UA" w:eastAsia="ru-RU"/>
        </w:rPr>
        <w:t>Мистецтво Північного Сходу</w:t>
      </w:r>
      <w:r w:rsidRPr="00193A85">
        <w:rPr>
          <w:rFonts w:ascii="Times New Roman" w:eastAsia="Times New Roman" w:hAnsi="Times New Roman" w:cs="Times New Roman"/>
          <w:kern w:val="0"/>
          <w:sz w:val="28"/>
          <w:szCs w:val="20"/>
          <w:lang w:val="uk-UA" w:eastAsia="ru-RU"/>
        </w:rPr>
        <w:t xml:space="preserve"> // Українське мистецтво</w:t>
      </w:r>
      <w:r w:rsidRPr="00193A85">
        <w:rPr>
          <w:rFonts w:ascii="Times New Roman" w:eastAsia="Times New Roman" w:hAnsi="Times New Roman" w:cs="Times New Roman"/>
          <w:snapToGrid w:val="0"/>
          <w:kern w:val="0"/>
          <w:sz w:val="28"/>
          <w:szCs w:val="20"/>
          <w:lang w:val="en-US" w:eastAsia="ru-RU"/>
        </w:rPr>
        <w:t xml:space="preserve">.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К.: Либідь, 1995.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С. 213-252.</w:t>
      </w:r>
    </w:p>
    <w:p w14:paraId="099E13B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Эрмитаж. Искусство Византии </w:t>
      </w:r>
      <w:r w:rsidRPr="00193A85">
        <w:rPr>
          <w:rFonts w:ascii="Times New Roman" w:eastAsia="Times New Roman" w:hAnsi="Times New Roman" w:cs="Times New Roman"/>
          <w:snapToGrid w:val="0"/>
          <w:kern w:val="0"/>
          <w:sz w:val="28"/>
          <w:szCs w:val="20"/>
          <w:lang w:eastAsia="ru-RU"/>
        </w:rPr>
        <w:t>в собраниях Государственного Эрмитажа.</w:t>
      </w:r>
      <w:r w:rsidRPr="00193A85">
        <w:rPr>
          <w:rFonts w:ascii="Times New Roman" w:eastAsia="Times New Roman" w:hAnsi="Times New Roman" w:cs="Times New Roman"/>
          <w:snapToGrid w:val="0"/>
          <w:kern w:val="0"/>
          <w:sz w:val="28"/>
          <w:szCs w:val="20"/>
          <w:lang w:val="en-US" w:eastAsia="ru-RU"/>
        </w:rPr>
        <w:t xml:space="preserve">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Л.: Изд-во Гос.Эрмитажа, 1960.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132 с.</w:t>
      </w:r>
    </w:p>
    <w:p w14:paraId="106752F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Юнг К.Г. </w:t>
      </w:r>
      <w:r w:rsidRPr="00193A85">
        <w:rPr>
          <w:rFonts w:ascii="Times New Roman" w:eastAsia="Times New Roman" w:hAnsi="Times New Roman" w:cs="Times New Roman"/>
          <w:snapToGrid w:val="0"/>
          <w:kern w:val="0"/>
          <w:sz w:val="28"/>
          <w:szCs w:val="20"/>
          <w:lang w:val="uk-UA" w:eastAsia="ru-RU"/>
        </w:rPr>
        <w:t>Человек и его символ</w:t>
      </w:r>
      <w:r w:rsidRPr="00193A85">
        <w:rPr>
          <w:rFonts w:ascii="Times New Roman" w:eastAsia="Times New Roman" w:hAnsi="Times New Roman" w:cs="Times New Roman"/>
          <w:snapToGrid w:val="0"/>
          <w:kern w:val="0"/>
          <w:sz w:val="28"/>
          <w:szCs w:val="20"/>
          <w:lang w:eastAsia="ru-RU"/>
        </w:rPr>
        <w:t>ы.</w:t>
      </w:r>
      <w:r w:rsidRPr="00193A85">
        <w:rPr>
          <w:rFonts w:ascii="Times New Roman" w:eastAsia="Times New Roman" w:hAnsi="Times New Roman" w:cs="Times New Roman"/>
          <w:snapToGrid w:val="0"/>
          <w:kern w:val="0"/>
          <w:sz w:val="28"/>
          <w:szCs w:val="20"/>
          <w:lang w:val="en-US" w:eastAsia="ru-RU"/>
        </w:rPr>
        <w:t xml:space="preserve">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М.: Серебряные нити, 1998.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367 с.</w:t>
      </w:r>
    </w:p>
    <w:p w14:paraId="66E5738A"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Brentjes Burchard. </w:t>
      </w:r>
      <w:r w:rsidRPr="00193A85">
        <w:rPr>
          <w:rFonts w:ascii="Times New Roman" w:eastAsia="Times New Roman" w:hAnsi="Times New Roman" w:cs="Times New Roman"/>
          <w:snapToGrid w:val="0"/>
          <w:kern w:val="0"/>
          <w:sz w:val="28"/>
          <w:szCs w:val="20"/>
          <w:lang w:val="en-GB" w:eastAsia="ru-RU"/>
        </w:rPr>
        <w:t xml:space="preserve">Mittelasien: Kunst des Islam.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Leipzig: VEB E.A.Seemann Verlag, 1982.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399</w:t>
      </w:r>
      <w:r w:rsidRPr="00193A85">
        <w:rPr>
          <w:rFonts w:ascii="Times New Roman" w:eastAsia="Times New Roman" w:hAnsi="Times New Roman" w:cs="Times New Roman"/>
          <w:snapToGrid w:val="0"/>
          <w:kern w:val="0"/>
          <w:sz w:val="28"/>
          <w:szCs w:val="20"/>
          <w:lang w:val="en-GB" w:eastAsia="ru-RU"/>
        </w:rPr>
        <w:t>s.</w:t>
      </w:r>
    </w:p>
    <w:p w14:paraId="0B8E516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GB" w:eastAsia="ru-RU"/>
        </w:rPr>
        <w:t xml:space="preserve">Chadzidakis N. Hosios Loukas. </w:t>
      </w:r>
      <w:r w:rsidRPr="00193A85">
        <w:rPr>
          <w:rFonts w:ascii="Times New Roman" w:eastAsia="Times New Roman" w:hAnsi="Times New Roman" w:cs="Times New Roman"/>
          <w:snapToGrid w:val="0"/>
          <w:kern w:val="0"/>
          <w:sz w:val="28"/>
          <w:szCs w:val="20"/>
          <w:lang w:val="en-GB" w:eastAsia="ru-RU"/>
        </w:rPr>
        <w:sym w:font="Symbol" w:char="F02D"/>
      </w:r>
      <w:r w:rsidRPr="00193A85">
        <w:rPr>
          <w:rFonts w:ascii="Times New Roman" w:eastAsia="Times New Roman" w:hAnsi="Times New Roman" w:cs="Times New Roman"/>
          <w:snapToGrid w:val="0"/>
          <w:kern w:val="0"/>
          <w:sz w:val="28"/>
          <w:szCs w:val="20"/>
          <w:lang w:val="en-GB" w:eastAsia="ru-RU"/>
        </w:rPr>
        <w:t xml:space="preserve"> Athens: МЕЛІ</w:t>
      </w:r>
      <w:r w:rsidRPr="00193A85">
        <w:rPr>
          <w:rFonts w:ascii="Times New Roman" w:eastAsia="Times New Roman" w:hAnsi="Times New Roman" w:cs="Times New Roman"/>
          <w:snapToGrid w:val="0"/>
          <w:kern w:val="0"/>
          <w:sz w:val="28"/>
          <w:szCs w:val="20"/>
          <w:lang w:val="en-GB" w:eastAsia="ru-RU"/>
        </w:rPr>
        <w:sym w:font="Symbol" w:char="F053"/>
      </w:r>
      <w:r w:rsidRPr="00193A85">
        <w:rPr>
          <w:rFonts w:ascii="Times New Roman" w:eastAsia="Times New Roman" w:hAnsi="Times New Roman" w:cs="Times New Roman"/>
          <w:snapToGrid w:val="0"/>
          <w:kern w:val="0"/>
          <w:sz w:val="28"/>
          <w:szCs w:val="20"/>
          <w:lang w:val="en-GB" w:eastAsia="ru-RU"/>
        </w:rPr>
        <w:sym w:font="Symbol" w:char="F053"/>
      </w:r>
      <w:r w:rsidRPr="00193A85">
        <w:rPr>
          <w:rFonts w:ascii="Times New Roman" w:eastAsia="Times New Roman" w:hAnsi="Times New Roman" w:cs="Times New Roman"/>
          <w:snapToGrid w:val="0"/>
          <w:kern w:val="0"/>
          <w:sz w:val="28"/>
          <w:szCs w:val="20"/>
          <w:lang w:val="en-GB" w:eastAsia="ru-RU"/>
        </w:rPr>
        <w:t xml:space="preserve">А, 1997. </w:t>
      </w:r>
      <w:r w:rsidRPr="00193A85">
        <w:rPr>
          <w:rFonts w:ascii="Times New Roman" w:eastAsia="Times New Roman" w:hAnsi="Times New Roman" w:cs="Times New Roman"/>
          <w:snapToGrid w:val="0"/>
          <w:kern w:val="0"/>
          <w:sz w:val="28"/>
          <w:szCs w:val="20"/>
          <w:lang w:val="en-GB" w:eastAsia="ru-RU"/>
        </w:rPr>
        <w:sym w:font="Symbol" w:char="F02D"/>
      </w:r>
      <w:r w:rsidRPr="00193A85">
        <w:rPr>
          <w:rFonts w:ascii="Times New Roman" w:eastAsia="Times New Roman" w:hAnsi="Times New Roman" w:cs="Times New Roman"/>
          <w:snapToGrid w:val="0"/>
          <w:kern w:val="0"/>
          <w:sz w:val="28"/>
          <w:szCs w:val="20"/>
          <w:lang w:val="en-GB" w:eastAsia="ru-RU"/>
        </w:rPr>
        <w:t xml:space="preserve"> 165 p.</w:t>
      </w:r>
    </w:p>
    <w:p w14:paraId="6DD473F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GB" w:eastAsia="ru-RU"/>
        </w:rPr>
        <w:t xml:space="preserve">Сollinot E. Ornements arabes, persans et lures.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w:t>
      </w:r>
      <w:r w:rsidRPr="00193A85">
        <w:rPr>
          <w:rFonts w:ascii="Times New Roman" w:eastAsia="Times New Roman" w:hAnsi="Times New Roman" w:cs="Times New Roman"/>
          <w:snapToGrid w:val="0"/>
          <w:kern w:val="0"/>
          <w:sz w:val="28"/>
          <w:szCs w:val="20"/>
          <w:lang w:val="en-GB" w:eastAsia="ru-RU"/>
        </w:rPr>
        <w:t xml:space="preserve">Paris: Canson, 1883. </w:t>
      </w:r>
      <w:r w:rsidRPr="00193A85">
        <w:rPr>
          <w:rFonts w:ascii="Times New Roman" w:eastAsia="Times New Roman" w:hAnsi="Times New Roman" w:cs="Times New Roman"/>
          <w:snapToGrid w:val="0"/>
          <w:kern w:val="0"/>
          <w:sz w:val="28"/>
          <w:szCs w:val="20"/>
          <w:lang w:val="en-GB" w:eastAsia="ru-RU"/>
        </w:rPr>
        <w:sym w:font="Symbol" w:char="F02D"/>
      </w:r>
      <w:r w:rsidRPr="00193A85">
        <w:rPr>
          <w:rFonts w:ascii="Times New Roman" w:eastAsia="Times New Roman" w:hAnsi="Times New Roman" w:cs="Times New Roman"/>
          <w:snapToGrid w:val="0"/>
          <w:kern w:val="0"/>
          <w:sz w:val="28"/>
          <w:szCs w:val="20"/>
          <w:lang w:val="en-GB" w:eastAsia="ru-RU"/>
        </w:rPr>
        <w:t xml:space="preserve"> 256p.</w:t>
      </w:r>
    </w:p>
    <w:p w14:paraId="0A729FE2"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Effenberger A. Koptische Kunst.</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Leipzig:Koehler &amp; Amelang, 1974.</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278s.</w:t>
      </w:r>
    </w:p>
    <w:p w14:paraId="6A6C5506"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Evans H.C., Wixom W.D. The Glory of Byzantium. Art and Culture of the Middle Byzantine Era A.D. 843-1261.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New Jork: The Metropolitan Museum of Art, 1997.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574 p.</w:t>
      </w:r>
    </w:p>
    <w:p w14:paraId="5906C2A9"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Demus O. Byzantine Mosaic Decoration. Aspects of Monumental Art in Byzantium.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w:t>
      </w:r>
      <w:r w:rsidRPr="00193A85">
        <w:rPr>
          <w:rFonts w:ascii="Times New Roman" w:eastAsia="Times New Roman" w:hAnsi="Times New Roman" w:cs="Times New Roman"/>
          <w:snapToGrid w:val="0"/>
          <w:kern w:val="0"/>
          <w:sz w:val="28"/>
          <w:szCs w:val="20"/>
          <w:lang w:val="en-US" w:eastAsia="ru-RU"/>
        </w:rPr>
        <w:t xml:space="preserve">London, 1948.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267 p.</w:t>
      </w:r>
    </w:p>
    <w:p w14:paraId="7366B46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Gimbutas M. Ancient symbolism Lithuanian folk art // Memoirs of the American Folklore Society.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Philadelphia, 1958.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V. 49.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P. 5-9.</w:t>
      </w:r>
    </w:p>
    <w:p w14:paraId="462463B5"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lastRenderedPageBreak/>
        <w:t>Gluk H.,Diez E.Die Kunst des Islam.</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Berlin:Propylaen-Verlag,1925.</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617s.</w:t>
      </w:r>
    </w:p>
    <w:p w14:paraId="7D11F3E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Ghirshman R. Iran from the earliest times to the Islamic conquest.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Bungay: U.K., 1961.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237 p.</w:t>
      </w:r>
    </w:p>
    <w:p w14:paraId="34C64334"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GB" w:eastAsia="ru-RU"/>
        </w:rPr>
        <w:t xml:space="preserve">Cooper J. Lexikon alter Symbole. </w:t>
      </w:r>
      <w:r w:rsidRPr="00193A85">
        <w:rPr>
          <w:rFonts w:ascii="Times New Roman" w:eastAsia="Times New Roman" w:hAnsi="Times New Roman" w:cs="Times New Roman"/>
          <w:snapToGrid w:val="0"/>
          <w:kern w:val="0"/>
          <w:sz w:val="28"/>
          <w:szCs w:val="20"/>
          <w:lang w:val="en-GB" w:eastAsia="ru-RU"/>
        </w:rPr>
        <w:sym w:font="Symbol" w:char="F02D"/>
      </w:r>
      <w:r w:rsidRPr="00193A85">
        <w:rPr>
          <w:rFonts w:ascii="Times New Roman" w:eastAsia="Times New Roman" w:hAnsi="Times New Roman" w:cs="Times New Roman"/>
          <w:snapToGrid w:val="0"/>
          <w:kern w:val="0"/>
          <w:sz w:val="28"/>
          <w:szCs w:val="20"/>
          <w:lang w:val="en-GB" w:eastAsia="ru-RU"/>
        </w:rPr>
        <w:t xml:space="preserve"> Leipzig: VEB E.A.Seemann Vеrl., 1986. </w:t>
      </w:r>
      <w:r w:rsidRPr="00193A85">
        <w:rPr>
          <w:rFonts w:ascii="Times New Roman" w:eastAsia="Times New Roman" w:hAnsi="Times New Roman" w:cs="Times New Roman"/>
          <w:snapToGrid w:val="0"/>
          <w:kern w:val="0"/>
          <w:sz w:val="28"/>
          <w:szCs w:val="20"/>
          <w:lang w:val="en-GB" w:eastAsia="ru-RU"/>
        </w:rPr>
        <w:sym w:font="Symbol" w:char="F02D"/>
      </w:r>
      <w:r w:rsidRPr="00193A85">
        <w:rPr>
          <w:rFonts w:ascii="Times New Roman" w:eastAsia="Times New Roman" w:hAnsi="Times New Roman" w:cs="Times New Roman"/>
          <w:snapToGrid w:val="0"/>
          <w:kern w:val="0"/>
          <w:sz w:val="28"/>
          <w:szCs w:val="20"/>
          <w:lang w:val="en-GB" w:eastAsia="ru-RU"/>
        </w:rPr>
        <w:t xml:space="preserve"> 239 s.</w:t>
      </w:r>
    </w:p>
    <w:p w14:paraId="350CDF8F"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Giordani E. Das mittelbyzantinische Ausschmückungssystem als Druck eines hieratischen Bildprogramms // JÖBG.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en-US" w:eastAsia="ru-RU"/>
        </w:rPr>
        <w:t xml:space="preserve"> 1951.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V.1.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S. 103-134. </w:t>
      </w:r>
    </w:p>
    <w:p w14:paraId="49E9373B"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Meyer F.S. Handbuch der Ornamentik.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Leipzig, 1986.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426 s.</w:t>
      </w:r>
    </w:p>
    <w:p w14:paraId="12F8BAD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US" w:eastAsia="ru-RU"/>
        </w:rPr>
        <w:t xml:space="preserve">Ornamente. Text von C. Humbert: In 2 t. /Verlag Georg D.W.Callwey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Munchen, 1980.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T. 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236 s</w:t>
      </w:r>
      <w:r w:rsidRPr="00193A85">
        <w:rPr>
          <w:rFonts w:ascii="Times New Roman" w:eastAsia="Times New Roman" w:hAnsi="Times New Roman" w:cs="Times New Roman"/>
          <w:snapToGrid w:val="0"/>
          <w:kern w:val="0"/>
          <w:sz w:val="28"/>
          <w:szCs w:val="20"/>
          <w:lang w:val="en-GB" w:eastAsia="ru-RU"/>
        </w:rPr>
        <w:t xml:space="preserve">; </w:t>
      </w:r>
      <w:r w:rsidRPr="00193A85">
        <w:rPr>
          <w:rFonts w:ascii="Times New Roman" w:eastAsia="Times New Roman" w:hAnsi="Times New Roman" w:cs="Times New Roman"/>
          <w:snapToGrid w:val="0"/>
          <w:kern w:val="0"/>
          <w:sz w:val="28"/>
          <w:szCs w:val="20"/>
          <w:lang w:val="en-US" w:eastAsia="ru-RU"/>
        </w:rPr>
        <w:t xml:space="preserve"> Munchen, 1981.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T. 2. </w:t>
      </w:r>
      <w:r w:rsidRPr="00193A85">
        <w:rPr>
          <w:rFonts w:ascii="Times New Roman" w:eastAsia="Times New Roman" w:hAnsi="Times New Roman" w:cs="Times New Roman"/>
          <w:snapToGrid w:val="0"/>
          <w:kern w:val="0"/>
          <w:sz w:val="28"/>
          <w:szCs w:val="20"/>
          <w:lang w:val="en-US" w:eastAsia="ru-RU"/>
        </w:rPr>
        <w:sym w:font="Symbol" w:char="F02D"/>
      </w:r>
      <w:r w:rsidRPr="00193A85">
        <w:rPr>
          <w:rFonts w:ascii="Times New Roman" w:eastAsia="Times New Roman" w:hAnsi="Times New Roman" w:cs="Times New Roman"/>
          <w:snapToGrid w:val="0"/>
          <w:kern w:val="0"/>
          <w:sz w:val="28"/>
          <w:szCs w:val="20"/>
          <w:lang w:val="en-US" w:eastAsia="ru-RU"/>
        </w:rPr>
        <w:t xml:space="preserve"> 235 s. </w:t>
      </w:r>
    </w:p>
    <w:p w14:paraId="6B237203"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kern w:val="0"/>
          <w:sz w:val="28"/>
          <w:szCs w:val="20"/>
          <w:lang w:val="en-GB" w:eastAsia="ru-RU"/>
        </w:rPr>
        <w:t xml:space="preserve">Petrie F. Decorative Patterns of the Ancient World.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London: London University College, 1930.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26 р.; 88 t.</w:t>
      </w:r>
    </w:p>
    <w:p w14:paraId="49D9BCA0"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snapToGrid w:val="0"/>
          <w:kern w:val="0"/>
          <w:sz w:val="28"/>
          <w:szCs w:val="20"/>
          <w:lang w:val="en-GB" w:eastAsia="ru-RU"/>
        </w:rPr>
        <w:t xml:space="preserve">Owen J. Grammatik der Ornamente. </w:t>
      </w:r>
      <w:r w:rsidRPr="00193A85">
        <w:rPr>
          <w:rFonts w:ascii="Times New Roman" w:eastAsia="Times New Roman" w:hAnsi="Times New Roman" w:cs="Times New Roman"/>
          <w:snapToGrid w:val="0"/>
          <w:kern w:val="0"/>
          <w:sz w:val="28"/>
          <w:szCs w:val="20"/>
          <w:lang w:val="uk-UA" w:eastAsia="ru-RU"/>
        </w:rPr>
        <w:sym w:font="Symbol" w:char="F02D"/>
      </w:r>
      <w:r w:rsidRPr="00193A85">
        <w:rPr>
          <w:rFonts w:ascii="Times New Roman" w:eastAsia="Times New Roman" w:hAnsi="Times New Roman" w:cs="Times New Roman"/>
          <w:snapToGrid w:val="0"/>
          <w:kern w:val="0"/>
          <w:sz w:val="28"/>
          <w:szCs w:val="20"/>
          <w:lang w:val="uk-UA" w:eastAsia="ru-RU"/>
        </w:rPr>
        <w:t xml:space="preserve"> </w:t>
      </w:r>
      <w:r w:rsidRPr="00193A85">
        <w:rPr>
          <w:rFonts w:ascii="Times New Roman" w:eastAsia="Times New Roman" w:hAnsi="Times New Roman" w:cs="Times New Roman"/>
          <w:snapToGrid w:val="0"/>
          <w:kern w:val="0"/>
          <w:sz w:val="28"/>
          <w:szCs w:val="20"/>
          <w:lang w:val="en-GB" w:eastAsia="ru-RU"/>
        </w:rPr>
        <w:t xml:space="preserve">London: B.Quaritch, 1868. </w:t>
      </w:r>
      <w:r w:rsidRPr="00193A85">
        <w:rPr>
          <w:rFonts w:ascii="Times New Roman" w:eastAsia="Times New Roman" w:hAnsi="Times New Roman" w:cs="Times New Roman"/>
          <w:snapToGrid w:val="0"/>
          <w:kern w:val="0"/>
          <w:sz w:val="28"/>
          <w:szCs w:val="20"/>
          <w:lang w:val="en-GB" w:eastAsia="ru-RU"/>
        </w:rPr>
        <w:sym w:font="Symbol" w:char="F02D"/>
      </w:r>
      <w:r w:rsidRPr="00193A85">
        <w:rPr>
          <w:rFonts w:ascii="Times New Roman" w:eastAsia="Times New Roman" w:hAnsi="Times New Roman" w:cs="Times New Roman"/>
          <w:snapToGrid w:val="0"/>
          <w:kern w:val="0"/>
          <w:sz w:val="28"/>
          <w:szCs w:val="20"/>
          <w:lang w:val="en-GB" w:eastAsia="ru-RU"/>
        </w:rPr>
        <w:t xml:space="preserve"> 164 s.</w:t>
      </w:r>
    </w:p>
    <w:p w14:paraId="41261061"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kern w:val="0"/>
          <w:sz w:val="28"/>
          <w:szCs w:val="20"/>
          <w:lang w:val="en-GB" w:eastAsia="ru-RU"/>
        </w:rPr>
        <w:t>Speltz А.The Styles of Ornament.</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NewYork:Dover Publicat-s,1959.</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647p.</w:t>
      </w:r>
    </w:p>
    <w:p w14:paraId="6C4F334D" w14:textId="77777777" w:rsidR="00193A85" w:rsidRPr="00193A85" w:rsidRDefault="00193A85" w:rsidP="005214C7">
      <w:pPr>
        <w:widowControl/>
        <w:numPr>
          <w:ilvl w:val="0"/>
          <w:numId w:val="12"/>
        </w:numPr>
        <w:tabs>
          <w:tab w:val="clear" w:pos="709"/>
        </w:tabs>
        <w:suppressAutoHyphens w:val="0"/>
        <w:spacing w:after="0" w:line="360" w:lineRule="auto"/>
        <w:ind w:firstLine="0"/>
        <w:jc w:val="left"/>
        <w:rPr>
          <w:rFonts w:ascii="Times New Roman" w:eastAsia="Times New Roman" w:hAnsi="Times New Roman" w:cs="Times New Roman"/>
          <w:snapToGrid w:val="0"/>
          <w:kern w:val="0"/>
          <w:sz w:val="28"/>
          <w:szCs w:val="20"/>
          <w:lang w:val="en-US" w:eastAsia="ru-RU"/>
        </w:rPr>
      </w:pPr>
      <w:r w:rsidRPr="00193A85">
        <w:rPr>
          <w:rFonts w:ascii="Times New Roman" w:eastAsia="Times New Roman" w:hAnsi="Times New Roman" w:cs="Times New Roman"/>
          <w:kern w:val="0"/>
          <w:sz w:val="28"/>
          <w:szCs w:val="20"/>
          <w:lang w:val="en-GB" w:eastAsia="ru-RU"/>
        </w:rPr>
        <w:t xml:space="preserve">Wilke G. Der Weltenbaum und die beiden kosmischen Vogel der vorgeschichtlischen Kunst.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Leipzig: Mannus, 1923.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112 s.</w:t>
      </w:r>
    </w:p>
    <w:p w14:paraId="356FF78D" w14:textId="77777777" w:rsidR="00193A85" w:rsidRPr="00193A85" w:rsidRDefault="00193A85" w:rsidP="00193A85">
      <w:pPr>
        <w:widowControl/>
        <w:tabs>
          <w:tab w:val="clear" w:pos="709"/>
        </w:tabs>
        <w:suppressAutoHyphens w:val="0"/>
        <w:spacing w:after="0" w:line="360" w:lineRule="auto"/>
        <w:ind w:firstLine="0"/>
        <w:rPr>
          <w:rFonts w:ascii="Times New Roman" w:eastAsia="Times New Roman" w:hAnsi="Times New Roman" w:cs="Times New Roman"/>
          <w:kern w:val="0"/>
          <w:sz w:val="20"/>
          <w:szCs w:val="20"/>
          <w:lang w:eastAsia="ru-RU"/>
        </w:rPr>
      </w:pPr>
      <w:r w:rsidRPr="00193A85">
        <w:rPr>
          <w:rFonts w:ascii="Times New Roman" w:eastAsia="Times New Roman" w:hAnsi="Times New Roman" w:cs="Times New Roman"/>
          <w:kern w:val="0"/>
          <w:sz w:val="28"/>
          <w:szCs w:val="20"/>
          <w:lang w:val="en-GB" w:eastAsia="ru-RU"/>
        </w:rPr>
        <w:t xml:space="preserve">280. Weitzmann K. Die byzantinische Buchmalerei.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Berlin, 1935. </w:t>
      </w:r>
      <w:r w:rsidRPr="00193A85">
        <w:rPr>
          <w:rFonts w:ascii="Times New Roman" w:eastAsia="Times New Roman" w:hAnsi="Times New Roman" w:cs="Times New Roman"/>
          <w:kern w:val="0"/>
          <w:sz w:val="28"/>
          <w:szCs w:val="20"/>
          <w:lang w:val="en-GB" w:eastAsia="ru-RU"/>
        </w:rPr>
        <w:sym w:font="Symbol" w:char="F02D"/>
      </w:r>
      <w:r w:rsidRPr="00193A85">
        <w:rPr>
          <w:rFonts w:ascii="Times New Roman" w:eastAsia="Times New Roman" w:hAnsi="Times New Roman" w:cs="Times New Roman"/>
          <w:kern w:val="0"/>
          <w:sz w:val="28"/>
          <w:szCs w:val="20"/>
          <w:lang w:val="en-GB" w:eastAsia="ru-RU"/>
        </w:rPr>
        <w:t xml:space="preserve"> 232 s. </w:t>
      </w:r>
    </w:p>
    <w:p w14:paraId="36DD4448" w14:textId="77777777" w:rsidR="00193A85" w:rsidRPr="00193A85" w:rsidRDefault="00193A85" w:rsidP="00193A85">
      <w:bookmarkStart w:id="0" w:name="_GoBack"/>
      <w:bookmarkEnd w:id="0"/>
    </w:p>
    <w:sectPr w:rsidR="00193A85" w:rsidRPr="00193A8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44F43" w14:textId="77777777" w:rsidR="005214C7" w:rsidRDefault="005214C7">
      <w:pPr>
        <w:spacing w:after="0" w:line="240" w:lineRule="auto"/>
      </w:pPr>
      <w:r>
        <w:separator/>
      </w:r>
    </w:p>
  </w:endnote>
  <w:endnote w:type="continuationSeparator" w:id="0">
    <w:p w14:paraId="10331714" w14:textId="77777777" w:rsidR="005214C7" w:rsidRDefault="0052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156C" w14:textId="77777777" w:rsidR="005214C7" w:rsidRDefault="005214C7">
      <w:pPr>
        <w:spacing w:after="0" w:line="240" w:lineRule="auto"/>
      </w:pPr>
      <w:r>
        <w:separator/>
      </w:r>
    </w:p>
  </w:footnote>
  <w:footnote w:type="continuationSeparator" w:id="0">
    <w:p w14:paraId="27BE7B0F" w14:textId="77777777" w:rsidR="005214C7" w:rsidRDefault="00521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4BC5500"/>
    <w:multiLevelType w:val="multilevel"/>
    <w:tmpl w:val="2C786C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171954A0"/>
    <w:multiLevelType w:val="singleLevel"/>
    <w:tmpl w:val="0419000F"/>
    <w:lvl w:ilvl="0">
      <w:start w:val="1"/>
      <w:numFmt w:val="decimal"/>
      <w:lvlText w:val="%1."/>
      <w:lvlJc w:val="left"/>
      <w:pPr>
        <w:tabs>
          <w:tab w:val="num" w:pos="360"/>
        </w:tabs>
        <w:ind w:left="360" w:hanging="360"/>
      </w:pPr>
    </w:lvl>
  </w:abstractNum>
  <w:abstractNum w:abstractNumId="20">
    <w:nsid w:val="23CC7DCD"/>
    <w:multiLevelType w:val="multilevel"/>
    <w:tmpl w:val="C84A43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278833DA"/>
    <w:multiLevelType w:val="multilevel"/>
    <w:tmpl w:val="C652BB7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nsid w:val="369F2384"/>
    <w:multiLevelType w:val="singleLevel"/>
    <w:tmpl w:val="BCF81224"/>
    <w:lvl w:ilvl="0">
      <w:start w:val="4"/>
      <w:numFmt w:val="bullet"/>
      <w:lvlText w:val="-"/>
      <w:lvlJc w:val="left"/>
      <w:pPr>
        <w:tabs>
          <w:tab w:val="num" w:pos="360"/>
        </w:tabs>
        <w:ind w:left="360" w:hanging="360"/>
      </w:pPr>
      <w:rPr>
        <w:rFonts w:hint="default"/>
      </w:rPr>
    </w:lvl>
  </w:abstractNum>
  <w:abstractNum w:abstractNumId="24">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BC637B8"/>
    <w:multiLevelType w:val="singleLevel"/>
    <w:tmpl w:val="A66E5ED6"/>
    <w:lvl w:ilvl="0">
      <w:start w:val="1"/>
      <w:numFmt w:val="bullet"/>
      <w:lvlText w:val="-"/>
      <w:lvlJc w:val="left"/>
      <w:pPr>
        <w:tabs>
          <w:tab w:val="num" w:pos="375"/>
        </w:tabs>
        <w:ind w:left="375" w:hanging="375"/>
      </w:pPr>
      <w:rPr>
        <w:rFonts w:hint="default"/>
      </w:rPr>
    </w:lvl>
  </w:abstractNum>
  <w:abstractNum w:abstractNumId="26">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609B5C11"/>
    <w:multiLevelType w:val="singleLevel"/>
    <w:tmpl w:val="64F6B97A"/>
    <w:lvl w:ilvl="0">
      <w:start w:val="1"/>
      <w:numFmt w:val="decimal"/>
      <w:lvlText w:val="%1."/>
      <w:lvlJc w:val="left"/>
      <w:pPr>
        <w:tabs>
          <w:tab w:val="num" w:pos="450"/>
        </w:tabs>
        <w:ind w:left="450" w:hanging="450"/>
      </w:pPr>
      <w:rPr>
        <w:rFonts w:hint="default"/>
      </w:rPr>
    </w:lvl>
  </w:abstractNum>
  <w:abstractNum w:abstractNumId="29">
    <w:nsid w:val="730E2D62"/>
    <w:multiLevelType w:val="multilevel"/>
    <w:tmpl w:val="8D8EE14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17"/>
  </w:num>
  <w:num w:numId="8">
    <w:abstractNumId w:val="29"/>
  </w:num>
  <w:num w:numId="9">
    <w:abstractNumId w:val="20"/>
  </w:num>
  <w:num w:numId="10">
    <w:abstractNumId w:val="23"/>
  </w:num>
  <w:num w:numId="11">
    <w:abstractNumId w:val="28"/>
  </w:num>
  <w:num w:numId="12">
    <w:abstractNumId w:val="19"/>
  </w:num>
  <w:num w:numId="1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92D"/>
    <w:rsid w:val="002F353D"/>
    <w:rsid w:val="002F5585"/>
    <w:rsid w:val="002F56DB"/>
    <w:rsid w:val="002F7F41"/>
    <w:rsid w:val="0030177B"/>
    <w:rsid w:val="0030191F"/>
    <w:rsid w:val="003036E7"/>
    <w:rsid w:val="00304052"/>
    <w:rsid w:val="003046E6"/>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F5B"/>
    <w:rsid w:val="005149BC"/>
    <w:rsid w:val="00514C12"/>
    <w:rsid w:val="005165B0"/>
    <w:rsid w:val="00516D84"/>
    <w:rsid w:val="005209F5"/>
    <w:rsid w:val="00520A01"/>
    <w:rsid w:val="005214C7"/>
    <w:rsid w:val="00523A79"/>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C5F04"/>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E04A26E4-41A3-466E-B399-B2A68B7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2584</TotalTime>
  <Pages>35</Pages>
  <Words>7480</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50016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cp:revision>
  <cp:lastPrinted>2009-02-06T05:36:00Z</cp:lastPrinted>
  <dcterms:created xsi:type="dcterms:W3CDTF">2016-05-04T14:28:00Z</dcterms:created>
  <dcterms:modified xsi:type="dcterms:W3CDTF">2016-05-24T20:08:00Z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