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815C1" w:rsidRDefault="005815C1" w:rsidP="005815C1">
      <w:r w:rsidRPr="00A313CF">
        <w:rPr>
          <w:rFonts w:ascii="Times New Roman" w:eastAsia="Times New Roman" w:hAnsi="Times New Roman" w:cs="Times New Roman"/>
          <w:b/>
          <w:sz w:val="24"/>
          <w:szCs w:val="24"/>
          <w:lang w:eastAsia="uk-UA"/>
        </w:rPr>
        <w:t>Саприкін Олександр Сергійович</w:t>
      </w:r>
      <w:r w:rsidRPr="00936F9F">
        <w:rPr>
          <w:rFonts w:ascii="Times New Roman" w:eastAsia="Times New Roman" w:hAnsi="Times New Roman" w:cs="Times New Roman"/>
          <w:sz w:val="24"/>
          <w:szCs w:val="24"/>
          <w:lang w:eastAsia="uk-UA"/>
        </w:rPr>
        <w:t>,</w:t>
      </w:r>
      <w:r w:rsidRPr="00A313CF">
        <w:rPr>
          <w:rFonts w:ascii="Times New Roman" w:eastAsia="Times New Roman" w:hAnsi="Times New Roman" w:cs="Times New Roman"/>
          <w:b/>
          <w:sz w:val="24"/>
          <w:szCs w:val="24"/>
          <w:lang w:eastAsia="uk-UA"/>
        </w:rPr>
        <w:t xml:space="preserve"> </w:t>
      </w:r>
      <w:r w:rsidRPr="00A313CF">
        <w:rPr>
          <w:rFonts w:ascii="Times New Roman" w:eastAsia="Times New Roman" w:hAnsi="Times New Roman" w:cs="Times New Roman"/>
          <w:sz w:val="24"/>
          <w:szCs w:val="24"/>
          <w:lang w:eastAsia="uk-UA"/>
        </w:rPr>
        <w:t>фізична особа-підприємець</w:t>
      </w:r>
      <w:r w:rsidRPr="00A313CF">
        <w:rPr>
          <w:rFonts w:ascii="Times New Roman" w:eastAsia="Times New Roman" w:hAnsi="Times New Roman" w:cs="Times New Roman"/>
          <w:spacing w:val="-1"/>
          <w:sz w:val="24"/>
          <w:szCs w:val="24"/>
          <w:lang w:eastAsia="uk-UA"/>
        </w:rPr>
        <w:t xml:space="preserve">. </w:t>
      </w:r>
      <w:r w:rsidRPr="00A313CF">
        <w:rPr>
          <w:rFonts w:ascii="Times New Roman" w:eastAsia="Times New Roman" w:hAnsi="Times New Roman" w:cs="Times New Roman"/>
          <w:sz w:val="24"/>
          <w:szCs w:val="24"/>
          <w:lang w:eastAsia="uk-UA"/>
        </w:rPr>
        <w:t xml:space="preserve">Назва дисертації: </w:t>
      </w:r>
      <w:r w:rsidRPr="00A313CF">
        <w:rPr>
          <w:rFonts w:ascii="Times New Roman" w:eastAsia="Times New Roman" w:hAnsi="Times New Roman" w:cs="Times New Roman"/>
          <w:spacing w:val="-1"/>
          <w:sz w:val="24"/>
          <w:szCs w:val="24"/>
          <w:lang w:eastAsia="uk-UA"/>
        </w:rPr>
        <w:t>«Моделi автоматизованого аналізу та діагностування поліморфних вірусів у комп’ютерних системах та мережах».</w:t>
      </w:r>
      <w:r w:rsidRPr="00A313CF">
        <w:rPr>
          <w:rFonts w:ascii="Times New Roman" w:eastAsia="Times New Roman" w:hAnsi="Times New Roman" w:cs="Times New Roman"/>
          <w:sz w:val="24"/>
          <w:szCs w:val="24"/>
        </w:rPr>
        <w:t xml:space="preserve"> </w:t>
      </w:r>
      <w:r w:rsidRPr="00A313CF">
        <w:rPr>
          <w:rFonts w:ascii="Times New Roman" w:eastAsia="Times New Roman" w:hAnsi="Times New Roman" w:cs="Times New Roman"/>
          <w:sz w:val="24"/>
          <w:szCs w:val="24"/>
          <w:lang w:eastAsia="uk-UA"/>
        </w:rPr>
        <w:t>Шифр та назва спеціальності – 05.13.05 – </w:t>
      </w:r>
      <w:r w:rsidRPr="00A313CF">
        <w:rPr>
          <w:rFonts w:ascii="Times New Roman" w:eastAsia="Times New Roman" w:hAnsi="Times New Roman" w:cs="Times New Roman"/>
          <w:sz w:val="24"/>
          <w:szCs w:val="24"/>
        </w:rPr>
        <w:t>комп’ютерні системи та компоненти</w:t>
      </w:r>
      <w:r w:rsidRPr="00A313CF">
        <w:rPr>
          <w:rFonts w:ascii="Times New Roman" w:eastAsia="Times New Roman" w:hAnsi="Times New Roman" w:cs="Times New Roman"/>
          <w:sz w:val="24"/>
          <w:szCs w:val="24"/>
          <w:lang w:eastAsia="uk-UA"/>
        </w:rPr>
        <w:t xml:space="preserve">. Спецрада Д 64.052.01 </w:t>
      </w:r>
      <w:r w:rsidRPr="00A313CF">
        <w:rPr>
          <w:rFonts w:ascii="Times New Roman" w:eastAsia="Times New Roman" w:hAnsi="Times New Roman" w:cs="Times New Roman"/>
          <w:spacing w:val="-1"/>
          <w:sz w:val="24"/>
          <w:szCs w:val="24"/>
          <w:lang w:eastAsia="uk-UA"/>
        </w:rPr>
        <w:t>Харківського національного університету радіоелектроніки</w:t>
      </w:r>
    </w:p>
    <w:sectPr w:rsidR="00CD7D1F" w:rsidRPr="005815C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5815C1" w:rsidRPr="005815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C482B-98BD-4147-8D31-4AFB4605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2021-08-23T17:39:00Z</dcterms:created>
  <dcterms:modified xsi:type="dcterms:W3CDTF">2021-08-25T10:59:00Z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