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02CA"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Арзуманян</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Асмик</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Гевондовна</w:t>
      </w:r>
      <w:r w:rsidRPr="00ED41A7">
        <w:rPr>
          <w:rFonts w:ascii="Helvetica" w:hAnsi="Helvetica" w:cs="Helvetica"/>
          <w:b/>
          <w:bCs/>
          <w:color w:val="222222"/>
          <w:sz w:val="21"/>
          <w:szCs w:val="21"/>
        </w:rPr>
        <w:t>.</w:t>
      </w:r>
    </w:p>
    <w:p w14:paraId="5ED8C4B1"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Влияние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рост</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развитие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продуктивность</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r w:rsidRPr="00ED41A7">
        <w:rPr>
          <w:rFonts w:ascii="Helvetica" w:hAnsi="Helvetica" w:cs="Helvetica"/>
          <w:b/>
          <w:bCs/>
          <w:color w:val="222222"/>
          <w:sz w:val="21"/>
          <w:szCs w:val="21"/>
        </w:rPr>
        <w:t xml:space="preserve"> : </w:t>
      </w:r>
      <w:r w:rsidRPr="00ED41A7">
        <w:rPr>
          <w:rFonts w:ascii="Helvetica" w:hAnsi="Helvetica" w:cs="Helvetica" w:hint="eastAsia"/>
          <w:b/>
          <w:bCs/>
          <w:color w:val="222222"/>
          <w:sz w:val="21"/>
          <w:szCs w:val="21"/>
        </w:rPr>
        <w:t>диссертация</w:t>
      </w:r>
      <w:r w:rsidRPr="00ED41A7">
        <w:rPr>
          <w:rFonts w:ascii="Helvetica" w:hAnsi="Helvetica" w:cs="Helvetica"/>
          <w:b/>
          <w:bCs/>
          <w:color w:val="222222"/>
          <w:sz w:val="21"/>
          <w:szCs w:val="21"/>
        </w:rPr>
        <w:t xml:space="preserve"> ... </w:t>
      </w:r>
      <w:r w:rsidRPr="00ED41A7">
        <w:rPr>
          <w:rFonts w:ascii="Helvetica" w:hAnsi="Helvetica" w:cs="Helvetica" w:hint="eastAsia"/>
          <w:b/>
          <w:bCs/>
          <w:color w:val="222222"/>
          <w:sz w:val="21"/>
          <w:szCs w:val="21"/>
        </w:rPr>
        <w:t>кандидата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биологических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наук</w:t>
      </w:r>
      <w:r w:rsidRPr="00ED41A7">
        <w:rPr>
          <w:rFonts w:ascii="Helvetica" w:hAnsi="Helvetica" w:cs="Helvetica"/>
          <w:b/>
          <w:bCs/>
          <w:color w:val="222222"/>
          <w:sz w:val="21"/>
          <w:szCs w:val="21"/>
        </w:rPr>
        <w:t xml:space="preserve"> : 03.00.12. - </w:t>
      </w:r>
      <w:r w:rsidRPr="00ED41A7">
        <w:rPr>
          <w:rFonts w:ascii="Helvetica" w:hAnsi="Helvetica" w:cs="Helvetica" w:hint="eastAsia"/>
          <w:b/>
          <w:bCs/>
          <w:color w:val="222222"/>
          <w:sz w:val="21"/>
          <w:szCs w:val="21"/>
        </w:rPr>
        <w:t>Ереван</w:t>
      </w:r>
      <w:r w:rsidRPr="00ED41A7">
        <w:rPr>
          <w:rFonts w:ascii="Helvetica" w:hAnsi="Helvetica" w:cs="Helvetica"/>
          <w:b/>
          <w:bCs/>
          <w:color w:val="222222"/>
          <w:sz w:val="21"/>
          <w:szCs w:val="21"/>
        </w:rPr>
        <w:t xml:space="preserve">, 1983. - 138 </w:t>
      </w:r>
      <w:r w:rsidRPr="00ED41A7">
        <w:rPr>
          <w:rFonts w:ascii="Helvetica" w:hAnsi="Helvetica" w:cs="Helvetica" w:hint="eastAsia"/>
          <w:b/>
          <w:bCs/>
          <w:color w:val="222222"/>
          <w:sz w:val="21"/>
          <w:szCs w:val="21"/>
        </w:rPr>
        <w:t>с</w:t>
      </w:r>
      <w:r w:rsidRPr="00ED41A7">
        <w:rPr>
          <w:rFonts w:ascii="Helvetica" w:hAnsi="Helvetica" w:cs="Helvetica"/>
          <w:b/>
          <w:bCs/>
          <w:color w:val="222222"/>
          <w:sz w:val="21"/>
          <w:szCs w:val="21"/>
        </w:rPr>
        <w:t xml:space="preserve">. : </w:t>
      </w:r>
      <w:r w:rsidRPr="00ED41A7">
        <w:rPr>
          <w:rFonts w:ascii="Helvetica" w:hAnsi="Helvetica" w:cs="Helvetica" w:hint="eastAsia"/>
          <w:b/>
          <w:bCs/>
          <w:color w:val="222222"/>
          <w:sz w:val="21"/>
          <w:szCs w:val="21"/>
        </w:rPr>
        <w:t>ил</w:t>
      </w:r>
      <w:r w:rsidRPr="00ED41A7">
        <w:rPr>
          <w:rFonts w:ascii="Helvetica" w:hAnsi="Helvetica" w:cs="Helvetica"/>
          <w:b/>
          <w:bCs/>
          <w:color w:val="222222"/>
          <w:sz w:val="21"/>
          <w:szCs w:val="21"/>
        </w:rPr>
        <w:t>.</w:t>
      </w:r>
    </w:p>
    <w:p w14:paraId="3CFE94D1"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больше</w:t>
      </w:r>
    </w:p>
    <w:p w14:paraId="0D9FD997"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Цитаты</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из</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текста</w:t>
      </w:r>
      <w:r w:rsidRPr="00ED41A7">
        <w:rPr>
          <w:rFonts w:ascii="Helvetica" w:hAnsi="Helvetica" w:cs="Helvetica"/>
          <w:b/>
          <w:bCs/>
          <w:color w:val="222222"/>
          <w:sz w:val="21"/>
          <w:szCs w:val="21"/>
        </w:rPr>
        <w:t>:</w:t>
      </w:r>
    </w:p>
    <w:p w14:paraId="486B2A28"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стр</w:t>
      </w:r>
      <w:r w:rsidRPr="00ED41A7">
        <w:rPr>
          <w:rFonts w:ascii="Helvetica" w:hAnsi="Helvetica" w:cs="Helvetica"/>
          <w:b/>
          <w:bCs/>
          <w:color w:val="222222"/>
          <w:sz w:val="21"/>
          <w:szCs w:val="21"/>
        </w:rPr>
        <w:t>. 2</w:t>
      </w:r>
    </w:p>
    <w:p w14:paraId="523D1221"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развитие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растешш</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r w:rsidRPr="00ED41A7">
        <w:rPr>
          <w:rFonts w:ascii="Helvetica" w:hAnsi="Helvetica" w:cs="Helvetica"/>
          <w:b/>
          <w:bCs/>
          <w:color w:val="222222"/>
          <w:sz w:val="21"/>
          <w:szCs w:val="21"/>
        </w:rPr>
        <w:t xml:space="preserve"> 3.3. </w:t>
      </w:r>
      <w:r w:rsidRPr="00ED41A7">
        <w:rPr>
          <w:rFonts w:ascii="Helvetica" w:hAnsi="Helvetica" w:cs="Helvetica" w:hint="eastAsia"/>
          <w:b/>
          <w:bCs/>
          <w:color w:val="222222"/>
          <w:sz w:val="21"/>
          <w:szCs w:val="21"/>
        </w:rPr>
        <w:t>Проявление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пола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у</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растений</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под</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действием</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изиологически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3.4. </w:t>
      </w:r>
      <w:r w:rsidRPr="00ED41A7">
        <w:rPr>
          <w:rFonts w:ascii="Helvetica" w:hAnsi="Helvetica" w:cs="Helvetica" w:hint="eastAsia"/>
          <w:b/>
          <w:bCs/>
          <w:color w:val="222222"/>
          <w:sz w:val="21"/>
          <w:szCs w:val="21"/>
        </w:rPr>
        <w:t>Действие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продуктивность</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r w:rsidRPr="00ED41A7">
        <w:rPr>
          <w:rFonts w:ascii="Helvetica" w:hAnsi="Helvetica" w:cs="Helvetica"/>
          <w:b/>
          <w:bCs/>
          <w:color w:val="222222"/>
          <w:sz w:val="21"/>
          <w:szCs w:val="21"/>
        </w:rPr>
        <w:t xml:space="preserve"> 1</w:t>
      </w:r>
      <w:r w:rsidRPr="00ED41A7">
        <w:rPr>
          <w:rFonts w:ascii="Helvetica" w:hAnsi="Helvetica" w:cs="Helvetica" w:hint="eastAsia"/>
          <w:b/>
          <w:bCs/>
          <w:color w:val="222222"/>
          <w:sz w:val="21"/>
          <w:szCs w:val="21"/>
        </w:rPr>
        <w:t>У</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ВЛИЯНИЕ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ФШИОЛОГИЧЕСКИ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НЕКОТОРЫЕ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ФИЗИОЛОГИЧЕСКИЕ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ПРОЦЕССЫ</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ПРОИСХОДЯиЩ</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ЛИСТЬЯК</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r w:rsidRPr="00ED41A7">
        <w:rPr>
          <w:rFonts w:ascii="Helvetica" w:hAnsi="Helvetica" w:cs="Helvetica"/>
          <w:b/>
          <w:bCs/>
          <w:color w:val="222222"/>
          <w:sz w:val="21"/>
          <w:szCs w:val="21"/>
        </w:rPr>
        <w:t xml:space="preserve"> 4 .</w:t>
      </w:r>
    </w:p>
    <w:p w14:paraId="0BED4E6A"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стр</w:t>
      </w:r>
      <w:r w:rsidRPr="00ED41A7">
        <w:rPr>
          <w:rFonts w:ascii="Helvetica" w:hAnsi="Helvetica" w:cs="Helvetica"/>
          <w:b/>
          <w:bCs/>
          <w:color w:val="222222"/>
          <w:sz w:val="21"/>
          <w:szCs w:val="21"/>
        </w:rPr>
        <w:t>. 5</w:t>
      </w:r>
    </w:p>
    <w:p w14:paraId="29E5E47E"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исследований</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входило</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изучить</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действие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особенности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роста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развития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рас­</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тений</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установить</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влияние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проявление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пола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продзгктивность</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выявить</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влияние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экзогенных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соотно­</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шение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эндогенных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регуляторов</w:t>
      </w:r>
    </w:p>
    <w:p w14:paraId="737B8126"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стр</w:t>
      </w:r>
      <w:r w:rsidRPr="00ED41A7">
        <w:rPr>
          <w:rFonts w:ascii="Helvetica" w:hAnsi="Helvetica" w:cs="Helvetica"/>
          <w:b/>
          <w:bCs/>
          <w:color w:val="222222"/>
          <w:sz w:val="21"/>
          <w:szCs w:val="21"/>
        </w:rPr>
        <w:t>. 35</w:t>
      </w:r>
    </w:p>
    <w:p w14:paraId="641684AA"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действия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некоторых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рост</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развитие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физиологические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про­</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цессы</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продуктивность</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Наряду</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с</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общеизвестными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активными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вами</w:t>
      </w:r>
      <w:r w:rsidRPr="00ED41A7">
        <w:rPr>
          <w:rFonts w:ascii="Helvetica" w:hAnsi="Helvetica" w:cs="Helvetica"/>
          <w:b/>
          <w:bCs/>
          <w:color w:val="222222"/>
          <w:sz w:val="21"/>
          <w:szCs w:val="21"/>
        </w:rPr>
        <w:t xml:space="preserve"> - </w:t>
      </w:r>
      <w:r w:rsidRPr="00ED41A7">
        <w:rPr>
          <w:rFonts w:ascii="Helvetica" w:hAnsi="Helvetica" w:cs="Helvetica" w:hint="eastAsia"/>
          <w:b/>
          <w:bCs/>
          <w:color w:val="222222"/>
          <w:sz w:val="21"/>
          <w:szCs w:val="21"/>
        </w:rPr>
        <w:t>гиббереллин</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гибберелловая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кислота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Ш</w:t>
      </w:r>
      <w:r w:rsidRPr="00ED41A7">
        <w:rPr>
          <w:rFonts w:ascii="Helvetica" w:hAnsi="Helvetica" w:cs="Helvetica"/>
          <w:b/>
          <w:bCs/>
          <w:color w:val="222222"/>
          <w:sz w:val="21"/>
          <w:szCs w:val="21"/>
        </w:rPr>
        <w:t xml:space="preserve"> ) </w:t>
      </w:r>
      <w:r w:rsidRPr="00ED41A7">
        <w:rPr>
          <w:rFonts w:ascii="Helvetica" w:hAnsi="Helvetica" w:cs="Helvetica" w:hint="eastAsia"/>
          <w:b/>
          <w:bCs/>
          <w:color w:val="222222"/>
          <w:sz w:val="21"/>
          <w:szCs w:val="21"/>
        </w:rPr>
        <w:t>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гетероауксин</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бета</w:t>
      </w:r>
      <w:r w:rsidRPr="00ED41A7">
        <w:rPr>
          <w:rFonts w:ascii="Helvetica" w:hAnsi="Helvetica" w:cs="Helvetica"/>
          <w:b/>
          <w:bCs/>
          <w:color w:val="222222"/>
          <w:sz w:val="21"/>
          <w:szCs w:val="21"/>
        </w:rPr>
        <w:t>-</w:t>
      </w:r>
      <w:r w:rsidRPr="00ED41A7">
        <w:rPr>
          <w:rFonts w:ascii="Helvetica" w:hAnsi="Helvetica" w:cs="Helvetica" w:hint="eastAsia"/>
          <w:b/>
          <w:bCs/>
          <w:color w:val="222222"/>
          <w:sz w:val="21"/>
          <w:szCs w:val="21"/>
        </w:rPr>
        <w:t>индолилуксусная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кислота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ИУК</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испытывались</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препараты</w:t>
      </w:r>
      <w:r w:rsidRPr="00ED41A7">
        <w:rPr>
          <w:rFonts w:ascii="Helvetica" w:hAnsi="Helvetica" w:cs="Helvetica"/>
          <w:b/>
          <w:bCs/>
          <w:color w:val="222222"/>
          <w:sz w:val="21"/>
          <w:szCs w:val="21"/>
        </w:rPr>
        <w:t>:</w:t>
      </w:r>
    </w:p>
    <w:p w14:paraId="4EEC6352" w14:textId="77777777" w:rsidR="00ED41A7" w:rsidRPr="00ED41A7" w:rsidRDefault="00ED41A7" w:rsidP="00ED41A7">
      <w:pPr>
        <w:rPr>
          <w:rFonts w:ascii="Helvetica" w:hAnsi="Helvetica" w:cs="Helvetica"/>
          <w:b/>
          <w:bCs/>
          <w:color w:val="222222"/>
          <w:sz w:val="21"/>
          <w:szCs w:val="21"/>
        </w:rPr>
      </w:pPr>
    </w:p>
    <w:p w14:paraId="5DAB1A67"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Оглавление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диссертации</w:t>
      </w:r>
    </w:p>
    <w:p w14:paraId="0820C48D"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кандидат</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биологических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наук</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Арзуманян</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Асмик</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Гевондовна</w:t>
      </w:r>
    </w:p>
    <w:p w14:paraId="6C21149C"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lastRenderedPageBreak/>
        <w:t>ВВЕДЕНИЕ</w:t>
      </w:r>
    </w:p>
    <w:p w14:paraId="4C209823" w14:textId="77777777" w:rsidR="00ED41A7" w:rsidRPr="00ED41A7" w:rsidRDefault="00ED41A7" w:rsidP="00ED41A7">
      <w:pPr>
        <w:rPr>
          <w:rFonts w:ascii="Helvetica" w:hAnsi="Helvetica" w:cs="Helvetica"/>
          <w:b/>
          <w:bCs/>
          <w:color w:val="222222"/>
          <w:sz w:val="21"/>
          <w:szCs w:val="21"/>
        </w:rPr>
      </w:pPr>
    </w:p>
    <w:p w14:paraId="19794D1C"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t xml:space="preserve">I. </w:t>
      </w:r>
      <w:r w:rsidRPr="00ED41A7">
        <w:rPr>
          <w:rFonts w:ascii="Helvetica" w:hAnsi="Helvetica" w:cs="Helvetica" w:hint="eastAsia"/>
          <w:b/>
          <w:bCs/>
          <w:color w:val="222222"/>
          <w:sz w:val="21"/>
          <w:szCs w:val="21"/>
        </w:rPr>
        <w:t>ОБЗОР</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ЛИТЕРАТУРЫ</w:t>
      </w:r>
    </w:p>
    <w:p w14:paraId="5D8FEF35" w14:textId="77777777" w:rsidR="00ED41A7" w:rsidRPr="00ED41A7" w:rsidRDefault="00ED41A7" w:rsidP="00ED41A7">
      <w:pPr>
        <w:rPr>
          <w:rFonts w:ascii="Helvetica" w:hAnsi="Helvetica" w:cs="Helvetica"/>
          <w:b/>
          <w:bCs/>
          <w:color w:val="222222"/>
          <w:sz w:val="21"/>
          <w:szCs w:val="21"/>
        </w:rPr>
      </w:pPr>
    </w:p>
    <w:p w14:paraId="75D89B64"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t xml:space="preserve">1.1. </w:t>
      </w:r>
      <w:r w:rsidRPr="00ED41A7">
        <w:rPr>
          <w:rFonts w:ascii="Helvetica" w:hAnsi="Helvetica" w:cs="Helvetica" w:hint="eastAsia"/>
          <w:b/>
          <w:bCs/>
          <w:color w:val="222222"/>
          <w:sz w:val="21"/>
          <w:szCs w:val="21"/>
        </w:rPr>
        <w:t>Роль</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жизнедеятельности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растений</w:t>
      </w:r>
    </w:p>
    <w:p w14:paraId="11CE550D" w14:textId="77777777" w:rsidR="00ED41A7" w:rsidRPr="00ED41A7" w:rsidRDefault="00ED41A7" w:rsidP="00ED41A7">
      <w:pPr>
        <w:rPr>
          <w:rFonts w:ascii="Helvetica" w:hAnsi="Helvetica" w:cs="Helvetica"/>
          <w:b/>
          <w:bCs/>
          <w:color w:val="222222"/>
          <w:sz w:val="21"/>
          <w:szCs w:val="21"/>
        </w:rPr>
      </w:pPr>
    </w:p>
    <w:p w14:paraId="33A181CE"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t xml:space="preserve">1.2. </w:t>
      </w:r>
      <w:r w:rsidRPr="00ED41A7">
        <w:rPr>
          <w:rFonts w:ascii="Helvetica" w:hAnsi="Helvetica" w:cs="Helvetica" w:hint="eastAsia"/>
          <w:b/>
          <w:bCs/>
          <w:color w:val="222222"/>
          <w:sz w:val="21"/>
          <w:szCs w:val="21"/>
        </w:rPr>
        <w:t>Молекулярный</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механизм</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действия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регуляторов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роста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растительный</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организм</w:t>
      </w:r>
    </w:p>
    <w:p w14:paraId="55FD8A82" w14:textId="77777777" w:rsidR="00ED41A7" w:rsidRPr="00ED41A7" w:rsidRDefault="00ED41A7" w:rsidP="00ED41A7">
      <w:pPr>
        <w:rPr>
          <w:rFonts w:ascii="Helvetica" w:hAnsi="Helvetica" w:cs="Helvetica"/>
          <w:b/>
          <w:bCs/>
          <w:color w:val="222222"/>
          <w:sz w:val="21"/>
          <w:szCs w:val="21"/>
        </w:rPr>
      </w:pPr>
    </w:p>
    <w:p w14:paraId="7AB792C9"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t xml:space="preserve">1.3. </w:t>
      </w:r>
      <w:r w:rsidRPr="00ED41A7">
        <w:rPr>
          <w:rFonts w:ascii="Helvetica" w:hAnsi="Helvetica" w:cs="Helvetica" w:hint="eastAsia"/>
          <w:b/>
          <w:bCs/>
          <w:color w:val="222222"/>
          <w:sz w:val="21"/>
          <w:szCs w:val="21"/>
        </w:rPr>
        <w:t>Применение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сельском</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хозяйстве</w:t>
      </w:r>
    </w:p>
    <w:p w14:paraId="6F8728FF" w14:textId="77777777" w:rsidR="00ED41A7" w:rsidRPr="00ED41A7" w:rsidRDefault="00ED41A7" w:rsidP="00ED41A7">
      <w:pPr>
        <w:rPr>
          <w:rFonts w:ascii="Helvetica" w:hAnsi="Helvetica" w:cs="Helvetica"/>
          <w:b/>
          <w:bCs/>
          <w:color w:val="222222"/>
          <w:sz w:val="21"/>
          <w:szCs w:val="21"/>
        </w:rPr>
      </w:pPr>
    </w:p>
    <w:p w14:paraId="2F3CA1C5"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П</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УСЛОВИЯ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ПРОВЕДЕНИЯ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ОПЫТОВ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МЕТОДИКА</w:t>
      </w:r>
    </w:p>
    <w:p w14:paraId="4416C208" w14:textId="77777777" w:rsidR="00ED41A7" w:rsidRPr="00ED41A7" w:rsidRDefault="00ED41A7" w:rsidP="00ED41A7">
      <w:pPr>
        <w:rPr>
          <w:rFonts w:ascii="Helvetica" w:hAnsi="Helvetica" w:cs="Helvetica"/>
          <w:b/>
          <w:bCs/>
          <w:color w:val="222222"/>
          <w:sz w:val="21"/>
          <w:szCs w:val="21"/>
        </w:rPr>
      </w:pPr>
    </w:p>
    <w:p w14:paraId="381E80FA"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ИССЛЕДОВАНИЙ</w:t>
      </w:r>
    </w:p>
    <w:p w14:paraId="0546C905" w14:textId="77777777" w:rsidR="00ED41A7" w:rsidRPr="00ED41A7" w:rsidRDefault="00ED41A7" w:rsidP="00ED41A7">
      <w:pPr>
        <w:rPr>
          <w:rFonts w:ascii="Helvetica" w:hAnsi="Helvetica" w:cs="Helvetica"/>
          <w:b/>
          <w:bCs/>
          <w:color w:val="222222"/>
          <w:sz w:val="21"/>
          <w:szCs w:val="21"/>
        </w:rPr>
      </w:pPr>
    </w:p>
    <w:p w14:paraId="079A8243"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t xml:space="preserve">2.1. </w:t>
      </w:r>
      <w:r w:rsidRPr="00ED41A7">
        <w:rPr>
          <w:rFonts w:ascii="Helvetica" w:hAnsi="Helvetica" w:cs="Helvetica" w:hint="eastAsia"/>
          <w:b/>
          <w:bCs/>
          <w:color w:val="222222"/>
          <w:sz w:val="21"/>
          <w:szCs w:val="21"/>
        </w:rPr>
        <w:t>Почвенно</w:t>
      </w:r>
      <w:r w:rsidRPr="00ED41A7">
        <w:rPr>
          <w:rFonts w:ascii="Helvetica" w:hAnsi="Helvetica" w:cs="Helvetica"/>
          <w:b/>
          <w:bCs/>
          <w:color w:val="222222"/>
          <w:sz w:val="21"/>
          <w:szCs w:val="21"/>
        </w:rPr>
        <w:t>-</w:t>
      </w:r>
      <w:r w:rsidRPr="00ED41A7">
        <w:rPr>
          <w:rFonts w:ascii="Helvetica" w:hAnsi="Helvetica" w:cs="Helvetica" w:hint="eastAsia"/>
          <w:b/>
          <w:bCs/>
          <w:color w:val="222222"/>
          <w:sz w:val="21"/>
          <w:szCs w:val="21"/>
        </w:rPr>
        <w:t>климатические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условия</w:t>
      </w:r>
    </w:p>
    <w:p w14:paraId="4D83F5B8" w14:textId="77777777" w:rsidR="00ED41A7" w:rsidRPr="00ED41A7" w:rsidRDefault="00ED41A7" w:rsidP="00ED41A7">
      <w:pPr>
        <w:rPr>
          <w:rFonts w:ascii="Helvetica" w:hAnsi="Helvetica" w:cs="Helvetica"/>
          <w:b/>
          <w:bCs/>
          <w:color w:val="222222"/>
          <w:sz w:val="21"/>
          <w:szCs w:val="21"/>
        </w:rPr>
      </w:pPr>
    </w:p>
    <w:p w14:paraId="5A766238"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t xml:space="preserve">2.2. </w:t>
      </w:r>
      <w:r w:rsidRPr="00ED41A7">
        <w:rPr>
          <w:rFonts w:ascii="Helvetica" w:hAnsi="Helvetica" w:cs="Helvetica" w:hint="eastAsia"/>
          <w:b/>
          <w:bCs/>
          <w:color w:val="222222"/>
          <w:sz w:val="21"/>
          <w:szCs w:val="21"/>
        </w:rPr>
        <w:t>Схема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опытов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методика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исследований</w:t>
      </w:r>
    </w:p>
    <w:p w14:paraId="0AA2D809" w14:textId="77777777" w:rsidR="00ED41A7" w:rsidRPr="00ED41A7" w:rsidRDefault="00ED41A7" w:rsidP="00ED41A7">
      <w:pPr>
        <w:rPr>
          <w:rFonts w:ascii="Helvetica" w:hAnsi="Helvetica" w:cs="Helvetica"/>
          <w:b/>
          <w:bCs/>
          <w:color w:val="222222"/>
          <w:sz w:val="21"/>
          <w:szCs w:val="21"/>
        </w:rPr>
      </w:pPr>
    </w:p>
    <w:p w14:paraId="24469502"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ЭКСПЕРИМЕНТАЛЬНАЯ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ЧАСТЬ</w:t>
      </w:r>
    </w:p>
    <w:p w14:paraId="42CF28FF" w14:textId="77777777" w:rsidR="00ED41A7" w:rsidRPr="00ED41A7" w:rsidRDefault="00ED41A7" w:rsidP="00ED41A7">
      <w:pPr>
        <w:rPr>
          <w:rFonts w:ascii="Helvetica" w:hAnsi="Helvetica" w:cs="Helvetica"/>
          <w:b/>
          <w:bCs/>
          <w:color w:val="222222"/>
          <w:sz w:val="21"/>
          <w:szCs w:val="21"/>
        </w:rPr>
      </w:pPr>
    </w:p>
    <w:p w14:paraId="20648C1D"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Ш</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ВЛИЯНИЕ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НА</w:t>
      </w:r>
    </w:p>
    <w:p w14:paraId="4C600755" w14:textId="77777777" w:rsidR="00ED41A7" w:rsidRPr="00ED41A7" w:rsidRDefault="00ED41A7" w:rsidP="00ED41A7">
      <w:pPr>
        <w:rPr>
          <w:rFonts w:ascii="Helvetica" w:hAnsi="Helvetica" w:cs="Helvetica"/>
          <w:b/>
          <w:bCs/>
          <w:color w:val="222222"/>
          <w:sz w:val="21"/>
          <w:szCs w:val="21"/>
        </w:rPr>
      </w:pPr>
    </w:p>
    <w:p w14:paraId="1B0616B5"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РОСТ</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РАЗВИТИЕ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ПРОДУКТИВНОСТЬ</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p>
    <w:p w14:paraId="53A1D487" w14:textId="77777777" w:rsidR="00ED41A7" w:rsidRPr="00ED41A7" w:rsidRDefault="00ED41A7" w:rsidP="00ED41A7">
      <w:pPr>
        <w:rPr>
          <w:rFonts w:ascii="Helvetica" w:hAnsi="Helvetica" w:cs="Helvetica"/>
          <w:b/>
          <w:bCs/>
          <w:color w:val="222222"/>
          <w:sz w:val="21"/>
          <w:szCs w:val="21"/>
        </w:rPr>
      </w:pPr>
    </w:p>
    <w:p w14:paraId="0263106B"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t xml:space="preserve">3.1. </w:t>
      </w:r>
      <w:r w:rsidRPr="00ED41A7">
        <w:rPr>
          <w:rFonts w:ascii="Helvetica" w:hAnsi="Helvetica" w:cs="Helvetica" w:hint="eastAsia"/>
          <w:b/>
          <w:bCs/>
          <w:color w:val="222222"/>
          <w:sz w:val="21"/>
          <w:szCs w:val="21"/>
        </w:rPr>
        <w:t>Прорастание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семян</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p>
    <w:p w14:paraId="2D799664" w14:textId="77777777" w:rsidR="00ED41A7" w:rsidRPr="00ED41A7" w:rsidRDefault="00ED41A7" w:rsidP="00ED41A7">
      <w:pPr>
        <w:rPr>
          <w:rFonts w:ascii="Helvetica" w:hAnsi="Helvetica" w:cs="Helvetica"/>
          <w:b/>
          <w:bCs/>
          <w:color w:val="222222"/>
          <w:sz w:val="21"/>
          <w:szCs w:val="21"/>
        </w:rPr>
      </w:pPr>
    </w:p>
    <w:p w14:paraId="2C8B32AE"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lastRenderedPageBreak/>
        <w:t xml:space="preserve">3.2. </w:t>
      </w:r>
      <w:r w:rsidRPr="00ED41A7">
        <w:rPr>
          <w:rFonts w:ascii="Helvetica" w:hAnsi="Helvetica" w:cs="Helvetica" w:hint="eastAsia"/>
          <w:b/>
          <w:bCs/>
          <w:color w:val="222222"/>
          <w:sz w:val="21"/>
          <w:szCs w:val="21"/>
        </w:rPr>
        <w:t>Рост</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развитие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растений</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p>
    <w:p w14:paraId="7323F81A" w14:textId="77777777" w:rsidR="00ED41A7" w:rsidRPr="00ED41A7" w:rsidRDefault="00ED41A7" w:rsidP="00ED41A7">
      <w:pPr>
        <w:rPr>
          <w:rFonts w:ascii="Helvetica" w:hAnsi="Helvetica" w:cs="Helvetica"/>
          <w:b/>
          <w:bCs/>
          <w:color w:val="222222"/>
          <w:sz w:val="21"/>
          <w:szCs w:val="21"/>
        </w:rPr>
      </w:pPr>
    </w:p>
    <w:p w14:paraId="45F1F4CE"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t xml:space="preserve">3.3. </w:t>
      </w:r>
      <w:r w:rsidRPr="00ED41A7">
        <w:rPr>
          <w:rFonts w:ascii="Helvetica" w:hAnsi="Helvetica" w:cs="Helvetica" w:hint="eastAsia"/>
          <w:b/>
          <w:bCs/>
          <w:color w:val="222222"/>
          <w:sz w:val="21"/>
          <w:szCs w:val="21"/>
        </w:rPr>
        <w:t>Проявление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пола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у</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растений</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под</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действием</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p>
    <w:p w14:paraId="6E496A4F" w14:textId="77777777" w:rsidR="00ED41A7" w:rsidRPr="00ED41A7" w:rsidRDefault="00ED41A7" w:rsidP="00ED41A7">
      <w:pPr>
        <w:rPr>
          <w:rFonts w:ascii="Helvetica" w:hAnsi="Helvetica" w:cs="Helvetica"/>
          <w:b/>
          <w:bCs/>
          <w:color w:val="222222"/>
          <w:sz w:val="21"/>
          <w:szCs w:val="21"/>
        </w:rPr>
      </w:pPr>
    </w:p>
    <w:p w14:paraId="118052FC"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t xml:space="preserve">3.4. </w:t>
      </w:r>
      <w:r w:rsidRPr="00ED41A7">
        <w:rPr>
          <w:rFonts w:ascii="Helvetica" w:hAnsi="Helvetica" w:cs="Helvetica" w:hint="eastAsia"/>
          <w:b/>
          <w:bCs/>
          <w:color w:val="222222"/>
          <w:sz w:val="21"/>
          <w:szCs w:val="21"/>
        </w:rPr>
        <w:t>Действие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продуктивность</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p>
    <w:p w14:paraId="02FC51D0" w14:textId="77777777" w:rsidR="00ED41A7" w:rsidRPr="00ED41A7" w:rsidRDefault="00ED41A7" w:rsidP="00ED41A7">
      <w:pPr>
        <w:rPr>
          <w:rFonts w:ascii="Helvetica" w:hAnsi="Helvetica" w:cs="Helvetica"/>
          <w:b/>
          <w:bCs/>
          <w:color w:val="222222"/>
          <w:sz w:val="21"/>
          <w:szCs w:val="21"/>
        </w:rPr>
      </w:pPr>
    </w:p>
    <w:p w14:paraId="24DB37E2"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t>1</w:t>
      </w:r>
      <w:r w:rsidRPr="00ED41A7">
        <w:rPr>
          <w:rFonts w:ascii="Helvetica" w:hAnsi="Helvetica" w:cs="Helvetica" w:hint="eastAsia"/>
          <w:b/>
          <w:bCs/>
          <w:color w:val="222222"/>
          <w:sz w:val="21"/>
          <w:szCs w:val="21"/>
        </w:rPr>
        <w:t>У</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ВЛИЯНИЕ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НЕКОТОРЫЕ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ФИЗИОЛОГИЧЕСКИЕ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ПРОЦЕССЫ</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ПРОИСХОДЯЩИЕ</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ЛИСТЬЯХ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p>
    <w:p w14:paraId="53E87DD7" w14:textId="77777777" w:rsidR="00ED41A7" w:rsidRPr="00ED41A7" w:rsidRDefault="00ED41A7" w:rsidP="00ED41A7">
      <w:pPr>
        <w:rPr>
          <w:rFonts w:ascii="Helvetica" w:hAnsi="Helvetica" w:cs="Helvetica"/>
          <w:b/>
          <w:bCs/>
          <w:color w:val="222222"/>
          <w:sz w:val="21"/>
          <w:szCs w:val="21"/>
        </w:rPr>
      </w:pPr>
    </w:p>
    <w:p w14:paraId="19307900"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t xml:space="preserve">4.1. </w:t>
      </w:r>
      <w:r w:rsidRPr="00ED41A7">
        <w:rPr>
          <w:rFonts w:ascii="Helvetica" w:hAnsi="Helvetica" w:cs="Helvetica" w:hint="eastAsia"/>
          <w:b/>
          <w:bCs/>
          <w:color w:val="222222"/>
          <w:sz w:val="21"/>
          <w:szCs w:val="21"/>
        </w:rPr>
        <w:t>Динамика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изменения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содержания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эндогенных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регуляторов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роста</w:t>
      </w:r>
      <w:r w:rsidRPr="00ED41A7">
        <w:rPr>
          <w:rFonts w:ascii="Helvetica" w:hAnsi="Helvetica" w:cs="Helvetica"/>
          <w:b/>
          <w:bCs/>
          <w:color w:val="222222"/>
          <w:sz w:val="21"/>
          <w:szCs w:val="21"/>
        </w:rPr>
        <w:t xml:space="preserve"> - </w:t>
      </w:r>
      <w:r w:rsidRPr="00ED41A7">
        <w:rPr>
          <w:rFonts w:ascii="Helvetica" w:hAnsi="Helvetica" w:cs="Helvetica" w:hint="eastAsia"/>
          <w:b/>
          <w:bCs/>
          <w:color w:val="222222"/>
          <w:sz w:val="21"/>
          <w:szCs w:val="21"/>
        </w:rPr>
        <w:t>ауксинов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ингибиторов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листьях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p>
    <w:p w14:paraId="739EAAF2" w14:textId="77777777" w:rsidR="00ED41A7" w:rsidRPr="00ED41A7" w:rsidRDefault="00ED41A7" w:rsidP="00ED41A7">
      <w:pPr>
        <w:rPr>
          <w:rFonts w:ascii="Helvetica" w:hAnsi="Helvetica" w:cs="Helvetica"/>
          <w:b/>
          <w:bCs/>
          <w:color w:val="222222"/>
          <w:sz w:val="21"/>
          <w:szCs w:val="21"/>
        </w:rPr>
      </w:pPr>
    </w:p>
    <w:p w14:paraId="2910FDBA"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t xml:space="preserve">4.2. </w:t>
      </w:r>
      <w:r w:rsidRPr="00ED41A7">
        <w:rPr>
          <w:rFonts w:ascii="Helvetica" w:hAnsi="Helvetica" w:cs="Helvetica" w:hint="eastAsia"/>
          <w:b/>
          <w:bCs/>
          <w:color w:val="222222"/>
          <w:sz w:val="21"/>
          <w:szCs w:val="21"/>
        </w:rPr>
        <w:t>Динамика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изменения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содержания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эндогенных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регуляторов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роста</w:t>
      </w:r>
      <w:r w:rsidRPr="00ED41A7">
        <w:rPr>
          <w:rFonts w:ascii="Helvetica" w:hAnsi="Helvetica" w:cs="Helvetica"/>
          <w:b/>
          <w:bCs/>
          <w:color w:val="222222"/>
          <w:sz w:val="21"/>
          <w:szCs w:val="21"/>
        </w:rPr>
        <w:t xml:space="preserve"> - </w:t>
      </w:r>
      <w:r w:rsidRPr="00ED41A7">
        <w:rPr>
          <w:rFonts w:ascii="Helvetica" w:hAnsi="Helvetica" w:cs="Helvetica" w:hint="eastAsia"/>
          <w:b/>
          <w:bCs/>
          <w:color w:val="222222"/>
          <w:sz w:val="21"/>
          <w:szCs w:val="21"/>
        </w:rPr>
        <w:t>гиббереллиноподобных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ГПВ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листьях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p>
    <w:p w14:paraId="0BE28D22" w14:textId="77777777" w:rsidR="00ED41A7" w:rsidRPr="00ED41A7" w:rsidRDefault="00ED41A7" w:rsidP="00ED41A7">
      <w:pPr>
        <w:rPr>
          <w:rFonts w:ascii="Helvetica" w:hAnsi="Helvetica" w:cs="Helvetica"/>
          <w:b/>
          <w:bCs/>
          <w:color w:val="222222"/>
          <w:sz w:val="21"/>
          <w:szCs w:val="21"/>
        </w:rPr>
      </w:pPr>
    </w:p>
    <w:p w14:paraId="0D4D0C8C"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t xml:space="preserve">4.3. </w:t>
      </w:r>
      <w:r w:rsidRPr="00ED41A7">
        <w:rPr>
          <w:rFonts w:ascii="Helvetica" w:hAnsi="Helvetica" w:cs="Helvetica" w:hint="eastAsia"/>
          <w:b/>
          <w:bCs/>
          <w:color w:val="222222"/>
          <w:sz w:val="21"/>
          <w:szCs w:val="21"/>
        </w:rPr>
        <w:t>Динамика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интенсивности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дыхания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листьях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p>
    <w:p w14:paraId="5FE71D5E" w14:textId="77777777" w:rsidR="00ED41A7" w:rsidRPr="00ED41A7" w:rsidRDefault="00ED41A7" w:rsidP="00ED41A7">
      <w:pPr>
        <w:rPr>
          <w:rFonts w:ascii="Helvetica" w:hAnsi="Helvetica" w:cs="Helvetica"/>
          <w:b/>
          <w:bCs/>
          <w:color w:val="222222"/>
          <w:sz w:val="21"/>
          <w:szCs w:val="21"/>
        </w:rPr>
      </w:pPr>
    </w:p>
    <w:p w14:paraId="405E7611"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b/>
          <w:bCs/>
          <w:color w:val="222222"/>
          <w:sz w:val="21"/>
          <w:szCs w:val="21"/>
        </w:rPr>
        <w:t xml:space="preserve">4.4. </w:t>
      </w:r>
      <w:r w:rsidRPr="00ED41A7">
        <w:rPr>
          <w:rFonts w:ascii="Helvetica" w:hAnsi="Helvetica" w:cs="Helvetica" w:hint="eastAsia"/>
          <w:b/>
          <w:bCs/>
          <w:color w:val="222222"/>
          <w:sz w:val="21"/>
          <w:szCs w:val="21"/>
        </w:rPr>
        <w:t>Динамика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интенсивности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накопления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сухих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фотосинтеза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содержания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хлорофилла</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листьях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огурцов</w:t>
      </w:r>
    </w:p>
    <w:p w14:paraId="02E438A1" w14:textId="77777777" w:rsidR="00ED41A7" w:rsidRPr="00ED41A7" w:rsidRDefault="00ED41A7" w:rsidP="00ED41A7">
      <w:pPr>
        <w:rPr>
          <w:rFonts w:ascii="Helvetica" w:hAnsi="Helvetica" w:cs="Helvetica"/>
          <w:b/>
          <w:bCs/>
          <w:color w:val="222222"/>
          <w:sz w:val="21"/>
          <w:szCs w:val="21"/>
        </w:rPr>
      </w:pPr>
    </w:p>
    <w:p w14:paraId="085D32C9" w14:textId="77777777" w:rsidR="00ED41A7" w:rsidRPr="00ED41A7" w:rsidRDefault="00ED41A7" w:rsidP="00ED41A7">
      <w:pPr>
        <w:rPr>
          <w:rFonts w:ascii="Helvetica" w:hAnsi="Helvetica" w:cs="Helvetica"/>
          <w:b/>
          <w:bCs/>
          <w:color w:val="222222"/>
          <w:sz w:val="21"/>
          <w:szCs w:val="21"/>
        </w:rPr>
      </w:pPr>
      <w:r w:rsidRPr="00ED41A7">
        <w:rPr>
          <w:rFonts w:ascii="Helvetica" w:hAnsi="Helvetica" w:cs="Helvetica" w:hint="eastAsia"/>
          <w:b/>
          <w:bCs/>
          <w:color w:val="222222"/>
          <w:sz w:val="21"/>
          <w:szCs w:val="21"/>
        </w:rPr>
        <w:t>У</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ЭКОНОМИЧЕСКАЯ</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ЭФФЕКТИВНОСТЬ</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ПРИМЕНЯЕШХ</w:t>
      </w:r>
    </w:p>
    <w:p w14:paraId="7A7208A2" w14:textId="77777777" w:rsidR="00ED41A7" w:rsidRPr="00ED41A7" w:rsidRDefault="00ED41A7" w:rsidP="00ED41A7">
      <w:pPr>
        <w:rPr>
          <w:rFonts w:ascii="Helvetica" w:hAnsi="Helvetica" w:cs="Helvetica"/>
          <w:b/>
          <w:bCs/>
          <w:color w:val="222222"/>
          <w:sz w:val="21"/>
          <w:szCs w:val="21"/>
        </w:rPr>
      </w:pPr>
    </w:p>
    <w:p w14:paraId="109CC004" w14:textId="03C227DB" w:rsidR="00484EB4" w:rsidRPr="00ED41A7" w:rsidRDefault="00ED41A7" w:rsidP="00ED41A7">
      <w:r w:rsidRPr="00ED41A7">
        <w:rPr>
          <w:rFonts w:ascii="Helvetica" w:hAnsi="Helvetica" w:cs="Helvetica" w:hint="eastAsia"/>
          <w:b/>
          <w:bCs/>
          <w:color w:val="222222"/>
          <w:sz w:val="21"/>
          <w:szCs w:val="21"/>
        </w:rPr>
        <w:t>ФИЗИОЛОГИЧЕСКИ</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АКТИВНЫХ</w:t>
      </w:r>
      <w:r w:rsidRPr="00ED41A7">
        <w:rPr>
          <w:rFonts w:ascii="Helvetica" w:hAnsi="Helvetica" w:cs="Helvetica"/>
          <w:b/>
          <w:bCs/>
          <w:color w:val="222222"/>
          <w:sz w:val="21"/>
          <w:szCs w:val="21"/>
        </w:rPr>
        <w:t xml:space="preserve"> </w:t>
      </w:r>
      <w:r w:rsidRPr="00ED41A7">
        <w:rPr>
          <w:rFonts w:ascii="Helvetica" w:hAnsi="Helvetica" w:cs="Helvetica" w:hint="eastAsia"/>
          <w:b/>
          <w:bCs/>
          <w:color w:val="222222"/>
          <w:sz w:val="21"/>
          <w:szCs w:val="21"/>
        </w:rPr>
        <w:t>ВЕЩЕСТВ</w:t>
      </w:r>
    </w:p>
    <w:sectPr w:rsidR="00484EB4" w:rsidRPr="00ED41A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B372" w14:textId="77777777" w:rsidR="003D4D22" w:rsidRDefault="003D4D22">
      <w:pPr>
        <w:spacing w:after="0" w:line="240" w:lineRule="auto"/>
      </w:pPr>
      <w:r>
        <w:separator/>
      </w:r>
    </w:p>
  </w:endnote>
  <w:endnote w:type="continuationSeparator" w:id="0">
    <w:p w14:paraId="44F00A50" w14:textId="77777777" w:rsidR="003D4D22" w:rsidRDefault="003D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24EA0" w14:textId="77777777" w:rsidR="003D4D22" w:rsidRDefault="003D4D22"/>
    <w:p w14:paraId="6E5F1CD9" w14:textId="77777777" w:rsidR="003D4D22" w:rsidRDefault="003D4D22"/>
    <w:p w14:paraId="51E2B109" w14:textId="77777777" w:rsidR="003D4D22" w:rsidRDefault="003D4D22"/>
    <w:p w14:paraId="00AE7805" w14:textId="77777777" w:rsidR="003D4D22" w:rsidRDefault="003D4D22"/>
    <w:p w14:paraId="403F11D0" w14:textId="77777777" w:rsidR="003D4D22" w:rsidRDefault="003D4D22"/>
    <w:p w14:paraId="4E9B22AB" w14:textId="77777777" w:rsidR="003D4D22" w:rsidRDefault="003D4D22"/>
    <w:p w14:paraId="308DD1B7" w14:textId="77777777" w:rsidR="003D4D22" w:rsidRDefault="003D4D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040467" wp14:editId="4629C4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A8242" w14:textId="77777777" w:rsidR="003D4D22" w:rsidRDefault="003D4D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0404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BA8242" w14:textId="77777777" w:rsidR="003D4D22" w:rsidRDefault="003D4D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B319EB" w14:textId="77777777" w:rsidR="003D4D22" w:rsidRDefault="003D4D22"/>
    <w:p w14:paraId="30F62E4E" w14:textId="77777777" w:rsidR="003D4D22" w:rsidRDefault="003D4D22"/>
    <w:p w14:paraId="6F5B2952" w14:textId="77777777" w:rsidR="003D4D22" w:rsidRDefault="003D4D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739175" wp14:editId="2BA010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E7F4D" w14:textId="77777777" w:rsidR="003D4D22" w:rsidRDefault="003D4D22"/>
                          <w:p w14:paraId="3C868683" w14:textId="77777777" w:rsidR="003D4D22" w:rsidRDefault="003D4D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7391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9E7F4D" w14:textId="77777777" w:rsidR="003D4D22" w:rsidRDefault="003D4D22"/>
                    <w:p w14:paraId="3C868683" w14:textId="77777777" w:rsidR="003D4D22" w:rsidRDefault="003D4D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4D1777" w14:textId="77777777" w:rsidR="003D4D22" w:rsidRDefault="003D4D22"/>
    <w:p w14:paraId="038A00A2" w14:textId="77777777" w:rsidR="003D4D22" w:rsidRDefault="003D4D22">
      <w:pPr>
        <w:rPr>
          <w:sz w:val="2"/>
          <w:szCs w:val="2"/>
        </w:rPr>
      </w:pPr>
    </w:p>
    <w:p w14:paraId="6046F681" w14:textId="77777777" w:rsidR="003D4D22" w:rsidRDefault="003D4D22"/>
    <w:p w14:paraId="1D6BA0C9" w14:textId="77777777" w:rsidR="003D4D22" w:rsidRDefault="003D4D22">
      <w:pPr>
        <w:spacing w:after="0" w:line="240" w:lineRule="auto"/>
      </w:pPr>
    </w:p>
  </w:footnote>
  <w:footnote w:type="continuationSeparator" w:id="0">
    <w:p w14:paraId="50E32F38" w14:textId="77777777" w:rsidR="003D4D22" w:rsidRDefault="003D4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22"/>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215097</TotalTime>
  <Pages>3</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2496</cp:revision>
  <cp:lastPrinted>2009-02-06T05:36:00Z</cp:lastPrinted>
  <dcterms:created xsi:type="dcterms:W3CDTF">2024-01-07T13:43:00Z</dcterms:created>
  <dcterms:modified xsi:type="dcterms:W3CDTF">2025-11-24T08:16:00Z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