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F902EA" w:rsidRDefault="00B143B0" w:rsidP="00B42161">
      <w:pPr>
        <w:rPr>
          <w:rFonts w:ascii="Verdana" w:hAnsi="Verdana"/>
          <w:color w:val="FF0000"/>
          <w:sz w:val="18"/>
          <w:szCs w:val="18"/>
        </w:rPr>
      </w:pPr>
      <w:r>
        <w:rPr>
          <w:rFonts w:ascii="Verdana" w:hAnsi="Verdana"/>
          <w:color w:val="000000"/>
          <w:sz w:val="18"/>
          <w:szCs w:val="18"/>
          <w:shd w:val="clear" w:color="auto" w:fill="FFFFFF"/>
        </w:rPr>
        <w:t>Особенности юридических фактов в праве социального обеспечения России</w:t>
      </w:r>
      <w:r>
        <w:rPr>
          <w:rFonts w:ascii="Verdana" w:hAnsi="Verdana"/>
          <w:color w:val="000000"/>
          <w:sz w:val="18"/>
          <w:szCs w:val="18"/>
        </w:rPr>
        <w:br/>
      </w:r>
      <w:r>
        <w:rPr>
          <w:rFonts w:ascii="Verdana" w:hAnsi="Verdana"/>
          <w:color w:val="000000"/>
          <w:sz w:val="18"/>
          <w:szCs w:val="18"/>
        </w:rPr>
        <w:br/>
      </w:r>
    </w:p>
    <w:p w:rsidR="00B143B0" w:rsidRDefault="00B143B0" w:rsidP="00B42161">
      <w:pPr>
        <w:rPr>
          <w:rFonts w:ascii="Verdana" w:hAnsi="Verdana"/>
          <w:color w:val="FF0000"/>
          <w:sz w:val="18"/>
          <w:szCs w:val="18"/>
        </w:rPr>
      </w:pPr>
    </w:p>
    <w:p w:rsidR="00B143B0" w:rsidRDefault="00B143B0" w:rsidP="00B42161">
      <w:pPr>
        <w:rPr>
          <w:rFonts w:ascii="Verdana" w:hAnsi="Verdana"/>
          <w:color w:val="FF0000"/>
          <w:sz w:val="18"/>
          <w:szCs w:val="18"/>
        </w:rPr>
      </w:pPr>
    </w:p>
    <w:p w:rsidR="00B143B0" w:rsidRDefault="00B143B0" w:rsidP="00B143B0">
      <w:pPr>
        <w:spacing w:line="270" w:lineRule="atLeast"/>
        <w:rPr>
          <w:rFonts w:ascii="Verdana" w:hAnsi="Verdana"/>
          <w:b/>
          <w:bCs/>
          <w:color w:val="000000"/>
          <w:sz w:val="18"/>
          <w:szCs w:val="18"/>
        </w:rPr>
      </w:pPr>
      <w:r>
        <w:rPr>
          <w:rFonts w:ascii="Verdana" w:hAnsi="Verdana"/>
          <w:b/>
          <w:bCs/>
          <w:color w:val="000000"/>
          <w:sz w:val="18"/>
          <w:szCs w:val="18"/>
        </w:rPr>
        <w:t>Год: </w:t>
      </w:r>
    </w:p>
    <w:p w:rsidR="00B143B0" w:rsidRDefault="00B143B0" w:rsidP="00B143B0">
      <w:pPr>
        <w:spacing w:line="270" w:lineRule="atLeast"/>
        <w:rPr>
          <w:rFonts w:ascii="Verdana" w:hAnsi="Verdana"/>
          <w:color w:val="000000"/>
          <w:sz w:val="18"/>
          <w:szCs w:val="18"/>
        </w:rPr>
      </w:pPr>
      <w:r>
        <w:rPr>
          <w:rFonts w:ascii="Verdana" w:hAnsi="Verdana"/>
          <w:color w:val="000000"/>
          <w:sz w:val="18"/>
          <w:szCs w:val="18"/>
        </w:rPr>
        <w:t>2010</w:t>
      </w:r>
    </w:p>
    <w:p w:rsidR="00B143B0" w:rsidRDefault="00B143B0" w:rsidP="00B143B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143B0" w:rsidRDefault="00B143B0" w:rsidP="00B143B0">
      <w:pPr>
        <w:spacing w:line="270" w:lineRule="atLeast"/>
        <w:rPr>
          <w:rFonts w:ascii="Verdana" w:hAnsi="Verdana"/>
          <w:color w:val="000000"/>
          <w:sz w:val="18"/>
          <w:szCs w:val="18"/>
        </w:rPr>
      </w:pPr>
      <w:r>
        <w:rPr>
          <w:rFonts w:ascii="Verdana" w:hAnsi="Verdana"/>
          <w:color w:val="000000"/>
          <w:sz w:val="18"/>
          <w:szCs w:val="18"/>
        </w:rPr>
        <w:t>Бутенко, Евгений Игоревич</w:t>
      </w:r>
    </w:p>
    <w:p w:rsidR="00B143B0" w:rsidRDefault="00B143B0" w:rsidP="00B143B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143B0" w:rsidRDefault="00B143B0" w:rsidP="00B143B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143B0" w:rsidRDefault="00B143B0" w:rsidP="00B143B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143B0" w:rsidRDefault="00B143B0" w:rsidP="00B143B0">
      <w:pPr>
        <w:spacing w:line="270" w:lineRule="atLeast"/>
        <w:rPr>
          <w:rFonts w:ascii="Verdana" w:hAnsi="Verdana"/>
          <w:color w:val="000000"/>
          <w:sz w:val="18"/>
          <w:szCs w:val="18"/>
        </w:rPr>
      </w:pPr>
      <w:r>
        <w:rPr>
          <w:rFonts w:ascii="Verdana" w:hAnsi="Verdana"/>
          <w:color w:val="000000"/>
          <w:sz w:val="18"/>
          <w:szCs w:val="18"/>
        </w:rPr>
        <w:t>Томск</w:t>
      </w:r>
    </w:p>
    <w:p w:rsidR="00B143B0" w:rsidRDefault="00B143B0" w:rsidP="00B143B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143B0" w:rsidRDefault="00B143B0" w:rsidP="00B143B0">
      <w:pPr>
        <w:spacing w:line="270" w:lineRule="atLeast"/>
        <w:rPr>
          <w:rFonts w:ascii="Verdana" w:hAnsi="Verdana"/>
          <w:color w:val="000000"/>
          <w:sz w:val="18"/>
          <w:szCs w:val="18"/>
        </w:rPr>
      </w:pPr>
      <w:r>
        <w:rPr>
          <w:rFonts w:ascii="Verdana" w:hAnsi="Verdana"/>
          <w:color w:val="000000"/>
          <w:sz w:val="18"/>
          <w:szCs w:val="18"/>
        </w:rPr>
        <w:t>12.00.05</w:t>
      </w:r>
    </w:p>
    <w:p w:rsidR="00B143B0" w:rsidRDefault="00B143B0" w:rsidP="00B143B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143B0" w:rsidRDefault="00B143B0" w:rsidP="00B143B0">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B143B0" w:rsidRDefault="00B143B0" w:rsidP="00B143B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143B0" w:rsidRDefault="00B143B0" w:rsidP="00B143B0">
      <w:pPr>
        <w:spacing w:line="270" w:lineRule="atLeast"/>
        <w:rPr>
          <w:rFonts w:ascii="Verdana" w:hAnsi="Verdana"/>
          <w:color w:val="000000"/>
          <w:sz w:val="18"/>
          <w:szCs w:val="18"/>
        </w:rPr>
      </w:pPr>
      <w:r>
        <w:rPr>
          <w:rFonts w:ascii="Verdana" w:hAnsi="Verdana"/>
          <w:color w:val="000000"/>
          <w:sz w:val="18"/>
          <w:szCs w:val="18"/>
        </w:rPr>
        <w:t>214</w:t>
      </w:r>
    </w:p>
    <w:p w:rsidR="00B143B0" w:rsidRDefault="00B143B0" w:rsidP="00B143B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Бутенко, Евгений Игоревич</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ПЕРВАЯ</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ПОНЯТИЕ И ЗНАЧЕНИЕ</w:t>
      </w:r>
      <w:r>
        <w:rPr>
          <w:rStyle w:val="WW8Num3z0"/>
          <w:rFonts w:ascii="Verdana" w:hAnsi="Verdana"/>
          <w:color w:val="000000"/>
          <w:sz w:val="18"/>
          <w:szCs w:val="18"/>
        </w:rPr>
        <w:t> </w:t>
      </w:r>
      <w:r>
        <w:rPr>
          <w:rStyle w:val="WW8Num4z0"/>
          <w:rFonts w:ascii="Verdana" w:hAnsi="Verdana"/>
          <w:color w:val="4682B4"/>
          <w:sz w:val="18"/>
          <w:szCs w:val="18"/>
        </w:rPr>
        <w:t>ЮРИДИЧЕСКИХ</w:t>
      </w:r>
      <w:r>
        <w:rPr>
          <w:rStyle w:val="WW8Num3z0"/>
          <w:rFonts w:ascii="Verdana" w:hAnsi="Verdana"/>
          <w:color w:val="000000"/>
          <w:sz w:val="18"/>
          <w:szCs w:val="18"/>
        </w:rPr>
        <w:t> </w:t>
      </w:r>
      <w:r>
        <w:rPr>
          <w:rFonts w:ascii="Verdana" w:hAnsi="Verdana"/>
          <w:color w:val="000000"/>
          <w:sz w:val="18"/>
          <w:szCs w:val="18"/>
        </w:rPr>
        <w:t>ФАКТОВ И ИХ</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СОСТАВОВ В</w:t>
      </w:r>
      <w:r>
        <w:rPr>
          <w:rStyle w:val="WW8Num3z0"/>
          <w:rFonts w:ascii="Verdana" w:hAnsi="Verdana"/>
          <w:color w:val="000000"/>
          <w:sz w:val="18"/>
          <w:szCs w:val="18"/>
        </w:rPr>
        <w:t> </w:t>
      </w:r>
      <w:r>
        <w:rPr>
          <w:rStyle w:val="WW8Num4z0"/>
          <w:rFonts w:ascii="Verdana" w:hAnsi="Verdana"/>
          <w:color w:val="4682B4"/>
          <w:sz w:val="18"/>
          <w:szCs w:val="18"/>
        </w:rPr>
        <w:t>ПРАВЕ</w:t>
      </w:r>
      <w:r>
        <w:rPr>
          <w:rStyle w:val="WW8Num3z0"/>
          <w:rFonts w:ascii="Verdana" w:hAnsi="Verdana"/>
          <w:color w:val="000000"/>
          <w:sz w:val="18"/>
          <w:szCs w:val="18"/>
        </w:rPr>
        <w:t> </w:t>
      </w:r>
      <w:r>
        <w:rPr>
          <w:rFonts w:ascii="Verdana" w:hAnsi="Verdana"/>
          <w:color w:val="000000"/>
          <w:sz w:val="18"/>
          <w:szCs w:val="18"/>
        </w:rPr>
        <w:t>СОЦИАЛЬНОГО ОБЕСПЕЧЕНИЯ</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и сущность юридических</w:t>
      </w:r>
      <w:r>
        <w:rPr>
          <w:rStyle w:val="WW8Num3z0"/>
          <w:rFonts w:ascii="Verdana" w:hAnsi="Verdana"/>
          <w:color w:val="000000"/>
          <w:sz w:val="18"/>
          <w:szCs w:val="18"/>
        </w:rPr>
        <w:t> </w:t>
      </w:r>
      <w:r>
        <w:rPr>
          <w:rStyle w:val="WW8Num4z0"/>
          <w:rFonts w:ascii="Verdana" w:hAnsi="Verdana"/>
          <w:color w:val="4682B4"/>
          <w:sz w:val="18"/>
          <w:szCs w:val="18"/>
        </w:rPr>
        <w:t>фактов</w:t>
      </w:r>
      <w:r>
        <w:rPr>
          <w:rStyle w:val="WW8Num3z0"/>
          <w:rFonts w:ascii="Verdana" w:hAnsi="Verdana"/>
          <w:color w:val="000000"/>
          <w:sz w:val="18"/>
          <w:szCs w:val="18"/>
        </w:rPr>
        <w:t> </w:t>
      </w:r>
      <w:r>
        <w:rPr>
          <w:rFonts w:ascii="Verdana" w:hAnsi="Verdana"/>
          <w:color w:val="000000"/>
          <w:sz w:val="18"/>
          <w:szCs w:val="18"/>
        </w:rPr>
        <w:t>в праве социального обеспечения</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Фактические составы в праве</w:t>
      </w:r>
      <w:r>
        <w:rPr>
          <w:rStyle w:val="WW8Num3z0"/>
          <w:rFonts w:ascii="Verdana" w:hAnsi="Verdana"/>
          <w:color w:val="000000"/>
          <w:sz w:val="18"/>
          <w:szCs w:val="18"/>
        </w:rPr>
        <w:t> </w:t>
      </w:r>
      <w:r>
        <w:rPr>
          <w:rStyle w:val="WW8Num4z0"/>
          <w:rFonts w:ascii="Verdana" w:hAnsi="Verdana"/>
          <w:color w:val="4682B4"/>
          <w:sz w:val="18"/>
          <w:szCs w:val="18"/>
        </w:rPr>
        <w:t>социального</w:t>
      </w:r>
      <w:r>
        <w:rPr>
          <w:rStyle w:val="WW8Num3z0"/>
          <w:rFonts w:ascii="Verdana" w:hAnsi="Verdana"/>
          <w:color w:val="000000"/>
          <w:sz w:val="18"/>
          <w:szCs w:val="18"/>
        </w:rPr>
        <w:t> </w:t>
      </w:r>
      <w:r>
        <w:rPr>
          <w:rFonts w:ascii="Verdana" w:hAnsi="Verdana"/>
          <w:color w:val="000000"/>
          <w:sz w:val="18"/>
          <w:szCs w:val="18"/>
        </w:rPr>
        <w:t>обеспечения (понятие, виды и юридическое значение)</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Институт юридических фактов в системе отрасли права социального</w:t>
      </w:r>
      <w:r>
        <w:rPr>
          <w:rStyle w:val="WW8Num3z0"/>
          <w:rFonts w:ascii="Verdana" w:hAnsi="Verdana"/>
          <w:color w:val="000000"/>
          <w:sz w:val="18"/>
          <w:szCs w:val="18"/>
        </w:rPr>
        <w:t> </w:t>
      </w:r>
      <w:r>
        <w:rPr>
          <w:rStyle w:val="WW8Num4z0"/>
          <w:rFonts w:ascii="Verdana" w:hAnsi="Verdana"/>
          <w:color w:val="4682B4"/>
          <w:sz w:val="18"/>
          <w:szCs w:val="18"/>
        </w:rPr>
        <w:t>обеспечения</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ВТОРАЯ</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КЛАССИФИКАЦИЯ И ГЕНЕЗИС ЮРИДИЧЕСКИХ ФАКТОВ В ПРАВЕ СОЦИАЛЬНОГО ОБЕСПЕЧЕНИЯ</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Виды юридических фактов в праве социального обеспечения</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Действия и события</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Классификация юридических фактов в зависимости от вида юридических последствий</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Юридические факты однократного действия и факты-состояния</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Иные классификации юридических фактов</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Нуждаемость как общая предпосылка предоставления социального обеспечения</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Основания и условия предоставления социального обеспечения как виды социально-обеспечительных юридических фактов</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Материальные и процедурные юридические факты в праве социального обеспечения</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ТРЕТЬЯ</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ПРОЦЕДУРА УСТАНОВЛЕНИЯ СОЦИАЛЬНО- 136</w:t>
      </w:r>
      <w:r>
        <w:rPr>
          <w:rStyle w:val="WW8Num3z0"/>
          <w:rFonts w:ascii="Verdana" w:hAnsi="Verdana"/>
          <w:color w:val="000000"/>
          <w:sz w:val="18"/>
          <w:szCs w:val="18"/>
        </w:rPr>
        <w:t>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ЮРИДИЧЕСКИХ ФАКТОВ</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Понятие и значение процедуры установления социально-обеспечительных юридических фактов</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Процедура установления социально-обеспечительного стажа</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 Документальный порядок установления стажа</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 Установление стажа по</w:t>
      </w:r>
      <w:r>
        <w:rPr>
          <w:rStyle w:val="WW8Num3z0"/>
          <w:rFonts w:ascii="Verdana" w:hAnsi="Verdana"/>
          <w:color w:val="000000"/>
          <w:sz w:val="18"/>
          <w:szCs w:val="18"/>
        </w:rPr>
        <w:t> </w:t>
      </w:r>
      <w:r>
        <w:rPr>
          <w:rStyle w:val="WW8Num4z0"/>
          <w:rFonts w:ascii="Verdana" w:hAnsi="Verdana"/>
          <w:color w:val="4682B4"/>
          <w:sz w:val="18"/>
          <w:szCs w:val="18"/>
        </w:rPr>
        <w:t>свидетельским</w:t>
      </w:r>
      <w:r>
        <w:rPr>
          <w:rStyle w:val="WW8Num3z0"/>
          <w:rFonts w:ascii="Verdana" w:hAnsi="Verdana"/>
          <w:color w:val="000000"/>
          <w:sz w:val="18"/>
          <w:szCs w:val="18"/>
        </w:rPr>
        <w:t> </w:t>
      </w:r>
      <w:r>
        <w:rPr>
          <w:rFonts w:ascii="Verdana" w:hAnsi="Verdana"/>
          <w:color w:val="000000"/>
          <w:sz w:val="18"/>
          <w:szCs w:val="18"/>
        </w:rPr>
        <w:t>показаниям</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Процедура установления инвалидности 175 3.4. Установление иных видов социально-обеспечительных юридических фактов</w:t>
      </w:r>
    </w:p>
    <w:p w:rsidR="00B143B0" w:rsidRDefault="00B143B0" w:rsidP="00B143B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"Особенности юридических фактов в праве социального обеспечения России"</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Как известно, динамика</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xml:space="preserve">обусловлена особыми жизненными обстоятельствами, с которыми нормы права связывают наступление </w:t>
      </w:r>
      <w:r>
        <w:rPr>
          <w:rFonts w:ascii="Verdana" w:hAnsi="Verdana"/>
          <w:color w:val="000000"/>
          <w:sz w:val="18"/>
          <w:szCs w:val="18"/>
        </w:rPr>
        <w:lastRenderedPageBreak/>
        <w:t>определенных юридических последствий. Такие обстоятельства в теории и практике получили название юридических фактов.</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выбранной темы исследования трудно переоценить. Проводимые в стране социально-экономические преобразования привели к тому, что право социального обеспечения, никогда не отличавшееся особой стройностью и последовательностью нормативного материала, стало еще сложнее и запутаннее. Между тем значимость данной отрасли без преувеличения огромна, учитывая, что от содержания и правильного применения содержащихся в ней правовых норм зависит не только материальное благополучие, но и самое существование миллионов российских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Возникновение, равно как и изменение,</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права на тот или иной вид социального обеспечения зависит от наличия соответствующих юридических фактов, без которых невозможно наступление каких бы то ни было правовых последствий. Вот почему вопрос о юридических фактах в праве социального обеспечения имеет не только и не столько теоретическое, сколько практическое значение. По справедливому замечанию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решение любого правового вопроса предполагает, с одной стороны, анализ норм права с целью установления того, какие факты отнесены ими к числу юридических, а с другой стороны, тщательное изучение фактических обстоятельств дела для выяснения того, действительно ли наступили факты, предусмотренные нормой1.</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юридические факты, будучи</w:t>
      </w:r>
      <w:r>
        <w:rPr>
          <w:rStyle w:val="WW8Num3z0"/>
          <w:rFonts w:ascii="Verdana" w:hAnsi="Verdana"/>
          <w:color w:val="000000"/>
          <w:sz w:val="18"/>
          <w:szCs w:val="18"/>
        </w:rPr>
        <w:t> </w:t>
      </w:r>
      <w:r>
        <w:rPr>
          <w:rStyle w:val="WW8Num4z0"/>
          <w:rFonts w:ascii="Verdana" w:hAnsi="Verdana"/>
          <w:color w:val="4682B4"/>
          <w:sz w:val="18"/>
          <w:szCs w:val="18"/>
        </w:rPr>
        <w:t>закрепленными</w:t>
      </w:r>
      <w:r>
        <w:rPr>
          <w:rStyle w:val="WW8Num3z0"/>
          <w:rFonts w:ascii="Verdana" w:hAnsi="Verdana"/>
          <w:color w:val="000000"/>
          <w:sz w:val="18"/>
          <w:szCs w:val="18"/>
        </w:rPr>
        <w:t> </w:t>
      </w:r>
      <w:r>
        <w:rPr>
          <w:rFonts w:ascii="Verdana" w:hAnsi="Verdana"/>
          <w:color w:val="000000"/>
          <w:sz w:val="18"/>
          <w:szCs w:val="18"/>
        </w:rPr>
        <w:t>в правовых нормах, отражают позицию</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по тем или иным вопросам, поскольку именно</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 т. М., 1982. Т. 2. С. 166.</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дает оценку жизненным обстоятельствам, признавая одни из них имеющими правовое значение, а другие — безразличными для права. Отсюда можно сделать вывод, какие факты</w:t>
      </w:r>
      <w:r>
        <w:rPr>
          <w:rStyle w:val="WW8Num3z0"/>
          <w:rFonts w:ascii="Verdana" w:hAnsi="Verdana"/>
          <w:color w:val="000000"/>
          <w:sz w:val="18"/>
          <w:szCs w:val="18"/>
        </w:rPr>
        <w:t> </w:t>
      </w:r>
      <w:r>
        <w:rPr>
          <w:rStyle w:val="WW8Num4z0"/>
          <w:rFonts w:ascii="Verdana" w:hAnsi="Verdana"/>
          <w:color w:val="4682B4"/>
          <w:sz w:val="18"/>
          <w:szCs w:val="18"/>
        </w:rPr>
        <w:t>законотворческий</w:t>
      </w:r>
      <w:r>
        <w:rPr>
          <w:rStyle w:val="WW8Num3z0"/>
          <w:rFonts w:ascii="Verdana" w:hAnsi="Verdana"/>
          <w:color w:val="000000"/>
          <w:sz w:val="18"/>
          <w:szCs w:val="18"/>
        </w:rPr>
        <w:t> </w:t>
      </w:r>
      <w:r>
        <w:rPr>
          <w:rFonts w:ascii="Verdana" w:hAnsi="Verdana"/>
          <w:color w:val="000000"/>
          <w:sz w:val="18"/>
          <w:szCs w:val="18"/>
        </w:rPr>
        <w:t>орган полагает достаточными для возникновения определенного</w:t>
      </w:r>
      <w:r>
        <w:rPr>
          <w:rStyle w:val="WW8Num4z0"/>
          <w:rFonts w:ascii="Verdana" w:hAnsi="Verdana"/>
          <w:color w:val="4682B4"/>
          <w:sz w:val="18"/>
          <w:szCs w:val="18"/>
        </w:rPr>
        <w:t>правоотношения</w:t>
      </w:r>
      <w:r>
        <w:rPr>
          <w:rFonts w:ascii="Verdana" w:hAnsi="Verdana"/>
          <w:color w:val="000000"/>
          <w:sz w:val="18"/>
          <w:szCs w:val="18"/>
        </w:rPr>
        <w:t>, что, в свою очередь, зависит от конкретных исторических, политических, социальных и многих других условий.</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исследования темы диссертации. Нужно заметить, что проблема юридических фактов, их правовой природы, разновидностей получила довольно обстоятельное отражение в литературе по общей теории права. В то же время в отраслевых юридических науках юридические факты рассматриваются уже применительно к потребностям соответствующей науки и практики, причем зачастую отдельным фактам уделяется (и совершенно оправданно) большое внимание, что нередко оказывает влияние даже на построение системы соответствующей отрасли права. Достаточно указать на такой юридический факт, как гражданско-правовой договор, которому посвящены тысячи научных трудов^ ученых-цивилистов. Аналогичное значение имеет понятие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в уголовном праве, административного акта — в</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и т. д.</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 научные исследования, выполняемые «</w:t>
      </w:r>
      <w:r>
        <w:rPr>
          <w:rStyle w:val="WW8Num4z0"/>
          <w:rFonts w:ascii="Verdana" w:hAnsi="Verdana"/>
          <w:color w:val="4682B4"/>
          <w:sz w:val="18"/>
          <w:szCs w:val="18"/>
        </w:rPr>
        <w:t>на стыке</w:t>
      </w:r>
      <w:r>
        <w:rPr>
          <w:rFonts w:ascii="Verdana" w:hAnsi="Verdana"/>
          <w:color w:val="000000"/>
          <w:sz w:val="18"/>
          <w:szCs w:val="18"/>
        </w:rPr>
        <w:t>» общей теории права и отраслевой науки, имеют важное значение, поскольку именно они позволяют связать абстрактные теоретические положения с конкретной правовой реальностью. Однако нужно заметить, что еще далеко не все отраслевые юридические науки отличаются подробным исследованием своих специфических юридических фактов. К числу таковых следует отнести и право социального обеспечения, где вопросы юридических фактов еще не получили должного освещения. Совершенно обоснованно писал по этому поводу B.C. Андреев еще в 70-х годах прошлого века: «Нет исследований по «</w:t>
      </w:r>
      <w:r>
        <w:rPr>
          <w:rStyle w:val="WW8Num4z0"/>
          <w:rFonts w:ascii="Verdana" w:hAnsi="Verdana"/>
          <w:color w:val="4682B4"/>
          <w:sz w:val="18"/>
          <w:szCs w:val="18"/>
        </w:rPr>
        <w:t>сквозным</w:t>
      </w:r>
      <w:r>
        <w:rPr>
          <w:rFonts w:ascii="Verdana" w:hAnsi="Verdana"/>
          <w:color w:val="000000"/>
          <w:sz w:val="18"/>
          <w:szCs w:val="18"/>
        </w:rPr>
        <w:t>» проблемам: о субъектах права социального обеспечения, о юридических фактах, о</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.»1. Настоящая работа призвана восполнить этот</w:t>
      </w:r>
      <w:r>
        <w:rPr>
          <w:rStyle w:val="WW8Num3z0"/>
          <w:rFonts w:ascii="Verdana" w:hAnsi="Verdana"/>
          <w:color w:val="000000"/>
          <w:sz w:val="18"/>
          <w:szCs w:val="18"/>
        </w:rPr>
        <w:t> </w:t>
      </w:r>
      <w:r>
        <w:rPr>
          <w:rStyle w:val="WW8Num4z0"/>
          <w:rFonts w:ascii="Verdana" w:hAnsi="Verdana"/>
          <w:color w:val="4682B4"/>
          <w:sz w:val="18"/>
          <w:szCs w:val="18"/>
        </w:rPr>
        <w:t>пробел</w:t>
      </w:r>
      <w:r>
        <w:rPr>
          <w:rFonts w:ascii="Verdana" w:hAnsi="Verdana"/>
          <w:color w:val="000000"/>
          <w:sz w:val="18"/>
          <w:szCs w:val="18"/>
        </w:rPr>
        <w:t>.</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диссертации является раскрытие сущности и специфики обстоятельств, порождающих правовые последствия в отрасли права социального обеспечения России.</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необходимо решить следующие задачи:</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исследовать общетеоретическое понятие юридического факта и фактического состава, определить роль и место юридических фактов в механизме правового регулирования социально-обеспечительных отношений;</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рассмотреть различные классификации юридических фактов в праве социального обеспечения и фактических составов; г</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3)на основе вышеуказанных выводов показать особенности юридических фактов в праве социального обеспечения России, их отличительные черты и разновидности;</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4) определить основные признаки и значение процедуры установления социально-обеспечительных юридических фактов; . ^</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сформулировать предложения по совершенствованию действующего законодательства в области социально-обеспечительных юридических фактов, устранению имеющихся в данной сфере</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коллизий.</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выступают</w:t>
      </w:r>
      <w:r>
        <w:rPr>
          <w:rStyle w:val="WW8Num3z0"/>
          <w:rFonts w:ascii="Verdana" w:hAnsi="Verdana"/>
          <w:color w:val="000000"/>
          <w:sz w:val="18"/>
          <w:szCs w:val="18"/>
        </w:rPr>
        <w:t> </w:t>
      </w:r>
      <w:r>
        <w:rPr>
          <w:rStyle w:val="WW8Num4z0"/>
          <w:rFonts w:ascii="Verdana" w:hAnsi="Verdana"/>
          <w:color w:val="4682B4"/>
          <w:sz w:val="18"/>
          <w:szCs w:val="18"/>
        </w:rPr>
        <w:t>урегулированные</w:t>
      </w:r>
      <w:r>
        <w:rPr>
          <w:rStyle w:val="WW8Num3z0"/>
          <w:rFonts w:ascii="Verdana" w:hAnsi="Verdana"/>
          <w:color w:val="000000"/>
          <w:sz w:val="18"/>
          <w:szCs w:val="18"/>
        </w:rPr>
        <w:t> </w:t>
      </w:r>
      <w:r>
        <w:rPr>
          <w:rFonts w:ascii="Verdana" w:hAnsi="Verdana"/>
          <w:color w:val="000000"/>
          <w:sz w:val="18"/>
          <w:szCs w:val="18"/>
        </w:rPr>
        <w:t>правом общественные отношения, возникающие при предоставлении нуждающимся</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помощи либо содержания за счет общественных или обобществленных средств.</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юридические факты в праве социального обеспечения, их составы, виды, процедуры установления, значение в механизме правового регулирования социально-обеспечительных отношений.</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Цит. по кн.:</w:t>
      </w:r>
      <w:r>
        <w:rPr>
          <w:rStyle w:val="WW8Num3z0"/>
          <w:rFonts w:ascii="Verdana" w:hAnsi="Verdana"/>
          <w:color w:val="000000"/>
          <w:sz w:val="18"/>
          <w:szCs w:val="18"/>
        </w:rPr>
        <w:t> </w:t>
      </w:r>
      <w:r>
        <w:rPr>
          <w:rStyle w:val="WW8Num4z0"/>
          <w:rFonts w:ascii="Verdana" w:hAnsi="Verdana"/>
          <w:color w:val="4682B4"/>
          <w:sz w:val="18"/>
          <w:szCs w:val="18"/>
        </w:rPr>
        <w:t>Гречук</w:t>
      </w:r>
      <w:r>
        <w:rPr>
          <w:rStyle w:val="WW8Num3z0"/>
          <w:rFonts w:ascii="Verdana" w:hAnsi="Verdana"/>
          <w:color w:val="000000"/>
          <w:sz w:val="18"/>
          <w:szCs w:val="18"/>
        </w:rPr>
        <w:t> </w:t>
      </w:r>
      <w:r>
        <w:rPr>
          <w:rFonts w:ascii="Verdana" w:hAnsi="Verdana"/>
          <w:color w:val="000000"/>
          <w:sz w:val="18"/>
          <w:szCs w:val="18"/>
        </w:rPr>
        <w:t>Л.А. Субъекты-получатели в праве социального обеспечения России: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Том. гос. ун-т. Томск, 2002. С. 69.</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Используемые в настоящем исследовании методы включают в себя диалектический, логический, сравнительный, формально-юридический, системный,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база диссертационного исследования. Что касается использованной при написании работы литературы, то здесь наблюдается явная диспропорция. Источников по общей теории права, в которых так или иначе освещаются вопросы, связанные с юридическими фактами, великое множество. Это не только различные учебники и курсы лекций по теории права и государства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А.Б. Венгерова, В.М. Сырых, под редакцией В.К.</w:t>
      </w:r>
      <w:r>
        <w:rPr>
          <w:rStyle w:val="WW8Num3z0"/>
          <w:rFonts w:ascii="Verdana" w:hAnsi="Verdana"/>
          <w:color w:val="000000"/>
          <w:sz w:val="18"/>
          <w:szCs w:val="18"/>
        </w:rPr>
        <w:t> </w:t>
      </w:r>
      <w:r>
        <w:rPr>
          <w:rStyle w:val="WW8Num4z0"/>
          <w:rFonts w:ascii="Verdana" w:hAnsi="Verdana"/>
          <w:color w:val="4682B4"/>
          <w:sz w:val="18"/>
          <w:szCs w:val="18"/>
        </w:rPr>
        <w:t>Бабаева</w:t>
      </w:r>
      <w:r>
        <w:rPr>
          <w:rFonts w:ascii="Verdana" w:hAnsi="Verdana"/>
          <w:color w:val="000000"/>
          <w:sz w:val="18"/>
          <w:szCs w:val="18"/>
        </w:rPr>
        <w:t>, В.В. Лазарева, М.Н. Марченко,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А.В. Малько, В.Д.</w:t>
      </w:r>
      <w:r>
        <w:rPr>
          <w:rStyle w:val="WW8Num3z0"/>
          <w:rFonts w:ascii="Verdana" w:hAnsi="Verdana"/>
          <w:color w:val="000000"/>
          <w:sz w:val="18"/>
          <w:szCs w:val="18"/>
        </w:rPr>
        <w:t> </w:t>
      </w:r>
      <w:r>
        <w:rPr>
          <w:rStyle w:val="WW8Num4z0"/>
          <w:rFonts w:ascii="Verdana" w:hAnsi="Verdana"/>
          <w:color w:val="4682B4"/>
          <w:sz w:val="18"/>
          <w:szCs w:val="18"/>
        </w:rPr>
        <w:t>Перевалова</w:t>
      </w:r>
      <w:r>
        <w:rPr>
          <w:rFonts w:ascii="Verdana" w:hAnsi="Verdana"/>
          <w:color w:val="000000"/>
          <w:sz w:val="18"/>
          <w:szCs w:val="18"/>
        </w:rPr>
        <w:t>, С.Н. Братуся и И.С.</w:t>
      </w:r>
      <w:r>
        <w:rPr>
          <w:rStyle w:val="WW8Num3z0"/>
          <w:rFonts w:ascii="Verdana" w:hAnsi="Verdana"/>
          <w:color w:val="000000"/>
          <w:sz w:val="18"/>
          <w:szCs w:val="18"/>
        </w:rPr>
        <w:t> </w:t>
      </w:r>
      <w:r>
        <w:rPr>
          <w:rStyle w:val="WW8Num4z0"/>
          <w:rFonts w:ascii="Verdana" w:hAnsi="Verdana"/>
          <w:color w:val="4682B4"/>
          <w:sz w:val="18"/>
          <w:szCs w:val="18"/>
        </w:rPr>
        <w:t>Самощенко</w:t>
      </w:r>
      <w:r>
        <w:rPr>
          <w:rFonts w:ascii="Verdana" w:hAnsi="Verdana"/>
          <w:color w:val="000000"/>
          <w:sz w:val="18"/>
          <w:szCs w:val="18"/>
        </w:rPr>
        <w:t>, О.С. Иоффе и М.Д.</w:t>
      </w:r>
      <w:r>
        <w:rPr>
          <w:rStyle w:val="WW8Num3z0"/>
          <w:rFonts w:ascii="Verdana" w:hAnsi="Verdana"/>
          <w:color w:val="000000"/>
          <w:sz w:val="18"/>
          <w:szCs w:val="18"/>
        </w:rPr>
        <w:t> </w:t>
      </w:r>
      <w:r>
        <w:rPr>
          <w:rStyle w:val="WW8Num4z0"/>
          <w:rFonts w:ascii="Verdana" w:hAnsi="Verdana"/>
          <w:color w:val="4682B4"/>
          <w:sz w:val="18"/>
          <w:szCs w:val="18"/>
        </w:rPr>
        <w:t>Шаргородского</w:t>
      </w:r>
      <w:r>
        <w:rPr>
          <w:rStyle w:val="WW8Num3z0"/>
          <w:rFonts w:ascii="Verdana" w:hAnsi="Verdana"/>
          <w:color w:val="000000"/>
          <w:sz w:val="18"/>
          <w:szCs w:val="18"/>
        </w:rPr>
        <w:t> </w:t>
      </w:r>
      <w:r>
        <w:rPr>
          <w:rFonts w:ascii="Verdana" w:hAnsi="Verdana"/>
          <w:color w:val="000000"/>
          <w:sz w:val="18"/>
          <w:szCs w:val="18"/>
        </w:rPr>
        <w:t>и многих других), но и монографические работы, посвященные теории правоотношения (Н.Г.' Александрова, Ю.И.</w:t>
      </w:r>
      <w:r>
        <w:rPr>
          <w:rStyle w:val="WW8Num4z0"/>
          <w:rFonts w:ascii="Verdana" w:hAnsi="Verdana"/>
          <w:color w:val="4682B4"/>
          <w:sz w:val="18"/>
          <w:szCs w:val="18"/>
        </w:rPr>
        <w:t>Гревцова</w:t>
      </w:r>
      <w:r>
        <w:rPr>
          <w:rFonts w:ascii="Verdana" w:hAnsi="Verdana"/>
          <w:color w:val="000000"/>
          <w:sz w:val="18"/>
          <w:szCs w:val="18"/>
        </w:rPr>
        <w:t>, А.П. Дудина, О.С. Иоффе, С.Ф.</w:t>
      </w:r>
      <w:r>
        <w:rPr>
          <w:rStyle w:val="WW8Num3z0"/>
          <w:rFonts w:ascii="Verdana" w:hAnsi="Verdana"/>
          <w:color w:val="000000"/>
          <w:sz w:val="18"/>
          <w:szCs w:val="18"/>
        </w:rPr>
        <w:t> </w:t>
      </w:r>
      <w:r>
        <w:rPr>
          <w:rStyle w:val="WW8Num4z0"/>
          <w:rFonts w:ascii="Verdana" w:hAnsi="Verdana"/>
          <w:color w:val="4682B4"/>
          <w:sz w:val="18"/>
          <w:szCs w:val="18"/>
        </w:rPr>
        <w:t>Кечекьяна</w:t>
      </w:r>
      <w:r>
        <w:rPr>
          <w:rFonts w:ascii="Verdana" w:hAnsi="Verdana"/>
          <w:color w:val="000000"/>
          <w:sz w:val="18"/>
          <w:szCs w:val="18"/>
        </w:rPr>
        <w:t>, Ю.К. Толстого, P.O. Хапфиной) и даже специально теории юридических фактов а-общем или же применительно к определенной отрасли права (исследования Е.И.</w:t>
      </w:r>
      <w:r>
        <w:rPr>
          <w:rStyle w:val="WW8Num3z0"/>
          <w:rFonts w:ascii="Verdana" w:hAnsi="Verdana"/>
          <w:color w:val="000000"/>
          <w:sz w:val="18"/>
          <w:szCs w:val="18"/>
        </w:rPr>
        <w:t> </w:t>
      </w:r>
      <w:r>
        <w:rPr>
          <w:rStyle w:val="WW8Num4z0"/>
          <w:rFonts w:ascii="Verdana" w:hAnsi="Verdana"/>
          <w:color w:val="4682B4"/>
          <w:sz w:val="18"/>
          <w:szCs w:val="18"/>
        </w:rPr>
        <w:t>Аюевой</w:t>
      </w:r>
      <w:r>
        <w:rPr>
          <w:rFonts w:ascii="Verdana" w:hAnsi="Verdana"/>
          <w:color w:val="000000"/>
          <w:sz w:val="18"/>
          <w:szCs w:val="18"/>
        </w:rPr>
        <w:t>, З.Д. Ивановой, В.Б. Исакова, О.А.</w:t>
      </w:r>
      <w:r>
        <w:rPr>
          <w:rStyle w:val="WW8Num3z0"/>
          <w:rFonts w:ascii="Verdana" w:hAnsi="Verdana"/>
          <w:color w:val="000000"/>
          <w:sz w:val="18"/>
          <w:szCs w:val="18"/>
        </w:rPr>
        <w:t> </w:t>
      </w:r>
      <w:r>
        <w:rPr>
          <w:rStyle w:val="WW8Num4z0"/>
          <w:rFonts w:ascii="Verdana" w:hAnsi="Verdana"/>
          <w:color w:val="4682B4"/>
          <w:sz w:val="18"/>
          <w:szCs w:val="18"/>
        </w:rPr>
        <w:t>Красавчикова</w:t>
      </w:r>
      <w:r>
        <w:rPr>
          <w:rFonts w:ascii="Verdana" w:hAnsi="Verdana"/>
          <w:color w:val="000000"/>
          <w:sz w:val="18"/>
          <w:szCs w:val="18"/>
        </w:rPr>
        <w:t>, В.И. Данилина и С.И. Реутова и др.). Но юридические факты в области права социального обеспечения изучены в литературе явно недостаточно. Лишь вскользь они затрагиваются в учебниках (B.C.</w:t>
      </w:r>
      <w:r>
        <w:rPr>
          <w:rStyle w:val="WW8Num3z0"/>
          <w:rFonts w:ascii="Verdana" w:hAnsi="Verdana"/>
          <w:color w:val="000000"/>
          <w:sz w:val="18"/>
          <w:szCs w:val="18"/>
        </w:rPr>
        <w:t> </w:t>
      </w:r>
      <w:r>
        <w:rPr>
          <w:rStyle w:val="WW8Num4z0"/>
          <w:rFonts w:ascii="Verdana" w:hAnsi="Verdana"/>
          <w:color w:val="4682B4"/>
          <w:sz w:val="18"/>
          <w:szCs w:val="18"/>
        </w:rPr>
        <w:t>Андреева</w:t>
      </w:r>
      <w:r>
        <w:rPr>
          <w:rFonts w:ascii="Verdana" w:hAnsi="Verdana"/>
          <w:color w:val="000000"/>
          <w:sz w:val="18"/>
          <w:szCs w:val="18"/>
        </w:rPr>
        <w:t>, B.C. Аракчеева, Д.В. Агашева и Л.А.</w:t>
      </w:r>
      <w:r>
        <w:rPr>
          <w:rStyle w:val="WW8Num3z0"/>
          <w:rFonts w:ascii="Verdana" w:hAnsi="Verdana"/>
          <w:color w:val="000000"/>
          <w:sz w:val="18"/>
          <w:szCs w:val="18"/>
        </w:rPr>
        <w:t> </w:t>
      </w:r>
      <w:r>
        <w:rPr>
          <w:rStyle w:val="WW8Num4z0"/>
          <w:rFonts w:ascii="Verdana" w:hAnsi="Verdana"/>
          <w:color w:val="4682B4"/>
          <w:sz w:val="18"/>
          <w:szCs w:val="18"/>
        </w:rPr>
        <w:t>Гречук</w:t>
      </w:r>
      <w:r>
        <w:rPr>
          <w:rFonts w:ascii="Verdana" w:hAnsi="Verdana"/>
          <w:color w:val="000000"/>
          <w:sz w:val="18"/>
          <w:szCs w:val="18"/>
        </w:rPr>
        <w:t>, Т.М. Кузьминой, М.Л. Захарова и Э.Г.</w:t>
      </w:r>
      <w:r>
        <w:rPr>
          <w:rStyle w:val="WW8Num3z0"/>
          <w:rFonts w:ascii="Verdana" w:hAnsi="Verdana"/>
          <w:color w:val="000000"/>
          <w:sz w:val="18"/>
          <w:szCs w:val="18"/>
        </w:rPr>
        <w:t> </w:t>
      </w:r>
      <w:r>
        <w:rPr>
          <w:rStyle w:val="WW8Num4z0"/>
          <w:rFonts w:ascii="Verdana" w:hAnsi="Verdana"/>
          <w:color w:val="4682B4"/>
          <w:sz w:val="18"/>
          <w:szCs w:val="18"/>
        </w:rPr>
        <w:t>Тучковой</w:t>
      </w:r>
      <w:r>
        <w:rPr>
          <w:rFonts w:ascii="Verdana" w:hAnsi="Verdana"/>
          <w:color w:val="000000"/>
          <w:sz w:val="18"/>
          <w:szCs w:val="18"/>
        </w:rPr>
        <w:t>, Е.Е. Мачульской и Ж.А.</w:t>
      </w:r>
      <w:r>
        <w:rPr>
          <w:rStyle w:val="WW8Num3z0"/>
          <w:rFonts w:ascii="Verdana" w:hAnsi="Verdana"/>
          <w:color w:val="000000"/>
          <w:sz w:val="18"/>
          <w:szCs w:val="18"/>
        </w:rPr>
        <w:t> </w:t>
      </w:r>
      <w:r>
        <w:rPr>
          <w:rStyle w:val="WW8Num4z0"/>
          <w:rFonts w:ascii="Verdana" w:hAnsi="Verdana"/>
          <w:color w:val="4682B4"/>
          <w:sz w:val="18"/>
          <w:szCs w:val="18"/>
        </w:rPr>
        <w:t>Горбачевой</w:t>
      </w:r>
      <w:r>
        <w:rPr>
          <w:rFonts w:ascii="Verdana" w:hAnsi="Verdana"/>
          <w:color w:val="000000"/>
          <w:sz w:val="18"/>
          <w:szCs w:val="18"/>
        </w:rPr>
        <w:t>, М.О. Буяновой, С.И. Кобзевой и З.А.</w:t>
      </w:r>
      <w:r>
        <w:rPr>
          <w:rStyle w:val="WW8Num3z0"/>
          <w:rFonts w:ascii="Verdana" w:hAnsi="Verdana"/>
          <w:color w:val="000000"/>
          <w:sz w:val="18"/>
          <w:szCs w:val="18"/>
        </w:rPr>
        <w:t> </w:t>
      </w:r>
      <w:r>
        <w:rPr>
          <w:rStyle w:val="WW8Num4z0"/>
          <w:rFonts w:ascii="Verdana" w:hAnsi="Verdana"/>
          <w:color w:val="4682B4"/>
          <w:sz w:val="18"/>
          <w:szCs w:val="18"/>
        </w:rPr>
        <w:t>Кондратьевой</w:t>
      </w:r>
      <w:r>
        <w:rPr>
          <w:rFonts w:ascii="Verdana" w:hAnsi="Verdana"/>
          <w:color w:val="000000"/>
          <w:sz w:val="18"/>
          <w:szCs w:val="18"/>
        </w:rPr>
        <w:t>, а также некоторых других авторов). Что же касается специальной литературы по данному вопросу, то здесь можно упомянуть лишь немногочисленные исследования юридических фактов в пенсионном праве (работы М.Л.</w:t>
      </w:r>
      <w:r>
        <w:rPr>
          <w:rStyle w:val="WW8Num3z0"/>
          <w:rFonts w:ascii="Verdana" w:hAnsi="Verdana"/>
          <w:color w:val="000000"/>
          <w:sz w:val="18"/>
          <w:szCs w:val="18"/>
        </w:rPr>
        <w:t> </w:t>
      </w:r>
      <w:r>
        <w:rPr>
          <w:rStyle w:val="WW8Num4z0"/>
          <w:rFonts w:ascii="Verdana" w:hAnsi="Verdana"/>
          <w:color w:val="4682B4"/>
          <w:sz w:val="18"/>
          <w:szCs w:val="18"/>
        </w:rPr>
        <w:t>Захарова</w:t>
      </w:r>
      <w:r>
        <w:rPr>
          <w:rFonts w:ascii="Verdana" w:hAnsi="Verdana"/>
          <w:color w:val="000000"/>
          <w:sz w:val="18"/>
          <w:szCs w:val="18"/>
        </w:rPr>
        <w:t>, В.А. Тарасовой). Тем не менее, так или иначе юридические факты в праве социального обеспечения рассматриваются в г работах многих ученых, в частности B.C. Андреева, B.C.</w:t>
      </w:r>
      <w:r>
        <w:rPr>
          <w:rStyle w:val="WW8Num3z0"/>
          <w:rFonts w:ascii="Verdana" w:hAnsi="Verdana"/>
          <w:color w:val="000000"/>
          <w:sz w:val="18"/>
          <w:szCs w:val="18"/>
        </w:rPr>
        <w:t> </w:t>
      </w:r>
      <w:r>
        <w:rPr>
          <w:rStyle w:val="WW8Num4z0"/>
          <w:rFonts w:ascii="Verdana" w:hAnsi="Verdana"/>
          <w:color w:val="4682B4"/>
          <w:sz w:val="18"/>
          <w:szCs w:val="18"/>
        </w:rPr>
        <w:t>Аракчеева</w:t>
      </w:r>
      <w:r>
        <w:rPr>
          <w:rFonts w:ascii="Verdana" w:hAnsi="Verdana"/>
          <w:color w:val="000000"/>
          <w:sz w:val="18"/>
          <w:szCs w:val="18"/>
        </w:rPr>
        <w:t>, Е.И. Астрахана, Т.Ю. Барышниковой, Л.Я.</w:t>
      </w:r>
      <w:r>
        <w:rPr>
          <w:rStyle w:val="WW8Num3z0"/>
          <w:rFonts w:ascii="Verdana" w:hAnsi="Verdana"/>
          <w:color w:val="000000"/>
          <w:sz w:val="18"/>
          <w:szCs w:val="18"/>
        </w:rPr>
        <w:t> </w:t>
      </w:r>
      <w:r>
        <w:rPr>
          <w:rStyle w:val="WW8Num4z0"/>
          <w:rFonts w:ascii="Verdana" w:hAnsi="Verdana"/>
          <w:color w:val="4682B4"/>
          <w:sz w:val="18"/>
          <w:szCs w:val="18"/>
        </w:rPr>
        <w:t>Гинцбурга</w:t>
      </w:r>
      <w:r>
        <w:rPr>
          <w:rFonts w:ascii="Verdana" w:hAnsi="Verdana"/>
          <w:color w:val="000000"/>
          <w:sz w:val="18"/>
          <w:szCs w:val="18"/>
        </w:rPr>
        <w:t>, JI.A. Гречук, И.В. Гущина, А.Д.</w:t>
      </w:r>
      <w:r>
        <w:rPr>
          <w:rStyle w:val="WW8Num3z0"/>
          <w:rFonts w:ascii="Verdana" w:hAnsi="Verdana"/>
          <w:color w:val="000000"/>
          <w:sz w:val="18"/>
          <w:szCs w:val="18"/>
        </w:rPr>
        <w:t> </w:t>
      </w:r>
      <w:r>
        <w:rPr>
          <w:rStyle w:val="WW8Num4z0"/>
          <w:rFonts w:ascii="Verdana" w:hAnsi="Verdana"/>
          <w:color w:val="4682B4"/>
          <w:sz w:val="18"/>
          <w:szCs w:val="18"/>
        </w:rPr>
        <w:t>Зайкина</w:t>
      </w:r>
      <w:r>
        <w:rPr>
          <w:rFonts w:ascii="Verdana" w:hAnsi="Verdana"/>
          <w:color w:val="000000"/>
          <w:sz w:val="18"/>
          <w:szCs w:val="18"/>
        </w:rPr>
        <w:t>, Т.В. Иванкиной, Р.И. Ивановой, А.Е.</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Т.М. Кузьминой, Я.М. Фогеля, В.Ш.</w:t>
      </w:r>
      <w:r>
        <w:rPr>
          <w:rStyle w:val="WW8Num3z0"/>
          <w:rFonts w:ascii="Verdana" w:hAnsi="Verdana"/>
          <w:color w:val="000000"/>
          <w:sz w:val="18"/>
          <w:szCs w:val="18"/>
        </w:rPr>
        <w:t> </w:t>
      </w:r>
      <w:r>
        <w:rPr>
          <w:rStyle w:val="WW8Num4z0"/>
          <w:rFonts w:ascii="Verdana" w:hAnsi="Verdana"/>
          <w:color w:val="4682B4"/>
          <w:sz w:val="18"/>
          <w:szCs w:val="18"/>
        </w:rPr>
        <w:t>Шайхатдинова</w:t>
      </w:r>
      <w:r>
        <w:rPr>
          <w:rStyle w:val="WW8Num3z0"/>
          <w:rFonts w:ascii="Verdana" w:hAnsi="Verdana"/>
          <w:color w:val="000000"/>
          <w:sz w:val="18"/>
          <w:szCs w:val="18"/>
        </w:rPr>
        <w:t> </w:t>
      </w:r>
      <w:r>
        <w:rPr>
          <w:rFonts w:ascii="Verdana" w:hAnsi="Verdana"/>
          <w:color w:val="000000"/>
          <w:sz w:val="18"/>
          <w:szCs w:val="18"/>
        </w:rPr>
        <w:t>и некоторых других авторов. При рассмотрении процедуры установления юридических фактов использованы труды С.Н.</w:t>
      </w:r>
      <w:r>
        <w:rPr>
          <w:rStyle w:val="WW8Num3z0"/>
          <w:rFonts w:ascii="Verdana" w:hAnsi="Verdana"/>
          <w:color w:val="000000"/>
          <w:sz w:val="18"/>
          <w:szCs w:val="18"/>
        </w:rPr>
        <w:t> </w:t>
      </w:r>
      <w:r>
        <w:rPr>
          <w:rStyle w:val="WW8Num4z0"/>
          <w:rFonts w:ascii="Verdana" w:hAnsi="Verdana"/>
          <w:color w:val="4682B4"/>
          <w:sz w:val="18"/>
          <w:szCs w:val="18"/>
        </w:rPr>
        <w:t>Абрамова</w:t>
      </w:r>
      <w:r>
        <w:rPr>
          <w:rFonts w:ascii="Verdana" w:hAnsi="Verdana"/>
          <w:color w:val="000000"/>
          <w:sz w:val="18"/>
          <w:szCs w:val="18"/>
        </w:rPr>
        <w:t>, Е.М. Акоповой, B.C. Аракчеева, Т.Ю.</w:t>
      </w:r>
      <w:r>
        <w:rPr>
          <w:rStyle w:val="WW8Num4z0"/>
          <w:rFonts w:ascii="Verdana" w:hAnsi="Verdana"/>
          <w:color w:val="4682B4"/>
          <w:sz w:val="18"/>
          <w:szCs w:val="18"/>
        </w:rPr>
        <w:t>Баришпольской</w:t>
      </w:r>
      <w:r>
        <w:rPr>
          <w:rFonts w:ascii="Verdana" w:hAnsi="Verdana"/>
          <w:color w:val="000000"/>
          <w:sz w:val="18"/>
          <w:szCs w:val="18"/>
        </w:rPr>
        <w:t>, В.М. Горшенева, Е.В. Додина, П.Ф.</w:t>
      </w:r>
      <w:r>
        <w:rPr>
          <w:rStyle w:val="WW8Num3z0"/>
          <w:rFonts w:ascii="Verdana" w:hAnsi="Verdana"/>
          <w:color w:val="000000"/>
          <w:sz w:val="18"/>
          <w:szCs w:val="18"/>
        </w:rPr>
        <w:t> </w:t>
      </w:r>
      <w:r>
        <w:rPr>
          <w:rStyle w:val="WW8Num4z0"/>
          <w:rFonts w:ascii="Verdana" w:hAnsi="Verdana"/>
          <w:color w:val="4682B4"/>
          <w:sz w:val="18"/>
          <w:szCs w:val="18"/>
        </w:rPr>
        <w:t>Елисейкина</w:t>
      </w:r>
      <w:r>
        <w:rPr>
          <w:rFonts w:ascii="Verdana" w:hAnsi="Verdana"/>
          <w:color w:val="000000"/>
          <w:sz w:val="18"/>
          <w:szCs w:val="18"/>
        </w:rPr>
        <w:t>, Р.Ф. Каллистратовой, Е.Г. Лукьяновой, C.B.</w:t>
      </w:r>
      <w:r>
        <w:rPr>
          <w:rStyle w:val="WW8Num3z0"/>
          <w:rFonts w:ascii="Verdana" w:hAnsi="Verdana"/>
          <w:color w:val="000000"/>
          <w:sz w:val="18"/>
          <w:szCs w:val="18"/>
        </w:rPr>
        <w:t> </w:t>
      </w:r>
      <w:r>
        <w:rPr>
          <w:rStyle w:val="WW8Num4z0"/>
          <w:rFonts w:ascii="Verdana" w:hAnsi="Verdana"/>
          <w:color w:val="4682B4"/>
          <w:sz w:val="18"/>
          <w:szCs w:val="18"/>
        </w:rPr>
        <w:t>Передерина</w:t>
      </w:r>
      <w:r>
        <w:rPr>
          <w:rFonts w:ascii="Verdana" w:hAnsi="Verdana"/>
          <w:color w:val="000000"/>
          <w:sz w:val="18"/>
          <w:szCs w:val="18"/>
        </w:rPr>
        <w:t>, В.Н. Протасова, Л.Н. Распутиной, Н.Н.</w:t>
      </w:r>
      <w:r>
        <w:rPr>
          <w:rStyle w:val="WW8Num3z0"/>
          <w:rFonts w:ascii="Verdana" w:hAnsi="Verdana"/>
          <w:color w:val="000000"/>
          <w:sz w:val="18"/>
          <w:szCs w:val="18"/>
        </w:rPr>
        <w:t> </w:t>
      </w:r>
      <w:r>
        <w:rPr>
          <w:rStyle w:val="WW8Num4z0"/>
          <w:rFonts w:ascii="Verdana" w:hAnsi="Verdana"/>
          <w:color w:val="4682B4"/>
          <w:sz w:val="18"/>
          <w:szCs w:val="18"/>
        </w:rPr>
        <w:t>Семенюты</w:t>
      </w:r>
      <w:r>
        <w:rPr>
          <w:rFonts w:ascii="Verdana" w:hAnsi="Verdana"/>
          <w:color w:val="000000"/>
          <w:sz w:val="18"/>
          <w:szCs w:val="18"/>
        </w:rPr>
        <w:t>, В.Н. Скобелкина, В.К. Субботенко,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С.Ю. Чучи, О.В. Яковенко и др. Если обратиться к зарубежной литературе по праву социального обеспечения, можно заметить, что общетеоретические вопросы там практически не рассматриваются; авторы непосредственно переходят к рассмотрению конкретных видов социального обеспечения, не останавливаясь на общей характеристике юридических фактов1. (Правда, на основе этих положений все же можно сделать" -определенные выводы о политике государства в сфере социального обеспечения, лицах, имеющих право на помощь со стороны государства, и т. д.) Таким образом/ вопрос о юридических фактах в праве социального обеспечения в целом до настоящего времени не получил удовлетворительного освещения, что еще раз подчеркивает актуальность темы данного исследования. Учитывая важность и социальную значимость указанной правовой отрасли, изучение характерных для нее юридических фактов уже давно стоит на повестке дня.</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диссертационной работы заключается в том, что она представляет собой первое комплексное исследование, посвященное особенностям юридических фактов в праве социального обеспечения, их разновидностям, а также процедуре установления. Кроме того, проанализирована такая предпосылка</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например: Encyclopedia of Social Work / Ed.-in.Chïef Anne Minahan. 18th e.d. Maryland, 1987. Vol. 2.</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Articles J-Y. P. 644-645; Pieters D. The Social Security Systems of the Member States of the European Union.</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Antwerp-Oxford-New York, 2002. (Social Europe Series, Vol. 1). участия субъекта в социально-обеспечительных правоотношениях, как нуждаемость, рассмотрены признаки и причины нуждаемости.</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диссертационной работы, выносимые на защиту, сводятся к следующему:</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Необходимо различать юридические факты в праве социального обеспечения и социально-обеспечительные юридические факты (основания и условия предоставления социального обеспечения). Первые включают основания возникновения не только материальных, но и процедурных правоотношений в праве социального обеспечения. Социально-обеспечительные юридические факты представляют собой только те обстоятельства, которые обусловливают предоставление лицу того или иного вида социального обеспечения в конкретной ситуации (инвалидность, потеря кормильца, временная нетрудоспособность).</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Среди социально-обеспечительных юридических фактов нужно выделять основания и условия предоставления социального обеспечения. Основания — это '« те причины, по которым лицо</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получить помощь или содержание от государства, тогда как условия — это обстоятельства, способствующие, ¿так сказать, ч адекватному, правильному</w:t>
      </w:r>
      <w:r>
        <w:rPr>
          <w:rStyle w:val="WW8Num3z0"/>
          <w:rFonts w:ascii="Verdana" w:hAnsi="Verdana"/>
          <w:color w:val="000000"/>
          <w:sz w:val="18"/>
          <w:szCs w:val="18"/>
        </w:rPr>
        <w:t> </w:t>
      </w:r>
      <w:r>
        <w:rPr>
          <w:rStyle w:val="WW8Num4z0"/>
          <w:rFonts w:ascii="Verdana" w:hAnsi="Verdana"/>
          <w:color w:val="4682B4"/>
          <w:sz w:val="18"/>
          <w:szCs w:val="18"/>
        </w:rPr>
        <w:t>уяснению</w:t>
      </w:r>
      <w:r>
        <w:rPr>
          <w:rFonts w:ascii="Verdana" w:hAnsi="Verdana"/>
          <w:color w:val="000000"/>
          <w:sz w:val="18"/>
          <w:szCs w:val="18"/>
        </w:rPr>
        <w:t>этих причин. В основаниях проявляется принцип всеобщности социального обеспечения. Условия самостоятельным</w:t>
      </w:r>
      <w:r>
        <w:rPr>
          <w:rStyle w:val="WW8Num3z0"/>
          <w:rFonts w:ascii="Verdana" w:hAnsi="Verdana"/>
          <w:color w:val="000000"/>
          <w:sz w:val="18"/>
          <w:szCs w:val="18"/>
        </w:rPr>
        <w:t> </w:t>
      </w:r>
      <w:r>
        <w:rPr>
          <w:rStyle w:val="WW8Num4z0"/>
          <w:rFonts w:ascii="Verdana" w:hAnsi="Verdana"/>
          <w:color w:val="4682B4"/>
          <w:sz w:val="18"/>
          <w:szCs w:val="18"/>
        </w:rPr>
        <w:t>правообразующим</w:t>
      </w:r>
      <w:r>
        <w:rPr>
          <w:rStyle w:val="WW8Num3z0"/>
          <w:rFonts w:ascii="Verdana" w:hAnsi="Verdana"/>
          <w:color w:val="000000"/>
          <w:sz w:val="18"/>
          <w:szCs w:val="18"/>
        </w:rPr>
        <w:t> </w:t>
      </w:r>
      <w:r>
        <w:rPr>
          <w:rFonts w:ascii="Verdana" w:hAnsi="Verdana"/>
          <w:color w:val="000000"/>
          <w:sz w:val="18"/>
          <w:szCs w:val="18"/>
        </w:rPr>
        <w:t>свойством в отрыве от оснований не обладают.</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Юридические факты в праве социального обеспечения следует классифицировать на материальные и процедурные. При этом для возникновения процедурного правоотношения достаточно</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нуждающегося, которое в обязательном порядке должно быть рассмотрено органом социального обеспечения и по которому должно быть принято соответствующее решение. В праве социального обеспечения нет</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отношений.</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Отличительной чертой современного права социального обеспечения является учет</w:t>
      </w:r>
      <w:r>
        <w:rPr>
          <w:rStyle w:val="WW8Num3z0"/>
          <w:rFonts w:ascii="Verdana" w:hAnsi="Verdana"/>
          <w:color w:val="000000"/>
          <w:sz w:val="18"/>
          <w:szCs w:val="18"/>
        </w:rPr>
        <w:t> </w:t>
      </w:r>
      <w:r>
        <w:rPr>
          <w:rStyle w:val="WW8Num4z0"/>
          <w:rFonts w:ascii="Verdana" w:hAnsi="Verdana"/>
          <w:color w:val="4682B4"/>
          <w:sz w:val="18"/>
          <w:szCs w:val="18"/>
        </w:rPr>
        <w:t>неправомерных</w:t>
      </w:r>
      <w:r>
        <w:rPr>
          <w:rStyle w:val="WW8Num3z0"/>
          <w:rFonts w:ascii="Verdana" w:hAnsi="Verdana"/>
          <w:color w:val="000000"/>
          <w:sz w:val="18"/>
          <w:szCs w:val="18"/>
        </w:rPr>
        <w:t> </w:t>
      </w:r>
      <w:r>
        <w:rPr>
          <w:rFonts w:ascii="Verdana" w:hAnsi="Verdana"/>
          <w:color w:val="000000"/>
          <w:sz w:val="18"/>
          <w:szCs w:val="18"/>
        </w:rPr>
        <w:t>действий нуждающихся субъектов при определении их права на тот или иной вид социального обеспечения, а также уровня (размера) последнего, что отвечает принципам всеобщности и социальной справедливости.</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 точки зрения значения юридических фактов и причин, их породивших, юридические факты в праве социального обеспечения можно классифицировать на имманентные (внутренне присущие этой отрасли) и ситуационные, появление которых обусловлено необходимостью решения конкретных задач в определенных исторических, политических, социально-экономических условиях. Кроме того, существуют также скрыто-имманентные факты, которые не</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государством юридически значимыми, но объективно нуждаются в таком признании и закреплении.</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Впервые в данной области правовых исследований обосновывается вывод о необходимости теоретического осмысления 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обособления института юридических фактов в праве социального обеспечения, в частности путем разработки и принятия Федерального закона «</w:t>
      </w:r>
      <w:r>
        <w:rPr>
          <w:rStyle w:val="WW8Num4z0"/>
          <w:rFonts w:ascii="Verdana" w:hAnsi="Verdana"/>
          <w:color w:val="4682B4"/>
          <w:sz w:val="18"/>
          <w:szCs w:val="18"/>
        </w:rPr>
        <w:t>Об основах социального* обеспечения в Российской Федерации</w:t>
      </w:r>
      <w:r>
        <w:rPr>
          <w:rFonts w:ascii="Verdana" w:hAnsi="Verdana"/>
          <w:color w:val="000000"/>
          <w:sz w:val="18"/>
          <w:szCs w:val="18"/>
        </w:rPr>
        <w:t>». Принятие</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социального обеспечения (Социального кодекса) представляется преждевременным.» .</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Впервые в науке права социального обеспечения выдвинуто предложение о</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формулировании понятий «</w:t>
      </w:r>
      <w:r>
        <w:rPr>
          <w:rStyle w:val="WW8Num4z0"/>
          <w:rFonts w:ascii="Verdana" w:hAnsi="Verdana"/>
          <w:color w:val="4682B4"/>
          <w:sz w:val="18"/>
          <w:szCs w:val="18"/>
        </w:rPr>
        <w:t>основание предоставления социального обеспечения</w:t>
      </w:r>
      <w:r>
        <w:rPr>
          <w:rFonts w:ascii="Verdana" w:hAnsi="Verdana"/>
          <w:color w:val="000000"/>
          <w:sz w:val="18"/>
          <w:szCs w:val="18"/>
        </w:rPr>
        <w:t>» и «</w:t>
      </w:r>
      <w:r>
        <w:rPr>
          <w:rStyle w:val="WW8Num4z0"/>
          <w:rFonts w:ascii="Verdana" w:hAnsi="Verdana"/>
          <w:color w:val="4682B4"/>
          <w:sz w:val="18"/>
          <w:szCs w:val="18"/>
        </w:rPr>
        <w:t>условие предоставления социального обеспечения</w:t>
      </w:r>
      <w:r>
        <w:rPr>
          <w:rFonts w:ascii="Verdana" w:hAnsi="Verdana"/>
          <w:color w:val="000000"/>
          <w:sz w:val="18"/>
          <w:szCs w:val="18"/>
        </w:rPr>
        <w:t>», а также о закреплении перечня оснований предоставления социального обеспечения в Федеральном законе «</w:t>
      </w:r>
      <w:r>
        <w:rPr>
          <w:rStyle w:val="WW8Num4z0"/>
          <w:rFonts w:ascii="Verdana" w:hAnsi="Verdana"/>
          <w:color w:val="4682B4"/>
          <w:sz w:val="18"/>
          <w:szCs w:val="18"/>
        </w:rPr>
        <w:t>Об основах социального обеспечения в Российской Федерации</w:t>
      </w:r>
      <w:r>
        <w:rPr>
          <w:rFonts w:ascii="Verdana" w:hAnsi="Verdana"/>
          <w:color w:val="000000"/>
          <w:sz w:val="18"/>
          <w:szCs w:val="18"/>
        </w:rPr>
        <w:t>».</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8. Общим основанием (генетической предпосылкой) предоставления социального обеспечения выступает состояние нуждаемости лица (семьи), под которым понимается неспособность к самостоятельному удовлетворению алиментарных потребностей по объективным причинам. Нуждаемость может быть действительной и</w:t>
      </w:r>
      <w:r>
        <w:rPr>
          <w:rStyle w:val="WW8Num3z0"/>
          <w:rFonts w:ascii="Verdana" w:hAnsi="Verdana"/>
          <w:color w:val="000000"/>
          <w:sz w:val="18"/>
          <w:szCs w:val="18"/>
        </w:rPr>
        <w:t> </w:t>
      </w:r>
      <w:r>
        <w:rPr>
          <w:rStyle w:val="WW8Num4z0"/>
          <w:rFonts w:ascii="Verdana" w:hAnsi="Verdana"/>
          <w:color w:val="4682B4"/>
          <w:sz w:val="18"/>
          <w:szCs w:val="18"/>
        </w:rPr>
        <w:t>презюмируемой</w:t>
      </w:r>
      <w:r>
        <w:rPr>
          <w:rFonts w:ascii="Verdana" w:hAnsi="Verdana"/>
          <w:color w:val="000000"/>
          <w:sz w:val="18"/>
          <w:szCs w:val="18"/>
        </w:rPr>
        <w:t>, причем последняя в действующем законодательстве встречается значительно чаще.</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При наличии требуемых законом оснований и условий социального обеспечения нуждающийся субъект имеет право на рассмотрение его обращения органом социального обеспечения и принятие по нему положительного решения, то есть назначение соответствующего вида социального обеспечения. Если же эти основания и условия отсутствуют полностью или частично, то лицо имеет право только на рассмотрение его обращения и получение на него ответа. Другими словами, в первом случае речь идет о праве на процедуру с положительным исходом, во втором - праве на процедуру независимо от ее исхода.</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Процедура установления социально-обеспечительных юридических фактов</w:t>
      </w:r>
      <w:r>
        <w:rPr>
          <w:rStyle w:val="WW8Num3z0"/>
          <w:rFonts w:ascii="Verdana" w:hAnsi="Verdana"/>
          <w:color w:val="000000"/>
          <w:sz w:val="18"/>
          <w:szCs w:val="18"/>
        </w:rPr>
        <w:t> </w:t>
      </w:r>
      <w:r>
        <w:rPr>
          <w:rStyle w:val="WW8Num4z0"/>
          <w:rFonts w:ascii="Verdana" w:hAnsi="Verdana"/>
          <w:color w:val="4682B4"/>
          <w:sz w:val="18"/>
          <w:szCs w:val="18"/>
        </w:rPr>
        <w:t>урегулирована</w:t>
      </w:r>
      <w:r>
        <w:rPr>
          <w:rFonts w:ascii="Verdana" w:hAnsi="Verdana"/>
          <w:color w:val="000000"/>
          <w:sz w:val="18"/>
          <w:szCs w:val="18"/>
        </w:rPr>
        <w:t>, как правило, на подзаконном уровне, хотя сами юридические факты содержатся 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актах. Обосновывается положение о том, что отправные моменты соответствующих процедур должны быть</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на уровне федерального закона. *</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Характерной чертой социально-обеспечительных процедур является их разрозненность, типовой характер. Это означает, что каждому юридическому факту соответствует своя процедура, в то время как одной универсальной</w:t>
      </w:r>
      <w:r>
        <w:rPr>
          <w:rStyle w:val="WW8Num3z0"/>
          <w:rFonts w:ascii="Verdana" w:hAnsi="Verdana"/>
          <w:color w:val="000000"/>
          <w:sz w:val="18"/>
          <w:szCs w:val="18"/>
        </w:rPr>
        <w:t> </w:t>
      </w:r>
      <w:r>
        <w:rPr>
          <w:rStyle w:val="WW8Num4z0"/>
          <w:rFonts w:ascii="Verdana" w:hAnsi="Verdana"/>
          <w:color w:val="4682B4"/>
          <w:sz w:val="18"/>
          <w:szCs w:val="18"/>
        </w:rPr>
        <w:t>установительной</w:t>
      </w:r>
      <w:r>
        <w:rPr>
          <w:rStyle w:val="WW8Num3z0"/>
          <w:rFonts w:ascii="Verdana" w:hAnsi="Verdana"/>
          <w:color w:val="000000"/>
          <w:sz w:val="18"/>
          <w:szCs w:val="18"/>
        </w:rPr>
        <w:t> </w:t>
      </w:r>
      <w:r>
        <w:rPr>
          <w:rFonts w:ascii="Verdana" w:hAnsi="Verdana"/>
          <w:color w:val="000000"/>
          <w:sz w:val="18"/>
          <w:szCs w:val="18"/>
        </w:rPr>
        <w:t>процедуры в праве социального обеспечения не существует. В этой связи процедуры установления отдельных социально-обеспечительных фактов предлагается отнести к</w:t>
      </w:r>
      <w:r>
        <w:rPr>
          <w:rStyle w:val="WW8Num3z0"/>
          <w:rFonts w:ascii="Verdana" w:hAnsi="Verdana"/>
          <w:color w:val="000000"/>
          <w:sz w:val="18"/>
          <w:szCs w:val="18"/>
        </w:rPr>
        <w:t> </w:t>
      </w:r>
      <w:r>
        <w:rPr>
          <w:rStyle w:val="WW8Num4z0"/>
          <w:rFonts w:ascii="Verdana" w:hAnsi="Verdana"/>
          <w:color w:val="4682B4"/>
          <w:sz w:val="18"/>
          <w:szCs w:val="18"/>
        </w:rPr>
        <w:t>Особенной</w:t>
      </w:r>
      <w:r>
        <w:rPr>
          <w:rStyle w:val="WW8Num3z0"/>
          <w:rFonts w:ascii="Verdana" w:hAnsi="Verdana"/>
          <w:color w:val="000000"/>
          <w:sz w:val="18"/>
          <w:szCs w:val="18"/>
        </w:rPr>
        <w:t> </w:t>
      </w:r>
      <w:r>
        <w:rPr>
          <w:rFonts w:ascii="Verdana" w:hAnsi="Verdana"/>
          <w:color w:val="000000"/>
          <w:sz w:val="18"/>
          <w:szCs w:val="18"/>
        </w:rPr>
        <w:t>части права социального обеспечения.</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Процедура установления социально-обеспечительного стажа нуждается в корректировке. В частности, должно быть</w:t>
      </w:r>
      <w:r>
        <w:rPr>
          <w:rStyle w:val="WW8Num3z0"/>
          <w:rFonts w:ascii="Verdana" w:hAnsi="Verdana"/>
          <w:color w:val="000000"/>
          <w:sz w:val="18"/>
          <w:szCs w:val="18"/>
        </w:rPr>
        <w:t> </w:t>
      </w:r>
      <w:r>
        <w:rPr>
          <w:rStyle w:val="WW8Num4z0"/>
          <w:rFonts w:ascii="Verdana" w:hAnsi="Verdana"/>
          <w:color w:val="4682B4"/>
          <w:sz w:val="18"/>
          <w:szCs w:val="18"/>
        </w:rPr>
        <w:t>смягчено</w:t>
      </w:r>
      <w:r>
        <w:rPr>
          <w:rStyle w:val="WW8Num3z0"/>
          <w:rFonts w:ascii="Verdana" w:hAnsi="Verdana"/>
          <w:color w:val="000000"/>
          <w:sz w:val="18"/>
          <w:szCs w:val="18"/>
        </w:rPr>
        <w:t> </w:t>
      </w:r>
      <w:r>
        <w:rPr>
          <w:rFonts w:ascii="Verdana" w:hAnsi="Verdana"/>
          <w:color w:val="000000"/>
          <w:sz w:val="18"/>
          <w:szCs w:val="18"/>
        </w:rPr>
        <w:t>жесткое требование подтверждения тех или иных периодов только определенными документами, следует исключить из законодательства ограничение продолжительности стажа, устанавливаемого по</w:t>
      </w:r>
      <w:r>
        <w:rPr>
          <w:rStyle w:val="WW8Num3z0"/>
          <w:rFonts w:ascii="Verdana" w:hAnsi="Verdana"/>
          <w:color w:val="000000"/>
          <w:sz w:val="18"/>
          <w:szCs w:val="18"/>
        </w:rPr>
        <w:t> </w:t>
      </w:r>
      <w:r>
        <w:rPr>
          <w:rStyle w:val="WW8Num4z0"/>
          <w:rFonts w:ascii="Verdana" w:hAnsi="Verdana"/>
          <w:color w:val="4682B4"/>
          <w:sz w:val="18"/>
          <w:szCs w:val="18"/>
        </w:rPr>
        <w:t>свидетельским</w:t>
      </w:r>
      <w:r>
        <w:rPr>
          <w:rStyle w:val="WW8Num3z0"/>
          <w:rFonts w:ascii="Verdana" w:hAnsi="Verdana"/>
          <w:color w:val="000000"/>
          <w:sz w:val="18"/>
          <w:szCs w:val="18"/>
        </w:rPr>
        <w:t> </w:t>
      </w:r>
      <w:r>
        <w:rPr>
          <w:rFonts w:ascii="Verdana" w:hAnsi="Verdana"/>
          <w:color w:val="000000"/>
          <w:sz w:val="18"/>
          <w:szCs w:val="18"/>
        </w:rPr>
        <w:t>показаниям, а также запрет подтверждать показаниями</w:t>
      </w:r>
      <w:r>
        <w:rPr>
          <w:rStyle w:val="WW8Num3z0"/>
          <w:rFonts w:ascii="Verdana" w:hAnsi="Verdana"/>
          <w:color w:val="000000"/>
          <w:sz w:val="18"/>
          <w:szCs w:val="18"/>
        </w:rPr>
        <w:t> </w:t>
      </w:r>
      <w:r>
        <w:rPr>
          <w:rStyle w:val="WW8Num4z0"/>
          <w:rFonts w:ascii="Verdana" w:hAnsi="Verdana"/>
          <w:color w:val="4682B4"/>
          <w:sz w:val="18"/>
          <w:szCs w:val="18"/>
        </w:rPr>
        <w:t>свидетелей</w:t>
      </w:r>
      <w:r>
        <w:rPr>
          <w:rStyle w:val="WW8Num3z0"/>
          <w:rFonts w:ascii="Verdana" w:hAnsi="Verdana"/>
          <w:color w:val="000000"/>
          <w:sz w:val="18"/>
          <w:szCs w:val="18"/>
        </w:rPr>
        <w:t> </w:t>
      </w:r>
      <w:r>
        <w:rPr>
          <w:rFonts w:ascii="Verdana" w:hAnsi="Verdana"/>
          <w:color w:val="000000"/>
          <w:sz w:val="18"/>
          <w:szCs w:val="18"/>
        </w:rPr>
        <w:t>характер работы. Данные изменения направлены на усиление защиты прав нуждающихся граждан, устранение несправедливых и неоправданных ограничений.</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Инвалидность представляет собой медико-социальную категорию и должна устанавливаться в тех случаях, когда состояние здоровья человека приводит к тем или иным значительным социальным ограничениям. В этой связи вопрос о признании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инвалидом должен решаться не только врачами на основе медицинских показаний, следует также в полной мере учитывать мнение психологов, специалистов по социальной адаптации, профориентации и др.</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Предложено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на законодательном уровне такие социально-обеспечительные процедуры, как установление факта нахождения на</w:t>
      </w:r>
      <w:r>
        <w:rPr>
          <w:rStyle w:val="WW8Num3z0"/>
          <w:rFonts w:ascii="Verdana" w:hAnsi="Verdana"/>
          <w:color w:val="000000"/>
          <w:sz w:val="18"/>
          <w:szCs w:val="18"/>
        </w:rPr>
        <w:t> </w:t>
      </w:r>
      <w:r>
        <w:rPr>
          <w:rStyle w:val="WW8Num4z0"/>
          <w:rFonts w:ascii="Verdana" w:hAnsi="Verdana"/>
          <w:color w:val="4682B4"/>
          <w:sz w:val="18"/>
          <w:szCs w:val="18"/>
        </w:rPr>
        <w:t>иждивении</w:t>
      </w:r>
      <w:r>
        <w:rPr>
          <w:rFonts w:ascii="Verdana" w:hAnsi="Verdana"/>
          <w:color w:val="000000"/>
          <w:sz w:val="18"/>
          <w:szCs w:val="18"/>
        </w:rPr>
        <w:t>, трудной жизненной ситуации, которые в настоящее время лишены нормативной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 &gt; ,</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работы определяется сформулированными предложениями по совершенствованию действующего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которые могут быть использованы</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процессе нормотворчества.</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положения настоящего исследования и содержащиеся в нем выводы могут быть использованы при чтении лекций и проведении практических занятий по курсу «</w:t>
      </w:r>
      <w:r>
        <w:rPr>
          <w:rStyle w:val="WW8Num4z0"/>
          <w:rFonts w:ascii="Verdana" w:hAnsi="Verdana"/>
          <w:color w:val="4682B4"/>
          <w:sz w:val="18"/>
          <w:szCs w:val="18"/>
        </w:rPr>
        <w:t>Право социального обеспечения России</w:t>
      </w:r>
      <w:r>
        <w:rPr>
          <w:rFonts w:ascii="Verdana" w:hAnsi="Verdana"/>
          <w:color w:val="000000"/>
          <w:sz w:val="18"/>
          <w:szCs w:val="18"/>
        </w:rPr>
        <w:t>», в научных исследованиях.</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определяется поставленными задачами. Она состоит из введения и трех глав. Выводы по теме исследования формулируются непосредственно по ходу изложения, чем объясняется отсутствие заключения как отдельного раздела в структуре работы. Библиографический список дает информацию об источниках, использованных при написании работы.</w:t>
      </w:r>
    </w:p>
    <w:p w:rsidR="00B143B0" w:rsidRDefault="00B143B0" w:rsidP="00B143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w:t>
      </w:r>
    </w:p>
    <w:p w:rsidR="00B143B0" w:rsidRDefault="00B143B0" w:rsidP="00B143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Диссертационное исследование выполнено и обсуждено на кафедре трудового права и права социального обеспечения Юридического института Томского государственного университета. Отдельные положения работы докладывались на ежегодных межрегиональных научных конференциях студентов, аспирантов и молодых ученых «Российское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xml:space="preserve">: трибуна молодого ученого» (в 2007, 2008, 2009, 2010 г.), всероссийских конференциях, посвященным </w:t>
      </w:r>
      <w:r>
        <w:rPr>
          <w:rFonts w:ascii="Verdana" w:hAnsi="Verdana"/>
          <w:color w:val="000000"/>
          <w:sz w:val="18"/>
          <w:szCs w:val="18"/>
        </w:rPr>
        <w:lastRenderedPageBreak/>
        <w:t>правовым проблемам укрепления российской государственности на современном этапе (в 2008, 2009, 2010 г.), а также иных научно-практических мероприятиях. Кроме того, результаты научной работы использовались автором при чтении лекций и проведении практических занятий по курсам «</w:t>
      </w:r>
      <w:r>
        <w:rPr>
          <w:rStyle w:val="WW8Num4z0"/>
          <w:rFonts w:ascii="Verdana" w:hAnsi="Verdana"/>
          <w:color w:val="4682B4"/>
          <w:sz w:val="18"/>
          <w:szCs w:val="18"/>
        </w:rPr>
        <w:t>Право социального обеспечения России</w:t>
      </w:r>
      <w:r>
        <w:rPr>
          <w:rFonts w:ascii="Verdana" w:hAnsi="Verdana"/>
          <w:color w:val="000000"/>
          <w:sz w:val="18"/>
          <w:szCs w:val="18"/>
        </w:rPr>
        <w:t>» и «</w:t>
      </w:r>
      <w:r>
        <w:rPr>
          <w:rStyle w:val="WW8Num4z0"/>
          <w:rFonts w:ascii="Verdana" w:hAnsi="Verdana"/>
          <w:color w:val="4682B4"/>
          <w:sz w:val="18"/>
          <w:szCs w:val="18"/>
        </w:rPr>
        <w:t>Трудовое право России</w:t>
      </w:r>
      <w:r>
        <w:rPr>
          <w:rFonts w:ascii="Verdana" w:hAnsi="Verdana"/>
          <w:color w:val="000000"/>
          <w:sz w:val="18"/>
          <w:szCs w:val="18"/>
        </w:rPr>
        <w:t>».</w:t>
      </w:r>
    </w:p>
    <w:p w:rsidR="00B143B0" w:rsidRDefault="00B143B0" w:rsidP="00B143B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Бутенко, Евгений Игоревич, 2010 год</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и другие официальные источники</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от 16.12.1966//</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1976.-№ 17(1831).</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12.12.1993 (в ред. Федерального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закона от 30.12.2008 № 7-</w:t>
      </w:r>
      <w:r>
        <w:rPr>
          <w:rStyle w:val="WW8Num4z0"/>
          <w:rFonts w:ascii="Verdana" w:hAnsi="Verdana"/>
          <w:color w:val="4682B4"/>
          <w:sz w:val="18"/>
          <w:szCs w:val="18"/>
        </w:rPr>
        <w:t>ФКЗ</w:t>
      </w:r>
      <w:r>
        <w:rPr>
          <w:rFonts w:ascii="Verdana" w:hAnsi="Verdana"/>
          <w:color w:val="000000"/>
          <w:sz w:val="18"/>
          <w:szCs w:val="18"/>
        </w:rPr>
        <w:t>) // СЗ РФ. 26.01.2009. - № 4. - Ст. 445.</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 1 (в ред. Федерального закона от 27.12.2009 № 352-Ф3) // СЗ РФ. -05.12.1994. -№ 32. -Ст. 3301.</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 кодекс Российской Федерации. Ч. 2 (в ред. Федерального закона от 17.07.2009 № 145-ФЗ) // СЗ РФ. 29.01.1996. - № 5. - С. 410.</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кодекс Российской Федерации. Ч. 3 (в ред. Федерального закона от 30.06.2008 № 105-ФЗ) // СЗ РФ. 03.12.2001. - № 49. - Ст. 4552.</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(в ред. Федерального закона 28.06.2008 № 128-ФЗ) // СЗ РФ. 18.11.2002. - № 46. - Ст. 4532.</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Налоговый кодекс Российской Федерации. Ч. 2 (в ред. Федерального закона от 27.12.2009 № 379-Ф3) // СЗ РФ. 07.08.2000. - № 32. - Ст. 3340.</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Трудовой кодекс Российской Федерации (в ред. Федерального закона от2511.2009 № 267-ФЗ) // СЗ РФ. 07.01.2002. -№ 1 (ч. 1). - Ст. 3.\</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Уголовно-исполнительный кодекс Российской Федерации (в ред. Федерального закона от 27.12.2009 № 377-Ф3) // СЗ РФ. 13.01.1997. - № 2. -Ст. 198.</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Уголовно-процессуальный кодекс Российской Федерации (в ред. Федерального закона от 29.12.2009 № 383-ф3) // СЗ РФ. 24.12.2001. - № 52 (ч. I). — Ст. 4921.</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Уголовный кодекс Российской Федерации (в ред. Федерального закона от 29.12.2009 № 383-ф3) // СЗ РФ. 17.06.1996. -№ 25. - Ст. 2954.</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 государственной гражданской службе Российской Федерации: Федеральный закон от 27.07.2004 № 79-ФЗ (в ред. Федерального закона от 29.01.2010 № 1-ФЗ) // СЗ РФ. 02.08.2004. - № 31. - Ст. 3215.</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 государственной социальной помощи: Федеральный закон от 17.07.1999 № 178-ФЗ (в ред. Федерального закона от 25.12.2009 № 341-ФЗ) // СЗ РФ. -19.07.1999.-№ 29. Ст. 3699.</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 государственном пенсионном обеспечении в Российской Федерации: Федеральный закон от 15.12.2001 № 166-ФЗ (в ред. Федерального закона от2512.2009 № 341-ФЗ) // СЗ РФ. 17.12.2001. -№ 51. - Ст. 4831.</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 государственных пособиях</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 имеющим детей: Федеральный закон от 19.05.1995 № 81-ФЗ (в ред. Федерального закона от 24.07.2009 № 213-Ф3) // СЗ РФ.-22.05.1995.-№21.-Ст. 1929.</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 дополнительных мерах государственной поддержки семей, имеющих детей: Федеральный закон от 29.12.2006 № 256-ФЗ (в ред. Федерального закона от2512.2008 № 288-ФЗ)//СЗ РФ. 01.01.2007.-№ 1 (1 ч.).-Ст. 19.</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 дополнительных страховых взносах на накопительную часть" трудовой % пенсии и государственной поддержке формирования пенсионных накоплений: Федеральный закон от 30.04.2008 № 56-ФЗ // СЗ РФ. 05.05.2008. -№ 18. - Ст. 1943.</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 занятости населения в Российской Федерации: Закон РФ от 19.04.1991 № 1032-1 (в ред. Федерального закона от 27.12.2009 № 367-ФЗ) // СЗ РФ.2204.1996. -№ 17.-Ст. 1915.</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w:t>
      </w:r>
      <w:r>
        <w:rPr>
          <w:rStyle w:val="WW8Num3z0"/>
          <w:rFonts w:ascii="Verdana" w:hAnsi="Verdana"/>
          <w:color w:val="000000"/>
          <w:sz w:val="18"/>
          <w:szCs w:val="18"/>
        </w:rPr>
        <w:t> </w:t>
      </w:r>
      <w:r>
        <w:rPr>
          <w:rStyle w:val="WW8Num4z0"/>
          <w:rFonts w:ascii="Verdana" w:hAnsi="Verdana"/>
          <w:color w:val="4682B4"/>
          <w:sz w:val="18"/>
          <w:szCs w:val="18"/>
        </w:rPr>
        <w:t>милиции</w:t>
      </w:r>
      <w:r>
        <w:rPr>
          <w:rFonts w:ascii="Verdana" w:hAnsi="Verdana"/>
          <w:color w:val="000000"/>
          <w:sz w:val="18"/>
          <w:szCs w:val="18"/>
        </w:rPr>
        <w:t>: Закон РФ от 18.04.1991 № 1026-1 (в ред. Федерального закона от2912.2009 № З8З-ФЗ)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18.04.1991. - № 16. -Ст. 503.</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 предоставлении социальных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Героям Социалистического Труда и полным кавалерам ордена Трудовой Славы: Федеральный закон от 09.01.1997 № 5-ФЗ (в ред. Федерального закона от 24.07.2009 № 213-Ф3) // СЗ РФ.2001.1997. -№ 3. Ст. 349.</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О прожиточном минимуме в Российской Федерации: Федеральный закон от 24.10.1997 № 1Э4-ФЗ (в ред. Федерального закона от 24.07.2009 № 213-ФЭ) // СЗ РФ. 27.10.1997. - № 43. - Ст. 4904.</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17.01.1992 № 2202-1 (в ред. Федерального закона от 28.11.2009 № ЗОЗ-ФЗ) // СЗ рф. 20.11.1995. № 47. - Ст. 4472.</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 социальной защите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подвергшихся воздействию радиации вследствие катастрофы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Закон РФ от 15.05.1991 № 1244-1 (в ред. Федерального закона от 24.07.2009 № 213-Ф3) // Ведомости СНД и ВС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1991. - № 21. - Ст. 699.</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 социальной защите инвалидов в Российской Федерации: Федеральный закон от 24.11.1995 № 181-ФЗ (в ред. Федерального закона от 24.07.2009 № 213-ФЗ) // СЗ РФ. 27.11.1995. - № 48. - Ст. 4563.</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 социальном обслуживании граждан пожилого возраста и инвалидов: Федеральный закон от 02.08.1995 № 122-ФЗ (в ред. Федерального закона от 22.08.2004№ 122-ФЗ)//СЗРФ.-07.08.1995.-№32.-Ст. 3198.</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 статусе Героев Советского Союза, Героев Российской Федерации и полных кавалеров ордена Славы: Закон РФ от 15.01.1993 № 4301-1 (в ред. Федерального закона от 27.12.2009 № 353-ФЗ) // Ведомости СНД и ВС РФ. 18.02.1993. - № 7. -Ст. 247.</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 статусе</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Российской Федерации: Закон РФ от 26.06.1992 № 3132-1 (в ред. Федерального закона от 28.11.2009 № 296-ФЗ) // Ведомости СНД и ВС РФ. 30.07.1992. -№ 30. - Ст. 1792.</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 трудовых пенсиях в Российской Федерации: Федеральный закон от 17.12.2001 № 173-Ф3 (в ред. Федерального закона от 27.12.2009 № 378-ФЭ) // СЗ РФ. -24.12.2001. -№ 52 (1 ч.). Ст. 4920.</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Об индивидуальном (персонифицированном) учете в системе обязательного пенсионного страхования: Федеральный закон от 01.04.1996 № 27-ФЗ (в ред. Федерального закона от 27.12.2009 № 378-Ф3) // СЗ РФ. 01.04.1996. - № 14. -Ст. 1401.</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Закон РФ от 27.04.1993 № 4866-1 (в ред. Федерального закона от 09.02.2009 № 4-ФЗ) // Ведомости СНД и ВС РФ. 13.05.1993. - № 19. - Ст. 685.</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Об обязательном пенсионном страховании в Российской Федерации: Федеральный закон от 15.12.2001 № 167-ФЗ (в ред. Федерального закона от 27.12.2009 № 378-Ф3) // СЗ РФ. 17.12.2001. -№ 51. - Ст. 4832.</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 обязательном социальном страховании на случай временной нетрудоспособности и в связи с материнством: Федеральный закон от 29.12.2006 № 255-ФЗ (в ред. Федерального закона от 24.07.2009 № 213-Ф3) // СЗ РФ.-01.01.2007.-№ 1 (1 ч.).-Ст. 18.</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Об основах обязательного социального страхования: Федеральный закон от 16.07.1999 № 165-ФЗ (в ред. Федерального закона от 24.07.2009 № 213-Ф3) // СЗ РФ. -19.07.1999. № 29. - Ст. 3686.</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Об основах социального обслуживания населения в Российской Федерации: Федеральный закон от 10.12.1995 № 195-ФЗ (в ред. Федерального закона от2307.2008 № 160-ФЗ) // СЗ РФ. 11.12.1995. -№ 50. - Ст. 4872.</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Об утверждении Правил подсчета и подтверждения страхового стажа для установления трудовых пенсий:</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24.07.2004 № 555 (в ред.</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от 17.10.2009 № 817) // СЗ РФ. 05.08.2002. - № 31. - Ст. 3110.</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Об утверждении Порядка оказания скорой медицинской помощи: Приказ Министерства здравоохранения и социального развития от 01.11.2004 № 179 // Рос. газ. -26.11.2004. № 263.</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Об утверждении Порядка установления стажа работы при утрате документов в. результате чрезвычайных ситуаций: Постановление Министерства труда РФ от-24.06.1994 № 50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министерств и ведомств РФ. —^ 1994.-№10.</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Положение о порядке подтверждения трудового стажа для назначения пенс1^ в РСФСР: Утверждено Приказом Министерства социального обеспечен^^Г РСФСР от 04.10.1991 № 190 // Социальная защита. 1997. -№ 7 ' ^^</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О порядке подтверждения специального трудового стажа водителей автобуСо трудившихся на регулярных городских пассажирских маршрутах: Пис^^ s Министерства транспорта РФ от 02.07.1992 № 13-пр // Документ опубликоъ ° не был.</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41. Об исчислении выслуги лет</w:t>
      </w:r>
      <w:r>
        <w:rPr>
          <w:rStyle w:val="WW8Num3z0"/>
          <w:rFonts w:ascii="Verdana" w:hAnsi="Verdana"/>
          <w:color w:val="000000"/>
          <w:sz w:val="18"/>
          <w:szCs w:val="18"/>
        </w:rPr>
        <w:t> </w:t>
      </w:r>
      <w:r>
        <w:rPr>
          <w:rStyle w:val="WW8Num4z0"/>
          <w:rFonts w:ascii="Verdana" w:hAnsi="Verdana"/>
          <w:color w:val="4682B4"/>
          <w:sz w:val="18"/>
          <w:szCs w:val="18"/>
        </w:rPr>
        <w:t>должностным</w:t>
      </w:r>
      <w:r>
        <w:rPr>
          <w:rStyle w:val="WW8Num3z0"/>
          <w:rFonts w:ascii="Verdana" w:hAnsi="Verdana"/>
          <w:color w:val="000000"/>
          <w:sz w:val="18"/>
          <w:szCs w:val="18"/>
        </w:rPr>
        <w:t> </w:t>
      </w:r>
      <w:r>
        <w:rPr>
          <w:rFonts w:ascii="Verdana" w:hAnsi="Verdana"/>
          <w:color w:val="000000"/>
          <w:sz w:val="18"/>
          <w:szCs w:val="18"/>
        </w:rPr>
        <w:t>лицам таможенных органов: Письмо Федеральной</w:t>
      </w:r>
      <w:r>
        <w:rPr>
          <w:rStyle w:val="WW8Num3z0"/>
          <w:rFonts w:ascii="Verdana" w:hAnsi="Verdana"/>
          <w:color w:val="000000"/>
          <w:sz w:val="18"/>
          <w:szCs w:val="18"/>
        </w:rPr>
        <w:t> </w:t>
      </w:r>
      <w:r>
        <w:rPr>
          <w:rStyle w:val="WW8Num4z0"/>
          <w:rFonts w:ascii="Verdana" w:hAnsi="Verdana"/>
          <w:color w:val="4682B4"/>
          <w:sz w:val="18"/>
          <w:szCs w:val="18"/>
        </w:rPr>
        <w:t>таможенной</w:t>
      </w:r>
      <w:r>
        <w:rPr>
          <w:rStyle w:val="WW8Num3z0"/>
          <w:rFonts w:ascii="Verdana" w:hAnsi="Verdana"/>
          <w:color w:val="000000"/>
          <w:sz w:val="18"/>
          <w:szCs w:val="18"/>
        </w:rPr>
        <w:t> </w:t>
      </w:r>
      <w:r>
        <w:rPr>
          <w:rFonts w:ascii="Verdana" w:hAnsi="Verdana"/>
          <w:color w:val="000000"/>
          <w:sz w:val="18"/>
          <w:szCs w:val="18"/>
        </w:rPr>
        <w:t>службы от 19.12.2006 № 01-06/44722 // Документ опубликован не был.</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О государственных пенсиях в Российской Федерации: Закон РФ от 20.11.1990 г. № 340-1 (в ред. Федерального закона от 27.11.2001 № 155-ФЗ) // Ведомости СНД и ВС РСФСР. 1990. - № 27. - Ст. 351.</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Об утверждении Положения о порядке назначения и выплаты государственных пенсий: Постановление Совета Министров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03.08.1972 № 590 // СП СССР. 1972. -№ 17. - Ст. 86.</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О социальной поддержке граждан, имеющих</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детей: Закон Томской области от 16.12.2004 № 253-03 (в ред. Закона Томской области от 26.12.2008 № 302-03) // Официальные ведомости Государственной Думы Томской области. 23.12.2004. -№ 36 (97).</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О социальном обслуживании населения в Томской области: Закон Томской области от 16.08.2005 № 135-03 (в ред. Закона Томской области от 02.11.2009 № 229-03) // СЗ Томской области. 31.08.2005. - № 1.</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Федеральному Собранию в 2007 г. // Рос. газ. —2704.2007. -№90.2. Научная литература</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Судебное установление юридических фактов. — М.: Изд-во</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СССР, 1948. 44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Обязательство по советскому гражданскому праву. —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изд-во НКЮ СССР, 1940. 192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Понятие сделки по советскому гражданскому праву // Совет, государство и право. 1946. — № 3-4. — С. 41-56.</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Азарова</w:t>
      </w:r>
      <w:r>
        <w:rPr>
          <w:rStyle w:val="WW8Num3z0"/>
          <w:rFonts w:ascii="Verdana" w:hAnsi="Verdana"/>
          <w:color w:val="000000"/>
          <w:sz w:val="18"/>
          <w:szCs w:val="18"/>
        </w:rPr>
        <w:t> </w:t>
      </w:r>
      <w:r>
        <w:rPr>
          <w:rFonts w:ascii="Verdana" w:hAnsi="Verdana"/>
          <w:color w:val="000000"/>
          <w:sz w:val="18"/>
          <w:szCs w:val="18"/>
        </w:rPr>
        <w:t>Е.Г., Козлов А.Е. Личность и социальное обеспечение в СССР: Правовое исследование. — М.: Наука, 1983. 190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Айшервуд</w:t>
      </w:r>
      <w:r>
        <w:rPr>
          <w:rStyle w:val="WW8Num3z0"/>
          <w:rFonts w:ascii="Verdana" w:hAnsi="Verdana"/>
          <w:color w:val="000000"/>
          <w:sz w:val="18"/>
          <w:szCs w:val="18"/>
        </w:rPr>
        <w:t> </w:t>
      </w:r>
      <w:r>
        <w:rPr>
          <w:rFonts w:ascii="Verdana" w:hAnsi="Verdana"/>
          <w:color w:val="000000"/>
          <w:sz w:val="18"/>
          <w:szCs w:val="18"/>
        </w:rPr>
        <w:t>М.М. Полноценная жизнь инвалида / Пер. с англ. A.M. Фединой. — М.: Педагогика, 1991. 88 е.: ил.</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Акопова</w:t>
      </w:r>
      <w:r>
        <w:rPr>
          <w:rStyle w:val="WW8Num3z0"/>
          <w:rFonts w:ascii="Verdana" w:hAnsi="Verdana"/>
          <w:color w:val="000000"/>
          <w:sz w:val="18"/>
          <w:szCs w:val="18"/>
        </w:rPr>
        <w:t> </w:t>
      </w:r>
      <w:r>
        <w:rPr>
          <w:rFonts w:ascii="Verdana" w:hAnsi="Verdana"/>
          <w:color w:val="000000"/>
          <w:sz w:val="18"/>
          <w:szCs w:val="18"/>
        </w:rPr>
        <w:t>Е.М. О понятии трудового процесса // Проблемы трудового права и права социального обеспечения. М., 1975. — С. 159-163.</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Законность и правоотношения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 М.: Юрид. лит., 1955.-176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Право и законность в период развернутого строительства коммунизма.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1961. - 272 с.t, "</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Механизм правового регулирования в социалистическом государстве. -М.: Юрид. лит., 1966. 188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 т. М.: Юрид. лит., 1982. - Т.,2. — 360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Курс лекций в 2 т. Свердловск: Урал, рабочий, 1972. - Т. 1. - 396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Курс лекций в 2 т. Свердловск: Урал, рабочий, 1973. - Т. 2. - 402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Социальная ценность права в советском обществе. М.: Юрид. лит., 1971.-224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Структура советского права. — М.: Юрид. лит., 1975. — 264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Материальное обеспечение граждан СССР в старости, в случае инвалидности и временной нетрудоспособности (Правовые вопросы). — м.: Юрид. лит., 1963.-164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Право социального обеспечения в СССР: Учебник. 2-е изд., доп. и перераб. — M.: Юрид. лит., 1987. — 352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Правоотношения по государственному социальному страхованию в СССР.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1962. - 64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Антипьева</w:t>
      </w:r>
      <w:r>
        <w:rPr>
          <w:rStyle w:val="WW8Num3z0"/>
          <w:rFonts w:ascii="Verdana" w:hAnsi="Verdana"/>
          <w:color w:val="000000"/>
          <w:sz w:val="18"/>
          <w:szCs w:val="18"/>
        </w:rPr>
        <w:t> </w:t>
      </w:r>
      <w:r>
        <w:rPr>
          <w:rFonts w:ascii="Verdana" w:hAnsi="Verdana"/>
          <w:color w:val="000000"/>
          <w:sz w:val="18"/>
          <w:szCs w:val="18"/>
        </w:rPr>
        <w:t>Н.В. Правовой статус учреждений медико-социальной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 Медицина и право: Сб. материалов региональной науч.-практич. конф. — Омск, 2005.-С. 57-61.</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Антипьева</w:t>
      </w:r>
      <w:r>
        <w:rPr>
          <w:rStyle w:val="WW8Num3z0"/>
          <w:rFonts w:ascii="Verdana" w:hAnsi="Verdana"/>
          <w:color w:val="000000"/>
          <w:sz w:val="18"/>
          <w:szCs w:val="18"/>
        </w:rPr>
        <w:t> </w:t>
      </w:r>
      <w:r>
        <w:rPr>
          <w:rFonts w:ascii="Verdana" w:hAnsi="Verdana"/>
          <w:color w:val="000000"/>
          <w:sz w:val="18"/>
          <w:szCs w:val="18"/>
        </w:rPr>
        <w:t>Н.В. Социальная защита инвалидов в РФ: Правовое регулирование: Учеб. пособие для студ. вузов. М.: ВЛАДОС-ПРЕСС, 2002. -224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B.C. К вопросу о роли процедурно-правовых норм в укреплении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процесса реализации трудовых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 Вопросы повышения эффективности гражданско-правового регулирования. — Томск, 1980.-С. 86-91.</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B.C. О некоторых особенностях социально-обеспечительных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Правовые проблемы укрепления российской государственности. Ч. 2: Сб. статей / Под ред. В.Ф. Воловича. — Томск, 1999. — С. 235-238.</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B.C. О процессуальных нормах трудового права // Актуальные проблемы государства и права на современном этапе: Сб. статей / Отв. ред. В.Ф. Волович. Томск, 1985. - С. 147-148.</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B.C. Основания и условия пенсионного обеспечения в России // Вестник Том. гос. ун-та. Сер. Юрид. науки. Экон. науки. — 2004. № 283. - С. 25-30. ч</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B.C. Пенсионное право России. — СПб.: Юрид. центр Пресс, 2003. — 351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B.C. Процедурно-правовые нормы: понятие и значение в регулировании трудовых отношений: Дис . канд. юрид. наук / Том. гос. ун-т.-Томск, 1981.-211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B.C. Процедурные нормы в сфере трудовых правоотношений // Проблемы повышения эффективности правового регулирования на современном этапе / Том. гос. ун-т. 1976. - Вып. 1. — С. 142-145.</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B.C. Теоретические и практические вопросы общей части права ' социального обеспечения. — Томск: Изд-во Том. ун-та, 2001. — 138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B.C., Агашев Д.В., Гречук Л.А. Право социального обеспечения России. Ч. 1: Учеб. пособие. Томск: Изд-во науч.-техн. лит., 2006. - 228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Аристотель. Сочинения: В 4 т. / Ред. В.Ф. Асмус. М.: Мысль, 1976. - Т. 1. -550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Астрахан</w:t>
      </w:r>
      <w:r>
        <w:rPr>
          <w:rStyle w:val="WW8Num3z0"/>
          <w:rFonts w:ascii="Verdana" w:hAnsi="Verdana"/>
          <w:color w:val="000000"/>
          <w:sz w:val="18"/>
          <w:szCs w:val="18"/>
        </w:rPr>
        <w:t> </w:t>
      </w:r>
      <w:r>
        <w:rPr>
          <w:rFonts w:ascii="Verdana" w:hAnsi="Verdana"/>
          <w:color w:val="000000"/>
          <w:sz w:val="18"/>
          <w:szCs w:val="18"/>
        </w:rPr>
        <w:t>Е.И. Некоторые вопросы пенсионного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по советскому трудовому праву // Ученые записки / Всесоюзный ин-т юрид. наук. 1962. - Вып. 14. - С. 151-184.</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Астрахан</w:t>
      </w:r>
      <w:r>
        <w:rPr>
          <w:rStyle w:val="WW8Num3z0"/>
          <w:rFonts w:ascii="Verdana" w:hAnsi="Verdana"/>
          <w:color w:val="000000"/>
          <w:sz w:val="18"/>
          <w:szCs w:val="18"/>
        </w:rPr>
        <w:t> </w:t>
      </w:r>
      <w:r>
        <w:rPr>
          <w:rFonts w:ascii="Verdana" w:hAnsi="Verdana"/>
          <w:color w:val="000000"/>
          <w:sz w:val="18"/>
          <w:szCs w:val="18"/>
        </w:rPr>
        <w:t>Е.И. Развитие законодательства о пенсиях рабочим и служащим. Исторический очерк (1917-1970 гг.). — М.: Юрид. лит., 1971. 216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Аюева</w:t>
      </w:r>
      <w:r>
        <w:rPr>
          <w:rStyle w:val="WW8Num3z0"/>
          <w:rFonts w:ascii="Verdana" w:hAnsi="Verdana"/>
          <w:color w:val="000000"/>
          <w:sz w:val="18"/>
          <w:szCs w:val="18"/>
        </w:rPr>
        <w:t> </w:t>
      </w:r>
      <w:r>
        <w:rPr>
          <w:rFonts w:ascii="Verdana" w:hAnsi="Verdana"/>
          <w:color w:val="000000"/>
          <w:sz w:val="18"/>
          <w:szCs w:val="18"/>
        </w:rPr>
        <w:t>Е.И. Некоторые аспекты категории юридического факта // Известия высш. учеб. заведений.</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 1985. — № 4. — С. 67-72.</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Баринов</w:t>
      </w:r>
      <w:r>
        <w:rPr>
          <w:rStyle w:val="WW8Num3z0"/>
          <w:rFonts w:ascii="Verdana" w:hAnsi="Verdana"/>
          <w:color w:val="000000"/>
          <w:sz w:val="18"/>
          <w:szCs w:val="18"/>
        </w:rPr>
        <w:t> </w:t>
      </w:r>
      <w:r>
        <w:rPr>
          <w:rFonts w:ascii="Verdana" w:hAnsi="Verdana"/>
          <w:color w:val="000000"/>
          <w:sz w:val="18"/>
          <w:szCs w:val="18"/>
        </w:rPr>
        <w:t>О.В. Понятие и функции юридических фактов в трудовом праве // Известия высш. учеб. заведений. Правоведение. 1986. -№ 5. — С. 77-78.</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Баришпольская</w:t>
      </w:r>
      <w:r>
        <w:rPr>
          <w:rStyle w:val="WW8Num3z0"/>
          <w:rFonts w:ascii="Verdana" w:hAnsi="Verdana"/>
          <w:color w:val="000000"/>
          <w:sz w:val="18"/>
          <w:szCs w:val="18"/>
        </w:rPr>
        <w:t> </w:t>
      </w:r>
      <w:r>
        <w:rPr>
          <w:rFonts w:ascii="Verdana" w:hAnsi="Verdana"/>
          <w:color w:val="000000"/>
          <w:sz w:val="18"/>
          <w:szCs w:val="18"/>
        </w:rPr>
        <w:t>Т.Ю. Гражданский процесс и процедура (понятие,</w:t>
      </w:r>
      <w:r>
        <w:rPr>
          <w:rStyle w:val="WW8Num3z0"/>
          <w:rFonts w:ascii="Verdana" w:hAnsi="Verdana"/>
          <w:color w:val="000000"/>
          <w:sz w:val="18"/>
          <w:szCs w:val="18"/>
        </w:rPr>
        <w:t> </w:t>
      </w:r>
      <w:r>
        <w:rPr>
          <w:rStyle w:val="WW8Num4z0"/>
          <w:rFonts w:ascii="Verdana" w:hAnsi="Verdana"/>
          <w:color w:val="4682B4"/>
          <w:sz w:val="18"/>
          <w:szCs w:val="18"/>
        </w:rPr>
        <w:t>служебная</w:t>
      </w:r>
      <w:r>
        <w:rPr>
          <w:rStyle w:val="WW8Num3z0"/>
          <w:rFonts w:ascii="Verdana" w:hAnsi="Verdana"/>
          <w:color w:val="000000"/>
          <w:sz w:val="18"/>
          <w:szCs w:val="18"/>
        </w:rPr>
        <w:t> </w:t>
      </w:r>
      <w:r>
        <w:rPr>
          <w:rFonts w:ascii="Verdana" w:hAnsi="Verdana"/>
          <w:color w:val="000000"/>
          <w:sz w:val="18"/>
          <w:szCs w:val="18"/>
        </w:rPr>
        <w:t>роль, проблемы теории и практики): Дис . канд. юрид. наук / Том. гос. ун-т. -Томск, 1988.-226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Бароцкая</w:t>
      </w:r>
      <w:r>
        <w:rPr>
          <w:rStyle w:val="WW8Num3z0"/>
          <w:rFonts w:ascii="Verdana" w:hAnsi="Verdana"/>
          <w:color w:val="000000"/>
          <w:sz w:val="18"/>
          <w:szCs w:val="18"/>
        </w:rPr>
        <w:t> </w:t>
      </w:r>
      <w:r>
        <w:rPr>
          <w:rFonts w:ascii="Verdana" w:hAnsi="Verdana"/>
          <w:color w:val="000000"/>
          <w:sz w:val="18"/>
          <w:szCs w:val="18"/>
        </w:rPr>
        <w:t>К.Б. Конституционное право на социальное обеспечение в системе прав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Автореф. дис . канд. юрид. наук / ЮжноУральский гос. ун-т. — Челябинск, 2006. 26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Барышникова</w:t>
      </w:r>
      <w:r>
        <w:rPr>
          <w:rStyle w:val="WW8Num3z0"/>
          <w:rFonts w:ascii="Verdana" w:hAnsi="Verdana"/>
          <w:color w:val="000000"/>
          <w:sz w:val="18"/>
          <w:szCs w:val="18"/>
        </w:rPr>
        <w:t> </w:t>
      </w:r>
      <w:r>
        <w:rPr>
          <w:rFonts w:ascii="Verdana" w:hAnsi="Verdana"/>
          <w:color w:val="000000"/>
          <w:sz w:val="18"/>
          <w:szCs w:val="18"/>
        </w:rPr>
        <w:t>Т.Ю. К вопросу о классификации юридических фактов в праве социального обеспечения // Российский ежегодник трудового права. — 2006. — № 2. С. 740-746.</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В.П., Ефимов И.Н. Методология врачебно-экспертного обследования и принципы реабилитации инвалидов // Врачебно-трудовая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и социально-трудовая реабилитация инвалидов: Сб. науч. тр. / ЦИЭТИН. 1975. Вып. 2.-С. 5-23.</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Блинков</w:t>
      </w:r>
      <w:r>
        <w:rPr>
          <w:rStyle w:val="WW8Num3z0"/>
          <w:rFonts w:ascii="Verdana" w:hAnsi="Verdana"/>
          <w:color w:val="000000"/>
          <w:sz w:val="18"/>
          <w:szCs w:val="18"/>
        </w:rPr>
        <w:t> </w:t>
      </w:r>
      <w:r>
        <w:rPr>
          <w:rFonts w:ascii="Verdana" w:hAnsi="Verdana"/>
          <w:color w:val="000000"/>
          <w:sz w:val="18"/>
          <w:szCs w:val="18"/>
        </w:rPr>
        <w:t>Ю.А., Ткаченко B.C., Клушина Н.П. Медико-социальная экспертиза лиц с ограниченными возможностями. — Ростов-на-Дону: Феникс, 2002. — 320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Бодерскова</w:t>
      </w:r>
      <w:r>
        <w:rPr>
          <w:rStyle w:val="WW8Num3z0"/>
          <w:rFonts w:ascii="Verdana" w:hAnsi="Verdana"/>
          <w:color w:val="000000"/>
          <w:sz w:val="18"/>
          <w:szCs w:val="18"/>
        </w:rPr>
        <w:t> </w:t>
      </w:r>
      <w:r>
        <w:rPr>
          <w:rFonts w:ascii="Verdana" w:hAnsi="Verdana"/>
          <w:color w:val="000000"/>
          <w:sz w:val="18"/>
          <w:szCs w:val="18"/>
        </w:rPr>
        <w:t>H.H. Трудовой стаж рабочих и служащих. — М.: Юрид. лит., 1975. -232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Большой толковый словарь русского языка: Около 60 000 слов / Под ред. Д.Н. Ушакова. -М.: ACT; Астрель, 2004. 1268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Бондаренко</w:t>
      </w:r>
      <w:r>
        <w:rPr>
          <w:rStyle w:val="WW8Num3z0"/>
          <w:rFonts w:ascii="Verdana" w:hAnsi="Verdana"/>
          <w:color w:val="000000"/>
          <w:sz w:val="18"/>
          <w:szCs w:val="18"/>
        </w:rPr>
        <w:t> </w:t>
      </w:r>
      <w:r>
        <w:rPr>
          <w:rFonts w:ascii="Verdana" w:hAnsi="Verdana"/>
          <w:color w:val="000000"/>
          <w:sz w:val="18"/>
          <w:szCs w:val="18"/>
        </w:rPr>
        <w:t>Э.Н. Юридические факты в трудовом</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монография. Барнаул: Изд-во Алтай, ун-та, 2005. - 224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Буянова</w:t>
      </w:r>
      <w:r>
        <w:rPr>
          <w:rStyle w:val="WW8Num3z0"/>
          <w:rFonts w:ascii="Verdana" w:hAnsi="Verdana"/>
          <w:color w:val="000000"/>
          <w:sz w:val="18"/>
          <w:szCs w:val="18"/>
        </w:rPr>
        <w:t> </w:t>
      </w:r>
      <w:r>
        <w:rPr>
          <w:rFonts w:ascii="Verdana" w:hAnsi="Verdana"/>
          <w:color w:val="000000"/>
          <w:sz w:val="18"/>
          <w:szCs w:val="18"/>
        </w:rPr>
        <w:t>М.О., Кобзева С.И., Кондратьева З.А. Право социального обеспечения: Учеб. пособие. -М.: КНОРУС, 2005. 528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Ю.В. Кодификация российского законодательства о социальном обеспечении: теоретические и практические проблемы: Автореф. дис . докт. юрид. наук / Москов. гос. юрид. акад. им.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 М., 2010. — 54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E.B. Цивилистическая методология // Записки Император. Новорос. ун-та. Т. 84 / Под ред. A.A. Кочубинского. — Одесса: Экон. тип., 1901.-398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Учебник для юрид. вузов. — 3-е изд.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 — 528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w:t>
      </w:r>
      <w:r>
        <w:rPr>
          <w:rStyle w:val="WW8Num3z0"/>
          <w:rFonts w:ascii="Verdana" w:hAnsi="Verdana"/>
          <w:color w:val="000000"/>
          <w:sz w:val="18"/>
          <w:szCs w:val="18"/>
        </w:rPr>
        <w:t> </w:t>
      </w:r>
      <w:r>
        <w:rPr>
          <w:rStyle w:val="WW8Num4z0"/>
          <w:rFonts w:ascii="Verdana" w:hAnsi="Verdana"/>
          <w:color w:val="4682B4"/>
          <w:sz w:val="18"/>
          <w:szCs w:val="18"/>
        </w:rPr>
        <w:t>Вильнянский</w:t>
      </w:r>
      <w:r>
        <w:rPr>
          <w:rStyle w:val="WW8Num3z0"/>
          <w:rFonts w:ascii="Verdana" w:hAnsi="Verdana"/>
          <w:color w:val="000000"/>
          <w:sz w:val="18"/>
          <w:szCs w:val="18"/>
        </w:rPr>
        <w:t> </w:t>
      </w:r>
      <w:r>
        <w:rPr>
          <w:rFonts w:ascii="Verdana" w:hAnsi="Verdana"/>
          <w:color w:val="000000"/>
          <w:sz w:val="18"/>
          <w:szCs w:val="18"/>
        </w:rPr>
        <w:t>С.И. Лекции по советскому гражданскому праву. Ч. 1. — Харьков: Изд-во Харьков, гос. ун-та, 1958. 340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Вилюнас В. Психология развития мотивации. СПб.: Речь, 2006. — 458 е.: ил.</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Войшвилло</w:t>
      </w:r>
      <w:r>
        <w:rPr>
          <w:rStyle w:val="WW8Num3z0"/>
          <w:rFonts w:ascii="Verdana" w:hAnsi="Verdana"/>
          <w:color w:val="000000"/>
          <w:sz w:val="18"/>
          <w:szCs w:val="18"/>
        </w:rPr>
        <w:t> </w:t>
      </w:r>
      <w:r>
        <w:rPr>
          <w:rFonts w:ascii="Verdana" w:hAnsi="Verdana"/>
          <w:color w:val="000000"/>
          <w:sz w:val="18"/>
          <w:szCs w:val="18"/>
        </w:rPr>
        <w:t>Е.К. Понятие. М.: Изд-во Москов. ун-та, 1967. - 288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Врачебно-трудовая экспертиза и социально-трудовая реабилитация инвалидов: Сб. науч. тр. / ЦИЭТИН. 1974. - Вып. 1.-206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Врачебно-трудовая экспертиза и социально-трудовая реабилитация инвалидов: Сб. науч. тр. / ЦИЭТИН. 1975. - Вып. 2. - 200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Вьюницкий</w:t>
      </w:r>
      <w:r>
        <w:rPr>
          <w:rStyle w:val="WW8Num3z0"/>
          <w:rFonts w:ascii="Verdana" w:hAnsi="Verdana"/>
          <w:color w:val="000000"/>
          <w:sz w:val="18"/>
          <w:szCs w:val="18"/>
        </w:rPr>
        <w:t> </w:t>
      </w:r>
      <w:r>
        <w:rPr>
          <w:rFonts w:ascii="Verdana" w:hAnsi="Verdana"/>
          <w:color w:val="000000"/>
          <w:sz w:val="18"/>
          <w:szCs w:val="18"/>
        </w:rPr>
        <w:t>В.И. В ближайшие годы повышения пенсионного возраста не произойдет // Пенсия. 2005. - № 9 (Ю8). - С. 44-46.</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Гетманова</w:t>
      </w:r>
      <w:r>
        <w:rPr>
          <w:rStyle w:val="WW8Num3z0"/>
          <w:rFonts w:ascii="Verdana" w:hAnsi="Verdana"/>
          <w:color w:val="000000"/>
          <w:sz w:val="18"/>
          <w:szCs w:val="18"/>
        </w:rPr>
        <w:t> </w:t>
      </w:r>
      <w:r>
        <w:rPr>
          <w:rFonts w:ascii="Verdana" w:hAnsi="Verdana"/>
          <w:color w:val="000000"/>
          <w:sz w:val="18"/>
          <w:szCs w:val="18"/>
        </w:rPr>
        <w:t>А.Д. Логика. 5-е изд. — М.: Добросвет, 2002. - 472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Гетманова</w:t>
      </w:r>
      <w:r>
        <w:rPr>
          <w:rStyle w:val="WW8Num3z0"/>
          <w:rFonts w:ascii="Verdana" w:hAnsi="Verdana"/>
          <w:color w:val="000000"/>
          <w:sz w:val="18"/>
          <w:szCs w:val="18"/>
        </w:rPr>
        <w:t> </w:t>
      </w:r>
      <w:r>
        <w:rPr>
          <w:rFonts w:ascii="Verdana" w:hAnsi="Verdana"/>
          <w:color w:val="000000"/>
          <w:sz w:val="18"/>
          <w:szCs w:val="18"/>
        </w:rPr>
        <w:t>А.Д. Логика для юристов: Учеб. пособие. — М.: Омега-Л, 2003. — 424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Гинцбург</w:t>
      </w:r>
      <w:r>
        <w:rPr>
          <w:rStyle w:val="WW8Num3z0"/>
          <w:rFonts w:ascii="Verdana" w:hAnsi="Verdana"/>
          <w:color w:val="000000"/>
          <w:sz w:val="18"/>
          <w:szCs w:val="18"/>
        </w:rPr>
        <w:t> </w:t>
      </w:r>
      <w:r>
        <w:rPr>
          <w:rFonts w:ascii="Verdana" w:hAnsi="Verdana"/>
          <w:color w:val="000000"/>
          <w:sz w:val="18"/>
          <w:szCs w:val="18"/>
        </w:rPr>
        <w:t>Л.Я. Трудовой стаж рабочих и служащих / Отв. ред. A.C. Краснопольский. М.: Изд-во АН СССР, 1958. - 204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Глотов</w:t>
      </w:r>
      <w:r>
        <w:rPr>
          <w:rStyle w:val="WW8Num3z0"/>
          <w:rFonts w:ascii="Verdana" w:hAnsi="Verdana"/>
          <w:color w:val="000000"/>
          <w:sz w:val="18"/>
          <w:szCs w:val="18"/>
        </w:rPr>
        <w:t> </w:t>
      </w:r>
      <w:r>
        <w:rPr>
          <w:rFonts w:ascii="Verdana" w:hAnsi="Verdana"/>
          <w:color w:val="000000"/>
          <w:sz w:val="18"/>
          <w:szCs w:val="18"/>
        </w:rPr>
        <w:t>С.А., Кочеткова Л.Н. Социальная политика Российской Федерации: конституционно-правовые вопросы реализации: Учеб. пособие. — М. — Саратов: Изд. центр ИНСР; Саратов, юрид. ин-т</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2006. — 336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Монография. — Екатеринбург: Изд-во УрПЕОА, 1997 . 180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В.М. О разновидностях юридического процесса // Актуальные проблемы юридического процесса в общенародном государстве / Ярослав, гос.ун-т.- 1989.-Вып. 1.-С. 3-10.</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Гражданское право: учеб.: в 3 т. / Отв. ред. А.П.</w:t>
      </w:r>
      <w:r>
        <w:rPr>
          <w:rStyle w:val="WW8Num3z0"/>
          <w:rFonts w:ascii="Verdana" w:hAnsi="Verdana"/>
          <w:color w:val="000000"/>
          <w:sz w:val="18"/>
          <w:szCs w:val="18"/>
        </w:rPr>
        <w:t> </w:t>
      </w:r>
      <w:r>
        <w:rPr>
          <w:rStyle w:val="WW8Num4z0"/>
          <w:rFonts w:ascii="Verdana" w:hAnsi="Verdana"/>
          <w:color w:val="4682B4"/>
          <w:sz w:val="18"/>
          <w:szCs w:val="18"/>
        </w:rPr>
        <w:t>Сергеев</w:t>
      </w:r>
      <w:r>
        <w:rPr>
          <w:rFonts w:ascii="Verdana" w:hAnsi="Verdana"/>
          <w:color w:val="000000"/>
          <w:sz w:val="18"/>
          <w:szCs w:val="18"/>
        </w:rPr>
        <w:t>, Ю.К. Толстой. 6-е изд., перераб. и доп. — M.: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Проспект, 2008. — Т. 1. - 784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Проблемы теории правового отношения. — Л.: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1981.-84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Гречук</w:t>
      </w:r>
      <w:r>
        <w:rPr>
          <w:rStyle w:val="WW8Num3z0"/>
          <w:rFonts w:ascii="Verdana" w:hAnsi="Verdana"/>
          <w:color w:val="000000"/>
          <w:sz w:val="18"/>
          <w:szCs w:val="18"/>
        </w:rPr>
        <w:t> </w:t>
      </w:r>
      <w:r>
        <w:rPr>
          <w:rFonts w:ascii="Verdana" w:hAnsi="Verdana"/>
          <w:color w:val="000000"/>
          <w:sz w:val="18"/>
          <w:szCs w:val="18"/>
        </w:rPr>
        <w:t>Л.А. Некоторые вопросы правового положения физического лица как субъекта социально-обеспечительных правоотношений // Правовыепроблемы укрепления российской государственности. Ч. 5: Сб. статей / Под ред. В.Ф. Воловина. Томск, 2000. - С. 287-290.</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Гречук</w:t>
      </w:r>
      <w:r>
        <w:rPr>
          <w:rStyle w:val="WW8Num3z0"/>
          <w:rFonts w:ascii="Verdana" w:hAnsi="Verdana"/>
          <w:color w:val="000000"/>
          <w:sz w:val="18"/>
          <w:szCs w:val="18"/>
        </w:rPr>
        <w:t> </w:t>
      </w:r>
      <w:r>
        <w:rPr>
          <w:rFonts w:ascii="Verdana" w:hAnsi="Verdana"/>
          <w:color w:val="000000"/>
          <w:sz w:val="18"/>
          <w:szCs w:val="18"/>
        </w:rPr>
        <w:t>Л.А. Семья как субъект социально-обеспечительных правоотношений // Правовые проблемы укрепления российской государственности. Ч. 5: Сб. статей / Под ред. Б.Л.</w:t>
      </w:r>
      <w:r>
        <w:rPr>
          <w:rStyle w:val="WW8Num3z0"/>
          <w:rFonts w:ascii="Verdana" w:hAnsi="Verdana"/>
          <w:color w:val="000000"/>
          <w:sz w:val="18"/>
          <w:szCs w:val="18"/>
        </w:rPr>
        <w:t> </w:t>
      </w:r>
      <w:r>
        <w:rPr>
          <w:rStyle w:val="WW8Num4z0"/>
          <w:rFonts w:ascii="Verdana" w:hAnsi="Verdana"/>
          <w:color w:val="4682B4"/>
          <w:sz w:val="18"/>
          <w:szCs w:val="18"/>
        </w:rPr>
        <w:t>Хаскельберга</w:t>
      </w:r>
      <w:r>
        <w:rPr>
          <w:rFonts w:ascii="Verdana" w:hAnsi="Verdana"/>
          <w:color w:val="000000"/>
          <w:sz w:val="18"/>
          <w:szCs w:val="18"/>
        </w:rPr>
        <w:t>. — Томск, 2001. — С. 201-204.</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Гречук</w:t>
      </w:r>
      <w:r>
        <w:rPr>
          <w:rStyle w:val="WW8Num3z0"/>
          <w:rFonts w:ascii="Verdana" w:hAnsi="Verdana"/>
          <w:color w:val="000000"/>
          <w:sz w:val="18"/>
          <w:szCs w:val="18"/>
        </w:rPr>
        <w:t> </w:t>
      </w:r>
      <w:r>
        <w:rPr>
          <w:rFonts w:ascii="Verdana" w:hAnsi="Verdana"/>
          <w:color w:val="000000"/>
          <w:sz w:val="18"/>
          <w:szCs w:val="18"/>
        </w:rPr>
        <w:t>Л.А. Субъекты-получатели в праве социального обеспечения России: Автореф. дис . канд. юрид. наук / Том. гос. ун-т. — Томск, 2002. — 21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Гречук</w:t>
      </w:r>
      <w:r>
        <w:rPr>
          <w:rStyle w:val="WW8Num3z0"/>
          <w:rFonts w:ascii="Verdana" w:hAnsi="Verdana"/>
          <w:color w:val="000000"/>
          <w:sz w:val="18"/>
          <w:szCs w:val="18"/>
        </w:rPr>
        <w:t> </w:t>
      </w:r>
      <w:r>
        <w:rPr>
          <w:rFonts w:ascii="Verdana" w:hAnsi="Verdana"/>
          <w:color w:val="000000"/>
          <w:sz w:val="18"/>
          <w:szCs w:val="18"/>
        </w:rPr>
        <w:t>Л.А. Субъекты-получатели в праве социального обеспечения России: Дис . канд. юрид. наук / Том. гос. ун-т. Томск, 2002. - 169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Гущин</w:t>
      </w:r>
      <w:r>
        <w:rPr>
          <w:rStyle w:val="WW8Num3z0"/>
          <w:rFonts w:ascii="Verdana" w:hAnsi="Verdana"/>
          <w:color w:val="000000"/>
          <w:sz w:val="18"/>
          <w:szCs w:val="18"/>
        </w:rPr>
        <w:t> </w:t>
      </w:r>
      <w:r>
        <w:rPr>
          <w:rFonts w:ascii="Verdana" w:hAnsi="Verdana"/>
          <w:color w:val="000000"/>
          <w:sz w:val="18"/>
          <w:szCs w:val="18"/>
        </w:rPr>
        <w:t>И.В. Правоотношения по социальному обеспечению членов колхозов.- Л.: Изд-во Ленинград, ун-та, 1975. — 142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Гущин</w:t>
      </w:r>
      <w:r>
        <w:rPr>
          <w:rStyle w:val="WW8Num3z0"/>
          <w:rFonts w:ascii="Verdana" w:hAnsi="Verdana"/>
          <w:color w:val="000000"/>
          <w:sz w:val="18"/>
          <w:szCs w:val="18"/>
        </w:rPr>
        <w:t> </w:t>
      </w:r>
      <w:r>
        <w:rPr>
          <w:rFonts w:ascii="Verdana" w:hAnsi="Verdana"/>
          <w:color w:val="000000"/>
          <w:sz w:val="18"/>
          <w:szCs w:val="18"/>
        </w:rPr>
        <w:t>И.В. Советское право социального обеспечения: вопросы теории / Науч. ред. B.C. Андреев. — Минск: Наука и техника, 1982. — 176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Даль В. Толковый словарь живого великорусского языка: В 4 т. — 3-е изд., испр. и доп. СПб.-М.: Изд. т-ва М.О.</w:t>
      </w:r>
      <w:r>
        <w:rPr>
          <w:rStyle w:val="WW8Num3z0"/>
          <w:rFonts w:ascii="Verdana" w:hAnsi="Verdana"/>
          <w:color w:val="000000"/>
          <w:sz w:val="18"/>
          <w:szCs w:val="18"/>
        </w:rPr>
        <w:t> </w:t>
      </w:r>
      <w:r>
        <w:rPr>
          <w:rStyle w:val="WW8Num4z0"/>
          <w:rFonts w:ascii="Verdana" w:hAnsi="Verdana"/>
          <w:color w:val="4682B4"/>
          <w:sz w:val="18"/>
          <w:szCs w:val="18"/>
        </w:rPr>
        <w:t>Вольф</w:t>
      </w:r>
      <w:r>
        <w:rPr>
          <w:rFonts w:ascii="Verdana" w:hAnsi="Verdana"/>
          <w:color w:val="000000"/>
          <w:sz w:val="18"/>
          <w:szCs w:val="18"/>
        </w:rPr>
        <w:t>, 1905. - Т. 2: И-О. - 2032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Даль В. Толковый словарь живого великорусского языка: В 4 т. — 3-е изд., испр. и доп. СПб.-М.: Изд. т-ва М.О.</w:t>
      </w:r>
      <w:r>
        <w:rPr>
          <w:rStyle w:val="WW8Num3z0"/>
          <w:rFonts w:ascii="Verdana" w:hAnsi="Verdana"/>
          <w:color w:val="000000"/>
          <w:sz w:val="18"/>
          <w:szCs w:val="18"/>
        </w:rPr>
        <w:t> </w:t>
      </w:r>
      <w:r>
        <w:rPr>
          <w:rStyle w:val="WW8Num4z0"/>
          <w:rFonts w:ascii="Verdana" w:hAnsi="Verdana"/>
          <w:color w:val="4682B4"/>
          <w:sz w:val="18"/>
          <w:szCs w:val="18"/>
        </w:rPr>
        <w:t>Вольф</w:t>
      </w:r>
      <w:r>
        <w:rPr>
          <w:rFonts w:ascii="Verdana" w:hAnsi="Verdana"/>
          <w:color w:val="000000"/>
          <w:sz w:val="18"/>
          <w:szCs w:val="18"/>
        </w:rPr>
        <w:t>, 1907. - Т. 3: П-Р. - 1782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Данилин</w:t>
      </w:r>
      <w:r>
        <w:rPr>
          <w:rStyle w:val="WW8Num3z0"/>
          <w:rFonts w:ascii="Verdana" w:hAnsi="Verdana"/>
          <w:color w:val="000000"/>
          <w:sz w:val="18"/>
          <w:szCs w:val="18"/>
        </w:rPr>
        <w:t> </w:t>
      </w:r>
      <w:r>
        <w:rPr>
          <w:rFonts w:ascii="Verdana" w:hAnsi="Verdana"/>
          <w:color w:val="000000"/>
          <w:sz w:val="18"/>
          <w:szCs w:val="18"/>
        </w:rPr>
        <w:t>В.И., Реутов С.И. Юридические факты в советском семейном праве.Свердловск: Изд-во Урал, ун-та, 1989. 156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Додин</w:t>
      </w:r>
      <w:r>
        <w:rPr>
          <w:rStyle w:val="WW8Num3z0"/>
          <w:rFonts w:ascii="Verdana" w:hAnsi="Verdana"/>
          <w:color w:val="000000"/>
          <w:sz w:val="18"/>
          <w:szCs w:val="18"/>
        </w:rPr>
        <w:t> </w:t>
      </w:r>
      <w:r>
        <w:rPr>
          <w:rFonts w:ascii="Verdana" w:hAnsi="Verdana"/>
          <w:color w:val="000000"/>
          <w:sz w:val="18"/>
          <w:szCs w:val="18"/>
        </w:rPr>
        <w:t>Е.В. Доказывание и доказательства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органов советского государственного управления. — Киев: Вища школа, 1976. 128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Долова</w:t>
      </w:r>
      <w:r>
        <w:rPr>
          <w:rStyle w:val="WW8Num3z0"/>
          <w:rFonts w:ascii="Verdana" w:hAnsi="Verdana"/>
          <w:color w:val="000000"/>
          <w:sz w:val="18"/>
          <w:szCs w:val="18"/>
        </w:rPr>
        <w:t> </w:t>
      </w:r>
      <w:r>
        <w:rPr>
          <w:rFonts w:ascii="Verdana" w:hAnsi="Verdana"/>
          <w:color w:val="000000"/>
          <w:sz w:val="18"/>
          <w:szCs w:val="18"/>
        </w:rPr>
        <w:t>А.З. Юридические факты в трудовом праве: Автореф. дис . докг. юрид. наук / Москов. гос. юрид. акад. им. O.E. Кутафина. — М., 2009. — 62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Судебное установление фактов, имеющих юридическое значение. -М.: Юрид. лит., 1973. 128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Ефремова</w:t>
      </w:r>
      <w:r>
        <w:rPr>
          <w:rStyle w:val="WW8Num3z0"/>
          <w:rFonts w:ascii="Verdana" w:hAnsi="Verdana"/>
          <w:color w:val="000000"/>
          <w:sz w:val="18"/>
          <w:szCs w:val="18"/>
        </w:rPr>
        <w:t> </w:t>
      </w:r>
      <w:r>
        <w:rPr>
          <w:rFonts w:ascii="Verdana" w:hAnsi="Verdana"/>
          <w:color w:val="000000"/>
          <w:sz w:val="18"/>
          <w:szCs w:val="18"/>
        </w:rPr>
        <w:t>Т.Ф. Новый словарь русского языка. Толково-словообразовательный: В 2 т. — 2-е изд., стереотип. — М.: Рус. яз., 2001. — Т. 1: А-О. -1232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119.</w:t>
      </w:r>
      <w:r>
        <w:rPr>
          <w:rStyle w:val="WW8Num3z0"/>
          <w:rFonts w:ascii="Verdana" w:hAnsi="Verdana"/>
          <w:color w:val="000000"/>
          <w:sz w:val="18"/>
          <w:szCs w:val="18"/>
        </w:rPr>
        <w:t> </w:t>
      </w:r>
      <w:r>
        <w:rPr>
          <w:rStyle w:val="WW8Num4z0"/>
          <w:rFonts w:ascii="Verdana" w:hAnsi="Verdana"/>
          <w:color w:val="4682B4"/>
          <w:sz w:val="18"/>
          <w:szCs w:val="18"/>
        </w:rPr>
        <w:t>Зайкин</w:t>
      </w:r>
      <w:r>
        <w:rPr>
          <w:rStyle w:val="WW8Num3z0"/>
          <w:rFonts w:ascii="Verdana" w:hAnsi="Verdana"/>
          <w:color w:val="000000"/>
          <w:sz w:val="18"/>
          <w:szCs w:val="18"/>
        </w:rPr>
        <w:t> </w:t>
      </w:r>
      <w:r>
        <w:rPr>
          <w:rFonts w:ascii="Verdana" w:hAnsi="Verdana"/>
          <w:color w:val="000000"/>
          <w:sz w:val="18"/>
          <w:szCs w:val="18"/>
        </w:rPr>
        <w:t>А.Д. Правоотношения по пенсионному обеспечению / Под ред. Н.Г. Александрова. М.: Изд-во МГУ, 1974. - 192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Занюк С. Психология мотивации. Теория и практика мотивирования. Мотивационный тренинг. — Киев: Эльга-Н; Ника-Центр, 2002. 352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М.Л., Тучкова Э.Г. Право социального обеспечения России: Учебник для вузов. -4-е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2005. — 640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Злобин</w:t>
      </w:r>
      <w:r>
        <w:rPr>
          <w:rStyle w:val="WW8Num3z0"/>
          <w:rFonts w:ascii="Verdana" w:hAnsi="Verdana"/>
          <w:color w:val="000000"/>
          <w:sz w:val="18"/>
          <w:szCs w:val="18"/>
        </w:rPr>
        <w:t> </w:t>
      </w:r>
      <w:r>
        <w:rPr>
          <w:rFonts w:ascii="Verdana" w:hAnsi="Verdana"/>
          <w:color w:val="000000"/>
          <w:sz w:val="18"/>
          <w:szCs w:val="18"/>
        </w:rPr>
        <w:t>Г.А., Никифоров Б.С. Умысел и его формы. — М.: Юрид. лит., 1972. —-264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Иванкина</w:t>
      </w:r>
      <w:r>
        <w:rPr>
          <w:rStyle w:val="WW8Num3z0"/>
          <w:rFonts w:ascii="Verdana" w:hAnsi="Verdana"/>
          <w:color w:val="000000"/>
          <w:sz w:val="18"/>
          <w:szCs w:val="18"/>
        </w:rPr>
        <w:t> </w:t>
      </w:r>
      <w:r>
        <w:rPr>
          <w:rFonts w:ascii="Verdana" w:hAnsi="Verdana"/>
          <w:color w:val="000000"/>
          <w:sz w:val="18"/>
          <w:szCs w:val="18"/>
        </w:rPr>
        <w:t>Т.В. Проблемы правового регулирования распределения общественных фондов потребления. Л.: Изд-во ЛГУ, 1979. - 104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Иванкина</w:t>
      </w:r>
      <w:r>
        <w:rPr>
          <w:rStyle w:val="WW8Num3z0"/>
          <w:rFonts w:ascii="Verdana" w:hAnsi="Verdana"/>
          <w:color w:val="000000"/>
          <w:sz w:val="18"/>
          <w:szCs w:val="18"/>
        </w:rPr>
        <w:t> </w:t>
      </w:r>
      <w:r>
        <w:rPr>
          <w:rFonts w:ascii="Verdana" w:hAnsi="Verdana"/>
          <w:color w:val="000000"/>
          <w:sz w:val="18"/>
          <w:szCs w:val="18"/>
        </w:rPr>
        <w:t>Т.В., Чернышева Е.Ф. Государственная помощь семьям, имеющим детей. М.: Юрид. лит., 1985. - 112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Е.А. Логика: Учебник. 2-е изд., перераб. и доп. — М.: БЕК, 2001. — 358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З.Д. Некоторые вопросы теории юридических фактов // Ученые записки / Казан. Ордена трудового красного знамени гос. ун-т им. В.И. Ульянова-Ленина. 1957 . - Т. 117, кн. 7. - С. 41-54.</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Р.И. Правоотношения по социальному обеспечению в СССР. — М.: Изд-во МГУ, 1986. 176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Р.И. Социальное распределение, социальное обеспечение и социалистический образ жизни // Роль трудового права и права социального обеспечения в развитии социалистического образа жизни / Под ред. А.Д. Зайкина. -М., 1989. С. 210-227.</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Е.П. Мотивация и мотивы. СПб.: Питер, 2002. - 512 е.: ил.</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Правоотношение по советскому гражданскому праву. — Л.: Изд-во ЛГУ, 1949. 144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Структурные подразделения системы права (на материалах гражданского права) // Ученые записки / Всесоюзный науч.-исслед. ин-т совет, законодательства. 1968. — Вып. 14. — С. 45-61.</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Юрид. лит., 1961.-384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Фактический состав в механизме правового регулирования / Науч. ред. С.С. Алексеев. — Саратов: Изд-во Саратов, ун-та, 1980. — 128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Юридические факты в советском праве. — М.: Юрид. лит., 1984. — 144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Установление юридических фактов судом в порядке особого производства. — М.: Юрид. лит., 1958. 120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Философские проблемы права. — М.: Мысль, 1972. — 472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Правоотношения в социалистическом обществе. — М.: Изд-во АН СССР, 1958.- 188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Киримова</w:t>
      </w:r>
      <w:r>
        <w:rPr>
          <w:rStyle w:val="WW8Num3z0"/>
          <w:rFonts w:ascii="Verdana" w:hAnsi="Verdana"/>
          <w:color w:val="000000"/>
          <w:sz w:val="18"/>
          <w:szCs w:val="18"/>
        </w:rPr>
        <w:t> </w:t>
      </w:r>
      <w:r>
        <w:rPr>
          <w:rFonts w:ascii="Verdana" w:hAnsi="Verdana"/>
          <w:color w:val="000000"/>
          <w:sz w:val="18"/>
          <w:szCs w:val="18"/>
        </w:rPr>
        <w:t>Е.А. Правовой институт: понятие и виды: Учеб. пособие. -Саратов: Изд-во Саратов, гос. акад. права, 2000. 55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Комплексная реабилитация инвалидов: Учеб. пособие для студ. вузов / Под ред. Т.В. Зозули. М.: Академия, 2005. - 304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Комплексный словарь русского языка / Под ред. А.Н. Тихонова. — М.: Рус. яз.-Медиа, 2005.- 1228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Коркунов</w:t>
      </w:r>
      <w:r>
        <w:rPr>
          <w:rStyle w:val="WW8Num3z0"/>
          <w:rFonts w:ascii="Verdana" w:hAnsi="Verdana"/>
          <w:color w:val="000000"/>
          <w:sz w:val="18"/>
          <w:szCs w:val="18"/>
        </w:rPr>
        <w:t> </w:t>
      </w:r>
      <w:r>
        <w:rPr>
          <w:rFonts w:ascii="Verdana" w:hAnsi="Verdana"/>
          <w:color w:val="000000"/>
          <w:sz w:val="18"/>
          <w:szCs w:val="18"/>
        </w:rPr>
        <w:t>Н.М. Лекции по общей теории права. — 8-е изд., без изменений. -СПб.: Тип. А.И.</w:t>
      </w:r>
      <w:r>
        <w:rPr>
          <w:rStyle w:val="WW8Num3z0"/>
          <w:rFonts w:ascii="Verdana" w:hAnsi="Verdana"/>
          <w:color w:val="000000"/>
          <w:sz w:val="18"/>
          <w:szCs w:val="18"/>
        </w:rPr>
        <w:t> </w:t>
      </w:r>
      <w:r>
        <w:rPr>
          <w:rStyle w:val="WW8Num4z0"/>
          <w:rFonts w:ascii="Verdana" w:hAnsi="Verdana"/>
          <w:color w:val="4682B4"/>
          <w:sz w:val="18"/>
          <w:szCs w:val="18"/>
        </w:rPr>
        <w:t>Белокопытова</w:t>
      </w:r>
      <w:r>
        <w:rPr>
          <w:rFonts w:ascii="Verdana" w:hAnsi="Verdana"/>
          <w:color w:val="000000"/>
          <w:sz w:val="18"/>
          <w:szCs w:val="18"/>
        </w:rPr>
        <w:t>, 1909. 354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Королев</w:t>
      </w:r>
      <w:r>
        <w:rPr>
          <w:rStyle w:val="WW8Num3z0"/>
          <w:rFonts w:ascii="Verdana" w:hAnsi="Verdana"/>
          <w:color w:val="000000"/>
          <w:sz w:val="18"/>
          <w:szCs w:val="18"/>
        </w:rPr>
        <w:t> </w:t>
      </w:r>
      <w:r>
        <w:rPr>
          <w:rFonts w:ascii="Verdana" w:hAnsi="Verdana"/>
          <w:color w:val="000000"/>
          <w:sz w:val="18"/>
          <w:szCs w:val="18"/>
        </w:rPr>
        <w:t>Ю.А. Конституция СССР — правовая основа построения брачно-семейных отношений. — М.: Изд-во Москов. ун-та, 1981. — 192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Королев</w:t>
      </w:r>
      <w:r>
        <w:rPr>
          <w:rStyle w:val="WW8Num3z0"/>
          <w:rFonts w:ascii="Verdana" w:hAnsi="Verdana"/>
          <w:color w:val="000000"/>
          <w:sz w:val="18"/>
          <w:szCs w:val="18"/>
        </w:rPr>
        <w:t> </w:t>
      </w:r>
      <w:r>
        <w:rPr>
          <w:rFonts w:ascii="Verdana" w:hAnsi="Verdana"/>
          <w:color w:val="000000"/>
          <w:sz w:val="18"/>
          <w:szCs w:val="18"/>
        </w:rPr>
        <w:t>Ю.А. Супруги, родители, дети. М.: Юрид. лит., 1985. - 176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Коростелева</w:t>
      </w:r>
      <w:r>
        <w:rPr>
          <w:rStyle w:val="WW8Num3z0"/>
          <w:rFonts w:ascii="Verdana" w:hAnsi="Verdana"/>
          <w:color w:val="000000"/>
          <w:sz w:val="18"/>
          <w:szCs w:val="18"/>
        </w:rPr>
        <w:t> </w:t>
      </w:r>
      <w:r>
        <w:rPr>
          <w:rFonts w:ascii="Verdana" w:hAnsi="Verdana"/>
          <w:color w:val="000000"/>
          <w:sz w:val="18"/>
          <w:szCs w:val="18"/>
        </w:rPr>
        <w:t>Ю.А. Особенности рассмотрения отдельных категорий дел, связанных с защитой права граждан на социальное обеспечение: Автореф. дис . канд. юрид. наук / Кубан. гос. ун-т. — Екатеринбург, 2004. — 28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O.A. Юридические факты в советском гражданском праве. — М.: Юрид. лит., 1958. 182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Кузьмина</w:t>
      </w:r>
      <w:r>
        <w:rPr>
          <w:rStyle w:val="WW8Num3z0"/>
          <w:rFonts w:ascii="Verdana" w:hAnsi="Verdana"/>
          <w:color w:val="000000"/>
          <w:sz w:val="18"/>
          <w:szCs w:val="18"/>
        </w:rPr>
        <w:t> </w:t>
      </w:r>
      <w:r>
        <w:rPr>
          <w:rFonts w:ascii="Verdana" w:hAnsi="Verdana"/>
          <w:color w:val="000000"/>
          <w:sz w:val="18"/>
          <w:szCs w:val="18"/>
        </w:rPr>
        <w:t>Т.М. Советское право социального обеспечения / Под ред. В.Н. Демьяненко. Саратов: Изд-во Саратов, ун-та, 1982. - 128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147.</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Применение советского права. Казань: Изд-во Казан, ун-та, 1972.-200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Воспитательная функция советского трудового права. — М.: Юрид. лит., 1981.-168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Лекции по трудовому праву России. Томск: Изд-во Том. унта, 2002.-Вып. 3.-76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Е.Г. Теория процессуального права. — 2-е изд., перераб. — М.: Норма, 2004.-240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Правовые средства управления трудом на предприятии. Л.: Изд-во Ленинград, ун-та, 1989. - 144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Маклаков</w:t>
      </w:r>
      <w:r>
        <w:rPr>
          <w:rStyle w:val="WW8Num3z0"/>
          <w:rFonts w:ascii="Verdana" w:hAnsi="Verdana"/>
          <w:color w:val="000000"/>
          <w:sz w:val="18"/>
          <w:szCs w:val="18"/>
        </w:rPr>
        <w:t> </w:t>
      </w:r>
      <w:r>
        <w:rPr>
          <w:rFonts w:ascii="Verdana" w:hAnsi="Verdana"/>
          <w:color w:val="000000"/>
          <w:sz w:val="18"/>
          <w:szCs w:val="18"/>
        </w:rPr>
        <w:t>А.Г. Общая психология: Учебник для вузов. СПб.: Питер, 2008. -583 е.: ил.</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Мананкова</w:t>
      </w:r>
      <w:r>
        <w:rPr>
          <w:rStyle w:val="WW8Num3z0"/>
          <w:rFonts w:ascii="Verdana" w:hAnsi="Verdana"/>
          <w:color w:val="000000"/>
          <w:sz w:val="18"/>
          <w:szCs w:val="18"/>
        </w:rPr>
        <w:t> </w:t>
      </w:r>
      <w:r>
        <w:rPr>
          <w:rFonts w:ascii="Verdana" w:hAnsi="Verdana"/>
          <w:color w:val="000000"/>
          <w:sz w:val="18"/>
          <w:szCs w:val="18"/>
        </w:rPr>
        <w:t>Р.П. Правовой статус членов семьи по советскому законодательству. Томск: Изд-во Том. ун-та, 1991.- 232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Маркосян</w:t>
      </w:r>
      <w:r>
        <w:rPr>
          <w:rStyle w:val="WW8Num3z0"/>
          <w:rFonts w:ascii="Verdana" w:hAnsi="Verdana"/>
          <w:color w:val="000000"/>
          <w:sz w:val="18"/>
          <w:szCs w:val="18"/>
        </w:rPr>
        <w:t> </w:t>
      </w:r>
      <w:r>
        <w:rPr>
          <w:rFonts w:ascii="Verdana" w:hAnsi="Verdana"/>
          <w:color w:val="000000"/>
          <w:sz w:val="18"/>
          <w:szCs w:val="18"/>
        </w:rPr>
        <w:t>A.B. Юридические факты в семейном праве Российской Федерации: Автореф. дис . канд. юрид. наук / Рос. гос. соц. ун-т. — М., 2007. -24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Мачульская</w:t>
      </w:r>
      <w:r>
        <w:rPr>
          <w:rStyle w:val="WW8Num3z0"/>
          <w:rFonts w:ascii="Verdana" w:hAnsi="Verdana"/>
          <w:color w:val="000000"/>
          <w:sz w:val="18"/>
          <w:szCs w:val="18"/>
        </w:rPr>
        <w:t> </w:t>
      </w:r>
      <w:r>
        <w:rPr>
          <w:rFonts w:ascii="Verdana" w:hAnsi="Verdana"/>
          <w:color w:val="000000"/>
          <w:sz w:val="18"/>
          <w:szCs w:val="18"/>
        </w:rPr>
        <w:t>Е.Е., Горбачева Ж.А. Право социального обеспечения: Учеб. пособие для ВУЗов. 3-е изд., перераб. и доп. — М.: Книжный мир, 2000. — 293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Ю.И. К вопросу о соотношении «</w:t>
      </w:r>
      <w:r>
        <w:rPr>
          <w:rStyle w:val="WW8Num4z0"/>
          <w:rFonts w:ascii="Verdana" w:hAnsi="Verdana"/>
          <w:color w:val="4682B4"/>
          <w:sz w:val="18"/>
          <w:szCs w:val="18"/>
        </w:rPr>
        <w:t>юридического процесса</w:t>
      </w:r>
      <w:r>
        <w:rPr>
          <w:rFonts w:ascii="Verdana" w:hAnsi="Verdana"/>
          <w:color w:val="000000"/>
          <w:sz w:val="18"/>
          <w:szCs w:val="18"/>
        </w:rPr>
        <w:t>» и «</w:t>
      </w:r>
      <w:r>
        <w:rPr>
          <w:rStyle w:val="WW8Num4z0"/>
          <w:rFonts w:ascii="Verdana" w:hAnsi="Verdana"/>
          <w:color w:val="4682B4"/>
          <w:sz w:val="18"/>
          <w:szCs w:val="18"/>
        </w:rPr>
        <w:t>юридической процедуры</w:t>
      </w:r>
      <w:r>
        <w:rPr>
          <w:rFonts w:ascii="Verdana" w:hAnsi="Verdana"/>
          <w:color w:val="000000"/>
          <w:sz w:val="18"/>
          <w:szCs w:val="18"/>
        </w:rPr>
        <w:t>» // Актуальные проблемы юридического процесса в общенародном государстве / Ярослав, гос. ун-т. 1989. — Вып. 1. — С. 11-15.</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Д.А. О понятии трудового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правоотношения // Трудовое право. 2006. - № 8. - С. 37-41.</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Никонов</w:t>
      </w:r>
      <w:r>
        <w:rPr>
          <w:rStyle w:val="WW8Num3z0"/>
          <w:rFonts w:ascii="Verdana" w:hAnsi="Verdana"/>
          <w:color w:val="000000"/>
          <w:sz w:val="18"/>
          <w:szCs w:val="18"/>
        </w:rPr>
        <w:t> </w:t>
      </w:r>
      <w:r>
        <w:rPr>
          <w:rFonts w:ascii="Verdana" w:hAnsi="Verdana"/>
          <w:color w:val="000000"/>
          <w:sz w:val="18"/>
          <w:szCs w:val="18"/>
        </w:rPr>
        <w:t>Д.А., Стремоухов A.B. Право социального обеспечения: Учеб. пособие для студ. вузов. М.: ЮНИТИ-ДАНА, 2004. - 223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Общая психология: Курс лекций для первой ступени пед. образования / Сост. Е.И. Рогов. М.: ВЛАДОС, 2001. - 448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Общая теория государства и права: Академич. курс в 2 т. / Под ред. М.Н. Марченко. М.: Зерцало, 2000. - Т. 2. Теория права. - 656 с. £</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Общая теория права и государства: Учебник / Под ред. В.В. Лазарева. — 3-е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2000. - 520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Общая теория советского права / Под ред. С.Н.</w:t>
      </w:r>
      <w:r>
        <w:rPr>
          <w:rStyle w:val="WW8Num3z0"/>
          <w:rFonts w:ascii="Verdana" w:hAnsi="Verdana"/>
          <w:color w:val="000000"/>
          <w:sz w:val="18"/>
          <w:szCs w:val="18"/>
        </w:rPr>
        <w:t> </w:t>
      </w:r>
      <w:r>
        <w:rPr>
          <w:rStyle w:val="WW8Num4z0"/>
          <w:rFonts w:ascii="Verdana" w:hAnsi="Verdana"/>
          <w:color w:val="4682B4"/>
          <w:sz w:val="18"/>
          <w:szCs w:val="18"/>
        </w:rPr>
        <w:t>Братуся</w:t>
      </w:r>
      <w:r>
        <w:rPr>
          <w:rStyle w:val="WW8Num3z0"/>
          <w:rFonts w:ascii="Verdana" w:hAnsi="Verdana"/>
          <w:color w:val="000000"/>
          <w:sz w:val="18"/>
          <w:szCs w:val="18"/>
        </w:rPr>
        <w:t> </w:t>
      </w:r>
      <w:r>
        <w:rPr>
          <w:rFonts w:ascii="Verdana" w:hAnsi="Verdana"/>
          <w:color w:val="000000"/>
          <w:sz w:val="18"/>
          <w:szCs w:val="18"/>
        </w:rPr>
        <w:t>и И.С. Самощенко. — М.: Юрид. лит., 1966.-492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80 000 слов и фразеологич. выражений. — 4-е изд., доп. М.: Азбуковник, 1999. — 944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Гражданский процесс. Общая часть. — М.: Юристь, 2004. 669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Пеньков</w:t>
      </w:r>
      <w:r>
        <w:rPr>
          <w:rStyle w:val="WW8Num3z0"/>
          <w:rFonts w:ascii="Verdana" w:hAnsi="Verdana"/>
          <w:color w:val="000000"/>
          <w:sz w:val="18"/>
          <w:szCs w:val="18"/>
        </w:rPr>
        <w:t> </w:t>
      </w:r>
      <w:r>
        <w:rPr>
          <w:rFonts w:ascii="Verdana" w:hAnsi="Verdana"/>
          <w:color w:val="000000"/>
          <w:sz w:val="18"/>
          <w:szCs w:val="18"/>
        </w:rPr>
        <w:t>Е.М. Социальные нормы: управление, воспитание, поведение: Монография. -М.: Высш. шк., 1990. 176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Перегудов</w:t>
      </w:r>
      <w:r>
        <w:rPr>
          <w:rStyle w:val="WW8Num3z0"/>
          <w:rFonts w:ascii="Verdana" w:hAnsi="Verdana"/>
          <w:color w:val="000000"/>
          <w:sz w:val="18"/>
          <w:szCs w:val="18"/>
        </w:rPr>
        <w:t> </w:t>
      </w:r>
      <w:r>
        <w:rPr>
          <w:rFonts w:ascii="Verdana" w:hAnsi="Verdana"/>
          <w:color w:val="000000"/>
          <w:sz w:val="18"/>
          <w:szCs w:val="18"/>
        </w:rPr>
        <w:t>Ф.И., Тарасенко Ф.П. Основы системного анализа: Учебник. — 3-е изд. Томск: Изд-во науч.-техн. лит., 2001. — 396 е.: ил.</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Показатели инвалидности в Томской области: Стат. сб. 2007 год. — Б. м.: [Б. и.], [Б. г.]. 98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Права и возможности инвалидов в РФ: Спец. доклад</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человека в РФ. — М.: Юрид. лит., 2001. — 104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Право социального обеспечения: Учебник / Под ред.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 М.: ПБОЮЛ Грачев С.М., 2001. 328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В.Н. Основы общеправовой процессуальной теории. — М.: Юрид. лит., 1991.-144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В.Н. Юридическая процедура. — М.: Юрид. лит., 1991. 79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нормы и отношения в советском праве (в «</w:t>
      </w:r>
      <w:r>
        <w:rPr>
          <w:rStyle w:val="WW8Num4z0"/>
          <w:rFonts w:ascii="Verdana" w:hAnsi="Verdana"/>
          <w:color w:val="4682B4"/>
          <w:sz w:val="18"/>
          <w:szCs w:val="18"/>
        </w:rPr>
        <w:t>непроцессуальных</w:t>
      </w:r>
      <w:r>
        <w:rPr>
          <w:rFonts w:ascii="Verdana" w:hAnsi="Verdana"/>
          <w:color w:val="000000"/>
          <w:sz w:val="18"/>
          <w:szCs w:val="18"/>
        </w:rPr>
        <w:t>» отраслях) / Науч. ред. И.А.</w:t>
      </w:r>
      <w:r>
        <w:rPr>
          <w:rStyle w:val="WW8Num3z0"/>
          <w:rFonts w:ascii="Verdana" w:hAnsi="Verdana"/>
          <w:color w:val="000000"/>
          <w:sz w:val="18"/>
          <w:szCs w:val="18"/>
        </w:rPr>
        <w:t> </w:t>
      </w:r>
      <w:r>
        <w:rPr>
          <w:rStyle w:val="WW8Num4z0"/>
          <w:rFonts w:ascii="Verdana" w:hAnsi="Verdana"/>
          <w:color w:val="4682B4"/>
          <w:sz w:val="18"/>
          <w:szCs w:val="18"/>
        </w:rPr>
        <w:t>Галаган</w:t>
      </w:r>
      <w:r>
        <w:rPr>
          <w:rFonts w:ascii="Verdana" w:hAnsi="Verdana"/>
          <w:color w:val="000000"/>
          <w:sz w:val="18"/>
          <w:szCs w:val="18"/>
        </w:rPr>
        <w:t>. — Воронеж: Изд-во Воронеж, ун-та, 1985.-208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Вина в советском уголовном праве. — Саратов: Изд-во Саратов, унта, 1987.-187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Распутина JI.H. Процедурные нормы и правоотношения в сфере правового регулирования труда: Дис . канд. юрид. наук / Ом. гос. ун-т. Омск, 2002. — 183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А.Е. Юридические факты в механизме правового регулирования: Автореф. дис . канд. юрид. наук / Нижегор. Акад. МВД России. Н. Новгород, 2005. - 34 с. 1</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Савич</w:t>
      </w:r>
      <w:r>
        <w:rPr>
          <w:rStyle w:val="WW8Num3z0"/>
          <w:rFonts w:ascii="Verdana" w:hAnsi="Verdana"/>
          <w:color w:val="000000"/>
          <w:sz w:val="18"/>
          <w:szCs w:val="18"/>
        </w:rPr>
        <w:t> </w:t>
      </w:r>
      <w:r>
        <w:rPr>
          <w:rFonts w:ascii="Verdana" w:hAnsi="Verdana"/>
          <w:color w:val="000000"/>
          <w:sz w:val="18"/>
          <w:szCs w:val="18"/>
        </w:rPr>
        <w:t>В.И. Управление трудом и трудовое право. Томск: Изд-во Том. ун-та, 1986.-224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СалищеваН.Г.</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процесс в СССР. -М.: Юрид. лит., 1964. — 158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178.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Пленумов Верховных Судов СССР и РСФСР (РФ)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 М.: Спарк, 1994.</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Советское пенсионное право: Учеб. пособие / Под ред. M.JI. Захарова. М.: Юрид. лит., 1974. - 432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Современный словарь иностранных слов: Около 20 000 слов. М.: Рус. яз., 1993.-740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Социальный кодекс Российской Федерации: проблемы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Fonts w:ascii="Verdana" w:hAnsi="Verdana"/>
          <w:color w:val="000000"/>
          <w:sz w:val="18"/>
          <w:szCs w:val="18"/>
        </w:rPr>
        <w:t>: законодательства о социальном обеспечении / A.B.</w:t>
      </w:r>
      <w:r>
        <w:rPr>
          <w:rStyle w:val="WW8Num3z0"/>
          <w:rFonts w:ascii="Verdana" w:hAnsi="Verdana"/>
          <w:color w:val="000000"/>
          <w:sz w:val="18"/>
          <w:szCs w:val="18"/>
        </w:rPr>
        <w:t> </w:t>
      </w:r>
      <w:r>
        <w:rPr>
          <w:rStyle w:val="WW8Num4z0"/>
          <w:rFonts w:ascii="Verdana" w:hAnsi="Verdana"/>
          <w:color w:val="4682B4"/>
          <w:sz w:val="18"/>
          <w:szCs w:val="18"/>
        </w:rPr>
        <w:t>Усс</w:t>
      </w:r>
      <w:r>
        <w:rPr>
          <w:rFonts w:ascii="Verdana" w:hAnsi="Verdana"/>
          <w:color w:val="000000"/>
          <w:sz w:val="18"/>
          <w:szCs w:val="18"/>
        </w:rPr>
        <w:t>, В.А. Толоконский, В.И. Иванков, В.Н.</w:t>
      </w:r>
      <w:r>
        <w:rPr>
          <w:rStyle w:val="WW8Num3z0"/>
          <w:rFonts w:ascii="Verdana" w:hAnsi="Verdana"/>
          <w:color w:val="000000"/>
          <w:sz w:val="18"/>
          <w:szCs w:val="18"/>
        </w:rPr>
        <w:t> </w:t>
      </w:r>
      <w:r>
        <w:rPr>
          <w:rStyle w:val="WW8Num4z0"/>
          <w:rFonts w:ascii="Verdana" w:hAnsi="Verdana"/>
          <w:color w:val="4682B4"/>
          <w:sz w:val="18"/>
          <w:szCs w:val="18"/>
        </w:rPr>
        <w:t>Лисица</w:t>
      </w:r>
      <w:r>
        <w:rPr>
          <w:rFonts w:ascii="Verdana" w:hAnsi="Verdana"/>
          <w:color w:val="000000"/>
          <w:sz w:val="18"/>
          <w:szCs w:val="18"/>
        </w:rPr>
        <w:t>. Новосибирск: РИФ-Новосибирск, 2004. —460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Стальгевич</w:t>
      </w:r>
      <w:r>
        <w:rPr>
          <w:rStyle w:val="WW8Num3z0"/>
          <w:rFonts w:ascii="Verdana" w:hAnsi="Verdana"/>
          <w:color w:val="000000"/>
          <w:sz w:val="18"/>
          <w:szCs w:val="18"/>
        </w:rPr>
        <w:t> </w:t>
      </w:r>
      <w:r>
        <w:rPr>
          <w:rFonts w:ascii="Verdana" w:hAnsi="Verdana"/>
          <w:color w:val="000000"/>
          <w:sz w:val="18"/>
          <w:szCs w:val="18"/>
        </w:rPr>
        <w:t>А.К. Некоторые вопросы теории социалистических правовых отношений // Совет, государство и право. 1957. -№ 2. - С. 23-33.</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Субботенко</w:t>
      </w:r>
      <w:r>
        <w:rPr>
          <w:rStyle w:val="WW8Num3z0"/>
          <w:rFonts w:ascii="Verdana" w:hAnsi="Verdana"/>
          <w:color w:val="000000"/>
          <w:sz w:val="18"/>
          <w:szCs w:val="18"/>
        </w:rPr>
        <w:t> </w:t>
      </w:r>
      <w:r>
        <w:rPr>
          <w:rFonts w:ascii="Verdana" w:hAnsi="Verdana"/>
          <w:color w:val="000000"/>
          <w:sz w:val="18"/>
          <w:szCs w:val="18"/>
        </w:rPr>
        <w:t>В.К. Процедурные правоотношения в социальном обеспечении. — Томск: Изд-во Том. гос. ун-та, 1980. — 198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Сучкова</w:t>
      </w:r>
      <w:r>
        <w:rPr>
          <w:rStyle w:val="WW8Num3z0"/>
          <w:rFonts w:ascii="Verdana" w:hAnsi="Verdana"/>
          <w:color w:val="000000"/>
          <w:sz w:val="18"/>
          <w:szCs w:val="18"/>
        </w:rPr>
        <w:t> </w:t>
      </w:r>
      <w:r>
        <w:rPr>
          <w:rFonts w:ascii="Verdana" w:hAnsi="Verdana"/>
          <w:color w:val="000000"/>
          <w:sz w:val="18"/>
          <w:szCs w:val="18"/>
        </w:rPr>
        <w:t>Г.Г. Время как проблема гносеологии. — Ростов: Изд-во Ростов, унта, 1988.-208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Теория государства и права: Учебник для вузов. 4-е изд., стереот. —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2005. - 704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Тарасенко</w:t>
      </w:r>
      <w:r>
        <w:rPr>
          <w:rStyle w:val="WW8Num3z0"/>
          <w:rFonts w:ascii="Verdana" w:hAnsi="Verdana"/>
          <w:color w:val="000000"/>
          <w:sz w:val="18"/>
          <w:szCs w:val="18"/>
        </w:rPr>
        <w:t> </w:t>
      </w:r>
      <w:r>
        <w:rPr>
          <w:rFonts w:ascii="Verdana" w:hAnsi="Verdana"/>
          <w:color w:val="000000"/>
          <w:sz w:val="18"/>
          <w:szCs w:val="18"/>
        </w:rPr>
        <w:t>Ф.П. Прикладной системный анализ (Наука и искусство решения проблем): Учебник. — Томск: Изд-во Том. ун-та, 2004. 186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Тарасова</w:t>
      </w:r>
      <w:r>
        <w:rPr>
          <w:rStyle w:val="WW8Num3z0"/>
          <w:rFonts w:ascii="Verdana" w:hAnsi="Verdana"/>
          <w:color w:val="000000"/>
          <w:sz w:val="18"/>
          <w:szCs w:val="18"/>
        </w:rPr>
        <w:t> </w:t>
      </w:r>
      <w:r>
        <w:rPr>
          <w:rFonts w:ascii="Verdana" w:hAnsi="Verdana"/>
          <w:color w:val="000000"/>
          <w:sz w:val="18"/>
          <w:szCs w:val="18"/>
        </w:rPr>
        <w:t>В.А. Вопросы правоотношений по социальному обеспечению // Вопросы трудового права и права социального обеспечения в свете решений XXVI съезда</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Сб. науч. трудов. -М., 1982. С. 137-146.</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Тарасова</w:t>
      </w:r>
      <w:r>
        <w:rPr>
          <w:rStyle w:val="WW8Num3z0"/>
          <w:rFonts w:ascii="Verdana" w:hAnsi="Verdana"/>
          <w:color w:val="000000"/>
          <w:sz w:val="18"/>
          <w:szCs w:val="18"/>
        </w:rPr>
        <w:t> </w:t>
      </w:r>
      <w:r>
        <w:rPr>
          <w:rFonts w:ascii="Verdana" w:hAnsi="Verdana"/>
          <w:color w:val="000000"/>
          <w:sz w:val="18"/>
          <w:szCs w:val="18"/>
        </w:rPr>
        <w:t>В.А. Процедурная форма деятельности органов социального обеспечения//Совет, государство и право— 1973. —№ 11.-С. 111-115.</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Тарасова</w:t>
      </w:r>
      <w:r>
        <w:rPr>
          <w:rStyle w:val="WW8Num3z0"/>
          <w:rFonts w:ascii="Verdana" w:hAnsi="Verdana"/>
          <w:color w:val="000000"/>
          <w:sz w:val="18"/>
          <w:szCs w:val="18"/>
        </w:rPr>
        <w:t> </w:t>
      </w:r>
      <w:r>
        <w:rPr>
          <w:rFonts w:ascii="Verdana" w:hAnsi="Verdana"/>
          <w:color w:val="000000"/>
          <w:sz w:val="18"/>
          <w:szCs w:val="18"/>
        </w:rPr>
        <w:t>В.А. Юридические факты в области пенсионного обеспечения. — М.: Изд-во МГУ, 1974. 112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Тарасова</w:t>
      </w:r>
      <w:r>
        <w:rPr>
          <w:rStyle w:val="WW8Num3z0"/>
          <w:rFonts w:ascii="Verdana" w:hAnsi="Verdana"/>
          <w:color w:val="000000"/>
          <w:sz w:val="18"/>
          <w:szCs w:val="18"/>
        </w:rPr>
        <w:t> </w:t>
      </w:r>
      <w:r>
        <w:rPr>
          <w:rFonts w:ascii="Verdana" w:hAnsi="Verdana"/>
          <w:color w:val="000000"/>
          <w:sz w:val="18"/>
          <w:szCs w:val="18"/>
        </w:rPr>
        <w:t>В.А. Юридические факты в области социального обеспечения // Вестник МГУ. Сер. ХП. Право. 1972. -№ 4. - С. 32-39.</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A.B. Малько. — 2-е изд., перераб. и доп. — М.: Юристь, 2001. — 776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Теория государства и права: Учебник / Под ред. В.К.</w:t>
      </w:r>
      <w:r>
        <w:rPr>
          <w:rStyle w:val="WW8Num3z0"/>
          <w:rFonts w:ascii="Verdana" w:hAnsi="Verdana"/>
          <w:color w:val="000000"/>
          <w:sz w:val="18"/>
          <w:szCs w:val="18"/>
        </w:rPr>
        <w:t> </w:t>
      </w:r>
      <w:r>
        <w:rPr>
          <w:rStyle w:val="WW8Num4z0"/>
          <w:rFonts w:ascii="Verdana" w:hAnsi="Verdana"/>
          <w:color w:val="4682B4"/>
          <w:sz w:val="18"/>
          <w:szCs w:val="18"/>
        </w:rPr>
        <w:t>Бабаева</w:t>
      </w:r>
      <w:r>
        <w:rPr>
          <w:rFonts w:ascii="Verdana" w:hAnsi="Verdana"/>
          <w:color w:val="000000"/>
          <w:sz w:val="18"/>
          <w:szCs w:val="18"/>
        </w:rPr>
        <w:t>. — М.: Юристь, 2002. 592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193. Теория государства и права: Учебник / Под ред. М.Н. Марченко. </w:t>
      </w:r>
      <w:r>
        <w:rPr>
          <w:rFonts w:ascii="Arial" w:hAnsi="Arial" w:cs="Arial"/>
          <w:color w:val="000000"/>
          <w:sz w:val="18"/>
          <w:szCs w:val="18"/>
        </w:rPr>
        <w:t>■</w:t>
      </w:r>
      <w:r>
        <w:rPr>
          <w:rFonts w:ascii="Verdana" w:hAnsi="Verdana" w:cs="Verdana"/>
          <w:color w:val="000000"/>
          <w:sz w:val="18"/>
          <w:szCs w:val="18"/>
        </w:rPr>
        <w:t>—</w:t>
      </w:r>
      <w:r>
        <w:rPr>
          <w:rFonts w:ascii="Verdana" w:hAnsi="Verdana"/>
          <w:color w:val="000000"/>
          <w:sz w:val="18"/>
          <w:szCs w:val="18"/>
        </w:rPr>
        <w:t xml:space="preserve"> 3-</w:t>
      </w:r>
      <w:r>
        <w:rPr>
          <w:rFonts w:ascii="Verdana" w:hAnsi="Verdana" w:cs="Verdana"/>
          <w:color w:val="000000"/>
          <w:sz w:val="18"/>
          <w:szCs w:val="18"/>
        </w:rPr>
        <w:t>е</w:t>
      </w:r>
      <w:r>
        <w:rPr>
          <w:rFonts w:ascii="Verdana" w:hAnsi="Verdana"/>
          <w:color w:val="000000"/>
          <w:sz w:val="18"/>
          <w:szCs w:val="18"/>
        </w:rPr>
        <w:t xml:space="preserve"> </w:t>
      </w:r>
      <w:r>
        <w:rPr>
          <w:rFonts w:ascii="Verdana" w:hAnsi="Verdana" w:cs="Verdana"/>
          <w:color w:val="000000"/>
          <w:sz w:val="18"/>
          <w:szCs w:val="18"/>
        </w:rPr>
        <w:t>изд</w:t>
      </w:r>
      <w:r>
        <w:rPr>
          <w:rFonts w:ascii="Verdana" w:hAnsi="Verdana"/>
          <w:color w:val="000000"/>
          <w:sz w:val="18"/>
          <w:szCs w:val="18"/>
        </w:rPr>
        <w:t xml:space="preserve">., </w:t>
      </w:r>
      <w:r>
        <w:rPr>
          <w:rFonts w:ascii="Verdana" w:hAnsi="Verdana" w:cs="Verdana"/>
          <w:color w:val="000000"/>
          <w:sz w:val="18"/>
          <w:szCs w:val="18"/>
        </w:rPr>
        <w:t>расширен</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доп</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 xml:space="preserve">.: </w:t>
      </w:r>
      <w:r>
        <w:rPr>
          <w:rFonts w:ascii="Verdana" w:hAnsi="Verdana" w:cs="Verdana"/>
          <w:color w:val="000000"/>
          <w:sz w:val="18"/>
          <w:szCs w:val="18"/>
        </w:rPr>
        <w:t>ЗЕРЦАЛО</w:t>
      </w:r>
      <w:r>
        <w:rPr>
          <w:rFonts w:ascii="Verdana" w:hAnsi="Verdana"/>
          <w:color w:val="000000"/>
          <w:sz w:val="18"/>
          <w:szCs w:val="18"/>
        </w:rPr>
        <w:t xml:space="preserve">, 2000. - 624 </w:t>
      </w:r>
      <w:r>
        <w:rPr>
          <w:rFonts w:ascii="Verdana" w:hAnsi="Verdana" w:cs="Verdana"/>
          <w:color w:val="000000"/>
          <w:sz w:val="18"/>
          <w:szCs w:val="18"/>
        </w:rPr>
        <w:t>с</w:t>
      </w:r>
      <w:r>
        <w:rPr>
          <w:rFonts w:ascii="Verdana" w:hAnsi="Verdana"/>
          <w:color w:val="000000"/>
          <w:sz w:val="18"/>
          <w:szCs w:val="18"/>
        </w:rPr>
        <w:t>.</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Теория юридического процесса / Под ред. В.М.</w:t>
      </w:r>
      <w:r>
        <w:rPr>
          <w:rStyle w:val="WW8Num3z0"/>
          <w:rFonts w:ascii="Verdana" w:hAnsi="Verdana"/>
          <w:color w:val="000000"/>
          <w:sz w:val="18"/>
          <w:szCs w:val="18"/>
        </w:rPr>
        <w:t> </w:t>
      </w:r>
      <w:r>
        <w:rPr>
          <w:rStyle w:val="WW8Num4z0"/>
          <w:rFonts w:ascii="Verdana" w:hAnsi="Verdana"/>
          <w:color w:val="4682B4"/>
          <w:sz w:val="18"/>
          <w:szCs w:val="18"/>
        </w:rPr>
        <w:t>Горшенева</w:t>
      </w:r>
      <w:r>
        <w:rPr>
          <w:rFonts w:ascii="Verdana" w:hAnsi="Verdana"/>
          <w:color w:val="000000"/>
          <w:sz w:val="18"/>
          <w:szCs w:val="18"/>
        </w:rPr>
        <w:t>. Харьков: Вища школа, 1985.-192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теории правоотношения. — Л.: Изд-во ЛГУ, 1959. 86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Доказательства и доказывание в советском гражданском процессе. -М.: Изд-во Москов. ун-та, 1982. — 160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 4-е изд., перераб. и доп. — М.: Городец, 2005.-288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Трубецкой</w:t>
      </w:r>
      <w:r>
        <w:rPr>
          <w:rStyle w:val="WW8Num3z0"/>
          <w:rFonts w:ascii="Verdana" w:hAnsi="Verdana"/>
          <w:color w:val="000000"/>
          <w:sz w:val="18"/>
          <w:szCs w:val="18"/>
        </w:rPr>
        <w:t> </w:t>
      </w:r>
      <w:r>
        <w:rPr>
          <w:rFonts w:ascii="Verdana" w:hAnsi="Verdana"/>
          <w:color w:val="000000"/>
          <w:sz w:val="18"/>
          <w:szCs w:val="18"/>
        </w:rPr>
        <w:t>E.H. Труды по философии права / Сост. И.И. Евлампиев. — СПб.: Изд-во Рус. Христиан, гуманит. института, 2001. — 543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Трудовое и социальное право зарубежных стран: основные институты. Сравнительно-правовое исслед. / Под ред. Э.Б. Френкель. М.: Юристь, 2002. -687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Трудовое и социальное право России: Учеб. пособие для студ. вузов / Под ред. Л.Н. Анисимова. -М.: ВЛАДОС, 1999. 432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Трудовое процедурно-процессуальное право: Учеб. пособие / В.Н.</w:t>
      </w:r>
      <w:r>
        <w:rPr>
          <w:rStyle w:val="WW8Num3z0"/>
          <w:rFonts w:ascii="Verdana" w:hAnsi="Verdana"/>
          <w:color w:val="000000"/>
          <w:sz w:val="18"/>
          <w:szCs w:val="18"/>
        </w:rPr>
        <w:t> </w:t>
      </w:r>
      <w:r>
        <w:rPr>
          <w:rStyle w:val="WW8Num4z0"/>
          <w:rFonts w:ascii="Verdana" w:hAnsi="Verdana"/>
          <w:color w:val="4682B4"/>
          <w:sz w:val="18"/>
          <w:szCs w:val="18"/>
        </w:rPr>
        <w:t>Скобелкин</w:t>
      </w:r>
      <w:r>
        <w:rPr>
          <w:rFonts w:ascii="Verdana" w:hAnsi="Verdana"/>
          <w:color w:val="000000"/>
          <w:sz w:val="18"/>
          <w:szCs w:val="18"/>
        </w:rPr>
        <w:t>, C.B. Передерин, С.Ю. Чуча, H.H.</w:t>
      </w:r>
      <w:r>
        <w:rPr>
          <w:rStyle w:val="WW8Num3z0"/>
          <w:rFonts w:ascii="Verdana" w:hAnsi="Verdana"/>
          <w:color w:val="000000"/>
          <w:sz w:val="18"/>
          <w:szCs w:val="18"/>
        </w:rPr>
        <w:t> </w:t>
      </w:r>
      <w:r>
        <w:rPr>
          <w:rStyle w:val="WW8Num4z0"/>
          <w:rFonts w:ascii="Verdana" w:hAnsi="Verdana"/>
          <w:color w:val="4682B4"/>
          <w:sz w:val="18"/>
          <w:szCs w:val="18"/>
        </w:rPr>
        <w:t>Семенюта</w:t>
      </w:r>
      <w:r>
        <w:rPr>
          <w:rFonts w:ascii="Verdana" w:hAnsi="Verdana"/>
          <w:color w:val="000000"/>
          <w:sz w:val="18"/>
          <w:szCs w:val="18"/>
        </w:rPr>
        <w:t>. Воронеж: Изд-во Воронеж, гос. ун-та, 2002. - 504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Тучкова</w:t>
      </w:r>
      <w:r>
        <w:rPr>
          <w:rStyle w:val="WW8Num3z0"/>
          <w:rFonts w:ascii="Verdana" w:hAnsi="Verdana"/>
          <w:color w:val="000000"/>
          <w:sz w:val="18"/>
          <w:szCs w:val="18"/>
        </w:rPr>
        <w:t> </w:t>
      </w:r>
      <w:r>
        <w:rPr>
          <w:rFonts w:ascii="Verdana" w:hAnsi="Verdana"/>
          <w:color w:val="000000"/>
          <w:sz w:val="18"/>
          <w:szCs w:val="18"/>
        </w:rPr>
        <w:t>Э.Г. Трудовой стаж в социальном обеспечении. — М.: Тип. НИИмаш, 1980.-46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Уитроу Дж. Естественная философия времени / Пер. с англ. Ю. Молчанова, В. Скурлатова и С. Шушурина. — М.: Прогресс, 1964. — 432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Утевский</w:t>
      </w:r>
      <w:r>
        <w:rPr>
          <w:rStyle w:val="WW8Num3z0"/>
          <w:rFonts w:ascii="Verdana" w:hAnsi="Verdana"/>
          <w:color w:val="000000"/>
          <w:sz w:val="18"/>
          <w:szCs w:val="18"/>
        </w:rPr>
        <w:t> </w:t>
      </w:r>
      <w:r>
        <w:rPr>
          <w:rFonts w:ascii="Verdana" w:hAnsi="Verdana"/>
          <w:color w:val="000000"/>
          <w:sz w:val="18"/>
          <w:szCs w:val="18"/>
        </w:rPr>
        <w:t>Б.С. Вина в советском уголовном праве. — М.: Госюриздат, 1950. — 320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Утрата трудоспособности. Кто и как ее компенсирует. Государственные документы,</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разъяснения / Ред.-сост. Е.Б. Скутин. — М.: Техинформпресс, 1996. — 160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206.</w:t>
      </w:r>
      <w:r>
        <w:rPr>
          <w:rStyle w:val="WW8Num3z0"/>
          <w:rFonts w:ascii="Verdana" w:hAnsi="Verdana"/>
          <w:color w:val="000000"/>
          <w:sz w:val="18"/>
          <w:szCs w:val="18"/>
        </w:rPr>
        <w:t> </w:t>
      </w:r>
      <w:r>
        <w:rPr>
          <w:rStyle w:val="WW8Num4z0"/>
          <w:rFonts w:ascii="Verdana" w:hAnsi="Verdana"/>
          <w:color w:val="4682B4"/>
          <w:sz w:val="18"/>
          <w:szCs w:val="18"/>
        </w:rPr>
        <w:t>Флястер</w:t>
      </w:r>
      <w:r>
        <w:rPr>
          <w:rStyle w:val="WW8Num3z0"/>
          <w:rFonts w:ascii="Verdana" w:hAnsi="Verdana"/>
          <w:color w:val="000000"/>
          <w:sz w:val="18"/>
          <w:szCs w:val="18"/>
        </w:rPr>
        <w:t> </w:t>
      </w:r>
      <w:r>
        <w:rPr>
          <w:rFonts w:ascii="Verdana" w:hAnsi="Verdana"/>
          <w:color w:val="000000"/>
          <w:sz w:val="18"/>
          <w:szCs w:val="18"/>
        </w:rPr>
        <w:t>М.И. Трудовые права инвалидов (Вопросы социального обеспечения и условия труда). -М.: Юрид. лит., 1968. 216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Фогель</w:t>
      </w:r>
      <w:r>
        <w:rPr>
          <w:rStyle w:val="WW8Num3z0"/>
          <w:rFonts w:ascii="Verdana" w:hAnsi="Verdana"/>
          <w:color w:val="000000"/>
          <w:sz w:val="18"/>
          <w:szCs w:val="18"/>
        </w:rPr>
        <w:t> </w:t>
      </w:r>
      <w:r>
        <w:rPr>
          <w:rFonts w:ascii="Verdana" w:hAnsi="Verdana"/>
          <w:color w:val="000000"/>
          <w:sz w:val="18"/>
          <w:szCs w:val="18"/>
        </w:rPr>
        <w:t>Я.М. Право на пенсию и его</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М.: Юрид. лит., 1972. — 180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 правоотношении. — М.: Юрид. лит., 1974. — 352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P.A. Нормативные условия в динамике гражданского правоотношения // Совет, государство и право. 1973. — № 8. — С. 123-127.</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Хасанов</w:t>
      </w:r>
      <w:r>
        <w:rPr>
          <w:rStyle w:val="WW8Num3z0"/>
          <w:rFonts w:ascii="Verdana" w:hAnsi="Verdana"/>
          <w:color w:val="000000"/>
          <w:sz w:val="18"/>
          <w:szCs w:val="18"/>
        </w:rPr>
        <w:t> </w:t>
      </w:r>
      <w:r>
        <w:rPr>
          <w:rFonts w:ascii="Verdana" w:hAnsi="Verdana"/>
          <w:color w:val="000000"/>
          <w:sz w:val="18"/>
          <w:szCs w:val="18"/>
        </w:rPr>
        <w:t>И.А. Время: природа, равномерность, измерение. — М.: Прогресс-Традиция, 2001. 304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Экономические методы управления и трудовое право. — Л.: Изд-во Ленинград, ун-та, 1991. 208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Шишко Г.Б. Правовое регулирование труда в производственных бригадах. Минск: Полымя, 1992. - 168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Чеха</w:t>
      </w:r>
      <w:r>
        <w:rPr>
          <w:rStyle w:val="WW8Num3z0"/>
          <w:rFonts w:ascii="Verdana" w:hAnsi="Verdana"/>
          <w:color w:val="000000"/>
          <w:sz w:val="18"/>
          <w:szCs w:val="18"/>
        </w:rPr>
        <w:t> </w:t>
      </w:r>
      <w:r>
        <w:rPr>
          <w:rFonts w:ascii="Verdana" w:hAnsi="Verdana"/>
          <w:color w:val="000000"/>
          <w:sz w:val="18"/>
          <w:szCs w:val="18"/>
        </w:rPr>
        <w:t>В.В. Теоретические аспекты представительства в системе социального партнерства: Дис . канд. юрид. наук / Том. гос. ун-т. Томск, 2005. — 198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Чирков</w:t>
      </w:r>
      <w:r>
        <w:rPr>
          <w:rStyle w:val="WW8Num3z0"/>
          <w:rFonts w:ascii="Verdana" w:hAnsi="Verdana"/>
          <w:color w:val="000000"/>
          <w:sz w:val="18"/>
          <w:szCs w:val="18"/>
        </w:rPr>
        <w:t> </w:t>
      </w:r>
      <w:r>
        <w:rPr>
          <w:rFonts w:ascii="Verdana" w:hAnsi="Verdana"/>
          <w:color w:val="000000"/>
          <w:sz w:val="18"/>
          <w:szCs w:val="18"/>
        </w:rPr>
        <w:t>С.А. Правовое регулирование пенсионного обеспечения лиц, выехавших на постоянное</w:t>
      </w:r>
      <w:r>
        <w:rPr>
          <w:rStyle w:val="WW8Num3z0"/>
          <w:rFonts w:ascii="Verdana" w:hAnsi="Verdana"/>
          <w:color w:val="000000"/>
          <w:sz w:val="18"/>
          <w:szCs w:val="18"/>
        </w:rPr>
        <w:t> </w:t>
      </w:r>
      <w:r>
        <w:rPr>
          <w:rStyle w:val="WW8Num4z0"/>
          <w:rFonts w:ascii="Verdana" w:hAnsi="Verdana"/>
          <w:color w:val="4682B4"/>
          <w:sz w:val="18"/>
          <w:szCs w:val="18"/>
        </w:rPr>
        <w:t>жительство</w:t>
      </w:r>
      <w:r>
        <w:rPr>
          <w:rStyle w:val="WW8Num3z0"/>
          <w:rFonts w:ascii="Verdana" w:hAnsi="Verdana"/>
          <w:color w:val="000000"/>
          <w:sz w:val="18"/>
          <w:szCs w:val="18"/>
        </w:rPr>
        <w:t> </w:t>
      </w:r>
      <w:r>
        <w:rPr>
          <w:rFonts w:ascii="Verdana" w:hAnsi="Verdana"/>
          <w:color w:val="000000"/>
          <w:sz w:val="18"/>
          <w:szCs w:val="18"/>
        </w:rPr>
        <w:t>за границу: Автореф. дис . канд. юрид. наук / Акад. труда и социальных отношений. — М., 2009. — 26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Чудиновская</w:t>
      </w:r>
      <w:r>
        <w:rPr>
          <w:rStyle w:val="WW8Num3z0"/>
          <w:rFonts w:ascii="Verdana" w:hAnsi="Verdana"/>
          <w:color w:val="000000"/>
          <w:sz w:val="18"/>
          <w:szCs w:val="18"/>
        </w:rPr>
        <w:t> </w:t>
      </w:r>
      <w:r>
        <w:rPr>
          <w:rFonts w:ascii="Verdana" w:hAnsi="Verdana"/>
          <w:color w:val="000000"/>
          <w:sz w:val="18"/>
          <w:szCs w:val="18"/>
        </w:rPr>
        <w:t>H.A. Установление фактов, имеющих юридическое значение, в особом производстве гражданского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Автореф. дис . канд. юрид. наук / Урал. гос. юрид. акад. — Екатеринбург, 2007. — 18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Шайхатдинов</w:t>
      </w:r>
      <w:r>
        <w:rPr>
          <w:rStyle w:val="WW8Num3z0"/>
          <w:rFonts w:ascii="Verdana" w:hAnsi="Verdana"/>
          <w:color w:val="000000"/>
          <w:sz w:val="18"/>
          <w:szCs w:val="18"/>
        </w:rPr>
        <w:t> </w:t>
      </w:r>
      <w:r>
        <w:rPr>
          <w:rFonts w:ascii="Verdana" w:hAnsi="Verdana"/>
          <w:color w:val="000000"/>
          <w:sz w:val="18"/>
          <w:szCs w:val="18"/>
        </w:rPr>
        <w:t>В.Ш. Теория социального обеспечения. Юридический анализ. -Саратов: Изд-во Саратов, ун-та, 1982. 144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M.Д. Вина и наказание в советском уголовном праве. — М.: Юрид. изд-во</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СССР, 1945. 56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Шебанов</w:t>
      </w:r>
      <w:r>
        <w:rPr>
          <w:rStyle w:val="WW8Num3z0"/>
          <w:rFonts w:ascii="Verdana" w:hAnsi="Verdana"/>
          <w:color w:val="000000"/>
          <w:sz w:val="18"/>
          <w:szCs w:val="18"/>
        </w:rPr>
        <w:t> </w:t>
      </w:r>
      <w:r>
        <w:rPr>
          <w:rFonts w:ascii="Verdana" w:hAnsi="Verdana"/>
          <w:color w:val="000000"/>
          <w:sz w:val="18"/>
          <w:szCs w:val="18"/>
        </w:rPr>
        <w:t>А.Ф. Нормы советского социалистического права: Лекция, прочитанная на юрид. фак. М.: Изд-во Москов. ун-та, 1956. - 47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Шитов</w:t>
      </w:r>
      <w:r>
        <w:rPr>
          <w:rStyle w:val="WW8Num3z0"/>
          <w:rFonts w:ascii="Verdana" w:hAnsi="Verdana"/>
          <w:color w:val="000000"/>
          <w:sz w:val="18"/>
          <w:szCs w:val="18"/>
        </w:rPr>
        <w:t> </w:t>
      </w:r>
      <w:r>
        <w:rPr>
          <w:rFonts w:ascii="Verdana" w:hAnsi="Verdana"/>
          <w:color w:val="000000"/>
          <w:sz w:val="18"/>
          <w:szCs w:val="18"/>
        </w:rPr>
        <w:t>М.В. Право на социальное обеспечение по возрасту в Российской Федерации (конституционно-правовые проблемы): Автореф. дис . канд. юрид. наук / Рос. гос. соц. ун-т. М., 2006 - 27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Щербакова Е. Резко выросло число лиц, впервые признанных инвалидами // Вопросы социального обеспечения. 2007. - № 8. - С. 24.</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Экономика и управление здравоохранением: Учебник / Л.Ю.</w:t>
      </w:r>
      <w:r>
        <w:rPr>
          <w:rStyle w:val="WW8Num3z0"/>
          <w:rFonts w:ascii="Verdana" w:hAnsi="Verdana"/>
          <w:color w:val="000000"/>
          <w:sz w:val="18"/>
          <w:szCs w:val="18"/>
        </w:rPr>
        <w:t> </w:t>
      </w:r>
      <w:r>
        <w:rPr>
          <w:rStyle w:val="WW8Num4z0"/>
          <w:rFonts w:ascii="Verdana" w:hAnsi="Verdana"/>
          <w:color w:val="4682B4"/>
          <w:sz w:val="18"/>
          <w:szCs w:val="18"/>
        </w:rPr>
        <w:t>Трушкина</w:t>
      </w:r>
      <w:r>
        <w:rPr>
          <w:rFonts w:ascii="Verdana" w:hAnsi="Verdana"/>
          <w:color w:val="000000"/>
          <w:sz w:val="18"/>
          <w:szCs w:val="18"/>
        </w:rPr>
        <w:t>, P.A. Тлепцеришев, А.Г. Трушкин и др. — 4-е изд. — Ростов-на-Дону: Феникс, 2005. -384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Юридическая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форма: теория и практика / Под ред. П.Е.</w:t>
      </w:r>
      <w:r>
        <w:rPr>
          <w:rStyle w:val="WW8Num3z0"/>
          <w:rFonts w:ascii="Verdana" w:hAnsi="Verdana"/>
          <w:color w:val="000000"/>
          <w:sz w:val="18"/>
          <w:szCs w:val="18"/>
        </w:rPr>
        <w:t> </w:t>
      </w:r>
      <w:r>
        <w:rPr>
          <w:rStyle w:val="WW8Num4z0"/>
          <w:rFonts w:ascii="Verdana" w:hAnsi="Verdana"/>
          <w:color w:val="4682B4"/>
          <w:sz w:val="18"/>
          <w:szCs w:val="18"/>
        </w:rPr>
        <w:t>Недбайло</w:t>
      </w:r>
      <w:r>
        <w:rPr>
          <w:rFonts w:ascii="Verdana" w:hAnsi="Verdana"/>
          <w:color w:val="000000"/>
          <w:sz w:val="18"/>
          <w:szCs w:val="18"/>
        </w:rPr>
        <w:t>, В.М. Горшенева. — М.: Юрид. лит., 1976. — 280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Яковенко</w:t>
      </w:r>
      <w:r>
        <w:rPr>
          <w:rStyle w:val="WW8Num3z0"/>
          <w:rFonts w:ascii="Verdana" w:hAnsi="Verdana"/>
          <w:color w:val="000000"/>
          <w:sz w:val="18"/>
          <w:szCs w:val="18"/>
        </w:rPr>
        <w:t> </w:t>
      </w:r>
      <w:r>
        <w:rPr>
          <w:rFonts w:ascii="Verdana" w:hAnsi="Verdana"/>
          <w:color w:val="000000"/>
          <w:sz w:val="18"/>
          <w:szCs w:val="18"/>
        </w:rPr>
        <w:t>О.В. Правовая процедура: Дис . канд. юрид. наук / Саратов, гос. акад. права. Саратов, 1999. - 219 с.</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Якушев</w:t>
      </w:r>
      <w:r>
        <w:rPr>
          <w:rStyle w:val="WW8Num3z0"/>
          <w:rFonts w:ascii="Verdana" w:hAnsi="Verdana"/>
          <w:color w:val="000000"/>
          <w:sz w:val="18"/>
          <w:szCs w:val="18"/>
        </w:rPr>
        <w:t> </w:t>
      </w:r>
      <w:r>
        <w:rPr>
          <w:rFonts w:ascii="Verdana" w:hAnsi="Verdana"/>
          <w:color w:val="000000"/>
          <w:sz w:val="18"/>
          <w:szCs w:val="18"/>
        </w:rPr>
        <w:t>B.C. О понятии правового института // Известия высш. учеб. заведений. Правоведение. 1970. -№ 6. - С. 61-68.</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Якушев</w:t>
      </w:r>
      <w:r>
        <w:rPr>
          <w:rStyle w:val="WW8Num3z0"/>
          <w:rFonts w:ascii="Verdana" w:hAnsi="Verdana"/>
          <w:color w:val="000000"/>
          <w:sz w:val="18"/>
          <w:szCs w:val="18"/>
        </w:rPr>
        <w:t> </w:t>
      </w:r>
      <w:r>
        <w:rPr>
          <w:rFonts w:ascii="Verdana" w:hAnsi="Verdana"/>
          <w:color w:val="000000"/>
          <w:sz w:val="18"/>
          <w:szCs w:val="18"/>
        </w:rPr>
        <w:t>П.А. Правообразующие юридические акты и поступки в механизме правового регулирования: Автореф. дис . канд. юрид. наук / Нижегор. гос. ун-т. -М., 2004. -24 с.</w:t>
      </w:r>
    </w:p>
    <w:p w:rsidR="00B143B0" w:rsidRPr="00B143B0" w:rsidRDefault="00B143B0" w:rsidP="00B143B0">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226. Ярская-Смирнова Е.Р.,</w:t>
      </w:r>
      <w:r>
        <w:rPr>
          <w:rStyle w:val="WW8Num3z0"/>
          <w:rFonts w:ascii="Verdana" w:hAnsi="Verdana"/>
          <w:color w:val="000000"/>
          <w:sz w:val="18"/>
          <w:szCs w:val="18"/>
        </w:rPr>
        <w:t> </w:t>
      </w:r>
      <w:r>
        <w:rPr>
          <w:rStyle w:val="WW8Num4z0"/>
          <w:rFonts w:ascii="Verdana" w:hAnsi="Verdana"/>
          <w:color w:val="4682B4"/>
          <w:sz w:val="18"/>
          <w:szCs w:val="18"/>
        </w:rPr>
        <w:t>Наберушкина</w:t>
      </w:r>
      <w:r>
        <w:rPr>
          <w:rStyle w:val="WW8Num3z0"/>
          <w:rFonts w:ascii="Verdana" w:hAnsi="Verdana"/>
          <w:color w:val="000000"/>
          <w:sz w:val="18"/>
          <w:szCs w:val="18"/>
        </w:rPr>
        <w:t> </w:t>
      </w:r>
      <w:r>
        <w:rPr>
          <w:rFonts w:ascii="Verdana" w:hAnsi="Verdana"/>
          <w:color w:val="000000"/>
          <w:sz w:val="18"/>
          <w:szCs w:val="18"/>
        </w:rPr>
        <w:t>Э.К. Социальная работа с инвалидами. -2-е изд., перераб. и доп. СПб</w:t>
      </w:r>
      <w:r w:rsidRPr="00B143B0">
        <w:rPr>
          <w:rFonts w:ascii="Verdana" w:hAnsi="Verdana"/>
          <w:color w:val="000000"/>
          <w:sz w:val="18"/>
          <w:szCs w:val="18"/>
          <w:lang w:val="en-US"/>
        </w:rPr>
        <w:t xml:space="preserve">.: </w:t>
      </w:r>
      <w:r>
        <w:rPr>
          <w:rFonts w:ascii="Verdana" w:hAnsi="Verdana"/>
          <w:color w:val="000000"/>
          <w:sz w:val="18"/>
          <w:szCs w:val="18"/>
        </w:rPr>
        <w:t>Питер</w:t>
      </w:r>
      <w:r w:rsidRPr="00B143B0">
        <w:rPr>
          <w:rFonts w:ascii="Verdana" w:hAnsi="Verdana"/>
          <w:color w:val="000000"/>
          <w:sz w:val="18"/>
          <w:szCs w:val="18"/>
          <w:lang w:val="en-US"/>
        </w:rPr>
        <w:t xml:space="preserve">, 2004. — 316 </w:t>
      </w:r>
      <w:r>
        <w:rPr>
          <w:rFonts w:ascii="Verdana" w:hAnsi="Verdana"/>
          <w:color w:val="000000"/>
          <w:sz w:val="18"/>
          <w:szCs w:val="18"/>
        </w:rPr>
        <w:t>е</w:t>
      </w:r>
      <w:r w:rsidRPr="00B143B0">
        <w:rPr>
          <w:rFonts w:ascii="Verdana" w:hAnsi="Verdana"/>
          <w:color w:val="000000"/>
          <w:sz w:val="18"/>
          <w:szCs w:val="18"/>
          <w:lang w:val="en-US"/>
        </w:rPr>
        <w:t xml:space="preserve">.: </w:t>
      </w:r>
      <w:r>
        <w:rPr>
          <w:rFonts w:ascii="Verdana" w:hAnsi="Verdana"/>
          <w:color w:val="000000"/>
          <w:sz w:val="18"/>
          <w:szCs w:val="18"/>
        </w:rPr>
        <w:t>ил</w:t>
      </w:r>
      <w:r w:rsidRPr="00B143B0">
        <w:rPr>
          <w:rFonts w:ascii="Verdana" w:hAnsi="Verdana"/>
          <w:color w:val="000000"/>
          <w:sz w:val="18"/>
          <w:szCs w:val="18"/>
          <w:lang w:val="en-US"/>
        </w:rPr>
        <w:t>.</w:t>
      </w:r>
    </w:p>
    <w:p w:rsidR="00B143B0" w:rsidRPr="00B143B0" w:rsidRDefault="00B143B0" w:rsidP="00B143B0">
      <w:pPr>
        <w:pStyle w:val="WW8Num2z0"/>
        <w:shd w:val="clear" w:color="auto" w:fill="F7F7F7"/>
        <w:spacing w:line="270" w:lineRule="atLeast"/>
        <w:jc w:val="both"/>
        <w:rPr>
          <w:rFonts w:ascii="Verdana" w:hAnsi="Verdana"/>
          <w:color w:val="000000"/>
          <w:sz w:val="18"/>
          <w:szCs w:val="18"/>
          <w:lang w:val="en-US"/>
        </w:rPr>
      </w:pPr>
      <w:r w:rsidRPr="00B143B0">
        <w:rPr>
          <w:rFonts w:ascii="Verdana" w:hAnsi="Verdana"/>
          <w:color w:val="000000"/>
          <w:sz w:val="18"/>
          <w:szCs w:val="18"/>
          <w:lang w:val="en-US"/>
        </w:rPr>
        <w:t>227. Encyclopedia of Social Work / Ed.-in-Chief Anne Minahan. 18th e.d. - Maryland: Silver Spring, 1987. - Vol. 2. Articles J-Y. - 1009 p.</w:t>
      </w:r>
    </w:p>
    <w:p w:rsidR="00B143B0" w:rsidRPr="00B143B0" w:rsidRDefault="00B143B0" w:rsidP="00B143B0">
      <w:pPr>
        <w:pStyle w:val="WW8Num2z0"/>
        <w:shd w:val="clear" w:color="auto" w:fill="F7F7F7"/>
        <w:spacing w:line="270" w:lineRule="atLeast"/>
        <w:jc w:val="both"/>
        <w:rPr>
          <w:rFonts w:ascii="Verdana" w:hAnsi="Verdana"/>
          <w:color w:val="000000"/>
          <w:sz w:val="18"/>
          <w:szCs w:val="18"/>
          <w:lang w:val="en-US"/>
        </w:rPr>
      </w:pPr>
      <w:r w:rsidRPr="00B143B0">
        <w:rPr>
          <w:rFonts w:ascii="Verdana" w:hAnsi="Verdana"/>
          <w:color w:val="000000"/>
          <w:sz w:val="18"/>
          <w:szCs w:val="18"/>
          <w:lang w:val="en-US"/>
        </w:rPr>
        <w:t xml:space="preserve">228. Pieters D. The Social Security Systems of the Member States of the European Union. — </w:t>
      </w:r>
      <w:r>
        <w:rPr>
          <w:rFonts w:ascii="Verdana" w:hAnsi="Verdana"/>
          <w:color w:val="000000"/>
          <w:sz w:val="18"/>
          <w:szCs w:val="18"/>
        </w:rPr>
        <w:t>Ап</w:t>
      </w:r>
      <w:r w:rsidRPr="00B143B0">
        <w:rPr>
          <w:rFonts w:ascii="Verdana" w:hAnsi="Verdana"/>
          <w:color w:val="000000"/>
          <w:sz w:val="18"/>
          <w:szCs w:val="18"/>
          <w:lang w:val="en-US"/>
        </w:rPr>
        <w:t>^</w:t>
      </w:r>
      <w:r>
        <w:rPr>
          <w:rFonts w:ascii="Verdana" w:hAnsi="Verdana"/>
          <w:color w:val="000000"/>
          <w:sz w:val="18"/>
          <w:szCs w:val="18"/>
        </w:rPr>
        <w:t>еф</w:t>
      </w:r>
      <w:r w:rsidRPr="00B143B0">
        <w:rPr>
          <w:rFonts w:ascii="Verdana" w:hAnsi="Verdana"/>
          <w:color w:val="000000"/>
          <w:sz w:val="18"/>
          <w:szCs w:val="18"/>
          <w:lang w:val="en-US"/>
        </w:rPr>
        <w:t>-</w:t>
      </w:r>
      <w:r>
        <w:rPr>
          <w:rFonts w:ascii="Verdana" w:hAnsi="Verdana"/>
          <w:color w:val="000000"/>
          <w:sz w:val="18"/>
          <w:szCs w:val="18"/>
        </w:rPr>
        <w:t>Охйш</w:t>
      </w:r>
      <w:r w:rsidRPr="00B143B0">
        <w:rPr>
          <w:rFonts w:ascii="Verdana" w:hAnsi="Verdana"/>
          <w:color w:val="000000"/>
          <w:sz w:val="18"/>
          <w:szCs w:val="18"/>
          <w:lang w:val="en-US"/>
        </w:rPr>
        <w:t>1-</w:t>
      </w:r>
      <w:r>
        <w:rPr>
          <w:rFonts w:ascii="Verdana" w:hAnsi="Verdana"/>
          <w:color w:val="000000"/>
          <w:sz w:val="18"/>
          <w:szCs w:val="18"/>
        </w:rPr>
        <w:t>Ые</w:t>
      </w:r>
      <w:r w:rsidRPr="00B143B0">
        <w:rPr>
          <w:rFonts w:ascii="Verdana" w:hAnsi="Verdana"/>
          <w:color w:val="000000"/>
          <w:sz w:val="18"/>
          <w:szCs w:val="18"/>
          <w:lang w:val="en-US"/>
        </w:rPr>
        <w:t>\</w:t>
      </w:r>
      <w:r>
        <w:rPr>
          <w:rFonts w:ascii="Verdana" w:hAnsi="Verdana"/>
          <w:color w:val="000000"/>
          <w:sz w:val="18"/>
          <w:szCs w:val="18"/>
        </w:rPr>
        <w:t>у</w:t>
      </w:r>
      <w:r w:rsidRPr="00B143B0">
        <w:rPr>
          <w:rFonts w:ascii="Verdana" w:hAnsi="Verdana"/>
          <w:color w:val="000000"/>
          <w:sz w:val="18"/>
          <w:szCs w:val="18"/>
          <w:lang w:val="en-US"/>
        </w:rPr>
        <w:t xml:space="preserve"> York: Intersentia, 2002. 329 p. — (Social Europe Series, Vol. 1).</w:t>
      </w:r>
    </w:p>
    <w:p w:rsidR="00B143B0" w:rsidRPr="00B143B0" w:rsidRDefault="00B143B0" w:rsidP="00B143B0">
      <w:pPr>
        <w:pStyle w:val="WW8Num2z0"/>
        <w:shd w:val="clear" w:color="auto" w:fill="F7F7F7"/>
        <w:spacing w:line="270" w:lineRule="atLeast"/>
        <w:jc w:val="both"/>
        <w:rPr>
          <w:rFonts w:ascii="Verdana" w:hAnsi="Verdana"/>
          <w:color w:val="000000"/>
          <w:sz w:val="18"/>
          <w:szCs w:val="18"/>
          <w:lang w:val="en-US"/>
        </w:rPr>
      </w:pPr>
      <w:r w:rsidRPr="00B143B0">
        <w:rPr>
          <w:rFonts w:ascii="Verdana" w:hAnsi="Verdana"/>
          <w:color w:val="000000"/>
          <w:sz w:val="18"/>
          <w:szCs w:val="18"/>
          <w:lang w:val="en-US"/>
        </w:rPr>
        <w:t>229. Sozialgesetzbuch. 31. Auflage 2004. München: Deutscher Taschenbuch Verlag, 1420 S.</w:t>
      </w:r>
    </w:p>
    <w:p w:rsidR="00B143B0" w:rsidRDefault="00B143B0" w:rsidP="00B143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Нестерова О., Петров А. Пенсионеры особого значения: почему пенсия «</w:t>
      </w:r>
      <w:r>
        <w:rPr>
          <w:rStyle w:val="WW8Num4z0"/>
          <w:rFonts w:ascii="Verdana" w:hAnsi="Verdana"/>
          <w:color w:val="4682B4"/>
          <w:sz w:val="18"/>
          <w:szCs w:val="18"/>
        </w:rPr>
        <w:t>слуги народа</w:t>
      </w:r>
      <w:r>
        <w:rPr>
          <w:rFonts w:ascii="Verdana" w:hAnsi="Verdana"/>
          <w:color w:val="000000"/>
          <w:sz w:val="18"/>
          <w:szCs w:val="18"/>
        </w:rPr>
        <w:t>» в десятки раз больше, чем у самого народа? // Труд. — 23.03.2007.-№048.</w:t>
      </w:r>
    </w:p>
    <w:p w:rsidR="00B143B0" w:rsidRDefault="00B143B0" w:rsidP="00B143B0">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F902EA" w:rsidRDefault="00F902EA" w:rsidP="00B42161">
      <w:pPr>
        <w:rPr>
          <w:rFonts w:ascii="Verdana" w:hAnsi="Verdana"/>
          <w:color w:val="FF0000"/>
          <w:sz w:val="18"/>
          <w:szCs w:val="18"/>
        </w:rPr>
      </w:pPr>
    </w:p>
    <w:p w:rsidR="00F902EA" w:rsidRDefault="00F902EA" w:rsidP="00B42161">
      <w:pPr>
        <w:rPr>
          <w:rFonts w:ascii="Verdana" w:hAnsi="Verdana"/>
          <w:color w:val="FF0000"/>
          <w:sz w:val="18"/>
          <w:szCs w:val="18"/>
        </w:rPr>
      </w:pPr>
    </w:p>
    <w:p w:rsidR="0068362D" w:rsidRPr="00031E5A" w:rsidRDefault="005C5090" w:rsidP="00B42161">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AAC" w:rsidRDefault="00C34AAC">
      <w:r>
        <w:separator/>
      </w:r>
    </w:p>
  </w:endnote>
  <w:endnote w:type="continuationSeparator" w:id="0">
    <w:p w:rsidR="00C34AAC" w:rsidRDefault="00C3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AAC" w:rsidRDefault="00C34AAC">
      <w:r>
        <w:separator/>
      </w:r>
    </w:p>
  </w:footnote>
  <w:footnote w:type="continuationSeparator" w:id="0">
    <w:p w:rsidR="00C34AAC" w:rsidRDefault="00C34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D9" w:rsidRDefault="008C19D9">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BD7"/>
    <w:rsid w:val="00B50BFD"/>
    <w:rsid w:val="00B51095"/>
    <w:rsid w:val="00B5185C"/>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8B1B6-FFD2-459E-92B2-92A00FAE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59231</TotalTime>
  <Pages>15</Pages>
  <Words>7768</Words>
  <Characters>44279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51944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137</cp:revision>
  <cp:lastPrinted>2009-02-06T08:36:00Z</cp:lastPrinted>
  <dcterms:created xsi:type="dcterms:W3CDTF">2015-03-22T11:10:00Z</dcterms:created>
  <dcterms:modified xsi:type="dcterms:W3CDTF">2016-01-14T07:44:00Z</dcterms:modified>
</cp:coreProperties>
</file>