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F46910" w:rsidRPr="00111575" w:rsidRDefault="00F46910" w:rsidP="00F46910">
      <w:pPr>
        <w:ind w:firstLine="540"/>
        <w:jc w:val="center"/>
        <w:rPr>
          <w:b/>
          <w:bCs/>
          <w:sz w:val="28"/>
          <w:szCs w:val="28"/>
          <w:lang w:val="uk-UA"/>
        </w:rPr>
      </w:pPr>
      <w:r w:rsidRPr="00111575">
        <w:rPr>
          <w:b/>
          <w:bCs/>
          <w:sz w:val="28"/>
          <w:szCs w:val="28"/>
          <w:lang w:val="uk-UA"/>
        </w:rPr>
        <w:lastRenderedPageBreak/>
        <w:t xml:space="preserve">КИЇВСЬКИЙ НАЦІОНАЛЬНИЙ УНІВЕРСИТЕТ </w:t>
      </w:r>
    </w:p>
    <w:p w:rsidR="00F46910" w:rsidRPr="00111575" w:rsidRDefault="00F46910" w:rsidP="00F46910">
      <w:pPr>
        <w:ind w:firstLine="540"/>
        <w:jc w:val="center"/>
        <w:rPr>
          <w:sz w:val="28"/>
          <w:szCs w:val="28"/>
          <w:lang w:val="uk-UA"/>
        </w:rPr>
      </w:pPr>
      <w:r w:rsidRPr="00111575">
        <w:rPr>
          <w:b/>
          <w:bCs/>
          <w:sz w:val="28"/>
          <w:szCs w:val="28"/>
          <w:lang w:val="uk-UA"/>
        </w:rPr>
        <w:t>ІМЕНІ ТАРАСА ШЕВЧЕНКА</w:t>
      </w:r>
      <w:r w:rsidRPr="00111575">
        <w:rPr>
          <w:sz w:val="28"/>
          <w:szCs w:val="28"/>
          <w:lang w:val="uk-UA"/>
        </w:rPr>
        <w:t xml:space="preserve"> </w:t>
      </w:r>
    </w:p>
    <w:p w:rsidR="00F46910" w:rsidRPr="00B516E1" w:rsidRDefault="00F46910" w:rsidP="00F46910">
      <w:pPr>
        <w:ind w:firstLine="540"/>
        <w:rPr>
          <w:sz w:val="28"/>
          <w:szCs w:val="28"/>
        </w:rPr>
      </w:pPr>
    </w:p>
    <w:p w:rsidR="00F46910" w:rsidRPr="00111575" w:rsidRDefault="00F46910" w:rsidP="00F46910">
      <w:pPr>
        <w:ind w:firstLine="540"/>
        <w:jc w:val="right"/>
        <w:rPr>
          <w:sz w:val="28"/>
          <w:szCs w:val="28"/>
          <w:lang w:val="uk-UA"/>
        </w:rPr>
      </w:pPr>
      <w:r w:rsidRPr="00111575">
        <w:rPr>
          <w:sz w:val="28"/>
          <w:szCs w:val="28"/>
          <w:lang w:val="uk-UA"/>
        </w:rPr>
        <w:t>На правах рукопису</w:t>
      </w:r>
    </w:p>
    <w:p w:rsidR="00F46910" w:rsidRPr="00B516E1" w:rsidRDefault="00F46910" w:rsidP="00F46910">
      <w:pPr>
        <w:ind w:firstLine="540"/>
        <w:rPr>
          <w:sz w:val="28"/>
          <w:szCs w:val="28"/>
        </w:rPr>
      </w:pPr>
    </w:p>
    <w:p w:rsidR="00F46910" w:rsidRPr="00111575" w:rsidRDefault="00F46910" w:rsidP="00F46910">
      <w:pPr>
        <w:ind w:firstLine="540"/>
        <w:rPr>
          <w:sz w:val="28"/>
          <w:szCs w:val="28"/>
          <w:lang w:val="uk-UA"/>
        </w:rPr>
      </w:pPr>
    </w:p>
    <w:p w:rsidR="00F46910" w:rsidRPr="00111575" w:rsidRDefault="00F46910" w:rsidP="00F46910">
      <w:pPr>
        <w:ind w:firstLine="540"/>
        <w:jc w:val="right"/>
        <w:rPr>
          <w:sz w:val="28"/>
          <w:szCs w:val="28"/>
          <w:lang w:val="uk-UA"/>
        </w:rPr>
      </w:pPr>
      <w:r w:rsidRPr="00111575">
        <w:rPr>
          <w:sz w:val="28"/>
          <w:szCs w:val="28"/>
          <w:lang w:val="uk-UA"/>
        </w:rPr>
        <w:t>УДК 81</w:t>
      </w:r>
      <w:r w:rsidRPr="00B516E1">
        <w:rPr>
          <w:sz w:val="28"/>
          <w:szCs w:val="28"/>
        </w:rPr>
        <w:t>’</w:t>
      </w:r>
      <w:r w:rsidRPr="00111575">
        <w:rPr>
          <w:sz w:val="28"/>
          <w:szCs w:val="28"/>
          <w:lang w:val="uk-UA"/>
        </w:rPr>
        <w:t>271.16.374.822=222.1</w:t>
      </w:r>
      <w:r w:rsidRPr="00B516E1">
        <w:rPr>
          <w:sz w:val="28"/>
          <w:szCs w:val="28"/>
        </w:rPr>
        <w:t>’</w:t>
      </w:r>
      <w:r w:rsidRPr="00111575">
        <w:rPr>
          <w:sz w:val="28"/>
          <w:szCs w:val="28"/>
          <w:lang w:val="uk-UA"/>
        </w:rPr>
        <w:t>06</w:t>
      </w:r>
    </w:p>
    <w:p w:rsidR="00F46910" w:rsidRPr="00B516E1" w:rsidRDefault="00F46910" w:rsidP="00F46910">
      <w:pPr>
        <w:ind w:firstLine="540"/>
        <w:rPr>
          <w:sz w:val="28"/>
          <w:szCs w:val="28"/>
        </w:rPr>
      </w:pPr>
    </w:p>
    <w:p w:rsidR="00F46910" w:rsidRPr="00B516E1" w:rsidRDefault="00F46910" w:rsidP="00F46910">
      <w:pPr>
        <w:ind w:firstLine="540"/>
        <w:rPr>
          <w:sz w:val="28"/>
          <w:szCs w:val="28"/>
        </w:rPr>
      </w:pPr>
    </w:p>
    <w:p w:rsidR="00F46910" w:rsidRPr="00111575" w:rsidRDefault="00F46910" w:rsidP="00F46910">
      <w:pPr>
        <w:ind w:firstLine="540"/>
        <w:rPr>
          <w:sz w:val="28"/>
          <w:szCs w:val="28"/>
          <w:lang w:val="uk-UA"/>
        </w:rPr>
      </w:pPr>
    </w:p>
    <w:p w:rsidR="00F46910" w:rsidRPr="00111575" w:rsidRDefault="00F46910" w:rsidP="00F46910">
      <w:pPr>
        <w:ind w:firstLine="540"/>
        <w:jc w:val="center"/>
        <w:rPr>
          <w:b/>
          <w:bCs/>
          <w:sz w:val="28"/>
          <w:szCs w:val="28"/>
          <w:lang w:val="uk-UA"/>
        </w:rPr>
      </w:pPr>
      <w:r w:rsidRPr="00111575">
        <w:rPr>
          <w:b/>
          <w:bCs/>
          <w:sz w:val="28"/>
          <w:szCs w:val="28"/>
          <w:lang w:val="uk-UA"/>
        </w:rPr>
        <w:t>Бочарнікова Анна Михайлівна</w:t>
      </w:r>
    </w:p>
    <w:p w:rsidR="00F46910" w:rsidRPr="00111575" w:rsidRDefault="00F46910" w:rsidP="00F46910">
      <w:pPr>
        <w:ind w:firstLine="540"/>
        <w:jc w:val="center"/>
        <w:rPr>
          <w:b/>
          <w:bCs/>
          <w:sz w:val="28"/>
          <w:szCs w:val="28"/>
          <w:lang w:val="uk-UA"/>
        </w:rPr>
      </w:pPr>
    </w:p>
    <w:p w:rsidR="00F46910" w:rsidRPr="00111575" w:rsidRDefault="00F46910" w:rsidP="00F46910">
      <w:pPr>
        <w:ind w:firstLine="540"/>
        <w:jc w:val="center"/>
        <w:rPr>
          <w:b/>
          <w:bCs/>
          <w:sz w:val="28"/>
          <w:szCs w:val="28"/>
          <w:lang w:val="uk-UA"/>
        </w:rPr>
      </w:pPr>
    </w:p>
    <w:p w:rsidR="00F46910" w:rsidRPr="00111575" w:rsidRDefault="00F46910" w:rsidP="00F46910">
      <w:pPr>
        <w:ind w:firstLine="540"/>
        <w:jc w:val="center"/>
        <w:rPr>
          <w:b/>
          <w:bCs/>
          <w:sz w:val="28"/>
          <w:szCs w:val="28"/>
          <w:lang w:val="uk-UA"/>
        </w:rPr>
      </w:pPr>
      <w:bookmarkStart w:id="0" w:name="_GoBack"/>
      <w:r w:rsidRPr="00111575">
        <w:rPr>
          <w:b/>
          <w:bCs/>
          <w:sz w:val="28"/>
          <w:szCs w:val="28"/>
          <w:lang w:val="uk-UA"/>
        </w:rPr>
        <w:t>НОРМА Й УЗУС ПЕРСЬКОЇ МОВИ</w:t>
      </w:r>
    </w:p>
    <w:p w:rsidR="00F46910" w:rsidRPr="00111575" w:rsidRDefault="00F46910" w:rsidP="00F46910">
      <w:pPr>
        <w:ind w:firstLine="540"/>
        <w:jc w:val="center"/>
        <w:rPr>
          <w:sz w:val="28"/>
          <w:szCs w:val="28"/>
          <w:lang w:val="uk-UA"/>
        </w:rPr>
      </w:pPr>
      <w:r w:rsidRPr="00111575">
        <w:rPr>
          <w:b/>
          <w:bCs/>
          <w:sz w:val="28"/>
          <w:szCs w:val="28"/>
          <w:lang w:val="uk-UA"/>
        </w:rPr>
        <w:t xml:space="preserve"> У ПЕРЕКЛАДНІЙ ЛЕКСИКОГРАФІЇ</w:t>
      </w:r>
    </w:p>
    <w:bookmarkEnd w:id="0"/>
    <w:p w:rsidR="00F46910" w:rsidRPr="00111575" w:rsidRDefault="00F46910" w:rsidP="00F46910">
      <w:pPr>
        <w:ind w:firstLine="540"/>
        <w:jc w:val="center"/>
        <w:rPr>
          <w:color w:val="333399"/>
          <w:sz w:val="28"/>
          <w:szCs w:val="28"/>
          <w:lang w:val="uk-UA"/>
        </w:rPr>
      </w:pPr>
    </w:p>
    <w:p w:rsidR="00F46910" w:rsidRPr="00111575" w:rsidRDefault="00F46910" w:rsidP="00F46910">
      <w:pPr>
        <w:ind w:firstLine="540"/>
        <w:jc w:val="center"/>
        <w:rPr>
          <w:b/>
          <w:bCs/>
          <w:sz w:val="28"/>
          <w:szCs w:val="28"/>
          <w:lang w:val="uk-UA"/>
        </w:rPr>
      </w:pPr>
      <w:r w:rsidRPr="00111575">
        <w:rPr>
          <w:b/>
          <w:bCs/>
          <w:sz w:val="28"/>
          <w:szCs w:val="28"/>
          <w:lang w:val="uk-UA"/>
        </w:rPr>
        <w:t>10.02.13 – мови народів Азії, Африки,</w:t>
      </w:r>
    </w:p>
    <w:p w:rsidR="00F46910" w:rsidRPr="00111575" w:rsidRDefault="00F46910" w:rsidP="00F46910">
      <w:pPr>
        <w:ind w:firstLine="540"/>
        <w:jc w:val="center"/>
        <w:rPr>
          <w:b/>
          <w:bCs/>
          <w:sz w:val="28"/>
          <w:szCs w:val="28"/>
          <w:lang w:val="uk-UA"/>
        </w:rPr>
      </w:pPr>
      <w:r w:rsidRPr="00111575">
        <w:rPr>
          <w:b/>
          <w:bCs/>
          <w:sz w:val="28"/>
          <w:szCs w:val="28"/>
          <w:lang w:val="uk-UA"/>
        </w:rPr>
        <w:t xml:space="preserve"> аборигенних народів Америки та Австралії</w:t>
      </w:r>
    </w:p>
    <w:p w:rsidR="00F46910" w:rsidRPr="00111575" w:rsidRDefault="00F46910" w:rsidP="00F46910">
      <w:pPr>
        <w:ind w:firstLine="540"/>
        <w:rPr>
          <w:sz w:val="28"/>
          <w:szCs w:val="28"/>
          <w:lang w:val="uk-UA"/>
        </w:rPr>
      </w:pPr>
    </w:p>
    <w:p w:rsidR="00F46910" w:rsidRPr="00111575" w:rsidRDefault="00F46910" w:rsidP="00F46910">
      <w:pPr>
        <w:ind w:firstLine="540"/>
        <w:rPr>
          <w:sz w:val="28"/>
          <w:szCs w:val="28"/>
          <w:lang w:val="uk-UA"/>
        </w:rPr>
      </w:pPr>
    </w:p>
    <w:p w:rsidR="00F46910" w:rsidRPr="00111575" w:rsidRDefault="00F46910" w:rsidP="00F46910">
      <w:pPr>
        <w:rPr>
          <w:sz w:val="28"/>
          <w:szCs w:val="28"/>
          <w:lang w:val="uk-UA"/>
        </w:rPr>
      </w:pPr>
    </w:p>
    <w:p w:rsidR="00F46910" w:rsidRPr="00111575" w:rsidRDefault="00F46910" w:rsidP="00F46910">
      <w:pPr>
        <w:jc w:val="center"/>
        <w:rPr>
          <w:b/>
          <w:bCs/>
          <w:sz w:val="28"/>
          <w:szCs w:val="28"/>
          <w:lang w:val="uk-UA"/>
        </w:rPr>
      </w:pPr>
      <w:r w:rsidRPr="00111575">
        <w:rPr>
          <w:b/>
          <w:bCs/>
          <w:sz w:val="28"/>
          <w:szCs w:val="28"/>
          <w:lang w:val="uk-UA"/>
        </w:rPr>
        <w:t>Дисертація</w:t>
      </w:r>
    </w:p>
    <w:p w:rsidR="00F46910" w:rsidRPr="00111575" w:rsidRDefault="00F46910" w:rsidP="00F46910">
      <w:pPr>
        <w:jc w:val="center"/>
        <w:rPr>
          <w:b/>
          <w:bCs/>
          <w:sz w:val="28"/>
          <w:szCs w:val="28"/>
          <w:lang w:val="uk-UA"/>
        </w:rPr>
      </w:pPr>
      <w:r w:rsidRPr="00111575">
        <w:rPr>
          <w:b/>
          <w:bCs/>
          <w:sz w:val="28"/>
          <w:szCs w:val="28"/>
          <w:lang w:val="uk-UA"/>
        </w:rPr>
        <w:t>на здобуття наукового ступеня</w:t>
      </w:r>
    </w:p>
    <w:p w:rsidR="00F46910" w:rsidRPr="00111575" w:rsidRDefault="00F46910" w:rsidP="00F46910">
      <w:pPr>
        <w:jc w:val="center"/>
        <w:rPr>
          <w:b/>
          <w:bCs/>
          <w:sz w:val="28"/>
          <w:szCs w:val="28"/>
          <w:lang w:val="uk-UA"/>
        </w:rPr>
      </w:pPr>
      <w:r w:rsidRPr="00111575">
        <w:rPr>
          <w:b/>
          <w:bCs/>
          <w:sz w:val="28"/>
          <w:szCs w:val="28"/>
          <w:lang w:val="uk-UA"/>
        </w:rPr>
        <w:t xml:space="preserve">кандидата філологічних наук </w:t>
      </w:r>
    </w:p>
    <w:p w:rsidR="00F46910" w:rsidRPr="00111575" w:rsidRDefault="00F46910" w:rsidP="00F46910">
      <w:pPr>
        <w:ind w:firstLine="540"/>
        <w:rPr>
          <w:sz w:val="28"/>
          <w:szCs w:val="28"/>
          <w:lang w:val="uk-UA"/>
        </w:rPr>
      </w:pPr>
      <w:r w:rsidRPr="00111575">
        <w:rPr>
          <w:sz w:val="28"/>
          <w:szCs w:val="28"/>
          <w:lang w:val="uk-UA"/>
        </w:rPr>
        <w:t xml:space="preserve"> </w:t>
      </w:r>
    </w:p>
    <w:p w:rsidR="00F46910" w:rsidRPr="00111575" w:rsidRDefault="00F46910" w:rsidP="00F46910">
      <w:pPr>
        <w:ind w:firstLine="540"/>
        <w:rPr>
          <w:sz w:val="28"/>
          <w:szCs w:val="28"/>
          <w:lang w:val="uk-UA"/>
        </w:rPr>
      </w:pPr>
    </w:p>
    <w:p w:rsidR="00F46910" w:rsidRPr="00111575" w:rsidRDefault="00F46910" w:rsidP="00F46910">
      <w:pPr>
        <w:ind w:firstLine="540"/>
        <w:jc w:val="right"/>
        <w:rPr>
          <w:b/>
          <w:bCs/>
          <w:sz w:val="28"/>
          <w:szCs w:val="28"/>
          <w:lang w:val="uk-UA"/>
        </w:rPr>
      </w:pPr>
    </w:p>
    <w:p w:rsidR="00F46910" w:rsidRPr="00111575" w:rsidRDefault="00F46910" w:rsidP="00F46910">
      <w:pPr>
        <w:ind w:firstLine="540"/>
        <w:jc w:val="right"/>
        <w:rPr>
          <w:b/>
          <w:bCs/>
          <w:sz w:val="28"/>
          <w:szCs w:val="28"/>
          <w:lang w:val="uk-UA"/>
        </w:rPr>
      </w:pPr>
    </w:p>
    <w:p w:rsidR="00F46910" w:rsidRPr="00111575" w:rsidRDefault="00F46910" w:rsidP="00F46910">
      <w:pPr>
        <w:ind w:firstLine="540"/>
        <w:jc w:val="right"/>
        <w:rPr>
          <w:b/>
          <w:bCs/>
          <w:sz w:val="28"/>
          <w:szCs w:val="28"/>
          <w:lang w:val="uk-UA"/>
        </w:rPr>
      </w:pPr>
    </w:p>
    <w:p w:rsidR="00F46910" w:rsidRPr="00111575" w:rsidRDefault="00F46910" w:rsidP="00F46910">
      <w:pPr>
        <w:ind w:firstLine="540"/>
        <w:jc w:val="right"/>
        <w:rPr>
          <w:b/>
          <w:bCs/>
          <w:sz w:val="28"/>
          <w:szCs w:val="28"/>
          <w:lang w:val="uk-UA"/>
        </w:rPr>
      </w:pPr>
    </w:p>
    <w:p w:rsidR="00F46910" w:rsidRPr="00111575" w:rsidRDefault="00F46910" w:rsidP="00F46910">
      <w:pPr>
        <w:ind w:firstLine="540"/>
        <w:jc w:val="right"/>
        <w:rPr>
          <w:b/>
          <w:bCs/>
          <w:sz w:val="28"/>
          <w:szCs w:val="28"/>
          <w:lang w:val="uk-UA"/>
        </w:rPr>
      </w:pPr>
      <w:r w:rsidRPr="00111575">
        <w:rPr>
          <w:b/>
          <w:bCs/>
          <w:sz w:val="28"/>
          <w:szCs w:val="28"/>
          <w:lang w:val="uk-UA"/>
        </w:rPr>
        <w:t>Науковий керівник</w:t>
      </w:r>
    </w:p>
    <w:p w:rsidR="00F46910" w:rsidRPr="00111575" w:rsidRDefault="00F46910" w:rsidP="00F46910">
      <w:pPr>
        <w:ind w:firstLine="540"/>
        <w:jc w:val="right"/>
        <w:rPr>
          <w:b/>
          <w:bCs/>
          <w:sz w:val="28"/>
          <w:szCs w:val="28"/>
          <w:lang w:val="uk-UA"/>
        </w:rPr>
      </w:pPr>
      <w:r w:rsidRPr="00111575">
        <w:rPr>
          <w:b/>
          <w:bCs/>
          <w:sz w:val="28"/>
          <w:szCs w:val="28"/>
          <w:lang w:val="uk-UA"/>
        </w:rPr>
        <w:t>Тищенко Костянтин Миколайович,</w:t>
      </w:r>
    </w:p>
    <w:p w:rsidR="00F46910" w:rsidRPr="00111575" w:rsidRDefault="00F46910" w:rsidP="00F46910">
      <w:pPr>
        <w:ind w:firstLine="540"/>
        <w:jc w:val="right"/>
        <w:rPr>
          <w:b/>
          <w:bCs/>
          <w:sz w:val="28"/>
          <w:szCs w:val="28"/>
          <w:lang w:val="uk-UA"/>
        </w:rPr>
      </w:pPr>
      <w:r w:rsidRPr="00111575">
        <w:rPr>
          <w:b/>
          <w:bCs/>
          <w:sz w:val="28"/>
          <w:szCs w:val="28"/>
          <w:lang w:val="uk-UA"/>
        </w:rPr>
        <w:t>доктор філологічних наук, професор</w:t>
      </w:r>
    </w:p>
    <w:p w:rsidR="00F46910" w:rsidRPr="00111575" w:rsidRDefault="00F46910" w:rsidP="00F46910">
      <w:pPr>
        <w:ind w:firstLine="540"/>
        <w:rPr>
          <w:sz w:val="28"/>
          <w:szCs w:val="28"/>
          <w:lang w:val="uk-UA"/>
        </w:rPr>
      </w:pPr>
    </w:p>
    <w:p w:rsidR="00F46910" w:rsidRPr="00111575" w:rsidRDefault="00F46910" w:rsidP="00F46910">
      <w:pPr>
        <w:ind w:firstLine="540"/>
        <w:rPr>
          <w:sz w:val="28"/>
          <w:szCs w:val="28"/>
          <w:lang w:val="uk-UA"/>
        </w:rPr>
      </w:pPr>
    </w:p>
    <w:p w:rsidR="00F46910" w:rsidRPr="00111575" w:rsidRDefault="00F46910" w:rsidP="00F46910">
      <w:pPr>
        <w:ind w:firstLine="540"/>
        <w:rPr>
          <w:sz w:val="28"/>
          <w:szCs w:val="28"/>
          <w:lang w:val="uk-UA"/>
        </w:rPr>
      </w:pPr>
    </w:p>
    <w:p w:rsidR="00F46910" w:rsidRPr="00111575" w:rsidRDefault="00F46910" w:rsidP="00F46910">
      <w:pPr>
        <w:ind w:firstLine="540"/>
        <w:rPr>
          <w:sz w:val="28"/>
          <w:szCs w:val="28"/>
          <w:lang w:val="uk-UA"/>
        </w:rPr>
      </w:pPr>
    </w:p>
    <w:p w:rsidR="00F46910" w:rsidRPr="00111575" w:rsidRDefault="00F46910" w:rsidP="00F46910">
      <w:pPr>
        <w:ind w:firstLine="540"/>
        <w:rPr>
          <w:sz w:val="28"/>
          <w:szCs w:val="28"/>
          <w:lang w:val="uk-UA"/>
        </w:rPr>
      </w:pPr>
    </w:p>
    <w:p w:rsidR="00F46910" w:rsidRPr="00111575" w:rsidRDefault="00F46910" w:rsidP="00F46910">
      <w:pPr>
        <w:ind w:firstLine="540"/>
        <w:rPr>
          <w:sz w:val="28"/>
          <w:szCs w:val="28"/>
          <w:lang w:val="uk-UA"/>
        </w:rPr>
      </w:pPr>
    </w:p>
    <w:p w:rsidR="00F46910" w:rsidRPr="00111575" w:rsidRDefault="00F46910" w:rsidP="00F46910">
      <w:pPr>
        <w:ind w:firstLine="540"/>
        <w:rPr>
          <w:sz w:val="28"/>
          <w:szCs w:val="28"/>
          <w:lang w:val="uk-UA"/>
        </w:rPr>
      </w:pPr>
    </w:p>
    <w:p w:rsidR="00F46910" w:rsidRPr="00111575" w:rsidRDefault="00F46910" w:rsidP="00F46910">
      <w:pPr>
        <w:rPr>
          <w:sz w:val="28"/>
          <w:szCs w:val="28"/>
          <w:lang w:val="uk-UA"/>
        </w:rPr>
      </w:pPr>
    </w:p>
    <w:p w:rsidR="00F46910" w:rsidRPr="00111575" w:rsidRDefault="00F46910" w:rsidP="00F46910">
      <w:pPr>
        <w:ind w:firstLine="540"/>
        <w:rPr>
          <w:sz w:val="28"/>
          <w:szCs w:val="28"/>
          <w:lang w:val="uk-UA"/>
        </w:rPr>
      </w:pPr>
    </w:p>
    <w:p w:rsidR="00F46910" w:rsidRPr="00111575" w:rsidRDefault="00F46910" w:rsidP="00F46910">
      <w:pPr>
        <w:ind w:firstLine="540"/>
        <w:rPr>
          <w:sz w:val="28"/>
          <w:szCs w:val="28"/>
          <w:lang w:val="uk-UA"/>
        </w:rPr>
      </w:pPr>
    </w:p>
    <w:p w:rsidR="00F46910" w:rsidRPr="00111575" w:rsidRDefault="00F46910" w:rsidP="00F46910">
      <w:pPr>
        <w:ind w:firstLine="540"/>
        <w:rPr>
          <w:sz w:val="28"/>
          <w:szCs w:val="28"/>
          <w:lang w:val="uk-UA"/>
        </w:rPr>
      </w:pPr>
    </w:p>
    <w:p w:rsidR="00F46910" w:rsidRPr="00111575" w:rsidRDefault="00F46910" w:rsidP="00F46910">
      <w:pPr>
        <w:ind w:firstLine="540"/>
        <w:jc w:val="center"/>
        <w:rPr>
          <w:b/>
          <w:bCs/>
          <w:sz w:val="28"/>
          <w:szCs w:val="28"/>
          <w:lang w:val="uk-UA"/>
        </w:rPr>
      </w:pPr>
      <w:r w:rsidRPr="00111575">
        <w:rPr>
          <w:b/>
          <w:bCs/>
          <w:sz w:val="28"/>
          <w:szCs w:val="28"/>
          <w:lang w:val="uk-UA"/>
        </w:rPr>
        <w:t>Київ – 2009</w:t>
      </w:r>
    </w:p>
    <w:p w:rsidR="00F46910" w:rsidRPr="00111575" w:rsidRDefault="00F46910" w:rsidP="00F46910">
      <w:pPr>
        <w:spacing w:line="360" w:lineRule="auto"/>
        <w:jc w:val="center"/>
        <w:rPr>
          <w:sz w:val="28"/>
          <w:szCs w:val="28"/>
          <w:lang w:val="uk-UA"/>
        </w:rPr>
      </w:pPr>
      <w:r w:rsidRPr="00111575">
        <w:rPr>
          <w:sz w:val="28"/>
          <w:szCs w:val="28"/>
          <w:lang w:val="uk-UA"/>
        </w:rPr>
        <w:br w:type="page"/>
      </w:r>
      <w:r w:rsidRPr="00111575">
        <w:rPr>
          <w:sz w:val="28"/>
          <w:szCs w:val="28"/>
          <w:lang w:val="uk-UA"/>
        </w:rPr>
        <w:lastRenderedPageBreak/>
        <w:t>ЗМІСТ</w:t>
      </w:r>
    </w:p>
    <w:p w:rsidR="00F46910" w:rsidRPr="00111575" w:rsidRDefault="00F46910" w:rsidP="00F46910">
      <w:pPr>
        <w:spacing w:line="360" w:lineRule="auto"/>
        <w:ind w:firstLine="540"/>
        <w:jc w:val="center"/>
        <w:rPr>
          <w:sz w:val="28"/>
          <w:szCs w:val="28"/>
          <w:lang w:val="uk-UA"/>
        </w:rPr>
      </w:pPr>
    </w:p>
    <w:p w:rsidR="00F46910" w:rsidRPr="00111575" w:rsidRDefault="00F46910" w:rsidP="00F46910">
      <w:pPr>
        <w:spacing w:line="360" w:lineRule="auto"/>
        <w:ind w:firstLine="540"/>
        <w:rPr>
          <w:sz w:val="28"/>
          <w:szCs w:val="28"/>
          <w:lang w:val="uk-UA"/>
        </w:rPr>
      </w:pPr>
      <w:r w:rsidRPr="00111575">
        <w:rPr>
          <w:sz w:val="28"/>
          <w:szCs w:val="28"/>
          <w:lang w:val="uk-UA"/>
        </w:rPr>
        <w:t>ПЕРЕЛІК УМОВНИХ СКОРОЧЕНЬ.........................................................................5</w:t>
      </w:r>
    </w:p>
    <w:p w:rsidR="00F46910" w:rsidRPr="00111575" w:rsidRDefault="00F46910" w:rsidP="00F46910">
      <w:pPr>
        <w:spacing w:line="360" w:lineRule="auto"/>
        <w:ind w:firstLine="900"/>
        <w:rPr>
          <w:sz w:val="28"/>
          <w:szCs w:val="28"/>
          <w:lang w:val="uk-UA"/>
        </w:rPr>
      </w:pPr>
      <w:r w:rsidRPr="00111575">
        <w:rPr>
          <w:sz w:val="28"/>
          <w:szCs w:val="28"/>
          <w:lang w:val="uk-UA"/>
        </w:rPr>
        <w:t>Лексикографічні джерела.......................................................................................5</w:t>
      </w:r>
    </w:p>
    <w:p w:rsidR="00F46910" w:rsidRPr="00111575" w:rsidRDefault="00F46910" w:rsidP="00F46910">
      <w:pPr>
        <w:spacing w:line="360" w:lineRule="auto"/>
        <w:ind w:firstLine="900"/>
        <w:rPr>
          <w:sz w:val="28"/>
          <w:szCs w:val="28"/>
          <w:lang w:val="uk-UA"/>
        </w:rPr>
      </w:pPr>
      <w:r w:rsidRPr="00111575">
        <w:rPr>
          <w:sz w:val="28"/>
          <w:szCs w:val="28"/>
          <w:lang w:val="uk-UA"/>
        </w:rPr>
        <w:t>Довідкові видання...................................................................................................6</w:t>
      </w:r>
    </w:p>
    <w:p w:rsidR="00F46910" w:rsidRPr="00111575" w:rsidRDefault="00F46910" w:rsidP="00F46910">
      <w:pPr>
        <w:spacing w:line="360" w:lineRule="auto"/>
        <w:ind w:firstLine="900"/>
        <w:rPr>
          <w:sz w:val="28"/>
          <w:szCs w:val="28"/>
          <w:lang w:val="uk-UA"/>
        </w:rPr>
      </w:pPr>
      <w:r w:rsidRPr="00111575">
        <w:rPr>
          <w:sz w:val="28"/>
          <w:szCs w:val="28"/>
          <w:lang w:val="uk-UA"/>
        </w:rPr>
        <w:t>Текстуальні джерела...............................................................................................6</w:t>
      </w:r>
    </w:p>
    <w:p w:rsidR="00F46910" w:rsidRPr="00111575" w:rsidRDefault="00F46910" w:rsidP="00F46910">
      <w:pPr>
        <w:spacing w:line="360" w:lineRule="auto"/>
        <w:ind w:firstLine="540"/>
        <w:rPr>
          <w:sz w:val="28"/>
          <w:szCs w:val="28"/>
          <w:lang w:val="uk-UA"/>
        </w:rPr>
      </w:pPr>
      <w:r w:rsidRPr="00111575">
        <w:rPr>
          <w:sz w:val="28"/>
          <w:szCs w:val="28"/>
          <w:lang w:val="uk-UA"/>
        </w:rPr>
        <w:t>Основні поняття й терміни, використовувані в дисертації......................................7</w:t>
      </w:r>
    </w:p>
    <w:p w:rsidR="00F46910" w:rsidRPr="00111575" w:rsidRDefault="00F46910" w:rsidP="00F46910">
      <w:pPr>
        <w:spacing w:line="360" w:lineRule="auto"/>
        <w:ind w:firstLine="540"/>
        <w:rPr>
          <w:sz w:val="28"/>
          <w:szCs w:val="28"/>
          <w:lang w:val="uk-UA"/>
        </w:rPr>
      </w:pPr>
    </w:p>
    <w:p w:rsidR="00F46910" w:rsidRPr="00111575" w:rsidRDefault="00F46910" w:rsidP="00F46910">
      <w:pPr>
        <w:spacing w:line="360" w:lineRule="auto"/>
        <w:ind w:firstLine="540"/>
        <w:rPr>
          <w:sz w:val="28"/>
          <w:szCs w:val="28"/>
          <w:lang w:val="uk-UA"/>
        </w:rPr>
      </w:pPr>
      <w:r w:rsidRPr="00111575">
        <w:rPr>
          <w:sz w:val="28"/>
          <w:szCs w:val="28"/>
          <w:lang w:val="uk-UA"/>
        </w:rPr>
        <w:t xml:space="preserve">ВСТУП..........................................................................................................................8                                                                                                  </w:t>
      </w:r>
    </w:p>
    <w:p w:rsidR="00F46910" w:rsidRPr="00111575" w:rsidRDefault="00F46910" w:rsidP="00F46910">
      <w:pPr>
        <w:spacing w:line="360" w:lineRule="auto"/>
        <w:ind w:firstLine="540"/>
        <w:jc w:val="both"/>
        <w:rPr>
          <w:sz w:val="28"/>
          <w:szCs w:val="28"/>
          <w:lang w:val="uk-UA"/>
        </w:rPr>
      </w:pPr>
      <w:r w:rsidRPr="00111575">
        <w:rPr>
          <w:b/>
          <w:bCs/>
          <w:sz w:val="28"/>
          <w:szCs w:val="28"/>
          <w:lang w:val="uk-UA"/>
        </w:rPr>
        <w:t>Розділ 1. Проблемні питання специфіки понять норми й узусу в перській мові</w:t>
      </w:r>
      <w:r w:rsidRPr="00111575">
        <w:rPr>
          <w:sz w:val="28"/>
          <w:szCs w:val="28"/>
          <w:lang w:val="uk-UA"/>
        </w:rPr>
        <w:t>.....................................................................................................................................16</w:t>
      </w:r>
    </w:p>
    <w:p w:rsidR="00F46910" w:rsidRPr="00111575" w:rsidRDefault="00F46910" w:rsidP="00B377CC">
      <w:pPr>
        <w:numPr>
          <w:ilvl w:val="1"/>
          <w:numId w:val="50"/>
        </w:numPr>
        <w:suppressAutoHyphens w:val="0"/>
        <w:spacing w:line="360" w:lineRule="auto"/>
        <w:rPr>
          <w:sz w:val="28"/>
          <w:szCs w:val="28"/>
          <w:lang w:val="uk-UA"/>
        </w:rPr>
      </w:pPr>
      <w:r w:rsidRPr="00111575">
        <w:rPr>
          <w:sz w:val="28"/>
          <w:szCs w:val="28"/>
          <w:lang w:val="uk-UA"/>
        </w:rPr>
        <w:t>Критичний аналіз загальнолінгвістичних поглядів на відмінності між нормою і узусом...............................................................................................16</w:t>
      </w:r>
    </w:p>
    <w:p w:rsidR="00F46910" w:rsidRPr="00111575" w:rsidRDefault="00F46910" w:rsidP="00B377CC">
      <w:pPr>
        <w:numPr>
          <w:ilvl w:val="1"/>
          <w:numId w:val="50"/>
        </w:numPr>
        <w:suppressAutoHyphens w:val="0"/>
        <w:spacing w:line="360" w:lineRule="auto"/>
        <w:jc w:val="both"/>
        <w:rPr>
          <w:sz w:val="28"/>
          <w:szCs w:val="28"/>
          <w:lang w:val="uk-UA"/>
        </w:rPr>
      </w:pPr>
      <w:r w:rsidRPr="00111575">
        <w:rPr>
          <w:sz w:val="28"/>
          <w:szCs w:val="28"/>
          <w:lang w:val="uk-UA"/>
        </w:rPr>
        <w:t>Джерела формування мовної норми та специфіка цього процесу у мовній ситуації Ірану...................................................................................................24</w:t>
      </w:r>
    </w:p>
    <w:p w:rsidR="00F46910" w:rsidRPr="00111575" w:rsidRDefault="00F46910" w:rsidP="00B377CC">
      <w:pPr>
        <w:numPr>
          <w:ilvl w:val="1"/>
          <w:numId w:val="50"/>
        </w:numPr>
        <w:suppressAutoHyphens w:val="0"/>
        <w:spacing w:line="360" w:lineRule="auto"/>
        <w:jc w:val="both"/>
        <w:rPr>
          <w:sz w:val="28"/>
          <w:szCs w:val="28"/>
          <w:lang w:val="uk-UA"/>
        </w:rPr>
      </w:pPr>
      <w:r w:rsidRPr="00111575">
        <w:rPr>
          <w:sz w:val="28"/>
          <w:szCs w:val="28"/>
          <w:lang w:val="uk-UA"/>
        </w:rPr>
        <w:t>Проблема існування подвійних стандартів для перського письмового та усного мовлення..............................................................................................28</w:t>
      </w:r>
    </w:p>
    <w:p w:rsidR="00F46910" w:rsidRPr="00111575" w:rsidRDefault="00F46910" w:rsidP="00B377CC">
      <w:pPr>
        <w:numPr>
          <w:ilvl w:val="1"/>
          <w:numId w:val="50"/>
        </w:numPr>
        <w:suppressAutoHyphens w:val="0"/>
        <w:spacing w:line="360" w:lineRule="auto"/>
        <w:jc w:val="both"/>
        <w:rPr>
          <w:sz w:val="28"/>
          <w:szCs w:val="28"/>
          <w:lang w:val="uk-UA"/>
        </w:rPr>
      </w:pPr>
      <w:r w:rsidRPr="00111575">
        <w:rPr>
          <w:sz w:val="28"/>
          <w:szCs w:val="28"/>
          <w:lang w:val="uk-UA"/>
        </w:rPr>
        <w:t xml:space="preserve">Особливості відображення мовної норми й узусу у словниках різних типів..................................................................................................................32 </w:t>
      </w:r>
    </w:p>
    <w:p w:rsidR="00F46910" w:rsidRPr="00111575" w:rsidRDefault="00F46910" w:rsidP="00B377CC">
      <w:pPr>
        <w:numPr>
          <w:ilvl w:val="1"/>
          <w:numId w:val="50"/>
        </w:numPr>
        <w:suppressAutoHyphens w:val="0"/>
        <w:spacing w:line="360" w:lineRule="auto"/>
        <w:rPr>
          <w:sz w:val="28"/>
          <w:szCs w:val="28"/>
          <w:lang w:val="uk-UA"/>
        </w:rPr>
      </w:pPr>
      <w:r w:rsidRPr="00111575">
        <w:rPr>
          <w:sz w:val="28"/>
          <w:lang w:val="uk-UA"/>
        </w:rPr>
        <w:t xml:space="preserve">Критичний </w:t>
      </w:r>
      <w:r w:rsidRPr="00111575">
        <w:rPr>
          <w:sz w:val="28"/>
          <w:szCs w:val="28"/>
          <w:lang w:val="uk-UA"/>
        </w:rPr>
        <w:t xml:space="preserve">аналіз засадничих принципів перської лексикографії в її історичному розвитку......................................................................................37                           </w:t>
      </w:r>
    </w:p>
    <w:p w:rsidR="00F46910" w:rsidRPr="00111575" w:rsidRDefault="00F46910" w:rsidP="00B377CC">
      <w:pPr>
        <w:numPr>
          <w:ilvl w:val="1"/>
          <w:numId w:val="50"/>
        </w:numPr>
        <w:suppressAutoHyphens w:val="0"/>
        <w:spacing w:line="360" w:lineRule="auto"/>
        <w:rPr>
          <w:sz w:val="28"/>
          <w:szCs w:val="28"/>
          <w:lang w:val="uk-UA"/>
        </w:rPr>
      </w:pPr>
      <w:r w:rsidRPr="00111575">
        <w:rPr>
          <w:sz w:val="28"/>
          <w:szCs w:val="28"/>
          <w:lang w:val="uk-UA"/>
        </w:rPr>
        <w:t>Суперечності у поглядах на питання норми й узусу в сучасному іранському мовознавстві.................................................................................43</w:t>
      </w:r>
    </w:p>
    <w:p w:rsidR="00F46910" w:rsidRPr="00111575" w:rsidRDefault="00F46910" w:rsidP="00F46910">
      <w:pPr>
        <w:spacing w:line="360" w:lineRule="auto"/>
        <w:ind w:firstLine="540"/>
        <w:rPr>
          <w:sz w:val="28"/>
          <w:szCs w:val="28"/>
          <w:lang w:val="uk-UA"/>
        </w:rPr>
      </w:pPr>
      <w:r w:rsidRPr="00111575">
        <w:rPr>
          <w:rFonts w:cs="Titr"/>
          <w:sz w:val="28"/>
          <w:szCs w:val="28"/>
          <w:lang w:val="uk-UA" w:bidi="fa-IR"/>
        </w:rPr>
        <w:t>Висновки до розділу 1...............................................................................................49</w:t>
      </w:r>
    </w:p>
    <w:p w:rsidR="00F46910" w:rsidRPr="00111575" w:rsidRDefault="00F46910" w:rsidP="00F46910">
      <w:pPr>
        <w:spacing w:line="360" w:lineRule="auto"/>
        <w:ind w:left="540"/>
        <w:rPr>
          <w:sz w:val="28"/>
          <w:szCs w:val="28"/>
          <w:lang w:val="uk-UA"/>
        </w:rPr>
      </w:pPr>
    </w:p>
    <w:p w:rsidR="00F46910" w:rsidRPr="00111575" w:rsidRDefault="00F46910" w:rsidP="00F46910">
      <w:pPr>
        <w:spacing w:line="360" w:lineRule="auto"/>
        <w:ind w:left="540"/>
        <w:rPr>
          <w:sz w:val="28"/>
          <w:szCs w:val="28"/>
          <w:lang w:val="uk-UA"/>
        </w:rPr>
      </w:pPr>
      <w:r w:rsidRPr="00111575">
        <w:rPr>
          <w:b/>
          <w:bCs/>
          <w:sz w:val="28"/>
          <w:szCs w:val="28"/>
          <w:lang w:val="uk-UA"/>
        </w:rPr>
        <w:lastRenderedPageBreak/>
        <w:t>Розділ 2. Засоби відображення норми й узусу в перекладних словниках</w:t>
      </w:r>
      <w:r w:rsidRPr="00111575">
        <w:rPr>
          <w:sz w:val="28"/>
          <w:szCs w:val="28"/>
          <w:lang w:val="uk-UA"/>
        </w:rPr>
        <w:t>.....52</w:t>
      </w:r>
    </w:p>
    <w:p w:rsidR="00F46910" w:rsidRPr="00111575" w:rsidRDefault="00F46910" w:rsidP="00B377CC">
      <w:pPr>
        <w:numPr>
          <w:ilvl w:val="1"/>
          <w:numId w:val="51"/>
        </w:numPr>
        <w:suppressAutoHyphens w:val="0"/>
        <w:spacing w:line="360" w:lineRule="auto"/>
        <w:rPr>
          <w:sz w:val="28"/>
          <w:szCs w:val="28"/>
          <w:lang w:val="uk-UA"/>
        </w:rPr>
      </w:pPr>
      <w:r w:rsidRPr="00111575">
        <w:rPr>
          <w:sz w:val="28"/>
          <w:szCs w:val="28"/>
          <w:lang w:val="uk-UA"/>
        </w:rPr>
        <w:t xml:space="preserve">Визначення міри наявності синонімів у словниковій статті.......................52                                                                           </w:t>
      </w:r>
    </w:p>
    <w:p w:rsidR="00F46910" w:rsidRPr="00111575" w:rsidRDefault="00F46910" w:rsidP="00B377CC">
      <w:pPr>
        <w:numPr>
          <w:ilvl w:val="1"/>
          <w:numId w:val="51"/>
        </w:numPr>
        <w:suppressAutoHyphens w:val="0"/>
        <w:spacing w:line="360" w:lineRule="auto"/>
        <w:jc w:val="both"/>
        <w:rPr>
          <w:sz w:val="28"/>
          <w:szCs w:val="28"/>
          <w:lang w:val="uk-UA"/>
        </w:rPr>
      </w:pPr>
      <w:r w:rsidRPr="00111575">
        <w:rPr>
          <w:sz w:val="28"/>
          <w:szCs w:val="28"/>
          <w:lang w:val="uk-UA"/>
        </w:rPr>
        <w:t>Проблема віднайдення перекладного еквіваленту.......................................57</w:t>
      </w:r>
    </w:p>
    <w:p w:rsidR="00F46910" w:rsidRPr="00111575" w:rsidRDefault="00F46910" w:rsidP="00B377CC">
      <w:pPr>
        <w:numPr>
          <w:ilvl w:val="1"/>
          <w:numId w:val="51"/>
        </w:numPr>
        <w:suppressAutoHyphens w:val="0"/>
        <w:spacing w:line="360" w:lineRule="auto"/>
        <w:jc w:val="both"/>
        <w:rPr>
          <w:sz w:val="28"/>
          <w:szCs w:val="28"/>
          <w:lang w:val="uk-UA"/>
        </w:rPr>
      </w:pPr>
      <w:r w:rsidRPr="00111575">
        <w:rPr>
          <w:sz w:val="28"/>
          <w:szCs w:val="28"/>
          <w:lang w:val="uk-UA"/>
        </w:rPr>
        <w:t xml:space="preserve">Відмінність сполучуваності слів у мовах оригіналу й перекладу..........................................................................................................65                                                                                                </w:t>
      </w:r>
    </w:p>
    <w:p w:rsidR="00F46910" w:rsidRPr="00111575" w:rsidRDefault="00F46910" w:rsidP="00B377CC">
      <w:pPr>
        <w:numPr>
          <w:ilvl w:val="1"/>
          <w:numId w:val="51"/>
        </w:numPr>
        <w:suppressAutoHyphens w:val="0"/>
        <w:spacing w:line="360" w:lineRule="auto"/>
        <w:rPr>
          <w:sz w:val="28"/>
          <w:szCs w:val="28"/>
          <w:lang w:val="uk-UA"/>
        </w:rPr>
      </w:pPr>
      <w:r w:rsidRPr="00111575">
        <w:rPr>
          <w:sz w:val="28"/>
          <w:szCs w:val="28"/>
          <w:lang w:val="uk-UA"/>
        </w:rPr>
        <w:t xml:space="preserve">Проблема визначення ролі словникових поміток (ремарок) у перекладних лексикографічних джерелах порівняно з іншими типами словників.........71                                 </w:t>
      </w:r>
    </w:p>
    <w:p w:rsidR="00F46910" w:rsidRPr="00111575" w:rsidRDefault="00F46910" w:rsidP="00B377CC">
      <w:pPr>
        <w:numPr>
          <w:ilvl w:val="1"/>
          <w:numId w:val="51"/>
        </w:numPr>
        <w:suppressAutoHyphens w:val="0"/>
        <w:spacing w:line="360" w:lineRule="auto"/>
        <w:jc w:val="both"/>
        <w:rPr>
          <w:sz w:val="28"/>
          <w:szCs w:val="28"/>
          <w:lang w:val="uk-UA"/>
        </w:rPr>
      </w:pPr>
      <w:r w:rsidRPr="00111575">
        <w:rPr>
          <w:sz w:val="28"/>
          <w:szCs w:val="28"/>
          <w:lang w:val="uk-UA"/>
        </w:rPr>
        <w:t>Труднощі вибору способів перекладу безеквівалентної лексики..............................................................................................................77</w:t>
      </w:r>
    </w:p>
    <w:p w:rsidR="00F46910" w:rsidRPr="00111575" w:rsidRDefault="00F46910" w:rsidP="00F46910">
      <w:pPr>
        <w:spacing w:line="360" w:lineRule="auto"/>
        <w:ind w:left="540"/>
        <w:jc w:val="both"/>
        <w:rPr>
          <w:sz w:val="28"/>
          <w:szCs w:val="28"/>
          <w:lang w:val="uk-UA"/>
        </w:rPr>
      </w:pPr>
      <w:r w:rsidRPr="00111575">
        <w:rPr>
          <w:rFonts w:cs="Titr"/>
          <w:sz w:val="28"/>
          <w:szCs w:val="28"/>
          <w:lang w:val="uk-UA" w:bidi="fa-IR"/>
        </w:rPr>
        <w:t>Висновки до розділу 2</w:t>
      </w:r>
      <w:r w:rsidRPr="00111575">
        <w:rPr>
          <w:sz w:val="28"/>
          <w:szCs w:val="28"/>
          <w:lang w:val="uk-UA"/>
        </w:rPr>
        <w:t>...............................................................................................84</w:t>
      </w:r>
    </w:p>
    <w:p w:rsidR="00F46910" w:rsidRPr="00111575" w:rsidRDefault="00F46910" w:rsidP="00F46910">
      <w:pPr>
        <w:spacing w:line="360" w:lineRule="auto"/>
        <w:ind w:left="540"/>
        <w:jc w:val="both"/>
        <w:rPr>
          <w:sz w:val="28"/>
          <w:szCs w:val="28"/>
          <w:lang w:val="uk-UA"/>
        </w:rPr>
      </w:pPr>
    </w:p>
    <w:p w:rsidR="00F46910" w:rsidRPr="00111575" w:rsidRDefault="00F46910" w:rsidP="00F46910">
      <w:pPr>
        <w:spacing w:line="360" w:lineRule="auto"/>
        <w:ind w:firstLine="540"/>
        <w:jc w:val="both"/>
        <w:rPr>
          <w:sz w:val="28"/>
          <w:szCs w:val="28"/>
          <w:lang w:val="uk-UA"/>
        </w:rPr>
      </w:pPr>
      <w:r w:rsidRPr="00111575">
        <w:rPr>
          <w:b/>
          <w:bCs/>
          <w:sz w:val="28"/>
          <w:szCs w:val="28"/>
          <w:lang w:val="uk-UA"/>
        </w:rPr>
        <w:t>Розділ 3. Типові труднощі у практиці лексикографічного відображення мовної норми й узусу та шляхи їх подолання</w:t>
      </w:r>
      <w:r w:rsidRPr="00111575">
        <w:rPr>
          <w:sz w:val="28"/>
          <w:szCs w:val="28"/>
          <w:lang w:val="uk-UA"/>
        </w:rPr>
        <w:t>............................................................87</w:t>
      </w:r>
    </w:p>
    <w:p w:rsidR="00F46910" w:rsidRPr="00111575" w:rsidRDefault="00F46910" w:rsidP="00B377CC">
      <w:pPr>
        <w:numPr>
          <w:ilvl w:val="1"/>
          <w:numId w:val="52"/>
        </w:numPr>
        <w:suppressAutoHyphens w:val="0"/>
        <w:spacing w:line="360" w:lineRule="auto"/>
        <w:jc w:val="both"/>
        <w:rPr>
          <w:sz w:val="28"/>
          <w:szCs w:val="28"/>
          <w:lang w:val="uk-UA"/>
        </w:rPr>
      </w:pPr>
      <w:r w:rsidRPr="00111575">
        <w:rPr>
          <w:sz w:val="28"/>
          <w:szCs w:val="28"/>
          <w:lang w:val="uk-UA"/>
        </w:rPr>
        <w:t>Типи невідповідностей і неточностей у словнику за редакцією Г.А. Восканяна.........................................................................................................87</w:t>
      </w:r>
    </w:p>
    <w:p w:rsidR="00F46910" w:rsidRPr="00111575" w:rsidRDefault="00F46910" w:rsidP="00B377CC">
      <w:pPr>
        <w:numPr>
          <w:ilvl w:val="2"/>
          <w:numId w:val="52"/>
        </w:numPr>
        <w:suppressAutoHyphens w:val="0"/>
        <w:spacing w:line="360" w:lineRule="auto"/>
        <w:jc w:val="both"/>
        <w:rPr>
          <w:sz w:val="28"/>
          <w:szCs w:val="28"/>
          <w:lang w:val="uk-UA"/>
        </w:rPr>
      </w:pPr>
      <w:r w:rsidRPr="00111575">
        <w:rPr>
          <w:sz w:val="28"/>
          <w:szCs w:val="28"/>
          <w:lang w:val="uk-UA"/>
        </w:rPr>
        <w:t>Недосконале відтворення фонетичної структури слів</w:t>
      </w:r>
      <w:r w:rsidRPr="00B516E1">
        <w:rPr>
          <w:sz w:val="28"/>
          <w:szCs w:val="28"/>
        </w:rPr>
        <w:t xml:space="preserve"> </w:t>
      </w:r>
      <w:r w:rsidRPr="00111575">
        <w:rPr>
          <w:sz w:val="28"/>
          <w:szCs w:val="28"/>
          <w:lang w:val="uk-UA"/>
        </w:rPr>
        <w:t>........................92</w:t>
      </w:r>
    </w:p>
    <w:p w:rsidR="00F46910" w:rsidRPr="00111575" w:rsidRDefault="00F46910" w:rsidP="00B377CC">
      <w:pPr>
        <w:numPr>
          <w:ilvl w:val="2"/>
          <w:numId w:val="52"/>
        </w:numPr>
        <w:suppressAutoHyphens w:val="0"/>
        <w:spacing w:line="360" w:lineRule="auto"/>
        <w:jc w:val="both"/>
        <w:rPr>
          <w:sz w:val="28"/>
          <w:szCs w:val="28"/>
          <w:lang w:val="uk-UA"/>
        </w:rPr>
      </w:pPr>
      <w:r w:rsidRPr="00111575">
        <w:rPr>
          <w:sz w:val="28"/>
          <w:szCs w:val="28"/>
          <w:lang w:val="uk-UA"/>
        </w:rPr>
        <w:t>Недоліки у визначенні сектора синонімії.........</w:t>
      </w:r>
      <w:r w:rsidRPr="00B516E1">
        <w:rPr>
          <w:sz w:val="28"/>
          <w:szCs w:val="28"/>
        </w:rPr>
        <w:t>.....................</w:t>
      </w:r>
      <w:r w:rsidRPr="00111575">
        <w:rPr>
          <w:sz w:val="28"/>
          <w:szCs w:val="28"/>
          <w:lang w:val="uk-UA"/>
        </w:rPr>
        <w:t xml:space="preserve">................96                           </w:t>
      </w:r>
    </w:p>
    <w:p w:rsidR="00F46910" w:rsidRPr="00111575" w:rsidRDefault="00F46910" w:rsidP="00B377CC">
      <w:pPr>
        <w:numPr>
          <w:ilvl w:val="2"/>
          <w:numId w:val="52"/>
        </w:numPr>
        <w:suppressAutoHyphens w:val="0"/>
        <w:spacing w:line="360" w:lineRule="auto"/>
        <w:jc w:val="both"/>
        <w:rPr>
          <w:sz w:val="28"/>
          <w:szCs w:val="28"/>
          <w:lang w:val="uk-UA"/>
        </w:rPr>
      </w:pPr>
      <w:r w:rsidRPr="00111575">
        <w:rPr>
          <w:sz w:val="28"/>
          <w:szCs w:val="28"/>
          <w:lang w:val="uk-UA"/>
        </w:rPr>
        <w:t>Неповне відтворення контекстуальних характеристик позначеного словом поняття.......................................................................................108</w:t>
      </w:r>
    </w:p>
    <w:p w:rsidR="00F46910" w:rsidRPr="00111575" w:rsidRDefault="00F46910" w:rsidP="00B377CC">
      <w:pPr>
        <w:numPr>
          <w:ilvl w:val="2"/>
          <w:numId w:val="52"/>
        </w:numPr>
        <w:suppressAutoHyphens w:val="0"/>
        <w:spacing w:line="360" w:lineRule="auto"/>
        <w:jc w:val="both"/>
        <w:rPr>
          <w:sz w:val="28"/>
          <w:szCs w:val="28"/>
          <w:lang w:val="uk-UA"/>
        </w:rPr>
      </w:pPr>
      <w:r w:rsidRPr="00111575">
        <w:rPr>
          <w:sz w:val="28"/>
          <w:szCs w:val="28"/>
          <w:lang w:val="uk-UA"/>
        </w:rPr>
        <w:t>Конотативна невідповідність перекладних еквівалентів заголовному слову........................................................................................................112</w:t>
      </w:r>
    </w:p>
    <w:p w:rsidR="00F46910" w:rsidRPr="00111575" w:rsidRDefault="00F46910" w:rsidP="00B377CC">
      <w:pPr>
        <w:numPr>
          <w:ilvl w:val="2"/>
          <w:numId w:val="52"/>
        </w:numPr>
        <w:suppressAutoHyphens w:val="0"/>
        <w:spacing w:line="360" w:lineRule="auto"/>
        <w:jc w:val="both"/>
        <w:rPr>
          <w:sz w:val="28"/>
          <w:szCs w:val="28"/>
          <w:lang w:val="uk-UA"/>
        </w:rPr>
      </w:pPr>
      <w:r w:rsidRPr="00111575">
        <w:rPr>
          <w:sz w:val="28"/>
          <w:szCs w:val="28"/>
          <w:lang w:val="uk-UA"/>
        </w:rPr>
        <w:lastRenderedPageBreak/>
        <w:t>Денотативна</w:t>
      </w:r>
      <w:r w:rsidRPr="00B516E1">
        <w:rPr>
          <w:sz w:val="28"/>
          <w:szCs w:val="28"/>
        </w:rPr>
        <w:t xml:space="preserve"> </w:t>
      </w:r>
      <w:r w:rsidRPr="00111575">
        <w:rPr>
          <w:sz w:val="28"/>
          <w:szCs w:val="28"/>
          <w:lang w:val="uk-UA"/>
        </w:rPr>
        <w:t>невідповідність перекладних еквівалентів заголовному слову........................................................................................................115</w:t>
      </w:r>
    </w:p>
    <w:p w:rsidR="00F46910" w:rsidRPr="00111575" w:rsidRDefault="00F46910" w:rsidP="00B377CC">
      <w:pPr>
        <w:numPr>
          <w:ilvl w:val="2"/>
          <w:numId w:val="52"/>
        </w:numPr>
        <w:suppressAutoHyphens w:val="0"/>
        <w:spacing w:line="360" w:lineRule="auto"/>
        <w:jc w:val="both"/>
        <w:rPr>
          <w:sz w:val="28"/>
          <w:szCs w:val="28"/>
          <w:lang w:val="uk-UA"/>
        </w:rPr>
      </w:pPr>
      <w:r w:rsidRPr="00111575">
        <w:rPr>
          <w:sz w:val="28"/>
          <w:szCs w:val="28"/>
          <w:lang w:val="uk-UA"/>
        </w:rPr>
        <w:t>Заміна адекватного перекладу транслітерацією або транскрипцією........................................................................................118</w:t>
      </w:r>
    </w:p>
    <w:p w:rsidR="00F46910" w:rsidRPr="00111575" w:rsidRDefault="00F46910" w:rsidP="00B377CC">
      <w:pPr>
        <w:numPr>
          <w:ilvl w:val="1"/>
          <w:numId w:val="52"/>
        </w:numPr>
        <w:suppressAutoHyphens w:val="0"/>
        <w:spacing w:line="360" w:lineRule="auto"/>
        <w:jc w:val="both"/>
        <w:rPr>
          <w:sz w:val="28"/>
          <w:szCs w:val="28"/>
          <w:lang w:val="uk-UA"/>
        </w:rPr>
      </w:pPr>
      <w:r w:rsidRPr="00111575">
        <w:rPr>
          <w:sz w:val="28"/>
          <w:szCs w:val="28"/>
          <w:lang w:val="uk-UA"/>
        </w:rPr>
        <w:t>Неточності Російсько-перського словниказа редакцією І.К.  Овчинникової.................................................................................................121</w:t>
      </w:r>
    </w:p>
    <w:p w:rsidR="00F46910" w:rsidRPr="00111575" w:rsidRDefault="00F46910" w:rsidP="00B377CC">
      <w:pPr>
        <w:numPr>
          <w:ilvl w:val="1"/>
          <w:numId w:val="52"/>
        </w:numPr>
        <w:suppressAutoHyphens w:val="0"/>
        <w:spacing w:line="360" w:lineRule="auto"/>
        <w:jc w:val="both"/>
        <w:rPr>
          <w:sz w:val="28"/>
          <w:szCs w:val="28"/>
          <w:lang w:val="uk-UA"/>
        </w:rPr>
      </w:pPr>
      <w:r w:rsidRPr="00111575">
        <w:rPr>
          <w:sz w:val="28"/>
          <w:szCs w:val="28"/>
          <w:lang w:val="uk-UA"/>
        </w:rPr>
        <w:t>Неточності Російсько-перського й персько-російського словника, укладеного К. Голькаріяном.........................................................................132</w:t>
      </w:r>
    </w:p>
    <w:p w:rsidR="00F46910" w:rsidRPr="00111575" w:rsidRDefault="00F46910" w:rsidP="00B377CC">
      <w:pPr>
        <w:numPr>
          <w:ilvl w:val="1"/>
          <w:numId w:val="52"/>
        </w:numPr>
        <w:suppressAutoHyphens w:val="0"/>
        <w:spacing w:line="360" w:lineRule="auto"/>
        <w:jc w:val="both"/>
        <w:rPr>
          <w:sz w:val="28"/>
          <w:szCs w:val="28"/>
          <w:lang w:val="uk-UA"/>
        </w:rPr>
      </w:pPr>
      <w:r w:rsidRPr="00111575">
        <w:rPr>
          <w:sz w:val="28"/>
          <w:szCs w:val="28"/>
          <w:lang w:val="uk-UA"/>
        </w:rPr>
        <w:t>Українсько-перський словник у контексті сучасної лексикографічної проблематики.................................................................................................139</w:t>
      </w:r>
    </w:p>
    <w:p w:rsidR="00F46910" w:rsidRPr="00111575" w:rsidRDefault="00F46910" w:rsidP="00B377CC">
      <w:pPr>
        <w:numPr>
          <w:ilvl w:val="1"/>
          <w:numId w:val="52"/>
        </w:numPr>
        <w:suppressAutoHyphens w:val="0"/>
        <w:spacing w:line="360" w:lineRule="auto"/>
        <w:jc w:val="both"/>
        <w:rPr>
          <w:sz w:val="28"/>
          <w:szCs w:val="28"/>
          <w:lang w:val="uk-UA"/>
        </w:rPr>
      </w:pPr>
      <w:r w:rsidRPr="00111575">
        <w:rPr>
          <w:sz w:val="28"/>
          <w:szCs w:val="28"/>
          <w:lang w:val="uk-UA"/>
        </w:rPr>
        <w:t>Пропонована оптимальна структура словникової статті...........................147</w:t>
      </w:r>
    </w:p>
    <w:p w:rsidR="00F46910" w:rsidRPr="00111575" w:rsidRDefault="00F46910" w:rsidP="00F46910">
      <w:pPr>
        <w:spacing w:line="360" w:lineRule="auto"/>
        <w:ind w:left="540"/>
        <w:jc w:val="both"/>
        <w:rPr>
          <w:sz w:val="28"/>
          <w:szCs w:val="28"/>
          <w:lang w:val="uk-UA"/>
        </w:rPr>
      </w:pPr>
      <w:r w:rsidRPr="00111575">
        <w:rPr>
          <w:rFonts w:cs="Titr"/>
          <w:sz w:val="28"/>
          <w:szCs w:val="28"/>
          <w:lang w:val="uk-UA" w:bidi="fa-IR"/>
        </w:rPr>
        <w:t>Висновки до розділу 3.............................................................................................151</w:t>
      </w:r>
    </w:p>
    <w:p w:rsidR="00F46910" w:rsidRPr="00111575" w:rsidRDefault="00F46910" w:rsidP="00F46910">
      <w:pPr>
        <w:spacing w:line="360" w:lineRule="auto"/>
        <w:ind w:left="540"/>
        <w:jc w:val="both"/>
        <w:rPr>
          <w:sz w:val="28"/>
          <w:szCs w:val="28"/>
          <w:lang w:val="uk-UA"/>
        </w:rPr>
      </w:pPr>
    </w:p>
    <w:p w:rsidR="00F46910" w:rsidRPr="00111575" w:rsidRDefault="00F46910" w:rsidP="00F46910">
      <w:pPr>
        <w:spacing w:line="360" w:lineRule="auto"/>
        <w:ind w:left="540"/>
        <w:jc w:val="both"/>
        <w:rPr>
          <w:sz w:val="28"/>
          <w:szCs w:val="28"/>
          <w:lang w:val="uk-UA"/>
        </w:rPr>
      </w:pPr>
      <w:r w:rsidRPr="00111575">
        <w:rPr>
          <w:sz w:val="28"/>
          <w:szCs w:val="28"/>
          <w:lang w:val="uk-UA"/>
        </w:rPr>
        <w:t>ВИСНОВКИ.............................................................................................................156</w:t>
      </w:r>
    </w:p>
    <w:p w:rsidR="00F46910" w:rsidRPr="00111575" w:rsidRDefault="00F46910" w:rsidP="00F46910">
      <w:pPr>
        <w:spacing w:line="360" w:lineRule="auto"/>
        <w:ind w:left="540"/>
        <w:jc w:val="both"/>
        <w:rPr>
          <w:sz w:val="28"/>
          <w:szCs w:val="28"/>
          <w:lang w:val="uk-UA"/>
        </w:rPr>
      </w:pPr>
      <w:r w:rsidRPr="00111575">
        <w:rPr>
          <w:sz w:val="28"/>
          <w:szCs w:val="28"/>
          <w:lang w:val="uk-UA"/>
        </w:rPr>
        <w:t>Перспективи дослідження......................................................................................165</w:t>
      </w:r>
    </w:p>
    <w:p w:rsidR="00F46910" w:rsidRPr="00111575" w:rsidRDefault="00F46910" w:rsidP="00F46910">
      <w:pPr>
        <w:spacing w:line="360" w:lineRule="auto"/>
        <w:ind w:left="540"/>
        <w:jc w:val="both"/>
        <w:rPr>
          <w:sz w:val="28"/>
          <w:szCs w:val="28"/>
          <w:lang w:val="uk-UA"/>
        </w:rPr>
      </w:pPr>
      <w:r w:rsidRPr="00111575">
        <w:rPr>
          <w:sz w:val="28"/>
          <w:szCs w:val="28"/>
          <w:lang w:val="uk-UA"/>
        </w:rPr>
        <w:t>СПИСОК ВИКОРИСТАНОЇ ЛІТЕРАТУРИ.........................................................167</w:t>
      </w:r>
    </w:p>
    <w:p w:rsidR="00F46910" w:rsidRPr="00B516E1" w:rsidRDefault="00F46910" w:rsidP="00F46910">
      <w:pPr>
        <w:spacing w:line="360" w:lineRule="auto"/>
        <w:ind w:firstLine="540"/>
        <w:jc w:val="both"/>
        <w:rPr>
          <w:sz w:val="28"/>
          <w:szCs w:val="28"/>
        </w:rPr>
      </w:pPr>
    </w:p>
    <w:p w:rsidR="00F46910" w:rsidRPr="00111575" w:rsidRDefault="00F46910" w:rsidP="00F46910">
      <w:pPr>
        <w:spacing w:line="360" w:lineRule="auto"/>
        <w:ind w:firstLine="540"/>
        <w:jc w:val="both"/>
        <w:rPr>
          <w:sz w:val="28"/>
          <w:szCs w:val="28"/>
          <w:lang w:val="uk-UA"/>
        </w:rPr>
      </w:pPr>
      <w:r w:rsidRPr="00111575">
        <w:rPr>
          <w:sz w:val="28"/>
          <w:szCs w:val="28"/>
          <w:lang w:val="uk-UA"/>
        </w:rPr>
        <w:t>ДОДАТКИ................................................................................................................189</w:t>
      </w:r>
    </w:p>
    <w:p w:rsidR="00F46910" w:rsidRPr="00111575" w:rsidRDefault="00F46910" w:rsidP="00F46910">
      <w:pPr>
        <w:spacing w:line="360" w:lineRule="auto"/>
        <w:ind w:left="540"/>
        <w:jc w:val="both"/>
        <w:rPr>
          <w:sz w:val="28"/>
          <w:szCs w:val="28"/>
          <w:lang w:val="uk-UA" w:bidi="fa-IR"/>
        </w:rPr>
      </w:pPr>
      <w:r w:rsidRPr="00111575">
        <w:rPr>
          <w:b/>
          <w:bCs/>
          <w:sz w:val="28"/>
          <w:szCs w:val="28"/>
          <w:lang w:val="uk-UA"/>
        </w:rPr>
        <w:t>Додаток А.</w:t>
      </w:r>
      <w:r w:rsidRPr="00111575">
        <w:rPr>
          <w:sz w:val="28"/>
          <w:szCs w:val="28"/>
          <w:lang w:val="uk-UA"/>
        </w:rPr>
        <w:t xml:space="preserve"> </w:t>
      </w:r>
      <w:r w:rsidRPr="00111575">
        <w:rPr>
          <w:sz w:val="28"/>
          <w:szCs w:val="28"/>
          <w:lang w:val="uk-UA" w:bidi="fa-IR"/>
        </w:rPr>
        <w:t>Відсутність одного або більше перекладних еквівалентів російського слова як вид словникової неточності................................................190</w:t>
      </w:r>
    </w:p>
    <w:p w:rsidR="00F46910" w:rsidRPr="00111575" w:rsidRDefault="00F46910" w:rsidP="00F46910">
      <w:pPr>
        <w:spacing w:line="360" w:lineRule="auto"/>
        <w:ind w:left="540"/>
        <w:jc w:val="both"/>
        <w:rPr>
          <w:sz w:val="28"/>
          <w:szCs w:val="28"/>
          <w:lang w:val="uk-UA" w:bidi="fa-IR"/>
        </w:rPr>
      </w:pPr>
      <w:r w:rsidRPr="00111575">
        <w:rPr>
          <w:b/>
          <w:bCs/>
          <w:sz w:val="28"/>
          <w:szCs w:val="28"/>
          <w:lang w:val="uk-UA" w:bidi="fa-IR"/>
        </w:rPr>
        <w:t>Додаток Б.</w:t>
      </w:r>
      <w:r w:rsidRPr="00111575">
        <w:rPr>
          <w:sz w:val="28"/>
          <w:szCs w:val="28"/>
          <w:lang w:val="uk-UA" w:bidi="fa-IR"/>
        </w:rPr>
        <w:t xml:space="preserve"> Недоліки словникової транскрипції..................................................207</w:t>
      </w:r>
    </w:p>
    <w:p w:rsidR="00F46910" w:rsidRPr="00111575" w:rsidRDefault="00F46910" w:rsidP="00F46910">
      <w:pPr>
        <w:spacing w:line="360" w:lineRule="auto"/>
        <w:ind w:left="540"/>
        <w:jc w:val="both"/>
        <w:rPr>
          <w:sz w:val="28"/>
          <w:szCs w:val="28"/>
          <w:lang w:val="uk-UA" w:bidi="fa-IR"/>
        </w:rPr>
      </w:pPr>
      <w:r w:rsidRPr="00111575">
        <w:rPr>
          <w:b/>
          <w:bCs/>
          <w:sz w:val="28"/>
          <w:szCs w:val="28"/>
          <w:lang w:val="uk-UA" w:bidi="fa-IR"/>
        </w:rPr>
        <w:t>Додаток В.</w:t>
      </w:r>
      <w:r w:rsidRPr="00111575">
        <w:rPr>
          <w:sz w:val="28"/>
          <w:szCs w:val="28"/>
          <w:lang w:val="uk-UA" w:bidi="fa-IR"/>
        </w:rPr>
        <w:t xml:space="preserve"> Контекстуальна семантична невідповідність значень перекладаних лексем........................................................................................................................212</w:t>
      </w:r>
    </w:p>
    <w:p w:rsidR="00F46910" w:rsidRPr="00111575" w:rsidRDefault="00F46910" w:rsidP="00F46910">
      <w:pPr>
        <w:spacing w:line="360" w:lineRule="auto"/>
        <w:ind w:left="540"/>
        <w:jc w:val="both"/>
        <w:rPr>
          <w:b/>
          <w:bCs/>
          <w:sz w:val="28"/>
          <w:szCs w:val="28"/>
          <w:lang w:val="uk-UA" w:bidi="fa-IR"/>
        </w:rPr>
      </w:pPr>
      <w:r w:rsidRPr="00111575">
        <w:rPr>
          <w:b/>
          <w:bCs/>
          <w:sz w:val="28"/>
          <w:szCs w:val="28"/>
          <w:lang w:val="uk-UA" w:bidi="fa-IR"/>
        </w:rPr>
        <w:t>Додаток Г.</w:t>
      </w:r>
      <w:r w:rsidRPr="00111575">
        <w:rPr>
          <w:sz w:val="28"/>
          <w:szCs w:val="28"/>
          <w:lang w:val="uk-UA" w:bidi="fa-IR"/>
        </w:rPr>
        <w:t xml:space="preserve"> Конотативна та часткова семантична неточність перекладаних лексем........................................................................................................................228</w:t>
      </w:r>
    </w:p>
    <w:p w:rsidR="00F46910" w:rsidRPr="00111575" w:rsidRDefault="00F46910" w:rsidP="00F46910">
      <w:pPr>
        <w:spacing w:line="360" w:lineRule="auto"/>
        <w:ind w:left="540"/>
        <w:jc w:val="both"/>
        <w:rPr>
          <w:sz w:val="28"/>
          <w:szCs w:val="28"/>
          <w:lang w:val="uk-UA"/>
        </w:rPr>
      </w:pPr>
      <w:r w:rsidRPr="00111575">
        <w:rPr>
          <w:b/>
          <w:bCs/>
          <w:sz w:val="28"/>
          <w:szCs w:val="28"/>
          <w:lang w:val="uk-UA"/>
        </w:rPr>
        <w:lastRenderedPageBreak/>
        <w:t>Додаток Д.</w:t>
      </w:r>
      <w:r w:rsidRPr="00111575">
        <w:rPr>
          <w:sz w:val="28"/>
          <w:szCs w:val="28"/>
          <w:lang w:val="uk-UA"/>
        </w:rPr>
        <w:t xml:space="preserve"> Значна семантична невідповідність перекладаних лексем.............239</w:t>
      </w:r>
    </w:p>
    <w:p w:rsidR="00F46910" w:rsidRPr="00111575" w:rsidRDefault="00F46910" w:rsidP="00F46910">
      <w:pPr>
        <w:spacing w:line="360" w:lineRule="auto"/>
        <w:ind w:left="540"/>
        <w:jc w:val="both"/>
        <w:rPr>
          <w:sz w:val="28"/>
          <w:szCs w:val="28"/>
          <w:lang w:val="uk-UA"/>
        </w:rPr>
      </w:pPr>
      <w:r w:rsidRPr="00111575">
        <w:rPr>
          <w:b/>
          <w:bCs/>
          <w:sz w:val="28"/>
          <w:szCs w:val="28"/>
          <w:lang w:val="uk-UA"/>
        </w:rPr>
        <w:t>Додаток Е.</w:t>
      </w:r>
      <w:r w:rsidRPr="00111575">
        <w:rPr>
          <w:sz w:val="28"/>
          <w:szCs w:val="28"/>
          <w:lang w:val="uk-UA"/>
        </w:rPr>
        <w:t xml:space="preserve"> Вживання екзотизму замість перекладного еквівалента.................245</w:t>
      </w:r>
    </w:p>
    <w:p w:rsidR="00F46910" w:rsidRPr="00111575" w:rsidRDefault="00F46910" w:rsidP="00F46910">
      <w:pPr>
        <w:ind w:firstLine="540"/>
        <w:rPr>
          <w:sz w:val="28"/>
          <w:szCs w:val="28"/>
        </w:rPr>
      </w:pPr>
    </w:p>
    <w:p w:rsidR="00F46910" w:rsidRPr="00111575" w:rsidRDefault="00F46910" w:rsidP="00F46910">
      <w:pPr>
        <w:ind w:firstLine="540"/>
        <w:rPr>
          <w:sz w:val="28"/>
          <w:szCs w:val="28"/>
        </w:rPr>
      </w:pPr>
    </w:p>
    <w:p w:rsidR="00F46910" w:rsidRPr="00111575" w:rsidRDefault="00F46910" w:rsidP="00F46910">
      <w:pPr>
        <w:jc w:val="center"/>
        <w:rPr>
          <w:b/>
          <w:bCs/>
          <w:sz w:val="28"/>
          <w:szCs w:val="28"/>
          <w:lang w:val="uk-UA"/>
        </w:rPr>
      </w:pPr>
      <w:r w:rsidRPr="00111575">
        <w:rPr>
          <w:sz w:val="28"/>
          <w:szCs w:val="28"/>
          <w:lang w:val="uk-UA"/>
        </w:rPr>
        <w:br w:type="page"/>
      </w:r>
      <w:r w:rsidRPr="00111575">
        <w:rPr>
          <w:b/>
          <w:bCs/>
          <w:sz w:val="28"/>
          <w:szCs w:val="28"/>
          <w:lang w:val="uk-UA"/>
        </w:rPr>
        <w:lastRenderedPageBreak/>
        <w:t>ПЕРЕЛІК УМОВНИХ СКОРОЧЕНЬ</w:t>
      </w:r>
    </w:p>
    <w:p w:rsidR="00F46910" w:rsidRPr="00111575" w:rsidRDefault="00F46910" w:rsidP="00F46910">
      <w:pPr>
        <w:jc w:val="center"/>
        <w:rPr>
          <w:sz w:val="28"/>
          <w:szCs w:val="28"/>
          <w:lang w:val="uk-UA"/>
        </w:rPr>
      </w:pPr>
    </w:p>
    <w:p w:rsidR="00F46910" w:rsidRPr="00111575" w:rsidRDefault="00F46910" w:rsidP="00F46910">
      <w:pPr>
        <w:jc w:val="center"/>
        <w:rPr>
          <w:b/>
          <w:bCs/>
          <w:sz w:val="28"/>
          <w:szCs w:val="28"/>
          <w:lang w:val="uk-UA"/>
        </w:rPr>
      </w:pPr>
      <w:r w:rsidRPr="00111575">
        <w:rPr>
          <w:b/>
          <w:bCs/>
          <w:sz w:val="28"/>
          <w:szCs w:val="28"/>
          <w:lang w:val="uk-UA"/>
        </w:rPr>
        <w:t>Лексикографічні джерела</w:t>
      </w:r>
    </w:p>
    <w:p w:rsidR="00F46910" w:rsidRPr="00111575" w:rsidRDefault="00F46910" w:rsidP="00F46910">
      <w:pPr>
        <w:jc w:val="both"/>
        <w:rPr>
          <w:sz w:val="28"/>
          <w:szCs w:val="28"/>
          <w:lang w:val="uk-UA"/>
        </w:rPr>
      </w:pPr>
    </w:p>
    <w:p w:rsidR="00F46910" w:rsidRPr="00111575" w:rsidRDefault="00F46910" w:rsidP="00F46910">
      <w:pPr>
        <w:widowControl w:val="0"/>
        <w:shd w:val="clear" w:color="auto" w:fill="FFFFFF"/>
        <w:tabs>
          <w:tab w:val="left" w:pos="902"/>
        </w:tabs>
        <w:autoSpaceDE w:val="0"/>
        <w:autoSpaceDN w:val="0"/>
        <w:adjustRightInd w:val="0"/>
        <w:spacing w:before="10" w:line="360" w:lineRule="auto"/>
        <w:ind w:firstLine="720"/>
        <w:jc w:val="both"/>
        <w:rPr>
          <w:color w:val="000000"/>
          <w:sz w:val="28"/>
          <w:szCs w:val="28"/>
          <w:lang w:val="uk-UA"/>
        </w:rPr>
      </w:pPr>
      <w:r w:rsidRPr="00111575">
        <w:rPr>
          <w:color w:val="000000"/>
          <w:sz w:val="28"/>
          <w:szCs w:val="28"/>
          <w:lang w:val="uk-UA"/>
        </w:rPr>
        <w:t xml:space="preserve">КМС – Струганець Л.В. Культура мови: Словник термінів. – Тернопіль: Навчальна книга; Богдан, 2000. – 88 с. </w:t>
      </w:r>
    </w:p>
    <w:p w:rsidR="00F46910" w:rsidRPr="00111575" w:rsidRDefault="00F46910" w:rsidP="00F46910">
      <w:pPr>
        <w:widowControl w:val="0"/>
        <w:shd w:val="clear" w:color="auto" w:fill="FFFFFF"/>
        <w:tabs>
          <w:tab w:val="left" w:pos="902"/>
        </w:tabs>
        <w:autoSpaceDE w:val="0"/>
        <w:autoSpaceDN w:val="0"/>
        <w:adjustRightInd w:val="0"/>
        <w:spacing w:before="10" w:line="360" w:lineRule="auto"/>
        <w:ind w:firstLine="720"/>
        <w:jc w:val="both"/>
        <w:rPr>
          <w:color w:val="000000"/>
          <w:sz w:val="28"/>
          <w:szCs w:val="28"/>
          <w:lang w:val="uk-UA"/>
        </w:rPr>
      </w:pPr>
      <w:r w:rsidRPr="00111575">
        <w:rPr>
          <w:color w:val="000000"/>
          <w:sz w:val="28"/>
          <w:szCs w:val="28"/>
          <w:lang w:val="uk-UA"/>
        </w:rPr>
        <w:t xml:space="preserve">КРР – Культура русской речи: </w:t>
      </w:r>
      <w:r w:rsidRPr="00111575">
        <w:rPr>
          <w:color w:val="000000"/>
          <w:sz w:val="28"/>
          <w:szCs w:val="28"/>
        </w:rPr>
        <w:t>Энциклопедический словарь-справочник</w:t>
      </w:r>
      <w:r w:rsidRPr="00111575">
        <w:rPr>
          <w:color w:val="000000"/>
          <w:sz w:val="28"/>
          <w:szCs w:val="28"/>
          <w:lang w:val="uk-UA"/>
        </w:rPr>
        <w:t>.</w:t>
      </w:r>
      <w:r w:rsidRPr="00111575">
        <w:rPr>
          <w:color w:val="000000"/>
          <w:sz w:val="28"/>
          <w:szCs w:val="28"/>
        </w:rPr>
        <w:t xml:space="preserve"> Под ред. Л.Ю. Иванова и др. – М.: Флинта; Наука, 200</w:t>
      </w:r>
      <w:r w:rsidRPr="00B516E1">
        <w:rPr>
          <w:color w:val="000000"/>
          <w:sz w:val="28"/>
          <w:szCs w:val="28"/>
        </w:rPr>
        <w:t>3</w:t>
      </w:r>
      <w:r w:rsidRPr="00111575">
        <w:rPr>
          <w:color w:val="000000"/>
          <w:sz w:val="28"/>
          <w:szCs w:val="28"/>
        </w:rPr>
        <w:t xml:space="preserve">. – 840 с. </w:t>
      </w:r>
    </w:p>
    <w:p w:rsidR="00F46910" w:rsidRPr="00111575" w:rsidRDefault="00F46910" w:rsidP="00F46910">
      <w:pPr>
        <w:widowControl w:val="0"/>
        <w:shd w:val="clear" w:color="auto" w:fill="FFFFFF"/>
        <w:tabs>
          <w:tab w:val="left" w:pos="902"/>
        </w:tabs>
        <w:autoSpaceDE w:val="0"/>
        <w:autoSpaceDN w:val="0"/>
        <w:adjustRightInd w:val="0"/>
        <w:spacing w:before="10" w:line="360" w:lineRule="auto"/>
        <w:ind w:firstLine="720"/>
        <w:jc w:val="both"/>
        <w:rPr>
          <w:color w:val="000000"/>
          <w:sz w:val="28"/>
          <w:szCs w:val="28"/>
        </w:rPr>
      </w:pPr>
      <w:r w:rsidRPr="00111575">
        <w:rPr>
          <w:color w:val="000000"/>
          <w:sz w:val="28"/>
          <w:szCs w:val="28"/>
        </w:rPr>
        <w:t xml:space="preserve">ЛЭС – Лингвистический энциклопедический словарь. Гл. ред. В.Н. Ярцева. – М.: Советская энциклопедия, 1990. – 682 с. </w:t>
      </w:r>
    </w:p>
    <w:p w:rsidR="00F46910" w:rsidRPr="00111575" w:rsidRDefault="00F46910" w:rsidP="00F46910">
      <w:pPr>
        <w:widowControl w:val="0"/>
        <w:shd w:val="clear" w:color="auto" w:fill="FFFFFF"/>
        <w:tabs>
          <w:tab w:val="left" w:pos="902"/>
        </w:tabs>
        <w:autoSpaceDE w:val="0"/>
        <w:autoSpaceDN w:val="0"/>
        <w:adjustRightInd w:val="0"/>
        <w:spacing w:before="10" w:line="360" w:lineRule="auto"/>
        <w:ind w:firstLine="720"/>
        <w:jc w:val="both"/>
        <w:rPr>
          <w:color w:val="000000"/>
          <w:spacing w:val="7"/>
          <w:sz w:val="28"/>
          <w:szCs w:val="28"/>
          <w:lang w:val="uk-UA"/>
        </w:rPr>
      </w:pPr>
      <w:r w:rsidRPr="00111575">
        <w:rPr>
          <w:color w:val="000000"/>
          <w:sz w:val="28"/>
          <w:szCs w:val="28"/>
          <w:lang w:val="uk-UA"/>
        </w:rPr>
        <w:t xml:space="preserve">ПРС – </w:t>
      </w:r>
      <w:r w:rsidRPr="00111575">
        <w:rPr>
          <w:color w:val="000000"/>
          <w:sz w:val="28"/>
          <w:szCs w:val="28"/>
        </w:rPr>
        <w:t>Пер</w:t>
      </w:r>
      <w:r w:rsidRPr="00111575">
        <w:rPr>
          <w:color w:val="000000"/>
          <w:sz w:val="28"/>
          <w:szCs w:val="28"/>
          <w:lang w:val="uk-UA"/>
        </w:rPr>
        <w:t>с</w:t>
      </w:r>
      <w:r w:rsidRPr="00111575">
        <w:rPr>
          <w:color w:val="000000"/>
          <w:sz w:val="28"/>
          <w:szCs w:val="28"/>
        </w:rPr>
        <w:t>идско-ру</w:t>
      </w:r>
      <w:r w:rsidRPr="00111575">
        <w:rPr>
          <w:color w:val="000000"/>
          <w:sz w:val="28"/>
          <w:szCs w:val="28"/>
          <w:lang w:val="uk-UA"/>
        </w:rPr>
        <w:t>сс</w:t>
      </w:r>
      <w:r w:rsidRPr="00111575">
        <w:rPr>
          <w:color w:val="000000"/>
          <w:sz w:val="28"/>
          <w:szCs w:val="28"/>
        </w:rPr>
        <w:t>кий словарь: В 2-х т</w:t>
      </w:r>
      <w:r w:rsidRPr="00111575">
        <w:rPr>
          <w:color w:val="000000"/>
          <w:sz w:val="28"/>
          <w:szCs w:val="28"/>
          <w:lang w:val="uk-UA"/>
        </w:rPr>
        <w:t>.</w:t>
      </w:r>
      <w:r w:rsidRPr="00111575">
        <w:rPr>
          <w:color w:val="000000"/>
          <w:sz w:val="28"/>
          <w:szCs w:val="28"/>
        </w:rPr>
        <w:t>: Свыше 60 000 слов</w:t>
      </w:r>
      <w:r w:rsidRPr="00F46910">
        <w:rPr>
          <w:color w:val="000000"/>
          <w:sz w:val="28"/>
          <w:szCs w:val="28"/>
        </w:rPr>
        <w:t xml:space="preserve"> </w:t>
      </w:r>
      <w:r w:rsidRPr="00111575">
        <w:rPr>
          <w:color w:val="000000"/>
          <w:sz w:val="28"/>
          <w:szCs w:val="28"/>
          <w:lang w:val="uk-UA"/>
        </w:rPr>
        <w:t xml:space="preserve">/ </w:t>
      </w:r>
      <w:r w:rsidRPr="00111575">
        <w:rPr>
          <w:color w:val="000000"/>
          <w:sz w:val="28"/>
          <w:szCs w:val="28"/>
        </w:rPr>
        <w:t xml:space="preserve">Под ред.  </w:t>
      </w:r>
      <w:r w:rsidRPr="00111575">
        <w:rPr>
          <w:color w:val="000000"/>
          <w:sz w:val="28"/>
          <w:szCs w:val="28"/>
          <w:lang w:val="uk-UA"/>
        </w:rPr>
        <w:t>Ю.А. Рубинчика. / Изд. 2-е, стереотипн. –</w:t>
      </w:r>
      <w:r w:rsidRPr="00111575">
        <w:rPr>
          <w:color w:val="000000"/>
          <w:sz w:val="28"/>
          <w:szCs w:val="28"/>
        </w:rPr>
        <w:t xml:space="preserve"> </w:t>
      </w:r>
      <w:r w:rsidRPr="00111575">
        <w:rPr>
          <w:color w:val="000000"/>
          <w:sz w:val="28"/>
          <w:szCs w:val="28"/>
          <w:lang w:val="uk-UA"/>
        </w:rPr>
        <w:t xml:space="preserve">М.: Русский язык, </w:t>
      </w:r>
      <w:r w:rsidRPr="00111575">
        <w:rPr>
          <w:color w:val="000000"/>
          <w:sz w:val="28"/>
          <w:szCs w:val="28"/>
        </w:rPr>
        <w:t>1983. – Т</w:t>
      </w:r>
      <w:r w:rsidRPr="00111575">
        <w:rPr>
          <w:color w:val="000000"/>
          <w:sz w:val="28"/>
          <w:szCs w:val="28"/>
          <w:lang w:val="uk-UA"/>
        </w:rPr>
        <w:t>.</w:t>
      </w:r>
      <w:r w:rsidRPr="00111575">
        <w:rPr>
          <w:color w:val="000000"/>
          <w:sz w:val="28"/>
          <w:szCs w:val="28"/>
        </w:rPr>
        <w:t xml:space="preserve"> 1. – 800 с.</w:t>
      </w:r>
      <w:r w:rsidRPr="00111575">
        <w:rPr>
          <w:color w:val="000000"/>
          <w:sz w:val="28"/>
          <w:szCs w:val="28"/>
          <w:lang w:val="uk-UA"/>
        </w:rPr>
        <w:t>;</w:t>
      </w:r>
      <w:r w:rsidRPr="00111575">
        <w:rPr>
          <w:color w:val="000000"/>
          <w:sz w:val="28"/>
          <w:szCs w:val="28"/>
        </w:rPr>
        <w:t xml:space="preserve"> Т</w:t>
      </w:r>
      <w:r w:rsidRPr="00111575">
        <w:rPr>
          <w:color w:val="000000"/>
          <w:sz w:val="28"/>
          <w:szCs w:val="28"/>
          <w:lang w:val="uk-UA"/>
        </w:rPr>
        <w:t>.</w:t>
      </w:r>
      <w:r w:rsidRPr="00111575">
        <w:rPr>
          <w:color w:val="000000"/>
          <w:sz w:val="28"/>
          <w:szCs w:val="28"/>
        </w:rPr>
        <w:t xml:space="preserve"> 2. – 864 с.</w:t>
      </w:r>
    </w:p>
    <w:p w:rsidR="00F46910" w:rsidRPr="00111575" w:rsidRDefault="00F46910" w:rsidP="00F46910">
      <w:pPr>
        <w:widowControl w:val="0"/>
        <w:shd w:val="clear" w:color="auto" w:fill="FFFFFF"/>
        <w:tabs>
          <w:tab w:val="left" w:pos="902"/>
        </w:tabs>
        <w:autoSpaceDE w:val="0"/>
        <w:autoSpaceDN w:val="0"/>
        <w:adjustRightInd w:val="0"/>
        <w:spacing w:before="10" w:line="360" w:lineRule="auto"/>
        <w:ind w:firstLine="720"/>
        <w:jc w:val="both"/>
        <w:rPr>
          <w:color w:val="000000"/>
          <w:sz w:val="28"/>
          <w:szCs w:val="28"/>
          <w:lang w:val="uk-UA"/>
        </w:rPr>
      </w:pPr>
      <w:r w:rsidRPr="00111575">
        <w:rPr>
          <w:color w:val="000000"/>
          <w:spacing w:val="7"/>
          <w:sz w:val="28"/>
          <w:szCs w:val="28"/>
          <w:lang w:val="uk-UA"/>
        </w:rPr>
        <w:t xml:space="preserve">РППР </w:t>
      </w:r>
      <w:r w:rsidRPr="00111575">
        <w:rPr>
          <w:color w:val="000000"/>
          <w:sz w:val="28"/>
          <w:szCs w:val="28"/>
          <w:lang w:val="uk-UA"/>
        </w:rPr>
        <w:t>–</w:t>
      </w:r>
      <w:r w:rsidRPr="00111575">
        <w:rPr>
          <w:color w:val="000000"/>
          <w:spacing w:val="7"/>
          <w:sz w:val="28"/>
          <w:szCs w:val="28"/>
          <w:lang w:val="uk-UA"/>
        </w:rPr>
        <w:t xml:space="preserve"> </w:t>
      </w:r>
      <w:r w:rsidRPr="00111575">
        <w:rPr>
          <w:color w:val="000000"/>
          <w:spacing w:val="7"/>
          <w:sz w:val="28"/>
          <w:szCs w:val="28"/>
        </w:rPr>
        <w:t>Голкариян Г.</w:t>
      </w:r>
      <w:r w:rsidRPr="00111575">
        <w:rPr>
          <w:color w:val="000000"/>
          <w:spacing w:val="-16"/>
          <w:sz w:val="28"/>
          <w:szCs w:val="28"/>
        </w:rPr>
        <w:t xml:space="preserve"> Русско-персидский </w:t>
      </w:r>
      <w:r w:rsidRPr="00111575">
        <w:rPr>
          <w:color w:val="000000"/>
          <w:spacing w:val="-16"/>
          <w:sz w:val="28"/>
          <w:szCs w:val="28"/>
          <w:lang w:val="uk-UA"/>
        </w:rPr>
        <w:t xml:space="preserve">/ </w:t>
      </w:r>
      <w:r w:rsidRPr="00111575">
        <w:rPr>
          <w:color w:val="000000"/>
          <w:spacing w:val="-16"/>
          <w:sz w:val="28"/>
          <w:szCs w:val="28"/>
        </w:rPr>
        <w:t>персидско-русский словарь. – Тегеран: Данешяр, 2004. – 819 с.</w:t>
      </w:r>
    </w:p>
    <w:p w:rsidR="00F46910" w:rsidRPr="00111575" w:rsidRDefault="00F46910" w:rsidP="00F46910">
      <w:pPr>
        <w:widowControl w:val="0"/>
        <w:shd w:val="clear" w:color="auto" w:fill="FFFFFF"/>
        <w:tabs>
          <w:tab w:val="left" w:pos="902"/>
        </w:tabs>
        <w:autoSpaceDE w:val="0"/>
        <w:autoSpaceDN w:val="0"/>
        <w:adjustRightInd w:val="0"/>
        <w:spacing w:before="10" w:line="360" w:lineRule="auto"/>
        <w:ind w:firstLine="720"/>
        <w:jc w:val="both"/>
        <w:rPr>
          <w:color w:val="000000"/>
          <w:spacing w:val="-14"/>
          <w:sz w:val="28"/>
          <w:szCs w:val="28"/>
        </w:rPr>
      </w:pPr>
      <w:r w:rsidRPr="00111575">
        <w:rPr>
          <w:color w:val="000000"/>
          <w:sz w:val="28"/>
          <w:szCs w:val="28"/>
          <w:lang w:val="uk-UA"/>
        </w:rPr>
        <w:t xml:space="preserve">РПСВ – </w:t>
      </w:r>
      <w:r w:rsidRPr="00111575">
        <w:rPr>
          <w:color w:val="000000"/>
          <w:sz w:val="28"/>
          <w:szCs w:val="28"/>
        </w:rPr>
        <w:t xml:space="preserve">Восканян Г.А. Русско-персидский словарь. </w:t>
      </w:r>
      <w:r w:rsidRPr="00111575">
        <w:rPr>
          <w:sz w:val="28"/>
          <w:szCs w:val="28"/>
          <w:lang w:val="uk-UA"/>
        </w:rPr>
        <w:t>–</w:t>
      </w:r>
      <w:r w:rsidRPr="00111575">
        <w:rPr>
          <w:color w:val="000000"/>
          <w:sz w:val="28"/>
          <w:szCs w:val="28"/>
        </w:rPr>
        <w:t xml:space="preserve"> Тегеран: Нашре бешарат, 1993. – 829 с. </w:t>
      </w:r>
    </w:p>
    <w:p w:rsidR="00F46910" w:rsidRPr="00111575" w:rsidRDefault="00F46910" w:rsidP="00F46910">
      <w:pPr>
        <w:spacing w:line="360" w:lineRule="auto"/>
        <w:ind w:firstLine="720"/>
        <w:jc w:val="both"/>
        <w:rPr>
          <w:color w:val="000000"/>
          <w:sz w:val="28"/>
          <w:szCs w:val="28"/>
          <w:lang w:val="uk-UA"/>
        </w:rPr>
      </w:pPr>
      <w:r w:rsidRPr="00111575">
        <w:rPr>
          <w:sz w:val="28"/>
          <w:szCs w:val="28"/>
          <w:lang w:val="uk-UA"/>
        </w:rPr>
        <w:t xml:space="preserve">РПСО </w:t>
      </w:r>
      <w:r w:rsidRPr="00111575">
        <w:rPr>
          <w:color w:val="000000"/>
          <w:sz w:val="28"/>
          <w:szCs w:val="28"/>
          <w:lang w:val="uk-UA"/>
        </w:rPr>
        <w:t>–</w:t>
      </w:r>
      <w:r w:rsidRPr="00111575">
        <w:rPr>
          <w:sz w:val="28"/>
          <w:szCs w:val="28"/>
          <w:lang w:val="uk-UA"/>
        </w:rPr>
        <w:t xml:space="preserve"> </w:t>
      </w:r>
      <w:r w:rsidRPr="00111575">
        <w:rPr>
          <w:color w:val="000000"/>
          <w:sz w:val="28"/>
          <w:szCs w:val="28"/>
        </w:rPr>
        <w:t>Русско-персидский словарь:</w:t>
      </w:r>
      <w:r w:rsidRPr="00111575">
        <w:rPr>
          <w:color w:val="000000"/>
          <w:sz w:val="28"/>
          <w:szCs w:val="28"/>
          <w:lang w:val="uk-UA"/>
        </w:rPr>
        <w:t xml:space="preserve"> </w:t>
      </w:r>
      <w:r w:rsidRPr="00111575">
        <w:rPr>
          <w:color w:val="000000"/>
          <w:sz w:val="28"/>
          <w:szCs w:val="28"/>
        </w:rPr>
        <w:t>36000 слов</w:t>
      </w:r>
      <w:r w:rsidRPr="00111575">
        <w:rPr>
          <w:color w:val="000000"/>
          <w:sz w:val="28"/>
          <w:szCs w:val="28"/>
          <w:lang w:val="uk-UA"/>
        </w:rPr>
        <w:t>. Сост. И.К.</w:t>
      </w:r>
      <w:r w:rsidRPr="00111575">
        <w:rPr>
          <w:color w:val="000000"/>
          <w:sz w:val="28"/>
          <w:szCs w:val="28"/>
        </w:rPr>
        <w:t xml:space="preserve"> Овчинникова, Г.А. Фуругян, Ш.М. Бади</w:t>
      </w:r>
      <w:r w:rsidRPr="00111575">
        <w:rPr>
          <w:color w:val="000000"/>
          <w:sz w:val="28"/>
          <w:szCs w:val="28"/>
          <w:lang w:val="uk-UA"/>
        </w:rPr>
        <w:t>.</w:t>
      </w:r>
      <w:r w:rsidRPr="00111575">
        <w:rPr>
          <w:color w:val="000000"/>
          <w:sz w:val="28"/>
          <w:szCs w:val="28"/>
        </w:rPr>
        <w:t xml:space="preserve"> Под ред. А</w:t>
      </w:r>
      <w:r w:rsidRPr="00111575">
        <w:rPr>
          <w:color w:val="000000"/>
          <w:sz w:val="28"/>
          <w:szCs w:val="28"/>
          <w:lang w:val="uk-UA"/>
        </w:rPr>
        <w:t>.</w:t>
      </w:r>
      <w:r w:rsidRPr="00111575">
        <w:rPr>
          <w:color w:val="000000"/>
          <w:sz w:val="28"/>
          <w:szCs w:val="28"/>
        </w:rPr>
        <w:t xml:space="preserve"> Асадуллаева и Л.С. Пейсикова</w:t>
      </w:r>
      <w:r w:rsidRPr="00111575">
        <w:rPr>
          <w:color w:val="000000"/>
          <w:sz w:val="28"/>
          <w:szCs w:val="28"/>
          <w:lang w:val="uk-UA"/>
        </w:rPr>
        <w:t xml:space="preserve">. </w:t>
      </w:r>
      <w:r w:rsidRPr="00111575">
        <w:rPr>
          <w:color w:val="000000"/>
          <w:sz w:val="28"/>
          <w:szCs w:val="28"/>
        </w:rPr>
        <w:t>–  Изд</w:t>
      </w:r>
      <w:r w:rsidRPr="00111575">
        <w:rPr>
          <w:color w:val="000000"/>
          <w:sz w:val="28"/>
          <w:szCs w:val="28"/>
          <w:lang w:val="uk-UA"/>
        </w:rPr>
        <w:t>.</w:t>
      </w:r>
      <w:r w:rsidRPr="00111575">
        <w:rPr>
          <w:color w:val="000000"/>
          <w:sz w:val="28"/>
          <w:szCs w:val="28"/>
        </w:rPr>
        <w:t xml:space="preserve"> 4-е. – Мешхед: Джаведане херад, 2002. – 1091 с. </w:t>
      </w:r>
    </w:p>
    <w:p w:rsidR="00F46910" w:rsidRPr="00111575" w:rsidRDefault="00F46910" w:rsidP="00F46910">
      <w:pPr>
        <w:spacing w:line="360" w:lineRule="auto"/>
        <w:ind w:firstLine="720"/>
        <w:jc w:val="both"/>
        <w:rPr>
          <w:sz w:val="28"/>
          <w:szCs w:val="28"/>
        </w:rPr>
      </w:pPr>
      <w:r w:rsidRPr="00111575">
        <w:rPr>
          <w:color w:val="000000"/>
          <w:sz w:val="28"/>
          <w:szCs w:val="28"/>
        </w:rPr>
        <w:t>РУС – Русско-украинский словарь: В 3-х т. Под ред. С.И. Головащука и др. – К.: Наукова думка, 1970.</w:t>
      </w:r>
    </w:p>
    <w:p w:rsidR="00F46910" w:rsidRPr="00111575" w:rsidRDefault="00F46910" w:rsidP="00F46910">
      <w:pPr>
        <w:spacing w:line="360" w:lineRule="auto"/>
        <w:ind w:firstLine="720"/>
        <w:jc w:val="both"/>
        <w:rPr>
          <w:sz w:val="28"/>
          <w:szCs w:val="28"/>
          <w:lang w:val="uk-UA"/>
        </w:rPr>
      </w:pPr>
      <w:r w:rsidRPr="00111575">
        <w:rPr>
          <w:sz w:val="28"/>
          <w:szCs w:val="28"/>
          <w:lang w:val="uk-UA"/>
        </w:rPr>
        <w:t>СЛТА – Ахманова О.С. Словарь лингвистических терминов. – М.: Наука, 1966. – 606 с.</w:t>
      </w:r>
    </w:p>
    <w:p w:rsidR="00F46910" w:rsidRPr="00111575" w:rsidRDefault="00F46910" w:rsidP="00F46910">
      <w:pPr>
        <w:spacing w:line="360" w:lineRule="auto"/>
        <w:ind w:firstLine="720"/>
        <w:jc w:val="both"/>
        <w:rPr>
          <w:sz w:val="28"/>
          <w:szCs w:val="28"/>
          <w:lang w:val="uk-UA"/>
        </w:rPr>
      </w:pPr>
      <w:r w:rsidRPr="00111575">
        <w:rPr>
          <w:sz w:val="28"/>
          <w:szCs w:val="28"/>
          <w:lang w:val="uk-UA"/>
        </w:rPr>
        <w:t xml:space="preserve">СЛТГ – Ганич Д.І., Олійник І.С. Словник лінгвістичних термінів. – К.: Вища школа, 1985. – 360 с. </w:t>
      </w:r>
    </w:p>
    <w:p w:rsidR="00F46910" w:rsidRPr="00111575" w:rsidRDefault="00F46910" w:rsidP="00F46910">
      <w:pPr>
        <w:spacing w:line="360" w:lineRule="auto"/>
        <w:ind w:firstLine="720"/>
        <w:jc w:val="both"/>
        <w:rPr>
          <w:color w:val="000000"/>
          <w:sz w:val="28"/>
          <w:szCs w:val="28"/>
          <w:rtl/>
          <w:lang w:val="uk-UA" w:bidi="fa-IR"/>
        </w:rPr>
      </w:pPr>
      <w:r w:rsidRPr="00111575">
        <w:rPr>
          <w:color w:val="000000"/>
          <w:sz w:val="28"/>
          <w:szCs w:val="28"/>
          <w:lang w:val="uk-UA"/>
        </w:rPr>
        <w:t>ТСПД</w:t>
      </w:r>
      <w:r w:rsidRPr="00111575">
        <w:rPr>
          <w:rStyle w:val="affffffffffffffffffff0"/>
          <w:color w:val="000000"/>
          <w:spacing w:val="-16"/>
          <w:sz w:val="28"/>
          <w:szCs w:val="28"/>
          <w:lang w:val="uk-UA"/>
        </w:rPr>
        <w:footnoteReference w:id="1"/>
      </w:r>
      <w:r w:rsidRPr="00111575">
        <w:rPr>
          <w:color w:val="000000"/>
          <w:sz w:val="28"/>
          <w:szCs w:val="28"/>
          <w:lang w:val="uk-UA"/>
        </w:rPr>
        <w:t xml:space="preserve"> – </w:t>
      </w:r>
      <w:r w:rsidRPr="00111575">
        <w:rPr>
          <w:color w:val="000000"/>
          <w:sz w:val="28"/>
          <w:szCs w:val="28"/>
          <w:rtl/>
          <w:lang w:val="uk-UA" w:bidi="fa-IR"/>
        </w:rPr>
        <w:t>دهخدا علی اکبر، لغت نامه دهخدا، نظارت ج. شهیدی، در 16 جلد، تهران،امیر کبیر، س. 1368-1379.</w:t>
      </w:r>
    </w:p>
    <w:p w:rsidR="00F46910" w:rsidRPr="00111575" w:rsidRDefault="00F46910" w:rsidP="00F46910">
      <w:pPr>
        <w:spacing w:line="360" w:lineRule="auto"/>
        <w:ind w:firstLine="720"/>
        <w:jc w:val="both"/>
        <w:rPr>
          <w:sz w:val="28"/>
          <w:szCs w:val="28"/>
          <w:lang w:val="uk-UA"/>
        </w:rPr>
      </w:pPr>
      <w:r w:rsidRPr="00111575">
        <w:rPr>
          <w:color w:val="000000"/>
          <w:sz w:val="28"/>
          <w:szCs w:val="28"/>
          <w:lang w:val="uk-UA"/>
        </w:rPr>
        <w:t xml:space="preserve">ТСПМ – </w:t>
      </w:r>
      <w:r w:rsidRPr="00111575">
        <w:rPr>
          <w:color w:val="000000"/>
          <w:sz w:val="28"/>
          <w:szCs w:val="28"/>
          <w:rtl/>
          <w:lang w:val="uk-UA"/>
        </w:rPr>
        <w:t>معین محمد، فرهنگ فارسی، در 6 جلد، چاپ نهم، تهران، امیر کبیر، 1375.</w:t>
      </w:r>
    </w:p>
    <w:p w:rsidR="00F46910" w:rsidRPr="00111575" w:rsidRDefault="00F46910" w:rsidP="00F46910">
      <w:pPr>
        <w:spacing w:line="360" w:lineRule="auto"/>
        <w:ind w:firstLine="720"/>
        <w:jc w:val="both"/>
        <w:rPr>
          <w:color w:val="000000"/>
          <w:spacing w:val="7"/>
          <w:sz w:val="28"/>
          <w:szCs w:val="28"/>
          <w:lang w:val="uk-UA"/>
        </w:rPr>
      </w:pPr>
      <w:r w:rsidRPr="00111575">
        <w:rPr>
          <w:color w:val="000000"/>
          <w:spacing w:val="7"/>
          <w:sz w:val="28"/>
          <w:szCs w:val="28"/>
          <w:lang w:val="uk-UA"/>
        </w:rPr>
        <w:lastRenderedPageBreak/>
        <w:t xml:space="preserve">УПС </w:t>
      </w:r>
      <w:r w:rsidRPr="00111575">
        <w:rPr>
          <w:color w:val="000000"/>
          <w:sz w:val="28"/>
          <w:szCs w:val="28"/>
        </w:rPr>
        <w:t>–</w:t>
      </w:r>
      <w:r w:rsidRPr="00111575">
        <w:rPr>
          <w:color w:val="000000"/>
          <w:spacing w:val="7"/>
          <w:sz w:val="28"/>
          <w:szCs w:val="28"/>
          <w:lang w:val="uk-UA"/>
        </w:rPr>
        <w:t xml:space="preserve"> </w:t>
      </w:r>
      <w:r w:rsidRPr="00111575">
        <w:rPr>
          <w:color w:val="000000"/>
          <w:sz w:val="28"/>
          <w:szCs w:val="28"/>
          <w:lang w:val="uk-UA"/>
        </w:rPr>
        <w:t>Українсько-</w:t>
      </w:r>
      <w:r w:rsidRPr="00111575">
        <w:rPr>
          <w:color w:val="000000"/>
          <w:spacing w:val="-9"/>
          <w:sz w:val="28"/>
          <w:szCs w:val="28"/>
          <w:lang w:val="uk-UA"/>
        </w:rPr>
        <w:t>перський словник. Укл. Х.Р. Салімі, В.А. Храновський, О.В. Мазепова, А.М. Бочарнікова. – К.: Кондор, 2006. – 372 с.</w:t>
      </w:r>
    </w:p>
    <w:p w:rsidR="00F46910" w:rsidRPr="00111575" w:rsidRDefault="00F46910" w:rsidP="00F46910">
      <w:pPr>
        <w:jc w:val="both"/>
        <w:rPr>
          <w:color w:val="000000"/>
          <w:spacing w:val="-16"/>
          <w:sz w:val="28"/>
          <w:szCs w:val="28"/>
          <w:lang w:val="uk-UA"/>
        </w:rPr>
      </w:pPr>
    </w:p>
    <w:p w:rsidR="00F46910" w:rsidRPr="00111575" w:rsidRDefault="00F46910" w:rsidP="00F46910">
      <w:pPr>
        <w:jc w:val="center"/>
        <w:rPr>
          <w:b/>
          <w:bCs/>
          <w:sz w:val="28"/>
          <w:szCs w:val="28"/>
          <w:lang w:val="uk-UA"/>
        </w:rPr>
      </w:pPr>
      <w:r w:rsidRPr="00111575">
        <w:rPr>
          <w:b/>
          <w:bCs/>
          <w:sz w:val="28"/>
          <w:szCs w:val="28"/>
          <w:lang w:val="uk-UA"/>
        </w:rPr>
        <w:t>Довідкові видання</w:t>
      </w:r>
    </w:p>
    <w:p w:rsidR="00F46910" w:rsidRPr="00111575" w:rsidRDefault="00F46910" w:rsidP="00F46910">
      <w:pPr>
        <w:ind w:firstLine="720"/>
        <w:jc w:val="center"/>
        <w:rPr>
          <w:color w:val="000000"/>
          <w:spacing w:val="-16"/>
          <w:sz w:val="28"/>
          <w:szCs w:val="28"/>
          <w:lang w:val="uk-UA"/>
        </w:rPr>
      </w:pPr>
    </w:p>
    <w:p w:rsidR="00F46910" w:rsidRPr="00B516E1" w:rsidRDefault="00F46910" w:rsidP="00B377CC">
      <w:pPr>
        <w:widowControl w:val="0"/>
        <w:numPr>
          <w:ilvl w:val="0"/>
          <w:numId w:val="53"/>
        </w:numPr>
        <w:shd w:val="clear" w:color="auto" w:fill="FFFFFF"/>
        <w:tabs>
          <w:tab w:val="left" w:pos="886"/>
        </w:tabs>
        <w:suppressAutoHyphens w:val="0"/>
        <w:autoSpaceDE w:val="0"/>
        <w:autoSpaceDN w:val="0"/>
        <w:adjustRightInd w:val="0"/>
        <w:spacing w:line="482" w:lineRule="exact"/>
        <w:ind w:firstLine="720"/>
        <w:jc w:val="both"/>
        <w:rPr>
          <w:color w:val="000000"/>
          <w:spacing w:val="-9"/>
          <w:sz w:val="28"/>
          <w:szCs w:val="28"/>
          <w:lang w:val="uk-UA"/>
        </w:rPr>
      </w:pPr>
      <w:r w:rsidRPr="00B516E1">
        <w:rPr>
          <w:color w:val="000000"/>
          <w:spacing w:val="-9"/>
          <w:sz w:val="28"/>
          <w:szCs w:val="28"/>
          <w:lang w:val="uk-UA"/>
        </w:rPr>
        <w:t xml:space="preserve">ЛРЗ – </w:t>
      </w:r>
      <w:r w:rsidRPr="00111575">
        <w:rPr>
          <w:color w:val="000000"/>
          <w:spacing w:val="-9"/>
          <w:sz w:val="28"/>
          <w:szCs w:val="28"/>
          <w:rtl/>
          <w:lang w:bidi="fa-IR"/>
        </w:rPr>
        <w:t xml:space="preserve">زرگری علی، گیاهان دارویی، در 6 جلد، چاپ پنجم، تهران، انتشارات دانشگاه تهران، س 1368-1370. </w:t>
      </w:r>
    </w:p>
    <w:p w:rsidR="00F46910" w:rsidRPr="00111575" w:rsidRDefault="00F46910" w:rsidP="00B377CC">
      <w:pPr>
        <w:widowControl w:val="0"/>
        <w:numPr>
          <w:ilvl w:val="0"/>
          <w:numId w:val="53"/>
        </w:numPr>
        <w:shd w:val="clear" w:color="auto" w:fill="FFFFFF"/>
        <w:tabs>
          <w:tab w:val="left" w:pos="886"/>
        </w:tabs>
        <w:suppressAutoHyphens w:val="0"/>
        <w:autoSpaceDE w:val="0"/>
        <w:autoSpaceDN w:val="0"/>
        <w:adjustRightInd w:val="0"/>
        <w:spacing w:line="482" w:lineRule="exact"/>
        <w:ind w:firstLine="720"/>
        <w:jc w:val="both"/>
        <w:rPr>
          <w:color w:val="000000"/>
          <w:spacing w:val="-9"/>
          <w:sz w:val="28"/>
          <w:szCs w:val="28"/>
        </w:rPr>
      </w:pPr>
      <w:r w:rsidRPr="00111575">
        <w:rPr>
          <w:color w:val="000000"/>
          <w:sz w:val="28"/>
          <w:szCs w:val="28"/>
          <w:lang w:val="uk-UA"/>
        </w:rPr>
        <w:t xml:space="preserve">УМЕ </w:t>
      </w:r>
      <w:r w:rsidRPr="00B516E1">
        <w:rPr>
          <w:color w:val="000000"/>
          <w:sz w:val="28"/>
          <w:szCs w:val="28"/>
          <w:lang w:val="uk-UA"/>
        </w:rPr>
        <w:t>–</w:t>
      </w:r>
      <w:r w:rsidRPr="00111575">
        <w:rPr>
          <w:color w:val="000000"/>
          <w:sz w:val="28"/>
          <w:szCs w:val="28"/>
          <w:lang w:val="uk-UA"/>
        </w:rPr>
        <w:t xml:space="preserve"> Українська</w:t>
      </w:r>
      <w:r w:rsidRPr="00111575">
        <w:rPr>
          <w:i/>
          <w:iCs/>
          <w:color w:val="000000"/>
          <w:sz w:val="28"/>
          <w:szCs w:val="28"/>
          <w:lang w:val="uk-UA"/>
        </w:rPr>
        <w:t xml:space="preserve"> </w:t>
      </w:r>
      <w:r w:rsidRPr="00111575">
        <w:rPr>
          <w:color w:val="000000"/>
          <w:sz w:val="28"/>
          <w:szCs w:val="28"/>
          <w:lang w:val="uk-UA"/>
        </w:rPr>
        <w:t xml:space="preserve">мова: Енциклопедія / В.М. Русанівський та ін. (голова ред. кол.). – 2-ге вид., випр. і доп. – К.: Видавництво «Українська енциклопедія» ім. М.П. Бажана, 2004. – 824 с. </w:t>
      </w:r>
    </w:p>
    <w:p w:rsidR="00F46910" w:rsidRPr="00111575" w:rsidRDefault="00F46910" w:rsidP="00B377CC">
      <w:pPr>
        <w:widowControl w:val="0"/>
        <w:numPr>
          <w:ilvl w:val="0"/>
          <w:numId w:val="53"/>
        </w:numPr>
        <w:shd w:val="clear" w:color="auto" w:fill="FFFFFF"/>
        <w:tabs>
          <w:tab w:val="left" w:pos="886"/>
        </w:tabs>
        <w:suppressAutoHyphens w:val="0"/>
        <w:autoSpaceDE w:val="0"/>
        <w:autoSpaceDN w:val="0"/>
        <w:adjustRightInd w:val="0"/>
        <w:spacing w:line="482" w:lineRule="exact"/>
        <w:ind w:firstLine="720"/>
        <w:jc w:val="both"/>
        <w:rPr>
          <w:color w:val="000000"/>
          <w:spacing w:val="-9"/>
          <w:sz w:val="28"/>
          <w:szCs w:val="28"/>
        </w:rPr>
      </w:pPr>
      <w:r w:rsidRPr="00111575">
        <w:rPr>
          <w:color w:val="000000"/>
          <w:sz w:val="28"/>
          <w:szCs w:val="28"/>
        </w:rPr>
        <w:t xml:space="preserve">ЭС – Энциклопедический словарь: В 3-х т. Под ред. Б.А. Введенского и др. – М.: Государственное научное издательство «Большая советская энциклопедия», 1953. </w:t>
      </w:r>
    </w:p>
    <w:p w:rsidR="00F46910" w:rsidRPr="00111575" w:rsidRDefault="00F46910" w:rsidP="00F46910">
      <w:pPr>
        <w:ind w:firstLine="720"/>
        <w:jc w:val="both"/>
        <w:rPr>
          <w:color w:val="000000"/>
          <w:spacing w:val="-16"/>
          <w:sz w:val="28"/>
          <w:szCs w:val="28"/>
          <w:lang w:val="uk-UA"/>
        </w:rPr>
      </w:pPr>
    </w:p>
    <w:p w:rsidR="00F46910" w:rsidRPr="00111575" w:rsidRDefault="00F46910" w:rsidP="00F46910">
      <w:pPr>
        <w:jc w:val="center"/>
        <w:rPr>
          <w:b/>
          <w:bCs/>
          <w:sz w:val="28"/>
          <w:szCs w:val="28"/>
          <w:lang w:val="uk-UA"/>
        </w:rPr>
      </w:pPr>
      <w:r w:rsidRPr="00111575">
        <w:rPr>
          <w:b/>
          <w:bCs/>
          <w:sz w:val="28"/>
          <w:szCs w:val="28"/>
          <w:lang w:val="uk-UA"/>
        </w:rPr>
        <w:t>Текстуальні джерела</w:t>
      </w:r>
    </w:p>
    <w:p w:rsidR="00F46910" w:rsidRPr="00111575" w:rsidRDefault="00F46910" w:rsidP="00F46910">
      <w:pPr>
        <w:ind w:firstLine="720"/>
        <w:jc w:val="center"/>
        <w:rPr>
          <w:color w:val="000000"/>
          <w:spacing w:val="-16"/>
          <w:sz w:val="28"/>
          <w:szCs w:val="28"/>
          <w:lang w:val="uk-UA"/>
        </w:rPr>
      </w:pPr>
    </w:p>
    <w:p w:rsidR="00F46910" w:rsidRPr="00111575" w:rsidRDefault="00F46910" w:rsidP="00F46910">
      <w:pPr>
        <w:spacing w:line="360" w:lineRule="auto"/>
        <w:ind w:firstLine="720"/>
        <w:jc w:val="both"/>
        <w:rPr>
          <w:sz w:val="28"/>
          <w:szCs w:val="28"/>
          <w:lang w:val="uk-UA" w:bidi="fa-IR"/>
        </w:rPr>
      </w:pPr>
      <w:r w:rsidRPr="00111575">
        <w:rPr>
          <w:sz w:val="28"/>
          <w:szCs w:val="28"/>
          <w:lang w:val="uk-UA"/>
        </w:rPr>
        <w:t xml:space="preserve">Арабська – </w:t>
      </w:r>
      <w:r w:rsidRPr="00111575">
        <w:rPr>
          <w:sz w:val="28"/>
          <w:szCs w:val="28"/>
          <w:rtl/>
          <w:lang w:val="uk-UA" w:bidi="fa-IR"/>
        </w:rPr>
        <w:t xml:space="preserve">عربی: سال دوم دوره راهنمایی تحصیلی (1995)،خط محمد احصایی، چاپ و نشر ایران، تهران؛ 90 ص.  </w:t>
      </w:r>
      <w:r w:rsidRPr="00111575">
        <w:rPr>
          <w:sz w:val="28"/>
          <w:szCs w:val="28"/>
          <w:lang w:val="uk-UA" w:bidi="fa-IR"/>
        </w:rPr>
        <w:t xml:space="preserve"> </w:t>
      </w:r>
    </w:p>
    <w:p w:rsidR="00F46910" w:rsidRPr="00111575" w:rsidRDefault="00F46910" w:rsidP="00F46910">
      <w:pPr>
        <w:spacing w:line="360" w:lineRule="auto"/>
        <w:ind w:firstLine="720"/>
        <w:jc w:val="both"/>
        <w:rPr>
          <w:sz w:val="28"/>
          <w:szCs w:val="28"/>
          <w:rtl/>
          <w:lang w:val="uk-UA" w:bidi="fa-IR"/>
        </w:rPr>
      </w:pPr>
      <w:r w:rsidRPr="00111575">
        <w:rPr>
          <w:sz w:val="28"/>
          <w:szCs w:val="28"/>
          <w:lang w:val="uk-UA" w:bidi="fa-IR"/>
        </w:rPr>
        <w:t xml:space="preserve">Астероїди – </w:t>
      </w:r>
      <w:r w:rsidRPr="00111575">
        <w:rPr>
          <w:sz w:val="28"/>
          <w:szCs w:val="28"/>
          <w:rtl/>
          <w:lang w:val="uk-UA" w:bidi="fa-IR"/>
        </w:rPr>
        <w:t>آسیموف، ایزاک (1997)، سیارکها، ترجمه محمدرضا غفاری، چاپ پنجم، دفتر نشر فرهنگ اسلامی، تهران؛ 32 ص.</w:t>
      </w:r>
    </w:p>
    <w:p w:rsidR="00F46910" w:rsidRPr="00111575" w:rsidRDefault="00F46910" w:rsidP="00F46910">
      <w:pPr>
        <w:spacing w:line="360" w:lineRule="auto"/>
        <w:ind w:firstLine="720"/>
        <w:jc w:val="both"/>
        <w:rPr>
          <w:sz w:val="28"/>
          <w:szCs w:val="28"/>
          <w:lang w:val="en-US" w:bidi="fa-IR"/>
        </w:rPr>
      </w:pPr>
      <w:r w:rsidRPr="00111575">
        <w:rPr>
          <w:sz w:val="28"/>
          <w:szCs w:val="28"/>
          <w:lang w:val="uk-UA" w:bidi="fa-IR"/>
        </w:rPr>
        <w:t xml:space="preserve">Атлас – </w:t>
      </w:r>
      <w:r w:rsidRPr="00111575">
        <w:rPr>
          <w:sz w:val="28"/>
          <w:szCs w:val="28"/>
          <w:rtl/>
          <w:lang w:val="uk-UA" w:bidi="fa-IR"/>
        </w:rPr>
        <w:t xml:space="preserve">جانسون، جینی (2000)، قطب، ترجمه امیر حسین بنکدار، کانون پرورش فکری کودکان و نوجوانان، تهران؛ 28 ص. </w:t>
      </w:r>
    </w:p>
    <w:p w:rsidR="00F46910" w:rsidRPr="00111575" w:rsidRDefault="00F46910" w:rsidP="00F46910">
      <w:pPr>
        <w:spacing w:line="360" w:lineRule="auto"/>
        <w:ind w:firstLine="720"/>
        <w:jc w:val="both"/>
        <w:rPr>
          <w:sz w:val="28"/>
          <w:szCs w:val="28"/>
          <w:rtl/>
          <w:lang w:val="uk-UA" w:bidi="fa-IR"/>
        </w:rPr>
      </w:pPr>
      <w:r w:rsidRPr="00111575">
        <w:rPr>
          <w:sz w:val="28"/>
          <w:szCs w:val="28"/>
          <w:lang w:val="uk-UA" w:bidi="fa-IR"/>
        </w:rPr>
        <w:t xml:space="preserve">Дитяче – </w:t>
      </w:r>
      <w:r w:rsidRPr="00111575">
        <w:rPr>
          <w:sz w:val="28"/>
          <w:szCs w:val="28"/>
          <w:rtl/>
          <w:lang w:val="uk-UA" w:bidi="fa-IR"/>
        </w:rPr>
        <w:t xml:space="preserve">جمشیری، امیر (2001)، خرگوش کوچولو،، کانون پرورش فکری کودکان و نوجوانان، تهران؛ 16 ص. </w:t>
      </w:r>
    </w:p>
    <w:p w:rsidR="00F46910" w:rsidRPr="00111575" w:rsidRDefault="00F46910" w:rsidP="00F46910">
      <w:pPr>
        <w:spacing w:line="360" w:lineRule="auto"/>
        <w:ind w:firstLine="720"/>
        <w:jc w:val="both"/>
        <w:rPr>
          <w:sz w:val="28"/>
          <w:szCs w:val="28"/>
          <w:lang w:val="uk-UA" w:bidi="fa-IR"/>
        </w:rPr>
      </w:pPr>
      <w:r w:rsidRPr="00111575">
        <w:rPr>
          <w:sz w:val="28"/>
          <w:szCs w:val="28"/>
          <w:lang w:val="uk-UA" w:bidi="fa-IR"/>
        </w:rPr>
        <w:t xml:space="preserve">Дні життя – </w:t>
      </w:r>
      <w:r w:rsidRPr="00111575">
        <w:rPr>
          <w:sz w:val="28"/>
          <w:szCs w:val="28"/>
          <w:rtl/>
          <w:lang w:val="uk-UA" w:bidi="fa-IR"/>
        </w:rPr>
        <w:t xml:space="preserve">روزهای زندگی (مجله) </w:t>
      </w:r>
      <w:r w:rsidRPr="00111575">
        <w:rPr>
          <w:sz w:val="28"/>
          <w:szCs w:val="28"/>
          <w:lang w:val="en-US" w:bidi="fa-IR"/>
        </w:rPr>
        <w:t xml:space="preserve"> www.rzendegi.ir</w:t>
      </w:r>
    </w:p>
    <w:p w:rsidR="00F46910" w:rsidRPr="00111575" w:rsidRDefault="00F46910" w:rsidP="00F46910">
      <w:pPr>
        <w:spacing w:line="360" w:lineRule="auto"/>
        <w:ind w:firstLine="720"/>
        <w:jc w:val="both"/>
        <w:rPr>
          <w:sz w:val="28"/>
          <w:szCs w:val="28"/>
          <w:rtl/>
          <w:lang w:val="uk-UA" w:bidi="fa-IR"/>
        </w:rPr>
      </w:pPr>
      <w:r w:rsidRPr="00111575">
        <w:rPr>
          <w:sz w:val="28"/>
          <w:szCs w:val="28"/>
          <w:lang w:val="uk-UA" w:bidi="fa-IR"/>
        </w:rPr>
        <w:t>Земляк –</w:t>
      </w:r>
      <w:r w:rsidRPr="00F46910">
        <w:rPr>
          <w:sz w:val="28"/>
          <w:szCs w:val="28"/>
          <w:lang w:val="uk-UA" w:bidi="fa-IR"/>
        </w:rPr>
        <w:t xml:space="preserve"> </w:t>
      </w:r>
      <w:r w:rsidRPr="00111575">
        <w:rPr>
          <w:sz w:val="28"/>
          <w:szCs w:val="28"/>
          <w:rtl/>
          <w:lang w:val="uk-UA" w:bidi="fa-IR"/>
        </w:rPr>
        <w:t>همشهری (روزنامه)</w:t>
      </w:r>
      <w:r w:rsidRPr="00F46910">
        <w:rPr>
          <w:color w:val="000000"/>
          <w:spacing w:val="-16"/>
          <w:sz w:val="28"/>
          <w:szCs w:val="28"/>
          <w:lang w:val="uk-UA"/>
        </w:rPr>
        <w:t xml:space="preserve"> </w:t>
      </w:r>
      <w:r w:rsidRPr="00111575">
        <w:rPr>
          <w:color w:val="000000"/>
          <w:spacing w:val="-16"/>
          <w:sz w:val="28"/>
          <w:szCs w:val="28"/>
          <w:lang w:val="en-US"/>
        </w:rPr>
        <w:t>www</w:t>
      </w:r>
      <w:r w:rsidRPr="00F46910">
        <w:rPr>
          <w:color w:val="000000"/>
          <w:spacing w:val="-16"/>
          <w:sz w:val="28"/>
          <w:szCs w:val="28"/>
          <w:lang w:val="uk-UA"/>
        </w:rPr>
        <w:t>.</w:t>
      </w:r>
      <w:r w:rsidRPr="00111575">
        <w:rPr>
          <w:color w:val="000000"/>
          <w:spacing w:val="-16"/>
          <w:sz w:val="28"/>
          <w:szCs w:val="28"/>
          <w:lang w:val="en-US"/>
        </w:rPr>
        <w:t>hamshahri</w:t>
      </w:r>
      <w:r w:rsidRPr="00F46910">
        <w:rPr>
          <w:color w:val="000000"/>
          <w:spacing w:val="-16"/>
          <w:sz w:val="28"/>
          <w:szCs w:val="28"/>
          <w:lang w:val="uk-UA"/>
        </w:rPr>
        <w:t>.</w:t>
      </w:r>
      <w:r w:rsidRPr="00111575">
        <w:rPr>
          <w:color w:val="000000"/>
          <w:spacing w:val="-16"/>
          <w:sz w:val="28"/>
          <w:szCs w:val="28"/>
          <w:lang w:val="en-US"/>
        </w:rPr>
        <w:t>com</w:t>
      </w:r>
      <w:r w:rsidRPr="00F46910">
        <w:rPr>
          <w:color w:val="000000"/>
          <w:spacing w:val="-16"/>
          <w:sz w:val="28"/>
          <w:szCs w:val="28"/>
          <w:lang w:val="uk-UA"/>
        </w:rPr>
        <w:t>/</w:t>
      </w:r>
      <w:r w:rsidRPr="00111575">
        <w:rPr>
          <w:color w:val="000000"/>
          <w:spacing w:val="-16"/>
          <w:sz w:val="28"/>
          <w:szCs w:val="28"/>
          <w:lang w:val="en-US"/>
        </w:rPr>
        <w:t>hamshahri</w:t>
      </w:r>
      <w:r w:rsidRPr="00F46910">
        <w:rPr>
          <w:color w:val="000000"/>
          <w:spacing w:val="-16"/>
          <w:sz w:val="28"/>
          <w:szCs w:val="28"/>
          <w:lang w:val="uk-UA"/>
        </w:rPr>
        <w:t xml:space="preserve"> </w:t>
      </w:r>
      <w:r w:rsidRPr="00111575">
        <w:rPr>
          <w:color w:val="000000"/>
          <w:spacing w:val="-16"/>
          <w:sz w:val="28"/>
          <w:szCs w:val="28"/>
          <w:lang w:val="en-US"/>
        </w:rPr>
        <w:t>javan</w:t>
      </w:r>
    </w:p>
    <w:p w:rsidR="00F46910" w:rsidRPr="00111575" w:rsidRDefault="00F46910" w:rsidP="00F46910">
      <w:pPr>
        <w:spacing w:line="360" w:lineRule="auto"/>
        <w:ind w:firstLine="720"/>
        <w:jc w:val="both"/>
        <w:rPr>
          <w:sz w:val="28"/>
          <w:szCs w:val="28"/>
          <w:rtl/>
          <w:lang w:val="uk-UA" w:bidi="fa-IR"/>
        </w:rPr>
      </w:pPr>
      <w:r w:rsidRPr="00111575">
        <w:rPr>
          <w:sz w:val="28"/>
          <w:szCs w:val="28"/>
          <w:lang w:val="uk-UA" w:bidi="fa-IR"/>
        </w:rPr>
        <w:t xml:space="preserve">Казка – </w:t>
      </w:r>
      <w:r w:rsidRPr="00111575">
        <w:rPr>
          <w:sz w:val="28"/>
          <w:szCs w:val="28"/>
          <w:rtl/>
          <w:lang w:val="uk-UA" w:bidi="fa-IR"/>
        </w:rPr>
        <w:t xml:space="preserve">بهرنگی، صمد (1995)، ماهی سیاه کوچولو، کانون پرورش فکری کودکان و نوجوانان، 32 ص. </w:t>
      </w:r>
    </w:p>
    <w:p w:rsidR="00F46910" w:rsidRPr="00111575" w:rsidRDefault="00F46910" w:rsidP="00F46910">
      <w:pPr>
        <w:spacing w:line="360" w:lineRule="auto"/>
        <w:ind w:firstLine="720"/>
        <w:jc w:val="both"/>
        <w:rPr>
          <w:sz w:val="28"/>
          <w:szCs w:val="28"/>
          <w:rtl/>
          <w:lang w:val="uk-UA" w:bidi="fa-IR"/>
        </w:rPr>
      </w:pPr>
      <w:r w:rsidRPr="00111575">
        <w:rPr>
          <w:sz w:val="28"/>
          <w:szCs w:val="28"/>
          <w:lang w:val="uk-UA" w:bidi="fa-IR"/>
        </w:rPr>
        <w:t xml:space="preserve">Народна медицина – </w:t>
      </w:r>
      <w:r w:rsidRPr="00111575">
        <w:rPr>
          <w:sz w:val="28"/>
          <w:szCs w:val="28"/>
          <w:rtl/>
          <w:lang w:val="uk-UA" w:bidi="fa-IR"/>
        </w:rPr>
        <w:t xml:space="preserve">طراح، داود (1996)، تحفه حکیم باشی: خواص درمانی گیاهان و سبزیجات، چاپ سوم، انتشارات عطائی، تهران؛ 328 ص. </w:t>
      </w:r>
    </w:p>
    <w:p w:rsidR="00F46910" w:rsidRPr="00111575" w:rsidRDefault="00F46910" w:rsidP="00F46910">
      <w:pPr>
        <w:spacing w:line="360" w:lineRule="auto"/>
        <w:ind w:firstLine="720"/>
        <w:jc w:val="both"/>
        <w:rPr>
          <w:sz w:val="28"/>
          <w:szCs w:val="28"/>
          <w:lang w:val="uk-UA" w:bidi="fa-IR"/>
        </w:rPr>
      </w:pPr>
      <w:r w:rsidRPr="00111575">
        <w:rPr>
          <w:sz w:val="28"/>
          <w:szCs w:val="28"/>
          <w:lang w:val="uk-UA" w:bidi="fa-IR"/>
        </w:rPr>
        <w:t xml:space="preserve">Насреддін – </w:t>
      </w:r>
      <w:r w:rsidRPr="00111575">
        <w:rPr>
          <w:sz w:val="28"/>
          <w:szCs w:val="28"/>
          <w:rtl/>
          <w:lang w:val="uk-UA" w:bidi="fa-IR"/>
        </w:rPr>
        <w:t xml:space="preserve"> ملا نصرالدین(2002)، بی نام، انتشارات پل، تهران؛ 271 ص.</w:t>
      </w:r>
    </w:p>
    <w:p w:rsidR="00F46910" w:rsidRPr="00111575" w:rsidRDefault="00F46910" w:rsidP="00F46910">
      <w:pPr>
        <w:spacing w:line="360" w:lineRule="auto"/>
        <w:ind w:firstLine="720"/>
        <w:jc w:val="both"/>
        <w:rPr>
          <w:sz w:val="28"/>
          <w:szCs w:val="28"/>
          <w:rtl/>
          <w:lang w:val="en-US" w:bidi="fa-IR"/>
        </w:rPr>
      </w:pPr>
      <w:r w:rsidRPr="00111575">
        <w:rPr>
          <w:sz w:val="28"/>
          <w:szCs w:val="28"/>
          <w:lang w:val="uk-UA"/>
        </w:rPr>
        <w:lastRenderedPageBreak/>
        <w:t xml:space="preserve">НЛП – </w:t>
      </w:r>
      <w:r w:rsidRPr="00111575">
        <w:rPr>
          <w:sz w:val="28"/>
          <w:szCs w:val="28"/>
          <w:rtl/>
          <w:lang w:val="en-US" w:bidi="fa-IR"/>
        </w:rPr>
        <w:t>بندلر،</w:t>
      </w:r>
      <w:r w:rsidRPr="00111575">
        <w:rPr>
          <w:sz w:val="28"/>
          <w:szCs w:val="28"/>
          <w:rtl/>
          <w:lang w:val="uk-UA" w:bidi="fa-IR"/>
        </w:rPr>
        <w:t xml:space="preserve"> ریچارد؛ گریندر، جان (2001)، ان ال پی و ایجاد تغییرات سریع فردی، ترجمه هومن مجردزاده، مؤسسه فرهنگی راه بین، تهران؛ 334 ص. </w:t>
      </w:r>
      <w:r w:rsidRPr="00111575">
        <w:rPr>
          <w:sz w:val="28"/>
          <w:szCs w:val="28"/>
          <w:rtl/>
          <w:lang w:val="en-US" w:bidi="fa-IR"/>
        </w:rPr>
        <w:t xml:space="preserve"> </w:t>
      </w:r>
    </w:p>
    <w:p w:rsidR="00F46910" w:rsidRPr="00111575" w:rsidRDefault="00F46910" w:rsidP="00F46910">
      <w:pPr>
        <w:spacing w:line="360" w:lineRule="auto"/>
        <w:ind w:firstLine="720"/>
        <w:jc w:val="both"/>
        <w:rPr>
          <w:sz w:val="28"/>
          <w:szCs w:val="28"/>
          <w:rtl/>
          <w:lang w:val="uk-UA"/>
        </w:rPr>
      </w:pPr>
      <w:r w:rsidRPr="00111575">
        <w:rPr>
          <w:sz w:val="28"/>
          <w:szCs w:val="28"/>
          <w:lang w:val="uk-UA"/>
        </w:rPr>
        <w:t xml:space="preserve">От начала </w:t>
      </w:r>
      <w:r w:rsidRPr="00111575">
        <w:rPr>
          <w:color w:val="000000"/>
          <w:sz w:val="28"/>
          <w:szCs w:val="28"/>
          <w:lang w:val="uk-UA"/>
        </w:rPr>
        <w:t>–</w:t>
      </w:r>
      <w:r w:rsidRPr="00111575">
        <w:rPr>
          <w:i/>
          <w:iCs/>
          <w:sz w:val="28"/>
          <w:szCs w:val="28"/>
          <w:lang w:val="uk-UA"/>
        </w:rPr>
        <w:t xml:space="preserve"> </w:t>
      </w:r>
      <w:r w:rsidRPr="00111575">
        <w:rPr>
          <w:sz w:val="28"/>
          <w:szCs w:val="28"/>
          <w:lang w:val="uk-UA"/>
        </w:rPr>
        <w:t xml:space="preserve">От начала начал: Антология шумерской </w:t>
      </w:r>
      <w:r w:rsidRPr="00111575">
        <w:rPr>
          <w:sz w:val="28"/>
          <w:szCs w:val="28"/>
        </w:rPr>
        <w:t>поэзии</w:t>
      </w:r>
      <w:r w:rsidRPr="00111575">
        <w:rPr>
          <w:sz w:val="28"/>
          <w:szCs w:val="28"/>
          <w:lang w:val="uk-UA"/>
        </w:rPr>
        <w:t xml:space="preserve"> /</w:t>
      </w:r>
      <w:r w:rsidRPr="00111575">
        <w:rPr>
          <w:sz w:val="28"/>
          <w:szCs w:val="28"/>
        </w:rPr>
        <w:t xml:space="preserve"> Вступительная статья, перевод, комментарий, словарь В.К. Афанасьевой. – Спб.: Петербургское востоковедение, 1997. – 496 с.</w:t>
      </w:r>
      <w:r w:rsidRPr="00111575">
        <w:rPr>
          <w:sz w:val="28"/>
          <w:szCs w:val="28"/>
          <w:lang w:val="uk-UA"/>
        </w:rPr>
        <w:t xml:space="preserve"> </w:t>
      </w:r>
    </w:p>
    <w:p w:rsidR="00F46910" w:rsidRPr="00111575" w:rsidRDefault="00F46910" w:rsidP="00F46910">
      <w:pPr>
        <w:spacing w:line="360" w:lineRule="auto"/>
        <w:ind w:firstLine="720"/>
        <w:jc w:val="both"/>
        <w:rPr>
          <w:sz w:val="28"/>
          <w:szCs w:val="28"/>
          <w:rtl/>
          <w:lang w:val="uk-UA" w:bidi="fa-IR"/>
        </w:rPr>
      </w:pPr>
      <w:r w:rsidRPr="00111575">
        <w:rPr>
          <w:sz w:val="28"/>
          <w:szCs w:val="28"/>
          <w:lang w:val="uk-UA"/>
        </w:rPr>
        <w:t xml:space="preserve">Респіраторні – </w:t>
      </w:r>
      <w:r w:rsidRPr="00111575">
        <w:rPr>
          <w:sz w:val="28"/>
          <w:szCs w:val="28"/>
          <w:rtl/>
          <w:lang w:val="uk-UA" w:bidi="fa-IR"/>
        </w:rPr>
        <w:t>خاکزاد، علیرضا (1988)، اصول طب داخلی هاریسون: اختلالات دستگاه تنفسی، مؤسسه تحقیقاتی و انتشاراتی ذوقی، تبریز؛ 421 ص.</w:t>
      </w:r>
    </w:p>
    <w:p w:rsidR="00F46910" w:rsidRPr="00111575" w:rsidRDefault="00F46910" w:rsidP="00F46910">
      <w:pPr>
        <w:spacing w:line="360" w:lineRule="auto"/>
        <w:ind w:firstLine="720"/>
        <w:jc w:val="both"/>
        <w:rPr>
          <w:sz w:val="28"/>
          <w:szCs w:val="28"/>
          <w:lang w:val="en-US" w:bidi="fa-IR"/>
        </w:rPr>
      </w:pPr>
      <w:r w:rsidRPr="00111575">
        <w:rPr>
          <w:sz w:val="28"/>
          <w:szCs w:val="28"/>
          <w:lang w:val="uk-UA"/>
        </w:rPr>
        <w:t xml:space="preserve">Сімейний кодекс – </w:t>
      </w:r>
      <w:r w:rsidRPr="00111575">
        <w:rPr>
          <w:sz w:val="28"/>
          <w:szCs w:val="28"/>
          <w:rtl/>
          <w:lang w:val="uk-UA" w:bidi="fa-IR"/>
        </w:rPr>
        <w:t xml:space="preserve">زمانی درمزاری، محمد رضا (2005)،حقوق خانواده به زبان ساده و راهنمای عملی و کاربردی نحوه طرح دعاوی مربوط به ازدواج و طلاق (جلد دوم)، فرانک، تهران؛ 296 ص. </w:t>
      </w:r>
    </w:p>
    <w:p w:rsidR="00F46910" w:rsidRPr="00111575" w:rsidRDefault="00F46910" w:rsidP="00F46910">
      <w:pPr>
        <w:spacing w:line="360" w:lineRule="auto"/>
        <w:ind w:firstLine="720"/>
        <w:jc w:val="both"/>
        <w:rPr>
          <w:sz w:val="28"/>
          <w:szCs w:val="28"/>
          <w:lang w:val="en-US" w:bidi="fa-IR"/>
        </w:rPr>
      </w:pPr>
      <w:r w:rsidRPr="00111575">
        <w:rPr>
          <w:sz w:val="28"/>
          <w:szCs w:val="28"/>
          <w:lang w:val="uk-UA" w:bidi="fa-IR"/>
        </w:rPr>
        <w:t xml:space="preserve">Світ – </w:t>
      </w:r>
      <w:r w:rsidRPr="00111575">
        <w:rPr>
          <w:sz w:val="28"/>
          <w:szCs w:val="28"/>
          <w:rtl/>
          <w:lang w:val="en-US" w:bidi="fa-IR"/>
        </w:rPr>
        <w:t>کیهان (روزنامه)</w:t>
      </w:r>
      <w:r w:rsidRPr="00111575">
        <w:rPr>
          <w:sz w:val="28"/>
          <w:szCs w:val="28"/>
          <w:lang w:val="en-US" w:bidi="fa-IR"/>
        </w:rPr>
        <w:t xml:space="preserve"> www.keihan.ir</w:t>
      </w:r>
    </w:p>
    <w:p w:rsidR="00F46910" w:rsidRPr="00111575" w:rsidRDefault="00F46910" w:rsidP="00F46910">
      <w:pPr>
        <w:rPr>
          <w:sz w:val="28"/>
          <w:szCs w:val="28"/>
          <w:lang w:val="uk-UA"/>
        </w:rPr>
      </w:pPr>
    </w:p>
    <w:p w:rsidR="00F46910" w:rsidRPr="00111575" w:rsidRDefault="00F46910" w:rsidP="00F46910">
      <w:pPr>
        <w:spacing w:line="360" w:lineRule="auto"/>
        <w:jc w:val="center"/>
        <w:rPr>
          <w:b/>
          <w:bCs/>
          <w:sz w:val="28"/>
          <w:szCs w:val="28"/>
          <w:lang w:val="uk-UA"/>
        </w:rPr>
      </w:pPr>
      <w:r w:rsidRPr="00111575">
        <w:rPr>
          <w:b/>
          <w:bCs/>
          <w:sz w:val="28"/>
          <w:szCs w:val="28"/>
          <w:lang w:val="uk-UA"/>
        </w:rPr>
        <w:t>Основні поняття й терміни, використовувані в дисертації</w:t>
      </w:r>
    </w:p>
    <w:p w:rsidR="00F46910" w:rsidRPr="00111575" w:rsidRDefault="00F46910" w:rsidP="00F46910">
      <w:pPr>
        <w:spacing w:line="360" w:lineRule="auto"/>
        <w:rPr>
          <w:sz w:val="28"/>
          <w:szCs w:val="28"/>
          <w:lang w:val="uk-UA"/>
        </w:rPr>
      </w:pPr>
    </w:p>
    <w:p w:rsidR="00F46910" w:rsidRPr="00111575" w:rsidRDefault="00F46910" w:rsidP="00F46910">
      <w:pPr>
        <w:spacing w:line="360" w:lineRule="auto"/>
        <w:ind w:firstLine="720"/>
        <w:jc w:val="both"/>
        <w:rPr>
          <w:sz w:val="28"/>
          <w:szCs w:val="28"/>
          <w:lang w:val="uk-UA"/>
        </w:rPr>
      </w:pPr>
      <w:r w:rsidRPr="00111575">
        <w:rPr>
          <w:sz w:val="28"/>
          <w:szCs w:val="28"/>
          <w:lang w:val="uk-UA"/>
        </w:rPr>
        <w:t>Наводимо короткі робочі визначення термінів, детальніше висвітлення яких здійснено далі в тексті.</w:t>
      </w:r>
    </w:p>
    <w:p w:rsidR="00F46910" w:rsidRPr="00111575" w:rsidRDefault="00F46910" w:rsidP="00F46910">
      <w:pPr>
        <w:spacing w:line="360" w:lineRule="auto"/>
        <w:ind w:firstLine="720"/>
        <w:jc w:val="both"/>
        <w:rPr>
          <w:sz w:val="28"/>
          <w:szCs w:val="28"/>
          <w:lang w:val="uk-UA"/>
        </w:rPr>
      </w:pPr>
      <w:r w:rsidRPr="00111575">
        <w:rPr>
          <w:i/>
          <w:iCs/>
          <w:sz w:val="28"/>
          <w:szCs w:val="28"/>
          <w:lang w:val="uk-UA"/>
        </w:rPr>
        <w:t>Валентність –</w:t>
      </w:r>
      <w:r w:rsidRPr="00111575">
        <w:rPr>
          <w:sz w:val="28"/>
          <w:szCs w:val="28"/>
          <w:lang w:val="uk-UA"/>
        </w:rPr>
        <w:t xml:space="preserve"> здатність слова вступати у синтаксичні зв’язки з іншими елементами [ЛЭС, с. 79]. </w:t>
      </w:r>
    </w:p>
    <w:p w:rsidR="00F46910" w:rsidRPr="00111575" w:rsidRDefault="00F46910" w:rsidP="00F46910">
      <w:pPr>
        <w:spacing w:line="360" w:lineRule="auto"/>
        <w:ind w:firstLine="720"/>
        <w:jc w:val="both"/>
        <w:rPr>
          <w:sz w:val="28"/>
          <w:szCs w:val="28"/>
          <w:lang w:val="uk-UA"/>
        </w:rPr>
      </w:pPr>
      <w:r w:rsidRPr="00111575">
        <w:rPr>
          <w:i/>
          <w:iCs/>
          <w:sz w:val="28"/>
          <w:szCs w:val="28"/>
          <w:lang w:val="uk-UA"/>
        </w:rPr>
        <w:t xml:space="preserve">Екзотизм </w:t>
      </w:r>
      <w:r w:rsidRPr="00111575">
        <w:rPr>
          <w:sz w:val="28"/>
          <w:szCs w:val="28"/>
          <w:lang w:val="uk-UA"/>
        </w:rPr>
        <w:t xml:space="preserve">– слово або вислів, запозичені з маловідомої, найчастіше неєвропейської мови і вживані для надання мові особливого колориту [УМЕ, с. 170]. </w:t>
      </w:r>
    </w:p>
    <w:p w:rsidR="00F46910" w:rsidRPr="00111575" w:rsidRDefault="00F46910" w:rsidP="00F46910">
      <w:pPr>
        <w:spacing w:line="360" w:lineRule="auto"/>
        <w:ind w:firstLine="720"/>
        <w:jc w:val="both"/>
        <w:rPr>
          <w:sz w:val="28"/>
          <w:szCs w:val="28"/>
          <w:lang w:val="uk-UA"/>
        </w:rPr>
      </w:pPr>
      <w:r w:rsidRPr="00111575">
        <w:rPr>
          <w:i/>
          <w:iCs/>
          <w:sz w:val="28"/>
          <w:szCs w:val="28"/>
          <w:lang w:val="uk-UA"/>
        </w:rPr>
        <w:t>Кодифікація</w:t>
      </w:r>
      <w:r w:rsidRPr="00111575">
        <w:rPr>
          <w:sz w:val="28"/>
          <w:szCs w:val="28"/>
          <w:lang w:val="uk-UA"/>
        </w:rPr>
        <w:t xml:space="preserve"> – систематизація мовних явищ у словниках, граматиках, довідниках з культури мови, що орієнтують мовців на взірцеву літературну мову, дотримуються установленої мовної норми [УМЕ, с. 260]. </w:t>
      </w:r>
    </w:p>
    <w:p w:rsidR="00F46910" w:rsidRPr="00111575" w:rsidRDefault="00F46910" w:rsidP="00F46910">
      <w:pPr>
        <w:spacing w:line="360" w:lineRule="auto"/>
        <w:ind w:firstLine="720"/>
        <w:jc w:val="both"/>
        <w:rPr>
          <w:sz w:val="28"/>
          <w:szCs w:val="28"/>
          <w:lang w:val="uk-UA"/>
        </w:rPr>
      </w:pPr>
      <w:r w:rsidRPr="00111575">
        <w:rPr>
          <w:i/>
          <w:iCs/>
          <w:sz w:val="28"/>
          <w:szCs w:val="28"/>
          <w:lang w:val="uk-UA"/>
        </w:rPr>
        <w:t>Конотація</w:t>
      </w:r>
      <w:r w:rsidRPr="00111575">
        <w:rPr>
          <w:sz w:val="28"/>
          <w:szCs w:val="28"/>
          <w:lang w:val="uk-UA"/>
        </w:rPr>
        <w:t xml:space="preserve"> – додаткові семантичні і прагматичні особливості («співзначення») лексичного значення та значень інших мовних рівнів, які нашаровуються на їхній предметно-поняттєвий аспект і можуть бути зумовлені як змістовою стороною, так і внутрішньою формою слова [УМЕ, с. 267]. </w:t>
      </w:r>
    </w:p>
    <w:p w:rsidR="00F46910" w:rsidRPr="00111575" w:rsidRDefault="00F46910" w:rsidP="00F46910">
      <w:pPr>
        <w:spacing w:line="360" w:lineRule="auto"/>
        <w:ind w:firstLine="720"/>
        <w:jc w:val="both"/>
        <w:rPr>
          <w:sz w:val="28"/>
          <w:szCs w:val="28"/>
          <w:lang w:val="uk-UA"/>
        </w:rPr>
      </w:pPr>
      <w:r w:rsidRPr="00111575">
        <w:rPr>
          <w:i/>
          <w:iCs/>
          <w:sz w:val="28"/>
          <w:szCs w:val="28"/>
          <w:lang w:val="uk-UA"/>
        </w:rPr>
        <w:t>Норма</w:t>
      </w:r>
      <w:r w:rsidRPr="00111575">
        <w:rPr>
          <w:sz w:val="28"/>
          <w:szCs w:val="28"/>
          <w:lang w:val="uk-UA"/>
        </w:rPr>
        <w:t xml:space="preserve"> – сукупність найбільш стійких традиційних реалізацій мовної системи, відібраних й закріплених у процесі суспільної комунікації [ЛЭС, с. 337].</w:t>
      </w:r>
    </w:p>
    <w:p w:rsidR="00F46910" w:rsidRPr="00111575" w:rsidRDefault="00F46910" w:rsidP="00F46910">
      <w:pPr>
        <w:spacing w:line="360" w:lineRule="auto"/>
        <w:ind w:firstLine="720"/>
        <w:jc w:val="both"/>
        <w:rPr>
          <w:sz w:val="28"/>
          <w:szCs w:val="28"/>
          <w:lang w:val="uk-UA"/>
        </w:rPr>
      </w:pPr>
      <w:r w:rsidRPr="00111575">
        <w:rPr>
          <w:i/>
          <w:iCs/>
          <w:sz w:val="28"/>
          <w:szCs w:val="28"/>
          <w:lang w:val="uk-UA"/>
        </w:rPr>
        <w:lastRenderedPageBreak/>
        <w:t>Узус</w:t>
      </w:r>
      <w:r w:rsidRPr="00111575">
        <w:rPr>
          <w:sz w:val="28"/>
          <w:szCs w:val="28"/>
          <w:lang w:val="uk-UA"/>
        </w:rPr>
        <w:t xml:space="preserve"> –</w:t>
      </w:r>
      <w:r w:rsidRPr="00B516E1">
        <w:rPr>
          <w:sz w:val="28"/>
          <w:szCs w:val="28"/>
          <w:lang w:val="uk-UA"/>
        </w:rPr>
        <w:t xml:space="preserve"> </w:t>
      </w:r>
      <w:r w:rsidRPr="00111575">
        <w:rPr>
          <w:sz w:val="28"/>
          <w:szCs w:val="28"/>
          <w:lang w:val="uk-UA"/>
        </w:rPr>
        <w:t xml:space="preserve">узвичаєне вживання мовної одиниці (слова, фразеологізма тощо) на відміну від його оказіонального вживання [ЛЭС, с. 532]. </w:t>
      </w:r>
    </w:p>
    <w:p w:rsidR="00F46910" w:rsidRPr="00111575" w:rsidRDefault="00F46910" w:rsidP="00F46910">
      <w:pPr>
        <w:jc w:val="center"/>
        <w:rPr>
          <w:b/>
          <w:bCs/>
          <w:sz w:val="28"/>
          <w:szCs w:val="28"/>
          <w:lang w:val="uk-UA"/>
        </w:rPr>
      </w:pPr>
      <w:r w:rsidRPr="00111575">
        <w:rPr>
          <w:sz w:val="28"/>
          <w:szCs w:val="28"/>
          <w:lang w:val="uk-UA"/>
        </w:rPr>
        <w:br w:type="page"/>
      </w:r>
      <w:r w:rsidRPr="00111575">
        <w:rPr>
          <w:b/>
          <w:bCs/>
          <w:sz w:val="28"/>
          <w:szCs w:val="28"/>
          <w:lang w:val="uk-UA"/>
        </w:rPr>
        <w:lastRenderedPageBreak/>
        <w:t>ВСТУП</w:t>
      </w:r>
    </w:p>
    <w:p w:rsidR="00F46910" w:rsidRPr="00B516E1" w:rsidRDefault="00F46910" w:rsidP="00F46910">
      <w:pPr>
        <w:ind w:firstLine="720"/>
        <w:rPr>
          <w:sz w:val="28"/>
          <w:szCs w:val="28"/>
          <w:lang w:val="uk-UA"/>
        </w:rPr>
      </w:pPr>
    </w:p>
    <w:p w:rsidR="00F46910" w:rsidRPr="00111575" w:rsidRDefault="00F46910" w:rsidP="00F46910">
      <w:pPr>
        <w:ind w:firstLine="720"/>
        <w:rPr>
          <w:sz w:val="28"/>
          <w:szCs w:val="28"/>
          <w:lang w:val="uk-UA"/>
        </w:rPr>
      </w:pPr>
    </w:p>
    <w:p w:rsidR="00F46910" w:rsidRPr="00B516E1" w:rsidRDefault="00F46910" w:rsidP="00F46910">
      <w:pPr>
        <w:ind w:firstLine="720"/>
        <w:rPr>
          <w:sz w:val="28"/>
          <w:szCs w:val="28"/>
          <w:lang w:val="uk-UA"/>
        </w:rPr>
      </w:pPr>
    </w:p>
    <w:p w:rsidR="00F46910" w:rsidRPr="00111575" w:rsidRDefault="00F46910" w:rsidP="00F46910">
      <w:pPr>
        <w:tabs>
          <w:tab w:val="left" w:pos="4500"/>
        </w:tabs>
        <w:spacing w:line="360" w:lineRule="auto"/>
        <w:ind w:firstLine="720"/>
        <w:jc w:val="both"/>
        <w:rPr>
          <w:sz w:val="28"/>
          <w:szCs w:val="28"/>
          <w:lang w:val="uk-UA"/>
        </w:rPr>
      </w:pPr>
      <w:r w:rsidRPr="00111575">
        <w:rPr>
          <w:sz w:val="28"/>
          <w:szCs w:val="28"/>
          <w:lang w:val="uk-UA"/>
        </w:rPr>
        <w:t>Контакти України й Ісламської Республіки Іран нині відбуваються в різноманітних сферах, і одним із їх наслідків виступає міжмовна взаємодія. Відповідно виникають проблеми освоєння лексичних запозичень, адекватного відтворення іншомовних власних імен та географічних назв, практичні питання лексикології та лексикографії тощо. Особливої уваги потребує перекладна лексикографія, зокрема теоретичні засади її опрацювання на матеріалі перської мови. Слід зазначити, що в колишній радянській і сучасній російській лінгвоіраністиці проблематика перекладу перською мовою (на відміну від перекладу з перської мови) також не дістала належного відображення. Унаслідок сказаного практичні завдання лексикографічного опрацювання матеріалу перської мови в межах української лінгвістики істотною мірою загальмовані відсутністю належної теоретичної основи (нині в українському мовознавстві наявна лише одна лексикографічна праця на матеріалі перської мови – «Українсько-перський словник», 2006, укладена авторським колективом за участю дисертантки на основі теоретичних і практичних результатів пропонованого дослідження).</w:t>
      </w:r>
    </w:p>
    <w:p w:rsidR="00F46910" w:rsidRPr="00111575" w:rsidRDefault="00F46910" w:rsidP="00F46910">
      <w:pPr>
        <w:tabs>
          <w:tab w:val="left" w:pos="4500"/>
        </w:tabs>
        <w:spacing w:line="360" w:lineRule="auto"/>
        <w:ind w:firstLine="720"/>
        <w:jc w:val="both"/>
        <w:rPr>
          <w:sz w:val="28"/>
          <w:szCs w:val="28"/>
          <w:lang w:val="uk-UA"/>
        </w:rPr>
      </w:pPr>
      <w:r w:rsidRPr="00111575">
        <w:rPr>
          <w:sz w:val="28"/>
          <w:szCs w:val="28"/>
          <w:lang w:val="uk-UA"/>
        </w:rPr>
        <w:t>Українська лінгвістика, так само, як і практика здійснення різногалузевих українсько-іранських контактів, потребує укладання великих українсько-перського і персько-українського словників, а також численних спеціалізованих словників (частотний словник перської мови, словник перських лінгвістичних термінів, персько-український і українсько-перський політехнічний словник, словник сполучуваності слів тощо).</w:t>
      </w:r>
    </w:p>
    <w:p w:rsidR="00F46910" w:rsidRPr="00111575" w:rsidRDefault="00F46910" w:rsidP="00F46910">
      <w:pPr>
        <w:tabs>
          <w:tab w:val="left" w:pos="4500"/>
        </w:tabs>
        <w:spacing w:line="360" w:lineRule="auto"/>
        <w:ind w:firstLine="720"/>
        <w:jc w:val="both"/>
        <w:rPr>
          <w:sz w:val="28"/>
          <w:szCs w:val="28"/>
          <w:lang w:val="uk-UA"/>
        </w:rPr>
      </w:pPr>
      <w:r w:rsidRPr="00111575">
        <w:rPr>
          <w:sz w:val="28"/>
          <w:szCs w:val="28"/>
          <w:lang w:val="uk-UA"/>
        </w:rPr>
        <w:t xml:space="preserve">Зазначена теоретична база необхідна для задоволення потреб як усного перекладу, так і письмового, для інтерпретації як офіційно-ділових і наукових текстів, так публіцистичних і художніх. </w:t>
      </w:r>
    </w:p>
    <w:p w:rsidR="00F46910" w:rsidRPr="00111575" w:rsidRDefault="00F46910" w:rsidP="00F46910">
      <w:pPr>
        <w:tabs>
          <w:tab w:val="left" w:pos="9540"/>
        </w:tabs>
        <w:spacing w:line="360" w:lineRule="auto"/>
        <w:ind w:right="125" w:firstLine="720"/>
        <w:jc w:val="both"/>
        <w:rPr>
          <w:sz w:val="28"/>
          <w:szCs w:val="28"/>
          <w:lang w:val="uk-UA"/>
        </w:rPr>
      </w:pPr>
      <w:r w:rsidRPr="00111575">
        <w:rPr>
          <w:sz w:val="28"/>
          <w:szCs w:val="28"/>
          <w:lang w:val="uk-UA"/>
        </w:rPr>
        <w:t xml:space="preserve">Українська лінгвістика має тривалу лексикографічну традицію (ще від часів Памви Беринди та Лаврентія Зизанія </w:t>
      </w:r>
      <w:r w:rsidRPr="00F46910">
        <w:rPr>
          <w:sz w:val="28"/>
          <w:szCs w:val="28"/>
          <w:lang w:val="uk-UA"/>
        </w:rPr>
        <w:t>[</w:t>
      </w:r>
      <w:r w:rsidRPr="00111575">
        <w:rPr>
          <w:sz w:val="28"/>
          <w:szCs w:val="28"/>
          <w:lang w:val="uk-UA"/>
        </w:rPr>
        <w:t>97; 98</w:t>
      </w:r>
      <w:r w:rsidRPr="00F46910">
        <w:rPr>
          <w:sz w:val="28"/>
          <w:szCs w:val="28"/>
          <w:lang w:val="uk-UA"/>
        </w:rPr>
        <w:t>]</w:t>
      </w:r>
      <w:r w:rsidRPr="00111575">
        <w:rPr>
          <w:sz w:val="28"/>
          <w:szCs w:val="28"/>
          <w:lang w:val="uk-UA"/>
        </w:rPr>
        <w:t xml:space="preserve">), в сучасному мовознавстві репрезентовану працями С.І. Головащука, П.Й. Горецького, В.В. Дубічинського, </w:t>
      </w:r>
      <w:r w:rsidRPr="00111575">
        <w:rPr>
          <w:sz w:val="28"/>
          <w:szCs w:val="28"/>
          <w:lang w:val="uk-UA"/>
        </w:rPr>
        <w:lastRenderedPageBreak/>
        <w:t xml:space="preserve">М.А. Жовтобрюха, Т.Ю. Кульчицької, Г.П. Мацюк, А.А. Москаленка, В.В. Німчука, Л.С. Паламарчука, Л.В. Струганець, О.О. Тараненка, В.А. Широкова, Г.М. Яворської та ін. [48; 52; 53; 60; 61; 62; 63; 65; 95; 107; 117; 123; 124; 128; 159; 160; 161; 166; 193; 194; 204; 205; 206]. Теоретичні проблеми лексикографії на матеріалі східних мов стали предметом дослідження І.А. Керім-заде, М.Г. Мамедової, А.А. Міллера, З.Б. Мухамедової, В.С. Рибалкіна, Ю.А. Рубінчика, К.Р. Рушанян, Л.Г. Саяхової, К.А. Шарафутдінової та ін. [82; 104; 111; 118; 141; 142; 143; 146; 147; 148; 149; 150; 191]. Лексикографічні проблеми активно досліджують і в інших лінгвістичних традиціях </w:t>
      </w:r>
      <w:r w:rsidRPr="00B516E1">
        <w:rPr>
          <w:color w:val="000000"/>
          <w:spacing w:val="2"/>
          <w:sz w:val="28"/>
          <w:szCs w:val="28"/>
          <w:lang w:val="uk-UA"/>
        </w:rPr>
        <w:t>Ю.Д.</w:t>
      </w:r>
      <w:r w:rsidRPr="00111575">
        <w:rPr>
          <w:color w:val="000000"/>
          <w:spacing w:val="2"/>
          <w:sz w:val="28"/>
          <w:szCs w:val="28"/>
          <w:lang w:val="uk-UA"/>
        </w:rPr>
        <w:t xml:space="preserve"> </w:t>
      </w:r>
      <w:r w:rsidRPr="00B516E1">
        <w:rPr>
          <w:color w:val="000000"/>
          <w:spacing w:val="2"/>
          <w:sz w:val="28"/>
          <w:szCs w:val="28"/>
          <w:lang w:val="uk-UA"/>
        </w:rPr>
        <w:t>Апресян</w:t>
      </w:r>
      <w:r w:rsidRPr="00111575">
        <w:rPr>
          <w:color w:val="000000"/>
          <w:spacing w:val="2"/>
          <w:sz w:val="28"/>
          <w:szCs w:val="28"/>
          <w:lang w:val="uk-UA"/>
        </w:rPr>
        <w:t xml:space="preserve">, </w:t>
      </w:r>
      <w:r w:rsidRPr="00B516E1">
        <w:rPr>
          <w:color w:val="000000"/>
          <w:spacing w:val="-3"/>
          <w:sz w:val="28"/>
          <w:szCs w:val="28"/>
          <w:lang w:val="uk-UA"/>
        </w:rPr>
        <w:t>М.Л.</w:t>
      </w:r>
      <w:r w:rsidRPr="00111575">
        <w:rPr>
          <w:color w:val="000000"/>
          <w:spacing w:val="-3"/>
          <w:sz w:val="28"/>
          <w:szCs w:val="28"/>
          <w:lang w:val="uk-UA"/>
        </w:rPr>
        <w:t xml:space="preserve"> </w:t>
      </w:r>
      <w:r w:rsidRPr="00B516E1">
        <w:rPr>
          <w:color w:val="000000"/>
          <w:spacing w:val="-3"/>
          <w:sz w:val="28"/>
          <w:szCs w:val="28"/>
          <w:lang w:val="uk-UA"/>
        </w:rPr>
        <w:t>Апажев</w:t>
      </w:r>
      <w:r w:rsidRPr="00111575">
        <w:rPr>
          <w:color w:val="000000"/>
          <w:spacing w:val="-3"/>
          <w:sz w:val="28"/>
          <w:szCs w:val="28"/>
          <w:lang w:val="uk-UA"/>
        </w:rPr>
        <w:t xml:space="preserve">, </w:t>
      </w:r>
      <w:r w:rsidRPr="00111575">
        <w:rPr>
          <w:color w:val="000000"/>
          <w:spacing w:val="7"/>
          <w:sz w:val="28"/>
          <w:szCs w:val="28"/>
          <w:lang w:val="uk-UA"/>
        </w:rPr>
        <w:t>О</w:t>
      </w:r>
      <w:r w:rsidRPr="00B516E1">
        <w:rPr>
          <w:color w:val="000000"/>
          <w:spacing w:val="7"/>
          <w:sz w:val="28"/>
          <w:szCs w:val="28"/>
          <w:lang w:val="uk-UA"/>
        </w:rPr>
        <w:t>.</w:t>
      </w:r>
      <w:r w:rsidRPr="00B516E1">
        <w:rPr>
          <w:color w:val="000000"/>
          <w:spacing w:val="-16"/>
          <w:sz w:val="28"/>
          <w:szCs w:val="28"/>
          <w:lang w:val="uk-UA"/>
        </w:rPr>
        <w:t>С.</w:t>
      </w:r>
      <w:r w:rsidRPr="00111575">
        <w:rPr>
          <w:sz w:val="28"/>
          <w:szCs w:val="28"/>
          <w:lang w:val="uk-UA"/>
        </w:rPr>
        <w:t xml:space="preserve"> </w:t>
      </w:r>
      <w:r w:rsidRPr="00B516E1">
        <w:rPr>
          <w:color w:val="000000"/>
          <w:spacing w:val="7"/>
          <w:sz w:val="28"/>
          <w:szCs w:val="28"/>
          <w:lang w:val="uk-UA"/>
        </w:rPr>
        <w:t>Гл</w:t>
      </w:r>
      <w:r w:rsidRPr="00111575">
        <w:rPr>
          <w:color w:val="000000"/>
          <w:spacing w:val="7"/>
          <w:sz w:val="28"/>
          <w:szCs w:val="28"/>
          <w:lang w:val="uk-UA"/>
        </w:rPr>
        <w:t>і</w:t>
      </w:r>
      <w:r w:rsidRPr="00B516E1">
        <w:rPr>
          <w:color w:val="000000"/>
          <w:spacing w:val="7"/>
          <w:sz w:val="28"/>
          <w:szCs w:val="28"/>
          <w:lang w:val="uk-UA"/>
        </w:rPr>
        <w:t>бовс</w:t>
      </w:r>
      <w:r w:rsidRPr="00111575">
        <w:rPr>
          <w:color w:val="000000"/>
          <w:spacing w:val="7"/>
          <w:sz w:val="28"/>
          <w:szCs w:val="28"/>
          <w:lang w:val="uk-UA"/>
        </w:rPr>
        <w:t>ь</w:t>
      </w:r>
      <w:r w:rsidRPr="00B516E1">
        <w:rPr>
          <w:color w:val="000000"/>
          <w:spacing w:val="7"/>
          <w:sz w:val="28"/>
          <w:szCs w:val="28"/>
          <w:lang w:val="uk-UA"/>
        </w:rPr>
        <w:t>кий</w:t>
      </w:r>
      <w:r w:rsidRPr="00111575">
        <w:rPr>
          <w:sz w:val="28"/>
          <w:szCs w:val="28"/>
          <w:lang w:val="uk-UA"/>
        </w:rPr>
        <w:t xml:space="preserve">, </w:t>
      </w:r>
      <w:r w:rsidRPr="00111575">
        <w:rPr>
          <w:color w:val="000000"/>
          <w:spacing w:val="5"/>
          <w:sz w:val="28"/>
          <w:szCs w:val="28"/>
          <w:lang w:val="uk-UA"/>
        </w:rPr>
        <w:t>О</w:t>
      </w:r>
      <w:r w:rsidRPr="00B516E1">
        <w:rPr>
          <w:color w:val="000000"/>
          <w:spacing w:val="5"/>
          <w:sz w:val="28"/>
          <w:szCs w:val="28"/>
          <w:lang w:val="uk-UA"/>
        </w:rPr>
        <w:t>.</w:t>
      </w:r>
      <w:r w:rsidRPr="00B516E1">
        <w:rPr>
          <w:color w:val="000000"/>
          <w:spacing w:val="-16"/>
          <w:sz w:val="28"/>
          <w:szCs w:val="28"/>
          <w:lang w:val="uk-UA"/>
        </w:rPr>
        <w:t>Д.</w:t>
      </w:r>
      <w:r w:rsidRPr="00111575">
        <w:rPr>
          <w:color w:val="000000"/>
          <w:spacing w:val="-16"/>
          <w:sz w:val="28"/>
          <w:szCs w:val="28"/>
          <w:lang w:val="uk-UA"/>
        </w:rPr>
        <w:t xml:space="preserve"> </w:t>
      </w:r>
      <w:r w:rsidRPr="00B516E1">
        <w:rPr>
          <w:color w:val="000000"/>
          <w:spacing w:val="5"/>
          <w:sz w:val="28"/>
          <w:szCs w:val="28"/>
          <w:lang w:val="uk-UA"/>
        </w:rPr>
        <w:t>Григор</w:t>
      </w:r>
      <w:r w:rsidRPr="00111575">
        <w:rPr>
          <w:color w:val="000000"/>
          <w:spacing w:val="5"/>
          <w:sz w:val="28"/>
          <w:szCs w:val="28"/>
          <w:lang w:val="uk-UA"/>
        </w:rPr>
        <w:t>’є</w:t>
      </w:r>
      <w:r w:rsidRPr="00B516E1">
        <w:rPr>
          <w:color w:val="000000"/>
          <w:spacing w:val="5"/>
          <w:sz w:val="28"/>
          <w:szCs w:val="28"/>
          <w:lang w:val="uk-UA"/>
        </w:rPr>
        <w:t>ва</w:t>
      </w:r>
      <w:r w:rsidRPr="00111575">
        <w:rPr>
          <w:color w:val="000000"/>
          <w:spacing w:val="5"/>
          <w:sz w:val="28"/>
          <w:szCs w:val="28"/>
          <w:lang w:val="uk-UA"/>
        </w:rPr>
        <w:t xml:space="preserve">, </w:t>
      </w:r>
      <w:r w:rsidRPr="00111575">
        <w:rPr>
          <w:color w:val="000000"/>
          <w:spacing w:val="4"/>
          <w:sz w:val="28"/>
          <w:szCs w:val="28"/>
          <w:lang w:val="uk-UA"/>
        </w:rPr>
        <w:t>П</w:t>
      </w:r>
      <w:r w:rsidRPr="00B516E1">
        <w:rPr>
          <w:color w:val="000000"/>
          <w:spacing w:val="-16"/>
          <w:sz w:val="28"/>
          <w:szCs w:val="28"/>
          <w:lang w:val="uk-UA"/>
        </w:rPr>
        <w:t>.Н.</w:t>
      </w:r>
      <w:r w:rsidRPr="00111575">
        <w:rPr>
          <w:color w:val="000000"/>
          <w:spacing w:val="-16"/>
          <w:sz w:val="28"/>
          <w:szCs w:val="28"/>
          <w:lang w:val="uk-UA"/>
        </w:rPr>
        <w:t xml:space="preserve"> </w:t>
      </w:r>
      <w:r w:rsidRPr="00111575">
        <w:rPr>
          <w:color w:val="000000"/>
          <w:spacing w:val="4"/>
          <w:sz w:val="28"/>
          <w:szCs w:val="28"/>
          <w:lang w:val="uk-UA"/>
        </w:rPr>
        <w:t xml:space="preserve">Денисов, </w:t>
      </w:r>
      <w:r w:rsidRPr="00B516E1">
        <w:rPr>
          <w:color w:val="000000"/>
          <w:spacing w:val="-1"/>
          <w:sz w:val="28"/>
          <w:szCs w:val="28"/>
          <w:lang w:val="uk-UA"/>
        </w:rPr>
        <w:t>А.</w:t>
      </w:r>
      <w:r w:rsidRPr="00B516E1">
        <w:rPr>
          <w:color w:val="000000"/>
          <w:spacing w:val="-6"/>
          <w:sz w:val="28"/>
          <w:szCs w:val="28"/>
          <w:lang w:val="uk-UA"/>
        </w:rPr>
        <w:t>А.</w:t>
      </w:r>
      <w:r w:rsidRPr="00111575">
        <w:rPr>
          <w:color w:val="000000"/>
          <w:spacing w:val="-6"/>
          <w:sz w:val="28"/>
          <w:szCs w:val="28"/>
          <w:lang w:val="uk-UA"/>
        </w:rPr>
        <w:t xml:space="preserve"> </w:t>
      </w:r>
      <w:r w:rsidRPr="00B516E1">
        <w:rPr>
          <w:color w:val="000000"/>
          <w:spacing w:val="-1"/>
          <w:sz w:val="28"/>
          <w:szCs w:val="28"/>
          <w:lang w:val="uk-UA"/>
        </w:rPr>
        <w:t>Зайнульд</w:t>
      </w:r>
      <w:r w:rsidRPr="00111575">
        <w:rPr>
          <w:color w:val="000000"/>
          <w:spacing w:val="-1"/>
          <w:sz w:val="28"/>
          <w:szCs w:val="28"/>
          <w:lang w:val="uk-UA"/>
        </w:rPr>
        <w:t>і</w:t>
      </w:r>
      <w:r w:rsidRPr="00B516E1">
        <w:rPr>
          <w:color w:val="000000"/>
          <w:spacing w:val="-1"/>
          <w:sz w:val="28"/>
          <w:szCs w:val="28"/>
          <w:lang w:val="uk-UA"/>
        </w:rPr>
        <w:t>нов</w:t>
      </w:r>
      <w:r w:rsidRPr="00111575">
        <w:rPr>
          <w:color w:val="000000"/>
          <w:spacing w:val="-1"/>
          <w:sz w:val="28"/>
          <w:szCs w:val="28"/>
          <w:lang w:val="uk-UA"/>
        </w:rPr>
        <w:t xml:space="preserve">, </w:t>
      </w:r>
      <w:r w:rsidRPr="00B516E1">
        <w:rPr>
          <w:color w:val="000000"/>
          <w:spacing w:val="6"/>
          <w:sz w:val="28"/>
          <w:szCs w:val="28"/>
          <w:lang w:val="uk-UA"/>
        </w:rPr>
        <w:t>Б.</w:t>
      </w:r>
      <w:r w:rsidRPr="00111575">
        <w:rPr>
          <w:color w:val="000000"/>
          <w:spacing w:val="-9"/>
          <w:sz w:val="28"/>
          <w:szCs w:val="28"/>
          <w:lang w:val="uk-UA"/>
        </w:rPr>
        <w:t>І</w:t>
      </w:r>
      <w:r w:rsidRPr="00B516E1">
        <w:rPr>
          <w:color w:val="000000"/>
          <w:spacing w:val="-9"/>
          <w:sz w:val="28"/>
          <w:szCs w:val="28"/>
          <w:lang w:val="uk-UA"/>
        </w:rPr>
        <w:t>.</w:t>
      </w:r>
      <w:r w:rsidRPr="00111575">
        <w:rPr>
          <w:color w:val="000000"/>
          <w:spacing w:val="-9"/>
          <w:sz w:val="28"/>
          <w:szCs w:val="28"/>
          <w:lang w:val="uk-UA"/>
        </w:rPr>
        <w:t xml:space="preserve"> </w:t>
      </w:r>
      <w:r w:rsidRPr="00B516E1">
        <w:rPr>
          <w:color w:val="000000"/>
          <w:spacing w:val="6"/>
          <w:sz w:val="28"/>
          <w:szCs w:val="28"/>
          <w:lang w:val="uk-UA"/>
        </w:rPr>
        <w:t>Косовс</w:t>
      </w:r>
      <w:r w:rsidRPr="00111575">
        <w:rPr>
          <w:color w:val="000000"/>
          <w:spacing w:val="6"/>
          <w:sz w:val="28"/>
          <w:szCs w:val="28"/>
          <w:lang w:val="uk-UA"/>
        </w:rPr>
        <w:t>ь</w:t>
      </w:r>
      <w:r w:rsidRPr="00B516E1">
        <w:rPr>
          <w:color w:val="000000"/>
          <w:spacing w:val="6"/>
          <w:sz w:val="28"/>
          <w:szCs w:val="28"/>
          <w:lang w:val="uk-UA"/>
        </w:rPr>
        <w:t>кий</w:t>
      </w:r>
      <w:r w:rsidRPr="00111575">
        <w:rPr>
          <w:color w:val="000000"/>
          <w:spacing w:val="6"/>
          <w:sz w:val="28"/>
          <w:szCs w:val="28"/>
          <w:lang w:val="uk-UA"/>
        </w:rPr>
        <w:t xml:space="preserve">, </w:t>
      </w:r>
      <w:r w:rsidRPr="00B516E1">
        <w:rPr>
          <w:color w:val="000000"/>
          <w:spacing w:val="1"/>
          <w:sz w:val="28"/>
          <w:szCs w:val="28"/>
          <w:lang w:val="uk-UA"/>
        </w:rPr>
        <w:t>В.</w:t>
      </w:r>
      <w:r w:rsidRPr="00B516E1">
        <w:rPr>
          <w:color w:val="000000"/>
          <w:spacing w:val="-9"/>
          <w:sz w:val="28"/>
          <w:szCs w:val="28"/>
          <w:lang w:val="uk-UA"/>
        </w:rPr>
        <w:t>В.</w:t>
      </w:r>
      <w:r w:rsidRPr="00111575">
        <w:rPr>
          <w:color w:val="000000"/>
          <w:spacing w:val="-9"/>
          <w:sz w:val="28"/>
          <w:szCs w:val="28"/>
          <w:lang w:val="uk-UA"/>
        </w:rPr>
        <w:t xml:space="preserve"> </w:t>
      </w:r>
      <w:r w:rsidRPr="00B516E1">
        <w:rPr>
          <w:color w:val="000000"/>
          <w:spacing w:val="1"/>
          <w:sz w:val="28"/>
          <w:szCs w:val="28"/>
          <w:lang w:val="uk-UA"/>
        </w:rPr>
        <w:t>Мадоян</w:t>
      </w:r>
      <w:r w:rsidRPr="00111575">
        <w:rPr>
          <w:color w:val="000000"/>
          <w:spacing w:val="1"/>
          <w:sz w:val="28"/>
          <w:szCs w:val="28"/>
          <w:lang w:val="uk-UA"/>
        </w:rPr>
        <w:t xml:space="preserve">, </w:t>
      </w:r>
      <w:r w:rsidRPr="00B516E1">
        <w:rPr>
          <w:color w:val="000000"/>
          <w:spacing w:val="1"/>
          <w:sz w:val="28"/>
          <w:szCs w:val="28"/>
          <w:lang w:val="uk-UA"/>
        </w:rPr>
        <w:t>В.</w:t>
      </w:r>
      <w:r w:rsidRPr="00111575">
        <w:rPr>
          <w:color w:val="000000"/>
          <w:spacing w:val="-6"/>
          <w:sz w:val="28"/>
          <w:szCs w:val="28"/>
          <w:lang w:val="uk-UA"/>
        </w:rPr>
        <w:t>І</w:t>
      </w:r>
      <w:r w:rsidRPr="00B516E1">
        <w:rPr>
          <w:color w:val="000000"/>
          <w:spacing w:val="-6"/>
          <w:sz w:val="28"/>
          <w:szCs w:val="28"/>
          <w:lang w:val="uk-UA"/>
        </w:rPr>
        <w:t>.</w:t>
      </w:r>
      <w:r w:rsidRPr="00111575">
        <w:rPr>
          <w:color w:val="000000"/>
          <w:spacing w:val="-6"/>
          <w:sz w:val="28"/>
          <w:szCs w:val="28"/>
          <w:lang w:val="uk-UA"/>
        </w:rPr>
        <w:t xml:space="preserve"> </w:t>
      </w:r>
      <w:r w:rsidRPr="00B516E1">
        <w:rPr>
          <w:color w:val="000000"/>
          <w:spacing w:val="1"/>
          <w:sz w:val="28"/>
          <w:szCs w:val="28"/>
          <w:lang w:val="uk-UA"/>
        </w:rPr>
        <w:t>Мартиневс</w:t>
      </w:r>
      <w:r w:rsidRPr="00111575">
        <w:rPr>
          <w:color w:val="000000"/>
          <w:spacing w:val="1"/>
          <w:sz w:val="28"/>
          <w:szCs w:val="28"/>
          <w:lang w:val="uk-UA"/>
        </w:rPr>
        <w:t>ь</w:t>
      </w:r>
      <w:r w:rsidRPr="00B516E1">
        <w:rPr>
          <w:color w:val="000000"/>
          <w:spacing w:val="1"/>
          <w:sz w:val="28"/>
          <w:szCs w:val="28"/>
          <w:lang w:val="uk-UA"/>
        </w:rPr>
        <w:t>кий</w:t>
      </w:r>
      <w:r w:rsidRPr="00111575">
        <w:rPr>
          <w:color w:val="000000"/>
          <w:spacing w:val="1"/>
          <w:sz w:val="28"/>
          <w:szCs w:val="28"/>
          <w:lang w:val="uk-UA"/>
        </w:rPr>
        <w:t xml:space="preserve">, </w:t>
      </w:r>
      <w:r w:rsidRPr="00B516E1">
        <w:rPr>
          <w:color w:val="000000"/>
          <w:sz w:val="28"/>
          <w:szCs w:val="28"/>
          <w:lang w:val="uk-UA"/>
        </w:rPr>
        <w:t>В.В.</w:t>
      </w:r>
      <w:r w:rsidRPr="00111575">
        <w:rPr>
          <w:color w:val="000000"/>
          <w:sz w:val="28"/>
          <w:szCs w:val="28"/>
          <w:lang w:val="uk-UA"/>
        </w:rPr>
        <w:t xml:space="preserve"> </w:t>
      </w:r>
      <w:r w:rsidRPr="00B516E1">
        <w:rPr>
          <w:color w:val="000000"/>
          <w:sz w:val="28"/>
          <w:szCs w:val="28"/>
          <w:lang w:val="uk-UA"/>
        </w:rPr>
        <w:t>Морковк</w:t>
      </w:r>
      <w:r w:rsidRPr="00111575">
        <w:rPr>
          <w:color w:val="000000"/>
          <w:sz w:val="28"/>
          <w:szCs w:val="28"/>
          <w:lang w:val="uk-UA"/>
        </w:rPr>
        <w:t>і</w:t>
      </w:r>
      <w:r w:rsidRPr="00B516E1">
        <w:rPr>
          <w:color w:val="000000"/>
          <w:sz w:val="28"/>
          <w:szCs w:val="28"/>
          <w:lang w:val="uk-UA"/>
        </w:rPr>
        <w:t>н</w:t>
      </w:r>
      <w:r w:rsidRPr="00111575">
        <w:rPr>
          <w:color w:val="000000"/>
          <w:sz w:val="28"/>
          <w:szCs w:val="28"/>
          <w:lang w:val="uk-UA"/>
        </w:rPr>
        <w:t xml:space="preserve">, </w:t>
      </w:r>
      <w:r w:rsidRPr="00B516E1">
        <w:rPr>
          <w:color w:val="000000"/>
          <w:spacing w:val="1"/>
          <w:sz w:val="28"/>
          <w:szCs w:val="28"/>
          <w:lang w:val="uk-UA"/>
        </w:rPr>
        <w:t>А.</w:t>
      </w:r>
      <w:r w:rsidRPr="00111575">
        <w:rPr>
          <w:color w:val="000000"/>
          <w:spacing w:val="-9"/>
          <w:sz w:val="28"/>
          <w:szCs w:val="28"/>
          <w:lang w:val="uk-UA"/>
        </w:rPr>
        <w:t>Й</w:t>
      </w:r>
      <w:r w:rsidRPr="00B516E1">
        <w:rPr>
          <w:color w:val="000000"/>
          <w:spacing w:val="-9"/>
          <w:sz w:val="28"/>
          <w:szCs w:val="28"/>
          <w:lang w:val="uk-UA"/>
        </w:rPr>
        <w:t>.</w:t>
      </w:r>
      <w:r w:rsidRPr="00111575">
        <w:rPr>
          <w:color w:val="000000"/>
          <w:spacing w:val="-9"/>
          <w:sz w:val="28"/>
          <w:szCs w:val="28"/>
          <w:lang w:val="uk-UA"/>
        </w:rPr>
        <w:t xml:space="preserve"> </w:t>
      </w:r>
      <w:r w:rsidRPr="00B516E1">
        <w:rPr>
          <w:color w:val="000000"/>
          <w:spacing w:val="1"/>
          <w:sz w:val="28"/>
          <w:szCs w:val="28"/>
          <w:lang w:val="uk-UA"/>
        </w:rPr>
        <w:t>П</w:t>
      </w:r>
      <w:r w:rsidRPr="00111575">
        <w:rPr>
          <w:color w:val="000000"/>
          <w:spacing w:val="1"/>
          <w:sz w:val="28"/>
          <w:szCs w:val="28"/>
          <w:lang w:val="uk-UA"/>
        </w:rPr>
        <w:t>і</w:t>
      </w:r>
      <w:r w:rsidRPr="00B516E1">
        <w:rPr>
          <w:color w:val="000000"/>
          <w:spacing w:val="1"/>
          <w:sz w:val="28"/>
          <w:szCs w:val="28"/>
          <w:lang w:val="uk-UA"/>
        </w:rPr>
        <w:t>хлак</w:t>
      </w:r>
      <w:r w:rsidRPr="00111575">
        <w:rPr>
          <w:color w:val="000000"/>
          <w:spacing w:val="1"/>
          <w:sz w:val="28"/>
          <w:szCs w:val="28"/>
          <w:lang w:val="uk-UA"/>
        </w:rPr>
        <w:t xml:space="preserve">, </w:t>
      </w:r>
      <w:r w:rsidRPr="00111575">
        <w:rPr>
          <w:color w:val="000000"/>
          <w:spacing w:val="-9"/>
          <w:sz w:val="28"/>
          <w:szCs w:val="28"/>
          <w:lang w:val="uk-UA"/>
        </w:rPr>
        <w:t xml:space="preserve">Л.П. Ступін, </w:t>
      </w:r>
      <w:r w:rsidRPr="00111575">
        <w:rPr>
          <w:color w:val="000000"/>
          <w:sz w:val="28"/>
          <w:szCs w:val="28"/>
          <w:lang w:val="uk-UA"/>
        </w:rPr>
        <w:t>С.</w:t>
      </w:r>
      <w:r w:rsidRPr="00111575">
        <w:rPr>
          <w:color w:val="000000"/>
          <w:spacing w:val="-10"/>
          <w:sz w:val="28"/>
          <w:szCs w:val="28"/>
          <w:lang w:val="uk-UA"/>
        </w:rPr>
        <w:t>І</w:t>
      </w:r>
      <w:r w:rsidRPr="00B516E1">
        <w:rPr>
          <w:color w:val="000000"/>
          <w:spacing w:val="-10"/>
          <w:sz w:val="28"/>
          <w:szCs w:val="28"/>
          <w:lang w:val="uk-UA"/>
        </w:rPr>
        <w:t>.</w:t>
      </w:r>
      <w:r w:rsidRPr="00111575">
        <w:rPr>
          <w:color w:val="000000"/>
          <w:spacing w:val="-10"/>
          <w:sz w:val="28"/>
          <w:szCs w:val="28"/>
          <w:lang w:val="uk-UA"/>
        </w:rPr>
        <w:t xml:space="preserve"> </w:t>
      </w:r>
      <w:r w:rsidRPr="00111575">
        <w:rPr>
          <w:color w:val="000000"/>
          <w:sz w:val="28"/>
          <w:szCs w:val="28"/>
          <w:lang w:val="uk-UA"/>
        </w:rPr>
        <w:t xml:space="preserve">Тогоєва, </w:t>
      </w:r>
      <w:r w:rsidRPr="00111575">
        <w:rPr>
          <w:sz w:val="28"/>
          <w:szCs w:val="28"/>
          <w:lang w:val="uk-UA"/>
        </w:rPr>
        <w:t xml:space="preserve">А.А. Уфимцева, </w:t>
      </w:r>
      <w:r w:rsidRPr="00B516E1">
        <w:rPr>
          <w:color w:val="000000"/>
          <w:spacing w:val="-1"/>
          <w:sz w:val="28"/>
          <w:szCs w:val="28"/>
          <w:lang w:val="uk-UA"/>
        </w:rPr>
        <w:t>В.</w:t>
      </w:r>
      <w:r w:rsidRPr="00111575">
        <w:rPr>
          <w:color w:val="000000"/>
          <w:spacing w:val="-1"/>
          <w:sz w:val="28"/>
          <w:szCs w:val="28"/>
          <w:lang w:val="uk-UA"/>
        </w:rPr>
        <w:t>О</w:t>
      </w:r>
      <w:r w:rsidRPr="00B516E1">
        <w:rPr>
          <w:color w:val="000000"/>
          <w:spacing w:val="-1"/>
          <w:sz w:val="28"/>
          <w:szCs w:val="28"/>
          <w:lang w:val="uk-UA"/>
        </w:rPr>
        <w:t>.</w:t>
      </w:r>
      <w:r w:rsidRPr="00111575">
        <w:rPr>
          <w:color w:val="000000"/>
          <w:spacing w:val="-1"/>
          <w:sz w:val="28"/>
          <w:szCs w:val="28"/>
          <w:lang w:val="uk-UA"/>
        </w:rPr>
        <w:t xml:space="preserve"> </w:t>
      </w:r>
      <w:r w:rsidRPr="00B516E1">
        <w:rPr>
          <w:color w:val="000000"/>
          <w:spacing w:val="-1"/>
          <w:sz w:val="28"/>
          <w:szCs w:val="28"/>
          <w:lang w:val="uk-UA"/>
        </w:rPr>
        <w:t>Хабарова</w:t>
      </w:r>
      <w:r w:rsidRPr="00111575">
        <w:rPr>
          <w:color w:val="000000"/>
          <w:spacing w:val="-1"/>
          <w:sz w:val="28"/>
          <w:szCs w:val="28"/>
          <w:lang w:val="uk-UA"/>
        </w:rPr>
        <w:t>, Е</w:t>
      </w:r>
      <w:r w:rsidRPr="00B516E1">
        <w:rPr>
          <w:color w:val="000000"/>
          <w:spacing w:val="-1"/>
          <w:sz w:val="28"/>
          <w:szCs w:val="28"/>
          <w:lang w:val="uk-UA"/>
        </w:rPr>
        <w:t>.</w:t>
      </w:r>
      <w:r w:rsidRPr="00B516E1">
        <w:rPr>
          <w:color w:val="000000"/>
          <w:spacing w:val="-16"/>
          <w:sz w:val="28"/>
          <w:szCs w:val="28"/>
          <w:lang w:val="uk-UA"/>
        </w:rPr>
        <w:t>А.</w:t>
      </w:r>
      <w:r w:rsidRPr="00111575">
        <w:rPr>
          <w:color w:val="000000"/>
          <w:spacing w:val="-16"/>
          <w:sz w:val="28"/>
          <w:szCs w:val="28"/>
          <w:lang w:val="uk-UA"/>
        </w:rPr>
        <w:t xml:space="preserve"> </w:t>
      </w:r>
      <w:r w:rsidRPr="00B516E1">
        <w:rPr>
          <w:color w:val="000000"/>
          <w:spacing w:val="-1"/>
          <w:sz w:val="28"/>
          <w:szCs w:val="28"/>
          <w:lang w:val="uk-UA"/>
        </w:rPr>
        <w:t>Хал</w:t>
      </w:r>
      <w:r w:rsidRPr="00111575">
        <w:rPr>
          <w:color w:val="000000"/>
          <w:spacing w:val="-1"/>
          <w:sz w:val="28"/>
          <w:szCs w:val="28"/>
          <w:lang w:val="uk-UA"/>
        </w:rPr>
        <w:t>і</w:t>
      </w:r>
      <w:r w:rsidRPr="00B516E1">
        <w:rPr>
          <w:color w:val="000000"/>
          <w:spacing w:val="-1"/>
          <w:sz w:val="28"/>
          <w:szCs w:val="28"/>
          <w:lang w:val="uk-UA"/>
        </w:rPr>
        <w:t>фман</w:t>
      </w:r>
      <w:r w:rsidRPr="00111575">
        <w:rPr>
          <w:color w:val="000000"/>
          <w:spacing w:val="-1"/>
          <w:sz w:val="28"/>
          <w:szCs w:val="28"/>
          <w:lang w:val="uk-UA"/>
        </w:rPr>
        <w:t xml:space="preserve">, </w:t>
      </w:r>
      <w:r w:rsidRPr="00B516E1">
        <w:rPr>
          <w:color w:val="000000"/>
          <w:spacing w:val="5"/>
          <w:sz w:val="28"/>
          <w:szCs w:val="28"/>
          <w:lang w:val="uk-UA"/>
        </w:rPr>
        <w:t>М.</w:t>
      </w:r>
      <w:r w:rsidRPr="00B516E1">
        <w:rPr>
          <w:color w:val="000000"/>
          <w:spacing w:val="-9"/>
          <w:sz w:val="28"/>
          <w:szCs w:val="28"/>
          <w:lang w:val="uk-UA"/>
        </w:rPr>
        <w:t>М.</w:t>
      </w:r>
      <w:r w:rsidRPr="00111575">
        <w:rPr>
          <w:color w:val="000000"/>
          <w:spacing w:val="-9"/>
          <w:sz w:val="28"/>
          <w:szCs w:val="28"/>
          <w:lang w:val="uk-UA"/>
        </w:rPr>
        <w:t xml:space="preserve"> </w:t>
      </w:r>
      <w:r w:rsidRPr="00B516E1">
        <w:rPr>
          <w:color w:val="000000"/>
          <w:spacing w:val="5"/>
          <w:sz w:val="28"/>
          <w:szCs w:val="28"/>
          <w:lang w:val="uk-UA"/>
        </w:rPr>
        <w:t>Шет</w:t>
      </w:r>
      <w:r w:rsidRPr="00111575">
        <w:rPr>
          <w:color w:val="000000"/>
          <w:spacing w:val="5"/>
          <w:sz w:val="28"/>
          <w:szCs w:val="28"/>
          <w:lang w:val="uk-UA"/>
        </w:rPr>
        <w:t>е</w:t>
      </w:r>
      <w:r w:rsidRPr="00B516E1">
        <w:rPr>
          <w:color w:val="000000"/>
          <w:spacing w:val="5"/>
          <w:sz w:val="28"/>
          <w:szCs w:val="28"/>
          <w:lang w:val="uk-UA"/>
        </w:rPr>
        <w:t>ля</w:t>
      </w:r>
      <w:r w:rsidRPr="00111575">
        <w:rPr>
          <w:color w:val="000000"/>
          <w:spacing w:val="5"/>
          <w:sz w:val="28"/>
          <w:szCs w:val="28"/>
          <w:lang w:val="uk-UA"/>
        </w:rPr>
        <w:t xml:space="preserve"> та ін.</w:t>
      </w:r>
      <w:r w:rsidRPr="00111575">
        <w:rPr>
          <w:sz w:val="28"/>
          <w:szCs w:val="28"/>
          <w:lang w:val="uk-UA"/>
        </w:rPr>
        <w:t xml:space="preserve"> </w:t>
      </w:r>
      <w:r w:rsidRPr="00F46910">
        <w:rPr>
          <w:sz w:val="28"/>
          <w:szCs w:val="28"/>
          <w:lang w:val="uk-UA"/>
        </w:rPr>
        <w:t>[</w:t>
      </w:r>
      <w:r w:rsidRPr="00111575">
        <w:rPr>
          <w:sz w:val="28"/>
          <w:szCs w:val="28"/>
          <w:lang w:val="uk-UA"/>
        </w:rPr>
        <w:t>1; 2; 23; 46; 54; 58; 66; 83; 87; 102; 106; 114; 115; 119; 135; 140; 162; 174; 175; 179; 180; 185; 186; 192; 195; 197</w:t>
      </w:r>
      <w:r w:rsidRPr="00F46910">
        <w:rPr>
          <w:sz w:val="28"/>
          <w:szCs w:val="28"/>
          <w:lang w:val="uk-UA"/>
        </w:rPr>
        <w:t>]</w:t>
      </w:r>
      <w:r w:rsidRPr="00111575">
        <w:rPr>
          <w:sz w:val="28"/>
          <w:szCs w:val="28"/>
          <w:lang w:val="uk-UA"/>
        </w:rPr>
        <w:t>.</w:t>
      </w:r>
    </w:p>
    <w:p w:rsidR="00F46910" w:rsidRPr="00111575" w:rsidRDefault="00F46910" w:rsidP="00F46910">
      <w:pPr>
        <w:tabs>
          <w:tab w:val="left" w:pos="9540"/>
        </w:tabs>
        <w:spacing w:line="360" w:lineRule="auto"/>
        <w:ind w:right="125" w:firstLine="720"/>
        <w:jc w:val="both"/>
        <w:rPr>
          <w:sz w:val="28"/>
          <w:szCs w:val="28"/>
          <w:lang w:val="uk-UA"/>
        </w:rPr>
      </w:pPr>
      <w:r w:rsidRPr="00111575">
        <w:rPr>
          <w:sz w:val="28"/>
          <w:szCs w:val="28"/>
          <w:lang w:val="uk-UA"/>
        </w:rPr>
        <w:t>Пропоноване</w:t>
      </w:r>
      <w:r w:rsidRPr="00111575">
        <w:rPr>
          <w:b/>
          <w:bCs/>
          <w:sz w:val="28"/>
          <w:szCs w:val="28"/>
          <w:lang w:val="uk-UA"/>
        </w:rPr>
        <w:t xml:space="preserve"> </w:t>
      </w:r>
      <w:r w:rsidRPr="00111575">
        <w:rPr>
          <w:sz w:val="28"/>
          <w:szCs w:val="28"/>
          <w:lang w:val="uk-UA"/>
        </w:rPr>
        <w:t>дисертаційне</w:t>
      </w:r>
      <w:r w:rsidRPr="00111575">
        <w:rPr>
          <w:b/>
          <w:bCs/>
          <w:sz w:val="28"/>
          <w:szCs w:val="28"/>
          <w:lang w:val="uk-UA"/>
        </w:rPr>
        <w:t xml:space="preserve"> </w:t>
      </w:r>
      <w:r w:rsidRPr="00111575">
        <w:rPr>
          <w:sz w:val="28"/>
          <w:szCs w:val="28"/>
          <w:lang w:val="uk-UA"/>
        </w:rPr>
        <w:t>дослідження є першою спробою 1) усунення дисбалансу між достатньо, на наш погляд, розробленою проблематикою перекладу з перської мови і мало розробленою проблематикою перекладу на перську мову і 2) створення теоретичного підґрунтя для лексикографічного опрацювання перської мови з метою укладання українсько-перських словників різних типів і функцій.</w:t>
      </w:r>
    </w:p>
    <w:p w:rsidR="00F46910" w:rsidRPr="00111575" w:rsidRDefault="00F46910" w:rsidP="00F46910">
      <w:pPr>
        <w:tabs>
          <w:tab w:val="left" w:pos="9540"/>
        </w:tabs>
        <w:spacing w:line="360" w:lineRule="auto"/>
        <w:ind w:right="125" w:firstLine="720"/>
        <w:jc w:val="both"/>
        <w:rPr>
          <w:sz w:val="28"/>
          <w:szCs w:val="28"/>
          <w:lang w:val="uk-UA"/>
        </w:rPr>
      </w:pPr>
      <w:r w:rsidRPr="00111575">
        <w:rPr>
          <w:sz w:val="28"/>
          <w:szCs w:val="28"/>
          <w:lang w:val="uk-UA"/>
        </w:rPr>
        <w:t xml:space="preserve">Однією з центральних проблем лексикографії, за визначенням Ю.А. Рубінчика, є проблема нормативності [143, с. 25]. З практики викладання перської мови відомо, що студенти, користуючись російсько-перським словником припускаються багатьох помилок, частину з яких роблять з власної вини, а інші – через недостатню інформацію словника про правила й обставини вживання перекладних еквівалентів. Іноді також джерелом помилок стає саме лексичний зміст словника. Досить поширеними є випадки порушення денотативної відповідності при запровадженні перекладних еквівалентів у іншомовно-перських лексикографічних джерелах, зокрема у російсько-перських словниках, якими користуються студенти, що вивчають перську мову в Україні. Проте у багатьох випадках навіть за умов максимальної уваги і </w:t>
      </w:r>
      <w:r w:rsidRPr="00111575">
        <w:rPr>
          <w:sz w:val="28"/>
          <w:szCs w:val="28"/>
          <w:lang w:val="uk-UA"/>
        </w:rPr>
        <w:lastRenderedPageBreak/>
        <w:t xml:space="preserve">старанності з боку студента і правильності перекладу словника все одно виникають помилки, фактично зумовлені структурою самої словникової статті. Часто трапляється, що у статті перекладу наведено просто кілька слів без указівок на особливості їх вжитку. Однак у словнику, як правило, шукають слово, переклад якого невідомий користувачеві, а отже, поготів, невідомі і його засоби керування, аксіологічне забарвлення, морфологічна і стилістична приналежність, частотність. Як наслідок, студенти, не знайшовши відповідної інформації у словниковій статті, вважають перську лексему тією ж частиною мови, що й її відповідники в російській або українській, намагаються скалькувати з рідної мови прийменники, з якими, на їхню думку, слід уживати слово, сполучають різностильову лексику в межах одного речення тощо. Вирішити цю проблему можна, детальніше розробивши структуру словникової статті та пристосувавши її логічну будову до специфіки іншомовно-перського перекладу. </w:t>
      </w:r>
    </w:p>
    <w:p w:rsidR="00F46910" w:rsidRPr="00111575" w:rsidRDefault="00F46910" w:rsidP="00F46910">
      <w:pPr>
        <w:tabs>
          <w:tab w:val="left" w:pos="9540"/>
        </w:tabs>
        <w:spacing w:line="360" w:lineRule="auto"/>
        <w:ind w:right="125" w:firstLine="720"/>
        <w:jc w:val="both"/>
        <w:rPr>
          <w:sz w:val="28"/>
          <w:szCs w:val="28"/>
          <w:lang w:val="uk-UA"/>
        </w:rPr>
      </w:pPr>
      <w:r w:rsidRPr="00111575">
        <w:rPr>
          <w:sz w:val="28"/>
          <w:szCs w:val="28"/>
          <w:lang w:val="uk-UA"/>
        </w:rPr>
        <w:t>Усім сказаним визначена</w:t>
      </w:r>
      <w:r w:rsidRPr="00111575">
        <w:rPr>
          <w:b/>
          <w:bCs/>
          <w:sz w:val="28"/>
          <w:szCs w:val="28"/>
          <w:lang w:val="uk-UA"/>
        </w:rPr>
        <w:t xml:space="preserve"> актуальність</w:t>
      </w:r>
      <w:r w:rsidRPr="00111575">
        <w:rPr>
          <w:sz w:val="28"/>
          <w:szCs w:val="28"/>
          <w:lang w:val="uk-UA"/>
        </w:rPr>
        <w:t xml:space="preserve"> дисертаційного дослідження. </w:t>
      </w:r>
    </w:p>
    <w:p w:rsidR="00F46910" w:rsidRPr="00111575" w:rsidRDefault="00F46910" w:rsidP="00F46910">
      <w:pPr>
        <w:tabs>
          <w:tab w:val="left" w:pos="9540"/>
        </w:tabs>
        <w:spacing w:line="360" w:lineRule="auto"/>
        <w:ind w:right="125" w:firstLine="720"/>
        <w:jc w:val="both"/>
        <w:rPr>
          <w:sz w:val="28"/>
          <w:szCs w:val="28"/>
          <w:lang w:val="uk-UA"/>
        </w:rPr>
      </w:pPr>
      <w:r w:rsidRPr="00111575">
        <w:rPr>
          <w:b/>
          <w:bCs/>
          <w:sz w:val="28"/>
          <w:szCs w:val="28"/>
          <w:lang w:val="uk-UA"/>
        </w:rPr>
        <w:t>Зв’язок роботи з науковими проблемами, планами, темами</w:t>
      </w:r>
      <w:r w:rsidRPr="00111575">
        <w:rPr>
          <w:sz w:val="28"/>
          <w:szCs w:val="28"/>
          <w:lang w:val="uk-UA"/>
        </w:rPr>
        <w:t xml:space="preserve">. Дисертаційне дослідження виконане в межах загальної наукової теми «Розвиток і взаємодія мов та літератур в умовах глобалізації», що розробляється в Інституті філології Київського національного університету імені Тараса Шевченка (номер державної реєстрації – 06 БФ 044-01). </w:t>
      </w:r>
    </w:p>
    <w:p w:rsidR="00F46910" w:rsidRPr="00111575" w:rsidRDefault="00F46910" w:rsidP="00F46910">
      <w:pPr>
        <w:tabs>
          <w:tab w:val="left" w:pos="9540"/>
        </w:tabs>
        <w:spacing w:line="360" w:lineRule="auto"/>
        <w:ind w:right="125" w:firstLine="720"/>
        <w:jc w:val="both"/>
        <w:rPr>
          <w:sz w:val="28"/>
          <w:szCs w:val="28"/>
          <w:lang w:val="uk-UA"/>
        </w:rPr>
      </w:pPr>
      <w:r w:rsidRPr="00111575">
        <w:rPr>
          <w:b/>
          <w:bCs/>
          <w:sz w:val="28"/>
          <w:szCs w:val="28"/>
          <w:lang w:val="uk-UA"/>
        </w:rPr>
        <w:t>Метою</w:t>
      </w:r>
      <w:r w:rsidRPr="00111575">
        <w:rPr>
          <w:sz w:val="28"/>
          <w:szCs w:val="28"/>
          <w:lang w:val="uk-UA"/>
        </w:rPr>
        <w:t xml:space="preserve"> дослідження є розроблення теоретичних засад лексикографічного опрацювання матеріалу перської мови – для потреб українського словникарства і наукового та практичного мовознавчого забезпечення українсько-іранських контактів у різних галузях діяльності.</w:t>
      </w:r>
    </w:p>
    <w:p w:rsidR="00F46910" w:rsidRPr="00111575" w:rsidRDefault="00F46910" w:rsidP="00F46910">
      <w:pPr>
        <w:tabs>
          <w:tab w:val="left" w:pos="9540"/>
        </w:tabs>
        <w:spacing w:line="360" w:lineRule="auto"/>
        <w:ind w:right="125" w:firstLine="720"/>
        <w:jc w:val="both"/>
        <w:rPr>
          <w:b/>
          <w:bCs/>
          <w:sz w:val="28"/>
          <w:szCs w:val="28"/>
          <w:lang w:val="uk-UA"/>
        </w:rPr>
      </w:pPr>
      <w:r w:rsidRPr="00111575">
        <w:rPr>
          <w:sz w:val="28"/>
          <w:szCs w:val="28"/>
          <w:lang w:val="uk-UA"/>
        </w:rPr>
        <w:t xml:space="preserve">Поставлена мета визначає необхідність розв’язання таких </w:t>
      </w:r>
      <w:r w:rsidRPr="00111575">
        <w:rPr>
          <w:b/>
          <w:bCs/>
          <w:sz w:val="28"/>
          <w:szCs w:val="28"/>
          <w:lang w:val="uk-UA"/>
        </w:rPr>
        <w:t xml:space="preserve">завдань: </w:t>
      </w:r>
    </w:p>
    <w:p w:rsidR="00F46910" w:rsidRPr="00111575" w:rsidRDefault="00F46910" w:rsidP="00F46910">
      <w:pPr>
        <w:tabs>
          <w:tab w:val="left" w:pos="9540"/>
        </w:tabs>
        <w:spacing w:line="360" w:lineRule="auto"/>
        <w:ind w:right="125" w:firstLine="720"/>
        <w:jc w:val="both"/>
        <w:rPr>
          <w:sz w:val="28"/>
          <w:szCs w:val="28"/>
          <w:rtl/>
          <w:lang w:val="uk-UA" w:bidi="fa-IR"/>
        </w:rPr>
      </w:pPr>
      <w:r w:rsidRPr="00111575">
        <w:rPr>
          <w:sz w:val="28"/>
          <w:szCs w:val="28"/>
          <w:lang w:val="uk-UA"/>
        </w:rPr>
        <w:t>- визначити відмінності інтерпретації поняття і наповнення поняття мовної норми стосовно до перської мови у різних лінгвістичних традиціях;</w:t>
      </w:r>
    </w:p>
    <w:p w:rsidR="00F46910" w:rsidRPr="00111575" w:rsidRDefault="00F46910" w:rsidP="00F46910">
      <w:pPr>
        <w:tabs>
          <w:tab w:val="left" w:pos="9540"/>
        </w:tabs>
        <w:spacing w:line="360" w:lineRule="auto"/>
        <w:ind w:right="125" w:firstLine="720"/>
        <w:jc w:val="both"/>
        <w:rPr>
          <w:sz w:val="28"/>
          <w:szCs w:val="28"/>
          <w:lang w:val="uk-UA"/>
        </w:rPr>
      </w:pPr>
      <w:r w:rsidRPr="00111575">
        <w:rPr>
          <w:sz w:val="28"/>
          <w:szCs w:val="28"/>
          <w:lang w:val="uk-UA"/>
        </w:rPr>
        <w:t>- визначити спектр нормативних і узуальних мовних явищ, лексикографічний опис яких має бути представлений в іншомовно-перському словнику;</w:t>
      </w:r>
    </w:p>
    <w:p w:rsidR="00F46910" w:rsidRPr="00111575" w:rsidRDefault="00F46910" w:rsidP="00F46910">
      <w:pPr>
        <w:tabs>
          <w:tab w:val="left" w:pos="9540"/>
        </w:tabs>
        <w:spacing w:line="360" w:lineRule="auto"/>
        <w:ind w:right="125" w:firstLine="720"/>
        <w:jc w:val="both"/>
        <w:rPr>
          <w:sz w:val="28"/>
          <w:szCs w:val="28"/>
          <w:lang w:val="uk-UA"/>
        </w:rPr>
      </w:pPr>
      <w:r w:rsidRPr="00111575">
        <w:rPr>
          <w:sz w:val="28"/>
          <w:szCs w:val="28"/>
          <w:lang w:val="uk-UA"/>
        </w:rPr>
        <w:lastRenderedPageBreak/>
        <w:t>- з’ясувати, які мовні явища спричиняють труднощі при укладанні перекладного перського словника, й окреслити шляхи подолання цих труднощів;</w:t>
      </w:r>
    </w:p>
    <w:p w:rsidR="00F46910" w:rsidRPr="00111575" w:rsidRDefault="00F46910" w:rsidP="00F46910">
      <w:pPr>
        <w:tabs>
          <w:tab w:val="left" w:pos="9540"/>
        </w:tabs>
        <w:spacing w:line="360" w:lineRule="auto"/>
        <w:ind w:right="125" w:firstLine="720"/>
        <w:jc w:val="both"/>
        <w:rPr>
          <w:sz w:val="28"/>
          <w:szCs w:val="28"/>
          <w:lang w:val="uk-UA"/>
        </w:rPr>
      </w:pPr>
      <w:r w:rsidRPr="00111575">
        <w:rPr>
          <w:sz w:val="28"/>
          <w:szCs w:val="28"/>
          <w:lang w:val="uk-UA"/>
        </w:rPr>
        <w:t>- проаналізувати міру адекватності відображення мовних норм у наявних російсько-перських лексикографічних джерелах із метою визначення можливостей застосування практичного досвіду в цій галузі для української лексикографії, для чого необхідно здійснити опис усної та письмової норм перської мови та розглянути в його світлі дискусійні словникові еквіваленти;</w:t>
      </w:r>
    </w:p>
    <w:p w:rsidR="00F46910" w:rsidRPr="00111575" w:rsidRDefault="00F46910" w:rsidP="00F46910">
      <w:pPr>
        <w:tabs>
          <w:tab w:val="left" w:pos="9540"/>
        </w:tabs>
        <w:spacing w:line="360" w:lineRule="auto"/>
        <w:ind w:right="125" w:firstLine="720"/>
        <w:jc w:val="both"/>
        <w:rPr>
          <w:sz w:val="28"/>
          <w:szCs w:val="28"/>
          <w:lang w:val="uk-UA"/>
        </w:rPr>
      </w:pPr>
      <w:r w:rsidRPr="00111575">
        <w:rPr>
          <w:sz w:val="28"/>
          <w:szCs w:val="28"/>
          <w:lang w:val="uk-UA"/>
        </w:rPr>
        <w:t>- визначити напрямки та шляхи вдосконалення лексикографічних праць на матеріалі перської мови та способи мінімізації неточностей, властивих перекладним словникам; для цього розробити оптимальну структуру словникової статті лексикографічного джерела, відповідно до специфіки українсько-перського перекладу, розрахованого на користувачів, для яких перська мова є іноземною.</w:t>
      </w:r>
    </w:p>
    <w:p w:rsidR="00F46910" w:rsidRPr="00111575" w:rsidRDefault="00F46910" w:rsidP="00F46910">
      <w:pPr>
        <w:tabs>
          <w:tab w:val="left" w:pos="9540"/>
        </w:tabs>
        <w:spacing w:line="360" w:lineRule="auto"/>
        <w:ind w:right="125" w:firstLine="720"/>
        <w:jc w:val="both"/>
        <w:rPr>
          <w:sz w:val="28"/>
          <w:szCs w:val="28"/>
          <w:lang w:val="uk-UA"/>
        </w:rPr>
      </w:pPr>
      <w:r w:rsidRPr="00111575">
        <w:rPr>
          <w:b/>
          <w:bCs/>
          <w:sz w:val="28"/>
          <w:szCs w:val="28"/>
          <w:lang w:val="uk-UA"/>
        </w:rPr>
        <w:t>Об’єктом</w:t>
      </w:r>
      <w:r w:rsidRPr="00111575">
        <w:rPr>
          <w:sz w:val="28"/>
          <w:szCs w:val="28"/>
          <w:lang w:val="uk-UA"/>
        </w:rPr>
        <w:t xml:space="preserve"> дослідження є функціонування лексичної підсистеми сучасної перської мови, яка віддзеркалює явища норми й узусу в їх взаємодії. </w:t>
      </w:r>
    </w:p>
    <w:p w:rsidR="00F46910" w:rsidRPr="00111575" w:rsidRDefault="00F46910" w:rsidP="00F46910">
      <w:pPr>
        <w:tabs>
          <w:tab w:val="left" w:pos="9540"/>
        </w:tabs>
        <w:spacing w:line="360" w:lineRule="auto"/>
        <w:ind w:right="125" w:firstLine="720"/>
        <w:jc w:val="both"/>
        <w:rPr>
          <w:sz w:val="28"/>
          <w:szCs w:val="28"/>
          <w:lang w:val="uk-UA"/>
        </w:rPr>
      </w:pPr>
      <w:r w:rsidRPr="00111575">
        <w:rPr>
          <w:b/>
          <w:bCs/>
          <w:sz w:val="28"/>
          <w:szCs w:val="28"/>
          <w:lang w:val="uk-UA"/>
        </w:rPr>
        <w:t>Предметом</w:t>
      </w:r>
      <w:r w:rsidRPr="00111575">
        <w:rPr>
          <w:sz w:val="28"/>
          <w:szCs w:val="28"/>
          <w:lang w:val="uk-UA"/>
        </w:rPr>
        <w:t xml:space="preserve"> дослідження виступає специфіка наявних у лексикографії неточних і помилкових рекомендацій щодо усної та письмової мовних норм сучасної перської мови.</w:t>
      </w:r>
    </w:p>
    <w:p w:rsidR="00F46910" w:rsidRPr="00111575" w:rsidRDefault="00F46910" w:rsidP="00F46910">
      <w:pPr>
        <w:tabs>
          <w:tab w:val="left" w:pos="9540"/>
        </w:tabs>
        <w:spacing w:line="360" w:lineRule="auto"/>
        <w:ind w:right="125" w:firstLine="720"/>
        <w:jc w:val="both"/>
        <w:rPr>
          <w:sz w:val="28"/>
          <w:szCs w:val="28"/>
          <w:lang w:val="uk-UA"/>
        </w:rPr>
      </w:pPr>
      <w:r w:rsidRPr="00111575">
        <w:rPr>
          <w:b/>
          <w:bCs/>
          <w:sz w:val="28"/>
          <w:szCs w:val="28"/>
          <w:lang w:val="uk-UA"/>
        </w:rPr>
        <w:t>Методи дослідження</w:t>
      </w:r>
      <w:r w:rsidRPr="00111575">
        <w:rPr>
          <w:sz w:val="28"/>
          <w:szCs w:val="28"/>
          <w:lang w:val="uk-UA"/>
        </w:rPr>
        <w:t xml:space="preserve">. У процесі проведення дисертаційного дослідження застосовано такі методи, як описовий (з прийомами класифікації мовного матеріалу та контекстного аналізу) та зіставно-типологічний. Також у роботі використано статистичний аналіз, елементи етимологічного, когнітивного та семасіологічного аналізу, елементи соціолінгвістичного опитування. </w:t>
      </w:r>
    </w:p>
    <w:p w:rsidR="00F46910" w:rsidRPr="00111575" w:rsidRDefault="00F46910" w:rsidP="00F46910">
      <w:pPr>
        <w:tabs>
          <w:tab w:val="left" w:pos="9540"/>
        </w:tabs>
        <w:spacing w:line="360" w:lineRule="auto"/>
        <w:ind w:right="125" w:firstLine="720"/>
        <w:jc w:val="both"/>
        <w:rPr>
          <w:sz w:val="28"/>
          <w:szCs w:val="28"/>
          <w:lang w:val="uk-UA"/>
        </w:rPr>
      </w:pPr>
      <w:r w:rsidRPr="00111575">
        <w:rPr>
          <w:b/>
          <w:bCs/>
          <w:sz w:val="28"/>
          <w:szCs w:val="28"/>
          <w:lang w:val="uk-UA"/>
        </w:rPr>
        <w:t>Наукову новизну</w:t>
      </w:r>
      <w:r w:rsidRPr="00111575">
        <w:rPr>
          <w:sz w:val="28"/>
          <w:szCs w:val="28"/>
          <w:lang w:val="uk-UA"/>
        </w:rPr>
        <w:t xml:space="preserve"> отриманих результатів визначає те, що  дисертаційна праця являє собою перше дослідження, спеціально присвячене проблемам відображення письмової та усної мовних норм в іншомовно-перських лексикографічних джерелах. Уточнено лексичне значення, конотації, транскрипцію і правопис значної кількості перських лексем (понад 650 одиниць). Досліджено продуктивні способи відображення норми у словнику і </w:t>
      </w:r>
      <w:r w:rsidRPr="00111575">
        <w:rPr>
          <w:sz w:val="28"/>
          <w:szCs w:val="28"/>
          <w:lang w:val="uk-UA"/>
        </w:rPr>
        <w:lastRenderedPageBreak/>
        <w:t>розроблено теоретичні засади їх систематизації, уточнено правила укладання словникової статті. Автор має можливість спиратися на тривалу мовну практику, забезпечену більш як 10-літнім перебуванням в іранськомовному середовищі, усним і письмовим спілкуванням, дослідженням повідомлень іранських ЗМІ, вивченням сучасних художніх, публіцистичних та наукових творів (увагу було зосереджено передусім на практичній інформації щодо правильності чи хибності перекладних еквівалентів, а також щодо вживання лексем, відсутніх у перекладних словниках) і практикою викладання перської мови та редагування перекладів з української, російської та англійської мов на перську (відомості про типові помилки користувачів словника). Уперше розроблено критерії роботи з носіями мови (інформантами) при укладанні перекладного словника. Дослідження становить першу в Україні працю, в якій розглянуто і вирішено основні практичні проблеми слов’янсько-перської лексикографії. Опрацьовано значний масив уживаних у сучасній перській мовній практиці лексем, поки що відсутніх в українсько-перському і російсько-перських словниках (до масиву входить і розмовно-побутова, і соціально-політична лексика, і загальнонаукова термінологія).</w:t>
      </w:r>
    </w:p>
    <w:p w:rsidR="00F46910" w:rsidRPr="00111575" w:rsidRDefault="00F46910" w:rsidP="00F46910">
      <w:pPr>
        <w:tabs>
          <w:tab w:val="left" w:pos="9540"/>
        </w:tabs>
        <w:spacing w:line="360" w:lineRule="auto"/>
        <w:ind w:right="125" w:firstLine="720"/>
        <w:jc w:val="both"/>
        <w:rPr>
          <w:sz w:val="28"/>
          <w:szCs w:val="28"/>
          <w:lang w:val="uk-UA"/>
        </w:rPr>
      </w:pPr>
      <w:r w:rsidRPr="00111575">
        <w:rPr>
          <w:b/>
          <w:bCs/>
          <w:sz w:val="28"/>
          <w:szCs w:val="28"/>
          <w:lang w:val="uk-UA"/>
        </w:rPr>
        <w:t>Теоретичне значення</w:t>
      </w:r>
      <w:r w:rsidRPr="00111575">
        <w:rPr>
          <w:sz w:val="28"/>
          <w:szCs w:val="28"/>
          <w:lang w:val="uk-UA"/>
        </w:rPr>
        <w:t xml:space="preserve"> дослідження полягає у висвітленні на матеріалі перекладних українсько-перського і російсько-перських словників проблем норм та узусу перської мови. Водночас установлено важливість урахування узуальних особливостей слів при поданні перекладних еквівалентів у словнику. Уточнено специфіку вживання терміну «норма». Усунуто суперечності, що існують між визначеннями поняття синонім у різних лінгвістичних працях. Виявлено внутрішні семасіологічні особливості лексем, зовнішнім проявом яких постає сполучуваність слів.</w:t>
      </w:r>
    </w:p>
    <w:p w:rsidR="00F46910" w:rsidRPr="00111575" w:rsidRDefault="00F46910" w:rsidP="00F46910">
      <w:pPr>
        <w:tabs>
          <w:tab w:val="left" w:pos="9540"/>
        </w:tabs>
        <w:spacing w:line="360" w:lineRule="auto"/>
        <w:ind w:right="125" w:firstLine="720"/>
        <w:jc w:val="both"/>
        <w:rPr>
          <w:sz w:val="28"/>
          <w:szCs w:val="28"/>
          <w:lang w:val="uk-UA"/>
        </w:rPr>
      </w:pPr>
      <w:r w:rsidRPr="00111575">
        <w:rPr>
          <w:b/>
          <w:bCs/>
          <w:sz w:val="28"/>
          <w:szCs w:val="28"/>
          <w:lang w:val="uk-UA"/>
        </w:rPr>
        <w:t>Практична цінність</w:t>
      </w:r>
      <w:r w:rsidRPr="00111575">
        <w:rPr>
          <w:sz w:val="28"/>
          <w:szCs w:val="28"/>
          <w:lang w:val="uk-UA"/>
        </w:rPr>
        <w:t xml:space="preserve"> праці полягає у можливості застосування її результатів при укладанні українсько-перських словників різних типів (великий українсько-перський словник, галузеві та навчальні словники), що поліпшить якість їхнього перекладу. Застосування запропонованих 9-ти типів удосконалень словникової статті у перекладних лексикографічних джерелах може істотно зменшити кількість помилок, яких припускаються користувачі словника. </w:t>
      </w:r>
      <w:r w:rsidRPr="00111575">
        <w:rPr>
          <w:sz w:val="28"/>
          <w:szCs w:val="28"/>
          <w:lang w:val="uk-UA"/>
        </w:rPr>
        <w:lastRenderedPageBreak/>
        <w:t>Дослідження є корисним для лінгвістів, які мають намір укладати українсько-іншомовний словник, розрахований на потреби українського користувача, особливо в разі, коли мова перекладу істотно відрізняється від вихідної за логічною будовою та граматичною системою. Результати роботи можуть також бути використані під час викладання дисциплін «перська мова (лексика)», «східномовно-український переклад», «комунікативні стратегії», «основи ділової комунікації», спецкурсів «історія перської лексикографії» тощо.</w:t>
      </w:r>
    </w:p>
    <w:p w:rsidR="00F46910" w:rsidRPr="00111575" w:rsidRDefault="00F46910" w:rsidP="00F46910">
      <w:pPr>
        <w:tabs>
          <w:tab w:val="left" w:pos="9540"/>
        </w:tabs>
        <w:spacing w:line="360" w:lineRule="auto"/>
        <w:ind w:right="125" w:firstLine="720"/>
        <w:jc w:val="both"/>
        <w:rPr>
          <w:sz w:val="28"/>
          <w:szCs w:val="28"/>
          <w:lang w:val="uk-UA"/>
        </w:rPr>
      </w:pPr>
      <w:r w:rsidRPr="00111575">
        <w:rPr>
          <w:b/>
          <w:bCs/>
          <w:sz w:val="28"/>
          <w:szCs w:val="28"/>
          <w:lang w:val="uk-UA"/>
        </w:rPr>
        <w:t>Упровадження результатів дослідження</w:t>
      </w:r>
      <w:r w:rsidRPr="00111575">
        <w:rPr>
          <w:sz w:val="28"/>
          <w:szCs w:val="28"/>
          <w:lang w:val="uk-UA"/>
        </w:rPr>
        <w:t>. Результати дослідження враховано при укладанні першого в лексикографічній практиці українсько-перського словника обсягом 20 000 лексичних одиниць, одним із авторів якого є дисертант [УПС]. У словнику свідомо надано пріоритет тим лексичним фактам, які підтверджені в сучасному узусі з огляду на потреби вжитку його іранським користувачем (студенти, перекладачі, дипломати, технічні фахівці, діячі бізнесу тощо).</w:t>
      </w:r>
    </w:p>
    <w:p w:rsidR="00F46910" w:rsidRPr="00111575" w:rsidRDefault="00F46910" w:rsidP="00F46910">
      <w:pPr>
        <w:tabs>
          <w:tab w:val="left" w:pos="9540"/>
        </w:tabs>
        <w:spacing w:line="360" w:lineRule="auto"/>
        <w:ind w:right="125" w:firstLine="720"/>
        <w:jc w:val="both"/>
        <w:rPr>
          <w:sz w:val="28"/>
          <w:szCs w:val="28"/>
          <w:lang w:val="uk-UA"/>
        </w:rPr>
      </w:pPr>
      <w:r w:rsidRPr="00111575">
        <w:rPr>
          <w:b/>
          <w:bCs/>
          <w:sz w:val="28"/>
          <w:szCs w:val="28"/>
          <w:lang w:val="uk-UA"/>
        </w:rPr>
        <w:t>Матеріалом</w:t>
      </w:r>
      <w:r w:rsidRPr="00111575">
        <w:rPr>
          <w:sz w:val="28"/>
          <w:szCs w:val="28"/>
          <w:lang w:val="uk-UA"/>
        </w:rPr>
        <w:t xml:space="preserve"> дисертаційного дослідження витупають передусім дискусійні перекладні еквіваленти російсько-перського словника, укладеного Г.А. Восканяном [РПСВ], оскільки саме цим словником нині послуговується найбільша кількість користувачів, зокрема переважна більшість студентів ВНЗ України, які вивчають перську мову (а отже, перекладні еквіваленти такого словника мають бути дібрані з особливою ретельністю). Для зіставного аналізу з метою вироблення узагальнених теоретичних положень і практичних рекомендацій було досліджено також наявність аналогічних недоліків у інших словниках:  у Російсько-перському словнику обсягом у 36 тис. слів, укладеному </w:t>
      </w:r>
      <w:r w:rsidRPr="00111575">
        <w:rPr>
          <w:color w:val="000000"/>
          <w:sz w:val="28"/>
          <w:szCs w:val="28"/>
          <w:lang w:val="uk-UA"/>
        </w:rPr>
        <w:t>І.К.</w:t>
      </w:r>
      <w:r w:rsidRPr="00B516E1">
        <w:rPr>
          <w:color w:val="000000"/>
          <w:sz w:val="28"/>
          <w:szCs w:val="28"/>
          <w:lang w:val="uk-UA"/>
        </w:rPr>
        <w:t xml:space="preserve"> Овчинников</w:t>
      </w:r>
      <w:r w:rsidRPr="00111575">
        <w:rPr>
          <w:color w:val="000000"/>
          <w:sz w:val="28"/>
          <w:szCs w:val="28"/>
          <w:lang w:val="uk-UA"/>
        </w:rPr>
        <w:t>ою</w:t>
      </w:r>
      <w:r w:rsidRPr="00B516E1">
        <w:rPr>
          <w:color w:val="000000"/>
          <w:sz w:val="28"/>
          <w:szCs w:val="28"/>
          <w:lang w:val="uk-UA"/>
        </w:rPr>
        <w:t>, Г.А. Фуругян, Ш.М. Бад</w:t>
      </w:r>
      <w:r w:rsidRPr="00111575">
        <w:rPr>
          <w:color w:val="000000"/>
          <w:sz w:val="28"/>
          <w:szCs w:val="28"/>
          <w:lang w:val="uk-UA"/>
        </w:rPr>
        <w:t>і [РПСО]</w:t>
      </w:r>
      <w:r w:rsidRPr="00111575">
        <w:rPr>
          <w:sz w:val="28"/>
          <w:szCs w:val="28"/>
          <w:lang w:val="uk-UA"/>
        </w:rPr>
        <w:t>; в Персько-російському і російсько-перському, укладеному К. Голькаріяном [РППР], та в Українсько-перському словнику, укладеному Х.Р. Салімі, В.А. Храновським, О.В. Мазеповою й А.М. Бочарніковою [УПС]. Унаслідок аналізу було встановлено, що наявні однотипні недоліки взагалі є типовими принаймні для перекладних російсько-перських словників.</w:t>
      </w:r>
    </w:p>
    <w:p w:rsidR="00F46910" w:rsidRPr="00111575" w:rsidRDefault="00F46910" w:rsidP="00F46910">
      <w:pPr>
        <w:tabs>
          <w:tab w:val="left" w:pos="9540"/>
        </w:tabs>
        <w:spacing w:line="360" w:lineRule="auto"/>
        <w:ind w:right="125" w:firstLine="720"/>
        <w:jc w:val="both"/>
        <w:rPr>
          <w:sz w:val="28"/>
          <w:szCs w:val="28"/>
          <w:lang w:val="uk-UA"/>
        </w:rPr>
      </w:pPr>
      <w:r w:rsidRPr="00111575">
        <w:rPr>
          <w:sz w:val="28"/>
          <w:szCs w:val="28"/>
          <w:lang w:val="uk-UA"/>
        </w:rPr>
        <w:t xml:space="preserve">Для додаткової перевірки транскрипції перських слів була проведена значна робота з інформантами – носіями мови (із вищою та середньою освітою </w:t>
      </w:r>
      <w:r w:rsidRPr="00111575">
        <w:rPr>
          <w:sz w:val="28"/>
          <w:szCs w:val="28"/>
          <w:lang w:val="uk-UA"/>
        </w:rPr>
        <w:lastRenderedPageBreak/>
        <w:t>і без провінційного акценту). Підтвердження правильності певної частини виправлень додалося у процесі співпраці з носіями перської мови в Україні під час здійснення перекладу під час україно-іранських двохсторонніх переговорів, підготовки іранського тексту Меморандумів про взаєморозуміння, а також зустрічей на рівні представників ділових кіл і здійснення технічного перекладу.</w:t>
      </w:r>
    </w:p>
    <w:p w:rsidR="00F46910" w:rsidRPr="00111575" w:rsidRDefault="00F46910" w:rsidP="00F46910">
      <w:pPr>
        <w:tabs>
          <w:tab w:val="left" w:pos="9540"/>
        </w:tabs>
        <w:spacing w:line="360" w:lineRule="auto"/>
        <w:ind w:right="125" w:firstLine="720"/>
        <w:jc w:val="both"/>
        <w:rPr>
          <w:sz w:val="28"/>
          <w:szCs w:val="28"/>
          <w:lang w:val="uk-UA"/>
        </w:rPr>
      </w:pPr>
      <w:r w:rsidRPr="00111575">
        <w:rPr>
          <w:b/>
          <w:bCs/>
          <w:sz w:val="28"/>
          <w:szCs w:val="28"/>
          <w:lang w:val="uk-UA"/>
        </w:rPr>
        <w:t>Апробація роботи</w:t>
      </w:r>
      <w:r w:rsidRPr="00111575">
        <w:rPr>
          <w:sz w:val="28"/>
          <w:szCs w:val="28"/>
          <w:lang w:val="uk-UA"/>
        </w:rPr>
        <w:t>. Основні положення і результати дисертаційного дослідження обговорено на засіданнях кафедри Близького Сходу Інституту філології Київського Національного університету імені Тараса Шевченка у 2006–2008 роках. Підсумки дослідження були оприлюднені на міжнародних і всеукраїнських конференціях конференціях: «Семіотика тексту в мовних і концептуальних картинах світу»</w:t>
      </w:r>
      <w:r w:rsidRPr="00B516E1">
        <w:rPr>
          <w:sz w:val="28"/>
          <w:szCs w:val="28"/>
          <w:lang w:val="uk-UA"/>
        </w:rPr>
        <w:t xml:space="preserve"> (</w:t>
      </w:r>
      <w:r w:rsidRPr="00111575">
        <w:rPr>
          <w:sz w:val="28"/>
          <w:szCs w:val="28"/>
          <w:lang w:val="uk-UA"/>
        </w:rPr>
        <w:t>Київський національний університет імені Тараса Шевченка, жовтень 2003 р.</w:t>
      </w:r>
      <w:r w:rsidRPr="00B516E1">
        <w:rPr>
          <w:sz w:val="28"/>
          <w:szCs w:val="28"/>
          <w:lang w:val="uk-UA"/>
        </w:rPr>
        <w:t>)</w:t>
      </w:r>
      <w:r w:rsidRPr="00111575">
        <w:rPr>
          <w:sz w:val="28"/>
          <w:szCs w:val="28"/>
          <w:lang w:val="uk-UA"/>
        </w:rPr>
        <w:t>; «</w:t>
      </w:r>
      <w:r w:rsidRPr="00111575">
        <w:rPr>
          <w:sz w:val="28"/>
          <w:szCs w:val="28"/>
          <w:lang w:val="en-US"/>
        </w:rPr>
        <w:t>V</w:t>
      </w:r>
      <w:r w:rsidRPr="00111575">
        <w:rPr>
          <w:sz w:val="28"/>
          <w:szCs w:val="28"/>
          <w:lang w:val="uk-UA"/>
        </w:rPr>
        <w:t>ІІІ сходознавчі читання А. Кримського»</w:t>
      </w:r>
      <w:r w:rsidRPr="00B516E1">
        <w:rPr>
          <w:sz w:val="28"/>
          <w:szCs w:val="28"/>
          <w:lang w:val="uk-UA"/>
        </w:rPr>
        <w:t xml:space="preserve"> (</w:t>
      </w:r>
      <w:r w:rsidRPr="00111575">
        <w:rPr>
          <w:sz w:val="28"/>
          <w:szCs w:val="28"/>
          <w:lang w:val="uk-UA"/>
        </w:rPr>
        <w:t>Інститут сходознавства ім. А. Кримського НАН України, червень 2004 р.</w:t>
      </w:r>
      <w:r w:rsidRPr="00B516E1">
        <w:rPr>
          <w:sz w:val="28"/>
          <w:szCs w:val="28"/>
          <w:lang w:val="uk-UA"/>
        </w:rPr>
        <w:t>)</w:t>
      </w:r>
      <w:r w:rsidRPr="00111575">
        <w:rPr>
          <w:sz w:val="28"/>
          <w:szCs w:val="28"/>
          <w:lang w:val="uk-UA"/>
        </w:rPr>
        <w:t>; «Філологія в Київському університеті: історія та сучасність» до 200-річчя від дня народження М.О. Максимовича</w:t>
      </w:r>
      <w:r w:rsidRPr="00B516E1">
        <w:rPr>
          <w:sz w:val="28"/>
          <w:szCs w:val="28"/>
          <w:lang w:val="uk-UA"/>
        </w:rPr>
        <w:t xml:space="preserve"> (</w:t>
      </w:r>
      <w:r w:rsidRPr="00111575">
        <w:rPr>
          <w:sz w:val="28"/>
          <w:szCs w:val="28"/>
          <w:lang w:val="uk-UA"/>
        </w:rPr>
        <w:t>Київський національний університет імені Тараса Шевченка, жовтень 2004 р.</w:t>
      </w:r>
      <w:r w:rsidRPr="00B516E1">
        <w:rPr>
          <w:sz w:val="28"/>
          <w:szCs w:val="28"/>
          <w:lang w:val="uk-UA"/>
        </w:rPr>
        <w:t>)</w:t>
      </w:r>
      <w:r w:rsidRPr="00111575">
        <w:rPr>
          <w:sz w:val="28"/>
          <w:szCs w:val="28"/>
          <w:lang w:val="uk-UA"/>
        </w:rPr>
        <w:t>; «Мови та літератури народів світу в контексті глобалізації»</w:t>
      </w:r>
      <w:r w:rsidRPr="00B516E1">
        <w:rPr>
          <w:sz w:val="28"/>
          <w:szCs w:val="28"/>
          <w:lang w:val="uk-UA"/>
        </w:rPr>
        <w:t xml:space="preserve"> (</w:t>
      </w:r>
      <w:r w:rsidRPr="00111575">
        <w:rPr>
          <w:sz w:val="28"/>
          <w:szCs w:val="28"/>
          <w:lang w:val="uk-UA"/>
        </w:rPr>
        <w:t>Київський національний університет імені Тараса Шевченка,</w:t>
      </w:r>
      <w:r w:rsidRPr="00B516E1">
        <w:rPr>
          <w:sz w:val="28"/>
          <w:szCs w:val="28"/>
          <w:lang w:val="uk-UA"/>
        </w:rPr>
        <w:t xml:space="preserve"> </w:t>
      </w:r>
      <w:r w:rsidRPr="00111575">
        <w:rPr>
          <w:sz w:val="28"/>
          <w:szCs w:val="28"/>
          <w:lang w:val="uk-UA"/>
        </w:rPr>
        <w:t>квітень 2005 р.</w:t>
      </w:r>
      <w:r w:rsidRPr="00B516E1">
        <w:rPr>
          <w:sz w:val="28"/>
          <w:szCs w:val="28"/>
          <w:lang w:val="uk-UA"/>
        </w:rPr>
        <w:t>)</w:t>
      </w:r>
      <w:r w:rsidRPr="00111575">
        <w:rPr>
          <w:sz w:val="28"/>
          <w:szCs w:val="28"/>
          <w:lang w:val="uk-UA"/>
        </w:rPr>
        <w:t>; «Світоглядні горизонти філології: традиції та сучасність»</w:t>
      </w:r>
      <w:r w:rsidRPr="00B516E1">
        <w:rPr>
          <w:sz w:val="28"/>
          <w:szCs w:val="28"/>
          <w:lang w:val="uk-UA"/>
        </w:rPr>
        <w:t xml:space="preserve"> (</w:t>
      </w:r>
      <w:r w:rsidRPr="00111575">
        <w:rPr>
          <w:sz w:val="28"/>
          <w:szCs w:val="28"/>
          <w:lang w:val="uk-UA"/>
        </w:rPr>
        <w:t>Київський національний університет імені Тараса Шевченка, квітень 2007 р.</w:t>
      </w:r>
      <w:r w:rsidRPr="00B516E1">
        <w:rPr>
          <w:sz w:val="28"/>
          <w:szCs w:val="28"/>
          <w:lang w:val="uk-UA"/>
        </w:rPr>
        <w:t>)</w:t>
      </w:r>
      <w:r w:rsidRPr="00111575">
        <w:rPr>
          <w:sz w:val="28"/>
          <w:szCs w:val="28"/>
          <w:lang w:val="uk-UA"/>
        </w:rPr>
        <w:t xml:space="preserve">; «Мовно-культурна комунікація в сучасному соціумі» </w:t>
      </w:r>
      <w:r w:rsidRPr="00B516E1">
        <w:rPr>
          <w:sz w:val="28"/>
          <w:szCs w:val="28"/>
          <w:lang w:val="uk-UA"/>
        </w:rPr>
        <w:t>(</w:t>
      </w:r>
      <w:r w:rsidRPr="00111575">
        <w:rPr>
          <w:sz w:val="28"/>
          <w:szCs w:val="28"/>
          <w:lang w:val="uk-UA"/>
        </w:rPr>
        <w:t>Київський національний університет імені Тараса Шевченка, жовтень 2008 р.</w:t>
      </w:r>
      <w:r w:rsidRPr="00B516E1">
        <w:rPr>
          <w:sz w:val="28"/>
          <w:szCs w:val="28"/>
          <w:lang w:val="uk-UA"/>
        </w:rPr>
        <w:t>)</w:t>
      </w:r>
      <w:r w:rsidRPr="00111575">
        <w:rPr>
          <w:sz w:val="28"/>
          <w:szCs w:val="28"/>
          <w:lang w:val="uk-UA"/>
        </w:rPr>
        <w:t>; Круглий стіл «Україна</w:t>
      </w:r>
      <w:r w:rsidRPr="00B516E1">
        <w:rPr>
          <w:sz w:val="28"/>
          <w:szCs w:val="28"/>
          <w:lang w:val="uk-UA"/>
        </w:rPr>
        <w:t xml:space="preserve"> – </w:t>
      </w:r>
      <w:r w:rsidRPr="00111575">
        <w:rPr>
          <w:sz w:val="28"/>
          <w:szCs w:val="28"/>
          <w:lang w:val="uk-UA"/>
        </w:rPr>
        <w:t>Іран: культурне, економічне та політичне співробітництво» (Київський національний університет імені Тараса Шевченка, жовтень 2003 р.).</w:t>
      </w:r>
    </w:p>
    <w:p w:rsidR="00F46910" w:rsidRPr="00111575" w:rsidRDefault="00F46910" w:rsidP="00F46910">
      <w:pPr>
        <w:tabs>
          <w:tab w:val="left" w:pos="9540"/>
        </w:tabs>
        <w:spacing w:line="360" w:lineRule="auto"/>
        <w:ind w:right="125" w:firstLine="720"/>
        <w:jc w:val="both"/>
        <w:rPr>
          <w:sz w:val="28"/>
          <w:szCs w:val="28"/>
          <w:lang w:val="uk-UA"/>
        </w:rPr>
      </w:pPr>
      <w:r w:rsidRPr="00111575">
        <w:rPr>
          <w:b/>
          <w:bCs/>
          <w:sz w:val="28"/>
          <w:szCs w:val="28"/>
          <w:lang w:val="uk-UA"/>
        </w:rPr>
        <w:t>Публікації</w:t>
      </w:r>
      <w:r w:rsidRPr="00111575">
        <w:rPr>
          <w:sz w:val="28"/>
          <w:szCs w:val="28"/>
          <w:lang w:val="uk-UA"/>
        </w:rPr>
        <w:t xml:space="preserve">. Основні положення дисертації, результати й висновки проведеного дослідження викладено у 9-ти наукових публікаціях (загальним обсягом 7 друк. арк.), серед яких 6 опубліковано у виданнях, затверджених ВАК України як фахові. </w:t>
      </w:r>
    </w:p>
    <w:p w:rsidR="00F46910" w:rsidRPr="00111575" w:rsidRDefault="00F46910" w:rsidP="00F46910">
      <w:pPr>
        <w:tabs>
          <w:tab w:val="left" w:pos="9540"/>
        </w:tabs>
        <w:spacing w:line="360" w:lineRule="auto"/>
        <w:ind w:right="125" w:firstLine="720"/>
        <w:jc w:val="both"/>
        <w:rPr>
          <w:sz w:val="28"/>
          <w:szCs w:val="28"/>
          <w:lang w:val="uk-UA"/>
        </w:rPr>
      </w:pPr>
      <w:r w:rsidRPr="00111575">
        <w:rPr>
          <w:sz w:val="28"/>
          <w:szCs w:val="28"/>
          <w:lang w:val="uk-UA"/>
        </w:rPr>
        <w:t xml:space="preserve"> </w:t>
      </w:r>
      <w:r w:rsidRPr="00111575">
        <w:rPr>
          <w:b/>
          <w:bCs/>
          <w:sz w:val="28"/>
          <w:szCs w:val="28"/>
          <w:lang w:val="uk-UA"/>
        </w:rPr>
        <w:t xml:space="preserve">Структура дисертаційного дослідження. </w:t>
      </w:r>
      <w:r w:rsidRPr="00111575">
        <w:rPr>
          <w:sz w:val="28"/>
          <w:szCs w:val="28"/>
          <w:lang w:val="uk-UA"/>
        </w:rPr>
        <w:t xml:space="preserve">Дисертаційна праця складається зі вступу, 3-х розділів, загальних висновків і списку використаної літератури (249 позицій), а також 6-ти додатків. У розділі 1 здійснено аналіз загальнотеоретичної проблематики дослідження норми й узусу, розділ 2 </w:t>
      </w:r>
      <w:r w:rsidRPr="00111575">
        <w:rPr>
          <w:sz w:val="28"/>
          <w:szCs w:val="28"/>
          <w:lang w:val="uk-UA"/>
        </w:rPr>
        <w:lastRenderedPageBreak/>
        <w:t>репрезентує результати дослідження щодо лексикографічного відображення питань норми й узусу, а розділ 3 містить конкретні рекомендації щодо висвітлення проблем норми й узусу в сучасних перекладних перських словниках. Основний зміст роботи викладено на 166 с., загальний обсяг дисертації складає 248 с.</w:t>
      </w:r>
    </w:p>
    <w:p w:rsidR="00F46910" w:rsidRPr="00111575" w:rsidRDefault="00F46910" w:rsidP="00F46910">
      <w:pPr>
        <w:tabs>
          <w:tab w:val="left" w:pos="9540"/>
        </w:tabs>
        <w:spacing w:line="360" w:lineRule="auto"/>
        <w:ind w:right="125" w:firstLine="720"/>
        <w:jc w:val="both"/>
        <w:rPr>
          <w:sz w:val="28"/>
          <w:szCs w:val="28"/>
          <w:lang w:val="uk-UA"/>
        </w:rPr>
      </w:pPr>
      <w:r w:rsidRPr="00111575">
        <w:rPr>
          <w:b/>
          <w:bCs/>
          <w:sz w:val="28"/>
          <w:szCs w:val="28"/>
          <w:lang w:val="uk-UA"/>
        </w:rPr>
        <w:t>Особистий внесок здобувача</w:t>
      </w:r>
      <w:r w:rsidRPr="00111575">
        <w:rPr>
          <w:sz w:val="28"/>
          <w:szCs w:val="28"/>
          <w:lang w:val="uk-UA"/>
        </w:rPr>
        <w:t>. Усі результати дослідження отримані дисертантом самостійно. В «Українсько-перському словнику», укладеному Х.Р. Салімі, В.А. Храновським, О.В. Мазеповою і А.М. Бочарніковою, дисертантові належать словникові статті на літери А, Б, Д, К, Р, С, Т.</w:t>
      </w:r>
    </w:p>
    <w:p w:rsidR="00F46910" w:rsidRPr="00111575" w:rsidRDefault="00F46910" w:rsidP="00F46910">
      <w:pPr>
        <w:tabs>
          <w:tab w:val="left" w:pos="9540"/>
        </w:tabs>
        <w:spacing w:line="360" w:lineRule="auto"/>
        <w:ind w:right="125"/>
        <w:jc w:val="both"/>
        <w:rPr>
          <w:sz w:val="28"/>
          <w:szCs w:val="28"/>
          <w:lang w:val="uk-UA"/>
        </w:rPr>
      </w:pPr>
    </w:p>
    <w:p w:rsidR="00F46910" w:rsidRPr="00111575" w:rsidRDefault="00F46910" w:rsidP="00F46910">
      <w:pPr>
        <w:spacing w:line="360" w:lineRule="auto"/>
        <w:jc w:val="center"/>
        <w:rPr>
          <w:b/>
          <w:bCs/>
          <w:sz w:val="28"/>
          <w:szCs w:val="28"/>
          <w:lang w:val="uk-UA" w:bidi="fa-IR"/>
        </w:rPr>
      </w:pPr>
      <w:r w:rsidRPr="00111575">
        <w:rPr>
          <w:b/>
          <w:bCs/>
          <w:sz w:val="28"/>
          <w:szCs w:val="28"/>
          <w:lang w:val="uk-UA" w:bidi="fa-IR"/>
        </w:rPr>
        <w:t>ВИСНОВКИ</w:t>
      </w:r>
    </w:p>
    <w:p w:rsidR="00F46910" w:rsidRPr="00111575" w:rsidRDefault="00F46910" w:rsidP="00F46910">
      <w:pPr>
        <w:spacing w:line="360" w:lineRule="auto"/>
        <w:ind w:firstLine="720"/>
        <w:jc w:val="both"/>
        <w:rPr>
          <w:sz w:val="28"/>
          <w:szCs w:val="28"/>
          <w:lang w:val="uk-UA" w:bidi="fa-IR"/>
        </w:rPr>
      </w:pPr>
    </w:p>
    <w:p w:rsidR="00F46910" w:rsidRPr="00111575" w:rsidRDefault="00F46910" w:rsidP="00F46910">
      <w:pPr>
        <w:tabs>
          <w:tab w:val="left" w:pos="9540"/>
        </w:tabs>
        <w:spacing w:line="360" w:lineRule="auto"/>
        <w:ind w:right="125" w:firstLine="720"/>
        <w:jc w:val="both"/>
        <w:rPr>
          <w:rFonts w:cs="Titr"/>
          <w:sz w:val="28"/>
          <w:szCs w:val="28"/>
          <w:lang w:val="uk-UA" w:bidi="fa-IR"/>
        </w:rPr>
      </w:pPr>
      <w:r w:rsidRPr="00111575">
        <w:rPr>
          <w:rFonts w:cs="Titr"/>
          <w:sz w:val="28"/>
          <w:szCs w:val="28"/>
          <w:lang w:val="uk-UA" w:bidi="fa-IR"/>
        </w:rPr>
        <w:t xml:space="preserve">1. Проблема відображення норми і узусу перської мови в перекладних словниках у контексті українсько-перського та російсько-перського перекладу вперше стала предметом наукового дослідження у лінгвістиці. </w:t>
      </w:r>
    </w:p>
    <w:p w:rsidR="00F46910" w:rsidRPr="00111575" w:rsidRDefault="00F46910" w:rsidP="00F46910">
      <w:pPr>
        <w:tabs>
          <w:tab w:val="left" w:pos="9540"/>
        </w:tabs>
        <w:spacing w:line="360" w:lineRule="auto"/>
        <w:ind w:right="125" w:firstLine="720"/>
        <w:jc w:val="both"/>
        <w:rPr>
          <w:rFonts w:cs="Titr"/>
          <w:sz w:val="28"/>
          <w:szCs w:val="28"/>
          <w:lang w:val="uk-UA" w:bidi="fa-IR"/>
        </w:rPr>
      </w:pPr>
      <w:r w:rsidRPr="00111575">
        <w:rPr>
          <w:rFonts w:cs="Titr"/>
          <w:sz w:val="28"/>
          <w:szCs w:val="28"/>
          <w:lang w:val="uk-UA" w:bidi="fa-IR"/>
        </w:rPr>
        <w:t>Визначено, що, хоча проблема мовної норми й узусу є актуальною в сучасному мовознавстві й, зокрема, у лексикографії, і в цьому напрямку виконано численні як українські, так і зарубіжні дослідження, однак проблемам перської мовної норми й узусу, наскільки можна судити з вивчення сучасної лінгвістичної літератури, досі не присвячували наукових праць у пострадянському мовознавстві. А проблемам лексикографічного відображення цих категорій в іншомовно-перському словнику не присвячено жодної друкованої праці ані в країнах пострадянського простору, так і в Ісламській Республіці Іран. Крім того, серед дослідників питань норми і узусу досі не виникло одностайності у поглядах щодо визначення цих понять.</w:t>
      </w:r>
    </w:p>
    <w:p w:rsidR="00F46910" w:rsidRPr="00111575" w:rsidRDefault="00F46910" w:rsidP="00F46910">
      <w:pPr>
        <w:tabs>
          <w:tab w:val="left" w:pos="9540"/>
        </w:tabs>
        <w:spacing w:line="360" w:lineRule="auto"/>
        <w:ind w:right="125" w:firstLine="720"/>
        <w:jc w:val="both"/>
        <w:rPr>
          <w:rFonts w:cs="Titr"/>
          <w:color w:val="000000"/>
          <w:sz w:val="28"/>
          <w:szCs w:val="28"/>
          <w:lang w:val="uk-UA" w:bidi="fa-IR"/>
        </w:rPr>
      </w:pPr>
      <w:r w:rsidRPr="00111575">
        <w:rPr>
          <w:rFonts w:cs="Titr"/>
          <w:color w:val="000000"/>
          <w:sz w:val="28"/>
          <w:szCs w:val="28"/>
          <w:lang w:val="uk-UA" w:bidi="fa-IR"/>
        </w:rPr>
        <w:t xml:space="preserve">З’ясовано, що між поняттями узусу й норми існує те саме логічне відношення, що між цілим і частиною. Проте в аналізованих лінгвістичних працях первинному явищу узусу приділяють, як з’ясувалося, менше уваги, віддаючи перевагу проблемам нормативності. Таке становище викликає дисбаланс між станом вивченості проблем норми, з одного боку, і узусу, з іншого боку. Незважаючи на сказане, до більш опрацьованого теоретично поняття </w:t>
      </w:r>
      <w:r w:rsidRPr="00111575">
        <w:rPr>
          <w:rFonts w:cs="Titr"/>
          <w:color w:val="000000"/>
          <w:sz w:val="28"/>
          <w:szCs w:val="28"/>
          <w:lang w:val="uk-UA" w:bidi="fa-IR"/>
        </w:rPr>
        <w:lastRenderedPageBreak/>
        <w:t>норми лінгвісти наводять визначення, в яких межі цього поняття недосить чітко окреслені.</w:t>
      </w:r>
    </w:p>
    <w:p w:rsidR="00F46910" w:rsidRPr="00111575" w:rsidRDefault="00F46910" w:rsidP="00F46910">
      <w:pPr>
        <w:tabs>
          <w:tab w:val="left" w:pos="9540"/>
        </w:tabs>
        <w:spacing w:line="360" w:lineRule="auto"/>
        <w:ind w:right="125" w:firstLine="720"/>
        <w:jc w:val="both"/>
        <w:rPr>
          <w:rFonts w:cs="Titr"/>
          <w:color w:val="000000"/>
          <w:sz w:val="28"/>
          <w:szCs w:val="28"/>
          <w:lang w:val="uk-UA" w:bidi="fa-IR"/>
        </w:rPr>
      </w:pPr>
      <w:r w:rsidRPr="00111575">
        <w:rPr>
          <w:rFonts w:cs="Titr"/>
          <w:color w:val="000000"/>
          <w:sz w:val="28"/>
          <w:szCs w:val="28"/>
          <w:lang w:val="uk-UA" w:bidi="fa-IR"/>
        </w:rPr>
        <w:t>З’ясовано, що перше усвідомлення поняття взірця мовлення з’являється у носіїв мови, як правило, в період, коли мова починає співіснувати з іншими мовами в межах одного ареалу або, в іншому випадку, має місце взаємодія різних діалектів однієї мови. Можна зробити висновок про те, що на виникнення поняття норми у свідомості членів мовного колективу значно вплинули чинники міжмовної та міждіалектної взаємодії. Мова колективу, що не чинив опору стороннім мовним упливам, зникала або накопичувала кількісні зміни до переходу критичної межі, за якою лежали якісні зрушення внутрішньої будови мови та зміна основних її характеристик. Наявність мовних норм значно вповільнює згадані процеси й захищає мову від асиміляції. Саме тому закономірно, що іранські лінгвісти ретельно ставляться до питання збереження мовних норм.</w:t>
      </w:r>
    </w:p>
    <w:p w:rsidR="00F46910" w:rsidRPr="00111575" w:rsidRDefault="00F46910" w:rsidP="00F46910">
      <w:pPr>
        <w:tabs>
          <w:tab w:val="left" w:pos="9540"/>
        </w:tabs>
        <w:spacing w:line="360" w:lineRule="auto"/>
        <w:ind w:right="125" w:firstLine="720"/>
        <w:jc w:val="both"/>
        <w:rPr>
          <w:rFonts w:cs="Titr"/>
          <w:sz w:val="28"/>
          <w:szCs w:val="28"/>
          <w:lang w:val="uk-UA" w:bidi="fa-IR"/>
        </w:rPr>
      </w:pPr>
      <w:r w:rsidRPr="00111575">
        <w:rPr>
          <w:rFonts w:cs="Titr"/>
          <w:sz w:val="28"/>
          <w:szCs w:val="28"/>
          <w:lang w:val="uk-UA" w:bidi="fa-IR"/>
        </w:rPr>
        <w:t>Виявлено, що питання норми й узусу особливо гостро постає в перській мові через етнічну неоднорідність сучасного ареалу мови, а також через значні іншомовні впливи в історичному минулому (особливо з боку арабської та тюркських мов), у зв’язку з чим проводиться державна політика штучного коригування і підтримки лексичних норм, яку здійснює Іранська академія мови й літератури. Разом із загальним прискоренням темпів мовних змін через технічний прогрес і глобалізацію, ця діяльність призводить до того, що лексичний склад мови дедалі більше змінюється і частина словникових еквівалентів перестає відповідати мовній дійсності.</w:t>
      </w:r>
    </w:p>
    <w:p w:rsidR="00F46910" w:rsidRPr="00111575" w:rsidRDefault="00F46910" w:rsidP="00F46910">
      <w:pPr>
        <w:tabs>
          <w:tab w:val="left" w:pos="9540"/>
        </w:tabs>
        <w:spacing w:line="360" w:lineRule="auto"/>
        <w:ind w:right="125" w:firstLine="720"/>
        <w:jc w:val="both"/>
        <w:rPr>
          <w:rFonts w:cs="Titr"/>
          <w:sz w:val="28"/>
          <w:szCs w:val="28"/>
          <w:lang w:val="uk-UA" w:bidi="fa-IR"/>
        </w:rPr>
      </w:pPr>
      <w:r w:rsidRPr="00111575">
        <w:rPr>
          <w:rFonts w:cs="Titr"/>
          <w:sz w:val="28"/>
          <w:szCs w:val="28"/>
          <w:lang w:val="uk-UA" w:bidi="fa-IR"/>
        </w:rPr>
        <w:t xml:space="preserve">Іншою особливістю перської мови є значні відмінності її письмової норми від загальноприйнятого усного варіанту. Останній в іранському мовознавстві спочатку вважали відхиленням від норми, а з 1990-х років визначилися тенденції до поділу норми на усну й письмову. Якщо це питання розглядати у світлі європейських мовознавчих категорій, то усний варіант перської мови слід уважати загальнонаціональним узусом. </w:t>
      </w:r>
    </w:p>
    <w:p w:rsidR="00F46910" w:rsidRPr="00111575" w:rsidRDefault="00F46910" w:rsidP="00F46910">
      <w:pPr>
        <w:tabs>
          <w:tab w:val="left" w:pos="9540"/>
        </w:tabs>
        <w:spacing w:line="360" w:lineRule="auto"/>
        <w:ind w:right="125" w:firstLine="720"/>
        <w:jc w:val="both"/>
        <w:rPr>
          <w:rFonts w:cs="Titr"/>
          <w:sz w:val="28"/>
          <w:szCs w:val="28"/>
          <w:lang w:val="uk-UA" w:bidi="fa-IR"/>
        </w:rPr>
      </w:pPr>
      <w:r w:rsidRPr="00111575">
        <w:rPr>
          <w:rFonts w:cs="Titr"/>
          <w:sz w:val="28"/>
          <w:szCs w:val="28"/>
          <w:lang w:val="uk-UA" w:bidi="fa-IR"/>
        </w:rPr>
        <w:t xml:space="preserve">2. У ситуації, коли в мові узус настільки відмінний від письмової норми, закономірно постає питання, яким чином їх слід відображати у </w:t>
      </w:r>
      <w:r w:rsidRPr="00111575">
        <w:rPr>
          <w:rFonts w:cs="Titr"/>
          <w:sz w:val="28"/>
          <w:szCs w:val="28"/>
          <w:lang w:val="uk-UA" w:bidi="fa-IR"/>
        </w:rPr>
        <w:lastRenderedPageBreak/>
        <w:t xml:space="preserve">лексикографічних джерелах. Головним чином це залежить від виду і призначення словника.  </w:t>
      </w:r>
    </w:p>
    <w:p w:rsidR="00F46910" w:rsidRPr="00111575" w:rsidRDefault="00F46910" w:rsidP="00F46910">
      <w:pPr>
        <w:tabs>
          <w:tab w:val="left" w:pos="9540"/>
        </w:tabs>
        <w:spacing w:line="360" w:lineRule="auto"/>
        <w:ind w:right="125" w:firstLine="720"/>
        <w:jc w:val="both"/>
        <w:rPr>
          <w:rFonts w:cs="Titr"/>
          <w:color w:val="003366"/>
          <w:sz w:val="28"/>
          <w:szCs w:val="28"/>
          <w:lang w:val="uk-UA" w:bidi="fa-IR"/>
        </w:rPr>
      </w:pPr>
      <w:r w:rsidRPr="00111575">
        <w:rPr>
          <w:rFonts w:cs="Titr"/>
          <w:sz w:val="28"/>
          <w:szCs w:val="28"/>
          <w:lang w:val="uk-UA" w:bidi="fa-IR"/>
        </w:rPr>
        <w:t xml:space="preserve">Дослідження дозволяє стверджувати, що оптимальне відображення норми й узусу в перекладних словниках залежить від напрямку перекладу і призначення словника. Так, словник, призначений для перекладу з іноземної мови на рідну, повинен містити і сучасну норму, і застарілі слова, і ненормативну лексику (оскільки користувачам словника бажано розуміти будь-які тексти чи усні повідомлення, можливі в мовному середовищі). А словник, створений для перекладу з рідної мови на іноземну, повинен містити лише сучасну норму (без її застарілих елементів), оскільки перекладні еквіваленти з нього застосовуються в активному живому мовленні. З тієї самої причини він повинен, крім мовної норми, ще й містити факти загальнонаціонального узусу. У перській мові розмовну лексику небажано в мовленні заміняти нормативною письмовою, оскільки це робить мовлення неприродним і сприймається іранцями як ознака недостатнього володіння мовою. </w:t>
      </w:r>
      <w:r w:rsidRPr="00111575">
        <w:rPr>
          <w:rFonts w:cs="Titr"/>
          <w:color w:val="000000"/>
          <w:sz w:val="28"/>
          <w:szCs w:val="28"/>
          <w:lang w:val="uk-UA" w:bidi="fa-IR"/>
        </w:rPr>
        <w:t>До того ж, лексеми або деякі їхні значення, наявні у загальнонаціональному узусі, також повинні ввійти до складу словника на тій підставі, що їх неможливо адекватно замінити лексичними одиницями з перської літератури класичного періоду (саме в тому полягає їх відмінність від позанормативних мовленнєвих явищ).</w:t>
      </w:r>
    </w:p>
    <w:p w:rsidR="00F46910" w:rsidRPr="00111575" w:rsidRDefault="00F46910" w:rsidP="00F46910">
      <w:pPr>
        <w:tabs>
          <w:tab w:val="left" w:pos="9540"/>
        </w:tabs>
        <w:spacing w:line="360" w:lineRule="auto"/>
        <w:ind w:right="125" w:firstLine="720"/>
        <w:jc w:val="both"/>
        <w:rPr>
          <w:rFonts w:cs="Titr"/>
          <w:color w:val="000000"/>
          <w:sz w:val="28"/>
          <w:szCs w:val="28"/>
          <w:lang w:val="uk-UA" w:bidi="fa-IR"/>
        </w:rPr>
      </w:pPr>
      <w:r w:rsidRPr="00111575">
        <w:rPr>
          <w:rFonts w:cs="Titr"/>
          <w:color w:val="000000"/>
          <w:sz w:val="28"/>
          <w:szCs w:val="28"/>
          <w:lang w:val="uk-UA" w:bidi="fa-IR"/>
        </w:rPr>
        <w:t xml:space="preserve">У процесі роботи ми помітили, що перські словники, </w:t>
      </w:r>
      <w:r w:rsidRPr="00111575">
        <w:rPr>
          <w:rFonts w:cs="Titr"/>
          <w:sz w:val="28"/>
          <w:szCs w:val="28"/>
          <w:lang w:val="uk-UA" w:bidi="fa-IR"/>
        </w:rPr>
        <w:t>–</w:t>
      </w:r>
      <w:r w:rsidRPr="00111575">
        <w:rPr>
          <w:rFonts w:cs="Titr"/>
          <w:color w:val="000000"/>
          <w:sz w:val="28"/>
          <w:szCs w:val="28"/>
          <w:lang w:val="uk-UA" w:bidi="fa-IR"/>
        </w:rPr>
        <w:t xml:space="preserve"> так само, як і арабські, </w:t>
      </w:r>
      <w:r w:rsidRPr="00111575">
        <w:rPr>
          <w:rFonts w:cs="Titr"/>
          <w:sz w:val="28"/>
          <w:szCs w:val="28"/>
          <w:lang w:val="uk-UA" w:bidi="fa-IR"/>
        </w:rPr>
        <w:t xml:space="preserve">– </w:t>
      </w:r>
      <w:r w:rsidRPr="00111575">
        <w:rPr>
          <w:rFonts w:cs="Titr"/>
          <w:color w:val="000000"/>
          <w:sz w:val="28"/>
          <w:szCs w:val="28"/>
          <w:lang w:val="uk-UA" w:bidi="fa-IR"/>
        </w:rPr>
        <w:t>відзначаються різноманітністю способів упорядкування лексем. Зафіксовано всі способи розташування слів у словнику, окрім фонетико-пермутативного.</w:t>
      </w:r>
    </w:p>
    <w:p w:rsidR="00F46910" w:rsidRPr="00111575" w:rsidRDefault="00F46910" w:rsidP="00F46910">
      <w:pPr>
        <w:tabs>
          <w:tab w:val="left" w:pos="9540"/>
        </w:tabs>
        <w:spacing w:line="360" w:lineRule="auto"/>
        <w:ind w:right="125" w:firstLine="720"/>
        <w:jc w:val="both"/>
        <w:rPr>
          <w:rFonts w:cs="Titr"/>
          <w:sz w:val="28"/>
          <w:szCs w:val="28"/>
          <w:lang w:val="uk-UA" w:bidi="fa-IR"/>
        </w:rPr>
      </w:pPr>
      <w:r w:rsidRPr="00111575">
        <w:rPr>
          <w:rFonts w:cs="Titr"/>
          <w:sz w:val="28"/>
          <w:szCs w:val="28"/>
          <w:lang w:val="uk-UA" w:bidi="fa-IR"/>
        </w:rPr>
        <w:t xml:space="preserve"> У </w:t>
      </w:r>
      <w:r w:rsidRPr="00111575">
        <w:rPr>
          <w:rFonts w:cs="Titr"/>
          <w:sz w:val="28"/>
          <w:szCs w:val="28"/>
          <w:lang w:val="en-US" w:bidi="fa-IR"/>
        </w:rPr>
        <w:t>XX</w:t>
      </w:r>
      <w:r w:rsidRPr="00111575">
        <w:rPr>
          <w:rFonts w:cs="Titr"/>
          <w:sz w:val="28"/>
          <w:szCs w:val="28"/>
          <w:lang w:val="uk-UA" w:bidi="fa-IR"/>
        </w:rPr>
        <w:t xml:space="preserve"> ст. іранська лексикографія перебувала у стані стрімкого розвитку, що зумовлено передусім державною підтримкою на рівні створення державних організацій, що опікуються видавництвом словників. Іранські мовознавці й лексикографи також досліджували питання норми й узусу, проте в їхніх працях домінують прагматичні критерії у визначенні норми. </w:t>
      </w:r>
    </w:p>
    <w:p w:rsidR="00F46910" w:rsidRPr="00111575" w:rsidRDefault="00F46910" w:rsidP="00F46910">
      <w:pPr>
        <w:spacing w:line="360" w:lineRule="auto"/>
        <w:ind w:firstLine="720"/>
        <w:jc w:val="both"/>
        <w:rPr>
          <w:rFonts w:cs="Titr"/>
          <w:sz w:val="28"/>
          <w:szCs w:val="28"/>
          <w:lang w:val="uk-UA" w:bidi="fa-IR"/>
        </w:rPr>
      </w:pPr>
      <w:r w:rsidRPr="00111575">
        <w:rPr>
          <w:rFonts w:cs="Titr"/>
          <w:sz w:val="28"/>
          <w:szCs w:val="28"/>
          <w:lang w:val="uk-UA" w:bidi="fa-IR"/>
        </w:rPr>
        <w:t>3. Завдання адекватного відображення у словнику норми й узусу перської мови потребує врахування кількох моментів.</w:t>
      </w:r>
    </w:p>
    <w:p w:rsidR="00F46910" w:rsidRPr="00111575" w:rsidRDefault="00F46910" w:rsidP="00F46910">
      <w:pPr>
        <w:spacing w:line="360" w:lineRule="auto"/>
        <w:ind w:firstLine="720"/>
        <w:jc w:val="both"/>
        <w:rPr>
          <w:color w:val="003366"/>
          <w:sz w:val="28"/>
          <w:szCs w:val="28"/>
          <w:lang w:val="uk-UA" w:bidi="fa-IR"/>
        </w:rPr>
      </w:pPr>
      <w:r w:rsidRPr="00111575">
        <w:rPr>
          <w:rFonts w:cs="Titr"/>
          <w:sz w:val="28"/>
          <w:szCs w:val="28"/>
          <w:lang w:val="uk-UA" w:bidi="fa-IR"/>
        </w:rPr>
        <w:lastRenderedPageBreak/>
        <w:t xml:space="preserve">По-перше, визначено, що слова зі статті перекладу слід розглядати насамперед як перекладні еквіваленти – безвідносно до того, чи є вони між собою синонімами. В окремих випадках перські еквіваленти російських слів узагалі є між собою антонімами. Важливо наводити всі повні еквіваленти слова, а за відсутності таких – усі часткові. </w:t>
      </w:r>
      <w:r w:rsidRPr="00111575">
        <w:rPr>
          <w:color w:val="000000"/>
          <w:sz w:val="28"/>
          <w:szCs w:val="28"/>
          <w:lang w:val="uk-UA" w:bidi="fa-IR"/>
        </w:rPr>
        <w:t>Наявні в лінгвістиці визначення синонімів, як показало дослідження, можна поділити на дві групи – визначення за семантичним і за функціональним критеріями.  До того ж ті самі слова за однією групою визначень можна віднести до синонімів, а за іншою – ні, проте зазначені групи визначень не є взаємовиключними. Обґрунтовано, що в словнику, призначеному для перекладу з рідної мови на іноземну, синоніми доречніше визначати за функціональним критерієм, оскільки вони необхідні для забезпечення потреб активного мовлення.</w:t>
      </w:r>
      <w:r w:rsidRPr="00111575">
        <w:rPr>
          <w:color w:val="003366"/>
          <w:sz w:val="28"/>
          <w:szCs w:val="28"/>
          <w:lang w:val="uk-UA" w:bidi="fa-IR"/>
        </w:rPr>
        <w:t xml:space="preserve"> </w:t>
      </w:r>
      <w:r w:rsidRPr="00111575">
        <w:rPr>
          <w:color w:val="000000"/>
          <w:sz w:val="28"/>
          <w:szCs w:val="28"/>
          <w:lang w:val="uk-UA" w:bidi="fa-IR"/>
        </w:rPr>
        <w:t>Синоніми перекладного словника варто розглядати передусім як перекладні еквіваленти заголовного слова, проте не включати до словникової статті слова лише тому, що вони є синонімами вокабули.</w:t>
      </w:r>
    </w:p>
    <w:p w:rsidR="00F46910" w:rsidRPr="00111575" w:rsidRDefault="00F46910" w:rsidP="00F46910">
      <w:pPr>
        <w:spacing w:line="360" w:lineRule="auto"/>
        <w:ind w:firstLine="720"/>
        <w:jc w:val="both"/>
        <w:rPr>
          <w:color w:val="003366"/>
          <w:sz w:val="28"/>
          <w:szCs w:val="28"/>
          <w:lang w:val="uk-UA" w:bidi="fa-IR"/>
        </w:rPr>
      </w:pPr>
      <w:r w:rsidRPr="00111575">
        <w:rPr>
          <w:rFonts w:cs="Titr"/>
          <w:sz w:val="28"/>
          <w:szCs w:val="28"/>
          <w:lang w:val="uk-UA" w:bidi="fa-IR"/>
        </w:rPr>
        <w:t xml:space="preserve">По-друге, знаходження еквіваленту є головною передумовою адекватного перекладу. Далеко не всі російські слова мають готовий стовідсотковий еквівалент у перській мові. У такому разі рекомендують наводити часткові еквіваленти з короткою додатковою семантизацією. За умови відмінності сполучуваності слів також рекомендовано наводити пояснення. </w:t>
      </w:r>
      <w:r w:rsidRPr="00111575">
        <w:rPr>
          <w:color w:val="000000"/>
          <w:sz w:val="28"/>
          <w:szCs w:val="28"/>
          <w:lang w:val="uk-UA" w:bidi="fa-IR"/>
        </w:rPr>
        <w:t>Важливим для перекладного двомовного словника є вибір перекладних еквівалентів. Розуміння укладачем еквіваленту як повного або часткового залежить від ширшого чи вужчого розуміння ним еквіваленту взагалі. Однак аналіз словникових еквівалентів виявив вужче розуміння повного еквівалента деякими лексикографами. Відповідно виявлено не поодинокі в перській лексикографії випадки наведення часткових еквівалентів у ролі повних.</w:t>
      </w:r>
    </w:p>
    <w:p w:rsidR="00F46910" w:rsidRPr="00111575" w:rsidRDefault="00F46910" w:rsidP="00F46910">
      <w:pPr>
        <w:tabs>
          <w:tab w:val="left" w:pos="9540"/>
        </w:tabs>
        <w:spacing w:line="360" w:lineRule="auto"/>
        <w:ind w:right="125" w:firstLine="720"/>
        <w:jc w:val="both"/>
        <w:rPr>
          <w:color w:val="000000"/>
          <w:sz w:val="28"/>
          <w:szCs w:val="28"/>
          <w:lang w:val="uk-UA" w:bidi="fa-IR"/>
        </w:rPr>
      </w:pPr>
      <w:r w:rsidRPr="00111575">
        <w:rPr>
          <w:color w:val="000000"/>
          <w:sz w:val="28"/>
          <w:szCs w:val="28"/>
          <w:lang w:val="uk-UA" w:bidi="fa-IR"/>
        </w:rPr>
        <w:t xml:space="preserve">Уперше на матеріалі перської мови проаналізовано розбіжності в різних видах інформації, яку здатне нести слово при тотожному лексичному значенні. Розглянуто на конкретних прикладах відмінності у стилістичній маркованості слів, морфологічній належності й інших граматичних деталях, аксіологічному забарвленні слів і культурному компоненті значення. З’ясовано важливість наведення у словниковій статті інформації про відмінність перекладних </w:t>
      </w:r>
      <w:r w:rsidRPr="00111575">
        <w:rPr>
          <w:color w:val="000000"/>
          <w:sz w:val="28"/>
          <w:szCs w:val="28"/>
          <w:lang w:val="uk-UA" w:bidi="fa-IR"/>
        </w:rPr>
        <w:lastRenderedPageBreak/>
        <w:t>еквівалентів від заголовного слова за вищезгаданими ознаками. Уперше в лексикографічній практиці розглянуто відмінності у сполучуваності українських і перських слів. Виявлено нечіткість меж мовних явищ, які лексикографи розглядають як приклади відмінностей у сполучуваності слів. Більшість таких випадків є відмінностями в семантиці слів мов оригіналу і перекладу або граматичними відмінностями між мовами.</w:t>
      </w:r>
      <w:r w:rsidRPr="00111575">
        <w:rPr>
          <w:color w:val="003366"/>
          <w:sz w:val="28"/>
          <w:szCs w:val="28"/>
          <w:lang w:val="uk-UA" w:bidi="fa-IR"/>
        </w:rPr>
        <w:t xml:space="preserve"> </w:t>
      </w:r>
    </w:p>
    <w:p w:rsidR="00F46910" w:rsidRPr="00111575" w:rsidRDefault="00F46910" w:rsidP="00F46910">
      <w:pPr>
        <w:spacing w:line="360" w:lineRule="auto"/>
        <w:ind w:firstLine="720"/>
        <w:jc w:val="both"/>
        <w:rPr>
          <w:color w:val="000000"/>
          <w:sz w:val="28"/>
          <w:szCs w:val="28"/>
          <w:lang w:val="uk-UA" w:bidi="fa-IR"/>
        </w:rPr>
      </w:pPr>
      <w:r w:rsidRPr="00111575">
        <w:rPr>
          <w:color w:val="000000"/>
          <w:sz w:val="28"/>
          <w:szCs w:val="28"/>
          <w:lang w:val="uk-UA" w:bidi="fa-IR"/>
        </w:rPr>
        <w:t>Визначено джерела виникнення відмінностей у сполучуваності лексем. Розкрито три основні чинники, які спричиняють відмінності у валентності слів:  1) не відображена словниками різниця у семантиці, яка стає помітною при сполученні слів; 2) різна етимологія слів (у мовах із зовнішньою флексією, як-от у перській, похідні слова тяжіють до сполучення з іншими у спосіб, схожий на спосіб сполучення початкового слова); 3) наявна в перській мові тенденція уникати поєднання в межах одного словосполучення лексем різномовного походження. Істотну різницю у сполучуваності слів виявлено у так званих «риторичних» синонімічних парах, до яких слова добирають і розташовують за просодичними характеристиками. Також виявлено суттєвий брак оцінних, рангових і стилістичних поміток у російсько-перських лексикографічних джерелах.</w:t>
      </w:r>
    </w:p>
    <w:p w:rsidR="00F46910" w:rsidRPr="00111575" w:rsidRDefault="00F46910" w:rsidP="00F46910">
      <w:pPr>
        <w:spacing w:line="360" w:lineRule="auto"/>
        <w:ind w:firstLine="720"/>
        <w:jc w:val="both"/>
        <w:rPr>
          <w:color w:val="000000"/>
          <w:sz w:val="28"/>
          <w:szCs w:val="28"/>
          <w:lang w:val="uk-UA" w:bidi="fa-IR"/>
        </w:rPr>
      </w:pPr>
      <w:r w:rsidRPr="00111575">
        <w:rPr>
          <w:rFonts w:cs="Titr"/>
          <w:sz w:val="28"/>
          <w:szCs w:val="28"/>
          <w:lang w:val="uk-UA" w:bidi="fa-IR"/>
        </w:rPr>
        <w:t xml:space="preserve">Як </w:t>
      </w:r>
      <w:r w:rsidRPr="00111575">
        <w:rPr>
          <w:color w:val="000000"/>
          <w:sz w:val="28"/>
          <w:szCs w:val="28"/>
          <w:lang w:val="uk-UA" w:bidi="fa-IR"/>
        </w:rPr>
        <w:t>окрему проблему двомовного словника досліджено переклад безеквівалентних лексичних одиниць. Проведено аналіз безеквівалентної лексики перської мови. Виявлено неточності у відображенні названим словником денотативних значень перських лексем. З'ясовано, що в російсько-перських словниках домінує не неточне наведення, а пропуск безеквівалентних лексичних одиниць російської мови.</w:t>
      </w:r>
    </w:p>
    <w:p w:rsidR="00F46910" w:rsidRPr="00111575" w:rsidRDefault="00F46910" w:rsidP="00F46910">
      <w:pPr>
        <w:tabs>
          <w:tab w:val="left" w:pos="9540"/>
        </w:tabs>
        <w:spacing w:line="360" w:lineRule="auto"/>
        <w:ind w:right="125" w:firstLine="720"/>
        <w:jc w:val="both"/>
        <w:rPr>
          <w:rFonts w:cs="Titr"/>
          <w:sz w:val="28"/>
          <w:szCs w:val="28"/>
          <w:lang w:val="uk-UA" w:bidi="fa-IR"/>
        </w:rPr>
      </w:pPr>
      <w:r w:rsidRPr="00111575">
        <w:rPr>
          <w:rFonts w:cs="Titr"/>
          <w:sz w:val="28"/>
          <w:szCs w:val="28"/>
          <w:lang w:val="uk-UA" w:bidi="fa-IR"/>
        </w:rPr>
        <w:t xml:space="preserve">Хоча загальні правила укладання словників відомі, їх, як виявлено нашим дослідженням, далеко не завжди послідовно дотримуються лексикографи в конкретних працях. Окрім того, не всі нюанси регламентовані наявними правилами. Усе це разом із рівнем володіння мовою й особливостями роботи з інформантами – носіями мови має наслідком виникнення різних недоліків у словнику. </w:t>
      </w:r>
    </w:p>
    <w:p w:rsidR="00F46910" w:rsidRPr="00111575" w:rsidRDefault="00F46910" w:rsidP="00F46910">
      <w:pPr>
        <w:tabs>
          <w:tab w:val="left" w:pos="9540"/>
        </w:tabs>
        <w:spacing w:line="360" w:lineRule="auto"/>
        <w:ind w:right="125" w:firstLine="720"/>
        <w:jc w:val="both"/>
        <w:rPr>
          <w:rFonts w:cs="Titr"/>
          <w:sz w:val="28"/>
          <w:szCs w:val="28"/>
          <w:lang w:val="uk-UA" w:bidi="fa-IR"/>
        </w:rPr>
      </w:pPr>
      <w:r w:rsidRPr="00111575">
        <w:rPr>
          <w:rFonts w:cs="Titr"/>
          <w:sz w:val="28"/>
          <w:szCs w:val="28"/>
          <w:lang w:val="uk-UA" w:bidi="fa-IR"/>
        </w:rPr>
        <w:lastRenderedPageBreak/>
        <w:t>4. Проаналізовано типові для російсько-перського перекладу недоліки з найбільш уживаного нині словника Г.А.Восканяна (опрацьовано лексичний матеріал обсягом понад 15000</w:t>
      </w:r>
      <w:r w:rsidRPr="00B516E1">
        <w:rPr>
          <w:rFonts w:cs="Titr"/>
          <w:sz w:val="28"/>
          <w:szCs w:val="28"/>
          <w:lang w:val="uk-UA" w:bidi="fa-IR"/>
        </w:rPr>
        <w:t xml:space="preserve"> </w:t>
      </w:r>
      <w:r w:rsidRPr="00111575">
        <w:rPr>
          <w:rFonts w:cs="Titr"/>
          <w:sz w:val="28"/>
          <w:szCs w:val="28"/>
          <w:lang w:val="uk-UA" w:bidi="fa-IR"/>
        </w:rPr>
        <w:t>слів), з’ясовано природу виникнення неточностей і здійснено їх виправлення, що часто означає наведення вживаних у мові слів і сталих словосполучень, взагалі поки що відсутніх у словниках. Згаданий аналіз неточностей разом із пропонованими адекватними перекладними еквівалентами наведено у додатках А, Б, В, Г, Д та Е.</w:t>
      </w:r>
    </w:p>
    <w:p w:rsidR="00F46910" w:rsidRPr="00111575" w:rsidRDefault="00F46910" w:rsidP="00F46910">
      <w:pPr>
        <w:tabs>
          <w:tab w:val="left" w:pos="9540"/>
        </w:tabs>
        <w:spacing w:line="360" w:lineRule="auto"/>
        <w:ind w:right="125" w:firstLine="720"/>
        <w:jc w:val="both"/>
        <w:rPr>
          <w:rFonts w:cs="Titr"/>
          <w:sz w:val="28"/>
          <w:szCs w:val="28"/>
          <w:lang w:val="uk-UA" w:bidi="fa-IR"/>
        </w:rPr>
      </w:pPr>
      <w:r w:rsidRPr="00111575">
        <w:rPr>
          <w:rFonts w:cs="Titr"/>
          <w:sz w:val="28"/>
          <w:szCs w:val="28"/>
          <w:lang w:val="uk-UA" w:bidi="fa-IR"/>
        </w:rPr>
        <w:t xml:space="preserve">Спостережено </w:t>
      </w:r>
      <w:r w:rsidRPr="00111575">
        <w:rPr>
          <w:color w:val="000000"/>
          <w:sz w:val="28"/>
          <w:szCs w:val="28"/>
          <w:lang w:val="uk-UA"/>
        </w:rPr>
        <w:t xml:space="preserve">неточності відтворення фонетичної будови слів, недоліки в наведенні синонімічних лексичних одиниць, невідповідність контекстів уживання лексем, відмінності в конотаціях лексичних одиниць та невідповідності їхніх денотатів. </w:t>
      </w:r>
    </w:p>
    <w:p w:rsidR="00F46910" w:rsidRPr="00111575" w:rsidRDefault="00F46910" w:rsidP="00F46910">
      <w:pPr>
        <w:tabs>
          <w:tab w:val="left" w:pos="9540"/>
        </w:tabs>
        <w:spacing w:line="360" w:lineRule="auto"/>
        <w:ind w:right="125" w:firstLine="720"/>
        <w:jc w:val="both"/>
        <w:rPr>
          <w:rFonts w:cs="Titr"/>
          <w:sz w:val="28"/>
          <w:szCs w:val="28"/>
          <w:lang w:val="uk-UA" w:bidi="fa-IR"/>
        </w:rPr>
      </w:pPr>
      <w:r w:rsidRPr="00111575">
        <w:rPr>
          <w:sz w:val="28"/>
          <w:szCs w:val="28"/>
          <w:lang w:val="uk-UA" w:bidi="fa-IR"/>
        </w:rPr>
        <w:t xml:space="preserve">Досліджені неточності словникових еквівалентів ми співвіднесли з метатеоретичними категоріями Пірса </w:t>
      </w:r>
      <w:r w:rsidRPr="00111575">
        <w:rPr>
          <w:sz w:val="28"/>
          <w:szCs w:val="28"/>
          <w:lang w:val="uk-UA"/>
        </w:rPr>
        <w:t xml:space="preserve">– </w:t>
      </w:r>
      <w:r w:rsidRPr="00111575">
        <w:rPr>
          <w:sz w:val="28"/>
          <w:szCs w:val="28"/>
          <w:lang w:val="uk-UA" w:bidi="fa-IR"/>
        </w:rPr>
        <w:t>Морріса. Недосконалу словникову транскрипцію віднесено до сигніфікативного аспекту семіозису. Недоліки у визначенні сектора синонімії та неповне відтворення контекстуальних характеристик означуваного словом поняття стосуються сигніфіко-синтактичного аспекту семіозису. Конотативна й денотативна невідповідності словникового еквівалента заголовному слову вочевидь належить до сигніфіко-прагматичного аспекту семіозису, і, нарешті, заміна перекладу транслітерацією або транскрипцією – до сигніфіко-контрастивного аспекту семіозису. У такий спосіб отримано підсумкову класифікацію опрацьованого матеріалу.</w:t>
      </w:r>
    </w:p>
    <w:p w:rsidR="00F46910" w:rsidRPr="00111575" w:rsidRDefault="00F46910" w:rsidP="00F46910">
      <w:pPr>
        <w:tabs>
          <w:tab w:val="left" w:pos="9540"/>
        </w:tabs>
        <w:spacing w:line="360" w:lineRule="auto"/>
        <w:ind w:right="125" w:firstLine="720"/>
        <w:jc w:val="both"/>
        <w:rPr>
          <w:color w:val="000000"/>
          <w:sz w:val="28"/>
          <w:szCs w:val="28"/>
          <w:lang w:val="uk-UA"/>
        </w:rPr>
      </w:pPr>
      <w:r w:rsidRPr="00111575">
        <w:rPr>
          <w:color w:val="000000"/>
          <w:sz w:val="28"/>
          <w:szCs w:val="28"/>
          <w:lang w:val="uk-UA"/>
        </w:rPr>
        <w:t xml:space="preserve">Виявлено </w:t>
      </w:r>
      <w:r w:rsidRPr="00111575">
        <w:rPr>
          <w:rFonts w:cs="Titr"/>
          <w:sz w:val="28"/>
          <w:szCs w:val="28"/>
          <w:lang w:val="uk-UA" w:bidi="fa-IR"/>
        </w:rPr>
        <w:t xml:space="preserve">випадки недосконалої передачі фонетичної структури слів, що означає діалектну, застарілу або просто помилкову вимову. </w:t>
      </w:r>
      <w:r w:rsidRPr="00111575">
        <w:rPr>
          <w:color w:val="000000"/>
          <w:sz w:val="28"/>
          <w:szCs w:val="28"/>
          <w:lang w:val="uk-UA"/>
        </w:rPr>
        <w:t xml:space="preserve">Спостережено систематичні відхилення від сучасної загальноприйнятої транскрипції перських слів. </w:t>
      </w:r>
      <w:r w:rsidRPr="00111575">
        <w:rPr>
          <w:rFonts w:cs="Titr"/>
          <w:sz w:val="28"/>
          <w:szCs w:val="28"/>
          <w:lang w:val="uk-UA" w:bidi="fa-IR"/>
        </w:rPr>
        <w:t xml:space="preserve">Наприклад, до російського слова </w:t>
      </w:r>
      <w:r w:rsidRPr="00111575">
        <w:rPr>
          <w:rFonts w:cs="Titr"/>
          <w:i/>
          <w:iCs/>
          <w:sz w:val="28"/>
          <w:szCs w:val="28"/>
          <w:lang w:val="uk-UA" w:bidi="fa-IR"/>
        </w:rPr>
        <w:t>монастырь</w:t>
      </w:r>
      <w:r w:rsidRPr="00111575">
        <w:rPr>
          <w:rFonts w:cs="Titr"/>
          <w:sz w:val="28"/>
          <w:szCs w:val="28"/>
          <w:lang w:val="uk-UA" w:bidi="fa-IR"/>
        </w:rPr>
        <w:t xml:space="preserve"> у словнику наведено перекладний еквівалент із транскрипцією </w:t>
      </w:r>
      <w:r w:rsidRPr="00F46910">
        <w:rPr>
          <w:rFonts w:cs="Titr"/>
          <w:sz w:val="28"/>
          <w:szCs w:val="28"/>
          <w:lang w:val="uk-UA" w:bidi="fa-IR"/>
        </w:rPr>
        <w:t>[</w:t>
      </w:r>
      <w:r w:rsidRPr="00111575">
        <w:rPr>
          <w:rFonts w:cs="Titr"/>
          <w:i/>
          <w:iCs/>
          <w:sz w:val="28"/>
          <w:szCs w:val="28"/>
          <w:lang w:val="en-US" w:bidi="fa-IR"/>
        </w:rPr>
        <w:t>sowma</w:t>
      </w:r>
      <w:r w:rsidRPr="00F46910">
        <w:rPr>
          <w:rFonts w:cs="Titr"/>
          <w:i/>
          <w:iCs/>
          <w:sz w:val="28"/>
          <w:szCs w:val="28"/>
          <w:lang w:val="uk-UA" w:bidi="fa-IR"/>
        </w:rPr>
        <w:t>’</w:t>
      </w:r>
      <w:r w:rsidRPr="00111575">
        <w:rPr>
          <w:rFonts w:cs="Titr"/>
          <w:i/>
          <w:iCs/>
          <w:sz w:val="28"/>
          <w:szCs w:val="28"/>
          <w:lang w:val="en-US" w:bidi="fa-IR"/>
        </w:rPr>
        <w:t>e</w:t>
      </w:r>
      <w:r w:rsidRPr="00F46910">
        <w:rPr>
          <w:rFonts w:cs="Titr"/>
          <w:sz w:val="28"/>
          <w:szCs w:val="28"/>
          <w:lang w:val="uk-UA" w:bidi="fa-IR"/>
        </w:rPr>
        <w:t>]</w:t>
      </w:r>
      <w:r w:rsidRPr="00111575">
        <w:rPr>
          <w:rFonts w:cs="Titr"/>
          <w:sz w:val="28"/>
          <w:szCs w:val="28"/>
          <w:lang w:val="uk-UA" w:bidi="fa-IR"/>
        </w:rPr>
        <w:t>, натомість у сучасній перській мові це слово вимовляють</w:t>
      </w:r>
      <w:r w:rsidRPr="00F46910">
        <w:rPr>
          <w:rFonts w:cs="Titr"/>
          <w:sz w:val="28"/>
          <w:szCs w:val="28"/>
          <w:lang w:val="uk-UA" w:bidi="fa-IR"/>
        </w:rPr>
        <w:t xml:space="preserve"> [</w:t>
      </w:r>
      <w:r w:rsidRPr="00111575">
        <w:rPr>
          <w:rFonts w:cs="Titr"/>
          <w:i/>
          <w:iCs/>
          <w:sz w:val="28"/>
          <w:szCs w:val="28"/>
          <w:lang w:val="en-US" w:bidi="fa-IR"/>
        </w:rPr>
        <w:t>soume</w:t>
      </w:r>
      <w:r w:rsidRPr="00F46910">
        <w:rPr>
          <w:rFonts w:cs="Titr"/>
          <w:i/>
          <w:iCs/>
          <w:sz w:val="28"/>
          <w:szCs w:val="28"/>
          <w:lang w:val="uk-UA" w:bidi="fa-IR"/>
        </w:rPr>
        <w:t>’</w:t>
      </w:r>
      <w:r w:rsidRPr="00111575">
        <w:rPr>
          <w:rFonts w:cs="Titr"/>
          <w:i/>
          <w:iCs/>
          <w:sz w:val="28"/>
          <w:szCs w:val="28"/>
          <w:lang w:val="en-US" w:bidi="fa-IR"/>
        </w:rPr>
        <w:t>e</w:t>
      </w:r>
      <w:r w:rsidRPr="00F46910">
        <w:rPr>
          <w:rFonts w:cs="Titr"/>
          <w:sz w:val="28"/>
          <w:szCs w:val="28"/>
          <w:lang w:val="uk-UA" w:bidi="fa-IR"/>
        </w:rPr>
        <w:t>]</w:t>
      </w:r>
      <w:r w:rsidRPr="00111575">
        <w:rPr>
          <w:rFonts w:cs="Titr"/>
          <w:sz w:val="28"/>
          <w:szCs w:val="28"/>
          <w:lang w:val="uk-UA" w:bidi="fa-IR"/>
        </w:rPr>
        <w:t>. Щодо наведеного у словнику еквівалента, то він фіксує таджицьку вимову слова</w:t>
      </w:r>
      <w:r w:rsidRPr="00111575">
        <w:rPr>
          <w:color w:val="000000"/>
          <w:sz w:val="28"/>
          <w:szCs w:val="28"/>
          <w:lang w:val="uk-UA"/>
        </w:rPr>
        <w:t>.</w:t>
      </w:r>
      <w:r w:rsidRPr="00111575">
        <w:rPr>
          <w:color w:val="003366"/>
          <w:sz w:val="28"/>
          <w:szCs w:val="28"/>
          <w:lang w:val="uk-UA"/>
        </w:rPr>
        <w:t xml:space="preserve"> </w:t>
      </w:r>
      <w:r w:rsidRPr="00111575">
        <w:rPr>
          <w:color w:val="000000"/>
          <w:sz w:val="28"/>
          <w:szCs w:val="28"/>
          <w:lang w:val="uk-UA"/>
        </w:rPr>
        <w:t>Досліджено також випадки відхилення від орфоепічних норм через уплив транслітерації в мові-донорі на словникову транскрипцію. Виявлено також випадки впливу російської транскрипції слів на фонетичну структуру перських перекладних еквівалентів.</w:t>
      </w:r>
    </w:p>
    <w:p w:rsidR="00F46910" w:rsidRPr="00111575" w:rsidRDefault="00F46910" w:rsidP="00F46910">
      <w:pPr>
        <w:spacing w:line="360" w:lineRule="auto"/>
        <w:ind w:firstLine="720"/>
        <w:jc w:val="both"/>
        <w:rPr>
          <w:sz w:val="28"/>
          <w:szCs w:val="28"/>
          <w:lang w:val="uk-UA" w:bidi="fa-IR"/>
        </w:rPr>
      </w:pPr>
      <w:r w:rsidRPr="00111575">
        <w:rPr>
          <w:rFonts w:cs="Titr"/>
          <w:sz w:val="28"/>
          <w:szCs w:val="28"/>
          <w:lang w:val="uk-UA" w:bidi="fa-IR"/>
        </w:rPr>
        <w:lastRenderedPageBreak/>
        <w:t xml:space="preserve">З’ясувалося, що у численних словникових статтях (161 на половину обсягу </w:t>
      </w:r>
      <w:r w:rsidRPr="00111575">
        <w:rPr>
          <w:sz w:val="28"/>
          <w:szCs w:val="28"/>
          <w:lang w:val="uk-UA"/>
        </w:rPr>
        <w:t>Російсько-перського словника Г.А. Восканяна</w:t>
      </w:r>
      <w:r w:rsidRPr="00111575">
        <w:rPr>
          <w:rFonts w:cs="Titr"/>
          <w:sz w:val="28"/>
          <w:szCs w:val="28"/>
          <w:lang w:val="uk-UA" w:bidi="fa-IR"/>
        </w:rPr>
        <w:t xml:space="preserve">) у словниковій статті наведені не всі перекладні еквіваленти, що обмежує свободу перекладача при письмовому перекладі. Наприклад, до слова </w:t>
      </w:r>
      <w:r w:rsidRPr="00111575">
        <w:rPr>
          <w:i/>
          <w:iCs/>
          <w:sz w:val="28"/>
          <w:szCs w:val="28"/>
          <w:lang w:val="uk-UA"/>
        </w:rPr>
        <w:t>мама</w:t>
      </w:r>
      <w:r w:rsidRPr="00111575">
        <w:rPr>
          <w:sz w:val="28"/>
          <w:szCs w:val="28"/>
          <w:lang w:val="uk-UA"/>
        </w:rPr>
        <w:t xml:space="preserve"> наведений перекладний еквівалент </w:t>
      </w:r>
      <w:r w:rsidRPr="00111575">
        <w:rPr>
          <w:sz w:val="28"/>
          <w:szCs w:val="28"/>
          <w:rtl/>
          <w:lang w:val="uk-UA" w:bidi="fa-IR"/>
        </w:rPr>
        <w:t>مادر</w:t>
      </w:r>
      <w:r w:rsidRPr="00B516E1">
        <w:rPr>
          <w:sz w:val="28"/>
          <w:szCs w:val="28"/>
          <w:lang w:val="uk-UA" w:bidi="fa-IR"/>
        </w:rPr>
        <w:t xml:space="preserve"> </w:t>
      </w:r>
      <w:r w:rsidRPr="00111575">
        <w:rPr>
          <w:i/>
          <w:iCs/>
          <w:sz w:val="28"/>
          <w:szCs w:val="28"/>
          <w:lang w:val="en-US" w:bidi="fa-IR"/>
        </w:rPr>
        <w:t>m</w:t>
      </w:r>
      <w:r w:rsidRPr="00B516E1">
        <w:rPr>
          <w:i/>
          <w:iCs/>
          <w:sz w:val="28"/>
          <w:szCs w:val="28"/>
          <w:lang w:val="uk-UA" w:bidi="fa-IR"/>
        </w:rPr>
        <w:t>ā</w:t>
      </w:r>
      <w:r w:rsidRPr="00111575">
        <w:rPr>
          <w:i/>
          <w:iCs/>
          <w:sz w:val="28"/>
          <w:szCs w:val="28"/>
          <w:lang w:val="en-US" w:bidi="fa-IR"/>
        </w:rPr>
        <w:t>dar</w:t>
      </w:r>
      <w:r w:rsidRPr="00111575">
        <w:rPr>
          <w:sz w:val="28"/>
          <w:szCs w:val="28"/>
          <w:lang w:val="uk-UA" w:bidi="fa-IR"/>
        </w:rPr>
        <w:t xml:space="preserve">, тоді як </w:t>
      </w:r>
      <w:r w:rsidRPr="00111575">
        <w:rPr>
          <w:sz w:val="28"/>
          <w:szCs w:val="28"/>
          <w:lang w:val="uk-UA"/>
        </w:rPr>
        <w:t xml:space="preserve">перекладні еквіваленти </w:t>
      </w:r>
      <w:r w:rsidRPr="00111575">
        <w:rPr>
          <w:sz w:val="28"/>
          <w:szCs w:val="28"/>
          <w:rtl/>
          <w:lang w:val="uk-UA" w:bidi="fa-IR"/>
        </w:rPr>
        <w:t>مامان، مامی، مامانی</w:t>
      </w:r>
      <w:r w:rsidRPr="00B516E1">
        <w:rPr>
          <w:sz w:val="28"/>
          <w:szCs w:val="28"/>
          <w:lang w:val="uk-UA" w:bidi="fa-IR"/>
        </w:rPr>
        <w:t xml:space="preserve"> </w:t>
      </w:r>
      <w:r w:rsidRPr="00111575">
        <w:rPr>
          <w:i/>
          <w:iCs/>
          <w:sz w:val="28"/>
          <w:szCs w:val="28"/>
          <w:lang w:val="en-US" w:bidi="fa-IR"/>
        </w:rPr>
        <w:t>m</w:t>
      </w:r>
      <w:r w:rsidRPr="00B516E1">
        <w:rPr>
          <w:i/>
          <w:iCs/>
          <w:sz w:val="28"/>
          <w:szCs w:val="28"/>
          <w:lang w:val="uk-UA" w:bidi="fa-IR"/>
        </w:rPr>
        <w:t>ā</w:t>
      </w:r>
      <w:r w:rsidRPr="00111575">
        <w:rPr>
          <w:i/>
          <w:iCs/>
          <w:sz w:val="28"/>
          <w:szCs w:val="28"/>
          <w:lang w:val="en-US" w:bidi="fa-IR"/>
        </w:rPr>
        <w:t>m</w:t>
      </w:r>
      <w:r w:rsidRPr="00B516E1">
        <w:rPr>
          <w:i/>
          <w:iCs/>
          <w:sz w:val="28"/>
          <w:szCs w:val="28"/>
          <w:lang w:val="uk-UA" w:bidi="fa-IR"/>
        </w:rPr>
        <w:t>ā</w:t>
      </w:r>
      <w:r w:rsidRPr="00111575">
        <w:rPr>
          <w:i/>
          <w:iCs/>
          <w:sz w:val="28"/>
          <w:szCs w:val="28"/>
          <w:lang w:val="en-US" w:bidi="fa-IR"/>
        </w:rPr>
        <w:t>n</w:t>
      </w:r>
      <w:r w:rsidRPr="00B516E1">
        <w:rPr>
          <w:sz w:val="28"/>
          <w:szCs w:val="28"/>
          <w:lang w:val="uk-UA" w:bidi="fa-IR"/>
        </w:rPr>
        <w:t>,</w:t>
      </w:r>
      <w:r w:rsidRPr="00B516E1">
        <w:rPr>
          <w:i/>
          <w:iCs/>
          <w:sz w:val="28"/>
          <w:szCs w:val="28"/>
          <w:lang w:val="uk-UA" w:bidi="fa-IR"/>
        </w:rPr>
        <w:t xml:space="preserve"> </w:t>
      </w:r>
      <w:r w:rsidRPr="00111575">
        <w:rPr>
          <w:i/>
          <w:iCs/>
          <w:sz w:val="28"/>
          <w:szCs w:val="28"/>
          <w:lang w:val="en-US" w:bidi="fa-IR"/>
        </w:rPr>
        <w:t>m</w:t>
      </w:r>
      <w:r w:rsidRPr="00B516E1">
        <w:rPr>
          <w:i/>
          <w:iCs/>
          <w:sz w:val="28"/>
          <w:szCs w:val="28"/>
          <w:lang w:val="uk-UA" w:bidi="fa-IR"/>
        </w:rPr>
        <w:t>ā</w:t>
      </w:r>
      <w:r w:rsidRPr="00111575">
        <w:rPr>
          <w:i/>
          <w:iCs/>
          <w:sz w:val="28"/>
          <w:szCs w:val="28"/>
          <w:lang w:val="en-US" w:bidi="fa-IR"/>
        </w:rPr>
        <w:t>mi</w:t>
      </w:r>
      <w:r w:rsidRPr="00B516E1">
        <w:rPr>
          <w:sz w:val="28"/>
          <w:szCs w:val="28"/>
          <w:lang w:val="uk-UA" w:bidi="fa-IR"/>
        </w:rPr>
        <w:t>,</w:t>
      </w:r>
      <w:r w:rsidRPr="00B516E1">
        <w:rPr>
          <w:i/>
          <w:iCs/>
          <w:sz w:val="28"/>
          <w:szCs w:val="28"/>
          <w:lang w:val="uk-UA" w:bidi="fa-IR"/>
        </w:rPr>
        <w:t xml:space="preserve"> </w:t>
      </w:r>
      <w:r w:rsidRPr="00111575">
        <w:rPr>
          <w:i/>
          <w:iCs/>
          <w:sz w:val="28"/>
          <w:szCs w:val="28"/>
          <w:lang w:val="en-US" w:bidi="fa-IR"/>
        </w:rPr>
        <w:t>m</w:t>
      </w:r>
      <w:r w:rsidRPr="00B516E1">
        <w:rPr>
          <w:i/>
          <w:iCs/>
          <w:sz w:val="28"/>
          <w:szCs w:val="28"/>
          <w:lang w:val="uk-UA" w:bidi="fa-IR"/>
        </w:rPr>
        <w:t>ā</w:t>
      </w:r>
      <w:r w:rsidRPr="00111575">
        <w:rPr>
          <w:i/>
          <w:iCs/>
          <w:sz w:val="28"/>
          <w:szCs w:val="28"/>
          <w:lang w:val="en-US" w:bidi="fa-IR"/>
        </w:rPr>
        <w:t>m</w:t>
      </w:r>
      <w:r w:rsidRPr="00B516E1">
        <w:rPr>
          <w:i/>
          <w:iCs/>
          <w:sz w:val="28"/>
          <w:szCs w:val="28"/>
          <w:lang w:val="uk-UA" w:bidi="fa-IR"/>
        </w:rPr>
        <w:t>ā</w:t>
      </w:r>
      <w:r w:rsidRPr="00111575">
        <w:rPr>
          <w:i/>
          <w:iCs/>
          <w:sz w:val="28"/>
          <w:szCs w:val="28"/>
          <w:lang w:val="en-US" w:bidi="fa-IR"/>
        </w:rPr>
        <w:t>ni</w:t>
      </w:r>
      <w:r w:rsidRPr="00111575">
        <w:rPr>
          <w:sz w:val="28"/>
          <w:szCs w:val="28"/>
          <w:lang w:val="uk-UA"/>
        </w:rPr>
        <w:t xml:space="preserve"> відсутні</w:t>
      </w:r>
      <w:r w:rsidRPr="00111575">
        <w:rPr>
          <w:sz w:val="28"/>
          <w:szCs w:val="28"/>
          <w:lang w:val="uk-UA" w:bidi="fa-IR"/>
        </w:rPr>
        <w:t xml:space="preserve">. Наявний у словнику варіант уживається на письмі й перекладається російською мовою  </w:t>
      </w:r>
      <w:r w:rsidRPr="00111575">
        <w:rPr>
          <w:i/>
          <w:iCs/>
          <w:sz w:val="28"/>
          <w:szCs w:val="28"/>
          <w:lang w:val="uk-UA" w:bidi="fa-IR"/>
        </w:rPr>
        <w:t>мать</w:t>
      </w:r>
      <w:r w:rsidRPr="00111575">
        <w:rPr>
          <w:sz w:val="28"/>
          <w:szCs w:val="28"/>
          <w:lang w:val="uk-UA" w:bidi="fa-IR"/>
        </w:rPr>
        <w:t>. Запропоновані варіанти доречні при усному звертанні й розповіді у неофіційній обстановці. Перші два слова характерні для дорослого мовлення, третє – для дитячого.</w:t>
      </w:r>
    </w:p>
    <w:p w:rsidR="00F46910" w:rsidRPr="00111575" w:rsidRDefault="00F46910" w:rsidP="00F46910">
      <w:pPr>
        <w:spacing w:line="360" w:lineRule="auto"/>
        <w:ind w:firstLine="720"/>
        <w:jc w:val="both"/>
        <w:rPr>
          <w:color w:val="003366"/>
          <w:sz w:val="28"/>
          <w:szCs w:val="28"/>
          <w:lang w:val="uk-UA"/>
        </w:rPr>
      </w:pPr>
      <w:r w:rsidRPr="00111575">
        <w:rPr>
          <w:rFonts w:cs="Titr"/>
          <w:sz w:val="28"/>
          <w:szCs w:val="28"/>
          <w:lang w:val="uk-UA" w:bidi="fa-IR"/>
        </w:rPr>
        <w:t xml:space="preserve"> Значна кількість пропущених словником слів належить до розмовного мовлення, тобто є частиною узусу, якому систематично приділяється мало уваги в російсько-перській лексикографії. Іноді також відсутні у словнику еквіваленти є точнішими або набагато вживанішими за наведені в ньому. </w:t>
      </w:r>
      <w:r w:rsidRPr="00111575">
        <w:rPr>
          <w:color w:val="000000"/>
          <w:sz w:val="28"/>
          <w:szCs w:val="28"/>
          <w:lang w:val="uk-UA"/>
        </w:rPr>
        <w:t>Виявлено систематичний пропуск одного, а іноді й більше перекладних еквівалентів, тоді як наведені словником еквіваленти є між собою синонімами, проте не всі вони виступають чіткими відповідниками заголовного слова.</w:t>
      </w:r>
    </w:p>
    <w:p w:rsidR="00F46910" w:rsidRPr="00111575" w:rsidRDefault="00F46910" w:rsidP="00F46910">
      <w:pPr>
        <w:tabs>
          <w:tab w:val="left" w:pos="9540"/>
        </w:tabs>
        <w:spacing w:line="360" w:lineRule="auto"/>
        <w:ind w:right="125" w:firstLine="720"/>
        <w:jc w:val="both"/>
        <w:rPr>
          <w:rFonts w:cs="Titr"/>
          <w:sz w:val="28"/>
          <w:szCs w:val="28"/>
          <w:lang w:val="uk-UA" w:bidi="fa-IR"/>
        </w:rPr>
      </w:pPr>
      <w:r w:rsidRPr="00111575">
        <w:rPr>
          <w:rFonts w:cs="Titr"/>
          <w:sz w:val="28"/>
          <w:szCs w:val="28"/>
          <w:lang w:val="uk-UA" w:bidi="fa-IR"/>
        </w:rPr>
        <w:t xml:space="preserve">У певній кількості випадків, попри наведені у словнику правильні еквіваленти, вони виявилися придатними до вжитку не в усіх значеннях, контекстах або словосполученнях, де можна вживати відповідне російське слово. Наприклад,  до російського слова </w:t>
      </w:r>
      <w:r w:rsidRPr="00111575">
        <w:rPr>
          <w:i/>
          <w:iCs/>
          <w:sz w:val="28"/>
          <w:szCs w:val="28"/>
          <w:lang w:val="uk-UA"/>
        </w:rPr>
        <w:t>в</w:t>
      </w:r>
      <w:r w:rsidRPr="00B516E1">
        <w:rPr>
          <w:i/>
          <w:iCs/>
          <w:sz w:val="28"/>
          <w:szCs w:val="28"/>
          <w:lang w:val="uk-UA"/>
        </w:rPr>
        <w:t>ентилятор</w:t>
      </w:r>
      <w:r w:rsidRPr="00111575">
        <w:rPr>
          <w:sz w:val="28"/>
          <w:szCs w:val="28"/>
          <w:lang w:val="uk-UA"/>
        </w:rPr>
        <w:t xml:space="preserve"> у словнику наведено перекладний еквівалент </w:t>
      </w:r>
      <w:r w:rsidRPr="00111575">
        <w:rPr>
          <w:sz w:val="28"/>
          <w:szCs w:val="28"/>
          <w:rtl/>
          <w:lang w:val="en-US" w:bidi="fa-IR"/>
        </w:rPr>
        <w:t>دستگاه تحویه هو</w:t>
      </w:r>
      <w:r w:rsidRPr="00111575">
        <w:rPr>
          <w:sz w:val="28"/>
          <w:szCs w:val="28"/>
          <w:rtl/>
          <w:lang w:val="uk-UA" w:bidi="fa-IR"/>
        </w:rPr>
        <w:t>ا</w:t>
      </w:r>
      <w:r w:rsidRPr="00B516E1">
        <w:rPr>
          <w:sz w:val="28"/>
          <w:szCs w:val="28"/>
          <w:lang w:val="uk-UA" w:bidi="fa-IR"/>
        </w:rPr>
        <w:t xml:space="preserve"> </w:t>
      </w:r>
      <w:r w:rsidRPr="00111575">
        <w:rPr>
          <w:i/>
          <w:iCs/>
          <w:sz w:val="28"/>
          <w:szCs w:val="28"/>
          <w:lang w:val="en-US" w:bidi="fa-IR"/>
        </w:rPr>
        <w:t>dastg</w:t>
      </w:r>
      <w:r w:rsidRPr="00B516E1">
        <w:rPr>
          <w:i/>
          <w:iCs/>
          <w:sz w:val="28"/>
          <w:szCs w:val="28"/>
          <w:lang w:val="uk-UA" w:bidi="fa-IR"/>
        </w:rPr>
        <w:t>ā</w:t>
      </w:r>
      <w:r w:rsidRPr="00111575">
        <w:rPr>
          <w:i/>
          <w:iCs/>
          <w:sz w:val="28"/>
          <w:szCs w:val="28"/>
          <w:lang w:val="en-US" w:bidi="fa-IR"/>
        </w:rPr>
        <w:t>he</w:t>
      </w:r>
      <w:r w:rsidRPr="00B516E1">
        <w:rPr>
          <w:i/>
          <w:iCs/>
          <w:sz w:val="28"/>
          <w:szCs w:val="28"/>
          <w:lang w:val="uk-UA" w:bidi="fa-IR"/>
        </w:rPr>
        <w:t xml:space="preserve"> </w:t>
      </w:r>
      <w:r w:rsidRPr="00111575">
        <w:rPr>
          <w:i/>
          <w:iCs/>
          <w:sz w:val="28"/>
          <w:szCs w:val="28"/>
          <w:lang w:val="en-US" w:bidi="fa-IR"/>
        </w:rPr>
        <w:t>tahviyeye</w:t>
      </w:r>
      <w:r w:rsidRPr="00B516E1">
        <w:rPr>
          <w:i/>
          <w:iCs/>
          <w:sz w:val="28"/>
          <w:szCs w:val="28"/>
          <w:lang w:val="uk-UA" w:bidi="fa-IR"/>
        </w:rPr>
        <w:t xml:space="preserve"> </w:t>
      </w:r>
      <w:r w:rsidRPr="00111575">
        <w:rPr>
          <w:i/>
          <w:iCs/>
          <w:sz w:val="28"/>
          <w:szCs w:val="28"/>
          <w:lang w:val="en-US" w:bidi="fa-IR"/>
        </w:rPr>
        <w:t>hav</w:t>
      </w:r>
      <w:r w:rsidRPr="00B516E1">
        <w:rPr>
          <w:i/>
          <w:iCs/>
          <w:sz w:val="28"/>
          <w:szCs w:val="28"/>
          <w:lang w:val="uk-UA" w:bidi="fa-IR"/>
        </w:rPr>
        <w:t>ā</w:t>
      </w:r>
      <w:r w:rsidRPr="00111575">
        <w:rPr>
          <w:sz w:val="28"/>
          <w:szCs w:val="28"/>
          <w:lang w:val="uk-UA" w:bidi="fa-IR"/>
        </w:rPr>
        <w:t>. За його допомогою слово  неможливо перекласти у значенні, «</w:t>
      </w:r>
      <w:r w:rsidRPr="00111575">
        <w:rPr>
          <w:sz w:val="28"/>
          <w:szCs w:val="28"/>
          <w:lang w:val="uk-UA"/>
        </w:rPr>
        <w:t xml:space="preserve">вентилятор (домашня техніка)». Тому нами запропонований додатковий еквівалент – </w:t>
      </w:r>
      <w:r w:rsidRPr="00111575">
        <w:rPr>
          <w:sz w:val="28"/>
          <w:szCs w:val="28"/>
          <w:rtl/>
          <w:lang w:val="uk-UA"/>
        </w:rPr>
        <w:t>پنکه</w:t>
      </w:r>
      <w:r w:rsidRPr="00B516E1">
        <w:rPr>
          <w:sz w:val="28"/>
          <w:szCs w:val="28"/>
        </w:rPr>
        <w:t xml:space="preserve"> </w:t>
      </w:r>
      <w:r w:rsidRPr="00111575">
        <w:rPr>
          <w:i/>
          <w:iCs/>
          <w:sz w:val="28"/>
          <w:szCs w:val="28"/>
          <w:lang w:val="en-US"/>
        </w:rPr>
        <w:t>panke</w:t>
      </w:r>
      <w:r w:rsidRPr="00111575">
        <w:rPr>
          <w:sz w:val="28"/>
          <w:szCs w:val="28"/>
          <w:lang w:val="uk-UA"/>
        </w:rPr>
        <w:t>.</w:t>
      </w:r>
    </w:p>
    <w:p w:rsidR="00F46910" w:rsidRPr="00111575" w:rsidRDefault="00F46910" w:rsidP="00F46910">
      <w:pPr>
        <w:spacing w:line="360" w:lineRule="auto"/>
        <w:ind w:firstLine="720"/>
        <w:jc w:val="both"/>
        <w:rPr>
          <w:color w:val="003366"/>
          <w:sz w:val="28"/>
          <w:szCs w:val="28"/>
          <w:lang w:val="uk-UA"/>
        </w:rPr>
      </w:pPr>
      <w:r w:rsidRPr="00111575">
        <w:rPr>
          <w:rFonts w:cs="Titr"/>
          <w:sz w:val="28"/>
          <w:szCs w:val="28"/>
          <w:lang w:val="uk-UA" w:bidi="fa-IR"/>
        </w:rPr>
        <w:t xml:space="preserve">Також було виявлено денотативну і конотативну невідповідність перекладних еквівалентів російським словам. </w:t>
      </w:r>
      <w:r w:rsidRPr="00111575">
        <w:rPr>
          <w:color w:val="000000"/>
          <w:sz w:val="28"/>
          <w:szCs w:val="28"/>
          <w:lang w:val="uk-UA"/>
        </w:rPr>
        <w:t xml:space="preserve">Зокрема, проаналізовано випадки наведення перських перекладних еквівалентів, що мають додаткову негативну конотацію порівняно з російською лексемою. У такий спосіб російське слово </w:t>
      </w:r>
      <w:r w:rsidRPr="00B516E1">
        <w:rPr>
          <w:i/>
          <w:iCs/>
          <w:sz w:val="28"/>
          <w:szCs w:val="28"/>
          <w:lang w:val="uk-UA"/>
        </w:rPr>
        <w:t>броский</w:t>
      </w:r>
      <w:r w:rsidRPr="00111575">
        <w:rPr>
          <w:sz w:val="28"/>
          <w:szCs w:val="28"/>
          <w:lang w:val="uk-UA"/>
        </w:rPr>
        <w:t xml:space="preserve"> у словнику перекладено за допомогою перського слова</w:t>
      </w:r>
      <w:r w:rsidRPr="00B516E1">
        <w:rPr>
          <w:sz w:val="28"/>
          <w:szCs w:val="28"/>
          <w:lang w:val="uk-UA"/>
        </w:rPr>
        <w:t xml:space="preserve"> </w:t>
      </w:r>
      <w:r w:rsidRPr="00111575">
        <w:rPr>
          <w:sz w:val="28"/>
          <w:szCs w:val="28"/>
          <w:rtl/>
          <w:lang w:val="en-US" w:bidi="fa-IR"/>
        </w:rPr>
        <w:t>زننده</w:t>
      </w:r>
      <w:r w:rsidRPr="00B516E1">
        <w:rPr>
          <w:sz w:val="28"/>
          <w:szCs w:val="28"/>
          <w:lang w:val="uk-UA" w:bidi="fa-IR"/>
        </w:rPr>
        <w:t xml:space="preserve"> </w:t>
      </w:r>
      <w:r w:rsidRPr="00111575">
        <w:rPr>
          <w:i/>
          <w:iCs/>
          <w:sz w:val="28"/>
          <w:szCs w:val="28"/>
          <w:lang w:val="en-US" w:bidi="fa-IR"/>
        </w:rPr>
        <w:t>zanande</w:t>
      </w:r>
      <w:r w:rsidRPr="00111575">
        <w:rPr>
          <w:sz w:val="28"/>
          <w:szCs w:val="28"/>
          <w:lang w:val="uk-UA" w:bidi="fa-IR"/>
        </w:rPr>
        <w:t xml:space="preserve">, що </w:t>
      </w:r>
      <w:r w:rsidRPr="00111575">
        <w:rPr>
          <w:sz w:val="28"/>
          <w:szCs w:val="28"/>
          <w:lang w:val="uk-UA"/>
        </w:rPr>
        <w:t xml:space="preserve">відрізняється від слова мови оригіналу аксіологічно, оскільки слово </w:t>
      </w:r>
      <w:r w:rsidRPr="00111575">
        <w:rPr>
          <w:sz w:val="28"/>
          <w:szCs w:val="28"/>
          <w:rtl/>
          <w:lang w:val="en-US" w:bidi="fa-IR"/>
        </w:rPr>
        <w:t>زننده</w:t>
      </w:r>
      <w:r w:rsidRPr="00111575">
        <w:rPr>
          <w:sz w:val="28"/>
          <w:szCs w:val="28"/>
          <w:lang w:val="uk-UA" w:bidi="fa-IR"/>
        </w:rPr>
        <w:t xml:space="preserve"> </w:t>
      </w:r>
      <w:r w:rsidRPr="00111575">
        <w:rPr>
          <w:i/>
          <w:iCs/>
          <w:sz w:val="28"/>
          <w:szCs w:val="28"/>
          <w:lang w:val="en-US" w:bidi="fa-IR"/>
        </w:rPr>
        <w:t>zanande</w:t>
      </w:r>
      <w:r w:rsidRPr="00B516E1">
        <w:rPr>
          <w:sz w:val="28"/>
          <w:szCs w:val="28"/>
          <w:lang w:val="uk-UA" w:bidi="fa-IR"/>
        </w:rPr>
        <w:t xml:space="preserve"> </w:t>
      </w:r>
      <w:r w:rsidRPr="00111575">
        <w:rPr>
          <w:sz w:val="28"/>
          <w:szCs w:val="28"/>
          <w:lang w:val="uk-UA" w:bidi="fa-IR"/>
        </w:rPr>
        <w:t xml:space="preserve">має також значення «бридкий». Тому нами запропонований більш придатний до </w:t>
      </w:r>
      <w:r w:rsidRPr="00111575">
        <w:rPr>
          <w:sz w:val="28"/>
          <w:szCs w:val="28"/>
          <w:lang w:val="uk-UA" w:bidi="fa-IR"/>
        </w:rPr>
        <w:lastRenderedPageBreak/>
        <w:t xml:space="preserve">вживання еквівалент </w:t>
      </w:r>
      <w:r w:rsidRPr="00111575">
        <w:rPr>
          <w:sz w:val="28"/>
          <w:szCs w:val="28"/>
          <w:rtl/>
          <w:lang w:val="uk-UA"/>
        </w:rPr>
        <w:t>تند</w:t>
      </w:r>
      <w:r w:rsidRPr="00111575">
        <w:rPr>
          <w:sz w:val="28"/>
          <w:szCs w:val="28"/>
          <w:lang w:val="uk-UA"/>
        </w:rPr>
        <w:t xml:space="preserve"> </w:t>
      </w:r>
      <w:r w:rsidRPr="00111575">
        <w:rPr>
          <w:i/>
          <w:iCs/>
          <w:sz w:val="28"/>
          <w:szCs w:val="28"/>
          <w:lang w:val="en-US"/>
        </w:rPr>
        <w:t>tond</w:t>
      </w:r>
      <w:r w:rsidRPr="00B516E1">
        <w:rPr>
          <w:sz w:val="28"/>
          <w:szCs w:val="28"/>
        </w:rPr>
        <w:t>.</w:t>
      </w:r>
      <w:r w:rsidRPr="00111575">
        <w:rPr>
          <w:sz w:val="28"/>
          <w:szCs w:val="28"/>
          <w:lang w:val="uk-UA"/>
        </w:rPr>
        <w:t xml:space="preserve"> Знайдено порушення денотативної відповідності словникових еквівалентів російським лексемам, як-от при перекладі слова </w:t>
      </w:r>
      <w:r w:rsidRPr="00111575">
        <w:rPr>
          <w:i/>
          <w:iCs/>
          <w:sz w:val="28"/>
          <w:szCs w:val="28"/>
          <w:lang w:val="uk-UA"/>
        </w:rPr>
        <w:t>н</w:t>
      </w:r>
      <w:r w:rsidRPr="00B516E1">
        <w:rPr>
          <w:i/>
          <w:iCs/>
          <w:sz w:val="28"/>
          <w:szCs w:val="28"/>
          <w:lang w:val="uk-UA"/>
        </w:rPr>
        <w:t>еобразованность</w:t>
      </w:r>
      <w:r w:rsidRPr="00111575">
        <w:rPr>
          <w:sz w:val="28"/>
          <w:szCs w:val="28"/>
          <w:lang w:val="uk-UA"/>
        </w:rPr>
        <w:t xml:space="preserve"> за допомогою сумнівного еквіваленту </w:t>
      </w:r>
      <w:r w:rsidRPr="00111575">
        <w:rPr>
          <w:sz w:val="28"/>
          <w:szCs w:val="28"/>
          <w:rtl/>
          <w:lang w:val="en-US" w:bidi="fa-IR"/>
        </w:rPr>
        <w:t>بی معرفتی</w:t>
      </w:r>
      <w:r w:rsidRPr="00B516E1">
        <w:rPr>
          <w:sz w:val="28"/>
          <w:szCs w:val="28"/>
          <w:lang w:val="uk-UA" w:bidi="fa-IR"/>
        </w:rPr>
        <w:t xml:space="preserve"> </w:t>
      </w:r>
      <w:r w:rsidRPr="00111575">
        <w:rPr>
          <w:i/>
          <w:iCs/>
          <w:sz w:val="28"/>
          <w:szCs w:val="28"/>
          <w:lang w:val="en-US" w:bidi="fa-IR"/>
        </w:rPr>
        <w:t>bima</w:t>
      </w:r>
      <w:r w:rsidRPr="00B516E1">
        <w:rPr>
          <w:i/>
          <w:iCs/>
          <w:sz w:val="28"/>
          <w:szCs w:val="28"/>
          <w:lang w:val="uk-UA" w:bidi="fa-IR"/>
        </w:rPr>
        <w:t>’</w:t>
      </w:r>
      <w:r w:rsidRPr="00111575">
        <w:rPr>
          <w:i/>
          <w:iCs/>
          <w:sz w:val="28"/>
          <w:szCs w:val="28"/>
          <w:lang w:val="en-US" w:bidi="fa-IR"/>
        </w:rPr>
        <w:t>refati</w:t>
      </w:r>
      <w:r w:rsidRPr="00111575">
        <w:rPr>
          <w:sz w:val="28"/>
          <w:szCs w:val="28"/>
          <w:lang w:val="uk-UA"/>
        </w:rPr>
        <w:t>, який є дуже образливим словом. Його використовують у лайці щодо людей, які через нерозуміння й нерозумність роблять зло іншим і собі</w:t>
      </w:r>
      <w:r w:rsidRPr="00111575">
        <w:rPr>
          <w:sz w:val="28"/>
          <w:szCs w:val="28"/>
          <w:lang w:val="uk-UA" w:bidi="fa-IR"/>
        </w:rPr>
        <w:t xml:space="preserve">. Тому </w:t>
      </w:r>
      <w:r w:rsidRPr="00111575">
        <w:rPr>
          <w:sz w:val="28"/>
          <w:szCs w:val="28"/>
          <w:lang w:val="uk-UA"/>
        </w:rPr>
        <w:t xml:space="preserve">запропоновано більш адекватний перекладний еквівалент </w:t>
      </w:r>
      <w:r w:rsidRPr="00111575">
        <w:rPr>
          <w:sz w:val="28"/>
          <w:szCs w:val="28"/>
          <w:rtl/>
          <w:lang w:val="uk-UA" w:bidi="fa-IR"/>
        </w:rPr>
        <w:t>کم سوادی</w:t>
      </w:r>
      <w:r w:rsidRPr="00B516E1">
        <w:rPr>
          <w:sz w:val="28"/>
          <w:szCs w:val="28"/>
          <w:lang w:bidi="fa-IR"/>
        </w:rPr>
        <w:t xml:space="preserve"> </w:t>
      </w:r>
      <w:r w:rsidRPr="00111575">
        <w:rPr>
          <w:i/>
          <w:iCs/>
          <w:sz w:val="28"/>
          <w:szCs w:val="28"/>
          <w:lang w:val="en-US" w:bidi="fa-IR"/>
        </w:rPr>
        <w:t>kamsav</w:t>
      </w:r>
      <w:r w:rsidRPr="00B516E1">
        <w:rPr>
          <w:i/>
          <w:iCs/>
          <w:sz w:val="28"/>
          <w:szCs w:val="28"/>
          <w:lang w:bidi="fa-IR"/>
        </w:rPr>
        <w:t>ā</w:t>
      </w:r>
      <w:r w:rsidRPr="00111575">
        <w:rPr>
          <w:i/>
          <w:iCs/>
          <w:sz w:val="28"/>
          <w:szCs w:val="28"/>
          <w:lang w:val="en-US" w:bidi="fa-IR"/>
        </w:rPr>
        <w:t>di</w:t>
      </w:r>
      <w:r w:rsidRPr="00B516E1">
        <w:rPr>
          <w:sz w:val="28"/>
          <w:szCs w:val="28"/>
          <w:lang w:bidi="fa-IR"/>
        </w:rPr>
        <w:t>.</w:t>
      </w:r>
    </w:p>
    <w:p w:rsidR="00F46910" w:rsidRPr="00111575" w:rsidRDefault="00F46910" w:rsidP="00F46910">
      <w:pPr>
        <w:spacing w:line="360" w:lineRule="auto"/>
        <w:ind w:firstLine="720"/>
        <w:jc w:val="both"/>
        <w:rPr>
          <w:color w:val="000000"/>
          <w:sz w:val="28"/>
          <w:szCs w:val="28"/>
          <w:lang w:val="uk-UA"/>
        </w:rPr>
      </w:pPr>
      <w:r w:rsidRPr="00111575">
        <w:rPr>
          <w:color w:val="000000"/>
          <w:sz w:val="28"/>
          <w:szCs w:val="28"/>
          <w:lang w:val="uk-UA"/>
        </w:rPr>
        <w:t>Виявлено низку відмінностей у семантичному обсягу понять, репрезентованих заголовним російським словом та його словниковими перськими відповідниками. Відтак наведені словником перекладні еквіваленти іноді можуть означати вужче або, навпаки, ширше поняття порівняно з російським словом.</w:t>
      </w:r>
    </w:p>
    <w:p w:rsidR="00F46910" w:rsidRPr="00111575" w:rsidRDefault="00F46910" w:rsidP="00F46910">
      <w:pPr>
        <w:spacing w:line="360" w:lineRule="auto"/>
        <w:ind w:firstLine="720"/>
        <w:jc w:val="both"/>
        <w:rPr>
          <w:color w:val="000000"/>
          <w:sz w:val="28"/>
          <w:szCs w:val="28"/>
          <w:lang w:val="uk-UA"/>
        </w:rPr>
      </w:pPr>
      <w:r w:rsidRPr="00111575">
        <w:rPr>
          <w:color w:val="000000"/>
          <w:sz w:val="28"/>
          <w:szCs w:val="28"/>
          <w:lang w:val="uk-UA"/>
        </w:rPr>
        <w:t xml:space="preserve">Відзначено ситуації, коли не тільки російське слово і його перський перекладний еквівалент позначають різні поняття, але й застосування цих еквівалентів у перекладі призведе до непорозумінь користувача словника з носіями перської мови (наприклад, застосування до стилістично нейтральних російських слів перекладних еквівалентів, що є у перській мові образливими), або до завдання шкоди здоров'ю (наприклад, унаслідок неправильного дозування ліків), або до неадекватної поведінки користувача словника (наприклад, уживання ним у їжу неїстівних продуктів), або й до конфузів (коли застосування до російських слів передбачених словником перських еквівалентів викликає сміх у носіїв мови). </w:t>
      </w:r>
    </w:p>
    <w:p w:rsidR="00F46910" w:rsidRPr="00111575" w:rsidRDefault="00F46910" w:rsidP="00F46910">
      <w:pPr>
        <w:tabs>
          <w:tab w:val="left" w:pos="9540"/>
        </w:tabs>
        <w:spacing w:line="360" w:lineRule="auto"/>
        <w:ind w:right="125" w:firstLine="720"/>
        <w:jc w:val="both"/>
        <w:rPr>
          <w:rFonts w:cs="Titr"/>
          <w:sz w:val="28"/>
          <w:szCs w:val="28"/>
          <w:lang w:val="uk-UA" w:bidi="fa-IR"/>
        </w:rPr>
      </w:pPr>
      <w:r w:rsidRPr="00111575">
        <w:rPr>
          <w:rFonts w:cs="Titr"/>
          <w:sz w:val="28"/>
          <w:szCs w:val="28"/>
          <w:lang w:val="uk-UA" w:bidi="fa-IR"/>
        </w:rPr>
        <w:t xml:space="preserve">Заміна перекладу слів їх транслітерацією або транскрипцією теж має місце в аналізованих лексикографічних джерелах, причому опитані у процесі дослідження носії мови не розуміли лексичного значення отриманих таким чином перекладів. </w:t>
      </w:r>
      <w:r w:rsidRPr="00111575">
        <w:rPr>
          <w:sz w:val="28"/>
          <w:szCs w:val="28"/>
          <w:lang w:val="uk-UA" w:bidi="fa-IR"/>
        </w:rPr>
        <w:t xml:space="preserve">Наприклад, до російського слова </w:t>
      </w:r>
      <w:r w:rsidRPr="00111575">
        <w:rPr>
          <w:i/>
          <w:iCs/>
          <w:sz w:val="28"/>
          <w:szCs w:val="28"/>
          <w:lang w:val="uk-UA"/>
        </w:rPr>
        <w:t>багаж</w:t>
      </w:r>
      <w:r w:rsidRPr="00111575">
        <w:rPr>
          <w:sz w:val="28"/>
          <w:szCs w:val="28"/>
          <w:lang w:val="uk-UA"/>
        </w:rPr>
        <w:t xml:space="preserve"> у словнику наведений не зрозумілий носіям мови перекладний еквівалент </w:t>
      </w:r>
      <w:r w:rsidRPr="00111575">
        <w:rPr>
          <w:sz w:val="28"/>
          <w:szCs w:val="28"/>
          <w:rtl/>
          <w:lang w:val="en-US" w:bidi="fa-IR"/>
        </w:rPr>
        <w:t>باگاژ</w:t>
      </w:r>
      <w:r w:rsidRPr="00111575">
        <w:rPr>
          <w:sz w:val="28"/>
          <w:szCs w:val="28"/>
          <w:lang w:val="uk-UA" w:bidi="fa-IR"/>
        </w:rPr>
        <w:t xml:space="preserve"> </w:t>
      </w:r>
      <w:r w:rsidRPr="00111575">
        <w:rPr>
          <w:i/>
          <w:iCs/>
          <w:sz w:val="28"/>
          <w:szCs w:val="28"/>
          <w:lang w:val="en-US" w:bidi="fa-IR"/>
        </w:rPr>
        <w:t>b</w:t>
      </w:r>
      <w:r w:rsidRPr="00111575">
        <w:rPr>
          <w:i/>
          <w:iCs/>
          <w:sz w:val="28"/>
          <w:szCs w:val="28"/>
          <w:lang w:val="uk-UA" w:bidi="fa-IR"/>
        </w:rPr>
        <w:t>ā</w:t>
      </w:r>
      <w:r w:rsidRPr="00111575">
        <w:rPr>
          <w:i/>
          <w:iCs/>
          <w:sz w:val="28"/>
          <w:szCs w:val="28"/>
          <w:lang w:val="en-US" w:bidi="fa-IR"/>
        </w:rPr>
        <w:t>g</w:t>
      </w:r>
      <w:r w:rsidRPr="00111575">
        <w:rPr>
          <w:i/>
          <w:iCs/>
          <w:sz w:val="28"/>
          <w:szCs w:val="28"/>
          <w:lang w:val="uk-UA" w:bidi="fa-IR"/>
        </w:rPr>
        <w:t>āž</w:t>
      </w:r>
      <w:r w:rsidRPr="00111575">
        <w:rPr>
          <w:sz w:val="28"/>
          <w:szCs w:val="28"/>
          <w:lang w:val="uk-UA" w:bidi="fa-IR"/>
        </w:rPr>
        <w:t xml:space="preserve">, тому </w:t>
      </w:r>
      <w:r w:rsidRPr="00111575">
        <w:rPr>
          <w:sz w:val="28"/>
          <w:szCs w:val="28"/>
          <w:lang w:val="uk-UA"/>
        </w:rPr>
        <w:t xml:space="preserve">запропоновано включити у статтю перекладу перські відповідники цього слова </w:t>
      </w:r>
      <w:r w:rsidRPr="00111575">
        <w:rPr>
          <w:sz w:val="28"/>
          <w:szCs w:val="28"/>
          <w:rtl/>
          <w:lang w:val="uk-UA"/>
        </w:rPr>
        <w:t>بار، بار سفر</w:t>
      </w:r>
      <w:r w:rsidRPr="00B516E1">
        <w:rPr>
          <w:sz w:val="28"/>
          <w:szCs w:val="28"/>
          <w:lang w:val="uk-UA"/>
        </w:rPr>
        <w:t xml:space="preserve"> </w:t>
      </w:r>
      <w:r w:rsidRPr="00111575">
        <w:rPr>
          <w:i/>
          <w:iCs/>
          <w:sz w:val="28"/>
          <w:szCs w:val="28"/>
          <w:lang w:val="en-US"/>
        </w:rPr>
        <w:t>b</w:t>
      </w:r>
      <w:r w:rsidRPr="00B516E1">
        <w:rPr>
          <w:i/>
          <w:iCs/>
          <w:sz w:val="28"/>
          <w:szCs w:val="28"/>
          <w:lang w:val="uk-UA"/>
        </w:rPr>
        <w:t>ā</w:t>
      </w:r>
      <w:r w:rsidRPr="00111575">
        <w:rPr>
          <w:i/>
          <w:iCs/>
          <w:sz w:val="28"/>
          <w:szCs w:val="28"/>
          <w:lang w:val="en-US"/>
        </w:rPr>
        <w:t>r</w:t>
      </w:r>
      <w:r w:rsidRPr="00B516E1">
        <w:rPr>
          <w:sz w:val="28"/>
          <w:szCs w:val="28"/>
          <w:lang w:val="uk-UA"/>
        </w:rPr>
        <w:t xml:space="preserve">, </w:t>
      </w:r>
      <w:r w:rsidRPr="00111575">
        <w:rPr>
          <w:i/>
          <w:iCs/>
          <w:sz w:val="28"/>
          <w:szCs w:val="28"/>
          <w:lang w:val="en-US"/>
        </w:rPr>
        <w:t>b</w:t>
      </w:r>
      <w:r w:rsidRPr="00B516E1">
        <w:rPr>
          <w:i/>
          <w:iCs/>
          <w:sz w:val="28"/>
          <w:szCs w:val="28"/>
          <w:lang w:val="uk-UA"/>
        </w:rPr>
        <w:t>ā</w:t>
      </w:r>
      <w:r w:rsidRPr="00111575">
        <w:rPr>
          <w:i/>
          <w:iCs/>
          <w:sz w:val="28"/>
          <w:szCs w:val="28"/>
          <w:lang w:val="en-US"/>
        </w:rPr>
        <w:t>re</w:t>
      </w:r>
      <w:r w:rsidRPr="00B516E1">
        <w:rPr>
          <w:i/>
          <w:iCs/>
          <w:sz w:val="28"/>
          <w:szCs w:val="28"/>
          <w:lang w:val="uk-UA"/>
        </w:rPr>
        <w:t xml:space="preserve"> </w:t>
      </w:r>
      <w:r w:rsidRPr="00111575">
        <w:rPr>
          <w:i/>
          <w:iCs/>
          <w:sz w:val="28"/>
          <w:szCs w:val="28"/>
          <w:lang w:val="en-US"/>
        </w:rPr>
        <w:t>safar</w:t>
      </w:r>
      <w:r w:rsidRPr="00B516E1">
        <w:rPr>
          <w:sz w:val="28"/>
          <w:szCs w:val="28"/>
          <w:lang w:val="uk-UA"/>
        </w:rPr>
        <w:t>.</w:t>
      </w:r>
    </w:p>
    <w:p w:rsidR="00F46910" w:rsidRPr="00111575" w:rsidRDefault="00F46910" w:rsidP="00F46910">
      <w:pPr>
        <w:spacing w:line="360" w:lineRule="auto"/>
        <w:ind w:firstLine="720"/>
        <w:jc w:val="both"/>
        <w:rPr>
          <w:sz w:val="28"/>
          <w:szCs w:val="28"/>
          <w:lang w:val="uk-UA"/>
        </w:rPr>
      </w:pPr>
      <w:r w:rsidRPr="00111575">
        <w:rPr>
          <w:sz w:val="28"/>
          <w:szCs w:val="28"/>
          <w:lang w:val="uk-UA"/>
        </w:rPr>
        <w:t xml:space="preserve">У Російсько-перському словнику за редакцією І.К. Овчинникової спостережено всі типи неточностей, виявлених у Російсько-перському словнику </w:t>
      </w:r>
      <w:r w:rsidRPr="00111575">
        <w:rPr>
          <w:sz w:val="28"/>
          <w:szCs w:val="28"/>
          <w:lang w:val="uk-UA"/>
        </w:rPr>
        <w:lastRenderedPageBreak/>
        <w:t>Г.А. Восканяна. Словник за редакцією І.К. Овчинникової містить більше прикладів транслітерації російського слова замість перекладного еквіваленту, однак менше випадків недостатнього охоплення лексичних значень заголовної лексеми перекладними еквівалентами. Низка особливостей Персько-російського й російсько-перського словника, укладеного К. Голькаріяном, не дозволяє вважати цей словник придатним для ефективного використання. Фактичний його обсяг у 2,5 рази менший від заявленого укладачем. Поряд зі значною кількістю друкарських помилок наявні грубі порушення денотативної відповідності перекладних еквівалентів заголовному слову (іноді навіть спостережене наведення випадкових слів замість еквівалентів).</w:t>
      </w:r>
    </w:p>
    <w:p w:rsidR="00F46910" w:rsidRPr="00111575" w:rsidRDefault="00F46910" w:rsidP="00F46910">
      <w:pPr>
        <w:spacing w:line="360" w:lineRule="auto"/>
        <w:ind w:firstLine="720"/>
        <w:jc w:val="both"/>
        <w:rPr>
          <w:color w:val="000000"/>
          <w:sz w:val="28"/>
          <w:szCs w:val="28"/>
          <w:lang w:val="uk-UA"/>
        </w:rPr>
      </w:pPr>
      <w:r w:rsidRPr="00111575">
        <w:rPr>
          <w:color w:val="000000"/>
          <w:sz w:val="28"/>
          <w:szCs w:val="28"/>
          <w:lang w:val="uk-UA"/>
        </w:rPr>
        <w:t>З метою дальшого теоретичного розроблення принципів перської лексикографії та їх застосування у лексикографічній практиці був укладений Українсько-перський словник, ініціатором і одним із укладачів якого виступила автор дисертаційного дослідження. Він пристосований до потреб своєї основної цільової аудиторії – іранських студентів ВНЗ України. У ньому виправлено багато неточних перекладних еквівалентів, що містилися в аналогічних російсько-перських лексикографічних джерелах. Однак і цей словник, як показало спеціальне дослідження, виявився не позбавленим недоліків. Зокрема, спостерігається певна неоднорідність у підходах авторів до вибору перекладних еквівалентів.</w:t>
      </w:r>
    </w:p>
    <w:p w:rsidR="00F46910" w:rsidRPr="00111575" w:rsidRDefault="00F46910" w:rsidP="00F46910">
      <w:pPr>
        <w:tabs>
          <w:tab w:val="left" w:pos="9540"/>
        </w:tabs>
        <w:spacing w:line="360" w:lineRule="auto"/>
        <w:ind w:right="125" w:firstLine="720"/>
        <w:jc w:val="both"/>
        <w:rPr>
          <w:sz w:val="28"/>
          <w:szCs w:val="28"/>
          <w:lang w:val="uk-UA"/>
        </w:rPr>
      </w:pPr>
      <w:r w:rsidRPr="00111575">
        <w:rPr>
          <w:rFonts w:cs="Titr"/>
          <w:sz w:val="28"/>
          <w:szCs w:val="28"/>
          <w:lang w:val="uk-UA" w:bidi="fa-IR"/>
        </w:rPr>
        <w:t xml:space="preserve">5. Проаналізовані неточності словників уможливлюють висновок про те, що, окрім людського чинника, значну роль у появі неточностей у словнику відіграють особливості подання інформації у словниковій статті. Тому розроблено комплекс пропозицій щодо впорядкування статті, які носять рекомендаційний характер: </w:t>
      </w:r>
      <w:r w:rsidRPr="00111575">
        <w:rPr>
          <w:sz w:val="28"/>
          <w:szCs w:val="28"/>
          <w:lang w:val="uk-UA"/>
        </w:rPr>
        <w:t>1) при наведенні часткових еквівалентів слід обов’язково зазначати, який саме семантичний аспект слова-оригіналу відображає перекладний еквівалент; 2) якщо українське або російське слово у певному сталому словосполученні перекладається інакше, ніж в ізольованій формі, то слід наводити таке словосполучення з перським перекладом; 3) усі синоніми, якщо вони є перекладними еквівалентами російського слова, слід наводити у словниковій статті;</w:t>
      </w:r>
      <w:r w:rsidRPr="00111575">
        <w:rPr>
          <w:rFonts w:cs="Titr"/>
          <w:sz w:val="28"/>
          <w:szCs w:val="28"/>
          <w:lang w:val="uk-UA" w:bidi="fa-IR"/>
        </w:rPr>
        <w:t xml:space="preserve"> </w:t>
      </w:r>
      <w:r w:rsidRPr="00111575">
        <w:rPr>
          <w:sz w:val="28"/>
          <w:szCs w:val="28"/>
          <w:lang w:val="uk-UA"/>
        </w:rPr>
        <w:t xml:space="preserve">4) засоби керування необхідно наводити скрізь і </w:t>
      </w:r>
      <w:r w:rsidRPr="00111575">
        <w:rPr>
          <w:sz w:val="28"/>
          <w:szCs w:val="28"/>
          <w:lang w:val="uk-UA"/>
        </w:rPr>
        <w:lastRenderedPageBreak/>
        <w:t xml:space="preserve">послідовно у випадках, коли воно обмежене чітко встановленими правилами (це стосується так само і післяйменника </w:t>
      </w:r>
      <w:r w:rsidRPr="00111575">
        <w:rPr>
          <w:i/>
          <w:iCs/>
          <w:sz w:val="28"/>
          <w:szCs w:val="28"/>
          <w:lang w:val="en-US"/>
        </w:rPr>
        <w:t>r</w:t>
      </w:r>
      <w:r w:rsidRPr="00111575">
        <w:rPr>
          <w:i/>
          <w:iCs/>
          <w:sz w:val="28"/>
          <w:szCs w:val="28"/>
        </w:rPr>
        <w:t>ā</w:t>
      </w:r>
      <w:r w:rsidRPr="00111575">
        <w:rPr>
          <w:sz w:val="28"/>
          <w:szCs w:val="28"/>
          <w:lang w:val="uk-UA"/>
        </w:rPr>
        <w:t xml:space="preserve"> – показника прямого додатку);</w:t>
      </w:r>
      <w:r w:rsidRPr="00111575">
        <w:rPr>
          <w:rFonts w:cs="Titr"/>
          <w:sz w:val="28"/>
          <w:szCs w:val="28"/>
          <w:lang w:val="uk-UA" w:bidi="fa-IR"/>
        </w:rPr>
        <w:t xml:space="preserve"> </w:t>
      </w:r>
      <w:r w:rsidRPr="00111575">
        <w:rPr>
          <w:sz w:val="28"/>
          <w:szCs w:val="28"/>
          <w:lang w:val="uk-UA"/>
        </w:rPr>
        <w:t>5) слід робити помітки, коли слово належить виключно до одного окремого стилю (</w:t>
      </w:r>
      <w:r w:rsidRPr="00111575">
        <w:rPr>
          <w:i/>
          <w:iCs/>
          <w:sz w:val="28"/>
          <w:szCs w:val="28"/>
          <w:lang w:val="uk-UA"/>
        </w:rPr>
        <w:t>книжн., розм.</w:t>
      </w:r>
      <w:r w:rsidRPr="00111575">
        <w:rPr>
          <w:sz w:val="28"/>
          <w:szCs w:val="28"/>
          <w:lang w:val="uk-UA"/>
        </w:rPr>
        <w:t>); 6) необхідні позначки про розбіжність аксіологічної оцінки (позитивне або негативне ставлення до денотату); 7) бажані рангові помітки (якщо з кількох наведених перекладів одне певне слово суттєво відрізняється за вживаністю – наприклад, є рідкісним, треба робити помітку про це; найчастотніші слова при цьому слід вносити до статті перекладу першими);</w:t>
      </w:r>
      <w:r w:rsidRPr="00111575">
        <w:rPr>
          <w:rFonts w:cs="Titr"/>
          <w:sz w:val="28"/>
          <w:szCs w:val="28"/>
          <w:lang w:val="uk-UA" w:bidi="fa-IR"/>
        </w:rPr>
        <w:t xml:space="preserve"> </w:t>
      </w:r>
      <w:r w:rsidRPr="00111575">
        <w:rPr>
          <w:sz w:val="28"/>
          <w:szCs w:val="28"/>
          <w:lang w:val="uk-UA"/>
        </w:rPr>
        <w:t>8) необхідно робити позначки про морфологічну належність перекладних еквівалентів за диференційним принципом; 9) треба перекладати усі значення, в яких може виступати українське слово.</w:t>
      </w:r>
    </w:p>
    <w:p w:rsidR="00F46910" w:rsidRPr="00111575" w:rsidRDefault="00F46910" w:rsidP="00F46910">
      <w:pPr>
        <w:tabs>
          <w:tab w:val="left" w:pos="9540"/>
        </w:tabs>
        <w:spacing w:line="360" w:lineRule="auto"/>
        <w:ind w:right="125" w:firstLine="900"/>
        <w:jc w:val="both"/>
        <w:rPr>
          <w:sz w:val="28"/>
          <w:szCs w:val="28"/>
          <w:lang w:val="uk-UA"/>
        </w:rPr>
      </w:pPr>
      <w:r w:rsidRPr="00111575">
        <w:rPr>
          <w:sz w:val="28"/>
          <w:szCs w:val="28"/>
          <w:lang w:val="uk-UA"/>
        </w:rPr>
        <w:t>Виконання цих простих умов, по-перше, зробить досконалішим відображення у словнику норми й узусу, а по-друге, запобігатиме помилкам користувачів словника і забезпечить адекватний переклад, що є головним завданням двомовних словників.</w:t>
      </w:r>
    </w:p>
    <w:p w:rsidR="00F46910" w:rsidRPr="00111575" w:rsidRDefault="00F46910" w:rsidP="00F46910">
      <w:pPr>
        <w:tabs>
          <w:tab w:val="left" w:pos="9540"/>
        </w:tabs>
        <w:spacing w:line="360" w:lineRule="auto"/>
        <w:ind w:right="125" w:firstLine="720"/>
        <w:jc w:val="both"/>
        <w:rPr>
          <w:sz w:val="28"/>
          <w:szCs w:val="28"/>
          <w:lang w:val="uk-UA"/>
        </w:rPr>
      </w:pPr>
      <w:r w:rsidRPr="00111575">
        <w:rPr>
          <w:sz w:val="28"/>
          <w:szCs w:val="28"/>
          <w:lang w:val="uk-UA"/>
        </w:rPr>
        <w:t>Таким чином, здійснене дослідження створює передумови і забезпечує теоретичну базу для укладання перекладних перських лексикографічних джерел нового рівня якості.</w:t>
      </w:r>
    </w:p>
    <w:p w:rsidR="00F46910" w:rsidRPr="00111575" w:rsidRDefault="00F46910" w:rsidP="00F46910">
      <w:pPr>
        <w:tabs>
          <w:tab w:val="left" w:pos="9540"/>
        </w:tabs>
        <w:spacing w:line="360" w:lineRule="auto"/>
        <w:ind w:right="125" w:firstLine="720"/>
        <w:jc w:val="both"/>
        <w:rPr>
          <w:rFonts w:cs="Titr"/>
          <w:sz w:val="28"/>
          <w:szCs w:val="28"/>
          <w:lang w:val="uk-UA" w:bidi="fa-IR"/>
        </w:rPr>
      </w:pPr>
      <w:r w:rsidRPr="00111575">
        <w:rPr>
          <w:rFonts w:cs="Titr"/>
          <w:b/>
          <w:bCs/>
          <w:sz w:val="28"/>
          <w:szCs w:val="28"/>
          <w:lang w:val="uk-UA" w:bidi="fa-IR"/>
        </w:rPr>
        <w:t>Перспективи дослідження</w:t>
      </w:r>
      <w:r w:rsidRPr="00111575">
        <w:rPr>
          <w:rFonts w:cs="Titr"/>
          <w:sz w:val="28"/>
          <w:szCs w:val="28"/>
          <w:lang w:val="uk-UA" w:bidi="fa-IR"/>
        </w:rPr>
        <w:t xml:space="preserve">. В умовах усебічного розвитку й розширення контактів української мови з іншими, зокрема східними, лексикологічна та лексикографічна робота набуває все більшого значення. Відтак проблема кодифікації мовних фактів контактного походження відіграє в сучасній лінгвістиці важливу роль. Виходячи зі сказаного, перспективним слід уважати створення теоретичних засад для укладання великих українсько-перського і персько-українського словників, а також спеціалізованих перських словників. </w:t>
      </w:r>
    </w:p>
    <w:p w:rsidR="00F46910" w:rsidRPr="00111575" w:rsidRDefault="00F46910" w:rsidP="00F46910">
      <w:pPr>
        <w:tabs>
          <w:tab w:val="left" w:pos="9540"/>
        </w:tabs>
        <w:spacing w:line="360" w:lineRule="auto"/>
        <w:ind w:right="125" w:firstLine="720"/>
        <w:jc w:val="both"/>
        <w:rPr>
          <w:rFonts w:cs="Titr"/>
          <w:sz w:val="28"/>
          <w:szCs w:val="28"/>
          <w:lang w:val="uk-UA" w:bidi="fa-IR"/>
        </w:rPr>
      </w:pPr>
      <w:r w:rsidRPr="00111575">
        <w:rPr>
          <w:rFonts w:cs="Titr"/>
          <w:sz w:val="28"/>
          <w:szCs w:val="28"/>
          <w:lang w:val="uk-UA" w:bidi="fa-IR"/>
        </w:rPr>
        <w:t>Перспективним видається порівняльне дослідження специфіки й тенденцій розвитку явищ норми й узусу в перській мові порівняно з іншими східними мовами суміжних регіонів, визначення спільних рис нормативного розвитку мов Близького Сходу. Слід дати відповідь на питання про можливість визначення спільних рис нормативного розвитку мов Близького Сходу.</w:t>
      </w:r>
    </w:p>
    <w:p w:rsidR="00F46910" w:rsidRPr="00111575" w:rsidRDefault="00F46910" w:rsidP="00F46910">
      <w:pPr>
        <w:tabs>
          <w:tab w:val="left" w:pos="9540"/>
        </w:tabs>
        <w:spacing w:line="360" w:lineRule="auto"/>
        <w:ind w:right="125" w:firstLine="720"/>
        <w:jc w:val="both"/>
        <w:rPr>
          <w:rFonts w:cs="Titr"/>
          <w:sz w:val="28"/>
          <w:szCs w:val="28"/>
          <w:lang w:val="uk-UA" w:bidi="fa-IR"/>
        </w:rPr>
      </w:pPr>
      <w:r w:rsidRPr="00111575">
        <w:rPr>
          <w:rFonts w:cs="Titr"/>
          <w:sz w:val="28"/>
          <w:szCs w:val="28"/>
          <w:lang w:val="uk-UA" w:bidi="fa-IR"/>
        </w:rPr>
        <w:lastRenderedPageBreak/>
        <w:t>Зважаючи на значну популярність у сучасному мовознавстві соціолінгвістичних досліджень діахронічного плану, варта уваги проблема соціолінгвістичної історії перської мови (у співвідношенні нормативної літературної мови з територіальними й соціальними діалектами). Серед більш часткових питань, що потребуть теоретичного осмислення й зіставного вивчення, слід назвати історичну динаміку соціального статусу та лексичних, фонетичних та граматичних норм перської мови у різні періоди її існування.</w:t>
      </w:r>
    </w:p>
    <w:p w:rsidR="00F46910" w:rsidRPr="00111575" w:rsidRDefault="00F46910" w:rsidP="00F46910">
      <w:pPr>
        <w:tabs>
          <w:tab w:val="left" w:pos="9540"/>
        </w:tabs>
        <w:spacing w:line="360" w:lineRule="auto"/>
        <w:ind w:right="125" w:firstLine="720"/>
        <w:jc w:val="both"/>
        <w:rPr>
          <w:rFonts w:cs="Titr"/>
          <w:sz w:val="28"/>
          <w:szCs w:val="28"/>
          <w:lang w:val="uk-UA" w:bidi="fa-IR"/>
        </w:rPr>
      </w:pPr>
      <w:r w:rsidRPr="00111575">
        <w:rPr>
          <w:rFonts w:cs="Titr"/>
          <w:sz w:val="28"/>
          <w:szCs w:val="28"/>
          <w:lang w:val="uk-UA" w:bidi="fa-IR"/>
        </w:rPr>
        <w:t>Потрібним і перспективним здається дослідження на матеріалі перської мови питання про те, які чинники визначають вибір тих мовних фактів, які стають частиною узусу. Так само слід вивчити, який комплекс накопичених поодиноких змін у мові призводить до якісних системних зрушень і як визначати тенденції подібних зрушень у майбутньому на основі спостережуваних нині мовних фактів. Варте дослідження питання про сучасну динаміку мовних змін у перській мові (що відбиваються, серед іншого, на нормі й узусі) у різні періоди її існування, зокрема протягом ХХ століття і нині, на межі ХХ і ХХІ століть (з огляду на спостережуване істотне прискорення мовних змін в останній час).</w:t>
      </w:r>
    </w:p>
    <w:p w:rsidR="00F46910" w:rsidRPr="00111575" w:rsidRDefault="00F46910" w:rsidP="00F46910">
      <w:pPr>
        <w:tabs>
          <w:tab w:val="left" w:pos="9540"/>
        </w:tabs>
        <w:spacing w:line="360" w:lineRule="auto"/>
        <w:ind w:right="125" w:firstLine="720"/>
        <w:jc w:val="both"/>
        <w:rPr>
          <w:rFonts w:cs="Titr"/>
          <w:sz w:val="28"/>
          <w:szCs w:val="28"/>
          <w:lang w:val="uk-UA" w:bidi="fa-IR"/>
        </w:rPr>
      </w:pPr>
      <w:r w:rsidRPr="00111575">
        <w:rPr>
          <w:rFonts w:cs="Titr"/>
          <w:sz w:val="28"/>
          <w:szCs w:val="28"/>
          <w:lang w:val="uk-UA" w:bidi="fa-IR"/>
        </w:rPr>
        <w:t xml:space="preserve">Потребує вивчення досвід діяльності Іранської академії мови і літератури в галузі впорядкування перської літературної мови (зокрема, у зіставленні з досвідом діяльності Французької академії, Академії Російської, Турецького лінгвістичного товариства, Академії мови басків та інших організацій із аналогічними функціями). Слід також дослідити процеси сприйняття іранським суспільством пропозицій Академії, зокрема на предмет визначення перспектив майбутнього розвитку норм і узусу перської мови. Істотним виглядає вивчення ролі ідіолектів провідних діячів літератури, зокрема в нинішню епоху, у нормативних змінах перської мови. </w:t>
      </w:r>
    </w:p>
    <w:p w:rsidR="00F46910" w:rsidRPr="00111575" w:rsidRDefault="00F46910" w:rsidP="00F46910">
      <w:pPr>
        <w:tabs>
          <w:tab w:val="left" w:pos="9540"/>
        </w:tabs>
        <w:spacing w:line="360" w:lineRule="auto"/>
        <w:ind w:right="125" w:firstLine="720"/>
        <w:jc w:val="both"/>
        <w:rPr>
          <w:rFonts w:cs="Titr"/>
          <w:sz w:val="28"/>
          <w:szCs w:val="28"/>
          <w:lang w:val="uk-UA" w:bidi="fa-IR"/>
        </w:rPr>
      </w:pPr>
      <w:r w:rsidRPr="00111575">
        <w:rPr>
          <w:rFonts w:cs="Titr"/>
          <w:sz w:val="28"/>
          <w:szCs w:val="28"/>
          <w:lang w:val="uk-UA" w:bidi="fa-IR"/>
        </w:rPr>
        <w:t>Необхідно вивчити обсяг та критерії відбору тих мовних фактів, стосовних до питань норми й узусу перської мови, що потребують першорядного висвітлення у навчальних лексикографічних працях. При цьому передбачається, що для словникових праць різного обсягу і тематичної спрямованості мають бути вироблені більш або менш відмінні критерії опрацювання мовного матеріалу.</w:t>
      </w:r>
    </w:p>
    <w:p w:rsidR="00F46910" w:rsidRPr="00111575" w:rsidRDefault="00F46910" w:rsidP="00F46910">
      <w:pPr>
        <w:shd w:val="clear" w:color="auto" w:fill="FFFFFF"/>
        <w:jc w:val="center"/>
        <w:rPr>
          <w:b/>
          <w:bCs/>
          <w:color w:val="FF00FF"/>
          <w:lang w:val="uk-UA"/>
        </w:rPr>
      </w:pPr>
      <w:r w:rsidRPr="00B516E1">
        <w:rPr>
          <w:b/>
          <w:bCs/>
          <w:color w:val="000000"/>
          <w:spacing w:val="-3"/>
          <w:sz w:val="28"/>
          <w:szCs w:val="28"/>
          <w:lang w:val="uk-UA"/>
        </w:rPr>
        <w:br w:type="page"/>
      </w:r>
      <w:r w:rsidRPr="00111575">
        <w:rPr>
          <w:b/>
          <w:bCs/>
          <w:color w:val="000000"/>
          <w:spacing w:val="-3"/>
          <w:sz w:val="28"/>
          <w:szCs w:val="28"/>
        </w:rPr>
        <w:lastRenderedPageBreak/>
        <w:t>Л</w:t>
      </w:r>
      <w:r w:rsidRPr="00111575">
        <w:rPr>
          <w:b/>
          <w:bCs/>
          <w:color w:val="000000"/>
          <w:spacing w:val="-3"/>
          <w:sz w:val="28"/>
          <w:szCs w:val="28"/>
          <w:lang w:val="uk-UA"/>
        </w:rPr>
        <w:t>ІТЕРАТУРА</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before="989" w:line="360" w:lineRule="auto"/>
        <w:ind w:left="360"/>
        <w:jc w:val="both"/>
        <w:rPr>
          <w:color w:val="000000"/>
          <w:spacing w:val="-26"/>
          <w:sz w:val="28"/>
          <w:szCs w:val="28"/>
        </w:rPr>
      </w:pPr>
      <w:r w:rsidRPr="00111575">
        <w:rPr>
          <w:color w:val="000000"/>
          <w:spacing w:val="-3"/>
          <w:sz w:val="28"/>
          <w:szCs w:val="28"/>
        </w:rPr>
        <w:t>Апажев М.Л.</w:t>
      </w:r>
      <w:r w:rsidRPr="00111575">
        <w:rPr>
          <w:i/>
          <w:iCs/>
          <w:color w:val="000000"/>
          <w:spacing w:val="-3"/>
          <w:sz w:val="28"/>
          <w:szCs w:val="28"/>
        </w:rPr>
        <w:t xml:space="preserve"> </w:t>
      </w:r>
      <w:r w:rsidRPr="00111575">
        <w:rPr>
          <w:color w:val="000000"/>
          <w:spacing w:val="-3"/>
          <w:sz w:val="28"/>
          <w:szCs w:val="28"/>
        </w:rPr>
        <w:t>Типология словарей и читательских запросов к ним: Материалы к спецкурсу «Рус</w:t>
      </w:r>
      <w:r w:rsidRPr="00111575">
        <w:rPr>
          <w:color w:val="000000"/>
          <w:spacing w:val="-3"/>
          <w:sz w:val="28"/>
          <w:szCs w:val="28"/>
          <w:lang w:val="uk-UA"/>
        </w:rPr>
        <w:t>ская</w:t>
      </w:r>
      <w:r w:rsidRPr="00111575">
        <w:rPr>
          <w:color w:val="000000"/>
          <w:spacing w:val="-3"/>
          <w:sz w:val="28"/>
          <w:szCs w:val="28"/>
        </w:rPr>
        <w:t xml:space="preserve"> лексикография»: Учебное пособие / Апажев Мухамед Локманович. – Нальчик: Кабардино-Балкарский государственный ун-т им. Х.М. Бербекова, 1998. – 39 с. </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line="480" w:lineRule="exact"/>
        <w:ind w:left="360"/>
        <w:jc w:val="both"/>
        <w:rPr>
          <w:color w:val="000000"/>
          <w:spacing w:val="-11"/>
          <w:sz w:val="28"/>
          <w:szCs w:val="28"/>
        </w:rPr>
      </w:pPr>
      <w:r w:rsidRPr="00111575">
        <w:rPr>
          <w:color w:val="000000"/>
          <w:spacing w:val="2"/>
          <w:sz w:val="28"/>
          <w:szCs w:val="28"/>
        </w:rPr>
        <w:t>Апресян Ю.Д. Избранные труды</w:t>
      </w:r>
      <w:r w:rsidRPr="00111575">
        <w:rPr>
          <w:color w:val="000000"/>
          <w:spacing w:val="2"/>
          <w:sz w:val="28"/>
          <w:szCs w:val="28"/>
          <w:lang w:val="uk-UA"/>
        </w:rPr>
        <w:t xml:space="preserve"> / Апресян Юрий Дереникович.</w:t>
      </w:r>
      <w:r w:rsidRPr="00111575">
        <w:rPr>
          <w:color w:val="000000"/>
          <w:spacing w:val="2"/>
          <w:sz w:val="28"/>
          <w:szCs w:val="28"/>
        </w:rPr>
        <w:t xml:space="preserve"> </w:t>
      </w:r>
      <w:r w:rsidRPr="00111575">
        <w:rPr>
          <w:color w:val="000000"/>
          <w:spacing w:val="-3"/>
          <w:sz w:val="28"/>
          <w:szCs w:val="28"/>
        </w:rPr>
        <w:t>–</w:t>
      </w:r>
      <w:r w:rsidRPr="00111575">
        <w:rPr>
          <w:color w:val="000000"/>
          <w:spacing w:val="1"/>
          <w:sz w:val="28"/>
          <w:szCs w:val="28"/>
        </w:rPr>
        <w:t xml:space="preserve"> М.: Школа «Языки русской культуры»</w:t>
      </w:r>
      <w:r w:rsidRPr="00111575">
        <w:rPr>
          <w:color w:val="000000"/>
          <w:spacing w:val="1"/>
          <w:sz w:val="28"/>
          <w:szCs w:val="28"/>
          <w:lang w:val="uk-UA"/>
        </w:rPr>
        <w:t xml:space="preserve">; </w:t>
      </w:r>
      <w:r w:rsidRPr="00111575">
        <w:rPr>
          <w:color w:val="000000"/>
          <w:spacing w:val="1"/>
          <w:sz w:val="28"/>
          <w:szCs w:val="28"/>
        </w:rPr>
        <w:t>Восточная литература, 1995.</w:t>
      </w:r>
      <w:r w:rsidRPr="00111575">
        <w:rPr>
          <w:color w:val="000000"/>
          <w:spacing w:val="1"/>
          <w:sz w:val="28"/>
          <w:szCs w:val="28"/>
          <w:lang w:val="uk-UA"/>
        </w:rPr>
        <w:t xml:space="preserve"> </w:t>
      </w:r>
      <w:r w:rsidRPr="00111575">
        <w:rPr>
          <w:color w:val="000000"/>
          <w:spacing w:val="-3"/>
          <w:sz w:val="28"/>
          <w:szCs w:val="28"/>
        </w:rPr>
        <w:t>–</w:t>
      </w:r>
      <w:r w:rsidRPr="00111575">
        <w:rPr>
          <w:color w:val="000000"/>
          <w:spacing w:val="1"/>
          <w:sz w:val="28"/>
          <w:szCs w:val="28"/>
        </w:rPr>
        <w:t xml:space="preserve"> </w:t>
      </w:r>
      <w:r w:rsidRPr="00111575">
        <w:rPr>
          <w:color w:val="000000"/>
          <w:spacing w:val="2"/>
          <w:sz w:val="28"/>
          <w:szCs w:val="28"/>
        </w:rPr>
        <w:t>Т.</w:t>
      </w:r>
      <w:r w:rsidRPr="00111575">
        <w:rPr>
          <w:color w:val="000000"/>
          <w:spacing w:val="2"/>
          <w:sz w:val="28"/>
          <w:szCs w:val="28"/>
          <w:lang w:val="uk-UA"/>
        </w:rPr>
        <w:t xml:space="preserve"> </w:t>
      </w:r>
      <w:r w:rsidRPr="00111575">
        <w:rPr>
          <w:color w:val="000000"/>
          <w:spacing w:val="2"/>
          <w:sz w:val="28"/>
          <w:szCs w:val="28"/>
        </w:rPr>
        <w:t xml:space="preserve">2: Интегральное описание </w:t>
      </w:r>
      <w:r w:rsidRPr="00111575">
        <w:rPr>
          <w:color w:val="000000"/>
          <w:spacing w:val="1"/>
          <w:sz w:val="28"/>
          <w:szCs w:val="28"/>
        </w:rPr>
        <w:t xml:space="preserve">языка и системная лексикография. – 767 </w:t>
      </w:r>
      <w:r w:rsidRPr="00111575">
        <w:rPr>
          <w:color w:val="000000"/>
          <w:spacing w:val="1"/>
          <w:sz w:val="28"/>
          <w:szCs w:val="28"/>
          <w:lang w:val="en-US"/>
        </w:rPr>
        <w:t>c</w:t>
      </w:r>
      <w:r w:rsidRPr="00111575">
        <w:rPr>
          <w:color w:val="000000"/>
          <w:spacing w:val="1"/>
          <w:sz w:val="28"/>
          <w:szCs w:val="28"/>
        </w:rPr>
        <w:t xml:space="preserve">. </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line="480" w:lineRule="exact"/>
        <w:ind w:left="360"/>
        <w:jc w:val="both"/>
        <w:rPr>
          <w:color w:val="000000"/>
          <w:spacing w:val="-11"/>
          <w:sz w:val="28"/>
          <w:szCs w:val="28"/>
        </w:rPr>
      </w:pPr>
      <w:r w:rsidRPr="00111575">
        <w:rPr>
          <w:color w:val="000000"/>
          <w:spacing w:val="1"/>
          <w:sz w:val="28"/>
          <w:szCs w:val="28"/>
        </w:rPr>
        <w:t xml:space="preserve">Асланов В. Преемственность наддиалектных форм в истории азербайджанского литературного языка // </w:t>
      </w:r>
      <w:r w:rsidRPr="00111575">
        <w:rPr>
          <w:color w:val="000000"/>
          <w:spacing w:val="-2"/>
          <w:sz w:val="28"/>
          <w:szCs w:val="28"/>
        </w:rPr>
        <w:t xml:space="preserve">Типы наддиалектных форм языка / Отв. ред. М.М. Гухман. </w:t>
      </w:r>
      <w:r w:rsidRPr="00111575">
        <w:rPr>
          <w:sz w:val="28"/>
          <w:szCs w:val="28"/>
          <w:lang w:val="uk-UA"/>
        </w:rPr>
        <w:t>–</w:t>
      </w:r>
      <w:r w:rsidRPr="00111575">
        <w:rPr>
          <w:color w:val="000000"/>
          <w:spacing w:val="-2"/>
          <w:sz w:val="28"/>
          <w:szCs w:val="28"/>
        </w:rPr>
        <w:t xml:space="preserve"> М.: Наука, </w:t>
      </w:r>
      <w:r w:rsidRPr="00111575">
        <w:rPr>
          <w:color w:val="000000"/>
          <w:spacing w:val="-11"/>
          <w:sz w:val="28"/>
          <w:szCs w:val="28"/>
        </w:rPr>
        <w:t xml:space="preserve">1981. </w:t>
      </w:r>
      <w:r w:rsidRPr="00111575">
        <w:rPr>
          <w:sz w:val="28"/>
          <w:szCs w:val="28"/>
          <w:lang w:val="uk-UA"/>
        </w:rPr>
        <w:t>– с. 55-78.</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line="480" w:lineRule="exact"/>
        <w:ind w:left="360"/>
        <w:jc w:val="both"/>
        <w:rPr>
          <w:color w:val="000000"/>
          <w:spacing w:val="-14"/>
          <w:sz w:val="28"/>
          <w:szCs w:val="28"/>
        </w:rPr>
      </w:pPr>
      <w:r w:rsidRPr="00111575">
        <w:rPr>
          <w:color w:val="000000"/>
          <w:spacing w:val="5"/>
          <w:sz w:val="28"/>
          <w:szCs w:val="28"/>
        </w:rPr>
        <w:t>Баевский С.И. Ранняя персидская лексикография (</w:t>
      </w:r>
      <w:r w:rsidRPr="00111575">
        <w:rPr>
          <w:color w:val="000000"/>
          <w:spacing w:val="5"/>
          <w:sz w:val="28"/>
          <w:szCs w:val="28"/>
          <w:lang w:val="en-US"/>
        </w:rPr>
        <w:t>XI</w:t>
      </w:r>
      <w:r w:rsidRPr="00111575">
        <w:rPr>
          <w:color w:val="000000"/>
          <w:spacing w:val="5"/>
          <w:sz w:val="28"/>
          <w:szCs w:val="28"/>
        </w:rPr>
        <w:t>-</w:t>
      </w:r>
      <w:r w:rsidRPr="00111575">
        <w:rPr>
          <w:color w:val="000000"/>
          <w:spacing w:val="5"/>
          <w:sz w:val="28"/>
          <w:szCs w:val="28"/>
          <w:lang w:val="en-US"/>
        </w:rPr>
        <w:t>XV</w:t>
      </w:r>
      <w:r w:rsidRPr="00111575">
        <w:rPr>
          <w:color w:val="000000"/>
          <w:spacing w:val="5"/>
          <w:sz w:val="28"/>
          <w:szCs w:val="28"/>
        </w:rPr>
        <w:t xml:space="preserve"> вв.) / Баевский Соломон Исаакович. </w:t>
      </w:r>
      <w:r w:rsidRPr="00111575">
        <w:rPr>
          <w:color w:val="000000"/>
          <w:spacing w:val="4"/>
          <w:sz w:val="28"/>
          <w:szCs w:val="28"/>
        </w:rPr>
        <w:t>–</w:t>
      </w:r>
      <w:r w:rsidRPr="00111575">
        <w:rPr>
          <w:color w:val="000000"/>
          <w:spacing w:val="5"/>
          <w:sz w:val="28"/>
          <w:szCs w:val="28"/>
        </w:rPr>
        <w:t xml:space="preserve"> </w:t>
      </w:r>
      <w:r w:rsidRPr="00111575">
        <w:rPr>
          <w:color w:val="000000"/>
          <w:spacing w:val="-2"/>
          <w:sz w:val="28"/>
          <w:szCs w:val="28"/>
        </w:rPr>
        <w:t>М.</w:t>
      </w:r>
      <w:r w:rsidRPr="00111575">
        <w:rPr>
          <w:color w:val="000000"/>
          <w:spacing w:val="-2"/>
          <w:sz w:val="28"/>
          <w:szCs w:val="28"/>
          <w:lang w:bidi="fa-IR"/>
        </w:rPr>
        <w:t>: Наука</w:t>
      </w:r>
      <w:r w:rsidRPr="00111575">
        <w:rPr>
          <w:color w:val="000000"/>
          <w:spacing w:val="-2"/>
          <w:sz w:val="28"/>
          <w:szCs w:val="28"/>
        </w:rPr>
        <w:t xml:space="preserve">, 1989. – 164 с. </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line="480" w:lineRule="exact"/>
        <w:ind w:left="360"/>
        <w:jc w:val="both"/>
        <w:rPr>
          <w:color w:val="000000"/>
          <w:spacing w:val="-14"/>
          <w:sz w:val="28"/>
          <w:szCs w:val="28"/>
        </w:rPr>
      </w:pPr>
      <w:r w:rsidRPr="00111575">
        <w:rPr>
          <w:color w:val="000000"/>
          <w:spacing w:val="-2"/>
          <w:sz w:val="28"/>
          <w:szCs w:val="28"/>
        </w:rPr>
        <w:t xml:space="preserve">Баранникова Л.И. К проблеме соотношения русского литературного языка и общенародного койне </w:t>
      </w:r>
      <w:r w:rsidRPr="00111575">
        <w:rPr>
          <w:color w:val="000000"/>
          <w:spacing w:val="-2"/>
          <w:sz w:val="28"/>
          <w:szCs w:val="28"/>
          <w:lang w:val="uk-UA"/>
        </w:rPr>
        <w:t xml:space="preserve">/ Баранникова </w:t>
      </w:r>
      <w:r w:rsidRPr="00111575">
        <w:rPr>
          <w:sz w:val="28"/>
          <w:szCs w:val="28"/>
        </w:rPr>
        <w:t xml:space="preserve">Лидия Ивановна </w:t>
      </w:r>
      <w:r w:rsidRPr="00111575">
        <w:rPr>
          <w:color w:val="000000"/>
          <w:spacing w:val="-2"/>
          <w:sz w:val="28"/>
          <w:szCs w:val="28"/>
        </w:rPr>
        <w:t xml:space="preserve">// Типы наддиалектных форм языка / Отв. ред. М.М. Гухман. </w:t>
      </w:r>
      <w:r w:rsidRPr="00111575">
        <w:rPr>
          <w:sz w:val="28"/>
          <w:szCs w:val="28"/>
          <w:lang w:val="uk-UA"/>
        </w:rPr>
        <w:t>–</w:t>
      </w:r>
      <w:r w:rsidRPr="00111575">
        <w:rPr>
          <w:color w:val="000000"/>
          <w:spacing w:val="-2"/>
          <w:sz w:val="28"/>
          <w:szCs w:val="28"/>
        </w:rPr>
        <w:t xml:space="preserve"> М.: Наука, </w:t>
      </w:r>
      <w:r w:rsidRPr="00111575">
        <w:rPr>
          <w:color w:val="000000"/>
          <w:spacing w:val="-11"/>
          <w:sz w:val="28"/>
          <w:szCs w:val="28"/>
        </w:rPr>
        <w:t xml:space="preserve">1981. </w:t>
      </w:r>
      <w:r w:rsidRPr="00111575">
        <w:rPr>
          <w:sz w:val="28"/>
          <w:szCs w:val="28"/>
          <w:lang w:val="uk-UA"/>
        </w:rPr>
        <w:t xml:space="preserve">– С. 97-119. </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line="480" w:lineRule="exact"/>
        <w:ind w:left="360"/>
        <w:jc w:val="both"/>
        <w:rPr>
          <w:color w:val="000000"/>
          <w:spacing w:val="-14"/>
          <w:sz w:val="28"/>
          <w:szCs w:val="28"/>
        </w:rPr>
      </w:pPr>
      <w:r w:rsidRPr="00111575">
        <w:rPr>
          <w:sz w:val="28"/>
          <w:szCs w:val="28"/>
          <w:lang w:val="uk-UA"/>
        </w:rPr>
        <w:t xml:space="preserve">Баранникова Л.И. </w:t>
      </w:r>
      <w:r w:rsidRPr="00111575">
        <w:rPr>
          <w:sz w:val="28"/>
          <w:szCs w:val="28"/>
        </w:rPr>
        <w:t>Специфика проявления нормы в различных формах реализации языка</w:t>
      </w:r>
      <w:r w:rsidRPr="00111575">
        <w:rPr>
          <w:sz w:val="28"/>
          <w:szCs w:val="28"/>
          <w:lang w:val="uk-UA"/>
        </w:rPr>
        <w:t xml:space="preserve"> / </w:t>
      </w:r>
      <w:r w:rsidRPr="00111575">
        <w:rPr>
          <w:sz w:val="28"/>
          <w:szCs w:val="28"/>
        </w:rPr>
        <w:t xml:space="preserve">Баранникова Лидия Ивановна // </w:t>
      </w:r>
      <w:r w:rsidRPr="00111575">
        <w:rPr>
          <w:color w:val="000000"/>
          <w:spacing w:val="-1"/>
          <w:sz w:val="28"/>
          <w:szCs w:val="28"/>
        </w:rPr>
        <w:t xml:space="preserve">Функционирование языка и норма: Межвузовский сборник научных трудов / Редколлегия Н.С. Язикова (ответственный редактор) и др. </w:t>
      </w:r>
      <w:r w:rsidRPr="00111575">
        <w:rPr>
          <w:sz w:val="28"/>
          <w:szCs w:val="28"/>
          <w:lang w:val="uk-UA"/>
        </w:rPr>
        <w:t>–</w:t>
      </w:r>
      <w:r w:rsidRPr="00111575">
        <w:rPr>
          <w:color w:val="000000"/>
          <w:spacing w:val="-1"/>
          <w:sz w:val="28"/>
          <w:szCs w:val="28"/>
        </w:rPr>
        <w:t xml:space="preserve"> Горький: Издательство Горьковского государственного педагогического института, 1986. </w:t>
      </w:r>
      <w:r w:rsidRPr="00111575">
        <w:rPr>
          <w:sz w:val="28"/>
          <w:szCs w:val="28"/>
          <w:lang w:val="uk-UA"/>
        </w:rPr>
        <w:t xml:space="preserve">– С. 11-26. </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before="5" w:line="480" w:lineRule="exact"/>
        <w:ind w:left="360"/>
        <w:jc w:val="both"/>
        <w:rPr>
          <w:color w:val="000000"/>
          <w:spacing w:val="-16"/>
          <w:sz w:val="28"/>
          <w:szCs w:val="28"/>
        </w:rPr>
      </w:pPr>
      <w:r w:rsidRPr="00111575">
        <w:rPr>
          <w:color w:val="000000"/>
          <w:spacing w:val="5"/>
          <w:sz w:val="28"/>
          <w:szCs w:val="28"/>
        </w:rPr>
        <w:t>Баранов Е.</w:t>
      </w:r>
      <w:r w:rsidRPr="00111575">
        <w:rPr>
          <w:color w:val="000000"/>
          <w:spacing w:val="-14"/>
          <w:sz w:val="28"/>
          <w:szCs w:val="28"/>
        </w:rPr>
        <w:t>А.</w:t>
      </w:r>
      <w:r w:rsidRPr="00111575">
        <w:rPr>
          <w:i/>
          <w:iCs/>
          <w:color w:val="000000"/>
          <w:spacing w:val="-14"/>
          <w:sz w:val="28"/>
          <w:szCs w:val="28"/>
        </w:rPr>
        <w:t xml:space="preserve"> </w:t>
      </w:r>
      <w:r w:rsidRPr="00111575">
        <w:rPr>
          <w:color w:val="000000"/>
          <w:spacing w:val="-14"/>
          <w:sz w:val="28"/>
          <w:szCs w:val="28"/>
        </w:rPr>
        <w:t>Согласование главных членов предложения в числе (на материале персидского языка в сопоставлении с русским)</w:t>
      </w:r>
      <w:r w:rsidRPr="00111575">
        <w:rPr>
          <w:color w:val="000000"/>
          <w:spacing w:val="-16"/>
          <w:sz w:val="28"/>
          <w:szCs w:val="28"/>
        </w:rPr>
        <w:t xml:space="preserve"> / Баранов Евгений Александрович / Автореф. дис. … канд. филол. наук: 10.02.20 / Московский государственный ун-т им. М.В. Ломоносова. – М., 1999. </w:t>
      </w:r>
      <w:r w:rsidRPr="00111575">
        <w:rPr>
          <w:spacing w:val="-16"/>
          <w:sz w:val="28"/>
          <w:szCs w:val="28"/>
        </w:rPr>
        <w:t xml:space="preserve">– 18 с. </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before="5" w:line="480" w:lineRule="exact"/>
        <w:ind w:left="360"/>
        <w:jc w:val="both"/>
        <w:rPr>
          <w:color w:val="000000"/>
          <w:spacing w:val="-16"/>
          <w:sz w:val="28"/>
          <w:szCs w:val="28"/>
        </w:rPr>
      </w:pPr>
      <w:r w:rsidRPr="00111575">
        <w:rPr>
          <w:spacing w:val="-16"/>
          <w:sz w:val="28"/>
          <w:szCs w:val="28"/>
          <w:lang w:val="uk-UA"/>
        </w:rPr>
        <w:t xml:space="preserve">Бевзенко С.П. Історія українського мовознавства: Історія вивчення української мови / Бевзенко Степан Пилипович. – К.: Вища школа, 1991. – 231 с. </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before="5" w:line="480" w:lineRule="exact"/>
        <w:ind w:left="360"/>
        <w:jc w:val="both"/>
        <w:rPr>
          <w:color w:val="000000"/>
          <w:spacing w:val="-16"/>
          <w:sz w:val="28"/>
          <w:szCs w:val="28"/>
        </w:rPr>
      </w:pPr>
      <w:r w:rsidRPr="00111575">
        <w:rPr>
          <w:spacing w:val="-16"/>
          <w:sz w:val="28"/>
          <w:szCs w:val="28"/>
        </w:rPr>
        <w:t>Белова А.Г. «Средний язык» в системе наддиалектных форм арабского языка</w:t>
      </w:r>
      <w:r w:rsidRPr="00111575">
        <w:rPr>
          <w:spacing w:val="-16"/>
          <w:sz w:val="28"/>
          <w:szCs w:val="28"/>
          <w:lang w:val="uk-UA"/>
        </w:rPr>
        <w:t xml:space="preserve"> / </w:t>
      </w:r>
      <w:r w:rsidRPr="00111575">
        <w:rPr>
          <w:spacing w:val="-16"/>
          <w:sz w:val="28"/>
          <w:szCs w:val="28"/>
          <w:lang w:val="uk-UA"/>
        </w:rPr>
        <w:lastRenderedPageBreak/>
        <w:t>Белова Анна Григорьевна</w:t>
      </w:r>
      <w:r w:rsidRPr="00111575">
        <w:rPr>
          <w:spacing w:val="-16"/>
          <w:sz w:val="28"/>
          <w:szCs w:val="28"/>
        </w:rPr>
        <w:t xml:space="preserve"> // </w:t>
      </w:r>
      <w:r w:rsidRPr="00111575">
        <w:rPr>
          <w:color w:val="000000"/>
          <w:spacing w:val="-2"/>
          <w:sz w:val="28"/>
          <w:szCs w:val="28"/>
        </w:rPr>
        <w:t xml:space="preserve">Типы наддиалектных форм языка / Отв. ред. М.М. Гухман. </w:t>
      </w:r>
      <w:r w:rsidRPr="00111575">
        <w:rPr>
          <w:sz w:val="28"/>
          <w:szCs w:val="28"/>
          <w:lang w:val="uk-UA"/>
        </w:rPr>
        <w:t>–</w:t>
      </w:r>
      <w:r w:rsidRPr="00111575">
        <w:rPr>
          <w:color w:val="000000"/>
          <w:spacing w:val="-2"/>
          <w:sz w:val="28"/>
          <w:szCs w:val="28"/>
        </w:rPr>
        <w:t xml:space="preserve"> М.: Наука, </w:t>
      </w:r>
      <w:r w:rsidRPr="00111575">
        <w:rPr>
          <w:color w:val="000000"/>
          <w:spacing w:val="-11"/>
          <w:sz w:val="28"/>
          <w:szCs w:val="28"/>
        </w:rPr>
        <w:t xml:space="preserve">1981. </w:t>
      </w:r>
      <w:r w:rsidRPr="00111575">
        <w:rPr>
          <w:sz w:val="28"/>
          <w:szCs w:val="28"/>
          <w:lang w:val="uk-UA"/>
        </w:rPr>
        <w:t xml:space="preserve">– С. 174-199. </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before="5" w:line="480" w:lineRule="exact"/>
        <w:ind w:left="360"/>
        <w:jc w:val="both"/>
        <w:rPr>
          <w:color w:val="000000"/>
          <w:spacing w:val="-16"/>
          <w:sz w:val="28"/>
          <w:szCs w:val="28"/>
        </w:rPr>
      </w:pPr>
      <w:r w:rsidRPr="00111575">
        <w:rPr>
          <w:sz w:val="28"/>
          <w:szCs w:val="28"/>
          <w:lang w:val="uk-UA"/>
        </w:rPr>
        <w:t xml:space="preserve">Бельчиков Ю.А. </w:t>
      </w:r>
      <w:r w:rsidRPr="00111575">
        <w:rPr>
          <w:sz w:val="28"/>
          <w:szCs w:val="28"/>
        </w:rPr>
        <w:t xml:space="preserve">Литературное просторечие и норма / Бельчиков Юлий Абрамович // </w:t>
      </w:r>
      <w:r w:rsidRPr="00111575">
        <w:rPr>
          <w:color w:val="000000"/>
          <w:spacing w:val="1"/>
          <w:sz w:val="28"/>
          <w:szCs w:val="28"/>
        </w:rPr>
        <w:t xml:space="preserve">Литературная норма в лексике и фразеологии / Ответственный редактор Л.И. Скворцов, Б.С. Шварцкопф. </w:t>
      </w:r>
      <w:r w:rsidRPr="00111575">
        <w:rPr>
          <w:sz w:val="28"/>
          <w:szCs w:val="28"/>
          <w:lang w:val="uk-UA"/>
        </w:rPr>
        <w:t>–</w:t>
      </w:r>
      <w:r w:rsidRPr="00111575">
        <w:rPr>
          <w:color w:val="000000"/>
          <w:spacing w:val="1"/>
          <w:sz w:val="28"/>
          <w:szCs w:val="28"/>
        </w:rPr>
        <w:t xml:space="preserve"> М.: Наука, 1983. </w:t>
      </w:r>
      <w:r w:rsidRPr="00111575">
        <w:rPr>
          <w:sz w:val="28"/>
          <w:szCs w:val="28"/>
          <w:lang w:val="uk-UA"/>
        </w:rPr>
        <w:t>– С. 37-46.</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before="5" w:line="480" w:lineRule="exact"/>
        <w:ind w:left="360"/>
        <w:jc w:val="both"/>
        <w:rPr>
          <w:color w:val="000000"/>
          <w:spacing w:val="-16"/>
          <w:sz w:val="28"/>
          <w:szCs w:val="28"/>
        </w:rPr>
      </w:pPr>
      <w:r w:rsidRPr="00111575">
        <w:rPr>
          <w:color w:val="000000"/>
          <w:spacing w:val="5"/>
          <w:sz w:val="28"/>
          <w:szCs w:val="28"/>
        </w:rPr>
        <w:t>Бережан С.</w:t>
      </w:r>
      <w:r w:rsidRPr="00111575">
        <w:rPr>
          <w:color w:val="000000"/>
          <w:spacing w:val="-16"/>
          <w:sz w:val="28"/>
          <w:szCs w:val="28"/>
        </w:rPr>
        <w:t>Г. Семантическая эквивалентность лексических единиц.</w:t>
      </w:r>
      <w:r w:rsidRPr="00111575">
        <w:rPr>
          <w:color w:val="000000"/>
          <w:spacing w:val="-16"/>
          <w:sz w:val="28"/>
          <w:szCs w:val="28"/>
          <w:lang w:val="uk-UA"/>
        </w:rPr>
        <w:br/>
        <w:t xml:space="preserve">/ </w:t>
      </w:r>
      <w:r w:rsidRPr="00111575">
        <w:rPr>
          <w:color w:val="000000"/>
          <w:spacing w:val="-16"/>
          <w:sz w:val="28"/>
          <w:szCs w:val="28"/>
        </w:rPr>
        <w:t xml:space="preserve"> </w:t>
      </w:r>
      <w:r w:rsidRPr="00111575">
        <w:rPr>
          <w:color w:val="000000"/>
          <w:spacing w:val="-16"/>
          <w:sz w:val="28"/>
          <w:szCs w:val="28"/>
          <w:lang w:val="uk-UA"/>
        </w:rPr>
        <w:t xml:space="preserve">Бережан Сильвиу Григорьевич. </w:t>
      </w:r>
      <w:r w:rsidRPr="00111575">
        <w:rPr>
          <w:color w:val="000000"/>
          <w:spacing w:val="4"/>
          <w:sz w:val="28"/>
          <w:szCs w:val="28"/>
        </w:rPr>
        <w:t xml:space="preserve">– Кишинёв: Штиинца, 1973. – 372 с. </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line="480" w:lineRule="exact"/>
        <w:ind w:left="360"/>
        <w:jc w:val="both"/>
        <w:rPr>
          <w:color w:val="000000"/>
          <w:spacing w:val="-14"/>
          <w:sz w:val="28"/>
          <w:szCs w:val="28"/>
        </w:rPr>
      </w:pPr>
      <w:r w:rsidRPr="00111575">
        <w:rPr>
          <w:color w:val="000000"/>
          <w:sz w:val="28"/>
          <w:szCs w:val="28"/>
        </w:rPr>
        <w:t xml:space="preserve">Берков В.П. Вопросы двуязычной лексикографии / Берков Валерий Павлович. </w:t>
      </w:r>
      <w:r w:rsidRPr="00111575">
        <w:rPr>
          <w:sz w:val="28"/>
          <w:szCs w:val="28"/>
          <w:lang w:val="uk-UA"/>
        </w:rPr>
        <w:t>–</w:t>
      </w:r>
      <w:r w:rsidRPr="00111575">
        <w:rPr>
          <w:color w:val="000000"/>
          <w:sz w:val="28"/>
          <w:szCs w:val="28"/>
        </w:rPr>
        <w:t xml:space="preserve"> Л.: Издательство Ленинградского государственного ун-та </w:t>
      </w:r>
      <w:r w:rsidRPr="00111575">
        <w:rPr>
          <w:color w:val="000000"/>
          <w:spacing w:val="-16"/>
          <w:sz w:val="28"/>
          <w:szCs w:val="28"/>
        </w:rPr>
        <w:t>им. А.А. Жданова</w:t>
      </w:r>
      <w:r w:rsidRPr="00111575">
        <w:rPr>
          <w:color w:val="000000"/>
          <w:sz w:val="28"/>
          <w:szCs w:val="28"/>
        </w:rPr>
        <w:t xml:space="preserve">, 1973. </w:t>
      </w:r>
      <w:r w:rsidRPr="00111575">
        <w:rPr>
          <w:sz w:val="28"/>
          <w:szCs w:val="28"/>
          <w:lang w:val="uk-UA"/>
        </w:rPr>
        <w:t xml:space="preserve">– 191 с. </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line="480" w:lineRule="exact"/>
        <w:ind w:left="360"/>
        <w:jc w:val="both"/>
        <w:rPr>
          <w:color w:val="000000"/>
          <w:spacing w:val="-14"/>
          <w:sz w:val="28"/>
          <w:szCs w:val="28"/>
        </w:rPr>
      </w:pPr>
      <w:r w:rsidRPr="00111575">
        <w:rPr>
          <w:sz w:val="28"/>
          <w:szCs w:val="28"/>
          <w:lang w:val="uk-UA"/>
        </w:rPr>
        <w:t xml:space="preserve">Берков В.П. Двуязычная лексикография / </w:t>
      </w:r>
      <w:r w:rsidRPr="00111575">
        <w:rPr>
          <w:color w:val="000000"/>
          <w:sz w:val="28"/>
          <w:szCs w:val="28"/>
        </w:rPr>
        <w:t>Берков Валерий Павлович</w:t>
      </w:r>
      <w:r w:rsidRPr="00111575">
        <w:rPr>
          <w:sz w:val="28"/>
          <w:szCs w:val="28"/>
          <w:lang w:val="uk-UA"/>
        </w:rPr>
        <w:t>. – СПб: Наука, 1996. – 248 с.</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line="480" w:lineRule="exact"/>
        <w:ind w:left="360"/>
        <w:jc w:val="both"/>
        <w:rPr>
          <w:color w:val="000000"/>
          <w:spacing w:val="-14"/>
          <w:sz w:val="28"/>
          <w:szCs w:val="28"/>
        </w:rPr>
      </w:pPr>
      <w:r w:rsidRPr="00111575">
        <w:rPr>
          <w:sz w:val="28"/>
          <w:szCs w:val="28"/>
          <w:lang w:val="uk-UA"/>
        </w:rPr>
        <w:t xml:space="preserve">Берков В.П. Двуязычная лексикография: Учебник / </w:t>
      </w:r>
      <w:r w:rsidRPr="00111575">
        <w:rPr>
          <w:color w:val="000000"/>
          <w:sz w:val="28"/>
          <w:szCs w:val="28"/>
        </w:rPr>
        <w:t>Берков Валерий Павлович</w:t>
      </w:r>
      <w:r w:rsidRPr="00111575">
        <w:rPr>
          <w:sz w:val="28"/>
          <w:szCs w:val="28"/>
          <w:lang w:val="uk-UA"/>
        </w:rPr>
        <w:t xml:space="preserve">. – 2-е издание, переработанное и дополненное. М.: Астрель; АСТ; Транзиткнига, 2004. – 236 с. </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before="5" w:line="480" w:lineRule="exact"/>
        <w:ind w:left="360"/>
        <w:jc w:val="both"/>
        <w:rPr>
          <w:color w:val="000000"/>
          <w:spacing w:val="-14"/>
          <w:sz w:val="28"/>
          <w:szCs w:val="28"/>
        </w:rPr>
      </w:pPr>
      <w:r w:rsidRPr="00111575">
        <w:rPr>
          <w:color w:val="000000"/>
          <w:sz w:val="28"/>
          <w:szCs w:val="28"/>
        </w:rPr>
        <w:t xml:space="preserve">Берков В.П. Слово в двуязычном словаре / Берков Валерий Павлович. – Таллинн: Валгус, 1977. </w:t>
      </w:r>
      <w:r w:rsidRPr="00111575">
        <w:rPr>
          <w:sz w:val="28"/>
          <w:szCs w:val="28"/>
          <w:lang w:val="uk-UA"/>
        </w:rPr>
        <w:t xml:space="preserve">– 140 с. </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before="5" w:line="480" w:lineRule="exact"/>
        <w:ind w:left="360"/>
        <w:jc w:val="both"/>
        <w:rPr>
          <w:color w:val="000000"/>
          <w:spacing w:val="-14"/>
          <w:sz w:val="28"/>
          <w:szCs w:val="28"/>
        </w:rPr>
      </w:pPr>
      <w:r w:rsidRPr="00111575">
        <w:rPr>
          <w:sz w:val="28"/>
          <w:szCs w:val="28"/>
          <w:lang w:val="uk-UA"/>
        </w:rPr>
        <w:t xml:space="preserve">Беркович </w:t>
      </w:r>
      <w:r w:rsidRPr="00111575">
        <w:rPr>
          <w:sz w:val="28"/>
          <w:szCs w:val="28"/>
        </w:rPr>
        <w:t xml:space="preserve">Т.Л. Содержание и функции помет для терминологической лексики в общих словарях разных типов </w:t>
      </w:r>
      <w:r w:rsidRPr="00111575">
        <w:rPr>
          <w:color w:val="000000"/>
          <w:spacing w:val="-3"/>
          <w:sz w:val="28"/>
          <w:szCs w:val="28"/>
        </w:rPr>
        <w:t xml:space="preserve">// </w:t>
      </w:r>
      <w:r w:rsidRPr="00111575">
        <w:rPr>
          <w:color w:val="000000"/>
          <w:sz w:val="28"/>
          <w:szCs w:val="28"/>
        </w:rPr>
        <w:t>Словарные</w:t>
      </w:r>
      <w:r w:rsidRPr="00111575">
        <w:rPr>
          <w:i/>
          <w:iCs/>
          <w:color w:val="000000"/>
          <w:sz w:val="28"/>
          <w:szCs w:val="28"/>
        </w:rPr>
        <w:t xml:space="preserve"> </w:t>
      </w:r>
      <w:r w:rsidRPr="00111575">
        <w:rPr>
          <w:color w:val="000000"/>
          <w:sz w:val="28"/>
          <w:szCs w:val="28"/>
        </w:rPr>
        <w:t xml:space="preserve">категории: Сборник статей / АН СССР. Ин-т русского языка; Отв. ред. Ю.Н. Караулов. </w:t>
      </w:r>
      <w:r w:rsidRPr="00111575">
        <w:rPr>
          <w:color w:val="000000"/>
          <w:spacing w:val="-3"/>
          <w:sz w:val="28"/>
          <w:szCs w:val="28"/>
        </w:rPr>
        <w:t xml:space="preserve">– М.: Наука, 1988. – С. 206-210. </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before="5" w:line="480" w:lineRule="exact"/>
        <w:ind w:left="360"/>
        <w:jc w:val="both"/>
        <w:rPr>
          <w:color w:val="000000"/>
          <w:spacing w:val="-14"/>
          <w:sz w:val="28"/>
          <w:szCs w:val="28"/>
        </w:rPr>
      </w:pPr>
      <w:r w:rsidRPr="00111575">
        <w:rPr>
          <w:sz w:val="28"/>
          <w:szCs w:val="28"/>
        </w:rPr>
        <w:t>Бодуэн де Куртенэ И.А. Избранные труды по общему языкознанию</w:t>
      </w:r>
      <w:r w:rsidRPr="00111575">
        <w:rPr>
          <w:sz w:val="28"/>
          <w:szCs w:val="28"/>
          <w:lang w:val="uk-UA"/>
        </w:rPr>
        <w:t xml:space="preserve"> / </w:t>
      </w:r>
      <w:r w:rsidRPr="00111575">
        <w:rPr>
          <w:sz w:val="28"/>
          <w:szCs w:val="28"/>
        </w:rPr>
        <w:t>Бодуэн де Куртенэ</w:t>
      </w:r>
      <w:r w:rsidRPr="00111575">
        <w:rPr>
          <w:sz w:val="28"/>
          <w:szCs w:val="28"/>
          <w:lang w:val="uk-UA"/>
        </w:rPr>
        <w:t xml:space="preserve"> Иван Александрович</w:t>
      </w:r>
      <w:r w:rsidRPr="00111575">
        <w:rPr>
          <w:sz w:val="28"/>
          <w:szCs w:val="28"/>
        </w:rPr>
        <w:t>. – М.: Издательство Академии наук СССР, 1963. – Т. 2 – 391 с.</w:t>
      </w:r>
      <w:r w:rsidRPr="00B516E1">
        <w:rPr>
          <w:sz w:val="28"/>
          <w:szCs w:val="28"/>
        </w:rPr>
        <w:t xml:space="preserve"> </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before="5" w:line="480" w:lineRule="exact"/>
        <w:ind w:left="360"/>
        <w:jc w:val="both"/>
        <w:rPr>
          <w:color w:val="000000"/>
          <w:spacing w:val="-14"/>
          <w:sz w:val="28"/>
          <w:szCs w:val="28"/>
        </w:rPr>
      </w:pPr>
      <w:r w:rsidRPr="00111575">
        <w:rPr>
          <w:sz w:val="28"/>
          <w:szCs w:val="28"/>
          <w:lang w:val="uk-UA"/>
        </w:rPr>
        <w:t xml:space="preserve">Бочарнікова А.М. Історичний розвиток засадничих принципів перської лексикографії / Бочарнікова Анна Михайлівна // Мовні і концептуальні картини світу: Збірка статей. – </w:t>
      </w:r>
      <w:r w:rsidRPr="00111575">
        <w:rPr>
          <w:color w:val="000000"/>
          <w:spacing w:val="-14"/>
          <w:sz w:val="28"/>
          <w:szCs w:val="28"/>
          <w:lang w:val="uk-UA"/>
        </w:rPr>
        <w:t>К.: Видавничий дім Д. Бураго, 2009. – Вип. 26. – Ч. 1. – С. 125-129.</w:t>
      </w:r>
      <w:r w:rsidRPr="00111575">
        <w:rPr>
          <w:sz w:val="28"/>
          <w:szCs w:val="28"/>
          <w:lang w:val="uk-UA"/>
        </w:rPr>
        <w:t xml:space="preserve"> </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before="5" w:line="480" w:lineRule="exact"/>
        <w:ind w:left="360"/>
        <w:jc w:val="both"/>
        <w:rPr>
          <w:color w:val="000000"/>
          <w:spacing w:val="-14"/>
          <w:sz w:val="28"/>
          <w:szCs w:val="28"/>
        </w:rPr>
      </w:pPr>
      <w:r w:rsidRPr="00111575">
        <w:rPr>
          <w:sz w:val="28"/>
          <w:szCs w:val="28"/>
          <w:lang w:val="uk-UA"/>
        </w:rPr>
        <w:t xml:space="preserve">Бочарнікова </w:t>
      </w:r>
      <w:r w:rsidRPr="00111575">
        <w:rPr>
          <w:color w:val="000000"/>
          <w:spacing w:val="-14"/>
          <w:sz w:val="28"/>
          <w:szCs w:val="28"/>
          <w:lang w:val="uk-UA"/>
        </w:rPr>
        <w:t xml:space="preserve">А.М. Лексикографічне відображення фонетичного складу перських слів </w:t>
      </w:r>
      <w:r w:rsidRPr="00111575">
        <w:rPr>
          <w:sz w:val="28"/>
          <w:szCs w:val="28"/>
          <w:lang w:val="uk-UA"/>
        </w:rPr>
        <w:t xml:space="preserve">/ Бочарнікова Анна Михайлівна </w:t>
      </w:r>
      <w:r w:rsidRPr="00111575">
        <w:rPr>
          <w:color w:val="000000"/>
          <w:spacing w:val="-14"/>
          <w:sz w:val="28"/>
          <w:szCs w:val="28"/>
          <w:lang w:val="uk-UA"/>
        </w:rPr>
        <w:t xml:space="preserve">// </w:t>
      </w:r>
      <w:r w:rsidRPr="00111575">
        <w:rPr>
          <w:color w:val="000000"/>
          <w:spacing w:val="-14"/>
          <w:sz w:val="28"/>
          <w:szCs w:val="28"/>
          <w:lang w:val="en-US"/>
        </w:rPr>
        <w:t>VIII</w:t>
      </w:r>
      <w:r w:rsidRPr="00B516E1">
        <w:rPr>
          <w:color w:val="000000"/>
          <w:spacing w:val="-14"/>
          <w:sz w:val="28"/>
          <w:szCs w:val="28"/>
        </w:rPr>
        <w:t xml:space="preserve"> </w:t>
      </w:r>
      <w:r w:rsidRPr="00111575">
        <w:rPr>
          <w:color w:val="000000"/>
          <w:spacing w:val="-14"/>
          <w:sz w:val="28"/>
          <w:szCs w:val="28"/>
          <w:lang w:val="uk-UA"/>
        </w:rPr>
        <w:t>сходознавчі читання А. Кримського: Тези доповідей. – К.: Інститут сходознавства імені А. Кримського НАН України, 2004. – С. 49-51.</w:t>
      </w:r>
      <w:r w:rsidRPr="00111575">
        <w:rPr>
          <w:sz w:val="28"/>
          <w:szCs w:val="28"/>
          <w:lang w:val="uk-UA"/>
        </w:rPr>
        <w:t xml:space="preserve"> </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before="5" w:line="480" w:lineRule="exact"/>
        <w:ind w:left="360"/>
        <w:jc w:val="both"/>
        <w:rPr>
          <w:color w:val="000000"/>
          <w:spacing w:val="-14"/>
          <w:sz w:val="28"/>
          <w:szCs w:val="28"/>
        </w:rPr>
      </w:pPr>
      <w:r w:rsidRPr="00111575">
        <w:rPr>
          <w:sz w:val="28"/>
          <w:szCs w:val="28"/>
          <w:lang w:val="uk-UA"/>
        </w:rPr>
        <w:lastRenderedPageBreak/>
        <w:t xml:space="preserve">Бочарнікова А.М. </w:t>
      </w:r>
      <w:r w:rsidRPr="00111575">
        <w:rPr>
          <w:color w:val="000000"/>
          <w:spacing w:val="-14"/>
          <w:sz w:val="28"/>
          <w:szCs w:val="28"/>
          <w:lang w:val="uk-UA"/>
        </w:rPr>
        <w:t xml:space="preserve">Нормативне й узуальне в перському перекладному словнику </w:t>
      </w:r>
      <w:r w:rsidRPr="00111575">
        <w:rPr>
          <w:sz w:val="28"/>
          <w:szCs w:val="28"/>
          <w:lang w:val="uk-UA"/>
        </w:rPr>
        <w:t xml:space="preserve">/ Бочарнікова Анна Михайлівна </w:t>
      </w:r>
      <w:r w:rsidRPr="00111575">
        <w:rPr>
          <w:color w:val="000000"/>
          <w:spacing w:val="-14"/>
          <w:sz w:val="28"/>
          <w:szCs w:val="28"/>
          <w:lang w:val="uk-UA"/>
        </w:rPr>
        <w:t>// Вісник Київського національного університету імені Тараса Шевченка: Східні мови та літератури. – К.: Видавничо-поліграфічний центр «Київський університет», 2005. – Вип. 10. – С. 5-8.</w:t>
      </w:r>
      <w:r w:rsidRPr="00111575">
        <w:rPr>
          <w:sz w:val="28"/>
          <w:szCs w:val="28"/>
          <w:lang w:val="uk-UA"/>
        </w:rPr>
        <w:t xml:space="preserve"> </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before="5" w:line="480" w:lineRule="exact"/>
        <w:ind w:left="360"/>
        <w:jc w:val="both"/>
        <w:rPr>
          <w:color w:val="000000"/>
          <w:spacing w:val="-14"/>
          <w:sz w:val="28"/>
          <w:szCs w:val="28"/>
        </w:rPr>
      </w:pPr>
      <w:r w:rsidRPr="00111575">
        <w:rPr>
          <w:sz w:val="28"/>
          <w:szCs w:val="28"/>
          <w:lang w:val="uk-UA"/>
        </w:rPr>
        <w:t xml:space="preserve">Бочарнікова </w:t>
      </w:r>
      <w:r w:rsidRPr="00111575">
        <w:rPr>
          <w:color w:val="000000"/>
          <w:spacing w:val="-14"/>
          <w:sz w:val="28"/>
          <w:szCs w:val="28"/>
          <w:lang w:val="uk-UA"/>
        </w:rPr>
        <w:t xml:space="preserve">А.М. Порушення денотативної відповідності в перекладних перських словниках </w:t>
      </w:r>
      <w:r w:rsidRPr="00111575">
        <w:rPr>
          <w:sz w:val="28"/>
          <w:szCs w:val="28"/>
          <w:lang w:val="uk-UA"/>
        </w:rPr>
        <w:t xml:space="preserve">/ Бочарнікова Анна Михайлівна </w:t>
      </w:r>
      <w:r w:rsidRPr="00111575">
        <w:rPr>
          <w:color w:val="000000"/>
          <w:spacing w:val="-14"/>
          <w:sz w:val="28"/>
          <w:szCs w:val="28"/>
          <w:lang w:val="uk-UA"/>
        </w:rPr>
        <w:t>// Мовні і концептуальні картини світу: Збірник наукових праць. – К.: Видавничо-поліграфічний центр «Київський університет», 2004. – Вип. 12. – Ч. 1. – С. 57-61.</w:t>
      </w:r>
      <w:r w:rsidRPr="00111575">
        <w:rPr>
          <w:sz w:val="28"/>
          <w:szCs w:val="28"/>
          <w:lang w:val="uk-UA"/>
        </w:rPr>
        <w:t xml:space="preserve"> </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before="5" w:line="480" w:lineRule="exact"/>
        <w:ind w:left="360"/>
        <w:jc w:val="both"/>
        <w:rPr>
          <w:color w:val="000000"/>
          <w:spacing w:val="-14"/>
          <w:sz w:val="28"/>
          <w:szCs w:val="28"/>
        </w:rPr>
      </w:pPr>
      <w:r w:rsidRPr="00111575">
        <w:rPr>
          <w:sz w:val="28"/>
          <w:szCs w:val="28"/>
          <w:lang w:val="uk-UA"/>
        </w:rPr>
        <w:t xml:space="preserve">Бочарнікова </w:t>
      </w:r>
      <w:r w:rsidRPr="00111575">
        <w:rPr>
          <w:color w:val="000000"/>
          <w:spacing w:val="-14"/>
          <w:sz w:val="28"/>
          <w:szCs w:val="28"/>
          <w:lang w:val="uk-UA"/>
        </w:rPr>
        <w:t xml:space="preserve">А.М. Прагматичні критерії у визначенні мовної норми в іранській лінгвістичній традиції </w:t>
      </w:r>
      <w:r w:rsidRPr="00111575">
        <w:rPr>
          <w:sz w:val="28"/>
          <w:szCs w:val="28"/>
          <w:lang w:val="uk-UA"/>
        </w:rPr>
        <w:t xml:space="preserve">/ Бочарнікова Анна Михайлівна </w:t>
      </w:r>
      <w:r w:rsidRPr="00111575">
        <w:rPr>
          <w:color w:val="000000"/>
          <w:spacing w:val="-14"/>
          <w:sz w:val="28"/>
          <w:szCs w:val="28"/>
          <w:lang w:val="uk-UA"/>
        </w:rPr>
        <w:t>// Мовні і концептуальні картини світу: Збірник наукових праць. – К.: Видавничий дім Д. Бураго, 2005. – Вип. 16. – Ч. 1. – С. 37-41.</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before="5" w:line="480" w:lineRule="exact"/>
        <w:ind w:left="360"/>
        <w:jc w:val="both"/>
        <w:rPr>
          <w:color w:val="000000"/>
          <w:spacing w:val="-14"/>
          <w:sz w:val="28"/>
          <w:szCs w:val="28"/>
        </w:rPr>
      </w:pPr>
      <w:r w:rsidRPr="00111575">
        <w:rPr>
          <w:sz w:val="28"/>
          <w:szCs w:val="28"/>
          <w:lang w:val="uk-UA"/>
        </w:rPr>
        <w:t xml:space="preserve">Бочарнікова </w:t>
      </w:r>
      <w:r w:rsidRPr="00111575">
        <w:rPr>
          <w:color w:val="000000"/>
          <w:spacing w:val="-14"/>
          <w:sz w:val="28"/>
          <w:szCs w:val="28"/>
          <w:lang w:val="uk-UA"/>
        </w:rPr>
        <w:t xml:space="preserve">А.М. Проблеми перської лексикографії в Україні </w:t>
      </w:r>
      <w:r w:rsidRPr="00111575">
        <w:rPr>
          <w:sz w:val="28"/>
          <w:szCs w:val="28"/>
          <w:lang w:val="uk-UA"/>
        </w:rPr>
        <w:t xml:space="preserve">/ Бочарнікова Анна Михайлівна </w:t>
      </w:r>
      <w:r w:rsidRPr="00111575">
        <w:rPr>
          <w:color w:val="000000"/>
          <w:spacing w:val="-14"/>
          <w:sz w:val="28"/>
          <w:szCs w:val="28"/>
          <w:lang w:val="uk-UA"/>
        </w:rPr>
        <w:t xml:space="preserve">// Україна-Іран: культурне, економічне та політичне співробітництво: Матеріали україно-іранських круглих столів. – К.: Київський національний університет імені Тараса Шевченка; Інститут міжнародних відносин, 2003. – С. 90-92. </w:t>
      </w:r>
      <w:r w:rsidRPr="00111575">
        <w:rPr>
          <w:sz w:val="28"/>
          <w:szCs w:val="28"/>
          <w:lang w:val="uk-UA"/>
        </w:rPr>
        <w:t xml:space="preserve"> </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before="5" w:line="480" w:lineRule="exact"/>
        <w:ind w:left="360"/>
        <w:jc w:val="both"/>
        <w:rPr>
          <w:color w:val="000000"/>
          <w:spacing w:val="-14"/>
          <w:sz w:val="28"/>
          <w:szCs w:val="28"/>
        </w:rPr>
      </w:pPr>
      <w:r w:rsidRPr="00111575">
        <w:rPr>
          <w:sz w:val="28"/>
          <w:szCs w:val="28"/>
          <w:lang w:val="uk-UA"/>
        </w:rPr>
        <w:t xml:space="preserve">Бочарнікова </w:t>
      </w:r>
      <w:r w:rsidRPr="00111575">
        <w:rPr>
          <w:color w:val="000000"/>
          <w:spacing w:val="-14"/>
          <w:sz w:val="28"/>
          <w:szCs w:val="28"/>
          <w:lang w:val="uk-UA"/>
        </w:rPr>
        <w:t xml:space="preserve">А.М. Типові вади у лексикографічному відображенні перської мовної норми і узусу </w:t>
      </w:r>
      <w:r w:rsidRPr="00111575">
        <w:rPr>
          <w:sz w:val="28"/>
          <w:szCs w:val="28"/>
          <w:lang w:val="uk-UA"/>
        </w:rPr>
        <w:t xml:space="preserve">/ Бочарнікова Анна Михайлівна </w:t>
      </w:r>
      <w:r w:rsidRPr="00111575">
        <w:rPr>
          <w:color w:val="000000"/>
          <w:spacing w:val="-14"/>
          <w:sz w:val="28"/>
          <w:szCs w:val="28"/>
          <w:lang w:val="uk-UA"/>
        </w:rPr>
        <w:t>// Мовні і концептуальні картини світу: Збірник наукових праць. – К.: Видавничо-поліграфічний центр «Київський університет», 2007. – Вип. 18. – Ч. 1. – С. 48-52.</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before="5" w:line="480" w:lineRule="exact"/>
        <w:ind w:left="360"/>
        <w:jc w:val="both"/>
        <w:rPr>
          <w:color w:val="000000"/>
          <w:spacing w:val="-14"/>
          <w:sz w:val="28"/>
          <w:szCs w:val="28"/>
        </w:rPr>
      </w:pPr>
      <w:r w:rsidRPr="00111575">
        <w:rPr>
          <w:sz w:val="28"/>
          <w:szCs w:val="28"/>
          <w:lang w:val="uk-UA"/>
        </w:rPr>
        <w:t xml:space="preserve">Бочарнікова </w:t>
      </w:r>
      <w:r w:rsidRPr="00111575">
        <w:rPr>
          <w:color w:val="000000"/>
          <w:spacing w:val="-14"/>
          <w:sz w:val="28"/>
          <w:szCs w:val="28"/>
          <w:lang w:val="uk-UA"/>
        </w:rPr>
        <w:t xml:space="preserve">А.М. Труднощі впорядкування словникової статті в перекладних перських словниках </w:t>
      </w:r>
      <w:r w:rsidRPr="00111575">
        <w:rPr>
          <w:sz w:val="28"/>
          <w:szCs w:val="28"/>
          <w:lang w:val="uk-UA"/>
        </w:rPr>
        <w:t xml:space="preserve">/ Бочарнікова Анна Михайлівна </w:t>
      </w:r>
      <w:r w:rsidRPr="00111575">
        <w:rPr>
          <w:color w:val="000000"/>
          <w:spacing w:val="-14"/>
          <w:sz w:val="28"/>
          <w:szCs w:val="28"/>
          <w:lang w:val="uk-UA"/>
        </w:rPr>
        <w:t>// Мовні і концептуальні картини світу: Збірник наукових праць. – К.: Видавничо-поліграфічний центр «Київський університет», 2004. – Вип. 14. – Ч. 1. – С. 45-50.</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before="5" w:line="480" w:lineRule="exact"/>
        <w:ind w:left="360"/>
        <w:jc w:val="both"/>
        <w:rPr>
          <w:color w:val="000000"/>
          <w:spacing w:val="-14"/>
          <w:sz w:val="28"/>
          <w:szCs w:val="28"/>
        </w:rPr>
      </w:pPr>
      <w:r w:rsidRPr="00111575">
        <w:rPr>
          <w:color w:val="000000"/>
          <w:sz w:val="28"/>
          <w:szCs w:val="28"/>
        </w:rPr>
        <w:t>Будагов Р.</w:t>
      </w:r>
      <w:r w:rsidRPr="00111575">
        <w:rPr>
          <w:color w:val="000000"/>
          <w:spacing w:val="-14"/>
          <w:sz w:val="28"/>
          <w:szCs w:val="28"/>
        </w:rPr>
        <w:t>А. Литературные языки и языковые стили</w:t>
      </w:r>
      <w:r w:rsidRPr="00111575">
        <w:rPr>
          <w:color w:val="000000"/>
          <w:spacing w:val="-14"/>
          <w:sz w:val="28"/>
          <w:szCs w:val="28"/>
          <w:lang w:val="uk-UA"/>
        </w:rPr>
        <w:t xml:space="preserve"> / Будагов Рубен Александрович</w:t>
      </w:r>
      <w:r w:rsidRPr="00111575">
        <w:rPr>
          <w:color w:val="000000"/>
          <w:spacing w:val="-14"/>
          <w:sz w:val="28"/>
          <w:szCs w:val="28"/>
        </w:rPr>
        <w:t xml:space="preserve">. </w:t>
      </w:r>
      <w:r w:rsidRPr="00111575">
        <w:rPr>
          <w:color w:val="000000"/>
          <w:spacing w:val="4"/>
          <w:sz w:val="28"/>
          <w:szCs w:val="28"/>
        </w:rPr>
        <w:t xml:space="preserve">– М.: Высшая школа, 1967. – 375 с. </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before="5" w:line="480" w:lineRule="exact"/>
        <w:ind w:left="360"/>
        <w:jc w:val="both"/>
        <w:rPr>
          <w:color w:val="000000"/>
          <w:spacing w:val="-14"/>
          <w:sz w:val="28"/>
          <w:szCs w:val="28"/>
        </w:rPr>
      </w:pPr>
      <w:r w:rsidRPr="00111575">
        <w:rPr>
          <w:color w:val="000000"/>
          <w:sz w:val="28"/>
          <w:szCs w:val="28"/>
        </w:rPr>
        <w:t>Ваксман Б.</w:t>
      </w:r>
      <w:r w:rsidRPr="00111575">
        <w:rPr>
          <w:color w:val="000000"/>
          <w:spacing w:val="-14"/>
          <w:sz w:val="28"/>
          <w:szCs w:val="28"/>
        </w:rPr>
        <w:t>И. Становление лексических норм современного молдавского языка. Оп</w:t>
      </w:r>
      <w:r w:rsidRPr="00111575">
        <w:rPr>
          <w:sz w:val="28"/>
          <w:szCs w:val="28"/>
          <w:lang w:val="uk-UA"/>
        </w:rPr>
        <w:t xml:space="preserve">ыт социолингвистического исследования / Ваксман Борис Иосифович / </w:t>
      </w:r>
      <w:r w:rsidRPr="00111575">
        <w:rPr>
          <w:color w:val="000000"/>
          <w:spacing w:val="-16"/>
          <w:sz w:val="28"/>
          <w:szCs w:val="28"/>
        </w:rPr>
        <w:t>Автореф. дис. … докт. филол. наук: 10.02.05 / Ленинградский государственный ун-т  им. А.А. Жданова.  – Л., 1974. –  30 с.</w:t>
      </w:r>
      <w:r w:rsidRPr="00111575">
        <w:rPr>
          <w:color w:val="000000"/>
          <w:spacing w:val="-14"/>
          <w:sz w:val="28"/>
          <w:szCs w:val="28"/>
          <w:lang w:val="en-US"/>
        </w:rPr>
        <w:t xml:space="preserve"> </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before="5" w:line="480" w:lineRule="exact"/>
        <w:ind w:left="360"/>
        <w:jc w:val="both"/>
        <w:rPr>
          <w:color w:val="000000"/>
          <w:sz w:val="28"/>
          <w:szCs w:val="28"/>
        </w:rPr>
      </w:pPr>
      <w:r w:rsidRPr="00111575">
        <w:rPr>
          <w:color w:val="000000"/>
          <w:sz w:val="28"/>
          <w:szCs w:val="28"/>
        </w:rPr>
        <w:lastRenderedPageBreak/>
        <w:t>Васильев Л.М. Современная лингвистическая семантика / В</w:t>
      </w:r>
      <w:r w:rsidRPr="00111575">
        <w:rPr>
          <w:color w:val="000000"/>
          <w:sz w:val="28"/>
          <w:szCs w:val="28"/>
          <w:lang w:val="uk-UA"/>
        </w:rPr>
        <w:t>а</w:t>
      </w:r>
      <w:r w:rsidRPr="00111575">
        <w:rPr>
          <w:color w:val="000000"/>
          <w:sz w:val="28"/>
          <w:szCs w:val="28"/>
        </w:rPr>
        <w:t xml:space="preserve">сильев Леонид Михайлович. </w:t>
      </w:r>
      <w:r w:rsidRPr="00111575">
        <w:rPr>
          <w:color w:val="000000"/>
          <w:spacing w:val="4"/>
          <w:sz w:val="28"/>
          <w:szCs w:val="28"/>
        </w:rPr>
        <w:t xml:space="preserve">– </w:t>
      </w:r>
      <w:r w:rsidRPr="00111575">
        <w:rPr>
          <w:color w:val="000000"/>
          <w:sz w:val="28"/>
          <w:szCs w:val="28"/>
        </w:rPr>
        <w:t xml:space="preserve">М.: Высшая школа, 1990. – 176 с. </w:t>
      </w:r>
    </w:p>
    <w:p w:rsidR="00F46910" w:rsidRPr="00111575" w:rsidRDefault="00F46910" w:rsidP="00B377CC">
      <w:pPr>
        <w:widowControl w:val="0"/>
        <w:numPr>
          <w:ilvl w:val="0"/>
          <w:numId w:val="54"/>
        </w:numPr>
        <w:shd w:val="clear" w:color="auto" w:fill="FFFFFF"/>
        <w:tabs>
          <w:tab w:val="left" w:pos="900"/>
        </w:tabs>
        <w:suppressAutoHyphens w:val="0"/>
        <w:autoSpaceDE w:val="0"/>
        <w:autoSpaceDN w:val="0"/>
        <w:adjustRightInd w:val="0"/>
        <w:spacing w:before="5" w:line="480" w:lineRule="exact"/>
        <w:ind w:left="360"/>
        <w:jc w:val="both"/>
        <w:rPr>
          <w:color w:val="000000"/>
          <w:spacing w:val="-16"/>
          <w:sz w:val="28"/>
          <w:szCs w:val="28"/>
        </w:rPr>
      </w:pPr>
      <w:r w:rsidRPr="00111575">
        <w:rPr>
          <w:color w:val="000000"/>
          <w:spacing w:val="1"/>
          <w:sz w:val="28"/>
          <w:szCs w:val="28"/>
        </w:rPr>
        <w:t>Васильева Н.</w:t>
      </w:r>
      <w:r w:rsidRPr="00111575">
        <w:rPr>
          <w:color w:val="000000"/>
          <w:spacing w:val="-14"/>
          <w:sz w:val="28"/>
          <w:szCs w:val="28"/>
        </w:rPr>
        <w:t>С.</w:t>
      </w:r>
      <w:r w:rsidRPr="00111575">
        <w:rPr>
          <w:i/>
          <w:iCs/>
          <w:color w:val="000000"/>
          <w:spacing w:val="-14"/>
          <w:sz w:val="28"/>
          <w:szCs w:val="28"/>
        </w:rPr>
        <w:t xml:space="preserve"> </w:t>
      </w:r>
      <w:r w:rsidRPr="00111575">
        <w:rPr>
          <w:color w:val="000000"/>
          <w:spacing w:val="-14"/>
          <w:sz w:val="28"/>
          <w:szCs w:val="28"/>
        </w:rPr>
        <w:t xml:space="preserve">Языковые клише и проблемы их лексикографирования: (на </w:t>
      </w:r>
      <w:r w:rsidRPr="00111575">
        <w:rPr>
          <w:color w:val="000000"/>
          <w:sz w:val="28"/>
          <w:szCs w:val="28"/>
        </w:rPr>
        <w:t>материале</w:t>
      </w:r>
      <w:r w:rsidRPr="00111575">
        <w:rPr>
          <w:color w:val="000000"/>
          <w:spacing w:val="-14"/>
          <w:sz w:val="28"/>
          <w:szCs w:val="28"/>
        </w:rPr>
        <w:t xml:space="preserve"> русского и английского языков</w:t>
      </w:r>
      <w:r w:rsidRPr="00111575">
        <w:rPr>
          <w:color w:val="000000"/>
          <w:spacing w:val="-16"/>
          <w:sz w:val="28"/>
          <w:szCs w:val="28"/>
        </w:rPr>
        <w:t xml:space="preserve">) / Васильева Наталия Сергеевна / Автореф. дис. … канд. филол. наук: 10.02.19 / Ленинградский государственный  ун-т им. А.А. Жданова. – Л., </w:t>
      </w:r>
      <w:r w:rsidRPr="00111575">
        <w:rPr>
          <w:color w:val="000000"/>
          <w:spacing w:val="-16"/>
          <w:sz w:val="28"/>
          <w:szCs w:val="28"/>
          <w:lang w:val="uk-UA"/>
        </w:rPr>
        <w:t xml:space="preserve"> </w:t>
      </w:r>
      <w:r w:rsidRPr="00111575">
        <w:rPr>
          <w:color w:val="000000"/>
          <w:spacing w:val="-16"/>
          <w:sz w:val="28"/>
          <w:szCs w:val="28"/>
        </w:rPr>
        <w:t>1983 – 16 с.</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line="480" w:lineRule="exact"/>
        <w:ind w:left="360"/>
        <w:jc w:val="both"/>
        <w:rPr>
          <w:color w:val="000000"/>
          <w:spacing w:val="-14"/>
          <w:sz w:val="28"/>
          <w:szCs w:val="28"/>
        </w:rPr>
      </w:pPr>
      <w:r w:rsidRPr="00111575">
        <w:rPr>
          <w:color w:val="000000"/>
          <w:spacing w:val="-3"/>
          <w:sz w:val="28"/>
          <w:szCs w:val="28"/>
        </w:rPr>
        <w:t>Васильева С.Г. Разноязычие (</w:t>
      </w:r>
      <w:r w:rsidRPr="00111575">
        <w:rPr>
          <w:color w:val="000000"/>
          <w:spacing w:val="-3"/>
          <w:sz w:val="28"/>
          <w:szCs w:val="28"/>
          <w:lang w:val="uk-UA"/>
        </w:rPr>
        <w:t>„</w:t>
      </w:r>
      <w:r w:rsidRPr="00111575">
        <w:rPr>
          <w:color w:val="000000"/>
          <w:spacing w:val="-3"/>
          <w:sz w:val="28"/>
          <w:szCs w:val="28"/>
        </w:rPr>
        <w:t>смешанная речь</w:t>
      </w:r>
      <w:r w:rsidRPr="00111575">
        <w:rPr>
          <w:color w:val="000000"/>
          <w:spacing w:val="-3"/>
          <w:sz w:val="28"/>
          <w:szCs w:val="28"/>
          <w:lang w:val="uk-UA"/>
        </w:rPr>
        <w:t>”</w:t>
      </w:r>
      <w:r w:rsidRPr="00111575">
        <w:rPr>
          <w:color w:val="000000"/>
          <w:spacing w:val="-3"/>
          <w:sz w:val="28"/>
          <w:szCs w:val="28"/>
        </w:rPr>
        <w:t xml:space="preserve">): Диалектика явления и сущности. – Казань: Казанский государственный ун-т, 1999. – 129 с. </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before="5" w:line="480" w:lineRule="exact"/>
        <w:ind w:left="360"/>
        <w:jc w:val="both"/>
        <w:rPr>
          <w:color w:val="000000"/>
          <w:spacing w:val="-16"/>
          <w:sz w:val="28"/>
          <w:szCs w:val="28"/>
        </w:rPr>
      </w:pPr>
      <w:r w:rsidRPr="00111575">
        <w:rPr>
          <w:color w:val="000000"/>
          <w:spacing w:val="-3"/>
          <w:sz w:val="28"/>
          <w:szCs w:val="28"/>
        </w:rPr>
        <w:t>Вахидов А.</w:t>
      </w:r>
      <w:r w:rsidRPr="00111575">
        <w:rPr>
          <w:color w:val="000000"/>
          <w:spacing w:val="-14"/>
          <w:sz w:val="28"/>
          <w:szCs w:val="28"/>
        </w:rPr>
        <w:t>А.</w:t>
      </w:r>
      <w:r w:rsidRPr="00111575">
        <w:rPr>
          <w:i/>
          <w:iCs/>
          <w:color w:val="000000"/>
          <w:spacing w:val="-14"/>
          <w:sz w:val="28"/>
          <w:szCs w:val="28"/>
        </w:rPr>
        <w:t xml:space="preserve"> </w:t>
      </w:r>
      <w:r w:rsidRPr="00111575">
        <w:rPr>
          <w:color w:val="000000"/>
          <w:spacing w:val="-14"/>
          <w:sz w:val="28"/>
          <w:szCs w:val="28"/>
        </w:rPr>
        <w:t>Причастия в персидском языке</w:t>
      </w:r>
      <w:r w:rsidRPr="00111575">
        <w:rPr>
          <w:color w:val="000000"/>
          <w:spacing w:val="-16"/>
          <w:sz w:val="28"/>
          <w:szCs w:val="28"/>
        </w:rPr>
        <w:t>: Функционально-грамматический анализ / Вахидов Авазбек Аширалиевич / Автореф. дис. … канд. филол. наук: 10.02.22 / Московский государственный ун-т. им. М.В. Ломоносова. – М., 1990 – 16 с.</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line="480" w:lineRule="exact"/>
        <w:ind w:left="360"/>
        <w:jc w:val="both"/>
        <w:rPr>
          <w:color w:val="000000"/>
          <w:spacing w:val="-11"/>
          <w:sz w:val="28"/>
          <w:szCs w:val="28"/>
        </w:rPr>
      </w:pPr>
      <w:r w:rsidRPr="00111575">
        <w:rPr>
          <w:color w:val="000000"/>
          <w:spacing w:val="1"/>
          <w:sz w:val="28"/>
          <w:szCs w:val="28"/>
        </w:rPr>
        <w:t>Вейнрейх У. О семантической структуре языка</w:t>
      </w:r>
      <w:r w:rsidRPr="00111575">
        <w:rPr>
          <w:color w:val="000000"/>
          <w:spacing w:val="1"/>
          <w:sz w:val="28"/>
          <w:szCs w:val="28"/>
          <w:lang w:val="uk-UA"/>
        </w:rPr>
        <w:t xml:space="preserve"> / Вейнрейх Уриель</w:t>
      </w:r>
      <w:r w:rsidRPr="00111575">
        <w:rPr>
          <w:color w:val="000000"/>
          <w:spacing w:val="1"/>
          <w:sz w:val="28"/>
          <w:szCs w:val="28"/>
        </w:rPr>
        <w:t xml:space="preserve"> </w:t>
      </w:r>
      <w:r w:rsidRPr="00111575">
        <w:rPr>
          <w:color w:val="000000"/>
          <w:spacing w:val="1"/>
          <w:sz w:val="28"/>
          <w:szCs w:val="28"/>
          <w:lang w:val="uk-UA"/>
        </w:rPr>
        <w:t>/</w:t>
      </w:r>
      <w:r w:rsidRPr="00111575">
        <w:rPr>
          <w:color w:val="000000"/>
          <w:spacing w:val="1"/>
          <w:sz w:val="28"/>
          <w:szCs w:val="28"/>
        </w:rPr>
        <w:t>/ Новое в</w:t>
      </w:r>
      <w:r w:rsidRPr="00111575">
        <w:rPr>
          <w:color w:val="000000"/>
          <w:spacing w:val="1"/>
          <w:sz w:val="28"/>
          <w:szCs w:val="28"/>
        </w:rPr>
        <w:br/>
      </w:r>
      <w:r w:rsidRPr="00111575">
        <w:rPr>
          <w:color w:val="000000"/>
          <w:spacing w:val="3"/>
          <w:sz w:val="28"/>
          <w:szCs w:val="28"/>
        </w:rPr>
        <w:t xml:space="preserve">лингвистике.– М., 1970. </w:t>
      </w:r>
      <w:r w:rsidRPr="00111575">
        <w:rPr>
          <w:color w:val="000000"/>
          <w:spacing w:val="-3"/>
          <w:sz w:val="28"/>
          <w:szCs w:val="28"/>
        </w:rPr>
        <w:t>–</w:t>
      </w:r>
      <w:r w:rsidRPr="00111575">
        <w:rPr>
          <w:color w:val="000000"/>
          <w:spacing w:val="-3"/>
          <w:sz w:val="28"/>
          <w:szCs w:val="28"/>
          <w:lang w:val="uk-UA"/>
        </w:rPr>
        <w:t xml:space="preserve"> </w:t>
      </w:r>
      <w:r w:rsidRPr="00111575">
        <w:rPr>
          <w:color w:val="000000"/>
          <w:spacing w:val="3"/>
          <w:sz w:val="28"/>
          <w:szCs w:val="28"/>
        </w:rPr>
        <w:t>Выпуск 5.</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line="480" w:lineRule="exact"/>
        <w:ind w:left="360"/>
        <w:jc w:val="both"/>
        <w:rPr>
          <w:color w:val="000000"/>
          <w:spacing w:val="-11"/>
          <w:sz w:val="28"/>
          <w:szCs w:val="28"/>
        </w:rPr>
      </w:pPr>
      <w:r w:rsidRPr="00111575">
        <w:rPr>
          <w:color w:val="000000"/>
          <w:spacing w:val="1"/>
          <w:sz w:val="28"/>
          <w:szCs w:val="28"/>
        </w:rPr>
        <w:t>Веретенников А.</w:t>
      </w:r>
      <w:r w:rsidRPr="00111575">
        <w:rPr>
          <w:color w:val="000000"/>
          <w:spacing w:val="-11"/>
          <w:sz w:val="28"/>
          <w:szCs w:val="28"/>
        </w:rPr>
        <w:t>А.</w:t>
      </w:r>
      <w:r w:rsidRPr="00111575">
        <w:rPr>
          <w:i/>
          <w:iCs/>
          <w:color w:val="000000"/>
          <w:spacing w:val="-11"/>
          <w:sz w:val="28"/>
          <w:szCs w:val="28"/>
        </w:rPr>
        <w:t xml:space="preserve"> </w:t>
      </w:r>
      <w:r w:rsidRPr="00111575">
        <w:rPr>
          <w:color w:val="000000"/>
          <w:spacing w:val="-11"/>
          <w:sz w:val="28"/>
          <w:szCs w:val="28"/>
        </w:rPr>
        <w:t xml:space="preserve">Очерки глагольной фразеологии персидского языка / Веретенников </w:t>
      </w:r>
      <w:r w:rsidRPr="00111575">
        <w:rPr>
          <w:color w:val="000000"/>
          <w:spacing w:val="-16"/>
          <w:sz w:val="28"/>
          <w:szCs w:val="28"/>
        </w:rPr>
        <w:t>Александр Анатолиевич</w:t>
      </w:r>
      <w:r w:rsidRPr="00111575">
        <w:rPr>
          <w:color w:val="000000"/>
          <w:spacing w:val="-11"/>
          <w:sz w:val="28"/>
          <w:szCs w:val="28"/>
        </w:rPr>
        <w:t xml:space="preserve">. – М.: Наука, 1993. </w:t>
      </w:r>
      <w:r w:rsidRPr="00111575">
        <w:rPr>
          <w:sz w:val="28"/>
          <w:szCs w:val="28"/>
          <w:lang w:val="uk-UA"/>
        </w:rPr>
        <w:t>– 155 с.</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line="480" w:lineRule="exact"/>
        <w:ind w:left="360"/>
        <w:jc w:val="both"/>
        <w:rPr>
          <w:color w:val="000000"/>
          <w:spacing w:val="-16"/>
          <w:sz w:val="28"/>
          <w:szCs w:val="28"/>
        </w:rPr>
      </w:pPr>
      <w:r w:rsidRPr="00111575">
        <w:rPr>
          <w:color w:val="000000"/>
          <w:spacing w:val="1"/>
          <w:sz w:val="28"/>
          <w:szCs w:val="28"/>
        </w:rPr>
        <w:t>Виноградов В.В. О некоторых вопросах теории русской лексикографии</w:t>
      </w:r>
      <w:r w:rsidRPr="00111575">
        <w:rPr>
          <w:color w:val="000000"/>
          <w:spacing w:val="1"/>
          <w:sz w:val="28"/>
          <w:szCs w:val="28"/>
          <w:lang w:val="uk-UA"/>
        </w:rPr>
        <w:t xml:space="preserve"> / Виноградов Виктор Владимирович</w:t>
      </w:r>
      <w:r w:rsidRPr="00111575">
        <w:rPr>
          <w:color w:val="000000"/>
          <w:spacing w:val="1"/>
          <w:sz w:val="28"/>
          <w:szCs w:val="28"/>
        </w:rPr>
        <w:t xml:space="preserve"> // Избранные труды: Лексикология и лексикография. – М.: Наука, 1977. </w:t>
      </w:r>
      <w:r w:rsidRPr="00111575">
        <w:rPr>
          <w:sz w:val="28"/>
          <w:szCs w:val="28"/>
          <w:lang w:val="uk-UA"/>
        </w:rPr>
        <w:t xml:space="preserve">– С. 243-264. </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line="480" w:lineRule="exact"/>
        <w:ind w:left="360"/>
        <w:jc w:val="both"/>
        <w:rPr>
          <w:color w:val="000000"/>
          <w:spacing w:val="-16"/>
          <w:sz w:val="28"/>
          <w:szCs w:val="28"/>
        </w:rPr>
      </w:pPr>
      <w:r w:rsidRPr="00111575">
        <w:rPr>
          <w:sz w:val="28"/>
          <w:szCs w:val="28"/>
        </w:rPr>
        <w:t xml:space="preserve">Виноградов В.В. Основные понятия русской фразеологии как лингвистической дисциплины / </w:t>
      </w:r>
      <w:r w:rsidRPr="00111575">
        <w:rPr>
          <w:color w:val="000000"/>
          <w:spacing w:val="1"/>
          <w:sz w:val="28"/>
          <w:szCs w:val="28"/>
          <w:lang w:val="uk-UA"/>
        </w:rPr>
        <w:t>Виноградов Виктор Владимирович</w:t>
      </w:r>
      <w:r w:rsidRPr="00111575">
        <w:rPr>
          <w:sz w:val="28"/>
          <w:szCs w:val="28"/>
        </w:rPr>
        <w:t xml:space="preserve"> // </w:t>
      </w:r>
      <w:r w:rsidRPr="00111575">
        <w:rPr>
          <w:color w:val="000000"/>
          <w:spacing w:val="1"/>
          <w:sz w:val="28"/>
          <w:szCs w:val="28"/>
        </w:rPr>
        <w:t xml:space="preserve">Избранные труды: Лексикология и лексикография. – М.: Наука, 1977. </w:t>
      </w:r>
      <w:r w:rsidRPr="00111575">
        <w:rPr>
          <w:sz w:val="28"/>
          <w:szCs w:val="28"/>
          <w:lang w:val="uk-UA"/>
        </w:rPr>
        <w:t>– С. 118-139.</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line="480" w:lineRule="exact"/>
        <w:ind w:left="360"/>
        <w:jc w:val="both"/>
        <w:rPr>
          <w:color w:val="000000"/>
          <w:spacing w:val="-16"/>
          <w:sz w:val="28"/>
          <w:szCs w:val="28"/>
        </w:rPr>
      </w:pPr>
      <w:r w:rsidRPr="00111575">
        <w:rPr>
          <w:color w:val="000000"/>
          <w:spacing w:val="1"/>
          <w:sz w:val="28"/>
          <w:szCs w:val="28"/>
        </w:rPr>
        <w:t>Виноградов В.</w:t>
      </w:r>
      <w:r w:rsidRPr="00111575">
        <w:rPr>
          <w:color w:val="000000"/>
          <w:spacing w:val="-16"/>
          <w:sz w:val="28"/>
          <w:szCs w:val="28"/>
        </w:rPr>
        <w:t xml:space="preserve">В.  Проблемы литературных языков и закономерностей их образования и развития / </w:t>
      </w:r>
      <w:r w:rsidRPr="00111575">
        <w:rPr>
          <w:color w:val="000000"/>
          <w:spacing w:val="1"/>
          <w:sz w:val="28"/>
          <w:szCs w:val="28"/>
          <w:lang w:val="uk-UA"/>
        </w:rPr>
        <w:t>Виноградов Виктор Владимирович</w:t>
      </w:r>
      <w:r w:rsidRPr="00111575">
        <w:rPr>
          <w:color w:val="000000"/>
          <w:spacing w:val="-16"/>
          <w:sz w:val="28"/>
          <w:szCs w:val="28"/>
        </w:rPr>
        <w:t xml:space="preserve">. </w:t>
      </w:r>
      <w:r w:rsidRPr="00111575">
        <w:rPr>
          <w:color w:val="000000"/>
          <w:spacing w:val="4"/>
          <w:sz w:val="28"/>
          <w:szCs w:val="28"/>
        </w:rPr>
        <w:t xml:space="preserve">– М.: Наука, 1967. – 134 с. </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line="480" w:lineRule="exact"/>
        <w:ind w:left="360"/>
        <w:jc w:val="both"/>
        <w:rPr>
          <w:color w:val="000000"/>
          <w:spacing w:val="-16"/>
          <w:sz w:val="28"/>
          <w:szCs w:val="28"/>
        </w:rPr>
      </w:pPr>
      <w:r w:rsidRPr="00111575">
        <w:rPr>
          <w:color w:val="000000"/>
          <w:spacing w:val="4"/>
          <w:sz w:val="28"/>
          <w:szCs w:val="28"/>
        </w:rPr>
        <w:t xml:space="preserve">Виноградова В.Н. Лексическая сочетаемость в словаре и тексте // </w:t>
      </w:r>
      <w:r w:rsidRPr="00111575">
        <w:rPr>
          <w:color w:val="000000"/>
          <w:spacing w:val="1"/>
          <w:sz w:val="28"/>
          <w:szCs w:val="28"/>
        </w:rPr>
        <w:t xml:space="preserve">Слово в грамматике и словаре / Ответственный редактор В.Н. </w:t>
      </w:r>
      <w:r w:rsidRPr="00111575">
        <w:rPr>
          <w:color w:val="000000"/>
          <w:spacing w:val="1"/>
          <w:sz w:val="28"/>
          <w:szCs w:val="28"/>
          <w:lang w:val="uk-UA"/>
        </w:rPr>
        <w:t>Ярцева</w:t>
      </w:r>
      <w:r w:rsidRPr="00111575">
        <w:rPr>
          <w:color w:val="000000"/>
          <w:spacing w:val="1"/>
          <w:sz w:val="28"/>
          <w:szCs w:val="28"/>
        </w:rPr>
        <w:t xml:space="preserve"> </w:t>
      </w:r>
      <w:r w:rsidRPr="00111575">
        <w:rPr>
          <w:sz w:val="28"/>
          <w:szCs w:val="28"/>
          <w:lang w:val="uk-UA"/>
        </w:rPr>
        <w:t xml:space="preserve">– </w:t>
      </w:r>
      <w:r w:rsidRPr="00111575">
        <w:rPr>
          <w:color w:val="000000"/>
          <w:spacing w:val="16"/>
          <w:sz w:val="28"/>
          <w:szCs w:val="28"/>
          <w:lang w:val="en-US"/>
        </w:rPr>
        <w:t>M</w:t>
      </w:r>
      <w:r w:rsidRPr="00111575">
        <w:rPr>
          <w:color w:val="000000"/>
          <w:spacing w:val="16"/>
          <w:sz w:val="28"/>
          <w:szCs w:val="28"/>
        </w:rPr>
        <w:t xml:space="preserve">.: Наука, 1984. </w:t>
      </w:r>
      <w:r w:rsidRPr="00111575">
        <w:rPr>
          <w:sz w:val="28"/>
          <w:szCs w:val="28"/>
          <w:lang w:val="uk-UA"/>
        </w:rPr>
        <w:t xml:space="preserve">– С. 176-180. </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line="480" w:lineRule="exact"/>
        <w:ind w:left="360"/>
        <w:jc w:val="both"/>
        <w:rPr>
          <w:color w:val="000000"/>
          <w:spacing w:val="-16"/>
          <w:sz w:val="28"/>
          <w:szCs w:val="28"/>
        </w:rPr>
      </w:pPr>
      <w:r w:rsidRPr="00111575">
        <w:rPr>
          <w:sz w:val="28"/>
          <w:szCs w:val="28"/>
          <w:lang w:val="uk-UA"/>
        </w:rPr>
        <w:t xml:space="preserve">Винокур Т.Г. Нужна ли нормативному толковому словарю помета </w:t>
      </w:r>
      <w:r w:rsidRPr="00111575">
        <w:rPr>
          <w:sz w:val="28"/>
          <w:szCs w:val="28"/>
          <w:lang w:val="uk-UA"/>
        </w:rPr>
        <w:lastRenderedPageBreak/>
        <w:t xml:space="preserve">«просторечное»? / Винокур Татьяна Григорьевна </w:t>
      </w:r>
      <w:r w:rsidRPr="00111575">
        <w:rPr>
          <w:color w:val="000000"/>
          <w:spacing w:val="-3"/>
          <w:sz w:val="28"/>
          <w:szCs w:val="28"/>
        </w:rPr>
        <w:t xml:space="preserve">// </w:t>
      </w:r>
      <w:r w:rsidRPr="00111575">
        <w:rPr>
          <w:color w:val="000000"/>
          <w:sz w:val="28"/>
          <w:szCs w:val="28"/>
        </w:rPr>
        <w:t>Словарные</w:t>
      </w:r>
      <w:r w:rsidRPr="00111575">
        <w:rPr>
          <w:i/>
          <w:iCs/>
          <w:color w:val="000000"/>
          <w:sz w:val="28"/>
          <w:szCs w:val="28"/>
        </w:rPr>
        <w:t xml:space="preserve"> </w:t>
      </w:r>
      <w:r w:rsidRPr="00111575">
        <w:rPr>
          <w:color w:val="000000"/>
          <w:sz w:val="28"/>
          <w:szCs w:val="28"/>
        </w:rPr>
        <w:t xml:space="preserve">категории: Сборник статей / АН СССР. Ин-т русского языка; Отв. ред. Ю.Н. Караулов. </w:t>
      </w:r>
      <w:r w:rsidRPr="00111575">
        <w:rPr>
          <w:color w:val="000000"/>
          <w:spacing w:val="-3"/>
          <w:sz w:val="28"/>
          <w:szCs w:val="28"/>
        </w:rPr>
        <w:t>– М.: Наука, 1988. – С. 139-145.</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before="14" w:line="480" w:lineRule="exact"/>
        <w:ind w:left="360"/>
        <w:jc w:val="both"/>
        <w:rPr>
          <w:color w:val="000000"/>
          <w:spacing w:val="-15"/>
          <w:sz w:val="28"/>
          <w:szCs w:val="28"/>
        </w:rPr>
      </w:pPr>
      <w:r w:rsidRPr="00111575">
        <w:rPr>
          <w:color w:val="000000"/>
          <w:spacing w:val="7"/>
          <w:sz w:val="28"/>
          <w:szCs w:val="28"/>
        </w:rPr>
        <w:t>Воробьёва Г.О. Семантическая структура слова как проблема</w:t>
      </w:r>
      <w:r w:rsidRPr="00111575">
        <w:rPr>
          <w:color w:val="000000"/>
          <w:spacing w:val="7"/>
          <w:sz w:val="28"/>
          <w:szCs w:val="28"/>
        </w:rPr>
        <w:br/>
      </w:r>
      <w:r w:rsidRPr="00111575">
        <w:rPr>
          <w:color w:val="000000"/>
          <w:sz w:val="28"/>
          <w:szCs w:val="28"/>
        </w:rPr>
        <w:t>двуязычной лексикографии / Воробьёва Галина Олеговна / Автореф. дис. к. ф</w:t>
      </w:r>
      <w:r w:rsidRPr="00111575">
        <w:rPr>
          <w:color w:val="000000"/>
          <w:sz w:val="28"/>
          <w:szCs w:val="28"/>
          <w:lang w:val="uk-UA"/>
        </w:rPr>
        <w:t>илол</w:t>
      </w:r>
      <w:r w:rsidRPr="00111575">
        <w:rPr>
          <w:color w:val="000000"/>
          <w:sz w:val="28"/>
          <w:szCs w:val="28"/>
        </w:rPr>
        <w:t xml:space="preserve">. н.: 10.02.04 / </w:t>
      </w:r>
      <w:r w:rsidRPr="00111575">
        <w:rPr>
          <w:color w:val="000000"/>
          <w:spacing w:val="-16"/>
          <w:sz w:val="28"/>
          <w:szCs w:val="28"/>
        </w:rPr>
        <w:t xml:space="preserve">Московский государственный ун-т. им. М.В. Ломоносова. </w:t>
      </w:r>
      <w:r w:rsidRPr="00111575">
        <w:rPr>
          <w:color w:val="000000"/>
          <w:sz w:val="28"/>
          <w:szCs w:val="28"/>
        </w:rPr>
        <w:t xml:space="preserve"> </w:t>
      </w:r>
      <w:r w:rsidRPr="00111575">
        <w:rPr>
          <w:sz w:val="28"/>
          <w:szCs w:val="28"/>
          <w:lang w:val="uk-UA"/>
        </w:rPr>
        <w:t>–</w:t>
      </w:r>
      <w:r w:rsidRPr="00111575">
        <w:rPr>
          <w:color w:val="000000"/>
          <w:sz w:val="28"/>
          <w:szCs w:val="28"/>
        </w:rPr>
        <w:t xml:space="preserve"> М., 1978. </w:t>
      </w:r>
      <w:r w:rsidRPr="00111575">
        <w:rPr>
          <w:sz w:val="28"/>
          <w:szCs w:val="28"/>
          <w:lang w:val="uk-UA"/>
        </w:rPr>
        <w:t>– 22 с.</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line="480" w:lineRule="exact"/>
        <w:ind w:left="360"/>
        <w:jc w:val="both"/>
        <w:rPr>
          <w:color w:val="000000"/>
          <w:spacing w:val="-17"/>
          <w:sz w:val="28"/>
          <w:szCs w:val="28"/>
        </w:rPr>
      </w:pPr>
      <w:r w:rsidRPr="00111575">
        <w:rPr>
          <w:color w:val="000000"/>
          <w:spacing w:val="-1"/>
          <w:sz w:val="28"/>
          <w:szCs w:val="28"/>
        </w:rPr>
        <w:t xml:space="preserve">Гальперин И.Р. Информативность единиц языка / Гальперин Илья Романович. – М.: Высшая школа, 1974. – 175 с. </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line="480" w:lineRule="exact"/>
        <w:ind w:left="360"/>
        <w:jc w:val="both"/>
        <w:rPr>
          <w:color w:val="000000"/>
          <w:spacing w:val="-17"/>
          <w:sz w:val="28"/>
          <w:szCs w:val="28"/>
        </w:rPr>
      </w:pPr>
      <w:r w:rsidRPr="00111575">
        <w:rPr>
          <w:color w:val="000000"/>
          <w:spacing w:val="-1"/>
          <w:sz w:val="28"/>
          <w:szCs w:val="28"/>
        </w:rPr>
        <w:t>Гаприндашвили Ш.</w:t>
      </w:r>
      <w:r w:rsidRPr="00111575">
        <w:rPr>
          <w:color w:val="000000"/>
          <w:spacing w:val="-17"/>
          <w:sz w:val="28"/>
          <w:szCs w:val="28"/>
        </w:rPr>
        <w:t>Г., Гиунашвили Дж.Ш.</w:t>
      </w:r>
      <w:r w:rsidRPr="00111575">
        <w:rPr>
          <w:i/>
          <w:iCs/>
          <w:color w:val="000000"/>
          <w:spacing w:val="-17"/>
          <w:sz w:val="28"/>
          <w:szCs w:val="28"/>
        </w:rPr>
        <w:t xml:space="preserve"> </w:t>
      </w:r>
      <w:r w:rsidRPr="00111575">
        <w:rPr>
          <w:color w:val="000000"/>
          <w:spacing w:val="-17"/>
          <w:sz w:val="28"/>
          <w:szCs w:val="28"/>
        </w:rPr>
        <w:t xml:space="preserve">Фонетика персидского языка / Гаприндашвили Шота Герасимович, Гиунашвили Джемшид Шавлович. </w:t>
      </w:r>
      <w:r w:rsidRPr="00111575">
        <w:rPr>
          <w:color w:val="000000"/>
          <w:spacing w:val="4"/>
          <w:sz w:val="28"/>
          <w:szCs w:val="28"/>
        </w:rPr>
        <w:t xml:space="preserve">– Тбилиси: Мецниереба, 1964. – 228 с. </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before="5" w:line="480" w:lineRule="exact"/>
        <w:ind w:left="360"/>
        <w:jc w:val="both"/>
        <w:rPr>
          <w:color w:val="000000"/>
          <w:spacing w:val="-16"/>
          <w:sz w:val="28"/>
          <w:szCs w:val="28"/>
        </w:rPr>
      </w:pPr>
      <w:r w:rsidRPr="00111575">
        <w:rPr>
          <w:color w:val="000000"/>
          <w:spacing w:val="-1"/>
          <w:sz w:val="28"/>
          <w:szCs w:val="28"/>
        </w:rPr>
        <w:t>Гвенцадзе Г.</w:t>
      </w:r>
      <w:r w:rsidRPr="00111575">
        <w:rPr>
          <w:color w:val="000000"/>
          <w:spacing w:val="-17"/>
          <w:sz w:val="28"/>
          <w:szCs w:val="28"/>
        </w:rPr>
        <w:t>С.</w:t>
      </w:r>
      <w:r w:rsidRPr="00111575">
        <w:rPr>
          <w:i/>
          <w:iCs/>
          <w:color w:val="000000"/>
          <w:spacing w:val="-17"/>
          <w:sz w:val="28"/>
          <w:szCs w:val="28"/>
        </w:rPr>
        <w:t xml:space="preserve"> </w:t>
      </w:r>
      <w:r w:rsidRPr="00111575">
        <w:rPr>
          <w:color w:val="000000"/>
          <w:spacing w:val="-17"/>
          <w:sz w:val="28"/>
          <w:szCs w:val="28"/>
        </w:rPr>
        <w:t>Вопросы глагольной фразеологии пер</w:t>
      </w:r>
      <w:r w:rsidRPr="00111575">
        <w:rPr>
          <w:color w:val="000000"/>
          <w:sz w:val="28"/>
          <w:szCs w:val="28"/>
        </w:rPr>
        <w:t>сидского языка: Структурный и семантический анализ / Гвенцадзе Галина</w:t>
      </w:r>
      <w:r w:rsidRPr="00111575">
        <w:rPr>
          <w:color w:val="000000"/>
          <w:spacing w:val="-16"/>
          <w:sz w:val="28"/>
          <w:szCs w:val="28"/>
        </w:rPr>
        <w:t xml:space="preserve"> Сергеевна</w:t>
      </w:r>
      <w:r w:rsidRPr="00111575">
        <w:rPr>
          <w:color w:val="000000"/>
          <w:sz w:val="28"/>
          <w:szCs w:val="28"/>
        </w:rPr>
        <w:t xml:space="preserve"> / </w:t>
      </w:r>
      <w:r w:rsidRPr="00111575">
        <w:rPr>
          <w:color w:val="000000"/>
          <w:spacing w:val="-16"/>
          <w:sz w:val="28"/>
          <w:szCs w:val="28"/>
        </w:rPr>
        <w:t xml:space="preserve">Автореф. дис.  … канд. филол. наук / Тбилисский государственный ун-т. – М., 1982. – 33 с. </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before="5" w:line="480" w:lineRule="exact"/>
        <w:ind w:left="360"/>
        <w:jc w:val="both"/>
        <w:rPr>
          <w:color w:val="000000"/>
          <w:spacing w:val="-16"/>
          <w:sz w:val="28"/>
          <w:szCs w:val="28"/>
        </w:rPr>
      </w:pPr>
      <w:r w:rsidRPr="00111575">
        <w:rPr>
          <w:color w:val="000000"/>
          <w:spacing w:val="-1"/>
          <w:sz w:val="28"/>
          <w:szCs w:val="28"/>
        </w:rPr>
        <w:t>Германович И.</w:t>
      </w:r>
      <w:r w:rsidRPr="00111575">
        <w:rPr>
          <w:color w:val="000000"/>
          <w:spacing w:val="-16"/>
          <w:sz w:val="28"/>
          <w:szCs w:val="28"/>
        </w:rPr>
        <w:t xml:space="preserve">К. Нормализация лексики белорусского литературного языка в 20-х – 30-х гг. </w:t>
      </w:r>
      <w:r w:rsidRPr="00111575">
        <w:rPr>
          <w:color w:val="000000"/>
          <w:spacing w:val="-16"/>
          <w:sz w:val="28"/>
          <w:szCs w:val="28"/>
          <w:lang w:val="en-US"/>
        </w:rPr>
        <w:t>XX</w:t>
      </w:r>
      <w:r w:rsidRPr="00111575">
        <w:rPr>
          <w:color w:val="000000"/>
          <w:spacing w:val="-16"/>
          <w:sz w:val="28"/>
          <w:szCs w:val="28"/>
        </w:rPr>
        <w:t xml:space="preserve"> в.: Автореф. дис.  … канд. филол. Наук</w:t>
      </w:r>
      <w:r w:rsidRPr="00111575">
        <w:rPr>
          <w:color w:val="000000"/>
          <w:spacing w:val="-16"/>
          <w:sz w:val="28"/>
          <w:szCs w:val="28"/>
          <w:lang w:val="uk-UA"/>
        </w:rPr>
        <w:t xml:space="preserve">. </w:t>
      </w:r>
      <w:r w:rsidRPr="00111575">
        <w:rPr>
          <w:color w:val="000000"/>
          <w:spacing w:val="-3"/>
          <w:sz w:val="28"/>
          <w:szCs w:val="28"/>
        </w:rPr>
        <w:t>–</w:t>
      </w:r>
      <w:r w:rsidRPr="00111575">
        <w:rPr>
          <w:color w:val="000000"/>
          <w:spacing w:val="-16"/>
          <w:sz w:val="28"/>
          <w:szCs w:val="28"/>
        </w:rPr>
        <w:t xml:space="preserve"> Минск: Наука и техника. – М., 1963. – 16 с. </w:t>
      </w:r>
    </w:p>
    <w:p w:rsidR="00F46910" w:rsidRPr="00111575" w:rsidRDefault="00F46910" w:rsidP="00B377CC">
      <w:pPr>
        <w:widowControl w:val="0"/>
        <w:numPr>
          <w:ilvl w:val="0"/>
          <w:numId w:val="54"/>
        </w:numPr>
        <w:shd w:val="clear" w:color="auto" w:fill="FFFFFF"/>
        <w:tabs>
          <w:tab w:val="left" w:pos="902"/>
        </w:tabs>
        <w:suppressAutoHyphens w:val="0"/>
        <w:autoSpaceDE w:val="0"/>
        <w:autoSpaceDN w:val="0"/>
        <w:adjustRightInd w:val="0"/>
        <w:spacing w:before="5" w:line="480" w:lineRule="exact"/>
        <w:ind w:left="360"/>
        <w:jc w:val="both"/>
        <w:rPr>
          <w:color w:val="000000"/>
          <w:spacing w:val="-16"/>
          <w:sz w:val="28"/>
          <w:szCs w:val="28"/>
        </w:rPr>
      </w:pPr>
      <w:r w:rsidRPr="00111575">
        <w:rPr>
          <w:color w:val="000000"/>
          <w:spacing w:val="-17"/>
          <w:sz w:val="28"/>
          <w:szCs w:val="28"/>
        </w:rPr>
        <w:t xml:space="preserve">Гиунашвили Дж.Ш. Фонологическая структура литературного персидского языка / Гиунашвили Джемшид Шавлович / </w:t>
      </w:r>
      <w:r w:rsidRPr="00111575">
        <w:rPr>
          <w:color w:val="000000"/>
          <w:spacing w:val="-16"/>
          <w:sz w:val="28"/>
          <w:szCs w:val="28"/>
        </w:rPr>
        <w:t xml:space="preserve">Автореф. дис.  … докт. филол. наук / Тбилисский государственный ун-т. </w:t>
      </w:r>
      <w:r w:rsidRPr="00111575">
        <w:rPr>
          <w:color w:val="000000"/>
          <w:spacing w:val="4"/>
          <w:sz w:val="28"/>
          <w:szCs w:val="28"/>
        </w:rPr>
        <w:t>– Тбилиси, 1966. – 30 с.</w:t>
      </w:r>
    </w:p>
    <w:p w:rsidR="00F46910" w:rsidRPr="00111575" w:rsidRDefault="00F46910" w:rsidP="00B377CC">
      <w:pPr>
        <w:widowControl w:val="0"/>
        <w:numPr>
          <w:ilvl w:val="0"/>
          <w:numId w:val="54"/>
        </w:numPr>
        <w:shd w:val="clear" w:color="auto" w:fill="FFFFFF"/>
        <w:tabs>
          <w:tab w:val="left" w:pos="900"/>
        </w:tabs>
        <w:suppressAutoHyphens w:val="0"/>
        <w:autoSpaceDE w:val="0"/>
        <w:autoSpaceDN w:val="0"/>
        <w:adjustRightInd w:val="0"/>
        <w:spacing w:before="5" w:line="480" w:lineRule="exact"/>
        <w:ind w:left="360"/>
        <w:jc w:val="both"/>
        <w:rPr>
          <w:color w:val="000000"/>
          <w:spacing w:val="-16"/>
          <w:sz w:val="28"/>
          <w:szCs w:val="28"/>
        </w:rPr>
      </w:pPr>
      <w:r w:rsidRPr="00111575">
        <w:rPr>
          <w:color w:val="000000"/>
          <w:spacing w:val="7"/>
          <w:sz w:val="28"/>
          <w:szCs w:val="28"/>
        </w:rPr>
        <w:t>Гладкова Е.Л. Вокализм и ритмическая структура персидских</w:t>
      </w:r>
      <w:r w:rsidRPr="00111575">
        <w:rPr>
          <w:color w:val="000000"/>
          <w:spacing w:val="7"/>
          <w:sz w:val="28"/>
          <w:szCs w:val="28"/>
        </w:rPr>
        <w:br/>
      </w:r>
      <w:r w:rsidRPr="00111575">
        <w:rPr>
          <w:color w:val="000000"/>
          <w:spacing w:val="3"/>
          <w:sz w:val="28"/>
          <w:szCs w:val="28"/>
        </w:rPr>
        <w:t>слов (опыт экспериментального исследования)</w:t>
      </w:r>
      <w:r w:rsidRPr="00111575">
        <w:rPr>
          <w:color w:val="000000"/>
          <w:spacing w:val="3"/>
          <w:sz w:val="28"/>
          <w:szCs w:val="28"/>
          <w:lang w:val="uk-UA"/>
        </w:rPr>
        <w:t xml:space="preserve"> </w:t>
      </w:r>
      <w:r w:rsidRPr="00111575">
        <w:rPr>
          <w:color w:val="000000"/>
          <w:spacing w:val="-16"/>
          <w:sz w:val="28"/>
          <w:szCs w:val="28"/>
          <w:lang w:val="uk-UA"/>
        </w:rPr>
        <w:t xml:space="preserve">/ Гладкова </w:t>
      </w:r>
      <w:r w:rsidRPr="00111575">
        <w:rPr>
          <w:color w:val="000000"/>
          <w:spacing w:val="-16"/>
          <w:sz w:val="28"/>
          <w:szCs w:val="28"/>
        </w:rPr>
        <w:t xml:space="preserve">Елена Львовна / Автореф. дис.  … канд. филол. наук: 10.02.08; 10.02.22 / Московский государственный ун-т им. М.В. Ломоносова. –  М., 1983 – 21 с. </w:t>
      </w:r>
    </w:p>
    <w:p w:rsidR="00F46910" w:rsidRPr="00111575" w:rsidRDefault="00F46910" w:rsidP="00B377CC">
      <w:pPr>
        <w:widowControl w:val="0"/>
        <w:numPr>
          <w:ilvl w:val="0"/>
          <w:numId w:val="54"/>
        </w:numPr>
        <w:shd w:val="clear" w:color="auto" w:fill="FFFFFF"/>
        <w:tabs>
          <w:tab w:val="left" w:pos="900"/>
        </w:tabs>
        <w:suppressAutoHyphens w:val="0"/>
        <w:autoSpaceDE w:val="0"/>
        <w:autoSpaceDN w:val="0"/>
        <w:adjustRightInd w:val="0"/>
        <w:spacing w:before="5" w:line="480" w:lineRule="exact"/>
        <w:ind w:left="360"/>
        <w:jc w:val="both"/>
        <w:rPr>
          <w:color w:val="000000"/>
          <w:spacing w:val="-16"/>
          <w:sz w:val="28"/>
          <w:szCs w:val="28"/>
        </w:rPr>
      </w:pPr>
      <w:r w:rsidRPr="00111575">
        <w:rPr>
          <w:color w:val="000000"/>
          <w:spacing w:val="7"/>
          <w:sz w:val="28"/>
          <w:szCs w:val="28"/>
        </w:rPr>
        <w:t>Глебовский А.</w:t>
      </w:r>
      <w:r w:rsidRPr="00111575">
        <w:rPr>
          <w:color w:val="000000"/>
          <w:spacing w:val="-16"/>
          <w:sz w:val="28"/>
          <w:szCs w:val="28"/>
        </w:rPr>
        <w:t>С. Эволюция структуры словарной статьи в англоязычной лексикографии</w:t>
      </w:r>
      <w:r w:rsidRPr="00F46910">
        <w:rPr>
          <w:color w:val="000000"/>
          <w:spacing w:val="-16"/>
          <w:sz w:val="28"/>
          <w:szCs w:val="28"/>
        </w:rPr>
        <w:t xml:space="preserve"> (</w:t>
      </w:r>
      <w:r w:rsidRPr="00111575">
        <w:rPr>
          <w:color w:val="000000"/>
          <w:spacing w:val="-16"/>
          <w:sz w:val="28"/>
          <w:szCs w:val="28"/>
          <w:lang w:val="en-US"/>
        </w:rPr>
        <w:t>XIII</w:t>
      </w:r>
      <w:r w:rsidRPr="00F46910">
        <w:rPr>
          <w:color w:val="000000"/>
          <w:spacing w:val="-16"/>
          <w:sz w:val="28"/>
          <w:szCs w:val="28"/>
        </w:rPr>
        <w:t>-</w:t>
      </w:r>
      <w:r w:rsidRPr="00111575">
        <w:rPr>
          <w:color w:val="000000"/>
          <w:spacing w:val="-16"/>
          <w:sz w:val="28"/>
          <w:szCs w:val="28"/>
          <w:lang w:val="en-US"/>
        </w:rPr>
        <w:t>XX</w:t>
      </w:r>
      <w:r w:rsidRPr="00F46910">
        <w:rPr>
          <w:color w:val="000000"/>
          <w:spacing w:val="-16"/>
          <w:sz w:val="28"/>
          <w:szCs w:val="28"/>
        </w:rPr>
        <w:t xml:space="preserve"> </w:t>
      </w:r>
      <w:r w:rsidRPr="00111575">
        <w:rPr>
          <w:color w:val="000000"/>
          <w:spacing w:val="-16"/>
          <w:sz w:val="28"/>
          <w:szCs w:val="28"/>
        </w:rPr>
        <w:t xml:space="preserve">вв.) / Глебовский Александр Сергеевич / Автореф. дис.  … канд. филол. наук: 10.02.04 / Ленинградский государственный ун-т им. А.А. Жданова. – Л., 1988. – 15 с. </w:t>
      </w:r>
    </w:p>
    <w:p w:rsidR="00F46910" w:rsidRPr="00111575" w:rsidRDefault="00F46910" w:rsidP="00B377CC">
      <w:pPr>
        <w:widowControl w:val="0"/>
        <w:numPr>
          <w:ilvl w:val="0"/>
          <w:numId w:val="54"/>
        </w:numPr>
        <w:shd w:val="clear" w:color="auto" w:fill="FFFFFF"/>
        <w:tabs>
          <w:tab w:val="left" w:pos="900"/>
        </w:tabs>
        <w:suppressAutoHyphens w:val="0"/>
        <w:autoSpaceDE w:val="0"/>
        <w:autoSpaceDN w:val="0"/>
        <w:adjustRightInd w:val="0"/>
        <w:spacing w:before="5" w:line="480" w:lineRule="exact"/>
        <w:ind w:left="360"/>
        <w:jc w:val="both"/>
        <w:rPr>
          <w:color w:val="000000"/>
          <w:spacing w:val="-16"/>
          <w:sz w:val="28"/>
          <w:szCs w:val="28"/>
        </w:rPr>
      </w:pPr>
      <w:r w:rsidRPr="00111575">
        <w:rPr>
          <w:color w:val="000000"/>
          <w:spacing w:val="7"/>
          <w:sz w:val="28"/>
          <w:szCs w:val="28"/>
        </w:rPr>
        <w:t>Гоготишвили Л.</w:t>
      </w:r>
      <w:r w:rsidRPr="00111575">
        <w:rPr>
          <w:color w:val="000000"/>
          <w:spacing w:val="-16"/>
          <w:sz w:val="28"/>
          <w:szCs w:val="28"/>
        </w:rPr>
        <w:t>А.</w:t>
      </w:r>
      <w:r w:rsidRPr="00111575">
        <w:rPr>
          <w:i/>
          <w:iCs/>
          <w:color w:val="000000"/>
          <w:spacing w:val="-16"/>
          <w:sz w:val="28"/>
          <w:szCs w:val="28"/>
        </w:rPr>
        <w:t xml:space="preserve"> </w:t>
      </w:r>
      <w:r w:rsidRPr="00111575">
        <w:rPr>
          <w:color w:val="000000"/>
          <w:spacing w:val="-16"/>
          <w:sz w:val="28"/>
          <w:szCs w:val="28"/>
        </w:rPr>
        <w:t xml:space="preserve"> Опыт построения теории употребления языка: На основе </w:t>
      </w:r>
      <w:r w:rsidRPr="00111575">
        <w:rPr>
          <w:color w:val="000000"/>
          <w:spacing w:val="-16"/>
          <w:sz w:val="28"/>
          <w:szCs w:val="28"/>
        </w:rPr>
        <w:lastRenderedPageBreak/>
        <w:t xml:space="preserve">общефилологической концепции М.М. Бахтина / Гоготишвили Людмила Арчиловна / Автореф. дис.  … канд. филол. наук: 10.02.19 / Московский государственный ун-т. им. М.В. Ломоносова. – М., 1984. – 24 с. </w:t>
      </w:r>
    </w:p>
    <w:p w:rsidR="00F46910" w:rsidRPr="00111575" w:rsidRDefault="00F46910" w:rsidP="00B377CC">
      <w:pPr>
        <w:widowControl w:val="0"/>
        <w:numPr>
          <w:ilvl w:val="0"/>
          <w:numId w:val="54"/>
        </w:numPr>
        <w:shd w:val="clear" w:color="auto" w:fill="FFFFFF"/>
        <w:tabs>
          <w:tab w:val="left" w:pos="900"/>
        </w:tabs>
        <w:suppressAutoHyphens w:val="0"/>
        <w:autoSpaceDE w:val="0"/>
        <w:autoSpaceDN w:val="0"/>
        <w:adjustRightInd w:val="0"/>
        <w:spacing w:before="5" w:line="480" w:lineRule="exact"/>
        <w:ind w:left="360"/>
        <w:jc w:val="both"/>
        <w:rPr>
          <w:color w:val="000000"/>
          <w:spacing w:val="-16"/>
          <w:sz w:val="28"/>
          <w:szCs w:val="28"/>
        </w:rPr>
      </w:pPr>
      <w:r w:rsidRPr="00111575">
        <w:rPr>
          <w:color w:val="000000"/>
          <w:spacing w:val="-1"/>
          <w:sz w:val="28"/>
          <w:szCs w:val="28"/>
          <w:lang w:val="uk-UA"/>
        </w:rPr>
        <w:t>Головащук С.І. Перекладні словники і принципи їх укладання: На</w:t>
      </w:r>
      <w:r w:rsidRPr="00111575">
        <w:rPr>
          <w:color w:val="000000"/>
          <w:spacing w:val="-1"/>
          <w:sz w:val="28"/>
          <w:szCs w:val="28"/>
          <w:lang w:val="uk-UA"/>
        </w:rPr>
        <w:br/>
      </w:r>
      <w:r w:rsidRPr="00111575">
        <w:rPr>
          <w:color w:val="000000"/>
          <w:sz w:val="28"/>
          <w:szCs w:val="28"/>
          <w:lang w:val="uk-UA"/>
        </w:rPr>
        <w:t xml:space="preserve">лексичному матеріалі російської та української мов / Головащук Сергій Іванович. </w:t>
      </w:r>
      <w:r w:rsidRPr="00111575">
        <w:rPr>
          <w:sz w:val="28"/>
          <w:szCs w:val="28"/>
          <w:lang w:val="uk-UA"/>
        </w:rPr>
        <w:t>–</w:t>
      </w:r>
      <w:r w:rsidRPr="00111575">
        <w:rPr>
          <w:color w:val="000000"/>
          <w:sz w:val="28"/>
          <w:szCs w:val="28"/>
        </w:rPr>
        <w:t xml:space="preserve"> </w:t>
      </w:r>
      <w:r w:rsidRPr="00111575">
        <w:rPr>
          <w:color w:val="000000"/>
          <w:sz w:val="28"/>
          <w:szCs w:val="28"/>
          <w:lang w:val="uk-UA"/>
        </w:rPr>
        <w:t xml:space="preserve">К.: Наукова думка, </w:t>
      </w:r>
      <w:r w:rsidRPr="00111575">
        <w:rPr>
          <w:color w:val="000000"/>
          <w:sz w:val="28"/>
          <w:szCs w:val="28"/>
        </w:rPr>
        <w:t xml:space="preserve">1976. </w:t>
      </w:r>
      <w:r w:rsidRPr="00111575">
        <w:rPr>
          <w:sz w:val="28"/>
          <w:szCs w:val="28"/>
          <w:lang w:val="uk-UA"/>
        </w:rPr>
        <w:t>– 247 с.</w:t>
      </w:r>
    </w:p>
    <w:p w:rsidR="00F46910" w:rsidRPr="00111575" w:rsidRDefault="00F46910" w:rsidP="00B377CC">
      <w:pPr>
        <w:widowControl w:val="0"/>
        <w:numPr>
          <w:ilvl w:val="0"/>
          <w:numId w:val="54"/>
        </w:numPr>
        <w:shd w:val="clear" w:color="auto" w:fill="FFFFFF"/>
        <w:tabs>
          <w:tab w:val="left" w:pos="900"/>
        </w:tabs>
        <w:suppressAutoHyphens w:val="0"/>
        <w:autoSpaceDE w:val="0"/>
        <w:autoSpaceDN w:val="0"/>
        <w:adjustRightInd w:val="0"/>
        <w:spacing w:before="5" w:line="480" w:lineRule="exact"/>
        <w:ind w:left="360"/>
        <w:jc w:val="both"/>
        <w:rPr>
          <w:color w:val="000000"/>
          <w:spacing w:val="-16"/>
          <w:sz w:val="28"/>
          <w:szCs w:val="28"/>
        </w:rPr>
      </w:pPr>
      <w:r w:rsidRPr="00111575">
        <w:rPr>
          <w:color w:val="000000"/>
          <w:spacing w:val="-1"/>
          <w:sz w:val="28"/>
          <w:szCs w:val="28"/>
          <w:lang w:val="uk-UA"/>
        </w:rPr>
        <w:t>Горбачевич К.</w:t>
      </w:r>
      <w:r w:rsidRPr="00111575">
        <w:rPr>
          <w:color w:val="000000"/>
          <w:spacing w:val="-16"/>
          <w:sz w:val="28"/>
          <w:szCs w:val="28"/>
        </w:rPr>
        <w:t>С. Вариантность слова и языковая норма: На материале современного русского языка / Горбачевич Кирилл Сергеевич / Автореф. дис.  … докт. филол. наук: 10.02.01 / АН СССР</w:t>
      </w:r>
      <w:r w:rsidRPr="00111575">
        <w:rPr>
          <w:color w:val="000000"/>
          <w:spacing w:val="-16"/>
          <w:sz w:val="28"/>
          <w:szCs w:val="28"/>
          <w:lang w:val="uk-UA"/>
        </w:rPr>
        <w:t>.</w:t>
      </w:r>
      <w:r w:rsidRPr="00111575">
        <w:rPr>
          <w:color w:val="000000"/>
          <w:spacing w:val="-16"/>
          <w:sz w:val="28"/>
          <w:szCs w:val="28"/>
        </w:rPr>
        <w:t xml:space="preserve"> Ин-т русского языка. – М., 1975. – 31 с. </w:t>
      </w:r>
    </w:p>
    <w:p w:rsidR="00F46910" w:rsidRPr="00111575" w:rsidRDefault="00F46910" w:rsidP="00B377CC">
      <w:pPr>
        <w:widowControl w:val="0"/>
        <w:numPr>
          <w:ilvl w:val="0"/>
          <w:numId w:val="54"/>
        </w:numPr>
        <w:shd w:val="clear" w:color="auto" w:fill="FFFFFF"/>
        <w:tabs>
          <w:tab w:val="left" w:pos="900"/>
        </w:tabs>
        <w:suppressAutoHyphens w:val="0"/>
        <w:autoSpaceDE w:val="0"/>
        <w:autoSpaceDN w:val="0"/>
        <w:adjustRightInd w:val="0"/>
        <w:spacing w:before="5" w:line="480" w:lineRule="exact"/>
        <w:ind w:left="360"/>
        <w:jc w:val="both"/>
        <w:rPr>
          <w:color w:val="000000"/>
          <w:spacing w:val="-16"/>
          <w:sz w:val="28"/>
          <w:szCs w:val="28"/>
        </w:rPr>
      </w:pPr>
      <w:r w:rsidRPr="00111575">
        <w:rPr>
          <w:color w:val="000000"/>
          <w:spacing w:val="-1"/>
          <w:sz w:val="28"/>
          <w:szCs w:val="28"/>
          <w:lang w:val="uk-UA"/>
        </w:rPr>
        <w:t>Горбачевич К.</w:t>
      </w:r>
      <w:r w:rsidRPr="00111575">
        <w:rPr>
          <w:color w:val="000000"/>
          <w:spacing w:val="-16"/>
          <w:sz w:val="28"/>
          <w:szCs w:val="28"/>
        </w:rPr>
        <w:t>С. Вариантность слова и языковая норма: На материале современного русского языка / Горбачевич Кирилл Сергеевич</w:t>
      </w:r>
      <w:r w:rsidRPr="00111575">
        <w:rPr>
          <w:color w:val="000000"/>
          <w:spacing w:val="-16"/>
          <w:sz w:val="28"/>
          <w:szCs w:val="28"/>
          <w:lang w:val="uk-UA"/>
        </w:rPr>
        <w:t xml:space="preserve">. – Л.: Наука, 1978. – 238 с. </w:t>
      </w:r>
    </w:p>
    <w:p w:rsidR="00F46910" w:rsidRPr="00111575" w:rsidRDefault="00F46910" w:rsidP="00B377CC">
      <w:pPr>
        <w:widowControl w:val="0"/>
        <w:numPr>
          <w:ilvl w:val="0"/>
          <w:numId w:val="54"/>
        </w:numPr>
        <w:shd w:val="clear" w:color="auto" w:fill="FFFFFF"/>
        <w:tabs>
          <w:tab w:val="left" w:pos="900"/>
        </w:tabs>
        <w:suppressAutoHyphens w:val="0"/>
        <w:autoSpaceDE w:val="0"/>
        <w:autoSpaceDN w:val="0"/>
        <w:adjustRightInd w:val="0"/>
        <w:spacing w:before="5" w:line="480" w:lineRule="exact"/>
        <w:ind w:left="360"/>
        <w:jc w:val="both"/>
        <w:rPr>
          <w:color w:val="000000"/>
          <w:spacing w:val="-16"/>
          <w:sz w:val="28"/>
          <w:szCs w:val="28"/>
        </w:rPr>
      </w:pPr>
      <w:r w:rsidRPr="00111575">
        <w:rPr>
          <w:color w:val="000000"/>
          <w:spacing w:val="-16"/>
          <w:sz w:val="28"/>
          <w:szCs w:val="28"/>
          <w:lang w:val="uk-UA"/>
        </w:rPr>
        <w:t xml:space="preserve">Горбачевич К.С. Изменение норм русского </w:t>
      </w:r>
      <w:r w:rsidRPr="00111575">
        <w:rPr>
          <w:color w:val="000000"/>
          <w:spacing w:val="-16"/>
          <w:sz w:val="28"/>
          <w:szCs w:val="28"/>
        </w:rPr>
        <w:t>литературного языка / Горбачевич Кирилл Сергеевич</w:t>
      </w:r>
      <w:r w:rsidRPr="00111575">
        <w:rPr>
          <w:color w:val="000000"/>
          <w:spacing w:val="-16"/>
          <w:sz w:val="28"/>
          <w:szCs w:val="28"/>
          <w:lang w:val="uk-UA"/>
        </w:rPr>
        <w:t xml:space="preserve">. – Л.: Просвещение, 1971. – 270 с. </w:t>
      </w:r>
    </w:p>
    <w:p w:rsidR="00F46910" w:rsidRPr="00111575" w:rsidRDefault="00F46910" w:rsidP="00B377CC">
      <w:pPr>
        <w:widowControl w:val="0"/>
        <w:numPr>
          <w:ilvl w:val="0"/>
          <w:numId w:val="54"/>
        </w:numPr>
        <w:shd w:val="clear" w:color="auto" w:fill="FFFFFF"/>
        <w:tabs>
          <w:tab w:val="left" w:pos="900"/>
        </w:tabs>
        <w:suppressAutoHyphens w:val="0"/>
        <w:autoSpaceDE w:val="0"/>
        <w:autoSpaceDN w:val="0"/>
        <w:adjustRightInd w:val="0"/>
        <w:spacing w:before="5" w:line="480" w:lineRule="exact"/>
        <w:ind w:left="360"/>
        <w:jc w:val="both"/>
        <w:rPr>
          <w:color w:val="000000"/>
          <w:spacing w:val="-16"/>
          <w:sz w:val="28"/>
          <w:szCs w:val="28"/>
        </w:rPr>
      </w:pPr>
      <w:r w:rsidRPr="00111575">
        <w:rPr>
          <w:color w:val="000000"/>
          <w:spacing w:val="-1"/>
          <w:sz w:val="28"/>
          <w:szCs w:val="28"/>
          <w:lang w:val="uk-UA"/>
        </w:rPr>
        <w:t>Горецький П.</w:t>
      </w:r>
      <w:r w:rsidRPr="00111575">
        <w:rPr>
          <w:color w:val="000000"/>
          <w:spacing w:val="-16"/>
          <w:sz w:val="28"/>
          <w:szCs w:val="28"/>
          <w:lang w:val="uk-UA"/>
        </w:rPr>
        <w:t xml:space="preserve">Й. Історія української лексикографії / Горецький Петро Йосипович. – К.: Видавництво АН УРСР, 1963. – 243 с. </w:t>
      </w:r>
    </w:p>
    <w:p w:rsidR="00F46910" w:rsidRPr="00111575" w:rsidRDefault="00F46910" w:rsidP="00B377CC">
      <w:pPr>
        <w:widowControl w:val="0"/>
        <w:numPr>
          <w:ilvl w:val="0"/>
          <w:numId w:val="54"/>
        </w:numPr>
        <w:shd w:val="clear" w:color="auto" w:fill="FFFFFF"/>
        <w:tabs>
          <w:tab w:val="left" w:pos="900"/>
        </w:tabs>
        <w:suppressAutoHyphens w:val="0"/>
        <w:autoSpaceDE w:val="0"/>
        <w:autoSpaceDN w:val="0"/>
        <w:adjustRightInd w:val="0"/>
        <w:spacing w:line="482" w:lineRule="exact"/>
        <w:ind w:left="360"/>
        <w:jc w:val="both"/>
        <w:rPr>
          <w:color w:val="000000"/>
          <w:spacing w:val="-16"/>
          <w:sz w:val="28"/>
          <w:szCs w:val="28"/>
        </w:rPr>
      </w:pPr>
      <w:r w:rsidRPr="00111575">
        <w:rPr>
          <w:color w:val="000000"/>
          <w:spacing w:val="5"/>
          <w:sz w:val="28"/>
          <w:szCs w:val="28"/>
          <w:lang w:val="uk-UA"/>
        </w:rPr>
        <w:t>Горецький П.Й. Методологічні принципи складання загальних</w:t>
      </w:r>
      <w:r w:rsidRPr="00111575">
        <w:rPr>
          <w:color w:val="000000"/>
          <w:spacing w:val="5"/>
          <w:sz w:val="28"/>
          <w:szCs w:val="28"/>
          <w:lang w:val="uk-UA"/>
        </w:rPr>
        <w:br/>
      </w:r>
      <w:r w:rsidRPr="00111575">
        <w:rPr>
          <w:color w:val="000000"/>
          <w:spacing w:val="3"/>
          <w:sz w:val="28"/>
          <w:szCs w:val="28"/>
          <w:lang w:val="uk-UA"/>
        </w:rPr>
        <w:t xml:space="preserve">двомовних перекладних словників / </w:t>
      </w:r>
      <w:r w:rsidRPr="00111575">
        <w:rPr>
          <w:color w:val="000000"/>
          <w:spacing w:val="-16"/>
          <w:sz w:val="28"/>
          <w:szCs w:val="28"/>
          <w:lang w:val="uk-UA"/>
        </w:rPr>
        <w:t>Горецький Петро Йосипович</w:t>
      </w:r>
      <w:r w:rsidRPr="00111575">
        <w:rPr>
          <w:color w:val="000000"/>
          <w:spacing w:val="3"/>
          <w:sz w:val="28"/>
          <w:szCs w:val="28"/>
          <w:lang w:val="uk-UA"/>
        </w:rPr>
        <w:t xml:space="preserve"> /</w:t>
      </w:r>
      <w:r w:rsidRPr="00111575">
        <w:rPr>
          <w:color w:val="000000"/>
          <w:spacing w:val="3"/>
          <w:sz w:val="28"/>
          <w:szCs w:val="28"/>
        </w:rPr>
        <w:t xml:space="preserve">/ </w:t>
      </w:r>
      <w:r w:rsidRPr="00111575">
        <w:rPr>
          <w:color w:val="000000"/>
          <w:spacing w:val="3"/>
          <w:sz w:val="28"/>
          <w:szCs w:val="28"/>
          <w:lang w:val="uk-UA"/>
        </w:rPr>
        <w:t xml:space="preserve">Лексикографічний </w:t>
      </w:r>
      <w:r w:rsidRPr="00111575">
        <w:rPr>
          <w:color w:val="000000"/>
          <w:sz w:val="28"/>
          <w:szCs w:val="28"/>
          <w:lang w:val="uk-UA"/>
        </w:rPr>
        <w:t xml:space="preserve">бюлетень. </w:t>
      </w:r>
      <w:r w:rsidRPr="00111575">
        <w:rPr>
          <w:color w:val="000000"/>
          <w:spacing w:val="-3"/>
          <w:sz w:val="28"/>
          <w:szCs w:val="28"/>
        </w:rPr>
        <w:t>–</w:t>
      </w:r>
      <w:r w:rsidRPr="00111575">
        <w:rPr>
          <w:color w:val="000000"/>
          <w:spacing w:val="-3"/>
          <w:sz w:val="28"/>
          <w:szCs w:val="28"/>
          <w:lang w:val="uk-UA"/>
        </w:rPr>
        <w:t xml:space="preserve"> </w:t>
      </w:r>
      <w:r w:rsidRPr="00111575">
        <w:rPr>
          <w:color w:val="000000"/>
          <w:sz w:val="28"/>
          <w:szCs w:val="28"/>
        </w:rPr>
        <w:t>1951.</w:t>
      </w:r>
      <w:r w:rsidRPr="00111575">
        <w:rPr>
          <w:color w:val="000000"/>
          <w:spacing w:val="3"/>
          <w:sz w:val="28"/>
          <w:szCs w:val="28"/>
          <w:lang w:val="uk-UA"/>
        </w:rPr>
        <w:t xml:space="preserve"> </w:t>
      </w:r>
      <w:r w:rsidRPr="00111575">
        <w:rPr>
          <w:color w:val="000000"/>
          <w:spacing w:val="-3"/>
          <w:sz w:val="28"/>
          <w:szCs w:val="28"/>
        </w:rPr>
        <w:t>–</w:t>
      </w:r>
      <w:r w:rsidRPr="00111575">
        <w:rPr>
          <w:color w:val="000000"/>
          <w:spacing w:val="-3"/>
          <w:sz w:val="28"/>
          <w:szCs w:val="28"/>
          <w:lang w:val="uk-UA"/>
        </w:rPr>
        <w:t xml:space="preserve"> </w:t>
      </w:r>
      <w:r w:rsidRPr="00111575">
        <w:rPr>
          <w:color w:val="000000"/>
          <w:sz w:val="28"/>
          <w:szCs w:val="28"/>
          <w:lang w:val="uk-UA"/>
        </w:rPr>
        <w:t xml:space="preserve">Випуск </w:t>
      </w:r>
      <w:r w:rsidRPr="00111575">
        <w:rPr>
          <w:color w:val="000000"/>
          <w:sz w:val="28"/>
          <w:szCs w:val="28"/>
        </w:rPr>
        <w:t xml:space="preserve">1. </w:t>
      </w:r>
      <w:r w:rsidRPr="00111575">
        <w:rPr>
          <w:color w:val="000000"/>
          <w:spacing w:val="3"/>
          <w:sz w:val="28"/>
          <w:szCs w:val="28"/>
          <w:lang w:val="uk-UA"/>
        </w:rPr>
        <w:t>(Окремий відбиток).</w:t>
      </w:r>
    </w:p>
    <w:p w:rsidR="00F46910" w:rsidRPr="00111575" w:rsidRDefault="00F46910" w:rsidP="00B377CC">
      <w:pPr>
        <w:widowControl w:val="0"/>
        <w:numPr>
          <w:ilvl w:val="0"/>
          <w:numId w:val="54"/>
        </w:numPr>
        <w:shd w:val="clear" w:color="auto" w:fill="FFFFFF"/>
        <w:tabs>
          <w:tab w:val="left" w:pos="900"/>
        </w:tabs>
        <w:suppressAutoHyphens w:val="0"/>
        <w:autoSpaceDE w:val="0"/>
        <w:autoSpaceDN w:val="0"/>
        <w:adjustRightInd w:val="0"/>
        <w:spacing w:line="482" w:lineRule="exact"/>
        <w:ind w:left="360"/>
        <w:jc w:val="both"/>
        <w:rPr>
          <w:color w:val="000000"/>
          <w:spacing w:val="-16"/>
          <w:sz w:val="28"/>
          <w:szCs w:val="28"/>
        </w:rPr>
      </w:pPr>
      <w:r w:rsidRPr="00111575">
        <w:rPr>
          <w:color w:val="000000"/>
          <w:spacing w:val="5"/>
          <w:sz w:val="28"/>
          <w:szCs w:val="28"/>
        </w:rPr>
        <w:t>Григорьева А.</w:t>
      </w:r>
      <w:r w:rsidRPr="00111575">
        <w:rPr>
          <w:color w:val="000000"/>
          <w:spacing w:val="-16"/>
          <w:sz w:val="28"/>
          <w:szCs w:val="28"/>
        </w:rPr>
        <w:t xml:space="preserve">Д. Об основном словарном фонде и словарном составе русского языка / Григорьева Александра Дмитриевна. – К.: Радянська школа, 1954. – 71 с. </w:t>
      </w:r>
    </w:p>
    <w:p w:rsidR="00F46910" w:rsidRPr="00111575" w:rsidRDefault="00F46910" w:rsidP="00B377CC">
      <w:pPr>
        <w:widowControl w:val="0"/>
        <w:numPr>
          <w:ilvl w:val="0"/>
          <w:numId w:val="54"/>
        </w:numPr>
        <w:shd w:val="clear" w:color="auto" w:fill="FFFFFF"/>
        <w:tabs>
          <w:tab w:val="left" w:pos="900"/>
        </w:tabs>
        <w:suppressAutoHyphens w:val="0"/>
        <w:autoSpaceDE w:val="0"/>
        <w:autoSpaceDN w:val="0"/>
        <w:adjustRightInd w:val="0"/>
        <w:spacing w:line="482" w:lineRule="exact"/>
        <w:ind w:left="360"/>
        <w:jc w:val="both"/>
        <w:rPr>
          <w:color w:val="000000"/>
          <w:spacing w:val="-16"/>
          <w:sz w:val="28"/>
          <w:szCs w:val="28"/>
        </w:rPr>
      </w:pPr>
      <w:r w:rsidRPr="00111575">
        <w:rPr>
          <w:color w:val="000000"/>
          <w:spacing w:val="-16"/>
          <w:sz w:val="28"/>
          <w:szCs w:val="28"/>
        </w:rPr>
        <w:t xml:space="preserve">Гухман М.М. Предисловие / Гухман Мирра Моисеевна // </w:t>
      </w:r>
      <w:r w:rsidRPr="00111575">
        <w:rPr>
          <w:color w:val="000000"/>
          <w:spacing w:val="-2"/>
          <w:sz w:val="28"/>
          <w:szCs w:val="28"/>
        </w:rPr>
        <w:t xml:space="preserve">Типы наддиалектных форм языка / Отв. ред. М.М. Гухман. </w:t>
      </w:r>
      <w:r w:rsidRPr="00111575">
        <w:rPr>
          <w:sz w:val="28"/>
          <w:szCs w:val="28"/>
          <w:lang w:val="uk-UA"/>
        </w:rPr>
        <w:t>–</w:t>
      </w:r>
      <w:r w:rsidRPr="00111575">
        <w:rPr>
          <w:color w:val="000000"/>
          <w:spacing w:val="-2"/>
          <w:sz w:val="28"/>
          <w:szCs w:val="28"/>
        </w:rPr>
        <w:t xml:space="preserve"> М.: Наука, </w:t>
      </w:r>
      <w:r w:rsidRPr="00111575">
        <w:rPr>
          <w:color w:val="000000"/>
          <w:spacing w:val="-11"/>
          <w:sz w:val="28"/>
          <w:szCs w:val="28"/>
        </w:rPr>
        <w:t xml:space="preserve">1981. </w:t>
      </w:r>
      <w:r w:rsidRPr="00111575">
        <w:rPr>
          <w:sz w:val="28"/>
          <w:szCs w:val="28"/>
          <w:lang w:val="uk-UA"/>
        </w:rPr>
        <w:t xml:space="preserve">– С. 9-18. </w:t>
      </w:r>
    </w:p>
    <w:p w:rsidR="00F46910" w:rsidRPr="00111575" w:rsidRDefault="00F46910" w:rsidP="00B377CC">
      <w:pPr>
        <w:widowControl w:val="0"/>
        <w:numPr>
          <w:ilvl w:val="0"/>
          <w:numId w:val="54"/>
        </w:numPr>
        <w:shd w:val="clear" w:color="auto" w:fill="FFFFFF"/>
        <w:tabs>
          <w:tab w:val="left" w:pos="900"/>
        </w:tabs>
        <w:suppressAutoHyphens w:val="0"/>
        <w:autoSpaceDE w:val="0"/>
        <w:autoSpaceDN w:val="0"/>
        <w:adjustRightInd w:val="0"/>
        <w:spacing w:line="482" w:lineRule="exact"/>
        <w:ind w:left="360"/>
        <w:jc w:val="both"/>
        <w:rPr>
          <w:color w:val="000000"/>
          <w:spacing w:val="-16"/>
          <w:sz w:val="28"/>
          <w:szCs w:val="28"/>
        </w:rPr>
      </w:pPr>
      <w:r w:rsidRPr="00111575">
        <w:rPr>
          <w:color w:val="000000"/>
          <w:sz w:val="28"/>
          <w:szCs w:val="28"/>
          <w:lang w:val="uk-UA"/>
        </w:rPr>
        <w:t xml:space="preserve">Девкин В.Д. </w:t>
      </w:r>
      <w:r w:rsidRPr="00111575">
        <w:rPr>
          <w:color w:val="000000"/>
          <w:sz w:val="28"/>
          <w:szCs w:val="28"/>
        </w:rPr>
        <w:t xml:space="preserve">Очерки </w:t>
      </w:r>
      <w:r w:rsidRPr="00111575">
        <w:rPr>
          <w:color w:val="000000"/>
          <w:sz w:val="28"/>
          <w:szCs w:val="28"/>
          <w:lang w:val="uk-UA"/>
        </w:rPr>
        <w:t xml:space="preserve">по лексикографии / Девкин Валентин Дмитриевич. </w:t>
      </w:r>
      <w:r w:rsidRPr="00111575">
        <w:rPr>
          <w:sz w:val="28"/>
          <w:szCs w:val="28"/>
          <w:lang w:val="uk-UA"/>
        </w:rPr>
        <w:t>–</w:t>
      </w:r>
      <w:r w:rsidRPr="00111575">
        <w:rPr>
          <w:color w:val="000000"/>
          <w:sz w:val="28"/>
          <w:szCs w:val="28"/>
        </w:rPr>
        <w:t xml:space="preserve"> </w:t>
      </w:r>
      <w:r w:rsidRPr="00111575">
        <w:rPr>
          <w:color w:val="000000"/>
          <w:sz w:val="28"/>
          <w:szCs w:val="28"/>
          <w:lang w:val="uk-UA"/>
        </w:rPr>
        <w:t xml:space="preserve">М.: Прометей, </w:t>
      </w:r>
      <w:r w:rsidRPr="00111575">
        <w:rPr>
          <w:color w:val="000000"/>
          <w:sz w:val="28"/>
          <w:szCs w:val="28"/>
        </w:rPr>
        <w:t xml:space="preserve">2000. </w:t>
      </w:r>
      <w:r w:rsidRPr="00111575">
        <w:rPr>
          <w:sz w:val="28"/>
          <w:szCs w:val="28"/>
          <w:lang w:val="uk-UA"/>
        </w:rPr>
        <w:t>– 394 с.</w:t>
      </w:r>
    </w:p>
    <w:p w:rsidR="00F46910" w:rsidRPr="00111575" w:rsidRDefault="00F46910" w:rsidP="00B377CC">
      <w:pPr>
        <w:widowControl w:val="0"/>
        <w:numPr>
          <w:ilvl w:val="0"/>
          <w:numId w:val="54"/>
        </w:numPr>
        <w:shd w:val="clear" w:color="auto" w:fill="FFFFFF"/>
        <w:tabs>
          <w:tab w:val="left" w:pos="900"/>
        </w:tabs>
        <w:suppressAutoHyphens w:val="0"/>
        <w:autoSpaceDE w:val="0"/>
        <w:autoSpaceDN w:val="0"/>
        <w:adjustRightInd w:val="0"/>
        <w:spacing w:line="482" w:lineRule="exact"/>
        <w:ind w:left="360"/>
        <w:jc w:val="both"/>
        <w:rPr>
          <w:color w:val="000000"/>
          <w:spacing w:val="-16"/>
          <w:sz w:val="28"/>
          <w:szCs w:val="28"/>
        </w:rPr>
      </w:pPr>
      <w:r w:rsidRPr="00111575">
        <w:rPr>
          <w:color w:val="000000"/>
          <w:spacing w:val="4"/>
          <w:sz w:val="28"/>
          <w:szCs w:val="28"/>
          <w:lang w:val="uk-UA"/>
        </w:rPr>
        <w:t xml:space="preserve">Дегтерева Т.А. </w:t>
      </w:r>
      <w:r w:rsidRPr="00111575">
        <w:rPr>
          <w:color w:val="000000"/>
          <w:spacing w:val="4"/>
          <w:sz w:val="28"/>
          <w:szCs w:val="28"/>
        </w:rPr>
        <w:t>Становление норм литературного языка</w:t>
      </w:r>
      <w:r w:rsidRPr="00111575">
        <w:rPr>
          <w:color w:val="000000"/>
          <w:spacing w:val="4"/>
          <w:sz w:val="28"/>
          <w:szCs w:val="28"/>
          <w:lang w:val="uk-UA"/>
        </w:rPr>
        <w:t xml:space="preserve"> / Дегтерева Татьяна Алесеевна</w:t>
      </w:r>
      <w:r w:rsidRPr="00111575">
        <w:rPr>
          <w:color w:val="000000"/>
          <w:spacing w:val="4"/>
          <w:sz w:val="28"/>
          <w:szCs w:val="28"/>
        </w:rPr>
        <w:t xml:space="preserve">. </w:t>
      </w:r>
      <w:r w:rsidRPr="00111575">
        <w:rPr>
          <w:color w:val="000000"/>
          <w:spacing w:val="-3"/>
          <w:sz w:val="28"/>
          <w:szCs w:val="28"/>
        </w:rPr>
        <w:t>–</w:t>
      </w:r>
      <w:r w:rsidRPr="00111575">
        <w:rPr>
          <w:color w:val="000000"/>
          <w:spacing w:val="-3"/>
          <w:sz w:val="28"/>
          <w:szCs w:val="28"/>
          <w:lang w:val="uk-UA"/>
        </w:rPr>
        <w:t xml:space="preserve"> </w:t>
      </w:r>
      <w:r w:rsidRPr="00111575">
        <w:rPr>
          <w:color w:val="000000"/>
          <w:spacing w:val="4"/>
          <w:sz w:val="28"/>
          <w:szCs w:val="28"/>
          <w:lang w:val="uk-UA"/>
        </w:rPr>
        <w:t xml:space="preserve">М.: </w:t>
      </w:r>
      <w:r w:rsidRPr="00111575">
        <w:rPr>
          <w:color w:val="000000"/>
          <w:spacing w:val="4"/>
          <w:sz w:val="28"/>
          <w:szCs w:val="28"/>
        </w:rPr>
        <w:t>Издательство</w:t>
      </w:r>
      <w:r w:rsidRPr="00111575">
        <w:rPr>
          <w:color w:val="000000"/>
          <w:spacing w:val="4"/>
          <w:sz w:val="28"/>
          <w:szCs w:val="28"/>
          <w:lang w:val="uk-UA"/>
        </w:rPr>
        <w:t xml:space="preserve"> при Академии общественных наук при ЦК КПСС, </w:t>
      </w:r>
      <w:r w:rsidRPr="00111575">
        <w:rPr>
          <w:color w:val="000000"/>
          <w:spacing w:val="-9"/>
          <w:sz w:val="28"/>
          <w:szCs w:val="28"/>
        </w:rPr>
        <w:t xml:space="preserve">1963. </w:t>
      </w:r>
      <w:r w:rsidRPr="00111575">
        <w:rPr>
          <w:sz w:val="28"/>
          <w:szCs w:val="28"/>
          <w:lang w:val="uk-UA"/>
        </w:rPr>
        <w:t xml:space="preserve">– 184 с. </w:t>
      </w:r>
    </w:p>
    <w:p w:rsidR="00F46910" w:rsidRPr="00111575" w:rsidRDefault="00F46910" w:rsidP="00B377CC">
      <w:pPr>
        <w:widowControl w:val="0"/>
        <w:numPr>
          <w:ilvl w:val="0"/>
          <w:numId w:val="54"/>
        </w:numPr>
        <w:shd w:val="clear" w:color="auto" w:fill="FFFFFF"/>
        <w:tabs>
          <w:tab w:val="left" w:pos="900"/>
        </w:tabs>
        <w:suppressAutoHyphens w:val="0"/>
        <w:autoSpaceDE w:val="0"/>
        <w:autoSpaceDN w:val="0"/>
        <w:adjustRightInd w:val="0"/>
        <w:spacing w:line="482" w:lineRule="exact"/>
        <w:ind w:left="360"/>
        <w:jc w:val="both"/>
        <w:rPr>
          <w:color w:val="000000"/>
          <w:spacing w:val="-16"/>
          <w:sz w:val="28"/>
          <w:szCs w:val="28"/>
        </w:rPr>
      </w:pPr>
      <w:r w:rsidRPr="00111575">
        <w:rPr>
          <w:color w:val="000000"/>
          <w:spacing w:val="4"/>
          <w:sz w:val="28"/>
          <w:szCs w:val="28"/>
          <w:lang w:val="uk-UA"/>
        </w:rPr>
        <w:t>Денисов П</w:t>
      </w:r>
      <w:r w:rsidRPr="00111575">
        <w:rPr>
          <w:color w:val="000000"/>
          <w:spacing w:val="-16"/>
          <w:sz w:val="28"/>
          <w:szCs w:val="28"/>
        </w:rPr>
        <w:t>.Н. Основные проблемы теории лексикографии / Денисов Петр Никитич / Автореф. дис. … докт. филол. наук: 10.02.01 / АН СССР</w:t>
      </w:r>
      <w:r w:rsidRPr="00111575">
        <w:rPr>
          <w:color w:val="000000"/>
          <w:spacing w:val="-16"/>
          <w:sz w:val="28"/>
          <w:szCs w:val="28"/>
          <w:lang w:val="uk-UA"/>
        </w:rPr>
        <w:t>.</w:t>
      </w:r>
      <w:r w:rsidRPr="00111575">
        <w:rPr>
          <w:color w:val="000000"/>
          <w:spacing w:val="-16"/>
          <w:sz w:val="28"/>
          <w:szCs w:val="28"/>
        </w:rPr>
        <w:t xml:space="preserve"> Институт русского языка</w:t>
      </w:r>
      <w:r w:rsidRPr="00111575">
        <w:rPr>
          <w:color w:val="000000"/>
          <w:spacing w:val="-16"/>
          <w:sz w:val="28"/>
          <w:szCs w:val="28"/>
          <w:lang w:val="uk-UA"/>
        </w:rPr>
        <w:t>.</w:t>
      </w:r>
      <w:r w:rsidRPr="00111575">
        <w:rPr>
          <w:color w:val="000000"/>
          <w:spacing w:val="-16"/>
          <w:sz w:val="28"/>
          <w:szCs w:val="28"/>
        </w:rPr>
        <w:t xml:space="preserve"> – М., 1976. – 43 с. </w:t>
      </w:r>
    </w:p>
    <w:p w:rsidR="00F46910" w:rsidRPr="00111575" w:rsidRDefault="00F46910" w:rsidP="00B377CC">
      <w:pPr>
        <w:widowControl w:val="0"/>
        <w:numPr>
          <w:ilvl w:val="0"/>
          <w:numId w:val="54"/>
        </w:numPr>
        <w:shd w:val="clear" w:color="auto" w:fill="FFFFFF"/>
        <w:tabs>
          <w:tab w:val="left" w:pos="900"/>
        </w:tabs>
        <w:suppressAutoHyphens w:val="0"/>
        <w:autoSpaceDE w:val="0"/>
        <w:autoSpaceDN w:val="0"/>
        <w:adjustRightInd w:val="0"/>
        <w:spacing w:line="482" w:lineRule="exact"/>
        <w:ind w:left="360"/>
        <w:jc w:val="both"/>
        <w:rPr>
          <w:color w:val="000000"/>
          <w:spacing w:val="-16"/>
          <w:sz w:val="28"/>
          <w:szCs w:val="28"/>
        </w:rPr>
      </w:pPr>
      <w:r w:rsidRPr="00111575">
        <w:rPr>
          <w:color w:val="000000"/>
          <w:spacing w:val="5"/>
          <w:sz w:val="28"/>
          <w:szCs w:val="28"/>
          <w:lang w:val="uk-UA"/>
        </w:rPr>
        <w:lastRenderedPageBreak/>
        <w:t xml:space="preserve">Десницкая А.В. </w:t>
      </w:r>
      <w:r w:rsidRPr="00111575">
        <w:rPr>
          <w:color w:val="000000"/>
          <w:spacing w:val="5"/>
          <w:sz w:val="28"/>
          <w:szCs w:val="28"/>
        </w:rPr>
        <w:t>Наддиалектные формы устной</w:t>
      </w:r>
      <w:r w:rsidRPr="00111575">
        <w:rPr>
          <w:color w:val="000000"/>
          <w:spacing w:val="5"/>
          <w:sz w:val="28"/>
          <w:szCs w:val="28"/>
          <w:lang w:val="uk-UA"/>
        </w:rPr>
        <w:t xml:space="preserve"> </w:t>
      </w:r>
      <w:r w:rsidRPr="00111575">
        <w:rPr>
          <w:color w:val="000000"/>
          <w:spacing w:val="5"/>
          <w:sz w:val="28"/>
          <w:szCs w:val="28"/>
        </w:rPr>
        <w:t>речи и их роль в</w:t>
      </w:r>
      <w:r w:rsidRPr="00111575">
        <w:rPr>
          <w:color w:val="000000"/>
          <w:spacing w:val="5"/>
          <w:sz w:val="28"/>
          <w:szCs w:val="28"/>
        </w:rPr>
        <w:br/>
      </w:r>
      <w:r w:rsidRPr="00111575">
        <w:rPr>
          <w:color w:val="000000"/>
          <w:spacing w:val="1"/>
          <w:sz w:val="28"/>
          <w:szCs w:val="28"/>
        </w:rPr>
        <w:t>истории языка</w:t>
      </w:r>
      <w:r w:rsidRPr="00111575">
        <w:rPr>
          <w:color w:val="000000"/>
          <w:spacing w:val="1"/>
          <w:sz w:val="28"/>
          <w:szCs w:val="28"/>
          <w:lang w:val="uk-UA"/>
        </w:rPr>
        <w:t xml:space="preserve"> / Десницкая Агния Васильевна</w:t>
      </w:r>
      <w:r w:rsidRPr="00111575">
        <w:rPr>
          <w:color w:val="000000"/>
          <w:spacing w:val="1"/>
          <w:sz w:val="28"/>
          <w:szCs w:val="28"/>
        </w:rPr>
        <w:t xml:space="preserve">. </w:t>
      </w:r>
      <w:r w:rsidRPr="00111575">
        <w:rPr>
          <w:color w:val="000000"/>
          <w:spacing w:val="-16"/>
          <w:sz w:val="28"/>
          <w:szCs w:val="28"/>
        </w:rPr>
        <w:t>–</w:t>
      </w:r>
      <w:r w:rsidRPr="00111575">
        <w:rPr>
          <w:i/>
          <w:iCs/>
          <w:color w:val="000000"/>
          <w:spacing w:val="1"/>
          <w:sz w:val="28"/>
          <w:szCs w:val="28"/>
        </w:rPr>
        <w:t xml:space="preserve"> </w:t>
      </w:r>
      <w:r w:rsidRPr="00111575">
        <w:rPr>
          <w:color w:val="000000"/>
          <w:spacing w:val="1"/>
          <w:sz w:val="28"/>
          <w:szCs w:val="28"/>
        </w:rPr>
        <w:t xml:space="preserve">Л.: Наука, 1970. </w:t>
      </w:r>
      <w:r w:rsidRPr="00111575">
        <w:rPr>
          <w:sz w:val="28"/>
          <w:szCs w:val="28"/>
          <w:lang w:val="uk-UA"/>
        </w:rPr>
        <w:t>– 99 с.</w:t>
      </w:r>
    </w:p>
    <w:p w:rsidR="00F46910" w:rsidRPr="00111575" w:rsidRDefault="00F46910" w:rsidP="00B377CC">
      <w:pPr>
        <w:widowControl w:val="0"/>
        <w:numPr>
          <w:ilvl w:val="0"/>
          <w:numId w:val="54"/>
        </w:numPr>
        <w:shd w:val="clear" w:color="auto" w:fill="FFFFFF"/>
        <w:tabs>
          <w:tab w:val="left" w:pos="900"/>
        </w:tabs>
        <w:suppressAutoHyphens w:val="0"/>
        <w:autoSpaceDE w:val="0"/>
        <w:autoSpaceDN w:val="0"/>
        <w:adjustRightInd w:val="0"/>
        <w:spacing w:line="482" w:lineRule="exact"/>
        <w:ind w:left="360"/>
        <w:jc w:val="both"/>
        <w:rPr>
          <w:color w:val="000000"/>
          <w:spacing w:val="-6"/>
          <w:sz w:val="28"/>
          <w:szCs w:val="28"/>
        </w:rPr>
      </w:pPr>
      <w:r w:rsidRPr="00111575">
        <w:rPr>
          <w:color w:val="000000"/>
          <w:spacing w:val="3"/>
          <w:sz w:val="28"/>
          <w:szCs w:val="28"/>
        </w:rPr>
        <w:t>Дубичинский В.В. Искусство создания словарей: Конспекты по</w:t>
      </w:r>
      <w:r w:rsidRPr="00111575">
        <w:rPr>
          <w:color w:val="000000"/>
          <w:spacing w:val="3"/>
          <w:sz w:val="28"/>
          <w:szCs w:val="28"/>
        </w:rPr>
        <w:br/>
      </w:r>
      <w:r w:rsidRPr="00111575">
        <w:rPr>
          <w:color w:val="000000"/>
          <w:spacing w:val="1"/>
          <w:sz w:val="28"/>
          <w:szCs w:val="28"/>
        </w:rPr>
        <w:t xml:space="preserve">лексикографии / Дубичинский </w:t>
      </w:r>
      <w:r w:rsidRPr="00111575">
        <w:rPr>
          <w:color w:val="000000"/>
          <w:spacing w:val="-8"/>
          <w:sz w:val="28"/>
          <w:szCs w:val="28"/>
        </w:rPr>
        <w:t>Владимир Владимирович</w:t>
      </w:r>
      <w:r w:rsidRPr="00111575">
        <w:rPr>
          <w:color w:val="000000"/>
          <w:spacing w:val="1"/>
          <w:sz w:val="28"/>
          <w:szCs w:val="28"/>
        </w:rPr>
        <w:t xml:space="preserve">. </w:t>
      </w:r>
      <w:r w:rsidRPr="00111575">
        <w:rPr>
          <w:sz w:val="28"/>
          <w:szCs w:val="28"/>
          <w:lang w:val="uk-UA"/>
        </w:rPr>
        <w:t>–</w:t>
      </w:r>
      <w:r w:rsidRPr="00111575">
        <w:rPr>
          <w:color w:val="000000"/>
          <w:spacing w:val="1"/>
          <w:sz w:val="28"/>
          <w:szCs w:val="28"/>
        </w:rPr>
        <w:t xml:space="preserve"> </w:t>
      </w:r>
      <w:r w:rsidRPr="00111575">
        <w:rPr>
          <w:color w:val="000000"/>
          <w:spacing w:val="1"/>
          <w:sz w:val="28"/>
          <w:szCs w:val="28"/>
          <w:lang w:val="en-US"/>
        </w:rPr>
        <w:t>X</w:t>
      </w:r>
      <w:r w:rsidRPr="00111575">
        <w:rPr>
          <w:color w:val="000000"/>
          <w:spacing w:val="1"/>
          <w:sz w:val="28"/>
          <w:szCs w:val="28"/>
        </w:rPr>
        <w:t xml:space="preserve">.: Харьковский политехнический ун-т, 1994. </w:t>
      </w:r>
      <w:r w:rsidRPr="00111575">
        <w:rPr>
          <w:sz w:val="28"/>
          <w:szCs w:val="28"/>
          <w:lang w:val="uk-UA"/>
        </w:rPr>
        <w:t>– 102 с.</w:t>
      </w:r>
    </w:p>
    <w:p w:rsidR="00F46910" w:rsidRPr="00111575" w:rsidRDefault="00F46910" w:rsidP="00B377CC">
      <w:pPr>
        <w:widowControl w:val="0"/>
        <w:numPr>
          <w:ilvl w:val="0"/>
          <w:numId w:val="54"/>
        </w:numPr>
        <w:shd w:val="clear" w:color="auto" w:fill="FFFFFF"/>
        <w:tabs>
          <w:tab w:val="left" w:pos="900"/>
        </w:tabs>
        <w:suppressAutoHyphens w:val="0"/>
        <w:autoSpaceDE w:val="0"/>
        <w:autoSpaceDN w:val="0"/>
        <w:adjustRightInd w:val="0"/>
        <w:spacing w:line="482" w:lineRule="exact"/>
        <w:ind w:left="360"/>
        <w:jc w:val="both"/>
        <w:rPr>
          <w:color w:val="000000"/>
          <w:spacing w:val="-9"/>
          <w:sz w:val="28"/>
          <w:szCs w:val="28"/>
        </w:rPr>
      </w:pPr>
      <w:r w:rsidRPr="00111575">
        <w:rPr>
          <w:color w:val="000000"/>
          <w:spacing w:val="2"/>
          <w:sz w:val="28"/>
          <w:szCs w:val="28"/>
        </w:rPr>
        <w:t>Дубичинский В.В. Лексикографические заметки: Рекомендации</w:t>
      </w:r>
      <w:r w:rsidRPr="00111575">
        <w:rPr>
          <w:color w:val="000000"/>
          <w:spacing w:val="2"/>
          <w:sz w:val="28"/>
          <w:szCs w:val="28"/>
        </w:rPr>
        <w:br/>
      </w:r>
      <w:r w:rsidRPr="00111575">
        <w:rPr>
          <w:color w:val="000000"/>
          <w:sz w:val="28"/>
          <w:szCs w:val="28"/>
        </w:rPr>
        <w:t xml:space="preserve">создателям словарей / </w:t>
      </w:r>
      <w:r w:rsidRPr="00111575">
        <w:rPr>
          <w:color w:val="000000"/>
          <w:spacing w:val="1"/>
          <w:sz w:val="28"/>
          <w:szCs w:val="28"/>
        </w:rPr>
        <w:t xml:space="preserve">Дубичинский </w:t>
      </w:r>
      <w:r w:rsidRPr="00111575">
        <w:rPr>
          <w:color w:val="000000"/>
          <w:spacing w:val="-8"/>
          <w:sz w:val="28"/>
          <w:szCs w:val="28"/>
        </w:rPr>
        <w:t>Владимир Владимирович</w:t>
      </w:r>
      <w:r w:rsidRPr="00111575">
        <w:rPr>
          <w:color w:val="000000"/>
          <w:sz w:val="28"/>
          <w:szCs w:val="28"/>
        </w:rPr>
        <w:t xml:space="preserve">. </w:t>
      </w:r>
      <w:r w:rsidRPr="00111575">
        <w:rPr>
          <w:color w:val="000000"/>
          <w:spacing w:val="-16"/>
          <w:sz w:val="28"/>
          <w:szCs w:val="28"/>
        </w:rPr>
        <w:t>–</w:t>
      </w:r>
      <w:r w:rsidRPr="00111575">
        <w:rPr>
          <w:color w:val="000000"/>
          <w:sz w:val="28"/>
          <w:szCs w:val="28"/>
        </w:rPr>
        <w:t xml:space="preserve"> </w:t>
      </w:r>
      <w:r w:rsidRPr="00111575">
        <w:rPr>
          <w:color w:val="000000"/>
          <w:sz w:val="28"/>
          <w:szCs w:val="28"/>
          <w:lang w:val="en-US"/>
        </w:rPr>
        <w:t>X</w:t>
      </w:r>
      <w:r w:rsidRPr="00111575">
        <w:rPr>
          <w:color w:val="000000"/>
          <w:sz w:val="28"/>
          <w:szCs w:val="28"/>
        </w:rPr>
        <w:t xml:space="preserve">.: </w:t>
      </w:r>
      <w:r w:rsidRPr="00111575">
        <w:rPr>
          <w:color w:val="000000"/>
          <w:spacing w:val="1"/>
          <w:sz w:val="28"/>
          <w:szCs w:val="28"/>
        </w:rPr>
        <w:t>Харьковский политехнический ун-т; Харьковское лексикографическое общество</w:t>
      </w:r>
      <w:r w:rsidRPr="00111575">
        <w:rPr>
          <w:color w:val="000000"/>
          <w:sz w:val="28"/>
          <w:szCs w:val="28"/>
        </w:rPr>
        <w:t xml:space="preserve">, 1994. </w:t>
      </w:r>
      <w:r w:rsidRPr="00111575">
        <w:rPr>
          <w:sz w:val="28"/>
          <w:szCs w:val="28"/>
          <w:lang w:val="uk-UA"/>
        </w:rPr>
        <w:t xml:space="preserve">– 72 с. </w:t>
      </w:r>
    </w:p>
    <w:p w:rsidR="00F46910" w:rsidRPr="00111575" w:rsidRDefault="00F46910" w:rsidP="00B377CC">
      <w:pPr>
        <w:widowControl w:val="0"/>
        <w:numPr>
          <w:ilvl w:val="0"/>
          <w:numId w:val="54"/>
        </w:numPr>
        <w:shd w:val="clear" w:color="auto" w:fill="FFFFFF"/>
        <w:tabs>
          <w:tab w:val="left" w:pos="900"/>
        </w:tabs>
        <w:suppressAutoHyphens w:val="0"/>
        <w:autoSpaceDE w:val="0"/>
        <w:autoSpaceDN w:val="0"/>
        <w:adjustRightInd w:val="0"/>
        <w:spacing w:line="482" w:lineRule="exact"/>
        <w:ind w:left="360"/>
        <w:jc w:val="both"/>
        <w:rPr>
          <w:color w:val="000000"/>
          <w:spacing w:val="-6"/>
          <w:sz w:val="28"/>
          <w:szCs w:val="28"/>
        </w:rPr>
      </w:pPr>
      <w:r w:rsidRPr="00111575">
        <w:rPr>
          <w:color w:val="000000"/>
          <w:spacing w:val="5"/>
          <w:sz w:val="28"/>
          <w:szCs w:val="28"/>
          <w:lang w:val="uk-UA"/>
        </w:rPr>
        <w:t xml:space="preserve">Дубічинський В.В. Лексикографія української мови: </w:t>
      </w:r>
      <w:r w:rsidRPr="00111575">
        <w:rPr>
          <w:color w:val="000000"/>
          <w:spacing w:val="5"/>
          <w:sz w:val="28"/>
          <w:szCs w:val="28"/>
        </w:rPr>
        <w:t>Конспект</w:t>
      </w:r>
      <w:r w:rsidRPr="00111575">
        <w:rPr>
          <w:color w:val="000000"/>
          <w:spacing w:val="5"/>
          <w:sz w:val="28"/>
          <w:szCs w:val="28"/>
        </w:rPr>
        <w:br/>
      </w:r>
      <w:r w:rsidRPr="00111575">
        <w:rPr>
          <w:color w:val="000000"/>
          <w:spacing w:val="3"/>
          <w:sz w:val="28"/>
          <w:szCs w:val="28"/>
          <w:lang w:val="uk-UA"/>
        </w:rPr>
        <w:t xml:space="preserve">лекцій / Дубічинський Володимир Володимирович. </w:t>
      </w:r>
      <w:r w:rsidRPr="00111575">
        <w:rPr>
          <w:sz w:val="28"/>
          <w:szCs w:val="28"/>
          <w:lang w:val="uk-UA"/>
        </w:rPr>
        <w:t>–</w:t>
      </w:r>
      <w:r w:rsidRPr="00111575">
        <w:rPr>
          <w:color w:val="000000"/>
          <w:spacing w:val="3"/>
          <w:sz w:val="28"/>
          <w:szCs w:val="28"/>
          <w:lang w:val="uk-UA"/>
        </w:rPr>
        <w:t xml:space="preserve"> Х.: Національний технічний університет „Харківський </w:t>
      </w:r>
      <w:r w:rsidRPr="00111575">
        <w:rPr>
          <w:color w:val="000000"/>
          <w:spacing w:val="-1"/>
          <w:sz w:val="28"/>
          <w:szCs w:val="28"/>
          <w:lang w:val="uk-UA"/>
        </w:rPr>
        <w:t xml:space="preserve">політехнічний інститут", 2002. </w:t>
      </w:r>
      <w:r w:rsidRPr="00111575">
        <w:rPr>
          <w:sz w:val="28"/>
          <w:szCs w:val="28"/>
          <w:lang w:val="uk-UA"/>
        </w:rPr>
        <w:t>– 56 с.</w:t>
      </w:r>
    </w:p>
    <w:p w:rsidR="00F46910" w:rsidRPr="00111575" w:rsidRDefault="00F46910" w:rsidP="00B377CC">
      <w:pPr>
        <w:widowControl w:val="0"/>
        <w:numPr>
          <w:ilvl w:val="0"/>
          <w:numId w:val="54"/>
        </w:numPr>
        <w:shd w:val="clear" w:color="auto" w:fill="FFFFFF"/>
        <w:tabs>
          <w:tab w:val="left" w:pos="900"/>
        </w:tabs>
        <w:suppressAutoHyphens w:val="0"/>
        <w:autoSpaceDE w:val="0"/>
        <w:autoSpaceDN w:val="0"/>
        <w:adjustRightInd w:val="0"/>
        <w:spacing w:line="482" w:lineRule="exact"/>
        <w:ind w:left="360"/>
        <w:jc w:val="both"/>
        <w:rPr>
          <w:color w:val="000000"/>
          <w:spacing w:val="-6"/>
          <w:sz w:val="28"/>
          <w:szCs w:val="28"/>
        </w:rPr>
      </w:pPr>
      <w:r w:rsidRPr="00111575">
        <w:rPr>
          <w:color w:val="000000"/>
          <w:spacing w:val="4"/>
          <w:sz w:val="28"/>
          <w:szCs w:val="28"/>
          <w:lang w:val="uk-UA"/>
        </w:rPr>
        <w:t xml:space="preserve">Дубичинский В.В. </w:t>
      </w:r>
      <w:r w:rsidRPr="00111575">
        <w:rPr>
          <w:color w:val="000000"/>
          <w:spacing w:val="4"/>
          <w:sz w:val="28"/>
          <w:szCs w:val="28"/>
        </w:rPr>
        <w:t xml:space="preserve">Теоретическая и практическая лексикография / </w:t>
      </w:r>
      <w:r w:rsidRPr="00111575">
        <w:rPr>
          <w:color w:val="000000"/>
          <w:spacing w:val="1"/>
          <w:sz w:val="28"/>
          <w:szCs w:val="28"/>
        </w:rPr>
        <w:t xml:space="preserve">Дубичинский </w:t>
      </w:r>
      <w:r w:rsidRPr="00111575">
        <w:rPr>
          <w:color w:val="000000"/>
          <w:spacing w:val="-8"/>
          <w:sz w:val="28"/>
          <w:szCs w:val="28"/>
        </w:rPr>
        <w:t>Владимир Владимирович</w:t>
      </w:r>
      <w:r w:rsidRPr="00111575">
        <w:rPr>
          <w:color w:val="000000"/>
          <w:spacing w:val="4"/>
          <w:sz w:val="28"/>
          <w:szCs w:val="28"/>
        </w:rPr>
        <w:t xml:space="preserve">. </w:t>
      </w:r>
      <w:r w:rsidRPr="00111575">
        <w:rPr>
          <w:color w:val="000000"/>
          <w:spacing w:val="-16"/>
          <w:sz w:val="28"/>
          <w:szCs w:val="28"/>
        </w:rPr>
        <w:t>–</w:t>
      </w:r>
      <w:r w:rsidRPr="00111575">
        <w:rPr>
          <w:color w:val="000000"/>
          <w:spacing w:val="4"/>
          <w:sz w:val="28"/>
          <w:szCs w:val="28"/>
        </w:rPr>
        <w:t xml:space="preserve"> </w:t>
      </w:r>
      <w:r w:rsidRPr="00111575">
        <w:rPr>
          <w:color w:val="000000"/>
          <w:spacing w:val="-1"/>
          <w:sz w:val="28"/>
          <w:szCs w:val="28"/>
        </w:rPr>
        <w:t xml:space="preserve">Вена; Харьков, 1998. </w:t>
      </w:r>
      <w:r w:rsidRPr="00111575">
        <w:rPr>
          <w:sz w:val="28"/>
          <w:szCs w:val="28"/>
          <w:lang w:val="uk-UA"/>
        </w:rPr>
        <w:t xml:space="preserve">– 156 с. </w:t>
      </w:r>
    </w:p>
    <w:p w:rsidR="00F46910" w:rsidRPr="00111575" w:rsidRDefault="00F46910" w:rsidP="00B377CC">
      <w:pPr>
        <w:widowControl w:val="0"/>
        <w:numPr>
          <w:ilvl w:val="0"/>
          <w:numId w:val="54"/>
        </w:numPr>
        <w:shd w:val="clear" w:color="auto" w:fill="FFFFFF"/>
        <w:tabs>
          <w:tab w:val="left" w:pos="900"/>
        </w:tabs>
        <w:suppressAutoHyphens w:val="0"/>
        <w:autoSpaceDE w:val="0"/>
        <w:autoSpaceDN w:val="0"/>
        <w:adjustRightInd w:val="0"/>
        <w:spacing w:line="482" w:lineRule="exact"/>
        <w:ind w:left="360"/>
        <w:jc w:val="both"/>
        <w:rPr>
          <w:color w:val="000000"/>
          <w:spacing w:val="-6"/>
          <w:sz w:val="28"/>
          <w:szCs w:val="28"/>
        </w:rPr>
      </w:pPr>
      <w:r w:rsidRPr="00111575">
        <w:rPr>
          <w:color w:val="000000"/>
          <w:spacing w:val="4"/>
          <w:sz w:val="28"/>
          <w:szCs w:val="28"/>
        </w:rPr>
        <w:t>Еремина К.</w:t>
      </w:r>
      <w:r w:rsidRPr="00111575">
        <w:rPr>
          <w:color w:val="000000"/>
          <w:spacing w:val="-6"/>
          <w:sz w:val="28"/>
          <w:szCs w:val="28"/>
        </w:rPr>
        <w:t>Н. К проблеме языковых контактов: Европеизмы в современном персидском языке</w:t>
      </w:r>
      <w:r w:rsidRPr="00B516E1">
        <w:rPr>
          <w:color w:val="000000"/>
          <w:spacing w:val="-6"/>
          <w:sz w:val="28"/>
          <w:szCs w:val="28"/>
        </w:rPr>
        <w:t xml:space="preserve"> </w:t>
      </w:r>
      <w:r w:rsidRPr="00111575">
        <w:rPr>
          <w:color w:val="000000"/>
          <w:spacing w:val="-6"/>
          <w:sz w:val="28"/>
          <w:szCs w:val="28"/>
        </w:rPr>
        <w:t xml:space="preserve">/ Еремина Кира Николаевна. </w:t>
      </w:r>
      <w:r w:rsidRPr="00111575">
        <w:rPr>
          <w:color w:val="000000"/>
          <w:spacing w:val="-3"/>
          <w:sz w:val="28"/>
          <w:szCs w:val="28"/>
        </w:rPr>
        <w:t xml:space="preserve">– М.: Наука, 1980. – 77 с. </w:t>
      </w:r>
    </w:p>
    <w:p w:rsidR="00F46910" w:rsidRPr="00111575" w:rsidRDefault="00F46910" w:rsidP="00B377CC">
      <w:pPr>
        <w:widowControl w:val="0"/>
        <w:numPr>
          <w:ilvl w:val="0"/>
          <w:numId w:val="54"/>
        </w:numPr>
        <w:shd w:val="clear" w:color="auto" w:fill="FFFFFF"/>
        <w:tabs>
          <w:tab w:val="left" w:pos="900"/>
        </w:tabs>
        <w:suppressAutoHyphens w:val="0"/>
        <w:autoSpaceDE w:val="0"/>
        <w:autoSpaceDN w:val="0"/>
        <w:adjustRightInd w:val="0"/>
        <w:spacing w:before="14" w:line="475" w:lineRule="exact"/>
        <w:ind w:left="360"/>
        <w:jc w:val="both"/>
        <w:rPr>
          <w:color w:val="000000"/>
          <w:spacing w:val="-6"/>
          <w:sz w:val="28"/>
          <w:szCs w:val="28"/>
        </w:rPr>
      </w:pPr>
      <w:r w:rsidRPr="00111575">
        <w:rPr>
          <w:color w:val="000000"/>
          <w:sz w:val="28"/>
          <w:szCs w:val="28"/>
          <w:lang w:val="uk-UA"/>
        </w:rPr>
        <w:t xml:space="preserve">Жовтобрюх М.А. Нарис історії українського радянського мовознавства / Жовтобрюх Михайло Андрійович. – К.: Наукова думка, 1991. – 260 с. </w:t>
      </w:r>
    </w:p>
    <w:p w:rsidR="00F46910" w:rsidRPr="00111575" w:rsidRDefault="00F46910" w:rsidP="00B377CC">
      <w:pPr>
        <w:widowControl w:val="0"/>
        <w:numPr>
          <w:ilvl w:val="0"/>
          <w:numId w:val="54"/>
        </w:numPr>
        <w:shd w:val="clear" w:color="auto" w:fill="FFFFFF"/>
        <w:tabs>
          <w:tab w:val="left" w:pos="900"/>
        </w:tabs>
        <w:suppressAutoHyphens w:val="0"/>
        <w:autoSpaceDE w:val="0"/>
        <w:autoSpaceDN w:val="0"/>
        <w:adjustRightInd w:val="0"/>
        <w:spacing w:before="14" w:line="475" w:lineRule="exact"/>
        <w:ind w:left="360"/>
        <w:jc w:val="both"/>
        <w:rPr>
          <w:color w:val="000000"/>
          <w:spacing w:val="-6"/>
          <w:sz w:val="28"/>
          <w:szCs w:val="28"/>
        </w:rPr>
      </w:pPr>
      <w:r w:rsidRPr="00111575">
        <w:rPr>
          <w:color w:val="000000"/>
          <w:spacing w:val="-1"/>
          <w:sz w:val="28"/>
          <w:szCs w:val="28"/>
        </w:rPr>
        <w:t>Зайнульдинов А.</w:t>
      </w:r>
      <w:r w:rsidRPr="00111575">
        <w:rPr>
          <w:color w:val="000000"/>
          <w:spacing w:val="-6"/>
          <w:sz w:val="28"/>
          <w:szCs w:val="28"/>
        </w:rPr>
        <w:t>А. Лексика с положительной эмоциональной оценкой в современном русском языке</w:t>
      </w:r>
      <w:r w:rsidRPr="00111575">
        <w:rPr>
          <w:color w:val="000000"/>
          <w:spacing w:val="-16"/>
          <w:sz w:val="28"/>
          <w:szCs w:val="28"/>
        </w:rPr>
        <w:t xml:space="preserve"> / Зайнульдинов Андрей Ахметович / Автореф. дис.  … канд. филол. наук: 10.02.01 / Ленинградский государственный ун-т им. А.А. Жданова. – Л., 1987. – 16 с. </w:t>
      </w:r>
    </w:p>
    <w:p w:rsidR="00F46910" w:rsidRPr="00111575" w:rsidRDefault="00F46910" w:rsidP="00B377CC">
      <w:pPr>
        <w:widowControl w:val="0"/>
        <w:numPr>
          <w:ilvl w:val="0"/>
          <w:numId w:val="54"/>
        </w:numPr>
        <w:shd w:val="clear" w:color="auto" w:fill="FFFFFF"/>
        <w:tabs>
          <w:tab w:val="left" w:pos="900"/>
        </w:tabs>
        <w:suppressAutoHyphens w:val="0"/>
        <w:autoSpaceDE w:val="0"/>
        <w:autoSpaceDN w:val="0"/>
        <w:adjustRightInd w:val="0"/>
        <w:spacing w:before="7" w:line="475" w:lineRule="exact"/>
        <w:ind w:left="360"/>
        <w:jc w:val="both"/>
        <w:rPr>
          <w:color w:val="000000"/>
          <w:spacing w:val="-8"/>
          <w:sz w:val="28"/>
          <w:szCs w:val="28"/>
        </w:rPr>
      </w:pPr>
      <w:r w:rsidRPr="00111575">
        <w:rPr>
          <w:color w:val="000000"/>
          <w:spacing w:val="5"/>
          <w:sz w:val="28"/>
          <w:szCs w:val="28"/>
        </w:rPr>
        <w:t>Захарьин Б.А. Сегментные, субсегментные и суперсегментные</w:t>
      </w:r>
      <w:r w:rsidRPr="00111575">
        <w:rPr>
          <w:color w:val="000000"/>
          <w:spacing w:val="5"/>
          <w:sz w:val="28"/>
          <w:szCs w:val="28"/>
        </w:rPr>
        <w:br/>
      </w:r>
      <w:r w:rsidRPr="00111575">
        <w:rPr>
          <w:color w:val="000000"/>
          <w:spacing w:val="3"/>
          <w:sz w:val="28"/>
          <w:szCs w:val="28"/>
        </w:rPr>
        <w:t xml:space="preserve">единицы в фонологии // Вестник Московского ун-та. </w:t>
      </w:r>
      <w:r w:rsidRPr="00111575">
        <w:rPr>
          <w:color w:val="000000"/>
          <w:spacing w:val="-3"/>
          <w:sz w:val="28"/>
          <w:szCs w:val="28"/>
        </w:rPr>
        <w:t>–</w:t>
      </w:r>
      <w:r w:rsidRPr="00111575">
        <w:rPr>
          <w:color w:val="000000"/>
          <w:spacing w:val="-3"/>
          <w:sz w:val="28"/>
          <w:szCs w:val="28"/>
          <w:lang w:val="uk-UA"/>
        </w:rPr>
        <w:t xml:space="preserve"> </w:t>
      </w:r>
      <w:r w:rsidRPr="00111575">
        <w:rPr>
          <w:color w:val="000000"/>
          <w:spacing w:val="3"/>
          <w:sz w:val="28"/>
          <w:szCs w:val="28"/>
        </w:rPr>
        <w:t>Сер. 13</w:t>
      </w:r>
      <w:r w:rsidRPr="00111575">
        <w:rPr>
          <w:color w:val="000000"/>
          <w:spacing w:val="3"/>
          <w:sz w:val="28"/>
          <w:szCs w:val="28"/>
          <w:lang w:val="uk-UA"/>
        </w:rPr>
        <w:t>:</w:t>
      </w:r>
      <w:r w:rsidRPr="00111575">
        <w:rPr>
          <w:color w:val="000000"/>
          <w:spacing w:val="3"/>
          <w:sz w:val="28"/>
          <w:szCs w:val="28"/>
        </w:rPr>
        <w:t xml:space="preserve"> Востоковедение. – </w:t>
      </w:r>
      <w:r w:rsidRPr="00111575">
        <w:rPr>
          <w:color w:val="000000"/>
          <w:spacing w:val="3"/>
          <w:sz w:val="28"/>
          <w:szCs w:val="28"/>
        </w:rPr>
        <w:br/>
      </w:r>
      <w:r w:rsidRPr="00111575">
        <w:rPr>
          <w:color w:val="000000"/>
          <w:spacing w:val="-1"/>
          <w:sz w:val="28"/>
          <w:szCs w:val="28"/>
        </w:rPr>
        <w:t>М., 1978. №</w:t>
      </w:r>
      <w:r w:rsidRPr="00111575">
        <w:rPr>
          <w:color w:val="000000"/>
          <w:spacing w:val="-1"/>
          <w:sz w:val="28"/>
          <w:szCs w:val="28"/>
          <w:lang w:val="uk-UA"/>
        </w:rPr>
        <w:t xml:space="preserve"> </w:t>
      </w:r>
      <w:r w:rsidRPr="00111575">
        <w:rPr>
          <w:color w:val="000000"/>
          <w:spacing w:val="-1"/>
          <w:sz w:val="28"/>
          <w:szCs w:val="28"/>
        </w:rPr>
        <w:t>3.</w:t>
      </w:r>
      <w:r w:rsidRPr="00111575">
        <w:rPr>
          <w:color w:val="000000"/>
          <w:spacing w:val="-1"/>
          <w:sz w:val="28"/>
          <w:szCs w:val="28"/>
          <w:lang w:val="en-US"/>
        </w:rPr>
        <w:t xml:space="preserve"> </w:t>
      </w:r>
    </w:p>
    <w:p w:rsidR="00F46910" w:rsidRPr="00111575" w:rsidRDefault="00F46910" w:rsidP="00B377CC">
      <w:pPr>
        <w:widowControl w:val="0"/>
        <w:numPr>
          <w:ilvl w:val="0"/>
          <w:numId w:val="54"/>
        </w:numPr>
        <w:shd w:val="clear" w:color="auto" w:fill="FFFFFF"/>
        <w:tabs>
          <w:tab w:val="left" w:pos="900"/>
        </w:tabs>
        <w:suppressAutoHyphens w:val="0"/>
        <w:autoSpaceDE w:val="0"/>
        <w:autoSpaceDN w:val="0"/>
        <w:adjustRightInd w:val="0"/>
        <w:spacing w:before="5" w:line="480" w:lineRule="exact"/>
        <w:ind w:left="360"/>
        <w:jc w:val="both"/>
        <w:rPr>
          <w:color w:val="000000"/>
          <w:spacing w:val="-16"/>
          <w:sz w:val="28"/>
          <w:szCs w:val="28"/>
        </w:rPr>
      </w:pPr>
      <w:r w:rsidRPr="00111575">
        <w:rPr>
          <w:color w:val="000000"/>
          <w:spacing w:val="-8"/>
          <w:sz w:val="28"/>
          <w:szCs w:val="28"/>
        </w:rPr>
        <w:t>Иванов В.Б.</w:t>
      </w:r>
      <w:r w:rsidRPr="00111575">
        <w:rPr>
          <w:i/>
          <w:iCs/>
          <w:color w:val="000000"/>
          <w:spacing w:val="-8"/>
          <w:sz w:val="28"/>
          <w:szCs w:val="28"/>
        </w:rPr>
        <w:t xml:space="preserve"> </w:t>
      </w:r>
      <w:r w:rsidRPr="00111575">
        <w:rPr>
          <w:color w:val="000000"/>
          <w:spacing w:val="-8"/>
          <w:sz w:val="28"/>
          <w:szCs w:val="28"/>
        </w:rPr>
        <w:t xml:space="preserve">Вокализм и просодика в персидском языке и дари / Иванов Владимир Борисович / </w:t>
      </w:r>
      <w:r w:rsidRPr="00111575">
        <w:rPr>
          <w:color w:val="000000"/>
          <w:spacing w:val="-16"/>
          <w:sz w:val="28"/>
          <w:szCs w:val="28"/>
        </w:rPr>
        <w:t>Автореф. дис.  … докт. филол. наук: 10.02.08 / Московский государственный ун-т. им. М.В. Ломоносова  – М., 1996. – 48 с.</w:t>
      </w:r>
    </w:p>
    <w:p w:rsidR="00F46910" w:rsidRPr="00111575" w:rsidRDefault="00F46910" w:rsidP="00B377CC">
      <w:pPr>
        <w:widowControl w:val="0"/>
        <w:numPr>
          <w:ilvl w:val="0"/>
          <w:numId w:val="54"/>
        </w:numPr>
        <w:shd w:val="clear" w:color="auto" w:fill="FFFFFF"/>
        <w:tabs>
          <w:tab w:val="left" w:pos="900"/>
        </w:tabs>
        <w:suppressAutoHyphens w:val="0"/>
        <w:autoSpaceDE w:val="0"/>
        <w:autoSpaceDN w:val="0"/>
        <w:adjustRightInd w:val="0"/>
        <w:spacing w:line="475" w:lineRule="exact"/>
        <w:ind w:left="360"/>
        <w:jc w:val="both"/>
        <w:rPr>
          <w:color w:val="000000"/>
          <w:spacing w:val="-8"/>
          <w:sz w:val="28"/>
          <w:szCs w:val="28"/>
        </w:rPr>
      </w:pPr>
      <w:r w:rsidRPr="00111575">
        <w:rPr>
          <w:color w:val="000000"/>
          <w:sz w:val="28"/>
          <w:szCs w:val="28"/>
        </w:rPr>
        <w:t>Иванов В.Б. Акустические характеистики словесного ударения в</w:t>
      </w:r>
      <w:r w:rsidRPr="00111575">
        <w:rPr>
          <w:color w:val="000000"/>
          <w:sz w:val="28"/>
          <w:szCs w:val="28"/>
        </w:rPr>
        <w:br/>
        <w:t xml:space="preserve">персидском языке / </w:t>
      </w:r>
      <w:r w:rsidRPr="00111575">
        <w:rPr>
          <w:color w:val="000000"/>
          <w:spacing w:val="-8"/>
          <w:sz w:val="28"/>
          <w:szCs w:val="28"/>
        </w:rPr>
        <w:t>Иванов Владимир Борисович /</w:t>
      </w:r>
      <w:r w:rsidRPr="00111575">
        <w:rPr>
          <w:color w:val="000000"/>
          <w:sz w:val="28"/>
          <w:szCs w:val="28"/>
        </w:rPr>
        <w:t xml:space="preserve"> </w:t>
      </w:r>
      <w:r w:rsidRPr="00111575">
        <w:rPr>
          <w:color w:val="000000"/>
          <w:spacing w:val="-16"/>
          <w:sz w:val="28"/>
          <w:szCs w:val="28"/>
        </w:rPr>
        <w:t xml:space="preserve">Автореф. дис.  … канд. филол. </w:t>
      </w:r>
      <w:r w:rsidRPr="00111575">
        <w:rPr>
          <w:color w:val="000000"/>
          <w:spacing w:val="-16"/>
          <w:sz w:val="28"/>
          <w:szCs w:val="28"/>
        </w:rPr>
        <w:lastRenderedPageBreak/>
        <w:t xml:space="preserve">наук: </w:t>
      </w:r>
      <w:r w:rsidRPr="00111575">
        <w:rPr>
          <w:color w:val="000000"/>
          <w:sz w:val="28"/>
          <w:szCs w:val="28"/>
        </w:rPr>
        <w:t>10.02.08</w:t>
      </w:r>
      <w:r w:rsidRPr="00111575">
        <w:rPr>
          <w:color w:val="000000"/>
          <w:spacing w:val="-16"/>
          <w:sz w:val="28"/>
          <w:szCs w:val="28"/>
        </w:rPr>
        <w:t xml:space="preserve"> / Московский государственный ун-т. им. М.В. Ломоносова.</w:t>
      </w:r>
      <w:r w:rsidRPr="00111575">
        <w:rPr>
          <w:color w:val="000000"/>
          <w:sz w:val="28"/>
          <w:szCs w:val="28"/>
        </w:rPr>
        <w:t xml:space="preserve"> </w:t>
      </w:r>
      <w:r w:rsidRPr="00111575">
        <w:rPr>
          <w:sz w:val="28"/>
          <w:szCs w:val="28"/>
          <w:lang w:val="uk-UA"/>
        </w:rPr>
        <w:t>–</w:t>
      </w:r>
      <w:r w:rsidRPr="00111575">
        <w:rPr>
          <w:color w:val="000000"/>
          <w:sz w:val="28"/>
          <w:szCs w:val="28"/>
        </w:rPr>
        <w:t xml:space="preserve"> М., 1976. </w:t>
      </w:r>
      <w:r w:rsidRPr="00111575">
        <w:rPr>
          <w:sz w:val="28"/>
          <w:szCs w:val="28"/>
          <w:lang w:val="uk-UA"/>
        </w:rPr>
        <w:t xml:space="preserve">– 23 с. </w:t>
      </w:r>
    </w:p>
    <w:p w:rsidR="00F46910" w:rsidRPr="00111575" w:rsidRDefault="00F46910" w:rsidP="00B377CC">
      <w:pPr>
        <w:widowControl w:val="0"/>
        <w:numPr>
          <w:ilvl w:val="0"/>
          <w:numId w:val="54"/>
        </w:numPr>
        <w:shd w:val="clear" w:color="auto" w:fill="FFFFFF"/>
        <w:tabs>
          <w:tab w:val="left" w:pos="900"/>
        </w:tabs>
        <w:suppressAutoHyphens w:val="0"/>
        <w:autoSpaceDE w:val="0"/>
        <w:autoSpaceDN w:val="0"/>
        <w:adjustRightInd w:val="0"/>
        <w:spacing w:line="475" w:lineRule="exact"/>
        <w:ind w:left="360"/>
        <w:jc w:val="both"/>
        <w:rPr>
          <w:color w:val="000000"/>
          <w:spacing w:val="-8"/>
          <w:sz w:val="28"/>
          <w:szCs w:val="28"/>
        </w:rPr>
      </w:pPr>
      <w:r w:rsidRPr="00111575">
        <w:rPr>
          <w:sz w:val="28"/>
          <w:szCs w:val="28"/>
          <w:lang w:val="uk-UA"/>
        </w:rPr>
        <w:t xml:space="preserve">Иванова Л.П. Методы лингвистических исследований: Учебное пособие для студентов филологических факультетов педагогических институтов и университетов. – К.: ИСИО, 1995. – 88 с. </w:t>
      </w:r>
    </w:p>
    <w:p w:rsidR="00F46910" w:rsidRPr="00111575" w:rsidRDefault="00F46910" w:rsidP="00B377CC">
      <w:pPr>
        <w:widowControl w:val="0"/>
        <w:numPr>
          <w:ilvl w:val="0"/>
          <w:numId w:val="54"/>
        </w:numPr>
        <w:shd w:val="clear" w:color="auto" w:fill="FFFFFF"/>
        <w:tabs>
          <w:tab w:val="left" w:pos="900"/>
        </w:tabs>
        <w:suppressAutoHyphens w:val="0"/>
        <w:autoSpaceDE w:val="0"/>
        <w:autoSpaceDN w:val="0"/>
        <w:adjustRightInd w:val="0"/>
        <w:spacing w:line="475" w:lineRule="exact"/>
        <w:ind w:left="360"/>
        <w:jc w:val="both"/>
        <w:rPr>
          <w:color w:val="000000"/>
          <w:spacing w:val="-8"/>
          <w:sz w:val="28"/>
          <w:szCs w:val="28"/>
        </w:rPr>
      </w:pPr>
      <w:r w:rsidRPr="00111575">
        <w:rPr>
          <w:sz w:val="28"/>
          <w:szCs w:val="28"/>
          <w:lang w:val="uk-UA"/>
        </w:rPr>
        <w:t xml:space="preserve">Исаева З.Г. </w:t>
      </w:r>
      <w:r w:rsidRPr="00111575">
        <w:rPr>
          <w:sz w:val="28"/>
          <w:szCs w:val="28"/>
        </w:rPr>
        <w:t xml:space="preserve">Двуязычные словари и диалектная лексика </w:t>
      </w:r>
      <w:r w:rsidRPr="00111575">
        <w:rPr>
          <w:color w:val="000000"/>
          <w:spacing w:val="-3"/>
          <w:sz w:val="28"/>
          <w:szCs w:val="28"/>
        </w:rPr>
        <w:t xml:space="preserve">// </w:t>
      </w:r>
      <w:r w:rsidRPr="00111575">
        <w:rPr>
          <w:color w:val="000000"/>
          <w:sz w:val="28"/>
          <w:szCs w:val="28"/>
        </w:rPr>
        <w:t>Словарные</w:t>
      </w:r>
      <w:r w:rsidRPr="00111575">
        <w:rPr>
          <w:i/>
          <w:iCs/>
          <w:color w:val="000000"/>
          <w:sz w:val="28"/>
          <w:szCs w:val="28"/>
        </w:rPr>
        <w:t xml:space="preserve"> </w:t>
      </w:r>
      <w:r w:rsidRPr="00111575">
        <w:rPr>
          <w:color w:val="000000"/>
          <w:sz w:val="28"/>
          <w:szCs w:val="28"/>
        </w:rPr>
        <w:t xml:space="preserve">категории: Сборник статей / Отв. ред. Ю.Н. Караулов. </w:t>
      </w:r>
      <w:r w:rsidRPr="00111575">
        <w:rPr>
          <w:color w:val="000000"/>
          <w:spacing w:val="-3"/>
          <w:sz w:val="28"/>
          <w:szCs w:val="28"/>
        </w:rPr>
        <w:t xml:space="preserve">– М.: Наука, 1988. – С. 191-193. </w:t>
      </w:r>
    </w:p>
    <w:p w:rsidR="00F46910" w:rsidRPr="00111575" w:rsidRDefault="00F46910" w:rsidP="00B377CC">
      <w:pPr>
        <w:widowControl w:val="0"/>
        <w:numPr>
          <w:ilvl w:val="0"/>
          <w:numId w:val="54"/>
        </w:numPr>
        <w:shd w:val="clear" w:color="auto" w:fill="FFFFFF"/>
        <w:tabs>
          <w:tab w:val="left" w:pos="900"/>
        </w:tabs>
        <w:suppressAutoHyphens w:val="0"/>
        <w:autoSpaceDE w:val="0"/>
        <w:autoSpaceDN w:val="0"/>
        <w:adjustRightInd w:val="0"/>
        <w:spacing w:line="475" w:lineRule="exact"/>
        <w:ind w:left="360"/>
        <w:jc w:val="both"/>
        <w:rPr>
          <w:color w:val="000000"/>
          <w:spacing w:val="-11"/>
          <w:sz w:val="28"/>
          <w:szCs w:val="28"/>
        </w:rPr>
      </w:pPr>
      <w:r w:rsidRPr="00111575">
        <w:rPr>
          <w:color w:val="000000"/>
          <w:sz w:val="28"/>
          <w:szCs w:val="28"/>
        </w:rPr>
        <w:t>Исмагилова О.А. Речения и цитаты как средство семантизации и показа употребления слов в учебном словаре</w:t>
      </w:r>
      <w:r w:rsidRPr="00111575">
        <w:rPr>
          <w:color w:val="000000"/>
          <w:sz w:val="28"/>
          <w:szCs w:val="28"/>
          <w:lang w:val="uk-UA"/>
        </w:rPr>
        <w:t xml:space="preserve"> / Исмагилова Ольга </w:t>
      </w:r>
      <w:r w:rsidRPr="00111575">
        <w:rPr>
          <w:color w:val="000000"/>
          <w:spacing w:val="-16"/>
          <w:sz w:val="28"/>
          <w:szCs w:val="28"/>
        </w:rPr>
        <w:t>Александрова</w:t>
      </w:r>
      <w:r w:rsidRPr="00111575">
        <w:rPr>
          <w:color w:val="000000"/>
          <w:spacing w:val="-16"/>
          <w:sz w:val="28"/>
          <w:szCs w:val="28"/>
          <w:lang w:val="uk-UA"/>
        </w:rPr>
        <w:t xml:space="preserve"> /</w:t>
      </w:r>
      <w:r w:rsidRPr="00111575">
        <w:rPr>
          <w:color w:val="000000"/>
          <w:sz w:val="28"/>
          <w:szCs w:val="28"/>
        </w:rPr>
        <w:t xml:space="preserve"> </w:t>
      </w:r>
      <w:r w:rsidRPr="00111575">
        <w:rPr>
          <w:color w:val="000000"/>
          <w:spacing w:val="-16"/>
          <w:sz w:val="28"/>
          <w:szCs w:val="28"/>
        </w:rPr>
        <w:t>Автореф. дис.  … канд. филол. наук: 10.02.01 / Ленинградский государственный ун-т им. А.А. Жданова.</w:t>
      </w:r>
      <w:r w:rsidRPr="00111575">
        <w:rPr>
          <w:color w:val="000000"/>
          <w:sz w:val="28"/>
          <w:szCs w:val="28"/>
        </w:rPr>
        <w:t xml:space="preserve"> </w:t>
      </w:r>
      <w:r w:rsidRPr="00111575">
        <w:rPr>
          <w:sz w:val="28"/>
          <w:szCs w:val="28"/>
          <w:lang w:val="uk-UA"/>
        </w:rPr>
        <w:t>–</w:t>
      </w:r>
      <w:r w:rsidRPr="00111575">
        <w:rPr>
          <w:color w:val="000000"/>
          <w:sz w:val="28"/>
          <w:szCs w:val="28"/>
        </w:rPr>
        <w:t xml:space="preserve"> Л., </w:t>
      </w:r>
      <w:r w:rsidRPr="00111575">
        <w:rPr>
          <w:color w:val="000000"/>
          <w:spacing w:val="-11"/>
          <w:sz w:val="28"/>
          <w:szCs w:val="28"/>
        </w:rPr>
        <w:t xml:space="preserve">1986. </w:t>
      </w:r>
      <w:r w:rsidRPr="00111575">
        <w:rPr>
          <w:sz w:val="28"/>
          <w:szCs w:val="28"/>
          <w:lang w:val="uk-UA"/>
        </w:rPr>
        <w:t>– 15 с.</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line="475" w:lineRule="exact"/>
        <w:ind w:left="360"/>
        <w:jc w:val="both"/>
        <w:rPr>
          <w:color w:val="000000"/>
          <w:spacing w:val="-9"/>
          <w:sz w:val="28"/>
          <w:szCs w:val="28"/>
        </w:rPr>
      </w:pPr>
      <w:r w:rsidRPr="00111575">
        <w:rPr>
          <w:color w:val="000000"/>
          <w:spacing w:val="-2"/>
          <w:sz w:val="28"/>
          <w:szCs w:val="28"/>
        </w:rPr>
        <w:t>Исмаилов   А.   Становление   языковой   нормы   в   современном</w:t>
      </w:r>
      <w:r w:rsidRPr="00111575">
        <w:rPr>
          <w:color w:val="000000"/>
          <w:spacing w:val="-2"/>
          <w:sz w:val="28"/>
          <w:szCs w:val="28"/>
        </w:rPr>
        <w:br/>
      </w:r>
      <w:r w:rsidRPr="00111575">
        <w:rPr>
          <w:color w:val="000000"/>
          <w:sz w:val="28"/>
          <w:szCs w:val="28"/>
        </w:rPr>
        <w:t>персидском литературном языке / Исмаилов Анвар /</w:t>
      </w:r>
      <w:r w:rsidRPr="00111575">
        <w:rPr>
          <w:color w:val="000000"/>
          <w:spacing w:val="-16"/>
          <w:sz w:val="28"/>
          <w:szCs w:val="28"/>
        </w:rPr>
        <w:t xml:space="preserve"> Автореф. дис.  … канд. филол. наук: 10.02.08 / Московский государственный ун-т. им. М.В. Ломоносова.</w:t>
      </w:r>
      <w:r w:rsidRPr="00111575">
        <w:rPr>
          <w:color w:val="000000"/>
          <w:sz w:val="28"/>
          <w:szCs w:val="28"/>
        </w:rPr>
        <w:t xml:space="preserve"> </w:t>
      </w:r>
      <w:r w:rsidRPr="00111575">
        <w:rPr>
          <w:sz w:val="28"/>
          <w:szCs w:val="28"/>
          <w:lang w:val="uk-UA"/>
        </w:rPr>
        <w:t>–</w:t>
      </w:r>
      <w:r w:rsidRPr="00111575">
        <w:rPr>
          <w:color w:val="000000"/>
          <w:sz w:val="28"/>
          <w:szCs w:val="28"/>
        </w:rPr>
        <w:t xml:space="preserve"> М., 1973. </w:t>
      </w:r>
      <w:r w:rsidRPr="00111575">
        <w:rPr>
          <w:sz w:val="28"/>
          <w:szCs w:val="28"/>
          <w:lang w:val="uk-UA"/>
        </w:rPr>
        <w:t>– 24 с.</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line="475" w:lineRule="exact"/>
        <w:ind w:left="360"/>
        <w:jc w:val="both"/>
        <w:rPr>
          <w:color w:val="000000"/>
          <w:spacing w:val="-9"/>
          <w:sz w:val="28"/>
          <w:szCs w:val="28"/>
        </w:rPr>
      </w:pPr>
      <w:r w:rsidRPr="00111575">
        <w:rPr>
          <w:sz w:val="28"/>
          <w:szCs w:val="28"/>
          <w:lang w:val="uk-UA"/>
        </w:rPr>
        <w:t xml:space="preserve">Ицкович В.А. Языковая норма / Ицкович Виктор Александрович. – М.: Просвещение, 1968. – 94 с. </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line="475" w:lineRule="exact"/>
        <w:ind w:left="360"/>
        <w:jc w:val="both"/>
        <w:rPr>
          <w:color w:val="000000"/>
          <w:spacing w:val="-9"/>
          <w:sz w:val="28"/>
          <w:szCs w:val="28"/>
        </w:rPr>
      </w:pPr>
      <w:r w:rsidRPr="00111575">
        <w:rPr>
          <w:color w:val="000000"/>
          <w:spacing w:val="-2"/>
          <w:sz w:val="28"/>
          <w:szCs w:val="28"/>
        </w:rPr>
        <w:t>Капранов В</w:t>
      </w:r>
      <w:r w:rsidRPr="00111575">
        <w:rPr>
          <w:color w:val="000000"/>
          <w:spacing w:val="-9"/>
          <w:sz w:val="28"/>
          <w:szCs w:val="28"/>
        </w:rPr>
        <w:t>.А.</w:t>
      </w:r>
      <w:r w:rsidRPr="00111575">
        <w:rPr>
          <w:i/>
          <w:iCs/>
          <w:color w:val="000000"/>
          <w:spacing w:val="-9"/>
          <w:sz w:val="28"/>
          <w:szCs w:val="28"/>
        </w:rPr>
        <w:t xml:space="preserve"> </w:t>
      </w:r>
      <w:r w:rsidRPr="00111575">
        <w:rPr>
          <w:color w:val="000000"/>
          <w:spacing w:val="-9"/>
          <w:sz w:val="28"/>
          <w:szCs w:val="28"/>
        </w:rPr>
        <w:t xml:space="preserve">«Лугати фурс» Асади Туси и его место в истории таджикской (фарси) лексикографии / Капранов Владимир </w:t>
      </w:r>
      <w:r w:rsidRPr="00111575">
        <w:rPr>
          <w:color w:val="000000"/>
          <w:spacing w:val="-16"/>
          <w:sz w:val="28"/>
          <w:szCs w:val="28"/>
        </w:rPr>
        <w:t>Александрович</w:t>
      </w:r>
      <w:r w:rsidRPr="00111575">
        <w:rPr>
          <w:color w:val="000000"/>
          <w:spacing w:val="-9"/>
          <w:sz w:val="28"/>
          <w:szCs w:val="28"/>
        </w:rPr>
        <w:t xml:space="preserve"> / АН Таджикской ССР. Ин-т языка и литературы. </w:t>
      </w:r>
      <w:r w:rsidRPr="00111575">
        <w:rPr>
          <w:color w:val="000000"/>
          <w:spacing w:val="-3"/>
          <w:sz w:val="28"/>
          <w:szCs w:val="28"/>
        </w:rPr>
        <w:t xml:space="preserve">– Душанбе, 1964. – 214 с. </w:t>
      </w:r>
      <w:r w:rsidRPr="00111575">
        <w:rPr>
          <w:color w:val="000000"/>
          <w:spacing w:val="-9"/>
          <w:sz w:val="28"/>
          <w:szCs w:val="28"/>
        </w:rPr>
        <w:t xml:space="preserve"> </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line="475" w:lineRule="exact"/>
        <w:ind w:left="360"/>
        <w:jc w:val="both"/>
        <w:rPr>
          <w:color w:val="000000"/>
          <w:spacing w:val="-9"/>
          <w:sz w:val="28"/>
          <w:szCs w:val="28"/>
        </w:rPr>
      </w:pPr>
      <w:r w:rsidRPr="00111575">
        <w:rPr>
          <w:color w:val="000000"/>
          <w:spacing w:val="-2"/>
          <w:sz w:val="28"/>
          <w:szCs w:val="28"/>
        </w:rPr>
        <w:t xml:space="preserve">Капранов В.А. Таджикско-персидская лексикография в Индии </w:t>
      </w:r>
      <w:r w:rsidRPr="00111575">
        <w:rPr>
          <w:color w:val="000000"/>
          <w:spacing w:val="-2"/>
          <w:sz w:val="28"/>
          <w:szCs w:val="28"/>
          <w:lang w:val="en-US"/>
        </w:rPr>
        <w:t>XVI</w:t>
      </w:r>
      <w:r w:rsidRPr="00111575">
        <w:rPr>
          <w:color w:val="000000"/>
          <w:spacing w:val="-2"/>
          <w:sz w:val="28"/>
          <w:szCs w:val="28"/>
        </w:rPr>
        <w:t>-</w:t>
      </w:r>
      <w:r w:rsidRPr="00111575">
        <w:rPr>
          <w:color w:val="000000"/>
          <w:spacing w:val="-2"/>
          <w:sz w:val="28"/>
          <w:szCs w:val="28"/>
        </w:rPr>
        <w:br/>
      </w:r>
      <w:r w:rsidRPr="00111575">
        <w:rPr>
          <w:color w:val="000000"/>
          <w:spacing w:val="4"/>
          <w:sz w:val="28"/>
          <w:szCs w:val="28"/>
          <w:lang w:val="en-US"/>
        </w:rPr>
        <w:t>XIX</w:t>
      </w:r>
      <w:r w:rsidRPr="00111575">
        <w:rPr>
          <w:color w:val="000000"/>
          <w:spacing w:val="4"/>
          <w:sz w:val="28"/>
          <w:szCs w:val="28"/>
        </w:rPr>
        <w:t xml:space="preserve"> вв. / </w:t>
      </w:r>
      <w:r w:rsidRPr="00111575">
        <w:rPr>
          <w:color w:val="000000"/>
          <w:spacing w:val="-9"/>
          <w:sz w:val="28"/>
          <w:szCs w:val="28"/>
        </w:rPr>
        <w:t xml:space="preserve">Капранов Владимир </w:t>
      </w:r>
      <w:r w:rsidRPr="00111575">
        <w:rPr>
          <w:color w:val="000000"/>
          <w:spacing w:val="-16"/>
          <w:sz w:val="28"/>
          <w:szCs w:val="28"/>
        </w:rPr>
        <w:t>Александрович.</w:t>
      </w:r>
      <w:r w:rsidRPr="00111575">
        <w:rPr>
          <w:color w:val="000000"/>
          <w:spacing w:val="4"/>
          <w:sz w:val="28"/>
          <w:szCs w:val="28"/>
        </w:rPr>
        <w:t xml:space="preserve"> – Душанбе: Дониш, 1987. – 221 с. </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line="475" w:lineRule="exact"/>
        <w:ind w:left="360"/>
        <w:jc w:val="both"/>
        <w:rPr>
          <w:color w:val="000000"/>
          <w:spacing w:val="-9"/>
          <w:sz w:val="28"/>
          <w:szCs w:val="28"/>
        </w:rPr>
      </w:pPr>
      <w:r w:rsidRPr="00111575">
        <w:rPr>
          <w:color w:val="000000"/>
          <w:sz w:val="28"/>
          <w:szCs w:val="28"/>
        </w:rPr>
        <w:t xml:space="preserve">Карпова   К.И.    Семантические   взаимоотношения    синонимов </w:t>
      </w:r>
      <w:r w:rsidRPr="00111575">
        <w:rPr>
          <w:color w:val="000000"/>
          <w:spacing w:val="2"/>
          <w:sz w:val="28"/>
          <w:szCs w:val="28"/>
        </w:rPr>
        <w:t xml:space="preserve">одного ряда: </w:t>
      </w:r>
      <w:r w:rsidRPr="00111575">
        <w:rPr>
          <w:color w:val="000000"/>
          <w:spacing w:val="-16"/>
          <w:sz w:val="28"/>
          <w:szCs w:val="28"/>
        </w:rPr>
        <w:t>Автореф. дис.  … канд. филол. наук / Латвийский государственный ун-т имени П. Стучки. –</w:t>
      </w:r>
      <w:r w:rsidRPr="00111575">
        <w:rPr>
          <w:color w:val="000000"/>
          <w:spacing w:val="2"/>
          <w:sz w:val="28"/>
          <w:szCs w:val="28"/>
        </w:rPr>
        <w:t xml:space="preserve"> Рига, 1969. – 32 с. </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line="475" w:lineRule="exact"/>
        <w:ind w:left="360"/>
        <w:jc w:val="both"/>
        <w:rPr>
          <w:color w:val="000000"/>
          <w:spacing w:val="-6"/>
          <w:sz w:val="28"/>
          <w:szCs w:val="28"/>
        </w:rPr>
      </w:pPr>
      <w:r w:rsidRPr="00111575">
        <w:rPr>
          <w:color w:val="000000"/>
          <w:spacing w:val="9"/>
          <w:sz w:val="28"/>
          <w:szCs w:val="28"/>
        </w:rPr>
        <w:t xml:space="preserve">Касарес </w:t>
      </w:r>
      <w:r w:rsidRPr="00111575">
        <w:rPr>
          <w:color w:val="000000"/>
          <w:spacing w:val="9"/>
          <w:sz w:val="28"/>
          <w:szCs w:val="28"/>
          <w:lang w:val="en-US"/>
        </w:rPr>
        <w:t>X</w:t>
      </w:r>
      <w:r w:rsidRPr="00111575">
        <w:rPr>
          <w:color w:val="000000"/>
          <w:spacing w:val="9"/>
          <w:sz w:val="28"/>
          <w:szCs w:val="28"/>
        </w:rPr>
        <w:t>. Введение в современную лексикографию / Пер. с</w:t>
      </w:r>
      <w:r w:rsidRPr="00111575">
        <w:rPr>
          <w:color w:val="000000"/>
          <w:spacing w:val="9"/>
          <w:sz w:val="28"/>
          <w:szCs w:val="28"/>
        </w:rPr>
        <w:br/>
      </w:r>
      <w:r w:rsidRPr="00111575">
        <w:rPr>
          <w:color w:val="000000"/>
          <w:spacing w:val="1"/>
          <w:sz w:val="28"/>
          <w:szCs w:val="28"/>
        </w:rPr>
        <w:t xml:space="preserve">испан. Н.Д. Арутюновой. </w:t>
      </w:r>
      <w:r w:rsidRPr="00111575">
        <w:rPr>
          <w:sz w:val="28"/>
          <w:szCs w:val="28"/>
          <w:lang w:val="uk-UA"/>
        </w:rPr>
        <w:t>–</w:t>
      </w:r>
      <w:r w:rsidRPr="00111575">
        <w:rPr>
          <w:color w:val="000000"/>
          <w:spacing w:val="1"/>
          <w:sz w:val="28"/>
          <w:szCs w:val="28"/>
        </w:rPr>
        <w:t xml:space="preserve"> М.: Издательство восточной литературы, 1958. </w:t>
      </w:r>
      <w:r w:rsidRPr="00111575">
        <w:rPr>
          <w:sz w:val="28"/>
          <w:szCs w:val="28"/>
          <w:lang w:val="uk-UA"/>
        </w:rPr>
        <w:t xml:space="preserve">– 354 с. </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line="475" w:lineRule="exact"/>
        <w:ind w:left="360"/>
        <w:jc w:val="both"/>
        <w:rPr>
          <w:color w:val="000000"/>
          <w:spacing w:val="-6"/>
          <w:sz w:val="28"/>
          <w:szCs w:val="28"/>
        </w:rPr>
      </w:pPr>
      <w:r w:rsidRPr="00111575">
        <w:rPr>
          <w:color w:val="000000"/>
          <w:spacing w:val="-6"/>
          <w:sz w:val="28"/>
          <w:szCs w:val="28"/>
        </w:rPr>
        <w:t>Касаткин А.А.</w:t>
      </w:r>
      <w:r w:rsidRPr="00111575">
        <w:rPr>
          <w:i/>
          <w:iCs/>
          <w:color w:val="000000"/>
          <w:spacing w:val="-6"/>
          <w:sz w:val="28"/>
          <w:szCs w:val="28"/>
        </w:rPr>
        <w:t xml:space="preserve"> </w:t>
      </w:r>
      <w:r w:rsidRPr="00111575">
        <w:rPr>
          <w:color w:val="000000"/>
          <w:spacing w:val="-6"/>
          <w:sz w:val="28"/>
          <w:szCs w:val="28"/>
        </w:rPr>
        <w:t xml:space="preserve">История формирования нормы литературного итальянского </w:t>
      </w:r>
      <w:r w:rsidRPr="00111575">
        <w:rPr>
          <w:color w:val="000000"/>
          <w:spacing w:val="-6"/>
          <w:sz w:val="28"/>
          <w:szCs w:val="28"/>
        </w:rPr>
        <w:lastRenderedPageBreak/>
        <w:t xml:space="preserve">языка </w:t>
      </w:r>
      <w:r w:rsidRPr="00F46910">
        <w:rPr>
          <w:color w:val="000000"/>
          <w:spacing w:val="-6"/>
          <w:sz w:val="28"/>
          <w:szCs w:val="28"/>
        </w:rPr>
        <w:t>(</w:t>
      </w:r>
      <w:r w:rsidRPr="00111575">
        <w:rPr>
          <w:color w:val="000000"/>
          <w:spacing w:val="-6"/>
          <w:sz w:val="28"/>
          <w:szCs w:val="28"/>
          <w:lang w:val="en-US"/>
        </w:rPr>
        <w:t>XVIII</w:t>
      </w:r>
      <w:r w:rsidRPr="00F46910">
        <w:rPr>
          <w:color w:val="000000"/>
          <w:spacing w:val="-6"/>
          <w:sz w:val="28"/>
          <w:szCs w:val="28"/>
        </w:rPr>
        <w:t xml:space="preserve"> – </w:t>
      </w:r>
      <w:r w:rsidRPr="00111575">
        <w:rPr>
          <w:color w:val="000000"/>
          <w:spacing w:val="-6"/>
          <w:sz w:val="28"/>
          <w:szCs w:val="28"/>
          <w:lang w:val="en-US"/>
        </w:rPr>
        <w:t>XX</w:t>
      </w:r>
      <w:r w:rsidRPr="00111575">
        <w:rPr>
          <w:color w:val="000000"/>
          <w:spacing w:val="-6"/>
          <w:sz w:val="28"/>
          <w:szCs w:val="28"/>
        </w:rPr>
        <w:t xml:space="preserve"> вв.): </w:t>
      </w:r>
      <w:r w:rsidRPr="00111575">
        <w:rPr>
          <w:color w:val="000000"/>
          <w:spacing w:val="-16"/>
          <w:sz w:val="28"/>
          <w:szCs w:val="28"/>
        </w:rPr>
        <w:t xml:space="preserve">Автореф. дис. … докт. филол. наук: 10.02.05 / Ленинградский государственный ун-т им. А.А. Жданова. –  Л., 1973. – 35 с. </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line="475" w:lineRule="exact"/>
        <w:ind w:left="360"/>
        <w:jc w:val="both"/>
        <w:rPr>
          <w:color w:val="000000"/>
          <w:spacing w:val="-6"/>
          <w:sz w:val="28"/>
          <w:szCs w:val="28"/>
        </w:rPr>
      </w:pPr>
      <w:r w:rsidRPr="00111575">
        <w:rPr>
          <w:color w:val="000000"/>
          <w:spacing w:val="-6"/>
          <w:sz w:val="28"/>
          <w:szCs w:val="28"/>
        </w:rPr>
        <w:t>Кацнельсон С.Д. Общее и типологическое языкознание</w:t>
      </w:r>
      <w:r w:rsidRPr="00111575">
        <w:rPr>
          <w:color w:val="000000"/>
          <w:spacing w:val="-6"/>
          <w:sz w:val="28"/>
          <w:szCs w:val="28"/>
          <w:lang w:val="uk-UA"/>
        </w:rPr>
        <w:t xml:space="preserve"> / Кацнельсон Соломон Давидович</w:t>
      </w:r>
      <w:r w:rsidRPr="00111575">
        <w:rPr>
          <w:color w:val="000000"/>
          <w:spacing w:val="-6"/>
          <w:sz w:val="28"/>
          <w:szCs w:val="28"/>
        </w:rPr>
        <w:t xml:space="preserve">. – Л.: Наука, 1986. – 298 с. </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line="475" w:lineRule="exact"/>
        <w:ind w:left="360"/>
        <w:jc w:val="both"/>
        <w:rPr>
          <w:color w:val="000000"/>
          <w:spacing w:val="-6"/>
          <w:sz w:val="28"/>
          <w:szCs w:val="28"/>
        </w:rPr>
      </w:pPr>
      <w:r w:rsidRPr="00111575">
        <w:rPr>
          <w:color w:val="000000"/>
          <w:spacing w:val="9"/>
          <w:sz w:val="28"/>
          <w:szCs w:val="28"/>
        </w:rPr>
        <w:t>Кацнельсон С.</w:t>
      </w:r>
      <w:r w:rsidRPr="00111575">
        <w:rPr>
          <w:color w:val="000000"/>
          <w:spacing w:val="-6"/>
          <w:sz w:val="28"/>
          <w:szCs w:val="28"/>
        </w:rPr>
        <w:t>Д.</w:t>
      </w:r>
      <w:r w:rsidRPr="00111575">
        <w:rPr>
          <w:i/>
          <w:iCs/>
          <w:color w:val="000000"/>
          <w:spacing w:val="-6"/>
          <w:sz w:val="28"/>
          <w:szCs w:val="28"/>
        </w:rPr>
        <w:t xml:space="preserve"> </w:t>
      </w:r>
      <w:r w:rsidRPr="00111575">
        <w:rPr>
          <w:color w:val="000000"/>
          <w:spacing w:val="-6"/>
          <w:sz w:val="28"/>
          <w:szCs w:val="28"/>
        </w:rPr>
        <w:t xml:space="preserve">Содержание слова, значение и обозначение / </w:t>
      </w:r>
      <w:r w:rsidRPr="00111575">
        <w:rPr>
          <w:color w:val="000000"/>
          <w:spacing w:val="-6"/>
          <w:sz w:val="28"/>
          <w:szCs w:val="28"/>
          <w:lang w:val="uk-UA"/>
        </w:rPr>
        <w:t>Кацнельсон Соломон Давидович</w:t>
      </w:r>
      <w:r w:rsidRPr="00111575">
        <w:rPr>
          <w:color w:val="000000"/>
          <w:spacing w:val="-6"/>
          <w:sz w:val="28"/>
          <w:szCs w:val="28"/>
        </w:rPr>
        <w:t xml:space="preserve">. – Издание 2-е, стереотипное. </w:t>
      </w:r>
      <w:r w:rsidRPr="00111575">
        <w:rPr>
          <w:color w:val="000000"/>
          <w:spacing w:val="4"/>
          <w:sz w:val="28"/>
          <w:szCs w:val="28"/>
        </w:rPr>
        <w:t xml:space="preserve">– М.: УРСС, 2004. – 110 с. </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line="475" w:lineRule="exact"/>
        <w:ind w:left="360"/>
        <w:jc w:val="both"/>
        <w:rPr>
          <w:color w:val="000000"/>
          <w:spacing w:val="-9"/>
          <w:sz w:val="28"/>
          <w:szCs w:val="28"/>
        </w:rPr>
      </w:pPr>
      <w:r w:rsidRPr="00111575">
        <w:rPr>
          <w:color w:val="000000"/>
          <w:spacing w:val="2"/>
          <w:sz w:val="28"/>
          <w:szCs w:val="28"/>
        </w:rPr>
        <w:t xml:space="preserve">Керим-заде И.А. Способы организации словарного состава </w:t>
      </w:r>
      <w:r w:rsidRPr="00111575">
        <w:rPr>
          <w:color w:val="000000"/>
          <w:spacing w:val="1"/>
          <w:sz w:val="28"/>
          <w:szCs w:val="28"/>
        </w:rPr>
        <w:t>языка</w:t>
      </w:r>
      <w:r w:rsidRPr="00111575">
        <w:rPr>
          <w:color w:val="000000"/>
          <w:spacing w:val="1"/>
          <w:sz w:val="28"/>
          <w:szCs w:val="28"/>
          <w:lang w:val="uk-UA"/>
        </w:rPr>
        <w:t>:</w:t>
      </w:r>
      <w:r w:rsidRPr="00111575">
        <w:rPr>
          <w:color w:val="000000"/>
          <w:spacing w:val="1"/>
          <w:sz w:val="28"/>
          <w:szCs w:val="28"/>
        </w:rPr>
        <w:t xml:space="preserve"> </w:t>
      </w:r>
      <w:r w:rsidRPr="00111575">
        <w:rPr>
          <w:color w:val="000000"/>
          <w:spacing w:val="1"/>
          <w:sz w:val="28"/>
          <w:szCs w:val="28"/>
          <w:lang w:val="uk-UA"/>
        </w:rPr>
        <w:t>О</w:t>
      </w:r>
      <w:r w:rsidRPr="00111575">
        <w:rPr>
          <w:color w:val="000000"/>
          <w:spacing w:val="1"/>
          <w:sz w:val="28"/>
          <w:szCs w:val="28"/>
        </w:rPr>
        <w:t xml:space="preserve">пыт системного словаря / Керим-заде Ирина </w:t>
      </w:r>
      <w:r w:rsidRPr="00111575">
        <w:rPr>
          <w:color w:val="000000"/>
          <w:spacing w:val="-16"/>
          <w:sz w:val="28"/>
          <w:szCs w:val="28"/>
        </w:rPr>
        <w:t>Александровна /</w:t>
      </w:r>
      <w:r w:rsidRPr="00111575">
        <w:rPr>
          <w:color w:val="000000"/>
          <w:spacing w:val="1"/>
          <w:sz w:val="28"/>
          <w:szCs w:val="28"/>
        </w:rPr>
        <w:t xml:space="preserve"> </w:t>
      </w:r>
      <w:r w:rsidRPr="00111575">
        <w:rPr>
          <w:color w:val="000000"/>
          <w:spacing w:val="-16"/>
          <w:sz w:val="28"/>
          <w:szCs w:val="28"/>
        </w:rPr>
        <w:t xml:space="preserve">Автореф. дис.  … канд. филол. наук: 10.02.19 / Московский государственный ун-т. им. М.В. Ломоносова. </w:t>
      </w:r>
      <w:r w:rsidRPr="00111575">
        <w:rPr>
          <w:sz w:val="28"/>
          <w:szCs w:val="28"/>
          <w:lang w:val="uk-UA"/>
        </w:rPr>
        <w:t>–</w:t>
      </w:r>
      <w:r w:rsidRPr="00111575">
        <w:rPr>
          <w:color w:val="000000"/>
          <w:spacing w:val="1"/>
          <w:sz w:val="28"/>
          <w:szCs w:val="28"/>
        </w:rPr>
        <w:t xml:space="preserve"> М</w:t>
      </w:r>
      <w:r w:rsidRPr="00111575">
        <w:rPr>
          <w:color w:val="000000"/>
          <w:spacing w:val="1"/>
          <w:sz w:val="28"/>
          <w:szCs w:val="28"/>
          <w:lang w:val="uk-UA"/>
        </w:rPr>
        <w:t>.</w:t>
      </w:r>
      <w:r w:rsidRPr="00111575">
        <w:rPr>
          <w:color w:val="000000"/>
          <w:spacing w:val="1"/>
          <w:sz w:val="28"/>
          <w:szCs w:val="28"/>
        </w:rPr>
        <w:t xml:space="preserve">, 1988. </w:t>
      </w:r>
      <w:r w:rsidRPr="00111575">
        <w:rPr>
          <w:sz w:val="28"/>
          <w:szCs w:val="28"/>
          <w:lang w:val="uk-UA"/>
        </w:rPr>
        <w:t>– 16 с.</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line="475" w:lineRule="exact"/>
        <w:ind w:left="360"/>
        <w:jc w:val="both"/>
        <w:rPr>
          <w:color w:val="000000"/>
          <w:spacing w:val="-9"/>
          <w:sz w:val="28"/>
          <w:szCs w:val="28"/>
        </w:rPr>
      </w:pPr>
      <w:r w:rsidRPr="00111575">
        <w:rPr>
          <w:color w:val="000000"/>
          <w:spacing w:val="6"/>
          <w:sz w:val="28"/>
          <w:szCs w:val="28"/>
        </w:rPr>
        <w:t>Козырев В.</w:t>
      </w:r>
      <w:r w:rsidRPr="00111575">
        <w:rPr>
          <w:color w:val="000000"/>
          <w:spacing w:val="-9"/>
          <w:sz w:val="28"/>
          <w:szCs w:val="28"/>
        </w:rPr>
        <w:t xml:space="preserve">А., Черняк В.Д. Вселенная в алфавитном порядке. Очерки о словарях русского языка: Учебное пособие для студентов вузов / Козырев Владимир Алексеевич, Черняк Валентина Даниловна. </w:t>
      </w:r>
      <w:r w:rsidRPr="00111575">
        <w:rPr>
          <w:color w:val="000000"/>
          <w:spacing w:val="4"/>
          <w:sz w:val="28"/>
          <w:szCs w:val="28"/>
        </w:rPr>
        <w:t>– СПб.: Издательство Российского государственного политехнического ун-та им. А.И. Ге</w:t>
      </w:r>
      <w:r w:rsidRPr="00111575">
        <w:rPr>
          <w:color w:val="000000"/>
          <w:spacing w:val="4"/>
          <w:sz w:val="28"/>
          <w:szCs w:val="28"/>
          <w:lang w:val="uk-UA"/>
        </w:rPr>
        <w:t>р</w:t>
      </w:r>
      <w:r w:rsidRPr="00111575">
        <w:rPr>
          <w:color w:val="000000"/>
          <w:spacing w:val="4"/>
          <w:sz w:val="28"/>
          <w:szCs w:val="28"/>
        </w:rPr>
        <w:t xml:space="preserve">цена, 2000. – 357 с. </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line="475" w:lineRule="exact"/>
        <w:ind w:left="360"/>
        <w:jc w:val="both"/>
        <w:rPr>
          <w:color w:val="000000"/>
          <w:spacing w:val="-9"/>
          <w:sz w:val="28"/>
          <w:szCs w:val="28"/>
        </w:rPr>
      </w:pPr>
      <w:r w:rsidRPr="00111575">
        <w:rPr>
          <w:color w:val="000000"/>
          <w:spacing w:val="4"/>
          <w:sz w:val="28"/>
          <w:szCs w:val="28"/>
        </w:rPr>
        <w:t xml:space="preserve">Колесов В.В. Функция и норма в литературном языке. // </w:t>
      </w:r>
      <w:r w:rsidRPr="00111575">
        <w:rPr>
          <w:color w:val="000000"/>
          <w:spacing w:val="-1"/>
          <w:sz w:val="28"/>
          <w:szCs w:val="28"/>
        </w:rPr>
        <w:t xml:space="preserve">Функционирование языка и норма: Межвузовский сборник научных трудов. / Редколлегия Н.С. Язикова (ответственный редактор) и др. </w:t>
      </w:r>
      <w:r w:rsidRPr="00111575">
        <w:rPr>
          <w:sz w:val="28"/>
          <w:szCs w:val="28"/>
          <w:lang w:val="uk-UA"/>
        </w:rPr>
        <w:t>–</w:t>
      </w:r>
      <w:r w:rsidRPr="00111575">
        <w:rPr>
          <w:color w:val="000000"/>
          <w:spacing w:val="-1"/>
          <w:sz w:val="28"/>
          <w:szCs w:val="28"/>
        </w:rPr>
        <w:t xml:space="preserve"> Горький: Издательство Горьковского государственного педагогического института, 1986. </w:t>
      </w:r>
      <w:r w:rsidRPr="00111575">
        <w:rPr>
          <w:sz w:val="28"/>
          <w:szCs w:val="28"/>
          <w:lang w:val="uk-UA"/>
        </w:rPr>
        <w:t>– С. 3-11.</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line="475" w:lineRule="exact"/>
        <w:ind w:left="360"/>
        <w:jc w:val="both"/>
        <w:rPr>
          <w:color w:val="000000"/>
          <w:spacing w:val="-9"/>
          <w:sz w:val="28"/>
          <w:szCs w:val="28"/>
        </w:rPr>
      </w:pPr>
      <w:r w:rsidRPr="00111575">
        <w:rPr>
          <w:color w:val="000000"/>
          <w:spacing w:val="6"/>
          <w:sz w:val="28"/>
          <w:szCs w:val="28"/>
        </w:rPr>
        <w:t>Комлев Н.</w:t>
      </w:r>
      <w:r w:rsidRPr="00111575">
        <w:rPr>
          <w:color w:val="000000"/>
          <w:spacing w:val="-9"/>
          <w:sz w:val="28"/>
          <w:szCs w:val="28"/>
        </w:rPr>
        <w:t>Г.</w:t>
      </w:r>
      <w:r w:rsidRPr="00111575">
        <w:rPr>
          <w:i/>
          <w:iCs/>
          <w:color w:val="000000"/>
          <w:spacing w:val="-9"/>
          <w:sz w:val="28"/>
          <w:szCs w:val="28"/>
        </w:rPr>
        <w:t xml:space="preserve"> </w:t>
      </w:r>
      <w:r w:rsidRPr="00111575">
        <w:rPr>
          <w:color w:val="000000"/>
          <w:spacing w:val="-9"/>
          <w:sz w:val="28"/>
          <w:szCs w:val="28"/>
        </w:rPr>
        <w:t>Слово в речи: Денотативные аспекты</w:t>
      </w:r>
      <w:r w:rsidRPr="00111575">
        <w:rPr>
          <w:color w:val="000000"/>
          <w:spacing w:val="-9"/>
          <w:sz w:val="28"/>
          <w:szCs w:val="28"/>
          <w:lang w:val="uk-UA"/>
        </w:rPr>
        <w:t xml:space="preserve"> / Комлев </w:t>
      </w:r>
      <w:r w:rsidRPr="00111575">
        <w:rPr>
          <w:color w:val="000000"/>
          <w:spacing w:val="-9"/>
          <w:sz w:val="28"/>
          <w:szCs w:val="28"/>
        </w:rPr>
        <w:t xml:space="preserve">Николай Георгиевич. </w:t>
      </w:r>
      <w:r w:rsidRPr="00111575">
        <w:rPr>
          <w:sz w:val="28"/>
          <w:szCs w:val="28"/>
          <w:lang w:val="uk-UA"/>
        </w:rPr>
        <w:t xml:space="preserve">– М.: </w:t>
      </w:r>
      <w:r w:rsidRPr="00111575">
        <w:rPr>
          <w:sz w:val="28"/>
          <w:szCs w:val="28"/>
        </w:rPr>
        <w:t>Издательство</w:t>
      </w:r>
      <w:r w:rsidRPr="00111575">
        <w:rPr>
          <w:sz w:val="28"/>
          <w:szCs w:val="28"/>
          <w:lang w:val="uk-UA"/>
        </w:rPr>
        <w:t xml:space="preserve"> </w:t>
      </w:r>
      <w:r w:rsidRPr="00111575">
        <w:rPr>
          <w:sz w:val="28"/>
          <w:szCs w:val="28"/>
        </w:rPr>
        <w:t>Московского государственного ун-та</w:t>
      </w:r>
      <w:r w:rsidRPr="00111575">
        <w:rPr>
          <w:sz w:val="28"/>
          <w:szCs w:val="28"/>
          <w:lang w:val="uk-UA"/>
        </w:rPr>
        <w:t xml:space="preserve">, 1992. – 216 с. </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line="475" w:lineRule="exact"/>
        <w:ind w:left="360"/>
        <w:jc w:val="both"/>
        <w:rPr>
          <w:color w:val="000000"/>
          <w:spacing w:val="-9"/>
          <w:sz w:val="28"/>
          <w:szCs w:val="28"/>
        </w:rPr>
      </w:pPr>
      <w:r w:rsidRPr="00111575">
        <w:rPr>
          <w:sz w:val="28"/>
          <w:szCs w:val="28"/>
        </w:rPr>
        <w:t xml:space="preserve">Косериу Э. Синхрония, диахрония и история: Проблемы языкового изменения // Новое в лингвистике. – Выпуск 3. – М.: Прогресс, 1963. – С. 171-192. </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line="475" w:lineRule="exact"/>
        <w:ind w:left="360"/>
        <w:jc w:val="both"/>
        <w:rPr>
          <w:color w:val="000000"/>
          <w:spacing w:val="-9"/>
          <w:sz w:val="28"/>
          <w:szCs w:val="28"/>
        </w:rPr>
      </w:pPr>
      <w:r w:rsidRPr="00111575">
        <w:rPr>
          <w:color w:val="000000"/>
          <w:spacing w:val="6"/>
          <w:sz w:val="28"/>
          <w:szCs w:val="28"/>
        </w:rPr>
        <w:t>Косовский Б.</w:t>
      </w:r>
      <w:r w:rsidRPr="00111575">
        <w:rPr>
          <w:color w:val="000000"/>
          <w:spacing w:val="-9"/>
          <w:sz w:val="28"/>
          <w:szCs w:val="28"/>
        </w:rPr>
        <w:t>И.</w:t>
      </w:r>
      <w:r w:rsidRPr="00111575">
        <w:rPr>
          <w:i/>
          <w:iCs/>
          <w:color w:val="000000"/>
          <w:spacing w:val="-9"/>
          <w:sz w:val="28"/>
          <w:szCs w:val="28"/>
        </w:rPr>
        <w:t xml:space="preserve"> </w:t>
      </w:r>
      <w:r w:rsidRPr="00111575">
        <w:rPr>
          <w:color w:val="000000"/>
          <w:spacing w:val="-9"/>
          <w:sz w:val="28"/>
          <w:szCs w:val="28"/>
        </w:rPr>
        <w:t xml:space="preserve">Общее языкознание: Учение о слове и словарном составе языка / Косовский Борис Израилевич. </w:t>
      </w:r>
      <w:r w:rsidRPr="00111575">
        <w:rPr>
          <w:sz w:val="28"/>
          <w:szCs w:val="28"/>
          <w:lang w:val="uk-UA"/>
        </w:rPr>
        <w:t>– Минск: Выш</w:t>
      </w:r>
      <w:r w:rsidRPr="00111575">
        <w:rPr>
          <w:sz w:val="28"/>
          <w:szCs w:val="28"/>
        </w:rPr>
        <w:t>э</w:t>
      </w:r>
      <w:r w:rsidRPr="00111575">
        <w:rPr>
          <w:sz w:val="28"/>
          <w:szCs w:val="28"/>
          <w:lang w:val="uk-UA"/>
        </w:rPr>
        <w:t xml:space="preserve">йшая школа, 1974. </w:t>
      </w:r>
      <w:r w:rsidRPr="00111575">
        <w:rPr>
          <w:color w:val="000000"/>
          <w:spacing w:val="-3"/>
          <w:sz w:val="28"/>
          <w:szCs w:val="28"/>
        </w:rPr>
        <w:t xml:space="preserve">– 270 с. </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line="475" w:lineRule="exact"/>
        <w:ind w:left="360"/>
        <w:jc w:val="both"/>
        <w:rPr>
          <w:color w:val="000000"/>
          <w:spacing w:val="-9"/>
          <w:sz w:val="28"/>
          <w:szCs w:val="28"/>
        </w:rPr>
      </w:pPr>
      <w:r w:rsidRPr="00111575">
        <w:rPr>
          <w:color w:val="000000"/>
          <w:spacing w:val="-3"/>
          <w:sz w:val="28"/>
          <w:szCs w:val="28"/>
        </w:rPr>
        <w:t xml:space="preserve">Костомаров В.Г., Леонтьев А.А. Некоторые теоретические вопросы культуры речи // Вопросы языкознания. – 1966. № 5. – С. 3-6. </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line="475" w:lineRule="exact"/>
        <w:ind w:left="360"/>
        <w:jc w:val="both"/>
        <w:rPr>
          <w:color w:val="000000"/>
          <w:spacing w:val="-9"/>
          <w:sz w:val="28"/>
          <w:szCs w:val="28"/>
        </w:rPr>
      </w:pPr>
      <w:r w:rsidRPr="00111575">
        <w:rPr>
          <w:color w:val="000000"/>
          <w:spacing w:val="-9"/>
          <w:sz w:val="28"/>
          <w:szCs w:val="28"/>
        </w:rPr>
        <w:t xml:space="preserve">Котелова Н. З. Значение слова и его сочетаемость: К формализации в </w:t>
      </w:r>
      <w:r w:rsidRPr="00111575">
        <w:rPr>
          <w:color w:val="000000"/>
          <w:spacing w:val="-9"/>
          <w:sz w:val="28"/>
          <w:szCs w:val="28"/>
        </w:rPr>
        <w:lastRenderedPageBreak/>
        <w:t xml:space="preserve">языкознании / Котелова Надежда Захаровна. – Л.: Наука, 1975. – 164 с. </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line="475" w:lineRule="exact"/>
        <w:ind w:left="360"/>
        <w:jc w:val="both"/>
        <w:rPr>
          <w:color w:val="000000"/>
          <w:spacing w:val="-9"/>
          <w:sz w:val="28"/>
          <w:szCs w:val="28"/>
        </w:rPr>
      </w:pPr>
      <w:r w:rsidRPr="00111575">
        <w:rPr>
          <w:color w:val="000000"/>
          <w:spacing w:val="6"/>
          <w:sz w:val="28"/>
          <w:szCs w:val="28"/>
        </w:rPr>
        <w:t>Котелова Н.</w:t>
      </w:r>
      <w:r w:rsidRPr="00111575">
        <w:rPr>
          <w:color w:val="000000"/>
          <w:spacing w:val="-9"/>
          <w:sz w:val="28"/>
          <w:szCs w:val="28"/>
        </w:rPr>
        <w:t>З.</w:t>
      </w:r>
      <w:r w:rsidRPr="00111575">
        <w:rPr>
          <w:i/>
          <w:iCs/>
          <w:color w:val="000000"/>
          <w:spacing w:val="-9"/>
          <w:sz w:val="28"/>
          <w:szCs w:val="28"/>
        </w:rPr>
        <w:t xml:space="preserve"> </w:t>
      </w:r>
      <w:r w:rsidRPr="00111575">
        <w:rPr>
          <w:color w:val="000000"/>
          <w:spacing w:val="-9"/>
          <w:sz w:val="28"/>
          <w:szCs w:val="28"/>
        </w:rPr>
        <w:t>Лексическая сочетаемость слова в современном русском языке / Котелова Надежда Захаровна /</w:t>
      </w:r>
      <w:r w:rsidRPr="00111575">
        <w:rPr>
          <w:color w:val="000000"/>
          <w:spacing w:val="-16"/>
          <w:sz w:val="28"/>
          <w:szCs w:val="28"/>
        </w:rPr>
        <w:t xml:space="preserve"> Автореф. дис.  … докт. филол. наук: 10.02.11 / Ин-т языкознания АН СССР</w:t>
      </w:r>
      <w:r w:rsidRPr="00111575">
        <w:rPr>
          <w:color w:val="000000"/>
          <w:spacing w:val="-16"/>
          <w:sz w:val="28"/>
          <w:szCs w:val="28"/>
          <w:lang w:val="uk-UA"/>
        </w:rPr>
        <w:t>.</w:t>
      </w:r>
      <w:r w:rsidRPr="00111575">
        <w:rPr>
          <w:color w:val="000000"/>
          <w:spacing w:val="-16"/>
          <w:sz w:val="28"/>
          <w:szCs w:val="28"/>
        </w:rPr>
        <w:t xml:space="preserve"> – Л., 1977. – 39 с. </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line="475" w:lineRule="exact"/>
        <w:ind w:left="360"/>
        <w:jc w:val="both"/>
        <w:rPr>
          <w:color w:val="000000"/>
          <w:spacing w:val="-9"/>
          <w:sz w:val="28"/>
          <w:szCs w:val="28"/>
        </w:rPr>
      </w:pPr>
      <w:r w:rsidRPr="00111575">
        <w:rPr>
          <w:color w:val="000000"/>
          <w:spacing w:val="-1"/>
          <w:sz w:val="28"/>
          <w:szCs w:val="28"/>
        </w:rPr>
        <w:t xml:space="preserve">Кочерган М. П. </w:t>
      </w:r>
      <w:r w:rsidRPr="00111575">
        <w:rPr>
          <w:color w:val="000000"/>
          <w:sz w:val="28"/>
          <w:szCs w:val="28"/>
        </w:rPr>
        <w:t xml:space="preserve">Слово </w:t>
      </w:r>
      <w:r w:rsidRPr="00111575">
        <w:rPr>
          <w:color w:val="000000"/>
          <w:sz w:val="28"/>
          <w:szCs w:val="28"/>
          <w:lang w:val="uk-UA"/>
        </w:rPr>
        <w:t>і</w:t>
      </w:r>
      <w:r w:rsidRPr="00111575">
        <w:rPr>
          <w:color w:val="000000"/>
          <w:sz w:val="28"/>
          <w:szCs w:val="28"/>
        </w:rPr>
        <w:t xml:space="preserve"> контекст: </w:t>
      </w:r>
      <w:r w:rsidRPr="00111575">
        <w:rPr>
          <w:color w:val="000000"/>
          <w:sz w:val="28"/>
          <w:szCs w:val="28"/>
          <w:lang w:val="uk-UA"/>
        </w:rPr>
        <w:t xml:space="preserve">Лексична сполучуваність і значення слова / Кочерган Михайло Петрович. </w:t>
      </w:r>
      <w:r w:rsidRPr="00111575">
        <w:rPr>
          <w:sz w:val="28"/>
          <w:szCs w:val="28"/>
          <w:lang w:val="uk-UA"/>
        </w:rPr>
        <w:t>–</w:t>
      </w:r>
      <w:r w:rsidRPr="00111575">
        <w:rPr>
          <w:color w:val="000000"/>
          <w:sz w:val="28"/>
          <w:szCs w:val="28"/>
        </w:rPr>
        <w:t xml:space="preserve"> </w:t>
      </w:r>
      <w:r w:rsidRPr="00111575">
        <w:rPr>
          <w:color w:val="000000"/>
          <w:sz w:val="28"/>
          <w:szCs w:val="28"/>
          <w:lang w:val="uk-UA"/>
        </w:rPr>
        <w:t>Львів</w:t>
      </w:r>
      <w:r w:rsidRPr="00111575">
        <w:rPr>
          <w:color w:val="000000"/>
          <w:sz w:val="28"/>
          <w:szCs w:val="28"/>
        </w:rPr>
        <w:t>: В</w:t>
      </w:r>
      <w:r w:rsidRPr="00111575">
        <w:rPr>
          <w:color w:val="000000"/>
          <w:sz w:val="28"/>
          <w:szCs w:val="28"/>
          <w:lang w:val="uk-UA"/>
        </w:rPr>
        <w:t xml:space="preserve">ища школа, </w:t>
      </w:r>
      <w:r w:rsidRPr="00111575">
        <w:rPr>
          <w:color w:val="000000"/>
          <w:sz w:val="28"/>
          <w:szCs w:val="28"/>
        </w:rPr>
        <w:t>19</w:t>
      </w:r>
      <w:r w:rsidRPr="00111575">
        <w:rPr>
          <w:color w:val="000000"/>
          <w:sz w:val="28"/>
          <w:szCs w:val="28"/>
          <w:lang w:val="uk-UA"/>
        </w:rPr>
        <w:t>80</w:t>
      </w:r>
      <w:r w:rsidRPr="00111575">
        <w:rPr>
          <w:color w:val="000000"/>
          <w:sz w:val="28"/>
          <w:szCs w:val="28"/>
        </w:rPr>
        <w:t>.</w:t>
      </w:r>
      <w:r w:rsidRPr="00111575">
        <w:rPr>
          <w:color w:val="000000"/>
          <w:sz w:val="28"/>
          <w:szCs w:val="28"/>
          <w:lang w:val="uk-UA"/>
        </w:rPr>
        <w:t xml:space="preserve"> </w:t>
      </w:r>
      <w:r w:rsidRPr="00111575">
        <w:rPr>
          <w:sz w:val="28"/>
          <w:szCs w:val="28"/>
          <w:lang w:val="uk-UA"/>
        </w:rPr>
        <w:t xml:space="preserve">– 183 с. </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line="475" w:lineRule="exact"/>
        <w:ind w:left="360"/>
        <w:jc w:val="both"/>
        <w:rPr>
          <w:color w:val="000000"/>
          <w:spacing w:val="-9"/>
          <w:sz w:val="28"/>
          <w:szCs w:val="28"/>
        </w:rPr>
      </w:pPr>
      <w:r w:rsidRPr="00111575">
        <w:rPr>
          <w:color w:val="000000"/>
          <w:spacing w:val="-1"/>
          <w:sz w:val="28"/>
          <w:szCs w:val="28"/>
          <w:lang w:val="uk-UA"/>
        </w:rPr>
        <w:t>Кровицька О.</w:t>
      </w:r>
      <w:r w:rsidRPr="00111575">
        <w:rPr>
          <w:color w:val="000000"/>
          <w:spacing w:val="-9"/>
          <w:sz w:val="28"/>
          <w:szCs w:val="28"/>
          <w:lang w:val="uk-UA"/>
        </w:rPr>
        <w:t xml:space="preserve"> Українська лексикографія: теорія і практика / Кровицька Ольга. – Львів: Інститут українознавства ім. І. Крип’якевича НАН України, 2005. – 175 с. </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line="475" w:lineRule="exact"/>
        <w:ind w:left="360"/>
        <w:jc w:val="both"/>
        <w:rPr>
          <w:color w:val="000000"/>
          <w:spacing w:val="-6"/>
          <w:sz w:val="28"/>
          <w:szCs w:val="28"/>
        </w:rPr>
      </w:pPr>
      <w:r w:rsidRPr="00111575">
        <w:rPr>
          <w:color w:val="000000"/>
          <w:spacing w:val="-3"/>
          <w:sz w:val="28"/>
          <w:szCs w:val="28"/>
          <w:lang w:val="uk-UA"/>
        </w:rPr>
        <w:t>Кубрякова Е.</w:t>
      </w:r>
      <w:r w:rsidRPr="00111575">
        <w:rPr>
          <w:color w:val="000000"/>
          <w:spacing w:val="-3"/>
          <w:sz w:val="28"/>
          <w:szCs w:val="28"/>
        </w:rPr>
        <w:t xml:space="preserve">С. Номинативный аспект речевой деятельности </w:t>
      </w:r>
      <w:r w:rsidRPr="00111575">
        <w:rPr>
          <w:color w:val="000000"/>
          <w:spacing w:val="-3"/>
          <w:sz w:val="28"/>
          <w:szCs w:val="28"/>
          <w:lang w:val="uk-UA"/>
        </w:rPr>
        <w:t xml:space="preserve">/ Кубрякова Елена Самойловна. </w:t>
      </w:r>
      <w:r w:rsidRPr="00111575">
        <w:rPr>
          <w:color w:val="000000"/>
          <w:spacing w:val="-3"/>
          <w:sz w:val="28"/>
          <w:szCs w:val="28"/>
        </w:rPr>
        <w:t xml:space="preserve">– М.: Наука, 1986. – 158 с. </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line="475" w:lineRule="exact"/>
        <w:ind w:left="360"/>
        <w:jc w:val="both"/>
        <w:rPr>
          <w:color w:val="000000"/>
          <w:spacing w:val="-9"/>
          <w:sz w:val="28"/>
          <w:szCs w:val="28"/>
        </w:rPr>
      </w:pPr>
      <w:r w:rsidRPr="00111575">
        <w:rPr>
          <w:color w:val="000000"/>
          <w:spacing w:val="1"/>
          <w:sz w:val="28"/>
          <w:szCs w:val="28"/>
        </w:rPr>
        <w:t xml:space="preserve">Кузнецов </w:t>
      </w:r>
      <w:r w:rsidRPr="00111575">
        <w:rPr>
          <w:color w:val="000000"/>
          <w:spacing w:val="1"/>
          <w:sz w:val="28"/>
          <w:szCs w:val="28"/>
          <w:lang w:val="en-US"/>
        </w:rPr>
        <w:t>A</w:t>
      </w:r>
      <w:r w:rsidRPr="00111575">
        <w:rPr>
          <w:color w:val="000000"/>
          <w:spacing w:val="1"/>
          <w:sz w:val="28"/>
          <w:szCs w:val="28"/>
        </w:rPr>
        <w:t>.</w:t>
      </w:r>
      <w:r w:rsidRPr="00111575">
        <w:rPr>
          <w:color w:val="000000"/>
          <w:spacing w:val="1"/>
          <w:sz w:val="28"/>
          <w:szCs w:val="28"/>
          <w:lang w:val="en-US"/>
        </w:rPr>
        <w:t>M</w:t>
      </w:r>
      <w:r w:rsidRPr="00111575">
        <w:rPr>
          <w:color w:val="000000"/>
          <w:spacing w:val="1"/>
          <w:sz w:val="28"/>
          <w:szCs w:val="28"/>
        </w:rPr>
        <w:t xml:space="preserve">. Структурно-семантические параметры в лексике / Кузнецов Анатолий Михайлович. </w:t>
      </w:r>
      <w:r w:rsidRPr="00111575">
        <w:rPr>
          <w:color w:val="000000"/>
          <w:spacing w:val="-16"/>
          <w:sz w:val="28"/>
          <w:szCs w:val="28"/>
        </w:rPr>
        <w:t>–</w:t>
      </w:r>
      <w:r w:rsidRPr="00111575">
        <w:rPr>
          <w:color w:val="000000"/>
          <w:spacing w:val="-2"/>
          <w:sz w:val="28"/>
          <w:szCs w:val="28"/>
        </w:rPr>
        <w:t xml:space="preserve"> М.: Наука, 1980. – 160 с. </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before="7" w:line="475" w:lineRule="exact"/>
        <w:ind w:left="360"/>
        <w:jc w:val="both"/>
        <w:rPr>
          <w:color w:val="000000"/>
          <w:spacing w:val="-9"/>
          <w:sz w:val="28"/>
          <w:szCs w:val="28"/>
          <w:lang w:val="uk-UA"/>
        </w:rPr>
      </w:pPr>
      <w:r w:rsidRPr="00111575">
        <w:rPr>
          <w:color w:val="000000"/>
          <w:spacing w:val="1"/>
          <w:sz w:val="28"/>
          <w:szCs w:val="28"/>
          <w:lang w:val="uk-UA"/>
        </w:rPr>
        <w:t>Кульчицька    Т.Ю.    Українська    лексикографія    ХІІІ-ХХ    ст.:</w:t>
      </w:r>
      <w:r w:rsidRPr="00111575">
        <w:rPr>
          <w:color w:val="000000"/>
          <w:spacing w:val="1"/>
          <w:sz w:val="28"/>
          <w:szCs w:val="28"/>
          <w:lang w:val="uk-UA"/>
        </w:rPr>
        <w:br/>
        <w:t xml:space="preserve">Бібліографічний покажчик / Кульчицька Тетяна Юліанівна. – Львів: НАН України; Львівська наукова бібліотека імені В. Стефаника, 1999. </w:t>
      </w:r>
      <w:r w:rsidRPr="00111575">
        <w:rPr>
          <w:sz w:val="28"/>
          <w:szCs w:val="28"/>
          <w:lang w:val="uk-UA"/>
        </w:rPr>
        <w:t>– 360 с.</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before="7" w:line="475" w:lineRule="exact"/>
        <w:ind w:left="360"/>
        <w:jc w:val="both"/>
        <w:rPr>
          <w:color w:val="000000"/>
          <w:spacing w:val="-9"/>
          <w:sz w:val="28"/>
          <w:szCs w:val="28"/>
        </w:rPr>
      </w:pPr>
      <w:r w:rsidRPr="00111575">
        <w:rPr>
          <w:color w:val="000000"/>
          <w:spacing w:val="1"/>
          <w:sz w:val="28"/>
          <w:szCs w:val="28"/>
          <w:lang w:val="uk-UA"/>
        </w:rPr>
        <w:t>Лалаева Р.</w:t>
      </w:r>
      <w:r w:rsidRPr="00111575">
        <w:rPr>
          <w:color w:val="000000"/>
          <w:spacing w:val="-9"/>
          <w:sz w:val="28"/>
          <w:szCs w:val="28"/>
        </w:rPr>
        <w:t>И.</w:t>
      </w:r>
      <w:r w:rsidRPr="00111575">
        <w:rPr>
          <w:i/>
          <w:iCs/>
          <w:color w:val="000000"/>
          <w:spacing w:val="-9"/>
          <w:sz w:val="28"/>
          <w:szCs w:val="28"/>
        </w:rPr>
        <w:t xml:space="preserve"> </w:t>
      </w:r>
      <w:r w:rsidRPr="00111575">
        <w:rPr>
          <w:color w:val="000000"/>
          <w:spacing w:val="-9"/>
          <w:sz w:val="28"/>
          <w:szCs w:val="28"/>
        </w:rPr>
        <w:t>Теория речевой деятельности: Хрестоматия / Лалаева Раиса Ивановна. – СПб.: Издательство Российского государственного политехнического ун-та им. А. Герцена, 2000. – 413 с.</w:t>
      </w:r>
      <w:r w:rsidRPr="00111575">
        <w:rPr>
          <w:color w:val="000000"/>
          <w:spacing w:val="-9"/>
          <w:sz w:val="28"/>
          <w:szCs w:val="28"/>
          <w:lang w:val="en-US"/>
        </w:rPr>
        <w:t xml:space="preserve"> </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before="7" w:line="475" w:lineRule="exact"/>
        <w:ind w:left="360"/>
        <w:jc w:val="both"/>
        <w:rPr>
          <w:color w:val="000000"/>
          <w:spacing w:val="-9"/>
          <w:sz w:val="28"/>
          <w:szCs w:val="28"/>
        </w:rPr>
      </w:pPr>
      <w:r w:rsidRPr="00111575">
        <w:rPr>
          <w:color w:val="000000"/>
          <w:spacing w:val="-9"/>
          <w:sz w:val="28"/>
          <w:szCs w:val="28"/>
          <w:lang w:val="uk-UA"/>
        </w:rPr>
        <w:t>Лексикон словенороський Памви Беринди. К.:</w:t>
      </w:r>
      <w:r w:rsidRPr="00111575">
        <w:rPr>
          <w:sz w:val="28"/>
          <w:szCs w:val="28"/>
          <w:lang w:val="uk-UA"/>
        </w:rPr>
        <w:t xml:space="preserve"> Видавництво АН УРСР, 1961. – 272 с.</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before="7" w:line="475" w:lineRule="exact"/>
        <w:ind w:left="360"/>
        <w:jc w:val="both"/>
        <w:rPr>
          <w:color w:val="000000"/>
          <w:spacing w:val="-9"/>
          <w:sz w:val="28"/>
          <w:szCs w:val="28"/>
        </w:rPr>
      </w:pPr>
      <w:r w:rsidRPr="00111575">
        <w:rPr>
          <w:sz w:val="28"/>
          <w:szCs w:val="28"/>
          <w:lang w:val="uk-UA"/>
        </w:rPr>
        <w:t>Лексис Лаврентія Зизанія. Синоніма славеноросская. – К.: Видавництво АН УРСА, 1964. – 203 с.</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line="475" w:lineRule="exact"/>
        <w:ind w:left="360"/>
        <w:jc w:val="both"/>
        <w:rPr>
          <w:color w:val="000000"/>
          <w:spacing w:val="-6"/>
          <w:sz w:val="28"/>
          <w:szCs w:val="28"/>
        </w:rPr>
      </w:pPr>
      <w:r w:rsidRPr="00111575">
        <w:rPr>
          <w:color w:val="000000"/>
          <w:spacing w:val="1"/>
          <w:sz w:val="28"/>
          <w:szCs w:val="28"/>
          <w:lang w:val="uk-UA"/>
        </w:rPr>
        <w:t>Лисиченко Л.А.</w:t>
      </w:r>
      <w:r w:rsidRPr="00111575">
        <w:rPr>
          <w:i/>
          <w:iCs/>
          <w:color w:val="000000"/>
          <w:spacing w:val="1"/>
          <w:sz w:val="28"/>
          <w:szCs w:val="28"/>
          <w:lang w:val="uk-UA"/>
        </w:rPr>
        <w:t xml:space="preserve"> </w:t>
      </w:r>
      <w:r w:rsidRPr="00111575">
        <w:rPr>
          <w:color w:val="000000"/>
          <w:spacing w:val="1"/>
          <w:sz w:val="28"/>
          <w:szCs w:val="28"/>
          <w:lang w:val="uk-UA"/>
        </w:rPr>
        <w:t xml:space="preserve">Лексикологія сучасної української мови: Семантична структура слова / Лисиченко Лідія Андріївна. – Х.: Вища школа, 1977. – 133 с. </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before="7" w:line="475" w:lineRule="exact"/>
        <w:ind w:left="360"/>
        <w:jc w:val="both"/>
        <w:rPr>
          <w:color w:val="000000"/>
          <w:spacing w:val="-9"/>
          <w:sz w:val="28"/>
          <w:szCs w:val="28"/>
        </w:rPr>
      </w:pPr>
      <w:r w:rsidRPr="00111575">
        <w:rPr>
          <w:color w:val="000000"/>
          <w:spacing w:val="1"/>
          <w:sz w:val="28"/>
          <w:szCs w:val="28"/>
        </w:rPr>
        <w:t>Луценко Н.</w:t>
      </w:r>
      <w:r w:rsidRPr="00111575">
        <w:rPr>
          <w:color w:val="000000"/>
          <w:spacing w:val="-9"/>
          <w:sz w:val="28"/>
          <w:szCs w:val="28"/>
        </w:rPr>
        <w:t>А. Введение в лингвистику слова</w:t>
      </w:r>
      <w:r w:rsidRPr="00111575">
        <w:rPr>
          <w:color w:val="000000"/>
          <w:spacing w:val="-9"/>
          <w:sz w:val="28"/>
          <w:szCs w:val="28"/>
          <w:lang w:val="uk-UA"/>
        </w:rPr>
        <w:t xml:space="preserve"> / Луценко Николай Алексеевич</w:t>
      </w:r>
      <w:r w:rsidRPr="00111575">
        <w:rPr>
          <w:color w:val="000000"/>
          <w:spacing w:val="-9"/>
          <w:sz w:val="28"/>
          <w:szCs w:val="28"/>
        </w:rPr>
        <w:t xml:space="preserve">. </w:t>
      </w:r>
      <w:r w:rsidRPr="00111575">
        <w:rPr>
          <w:color w:val="000000"/>
          <w:spacing w:val="-3"/>
          <w:sz w:val="28"/>
          <w:szCs w:val="28"/>
        </w:rPr>
        <w:t xml:space="preserve">– Горловка: </w:t>
      </w:r>
      <w:r w:rsidRPr="00111575">
        <w:rPr>
          <w:color w:val="000000"/>
          <w:spacing w:val="-9"/>
          <w:sz w:val="28"/>
          <w:szCs w:val="28"/>
        </w:rPr>
        <w:t>Горловский государственный педагогический ин-т иностранных языков</w:t>
      </w:r>
      <w:r w:rsidRPr="00111575">
        <w:rPr>
          <w:color w:val="000000"/>
          <w:spacing w:val="-3"/>
          <w:sz w:val="28"/>
          <w:szCs w:val="28"/>
        </w:rPr>
        <w:t xml:space="preserve">, 2003. – 144 с. </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before="7" w:line="475" w:lineRule="exact"/>
        <w:ind w:left="360"/>
        <w:jc w:val="both"/>
        <w:rPr>
          <w:color w:val="000000"/>
          <w:spacing w:val="-9"/>
          <w:sz w:val="28"/>
          <w:szCs w:val="28"/>
        </w:rPr>
      </w:pPr>
      <w:r w:rsidRPr="00111575">
        <w:rPr>
          <w:color w:val="000000"/>
          <w:spacing w:val="1"/>
          <w:sz w:val="28"/>
          <w:szCs w:val="28"/>
        </w:rPr>
        <w:t>Львов М.Р.</w:t>
      </w:r>
      <w:r w:rsidRPr="00111575">
        <w:rPr>
          <w:i/>
          <w:iCs/>
          <w:color w:val="000000"/>
          <w:spacing w:val="1"/>
          <w:sz w:val="28"/>
          <w:szCs w:val="28"/>
        </w:rPr>
        <w:t xml:space="preserve"> </w:t>
      </w:r>
      <w:r w:rsidRPr="00111575">
        <w:rPr>
          <w:color w:val="000000"/>
          <w:spacing w:val="1"/>
          <w:sz w:val="28"/>
          <w:szCs w:val="28"/>
        </w:rPr>
        <w:t xml:space="preserve">Основы теории речи: Учебное пособие для студентов педагогических вузов / Львов Михаил Ростиславович. </w:t>
      </w:r>
      <w:r w:rsidRPr="00111575">
        <w:rPr>
          <w:color w:val="000000"/>
          <w:spacing w:val="-3"/>
          <w:sz w:val="28"/>
          <w:szCs w:val="28"/>
        </w:rPr>
        <w:t>–</w:t>
      </w:r>
      <w:r w:rsidRPr="00111575">
        <w:rPr>
          <w:color w:val="000000"/>
          <w:spacing w:val="1"/>
          <w:sz w:val="28"/>
          <w:szCs w:val="28"/>
        </w:rPr>
        <w:t xml:space="preserve">  М.: </w:t>
      </w:r>
      <w:r w:rsidRPr="00111575">
        <w:rPr>
          <w:color w:val="000000"/>
          <w:spacing w:val="1"/>
          <w:sz w:val="28"/>
          <w:szCs w:val="28"/>
          <w:lang w:val="en-US"/>
        </w:rPr>
        <w:t>Academia</w:t>
      </w:r>
      <w:r w:rsidRPr="00111575">
        <w:rPr>
          <w:color w:val="000000"/>
          <w:spacing w:val="1"/>
          <w:sz w:val="28"/>
          <w:szCs w:val="28"/>
        </w:rPr>
        <w:t xml:space="preserve">, 2000. – 245 с. </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before="7" w:line="475" w:lineRule="exact"/>
        <w:ind w:left="360"/>
        <w:jc w:val="both"/>
        <w:rPr>
          <w:color w:val="000000"/>
          <w:spacing w:val="-9"/>
          <w:sz w:val="28"/>
          <w:szCs w:val="28"/>
        </w:rPr>
      </w:pPr>
      <w:r w:rsidRPr="00111575">
        <w:rPr>
          <w:color w:val="000000"/>
          <w:spacing w:val="1"/>
          <w:sz w:val="28"/>
          <w:szCs w:val="28"/>
        </w:rPr>
        <w:lastRenderedPageBreak/>
        <w:t>Мадоян В.</w:t>
      </w:r>
      <w:r w:rsidRPr="00111575">
        <w:rPr>
          <w:color w:val="000000"/>
          <w:spacing w:val="-9"/>
          <w:sz w:val="28"/>
          <w:szCs w:val="28"/>
        </w:rPr>
        <w:t xml:space="preserve">В. Вопросы лексикологии и грамматики / Мадоян Вагаршак Варужанович. </w:t>
      </w:r>
      <w:r w:rsidRPr="00111575">
        <w:rPr>
          <w:color w:val="000000"/>
          <w:spacing w:val="4"/>
          <w:sz w:val="28"/>
          <w:szCs w:val="28"/>
        </w:rPr>
        <w:t>– М.</w:t>
      </w:r>
      <w:r w:rsidRPr="00111575">
        <w:rPr>
          <w:color w:val="000000"/>
          <w:spacing w:val="4"/>
          <w:sz w:val="28"/>
          <w:szCs w:val="28"/>
          <w:lang w:val="uk-UA"/>
        </w:rPr>
        <w:t xml:space="preserve">: </w:t>
      </w:r>
      <w:r w:rsidRPr="00111575">
        <w:rPr>
          <w:color w:val="000000"/>
          <w:spacing w:val="-9"/>
          <w:sz w:val="28"/>
          <w:szCs w:val="28"/>
        </w:rPr>
        <w:t>Ин-т русского языка им. В.В. Виноградова РАН</w:t>
      </w:r>
      <w:r w:rsidRPr="00111575">
        <w:rPr>
          <w:color w:val="000000"/>
          <w:spacing w:val="4"/>
          <w:sz w:val="28"/>
          <w:szCs w:val="28"/>
        </w:rPr>
        <w:t xml:space="preserve">, 2000. – 82 с. </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line="475" w:lineRule="exact"/>
        <w:ind w:left="360" w:firstLine="360"/>
        <w:jc w:val="both"/>
        <w:rPr>
          <w:color w:val="000000"/>
          <w:spacing w:val="-6"/>
          <w:sz w:val="28"/>
          <w:szCs w:val="28"/>
        </w:rPr>
      </w:pPr>
      <w:r w:rsidRPr="00111575">
        <w:rPr>
          <w:color w:val="000000"/>
          <w:spacing w:val="1"/>
          <w:sz w:val="28"/>
          <w:szCs w:val="28"/>
        </w:rPr>
        <w:t>Мамедова А.Б. Фонетическая природа и место словесного</w:t>
      </w:r>
      <w:r w:rsidRPr="00111575">
        <w:rPr>
          <w:color w:val="000000"/>
          <w:spacing w:val="1"/>
          <w:sz w:val="28"/>
          <w:szCs w:val="28"/>
        </w:rPr>
        <w:br/>
      </w:r>
      <w:r w:rsidRPr="00111575">
        <w:rPr>
          <w:color w:val="000000"/>
          <w:spacing w:val="2"/>
          <w:sz w:val="28"/>
          <w:szCs w:val="28"/>
        </w:rPr>
        <w:t>ударения в современном персидском языке (в свете экспериментальных</w:t>
      </w:r>
      <w:r w:rsidRPr="00111575">
        <w:rPr>
          <w:color w:val="000000"/>
          <w:spacing w:val="2"/>
          <w:sz w:val="28"/>
          <w:szCs w:val="28"/>
        </w:rPr>
        <w:br/>
      </w:r>
      <w:r w:rsidRPr="00111575">
        <w:rPr>
          <w:color w:val="000000"/>
          <w:spacing w:val="1"/>
          <w:sz w:val="28"/>
          <w:szCs w:val="28"/>
        </w:rPr>
        <w:t>данных):</w:t>
      </w:r>
      <w:r w:rsidRPr="00111575">
        <w:rPr>
          <w:color w:val="000000"/>
          <w:spacing w:val="-16"/>
          <w:sz w:val="28"/>
          <w:szCs w:val="28"/>
        </w:rPr>
        <w:t xml:space="preserve"> Автореф. дис.  … канд. филол. наук: 10.667 / Азербайджанский государственный ун-т им. С.М. Кирова. – </w:t>
      </w:r>
      <w:r w:rsidRPr="00111575">
        <w:rPr>
          <w:color w:val="000000"/>
          <w:spacing w:val="1"/>
          <w:sz w:val="28"/>
          <w:szCs w:val="28"/>
        </w:rPr>
        <w:t>Баку</w:t>
      </w:r>
      <w:r w:rsidRPr="00111575">
        <w:rPr>
          <w:color w:val="000000"/>
          <w:spacing w:val="-16"/>
          <w:sz w:val="28"/>
          <w:szCs w:val="28"/>
        </w:rPr>
        <w:t>,</w:t>
      </w:r>
      <w:r w:rsidRPr="00111575">
        <w:rPr>
          <w:color w:val="000000"/>
          <w:spacing w:val="1"/>
          <w:sz w:val="28"/>
          <w:szCs w:val="28"/>
        </w:rPr>
        <w:t xml:space="preserve"> 1972. </w:t>
      </w:r>
      <w:r w:rsidRPr="00111575">
        <w:rPr>
          <w:sz w:val="28"/>
          <w:szCs w:val="28"/>
          <w:lang w:val="uk-UA"/>
        </w:rPr>
        <w:t>– 46 с.</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line="475" w:lineRule="exact"/>
        <w:ind w:left="360"/>
        <w:jc w:val="both"/>
        <w:rPr>
          <w:color w:val="000000"/>
          <w:spacing w:val="-6"/>
          <w:sz w:val="28"/>
          <w:szCs w:val="28"/>
        </w:rPr>
      </w:pPr>
      <w:r w:rsidRPr="00111575">
        <w:rPr>
          <w:color w:val="000000"/>
          <w:spacing w:val="1"/>
          <w:sz w:val="28"/>
          <w:szCs w:val="28"/>
        </w:rPr>
        <w:t>Мамедова М.</w:t>
      </w:r>
      <w:r w:rsidRPr="00111575">
        <w:rPr>
          <w:color w:val="000000"/>
          <w:spacing w:val="-6"/>
          <w:sz w:val="28"/>
          <w:szCs w:val="28"/>
        </w:rPr>
        <w:t>Г.</w:t>
      </w:r>
      <w:r w:rsidRPr="00111575">
        <w:rPr>
          <w:i/>
          <w:iCs/>
          <w:color w:val="000000"/>
          <w:spacing w:val="-6"/>
          <w:sz w:val="28"/>
          <w:szCs w:val="28"/>
        </w:rPr>
        <w:t xml:space="preserve"> </w:t>
      </w:r>
      <w:r w:rsidRPr="00111575">
        <w:rPr>
          <w:color w:val="000000"/>
          <w:spacing w:val="-6"/>
          <w:sz w:val="28"/>
          <w:szCs w:val="28"/>
        </w:rPr>
        <w:t xml:space="preserve">Основные принципы составления персидских толковых словарей </w:t>
      </w:r>
      <w:r w:rsidRPr="00111575">
        <w:rPr>
          <w:color w:val="000000"/>
          <w:spacing w:val="-6"/>
          <w:sz w:val="28"/>
          <w:szCs w:val="28"/>
          <w:lang w:val="en-US"/>
        </w:rPr>
        <w:t>XI</w:t>
      </w:r>
      <w:r w:rsidRPr="00111575">
        <w:rPr>
          <w:color w:val="000000"/>
          <w:spacing w:val="-6"/>
          <w:sz w:val="28"/>
          <w:szCs w:val="28"/>
        </w:rPr>
        <w:t>-</w:t>
      </w:r>
      <w:r w:rsidRPr="00111575">
        <w:rPr>
          <w:color w:val="000000"/>
          <w:spacing w:val="-6"/>
          <w:sz w:val="28"/>
          <w:szCs w:val="28"/>
          <w:lang w:val="en-US"/>
        </w:rPr>
        <w:t>XVII</w:t>
      </w:r>
      <w:r w:rsidRPr="00111575">
        <w:rPr>
          <w:color w:val="000000"/>
          <w:spacing w:val="-6"/>
          <w:sz w:val="28"/>
          <w:szCs w:val="28"/>
        </w:rPr>
        <w:t xml:space="preserve"> веков</w:t>
      </w:r>
      <w:r w:rsidRPr="00111575">
        <w:rPr>
          <w:color w:val="000000"/>
          <w:spacing w:val="2"/>
          <w:sz w:val="28"/>
          <w:szCs w:val="28"/>
          <w:lang w:val="uk-UA"/>
        </w:rPr>
        <w:t xml:space="preserve">: </w:t>
      </w:r>
      <w:r w:rsidRPr="00111575">
        <w:rPr>
          <w:color w:val="000000"/>
          <w:spacing w:val="-16"/>
          <w:sz w:val="28"/>
          <w:szCs w:val="28"/>
        </w:rPr>
        <w:t>Автореф. дис.  … канд. ф</w:t>
      </w:r>
      <w:r w:rsidRPr="00111575">
        <w:rPr>
          <w:color w:val="000000"/>
          <w:spacing w:val="-16"/>
          <w:sz w:val="28"/>
          <w:szCs w:val="28"/>
          <w:lang w:val="uk-UA"/>
        </w:rPr>
        <w:t>и</w:t>
      </w:r>
      <w:r w:rsidRPr="00111575">
        <w:rPr>
          <w:color w:val="000000"/>
          <w:spacing w:val="-16"/>
          <w:sz w:val="28"/>
          <w:szCs w:val="28"/>
        </w:rPr>
        <w:t xml:space="preserve">лол. наук: 10.667 / Азербайджанский государственный ун-т им. С.М. Кирова. </w:t>
      </w:r>
      <w:r w:rsidRPr="00111575">
        <w:rPr>
          <w:sz w:val="28"/>
          <w:szCs w:val="28"/>
          <w:lang w:val="uk-UA"/>
        </w:rPr>
        <w:t>– Баку, 1968. – 42 с.</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line="475" w:lineRule="exact"/>
        <w:ind w:left="360"/>
        <w:jc w:val="both"/>
        <w:rPr>
          <w:color w:val="000000"/>
          <w:spacing w:val="-6"/>
          <w:sz w:val="28"/>
          <w:szCs w:val="28"/>
        </w:rPr>
      </w:pPr>
      <w:r w:rsidRPr="00111575">
        <w:rPr>
          <w:color w:val="000000"/>
          <w:spacing w:val="1"/>
          <w:sz w:val="28"/>
          <w:szCs w:val="28"/>
        </w:rPr>
        <w:t>Манакин В.</w:t>
      </w:r>
      <w:r w:rsidRPr="00111575">
        <w:rPr>
          <w:color w:val="000000"/>
          <w:spacing w:val="-6"/>
          <w:sz w:val="28"/>
          <w:szCs w:val="28"/>
        </w:rPr>
        <w:t>Н. Сопоставительная лексикология</w:t>
      </w:r>
      <w:r w:rsidRPr="00111575">
        <w:rPr>
          <w:color w:val="000000"/>
          <w:spacing w:val="-6"/>
          <w:sz w:val="28"/>
          <w:szCs w:val="28"/>
          <w:lang w:val="uk-UA"/>
        </w:rPr>
        <w:t xml:space="preserve"> / Манакин Владимир Николаевич</w:t>
      </w:r>
      <w:r w:rsidRPr="00111575">
        <w:rPr>
          <w:color w:val="000000"/>
          <w:spacing w:val="-6"/>
          <w:sz w:val="28"/>
          <w:szCs w:val="28"/>
        </w:rPr>
        <w:t xml:space="preserve">. </w:t>
      </w:r>
      <w:r w:rsidRPr="00111575">
        <w:rPr>
          <w:color w:val="000000"/>
          <w:spacing w:val="4"/>
          <w:sz w:val="28"/>
          <w:szCs w:val="28"/>
        </w:rPr>
        <w:t xml:space="preserve">– К.: Знания, 2004. – 326 с. </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line="475" w:lineRule="exact"/>
        <w:ind w:left="360"/>
        <w:jc w:val="both"/>
        <w:rPr>
          <w:color w:val="000000"/>
          <w:spacing w:val="-6"/>
          <w:sz w:val="28"/>
          <w:szCs w:val="28"/>
        </w:rPr>
      </w:pPr>
      <w:r w:rsidRPr="00111575">
        <w:rPr>
          <w:color w:val="000000"/>
          <w:spacing w:val="1"/>
          <w:sz w:val="28"/>
          <w:szCs w:val="28"/>
        </w:rPr>
        <w:t>Мартиневский В.</w:t>
      </w:r>
      <w:r w:rsidRPr="00111575">
        <w:rPr>
          <w:color w:val="000000"/>
          <w:spacing w:val="-6"/>
          <w:sz w:val="28"/>
          <w:szCs w:val="28"/>
        </w:rPr>
        <w:t>И.</w:t>
      </w:r>
      <w:r w:rsidRPr="00111575">
        <w:rPr>
          <w:i/>
          <w:iCs/>
          <w:color w:val="000000"/>
          <w:spacing w:val="-6"/>
          <w:sz w:val="28"/>
          <w:szCs w:val="28"/>
        </w:rPr>
        <w:t xml:space="preserve"> </w:t>
      </w:r>
      <w:r w:rsidRPr="00111575">
        <w:rPr>
          <w:color w:val="000000"/>
          <w:spacing w:val="-6"/>
          <w:sz w:val="28"/>
          <w:szCs w:val="28"/>
        </w:rPr>
        <w:t xml:space="preserve">Принципы создания немецко-белорусско-русского словаря пассивной направленности / Мартиневский </w:t>
      </w:r>
      <w:r w:rsidRPr="00111575">
        <w:rPr>
          <w:color w:val="000000"/>
          <w:spacing w:val="-8"/>
          <w:sz w:val="28"/>
          <w:szCs w:val="28"/>
        </w:rPr>
        <w:t>Владимир Игнатович /</w:t>
      </w:r>
      <w:r w:rsidRPr="00111575">
        <w:rPr>
          <w:color w:val="000000"/>
          <w:spacing w:val="-6"/>
          <w:sz w:val="28"/>
          <w:szCs w:val="28"/>
        </w:rPr>
        <w:t xml:space="preserve"> </w:t>
      </w:r>
      <w:r w:rsidRPr="00111575">
        <w:rPr>
          <w:color w:val="000000"/>
          <w:spacing w:val="-16"/>
          <w:sz w:val="28"/>
          <w:szCs w:val="28"/>
        </w:rPr>
        <w:t xml:space="preserve">Автореф. дис.  … канд. филол. наук: 10.02.02 / АН БССР. Ин-т языкознания им. Якуба Коласа. </w:t>
      </w:r>
      <w:r w:rsidRPr="00111575">
        <w:rPr>
          <w:color w:val="000000"/>
          <w:spacing w:val="4"/>
          <w:sz w:val="28"/>
          <w:szCs w:val="28"/>
        </w:rPr>
        <w:t xml:space="preserve">– Минск, 1975. – 27 с. </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line="475" w:lineRule="exact"/>
        <w:ind w:left="360"/>
        <w:jc w:val="both"/>
        <w:rPr>
          <w:color w:val="000000"/>
          <w:spacing w:val="-6"/>
          <w:sz w:val="28"/>
          <w:szCs w:val="28"/>
        </w:rPr>
      </w:pPr>
      <w:r w:rsidRPr="00111575">
        <w:rPr>
          <w:color w:val="000000"/>
          <w:spacing w:val="4"/>
          <w:sz w:val="28"/>
          <w:szCs w:val="28"/>
          <w:lang w:val="uk-UA"/>
        </w:rPr>
        <w:t xml:space="preserve">Мацюк Г.П. Прескриптивне мовознавство в Галичині (перша половина ХІХ ст.) / Мацюк Галина Петрівна. – Львів: Видавничий центр Львівського національного ун-ту ім. І.Франка, 2001. – 371 с. </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line="475" w:lineRule="exact"/>
        <w:ind w:left="360"/>
        <w:jc w:val="both"/>
        <w:rPr>
          <w:color w:val="000000"/>
          <w:spacing w:val="-6"/>
          <w:sz w:val="28"/>
          <w:szCs w:val="28"/>
        </w:rPr>
      </w:pPr>
      <w:r w:rsidRPr="00111575">
        <w:rPr>
          <w:color w:val="000000"/>
          <w:spacing w:val="4"/>
          <w:sz w:val="28"/>
          <w:szCs w:val="28"/>
        </w:rPr>
        <w:t xml:space="preserve">Медникова Э.М. Адекватность лексикографических помет стилистическим характеристикам слова / Медникова Эсфирь Максимовна </w:t>
      </w:r>
      <w:r w:rsidRPr="00111575">
        <w:rPr>
          <w:color w:val="000000"/>
          <w:spacing w:val="-3"/>
          <w:sz w:val="28"/>
          <w:szCs w:val="28"/>
        </w:rPr>
        <w:t xml:space="preserve">// </w:t>
      </w:r>
      <w:r w:rsidRPr="00111575">
        <w:rPr>
          <w:color w:val="000000"/>
          <w:sz w:val="28"/>
          <w:szCs w:val="28"/>
        </w:rPr>
        <w:t>Словарные</w:t>
      </w:r>
      <w:r w:rsidRPr="00111575">
        <w:rPr>
          <w:i/>
          <w:iCs/>
          <w:color w:val="000000"/>
          <w:sz w:val="28"/>
          <w:szCs w:val="28"/>
        </w:rPr>
        <w:t xml:space="preserve"> </w:t>
      </w:r>
      <w:r w:rsidRPr="00111575">
        <w:rPr>
          <w:color w:val="000000"/>
          <w:sz w:val="28"/>
          <w:szCs w:val="28"/>
        </w:rPr>
        <w:t xml:space="preserve">категории: Сборник статей / АН СССР. Ин-т русского языка; Отв. ред. Ю.Н. Караулов. </w:t>
      </w:r>
      <w:r w:rsidRPr="00111575">
        <w:rPr>
          <w:color w:val="000000"/>
          <w:spacing w:val="-3"/>
          <w:sz w:val="28"/>
          <w:szCs w:val="28"/>
        </w:rPr>
        <w:t xml:space="preserve">– М.: Наука, 1988. – С. 145-150. </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before="7" w:line="475" w:lineRule="exact"/>
        <w:ind w:left="360"/>
        <w:jc w:val="both"/>
        <w:rPr>
          <w:color w:val="000000"/>
          <w:spacing w:val="-6"/>
          <w:sz w:val="28"/>
          <w:szCs w:val="28"/>
        </w:rPr>
      </w:pPr>
      <w:r w:rsidRPr="00111575">
        <w:rPr>
          <w:color w:val="000000"/>
          <w:spacing w:val="9"/>
          <w:sz w:val="28"/>
          <w:szCs w:val="28"/>
        </w:rPr>
        <w:t xml:space="preserve">Медникова Э.М. Значение  слова и методы его описания / </w:t>
      </w:r>
      <w:r w:rsidRPr="00111575">
        <w:rPr>
          <w:color w:val="000000"/>
          <w:spacing w:val="4"/>
          <w:sz w:val="28"/>
          <w:szCs w:val="28"/>
        </w:rPr>
        <w:t>Медникова Эсфирь Максимовна</w:t>
      </w:r>
      <w:r w:rsidRPr="00111575">
        <w:rPr>
          <w:color w:val="000000"/>
          <w:spacing w:val="9"/>
          <w:sz w:val="28"/>
          <w:szCs w:val="28"/>
        </w:rPr>
        <w:t xml:space="preserve">. </w:t>
      </w:r>
      <w:r w:rsidRPr="00111575">
        <w:rPr>
          <w:color w:val="000000"/>
          <w:spacing w:val="-16"/>
          <w:sz w:val="28"/>
          <w:szCs w:val="28"/>
        </w:rPr>
        <w:t>–</w:t>
      </w:r>
      <w:r w:rsidRPr="00111575">
        <w:rPr>
          <w:color w:val="000000"/>
          <w:spacing w:val="9"/>
          <w:sz w:val="28"/>
          <w:szCs w:val="28"/>
        </w:rPr>
        <w:t xml:space="preserve"> </w:t>
      </w:r>
      <w:r w:rsidRPr="00111575">
        <w:rPr>
          <w:color w:val="000000"/>
          <w:spacing w:val="-2"/>
          <w:sz w:val="28"/>
          <w:szCs w:val="28"/>
        </w:rPr>
        <w:t xml:space="preserve">М.: Высшая школа, 1974. – 201 с. </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before="7" w:line="475" w:lineRule="exact"/>
        <w:ind w:left="360"/>
        <w:jc w:val="both"/>
        <w:rPr>
          <w:color w:val="000000"/>
          <w:spacing w:val="-6"/>
          <w:sz w:val="28"/>
          <w:szCs w:val="28"/>
        </w:rPr>
      </w:pPr>
      <w:r w:rsidRPr="00111575">
        <w:rPr>
          <w:color w:val="000000"/>
          <w:spacing w:val="-2"/>
          <w:sz w:val="28"/>
          <w:szCs w:val="28"/>
        </w:rPr>
        <w:t xml:space="preserve">Методологические проблемы языкознания / А.В. Бондарко, А.Н. Гаркавец, Ю.А. Жлуктенко и др. – К.: Наукова думка, 1988. – 216 с. </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line="482" w:lineRule="exact"/>
        <w:ind w:left="360"/>
        <w:jc w:val="both"/>
        <w:rPr>
          <w:color w:val="000000"/>
          <w:spacing w:val="-8"/>
          <w:sz w:val="28"/>
          <w:szCs w:val="28"/>
        </w:rPr>
      </w:pPr>
      <w:r w:rsidRPr="00111575">
        <w:rPr>
          <w:color w:val="000000"/>
          <w:spacing w:val="-2"/>
          <w:sz w:val="28"/>
          <w:szCs w:val="28"/>
        </w:rPr>
        <w:t>Миллер А.А. Стилистически сниженная лексика и её отражение в</w:t>
      </w:r>
      <w:r w:rsidRPr="00111575">
        <w:rPr>
          <w:color w:val="000000"/>
          <w:spacing w:val="-2"/>
          <w:sz w:val="28"/>
          <w:szCs w:val="28"/>
        </w:rPr>
        <w:br/>
      </w:r>
      <w:r w:rsidRPr="00111575">
        <w:rPr>
          <w:color w:val="000000"/>
          <w:sz w:val="28"/>
          <w:szCs w:val="28"/>
        </w:rPr>
        <w:t xml:space="preserve">двуязычных словарях: </w:t>
      </w:r>
      <w:r w:rsidRPr="00111575">
        <w:rPr>
          <w:color w:val="000000"/>
          <w:spacing w:val="-16"/>
          <w:sz w:val="28"/>
          <w:szCs w:val="28"/>
        </w:rPr>
        <w:t xml:space="preserve">Автореф. дис.  … канд. филол. наук / Казахский государственный ун-т им. С.М. Кирова. </w:t>
      </w:r>
      <w:r w:rsidRPr="00111575">
        <w:rPr>
          <w:sz w:val="28"/>
          <w:szCs w:val="28"/>
          <w:lang w:val="uk-UA"/>
        </w:rPr>
        <w:t xml:space="preserve">– </w:t>
      </w:r>
      <w:r w:rsidRPr="00111575">
        <w:rPr>
          <w:color w:val="000000"/>
          <w:sz w:val="28"/>
          <w:szCs w:val="28"/>
        </w:rPr>
        <w:t xml:space="preserve">Алма-Ата, 1972. </w:t>
      </w:r>
      <w:r w:rsidRPr="00111575">
        <w:rPr>
          <w:sz w:val="28"/>
          <w:szCs w:val="28"/>
          <w:lang w:val="uk-UA"/>
        </w:rPr>
        <w:t xml:space="preserve">– 38 с. </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line="482" w:lineRule="exact"/>
        <w:ind w:left="360"/>
        <w:jc w:val="both"/>
        <w:rPr>
          <w:color w:val="000000"/>
          <w:spacing w:val="-8"/>
          <w:sz w:val="28"/>
          <w:szCs w:val="28"/>
        </w:rPr>
      </w:pPr>
      <w:r w:rsidRPr="00111575">
        <w:rPr>
          <w:sz w:val="28"/>
          <w:szCs w:val="28"/>
          <w:lang w:val="uk-UA"/>
        </w:rPr>
        <w:t xml:space="preserve">Миронов С.А. </w:t>
      </w:r>
      <w:r w:rsidRPr="00111575">
        <w:rPr>
          <w:sz w:val="28"/>
          <w:szCs w:val="28"/>
        </w:rPr>
        <w:t xml:space="preserve">О гетерогенном характере литературной нормы </w:t>
      </w:r>
      <w:r w:rsidRPr="00111575">
        <w:rPr>
          <w:sz w:val="28"/>
          <w:szCs w:val="28"/>
        </w:rPr>
        <w:lastRenderedPageBreak/>
        <w:t xml:space="preserve">современного нидерландского языка. // </w:t>
      </w:r>
      <w:r w:rsidRPr="00111575">
        <w:rPr>
          <w:color w:val="000000"/>
          <w:sz w:val="28"/>
          <w:szCs w:val="28"/>
        </w:rPr>
        <w:t>Норма и социальная дифференциация языка / Отв</w:t>
      </w:r>
      <w:r w:rsidRPr="00111575">
        <w:rPr>
          <w:color w:val="000000"/>
          <w:sz w:val="28"/>
          <w:szCs w:val="28"/>
          <w:lang w:val="uk-UA"/>
        </w:rPr>
        <w:t>.</w:t>
      </w:r>
      <w:r w:rsidRPr="00111575">
        <w:rPr>
          <w:color w:val="000000"/>
          <w:sz w:val="28"/>
          <w:szCs w:val="28"/>
        </w:rPr>
        <w:t xml:space="preserve"> ред</w:t>
      </w:r>
      <w:r w:rsidRPr="00111575">
        <w:rPr>
          <w:color w:val="000000"/>
          <w:sz w:val="28"/>
          <w:szCs w:val="28"/>
          <w:lang w:val="uk-UA"/>
        </w:rPr>
        <w:t>.</w:t>
      </w:r>
      <w:r w:rsidRPr="00111575">
        <w:rPr>
          <w:color w:val="000000"/>
          <w:sz w:val="28"/>
          <w:szCs w:val="28"/>
        </w:rPr>
        <w:t xml:space="preserve"> М.М. Гухман. </w:t>
      </w:r>
      <w:r w:rsidRPr="00111575">
        <w:rPr>
          <w:sz w:val="28"/>
          <w:szCs w:val="28"/>
          <w:lang w:val="uk-UA"/>
        </w:rPr>
        <w:t>–</w:t>
      </w:r>
      <w:r w:rsidRPr="00111575">
        <w:rPr>
          <w:color w:val="000000"/>
          <w:sz w:val="28"/>
          <w:szCs w:val="28"/>
        </w:rPr>
        <w:t xml:space="preserve"> М.: Наука, 1969. </w:t>
      </w:r>
      <w:r w:rsidRPr="00111575">
        <w:rPr>
          <w:sz w:val="28"/>
          <w:szCs w:val="28"/>
          <w:lang w:val="uk-UA"/>
        </w:rPr>
        <w:t>– С. 103-111.</w:t>
      </w:r>
    </w:p>
    <w:p w:rsidR="00F46910" w:rsidRPr="00111575" w:rsidRDefault="00F46910" w:rsidP="00B377CC">
      <w:pPr>
        <w:widowControl w:val="0"/>
        <w:numPr>
          <w:ilvl w:val="0"/>
          <w:numId w:val="54"/>
        </w:numPr>
        <w:shd w:val="clear" w:color="auto" w:fill="FFFFFF"/>
        <w:tabs>
          <w:tab w:val="left" w:pos="893"/>
        </w:tabs>
        <w:suppressAutoHyphens w:val="0"/>
        <w:autoSpaceDE w:val="0"/>
        <w:autoSpaceDN w:val="0"/>
        <w:adjustRightInd w:val="0"/>
        <w:spacing w:line="482" w:lineRule="exact"/>
        <w:ind w:left="360"/>
        <w:jc w:val="both"/>
        <w:rPr>
          <w:color w:val="000000"/>
          <w:spacing w:val="-8"/>
          <w:sz w:val="28"/>
          <w:szCs w:val="28"/>
        </w:rPr>
      </w:pPr>
      <w:r w:rsidRPr="00111575">
        <w:rPr>
          <w:sz w:val="28"/>
          <w:szCs w:val="28"/>
          <w:lang w:val="uk-UA"/>
        </w:rPr>
        <w:t>Миронов С.А</w:t>
      </w:r>
      <w:r w:rsidRPr="00111575">
        <w:rPr>
          <w:sz w:val="28"/>
          <w:szCs w:val="28"/>
        </w:rPr>
        <w:t>. Полудиалект и обиходно-разговорный язык как</w:t>
      </w:r>
      <w:r w:rsidRPr="00111575">
        <w:rPr>
          <w:sz w:val="28"/>
          <w:szCs w:val="28"/>
          <w:lang w:val="uk-UA"/>
        </w:rPr>
        <w:t xml:space="preserve"> разновидности наддиалектных форм речи. // </w:t>
      </w:r>
      <w:r w:rsidRPr="00111575">
        <w:rPr>
          <w:color w:val="000000"/>
          <w:spacing w:val="-2"/>
          <w:sz w:val="28"/>
          <w:szCs w:val="28"/>
        </w:rPr>
        <w:t>Типы наддиалектных форм языка / Отв</w:t>
      </w:r>
      <w:r w:rsidRPr="00111575">
        <w:rPr>
          <w:color w:val="000000"/>
          <w:spacing w:val="-2"/>
          <w:sz w:val="28"/>
          <w:szCs w:val="28"/>
          <w:lang w:val="uk-UA"/>
        </w:rPr>
        <w:t>.</w:t>
      </w:r>
      <w:r w:rsidRPr="00111575">
        <w:rPr>
          <w:color w:val="000000"/>
          <w:spacing w:val="-2"/>
          <w:sz w:val="28"/>
          <w:szCs w:val="28"/>
        </w:rPr>
        <w:t xml:space="preserve"> ред</w:t>
      </w:r>
      <w:r w:rsidRPr="00111575">
        <w:rPr>
          <w:color w:val="000000"/>
          <w:spacing w:val="-2"/>
          <w:sz w:val="28"/>
          <w:szCs w:val="28"/>
          <w:lang w:val="uk-UA"/>
        </w:rPr>
        <w:t>.</w:t>
      </w:r>
      <w:r w:rsidRPr="00111575">
        <w:rPr>
          <w:color w:val="000000"/>
          <w:spacing w:val="-2"/>
          <w:sz w:val="28"/>
          <w:szCs w:val="28"/>
        </w:rPr>
        <w:t xml:space="preserve"> М.М. Гухман. </w:t>
      </w:r>
      <w:r w:rsidRPr="00111575">
        <w:rPr>
          <w:sz w:val="28"/>
          <w:szCs w:val="28"/>
          <w:lang w:val="uk-UA"/>
        </w:rPr>
        <w:t>–</w:t>
      </w:r>
      <w:r w:rsidRPr="00111575">
        <w:rPr>
          <w:color w:val="000000"/>
          <w:spacing w:val="-2"/>
          <w:sz w:val="28"/>
          <w:szCs w:val="28"/>
        </w:rPr>
        <w:t xml:space="preserve"> М.: Наука, </w:t>
      </w:r>
      <w:r w:rsidRPr="00111575">
        <w:rPr>
          <w:color w:val="000000"/>
          <w:spacing w:val="-11"/>
          <w:sz w:val="28"/>
          <w:szCs w:val="28"/>
        </w:rPr>
        <w:t xml:space="preserve">1981. </w:t>
      </w:r>
      <w:r w:rsidRPr="00111575">
        <w:rPr>
          <w:sz w:val="28"/>
          <w:szCs w:val="28"/>
          <w:lang w:val="uk-UA"/>
        </w:rPr>
        <w:t xml:space="preserve">– С. 79-97.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line="480" w:lineRule="exact"/>
        <w:ind w:left="360"/>
        <w:jc w:val="both"/>
        <w:rPr>
          <w:color w:val="000000"/>
          <w:spacing w:val="-6"/>
          <w:sz w:val="28"/>
          <w:szCs w:val="28"/>
        </w:rPr>
      </w:pPr>
      <w:r w:rsidRPr="00111575">
        <w:rPr>
          <w:color w:val="000000"/>
          <w:sz w:val="28"/>
          <w:szCs w:val="28"/>
        </w:rPr>
        <w:t xml:space="preserve">Морковкин В.В. Идеографические словари / Морковкин Валерий Вениаминович. </w:t>
      </w:r>
      <w:r w:rsidRPr="00111575">
        <w:rPr>
          <w:sz w:val="28"/>
          <w:szCs w:val="28"/>
          <w:lang w:val="uk-UA"/>
        </w:rPr>
        <w:t>–</w:t>
      </w:r>
      <w:r w:rsidRPr="00111575">
        <w:rPr>
          <w:color w:val="000000"/>
          <w:sz w:val="28"/>
          <w:szCs w:val="28"/>
        </w:rPr>
        <w:t xml:space="preserve"> М.: Издательство </w:t>
      </w:r>
      <w:r w:rsidRPr="00111575">
        <w:rPr>
          <w:color w:val="000000"/>
          <w:spacing w:val="-16"/>
          <w:sz w:val="28"/>
          <w:szCs w:val="28"/>
        </w:rPr>
        <w:t>Московского государственного ун-та им. М.В. Ломоносова</w:t>
      </w:r>
      <w:r w:rsidRPr="00111575">
        <w:rPr>
          <w:color w:val="000000"/>
          <w:sz w:val="28"/>
          <w:szCs w:val="28"/>
        </w:rPr>
        <w:t xml:space="preserve">, 1970. </w:t>
      </w:r>
      <w:r w:rsidRPr="00111575">
        <w:rPr>
          <w:sz w:val="28"/>
          <w:szCs w:val="28"/>
          <w:lang w:val="uk-UA"/>
        </w:rPr>
        <w:t>– 72 с.</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8"/>
          <w:sz w:val="28"/>
          <w:szCs w:val="28"/>
        </w:rPr>
      </w:pPr>
      <w:r w:rsidRPr="00111575">
        <w:rPr>
          <w:color w:val="000000"/>
          <w:spacing w:val="-1"/>
          <w:sz w:val="28"/>
          <w:szCs w:val="28"/>
        </w:rPr>
        <w:t>Морковкин В.В. Опыт идеографического описания лексики:</w:t>
      </w:r>
      <w:r w:rsidRPr="00111575">
        <w:rPr>
          <w:color w:val="000000"/>
          <w:spacing w:val="-1"/>
          <w:sz w:val="28"/>
          <w:szCs w:val="28"/>
        </w:rPr>
        <w:br/>
      </w:r>
      <w:r w:rsidRPr="00111575">
        <w:rPr>
          <w:color w:val="000000"/>
          <w:sz w:val="28"/>
          <w:szCs w:val="28"/>
        </w:rPr>
        <w:t xml:space="preserve">Анализ слов со значением времени в русском языке / Морковкин Валерий Вениаминович / Под ред. Л.А. Новикова. </w:t>
      </w:r>
      <w:r w:rsidRPr="00111575">
        <w:rPr>
          <w:sz w:val="28"/>
          <w:szCs w:val="28"/>
          <w:lang w:val="uk-UA"/>
        </w:rPr>
        <w:t xml:space="preserve">– </w:t>
      </w:r>
      <w:r w:rsidRPr="00111575">
        <w:rPr>
          <w:color w:val="000000"/>
          <w:sz w:val="28"/>
          <w:szCs w:val="28"/>
        </w:rPr>
        <w:t xml:space="preserve">М.: Издательство </w:t>
      </w:r>
      <w:r w:rsidRPr="00111575">
        <w:rPr>
          <w:color w:val="000000"/>
          <w:spacing w:val="-16"/>
          <w:sz w:val="28"/>
          <w:szCs w:val="28"/>
        </w:rPr>
        <w:t>Московского государственного ун-та им. М.В. Ломоносова</w:t>
      </w:r>
      <w:r w:rsidRPr="00111575">
        <w:rPr>
          <w:color w:val="000000"/>
          <w:sz w:val="28"/>
          <w:szCs w:val="28"/>
        </w:rPr>
        <w:t xml:space="preserve">, 1977. </w:t>
      </w:r>
      <w:r w:rsidRPr="00111575">
        <w:rPr>
          <w:sz w:val="28"/>
          <w:szCs w:val="28"/>
          <w:lang w:val="uk-UA"/>
        </w:rPr>
        <w:t>– 166 с.</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8"/>
          <w:sz w:val="28"/>
          <w:szCs w:val="28"/>
        </w:rPr>
      </w:pPr>
      <w:r w:rsidRPr="00111575">
        <w:rPr>
          <w:sz w:val="28"/>
          <w:szCs w:val="28"/>
          <w:lang w:val="uk-UA"/>
        </w:rPr>
        <w:t>Мосенкіс Ю.Л., Синишин Р.І. Словесний образ Кореї в українському мовопросторі / Мосенкіс Юрій Леонідович, Синишин Роман Іванович. – К.: Видавничий дім А+С, 2007. – 184 с.</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8"/>
          <w:sz w:val="28"/>
          <w:szCs w:val="28"/>
        </w:rPr>
      </w:pPr>
      <w:r w:rsidRPr="00111575">
        <w:rPr>
          <w:color w:val="000000"/>
          <w:spacing w:val="-1"/>
          <w:sz w:val="28"/>
          <w:szCs w:val="28"/>
          <w:lang w:val="uk-UA"/>
        </w:rPr>
        <w:t>Москаленко А.</w:t>
      </w:r>
      <w:r w:rsidRPr="00111575">
        <w:rPr>
          <w:color w:val="000000"/>
          <w:spacing w:val="-8"/>
          <w:sz w:val="28"/>
          <w:szCs w:val="28"/>
          <w:lang w:val="uk-UA"/>
        </w:rPr>
        <w:t xml:space="preserve">А. Нарис історії української лексикографії / Москаленко Артемій Амвросійович. – К.: Радянська школа, 1961. – 162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8"/>
          <w:sz w:val="28"/>
          <w:szCs w:val="28"/>
        </w:rPr>
      </w:pPr>
      <w:r w:rsidRPr="00111575">
        <w:rPr>
          <w:color w:val="000000"/>
          <w:spacing w:val="-8"/>
          <w:sz w:val="28"/>
          <w:szCs w:val="28"/>
          <w:lang w:val="uk-UA"/>
        </w:rPr>
        <w:t>Мухамедова З.Б.</w:t>
      </w:r>
      <w:r w:rsidRPr="00F46910">
        <w:rPr>
          <w:color w:val="000000"/>
          <w:spacing w:val="-8"/>
          <w:sz w:val="28"/>
          <w:szCs w:val="28"/>
        </w:rPr>
        <w:t xml:space="preserve"> </w:t>
      </w:r>
      <w:r w:rsidRPr="00111575">
        <w:rPr>
          <w:color w:val="000000"/>
          <w:spacing w:val="-8"/>
          <w:sz w:val="28"/>
          <w:szCs w:val="28"/>
        </w:rPr>
        <w:t xml:space="preserve">Из наблюдений над составлением русско-туркменского словаря / Мухамедова Зулейха Бакиевна // Вопросы языкознания. – М., 1954. № 2. – С. 98-100.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8"/>
          <w:sz w:val="28"/>
          <w:szCs w:val="28"/>
        </w:rPr>
      </w:pPr>
      <w:r w:rsidRPr="00111575">
        <w:rPr>
          <w:color w:val="000000"/>
          <w:spacing w:val="-8"/>
          <w:sz w:val="28"/>
          <w:szCs w:val="28"/>
          <w:lang w:val="uk-UA"/>
        </w:rPr>
        <w:t xml:space="preserve">Мухин А.М. </w:t>
      </w:r>
      <w:r w:rsidRPr="00111575">
        <w:rPr>
          <w:color w:val="000000"/>
          <w:spacing w:val="-8"/>
          <w:sz w:val="28"/>
          <w:szCs w:val="28"/>
        </w:rPr>
        <w:t xml:space="preserve">Переходные глаголы, словари и грамматика // </w:t>
      </w:r>
      <w:r w:rsidRPr="00111575">
        <w:rPr>
          <w:color w:val="000000"/>
          <w:spacing w:val="1"/>
          <w:sz w:val="28"/>
          <w:szCs w:val="28"/>
        </w:rPr>
        <w:t>Слово в грамматике и словаре / Отв</w:t>
      </w:r>
      <w:r w:rsidRPr="00111575">
        <w:rPr>
          <w:color w:val="000000"/>
          <w:spacing w:val="1"/>
          <w:sz w:val="28"/>
          <w:szCs w:val="28"/>
          <w:lang w:val="uk-UA"/>
        </w:rPr>
        <w:t>.</w:t>
      </w:r>
      <w:r w:rsidRPr="00111575">
        <w:rPr>
          <w:color w:val="000000"/>
          <w:spacing w:val="1"/>
          <w:sz w:val="28"/>
          <w:szCs w:val="28"/>
        </w:rPr>
        <w:t xml:space="preserve"> ред</w:t>
      </w:r>
      <w:r w:rsidRPr="00111575">
        <w:rPr>
          <w:color w:val="000000"/>
          <w:spacing w:val="1"/>
          <w:sz w:val="28"/>
          <w:szCs w:val="28"/>
          <w:lang w:val="uk-UA"/>
        </w:rPr>
        <w:t>.</w:t>
      </w:r>
      <w:r w:rsidRPr="00111575">
        <w:rPr>
          <w:color w:val="000000"/>
          <w:spacing w:val="1"/>
          <w:sz w:val="28"/>
          <w:szCs w:val="28"/>
        </w:rPr>
        <w:t xml:space="preserve"> В.Н. </w:t>
      </w:r>
      <w:r w:rsidRPr="00111575">
        <w:rPr>
          <w:color w:val="000000"/>
          <w:spacing w:val="1"/>
          <w:sz w:val="28"/>
          <w:szCs w:val="28"/>
          <w:lang w:val="uk-UA"/>
        </w:rPr>
        <w:t>Ярцева</w:t>
      </w:r>
      <w:r w:rsidRPr="00111575">
        <w:rPr>
          <w:color w:val="000000"/>
          <w:spacing w:val="16"/>
          <w:sz w:val="28"/>
          <w:szCs w:val="28"/>
        </w:rPr>
        <w:t xml:space="preserve">. </w:t>
      </w:r>
      <w:r w:rsidRPr="00111575">
        <w:rPr>
          <w:sz w:val="28"/>
          <w:szCs w:val="28"/>
          <w:lang w:val="uk-UA"/>
        </w:rPr>
        <w:t xml:space="preserve">– </w:t>
      </w:r>
      <w:r w:rsidRPr="00111575">
        <w:rPr>
          <w:color w:val="000000"/>
          <w:spacing w:val="16"/>
          <w:sz w:val="28"/>
          <w:szCs w:val="28"/>
          <w:lang w:val="en-US"/>
        </w:rPr>
        <w:t>M</w:t>
      </w:r>
      <w:r w:rsidRPr="00111575">
        <w:rPr>
          <w:color w:val="000000"/>
          <w:spacing w:val="16"/>
          <w:sz w:val="28"/>
          <w:szCs w:val="28"/>
        </w:rPr>
        <w:t xml:space="preserve">.: Наука, 1984. </w:t>
      </w:r>
      <w:r w:rsidRPr="00111575">
        <w:rPr>
          <w:sz w:val="28"/>
          <w:szCs w:val="28"/>
          <w:lang w:val="uk-UA"/>
        </w:rPr>
        <w:t xml:space="preserve">– С. 106-112.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8"/>
          <w:sz w:val="28"/>
          <w:szCs w:val="28"/>
        </w:rPr>
      </w:pPr>
      <w:r w:rsidRPr="00111575">
        <w:rPr>
          <w:color w:val="000000"/>
          <w:spacing w:val="-8"/>
          <w:sz w:val="28"/>
          <w:szCs w:val="28"/>
        </w:rPr>
        <w:t xml:space="preserve">Неверов С.В.; Никольский Л.Б. Наддиалектные формы языка в странах Дальнего Востока. // </w:t>
      </w:r>
      <w:r w:rsidRPr="00111575">
        <w:rPr>
          <w:color w:val="000000"/>
          <w:spacing w:val="-2"/>
          <w:sz w:val="28"/>
          <w:szCs w:val="28"/>
        </w:rPr>
        <w:t xml:space="preserve">Типы наддиалектных форм языка / Отв. ред. М.М. Гухман. </w:t>
      </w:r>
      <w:r w:rsidRPr="00111575">
        <w:rPr>
          <w:sz w:val="28"/>
          <w:szCs w:val="28"/>
          <w:lang w:val="uk-UA"/>
        </w:rPr>
        <w:t>–</w:t>
      </w:r>
      <w:r w:rsidRPr="00111575">
        <w:rPr>
          <w:color w:val="000000"/>
          <w:spacing w:val="-2"/>
          <w:sz w:val="28"/>
          <w:szCs w:val="28"/>
        </w:rPr>
        <w:t xml:space="preserve"> М.: Наука,</w:t>
      </w:r>
      <w:r w:rsidRPr="00111575">
        <w:rPr>
          <w:color w:val="000000"/>
          <w:spacing w:val="-2"/>
          <w:sz w:val="28"/>
          <w:szCs w:val="28"/>
        </w:rPr>
        <w:br/>
      </w:r>
      <w:r w:rsidRPr="00111575">
        <w:rPr>
          <w:color w:val="000000"/>
          <w:spacing w:val="-11"/>
          <w:sz w:val="28"/>
          <w:szCs w:val="28"/>
        </w:rPr>
        <w:t xml:space="preserve">1981. </w:t>
      </w:r>
      <w:r w:rsidRPr="00111575">
        <w:rPr>
          <w:sz w:val="28"/>
          <w:szCs w:val="28"/>
          <w:lang w:val="uk-UA"/>
        </w:rPr>
        <w:t>– С. 285-291.</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line="480" w:lineRule="exact"/>
        <w:ind w:left="360"/>
        <w:jc w:val="both"/>
        <w:rPr>
          <w:color w:val="000000"/>
          <w:spacing w:val="-6"/>
          <w:sz w:val="28"/>
          <w:szCs w:val="28"/>
        </w:rPr>
      </w:pPr>
      <w:r w:rsidRPr="00111575">
        <w:rPr>
          <w:color w:val="000000"/>
          <w:sz w:val="28"/>
          <w:szCs w:val="28"/>
        </w:rPr>
        <w:t xml:space="preserve">Нечитайло </w:t>
      </w:r>
      <w:r w:rsidRPr="00111575">
        <w:rPr>
          <w:color w:val="000000"/>
          <w:sz w:val="28"/>
          <w:szCs w:val="28"/>
          <w:lang w:val="uk-UA"/>
        </w:rPr>
        <w:t xml:space="preserve">О.І. Синоніми в лексикографії / Нечитайло Ольга Іванівна. </w:t>
      </w:r>
      <w:r w:rsidRPr="00111575">
        <w:rPr>
          <w:sz w:val="28"/>
          <w:szCs w:val="28"/>
          <w:lang w:val="uk-UA"/>
        </w:rPr>
        <w:t>–</w:t>
      </w:r>
      <w:r w:rsidRPr="00111575">
        <w:rPr>
          <w:color w:val="000000"/>
          <w:sz w:val="28"/>
          <w:szCs w:val="28"/>
        </w:rPr>
        <w:t xml:space="preserve"> К.: Наукова думка, 1987. </w:t>
      </w:r>
      <w:r w:rsidRPr="00111575">
        <w:rPr>
          <w:sz w:val="28"/>
          <w:szCs w:val="28"/>
          <w:lang w:val="uk-UA"/>
        </w:rPr>
        <w:t xml:space="preserve">– 132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line="480" w:lineRule="exact"/>
        <w:ind w:left="360"/>
        <w:jc w:val="both"/>
        <w:rPr>
          <w:color w:val="000000"/>
          <w:spacing w:val="-8"/>
          <w:sz w:val="28"/>
          <w:szCs w:val="28"/>
        </w:rPr>
      </w:pPr>
      <w:r w:rsidRPr="00111575">
        <w:rPr>
          <w:color w:val="000000"/>
          <w:sz w:val="28"/>
          <w:szCs w:val="28"/>
        </w:rPr>
        <w:t xml:space="preserve">Никитин М.В. Лексическое значение в слове и словосочетании: Спецкурс по общей и английской лексикологии / Никитин Михаил Васильевич. </w:t>
      </w:r>
      <w:r w:rsidRPr="00111575">
        <w:rPr>
          <w:color w:val="000000"/>
          <w:spacing w:val="-16"/>
          <w:sz w:val="28"/>
          <w:szCs w:val="28"/>
        </w:rPr>
        <w:t>–</w:t>
      </w:r>
      <w:r w:rsidRPr="00111575">
        <w:rPr>
          <w:color w:val="000000"/>
          <w:sz w:val="28"/>
          <w:szCs w:val="28"/>
        </w:rPr>
        <w:t xml:space="preserve"> </w:t>
      </w:r>
      <w:r w:rsidRPr="00111575">
        <w:rPr>
          <w:color w:val="000000"/>
          <w:sz w:val="28"/>
          <w:szCs w:val="28"/>
        </w:rPr>
        <w:lastRenderedPageBreak/>
        <w:t xml:space="preserve">Владимир: Владимирский государственный педагогический ин-т им. П.И. Лебедева, 1974. </w:t>
      </w:r>
      <w:r w:rsidRPr="00111575">
        <w:rPr>
          <w:sz w:val="28"/>
          <w:szCs w:val="28"/>
          <w:lang w:val="uk-UA"/>
        </w:rPr>
        <w:t>– 222 с.</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line="480" w:lineRule="exact"/>
        <w:ind w:left="360"/>
        <w:jc w:val="both"/>
        <w:rPr>
          <w:color w:val="000000"/>
          <w:spacing w:val="-8"/>
          <w:sz w:val="28"/>
          <w:szCs w:val="28"/>
        </w:rPr>
      </w:pPr>
      <w:r w:rsidRPr="00111575">
        <w:rPr>
          <w:sz w:val="28"/>
          <w:szCs w:val="28"/>
          <w:lang w:val="uk-UA"/>
        </w:rPr>
        <w:t xml:space="preserve">Німчук В.В. Мовознавство на Ураїні в </w:t>
      </w:r>
      <w:r w:rsidRPr="00111575">
        <w:rPr>
          <w:sz w:val="28"/>
          <w:szCs w:val="28"/>
          <w:lang w:val="en-US"/>
        </w:rPr>
        <w:t>XIV</w:t>
      </w:r>
      <w:r w:rsidRPr="00F46910">
        <w:rPr>
          <w:sz w:val="28"/>
          <w:szCs w:val="28"/>
        </w:rPr>
        <w:t>-</w:t>
      </w:r>
      <w:r w:rsidRPr="00111575">
        <w:rPr>
          <w:sz w:val="28"/>
          <w:szCs w:val="28"/>
          <w:lang w:val="en-US"/>
        </w:rPr>
        <w:t>XVII</w:t>
      </w:r>
      <w:r w:rsidRPr="00F46910">
        <w:rPr>
          <w:sz w:val="28"/>
          <w:szCs w:val="28"/>
        </w:rPr>
        <w:t xml:space="preserve"> </w:t>
      </w:r>
      <w:r w:rsidRPr="00111575">
        <w:rPr>
          <w:sz w:val="28"/>
          <w:szCs w:val="28"/>
          <w:lang w:val="uk-UA"/>
        </w:rPr>
        <w:t xml:space="preserve">ст. / Німчук Василь Васильович – К.: Наукова думка, 1985. – 224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line="480" w:lineRule="exact"/>
        <w:ind w:left="360"/>
        <w:jc w:val="both"/>
        <w:rPr>
          <w:color w:val="000000"/>
          <w:spacing w:val="-8"/>
          <w:sz w:val="28"/>
          <w:szCs w:val="28"/>
        </w:rPr>
      </w:pPr>
      <w:r w:rsidRPr="00111575">
        <w:rPr>
          <w:sz w:val="28"/>
          <w:szCs w:val="28"/>
          <w:lang w:val="uk-UA"/>
        </w:rPr>
        <w:t xml:space="preserve">Німчук В.В. Староукраїнська лексикографія в її зв’язках з російською та білоруською. – К.: Наукова думка, 1980. – 304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line="480" w:lineRule="exact"/>
        <w:ind w:left="360"/>
        <w:jc w:val="both"/>
        <w:rPr>
          <w:color w:val="000000"/>
          <w:spacing w:val="-8"/>
          <w:sz w:val="28"/>
          <w:szCs w:val="28"/>
        </w:rPr>
      </w:pPr>
      <w:r w:rsidRPr="00111575">
        <w:rPr>
          <w:sz w:val="28"/>
          <w:szCs w:val="28"/>
          <w:lang w:val="uk-UA"/>
        </w:rPr>
        <w:t>Овчинникова И.К., Мамед-заде А.К. Учебник персид</w:t>
      </w:r>
      <w:r w:rsidRPr="00111575">
        <w:rPr>
          <w:sz w:val="28"/>
          <w:szCs w:val="28"/>
        </w:rPr>
        <w:t xml:space="preserve">ского языка / Овчинникова Ирина Константиновна, Мамед-заде Ахмед Кермиович. – К.: Феникс, 1999. – 450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line="480" w:lineRule="exact"/>
        <w:ind w:left="360"/>
        <w:jc w:val="both"/>
        <w:rPr>
          <w:color w:val="000000"/>
          <w:spacing w:val="-8"/>
          <w:sz w:val="28"/>
          <w:szCs w:val="28"/>
        </w:rPr>
      </w:pPr>
      <w:r w:rsidRPr="00111575">
        <w:rPr>
          <w:color w:val="000000"/>
          <w:sz w:val="28"/>
          <w:szCs w:val="28"/>
        </w:rPr>
        <w:t>Овчинников</w:t>
      </w:r>
      <w:r w:rsidRPr="00111575">
        <w:rPr>
          <w:color w:val="000000"/>
          <w:sz w:val="28"/>
          <w:szCs w:val="28"/>
          <w:lang w:val="uk-UA"/>
        </w:rPr>
        <w:t>а</w:t>
      </w:r>
      <w:r w:rsidRPr="00111575">
        <w:rPr>
          <w:color w:val="000000"/>
          <w:sz w:val="28"/>
          <w:szCs w:val="28"/>
        </w:rPr>
        <w:t xml:space="preserve"> И.К.</w:t>
      </w:r>
      <w:r w:rsidRPr="00111575">
        <w:rPr>
          <w:color w:val="000000"/>
          <w:sz w:val="28"/>
          <w:szCs w:val="28"/>
          <w:lang w:val="uk-UA"/>
        </w:rPr>
        <w:t xml:space="preserve"> </w:t>
      </w:r>
      <w:r w:rsidRPr="00111575">
        <w:rPr>
          <w:color w:val="000000"/>
          <w:sz w:val="28"/>
          <w:szCs w:val="28"/>
        </w:rPr>
        <w:t xml:space="preserve">Основные русско-персидские соответствия / Овчинникова Ирина </w:t>
      </w:r>
      <w:r w:rsidRPr="00111575">
        <w:rPr>
          <w:color w:val="000000"/>
          <w:spacing w:val="-9"/>
          <w:sz w:val="28"/>
          <w:szCs w:val="28"/>
        </w:rPr>
        <w:t>Константиновна</w:t>
      </w:r>
      <w:r w:rsidRPr="00111575">
        <w:rPr>
          <w:color w:val="000000"/>
          <w:sz w:val="28"/>
          <w:szCs w:val="28"/>
        </w:rPr>
        <w:t xml:space="preserve"> </w:t>
      </w:r>
      <w:r w:rsidRPr="00111575">
        <w:rPr>
          <w:color w:val="000000"/>
          <w:sz w:val="28"/>
          <w:szCs w:val="28"/>
          <w:lang w:val="uk-UA"/>
        </w:rPr>
        <w:t xml:space="preserve">// </w:t>
      </w:r>
      <w:r w:rsidRPr="00111575">
        <w:rPr>
          <w:color w:val="000000"/>
          <w:sz w:val="28"/>
          <w:szCs w:val="28"/>
        </w:rPr>
        <w:t>Русско-персидский словарь:</w:t>
      </w:r>
      <w:r w:rsidRPr="00111575">
        <w:rPr>
          <w:color w:val="000000"/>
          <w:sz w:val="28"/>
          <w:szCs w:val="28"/>
          <w:lang w:val="uk-UA"/>
        </w:rPr>
        <w:t xml:space="preserve"> </w:t>
      </w:r>
      <w:r w:rsidRPr="00111575">
        <w:rPr>
          <w:color w:val="000000"/>
          <w:sz w:val="28"/>
          <w:szCs w:val="28"/>
        </w:rPr>
        <w:t>36000 слов</w:t>
      </w:r>
      <w:r w:rsidRPr="00111575">
        <w:rPr>
          <w:color w:val="000000"/>
          <w:sz w:val="28"/>
          <w:szCs w:val="28"/>
          <w:lang w:val="uk-UA"/>
        </w:rPr>
        <w:t xml:space="preserve"> / Сост. И.К.</w:t>
      </w:r>
      <w:r w:rsidRPr="00111575">
        <w:rPr>
          <w:color w:val="000000"/>
          <w:sz w:val="28"/>
          <w:szCs w:val="28"/>
        </w:rPr>
        <w:t xml:space="preserve"> Овчинникова, Г.А. Фуругян, Ш.М. Бади / Под ред. А</w:t>
      </w:r>
      <w:r w:rsidRPr="00111575">
        <w:rPr>
          <w:color w:val="000000"/>
          <w:sz w:val="28"/>
          <w:szCs w:val="28"/>
          <w:lang w:val="uk-UA"/>
        </w:rPr>
        <w:t>.</w:t>
      </w:r>
      <w:r w:rsidRPr="00111575">
        <w:rPr>
          <w:color w:val="000000"/>
          <w:sz w:val="28"/>
          <w:szCs w:val="28"/>
        </w:rPr>
        <w:t xml:space="preserve"> Асадуллаева и Л.С. Пейсикова</w:t>
      </w:r>
      <w:r w:rsidRPr="00111575">
        <w:rPr>
          <w:color w:val="000000"/>
          <w:sz w:val="28"/>
          <w:szCs w:val="28"/>
          <w:lang w:val="uk-UA"/>
        </w:rPr>
        <w:t>.</w:t>
      </w:r>
      <w:r w:rsidRPr="00111575">
        <w:rPr>
          <w:color w:val="000000"/>
          <w:sz w:val="28"/>
          <w:szCs w:val="28"/>
        </w:rPr>
        <w:t xml:space="preserve"> – Издание 4-е. – Мешхед: Джаведане херад, 2002.</w:t>
      </w:r>
      <w:r w:rsidRPr="00111575">
        <w:rPr>
          <w:color w:val="000000"/>
          <w:sz w:val="28"/>
          <w:szCs w:val="28"/>
          <w:lang w:val="uk-UA"/>
        </w:rPr>
        <w:t xml:space="preserve"> </w:t>
      </w:r>
      <w:r w:rsidRPr="00111575">
        <w:rPr>
          <w:color w:val="000000"/>
          <w:sz w:val="28"/>
          <w:szCs w:val="28"/>
        </w:rPr>
        <w:t>–</w:t>
      </w:r>
      <w:r w:rsidRPr="00111575">
        <w:rPr>
          <w:color w:val="000000"/>
          <w:sz w:val="28"/>
          <w:szCs w:val="28"/>
          <w:lang w:val="uk-UA"/>
        </w:rPr>
        <w:t xml:space="preserve"> С. 1059-1091.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line="480" w:lineRule="exact"/>
        <w:ind w:left="360"/>
        <w:jc w:val="both"/>
        <w:rPr>
          <w:color w:val="000000"/>
          <w:spacing w:val="-8"/>
          <w:sz w:val="28"/>
          <w:szCs w:val="28"/>
        </w:rPr>
      </w:pPr>
      <w:r w:rsidRPr="00111575">
        <w:rPr>
          <w:color w:val="000000"/>
          <w:sz w:val="28"/>
          <w:szCs w:val="28"/>
          <w:lang w:val="uk-UA"/>
        </w:rPr>
        <w:t>Ожегов С.И.</w:t>
      </w:r>
      <w:r w:rsidRPr="00111575">
        <w:rPr>
          <w:color w:val="000000"/>
          <w:sz w:val="28"/>
          <w:szCs w:val="28"/>
        </w:rPr>
        <w:t xml:space="preserve"> Очередные вопросы культуры речи / Ожегов Сергей Иванович // Вопросы культуры речи. – Выпуск 1. – М.: Наука, 1955. – С. 5-33.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line="480" w:lineRule="exact"/>
        <w:ind w:left="360"/>
        <w:jc w:val="both"/>
        <w:rPr>
          <w:color w:val="000000"/>
          <w:spacing w:val="-8"/>
          <w:sz w:val="28"/>
          <w:szCs w:val="28"/>
        </w:rPr>
      </w:pPr>
      <w:r w:rsidRPr="00111575">
        <w:rPr>
          <w:sz w:val="28"/>
          <w:szCs w:val="28"/>
          <w:lang w:val="uk-UA"/>
        </w:rPr>
        <w:t>Паламарчук Л.С.</w:t>
      </w:r>
      <w:r w:rsidRPr="00B516E1">
        <w:rPr>
          <w:sz w:val="28"/>
          <w:szCs w:val="28"/>
        </w:rPr>
        <w:t xml:space="preserve"> </w:t>
      </w:r>
      <w:r w:rsidRPr="00111575">
        <w:rPr>
          <w:sz w:val="28"/>
          <w:szCs w:val="28"/>
          <w:lang w:val="uk-UA"/>
        </w:rPr>
        <w:t xml:space="preserve">Українська радянська лексикографія: Питання історії, теорії та практики / Паламарчук Леонід Сидорович. – К.: Наукова думка, 1978. – 203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5" w:line="480" w:lineRule="exact"/>
        <w:ind w:left="360"/>
        <w:jc w:val="both"/>
        <w:rPr>
          <w:color w:val="000000"/>
          <w:spacing w:val="-9"/>
          <w:sz w:val="28"/>
          <w:szCs w:val="28"/>
        </w:rPr>
      </w:pPr>
      <w:r w:rsidRPr="00111575">
        <w:rPr>
          <w:color w:val="000000"/>
          <w:spacing w:val="1"/>
          <w:sz w:val="28"/>
          <w:szCs w:val="28"/>
        </w:rPr>
        <w:t xml:space="preserve">Пейсиков Л.С. Лексикология современного персидского языка / Пейсиков Лазарь Самойлович. </w:t>
      </w:r>
      <w:r w:rsidRPr="00111575">
        <w:rPr>
          <w:sz w:val="28"/>
          <w:szCs w:val="28"/>
          <w:lang w:val="uk-UA"/>
        </w:rPr>
        <w:t>–</w:t>
      </w:r>
      <w:r w:rsidRPr="00111575">
        <w:rPr>
          <w:color w:val="000000"/>
          <w:spacing w:val="1"/>
          <w:sz w:val="28"/>
          <w:szCs w:val="28"/>
        </w:rPr>
        <w:t xml:space="preserve"> </w:t>
      </w:r>
      <w:r w:rsidRPr="00111575">
        <w:rPr>
          <w:color w:val="000000"/>
          <w:spacing w:val="-2"/>
          <w:sz w:val="28"/>
          <w:szCs w:val="28"/>
        </w:rPr>
        <w:t xml:space="preserve">М.: </w:t>
      </w:r>
      <w:r w:rsidRPr="00111575">
        <w:rPr>
          <w:color w:val="000000"/>
          <w:sz w:val="28"/>
          <w:szCs w:val="28"/>
        </w:rPr>
        <w:t xml:space="preserve">Издательство </w:t>
      </w:r>
      <w:r w:rsidRPr="00111575">
        <w:rPr>
          <w:color w:val="000000"/>
          <w:spacing w:val="-16"/>
          <w:sz w:val="28"/>
          <w:szCs w:val="28"/>
        </w:rPr>
        <w:t>Московского государственного ун-та им. М.В. Ломоносова</w:t>
      </w:r>
      <w:r w:rsidRPr="00111575">
        <w:rPr>
          <w:color w:val="000000"/>
          <w:spacing w:val="-2"/>
          <w:sz w:val="28"/>
          <w:szCs w:val="28"/>
        </w:rPr>
        <w:t xml:space="preserve">, 1975. </w:t>
      </w:r>
      <w:r w:rsidRPr="00111575">
        <w:rPr>
          <w:sz w:val="28"/>
          <w:szCs w:val="28"/>
          <w:lang w:val="uk-UA"/>
        </w:rPr>
        <w:t xml:space="preserve">– 206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5" w:line="480" w:lineRule="exact"/>
        <w:ind w:left="360"/>
        <w:jc w:val="both"/>
        <w:rPr>
          <w:color w:val="000000"/>
          <w:spacing w:val="-9"/>
          <w:sz w:val="28"/>
          <w:szCs w:val="28"/>
        </w:rPr>
      </w:pPr>
      <w:r w:rsidRPr="00111575">
        <w:rPr>
          <w:color w:val="000000"/>
          <w:spacing w:val="1"/>
          <w:sz w:val="28"/>
          <w:szCs w:val="28"/>
        </w:rPr>
        <w:t>Пейсиков Л.</w:t>
      </w:r>
      <w:r w:rsidRPr="00111575">
        <w:rPr>
          <w:color w:val="000000"/>
          <w:spacing w:val="-9"/>
          <w:sz w:val="28"/>
          <w:szCs w:val="28"/>
        </w:rPr>
        <w:t xml:space="preserve">С. Тегеранский диалект / </w:t>
      </w:r>
      <w:r w:rsidRPr="00111575">
        <w:rPr>
          <w:color w:val="000000"/>
          <w:spacing w:val="1"/>
          <w:sz w:val="28"/>
          <w:szCs w:val="28"/>
        </w:rPr>
        <w:t>Пейсиков Лазарь Самойлович</w:t>
      </w:r>
      <w:r w:rsidRPr="00111575">
        <w:rPr>
          <w:color w:val="000000"/>
          <w:spacing w:val="-9"/>
          <w:sz w:val="28"/>
          <w:szCs w:val="28"/>
        </w:rPr>
        <w:t xml:space="preserve">. </w:t>
      </w:r>
      <w:r w:rsidRPr="00111575">
        <w:rPr>
          <w:sz w:val="28"/>
          <w:szCs w:val="28"/>
          <w:lang w:val="uk-UA"/>
        </w:rPr>
        <w:t xml:space="preserve">– М.: </w:t>
      </w:r>
      <w:r w:rsidRPr="00111575">
        <w:rPr>
          <w:sz w:val="28"/>
          <w:szCs w:val="28"/>
        </w:rPr>
        <w:t>Издательство</w:t>
      </w:r>
      <w:r w:rsidRPr="00111575">
        <w:rPr>
          <w:sz w:val="28"/>
          <w:szCs w:val="28"/>
          <w:lang w:val="uk-UA"/>
        </w:rPr>
        <w:t xml:space="preserve"> </w:t>
      </w:r>
      <w:r w:rsidRPr="00111575">
        <w:rPr>
          <w:sz w:val="28"/>
          <w:szCs w:val="28"/>
        </w:rPr>
        <w:t>Института</w:t>
      </w:r>
      <w:r w:rsidRPr="00111575">
        <w:rPr>
          <w:sz w:val="28"/>
          <w:szCs w:val="28"/>
          <w:lang w:val="uk-UA"/>
        </w:rPr>
        <w:t xml:space="preserve"> </w:t>
      </w:r>
      <w:r w:rsidRPr="00111575">
        <w:rPr>
          <w:sz w:val="28"/>
          <w:szCs w:val="28"/>
        </w:rPr>
        <w:t>международных отношений</w:t>
      </w:r>
      <w:r w:rsidRPr="00111575">
        <w:rPr>
          <w:sz w:val="28"/>
          <w:szCs w:val="28"/>
          <w:lang w:val="uk-UA"/>
        </w:rPr>
        <w:t xml:space="preserve">, 1960. – 136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5" w:line="480" w:lineRule="exact"/>
        <w:ind w:left="360"/>
        <w:jc w:val="both"/>
        <w:rPr>
          <w:color w:val="000000"/>
          <w:spacing w:val="-9"/>
          <w:sz w:val="28"/>
          <w:szCs w:val="28"/>
        </w:rPr>
      </w:pPr>
      <w:r w:rsidRPr="00111575">
        <w:rPr>
          <w:color w:val="000000"/>
          <w:spacing w:val="1"/>
          <w:sz w:val="28"/>
          <w:szCs w:val="28"/>
        </w:rPr>
        <w:t>Петрищева Е.</w:t>
      </w:r>
      <w:r w:rsidRPr="00111575">
        <w:rPr>
          <w:color w:val="000000"/>
          <w:spacing w:val="-9"/>
          <w:sz w:val="28"/>
          <w:szCs w:val="28"/>
        </w:rPr>
        <w:t xml:space="preserve">Ф. </w:t>
      </w:r>
      <w:r w:rsidRPr="00111575">
        <w:rPr>
          <w:iCs/>
          <w:color w:val="000000"/>
          <w:spacing w:val="-9"/>
          <w:sz w:val="28"/>
          <w:szCs w:val="28"/>
        </w:rPr>
        <w:t>Стилистически окрашенная лексика русского языка</w:t>
      </w:r>
      <w:r w:rsidRPr="00111575">
        <w:rPr>
          <w:iCs/>
          <w:color w:val="000000"/>
          <w:spacing w:val="-9"/>
          <w:sz w:val="28"/>
          <w:szCs w:val="28"/>
          <w:lang w:val="uk-UA"/>
        </w:rPr>
        <w:t xml:space="preserve"> / Петрищева Евгения Феликсовна</w:t>
      </w:r>
      <w:r w:rsidRPr="00111575">
        <w:rPr>
          <w:iCs/>
          <w:color w:val="000000"/>
          <w:spacing w:val="-9"/>
          <w:sz w:val="28"/>
          <w:szCs w:val="28"/>
        </w:rPr>
        <w:t xml:space="preserve">. – М.: Наука, 1984. – 222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5" w:line="480" w:lineRule="exact"/>
        <w:ind w:left="360"/>
        <w:jc w:val="both"/>
        <w:rPr>
          <w:color w:val="000000"/>
          <w:spacing w:val="-9"/>
          <w:sz w:val="28"/>
          <w:szCs w:val="28"/>
        </w:rPr>
      </w:pPr>
      <w:r w:rsidRPr="00111575">
        <w:rPr>
          <w:iCs/>
          <w:color w:val="000000"/>
          <w:spacing w:val="-9"/>
          <w:sz w:val="28"/>
          <w:szCs w:val="28"/>
        </w:rPr>
        <w:t xml:space="preserve">Петрова И.А. Некоторые аспекты теории и использования различия языка и речи: О соотношении дихотомии «язык – речь» и трихотомии «структура – норма – узус» // </w:t>
      </w:r>
      <w:r w:rsidRPr="00111575">
        <w:rPr>
          <w:color w:val="000000"/>
          <w:spacing w:val="-1"/>
          <w:sz w:val="28"/>
          <w:szCs w:val="28"/>
        </w:rPr>
        <w:t>Функционирование языка и норма: Межвузовский сборник научных трудов / Редколлегия</w:t>
      </w:r>
      <w:r w:rsidRPr="00111575">
        <w:rPr>
          <w:color w:val="000000"/>
          <w:spacing w:val="-1"/>
          <w:sz w:val="28"/>
          <w:szCs w:val="28"/>
          <w:lang w:val="uk-UA"/>
        </w:rPr>
        <w:t>:</w:t>
      </w:r>
      <w:r w:rsidRPr="00111575">
        <w:rPr>
          <w:color w:val="000000"/>
          <w:spacing w:val="-1"/>
          <w:sz w:val="28"/>
          <w:szCs w:val="28"/>
        </w:rPr>
        <w:t xml:space="preserve"> Н.С. Язикова (ответственный редактор) и др. </w:t>
      </w:r>
      <w:r w:rsidRPr="00111575">
        <w:rPr>
          <w:sz w:val="28"/>
          <w:szCs w:val="28"/>
          <w:lang w:val="uk-UA"/>
        </w:rPr>
        <w:t>–</w:t>
      </w:r>
      <w:r w:rsidRPr="00111575">
        <w:rPr>
          <w:color w:val="000000"/>
          <w:spacing w:val="-1"/>
          <w:sz w:val="28"/>
          <w:szCs w:val="28"/>
        </w:rPr>
        <w:t xml:space="preserve"> Горький: Издательство Горьковского государственного педагогического института, 1986. </w:t>
      </w:r>
      <w:r w:rsidRPr="00111575">
        <w:rPr>
          <w:sz w:val="28"/>
          <w:szCs w:val="28"/>
          <w:lang w:val="uk-UA"/>
        </w:rPr>
        <w:t xml:space="preserve">– </w:t>
      </w:r>
      <w:r w:rsidRPr="00111575">
        <w:rPr>
          <w:sz w:val="28"/>
          <w:szCs w:val="28"/>
          <w:lang w:val="uk-UA"/>
        </w:rPr>
        <w:lastRenderedPageBreak/>
        <w:t xml:space="preserve">С. 93-101.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5" w:line="480" w:lineRule="exact"/>
        <w:ind w:left="360"/>
        <w:jc w:val="both"/>
        <w:rPr>
          <w:color w:val="000000"/>
          <w:spacing w:val="-9"/>
          <w:sz w:val="28"/>
          <w:szCs w:val="28"/>
        </w:rPr>
      </w:pPr>
      <w:r w:rsidRPr="00111575">
        <w:rPr>
          <w:color w:val="000000"/>
          <w:spacing w:val="1"/>
          <w:sz w:val="28"/>
          <w:szCs w:val="28"/>
        </w:rPr>
        <w:t>Пилинский Н.</w:t>
      </w:r>
      <w:r w:rsidRPr="00111575">
        <w:rPr>
          <w:color w:val="000000"/>
          <w:spacing w:val="-9"/>
          <w:sz w:val="28"/>
          <w:szCs w:val="28"/>
        </w:rPr>
        <w:t>Н. Проблемы нормализации современного украинского литературного языка</w:t>
      </w:r>
      <w:r w:rsidRPr="00111575">
        <w:rPr>
          <w:color w:val="000000"/>
          <w:spacing w:val="-9"/>
          <w:sz w:val="28"/>
          <w:szCs w:val="28"/>
          <w:lang w:val="uk-UA"/>
        </w:rPr>
        <w:t xml:space="preserve"> / Пилинский Николай Николаевич /</w:t>
      </w:r>
      <w:r w:rsidRPr="00111575">
        <w:rPr>
          <w:color w:val="000000"/>
          <w:spacing w:val="-16"/>
          <w:sz w:val="28"/>
          <w:szCs w:val="28"/>
        </w:rPr>
        <w:t xml:space="preserve"> Автореф. дис.  … докт. филол. наук: 10.02.02 / АН УССР</w:t>
      </w:r>
      <w:r w:rsidRPr="00111575">
        <w:rPr>
          <w:color w:val="000000"/>
          <w:spacing w:val="-16"/>
          <w:sz w:val="28"/>
          <w:szCs w:val="28"/>
          <w:lang w:val="uk-UA"/>
        </w:rPr>
        <w:t>.</w:t>
      </w:r>
      <w:r w:rsidRPr="00111575">
        <w:rPr>
          <w:color w:val="000000"/>
          <w:spacing w:val="-16"/>
          <w:sz w:val="28"/>
          <w:szCs w:val="28"/>
        </w:rPr>
        <w:t xml:space="preserve"> Отделение литературы, языка и искусствоведения. – К., 1975. – 80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5" w:line="480" w:lineRule="exact"/>
        <w:ind w:left="360"/>
        <w:jc w:val="both"/>
        <w:rPr>
          <w:color w:val="000000"/>
          <w:spacing w:val="-9"/>
          <w:sz w:val="28"/>
          <w:szCs w:val="28"/>
        </w:rPr>
      </w:pPr>
      <w:r w:rsidRPr="00111575">
        <w:rPr>
          <w:color w:val="000000"/>
          <w:spacing w:val="-16"/>
          <w:sz w:val="28"/>
          <w:szCs w:val="28"/>
          <w:lang w:val="uk-UA"/>
        </w:rPr>
        <w:t xml:space="preserve">Пилинський М.М. Мовна норма і стиль / Пилинський Микола Миколайович. – К.: Наукова думка, – 1976. – 288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5" w:line="480" w:lineRule="exact"/>
        <w:ind w:left="360"/>
        <w:jc w:val="both"/>
        <w:rPr>
          <w:color w:val="000000"/>
          <w:spacing w:val="-9"/>
          <w:sz w:val="28"/>
          <w:szCs w:val="28"/>
        </w:rPr>
      </w:pPr>
      <w:r w:rsidRPr="00111575">
        <w:rPr>
          <w:color w:val="000000"/>
          <w:spacing w:val="1"/>
          <w:sz w:val="28"/>
          <w:szCs w:val="28"/>
        </w:rPr>
        <w:t>Пихлак А.</w:t>
      </w:r>
      <w:r w:rsidRPr="00111575">
        <w:rPr>
          <w:color w:val="000000"/>
          <w:spacing w:val="-9"/>
          <w:sz w:val="28"/>
          <w:szCs w:val="28"/>
        </w:rPr>
        <w:t>И.</w:t>
      </w:r>
      <w:r w:rsidRPr="00111575">
        <w:rPr>
          <w:i/>
          <w:color w:val="000000"/>
          <w:spacing w:val="-9"/>
          <w:sz w:val="28"/>
          <w:szCs w:val="28"/>
        </w:rPr>
        <w:t xml:space="preserve"> </w:t>
      </w:r>
      <w:r w:rsidRPr="00111575">
        <w:rPr>
          <w:iCs/>
          <w:color w:val="000000"/>
          <w:spacing w:val="-9"/>
          <w:sz w:val="28"/>
          <w:szCs w:val="28"/>
        </w:rPr>
        <w:t>Принципы составления русско-эстонских словарей активной направленности: На принципе конструктивных глаголов</w:t>
      </w:r>
      <w:r w:rsidRPr="00111575">
        <w:rPr>
          <w:color w:val="000000"/>
          <w:spacing w:val="-16"/>
          <w:sz w:val="28"/>
          <w:szCs w:val="28"/>
          <w:lang w:val="uk-UA"/>
        </w:rPr>
        <w:t xml:space="preserve"> / Пихлак Антс Иоханнесович /</w:t>
      </w:r>
      <w:r w:rsidRPr="00111575">
        <w:rPr>
          <w:color w:val="000000"/>
          <w:spacing w:val="-16"/>
          <w:sz w:val="28"/>
          <w:szCs w:val="28"/>
        </w:rPr>
        <w:t xml:space="preserve"> Автореф. дис.  … канд. филол. наук: 10.02.01 / Ленинградское отделение Института языкознания АН СССР. – Л., 1981. – 19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5" w:line="480" w:lineRule="exact"/>
        <w:ind w:left="360"/>
        <w:jc w:val="both"/>
        <w:rPr>
          <w:color w:val="000000"/>
          <w:spacing w:val="-9"/>
          <w:sz w:val="28"/>
          <w:szCs w:val="28"/>
        </w:rPr>
      </w:pPr>
      <w:r w:rsidRPr="00111575">
        <w:rPr>
          <w:color w:val="000000"/>
          <w:spacing w:val="1"/>
          <w:sz w:val="28"/>
          <w:szCs w:val="28"/>
        </w:rPr>
        <w:t>Поляков К.</w:t>
      </w:r>
      <w:r w:rsidRPr="00111575">
        <w:rPr>
          <w:color w:val="000000"/>
          <w:spacing w:val="-9"/>
          <w:sz w:val="28"/>
          <w:szCs w:val="28"/>
        </w:rPr>
        <w:t>И.</w:t>
      </w:r>
      <w:r w:rsidRPr="00111575">
        <w:rPr>
          <w:i/>
          <w:iCs/>
          <w:color w:val="000000"/>
          <w:spacing w:val="-9"/>
          <w:sz w:val="28"/>
          <w:szCs w:val="28"/>
        </w:rPr>
        <w:t xml:space="preserve"> </w:t>
      </w:r>
      <w:r w:rsidRPr="00111575">
        <w:rPr>
          <w:color w:val="000000"/>
          <w:spacing w:val="-9"/>
          <w:sz w:val="28"/>
          <w:szCs w:val="28"/>
        </w:rPr>
        <w:t xml:space="preserve">Персидская фонетика: Опыт системного исследования / Поляков Константин Иванович. </w:t>
      </w:r>
      <w:r w:rsidRPr="00111575">
        <w:rPr>
          <w:sz w:val="28"/>
          <w:szCs w:val="28"/>
          <w:lang w:val="uk-UA"/>
        </w:rPr>
        <w:t>– М.: Наука, 1988. – 316 с.</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5" w:line="480" w:lineRule="exact"/>
        <w:ind w:left="360"/>
        <w:jc w:val="both"/>
        <w:rPr>
          <w:color w:val="000000"/>
          <w:spacing w:val="-16"/>
          <w:sz w:val="28"/>
          <w:szCs w:val="28"/>
        </w:rPr>
      </w:pPr>
      <w:r w:rsidRPr="00111575">
        <w:rPr>
          <w:color w:val="000000"/>
          <w:spacing w:val="1"/>
          <w:sz w:val="28"/>
          <w:szCs w:val="28"/>
        </w:rPr>
        <w:t>Поляков К.</w:t>
      </w:r>
      <w:r w:rsidRPr="00111575">
        <w:rPr>
          <w:color w:val="000000"/>
          <w:spacing w:val="-9"/>
          <w:sz w:val="28"/>
          <w:szCs w:val="28"/>
        </w:rPr>
        <w:t>И.</w:t>
      </w:r>
      <w:r w:rsidRPr="00111575">
        <w:rPr>
          <w:i/>
          <w:iCs/>
          <w:color w:val="000000"/>
          <w:spacing w:val="-9"/>
          <w:sz w:val="28"/>
          <w:szCs w:val="28"/>
        </w:rPr>
        <w:t xml:space="preserve"> </w:t>
      </w:r>
      <w:r w:rsidRPr="00111575">
        <w:rPr>
          <w:color w:val="000000"/>
          <w:spacing w:val="-9"/>
          <w:sz w:val="28"/>
          <w:szCs w:val="28"/>
        </w:rPr>
        <w:t>Проблемы организации звучащей речи: Системное и экспериментально-фонетическое исследование звукового строя персидского языка  в сопоставлении с русским</w:t>
      </w:r>
      <w:r w:rsidRPr="00111575">
        <w:rPr>
          <w:color w:val="000000"/>
          <w:spacing w:val="-16"/>
          <w:sz w:val="28"/>
          <w:szCs w:val="28"/>
        </w:rPr>
        <w:t xml:space="preserve"> / </w:t>
      </w:r>
      <w:r w:rsidRPr="00111575">
        <w:rPr>
          <w:color w:val="000000"/>
          <w:spacing w:val="-9"/>
          <w:sz w:val="28"/>
          <w:szCs w:val="28"/>
        </w:rPr>
        <w:t>Поляков Константин Иванович /</w:t>
      </w:r>
      <w:r w:rsidRPr="00111575">
        <w:rPr>
          <w:color w:val="000000"/>
          <w:spacing w:val="-16"/>
          <w:sz w:val="28"/>
          <w:szCs w:val="28"/>
        </w:rPr>
        <w:t xml:space="preserve"> Автореф. дис.  … докт. филол. наук: 10.02.20 / Московский государственный ун-т им. М.В. Ломоносова – М., 1988. – 43 с.</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5" w:line="480" w:lineRule="exact"/>
        <w:ind w:left="360"/>
        <w:jc w:val="both"/>
        <w:rPr>
          <w:color w:val="000000"/>
          <w:spacing w:val="-16"/>
          <w:sz w:val="28"/>
          <w:szCs w:val="28"/>
        </w:rPr>
      </w:pPr>
      <w:r w:rsidRPr="00111575">
        <w:rPr>
          <w:color w:val="000000"/>
          <w:spacing w:val="-3"/>
          <w:sz w:val="28"/>
          <w:szCs w:val="28"/>
          <w:lang w:val="uk-UA"/>
        </w:rPr>
        <w:t xml:space="preserve">Потебня А.А. </w:t>
      </w:r>
      <w:r w:rsidRPr="00111575">
        <w:rPr>
          <w:color w:val="000000"/>
          <w:spacing w:val="-3"/>
          <w:sz w:val="28"/>
          <w:szCs w:val="28"/>
        </w:rPr>
        <w:t>Мысль и язык</w:t>
      </w:r>
      <w:r w:rsidRPr="00111575">
        <w:rPr>
          <w:color w:val="000000"/>
          <w:spacing w:val="-3"/>
          <w:sz w:val="28"/>
          <w:szCs w:val="28"/>
          <w:lang w:val="uk-UA"/>
        </w:rPr>
        <w:t xml:space="preserve"> / </w:t>
      </w:r>
      <w:r w:rsidRPr="00111575">
        <w:rPr>
          <w:color w:val="000000"/>
          <w:spacing w:val="-3"/>
          <w:sz w:val="28"/>
          <w:szCs w:val="28"/>
        </w:rPr>
        <w:t xml:space="preserve">Потебня Александр Афанасиевич. К.: СИНТО, 1993. – 191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line="480" w:lineRule="exact"/>
        <w:ind w:left="360"/>
        <w:jc w:val="both"/>
        <w:rPr>
          <w:color w:val="000000"/>
          <w:spacing w:val="-8"/>
          <w:sz w:val="28"/>
          <w:szCs w:val="28"/>
        </w:rPr>
      </w:pPr>
      <w:r w:rsidRPr="00111575">
        <w:rPr>
          <w:color w:val="000000"/>
          <w:sz w:val="28"/>
          <w:szCs w:val="28"/>
        </w:rPr>
        <w:t xml:space="preserve">Радченко </w:t>
      </w:r>
      <w:r w:rsidRPr="00111575">
        <w:rPr>
          <w:color w:val="000000"/>
          <w:sz w:val="28"/>
          <w:szCs w:val="28"/>
          <w:lang w:val="uk-UA"/>
        </w:rPr>
        <w:t xml:space="preserve">О.І. Мовна </w:t>
      </w:r>
      <w:r w:rsidRPr="00111575">
        <w:rPr>
          <w:color w:val="000000"/>
          <w:sz w:val="28"/>
          <w:szCs w:val="28"/>
        </w:rPr>
        <w:t xml:space="preserve">норма </w:t>
      </w:r>
      <w:r w:rsidRPr="00111575">
        <w:rPr>
          <w:color w:val="000000"/>
          <w:sz w:val="28"/>
          <w:szCs w:val="28"/>
          <w:lang w:val="uk-UA"/>
        </w:rPr>
        <w:t>і варіантність в українській науковій</w:t>
      </w:r>
      <w:r w:rsidRPr="00111575">
        <w:rPr>
          <w:color w:val="000000"/>
          <w:sz w:val="28"/>
          <w:szCs w:val="28"/>
          <w:lang w:val="uk-UA"/>
        </w:rPr>
        <w:br/>
      </w:r>
      <w:r w:rsidRPr="00111575">
        <w:rPr>
          <w:color w:val="000000"/>
          <w:spacing w:val="2"/>
          <w:sz w:val="28"/>
          <w:szCs w:val="28"/>
          <w:lang w:val="uk-UA"/>
        </w:rPr>
        <w:t xml:space="preserve">термінології / Радченко Ольга Іванівна / </w:t>
      </w:r>
      <w:r w:rsidRPr="00111575">
        <w:rPr>
          <w:color w:val="000000"/>
          <w:spacing w:val="-16"/>
          <w:sz w:val="28"/>
          <w:szCs w:val="28"/>
        </w:rPr>
        <w:t>Автореф. дис.  … канд. ф</w:t>
      </w:r>
      <w:r w:rsidRPr="00111575">
        <w:rPr>
          <w:color w:val="000000"/>
          <w:spacing w:val="-16"/>
          <w:sz w:val="28"/>
          <w:szCs w:val="28"/>
          <w:lang w:val="uk-UA"/>
        </w:rPr>
        <w:t>і</w:t>
      </w:r>
      <w:r w:rsidRPr="00111575">
        <w:rPr>
          <w:color w:val="000000"/>
          <w:spacing w:val="-16"/>
          <w:sz w:val="28"/>
          <w:szCs w:val="28"/>
        </w:rPr>
        <w:t xml:space="preserve">лол. наук: 10.02.01 / </w:t>
      </w:r>
      <w:r w:rsidRPr="00111575">
        <w:rPr>
          <w:color w:val="000000"/>
          <w:spacing w:val="-16"/>
          <w:sz w:val="28"/>
          <w:szCs w:val="28"/>
          <w:lang w:val="uk-UA"/>
        </w:rPr>
        <w:t>Харківський національний</w:t>
      </w:r>
      <w:r w:rsidRPr="00111575">
        <w:rPr>
          <w:color w:val="000000"/>
          <w:spacing w:val="-16"/>
          <w:sz w:val="28"/>
          <w:szCs w:val="28"/>
        </w:rPr>
        <w:t xml:space="preserve"> ун-т. </w:t>
      </w:r>
      <w:r w:rsidRPr="00111575">
        <w:rPr>
          <w:color w:val="000000"/>
          <w:spacing w:val="-16"/>
          <w:sz w:val="28"/>
          <w:szCs w:val="28"/>
          <w:lang w:val="uk-UA"/>
        </w:rPr>
        <w:t>і</w:t>
      </w:r>
      <w:r w:rsidRPr="00111575">
        <w:rPr>
          <w:color w:val="000000"/>
          <w:spacing w:val="-16"/>
          <w:sz w:val="28"/>
          <w:szCs w:val="28"/>
        </w:rPr>
        <w:t>м.</w:t>
      </w:r>
      <w:r w:rsidRPr="00111575">
        <w:rPr>
          <w:color w:val="000000"/>
          <w:spacing w:val="-16"/>
          <w:sz w:val="28"/>
          <w:szCs w:val="28"/>
          <w:lang w:val="uk-UA"/>
        </w:rPr>
        <w:t xml:space="preserve"> В.Н. Каразіна. </w:t>
      </w:r>
      <w:r w:rsidRPr="00111575">
        <w:rPr>
          <w:sz w:val="28"/>
          <w:szCs w:val="28"/>
          <w:lang w:val="uk-UA"/>
        </w:rPr>
        <w:t>–</w:t>
      </w:r>
      <w:r w:rsidRPr="00111575">
        <w:rPr>
          <w:color w:val="000000"/>
          <w:spacing w:val="-16"/>
          <w:sz w:val="28"/>
          <w:szCs w:val="28"/>
          <w:lang w:val="uk-UA"/>
        </w:rPr>
        <w:t xml:space="preserve"> </w:t>
      </w:r>
      <w:r w:rsidRPr="00111575">
        <w:rPr>
          <w:color w:val="000000"/>
          <w:spacing w:val="2"/>
          <w:sz w:val="28"/>
          <w:szCs w:val="28"/>
          <w:lang w:val="en-US"/>
        </w:rPr>
        <w:t>X</w:t>
      </w:r>
      <w:r w:rsidRPr="00111575">
        <w:rPr>
          <w:color w:val="000000"/>
          <w:spacing w:val="2"/>
          <w:sz w:val="28"/>
          <w:szCs w:val="28"/>
        </w:rPr>
        <w:t>., 2001</w:t>
      </w:r>
      <w:r w:rsidRPr="00111575">
        <w:rPr>
          <w:color w:val="000000"/>
          <w:spacing w:val="2"/>
          <w:sz w:val="28"/>
          <w:szCs w:val="28"/>
          <w:lang w:val="uk-UA"/>
        </w:rPr>
        <w:t xml:space="preserve">. </w:t>
      </w:r>
      <w:r w:rsidRPr="00111575">
        <w:rPr>
          <w:color w:val="000000"/>
          <w:spacing w:val="-3"/>
          <w:sz w:val="28"/>
          <w:szCs w:val="28"/>
        </w:rPr>
        <w:t>–</w:t>
      </w:r>
      <w:r w:rsidRPr="00111575">
        <w:rPr>
          <w:color w:val="000000"/>
          <w:spacing w:val="-3"/>
          <w:sz w:val="28"/>
          <w:szCs w:val="28"/>
          <w:lang w:val="uk-UA"/>
        </w:rPr>
        <w:t xml:space="preserve"> 20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line="480" w:lineRule="exact"/>
        <w:ind w:left="360"/>
        <w:jc w:val="both"/>
        <w:rPr>
          <w:color w:val="000000"/>
          <w:spacing w:val="-8"/>
          <w:sz w:val="28"/>
          <w:szCs w:val="28"/>
        </w:rPr>
      </w:pPr>
      <w:r w:rsidRPr="00111575">
        <w:rPr>
          <w:color w:val="000000"/>
          <w:sz w:val="28"/>
          <w:szCs w:val="28"/>
        </w:rPr>
        <w:t>Резниченко И.</w:t>
      </w:r>
      <w:r w:rsidRPr="00111575">
        <w:rPr>
          <w:color w:val="000000"/>
          <w:spacing w:val="-8"/>
          <w:sz w:val="28"/>
          <w:szCs w:val="28"/>
        </w:rPr>
        <w:t>Л. Стилистический узус русского языка советской эпохи и его отражение в лексикографии</w:t>
      </w:r>
      <w:r w:rsidRPr="00111575">
        <w:rPr>
          <w:color w:val="000000"/>
          <w:spacing w:val="-16"/>
          <w:sz w:val="28"/>
          <w:szCs w:val="28"/>
          <w:lang w:val="uk-UA"/>
        </w:rPr>
        <w:t xml:space="preserve"> / Резниченко Ирина Леонидовна /</w:t>
      </w:r>
      <w:r w:rsidRPr="00111575">
        <w:rPr>
          <w:color w:val="000000"/>
          <w:spacing w:val="-16"/>
          <w:sz w:val="28"/>
          <w:szCs w:val="28"/>
        </w:rPr>
        <w:t xml:space="preserve"> Автореф. дис.  … канд. филол. наук: 10.02.01 / Академия педагогических наук  СССР, Научно-исследовательский ин-т преподавания русского языка в национальной школе. – М., 1984</w:t>
      </w:r>
      <w:r w:rsidRPr="00111575">
        <w:rPr>
          <w:color w:val="000000"/>
          <w:spacing w:val="-16"/>
          <w:sz w:val="28"/>
          <w:szCs w:val="28"/>
          <w:lang w:val="uk-UA"/>
        </w:rPr>
        <w:t>.</w:t>
      </w:r>
      <w:r w:rsidRPr="00111575">
        <w:rPr>
          <w:color w:val="000000"/>
          <w:spacing w:val="-16"/>
          <w:sz w:val="28"/>
          <w:szCs w:val="28"/>
        </w:rPr>
        <w:t xml:space="preserve"> – 24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5" w:line="480" w:lineRule="exact"/>
        <w:ind w:left="360"/>
        <w:jc w:val="both"/>
        <w:rPr>
          <w:color w:val="000000"/>
          <w:spacing w:val="-16"/>
          <w:sz w:val="28"/>
          <w:szCs w:val="28"/>
        </w:rPr>
      </w:pPr>
      <w:r w:rsidRPr="00111575">
        <w:rPr>
          <w:color w:val="000000"/>
          <w:spacing w:val="-16"/>
          <w:sz w:val="28"/>
          <w:szCs w:val="28"/>
          <w:lang w:val="uk-UA"/>
        </w:rPr>
        <w:t xml:space="preserve">Рибалкін В.С. Арабська лінгвістична традиція: класичні концепції та їх сучасна інтерпретація / Рибалкін Валерій Сергійович / </w:t>
      </w:r>
      <w:r w:rsidRPr="00111575">
        <w:rPr>
          <w:color w:val="000000"/>
          <w:spacing w:val="-16"/>
          <w:sz w:val="28"/>
          <w:szCs w:val="28"/>
        </w:rPr>
        <w:t xml:space="preserve">Автореф. дис.  … </w:t>
      </w:r>
      <w:r w:rsidRPr="00111575">
        <w:rPr>
          <w:color w:val="000000"/>
          <w:spacing w:val="-16"/>
          <w:sz w:val="28"/>
          <w:szCs w:val="28"/>
          <w:lang w:val="uk-UA"/>
        </w:rPr>
        <w:t>докт</w:t>
      </w:r>
      <w:r w:rsidRPr="00111575">
        <w:rPr>
          <w:color w:val="000000"/>
          <w:spacing w:val="-16"/>
          <w:sz w:val="28"/>
          <w:szCs w:val="28"/>
        </w:rPr>
        <w:t>. ф</w:t>
      </w:r>
      <w:r w:rsidRPr="00111575">
        <w:rPr>
          <w:color w:val="000000"/>
          <w:spacing w:val="-16"/>
          <w:sz w:val="28"/>
          <w:szCs w:val="28"/>
          <w:lang w:val="uk-UA"/>
        </w:rPr>
        <w:t>і</w:t>
      </w:r>
      <w:r w:rsidRPr="00111575">
        <w:rPr>
          <w:color w:val="000000"/>
          <w:spacing w:val="-16"/>
          <w:sz w:val="28"/>
          <w:szCs w:val="28"/>
        </w:rPr>
        <w:t>лол. наук: 10.02.</w:t>
      </w:r>
      <w:r w:rsidRPr="00111575">
        <w:rPr>
          <w:color w:val="000000"/>
          <w:spacing w:val="-16"/>
          <w:sz w:val="28"/>
          <w:szCs w:val="28"/>
          <w:lang w:val="uk-UA"/>
        </w:rPr>
        <w:t>13</w:t>
      </w:r>
      <w:r w:rsidRPr="00111575">
        <w:rPr>
          <w:color w:val="000000"/>
          <w:spacing w:val="-16"/>
          <w:sz w:val="28"/>
          <w:szCs w:val="28"/>
        </w:rPr>
        <w:t xml:space="preserve"> / </w:t>
      </w:r>
      <w:r w:rsidRPr="00111575">
        <w:rPr>
          <w:color w:val="000000"/>
          <w:spacing w:val="-16"/>
          <w:sz w:val="28"/>
          <w:szCs w:val="28"/>
          <w:lang w:val="uk-UA"/>
        </w:rPr>
        <w:t>Н</w:t>
      </w:r>
      <w:r w:rsidRPr="00111575">
        <w:rPr>
          <w:color w:val="000000"/>
          <w:spacing w:val="-16"/>
          <w:sz w:val="28"/>
          <w:szCs w:val="28"/>
        </w:rPr>
        <w:t>АН</w:t>
      </w:r>
      <w:r w:rsidRPr="00111575">
        <w:rPr>
          <w:color w:val="000000"/>
          <w:spacing w:val="-16"/>
          <w:sz w:val="28"/>
          <w:szCs w:val="28"/>
          <w:lang w:val="uk-UA"/>
        </w:rPr>
        <w:t xml:space="preserve"> України. Ін-т сходознавства ім. А. Кримського. – К., 2000. – 35 с.</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line="480" w:lineRule="exact"/>
        <w:ind w:left="360"/>
        <w:jc w:val="both"/>
        <w:rPr>
          <w:color w:val="000000"/>
          <w:spacing w:val="-8"/>
          <w:sz w:val="28"/>
          <w:szCs w:val="28"/>
        </w:rPr>
      </w:pPr>
      <w:r w:rsidRPr="00111575">
        <w:rPr>
          <w:color w:val="000000"/>
          <w:spacing w:val="-16"/>
          <w:sz w:val="28"/>
          <w:szCs w:val="28"/>
          <w:lang w:val="uk-UA"/>
        </w:rPr>
        <w:lastRenderedPageBreak/>
        <w:t>Рибалкін В.С. Класичні арабські словники: Принципи побудови, специфіка користування / Рибалкін Валерій Сергійович / НАН України. Інститут сходознавства імені А. Кримського. – К.: 1994. – 33 с.</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line="480" w:lineRule="exact"/>
        <w:ind w:left="360"/>
        <w:jc w:val="both"/>
        <w:rPr>
          <w:color w:val="000000"/>
          <w:spacing w:val="-9"/>
          <w:sz w:val="28"/>
          <w:szCs w:val="28"/>
        </w:rPr>
      </w:pPr>
      <w:r w:rsidRPr="00111575">
        <w:rPr>
          <w:color w:val="000000"/>
          <w:sz w:val="28"/>
          <w:szCs w:val="28"/>
          <w:lang w:val="uk-UA"/>
        </w:rPr>
        <w:t xml:space="preserve">Рубинчик Ю.А. </w:t>
      </w:r>
      <w:r w:rsidRPr="00111575">
        <w:rPr>
          <w:color w:val="000000"/>
          <w:sz w:val="28"/>
          <w:szCs w:val="28"/>
        </w:rPr>
        <w:t xml:space="preserve">Лексикография персидского языка / Рубинчик Юрий Аронович. </w:t>
      </w:r>
      <w:r w:rsidRPr="00111575">
        <w:rPr>
          <w:sz w:val="28"/>
          <w:szCs w:val="28"/>
          <w:lang w:val="uk-UA"/>
        </w:rPr>
        <w:t>–</w:t>
      </w:r>
      <w:r w:rsidRPr="00111575">
        <w:rPr>
          <w:color w:val="000000"/>
          <w:sz w:val="28"/>
          <w:szCs w:val="28"/>
        </w:rPr>
        <w:t xml:space="preserve"> </w:t>
      </w:r>
      <w:r w:rsidRPr="00111575">
        <w:rPr>
          <w:color w:val="000000"/>
          <w:sz w:val="28"/>
          <w:szCs w:val="28"/>
          <w:lang w:val="uk-UA"/>
        </w:rPr>
        <w:t xml:space="preserve">М.: Наука, </w:t>
      </w:r>
      <w:r w:rsidRPr="00111575">
        <w:rPr>
          <w:color w:val="000000"/>
          <w:sz w:val="28"/>
          <w:szCs w:val="28"/>
        </w:rPr>
        <w:t>1991.</w:t>
      </w:r>
      <w:r w:rsidRPr="00111575">
        <w:rPr>
          <w:color w:val="000000"/>
          <w:sz w:val="28"/>
          <w:szCs w:val="28"/>
          <w:lang w:val="uk-UA"/>
        </w:rPr>
        <w:t xml:space="preserve"> </w:t>
      </w:r>
      <w:r w:rsidRPr="00111575">
        <w:rPr>
          <w:sz w:val="28"/>
          <w:szCs w:val="28"/>
          <w:lang w:val="uk-UA"/>
        </w:rPr>
        <w:t>– 224 с.</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5" w:line="480" w:lineRule="exact"/>
        <w:ind w:left="360"/>
        <w:jc w:val="both"/>
        <w:rPr>
          <w:color w:val="000000"/>
          <w:spacing w:val="-9"/>
          <w:sz w:val="28"/>
          <w:szCs w:val="28"/>
        </w:rPr>
      </w:pPr>
      <w:r w:rsidRPr="00111575">
        <w:rPr>
          <w:color w:val="000000"/>
          <w:sz w:val="28"/>
          <w:szCs w:val="28"/>
          <w:lang w:val="uk-UA"/>
        </w:rPr>
        <w:t xml:space="preserve">Рубинчик Ю.А. </w:t>
      </w:r>
      <w:r w:rsidRPr="00111575">
        <w:rPr>
          <w:color w:val="000000"/>
          <w:sz w:val="28"/>
          <w:szCs w:val="28"/>
        </w:rPr>
        <w:t xml:space="preserve">Основы фразеологии персидского языка / Рубинчик Юрий Аронович. </w:t>
      </w:r>
      <w:r w:rsidRPr="00111575">
        <w:rPr>
          <w:sz w:val="28"/>
          <w:szCs w:val="28"/>
          <w:lang w:val="uk-UA"/>
        </w:rPr>
        <w:t>–</w:t>
      </w:r>
      <w:r w:rsidRPr="00111575">
        <w:rPr>
          <w:color w:val="000000"/>
          <w:sz w:val="28"/>
          <w:szCs w:val="28"/>
        </w:rPr>
        <w:t xml:space="preserve"> </w:t>
      </w:r>
      <w:r w:rsidRPr="00111575">
        <w:rPr>
          <w:color w:val="000000"/>
          <w:sz w:val="28"/>
          <w:szCs w:val="28"/>
          <w:lang w:val="uk-UA"/>
        </w:rPr>
        <w:t xml:space="preserve">М.: Наука, </w:t>
      </w:r>
      <w:r w:rsidRPr="00111575">
        <w:rPr>
          <w:color w:val="000000"/>
          <w:sz w:val="28"/>
          <w:szCs w:val="28"/>
        </w:rPr>
        <w:t xml:space="preserve">1981. </w:t>
      </w:r>
      <w:r w:rsidRPr="00111575">
        <w:rPr>
          <w:sz w:val="28"/>
          <w:szCs w:val="28"/>
          <w:lang w:val="uk-UA"/>
        </w:rPr>
        <w:t xml:space="preserve">– 275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5" w:line="480" w:lineRule="exact"/>
        <w:ind w:left="360"/>
        <w:jc w:val="both"/>
        <w:rPr>
          <w:color w:val="000000"/>
          <w:spacing w:val="-9"/>
          <w:sz w:val="28"/>
          <w:szCs w:val="28"/>
        </w:rPr>
      </w:pPr>
      <w:r w:rsidRPr="00111575">
        <w:rPr>
          <w:sz w:val="28"/>
          <w:szCs w:val="28"/>
          <w:lang w:val="uk-UA"/>
        </w:rPr>
        <w:t>Русинов Н.Д</w:t>
      </w:r>
      <w:r w:rsidRPr="00111575">
        <w:rPr>
          <w:sz w:val="28"/>
          <w:szCs w:val="28"/>
        </w:rPr>
        <w:t xml:space="preserve">. Из чего складывается и как действует речевая норма. // </w:t>
      </w:r>
      <w:r w:rsidRPr="00111575">
        <w:rPr>
          <w:color w:val="000000"/>
          <w:spacing w:val="-1"/>
          <w:sz w:val="28"/>
          <w:szCs w:val="28"/>
        </w:rPr>
        <w:t xml:space="preserve">Функционирование языка и норма: Межвузовский сборник научных трудов. / Редколлегия Н.С. Язикова (ответственный редактор) и др. </w:t>
      </w:r>
      <w:r w:rsidRPr="00111575">
        <w:rPr>
          <w:sz w:val="28"/>
          <w:szCs w:val="28"/>
          <w:lang w:val="uk-UA"/>
        </w:rPr>
        <w:t>–</w:t>
      </w:r>
      <w:r w:rsidRPr="00111575">
        <w:rPr>
          <w:color w:val="000000"/>
          <w:spacing w:val="-1"/>
          <w:sz w:val="28"/>
          <w:szCs w:val="28"/>
        </w:rPr>
        <w:t xml:space="preserve"> Горький: Издательство Горьковского государственного педагогического института, 1986. </w:t>
      </w:r>
      <w:r w:rsidRPr="00111575">
        <w:rPr>
          <w:sz w:val="28"/>
          <w:szCs w:val="28"/>
          <w:lang w:val="uk-UA"/>
        </w:rPr>
        <w:t>– С. 26-35.</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5" w:line="480" w:lineRule="exact"/>
        <w:ind w:left="360"/>
        <w:jc w:val="both"/>
        <w:rPr>
          <w:color w:val="000000"/>
          <w:spacing w:val="-16"/>
          <w:sz w:val="28"/>
          <w:szCs w:val="28"/>
        </w:rPr>
      </w:pPr>
      <w:r w:rsidRPr="00111575">
        <w:rPr>
          <w:color w:val="000000"/>
          <w:sz w:val="28"/>
          <w:szCs w:val="28"/>
          <w:lang w:val="uk-UA"/>
        </w:rPr>
        <w:t>Рушанян К.Р.</w:t>
      </w:r>
      <w:r w:rsidRPr="00111575">
        <w:rPr>
          <w:i/>
          <w:iCs/>
          <w:color w:val="000000"/>
          <w:sz w:val="28"/>
          <w:szCs w:val="28"/>
          <w:lang w:val="uk-UA"/>
        </w:rPr>
        <w:t xml:space="preserve"> </w:t>
      </w:r>
      <w:r w:rsidRPr="00111575">
        <w:rPr>
          <w:color w:val="000000"/>
          <w:sz w:val="28"/>
          <w:szCs w:val="28"/>
          <w:lang w:val="uk-UA"/>
        </w:rPr>
        <w:t xml:space="preserve">Лексикографический и </w:t>
      </w:r>
      <w:r w:rsidRPr="00111575">
        <w:rPr>
          <w:color w:val="000000"/>
          <w:sz w:val="28"/>
          <w:szCs w:val="28"/>
        </w:rPr>
        <w:t>лексикологический</w:t>
      </w:r>
      <w:r w:rsidRPr="00111575">
        <w:rPr>
          <w:color w:val="000000"/>
          <w:sz w:val="28"/>
          <w:szCs w:val="28"/>
          <w:lang w:val="uk-UA"/>
        </w:rPr>
        <w:t xml:space="preserve"> </w:t>
      </w:r>
      <w:r w:rsidRPr="00111575">
        <w:rPr>
          <w:color w:val="000000"/>
          <w:sz w:val="28"/>
          <w:szCs w:val="28"/>
        </w:rPr>
        <w:t>анализ</w:t>
      </w:r>
      <w:r w:rsidRPr="00111575">
        <w:rPr>
          <w:color w:val="000000"/>
          <w:sz w:val="28"/>
          <w:szCs w:val="28"/>
          <w:lang w:val="uk-UA"/>
        </w:rPr>
        <w:t xml:space="preserve"> </w:t>
      </w:r>
      <w:r w:rsidRPr="00111575">
        <w:rPr>
          <w:color w:val="000000"/>
          <w:sz w:val="28"/>
          <w:szCs w:val="28"/>
        </w:rPr>
        <w:t xml:space="preserve">персидско-иноязычных словарей </w:t>
      </w:r>
      <w:r w:rsidRPr="00111575">
        <w:rPr>
          <w:color w:val="000000"/>
          <w:sz w:val="28"/>
          <w:szCs w:val="28"/>
          <w:lang w:val="en-US"/>
        </w:rPr>
        <w:t>XV</w:t>
      </w:r>
      <w:r w:rsidRPr="00111575">
        <w:rPr>
          <w:color w:val="000000"/>
          <w:sz w:val="28"/>
          <w:szCs w:val="28"/>
        </w:rPr>
        <w:t xml:space="preserve"> – нач. </w:t>
      </w:r>
      <w:r w:rsidRPr="00111575">
        <w:rPr>
          <w:color w:val="000000"/>
          <w:sz w:val="28"/>
          <w:szCs w:val="28"/>
          <w:lang w:val="en-US"/>
        </w:rPr>
        <w:t>XIX</w:t>
      </w:r>
      <w:r w:rsidRPr="00111575">
        <w:rPr>
          <w:color w:val="000000"/>
          <w:sz w:val="28"/>
          <w:szCs w:val="28"/>
        </w:rPr>
        <w:t xml:space="preserve"> вв.</w:t>
      </w:r>
      <w:r w:rsidRPr="00111575">
        <w:rPr>
          <w:color w:val="000000"/>
          <w:spacing w:val="-16"/>
          <w:sz w:val="28"/>
          <w:szCs w:val="28"/>
        </w:rPr>
        <w:t xml:space="preserve"> / Рушанян Карине Робертовна / Армянская лексикографическая традиция: Автореф. дис.  … канд. филол. наук: 10.02.08; 10.02.02 / Тбилисский государственный ун-т. – Тбилиси, 1987</w:t>
      </w:r>
      <w:r w:rsidRPr="00111575">
        <w:rPr>
          <w:color w:val="000000"/>
          <w:spacing w:val="-16"/>
          <w:sz w:val="28"/>
          <w:szCs w:val="28"/>
          <w:lang w:val="uk-UA"/>
        </w:rPr>
        <w:t>.</w:t>
      </w:r>
      <w:r w:rsidRPr="00111575">
        <w:rPr>
          <w:color w:val="000000"/>
          <w:spacing w:val="-16"/>
          <w:sz w:val="28"/>
          <w:szCs w:val="28"/>
        </w:rPr>
        <w:t xml:space="preserve"> – 21 с.</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5" w:line="480" w:lineRule="exact"/>
        <w:ind w:left="360"/>
        <w:jc w:val="both"/>
        <w:rPr>
          <w:color w:val="000000"/>
          <w:spacing w:val="-16"/>
          <w:sz w:val="28"/>
          <w:szCs w:val="28"/>
        </w:rPr>
      </w:pPr>
      <w:r w:rsidRPr="00111575">
        <w:rPr>
          <w:color w:val="000000"/>
          <w:sz w:val="28"/>
          <w:szCs w:val="28"/>
          <w:lang w:val="uk-UA"/>
        </w:rPr>
        <w:t>Рыбалкин В.</w:t>
      </w:r>
      <w:r w:rsidRPr="00111575">
        <w:rPr>
          <w:color w:val="000000"/>
          <w:spacing w:val="-16"/>
          <w:sz w:val="28"/>
          <w:szCs w:val="28"/>
        </w:rPr>
        <w:t>С.</w:t>
      </w:r>
      <w:r w:rsidRPr="00111575">
        <w:rPr>
          <w:i/>
          <w:iCs/>
          <w:color w:val="000000"/>
          <w:spacing w:val="-16"/>
          <w:sz w:val="28"/>
          <w:szCs w:val="28"/>
        </w:rPr>
        <w:t xml:space="preserve"> </w:t>
      </w:r>
      <w:r w:rsidRPr="00111575">
        <w:rPr>
          <w:color w:val="000000"/>
          <w:spacing w:val="-16"/>
          <w:sz w:val="28"/>
          <w:szCs w:val="28"/>
        </w:rPr>
        <w:t>Арабская лексикографическая традиция / Рыбалкин Валерий Сергеевич. – К.: Наукова думка, 1990. – 147 с.</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5" w:line="480" w:lineRule="exact"/>
        <w:ind w:left="360"/>
        <w:jc w:val="both"/>
        <w:rPr>
          <w:color w:val="000000"/>
          <w:spacing w:val="-16"/>
          <w:sz w:val="28"/>
          <w:szCs w:val="28"/>
        </w:rPr>
      </w:pPr>
      <w:r w:rsidRPr="00111575">
        <w:rPr>
          <w:color w:val="000000"/>
          <w:spacing w:val="-16"/>
          <w:sz w:val="28"/>
          <w:szCs w:val="28"/>
        </w:rPr>
        <w:t>Рыбалкин В.С. Арабская лингвистическая традиция: Истоки, теории, концепции</w:t>
      </w:r>
      <w:r w:rsidRPr="00111575">
        <w:rPr>
          <w:color w:val="000000"/>
          <w:spacing w:val="-16"/>
          <w:sz w:val="28"/>
          <w:szCs w:val="28"/>
          <w:lang w:val="uk-UA"/>
        </w:rPr>
        <w:t xml:space="preserve"> / </w:t>
      </w:r>
      <w:r w:rsidRPr="00111575">
        <w:rPr>
          <w:color w:val="000000"/>
          <w:spacing w:val="-16"/>
          <w:sz w:val="28"/>
          <w:szCs w:val="28"/>
        </w:rPr>
        <w:t>Рыбалкин Валерий Сергеевич. – К.: Феникс, 2000. – 360 с.</w:t>
      </w:r>
      <w:r w:rsidRPr="00111575">
        <w:rPr>
          <w:color w:val="000000"/>
          <w:sz w:val="28"/>
          <w:szCs w:val="28"/>
          <w:lang w:val="uk-UA"/>
        </w:rPr>
        <w:t xml:space="preserve">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5" w:line="480" w:lineRule="exact"/>
        <w:ind w:left="360"/>
        <w:jc w:val="both"/>
        <w:rPr>
          <w:color w:val="000000"/>
          <w:spacing w:val="-16"/>
          <w:sz w:val="28"/>
          <w:szCs w:val="28"/>
        </w:rPr>
      </w:pPr>
      <w:r w:rsidRPr="00111575">
        <w:rPr>
          <w:color w:val="000000"/>
          <w:spacing w:val="-16"/>
          <w:sz w:val="28"/>
          <w:szCs w:val="28"/>
          <w:lang w:val="uk-UA"/>
        </w:rPr>
        <w:t xml:space="preserve">Рыбалкин В.С. </w:t>
      </w:r>
      <w:r w:rsidRPr="00111575">
        <w:rPr>
          <w:color w:val="000000"/>
          <w:spacing w:val="-16"/>
          <w:sz w:val="28"/>
          <w:szCs w:val="28"/>
        </w:rPr>
        <w:t xml:space="preserve">Классическое арабское языкознание / Рыбалкин Валерий Сергеевич. – К.: Стилос, 2003. – 405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9"/>
          <w:sz w:val="28"/>
          <w:szCs w:val="28"/>
        </w:rPr>
      </w:pPr>
      <w:r w:rsidRPr="00111575">
        <w:rPr>
          <w:color w:val="000000"/>
          <w:sz w:val="28"/>
          <w:szCs w:val="28"/>
          <w:lang w:val="uk-UA"/>
        </w:rPr>
        <w:t xml:space="preserve">Саяхова    </w:t>
      </w:r>
      <w:r w:rsidRPr="00111575">
        <w:rPr>
          <w:color w:val="000000"/>
          <w:sz w:val="28"/>
          <w:szCs w:val="28"/>
        </w:rPr>
        <w:t>Л.Г.    Вопросы    учебной    лексикографии:    Учебное</w:t>
      </w:r>
      <w:r w:rsidRPr="00111575">
        <w:rPr>
          <w:color w:val="000000"/>
          <w:sz w:val="28"/>
          <w:szCs w:val="28"/>
        </w:rPr>
        <w:br/>
      </w:r>
      <w:r w:rsidRPr="00111575">
        <w:rPr>
          <w:color w:val="000000"/>
          <w:spacing w:val="9"/>
          <w:sz w:val="28"/>
          <w:szCs w:val="28"/>
        </w:rPr>
        <w:t>пособие</w:t>
      </w:r>
      <w:r w:rsidRPr="00111575">
        <w:rPr>
          <w:color w:val="000000"/>
          <w:spacing w:val="9"/>
          <w:sz w:val="28"/>
          <w:szCs w:val="28"/>
          <w:lang w:val="uk-UA"/>
        </w:rPr>
        <w:t xml:space="preserve"> / </w:t>
      </w:r>
      <w:r w:rsidRPr="00111575">
        <w:rPr>
          <w:color w:val="000000"/>
          <w:spacing w:val="9"/>
          <w:sz w:val="28"/>
          <w:szCs w:val="28"/>
        </w:rPr>
        <w:t xml:space="preserve">Саяхова Лена Галеевна. </w:t>
      </w:r>
      <w:r w:rsidRPr="00111575">
        <w:rPr>
          <w:sz w:val="28"/>
          <w:szCs w:val="28"/>
          <w:lang w:val="uk-UA"/>
        </w:rPr>
        <w:t xml:space="preserve">– </w:t>
      </w:r>
      <w:r w:rsidRPr="00111575">
        <w:rPr>
          <w:color w:val="000000"/>
          <w:spacing w:val="9"/>
          <w:sz w:val="28"/>
          <w:szCs w:val="28"/>
        </w:rPr>
        <w:t xml:space="preserve">Уфа: </w:t>
      </w:r>
      <w:r w:rsidRPr="00111575">
        <w:rPr>
          <w:color w:val="000000"/>
          <w:sz w:val="28"/>
          <w:szCs w:val="28"/>
        </w:rPr>
        <w:t>Изд-во Башкирского ун-та</w:t>
      </w:r>
      <w:r w:rsidRPr="00111575">
        <w:rPr>
          <w:color w:val="000000"/>
          <w:spacing w:val="9"/>
          <w:sz w:val="28"/>
          <w:szCs w:val="28"/>
        </w:rPr>
        <w:t xml:space="preserve">, 1980. </w:t>
      </w:r>
      <w:r w:rsidRPr="00111575">
        <w:rPr>
          <w:sz w:val="28"/>
          <w:szCs w:val="28"/>
          <w:lang w:val="uk-UA"/>
        </w:rPr>
        <w:t>– 78 с.</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9"/>
          <w:sz w:val="28"/>
          <w:szCs w:val="28"/>
        </w:rPr>
      </w:pPr>
      <w:r w:rsidRPr="00111575">
        <w:rPr>
          <w:sz w:val="28"/>
          <w:szCs w:val="28"/>
          <w:lang w:val="uk-UA"/>
        </w:rPr>
        <w:t>Семчинський С.В. Загальне мовознавство / Семчинський Станіслав Володимирович. - Вид. 2-ге, випр. і доп. – К.: ОКО, 1996. – 336 с.</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9"/>
          <w:sz w:val="28"/>
          <w:szCs w:val="28"/>
        </w:rPr>
      </w:pPr>
      <w:r w:rsidRPr="00111575">
        <w:rPr>
          <w:sz w:val="28"/>
          <w:szCs w:val="28"/>
          <w:lang w:val="uk-UA"/>
        </w:rPr>
        <w:t xml:space="preserve">Сиротинина О.Б. </w:t>
      </w:r>
      <w:r w:rsidRPr="00111575">
        <w:rPr>
          <w:sz w:val="28"/>
          <w:szCs w:val="28"/>
        </w:rPr>
        <w:t xml:space="preserve">Нормы устной речи // </w:t>
      </w:r>
      <w:r w:rsidRPr="00111575">
        <w:rPr>
          <w:color w:val="000000"/>
          <w:spacing w:val="-1"/>
          <w:sz w:val="28"/>
          <w:szCs w:val="28"/>
        </w:rPr>
        <w:t xml:space="preserve">Функционирование языка и норма: Межвузовский сборник научных трудов. / Редколлегия Н.С. Язикова (ответственный редактор) и др. </w:t>
      </w:r>
      <w:r w:rsidRPr="00111575">
        <w:rPr>
          <w:sz w:val="28"/>
          <w:szCs w:val="28"/>
          <w:lang w:val="uk-UA"/>
        </w:rPr>
        <w:t>–</w:t>
      </w:r>
      <w:r w:rsidRPr="00111575">
        <w:rPr>
          <w:color w:val="000000"/>
          <w:spacing w:val="-1"/>
          <w:sz w:val="28"/>
          <w:szCs w:val="28"/>
        </w:rPr>
        <w:t xml:space="preserve"> Горький: Издательство Горьковского </w:t>
      </w:r>
      <w:r w:rsidRPr="00111575">
        <w:rPr>
          <w:color w:val="000000"/>
          <w:spacing w:val="-1"/>
          <w:sz w:val="28"/>
          <w:szCs w:val="28"/>
        </w:rPr>
        <w:lastRenderedPageBreak/>
        <w:t xml:space="preserve">государственного педагогического института, 1986. </w:t>
      </w:r>
      <w:r w:rsidRPr="00111575">
        <w:rPr>
          <w:sz w:val="28"/>
          <w:szCs w:val="28"/>
          <w:lang w:val="uk-UA"/>
        </w:rPr>
        <w:t xml:space="preserve">– С. 35-42.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9"/>
          <w:sz w:val="28"/>
          <w:szCs w:val="28"/>
        </w:rPr>
      </w:pPr>
      <w:r w:rsidRPr="00111575">
        <w:rPr>
          <w:sz w:val="28"/>
          <w:szCs w:val="28"/>
        </w:rPr>
        <w:t>Скворцов Л.И. Теоретические основы культуры речи</w:t>
      </w:r>
      <w:r w:rsidRPr="00111575">
        <w:rPr>
          <w:sz w:val="28"/>
          <w:szCs w:val="28"/>
          <w:lang w:val="uk-UA"/>
        </w:rPr>
        <w:t xml:space="preserve"> / Скворцов Лев Иванович</w:t>
      </w:r>
      <w:r w:rsidRPr="00111575">
        <w:rPr>
          <w:sz w:val="28"/>
          <w:szCs w:val="28"/>
        </w:rPr>
        <w:t xml:space="preserve">. – М.: Наука, 1980. – 352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9"/>
          <w:sz w:val="28"/>
          <w:szCs w:val="28"/>
        </w:rPr>
      </w:pPr>
      <w:r w:rsidRPr="00111575">
        <w:rPr>
          <w:sz w:val="28"/>
          <w:szCs w:val="28"/>
        </w:rPr>
        <w:t>Скляревская Г.Н. Лексикографическая стилистика: Состояние и проблемы</w:t>
      </w:r>
      <w:r w:rsidRPr="00111575">
        <w:rPr>
          <w:sz w:val="28"/>
          <w:szCs w:val="28"/>
          <w:lang w:val="uk-UA"/>
        </w:rPr>
        <w:t xml:space="preserve"> / Скляревская Галина </w:t>
      </w:r>
      <w:r w:rsidRPr="00111575">
        <w:rPr>
          <w:sz w:val="28"/>
          <w:szCs w:val="28"/>
        </w:rPr>
        <w:t xml:space="preserve">Николаевна </w:t>
      </w:r>
      <w:r w:rsidRPr="00111575">
        <w:rPr>
          <w:color w:val="000000"/>
          <w:spacing w:val="-3"/>
          <w:sz w:val="28"/>
          <w:szCs w:val="28"/>
        </w:rPr>
        <w:t xml:space="preserve">// </w:t>
      </w:r>
      <w:r w:rsidRPr="00111575">
        <w:rPr>
          <w:color w:val="000000"/>
          <w:sz w:val="28"/>
          <w:szCs w:val="28"/>
        </w:rPr>
        <w:t>Словарные</w:t>
      </w:r>
      <w:r w:rsidRPr="00111575">
        <w:rPr>
          <w:i/>
          <w:iCs/>
          <w:color w:val="000000"/>
          <w:sz w:val="28"/>
          <w:szCs w:val="28"/>
        </w:rPr>
        <w:t xml:space="preserve"> </w:t>
      </w:r>
      <w:r w:rsidRPr="00111575">
        <w:rPr>
          <w:color w:val="000000"/>
          <w:sz w:val="28"/>
          <w:szCs w:val="28"/>
        </w:rPr>
        <w:t xml:space="preserve">категории: Сборник статей / АН СССР. Ин-т русского языка; Отв. ред. Ю.Н. Караулов. </w:t>
      </w:r>
      <w:r w:rsidRPr="00111575">
        <w:rPr>
          <w:color w:val="000000"/>
          <w:spacing w:val="-3"/>
          <w:sz w:val="28"/>
          <w:szCs w:val="28"/>
        </w:rPr>
        <w:t>– М.: Наука, 1988. – С. 150-155.</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9"/>
          <w:sz w:val="28"/>
          <w:szCs w:val="28"/>
        </w:rPr>
      </w:pPr>
      <w:r w:rsidRPr="00111575">
        <w:rPr>
          <w:color w:val="000000"/>
          <w:sz w:val="28"/>
          <w:szCs w:val="28"/>
          <w:lang w:val="uk-UA"/>
        </w:rPr>
        <w:t>Скляревская Г</w:t>
      </w:r>
      <w:r w:rsidRPr="00111575">
        <w:rPr>
          <w:color w:val="000000"/>
          <w:spacing w:val="-9"/>
          <w:sz w:val="28"/>
          <w:szCs w:val="28"/>
        </w:rPr>
        <w:t>.Н. О соотношении лексикографических понятий «разговорное» и «просторечное»</w:t>
      </w:r>
      <w:r w:rsidRPr="00111575">
        <w:rPr>
          <w:color w:val="000000"/>
          <w:spacing w:val="-16"/>
          <w:sz w:val="28"/>
          <w:szCs w:val="28"/>
        </w:rPr>
        <w:t xml:space="preserve"> / Скляревская Галина Николаевна / Автореф. дис.  … канд. филол. наук: 10.02.01 / АН СССР, Ленинградское отделение Института языкознания.  – Л., 1973. – 19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9"/>
          <w:sz w:val="28"/>
          <w:szCs w:val="28"/>
        </w:rPr>
      </w:pPr>
      <w:r w:rsidRPr="00111575">
        <w:rPr>
          <w:color w:val="000000"/>
          <w:spacing w:val="7"/>
          <w:sz w:val="28"/>
          <w:szCs w:val="28"/>
        </w:rPr>
        <w:t xml:space="preserve">Соколова </w:t>
      </w:r>
      <w:r w:rsidRPr="00111575">
        <w:rPr>
          <w:color w:val="000000"/>
          <w:spacing w:val="7"/>
          <w:sz w:val="28"/>
          <w:szCs w:val="28"/>
          <w:lang w:val="en-US"/>
        </w:rPr>
        <w:t>B</w:t>
      </w:r>
      <w:r w:rsidRPr="00111575">
        <w:rPr>
          <w:color w:val="000000"/>
          <w:spacing w:val="7"/>
          <w:sz w:val="28"/>
          <w:szCs w:val="28"/>
        </w:rPr>
        <w:t>.</w:t>
      </w:r>
      <w:r w:rsidRPr="00111575">
        <w:rPr>
          <w:color w:val="000000"/>
          <w:spacing w:val="7"/>
          <w:sz w:val="28"/>
          <w:szCs w:val="28"/>
          <w:lang w:val="en-US"/>
        </w:rPr>
        <w:t>C</w:t>
      </w:r>
      <w:r w:rsidRPr="00111575">
        <w:rPr>
          <w:color w:val="000000"/>
          <w:spacing w:val="7"/>
          <w:sz w:val="28"/>
          <w:szCs w:val="28"/>
        </w:rPr>
        <w:t xml:space="preserve">. Очерки по фонетике иранских языков / Соколова Валентина Степановна. </w:t>
      </w:r>
      <w:r w:rsidRPr="00111575">
        <w:rPr>
          <w:sz w:val="28"/>
          <w:szCs w:val="28"/>
          <w:lang w:val="uk-UA"/>
        </w:rPr>
        <w:t>–</w:t>
      </w:r>
      <w:r w:rsidRPr="00111575">
        <w:rPr>
          <w:color w:val="000000"/>
          <w:spacing w:val="7"/>
          <w:sz w:val="28"/>
          <w:szCs w:val="28"/>
        </w:rPr>
        <w:t xml:space="preserve"> М.-Л.: </w:t>
      </w:r>
      <w:r w:rsidRPr="00111575">
        <w:rPr>
          <w:color w:val="000000"/>
          <w:sz w:val="28"/>
          <w:szCs w:val="28"/>
        </w:rPr>
        <w:t>Издательство Академии наук СССР</w:t>
      </w:r>
      <w:r w:rsidRPr="00111575">
        <w:rPr>
          <w:color w:val="000000"/>
          <w:spacing w:val="7"/>
          <w:sz w:val="28"/>
          <w:szCs w:val="28"/>
        </w:rPr>
        <w:t xml:space="preserve">, </w:t>
      </w:r>
      <w:r w:rsidRPr="00111575">
        <w:rPr>
          <w:color w:val="000000"/>
          <w:spacing w:val="-11"/>
          <w:sz w:val="28"/>
          <w:szCs w:val="28"/>
        </w:rPr>
        <w:t xml:space="preserve">1953. </w:t>
      </w:r>
      <w:r w:rsidRPr="00111575">
        <w:rPr>
          <w:sz w:val="28"/>
          <w:szCs w:val="28"/>
          <w:lang w:val="uk-UA"/>
        </w:rPr>
        <w:t xml:space="preserve">– 244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9"/>
          <w:sz w:val="28"/>
          <w:szCs w:val="28"/>
        </w:rPr>
      </w:pPr>
      <w:r w:rsidRPr="00111575">
        <w:rPr>
          <w:sz w:val="28"/>
          <w:szCs w:val="28"/>
          <w:lang w:val="uk-UA"/>
        </w:rPr>
        <w:t xml:space="preserve">Сосюр Ф. де Курс загальної лінгвістики / Сосюр Фердинан де / Пер. з франц. А. Корнійчук, К. Тищенко. – К.: Основи, 1998. – 324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9"/>
          <w:sz w:val="28"/>
          <w:szCs w:val="28"/>
        </w:rPr>
      </w:pPr>
      <w:r w:rsidRPr="00111575">
        <w:rPr>
          <w:color w:val="000000"/>
          <w:spacing w:val="4"/>
          <w:sz w:val="28"/>
          <w:szCs w:val="28"/>
        </w:rPr>
        <w:t xml:space="preserve">Степанов Ю.С. Методы и принципы современной лингвистики / Степанов Юрий Сергеевич. – М.: Наука, 1975. – 311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9"/>
          <w:sz w:val="28"/>
          <w:szCs w:val="28"/>
        </w:rPr>
      </w:pPr>
      <w:r w:rsidRPr="00111575">
        <w:rPr>
          <w:color w:val="000000"/>
          <w:spacing w:val="7"/>
          <w:sz w:val="28"/>
          <w:szCs w:val="28"/>
          <w:lang w:val="uk-UA"/>
        </w:rPr>
        <w:t>Струганець Л.</w:t>
      </w:r>
      <w:r w:rsidRPr="00111575">
        <w:rPr>
          <w:color w:val="000000"/>
          <w:spacing w:val="-9"/>
          <w:sz w:val="28"/>
          <w:szCs w:val="28"/>
          <w:lang w:val="uk-UA"/>
        </w:rPr>
        <w:t xml:space="preserve">В. Динаміка лексичних норм в українській лексикографії </w:t>
      </w:r>
      <w:r w:rsidRPr="00111575">
        <w:rPr>
          <w:color w:val="000000"/>
          <w:spacing w:val="-9"/>
          <w:sz w:val="28"/>
          <w:szCs w:val="28"/>
          <w:lang w:val="en-US"/>
        </w:rPr>
        <w:t>XX</w:t>
      </w:r>
      <w:r w:rsidRPr="00111575">
        <w:rPr>
          <w:color w:val="000000"/>
          <w:spacing w:val="-9"/>
          <w:sz w:val="28"/>
          <w:szCs w:val="28"/>
          <w:lang w:val="uk-UA"/>
        </w:rPr>
        <w:t xml:space="preserve"> століття / Струганець Любов Василівна / </w:t>
      </w:r>
      <w:r w:rsidRPr="00111575">
        <w:rPr>
          <w:color w:val="000000"/>
          <w:spacing w:val="-16"/>
          <w:sz w:val="28"/>
          <w:szCs w:val="28"/>
        </w:rPr>
        <w:t>Автореф. дис.  … докт. ф</w:t>
      </w:r>
      <w:r w:rsidRPr="00111575">
        <w:rPr>
          <w:color w:val="000000"/>
          <w:spacing w:val="-16"/>
          <w:sz w:val="28"/>
          <w:szCs w:val="28"/>
          <w:lang w:val="uk-UA"/>
        </w:rPr>
        <w:t>і</w:t>
      </w:r>
      <w:r w:rsidRPr="00111575">
        <w:rPr>
          <w:color w:val="000000"/>
          <w:spacing w:val="-16"/>
          <w:sz w:val="28"/>
          <w:szCs w:val="28"/>
        </w:rPr>
        <w:t xml:space="preserve">лол. наук: 10.02.01 / </w:t>
      </w:r>
      <w:r w:rsidRPr="00111575">
        <w:rPr>
          <w:color w:val="000000"/>
          <w:spacing w:val="-16"/>
          <w:sz w:val="28"/>
          <w:szCs w:val="28"/>
          <w:lang w:val="uk-UA"/>
        </w:rPr>
        <w:t>Н</w:t>
      </w:r>
      <w:r w:rsidRPr="00111575">
        <w:rPr>
          <w:color w:val="000000"/>
          <w:spacing w:val="-16"/>
          <w:sz w:val="28"/>
          <w:szCs w:val="28"/>
        </w:rPr>
        <w:t xml:space="preserve">АН </w:t>
      </w:r>
      <w:r w:rsidRPr="00111575">
        <w:rPr>
          <w:color w:val="000000"/>
          <w:spacing w:val="-16"/>
          <w:sz w:val="28"/>
          <w:szCs w:val="28"/>
          <w:lang w:val="uk-UA"/>
        </w:rPr>
        <w:t>України</w:t>
      </w:r>
      <w:r w:rsidRPr="00111575">
        <w:rPr>
          <w:color w:val="000000"/>
          <w:spacing w:val="-16"/>
          <w:sz w:val="28"/>
          <w:szCs w:val="28"/>
        </w:rPr>
        <w:t xml:space="preserve">, </w:t>
      </w:r>
      <w:r w:rsidRPr="00111575">
        <w:rPr>
          <w:color w:val="000000"/>
          <w:spacing w:val="-16"/>
          <w:sz w:val="28"/>
          <w:szCs w:val="28"/>
          <w:lang w:val="uk-UA"/>
        </w:rPr>
        <w:t>І</w:t>
      </w:r>
      <w:r w:rsidRPr="00111575">
        <w:rPr>
          <w:color w:val="000000"/>
          <w:spacing w:val="-16"/>
          <w:sz w:val="28"/>
          <w:szCs w:val="28"/>
        </w:rPr>
        <w:t xml:space="preserve">нститут </w:t>
      </w:r>
      <w:r w:rsidRPr="00111575">
        <w:rPr>
          <w:color w:val="000000"/>
          <w:spacing w:val="-16"/>
          <w:sz w:val="28"/>
          <w:szCs w:val="28"/>
          <w:lang w:val="uk-UA"/>
        </w:rPr>
        <w:t>української мови</w:t>
      </w:r>
      <w:r w:rsidRPr="00111575">
        <w:rPr>
          <w:color w:val="000000"/>
          <w:spacing w:val="-16"/>
          <w:sz w:val="28"/>
          <w:szCs w:val="28"/>
        </w:rPr>
        <w:t xml:space="preserve">. – </w:t>
      </w:r>
      <w:r w:rsidRPr="00111575">
        <w:rPr>
          <w:color w:val="000000"/>
          <w:spacing w:val="-16"/>
          <w:sz w:val="28"/>
          <w:szCs w:val="28"/>
          <w:lang w:val="uk-UA"/>
        </w:rPr>
        <w:t>К</w:t>
      </w:r>
      <w:r w:rsidRPr="00111575">
        <w:rPr>
          <w:color w:val="000000"/>
          <w:spacing w:val="-16"/>
          <w:sz w:val="28"/>
          <w:szCs w:val="28"/>
        </w:rPr>
        <w:t xml:space="preserve">., </w:t>
      </w:r>
      <w:r w:rsidRPr="00111575">
        <w:rPr>
          <w:color w:val="000000"/>
          <w:spacing w:val="-16"/>
          <w:sz w:val="28"/>
          <w:szCs w:val="28"/>
          <w:lang w:val="uk-UA"/>
        </w:rPr>
        <w:t>2002</w:t>
      </w:r>
      <w:r w:rsidRPr="00111575">
        <w:rPr>
          <w:color w:val="000000"/>
          <w:spacing w:val="-16"/>
          <w:sz w:val="28"/>
          <w:szCs w:val="28"/>
        </w:rPr>
        <w:t>. –</w:t>
      </w:r>
      <w:r w:rsidRPr="00111575">
        <w:rPr>
          <w:color w:val="000000"/>
          <w:spacing w:val="-16"/>
          <w:sz w:val="28"/>
          <w:szCs w:val="28"/>
          <w:lang w:val="uk-UA"/>
        </w:rPr>
        <w:t xml:space="preserve"> 36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9"/>
          <w:sz w:val="28"/>
          <w:szCs w:val="28"/>
        </w:rPr>
      </w:pPr>
      <w:r w:rsidRPr="00111575">
        <w:rPr>
          <w:color w:val="000000"/>
          <w:spacing w:val="7"/>
          <w:sz w:val="28"/>
          <w:szCs w:val="28"/>
          <w:lang w:val="uk-UA"/>
        </w:rPr>
        <w:t>Струганець Л.</w:t>
      </w:r>
      <w:r w:rsidRPr="00111575">
        <w:rPr>
          <w:color w:val="000000"/>
          <w:spacing w:val="-9"/>
          <w:sz w:val="28"/>
          <w:szCs w:val="28"/>
          <w:lang w:val="uk-UA"/>
        </w:rPr>
        <w:t xml:space="preserve">В. Динаміка лексичних норм української літературної мови ХХ століття / Струганець Любов Василівна. – Тернопіль: Астон, 2002. – 352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9"/>
          <w:sz w:val="28"/>
          <w:szCs w:val="28"/>
        </w:rPr>
      </w:pPr>
      <w:r w:rsidRPr="00111575">
        <w:rPr>
          <w:color w:val="000000"/>
          <w:spacing w:val="-9"/>
          <w:sz w:val="28"/>
          <w:szCs w:val="28"/>
          <w:lang w:val="uk-UA"/>
        </w:rPr>
        <w:t xml:space="preserve">Струганець Л.В. Теоретичні основи культури мови: Навчальний посібник для студентів філологічних факультетів вузів України / Струганець Любов Василівна. – Тернопіль: Видавництво Тернопільського державного педагогічного ін-ту, 1997. – 96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9"/>
          <w:sz w:val="28"/>
          <w:szCs w:val="28"/>
        </w:rPr>
      </w:pPr>
      <w:r w:rsidRPr="00111575">
        <w:rPr>
          <w:color w:val="000000"/>
          <w:spacing w:val="-9"/>
          <w:sz w:val="28"/>
          <w:szCs w:val="28"/>
          <w:lang w:val="uk-UA"/>
        </w:rPr>
        <w:t xml:space="preserve">Ступин Л.П. </w:t>
      </w:r>
      <w:r w:rsidRPr="00111575">
        <w:rPr>
          <w:color w:val="000000"/>
          <w:spacing w:val="-9"/>
          <w:sz w:val="28"/>
          <w:szCs w:val="28"/>
        </w:rPr>
        <w:t xml:space="preserve">Лексикография английского языка: Учебное пособие для вузов / Ступин Леонид Павлович. М.: Высшая школа, 1985. – 167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9"/>
          <w:sz w:val="28"/>
          <w:szCs w:val="28"/>
        </w:rPr>
      </w:pPr>
      <w:r w:rsidRPr="00111575">
        <w:rPr>
          <w:color w:val="000000"/>
          <w:spacing w:val="7"/>
          <w:sz w:val="28"/>
          <w:szCs w:val="28"/>
          <w:lang w:val="uk-UA"/>
        </w:rPr>
        <w:t>Ступин Л.</w:t>
      </w:r>
      <w:r w:rsidRPr="00111575">
        <w:rPr>
          <w:color w:val="000000"/>
          <w:spacing w:val="-9"/>
          <w:sz w:val="28"/>
          <w:szCs w:val="28"/>
        </w:rPr>
        <w:t>П. Проблема нормативности в истории английской лексикографии: (</w:t>
      </w:r>
      <w:r w:rsidRPr="00111575">
        <w:rPr>
          <w:color w:val="000000"/>
          <w:spacing w:val="-9"/>
          <w:sz w:val="28"/>
          <w:szCs w:val="28"/>
          <w:lang w:val="en-US"/>
        </w:rPr>
        <w:t>XV</w:t>
      </w:r>
      <w:r w:rsidRPr="00F46910">
        <w:rPr>
          <w:color w:val="000000"/>
          <w:spacing w:val="-9"/>
          <w:sz w:val="28"/>
          <w:szCs w:val="28"/>
        </w:rPr>
        <w:t xml:space="preserve"> – </w:t>
      </w:r>
      <w:r w:rsidRPr="00111575">
        <w:rPr>
          <w:color w:val="000000"/>
          <w:spacing w:val="-9"/>
          <w:sz w:val="28"/>
          <w:szCs w:val="28"/>
          <w:lang w:val="en-US"/>
        </w:rPr>
        <w:t>XX</w:t>
      </w:r>
      <w:r w:rsidRPr="00111575">
        <w:rPr>
          <w:color w:val="000000"/>
          <w:spacing w:val="-9"/>
          <w:sz w:val="28"/>
          <w:szCs w:val="28"/>
        </w:rPr>
        <w:t xml:space="preserve"> вв.) / Ступин Леонид Павлович. – Л.: Издательство </w:t>
      </w:r>
      <w:r w:rsidRPr="00111575">
        <w:rPr>
          <w:color w:val="000000"/>
          <w:spacing w:val="-16"/>
          <w:sz w:val="28"/>
          <w:szCs w:val="28"/>
        </w:rPr>
        <w:lastRenderedPageBreak/>
        <w:t>Ленинградского государственного ун-та им. А.А. Жданова</w:t>
      </w:r>
      <w:r w:rsidRPr="00111575">
        <w:rPr>
          <w:color w:val="000000"/>
          <w:spacing w:val="-9"/>
          <w:sz w:val="28"/>
          <w:szCs w:val="28"/>
        </w:rPr>
        <w:t xml:space="preserve">, 1979. – 164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9"/>
          <w:sz w:val="28"/>
          <w:szCs w:val="28"/>
        </w:rPr>
      </w:pPr>
      <w:r w:rsidRPr="00111575">
        <w:rPr>
          <w:color w:val="000000"/>
          <w:spacing w:val="3"/>
          <w:sz w:val="28"/>
          <w:szCs w:val="28"/>
        </w:rPr>
        <w:t xml:space="preserve">Сукаленко Н.И. Двуязычные словари и вопросы перевода / Сукаленко Нонна Ивановна. </w:t>
      </w:r>
      <w:r w:rsidRPr="00111575">
        <w:rPr>
          <w:sz w:val="28"/>
          <w:szCs w:val="28"/>
          <w:lang w:val="uk-UA"/>
        </w:rPr>
        <w:t>–</w:t>
      </w:r>
      <w:r w:rsidRPr="00111575">
        <w:rPr>
          <w:color w:val="000000"/>
          <w:spacing w:val="3"/>
          <w:sz w:val="28"/>
          <w:szCs w:val="28"/>
        </w:rPr>
        <w:t xml:space="preserve"> </w:t>
      </w:r>
      <w:r w:rsidRPr="00111575">
        <w:rPr>
          <w:color w:val="000000"/>
          <w:spacing w:val="3"/>
          <w:sz w:val="28"/>
          <w:szCs w:val="28"/>
          <w:lang w:val="en-US"/>
        </w:rPr>
        <w:t>X</w:t>
      </w:r>
      <w:r w:rsidRPr="00111575">
        <w:rPr>
          <w:color w:val="000000"/>
          <w:spacing w:val="3"/>
          <w:sz w:val="28"/>
          <w:szCs w:val="28"/>
        </w:rPr>
        <w:t xml:space="preserve">.: Вища школа, </w:t>
      </w:r>
      <w:r w:rsidRPr="00111575">
        <w:rPr>
          <w:color w:val="000000"/>
          <w:spacing w:val="-11"/>
          <w:sz w:val="28"/>
          <w:szCs w:val="28"/>
        </w:rPr>
        <w:t xml:space="preserve">1976. </w:t>
      </w:r>
      <w:r w:rsidRPr="00111575">
        <w:rPr>
          <w:sz w:val="28"/>
          <w:szCs w:val="28"/>
          <w:lang w:val="uk-UA"/>
        </w:rPr>
        <w:t xml:space="preserve">– 153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9"/>
          <w:sz w:val="28"/>
          <w:szCs w:val="28"/>
        </w:rPr>
      </w:pPr>
      <w:r w:rsidRPr="00111575">
        <w:rPr>
          <w:sz w:val="28"/>
          <w:szCs w:val="28"/>
          <w:lang w:val="uk-UA"/>
        </w:rPr>
        <w:t xml:space="preserve">Сулима М. Проблема літературної норми в українській мові / Сулима Микола // Шлях освіти. – 1928. № 4. – С. 132-141.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9"/>
          <w:sz w:val="28"/>
          <w:szCs w:val="28"/>
        </w:rPr>
      </w:pPr>
      <w:r w:rsidRPr="00111575">
        <w:rPr>
          <w:color w:val="000000"/>
          <w:spacing w:val="3"/>
          <w:sz w:val="28"/>
          <w:szCs w:val="28"/>
          <w:lang w:val="uk-UA"/>
        </w:rPr>
        <w:t>Тараненко О.</w:t>
      </w:r>
      <w:r w:rsidRPr="00111575">
        <w:rPr>
          <w:color w:val="000000"/>
          <w:spacing w:val="-9"/>
          <w:sz w:val="28"/>
          <w:szCs w:val="28"/>
          <w:lang w:val="uk-UA"/>
        </w:rPr>
        <w:t xml:space="preserve">О. Новий словник української мови: Концепція і принципи укладання словника / Тараненко Олександр Онисимович. – К.; Кам’янець-Подільський, 1996. – 172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9"/>
          <w:sz w:val="28"/>
          <w:szCs w:val="28"/>
        </w:rPr>
      </w:pPr>
      <w:r w:rsidRPr="00111575">
        <w:rPr>
          <w:color w:val="000000"/>
          <w:sz w:val="28"/>
          <w:szCs w:val="28"/>
          <w:lang w:val="uk-UA"/>
        </w:rPr>
        <w:t xml:space="preserve">Тищенко К.М. Іранські ізоглоси слов’янських мов / Тищенко Костянтин Миколайович // Східний світ. – 1994. – № 1-2. – С. 125-134.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9"/>
          <w:sz w:val="28"/>
          <w:szCs w:val="28"/>
        </w:rPr>
      </w:pPr>
      <w:r w:rsidRPr="00111575">
        <w:rPr>
          <w:color w:val="000000"/>
          <w:spacing w:val="-2"/>
          <w:sz w:val="28"/>
          <w:szCs w:val="28"/>
          <w:lang w:val="uk-UA"/>
        </w:rPr>
        <w:t>Тищенко К.</w:t>
      </w:r>
      <w:r w:rsidRPr="00111575">
        <w:rPr>
          <w:color w:val="000000"/>
          <w:spacing w:val="-9"/>
          <w:sz w:val="28"/>
          <w:szCs w:val="28"/>
          <w:lang w:val="uk-UA"/>
        </w:rPr>
        <w:t xml:space="preserve">М. Лекції з лінгвістики для сходознавців / </w:t>
      </w:r>
      <w:r w:rsidRPr="00111575">
        <w:rPr>
          <w:color w:val="000000"/>
          <w:sz w:val="28"/>
          <w:szCs w:val="28"/>
          <w:lang w:val="uk-UA"/>
        </w:rPr>
        <w:t>Тищенко Костянтин Миколайович</w:t>
      </w:r>
      <w:r w:rsidRPr="00111575">
        <w:rPr>
          <w:color w:val="000000"/>
          <w:spacing w:val="-9"/>
          <w:sz w:val="28"/>
          <w:szCs w:val="28"/>
          <w:lang w:val="uk-UA"/>
        </w:rPr>
        <w:t>. – К.: Редакційно-видавничий центр «</w:t>
      </w:r>
      <w:r w:rsidRPr="00111575">
        <w:rPr>
          <w:sz w:val="28"/>
          <w:szCs w:val="28"/>
          <w:lang w:val="uk-UA"/>
        </w:rPr>
        <w:t xml:space="preserve">Київський   ун-т», 1998. – 40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10"/>
          <w:sz w:val="28"/>
          <w:szCs w:val="28"/>
        </w:rPr>
      </w:pPr>
      <w:r w:rsidRPr="00111575">
        <w:rPr>
          <w:color w:val="000000"/>
          <w:sz w:val="28"/>
          <w:szCs w:val="28"/>
          <w:lang w:val="uk-UA"/>
        </w:rPr>
        <w:t xml:space="preserve">Тищенко К.М. Метатеорія мовознавства / Тищенко Костянтин Миколайович. </w:t>
      </w:r>
      <w:r w:rsidRPr="00111575">
        <w:rPr>
          <w:sz w:val="28"/>
          <w:szCs w:val="28"/>
          <w:lang w:val="uk-UA"/>
        </w:rPr>
        <w:t>–</w:t>
      </w:r>
      <w:r w:rsidRPr="00111575">
        <w:rPr>
          <w:color w:val="000000"/>
          <w:sz w:val="28"/>
          <w:szCs w:val="28"/>
        </w:rPr>
        <w:t xml:space="preserve"> К.</w:t>
      </w:r>
      <w:r w:rsidRPr="00111575">
        <w:rPr>
          <w:color w:val="000000"/>
          <w:sz w:val="28"/>
          <w:szCs w:val="28"/>
          <w:lang w:val="uk-UA"/>
        </w:rPr>
        <w:t>: Основи</w:t>
      </w:r>
      <w:r w:rsidRPr="00111575">
        <w:rPr>
          <w:color w:val="000000"/>
          <w:sz w:val="28"/>
          <w:szCs w:val="28"/>
        </w:rPr>
        <w:t>, 1990</w:t>
      </w:r>
      <w:r w:rsidRPr="00111575">
        <w:rPr>
          <w:color w:val="000000"/>
          <w:sz w:val="28"/>
          <w:szCs w:val="28"/>
          <w:lang w:val="uk-UA"/>
        </w:rPr>
        <w:t xml:space="preserve">. – 350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10"/>
          <w:sz w:val="28"/>
          <w:szCs w:val="28"/>
        </w:rPr>
      </w:pPr>
      <w:r w:rsidRPr="00111575">
        <w:rPr>
          <w:color w:val="000000"/>
          <w:sz w:val="28"/>
          <w:szCs w:val="28"/>
          <w:lang w:val="uk-UA"/>
        </w:rPr>
        <w:t xml:space="preserve">Тищенко К.М. Мовні дарунки давніх сусідів: Від скіфів до хозарів / Тищенко Костянтин Миколайович // Урок української. – 2004. – № 5/6. – Вкладка. – 32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10"/>
          <w:sz w:val="28"/>
          <w:szCs w:val="28"/>
        </w:rPr>
      </w:pPr>
      <w:r w:rsidRPr="00111575">
        <w:rPr>
          <w:color w:val="000000"/>
          <w:sz w:val="28"/>
          <w:szCs w:val="28"/>
          <w:lang w:val="uk-UA"/>
        </w:rPr>
        <w:t xml:space="preserve">Тищенко К.М. Мовні контакти: Свідки формування українців / Тищенко Костянтин Миколайович. – К.: Аквілон-Плюс, 2006. – 416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10"/>
          <w:sz w:val="28"/>
          <w:szCs w:val="28"/>
        </w:rPr>
      </w:pPr>
      <w:r w:rsidRPr="00111575">
        <w:rPr>
          <w:color w:val="000000"/>
          <w:sz w:val="28"/>
          <w:szCs w:val="28"/>
          <w:lang w:val="uk-UA"/>
        </w:rPr>
        <w:t>Ткач Л.</w:t>
      </w:r>
      <w:r w:rsidRPr="00111575">
        <w:rPr>
          <w:color w:val="000000"/>
          <w:spacing w:val="-10"/>
          <w:sz w:val="28"/>
          <w:szCs w:val="28"/>
          <w:lang w:val="uk-UA"/>
        </w:rPr>
        <w:t xml:space="preserve">О. Українська літературна мова на Буковині в кінці ХІХ – на початку ХХ ст Ткач Людмила Олександрівна. – Чернівці: Рута, 2000. Ч. 2: Джерела і соціокультурні чинники розвитку. – Чернівці: Книги-ХХІ, 2007. – 702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10"/>
          <w:sz w:val="28"/>
          <w:szCs w:val="28"/>
        </w:rPr>
      </w:pPr>
      <w:r w:rsidRPr="00111575">
        <w:rPr>
          <w:color w:val="000000"/>
          <w:spacing w:val="-10"/>
          <w:sz w:val="28"/>
          <w:szCs w:val="28"/>
          <w:lang w:val="uk-UA"/>
        </w:rPr>
        <w:t xml:space="preserve">Ткаченко О.Б. Мова і національна ментальність: Спроба сучасного синтезу / Ткаченко Орест Борисович. – К.: Грамота, </w:t>
      </w:r>
      <w:r w:rsidRPr="00111575">
        <w:rPr>
          <w:color w:val="000000"/>
          <w:spacing w:val="-16"/>
          <w:sz w:val="28"/>
          <w:szCs w:val="28"/>
          <w:lang w:val="uk-UA"/>
        </w:rPr>
        <w:t>–</w:t>
      </w:r>
      <w:r w:rsidRPr="00111575">
        <w:rPr>
          <w:color w:val="000000"/>
          <w:spacing w:val="-10"/>
          <w:sz w:val="28"/>
          <w:szCs w:val="28"/>
          <w:lang w:val="uk-UA"/>
        </w:rPr>
        <w:t xml:space="preserve"> 2006. – 240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10"/>
          <w:sz w:val="28"/>
          <w:szCs w:val="28"/>
        </w:rPr>
      </w:pPr>
      <w:r w:rsidRPr="00111575">
        <w:rPr>
          <w:color w:val="000000"/>
          <w:sz w:val="28"/>
          <w:szCs w:val="28"/>
          <w:lang w:val="uk-UA"/>
        </w:rPr>
        <w:t>Тогоева С.</w:t>
      </w:r>
      <w:r w:rsidRPr="00111575">
        <w:rPr>
          <w:color w:val="000000"/>
          <w:spacing w:val="-10"/>
          <w:sz w:val="28"/>
          <w:szCs w:val="28"/>
        </w:rPr>
        <w:t xml:space="preserve">И. Современная лексикография и новые единицы номинации / Тогоева Светлана </w:t>
      </w:r>
      <w:r w:rsidRPr="00111575">
        <w:rPr>
          <w:color w:val="000000"/>
          <w:spacing w:val="-9"/>
          <w:sz w:val="28"/>
          <w:szCs w:val="28"/>
        </w:rPr>
        <w:t>Ивановна</w:t>
      </w:r>
      <w:r w:rsidRPr="00111575">
        <w:rPr>
          <w:color w:val="000000"/>
          <w:spacing w:val="-10"/>
          <w:sz w:val="28"/>
          <w:szCs w:val="28"/>
        </w:rPr>
        <w:t xml:space="preserve">. – </w:t>
      </w:r>
      <w:r w:rsidRPr="00111575">
        <w:rPr>
          <w:color w:val="000000"/>
          <w:spacing w:val="-9"/>
          <w:sz w:val="28"/>
          <w:szCs w:val="28"/>
        </w:rPr>
        <w:t>Тверь</w:t>
      </w:r>
      <w:r w:rsidRPr="00111575">
        <w:rPr>
          <w:color w:val="000000"/>
          <w:spacing w:val="-10"/>
          <w:sz w:val="28"/>
          <w:szCs w:val="28"/>
        </w:rPr>
        <w:t>: Твер</w:t>
      </w:r>
      <w:r w:rsidRPr="00111575">
        <w:rPr>
          <w:color w:val="000000"/>
          <w:spacing w:val="-10"/>
          <w:sz w:val="28"/>
          <w:szCs w:val="28"/>
          <w:lang w:val="uk-UA"/>
        </w:rPr>
        <w:t>ской</w:t>
      </w:r>
      <w:r w:rsidRPr="00111575">
        <w:rPr>
          <w:color w:val="000000"/>
          <w:spacing w:val="-10"/>
          <w:sz w:val="28"/>
          <w:szCs w:val="28"/>
        </w:rPr>
        <w:t xml:space="preserve"> гос</w:t>
      </w:r>
      <w:r w:rsidRPr="00111575">
        <w:rPr>
          <w:color w:val="000000"/>
          <w:spacing w:val="-10"/>
          <w:sz w:val="28"/>
          <w:szCs w:val="28"/>
          <w:lang w:val="uk-UA"/>
        </w:rPr>
        <w:t>ударственн</w:t>
      </w:r>
      <w:r w:rsidRPr="00111575">
        <w:rPr>
          <w:color w:val="000000"/>
          <w:spacing w:val="-10"/>
          <w:sz w:val="28"/>
          <w:szCs w:val="28"/>
        </w:rPr>
        <w:t xml:space="preserve">ый ун-т, 2000. – 147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10"/>
          <w:sz w:val="28"/>
          <w:szCs w:val="28"/>
        </w:rPr>
      </w:pPr>
      <w:r w:rsidRPr="00111575">
        <w:rPr>
          <w:color w:val="000000"/>
          <w:spacing w:val="-10"/>
          <w:sz w:val="28"/>
          <w:szCs w:val="28"/>
        </w:rPr>
        <w:t xml:space="preserve">Толикина Е.Н.; Шмелёва И.Н. Нормативно-стилистическая характеристика слова // </w:t>
      </w:r>
      <w:r w:rsidRPr="00111575">
        <w:rPr>
          <w:color w:val="000000"/>
          <w:spacing w:val="1"/>
          <w:sz w:val="28"/>
          <w:szCs w:val="28"/>
        </w:rPr>
        <w:t>Проект словаря-справочника «Трудности словоупотребления и варианты норм русского литературного языка». – Л.: Наука, 1969. – С. 24-30.</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10"/>
          <w:sz w:val="28"/>
          <w:szCs w:val="28"/>
        </w:rPr>
      </w:pPr>
      <w:r w:rsidRPr="00111575">
        <w:rPr>
          <w:color w:val="000000"/>
          <w:sz w:val="28"/>
          <w:szCs w:val="28"/>
          <w:lang w:val="uk-UA"/>
        </w:rPr>
        <w:t>Торопцев И.</w:t>
      </w:r>
      <w:r w:rsidRPr="00111575">
        <w:rPr>
          <w:color w:val="000000"/>
          <w:spacing w:val="-10"/>
          <w:sz w:val="28"/>
          <w:szCs w:val="28"/>
        </w:rPr>
        <w:t xml:space="preserve">С. Язык и речь / Торопцев Иван Степанович. – Воронеж: </w:t>
      </w:r>
      <w:r w:rsidRPr="00111575">
        <w:rPr>
          <w:color w:val="000000"/>
          <w:spacing w:val="-10"/>
          <w:sz w:val="28"/>
          <w:szCs w:val="28"/>
        </w:rPr>
        <w:lastRenderedPageBreak/>
        <w:t xml:space="preserve">Издательство Воронежского ун-та, 1985. – 199 с. </w:t>
      </w:r>
    </w:p>
    <w:p w:rsidR="00F46910" w:rsidRPr="00111575" w:rsidRDefault="00F46910" w:rsidP="00B377CC">
      <w:pPr>
        <w:widowControl w:val="0"/>
        <w:numPr>
          <w:ilvl w:val="0"/>
          <w:numId w:val="54"/>
        </w:numPr>
        <w:shd w:val="clear" w:color="auto" w:fill="FFFFFF"/>
        <w:tabs>
          <w:tab w:val="left" w:pos="898"/>
        </w:tabs>
        <w:suppressAutoHyphens w:val="0"/>
        <w:autoSpaceDE w:val="0"/>
        <w:autoSpaceDN w:val="0"/>
        <w:adjustRightInd w:val="0"/>
        <w:spacing w:before="10" w:line="480" w:lineRule="exact"/>
        <w:ind w:left="360"/>
        <w:jc w:val="both"/>
        <w:rPr>
          <w:color w:val="000000"/>
          <w:spacing w:val="-10"/>
          <w:sz w:val="28"/>
          <w:szCs w:val="28"/>
        </w:rPr>
      </w:pPr>
      <w:r w:rsidRPr="00111575">
        <w:rPr>
          <w:color w:val="000000"/>
          <w:sz w:val="28"/>
          <w:szCs w:val="28"/>
        </w:rPr>
        <w:t>Трипольская Т.А. Семантическая структура экспрессивного</w:t>
      </w:r>
      <w:r w:rsidRPr="00111575">
        <w:rPr>
          <w:color w:val="000000"/>
          <w:spacing w:val="-10"/>
          <w:sz w:val="28"/>
          <w:szCs w:val="28"/>
        </w:rPr>
        <w:t xml:space="preserve"> </w:t>
      </w:r>
      <w:r w:rsidRPr="00111575">
        <w:rPr>
          <w:color w:val="000000"/>
          <w:sz w:val="28"/>
          <w:szCs w:val="28"/>
        </w:rPr>
        <w:br/>
      </w:r>
      <w:r w:rsidRPr="00111575">
        <w:rPr>
          <w:color w:val="000000"/>
          <w:spacing w:val="1"/>
          <w:sz w:val="28"/>
          <w:szCs w:val="28"/>
        </w:rPr>
        <w:t xml:space="preserve">слова и её лексикографическое описание / Трипольская Татьяна </w:t>
      </w:r>
      <w:r w:rsidRPr="00111575">
        <w:rPr>
          <w:color w:val="000000"/>
          <w:spacing w:val="-16"/>
          <w:sz w:val="28"/>
          <w:szCs w:val="28"/>
        </w:rPr>
        <w:t>Александровна /</w:t>
      </w:r>
      <w:r w:rsidRPr="00111575">
        <w:rPr>
          <w:color w:val="000000"/>
          <w:spacing w:val="1"/>
          <w:sz w:val="28"/>
          <w:szCs w:val="28"/>
        </w:rPr>
        <w:t xml:space="preserve"> </w:t>
      </w:r>
      <w:r w:rsidRPr="00111575">
        <w:rPr>
          <w:color w:val="000000"/>
          <w:spacing w:val="-16"/>
          <w:sz w:val="28"/>
          <w:szCs w:val="28"/>
        </w:rPr>
        <w:t xml:space="preserve">Автореф. дис.  … канд. филол. наук: 10.02.01 / Государственный ун-т им. В.В. Куйбышева  – </w:t>
      </w:r>
      <w:r w:rsidRPr="00111575">
        <w:rPr>
          <w:color w:val="000000"/>
          <w:spacing w:val="1"/>
          <w:sz w:val="28"/>
          <w:szCs w:val="28"/>
        </w:rPr>
        <w:t xml:space="preserve">Томск, </w:t>
      </w:r>
      <w:r w:rsidRPr="00111575">
        <w:rPr>
          <w:color w:val="000000"/>
          <w:spacing w:val="-11"/>
          <w:sz w:val="28"/>
          <w:szCs w:val="28"/>
        </w:rPr>
        <w:t xml:space="preserve">1985. </w:t>
      </w:r>
      <w:r w:rsidRPr="00111575">
        <w:rPr>
          <w:sz w:val="28"/>
          <w:szCs w:val="28"/>
          <w:lang w:val="uk-UA"/>
        </w:rPr>
        <w:t xml:space="preserve">– 18 с. </w:t>
      </w:r>
    </w:p>
    <w:p w:rsidR="00F46910" w:rsidRPr="00111575" w:rsidRDefault="00F46910" w:rsidP="00B377CC">
      <w:pPr>
        <w:widowControl w:val="0"/>
        <w:numPr>
          <w:ilvl w:val="0"/>
          <w:numId w:val="54"/>
        </w:numPr>
        <w:shd w:val="clear" w:color="auto" w:fill="FFFFFF"/>
        <w:tabs>
          <w:tab w:val="left" w:pos="886"/>
        </w:tabs>
        <w:suppressAutoHyphens w:val="0"/>
        <w:autoSpaceDE w:val="0"/>
        <w:autoSpaceDN w:val="0"/>
        <w:adjustRightInd w:val="0"/>
        <w:spacing w:line="482" w:lineRule="exact"/>
        <w:ind w:left="360"/>
        <w:jc w:val="both"/>
        <w:rPr>
          <w:color w:val="000000"/>
          <w:spacing w:val="-9"/>
          <w:sz w:val="28"/>
          <w:szCs w:val="28"/>
        </w:rPr>
      </w:pPr>
      <w:r w:rsidRPr="00111575">
        <w:rPr>
          <w:color w:val="000000"/>
          <w:sz w:val="28"/>
          <w:szCs w:val="28"/>
        </w:rPr>
        <w:t xml:space="preserve">Узина М.С. Социально-стилистическая дифференциация </w:t>
      </w:r>
      <w:r w:rsidRPr="00111575">
        <w:rPr>
          <w:color w:val="000000"/>
          <w:spacing w:val="5"/>
          <w:sz w:val="28"/>
          <w:szCs w:val="28"/>
        </w:rPr>
        <w:t xml:space="preserve">современного персидского языка (на материале формул вежливости) / Узина Марина Самуиловна / </w:t>
      </w:r>
      <w:r w:rsidRPr="00111575">
        <w:rPr>
          <w:color w:val="000000"/>
          <w:spacing w:val="-16"/>
          <w:sz w:val="28"/>
          <w:szCs w:val="28"/>
        </w:rPr>
        <w:t xml:space="preserve">Автореф. дис.  … канд. филол. наук: 10.02.08 / АН СССР. Ин-т востоковедения.  </w:t>
      </w:r>
      <w:r w:rsidRPr="00111575">
        <w:rPr>
          <w:sz w:val="28"/>
          <w:szCs w:val="28"/>
          <w:lang w:val="uk-UA"/>
        </w:rPr>
        <w:t>–</w:t>
      </w:r>
      <w:r w:rsidRPr="00111575">
        <w:rPr>
          <w:color w:val="000000"/>
          <w:spacing w:val="1"/>
          <w:sz w:val="28"/>
          <w:szCs w:val="28"/>
        </w:rPr>
        <w:t xml:space="preserve"> М., 1976. </w:t>
      </w:r>
      <w:r w:rsidRPr="00111575">
        <w:rPr>
          <w:sz w:val="28"/>
          <w:szCs w:val="28"/>
          <w:lang w:val="uk-UA"/>
        </w:rPr>
        <w:t xml:space="preserve">– 27 с. </w:t>
      </w:r>
    </w:p>
    <w:p w:rsidR="00F46910" w:rsidRPr="00111575" w:rsidRDefault="00F46910" w:rsidP="00B377CC">
      <w:pPr>
        <w:widowControl w:val="0"/>
        <w:numPr>
          <w:ilvl w:val="0"/>
          <w:numId w:val="54"/>
        </w:numPr>
        <w:shd w:val="clear" w:color="auto" w:fill="FFFFFF"/>
        <w:tabs>
          <w:tab w:val="left" w:pos="886"/>
        </w:tabs>
        <w:suppressAutoHyphens w:val="0"/>
        <w:autoSpaceDE w:val="0"/>
        <w:autoSpaceDN w:val="0"/>
        <w:adjustRightInd w:val="0"/>
        <w:spacing w:line="482" w:lineRule="exact"/>
        <w:ind w:left="360"/>
        <w:jc w:val="both"/>
        <w:rPr>
          <w:color w:val="000000"/>
          <w:spacing w:val="-9"/>
          <w:sz w:val="28"/>
          <w:szCs w:val="28"/>
        </w:rPr>
      </w:pPr>
      <w:r w:rsidRPr="00111575">
        <w:rPr>
          <w:sz w:val="28"/>
          <w:szCs w:val="28"/>
          <w:lang w:val="uk-UA"/>
        </w:rPr>
        <w:t>Уфимцева А.А.</w:t>
      </w:r>
      <w:r w:rsidRPr="00111575">
        <w:rPr>
          <w:sz w:val="28"/>
          <w:szCs w:val="28"/>
        </w:rPr>
        <w:t xml:space="preserve"> К вопросу о так называемом дефиниционном методе описания лексического значения слова</w:t>
      </w:r>
      <w:r w:rsidRPr="00111575">
        <w:rPr>
          <w:sz w:val="28"/>
          <w:szCs w:val="28"/>
          <w:lang w:val="uk-UA"/>
        </w:rPr>
        <w:t xml:space="preserve"> / Уфимцева Анна Анфилофьевна</w:t>
      </w:r>
      <w:r w:rsidRPr="00111575">
        <w:rPr>
          <w:sz w:val="28"/>
          <w:szCs w:val="28"/>
        </w:rPr>
        <w:t xml:space="preserve"> // </w:t>
      </w:r>
      <w:r w:rsidRPr="00111575">
        <w:rPr>
          <w:color w:val="000000"/>
          <w:spacing w:val="1"/>
          <w:sz w:val="28"/>
          <w:szCs w:val="28"/>
        </w:rPr>
        <w:t xml:space="preserve">Слово в грамматике и словаре / Ответственный редактор В.Н. </w:t>
      </w:r>
      <w:r w:rsidRPr="00111575">
        <w:rPr>
          <w:color w:val="000000"/>
          <w:spacing w:val="1"/>
          <w:sz w:val="28"/>
          <w:szCs w:val="28"/>
          <w:lang w:val="uk-UA"/>
        </w:rPr>
        <w:t>Ярцева</w:t>
      </w:r>
      <w:r w:rsidRPr="00111575">
        <w:rPr>
          <w:color w:val="000000"/>
          <w:spacing w:val="1"/>
          <w:sz w:val="28"/>
          <w:szCs w:val="28"/>
        </w:rPr>
        <w:t xml:space="preserve"> </w:t>
      </w:r>
      <w:r w:rsidRPr="00111575">
        <w:rPr>
          <w:sz w:val="28"/>
          <w:szCs w:val="28"/>
          <w:lang w:val="uk-UA"/>
        </w:rPr>
        <w:t xml:space="preserve">– </w:t>
      </w:r>
      <w:r w:rsidRPr="00111575">
        <w:rPr>
          <w:color w:val="000000"/>
          <w:spacing w:val="16"/>
          <w:sz w:val="28"/>
          <w:szCs w:val="28"/>
          <w:lang w:val="en-US"/>
        </w:rPr>
        <w:t>M</w:t>
      </w:r>
      <w:r w:rsidRPr="00111575">
        <w:rPr>
          <w:color w:val="000000"/>
          <w:spacing w:val="16"/>
          <w:sz w:val="28"/>
          <w:szCs w:val="28"/>
        </w:rPr>
        <w:t xml:space="preserve">.: Наука, 1984. </w:t>
      </w:r>
      <w:r w:rsidRPr="00111575">
        <w:rPr>
          <w:sz w:val="28"/>
          <w:szCs w:val="28"/>
          <w:lang w:val="uk-UA"/>
        </w:rPr>
        <w:t>– С. 134-141.</w:t>
      </w:r>
    </w:p>
    <w:p w:rsidR="00F46910" w:rsidRPr="00111575" w:rsidRDefault="00F46910" w:rsidP="00B377CC">
      <w:pPr>
        <w:widowControl w:val="0"/>
        <w:numPr>
          <w:ilvl w:val="0"/>
          <w:numId w:val="54"/>
        </w:numPr>
        <w:shd w:val="clear" w:color="auto" w:fill="FFFFFF"/>
        <w:tabs>
          <w:tab w:val="left" w:pos="886"/>
        </w:tabs>
        <w:suppressAutoHyphens w:val="0"/>
        <w:autoSpaceDE w:val="0"/>
        <w:autoSpaceDN w:val="0"/>
        <w:adjustRightInd w:val="0"/>
        <w:spacing w:line="482" w:lineRule="exact"/>
        <w:ind w:left="360"/>
        <w:jc w:val="both"/>
        <w:rPr>
          <w:color w:val="000000"/>
          <w:spacing w:val="-9"/>
          <w:sz w:val="28"/>
          <w:szCs w:val="28"/>
        </w:rPr>
      </w:pPr>
      <w:r w:rsidRPr="00111575">
        <w:rPr>
          <w:color w:val="000000"/>
          <w:spacing w:val="1"/>
          <w:sz w:val="28"/>
          <w:szCs w:val="28"/>
        </w:rPr>
        <w:t xml:space="preserve">Уфимцева А.А. Лексическое значение (принцип </w:t>
      </w:r>
      <w:r w:rsidRPr="00111575">
        <w:rPr>
          <w:color w:val="000000"/>
          <w:spacing w:val="-4"/>
          <w:sz w:val="28"/>
          <w:szCs w:val="28"/>
        </w:rPr>
        <w:t xml:space="preserve">семиологического описания лексики) / Уфимцева Анна Анфилофьевна. </w:t>
      </w:r>
      <w:r w:rsidRPr="00111575">
        <w:rPr>
          <w:color w:val="000000"/>
          <w:sz w:val="28"/>
          <w:szCs w:val="28"/>
          <w:lang w:val="uk-UA"/>
        </w:rPr>
        <w:t>–</w:t>
      </w:r>
      <w:r w:rsidRPr="00111575">
        <w:rPr>
          <w:color w:val="000000"/>
          <w:spacing w:val="-4"/>
          <w:sz w:val="28"/>
          <w:szCs w:val="28"/>
        </w:rPr>
        <w:t xml:space="preserve"> М.: Наука, 1986. – 240 с. </w:t>
      </w:r>
    </w:p>
    <w:p w:rsidR="00F46910" w:rsidRPr="00111575" w:rsidRDefault="00F46910" w:rsidP="00B377CC">
      <w:pPr>
        <w:widowControl w:val="0"/>
        <w:numPr>
          <w:ilvl w:val="0"/>
          <w:numId w:val="54"/>
        </w:numPr>
        <w:shd w:val="clear" w:color="auto" w:fill="FFFFFF"/>
        <w:tabs>
          <w:tab w:val="left" w:pos="886"/>
        </w:tabs>
        <w:suppressAutoHyphens w:val="0"/>
        <w:autoSpaceDE w:val="0"/>
        <w:autoSpaceDN w:val="0"/>
        <w:adjustRightInd w:val="0"/>
        <w:spacing w:line="482" w:lineRule="exact"/>
        <w:ind w:left="360"/>
        <w:jc w:val="both"/>
        <w:rPr>
          <w:color w:val="000000"/>
          <w:spacing w:val="-9"/>
          <w:sz w:val="28"/>
          <w:szCs w:val="28"/>
        </w:rPr>
      </w:pPr>
      <w:r w:rsidRPr="00111575">
        <w:rPr>
          <w:color w:val="000000"/>
          <w:sz w:val="28"/>
          <w:szCs w:val="28"/>
        </w:rPr>
        <w:t xml:space="preserve">Уфимцева А.А. Опыт изучения лексики как системы / </w:t>
      </w:r>
      <w:r w:rsidRPr="00111575">
        <w:rPr>
          <w:color w:val="000000"/>
          <w:spacing w:val="-4"/>
          <w:sz w:val="28"/>
          <w:szCs w:val="28"/>
        </w:rPr>
        <w:t>Уфимцева Анна Анфилофьевна</w:t>
      </w:r>
      <w:r w:rsidRPr="00111575">
        <w:rPr>
          <w:color w:val="000000"/>
          <w:sz w:val="28"/>
          <w:szCs w:val="28"/>
        </w:rPr>
        <w:t xml:space="preserve">. </w:t>
      </w:r>
      <w:r w:rsidRPr="00111575">
        <w:rPr>
          <w:sz w:val="28"/>
          <w:szCs w:val="28"/>
          <w:lang w:val="uk-UA"/>
        </w:rPr>
        <w:t>–</w:t>
      </w:r>
      <w:r w:rsidRPr="00111575">
        <w:rPr>
          <w:color w:val="000000"/>
          <w:sz w:val="28"/>
          <w:szCs w:val="28"/>
        </w:rPr>
        <w:t xml:space="preserve"> М.: Наука, 1962. </w:t>
      </w:r>
      <w:r w:rsidRPr="00111575">
        <w:rPr>
          <w:sz w:val="28"/>
          <w:szCs w:val="28"/>
          <w:lang w:val="uk-UA"/>
        </w:rPr>
        <w:t xml:space="preserve">– 240 с. </w:t>
      </w:r>
    </w:p>
    <w:p w:rsidR="00F46910" w:rsidRPr="00111575" w:rsidRDefault="00F46910" w:rsidP="00B377CC">
      <w:pPr>
        <w:widowControl w:val="0"/>
        <w:numPr>
          <w:ilvl w:val="0"/>
          <w:numId w:val="54"/>
        </w:numPr>
        <w:shd w:val="clear" w:color="auto" w:fill="FFFFFF"/>
        <w:tabs>
          <w:tab w:val="left" w:pos="886"/>
        </w:tabs>
        <w:suppressAutoHyphens w:val="0"/>
        <w:autoSpaceDE w:val="0"/>
        <w:autoSpaceDN w:val="0"/>
        <w:adjustRightInd w:val="0"/>
        <w:spacing w:line="482" w:lineRule="exact"/>
        <w:ind w:left="360"/>
        <w:jc w:val="both"/>
        <w:rPr>
          <w:color w:val="000000"/>
          <w:spacing w:val="-9"/>
          <w:sz w:val="28"/>
          <w:szCs w:val="28"/>
        </w:rPr>
      </w:pPr>
      <w:r w:rsidRPr="00111575">
        <w:rPr>
          <w:sz w:val="28"/>
          <w:szCs w:val="28"/>
        </w:rPr>
        <w:t xml:space="preserve">Федоров А.В. Основы общей теории перевода (лингвистические проблемы): Для институтов и факультетов иностанных языков / Федоров Андрей Венедиктович. – 5-е издание. – СПб.: Филологический факультет Санкт-Петербургского государственного университета; М.: Издательский Дом «ФИЛОЛОГИЯ ТРИ», 2002. – 415 с. </w:t>
      </w:r>
    </w:p>
    <w:p w:rsidR="00F46910" w:rsidRPr="00111575" w:rsidRDefault="00F46910" w:rsidP="00B377CC">
      <w:pPr>
        <w:widowControl w:val="0"/>
        <w:numPr>
          <w:ilvl w:val="0"/>
          <w:numId w:val="54"/>
        </w:numPr>
        <w:shd w:val="clear" w:color="auto" w:fill="FFFFFF"/>
        <w:tabs>
          <w:tab w:val="left" w:pos="886"/>
        </w:tabs>
        <w:suppressAutoHyphens w:val="0"/>
        <w:autoSpaceDE w:val="0"/>
        <w:autoSpaceDN w:val="0"/>
        <w:adjustRightInd w:val="0"/>
        <w:spacing w:line="482" w:lineRule="exact"/>
        <w:ind w:left="360"/>
        <w:jc w:val="both"/>
        <w:rPr>
          <w:color w:val="000000"/>
          <w:spacing w:val="-9"/>
          <w:sz w:val="28"/>
          <w:szCs w:val="28"/>
        </w:rPr>
      </w:pPr>
      <w:r w:rsidRPr="00111575">
        <w:rPr>
          <w:sz w:val="28"/>
          <w:szCs w:val="28"/>
        </w:rPr>
        <w:t xml:space="preserve">Филин Ф.П. Истоки и судьбы русского литературного языка / Филин Федот Петрович. – М.: Наука, 1981. – 327 с. </w:t>
      </w:r>
    </w:p>
    <w:p w:rsidR="00F46910" w:rsidRPr="00111575" w:rsidRDefault="00F46910" w:rsidP="00B377CC">
      <w:pPr>
        <w:widowControl w:val="0"/>
        <w:numPr>
          <w:ilvl w:val="0"/>
          <w:numId w:val="54"/>
        </w:numPr>
        <w:shd w:val="clear" w:color="auto" w:fill="FFFFFF"/>
        <w:tabs>
          <w:tab w:val="left" w:pos="886"/>
        </w:tabs>
        <w:suppressAutoHyphens w:val="0"/>
        <w:autoSpaceDE w:val="0"/>
        <w:autoSpaceDN w:val="0"/>
        <w:adjustRightInd w:val="0"/>
        <w:spacing w:line="482" w:lineRule="exact"/>
        <w:ind w:left="360"/>
        <w:jc w:val="both"/>
        <w:rPr>
          <w:color w:val="000000"/>
          <w:spacing w:val="-9"/>
          <w:sz w:val="28"/>
          <w:szCs w:val="28"/>
        </w:rPr>
      </w:pPr>
      <w:r w:rsidRPr="00111575">
        <w:rPr>
          <w:sz w:val="28"/>
          <w:szCs w:val="28"/>
        </w:rPr>
        <w:t>Филин Ф.П. О свойствах и границах литературного языка / Филин Федот Петрович // Вопросы языкознания. – М., 1975. № 6. – С. 3-12. Отд. оттиск.</w:t>
      </w:r>
    </w:p>
    <w:p w:rsidR="00F46910" w:rsidRPr="00111575" w:rsidRDefault="00F46910" w:rsidP="00B377CC">
      <w:pPr>
        <w:widowControl w:val="0"/>
        <w:numPr>
          <w:ilvl w:val="0"/>
          <w:numId w:val="54"/>
        </w:numPr>
        <w:shd w:val="clear" w:color="auto" w:fill="FFFFFF"/>
        <w:tabs>
          <w:tab w:val="left" w:pos="886"/>
        </w:tabs>
        <w:suppressAutoHyphens w:val="0"/>
        <w:autoSpaceDE w:val="0"/>
        <w:autoSpaceDN w:val="0"/>
        <w:adjustRightInd w:val="0"/>
        <w:spacing w:before="5" w:line="480" w:lineRule="exact"/>
        <w:ind w:left="360"/>
        <w:jc w:val="both"/>
        <w:rPr>
          <w:color w:val="000000"/>
          <w:spacing w:val="-16"/>
          <w:sz w:val="28"/>
          <w:szCs w:val="28"/>
        </w:rPr>
      </w:pPr>
      <w:r w:rsidRPr="00111575">
        <w:rPr>
          <w:color w:val="000000"/>
          <w:spacing w:val="-1"/>
          <w:sz w:val="28"/>
          <w:szCs w:val="28"/>
        </w:rPr>
        <w:t>Хабарова В.А.</w:t>
      </w:r>
      <w:r w:rsidRPr="00111575">
        <w:rPr>
          <w:i/>
          <w:iCs/>
          <w:color w:val="000000"/>
          <w:spacing w:val="-1"/>
          <w:sz w:val="28"/>
          <w:szCs w:val="28"/>
        </w:rPr>
        <w:t xml:space="preserve"> </w:t>
      </w:r>
      <w:r w:rsidRPr="00111575">
        <w:rPr>
          <w:color w:val="000000"/>
          <w:spacing w:val="-1"/>
          <w:sz w:val="28"/>
          <w:szCs w:val="28"/>
        </w:rPr>
        <w:t xml:space="preserve">Словосочетания в двуязычной лексикографии / Хабарова Вера </w:t>
      </w:r>
      <w:r w:rsidRPr="00111575">
        <w:rPr>
          <w:color w:val="000000"/>
          <w:spacing w:val="-16"/>
          <w:sz w:val="28"/>
          <w:szCs w:val="28"/>
        </w:rPr>
        <w:t xml:space="preserve">Александровна / Автореф. дис.  … канд. филол. наук: 10.02.19 / Ленинградский государственный ун-т им. А.А. Жданова. – Л., 1982. – 17 с. </w:t>
      </w:r>
    </w:p>
    <w:p w:rsidR="00F46910" w:rsidRPr="00111575" w:rsidRDefault="00F46910" w:rsidP="00B377CC">
      <w:pPr>
        <w:widowControl w:val="0"/>
        <w:numPr>
          <w:ilvl w:val="0"/>
          <w:numId w:val="54"/>
        </w:numPr>
        <w:shd w:val="clear" w:color="auto" w:fill="FFFFFF"/>
        <w:tabs>
          <w:tab w:val="left" w:pos="886"/>
        </w:tabs>
        <w:suppressAutoHyphens w:val="0"/>
        <w:autoSpaceDE w:val="0"/>
        <w:autoSpaceDN w:val="0"/>
        <w:adjustRightInd w:val="0"/>
        <w:spacing w:before="5" w:line="480" w:lineRule="exact"/>
        <w:ind w:left="360"/>
        <w:jc w:val="both"/>
        <w:rPr>
          <w:color w:val="000000"/>
          <w:spacing w:val="-16"/>
          <w:sz w:val="28"/>
          <w:szCs w:val="28"/>
        </w:rPr>
      </w:pPr>
      <w:r w:rsidRPr="00111575">
        <w:rPr>
          <w:color w:val="000000"/>
          <w:spacing w:val="-1"/>
          <w:sz w:val="28"/>
          <w:szCs w:val="28"/>
        </w:rPr>
        <w:t>Халифман Э.</w:t>
      </w:r>
      <w:r w:rsidRPr="00111575">
        <w:rPr>
          <w:color w:val="000000"/>
          <w:spacing w:val="-16"/>
          <w:sz w:val="28"/>
          <w:szCs w:val="28"/>
        </w:rPr>
        <w:t>А.</w:t>
      </w:r>
      <w:r w:rsidRPr="00111575">
        <w:rPr>
          <w:i/>
          <w:iCs/>
          <w:color w:val="000000"/>
          <w:spacing w:val="-16"/>
          <w:sz w:val="28"/>
          <w:szCs w:val="28"/>
        </w:rPr>
        <w:t xml:space="preserve"> </w:t>
      </w:r>
      <w:r w:rsidRPr="00111575">
        <w:rPr>
          <w:color w:val="000000"/>
          <w:spacing w:val="-16"/>
          <w:sz w:val="28"/>
          <w:szCs w:val="28"/>
        </w:rPr>
        <w:t xml:space="preserve">Пособие по французской лексикографии: Курс специализации </w:t>
      </w:r>
      <w:r w:rsidRPr="00111575">
        <w:rPr>
          <w:color w:val="000000"/>
          <w:spacing w:val="-16"/>
          <w:sz w:val="28"/>
          <w:szCs w:val="28"/>
        </w:rPr>
        <w:lastRenderedPageBreak/>
        <w:t xml:space="preserve">Халифман Эда Ароновна. – М.: Московский государственный ун-т им. М.В. Ломоносова, 1978. – 168 с. </w:t>
      </w:r>
    </w:p>
    <w:p w:rsidR="00F46910" w:rsidRPr="00111575" w:rsidRDefault="00F46910" w:rsidP="00B377CC">
      <w:pPr>
        <w:widowControl w:val="0"/>
        <w:numPr>
          <w:ilvl w:val="0"/>
          <w:numId w:val="54"/>
        </w:numPr>
        <w:shd w:val="clear" w:color="auto" w:fill="FFFFFF"/>
        <w:tabs>
          <w:tab w:val="left" w:pos="886"/>
        </w:tabs>
        <w:suppressAutoHyphens w:val="0"/>
        <w:autoSpaceDE w:val="0"/>
        <w:autoSpaceDN w:val="0"/>
        <w:adjustRightInd w:val="0"/>
        <w:spacing w:before="5" w:line="480" w:lineRule="exact"/>
        <w:ind w:left="360"/>
        <w:jc w:val="both"/>
        <w:rPr>
          <w:color w:val="000000"/>
          <w:spacing w:val="-16"/>
          <w:sz w:val="28"/>
          <w:szCs w:val="28"/>
        </w:rPr>
      </w:pPr>
      <w:r w:rsidRPr="00111575">
        <w:rPr>
          <w:color w:val="000000"/>
          <w:spacing w:val="-1"/>
          <w:sz w:val="28"/>
          <w:szCs w:val="28"/>
        </w:rPr>
        <w:t>Хатеми Н.</w:t>
      </w:r>
      <w:r w:rsidRPr="00111575">
        <w:rPr>
          <w:color w:val="000000"/>
          <w:spacing w:val="-16"/>
          <w:sz w:val="28"/>
          <w:szCs w:val="28"/>
        </w:rPr>
        <w:t>З. Лексика персидского языка и пути её обогащения</w:t>
      </w:r>
      <w:r w:rsidRPr="00111575">
        <w:rPr>
          <w:color w:val="000000"/>
          <w:spacing w:val="2"/>
          <w:sz w:val="28"/>
          <w:szCs w:val="28"/>
          <w:lang w:val="uk-UA"/>
        </w:rPr>
        <w:t xml:space="preserve">: </w:t>
      </w:r>
      <w:r w:rsidRPr="00111575">
        <w:rPr>
          <w:color w:val="000000"/>
          <w:spacing w:val="-16"/>
          <w:sz w:val="28"/>
          <w:szCs w:val="28"/>
        </w:rPr>
        <w:t>Автореф. дис.  … докт. ф</w:t>
      </w:r>
      <w:r w:rsidRPr="00111575">
        <w:rPr>
          <w:color w:val="000000"/>
          <w:spacing w:val="-16"/>
          <w:sz w:val="28"/>
          <w:szCs w:val="28"/>
          <w:lang w:val="uk-UA"/>
        </w:rPr>
        <w:t>и</w:t>
      </w:r>
      <w:r w:rsidRPr="00111575">
        <w:rPr>
          <w:color w:val="000000"/>
          <w:spacing w:val="-16"/>
          <w:sz w:val="28"/>
          <w:szCs w:val="28"/>
        </w:rPr>
        <w:t xml:space="preserve">лол. наук /  Азербайджанский государственный ун-т им. С.М. Кирова Хатеми Неййер Заман. </w:t>
      </w:r>
      <w:r w:rsidRPr="00111575">
        <w:rPr>
          <w:sz w:val="28"/>
          <w:szCs w:val="28"/>
          <w:lang w:val="uk-UA"/>
        </w:rPr>
        <w:t>– Баку, 1968. – 117 с.</w:t>
      </w:r>
    </w:p>
    <w:p w:rsidR="00F46910" w:rsidRPr="00111575" w:rsidRDefault="00F46910" w:rsidP="00B377CC">
      <w:pPr>
        <w:widowControl w:val="0"/>
        <w:numPr>
          <w:ilvl w:val="0"/>
          <w:numId w:val="54"/>
        </w:numPr>
        <w:shd w:val="clear" w:color="auto" w:fill="FFFFFF"/>
        <w:tabs>
          <w:tab w:val="left" w:pos="886"/>
        </w:tabs>
        <w:suppressAutoHyphens w:val="0"/>
        <w:autoSpaceDE w:val="0"/>
        <w:autoSpaceDN w:val="0"/>
        <w:adjustRightInd w:val="0"/>
        <w:spacing w:before="5" w:line="480" w:lineRule="exact"/>
        <w:ind w:left="360"/>
        <w:jc w:val="both"/>
        <w:rPr>
          <w:color w:val="000000"/>
          <w:spacing w:val="-16"/>
          <w:sz w:val="28"/>
          <w:szCs w:val="28"/>
        </w:rPr>
      </w:pPr>
      <w:r w:rsidRPr="00111575">
        <w:rPr>
          <w:color w:val="000000"/>
          <w:spacing w:val="-1"/>
          <w:sz w:val="28"/>
          <w:szCs w:val="28"/>
        </w:rPr>
        <w:t>Хрисанов Н.</w:t>
      </w:r>
      <w:r w:rsidRPr="00111575">
        <w:rPr>
          <w:color w:val="000000"/>
          <w:spacing w:val="-16"/>
          <w:sz w:val="28"/>
          <w:szCs w:val="28"/>
        </w:rPr>
        <w:t>В.</w:t>
      </w:r>
      <w:r w:rsidRPr="00111575">
        <w:rPr>
          <w:i/>
          <w:iCs/>
          <w:color w:val="000000"/>
          <w:spacing w:val="-16"/>
          <w:sz w:val="28"/>
          <w:szCs w:val="28"/>
        </w:rPr>
        <w:t xml:space="preserve"> </w:t>
      </w:r>
      <w:r w:rsidRPr="00111575">
        <w:rPr>
          <w:color w:val="000000"/>
          <w:spacing w:val="-16"/>
          <w:sz w:val="28"/>
          <w:szCs w:val="28"/>
        </w:rPr>
        <w:t xml:space="preserve">Категория наречия в современном персидском языке / Хрисанов Николай Викторович / Автореф. дис.  … канд. филол. наук: / Московский государственный ун-т. им. М.В. Ломоносова. – М., 1969 – 36 с. </w:t>
      </w:r>
    </w:p>
    <w:p w:rsidR="00F46910" w:rsidRPr="00111575" w:rsidRDefault="00F46910" w:rsidP="00B377CC">
      <w:pPr>
        <w:widowControl w:val="0"/>
        <w:numPr>
          <w:ilvl w:val="0"/>
          <w:numId w:val="54"/>
        </w:numPr>
        <w:shd w:val="clear" w:color="auto" w:fill="FFFFFF"/>
        <w:tabs>
          <w:tab w:val="left" w:pos="886"/>
        </w:tabs>
        <w:suppressAutoHyphens w:val="0"/>
        <w:autoSpaceDE w:val="0"/>
        <w:autoSpaceDN w:val="0"/>
        <w:adjustRightInd w:val="0"/>
        <w:spacing w:before="5" w:line="480" w:lineRule="exact"/>
        <w:ind w:left="360"/>
        <w:jc w:val="both"/>
        <w:rPr>
          <w:color w:val="000000"/>
          <w:spacing w:val="-16"/>
          <w:sz w:val="28"/>
          <w:szCs w:val="28"/>
        </w:rPr>
      </w:pPr>
      <w:r w:rsidRPr="00111575">
        <w:rPr>
          <w:color w:val="000000"/>
          <w:spacing w:val="-16"/>
          <w:sz w:val="28"/>
          <w:szCs w:val="28"/>
        </w:rPr>
        <w:t xml:space="preserve">Хруцкая Н.В. Конкуренция сосуществующих вариантов языковых единиц  в процессе эволюции литературной нормы  (лингвопрогностический аспект) / Хруцкая Наталья Владимировна. –  К.: Освита Украины, 2008. – 372 с. </w:t>
      </w:r>
    </w:p>
    <w:p w:rsidR="00F46910" w:rsidRPr="00111575" w:rsidRDefault="00F46910" w:rsidP="00B377CC">
      <w:pPr>
        <w:widowControl w:val="0"/>
        <w:numPr>
          <w:ilvl w:val="0"/>
          <w:numId w:val="54"/>
        </w:numPr>
        <w:shd w:val="clear" w:color="auto" w:fill="FFFFFF"/>
        <w:tabs>
          <w:tab w:val="left" w:pos="886"/>
        </w:tabs>
        <w:suppressAutoHyphens w:val="0"/>
        <w:autoSpaceDE w:val="0"/>
        <w:autoSpaceDN w:val="0"/>
        <w:adjustRightInd w:val="0"/>
        <w:spacing w:before="5" w:line="360" w:lineRule="auto"/>
        <w:ind w:left="360"/>
        <w:jc w:val="both"/>
        <w:rPr>
          <w:color w:val="000000"/>
          <w:spacing w:val="-16"/>
          <w:sz w:val="28"/>
          <w:szCs w:val="28"/>
        </w:rPr>
      </w:pPr>
      <w:r w:rsidRPr="00111575">
        <w:rPr>
          <w:color w:val="000000"/>
          <w:spacing w:val="-1"/>
          <w:sz w:val="28"/>
          <w:szCs w:val="28"/>
          <w:lang w:val="uk-UA"/>
        </w:rPr>
        <w:t>Хруцька Н.</w:t>
      </w:r>
      <w:r w:rsidRPr="00111575">
        <w:rPr>
          <w:color w:val="000000"/>
          <w:spacing w:val="-16"/>
          <w:sz w:val="28"/>
          <w:szCs w:val="28"/>
          <w:lang w:val="uk-UA"/>
        </w:rPr>
        <w:t>В.</w:t>
      </w:r>
      <w:r w:rsidRPr="00111575">
        <w:rPr>
          <w:iCs/>
          <w:color w:val="000000"/>
          <w:spacing w:val="-16"/>
          <w:sz w:val="28"/>
          <w:szCs w:val="28"/>
          <w:lang w:val="uk-UA"/>
        </w:rPr>
        <w:t xml:space="preserve"> Динаміка стилістичної маркованості лексики російської мови: На матеріалі російської лексикографії 50-х – 80-х років </w:t>
      </w:r>
      <w:r w:rsidRPr="00111575">
        <w:rPr>
          <w:iCs/>
          <w:color w:val="000000"/>
          <w:spacing w:val="-16"/>
          <w:sz w:val="28"/>
          <w:szCs w:val="28"/>
          <w:lang w:val="en-US"/>
        </w:rPr>
        <w:t>XX</w:t>
      </w:r>
      <w:r w:rsidRPr="00F46910">
        <w:rPr>
          <w:iCs/>
          <w:color w:val="000000"/>
          <w:spacing w:val="-16"/>
          <w:sz w:val="28"/>
          <w:szCs w:val="28"/>
        </w:rPr>
        <w:t xml:space="preserve"> </w:t>
      </w:r>
      <w:r w:rsidRPr="00111575">
        <w:rPr>
          <w:iCs/>
          <w:color w:val="000000"/>
          <w:spacing w:val="-16"/>
          <w:sz w:val="28"/>
          <w:szCs w:val="28"/>
          <w:lang w:val="uk-UA"/>
        </w:rPr>
        <w:t>сторіччя</w:t>
      </w:r>
      <w:r w:rsidRPr="00111575">
        <w:rPr>
          <w:color w:val="000000"/>
          <w:spacing w:val="-16"/>
          <w:sz w:val="28"/>
          <w:szCs w:val="28"/>
        </w:rPr>
        <w:t xml:space="preserve"> / Хруцька Наталя Володимир</w:t>
      </w:r>
      <w:r w:rsidRPr="00111575">
        <w:rPr>
          <w:color w:val="000000"/>
          <w:spacing w:val="-16"/>
          <w:sz w:val="28"/>
          <w:szCs w:val="28"/>
          <w:lang w:val="uk-UA"/>
        </w:rPr>
        <w:t>івна /</w:t>
      </w:r>
      <w:r w:rsidRPr="00111575">
        <w:rPr>
          <w:color w:val="000000"/>
          <w:spacing w:val="-16"/>
          <w:sz w:val="28"/>
          <w:szCs w:val="28"/>
        </w:rPr>
        <w:t xml:space="preserve"> Автореф. дис.  … канд. ф</w:t>
      </w:r>
      <w:r w:rsidRPr="00111575">
        <w:rPr>
          <w:color w:val="000000"/>
          <w:spacing w:val="-16"/>
          <w:sz w:val="28"/>
          <w:szCs w:val="28"/>
          <w:lang w:val="uk-UA"/>
        </w:rPr>
        <w:t>і</w:t>
      </w:r>
      <w:r w:rsidRPr="00111575">
        <w:rPr>
          <w:color w:val="000000"/>
          <w:spacing w:val="-16"/>
          <w:sz w:val="28"/>
          <w:szCs w:val="28"/>
        </w:rPr>
        <w:t>лол. наук: 10.02.</w:t>
      </w:r>
      <w:r w:rsidRPr="00111575">
        <w:rPr>
          <w:color w:val="000000"/>
          <w:spacing w:val="-16"/>
          <w:sz w:val="28"/>
          <w:szCs w:val="28"/>
          <w:lang w:val="uk-UA"/>
        </w:rPr>
        <w:t>02</w:t>
      </w:r>
      <w:r w:rsidRPr="00111575">
        <w:rPr>
          <w:color w:val="000000"/>
          <w:spacing w:val="-16"/>
          <w:sz w:val="28"/>
          <w:szCs w:val="28"/>
        </w:rPr>
        <w:t xml:space="preserve"> / </w:t>
      </w:r>
      <w:r w:rsidRPr="00111575">
        <w:rPr>
          <w:color w:val="000000"/>
          <w:spacing w:val="-16"/>
          <w:sz w:val="28"/>
          <w:szCs w:val="28"/>
          <w:lang w:val="uk-UA"/>
        </w:rPr>
        <w:t>Національний педагогічний ун-т ім. М.П. Драгоманова</w:t>
      </w:r>
      <w:r w:rsidRPr="00111575">
        <w:rPr>
          <w:color w:val="000000"/>
          <w:spacing w:val="-16"/>
          <w:sz w:val="28"/>
          <w:szCs w:val="28"/>
        </w:rPr>
        <w:t xml:space="preserve"> – </w:t>
      </w:r>
      <w:r w:rsidRPr="00111575">
        <w:rPr>
          <w:color w:val="000000"/>
          <w:spacing w:val="-16"/>
          <w:sz w:val="28"/>
          <w:szCs w:val="28"/>
          <w:lang w:val="uk-UA"/>
        </w:rPr>
        <w:t>К</w:t>
      </w:r>
      <w:r w:rsidRPr="00111575">
        <w:rPr>
          <w:color w:val="000000"/>
          <w:spacing w:val="-16"/>
          <w:sz w:val="28"/>
          <w:szCs w:val="28"/>
        </w:rPr>
        <w:t>., 19</w:t>
      </w:r>
      <w:r w:rsidRPr="00111575">
        <w:rPr>
          <w:color w:val="000000"/>
          <w:spacing w:val="-16"/>
          <w:sz w:val="28"/>
          <w:szCs w:val="28"/>
          <w:lang w:val="uk-UA"/>
        </w:rPr>
        <w:t>9</w:t>
      </w:r>
      <w:r w:rsidRPr="00111575">
        <w:rPr>
          <w:color w:val="000000"/>
          <w:spacing w:val="-16"/>
          <w:sz w:val="28"/>
          <w:szCs w:val="28"/>
        </w:rPr>
        <w:t>8</w:t>
      </w:r>
      <w:r w:rsidRPr="00111575">
        <w:rPr>
          <w:color w:val="000000"/>
          <w:spacing w:val="-16"/>
          <w:sz w:val="28"/>
          <w:szCs w:val="28"/>
          <w:lang w:val="uk-UA"/>
        </w:rPr>
        <w:t xml:space="preserve">. – 20 с. </w:t>
      </w:r>
    </w:p>
    <w:p w:rsidR="00F46910" w:rsidRPr="00111575" w:rsidRDefault="00F46910" w:rsidP="00B377CC">
      <w:pPr>
        <w:widowControl w:val="0"/>
        <w:numPr>
          <w:ilvl w:val="0"/>
          <w:numId w:val="54"/>
        </w:numPr>
        <w:shd w:val="clear" w:color="auto" w:fill="FFFFFF"/>
        <w:tabs>
          <w:tab w:val="left" w:pos="886"/>
        </w:tabs>
        <w:suppressAutoHyphens w:val="0"/>
        <w:autoSpaceDE w:val="0"/>
        <w:autoSpaceDN w:val="0"/>
        <w:adjustRightInd w:val="0"/>
        <w:spacing w:line="360" w:lineRule="auto"/>
        <w:ind w:left="360"/>
        <w:jc w:val="both"/>
        <w:rPr>
          <w:color w:val="000000"/>
          <w:spacing w:val="-9"/>
          <w:sz w:val="28"/>
          <w:szCs w:val="28"/>
        </w:rPr>
      </w:pPr>
      <w:r w:rsidRPr="00111575">
        <w:rPr>
          <w:color w:val="000000"/>
          <w:spacing w:val="5"/>
          <w:sz w:val="28"/>
          <w:szCs w:val="28"/>
        </w:rPr>
        <w:t>Шарафутдинова К.А. Раскрытие значений слова в двуязычном</w:t>
      </w:r>
      <w:r w:rsidRPr="00111575">
        <w:rPr>
          <w:color w:val="000000"/>
          <w:spacing w:val="5"/>
          <w:sz w:val="28"/>
          <w:szCs w:val="28"/>
        </w:rPr>
        <w:br/>
      </w:r>
      <w:r w:rsidRPr="00111575">
        <w:rPr>
          <w:color w:val="000000"/>
          <w:spacing w:val="1"/>
          <w:sz w:val="28"/>
          <w:szCs w:val="28"/>
        </w:rPr>
        <w:t xml:space="preserve">словаре. </w:t>
      </w:r>
      <w:r w:rsidRPr="00111575">
        <w:rPr>
          <w:sz w:val="28"/>
          <w:szCs w:val="28"/>
          <w:lang w:val="uk-UA"/>
        </w:rPr>
        <w:t>–</w:t>
      </w:r>
      <w:r w:rsidRPr="00111575">
        <w:rPr>
          <w:color w:val="000000"/>
          <w:spacing w:val="1"/>
          <w:sz w:val="28"/>
          <w:szCs w:val="28"/>
        </w:rPr>
        <w:t xml:space="preserve"> Ташкент: Фан, 1968. </w:t>
      </w:r>
      <w:r w:rsidRPr="00111575">
        <w:rPr>
          <w:sz w:val="28"/>
          <w:szCs w:val="28"/>
          <w:lang w:val="uk-UA"/>
        </w:rPr>
        <w:t xml:space="preserve">– 84 с. </w:t>
      </w:r>
    </w:p>
    <w:p w:rsidR="00F46910" w:rsidRPr="00111575" w:rsidRDefault="00F46910" w:rsidP="00B377CC">
      <w:pPr>
        <w:widowControl w:val="0"/>
        <w:numPr>
          <w:ilvl w:val="0"/>
          <w:numId w:val="54"/>
        </w:numPr>
        <w:shd w:val="clear" w:color="auto" w:fill="FFFFFF"/>
        <w:tabs>
          <w:tab w:val="left" w:pos="886"/>
        </w:tabs>
        <w:suppressAutoHyphens w:val="0"/>
        <w:autoSpaceDE w:val="0"/>
        <w:autoSpaceDN w:val="0"/>
        <w:adjustRightInd w:val="0"/>
        <w:spacing w:line="360" w:lineRule="auto"/>
        <w:ind w:left="360"/>
        <w:jc w:val="both"/>
        <w:rPr>
          <w:color w:val="000000"/>
          <w:spacing w:val="-9"/>
          <w:sz w:val="28"/>
          <w:szCs w:val="28"/>
        </w:rPr>
      </w:pPr>
      <w:r w:rsidRPr="00111575">
        <w:rPr>
          <w:color w:val="000000"/>
          <w:spacing w:val="5"/>
          <w:sz w:val="28"/>
          <w:szCs w:val="28"/>
        </w:rPr>
        <w:t>Шетэля М.</w:t>
      </w:r>
      <w:r w:rsidRPr="00111575">
        <w:rPr>
          <w:color w:val="000000"/>
          <w:spacing w:val="-9"/>
          <w:sz w:val="28"/>
          <w:szCs w:val="28"/>
        </w:rPr>
        <w:t>М.</w:t>
      </w:r>
      <w:r w:rsidRPr="00111575">
        <w:rPr>
          <w:i/>
          <w:iCs/>
          <w:color w:val="000000"/>
          <w:spacing w:val="-9"/>
          <w:sz w:val="28"/>
          <w:szCs w:val="28"/>
        </w:rPr>
        <w:t xml:space="preserve"> </w:t>
      </w:r>
      <w:r w:rsidRPr="00111575">
        <w:rPr>
          <w:color w:val="000000"/>
          <w:spacing w:val="-9"/>
          <w:sz w:val="28"/>
          <w:szCs w:val="28"/>
        </w:rPr>
        <w:t xml:space="preserve">Становление словарной нормы русского литературного языка последней трети </w:t>
      </w:r>
      <w:r w:rsidRPr="00111575">
        <w:rPr>
          <w:color w:val="000000"/>
          <w:spacing w:val="-9"/>
          <w:sz w:val="28"/>
          <w:szCs w:val="28"/>
          <w:lang w:val="en-US"/>
        </w:rPr>
        <w:t>XVIII</w:t>
      </w:r>
      <w:r w:rsidRPr="00111575">
        <w:rPr>
          <w:color w:val="000000"/>
          <w:spacing w:val="-9"/>
          <w:sz w:val="28"/>
          <w:szCs w:val="28"/>
        </w:rPr>
        <w:t xml:space="preserve"> – первой четверти </w:t>
      </w:r>
      <w:r w:rsidRPr="00111575">
        <w:rPr>
          <w:color w:val="000000"/>
          <w:spacing w:val="-9"/>
          <w:sz w:val="28"/>
          <w:szCs w:val="28"/>
          <w:lang w:val="en-US"/>
        </w:rPr>
        <w:t>XIX</w:t>
      </w:r>
      <w:r w:rsidRPr="00F46910">
        <w:rPr>
          <w:color w:val="000000"/>
          <w:spacing w:val="-9"/>
          <w:sz w:val="28"/>
          <w:szCs w:val="28"/>
        </w:rPr>
        <w:t xml:space="preserve"> </w:t>
      </w:r>
      <w:r w:rsidRPr="00111575">
        <w:rPr>
          <w:color w:val="000000"/>
          <w:spacing w:val="-9"/>
          <w:sz w:val="28"/>
          <w:szCs w:val="28"/>
        </w:rPr>
        <w:t>веков: По материалам русской журнальной критики соответствующего периода</w:t>
      </w:r>
      <w:r w:rsidRPr="00111575">
        <w:rPr>
          <w:color w:val="000000"/>
          <w:spacing w:val="-16"/>
          <w:sz w:val="28"/>
          <w:szCs w:val="28"/>
        </w:rPr>
        <w:t xml:space="preserve"> / Шетэля Мирослав Мечиславович / Автореф. дис.  … канд. филол. наук: 10.02.01 / Московский государственный педагогический ин-т им. В.И. Ленина. – М., 1980. – 14 с. </w:t>
      </w:r>
    </w:p>
    <w:p w:rsidR="00F46910" w:rsidRPr="00111575" w:rsidRDefault="00F46910" w:rsidP="00B377CC">
      <w:pPr>
        <w:widowControl w:val="0"/>
        <w:numPr>
          <w:ilvl w:val="0"/>
          <w:numId w:val="54"/>
        </w:numPr>
        <w:shd w:val="clear" w:color="auto" w:fill="FFFFFF"/>
        <w:tabs>
          <w:tab w:val="left" w:pos="886"/>
        </w:tabs>
        <w:suppressAutoHyphens w:val="0"/>
        <w:autoSpaceDE w:val="0"/>
        <w:autoSpaceDN w:val="0"/>
        <w:adjustRightInd w:val="0"/>
        <w:spacing w:line="360" w:lineRule="auto"/>
        <w:ind w:left="360"/>
        <w:jc w:val="both"/>
        <w:rPr>
          <w:color w:val="000000"/>
          <w:spacing w:val="-9"/>
          <w:sz w:val="28"/>
          <w:szCs w:val="28"/>
        </w:rPr>
      </w:pPr>
      <w:r w:rsidRPr="00111575">
        <w:rPr>
          <w:color w:val="000000"/>
          <w:spacing w:val="5"/>
          <w:sz w:val="28"/>
          <w:szCs w:val="28"/>
          <w:lang w:val="uk-UA"/>
        </w:rPr>
        <w:t>Широков В.</w:t>
      </w:r>
      <w:r w:rsidRPr="00111575">
        <w:rPr>
          <w:color w:val="000000"/>
          <w:spacing w:val="-9"/>
          <w:sz w:val="28"/>
          <w:szCs w:val="28"/>
          <w:lang w:val="uk-UA"/>
        </w:rPr>
        <w:t xml:space="preserve">А. </w:t>
      </w:r>
      <w:r w:rsidRPr="00111575">
        <w:rPr>
          <w:iCs/>
          <w:color w:val="000000"/>
          <w:spacing w:val="-9"/>
          <w:sz w:val="28"/>
          <w:szCs w:val="28"/>
          <w:lang w:val="uk-UA"/>
        </w:rPr>
        <w:t xml:space="preserve">Елементи лексикографії / Широков Володимир Анатолійович. – К.: Довіра, 2005. – 304 с. </w:t>
      </w:r>
    </w:p>
    <w:p w:rsidR="00F46910" w:rsidRPr="00111575" w:rsidRDefault="00F46910" w:rsidP="00B377CC">
      <w:pPr>
        <w:widowControl w:val="0"/>
        <w:numPr>
          <w:ilvl w:val="0"/>
          <w:numId w:val="54"/>
        </w:numPr>
        <w:shd w:val="clear" w:color="auto" w:fill="FFFFFF"/>
        <w:tabs>
          <w:tab w:val="left" w:pos="886"/>
        </w:tabs>
        <w:suppressAutoHyphens w:val="0"/>
        <w:autoSpaceDE w:val="0"/>
        <w:autoSpaceDN w:val="0"/>
        <w:adjustRightInd w:val="0"/>
        <w:spacing w:line="360" w:lineRule="auto"/>
        <w:ind w:left="360"/>
        <w:jc w:val="both"/>
        <w:rPr>
          <w:color w:val="000000"/>
          <w:spacing w:val="-9"/>
          <w:sz w:val="28"/>
          <w:szCs w:val="28"/>
        </w:rPr>
      </w:pPr>
      <w:r w:rsidRPr="00111575">
        <w:rPr>
          <w:color w:val="000000"/>
          <w:spacing w:val="5"/>
          <w:sz w:val="28"/>
          <w:szCs w:val="28"/>
          <w:lang w:val="uk-UA"/>
        </w:rPr>
        <w:t>Широков В.</w:t>
      </w:r>
      <w:r w:rsidRPr="00111575">
        <w:rPr>
          <w:color w:val="000000"/>
          <w:spacing w:val="-9"/>
          <w:sz w:val="28"/>
          <w:szCs w:val="28"/>
          <w:lang w:val="uk-UA"/>
        </w:rPr>
        <w:t xml:space="preserve">А. Феноменологія лексикографічних систем / </w:t>
      </w:r>
      <w:r w:rsidRPr="00111575">
        <w:rPr>
          <w:iCs/>
          <w:color w:val="000000"/>
          <w:spacing w:val="-9"/>
          <w:sz w:val="28"/>
          <w:szCs w:val="28"/>
          <w:lang w:val="uk-UA"/>
        </w:rPr>
        <w:t>Широков Володимир Анатолійович</w:t>
      </w:r>
      <w:r w:rsidRPr="00111575">
        <w:rPr>
          <w:color w:val="000000"/>
          <w:spacing w:val="-9"/>
          <w:sz w:val="28"/>
          <w:szCs w:val="28"/>
          <w:lang w:val="uk-UA"/>
        </w:rPr>
        <w:t xml:space="preserve">. </w:t>
      </w:r>
      <w:r w:rsidRPr="00111575">
        <w:rPr>
          <w:color w:val="000000"/>
          <w:spacing w:val="-3"/>
          <w:sz w:val="28"/>
          <w:szCs w:val="28"/>
        </w:rPr>
        <w:t>–</w:t>
      </w:r>
      <w:r w:rsidRPr="00111575">
        <w:rPr>
          <w:color w:val="000000"/>
          <w:spacing w:val="-3"/>
          <w:sz w:val="28"/>
          <w:szCs w:val="28"/>
          <w:lang w:val="uk-UA"/>
        </w:rPr>
        <w:t xml:space="preserve"> К.: Наукова думка, 2004. </w:t>
      </w:r>
      <w:r w:rsidRPr="00111575">
        <w:rPr>
          <w:color w:val="000000"/>
          <w:spacing w:val="-3"/>
          <w:sz w:val="28"/>
          <w:szCs w:val="28"/>
        </w:rPr>
        <w:t>–</w:t>
      </w:r>
      <w:r w:rsidRPr="00111575">
        <w:rPr>
          <w:color w:val="000000"/>
          <w:spacing w:val="-3"/>
          <w:sz w:val="28"/>
          <w:szCs w:val="28"/>
          <w:lang w:val="uk-UA"/>
        </w:rPr>
        <w:t xml:space="preserve"> 328 с. </w:t>
      </w:r>
    </w:p>
    <w:p w:rsidR="00F46910" w:rsidRPr="00111575" w:rsidRDefault="00F46910" w:rsidP="00B377CC">
      <w:pPr>
        <w:widowControl w:val="0"/>
        <w:numPr>
          <w:ilvl w:val="0"/>
          <w:numId w:val="54"/>
        </w:numPr>
        <w:shd w:val="clear" w:color="auto" w:fill="FFFFFF"/>
        <w:tabs>
          <w:tab w:val="left" w:pos="886"/>
        </w:tabs>
        <w:suppressAutoHyphens w:val="0"/>
        <w:autoSpaceDE w:val="0"/>
        <w:autoSpaceDN w:val="0"/>
        <w:adjustRightInd w:val="0"/>
        <w:spacing w:line="360" w:lineRule="auto"/>
        <w:ind w:left="360"/>
        <w:jc w:val="both"/>
        <w:rPr>
          <w:color w:val="000000"/>
          <w:spacing w:val="-9"/>
          <w:sz w:val="28"/>
          <w:szCs w:val="28"/>
        </w:rPr>
      </w:pPr>
      <w:r w:rsidRPr="00111575">
        <w:rPr>
          <w:color w:val="000000"/>
          <w:spacing w:val="-3"/>
          <w:sz w:val="28"/>
          <w:szCs w:val="28"/>
        </w:rPr>
        <w:t xml:space="preserve">Шмелёв А.Д. Лексическое значение существительного и словарное отражение его референциальных возможностей // </w:t>
      </w:r>
      <w:r w:rsidRPr="00111575">
        <w:rPr>
          <w:color w:val="000000"/>
          <w:sz w:val="28"/>
          <w:szCs w:val="28"/>
        </w:rPr>
        <w:t>Словарные</w:t>
      </w:r>
      <w:r w:rsidRPr="00111575">
        <w:rPr>
          <w:i/>
          <w:iCs/>
          <w:color w:val="000000"/>
          <w:sz w:val="28"/>
          <w:szCs w:val="28"/>
        </w:rPr>
        <w:t xml:space="preserve"> </w:t>
      </w:r>
      <w:r w:rsidRPr="00111575">
        <w:rPr>
          <w:color w:val="000000"/>
          <w:sz w:val="28"/>
          <w:szCs w:val="28"/>
        </w:rPr>
        <w:t xml:space="preserve">категории: Сборник статей / АН СССР. Ин-т русского языка; Отв. ред. Ю.Н. Караулов. </w:t>
      </w:r>
      <w:r w:rsidRPr="00111575">
        <w:rPr>
          <w:color w:val="000000"/>
          <w:spacing w:val="-3"/>
          <w:sz w:val="28"/>
          <w:szCs w:val="28"/>
        </w:rPr>
        <w:t xml:space="preserve">– М.: Наука, 1988. – С. 96-100. </w:t>
      </w:r>
    </w:p>
    <w:p w:rsidR="00F46910" w:rsidRPr="00111575" w:rsidRDefault="00F46910" w:rsidP="00B377CC">
      <w:pPr>
        <w:widowControl w:val="0"/>
        <w:numPr>
          <w:ilvl w:val="0"/>
          <w:numId w:val="54"/>
        </w:numPr>
        <w:shd w:val="clear" w:color="auto" w:fill="FFFFFF"/>
        <w:tabs>
          <w:tab w:val="left" w:pos="886"/>
        </w:tabs>
        <w:suppressAutoHyphens w:val="0"/>
        <w:autoSpaceDE w:val="0"/>
        <w:autoSpaceDN w:val="0"/>
        <w:adjustRightInd w:val="0"/>
        <w:spacing w:line="360" w:lineRule="auto"/>
        <w:ind w:left="360"/>
        <w:jc w:val="both"/>
        <w:rPr>
          <w:color w:val="000000"/>
          <w:spacing w:val="-6"/>
          <w:sz w:val="28"/>
          <w:szCs w:val="28"/>
        </w:rPr>
      </w:pPr>
      <w:r w:rsidRPr="00111575">
        <w:rPr>
          <w:color w:val="000000"/>
          <w:spacing w:val="3"/>
          <w:sz w:val="28"/>
          <w:szCs w:val="28"/>
        </w:rPr>
        <w:lastRenderedPageBreak/>
        <w:t xml:space="preserve">Шмелёв Д.Н. Проблемы семантического анализа лексики / Шмелёв Дмитрий Николаевич. </w:t>
      </w:r>
      <w:r w:rsidRPr="00111575">
        <w:rPr>
          <w:color w:val="000000"/>
          <w:spacing w:val="4"/>
          <w:sz w:val="28"/>
          <w:szCs w:val="28"/>
        </w:rPr>
        <w:t>–</w:t>
      </w:r>
      <w:r w:rsidRPr="00111575">
        <w:rPr>
          <w:color w:val="000000"/>
          <w:spacing w:val="3"/>
          <w:sz w:val="28"/>
          <w:szCs w:val="28"/>
        </w:rPr>
        <w:t xml:space="preserve"> </w:t>
      </w:r>
      <w:r w:rsidRPr="00111575">
        <w:rPr>
          <w:color w:val="000000"/>
          <w:spacing w:val="-2"/>
          <w:sz w:val="28"/>
          <w:szCs w:val="28"/>
        </w:rPr>
        <w:t xml:space="preserve">М.: Наука, 1973. – 280 с.  </w:t>
      </w:r>
    </w:p>
    <w:p w:rsidR="00F46910" w:rsidRPr="00111575" w:rsidRDefault="00F46910" w:rsidP="00B377CC">
      <w:pPr>
        <w:widowControl w:val="0"/>
        <w:numPr>
          <w:ilvl w:val="0"/>
          <w:numId w:val="54"/>
        </w:numPr>
        <w:shd w:val="clear" w:color="auto" w:fill="FFFFFF"/>
        <w:tabs>
          <w:tab w:val="left" w:pos="886"/>
        </w:tabs>
        <w:suppressAutoHyphens w:val="0"/>
        <w:autoSpaceDE w:val="0"/>
        <w:autoSpaceDN w:val="0"/>
        <w:adjustRightInd w:val="0"/>
        <w:spacing w:line="360" w:lineRule="auto"/>
        <w:ind w:left="360"/>
        <w:jc w:val="both"/>
        <w:rPr>
          <w:color w:val="000000"/>
          <w:spacing w:val="-6"/>
          <w:sz w:val="28"/>
          <w:szCs w:val="28"/>
        </w:rPr>
      </w:pPr>
      <w:r w:rsidRPr="00111575">
        <w:rPr>
          <w:color w:val="000000"/>
          <w:spacing w:val="-2"/>
          <w:sz w:val="28"/>
          <w:szCs w:val="28"/>
        </w:rPr>
        <w:t xml:space="preserve">Шолош Е.А., Минаева Л.В. Лексикографическое описание звукового облика слова // </w:t>
      </w:r>
      <w:r w:rsidRPr="00111575">
        <w:rPr>
          <w:color w:val="000000"/>
          <w:spacing w:val="1"/>
          <w:sz w:val="28"/>
          <w:szCs w:val="28"/>
        </w:rPr>
        <w:t>Слово</w:t>
      </w:r>
      <w:r w:rsidRPr="00111575">
        <w:rPr>
          <w:i/>
          <w:iCs/>
          <w:color w:val="000000"/>
          <w:spacing w:val="1"/>
          <w:sz w:val="28"/>
          <w:szCs w:val="28"/>
        </w:rPr>
        <w:t xml:space="preserve"> </w:t>
      </w:r>
      <w:r w:rsidRPr="00111575">
        <w:rPr>
          <w:color w:val="000000"/>
          <w:spacing w:val="1"/>
          <w:sz w:val="28"/>
          <w:szCs w:val="28"/>
        </w:rPr>
        <w:t xml:space="preserve">в словаре и в тексте: Сборник статей / Под ред. Ю.И. Сусловой. </w:t>
      </w:r>
      <w:r w:rsidRPr="00111575">
        <w:rPr>
          <w:color w:val="000000"/>
          <w:spacing w:val="4"/>
          <w:sz w:val="28"/>
          <w:szCs w:val="28"/>
        </w:rPr>
        <w:t>– М.: Издательство Московского государственного университета, 1991. – С. 121-130.</w:t>
      </w:r>
    </w:p>
    <w:p w:rsidR="00F46910" w:rsidRPr="00111575" w:rsidRDefault="00F46910" w:rsidP="00B377CC">
      <w:pPr>
        <w:widowControl w:val="0"/>
        <w:numPr>
          <w:ilvl w:val="0"/>
          <w:numId w:val="54"/>
        </w:numPr>
        <w:shd w:val="clear" w:color="auto" w:fill="FFFFFF"/>
        <w:tabs>
          <w:tab w:val="left" w:pos="886"/>
        </w:tabs>
        <w:suppressAutoHyphens w:val="0"/>
        <w:autoSpaceDE w:val="0"/>
        <w:autoSpaceDN w:val="0"/>
        <w:adjustRightInd w:val="0"/>
        <w:spacing w:line="360" w:lineRule="auto"/>
        <w:ind w:left="360"/>
        <w:jc w:val="both"/>
        <w:rPr>
          <w:color w:val="000000"/>
          <w:spacing w:val="-6"/>
          <w:sz w:val="28"/>
          <w:szCs w:val="28"/>
        </w:rPr>
      </w:pPr>
      <w:r w:rsidRPr="00111575">
        <w:rPr>
          <w:color w:val="000000"/>
          <w:spacing w:val="4"/>
          <w:sz w:val="28"/>
          <w:szCs w:val="28"/>
        </w:rPr>
        <w:t xml:space="preserve">Щерба Л.В. Избранные работы по русскому языку / Щерба Лев Владимирович. – М.: Учпедгиз, 1957. – 188 с. </w:t>
      </w:r>
    </w:p>
    <w:p w:rsidR="00F46910" w:rsidRPr="00111575" w:rsidRDefault="00F46910" w:rsidP="00B377CC">
      <w:pPr>
        <w:widowControl w:val="0"/>
        <w:numPr>
          <w:ilvl w:val="0"/>
          <w:numId w:val="54"/>
        </w:numPr>
        <w:shd w:val="clear" w:color="auto" w:fill="FFFFFF"/>
        <w:tabs>
          <w:tab w:val="left" w:pos="886"/>
        </w:tabs>
        <w:suppressAutoHyphens w:val="0"/>
        <w:autoSpaceDE w:val="0"/>
        <w:autoSpaceDN w:val="0"/>
        <w:adjustRightInd w:val="0"/>
        <w:spacing w:line="360" w:lineRule="auto"/>
        <w:ind w:left="360"/>
        <w:jc w:val="both"/>
        <w:rPr>
          <w:color w:val="000000"/>
          <w:spacing w:val="-6"/>
          <w:sz w:val="28"/>
          <w:szCs w:val="28"/>
        </w:rPr>
      </w:pPr>
      <w:r w:rsidRPr="00111575">
        <w:rPr>
          <w:color w:val="000000"/>
          <w:spacing w:val="4"/>
          <w:sz w:val="28"/>
          <w:szCs w:val="28"/>
        </w:rPr>
        <w:t>Щерба Л.В. Избранные работы по языкознанию и фонетике / Щерба Лев Владимирович.</w:t>
      </w:r>
      <w:r w:rsidRPr="00111575">
        <w:rPr>
          <w:color w:val="000000"/>
          <w:spacing w:val="2"/>
          <w:sz w:val="28"/>
          <w:szCs w:val="28"/>
        </w:rPr>
        <w:t xml:space="preserve"> </w:t>
      </w:r>
      <w:r w:rsidRPr="00111575">
        <w:rPr>
          <w:color w:val="000000"/>
          <w:spacing w:val="-3"/>
          <w:sz w:val="28"/>
          <w:szCs w:val="28"/>
        </w:rPr>
        <w:t>–</w:t>
      </w:r>
      <w:r w:rsidRPr="00111575">
        <w:rPr>
          <w:color w:val="000000"/>
          <w:spacing w:val="1"/>
          <w:sz w:val="28"/>
          <w:szCs w:val="28"/>
        </w:rPr>
        <w:t xml:space="preserve"> Л.: Издательство Ленинградского ун-та, 1958.</w:t>
      </w:r>
      <w:r w:rsidRPr="00111575">
        <w:rPr>
          <w:color w:val="000000"/>
          <w:spacing w:val="1"/>
          <w:sz w:val="28"/>
          <w:szCs w:val="28"/>
          <w:lang w:val="uk-UA"/>
        </w:rPr>
        <w:t xml:space="preserve"> </w:t>
      </w:r>
      <w:r w:rsidRPr="00111575">
        <w:rPr>
          <w:color w:val="000000"/>
          <w:spacing w:val="-3"/>
          <w:sz w:val="28"/>
          <w:szCs w:val="28"/>
        </w:rPr>
        <w:t>–</w:t>
      </w:r>
      <w:r w:rsidRPr="00111575">
        <w:rPr>
          <w:color w:val="000000"/>
          <w:spacing w:val="1"/>
          <w:sz w:val="28"/>
          <w:szCs w:val="28"/>
        </w:rPr>
        <w:t xml:space="preserve"> </w:t>
      </w:r>
      <w:r w:rsidRPr="00111575">
        <w:rPr>
          <w:color w:val="000000"/>
          <w:spacing w:val="2"/>
          <w:sz w:val="28"/>
          <w:szCs w:val="28"/>
        </w:rPr>
        <w:t>Т.</w:t>
      </w:r>
      <w:r w:rsidRPr="00111575">
        <w:rPr>
          <w:color w:val="000000"/>
          <w:spacing w:val="2"/>
          <w:sz w:val="28"/>
          <w:szCs w:val="28"/>
          <w:lang w:val="uk-UA"/>
        </w:rPr>
        <w:t xml:space="preserve"> </w:t>
      </w:r>
      <w:r w:rsidRPr="00111575">
        <w:rPr>
          <w:color w:val="000000"/>
          <w:spacing w:val="2"/>
          <w:sz w:val="28"/>
          <w:szCs w:val="28"/>
        </w:rPr>
        <w:t>1: Языкознание</w:t>
      </w:r>
      <w:r w:rsidRPr="00111575">
        <w:rPr>
          <w:color w:val="000000"/>
          <w:spacing w:val="1"/>
          <w:sz w:val="28"/>
          <w:szCs w:val="28"/>
        </w:rPr>
        <w:t xml:space="preserve">. – 182 </w:t>
      </w:r>
      <w:r w:rsidRPr="00111575">
        <w:rPr>
          <w:color w:val="000000"/>
          <w:spacing w:val="1"/>
          <w:sz w:val="28"/>
          <w:szCs w:val="28"/>
          <w:lang w:val="en-US"/>
        </w:rPr>
        <w:t>c</w:t>
      </w:r>
      <w:r w:rsidRPr="00111575">
        <w:rPr>
          <w:color w:val="000000"/>
          <w:spacing w:val="1"/>
          <w:sz w:val="28"/>
          <w:szCs w:val="28"/>
        </w:rPr>
        <w:t xml:space="preserve">. </w:t>
      </w:r>
    </w:p>
    <w:p w:rsidR="00F46910" w:rsidRPr="00111575" w:rsidRDefault="00F46910" w:rsidP="00B377CC">
      <w:pPr>
        <w:widowControl w:val="0"/>
        <w:numPr>
          <w:ilvl w:val="0"/>
          <w:numId w:val="54"/>
        </w:numPr>
        <w:shd w:val="clear" w:color="auto" w:fill="FFFFFF"/>
        <w:tabs>
          <w:tab w:val="left" w:pos="886"/>
        </w:tabs>
        <w:suppressAutoHyphens w:val="0"/>
        <w:autoSpaceDE w:val="0"/>
        <w:autoSpaceDN w:val="0"/>
        <w:adjustRightInd w:val="0"/>
        <w:spacing w:line="360" w:lineRule="auto"/>
        <w:ind w:left="360"/>
        <w:jc w:val="both"/>
        <w:rPr>
          <w:color w:val="000000"/>
          <w:spacing w:val="-6"/>
          <w:sz w:val="28"/>
          <w:szCs w:val="28"/>
        </w:rPr>
      </w:pPr>
      <w:r w:rsidRPr="00111575">
        <w:rPr>
          <w:color w:val="000000"/>
          <w:spacing w:val="1"/>
          <w:sz w:val="28"/>
          <w:szCs w:val="28"/>
        </w:rPr>
        <w:t>Щерба Л.В. Языковая система и речевая деятельность</w:t>
      </w:r>
      <w:r w:rsidRPr="00111575">
        <w:rPr>
          <w:color w:val="000000"/>
          <w:spacing w:val="1"/>
          <w:sz w:val="28"/>
          <w:szCs w:val="28"/>
          <w:lang w:val="uk-UA"/>
        </w:rPr>
        <w:t xml:space="preserve"> /</w:t>
      </w:r>
      <w:r w:rsidRPr="00111575">
        <w:rPr>
          <w:color w:val="000000"/>
          <w:spacing w:val="1"/>
          <w:sz w:val="28"/>
          <w:szCs w:val="28"/>
        </w:rPr>
        <w:t xml:space="preserve"> Щерба Лев Владимирович. – Л.: Наука, 1974. – 428 с. </w:t>
      </w:r>
    </w:p>
    <w:p w:rsidR="00F46910" w:rsidRPr="00111575" w:rsidRDefault="00F46910" w:rsidP="00B377CC">
      <w:pPr>
        <w:widowControl w:val="0"/>
        <w:numPr>
          <w:ilvl w:val="0"/>
          <w:numId w:val="54"/>
        </w:numPr>
        <w:shd w:val="clear" w:color="auto" w:fill="FFFFFF"/>
        <w:tabs>
          <w:tab w:val="left" w:pos="886"/>
        </w:tabs>
        <w:suppressAutoHyphens w:val="0"/>
        <w:autoSpaceDE w:val="0"/>
        <w:autoSpaceDN w:val="0"/>
        <w:adjustRightInd w:val="0"/>
        <w:spacing w:line="360" w:lineRule="auto"/>
        <w:ind w:left="360"/>
        <w:jc w:val="both"/>
        <w:rPr>
          <w:color w:val="000000"/>
          <w:spacing w:val="-6"/>
          <w:sz w:val="28"/>
          <w:szCs w:val="28"/>
        </w:rPr>
      </w:pPr>
      <w:r w:rsidRPr="00111575">
        <w:rPr>
          <w:color w:val="000000"/>
          <w:spacing w:val="3"/>
          <w:sz w:val="28"/>
          <w:szCs w:val="28"/>
        </w:rPr>
        <w:t>Щербин В.</w:t>
      </w:r>
      <w:r w:rsidRPr="00111575">
        <w:rPr>
          <w:color w:val="000000"/>
          <w:spacing w:val="-6"/>
          <w:sz w:val="28"/>
          <w:szCs w:val="28"/>
        </w:rPr>
        <w:t xml:space="preserve">К. Вселенная в алфавитном порядке. Словари – вчера, сегодня, завтра / Щербин Вячеслав Константинович. </w:t>
      </w:r>
      <w:r w:rsidRPr="00111575">
        <w:rPr>
          <w:color w:val="000000"/>
          <w:spacing w:val="-3"/>
          <w:sz w:val="28"/>
          <w:szCs w:val="28"/>
        </w:rPr>
        <w:t xml:space="preserve">– Минск: Народная асвета, 1987. – 80 с. </w:t>
      </w:r>
    </w:p>
    <w:p w:rsidR="00F46910" w:rsidRPr="00111575" w:rsidRDefault="00F46910" w:rsidP="00B377CC">
      <w:pPr>
        <w:widowControl w:val="0"/>
        <w:numPr>
          <w:ilvl w:val="0"/>
          <w:numId w:val="54"/>
        </w:numPr>
        <w:shd w:val="clear" w:color="auto" w:fill="FFFFFF"/>
        <w:tabs>
          <w:tab w:val="left" w:pos="886"/>
        </w:tabs>
        <w:suppressAutoHyphens w:val="0"/>
        <w:autoSpaceDE w:val="0"/>
        <w:autoSpaceDN w:val="0"/>
        <w:adjustRightInd w:val="0"/>
        <w:spacing w:line="360" w:lineRule="auto"/>
        <w:ind w:left="360"/>
        <w:jc w:val="both"/>
        <w:rPr>
          <w:color w:val="000000"/>
          <w:spacing w:val="-6"/>
          <w:sz w:val="28"/>
          <w:szCs w:val="28"/>
        </w:rPr>
      </w:pPr>
      <w:r w:rsidRPr="00111575">
        <w:rPr>
          <w:color w:val="000000"/>
          <w:spacing w:val="3"/>
          <w:sz w:val="28"/>
          <w:szCs w:val="28"/>
        </w:rPr>
        <w:t>Эдельман Д.</w:t>
      </w:r>
      <w:r w:rsidRPr="00111575">
        <w:rPr>
          <w:color w:val="000000"/>
          <w:spacing w:val="-6"/>
          <w:sz w:val="28"/>
          <w:szCs w:val="28"/>
        </w:rPr>
        <w:t>И.</w:t>
      </w:r>
      <w:r w:rsidRPr="00111575">
        <w:rPr>
          <w:i/>
          <w:iCs/>
          <w:color w:val="000000"/>
          <w:spacing w:val="-6"/>
          <w:sz w:val="28"/>
          <w:szCs w:val="28"/>
        </w:rPr>
        <w:t xml:space="preserve"> </w:t>
      </w:r>
      <w:r w:rsidRPr="00111575">
        <w:rPr>
          <w:color w:val="000000"/>
          <w:spacing w:val="-6"/>
          <w:sz w:val="28"/>
          <w:szCs w:val="28"/>
        </w:rPr>
        <w:t xml:space="preserve">Иранские и славянские языки: Исторические отношения / </w:t>
      </w:r>
      <w:r w:rsidRPr="00111575">
        <w:rPr>
          <w:color w:val="000000"/>
          <w:spacing w:val="-6"/>
          <w:sz w:val="28"/>
          <w:szCs w:val="28"/>
          <w:lang w:val="uk-UA"/>
        </w:rPr>
        <w:t>Эдельман Джой Иосифовна</w:t>
      </w:r>
      <w:r w:rsidRPr="00111575">
        <w:rPr>
          <w:color w:val="000000"/>
          <w:spacing w:val="-6"/>
          <w:sz w:val="28"/>
          <w:szCs w:val="28"/>
        </w:rPr>
        <w:t xml:space="preserve">. – М.: Восточная литература, 2002. – 230 с. </w:t>
      </w:r>
    </w:p>
    <w:p w:rsidR="00F46910" w:rsidRPr="00111575" w:rsidRDefault="00F46910" w:rsidP="00B377CC">
      <w:pPr>
        <w:widowControl w:val="0"/>
        <w:numPr>
          <w:ilvl w:val="0"/>
          <w:numId w:val="54"/>
        </w:numPr>
        <w:shd w:val="clear" w:color="auto" w:fill="FFFFFF"/>
        <w:tabs>
          <w:tab w:val="left" w:pos="886"/>
        </w:tabs>
        <w:suppressAutoHyphens w:val="0"/>
        <w:autoSpaceDE w:val="0"/>
        <w:autoSpaceDN w:val="0"/>
        <w:adjustRightInd w:val="0"/>
        <w:spacing w:line="360" w:lineRule="auto"/>
        <w:ind w:left="360"/>
        <w:jc w:val="both"/>
        <w:rPr>
          <w:color w:val="000000"/>
          <w:spacing w:val="-6"/>
          <w:sz w:val="28"/>
          <w:szCs w:val="28"/>
        </w:rPr>
      </w:pPr>
      <w:r w:rsidRPr="00111575">
        <w:rPr>
          <w:color w:val="000000"/>
          <w:spacing w:val="3"/>
          <w:sz w:val="28"/>
          <w:szCs w:val="28"/>
        </w:rPr>
        <w:t>Эдельман Д.</w:t>
      </w:r>
      <w:r w:rsidRPr="00111575">
        <w:rPr>
          <w:color w:val="000000"/>
          <w:spacing w:val="-6"/>
          <w:sz w:val="28"/>
          <w:szCs w:val="28"/>
        </w:rPr>
        <w:t>И. О единой научной транскрипции для иранских языков</w:t>
      </w:r>
      <w:r w:rsidRPr="00111575">
        <w:rPr>
          <w:color w:val="000000"/>
          <w:spacing w:val="-6"/>
          <w:sz w:val="28"/>
          <w:szCs w:val="28"/>
          <w:lang w:val="uk-UA"/>
        </w:rPr>
        <w:t xml:space="preserve"> / Эдельман Джой Иосифовна</w:t>
      </w:r>
      <w:r w:rsidRPr="00111575">
        <w:rPr>
          <w:color w:val="000000"/>
          <w:spacing w:val="-6"/>
          <w:sz w:val="28"/>
          <w:szCs w:val="28"/>
        </w:rPr>
        <w:t xml:space="preserve">. </w:t>
      </w:r>
      <w:r w:rsidRPr="00111575">
        <w:rPr>
          <w:color w:val="000000"/>
          <w:spacing w:val="4"/>
          <w:sz w:val="28"/>
          <w:szCs w:val="28"/>
        </w:rPr>
        <w:t>– М.-Л.: Издательство АН СССР, 1963. – 49 с.</w:t>
      </w:r>
    </w:p>
    <w:p w:rsidR="00F46910" w:rsidRPr="00111575" w:rsidRDefault="00F46910" w:rsidP="00B377CC">
      <w:pPr>
        <w:widowControl w:val="0"/>
        <w:numPr>
          <w:ilvl w:val="0"/>
          <w:numId w:val="54"/>
        </w:numPr>
        <w:shd w:val="clear" w:color="auto" w:fill="FFFFFF"/>
        <w:tabs>
          <w:tab w:val="left" w:pos="886"/>
        </w:tabs>
        <w:suppressAutoHyphens w:val="0"/>
        <w:autoSpaceDE w:val="0"/>
        <w:autoSpaceDN w:val="0"/>
        <w:adjustRightInd w:val="0"/>
        <w:spacing w:line="360" w:lineRule="auto"/>
        <w:ind w:left="360"/>
        <w:jc w:val="both"/>
        <w:rPr>
          <w:color w:val="000000"/>
          <w:spacing w:val="-6"/>
          <w:sz w:val="28"/>
          <w:szCs w:val="28"/>
        </w:rPr>
      </w:pPr>
      <w:r w:rsidRPr="00111575">
        <w:rPr>
          <w:color w:val="000000"/>
          <w:spacing w:val="4"/>
          <w:sz w:val="28"/>
          <w:szCs w:val="28"/>
          <w:lang w:val="uk-UA"/>
        </w:rPr>
        <w:t xml:space="preserve">Яворська Г.М. Запозичення зі східних мов в українському правописі (деякі зауваження до проблеми орфографічного вибору) / </w:t>
      </w:r>
      <w:r w:rsidRPr="00111575">
        <w:rPr>
          <w:color w:val="000000"/>
          <w:spacing w:val="1"/>
          <w:sz w:val="28"/>
          <w:szCs w:val="28"/>
          <w:lang w:val="uk-UA"/>
        </w:rPr>
        <w:t xml:space="preserve">Яворська Галина Михайлівна </w:t>
      </w:r>
      <w:r w:rsidRPr="00111575">
        <w:rPr>
          <w:color w:val="000000"/>
          <w:spacing w:val="1"/>
          <w:sz w:val="28"/>
          <w:szCs w:val="28"/>
        </w:rPr>
        <w:t>/</w:t>
      </w:r>
      <w:r w:rsidRPr="00111575">
        <w:rPr>
          <w:color w:val="000000"/>
          <w:spacing w:val="1"/>
          <w:sz w:val="28"/>
          <w:szCs w:val="28"/>
          <w:lang w:val="uk-UA"/>
        </w:rPr>
        <w:t xml:space="preserve"> Східний світ. – № 8 [Т. 6] – К., 1999. – С. 140-151.</w:t>
      </w:r>
    </w:p>
    <w:p w:rsidR="00F46910" w:rsidRPr="00111575" w:rsidRDefault="00F46910" w:rsidP="00B377CC">
      <w:pPr>
        <w:widowControl w:val="0"/>
        <w:numPr>
          <w:ilvl w:val="0"/>
          <w:numId w:val="54"/>
        </w:numPr>
        <w:shd w:val="clear" w:color="auto" w:fill="FFFFFF"/>
        <w:tabs>
          <w:tab w:val="left" w:pos="886"/>
        </w:tabs>
        <w:suppressAutoHyphens w:val="0"/>
        <w:autoSpaceDE w:val="0"/>
        <w:autoSpaceDN w:val="0"/>
        <w:adjustRightInd w:val="0"/>
        <w:spacing w:line="360" w:lineRule="auto"/>
        <w:ind w:left="360"/>
        <w:jc w:val="both"/>
        <w:rPr>
          <w:color w:val="000000"/>
          <w:spacing w:val="-9"/>
          <w:sz w:val="28"/>
          <w:szCs w:val="28"/>
        </w:rPr>
      </w:pPr>
      <w:r w:rsidRPr="00111575">
        <w:rPr>
          <w:color w:val="000000"/>
          <w:sz w:val="28"/>
          <w:szCs w:val="28"/>
        </w:rPr>
        <w:t xml:space="preserve">Яворська Г.М. Прескриптивна </w:t>
      </w:r>
      <w:r w:rsidRPr="00111575">
        <w:rPr>
          <w:color w:val="000000"/>
          <w:sz w:val="28"/>
          <w:szCs w:val="28"/>
          <w:lang w:val="uk-UA"/>
        </w:rPr>
        <w:t xml:space="preserve">лінгвістика як </w:t>
      </w:r>
      <w:r w:rsidRPr="00111575">
        <w:rPr>
          <w:color w:val="000000"/>
          <w:sz w:val="28"/>
          <w:szCs w:val="28"/>
        </w:rPr>
        <w:t xml:space="preserve">дискурс </w:t>
      </w:r>
      <w:r w:rsidRPr="00111575">
        <w:rPr>
          <w:color w:val="000000"/>
          <w:spacing w:val="1"/>
          <w:sz w:val="28"/>
          <w:szCs w:val="28"/>
          <w:lang w:val="uk-UA"/>
        </w:rPr>
        <w:t xml:space="preserve">(методологічний, соціолінгвістичний, етнокультурний аспекти) / Яворська Галина Михайлівна </w:t>
      </w:r>
      <w:r w:rsidRPr="00111575">
        <w:rPr>
          <w:color w:val="000000"/>
          <w:spacing w:val="1"/>
          <w:sz w:val="28"/>
          <w:szCs w:val="28"/>
        </w:rPr>
        <w:t>/</w:t>
      </w:r>
      <w:r w:rsidRPr="00111575">
        <w:rPr>
          <w:color w:val="000000"/>
          <w:spacing w:val="1"/>
          <w:sz w:val="28"/>
          <w:szCs w:val="28"/>
          <w:lang w:val="uk-UA"/>
        </w:rPr>
        <w:t xml:space="preserve"> </w:t>
      </w:r>
      <w:r w:rsidRPr="00111575">
        <w:rPr>
          <w:color w:val="000000"/>
          <w:spacing w:val="-16"/>
          <w:sz w:val="28"/>
          <w:szCs w:val="28"/>
        </w:rPr>
        <w:t>Автореф. дис.  …</w:t>
      </w:r>
      <w:r w:rsidRPr="00111575">
        <w:rPr>
          <w:color w:val="000000"/>
          <w:spacing w:val="-16"/>
          <w:sz w:val="28"/>
          <w:szCs w:val="28"/>
          <w:lang w:val="uk-UA"/>
        </w:rPr>
        <w:t xml:space="preserve"> докт.</w:t>
      </w:r>
      <w:r w:rsidRPr="00111575">
        <w:rPr>
          <w:color w:val="000000"/>
          <w:spacing w:val="-16"/>
          <w:sz w:val="28"/>
          <w:szCs w:val="28"/>
        </w:rPr>
        <w:t xml:space="preserve"> ф</w:t>
      </w:r>
      <w:r w:rsidRPr="00111575">
        <w:rPr>
          <w:color w:val="000000"/>
          <w:spacing w:val="-16"/>
          <w:sz w:val="28"/>
          <w:szCs w:val="28"/>
          <w:lang w:val="uk-UA"/>
        </w:rPr>
        <w:t>і</w:t>
      </w:r>
      <w:r w:rsidRPr="00111575">
        <w:rPr>
          <w:color w:val="000000"/>
          <w:spacing w:val="-16"/>
          <w:sz w:val="28"/>
          <w:szCs w:val="28"/>
        </w:rPr>
        <w:t>лол. наук: 10.02.15 / НАН Укра</w:t>
      </w:r>
      <w:r w:rsidRPr="00111575">
        <w:rPr>
          <w:color w:val="000000"/>
          <w:spacing w:val="-16"/>
          <w:sz w:val="28"/>
          <w:szCs w:val="28"/>
          <w:lang w:val="uk-UA"/>
        </w:rPr>
        <w:t xml:space="preserve">їни. Ін-т української мови  </w:t>
      </w:r>
      <w:r w:rsidRPr="00111575">
        <w:rPr>
          <w:sz w:val="28"/>
          <w:szCs w:val="28"/>
          <w:lang w:val="uk-UA"/>
        </w:rPr>
        <w:t>– К., 2000. – 36 с.</w:t>
      </w:r>
    </w:p>
    <w:p w:rsidR="00F46910" w:rsidRPr="00111575" w:rsidRDefault="00F46910" w:rsidP="00B377CC">
      <w:pPr>
        <w:widowControl w:val="0"/>
        <w:numPr>
          <w:ilvl w:val="0"/>
          <w:numId w:val="54"/>
        </w:numPr>
        <w:shd w:val="clear" w:color="auto" w:fill="FFFFFF"/>
        <w:tabs>
          <w:tab w:val="left" w:pos="886"/>
        </w:tabs>
        <w:suppressAutoHyphens w:val="0"/>
        <w:autoSpaceDE w:val="0"/>
        <w:autoSpaceDN w:val="0"/>
        <w:adjustRightInd w:val="0"/>
        <w:spacing w:line="360" w:lineRule="auto"/>
        <w:ind w:left="360"/>
        <w:jc w:val="both"/>
        <w:rPr>
          <w:color w:val="000000"/>
          <w:spacing w:val="-9"/>
          <w:sz w:val="28"/>
          <w:szCs w:val="28"/>
        </w:rPr>
      </w:pPr>
      <w:r w:rsidRPr="00111575">
        <w:rPr>
          <w:sz w:val="28"/>
          <w:szCs w:val="28"/>
          <w:lang w:val="uk-UA"/>
        </w:rPr>
        <w:t xml:space="preserve">Яворська Г.М. Прескриптивна лінгвістика як дискурс: Мова, культура, влада / </w:t>
      </w:r>
      <w:r w:rsidRPr="00111575">
        <w:rPr>
          <w:color w:val="000000"/>
          <w:spacing w:val="1"/>
          <w:sz w:val="28"/>
          <w:szCs w:val="28"/>
          <w:lang w:val="uk-UA"/>
        </w:rPr>
        <w:t>Яворська Галина Михайлівна</w:t>
      </w:r>
      <w:r w:rsidRPr="00111575">
        <w:rPr>
          <w:sz w:val="28"/>
          <w:szCs w:val="28"/>
          <w:lang w:val="uk-UA"/>
        </w:rPr>
        <w:t xml:space="preserve">. – К.: Інститут мовознавства імені О.О. Потебні, 2000. – 286 с. </w:t>
      </w:r>
    </w:p>
    <w:p w:rsidR="00F46910" w:rsidRPr="00B516E1" w:rsidRDefault="00F46910" w:rsidP="00B377CC">
      <w:pPr>
        <w:widowControl w:val="0"/>
        <w:numPr>
          <w:ilvl w:val="0"/>
          <w:numId w:val="54"/>
        </w:numPr>
        <w:shd w:val="clear" w:color="auto" w:fill="FFFFFF"/>
        <w:tabs>
          <w:tab w:val="left" w:pos="886"/>
        </w:tabs>
        <w:suppressAutoHyphens w:val="0"/>
        <w:autoSpaceDE w:val="0"/>
        <w:autoSpaceDN w:val="0"/>
        <w:adjustRightInd w:val="0"/>
        <w:spacing w:line="360" w:lineRule="auto"/>
        <w:ind w:left="360"/>
        <w:jc w:val="both"/>
        <w:rPr>
          <w:color w:val="000000"/>
          <w:spacing w:val="-9"/>
          <w:sz w:val="28"/>
          <w:szCs w:val="28"/>
          <w:lang w:val="en-US"/>
        </w:rPr>
      </w:pPr>
      <w:r w:rsidRPr="00111575">
        <w:rPr>
          <w:sz w:val="28"/>
          <w:szCs w:val="28"/>
          <w:lang w:val="en-US"/>
        </w:rPr>
        <w:t>Havránek B. Úvodem // Slovo o slovesnost</w:t>
      </w:r>
      <w:r w:rsidRPr="00111575">
        <w:rPr>
          <w:sz w:val="28"/>
          <w:szCs w:val="28"/>
          <w:lang w:val="uk-UA"/>
        </w:rPr>
        <w:t>. -</w:t>
      </w:r>
      <w:r w:rsidRPr="00111575">
        <w:rPr>
          <w:sz w:val="28"/>
          <w:szCs w:val="28"/>
          <w:lang w:val="en-US"/>
        </w:rPr>
        <w:t xml:space="preserve"> 1935. – 1. – Č. 1. – 38 s. </w:t>
      </w:r>
    </w:p>
    <w:p w:rsidR="00F46910" w:rsidRPr="00F46910" w:rsidRDefault="00F46910" w:rsidP="00B377CC">
      <w:pPr>
        <w:widowControl w:val="0"/>
        <w:numPr>
          <w:ilvl w:val="0"/>
          <w:numId w:val="54"/>
        </w:numPr>
        <w:shd w:val="clear" w:color="auto" w:fill="FFFFFF"/>
        <w:tabs>
          <w:tab w:val="left" w:pos="886"/>
        </w:tabs>
        <w:suppressAutoHyphens w:val="0"/>
        <w:autoSpaceDE w:val="0"/>
        <w:autoSpaceDN w:val="0"/>
        <w:adjustRightInd w:val="0"/>
        <w:spacing w:line="360" w:lineRule="auto"/>
        <w:ind w:left="360"/>
        <w:jc w:val="both"/>
        <w:rPr>
          <w:color w:val="000000"/>
          <w:spacing w:val="-9"/>
          <w:sz w:val="28"/>
          <w:szCs w:val="28"/>
          <w:lang w:val="en-US"/>
        </w:rPr>
      </w:pPr>
      <w:r w:rsidRPr="00111575">
        <w:rPr>
          <w:color w:val="000000"/>
          <w:spacing w:val="-9"/>
          <w:sz w:val="28"/>
          <w:szCs w:val="28"/>
          <w:lang w:val="en-US"/>
        </w:rPr>
        <w:lastRenderedPageBreak/>
        <w:t>Hjelmslev L. Langue et parole // Cahiers F. de Saussure. – 1942. – V. II.</w:t>
      </w:r>
      <w:r w:rsidRPr="00111575">
        <w:rPr>
          <w:color w:val="000000"/>
          <w:spacing w:val="-9"/>
          <w:sz w:val="28"/>
          <w:szCs w:val="28"/>
          <w:lang w:val="uk-UA"/>
        </w:rPr>
        <w:t xml:space="preserve"> </w:t>
      </w:r>
      <w:r w:rsidRPr="00111575">
        <w:rPr>
          <w:color w:val="000000"/>
          <w:spacing w:val="-9"/>
          <w:sz w:val="28"/>
          <w:szCs w:val="28"/>
          <w:lang w:val="en-US"/>
        </w:rPr>
        <w:t xml:space="preserve">– P. 48-63. </w:t>
      </w:r>
    </w:p>
    <w:p w:rsidR="00F46910" w:rsidRPr="00111575" w:rsidRDefault="00F46910" w:rsidP="00B377CC">
      <w:pPr>
        <w:widowControl w:val="0"/>
        <w:numPr>
          <w:ilvl w:val="0"/>
          <w:numId w:val="54"/>
        </w:numPr>
        <w:shd w:val="clear" w:color="auto" w:fill="FFFFFF"/>
        <w:tabs>
          <w:tab w:val="left" w:pos="886"/>
        </w:tabs>
        <w:suppressAutoHyphens w:val="0"/>
        <w:autoSpaceDE w:val="0"/>
        <w:autoSpaceDN w:val="0"/>
        <w:adjustRightInd w:val="0"/>
        <w:spacing w:line="360" w:lineRule="auto"/>
        <w:ind w:left="360"/>
        <w:jc w:val="both"/>
        <w:rPr>
          <w:color w:val="000000"/>
          <w:spacing w:val="-11"/>
          <w:sz w:val="28"/>
          <w:szCs w:val="28"/>
          <w:lang w:val="en-US"/>
        </w:rPr>
      </w:pPr>
      <w:r w:rsidRPr="00111575">
        <w:rPr>
          <w:color w:val="000000"/>
          <w:spacing w:val="1"/>
          <w:sz w:val="28"/>
          <w:szCs w:val="28"/>
          <w:lang w:val="en-US"/>
        </w:rPr>
        <w:t>Lyons J.</w:t>
      </w:r>
      <w:r w:rsidRPr="00111575">
        <w:rPr>
          <w:color w:val="000000"/>
          <w:spacing w:val="-11"/>
          <w:sz w:val="28"/>
          <w:szCs w:val="28"/>
          <w:lang w:val="en-US"/>
        </w:rPr>
        <w:t xml:space="preserve"> Language and Linguistics</w:t>
      </w:r>
      <w:r w:rsidRPr="00111575">
        <w:rPr>
          <w:color w:val="000000"/>
          <w:spacing w:val="-11"/>
          <w:sz w:val="28"/>
          <w:szCs w:val="28"/>
          <w:lang w:val="uk-UA"/>
        </w:rPr>
        <w:t>:</w:t>
      </w:r>
      <w:r w:rsidRPr="00111575">
        <w:rPr>
          <w:color w:val="000000"/>
          <w:spacing w:val="-11"/>
          <w:sz w:val="28"/>
          <w:szCs w:val="28"/>
          <w:lang w:val="en-US"/>
        </w:rPr>
        <w:t xml:space="preserve"> An Introduction. – Cambridge: Cambridge University Press, 1990. </w:t>
      </w:r>
      <w:r w:rsidRPr="00111575">
        <w:rPr>
          <w:color w:val="000000"/>
          <w:spacing w:val="-11"/>
          <w:sz w:val="28"/>
          <w:szCs w:val="28"/>
          <w:lang w:val="uk-UA"/>
        </w:rPr>
        <w:t>– 256 рр.</w:t>
      </w:r>
    </w:p>
    <w:p w:rsidR="00883AC1" w:rsidRPr="00F46910" w:rsidRDefault="00F46910" w:rsidP="00F46910">
      <w:pPr>
        <w:spacing w:line="348" w:lineRule="auto"/>
        <w:jc w:val="center"/>
        <w:rPr>
          <w:sz w:val="28"/>
          <w:szCs w:val="28"/>
          <w:lang w:val="uk-UA"/>
        </w:rPr>
      </w:pPr>
      <w:r w:rsidRPr="00111575">
        <w:rPr>
          <w:color w:val="000000"/>
          <w:spacing w:val="-11"/>
          <w:sz w:val="28"/>
          <w:szCs w:val="28"/>
          <w:lang w:val="en-US"/>
        </w:rPr>
        <w:t>Morris Ch. Fondaments de la théorie des signes // Langages</w:t>
      </w:r>
      <w:r w:rsidRPr="00111575">
        <w:rPr>
          <w:color w:val="000000"/>
          <w:spacing w:val="-11"/>
          <w:sz w:val="28"/>
          <w:szCs w:val="28"/>
          <w:lang w:val="uk-UA"/>
        </w:rPr>
        <w:t>. -</w:t>
      </w:r>
      <w:r w:rsidRPr="00111575">
        <w:rPr>
          <w:color w:val="000000"/>
          <w:spacing w:val="-11"/>
          <w:sz w:val="28"/>
          <w:szCs w:val="28"/>
          <w:lang w:val="en-US"/>
        </w:rPr>
        <w:t xml:space="preserve"> 1974. – IX. – </w:t>
      </w:r>
      <w:r w:rsidRPr="00111575">
        <w:rPr>
          <w:color w:val="000000"/>
          <w:spacing w:val="-11"/>
          <w:sz w:val="28"/>
          <w:szCs w:val="28"/>
          <w:lang w:val="uk-UA"/>
        </w:rPr>
        <w:t>№</w:t>
      </w:r>
      <w:r w:rsidRPr="00111575">
        <w:rPr>
          <w:color w:val="000000"/>
          <w:spacing w:val="-11"/>
          <w:sz w:val="28"/>
          <w:szCs w:val="28"/>
          <w:lang w:val="en-US"/>
        </w:rPr>
        <w:t xml:space="preserve"> 35. – P. 15-</w:t>
      </w:r>
    </w:p>
    <w:p w:rsidR="00E8063E" w:rsidRDefault="00E8063E" w:rsidP="00C24ABC">
      <w:pPr>
        <w:pStyle w:val="afffffffb"/>
        <w:ind w:firstLine="540"/>
      </w:pPr>
      <w:r>
        <w:rPr>
          <w:color w:val="FF0000"/>
        </w:rPr>
        <w:t xml:space="preserve">Для заказа доставки данной работы воспользуйтесь поиском на сайте по ссылке:  </w:t>
      </w:r>
      <w:hyperlink r:id="rId13"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7CC" w:rsidRDefault="00B377CC">
      <w:r>
        <w:separator/>
      </w:r>
    </w:p>
  </w:endnote>
  <w:endnote w:type="continuationSeparator" w:id="0">
    <w:p w:rsidR="00B377CC" w:rsidRDefault="00B3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tr">
    <w:altName w:val="Courier New"/>
    <w:panose1 w:val="00000000000000000000"/>
    <w:charset w:val="B2"/>
    <w:family w:val="auto"/>
    <w:notTrueType/>
    <w:pitch w:val="variable"/>
    <w:sig w:usb0="00002001" w:usb1="00000000" w:usb2="00000000" w:usb3="00000000" w:csb0="0000004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7CC" w:rsidRDefault="00B377CC">
      <w:r>
        <w:separator/>
      </w:r>
    </w:p>
  </w:footnote>
  <w:footnote w:type="continuationSeparator" w:id="0">
    <w:p w:rsidR="00B377CC" w:rsidRDefault="00B377CC">
      <w:r>
        <w:continuationSeparator/>
      </w:r>
    </w:p>
  </w:footnote>
  <w:footnote w:id="1">
    <w:p w:rsidR="00F46910" w:rsidRDefault="00F46910" w:rsidP="00F46910">
      <w:pPr>
        <w:pStyle w:val="afffffff6"/>
      </w:pPr>
      <w:r w:rsidRPr="000F5DAF">
        <w:rPr>
          <w:rStyle w:val="affffffffffffffffffff0"/>
        </w:rPr>
        <w:footnoteRef/>
      </w:r>
      <w:r w:rsidRPr="000F5DAF">
        <w:t xml:space="preserve"> </w:t>
      </w:r>
      <w:r w:rsidRPr="000F5DAF">
        <w:rPr>
          <w:lang w:val="uk-UA"/>
        </w:rPr>
        <w:t>При цитуванні джерел перською мовою ми застосовуємо чинні норми оформлення наукової літератури у сучасній іранській традиції.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c"/>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c"/>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21F56CC"/>
    <w:multiLevelType w:val="multilevel"/>
    <w:tmpl w:val="50702878"/>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5040"/>
        </w:tabs>
        <w:ind w:left="5040" w:hanging="180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480"/>
        </w:tabs>
        <w:ind w:left="6480" w:hanging="2160"/>
      </w:pPr>
      <w:rPr>
        <w:rFonts w:cs="Times New Roman"/>
      </w:rPr>
    </w:lvl>
  </w:abstractNum>
  <w:abstractNum w:abstractNumId="40">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C983B6C"/>
    <w:multiLevelType w:val="singleLevel"/>
    <w:tmpl w:val="D9A41C70"/>
    <w:lvl w:ilvl="0">
      <w:start w:val="1"/>
      <w:numFmt w:val="decimal"/>
      <w:lvlText w:val="%1."/>
      <w:legacy w:legacy="1" w:legacySpace="0" w:legacyIndent="513"/>
      <w:lvlJc w:val="left"/>
      <w:rPr>
        <w:rFonts w:ascii="Times New Roman" w:hAnsi="Times New Roman" w:cs="Times New Roman" w:hint="default"/>
      </w:r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A047DC"/>
    <w:multiLevelType w:val="multilevel"/>
    <w:tmpl w:val="1040C35E"/>
    <w:lvl w:ilvl="0">
      <w:start w:val="2"/>
      <w:numFmt w:val="decimal"/>
      <w:lvlText w:val="%1."/>
      <w:lvlJc w:val="left"/>
      <w:pPr>
        <w:tabs>
          <w:tab w:val="num" w:pos="645"/>
        </w:tabs>
        <w:ind w:left="645" w:hanging="645"/>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5040"/>
        </w:tabs>
        <w:ind w:left="5040" w:hanging="180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480"/>
        </w:tabs>
        <w:ind w:left="6480" w:hanging="2160"/>
      </w:pPr>
      <w:rPr>
        <w:rFonts w:cs="Times New Roman"/>
      </w:rPr>
    </w:lvl>
  </w:abstractNum>
  <w:abstractNum w:abstractNumId="44">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8">
    <w:nsid w:val="54EA6BC7"/>
    <w:multiLevelType w:val="hybridMultilevel"/>
    <w:tmpl w:val="E5663FAC"/>
    <w:lvl w:ilvl="0" w:tplc="0406B4F4">
      <w:start w:val="1"/>
      <w:numFmt w:val="decimal"/>
      <w:lvlText w:val="%1."/>
      <w:lvlJc w:val="left"/>
      <w:pPr>
        <w:tabs>
          <w:tab w:val="num" w:pos="0"/>
        </w:tabs>
        <w:ind w:firstLine="397"/>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70606C3F"/>
    <w:multiLevelType w:val="multilevel"/>
    <w:tmpl w:val="E62853D8"/>
    <w:lvl w:ilvl="0">
      <w:start w:val="3"/>
      <w:numFmt w:val="decimal"/>
      <w:lvlText w:val="%1."/>
      <w:lvlJc w:val="left"/>
      <w:pPr>
        <w:tabs>
          <w:tab w:val="num" w:pos="630"/>
        </w:tabs>
        <w:ind w:left="630" w:hanging="630"/>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5040"/>
        </w:tabs>
        <w:ind w:left="5040" w:hanging="180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480"/>
        </w:tabs>
        <w:ind w:left="6480" w:hanging="2160"/>
      </w:pPr>
      <w:rPr>
        <w:rFonts w:cs="Times New Roman"/>
      </w:rPr>
    </w:lvl>
  </w:abstractNum>
  <w:abstractNum w:abstractNumId="51">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6"/>
  </w:num>
  <w:num w:numId="39">
    <w:abstractNumId w:val="45"/>
  </w:num>
  <w:num w:numId="40">
    <w:abstractNumId w:val="47"/>
  </w:num>
  <w:num w:numId="41">
    <w:abstractNumId w:val="44"/>
  </w:num>
  <w:num w:numId="42">
    <w:abstractNumId w:val="38"/>
  </w:num>
  <w:num w:numId="43">
    <w:abstractNumId w:val="51"/>
  </w:num>
  <w:num w:numId="44">
    <w:abstractNumId w:val="49"/>
  </w:num>
  <w:num w:numId="45">
    <w:abstractNumId w:val="53"/>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lvl w:ilvl="0">
        <w:start w:val="62"/>
        <w:numFmt w:val="decimal"/>
        <w:lvlText w:val="%1."/>
        <w:legacy w:legacy="1" w:legacySpace="0" w:legacyIndent="526"/>
        <w:lvlJc w:val="left"/>
        <w:rPr>
          <w:rFonts w:ascii="Times New Roman" w:hAnsi="Times New Roman" w:cs="Times New Roman" w:hint="default"/>
        </w:rPr>
      </w:lvl>
    </w:lvlOverride>
  </w:num>
  <w:num w:numId="54">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37E2C"/>
    <w:rsid w:val="00051685"/>
    <w:rsid w:val="00051715"/>
    <w:rsid w:val="000561E5"/>
    <w:rsid w:val="000879C3"/>
    <w:rsid w:val="00090484"/>
    <w:rsid w:val="000A0165"/>
    <w:rsid w:val="000A0BF4"/>
    <w:rsid w:val="000B2A00"/>
    <w:rsid w:val="000C5796"/>
    <w:rsid w:val="000E1517"/>
    <w:rsid w:val="000E6014"/>
    <w:rsid w:val="000F672C"/>
    <w:rsid w:val="00102E22"/>
    <w:rsid w:val="001034E8"/>
    <w:rsid w:val="00111EE0"/>
    <w:rsid w:val="00114A09"/>
    <w:rsid w:val="001407E0"/>
    <w:rsid w:val="00143253"/>
    <w:rsid w:val="0015206F"/>
    <w:rsid w:val="00152934"/>
    <w:rsid w:val="001572C1"/>
    <w:rsid w:val="001575AD"/>
    <w:rsid w:val="00162A81"/>
    <w:rsid w:val="001670E3"/>
    <w:rsid w:val="00184F50"/>
    <w:rsid w:val="001A197B"/>
    <w:rsid w:val="001E7A14"/>
    <w:rsid w:val="001F1507"/>
    <w:rsid w:val="0020172C"/>
    <w:rsid w:val="002124BE"/>
    <w:rsid w:val="00221984"/>
    <w:rsid w:val="00242054"/>
    <w:rsid w:val="00244F6B"/>
    <w:rsid w:val="00295F43"/>
    <w:rsid w:val="0029659F"/>
    <w:rsid w:val="002F3EAC"/>
    <w:rsid w:val="0030185F"/>
    <w:rsid w:val="00345C40"/>
    <w:rsid w:val="003B7401"/>
    <w:rsid w:val="003C730D"/>
    <w:rsid w:val="003E6E3C"/>
    <w:rsid w:val="003F1EBF"/>
    <w:rsid w:val="004030D1"/>
    <w:rsid w:val="00411D54"/>
    <w:rsid w:val="00414194"/>
    <w:rsid w:val="004247DC"/>
    <w:rsid w:val="00435367"/>
    <w:rsid w:val="00437754"/>
    <w:rsid w:val="004503EF"/>
    <w:rsid w:val="00453A09"/>
    <w:rsid w:val="00457062"/>
    <w:rsid w:val="00457D0C"/>
    <w:rsid w:val="004624B1"/>
    <w:rsid w:val="004742B6"/>
    <w:rsid w:val="00474612"/>
    <w:rsid w:val="004942BD"/>
    <w:rsid w:val="004A2B3A"/>
    <w:rsid w:val="004A4C62"/>
    <w:rsid w:val="004C30DC"/>
    <w:rsid w:val="004C6A18"/>
    <w:rsid w:val="004D1D04"/>
    <w:rsid w:val="004F0E5C"/>
    <w:rsid w:val="004F5D22"/>
    <w:rsid w:val="00500D0D"/>
    <w:rsid w:val="00504C41"/>
    <w:rsid w:val="005104CB"/>
    <w:rsid w:val="00524D1A"/>
    <w:rsid w:val="00532208"/>
    <w:rsid w:val="00535EA5"/>
    <w:rsid w:val="00540A7D"/>
    <w:rsid w:val="00553C54"/>
    <w:rsid w:val="00575C6C"/>
    <w:rsid w:val="005803EE"/>
    <w:rsid w:val="00591858"/>
    <w:rsid w:val="005941E6"/>
    <w:rsid w:val="005A2875"/>
    <w:rsid w:val="005A4EFD"/>
    <w:rsid w:val="005D5E2E"/>
    <w:rsid w:val="005F6773"/>
    <w:rsid w:val="00602523"/>
    <w:rsid w:val="00621992"/>
    <w:rsid w:val="00676B01"/>
    <w:rsid w:val="0069514E"/>
    <w:rsid w:val="006A1AD1"/>
    <w:rsid w:val="006A1CBB"/>
    <w:rsid w:val="006B187E"/>
    <w:rsid w:val="006C3339"/>
    <w:rsid w:val="006C71EE"/>
    <w:rsid w:val="006D4611"/>
    <w:rsid w:val="006E5AAE"/>
    <w:rsid w:val="006F12A0"/>
    <w:rsid w:val="00700395"/>
    <w:rsid w:val="00720D34"/>
    <w:rsid w:val="00726B00"/>
    <w:rsid w:val="00727B28"/>
    <w:rsid w:val="00737725"/>
    <w:rsid w:val="00752F3E"/>
    <w:rsid w:val="007720C7"/>
    <w:rsid w:val="00780516"/>
    <w:rsid w:val="00783C79"/>
    <w:rsid w:val="007A1604"/>
    <w:rsid w:val="007A353A"/>
    <w:rsid w:val="007A3A4A"/>
    <w:rsid w:val="007E0CA1"/>
    <w:rsid w:val="00803975"/>
    <w:rsid w:val="00830772"/>
    <w:rsid w:val="00830BDE"/>
    <w:rsid w:val="008373B3"/>
    <w:rsid w:val="00840EC3"/>
    <w:rsid w:val="008440DC"/>
    <w:rsid w:val="00845635"/>
    <w:rsid w:val="00845783"/>
    <w:rsid w:val="00850A02"/>
    <w:rsid w:val="00854667"/>
    <w:rsid w:val="008638C0"/>
    <w:rsid w:val="00877AA5"/>
    <w:rsid w:val="00883AC1"/>
    <w:rsid w:val="008934CB"/>
    <w:rsid w:val="008958D4"/>
    <w:rsid w:val="008A689F"/>
    <w:rsid w:val="008A7511"/>
    <w:rsid w:val="008D2A30"/>
    <w:rsid w:val="008E76AB"/>
    <w:rsid w:val="008F2B4E"/>
    <w:rsid w:val="008F2BDD"/>
    <w:rsid w:val="00902A7A"/>
    <w:rsid w:val="009127D3"/>
    <w:rsid w:val="009140B8"/>
    <w:rsid w:val="00923ABE"/>
    <w:rsid w:val="00937EA6"/>
    <w:rsid w:val="00941BB0"/>
    <w:rsid w:val="009521D2"/>
    <w:rsid w:val="009658CF"/>
    <w:rsid w:val="009806C0"/>
    <w:rsid w:val="009B1AB3"/>
    <w:rsid w:val="009C2C71"/>
    <w:rsid w:val="009E33A2"/>
    <w:rsid w:val="009F2914"/>
    <w:rsid w:val="009F689E"/>
    <w:rsid w:val="009F7EAC"/>
    <w:rsid w:val="00A12FCA"/>
    <w:rsid w:val="00A4158A"/>
    <w:rsid w:val="00A41FCB"/>
    <w:rsid w:val="00A521E0"/>
    <w:rsid w:val="00A53071"/>
    <w:rsid w:val="00A563C6"/>
    <w:rsid w:val="00A86215"/>
    <w:rsid w:val="00AC5CFA"/>
    <w:rsid w:val="00AE503D"/>
    <w:rsid w:val="00B04EC4"/>
    <w:rsid w:val="00B1230A"/>
    <w:rsid w:val="00B22436"/>
    <w:rsid w:val="00B3301B"/>
    <w:rsid w:val="00B377CC"/>
    <w:rsid w:val="00B437D0"/>
    <w:rsid w:val="00B46023"/>
    <w:rsid w:val="00B506D2"/>
    <w:rsid w:val="00B53BD0"/>
    <w:rsid w:val="00B8206A"/>
    <w:rsid w:val="00B829A8"/>
    <w:rsid w:val="00BB02C6"/>
    <w:rsid w:val="00BB1BA6"/>
    <w:rsid w:val="00BC24E5"/>
    <w:rsid w:val="00BD11AF"/>
    <w:rsid w:val="00BD6FBD"/>
    <w:rsid w:val="00BE256E"/>
    <w:rsid w:val="00BE2595"/>
    <w:rsid w:val="00BF56BC"/>
    <w:rsid w:val="00C01E05"/>
    <w:rsid w:val="00C205B0"/>
    <w:rsid w:val="00C20DA6"/>
    <w:rsid w:val="00C24ABC"/>
    <w:rsid w:val="00C27DEF"/>
    <w:rsid w:val="00C3471C"/>
    <w:rsid w:val="00C34C20"/>
    <w:rsid w:val="00C35A60"/>
    <w:rsid w:val="00C50E4C"/>
    <w:rsid w:val="00C57DC8"/>
    <w:rsid w:val="00C70C58"/>
    <w:rsid w:val="00C747A5"/>
    <w:rsid w:val="00C905C9"/>
    <w:rsid w:val="00C91A96"/>
    <w:rsid w:val="00CA36C0"/>
    <w:rsid w:val="00CA51F5"/>
    <w:rsid w:val="00CC6BB0"/>
    <w:rsid w:val="00CD3A46"/>
    <w:rsid w:val="00CD4124"/>
    <w:rsid w:val="00CD6679"/>
    <w:rsid w:val="00D13A16"/>
    <w:rsid w:val="00D31313"/>
    <w:rsid w:val="00D553E8"/>
    <w:rsid w:val="00D62361"/>
    <w:rsid w:val="00D870BC"/>
    <w:rsid w:val="00D963CD"/>
    <w:rsid w:val="00D97F12"/>
    <w:rsid w:val="00DA4D5C"/>
    <w:rsid w:val="00DC7523"/>
    <w:rsid w:val="00DD4EAD"/>
    <w:rsid w:val="00E26F4E"/>
    <w:rsid w:val="00E5494D"/>
    <w:rsid w:val="00E63D91"/>
    <w:rsid w:val="00E65358"/>
    <w:rsid w:val="00E8063E"/>
    <w:rsid w:val="00E85936"/>
    <w:rsid w:val="00E9259D"/>
    <w:rsid w:val="00EC628B"/>
    <w:rsid w:val="00EC68A6"/>
    <w:rsid w:val="00EC7A88"/>
    <w:rsid w:val="00EE2F24"/>
    <w:rsid w:val="00F02799"/>
    <w:rsid w:val="00F173D9"/>
    <w:rsid w:val="00F24C48"/>
    <w:rsid w:val="00F30E24"/>
    <w:rsid w:val="00F46161"/>
    <w:rsid w:val="00F46910"/>
    <w:rsid w:val="00F72146"/>
    <w:rsid w:val="00F83B6A"/>
    <w:rsid w:val="00F864E0"/>
    <w:rsid w:val="00F91991"/>
    <w:rsid w:val="00F94ED3"/>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5">
    <w:name w:val="Основной текст с отступом 3 Знак"/>
    <w:link w:val="36"/>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uiPriority w:val="99"/>
  </w:style>
  <w:style w:type="character" w:customStyle="1" w:styleId="aff0">
    <w:name w:val="Тема примечания Знак"/>
    <w:uiPriority w:val="99"/>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b">
    <w:name w:val="Название2"/>
    <w:basedOn w:val="a9"/>
    <w:pPr>
      <w:suppressLineNumbers/>
      <w:spacing w:before="120" w:after="120"/>
    </w:pPr>
    <w:rPr>
      <w:rFonts w:cs="Times New Roman CYR"/>
      <w:i/>
      <w:iCs/>
    </w:rPr>
  </w:style>
  <w:style w:type="paragraph" w:customStyle="1" w:styleId="2fc">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1">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d">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2">
    <w:name w:val="toc 3"/>
    <w:basedOn w:val="a9"/>
    <w:next w:val="a9"/>
    <w:pPr>
      <w:widowControl w:val="0"/>
      <w:tabs>
        <w:tab w:val="right" w:leader="dot" w:pos="9061"/>
      </w:tabs>
      <w:spacing w:line="360" w:lineRule="auto"/>
      <w:ind w:left="278" w:firstLine="567"/>
    </w:pPr>
    <w:rPr>
      <w:sz w:val="28"/>
      <w:szCs w:val="20"/>
    </w:rPr>
  </w:style>
  <w:style w:type="paragraph" w:styleId="2fe">
    <w:name w:val="toc 2"/>
    <w:basedOn w:val="a9"/>
    <w:next w:val="a9"/>
    <w:pPr>
      <w:widowControl w:val="0"/>
      <w:tabs>
        <w:tab w:val="right" w:leader="dot" w:pos="9072"/>
      </w:tabs>
      <w:spacing w:before="40" w:after="40"/>
      <w:ind w:left="278" w:right="567" w:firstLine="6"/>
    </w:pPr>
    <w:rPr>
      <w:sz w:val="28"/>
      <w:szCs w:val="20"/>
    </w:rPr>
  </w:style>
  <w:style w:type="paragraph" w:customStyle="1" w:styleId="2ff">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0">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9"/>
    <w:rPr>
      <w:sz w:val="20"/>
      <w:szCs w:val="20"/>
    </w:rPr>
  </w:style>
  <w:style w:type="paragraph" w:styleId="affffffff7">
    <w:name w:val="annotation subject"/>
    <w:basedOn w:val="2ff1"/>
    <w:next w:val="2ff1"/>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9">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5">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b">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c">
    <w:name w:val="2"/>
    <w:basedOn w:val="a9"/>
    <w:next w:val="affffffff1"/>
    <w:pPr>
      <w:spacing w:before="280" w:after="280"/>
    </w:pPr>
    <w:rPr>
      <w:lang w:val="uk-UA"/>
    </w:rPr>
  </w:style>
  <w:style w:type="paragraph" w:customStyle="1" w:styleId="3f6">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d">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e">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9"/>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8">
    <w:name w:val="Основний текст з відступом 3"/>
    <w:basedOn w:val="a9"/>
    <w:pPr>
      <w:spacing w:line="360" w:lineRule="auto"/>
      <w:ind w:firstLine="680"/>
      <w:jc w:val="both"/>
    </w:pPr>
    <w:rPr>
      <w:i/>
      <w:iCs/>
      <w:sz w:val="28"/>
      <w:szCs w:val="28"/>
      <w:lang w:val="uk-UA"/>
    </w:rPr>
  </w:style>
  <w:style w:type="paragraph" w:customStyle="1" w:styleId="2fff">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0">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1">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9">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3">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4">
    <w:name w:val="index 2"/>
    <w:basedOn w:val="a9"/>
    <w:next w:val="a9"/>
    <w:pPr>
      <w:widowControl w:val="0"/>
      <w:autoSpaceDE w:val="0"/>
      <w:ind w:left="400" w:hanging="200"/>
    </w:pPr>
    <w:rPr>
      <w:sz w:val="18"/>
      <w:szCs w:val="18"/>
    </w:rPr>
  </w:style>
  <w:style w:type="paragraph" w:styleId="3fa">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5">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6">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8">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uiPriority w:val="9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9">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a">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9"/>
    <w:pPr>
      <w:widowControl w:val="0"/>
      <w:shd w:val="clear" w:color="auto" w:fill="FFFFFF"/>
      <w:spacing w:line="0" w:lineRule="atLeast"/>
      <w:jc w:val="both"/>
    </w:pPr>
    <w:rPr>
      <w:i/>
      <w:iCs/>
      <w:sz w:val="17"/>
      <w:szCs w:val="17"/>
    </w:rPr>
  </w:style>
  <w:style w:type="paragraph" w:customStyle="1" w:styleId="3ff3">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4"/>
    <w:next w:val="afffffff4"/>
    <w:pPr>
      <w:keepNext/>
      <w:autoSpaceDE w:val="0"/>
      <w:spacing w:after="0" w:line="480" w:lineRule="auto"/>
      <w:ind w:firstLine="720"/>
      <w:jc w:val="center"/>
    </w:pPr>
    <w:rPr>
      <w:b/>
      <w:bCs/>
      <w:szCs w:val="28"/>
    </w:rPr>
  </w:style>
  <w:style w:type="paragraph" w:customStyle="1" w:styleId="3ff4">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e">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4">
    <w:name w:val="Абзац 2А"/>
    <w:basedOn w:val="a9"/>
    <w:pPr>
      <w:tabs>
        <w:tab w:val="left" w:pos="482"/>
      </w:tabs>
      <w:spacing w:after="60"/>
      <w:ind w:left="482"/>
      <w:jc w:val="both"/>
    </w:pPr>
    <w:rPr>
      <w:sz w:val="22"/>
      <w:lang w:val="en-GB"/>
    </w:rPr>
  </w:style>
  <w:style w:type="paragraph" w:customStyle="1" w:styleId="3ff6">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6">
    <w:name w:val="Body Text Indent 3"/>
    <w:basedOn w:val="a9"/>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7">
    <w:name w:val="Body Text 2"/>
    <w:basedOn w:val="a9"/>
    <w:link w:val="225"/>
    <w:unhideWhenUsed/>
    <w:rsid w:val="00524D1A"/>
    <w:pPr>
      <w:spacing w:after="120" w:line="480" w:lineRule="auto"/>
    </w:pPr>
  </w:style>
  <w:style w:type="character" w:customStyle="1" w:styleId="225">
    <w:name w:val="Основной текст 2 Знак2"/>
    <w:basedOn w:val="aa"/>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uiPriority w:val="99"/>
    <w:semiHidden/>
    <w:rsid w:val="00524D1A"/>
    <w:rPr>
      <w:sz w:val="16"/>
    </w:rPr>
  </w:style>
  <w:style w:type="paragraph" w:styleId="aff">
    <w:name w:val="annotation text"/>
    <w:basedOn w:val="a9"/>
    <w:link w:val="afe"/>
    <w:uiPriority w:val="99"/>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uiPriority w:val="99"/>
    <w:semiHidden/>
    <w:rsid w:val="00524D1A"/>
    <w:rPr>
      <w:vertAlign w:val="superscript"/>
    </w:rPr>
  </w:style>
  <w:style w:type="paragraph" w:styleId="33">
    <w:name w:val="Body Text 3"/>
    <w:basedOn w:val="a9"/>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8">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7"/>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0">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c">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d">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e">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1">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0">
    <w:name w:val="Á‡„ÓÎÓ‚ÓÍ 2"/>
    <w:basedOn w:val="afffffffffffffffffffff4"/>
    <w:next w:val="afffffffffffffffffffff4"/>
    <w:rsid w:val="009F689E"/>
    <w:pPr>
      <w:keepNext/>
      <w:ind w:firstLine="567"/>
    </w:pPr>
    <w:rPr>
      <w:sz w:val="28"/>
      <w:szCs w:val="28"/>
      <w:lang w:val="uk-UA"/>
    </w:rPr>
  </w:style>
  <w:style w:type="paragraph" w:customStyle="1" w:styleId="3ffa">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1">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2">
    <w:name w:val="ŒÒÌÓ‚ÌÓÈ ÚÂÍÒÚ Ò ÓÚÒÚÛÔÓÏ 2"/>
    <w:basedOn w:val="afffffffffffffffffffff4"/>
    <w:rsid w:val="009F689E"/>
    <w:pPr>
      <w:spacing w:line="360" w:lineRule="auto"/>
      <w:ind w:firstLine="567"/>
    </w:pPr>
    <w:rPr>
      <w:sz w:val="28"/>
      <w:szCs w:val="28"/>
      <w:lang w:val="uk-UA"/>
    </w:rPr>
  </w:style>
  <w:style w:type="paragraph" w:customStyle="1" w:styleId="3ffb">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2">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3">
    <w:name w:val="壕渠藻鉛� 2"/>
    <w:basedOn w:val="afffffffffffffffffffff5"/>
    <w:next w:val="afffffffffffffffffffff5"/>
    <w:rsid w:val="009F689E"/>
    <w:pPr>
      <w:keepNext/>
      <w:ind w:firstLine="567"/>
    </w:pPr>
    <w:rPr>
      <w:sz w:val="28"/>
      <w:szCs w:val="28"/>
      <w:lang w:val="uk-UA"/>
    </w:rPr>
  </w:style>
  <w:style w:type="paragraph" w:customStyle="1" w:styleId="3ffc">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4">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5">
    <w:name w:val="�樗薗博 �趨� � 曝迄藍箔 2"/>
    <w:basedOn w:val="afffffffffffffffffffff5"/>
    <w:rsid w:val="009F689E"/>
    <w:pPr>
      <w:spacing w:line="360" w:lineRule="auto"/>
      <w:ind w:firstLine="567"/>
    </w:pPr>
    <w:rPr>
      <w:sz w:val="28"/>
      <w:szCs w:val="28"/>
      <w:lang w:val="uk-UA"/>
    </w:rPr>
  </w:style>
  <w:style w:type="paragraph" w:customStyle="1" w:styleId="3ffd">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6">
    <w:name w:val="List Bullet 2"/>
    <w:basedOn w:val="a9"/>
    <w:autoRedefine/>
    <w:semiHidden/>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semiHidden/>
    <w:unhideWhenUsed/>
    <w:rsid w:val="00D870BC"/>
    <w:pPr>
      <w:suppressAutoHyphens w:val="0"/>
    </w:pPr>
    <w:rPr>
      <w:rFonts w:ascii="PetersburgCTT" w:eastAsia="PetersburgCTT" w:hAnsi="PetersburgCTT" w:cs="PetersburgCTT"/>
      <w:szCs w:val="20"/>
      <w:lang w:eastAsia="ru-RU"/>
    </w:rPr>
  </w:style>
  <w:style w:type="character" w:customStyle="1" w:styleId="1fffffff3">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5">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7">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8">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a">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7"/>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7"/>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6">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e">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9"/>
    <w:locked/>
    <w:rsid w:val="00752F3E"/>
    <w:rPr>
      <w:rFonts w:ascii="Arial" w:hAnsi="Arial" w:cs="Arial"/>
      <w:b/>
      <w:bCs/>
      <w:kern w:val="28"/>
      <w:sz w:val="28"/>
      <w:szCs w:val="24"/>
      <w:lang w:val="uk-UA" w:eastAsia="ru-RU" w:bidi="ar-SA"/>
    </w:rPr>
  </w:style>
  <w:style w:type="character" w:customStyle="1" w:styleId="2fffff9">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9"/>
    <w:locked/>
    <w:rsid w:val="00752F3E"/>
    <w:rPr>
      <w:rFonts w:ascii="Arial" w:hAnsi="Arial" w:cs="Arial"/>
      <w:b/>
      <w:bCs/>
      <w:i/>
      <w:spacing w:val="-4"/>
      <w:kern w:val="28"/>
      <w:sz w:val="28"/>
      <w:szCs w:val="28"/>
      <w:lang w:val="uk-UA" w:eastAsia="ru-RU" w:bidi="ar-SA"/>
    </w:rPr>
  </w:style>
  <w:style w:type="character" w:customStyle="1" w:styleId="3fff">
    <w:name w:val="Знак Знак3"/>
    <w:basedOn w:val="aa"/>
    <w:locked/>
    <w:rsid w:val="00752F3E"/>
    <w:rPr>
      <w:b/>
      <w:bCs/>
      <w:sz w:val="28"/>
      <w:szCs w:val="24"/>
      <w:lang w:val="uk-UA" w:eastAsia="ru-RU" w:bidi="ar-SA"/>
    </w:rPr>
  </w:style>
  <w:style w:type="character" w:customStyle="1" w:styleId="1fffffff7">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a">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0">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1">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2">
    <w:name w:val="Строгий3"/>
    <w:basedOn w:val="aa"/>
    <w:rsid w:val="00411D54"/>
    <w:rPr>
      <w:b/>
    </w:rPr>
  </w:style>
  <w:style w:type="paragraph" w:customStyle="1" w:styleId="3fff3">
    <w:name w:val="Верхний колонтитул3"/>
    <w:basedOn w:val="7c"/>
    <w:rsid w:val="00411D54"/>
    <w:pPr>
      <w:tabs>
        <w:tab w:val="center" w:pos="4677"/>
        <w:tab w:val="right" w:pos="9355"/>
      </w:tabs>
    </w:pPr>
  </w:style>
  <w:style w:type="character" w:customStyle="1" w:styleId="2fffffc">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semiHidden/>
    <w:rsid w:val="008E76AB"/>
    <w:rPr>
      <w:rFonts w:ascii="Times New Roman" w:eastAsia="Times New Roman" w:hAnsi="Times New Roman"/>
      <w:sz w:val="16"/>
      <w:szCs w:val="16"/>
    </w:rPr>
  </w:style>
  <w:style w:type="character" w:customStyle="1" w:styleId="3fff4">
    <w:name w:val="Знак3"/>
    <w:basedOn w:val="aa"/>
    <w:rsid w:val="008E76AB"/>
    <w:rPr>
      <w:rFonts w:ascii="Times New Roman" w:eastAsia="Times New Roman" w:hAnsi="Times New Roman"/>
      <w:b/>
      <w:bCs/>
      <w:sz w:val="28"/>
      <w:szCs w:val="24"/>
      <w:lang w:val="uk-UA"/>
    </w:rPr>
  </w:style>
  <w:style w:type="character" w:customStyle="1" w:styleId="2fffffd">
    <w:name w:val="Знак2"/>
    <w:basedOn w:val="aa"/>
    <w:rsid w:val="008E76AB"/>
    <w:rPr>
      <w:rFonts w:ascii="Times New Roman" w:eastAsia="Times New Roman" w:hAnsi="Times New Roman"/>
      <w:sz w:val="24"/>
      <w:szCs w:val="24"/>
    </w:rPr>
  </w:style>
  <w:style w:type="character" w:customStyle="1" w:styleId="1fffffff8">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semiHidden/>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5">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6">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9">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7">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8">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numPr>
        <w:numId w:val="3"/>
      </w:numPr>
      <w:suppressAutoHyphens w:val="0"/>
    </w:pPr>
    <w:rPr>
      <w:rFonts w:ascii="Times New Roman" w:eastAsia="Times New Roman" w:hAnsi="Times New Roman" w:cs="Times New Roman"/>
      <w:lang w:val="uk-UA" w:eastAsia="uk-UA"/>
    </w:rPr>
  </w:style>
  <w:style w:type="paragraph" w:customStyle="1" w:styleId="NoSpacing">
    <w:name w:val="No Spacing"/>
    <w:qFormat/>
    <w:rsid w:val="00221984"/>
    <w:rPr>
      <w:rFonts w:ascii="Calibri" w:eastAsia="Calibri" w:hAnsi="Calibri" w:cs="Times New Roman"/>
      <w:sz w:val="22"/>
      <w:szCs w:val="22"/>
      <w:lang w:val="uk-UA" w:eastAsia="en-US"/>
    </w:rPr>
  </w:style>
  <w:style w:type="paragraph" w:customStyle="1" w:styleId="ListNumber">
    <w:name w:val="List Number"/>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basedOn w:val="Default"/>
    <w:rsid w:val="00CD3A46"/>
    <w:rPr>
      <w:rFonts w:ascii="Arial" w:eastAsia="Arial" w:hAnsi="Arial" w:cs="Arial"/>
      <w:color w:val="000000"/>
      <w:sz w:val="24"/>
      <w:szCs w:val="24"/>
    </w:rPr>
  </w:style>
  <w:style w:type="character" w:customStyle="1" w:styleId="Iiia">
    <w:name w:val="Iiia."/>
    <w:basedOn w:val="Default"/>
    <w:rsid w:val="00CD3A46"/>
    <w:rPr>
      <w:rFonts w:ascii="Verdana" w:eastAsia="Verdana" w:hAnsi="Verdana" w:cs="Verdana"/>
      <w:b/>
      <w:bCs/>
      <w:color w:val="000000"/>
      <w:sz w:val="24"/>
      <w:szCs w:val="24"/>
    </w:rPr>
  </w:style>
  <w:style w:type="character" w:customStyle="1" w:styleId="Iiia1">
    <w:name w:val="Iiia.1"/>
    <w:basedOn w:val="Default"/>
    <w:rsid w:val="00CD3A46"/>
    <w:rPr>
      <w:rFonts w:ascii="Verdana" w:eastAsia="Verdana" w:hAnsi="Verdana" w:cs="Verdana"/>
      <w:b/>
      <w:bCs/>
      <w:color w:val="000000"/>
      <w:sz w:val="20"/>
      <w:szCs w:val="20"/>
    </w:rPr>
  </w:style>
  <w:style w:type="character" w:customStyle="1" w:styleId="Ciaeniinee0">
    <w:name w:val="Ciae niinee"/>
    <w:basedOn w:val="Default"/>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lang/>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Normal0">
    <w:name w:val="Normal"/>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a">
    <w:name w:val=" Знак Знак1"/>
    <w:basedOn w:val="19"/>
    <w:rsid w:val="00B22436"/>
    <w:rPr>
      <w:rFonts w:ascii="Arial" w:hAnsi="Arial" w:cs="Arial"/>
      <w:b/>
      <w:bCs/>
      <w:kern w:val="1"/>
      <w:sz w:val="32"/>
      <w:szCs w:val="32"/>
      <w:lang w:val="ru-RU" w:eastAsia="ar-SA" w:bidi="ar-SA"/>
    </w:rPr>
  </w:style>
  <w:style w:type="character" w:customStyle="1" w:styleId="affffffffffffffffffffffd">
    <w:name w:val=" Знак Знак Знак"/>
    <w:basedOn w:val="19"/>
    <w:rsid w:val="00B22436"/>
    <w:rPr>
      <w:szCs w:val="24"/>
      <w:lang w:val="uk-UA" w:eastAsia="ar-SA" w:bidi="ar-SA"/>
    </w:rPr>
  </w:style>
  <w:style w:type="character" w:customStyle="1" w:styleId="10a">
    <w:name w:val=" 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c">
    <w:name w:val=" 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 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 Знак Знак7"/>
    <w:basedOn w:val="19"/>
    <w:rsid w:val="00B22436"/>
    <w:rPr>
      <w:sz w:val="24"/>
      <w:szCs w:val="24"/>
      <w:lang w:val="ru-RU" w:eastAsia="ar-SA" w:bidi="ar-SA"/>
    </w:rPr>
  </w:style>
  <w:style w:type="character" w:customStyle="1" w:styleId="6f5">
    <w:name w:val=" Знак Знак6"/>
    <w:basedOn w:val="19"/>
    <w:rsid w:val="00B22436"/>
    <w:rPr>
      <w:sz w:val="28"/>
      <w:szCs w:val="24"/>
      <w:lang w:val="uk-UA" w:eastAsia="ar-SA" w:bidi="ar-SA"/>
    </w:rPr>
  </w:style>
  <w:style w:type="character" w:customStyle="1" w:styleId="5fe">
    <w:name w:val=" Знак Знак5"/>
    <w:basedOn w:val="19"/>
    <w:rsid w:val="00B22436"/>
    <w:rPr>
      <w:sz w:val="24"/>
      <w:szCs w:val="24"/>
      <w:lang w:val="ru-RU" w:eastAsia="ar-SA" w:bidi="ar-SA"/>
    </w:rPr>
  </w:style>
  <w:style w:type="character" w:customStyle="1" w:styleId="4ff6">
    <w:name w:val=" Знак Знак4"/>
    <w:basedOn w:val="19"/>
    <w:rsid w:val="00B22436"/>
    <w:rPr>
      <w:sz w:val="16"/>
      <w:szCs w:val="16"/>
      <w:lang w:val="ru-RU" w:eastAsia="ar-SA" w:bidi="ar-SA"/>
    </w:rPr>
  </w:style>
  <w:style w:type="character" w:customStyle="1" w:styleId="3fff9">
    <w:name w:val=" Знак Знак3"/>
    <w:basedOn w:val="19"/>
    <w:rsid w:val="00B22436"/>
    <w:rPr>
      <w:rFonts w:ascii="Tahoma" w:hAnsi="Tahoma"/>
      <w:sz w:val="16"/>
      <w:szCs w:val="16"/>
      <w:lang w:eastAsia="ar-SA" w:bidi="ar-SA"/>
    </w:rPr>
  </w:style>
  <w:style w:type="character" w:customStyle="1" w:styleId="2ffffff1">
    <w:name w:val=" Знак Знак2"/>
    <w:basedOn w:val="19"/>
    <w:rsid w:val="00B22436"/>
    <w:rPr>
      <w:rFonts w:ascii="Tahoma" w:hAnsi="Tahoma"/>
      <w:shd w:val="clear" w:color="auto" w:fill="000080"/>
      <w:lang w:eastAsia="ar-SA" w:bidi="ar-SA"/>
    </w:rPr>
  </w:style>
  <w:style w:type="character" w:customStyle="1" w:styleId="1fffffffb">
    <w:name w:val="Текст выноски Знак1"/>
    <w:basedOn w:val="aa"/>
    <w:semiHidden/>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BodyTextIndent">
    <w:name w:val="Body Text Indent"/>
    <w:basedOn w:val="a9"/>
    <w:rsid w:val="00114A09"/>
    <w:pPr>
      <w:ind w:firstLine="600"/>
      <w:jc w:val="both"/>
    </w:pPr>
    <w:rPr>
      <w:rFonts w:ascii="Times New Roman" w:eastAsia="Times New Roman" w:hAnsi="Times New Roman" w:cs="Times New Roman"/>
      <w:sz w:val="20"/>
      <w:szCs w:val="20"/>
      <w:lang w:val="uk-UA"/>
    </w:rPr>
  </w:style>
  <w:style w:type="paragraph" w:customStyle="1" w:styleId="ListParagraph">
    <w:name w:val="List Paragraph"/>
    <w:basedOn w:val="a9"/>
    <w:rsid w:val="00114A09"/>
    <w:pPr>
      <w:ind w:left="720"/>
    </w:pPr>
    <w:rPr>
      <w:rFonts w:ascii="Times New Roman" w:eastAsia="Times New Roman" w:hAnsi="Times New Roman" w:cs="Times New Roman"/>
      <w:sz w:val="28"/>
      <w:szCs w:val="28"/>
    </w:rPr>
  </w:style>
  <w:style w:type="paragraph" w:customStyle="1" w:styleId="Heading2">
    <w:name w:val="Heading 2"/>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BodyTextIndent3">
    <w:name w:val="Body Text Indent 3"/>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BodyText2">
    <w:name w:val="Body Text 2"/>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777</TotalTime>
  <Pages>49</Pages>
  <Words>12973</Words>
  <Characters>73947</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86747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169</cp:revision>
  <cp:lastPrinted>2009-02-06T08:36:00Z</cp:lastPrinted>
  <dcterms:created xsi:type="dcterms:W3CDTF">2015-03-22T11:10:00Z</dcterms:created>
  <dcterms:modified xsi:type="dcterms:W3CDTF">2015-03-25T14:22:00Z</dcterms:modified>
</cp:coreProperties>
</file>