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51E5A" w:rsidRDefault="00E51E5A" w:rsidP="00213C75">
      <w:pPr>
        <w:rPr>
          <w:rFonts w:ascii="Verdana" w:hAnsi="Verdana"/>
          <w:color w:val="000000"/>
          <w:sz w:val="18"/>
          <w:szCs w:val="18"/>
          <w:shd w:val="clear" w:color="auto" w:fill="FFFFFF"/>
        </w:rPr>
      </w:pPr>
    </w:p>
    <w:p w:rsidR="00E51E5A" w:rsidRDefault="00E51E5A" w:rsidP="00213C75">
      <w:pPr>
        <w:rPr>
          <w:rFonts w:ascii="Verdana" w:hAnsi="Verdana"/>
          <w:color w:val="000000"/>
          <w:sz w:val="18"/>
          <w:szCs w:val="18"/>
          <w:shd w:val="clear" w:color="auto" w:fill="FFFFFF"/>
        </w:rPr>
      </w:pPr>
    </w:p>
    <w:p w:rsidR="007544A5" w:rsidRDefault="007544A5" w:rsidP="007544A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Правовые основы экологического аудита</w:t>
      </w:r>
    </w:p>
    <w:p w:rsidR="007544A5" w:rsidRDefault="007544A5" w:rsidP="00213C75">
      <w:pPr>
        <w:rPr>
          <w:color w:val="FF0000"/>
        </w:rPr>
      </w:pPr>
    </w:p>
    <w:p w:rsidR="007544A5" w:rsidRDefault="007544A5" w:rsidP="00213C75">
      <w:pPr>
        <w:rPr>
          <w:color w:val="FF0000"/>
        </w:rPr>
      </w:pPr>
    </w:p>
    <w:p w:rsidR="007544A5" w:rsidRDefault="007544A5" w:rsidP="00213C75">
      <w:pPr>
        <w:rPr>
          <w:color w:val="FF0000"/>
        </w:rPr>
      </w:pPr>
    </w:p>
    <w:p w:rsidR="007544A5" w:rsidRDefault="007544A5" w:rsidP="007544A5">
      <w:pPr>
        <w:spacing w:line="270" w:lineRule="atLeast"/>
        <w:rPr>
          <w:rFonts w:ascii="Verdana" w:hAnsi="Verdana"/>
          <w:b/>
          <w:bCs/>
          <w:color w:val="000000"/>
          <w:sz w:val="18"/>
          <w:szCs w:val="18"/>
        </w:rPr>
      </w:pPr>
      <w:r>
        <w:rPr>
          <w:rFonts w:ascii="Verdana" w:hAnsi="Verdana"/>
          <w:b/>
          <w:bCs/>
          <w:color w:val="000000"/>
          <w:sz w:val="18"/>
          <w:szCs w:val="18"/>
        </w:rPr>
        <w:t>Год: </w:t>
      </w:r>
    </w:p>
    <w:p w:rsidR="007544A5" w:rsidRDefault="007544A5" w:rsidP="007544A5">
      <w:pPr>
        <w:spacing w:line="270" w:lineRule="atLeast"/>
        <w:rPr>
          <w:rFonts w:ascii="Verdana" w:hAnsi="Verdana"/>
          <w:color w:val="000000"/>
          <w:sz w:val="18"/>
          <w:szCs w:val="18"/>
        </w:rPr>
      </w:pPr>
      <w:r>
        <w:rPr>
          <w:rFonts w:ascii="Verdana" w:hAnsi="Verdana"/>
          <w:color w:val="000000"/>
          <w:sz w:val="18"/>
          <w:szCs w:val="18"/>
        </w:rPr>
        <w:t>2008</w:t>
      </w:r>
    </w:p>
    <w:p w:rsidR="007544A5" w:rsidRDefault="007544A5" w:rsidP="007544A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544A5" w:rsidRDefault="007544A5" w:rsidP="007544A5">
      <w:pPr>
        <w:spacing w:line="270" w:lineRule="atLeast"/>
        <w:rPr>
          <w:rFonts w:ascii="Verdana" w:hAnsi="Verdana"/>
          <w:color w:val="000000"/>
          <w:sz w:val="18"/>
          <w:szCs w:val="18"/>
        </w:rPr>
      </w:pPr>
      <w:r>
        <w:rPr>
          <w:rFonts w:ascii="Verdana" w:hAnsi="Verdana"/>
          <w:color w:val="000000"/>
          <w:sz w:val="18"/>
          <w:szCs w:val="18"/>
        </w:rPr>
        <w:t>Иутин, Иван Геннадьевич</w:t>
      </w:r>
    </w:p>
    <w:p w:rsidR="007544A5" w:rsidRDefault="007544A5" w:rsidP="007544A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544A5" w:rsidRDefault="007544A5" w:rsidP="007544A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544A5" w:rsidRDefault="007544A5" w:rsidP="007544A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544A5" w:rsidRDefault="007544A5" w:rsidP="007544A5">
      <w:pPr>
        <w:spacing w:line="270" w:lineRule="atLeast"/>
        <w:rPr>
          <w:rFonts w:ascii="Verdana" w:hAnsi="Verdana"/>
          <w:color w:val="000000"/>
          <w:sz w:val="18"/>
          <w:szCs w:val="18"/>
        </w:rPr>
      </w:pPr>
      <w:r>
        <w:rPr>
          <w:rFonts w:ascii="Verdana" w:hAnsi="Verdana"/>
          <w:color w:val="000000"/>
          <w:sz w:val="18"/>
          <w:szCs w:val="18"/>
        </w:rPr>
        <w:t>Москва</w:t>
      </w:r>
    </w:p>
    <w:p w:rsidR="007544A5" w:rsidRDefault="007544A5" w:rsidP="007544A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544A5" w:rsidRDefault="007544A5" w:rsidP="007544A5">
      <w:pPr>
        <w:spacing w:line="270" w:lineRule="atLeast"/>
        <w:rPr>
          <w:rFonts w:ascii="Verdana" w:hAnsi="Verdana"/>
          <w:color w:val="000000"/>
          <w:sz w:val="18"/>
          <w:szCs w:val="18"/>
        </w:rPr>
      </w:pPr>
      <w:r>
        <w:rPr>
          <w:rFonts w:ascii="Verdana" w:hAnsi="Verdana"/>
          <w:color w:val="000000"/>
          <w:sz w:val="18"/>
          <w:szCs w:val="18"/>
        </w:rPr>
        <w:t>12.00.06</w:t>
      </w:r>
    </w:p>
    <w:p w:rsidR="007544A5" w:rsidRDefault="007544A5" w:rsidP="007544A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544A5" w:rsidRDefault="007544A5" w:rsidP="007544A5">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7544A5" w:rsidRDefault="007544A5" w:rsidP="007544A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544A5" w:rsidRDefault="007544A5" w:rsidP="007544A5">
      <w:pPr>
        <w:spacing w:line="270" w:lineRule="atLeast"/>
        <w:rPr>
          <w:rFonts w:ascii="Verdana" w:hAnsi="Verdana"/>
          <w:color w:val="000000"/>
          <w:sz w:val="18"/>
          <w:szCs w:val="18"/>
        </w:rPr>
      </w:pPr>
      <w:r>
        <w:rPr>
          <w:rFonts w:ascii="Verdana" w:hAnsi="Verdana"/>
          <w:color w:val="000000"/>
          <w:sz w:val="18"/>
          <w:szCs w:val="18"/>
        </w:rPr>
        <w:t>215</w:t>
      </w:r>
    </w:p>
    <w:p w:rsidR="007544A5" w:rsidRDefault="007544A5" w:rsidP="007544A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Иутин, Иван Геннадьевич</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Роль и история развития</w:t>
      </w:r>
      <w:r>
        <w:rPr>
          <w:rStyle w:val="WW8Num3z0"/>
          <w:rFonts w:ascii="Verdana" w:hAnsi="Verdana"/>
          <w:color w:val="000000"/>
          <w:sz w:val="18"/>
          <w:szCs w:val="18"/>
        </w:rPr>
        <w:t> </w:t>
      </w:r>
      <w:r>
        <w:rPr>
          <w:rStyle w:val="WW8Num4z0"/>
          <w:rFonts w:ascii="Verdana" w:hAnsi="Verdana"/>
          <w:color w:val="4682B4"/>
          <w:sz w:val="18"/>
          <w:szCs w:val="18"/>
        </w:rPr>
        <w:t>экологического</w:t>
      </w:r>
      <w:r>
        <w:rPr>
          <w:rStyle w:val="WW8Num3z0"/>
          <w:rFonts w:ascii="Verdana" w:hAnsi="Verdana"/>
          <w:color w:val="000000"/>
          <w:sz w:val="18"/>
          <w:szCs w:val="18"/>
        </w:rPr>
        <w:t> </w:t>
      </w:r>
      <w:r>
        <w:rPr>
          <w:rFonts w:ascii="Verdana" w:hAnsi="Verdana"/>
          <w:color w:val="000000"/>
          <w:sz w:val="18"/>
          <w:szCs w:val="18"/>
        </w:rPr>
        <w:t>аудита</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Роль экологического</w:t>
      </w:r>
      <w:r>
        <w:rPr>
          <w:rStyle w:val="WW8Num3z0"/>
          <w:rFonts w:ascii="Verdana" w:hAnsi="Verdana"/>
          <w:color w:val="000000"/>
          <w:sz w:val="18"/>
          <w:szCs w:val="18"/>
        </w:rPr>
        <w:t> </w:t>
      </w:r>
      <w:r>
        <w:rPr>
          <w:rStyle w:val="WW8Num4z0"/>
          <w:rFonts w:ascii="Verdana" w:hAnsi="Verdana"/>
          <w:color w:val="4682B4"/>
          <w:sz w:val="18"/>
          <w:szCs w:val="18"/>
        </w:rPr>
        <w:t>аудита</w:t>
      </w:r>
      <w:r>
        <w:rPr>
          <w:rStyle w:val="WW8Num3z0"/>
          <w:rFonts w:ascii="Verdana" w:hAnsi="Verdana"/>
          <w:color w:val="000000"/>
          <w:sz w:val="18"/>
          <w:szCs w:val="18"/>
        </w:rPr>
        <w:t> </w:t>
      </w:r>
      <w:r>
        <w:rPr>
          <w:rFonts w:ascii="Verdana" w:hAnsi="Verdana"/>
          <w:color w:val="000000"/>
          <w:sz w:val="18"/>
          <w:szCs w:val="18"/>
        </w:rPr>
        <w:t>в экологическом праве.</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История возникновения и развития экологического аудита в правовых системах зарубежных стран и на международном уровне.</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становления экологического аудита в правовой системе России.</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Общая характеристика экологического аудита</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сущность, функции и виды экологического аудита.</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Экологический аудит как комплексный институт, его место в системе экологического права.</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Структура нормативного регулирования экологического аудита.</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Перспективы развития экологического аудита</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Проблемы развития экологического аудита в России и пути их решения.</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Возможные направления развития экологического аудита в контексте системы управления охраной окружающей среды.</w:t>
      </w:r>
    </w:p>
    <w:p w:rsidR="007544A5" w:rsidRDefault="007544A5" w:rsidP="007544A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основы экологического аудита"</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Современная экологическая ситуация в Российской Федерации характеризуется в основном негативными показателями состояния и качества окружающей среды и ее компонентов, усилением антропогенного воздействия на природу, интенсификацией использования природных ресурсов, увеличением количества промышленных и иных объектов и производств, функционирование которых представляет собой реальную угрозу жизни и здоровью населения и экологической безопасности ее территорий. Очевидно, что существующие институты экологического права, призванные обеспечить право каждого на благоприятную окружающую среду, не справляются с</w:t>
      </w:r>
      <w:r>
        <w:rPr>
          <w:rStyle w:val="WW8Num3z0"/>
          <w:rFonts w:ascii="Verdana" w:hAnsi="Verdana"/>
          <w:color w:val="000000"/>
          <w:sz w:val="18"/>
          <w:szCs w:val="18"/>
        </w:rPr>
        <w:t> </w:t>
      </w:r>
      <w:r>
        <w:rPr>
          <w:rStyle w:val="WW8Num4z0"/>
          <w:rFonts w:ascii="Verdana" w:hAnsi="Verdana"/>
          <w:color w:val="4682B4"/>
          <w:sz w:val="18"/>
          <w:szCs w:val="18"/>
        </w:rPr>
        <w:t>возложенной</w:t>
      </w:r>
      <w:r>
        <w:rPr>
          <w:rFonts w:ascii="Verdana" w:hAnsi="Verdana"/>
          <w:color w:val="000000"/>
          <w:sz w:val="18"/>
          <w:szCs w:val="18"/>
        </w:rPr>
        <w:t>на них задачей. Таким образом, необходим поиск и развитие новых институтов, которые бы позволили с учетом экономического и социального развития общества наиболее эффективно обеспечить основные цели экологического права. Одним из таких институтов является экологический аудит. Его использование позволяет произвести реальную оценку соблюдения предприятием требований в области охраны окружающей среды, природопользования и экологической безопасности; выявить «</w:t>
      </w:r>
      <w:r>
        <w:rPr>
          <w:rStyle w:val="WW8Num4z0"/>
          <w:rFonts w:ascii="Verdana" w:hAnsi="Verdana"/>
          <w:color w:val="4682B4"/>
          <w:sz w:val="18"/>
          <w:szCs w:val="18"/>
        </w:rPr>
        <w:t>слабые</w:t>
      </w:r>
      <w:r>
        <w:rPr>
          <w:rFonts w:ascii="Verdana" w:hAnsi="Verdana"/>
          <w:color w:val="000000"/>
          <w:sz w:val="18"/>
          <w:szCs w:val="18"/>
        </w:rPr>
        <w:t xml:space="preserve">» места в оцениваемой области и разработать </w:t>
      </w:r>
      <w:r>
        <w:rPr>
          <w:rFonts w:ascii="Verdana" w:hAnsi="Verdana"/>
          <w:color w:val="000000"/>
          <w:sz w:val="18"/>
          <w:szCs w:val="18"/>
        </w:rPr>
        <w:lastRenderedPageBreak/>
        <w:t>корректирующие мероприятия; предотвратить</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окружающей среде; повысить инвестиционную привлекательность природопользователей и многое другое.</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экономически развитых странах экологический аудит зарекомендовал себя как один из эффективных природоохранных инструментов, используемый как предпринимательскими структурами, в том числе государственными предприятими, так и органами государственной власти. В России значимость экологического аудита не осознана, имеется целый ряд проблем, требующих скорейшего разрешения. Одной из наиболее существенных проблем является отсутствие развитого законодательства в области экологического аудита. На федеральном уровне имеется ряд норм, которых явно недостаточно для установления эффективного правового механизма экологического аудита. В условиях отсутствия правового регулирования экологического аудита на федеральном уровне, некоторые субъекты РФ приняли соответствующие нормативные правовые акты. Однако этого явно недостаточно, при отсутствии единых федеральных правил и государственной поддержки потенциал экологического аудита остается не раскрытым.</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диссертационной работы являются деятельность государственных органов и аудиторских организаций по вопросам экологического аудита, а также общественные отношения, возникающие и развивающиеся по поводу экологического аудита.</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составляет совокупность правовых норм, регулирующих вопросы организации и порядка проведения экологического аудита, и связанные с этим проблемы.</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настоящей работы является анализ эколого-правовых проблем, связанных с правовым регулированием и осуществлением экологического аудита, а также формулирование предложений по их решению.</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этой цели необходимо решить следующие взаимосвязанные исследовательские задачи:</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потенциал экологического аудита, его роль в регулировании общественных отношений в области охраны окружающей среды, рационального природопользования и обеспечения экологической безопасности;</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и обобщить имеющиеся научные материалы, нормативные правовые акты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в России и за рубежом;</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и охарактеризовать понятие, сущность, принципы, функции и виды экологического аудита;</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место экологического аудита в системе экологического права среди таких институтов, как оценка воздействия на окружающую среду,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экологическая сертификация, экологический контроль;</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проблемы развития правового регулирования экологического аудита и причины его низкой эффективности на современной этапе;</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по совершенствованию законодательства, регулирующего отношения по экологическому аудиту.</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диалектический и системный подход к анализу и оценке правового регулирования экологического аудита, система различных методов, логических приемов и средств познания исследуемой проблемы. В процессе работы были использованы общенаучные, частные и специальные методы познания, в их числе: логический, метод анализа и синтеза, системно-структурный, комплексный, исторический, функциональный, сравнительный, формально-юридический и другие. Применение различных методов в сочетании позволило решить поставленные диссертантом задачи и достичь обозначенной цели.</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исследования.</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Теоретическую основу диссертации составляют результаты научных исследований в области теории государства и права, общего (финансового) аудита и экологического права.</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использованы научные труды специалистов в области российской теории государства и права по вопросам структуры построения права, его основных элементов, в том числе институтов, имеющих межотраслевой характер, функциях права и его институтов, механизме правового регулирования: С.С.</w:t>
      </w:r>
      <w:r>
        <w:rPr>
          <w:rStyle w:val="WW8Num4z0"/>
          <w:rFonts w:ascii="Verdana" w:hAnsi="Verdana"/>
          <w:color w:val="4682B4"/>
          <w:sz w:val="18"/>
          <w:szCs w:val="18"/>
        </w:rPr>
        <w:t>Алексеева</w:t>
      </w:r>
      <w:r>
        <w:rPr>
          <w:rFonts w:ascii="Verdana" w:hAnsi="Verdana"/>
          <w:color w:val="000000"/>
          <w:sz w:val="18"/>
          <w:szCs w:val="18"/>
        </w:rPr>
        <w:t>, А.Б. Венгерова, A.B. Малько,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М.Н. Марченко, B.C. Нерсесянца, В.Н.</w:t>
      </w:r>
      <w:r>
        <w:rPr>
          <w:rStyle w:val="WW8Num3z0"/>
          <w:rFonts w:ascii="Verdana" w:hAnsi="Verdana"/>
          <w:color w:val="000000"/>
          <w:sz w:val="18"/>
          <w:szCs w:val="18"/>
        </w:rPr>
        <w:t> </w:t>
      </w:r>
      <w:r>
        <w:rPr>
          <w:rStyle w:val="WW8Num4z0"/>
          <w:rFonts w:ascii="Verdana" w:hAnsi="Verdana"/>
          <w:color w:val="4682B4"/>
          <w:sz w:val="18"/>
          <w:szCs w:val="18"/>
        </w:rPr>
        <w:t>Хропанюка</w:t>
      </w:r>
      <w:r>
        <w:rPr>
          <w:rStyle w:val="WW8Num3z0"/>
          <w:rFonts w:ascii="Verdana" w:hAnsi="Verdana"/>
          <w:color w:val="000000"/>
          <w:sz w:val="18"/>
          <w:szCs w:val="18"/>
        </w:rPr>
        <w:t> </w:t>
      </w:r>
      <w:r>
        <w:rPr>
          <w:rFonts w:ascii="Verdana" w:hAnsi="Verdana"/>
          <w:color w:val="000000"/>
          <w:sz w:val="18"/>
          <w:szCs w:val="18"/>
        </w:rPr>
        <w:t>и других. Работы по общему (финансовому) аудиту Н.П.</w:t>
      </w:r>
      <w:r>
        <w:rPr>
          <w:rStyle w:val="WW8Num3z0"/>
          <w:rFonts w:ascii="Verdana" w:hAnsi="Verdana"/>
          <w:color w:val="000000"/>
          <w:sz w:val="18"/>
          <w:szCs w:val="18"/>
        </w:rPr>
        <w:t> </w:t>
      </w:r>
      <w:r>
        <w:rPr>
          <w:rStyle w:val="WW8Num4z0"/>
          <w:rFonts w:ascii="Verdana" w:hAnsi="Verdana"/>
          <w:color w:val="4682B4"/>
          <w:sz w:val="18"/>
          <w:szCs w:val="18"/>
        </w:rPr>
        <w:t>Барышникова</w:t>
      </w:r>
      <w:r>
        <w:rPr>
          <w:rFonts w:ascii="Verdana" w:hAnsi="Verdana"/>
          <w:color w:val="000000"/>
          <w:sz w:val="18"/>
          <w:szCs w:val="18"/>
        </w:rPr>
        <w:t>, Е.М. Гутцайта, В.П. Суйца, JI.P.</w:t>
      </w:r>
      <w:r>
        <w:rPr>
          <w:rStyle w:val="WW8Num3z0"/>
          <w:rFonts w:ascii="Verdana" w:hAnsi="Verdana"/>
          <w:color w:val="000000"/>
          <w:sz w:val="18"/>
          <w:szCs w:val="18"/>
        </w:rPr>
        <w:t> </w:t>
      </w:r>
      <w:r>
        <w:rPr>
          <w:rStyle w:val="WW8Num4z0"/>
          <w:rFonts w:ascii="Verdana" w:hAnsi="Verdana"/>
          <w:color w:val="4682B4"/>
          <w:sz w:val="18"/>
          <w:szCs w:val="18"/>
        </w:rPr>
        <w:t>Смирновой</w:t>
      </w:r>
      <w:r>
        <w:rPr>
          <w:rFonts w:ascii="Verdana" w:hAnsi="Verdana"/>
          <w:color w:val="000000"/>
          <w:sz w:val="18"/>
          <w:szCs w:val="18"/>
        </w:rPr>
        <w:t>, Т.А. Дубровиной, А.Д. Шеремета и других ученых предоставили возможность воспользоваться концептуальными положениями об аудите, а также определить место экологического аудита в общей системе аудита.</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для проведенного исследования стали труды юристов-экологов, которые позволили воспользоваться не только концептуальными положениями, но и конкретными выводами и предложениями, касающимися правового регулирования экологического аудита и его места в системе экологического права: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М.И. Васильевой,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О.Л. Дубовик, О.С. Колбасова, И.О.</w:t>
      </w:r>
      <w:r>
        <w:rPr>
          <w:rStyle w:val="WW8Num3z0"/>
          <w:rFonts w:ascii="Verdana" w:hAnsi="Verdana"/>
          <w:color w:val="000000"/>
          <w:sz w:val="18"/>
          <w:szCs w:val="18"/>
        </w:rPr>
        <w:t> </w:t>
      </w:r>
      <w:r>
        <w:rPr>
          <w:rStyle w:val="WW8Num4z0"/>
          <w:rFonts w:ascii="Verdana" w:hAnsi="Verdana"/>
          <w:color w:val="4682B4"/>
          <w:sz w:val="18"/>
          <w:szCs w:val="18"/>
        </w:rPr>
        <w:t>Красновой</w:t>
      </w:r>
      <w:r>
        <w:rPr>
          <w:rFonts w:ascii="Verdana" w:hAnsi="Verdana"/>
          <w:color w:val="000000"/>
          <w:sz w:val="18"/>
          <w:szCs w:val="18"/>
        </w:rPr>
        <w:t>, О.И. Крассова, Т.В. Петровой, Г.П.</w:t>
      </w:r>
      <w:r>
        <w:rPr>
          <w:rStyle w:val="WW8Num3z0"/>
          <w:rFonts w:ascii="Verdana" w:hAnsi="Verdana"/>
          <w:color w:val="000000"/>
          <w:sz w:val="18"/>
          <w:szCs w:val="18"/>
        </w:rPr>
        <w:t> </w:t>
      </w:r>
      <w:r>
        <w:rPr>
          <w:rStyle w:val="WW8Num4z0"/>
          <w:rFonts w:ascii="Verdana" w:hAnsi="Verdana"/>
          <w:color w:val="4682B4"/>
          <w:sz w:val="18"/>
          <w:szCs w:val="18"/>
        </w:rPr>
        <w:t>Серова</w:t>
      </w:r>
      <w:r>
        <w:rPr>
          <w:rFonts w:ascii="Verdana" w:hAnsi="Verdana"/>
          <w:color w:val="000000"/>
          <w:sz w:val="18"/>
          <w:szCs w:val="18"/>
        </w:rPr>
        <w:t>, П. Гилхуса, Дж. Бартельса, JI. Крамера и других ученых, работы которых указаны в библиографии.</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диссертации опираются на анализ федеральных и региональных нормативных актов и практики проведения экологического аудита. Диссертантом использован опыт организаций, осуществляющих экологический аудит в России.</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отчеты и заключения, составленные по итогам проведенных экологических аудитов на предприятиях различных отраслей промышленности, в том числе электроэнергетики, угольной, лесной и пр.</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Экологический аудит выступает предметом исследования различных отраслей знаний - экономики, биологии, химии,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и др., что было отражено в трудах ученых - представителей той или иной области знаний.</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экологического аудита нашли свое отражение в работах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C.JI. Байдакова, Ю.В. Бабиной, C.B.</w:t>
      </w:r>
      <w:r>
        <w:rPr>
          <w:rStyle w:val="WW8Num3z0"/>
          <w:rFonts w:ascii="Verdana" w:hAnsi="Verdana"/>
          <w:color w:val="000000"/>
          <w:sz w:val="18"/>
          <w:szCs w:val="18"/>
        </w:rPr>
        <w:t> </w:t>
      </w:r>
      <w:r>
        <w:rPr>
          <w:rStyle w:val="WW8Num4z0"/>
          <w:rFonts w:ascii="Verdana" w:hAnsi="Verdana"/>
          <w:color w:val="4682B4"/>
          <w:sz w:val="18"/>
          <w:szCs w:val="18"/>
        </w:rPr>
        <w:t>Макарова</w:t>
      </w:r>
      <w:r>
        <w:rPr>
          <w:rFonts w:ascii="Verdana" w:hAnsi="Verdana"/>
          <w:color w:val="000000"/>
          <w:sz w:val="18"/>
          <w:szCs w:val="18"/>
        </w:rPr>
        <w:t>, Г.П. Серова, Т.В. Сергеевой, B.JI. Сидорчука, Р.Т.</w:t>
      </w:r>
      <w:r>
        <w:rPr>
          <w:rStyle w:val="WW8Num3z0"/>
          <w:rFonts w:ascii="Verdana" w:hAnsi="Verdana"/>
          <w:color w:val="000000"/>
          <w:sz w:val="18"/>
          <w:szCs w:val="18"/>
        </w:rPr>
        <w:t> </w:t>
      </w:r>
      <w:r>
        <w:rPr>
          <w:rStyle w:val="WW8Num4z0"/>
          <w:rFonts w:ascii="Verdana" w:hAnsi="Verdana"/>
          <w:color w:val="4682B4"/>
          <w:sz w:val="18"/>
          <w:szCs w:val="18"/>
        </w:rPr>
        <w:t>Давыдовой</w:t>
      </w:r>
      <w:r>
        <w:rPr>
          <w:rFonts w:ascii="Verdana" w:hAnsi="Verdana"/>
          <w:color w:val="000000"/>
          <w:sz w:val="18"/>
          <w:szCs w:val="18"/>
        </w:rPr>
        <w:t>, Л.Б. Шагаровой и др. В работе «Методические и нормативно-аналитические основы экологического аудирования в Российской Федерации», выполненной коллективом авторов</w:t>
      </w:r>
      <w:r>
        <w:rPr>
          <w:rStyle w:val="WW8Num3z0"/>
          <w:rFonts w:ascii="Verdana" w:hAnsi="Verdana"/>
          <w:color w:val="000000"/>
          <w:sz w:val="18"/>
          <w:szCs w:val="18"/>
        </w:rPr>
        <w:t> </w:t>
      </w:r>
      <w:r>
        <w:rPr>
          <w:rStyle w:val="WW8Num4z0"/>
          <w:rFonts w:ascii="Verdana" w:hAnsi="Verdana"/>
          <w:color w:val="4682B4"/>
          <w:sz w:val="18"/>
          <w:szCs w:val="18"/>
        </w:rPr>
        <w:t>НИЦ</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Экобезопасность</w:t>
      </w:r>
      <w:r>
        <w:rPr>
          <w:rFonts w:ascii="Verdana" w:hAnsi="Verdana"/>
          <w:color w:val="000000"/>
          <w:sz w:val="18"/>
          <w:szCs w:val="18"/>
        </w:rPr>
        <w:t>» в период с 1998 по 2000 годы, содержатся как концептуальные методические и нормативно-аналитические основы экологического аудита, так и конкретные процедуры, включая процесс подготовки экологов-аудиторов,</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деятельности по экологическому аудированию, порядок и этапы проведения экологического аудита и пр. В монографии Г.П.</w:t>
      </w:r>
      <w:r>
        <w:rPr>
          <w:rStyle w:val="WW8Num3z0"/>
          <w:rFonts w:ascii="Verdana" w:hAnsi="Verdana"/>
          <w:color w:val="000000"/>
          <w:sz w:val="18"/>
          <w:szCs w:val="18"/>
        </w:rPr>
        <w:t> </w:t>
      </w:r>
      <w:r>
        <w:rPr>
          <w:rStyle w:val="WW8Num4z0"/>
          <w:rFonts w:ascii="Verdana" w:hAnsi="Verdana"/>
          <w:color w:val="4682B4"/>
          <w:sz w:val="18"/>
          <w:szCs w:val="18"/>
        </w:rPr>
        <w:t>Серова</w:t>
      </w:r>
      <w:r>
        <w:rPr>
          <w:rStyle w:val="WW8Num3z0"/>
          <w:rFonts w:ascii="Verdana" w:hAnsi="Verdana"/>
          <w:color w:val="000000"/>
          <w:sz w:val="18"/>
          <w:szCs w:val="18"/>
        </w:rPr>
        <w:t> </w:t>
      </w:r>
      <w:r>
        <w:rPr>
          <w:rFonts w:ascii="Verdana" w:hAnsi="Verdana"/>
          <w:color w:val="000000"/>
          <w:sz w:val="18"/>
          <w:szCs w:val="18"/>
        </w:rPr>
        <w:t>2000 года «Экологический аудит. Концептуальные и организационно-правовые основы» наиболее обстоятельно рассмотрены вопросы экологического аудита как вида предпринимательской деятельности, места и роли экологического аудита в аудиторской деятельности в России.</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различным аспектам экологического аудита были защищены диссертационные работы: A.B. Зотова («</w:t>
      </w:r>
      <w:r>
        <w:rPr>
          <w:rStyle w:val="WW8Num4z0"/>
          <w:rFonts w:ascii="Verdana" w:hAnsi="Verdana"/>
          <w:color w:val="4682B4"/>
          <w:sz w:val="18"/>
          <w:szCs w:val="18"/>
        </w:rPr>
        <w:t>Бухгалтерский учет и аудит экологической составляющей деятельности организации</w:t>
      </w:r>
      <w:r>
        <w:rPr>
          <w:rFonts w:ascii="Verdana" w:hAnsi="Verdana"/>
          <w:color w:val="000000"/>
          <w:sz w:val="18"/>
          <w:szCs w:val="18"/>
        </w:rPr>
        <w:t>», г. Воронеж, 2006), Е.А. Мотосовой («Разработка экономических методов экологизации хозяйственной деятельности предприятий», г. Москва, 2004), Т.В. Гапоненковой («</w:t>
      </w:r>
      <w:r>
        <w:rPr>
          <w:rStyle w:val="WW8Num4z0"/>
          <w:rFonts w:ascii="Verdana" w:hAnsi="Verdana"/>
          <w:color w:val="4682B4"/>
          <w:sz w:val="18"/>
          <w:szCs w:val="18"/>
        </w:rPr>
        <w:t>Экологический аудит</w:t>
      </w:r>
      <w:r>
        <w:rPr>
          <w:rFonts w:ascii="Verdana" w:hAnsi="Verdana"/>
          <w:color w:val="000000"/>
          <w:sz w:val="18"/>
          <w:szCs w:val="18"/>
        </w:rPr>
        <w:t>», г. Москва, 2003), H.JI. Савченко («</w:t>
      </w:r>
      <w:r>
        <w:rPr>
          <w:rStyle w:val="WW8Num4z0"/>
          <w:rFonts w:ascii="Verdana" w:hAnsi="Verdana"/>
          <w:color w:val="4682B4"/>
          <w:sz w:val="18"/>
          <w:szCs w:val="18"/>
        </w:rPr>
        <w:t>Аудит природоохранных издержек предприятия</w:t>
      </w:r>
      <w:r>
        <w:rPr>
          <w:rFonts w:ascii="Verdana" w:hAnsi="Verdana"/>
          <w:color w:val="000000"/>
          <w:sz w:val="18"/>
          <w:szCs w:val="18"/>
        </w:rPr>
        <w:t>», г. Екатеринбург, 2002), C.B.</w:t>
      </w:r>
      <w:r>
        <w:rPr>
          <w:rStyle w:val="WW8Num3z0"/>
          <w:rFonts w:ascii="Verdana" w:hAnsi="Verdana"/>
          <w:color w:val="000000"/>
          <w:sz w:val="18"/>
          <w:szCs w:val="18"/>
        </w:rPr>
        <w:t> </w:t>
      </w:r>
      <w:r>
        <w:rPr>
          <w:rStyle w:val="WW8Num4z0"/>
          <w:rFonts w:ascii="Verdana" w:hAnsi="Verdana"/>
          <w:color w:val="4682B4"/>
          <w:sz w:val="18"/>
          <w:szCs w:val="18"/>
        </w:rPr>
        <w:t>Хачумова</w:t>
      </w:r>
      <w:r>
        <w:rPr>
          <w:rStyle w:val="WW8Num3z0"/>
          <w:rFonts w:ascii="Verdana" w:hAnsi="Verdana"/>
          <w:color w:val="000000"/>
          <w:sz w:val="18"/>
          <w:szCs w:val="18"/>
        </w:rPr>
        <w:t> </w:t>
      </w:r>
      <w:r>
        <w:rPr>
          <w:rFonts w:ascii="Verdana" w:hAnsi="Verdana"/>
          <w:color w:val="000000"/>
          <w:sz w:val="18"/>
          <w:szCs w:val="18"/>
        </w:rPr>
        <w:t>(«Интегрированный эколого-экономический аудит», г. Москва, 2002), Е.П.</w:t>
      </w:r>
      <w:r>
        <w:rPr>
          <w:rStyle w:val="WW8Num3z0"/>
          <w:rFonts w:ascii="Verdana" w:hAnsi="Verdana"/>
          <w:color w:val="000000"/>
          <w:sz w:val="18"/>
          <w:szCs w:val="18"/>
        </w:rPr>
        <w:t> </w:t>
      </w:r>
      <w:r>
        <w:rPr>
          <w:rStyle w:val="WW8Num4z0"/>
          <w:rFonts w:ascii="Verdana" w:hAnsi="Verdana"/>
          <w:color w:val="4682B4"/>
          <w:sz w:val="18"/>
          <w:szCs w:val="18"/>
        </w:rPr>
        <w:t>Черкашиной</w:t>
      </w:r>
      <w:r>
        <w:rPr>
          <w:rStyle w:val="WW8Num3z0"/>
          <w:rFonts w:ascii="Verdana" w:hAnsi="Verdana"/>
          <w:color w:val="000000"/>
          <w:sz w:val="18"/>
          <w:szCs w:val="18"/>
        </w:rPr>
        <w:t> </w:t>
      </w:r>
      <w:r>
        <w:rPr>
          <w:rFonts w:ascii="Verdana" w:hAnsi="Verdana"/>
          <w:color w:val="000000"/>
          <w:sz w:val="18"/>
          <w:szCs w:val="18"/>
        </w:rPr>
        <w:t>(«Экологический аудит территории с водным объектом по химическим показателям (на примере бухты Находка)», г. Владивосток, 2005), Т.З.</w:t>
      </w:r>
      <w:r>
        <w:rPr>
          <w:rStyle w:val="WW8Num3z0"/>
          <w:rFonts w:ascii="Verdana" w:hAnsi="Verdana"/>
          <w:color w:val="000000"/>
          <w:sz w:val="18"/>
          <w:szCs w:val="18"/>
        </w:rPr>
        <w:t> </w:t>
      </w:r>
      <w:r>
        <w:rPr>
          <w:rStyle w:val="WW8Num4z0"/>
          <w:rFonts w:ascii="Verdana" w:hAnsi="Verdana"/>
          <w:color w:val="4682B4"/>
          <w:sz w:val="18"/>
          <w:szCs w:val="18"/>
        </w:rPr>
        <w:t>Юсупова</w:t>
      </w:r>
      <w:r>
        <w:rPr>
          <w:rStyle w:val="WW8Num3z0"/>
          <w:rFonts w:ascii="Verdana" w:hAnsi="Verdana"/>
          <w:color w:val="000000"/>
          <w:sz w:val="18"/>
          <w:szCs w:val="18"/>
        </w:rPr>
        <w:t> </w:t>
      </w:r>
      <w:r>
        <w:rPr>
          <w:rFonts w:ascii="Verdana" w:hAnsi="Verdana"/>
          <w:color w:val="000000"/>
          <w:sz w:val="18"/>
          <w:szCs w:val="18"/>
        </w:rPr>
        <w:t>(«Гражданско-правовые аспекты экологического аудирования», г. Москва, 2003).</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Однако диссертационные исследования, посвященные экологическому аудиту, в основном отражают экономические вопросы. В научной литературе вопросы и проблемы, возникающие в области экологического аудита в правовом контексте, до сих пор не получили достаточного </w:t>
      </w:r>
      <w:r>
        <w:rPr>
          <w:rFonts w:ascii="Verdana" w:hAnsi="Verdana"/>
          <w:color w:val="000000"/>
          <w:sz w:val="18"/>
          <w:szCs w:val="18"/>
        </w:rPr>
        <w:lastRenderedPageBreak/>
        <w:t>освещения. В основном в работах экологический аудит рассматривается через его отдельные виды: аудит предприятий, аудит системы управления охраной окружающей среды и пр.</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непосредственно вытекает из поставленных задач и определяется значимостью проблемы обеспечения эффективного правового механизма для раскрытия потенциала экологического аудита. При подготовке диссертации впервые предпринята попытка реализовать комплексный подход к проблеме развития экологического аудита и способов ее решения, определить потенциал экологического аудита, в том числе путем сопоставления истории развития экологического аудита в России, в зарубежных странах, а также на международном уровне.</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 ряд теоретических выводов, обладающих научной новизной. В целях повышения эффективности экологического аудита были выработаны предложения по совершенствованию законодательства Российской Федерации.</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выносимые на защиту:</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Исследование сущности и содержания экологического аудита позволило сформулировать понятие экологического аудита. Под экологическим аудитом следует понимать основанную на принципах независимости, конфиденциальности, ответственности, документированности,</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Fonts w:ascii="Verdana" w:hAnsi="Verdana"/>
          <w:color w:val="000000"/>
          <w:sz w:val="18"/>
          <w:szCs w:val="18"/>
        </w:rPr>
        <w:t>, оценку соответствия заранее установленным критериям (требованиям) проверяемой хозяйственной и иной деятельности (в том числе системы управления охраной окружающей среды) в части воздействия на окружающую среду и ее объекты, и подготовка рекомендаций в случае необходимости.</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Для достижения целей исследования экологический аудит целесообразно рассматривать в контексте нормативно-правового регулирования общего (финансового) аудита как одного из видов аудита. Это позволяет определить взаимосвязь экологического аудита с общим (финансовым) аудитом, а также установить правовые нормы, которые могут регулировать оба вида аудита. В этом случае достигаются следующие преимущества: во-первых, расширяется правовая база экологического аудита; во-вторых, исключается перегрузка законодательства в области аудита дублирующими нормами.</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Тесная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увязка экологического аудита с финансовым (общим) аудитом, необходима, прежде всего, для того, чтобы результаты экологического аудита могли непосредственным образом оказывать влияние на извлечение экономических выгод и, таким образом, расширять границы финансовых и капитальных вложений.</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Потенциал экологического аудита на современном этапе реализуется далеко не в достаточной степени. В целях его наиболее полной реализации необходимо участие государства, которое должно выражаться в создании нормативной базы, отвечающей потребностям данной эколого-правовой меры и устанавливающей</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качественного его проведения; наделении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государственного органа в области охраны окружающей среды функциями в сфере экологического аудита; финансировании работ по разработке методической базы для проведения экологического аудита; создании условий, способствующих обучению квалифицированных кадров для проведения экологического аудита.</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Учитывая то обстоятельство, что объектом экологического аудита являются в основном промышленные объекты, а функция по обеспечению ограничения техногенного воздействия на окружающую среду больше присуща Федеральной службе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(Ростехнадзор), представляется обоснованным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органом государственной исполнительной власти в области экологического аудита назначить данную службу. Поскольку экологический аудит является комплексным институтом, рекомендуется разрабатывать и принимать межведомственные акты в этой сфере с участием Ростехнадзора,</w:t>
      </w:r>
      <w:r>
        <w:rPr>
          <w:rStyle w:val="WW8Num3z0"/>
          <w:rFonts w:ascii="Verdana" w:hAnsi="Verdana"/>
          <w:color w:val="000000"/>
          <w:sz w:val="18"/>
          <w:szCs w:val="18"/>
        </w:rPr>
        <w:t> </w:t>
      </w:r>
      <w:r>
        <w:rPr>
          <w:rStyle w:val="WW8Num4z0"/>
          <w:rFonts w:ascii="Verdana" w:hAnsi="Verdana"/>
          <w:color w:val="4682B4"/>
          <w:sz w:val="18"/>
          <w:szCs w:val="18"/>
        </w:rPr>
        <w:t>МПР</w:t>
      </w:r>
      <w:r>
        <w:rPr>
          <w:rFonts w:ascii="Verdana" w:hAnsi="Verdana"/>
          <w:color w:val="000000"/>
          <w:sz w:val="18"/>
          <w:szCs w:val="18"/>
        </w:rPr>
        <w:t>России и Минфина России.</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Анализ нормативной базы в исследуемой области показал, что в настоящее время отсутствует правовой механизм экологического аудита. В целях</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правового обеспечения деятельности в области экологического аудита представляется необходимым весь инструментарий,</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Законом об аудиторской деятельности, распространить на экологический аудит. Для этого необходимо ввести</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Fonts w:ascii="Verdana" w:hAnsi="Verdana"/>
          <w:color w:val="000000"/>
          <w:sz w:val="18"/>
          <w:szCs w:val="18"/>
        </w:rPr>
        <w:t xml:space="preserve">, обязанность аттестации и </w:t>
      </w:r>
      <w:r>
        <w:rPr>
          <w:rFonts w:ascii="Verdana" w:hAnsi="Verdana"/>
          <w:color w:val="000000"/>
          <w:sz w:val="18"/>
          <w:szCs w:val="18"/>
        </w:rPr>
        <w:lastRenderedPageBreak/>
        <w:t>ежегодного повышения квалификации экологических аудиторов, а также осуществление контроля за качеством экологического аудита со стороны специально уполномоченного государственного органа либо</w:t>
      </w:r>
      <w:r>
        <w:rPr>
          <w:rStyle w:val="WW8Num4z0"/>
          <w:rFonts w:ascii="Verdana" w:hAnsi="Verdana"/>
          <w:color w:val="4682B4"/>
          <w:sz w:val="18"/>
          <w:szCs w:val="18"/>
        </w:rPr>
        <w:t>уполномоченной</w:t>
      </w:r>
      <w:r>
        <w:rPr>
          <w:rStyle w:val="WW8Num3z0"/>
          <w:rFonts w:ascii="Verdana" w:hAnsi="Verdana"/>
          <w:color w:val="000000"/>
          <w:sz w:val="18"/>
          <w:szCs w:val="18"/>
        </w:rPr>
        <w:t> </w:t>
      </w:r>
      <w:r>
        <w:rPr>
          <w:rFonts w:ascii="Verdana" w:hAnsi="Verdana"/>
          <w:color w:val="000000"/>
          <w:sz w:val="18"/>
          <w:szCs w:val="18"/>
        </w:rPr>
        <w:t>им организацией. В случае введения обязательного экологического аудита, с целью обеспечения его надлежащего объема и качества ввести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экоаудиторской организации страховать риск ответственности за нарушение договора.</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Учитывая политику, проводимую в рамках</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а также тенденции</w:t>
      </w:r>
      <w:r>
        <w:rPr>
          <w:rStyle w:val="WW8Num3z0"/>
          <w:rFonts w:ascii="Verdana" w:hAnsi="Verdana"/>
          <w:color w:val="000000"/>
          <w:sz w:val="18"/>
          <w:szCs w:val="18"/>
        </w:rPr>
        <w:t> </w:t>
      </w:r>
      <w:r>
        <w:rPr>
          <w:rStyle w:val="WW8Num4z0"/>
          <w:rFonts w:ascii="Verdana" w:hAnsi="Verdana"/>
          <w:color w:val="4682B4"/>
          <w:sz w:val="18"/>
          <w:szCs w:val="18"/>
        </w:rPr>
        <w:t>отстранения</w:t>
      </w:r>
      <w:r>
        <w:rPr>
          <w:rStyle w:val="WW8Num3z0"/>
          <w:rFonts w:ascii="Verdana" w:hAnsi="Verdana"/>
          <w:color w:val="000000"/>
          <w:sz w:val="18"/>
          <w:szCs w:val="18"/>
        </w:rPr>
        <w:t> </w:t>
      </w:r>
      <w:r>
        <w:rPr>
          <w:rFonts w:ascii="Verdana" w:hAnsi="Verdana"/>
          <w:color w:val="000000"/>
          <w:sz w:val="18"/>
          <w:szCs w:val="18"/>
        </w:rPr>
        <w:t>государства от ряда функций, в том числе лицензирования аудиторской деятельности, представляется возможным установить в федеральном законодательстве требование об обязательном наличии лицензии у</w:t>
      </w:r>
      <w:r>
        <w:rPr>
          <w:rStyle w:val="WW8Num3z0"/>
          <w:rFonts w:ascii="Verdana" w:hAnsi="Verdana"/>
          <w:color w:val="000000"/>
          <w:sz w:val="18"/>
          <w:szCs w:val="18"/>
        </w:rPr>
        <w:t> </w:t>
      </w:r>
      <w:r>
        <w:rPr>
          <w:rStyle w:val="WW8Num4z0"/>
          <w:rFonts w:ascii="Verdana" w:hAnsi="Verdana"/>
          <w:color w:val="4682B4"/>
          <w:sz w:val="18"/>
          <w:szCs w:val="18"/>
        </w:rPr>
        <w:t>экоаудиторских</w:t>
      </w:r>
      <w:r>
        <w:rPr>
          <w:rFonts w:ascii="Verdana" w:hAnsi="Verdana"/>
          <w:color w:val="000000"/>
          <w:sz w:val="18"/>
          <w:szCs w:val="18"/>
        </w:rPr>
        <w:t>организаций, осуществляющих только обязательные виды экологического аудита, так как в этом случае риск</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из-за некачественного проведения экологического аудита максимален. В этом случае организацию системы</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соблюдением аудиторскими организациями лицензионных требований целесообразно</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за Ростехнадзором.</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Эффективность систем управления охраной окружающей среды, существующих в мировой практике, дает основание полагать о возможности обязательного внедрения таких систем на отдельных категориях организаций-природопользователей. В этом случае, представляется целесообразным предусмотреть правовое регулирование аудита системы управления охраной окружающей среды, проводимого в форме оценки исходной ситуации и в форме сертификационного аудита.</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за Федеральным агентством по техническому регулированию и метрологии целесообразно закрепить такие функции как создание системы сертификации систем управления охраной окружающей среды, координация и методическая помощь, аккредитация организаций (органов), проводящих сертификацию систем управления охраной окружающей среды на соответствие ее требованиям стандарта</w:t>
      </w:r>
      <w:r>
        <w:rPr>
          <w:rStyle w:val="WW8Num3z0"/>
          <w:rFonts w:ascii="Verdana" w:hAnsi="Verdana"/>
          <w:color w:val="000000"/>
          <w:sz w:val="18"/>
          <w:szCs w:val="18"/>
        </w:rPr>
        <w:t> </w:t>
      </w:r>
      <w:r>
        <w:rPr>
          <w:rStyle w:val="WW8Num4z0"/>
          <w:rFonts w:ascii="Verdana" w:hAnsi="Verdana"/>
          <w:color w:val="4682B4"/>
          <w:sz w:val="18"/>
          <w:szCs w:val="18"/>
        </w:rPr>
        <w:t>ИСО</w:t>
      </w:r>
      <w:r>
        <w:rPr>
          <w:rStyle w:val="WW8Num3z0"/>
          <w:rFonts w:ascii="Verdana" w:hAnsi="Verdana"/>
          <w:color w:val="000000"/>
          <w:sz w:val="18"/>
          <w:szCs w:val="18"/>
        </w:rPr>
        <w:t> </w:t>
      </w:r>
      <w:r>
        <w:rPr>
          <w:rFonts w:ascii="Verdana" w:hAnsi="Verdana"/>
          <w:color w:val="000000"/>
          <w:sz w:val="18"/>
          <w:szCs w:val="18"/>
        </w:rPr>
        <w:t>14001, осуществление контроля деятельности сертифицирующих органов.</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состоит в том, что на основе анализа и систематизации научно-практического материала сформулирован ряд теоретических и практических положений, которые в совокупности образуют концепцию правового регулирования экологического аудита.</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диссертации определяется ее актуальностью, научной новизной и сделанными выводами, носящими как общетеоретический, так и практический характер. Внесенные автором предложения по совершенствованию законодательства призваны способствовать активизации работы в указанной сфере.</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органов государственной власти, найти применение в учебном процессе при чтении лекций в высших учебных заведениях по курсу «</w:t>
      </w:r>
      <w:r>
        <w:rPr>
          <w:rStyle w:val="WW8Num4z0"/>
          <w:rFonts w:ascii="Verdana" w:hAnsi="Verdana"/>
          <w:color w:val="4682B4"/>
          <w:sz w:val="18"/>
          <w:szCs w:val="18"/>
        </w:rPr>
        <w:t>Экологическое право</w:t>
      </w:r>
      <w:r>
        <w:rPr>
          <w:rFonts w:ascii="Verdana" w:hAnsi="Verdana"/>
          <w:color w:val="000000"/>
          <w:sz w:val="18"/>
          <w:szCs w:val="18"/>
        </w:rPr>
        <w:t>», а также при разработке учебных программ, учебников и учебно-методических пособий.</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Содержащиеся в работе теоретические положения и выводы могут служить материалом для дальнейшей научно-исследовательской деятельности.</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выводы и положения, сформулированные в диссертации, были обсуждены на заседаниях Центра эколого-правовых исследований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отражены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изданных в период с 2006 по 2008 г.г., а также докладывались на конференциях: в частности, на международной студенческой научной конференции «</w:t>
      </w:r>
      <w:r>
        <w:rPr>
          <w:rStyle w:val="WW8Num4z0"/>
          <w:rFonts w:ascii="Verdana" w:hAnsi="Verdana"/>
          <w:color w:val="4682B4"/>
          <w:sz w:val="18"/>
          <w:szCs w:val="18"/>
        </w:rPr>
        <w:t>Проблемы законодательства: несовершенные законы</w:t>
      </w:r>
      <w:r>
        <w:rPr>
          <w:rFonts w:ascii="Verdana" w:hAnsi="Verdana"/>
          <w:color w:val="000000"/>
          <w:sz w:val="18"/>
          <w:szCs w:val="18"/>
        </w:rPr>
        <w:t>» (г. Ижевск, 2006 г.), XII Всероссийской научно-практической конференции</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Актуальные проблемы экологического, земельного права и законодательства» (СОФРИНО-12), (г. Солнечногорск, 2006 г.)</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использовались при разработке</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«О внесении изменений в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(в части экологического аудита)», чтении лекций и семинарских занятиях по экологическому праву в Московском новом юридическом институте.</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обусловлены предметом, целями и задачами исследования. Диссертация состоит из введения, трех глав, включающих восемь параграфов, заключения, перечня нормативных правовых актов и библиографии.</w:t>
      </w:r>
    </w:p>
    <w:p w:rsidR="007544A5" w:rsidRDefault="007544A5" w:rsidP="007544A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Иутин, Иван Геннадьевич</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одной из главных проблем является проблема отсутствия правового механизма экологического аудита; • поскольку экологический аудит является одним из видов аудита равно, как июбщий (финансовый) аудит, возможно распространить действие Закона об аудиторской деятельности на экологический аудит. При этом внести изменения в статью 2 Закона об аудиторской деятельности, указав, что специальные* виды аудита, в том числе экологический регулируются специальными федеральными законами и иными федеральными нормативными правовыми актами; • потенциал экологического аудита может быть реализован более полно, если принять Закон об экологическом аудите, в котором</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случаи его обязательного проведения, статус</w:t>
      </w:r>
      <w:r>
        <w:rPr>
          <w:rStyle w:val="WW8Num3z0"/>
          <w:rFonts w:ascii="Verdana" w:hAnsi="Verdana"/>
          <w:color w:val="000000"/>
          <w:sz w:val="18"/>
          <w:szCs w:val="18"/>
        </w:rPr>
        <w:t> </w:t>
      </w:r>
      <w:r>
        <w:rPr>
          <w:rStyle w:val="WW8Num4z0"/>
          <w:rFonts w:ascii="Verdana" w:hAnsi="Verdana"/>
          <w:color w:val="4682B4"/>
          <w:sz w:val="18"/>
          <w:szCs w:val="18"/>
        </w:rPr>
        <w:t>экоаудиторского</w:t>
      </w:r>
      <w:r>
        <w:rPr>
          <w:rStyle w:val="WW8Num3z0"/>
          <w:rFonts w:ascii="Verdana" w:hAnsi="Verdana"/>
          <w:color w:val="000000"/>
          <w:sz w:val="18"/>
          <w:szCs w:val="18"/>
        </w:rPr>
        <w:t> </w:t>
      </w:r>
      <w:r>
        <w:rPr>
          <w:rFonts w:ascii="Verdana" w:hAnsi="Verdana"/>
          <w:color w:val="000000"/>
          <w:sz w:val="18"/>
          <w:szCs w:val="18"/>
        </w:rPr>
        <w:t>заключения, а также реальные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качества оказания экоаудиторских услуг и другие вопросы; • возможно установить правовое регулирование аудита системы управления охраной окружающей среды в случае определения организаций,</w:t>
      </w:r>
      <w:r>
        <w:rPr>
          <w:rStyle w:val="WW8Num4z0"/>
          <w:rFonts w:ascii="Verdana" w:hAnsi="Verdana"/>
          <w:color w:val="4682B4"/>
          <w:sz w:val="18"/>
          <w:szCs w:val="18"/>
        </w:rPr>
        <w:t>обязанных</w:t>
      </w:r>
      <w:r>
        <w:rPr>
          <w:rStyle w:val="WW8Num3z0"/>
          <w:rFonts w:ascii="Verdana" w:hAnsi="Verdana"/>
          <w:color w:val="000000"/>
          <w:sz w:val="18"/>
          <w:szCs w:val="18"/>
        </w:rPr>
        <w:t> </w:t>
      </w:r>
      <w:r>
        <w:rPr>
          <w:rFonts w:ascii="Verdana" w:hAnsi="Verdana"/>
          <w:color w:val="000000"/>
          <w:sz w:val="18"/>
          <w:szCs w:val="18"/>
        </w:rPr>
        <w:t>внедрять системы управления охраной окружающей среды. При этом внутренний аудит - обязательный элемент действующей системы управления охраной окружающей среды. Требования к внутреннему аудиту</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стандарте ИСО 14001:2004. Организации, принявшие решение внедрить систему управления охраной окружающей среды должны выполнять требования данного стандарта; • в отличие от внутреннего аудита сертификационный аудит нуждается в государственном регулировании, так как он призван дать независимую оценку соответствия системы управления охраной окружающей среды требованиям стандарта</w:t>
      </w:r>
      <w:r>
        <w:rPr>
          <w:rStyle w:val="WW8Num3z0"/>
          <w:rFonts w:ascii="Verdana" w:hAnsi="Verdana"/>
          <w:color w:val="000000"/>
          <w:sz w:val="18"/>
          <w:szCs w:val="18"/>
        </w:rPr>
        <w:t> </w:t>
      </w:r>
      <w:r>
        <w:rPr>
          <w:rStyle w:val="WW8Num4z0"/>
          <w:rFonts w:ascii="Verdana" w:hAnsi="Verdana"/>
          <w:color w:val="4682B4"/>
          <w:sz w:val="18"/>
          <w:szCs w:val="18"/>
        </w:rPr>
        <w:t>ИСО</w:t>
      </w:r>
      <w:r>
        <w:rPr>
          <w:rStyle w:val="WW8Num3z0"/>
          <w:rFonts w:ascii="Verdana" w:hAnsi="Verdana"/>
          <w:color w:val="000000"/>
          <w:sz w:val="18"/>
          <w:szCs w:val="18"/>
        </w:rPr>
        <w:t> </w:t>
      </w:r>
      <w:r>
        <w:rPr>
          <w:rFonts w:ascii="Verdana" w:hAnsi="Verdana"/>
          <w:color w:val="000000"/>
          <w:sz w:val="18"/>
          <w:szCs w:val="18"/>
        </w:rPr>
        <w:t>14001 и предоставить эту информацию</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органам.Перечень нормативных правовых актов</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 237.2.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СЗ РФ. 1997. N 51. Ст. 5712.3.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29 декабря 2004 г. № 190-ФЗ (с послед, изм. и доп.) // СЗ РФ. 2005. № 1. Ст. 16.4. Гражданский кодекс Российской Федерации (часть первая) от 30 ноября 1994 г. (с послед, изм. и доп.) № 51-ФЗ // СЗ РФ. 1994. № 32. Ст. 3301.5. Гражданский кодекс РФ (часть вторая) от 26 января 1996 г. (с послед, изм. и доп.) № 14-ФЗ // СЗ РФ. 1996. № 5. Ст. 410.6.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 ноября 2002 г. № 138-ФЗ (с послед, изм. и доп.) // СЗ РФ. 2002. № 46. Ст. 4532.7. Земельный кодекс РФ от 25 октября 2001 г. № 136-ФЗ (с послед, изм. и доп.) // СЗ РФ 2001. № 44. Ст. 4147.8.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(с послед, изм. и доп.) № 195-ФЗ // СЗ РФ. 2002. № 1 (ч. 1). Ст. 1.9. Уголовный кодекс Российской Федерации от 13 июня 1996 г. (с послед, изм. и доп.) № 63-ФЗ // СЗ РФ. 1996. № 25. Ст. 2954.10.Трудовой кодекс Российской Федерации от 30 декабря 2001 г. (с послед.изм. и доп.) № 197-ФЗ // СЗ РФ. 2002. № 1 (ч. 1). Ст. 3.11.Федеральный закон от 10 января 2002 г. (с послед, изм. и доп.)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2. Ст. 133.12.Федеральный закон от 8 августа 2001 г. (с послед, изм. и доп.) № 128-ФЗ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СЗ РФ. 2001. N 33 (ч. 1). Ст. 3430.13.Федеральный закон от 7 августа 2002 г. (с послед, изм. и доп.) № 119-ФЗ «</w:t>
      </w:r>
      <w:r>
        <w:rPr>
          <w:rStyle w:val="WW8Num4z0"/>
          <w:rFonts w:ascii="Verdana" w:hAnsi="Verdana"/>
          <w:color w:val="4682B4"/>
          <w:sz w:val="18"/>
          <w:szCs w:val="18"/>
        </w:rPr>
        <w:t>Об аудиторской деятельности</w:t>
      </w:r>
      <w:r>
        <w:rPr>
          <w:rFonts w:ascii="Verdana" w:hAnsi="Verdana"/>
          <w:color w:val="000000"/>
          <w:sz w:val="18"/>
          <w:szCs w:val="18"/>
        </w:rPr>
        <w:t>» // СЗ РФ. 2001. № 33 (ч. 1). Ст. 3422.14.Федеральный закон от 29 июля 1998 г. № 135-ФЗ (с послед, изм. и доп.) «</w:t>
      </w:r>
      <w:r>
        <w:rPr>
          <w:rStyle w:val="WW8Num4z0"/>
          <w:rFonts w:ascii="Verdana" w:hAnsi="Verdana"/>
          <w:color w:val="4682B4"/>
          <w:sz w:val="18"/>
          <w:szCs w:val="18"/>
        </w:rPr>
        <w:t>Об оценочной деятельности в Российской Федерации</w:t>
      </w:r>
      <w:r>
        <w:rPr>
          <w:rFonts w:ascii="Verdana" w:hAnsi="Verdana"/>
          <w:color w:val="000000"/>
          <w:sz w:val="18"/>
          <w:szCs w:val="18"/>
        </w:rPr>
        <w:t>» // СЗ РФ. 1998. №</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31. Ст. 3813.15.Федеральный закон от 4 мая 1999 г. № 96-ФЗ (с послед, изм. и доп.)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СЗ РФ. 1999. № 18. Ст. 2222.16.Федеральный закон от 23 ноября 1995 г. (с послед, изм. и доп.)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СЗ РФ. 1995. № 48. Ст. 4556.17.Федеральный закон от 27 ноября 1992 г. № 4015-1 (с послед, изм. и доп.) «</w:t>
      </w:r>
      <w:r>
        <w:rPr>
          <w:rStyle w:val="WW8Num4z0"/>
          <w:rFonts w:ascii="Verdana" w:hAnsi="Verdana"/>
          <w:color w:val="4682B4"/>
          <w:sz w:val="18"/>
          <w:szCs w:val="18"/>
        </w:rPr>
        <w:t>Об организации страхового дела в Российской Федерации</w:t>
      </w:r>
      <w:r>
        <w:rPr>
          <w:rFonts w:ascii="Verdana" w:hAnsi="Verdana"/>
          <w:color w:val="000000"/>
          <w:sz w:val="18"/>
          <w:szCs w:val="18"/>
        </w:rPr>
        <w:t>» // Российская газета. № 6. 1993.18.Федеральный закон от 8 августа 2001 г. (с послед, изм. и доп.) № 134-ФЗ «О защите прав юридических лиц и индивидуальных предпринимателей при проведении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 СЗ РФ. 2001. № 33 (ч. I). Ст. 3436.19.Федеральный закон от 27 июля 2006 г. № 149-ФЗ (с послед, изм. и доп.)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СЗ РФ. 2006. № 3 1 . Ст. 3448.20.Федерального закона от 3 апреля 1996 г. № 28-ФЗ (с послед, изм. и доп.) «Об энергосбережении»//СЗ РФ. 1996. № 15. Ст. 1551.21.Федеральный закон от 18 декабря 2006 г. № 232-ФЗ «О внесении изменений в Градостроительный кодекс РФ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СЗ РФ. 2006. № 52. Ст.22.Федеральный закон от 27 декабря 2002 г. № 184-ФЗ (с послед, изм. и доп.) «</w:t>
      </w:r>
      <w:r>
        <w:rPr>
          <w:rStyle w:val="WW8Num4z0"/>
          <w:rFonts w:ascii="Verdana" w:hAnsi="Verdana"/>
          <w:color w:val="4682B4"/>
          <w:sz w:val="18"/>
          <w:szCs w:val="18"/>
        </w:rPr>
        <w:t>О техническом регулировании</w:t>
      </w:r>
      <w:r>
        <w:rPr>
          <w:rFonts w:ascii="Verdana" w:hAnsi="Verdana"/>
          <w:color w:val="000000"/>
          <w:sz w:val="18"/>
          <w:szCs w:val="18"/>
        </w:rPr>
        <w:t>» // СЗ РФ. 2002. № 52. Ч. I. Ст.23.Указ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4 февраля 1994 г. № 236 «О государственной стратегии Российской Федерации по охране окружающей среды и обеспечению устойчивого развития» // СА ПП РФ. 1994. № 6. Ст. 436.24.</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w:t>
      </w:r>
      <w:r>
        <w:rPr>
          <w:rStyle w:val="WW8Num4z0"/>
          <w:rFonts w:ascii="Verdana" w:hAnsi="Verdana"/>
          <w:color w:val="4682B4"/>
          <w:sz w:val="18"/>
          <w:szCs w:val="18"/>
        </w:rPr>
        <w:t>О Концепции перехода Российской Федерации к устойчивому развитию</w:t>
      </w:r>
      <w:r>
        <w:rPr>
          <w:rFonts w:ascii="Verdana" w:hAnsi="Verdana"/>
          <w:color w:val="000000"/>
          <w:sz w:val="18"/>
          <w:szCs w:val="18"/>
        </w:rPr>
        <w:t>» от 1 апреля 1996 г. № 440 // СЗ РФ. 1996. №15.Ст. 1572.25.Указ Президента РФ от 14 августа 1996 г. № Ц77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СЗ РФ. 1996. N 34. Ст.26.Указ Президента РФ 17 мая 2000 г. № 867 «</w:t>
      </w:r>
      <w:r>
        <w:rPr>
          <w:rStyle w:val="WW8Num4z0"/>
          <w:rFonts w:ascii="Verdana" w:hAnsi="Verdana"/>
          <w:color w:val="4682B4"/>
          <w:sz w:val="18"/>
          <w:szCs w:val="18"/>
        </w:rPr>
        <w:t>О структуре федеральных органов исполнительной власти</w:t>
      </w:r>
      <w:r>
        <w:rPr>
          <w:rFonts w:ascii="Verdana" w:hAnsi="Verdana"/>
          <w:color w:val="000000"/>
          <w:sz w:val="18"/>
          <w:szCs w:val="18"/>
        </w:rPr>
        <w:t>» // СЗ РФ. 2000. № 21. Ст. 2168.27.Указ Президента РФ от 09 марта 2004 г. № 314 «</w:t>
      </w:r>
      <w:r>
        <w:rPr>
          <w:rStyle w:val="WW8Num4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 // СЗ РФ. № 11. 2004. Ст.28.Указ Президента РФ от 24 декабря 1993 г. № 2284 «О государственной программе приватизации государственных и муниципальных предприятий в Российской Федерации» // СА ГШ РФ. 1994. № 1. Ст. 2.29.Указ Президента РФ от 15 марта 2000 г. № 511 «</w:t>
      </w:r>
      <w:r>
        <w:rPr>
          <w:rStyle w:val="WW8Num4z0"/>
          <w:rFonts w:ascii="Verdana" w:hAnsi="Verdana"/>
          <w:color w:val="4682B4"/>
          <w:sz w:val="18"/>
          <w:szCs w:val="18"/>
        </w:rPr>
        <w:t>О классификаторе правовых актов</w:t>
      </w:r>
      <w:r>
        <w:rPr>
          <w:rFonts w:ascii="Verdana" w:hAnsi="Verdana"/>
          <w:color w:val="000000"/>
          <w:sz w:val="18"/>
          <w:szCs w:val="18"/>
        </w:rPr>
        <w:t>» // СЗ РФ. РФ. 2000. № 12. Ст. 1260.ЗО.Указ Президента РФ от 23 июля 2003 г. № 824 «О мерах по проведению</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в 2003-2004 годах» // СЗ РФ. 2003. № 30. Ст.31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21 марта 1996 г. «О реализации генерального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РФ на 1996 - 1997 годы» // СЗ РФ. 1996. № 14. Ст. 1449.32.Постановление Правительства РФ от 23 сентября 2002 г. № 696 «</w:t>
      </w:r>
      <w:r>
        <w:rPr>
          <w:rStyle w:val="WW8Num4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 // СЗ РФ. 2002. № 39. Ст. 3797.33.Постановление Правительства РФ от 30 июня 2004 г. № 329 «</w:t>
      </w:r>
      <w:r>
        <w:rPr>
          <w:rStyle w:val="WW8Num4z0"/>
          <w:rFonts w:ascii="Verdana" w:hAnsi="Verdana"/>
          <w:color w:val="4682B4"/>
          <w:sz w:val="18"/>
          <w:szCs w:val="18"/>
        </w:rPr>
        <w:t>О Министерстве финансов Российской Федерации</w:t>
      </w:r>
      <w:r>
        <w:rPr>
          <w:rFonts w:ascii="Verdana" w:hAnsi="Verdana"/>
          <w:color w:val="000000"/>
          <w:sz w:val="18"/>
          <w:szCs w:val="18"/>
        </w:rPr>
        <w:t>» // СЗ РФ. № 31. Ст.34.Постановление Правительства РФ от 07 апреля 2004 г. № 185 «</w:t>
      </w:r>
      <w:r>
        <w:rPr>
          <w:rStyle w:val="WW8Num4z0"/>
          <w:rFonts w:ascii="Verdana" w:hAnsi="Verdana"/>
          <w:color w:val="4682B4"/>
          <w:sz w:val="18"/>
          <w:szCs w:val="18"/>
        </w:rPr>
        <w:t>Вопросы Министерства финансов Российской Федерации</w:t>
      </w:r>
      <w:r>
        <w:rPr>
          <w:rFonts w:ascii="Verdana" w:hAnsi="Verdana"/>
          <w:color w:val="000000"/>
          <w:sz w:val="18"/>
          <w:szCs w:val="18"/>
        </w:rPr>
        <w:t>» // СЗ РФ. № 15. Ст.35.Постановление Правительства РФ от 22 июля 2004 г. № 370 «</w:t>
      </w:r>
      <w:r>
        <w:rPr>
          <w:rStyle w:val="WW8Num4z0"/>
          <w:rFonts w:ascii="Verdana" w:hAnsi="Verdana"/>
          <w:color w:val="4682B4"/>
          <w:sz w:val="18"/>
          <w:szCs w:val="18"/>
        </w:rPr>
        <w:t>Об утверждении Положения о Министерстве природных ресурсов Российской Федерации</w:t>
      </w:r>
      <w:r>
        <w:rPr>
          <w:rFonts w:ascii="Verdana" w:hAnsi="Verdana"/>
          <w:color w:val="000000"/>
          <w:sz w:val="18"/>
          <w:szCs w:val="18"/>
        </w:rPr>
        <w:t>» // СЗ РФ. 2004. № 3 1 . Ст. 3260.Зб.Постановление Правительства от 30 июля 2004 г. № 40 «О Федеральной службе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xml:space="preserve">» // СЗ РФ. 2004. № 32. Ст. 3348.37.Постановление Правительства РФ от 15 апреля 1996 г. № 480 «Об утверждении Федеральной целевой программы экономического и социального развития Дальнего Востока и Забайкалья на 1996 - 2005 и до 2010 года» // СЗ РФ. 1996. № 17. Ст. 2007.38.Постановление Федеральной службы государственной статистики от 28 июня 2006 г. № 26 «Об утверждении статистического инструментария для организации статистического наблюдения за сельским хозяйством и окружающей средой на 2007 год» // Вопросы статистики. № 8. 2006.39.Постановление Федеральной службы государственной статистики от 14 июля 2004 г. № 28 «Об утверждении статистического инструментария для организации статистического наблюдения за окружающей средой и сельским хозяйством на 2005 год» // Вопросы статистики. 2004. № 1 1 .40.Постановление Федеральной службы государственной статистики от 30 декабря 2004 г. № 157 «Об утверждении статистического инструментария для организации Ростехнадзора статистического наблюдения за отходами производства и потребления» // Вопросы статистики. 2005. № 3.41.Постановление Федеральной службы государственной статистики от 15 июля 2004 г. № 29 «Об утверждении статистического инструментария для организации статистического наблюдения за основными </w:t>
      </w:r>
      <w:r>
        <w:rPr>
          <w:rFonts w:ascii="Verdana" w:hAnsi="Verdana"/>
          <w:color w:val="000000"/>
          <w:sz w:val="18"/>
          <w:szCs w:val="18"/>
        </w:rPr>
        <w:lastRenderedPageBreak/>
        <w:t>фондами и строительством на 2005 год» // Вопросы статистики. 2004. № 12.42.Постановление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СМ СССР от 7 января 1988 г. № 32 «</w:t>
      </w:r>
      <w:r>
        <w:rPr>
          <w:rStyle w:val="WW8Num4z0"/>
          <w:rFonts w:ascii="Verdana" w:hAnsi="Verdana"/>
          <w:color w:val="4682B4"/>
          <w:sz w:val="18"/>
          <w:szCs w:val="18"/>
        </w:rPr>
        <w:t>О коренной перестройке дела охраны природы в стране</w:t>
      </w:r>
      <w:r>
        <w:rPr>
          <w:rFonts w:ascii="Verdana" w:hAnsi="Verdana"/>
          <w:color w:val="000000"/>
          <w:sz w:val="18"/>
          <w:szCs w:val="18"/>
        </w:rPr>
        <w:t>» // СП</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1988.№ б.Ст. 14.43.Постановление Правительства Российской Федерации от 24 декабря 1994 г. № 1418 «</w:t>
      </w:r>
      <w:r>
        <w:rPr>
          <w:rStyle w:val="WW8Num4z0"/>
          <w:rFonts w:ascii="Verdana" w:hAnsi="Verdana"/>
          <w:color w:val="4682B4"/>
          <w:sz w:val="18"/>
          <w:szCs w:val="18"/>
        </w:rPr>
        <w:t>О лицензировании отдельных видов деятельности</w:t>
      </w:r>
      <w:r>
        <w:rPr>
          <w:rFonts w:ascii="Verdana" w:hAnsi="Verdana"/>
          <w:color w:val="000000"/>
          <w:sz w:val="18"/>
          <w:szCs w:val="18"/>
        </w:rPr>
        <w:t>» // СЗ РФ. 1995. № I . C T . 6 9 .44.Постановление Правительства Российской Федерации от 26 февраля 1996 г. № 168 «Об утверждении Положения о лицензировании отдельных видов деятельности в области охраны окружающей среды» // СЗ РФ. 1996. № 10. Ст. 937.45.Постановление Правительства РФ от 29 марта 2002 г. № 190 «</w:t>
      </w:r>
      <w:r>
        <w:rPr>
          <w:rStyle w:val="WW8Num4z0"/>
          <w:rFonts w:ascii="Verdana" w:hAnsi="Verdana"/>
          <w:color w:val="4682B4"/>
          <w:sz w:val="18"/>
          <w:szCs w:val="18"/>
        </w:rPr>
        <w:t>О лицензировании аудиторской деятельности</w:t>
      </w:r>
      <w:r>
        <w:rPr>
          <w:rFonts w:ascii="Verdana" w:hAnsi="Verdana"/>
          <w:color w:val="000000"/>
          <w:sz w:val="18"/>
          <w:szCs w:val="18"/>
        </w:rPr>
        <w:t>» // СЗ РФ от 8 апреля 2002. №</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Ст. 1298.46.Постановление Правительства РФ от 17 июня 2004 г. № 294 «</w:t>
      </w:r>
      <w:r>
        <w:rPr>
          <w:rStyle w:val="WW8Num4z0"/>
          <w:rFonts w:ascii="Verdana" w:hAnsi="Verdana"/>
          <w:color w:val="4682B4"/>
          <w:sz w:val="18"/>
          <w:szCs w:val="18"/>
        </w:rPr>
        <w:t>О Федеральном агентстве по техническому регулированию и метрологии</w:t>
      </w:r>
      <w:r>
        <w:rPr>
          <w:rFonts w:ascii="Verdana" w:hAnsi="Verdana"/>
          <w:color w:val="000000"/>
          <w:sz w:val="18"/>
          <w:szCs w:val="18"/>
        </w:rPr>
        <w:t>»// СЗ РФ.2004. № 25. Ст. 2575.47.Постановление Правительства РФ от 7 декабря 2001 г. № 860 «О федеральной целевой программе «Экология и природные ресурсы России (2002 - 2010 годы)» // СЗ РФ. 2001. № 52. Ст. 4973.48.Постановление Правительства РФ от 15 июня 1998 г. № 588 «</w:t>
      </w:r>
      <w:r>
        <w:rPr>
          <w:rStyle w:val="WW8Num4z0"/>
          <w:rFonts w:ascii="Verdana" w:hAnsi="Verdana"/>
          <w:color w:val="4682B4"/>
          <w:sz w:val="18"/>
          <w:szCs w:val="18"/>
        </w:rPr>
        <w:t>О дополнительных мерах по стимулированию энергосбережения в России</w:t>
      </w:r>
      <w:r>
        <w:rPr>
          <w:rFonts w:ascii="Verdana" w:hAnsi="Verdana"/>
          <w:color w:val="000000"/>
          <w:sz w:val="18"/>
          <w:szCs w:val="18"/>
        </w:rPr>
        <w:t>» // СЗ РФ. № 25. 1998. Ст. 2906.49.Постановление Правительства РФ от 15 января 2001 г. № 31 «Об утверждении Положения о государственном контроле за охраной атмосферного воздуха» // СЗ РФ. 2001. № 4. Ст. 2937.50.Постановление Правительства РФ от 11 июня 1996 г. № 698 «Об утверждении Положения о порядке проведения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 СЗ РФ. 1996. № 40. Ст. 4648.51 .Постановление Правительства РФ от 31 марта 2003 г. № 177 «Об организации и осуществлении государственного мониторинга окружающей среды (государственного экологического мониторинга)»» II СЗРФ- 2003. № 14. От. 1278:</w:t>
      </w:r>
    </w:p>
    <w:p w:rsidR="007544A5" w:rsidRDefault="007544A5" w:rsidP="00754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52.Постановление Правительства РФ от 13 августа 1997 г. № 1009 «Об утверждении Правил подготовки нормативных правовых актов федеральных органов, исполнительной</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власти: И: их государственной регистрации» //.03 -РФ. 1997. №33 .Ст. 3 895. .53.Постановление Правительства: РФ от 2 февраля 1998 г. № 113 «О некоторых мерах, направленных на совершенствование систем: обеспечения качествашродукции и услуг» // СЗ РФИ998; № 6. Ст. 745.54Распоряжение Правительства РФ от 31 августа. 2002 г. № 1225-р «Об; экологической доктрине Российской Федерации» // СЗ РФ; 2002. № 36.' Ст. 3510.55.Распоряжение Правительства РФ от 19 января: 2006 г. № 38-р «О программе социально-экономического^ развития: Российской Федерации на среднесрочную перспективу (2006-2008; годы)» II'СЗ, РФ. 2006. №* 5.Ст. 589.56:Приказ Министерства природных ресурсов России; от 18 декабря 2002 г: № 868, «Об утверждении Примерной программы, профессиональной: подготовки: лиц на право работы с опасными отходами»'// 12 декабря» 2007 г. http://www.mnr.gov.ru/docs.57.Приказ Министерства природных ресурсов .России;от 23 января 1995 г: № 18 «Об организации системы сертификации по экологическим требованиям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вреда окружающей природной среде (системы экологической сертификации)» // 30 ноября 2007 г.http://www.lawrussia.ru/texts/legal-3 83/doc3 83 al Г5х 165 .htm.58.Приказ Министерства природных.ресурсов России от 10 июня 2002 г. № 352 «Об утверждении Положения о государственной службе охраны окружающей среды Министерства природных ресурсов Российской Федерации» // 25 сентября 2006 г.http://www.jurbase.ru/texts/sector068/tes68480.htm.• ' • • - . . • 199</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59.Приказ Министерства природных ресурсов России от И октября 1995 г.№ 412 «</w:t>
      </w:r>
      <w:r>
        <w:rPr>
          <w:rStyle w:val="WW8Num4z0"/>
          <w:rFonts w:ascii="Verdana" w:hAnsi="Verdana"/>
          <w:color w:val="4682B4"/>
          <w:sz w:val="18"/>
          <w:szCs w:val="18"/>
        </w:rPr>
        <w:t>Об экологическом аудировании</w:t>
      </w:r>
      <w:r>
        <w:rPr>
          <w:rFonts w:ascii="Verdana" w:hAnsi="Verdana"/>
          <w:color w:val="000000"/>
          <w:sz w:val="18"/>
          <w:szCs w:val="18"/>
        </w:rPr>
        <w:t>» // 25 сентября 2006 г.http://www.jurbase.ru/texts/sectorl53/tez53074.htm.бО.Приказ Министерства природных ресурсов России от 2 апреля 1998 г. № 95 «</w:t>
      </w:r>
      <w:r>
        <w:rPr>
          <w:rStyle w:val="WW8Num4z0"/>
          <w:rFonts w:ascii="Verdana" w:hAnsi="Verdana"/>
          <w:color w:val="4682B4"/>
          <w:sz w:val="18"/>
          <w:szCs w:val="18"/>
        </w:rPr>
        <w:t>О создании системы аудита недропользования</w:t>
      </w:r>
      <w:r>
        <w:rPr>
          <w:rFonts w:ascii="Verdana" w:hAnsi="Verdana"/>
          <w:color w:val="000000"/>
          <w:sz w:val="18"/>
          <w:szCs w:val="18"/>
        </w:rPr>
        <w:t>» // 20 октября 2006 г.http://www.bestpravo.ru/fedl998/data07/tex22827.htm.61.Приказ Министерства промышленности и энергетики РФ от 04 июля 2006 г. № 141 «Об утверждении рекомендаций по проведению энергетических обследований (энергоаудита)» // Еженедельник промышленного роста. №</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62.Приказ Министерства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гражданской обороны, чрезвычайным ситуациям и ликвидации последствий стихийных бедствий от 02 февраля 1998 г. № 63 «О независимой аудиторской и оценочной деятельности в области предупреждения и ликвидации чрезвычайных ситуаций и страхования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 xml:space="preserve">вреда в случае аварии на опасном производственном объекте» // 30 ноября 2007 </w:t>
      </w:r>
      <w:r>
        <w:rPr>
          <w:rFonts w:ascii="Verdana" w:hAnsi="Verdana"/>
          <w:color w:val="000000"/>
          <w:sz w:val="18"/>
          <w:szCs w:val="18"/>
        </w:rPr>
        <w:lastRenderedPageBreak/>
        <w:t>г.http://www.lawrussia.ru/texts/legal_382/doc382al 83x160.htm.63.Приказ Государственного комитета РФ по охране окружающей среды от 30 марта 1998 г. № 181 «</w:t>
      </w:r>
      <w:r>
        <w:rPr>
          <w:rStyle w:val="WW8Num4z0"/>
          <w:rFonts w:ascii="Verdana" w:hAnsi="Verdana"/>
          <w:color w:val="4682B4"/>
          <w:sz w:val="18"/>
          <w:szCs w:val="18"/>
        </w:rPr>
        <w:t>Об экологическом аудировании в системе Госкомэкологии России</w:t>
      </w:r>
      <w:r>
        <w:rPr>
          <w:rFonts w:ascii="Verdana" w:hAnsi="Verdana"/>
          <w:color w:val="000000"/>
          <w:sz w:val="18"/>
          <w:szCs w:val="18"/>
        </w:rPr>
        <w:t>» // 25 сентября 2006 г.http://www.jurbase.ru/texts/sectorl23/tez23191.htm.64.Приказ Государственного комитета РФ по охране окружающей среды от 16 июля 1998 г. № 436 «О проведении практических работ по введению экологического аудирования в Российской Федерации» //30 ноября 2006 г. http://www.lawrussia.ru/texts/legal_469/doc469a258x337.htm.65.Приказ Государственного комитета РФ по охране окружающей среды от 16 мая 2000 г. № 372 «Об утверждении Положения об оценке воздействия намечаемой хозяйственной и иной деятельности на окружающую среду в Российской Федерации» // Российская газета. 2000. № 170.бб.Приказ Государственного комитета РФ по охране окружающей среды от 17 июня 1997 г. № 280 «Об утверждении «</w:t>
      </w:r>
      <w:r>
        <w:rPr>
          <w:rStyle w:val="WW8Num4z0"/>
          <w:rFonts w:ascii="Verdana" w:hAnsi="Verdana"/>
          <w:color w:val="4682B4"/>
          <w:sz w:val="18"/>
          <w:szCs w:val="18"/>
        </w:rPr>
        <w:t>Регламента проведения государственной экологической экспертизы</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 исполнительной власти. 1997. № 16.67.Приказ Государственного комитета РФ по охране окружающей среды № 94 «Об эксперименте по проведению экологического аудита на территории Санкт-Петербурга и Ленинградской области» // 29 марта 2007 г. // http://www.inpravo.ru/data/base754/text754v761i818.htm.68.Постановление Государственного комитета РФ по охране окружающей среды от 31 мая 1999 г. № 01-22/24-154 «Общие требования к центрам по обучению специалистов в области экологического аудита в системе Госкомэкологии России и порядок их аккредитации» // 25 сентября 2006 г. http://www.jurbase.ru/texts/sectorl07/tez07005.htm.69.Приказ Госстроя РФ от 18 апреля 2001 г. № 81 «Об утверждении Методических указаний по проведению энергоресурсоаудита в жилищно коммунальном хозяйстве» // Информационный бюллетень «Нормирование в строительстве и</w:t>
      </w:r>
      <w:r>
        <w:rPr>
          <w:rStyle w:val="WW8Num3z0"/>
          <w:rFonts w:ascii="Verdana" w:hAnsi="Verdana"/>
          <w:color w:val="000000"/>
          <w:sz w:val="18"/>
          <w:szCs w:val="18"/>
        </w:rPr>
        <w:t> </w:t>
      </w:r>
      <w:r>
        <w:rPr>
          <w:rStyle w:val="WW8Num4z0"/>
          <w:rFonts w:ascii="Verdana" w:hAnsi="Verdana"/>
          <w:color w:val="4682B4"/>
          <w:sz w:val="18"/>
          <w:szCs w:val="18"/>
        </w:rPr>
        <w:t>ЖКХ</w:t>
      </w:r>
      <w:r>
        <w:rPr>
          <w:rFonts w:ascii="Verdana" w:hAnsi="Verdana"/>
          <w:color w:val="000000"/>
          <w:sz w:val="18"/>
          <w:szCs w:val="18"/>
        </w:rPr>
        <w:t>». № 3. 2001.70.Приказ Минфина РФ от 12 сентября 2002 г. № 93н «Об утверждении Временного положения о системе аттестации, обучения и повышения квалификации аудиторов в Российской Федерации» // Российская газета.№230.2002.71.Приказ Минфина РФ от 28 июня 2002 г. № 64н «Об утверждении Временного положения о ведении государственных реестров в области организации аудиторской деятельности» // Российская газета. № 145.72.Постановление Госстандарта РФ от 10 мая 2000 г. № 26 «Об утверждении Правил по проведению сертификации в Российской Федерации, утвержденных // Вестник Госстандарта России. № 9. 2000.73.Приказ Госстандарта РФ № 47, Госкомэкологии РФ № 772 от 11 декабря 1998 г. «О создании Технического комитета по стандартизации «</w:t>
      </w:r>
      <w:r>
        <w:rPr>
          <w:rStyle w:val="WW8Num4z0"/>
          <w:rFonts w:ascii="Verdana" w:hAnsi="Verdana"/>
          <w:color w:val="4682B4"/>
          <w:sz w:val="18"/>
          <w:szCs w:val="18"/>
        </w:rPr>
        <w:t>Охрана окружающей природной среды</w:t>
      </w:r>
      <w:r>
        <w:rPr>
          <w:rFonts w:ascii="Verdana" w:hAnsi="Verdana"/>
          <w:color w:val="000000"/>
          <w:sz w:val="18"/>
          <w:szCs w:val="18"/>
        </w:rPr>
        <w:t>» // 25 сентября 2006 г.http://www.jurbase.ru/texts/sectorl 13/tezl3169.htm.74.Постановление Госстандарта РФ от 21 октября 1998 г. № 378 «Системы управления окружающей средой. Требования и руководство по применению.</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Р ИСО 14001-98 » // М.,</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Издательство стандартов. 1998.75.Постановление Госстандарта РФ от 22 февраля 1999 г. № 45 «Управление окружающей средой. Словарь. ГОСТ Р ИСО 14050-99» // М., ИПК Издательство стандартов. 2004.76.Постановлелие Госстандарта СССР от 15 ноября 1989 г. № 3375 ГОСТ</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27.002-89. Надежность в технике. Основные понятия. Термины и определения. // 6 сентября 2006 г.http://www.cntd.pirit.info/document/1200004984.html.77.Национальпый стандарт РФ ГОСТ Р ИСО 19011-2003 «Руководящие указания по аудиту систем менеджмента качества и/или систем экологического менеджмента» (принят</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Госстандарта РФ от 29 декабря 2003 г. № 432-ст) // Вестник Госстандарта России. 2004. №</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78.ГОСТ Р ИСО 14004—98 «Системы управления окружающей средой. Общие руководящие указания по принципам, системам и средствам обеспечения функционирования» // 10 декабря 2007 г.http://www.iso.staratel.com/ISO14000/Doc/ISO1400198/isol4001.doc.79.Закон Томской области «</w:t>
      </w:r>
      <w:r>
        <w:rPr>
          <w:rStyle w:val="WW8Num4z0"/>
          <w:rFonts w:ascii="Verdana" w:hAnsi="Verdana"/>
          <w:color w:val="4682B4"/>
          <w:sz w:val="18"/>
          <w:szCs w:val="18"/>
        </w:rPr>
        <w:t>Об экологическом аудите в Томской области</w:t>
      </w:r>
      <w:r>
        <w:rPr>
          <w:rFonts w:ascii="Verdana" w:hAnsi="Verdana"/>
          <w:color w:val="000000"/>
          <w:sz w:val="18"/>
          <w:szCs w:val="18"/>
        </w:rPr>
        <w:t>» (в редакции Законов Томской области от 17 сентября 2001 г. № 98-03, от 14 ноября 2004 г. № 220-03 // Официальные</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Государственной Думы Томской области (сборник нормативных правовых актов) № 22.80.Закон г. Москвы от 11 апреля 2001 г. № 12 «</w:t>
      </w:r>
      <w:r>
        <w:rPr>
          <w:rStyle w:val="WW8Num4z0"/>
          <w:rFonts w:ascii="Verdana" w:hAnsi="Verdana"/>
          <w:color w:val="4682B4"/>
          <w:sz w:val="18"/>
          <w:szCs w:val="18"/>
        </w:rPr>
        <w:t>О приватизации государственной и муниципальной собственности Москвы</w:t>
      </w:r>
      <w:r>
        <w:rPr>
          <w:rFonts w:ascii="Verdana" w:hAnsi="Verdana"/>
          <w:color w:val="000000"/>
          <w:sz w:val="18"/>
          <w:szCs w:val="18"/>
        </w:rPr>
        <w:t>» // Ведомости Московской городской Думы. 2001. № 6. Ст. 67</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81.Закон г. Москвы от 02 марта 2005 г. № 9 «</w:t>
      </w:r>
      <w:r>
        <w:rPr>
          <w:rStyle w:val="WW8Num4z0"/>
          <w:rFonts w:ascii="Verdana" w:hAnsi="Verdana"/>
          <w:color w:val="4682B4"/>
          <w:sz w:val="18"/>
          <w:szCs w:val="18"/>
        </w:rPr>
        <w:t>О комплексном природопользовании в городе Москве</w:t>
      </w:r>
      <w:r>
        <w:rPr>
          <w:rFonts w:ascii="Verdana" w:hAnsi="Verdana"/>
          <w:color w:val="000000"/>
          <w:sz w:val="18"/>
          <w:szCs w:val="18"/>
        </w:rPr>
        <w:t>» // Вестник Мэра и Правительства Москвы. 2005. № 18.82.Закон Амурской области от 10 ноября 2005 г. № 89-03 «</w:t>
      </w:r>
      <w:r>
        <w:rPr>
          <w:rStyle w:val="WW8Num4z0"/>
          <w:rFonts w:ascii="Verdana" w:hAnsi="Verdana"/>
          <w:color w:val="4682B4"/>
          <w:sz w:val="18"/>
          <w:szCs w:val="18"/>
        </w:rPr>
        <w:t>Об охране окружающей среды</w:t>
      </w:r>
      <w:r>
        <w:rPr>
          <w:rFonts w:ascii="Verdana" w:hAnsi="Verdana"/>
          <w:color w:val="000000"/>
          <w:sz w:val="18"/>
          <w:szCs w:val="18"/>
        </w:rPr>
        <w:t xml:space="preserve">» // Амурская правда. 2005. № 233.83.Закон </w:t>
      </w:r>
      <w:r>
        <w:rPr>
          <w:rFonts w:ascii="Verdana" w:hAnsi="Verdana"/>
          <w:color w:val="000000"/>
          <w:sz w:val="18"/>
          <w:szCs w:val="18"/>
        </w:rPr>
        <w:lastRenderedPageBreak/>
        <w:t>Амурской области от 8 декабря 2003 г. № 271-03 «</w:t>
      </w:r>
      <w:r>
        <w:rPr>
          <w:rStyle w:val="WW8Num4z0"/>
          <w:rFonts w:ascii="Verdana" w:hAnsi="Verdana"/>
          <w:color w:val="4682B4"/>
          <w:sz w:val="18"/>
          <w:szCs w:val="18"/>
        </w:rPr>
        <w:t>Об отходах производства и потребления в Амурской области</w:t>
      </w:r>
      <w:r>
        <w:rPr>
          <w:rFonts w:ascii="Verdana" w:hAnsi="Verdana"/>
          <w:color w:val="000000"/>
          <w:sz w:val="18"/>
          <w:szCs w:val="18"/>
        </w:rPr>
        <w:t>» // Амурская правда.2003. №357-358.84.Закон Камчатской области от 23 июня 2004 г. № 190 «</w:t>
      </w:r>
      <w:r>
        <w:rPr>
          <w:rStyle w:val="WW8Num4z0"/>
          <w:rFonts w:ascii="Verdana" w:hAnsi="Verdana"/>
          <w:color w:val="4682B4"/>
          <w:sz w:val="18"/>
          <w:szCs w:val="18"/>
        </w:rPr>
        <w:t>Об охране окружающей среды в Камчатской области</w:t>
      </w:r>
      <w:r>
        <w:rPr>
          <w:rFonts w:ascii="Verdana" w:hAnsi="Verdana"/>
          <w:color w:val="000000"/>
          <w:sz w:val="18"/>
          <w:szCs w:val="18"/>
        </w:rPr>
        <w:t>» // Официальные ведомости.2004. № 39.85.Закон Корякского автономного округа от 30 декабря 2005 г. № 125-оз «</w:t>
      </w:r>
      <w:r>
        <w:rPr>
          <w:rStyle w:val="WW8Num4z0"/>
          <w:rFonts w:ascii="Verdana" w:hAnsi="Verdana"/>
          <w:color w:val="4682B4"/>
          <w:sz w:val="18"/>
          <w:szCs w:val="18"/>
        </w:rPr>
        <w:t>Об охране окружающей среды в Корякском автономном округе</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Народовластие</w:t>
      </w:r>
      <w:r>
        <w:rPr>
          <w:rFonts w:ascii="Verdana" w:hAnsi="Verdana"/>
          <w:color w:val="000000"/>
          <w:sz w:val="18"/>
          <w:szCs w:val="18"/>
        </w:rPr>
        <w:t>. 2006. № 13.86.Постановление Правительства Москвы от 05 февраля 2002 г. № 104-ПП «Об утверждении Временного порядка разработки, согласования, утверждения и состава предпроектной документации (обоснований</w:t>
      </w:r>
    </w:p>
    <w:p w:rsidR="007544A5" w:rsidRDefault="007544A5" w:rsidP="00754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инвестиций) и оценки компенсационных затрат при реформировании, перебазировании промышленных предприятий в г. Москве» // Вестник Мэра и Правительства Москвы. 2002. № 51.87.Постановление Правительства Москвы от 22.07.2003 № 568-ПП «Об утверждении Временного положения о системе экологического аудита в городе Москве, Временного порядка проведения экологического аудита, Критериев отнесения организаций города Москвы к числу рекомендованных для проведения экологического аудита» // Вестник Мэра и Правительства Москвы. 2003. № 46.88.Постановление Правительства Москвы от 13 мая 2003 г. № 353-ПП «О создании и внедрении системы добровольной сертификации «</w:t>
      </w:r>
      <w:r>
        <w:rPr>
          <w:rStyle w:val="WW8Num4z0"/>
          <w:rFonts w:ascii="Verdana" w:hAnsi="Verdana"/>
          <w:color w:val="4682B4"/>
          <w:sz w:val="18"/>
          <w:szCs w:val="18"/>
        </w:rPr>
        <w:t>Московский экологический регистр</w:t>
      </w:r>
      <w:r>
        <w:rPr>
          <w:rFonts w:ascii="Verdana" w:hAnsi="Verdana"/>
          <w:color w:val="000000"/>
          <w:sz w:val="18"/>
          <w:szCs w:val="18"/>
        </w:rPr>
        <w:t>» // Вестник Мэра и Правительства Москвы. 2003. №30.89.Постановление Правительства Москвы от 27 августа 2002 г. № 693-ПП «</w:t>
      </w:r>
      <w:r>
        <w:rPr>
          <w:rStyle w:val="WW8Num4z0"/>
          <w:rFonts w:ascii="Verdana" w:hAnsi="Verdana"/>
          <w:color w:val="4682B4"/>
          <w:sz w:val="18"/>
          <w:szCs w:val="18"/>
        </w:rPr>
        <w:t>Об экологическом аудите</w:t>
      </w:r>
      <w:r>
        <w:rPr>
          <w:rFonts w:ascii="Verdana" w:hAnsi="Verdana"/>
          <w:color w:val="000000"/>
          <w:sz w:val="18"/>
          <w:szCs w:val="18"/>
        </w:rPr>
        <w:t>» // Вестник Мэра и Правительства Москвы.2002. № 40.90.Постановление Правительства Москвы от 23 мая 2006 г. № 333-ПП «Об организации работы органов исполнительной власти города Москвы по выявлению и</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самовольного строительства на территории города Москвы» // Вестник Мэра и Правительства Москвы. 2006. № 33.91. Приказ Кировского областного комитета по охране природы от 5 декабря 1996 г. № 47 «</w:t>
      </w:r>
      <w:r>
        <w:rPr>
          <w:rStyle w:val="WW8Num4z0"/>
          <w:rFonts w:ascii="Verdana" w:hAnsi="Verdana"/>
          <w:color w:val="4682B4"/>
          <w:sz w:val="18"/>
          <w:szCs w:val="18"/>
        </w:rPr>
        <w:t>Об утверждении Временного положения об экологическом аудите в Кировской области</w:t>
      </w:r>
      <w:r>
        <w:rPr>
          <w:rFonts w:ascii="Verdana" w:hAnsi="Verdana"/>
          <w:color w:val="000000"/>
          <w:sz w:val="18"/>
          <w:szCs w:val="18"/>
        </w:rPr>
        <w:t>» // 3 апреля 2004 г. http://www.admkirov.ru.92.Приказ</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РАО «</w:t>
      </w:r>
      <w:r>
        <w:rPr>
          <w:rStyle w:val="WW8Num4z0"/>
          <w:rFonts w:ascii="Verdana" w:hAnsi="Verdana"/>
          <w:color w:val="4682B4"/>
          <w:sz w:val="18"/>
          <w:szCs w:val="18"/>
        </w:rPr>
        <w:t>ЕЭС России</w:t>
      </w:r>
      <w:r>
        <w:rPr>
          <w:rFonts w:ascii="Verdana" w:hAnsi="Verdana"/>
          <w:color w:val="000000"/>
          <w:sz w:val="18"/>
          <w:szCs w:val="18"/>
        </w:rPr>
        <w:t>» № 50 от 01 февраля 2007 г. «Об утверждении Положения об экологическом аудите энергокомпаний холдинга ОАО</w:t>
      </w:r>
      <w:r>
        <w:rPr>
          <w:rStyle w:val="WW8Num3z0"/>
          <w:rFonts w:ascii="Verdana" w:hAnsi="Verdana"/>
          <w:color w:val="000000"/>
          <w:sz w:val="18"/>
          <w:szCs w:val="18"/>
        </w:rPr>
        <w:t> </w:t>
      </w:r>
      <w:r>
        <w:rPr>
          <w:rStyle w:val="WW8Num4z0"/>
          <w:rFonts w:ascii="Verdana" w:hAnsi="Verdana"/>
          <w:color w:val="4682B4"/>
          <w:sz w:val="18"/>
          <w:szCs w:val="18"/>
        </w:rPr>
        <w:t>РАО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ЕЭС России</w:t>
      </w:r>
      <w:r>
        <w:rPr>
          <w:rFonts w:ascii="Verdana" w:hAnsi="Verdana"/>
          <w:color w:val="000000"/>
          <w:sz w:val="18"/>
          <w:szCs w:val="18"/>
        </w:rPr>
        <w:t>» и Типовой программы экологического аудита энергокомпаний холдинга ОАО РАО «</w:t>
      </w:r>
      <w:r>
        <w:rPr>
          <w:rStyle w:val="WW8Num4z0"/>
          <w:rFonts w:ascii="Verdana" w:hAnsi="Verdana"/>
          <w:color w:val="4682B4"/>
          <w:sz w:val="18"/>
          <w:szCs w:val="18"/>
        </w:rPr>
        <w:t>ЕЭС</w:t>
      </w:r>
      <w:r>
        <w:rPr>
          <w:rStyle w:val="WW8Num3z0"/>
          <w:rFonts w:ascii="Verdana" w:hAnsi="Verdana"/>
          <w:color w:val="000000"/>
          <w:sz w:val="18"/>
          <w:szCs w:val="18"/>
        </w:rPr>
        <w:t> </w:t>
      </w:r>
      <w:r>
        <w:rPr>
          <w:rFonts w:ascii="Verdana" w:hAnsi="Verdana"/>
          <w:color w:val="000000"/>
          <w:sz w:val="18"/>
          <w:szCs w:val="18"/>
        </w:rPr>
        <w:t>России» // 25 ноября 2007 г. http://www.cef-ees.ru/show.cgi7/work/ekol/ekol_ayd.htm.</w:t>
      </w:r>
    </w:p>
    <w:p w:rsidR="007544A5" w:rsidRDefault="007544A5" w:rsidP="007544A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Иутин, Иван Геннадьевич, 2008 год</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 теория - философия: опыт комплексного исследования.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- 709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Бек. 1995. — 311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Айрапетова</w:t>
      </w:r>
      <w:r>
        <w:rPr>
          <w:rStyle w:val="WW8Num3z0"/>
          <w:rFonts w:ascii="Verdana" w:hAnsi="Verdana"/>
          <w:color w:val="000000"/>
          <w:sz w:val="18"/>
          <w:szCs w:val="18"/>
        </w:rPr>
        <w:t> </w:t>
      </w:r>
      <w:r>
        <w:rPr>
          <w:rFonts w:ascii="Verdana" w:hAnsi="Verdana"/>
          <w:color w:val="000000"/>
          <w:sz w:val="18"/>
          <w:szCs w:val="18"/>
        </w:rPr>
        <w:t>А.Г. Экономические основы управления природоохранной деятельностью. СПб.: Изд-во С.-Петерб. гос. ун-та экономики и финансов. 2002. 116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Аудит: общий, банковский, страховой. / Под ред. В.П. Суйца. М.: ИНФРА-М. 2005. 669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Бабина</w:t>
      </w:r>
      <w:r>
        <w:rPr>
          <w:rStyle w:val="WW8Num3z0"/>
          <w:rFonts w:ascii="Verdana" w:hAnsi="Verdana"/>
          <w:color w:val="000000"/>
          <w:sz w:val="18"/>
          <w:szCs w:val="18"/>
        </w:rPr>
        <w:t> </w:t>
      </w:r>
      <w:r>
        <w:rPr>
          <w:rFonts w:ascii="Verdana" w:hAnsi="Verdana"/>
          <w:color w:val="000000"/>
          <w:sz w:val="18"/>
          <w:szCs w:val="18"/>
        </w:rPr>
        <w:t>Ю.В., Бобров А.Л. Основы экологического аудита. М.: Диалог-МГУ. 2000. 8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Бабина</w:t>
      </w:r>
      <w:r>
        <w:rPr>
          <w:rStyle w:val="WW8Num3z0"/>
          <w:rFonts w:ascii="Verdana" w:hAnsi="Verdana"/>
          <w:color w:val="000000"/>
          <w:sz w:val="18"/>
          <w:szCs w:val="18"/>
        </w:rPr>
        <w:t> </w:t>
      </w:r>
      <w:r>
        <w:rPr>
          <w:rFonts w:ascii="Verdana" w:hAnsi="Verdana"/>
          <w:color w:val="000000"/>
          <w:sz w:val="18"/>
          <w:szCs w:val="18"/>
        </w:rPr>
        <w:t>Ю.В. Внутренний аудит в системах экологического менеджмента // Экология производства. № 10. 2006. С. 20-23.</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Бабина</w:t>
      </w:r>
      <w:r>
        <w:rPr>
          <w:rStyle w:val="WW8Num3z0"/>
          <w:rFonts w:ascii="Verdana" w:hAnsi="Verdana"/>
          <w:color w:val="000000"/>
          <w:sz w:val="18"/>
          <w:szCs w:val="18"/>
        </w:rPr>
        <w:t> </w:t>
      </w:r>
      <w:r>
        <w:rPr>
          <w:rFonts w:ascii="Verdana" w:hAnsi="Verdana"/>
          <w:color w:val="000000"/>
          <w:sz w:val="18"/>
          <w:szCs w:val="18"/>
        </w:rPr>
        <w:t>Ю.В. Нормативные основы экологического аудита:</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Р ИСО 19011-2003 // Экология производства № 4. 2005. С. 17-20.</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Байдаков</w:t>
      </w:r>
      <w:r>
        <w:rPr>
          <w:rStyle w:val="WW8Num3z0"/>
          <w:rFonts w:ascii="Verdana" w:hAnsi="Verdana"/>
          <w:color w:val="000000"/>
          <w:sz w:val="18"/>
          <w:szCs w:val="18"/>
        </w:rPr>
        <w:t> </w:t>
      </w:r>
      <w:r>
        <w:rPr>
          <w:rFonts w:ascii="Verdana" w:hAnsi="Verdana"/>
          <w:color w:val="000000"/>
          <w:sz w:val="18"/>
          <w:szCs w:val="18"/>
        </w:rPr>
        <w:t>С.Л., Серов Г.П. Экологический аудит.</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Федеральному закону «</w:t>
      </w:r>
      <w:r>
        <w:rPr>
          <w:rStyle w:val="WW8Num4z0"/>
          <w:rFonts w:ascii="Verdana" w:hAnsi="Verdana"/>
          <w:color w:val="4682B4"/>
          <w:sz w:val="18"/>
          <w:szCs w:val="18"/>
        </w:rPr>
        <w:t>Об аудиторской деятельности</w:t>
      </w:r>
      <w:r>
        <w:rPr>
          <w:rFonts w:ascii="Verdana" w:hAnsi="Verdana"/>
          <w:color w:val="000000"/>
          <w:sz w:val="18"/>
          <w:szCs w:val="18"/>
        </w:rPr>
        <w:t>». М.: Ось-89. 2002.-224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Бажайкин</w:t>
      </w:r>
      <w:r>
        <w:rPr>
          <w:rStyle w:val="WW8Num3z0"/>
          <w:rFonts w:ascii="Verdana" w:hAnsi="Verdana"/>
          <w:color w:val="000000"/>
          <w:sz w:val="18"/>
          <w:szCs w:val="18"/>
        </w:rPr>
        <w:t> </w:t>
      </w:r>
      <w:r>
        <w:rPr>
          <w:rFonts w:ascii="Verdana" w:hAnsi="Verdana"/>
          <w:color w:val="000000"/>
          <w:sz w:val="18"/>
          <w:szCs w:val="18"/>
        </w:rPr>
        <w:t>А.Л. Сущность экологического страхования и его нормативная база. Экологическое право России. Сборник материалов научно-практических конференций. Юбилейный выпуск. 1995-2004 гг.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ТИССО, 2004 в 3-х Т.Т. 1.-736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Барышников. Н.П. Организация и методика проведения общего аудита. М.: Филинъ. 2000. 655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Экологическое право. Учебник для вузов.- М.: Издательская группа НОРМА-ИНФРА. 1999. 448 с.М.Боголюбов С.А. О возможностях экологического права // Журнал российского права. 2000. № 11. С. 7-11.</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 670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М.: ИГ «</w:t>
      </w:r>
      <w:r>
        <w:rPr>
          <w:rStyle w:val="WW8Num4z0"/>
          <w:rFonts w:ascii="Verdana" w:hAnsi="Verdana"/>
          <w:color w:val="4682B4"/>
          <w:sz w:val="18"/>
          <w:szCs w:val="18"/>
        </w:rPr>
        <w:t>Юристь</w:t>
      </w:r>
      <w:r>
        <w:rPr>
          <w:rFonts w:ascii="Verdana" w:hAnsi="Verdana"/>
          <w:color w:val="000000"/>
          <w:sz w:val="18"/>
          <w:szCs w:val="18"/>
        </w:rPr>
        <w:t>». 1998. 684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Правовой механизм подготовки и принятия экологически значимых решений // Государство и право. 2000. № 9. С. 38 - 53.</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Комплексность в экологическом праве. Экологическое право. № 6. 2004. С. 19-26.</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Сертификация и аудит в механизме экологического права // Современное экологическое право в России и за рубежом. Сборник научных трудов. М.: Изд-во</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2001. С. 54-63.</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Булгакова</w:t>
      </w:r>
      <w:r>
        <w:rPr>
          <w:rStyle w:val="WW8Num3z0"/>
          <w:rFonts w:ascii="Verdana" w:hAnsi="Verdana"/>
          <w:color w:val="000000"/>
          <w:sz w:val="18"/>
          <w:szCs w:val="18"/>
        </w:rPr>
        <w:t> </w:t>
      </w:r>
      <w:r>
        <w:rPr>
          <w:rFonts w:ascii="Verdana" w:hAnsi="Verdana"/>
          <w:color w:val="000000"/>
          <w:sz w:val="18"/>
          <w:szCs w:val="18"/>
        </w:rPr>
        <w:t>Л.И. Аудит в России: механизм правового регулирования.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 256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Д.Е., Гладышев Н.Г., Волчкова М.С. Экологический аудит. Учебное пособие. Самара, 2004. 96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экологические интересы: проблемы теории // Экологическое право. № 6. 2004. С. 12-20.</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Управление в сфере охраны окружающей природной среды: экологическая политика и право // Экологическое право. № 3. 2001. С. 16-22.</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Модельный закон субъекта Российской Федерации «</w:t>
      </w:r>
      <w:r>
        <w:rPr>
          <w:rStyle w:val="WW8Num4z0"/>
          <w:rFonts w:ascii="Verdana" w:hAnsi="Verdana"/>
          <w:color w:val="4682B4"/>
          <w:sz w:val="18"/>
          <w:szCs w:val="18"/>
        </w:rPr>
        <w:t>Об охране окружающей среды</w:t>
      </w:r>
      <w:r>
        <w:rPr>
          <w:rFonts w:ascii="Verdana" w:hAnsi="Verdana"/>
          <w:color w:val="000000"/>
          <w:sz w:val="18"/>
          <w:szCs w:val="18"/>
        </w:rPr>
        <w:t>» // Экологическое право. 2006. № 1. С. 12-18.</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интересы в экологическом праве. М., 2003. — 404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Учебник для юридических вузов. М.:</w:t>
      </w:r>
      <w:r>
        <w:rPr>
          <w:rStyle w:val="WW8Num3z0"/>
          <w:rFonts w:ascii="Verdana" w:hAnsi="Verdana"/>
          <w:color w:val="000000"/>
          <w:sz w:val="18"/>
          <w:szCs w:val="18"/>
        </w:rPr>
        <w:t> </w:t>
      </w:r>
      <w:r>
        <w:rPr>
          <w:rStyle w:val="WW8Num4z0"/>
          <w:rFonts w:ascii="Verdana" w:hAnsi="Verdana"/>
          <w:color w:val="4682B4"/>
          <w:sz w:val="18"/>
          <w:szCs w:val="18"/>
        </w:rPr>
        <w:t>ИКФ</w:t>
      </w:r>
      <w:r>
        <w:rPr>
          <w:rStyle w:val="WW8Num3z0"/>
          <w:rFonts w:ascii="Verdana" w:hAnsi="Verdana"/>
          <w:color w:val="000000"/>
          <w:sz w:val="18"/>
          <w:szCs w:val="18"/>
        </w:rPr>
        <w:t> </w:t>
      </w:r>
      <w:r>
        <w:rPr>
          <w:rFonts w:ascii="Verdana" w:hAnsi="Verdana"/>
          <w:color w:val="000000"/>
          <w:sz w:val="18"/>
          <w:szCs w:val="18"/>
        </w:rPr>
        <w:t>Омега-Л. 2002.- 608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Вступительное слово на заседании Государственного совета</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4 июня 2003 года, Москва, Кремль http://www.kremlin.ru/appears/2003/06/04/2051type63374type6337846747. shtml.</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Выскребенцев</w:t>
      </w:r>
      <w:r>
        <w:rPr>
          <w:rStyle w:val="WW8Num3z0"/>
          <w:rFonts w:ascii="Verdana" w:hAnsi="Verdana"/>
          <w:color w:val="000000"/>
          <w:sz w:val="18"/>
          <w:szCs w:val="18"/>
        </w:rPr>
        <w:t> </w:t>
      </w:r>
      <w:r>
        <w:rPr>
          <w:rFonts w:ascii="Verdana" w:hAnsi="Verdana"/>
          <w:color w:val="000000"/>
          <w:sz w:val="18"/>
          <w:szCs w:val="18"/>
        </w:rPr>
        <w:t>И.К., Сенокосов JI.H. Все о налогах за пользование земельными, водными, минерально-сырьевыми ресурсами и</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М.: Журн. «</w:t>
      </w:r>
      <w:r>
        <w:rPr>
          <w:rStyle w:val="WW8Num4z0"/>
          <w:rFonts w:ascii="Verdana" w:hAnsi="Verdana"/>
          <w:color w:val="4682B4"/>
          <w:sz w:val="18"/>
          <w:szCs w:val="18"/>
        </w:rPr>
        <w:t>Налоговый вестник</w:t>
      </w:r>
      <w:r>
        <w:rPr>
          <w:rFonts w:ascii="Verdana" w:hAnsi="Verdana"/>
          <w:color w:val="000000"/>
          <w:sz w:val="18"/>
          <w:szCs w:val="18"/>
        </w:rPr>
        <w:t>». 1999. 411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Высторобец</w:t>
      </w:r>
      <w:r>
        <w:rPr>
          <w:rStyle w:val="WW8Num3z0"/>
          <w:rFonts w:ascii="Verdana" w:hAnsi="Verdana"/>
          <w:color w:val="000000"/>
          <w:sz w:val="18"/>
          <w:szCs w:val="18"/>
        </w:rPr>
        <w:t> </w:t>
      </w:r>
      <w:r>
        <w:rPr>
          <w:rFonts w:ascii="Verdana" w:hAnsi="Verdana"/>
          <w:color w:val="000000"/>
          <w:sz w:val="18"/>
          <w:szCs w:val="18"/>
        </w:rPr>
        <w:t>Е.А. Экологическое право — мотивации в международном сотрудничестве. М.: Наука. 2006. 383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Гапоненкова</w:t>
      </w:r>
      <w:r>
        <w:rPr>
          <w:rStyle w:val="WW8Num3z0"/>
          <w:rFonts w:ascii="Verdana" w:hAnsi="Verdana"/>
          <w:color w:val="000000"/>
          <w:sz w:val="18"/>
          <w:szCs w:val="18"/>
        </w:rPr>
        <w:t> </w:t>
      </w:r>
      <w:r>
        <w:rPr>
          <w:rFonts w:ascii="Verdana" w:hAnsi="Verdana"/>
          <w:color w:val="000000"/>
          <w:sz w:val="18"/>
          <w:szCs w:val="18"/>
        </w:rPr>
        <w:t>Т.В. Экологический аудит. Дисс. . канд. экон. наук. М., 2003.-203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Гвишиани. Д. М. Пределы роста — первый доклад</w:t>
      </w:r>
      <w:r>
        <w:rPr>
          <w:rStyle w:val="WW8Num3z0"/>
          <w:rFonts w:ascii="Verdana" w:hAnsi="Verdana"/>
          <w:color w:val="000000"/>
          <w:sz w:val="18"/>
          <w:szCs w:val="18"/>
        </w:rPr>
        <w:t> </w:t>
      </w:r>
      <w:r>
        <w:rPr>
          <w:rStyle w:val="WW8Num4z0"/>
          <w:rFonts w:ascii="Verdana" w:hAnsi="Verdana"/>
          <w:color w:val="4682B4"/>
          <w:sz w:val="18"/>
          <w:szCs w:val="18"/>
        </w:rPr>
        <w:t>Римскому</w:t>
      </w:r>
      <w:r>
        <w:rPr>
          <w:rStyle w:val="WW8Num3z0"/>
          <w:rFonts w:ascii="Verdana" w:hAnsi="Verdana"/>
          <w:color w:val="000000"/>
          <w:sz w:val="18"/>
          <w:szCs w:val="18"/>
        </w:rPr>
        <w:t> </w:t>
      </w:r>
      <w:r>
        <w:rPr>
          <w:rFonts w:ascii="Verdana" w:hAnsi="Verdana"/>
          <w:color w:val="000000"/>
          <w:sz w:val="18"/>
          <w:szCs w:val="18"/>
        </w:rPr>
        <w:t>клубу. 6 декабря 2006 г. http://rels.obninsk.com/Club/KRUG/rome2.htm.</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В поисках методологии экологического права // Экологическое право. 2004. № 6. С. 3-19.</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1992. 160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В.Ф., Аббасов П.Р. Экологический аудит в системе законодательства об охране окружающей среды. Челябинск: Изд-во ЮурГУ. 2003.-43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Гулак</w:t>
      </w:r>
      <w:r>
        <w:rPr>
          <w:rStyle w:val="WW8Num3z0"/>
          <w:rFonts w:ascii="Verdana" w:hAnsi="Verdana"/>
          <w:color w:val="000000"/>
          <w:sz w:val="18"/>
          <w:szCs w:val="18"/>
        </w:rPr>
        <w:t> </w:t>
      </w:r>
      <w:r>
        <w:rPr>
          <w:rFonts w:ascii="Verdana" w:hAnsi="Verdana"/>
          <w:color w:val="000000"/>
          <w:sz w:val="18"/>
          <w:szCs w:val="18"/>
        </w:rPr>
        <w:t>Н.В., Малышенко A.B. Роль экологического страхования и экологического аудита в обеспечении промышленной безопасности // Аграрное и земельное право. 2005. № 5. С. 49-52.</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Т.В., Дайман С.Ю. ОВОС и ЭА промышленных предприятий: Анализ методологии// Химические технологии. 2000. - № 4 — с. 34-43.</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Донцова JI.B. К вопросу о необходимости принятия</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экологическом аудите</w:t>
      </w:r>
      <w:r>
        <w:rPr>
          <w:rFonts w:ascii="Verdana" w:hAnsi="Verdana"/>
          <w:color w:val="000000"/>
          <w:sz w:val="18"/>
          <w:szCs w:val="18"/>
        </w:rPr>
        <w:t>» //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Выпуск № 1. ВИНИТИ. 2004. С. 4-7.</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JI. Экологическое право.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 584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Кремер Л., Любе-Вольф Г. Экологическое право. М.: ЭКСМО. 2005. 768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и экологические конфликты // Право и политика. 2006. № 5. С. 13-20.</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Зотов</w:t>
      </w:r>
      <w:r>
        <w:rPr>
          <w:rStyle w:val="WW8Num3z0"/>
          <w:rFonts w:ascii="Verdana" w:hAnsi="Verdana"/>
          <w:color w:val="000000"/>
          <w:sz w:val="18"/>
          <w:szCs w:val="18"/>
        </w:rPr>
        <w:t> </w:t>
      </w:r>
      <w:r>
        <w:rPr>
          <w:rFonts w:ascii="Verdana" w:hAnsi="Verdana"/>
          <w:color w:val="000000"/>
          <w:sz w:val="18"/>
          <w:szCs w:val="18"/>
        </w:rPr>
        <w:t>A.B. Бухгалтерский учет и аудит экологической составляющей деятельности организации</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Дис. . канд. экон. наук. Воронеж, 2006. -217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Цель в праве. Пер. с нем. Т. 1. СПб, 1881. 510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Исправников</w:t>
      </w:r>
      <w:r>
        <w:rPr>
          <w:rStyle w:val="WW8Num3z0"/>
          <w:rFonts w:ascii="Verdana" w:hAnsi="Verdana"/>
          <w:color w:val="000000"/>
          <w:sz w:val="18"/>
          <w:szCs w:val="18"/>
        </w:rPr>
        <w:t> </w:t>
      </w:r>
      <w:r>
        <w:rPr>
          <w:rFonts w:ascii="Verdana" w:hAnsi="Verdana"/>
          <w:color w:val="000000"/>
          <w:sz w:val="18"/>
          <w:szCs w:val="18"/>
        </w:rPr>
        <w:t>В.О.Итоги и перспективы развития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в России. // Экологическая экспертиза в современной России. Итоги и перспективы. Всероссийская конференция. Москва, 14-15 декабря 2005 г. М.:</w:t>
      </w:r>
      <w:r>
        <w:rPr>
          <w:rStyle w:val="WW8Num3z0"/>
          <w:rFonts w:ascii="Verdana" w:hAnsi="Verdana"/>
          <w:color w:val="000000"/>
          <w:sz w:val="18"/>
          <w:szCs w:val="18"/>
        </w:rPr>
        <w:t> </w:t>
      </w:r>
      <w:r>
        <w:rPr>
          <w:rStyle w:val="WW8Num4z0"/>
          <w:rFonts w:ascii="Verdana" w:hAnsi="Verdana"/>
          <w:color w:val="4682B4"/>
          <w:sz w:val="18"/>
          <w:szCs w:val="18"/>
        </w:rPr>
        <w:t>РГГУ</w:t>
      </w:r>
      <w:r>
        <w:rPr>
          <w:rFonts w:ascii="Verdana" w:hAnsi="Verdana"/>
          <w:color w:val="000000"/>
          <w:sz w:val="18"/>
          <w:szCs w:val="18"/>
        </w:rPr>
        <w:t>. 2006. С. 273-275.</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Н.Г., Хумарова Н.И. Эколого-экономические аспекты управления промышленными предприятиями // Проблемы теории и практики управления промышленными предприятиями. 1998. № 1. С. 1822.</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w:t>
      </w:r>
      <w:r>
        <w:rPr>
          <w:rStyle w:val="WW8Num3z0"/>
          <w:rFonts w:ascii="Verdana" w:hAnsi="Verdana"/>
          <w:color w:val="000000"/>
          <w:sz w:val="18"/>
          <w:szCs w:val="18"/>
        </w:rPr>
        <w:t> </w:t>
      </w:r>
      <w:r>
        <w:rPr>
          <w:rStyle w:val="WW8Num4z0"/>
          <w:rFonts w:ascii="Verdana" w:hAnsi="Verdana"/>
          <w:color w:val="4682B4"/>
          <w:sz w:val="18"/>
          <w:szCs w:val="18"/>
        </w:rPr>
        <w:t>Колбасин</w:t>
      </w:r>
      <w:r>
        <w:rPr>
          <w:rStyle w:val="WW8Num3z0"/>
          <w:rFonts w:ascii="Verdana" w:hAnsi="Verdana"/>
          <w:color w:val="000000"/>
          <w:sz w:val="18"/>
          <w:szCs w:val="18"/>
        </w:rPr>
        <w:t> </w:t>
      </w:r>
      <w:r>
        <w:rPr>
          <w:rFonts w:ascii="Verdana" w:hAnsi="Verdana"/>
          <w:color w:val="000000"/>
          <w:sz w:val="18"/>
          <w:szCs w:val="18"/>
        </w:rPr>
        <w:t>В.И., Старовойтов Ю.Н. Экологическая составляющая производства и аудит // Справочная правовая система Гарант-СтройМаксимум. Практика</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округов. Версия от 04 марта 2006 г.</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Завещание экологам // Экологическое право. 2001. № 3. С. 11-13.</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«Об экологической экспертизе»/Отв. ред. проф. М.М. Бринчук. Издательство «БЕК». 1999 // Справочная правовая система Гарант-СтройМаксимум. Практика ФАС округов. Версия от 04 марта 2006 г.</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1992,- 238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 И. Экологическое право: Учебное пособие. М.: Издательство НОРМА. 2003. 307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для вузов. М.: Норма. 2004. -576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Лукьянчиков</w:t>
      </w:r>
      <w:r>
        <w:rPr>
          <w:rStyle w:val="WW8Num3z0"/>
          <w:rFonts w:ascii="Verdana" w:hAnsi="Verdana"/>
          <w:color w:val="000000"/>
          <w:sz w:val="18"/>
          <w:szCs w:val="18"/>
        </w:rPr>
        <w:t> </w:t>
      </w:r>
      <w:r>
        <w:rPr>
          <w:rFonts w:ascii="Verdana" w:hAnsi="Verdana"/>
          <w:color w:val="000000"/>
          <w:sz w:val="18"/>
          <w:szCs w:val="18"/>
        </w:rPr>
        <w:t>H.H., Потравный И.М. Экономика и организация природопользования: Учебник для вузов. М.: Тройка. 2002. 453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C.B. Шагарова Л.Б. Экологическое аудирование и перспективы его развития в Российской Федерации. // Экологический учет и аудит: Сборник статей. М.: ФБК-ПРЕСС. 1997. 192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C.B., Шагарова Л.Б. Экологическое аудирование промышленных производств // Под. ред. А.Ф. Порядина. М.: 1997. 210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Марьин</w:t>
      </w:r>
      <w:r>
        <w:rPr>
          <w:rStyle w:val="WW8Num3z0"/>
          <w:rFonts w:ascii="Verdana" w:hAnsi="Verdana"/>
          <w:color w:val="000000"/>
          <w:sz w:val="18"/>
          <w:szCs w:val="18"/>
        </w:rPr>
        <w:t> </w:t>
      </w:r>
      <w:r>
        <w:rPr>
          <w:rFonts w:ascii="Verdana" w:hAnsi="Verdana"/>
          <w:color w:val="000000"/>
          <w:sz w:val="18"/>
          <w:szCs w:val="18"/>
        </w:rPr>
        <w:t>Е.В. Экологический аудит как средство преодоления</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барьеров // Журнал российского права. М.: Норма. 2007. № 12. С. 118-123.</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Мартемьянов, Валентин Семенович. Хозяйственное право: курс лекций. Т. 1. М.: Бек. 1994.-298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M.: ТК Велби. Изд-во Проспект. 2003. 640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540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Методические и нормативно-аналитические основы экологического аудирования в Российской Федерации (Учебное пособие по экологическому аудированию, ч. I). М.: Тройка. 1998. - 536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Методические и нормативно-аналитические основы экологического аудирования в Российской Федерации (Учебное пособие по экологическому аудированию, ч. И). М.: Тройка. 1999. - 776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Методические и нормативно-аналитические основы экологического аудирования в Российской Федерации (Учебное пособие по экологическому аудированию, ч. III). М.: Эльзивер. 2000. - 432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Мотосова</w:t>
      </w:r>
      <w:r>
        <w:rPr>
          <w:rStyle w:val="WW8Num3z0"/>
          <w:rFonts w:ascii="Verdana" w:hAnsi="Verdana"/>
          <w:color w:val="000000"/>
          <w:sz w:val="18"/>
          <w:szCs w:val="18"/>
        </w:rPr>
        <w:t> </w:t>
      </w:r>
      <w:r>
        <w:rPr>
          <w:rFonts w:ascii="Verdana" w:hAnsi="Verdana"/>
          <w:color w:val="000000"/>
          <w:sz w:val="18"/>
          <w:szCs w:val="18"/>
        </w:rPr>
        <w:t>Е.А. Разработка экономических методов экологизации хозяйственной деятельности предприятий. Дис. . канд. экон. наук. М., 2005.- 160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Национальный план действий по охране окружающей среды Российской Федерации на 1999 2001 годы» // Российская газета (Ведомственное приложение). № 246. 1998.</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Учебник для вузов. -. М.: Издательство НОРМА (Издательская группа НОРМА-ИНФРА М).2002.-552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Николаев С. Осторожно: «</w:t>
      </w:r>
      <w:r>
        <w:rPr>
          <w:rStyle w:val="WW8Num4z0"/>
          <w:rFonts w:ascii="Verdana" w:hAnsi="Verdana"/>
          <w:color w:val="4682B4"/>
          <w:sz w:val="18"/>
          <w:szCs w:val="18"/>
        </w:rPr>
        <w:t>Делойд Энд Туш</w:t>
      </w:r>
      <w:r>
        <w:rPr>
          <w:rFonts w:ascii="Verdana" w:hAnsi="Verdana"/>
          <w:color w:val="000000"/>
          <w:sz w:val="18"/>
          <w:szCs w:val="18"/>
        </w:rPr>
        <w:t>» и другие // Российская газета. 1998. 11 декабря.</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Общая теория государства и права. Академический курс в 3-х томах / Отв. ред. проф. М.Н. Марченко. Том 2. М., 2002. 420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И.Г. Соотношение интересов и взаимное сотрудничество экоаудита и экоэкспертизы. // Экологическая экспертиза в современной России. Итоги и перспективы. Всероссийская конференция. Москва, 1415 декабря 2005 г. М.: РГГУ. 2006. С. 119-121.</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Патока</w:t>
      </w:r>
      <w:r>
        <w:rPr>
          <w:rStyle w:val="WW8Num3z0"/>
          <w:rFonts w:ascii="Verdana" w:hAnsi="Verdana"/>
          <w:color w:val="000000"/>
          <w:sz w:val="18"/>
          <w:szCs w:val="18"/>
        </w:rPr>
        <w:t> </w:t>
      </w:r>
      <w:r>
        <w:rPr>
          <w:rFonts w:ascii="Verdana" w:hAnsi="Verdana"/>
          <w:color w:val="000000"/>
          <w:sz w:val="18"/>
          <w:szCs w:val="18"/>
        </w:rPr>
        <w:t>И.В. Управление качеством окружающей среды: новые механизмы для Украины Труды экспертного семинара. М.: Российскийхимико-технологический университет им. Д.И. Менделеева. 2001. С. 4045.</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Пахомова</w:t>
      </w:r>
      <w:r>
        <w:rPr>
          <w:rStyle w:val="WW8Num3z0"/>
          <w:rFonts w:ascii="Verdana" w:hAnsi="Verdana"/>
          <w:color w:val="000000"/>
          <w:sz w:val="18"/>
          <w:szCs w:val="18"/>
        </w:rPr>
        <w:t> </w:t>
      </w:r>
      <w:r>
        <w:rPr>
          <w:rFonts w:ascii="Verdana" w:hAnsi="Verdana"/>
          <w:color w:val="000000"/>
          <w:sz w:val="18"/>
          <w:szCs w:val="18"/>
        </w:rPr>
        <w:t>Н.В., Эндрес А., Рихтер К. Экологический менеджмент. СПб.: Питер, 2003.-340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Система правового обеспечения экономического механизма охраны окружающей среды // Экологическое право. № 3. 2001. С. 12-16.</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экономического механизма охраны окружающей среды. М., 2000. С. 56-61.</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Практика экологического аудита штата Висконсин. 20 сентября 2007 г. // http: www.legis.state.wi.us.</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Пункевич</w:t>
      </w:r>
      <w:r>
        <w:rPr>
          <w:rStyle w:val="WW8Num3z0"/>
          <w:rFonts w:ascii="Verdana" w:hAnsi="Verdana"/>
          <w:color w:val="000000"/>
          <w:sz w:val="18"/>
          <w:szCs w:val="18"/>
        </w:rPr>
        <w:t> </w:t>
      </w:r>
      <w:r>
        <w:rPr>
          <w:rFonts w:ascii="Verdana" w:hAnsi="Verdana"/>
          <w:color w:val="000000"/>
          <w:sz w:val="18"/>
          <w:szCs w:val="18"/>
        </w:rPr>
        <w:t>Б.С., Диброва А.К. Экологический аудит. Правовая и нормативная основа // Стандарты и качество. № 4. 2005. С. 13-18.</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w:t>
      </w:r>
      <w:r>
        <w:rPr>
          <w:rStyle w:val="WW8Num3z0"/>
          <w:rFonts w:ascii="Verdana" w:hAnsi="Verdana"/>
          <w:color w:val="000000"/>
          <w:sz w:val="18"/>
          <w:szCs w:val="18"/>
        </w:rPr>
        <w:t> </w:t>
      </w:r>
      <w:r>
        <w:rPr>
          <w:rStyle w:val="WW8Num4z0"/>
          <w:rFonts w:ascii="Verdana" w:hAnsi="Verdana"/>
          <w:color w:val="4682B4"/>
          <w:sz w:val="18"/>
          <w:szCs w:val="18"/>
        </w:rPr>
        <w:t>Пункевич</w:t>
      </w:r>
      <w:r>
        <w:rPr>
          <w:rStyle w:val="WW8Num3z0"/>
          <w:rFonts w:ascii="Verdana" w:hAnsi="Verdana"/>
          <w:color w:val="000000"/>
          <w:sz w:val="18"/>
          <w:szCs w:val="18"/>
        </w:rPr>
        <w:t> </w:t>
      </w:r>
      <w:r>
        <w:rPr>
          <w:rFonts w:ascii="Verdana" w:hAnsi="Verdana"/>
          <w:color w:val="000000"/>
          <w:sz w:val="18"/>
          <w:szCs w:val="18"/>
        </w:rPr>
        <w:t>Б.С., Дибров А.К. Есть проблема! Как ее решать // Стандарты и качество. 2005. № 4. С. 38-42.</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Рекомендации парламентских слушаний на тему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обеспечении экологического аудита в РФ» 18 ноября 2004. // http:www.gov.ru.</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Ремизов Н., Гутцайт Е., Островский О.</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Правилу (стандарту) аудиторской деятельности «</w:t>
      </w:r>
      <w:r>
        <w:rPr>
          <w:rStyle w:val="WW8Num4z0"/>
          <w:rFonts w:ascii="Verdana" w:hAnsi="Verdana"/>
          <w:color w:val="4682B4"/>
          <w:sz w:val="18"/>
          <w:szCs w:val="18"/>
        </w:rPr>
        <w:t>Заключение аудиторской организации по специальным аудиторским заданиям</w:t>
      </w:r>
      <w:r>
        <w:rPr>
          <w:rFonts w:ascii="Verdana" w:hAnsi="Verdana"/>
          <w:color w:val="000000"/>
          <w:sz w:val="18"/>
          <w:szCs w:val="18"/>
        </w:rPr>
        <w:t>» // Финансовая газета. 1999. № 49. С. 19-21.</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Савченко H.JI. Аудит природоохранных издержек предприятия. Дис. . канд. экон. наук. Екатеринбург, 2003. 194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Свиткин</w:t>
      </w:r>
      <w:r>
        <w:rPr>
          <w:rStyle w:val="WW8Num3z0"/>
          <w:rFonts w:ascii="Verdana" w:hAnsi="Verdana"/>
          <w:color w:val="000000"/>
          <w:sz w:val="18"/>
          <w:szCs w:val="18"/>
        </w:rPr>
        <w:t> </w:t>
      </w:r>
      <w:r>
        <w:rPr>
          <w:rFonts w:ascii="Verdana" w:hAnsi="Verdana"/>
          <w:color w:val="000000"/>
          <w:sz w:val="18"/>
          <w:szCs w:val="18"/>
        </w:rPr>
        <w:t>М.З., Мацута В.Д., Рахлин K.M. Системы экологического менеджмента: методика и практика применения. СПб.: Конфлакс . Изд-во С.-Петерб. картогр. ф-ки</w:t>
      </w:r>
      <w:r>
        <w:rPr>
          <w:rStyle w:val="WW8Num3z0"/>
          <w:rFonts w:ascii="Verdana" w:hAnsi="Verdana"/>
          <w:color w:val="000000"/>
          <w:sz w:val="18"/>
          <w:szCs w:val="18"/>
        </w:rPr>
        <w:t> </w:t>
      </w:r>
      <w:r>
        <w:rPr>
          <w:rStyle w:val="WW8Num4z0"/>
          <w:rFonts w:ascii="Verdana" w:hAnsi="Verdana"/>
          <w:color w:val="4682B4"/>
          <w:sz w:val="18"/>
          <w:szCs w:val="18"/>
        </w:rPr>
        <w:t>ВСЕГЕИ</w:t>
      </w:r>
      <w:r>
        <w:rPr>
          <w:rFonts w:ascii="Verdana" w:hAnsi="Verdana"/>
          <w:color w:val="000000"/>
          <w:sz w:val="18"/>
          <w:szCs w:val="18"/>
        </w:rPr>
        <w:t>. 2002. С. 51-52.</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Семенихин</w:t>
      </w:r>
      <w:r>
        <w:rPr>
          <w:rStyle w:val="WW8Num3z0"/>
          <w:rFonts w:ascii="Verdana" w:hAnsi="Verdana"/>
          <w:color w:val="000000"/>
          <w:sz w:val="18"/>
          <w:szCs w:val="18"/>
        </w:rPr>
        <w:t> </w:t>
      </w:r>
      <w:r>
        <w:rPr>
          <w:rFonts w:ascii="Verdana" w:hAnsi="Verdana"/>
          <w:color w:val="000000"/>
          <w:sz w:val="18"/>
          <w:szCs w:val="18"/>
        </w:rPr>
        <w:t>В.В. Договор оказания аудиторских и бухгалтерских услуг // Налоги (газета). 2006. № 38. С. 4-7.</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Т.В. Экологический аудит. М.: Юнити. 2005. 207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Экологический аудит. Концептуальные и организационно-правовые основы. М.: «</w:t>
      </w:r>
      <w:r>
        <w:rPr>
          <w:rStyle w:val="WW8Num4z0"/>
          <w:rFonts w:ascii="Verdana" w:hAnsi="Verdana"/>
          <w:color w:val="4682B4"/>
          <w:sz w:val="18"/>
          <w:szCs w:val="18"/>
        </w:rPr>
        <w:t>Экзамен</w:t>
      </w:r>
      <w:r>
        <w:rPr>
          <w:rFonts w:ascii="Verdana" w:hAnsi="Verdana"/>
          <w:color w:val="000000"/>
          <w:sz w:val="18"/>
          <w:szCs w:val="18"/>
        </w:rPr>
        <w:t>», 2000. 768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Байдаков С.Л. Экологический аудит: проблемы становления // Вестник экологического образования в России. 1999. № 4 (14). С. 8-14.</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Сидорчук. В.Л. Процедура экологического аудита при оценке инвестиционных проектов и программ приватизации// Экономика природопользования. Обзорная иформация выпуск № 6. М.:</w:t>
      </w:r>
      <w:r>
        <w:rPr>
          <w:rStyle w:val="WW8Num3z0"/>
          <w:rFonts w:ascii="Verdana" w:hAnsi="Verdana"/>
          <w:color w:val="000000"/>
          <w:sz w:val="18"/>
          <w:szCs w:val="18"/>
        </w:rPr>
        <w:t> </w:t>
      </w:r>
      <w:r>
        <w:rPr>
          <w:rStyle w:val="WW8Num4z0"/>
          <w:rFonts w:ascii="Verdana" w:hAnsi="Verdana"/>
          <w:color w:val="4682B4"/>
          <w:sz w:val="18"/>
          <w:szCs w:val="18"/>
        </w:rPr>
        <w:t>ВИНИТИ</w:t>
      </w:r>
      <w:r>
        <w:rPr>
          <w:rFonts w:ascii="Verdana" w:hAnsi="Verdana"/>
          <w:color w:val="000000"/>
          <w:sz w:val="18"/>
          <w:szCs w:val="18"/>
        </w:rPr>
        <w:t>. 1997. С. 90-98.</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Сидорчук</w:t>
      </w:r>
      <w:r>
        <w:rPr>
          <w:rStyle w:val="WW8Num3z0"/>
          <w:rFonts w:ascii="Verdana" w:hAnsi="Verdana"/>
          <w:color w:val="000000"/>
          <w:sz w:val="18"/>
          <w:szCs w:val="18"/>
        </w:rPr>
        <w:t> </w:t>
      </w:r>
      <w:r>
        <w:rPr>
          <w:rFonts w:ascii="Verdana" w:hAnsi="Verdana"/>
          <w:color w:val="000000"/>
          <w:sz w:val="18"/>
          <w:szCs w:val="18"/>
        </w:rPr>
        <w:t>В.Л., Давыдова Р.Т., Экологический аудит в системе управления природопользованием: муниципальный уровень. М.: Изд-во РЭФИА, 2001.-354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Системы экологического менеджмента. Учебное пособие / Под ред. Т.В. Гусевой. М.: 2005. 210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Системы экологического менеджмента для практиков / С.Ю.Дайман, Т.В.</w:t>
      </w:r>
      <w:r>
        <w:rPr>
          <w:rStyle w:val="WW8Num3z0"/>
          <w:rFonts w:ascii="Verdana" w:hAnsi="Verdana"/>
          <w:color w:val="000000"/>
          <w:sz w:val="18"/>
          <w:szCs w:val="18"/>
        </w:rPr>
        <w:t> </w:t>
      </w:r>
      <w:r>
        <w:rPr>
          <w:rStyle w:val="WW8Num4z0"/>
          <w:rFonts w:ascii="Verdana" w:hAnsi="Verdana"/>
          <w:color w:val="4682B4"/>
          <w:sz w:val="18"/>
          <w:szCs w:val="18"/>
        </w:rPr>
        <w:t>Островкова</w:t>
      </w:r>
      <w:r>
        <w:rPr>
          <w:rFonts w:ascii="Verdana" w:hAnsi="Verdana"/>
          <w:color w:val="000000"/>
          <w:sz w:val="18"/>
          <w:szCs w:val="18"/>
        </w:rPr>
        <w:t>, Е.А. Заика, Т.В. Сокорнова. Под ред. С.Ю.Даймана. М.: Изд-во</w:t>
      </w:r>
      <w:r>
        <w:rPr>
          <w:rStyle w:val="WW8Num3z0"/>
          <w:rFonts w:ascii="Verdana" w:hAnsi="Verdana"/>
          <w:color w:val="000000"/>
          <w:sz w:val="18"/>
          <w:szCs w:val="18"/>
        </w:rPr>
        <w:t> </w:t>
      </w:r>
      <w:r>
        <w:rPr>
          <w:rStyle w:val="WW8Num4z0"/>
          <w:rFonts w:ascii="Verdana" w:hAnsi="Verdana"/>
          <w:color w:val="4682B4"/>
          <w:sz w:val="18"/>
          <w:szCs w:val="18"/>
        </w:rPr>
        <w:t>РХТУ</w:t>
      </w:r>
      <w:r>
        <w:rPr>
          <w:rStyle w:val="WW8Num3z0"/>
          <w:rFonts w:ascii="Verdana" w:hAnsi="Verdana"/>
          <w:color w:val="000000"/>
          <w:sz w:val="18"/>
          <w:szCs w:val="18"/>
        </w:rPr>
        <w:t> </w:t>
      </w:r>
      <w:r>
        <w:rPr>
          <w:rFonts w:ascii="Verdana" w:hAnsi="Verdana"/>
          <w:color w:val="000000"/>
          <w:sz w:val="18"/>
          <w:szCs w:val="18"/>
        </w:rPr>
        <w:t>им. Д.И. Менделеева. 2004. 248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Суйц</w:t>
      </w:r>
      <w:r>
        <w:rPr>
          <w:rStyle w:val="WW8Num3z0"/>
          <w:rFonts w:ascii="Verdana" w:hAnsi="Verdana"/>
          <w:color w:val="000000"/>
          <w:sz w:val="18"/>
          <w:szCs w:val="18"/>
        </w:rPr>
        <w:t> </w:t>
      </w:r>
      <w:r>
        <w:rPr>
          <w:rFonts w:ascii="Verdana" w:hAnsi="Verdana"/>
          <w:color w:val="000000"/>
          <w:sz w:val="18"/>
          <w:szCs w:val="18"/>
        </w:rPr>
        <w:t>В.П., Смирнов Н.Б. Основы российского аудита: Руководителю предприятия, фин. директору, гл. бухгалтеру М.: Анкил. 1997. 253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Суйц</w:t>
      </w:r>
      <w:r>
        <w:rPr>
          <w:rStyle w:val="WW8Num3z0"/>
          <w:rFonts w:ascii="Verdana" w:hAnsi="Verdana"/>
          <w:color w:val="000000"/>
          <w:sz w:val="18"/>
          <w:szCs w:val="18"/>
        </w:rPr>
        <w:t> </w:t>
      </w:r>
      <w:r>
        <w:rPr>
          <w:rFonts w:ascii="Verdana" w:hAnsi="Verdana"/>
          <w:color w:val="000000"/>
          <w:sz w:val="18"/>
          <w:szCs w:val="18"/>
        </w:rPr>
        <w:t>В.П., Смирнова Л.Р., Дубровина Т.А. Аудит: общий, банковский, страховой / Под ред. проф. В.П. Суйца. М.: ИНФРА-М. 2005. 671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И.Г., Волков С.Н. Экологический аудит как основа эффективной реализации инвестиционных проектов в сфере использования природных ресурсов // Разведка и охрана недр. 2004. № 3. С. 87-91.</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Черкашина</w:t>
      </w:r>
      <w:r>
        <w:rPr>
          <w:rStyle w:val="WW8Num3z0"/>
          <w:rFonts w:ascii="Verdana" w:hAnsi="Verdana"/>
          <w:color w:val="000000"/>
          <w:sz w:val="18"/>
          <w:szCs w:val="18"/>
        </w:rPr>
        <w:t> </w:t>
      </w:r>
      <w:r>
        <w:rPr>
          <w:rFonts w:ascii="Verdana" w:hAnsi="Verdana"/>
          <w:color w:val="000000"/>
          <w:sz w:val="18"/>
          <w:szCs w:val="18"/>
        </w:rPr>
        <w:t>Е.П. Экологический аудит территории с водным объектом по химическим показателям (на примере бухты Находка). Дис. . канд. хим. наук. Владивосток. 2005. 400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Хачумов</w:t>
      </w:r>
      <w:r>
        <w:rPr>
          <w:rStyle w:val="WW8Num3z0"/>
          <w:rFonts w:ascii="Verdana" w:hAnsi="Verdana"/>
          <w:color w:val="000000"/>
          <w:sz w:val="18"/>
          <w:szCs w:val="18"/>
        </w:rPr>
        <w:t> </w:t>
      </w:r>
      <w:r>
        <w:rPr>
          <w:rFonts w:ascii="Verdana" w:hAnsi="Verdana"/>
          <w:color w:val="000000"/>
          <w:sz w:val="18"/>
          <w:szCs w:val="18"/>
        </w:rPr>
        <w:t>C.B. Интегрированный эколого-экономический аудит. Дис. . канд. экон. наук. М., 2002. 150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 Под ред. профессора В.Г.</w:t>
      </w:r>
      <w:r>
        <w:rPr>
          <w:rStyle w:val="WW8Num3z0"/>
          <w:rFonts w:ascii="Verdana" w:hAnsi="Verdana"/>
          <w:color w:val="000000"/>
          <w:sz w:val="18"/>
          <w:szCs w:val="18"/>
        </w:rPr>
        <w:t> </w:t>
      </w:r>
      <w:r>
        <w:rPr>
          <w:rStyle w:val="WW8Num4z0"/>
          <w:rFonts w:ascii="Verdana" w:hAnsi="Verdana"/>
          <w:color w:val="4682B4"/>
          <w:sz w:val="18"/>
          <w:szCs w:val="18"/>
        </w:rPr>
        <w:t>Стрекозова</w:t>
      </w:r>
      <w:r>
        <w:rPr>
          <w:rFonts w:ascii="Verdana" w:hAnsi="Verdana"/>
          <w:color w:val="000000"/>
          <w:sz w:val="18"/>
          <w:szCs w:val="18"/>
        </w:rPr>
        <w:t>. М.: ИКФ Омега-Л 2002. 377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A.C. Экологический аудит: правовое регулирование в России // Экологическое право России. Сборник материалов научно-практических конференций, 1995-1998 гг. М.: Зерцало. 1999. С. 347--349.</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А.Д., Суйц В.П. Аудит: Учебник для студентов вузов, обучающихся по экономическим специальностям и направлениям. М. 3-е изд., доп. и перераб. M.: ИНФРА-М. 2002. 360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Шевчук</w:t>
      </w:r>
      <w:r>
        <w:rPr>
          <w:rStyle w:val="WW8Num3z0"/>
          <w:rFonts w:ascii="Verdana" w:hAnsi="Verdana"/>
          <w:color w:val="000000"/>
          <w:sz w:val="18"/>
          <w:szCs w:val="18"/>
        </w:rPr>
        <w:t> </w:t>
      </w:r>
      <w:r>
        <w:rPr>
          <w:rFonts w:ascii="Verdana" w:hAnsi="Verdana"/>
          <w:color w:val="000000"/>
          <w:sz w:val="18"/>
          <w:szCs w:val="18"/>
        </w:rPr>
        <w:t>A.B. О развитии экологического аудита в Российской Федерации // Экологический учет и аудит: Сборник статей. Под ред. JI.3. Шнейдмана. М.: ФБК-ПРЕСС. 1997. 184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Вып. 4 М., 1912. 720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Шмаль</w:t>
      </w:r>
      <w:r>
        <w:rPr>
          <w:rStyle w:val="WW8Num3z0"/>
          <w:rFonts w:ascii="Verdana" w:hAnsi="Verdana"/>
          <w:color w:val="000000"/>
          <w:sz w:val="18"/>
          <w:szCs w:val="18"/>
        </w:rPr>
        <w:t> </w:t>
      </w:r>
      <w:r>
        <w:rPr>
          <w:rFonts w:ascii="Verdana" w:hAnsi="Verdana"/>
          <w:color w:val="000000"/>
          <w:sz w:val="18"/>
          <w:szCs w:val="18"/>
        </w:rPr>
        <w:t>А.Г. Перспективы развития экологического аудита в России // Экология производства. № 3 (8). 2005. С. 21-24.</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Экологический аудит предприятий: Учебное пособие / В. Г.</w:t>
      </w:r>
      <w:r>
        <w:rPr>
          <w:rStyle w:val="WW8Num3z0"/>
          <w:rFonts w:ascii="Verdana" w:hAnsi="Verdana"/>
          <w:color w:val="000000"/>
          <w:sz w:val="18"/>
          <w:szCs w:val="18"/>
        </w:rPr>
        <w:t> </w:t>
      </w:r>
      <w:r>
        <w:rPr>
          <w:rStyle w:val="WW8Num4z0"/>
          <w:rFonts w:ascii="Verdana" w:hAnsi="Verdana"/>
          <w:color w:val="4682B4"/>
          <w:sz w:val="18"/>
          <w:szCs w:val="18"/>
        </w:rPr>
        <w:t>Диденко</w:t>
      </w:r>
      <w:r>
        <w:rPr>
          <w:rFonts w:ascii="Verdana" w:hAnsi="Verdana"/>
          <w:color w:val="000000"/>
          <w:sz w:val="18"/>
          <w:szCs w:val="18"/>
        </w:rPr>
        <w:t>, В. Н. Азаров, Н. П.</w:t>
      </w:r>
      <w:r>
        <w:rPr>
          <w:rStyle w:val="WW8Num3z0"/>
          <w:rFonts w:ascii="Verdana" w:hAnsi="Verdana"/>
          <w:color w:val="000000"/>
          <w:sz w:val="18"/>
          <w:szCs w:val="18"/>
        </w:rPr>
        <w:t> </w:t>
      </w:r>
      <w:r>
        <w:rPr>
          <w:rStyle w:val="WW8Num4z0"/>
          <w:rFonts w:ascii="Verdana" w:hAnsi="Verdana"/>
          <w:color w:val="4682B4"/>
          <w:sz w:val="18"/>
          <w:szCs w:val="18"/>
        </w:rPr>
        <w:t>Затонская</w:t>
      </w:r>
      <w:r>
        <w:rPr>
          <w:rFonts w:ascii="Verdana" w:hAnsi="Verdana"/>
          <w:color w:val="000000"/>
          <w:sz w:val="18"/>
          <w:szCs w:val="18"/>
        </w:rPr>
        <w:t>. Волгоград: ВолгГАСА. 2003. 81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Экологический аудит предприятий. Практическое пособие / Г.П.</w:t>
      </w:r>
      <w:r>
        <w:rPr>
          <w:rStyle w:val="WW8Num3z0"/>
          <w:rFonts w:ascii="Verdana" w:hAnsi="Verdana"/>
          <w:color w:val="000000"/>
          <w:sz w:val="18"/>
          <w:szCs w:val="18"/>
        </w:rPr>
        <w:t> </w:t>
      </w:r>
      <w:r>
        <w:rPr>
          <w:rStyle w:val="WW8Num4z0"/>
          <w:rFonts w:ascii="Verdana" w:hAnsi="Verdana"/>
          <w:color w:val="4682B4"/>
          <w:sz w:val="18"/>
          <w:szCs w:val="18"/>
        </w:rPr>
        <w:t>Серов</w:t>
      </w:r>
      <w:r>
        <w:rPr>
          <w:rFonts w:ascii="Verdana" w:hAnsi="Verdana"/>
          <w:color w:val="000000"/>
          <w:sz w:val="18"/>
          <w:szCs w:val="18"/>
        </w:rPr>
        <w:t>, JI.H. Евсикова, Ю.А. Мажайский, А.Н.</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H.A. Акимкина. Рязань: 2007.- 156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 Экологическое право. Учебник для вузов. / Под ред. С.А. Боголюбова. М., 2006. С. 168. М. Высш. образование 2006 485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Т.З. Гражданско-правовые аспекты экологического аудирования. Дис. . канд. юр. наук. М., 2003. 168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Экологический аудит: учеб. пособие / Д.Е.</w:t>
      </w:r>
      <w:r>
        <w:rPr>
          <w:rStyle w:val="WW8Num3z0"/>
          <w:rFonts w:ascii="Verdana" w:hAnsi="Verdana"/>
          <w:color w:val="000000"/>
          <w:sz w:val="18"/>
          <w:szCs w:val="18"/>
        </w:rPr>
        <w:t> </w:t>
      </w:r>
      <w:r>
        <w:rPr>
          <w:rStyle w:val="WW8Num4z0"/>
          <w:rFonts w:ascii="Verdana" w:hAnsi="Verdana"/>
          <w:color w:val="4682B4"/>
          <w:sz w:val="18"/>
          <w:szCs w:val="18"/>
        </w:rPr>
        <w:t>Быков</w:t>
      </w:r>
      <w:r>
        <w:rPr>
          <w:rFonts w:ascii="Verdana" w:hAnsi="Verdana"/>
          <w:color w:val="000000"/>
          <w:sz w:val="18"/>
          <w:szCs w:val="18"/>
        </w:rPr>
        <w:t>, Н.Г. Гладышев, М.С. Волчкова. Самара: Самар. гос. техн ун-т. 2004. 104 с.</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British Standards Institution. BS 8555:2003 Environmental management systems Guide to the phased implementation of an environmental management system including the use of environmental performance evaluation. - London: BSI, 2003.</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Comprehensive Environmental Response, Compensation, and Liability Act (CERCLA). 8 января 2004 г. // http:www.access.gpo.gov/uscode/title42/chapterl03.html.</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EMAS («</w:t>
      </w:r>
      <w:r>
        <w:rPr>
          <w:rStyle w:val="WW8Num4z0"/>
          <w:rFonts w:ascii="Verdana" w:hAnsi="Verdana"/>
          <w:color w:val="4682B4"/>
          <w:sz w:val="18"/>
          <w:szCs w:val="18"/>
        </w:rPr>
        <w:t>Руководства по экологическому менеджменту и экологическому аудиту</w:t>
      </w:r>
      <w:r>
        <w:rPr>
          <w:rFonts w:ascii="Verdana" w:hAnsi="Verdana"/>
          <w:color w:val="000000"/>
          <w:sz w:val="18"/>
          <w:szCs w:val="18"/>
        </w:rPr>
        <w:t>» (утвержден Приказом Совета ЕС № 1836/93. 24 ноября 2006 г. // http: www.ec.europa.eu/environment/emas/indexen.htm.</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EMAS II Eco-management and audit scheme //10 ноября 2007 г. http://www.esmak.ru/pager-en.php?id=9&amp;id2=20.</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Environmental Audit Program Design Guidelines for Federal Agencies. 29 марта 1997 г. // http: www.epa.gov/compliance/resources/policies/incentives/auditing/envaudprogui demas.pdf.</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Environmental auditing policy statement on July 9, 1986, 51 FR 25004.8 марта 2006 г. // http: www.epa.gov.</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Federal Facilities Compliance Act. 9 марта 2006 г. :// http: www.epa.gov/swerffrr/documents/federalfacilitycomplianceact.htm.</w:t>
      </w:r>
    </w:p>
    <w:p w:rsidR="007544A5" w:rsidRDefault="007544A5" w:rsidP="007544A5">
      <w:pPr>
        <w:pStyle w:val="WW8Num2z0"/>
        <w:shd w:val="clear" w:color="auto" w:fill="F7F7F7"/>
        <w:spacing w:line="270" w:lineRule="atLeast"/>
        <w:jc w:val="both"/>
        <w:rPr>
          <w:rFonts w:ascii="Verdana" w:hAnsi="Verdana"/>
          <w:color w:val="000000"/>
          <w:sz w:val="18"/>
          <w:szCs w:val="18"/>
        </w:rPr>
      </w:pPr>
      <w:r w:rsidRPr="007544A5">
        <w:rPr>
          <w:rFonts w:ascii="Verdana" w:hAnsi="Verdana"/>
          <w:color w:val="000000"/>
          <w:sz w:val="18"/>
          <w:szCs w:val="18"/>
          <w:lang w:val="en-US"/>
        </w:rPr>
        <w:t xml:space="preserve">106. Incentives for Self-Policing: Discovery, Disclosure, Correction and Prevention of violations. </w:t>
      </w:r>
      <w:r>
        <w:rPr>
          <w:rFonts w:ascii="Verdana" w:hAnsi="Verdana"/>
          <w:color w:val="000000"/>
          <w:sz w:val="18"/>
          <w:szCs w:val="18"/>
        </w:rPr>
        <w:t>3 января 2001 г. // http: www.epa.gov/compliance/resources/policies/incentives/auditing/auditpolicy.p df.</w:t>
      </w:r>
    </w:p>
    <w:p w:rsidR="007544A5" w:rsidRPr="007544A5" w:rsidRDefault="007544A5" w:rsidP="007544A5">
      <w:pPr>
        <w:pStyle w:val="WW8Num2z0"/>
        <w:shd w:val="clear" w:color="auto" w:fill="F7F7F7"/>
        <w:spacing w:line="270" w:lineRule="atLeast"/>
        <w:jc w:val="both"/>
        <w:rPr>
          <w:rFonts w:ascii="Verdana" w:hAnsi="Verdana"/>
          <w:color w:val="000000"/>
          <w:sz w:val="18"/>
          <w:szCs w:val="18"/>
          <w:lang w:val="en-US"/>
        </w:rPr>
      </w:pPr>
      <w:r w:rsidRPr="007544A5">
        <w:rPr>
          <w:rFonts w:ascii="Verdana" w:hAnsi="Verdana"/>
          <w:color w:val="000000"/>
          <w:sz w:val="18"/>
          <w:szCs w:val="18"/>
          <w:lang w:val="en-US"/>
        </w:rPr>
        <w:t xml:space="preserve">107. INTOSAI. 29 </w:t>
      </w:r>
      <w:r>
        <w:rPr>
          <w:rFonts w:ascii="Verdana" w:hAnsi="Verdana"/>
          <w:color w:val="000000"/>
          <w:sz w:val="18"/>
          <w:szCs w:val="18"/>
        </w:rPr>
        <w:t>декабря</w:t>
      </w:r>
      <w:r w:rsidRPr="007544A5">
        <w:rPr>
          <w:rFonts w:ascii="Verdana" w:hAnsi="Verdana"/>
          <w:color w:val="000000"/>
          <w:sz w:val="18"/>
          <w:szCs w:val="18"/>
          <w:lang w:val="en-US"/>
        </w:rPr>
        <w:t xml:space="preserve"> 2007 </w:t>
      </w:r>
      <w:r>
        <w:rPr>
          <w:rFonts w:ascii="Verdana" w:hAnsi="Verdana"/>
          <w:color w:val="000000"/>
          <w:sz w:val="18"/>
          <w:szCs w:val="18"/>
        </w:rPr>
        <w:t>г</w:t>
      </w:r>
      <w:r w:rsidRPr="007544A5">
        <w:rPr>
          <w:rFonts w:ascii="Verdana" w:hAnsi="Verdana"/>
          <w:color w:val="000000"/>
          <w:sz w:val="18"/>
          <w:szCs w:val="18"/>
          <w:lang w:val="en-US"/>
        </w:rPr>
        <w:t>. // http:www.intosai.org/en/portal/.</w:t>
      </w:r>
    </w:p>
    <w:p w:rsidR="007544A5" w:rsidRDefault="007544A5" w:rsidP="007544A5">
      <w:pPr>
        <w:pStyle w:val="WW8Num2z0"/>
        <w:shd w:val="clear" w:color="auto" w:fill="F7F7F7"/>
        <w:spacing w:line="270" w:lineRule="atLeast"/>
        <w:jc w:val="both"/>
        <w:rPr>
          <w:rFonts w:ascii="Verdana" w:hAnsi="Verdana"/>
          <w:color w:val="000000"/>
          <w:sz w:val="18"/>
          <w:szCs w:val="18"/>
        </w:rPr>
      </w:pPr>
      <w:r w:rsidRPr="007544A5">
        <w:rPr>
          <w:rFonts w:ascii="Verdana" w:hAnsi="Verdana"/>
          <w:color w:val="000000"/>
          <w:sz w:val="18"/>
          <w:szCs w:val="18"/>
          <w:lang w:val="en-US"/>
        </w:rPr>
        <w:t xml:space="preserve">108. Karry A. Johnson and Bertram C. Frey. Environmental Auditing since EPA's 1986 Audit Policy. </w:t>
      </w:r>
      <w:r>
        <w:rPr>
          <w:rFonts w:ascii="Verdana" w:hAnsi="Verdana"/>
          <w:color w:val="000000"/>
          <w:sz w:val="18"/>
          <w:szCs w:val="18"/>
        </w:rPr>
        <w:t>12 декабря 2000 г. // http: www.epa.gov/region5/orc/articles/env-aud-since-1986.pdf.</w:t>
      </w:r>
    </w:p>
    <w:p w:rsidR="007544A5" w:rsidRDefault="007544A5" w:rsidP="00754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Kramer Ludwig. Treaty and Environmental law. London, 2000. P. 120.</w:t>
      </w:r>
    </w:p>
    <w:p w:rsidR="007544A5" w:rsidRPr="007544A5" w:rsidRDefault="007544A5" w:rsidP="007544A5">
      <w:pPr>
        <w:pStyle w:val="WW8Num2z0"/>
        <w:shd w:val="clear" w:color="auto" w:fill="F7F7F7"/>
        <w:spacing w:line="270" w:lineRule="atLeast"/>
        <w:jc w:val="both"/>
        <w:rPr>
          <w:rFonts w:ascii="Verdana" w:hAnsi="Verdana"/>
          <w:color w:val="000000"/>
          <w:sz w:val="18"/>
          <w:szCs w:val="18"/>
          <w:lang w:val="en-US"/>
        </w:rPr>
      </w:pPr>
      <w:r w:rsidRPr="007544A5">
        <w:rPr>
          <w:rFonts w:ascii="Verdana" w:hAnsi="Verdana"/>
          <w:color w:val="000000"/>
          <w:sz w:val="18"/>
          <w:szCs w:val="18"/>
          <w:lang w:val="en-US"/>
        </w:rPr>
        <w:t>110. Mattsson B. and Olsson P. Environmental audits and life cycle assessment, in Dillon, M.; Griffith eds. Auditing in the Food Industry From Safety and Quality to Environmental and Other Audits, Woodhead Publishing, 2001.- 230 c.</w:t>
      </w:r>
    </w:p>
    <w:p w:rsidR="007544A5" w:rsidRPr="007544A5" w:rsidRDefault="007544A5" w:rsidP="007544A5">
      <w:pPr>
        <w:pStyle w:val="WW8Num2z0"/>
        <w:shd w:val="clear" w:color="auto" w:fill="F7F7F7"/>
        <w:spacing w:line="270" w:lineRule="atLeast"/>
        <w:jc w:val="both"/>
        <w:rPr>
          <w:rFonts w:ascii="Verdana" w:hAnsi="Verdana"/>
          <w:color w:val="000000"/>
          <w:sz w:val="18"/>
          <w:szCs w:val="18"/>
          <w:lang w:val="en-US"/>
        </w:rPr>
      </w:pPr>
      <w:r w:rsidRPr="007544A5">
        <w:rPr>
          <w:rFonts w:ascii="Verdana" w:hAnsi="Verdana"/>
          <w:color w:val="000000"/>
          <w:sz w:val="18"/>
          <w:szCs w:val="18"/>
          <w:lang w:val="en-US"/>
        </w:rPr>
        <w:t xml:space="preserve">111. Rachel Carson «Silent Spring». 28 </w:t>
      </w:r>
      <w:r>
        <w:rPr>
          <w:rFonts w:ascii="Verdana" w:hAnsi="Verdana"/>
          <w:color w:val="000000"/>
          <w:sz w:val="18"/>
          <w:szCs w:val="18"/>
        </w:rPr>
        <w:t>декабря</w:t>
      </w:r>
      <w:r w:rsidRPr="007544A5">
        <w:rPr>
          <w:rFonts w:ascii="Verdana" w:hAnsi="Verdana"/>
          <w:color w:val="000000"/>
          <w:sz w:val="18"/>
          <w:szCs w:val="18"/>
          <w:lang w:val="en-US"/>
        </w:rPr>
        <w:t xml:space="preserve"> 2006 </w:t>
      </w:r>
      <w:r>
        <w:rPr>
          <w:rFonts w:ascii="Verdana" w:hAnsi="Verdana"/>
          <w:color w:val="000000"/>
          <w:sz w:val="18"/>
          <w:szCs w:val="18"/>
        </w:rPr>
        <w:t>г</w:t>
      </w:r>
      <w:r w:rsidRPr="007544A5">
        <w:rPr>
          <w:rFonts w:ascii="Verdana" w:hAnsi="Verdana"/>
          <w:color w:val="000000"/>
          <w:sz w:val="18"/>
          <w:szCs w:val="18"/>
          <w:lang w:val="en-US"/>
        </w:rPr>
        <w:t>. // http: www.rachelcarson.org.</w:t>
      </w:r>
    </w:p>
    <w:p w:rsidR="007544A5" w:rsidRDefault="007544A5" w:rsidP="007544A5">
      <w:pPr>
        <w:pStyle w:val="WW8Num2z0"/>
        <w:shd w:val="clear" w:color="auto" w:fill="F7F7F7"/>
        <w:spacing w:line="270" w:lineRule="atLeast"/>
        <w:jc w:val="both"/>
        <w:rPr>
          <w:rFonts w:ascii="Verdana" w:hAnsi="Verdana"/>
          <w:color w:val="000000"/>
          <w:sz w:val="18"/>
          <w:szCs w:val="18"/>
        </w:rPr>
      </w:pPr>
      <w:r w:rsidRPr="007544A5">
        <w:rPr>
          <w:rFonts w:ascii="Verdana" w:hAnsi="Verdana"/>
          <w:color w:val="000000"/>
          <w:sz w:val="18"/>
          <w:szCs w:val="18"/>
          <w:lang w:val="en-US"/>
        </w:rPr>
        <w:t xml:space="preserve">112. Resource Conservation and Recovery Act (RCRA). </w:t>
      </w:r>
      <w:r>
        <w:rPr>
          <w:rFonts w:ascii="Verdana" w:hAnsi="Verdana"/>
          <w:color w:val="000000"/>
          <w:sz w:val="18"/>
          <w:szCs w:val="18"/>
        </w:rPr>
        <w:t>8 января 2004 г. // http: www.access.gpo.gov/uscode/title42/chapter82.html.</w:t>
      </w:r>
    </w:p>
    <w:p w:rsidR="007544A5" w:rsidRPr="007544A5" w:rsidRDefault="007544A5" w:rsidP="007544A5">
      <w:pPr>
        <w:pStyle w:val="WW8Num2z0"/>
        <w:shd w:val="clear" w:color="auto" w:fill="F7F7F7"/>
        <w:spacing w:line="270" w:lineRule="atLeast"/>
        <w:jc w:val="both"/>
        <w:rPr>
          <w:rFonts w:ascii="Verdana" w:hAnsi="Verdana"/>
          <w:color w:val="000000"/>
          <w:sz w:val="18"/>
          <w:szCs w:val="18"/>
          <w:lang w:val="en-US"/>
        </w:rPr>
      </w:pPr>
      <w:r w:rsidRPr="007544A5">
        <w:rPr>
          <w:rFonts w:ascii="Verdana" w:hAnsi="Verdana"/>
          <w:color w:val="000000"/>
          <w:sz w:val="18"/>
          <w:szCs w:val="18"/>
          <w:lang w:val="en-US"/>
        </w:rPr>
        <w:t xml:space="preserve">113. Regulation of the European Parliament and of the Council No 761/2001 of 18 December 2000 allowing voluntary participation by organizations in a Community eco-management and audit scheme (EMAS II). 13 </w:t>
      </w:r>
      <w:r>
        <w:rPr>
          <w:rFonts w:ascii="Verdana" w:hAnsi="Verdana"/>
          <w:color w:val="000000"/>
          <w:sz w:val="18"/>
          <w:szCs w:val="18"/>
        </w:rPr>
        <w:t>января</w:t>
      </w:r>
      <w:r w:rsidRPr="007544A5">
        <w:rPr>
          <w:rFonts w:ascii="Verdana" w:hAnsi="Verdana"/>
          <w:color w:val="000000"/>
          <w:sz w:val="18"/>
          <w:szCs w:val="18"/>
          <w:lang w:val="en-US"/>
        </w:rPr>
        <w:t xml:space="preserve"> 2005 </w:t>
      </w:r>
      <w:r>
        <w:rPr>
          <w:rFonts w:ascii="Verdana" w:hAnsi="Verdana"/>
          <w:color w:val="000000"/>
          <w:sz w:val="18"/>
          <w:szCs w:val="18"/>
        </w:rPr>
        <w:t>г</w:t>
      </w:r>
      <w:r w:rsidRPr="007544A5">
        <w:rPr>
          <w:rFonts w:ascii="Verdana" w:hAnsi="Verdana"/>
          <w:color w:val="000000"/>
          <w:sz w:val="18"/>
          <w:szCs w:val="18"/>
          <w:lang w:val="en-US"/>
        </w:rPr>
        <w:t>. // http: www. europa.eu.int.</w:t>
      </w:r>
    </w:p>
    <w:p w:rsidR="007544A5" w:rsidRDefault="007544A5" w:rsidP="007544A5">
      <w:pPr>
        <w:pStyle w:val="WW8Num2z0"/>
        <w:shd w:val="clear" w:color="auto" w:fill="F7F7F7"/>
        <w:spacing w:line="270" w:lineRule="atLeast"/>
        <w:jc w:val="both"/>
        <w:rPr>
          <w:rFonts w:ascii="Verdana" w:hAnsi="Verdana"/>
          <w:color w:val="000000"/>
          <w:sz w:val="18"/>
          <w:szCs w:val="18"/>
        </w:rPr>
      </w:pPr>
      <w:r w:rsidRPr="007544A5">
        <w:rPr>
          <w:rFonts w:ascii="Verdana" w:hAnsi="Verdana"/>
          <w:color w:val="000000"/>
          <w:sz w:val="18"/>
          <w:szCs w:val="18"/>
          <w:lang w:val="en-US"/>
        </w:rPr>
        <w:t xml:space="preserve">114. Specification for Environmental Management Systems. </w:t>
      </w:r>
      <w:r>
        <w:rPr>
          <w:rFonts w:ascii="Verdana" w:hAnsi="Verdana"/>
          <w:color w:val="000000"/>
          <w:sz w:val="18"/>
          <w:szCs w:val="18"/>
        </w:rPr>
        <w:t>6 декабря 2006 г. // http: www.global.ihs.com/docdetail.cfm.</w:t>
      </w:r>
    </w:p>
    <w:p w:rsidR="007544A5" w:rsidRPr="007544A5" w:rsidRDefault="007544A5" w:rsidP="007544A5">
      <w:pPr>
        <w:pStyle w:val="WW8Num2z0"/>
        <w:shd w:val="clear" w:color="auto" w:fill="F7F7F7"/>
        <w:spacing w:line="270" w:lineRule="atLeast"/>
        <w:jc w:val="both"/>
        <w:rPr>
          <w:rFonts w:ascii="Verdana" w:hAnsi="Verdana"/>
          <w:color w:val="000000"/>
          <w:sz w:val="18"/>
          <w:szCs w:val="18"/>
          <w:lang w:val="en-US"/>
        </w:rPr>
      </w:pPr>
      <w:r w:rsidRPr="007544A5">
        <w:rPr>
          <w:rFonts w:ascii="Verdana" w:hAnsi="Verdana"/>
          <w:color w:val="000000"/>
          <w:sz w:val="18"/>
          <w:szCs w:val="18"/>
          <w:lang w:val="en-US"/>
        </w:rPr>
        <w:t xml:space="preserve">115. The New York State Department of Environmental Conservation. 31 </w:t>
      </w:r>
      <w:r>
        <w:rPr>
          <w:rFonts w:ascii="Verdana" w:hAnsi="Verdana"/>
          <w:color w:val="000000"/>
          <w:sz w:val="18"/>
          <w:szCs w:val="18"/>
        </w:rPr>
        <w:t>августа</w:t>
      </w:r>
      <w:r w:rsidRPr="007544A5">
        <w:rPr>
          <w:rFonts w:ascii="Verdana" w:hAnsi="Verdana"/>
          <w:color w:val="000000"/>
          <w:sz w:val="18"/>
          <w:szCs w:val="18"/>
          <w:lang w:val="en-US"/>
        </w:rPr>
        <w:t xml:space="preserve"> 2007 </w:t>
      </w:r>
      <w:r>
        <w:rPr>
          <w:rFonts w:ascii="Verdana" w:hAnsi="Verdana"/>
          <w:color w:val="000000"/>
          <w:sz w:val="18"/>
          <w:szCs w:val="18"/>
        </w:rPr>
        <w:t>г</w:t>
      </w:r>
      <w:r w:rsidRPr="007544A5">
        <w:rPr>
          <w:rFonts w:ascii="Verdana" w:hAnsi="Verdana"/>
          <w:color w:val="000000"/>
          <w:sz w:val="18"/>
          <w:szCs w:val="18"/>
          <w:lang w:val="en-US"/>
        </w:rPr>
        <w:t>. // http:www.dec.ny.gov/about/783.html</w:t>
      </w:r>
    </w:p>
    <w:p w:rsidR="007544A5" w:rsidRPr="007544A5" w:rsidRDefault="007544A5" w:rsidP="007544A5">
      <w:pPr>
        <w:pStyle w:val="WW8Num2z0"/>
        <w:shd w:val="clear" w:color="auto" w:fill="F7F7F7"/>
        <w:spacing w:line="270" w:lineRule="atLeast"/>
        <w:jc w:val="both"/>
        <w:rPr>
          <w:rFonts w:ascii="Verdana" w:hAnsi="Verdana"/>
          <w:color w:val="000000"/>
          <w:sz w:val="18"/>
          <w:szCs w:val="18"/>
          <w:lang w:val="en-US"/>
        </w:rPr>
      </w:pPr>
      <w:r w:rsidRPr="007544A5">
        <w:rPr>
          <w:rFonts w:ascii="Verdana" w:hAnsi="Verdana"/>
          <w:color w:val="000000"/>
          <w:sz w:val="18"/>
          <w:szCs w:val="18"/>
          <w:lang w:val="en-US"/>
        </w:rPr>
        <w:t xml:space="preserve">116. Umwelt-Audit-Gesetz, UAG. 20 </w:t>
      </w:r>
      <w:r>
        <w:rPr>
          <w:rFonts w:ascii="Verdana" w:hAnsi="Verdana"/>
          <w:color w:val="000000"/>
          <w:sz w:val="18"/>
          <w:szCs w:val="18"/>
        </w:rPr>
        <w:t>декабря</w:t>
      </w:r>
      <w:r w:rsidRPr="007544A5">
        <w:rPr>
          <w:rFonts w:ascii="Verdana" w:hAnsi="Verdana"/>
          <w:color w:val="000000"/>
          <w:sz w:val="18"/>
          <w:szCs w:val="18"/>
          <w:lang w:val="en-US"/>
        </w:rPr>
        <w:t xml:space="preserve"> 1995 </w:t>
      </w:r>
      <w:r>
        <w:rPr>
          <w:rFonts w:ascii="Verdana" w:hAnsi="Verdana"/>
          <w:color w:val="000000"/>
          <w:sz w:val="18"/>
          <w:szCs w:val="18"/>
        </w:rPr>
        <w:t>г</w:t>
      </w:r>
      <w:r w:rsidRPr="007544A5">
        <w:rPr>
          <w:rFonts w:ascii="Verdana" w:hAnsi="Verdana"/>
          <w:color w:val="000000"/>
          <w:sz w:val="18"/>
          <w:szCs w:val="18"/>
          <w:lang w:val="en-US"/>
        </w:rPr>
        <w:t>. // http: www.umwelt-online.de.</w:t>
      </w:r>
    </w:p>
    <w:p w:rsidR="007544A5" w:rsidRPr="007544A5" w:rsidRDefault="007544A5" w:rsidP="007544A5">
      <w:pPr>
        <w:pStyle w:val="WW8Num2z0"/>
        <w:shd w:val="clear" w:color="auto" w:fill="F7F7F7"/>
        <w:spacing w:line="270" w:lineRule="atLeast"/>
        <w:jc w:val="both"/>
        <w:rPr>
          <w:rFonts w:ascii="Verdana" w:hAnsi="Verdana"/>
          <w:color w:val="000000"/>
          <w:sz w:val="18"/>
          <w:szCs w:val="18"/>
          <w:lang w:val="en-US"/>
        </w:rPr>
      </w:pPr>
      <w:r w:rsidRPr="007544A5">
        <w:rPr>
          <w:rFonts w:ascii="Verdana" w:hAnsi="Verdana"/>
          <w:color w:val="000000"/>
          <w:sz w:val="18"/>
          <w:szCs w:val="18"/>
          <w:lang w:val="en-US"/>
        </w:rPr>
        <w:t xml:space="preserve">117. Umweltbundesamt 12 </w:t>
      </w:r>
      <w:r>
        <w:rPr>
          <w:rFonts w:ascii="Verdana" w:hAnsi="Verdana"/>
          <w:color w:val="000000"/>
          <w:sz w:val="18"/>
          <w:szCs w:val="18"/>
        </w:rPr>
        <w:t>ноября</w:t>
      </w:r>
      <w:r w:rsidRPr="007544A5">
        <w:rPr>
          <w:rFonts w:ascii="Verdana" w:hAnsi="Verdana"/>
          <w:color w:val="000000"/>
          <w:sz w:val="18"/>
          <w:szCs w:val="18"/>
          <w:lang w:val="en-US"/>
        </w:rPr>
        <w:t xml:space="preserve"> 2006 </w:t>
      </w:r>
      <w:r>
        <w:rPr>
          <w:rFonts w:ascii="Verdana" w:hAnsi="Verdana"/>
          <w:color w:val="000000"/>
          <w:sz w:val="18"/>
          <w:szCs w:val="18"/>
        </w:rPr>
        <w:t>г</w:t>
      </w:r>
      <w:r w:rsidRPr="007544A5">
        <w:rPr>
          <w:rFonts w:ascii="Verdana" w:hAnsi="Verdana"/>
          <w:color w:val="000000"/>
          <w:sz w:val="18"/>
          <w:szCs w:val="18"/>
          <w:lang w:val="en-US"/>
        </w:rPr>
        <w:t>. http://www.14000.ru/docs/stat.php7PHPSESSID-0ae2b8100c58ccc25b971e51 9blf4d45.</w:t>
      </w:r>
    </w:p>
    <w:p w:rsidR="007544A5" w:rsidRPr="007544A5" w:rsidRDefault="007544A5" w:rsidP="007544A5">
      <w:pPr>
        <w:pStyle w:val="WW8Num2z0"/>
        <w:shd w:val="clear" w:color="auto" w:fill="F7F7F7"/>
        <w:spacing w:line="270" w:lineRule="atLeast"/>
        <w:jc w:val="both"/>
        <w:rPr>
          <w:rFonts w:ascii="Verdana" w:hAnsi="Verdana"/>
          <w:color w:val="000000"/>
          <w:sz w:val="18"/>
          <w:szCs w:val="18"/>
          <w:lang w:val="en-US"/>
        </w:rPr>
      </w:pPr>
      <w:r w:rsidRPr="007544A5">
        <w:rPr>
          <w:rFonts w:ascii="Verdana" w:hAnsi="Verdana"/>
          <w:color w:val="000000"/>
          <w:sz w:val="18"/>
          <w:szCs w:val="18"/>
          <w:lang w:val="en-US"/>
        </w:rPr>
        <w:t xml:space="preserve">118. WGEA. 12 </w:t>
      </w:r>
      <w:r>
        <w:rPr>
          <w:rFonts w:ascii="Verdana" w:hAnsi="Verdana"/>
          <w:color w:val="000000"/>
          <w:sz w:val="18"/>
          <w:szCs w:val="18"/>
        </w:rPr>
        <w:t>мая</w:t>
      </w:r>
      <w:r w:rsidRPr="007544A5">
        <w:rPr>
          <w:rFonts w:ascii="Verdana" w:hAnsi="Verdana"/>
          <w:color w:val="000000"/>
          <w:sz w:val="18"/>
          <w:szCs w:val="18"/>
          <w:lang w:val="en-US"/>
        </w:rPr>
        <w:t xml:space="preserve"> 2007 </w:t>
      </w:r>
      <w:r>
        <w:rPr>
          <w:rFonts w:ascii="Verdana" w:hAnsi="Verdana"/>
          <w:color w:val="000000"/>
          <w:sz w:val="18"/>
          <w:szCs w:val="18"/>
        </w:rPr>
        <w:t>г</w:t>
      </w:r>
      <w:r w:rsidRPr="007544A5">
        <w:rPr>
          <w:rFonts w:ascii="Verdana" w:hAnsi="Verdana"/>
          <w:color w:val="000000"/>
          <w:sz w:val="18"/>
          <w:szCs w:val="18"/>
          <w:lang w:val="en-US"/>
        </w:rPr>
        <w:t>. // http: www. environmental-auditing, org/intosai/wgea.nsf.</w:t>
      </w:r>
    </w:p>
    <w:p w:rsidR="007544A5" w:rsidRDefault="007544A5" w:rsidP="007544A5">
      <w:pPr>
        <w:rPr>
          <w:rFonts w:ascii="Verdana" w:hAnsi="Verdana"/>
          <w:color w:val="000000"/>
          <w:sz w:val="18"/>
          <w:szCs w:val="18"/>
        </w:rPr>
      </w:pPr>
      <w:r w:rsidRPr="007544A5">
        <w:rPr>
          <w:rFonts w:ascii="Verdana" w:hAnsi="Verdana"/>
          <w:color w:val="000000"/>
          <w:sz w:val="18"/>
          <w:szCs w:val="18"/>
          <w:lang w:val="en-US"/>
        </w:rPr>
        <w:br/>
      </w:r>
      <w:r w:rsidRPr="007544A5">
        <w:rPr>
          <w:rFonts w:ascii="Verdana" w:hAnsi="Verdana"/>
          <w:color w:val="000000"/>
          <w:sz w:val="18"/>
          <w:szCs w:val="18"/>
          <w:lang w:val="en-US"/>
        </w:rPr>
        <w:br/>
      </w:r>
    </w:p>
    <w:p w:rsidR="007544A5" w:rsidRDefault="007544A5" w:rsidP="007544A5">
      <w:pPr>
        <w:rPr>
          <w:rFonts w:ascii="Verdana" w:hAnsi="Verdana"/>
          <w:color w:val="000000"/>
          <w:sz w:val="18"/>
          <w:szCs w:val="18"/>
        </w:rPr>
      </w:pPr>
    </w:p>
    <w:p w:rsidR="0068362D" w:rsidRPr="00031E5A" w:rsidRDefault="0068362D" w:rsidP="007544A5">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00B" w:rsidRDefault="00D2600B">
      <w:r>
        <w:separator/>
      </w:r>
    </w:p>
  </w:endnote>
  <w:endnote w:type="continuationSeparator" w:id="0">
    <w:p w:rsidR="00D2600B" w:rsidRDefault="00D2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00B" w:rsidRDefault="00D2600B">
      <w:r>
        <w:separator/>
      </w:r>
    </w:p>
  </w:footnote>
  <w:footnote w:type="continuationSeparator" w:id="0">
    <w:p w:rsidR="00D2600B" w:rsidRDefault="00D26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600B"/>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C1841-E5EF-45B9-8E3E-D9CEF8EF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7350</TotalTime>
  <Pages>14</Pages>
  <Words>8158</Words>
  <Characters>46507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1781</cp:revision>
  <cp:lastPrinted>2009-02-06T08:36:00Z</cp:lastPrinted>
  <dcterms:created xsi:type="dcterms:W3CDTF">2015-03-22T11:10:00Z</dcterms:created>
  <dcterms:modified xsi:type="dcterms:W3CDTF">2015-09-17T07:30:00Z</dcterms:modified>
</cp:coreProperties>
</file>