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6106D106" w:rsidR="004F5354" w:rsidRPr="008E3A2F" w:rsidRDefault="008E3A2F" w:rsidP="008E3A2F">
      <w:r>
        <w:rPr>
          <w:rFonts w:ascii="Verdana" w:hAnsi="Verdana"/>
          <w:b/>
          <w:bCs/>
          <w:color w:val="000000"/>
          <w:shd w:val="clear" w:color="auto" w:fill="FFFFFF"/>
        </w:rPr>
        <w:t xml:space="preserve">Мікляєва Ганна Миколаївна. Особистісно-рольовий підхід у психокорекції тривожності молодших школярів.- Дис. канд. психол. наук: 19.00.07, Харків. нац. пед. ун-т ім. Г. </w:t>
      </w:r>
      <w:r w:rsidR="004069D9">
        <w:rPr>
          <w:rFonts w:ascii="Verdana" w:hAnsi="Verdana"/>
          <w:b/>
          <w:bCs/>
          <w:color w:val="000000"/>
          <w:shd w:val="clear" w:color="auto" w:fill="FFFFFF"/>
        </w:rPr>
        <w:t>С. Сковороди. - Харків, 2014.- 2</w:t>
      </w:r>
      <w:bookmarkStart w:id="0" w:name="_GoBack"/>
      <w:bookmarkEnd w:id="0"/>
      <w:r>
        <w:rPr>
          <w:rFonts w:ascii="Verdana" w:hAnsi="Verdana"/>
          <w:b/>
          <w:bCs/>
          <w:color w:val="000000"/>
          <w:shd w:val="clear" w:color="auto" w:fill="FFFFFF"/>
        </w:rPr>
        <w:t>00 с.</w:t>
      </w:r>
    </w:p>
    <w:sectPr w:rsidR="004F5354" w:rsidRPr="008E3A2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EBCD39" w14:textId="77777777" w:rsidR="00742270" w:rsidRDefault="00742270">
      <w:pPr>
        <w:spacing w:after="0" w:line="240" w:lineRule="auto"/>
      </w:pPr>
      <w:r>
        <w:separator/>
      </w:r>
    </w:p>
  </w:endnote>
  <w:endnote w:type="continuationSeparator" w:id="0">
    <w:p w14:paraId="315C8DA9" w14:textId="77777777" w:rsidR="00742270" w:rsidRDefault="00742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465BD" w14:textId="77777777" w:rsidR="00742270" w:rsidRDefault="00742270">
      <w:pPr>
        <w:spacing w:after="0" w:line="240" w:lineRule="auto"/>
      </w:pPr>
      <w:r>
        <w:separator/>
      </w:r>
    </w:p>
  </w:footnote>
  <w:footnote w:type="continuationSeparator" w:id="0">
    <w:p w14:paraId="35DA4A35" w14:textId="77777777" w:rsidR="00742270" w:rsidRDefault="007422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70"/>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C0D"/>
    <w:rsid w:val="00EA3CD6"/>
    <w:rsid w:val="00EA3D5B"/>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aliases w:val=" Знак2 Знак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24107</TotalTime>
  <Pages>1</Pages>
  <Words>30</Words>
  <Characters>176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4824</cp:revision>
  <cp:lastPrinted>2009-02-06T05:36:00Z</cp:lastPrinted>
  <dcterms:created xsi:type="dcterms:W3CDTF">2016-09-19T15:12:00Z</dcterms:created>
  <dcterms:modified xsi:type="dcterms:W3CDTF">2017-01-29T16:10:00Z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