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CA" w:rsidRPr="007872CA" w:rsidRDefault="007872CA" w:rsidP="007872C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7872CA">
        <w:rPr>
          <w:rFonts w:ascii="Arial" w:hAnsi="Arial" w:cs="Arial"/>
          <w:b/>
          <w:bCs/>
          <w:color w:val="000000"/>
          <w:kern w:val="0"/>
          <w:sz w:val="28"/>
          <w:szCs w:val="28"/>
          <w:lang w:eastAsia="ru-RU"/>
        </w:rPr>
        <w:t>Лущинська Олена Володимирівна</w:t>
      </w:r>
      <w:r w:rsidRPr="007872CA">
        <w:rPr>
          <w:rFonts w:ascii="Arial" w:hAnsi="Arial" w:cs="Arial"/>
          <w:color w:val="000000"/>
          <w:kern w:val="0"/>
          <w:sz w:val="28"/>
          <w:szCs w:val="28"/>
          <w:lang w:eastAsia="ru-RU"/>
        </w:rPr>
        <w:t xml:space="preserve">, асистент кафедри Львівського національного університету імені Івана Франка, тема дисертації «Формування інформаційно-комунікаційної культури майбутніх учителів початкових класів у процесі професійної підготовки», (015 Професійна освіта (за спеціалізаціями)). Спеціалізована вчена рада ДФ 35.051.015 у Львівському національному університеті імені Івана Франка </w:t>
      </w:r>
    </w:p>
    <w:p w:rsidR="00C26D80" w:rsidRPr="007872CA" w:rsidRDefault="00C26D80" w:rsidP="007872CA"/>
    <w:sectPr w:rsidR="00C26D80" w:rsidRPr="007872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7872CA" w:rsidRPr="007872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3A455-E06C-4A1E-805A-AD3D87E8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2021-10-09T12:28:00Z</dcterms:created>
  <dcterms:modified xsi:type="dcterms:W3CDTF">2021-10-15T13:17:00Z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