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1529A"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Калюжин</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Святослав</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Михайлович</w:t>
      </w:r>
      <w:r w:rsidRPr="007B7EF3">
        <w:rPr>
          <w:rFonts w:ascii="Helvetica" w:hAnsi="Helvetica" w:cs="Helvetica"/>
          <w:b/>
          <w:bCs/>
          <w:color w:val="222222"/>
          <w:sz w:val="21"/>
          <w:szCs w:val="21"/>
        </w:rPr>
        <w:t>.</w:t>
      </w:r>
    </w:p>
    <w:p w14:paraId="511AC160"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Состояние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экосистемы</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реки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Кольский</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полуостров</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оптимизация</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воспроизводства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лова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атлантического</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лосося</w:t>
      </w:r>
      <w:r w:rsidRPr="007B7EF3">
        <w:rPr>
          <w:rFonts w:ascii="Helvetica" w:hAnsi="Helvetica" w:cs="Helvetica"/>
          <w:b/>
          <w:bCs/>
          <w:color w:val="222222"/>
          <w:sz w:val="21"/>
          <w:szCs w:val="21"/>
        </w:rPr>
        <w:t xml:space="preserve"> Salmo salar : </w:t>
      </w:r>
      <w:r w:rsidRPr="007B7EF3">
        <w:rPr>
          <w:rFonts w:ascii="Helvetica" w:hAnsi="Helvetica" w:cs="Helvetica" w:hint="eastAsia"/>
          <w:b/>
          <w:bCs/>
          <w:color w:val="222222"/>
          <w:sz w:val="21"/>
          <w:szCs w:val="21"/>
        </w:rPr>
        <w:t>диссертация</w:t>
      </w:r>
      <w:r w:rsidRPr="007B7EF3">
        <w:rPr>
          <w:rFonts w:ascii="Helvetica" w:hAnsi="Helvetica" w:cs="Helvetica"/>
          <w:b/>
          <w:bCs/>
          <w:color w:val="222222"/>
          <w:sz w:val="21"/>
          <w:szCs w:val="21"/>
        </w:rPr>
        <w:t xml:space="preserve"> ... </w:t>
      </w:r>
      <w:r w:rsidRPr="007B7EF3">
        <w:rPr>
          <w:rFonts w:ascii="Helvetica" w:hAnsi="Helvetica" w:cs="Helvetica" w:hint="eastAsia"/>
          <w:b/>
          <w:bCs/>
          <w:color w:val="222222"/>
          <w:sz w:val="21"/>
          <w:szCs w:val="21"/>
        </w:rPr>
        <w:t>кандидата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биологических</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наук</w:t>
      </w:r>
      <w:r w:rsidRPr="007B7EF3">
        <w:rPr>
          <w:rFonts w:ascii="Helvetica" w:hAnsi="Helvetica" w:cs="Helvetica"/>
          <w:b/>
          <w:bCs/>
          <w:color w:val="222222"/>
          <w:sz w:val="21"/>
          <w:szCs w:val="21"/>
        </w:rPr>
        <w:t xml:space="preserve"> : 03.00.10. - </w:t>
      </w:r>
      <w:r w:rsidRPr="007B7EF3">
        <w:rPr>
          <w:rFonts w:ascii="Helvetica" w:hAnsi="Helvetica" w:cs="Helvetica" w:hint="eastAsia"/>
          <w:b/>
          <w:bCs/>
          <w:color w:val="222222"/>
          <w:sz w:val="21"/>
          <w:szCs w:val="21"/>
        </w:rPr>
        <w:t>Москва</w:t>
      </w:r>
      <w:r w:rsidRPr="007B7EF3">
        <w:rPr>
          <w:rFonts w:ascii="Helvetica" w:hAnsi="Helvetica" w:cs="Helvetica"/>
          <w:b/>
          <w:bCs/>
          <w:color w:val="222222"/>
          <w:sz w:val="21"/>
          <w:szCs w:val="21"/>
        </w:rPr>
        <w:t xml:space="preserve">, 1999. - 118 </w:t>
      </w:r>
      <w:r w:rsidRPr="007B7EF3">
        <w:rPr>
          <w:rFonts w:ascii="Helvetica" w:hAnsi="Helvetica" w:cs="Helvetica" w:hint="eastAsia"/>
          <w:b/>
          <w:bCs/>
          <w:color w:val="222222"/>
          <w:sz w:val="21"/>
          <w:szCs w:val="21"/>
        </w:rPr>
        <w:t>с</w:t>
      </w:r>
      <w:r w:rsidRPr="007B7EF3">
        <w:rPr>
          <w:rFonts w:ascii="Helvetica" w:hAnsi="Helvetica" w:cs="Helvetica"/>
          <w:b/>
          <w:bCs/>
          <w:color w:val="222222"/>
          <w:sz w:val="21"/>
          <w:szCs w:val="21"/>
        </w:rPr>
        <w:t xml:space="preserve">. : </w:t>
      </w:r>
      <w:r w:rsidRPr="007B7EF3">
        <w:rPr>
          <w:rFonts w:ascii="Helvetica" w:hAnsi="Helvetica" w:cs="Helvetica" w:hint="eastAsia"/>
          <w:b/>
          <w:bCs/>
          <w:color w:val="222222"/>
          <w:sz w:val="21"/>
          <w:szCs w:val="21"/>
        </w:rPr>
        <w:t>ил</w:t>
      </w:r>
      <w:r w:rsidRPr="007B7EF3">
        <w:rPr>
          <w:rFonts w:ascii="Helvetica" w:hAnsi="Helvetica" w:cs="Helvetica"/>
          <w:b/>
          <w:bCs/>
          <w:color w:val="222222"/>
          <w:sz w:val="21"/>
          <w:szCs w:val="21"/>
        </w:rPr>
        <w:t>.</w:t>
      </w:r>
    </w:p>
    <w:p w14:paraId="0A795B24"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больше</w:t>
      </w:r>
    </w:p>
    <w:p w14:paraId="6CAA30B1"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Цитаты</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из</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текста</w:t>
      </w:r>
      <w:r w:rsidRPr="007B7EF3">
        <w:rPr>
          <w:rFonts w:ascii="Helvetica" w:hAnsi="Helvetica" w:cs="Helvetica"/>
          <w:b/>
          <w:bCs/>
          <w:color w:val="222222"/>
          <w:sz w:val="21"/>
          <w:szCs w:val="21"/>
        </w:rPr>
        <w:t>:</w:t>
      </w:r>
    </w:p>
    <w:p w14:paraId="581AF47B"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стр</w:t>
      </w:r>
      <w:r w:rsidRPr="007B7EF3">
        <w:rPr>
          <w:rFonts w:ascii="Helvetica" w:hAnsi="Helvetica" w:cs="Helvetica"/>
          <w:b/>
          <w:bCs/>
          <w:color w:val="222222"/>
          <w:sz w:val="21"/>
          <w:szCs w:val="21"/>
        </w:rPr>
        <w:t>. 1</w:t>
      </w:r>
    </w:p>
    <w:p w14:paraId="1D21E808"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РОССИЙСКАЯ</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АКАДЕМИЯ</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НАУК</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ИНСТИТУТ</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БИОЛОГИИ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РАЗВИТИЯ</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им</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Н</w:t>
      </w:r>
      <w:r w:rsidRPr="007B7EF3">
        <w:rPr>
          <w:rFonts w:ascii="Helvetica" w:hAnsi="Helvetica" w:cs="Helvetica"/>
          <w:b/>
          <w:bCs/>
          <w:color w:val="222222"/>
          <w:sz w:val="21"/>
          <w:szCs w:val="21"/>
        </w:rPr>
        <w:t>.</w:t>
      </w:r>
      <w:r w:rsidRPr="007B7EF3">
        <w:rPr>
          <w:rFonts w:ascii="Helvetica" w:hAnsi="Helvetica" w:cs="Helvetica" w:hint="eastAsia"/>
          <w:b/>
          <w:bCs/>
          <w:color w:val="222222"/>
          <w:sz w:val="21"/>
          <w:szCs w:val="21"/>
        </w:rPr>
        <w:t>К</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Кольцова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ИБР</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РАН</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На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правах</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рукописи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Калюжин</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Святослав</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Михайлович</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Состояние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экосистемы</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реки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Кольский</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полуостров</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оптимизация</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воспроизводства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лова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атлантического</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лосося</w:t>
      </w:r>
      <w:r w:rsidRPr="007B7EF3">
        <w:rPr>
          <w:rFonts w:ascii="Helvetica" w:hAnsi="Helvetica" w:cs="Helvetica"/>
          <w:b/>
          <w:bCs/>
          <w:color w:val="222222"/>
          <w:sz w:val="21"/>
          <w:szCs w:val="21"/>
        </w:rPr>
        <w:t xml:space="preserve"> Salmo salar </w:t>
      </w:r>
      <w:r w:rsidRPr="007B7EF3">
        <w:rPr>
          <w:rFonts w:ascii="Helvetica" w:hAnsi="Helvetica" w:cs="Helvetica" w:hint="eastAsia"/>
          <w:b/>
          <w:bCs/>
          <w:color w:val="222222"/>
          <w:sz w:val="21"/>
          <w:szCs w:val="21"/>
        </w:rPr>
        <w:t>Специальность</w:t>
      </w:r>
      <w:r w:rsidRPr="007B7EF3">
        <w:rPr>
          <w:rFonts w:ascii="Helvetica" w:hAnsi="Helvetica" w:cs="Helvetica"/>
          <w:b/>
          <w:bCs/>
          <w:color w:val="222222"/>
          <w:sz w:val="21"/>
          <w:szCs w:val="21"/>
        </w:rPr>
        <w:t xml:space="preserve"> - 03.00.10 - </w:t>
      </w:r>
      <w:r w:rsidRPr="007B7EF3">
        <w:rPr>
          <w:rFonts w:ascii="Helvetica" w:hAnsi="Helvetica" w:cs="Helvetica" w:hint="eastAsia"/>
          <w:b/>
          <w:bCs/>
          <w:color w:val="222222"/>
          <w:sz w:val="21"/>
          <w:szCs w:val="21"/>
        </w:rPr>
        <w:t>штиология</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Диссертация</w:t>
      </w:r>
    </w:p>
    <w:p w14:paraId="38CF2A1D"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стр</w:t>
      </w:r>
      <w:r w:rsidRPr="007B7EF3">
        <w:rPr>
          <w:rFonts w:ascii="Helvetica" w:hAnsi="Helvetica" w:cs="Helvetica"/>
          <w:b/>
          <w:bCs/>
          <w:color w:val="222222"/>
          <w:sz w:val="21"/>
          <w:szCs w:val="21"/>
        </w:rPr>
        <w:t>. 18</w:t>
      </w:r>
    </w:p>
    <w:p w14:paraId="7E8F5EA4"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w:t>
      </w:r>
      <w:r w:rsidRPr="007B7EF3">
        <w:rPr>
          <w:rFonts w:ascii="Helvetica" w:hAnsi="Helvetica" w:cs="Helvetica" w:hint="eastAsia"/>
          <w:b/>
          <w:bCs/>
          <w:color w:val="222222"/>
          <w:sz w:val="21"/>
          <w:szCs w:val="21"/>
        </w:rPr>
        <w:t>форель</w:t>
      </w:r>
      <w:r w:rsidRPr="007B7EF3">
        <w:rPr>
          <w:rFonts w:ascii="Helvetica" w:hAnsi="Helvetica" w:cs="Helvetica"/>
          <w:b/>
          <w:bCs/>
          <w:color w:val="222222"/>
          <w:sz w:val="21"/>
          <w:szCs w:val="21"/>
        </w:rPr>
        <w:t xml:space="preserve"> &amp; gairdneri). 19 </w:t>
      </w:r>
      <w:r w:rsidRPr="007B7EF3">
        <w:rPr>
          <w:rFonts w:ascii="Helvetica" w:hAnsi="Helvetica" w:cs="Helvetica" w:hint="eastAsia"/>
          <w:b/>
          <w:bCs/>
          <w:color w:val="222222"/>
          <w:sz w:val="21"/>
          <w:szCs w:val="21"/>
        </w:rPr>
        <w:t>ГЛАВА</w:t>
      </w:r>
      <w:r w:rsidRPr="007B7EF3">
        <w:rPr>
          <w:rFonts w:ascii="Helvetica" w:hAnsi="Helvetica" w:cs="Helvetica"/>
          <w:b/>
          <w:bCs/>
          <w:color w:val="222222"/>
          <w:sz w:val="21"/>
          <w:szCs w:val="21"/>
        </w:rPr>
        <w:t xml:space="preserve"> 2. </w:t>
      </w:r>
      <w:r w:rsidRPr="007B7EF3">
        <w:rPr>
          <w:rFonts w:ascii="Helvetica" w:hAnsi="Helvetica" w:cs="Helvetica" w:hint="eastAsia"/>
          <w:b/>
          <w:bCs/>
          <w:color w:val="222222"/>
          <w:sz w:val="21"/>
          <w:szCs w:val="21"/>
        </w:rPr>
        <w:t>МАТЕРИАЛ</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МЕТОДИКА</w:t>
      </w:r>
      <w:r w:rsidRPr="007B7EF3">
        <w:rPr>
          <w:rFonts w:ascii="Helvetica" w:hAnsi="Helvetica" w:cs="Helvetica"/>
          <w:b/>
          <w:bCs/>
          <w:color w:val="222222"/>
          <w:sz w:val="21"/>
          <w:szCs w:val="21"/>
        </w:rPr>
        <w:t xml:space="preserve"> 2.1. </w:t>
      </w:r>
      <w:r w:rsidRPr="007B7EF3">
        <w:rPr>
          <w:rFonts w:ascii="Helvetica" w:hAnsi="Helvetica" w:cs="Helvetica" w:hint="eastAsia"/>
          <w:b/>
          <w:bCs/>
          <w:color w:val="222222"/>
          <w:sz w:val="21"/>
          <w:szCs w:val="21"/>
        </w:rPr>
        <w:t>Описание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района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исследования</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популяционная</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структура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варзугской</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семги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Бассейн</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реки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Река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Варзуга</w:t>
      </w:r>
      <w:r w:rsidRPr="007B7EF3">
        <w:rPr>
          <w:rFonts w:ascii="Helvetica" w:hAnsi="Helvetica" w:cs="Helvetica"/>
          <w:b/>
          <w:bCs/>
          <w:color w:val="222222"/>
          <w:sz w:val="21"/>
          <w:szCs w:val="21"/>
        </w:rPr>
        <w:t xml:space="preserve"> - </w:t>
      </w:r>
      <w:r w:rsidRPr="007B7EF3">
        <w:rPr>
          <w:rFonts w:ascii="Helvetica" w:hAnsi="Helvetica" w:cs="Helvetica" w:hint="eastAsia"/>
          <w:b/>
          <w:bCs/>
          <w:color w:val="222222"/>
          <w:sz w:val="21"/>
          <w:szCs w:val="21"/>
        </w:rPr>
        <w:t>одна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из</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крупнейпшх</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рек</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Кольского</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Рис</w:t>
      </w:r>
      <w:r w:rsidRPr="007B7EF3">
        <w:rPr>
          <w:rFonts w:ascii="Helvetica" w:hAnsi="Helvetica" w:cs="Helvetica"/>
          <w:b/>
          <w:bCs/>
          <w:color w:val="222222"/>
          <w:sz w:val="21"/>
          <w:szCs w:val="21"/>
        </w:rPr>
        <w:t xml:space="preserve">. 2.1). </w:t>
      </w:r>
      <w:r w:rsidRPr="007B7EF3">
        <w:rPr>
          <w:rFonts w:ascii="Helvetica" w:hAnsi="Helvetica" w:cs="Helvetica" w:hint="eastAsia"/>
          <w:b/>
          <w:bCs/>
          <w:color w:val="222222"/>
          <w:sz w:val="21"/>
          <w:szCs w:val="21"/>
        </w:rPr>
        <w:t>полуострова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Вытекая</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из</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озера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Варзугское</w:t>
      </w:r>
      <w:r w:rsidRPr="007B7EF3">
        <w:rPr>
          <w:rFonts w:ascii="Helvetica" w:hAnsi="Helvetica" w:cs="Helvetica"/>
          <w:b/>
          <w:bCs/>
          <w:color w:val="222222"/>
          <w:sz w:val="21"/>
          <w:szCs w:val="21"/>
        </w:rPr>
        <w:t xml:space="preserve"> ( </w:t>
      </w:r>
      <w:r w:rsidRPr="007B7EF3">
        <w:rPr>
          <w:rFonts w:ascii="Helvetica" w:hAnsi="Helvetica" w:cs="Helvetica" w:hint="eastAsia"/>
          <w:b/>
          <w:bCs/>
          <w:color w:val="222222"/>
          <w:sz w:val="21"/>
          <w:szCs w:val="21"/>
        </w:rPr>
        <w:t>юго</w:t>
      </w:r>
      <w:r w:rsidRPr="007B7EF3">
        <w:rPr>
          <w:rFonts w:ascii="Helvetica" w:hAnsi="Helvetica" w:cs="Helvetica"/>
          <w:b/>
          <w:bCs/>
          <w:color w:val="222222"/>
          <w:sz w:val="21"/>
          <w:szCs w:val="21"/>
        </w:rPr>
        <w:t>-</w:t>
      </w:r>
      <w:r w:rsidRPr="007B7EF3">
        <w:rPr>
          <w:rFonts w:ascii="Helvetica" w:hAnsi="Helvetica" w:cs="Helvetica" w:hint="eastAsia"/>
          <w:b/>
          <w:bCs/>
          <w:color w:val="222222"/>
          <w:sz w:val="21"/>
          <w:szCs w:val="21"/>
        </w:rPr>
        <w:t>восточная</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часть</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Кольского</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полуострова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впадает</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Белое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море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При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длине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реки</w:t>
      </w:r>
      <w:r w:rsidRPr="007B7EF3">
        <w:rPr>
          <w:rFonts w:ascii="Helvetica" w:hAnsi="Helvetica" w:cs="Helvetica"/>
          <w:b/>
          <w:bCs/>
          <w:color w:val="222222"/>
          <w:sz w:val="21"/>
          <w:szCs w:val="21"/>
        </w:rPr>
        <w:t xml:space="preserve"> 254 </w:t>
      </w:r>
      <w:r w:rsidRPr="007B7EF3">
        <w:rPr>
          <w:rFonts w:ascii="Helvetica" w:hAnsi="Helvetica" w:cs="Helvetica" w:hint="eastAsia"/>
          <w:b/>
          <w:bCs/>
          <w:color w:val="222222"/>
          <w:sz w:val="21"/>
          <w:szCs w:val="21"/>
        </w:rPr>
        <w:t>км</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площадь</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водосбора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ее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составляет</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примерно</w:t>
      </w:r>
      <w:r w:rsidRPr="007B7EF3">
        <w:rPr>
          <w:rFonts w:ascii="Helvetica" w:hAnsi="Helvetica" w:cs="Helvetica"/>
          <w:b/>
          <w:bCs/>
          <w:color w:val="222222"/>
          <w:sz w:val="21"/>
          <w:szCs w:val="21"/>
        </w:rPr>
        <w:t xml:space="preserve"> 8,000 </w:t>
      </w:r>
      <w:r w:rsidRPr="007B7EF3">
        <w:rPr>
          <w:rFonts w:ascii="Helvetica" w:hAnsi="Helvetica" w:cs="Helvetica" w:hint="eastAsia"/>
          <w:b/>
          <w:bCs/>
          <w:color w:val="222222"/>
          <w:sz w:val="21"/>
          <w:szCs w:val="21"/>
        </w:rPr>
        <w:t>км</w:t>
      </w:r>
      <w:r w:rsidRPr="007B7EF3">
        <w:rPr>
          <w:rFonts w:ascii="Helvetica" w:hAnsi="Helvetica" w:cs="Helvetica"/>
          <w:b/>
          <w:bCs/>
          <w:color w:val="222222"/>
          <w:sz w:val="21"/>
          <w:szCs w:val="21"/>
        </w:rPr>
        <w:t xml:space="preserve"> . </w:t>
      </w:r>
      <w:r w:rsidRPr="007B7EF3">
        <w:rPr>
          <w:rFonts w:ascii="Helvetica" w:hAnsi="Helvetica" w:cs="Helvetica" w:hint="eastAsia"/>
          <w:b/>
          <w:bCs/>
          <w:color w:val="222222"/>
          <w:sz w:val="21"/>
          <w:szCs w:val="21"/>
        </w:rPr>
        <w:t>Бассейн</w:t>
      </w:r>
      <w:r w:rsidRPr="007B7EF3">
        <w:rPr>
          <w:rFonts w:ascii="Helvetica" w:hAnsi="Helvetica" w:cs="Helvetica"/>
          <w:b/>
          <w:bCs/>
          <w:color w:val="222222"/>
          <w:sz w:val="21"/>
          <w:szCs w:val="21"/>
        </w:rPr>
        <w:t>...</w:t>
      </w:r>
    </w:p>
    <w:p w14:paraId="5D2EBE0D"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стр</w:t>
      </w:r>
      <w:r w:rsidRPr="007B7EF3">
        <w:rPr>
          <w:rFonts w:ascii="Helvetica" w:hAnsi="Helvetica" w:cs="Helvetica"/>
          <w:b/>
          <w:bCs/>
          <w:color w:val="222222"/>
          <w:sz w:val="21"/>
          <w:szCs w:val="21"/>
        </w:rPr>
        <w:t>. 47</w:t>
      </w:r>
    </w:p>
    <w:p w14:paraId="653DD7F4"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 xml:space="preserve">&lt;020 0.165 &lt;020 </w:t>
      </w:r>
      <w:r w:rsidRPr="007B7EF3">
        <w:rPr>
          <w:rFonts w:ascii="Helvetica" w:hAnsi="Helvetica" w:cs="Helvetica" w:hint="eastAsia"/>
          <w:b/>
          <w:bCs/>
          <w:color w:val="222222"/>
          <w:sz w:val="21"/>
          <w:szCs w:val="21"/>
        </w:rPr>
        <w:t>Дашше</w:t>
      </w:r>
      <w:r w:rsidRPr="007B7EF3">
        <w:rPr>
          <w:rFonts w:ascii="Helvetica" w:hAnsi="Helvetica" w:cs="Helvetica"/>
          <w:b/>
          <w:bCs/>
          <w:color w:val="222222"/>
          <w:sz w:val="21"/>
          <w:szCs w:val="21"/>
        </w:rPr>
        <w:t xml:space="preserve"> 95 </w:t>
      </w:r>
      <w:r w:rsidRPr="007B7EF3">
        <w:rPr>
          <w:rFonts w:ascii="Helvetica" w:hAnsi="Helvetica" w:cs="Helvetica" w:hint="eastAsia"/>
          <w:b/>
          <w:bCs/>
          <w:color w:val="222222"/>
          <w:sz w:val="21"/>
          <w:szCs w:val="21"/>
        </w:rPr>
        <w:t>г</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Участок</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реки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Индель</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Пана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выше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Индели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Пана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выше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выше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Паиы</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выше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Кривца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выше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Япомы</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выше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Ареш</w:t>
      </w:r>
      <w:r w:rsidRPr="007B7EF3">
        <w:rPr>
          <w:rFonts w:ascii="Helvetica" w:hAnsi="Helvetica" w:cs="Helvetica"/>
          <w:b/>
          <w:bCs/>
          <w:color w:val="222222"/>
          <w:sz w:val="21"/>
          <w:szCs w:val="21"/>
        </w:rPr>
        <w:t>&gt;</w:t>
      </w:r>
      <w:r w:rsidRPr="007B7EF3">
        <w:rPr>
          <w:rFonts w:ascii="Helvetica" w:hAnsi="Helvetica" w:cs="Helvetica" w:hint="eastAsia"/>
          <w:b/>
          <w:bCs/>
          <w:color w:val="222222"/>
          <w:sz w:val="21"/>
          <w:szCs w:val="21"/>
        </w:rPr>
        <w:t>ги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выше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Серги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выше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с</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ниже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с</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Кривец</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Япома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Ареньта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Серга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Сп</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ПЕ</w:t>
      </w:r>
      <w:r w:rsidRPr="007B7EF3">
        <w:rPr>
          <w:rFonts w:ascii="Helvetica" w:hAnsi="Helvetica" w:cs="Helvetica"/>
          <w:b/>
          <w:bCs/>
          <w:color w:val="222222"/>
          <w:sz w:val="21"/>
          <w:szCs w:val="21"/>
        </w:rPr>
        <w:t xml:space="preserve">/1 0.300 </w:t>
      </w:r>
      <w:r w:rsidRPr="007B7EF3">
        <w:rPr>
          <w:rFonts w:ascii="Helvetica" w:hAnsi="Helvetica" w:cs="Helvetica" w:hint="eastAsia"/>
          <w:b/>
          <w:bCs/>
          <w:color w:val="222222"/>
          <w:sz w:val="21"/>
          <w:szCs w:val="21"/>
        </w:rPr>
        <w:t>нг</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иг</w:t>
      </w:r>
      <w:r w:rsidRPr="007B7EF3">
        <w:rPr>
          <w:rFonts w:ascii="Helvetica" w:hAnsi="Helvetica" w:cs="Helvetica"/>
          <w:b/>
          <w:bCs/>
          <w:color w:val="222222"/>
          <w:sz w:val="21"/>
          <w:szCs w:val="21"/>
        </w:rPr>
        <w:t xml:space="preserve">/1 &lt;0.2 </w:t>
      </w:r>
      <w:r w:rsidRPr="007B7EF3">
        <w:rPr>
          <w:rFonts w:ascii="Helvetica" w:hAnsi="Helvetica" w:cs="Helvetica" w:hint="eastAsia"/>
          <w:b/>
          <w:bCs/>
          <w:color w:val="222222"/>
          <w:sz w:val="21"/>
          <w:szCs w:val="21"/>
        </w:rPr>
        <w:t>Мп</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РЬ</w:t>
      </w:r>
      <w:r w:rsidRPr="007B7EF3">
        <w:rPr>
          <w:rFonts w:ascii="Helvetica" w:hAnsi="Helvetica" w:cs="Helvetica"/>
          <w:b/>
          <w:bCs/>
          <w:color w:val="222222"/>
          <w:sz w:val="21"/>
          <w:szCs w:val="21"/>
        </w:rPr>
        <w:t xml:space="preserve"> 11^/1 </w:t>
      </w:r>
      <w:r w:rsidRPr="007B7EF3">
        <w:rPr>
          <w:rFonts w:ascii="Helvetica" w:hAnsi="Helvetica" w:cs="Helvetica" w:hint="eastAsia"/>
          <w:b/>
          <w:bCs/>
          <w:color w:val="222222"/>
          <w:sz w:val="21"/>
          <w:szCs w:val="21"/>
        </w:rPr>
        <w:t>иг</w:t>
      </w:r>
      <w:r w:rsidRPr="007B7EF3">
        <w:rPr>
          <w:rFonts w:ascii="Helvetica" w:hAnsi="Helvetica" w:cs="Helvetica"/>
          <w:b/>
          <w:bCs/>
          <w:color w:val="222222"/>
          <w:sz w:val="21"/>
          <w:szCs w:val="21"/>
        </w:rPr>
        <w:t>/1 &lt;</w:t>
      </w:r>
      <w:r w:rsidRPr="007B7EF3">
        <w:rPr>
          <w:rFonts w:ascii="Helvetica" w:hAnsi="Helvetica" w:cs="Helvetica" w:hint="eastAsia"/>
          <w:b/>
          <w:bCs/>
          <w:color w:val="222222"/>
          <w:sz w:val="21"/>
          <w:szCs w:val="21"/>
        </w:rPr>
        <w:t>Ш</w:t>
      </w:r>
    </w:p>
    <w:p w14:paraId="1092A6AD" w14:textId="77777777" w:rsidR="007B7EF3" w:rsidRPr="007B7EF3" w:rsidRDefault="007B7EF3" w:rsidP="007B7EF3">
      <w:pPr>
        <w:rPr>
          <w:rFonts w:ascii="Helvetica" w:hAnsi="Helvetica" w:cs="Helvetica"/>
          <w:b/>
          <w:bCs/>
          <w:color w:val="222222"/>
          <w:sz w:val="21"/>
          <w:szCs w:val="21"/>
        </w:rPr>
      </w:pPr>
    </w:p>
    <w:p w14:paraId="6510F810"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Оглавление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диссертации</w:t>
      </w:r>
    </w:p>
    <w:p w14:paraId="57096703"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кандидат</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биологических</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наук</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Калюжин</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Святослав</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Михайлович</w:t>
      </w:r>
    </w:p>
    <w:p w14:paraId="1EC1B8D5"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lastRenderedPageBreak/>
        <w:t>ОГЛАВЛЕНИЕ</w:t>
      </w:r>
    </w:p>
    <w:p w14:paraId="08DC7596" w14:textId="77777777" w:rsidR="007B7EF3" w:rsidRPr="007B7EF3" w:rsidRDefault="007B7EF3" w:rsidP="007B7EF3">
      <w:pPr>
        <w:rPr>
          <w:rFonts w:ascii="Helvetica" w:hAnsi="Helvetica" w:cs="Helvetica"/>
          <w:b/>
          <w:bCs/>
          <w:color w:val="222222"/>
          <w:sz w:val="21"/>
          <w:szCs w:val="21"/>
        </w:rPr>
      </w:pPr>
    </w:p>
    <w:p w14:paraId="0C97A36F"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Введение</w:t>
      </w:r>
    </w:p>
    <w:p w14:paraId="306585AF" w14:textId="77777777" w:rsidR="007B7EF3" w:rsidRPr="007B7EF3" w:rsidRDefault="007B7EF3" w:rsidP="007B7EF3">
      <w:pPr>
        <w:rPr>
          <w:rFonts w:ascii="Helvetica" w:hAnsi="Helvetica" w:cs="Helvetica"/>
          <w:b/>
          <w:bCs/>
          <w:color w:val="222222"/>
          <w:sz w:val="21"/>
          <w:szCs w:val="21"/>
        </w:rPr>
      </w:pPr>
    </w:p>
    <w:p w14:paraId="41C6526E"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Глава</w:t>
      </w:r>
    </w:p>
    <w:p w14:paraId="70552737" w14:textId="77777777" w:rsidR="007B7EF3" w:rsidRPr="007B7EF3" w:rsidRDefault="007B7EF3" w:rsidP="007B7EF3">
      <w:pPr>
        <w:rPr>
          <w:rFonts w:ascii="Helvetica" w:hAnsi="Helvetica" w:cs="Helvetica"/>
          <w:b/>
          <w:bCs/>
          <w:color w:val="222222"/>
          <w:sz w:val="21"/>
          <w:szCs w:val="21"/>
        </w:rPr>
      </w:pPr>
    </w:p>
    <w:p w14:paraId="0DCE6058"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Обзор</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литературы</w:t>
      </w:r>
    </w:p>
    <w:p w14:paraId="4152D115" w14:textId="77777777" w:rsidR="007B7EF3" w:rsidRPr="007B7EF3" w:rsidRDefault="007B7EF3" w:rsidP="007B7EF3">
      <w:pPr>
        <w:rPr>
          <w:rFonts w:ascii="Helvetica" w:hAnsi="Helvetica" w:cs="Helvetica"/>
          <w:b/>
          <w:bCs/>
          <w:color w:val="222222"/>
          <w:sz w:val="21"/>
          <w:szCs w:val="21"/>
        </w:rPr>
      </w:pPr>
    </w:p>
    <w:p w14:paraId="212BE68D"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 xml:space="preserve">1.1. </w:t>
      </w:r>
      <w:r w:rsidRPr="007B7EF3">
        <w:rPr>
          <w:rFonts w:ascii="Helvetica" w:hAnsi="Helvetica" w:cs="Helvetica" w:hint="eastAsia"/>
          <w:b/>
          <w:bCs/>
          <w:color w:val="222222"/>
          <w:sz w:val="21"/>
          <w:szCs w:val="21"/>
        </w:rPr>
        <w:t>История</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изучения</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атлантического</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лосося</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бассейна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Варзуга</w:t>
      </w:r>
    </w:p>
    <w:p w14:paraId="2C38737C" w14:textId="77777777" w:rsidR="007B7EF3" w:rsidRPr="007B7EF3" w:rsidRDefault="007B7EF3" w:rsidP="007B7EF3">
      <w:pPr>
        <w:rPr>
          <w:rFonts w:ascii="Helvetica" w:hAnsi="Helvetica" w:cs="Helvetica"/>
          <w:b/>
          <w:bCs/>
          <w:color w:val="222222"/>
          <w:sz w:val="21"/>
          <w:szCs w:val="21"/>
        </w:rPr>
      </w:pPr>
    </w:p>
    <w:p w14:paraId="0CB321BC"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 xml:space="preserve">1.2. </w:t>
      </w:r>
      <w:r w:rsidRPr="007B7EF3">
        <w:rPr>
          <w:rFonts w:ascii="Helvetica" w:hAnsi="Helvetica" w:cs="Helvetica" w:hint="eastAsia"/>
          <w:b/>
          <w:bCs/>
          <w:color w:val="222222"/>
          <w:sz w:val="21"/>
          <w:szCs w:val="21"/>
        </w:rPr>
        <w:t>Потенциал</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семги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Терского</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берега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Белого</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моря</w:t>
      </w:r>
    </w:p>
    <w:p w14:paraId="4F21D9ED" w14:textId="77777777" w:rsidR="007B7EF3" w:rsidRPr="007B7EF3" w:rsidRDefault="007B7EF3" w:rsidP="007B7EF3">
      <w:pPr>
        <w:rPr>
          <w:rFonts w:ascii="Helvetica" w:hAnsi="Helvetica" w:cs="Helvetica"/>
          <w:b/>
          <w:bCs/>
          <w:color w:val="222222"/>
          <w:sz w:val="21"/>
          <w:szCs w:val="21"/>
        </w:rPr>
      </w:pPr>
    </w:p>
    <w:p w14:paraId="60B22E84"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 xml:space="preserve">1.3. </w:t>
      </w:r>
      <w:r w:rsidRPr="007B7EF3">
        <w:rPr>
          <w:rFonts w:ascii="Helvetica" w:hAnsi="Helvetica" w:cs="Helvetica" w:hint="eastAsia"/>
          <w:b/>
          <w:bCs/>
          <w:color w:val="222222"/>
          <w:sz w:val="21"/>
          <w:szCs w:val="21"/>
        </w:rPr>
        <w:t>Смертность</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лососевых</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при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рекреационном</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лове</w:t>
      </w:r>
    </w:p>
    <w:p w14:paraId="2EAF5A7E" w14:textId="77777777" w:rsidR="007B7EF3" w:rsidRPr="007B7EF3" w:rsidRDefault="007B7EF3" w:rsidP="007B7EF3">
      <w:pPr>
        <w:rPr>
          <w:rFonts w:ascii="Helvetica" w:hAnsi="Helvetica" w:cs="Helvetica"/>
          <w:b/>
          <w:bCs/>
          <w:color w:val="222222"/>
          <w:sz w:val="21"/>
          <w:szCs w:val="21"/>
        </w:rPr>
      </w:pPr>
    </w:p>
    <w:p w14:paraId="182F53C4"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Глава</w:t>
      </w:r>
    </w:p>
    <w:p w14:paraId="6AAD3E52" w14:textId="77777777" w:rsidR="007B7EF3" w:rsidRPr="007B7EF3" w:rsidRDefault="007B7EF3" w:rsidP="007B7EF3">
      <w:pPr>
        <w:rPr>
          <w:rFonts w:ascii="Helvetica" w:hAnsi="Helvetica" w:cs="Helvetica"/>
          <w:b/>
          <w:bCs/>
          <w:color w:val="222222"/>
          <w:sz w:val="21"/>
          <w:szCs w:val="21"/>
        </w:rPr>
      </w:pPr>
    </w:p>
    <w:p w14:paraId="133CD1DE"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Материал</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методика</w:t>
      </w:r>
    </w:p>
    <w:p w14:paraId="1F4BF1B7" w14:textId="77777777" w:rsidR="007B7EF3" w:rsidRPr="007B7EF3" w:rsidRDefault="007B7EF3" w:rsidP="007B7EF3">
      <w:pPr>
        <w:rPr>
          <w:rFonts w:ascii="Helvetica" w:hAnsi="Helvetica" w:cs="Helvetica"/>
          <w:b/>
          <w:bCs/>
          <w:color w:val="222222"/>
          <w:sz w:val="21"/>
          <w:szCs w:val="21"/>
        </w:rPr>
      </w:pPr>
    </w:p>
    <w:p w14:paraId="3F84B892"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 xml:space="preserve">2.1. </w:t>
      </w:r>
      <w:r w:rsidRPr="007B7EF3">
        <w:rPr>
          <w:rFonts w:ascii="Helvetica" w:hAnsi="Helvetica" w:cs="Helvetica" w:hint="eastAsia"/>
          <w:b/>
          <w:bCs/>
          <w:color w:val="222222"/>
          <w:sz w:val="21"/>
          <w:szCs w:val="21"/>
        </w:rPr>
        <w:t>Описание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района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исследования</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популяционная</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структура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варзугской</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семги</w:t>
      </w:r>
    </w:p>
    <w:p w14:paraId="61A990A1" w14:textId="77777777" w:rsidR="007B7EF3" w:rsidRPr="007B7EF3" w:rsidRDefault="007B7EF3" w:rsidP="007B7EF3">
      <w:pPr>
        <w:rPr>
          <w:rFonts w:ascii="Helvetica" w:hAnsi="Helvetica" w:cs="Helvetica"/>
          <w:b/>
          <w:bCs/>
          <w:color w:val="222222"/>
          <w:sz w:val="21"/>
          <w:szCs w:val="21"/>
        </w:rPr>
      </w:pPr>
    </w:p>
    <w:p w14:paraId="411E574A"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 xml:space="preserve">2.2. </w:t>
      </w:r>
      <w:r w:rsidRPr="007B7EF3">
        <w:rPr>
          <w:rFonts w:ascii="Helvetica" w:hAnsi="Helvetica" w:cs="Helvetica" w:hint="eastAsia"/>
          <w:b/>
          <w:bCs/>
          <w:color w:val="222222"/>
          <w:sz w:val="21"/>
          <w:szCs w:val="21"/>
        </w:rPr>
        <w:t>Материал</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методы</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исследования</w:t>
      </w:r>
    </w:p>
    <w:p w14:paraId="440793D0" w14:textId="77777777" w:rsidR="007B7EF3" w:rsidRPr="007B7EF3" w:rsidRDefault="007B7EF3" w:rsidP="007B7EF3">
      <w:pPr>
        <w:rPr>
          <w:rFonts w:ascii="Helvetica" w:hAnsi="Helvetica" w:cs="Helvetica"/>
          <w:b/>
          <w:bCs/>
          <w:color w:val="222222"/>
          <w:sz w:val="21"/>
          <w:szCs w:val="21"/>
        </w:rPr>
      </w:pPr>
    </w:p>
    <w:p w14:paraId="71BE7BE9"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 xml:space="preserve">2.2.1. </w:t>
      </w:r>
      <w:r w:rsidRPr="007B7EF3">
        <w:rPr>
          <w:rFonts w:ascii="Helvetica" w:hAnsi="Helvetica" w:cs="Helvetica" w:hint="eastAsia"/>
          <w:b/>
          <w:bCs/>
          <w:color w:val="222222"/>
          <w:sz w:val="21"/>
          <w:szCs w:val="21"/>
        </w:rPr>
        <w:t>Материал</w:t>
      </w:r>
    </w:p>
    <w:p w14:paraId="33A48252" w14:textId="77777777" w:rsidR="007B7EF3" w:rsidRPr="007B7EF3" w:rsidRDefault="007B7EF3" w:rsidP="007B7EF3">
      <w:pPr>
        <w:rPr>
          <w:rFonts w:ascii="Helvetica" w:hAnsi="Helvetica" w:cs="Helvetica"/>
          <w:b/>
          <w:bCs/>
          <w:color w:val="222222"/>
          <w:sz w:val="21"/>
          <w:szCs w:val="21"/>
        </w:rPr>
      </w:pPr>
    </w:p>
    <w:p w14:paraId="49285430"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 xml:space="preserve">2.2.2. </w:t>
      </w:r>
      <w:r w:rsidRPr="007B7EF3">
        <w:rPr>
          <w:rFonts w:ascii="Helvetica" w:hAnsi="Helvetica" w:cs="Helvetica" w:hint="eastAsia"/>
          <w:b/>
          <w:bCs/>
          <w:color w:val="222222"/>
          <w:sz w:val="21"/>
          <w:szCs w:val="21"/>
        </w:rPr>
        <w:t>Методы</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исследования</w:t>
      </w:r>
    </w:p>
    <w:p w14:paraId="2B328B75" w14:textId="77777777" w:rsidR="007B7EF3" w:rsidRPr="007B7EF3" w:rsidRDefault="007B7EF3" w:rsidP="007B7EF3">
      <w:pPr>
        <w:rPr>
          <w:rFonts w:ascii="Helvetica" w:hAnsi="Helvetica" w:cs="Helvetica"/>
          <w:b/>
          <w:bCs/>
          <w:color w:val="222222"/>
          <w:sz w:val="21"/>
          <w:szCs w:val="21"/>
        </w:rPr>
      </w:pPr>
    </w:p>
    <w:p w14:paraId="4D1CCF0F"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lastRenderedPageBreak/>
        <w:t>Глава</w:t>
      </w:r>
    </w:p>
    <w:p w14:paraId="65405E32" w14:textId="77777777" w:rsidR="007B7EF3" w:rsidRPr="007B7EF3" w:rsidRDefault="007B7EF3" w:rsidP="007B7EF3">
      <w:pPr>
        <w:rPr>
          <w:rFonts w:ascii="Helvetica" w:hAnsi="Helvetica" w:cs="Helvetica"/>
          <w:b/>
          <w:bCs/>
          <w:color w:val="222222"/>
          <w:sz w:val="21"/>
          <w:szCs w:val="21"/>
        </w:rPr>
      </w:pPr>
    </w:p>
    <w:p w14:paraId="716A85A5"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Состояние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экосистемы</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реки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Факторы</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негативно</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позитивно</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влияющие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на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воспроизводство</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атлантического</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лосося</w:t>
      </w:r>
    </w:p>
    <w:p w14:paraId="1E95F0D9" w14:textId="77777777" w:rsidR="007B7EF3" w:rsidRPr="007B7EF3" w:rsidRDefault="007B7EF3" w:rsidP="007B7EF3">
      <w:pPr>
        <w:rPr>
          <w:rFonts w:ascii="Helvetica" w:hAnsi="Helvetica" w:cs="Helvetica"/>
          <w:b/>
          <w:bCs/>
          <w:color w:val="222222"/>
          <w:sz w:val="21"/>
          <w:szCs w:val="21"/>
        </w:rPr>
      </w:pPr>
    </w:p>
    <w:p w14:paraId="79456981"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 xml:space="preserve">3.1. </w:t>
      </w:r>
      <w:r w:rsidRPr="007B7EF3">
        <w:rPr>
          <w:rFonts w:ascii="Helvetica" w:hAnsi="Helvetica" w:cs="Helvetica" w:hint="eastAsia"/>
          <w:b/>
          <w:bCs/>
          <w:color w:val="222222"/>
          <w:sz w:val="21"/>
          <w:szCs w:val="21"/>
        </w:rPr>
        <w:t>Состояние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роль</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лесов</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бассейне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реки</w:t>
      </w:r>
    </w:p>
    <w:p w14:paraId="76ED6E4D" w14:textId="77777777" w:rsidR="007B7EF3" w:rsidRPr="007B7EF3" w:rsidRDefault="007B7EF3" w:rsidP="007B7EF3">
      <w:pPr>
        <w:rPr>
          <w:rFonts w:ascii="Helvetica" w:hAnsi="Helvetica" w:cs="Helvetica"/>
          <w:b/>
          <w:bCs/>
          <w:color w:val="222222"/>
          <w:sz w:val="21"/>
          <w:szCs w:val="21"/>
        </w:rPr>
      </w:pPr>
    </w:p>
    <w:p w14:paraId="0DAD644E"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 xml:space="preserve">3.2. </w:t>
      </w:r>
      <w:r w:rsidRPr="007B7EF3">
        <w:rPr>
          <w:rFonts w:ascii="Helvetica" w:hAnsi="Helvetica" w:cs="Helvetica" w:hint="eastAsia"/>
          <w:b/>
          <w:bCs/>
          <w:color w:val="222222"/>
          <w:sz w:val="21"/>
          <w:szCs w:val="21"/>
        </w:rPr>
        <w:t>Качество</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воды</w:t>
      </w:r>
    </w:p>
    <w:p w14:paraId="4FEDC034" w14:textId="77777777" w:rsidR="007B7EF3" w:rsidRPr="007B7EF3" w:rsidRDefault="007B7EF3" w:rsidP="007B7EF3">
      <w:pPr>
        <w:rPr>
          <w:rFonts w:ascii="Helvetica" w:hAnsi="Helvetica" w:cs="Helvetica"/>
          <w:b/>
          <w:bCs/>
          <w:color w:val="222222"/>
          <w:sz w:val="21"/>
          <w:szCs w:val="21"/>
        </w:rPr>
      </w:pPr>
    </w:p>
    <w:p w14:paraId="6EF369BF"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 xml:space="preserve">3.3. </w:t>
      </w:r>
      <w:r w:rsidRPr="007B7EF3">
        <w:rPr>
          <w:rFonts w:ascii="Helvetica" w:hAnsi="Helvetica" w:cs="Helvetica" w:hint="eastAsia"/>
          <w:b/>
          <w:bCs/>
          <w:color w:val="222222"/>
          <w:sz w:val="21"/>
          <w:szCs w:val="21"/>
        </w:rPr>
        <w:t>Бентос</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планктон</w:t>
      </w:r>
    </w:p>
    <w:p w14:paraId="0B2CC2F2" w14:textId="77777777" w:rsidR="007B7EF3" w:rsidRPr="007B7EF3" w:rsidRDefault="007B7EF3" w:rsidP="007B7EF3">
      <w:pPr>
        <w:rPr>
          <w:rFonts w:ascii="Helvetica" w:hAnsi="Helvetica" w:cs="Helvetica"/>
          <w:b/>
          <w:bCs/>
          <w:color w:val="222222"/>
          <w:sz w:val="21"/>
          <w:szCs w:val="21"/>
        </w:rPr>
      </w:pPr>
    </w:p>
    <w:p w14:paraId="4F3F6972"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 xml:space="preserve">3.4. </w:t>
      </w:r>
      <w:r w:rsidRPr="007B7EF3">
        <w:rPr>
          <w:rFonts w:ascii="Helvetica" w:hAnsi="Helvetica" w:cs="Helvetica" w:hint="eastAsia"/>
          <w:b/>
          <w:bCs/>
          <w:color w:val="222222"/>
          <w:sz w:val="21"/>
          <w:szCs w:val="21"/>
        </w:rPr>
        <w:t>Состояние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воспроизводства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лосося</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экология</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молоди</w:t>
      </w:r>
    </w:p>
    <w:p w14:paraId="4EBD28B5" w14:textId="77777777" w:rsidR="007B7EF3" w:rsidRPr="007B7EF3" w:rsidRDefault="007B7EF3" w:rsidP="007B7EF3">
      <w:pPr>
        <w:rPr>
          <w:rFonts w:ascii="Helvetica" w:hAnsi="Helvetica" w:cs="Helvetica"/>
          <w:b/>
          <w:bCs/>
          <w:color w:val="222222"/>
          <w:sz w:val="21"/>
          <w:szCs w:val="21"/>
        </w:rPr>
      </w:pPr>
    </w:p>
    <w:p w14:paraId="49CF8FFB"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 xml:space="preserve">3.5. </w:t>
      </w:r>
      <w:r w:rsidRPr="007B7EF3">
        <w:rPr>
          <w:rFonts w:ascii="Helvetica" w:hAnsi="Helvetica" w:cs="Helvetica" w:hint="eastAsia"/>
          <w:b/>
          <w:bCs/>
          <w:color w:val="222222"/>
          <w:sz w:val="21"/>
          <w:szCs w:val="21"/>
        </w:rPr>
        <w:t>Роль</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моллюска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жемчужницы</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продуктивности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лососевой</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реки</w:t>
      </w:r>
    </w:p>
    <w:p w14:paraId="3AD35D10" w14:textId="77777777" w:rsidR="007B7EF3" w:rsidRPr="007B7EF3" w:rsidRDefault="007B7EF3" w:rsidP="007B7EF3">
      <w:pPr>
        <w:rPr>
          <w:rFonts w:ascii="Helvetica" w:hAnsi="Helvetica" w:cs="Helvetica"/>
          <w:b/>
          <w:bCs/>
          <w:color w:val="222222"/>
          <w:sz w:val="21"/>
          <w:szCs w:val="21"/>
        </w:rPr>
      </w:pPr>
    </w:p>
    <w:p w14:paraId="59A5F039"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 xml:space="preserve">3.6. </w:t>
      </w:r>
      <w:r w:rsidRPr="007B7EF3">
        <w:rPr>
          <w:rFonts w:ascii="Helvetica" w:hAnsi="Helvetica" w:cs="Helvetica" w:hint="eastAsia"/>
          <w:b/>
          <w:bCs/>
          <w:color w:val="222222"/>
          <w:sz w:val="21"/>
          <w:szCs w:val="21"/>
        </w:rPr>
        <w:t>Роль</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акклиматизанта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горбуши</w:t>
      </w:r>
    </w:p>
    <w:p w14:paraId="4DFDAA80" w14:textId="77777777" w:rsidR="007B7EF3" w:rsidRPr="007B7EF3" w:rsidRDefault="007B7EF3" w:rsidP="007B7EF3">
      <w:pPr>
        <w:rPr>
          <w:rFonts w:ascii="Helvetica" w:hAnsi="Helvetica" w:cs="Helvetica"/>
          <w:b/>
          <w:bCs/>
          <w:color w:val="222222"/>
          <w:sz w:val="21"/>
          <w:szCs w:val="21"/>
        </w:rPr>
      </w:pPr>
    </w:p>
    <w:p w14:paraId="1782CAA4"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 xml:space="preserve">3.7. </w:t>
      </w:r>
      <w:r w:rsidRPr="007B7EF3">
        <w:rPr>
          <w:rFonts w:ascii="Helvetica" w:hAnsi="Helvetica" w:cs="Helvetica" w:hint="eastAsia"/>
          <w:b/>
          <w:bCs/>
          <w:color w:val="222222"/>
          <w:sz w:val="21"/>
          <w:szCs w:val="21"/>
        </w:rPr>
        <w:t>Инвазия</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гиродактшпоса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водоемы</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РФ</w:t>
      </w:r>
    </w:p>
    <w:p w14:paraId="0FA4BCC3" w14:textId="77777777" w:rsidR="007B7EF3" w:rsidRPr="007B7EF3" w:rsidRDefault="007B7EF3" w:rsidP="007B7EF3">
      <w:pPr>
        <w:rPr>
          <w:rFonts w:ascii="Helvetica" w:hAnsi="Helvetica" w:cs="Helvetica"/>
          <w:b/>
          <w:bCs/>
          <w:color w:val="222222"/>
          <w:sz w:val="21"/>
          <w:szCs w:val="21"/>
        </w:rPr>
      </w:pPr>
    </w:p>
    <w:p w14:paraId="3DEA4DBF"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 xml:space="preserve">3.8. </w:t>
      </w:r>
      <w:r w:rsidRPr="007B7EF3">
        <w:rPr>
          <w:rFonts w:ascii="Helvetica" w:hAnsi="Helvetica" w:cs="Helvetica" w:hint="eastAsia"/>
          <w:b/>
          <w:bCs/>
          <w:color w:val="222222"/>
          <w:sz w:val="21"/>
          <w:szCs w:val="21"/>
        </w:rPr>
        <w:t>Отлов</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пищевых</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конкурентов</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хищных</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рыб</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качестве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биологичекой</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мелиорации</w:t>
      </w:r>
    </w:p>
    <w:p w14:paraId="60B5681C" w14:textId="77777777" w:rsidR="007B7EF3" w:rsidRPr="007B7EF3" w:rsidRDefault="007B7EF3" w:rsidP="007B7EF3">
      <w:pPr>
        <w:rPr>
          <w:rFonts w:ascii="Helvetica" w:hAnsi="Helvetica" w:cs="Helvetica"/>
          <w:b/>
          <w:bCs/>
          <w:color w:val="222222"/>
          <w:sz w:val="21"/>
          <w:szCs w:val="21"/>
        </w:rPr>
      </w:pPr>
    </w:p>
    <w:p w14:paraId="2A67DE34"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 xml:space="preserve">3.9. </w:t>
      </w:r>
      <w:r w:rsidRPr="007B7EF3">
        <w:rPr>
          <w:rFonts w:ascii="Helvetica" w:hAnsi="Helvetica" w:cs="Helvetica" w:hint="eastAsia"/>
          <w:b/>
          <w:bCs/>
          <w:color w:val="222222"/>
          <w:sz w:val="21"/>
          <w:szCs w:val="21"/>
        </w:rPr>
        <w:t>Незаконный</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вылов</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браконьерство</w:t>
      </w:r>
      <w:r w:rsidRPr="007B7EF3">
        <w:rPr>
          <w:rFonts w:ascii="Helvetica" w:hAnsi="Helvetica" w:cs="Helvetica"/>
          <w:b/>
          <w:bCs/>
          <w:color w:val="222222"/>
          <w:sz w:val="21"/>
          <w:szCs w:val="21"/>
        </w:rPr>
        <w:t>)</w:t>
      </w:r>
    </w:p>
    <w:p w14:paraId="6DC4372C" w14:textId="77777777" w:rsidR="007B7EF3" w:rsidRPr="007B7EF3" w:rsidRDefault="007B7EF3" w:rsidP="007B7EF3">
      <w:pPr>
        <w:rPr>
          <w:rFonts w:ascii="Helvetica" w:hAnsi="Helvetica" w:cs="Helvetica"/>
          <w:b/>
          <w:bCs/>
          <w:color w:val="222222"/>
          <w:sz w:val="21"/>
          <w:szCs w:val="21"/>
        </w:rPr>
      </w:pPr>
    </w:p>
    <w:p w14:paraId="1B857B5D"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ЗЛО</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Резюме</w:t>
      </w:r>
    </w:p>
    <w:p w14:paraId="6ADA534F" w14:textId="77777777" w:rsidR="007B7EF3" w:rsidRPr="007B7EF3" w:rsidRDefault="007B7EF3" w:rsidP="007B7EF3">
      <w:pPr>
        <w:rPr>
          <w:rFonts w:ascii="Helvetica" w:hAnsi="Helvetica" w:cs="Helvetica"/>
          <w:b/>
          <w:bCs/>
          <w:color w:val="222222"/>
          <w:sz w:val="21"/>
          <w:szCs w:val="21"/>
        </w:rPr>
      </w:pPr>
    </w:p>
    <w:p w14:paraId="54BAE433"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Глава</w:t>
      </w:r>
    </w:p>
    <w:p w14:paraId="20D164F3" w14:textId="77777777" w:rsidR="007B7EF3" w:rsidRPr="007B7EF3" w:rsidRDefault="007B7EF3" w:rsidP="007B7EF3">
      <w:pPr>
        <w:rPr>
          <w:rFonts w:ascii="Helvetica" w:hAnsi="Helvetica" w:cs="Helvetica"/>
          <w:b/>
          <w:bCs/>
          <w:color w:val="222222"/>
          <w:sz w:val="21"/>
          <w:szCs w:val="21"/>
        </w:rPr>
      </w:pPr>
    </w:p>
    <w:p w14:paraId="1C1A91C0"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Принципы</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организациии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рекреационного</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лова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дополнительные</w:t>
      </w:r>
    </w:p>
    <w:p w14:paraId="42563390" w14:textId="77777777" w:rsidR="007B7EF3" w:rsidRPr="007B7EF3" w:rsidRDefault="007B7EF3" w:rsidP="007B7EF3">
      <w:pPr>
        <w:rPr>
          <w:rFonts w:ascii="Helvetica" w:hAnsi="Helvetica" w:cs="Helvetica"/>
          <w:b/>
          <w:bCs/>
          <w:color w:val="222222"/>
          <w:sz w:val="21"/>
          <w:szCs w:val="21"/>
        </w:rPr>
      </w:pPr>
    </w:p>
    <w:p w14:paraId="0004F9BA"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меры</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рыбоохраны</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на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территории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бассейна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реки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Варзуга</w:t>
      </w:r>
    </w:p>
    <w:p w14:paraId="59ED02F3" w14:textId="77777777" w:rsidR="007B7EF3" w:rsidRPr="007B7EF3" w:rsidRDefault="007B7EF3" w:rsidP="007B7EF3">
      <w:pPr>
        <w:rPr>
          <w:rFonts w:ascii="Helvetica" w:hAnsi="Helvetica" w:cs="Helvetica"/>
          <w:b/>
          <w:bCs/>
          <w:color w:val="222222"/>
          <w:sz w:val="21"/>
          <w:szCs w:val="21"/>
        </w:rPr>
      </w:pPr>
    </w:p>
    <w:p w14:paraId="74970ED3"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 xml:space="preserve">4.1. </w:t>
      </w:r>
      <w:r w:rsidRPr="007B7EF3">
        <w:rPr>
          <w:rFonts w:ascii="Helvetica" w:hAnsi="Helvetica" w:cs="Helvetica" w:hint="eastAsia"/>
          <w:b/>
          <w:bCs/>
          <w:color w:val="222222"/>
          <w:sz w:val="21"/>
          <w:szCs w:val="21"/>
        </w:rPr>
        <w:t>Результаты</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оценки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смертности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семги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от</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лова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крючковыми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снастями</w:t>
      </w:r>
    </w:p>
    <w:p w14:paraId="6220A797" w14:textId="77777777" w:rsidR="007B7EF3" w:rsidRPr="007B7EF3" w:rsidRDefault="007B7EF3" w:rsidP="007B7EF3">
      <w:pPr>
        <w:rPr>
          <w:rFonts w:ascii="Helvetica" w:hAnsi="Helvetica" w:cs="Helvetica"/>
          <w:b/>
          <w:bCs/>
          <w:color w:val="222222"/>
          <w:sz w:val="21"/>
          <w:szCs w:val="21"/>
        </w:rPr>
      </w:pPr>
    </w:p>
    <w:p w14:paraId="19CA3E46"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 xml:space="preserve">4.2. </w:t>
      </w:r>
      <w:r w:rsidRPr="007B7EF3">
        <w:rPr>
          <w:rFonts w:ascii="Helvetica" w:hAnsi="Helvetica" w:cs="Helvetica" w:hint="eastAsia"/>
          <w:b/>
          <w:bCs/>
          <w:color w:val="222222"/>
          <w:sz w:val="21"/>
          <w:szCs w:val="21"/>
        </w:rPr>
        <w:t>Организация</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рекреационного</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лова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лососевых</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дополнительные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меры</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по</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охране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водоема</w:t>
      </w:r>
    </w:p>
    <w:p w14:paraId="7EC3C4EA" w14:textId="77777777" w:rsidR="007B7EF3" w:rsidRPr="007B7EF3" w:rsidRDefault="007B7EF3" w:rsidP="007B7EF3">
      <w:pPr>
        <w:rPr>
          <w:rFonts w:ascii="Helvetica" w:hAnsi="Helvetica" w:cs="Helvetica"/>
          <w:b/>
          <w:bCs/>
          <w:color w:val="222222"/>
          <w:sz w:val="21"/>
          <w:szCs w:val="21"/>
        </w:rPr>
      </w:pPr>
    </w:p>
    <w:p w14:paraId="37663BC5"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b/>
          <w:bCs/>
          <w:color w:val="222222"/>
          <w:sz w:val="21"/>
          <w:szCs w:val="21"/>
        </w:rPr>
        <w:t xml:space="preserve">4.3. </w:t>
      </w:r>
      <w:r w:rsidRPr="007B7EF3">
        <w:rPr>
          <w:rFonts w:ascii="Helvetica" w:hAnsi="Helvetica" w:cs="Helvetica" w:hint="eastAsia"/>
          <w:b/>
          <w:bCs/>
          <w:color w:val="222222"/>
          <w:sz w:val="21"/>
          <w:szCs w:val="21"/>
        </w:rPr>
        <w:t>Изменение</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режима</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работы</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рыбоучетных</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заграждений</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w:t>
      </w:r>
      <w:r w:rsidRPr="007B7EF3">
        <w:rPr>
          <w:rFonts w:ascii="Helvetica" w:hAnsi="Helvetica" w:cs="Helvetica" w:hint="eastAsia"/>
          <w:b/>
          <w:bCs/>
          <w:color w:val="222222"/>
          <w:sz w:val="21"/>
          <w:szCs w:val="21"/>
        </w:rPr>
        <w:t>РУЗ</w:t>
      </w:r>
      <w:r w:rsidRPr="007B7EF3">
        <w:rPr>
          <w:rFonts w:ascii="Helvetica" w:hAnsi="Helvetica" w:cs="Helvetica" w:hint="eastAsia"/>
          <w:b/>
          <w:bCs/>
          <w:color w:val="222222"/>
          <w:sz w:val="21"/>
          <w:szCs w:val="21"/>
        </w:rPr>
        <w:t>»</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в</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связи</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с</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развитием</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рекреационного</w:t>
      </w:r>
      <w:r w:rsidRPr="007B7EF3">
        <w:rPr>
          <w:rFonts w:ascii="Helvetica" w:hAnsi="Helvetica" w:cs="Helvetica"/>
          <w:b/>
          <w:bCs/>
          <w:color w:val="222222"/>
          <w:sz w:val="21"/>
          <w:szCs w:val="21"/>
        </w:rPr>
        <w:t xml:space="preserve"> </w:t>
      </w:r>
      <w:r w:rsidRPr="007B7EF3">
        <w:rPr>
          <w:rFonts w:ascii="Helvetica" w:hAnsi="Helvetica" w:cs="Helvetica" w:hint="eastAsia"/>
          <w:b/>
          <w:bCs/>
          <w:color w:val="222222"/>
          <w:sz w:val="21"/>
          <w:szCs w:val="21"/>
        </w:rPr>
        <w:t>рыболовства</w:t>
      </w:r>
    </w:p>
    <w:p w14:paraId="680FCAA8" w14:textId="77777777" w:rsidR="007B7EF3" w:rsidRPr="007B7EF3" w:rsidRDefault="007B7EF3" w:rsidP="007B7EF3">
      <w:pPr>
        <w:rPr>
          <w:rFonts w:ascii="Helvetica" w:hAnsi="Helvetica" w:cs="Helvetica"/>
          <w:b/>
          <w:bCs/>
          <w:color w:val="222222"/>
          <w:sz w:val="21"/>
          <w:szCs w:val="21"/>
        </w:rPr>
      </w:pPr>
    </w:p>
    <w:p w14:paraId="40DE83EB"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Выводы</w:t>
      </w:r>
    </w:p>
    <w:p w14:paraId="3377B5FF" w14:textId="77777777" w:rsidR="007B7EF3" w:rsidRPr="007B7EF3" w:rsidRDefault="007B7EF3" w:rsidP="007B7EF3">
      <w:pPr>
        <w:rPr>
          <w:rFonts w:ascii="Helvetica" w:hAnsi="Helvetica" w:cs="Helvetica"/>
          <w:b/>
          <w:bCs/>
          <w:color w:val="222222"/>
          <w:sz w:val="21"/>
          <w:szCs w:val="21"/>
        </w:rPr>
      </w:pPr>
    </w:p>
    <w:p w14:paraId="128DD97F"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Рекомендации</w:t>
      </w:r>
    </w:p>
    <w:p w14:paraId="66DD9927" w14:textId="77777777" w:rsidR="007B7EF3" w:rsidRPr="007B7EF3" w:rsidRDefault="007B7EF3" w:rsidP="007B7EF3">
      <w:pPr>
        <w:rPr>
          <w:rFonts w:ascii="Helvetica" w:hAnsi="Helvetica" w:cs="Helvetica"/>
          <w:b/>
          <w:bCs/>
          <w:color w:val="222222"/>
          <w:sz w:val="21"/>
          <w:szCs w:val="21"/>
        </w:rPr>
      </w:pPr>
    </w:p>
    <w:p w14:paraId="5E4959F6" w14:textId="77777777" w:rsidR="007B7EF3" w:rsidRPr="007B7EF3" w:rsidRDefault="007B7EF3" w:rsidP="007B7EF3">
      <w:pPr>
        <w:rPr>
          <w:rFonts w:ascii="Helvetica" w:hAnsi="Helvetica" w:cs="Helvetica"/>
          <w:b/>
          <w:bCs/>
          <w:color w:val="222222"/>
          <w:sz w:val="21"/>
          <w:szCs w:val="21"/>
        </w:rPr>
      </w:pPr>
      <w:r w:rsidRPr="007B7EF3">
        <w:rPr>
          <w:rFonts w:ascii="Helvetica" w:hAnsi="Helvetica" w:cs="Helvetica" w:hint="eastAsia"/>
          <w:b/>
          <w:bCs/>
          <w:color w:val="222222"/>
          <w:sz w:val="21"/>
          <w:szCs w:val="21"/>
        </w:rPr>
        <w:t>Литература</w:t>
      </w:r>
    </w:p>
    <w:p w14:paraId="3F0D28AE" w14:textId="77777777" w:rsidR="007B7EF3" w:rsidRPr="007B7EF3" w:rsidRDefault="007B7EF3" w:rsidP="007B7EF3">
      <w:pPr>
        <w:rPr>
          <w:rFonts w:ascii="Helvetica" w:hAnsi="Helvetica" w:cs="Helvetica"/>
          <w:b/>
          <w:bCs/>
          <w:color w:val="222222"/>
          <w:sz w:val="21"/>
          <w:szCs w:val="21"/>
        </w:rPr>
      </w:pPr>
    </w:p>
    <w:p w14:paraId="109CC004" w14:textId="76DE6DC7" w:rsidR="00484EB4" w:rsidRPr="007B7EF3" w:rsidRDefault="007B7EF3" w:rsidP="007B7EF3">
      <w:r w:rsidRPr="007B7EF3">
        <w:rPr>
          <w:rFonts w:ascii="Helvetica" w:hAnsi="Helvetica" w:cs="Helvetica"/>
          <w:b/>
          <w:bCs/>
          <w:color w:val="222222"/>
          <w:sz w:val="21"/>
          <w:szCs w:val="21"/>
        </w:rPr>
        <w:t>99</w:t>
      </w:r>
    </w:p>
    <w:sectPr w:rsidR="00484EB4" w:rsidRPr="007B7EF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E7F91" w14:textId="77777777" w:rsidR="00B61925" w:rsidRDefault="00B61925">
      <w:pPr>
        <w:spacing w:after="0" w:line="240" w:lineRule="auto"/>
      </w:pPr>
      <w:r>
        <w:separator/>
      </w:r>
    </w:p>
  </w:endnote>
  <w:endnote w:type="continuationSeparator" w:id="0">
    <w:p w14:paraId="2662E92C" w14:textId="77777777" w:rsidR="00B61925" w:rsidRDefault="00B6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9271A" w14:textId="77777777" w:rsidR="00B61925" w:rsidRDefault="00B61925"/>
    <w:p w14:paraId="2EDDE62A" w14:textId="77777777" w:rsidR="00B61925" w:rsidRDefault="00B61925"/>
    <w:p w14:paraId="11D3AB4F" w14:textId="77777777" w:rsidR="00B61925" w:rsidRDefault="00B61925"/>
    <w:p w14:paraId="005FA535" w14:textId="77777777" w:rsidR="00B61925" w:rsidRDefault="00B61925"/>
    <w:p w14:paraId="70519BDF" w14:textId="77777777" w:rsidR="00B61925" w:rsidRDefault="00B61925"/>
    <w:p w14:paraId="05D5AE02" w14:textId="77777777" w:rsidR="00B61925" w:rsidRDefault="00B61925"/>
    <w:p w14:paraId="7181251E" w14:textId="77777777" w:rsidR="00B61925" w:rsidRDefault="00B619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B62194" wp14:editId="4C32DF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8F8AD" w14:textId="77777777" w:rsidR="00B61925" w:rsidRDefault="00B619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B621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38F8AD" w14:textId="77777777" w:rsidR="00B61925" w:rsidRDefault="00B619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79D80E" w14:textId="77777777" w:rsidR="00B61925" w:rsidRDefault="00B61925"/>
    <w:p w14:paraId="176230C9" w14:textId="77777777" w:rsidR="00B61925" w:rsidRDefault="00B61925"/>
    <w:p w14:paraId="2CF63C21" w14:textId="77777777" w:rsidR="00B61925" w:rsidRDefault="00B619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C3FF59" wp14:editId="3827EB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0AB1F" w14:textId="77777777" w:rsidR="00B61925" w:rsidRDefault="00B61925"/>
                          <w:p w14:paraId="28C19F9A" w14:textId="77777777" w:rsidR="00B61925" w:rsidRDefault="00B619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C3FF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50AB1F" w14:textId="77777777" w:rsidR="00B61925" w:rsidRDefault="00B61925"/>
                    <w:p w14:paraId="28C19F9A" w14:textId="77777777" w:rsidR="00B61925" w:rsidRDefault="00B619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6D95CD" w14:textId="77777777" w:rsidR="00B61925" w:rsidRDefault="00B61925"/>
    <w:p w14:paraId="7018D52D" w14:textId="77777777" w:rsidR="00B61925" w:rsidRDefault="00B61925">
      <w:pPr>
        <w:rPr>
          <w:sz w:val="2"/>
          <w:szCs w:val="2"/>
        </w:rPr>
      </w:pPr>
    </w:p>
    <w:p w14:paraId="03B71B5C" w14:textId="77777777" w:rsidR="00B61925" w:rsidRDefault="00B61925"/>
    <w:p w14:paraId="22A13D37" w14:textId="77777777" w:rsidR="00B61925" w:rsidRDefault="00B61925">
      <w:pPr>
        <w:spacing w:after="0" w:line="240" w:lineRule="auto"/>
      </w:pPr>
    </w:p>
  </w:footnote>
  <w:footnote w:type="continuationSeparator" w:id="0">
    <w:p w14:paraId="15D93370" w14:textId="77777777" w:rsidR="00B61925" w:rsidRDefault="00B61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25"/>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215842</TotalTime>
  <Pages>4</Pages>
  <Words>412</Words>
  <Characters>2349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2596</cp:revision>
  <cp:lastPrinted>2009-02-06T05:36:00Z</cp:lastPrinted>
  <dcterms:created xsi:type="dcterms:W3CDTF">2024-01-07T13:43:00Z</dcterms:created>
  <dcterms:modified xsi:type="dcterms:W3CDTF">2025-11-24T21:47:00Z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