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BF" w:rsidRPr="004E39BF" w:rsidRDefault="004E39BF" w:rsidP="004E39BF">
      <w:pPr>
        <w:tabs>
          <w:tab w:val="clear" w:pos="709"/>
        </w:tabs>
        <w:suppressAutoHyphens w:val="0"/>
        <w:spacing w:after="0" w:line="220" w:lineRule="exact"/>
        <w:ind w:firstLine="0"/>
        <w:jc w:val="center"/>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ЗАМЯТИН ДМИТРИЙ НИКОЛАЕВИЧ</w:t>
      </w:r>
    </w:p>
    <w:p w:rsidR="004E39BF" w:rsidRPr="004E39BF" w:rsidRDefault="004E39BF" w:rsidP="004E39BF">
      <w:pPr>
        <w:framePr w:h="314"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42595" cy="206375"/>
            <wp:effectExtent l="19050" t="0" r="0" b="0"/>
            <wp:docPr id="199" name="Рисунок 199" descr="C:\Users\Pavel\AppData\Local\Temp\Rar$DIa0.52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Pavel\AppData\Local\Temp\Rar$DIa0.525\media\image1.png"/>
                    <pic:cNvPicPr>
                      <a:picLocks noChangeAspect="1" noChangeArrowheads="1"/>
                    </pic:cNvPicPr>
                  </pic:nvPicPr>
                  <pic:blipFill>
                    <a:blip r:embed="rId8" cstate="print"/>
                    <a:srcRect/>
                    <a:stretch>
                      <a:fillRect/>
                    </a:stretch>
                  </pic:blipFill>
                  <pic:spPr bwMode="auto">
                    <a:xfrm>
                      <a:off x="0" y="0"/>
                      <a:ext cx="442595" cy="206375"/>
                    </a:xfrm>
                    <a:prstGeom prst="rect">
                      <a:avLst/>
                    </a:prstGeom>
                    <a:noFill/>
                    <a:ln w="9525">
                      <a:noFill/>
                      <a:miter lim="800000"/>
                      <a:headEnd/>
                      <a:tailEnd/>
                    </a:ln>
                  </pic:spPr>
                </pic:pic>
              </a:graphicData>
            </a:graphic>
          </wp:inline>
        </w:drawing>
      </w:r>
    </w:p>
    <w:p w:rsidR="004E39BF" w:rsidRPr="004E39BF" w:rsidRDefault="004E39BF" w:rsidP="004E39B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4E39BF" w:rsidRPr="004E39BF" w:rsidRDefault="004E39BF" w:rsidP="004E39BF">
      <w:pPr>
        <w:keepNext/>
        <w:keepLines/>
        <w:tabs>
          <w:tab w:val="clear" w:pos="709"/>
        </w:tabs>
        <w:suppressAutoHyphens w:val="0"/>
        <w:spacing w:before="873" w:after="1445" w:line="301" w:lineRule="exact"/>
        <w:ind w:firstLine="0"/>
        <w:jc w:val="center"/>
        <w:outlineLvl w:val="1"/>
        <w:rPr>
          <w:rFonts w:ascii="Times New Roman" w:eastAsia="Times New Roman" w:hAnsi="Times New Roman" w:cs="Times New Roman"/>
          <w:b/>
          <w:bCs/>
          <w:color w:val="000000"/>
          <w:kern w:val="0"/>
          <w:sz w:val="26"/>
          <w:szCs w:val="26"/>
          <w:lang w:eastAsia="ru-RU" w:bidi="ru-RU"/>
        </w:rPr>
      </w:pPr>
      <w:bookmarkStart w:id="0" w:name="bookmark0"/>
      <w:r w:rsidRPr="004E39BF">
        <w:rPr>
          <w:rFonts w:ascii="Times New Roman" w:eastAsia="Times New Roman" w:hAnsi="Times New Roman" w:cs="Times New Roman"/>
          <w:b/>
          <w:bCs/>
          <w:color w:val="000000"/>
          <w:kern w:val="0"/>
          <w:sz w:val="26"/>
          <w:szCs w:val="26"/>
          <w:lang w:eastAsia="ru-RU" w:bidi="ru-RU"/>
        </w:rPr>
        <w:t>КУЛЬТУРА И ПРОСТРАНСТВО: МОДЕЛИРОВАНИЕ ГЕОГРАФИЧЕСКИХ ОБРАЗОВ</w:t>
      </w:r>
      <w:bookmarkEnd w:id="0"/>
    </w:p>
    <w:p w:rsidR="004E39BF" w:rsidRPr="004E39BF" w:rsidRDefault="004E39BF" w:rsidP="004E39BF">
      <w:pPr>
        <w:tabs>
          <w:tab w:val="clear" w:pos="709"/>
        </w:tabs>
        <w:suppressAutoHyphens w:val="0"/>
        <w:spacing w:after="1029" w:line="220" w:lineRule="exact"/>
        <w:ind w:firstLine="0"/>
        <w:jc w:val="center"/>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Специальность - 24.00.01 - Теория и история культуры</w:t>
      </w:r>
    </w:p>
    <w:p w:rsidR="004E39BF" w:rsidRPr="004E39BF" w:rsidRDefault="004E39BF" w:rsidP="004E39BF">
      <w:pPr>
        <w:tabs>
          <w:tab w:val="clear" w:pos="709"/>
        </w:tabs>
        <w:suppressAutoHyphens w:val="0"/>
        <w:spacing w:after="0" w:line="220" w:lineRule="exact"/>
        <w:ind w:firstLine="0"/>
        <w:jc w:val="center"/>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Диссертация</w:t>
      </w:r>
    </w:p>
    <w:p w:rsidR="004E39BF" w:rsidRPr="004E39BF" w:rsidRDefault="004E39BF" w:rsidP="004E39BF">
      <w:pPr>
        <w:tabs>
          <w:tab w:val="clear" w:pos="709"/>
        </w:tabs>
        <w:suppressAutoHyphens w:val="0"/>
        <w:spacing w:after="595" w:line="220" w:lineRule="exact"/>
        <w:ind w:firstLine="0"/>
        <w:jc w:val="center"/>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на соискание ученой степени доктора культурологии</w:t>
      </w:r>
    </w:p>
    <w:p w:rsidR="004E39BF" w:rsidRPr="004E39BF" w:rsidRDefault="004E39BF" w:rsidP="004E39BF">
      <w:pPr>
        <w:tabs>
          <w:tab w:val="clear" w:pos="709"/>
        </w:tabs>
        <w:suppressAutoHyphens w:val="0"/>
        <w:spacing w:after="0" w:line="300" w:lineRule="exact"/>
        <w:ind w:left="2620" w:firstLine="0"/>
        <w:jc w:val="left"/>
        <w:rPr>
          <w:rFonts w:ascii="Times New Roman" w:eastAsia="Times New Roman" w:hAnsi="Times New Roman" w:cs="Times New Roman"/>
          <w:color w:val="000000"/>
          <w:spacing w:val="40"/>
          <w:kern w:val="0"/>
          <w:sz w:val="30"/>
          <w:szCs w:val="30"/>
          <w:lang w:eastAsia="ru-RU" w:bidi="ru-RU"/>
        </w:rPr>
      </w:pPr>
      <w:r w:rsidRPr="004E39BF">
        <w:rPr>
          <w:rFonts w:ascii="Times New Roman" w:eastAsia="Times New Roman" w:hAnsi="Times New Roman" w:cs="Times New Roman"/>
          <w:color w:val="000000"/>
          <w:spacing w:val="40"/>
          <w:kern w:val="0"/>
          <w:sz w:val="30"/>
          <w:szCs w:val="30"/>
          <w:lang w:eastAsia="ru-RU" w:bidi="ru-RU"/>
        </w:rPr>
        <w:t>■ \</w:t>
      </w:r>
      <w:r w:rsidRPr="004E39BF">
        <w:rPr>
          <w:rFonts w:ascii="Times New Roman" w:eastAsia="Times New Roman" w:hAnsi="Times New Roman" w:cs="Times New Roman"/>
          <w:color w:val="000000"/>
          <w:spacing w:val="40"/>
          <w:kern w:val="0"/>
          <w:sz w:val="30"/>
          <w:szCs w:val="30"/>
          <w:vertAlign w:val="superscript"/>
          <w:lang w:eastAsia="ru-RU" w:bidi="ru-RU"/>
        </w:rPr>
        <w:t>т</w:t>
      </w:r>
      <w:r w:rsidRPr="004E39BF">
        <w:rPr>
          <w:rFonts w:ascii="Times New Roman" w:eastAsia="Times New Roman" w:hAnsi="Times New Roman" w:cs="Times New Roman"/>
          <w:color w:val="000000"/>
          <w:spacing w:val="40"/>
          <w:kern w:val="0"/>
          <w:sz w:val="30"/>
          <w:szCs w:val="30"/>
          <w:lang w:eastAsia="ru-RU" w:bidi="ru-RU"/>
        </w:rPr>
        <w:t xml:space="preserve"> м ВАК России</w:t>
      </w:r>
    </w:p>
    <w:p w:rsidR="004E39BF" w:rsidRPr="004E39BF" w:rsidRDefault="004E39BF" w:rsidP="004E39BF">
      <w:pPr>
        <w:keepNext/>
        <w:keepLines/>
        <w:tabs>
          <w:tab w:val="clear" w:pos="709"/>
          <w:tab w:val="right" w:pos="4953"/>
          <w:tab w:val="center" w:pos="5987"/>
        </w:tabs>
        <w:suppressAutoHyphens w:val="0"/>
        <w:spacing w:after="0" w:line="220" w:lineRule="exact"/>
        <w:ind w:left="2000" w:firstLine="0"/>
        <w:outlineLvl w:val="0"/>
        <w:rPr>
          <w:rFonts w:ascii="Franklin Gothic Heavy" w:eastAsia="Franklin Gothic Heavy" w:hAnsi="Franklin Gothic Heavy" w:cs="Franklin Gothic Heavy"/>
          <w:i/>
          <w:iCs/>
          <w:color w:val="000000"/>
          <w:kern w:val="0"/>
          <w:sz w:val="20"/>
          <w:szCs w:val="20"/>
          <w:lang w:eastAsia="ru-RU" w:bidi="ru-RU"/>
        </w:rPr>
      </w:pPr>
      <w:bookmarkStart w:id="1" w:name="bookmark1"/>
      <w:r w:rsidRPr="004E39BF">
        <w:rPr>
          <w:rFonts w:ascii="Times New Roman" w:eastAsia="Franklin Gothic Heavy" w:hAnsi="Times New Roman" w:cs="Times New Roman"/>
          <w:color w:val="000000"/>
          <w:kern w:val="0"/>
          <w:lang w:eastAsia="ru-RU" w:bidi="ru-RU"/>
        </w:rPr>
        <w:t>..</w:t>
      </w:r>
      <w:r w:rsidRPr="004E39BF">
        <w:rPr>
          <w:rFonts w:ascii="Times New Roman" w:eastAsia="Franklin Gothic Heavy" w:hAnsi="Times New Roman" w:cs="Times New Roman"/>
          <w:color w:val="000000"/>
          <w:kern w:val="0"/>
          <w:lang w:eastAsia="ru-RU" w:bidi="ru-RU"/>
        </w:rPr>
        <w:tab/>
      </w:r>
      <w:r w:rsidRPr="004E39BF">
        <w:rPr>
          <w:rFonts w:ascii="Franklin Gothic Heavy" w:eastAsia="Franklin Gothic Heavy" w:hAnsi="Franklin Gothic Heavy" w:cs="Franklin Gothic Heavy"/>
          <w:i/>
          <w:iCs/>
          <w:color w:val="000000"/>
          <w:kern w:val="0"/>
          <w:sz w:val="20"/>
          <w:szCs w:val="20"/>
          <w:lang w:eastAsia="ru-RU" w:bidi="ru-RU"/>
        </w:rPr>
        <w:t>&amp;&amp;С-.</w:t>
      </w:r>
      <w:r w:rsidRPr="004E39BF">
        <w:rPr>
          <w:rFonts w:ascii="Franklin Gothic Heavy" w:eastAsia="Franklin Gothic Heavy" w:hAnsi="Franklin Gothic Heavy" w:cs="Franklin Gothic Heavy"/>
          <w:i/>
          <w:iCs/>
          <w:color w:val="000000"/>
          <w:kern w:val="0"/>
          <w:sz w:val="20"/>
          <w:szCs w:val="20"/>
          <w:lang w:eastAsia="ru-RU" w:bidi="ru-RU"/>
        </w:rPr>
        <w:tab/>
      </w:r>
      <w:r w:rsidRPr="004E39BF">
        <w:rPr>
          <w:rFonts w:ascii="Franklin Gothic Heavy" w:eastAsia="Franklin Gothic Heavy" w:hAnsi="Franklin Gothic Heavy" w:cs="Franklin Gothic Heavy"/>
          <w:i/>
          <w:iCs/>
          <w:color w:val="000000"/>
          <w:spacing w:val="50"/>
          <w:kern w:val="0"/>
          <w:sz w:val="20"/>
          <w:szCs w:val="20"/>
          <w:lang w:eastAsia="ru-RU" w:bidi="ru-RU"/>
        </w:rPr>
        <w:t>ЗЦръ</w:t>
      </w:r>
      <w:bookmarkEnd w:id="1"/>
    </w:p>
    <w:p w:rsidR="004E39BF" w:rsidRPr="004E39BF" w:rsidRDefault="004E39BF" w:rsidP="004E39BF">
      <w:pPr>
        <w:framePr w:h="211" w:wrap="around" w:vAnchor="text" w:hAnchor="margin" w:x="2633" w:y="3473"/>
        <w:tabs>
          <w:tab w:val="clear" w:pos="709"/>
        </w:tabs>
        <w:suppressAutoHyphens w:val="0"/>
        <w:spacing w:after="0" w:line="210" w:lineRule="exact"/>
        <w:ind w:left="100" w:firstLine="0"/>
        <w:jc w:val="left"/>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sz w:val="21"/>
          <w:szCs w:val="21"/>
          <w:lang w:eastAsia="ru-RU" w:bidi="ru-RU"/>
        </w:rPr>
        <w:t>Москва 2005</w:t>
      </w:r>
    </w:p>
    <w:p w:rsidR="004E39BF" w:rsidRPr="004E39BF" w:rsidRDefault="004E39BF" w:rsidP="004E39BF">
      <w:pPr>
        <w:keepNext/>
        <w:keepLines/>
        <w:tabs>
          <w:tab w:val="clear" w:pos="709"/>
        </w:tabs>
        <w:suppressAutoHyphens w:val="0"/>
        <w:spacing w:after="60" w:line="300" w:lineRule="exact"/>
        <w:ind w:left="2440" w:firstLine="0"/>
        <w:jc w:val="left"/>
        <w:outlineLvl w:val="3"/>
        <w:rPr>
          <w:rFonts w:ascii="Franklin Gothic Heavy" w:eastAsia="Franklin Gothic Heavy" w:hAnsi="Franklin Gothic Heavy" w:cs="Franklin Gothic Heavy"/>
          <w:b/>
          <w:bCs/>
          <w:i/>
          <w:iCs/>
          <w:color w:val="000000"/>
          <w:kern w:val="0"/>
          <w:sz w:val="17"/>
          <w:szCs w:val="17"/>
          <w:lang w:eastAsia="en-US" w:bidi="en-US"/>
        </w:rPr>
      </w:pPr>
      <w:bookmarkStart w:id="2" w:name="bookmark2"/>
      <w:r w:rsidRPr="004E39BF">
        <w:rPr>
          <w:rFonts w:ascii="Times New Roman" w:eastAsia="Franklin Gothic Heavy" w:hAnsi="Times New Roman" w:cs="Times New Roman"/>
          <w:b/>
          <w:bCs/>
          <w:color w:val="000000"/>
          <w:spacing w:val="30"/>
          <w:kern w:val="0"/>
          <w:sz w:val="30"/>
          <w:szCs w:val="30"/>
          <w:lang w:eastAsia="ru-RU" w:bidi="ru-RU"/>
        </w:rPr>
        <w:t xml:space="preserve">се </w:t>
      </w:r>
      <w:r w:rsidRPr="004E39BF">
        <w:rPr>
          <w:rFonts w:ascii="Franklin Gothic Heavy" w:eastAsia="Franklin Gothic Heavy" w:hAnsi="Franklin Gothic Heavy" w:cs="Franklin Gothic Heavy"/>
          <w:b/>
          <w:bCs/>
          <w:i/>
          <w:iCs/>
          <w:color w:val="000000"/>
          <w:kern w:val="0"/>
          <w:sz w:val="17"/>
          <w:szCs w:val="17"/>
          <w:lang w:val="en-US" w:eastAsia="en-US" w:bidi="en-US"/>
        </w:rPr>
        <w:t>iiVlQ</w:t>
      </w:r>
      <w:r w:rsidRPr="004E39BF">
        <w:rPr>
          <w:rFonts w:ascii="Franklin Gothic Heavy" w:eastAsia="Franklin Gothic Heavy" w:hAnsi="Franklin Gothic Heavy" w:cs="Franklin Gothic Heavy"/>
          <w:b/>
          <w:bCs/>
          <w:i/>
          <w:iCs/>
          <w:color w:val="000000"/>
          <w:kern w:val="0"/>
          <w:sz w:val="17"/>
          <w:szCs w:val="17"/>
          <w:lang w:eastAsia="en-US" w:bidi="en-US"/>
        </w:rPr>
        <w:t xml:space="preserve"> </w:t>
      </w:r>
      <w:r w:rsidRPr="004E39BF">
        <w:rPr>
          <w:rFonts w:ascii="Franklin Gothic Heavy" w:eastAsia="Franklin Gothic Heavy" w:hAnsi="Franklin Gothic Heavy" w:cs="Franklin Gothic Heavy"/>
          <w:b/>
          <w:bCs/>
          <w:i/>
          <w:iCs/>
          <w:color w:val="000000"/>
          <w:kern w:val="0"/>
          <w:sz w:val="17"/>
          <w:szCs w:val="17"/>
          <w:lang w:val="en-US" w:eastAsia="en-US" w:bidi="en-US"/>
        </w:rPr>
        <w:t>L</w:t>
      </w:r>
      <w:r w:rsidRPr="004E39BF">
        <w:rPr>
          <w:rFonts w:ascii="Franklin Gothic Heavy" w:eastAsia="Franklin Gothic Heavy" w:hAnsi="Franklin Gothic Heavy" w:cs="Franklin Gothic Heavy"/>
          <w:b/>
          <w:bCs/>
          <w:i/>
          <w:iCs/>
          <w:color w:val="000000"/>
          <w:kern w:val="0"/>
          <w:sz w:val="17"/>
          <w:szCs w:val="17"/>
          <w:lang w:eastAsia="en-US" w:bidi="en-US"/>
        </w:rPr>
        <w:t>.</w:t>
      </w:r>
      <w:r w:rsidRPr="004E39BF">
        <w:rPr>
          <w:rFonts w:ascii="Times New Roman" w:eastAsia="Franklin Gothic Heavy" w:hAnsi="Times New Roman" w:cs="Times New Roman"/>
          <w:b/>
          <w:bCs/>
          <w:color w:val="000000"/>
          <w:spacing w:val="30"/>
          <w:kern w:val="0"/>
          <w:sz w:val="30"/>
          <w:szCs w:val="30"/>
          <w:lang w:eastAsia="en-US" w:bidi="en-US"/>
        </w:rPr>
        <w:t xml:space="preserve"> </w:t>
      </w:r>
      <w:r w:rsidRPr="004E39BF">
        <w:rPr>
          <w:rFonts w:ascii="Times New Roman" w:eastAsia="Franklin Gothic Heavy" w:hAnsi="Times New Roman" w:cs="Times New Roman"/>
          <w:b/>
          <w:bCs/>
          <w:color w:val="000000"/>
          <w:spacing w:val="20"/>
          <w:kern w:val="0"/>
          <w:lang w:val="en-US" w:eastAsia="en-US" w:bidi="en-US"/>
        </w:rPr>
        <w:t>eneirv</w:t>
      </w:r>
      <w:r w:rsidRPr="004E39BF">
        <w:rPr>
          <w:rFonts w:ascii="Times New Roman" w:eastAsia="Franklin Gothic Heavy" w:hAnsi="Times New Roman" w:cs="Times New Roman"/>
          <w:b/>
          <w:bCs/>
          <w:color w:val="000000"/>
          <w:spacing w:val="20"/>
          <w:kern w:val="0"/>
          <w:lang w:eastAsia="en-US" w:bidi="en-US"/>
        </w:rPr>
        <w:t xml:space="preserve"> </w:t>
      </w:r>
      <w:r w:rsidRPr="004E39BF">
        <w:rPr>
          <w:rFonts w:ascii="Times New Roman" w:eastAsia="Franklin Gothic Heavy" w:hAnsi="Times New Roman" w:cs="Times New Roman"/>
          <w:b/>
          <w:bCs/>
          <w:color w:val="000000"/>
          <w:spacing w:val="30"/>
          <w:kern w:val="0"/>
          <w:sz w:val="30"/>
          <w:szCs w:val="30"/>
          <w:lang w:eastAsia="ru-RU" w:bidi="ru-RU"/>
        </w:rPr>
        <w:t xml:space="preserve">'О </w:t>
      </w:r>
      <w:r w:rsidRPr="004E39BF">
        <w:rPr>
          <w:rFonts w:ascii="Times New Roman" w:eastAsia="Franklin Gothic Heavy" w:hAnsi="Times New Roman" w:cs="Times New Roman"/>
          <w:color w:val="000000"/>
          <w:spacing w:val="40"/>
          <w:kern w:val="0"/>
          <w:sz w:val="30"/>
          <w:szCs w:val="30"/>
          <w:lang w:eastAsia="ru-RU" w:bidi="ru-RU"/>
        </w:rPr>
        <w:t xml:space="preserve">КТ </w:t>
      </w:r>
      <w:r w:rsidRPr="004E39BF">
        <w:rPr>
          <w:rFonts w:ascii="Times New Roman" w:eastAsia="Franklin Gothic Heavy" w:hAnsi="Times New Roman" w:cs="Times New Roman"/>
          <w:b/>
          <w:bCs/>
          <w:color w:val="000000"/>
          <w:spacing w:val="30"/>
          <w:kern w:val="0"/>
          <w:sz w:val="30"/>
          <w:szCs w:val="30"/>
          <w:lang w:eastAsia="ru-RU" w:bidi="ru-RU"/>
        </w:rPr>
        <w:t xml:space="preserve">О </w:t>
      </w:r>
      <w:r w:rsidRPr="004E39BF">
        <w:rPr>
          <w:rFonts w:ascii="Franklin Gothic Heavy" w:eastAsia="Franklin Gothic Heavy" w:hAnsi="Franklin Gothic Heavy" w:cs="Franklin Gothic Heavy"/>
          <w:b/>
          <w:bCs/>
          <w:i/>
          <w:iCs/>
          <w:color w:val="000000"/>
          <w:kern w:val="0"/>
          <w:sz w:val="17"/>
          <w:szCs w:val="17"/>
          <w:lang w:eastAsia="ru-RU" w:bidi="ru-RU"/>
        </w:rPr>
        <w:t>(/.</w:t>
      </w:r>
      <w:bookmarkEnd w:id="2"/>
    </w:p>
    <w:p w:rsidR="004E39BF" w:rsidRPr="004E39BF" w:rsidRDefault="004E39BF" w:rsidP="004E39BF">
      <w:pPr>
        <w:framePr w:h="2210" w:hSpace="656" w:wrap="notBeside" w:vAnchor="text" w:hAnchor="text" w:x="657"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362325" cy="1396365"/>
            <wp:effectExtent l="19050" t="0" r="9525" b="0"/>
            <wp:docPr id="200" name="Рисунок 200" descr="C:\Users\Pavel\AppData\Local\Temp\Rar$DIa0.52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Pavel\AppData\Local\Temp\Rar$DIa0.525\media\image2.png"/>
                    <pic:cNvPicPr>
                      <a:picLocks noChangeAspect="1" noChangeArrowheads="1"/>
                    </pic:cNvPicPr>
                  </pic:nvPicPr>
                  <pic:blipFill>
                    <a:blip r:embed="rId9" cstate="print"/>
                    <a:srcRect/>
                    <a:stretch>
                      <a:fillRect/>
                    </a:stretch>
                  </pic:blipFill>
                  <pic:spPr bwMode="auto">
                    <a:xfrm>
                      <a:off x="0" y="0"/>
                      <a:ext cx="3362325" cy="1396365"/>
                    </a:xfrm>
                    <a:prstGeom prst="rect">
                      <a:avLst/>
                    </a:prstGeom>
                    <a:noFill/>
                    <a:ln w="9525">
                      <a:noFill/>
                      <a:miter lim="800000"/>
                      <a:headEnd/>
                      <a:tailEnd/>
                    </a:ln>
                  </pic:spPr>
                </pic:pic>
              </a:graphicData>
            </a:graphic>
          </wp:inline>
        </w:drawing>
      </w:r>
    </w:p>
    <w:p w:rsidR="004E39BF" w:rsidRPr="004E39BF" w:rsidRDefault="004E39BF" w:rsidP="004E39B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4E39BF" w:rsidRPr="004E39BF" w:rsidRDefault="004E39BF" w:rsidP="004E39B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4E39BF" w:rsidRPr="004E39BF" w:rsidSect="004E39BF">
          <w:headerReference w:type="even" r:id="rId10"/>
          <w:headerReference w:type="default" r:id="rId11"/>
          <w:pgSz w:w="11909" w:h="16838"/>
          <w:pgMar w:top="4363" w:right="2780" w:bottom="2052" w:left="2001" w:header="0" w:footer="3" w:gutter="0"/>
          <w:cols w:space="720"/>
          <w:noEndnote/>
          <w:docGrid w:linePitch="360"/>
        </w:sectPr>
      </w:pPr>
    </w:p>
    <w:p w:rsidR="004E39BF" w:rsidRPr="004E39BF" w:rsidRDefault="004E39BF" w:rsidP="004E39BF">
      <w:pPr>
        <w:tabs>
          <w:tab w:val="clear" w:pos="709"/>
        </w:tabs>
        <w:suppressAutoHyphens w:val="0"/>
        <w:spacing w:after="0" w:line="346" w:lineRule="exact"/>
        <w:ind w:left="112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ВВЕДЕНИЕ</w:t>
      </w:r>
    </w:p>
    <w:p w:rsidR="004E39BF" w:rsidRPr="004E39BF" w:rsidRDefault="004E39BF" w:rsidP="004E39BF">
      <w:pPr>
        <w:framePr w:w="440" w:h="11207" w:wrap="around" w:vAnchor="text" w:hAnchor="margin" w:x="9172" w:y="351"/>
        <w:tabs>
          <w:tab w:val="clear" w:pos="709"/>
        </w:tabs>
        <w:suppressAutoHyphens w:val="0"/>
        <w:spacing w:after="0" w:line="200" w:lineRule="exact"/>
        <w:ind w:left="100" w:firstLine="0"/>
        <w:jc w:val="left"/>
        <w:rPr>
          <w:rFonts w:ascii="Segoe UI" w:eastAsia="Segoe UI" w:hAnsi="Segoe UI" w:cs="Segoe UI"/>
          <w:b/>
          <w:bCs/>
          <w:color w:val="000000"/>
          <w:spacing w:val="-7"/>
          <w:kern w:val="0"/>
          <w:sz w:val="20"/>
          <w:szCs w:val="20"/>
          <w:lang w:eastAsia="ru-RU" w:bidi="ru-RU"/>
        </w:rPr>
      </w:pPr>
      <w:r w:rsidRPr="004E39BF">
        <w:rPr>
          <w:rFonts w:ascii="Segoe UI" w:eastAsia="Segoe UI" w:hAnsi="Segoe UI" w:cs="Segoe UI"/>
          <w:b/>
          <w:bCs/>
          <w:color w:val="000000"/>
          <w:spacing w:val="-10"/>
          <w:kern w:val="0"/>
          <w:sz w:val="20"/>
          <w:szCs w:val="20"/>
          <w:lang w:eastAsia="ru-RU" w:bidi="ru-RU"/>
        </w:rPr>
        <w:t>21</w:t>
      </w:r>
    </w:p>
    <w:p w:rsidR="004E39BF" w:rsidRPr="004E39BF" w:rsidRDefault="004E39BF" w:rsidP="004E39BF">
      <w:pPr>
        <w:framePr w:w="440" w:h="11207" w:wrap="around" w:vAnchor="text" w:hAnchor="margin" w:x="9172" w:y="351"/>
        <w:tabs>
          <w:tab w:val="clear" w:pos="709"/>
        </w:tabs>
        <w:suppressAutoHyphens w:val="0"/>
        <w:spacing w:after="0" w:line="688" w:lineRule="exact"/>
        <w:ind w:left="100" w:firstLine="0"/>
        <w:jc w:val="left"/>
        <w:rPr>
          <w:rFonts w:ascii="Segoe UI" w:eastAsia="Segoe UI" w:hAnsi="Segoe UI" w:cs="Segoe UI"/>
          <w:b/>
          <w:bCs/>
          <w:color w:val="000000"/>
          <w:spacing w:val="-1"/>
          <w:kern w:val="0"/>
          <w:sz w:val="19"/>
          <w:szCs w:val="19"/>
          <w:lang w:eastAsia="ru-RU" w:bidi="ru-RU"/>
        </w:rPr>
      </w:pPr>
      <w:r w:rsidRPr="004E39BF">
        <w:rPr>
          <w:rFonts w:ascii="Segoe UI" w:eastAsia="Segoe UI" w:hAnsi="Segoe UI" w:cs="Segoe UI"/>
          <w:b/>
          <w:bCs/>
          <w:color w:val="000000"/>
          <w:kern w:val="0"/>
          <w:sz w:val="19"/>
          <w:szCs w:val="19"/>
          <w:lang w:eastAsia="ru-RU" w:bidi="ru-RU"/>
        </w:rPr>
        <w:t>21</w:t>
      </w:r>
    </w:p>
    <w:p w:rsidR="004E39BF" w:rsidRPr="004E39BF" w:rsidRDefault="004E39BF" w:rsidP="004E39BF">
      <w:pPr>
        <w:framePr w:w="440" w:h="11207" w:wrap="around" w:vAnchor="text" w:hAnchor="margin" w:x="9172" w:y="351"/>
        <w:tabs>
          <w:tab w:val="clear" w:pos="709"/>
        </w:tabs>
        <w:suppressAutoHyphens w:val="0"/>
        <w:spacing w:after="0" w:line="688"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32</w:t>
      </w:r>
    </w:p>
    <w:p w:rsidR="004E39BF" w:rsidRPr="004E39BF" w:rsidRDefault="004E39BF" w:rsidP="004E39BF">
      <w:pPr>
        <w:framePr w:w="440" w:h="11207" w:wrap="around" w:vAnchor="text" w:hAnchor="margin" w:x="9172" w:y="351"/>
        <w:tabs>
          <w:tab w:val="clear" w:pos="709"/>
        </w:tabs>
        <w:suppressAutoHyphens w:val="0"/>
        <w:spacing w:after="0" w:line="688"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44:</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57</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Candara" w:eastAsia="Candara" w:hAnsi="Candara" w:cs="Candara"/>
          <w:color w:val="000000"/>
          <w:kern w:val="0"/>
          <w:sz w:val="24"/>
          <w:szCs w:val="24"/>
          <w:lang w:eastAsia="ru-RU" w:bidi="ru-RU"/>
        </w:rPr>
      </w:pPr>
      <w:r w:rsidRPr="004E39BF">
        <w:rPr>
          <w:rFonts w:ascii="Candara" w:eastAsia="Candara" w:hAnsi="Candara" w:cs="Candara"/>
          <w:color w:val="000000"/>
          <w:kern w:val="0"/>
          <w:sz w:val="23"/>
          <w:szCs w:val="23"/>
          <w:lang w:eastAsia="ru-RU" w:bidi="ru-RU"/>
        </w:rPr>
        <w:t>66</w:t>
      </w:r>
    </w:p>
    <w:p w:rsidR="004E39BF" w:rsidRPr="004E39BF" w:rsidRDefault="004E39BF" w:rsidP="004E39BF">
      <w:pPr>
        <w:framePr w:w="440" w:h="11207" w:wrap="around" w:vAnchor="text" w:hAnchor="margin" w:x="9172" w:y="351"/>
        <w:tabs>
          <w:tab w:val="clear" w:pos="709"/>
        </w:tabs>
        <w:suppressAutoHyphens w:val="0"/>
        <w:spacing w:after="30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78</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81</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81</w:t>
      </w:r>
    </w:p>
    <w:p w:rsidR="004E39BF" w:rsidRPr="004E39BF" w:rsidRDefault="004E39BF" w:rsidP="004E39BF">
      <w:pPr>
        <w:framePr w:w="440" w:h="11207" w:wrap="around" w:vAnchor="text" w:hAnchor="margin" w:x="9172" w:y="351"/>
        <w:tabs>
          <w:tab w:val="clear" w:pos="709"/>
        </w:tabs>
        <w:suppressAutoHyphens w:val="0"/>
        <w:spacing w:after="304"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97</w:t>
      </w:r>
    </w:p>
    <w:p w:rsidR="004E39BF" w:rsidRPr="004E39BF" w:rsidRDefault="004E39BF" w:rsidP="004E39BF">
      <w:pPr>
        <w:framePr w:w="440" w:h="11207" w:wrap="around" w:vAnchor="text" w:hAnchor="margin" w:x="9172" w:y="351"/>
        <w:tabs>
          <w:tab w:val="clear" w:pos="709"/>
        </w:tabs>
        <w:suppressAutoHyphens w:val="0"/>
        <w:spacing w:after="0" w:line="346"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108</w:t>
      </w:r>
    </w:p>
    <w:p w:rsidR="004E39BF" w:rsidRPr="004E39BF" w:rsidRDefault="004E39BF" w:rsidP="004E39BF">
      <w:pPr>
        <w:framePr w:w="440" w:h="11207" w:wrap="around" w:vAnchor="text" w:hAnchor="margin" w:x="9172" w:y="351"/>
        <w:tabs>
          <w:tab w:val="clear" w:pos="709"/>
        </w:tabs>
        <w:suppressAutoHyphens w:val="0"/>
        <w:spacing w:after="0" w:line="346"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118</w:t>
      </w:r>
    </w:p>
    <w:p w:rsidR="004E39BF" w:rsidRPr="004E39BF" w:rsidRDefault="004E39BF" w:rsidP="004E39BF">
      <w:pPr>
        <w:framePr w:w="440" w:h="11207" w:wrap="around" w:vAnchor="text" w:hAnchor="margin" w:x="9172" w:y="351"/>
        <w:tabs>
          <w:tab w:val="clear" w:pos="709"/>
        </w:tabs>
        <w:suppressAutoHyphens w:val="0"/>
        <w:spacing w:after="297" w:line="346"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143</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146</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146</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171</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218</w:t>
      </w:r>
    </w:p>
    <w:p w:rsidR="004E39BF" w:rsidRPr="004E39BF" w:rsidRDefault="004E39BF" w:rsidP="004E39BF">
      <w:pPr>
        <w:framePr w:w="440" w:h="11207" w:wrap="around" w:vAnchor="text" w:hAnchor="margin" w:x="9172" w:y="351"/>
        <w:tabs>
          <w:tab w:val="clear" w:pos="709"/>
        </w:tabs>
        <w:suppressAutoHyphens w:val="0"/>
        <w:spacing w:after="0"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257</w:t>
      </w:r>
    </w:p>
    <w:p w:rsidR="004E39BF" w:rsidRPr="004E39BF" w:rsidRDefault="004E39BF" w:rsidP="004E39BF">
      <w:pPr>
        <w:framePr w:w="440" w:h="11207" w:wrap="around" w:vAnchor="text" w:hAnchor="margin" w:x="9172" w:y="351"/>
        <w:tabs>
          <w:tab w:val="clear" w:pos="709"/>
        </w:tabs>
        <w:suppressAutoHyphens w:val="0"/>
        <w:spacing w:after="773" w:line="35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276</w:t>
      </w:r>
    </w:p>
    <w:p w:rsidR="004E39BF" w:rsidRPr="004E39BF" w:rsidRDefault="004E39BF" w:rsidP="004E39BF">
      <w:pPr>
        <w:framePr w:w="440" w:h="11207" w:wrap="around" w:vAnchor="text" w:hAnchor="margin" w:x="9172" w:y="351"/>
        <w:tabs>
          <w:tab w:val="clear" w:pos="709"/>
        </w:tabs>
        <w:suppressAutoHyphens w:val="0"/>
        <w:spacing w:after="0" w:line="210"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279</w:t>
      </w:r>
    </w:p>
    <w:p w:rsidR="004E39BF" w:rsidRPr="004E39BF" w:rsidRDefault="004E39BF" w:rsidP="004E39BF">
      <w:pPr>
        <w:framePr w:w="440" w:h="11207" w:wrap="around" w:vAnchor="text" w:hAnchor="margin" w:x="9172" w:y="351"/>
        <w:tabs>
          <w:tab w:val="clear" w:pos="709"/>
        </w:tabs>
        <w:suppressAutoHyphens w:val="0"/>
        <w:spacing w:after="0" w:line="71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279</w:t>
      </w:r>
    </w:p>
    <w:p w:rsidR="004E39BF" w:rsidRPr="004E39BF" w:rsidRDefault="004E39BF" w:rsidP="004E39BF">
      <w:pPr>
        <w:framePr w:w="440" w:h="11207" w:wrap="around" w:vAnchor="text" w:hAnchor="margin" w:x="9172" w:y="351"/>
        <w:tabs>
          <w:tab w:val="clear" w:pos="709"/>
        </w:tabs>
        <w:suppressAutoHyphens w:val="0"/>
        <w:spacing w:after="0" w:line="71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282</w:t>
      </w:r>
    </w:p>
    <w:p w:rsidR="004E39BF" w:rsidRPr="004E39BF" w:rsidRDefault="004E39BF" w:rsidP="004E39BF">
      <w:pPr>
        <w:framePr w:w="440" w:h="11207" w:wrap="around" w:vAnchor="text" w:hAnchor="margin" w:x="9172" w:y="351"/>
        <w:tabs>
          <w:tab w:val="clear" w:pos="709"/>
        </w:tabs>
        <w:suppressAutoHyphens w:val="0"/>
        <w:spacing w:after="0" w:line="711" w:lineRule="exact"/>
        <w:ind w:left="10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sz w:val="21"/>
          <w:szCs w:val="21"/>
          <w:lang w:eastAsia="ru-RU" w:bidi="ru-RU"/>
        </w:rPr>
        <w:t>292</w:t>
      </w:r>
    </w:p>
    <w:p w:rsidR="004E39BF" w:rsidRPr="004E39BF" w:rsidRDefault="004E39BF" w:rsidP="004E39BF">
      <w:pPr>
        <w:tabs>
          <w:tab w:val="clear" w:pos="709"/>
          <w:tab w:val="left" w:pos="1123"/>
        </w:tabs>
        <w:suppressAutoHyphens w:val="0"/>
        <w:spacing w:after="0" w:line="346" w:lineRule="exact"/>
        <w:ind w:left="20" w:firstLine="110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ГЛАВА 1. </w:t>
      </w:r>
      <w:r w:rsidRPr="004E39BF">
        <w:rPr>
          <w:rFonts w:ascii="Times New Roman" w:eastAsia="Times New Roman" w:hAnsi="Times New Roman" w:cs="Times New Roman"/>
          <w:color w:val="000000"/>
          <w:kern w:val="0"/>
          <w:u w:val="single"/>
          <w:lang w:eastAsia="ru-RU" w:bidi="ru-RU"/>
        </w:rPr>
        <w:t>Методологические и теоретические проблемы изучения</w:t>
      </w:r>
      <w:r w:rsidRPr="004E39BF">
        <w:rPr>
          <w:rFonts w:ascii="Times New Roman" w:eastAsia="Times New Roman" w:hAnsi="Times New Roman" w:cs="Times New Roman"/>
          <w:color w:val="000000"/>
          <w:kern w:val="0"/>
          <w:lang w:eastAsia="ru-RU" w:bidi="ru-RU"/>
        </w:rPr>
        <w:t xml:space="preserve"> </w:t>
      </w:r>
      <w:r w:rsidRPr="004E39BF">
        <w:rPr>
          <w:rFonts w:ascii="Times New Roman" w:eastAsia="Times New Roman" w:hAnsi="Times New Roman" w:cs="Times New Roman"/>
          <w:color w:val="000000"/>
          <w:kern w:val="0"/>
          <w:u w:val="single"/>
          <w:lang w:eastAsia="ru-RU" w:bidi="ru-RU"/>
        </w:rPr>
        <w:t>взаимодействия культуры и пространства</w:t>
      </w:r>
      <w:r w:rsidRPr="004E39BF">
        <w:rPr>
          <w:rFonts w:ascii="Times New Roman" w:eastAsia="Times New Roman" w:hAnsi="Times New Roman" w:cs="Times New Roman"/>
          <w:color w:val="000000"/>
          <w:kern w:val="0"/>
          <w:lang w:eastAsia="ru-RU" w:bidi="ru-RU"/>
        </w:rPr>
        <w:t xml:space="preserve"> </w:t>
      </w:r>
      <w:r w:rsidRPr="004E39BF">
        <w:rPr>
          <w:rFonts w:ascii="Times New Roman" w:eastAsia="Times New Roman" w:hAnsi="Times New Roman" w:cs="Times New Roman"/>
          <w:i/>
          <w:iCs/>
          <w:color w:val="000000"/>
          <w:kern w:val="0"/>
          <w:lang w:eastAsia="ru-RU" w:bidi="ru-RU"/>
        </w:rPr>
        <w:t>ф-</w:t>
      </w:r>
      <w:r w:rsidRPr="004E39BF">
        <w:rPr>
          <w:rFonts w:ascii="Times New Roman" w:eastAsia="Times New Roman" w:hAnsi="Times New Roman" w:cs="Times New Roman"/>
          <w:color w:val="000000"/>
          <w:kern w:val="0"/>
          <w:lang w:eastAsia="ru-RU" w:bidi="ru-RU"/>
        </w:rPr>
        <w:tab/>
        <w:t>1.1. Традиции изучения образов географического пространства в философии</w:t>
      </w:r>
    </w:p>
    <w:p w:rsidR="004E39BF" w:rsidRPr="004E39BF" w:rsidRDefault="004E39BF" w:rsidP="004E39BF">
      <w:pPr>
        <w:numPr>
          <w:ilvl w:val="0"/>
          <w:numId w:val="17"/>
        </w:numPr>
        <w:tabs>
          <w:tab w:val="clear" w:pos="709"/>
        </w:tabs>
        <w:suppressAutoHyphens w:val="0"/>
        <w:spacing w:after="0" w:line="346"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Традиции изучения образов географического пространства в гуманитарных науках</w:t>
      </w:r>
    </w:p>
    <w:p w:rsidR="004E39BF" w:rsidRPr="004E39BF" w:rsidRDefault="004E39BF" w:rsidP="004E39BF">
      <w:pPr>
        <w:numPr>
          <w:ilvl w:val="0"/>
          <w:numId w:val="17"/>
        </w:numPr>
        <w:tabs>
          <w:tab w:val="clear" w:pos="709"/>
        </w:tabs>
        <w:suppressAutoHyphens w:val="0"/>
        <w:spacing w:after="0" w:line="346"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Традиционные направления изучения понятия образа в гуманитарной географии</w:t>
      </w:r>
    </w:p>
    <w:p w:rsidR="004E39BF" w:rsidRPr="004E39BF" w:rsidRDefault="004E39BF" w:rsidP="004E39BF">
      <w:pPr>
        <w:numPr>
          <w:ilvl w:val="0"/>
          <w:numId w:val="17"/>
        </w:numPr>
        <w:tabs>
          <w:tab w:val="clear" w:pos="709"/>
        </w:tabs>
        <w:suppressAutoHyphens w:val="0"/>
        <w:spacing w:after="0" w:line="346"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Исследования образов географического пространства в естественных науках</w:t>
      </w:r>
    </w:p>
    <w:p w:rsidR="004E39BF" w:rsidRPr="004E39BF" w:rsidRDefault="004E39BF" w:rsidP="004E39BF">
      <w:pPr>
        <w:numPr>
          <w:ilvl w:val="0"/>
          <w:numId w:val="17"/>
        </w:numPr>
        <w:tabs>
          <w:tab w:val="clear" w:pos="709"/>
        </w:tabs>
        <w:suppressAutoHyphens w:val="0"/>
        <w:spacing w:after="297" w:line="346"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Культура и географические образы Выводы к главе 1</w:t>
      </w:r>
    </w:p>
    <w:p w:rsidR="004E39BF" w:rsidRPr="004E39BF" w:rsidRDefault="004E39BF" w:rsidP="004E39BF">
      <w:pPr>
        <w:tabs>
          <w:tab w:val="clear" w:pos="709"/>
        </w:tabs>
        <w:suppressAutoHyphens w:val="0"/>
        <w:spacing w:after="0" w:line="351" w:lineRule="exact"/>
        <w:ind w:left="112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ГЛАВА 2. </w:t>
      </w:r>
      <w:r w:rsidRPr="004E39BF">
        <w:rPr>
          <w:rFonts w:ascii="Times New Roman" w:eastAsia="Times New Roman" w:hAnsi="Times New Roman" w:cs="Times New Roman"/>
          <w:color w:val="000000"/>
          <w:kern w:val="0"/>
          <w:u w:val="single"/>
          <w:lang w:eastAsia="ru-RU" w:bidi="ru-RU"/>
        </w:rPr>
        <w:t>Моделирование географических образов в культуре</w:t>
      </w:r>
    </w:p>
    <w:p w:rsidR="004E39BF" w:rsidRPr="004E39BF" w:rsidRDefault="004E39BF" w:rsidP="004E39BF">
      <w:pPr>
        <w:numPr>
          <w:ilvl w:val="0"/>
          <w:numId w:val="18"/>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Основы методологии моделирования географических образов</w:t>
      </w:r>
    </w:p>
    <w:p w:rsidR="004E39BF" w:rsidRPr="004E39BF" w:rsidRDefault="004E39BF" w:rsidP="004E39BF">
      <w:pPr>
        <w:numPr>
          <w:ilvl w:val="0"/>
          <w:numId w:val="18"/>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Базовая модель идеального географического образа</w:t>
      </w:r>
    </w:p>
    <w:p w:rsidR="004E39BF" w:rsidRPr="004E39BF" w:rsidRDefault="004E39BF" w:rsidP="004E39BF">
      <w:pPr>
        <w:numPr>
          <w:ilvl w:val="0"/>
          <w:numId w:val="18"/>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Методология изучения процессов формирования и развития географических образов</w:t>
      </w:r>
    </w:p>
    <w:p w:rsidR="004E39BF" w:rsidRPr="004E39BF" w:rsidRDefault="004E39BF" w:rsidP="004E39BF">
      <w:pPr>
        <w:numPr>
          <w:ilvl w:val="0"/>
          <w:numId w:val="18"/>
        </w:numPr>
        <w:tabs>
          <w:tab w:val="clear" w:pos="709"/>
          <w:tab w:val="left" w:pos="1123"/>
        </w:tabs>
        <w:suppressAutoHyphens w:val="0"/>
        <w:spacing w:after="30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Метод образно-географического картографирования </w:t>
      </w:r>
      <w:r w:rsidRPr="004E39BF">
        <w:rPr>
          <w:rFonts w:ascii="Times New Roman" w:eastAsia="Times New Roman" w:hAnsi="Times New Roman" w:cs="Times New Roman"/>
          <w:i/>
          <w:iCs/>
          <w:color w:val="000000"/>
          <w:kern w:val="0"/>
          <w:lang w:eastAsia="ru-RU" w:bidi="ru-RU"/>
        </w:rPr>
        <w:t>ф</w:t>
      </w:r>
      <w:r w:rsidRPr="004E39BF">
        <w:rPr>
          <w:rFonts w:ascii="Times New Roman" w:eastAsia="Times New Roman" w:hAnsi="Times New Roman" w:cs="Times New Roman"/>
          <w:color w:val="000000"/>
          <w:kern w:val="0"/>
          <w:lang w:eastAsia="ru-RU" w:bidi="ru-RU"/>
        </w:rPr>
        <w:tab/>
        <w:t>Выводы к главе 2</w:t>
      </w:r>
    </w:p>
    <w:p w:rsidR="004E39BF" w:rsidRPr="004E39BF" w:rsidRDefault="004E39BF" w:rsidP="004E39BF">
      <w:pPr>
        <w:tabs>
          <w:tab w:val="clear" w:pos="709"/>
        </w:tabs>
        <w:suppressAutoHyphens w:val="0"/>
        <w:spacing w:after="0" w:line="351" w:lineRule="exact"/>
        <w:ind w:left="112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ГЛАВА 3. </w:t>
      </w:r>
      <w:r w:rsidRPr="004E39BF">
        <w:rPr>
          <w:rFonts w:ascii="Times New Roman" w:eastAsia="Times New Roman" w:hAnsi="Times New Roman" w:cs="Times New Roman"/>
          <w:color w:val="000000"/>
          <w:kern w:val="0"/>
          <w:u w:val="single"/>
          <w:lang w:eastAsia="ru-RU" w:bidi="ru-RU"/>
        </w:rPr>
        <w:t>Основные классификации географических образов</w:t>
      </w:r>
    </w:p>
    <w:p w:rsidR="004E39BF" w:rsidRPr="004E39BF" w:rsidRDefault="004E39BF" w:rsidP="004E39BF">
      <w:pPr>
        <w:numPr>
          <w:ilvl w:val="0"/>
          <w:numId w:val="19"/>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Генетическая классификация географических образов</w:t>
      </w:r>
    </w:p>
    <w:p w:rsidR="004E39BF" w:rsidRPr="004E39BF" w:rsidRDefault="004E39BF" w:rsidP="004E39BF">
      <w:pPr>
        <w:numPr>
          <w:ilvl w:val="0"/>
          <w:numId w:val="19"/>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Содержательная классификация географических образов</w:t>
      </w:r>
    </w:p>
    <w:p w:rsidR="004E39BF" w:rsidRPr="004E39BF" w:rsidRDefault="004E39BF" w:rsidP="004E39BF">
      <w:pPr>
        <w:numPr>
          <w:ilvl w:val="0"/>
          <w:numId w:val="19"/>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Масштабная классификация географических образов.</w:t>
      </w:r>
    </w:p>
    <w:p w:rsidR="004E39BF" w:rsidRPr="004E39BF" w:rsidRDefault="004E39BF" w:rsidP="004E39BF">
      <w:pPr>
        <w:numPr>
          <w:ilvl w:val="0"/>
          <w:numId w:val="19"/>
        </w:numPr>
        <w:tabs>
          <w:tab w:val="clear" w:pos="709"/>
        </w:tabs>
        <w:suppressAutoHyphens w:val="0"/>
        <w:spacing w:after="30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Позиционная классификация географических образов Выводы к главе 3</w:t>
      </w:r>
    </w:p>
    <w:p w:rsidR="004E39BF" w:rsidRPr="004E39BF" w:rsidRDefault="004E39BF" w:rsidP="004E39BF">
      <w:pPr>
        <w:tabs>
          <w:tab w:val="clear" w:pos="709"/>
        </w:tabs>
        <w:suppressAutoHyphens w:val="0"/>
        <w:spacing w:after="0" w:line="351" w:lineRule="exact"/>
        <w:ind w:left="112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ГЛАВА 4. </w:t>
      </w:r>
      <w:r w:rsidRPr="004E39BF">
        <w:rPr>
          <w:rFonts w:ascii="Times New Roman" w:eastAsia="Times New Roman" w:hAnsi="Times New Roman" w:cs="Times New Roman"/>
          <w:color w:val="000000"/>
          <w:kern w:val="0"/>
          <w:u w:val="single"/>
          <w:lang w:eastAsia="ru-RU" w:bidi="ru-RU"/>
        </w:rPr>
        <w:t>Основные стратегии разработки и создания</w:t>
      </w:r>
      <w:r w:rsidRPr="004E39BF">
        <w:rPr>
          <w:rFonts w:ascii="Times New Roman" w:eastAsia="Times New Roman" w:hAnsi="Times New Roman" w:cs="Times New Roman"/>
          <w:color w:val="000000"/>
          <w:kern w:val="0"/>
          <w:lang w:eastAsia="ru-RU" w:bidi="ru-RU"/>
        </w:rPr>
        <w:t xml:space="preserve"> </w:t>
      </w:r>
      <w:r w:rsidRPr="004E39BF">
        <w:rPr>
          <w:rFonts w:ascii="Times New Roman" w:eastAsia="Times New Roman" w:hAnsi="Times New Roman" w:cs="Times New Roman"/>
          <w:color w:val="000000"/>
          <w:kern w:val="0"/>
          <w:u w:val="single"/>
          <w:lang w:eastAsia="ru-RU" w:bidi="ru-RU"/>
        </w:rPr>
        <w:t>специализированных географических образов</w:t>
      </w:r>
    </w:p>
    <w:p w:rsidR="004E39BF" w:rsidRPr="004E39BF" w:rsidRDefault="004E39BF" w:rsidP="004E39BF">
      <w:pPr>
        <w:numPr>
          <w:ilvl w:val="1"/>
          <w:numId w:val="19"/>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Типы образно-географических стратегий</w:t>
      </w:r>
    </w:p>
    <w:p w:rsidR="004E39BF" w:rsidRPr="004E39BF" w:rsidRDefault="004E39BF" w:rsidP="004E39BF">
      <w:pPr>
        <w:numPr>
          <w:ilvl w:val="1"/>
          <w:numId w:val="19"/>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Стратегии разработки и создания географических образов в культурной географии</w:t>
      </w:r>
    </w:p>
    <w:p w:rsidR="004E39BF" w:rsidRPr="004E39BF" w:rsidRDefault="004E39BF" w:rsidP="004E39BF">
      <w:pPr>
        <w:tabs>
          <w:tab w:val="clear" w:pos="709"/>
          <w:tab w:val="left" w:pos="1123"/>
        </w:tabs>
        <w:suppressAutoHyphens w:val="0"/>
        <w:spacing w:after="0" w:line="351" w:lineRule="exact"/>
        <w:ind w:lef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eastAsia="ru-RU" w:bidi="ru-RU"/>
        </w:rPr>
        <w:t>Ф</w:t>
      </w:r>
      <w:r w:rsidRPr="004E39BF">
        <w:rPr>
          <w:rFonts w:ascii="Times New Roman" w:eastAsia="Times New Roman" w:hAnsi="Times New Roman" w:cs="Times New Roman"/>
          <w:i/>
          <w:iCs/>
          <w:color w:val="000000"/>
          <w:kern w:val="0"/>
          <w:lang w:eastAsia="ru-RU" w:bidi="ru-RU"/>
        </w:rPr>
        <w:tab/>
        <w:t>4.3.</w:t>
      </w:r>
      <w:r w:rsidRPr="004E39BF">
        <w:rPr>
          <w:rFonts w:ascii="Times New Roman" w:eastAsia="Times New Roman" w:hAnsi="Times New Roman" w:cs="Times New Roman"/>
          <w:color w:val="000000"/>
          <w:kern w:val="0"/>
          <w:lang w:eastAsia="ru-RU" w:bidi="ru-RU"/>
        </w:rPr>
        <w:t xml:space="preserve"> Стратегии репрезентации и интерпретации географических образов</w:t>
      </w:r>
    </w:p>
    <w:p w:rsidR="004E39BF" w:rsidRPr="004E39BF" w:rsidRDefault="004E39BF" w:rsidP="004E39BF">
      <w:pPr>
        <w:tabs>
          <w:tab w:val="clear" w:pos="709"/>
        </w:tabs>
        <w:suppressAutoHyphens w:val="0"/>
        <w:spacing w:after="0" w:line="351" w:lineRule="exact"/>
        <w:ind w:left="112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исторической географии (на примере образов границ)</w:t>
      </w:r>
    </w:p>
    <w:p w:rsidR="004E39BF" w:rsidRPr="004E39BF" w:rsidRDefault="004E39BF" w:rsidP="004E39BF">
      <w:pPr>
        <w:numPr>
          <w:ilvl w:val="0"/>
          <w:numId w:val="20"/>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Стратегии разработки и создания политико-географических и геополитических образов современного мира</w:t>
      </w:r>
    </w:p>
    <w:p w:rsidR="004E39BF" w:rsidRPr="004E39BF" w:rsidRDefault="004E39BF" w:rsidP="004E39BF">
      <w:pPr>
        <w:numPr>
          <w:ilvl w:val="0"/>
          <w:numId w:val="20"/>
        </w:numPr>
        <w:tabs>
          <w:tab w:val="clear" w:pos="709"/>
        </w:tabs>
        <w:suppressAutoHyphens w:val="0"/>
        <w:spacing w:after="0" w:line="351"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Стратегии разработки и создания географических образов</w:t>
      </w:r>
      <w:r w:rsidRPr="004E39BF">
        <w:rPr>
          <w:rFonts w:ascii="Times New Roman" w:eastAsia="Times New Roman" w:hAnsi="Times New Roman" w:cs="Times New Roman"/>
          <w:color w:val="000000"/>
          <w:kern w:val="0"/>
          <w:lang w:eastAsia="ru-RU" w:bidi="ru-RU"/>
        </w:rPr>
        <w:br w:type="page"/>
      </w:r>
    </w:p>
    <w:tbl>
      <w:tblPr>
        <w:tblOverlap w:val="never"/>
        <w:tblW w:w="0" w:type="auto"/>
        <w:jc w:val="center"/>
        <w:tblLayout w:type="fixed"/>
        <w:tblCellMar>
          <w:left w:w="10" w:type="dxa"/>
          <w:right w:w="10" w:type="dxa"/>
        </w:tblCellMar>
        <w:tblLook w:val="04A0"/>
      </w:tblPr>
      <w:tblGrid>
        <w:gridCol w:w="7150"/>
        <w:gridCol w:w="1390"/>
      </w:tblGrid>
      <w:tr w:rsidR="004E39BF" w:rsidRPr="004E39BF" w:rsidTr="004412BE">
        <w:tblPrEx>
          <w:tblCellMar>
            <w:top w:w="0" w:type="dxa"/>
            <w:bottom w:w="0" w:type="dxa"/>
          </w:tblCellMar>
        </w:tblPrEx>
        <w:trPr>
          <w:trHeight w:hRule="exact" w:val="310"/>
          <w:jc w:val="center"/>
        </w:trPr>
        <w:tc>
          <w:tcPr>
            <w:tcW w:w="715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современном российском федерализме</w:t>
            </w:r>
          </w:p>
        </w:tc>
        <w:tc>
          <w:tcPr>
            <w:tcW w:w="139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341</w:t>
            </w:r>
          </w:p>
        </w:tc>
      </w:tr>
      <w:tr w:rsidR="004E39BF" w:rsidRPr="004E39BF" w:rsidTr="004412BE">
        <w:tblPrEx>
          <w:tblCellMar>
            <w:top w:w="0" w:type="dxa"/>
            <w:bottom w:w="0" w:type="dxa"/>
          </w:tblCellMar>
        </w:tblPrEx>
        <w:trPr>
          <w:trHeight w:hRule="exact" w:val="365"/>
          <w:jc w:val="center"/>
        </w:trPr>
        <w:tc>
          <w:tcPr>
            <w:tcW w:w="715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4.6. Стратегии разработки и создания географических образов</w:t>
            </w:r>
          </w:p>
        </w:tc>
        <w:tc>
          <w:tcPr>
            <w:tcW w:w="139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4E39BF" w:rsidRPr="004E39BF" w:rsidTr="004412BE">
        <w:tblPrEx>
          <w:tblCellMar>
            <w:top w:w="0" w:type="dxa"/>
            <w:bottom w:w="0" w:type="dxa"/>
          </w:tblCellMar>
        </w:tblPrEx>
        <w:trPr>
          <w:trHeight w:hRule="exact" w:val="337"/>
          <w:jc w:val="center"/>
        </w:trPr>
        <w:tc>
          <w:tcPr>
            <w:tcW w:w="715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региональной экономической политике современной России</w:t>
            </w:r>
          </w:p>
        </w:tc>
        <w:tc>
          <w:tcPr>
            <w:tcW w:w="139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353</w:t>
            </w:r>
          </w:p>
        </w:tc>
      </w:tr>
      <w:tr w:rsidR="004E39BF" w:rsidRPr="004E39BF" w:rsidTr="004412BE">
        <w:tblPrEx>
          <w:tblCellMar>
            <w:top w:w="0" w:type="dxa"/>
            <w:bottom w:w="0" w:type="dxa"/>
          </w:tblCellMar>
        </w:tblPrEx>
        <w:trPr>
          <w:trHeight w:hRule="exact" w:val="333"/>
          <w:jc w:val="center"/>
        </w:trPr>
        <w:tc>
          <w:tcPr>
            <w:tcW w:w="715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Выводы к главе 4</w:t>
            </w:r>
          </w:p>
        </w:tc>
        <w:tc>
          <w:tcPr>
            <w:tcW w:w="139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361</w:t>
            </w:r>
          </w:p>
        </w:tc>
      </w:tr>
      <w:tr w:rsidR="004E39BF" w:rsidRPr="004E39BF" w:rsidTr="004412BE">
        <w:tblPrEx>
          <w:tblCellMar>
            <w:top w:w="0" w:type="dxa"/>
            <w:bottom w:w="0" w:type="dxa"/>
          </w:tblCellMar>
        </w:tblPrEx>
        <w:trPr>
          <w:trHeight w:hRule="exact" w:val="346"/>
          <w:jc w:val="center"/>
        </w:trPr>
        <w:tc>
          <w:tcPr>
            <w:tcW w:w="715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ЗАКЛЮЧЕНИЕ</w:t>
            </w:r>
          </w:p>
        </w:tc>
        <w:tc>
          <w:tcPr>
            <w:tcW w:w="1390" w:type="dxa"/>
            <w:shd w:val="clear" w:color="auto" w:fill="FFFFFF"/>
          </w:tcPr>
          <w:p w:rsidR="004E39BF" w:rsidRPr="004E39BF" w:rsidRDefault="004E39BF" w:rsidP="004E39BF">
            <w:pPr>
              <w:framePr w:w="8540" w:wrap="notBeside" w:vAnchor="text" w:hAnchor="text" w:xAlign="center" w:y="1"/>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366</w:t>
            </w:r>
          </w:p>
        </w:tc>
      </w:tr>
      <w:tr w:rsidR="004E39BF" w:rsidRPr="004E39BF" w:rsidTr="004412BE">
        <w:tblPrEx>
          <w:tblCellMar>
            <w:top w:w="0" w:type="dxa"/>
            <w:bottom w:w="0" w:type="dxa"/>
          </w:tblCellMar>
        </w:tblPrEx>
        <w:trPr>
          <w:trHeight w:hRule="exact" w:val="292"/>
          <w:jc w:val="center"/>
        </w:trPr>
        <w:tc>
          <w:tcPr>
            <w:tcW w:w="7150" w:type="dxa"/>
            <w:shd w:val="clear" w:color="auto" w:fill="FFFFFF"/>
            <w:vAlign w:val="bottom"/>
          </w:tcPr>
          <w:p w:rsidR="004E39BF" w:rsidRPr="004E39BF" w:rsidRDefault="004E39BF" w:rsidP="004E39BF">
            <w:pPr>
              <w:framePr w:w="8540" w:wrap="notBeside" w:vAnchor="text" w:hAnchor="text" w:xAlign="center" w:y="1"/>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ИСПОЛЬЗОВАННАЯ ЛИТЕРАТУРА</w:t>
            </w:r>
          </w:p>
        </w:tc>
        <w:tc>
          <w:tcPr>
            <w:tcW w:w="1390" w:type="dxa"/>
            <w:shd w:val="clear" w:color="auto" w:fill="FFFFFF"/>
            <w:vAlign w:val="bottom"/>
          </w:tcPr>
          <w:p w:rsidR="004E39BF" w:rsidRPr="004E39BF" w:rsidRDefault="004E39BF" w:rsidP="004E39BF">
            <w:pPr>
              <w:framePr w:w="8540" w:wrap="notBeside" w:vAnchor="text" w:hAnchor="text" w:xAlign="center" w:y="1"/>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374</w:t>
            </w:r>
          </w:p>
        </w:tc>
      </w:tr>
    </w:tbl>
    <w:p w:rsidR="004E39BF" w:rsidRPr="004E39BF" w:rsidRDefault="004E39BF" w:rsidP="004E39BF">
      <w:pPr>
        <w:framePr w:w="280" w:h="228" w:wrap="around" w:hAnchor="margin" w:x="-765" w:y="7023"/>
        <w:tabs>
          <w:tab w:val="clear" w:pos="709"/>
        </w:tabs>
        <w:suppressAutoHyphens w:val="0"/>
        <w:spacing w:after="0" w:line="210" w:lineRule="exact"/>
        <w:ind w:firstLine="0"/>
        <w:jc w:val="left"/>
        <w:rPr>
          <w:rFonts w:ascii="Times New Roman" w:eastAsia="Times New Roman" w:hAnsi="Times New Roman" w:cs="Times New Roman"/>
          <w:i/>
          <w:iCs/>
          <w:color w:val="000000"/>
          <w:kern w:val="0"/>
          <w:lang w:eastAsia="ru-RU" w:bidi="ru-RU"/>
        </w:rPr>
      </w:pPr>
      <w:r w:rsidRPr="004E39BF">
        <w:rPr>
          <w:rFonts w:ascii="Times New Roman" w:eastAsia="Times New Roman" w:hAnsi="Times New Roman" w:cs="Times New Roman"/>
          <w:i/>
          <w:iCs/>
          <w:color w:val="000000"/>
          <w:kern w:val="0"/>
          <w:sz w:val="21"/>
          <w:szCs w:val="21"/>
          <w:lang w:eastAsia="ru-RU" w:bidi="ru-RU"/>
        </w:rPr>
        <w:t>0</w:t>
      </w:r>
    </w:p>
    <w:p w:rsidR="004E39BF" w:rsidRPr="004E39BF" w:rsidRDefault="004E39BF" w:rsidP="004E39BF">
      <w:pPr>
        <w:framePr w:w="307" w:h="265" w:wrap="around" w:hAnchor="margin" w:x="-760" w:y="12054"/>
        <w:tabs>
          <w:tab w:val="clear" w:pos="709"/>
        </w:tabs>
        <w:suppressAutoHyphens w:val="0"/>
        <w:spacing w:after="0" w:line="210" w:lineRule="exact"/>
        <w:ind w:firstLine="0"/>
        <w:jc w:val="left"/>
        <w:rPr>
          <w:rFonts w:ascii="Times New Roman" w:eastAsia="Times New Roman" w:hAnsi="Times New Roman" w:cs="Times New Roman"/>
          <w:i/>
          <w:iCs/>
          <w:color w:val="000000"/>
          <w:kern w:val="0"/>
          <w:lang w:eastAsia="ru-RU" w:bidi="ru-RU"/>
        </w:rPr>
      </w:pPr>
      <w:r w:rsidRPr="004E39BF">
        <w:rPr>
          <w:rFonts w:ascii="Times New Roman" w:eastAsia="Times New Roman" w:hAnsi="Times New Roman" w:cs="Times New Roman"/>
          <w:i/>
          <w:iCs/>
          <w:color w:val="000000"/>
          <w:kern w:val="0"/>
          <w:sz w:val="21"/>
          <w:szCs w:val="21"/>
          <w:lang w:eastAsia="ru-RU" w:bidi="ru-RU"/>
        </w:rPr>
        <w:t>ф</w:t>
      </w:r>
    </w:p>
    <w:p w:rsidR="004E39BF" w:rsidRPr="004E39BF" w:rsidRDefault="004E39BF" w:rsidP="004E39BF">
      <w:pPr>
        <w:framePr w:w="198" w:h="300" w:wrap="around" w:hAnchor="margin" w:x="9126" w:y="13605"/>
        <w:tabs>
          <w:tab w:val="clear" w:pos="709"/>
        </w:tabs>
        <w:suppressAutoHyphens w:val="0"/>
        <w:spacing w:after="0" w:line="300" w:lineRule="exact"/>
        <w:ind w:left="100" w:firstLine="0"/>
        <w:jc w:val="left"/>
        <w:rPr>
          <w:rFonts w:ascii="Times New Roman" w:eastAsia="Times New Roman" w:hAnsi="Times New Roman" w:cs="Times New Roman"/>
          <w:color w:val="000000"/>
          <w:spacing w:val="40"/>
          <w:kern w:val="0"/>
          <w:sz w:val="30"/>
          <w:szCs w:val="30"/>
          <w:lang w:eastAsia="ru-RU" w:bidi="ru-RU"/>
        </w:rPr>
      </w:pPr>
      <w:r w:rsidRPr="004E39BF">
        <w:rPr>
          <w:rFonts w:ascii="Times New Roman" w:eastAsia="Times New Roman" w:hAnsi="Times New Roman" w:cs="Times New Roman"/>
          <w:color w:val="000000"/>
          <w:spacing w:val="40"/>
          <w:kern w:val="0"/>
          <w:sz w:val="30"/>
          <w:szCs w:val="30"/>
          <w:lang w:val="uk-UA" w:eastAsia="uk-UA" w:bidi="uk-UA"/>
        </w:rPr>
        <w:t>з</w:t>
      </w:r>
    </w:p>
    <w:p w:rsidR="004E39BF" w:rsidRPr="004E39BF" w:rsidRDefault="004E39BF" w:rsidP="004E39B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4E39BF" w:rsidRPr="004E39BF" w:rsidRDefault="004E39BF" w:rsidP="004E39B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4E39BF" w:rsidRPr="004E39BF">
          <w:headerReference w:type="even" r:id="rId12"/>
          <w:headerReference w:type="default" r:id="rId13"/>
          <w:headerReference w:type="first" r:id="rId14"/>
          <w:footerReference w:type="first" r:id="rId15"/>
          <w:pgSz w:w="11909" w:h="16838"/>
          <w:pgMar w:top="1628" w:right="942" w:bottom="2243" w:left="942" w:header="0" w:footer="3" w:gutter="734"/>
          <w:cols w:space="720"/>
          <w:noEndnote/>
          <w:titlePg/>
          <w:docGrid w:linePitch="360"/>
        </w:sectPr>
      </w:pP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Актуальность исследования. Пространство и время - наиболее естественные и органичные координаты культуры. Любая культура имеет собственные, уникальные пространственные измерения. Эти измерения выражаются не только в конкретных географических условиях, в которых развивается культура, но и в определенных образах пространства (географических образах), порождаемых изучаемой культурой. Определенные географические образы являются существенным компонентом рассматриваемой культуры, а также культуры вообще (взятой в ее абстрактном, высшем смысле). В то же время данные образы оказывает значительное влияние на формирование и развитие самой культуры, определяя ряд ее уникальных признаков и феноменов.</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Проблемы соотношения культуры и пространства, их взаимодействия оказываются чрезвычайно актуальными как в сфере научного поиска различных гуманитарных дисциплин (культурология, политология, история, филология, психология и др.), так и в сфере непосредственной практической деятельности человека - будь то охрана культурного и природного наследия, внешняя и внутренняя политика государств, международные отношения, социально-экономическое развитие различных регионов и стран. Значительная часть современных гуманитарно-научных исследований ориентирована на изучение различного рода пространственных концептов и образов, причем такие исследования оказывают серьезное влияние на развитие общей методологии гуманитарных дисциплин в целом (например, изучение образов пространства в языкознании и литературоведении). Наряду с этим, большинство подобного рода работ практически не соприкасается с аналогичными попытками и исследованиями в естественных науках - прежде всего в культурной, политической и социальной географии. Наличие такого, до сих пор не перейденного «Рубикона» снижает общий методологический и прикладной потенциал изучения проблем взаимодействия культуры и пространства.</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Кроме того, в сложившемся к настоящему времени гуманитарно-научном дискурсе существует серьезный «перекос» в сторону изучения проблем восприятия времени, исторических и культурных эпох - что с точки зрения истории развития гуманитарных наук понятно, однако недостаточно с позиций их перспективного развития. До сих пор исследования пространства и образов пространства в культуре относится заведомо к некоторой архаике, к аспектам исследования в основном первобытных, архаичных и/или древних культур. Процессы быстро развивающейся глобализации, казалось бы, снимают проблемы культурологического изучения географического пространства, сводя их, по</w:t>
      </w:r>
    </w:p>
    <w:p w:rsidR="004E39BF" w:rsidRPr="004E39BF" w:rsidRDefault="004E39BF" w:rsidP="004E39BF">
      <w:pPr>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sectPr w:rsidR="004E39BF" w:rsidRPr="004E39BF">
          <w:pgSz w:w="11909" w:h="16838"/>
          <w:pgMar w:top="1650" w:right="1303" w:bottom="1354" w:left="1326" w:header="0" w:footer="3" w:gutter="0"/>
          <w:cols w:space="720"/>
          <w:noEndnote/>
          <w:docGrid w:linePitch="360"/>
        </w:sectPr>
      </w:pPr>
      <w:r w:rsidRPr="004E39BF">
        <w:rPr>
          <w:rFonts w:ascii="Times New Roman" w:eastAsia="Times New Roman" w:hAnsi="Times New Roman" w:cs="Times New Roman"/>
          <w:color w:val="000000"/>
          <w:kern w:val="0"/>
          <w:lang w:eastAsia="ru-RU" w:bidi="ru-RU"/>
        </w:rPr>
        <w:t>4</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существу, к различным аспектам мул ьти кул ьту рал изм а и одновременного сосуществования домодерных, модерных и постмодерных культур и цивилизаций. Введенное недавно в научный дискурс понятие глокализации, означающее синтез наиболее важных процессов глобализации и регионализации, не меняет кардинально сложившейся неблагоприятной ситуации в культурологических штудиях пространства.</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Между тем, современные культурные, политические и социально-экономические практики во всё большей степени становятся ориентированными на использование различных образов пространства, начиная от образов небольших сельских местностей, городов, культурных ландшафтов и заканчивая образами административно-политических образований государства, региональных политических союзов и даже цивилизаций. Культурные политики, политические действия и экономические решения в современном мире не представимы без целенаправленных, хорошо «упакованных» прикладных пространственных образов, которые являются их неотъемлемой и значительной частью. Мы предпочитаем говорить далее уже о географических образах и различных аспектах их моделирования в культуре - с тем, чтобы, с одной стороны, отграничить наше исследование от изучения образов пространства в других гуманитарных и естественных науках, а, с другой - подчеркнуть целостность, некоторый «холизм» нашего методологического подхода к самой проблеме. По сути, проблематика моделирования географических образов относится, на наш взгляд, к феноменологии культуры, анализирующей теоретические и методические поиски в других науках, но при этом обеспечивающей единый, «сквозной» взгляд на поставленную проблему и, соответственно, обуславливающей спектр предлагаемых автором теоретических и методических приемов.</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данном исследовании мы в известной мере абстрагируемся от изучения психологических аспектов восприятия географических образов, а также от изучения массовых географических образов (на уровнях социальных и профессиональных групп различного масштаба с использованием разного рода анкет и методов интервью) в социологическом плане. Нами реализуется феноменолого-культурологический подход к проблеме становления и развития географических образов и проблеме их моделирования в широком социокультурном контексте.</w:t>
      </w:r>
    </w:p>
    <w:p w:rsidR="004E39BF" w:rsidRPr="004E39BF" w:rsidRDefault="004E39BF" w:rsidP="004E39BF">
      <w:pPr>
        <w:tabs>
          <w:tab w:val="clear" w:pos="709"/>
          <w:tab w:val="left" w:pos="4091"/>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В целом актуальность исследования имеет </w:t>
      </w:r>
      <w:r w:rsidRPr="004E39BF">
        <w:rPr>
          <w:rFonts w:ascii="Times New Roman" w:eastAsia="Times New Roman" w:hAnsi="Times New Roman" w:cs="Times New Roman"/>
          <w:i/>
          <w:iCs/>
          <w:color w:val="000000"/>
          <w:kern w:val="0"/>
          <w:lang w:eastAsia="ru-RU" w:bidi="ru-RU"/>
        </w:rPr>
        <w:t>теоретический и практический аспекты. Теоретический аспект:</w:t>
      </w:r>
      <w:r w:rsidRPr="004E39BF">
        <w:rPr>
          <w:rFonts w:ascii="Times New Roman" w:eastAsia="Times New Roman" w:hAnsi="Times New Roman" w:cs="Times New Roman"/>
          <w:color w:val="000000"/>
          <w:kern w:val="0"/>
          <w:lang w:eastAsia="ru-RU" w:bidi="ru-RU"/>
        </w:rPr>
        <w:tab/>
        <w:t>изучение особенностей и закономерностей</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моделирования географических образов в культуре позволяет осмыслить и структурировать на более глубоком концептуальном уровне процессы пространственного взаимодействия различных культур, субкультур, этносов и цивилизаций. </w:t>
      </w:r>
      <w:r w:rsidRPr="004E39BF">
        <w:rPr>
          <w:rFonts w:ascii="Times New Roman" w:eastAsia="Times New Roman" w:hAnsi="Times New Roman" w:cs="Times New Roman"/>
          <w:i/>
          <w:iCs/>
          <w:color w:val="000000"/>
          <w:kern w:val="0"/>
          <w:lang w:eastAsia="ru-RU" w:bidi="ru-RU"/>
        </w:rPr>
        <w:t>Прикладной</w:t>
      </w:r>
    </w:p>
    <w:p w:rsidR="004E39BF" w:rsidRPr="004E39BF" w:rsidRDefault="004E39BF" w:rsidP="004E39BF">
      <w:pPr>
        <w:keepNext/>
        <w:keepLines/>
        <w:tabs>
          <w:tab w:val="clear" w:pos="709"/>
        </w:tabs>
        <w:suppressAutoHyphens w:val="0"/>
        <w:spacing w:after="0" w:line="220" w:lineRule="exact"/>
        <w:ind w:right="40" w:firstLine="0"/>
        <w:jc w:val="right"/>
        <w:outlineLvl w:val="4"/>
        <w:rPr>
          <w:rFonts w:ascii="Times New Roman" w:eastAsia="Times New Roman" w:hAnsi="Times New Roman" w:cs="Times New Roman"/>
          <w:i/>
          <w:iCs/>
          <w:color w:val="000000"/>
          <w:kern w:val="0"/>
          <w:lang w:eastAsia="ru-RU" w:bidi="ru-RU"/>
        </w:rPr>
      </w:pPr>
      <w:bookmarkStart w:id="3" w:name="bookmark3"/>
      <w:r w:rsidRPr="004E39BF">
        <w:rPr>
          <w:rFonts w:ascii="Times New Roman" w:eastAsia="Times New Roman" w:hAnsi="Times New Roman" w:cs="Times New Roman"/>
          <w:i/>
          <w:iCs/>
          <w:color w:val="000000"/>
          <w:kern w:val="0"/>
          <w:lang w:eastAsia="ru-RU" w:bidi="ru-RU"/>
        </w:rPr>
        <w:t>5</w:t>
      </w:r>
      <w:bookmarkEnd w:id="3"/>
    </w:p>
    <w:p w:rsidR="004E39BF" w:rsidRPr="004E39BF" w:rsidRDefault="004E39BF" w:rsidP="004E39BF">
      <w:pPr>
        <w:tabs>
          <w:tab w:val="clear" w:pos="709"/>
        </w:tabs>
        <w:suppressAutoHyphens w:val="0"/>
        <w:spacing w:after="0" w:line="386" w:lineRule="exact"/>
        <w:ind w:left="40" w:right="6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val="uk-UA" w:eastAsia="uk-UA" w:bidi="uk-UA"/>
        </w:rPr>
        <w:t>аспект:</w:t>
      </w:r>
      <w:r w:rsidRPr="004E39BF">
        <w:rPr>
          <w:rFonts w:ascii="Times New Roman" w:eastAsia="Times New Roman" w:hAnsi="Times New Roman" w:cs="Times New Roman"/>
          <w:color w:val="000000"/>
          <w:kern w:val="0"/>
          <w:lang w:val="uk-UA" w:eastAsia="uk-UA" w:bidi="uk-UA"/>
        </w:rPr>
        <w:t xml:space="preserve"> </w:t>
      </w:r>
      <w:r w:rsidRPr="004E39BF">
        <w:rPr>
          <w:rFonts w:ascii="Times New Roman" w:eastAsia="Times New Roman" w:hAnsi="Times New Roman" w:cs="Times New Roman"/>
          <w:color w:val="000000"/>
          <w:kern w:val="0"/>
          <w:lang w:eastAsia="ru-RU" w:bidi="ru-RU"/>
        </w:rPr>
        <w:t>данное исследование может быть полезным как для изучения практических последствий быстро развивающихся в современном мире процессов регионализации и глобализации в целях их социокультурной диагностики, так и для практических разработок и проектов по моделированию геокультурных образов территорий различных физико-географических размеров и политико-экономических рангов.</w:t>
      </w:r>
    </w:p>
    <w:p w:rsidR="004E39BF" w:rsidRPr="004E39BF" w:rsidRDefault="004E39BF" w:rsidP="004E39BF">
      <w:pPr>
        <w:tabs>
          <w:tab w:val="clear" w:pos="709"/>
        </w:tabs>
        <w:suppressAutoHyphens w:val="0"/>
        <w:spacing w:after="0" w:line="386" w:lineRule="exact"/>
        <w:ind w:left="40" w:firstLine="660"/>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Состояние вопроса и степень разработанности проблемы.</w:t>
      </w:r>
    </w:p>
    <w:p w:rsidR="004E39BF" w:rsidRPr="004E39BF" w:rsidRDefault="004E39BF" w:rsidP="004E39BF">
      <w:pPr>
        <w:tabs>
          <w:tab w:val="clear" w:pos="709"/>
        </w:tabs>
        <w:suppressAutoHyphens w:val="0"/>
        <w:spacing w:after="0" w:line="386" w:lineRule="exact"/>
        <w:ind w:left="40" w:right="6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Рассмотрение проблемы взаимодействия культуры и пространства предполагает междисциплинарный характер исследования, охватывающего широкое поле гуманитарного знания. Понятие образа прямо пли косвенно изучается и используется в географии примерно с середины XIX века. Наряду с этим географические представления и образы географических пространств достаточно давно (также не позднее, чем со второй половины XIX века) исследуются в философии и гуманитарных науках. К настоящему времени в этой междисциплинарной области исследований сложились следующие направления: феноменологический и онтологический анализ образов географического пространства, геоисторический </w:t>
      </w:r>
      <w:r w:rsidRPr="004E39BF">
        <w:rPr>
          <w:rFonts w:ascii="Times New Roman" w:eastAsia="Times New Roman" w:hAnsi="Times New Roman" w:cs="Times New Roman"/>
          <w:color w:val="000000"/>
          <w:kern w:val="0"/>
          <w:lang w:val="en-US" w:eastAsia="en-US" w:bidi="en-US"/>
        </w:rPr>
        <w:t>if</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историко-географический анализ образов пространства, мифологические, филологические и семиотические исследования географических представлений, изучение образов географического пространства в градоведении, социологии и психологии, анализ географических образов в культурной географии,- географии искусства и искусствознании, исследования образов пространства в теоретической географии, исследования образов в геополитике и политической географии, изучение образов стран и регионов в географическом страноведении и межкультурной коммуникации.</w:t>
      </w:r>
    </w:p>
    <w:p w:rsidR="004E39BF" w:rsidRPr="004E39BF" w:rsidRDefault="004E39BF" w:rsidP="004E39BF">
      <w:pPr>
        <w:tabs>
          <w:tab w:val="clear" w:pos="709"/>
        </w:tabs>
        <w:suppressAutoHyphens w:val="0"/>
        <w:spacing w:after="0" w:line="386" w:lineRule="exact"/>
        <w:ind w:left="40" w:right="6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зависимости от используемой методологии, эти направления исследований можно объединить в четыре большие группы: философские, гуманитарно-научные, гуманитарно-географические и естественнонаучные. В философии исследуются онтологические и феноменологические основания образов географического пространства. В гуманитарно-научных работах рассматриваются закономерности формирования и развития географических представлений различного происхождения. В гуманитарной географии в целом изучаются особенности и закономерности формирования и развития географических образов и образно-географического пространства. В естественнонаучных трудах исследуются основы восприятия и воображения пространства. В ряде работ содержатся одновременно элементы разных методологий.</w:t>
      </w:r>
    </w:p>
    <w:p w:rsidR="004E39BF" w:rsidRPr="004E39BF" w:rsidRDefault="004E39BF" w:rsidP="004E39BF">
      <w:pPr>
        <w:tabs>
          <w:tab w:val="clear" w:pos="709"/>
        </w:tabs>
        <w:suppressAutoHyphens w:val="0"/>
        <w:spacing w:after="0" w:line="386" w:lineRule="exact"/>
        <w:ind w:left="40" w:right="6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Глубокие традиции исследований образов географического пространства заложены в </w:t>
      </w:r>
      <w:r w:rsidRPr="004E39BF">
        <w:rPr>
          <w:rFonts w:ascii="Times New Roman" w:eastAsia="Times New Roman" w:hAnsi="Times New Roman" w:cs="Times New Roman"/>
          <w:i/>
          <w:iCs/>
          <w:color w:val="000000"/>
          <w:kern w:val="0"/>
          <w:lang w:eastAsia="ru-RU" w:bidi="ru-RU"/>
        </w:rPr>
        <w:t>философии.</w:t>
      </w:r>
      <w:r w:rsidRPr="004E39BF">
        <w:rPr>
          <w:rFonts w:ascii="Times New Roman" w:eastAsia="Times New Roman" w:hAnsi="Times New Roman" w:cs="Times New Roman"/>
          <w:color w:val="000000"/>
          <w:kern w:val="0"/>
          <w:lang w:eastAsia="ru-RU" w:bidi="ru-RU"/>
        </w:rPr>
        <w:t xml:space="preserve"> Для классических философских исследований пространственных категорий и их образов были характерны именно методологические подходы. Это относится как к</w:t>
      </w:r>
    </w:p>
    <w:p w:rsidR="004E39BF" w:rsidRPr="004E39BF" w:rsidRDefault="004E39BF" w:rsidP="004E39BF">
      <w:pPr>
        <w:keepNext/>
        <w:keepLines/>
        <w:tabs>
          <w:tab w:val="clear" w:pos="709"/>
        </w:tabs>
        <w:suppressAutoHyphens w:val="0"/>
        <w:spacing w:after="0" w:line="230" w:lineRule="exact"/>
        <w:ind w:right="60" w:firstLine="0"/>
        <w:jc w:val="right"/>
        <w:outlineLvl w:val="4"/>
        <w:rPr>
          <w:rFonts w:ascii="Times New Roman" w:eastAsia="Times New Roman" w:hAnsi="Times New Roman" w:cs="Times New Roman"/>
          <w:b/>
          <w:bCs/>
          <w:color w:val="000000"/>
          <w:kern w:val="0"/>
          <w:sz w:val="23"/>
          <w:szCs w:val="23"/>
          <w:lang w:eastAsia="ru-RU" w:bidi="ru-RU"/>
        </w:rPr>
      </w:pPr>
      <w:bookmarkStart w:id="4" w:name="bookmark4"/>
      <w:r w:rsidRPr="004E39BF">
        <w:rPr>
          <w:rFonts w:ascii="Times New Roman" w:eastAsia="Times New Roman" w:hAnsi="Times New Roman" w:cs="Times New Roman"/>
          <w:b/>
          <w:bCs/>
          <w:color w:val="000000"/>
          <w:kern w:val="0"/>
          <w:sz w:val="23"/>
          <w:szCs w:val="23"/>
          <w:lang w:eastAsia="ru-RU" w:bidi="ru-RU"/>
        </w:rPr>
        <w:t>6</w:t>
      </w:r>
      <w:bookmarkEnd w:id="4"/>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древнегреческой и античной философии, например, трудам Аристотеля (исследования П.П. Гайденко, Ю.А. Асояна), так и к немецкой классической философии (Кант, Шеллинг, Гегель). Однако следует отметить, что в этих работах изучение образов географического пространства не было предметом особого интереса.</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 концу XIX века методологическая ситуация в философии в значительной степени изменилась. Параллельно с развитием хорологической концепции в географии, в рамках которой земное пространство как таковое впервые стало предметом автономного научного интереса (труды К. Риттера и А. Геттнера), началось активное развитие феноменологических и онтологических исследований в философии, для которых характерен серьезный интерес к проблемам осмысления географического пространства. Изучение проблематики бытия и времени в трудах немецких философов Э. Гуссерля и М. Хайдеггера было прямо связано с попытками создания фундаментальных образов географического пространства. К середине XX века, уже в рамках французской феноменологии, образы географического пространства стати непосредственной основой достаточно мощного философствования и определенных методологических позиций (М. Мерло-Понти, Ж.-П. Сартр).</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Эта тенденция была продолжена и развита в ином концептуальном измерении исследованиями французских структуралистов и постструктуралистов в 1950-х—1990-х гг., в которых рассматриваются не только образы географического пространства как таковые, но и предлагаются новые образы самой географии, базирующиеся на создании и использовании целенаправленных географических образов (Ж. Делез, Ф. Гваггари, Ж.-Л. Нанси). Очень важно, что при этом первоначально исключительно философские исследования стали распространять свой интерес на смежные области гуманитарных наук, что привело к появлению интересных междисциплинарных работ, затрагивающих содержательные и методологические аспекты формирования образов географического пространства. Здесь следует, конечно, отметить исследования мифологий и различных религиозных традиций, космогонических представлений на стыке философии, культурологии, этнологии, религиоведения и литературоведения (Г. Башляр, М. Элиаде, Р. Барт, М. Фуко, В.А. Подорога).</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В сфере </w:t>
      </w:r>
      <w:r w:rsidRPr="004E39BF">
        <w:rPr>
          <w:rFonts w:ascii="Times New Roman" w:eastAsia="Times New Roman" w:hAnsi="Times New Roman" w:cs="Times New Roman"/>
          <w:i/>
          <w:iCs/>
          <w:color w:val="000000"/>
          <w:kern w:val="0"/>
          <w:lang w:eastAsia="ru-RU" w:bidi="ru-RU"/>
        </w:rPr>
        <w:t>гуманитарных наук</w:t>
      </w:r>
      <w:r w:rsidRPr="004E39BF">
        <w:rPr>
          <w:rFonts w:ascii="Times New Roman" w:eastAsia="Times New Roman" w:hAnsi="Times New Roman" w:cs="Times New Roman"/>
          <w:color w:val="000000"/>
          <w:kern w:val="0"/>
          <w:lang w:eastAsia="ru-RU" w:bidi="ru-RU"/>
        </w:rPr>
        <w:t xml:space="preserve"> образы географического пространства разрабатывались и продолжают разрабатываться прежде всего в филологии и языкознании (школа Н.А. Арутюновой, А. Вежбицкая), фольклористике (В.Я. Пропп. Е.М. Мелетинский, С.Ю. Неклюдов, Е.С. Новик, Б.Н. Путилов, Н.И. Толстой, Т.В. Цивьян), психологии и этнологии (К. Гирц, С.В. Лурье, Д.С. Раевский), когнитивных науках (Е.Ю. Кубрякова, Е.В. Урысон), искусствознании (Г.З. Каганов, К. Кларк,</w:t>
      </w:r>
    </w:p>
    <w:p w:rsidR="004E39BF" w:rsidRPr="004E39BF" w:rsidRDefault="004E39BF" w:rsidP="004E39BF">
      <w:pPr>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7</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val="uk-UA" w:eastAsia="uk-UA" w:bidi="uk-UA"/>
        </w:rPr>
        <w:t xml:space="preserve">А. </w:t>
      </w:r>
      <w:r w:rsidRPr="004E39BF">
        <w:rPr>
          <w:rFonts w:ascii="Times New Roman" w:eastAsia="Times New Roman" w:hAnsi="Times New Roman" w:cs="Times New Roman"/>
          <w:color w:val="000000"/>
          <w:kern w:val="0"/>
          <w:lang w:eastAsia="ru-RU" w:bidi="ru-RU"/>
        </w:rPr>
        <w:t xml:space="preserve">Раппапорт, П.Л. Флоренский), архитектуре (Л.Г. Габричевский, </w:t>
      </w:r>
      <w:r w:rsidRPr="004E39BF">
        <w:rPr>
          <w:rFonts w:ascii="Times New Roman" w:eastAsia="Times New Roman" w:hAnsi="Times New Roman" w:cs="Times New Roman"/>
          <w:color w:val="000000"/>
          <w:kern w:val="0"/>
          <w:lang w:val="en-US" w:eastAsia="en-US" w:bidi="en-US"/>
        </w:rPr>
        <w:t>III</w:t>
      </w:r>
      <w:r w:rsidRPr="004E39BF">
        <w:rPr>
          <w:rFonts w:ascii="Times New Roman" w:eastAsia="Times New Roman" w:hAnsi="Times New Roman" w:cs="Times New Roman"/>
          <w:color w:val="000000"/>
          <w:kern w:val="0"/>
          <w:lang w:eastAsia="en-US" w:bidi="en-US"/>
        </w:rPr>
        <w:t>.</w:t>
      </w:r>
      <w:r w:rsidRPr="004E39BF">
        <w:rPr>
          <w:rFonts w:ascii="Times New Roman" w:eastAsia="Times New Roman" w:hAnsi="Times New Roman" w:cs="Times New Roman"/>
          <w:color w:val="000000"/>
          <w:kern w:val="0"/>
          <w:lang w:eastAsia="ru-RU" w:bidi="ru-RU"/>
        </w:rPr>
        <w:t>Р. Шукуров), востоковедении (М. Гране, М.В. Исаева, Л.Л. Кроль), социологии (Г. Зиммель,</w:t>
      </w:r>
    </w:p>
    <w:p w:rsidR="004E39BF" w:rsidRPr="004E39BF" w:rsidRDefault="004E39BF" w:rsidP="004E39BF">
      <w:pPr>
        <w:tabs>
          <w:tab w:val="clear" w:pos="709"/>
          <w:tab w:val="left" w:pos="655"/>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А.Ф. Филиппов), истории, политологии и экономике (М.В. Ильин, А.И. Неклесса, Э.Г. Кочетов). Первоначальный методологический импульс для проведения подобных исследований в этих областях знаний был создан трудами структуралистов, однако впоследствии подобные работы стали более разнообразными и более глубокими, эффективно использующими собственный методологический потенциал.</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рамках исторических исследований важное значение имеют работы французской Школы Анналов. Один из лидеров этой Школы, Ф. Бродель положил начало геоисторическим исследованиям, в которых большое внимание уделяется образам географического пространства («Средиземное море и средиземноморский мир в эпоху Филиппа II», «Что такое Франция»).</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В </w:t>
      </w:r>
      <w:r w:rsidRPr="004E39BF">
        <w:rPr>
          <w:rFonts w:ascii="Times New Roman" w:eastAsia="Times New Roman" w:hAnsi="Times New Roman" w:cs="Times New Roman"/>
          <w:i/>
          <w:iCs/>
          <w:color w:val="000000"/>
          <w:kern w:val="0"/>
          <w:lang w:eastAsia="ru-RU" w:bidi="ru-RU"/>
        </w:rPr>
        <w:t>филологии и языкознании</w:t>
      </w:r>
      <w:r w:rsidRPr="004E39BF">
        <w:rPr>
          <w:rFonts w:ascii="Times New Roman" w:eastAsia="Times New Roman" w:hAnsi="Times New Roman" w:cs="Times New Roman"/>
          <w:color w:val="000000"/>
          <w:kern w:val="0"/>
          <w:lang w:eastAsia="ru-RU" w:bidi="ru-RU"/>
        </w:rPr>
        <w:t xml:space="preserve"> изучение образов географического пространства связано прежде всего с соотношениями языка и пространства, текста и пространства (М.М. Бахтин, Ю.М. Лотман, В.М. Топоров), языка и географической карты (К. Бюлер). Наряду с этим большое внимание здесь уделяется исследованиям категорий и образов пути и путешествий, лексики, синтаксиса и грамматики, определяющих те или иные образы географического пространства. Очень часто это .могут быть работы на стыке с другими гуманитарными дисциплинами, например, с искусствознанием и/или музыковедением (Е.Д. Андреева, Т.М. Николаева, Т.В. Цивьян).</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Весьма близко к когнитивным трудам в широком смысле находится также ряд </w:t>
      </w:r>
      <w:r w:rsidRPr="004E39BF">
        <w:rPr>
          <w:rFonts w:ascii="Times New Roman" w:eastAsia="Times New Roman" w:hAnsi="Times New Roman" w:cs="Times New Roman"/>
          <w:i/>
          <w:iCs/>
          <w:color w:val="000000"/>
          <w:kern w:val="0"/>
          <w:lang w:eastAsia="ru-RU" w:bidi="ru-RU"/>
        </w:rPr>
        <w:t>архитектурных и градоведческих исследований</w:t>
      </w:r>
      <w:r w:rsidRPr="004E39BF">
        <w:rPr>
          <w:rFonts w:ascii="Times New Roman" w:eastAsia="Times New Roman" w:hAnsi="Times New Roman" w:cs="Times New Roman"/>
          <w:color w:val="000000"/>
          <w:kern w:val="0"/>
          <w:lang w:eastAsia="ru-RU" w:bidi="ru-RU"/>
        </w:rPr>
        <w:t>, посвященных проблемам осмысления пространства и культурных ландшафтов - как прошлого, так и настоящего (В.Л. Глазычев, Г.З. Каганов, К. Линч, Б. Рубл). Исследование метафизики Петербурга (Д.Л. Спивак) позволяет говорить о создании основ для развития образно-географического краеведения и градоведения.</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eastAsia="ru-RU" w:bidi="ru-RU"/>
        </w:rPr>
        <w:t>Изучение образов стран и границ в гуманитарных науках.</w:t>
      </w:r>
      <w:r w:rsidRPr="004E39BF">
        <w:rPr>
          <w:rFonts w:ascii="Times New Roman" w:eastAsia="Times New Roman" w:hAnsi="Times New Roman" w:cs="Times New Roman"/>
          <w:color w:val="000000"/>
          <w:kern w:val="0"/>
          <w:lang w:eastAsia="ru-RU" w:bidi="ru-RU"/>
        </w:rPr>
        <w:t xml:space="preserve"> Большое значение для становления методологических подходов к изучению образа в географии имеют работы в смежных научных областях, посвященные образам различных стран и регионов. Здесь следует выделить прежде всего труды в области </w:t>
      </w:r>
      <w:r w:rsidRPr="004E39BF">
        <w:rPr>
          <w:rFonts w:ascii="Times New Roman" w:eastAsia="Times New Roman" w:hAnsi="Times New Roman" w:cs="Times New Roman"/>
          <w:i/>
          <w:iCs/>
          <w:color w:val="000000"/>
          <w:kern w:val="0"/>
          <w:lang w:eastAsia="ru-RU" w:bidi="ru-RU"/>
        </w:rPr>
        <w:t>межкулътурной (кросс-кулътурной) коммуникации</w:t>
      </w:r>
      <w:r w:rsidRPr="004E39BF">
        <w:rPr>
          <w:rFonts w:ascii="Times New Roman" w:eastAsia="Times New Roman" w:hAnsi="Times New Roman" w:cs="Times New Roman"/>
          <w:color w:val="000000"/>
          <w:kern w:val="0"/>
          <w:lang w:eastAsia="ru-RU" w:bidi="ru-RU"/>
        </w:rPr>
        <w:t>, изучающие закономерности и структуры индивидуальных и коллективных представлений разных народов друг о друге и о других странах (А.В. Павловская. Г.Г. Почепцов, С.В. Сопленков). Особенность этих работ — концентрация внимания на двух-трех образах, достаточно устойчиво характеризующих те или иные страну и/или народ в определенную эпоху и становящихся надежной меткой, их точными</w:t>
      </w:r>
    </w:p>
    <w:p w:rsidR="004E39BF" w:rsidRPr="004E39BF" w:rsidRDefault="004E39BF" w:rsidP="004E39BF">
      <w:pPr>
        <w:tabs>
          <w:tab w:val="clear" w:pos="709"/>
        </w:tabs>
        <w:suppressAutoHyphens w:val="0"/>
        <w:spacing w:after="0" w:line="230" w:lineRule="exact"/>
        <w:ind w:right="40" w:firstLine="0"/>
        <w:jc w:val="right"/>
        <w:rPr>
          <w:rFonts w:ascii="Garamond" w:eastAsia="Garamond" w:hAnsi="Garamond" w:cs="Garamond"/>
          <w:b/>
          <w:bCs/>
          <w:color w:val="000000"/>
          <w:kern w:val="0"/>
          <w:sz w:val="23"/>
          <w:szCs w:val="23"/>
          <w:lang w:eastAsia="ru-RU" w:bidi="ru-RU"/>
        </w:rPr>
      </w:pPr>
      <w:r w:rsidRPr="004E39BF">
        <w:rPr>
          <w:rFonts w:ascii="Garamond" w:eastAsia="Garamond" w:hAnsi="Garamond" w:cs="Garamond"/>
          <w:b/>
          <w:bCs/>
          <w:color w:val="000000"/>
          <w:kern w:val="0"/>
          <w:sz w:val="23"/>
          <w:szCs w:val="23"/>
          <w:lang w:eastAsia="ru-RU" w:bidi="ru-RU"/>
        </w:rPr>
        <w:t>8</w:t>
      </w:r>
    </w:p>
    <w:p w:rsidR="004E39BF" w:rsidRPr="004E39BF" w:rsidRDefault="004E39BF" w:rsidP="004E39BF">
      <w:pPr>
        <w:tabs>
          <w:tab w:val="clear" w:pos="709"/>
        </w:tabs>
        <w:suppressAutoHyphens w:val="0"/>
        <w:spacing w:after="0" w:line="385" w:lineRule="exact"/>
        <w:ind w:left="40" w:right="30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координатами в культурном и ментально-географическом пространстве. Важное значение имеют также исследования образов стран и ландшафтов в литературоведении, культурологии (Г.Д. Гачев, И.В. Кондаков, И.И. Свирида, Н.Л. Хренов, С. Шама, М.Н. Эпштейн, М.Б. Ямпольский), искусствознании (К.С. Егорова, Л.В. Михайлов, Л.В. Мочалов, Г. Поспелов, В.А. </w:t>
      </w:r>
      <w:r w:rsidRPr="004E39BF">
        <w:rPr>
          <w:rFonts w:ascii="Times New Roman" w:eastAsia="Times New Roman" w:hAnsi="Times New Roman" w:cs="Times New Roman"/>
          <w:color w:val="000000"/>
          <w:kern w:val="0"/>
          <w:lang w:val="uk-UA" w:eastAsia="uk-UA" w:bidi="uk-UA"/>
        </w:rPr>
        <w:t xml:space="preserve">Турчин), </w:t>
      </w:r>
      <w:r w:rsidRPr="004E39BF">
        <w:rPr>
          <w:rFonts w:ascii="Times New Roman" w:eastAsia="Times New Roman" w:hAnsi="Times New Roman" w:cs="Times New Roman"/>
          <w:color w:val="000000"/>
          <w:kern w:val="0"/>
          <w:lang w:eastAsia="ru-RU" w:bidi="ru-RU"/>
        </w:rPr>
        <w:t>в которых на примерах литературных, живописных, графических произведений рассматриваются внутренние структуры и механизмы создания пространственных образов в культуре.</w:t>
      </w:r>
    </w:p>
    <w:p w:rsidR="004E39BF" w:rsidRPr="004E39BF" w:rsidRDefault="004E39BF" w:rsidP="004E39BF">
      <w:pPr>
        <w:tabs>
          <w:tab w:val="clear" w:pos="709"/>
        </w:tabs>
        <w:suppressAutoHyphens w:val="0"/>
        <w:spacing w:after="0" w:line="385" w:lineRule="exact"/>
        <w:ind w:left="40" w:right="30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Достаточно мощные образы различных регионов, стран и континентов создаются в </w:t>
      </w:r>
      <w:r w:rsidRPr="004E39BF">
        <w:rPr>
          <w:rFonts w:ascii="Times New Roman" w:eastAsia="Times New Roman" w:hAnsi="Times New Roman" w:cs="Times New Roman"/>
          <w:i/>
          <w:iCs/>
          <w:color w:val="000000"/>
          <w:kern w:val="0"/>
          <w:lang w:eastAsia="ru-RU" w:bidi="ru-RU"/>
        </w:rPr>
        <w:t>геополитике, региональной политологии и социологии.</w:t>
      </w:r>
      <w:r w:rsidRPr="004E39BF">
        <w:rPr>
          <w:rFonts w:ascii="Times New Roman" w:eastAsia="Times New Roman" w:hAnsi="Times New Roman" w:cs="Times New Roman"/>
          <w:color w:val="000000"/>
          <w:kern w:val="0"/>
          <w:lang w:eastAsia="ru-RU" w:bidi="ru-RU"/>
        </w:rPr>
        <w:t xml:space="preserve"> Особенность этих исследований - работа с так называемыми «большими пространствами», что позволяет расширить привычные контексты восприятия тех или иных регионов, включить их образы в более крупные образные системы. В этом плане, как с культурологической, так и с географической точек зрения наиболее интересны труды по регионализму, культурно-исторической и цивилизационной геополитике (А.С. Макарычев, В. Страда,</w:t>
      </w:r>
    </w:p>
    <w:p w:rsidR="004E39BF" w:rsidRPr="004E39BF" w:rsidRDefault="004E39BF" w:rsidP="004E39BF">
      <w:pPr>
        <w:numPr>
          <w:ilvl w:val="0"/>
          <w:numId w:val="21"/>
        </w:numPr>
        <w:tabs>
          <w:tab w:val="clear" w:pos="709"/>
          <w:tab w:val="left" w:pos="620"/>
        </w:tabs>
        <w:suppressAutoHyphens w:val="0"/>
        <w:spacing w:after="0" w:line="385" w:lineRule="exact"/>
        <w:ind w:right="30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val="en-US" w:eastAsia="en-US" w:bidi="en-US"/>
        </w:rPr>
        <w:t>JI</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Цымбурский, И.Г. Яковенко), территориальной и национальной идентичности (И.М. Бусыгина, И.П. Глушкова, Л.В. Дахин, Л.Д. Гудков, Б.В. Дубин, М.П. Крылов, Д. Хусон).</w:t>
      </w:r>
    </w:p>
    <w:p w:rsidR="004E39BF" w:rsidRPr="004E39BF" w:rsidRDefault="004E39BF" w:rsidP="004E39BF">
      <w:pPr>
        <w:tabs>
          <w:tab w:val="clear" w:pos="709"/>
        </w:tabs>
        <w:suppressAutoHyphens w:val="0"/>
        <w:spacing w:after="0" w:line="385" w:lineRule="exact"/>
        <w:ind w:left="40" w:right="2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eastAsia="ru-RU" w:bidi="ru-RU"/>
        </w:rPr>
        <w:t>Гуманитарно-географические исследования.</w:t>
      </w:r>
      <w:r w:rsidRPr="004E39BF">
        <w:rPr>
          <w:rFonts w:ascii="Times New Roman" w:eastAsia="Times New Roman" w:hAnsi="Times New Roman" w:cs="Times New Roman"/>
          <w:color w:val="000000"/>
          <w:kern w:val="0"/>
          <w:lang w:eastAsia="ru-RU" w:bidi="ru-RU"/>
        </w:rPr>
        <w:t xml:space="preserve"> Первоначальный импульс исследованиям, связанным с проблематикой географических образов, возник в сфере </w:t>
      </w:r>
      <w:r w:rsidRPr="004E39BF">
        <w:rPr>
          <w:rFonts w:ascii="Times New Roman" w:eastAsia="Times New Roman" w:hAnsi="Times New Roman" w:cs="Times New Roman"/>
          <w:i/>
          <w:iCs/>
          <w:color w:val="000000"/>
          <w:kern w:val="0"/>
          <w:lang w:eastAsia="ru-RU" w:bidi="ru-RU"/>
        </w:rPr>
        <w:t>географического страноведения.</w:t>
      </w:r>
      <w:r w:rsidRPr="004E39BF">
        <w:rPr>
          <w:rFonts w:ascii="Times New Roman" w:eastAsia="Times New Roman" w:hAnsi="Times New Roman" w:cs="Times New Roman"/>
          <w:color w:val="000000"/>
          <w:kern w:val="0"/>
          <w:lang w:eastAsia="ru-RU" w:bidi="ru-RU"/>
        </w:rPr>
        <w:t xml:space="preserve"> Во второй половине XIX в. начинается довольно мощное содержательное и концептуальное развитие географического страноведения, которое: стало в этот период (вторая половина XIX — начало XX вв.), по сути, ядром географической науки в целом. В рамках географического страноведения использование географических образов стало более эффективным, при этом само понятие географического образа стало более определенным и более структурированным. Описание и характеристика пейзажа в работах французской школы географии человека (О.А. Александровская, И.А. Витвер) - это, фактически, прямое выделение и структурирование географических образов местностей, регионов и стран. В контексте страноведческих работ данного периода понятие пейзажа или ландшафта является инвариантом географического образа, а сам географический образ становится непосредственньм методологическим и теоретическим «инструментом» исследования в географической науке. Смысл пейзажного, равно образно-географического исследования заключается в выявлении и использовании наиболее ярких, запоминающихся черт, знаков, символов определенной местности, района и/или страны.</w:t>
      </w:r>
    </w:p>
    <w:p w:rsidR="004E39BF" w:rsidRPr="004E39BF" w:rsidRDefault="004E39BF" w:rsidP="004E39BF">
      <w:pPr>
        <w:tabs>
          <w:tab w:val="clear" w:pos="709"/>
        </w:tabs>
        <w:suppressAutoHyphens w:val="0"/>
        <w:spacing w:after="0" w:line="386"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середине и второй половине XX в. в географической науке происходит очень важный переход в осмыслении методологической значимости понятия географического образа.</w:t>
      </w:r>
    </w:p>
    <w:p w:rsidR="004E39BF" w:rsidRPr="004E39BF" w:rsidRDefault="004E39BF" w:rsidP="004E39BF">
      <w:pPr>
        <w:tabs>
          <w:tab w:val="clear" w:pos="709"/>
        </w:tabs>
        <w:suppressAutoHyphens w:val="0"/>
        <w:spacing w:after="0" w:line="386"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Понятие географического образа в тех или иных вариантах стато использоваться различными отраслями и направлениями физической и социатьно-экономической географии. Быстрое содержательное расслоение и дисциплинарная дифференциация географической науки позволили провести параллельные процедуры методологической адаптации этого понятия сразу в нескольких ключевых предметных областях географии.</w:t>
      </w:r>
    </w:p>
    <w:p w:rsidR="004E39BF" w:rsidRPr="004E39BF" w:rsidRDefault="004E39BF" w:rsidP="004E39BF">
      <w:pPr>
        <w:tabs>
          <w:tab w:val="clear" w:pos="709"/>
        </w:tabs>
        <w:suppressAutoHyphens w:val="0"/>
        <w:spacing w:after="0" w:line="386"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eastAsia="ru-RU" w:bidi="ru-RU"/>
        </w:rPr>
        <w:t>Методологическая адаптация понятия географического образа в сфере гуманитарной географии.</w:t>
      </w:r>
      <w:r w:rsidRPr="004E39BF">
        <w:rPr>
          <w:rFonts w:ascii="Times New Roman" w:eastAsia="Times New Roman" w:hAnsi="Times New Roman" w:cs="Times New Roman"/>
          <w:color w:val="000000"/>
          <w:kern w:val="0"/>
          <w:lang w:eastAsia="ru-RU" w:bidi="ru-RU"/>
        </w:rPr>
        <w:t xml:space="preserve"> В сфере гуманитарной географии это, безусловно, были география населения, особенно география городов (Г.М. Лаппо, Д. Покок, Р. Хадсон), социальная география в широком смысле (Р. Джонстон, Э. Соджа, Р. Сэк), поведенческая география (Дж. Голд, Р. Голлидж, К. Кокс,), география культуры и культурная география (Ю.Л. Веденин, С. Дэниэлс, Д. Косгроув, О.А. Лавренова, И-Фу Туан, Р.Ф. Туровский), политическая география и геополитика (В.А. Колосов, О’Туатайл), географическая глобалистика (Ю.Г. Липец), в последнее время также и когнитивная география (И.Ю. Замятина, С. Косслин, М. Эгенхоффер). Интенсивное наращивание методического аппарата образно-географических исследований позволяет говорить о достаточно эффективном использовании понятия географического образа и в экономической географии.</w:t>
      </w:r>
    </w:p>
    <w:p w:rsidR="004E39BF" w:rsidRPr="004E39BF" w:rsidRDefault="004E39BF" w:rsidP="004E39BF">
      <w:pPr>
        <w:tabs>
          <w:tab w:val="clear" w:pos="709"/>
        </w:tabs>
        <w:suppressAutoHyphens w:val="0"/>
        <w:spacing w:after="0" w:line="386"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Наиболее интенсивные модификации и собственно моделирование географических образов характерны для </w:t>
      </w:r>
      <w:r w:rsidRPr="004E39BF">
        <w:rPr>
          <w:rFonts w:ascii="Times New Roman" w:eastAsia="Times New Roman" w:hAnsi="Times New Roman" w:cs="Times New Roman"/>
          <w:i/>
          <w:iCs/>
          <w:color w:val="000000"/>
          <w:kern w:val="0"/>
          <w:lang w:eastAsia="ru-RU" w:bidi="ru-RU"/>
        </w:rPr>
        <w:t>культурной географии,</w:t>
      </w:r>
      <w:r w:rsidRPr="004E39BF">
        <w:rPr>
          <w:rFonts w:ascii="Times New Roman" w:eastAsia="Times New Roman" w:hAnsi="Times New Roman" w:cs="Times New Roman"/>
          <w:color w:val="000000"/>
          <w:kern w:val="0"/>
          <w:lang w:eastAsia="ru-RU" w:bidi="ru-RU"/>
        </w:rPr>
        <w:t xml:space="preserve"> особенно для исследований </w:t>
      </w:r>
      <w:r w:rsidRPr="004E39BF">
        <w:rPr>
          <w:rFonts w:ascii="Times New Roman" w:eastAsia="Times New Roman" w:hAnsi="Times New Roman" w:cs="Times New Roman"/>
          <w:i/>
          <w:iCs/>
          <w:color w:val="000000"/>
          <w:kern w:val="0"/>
          <w:lang w:eastAsia="ru-RU" w:bidi="ru-RU"/>
        </w:rPr>
        <w:t>культурных ландшафтов.</w:t>
      </w:r>
      <w:r w:rsidRPr="004E39BF">
        <w:rPr>
          <w:rFonts w:ascii="Times New Roman" w:eastAsia="Times New Roman" w:hAnsi="Times New Roman" w:cs="Times New Roman"/>
          <w:color w:val="000000"/>
          <w:kern w:val="0"/>
          <w:lang w:eastAsia="ru-RU" w:bidi="ru-RU"/>
        </w:rPr>
        <w:t xml:space="preserve"> Определенный уровень и своеобразие самой культуры выступают непременным условием качества создаваемого синтетического образа культурного ландшафта страны, района или местности, но и сами вновь созданные географические образы как бы пронизывают определенную культуру, придают ей неповторимость и уникальность.</w:t>
      </w:r>
    </w:p>
    <w:p w:rsidR="004E39BF" w:rsidRPr="004E39BF" w:rsidRDefault="004E39BF" w:rsidP="004E39BF">
      <w:pPr>
        <w:tabs>
          <w:tab w:val="clear" w:pos="709"/>
        </w:tabs>
        <w:suppressAutoHyphens w:val="0"/>
        <w:spacing w:after="0" w:line="386" w:lineRule="exact"/>
        <w:ind w:left="40" w:righ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eastAsia="ru-RU" w:bidi="ru-RU"/>
        </w:rPr>
        <w:t>Естественнонаучные исследования.</w:t>
      </w:r>
      <w:r w:rsidRPr="004E39BF">
        <w:rPr>
          <w:rFonts w:ascii="Times New Roman" w:eastAsia="Times New Roman" w:hAnsi="Times New Roman" w:cs="Times New Roman"/>
          <w:color w:val="000000"/>
          <w:kern w:val="0"/>
          <w:lang w:eastAsia="ru-RU" w:bidi="ru-RU"/>
        </w:rPr>
        <w:t xml:space="preserve"> Для более глубокого понимания закономерностей формирования образов географического пространства большую ценность представляют </w:t>
      </w:r>
      <w:r w:rsidRPr="004E39BF">
        <w:rPr>
          <w:rFonts w:ascii="Times New Roman" w:eastAsia="Times New Roman" w:hAnsi="Times New Roman" w:cs="Times New Roman"/>
          <w:i/>
          <w:iCs/>
          <w:color w:val="000000"/>
          <w:kern w:val="0"/>
          <w:lang w:eastAsia="ru-RU" w:bidi="ru-RU"/>
        </w:rPr>
        <w:t>исследования сенсорных систем</w:t>
      </w:r>
      <w:r w:rsidRPr="004E39BF">
        <w:rPr>
          <w:rFonts w:ascii="Times New Roman" w:eastAsia="Times New Roman" w:hAnsi="Times New Roman" w:cs="Times New Roman"/>
          <w:color w:val="000000"/>
          <w:kern w:val="0"/>
          <w:lang w:eastAsia="ru-RU" w:bidi="ru-RU"/>
        </w:rPr>
        <w:t xml:space="preserve"> в рамках естественнонаучного знания. Изучение структур пространственного зрения (В .М. </w:t>
      </w:r>
      <w:r w:rsidRPr="004E39BF">
        <w:rPr>
          <w:rFonts w:ascii="Times New Roman" w:eastAsia="Times New Roman" w:hAnsi="Times New Roman" w:cs="Times New Roman"/>
          <w:color w:val="000000"/>
          <w:kern w:val="0"/>
          <w:lang w:val="uk-UA" w:eastAsia="uk-UA" w:bidi="uk-UA"/>
        </w:rPr>
        <w:t xml:space="preserve">Бондарко, </w:t>
      </w:r>
      <w:r w:rsidRPr="004E39BF">
        <w:rPr>
          <w:rFonts w:ascii="Times New Roman" w:eastAsia="Times New Roman" w:hAnsi="Times New Roman" w:cs="Times New Roman"/>
          <w:color w:val="000000"/>
          <w:kern w:val="0"/>
          <w:lang w:eastAsia="ru-RU" w:bidi="ru-RU"/>
        </w:rPr>
        <w:t>Л.И. Леушина, Ю.Е. Шелепин), закономерностей восприятия пространства в психофизиологии и физиологии движения (В.Л. Деглин, Ю.П. Леонов, Н.Е. Пинхасик) позволяет, с помощью аналогий, понять специфику процессов, способствующих формированию образов географического пространства. Главное в этом - обнаружение механизмов перехода от</w:t>
      </w:r>
    </w:p>
    <w:p w:rsidR="004E39BF" w:rsidRPr="004E39BF" w:rsidRDefault="004E39BF" w:rsidP="004E39BF">
      <w:pPr>
        <w:tabs>
          <w:tab w:val="clear" w:pos="709"/>
        </w:tabs>
        <w:suppressAutoHyphens w:val="0"/>
        <w:spacing w:after="0" w:line="240" w:lineRule="exact"/>
        <w:ind w:right="40" w:firstLine="0"/>
        <w:jc w:val="right"/>
        <w:rPr>
          <w:rFonts w:ascii="Candara" w:eastAsia="Candara" w:hAnsi="Candara" w:cs="Candara"/>
          <w:color w:val="000000"/>
          <w:kern w:val="0"/>
          <w:sz w:val="24"/>
          <w:szCs w:val="24"/>
          <w:lang w:eastAsia="ru-RU" w:bidi="ru-RU"/>
        </w:rPr>
      </w:pPr>
      <w:r w:rsidRPr="004E39BF">
        <w:rPr>
          <w:rFonts w:ascii="Candara" w:eastAsia="Candara" w:hAnsi="Candara" w:cs="Candara"/>
          <w:color w:val="000000"/>
          <w:kern w:val="0"/>
          <w:sz w:val="24"/>
          <w:szCs w:val="24"/>
          <w:lang w:eastAsia="ru-RU" w:bidi="ru-RU"/>
        </w:rPr>
        <w:t>10</w:t>
      </w:r>
    </w:p>
    <w:p w:rsidR="004E39BF" w:rsidRPr="004E39BF" w:rsidRDefault="004E39BF" w:rsidP="004E39BF">
      <w:pPr>
        <w:tabs>
          <w:tab w:val="clear" w:pos="709"/>
        </w:tabs>
        <w:suppressAutoHyphens w:val="0"/>
        <w:spacing w:after="0" w:line="386"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статичных к динамичным образам и механизмов сосуществования различных образов в панорамном зрении.</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i/>
          <w:iCs/>
          <w:color w:val="000000"/>
          <w:kern w:val="0"/>
          <w:lang w:eastAsia="ru-RU" w:bidi="ru-RU"/>
        </w:rPr>
        <w:t>Физическая география и картография.</w:t>
      </w:r>
      <w:r w:rsidRPr="004E39BF">
        <w:rPr>
          <w:rFonts w:ascii="Times New Roman" w:eastAsia="Times New Roman" w:hAnsi="Times New Roman" w:cs="Times New Roman"/>
          <w:color w:val="000000"/>
          <w:kern w:val="0"/>
          <w:lang w:eastAsia="ru-RU" w:bidi="ru-RU"/>
        </w:rPr>
        <w:t xml:space="preserve"> В сфере физико-географических исследований, важных для понимания особенностей изучения географических образов, выделяется; геоморфология, в рамках которой разработаны наиболее детальные и содержательные процедуры дистанцирования от предмета самого исследования; значительная часть концептуальных моделей в геоморфологии, как классических, так и современных, по сути, является образно-географической (В. Дэвис, В. Пенк, Ю.Г." Симонов, И.С. Щукин).</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картографии развитие образно-географических исследований прямо связано с изучением семиотики и семантики географических карт и картографических моделей (А. Володченко, О’Кадла, Ю.Ф. Книжников, А.А. Лютый, М. Эдни). Сравнительно новой для традиционной картографии является тема виртуальных геоизображений (А.М. Берлянт), которая вполне очевидно связана с проблемой репрезентации географических образов.</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В </w:t>
      </w:r>
      <w:r w:rsidRPr="004E39BF">
        <w:rPr>
          <w:rFonts w:ascii="Times New Roman" w:eastAsia="Times New Roman" w:hAnsi="Times New Roman" w:cs="Times New Roman"/>
          <w:i/>
          <w:iCs/>
          <w:color w:val="000000"/>
          <w:kern w:val="0"/>
          <w:lang w:eastAsia="ru-RU" w:bidi="ru-RU"/>
        </w:rPr>
        <w:t>психологии</w:t>
      </w:r>
      <w:r w:rsidRPr="004E39BF">
        <w:rPr>
          <w:rFonts w:ascii="Times New Roman" w:eastAsia="Times New Roman" w:hAnsi="Times New Roman" w:cs="Times New Roman"/>
          <w:color w:val="000000"/>
          <w:kern w:val="0"/>
          <w:lang w:eastAsia="ru-RU" w:bidi="ru-RU"/>
        </w:rPr>
        <w:t xml:space="preserve"> ощутимый специальный интерес к изучению образов географического пространства возник первоначально в 1910—1920-х гг., в рамках быстро развивавшейся гештальт-психологии. Затем, начиная с 1930-х гг., эти образы стали также интенсивно исследоваться в работах, придерживавшихся концепции бихевиоризма (прежде всего ментальные карты), и довольно сильно повлиявших на становление поведенческой географии (Р. Кичин, С. Милграм). В 1960-х гг. психологические исследования образов географического пространства стали, по сути, междисциплинарными - на стыке с языкознанием и филологией, теорией искусственного интеллекта (Т.Н. Вендина, Т.Я. Елизаренкова, Е.Ю. Кандрашина, М. Минский, Д.А. Поспелов). Благодаря этому процессу началось развитие новой научной области - когнитивной психологии (В.М. Величковский, Р. Солсо), а затем и когнитивной науки (науки о закономерностях познания, формирующейся на стыке языкознания, психологии, политологии и социологии) (В.З. Демьянков, Е.С. Кубрякова, Е.А. Рахилина), в которой значительной место заняли исследования ментальных и ментально-географических пространств. Становление когнитивной науки, в свою очередь, способствовало (наряду с внутренними причинами развития) появлению в 1990-х гг. новой географической дисциплины — </w:t>
      </w:r>
      <w:r w:rsidRPr="004E39BF">
        <w:rPr>
          <w:rFonts w:ascii="Times New Roman" w:eastAsia="Times New Roman" w:hAnsi="Times New Roman" w:cs="Times New Roman"/>
          <w:i/>
          <w:iCs/>
          <w:color w:val="000000"/>
          <w:kern w:val="0"/>
          <w:lang w:eastAsia="ru-RU" w:bidi="ru-RU"/>
        </w:rPr>
        <w:t>когнитивной географии.</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Таким образом, существует научная база, необходимая для анализа поставленной проблемы. Представления, сложившиеся в рамках отдельных предметных областей, содержат достаточно материала для культурологического обобщения. Вместе с тем,</w:t>
      </w:r>
    </w:p>
    <w:p w:rsidR="004E39BF" w:rsidRPr="004E39BF" w:rsidRDefault="004E39BF" w:rsidP="004E39BF">
      <w:pPr>
        <w:tabs>
          <w:tab w:val="clear" w:pos="709"/>
        </w:tabs>
        <w:suppressAutoHyphens w:val="0"/>
        <w:spacing w:after="0" w:line="280" w:lineRule="exact"/>
        <w:ind w:right="20" w:firstLine="0"/>
        <w:jc w:val="right"/>
        <w:rPr>
          <w:rFonts w:ascii="CordiaUPC" w:eastAsia="CordiaUPC" w:hAnsi="CordiaUPC" w:cs="CordiaUPC"/>
          <w:b/>
          <w:bCs/>
          <w:color w:val="000000"/>
          <w:kern w:val="0"/>
          <w:sz w:val="28"/>
          <w:szCs w:val="28"/>
          <w:lang w:eastAsia="ru-RU" w:bidi="ru-RU"/>
        </w:rPr>
      </w:pPr>
      <w:r w:rsidRPr="004E39BF">
        <w:rPr>
          <w:rFonts w:ascii="CordiaUPC" w:eastAsia="CordiaUPC" w:hAnsi="CordiaUPC" w:cs="CordiaUPC"/>
          <w:b/>
          <w:bCs/>
          <w:color w:val="000000"/>
          <w:kern w:val="0"/>
          <w:sz w:val="28"/>
          <w:szCs w:val="28"/>
          <w:lang w:eastAsia="ru-RU" w:bidi="ru-RU"/>
        </w:rPr>
        <w:t>11</w:t>
      </w:r>
    </w:p>
    <w:p w:rsidR="004E39BF" w:rsidRPr="004E39BF" w:rsidRDefault="004E39BF" w:rsidP="004E39BF">
      <w:pPr>
        <w:tabs>
          <w:tab w:val="clear" w:pos="709"/>
        </w:tabs>
        <w:suppressAutoHyphens w:val="0"/>
        <w:spacing w:after="0" w:line="386" w:lineRule="exact"/>
        <w:ind w:left="20" w:right="30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недавно попавшая в поле научного внимания проблематика моделирования географических образов разработана фрагментарно. Более детальная разработка этого проблемного поля и является нашей задачей.</w:t>
      </w:r>
    </w:p>
    <w:p w:rsidR="004E39BF" w:rsidRPr="004E39BF" w:rsidRDefault="004E39BF" w:rsidP="004E39BF">
      <w:pPr>
        <w:tabs>
          <w:tab w:val="clear" w:pos="709"/>
        </w:tabs>
        <w:suppressAutoHyphens w:val="0"/>
        <w:spacing w:after="0" w:line="386" w:lineRule="exact"/>
        <w:ind w:lef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Объект и предмет исследования.</w:t>
      </w:r>
    </w:p>
    <w:p w:rsidR="004E39BF" w:rsidRPr="004E39BF" w:rsidRDefault="004E39BF" w:rsidP="004E39BF">
      <w:pPr>
        <w:tabs>
          <w:tab w:val="clear" w:pos="709"/>
        </w:tabs>
        <w:suppressAutoHyphens w:val="0"/>
        <w:spacing w:after="0" w:line="386" w:lineRule="exact"/>
        <w:ind w:left="20" w:right="30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Объектом исследования выступает сфера феноменов культуры, связанных с восприятием, осмыслением и воображением пространства. Исследуются формы и направленность взаимодействий культуры и пространства. Внутри исследуемой сферы определяется специфическая предметная область - географические образы.</w:t>
      </w:r>
    </w:p>
    <w:p w:rsidR="004E39BF" w:rsidRPr="004E39BF" w:rsidRDefault="004E39BF" w:rsidP="004E39BF">
      <w:pPr>
        <w:tabs>
          <w:tab w:val="clear" w:pos="709"/>
        </w:tabs>
        <w:suppressAutoHyphens w:val="0"/>
        <w:spacing w:after="0" w:line="386" w:lineRule="exact"/>
        <w:ind w:left="20" w:right="30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Предметом исследования являются моделирование географических образов в культуре, способы и средства их моделирования. В связи с этим изучаются также структура и особенности такого моделирования в различных социокультурных контекстах. Предметным материалом исследования, в основном, служат произведения литературы и искусства, факты и события культурной и политической истории России, современные реалии культурного и политического развития России и мирового сообщества.</w:t>
      </w:r>
    </w:p>
    <w:p w:rsidR="004E39BF" w:rsidRPr="004E39BF" w:rsidRDefault="004E39BF" w:rsidP="004E39BF">
      <w:pPr>
        <w:tabs>
          <w:tab w:val="clear" w:pos="709"/>
        </w:tabs>
        <w:suppressAutoHyphens w:val="0"/>
        <w:spacing w:after="0" w:line="386" w:lineRule="exact"/>
        <w:ind w:left="20" w:right="30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Цель исследования: выявить особенности и закономерности взаимодействия культуры и пространства, а также моделирования географических образов.</w:t>
      </w:r>
    </w:p>
    <w:p w:rsidR="004E39BF" w:rsidRPr="004E39BF" w:rsidRDefault="004E39BF" w:rsidP="004E39BF">
      <w:pPr>
        <w:tabs>
          <w:tab w:val="clear" w:pos="709"/>
          <w:tab w:val="left" w:pos="3356"/>
        </w:tabs>
        <w:suppressAutoHyphens w:val="0"/>
        <w:spacing w:after="0" w:line="386" w:lineRule="exact"/>
        <w:ind w:lef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Задачи исследования:</w:t>
      </w:r>
      <w:r w:rsidRPr="004E39BF">
        <w:rPr>
          <w:rFonts w:ascii="Times New Roman" w:eastAsia="Times New Roman" w:hAnsi="Times New Roman" w:cs="Times New Roman"/>
          <w:color w:val="000000"/>
          <w:kern w:val="0"/>
          <w:lang w:eastAsia="ru-RU" w:bidi="ru-RU"/>
        </w:rPr>
        <w:tab/>
        <w:t>1) разработать механизм описания взаимодействия</w:t>
      </w:r>
    </w:p>
    <w:p w:rsidR="004E39BF" w:rsidRPr="004E39BF" w:rsidRDefault="004E39BF" w:rsidP="004E39BF">
      <w:pPr>
        <w:tabs>
          <w:tab w:val="clear" w:pos="709"/>
        </w:tabs>
        <w:suppressAutoHyphens w:val="0"/>
        <w:spacing w:after="0" w:line="386" w:lineRule="exact"/>
        <w:ind w:left="20" w:right="30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культуры и пространства, </w:t>
      </w:r>
      <w:r w:rsidRPr="004E39BF">
        <w:rPr>
          <w:rFonts w:ascii="Candara" w:eastAsia="Candara" w:hAnsi="Candara" w:cs="Candara"/>
          <w:color w:val="000000"/>
          <w:kern w:val="0"/>
          <w:sz w:val="24"/>
          <w:szCs w:val="24"/>
          <w:lang w:eastAsia="ru-RU" w:bidi="ru-RU"/>
        </w:rPr>
        <w:t>2</w:t>
      </w:r>
      <w:r w:rsidRPr="004E39BF">
        <w:rPr>
          <w:rFonts w:ascii="Times New Roman" w:eastAsia="Times New Roman" w:hAnsi="Times New Roman" w:cs="Times New Roman"/>
          <w:color w:val="000000"/>
          <w:kern w:val="0"/>
          <w:lang w:eastAsia="ru-RU" w:bidi="ru-RU"/>
        </w:rPr>
        <w:t>) построить методологически и теоретически не противоречивую концепцию моделирования географических образов в культуре,</w:t>
      </w:r>
    </w:p>
    <w:p w:rsidR="004E39BF" w:rsidRPr="004E39BF" w:rsidRDefault="004E39BF" w:rsidP="004E39BF">
      <w:pPr>
        <w:numPr>
          <w:ilvl w:val="0"/>
          <w:numId w:val="22"/>
        </w:numPr>
        <w:tabs>
          <w:tab w:val="clear" w:pos="709"/>
          <w:tab w:val="left" w:pos="342"/>
        </w:tabs>
        <w:suppressAutoHyphens w:val="0"/>
        <w:spacing w:after="0" w:line="386" w:lineRule="exact"/>
        <w:ind w:right="30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создать базовую модель идеального географического образа, 4) выявить основные, классификации географических образов, 5) исследовать процессы формирования и развития географических образов в различных сферах культуры и человеческой деятельности, </w:t>
      </w:r>
      <w:r w:rsidRPr="004E39BF">
        <w:rPr>
          <w:rFonts w:ascii="Candara" w:eastAsia="Candara" w:hAnsi="Candara" w:cs="Candara"/>
          <w:color w:val="000000"/>
          <w:kern w:val="0"/>
          <w:sz w:val="24"/>
          <w:szCs w:val="24"/>
          <w:lang w:eastAsia="ru-RU" w:bidi="ru-RU"/>
        </w:rPr>
        <w:t>6</w:t>
      </w:r>
      <w:r w:rsidRPr="004E39BF">
        <w:rPr>
          <w:rFonts w:ascii="Times New Roman" w:eastAsia="Times New Roman" w:hAnsi="Times New Roman" w:cs="Times New Roman"/>
          <w:color w:val="000000"/>
          <w:kern w:val="0"/>
          <w:lang w:eastAsia="ru-RU" w:bidi="ru-RU"/>
        </w:rPr>
        <w:t>) определить основные стратегии репрезентации и интерпретации, географических образов в культуре.</w:t>
      </w:r>
    </w:p>
    <w:p w:rsidR="004E39BF" w:rsidRPr="004E39BF" w:rsidRDefault="004E39BF" w:rsidP="004E39BF">
      <w:pPr>
        <w:tabs>
          <w:tab w:val="clear" w:pos="709"/>
        </w:tabs>
        <w:suppressAutoHyphens w:val="0"/>
        <w:spacing w:after="0" w:line="386" w:lineRule="exact"/>
        <w:ind w:left="20" w:right="30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Гипотеза исследования. Любая культура самоопределяется, идентифицирует себя посредством рядов, или серий различных образов. В числе таких основополагающих образов - географические. Посредством географических образов культура позволяет членам социокультурных общностей обживать, осваивать окружающий мир, занимаемые ими территории не только в плане физической адаптации (классическая оппозиция природа - культура), но и в экзистенциальном, феноменологическом плане. Моделируемые или реконструируемые географические образы являются частью феноменологии культуры, а сама география в целом есть феномен культуры. Исходя из этого, возможны и существуют, естественно, различные географии в разных культурах; такие географии могут эпистемологически пересекаться, что ведет к межкультурной</w:t>
      </w:r>
    </w:p>
    <w:p w:rsidR="004E39BF" w:rsidRPr="004E39BF" w:rsidRDefault="004E39BF" w:rsidP="004E39BF">
      <w:pPr>
        <w:tabs>
          <w:tab w:val="clear" w:pos="709"/>
        </w:tabs>
        <w:suppressAutoHyphens w:val="0"/>
        <w:spacing w:after="0" w:line="300" w:lineRule="exact"/>
        <w:ind w:right="300" w:firstLine="0"/>
        <w:jc w:val="right"/>
        <w:rPr>
          <w:rFonts w:ascii="CordiaUPC" w:eastAsia="CordiaUPC" w:hAnsi="CordiaUPC" w:cs="CordiaUPC"/>
          <w:b/>
          <w:bCs/>
          <w:color w:val="000000"/>
          <w:kern w:val="0"/>
          <w:sz w:val="30"/>
          <w:szCs w:val="30"/>
          <w:lang w:eastAsia="ru-RU" w:bidi="ru-RU"/>
        </w:rPr>
      </w:pPr>
      <w:r w:rsidRPr="004E39BF">
        <w:rPr>
          <w:rFonts w:ascii="CordiaUPC" w:eastAsia="CordiaUPC" w:hAnsi="CordiaUPC" w:cs="CordiaUPC"/>
          <w:b/>
          <w:bCs/>
          <w:color w:val="000000"/>
          <w:kern w:val="0"/>
          <w:sz w:val="30"/>
          <w:szCs w:val="30"/>
          <w:lang w:eastAsia="ru-RU" w:bidi="ru-RU"/>
        </w:rPr>
        <w:t>12</w:t>
      </w:r>
    </w:p>
    <w:p w:rsidR="004E39BF" w:rsidRPr="004E39BF" w:rsidRDefault="004E39BF" w:rsidP="004E39BF">
      <w:pPr>
        <w:tabs>
          <w:tab w:val="clear" w:pos="709"/>
        </w:tabs>
        <w:suppressAutoHyphens w:val="0"/>
        <w:spacing w:after="0" w:line="386"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интерференции различных по цивилизационному генезису географических образов. Могут также быть разработаны базовая модель идеального географического образа и основные стратегии репрезентации и интерпретации географических образов в культуре.</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Теоретико-методологические основы исследования. Настоящее исследование носит синтетический и междисциплинарный характер. Работа располагается на стыке различных традиций, задается спецификой рассматриваемого материала и конструируется вместе с эпистемологической тканью исследования. Среди основных методов - сравнительно-исторический, сравнительно-географический, метод историко</w:t>
      </w:r>
      <w:r w:rsidRPr="004E39BF">
        <w:rPr>
          <w:rFonts w:ascii="Times New Roman" w:eastAsia="Times New Roman" w:hAnsi="Times New Roman" w:cs="Times New Roman"/>
          <w:color w:val="000000"/>
          <w:kern w:val="0"/>
          <w:lang w:eastAsia="ru-RU" w:bidi="ru-RU"/>
        </w:rPr>
        <w:softHyphen/>
        <w:t xml:space="preserve">географической реконструкции, системно-структурный. В работе используется аппарат культурологического, политологического и цивилизационного анализа, графический и картографический. Автором разработан и использован метод образно-географического </w:t>
      </w:r>
      <w:r w:rsidRPr="004E39BF">
        <w:rPr>
          <w:rFonts w:ascii="Times New Roman" w:eastAsia="Times New Roman" w:hAnsi="Times New Roman" w:cs="Times New Roman"/>
          <w:color w:val="000000"/>
          <w:kern w:val="0"/>
          <w:lang w:val="uk-UA" w:eastAsia="uk-UA" w:bidi="uk-UA"/>
        </w:rPr>
        <w:t xml:space="preserve">карто </w:t>
      </w:r>
      <w:r w:rsidRPr="004E39BF">
        <w:rPr>
          <w:rFonts w:ascii="Times New Roman" w:eastAsia="Times New Roman" w:hAnsi="Times New Roman" w:cs="Times New Roman"/>
          <w:color w:val="000000"/>
          <w:kern w:val="0"/>
          <w:lang w:eastAsia="ru-RU" w:bidi="ru-RU"/>
        </w:rPr>
        <w:t>графиро вания.</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Характеризуя основные методологические источники, прежде всего следует указать на европейскую феноменологическую традицию, которая лежит в основе большинства разработанных автором образно-географических моделей. Особое внимание было уделено философским подходам к изучению образов географического пространства, прежде всего в рамках феноменологических и онтологических исследований, философской антропологии (работы Г. Башляра, Ф. Гваттари, Э. Гуссерля, Ж. Делеза, Э. Кассирера, А. Лефевра, М. Мерло-Понти, В.А. Подороги, Ж.-П. Сартра, М. Фуко, М. Хайдеггера, А. Шюца).</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В ряду методологических оснований диссертации существенное место занимают синергетическое видение и системные представления о пространстве культуры и географических образах в культуре как его естественной и органической составляющей. Географические образы рассматриваются, в связи с этим, как самоорганизующееся, автономное целое, развивающееся в различных по своей социокультурной ориентации контекстах. Исследование опирается на фундаментальные работы в сфере теоретической и прикладной культурологии, структурной антропологии и этнологии, цивилизационного анализа, прежде всего: Б. Андерсона, К. Гирца, Б.С. Ерасова, Вяч. Вс. Иванова, И.В. Кондакова, К. Леви-Строса, Э. Лича, Ю.М. Лотмана, С.В. Лурье, М. Мосса, А.А. Пелипенко, Э.В. </w:t>
      </w:r>
      <w:r w:rsidRPr="004E39BF">
        <w:rPr>
          <w:rFonts w:ascii="Times New Roman" w:eastAsia="Times New Roman" w:hAnsi="Times New Roman" w:cs="Times New Roman"/>
          <w:color w:val="000000"/>
          <w:kern w:val="0"/>
          <w:lang w:val="uk-UA" w:eastAsia="uk-UA" w:bidi="uk-UA"/>
        </w:rPr>
        <w:t xml:space="preserve">Сайко, </w:t>
      </w:r>
      <w:r w:rsidRPr="004E39BF">
        <w:rPr>
          <w:rFonts w:ascii="Times New Roman" w:eastAsia="Times New Roman" w:hAnsi="Times New Roman" w:cs="Times New Roman"/>
          <w:color w:val="000000"/>
          <w:kern w:val="0"/>
          <w:lang w:eastAsia="ru-RU" w:bidi="ru-RU"/>
        </w:rPr>
        <w:t>В. Тэрнера, А.Я. Флиера, С. Шамы, И.Г. Яковенко.</w:t>
      </w:r>
    </w:p>
    <w:p w:rsidR="004E39BF" w:rsidRPr="004E39BF" w:rsidRDefault="004E39BF" w:rsidP="004E39BF">
      <w:pPr>
        <w:tabs>
          <w:tab w:val="clear" w:pos="709"/>
        </w:tabs>
        <w:suppressAutoHyphens w:val="0"/>
        <w:spacing w:after="0" w:line="386"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Кроме этого, в исследовании учтены работы по близкой проблематике из смежных областей научного знания (филология, языкознание, история религий, политология, социология, геоэкономика, психология, искусствознание) таких авторов, как Р. Барт, М.М. Бахтин, А. Вежбицкая, Э. Гидденс, И.М. Дьяконов, М.В. Ильин, Г.З. Каганов,</w:t>
      </w:r>
    </w:p>
    <w:p w:rsidR="004E39BF" w:rsidRPr="004E39BF" w:rsidRDefault="004E39BF" w:rsidP="004E39BF">
      <w:pPr>
        <w:tabs>
          <w:tab w:val="clear" w:pos="709"/>
          <w:tab w:val="left" w:pos="603"/>
        </w:tabs>
        <w:suppressAutoHyphens w:val="0"/>
        <w:spacing w:after="0" w:line="386" w:lineRule="exact"/>
        <w:ind w:lef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Э.Г. Кочетов, А.С. Кузьмин, Дж. Лакофф, В.В. Лапкин, К. Левин, У. Липпман,</w:t>
      </w:r>
    </w:p>
    <w:p w:rsidR="004E39BF" w:rsidRPr="004E39BF" w:rsidRDefault="004E39BF" w:rsidP="004E39BF">
      <w:pPr>
        <w:tabs>
          <w:tab w:val="clear" w:pos="709"/>
        </w:tabs>
        <w:suppressAutoHyphens w:val="0"/>
        <w:spacing w:after="0" w:line="220" w:lineRule="exact"/>
        <w:ind w:right="2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13</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Е.М. Мелетинский, А.И. Нсклесса, В.И. Пантин, В.М. Сергеев, </w:t>
      </w:r>
      <w:r w:rsidRPr="004E39BF">
        <w:rPr>
          <w:rFonts w:ascii="Times New Roman" w:eastAsia="Times New Roman" w:hAnsi="Times New Roman" w:cs="Times New Roman"/>
          <w:color w:val="000000"/>
          <w:kern w:val="0"/>
          <w:lang w:val="en-US" w:eastAsia="en-US" w:bidi="en-US"/>
        </w:rPr>
        <w:t>P</w:t>
      </w:r>
      <w:r w:rsidRPr="004E39BF">
        <w:rPr>
          <w:rFonts w:ascii="Times New Roman" w:eastAsia="Times New Roman" w:hAnsi="Times New Roman" w:cs="Times New Roman"/>
          <w:color w:val="000000"/>
          <w:kern w:val="0"/>
          <w:lang w:eastAsia="en-US" w:bidi="en-US"/>
        </w:rPr>
        <w:t>.</w:t>
      </w:r>
      <w:r w:rsidRPr="004E39BF">
        <w:rPr>
          <w:rFonts w:ascii="Times New Roman" w:eastAsia="Times New Roman" w:hAnsi="Times New Roman" w:cs="Times New Roman"/>
          <w:color w:val="000000"/>
          <w:kern w:val="0"/>
          <w:lang w:val="en-US" w:eastAsia="en-US" w:bidi="en-US"/>
        </w:rPr>
        <w:t>JI</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Солсо, В.Н. Топоров, Л.Ф. «Филиппов, П.Л. Флоренский, О.М. Фрейденберг, Л.И. «курсов, М. Элиаде.</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Заслуживает пояснения обращение диссертанта к произведениям литературы и искусства. Лвтор сознательно отстраняется от литературоведческих и искусствоведческих аспектов изучения= образов пространства, концентрируя свое внимание на образно</w:t>
      </w:r>
      <w:r w:rsidRPr="004E39BF">
        <w:rPr>
          <w:rFonts w:ascii="Times New Roman" w:eastAsia="Times New Roman" w:hAnsi="Times New Roman" w:cs="Times New Roman"/>
          <w:color w:val="000000"/>
          <w:kern w:val="0"/>
          <w:lang w:eastAsia="ru-RU" w:bidi="ru-RU"/>
        </w:rPr>
        <w:softHyphen/>
        <w:t>географическом анализе этих произведений. Именно такой анализ позволяет обнаружить специфику моделирования географических образов в культуре, прояснить механизмы взаимодействия и взаимовлияния культуры и пространства. С нашей точки зрения, произведения литературы и искусства являются одним из наиболее благоприятных «полигонов» для изучения феноменологии географических образов.</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На формирование научных взглядов автора на изучаемые объект и предмет большое влияние оказали работы исследователей в области теоретической, культурной, исторической и политической географии, культурного ландшафтоведения, истории географии, картографии: Н.Н. Баранского, М. Бассина, А.М. Берлянта, Ю.А. Веденина, Л. Геттнера, В</w:t>
      </w:r>
      <w:r w:rsidRPr="004E39BF">
        <w:rPr>
          <w:rFonts w:ascii="Times New Roman" w:eastAsia="Times New Roman" w:hAnsi="Times New Roman" w:cs="Times New Roman"/>
          <w:color w:val="000000"/>
          <w:kern w:val="0"/>
          <w:lang w:val="en-US" w:eastAsia="en-US" w:bidi="en-US"/>
        </w:rPr>
        <w:t>JI</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 xml:space="preserve">Каганского, В.Л. Колосова, Г.М. </w:t>
      </w:r>
      <w:r w:rsidRPr="004E39BF">
        <w:rPr>
          <w:rFonts w:ascii="Times New Roman" w:eastAsia="Times New Roman" w:hAnsi="Times New Roman" w:cs="Times New Roman"/>
          <w:color w:val="000000"/>
          <w:kern w:val="0"/>
          <w:lang w:val="en-US" w:eastAsia="en-US" w:bidi="en-US"/>
        </w:rPr>
        <w:t>Jlanno</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Д. Лоуэнталя, Л.Л. Лютого, И.С. Мироненко, А.Л. Михайлова, Е.Н. Перцика, Б.Б. Родомана, В.П. Семенова-Тян- Шанского, Л.В. Смирнягина, В.Н. Стрелецкого, И-Фу Туана и других авторов.</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Геокультурологический ракурс требует формулировки отношения к современным парадигмам социокультурного развития в контексте глобализации. Здесь, на наш взгляд, сложились три модели - модель социокультурной дифференциации в условиях глобального доминирования западной (евроамериканской) цивилизации; модель локальных центров социокультурного развития, не способных к эффективному взаимодействию на глобальном уровне; и, наконец, медиативная модель социокультурного дистанцирования, предполагающая формирование и развитие межкультурных и межцивилизационных пространств, являющихся продуктом и результатом взаимодействия различных культур и цивилизаций. Именно в рамках третьей модели можно говорить об эффективном моделировании географических образов, являющихся чаще всего результатом подобных межкультурных взаимодействий.</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Среди других методологических особенностей настоящего исследования можно назвать междисциплинарную компаративистику, когда тезис общего характера иллюстрируется материалом, привлекаемым из различных сфер знания.</w:t>
      </w:r>
    </w:p>
    <w:p w:rsidR="004E39BF" w:rsidRPr="004E39BF" w:rsidRDefault="004E39BF" w:rsidP="004E39BF">
      <w:pPr>
        <w:tabs>
          <w:tab w:val="clear" w:pos="709"/>
        </w:tabs>
        <w:suppressAutoHyphens w:val="0"/>
        <w:spacing w:after="0" w:line="387" w:lineRule="exact"/>
        <w:ind w:left="40" w:right="4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Научная новизна полученных результатов. Диссертантом основано новое научное направление - моделирование географических образов. В диссертационном исследовании концепция моделирования географических образов впервые заявлена в методологически скорректированном и теоретически строгом виде. Автором разработан</w:t>
      </w:r>
    </w:p>
    <w:p w:rsidR="004E39BF" w:rsidRPr="004E39BF" w:rsidRDefault="004E39BF" w:rsidP="004E39BF">
      <w:pPr>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14</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механизм описания взаимодействия культуры и пространства. Нами предложена концепция репрезентации и интерпретации географических образов в культуре, в рамках которой процессы формирования и развития географических образов увязываются с процессами территориальной динамики локатьных цивилизаций, различных политических образований, динамики социокультурных представлений.</w:t>
      </w:r>
    </w:p>
    <w:p w:rsidR="004E39BF" w:rsidRPr="004E39BF" w:rsidRDefault="004E39BF" w:rsidP="004E39BF">
      <w:pPr>
        <w:tabs>
          <w:tab w:val="clear" w:pos="709"/>
          <w:tab w:val="left" w:pos="3158"/>
        </w:tabs>
        <w:suppressAutoHyphens w:val="0"/>
        <w:spacing w:after="0" w:line="387" w:lineRule="exact"/>
        <w:ind w:left="40" w:right="40"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Сфера формирования и развития географических образов представлена как самоорганизующееся целое, доступное для феноменологического и культурологического анализа. В исследовании</w:t>
      </w:r>
      <w:r w:rsidRPr="004E39BF">
        <w:rPr>
          <w:rFonts w:ascii="Times New Roman" w:eastAsia="Times New Roman" w:hAnsi="Times New Roman" w:cs="Times New Roman"/>
          <w:color w:val="000000"/>
          <w:kern w:val="0"/>
          <w:lang w:eastAsia="ru-RU" w:bidi="ru-RU"/>
        </w:rPr>
        <w:tab/>
        <w:t>впервые предложена базовая модель идеального</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географического образа. Также впервые разработаны основные классификации географических образов; детально исследованы процессы формирования и развития специализированных географических образов.</w:t>
      </w:r>
    </w:p>
    <w:p w:rsidR="004E39BF" w:rsidRPr="004E39BF" w:rsidRDefault="004E39BF" w:rsidP="004E39BF">
      <w:pPr>
        <w:tabs>
          <w:tab w:val="clear" w:pos="709"/>
          <w:tab w:val="left" w:pos="3158"/>
        </w:tabs>
        <w:suppressAutoHyphens w:val="0"/>
        <w:spacing w:after="0" w:line="387" w:lineRule="exact"/>
        <w:ind w:left="40" w:right="40"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Автором предложена система критериев и рефлексивных процедур, позволяющих оценивать концептуальные разработки и трактовки различных географических образов в культуре. Проведено четкое разделение географического пространства, образов пространства и географических образов в контексте взаимодействия культуры и пространства. Нами вводится ряд новых терминов: </w:t>
      </w:r>
      <w:r w:rsidRPr="004E39BF">
        <w:rPr>
          <w:rFonts w:ascii="Times New Roman" w:eastAsia="Times New Roman" w:hAnsi="Times New Roman" w:cs="Times New Roman"/>
          <w:i/>
          <w:iCs/>
          <w:color w:val="000000"/>
          <w:kern w:val="0"/>
          <w:lang w:eastAsia="ru-RU" w:bidi="ru-RU"/>
        </w:rPr>
        <w:t>географический образ</w:t>
      </w:r>
      <w:r w:rsidRPr="004E39BF">
        <w:rPr>
          <w:rFonts w:ascii="Times New Roman" w:eastAsia="Times New Roman" w:hAnsi="Times New Roman" w:cs="Times New Roman"/>
          <w:color w:val="000000"/>
          <w:kern w:val="0"/>
          <w:lang w:eastAsia="ru-RU" w:bidi="ru-RU"/>
        </w:rPr>
        <w:t xml:space="preserve"> и его производные (</w:t>
      </w:r>
      <w:r w:rsidRPr="004E39BF">
        <w:rPr>
          <w:rFonts w:ascii="Times New Roman" w:eastAsia="Times New Roman" w:hAnsi="Times New Roman" w:cs="Times New Roman"/>
          <w:i/>
          <w:iCs/>
          <w:color w:val="000000"/>
          <w:kern w:val="0"/>
          <w:lang w:eastAsia="ru-RU" w:bidi="ru-RU"/>
        </w:rPr>
        <w:t xml:space="preserve">культурно-, историко-, </w:t>
      </w:r>
      <w:r w:rsidRPr="004E39BF">
        <w:rPr>
          <w:rFonts w:ascii="Times New Roman" w:eastAsia="Times New Roman" w:hAnsi="Times New Roman" w:cs="Times New Roman"/>
          <w:i/>
          <w:iCs/>
          <w:color w:val="000000"/>
          <w:kern w:val="0"/>
          <w:lang w:val="uk-UA" w:eastAsia="uk-UA" w:bidi="uk-UA"/>
        </w:rPr>
        <w:t xml:space="preserve">політико-, </w:t>
      </w:r>
      <w:r w:rsidRPr="004E39BF">
        <w:rPr>
          <w:rFonts w:ascii="Times New Roman" w:eastAsia="Times New Roman" w:hAnsi="Times New Roman" w:cs="Times New Roman"/>
          <w:i/>
          <w:iCs/>
          <w:color w:val="000000"/>
          <w:kern w:val="0"/>
          <w:lang w:eastAsia="ru-RU" w:bidi="ru-RU"/>
        </w:rPr>
        <w:t>экономико-географический образы); геокулыпура</w:t>
      </w:r>
      <w:r w:rsidRPr="004E39BF">
        <w:rPr>
          <w:rFonts w:ascii="Times New Roman" w:eastAsia="Times New Roman" w:hAnsi="Times New Roman" w:cs="Times New Roman"/>
          <w:color w:val="000000"/>
          <w:kern w:val="0"/>
          <w:lang w:eastAsia="ru-RU" w:bidi="ru-RU"/>
        </w:rPr>
        <w:t xml:space="preserve"> (в контексте</w:t>
      </w:r>
      <w:r w:rsidRPr="004E39BF">
        <w:rPr>
          <w:rFonts w:ascii="Times New Roman" w:eastAsia="Times New Roman" w:hAnsi="Times New Roman" w:cs="Times New Roman"/>
          <w:color w:val="000000"/>
          <w:kern w:val="0"/>
          <w:lang w:eastAsia="ru-RU" w:bidi="ru-RU"/>
        </w:rPr>
        <w:tab/>
        <w:t>концепции моделирования географических образов);</w:t>
      </w:r>
    </w:p>
    <w:p w:rsidR="004E39BF" w:rsidRPr="004E39BF" w:rsidRDefault="004E39BF" w:rsidP="004E39BF">
      <w:pPr>
        <w:tabs>
          <w:tab w:val="clear" w:pos="709"/>
          <w:tab w:val="left" w:pos="3158"/>
        </w:tabs>
        <w:suppressAutoHyphens w:val="0"/>
        <w:spacing w:after="0" w:line="387" w:lineRule="exact"/>
        <w:ind w:left="40" w:right="40" w:firstLine="0"/>
        <w:rPr>
          <w:rFonts w:ascii="Times New Roman" w:eastAsia="Times New Roman" w:hAnsi="Times New Roman" w:cs="Times New Roman"/>
          <w:i/>
          <w:iCs/>
          <w:color w:val="000000"/>
          <w:kern w:val="0"/>
          <w:lang w:eastAsia="ru-RU" w:bidi="ru-RU"/>
        </w:rPr>
      </w:pPr>
      <w:r w:rsidRPr="004E39BF">
        <w:rPr>
          <w:rFonts w:ascii="Times New Roman" w:eastAsia="Times New Roman" w:hAnsi="Times New Roman" w:cs="Times New Roman"/>
          <w:i/>
          <w:iCs/>
          <w:color w:val="000000"/>
          <w:kern w:val="0"/>
          <w:lang w:eastAsia="ru-RU" w:bidi="ru-RU"/>
        </w:rPr>
        <w:t>геокультуряый образный цикл', гуманитарно-географические образные технологии</w:t>
      </w:r>
      <w:r w:rsidRPr="004E39BF">
        <w:rPr>
          <w:rFonts w:ascii="Times New Roman" w:eastAsia="Times New Roman" w:hAnsi="Times New Roman" w:cs="Times New Roman"/>
          <w:color w:val="000000"/>
          <w:kern w:val="0"/>
          <w:lang w:eastAsia="ru-RU" w:bidi="ru-RU"/>
        </w:rPr>
        <w:t xml:space="preserve">; </w:t>
      </w:r>
      <w:r w:rsidRPr="004E39BF">
        <w:rPr>
          <w:rFonts w:ascii="Times New Roman" w:eastAsia="Times New Roman" w:hAnsi="Times New Roman" w:cs="Times New Roman"/>
          <w:i/>
          <w:iCs/>
          <w:color w:val="000000"/>
          <w:kern w:val="0"/>
          <w:lang w:eastAsia="ru-RU" w:bidi="ru-RU"/>
        </w:rPr>
        <w:t>естественная глобализация</w:t>
      </w:r>
      <w:r w:rsidRPr="004E39BF">
        <w:rPr>
          <w:rFonts w:ascii="Times New Roman" w:eastAsia="Times New Roman" w:hAnsi="Times New Roman" w:cs="Times New Roman"/>
          <w:i/>
          <w:iCs/>
          <w:color w:val="000000"/>
          <w:kern w:val="0"/>
          <w:lang w:eastAsia="ru-RU" w:bidi="ru-RU"/>
        </w:rPr>
        <w:tab/>
        <w:t>географических образов; метагеографический образ',</w:t>
      </w:r>
    </w:p>
    <w:p w:rsidR="004E39BF" w:rsidRPr="004E39BF" w:rsidRDefault="004E39BF" w:rsidP="004E39BF">
      <w:pPr>
        <w:tabs>
          <w:tab w:val="clear" w:pos="709"/>
        </w:tabs>
        <w:suppressAutoHyphens w:val="0"/>
        <w:spacing w:after="0" w:line="387" w:lineRule="exact"/>
        <w:ind w:left="40" w:right="40" w:firstLine="0"/>
        <w:rPr>
          <w:rFonts w:ascii="Times New Roman" w:eastAsia="Times New Roman" w:hAnsi="Times New Roman" w:cs="Times New Roman"/>
          <w:i/>
          <w:iCs/>
          <w:color w:val="000000"/>
          <w:kern w:val="0"/>
          <w:lang w:eastAsia="ru-RU" w:bidi="ru-RU"/>
        </w:rPr>
      </w:pPr>
      <w:r w:rsidRPr="004E39BF">
        <w:rPr>
          <w:rFonts w:ascii="Times New Roman" w:eastAsia="Times New Roman" w:hAnsi="Times New Roman" w:cs="Times New Roman"/>
          <w:i/>
          <w:iCs/>
          <w:color w:val="000000"/>
          <w:kern w:val="0"/>
          <w:lang w:eastAsia="ru-RU" w:bidi="ru-RU"/>
        </w:rPr>
        <w:t xml:space="preserve">метагеография; образно-географическая интерпретация; образно-географическая карта </w:t>
      </w:r>
      <w:r w:rsidRPr="004E39BF">
        <w:rPr>
          <w:rFonts w:ascii="Times New Roman" w:eastAsia="Times New Roman" w:hAnsi="Times New Roman" w:cs="Times New Roman"/>
          <w:color w:val="000000"/>
          <w:kern w:val="0"/>
          <w:lang w:eastAsia="ru-RU" w:bidi="ru-RU"/>
        </w:rPr>
        <w:t>и некоторые другие.</w:t>
      </w:r>
    </w:p>
    <w:p w:rsidR="004E39BF" w:rsidRPr="004E39BF" w:rsidRDefault="004E39BF" w:rsidP="004E39BF">
      <w:pPr>
        <w:tabs>
          <w:tab w:val="clear" w:pos="709"/>
        </w:tabs>
        <w:suppressAutoHyphens w:val="0"/>
        <w:spacing w:after="0" w:line="387" w:lineRule="exact"/>
        <w:ind w:left="40" w:right="40"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диссертации исследована логика и описаны особенности развития географических образов в литературе и искусстве, политике, экономике. Апробированы оригинальные инструменты образно-географического анализа культурных явлений на прикладном уровне. Процессы формирования и развития географических образов рассмотрены автором в связи с долговременными трендами социокультурного, политического и экономического развития России и ее регионов в контексте культурного и природного наследия Евразии, понимаемой как социокультурное и природное единство.</w:t>
      </w:r>
    </w:p>
    <w:p w:rsidR="004E39BF" w:rsidRPr="004E39BF" w:rsidRDefault="004E39BF" w:rsidP="004E39BF">
      <w:pPr>
        <w:tabs>
          <w:tab w:val="clear" w:pos="709"/>
        </w:tabs>
        <w:suppressAutoHyphens w:val="0"/>
        <w:spacing w:after="0" w:line="387" w:lineRule="exact"/>
        <w:ind w:left="40" w:right="40"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Теоретическая значимость исследования может быть рассмотрена в трех основных аспектах.</w:t>
      </w:r>
    </w:p>
    <w:p w:rsidR="004E39BF" w:rsidRPr="004E39BF" w:rsidRDefault="004E39BF" w:rsidP="004E39BF">
      <w:pPr>
        <w:numPr>
          <w:ilvl w:val="0"/>
          <w:numId w:val="23"/>
        </w:numPr>
        <w:tabs>
          <w:tab w:val="clear" w:pos="709"/>
          <w:tab w:val="left" w:pos="1035"/>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В онтологическом аспекте:</w:t>
      </w:r>
    </w:p>
    <w:p w:rsidR="004E39BF" w:rsidRPr="004E39BF" w:rsidRDefault="004E39BF" w:rsidP="004E39BF">
      <w:pPr>
        <w:numPr>
          <w:ilvl w:val="0"/>
          <w:numId w:val="24"/>
        </w:numPr>
        <w:tabs>
          <w:tab w:val="clear" w:pos="709"/>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предложена концепция взаимодействия культуры и пространства;</w:t>
      </w:r>
    </w:p>
    <w:p w:rsidR="004E39BF" w:rsidRPr="004E39BF" w:rsidRDefault="004E39BF" w:rsidP="004E39BF">
      <w:pPr>
        <w:numPr>
          <w:ilvl w:val="0"/>
          <w:numId w:val="24"/>
        </w:numPr>
        <w:tabs>
          <w:tab w:val="clear" w:pos="709"/>
        </w:tabs>
        <w:suppressAutoHyphens w:val="0"/>
        <w:spacing w:after="0" w:line="387" w:lineRule="exact"/>
        <w:ind w:right="4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сфера географических образов структурирована с выделением в ней двух уровней: идеального - соответствующего представлениям об идеальном географическом</w:t>
      </w:r>
    </w:p>
    <w:p w:rsidR="004E39BF" w:rsidRPr="004E39BF" w:rsidRDefault="004E39BF" w:rsidP="004E39BF">
      <w:pPr>
        <w:tabs>
          <w:tab w:val="clear" w:pos="709"/>
        </w:tabs>
        <w:suppressAutoHyphens w:val="0"/>
        <w:spacing w:after="0" w:line="220" w:lineRule="exact"/>
        <w:ind w:right="40" w:firstLine="0"/>
        <w:jc w:val="righ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15</w:t>
      </w:r>
    </w:p>
    <w:p w:rsidR="004E39BF" w:rsidRPr="004E39BF" w:rsidRDefault="004E39BF" w:rsidP="004E39BF">
      <w:pPr>
        <w:tabs>
          <w:tab w:val="clear" w:pos="709"/>
        </w:tabs>
        <w:suppressAutoHyphens w:val="0"/>
        <w:spacing w:after="0" w:line="387"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образе (репрезентация в виде базовой модели), и реального - социокультурного механизма формирования и развития географических образов;</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географические образы представлены как самоорганизующееся, структурированное целое, относительно которого возможны качественные суждения в соответствии с системой критериев и рефлексивных процедур;</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 рамках концепции географических образов разработаны критерии качественной оценки моделирования таких образов в культуре;</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предложены оригинальные стратегии репрезентации и интерпретации географических образов в культуре, позволяющие проследить логику взаимодействия культуры и пространства в его динамике.</w:t>
      </w:r>
    </w:p>
    <w:p w:rsidR="004E39BF" w:rsidRPr="004E39BF" w:rsidRDefault="004E39BF" w:rsidP="004E39BF">
      <w:pPr>
        <w:numPr>
          <w:ilvl w:val="0"/>
          <w:numId w:val="23"/>
        </w:numPr>
        <w:tabs>
          <w:tab w:val="clear" w:pos="709"/>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 гносеологическом аспекте:</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выработаны новые познавательные установки по отношению к проблеме пространственного развития культуры;</w:t>
      </w:r>
    </w:p>
    <w:p w:rsidR="004E39BF" w:rsidRPr="004E39BF" w:rsidRDefault="004E39BF" w:rsidP="004E39BF">
      <w:pPr>
        <w:numPr>
          <w:ilvl w:val="0"/>
          <w:numId w:val="24"/>
        </w:numPr>
        <w:tabs>
          <w:tab w:val="clear" w:pos="709"/>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выявлены новые ракурсы исследования географических образов.</w:t>
      </w:r>
    </w:p>
    <w:p w:rsidR="004E39BF" w:rsidRPr="004E39BF" w:rsidRDefault="004E39BF" w:rsidP="004E39BF">
      <w:pPr>
        <w:numPr>
          <w:ilvl w:val="0"/>
          <w:numId w:val="23"/>
        </w:numPr>
        <w:tabs>
          <w:tab w:val="clear" w:pos="709"/>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 методологическом аспекте:</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развернут специфический междисциплинарный дискурс, органично сочетающий в себе элементы различных феноменологических и культурологических концепций и позволяющий выявлять и исследовать новые аспекты и феномены культурной реальности.</w:t>
      </w:r>
    </w:p>
    <w:p w:rsidR="004E39BF" w:rsidRPr="004E39BF" w:rsidRDefault="004E39BF" w:rsidP="004E39BF">
      <w:pPr>
        <w:numPr>
          <w:ilvl w:val="0"/>
          <w:numId w:val="23"/>
        </w:numPr>
        <w:tabs>
          <w:tab w:val="clear" w:pos="709"/>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 эпистемологическом аспекте:</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вводится ряд новых терминов, формирующих в своей совокупности специфический дискурс описания и анализа сферы взаимодействия культуры и пространства.</w:t>
      </w:r>
    </w:p>
    <w:p w:rsidR="004E39BF" w:rsidRPr="004E39BF" w:rsidRDefault="004E39BF" w:rsidP="004E39BF">
      <w:pPr>
        <w:numPr>
          <w:ilvl w:val="0"/>
          <w:numId w:val="23"/>
        </w:numPr>
        <w:tabs>
          <w:tab w:val="clear" w:pos="709"/>
        </w:tabs>
        <w:suppressAutoHyphens w:val="0"/>
        <w:spacing w:after="0" w:line="387"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 педагогическом аспекте:</w:t>
      </w:r>
    </w:p>
    <w:p w:rsidR="004E39BF" w:rsidRPr="004E39BF" w:rsidRDefault="004E39BF" w:rsidP="004E39BF">
      <w:pPr>
        <w:numPr>
          <w:ilvl w:val="0"/>
          <w:numId w:val="24"/>
        </w:numPr>
        <w:tabs>
          <w:tab w:val="clear" w:pos="709"/>
        </w:tabs>
        <w:suppressAutoHyphens w:val="0"/>
        <w:spacing w:after="0"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результаты настоящей работы были использованы автором в чтении различных гуманитарно-географических курсов и могут быть использованы также в курсах культурологии, политологии, истории цивилизаций, межкультурной коммуникации и некоторых других.</w:t>
      </w:r>
    </w:p>
    <w:p w:rsidR="004E39BF" w:rsidRPr="004E39BF" w:rsidRDefault="004E39BF" w:rsidP="004E39BF">
      <w:pPr>
        <w:tabs>
          <w:tab w:val="clear" w:pos="709"/>
        </w:tabs>
        <w:suppressAutoHyphens w:val="0"/>
        <w:spacing w:after="0" w:line="387"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b/>
          <w:bCs/>
          <w:color w:val="000000"/>
          <w:kern w:val="0"/>
          <w:lang w:eastAsia="ru-RU" w:bidi="ru-RU"/>
        </w:rPr>
        <w:t xml:space="preserve">Практическая значимость исследования </w:t>
      </w:r>
      <w:r w:rsidRPr="004E39BF">
        <w:rPr>
          <w:rFonts w:ascii="Times New Roman" w:eastAsia="Times New Roman" w:hAnsi="Times New Roman" w:cs="Times New Roman"/>
          <w:color w:val="000000"/>
          <w:kern w:val="0"/>
          <w:lang w:eastAsia="ru-RU" w:bidi="ru-RU"/>
        </w:rPr>
        <w:t>состоит в том, что оно предлагает общетеоретическую модель, описывающую механизмы взаимодействия культуры и пространства, формирует теоретический аппарат для обсуждения различных моделей географических образов в культуре и включает инструментарий, позволяющий оценивать концептуальные разработки и трактовки взаимоотношений и взаимовлияния процессов культурного и пространственного развития.</w:t>
      </w:r>
    </w:p>
    <w:p w:rsidR="004E39BF" w:rsidRPr="004E39BF" w:rsidRDefault="004E39BF" w:rsidP="004E39BF">
      <w:pPr>
        <w:tabs>
          <w:tab w:val="clear" w:pos="709"/>
        </w:tabs>
        <w:suppressAutoHyphens w:val="0"/>
        <w:spacing w:after="0" w:line="387"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Базовая модель идеального географического образа, классификации географических образов и принципиальная схема формирования и развития</w:t>
      </w:r>
    </w:p>
    <w:p w:rsidR="004E39BF" w:rsidRPr="004E39BF" w:rsidRDefault="004E39BF" w:rsidP="004E39BF">
      <w:pPr>
        <w:tabs>
          <w:tab w:val="clear" w:pos="709"/>
        </w:tabs>
        <w:suppressAutoHyphens w:val="0"/>
        <w:spacing w:after="0" w:line="220" w:lineRule="exact"/>
        <w:ind w:right="20" w:firstLine="0"/>
        <w:jc w:val="right"/>
        <w:rPr>
          <w:rFonts w:ascii="Segoe UI" w:eastAsia="Segoe UI" w:hAnsi="Segoe UI" w:cs="Segoe UI"/>
          <w:color w:val="000000"/>
          <w:spacing w:val="-20"/>
          <w:kern w:val="0"/>
          <w:lang w:eastAsia="ru-RU" w:bidi="ru-RU"/>
        </w:rPr>
      </w:pPr>
      <w:r w:rsidRPr="004E39BF">
        <w:rPr>
          <w:rFonts w:ascii="Segoe UI" w:eastAsia="Segoe UI" w:hAnsi="Segoe UI" w:cs="Segoe UI"/>
          <w:color w:val="000000"/>
          <w:spacing w:val="-20"/>
          <w:kern w:val="0"/>
          <w:lang w:eastAsia="ru-RU" w:bidi="ru-RU"/>
        </w:rPr>
        <w:t>16</w:t>
      </w:r>
    </w:p>
    <w:p w:rsidR="004E39BF" w:rsidRPr="004E39BF" w:rsidRDefault="004E39BF" w:rsidP="004E39BF">
      <w:pPr>
        <w:tabs>
          <w:tab w:val="clear" w:pos="709"/>
        </w:tabs>
        <w:suppressAutoHyphens w:val="0"/>
        <w:spacing w:after="0" w:line="387" w:lineRule="exact"/>
        <w:ind w:left="2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географического образа, предложенные в диссертации, могут быть использованы при реконструировании и конструировании различных специализированных географических образов с целью их практического применения. Конкретные результаты изучения специализированных географических образов, полученные в диссертации, можно использовать в учебных курсах по культурологии, социокультурной антропологии, политологии, региональной политике, гуманитарной географии; в перспективе также в качестве основы дальнейших образно-географических исследований. Стратегии создания, развития, репрезентации и интерпретации географических образов могут быть использованы для разработки конкретных научных моделей в культурной, региональной и внешней политике государства; в рекламе и </w:t>
      </w:r>
      <w:r w:rsidRPr="004E39BF">
        <w:rPr>
          <w:rFonts w:ascii="Times New Roman" w:eastAsia="Times New Roman" w:hAnsi="Times New Roman" w:cs="Times New Roman"/>
          <w:color w:val="000000"/>
          <w:kern w:val="0"/>
          <w:lang w:val="en-US" w:eastAsia="en-US" w:bidi="en-US"/>
        </w:rPr>
        <w:t>PR</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туризме.</w:t>
      </w:r>
    </w:p>
    <w:p w:rsidR="004E39BF" w:rsidRPr="004E39BF" w:rsidRDefault="004E39BF" w:rsidP="004E39BF">
      <w:pPr>
        <w:tabs>
          <w:tab w:val="clear" w:pos="709"/>
        </w:tabs>
        <w:suppressAutoHyphens w:val="0"/>
        <w:spacing w:after="0" w:line="387" w:lineRule="exact"/>
        <w:ind w:left="20" w:right="2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Особенности и закономерности моделирования географических образов в культуре, выявленные в диссертации, могут использоваться для определения приоритетности отдельных направлений региональной и внешней политики государства, соответствия внешнеполитических и внутриполитических проектов долговременным процессам формирования образно-географических систем; для обнаружения и диагностирования образно-географических дефектов в структуре фундаментальных представлений о территории страны и ее регионах отдельных социальных групп и территориальных общностей и предложения путей их устранения с целью повышения образно</w:t>
      </w:r>
      <w:r w:rsidRPr="004E39BF">
        <w:rPr>
          <w:rFonts w:ascii="Times New Roman" w:eastAsia="Times New Roman" w:hAnsi="Times New Roman" w:cs="Times New Roman"/>
          <w:color w:val="000000"/>
          <w:kern w:val="0"/>
          <w:lang w:eastAsia="ru-RU" w:bidi="ru-RU"/>
        </w:rPr>
        <w:softHyphen/>
        <w:t>географической надежности таких представлений.</w:t>
      </w:r>
    </w:p>
    <w:p w:rsidR="004E39BF" w:rsidRPr="004E39BF" w:rsidRDefault="004E39BF" w:rsidP="004E39BF">
      <w:pPr>
        <w:tabs>
          <w:tab w:val="clear" w:pos="709"/>
        </w:tabs>
        <w:suppressAutoHyphens w:val="0"/>
        <w:spacing w:after="0" w:line="387" w:lineRule="exact"/>
        <w:ind w:left="20" w:right="2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Предложенные автором способы и методы репрезентации и интерпретации географических образов позволяют достаточно экономно свертывать наиболее важные культурно-географическую информацию и культурно-географические знания для использования в практических целях, в частности, в целях сохранения и развития объектов культурного и природного наследия. С помощью процедур идентификации образно-географического характера любого массива анализируемой информации можно оценивать общую практическую значимость данного массива для развития фундаментальных и прикладных геокультурных исследований.</w:t>
      </w:r>
    </w:p>
    <w:p w:rsidR="004E39BF" w:rsidRPr="004E39BF" w:rsidRDefault="004E39BF" w:rsidP="004E39BF">
      <w:pPr>
        <w:tabs>
          <w:tab w:val="clear" w:pos="709"/>
        </w:tabs>
        <w:suppressAutoHyphens w:val="0"/>
        <w:spacing w:after="0" w:line="387" w:lineRule="exact"/>
        <w:ind w:left="20" w:right="20" w:firstLine="68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Базовая модель идеального географического образа, а также классификации географических образов, разработанные автором, использовались сотрудниками лаборатории географического образования и лаборатории содержательных проблем гуманитарного образования Московского института развития образовательных систем (МИРОС) при создании учебных пособий по географии России; а также сотрудниками лаборатории социально-гуманитарного образования НИИ развития образования при создании учебных пособий по предметам социально-гуманитарного цикла.</w:t>
      </w:r>
    </w:p>
    <w:p w:rsidR="004E39BF" w:rsidRPr="004E39BF" w:rsidRDefault="004E39BF" w:rsidP="004E39BF">
      <w:pPr>
        <w:tabs>
          <w:tab w:val="clear" w:pos="709"/>
          <w:tab w:val="right" w:pos="9002"/>
        </w:tabs>
        <w:suppressAutoHyphens w:val="0"/>
        <w:spacing w:after="0" w:line="385"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Разработанные автором стратегии создания и развития географических образов были использованы в Государственном научно-внедренческом</w:t>
      </w:r>
      <w:r w:rsidRPr="004E39BF">
        <w:rPr>
          <w:rFonts w:ascii="Times New Roman" w:eastAsia="Times New Roman" w:hAnsi="Times New Roman" w:cs="Times New Roman"/>
          <w:color w:val="000000"/>
          <w:kern w:val="0"/>
          <w:lang w:eastAsia="ru-RU" w:bidi="ru-RU"/>
        </w:rPr>
        <w:tab/>
        <w:t>центре</w:t>
      </w:r>
    </w:p>
    <w:p w:rsidR="004E39BF" w:rsidRPr="004E39BF" w:rsidRDefault="004E39BF" w:rsidP="004E39BF">
      <w:pPr>
        <w:tabs>
          <w:tab w:val="clear" w:pos="709"/>
        </w:tabs>
        <w:suppressAutoHyphens w:val="0"/>
        <w:spacing w:after="0" w:line="385"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геоинформационных систем и технологий Федеральной службы геодезии и картографии России «Госгисцентр» при разработке концепции оформления электронной версии Национального атласа России.</w:t>
      </w:r>
    </w:p>
    <w:p w:rsidR="004E39BF" w:rsidRPr="004E39BF" w:rsidRDefault="004E39BF" w:rsidP="004E39BF">
      <w:pPr>
        <w:tabs>
          <w:tab w:val="clear" w:pos="709"/>
        </w:tabs>
        <w:suppressAutoHyphens w:val="0"/>
        <w:spacing w:after="0" w:line="385"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Концепция моделирования географических образов используется в прикладных работах сектора гуманитарной географии Российского НИИ культурного и природного наследия им. Д.С. Лихачева Министерства культуры и массовых коммуникаций России и РАН. Выявленные и описанные автором стратегии интерпретации географических образов города были использованы в полевых исследованиях по моделированию гуманитарно-географических образов г. Юрьевца (Ивановская область), г. Ельца (Липецкая область) и г. Касимова (Рязанская область).</w:t>
      </w:r>
    </w:p>
    <w:p w:rsidR="004E39BF" w:rsidRPr="004E39BF" w:rsidRDefault="004E39BF" w:rsidP="004E39BF">
      <w:pPr>
        <w:tabs>
          <w:tab w:val="clear" w:pos="709"/>
        </w:tabs>
        <w:suppressAutoHyphens w:val="0"/>
        <w:spacing w:after="0" w:line="385" w:lineRule="exact"/>
        <w:ind w:left="40" w:firstLine="660"/>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Основные положения, выносимые на защиту:</w:t>
      </w:r>
    </w:p>
    <w:p w:rsidR="004E39BF" w:rsidRPr="004E39BF" w:rsidRDefault="004E39BF" w:rsidP="004E39BF">
      <w:pPr>
        <w:numPr>
          <w:ilvl w:val="0"/>
          <w:numId w:val="25"/>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Моделирование географических образов представляет собой междисциплинарную научную область на стыке культурологии, социокультурной антропологии и культурной географии - более сложную, чем механическая совокупность частных научных моделей, выражающих представления отдельных социальных групп и личностей.</w:t>
      </w:r>
    </w:p>
    <w:p w:rsidR="004E39BF" w:rsidRPr="004E39BF" w:rsidRDefault="004E39BF" w:rsidP="004E39BF">
      <w:pPr>
        <w:numPr>
          <w:ilvl w:val="0"/>
          <w:numId w:val="25"/>
        </w:numPr>
        <w:tabs>
          <w:tab w:val="clear" w:pos="709"/>
        </w:tabs>
        <w:suppressAutoHyphens w:val="0"/>
        <w:spacing w:after="0" w:line="385"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Географические образы - это феноменологическая категория описания культуры.</w:t>
      </w:r>
    </w:p>
    <w:p w:rsidR="004E39BF" w:rsidRPr="004E39BF" w:rsidRDefault="004E39BF" w:rsidP="004E39BF">
      <w:pPr>
        <w:numPr>
          <w:ilvl w:val="0"/>
          <w:numId w:val="25"/>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Географические образы являются идеологическим срезом культуры и социальной практикой. Развитая сфера взаимодействия культуры и пространства включает в себя как представления о фундаментальных географических образах, так и социокультурные механизмы формулирования, согласования, культурной и политической реализации и постоянной коррекции этих представлений.</w:t>
      </w:r>
    </w:p>
    <w:p w:rsidR="004E39BF" w:rsidRPr="004E39BF" w:rsidRDefault="004E39BF" w:rsidP="004E39BF">
      <w:pPr>
        <w:numPr>
          <w:ilvl w:val="0"/>
          <w:numId w:val="25"/>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Моделирование географических образов в содержательном плане не совпадает с теорией и практикой моделирования, принятых в естественных науках. Оно представляет собой т.н. «мягкий тип» моделирования, ориентированный на образные представления об изучаемых объектах.</w:t>
      </w:r>
    </w:p>
    <w:p w:rsidR="004E39BF" w:rsidRPr="004E39BF" w:rsidRDefault="004E39BF" w:rsidP="004E39BF">
      <w:pPr>
        <w:numPr>
          <w:ilvl w:val="0"/>
          <w:numId w:val="25"/>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Мышление в рамках географических образов и их производных выступает фактором формирования и воспроизводства культуры. Фиксируемые на феноменологическом уровне представления о фундаментальных географических образах являются критерием уникальности культуры.</w:t>
      </w:r>
    </w:p>
    <w:p w:rsidR="004E39BF" w:rsidRPr="004E39BF" w:rsidRDefault="004E39BF" w:rsidP="004E39BF">
      <w:pPr>
        <w:numPr>
          <w:ilvl w:val="0"/>
          <w:numId w:val="25"/>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sectPr w:rsidR="004E39BF" w:rsidRPr="004E39BF">
          <w:headerReference w:type="even" r:id="rId16"/>
          <w:headerReference w:type="first" r:id="rId17"/>
          <w:footerReference w:type="first" r:id="rId18"/>
          <w:pgSz w:w="11909" w:h="16838"/>
          <w:pgMar w:top="1650" w:right="1303" w:bottom="1354" w:left="1326" w:header="0" w:footer="3" w:gutter="0"/>
          <w:cols w:space="720"/>
          <w:noEndnote/>
          <w:docGrid w:linePitch="360"/>
        </w:sectPr>
      </w:pPr>
      <w:r w:rsidRPr="004E39BF">
        <w:rPr>
          <w:rFonts w:ascii="Times New Roman" w:eastAsia="Times New Roman" w:hAnsi="Times New Roman" w:cs="Times New Roman"/>
          <w:color w:val="000000"/>
          <w:kern w:val="0"/>
          <w:lang w:eastAsia="ru-RU" w:bidi="ru-RU"/>
        </w:rPr>
        <w:t xml:space="preserve"> Сфера взаимодействия культуры и пространства формирует образно</w:t>
      </w:r>
      <w:r w:rsidRPr="004E39BF">
        <w:rPr>
          <w:rFonts w:ascii="Times New Roman" w:eastAsia="Times New Roman" w:hAnsi="Times New Roman" w:cs="Times New Roman"/>
          <w:color w:val="000000"/>
          <w:kern w:val="0"/>
          <w:lang w:eastAsia="ru-RU" w:bidi="ru-RU"/>
        </w:rPr>
        <w:softHyphen/>
        <w:t>географическую традицию, являющуюся существенным элементом культурных традиций любого общества.</w:t>
      </w:r>
    </w:p>
    <w:p w:rsidR="004E39BF" w:rsidRPr="004E39BF" w:rsidRDefault="004E39BF" w:rsidP="004E39BF">
      <w:pPr>
        <w:numPr>
          <w:ilvl w:val="0"/>
          <w:numId w:val="25"/>
        </w:numPr>
        <w:tabs>
          <w:tab w:val="clear" w:pos="709"/>
          <w:tab w:val="left" w:pos="1063"/>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Конкретные модели географических образов могут быть разработаны и качественно оценены в рамках концепции географических образов и определенной образно-географической традиции, сформировавшейся в данной культуре.</w:t>
      </w:r>
    </w:p>
    <w:p w:rsidR="004E39BF" w:rsidRPr="004E39BF" w:rsidRDefault="004E39BF" w:rsidP="004E39BF">
      <w:pPr>
        <w:tabs>
          <w:tab w:val="clear" w:pos="709"/>
        </w:tabs>
        <w:suppressAutoHyphens w:val="0"/>
        <w:spacing w:after="0" w:line="385" w:lineRule="exact"/>
        <w:ind w:left="40" w:firstLine="660"/>
        <w:rPr>
          <w:rFonts w:ascii="Times New Roman" w:eastAsia="Times New Roman" w:hAnsi="Times New Roman" w:cs="Times New Roman"/>
          <w:b/>
          <w:bCs/>
          <w:color w:val="000000"/>
          <w:kern w:val="0"/>
          <w:lang w:eastAsia="ru-RU" w:bidi="ru-RU"/>
        </w:rPr>
      </w:pPr>
      <w:r w:rsidRPr="004E39BF">
        <w:rPr>
          <w:rFonts w:ascii="Times New Roman" w:eastAsia="Times New Roman" w:hAnsi="Times New Roman" w:cs="Times New Roman"/>
          <w:b/>
          <w:bCs/>
          <w:color w:val="000000"/>
          <w:kern w:val="0"/>
          <w:lang w:eastAsia="ru-RU" w:bidi="ru-RU"/>
        </w:rPr>
        <w:t>Апробация работы.</w:t>
      </w:r>
    </w:p>
    <w:p w:rsidR="004E39BF" w:rsidRPr="004E39BF" w:rsidRDefault="004E39BF" w:rsidP="004E39BF">
      <w:pPr>
        <w:tabs>
          <w:tab w:val="clear" w:pos="709"/>
        </w:tabs>
        <w:suppressAutoHyphens w:val="0"/>
        <w:spacing w:after="0" w:line="385" w:lineRule="exact"/>
        <w:ind w:left="4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Ключевые положения и тезисы диссертации отражены в:</w:t>
      </w:r>
    </w:p>
    <w:p w:rsidR="004E39BF" w:rsidRPr="004E39BF" w:rsidRDefault="004E39BF" w:rsidP="004E39BF">
      <w:pPr>
        <w:numPr>
          <w:ilvl w:val="0"/>
          <w:numId w:val="26"/>
        </w:numPr>
        <w:tabs>
          <w:tab w:val="clear" w:pos="709"/>
          <w:tab w:val="right" w:pos="8991"/>
        </w:tabs>
        <w:suppressAutoHyphens w:val="0"/>
        <w:spacing w:after="0" w:line="385" w:lineRule="exact"/>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Монографиях «Моделирование географических образов:</w:t>
      </w:r>
      <w:r w:rsidRPr="004E39BF">
        <w:rPr>
          <w:rFonts w:ascii="Times New Roman" w:eastAsia="Times New Roman" w:hAnsi="Times New Roman" w:cs="Times New Roman"/>
          <w:color w:val="000000"/>
          <w:kern w:val="0"/>
          <w:lang w:eastAsia="ru-RU" w:bidi="ru-RU"/>
        </w:rPr>
        <w:tab/>
        <w:t>Пространство</w:t>
      </w:r>
    </w:p>
    <w:p w:rsidR="004E39BF" w:rsidRPr="004E39BF" w:rsidRDefault="004E39BF" w:rsidP="004E39BF">
      <w:pPr>
        <w:tabs>
          <w:tab w:val="clear" w:pos="709"/>
          <w:tab w:val="left" w:pos="1965"/>
        </w:tabs>
        <w:suppressAutoHyphens w:val="0"/>
        <w:spacing w:after="0" w:line="385"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гуманитарной географии» (1999), «Гуманитарная география: Пространство и язык географических образов» (2003), «Власть пространства и пространство власти: Географические образы в политике и международных отношениях» (2004), «Метагеография:</w:t>
      </w:r>
      <w:r w:rsidRPr="004E39BF">
        <w:rPr>
          <w:rFonts w:ascii="Times New Roman" w:eastAsia="Times New Roman" w:hAnsi="Times New Roman" w:cs="Times New Roman"/>
          <w:color w:val="000000"/>
          <w:kern w:val="0"/>
          <w:lang w:eastAsia="ru-RU" w:bidi="ru-RU"/>
        </w:rPr>
        <w:tab/>
        <w:t>Образы пространства и пространство образов» (2004), главе</w:t>
      </w:r>
    </w:p>
    <w:p w:rsidR="004E39BF" w:rsidRPr="004E39BF" w:rsidRDefault="004E39BF" w:rsidP="004E39BF">
      <w:pPr>
        <w:tabs>
          <w:tab w:val="clear" w:pos="709"/>
        </w:tabs>
        <w:suppressAutoHyphens w:val="0"/>
        <w:spacing w:after="0" w:line="385"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коллективной монографии «Цивилизация. Восхождение и слом. Структурообразующие факторы и субъекты цивилизационного процесса» (2003).</w:t>
      </w:r>
    </w:p>
    <w:p w:rsidR="004E39BF" w:rsidRPr="004E39BF" w:rsidRDefault="004E39BF" w:rsidP="004E39BF">
      <w:pPr>
        <w:numPr>
          <w:ilvl w:val="0"/>
          <w:numId w:val="26"/>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Учебных пособиях: хрестоматии «Русские столицы. Москва и Петербург» (1993), хрестоматии «Пространства России» (1994), хрестоматии «Империя пространства. Геополитика и геокультура России» (2003), составленных совместно с А.Н. Замятиным.</w:t>
      </w:r>
    </w:p>
    <w:p w:rsidR="004E39BF" w:rsidRPr="004E39BF" w:rsidRDefault="004E39BF" w:rsidP="004E39BF">
      <w:pPr>
        <w:numPr>
          <w:ilvl w:val="0"/>
          <w:numId w:val="26"/>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Статьях и публикациях в периодических научных изданиях и тематических научных сборниках.</w:t>
      </w:r>
    </w:p>
    <w:p w:rsidR="004E39BF" w:rsidRPr="004E39BF" w:rsidRDefault="004E39BF" w:rsidP="004E39BF">
      <w:pPr>
        <w:numPr>
          <w:ilvl w:val="0"/>
          <w:numId w:val="26"/>
        </w:numPr>
        <w:tabs>
          <w:tab w:val="clear" w:pos="709"/>
        </w:tabs>
        <w:suppressAutoHyphens w:val="0"/>
        <w:spacing w:after="0" w:line="385"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 xml:space="preserve"> Выступлениях на международных и российских научных конференциях и «круглых столах», в том числе: международной научной конференции «Культура в эпоху цивилизационного слома», РАН, Научный Совет по истории мировой культуры при Президиуме РАН (Москва) (апрель 2001 г.); международной конференции «Ландшафты памяти и желания» (Антропологическая Ассоциация Ирландии, Национальный университет Ирландии, Мейнуф, Ирландия, май 2001 г.); международном симпозиуме «Глобализация и национатьная идентичность» (Фонд Джорджо Чини, Венеция, Италия, июнь 2002 г.); III Всероссийском Конгрессе политической науки (Москва, апрель 2003 г.).</w:t>
      </w:r>
    </w:p>
    <w:p w:rsidR="004E39BF" w:rsidRPr="004E39BF" w:rsidRDefault="004E39BF" w:rsidP="004E39BF">
      <w:pPr>
        <w:tabs>
          <w:tab w:val="clear" w:pos="709"/>
        </w:tabs>
        <w:suppressAutoHyphens w:val="0"/>
        <w:spacing w:after="0" w:line="385"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Кроме того, основные идеи и положения диссертации отражены также в докладах и выступлениях автора на научных семинарах:</w:t>
      </w:r>
    </w:p>
    <w:p w:rsidR="004E39BF" w:rsidRPr="004E39BF" w:rsidRDefault="004E39BF" w:rsidP="004E39BF">
      <w:pPr>
        <w:tabs>
          <w:tab w:val="clear" w:pos="709"/>
        </w:tabs>
        <w:suppressAutoHyphens w:val="0"/>
        <w:spacing w:after="0" w:line="385" w:lineRule="exact"/>
        <w:ind w:left="40" w:right="20" w:firstLine="66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а) Семинар секции «Теоретико-методологические проблемы истории культуры» Научного совета РАН по комплексной проблеме «История мировой культуры»;</w:t>
      </w:r>
    </w:p>
    <w:p w:rsidR="004E39BF" w:rsidRPr="004E39BF" w:rsidRDefault="004E39BF" w:rsidP="004E39BF">
      <w:pPr>
        <w:tabs>
          <w:tab w:val="clear" w:pos="709"/>
          <w:tab w:val="left" w:pos="352"/>
        </w:tabs>
        <w:suppressAutoHyphens w:val="0"/>
        <w:spacing w:after="0" w:line="385" w:lineRule="exact"/>
        <w:ind w:left="40" w:right="20" w:firstLine="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б)</w:t>
      </w:r>
      <w:r w:rsidRPr="004E39BF">
        <w:rPr>
          <w:rFonts w:ascii="Times New Roman" w:eastAsia="Times New Roman" w:hAnsi="Times New Roman" w:cs="Times New Roman"/>
          <w:color w:val="000000"/>
          <w:kern w:val="0"/>
          <w:lang w:eastAsia="ru-RU" w:bidi="ru-RU"/>
        </w:rPr>
        <w:tab/>
        <w:t>Методологический семинар по культурной географии и геокультурологии Российского НИИ культурного и природного наследия Министерства культуры и массовых коммуникаций и РАН; в) Семинар по геополитике и политической географии при РАПН (Российской ассоциации политических наук); г) Научный семинар по исторической географии Института географии РАН; д) Независимый теоретический семинар «Постмодерн и современная Россия».</w:t>
      </w:r>
    </w:p>
    <w:p w:rsidR="004E39BF" w:rsidRPr="004E39BF" w:rsidRDefault="004E39BF" w:rsidP="004E39BF">
      <w:pPr>
        <w:numPr>
          <w:ilvl w:val="0"/>
          <w:numId w:val="26"/>
        </w:numPr>
        <w:tabs>
          <w:tab w:val="clear" w:pos="709"/>
          <w:tab w:val="left" w:pos="1029"/>
        </w:tabs>
        <w:suppressAutoHyphens w:val="0"/>
        <w:spacing w:after="434" w:line="387" w:lineRule="exact"/>
        <w:ind w:right="20"/>
        <w:jc w:val="left"/>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Теоретические итоги работы использованы автором в читавшихся им в 1997</w:t>
      </w:r>
      <w:r w:rsidRPr="004E39BF">
        <w:rPr>
          <w:rFonts w:ascii="Times New Roman" w:eastAsia="Times New Roman" w:hAnsi="Times New Roman" w:cs="Times New Roman"/>
          <w:color w:val="000000"/>
          <w:kern w:val="0"/>
          <w:lang w:eastAsia="ru-RU" w:bidi="ru-RU"/>
        </w:rPr>
        <w:softHyphen/>
        <w:t xml:space="preserve">2003 гг. учебных курсах «Политическая география», «Региональные проблемы РФ», «Основы геоэкономики» и «Географический </w:t>
      </w:r>
      <w:r w:rsidRPr="004E39BF">
        <w:rPr>
          <w:rFonts w:ascii="Times New Roman" w:eastAsia="Times New Roman" w:hAnsi="Times New Roman" w:cs="Times New Roman"/>
          <w:color w:val="000000"/>
          <w:kern w:val="0"/>
          <w:lang w:val="en-US" w:eastAsia="en-US" w:bidi="en-US"/>
        </w:rPr>
        <w:t>PR</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в Российском университете дружбы народов; в учебном курсе «Гуманитарная география», читаемом им в Российском государственном гуманитарном университете.</w:t>
      </w:r>
    </w:p>
    <w:p w:rsidR="004E39BF" w:rsidRPr="004E39BF" w:rsidRDefault="004E39BF" w:rsidP="004E39BF">
      <w:pPr>
        <w:tabs>
          <w:tab w:val="clear" w:pos="709"/>
        </w:tabs>
        <w:suppressAutoHyphens w:val="0"/>
        <w:spacing w:after="319" w:line="220"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u w:val="single"/>
          <w:lang w:eastAsia="ru-RU" w:bidi="ru-RU"/>
        </w:rPr>
        <w:t>Используемые сокращения:</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ГГИТ - гуманитарно-географические информационные технологии;</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ГО - географический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ГОГ - географический образ города;</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ГОКЛ - географический образ культурного ландшафта;</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ГКО - геокультурный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ГПО - геополитический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ГЭО - геоэкономический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ИГО - историко-географический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КГО - культурно-географический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ОГК - образно-географическое картографирование;</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ПГО - политико-географический образ;</w:t>
      </w:r>
    </w:p>
    <w:p w:rsidR="004E39BF" w:rsidRPr="004E39BF" w:rsidRDefault="004E39BF" w:rsidP="004E39BF">
      <w:pPr>
        <w:tabs>
          <w:tab w:val="clear" w:pos="709"/>
        </w:tabs>
        <w:suppressAutoHyphens w:val="0"/>
        <w:spacing w:after="0" w:line="351" w:lineRule="exact"/>
        <w:ind w:firstLine="700"/>
        <w:rPr>
          <w:rFonts w:ascii="Times New Roman" w:eastAsia="Times New Roman" w:hAnsi="Times New Roman" w:cs="Times New Roman"/>
          <w:color w:val="000000"/>
          <w:kern w:val="0"/>
          <w:lang w:eastAsia="ru-RU" w:bidi="ru-RU"/>
        </w:rPr>
      </w:pPr>
      <w:r w:rsidRPr="004E39BF">
        <w:rPr>
          <w:rFonts w:ascii="Times New Roman" w:eastAsia="Times New Roman" w:hAnsi="Times New Roman" w:cs="Times New Roman"/>
          <w:color w:val="000000"/>
          <w:kern w:val="0"/>
          <w:lang w:eastAsia="ru-RU" w:bidi="ru-RU"/>
        </w:rPr>
        <w:t>СЭГО - социально-экономико-географический образ;</w:t>
      </w:r>
    </w:p>
    <w:p w:rsidR="00BA6FE6" w:rsidRDefault="004E39BF" w:rsidP="004E39BF">
      <w:pPr>
        <w:rPr>
          <w:rFonts w:ascii="Courier New" w:hAnsi="Courier New"/>
          <w:color w:val="000000"/>
          <w:kern w:val="0"/>
          <w:sz w:val="24"/>
          <w:szCs w:val="24"/>
          <w:lang w:eastAsia="ru-RU" w:bidi="ru-RU"/>
        </w:rPr>
      </w:pPr>
      <w:r w:rsidRPr="004E39BF">
        <w:rPr>
          <w:rFonts w:ascii="Courier New" w:hAnsi="Courier New"/>
          <w:color w:val="000000"/>
          <w:kern w:val="0"/>
          <w:sz w:val="24"/>
          <w:szCs w:val="24"/>
          <w:lang w:eastAsia="ru-RU" w:bidi="ru-RU"/>
        </w:rPr>
        <w:t>ЭГО - экономико-географический образ.</w:t>
      </w:r>
    </w:p>
    <w:p w:rsidR="004E39BF" w:rsidRDefault="004E39BF" w:rsidP="004E39BF">
      <w:pPr>
        <w:rPr>
          <w:rFonts w:ascii="Courier New" w:hAnsi="Courier New"/>
          <w:color w:val="000000"/>
          <w:kern w:val="0"/>
          <w:sz w:val="24"/>
          <w:szCs w:val="24"/>
          <w:lang w:eastAsia="ru-RU" w:bidi="ru-RU"/>
        </w:rPr>
      </w:pPr>
    </w:p>
    <w:p w:rsidR="004E39BF" w:rsidRDefault="004E39BF" w:rsidP="004E39BF">
      <w:pPr>
        <w:rPr>
          <w:rFonts w:ascii="Courier New" w:hAnsi="Courier New"/>
          <w:color w:val="000000"/>
          <w:kern w:val="0"/>
          <w:sz w:val="24"/>
          <w:szCs w:val="24"/>
          <w:lang w:eastAsia="ru-RU" w:bidi="ru-RU"/>
        </w:rPr>
      </w:pPr>
    </w:p>
    <w:p w:rsidR="004E39BF" w:rsidRDefault="004E39BF" w:rsidP="004E39BF">
      <w:pPr>
        <w:rPr>
          <w:rFonts w:ascii="Courier New" w:hAnsi="Courier New"/>
          <w:color w:val="000000"/>
          <w:kern w:val="0"/>
          <w:sz w:val="24"/>
          <w:szCs w:val="24"/>
          <w:lang w:eastAsia="ru-RU" w:bidi="ru-RU"/>
        </w:rPr>
      </w:pPr>
    </w:p>
    <w:p w:rsidR="004E39BF" w:rsidRPr="004E39BF" w:rsidRDefault="004E39BF" w:rsidP="004E39BF">
      <w:pPr>
        <w:tabs>
          <w:tab w:val="clear" w:pos="709"/>
        </w:tabs>
        <w:suppressAutoHyphens w:val="0"/>
        <w:spacing w:after="0" w:line="386" w:lineRule="exact"/>
        <w:ind w:left="40" w:right="40" w:firstLine="68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val="uk-UA" w:eastAsia="uk-UA" w:bidi="uk-UA"/>
        </w:rPr>
        <w:t xml:space="preserve">Анатаз </w:t>
      </w:r>
      <w:r w:rsidRPr="004E39BF">
        <w:rPr>
          <w:rFonts w:ascii="Times New Roman" w:eastAsia="Times New Roman" w:hAnsi="Times New Roman" w:cs="Times New Roman"/>
          <w:color w:val="000000"/>
          <w:kern w:val="0"/>
          <w:lang w:eastAsia="ru-RU" w:bidi="ru-RU"/>
        </w:rPr>
        <w:t xml:space="preserve">стратегий разработки и создания специализированных географических образов в культуре позволил прийти к следующим </w:t>
      </w:r>
      <w:r w:rsidRPr="004E39BF">
        <w:rPr>
          <w:rFonts w:ascii="Times New Roman" w:eastAsia="Times New Roman" w:hAnsi="Times New Roman" w:cs="Times New Roman"/>
          <w:color w:val="000000"/>
          <w:kern w:val="0"/>
          <w:u w:val="single"/>
          <w:shd w:val="clear" w:color="auto" w:fill="FFFFFF"/>
          <w:lang w:eastAsia="ru-RU" w:bidi="ru-RU"/>
        </w:rPr>
        <w:t>основным выводам.</w:t>
      </w:r>
    </w:p>
    <w:p w:rsidR="004E39BF" w:rsidRPr="004E39BF" w:rsidRDefault="004E39BF" w:rsidP="004E39BF">
      <w:pPr>
        <w:numPr>
          <w:ilvl w:val="0"/>
          <w:numId w:val="27"/>
        </w:numPr>
        <w:tabs>
          <w:tab w:val="clear" w:pos="709"/>
        </w:tabs>
        <w:suppressAutoHyphens w:val="0"/>
        <w:spacing w:after="0" w:line="386" w:lineRule="exact"/>
        <w:ind w:left="40" w:right="40" w:firstLine="680"/>
        <w:jc w:val="left"/>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 xml:space="preserve"> Моделирование различных специализированных ГО позволяет, с одной стороны, лучше представить особенности и закономерности функционирования реальных географических объектов в рамках культуры, а, с другой стороны - позволяет лучше осмыслить механизмы переживания культурой географического пространства.</w:t>
      </w:r>
    </w:p>
    <w:p w:rsidR="004E39BF" w:rsidRPr="004E39BF" w:rsidRDefault="004E39BF" w:rsidP="004E39BF">
      <w:pPr>
        <w:numPr>
          <w:ilvl w:val="0"/>
          <w:numId w:val="27"/>
        </w:numPr>
        <w:tabs>
          <w:tab w:val="clear" w:pos="709"/>
        </w:tabs>
        <w:suppressAutoHyphens w:val="0"/>
        <w:spacing w:after="0" w:line="386" w:lineRule="exact"/>
        <w:ind w:left="40" w:right="40" w:firstLine="680"/>
        <w:jc w:val="left"/>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 xml:space="preserve"> Успешное .моделирование каких-либо ГО предполагает наличие определенной базовой модели ГО, трансформируемой затем в специфические модели конкретных ГО, учитывающих как особенности развития реальных географических объектов в культуре, так и особенности развития самих ГО. Одним из важнейших методологических принципов, заложенных в фундаменте базовой модели ГО, является принцип нетождественности, различения, несовпадения содержательной структуры и конфигурации определенного географического объекта и выражающего его ГО. Этот зазор, или несовпадение ведет, как правило, к знаково-символьной трансформации реального географического пространства, которая должна учитываться при теоретическом осмыслении роли каких-либо географических объектов в культуре и при принятии практических решений во многих сферах человеческой деятельности.</w:t>
      </w:r>
    </w:p>
    <w:p w:rsidR="004E39BF" w:rsidRPr="004E39BF" w:rsidRDefault="004E39BF" w:rsidP="004E39BF">
      <w:pPr>
        <w:numPr>
          <w:ilvl w:val="0"/>
          <w:numId w:val="27"/>
        </w:numPr>
        <w:tabs>
          <w:tab w:val="clear" w:pos="709"/>
        </w:tabs>
        <w:suppressAutoHyphens w:val="0"/>
        <w:spacing w:after="0" w:line="386" w:lineRule="exact"/>
        <w:ind w:left="40" w:right="40" w:firstLine="680"/>
        <w:jc w:val="left"/>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 xml:space="preserve"> Процессы репрезентации ГО достаточно адекватно выражаются с помощью образно-географического картографирования (ОГК). В содержательном плане ОГК имеет сходство с мысленными (ментальными, когнитивными) картами и картоидами, однако оно в меньшей степени привязано к традиционной географической карте. ОГК позволяет как реконструировать, так и целенаправленно разрабатывать новые специализированные ГО. Основное содержание ОГК - последовательные процедуры упорядочения ведущих архетипов, знаков и символов, определяющих конфигурацию и структуру конкретного ГО.</w:t>
      </w:r>
    </w:p>
    <w:p w:rsidR="004E39BF" w:rsidRPr="004E39BF" w:rsidRDefault="004E39BF" w:rsidP="004E39BF">
      <w:pPr>
        <w:numPr>
          <w:ilvl w:val="0"/>
          <w:numId w:val="27"/>
        </w:numPr>
        <w:tabs>
          <w:tab w:val="clear" w:pos="709"/>
        </w:tabs>
        <w:suppressAutoHyphens w:val="0"/>
        <w:spacing w:after="0" w:line="386" w:lineRule="exact"/>
        <w:ind w:left="40" w:right="20" w:firstLine="680"/>
        <w:jc w:val="left"/>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 xml:space="preserve"> Эволюция и динамика ГО в культуре зависит, как правило, от трех главных факторов: а) особенности и закономерности развития соответствующего географического пространства в историко-культурной ретроспективе и в настоящее время, б) особенности структуры и конфигурации самого ГО, определяющие возможности его саморазвития, и в) цели и задачи реконструкции и/или создания; ГО в различных социокультурных контекстах. Опыт исследования эволюции и динамики ГО в различных сферах человеческой деятельности показывает, что траектория развития конкретного образа во многом зависит именно от целей и задач его создания. В сферах культурной деятельности, где творческие элементы являются доминирующими (например, фундаментальная наука, литература), возможна разработка ГО, достаточно сильно дистанцированных в содержательном отношении от реальных географических пространств-прототипов. Такие ГО могут представлять собой модели либо возможного будущего состояния пространства- прототипа, либо модели новых, не существующих в реальности пространств. Тем не менее, такие модели могут оказывать, влияние на динамику развития реальных географических объектов и каких-либо общественных (культурных, политических, социально-экономических) процессов.</w:t>
      </w:r>
    </w:p>
    <w:p w:rsidR="004E39BF" w:rsidRPr="004E39BF" w:rsidRDefault="004E39BF" w:rsidP="004E39BF">
      <w:pPr>
        <w:numPr>
          <w:ilvl w:val="0"/>
          <w:numId w:val="27"/>
        </w:numPr>
        <w:tabs>
          <w:tab w:val="clear" w:pos="709"/>
          <w:tab w:val="left" w:pos="2788"/>
        </w:tabs>
        <w:suppressAutoHyphens w:val="0"/>
        <w:spacing w:after="0" w:line="386" w:lineRule="exact"/>
        <w:ind w:left="40" w:right="20" w:firstLine="680"/>
        <w:jc w:val="left"/>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 xml:space="preserve"> Стабильное содержательное развитие какого-либо ГО определяется тремя основными факторами:</w:t>
      </w:r>
      <w:r w:rsidRPr="004E39BF">
        <w:rPr>
          <w:rFonts w:ascii="Times New Roman" w:eastAsia="Times New Roman" w:hAnsi="Times New Roman" w:cs="Times New Roman"/>
          <w:color w:val="000000"/>
          <w:kern w:val="0"/>
          <w:lang w:eastAsia="ru-RU" w:bidi="ru-RU"/>
        </w:rPr>
        <w:tab/>
        <w:t>1) достаточно разветвленная структура самого образа, включающая разнотипные по происхождению элементы, 2) наличие нескольких альтернативных или сосуществующих способов репрезентации и интерпретации ГО (прежде всего в форме различного рода текстов) и 3) устойчивая общественная и культурная потребность в разработке и поддержке подобного образа. Общественная потребность в создании определенного ГО возникает чаще всего в переломные периоды развития обществ или культур. Наряду с этим, возможно целенаправленное долговременное культивирование и воспитание общественных потребностей в разработке конкретных ГО. Такие целенаправленно культивируемые ГО становятся неотъемлемым элементом культуры в целом.</w:t>
      </w:r>
    </w:p>
    <w:p w:rsidR="004E39BF" w:rsidRPr="004E39BF" w:rsidRDefault="004E39BF" w:rsidP="004E39BF">
      <w:pPr>
        <w:tabs>
          <w:tab w:val="clear" w:pos="709"/>
        </w:tabs>
        <w:suppressAutoHyphens w:val="0"/>
        <w:spacing w:after="0" w:line="386" w:lineRule="exact"/>
        <w:ind w:left="40" w:right="20" w:firstLine="68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Сформулируем основные положения концепции географических образов в культуре.</w:t>
      </w:r>
    </w:p>
    <w:p w:rsidR="004E39BF" w:rsidRPr="004E39BF" w:rsidRDefault="004E39BF" w:rsidP="004E39BF">
      <w:pPr>
        <w:tabs>
          <w:tab w:val="clear" w:pos="709"/>
        </w:tabs>
        <w:suppressAutoHyphens w:val="0"/>
        <w:spacing w:after="0" w:line="386" w:lineRule="exact"/>
        <w:ind w:left="40" w:right="20" w:firstLine="68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Г еографические образы являются частью географических представлений, формируемых определенной культурой и формирующихся в культуре - наиболее упорядоченной и целенаправленной. Они возникают, как правило, в процессе человеческой деятельности на обыденном, профессиональном и экзистенциальном (сущностном, жизненно важном) уровнях сознания. Географические образы важны для понимания особенностей и закономерностей развития человеческого мышления и деятельности - и в целом, и в их пространственных аспектах.</w:t>
      </w:r>
    </w:p>
    <w:p w:rsidR="004E39BF" w:rsidRPr="004E39BF" w:rsidRDefault="004E39BF" w:rsidP="004E39BF">
      <w:pPr>
        <w:tabs>
          <w:tab w:val="clear" w:pos="709"/>
        </w:tabs>
        <w:suppressAutoHyphens w:val="0"/>
        <w:spacing w:after="0" w:line="387" w:lineRule="exact"/>
        <w:ind w:left="40" w:right="2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Практическое значение изучения географических образов особенно важно для таких сфер человеческой деятельности, как внешняя политика, региональная политика, межкультурные (кросс-культурные) коммуникации, образование (особенно социально</w:t>
      </w:r>
      <w:r w:rsidRPr="004E39BF">
        <w:rPr>
          <w:rFonts w:ascii="Times New Roman" w:eastAsia="Times New Roman" w:hAnsi="Times New Roman" w:cs="Times New Roman"/>
          <w:color w:val="000000"/>
          <w:kern w:val="0"/>
          <w:lang w:eastAsia="ru-RU" w:bidi="ru-RU"/>
        </w:rPr>
        <w:softHyphen/>
        <w:t xml:space="preserve">гуманитарное образование), туризм, реклама и </w:t>
      </w:r>
      <w:r w:rsidRPr="004E39BF">
        <w:rPr>
          <w:rFonts w:ascii="Times New Roman" w:eastAsia="Times New Roman" w:hAnsi="Times New Roman" w:cs="Times New Roman"/>
          <w:color w:val="000000"/>
          <w:kern w:val="0"/>
          <w:lang w:val="en-US" w:eastAsia="en-US" w:bidi="en-US"/>
        </w:rPr>
        <w:t>PR</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экономика инвестиций, разработка инвестиционных рейтингов регионов.</w:t>
      </w:r>
    </w:p>
    <w:p w:rsidR="004E39BF" w:rsidRPr="004E39BF" w:rsidRDefault="004E39BF" w:rsidP="004E39BF">
      <w:pPr>
        <w:tabs>
          <w:tab w:val="clear" w:pos="709"/>
        </w:tabs>
        <w:suppressAutoHyphens w:val="0"/>
        <w:spacing w:after="0" w:line="387" w:lineRule="exact"/>
        <w:ind w:left="40" w:right="2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В самом общем смысле под географическим образом понимается система взаимосвязанных, достаточно простых и в то же время; ярких, знаков, символов и характеристик, отражающих и/или выражающих какое-либо реальное пространство (территорию). Одно и то же реальное пространство порождает множество различных географических образов - в зависимости от исторической эпохи, конкретных культурных, политических, социально-экономических ситуаций, определенных авторов этих образов. Географические образы одного и того же реального пространства могут как взаимно усиливать, дополнять друг друга, так и «бороться» между собой - в основном, в групповых и массовых представлениях.</w:t>
      </w:r>
    </w:p>
    <w:p w:rsidR="004E39BF" w:rsidRPr="004E39BF" w:rsidRDefault="004E39BF" w:rsidP="004E39BF">
      <w:pPr>
        <w:tabs>
          <w:tab w:val="clear" w:pos="709"/>
        </w:tabs>
        <w:suppressAutoHyphens w:val="0"/>
        <w:spacing w:after="0" w:line="387" w:lineRule="exact"/>
        <w:ind w:left="40" w:right="2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Уже существующие, созданные, разработанные географические образы развиваются достаточно автономно, самостоятельно по отношению к исходным реальным пространствам. В процессе своего развития в культуре географические образы оказывают серьезное воздействие на изменения в восприятии и представлении исходных пространств (территорий), являясь фактором их развития. Это влияние приводит к трансформациям других факторов развития территорий и изменениям параметров их культурного, политического и социально-экономического развития (обратная связь).</w:t>
      </w:r>
    </w:p>
    <w:p w:rsidR="004E39BF" w:rsidRPr="004E39BF" w:rsidRDefault="004E39BF" w:rsidP="004E39BF">
      <w:pPr>
        <w:tabs>
          <w:tab w:val="clear" w:pos="709"/>
        </w:tabs>
        <w:suppressAutoHyphens w:val="0"/>
        <w:spacing w:after="0" w:line="387" w:lineRule="exact"/>
        <w:ind w:left="40" w:right="2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В культурологическом плане могут изучаться и изучаются как индивидуальные, так и групповые и массовые географические образы. В зависимости от происхождения в изучении географических образов отдается предпочтение различным вербальным и невербальным текстам. Индивидуальные географические образы изучаются преимущественно с помощью письменных текстов (художественные, научные, учебные, эпистолярные тексты), графических и живописных произведений, интервью. Массовые географические образы исследуются в основном с помощью массовых источников (социологические опросы, культурная, социально-экономическая, электоральная статистика). При изучении групповых географических образов используются как массовые источники, так и индивидуальные источники.</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Географические образы состоят, как правило, из ядра и нескольких оболочек (упаковок). В ядро образа входят несколько (3-4) наиболее важных (базовых) и устойчивых знаков и символов реального пространства. Далее, по мере удаления от ядра, в образ входят менее важные знаки и символы, группируемые в соответствующие оболочки. В ядро образа чаще всего входят сравнительно долговременные исторические, культурные и природные архетипы, знаки и символы реального пространства. В различные оболочки образа чаще всего входят менее долговременные (более ситуативные) политические и социально-экономические знаки и символы.</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color w:val="000000"/>
          <w:kern w:val="0"/>
          <w:lang w:eastAsia="ru-RU" w:bidi="ru-RU"/>
        </w:rPr>
        <w:t xml:space="preserve">Перспективы моделирования географических образов в культуре. </w:t>
      </w:r>
      <w:r w:rsidRPr="004E39BF">
        <w:rPr>
          <w:rFonts w:ascii="Times New Roman" w:eastAsia="Times New Roman" w:hAnsi="Times New Roman" w:cs="Times New Roman"/>
          <w:i/>
          <w:iCs/>
          <w:color w:val="000000"/>
          <w:kern w:val="0"/>
          <w:shd w:val="clear" w:color="auto" w:fill="FFFFFF"/>
          <w:lang w:eastAsia="ru-RU" w:bidi="ru-RU"/>
        </w:rPr>
        <w:t>Институциональные перспективы.</w:t>
      </w:r>
      <w:r w:rsidRPr="004E39BF">
        <w:rPr>
          <w:rFonts w:ascii="Times New Roman" w:eastAsia="Times New Roman" w:hAnsi="Times New Roman" w:cs="Times New Roman"/>
          <w:color w:val="000000"/>
          <w:kern w:val="0"/>
          <w:lang w:eastAsia="ru-RU" w:bidi="ru-RU"/>
        </w:rPr>
        <w:t xml:space="preserve"> Изучение географических образов в культуре имеет шансы стать в ближайшее время автономной междисциплинарной научной областью, сферой активных научных контактов ученых разных специальностей: культурологов, филологов, искусствоведов, социологов, политологов, международников, географов, психологов, философов, историков, экономистов. Несомненно, могут быть разработаны и учебные курсы по образной географии, гео культурологии и моделированию географических образов в культуре для студентов гуманитарных специальностей, с той или иной степенью приближения соответствующие данной области научно-практической деятельности. Вполне возможно создание междисциплинарного научного института или центра в каком-либо ведущем российском гуманитарном университете, в рамках которого исследовались бы ключевые проблемы моделирования глобальных и локальных геокультурных, геоисторических, геополитических и геоэкономических образов.</w:t>
      </w:r>
    </w:p>
    <w:p w:rsidR="004E39BF" w:rsidRPr="004E39BF" w:rsidRDefault="004E39BF" w:rsidP="004E39BF">
      <w:pPr>
        <w:tabs>
          <w:tab w:val="clear" w:pos="709"/>
        </w:tabs>
        <w:suppressAutoHyphens w:val="0"/>
        <w:spacing w:after="0" w:line="387" w:lineRule="exact"/>
        <w:ind w:left="40" w:right="40" w:firstLine="660"/>
        <w:rPr>
          <w:rFonts w:ascii="Times New Roman" w:eastAsia="Times New Roman" w:hAnsi="Times New Roman" w:cs="Times New Roman"/>
          <w:kern w:val="0"/>
          <w:lang w:eastAsia="ru-RU" w:bidi="ru-RU"/>
        </w:rPr>
      </w:pPr>
      <w:r w:rsidRPr="004E39BF">
        <w:rPr>
          <w:rFonts w:ascii="Times New Roman" w:eastAsia="Times New Roman" w:hAnsi="Times New Roman" w:cs="Times New Roman"/>
          <w:i/>
          <w:iCs/>
          <w:color w:val="000000"/>
          <w:kern w:val="0"/>
          <w:shd w:val="clear" w:color="auto" w:fill="FFFFFF"/>
          <w:lang w:eastAsia="ru-RU" w:bidi="ru-RU"/>
        </w:rPr>
        <w:t>Когнитивные перспективы.</w:t>
      </w:r>
      <w:r w:rsidRPr="004E39BF">
        <w:rPr>
          <w:rFonts w:ascii="Times New Roman" w:eastAsia="Times New Roman" w:hAnsi="Times New Roman" w:cs="Times New Roman"/>
          <w:color w:val="000000"/>
          <w:kern w:val="0"/>
          <w:lang w:eastAsia="ru-RU" w:bidi="ru-RU"/>
        </w:rPr>
        <w:t xml:space="preserve"> Перспективы дальнейших образно-географических исследований связаны с продолжением гуманитаризации и самих географических знаний. Их, фактически, когнитивный характер совершенно ясен — отсюда и высокая энергетика образно-географической парадигмы. По сути дела, развитие образно-географического подхода возможно в большинстве областей гуманитарного знания — культурологии, литературоведении, языкознании, истории, этнологии, психологии, политологии, экономике,— ибо само понятие образа, хорошо локализованное и пространственно закрепленное более рельефным понятием географического образа, дает универсальный "генетический код", являющийся ключом к раскрытию и к более совершенным формулировкам пограничных, междисциплинарных проблем гуманитарного знания. Образно-географическая парадигма, несомненно, относится к числу "фронтирных” — парадигм, наращивающих свою "идеологию" и научный </w:t>
      </w:r>
      <w:r w:rsidRPr="004E39BF">
        <w:rPr>
          <w:rFonts w:ascii="Times New Roman" w:eastAsia="Times New Roman" w:hAnsi="Times New Roman" w:cs="Times New Roman"/>
          <w:color w:val="000000"/>
          <w:kern w:val="0"/>
          <w:lang w:val="en-US" w:eastAsia="en-US" w:bidi="en-US"/>
        </w:rPr>
        <w:t>background</w:t>
      </w:r>
      <w:r w:rsidRPr="004E39BF">
        <w:rPr>
          <w:rFonts w:ascii="Times New Roman" w:eastAsia="Times New Roman" w:hAnsi="Times New Roman" w:cs="Times New Roman"/>
          <w:color w:val="000000"/>
          <w:kern w:val="0"/>
          <w:lang w:eastAsia="en-US" w:bidi="en-US"/>
        </w:rPr>
        <w:t xml:space="preserve"> </w:t>
      </w:r>
      <w:r w:rsidRPr="004E39BF">
        <w:rPr>
          <w:rFonts w:ascii="Times New Roman" w:eastAsia="Times New Roman" w:hAnsi="Times New Roman" w:cs="Times New Roman"/>
          <w:color w:val="000000"/>
          <w:kern w:val="0"/>
          <w:lang w:eastAsia="ru-RU" w:bidi="ru-RU"/>
        </w:rPr>
        <w:t>в прямой зависимости от быстроты продвижения в новые, еще не освоенные научные области.</w:t>
      </w:r>
      <w:r w:rsidRPr="004E39BF">
        <w:rPr>
          <w:rFonts w:ascii="Times New Roman" w:eastAsia="Times New Roman" w:hAnsi="Times New Roman" w:cs="Times New Roman"/>
          <w:kern w:val="0"/>
          <w:lang w:eastAsia="ru-RU" w:bidi="ru-RU"/>
        </w:rPr>
        <w:br w:type="page"/>
      </w:r>
    </w:p>
    <w:p w:rsidR="004E39BF" w:rsidRPr="004E39BF" w:rsidRDefault="004E39BF" w:rsidP="004E39BF">
      <w:pPr>
        <w:framePr w:h="320" w:wrap="notBeside" w:vAnchor="text" w:hAnchor="margin" w:x="-657" w:y="6959"/>
        <w:tabs>
          <w:tab w:val="clear" w:pos="709"/>
        </w:tabs>
        <w:suppressAutoHyphens w:val="0"/>
        <w:spacing w:after="0" w:line="320" w:lineRule="exact"/>
        <w:ind w:firstLine="0"/>
        <w:jc w:val="left"/>
        <w:rPr>
          <w:rFonts w:ascii="Arial Narrow" w:eastAsia="Arial Narrow" w:hAnsi="Arial Narrow" w:cs="Arial Narrow"/>
          <w:b/>
          <w:bCs/>
          <w:i/>
          <w:iCs/>
          <w:kern w:val="0"/>
          <w:sz w:val="32"/>
          <w:szCs w:val="32"/>
          <w:lang w:eastAsia="ru-RU" w:bidi="ru-RU"/>
        </w:rPr>
      </w:pPr>
      <w:r w:rsidRPr="004E39BF">
        <w:rPr>
          <w:rFonts w:ascii="Arial Narrow" w:eastAsia="Arial Narrow" w:hAnsi="Arial Narrow" w:cs="Arial Narrow"/>
          <w:b/>
          <w:bCs/>
          <w:i/>
          <w:iCs/>
          <w:color w:val="000000"/>
          <w:kern w:val="0"/>
          <w:sz w:val="32"/>
          <w:szCs w:val="32"/>
          <w:lang w:eastAsia="ru-RU" w:bidi="ru-RU"/>
        </w:rPr>
        <w:t>т</w:t>
      </w:r>
    </w:p>
    <w:p w:rsidR="004E39BF" w:rsidRPr="004E39BF" w:rsidRDefault="004E39BF" w:rsidP="004E39BF">
      <w:pPr>
        <w:framePr w:h="480" w:wrap="notBeside" w:vAnchor="text" w:hAnchor="margin" w:x="-571" w:y="11912"/>
        <w:tabs>
          <w:tab w:val="clear" w:pos="709"/>
        </w:tabs>
        <w:suppressAutoHyphens w:val="0"/>
        <w:spacing w:after="0" w:line="480" w:lineRule="exact"/>
        <w:ind w:firstLine="0"/>
        <w:jc w:val="left"/>
        <w:rPr>
          <w:rFonts w:ascii="Garamond" w:eastAsia="Garamond" w:hAnsi="Garamond" w:cs="Garamond"/>
          <w:b/>
          <w:bCs/>
          <w:i/>
          <w:iCs/>
          <w:kern w:val="0"/>
          <w:sz w:val="48"/>
          <w:szCs w:val="48"/>
          <w:lang w:eastAsia="ru-RU" w:bidi="ru-RU"/>
        </w:rPr>
      </w:pPr>
      <w:r w:rsidRPr="004E39BF">
        <w:rPr>
          <w:rFonts w:ascii="Garamond" w:eastAsia="Garamond" w:hAnsi="Garamond" w:cs="Garamond"/>
          <w:b/>
          <w:bCs/>
          <w:i/>
          <w:iCs/>
          <w:color w:val="000000"/>
          <w:kern w:val="0"/>
          <w:sz w:val="48"/>
          <w:szCs w:val="48"/>
          <w:lang w:eastAsia="ru-RU" w:bidi="ru-RU"/>
        </w:rPr>
        <w:t>т</w:t>
      </w:r>
    </w:p>
    <w:p w:rsidR="004E39BF" w:rsidRPr="004E39BF" w:rsidRDefault="004E39BF" w:rsidP="004E39BF">
      <w:r w:rsidRPr="004E39BF">
        <w:rPr>
          <w:rFonts w:ascii="Courier New" w:hAnsi="Courier New"/>
          <w:color w:val="000000"/>
          <w:kern w:val="0"/>
          <w:sz w:val="24"/>
          <w:szCs w:val="24"/>
          <w:lang w:eastAsia="ru-RU" w:bidi="ru-RU"/>
        </w:rPr>
        <w:t xml:space="preserve">Значение образно-географических исследований заключается, прежде всего, в их эффективности с точки зрения создания прочного и надежного "моста" между гуманитарно-научными и естественнонаучными областями человеческого знания. Детально структурированные модели многих традиционных географических наук, например, геоморфологии-и климатологии, вполне очевидно, хорошо применимы для разработки синтетических и рельефных, "микшированных" географических образов — геокультурных, геоисторических, геоэкономических и т.д. Практическая значимость подобных разработок проявляется как на уровне самого обычного "имиджмейкерства" и </w:t>
      </w:r>
      <w:r w:rsidRPr="004E39BF">
        <w:rPr>
          <w:rFonts w:ascii="Courier New" w:hAnsi="Courier New"/>
          <w:color w:val="000000"/>
          <w:kern w:val="0"/>
          <w:sz w:val="24"/>
          <w:szCs w:val="24"/>
          <w:lang w:val="en-US" w:eastAsia="en-US" w:bidi="en-US"/>
        </w:rPr>
        <w:t>PR</w:t>
      </w:r>
      <w:r w:rsidRPr="004E39BF">
        <w:rPr>
          <w:rFonts w:ascii="Courier New" w:hAnsi="Courier New"/>
          <w:color w:val="000000"/>
          <w:kern w:val="0"/>
          <w:sz w:val="24"/>
          <w:szCs w:val="24"/>
          <w:lang w:eastAsia="en-US" w:bidi="en-US"/>
        </w:rPr>
        <w:t xml:space="preserve">, </w:t>
      </w:r>
      <w:r w:rsidRPr="004E39BF">
        <w:rPr>
          <w:rFonts w:ascii="Courier New" w:hAnsi="Courier New"/>
          <w:color w:val="000000"/>
          <w:kern w:val="0"/>
          <w:sz w:val="24"/>
          <w:szCs w:val="24"/>
          <w:lang w:eastAsia="ru-RU" w:bidi="ru-RU"/>
        </w:rPr>
        <w:t>так и на уровне более фундированных стратегий культурного, цивилизационного и социально-экономического развития.</w:t>
      </w:r>
    </w:p>
    <w:sectPr w:rsidR="004E39BF" w:rsidRPr="004E39BF" w:rsidSect="004653E8">
      <w:headerReference w:type="even" r:id="rId19"/>
      <w:headerReference w:type="default" r:id="rId20"/>
      <w:footerReference w:type="even" r:id="rId21"/>
      <w:footerReference w:type="default" r:id="rId22"/>
      <w:headerReference w:type="first" r:id="rId23"/>
      <w:footerReference w:type="first" r:id="rId2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pPr>
      <w:rPr>
        <w:sz w:val="2"/>
        <w:szCs w:val="2"/>
      </w:rPr>
    </w:pPr>
    <w:r w:rsidRPr="006165D3">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511pt;margin-top:699.75pt;width:16.2pt;height:8.2pt;z-index:-251609088;mso-wrap-style:none;mso-wrap-distance-left:5pt;mso-wrap-distance-right:5pt;mso-position-horizontal-relative:page;mso-position-vertical-relative:page" wrapcoords="0 0" filled="f" stroked="f">
          <v:textbox style="mso-fit-shape-to-text:t" inset="0,0,0,0">
            <w:txbxContent>
              <w:p w:rsidR="004E39BF" w:rsidRDefault="004E39BF">
                <w:pPr>
                  <w:spacing w:line="240" w:lineRule="auto"/>
                </w:pPr>
                <w:r>
                  <w:rPr>
                    <w:rStyle w:val="afffff9"/>
                  </w:rPr>
                  <w:t></w:t>
                </w: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4E39BF" w:rsidRPr="004E39BF">
                    <w:rPr>
                      <w:rStyle w:val="afffff9"/>
                      <w:noProof/>
                    </w:rPr>
                    <w:t>23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00483AE9" w:rsidRPr="00483AE9">
                      <w:rPr>
                        <w:rStyle w:val="afffff9"/>
                        <w:b w:val="0"/>
                        <w:bCs w:val="0"/>
                        <w:noProof/>
                      </w:rPr>
                      <w:t>14</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pPr>
      <w:rPr>
        <w:sz w:val="2"/>
        <w:szCs w:val="2"/>
      </w:rPr>
    </w:pPr>
    <w:r w:rsidRPr="006165D3">
      <w:rPr>
        <w:sz w:val="24"/>
        <w:szCs w:val="24"/>
        <w:lang w:bidi="ru-RU"/>
      </w:rPr>
      <w:pict>
        <v:shapetype id="_x0000_t202" coordsize="21600,21600" o:spt="202" path="m,l,21600r21600,l21600,xe">
          <v:stroke joinstyle="miter"/>
          <v:path gradientshapeok="t" o:connecttype="rect"/>
        </v:shapetype>
        <v:shape id="_x0000_s609745" type="#_x0000_t202" style="position:absolute;left:0;text-align:left;margin-left:98.25pt;margin-top:53.45pt;width:398.3pt;height:54.7pt;z-index:-251614208;mso-wrap-distance-left:5pt;mso-wrap-distance-right:5pt;mso-position-horizontal-relative:page;mso-position-vertical-relative:page" wrapcoords="0 0" filled="f" stroked="f">
          <v:textbox style="mso-fit-shape-to-text:t" inset="0,0,0,0">
            <w:txbxContent>
              <w:p w:rsidR="004E39BF" w:rsidRDefault="004E39BF">
                <w:pPr>
                  <w:tabs>
                    <w:tab w:val="right" w:pos="3773"/>
                    <w:tab w:val="right" w:pos="7966"/>
                  </w:tabs>
                  <w:spacing w:line="240" w:lineRule="auto"/>
                </w:pPr>
                <w:r>
                  <w:rPr>
                    <w:lang w:val="uk-UA" w:eastAsia="uk-UA" w:bidi="uk-UA"/>
                  </w:rPr>
                  <w:t></w:t>
                </w:r>
                <w:r>
                  <w:rPr>
                    <w:vertAlign w:val="superscript"/>
                    <w:lang w:val="uk-UA" w:eastAsia="uk-UA" w:bidi="uk-UA"/>
                  </w:rPr>
                  <w:t></w:t>
                </w:r>
                <w:r>
                  <w:rPr>
                    <w:lang w:val="uk-UA" w:eastAsia="uk-UA" w:bidi="uk-UA"/>
                  </w:rPr>
                  <w:tab/>
                </w:r>
                <w:r>
                  <w:rPr>
                    <w:lang w:eastAsia="ru-RU" w:bidi="ru-RU"/>
                  </w:rPr>
                  <w:t></w:t>
                </w:r>
                <w:r>
                  <w:t></w:t>
                </w:r>
                <w:r>
                  <w:t></w:t>
                </w:r>
                <w:r>
                  <w:t></w:t>
                </w:r>
                <w:r>
                  <w:tab/>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pPr>
      <w:rPr>
        <w:sz w:val="2"/>
        <w:szCs w:val="2"/>
      </w:rPr>
    </w:pPr>
    <w:r w:rsidRPr="006165D3">
      <w:rPr>
        <w:sz w:val="24"/>
        <w:szCs w:val="24"/>
        <w:lang w:bidi="ru-RU"/>
      </w:rPr>
      <w:pict>
        <v:shapetype id="_x0000_t202" coordsize="21600,21600" o:spt="202" path="m,l,21600r21600,l21600,xe">
          <v:stroke joinstyle="miter"/>
          <v:path gradientshapeok="t" o:connecttype="rect"/>
        </v:shapetype>
        <v:shape id="_x0000_s609746" type="#_x0000_t202" style="position:absolute;left:0;text-align:left;margin-left:98.25pt;margin-top:53.45pt;width:398.3pt;height:54.7pt;z-index:-251613184;mso-wrap-distance-left:5pt;mso-wrap-distance-right:5pt;mso-position-horizontal-relative:page;mso-position-vertical-relative:page" wrapcoords="0 0" filled="f" stroked="f">
          <v:textbox style="mso-fit-shape-to-text:t" inset="0,0,0,0">
            <w:txbxContent>
              <w:p w:rsidR="004E39BF" w:rsidRDefault="004E39BF">
                <w:pPr>
                  <w:tabs>
                    <w:tab w:val="right" w:pos="3773"/>
                    <w:tab w:val="right" w:pos="7966"/>
                  </w:tabs>
                  <w:spacing w:line="240" w:lineRule="auto"/>
                </w:pPr>
                <w:r>
                  <w:rPr>
                    <w:lang w:val="uk-UA" w:eastAsia="uk-UA" w:bidi="uk-UA"/>
                  </w:rPr>
                  <w:t></w:t>
                </w:r>
                <w:r>
                  <w:rPr>
                    <w:vertAlign w:val="superscript"/>
                    <w:lang w:val="uk-UA" w:eastAsia="uk-UA" w:bidi="uk-UA"/>
                  </w:rPr>
                  <w:t></w:t>
                </w:r>
                <w:r>
                  <w:rPr>
                    <w:lang w:val="uk-UA" w:eastAsia="uk-UA" w:bidi="uk-UA"/>
                  </w:rPr>
                  <w:tab/>
                </w:r>
                <w:r>
                  <w:rPr>
                    <w:lang w:eastAsia="ru-RU" w:bidi="ru-RU"/>
                  </w:rPr>
                  <w:t></w:t>
                </w:r>
                <w:r>
                  <w:t></w:t>
                </w:r>
                <w:r>
                  <w:t></w:t>
                </w:r>
                <w:r>
                  <w:t></w:t>
                </w:r>
                <w:r>
                  <w:tab/>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pPr>
      <w:rPr>
        <w:sz w:val="2"/>
        <w:szCs w:val="2"/>
      </w:rPr>
    </w:pPr>
    <w:r w:rsidRPr="006165D3">
      <w:rPr>
        <w:sz w:val="24"/>
        <w:szCs w:val="24"/>
        <w:lang w:bidi="ru-RU"/>
      </w:rPr>
      <w:pict>
        <v:shapetype id="_x0000_t202" coordsize="21600,21600" o:spt="202" path="m,l,21600r21600,l21600,xe">
          <v:stroke joinstyle="miter"/>
          <v:path gradientshapeok="t" o:connecttype="rect"/>
        </v:shapetype>
        <v:shape id="_x0000_s609747" type="#_x0000_t202" style="position:absolute;left:0;text-align:left;margin-left:280.75pt;margin-top:66.85pt;width:63.35pt;height:9.8pt;z-index:-251612160;mso-wrap-style:none;mso-wrap-distance-left:5pt;mso-wrap-distance-right:5pt;mso-position-horizontal-relative:page;mso-position-vertical-relative:page" wrapcoords="0 0" filled="f" stroked="f">
          <v:textbox style="mso-fit-shape-to-text:t" inset="0,0,0,0">
            <w:txbxContent>
              <w:p w:rsidR="004E39BF" w:rsidRDefault="004E39BF">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pPr>
      <w:rPr>
        <w:sz w:val="2"/>
        <w:szCs w:val="2"/>
      </w:rPr>
    </w:pPr>
    <w:r w:rsidRPr="006165D3">
      <w:rPr>
        <w:sz w:val="24"/>
        <w:szCs w:val="24"/>
        <w:lang w:bidi="ru-RU"/>
      </w:rPr>
      <w:pict>
        <v:shapetype id="_x0000_t202" coordsize="21600,21600" o:spt="202" path="m,l,21600r21600,l21600,xe">
          <v:stroke joinstyle="miter"/>
          <v:path gradientshapeok="t" o:connecttype="rect"/>
        </v:shapetype>
        <v:shape id="_x0000_s609748" type="#_x0000_t202" style="position:absolute;left:0;text-align:left;margin-left:509.4pt;margin-top:83.65pt;width:5.25pt;height:7.95pt;z-index:-251611136;mso-wrap-style:none;mso-wrap-distance-left:5pt;mso-wrap-distance-right:5pt;mso-position-horizontal-relative:page;mso-position-vertical-relative:page" wrapcoords="0 0" filled="f" stroked="f">
          <v:textbox style="mso-fit-shape-to-text:t" inset="0,0,0,0">
            <w:txbxContent>
              <w:p w:rsidR="004E39BF" w:rsidRDefault="004E39BF">
                <w:pPr>
                  <w:spacing w:line="240" w:lineRule="auto"/>
                </w:pPr>
                <w:r>
                  <w:rPr>
                    <w:rStyle w:val="afffff9"/>
                  </w:rPr>
                  <w:t></w:t>
                </w:r>
              </w:p>
            </w:txbxContent>
          </v:textbox>
          <w10:wrap anchorx="page" anchory="page"/>
        </v:shape>
      </w:pict>
    </w:r>
    <w:r w:rsidRPr="006165D3">
      <w:rPr>
        <w:sz w:val="24"/>
        <w:szCs w:val="24"/>
        <w:lang w:bidi="ru-RU"/>
      </w:rPr>
      <w:pict>
        <v:shape id="_x0000_s609749" type="#_x0000_t202" style="position:absolute;left:0;text-align:left;margin-left:299.75pt;margin-top:66.3pt;width:84.75pt;height:9.55pt;z-index:-251610112;mso-wrap-style:none;mso-wrap-distance-left:5pt;mso-wrap-distance-right:5pt;mso-position-horizontal-relative:page;mso-position-vertical-relative:page" wrapcoords="0 0" filled="f" stroked="f">
          <v:textbox style="mso-fit-shape-to-text:t" inset="0,0,0,0">
            <w:txbxContent>
              <w:p w:rsidR="004E39BF" w:rsidRDefault="004E39BF">
                <w:pPr>
                  <w:spacing w:line="240" w:lineRule="auto"/>
                </w:pPr>
                <w:r>
                  <w:t></w:t>
                </w:r>
                <w:r>
                  <w:t></w:t>
                </w:r>
                <w:r>
                  <w:t></w:t>
                </w:r>
                <w:r>
                  <w:t></w:t>
                </w:r>
                <w:r>
                  <w:t></w:t>
                </w:r>
                <w:r>
                  <w:t></w:t>
                </w:r>
                <w:r>
                  <w:t></w:t>
                </w:r>
                <w:r>
                  <w:t></w:t>
                </w:r>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BF" w:rsidRDefault="004E39B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5F2E62"/>
    <w:multiLevelType w:val="multilevel"/>
    <w:tmpl w:val="68B8D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47D86"/>
    <w:multiLevelType w:val="multilevel"/>
    <w:tmpl w:val="81D2D6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167D69"/>
    <w:multiLevelType w:val="multilevel"/>
    <w:tmpl w:val="FEA80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CB0746"/>
    <w:multiLevelType w:val="multilevel"/>
    <w:tmpl w:val="89FCF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22873E1F"/>
    <w:multiLevelType w:val="multilevel"/>
    <w:tmpl w:val="DF80C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BA13B9"/>
    <w:multiLevelType w:val="multilevel"/>
    <w:tmpl w:val="9E78E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9A28B6"/>
    <w:multiLevelType w:val="multilevel"/>
    <w:tmpl w:val="160C0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AB29CF"/>
    <w:multiLevelType w:val="multilevel"/>
    <w:tmpl w:val="48101D10"/>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5B165A"/>
    <w:multiLevelType w:val="multilevel"/>
    <w:tmpl w:val="447CD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AE7786"/>
    <w:multiLevelType w:val="multilevel"/>
    <w:tmpl w:val="2DE63F76"/>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984489A"/>
    <w:multiLevelType w:val="hybridMultilevel"/>
    <w:tmpl w:val="69C62F36"/>
    <w:lvl w:ilvl="0" w:tplc="2EBA24CE">
      <w:start w:val="1"/>
      <w:numFmt w:val="bullet"/>
      <w:suff w:val="space"/>
      <w:lvlText w:val="–"/>
      <w:lvlJc w:val="left"/>
      <w:pPr>
        <w:ind w:left="1070"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6">
    <w:nsid w:val="3AC96359"/>
    <w:multiLevelType w:val="multilevel"/>
    <w:tmpl w:val="17F455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4EA97124"/>
    <w:multiLevelType w:val="multilevel"/>
    <w:tmpl w:val="68B44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D23DCC"/>
    <w:multiLevelType w:val="multilevel"/>
    <w:tmpl w:val="177AE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DB6804"/>
    <w:multiLevelType w:val="multilevel"/>
    <w:tmpl w:val="77963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F0523C"/>
    <w:multiLevelType w:val="multilevel"/>
    <w:tmpl w:val="0F988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EA5037"/>
    <w:multiLevelType w:val="multilevel"/>
    <w:tmpl w:val="1A207DC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1ED5010"/>
    <w:multiLevelType w:val="multilevel"/>
    <w:tmpl w:val="8318B24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4A618B"/>
    <w:multiLevelType w:val="multilevel"/>
    <w:tmpl w:val="96781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39B44A5"/>
    <w:multiLevelType w:val="multilevel"/>
    <w:tmpl w:val="83363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8">
    <w:nsid w:val="7726515C"/>
    <w:multiLevelType w:val="multilevel"/>
    <w:tmpl w:val="0F84BD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9609BA"/>
    <w:multiLevelType w:val="multilevel"/>
    <w:tmpl w:val="AFB67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3"/>
  </w:num>
  <w:num w:numId="8">
    <w:abstractNumId w:val="110"/>
  </w:num>
  <w:num w:numId="9">
    <w:abstractNumId w:val="106"/>
  </w:num>
  <w:num w:numId="10">
    <w:abstractNumId w:val="92"/>
  </w:num>
  <w:num w:numId="11">
    <w:abstractNumId w:val="105"/>
  </w:num>
  <w:num w:numId="12">
    <w:abstractNumId w:val="83"/>
  </w:num>
  <w:num w:numId="13">
    <w:abstractNumId w:val="90"/>
  </w:num>
  <w:num w:numId="14">
    <w:abstractNumId w:val="102"/>
  </w:num>
  <w:num w:numId="15">
    <w:abstractNumId w:val="99"/>
  </w:num>
  <w:num w:numId="16">
    <w:abstractNumId w:val="95"/>
  </w:num>
  <w:num w:numId="17">
    <w:abstractNumId w:val="103"/>
  </w:num>
  <w:num w:numId="18">
    <w:abstractNumId w:val="101"/>
  </w:num>
  <w:num w:numId="19">
    <w:abstractNumId w:val="108"/>
  </w:num>
  <w:num w:numId="20">
    <w:abstractNumId w:val="104"/>
  </w:num>
  <w:num w:numId="21">
    <w:abstractNumId w:val="96"/>
  </w:num>
  <w:num w:numId="22">
    <w:abstractNumId w:val="79"/>
  </w:num>
  <w:num w:numId="23">
    <w:abstractNumId w:val="89"/>
  </w:num>
  <w:num w:numId="24">
    <w:abstractNumId w:val="71"/>
  </w:num>
  <w:num w:numId="25">
    <w:abstractNumId w:val="86"/>
  </w:num>
  <w:num w:numId="26">
    <w:abstractNumId w:val="88"/>
  </w:num>
  <w:num w:numId="27">
    <w:abstractNumId w:val="10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footer" Target="footer4.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44D79-CC27-4219-84DE-55767934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7963</Words>
  <Characters>45395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2020-08-21T08:54:00Z</dcterms:created>
  <dcterms:modified xsi:type="dcterms:W3CDTF">2020-08-21T09:25:00Z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