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D3F4"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Филлипов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Константин</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Кузьмич</w:t>
      </w:r>
      <w:r w:rsidRPr="00A671D6">
        <w:rPr>
          <w:rFonts w:ascii="Helvetica" w:hAnsi="Helvetica" w:cs="Helvetica"/>
          <w:b/>
          <w:bCs/>
          <w:color w:val="222222"/>
          <w:sz w:val="21"/>
          <w:szCs w:val="21"/>
        </w:rPr>
        <w:t>.</w:t>
      </w:r>
    </w:p>
    <w:p w14:paraId="0D5B41E3"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Экологические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основы</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прудовой</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поликультуры</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карпа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Алтайском</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крае</w:t>
      </w:r>
      <w:r w:rsidRPr="00A671D6">
        <w:rPr>
          <w:rFonts w:ascii="Helvetica" w:hAnsi="Helvetica" w:cs="Helvetica"/>
          <w:b/>
          <w:bCs/>
          <w:color w:val="222222"/>
          <w:sz w:val="21"/>
          <w:szCs w:val="21"/>
        </w:rPr>
        <w:t xml:space="preserve"> : </w:t>
      </w:r>
      <w:r w:rsidRPr="00A671D6">
        <w:rPr>
          <w:rFonts w:ascii="Helvetica" w:hAnsi="Helvetica" w:cs="Helvetica" w:hint="eastAsia"/>
          <w:b/>
          <w:bCs/>
          <w:color w:val="222222"/>
          <w:sz w:val="21"/>
          <w:szCs w:val="21"/>
        </w:rPr>
        <w:t>диссертация</w:t>
      </w:r>
      <w:r w:rsidRPr="00A671D6">
        <w:rPr>
          <w:rFonts w:ascii="Helvetica" w:hAnsi="Helvetica" w:cs="Helvetica"/>
          <w:b/>
          <w:bCs/>
          <w:color w:val="222222"/>
          <w:sz w:val="21"/>
          <w:szCs w:val="21"/>
        </w:rPr>
        <w:t xml:space="preserve"> ... </w:t>
      </w:r>
      <w:r w:rsidRPr="00A671D6">
        <w:rPr>
          <w:rFonts w:ascii="Helvetica" w:hAnsi="Helvetica" w:cs="Helvetica" w:hint="eastAsia"/>
          <w:b/>
          <w:bCs/>
          <w:color w:val="222222"/>
          <w:sz w:val="21"/>
          <w:szCs w:val="21"/>
        </w:rPr>
        <w:t>кандидата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биологических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наук</w:t>
      </w:r>
      <w:r w:rsidRPr="00A671D6">
        <w:rPr>
          <w:rFonts w:ascii="Helvetica" w:hAnsi="Helvetica" w:cs="Helvetica"/>
          <w:b/>
          <w:bCs/>
          <w:color w:val="222222"/>
          <w:sz w:val="21"/>
          <w:szCs w:val="21"/>
        </w:rPr>
        <w:t xml:space="preserve"> : 03.00.10. - </w:t>
      </w:r>
      <w:r w:rsidRPr="00A671D6">
        <w:rPr>
          <w:rFonts w:ascii="Helvetica" w:hAnsi="Helvetica" w:cs="Helvetica" w:hint="eastAsia"/>
          <w:b/>
          <w:bCs/>
          <w:color w:val="222222"/>
          <w:sz w:val="21"/>
          <w:szCs w:val="21"/>
        </w:rPr>
        <w:t>Барнаул</w:t>
      </w:r>
      <w:r w:rsidRPr="00A671D6">
        <w:rPr>
          <w:rFonts w:ascii="Helvetica" w:hAnsi="Helvetica" w:cs="Helvetica"/>
          <w:b/>
          <w:bCs/>
          <w:color w:val="222222"/>
          <w:sz w:val="21"/>
          <w:szCs w:val="21"/>
        </w:rPr>
        <w:t xml:space="preserve">, 1984. - 148 </w:t>
      </w:r>
      <w:r w:rsidRPr="00A671D6">
        <w:rPr>
          <w:rFonts w:ascii="Helvetica" w:hAnsi="Helvetica" w:cs="Helvetica" w:hint="eastAsia"/>
          <w:b/>
          <w:bCs/>
          <w:color w:val="222222"/>
          <w:sz w:val="21"/>
          <w:szCs w:val="21"/>
        </w:rPr>
        <w:t>с</w:t>
      </w:r>
      <w:r w:rsidRPr="00A671D6">
        <w:rPr>
          <w:rFonts w:ascii="Helvetica" w:hAnsi="Helvetica" w:cs="Helvetica"/>
          <w:b/>
          <w:bCs/>
          <w:color w:val="222222"/>
          <w:sz w:val="21"/>
          <w:szCs w:val="21"/>
        </w:rPr>
        <w:t xml:space="preserve">. : </w:t>
      </w:r>
      <w:r w:rsidRPr="00A671D6">
        <w:rPr>
          <w:rFonts w:ascii="Helvetica" w:hAnsi="Helvetica" w:cs="Helvetica" w:hint="eastAsia"/>
          <w:b/>
          <w:bCs/>
          <w:color w:val="222222"/>
          <w:sz w:val="21"/>
          <w:szCs w:val="21"/>
        </w:rPr>
        <w:t>ил</w:t>
      </w:r>
      <w:r w:rsidRPr="00A671D6">
        <w:rPr>
          <w:rFonts w:ascii="Helvetica" w:hAnsi="Helvetica" w:cs="Helvetica"/>
          <w:b/>
          <w:bCs/>
          <w:color w:val="222222"/>
          <w:sz w:val="21"/>
          <w:szCs w:val="21"/>
        </w:rPr>
        <w:t>.</w:t>
      </w:r>
    </w:p>
    <w:p w14:paraId="00FB59E4"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больше</w:t>
      </w:r>
    </w:p>
    <w:p w14:paraId="45B42AB0"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Цитаты</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из</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текста</w:t>
      </w:r>
      <w:r w:rsidRPr="00A671D6">
        <w:rPr>
          <w:rFonts w:ascii="Helvetica" w:hAnsi="Helvetica" w:cs="Helvetica"/>
          <w:b/>
          <w:bCs/>
          <w:color w:val="222222"/>
          <w:sz w:val="21"/>
          <w:szCs w:val="21"/>
        </w:rPr>
        <w:t>:</w:t>
      </w:r>
    </w:p>
    <w:p w14:paraId="2BD677E2"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стр</w:t>
      </w:r>
      <w:r w:rsidRPr="00A671D6">
        <w:rPr>
          <w:rFonts w:ascii="Helvetica" w:hAnsi="Helvetica" w:cs="Helvetica"/>
          <w:b/>
          <w:bCs/>
          <w:color w:val="222222"/>
          <w:sz w:val="21"/>
          <w:szCs w:val="21"/>
        </w:rPr>
        <w:t>. 2</w:t>
      </w:r>
    </w:p>
    <w:p w14:paraId="5DC1E527"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2.</w:t>
      </w:r>
      <w:r w:rsidRPr="00A671D6">
        <w:rPr>
          <w:rFonts w:ascii="Helvetica" w:hAnsi="Helvetica" w:cs="Helvetica" w:hint="eastAsia"/>
          <w:b/>
          <w:bCs/>
          <w:color w:val="222222"/>
          <w:sz w:val="21"/>
          <w:szCs w:val="21"/>
        </w:rPr>
        <w:t>МТЕРИАЛ</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МЕТОДИКА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3.</w:t>
      </w:r>
      <w:r w:rsidRPr="00A671D6">
        <w:rPr>
          <w:rFonts w:ascii="Helvetica" w:hAnsi="Helvetica" w:cs="Helvetica" w:hint="eastAsia"/>
          <w:b/>
          <w:bCs/>
          <w:color w:val="222222"/>
          <w:sz w:val="21"/>
          <w:szCs w:val="21"/>
        </w:rPr>
        <w:t>ОСОБЕННОСТИ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ПРУДОВОГО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РЫБОВОДСТВА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АЛТАЙСКОГО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КРАЯ</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4.</w:t>
      </w:r>
      <w:r w:rsidRPr="00A671D6">
        <w:rPr>
          <w:rFonts w:ascii="Helvetica" w:hAnsi="Helvetica" w:cs="Helvetica" w:hint="eastAsia"/>
          <w:b/>
          <w:bCs/>
          <w:color w:val="222222"/>
          <w:sz w:val="21"/>
          <w:szCs w:val="21"/>
        </w:rPr>
        <w:t>ПОДРАЩИВАНИЕ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ЖЧИНОК</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5.</w:t>
      </w:r>
      <w:r w:rsidRPr="00A671D6">
        <w:rPr>
          <w:rFonts w:ascii="Helvetica" w:hAnsi="Helvetica" w:cs="Helvetica" w:hint="eastAsia"/>
          <w:b/>
          <w:bCs/>
          <w:color w:val="222222"/>
          <w:sz w:val="21"/>
          <w:szCs w:val="21"/>
        </w:rPr>
        <w:t>СОВМЕСТНОЕ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ВЫРАЩИВАНИЕ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СЖЮЛЕТКОВ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КАРПА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6.</w:t>
      </w:r>
      <w:r w:rsidRPr="00A671D6">
        <w:rPr>
          <w:rFonts w:ascii="Helvetica" w:hAnsi="Helvetica" w:cs="Helvetica" w:hint="eastAsia"/>
          <w:b/>
          <w:bCs/>
          <w:color w:val="222222"/>
          <w:sz w:val="21"/>
          <w:szCs w:val="21"/>
        </w:rPr>
        <w:t>СОВМЕСТНОЕ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ВЫРАЩИВАНИЕ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ДВУХЯЕТКОВ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КАРШ</w:t>
      </w:r>
      <w:r w:rsidRPr="00A671D6">
        <w:rPr>
          <w:rFonts w:ascii="Helvetica" w:hAnsi="Helvetica" w:cs="Helvetica"/>
          <w:b/>
          <w:bCs/>
          <w:color w:val="222222"/>
          <w:sz w:val="21"/>
          <w:szCs w:val="21"/>
        </w:rPr>
        <w:t xml:space="preserve">1 </w:t>
      </w: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7.</w:t>
      </w:r>
      <w:r w:rsidRPr="00A671D6">
        <w:rPr>
          <w:rFonts w:ascii="Helvetica" w:hAnsi="Helvetica" w:cs="Helvetica" w:hint="eastAsia"/>
          <w:b/>
          <w:bCs/>
          <w:color w:val="222222"/>
          <w:sz w:val="21"/>
          <w:szCs w:val="21"/>
        </w:rPr>
        <w:t>ДИНА</w:t>
      </w:r>
      <w:r w:rsidRPr="00A671D6">
        <w:rPr>
          <w:rFonts w:ascii="Helvetica" w:hAnsi="Helvetica" w:cs="Helvetica"/>
          <w:b/>
          <w:bCs/>
          <w:color w:val="222222"/>
          <w:sz w:val="21"/>
          <w:szCs w:val="21"/>
        </w:rPr>
        <w:t>1^</w:t>
      </w:r>
      <w:r w:rsidRPr="00A671D6">
        <w:rPr>
          <w:rFonts w:ascii="Helvetica" w:hAnsi="Helvetica" w:cs="Helvetica" w:hint="eastAsia"/>
          <w:b/>
          <w:bCs/>
          <w:color w:val="222222"/>
          <w:sz w:val="21"/>
          <w:szCs w:val="21"/>
        </w:rPr>
        <w:t>ЖКА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МОРФОФИЗИОЛОГИЧЕСКИХ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ПОКАЗАТЕ­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ЛЕЙ</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УСЛОВИЯХ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АЛТАЙСКОГО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КРАЯ</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8.</w:t>
      </w:r>
      <w:r w:rsidRPr="00A671D6">
        <w:rPr>
          <w:rFonts w:ascii="Helvetica" w:hAnsi="Helvetica" w:cs="Helvetica" w:hint="eastAsia"/>
          <w:b/>
          <w:bCs/>
          <w:color w:val="222222"/>
          <w:sz w:val="21"/>
          <w:szCs w:val="21"/>
        </w:rPr>
        <w:t>ВОСПРОИЗВОДСТВО</w:t>
      </w:r>
      <w:r w:rsidRPr="00A671D6">
        <w:rPr>
          <w:rFonts w:ascii="Helvetica" w:hAnsi="Helvetica" w:cs="Helvetica"/>
          <w:b/>
          <w:bCs/>
          <w:color w:val="222222"/>
          <w:sz w:val="21"/>
          <w:szCs w:val="21"/>
        </w:rPr>
        <w:t>...</w:t>
      </w:r>
    </w:p>
    <w:p w14:paraId="7280F104"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стр</w:t>
      </w:r>
      <w:r w:rsidRPr="00A671D6">
        <w:rPr>
          <w:rFonts w:ascii="Helvetica" w:hAnsi="Helvetica" w:cs="Helvetica"/>
          <w:b/>
          <w:bCs/>
          <w:color w:val="222222"/>
          <w:sz w:val="21"/>
          <w:szCs w:val="21"/>
        </w:rPr>
        <w:t>. 144</w:t>
      </w:r>
    </w:p>
    <w:p w14:paraId="57AB1D37"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толстолоблк</w:t>
      </w:r>
      <w:r w:rsidRPr="00A671D6">
        <w:rPr>
          <w:rFonts w:ascii="Helvetica" w:hAnsi="Helvetica" w:cs="Helvetica"/>
          <w:b/>
          <w:bCs/>
          <w:color w:val="222222"/>
          <w:sz w:val="21"/>
          <w:szCs w:val="21"/>
        </w:rPr>
        <w:t xml:space="preserve"> 145 </w:t>
      </w:r>
      <w:r w:rsidRPr="00A671D6">
        <w:rPr>
          <w:rFonts w:ascii="Helvetica" w:hAnsi="Helvetica" w:cs="Helvetica" w:hint="eastAsia"/>
          <w:b/>
          <w:bCs/>
          <w:color w:val="222222"/>
          <w:sz w:val="21"/>
          <w:szCs w:val="21"/>
        </w:rPr>
        <w:t>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Т</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внедрения</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результатов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научных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исследований</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Филиппова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Константина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Кузьмича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теме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дис­</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сертации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Экологические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основы</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прудовой</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ликультуры</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Алтайском</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Повышение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эффективности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рыбохозяйственного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использования</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внутренних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водоемов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приобретает</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особую</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актуальность</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связи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с</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реализацией</w:t>
      </w:r>
    </w:p>
    <w:p w14:paraId="5A8C9D12" w14:textId="77777777" w:rsidR="00A671D6" w:rsidRPr="00A671D6" w:rsidRDefault="00A671D6" w:rsidP="00A671D6">
      <w:pPr>
        <w:rPr>
          <w:rFonts w:ascii="Helvetica" w:hAnsi="Helvetica" w:cs="Helvetica"/>
          <w:b/>
          <w:bCs/>
          <w:color w:val="222222"/>
          <w:sz w:val="21"/>
          <w:szCs w:val="21"/>
        </w:rPr>
      </w:pPr>
    </w:p>
    <w:p w14:paraId="5F72B06D"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Оглавление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диссертации</w:t>
      </w:r>
    </w:p>
    <w:p w14:paraId="4DE72D39"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кандидат</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биологических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наук</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Филлипов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Константин</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Кузьмич</w:t>
      </w:r>
    </w:p>
    <w:p w14:paraId="38BEC590"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ВВЕДЕНИЕ</w:t>
      </w:r>
    </w:p>
    <w:p w14:paraId="09AE07B2" w14:textId="77777777" w:rsidR="00A671D6" w:rsidRPr="00A671D6" w:rsidRDefault="00A671D6" w:rsidP="00A671D6">
      <w:pPr>
        <w:rPr>
          <w:rFonts w:ascii="Helvetica" w:hAnsi="Helvetica" w:cs="Helvetica"/>
          <w:b/>
          <w:bCs/>
          <w:color w:val="222222"/>
          <w:sz w:val="21"/>
          <w:szCs w:val="21"/>
        </w:rPr>
      </w:pPr>
    </w:p>
    <w:p w14:paraId="7469FE18"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I.</w:t>
      </w:r>
      <w:r w:rsidRPr="00A671D6">
        <w:rPr>
          <w:rFonts w:ascii="Helvetica" w:hAnsi="Helvetica" w:cs="Helvetica" w:hint="eastAsia"/>
          <w:b/>
          <w:bCs/>
          <w:color w:val="222222"/>
          <w:sz w:val="21"/>
          <w:szCs w:val="21"/>
        </w:rPr>
        <w:t>ЛИТЕРАТУРНЫЙ</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ОБЗОР</w:t>
      </w:r>
    </w:p>
    <w:p w14:paraId="2145D508" w14:textId="77777777" w:rsidR="00A671D6" w:rsidRPr="00A671D6" w:rsidRDefault="00A671D6" w:rsidP="00A671D6">
      <w:pPr>
        <w:rPr>
          <w:rFonts w:ascii="Helvetica" w:hAnsi="Helvetica" w:cs="Helvetica"/>
          <w:b/>
          <w:bCs/>
          <w:color w:val="222222"/>
          <w:sz w:val="21"/>
          <w:szCs w:val="21"/>
        </w:rPr>
      </w:pPr>
    </w:p>
    <w:p w14:paraId="0F0A668E"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2 .</w:t>
      </w:r>
      <w:r w:rsidRPr="00A671D6">
        <w:rPr>
          <w:rFonts w:ascii="Helvetica" w:hAnsi="Helvetica" w:cs="Helvetica" w:hint="eastAsia"/>
          <w:b/>
          <w:bCs/>
          <w:color w:val="222222"/>
          <w:sz w:val="21"/>
          <w:szCs w:val="21"/>
        </w:rPr>
        <w:t>МАТЕРИАЛ</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МЕТОДИКА</w:t>
      </w:r>
    </w:p>
    <w:p w14:paraId="1D0D167A" w14:textId="77777777" w:rsidR="00A671D6" w:rsidRPr="00A671D6" w:rsidRDefault="00A671D6" w:rsidP="00A671D6">
      <w:pPr>
        <w:rPr>
          <w:rFonts w:ascii="Helvetica" w:hAnsi="Helvetica" w:cs="Helvetica"/>
          <w:b/>
          <w:bCs/>
          <w:color w:val="222222"/>
          <w:sz w:val="21"/>
          <w:szCs w:val="21"/>
        </w:rPr>
      </w:pPr>
    </w:p>
    <w:p w14:paraId="1A240556"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3.</w:t>
      </w:r>
      <w:r w:rsidRPr="00A671D6">
        <w:rPr>
          <w:rFonts w:ascii="Helvetica" w:hAnsi="Helvetica" w:cs="Helvetica" w:hint="eastAsia"/>
          <w:b/>
          <w:bCs/>
          <w:color w:val="222222"/>
          <w:sz w:val="21"/>
          <w:szCs w:val="21"/>
        </w:rPr>
        <w:t>ОСОБЕННОСТИ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ПРУДОВОГО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РЫБОВОДСТВА</w:t>
      </w:r>
    </w:p>
    <w:p w14:paraId="72ED84DD" w14:textId="77777777" w:rsidR="00A671D6" w:rsidRPr="00A671D6" w:rsidRDefault="00A671D6" w:rsidP="00A671D6">
      <w:pPr>
        <w:rPr>
          <w:rFonts w:ascii="Helvetica" w:hAnsi="Helvetica" w:cs="Helvetica"/>
          <w:b/>
          <w:bCs/>
          <w:color w:val="222222"/>
          <w:sz w:val="21"/>
          <w:szCs w:val="21"/>
        </w:rPr>
      </w:pPr>
    </w:p>
    <w:p w14:paraId="1D0EFD36"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АЛТАЙСКОГО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КРАЯ</w:t>
      </w:r>
    </w:p>
    <w:p w14:paraId="6314BBE2" w14:textId="77777777" w:rsidR="00A671D6" w:rsidRPr="00A671D6" w:rsidRDefault="00A671D6" w:rsidP="00A671D6">
      <w:pPr>
        <w:rPr>
          <w:rFonts w:ascii="Helvetica" w:hAnsi="Helvetica" w:cs="Helvetica"/>
          <w:b/>
          <w:bCs/>
          <w:color w:val="222222"/>
          <w:sz w:val="21"/>
          <w:szCs w:val="21"/>
        </w:rPr>
      </w:pPr>
    </w:p>
    <w:p w14:paraId="2D78C0F1"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4.</w:t>
      </w:r>
      <w:r w:rsidRPr="00A671D6">
        <w:rPr>
          <w:rFonts w:ascii="Helvetica" w:hAnsi="Helvetica" w:cs="Helvetica" w:hint="eastAsia"/>
          <w:b/>
          <w:bCs/>
          <w:color w:val="222222"/>
          <w:sz w:val="21"/>
          <w:szCs w:val="21"/>
        </w:rPr>
        <w:t>ПОДРАЩИВАНИЕ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ЛИЧИНОК</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p>
    <w:p w14:paraId="0C8EB05A" w14:textId="77777777" w:rsidR="00A671D6" w:rsidRPr="00A671D6" w:rsidRDefault="00A671D6" w:rsidP="00A671D6">
      <w:pPr>
        <w:rPr>
          <w:rFonts w:ascii="Helvetica" w:hAnsi="Helvetica" w:cs="Helvetica"/>
          <w:b/>
          <w:bCs/>
          <w:color w:val="222222"/>
          <w:sz w:val="21"/>
          <w:szCs w:val="21"/>
        </w:rPr>
      </w:pPr>
    </w:p>
    <w:p w14:paraId="59101528"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5.</w:t>
      </w:r>
      <w:r w:rsidRPr="00A671D6">
        <w:rPr>
          <w:rFonts w:ascii="Helvetica" w:hAnsi="Helvetica" w:cs="Helvetica" w:hint="eastAsia"/>
          <w:b/>
          <w:bCs/>
          <w:color w:val="222222"/>
          <w:sz w:val="21"/>
          <w:szCs w:val="21"/>
        </w:rPr>
        <w:t>СОВМЕСТНОЕ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ВЫРАЩИВАНИЕ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СЕГОЛЕТКОВ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КАРПА</w:t>
      </w:r>
    </w:p>
    <w:p w14:paraId="59087CAA" w14:textId="77777777" w:rsidR="00A671D6" w:rsidRPr="00A671D6" w:rsidRDefault="00A671D6" w:rsidP="00A671D6">
      <w:pPr>
        <w:rPr>
          <w:rFonts w:ascii="Helvetica" w:hAnsi="Helvetica" w:cs="Helvetica"/>
          <w:b/>
          <w:bCs/>
          <w:color w:val="222222"/>
          <w:sz w:val="21"/>
          <w:szCs w:val="21"/>
        </w:rPr>
      </w:pPr>
    </w:p>
    <w:p w14:paraId="35A37D7F"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p>
    <w:p w14:paraId="5C122EA7" w14:textId="77777777" w:rsidR="00A671D6" w:rsidRPr="00A671D6" w:rsidRDefault="00A671D6" w:rsidP="00A671D6">
      <w:pPr>
        <w:rPr>
          <w:rFonts w:ascii="Helvetica" w:hAnsi="Helvetica" w:cs="Helvetica"/>
          <w:b/>
          <w:bCs/>
          <w:color w:val="222222"/>
          <w:sz w:val="21"/>
          <w:szCs w:val="21"/>
        </w:rPr>
      </w:pPr>
    </w:p>
    <w:p w14:paraId="40949B61"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6. </w:t>
      </w:r>
      <w:r w:rsidRPr="00A671D6">
        <w:rPr>
          <w:rFonts w:ascii="Helvetica" w:hAnsi="Helvetica" w:cs="Helvetica" w:hint="eastAsia"/>
          <w:b/>
          <w:bCs/>
          <w:color w:val="222222"/>
          <w:sz w:val="21"/>
          <w:szCs w:val="21"/>
        </w:rPr>
        <w:t>СОВМЕСТНОЕ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ВЫРАЩИВАНИЕ</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ДВУХЛЕТКОВ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КАРПА</w:t>
      </w:r>
    </w:p>
    <w:p w14:paraId="2019A27F" w14:textId="77777777" w:rsidR="00A671D6" w:rsidRPr="00A671D6" w:rsidRDefault="00A671D6" w:rsidP="00A671D6">
      <w:pPr>
        <w:rPr>
          <w:rFonts w:ascii="Helvetica" w:hAnsi="Helvetica" w:cs="Helvetica"/>
          <w:b/>
          <w:bCs/>
          <w:color w:val="222222"/>
          <w:sz w:val="21"/>
          <w:szCs w:val="21"/>
        </w:rPr>
      </w:pPr>
    </w:p>
    <w:p w14:paraId="127B95D7"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p>
    <w:p w14:paraId="2A301952" w14:textId="77777777" w:rsidR="00A671D6" w:rsidRPr="00A671D6" w:rsidRDefault="00A671D6" w:rsidP="00A671D6">
      <w:pPr>
        <w:rPr>
          <w:rFonts w:ascii="Helvetica" w:hAnsi="Helvetica" w:cs="Helvetica"/>
          <w:b/>
          <w:bCs/>
          <w:color w:val="222222"/>
          <w:sz w:val="21"/>
          <w:szCs w:val="21"/>
        </w:rPr>
      </w:pPr>
    </w:p>
    <w:p w14:paraId="12482BD2"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7 .</w:t>
      </w:r>
      <w:r w:rsidRPr="00A671D6">
        <w:rPr>
          <w:rFonts w:ascii="Helvetica" w:hAnsi="Helvetica" w:cs="Helvetica" w:hint="eastAsia"/>
          <w:b/>
          <w:bCs/>
          <w:color w:val="222222"/>
          <w:sz w:val="21"/>
          <w:szCs w:val="21"/>
        </w:rPr>
        <w:t>ДИНАМИКА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М</w:t>
      </w:r>
      <w:r w:rsidRPr="00A671D6">
        <w:rPr>
          <w:rFonts w:ascii="Helvetica" w:hAnsi="Helvetica" w:cs="Helvetica"/>
          <w:b/>
          <w:bCs/>
          <w:color w:val="222222"/>
          <w:sz w:val="21"/>
          <w:szCs w:val="21"/>
        </w:rPr>
        <w:t>0</w:t>
      </w:r>
      <w:r w:rsidRPr="00A671D6">
        <w:rPr>
          <w:rFonts w:ascii="Helvetica" w:hAnsi="Helvetica" w:cs="Helvetica" w:hint="eastAsia"/>
          <w:b/>
          <w:bCs/>
          <w:color w:val="222222"/>
          <w:sz w:val="21"/>
          <w:szCs w:val="21"/>
        </w:rPr>
        <w:t>РФ</w:t>
      </w:r>
      <w:r w:rsidRPr="00A671D6">
        <w:rPr>
          <w:rFonts w:ascii="Helvetica" w:hAnsi="Helvetica" w:cs="Helvetica"/>
          <w:b/>
          <w:bCs/>
          <w:color w:val="222222"/>
          <w:sz w:val="21"/>
          <w:szCs w:val="21"/>
        </w:rPr>
        <w:t>0</w:t>
      </w:r>
      <w:r w:rsidRPr="00A671D6">
        <w:rPr>
          <w:rFonts w:ascii="Helvetica" w:hAnsi="Helvetica" w:cs="Helvetica" w:hint="eastAsia"/>
          <w:b/>
          <w:bCs/>
          <w:color w:val="222222"/>
          <w:sz w:val="21"/>
          <w:szCs w:val="21"/>
        </w:rPr>
        <w:t>ФИЗИ</w:t>
      </w:r>
      <w:r w:rsidRPr="00A671D6">
        <w:rPr>
          <w:rFonts w:ascii="Helvetica" w:hAnsi="Helvetica" w:cs="Helvetica"/>
          <w:b/>
          <w:bCs/>
          <w:color w:val="222222"/>
          <w:sz w:val="21"/>
          <w:szCs w:val="21"/>
        </w:rPr>
        <w:t>0</w:t>
      </w:r>
      <w:r w:rsidRPr="00A671D6">
        <w:rPr>
          <w:rFonts w:ascii="Helvetica" w:hAnsi="Helvetica" w:cs="Helvetica" w:hint="eastAsia"/>
          <w:b/>
          <w:bCs/>
          <w:color w:val="222222"/>
          <w:sz w:val="21"/>
          <w:szCs w:val="21"/>
        </w:rPr>
        <w:t>Л</w:t>
      </w:r>
      <w:r w:rsidRPr="00A671D6">
        <w:rPr>
          <w:rFonts w:ascii="Helvetica" w:hAnsi="Helvetica" w:cs="Helvetica"/>
          <w:b/>
          <w:bCs/>
          <w:color w:val="222222"/>
          <w:sz w:val="21"/>
          <w:szCs w:val="21"/>
        </w:rPr>
        <w:t>0</w:t>
      </w:r>
      <w:r w:rsidRPr="00A671D6">
        <w:rPr>
          <w:rFonts w:ascii="Helvetica" w:hAnsi="Helvetica" w:cs="Helvetica" w:hint="eastAsia"/>
          <w:b/>
          <w:bCs/>
          <w:color w:val="222222"/>
          <w:sz w:val="21"/>
          <w:szCs w:val="21"/>
        </w:rPr>
        <w:t>ГИЧЕСКИХ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ПОКАЗАТЕЛЕЙ</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УСЛОВИЯХ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АЛТАЙСКОГО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КРАЯ</w:t>
      </w:r>
    </w:p>
    <w:p w14:paraId="75C5C046" w14:textId="77777777" w:rsidR="00A671D6" w:rsidRPr="00A671D6" w:rsidRDefault="00A671D6" w:rsidP="00A671D6">
      <w:pPr>
        <w:rPr>
          <w:rFonts w:ascii="Helvetica" w:hAnsi="Helvetica" w:cs="Helvetica"/>
          <w:b/>
          <w:bCs/>
          <w:color w:val="222222"/>
          <w:sz w:val="21"/>
          <w:szCs w:val="21"/>
        </w:rPr>
      </w:pPr>
    </w:p>
    <w:p w14:paraId="3E6E24FB"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8.</w:t>
      </w:r>
      <w:r w:rsidRPr="00A671D6">
        <w:rPr>
          <w:rFonts w:ascii="Helvetica" w:hAnsi="Helvetica" w:cs="Helvetica" w:hint="eastAsia"/>
          <w:b/>
          <w:bCs/>
          <w:color w:val="222222"/>
          <w:sz w:val="21"/>
          <w:szCs w:val="21"/>
        </w:rPr>
        <w:t>ВОСПРОИЗВОДСТВО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БЕЛОГО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АМУРА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УСЛОВИЯХ</w:t>
      </w:r>
    </w:p>
    <w:p w14:paraId="228D8C39" w14:textId="77777777" w:rsidR="00A671D6" w:rsidRPr="00A671D6" w:rsidRDefault="00A671D6" w:rsidP="00A671D6">
      <w:pPr>
        <w:rPr>
          <w:rFonts w:ascii="Helvetica" w:hAnsi="Helvetica" w:cs="Helvetica"/>
          <w:b/>
          <w:bCs/>
          <w:color w:val="222222"/>
          <w:sz w:val="21"/>
          <w:szCs w:val="21"/>
        </w:rPr>
      </w:pPr>
    </w:p>
    <w:p w14:paraId="2B4934C9"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АЛТАЙСКОГО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КРАЯ</w:t>
      </w:r>
    </w:p>
    <w:p w14:paraId="327AC0D6" w14:textId="77777777" w:rsidR="00A671D6" w:rsidRPr="00A671D6" w:rsidRDefault="00A671D6" w:rsidP="00A671D6">
      <w:pPr>
        <w:rPr>
          <w:rFonts w:ascii="Helvetica" w:hAnsi="Helvetica" w:cs="Helvetica"/>
          <w:b/>
          <w:bCs/>
          <w:color w:val="222222"/>
          <w:sz w:val="21"/>
          <w:szCs w:val="21"/>
        </w:rPr>
      </w:pPr>
    </w:p>
    <w:p w14:paraId="2A44A5F7" w14:textId="77777777" w:rsidR="00A671D6" w:rsidRPr="00A671D6" w:rsidRDefault="00A671D6" w:rsidP="00A671D6">
      <w:pPr>
        <w:rPr>
          <w:rFonts w:ascii="Helvetica" w:hAnsi="Helvetica" w:cs="Helvetica"/>
          <w:b/>
          <w:bCs/>
          <w:color w:val="222222"/>
          <w:sz w:val="21"/>
          <w:szCs w:val="21"/>
        </w:rPr>
      </w:pPr>
      <w:r w:rsidRPr="00A671D6">
        <w:rPr>
          <w:rFonts w:ascii="Helvetica" w:hAnsi="Helvetica" w:cs="Helvetica" w:hint="eastAsia"/>
          <w:b/>
          <w:bCs/>
          <w:color w:val="222222"/>
          <w:sz w:val="21"/>
          <w:szCs w:val="21"/>
        </w:rPr>
        <w:t>ГЛАВА</w:t>
      </w:r>
      <w:r w:rsidRPr="00A671D6">
        <w:rPr>
          <w:rFonts w:ascii="Helvetica" w:hAnsi="Helvetica" w:cs="Helvetica"/>
          <w:b/>
          <w:bCs/>
          <w:color w:val="222222"/>
          <w:sz w:val="21"/>
          <w:szCs w:val="21"/>
        </w:rPr>
        <w:t xml:space="preserve"> 9.</w:t>
      </w:r>
      <w:r w:rsidRPr="00A671D6">
        <w:rPr>
          <w:rFonts w:ascii="Helvetica" w:hAnsi="Helvetica" w:cs="Helvetica" w:hint="eastAsia"/>
          <w:b/>
          <w:bCs/>
          <w:color w:val="222222"/>
          <w:sz w:val="21"/>
          <w:szCs w:val="21"/>
        </w:rPr>
        <w:t>ЭКОНОМИЧЕСКАЯ</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ОЦЕНКА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ПОЛИКУЛЬТУРЫ</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КАРПА</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И</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РАСТИТЕЛЬНОЯДНЫХ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РЫБ</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В</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УСЛОВИЯХ</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АЛТАЙСКОГО</w:t>
      </w:r>
      <w:r w:rsidRPr="00A671D6">
        <w:rPr>
          <w:rFonts w:ascii="Helvetica" w:hAnsi="Helvetica" w:cs="Helvetica"/>
          <w:b/>
          <w:bCs/>
          <w:color w:val="222222"/>
          <w:sz w:val="21"/>
          <w:szCs w:val="21"/>
        </w:rPr>
        <w:t xml:space="preserve"> </w:t>
      </w:r>
      <w:r w:rsidRPr="00A671D6">
        <w:rPr>
          <w:rFonts w:ascii="Helvetica" w:hAnsi="Helvetica" w:cs="Helvetica" w:hint="eastAsia"/>
          <w:b/>
          <w:bCs/>
          <w:color w:val="222222"/>
          <w:sz w:val="21"/>
          <w:szCs w:val="21"/>
        </w:rPr>
        <w:t>КРАЯ</w:t>
      </w:r>
    </w:p>
    <w:p w14:paraId="269FAE81" w14:textId="77777777" w:rsidR="00A671D6" w:rsidRPr="00A671D6" w:rsidRDefault="00A671D6" w:rsidP="00A671D6">
      <w:pPr>
        <w:rPr>
          <w:rFonts w:ascii="Helvetica" w:hAnsi="Helvetica" w:cs="Helvetica"/>
          <w:b/>
          <w:bCs/>
          <w:color w:val="222222"/>
          <w:sz w:val="21"/>
          <w:szCs w:val="21"/>
        </w:rPr>
      </w:pPr>
    </w:p>
    <w:p w14:paraId="109CC004" w14:textId="56F64010" w:rsidR="00484EB4" w:rsidRPr="00A671D6" w:rsidRDefault="00A671D6" w:rsidP="00A671D6">
      <w:r w:rsidRPr="00A671D6">
        <w:rPr>
          <w:rFonts w:ascii="Helvetica" w:hAnsi="Helvetica" w:cs="Helvetica" w:hint="eastAsia"/>
          <w:b/>
          <w:bCs/>
          <w:color w:val="222222"/>
          <w:sz w:val="21"/>
          <w:szCs w:val="21"/>
        </w:rPr>
        <w:t>ВЫВОДЫ</w:t>
      </w:r>
      <w:r w:rsidRPr="00A671D6">
        <w:rPr>
          <w:rFonts w:ascii="Helvetica" w:hAnsi="Helvetica" w:cs="Helvetica"/>
          <w:b/>
          <w:bCs/>
          <w:color w:val="222222"/>
          <w:sz w:val="21"/>
          <w:szCs w:val="21"/>
        </w:rPr>
        <w:t xml:space="preserve"> III</w:t>
      </w:r>
    </w:p>
    <w:sectPr w:rsidR="00484EB4" w:rsidRPr="00A671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5774" w14:textId="77777777" w:rsidR="00DD4F5C" w:rsidRDefault="00DD4F5C">
      <w:pPr>
        <w:spacing w:after="0" w:line="240" w:lineRule="auto"/>
      </w:pPr>
      <w:r>
        <w:separator/>
      </w:r>
    </w:p>
  </w:endnote>
  <w:endnote w:type="continuationSeparator" w:id="0">
    <w:p w14:paraId="653D2062" w14:textId="77777777" w:rsidR="00DD4F5C" w:rsidRDefault="00DD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82F" w14:textId="77777777" w:rsidR="00DD4F5C" w:rsidRDefault="00DD4F5C"/>
    <w:p w14:paraId="7D81D350" w14:textId="77777777" w:rsidR="00DD4F5C" w:rsidRDefault="00DD4F5C"/>
    <w:p w14:paraId="7894A802" w14:textId="77777777" w:rsidR="00DD4F5C" w:rsidRDefault="00DD4F5C"/>
    <w:p w14:paraId="79FE4FFB" w14:textId="77777777" w:rsidR="00DD4F5C" w:rsidRDefault="00DD4F5C"/>
    <w:p w14:paraId="2C4F48BF" w14:textId="77777777" w:rsidR="00DD4F5C" w:rsidRDefault="00DD4F5C"/>
    <w:p w14:paraId="78A684E6" w14:textId="77777777" w:rsidR="00DD4F5C" w:rsidRDefault="00DD4F5C"/>
    <w:p w14:paraId="274570A1" w14:textId="77777777" w:rsidR="00DD4F5C" w:rsidRDefault="00DD4F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A7924A" wp14:editId="52A40D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F1F59" w14:textId="77777777" w:rsidR="00DD4F5C" w:rsidRDefault="00DD4F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792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F1F59" w14:textId="77777777" w:rsidR="00DD4F5C" w:rsidRDefault="00DD4F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FE9ABE" w14:textId="77777777" w:rsidR="00DD4F5C" w:rsidRDefault="00DD4F5C"/>
    <w:p w14:paraId="1B834517" w14:textId="77777777" w:rsidR="00DD4F5C" w:rsidRDefault="00DD4F5C"/>
    <w:p w14:paraId="15FE4392" w14:textId="77777777" w:rsidR="00DD4F5C" w:rsidRDefault="00DD4F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9F4844" wp14:editId="4BA45E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9D88B" w14:textId="77777777" w:rsidR="00DD4F5C" w:rsidRDefault="00DD4F5C"/>
                          <w:p w14:paraId="7C953B16" w14:textId="77777777" w:rsidR="00DD4F5C" w:rsidRDefault="00DD4F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9F48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19D88B" w14:textId="77777777" w:rsidR="00DD4F5C" w:rsidRDefault="00DD4F5C"/>
                    <w:p w14:paraId="7C953B16" w14:textId="77777777" w:rsidR="00DD4F5C" w:rsidRDefault="00DD4F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730510" w14:textId="77777777" w:rsidR="00DD4F5C" w:rsidRDefault="00DD4F5C"/>
    <w:p w14:paraId="15962C87" w14:textId="77777777" w:rsidR="00DD4F5C" w:rsidRDefault="00DD4F5C">
      <w:pPr>
        <w:rPr>
          <w:sz w:val="2"/>
          <w:szCs w:val="2"/>
        </w:rPr>
      </w:pPr>
    </w:p>
    <w:p w14:paraId="3D36F83B" w14:textId="77777777" w:rsidR="00DD4F5C" w:rsidRDefault="00DD4F5C"/>
    <w:p w14:paraId="00DDCA53" w14:textId="77777777" w:rsidR="00DD4F5C" w:rsidRDefault="00DD4F5C">
      <w:pPr>
        <w:spacing w:after="0" w:line="240" w:lineRule="auto"/>
      </w:pPr>
    </w:p>
  </w:footnote>
  <w:footnote w:type="continuationSeparator" w:id="0">
    <w:p w14:paraId="0226C103" w14:textId="77777777" w:rsidR="00DD4F5C" w:rsidRDefault="00DD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5C"/>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cp:revision>
  <cp:lastPrinted>2009-02-06T05:36:00Z</cp:lastPrinted>
  <dcterms:created xsi:type="dcterms:W3CDTF">2025-11-25T20:19:00Z</dcterms:created>
  <dcterms:modified xsi:type="dcterms:W3CDTF">2025-11-25T20:29:00Z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