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346DB" w:rsidRDefault="006346DB" w:rsidP="006346DB">
      <w:r w:rsidRPr="00204914">
        <w:rPr>
          <w:rFonts w:ascii="Times New Roman" w:eastAsia="Times New Roman" w:hAnsi="Times New Roman" w:cs="Times New Roman"/>
          <w:b/>
          <w:bCs/>
          <w:kern w:val="24"/>
          <w:sz w:val="24"/>
          <w:szCs w:val="26"/>
          <w:lang w:eastAsia="ru-RU"/>
        </w:rPr>
        <w:t xml:space="preserve">Яворська Оксана Григорівна, </w:t>
      </w:r>
      <w:r w:rsidRPr="00204914">
        <w:rPr>
          <w:rFonts w:ascii="Times New Roman" w:eastAsia="Times New Roman" w:hAnsi="Times New Roman" w:cs="Times New Roman"/>
          <w:bCs/>
          <w:kern w:val="24"/>
          <w:sz w:val="24"/>
          <w:szCs w:val="26"/>
          <w:lang w:eastAsia="ru-RU"/>
        </w:rPr>
        <w:t>доцент кафедри психології, педагогіки і туризму Київського національного лінгвістичного університету</w:t>
      </w:r>
      <w:r w:rsidRPr="00204914">
        <w:rPr>
          <w:rFonts w:ascii="Times New Roman" w:eastAsia="Times New Roman" w:hAnsi="Times New Roman" w:cs="Times New Roman"/>
          <w:kern w:val="24"/>
          <w:sz w:val="24"/>
          <w:szCs w:val="26"/>
          <w:lang w:eastAsia="ru-RU"/>
        </w:rPr>
        <w:t>. Назва дисертації: «Теоретико-методологічні основи управління інтелектуальним капіталом підприємств туристичної інфраструктури». Шифр та назва спеціальності – 08.00.04 ‒ економіка та управління підприємствами (за видами економічної діяльності) Спецрада – Д 35.840.01 Львівського торговельно-економічного університету</w:t>
      </w:r>
    </w:p>
    <w:sectPr w:rsidR="004111C7" w:rsidRPr="006346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6346DB" w:rsidRPr="006346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AD541-502C-4EED-9100-98EFDD3C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2021-03-22T21:45:00Z</dcterms:created>
  <dcterms:modified xsi:type="dcterms:W3CDTF">2021-03-27T18:53:00Z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