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A6" w:rsidRDefault="005740A6" w:rsidP="005740A6">
      <w:pPr>
        <w:pStyle w:val="ab"/>
        <w:widowControl w:val="0"/>
        <w:shd w:val="clear" w:color="auto" w:fill="FFFFFF"/>
        <w:spacing w:before="240" w:after="60" w:line="360" w:lineRule="auto"/>
        <w:ind w:firstLine="709"/>
        <w:jc w:val="both"/>
      </w:pPr>
      <w:r>
        <w:rPr>
          <w:rStyle w:val="aa"/>
          <w:color w:val="0070C0"/>
        </w:rPr>
        <w:t> </w:t>
      </w:r>
      <w:r>
        <w:rPr>
          <w:rStyle w:val="aa"/>
          <w:color w:val="FF0000"/>
        </w:rPr>
        <w:t xml:space="preserve">Для заказа доставки данной работы воспользуйтесь поиском на сайте по ссылке:  </w:t>
      </w:r>
      <w:hyperlink r:id="rId7" w:history="1">
        <w:r>
          <w:rPr>
            <w:rStyle w:val="aa"/>
            <w:color w:val="0070C0"/>
          </w:rPr>
          <w:t>http://www.mydisser.com/search.html</w:t>
        </w:r>
      </w:hyperlink>
    </w:p>
    <w:p w:rsidR="00A26B67" w:rsidRPr="00816684" w:rsidRDefault="00A26B67" w:rsidP="00A26B67">
      <w:pPr>
        <w:pStyle w:val="af6"/>
        <w:rPr>
          <w:color w:val="000000"/>
        </w:rPr>
      </w:pPr>
    </w:p>
    <w:p w:rsidR="004B165B" w:rsidRPr="000C0AA1" w:rsidRDefault="004B165B" w:rsidP="004B165B">
      <w:pPr>
        <w:spacing w:after="0" w:line="360" w:lineRule="auto"/>
        <w:jc w:val="center"/>
        <w:rPr>
          <w:rFonts w:ascii="Times New Roman" w:hAnsi="Times New Roman"/>
          <w:sz w:val="28"/>
          <w:szCs w:val="28"/>
        </w:rPr>
      </w:pPr>
      <w:r w:rsidRPr="000C0AA1">
        <w:rPr>
          <w:rFonts w:ascii="Times New Roman" w:hAnsi="Times New Roman"/>
          <w:sz w:val="28"/>
          <w:szCs w:val="28"/>
        </w:rPr>
        <w:t>МІНІСТЕРСТВО ОХОРОНИ ЗДОРОВ’Я УКРАЇНИ</w:t>
      </w:r>
    </w:p>
    <w:p w:rsidR="004B165B" w:rsidRPr="000C0AA1" w:rsidRDefault="004B165B" w:rsidP="004B165B">
      <w:pPr>
        <w:spacing w:after="0" w:line="360" w:lineRule="auto"/>
        <w:jc w:val="center"/>
        <w:rPr>
          <w:rFonts w:ascii="Times New Roman" w:hAnsi="Times New Roman"/>
          <w:caps/>
          <w:sz w:val="28"/>
          <w:szCs w:val="28"/>
          <w:lang w:val="uk-UA"/>
        </w:rPr>
      </w:pPr>
      <w:r w:rsidRPr="000C0AA1">
        <w:rPr>
          <w:rFonts w:ascii="Times New Roman" w:hAnsi="Times New Roman"/>
          <w:caps/>
          <w:sz w:val="28"/>
          <w:szCs w:val="28"/>
          <w:lang w:val="uk-UA"/>
        </w:rPr>
        <w:t xml:space="preserve">Тернопільський державний медичний університет </w:t>
      </w:r>
    </w:p>
    <w:p w:rsidR="004B165B" w:rsidRPr="000C0AA1" w:rsidRDefault="004B165B" w:rsidP="004B165B">
      <w:pPr>
        <w:spacing w:after="0" w:line="360" w:lineRule="auto"/>
        <w:jc w:val="center"/>
        <w:rPr>
          <w:rFonts w:ascii="Times New Roman" w:hAnsi="Times New Roman"/>
          <w:caps/>
          <w:sz w:val="28"/>
          <w:szCs w:val="28"/>
          <w:lang w:val="uk-UA"/>
        </w:rPr>
      </w:pPr>
      <w:r w:rsidRPr="000C0AA1">
        <w:rPr>
          <w:rFonts w:ascii="Times New Roman" w:hAnsi="Times New Roman"/>
          <w:caps/>
          <w:sz w:val="28"/>
          <w:szCs w:val="28"/>
          <w:lang w:val="uk-UA"/>
        </w:rPr>
        <w:t>ім. І.Я. Горбачевського</w:t>
      </w:r>
    </w:p>
    <w:p w:rsidR="004B165B" w:rsidRPr="000C0AA1" w:rsidRDefault="004B165B" w:rsidP="004B165B">
      <w:pPr>
        <w:spacing w:after="0" w:line="360" w:lineRule="auto"/>
        <w:rPr>
          <w:rFonts w:ascii="Times New Roman" w:hAnsi="Times New Roman"/>
          <w:sz w:val="28"/>
          <w:szCs w:val="28"/>
          <w:lang w:val="uk-UA"/>
        </w:rPr>
      </w:pPr>
    </w:p>
    <w:p w:rsidR="004B165B" w:rsidRPr="000C0AA1" w:rsidRDefault="004B165B" w:rsidP="004B165B">
      <w:pPr>
        <w:spacing w:after="0" w:line="360" w:lineRule="auto"/>
        <w:jc w:val="right"/>
        <w:rPr>
          <w:rFonts w:ascii="Times New Roman" w:hAnsi="Times New Roman"/>
          <w:i/>
          <w:sz w:val="28"/>
          <w:szCs w:val="28"/>
          <w:lang w:val="uk-UA"/>
        </w:rPr>
      </w:pPr>
      <w:r w:rsidRPr="000C0AA1">
        <w:rPr>
          <w:rFonts w:ascii="Times New Roman" w:hAnsi="Times New Roman"/>
          <w:i/>
          <w:sz w:val="28"/>
          <w:szCs w:val="28"/>
          <w:lang w:val="uk-UA"/>
        </w:rPr>
        <w:t>На правах рукопису</w:t>
      </w:r>
    </w:p>
    <w:p w:rsidR="004B165B" w:rsidRPr="000C0AA1" w:rsidRDefault="004B165B" w:rsidP="004B165B">
      <w:pPr>
        <w:spacing w:after="0" w:line="360" w:lineRule="auto"/>
        <w:jc w:val="right"/>
        <w:rPr>
          <w:rFonts w:ascii="Times New Roman" w:hAnsi="Times New Roman"/>
          <w:sz w:val="28"/>
          <w:szCs w:val="28"/>
          <w:lang w:val="uk-UA"/>
        </w:rPr>
      </w:pPr>
    </w:p>
    <w:p w:rsidR="004B165B" w:rsidRDefault="004B165B" w:rsidP="004B165B">
      <w:pPr>
        <w:spacing w:after="0" w:line="360" w:lineRule="auto"/>
        <w:jc w:val="center"/>
        <w:rPr>
          <w:rFonts w:ascii="Times New Roman" w:hAnsi="Times New Roman"/>
          <w:sz w:val="28"/>
          <w:szCs w:val="28"/>
          <w:lang w:val="uk-UA"/>
        </w:rPr>
      </w:pPr>
      <w:r w:rsidRPr="000C0AA1">
        <w:rPr>
          <w:rFonts w:ascii="Times New Roman" w:hAnsi="Times New Roman"/>
          <w:caps/>
          <w:sz w:val="28"/>
          <w:szCs w:val="28"/>
          <w:lang w:val="uk-UA"/>
        </w:rPr>
        <w:t>Г</w:t>
      </w:r>
      <w:r>
        <w:rPr>
          <w:rFonts w:ascii="Times New Roman" w:hAnsi="Times New Roman"/>
          <w:sz w:val="28"/>
          <w:szCs w:val="28"/>
          <w:lang w:val="uk-UA"/>
        </w:rPr>
        <w:t>ребеник</w:t>
      </w:r>
      <w:r w:rsidRPr="000C0AA1">
        <w:rPr>
          <w:rFonts w:ascii="Times New Roman" w:hAnsi="Times New Roman"/>
          <w:caps/>
          <w:sz w:val="28"/>
          <w:szCs w:val="28"/>
          <w:lang w:val="uk-UA"/>
        </w:rPr>
        <w:t xml:space="preserve"> М</w:t>
      </w:r>
      <w:r>
        <w:rPr>
          <w:rFonts w:ascii="Times New Roman" w:hAnsi="Times New Roman"/>
          <w:sz w:val="28"/>
          <w:szCs w:val="28"/>
          <w:lang w:val="uk-UA"/>
        </w:rPr>
        <w:t>ар’</w:t>
      </w:r>
      <w:r w:rsidRPr="00546184">
        <w:rPr>
          <w:rFonts w:ascii="Times New Roman" w:hAnsi="Times New Roman"/>
          <w:sz w:val="28"/>
          <w:szCs w:val="28"/>
        </w:rPr>
        <w:t>ян Васильович</w:t>
      </w:r>
    </w:p>
    <w:p w:rsidR="004B165B" w:rsidRPr="000C0AA1" w:rsidRDefault="004B165B" w:rsidP="004B165B">
      <w:pPr>
        <w:spacing w:after="0" w:line="360" w:lineRule="auto"/>
        <w:jc w:val="center"/>
        <w:rPr>
          <w:rFonts w:ascii="Times New Roman" w:hAnsi="Times New Roman"/>
          <w:sz w:val="28"/>
          <w:szCs w:val="28"/>
          <w:lang w:val="uk-UA"/>
        </w:rPr>
      </w:pPr>
    </w:p>
    <w:p w:rsidR="004B165B" w:rsidRPr="000C0AA1" w:rsidRDefault="004B165B" w:rsidP="004B165B">
      <w:pPr>
        <w:spacing w:after="0" w:line="360" w:lineRule="auto"/>
        <w:jc w:val="right"/>
        <w:rPr>
          <w:rFonts w:ascii="Times New Roman" w:hAnsi="Times New Roman"/>
          <w:sz w:val="28"/>
          <w:szCs w:val="28"/>
          <w:lang w:val="uk-UA"/>
        </w:rPr>
      </w:pPr>
      <w:r w:rsidRPr="000C0AA1">
        <w:rPr>
          <w:rFonts w:ascii="Times New Roman" w:hAnsi="Times New Roman"/>
          <w:sz w:val="28"/>
          <w:szCs w:val="28"/>
          <w:lang w:val="uk-UA"/>
        </w:rPr>
        <w:t>УДК 616.12–005.8-036.8-02:616.233]-085</w:t>
      </w:r>
    </w:p>
    <w:p w:rsidR="004B165B" w:rsidRPr="000C0AA1" w:rsidRDefault="004B165B" w:rsidP="004B165B">
      <w:pPr>
        <w:spacing w:after="0" w:line="360" w:lineRule="auto"/>
        <w:jc w:val="right"/>
        <w:rPr>
          <w:rFonts w:ascii="Times New Roman" w:hAnsi="Times New Roman"/>
          <w:sz w:val="28"/>
          <w:szCs w:val="28"/>
          <w:lang w:val="uk-UA"/>
        </w:rPr>
      </w:pPr>
    </w:p>
    <w:p w:rsidR="004B165B" w:rsidRPr="000C0AA1" w:rsidRDefault="004B165B" w:rsidP="004B165B">
      <w:pPr>
        <w:spacing w:after="0" w:line="360" w:lineRule="auto"/>
        <w:jc w:val="center"/>
        <w:rPr>
          <w:rFonts w:ascii="Times New Roman" w:hAnsi="Times New Roman"/>
          <w:b/>
          <w:sz w:val="28"/>
          <w:szCs w:val="28"/>
          <w:lang w:val="uk-UA"/>
        </w:rPr>
      </w:pPr>
      <w:bookmarkStart w:id="0" w:name="_GoBack"/>
      <w:r w:rsidRPr="000C0AA1">
        <w:rPr>
          <w:rFonts w:ascii="Times New Roman" w:hAnsi="Times New Roman"/>
          <w:b/>
          <w:sz w:val="28"/>
          <w:szCs w:val="28"/>
          <w:lang w:val="uk-UA"/>
        </w:rPr>
        <w:t xml:space="preserve">ПІСЛЯІНФАРКТНЕ РЕМОДЕЛЮВАННЯ СЕРЦЯ В УМОВАХ </w:t>
      </w:r>
    </w:p>
    <w:p w:rsidR="004B165B" w:rsidRPr="000C0AA1" w:rsidRDefault="004B165B" w:rsidP="004B165B">
      <w:pPr>
        <w:spacing w:after="0" w:line="360" w:lineRule="auto"/>
        <w:jc w:val="center"/>
        <w:rPr>
          <w:rFonts w:ascii="Times New Roman" w:hAnsi="Times New Roman"/>
          <w:b/>
          <w:sz w:val="28"/>
          <w:szCs w:val="28"/>
          <w:lang w:val="uk-UA"/>
        </w:rPr>
      </w:pPr>
      <w:r w:rsidRPr="000C0AA1">
        <w:rPr>
          <w:rFonts w:ascii="Times New Roman" w:hAnsi="Times New Roman"/>
          <w:b/>
          <w:sz w:val="28"/>
          <w:szCs w:val="28"/>
          <w:lang w:val="uk-UA"/>
        </w:rPr>
        <w:t xml:space="preserve">ХРОНІЧНОЇ БРОНХІАЛЬНОЇ ОБСТРУКЦІЇ </w:t>
      </w:r>
    </w:p>
    <w:p w:rsidR="004B165B" w:rsidRPr="000C0AA1" w:rsidRDefault="004B165B" w:rsidP="004B165B">
      <w:pPr>
        <w:spacing w:after="0" w:line="360" w:lineRule="auto"/>
        <w:jc w:val="center"/>
        <w:rPr>
          <w:rFonts w:ascii="Times New Roman" w:hAnsi="Times New Roman"/>
          <w:b/>
          <w:sz w:val="28"/>
          <w:szCs w:val="28"/>
          <w:lang w:val="uk-UA"/>
        </w:rPr>
      </w:pPr>
      <w:r w:rsidRPr="000C0AA1">
        <w:rPr>
          <w:rFonts w:ascii="Times New Roman" w:hAnsi="Times New Roman"/>
          <w:b/>
          <w:sz w:val="28"/>
          <w:szCs w:val="28"/>
          <w:lang w:val="uk-UA"/>
        </w:rPr>
        <w:t>І ШЛЯХИ ЙОГО КОРЕКЦІЇ</w:t>
      </w:r>
    </w:p>
    <w:bookmarkEnd w:id="0"/>
    <w:p w:rsidR="004B165B" w:rsidRPr="000C0AA1" w:rsidRDefault="004B165B" w:rsidP="004B165B">
      <w:pPr>
        <w:spacing w:after="0" w:line="360" w:lineRule="auto"/>
        <w:jc w:val="center"/>
        <w:rPr>
          <w:rFonts w:ascii="Times New Roman" w:hAnsi="Times New Roman"/>
          <w:sz w:val="28"/>
          <w:szCs w:val="28"/>
          <w:lang w:val="uk-UA"/>
        </w:rPr>
      </w:pPr>
    </w:p>
    <w:p w:rsidR="004B165B" w:rsidRPr="000C0AA1" w:rsidRDefault="004B165B" w:rsidP="004B165B">
      <w:pPr>
        <w:spacing w:after="0" w:line="360" w:lineRule="auto"/>
        <w:jc w:val="center"/>
        <w:rPr>
          <w:rFonts w:ascii="Times New Roman" w:hAnsi="Times New Roman"/>
          <w:sz w:val="28"/>
          <w:szCs w:val="28"/>
          <w:lang w:val="uk-UA"/>
        </w:rPr>
      </w:pPr>
      <w:r w:rsidRPr="000C0AA1">
        <w:rPr>
          <w:rFonts w:ascii="Times New Roman" w:hAnsi="Times New Roman"/>
          <w:sz w:val="28"/>
          <w:szCs w:val="28"/>
        </w:rPr>
        <w:t>14.01.</w:t>
      </w:r>
      <w:r w:rsidRPr="00485E1E">
        <w:rPr>
          <w:rFonts w:ascii="Times New Roman" w:hAnsi="Times New Roman"/>
          <w:sz w:val="28"/>
          <w:szCs w:val="28"/>
        </w:rPr>
        <w:t>02</w:t>
      </w:r>
      <w:r w:rsidRPr="000C0AA1">
        <w:rPr>
          <w:rFonts w:ascii="Times New Roman" w:hAnsi="Times New Roman"/>
          <w:sz w:val="28"/>
          <w:szCs w:val="28"/>
          <w:lang w:val="uk-UA"/>
        </w:rPr>
        <w:t xml:space="preserve"> – </w:t>
      </w:r>
      <w:r w:rsidRPr="00485E1E">
        <w:rPr>
          <w:rFonts w:ascii="Times New Roman" w:hAnsi="Times New Roman"/>
          <w:sz w:val="28"/>
          <w:szCs w:val="28"/>
        </w:rPr>
        <w:t>внутрішні хвороби</w:t>
      </w:r>
    </w:p>
    <w:p w:rsidR="004B165B" w:rsidRPr="000C0AA1" w:rsidRDefault="004B165B" w:rsidP="004B165B">
      <w:pPr>
        <w:jc w:val="center"/>
        <w:rPr>
          <w:rFonts w:ascii="Times New Roman" w:hAnsi="Times New Roman"/>
          <w:sz w:val="28"/>
          <w:szCs w:val="28"/>
          <w:lang w:val="uk-UA"/>
        </w:rPr>
      </w:pPr>
    </w:p>
    <w:p w:rsidR="004B165B" w:rsidRPr="000C0AA1" w:rsidRDefault="004B165B" w:rsidP="004B165B">
      <w:pPr>
        <w:jc w:val="center"/>
        <w:rPr>
          <w:rFonts w:ascii="Times New Roman" w:hAnsi="Times New Roman"/>
          <w:sz w:val="28"/>
          <w:szCs w:val="28"/>
          <w:lang w:val="uk-UA"/>
        </w:rPr>
      </w:pPr>
      <w:r w:rsidRPr="000C0AA1">
        <w:rPr>
          <w:rFonts w:ascii="Times New Roman" w:hAnsi="Times New Roman"/>
          <w:caps/>
          <w:sz w:val="28"/>
          <w:szCs w:val="28"/>
          <w:lang w:val="uk-UA"/>
        </w:rPr>
        <w:t>Дисертація</w:t>
      </w:r>
    </w:p>
    <w:p w:rsidR="004B165B" w:rsidRPr="000C0AA1" w:rsidRDefault="004B165B" w:rsidP="004B165B">
      <w:pPr>
        <w:jc w:val="center"/>
        <w:rPr>
          <w:rFonts w:ascii="Times New Roman" w:hAnsi="Times New Roman"/>
          <w:sz w:val="28"/>
          <w:szCs w:val="28"/>
          <w:lang w:val="uk-UA"/>
        </w:rPr>
      </w:pPr>
      <w:r w:rsidRPr="000C0AA1">
        <w:rPr>
          <w:rFonts w:ascii="Times New Roman" w:hAnsi="Times New Roman"/>
          <w:sz w:val="28"/>
          <w:szCs w:val="28"/>
          <w:lang w:val="uk-UA"/>
        </w:rPr>
        <w:t>на здобуття наукового ступеня доктора медичних наук</w:t>
      </w:r>
    </w:p>
    <w:p w:rsidR="004B165B" w:rsidRPr="000C0AA1" w:rsidRDefault="004B165B" w:rsidP="004B165B">
      <w:pPr>
        <w:rPr>
          <w:rFonts w:ascii="Times New Roman" w:hAnsi="Times New Roman"/>
          <w:sz w:val="28"/>
          <w:szCs w:val="28"/>
          <w:lang w:val="uk-UA"/>
        </w:rPr>
      </w:pPr>
    </w:p>
    <w:p w:rsidR="004B165B" w:rsidRPr="000C0AA1" w:rsidRDefault="004B165B" w:rsidP="004B165B">
      <w:pPr>
        <w:rPr>
          <w:rFonts w:ascii="Times New Roman" w:hAnsi="Times New Roman"/>
          <w:sz w:val="28"/>
          <w:szCs w:val="28"/>
          <w:lang w:val="uk-UA"/>
        </w:rPr>
      </w:pPr>
    </w:p>
    <w:p w:rsidR="004B165B" w:rsidRPr="000C0AA1" w:rsidRDefault="004B165B" w:rsidP="004B165B">
      <w:pPr>
        <w:spacing w:after="0" w:line="240" w:lineRule="auto"/>
        <w:rPr>
          <w:rFonts w:ascii="Times New Roman" w:hAnsi="Times New Roman"/>
          <w:sz w:val="28"/>
          <w:szCs w:val="28"/>
          <w:lang w:val="uk-UA"/>
        </w:rPr>
      </w:pPr>
      <w:r w:rsidRPr="000C0AA1">
        <w:rPr>
          <w:rFonts w:ascii="Times New Roman" w:hAnsi="Times New Roman"/>
          <w:sz w:val="28"/>
          <w:szCs w:val="28"/>
          <w:lang w:val="uk-UA"/>
        </w:rPr>
        <w:t xml:space="preserve">                                                          </w:t>
      </w:r>
    </w:p>
    <w:p w:rsidR="004B165B" w:rsidRPr="000C0AA1" w:rsidRDefault="004B165B" w:rsidP="004B165B">
      <w:pPr>
        <w:spacing w:after="0" w:line="240" w:lineRule="auto"/>
        <w:rPr>
          <w:rFonts w:ascii="Times New Roman" w:hAnsi="Times New Roman"/>
          <w:sz w:val="28"/>
          <w:szCs w:val="28"/>
          <w:lang w:val="uk-UA"/>
        </w:rPr>
      </w:pPr>
      <w:r w:rsidRPr="000C0AA1">
        <w:rPr>
          <w:rFonts w:ascii="Times New Roman" w:hAnsi="Times New Roman"/>
          <w:sz w:val="28"/>
          <w:szCs w:val="28"/>
          <w:lang w:val="uk-UA"/>
        </w:rPr>
        <w:t xml:space="preserve">                                                                            Науковий консультант</w:t>
      </w:r>
    </w:p>
    <w:p w:rsidR="004B165B" w:rsidRPr="000C0AA1" w:rsidRDefault="004B165B" w:rsidP="004B165B">
      <w:pPr>
        <w:spacing w:after="0" w:line="240" w:lineRule="auto"/>
        <w:rPr>
          <w:rFonts w:ascii="Times New Roman" w:hAnsi="Times New Roman"/>
          <w:sz w:val="28"/>
          <w:szCs w:val="28"/>
          <w:lang w:val="uk-UA"/>
        </w:rPr>
      </w:pPr>
      <w:r w:rsidRPr="000C0AA1">
        <w:rPr>
          <w:rFonts w:ascii="Times New Roman" w:hAnsi="Times New Roman"/>
          <w:sz w:val="28"/>
          <w:szCs w:val="28"/>
          <w:lang w:val="uk-UA"/>
        </w:rPr>
        <w:t xml:space="preserve">                                                                            Швед Микола Іванович,</w:t>
      </w:r>
    </w:p>
    <w:p w:rsidR="004B165B" w:rsidRPr="000C0AA1" w:rsidRDefault="004B165B" w:rsidP="004B165B">
      <w:pPr>
        <w:spacing w:after="0" w:line="240" w:lineRule="auto"/>
        <w:rPr>
          <w:rFonts w:ascii="Times New Roman" w:hAnsi="Times New Roman"/>
          <w:sz w:val="28"/>
          <w:szCs w:val="28"/>
          <w:lang w:val="uk-UA"/>
        </w:rPr>
      </w:pPr>
      <w:r w:rsidRPr="000C0AA1">
        <w:rPr>
          <w:rFonts w:ascii="Times New Roman" w:hAnsi="Times New Roman"/>
          <w:sz w:val="28"/>
          <w:szCs w:val="28"/>
          <w:lang w:val="uk-UA"/>
        </w:rPr>
        <w:t xml:space="preserve">                                                            </w:t>
      </w:r>
      <w:r>
        <w:rPr>
          <w:rFonts w:ascii="Times New Roman" w:hAnsi="Times New Roman"/>
          <w:sz w:val="28"/>
          <w:szCs w:val="28"/>
          <w:lang w:val="uk-UA"/>
        </w:rPr>
        <w:t xml:space="preserve"> з</w:t>
      </w:r>
      <w:r w:rsidRPr="000C0AA1">
        <w:rPr>
          <w:rFonts w:ascii="Times New Roman" w:hAnsi="Times New Roman"/>
          <w:sz w:val="28"/>
          <w:szCs w:val="28"/>
          <w:lang w:val="uk-UA"/>
        </w:rPr>
        <w:t>аслужений діяч науки і техніки України,</w:t>
      </w:r>
    </w:p>
    <w:p w:rsidR="004B165B" w:rsidRPr="000C0AA1" w:rsidRDefault="004B165B" w:rsidP="004B165B">
      <w:pPr>
        <w:spacing w:after="0" w:line="240" w:lineRule="auto"/>
        <w:rPr>
          <w:rFonts w:ascii="Times New Roman" w:hAnsi="Times New Roman"/>
          <w:sz w:val="28"/>
          <w:szCs w:val="28"/>
          <w:lang w:val="uk-UA"/>
        </w:rPr>
      </w:pPr>
      <w:r w:rsidRPr="000C0AA1">
        <w:rPr>
          <w:rFonts w:ascii="Times New Roman" w:hAnsi="Times New Roman"/>
          <w:sz w:val="28"/>
          <w:szCs w:val="28"/>
          <w:lang w:val="uk-UA"/>
        </w:rPr>
        <w:t xml:space="preserve">                                                                    доктор медичних наук,  професор</w:t>
      </w:r>
    </w:p>
    <w:p w:rsidR="004B165B" w:rsidRPr="000C0AA1" w:rsidRDefault="004B165B" w:rsidP="004B165B">
      <w:pPr>
        <w:jc w:val="right"/>
        <w:rPr>
          <w:rFonts w:ascii="Times New Roman" w:hAnsi="Times New Roman"/>
          <w:sz w:val="28"/>
          <w:szCs w:val="28"/>
          <w:lang w:val="uk-UA"/>
        </w:rPr>
      </w:pPr>
    </w:p>
    <w:p w:rsidR="004B165B" w:rsidRPr="000C0AA1" w:rsidRDefault="004B165B" w:rsidP="004B165B">
      <w:pPr>
        <w:jc w:val="center"/>
        <w:rPr>
          <w:rFonts w:ascii="Times New Roman" w:hAnsi="Times New Roman"/>
          <w:sz w:val="28"/>
          <w:szCs w:val="28"/>
          <w:lang w:val="uk-UA"/>
        </w:rPr>
      </w:pPr>
    </w:p>
    <w:p w:rsidR="004B165B" w:rsidRPr="000C0AA1" w:rsidRDefault="004B165B" w:rsidP="004B165B">
      <w:pPr>
        <w:jc w:val="center"/>
        <w:rPr>
          <w:rFonts w:ascii="Times New Roman" w:hAnsi="Times New Roman"/>
          <w:sz w:val="28"/>
          <w:szCs w:val="28"/>
          <w:lang w:val="uk-UA"/>
        </w:rPr>
      </w:pPr>
    </w:p>
    <w:p w:rsidR="004B165B" w:rsidRPr="00BB7777" w:rsidRDefault="004B165B" w:rsidP="004B165B">
      <w:pPr>
        <w:jc w:val="center"/>
        <w:rPr>
          <w:rFonts w:ascii="Times New Roman" w:hAnsi="Times New Roman"/>
          <w:sz w:val="28"/>
          <w:szCs w:val="28"/>
          <w:lang w:val="uk-UA"/>
        </w:rPr>
      </w:pPr>
      <w:r w:rsidRPr="000C0AA1">
        <w:rPr>
          <w:rFonts w:ascii="Times New Roman" w:hAnsi="Times New Roman"/>
          <w:sz w:val="28"/>
          <w:szCs w:val="28"/>
          <w:lang w:val="uk-UA"/>
        </w:rPr>
        <w:lastRenderedPageBreak/>
        <w:t>Тернопіль, 200</w:t>
      </w:r>
      <w:r w:rsidRPr="000C0AA1">
        <w:rPr>
          <w:rFonts w:ascii="Times New Roman" w:hAnsi="Times New Roman"/>
          <w:sz w:val="28"/>
          <w:szCs w:val="28"/>
        </w:rPr>
        <w:t>8</w:t>
      </w:r>
    </w:p>
    <w:p w:rsidR="004B165B" w:rsidRPr="00485E1E" w:rsidRDefault="004B165B" w:rsidP="004B165B">
      <w:pPr>
        <w:spacing w:after="0" w:line="360" w:lineRule="auto"/>
        <w:jc w:val="center"/>
        <w:rPr>
          <w:rFonts w:ascii="Times New Roman" w:hAnsi="Times New Roman"/>
          <w:sz w:val="28"/>
          <w:szCs w:val="28"/>
        </w:rPr>
      </w:pPr>
      <w:r>
        <w:rPr>
          <w:rFonts w:ascii="Times New Roman" w:hAnsi="Times New Roman"/>
          <w:sz w:val="28"/>
          <w:szCs w:val="28"/>
        </w:rPr>
        <w:br w:type="page"/>
      </w:r>
    </w:p>
    <w:p w:rsidR="004B165B" w:rsidRDefault="004B165B" w:rsidP="004B165B">
      <w:pPr>
        <w:spacing w:after="0" w:line="360" w:lineRule="auto"/>
        <w:jc w:val="center"/>
        <w:rPr>
          <w:rFonts w:ascii="Times New Roman" w:hAnsi="Times New Roman"/>
          <w:sz w:val="28"/>
          <w:szCs w:val="28"/>
          <w:lang w:val="uk-UA"/>
        </w:rPr>
      </w:pPr>
      <w:r w:rsidRPr="00183501">
        <w:rPr>
          <w:rFonts w:ascii="Times New Roman" w:hAnsi="Times New Roman"/>
          <w:sz w:val="28"/>
          <w:szCs w:val="28"/>
        </w:rPr>
        <w:lastRenderedPageBreak/>
        <w:t>ЗМІСТ</w:t>
      </w:r>
    </w:p>
    <w:p w:rsidR="004B165B" w:rsidRPr="00485E1E" w:rsidRDefault="004B165B" w:rsidP="004B165B">
      <w:pPr>
        <w:spacing w:after="0" w:line="360" w:lineRule="auto"/>
        <w:jc w:val="center"/>
        <w:rPr>
          <w:rFonts w:ascii="Times New Roman" w:hAnsi="Times New Roman"/>
          <w:sz w:val="28"/>
          <w:szCs w:val="28"/>
        </w:rPr>
      </w:pPr>
    </w:p>
    <w:p w:rsidR="004B165B" w:rsidRPr="00710465" w:rsidRDefault="004B165B" w:rsidP="004B165B">
      <w:pPr>
        <w:spacing w:after="0" w:line="360" w:lineRule="auto"/>
        <w:ind w:left="-567"/>
        <w:jc w:val="both"/>
        <w:rPr>
          <w:rFonts w:ascii="Times New Roman" w:hAnsi="Times New Roman"/>
          <w:sz w:val="28"/>
          <w:szCs w:val="28"/>
          <w:lang w:val="uk-UA"/>
        </w:rPr>
      </w:pPr>
      <w:r w:rsidRPr="00710465">
        <w:rPr>
          <w:rFonts w:ascii="Times New Roman" w:hAnsi="Times New Roman"/>
          <w:caps/>
          <w:sz w:val="28"/>
          <w:szCs w:val="28"/>
          <w:lang w:val="uk-UA"/>
        </w:rPr>
        <w:t>Перелік умовних позначень, СИМОЛІВ, СКОРОЧЕНЬ І ТЕРМІНІВ</w:t>
      </w:r>
      <w:r w:rsidRPr="00485E1E">
        <w:rPr>
          <w:rFonts w:ascii="Times New Roman" w:hAnsi="Times New Roman"/>
          <w:caps/>
          <w:sz w:val="28"/>
          <w:szCs w:val="28"/>
        </w:rPr>
        <w:t xml:space="preserve">      </w:t>
      </w:r>
      <w:r w:rsidRPr="00710465">
        <w:rPr>
          <w:rFonts w:ascii="Times New Roman" w:hAnsi="Times New Roman"/>
          <w:caps/>
          <w:sz w:val="28"/>
          <w:szCs w:val="28"/>
          <w:lang w:val="uk-UA"/>
        </w:rPr>
        <w:t xml:space="preserve"> </w:t>
      </w:r>
      <w:r w:rsidRPr="00485E1E">
        <w:rPr>
          <w:rFonts w:ascii="Times New Roman" w:hAnsi="Times New Roman"/>
          <w:caps/>
          <w:sz w:val="28"/>
          <w:szCs w:val="28"/>
        </w:rPr>
        <w:t xml:space="preserve"> </w:t>
      </w:r>
      <w:r>
        <w:rPr>
          <w:rFonts w:ascii="Times New Roman" w:hAnsi="Times New Roman"/>
          <w:caps/>
          <w:sz w:val="28"/>
          <w:szCs w:val="28"/>
          <w:lang w:val="uk-UA"/>
        </w:rPr>
        <w:t>5</w:t>
      </w:r>
    </w:p>
    <w:p w:rsidR="004B165B" w:rsidRPr="00710465" w:rsidRDefault="004B165B" w:rsidP="004B165B">
      <w:pPr>
        <w:spacing w:after="0" w:line="360" w:lineRule="auto"/>
        <w:ind w:left="-567"/>
        <w:jc w:val="both"/>
        <w:rPr>
          <w:rFonts w:ascii="Times New Roman" w:hAnsi="Times New Roman"/>
          <w:sz w:val="28"/>
          <w:szCs w:val="28"/>
          <w:lang w:val="uk-UA"/>
        </w:rPr>
      </w:pPr>
      <w:r w:rsidRPr="00710465">
        <w:rPr>
          <w:rFonts w:ascii="Times New Roman" w:hAnsi="Times New Roman"/>
          <w:sz w:val="28"/>
          <w:szCs w:val="28"/>
          <w:lang w:val="uk-UA"/>
        </w:rPr>
        <w:t>В</w:t>
      </w:r>
      <w:r w:rsidRPr="00710465">
        <w:rPr>
          <w:rFonts w:ascii="Times New Roman" w:hAnsi="Times New Roman"/>
          <w:caps/>
          <w:sz w:val="28"/>
          <w:szCs w:val="28"/>
          <w:lang w:val="uk-UA"/>
        </w:rPr>
        <w:t>ступ</w:t>
      </w:r>
      <w:r>
        <w:rPr>
          <w:rFonts w:ascii="Times New Roman" w:hAnsi="Times New Roman"/>
          <w:caps/>
          <w:sz w:val="28"/>
          <w:szCs w:val="28"/>
          <w:lang w:val="uk-UA"/>
        </w:rPr>
        <w:t xml:space="preserve"> …</w:t>
      </w:r>
      <w:r w:rsidRPr="00710465">
        <w:rPr>
          <w:rFonts w:ascii="Times New Roman" w:hAnsi="Times New Roman"/>
          <w:caps/>
          <w:sz w:val="28"/>
          <w:szCs w:val="28"/>
          <w:lang w:val="uk-UA"/>
        </w:rPr>
        <w:t>…………………………………………………………………</w:t>
      </w:r>
      <w:r>
        <w:rPr>
          <w:rFonts w:ascii="Times New Roman" w:hAnsi="Times New Roman"/>
          <w:caps/>
          <w:sz w:val="28"/>
          <w:szCs w:val="28"/>
          <w:lang w:val="en-US"/>
        </w:rPr>
        <w:t>…..</w:t>
      </w:r>
      <w:r w:rsidRPr="00710465">
        <w:rPr>
          <w:rFonts w:ascii="Times New Roman" w:hAnsi="Times New Roman"/>
          <w:caps/>
          <w:sz w:val="28"/>
          <w:szCs w:val="28"/>
          <w:lang w:val="uk-UA"/>
        </w:rPr>
        <w:t xml:space="preserve">…...        </w:t>
      </w:r>
      <w:r>
        <w:rPr>
          <w:rFonts w:ascii="Times New Roman" w:hAnsi="Times New Roman"/>
          <w:caps/>
          <w:sz w:val="28"/>
          <w:szCs w:val="28"/>
          <w:lang w:val="en-US"/>
        </w:rPr>
        <w:t xml:space="preserve"> </w:t>
      </w:r>
      <w:r>
        <w:rPr>
          <w:rFonts w:ascii="Times New Roman" w:hAnsi="Times New Roman"/>
          <w:caps/>
          <w:sz w:val="28"/>
          <w:szCs w:val="28"/>
          <w:lang w:val="uk-UA"/>
        </w:rPr>
        <w:t>8</w:t>
      </w:r>
    </w:p>
    <w:tbl>
      <w:tblPr>
        <w:tblW w:w="10632" w:type="dxa"/>
        <w:tblInd w:w="-601" w:type="dxa"/>
        <w:tblLayout w:type="fixed"/>
        <w:tblLook w:val="04A0" w:firstRow="1" w:lastRow="0" w:firstColumn="1" w:lastColumn="0" w:noHBand="0" w:noVBand="1"/>
      </w:tblPr>
      <w:tblGrid>
        <w:gridCol w:w="1702"/>
        <w:gridCol w:w="7983"/>
        <w:gridCol w:w="947"/>
      </w:tblGrid>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1.</w:t>
            </w: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СУЧАСНІ ПОГЛЯДИ НА ЕТІОПАТОГЕНЕЗ, КЛІНІКУ І ЛІКУВАННЯ ІНФАРКТУ МІОКАРДА ТА ХРОНІЧНОГО ОБСТРУКТИВНОГО ЗАХВО</w:t>
            </w:r>
            <w:r w:rsidRPr="005C3004">
              <w:rPr>
                <w:rFonts w:ascii="Times New Roman" w:hAnsi="Times New Roman"/>
                <w:sz w:val="28"/>
                <w:szCs w:val="28"/>
                <w:lang w:val="uk-UA"/>
              </w:rPr>
              <w:t>Р</w:t>
            </w:r>
            <w:r w:rsidRPr="00710465">
              <w:rPr>
                <w:rFonts w:ascii="Times New Roman" w:hAnsi="Times New Roman"/>
                <w:sz w:val="28"/>
                <w:szCs w:val="28"/>
                <w:lang w:val="uk-UA"/>
              </w:rPr>
              <w:t>ЮВ</w:t>
            </w:r>
            <w:r>
              <w:rPr>
                <w:rFonts w:ascii="Times New Roman" w:hAnsi="Times New Roman"/>
                <w:sz w:val="28"/>
                <w:szCs w:val="28"/>
                <w:lang w:val="uk-UA"/>
              </w:rPr>
              <w:t>А</w:t>
            </w:r>
            <w:r w:rsidRPr="00710465">
              <w:rPr>
                <w:rFonts w:ascii="Times New Roman" w:hAnsi="Times New Roman"/>
                <w:sz w:val="28"/>
                <w:szCs w:val="28"/>
                <w:lang w:val="uk-UA"/>
              </w:rPr>
              <w:t>ННЯ ЛЕГЕНЬ</w:t>
            </w: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(огляд літератури)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5C3004" w:rsidRDefault="004B165B" w:rsidP="00333BB1">
            <w:pPr>
              <w:spacing w:after="0" w:line="360" w:lineRule="auto"/>
              <w:jc w:val="both"/>
              <w:rPr>
                <w:rFonts w:ascii="Times New Roman" w:hAnsi="Times New Roman"/>
                <w:sz w:val="28"/>
                <w:szCs w:val="28"/>
                <w:lang w:val="uk-UA"/>
              </w:rPr>
            </w:pPr>
          </w:p>
          <w:p w:rsidR="004B165B" w:rsidRPr="005C3004"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5C3004">
              <w:rPr>
                <w:rFonts w:ascii="Times New Roman" w:hAnsi="Times New Roman"/>
                <w:sz w:val="28"/>
                <w:szCs w:val="28"/>
                <w:lang w:val="uk-UA"/>
              </w:rPr>
              <w:t xml:space="preserve">   </w:t>
            </w:r>
            <w:r>
              <w:rPr>
                <w:rFonts w:ascii="Times New Roman" w:hAnsi="Times New Roman"/>
                <w:sz w:val="28"/>
                <w:szCs w:val="28"/>
                <w:lang w:val="en-US"/>
              </w:rPr>
              <w:t>20</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1.1. Епідеміологічні та клініко-патогенетичні аспекти поєднання інфаркту міокарда та хронічного обструктивного захворювання</w:t>
            </w:r>
            <w:r w:rsidRPr="00546184">
              <w:rPr>
                <w:rFonts w:ascii="Times New Roman" w:hAnsi="Times New Roman"/>
                <w:sz w:val="28"/>
                <w:szCs w:val="28"/>
                <w:lang w:val="uk-UA"/>
              </w:rPr>
              <w:t xml:space="preserve"> </w:t>
            </w:r>
            <w:r w:rsidRPr="00710465">
              <w:rPr>
                <w:rFonts w:ascii="Times New Roman" w:hAnsi="Times New Roman"/>
                <w:sz w:val="28"/>
                <w:szCs w:val="28"/>
                <w:lang w:val="uk-UA"/>
              </w:rPr>
              <w:t>легень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B7510"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20</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1.2. Особливості клінічного перебігу </w:t>
            </w:r>
            <w:r>
              <w:rPr>
                <w:rFonts w:ascii="Times New Roman" w:hAnsi="Times New Roman"/>
                <w:sz w:val="28"/>
                <w:szCs w:val="28"/>
                <w:lang w:val="uk-UA"/>
              </w:rPr>
              <w:t>ішемічної хвороби серця</w:t>
            </w:r>
            <w:r w:rsidRPr="00710465">
              <w:rPr>
                <w:rFonts w:ascii="Times New Roman" w:hAnsi="Times New Roman"/>
                <w:sz w:val="28"/>
                <w:szCs w:val="28"/>
                <w:lang w:val="uk-UA"/>
              </w:rPr>
              <w:t>, інфаркту міокарда в умовах хронічної бронхіальної обструкції</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sidRPr="00710465">
              <w:rPr>
                <w:rFonts w:ascii="Times New Roman" w:hAnsi="Times New Roman"/>
                <w:sz w:val="28"/>
                <w:szCs w:val="28"/>
                <w:lang w:val="en-US"/>
              </w:rPr>
              <w:t>2</w:t>
            </w:r>
            <w:r>
              <w:rPr>
                <w:rFonts w:ascii="Times New Roman" w:hAnsi="Times New Roman"/>
                <w:sz w:val="28"/>
                <w:szCs w:val="28"/>
                <w:lang w:val="en-US"/>
              </w:rPr>
              <w:t>6</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1.3. Сучасне вчення про післяінфарктне ремоделювання серця.</w:t>
            </w:r>
          </w:p>
        </w:tc>
        <w:tc>
          <w:tcPr>
            <w:tcW w:w="947" w:type="dxa"/>
          </w:tcPr>
          <w:p w:rsidR="004B165B" w:rsidRPr="007B7510" w:rsidRDefault="004B165B" w:rsidP="00333BB1">
            <w:pPr>
              <w:spacing w:after="0" w:line="360" w:lineRule="auto"/>
              <w:jc w:val="both"/>
              <w:rPr>
                <w:rFonts w:ascii="Times New Roman" w:hAnsi="Times New Roman"/>
                <w:sz w:val="28"/>
                <w:szCs w:val="28"/>
                <w:lang w:val="en-US"/>
              </w:rPr>
            </w:pPr>
            <w:r>
              <w:rPr>
                <w:rFonts w:ascii="Times New Roman" w:hAnsi="Times New Roman"/>
                <w:sz w:val="28"/>
                <w:szCs w:val="28"/>
                <w:lang w:val="uk-UA"/>
              </w:rPr>
              <w:t xml:space="preserve">  </w:t>
            </w:r>
            <w:r w:rsidRPr="00710465">
              <w:rPr>
                <w:rFonts w:ascii="Times New Roman" w:hAnsi="Times New Roman"/>
                <w:sz w:val="28"/>
                <w:szCs w:val="28"/>
              </w:rPr>
              <w:t xml:space="preserve"> </w:t>
            </w:r>
            <w:r>
              <w:rPr>
                <w:rFonts w:ascii="Times New Roman" w:hAnsi="Times New Roman"/>
                <w:sz w:val="28"/>
                <w:szCs w:val="28"/>
                <w:lang w:val="uk-UA"/>
              </w:rPr>
              <w:t>3</w:t>
            </w:r>
            <w:r>
              <w:rPr>
                <w:rFonts w:ascii="Times New Roman" w:hAnsi="Times New Roman"/>
                <w:sz w:val="28"/>
                <w:szCs w:val="28"/>
                <w:lang w:val="en-US"/>
              </w:rPr>
              <w:t>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1.4. Роль, клінічне значення артеріальної гіпертензії при інфаркті міокарда та при хронічному об</w:t>
            </w:r>
            <w:r w:rsidRPr="00710465">
              <w:rPr>
                <w:rFonts w:ascii="Times New Roman" w:hAnsi="Times New Roman"/>
                <w:sz w:val="28"/>
                <w:szCs w:val="28"/>
                <w:lang w:val="en-US"/>
              </w:rPr>
              <w:t>c</w:t>
            </w:r>
            <w:r w:rsidRPr="00710465">
              <w:rPr>
                <w:rFonts w:ascii="Times New Roman" w:hAnsi="Times New Roman"/>
                <w:sz w:val="28"/>
                <w:szCs w:val="28"/>
                <w:lang w:val="uk-UA"/>
              </w:rPr>
              <w:t xml:space="preserve">труктивному захворюванні легень ……………………………………………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B7510"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3</w:t>
            </w:r>
            <w:r>
              <w:rPr>
                <w:rFonts w:ascii="Times New Roman" w:hAnsi="Times New Roman"/>
                <w:sz w:val="28"/>
                <w:szCs w:val="28"/>
                <w:lang w:val="en-US"/>
              </w:rPr>
              <w:t>9</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1.5. Проаритмогенна активність міокарда в післяінфарктний період та вплив бронхолегеневої патології на аритмогенез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sidRPr="00710465">
              <w:rPr>
                <w:rFonts w:ascii="Times New Roman" w:hAnsi="Times New Roman"/>
                <w:sz w:val="28"/>
                <w:szCs w:val="28"/>
                <w:lang w:val="en-US"/>
              </w:rPr>
              <w:t>4</w:t>
            </w:r>
            <w:r>
              <w:rPr>
                <w:rFonts w:ascii="Times New Roman" w:hAnsi="Times New Roman"/>
                <w:sz w:val="28"/>
                <w:szCs w:val="28"/>
                <w:lang w:val="en-US"/>
              </w:rPr>
              <w:t>1</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127823"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1.6. Проблеми лікування інфаркту міокарда в умовах хронічної бронхіальної обструкції ………………</w:t>
            </w:r>
            <w:r w:rsidRPr="00127823">
              <w:rPr>
                <w:rFonts w:ascii="Times New Roman" w:hAnsi="Times New Roman"/>
                <w:sz w:val="28"/>
                <w:szCs w:val="28"/>
                <w:lang w:val="uk-UA"/>
              </w:rPr>
              <w:t>……………</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sidRPr="00710465">
              <w:rPr>
                <w:rFonts w:ascii="Times New Roman" w:hAnsi="Times New Roman"/>
                <w:sz w:val="28"/>
                <w:szCs w:val="28"/>
                <w:lang w:val="en-US"/>
              </w:rPr>
              <w:t>4</w:t>
            </w:r>
            <w:r>
              <w:rPr>
                <w:rFonts w:ascii="Times New Roman" w:hAnsi="Times New Roman"/>
                <w:sz w:val="28"/>
                <w:szCs w:val="28"/>
                <w:lang w:val="en-US"/>
              </w:rPr>
              <w:t>7</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1.7. Прогнозування наслідків патології в сучасній медицині, оцінка якості життя ……………………………………………...</w:t>
            </w:r>
          </w:p>
        </w:tc>
        <w:tc>
          <w:tcPr>
            <w:tcW w:w="947" w:type="dxa"/>
          </w:tcPr>
          <w:p w:rsidR="004B165B" w:rsidRPr="00710465" w:rsidRDefault="004B165B" w:rsidP="00333BB1">
            <w:pPr>
              <w:spacing w:after="0" w:line="360" w:lineRule="auto"/>
              <w:jc w:val="both"/>
              <w:rPr>
                <w:rFonts w:ascii="Times New Roman" w:hAnsi="Times New Roman"/>
                <w:sz w:val="28"/>
                <w:szCs w:val="28"/>
              </w:rPr>
            </w:pPr>
          </w:p>
          <w:p w:rsidR="004B165B" w:rsidRPr="00710465"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rPr>
              <w:t xml:space="preserve">   </w:t>
            </w:r>
            <w:r>
              <w:rPr>
                <w:rFonts w:ascii="Times New Roman" w:hAnsi="Times New Roman"/>
                <w:sz w:val="28"/>
                <w:szCs w:val="28"/>
                <w:lang w:val="en-US"/>
              </w:rPr>
              <w:t>56</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2.</w:t>
            </w: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caps/>
                <w:sz w:val="28"/>
                <w:szCs w:val="28"/>
                <w:lang w:val="uk-UA"/>
              </w:rPr>
              <w:t>Матеріал І методи дослідження ………………….</w:t>
            </w:r>
          </w:p>
        </w:tc>
        <w:tc>
          <w:tcPr>
            <w:tcW w:w="947" w:type="dxa"/>
          </w:tcPr>
          <w:p w:rsidR="004B165B" w:rsidRPr="00710465"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sidRPr="00710465">
              <w:rPr>
                <w:rFonts w:ascii="Times New Roman" w:hAnsi="Times New Roman"/>
                <w:sz w:val="28"/>
                <w:szCs w:val="28"/>
                <w:lang w:val="en-US"/>
              </w:rPr>
              <w:t xml:space="preserve"> </w:t>
            </w:r>
            <w:r>
              <w:rPr>
                <w:rFonts w:ascii="Times New Roman" w:hAnsi="Times New Roman"/>
                <w:sz w:val="28"/>
                <w:szCs w:val="28"/>
                <w:lang w:val="en-US"/>
              </w:rPr>
              <w:t>60</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2.1. Клінічні методи дослідження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w:t>
            </w:r>
            <w:r>
              <w:rPr>
                <w:rFonts w:ascii="Times New Roman" w:hAnsi="Times New Roman"/>
                <w:sz w:val="28"/>
                <w:szCs w:val="28"/>
                <w:lang w:val="en-US"/>
              </w:rPr>
              <w:t>60</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bCs/>
                <w:sz w:val="28"/>
                <w:szCs w:val="28"/>
                <w:lang w:val="uk-UA"/>
              </w:rPr>
              <w:t>2.2. Лабораторні та інструментальні методи дослідження …...</w:t>
            </w:r>
          </w:p>
        </w:tc>
        <w:tc>
          <w:tcPr>
            <w:tcW w:w="947" w:type="dxa"/>
          </w:tcPr>
          <w:p w:rsidR="004B165B" w:rsidRPr="00833663"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6</w:t>
            </w:r>
            <w:r>
              <w:rPr>
                <w:rFonts w:ascii="Times New Roman" w:hAnsi="Times New Roman"/>
                <w:sz w:val="28"/>
                <w:szCs w:val="28"/>
                <w:lang w:val="uk-UA"/>
              </w:rPr>
              <w:t>4</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2.3. Методи лікування …………………………………………...</w:t>
            </w:r>
          </w:p>
        </w:tc>
        <w:tc>
          <w:tcPr>
            <w:tcW w:w="947" w:type="dxa"/>
          </w:tcPr>
          <w:p w:rsidR="004B165B" w:rsidRPr="00A72D6B"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w:t>
            </w:r>
            <w:r>
              <w:rPr>
                <w:rFonts w:ascii="Times New Roman" w:hAnsi="Times New Roman"/>
                <w:sz w:val="28"/>
                <w:szCs w:val="28"/>
                <w:lang w:val="en-US"/>
              </w:rPr>
              <w:t>7</w:t>
            </w:r>
            <w:r>
              <w:rPr>
                <w:rFonts w:ascii="Times New Roman" w:hAnsi="Times New Roman"/>
                <w:sz w:val="28"/>
                <w:szCs w:val="28"/>
                <w:lang w:val="uk-UA"/>
              </w:rPr>
              <w:t>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FD5590" w:rsidRDefault="004B165B" w:rsidP="00333BB1">
            <w:pPr>
              <w:spacing w:after="0" w:line="360" w:lineRule="auto"/>
              <w:jc w:val="both"/>
              <w:rPr>
                <w:rFonts w:ascii="Times New Roman" w:hAnsi="Times New Roman"/>
                <w:sz w:val="28"/>
                <w:szCs w:val="28"/>
                <w:lang w:val="uk-UA"/>
              </w:rPr>
            </w:pPr>
            <w:r w:rsidRPr="00FD5590">
              <w:rPr>
                <w:rFonts w:ascii="Times New Roman" w:hAnsi="Times New Roman"/>
                <w:sz w:val="28"/>
                <w:szCs w:val="28"/>
              </w:rPr>
              <w:t>2.4. Патоморфологічне дослідження серця</w:t>
            </w:r>
            <w:r>
              <w:rPr>
                <w:rFonts w:ascii="Times New Roman" w:hAnsi="Times New Roman"/>
                <w:sz w:val="28"/>
                <w:szCs w:val="28"/>
                <w:lang w:val="uk-UA"/>
              </w:rPr>
              <w:t xml:space="preserve">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7</w:t>
            </w:r>
            <w:r>
              <w:rPr>
                <w:rFonts w:ascii="Times New Roman" w:hAnsi="Times New Roman"/>
                <w:sz w:val="28"/>
                <w:szCs w:val="28"/>
                <w:lang w:val="en-US"/>
              </w:rPr>
              <w:t>5</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2.</w:t>
            </w:r>
            <w:r>
              <w:rPr>
                <w:rFonts w:ascii="Times New Roman" w:hAnsi="Times New Roman"/>
                <w:sz w:val="28"/>
                <w:szCs w:val="28"/>
                <w:lang w:val="uk-UA"/>
              </w:rPr>
              <w:t>5</w:t>
            </w:r>
            <w:r w:rsidRPr="00710465">
              <w:rPr>
                <w:rFonts w:ascii="Times New Roman" w:hAnsi="Times New Roman"/>
                <w:sz w:val="28"/>
                <w:szCs w:val="28"/>
                <w:lang w:val="uk-UA"/>
              </w:rPr>
              <w:t>. Статистична обробка результатів дослідження …………..</w:t>
            </w:r>
          </w:p>
        </w:tc>
        <w:tc>
          <w:tcPr>
            <w:tcW w:w="947" w:type="dxa"/>
          </w:tcPr>
          <w:p w:rsidR="004B165B" w:rsidRPr="00833663"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7</w:t>
            </w:r>
            <w:r>
              <w:rPr>
                <w:rFonts w:ascii="Times New Roman" w:hAnsi="Times New Roman"/>
                <w:sz w:val="28"/>
                <w:szCs w:val="28"/>
                <w:lang w:val="uk-UA"/>
              </w:rPr>
              <w:t>5</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rPr>
              <w:lastRenderedPageBreak/>
              <w:t>РОЗДІЛ 3.</w:t>
            </w:r>
          </w:p>
        </w:tc>
        <w:tc>
          <w:tcPr>
            <w:tcW w:w="7983" w:type="dxa"/>
          </w:tcPr>
          <w:p w:rsidR="004B165B" w:rsidRPr="003E3052" w:rsidRDefault="004B165B" w:rsidP="00333BB1">
            <w:pPr>
              <w:spacing w:after="0" w:line="360" w:lineRule="auto"/>
              <w:jc w:val="both"/>
              <w:rPr>
                <w:rFonts w:ascii="Times New Roman" w:hAnsi="Times New Roman"/>
                <w:sz w:val="28"/>
                <w:szCs w:val="28"/>
              </w:rPr>
            </w:pPr>
            <w:r w:rsidRPr="00710465">
              <w:rPr>
                <w:rFonts w:ascii="Times New Roman" w:hAnsi="Times New Roman"/>
                <w:caps/>
                <w:sz w:val="28"/>
                <w:szCs w:val="28"/>
                <w:lang w:val="uk-UA"/>
              </w:rPr>
              <w:t xml:space="preserve">Клініко-функціональні особливості гострого інфаркту міокарда у хворих із хронічним обструктивним захворюванням легень </w:t>
            </w:r>
            <w:r w:rsidRPr="003E3052">
              <w:rPr>
                <w:rFonts w:ascii="Times New Roman" w:hAnsi="Times New Roman"/>
                <w:caps/>
                <w:sz w:val="28"/>
                <w:szCs w:val="28"/>
              </w:rPr>
              <w:t>………</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833663"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7</w:t>
            </w:r>
            <w:r>
              <w:rPr>
                <w:rFonts w:ascii="Times New Roman" w:hAnsi="Times New Roman"/>
                <w:sz w:val="28"/>
                <w:szCs w:val="28"/>
                <w:lang w:val="uk-UA"/>
              </w:rPr>
              <w:t>7</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3</w:t>
            </w:r>
            <w:r w:rsidRPr="00710465">
              <w:rPr>
                <w:rFonts w:ascii="Times New Roman" w:hAnsi="Times New Roman"/>
                <w:sz w:val="28"/>
                <w:szCs w:val="28"/>
              </w:rPr>
              <w:t xml:space="preserve">.1. </w:t>
            </w:r>
            <w:r w:rsidRPr="00710465">
              <w:rPr>
                <w:rFonts w:ascii="Times New Roman" w:hAnsi="Times New Roman"/>
                <w:sz w:val="28"/>
                <w:szCs w:val="28"/>
                <w:lang w:val="uk-UA"/>
              </w:rPr>
              <w:t>Клінічна</w:t>
            </w:r>
            <w:r w:rsidRPr="00710465">
              <w:rPr>
                <w:rFonts w:ascii="Times New Roman" w:hAnsi="Times New Roman"/>
                <w:sz w:val="28"/>
                <w:szCs w:val="28"/>
              </w:rPr>
              <w:t xml:space="preserve"> характеристика </w:t>
            </w:r>
            <w:r w:rsidRPr="00710465">
              <w:rPr>
                <w:rFonts w:ascii="Times New Roman" w:hAnsi="Times New Roman"/>
                <w:sz w:val="28"/>
                <w:szCs w:val="28"/>
                <w:lang w:val="uk-UA"/>
              </w:rPr>
              <w:t>хворих на інфаркт міокарда …...</w:t>
            </w:r>
          </w:p>
        </w:tc>
        <w:tc>
          <w:tcPr>
            <w:tcW w:w="947" w:type="dxa"/>
          </w:tcPr>
          <w:p w:rsidR="004B165B" w:rsidRPr="00833663"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7</w:t>
            </w:r>
            <w:r>
              <w:rPr>
                <w:rFonts w:ascii="Times New Roman" w:hAnsi="Times New Roman"/>
                <w:sz w:val="28"/>
                <w:szCs w:val="28"/>
                <w:lang w:val="uk-UA"/>
              </w:rPr>
              <w:t>7</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3.2. </w:t>
            </w:r>
            <w:r w:rsidRPr="002C5784">
              <w:rPr>
                <w:rFonts w:ascii="Times New Roman" w:hAnsi="Times New Roman"/>
                <w:sz w:val="28"/>
                <w:szCs w:val="28"/>
              </w:rPr>
              <w:t>М</w:t>
            </w:r>
            <w:r w:rsidRPr="002C5784">
              <w:rPr>
                <w:rFonts w:ascii="Times New Roman" w:hAnsi="Times New Roman"/>
                <w:sz w:val="28"/>
                <w:szCs w:val="28"/>
                <w:lang w:val="uk-UA"/>
              </w:rPr>
              <w:t>орфо</w:t>
            </w:r>
            <w:r w:rsidRPr="002C5784">
              <w:rPr>
                <w:rFonts w:ascii="Times New Roman" w:hAnsi="Times New Roman"/>
                <w:sz w:val="28"/>
                <w:szCs w:val="28"/>
              </w:rPr>
              <w:t xml:space="preserve">метричні характеристики </w:t>
            </w:r>
            <w:r w:rsidRPr="002C5784">
              <w:rPr>
                <w:rFonts w:ascii="Times New Roman" w:hAnsi="Times New Roman"/>
                <w:sz w:val="28"/>
                <w:szCs w:val="28"/>
                <w:lang w:val="uk-UA"/>
              </w:rPr>
              <w:t xml:space="preserve">серця при розвитку </w:t>
            </w:r>
            <w:r w:rsidRPr="002C5784">
              <w:rPr>
                <w:rFonts w:ascii="Times New Roman" w:hAnsi="Times New Roman"/>
                <w:sz w:val="28"/>
                <w:szCs w:val="28"/>
              </w:rPr>
              <w:t xml:space="preserve">інфаркту </w:t>
            </w:r>
            <w:r w:rsidRPr="002C5784">
              <w:rPr>
                <w:rFonts w:ascii="Times New Roman" w:hAnsi="Times New Roman"/>
                <w:sz w:val="28"/>
                <w:szCs w:val="28"/>
                <w:lang w:val="uk-UA"/>
              </w:rPr>
              <w:t>міокарда в умовах хронічної бронхіальної обструкції</w:t>
            </w:r>
          </w:p>
        </w:tc>
        <w:tc>
          <w:tcPr>
            <w:tcW w:w="947" w:type="dxa"/>
          </w:tcPr>
          <w:p w:rsidR="004B165B"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485E1E">
              <w:rPr>
                <w:rFonts w:ascii="Times New Roman" w:hAnsi="Times New Roman"/>
                <w:sz w:val="28"/>
                <w:szCs w:val="28"/>
              </w:rPr>
              <w:t xml:space="preserve">   </w:t>
            </w:r>
            <w:r>
              <w:rPr>
                <w:rFonts w:ascii="Times New Roman" w:hAnsi="Times New Roman"/>
                <w:sz w:val="28"/>
                <w:szCs w:val="28"/>
                <w:lang w:val="en-US"/>
              </w:rPr>
              <w:t>88</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3.</w:t>
            </w:r>
            <w:r>
              <w:rPr>
                <w:rFonts w:ascii="Times New Roman" w:hAnsi="Times New Roman"/>
                <w:sz w:val="28"/>
                <w:szCs w:val="28"/>
                <w:lang w:val="uk-UA"/>
              </w:rPr>
              <w:t>3</w:t>
            </w:r>
            <w:r w:rsidRPr="00710465">
              <w:rPr>
                <w:rFonts w:ascii="Times New Roman" w:hAnsi="Times New Roman"/>
                <w:sz w:val="28"/>
                <w:szCs w:val="28"/>
                <w:lang w:val="uk-UA"/>
              </w:rPr>
              <w:t>. Клінічні особливості перебігу гострого періоду інфаркту міокарда в умовах хронічної бронхіальної обструкції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8D3071"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uk-UA"/>
              </w:rPr>
              <w:t>9</w:t>
            </w:r>
            <w:r>
              <w:rPr>
                <w:rFonts w:ascii="Times New Roman" w:hAnsi="Times New Roman"/>
                <w:sz w:val="28"/>
                <w:szCs w:val="28"/>
                <w:lang w:val="en-US"/>
              </w:rPr>
              <w:t>6</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rPr>
              <w:t>3.</w:t>
            </w:r>
            <w:r>
              <w:rPr>
                <w:rFonts w:ascii="Times New Roman" w:hAnsi="Times New Roman"/>
                <w:sz w:val="28"/>
                <w:szCs w:val="28"/>
                <w:lang w:val="uk-UA"/>
              </w:rPr>
              <w:t>4</w:t>
            </w:r>
            <w:r w:rsidRPr="00710465">
              <w:rPr>
                <w:rFonts w:ascii="Times New Roman" w:hAnsi="Times New Roman"/>
                <w:sz w:val="28"/>
                <w:szCs w:val="28"/>
              </w:rPr>
              <w:t xml:space="preserve">. </w:t>
            </w:r>
            <w:r w:rsidRPr="00710465">
              <w:rPr>
                <w:rFonts w:ascii="Times New Roman" w:hAnsi="Times New Roman"/>
                <w:sz w:val="28"/>
                <w:szCs w:val="28"/>
                <w:lang w:val="uk-UA"/>
              </w:rPr>
              <w:t>Загальна характеристика хворих на інфаркт міокарда із супутнім хронічним обструктивним захворюванням легень та артеріальною гіпертензією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8D3071"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uk-UA"/>
              </w:rPr>
              <w:t>1</w:t>
            </w:r>
            <w:r>
              <w:rPr>
                <w:rFonts w:ascii="Times New Roman" w:hAnsi="Times New Roman"/>
                <w:sz w:val="28"/>
                <w:szCs w:val="28"/>
                <w:lang w:val="en-US"/>
              </w:rPr>
              <w:t>11</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4.</w:t>
            </w:r>
          </w:p>
        </w:tc>
        <w:tc>
          <w:tcPr>
            <w:tcW w:w="7983" w:type="dxa"/>
          </w:tcPr>
          <w:p w:rsidR="004B165B" w:rsidRPr="00710465" w:rsidRDefault="004B165B" w:rsidP="00333BB1">
            <w:pPr>
              <w:spacing w:after="0" w:line="360" w:lineRule="auto"/>
              <w:jc w:val="both"/>
              <w:rPr>
                <w:rFonts w:ascii="Times New Roman" w:hAnsi="Times New Roman"/>
                <w:caps/>
                <w:sz w:val="28"/>
                <w:szCs w:val="28"/>
                <w:lang w:val="uk-UA"/>
              </w:rPr>
            </w:pPr>
            <w:r w:rsidRPr="00710465">
              <w:rPr>
                <w:rFonts w:ascii="Times New Roman" w:hAnsi="Times New Roman"/>
                <w:caps/>
                <w:sz w:val="28"/>
                <w:szCs w:val="28"/>
                <w:lang w:val="uk-UA"/>
              </w:rPr>
              <w:t>Післяінфарктне ремоделювання серця при тривалому спостереженні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6C29B2"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117</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4.1. Загальні риси післяінфарктного ремоделювання серця ….</w:t>
            </w:r>
          </w:p>
        </w:tc>
        <w:tc>
          <w:tcPr>
            <w:tcW w:w="947" w:type="dxa"/>
          </w:tcPr>
          <w:p w:rsidR="004B165B" w:rsidRPr="006C29B2"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w:t>
            </w:r>
            <w:r>
              <w:rPr>
                <w:rFonts w:ascii="Times New Roman" w:hAnsi="Times New Roman"/>
                <w:sz w:val="28"/>
                <w:szCs w:val="28"/>
                <w:lang w:val="en-US"/>
              </w:rPr>
              <w:t>117</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4.2. Особливості ремоделювання серця у хворих на інфаркт міокарда із супутньою артеріальною гіпертензією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395AC9"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1</w:t>
            </w:r>
            <w:r>
              <w:rPr>
                <w:rFonts w:ascii="Times New Roman" w:hAnsi="Times New Roman"/>
                <w:sz w:val="28"/>
                <w:szCs w:val="28"/>
                <w:lang w:val="uk-UA"/>
              </w:rPr>
              <w:t>25</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4.3. Післяінфарктне ремоделювання серця в умовах хронічної бронхіальної обструкції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1</w:t>
            </w:r>
            <w:r>
              <w:rPr>
                <w:rFonts w:ascii="Times New Roman" w:hAnsi="Times New Roman"/>
                <w:sz w:val="28"/>
                <w:szCs w:val="28"/>
                <w:lang w:val="uk-UA"/>
              </w:rPr>
              <w:t>32</w:t>
            </w:r>
          </w:p>
        </w:tc>
      </w:tr>
      <w:tr w:rsidR="004B165B" w:rsidRPr="00710465" w:rsidTr="00333BB1">
        <w:trPr>
          <w:trHeight w:val="1637"/>
        </w:trPr>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4.4. Післяінфарктне ремоделювання серця у хворих на хронічне обструктивне захворювання легень і системну артеріальну гіпертензію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1</w:t>
            </w:r>
            <w:r>
              <w:rPr>
                <w:rFonts w:ascii="Times New Roman" w:hAnsi="Times New Roman"/>
                <w:sz w:val="28"/>
                <w:szCs w:val="28"/>
                <w:lang w:val="uk-UA"/>
              </w:rPr>
              <w:t>53</w:t>
            </w:r>
          </w:p>
        </w:tc>
      </w:tr>
      <w:tr w:rsidR="004B165B" w:rsidRPr="00710465" w:rsidTr="00333BB1">
        <w:trPr>
          <w:trHeight w:val="2154"/>
        </w:trPr>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5</w:t>
            </w:r>
          </w:p>
        </w:tc>
        <w:tc>
          <w:tcPr>
            <w:tcW w:w="7983" w:type="dxa"/>
          </w:tcPr>
          <w:p w:rsidR="004B165B" w:rsidRPr="00710465" w:rsidRDefault="004B165B" w:rsidP="00333BB1">
            <w:pPr>
              <w:spacing w:after="0" w:line="360" w:lineRule="auto"/>
              <w:jc w:val="both"/>
              <w:rPr>
                <w:rFonts w:ascii="Times New Roman" w:hAnsi="Times New Roman"/>
                <w:caps/>
                <w:sz w:val="28"/>
                <w:szCs w:val="28"/>
                <w:lang w:val="uk-UA"/>
              </w:rPr>
            </w:pPr>
            <w:r w:rsidRPr="00710465">
              <w:rPr>
                <w:rFonts w:ascii="Times New Roman" w:hAnsi="Times New Roman"/>
                <w:caps/>
                <w:sz w:val="28"/>
                <w:szCs w:val="28"/>
                <w:lang w:val="uk-UA"/>
              </w:rPr>
              <w:t>Медикаментозні методи впливу на післяін-фарктне ремоделювання серця в умовах хронічної бронхіальної обструкції та їх ефективність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8F7D0B" w:rsidRDefault="004B165B" w:rsidP="00333BB1">
            <w:pPr>
              <w:rPr>
                <w:rFonts w:ascii="Times New Roman" w:hAnsi="Times New Roman"/>
                <w:sz w:val="28"/>
                <w:szCs w:val="28"/>
                <w:lang w:val="uk-UA"/>
              </w:rPr>
            </w:pPr>
            <w:r w:rsidRPr="008F7D0B">
              <w:rPr>
                <w:rFonts w:ascii="Times New Roman" w:hAnsi="Times New Roman"/>
                <w:sz w:val="28"/>
                <w:szCs w:val="28"/>
                <w:lang w:val="uk-UA"/>
              </w:rPr>
              <w:t xml:space="preserve">  1</w:t>
            </w:r>
            <w:r>
              <w:rPr>
                <w:rFonts w:ascii="Times New Roman" w:hAnsi="Times New Roman"/>
                <w:sz w:val="28"/>
                <w:szCs w:val="28"/>
                <w:lang w:val="uk-UA"/>
              </w:rPr>
              <w:t>73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5.1. Вплив медикаментозного комплексу із включенням селективних ß-аденоблокаторів на морфометричні характеристики серця при довготривалому лікуванні хворих на </w:t>
            </w:r>
            <w:r w:rsidRPr="00710465">
              <w:rPr>
                <w:rFonts w:ascii="Times New Roman" w:hAnsi="Times New Roman"/>
                <w:sz w:val="28"/>
                <w:szCs w:val="28"/>
                <w:lang w:val="uk-UA"/>
              </w:rPr>
              <w:lastRenderedPageBreak/>
              <w:t>інфаркт міокарда та супутнє хронічне обструктивне захворюванням легень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Pr>
                <w:rFonts w:ascii="Times New Roman" w:hAnsi="Times New Roman"/>
                <w:sz w:val="28"/>
                <w:szCs w:val="28"/>
                <w:lang w:val="uk-UA"/>
              </w:rPr>
              <w:lastRenderedPageBreak/>
              <w:t xml:space="preserve">  173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5.2. Ефективність медикаментозного комплексу із включенням недігідропіридинових антагоністів кальцієвих каналів при довготривалому лікуванні хворих на інфаркт міокарда та супутнє хронічне обструктивне захворювання легень</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5336C1"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1</w:t>
            </w:r>
            <w:r>
              <w:rPr>
                <w:rFonts w:ascii="Times New Roman" w:hAnsi="Times New Roman"/>
                <w:sz w:val="28"/>
                <w:szCs w:val="28"/>
                <w:lang w:val="uk-UA"/>
              </w:rPr>
              <w:t>85</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6</w:t>
            </w:r>
          </w:p>
        </w:tc>
        <w:tc>
          <w:tcPr>
            <w:tcW w:w="7983" w:type="dxa"/>
          </w:tcPr>
          <w:p w:rsidR="004B165B" w:rsidRPr="00710465" w:rsidRDefault="004B165B" w:rsidP="00333BB1">
            <w:pPr>
              <w:spacing w:after="0" w:line="360" w:lineRule="auto"/>
              <w:jc w:val="both"/>
              <w:rPr>
                <w:rFonts w:ascii="Times New Roman" w:hAnsi="Times New Roman"/>
                <w:caps/>
                <w:sz w:val="28"/>
                <w:szCs w:val="28"/>
                <w:lang w:val="uk-UA"/>
              </w:rPr>
            </w:pPr>
            <w:r w:rsidRPr="00710465">
              <w:rPr>
                <w:rFonts w:ascii="Times New Roman" w:hAnsi="Times New Roman"/>
                <w:caps/>
                <w:sz w:val="28"/>
                <w:szCs w:val="28"/>
                <w:lang w:val="uk-UA"/>
              </w:rPr>
              <w:t>Безпосередні та віддалені наслідки інфаркту міокарда у хворих із супутнім хронічним обструктивним захворюванням легень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5336C1"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1</w:t>
            </w:r>
            <w:r>
              <w:rPr>
                <w:rFonts w:ascii="Times New Roman" w:hAnsi="Times New Roman"/>
                <w:sz w:val="28"/>
                <w:szCs w:val="28"/>
                <w:lang w:val="en-US"/>
              </w:rPr>
              <w:t>93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6.1. Виживання хворих після перенесеного інфаркту міокарда, можливості прогнозування при багаторічному спостереженні ..</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1</w:t>
            </w:r>
            <w:r>
              <w:rPr>
                <w:rFonts w:ascii="Times New Roman" w:hAnsi="Times New Roman"/>
                <w:sz w:val="28"/>
                <w:szCs w:val="28"/>
                <w:lang w:val="uk-UA"/>
              </w:rPr>
              <w:t>93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bCs/>
                <w:sz w:val="28"/>
                <w:szCs w:val="28"/>
                <w:lang w:val="uk-UA"/>
              </w:rPr>
              <w:t xml:space="preserve">6.2. Вплив хронічного обструктивного захворювання легень на виживання </w:t>
            </w:r>
            <w:r>
              <w:rPr>
                <w:rFonts w:ascii="Times New Roman" w:hAnsi="Times New Roman"/>
                <w:bCs/>
                <w:sz w:val="28"/>
                <w:szCs w:val="28"/>
                <w:lang w:val="uk-UA"/>
              </w:rPr>
              <w:t>хворих……</w:t>
            </w:r>
            <w:r w:rsidRPr="00710465">
              <w:rPr>
                <w:rFonts w:ascii="Times New Roman" w:hAnsi="Times New Roman"/>
                <w:bCs/>
                <w:sz w:val="28"/>
                <w:szCs w:val="28"/>
                <w:lang w:val="uk-UA"/>
              </w:rPr>
              <w:t>………………………………………</w:t>
            </w:r>
            <w:r>
              <w:rPr>
                <w:rFonts w:ascii="Times New Roman" w:hAnsi="Times New Roman"/>
                <w:bCs/>
                <w:sz w:val="28"/>
                <w:szCs w:val="28"/>
                <w:lang w:val="uk-UA"/>
              </w:rPr>
              <w:t>……</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w:t>
            </w:r>
            <w:r>
              <w:rPr>
                <w:rFonts w:ascii="Times New Roman" w:hAnsi="Times New Roman"/>
                <w:sz w:val="28"/>
                <w:szCs w:val="28"/>
                <w:lang w:val="uk-UA"/>
              </w:rPr>
              <w:t>203</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spacing w:after="0" w:line="360" w:lineRule="auto"/>
              <w:jc w:val="both"/>
              <w:rPr>
                <w:rFonts w:ascii="Times New Roman" w:hAnsi="Times New Roman"/>
                <w:bCs/>
                <w:sz w:val="28"/>
                <w:szCs w:val="28"/>
                <w:lang w:val="uk-UA"/>
              </w:rPr>
            </w:pPr>
            <w:r>
              <w:rPr>
                <w:rFonts w:ascii="Times New Roman" w:hAnsi="Times New Roman"/>
                <w:sz w:val="28"/>
                <w:szCs w:val="28"/>
                <w:lang w:val="uk-UA"/>
              </w:rPr>
              <w:t xml:space="preserve">6.3 </w:t>
            </w:r>
            <w:r w:rsidRPr="00D55E62">
              <w:rPr>
                <w:rFonts w:ascii="Times New Roman" w:hAnsi="Times New Roman"/>
                <w:sz w:val="28"/>
                <w:szCs w:val="28"/>
                <w:lang w:val="uk-UA"/>
              </w:rPr>
              <w:t>Проаритмогенна активність у хворих на інфаркт міокарда і хронічне обструктивне захворювання легень, її вплив на виживання та віддалений прогноз</w:t>
            </w:r>
            <w:r>
              <w:rPr>
                <w:rFonts w:ascii="Times New Roman" w:hAnsi="Times New Roman"/>
                <w:sz w:val="28"/>
                <w:szCs w:val="28"/>
                <w:lang w:val="uk-UA"/>
              </w:rPr>
              <w:t>………………………………</w:t>
            </w:r>
          </w:p>
        </w:tc>
        <w:tc>
          <w:tcPr>
            <w:tcW w:w="947" w:type="dxa"/>
          </w:tcPr>
          <w:p w:rsidR="004B165B" w:rsidRDefault="004B165B" w:rsidP="00333BB1">
            <w:pPr>
              <w:spacing w:after="0" w:line="360" w:lineRule="auto"/>
              <w:jc w:val="both"/>
              <w:rPr>
                <w:rFonts w:ascii="Times New Roman" w:hAnsi="Times New Roman"/>
                <w:sz w:val="28"/>
                <w:szCs w:val="28"/>
                <w:lang w:val="uk-UA"/>
              </w:rPr>
            </w:pPr>
          </w:p>
          <w:p w:rsidR="004B165B"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Pr>
                <w:rFonts w:ascii="Times New Roman" w:hAnsi="Times New Roman"/>
                <w:sz w:val="28"/>
                <w:szCs w:val="28"/>
                <w:lang w:val="uk-UA"/>
              </w:rPr>
              <w:t xml:space="preserve">  212</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p>
        </w:tc>
        <w:tc>
          <w:tcPr>
            <w:tcW w:w="7983" w:type="dxa"/>
          </w:tcPr>
          <w:p w:rsidR="004B165B" w:rsidRPr="00710465" w:rsidRDefault="004B165B" w:rsidP="00333BB1">
            <w:pPr>
              <w:autoSpaceDE w:val="0"/>
              <w:autoSpaceDN w:val="0"/>
              <w:adjustRightInd w:val="0"/>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6.4. Оцінка якості життя, безпосередні та віддалені наслідки післяінфарктного ремоделювання серця в умовах хронічної бронхіальної обструкції під впливом диференційован</w:t>
            </w:r>
            <w:r>
              <w:rPr>
                <w:rFonts w:ascii="Times New Roman" w:hAnsi="Times New Roman"/>
                <w:sz w:val="28"/>
                <w:szCs w:val="28"/>
                <w:lang w:val="uk-UA"/>
              </w:rPr>
              <w:t>ої</w:t>
            </w:r>
            <w:r w:rsidRPr="003C081E">
              <w:rPr>
                <w:rFonts w:ascii="Times New Roman" w:hAnsi="Times New Roman"/>
                <w:sz w:val="28"/>
                <w:szCs w:val="28"/>
                <w:lang w:val="uk-UA"/>
              </w:rPr>
              <w:t xml:space="preserve"> </w:t>
            </w:r>
            <w:r>
              <w:rPr>
                <w:rFonts w:ascii="Times New Roman" w:hAnsi="Times New Roman"/>
                <w:sz w:val="28"/>
                <w:szCs w:val="28"/>
                <w:lang w:val="uk-UA"/>
              </w:rPr>
              <w:t xml:space="preserve">  терапії………………………………..</w:t>
            </w:r>
            <w:r w:rsidRPr="00710465">
              <w:rPr>
                <w:rFonts w:ascii="Times New Roman" w:hAnsi="Times New Roman"/>
                <w:sz w:val="28"/>
                <w:szCs w:val="28"/>
                <w:lang w:val="uk-UA"/>
              </w:rPr>
              <w:t>……</w:t>
            </w:r>
            <w:r>
              <w:rPr>
                <w:rFonts w:ascii="Times New Roman" w:hAnsi="Times New Roman"/>
                <w:sz w:val="28"/>
                <w:szCs w:val="28"/>
                <w:lang w:val="uk-UA"/>
              </w:rPr>
              <w:t xml:space="preserve">. </w:t>
            </w:r>
            <w:r w:rsidRPr="00710465">
              <w:rPr>
                <w:rFonts w:ascii="Times New Roman" w:hAnsi="Times New Roman"/>
                <w:sz w:val="28"/>
                <w:szCs w:val="28"/>
                <w:lang w:val="uk-UA"/>
              </w:rPr>
              <w:t>………………………</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p>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 xml:space="preserve">  </w:t>
            </w:r>
            <w:r>
              <w:rPr>
                <w:rFonts w:ascii="Times New Roman" w:hAnsi="Times New Roman"/>
                <w:sz w:val="28"/>
                <w:szCs w:val="28"/>
                <w:lang w:val="uk-UA"/>
              </w:rPr>
              <w:t>220</w:t>
            </w:r>
          </w:p>
        </w:tc>
      </w:tr>
      <w:tr w:rsidR="004B165B" w:rsidRPr="00710465" w:rsidTr="00333BB1">
        <w:tc>
          <w:tcPr>
            <w:tcW w:w="1702" w:type="dxa"/>
          </w:tcPr>
          <w:p w:rsidR="004B165B" w:rsidRPr="00710465" w:rsidRDefault="004B165B" w:rsidP="00333BB1">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РОЗДІЛ 7</w:t>
            </w:r>
          </w:p>
        </w:tc>
        <w:tc>
          <w:tcPr>
            <w:tcW w:w="7983" w:type="dxa"/>
          </w:tcPr>
          <w:p w:rsidR="004B165B" w:rsidRPr="00E840D0" w:rsidRDefault="004B165B" w:rsidP="00333BB1">
            <w:pPr>
              <w:spacing w:after="0" w:line="360" w:lineRule="auto"/>
              <w:jc w:val="both"/>
              <w:rPr>
                <w:rFonts w:ascii="Times New Roman" w:hAnsi="Times New Roman"/>
                <w:sz w:val="28"/>
                <w:szCs w:val="28"/>
              </w:rPr>
            </w:pPr>
            <w:r w:rsidRPr="00546184">
              <w:rPr>
                <w:rFonts w:ascii="Times New Roman" w:hAnsi="Times New Roman"/>
                <w:sz w:val="28"/>
                <w:szCs w:val="28"/>
              </w:rPr>
              <w:t xml:space="preserve">     </w:t>
            </w:r>
            <w:r w:rsidRPr="00710465">
              <w:rPr>
                <w:rFonts w:ascii="Times New Roman" w:hAnsi="Times New Roman"/>
                <w:sz w:val="28"/>
                <w:szCs w:val="28"/>
                <w:lang w:val="uk-UA"/>
              </w:rPr>
              <w:t>АНАЛІЗ ТА УЗАГАЛЬНЕННЯ ОТРИМАНИХ РЕЗУЛЬТА-ТІВ ………………………………………………………………</w:t>
            </w:r>
            <w:r>
              <w:rPr>
                <w:rFonts w:ascii="Times New Roman" w:hAnsi="Times New Roman"/>
                <w:sz w:val="28"/>
                <w:szCs w:val="28"/>
                <w:lang w:val="uk-UA"/>
              </w:rPr>
              <w:t>…</w:t>
            </w:r>
          </w:p>
        </w:tc>
        <w:tc>
          <w:tcPr>
            <w:tcW w:w="947" w:type="dxa"/>
          </w:tcPr>
          <w:p w:rsidR="004B165B" w:rsidRPr="00710465" w:rsidRDefault="004B165B" w:rsidP="00333BB1">
            <w:pPr>
              <w:spacing w:after="0" w:line="360" w:lineRule="auto"/>
              <w:jc w:val="both"/>
              <w:rPr>
                <w:rFonts w:ascii="Times New Roman" w:hAnsi="Times New Roman"/>
                <w:sz w:val="28"/>
                <w:szCs w:val="28"/>
                <w:lang w:val="uk-UA"/>
              </w:rPr>
            </w:pPr>
          </w:p>
          <w:p w:rsidR="004B165B" w:rsidRPr="00546184" w:rsidRDefault="004B165B" w:rsidP="00333BB1">
            <w:pPr>
              <w:spacing w:after="0" w:line="360" w:lineRule="auto"/>
              <w:jc w:val="both"/>
              <w:rPr>
                <w:rFonts w:ascii="Times New Roman" w:hAnsi="Times New Roman"/>
                <w:sz w:val="28"/>
                <w:szCs w:val="28"/>
                <w:lang w:val="en-US"/>
              </w:rPr>
            </w:pPr>
            <w:r w:rsidRPr="00710465">
              <w:rPr>
                <w:rFonts w:ascii="Times New Roman" w:hAnsi="Times New Roman"/>
                <w:sz w:val="28"/>
                <w:szCs w:val="28"/>
                <w:lang w:val="uk-UA"/>
              </w:rPr>
              <w:t xml:space="preserve">  2</w:t>
            </w:r>
            <w:r>
              <w:rPr>
                <w:rFonts w:ascii="Times New Roman" w:hAnsi="Times New Roman"/>
                <w:sz w:val="28"/>
                <w:szCs w:val="28"/>
                <w:lang w:val="uk-UA"/>
              </w:rPr>
              <w:t>29</w:t>
            </w:r>
          </w:p>
        </w:tc>
      </w:tr>
    </w:tbl>
    <w:p w:rsidR="004B165B" w:rsidRPr="00710465" w:rsidRDefault="004B165B" w:rsidP="004B165B">
      <w:pPr>
        <w:shd w:val="clear" w:color="auto" w:fill="FFFFFF"/>
        <w:spacing w:after="0" w:line="360" w:lineRule="auto"/>
        <w:jc w:val="both"/>
        <w:rPr>
          <w:rFonts w:ascii="Times New Roman" w:hAnsi="Times New Roman"/>
          <w:caps/>
          <w:sz w:val="28"/>
          <w:szCs w:val="28"/>
          <w:lang w:val="uk-UA"/>
        </w:rPr>
      </w:pPr>
      <w:r w:rsidRPr="00710465">
        <w:rPr>
          <w:rFonts w:ascii="Times New Roman" w:hAnsi="Times New Roman"/>
          <w:caps/>
          <w:sz w:val="28"/>
          <w:szCs w:val="28"/>
          <w:lang w:val="uk-UA"/>
        </w:rPr>
        <w:t>Висновки</w:t>
      </w:r>
      <w:r>
        <w:rPr>
          <w:rFonts w:ascii="Times New Roman" w:hAnsi="Times New Roman"/>
          <w:caps/>
          <w:sz w:val="28"/>
          <w:szCs w:val="28"/>
          <w:lang w:val="uk-UA"/>
        </w:rPr>
        <w:t xml:space="preserve"> …………………………………………………………………   </w:t>
      </w:r>
      <w:r w:rsidRPr="00E840D0">
        <w:rPr>
          <w:rFonts w:ascii="Times New Roman" w:hAnsi="Times New Roman"/>
          <w:caps/>
          <w:sz w:val="28"/>
          <w:szCs w:val="28"/>
        </w:rPr>
        <w:t xml:space="preserve"> </w:t>
      </w:r>
      <w:r w:rsidRPr="00A328D0">
        <w:rPr>
          <w:rFonts w:ascii="Times New Roman" w:hAnsi="Times New Roman"/>
          <w:caps/>
          <w:sz w:val="28"/>
          <w:szCs w:val="28"/>
        </w:rPr>
        <w:t xml:space="preserve"> </w:t>
      </w:r>
      <w:r>
        <w:rPr>
          <w:rFonts w:ascii="Times New Roman" w:hAnsi="Times New Roman"/>
          <w:caps/>
          <w:sz w:val="28"/>
          <w:szCs w:val="28"/>
        </w:rPr>
        <w:t xml:space="preserve">  </w:t>
      </w:r>
      <w:r w:rsidRPr="00710465">
        <w:rPr>
          <w:rFonts w:ascii="Times New Roman" w:hAnsi="Times New Roman"/>
          <w:caps/>
          <w:sz w:val="28"/>
          <w:szCs w:val="28"/>
          <w:lang w:val="uk-UA"/>
        </w:rPr>
        <w:t>2</w:t>
      </w:r>
      <w:r w:rsidRPr="00E840D0">
        <w:rPr>
          <w:rFonts w:ascii="Times New Roman" w:hAnsi="Times New Roman"/>
          <w:caps/>
          <w:sz w:val="28"/>
          <w:szCs w:val="28"/>
        </w:rPr>
        <w:t>67</w:t>
      </w:r>
    </w:p>
    <w:p w:rsidR="004B165B" w:rsidRPr="00CC389E" w:rsidRDefault="004B165B" w:rsidP="004B165B">
      <w:pPr>
        <w:shd w:val="clear" w:color="auto" w:fill="FFFFFF"/>
        <w:spacing w:after="0" w:line="360" w:lineRule="auto"/>
        <w:jc w:val="both"/>
        <w:rPr>
          <w:rFonts w:ascii="Times New Roman" w:hAnsi="Times New Roman"/>
          <w:caps/>
          <w:sz w:val="28"/>
          <w:szCs w:val="28"/>
        </w:rPr>
      </w:pPr>
      <w:r w:rsidRPr="00710465">
        <w:rPr>
          <w:rFonts w:ascii="Times New Roman" w:hAnsi="Times New Roman"/>
          <w:caps/>
          <w:sz w:val="28"/>
          <w:szCs w:val="28"/>
          <w:lang w:val="uk-UA"/>
        </w:rPr>
        <w:t>ПРАКТИЧНІ РЕКОМЕНДАЦІЇ …………………………………………...</w:t>
      </w:r>
      <w:r w:rsidRPr="00CC389E">
        <w:rPr>
          <w:rFonts w:ascii="Times New Roman" w:hAnsi="Times New Roman"/>
          <w:caps/>
          <w:sz w:val="28"/>
          <w:szCs w:val="28"/>
        </w:rPr>
        <w:t>....</w:t>
      </w:r>
      <w:r w:rsidRPr="00710465">
        <w:rPr>
          <w:rFonts w:ascii="Times New Roman" w:hAnsi="Times New Roman"/>
          <w:caps/>
          <w:sz w:val="28"/>
          <w:szCs w:val="28"/>
          <w:lang w:val="uk-UA"/>
        </w:rPr>
        <w:t xml:space="preserve">    </w:t>
      </w:r>
      <w:r>
        <w:rPr>
          <w:rFonts w:ascii="Times New Roman" w:hAnsi="Times New Roman"/>
          <w:caps/>
          <w:sz w:val="28"/>
          <w:szCs w:val="28"/>
          <w:lang w:val="uk-UA"/>
        </w:rPr>
        <w:t>2</w:t>
      </w:r>
      <w:r w:rsidRPr="00CC389E">
        <w:rPr>
          <w:rFonts w:ascii="Times New Roman" w:hAnsi="Times New Roman"/>
          <w:caps/>
          <w:sz w:val="28"/>
          <w:szCs w:val="28"/>
        </w:rPr>
        <w:t>7</w:t>
      </w:r>
      <w:r>
        <w:rPr>
          <w:rFonts w:ascii="Times New Roman" w:hAnsi="Times New Roman"/>
          <w:caps/>
          <w:sz w:val="28"/>
          <w:szCs w:val="28"/>
          <w:lang w:val="uk-UA"/>
        </w:rPr>
        <w:t>3</w:t>
      </w:r>
    </w:p>
    <w:p w:rsidR="004B165B" w:rsidRPr="004E5A6A" w:rsidRDefault="004B165B" w:rsidP="004B165B">
      <w:pPr>
        <w:shd w:val="clear" w:color="auto" w:fill="FFFFFF"/>
        <w:spacing w:after="0" w:line="360" w:lineRule="auto"/>
        <w:jc w:val="both"/>
        <w:rPr>
          <w:rFonts w:ascii="Times New Roman" w:hAnsi="Times New Roman"/>
          <w:caps/>
          <w:sz w:val="28"/>
          <w:szCs w:val="28"/>
        </w:rPr>
      </w:pPr>
      <w:r w:rsidRPr="00710465">
        <w:rPr>
          <w:rFonts w:ascii="Times New Roman" w:hAnsi="Times New Roman"/>
          <w:caps/>
          <w:sz w:val="28"/>
          <w:szCs w:val="28"/>
          <w:lang w:val="uk-UA"/>
        </w:rPr>
        <w:t>Список використаних джерел ………………………………….</w:t>
      </w:r>
      <w:r w:rsidRPr="00A328D0">
        <w:rPr>
          <w:rFonts w:ascii="Times New Roman" w:hAnsi="Times New Roman"/>
          <w:caps/>
          <w:sz w:val="28"/>
          <w:szCs w:val="28"/>
        </w:rPr>
        <w:t>.</w:t>
      </w:r>
      <w:r>
        <w:rPr>
          <w:rFonts w:ascii="Times New Roman" w:hAnsi="Times New Roman"/>
          <w:caps/>
          <w:sz w:val="28"/>
          <w:szCs w:val="28"/>
          <w:lang w:val="uk-UA"/>
        </w:rPr>
        <w:t xml:space="preserve">....   </w:t>
      </w:r>
      <w:r w:rsidRPr="00710465">
        <w:rPr>
          <w:rFonts w:ascii="Times New Roman" w:hAnsi="Times New Roman"/>
          <w:caps/>
          <w:sz w:val="28"/>
          <w:szCs w:val="28"/>
          <w:lang w:val="uk-UA"/>
        </w:rPr>
        <w:t xml:space="preserve"> </w:t>
      </w:r>
      <w:r>
        <w:rPr>
          <w:rFonts w:ascii="Times New Roman" w:hAnsi="Times New Roman"/>
          <w:caps/>
          <w:sz w:val="28"/>
          <w:szCs w:val="28"/>
          <w:lang w:val="uk-UA"/>
        </w:rPr>
        <w:t>275</w:t>
      </w:r>
    </w:p>
    <w:p w:rsidR="004B165B" w:rsidRPr="004E5A6A" w:rsidRDefault="004B165B" w:rsidP="004B165B">
      <w:pPr>
        <w:shd w:val="clear" w:color="auto" w:fill="FFFFFF"/>
        <w:spacing w:after="0" w:line="360" w:lineRule="auto"/>
        <w:jc w:val="both"/>
        <w:rPr>
          <w:rFonts w:ascii="Times New Roman" w:hAnsi="Times New Roman"/>
          <w:caps/>
          <w:sz w:val="28"/>
          <w:szCs w:val="28"/>
          <w:lang w:val="uk-UA"/>
        </w:rPr>
      </w:pPr>
      <w:r w:rsidRPr="004E5A6A">
        <w:rPr>
          <w:rFonts w:ascii="Times New Roman" w:hAnsi="Times New Roman"/>
          <w:caps/>
          <w:sz w:val="28"/>
          <w:szCs w:val="28"/>
        </w:rPr>
        <w:t>ДОДАТКИ …</w:t>
      </w:r>
      <w:r>
        <w:rPr>
          <w:rFonts w:ascii="Times New Roman" w:hAnsi="Times New Roman"/>
          <w:caps/>
          <w:sz w:val="28"/>
          <w:szCs w:val="28"/>
          <w:lang w:val="uk-UA"/>
        </w:rPr>
        <w:t>………………………………………………………………….     339</w:t>
      </w:r>
    </w:p>
    <w:p w:rsidR="004B165B" w:rsidRDefault="004B165B" w:rsidP="004B165B">
      <w:pPr>
        <w:spacing w:after="0" w:line="360" w:lineRule="auto"/>
        <w:jc w:val="both"/>
        <w:rPr>
          <w:rFonts w:ascii="Times New Roman" w:hAnsi="Times New Roman"/>
          <w:sz w:val="28"/>
          <w:szCs w:val="28"/>
        </w:rPr>
      </w:pPr>
    </w:p>
    <w:p w:rsidR="004B165B" w:rsidRPr="00A328D0" w:rsidRDefault="004B165B" w:rsidP="004B165B">
      <w:pPr>
        <w:spacing w:after="0" w:line="360" w:lineRule="auto"/>
        <w:jc w:val="both"/>
        <w:rPr>
          <w:rFonts w:ascii="Times New Roman" w:hAnsi="Times New Roman"/>
          <w:sz w:val="28"/>
          <w:szCs w:val="28"/>
        </w:rPr>
      </w:pPr>
    </w:p>
    <w:p w:rsidR="004B165B" w:rsidRPr="00710465" w:rsidRDefault="004B165B" w:rsidP="004B165B">
      <w:pPr>
        <w:spacing w:after="0" w:line="360" w:lineRule="auto"/>
        <w:jc w:val="both"/>
        <w:rPr>
          <w:rFonts w:ascii="Times New Roman" w:hAnsi="Times New Roman"/>
          <w:sz w:val="28"/>
          <w:szCs w:val="28"/>
          <w:lang w:val="uk-UA"/>
        </w:rPr>
      </w:pPr>
      <w:r w:rsidRPr="00710465">
        <w:rPr>
          <w:rFonts w:ascii="Times New Roman" w:hAnsi="Times New Roman"/>
          <w:sz w:val="28"/>
          <w:szCs w:val="28"/>
          <w:lang w:val="uk-UA"/>
        </w:rPr>
        <w:t>ПЕРЕЛІК УМОВНИХ ПОЗНАЧЕНЬ, СИМВОЛІВ, СКОРОЧЕНЬ І ТЕРМІНІВ</w:t>
      </w:r>
    </w:p>
    <w:p w:rsidR="004B165B" w:rsidRPr="004B165B" w:rsidRDefault="004B165B" w:rsidP="004B165B">
      <w:pPr>
        <w:spacing w:after="0" w:line="360" w:lineRule="auto"/>
        <w:rPr>
          <w:rFonts w:ascii="Times New Roman" w:hAnsi="Times New Roman"/>
          <w:sz w:val="28"/>
          <w:szCs w:val="28"/>
        </w:rPr>
      </w:pPr>
    </w:p>
    <w:p w:rsidR="004B165B" w:rsidRPr="004B165B" w:rsidRDefault="004B165B" w:rsidP="004B165B">
      <w:pPr>
        <w:spacing w:after="0" w:line="360" w:lineRule="auto"/>
        <w:rPr>
          <w:rFonts w:ascii="Times New Roman" w:hAnsi="Times New Roman"/>
          <w:sz w:val="28"/>
          <w:szCs w:val="28"/>
        </w:rPr>
      </w:pPr>
    </w:p>
    <w:tbl>
      <w:tblPr>
        <w:tblW w:w="0" w:type="auto"/>
        <w:tblLook w:val="04A0" w:firstRow="1" w:lastRow="0" w:firstColumn="1" w:lastColumn="0" w:noHBand="0" w:noVBand="1"/>
      </w:tblPr>
      <w:tblGrid>
        <w:gridCol w:w="2293"/>
        <w:gridCol w:w="407"/>
        <w:gridCol w:w="6655"/>
      </w:tblGrid>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АГ</w:t>
            </w:r>
          </w:p>
        </w:tc>
        <w:tc>
          <w:tcPr>
            <w:tcW w:w="425"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артеріальна гіпертензія</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АКК</w:t>
            </w:r>
          </w:p>
        </w:tc>
        <w:tc>
          <w:tcPr>
            <w:tcW w:w="425" w:type="dxa"/>
          </w:tcPr>
          <w:p w:rsidR="004B165B" w:rsidRPr="00E633A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w:t>
            </w:r>
          </w:p>
        </w:tc>
        <w:tc>
          <w:tcPr>
            <w:tcW w:w="7194" w:type="dxa"/>
          </w:tcPr>
          <w:p w:rsidR="004B165B" w:rsidRPr="00E633A1"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а</w:t>
            </w:r>
            <w:r>
              <w:rPr>
                <w:rFonts w:ascii="Times New Roman" w:hAnsi="Times New Roman"/>
                <w:sz w:val="28"/>
                <w:szCs w:val="28"/>
                <w:lang w:val="en-US"/>
              </w:rPr>
              <w:t xml:space="preserve">нтагоністи </w:t>
            </w:r>
            <w:r>
              <w:rPr>
                <w:rFonts w:ascii="Times New Roman" w:hAnsi="Times New Roman"/>
                <w:sz w:val="28"/>
                <w:szCs w:val="28"/>
                <w:lang w:val="uk-UA"/>
              </w:rPr>
              <w:t>кальцієвих каналів</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АТ</w:t>
            </w:r>
          </w:p>
        </w:tc>
        <w:tc>
          <w:tcPr>
            <w:tcW w:w="425"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sidRPr="00007546">
              <w:rPr>
                <w:rFonts w:ascii="Times New Roman" w:hAnsi="Times New Roman"/>
                <w:sz w:val="28"/>
                <w:szCs w:val="28"/>
                <w:lang w:val="uk-UA"/>
              </w:rPr>
              <w:t>артеріальний тиск</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ВНС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вегетативна нервова система</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ВРС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варіабельність ритму серця</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ВТС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відносна товщина стінок міокарда</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ДД</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діастолічна дисфункція</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ДІ</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довірчий інтервал</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ЕКГ</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електрокардіограма</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ЕхоКС</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ехокардіоскопія</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ЖЕЛ</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життєва ємність легень</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ЗС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задня стінка</w:t>
            </w:r>
          </w:p>
        </w:tc>
      </w:tr>
      <w:tr w:rsidR="004B165B" w:rsidRPr="00007546" w:rsidTr="00333BB1">
        <w:tc>
          <w:tcPr>
            <w:tcW w:w="2518" w:type="dxa"/>
          </w:tcPr>
          <w:p w:rsidR="004B165B" w:rsidRPr="000A08B3"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ІАПФ</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інгібітори ангіотензинперетворюючого ферменту</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t>ІК</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індекс Кетле</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ІМ</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інфаркт міокарда</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ІММ</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індекс маси міокарда</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ІХС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ішемічна хвороба серця</w:t>
            </w:r>
          </w:p>
        </w:tc>
      </w:tr>
      <w:tr w:rsidR="004B165B" w:rsidRPr="00007546" w:rsidTr="00333BB1">
        <w:tc>
          <w:tcPr>
            <w:tcW w:w="2518" w:type="dxa"/>
          </w:tcPr>
          <w:p w:rsidR="004B165B" w:rsidRPr="007E018F"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КДО</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кінцевий діастолічний об'єм</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КДР</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кінцевий діастолічний розмір</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КДТ</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кінцевий діастолічний тиск</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КСО</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кінцевий систолічний об'єм</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КСР</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кінцевий систолічний розмір</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ЛПВГ</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ліпопротеїни високої густини</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ЛПНГ</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ліпопротеїни низької густини</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ЛШ</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лівий шлуночок</w:t>
            </w:r>
          </w:p>
        </w:tc>
      </w:tr>
      <w:tr w:rsidR="004B165B" w:rsidRPr="00007546" w:rsidTr="00333BB1">
        <w:tc>
          <w:tcPr>
            <w:tcW w:w="2518" w:type="dxa"/>
          </w:tcPr>
          <w:p w:rsidR="004B165B" w:rsidRPr="00D15F1A"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lastRenderedPageBreak/>
              <w:t>МКК</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мале коло кровообігу</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en-US"/>
              </w:rPr>
            </w:pPr>
          </w:p>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МН</w:t>
            </w:r>
          </w:p>
        </w:tc>
        <w:tc>
          <w:tcPr>
            <w:tcW w:w="425" w:type="dxa"/>
          </w:tcPr>
          <w:p w:rsidR="004B165B" w:rsidRDefault="004B165B" w:rsidP="00333BB1">
            <w:pPr>
              <w:spacing w:after="0" w:line="360" w:lineRule="auto"/>
              <w:rPr>
                <w:rFonts w:ascii="Times New Roman" w:hAnsi="Times New Roman"/>
                <w:sz w:val="28"/>
                <w:szCs w:val="28"/>
                <w:lang w:val="en-US"/>
              </w:rPr>
            </w:pPr>
          </w:p>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en-US"/>
              </w:rPr>
            </w:pPr>
          </w:p>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маса некрозу</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МШП</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міжшлуночкова перегородка</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ОФВ</w:t>
            </w:r>
            <w:r w:rsidRPr="00C44A77">
              <w:rPr>
                <w:rFonts w:ascii="Times New Roman" w:hAnsi="Times New Roman"/>
                <w:sz w:val="28"/>
                <w:szCs w:val="28"/>
                <w:vertAlign w:val="subscript"/>
                <w:lang w:val="uk-UA"/>
              </w:rPr>
              <w:t>1</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об'єм форсованого видиху за 1 с</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ППШ</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пізні потенціали шлуночків</w:t>
            </w:r>
          </w:p>
        </w:tc>
      </w:tr>
      <w:tr w:rsidR="004B165B" w:rsidRPr="00007546" w:rsidTr="00333BB1">
        <w:tc>
          <w:tcPr>
            <w:tcW w:w="2518" w:type="dxa"/>
          </w:tcPr>
          <w:p w:rsidR="004B165B" w:rsidRPr="00C44A77"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t>ПШ</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правий шлуночок</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ПШВ</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передсердно-шлуночкове відношення</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t>СН</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серцева недостатність</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СТла</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середній тиск в легеневій артерії</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ТГ</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тригліцериди</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ТМДП</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трансмітральний діастолічний потік</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ТТДП</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транстрикуспідальний діастолічний потік</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ФВ</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фракція викиду</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ФЗД</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функція зовнішнього дихання</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ФК</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функціональний клас</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ХБ</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хронічний бронхіт</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ХОЗЛ</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хронічне обструктивне захворювання легень</w:t>
            </w:r>
          </w:p>
        </w:tc>
      </w:tr>
      <w:tr w:rsidR="004B165B" w:rsidRPr="00007546" w:rsidTr="00333BB1">
        <w:tc>
          <w:tcPr>
            <w:tcW w:w="2518"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холестерин</w:t>
            </w:r>
          </w:p>
        </w:tc>
      </w:tr>
      <w:tr w:rsidR="004B165B" w:rsidRPr="00007546" w:rsidTr="00333BB1">
        <w:tc>
          <w:tcPr>
            <w:tcW w:w="2518"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ЦД</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цукровий діабет</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t>ЧСС</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частота серцевих скорочень</w:t>
            </w:r>
          </w:p>
        </w:tc>
      </w:tr>
      <w:tr w:rsidR="004B165B" w:rsidRPr="00007546" w:rsidTr="00333BB1">
        <w:tc>
          <w:tcPr>
            <w:tcW w:w="2518" w:type="dxa"/>
          </w:tcPr>
          <w:p w:rsidR="004B165B" w:rsidRPr="00A45554"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ЯЖ</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якість життя</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A</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максимальна швидкість повільного діастолічного наповнення</w:t>
            </w:r>
          </w:p>
        </w:tc>
      </w:tr>
      <w:tr w:rsidR="004B165B" w:rsidRPr="00007546" w:rsidTr="00333BB1">
        <w:tc>
          <w:tcPr>
            <w:tcW w:w="2518" w:type="dxa"/>
          </w:tcPr>
          <w:p w:rsidR="004B165B" w:rsidRPr="00275DA6"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AccT</w:t>
            </w:r>
          </w:p>
        </w:tc>
        <w:tc>
          <w:tcPr>
            <w:tcW w:w="425" w:type="dxa"/>
          </w:tcPr>
          <w:p w:rsidR="004B165B" w:rsidRPr="00275DA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час прискорення систолічного потоку</w:t>
            </w:r>
          </w:p>
        </w:tc>
      </w:tr>
      <w:tr w:rsidR="004B165B" w:rsidRPr="00007546" w:rsidTr="00333BB1">
        <w:tc>
          <w:tcPr>
            <w:tcW w:w="2518" w:type="dxa"/>
          </w:tcPr>
          <w:p w:rsidR="004B165B" w:rsidRPr="00275DA6"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AMo</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амплітуда моди</w:t>
            </w:r>
          </w:p>
        </w:tc>
      </w:tr>
      <w:tr w:rsidR="004B165B" w:rsidRPr="00007546" w:rsidTr="00333BB1">
        <w:tc>
          <w:tcPr>
            <w:tcW w:w="2518" w:type="dxa"/>
          </w:tcPr>
          <w:p w:rsidR="004B165B" w:rsidRPr="00275DA6"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ARP</w:t>
            </w:r>
          </w:p>
        </w:tc>
        <w:tc>
          <w:tcPr>
            <w:tcW w:w="425"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релаксаційний тип діастолічної дисфункції</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DT</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час сповільнення раннього діастолічного наповнення</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E</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максимальна швидкість раннього піку діастолічного наповнення</w:t>
            </w:r>
          </w:p>
        </w:tc>
      </w:tr>
      <w:tr w:rsidR="004B165B" w:rsidRPr="00007546" w:rsidTr="00333BB1">
        <w:tc>
          <w:tcPr>
            <w:tcW w:w="2518" w:type="dxa"/>
          </w:tcPr>
          <w:p w:rsidR="004B165B" w:rsidRPr="00477EFE"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lastRenderedPageBreak/>
              <w:t>HF</w:t>
            </w:r>
          </w:p>
        </w:tc>
        <w:tc>
          <w:tcPr>
            <w:tcW w:w="425" w:type="dxa"/>
          </w:tcPr>
          <w:p w:rsidR="004B165B" w:rsidRPr="00477EFE"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потужність високачастотних коливань ритму серця</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IVR</w:t>
            </w:r>
            <w:r w:rsidRPr="007159AE">
              <w:rPr>
                <w:rFonts w:ascii="Times New Roman" w:hAnsi="Times New Roman"/>
                <w:sz w:val="28"/>
                <w:szCs w:val="28"/>
                <w:lang w:val="uk-UA"/>
              </w:rPr>
              <w:t>T</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тривалість періоду ізоволюмічного розслаблення</w:t>
            </w:r>
          </w:p>
        </w:tc>
      </w:tr>
      <w:tr w:rsidR="004B165B" w:rsidRPr="00007546" w:rsidTr="00333BB1">
        <w:tc>
          <w:tcPr>
            <w:tcW w:w="2518" w:type="dxa"/>
          </w:tcPr>
          <w:p w:rsidR="004B165B" w:rsidRPr="00E74EB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LF</w:t>
            </w:r>
          </w:p>
        </w:tc>
        <w:tc>
          <w:tcPr>
            <w:tcW w:w="425" w:type="dxa"/>
          </w:tcPr>
          <w:p w:rsidR="004B165B" w:rsidRPr="00E74EB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потужність коливань низької частоти серцевого ритму</w:t>
            </w:r>
          </w:p>
        </w:tc>
      </w:tr>
      <w:tr w:rsidR="004B165B" w:rsidRPr="00007546" w:rsidTr="00333BB1">
        <w:tc>
          <w:tcPr>
            <w:tcW w:w="2518" w:type="dxa"/>
          </w:tcPr>
          <w:p w:rsidR="004B165B" w:rsidRPr="00E74EB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Mo</w:t>
            </w:r>
          </w:p>
        </w:tc>
        <w:tc>
          <w:tcPr>
            <w:tcW w:w="425" w:type="dxa"/>
          </w:tcPr>
          <w:p w:rsidR="004B165B" w:rsidRPr="00E74EB1"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en-US"/>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мода</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PEF</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пікова швидкість видиху</w:t>
            </w:r>
          </w:p>
        </w:tc>
      </w:tr>
      <w:tr w:rsidR="004B165B" w:rsidRPr="00007546" w:rsidTr="00333BB1">
        <w:tc>
          <w:tcPr>
            <w:tcW w:w="2518" w:type="dxa"/>
          </w:tcPr>
          <w:p w:rsidR="004B165B" w:rsidRPr="006F00B5"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pNN50</w:t>
            </w:r>
          </w:p>
        </w:tc>
        <w:tc>
          <w:tcPr>
            <w:tcW w:w="425" w:type="dxa"/>
          </w:tcPr>
          <w:p w:rsidR="004B165B" w:rsidRPr="006F00B5"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w:t>
            </w:r>
          </w:p>
        </w:tc>
        <w:tc>
          <w:tcPr>
            <w:tcW w:w="7194" w:type="dxa"/>
          </w:tcPr>
          <w:p w:rsidR="004B165B" w:rsidRPr="00F52C51" w:rsidRDefault="004B165B" w:rsidP="00333BB1">
            <w:pPr>
              <w:spacing w:after="0" w:line="360" w:lineRule="auto"/>
              <w:rPr>
                <w:rFonts w:ascii="Times New Roman" w:hAnsi="Times New Roman"/>
                <w:sz w:val="28"/>
                <w:szCs w:val="24"/>
                <w:lang w:val="uk-UA"/>
              </w:rPr>
            </w:pPr>
            <w:r>
              <w:rPr>
                <w:rFonts w:ascii="Times New Roman" w:hAnsi="Times New Roman"/>
                <w:sz w:val="28"/>
                <w:szCs w:val="28"/>
                <w:lang w:val="uk-UA"/>
              </w:rPr>
              <w:t xml:space="preserve">процент послідовних інтервалів </w:t>
            </w:r>
            <w:r w:rsidRPr="007159AE">
              <w:rPr>
                <w:rFonts w:ascii="Times New Roman" w:hAnsi="Times New Roman"/>
                <w:sz w:val="28"/>
                <w:szCs w:val="28"/>
                <w:lang w:val="uk-UA"/>
              </w:rPr>
              <w:t>R</w:t>
            </w:r>
            <w:r>
              <w:rPr>
                <w:rFonts w:ascii="Times New Roman" w:hAnsi="Times New Roman"/>
                <w:sz w:val="28"/>
                <w:szCs w:val="28"/>
                <w:lang w:val="uk-UA"/>
              </w:rPr>
              <w:t>-</w:t>
            </w:r>
            <w:r w:rsidRPr="007159AE">
              <w:rPr>
                <w:rFonts w:ascii="Times New Roman" w:hAnsi="Times New Roman"/>
                <w:sz w:val="28"/>
                <w:szCs w:val="28"/>
                <w:lang w:val="uk-UA"/>
              </w:rPr>
              <w:t>R</w:t>
            </w:r>
            <w:r w:rsidRPr="006F5B40">
              <w:rPr>
                <w:rFonts w:ascii="Times New Roman" w:hAnsi="Times New Roman"/>
                <w:sz w:val="28"/>
                <w:szCs w:val="28"/>
                <w:vertAlign w:val="subscript"/>
                <w:lang w:val="uk-UA"/>
              </w:rPr>
              <w:t xml:space="preserve">ЕКГ </w:t>
            </w:r>
            <w:r>
              <w:rPr>
                <w:rFonts w:ascii="Times New Roman" w:hAnsi="Times New Roman"/>
                <w:sz w:val="28"/>
                <w:szCs w:val="24"/>
                <w:lang w:val="uk-UA"/>
              </w:rPr>
              <w:t>із різницею між ними понад 50 мс</w:t>
            </w:r>
          </w:p>
        </w:tc>
      </w:tr>
      <w:tr w:rsidR="004B165B" w:rsidRPr="00007546" w:rsidTr="00333BB1">
        <w:tc>
          <w:tcPr>
            <w:tcW w:w="2518" w:type="dxa"/>
          </w:tcPr>
          <w:p w:rsidR="004B165B" w:rsidRPr="006F00B5"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PNP</w:t>
            </w:r>
          </w:p>
        </w:tc>
        <w:tc>
          <w:tcPr>
            <w:tcW w:w="425" w:type="dxa"/>
          </w:tcPr>
          <w:p w:rsidR="004B165B" w:rsidRPr="006F00B5"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псевдонормальний тип діастолічної дисфункції</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QRS</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шлуночковий комплекс електрокардіограми</w:t>
            </w:r>
          </w:p>
        </w:tc>
      </w:tr>
      <w:tr w:rsidR="004B165B" w:rsidRPr="00007546" w:rsidTr="00333BB1">
        <w:tc>
          <w:tcPr>
            <w:tcW w:w="2518" w:type="dxa"/>
          </w:tcPr>
          <w:p w:rsidR="004B165B" w:rsidRPr="004E5942"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Q</w:t>
            </w:r>
            <w:r>
              <w:rPr>
                <w:rFonts w:ascii="Times New Roman" w:hAnsi="Times New Roman"/>
                <w:sz w:val="28"/>
                <w:szCs w:val="28"/>
                <w:lang w:val="uk-UA"/>
              </w:rPr>
              <w:t>-</w:t>
            </w:r>
            <w:r w:rsidRPr="007159AE">
              <w:rPr>
                <w:rFonts w:ascii="Times New Roman" w:hAnsi="Times New Roman"/>
                <w:sz w:val="28"/>
                <w:szCs w:val="28"/>
                <w:lang w:val="uk-UA"/>
              </w:rPr>
              <w:t>T</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інтервал електрокардіограми</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QTcd</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 xml:space="preserve">корегована дисперсія інтервалу </w:t>
            </w:r>
            <w:r w:rsidRPr="007159AE">
              <w:rPr>
                <w:rFonts w:ascii="Times New Roman" w:hAnsi="Times New Roman"/>
                <w:sz w:val="28"/>
                <w:szCs w:val="28"/>
                <w:lang w:val="uk-UA"/>
              </w:rPr>
              <w:t>Q</w:t>
            </w:r>
            <w:r>
              <w:rPr>
                <w:rFonts w:ascii="Times New Roman" w:hAnsi="Times New Roman"/>
                <w:sz w:val="28"/>
                <w:szCs w:val="28"/>
                <w:lang w:val="uk-UA"/>
              </w:rPr>
              <w:t>-</w:t>
            </w:r>
            <w:r w:rsidRPr="007159AE">
              <w:rPr>
                <w:rFonts w:ascii="Times New Roman" w:hAnsi="Times New Roman"/>
                <w:sz w:val="28"/>
                <w:szCs w:val="28"/>
                <w:lang w:val="uk-UA"/>
              </w:rPr>
              <w:t>T</w:t>
            </w:r>
            <w:r>
              <w:rPr>
                <w:rFonts w:ascii="Times New Roman" w:hAnsi="Times New Roman"/>
                <w:sz w:val="28"/>
                <w:szCs w:val="28"/>
                <w:lang w:val="uk-UA"/>
              </w:rPr>
              <w:t xml:space="preserve"> </w:t>
            </w:r>
          </w:p>
        </w:tc>
      </w:tr>
      <w:tr w:rsidR="004B165B" w:rsidRPr="00007546" w:rsidTr="00333BB1">
        <w:tc>
          <w:tcPr>
            <w:tcW w:w="2518" w:type="dxa"/>
          </w:tcPr>
          <w:p w:rsidR="004B165B" w:rsidRPr="002D565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RFP</w:t>
            </w:r>
          </w:p>
        </w:tc>
        <w:tc>
          <w:tcPr>
            <w:tcW w:w="425" w:type="dxa"/>
          </w:tcPr>
          <w:p w:rsidR="004B165B" w:rsidRPr="002D5651"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w:t>
            </w:r>
          </w:p>
        </w:tc>
        <w:tc>
          <w:tcPr>
            <w:tcW w:w="7194" w:type="dxa"/>
          </w:tcPr>
          <w:p w:rsidR="004B165B" w:rsidRPr="002D5651"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рестриктивний тип діастолічної дисфункції</w:t>
            </w:r>
          </w:p>
        </w:tc>
      </w:tr>
      <w:tr w:rsidR="004B165B" w:rsidRPr="00007546" w:rsidTr="00333BB1">
        <w:tc>
          <w:tcPr>
            <w:tcW w:w="2518" w:type="dxa"/>
          </w:tcPr>
          <w:p w:rsidR="004B165B" w:rsidRPr="00710465" w:rsidRDefault="004B165B" w:rsidP="00333BB1">
            <w:pPr>
              <w:spacing w:after="0" w:line="360" w:lineRule="auto"/>
              <w:rPr>
                <w:rFonts w:ascii="Times New Roman" w:hAnsi="Times New Roman"/>
                <w:sz w:val="28"/>
                <w:szCs w:val="28"/>
                <w:lang w:val="uk-UA"/>
              </w:rPr>
            </w:pPr>
            <w:r w:rsidRPr="007159AE">
              <w:rPr>
                <w:rFonts w:ascii="Times New Roman" w:hAnsi="Times New Roman"/>
                <w:sz w:val="28"/>
                <w:szCs w:val="28"/>
                <w:lang w:val="uk-UA"/>
              </w:rPr>
              <w:t>SaO</w:t>
            </w:r>
            <w:r w:rsidRPr="00F21823">
              <w:rPr>
                <w:rFonts w:ascii="Times New Roman" w:hAnsi="Times New Roman"/>
                <w:sz w:val="16"/>
                <w:szCs w:val="16"/>
                <w:lang w:val="uk-UA"/>
              </w:rPr>
              <w:t>2</w:t>
            </w:r>
          </w:p>
        </w:tc>
        <w:tc>
          <w:tcPr>
            <w:tcW w:w="425"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w:t>
            </w:r>
          </w:p>
        </w:tc>
        <w:tc>
          <w:tcPr>
            <w:tcW w:w="7194" w:type="dxa"/>
          </w:tcPr>
          <w:p w:rsidR="004B165B" w:rsidRPr="00007546"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сатурація крові киснем</w:t>
            </w:r>
          </w:p>
        </w:tc>
      </w:tr>
      <w:tr w:rsidR="004B165B" w:rsidRPr="00007546" w:rsidTr="00333BB1">
        <w:tc>
          <w:tcPr>
            <w:tcW w:w="2518" w:type="dxa"/>
          </w:tcPr>
          <w:p w:rsidR="004B165B" w:rsidRPr="004B3A15" w:rsidRDefault="004B165B" w:rsidP="00333BB1">
            <w:pPr>
              <w:spacing w:after="0" w:line="360" w:lineRule="auto"/>
              <w:rPr>
                <w:rFonts w:ascii="Times New Roman" w:hAnsi="Times New Roman"/>
                <w:sz w:val="28"/>
                <w:szCs w:val="28"/>
                <w:lang w:val="en-US"/>
              </w:rPr>
            </w:pPr>
            <w:r>
              <w:rPr>
                <w:rFonts w:ascii="Times New Roman" w:hAnsi="Times New Roman"/>
                <w:sz w:val="28"/>
                <w:szCs w:val="28"/>
                <w:lang w:val="en-US"/>
              </w:rPr>
              <w:t>SDNN</w:t>
            </w:r>
          </w:p>
        </w:tc>
        <w:tc>
          <w:tcPr>
            <w:tcW w:w="425" w:type="dxa"/>
          </w:tcPr>
          <w:p w:rsidR="004B165B" w:rsidRPr="004B3A15" w:rsidRDefault="004B165B" w:rsidP="00333BB1">
            <w:pPr>
              <w:spacing w:after="0" w:line="360" w:lineRule="auto"/>
              <w:rPr>
                <w:rFonts w:ascii="Times New Roman" w:hAnsi="Times New Roman"/>
                <w:sz w:val="28"/>
                <w:szCs w:val="28"/>
              </w:rPr>
            </w:pPr>
            <w:r>
              <w:rPr>
                <w:rFonts w:ascii="Times New Roman" w:hAnsi="Times New Roman"/>
                <w:sz w:val="28"/>
                <w:szCs w:val="28"/>
                <w:lang w:val="en-US"/>
              </w:rPr>
              <w:t>-</w:t>
            </w:r>
          </w:p>
        </w:tc>
        <w:tc>
          <w:tcPr>
            <w:tcW w:w="7194" w:type="dxa"/>
          </w:tcPr>
          <w:p w:rsidR="004B165B" w:rsidRDefault="004B165B" w:rsidP="00333BB1">
            <w:pPr>
              <w:spacing w:after="0" w:line="360" w:lineRule="auto"/>
              <w:rPr>
                <w:rFonts w:ascii="Times New Roman" w:hAnsi="Times New Roman"/>
                <w:sz w:val="28"/>
                <w:szCs w:val="28"/>
                <w:lang w:val="uk-UA"/>
              </w:rPr>
            </w:pPr>
            <w:r>
              <w:rPr>
                <w:rFonts w:ascii="Times New Roman" w:hAnsi="Times New Roman"/>
                <w:sz w:val="28"/>
                <w:szCs w:val="28"/>
                <w:lang w:val="uk-UA"/>
              </w:rPr>
              <w:t xml:space="preserve">стандартне відхилення величин інтервалів </w:t>
            </w:r>
            <w:r w:rsidRPr="007159AE">
              <w:rPr>
                <w:rFonts w:ascii="Times New Roman" w:hAnsi="Times New Roman"/>
                <w:sz w:val="28"/>
                <w:szCs w:val="28"/>
                <w:lang w:val="uk-UA"/>
              </w:rPr>
              <w:t>R</w:t>
            </w:r>
            <w:r>
              <w:rPr>
                <w:rFonts w:ascii="Times New Roman" w:hAnsi="Times New Roman"/>
                <w:sz w:val="28"/>
                <w:szCs w:val="28"/>
                <w:lang w:val="uk-UA"/>
              </w:rPr>
              <w:t>-</w:t>
            </w:r>
            <w:r w:rsidRPr="007159AE">
              <w:rPr>
                <w:rFonts w:ascii="Times New Roman" w:hAnsi="Times New Roman"/>
                <w:sz w:val="28"/>
                <w:szCs w:val="28"/>
                <w:lang w:val="uk-UA"/>
              </w:rPr>
              <w:t>R</w:t>
            </w:r>
            <w:r w:rsidRPr="006F5B40">
              <w:rPr>
                <w:rFonts w:ascii="Times New Roman" w:hAnsi="Times New Roman"/>
                <w:sz w:val="28"/>
                <w:szCs w:val="28"/>
                <w:vertAlign w:val="subscript"/>
                <w:lang w:val="uk-UA"/>
              </w:rPr>
              <w:t>ЕКГ</w:t>
            </w:r>
          </w:p>
        </w:tc>
      </w:tr>
    </w:tbl>
    <w:p w:rsidR="004B165B" w:rsidRDefault="004B165B" w:rsidP="004B165B">
      <w:pPr>
        <w:spacing w:after="0" w:line="360" w:lineRule="auto"/>
        <w:rPr>
          <w:rFonts w:ascii="Times New Roman" w:hAnsi="Times New Roman"/>
          <w:sz w:val="28"/>
          <w:szCs w:val="28"/>
          <w:lang w:val="uk-UA"/>
        </w:rPr>
      </w:pPr>
    </w:p>
    <w:p w:rsidR="004B165B" w:rsidRPr="00E10949" w:rsidRDefault="004B165B" w:rsidP="004B165B">
      <w:pPr>
        <w:spacing w:after="0" w:line="360" w:lineRule="auto"/>
        <w:jc w:val="center"/>
        <w:rPr>
          <w:rFonts w:ascii="Times New Roman" w:hAnsi="Times New Roman"/>
          <w:color w:val="000000"/>
          <w:sz w:val="28"/>
          <w:szCs w:val="28"/>
          <w:lang w:val="uk-UA"/>
        </w:rPr>
      </w:pPr>
      <w:r>
        <w:rPr>
          <w:rFonts w:ascii="Times New Roman" w:hAnsi="Times New Roman"/>
          <w:color w:val="000000"/>
          <w:sz w:val="28"/>
          <w:szCs w:val="28"/>
          <w:lang w:val="uk-UA"/>
        </w:rPr>
        <w:br w:type="page"/>
      </w:r>
    </w:p>
    <w:p w:rsidR="004B165B" w:rsidRPr="00E10949" w:rsidRDefault="004B165B" w:rsidP="004B165B">
      <w:pPr>
        <w:spacing w:after="0" w:line="360" w:lineRule="auto"/>
        <w:jc w:val="center"/>
        <w:rPr>
          <w:rFonts w:ascii="Times New Roman" w:hAnsi="Times New Roman"/>
          <w:color w:val="000000"/>
          <w:sz w:val="28"/>
          <w:szCs w:val="28"/>
          <w:lang w:val="uk-UA"/>
        </w:rPr>
      </w:pPr>
      <w:r w:rsidRPr="00E10949">
        <w:rPr>
          <w:rFonts w:ascii="Times New Roman" w:hAnsi="Times New Roman"/>
          <w:color w:val="000000"/>
          <w:sz w:val="28"/>
          <w:szCs w:val="28"/>
          <w:lang w:val="uk-UA"/>
        </w:rPr>
        <w:lastRenderedPageBreak/>
        <w:t>ВСТУП</w:t>
      </w:r>
    </w:p>
    <w:p w:rsidR="004B165B" w:rsidRPr="00E10949" w:rsidRDefault="004B165B" w:rsidP="004B165B">
      <w:pPr>
        <w:spacing w:after="0" w:line="360" w:lineRule="auto"/>
        <w:ind w:firstLine="709"/>
        <w:jc w:val="both"/>
        <w:rPr>
          <w:rFonts w:ascii="Times New Roman" w:hAnsi="Times New Roman"/>
          <w:color w:val="000000"/>
          <w:sz w:val="28"/>
          <w:szCs w:val="28"/>
          <w:u w:val="single"/>
          <w:lang w:val="uk-UA"/>
        </w:rPr>
      </w:pPr>
    </w:p>
    <w:p w:rsidR="004B165B" w:rsidRPr="00E10949" w:rsidRDefault="004B165B" w:rsidP="004B165B">
      <w:pPr>
        <w:spacing w:after="0" w:line="360" w:lineRule="auto"/>
        <w:ind w:firstLine="709"/>
        <w:jc w:val="both"/>
        <w:rPr>
          <w:rFonts w:ascii="Times New Roman" w:hAnsi="Times New Roman"/>
          <w:color w:val="000000"/>
          <w:spacing w:val="-2"/>
          <w:sz w:val="28"/>
          <w:szCs w:val="28"/>
          <w:lang w:val="uk-UA"/>
        </w:rPr>
      </w:pPr>
      <w:r w:rsidRPr="004E4B99">
        <w:rPr>
          <w:rFonts w:ascii="Times New Roman" w:hAnsi="Times New Roman"/>
          <w:b/>
          <w:color w:val="000000"/>
          <w:sz w:val="28"/>
          <w:szCs w:val="28"/>
          <w:lang w:val="uk-UA"/>
        </w:rPr>
        <w:t>Актуальність теми.</w:t>
      </w:r>
      <w:r w:rsidRPr="00E10949">
        <w:rPr>
          <w:rFonts w:ascii="Times New Roman" w:hAnsi="Times New Roman"/>
          <w:color w:val="000000"/>
          <w:sz w:val="28"/>
          <w:szCs w:val="28"/>
          <w:lang w:val="uk-UA"/>
        </w:rPr>
        <w:t xml:space="preserve"> Згідно епідеміологічних досліджень стан здоров’я населення більшості країн європейського регіону визначають хронічні неінфекційні захворювання, причому частка серцево-судинної патології становить 28,8 %, а органів дихання – 20,6 % [211]. Серед останніх п</w:t>
      </w:r>
      <w:r w:rsidRPr="00E10949">
        <w:rPr>
          <w:rFonts w:ascii="Times New Roman" w:hAnsi="Times New Roman"/>
          <w:color w:val="000000"/>
          <w:spacing w:val="-6"/>
          <w:sz w:val="28"/>
          <w:szCs w:val="28"/>
          <w:lang w:val="uk-UA"/>
        </w:rPr>
        <w:t xml:space="preserve">ровідне місце </w:t>
      </w:r>
      <w:r w:rsidRPr="00E10949">
        <w:rPr>
          <w:rFonts w:ascii="Times New Roman" w:hAnsi="Times New Roman"/>
          <w:color w:val="000000"/>
          <w:spacing w:val="-5"/>
          <w:sz w:val="28"/>
          <w:szCs w:val="28"/>
          <w:lang w:val="uk-UA"/>
        </w:rPr>
        <w:t>зай</w:t>
      </w:r>
      <w:r w:rsidRPr="00E10949">
        <w:rPr>
          <w:rFonts w:ascii="Times New Roman" w:hAnsi="Times New Roman"/>
          <w:color w:val="000000"/>
          <w:spacing w:val="-2"/>
          <w:sz w:val="28"/>
          <w:szCs w:val="28"/>
          <w:lang w:val="uk-UA"/>
        </w:rPr>
        <w:t>має хронічне обструктивне захворювання легень (ХОЗЛ) [1</w:t>
      </w:r>
      <w:r w:rsidRPr="00E10949">
        <w:rPr>
          <w:rFonts w:ascii="Times New Roman" w:hAnsi="Times New Roman"/>
          <w:color w:val="000000"/>
          <w:spacing w:val="-2"/>
          <w:sz w:val="28"/>
          <w:szCs w:val="28"/>
        </w:rPr>
        <w:t>50</w:t>
      </w:r>
      <w:r w:rsidRPr="00E10949">
        <w:rPr>
          <w:rFonts w:ascii="Times New Roman" w:hAnsi="Times New Roman"/>
          <w:color w:val="000000"/>
          <w:spacing w:val="-2"/>
          <w:sz w:val="28"/>
          <w:szCs w:val="28"/>
          <w:lang w:val="uk-UA"/>
        </w:rPr>
        <w:t>, 2</w:t>
      </w:r>
      <w:r w:rsidRPr="00E10949">
        <w:rPr>
          <w:rFonts w:ascii="Times New Roman" w:hAnsi="Times New Roman"/>
          <w:color w:val="000000"/>
          <w:spacing w:val="-2"/>
          <w:sz w:val="28"/>
          <w:szCs w:val="28"/>
        </w:rPr>
        <w:t>17</w:t>
      </w:r>
      <w:r w:rsidRPr="00E10949">
        <w:rPr>
          <w:rFonts w:ascii="Times New Roman" w:hAnsi="Times New Roman"/>
          <w:color w:val="000000"/>
          <w:spacing w:val="-2"/>
          <w:sz w:val="28"/>
          <w:szCs w:val="28"/>
          <w:lang w:val="uk-UA"/>
        </w:rPr>
        <w:t>,</w:t>
      </w:r>
      <w:r w:rsidRPr="00E10949">
        <w:rPr>
          <w:rFonts w:ascii="Times New Roman" w:hAnsi="Times New Roman"/>
          <w:color w:val="000000"/>
          <w:spacing w:val="-2"/>
          <w:sz w:val="28"/>
          <w:szCs w:val="28"/>
        </w:rPr>
        <w:t xml:space="preserve"> 241, 280</w:t>
      </w:r>
      <w:r w:rsidRPr="00E10949">
        <w:rPr>
          <w:rFonts w:ascii="Times New Roman" w:hAnsi="Times New Roman"/>
          <w:color w:val="000000"/>
          <w:spacing w:val="-2"/>
          <w:sz w:val="28"/>
          <w:szCs w:val="28"/>
          <w:lang w:val="uk-UA"/>
        </w:rPr>
        <w:t>].</w:t>
      </w:r>
    </w:p>
    <w:p w:rsidR="004B165B" w:rsidRPr="00E10949" w:rsidRDefault="004B165B" w:rsidP="004B165B">
      <w:pPr>
        <w:spacing w:after="0" w:line="360" w:lineRule="auto"/>
        <w:ind w:firstLine="709"/>
        <w:jc w:val="both"/>
        <w:rPr>
          <w:rFonts w:ascii="Times New Roman" w:hAnsi="Times New Roman"/>
          <w:sz w:val="28"/>
          <w:szCs w:val="28"/>
          <w:lang w:val="uk-UA"/>
        </w:rPr>
      </w:pPr>
      <w:r w:rsidRPr="00E10949">
        <w:rPr>
          <w:rFonts w:ascii="Times New Roman" w:hAnsi="Times New Roman"/>
          <w:sz w:val="28"/>
          <w:szCs w:val="28"/>
          <w:lang w:val="uk-UA"/>
        </w:rPr>
        <w:t xml:space="preserve">За даними офіційної статистики, у нашій країні зареєстровано понад </w:t>
      </w:r>
      <w:r w:rsidRPr="00E10949">
        <w:rPr>
          <w:rFonts w:ascii="Times New Roman" w:hAnsi="Times New Roman"/>
          <w:sz w:val="28"/>
          <w:szCs w:val="28"/>
        </w:rPr>
        <w:t xml:space="preserve">      </w:t>
      </w:r>
      <w:r w:rsidRPr="00E10949">
        <w:rPr>
          <w:rFonts w:ascii="Times New Roman" w:hAnsi="Times New Roman"/>
          <w:sz w:val="28"/>
          <w:szCs w:val="28"/>
          <w:lang w:val="uk-UA"/>
        </w:rPr>
        <w:t>20 млн. хворих із серцево-судинною патологією, що становить більше половини дорослого працездатного населення або приблизно 40</w:t>
      </w:r>
      <w:r w:rsidRPr="00E10949">
        <w:rPr>
          <w:rFonts w:ascii="Times New Roman" w:hAnsi="Times New Roman"/>
          <w:sz w:val="28"/>
          <w:szCs w:val="28"/>
        </w:rPr>
        <w:t xml:space="preserve"> </w:t>
      </w:r>
      <w:r w:rsidRPr="00E10949">
        <w:rPr>
          <w:rFonts w:ascii="Times New Roman" w:hAnsi="Times New Roman"/>
          <w:sz w:val="28"/>
          <w:szCs w:val="28"/>
          <w:lang w:val="uk-UA"/>
        </w:rPr>
        <w:t>% усіх жителів. Щороку</w:t>
      </w:r>
      <w:r w:rsidRPr="00E10949">
        <w:rPr>
          <w:rFonts w:ascii="Times New Roman" w:hAnsi="Times New Roman"/>
          <w:color w:val="333333"/>
          <w:sz w:val="28"/>
          <w:szCs w:val="28"/>
          <w:lang w:val="uk-UA"/>
        </w:rPr>
        <w:t xml:space="preserve"> </w:t>
      </w:r>
      <w:r w:rsidRPr="00E10949">
        <w:rPr>
          <w:rFonts w:ascii="Times New Roman" w:hAnsi="Times New Roman"/>
          <w:sz w:val="28"/>
          <w:szCs w:val="28"/>
          <w:lang w:val="uk-UA"/>
        </w:rPr>
        <w:t>в Україні реєструють 50 тисяч випадків інфаркту міокарда, хоча в дійсності ця цифра є набагато вищою [</w:t>
      </w:r>
      <w:r w:rsidRPr="00E10949">
        <w:rPr>
          <w:rFonts w:ascii="Times New Roman" w:hAnsi="Times New Roman"/>
          <w:sz w:val="28"/>
          <w:szCs w:val="28"/>
        </w:rPr>
        <w:t>202</w:t>
      </w:r>
      <w:r w:rsidRPr="00E10949">
        <w:rPr>
          <w:rFonts w:ascii="Times New Roman" w:hAnsi="Times New Roman"/>
          <w:sz w:val="28"/>
          <w:szCs w:val="28"/>
          <w:lang w:val="uk-UA"/>
        </w:rPr>
        <w:t>]. Обстеження хворих на серцеву недостатність, проведене 2002 року в США, встановило, що в 50 % випадків причинним захворюванням була ішемічна хвороба серця і артеріальна гіпертензія, а в 30 % – ХОЗЛ [</w:t>
      </w:r>
      <w:r w:rsidRPr="00E10949">
        <w:rPr>
          <w:rFonts w:ascii="Times New Roman" w:hAnsi="Times New Roman"/>
          <w:sz w:val="28"/>
          <w:szCs w:val="28"/>
        </w:rPr>
        <w:t>506</w:t>
      </w:r>
      <w:r w:rsidRPr="00E10949">
        <w:rPr>
          <w:rFonts w:ascii="Times New Roman" w:hAnsi="Times New Roman"/>
          <w:sz w:val="28"/>
          <w:szCs w:val="28"/>
          <w:lang w:val="uk-UA"/>
        </w:rPr>
        <w:t>]</w:t>
      </w:r>
      <w:r w:rsidRPr="00E10949">
        <w:rPr>
          <w:rFonts w:ascii="Times New Roman" w:hAnsi="Times New Roman"/>
          <w:sz w:val="28"/>
          <w:szCs w:val="28"/>
        </w:rPr>
        <w:t>.</w:t>
      </w:r>
      <w:r w:rsidRPr="00E10949">
        <w:rPr>
          <w:rFonts w:ascii="Times New Roman" w:hAnsi="Times New Roman"/>
          <w:sz w:val="28"/>
          <w:szCs w:val="28"/>
          <w:lang w:val="uk-UA"/>
        </w:rPr>
        <w:t xml:space="preserve"> </w:t>
      </w:r>
    </w:p>
    <w:p w:rsidR="004B165B" w:rsidRPr="00E10949" w:rsidRDefault="004B165B" w:rsidP="004B165B">
      <w:pPr>
        <w:spacing w:after="0" w:line="360" w:lineRule="auto"/>
        <w:ind w:firstLine="709"/>
        <w:jc w:val="both"/>
        <w:rPr>
          <w:rFonts w:ascii="Times New Roman" w:hAnsi="Times New Roman"/>
          <w:color w:val="000000"/>
          <w:sz w:val="28"/>
          <w:szCs w:val="28"/>
          <w:lang w:val="uk-UA"/>
        </w:rPr>
      </w:pPr>
      <w:r w:rsidRPr="00E10949">
        <w:rPr>
          <w:rFonts w:ascii="Times New Roman" w:hAnsi="Times New Roman"/>
          <w:color w:val="000000"/>
          <w:spacing w:val="-2"/>
          <w:sz w:val="28"/>
          <w:szCs w:val="28"/>
          <w:lang w:val="uk-UA"/>
        </w:rPr>
        <w:t xml:space="preserve">Незважаючи на сучасні досягнення кардіології, від серцево-судинних захворювань у світі щорічно помирає 55 мільйонів людей, із них 40-50 % </w:t>
      </w:r>
      <w:r w:rsidRPr="00E10949">
        <w:rPr>
          <w:rFonts w:ascii="Times New Roman" w:hAnsi="Times New Roman"/>
          <w:sz w:val="28"/>
          <w:szCs w:val="28"/>
          <w:lang w:val="uk-UA"/>
        </w:rPr>
        <w:t>–</w:t>
      </w:r>
      <w:r w:rsidRPr="00E10949">
        <w:rPr>
          <w:rFonts w:ascii="Times New Roman" w:hAnsi="Times New Roman"/>
          <w:color w:val="000000"/>
          <w:spacing w:val="-2"/>
          <w:sz w:val="28"/>
          <w:szCs w:val="28"/>
          <w:lang w:val="uk-UA"/>
        </w:rPr>
        <w:t xml:space="preserve"> від інфаркту міокарда [144, 198, 199]. В Україні </w:t>
      </w:r>
      <w:r w:rsidRPr="00E10949">
        <w:rPr>
          <w:rFonts w:ascii="Times New Roman" w:hAnsi="Times New Roman"/>
          <w:color w:val="333333"/>
          <w:sz w:val="28"/>
          <w:szCs w:val="28"/>
          <w:lang w:val="uk-UA"/>
        </w:rPr>
        <w:t xml:space="preserve">причиною 62,5 із 100 смертей є серцево-судинні події [41, </w:t>
      </w:r>
      <w:r w:rsidRPr="00E10949">
        <w:rPr>
          <w:rFonts w:ascii="Times New Roman" w:hAnsi="Times New Roman"/>
          <w:color w:val="333333"/>
          <w:sz w:val="28"/>
          <w:szCs w:val="28"/>
        </w:rPr>
        <w:t>202</w:t>
      </w:r>
      <w:r w:rsidRPr="00E10949">
        <w:rPr>
          <w:rFonts w:ascii="Times New Roman" w:hAnsi="Times New Roman"/>
          <w:color w:val="333333"/>
          <w:sz w:val="28"/>
          <w:szCs w:val="28"/>
          <w:lang w:val="uk-UA"/>
        </w:rPr>
        <w:t xml:space="preserve">]. </w:t>
      </w:r>
      <w:r w:rsidRPr="00E10949">
        <w:rPr>
          <w:rFonts w:ascii="Times New Roman" w:hAnsi="Times New Roman"/>
          <w:sz w:val="28"/>
          <w:szCs w:val="28"/>
          <w:lang w:val="uk-UA"/>
        </w:rPr>
        <w:t>При ХОЗЛ летальність теж неухильно зростає і збільшилась за останні 30 років у 2 рази [36</w:t>
      </w:r>
      <w:r w:rsidRPr="00E10949">
        <w:rPr>
          <w:rFonts w:ascii="Times New Roman" w:hAnsi="Times New Roman"/>
          <w:sz w:val="28"/>
          <w:szCs w:val="28"/>
        </w:rPr>
        <w:t>9</w:t>
      </w:r>
      <w:r w:rsidRPr="00E10949">
        <w:rPr>
          <w:rFonts w:ascii="Times New Roman" w:hAnsi="Times New Roman"/>
          <w:sz w:val="28"/>
          <w:szCs w:val="28"/>
          <w:lang w:val="uk-UA"/>
        </w:rPr>
        <w:t xml:space="preserve">]. </w:t>
      </w:r>
      <w:r w:rsidRPr="00E10949">
        <w:rPr>
          <w:rFonts w:ascii="Times New Roman" w:hAnsi="Times New Roman"/>
          <w:color w:val="000000"/>
          <w:sz w:val="28"/>
          <w:szCs w:val="28"/>
          <w:lang w:val="uk-UA"/>
        </w:rPr>
        <w:t>Відповідно, у</w:t>
      </w:r>
      <w:r w:rsidRPr="00E10949">
        <w:rPr>
          <w:rFonts w:ascii="Times New Roman" w:eastAsia="MS Mincho" w:hAnsi="Times New Roman"/>
          <w:bCs/>
          <w:sz w:val="28"/>
          <w:szCs w:val="28"/>
          <w:lang w:val="uk-UA"/>
        </w:rPr>
        <w:t xml:space="preserve"> структурі смертності дорослого населення економічно розвинутих країн ішемічна хвороба серця (ІХС) та ХОЗЛ складають більше 50 % [2</w:t>
      </w:r>
      <w:r w:rsidRPr="00E10949">
        <w:rPr>
          <w:rFonts w:ascii="Times New Roman" w:eastAsia="MS Mincho" w:hAnsi="Times New Roman"/>
          <w:bCs/>
          <w:sz w:val="28"/>
          <w:szCs w:val="28"/>
        </w:rPr>
        <w:t>3</w:t>
      </w:r>
      <w:r w:rsidRPr="00E10949">
        <w:rPr>
          <w:rFonts w:ascii="Times New Roman" w:eastAsia="MS Mincho" w:hAnsi="Times New Roman"/>
          <w:bCs/>
          <w:sz w:val="28"/>
          <w:szCs w:val="28"/>
          <w:lang w:val="uk-UA"/>
        </w:rPr>
        <w:t xml:space="preserve">2, </w:t>
      </w:r>
      <w:r w:rsidRPr="00E10949">
        <w:rPr>
          <w:rFonts w:ascii="Times New Roman" w:eastAsia="MS Mincho" w:hAnsi="Times New Roman"/>
          <w:bCs/>
          <w:sz w:val="28"/>
          <w:szCs w:val="28"/>
        </w:rPr>
        <w:t>503</w:t>
      </w:r>
      <w:r w:rsidRPr="00E10949">
        <w:rPr>
          <w:rFonts w:ascii="Times New Roman" w:eastAsia="MS Mincho" w:hAnsi="Times New Roman"/>
          <w:bCs/>
          <w:sz w:val="28"/>
          <w:szCs w:val="28"/>
          <w:lang w:val="uk-UA"/>
        </w:rPr>
        <w:t>].</w:t>
      </w:r>
    </w:p>
    <w:p w:rsidR="004B165B" w:rsidRPr="00E10949" w:rsidRDefault="004B165B" w:rsidP="004B165B">
      <w:pPr>
        <w:spacing w:after="0" w:line="360" w:lineRule="auto"/>
        <w:ind w:firstLine="709"/>
        <w:jc w:val="both"/>
        <w:rPr>
          <w:rFonts w:ascii="Times New Roman" w:eastAsia="MS Mincho" w:hAnsi="Times New Roman"/>
          <w:sz w:val="28"/>
          <w:szCs w:val="28"/>
          <w:lang w:val="uk-UA"/>
        </w:rPr>
      </w:pPr>
      <w:r w:rsidRPr="00E10949">
        <w:rPr>
          <w:rFonts w:ascii="Times New Roman" w:eastAsia="MS Mincho" w:hAnsi="Times New Roman"/>
          <w:sz w:val="28"/>
          <w:szCs w:val="28"/>
          <w:lang w:val="uk-UA"/>
        </w:rPr>
        <w:t>Аналіз статистичних закономірностей поширеності ІХС та ХОЗЛ [135, 140, 179, 197, 246] дозволяє прогнозувати прогресуюче збільшення частки хворих із поєднанням вказаних форм патології, що вимагає планування й оптимізації допомоги даній категорії пацієнтів. Це особливо актуально для хворих із найважчою клінічною формою ІХС – інфарктом міокарда.</w:t>
      </w:r>
    </w:p>
    <w:p w:rsidR="004B165B" w:rsidRPr="00E10949" w:rsidRDefault="004B165B" w:rsidP="004B165B">
      <w:pPr>
        <w:spacing w:after="0" w:line="353" w:lineRule="auto"/>
        <w:ind w:firstLine="709"/>
        <w:jc w:val="both"/>
        <w:rPr>
          <w:rFonts w:ascii="Times New Roman" w:hAnsi="Times New Roman"/>
          <w:sz w:val="28"/>
          <w:szCs w:val="28"/>
          <w:lang w:val="uk-UA"/>
        </w:rPr>
      </w:pPr>
      <w:r w:rsidRPr="00E10949">
        <w:rPr>
          <w:rFonts w:ascii="Times New Roman" w:hAnsi="Times New Roman"/>
          <w:sz w:val="28"/>
          <w:szCs w:val="28"/>
          <w:lang w:val="uk-UA"/>
        </w:rPr>
        <w:t>Бурхливий розвиток вчення про постінфарктне ремоделювання лівого шлуночка [</w:t>
      </w:r>
      <w:r w:rsidRPr="00E10949">
        <w:rPr>
          <w:rFonts w:ascii="Times New Roman" w:hAnsi="Times New Roman"/>
          <w:sz w:val="28"/>
          <w:szCs w:val="28"/>
        </w:rPr>
        <w:t>305</w:t>
      </w:r>
      <w:r w:rsidRPr="00E10949">
        <w:rPr>
          <w:rFonts w:ascii="Times New Roman" w:hAnsi="Times New Roman"/>
          <w:sz w:val="28"/>
          <w:szCs w:val="28"/>
          <w:lang w:val="uk-UA"/>
        </w:rPr>
        <w:t>, 4</w:t>
      </w:r>
      <w:r w:rsidRPr="00E10949">
        <w:rPr>
          <w:rFonts w:ascii="Times New Roman" w:hAnsi="Times New Roman"/>
          <w:sz w:val="28"/>
          <w:szCs w:val="28"/>
        </w:rPr>
        <w:t>26</w:t>
      </w:r>
      <w:r w:rsidRPr="00E10949">
        <w:rPr>
          <w:rFonts w:ascii="Times New Roman" w:hAnsi="Times New Roman"/>
          <w:sz w:val="28"/>
          <w:szCs w:val="28"/>
          <w:lang w:val="uk-UA"/>
        </w:rPr>
        <w:t>, 4</w:t>
      </w:r>
      <w:r w:rsidRPr="00E10949">
        <w:rPr>
          <w:rFonts w:ascii="Times New Roman" w:hAnsi="Times New Roman"/>
          <w:sz w:val="28"/>
          <w:szCs w:val="28"/>
        </w:rPr>
        <w:t>31</w:t>
      </w:r>
      <w:r w:rsidRPr="00E10949">
        <w:rPr>
          <w:rFonts w:ascii="Times New Roman" w:hAnsi="Times New Roman"/>
          <w:sz w:val="28"/>
          <w:szCs w:val="28"/>
          <w:lang w:val="uk-UA"/>
        </w:rPr>
        <w:t>, 4</w:t>
      </w:r>
      <w:r w:rsidRPr="00E10949">
        <w:rPr>
          <w:rFonts w:ascii="Times New Roman" w:hAnsi="Times New Roman"/>
          <w:sz w:val="28"/>
          <w:szCs w:val="28"/>
        </w:rPr>
        <w:t>40,</w:t>
      </w:r>
      <w:r w:rsidRPr="00E10949">
        <w:rPr>
          <w:rFonts w:ascii="Times New Roman" w:hAnsi="Times New Roman"/>
          <w:sz w:val="28"/>
          <w:szCs w:val="28"/>
          <w:lang w:val="uk-UA"/>
        </w:rPr>
        <w:t xml:space="preserve"> 4</w:t>
      </w:r>
      <w:r w:rsidRPr="00E10949">
        <w:rPr>
          <w:rFonts w:ascii="Times New Roman" w:hAnsi="Times New Roman"/>
          <w:sz w:val="28"/>
          <w:szCs w:val="28"/>
        </w:rPr>
        <w:t>61</w:t>
      </w:r>
      <w:r w:rsidRPr="00E10949">
        <w:rPr>
          <w:rFonts w:ascii="Times New Roman" w:hAnsi="Times New Roman"/>
          <w:sz w:val="28"/>
          <w:szCs w:val="28"/>
          <w:lang w:val="uk-UA"/>
        </w:rPr>
        <w:t>, 53</w:t>
      </w:r>
      <w:r w:rsidRPr="00E10949">
        <w:rPr>
          <w:rFonts w:ascii="Times New Roman" w:hAnsi="Times New Roman"/>
          <w:sz w:val="28"/>
          <w:szCs w:val="28"/>
        </w:rPr>
        <w:t>8</w:t>
      </w:r>
      <w:r w:rsidRPr="00E10949">
        <w:rPr>
          <w:rFonts w:ascii="Times New Roman" w:hAnsi="Times New Roman"/>
          <w:sz w:val="28"/>
          <w:szCs w:val="28"/>
          <w:lang w:val="uk-UA"/>
        </w:rPr>
        <w:t>], особливо в останнє десятиліття [2</w:t>
      </w:r>
      <w:r w:rsidRPr="00E10949">
        <w:rPr>
          <w:rFonts w:ascii="Times New Roman" w:hAnsi="Times New Roman"/>
          <w:sz w:val="28"/>
          <w:szCs w:val="28"/>
        </w:rPr>
        <w:t>3</w:t>
      </w:r>
      <w:r w:rsidRPr="00E10949">
        <w:rPr>
          <w:rFonts w:ascii="Times New Roman" w:hAnsi="Times New Roman"/>
          <w:sz w:val="28"/>
          <w:szCs w:val="28"/>
          <w:lang w:val="uk-UA"/>
        </w:rPr>
        <w:t xml:space="preserve">, </w:t>
      </w:r>
      <w:r w:rsidRPr="00E10949">
        <w:rPr>
          <w:rFonts w:ascii="Times New Roman" w:hAnsi="Times New Roman"/>
          <w:sz w:val="28"/>
          <w:szCs w:val="28"/>
          <w:lang w:val="uk-UA"/>
        </w:rPr>
        <w:lastRenderedPageBreak/>
        <w:t>16</w:t>
      </w:r>
      <w:r w:rsidRPr="00E10949">
        <w:rPr>
          <w:rFonts w:ascii="Times New Roman" w:hAnsi="Times New Roman"/>
          <w:sz w:val="28"/>
          <w:szCs w:val="28"/>
        </w:rPr>
        <w:t>3</w:t>
      </w:r>
      <w:r w:rsidRPr="00E10949">
        <w:rPr>
          <w:rFonts w:ascii="Times New Roman" w:hAnsi="Times New Roman"/>
          <w:sz w:val="28"/>
          <w:szCs w:val="28"/>
          <w:lang w:val="uk-UA"/>
        </w:rPr>
        <w:t xml:space="preserve">, </w:t>
      </w:r>
      <w:r w:rsidRPr="00E10949">
        <w:rPr>
          <w:rFonts w:ascii="Times New Roman" w:hAnsi="Times New Roman"/>
          <w:sz w:val="28"/>
          <w:szCs w:val="28"/>
        </w:rPr>
        <w:t xml:space="preserve">259, </w:t>
      </w:r>
      <w:r w:rsidRPr="00E10949">
        <w:rPr>
          <w:rFonts w:ascii="Times New Roman" w:hAnsi="Times New Roman"/>
          <w:sz w:val="28"/>
          <w:szCs w:val="28"/>
          <w:lang w:val="uk-UA"/>
        </w:rPr>
        <w:t>29</w:t>
      </w:r>
      <w:r w:rsidRPr="00E10949">
        <w:rPr>
          <w:rFonts w:ascii="Times New Roman" w:hAnsi="Times New Roman"/>
          <w:sz w:val="28"/>
          <w:szCs w:val="28"/>
        </w:rPr>
        <w:t>5</w:t>
      </w:r>
      <w:r w:rsidRPr="00E10949">
        <w:rPr>
          <w:rFonts w:ascii="Times New Roman" w:hAnsi="Times New Roman"/>
          <w:sz w:val="28"/>
          <w:szCs w:val="28"/>
          <w:lang w:val="uk-UA"/>
        </w:rPr>
        <w:t>, 41</w:t>
      </w:r>
      <w:r w:rsidRPr="00E10949">
        <w:rPr>
          <w:rFonts w:ascii="Times New Roman" w:hAnsi="Times New Roman"/>
          <w:sz w:val="28"/>
          <w:szCs w:val="28"/>
        </w:rPr>
        <w:t>9</w:t>
      </w:r>
      <w:r w:rsidRPr="00E10949">
        <w:rPr>
          <w:rFonts w:ascii="Times New Roman" w:hAnsi="Times New Roman"/>
          <w:sz w:val="28"/>
          <w:szCs w:val="28"/>
          <w:lang w:val="uk-UA"/>
        </w:rPr>
        <w:t xml:space="preserve">, </w:t>
      </w:r>
      <w:r w:rsidRPr="00E10949">
        <w:rPr>
          <w:rFonts w:ascii="Times New Roman" w:hAnsi="Times New Roman"/>
          <w:sz w:val="28"/>
          <w:szCs w:val="28"/>
        </w:rPr>
        <w:t xml:space="preserve">424, </w:t>
      </w:r>
      <w:r w:rsidRPr="00E10949">
        <w:rPr>
          <w:rFonts w:ascii="Times New Roman" w:hAnsi="Times New Roman"/>
          <w:sz w:val="28"/>
          <w:szCs w:val="28"/>
          <w:lang w:val="uk-UA"/>
        </w:rPr>
        <w:t>49</w:t>
      </w:r>
      <w:r w:rsidRPr="00E10949">
        <w:rPr>
          <w:rFonts w:ascii="Times New Roman" w:hAnsi="Times New Roman"/>
          <w:sz w:val="28"/>
          <w:szCs w:val="28"/>
        </w:rPr>
        <w:t>8</w:t>
      </w:r>
      <w:r w:rsidRPr="00E10949">
        <w:rPr>
          <w:rFonts w:ascii="Times New Roman" w:hAnsi="Times New Roman"/>
          <w:sz w:val="28"/>
          <w:szCs w:val="28"/>
          <w:lang w:val="uk-UA"/>
        </w:rPr>
        <w:t>], свідчить про актуальність і важливість даної проблеми. Глибоке розуміння патофізіологічних механізмів змін серця після перенесеного інфаркту міокарда є наріжним каменем для розробки адекватних підходів до лікування, особливо, для упередження та зменшення проявів серцевої недостатності, забезпечення виживання хворих і належної якості життя.</w:t>
      </w:r>
    </w:p>
    <w:p w:rsidR="004B165B" w:rsidRPr="00E10949" w:rsidRDefault="004B165B" w:rsidP="004B165B">
      <w:pPr>
        <w:spacing w:after="0" w:line="353" w:lineRule="auto"/>
        <w:ind w:firstLine="709"/>
        <w:jc w:val="both"/>
        <w:rPr>
          <w:rFonts w:ascii="Times New Roman" w:hAnsi="Times New Roman"/>
          <w:bCs/>
          <w:sz w:val="28"/>
          <w:szCs w:val="28"/>
          <w:lang w:val="uk-UA"/>
        </w:rPr>
      </w:pPr>
      <w:r w:rsidRPr="00E10949">
        <w:rPr>
          <w:rFonts w:ascii="Times New Roman" w:hAnsi="Times New Roman"/>
          <w:bCs/>
          <w:sz w:val="28"/>
          <w:szCs w:val="28"/>
          <w:lang w:val="uk-UA"/>
        </w:rPr>
        <w:t>Причини, унаслідок яких процес ремоделювання набуває дезадаптивного характеру, досі повністю не з’ясовані [</w:t>
      </w:r>
      <w:r w:rsidRPr="00E10949">
        <w:rPr>
          <w:rFonts w:ascii="Times New Roman" w:hAnsi="Times New Roman"/>
          <w:bCs/>
          <w:sz w:val="28"/>
          <w:szCs w:val="28"/>
        </w:rPr>
        <w:t>303</w:t>
      </w:r>
      <w:r w:rsidRPr="00E10949">
        <w:rPr>
          <w:rFonts w:ascii="Times New Roman" w:hAnsi="Times New Roman"/>
          <w:sz w:val="28"/>
          <w:szCs w:val="28"/>
          <w:lang w:val="uk-UA"/>
        </w:rPr>
        <w:t>, 3</w:t>
      </w:r>
      <w:r w:rsidRPr="00E10949">
        <w:rPr>
          <w:rFonts w:ascii="Times New Roman" w:hAnsi="Times New Roman"/>
          <w:sz w:val="28"/>
          <w:szCs w:val="28"/>
        </w:rPr>
        <w:t>13</w:t>
      </w:r>
      <w:r w:rsidRPr="00E10949">
        <w:rPr>
          <w:rFonts w:ascii="Times New Roman" w:hAnsi="Times New Roman"/>
          <w:sz w:val="28"/>
          <w:szCs w:val="28"/>
          <w:lang w:val="uk-UA"/>
        </w:rPr>
        <w:t>,</w:t>
      </w:r>
      <w:r w:rsidRPr="00E10949">
        <w:rPr>
          <w:rFonts w:ascii="Times New Roman" w:hAnsi="Times New Roman"/>
          <w:sz w:val="28"/>
          <w:szCs w:val="28"/>
        </w:rPr>
        <w:t xml:space="preserve"> 446</w:t>
      </w:r>
      <w:r w:rsidRPr="00E10949">
        <w:rPr>
          <w:rFonts w:ascii="Times New Roman" w:hAnsi="Times New Roman"/>
          <w:sz w:val="28"/>
          <w:szCs w:val="28"/>
          <w:lang w:val="uk-UA"/>
        </w:rPr>
        <w:t>, 5</w:t>
      </w:r>
      <w:r w:rsidRPr="00E10949">
        <w:rPr>
          <w:rFonts w:ascii="Times New Roman" w:hAnsi="Times New Roman"/>
          <w:sz w:val="28"/>
          <w:szCs w:val="28"/>
        </w:rPr>
        <w:t>47</w:t>
      </w:r>
      <w:r w:rsidRPr="00E10949">
        <w:rPr>
          <w:rFonts w:ascii="Times New Roman" w:hAnsi="Times New Roman"/>
          <w:bCs/>
          <w:sz w:val="28"/>
          <w:szCs w:val="28"/>
          <w:lang w:val="uk-UA"/>
        </w:rPr>
        <w:t>]. Наслідком формування післяінфарктного серця є розвиток хронічної серцевої недостатності, яка є основною</w:t>
      </w:r>
      <w:r w:rsidRPr="00E10949">
        <w:rPr>
          <w:rFonts w:ascii="Times New Roman" w:hAnsi="Times New Roman"/>
          <w:iCs/>
          <w:color w:val="000000"/>
          <w:spacing w:val="-3"/>
          <w:sz w:val="28"/>
          <w:szCs w:val="28"/>
          <w:lang w:val="uk-UA"/>
        </w:rPr>
        <w:t xml:space="preserve"> причиною </w:t>
      </w:r>
      <w:r w:rsidRPr="00E10949">
        <w:rPr>
          <w:rFonts w:ascii="Times New Roman" w:hAnsi="Times New Roman"/>
          <w:iCs/>
          <w:color w:val="000000"/>
          <w:spacing w:val="-2"/>
          <w:sz w:val="28"/>
          <w:szCs w:val="28"/>
          <w:lang w:val="uk-UA"/>
        </w:rPr>
        <w:t xml:space="preserve">смерті хворих на інфаркт міокарда як у ранні, так і </w:t>
      </w:r>
      <w:r w:rsidRPr="00E10949">
        <w:rPr>
          <w:rFonts w:ascii="Times New Roman" w:hAnsi="Times New Roman"/>
          <w:iCs/>
          <w:color w:val="000000"/>
          <w:spacing w:val="-1"/>
          <w:sz w:val="28"/>
          <w:szCs w:val="28"/>
          <w:lang w:val="uk-UA"/>
        </w:rPr>
        <w:t>в пізні його терміни</w:t>
      </w:r>
      <w:r w:rsidRPr="00E10949">
        <w:rPr>
          <w:rFonts w:ascii="Times New Roman" w:hAnsi="Times New Roman"/>
          <w:iCs/>
          <w:color w:val="000000"/>
          <w:spacing w:val="-2"/>
          <w:sz w:val="28"/>
          <w:szCs w:val="28"/>
          <w:lang w:val="uk-UA"/>
        </w:rPr>
        <w:t xml:space="preserve"> [36, 152, 351, 432]. </w:t>
      </w:r>
      <w:r w:rsidRPr="00E10949">
        <w:rPr>
          <w:rFonts w:ascii="Times New Roman" w:hAnsi="Times New Roman"/>
          <w:iCs/>
          <w:color w:val="000000"/>
          <w:spacing w:val="-3"/>
          <w:sz w:val="28"/>
          <w:szCs w:val="28"/>
          <w:lang w:val="uk-UA"/>
        </w:rPr>
        <w:t xml:space="preserve">Незважаючи на </w:t>
      </w:r>
      <w:r w:rsidRPr="00E10949">
        <w:rPr>
          <w:rFonts w:ascii="Times New Roman" w:hAnsi="Times New Roman"/>
          <w:iCs/>
          <w:color w:val="000000"/>
          <w:spacing w:val="2"/>
          <w:sz w:val="28"/>
          <w:szCs w:val="28"/>
          <w:lang w:val="uk-UA"/>
        </w:rPr>
        <w:t xml:space="preserve">велику кількість робіт, присвячених вивченню </w:t>
      </w:r>
      <w:r w:rsidRPr="00E10949">
        <w:rPr>
          <w:rFonts w:ascii="Times New Roman" w:hAnsi="Times New Roman"/>
          <w:iCs/>
          <w:color w:val="000000"/>
          <w:sz w:val="28"/>
          <w:szCs w:val="28"/>
          <w:lang w:val="uk-UA"/>
        </w:rPr>
        <w:t>цього процесу, досі немає остаточного вирішення проблеми</w:t>
      </w:r>
      <w:r w:rsidRPr="00E10949">
        <w:rPr>
          <w:rFonts w:ascii="Times New Roman" w:hAnsi="Times New Roman"/>
          <w:iCs/>
          <w:color w:val="000000"/>
          <w:spacing w:val="-3"/>
          <w:sz w:val="28"/>
          <w:szCs w:val="28"/>
          <w:lang w:val="uk-UA"/>
        </w:rPr>
        <w:t xml:space="preserve"> впливу післяінфарктного ремоделювання на прогнозування перебігу інфаркту міокарда, розвитку хронічної </w:t>
      </w:r>
      <w:r w:rsidRPr="00E10949">
        <w:rPr>
          <w:rFonts w:ascii="Times New Roman" w:hAnsi="Times New Roman"/>
          <w:iCs/>
          <w:color w:val="000000"/>
          <w:spacing w:val="-4"/>
          <w:sz w:val="28"/>
          <w:szCs w:val="28"/>
          <w:lang w:val="uk-UA"/>
        </w:rPr>
        <w:t>серцевої недостатності та виживання хворих [360, 467</w:t>
      </w:r>
      <w:r w:rsidRPr="00E10949">
        <w:rPr>
          <w:rFonts w:ascii="Times New Roman" w:hAnsi="Times New Roman"/>
          <w:bCs/>
          <w:color w:val="000000"/>
          <w:spacing w:val="3"/>
          <w:sz w:val="28"/>
          <w:szCs w:val="28"/>
          <w:lang w:val="uk-UA"/>
        </w:rPr>
        <w:t>,</w:t>
      </w:r>
      <w:r w:rsidRPr="00E10949">
        <w:rPr>
          <w:rFonts w:ascii="Times New Roman" w:hAnsi="Times New Roman"/>
          <w:iCs/>
          <w:color w:val="000000"/>
          <w:spacing w:val="-4"/>
          <w:sz w:val="28"/>
          <w:szCs w:val="28"/>
          <w:lang w:val="uk-UA"/>
        </w:rPr>
        <w:t xml:space="preserve"> 546].</w:t>
      </w:r>
    </w:p>
    <w:p w:rsidR="004B165B" w:rsidRPr="00E10949" w:rsidRDefault="004B165B" w:rsidP="004B165B">
      <w:pPr>
        <w:spacing w:after="0" w:line="353" w:lineRule="auto"/>
        <w:ind w:firstLine="709"/>
        <w:jc w:val="both"/>
        <w:rPr>
          <w:rFonts w:ascii="Times New Roman" w:hAnsi="Times New Roman"/>
          <w:bCs/>
          <w:sz w:val="28"/>
          <w:szCs w:val="28"/>
          <w:lang w:val="uk-UA"/>
        </w:rPr>
      </w:pPr>
      <w:r w:rsidRPr="00E10949">
        <w:rPr>
          <w:rFonts w:ascii="Times New Roman" w:hAnsi="Times New Roman"/>
          <w:bCs/>
          <w:sz w:val="28"/>
          <w:szCs w:val="28"/>
          <w:lang w:val="uk-UA"/>
        </w:rPr>
        <w:t>Особливо проблематичним є розуміння процесів формування постінфарктного серця в умовах поєднання патологій. Нез’ясованість патогенетичних механізмів патологічного ремоделювання серця у хворих на інфаркт міокарда в поєднанні із ХОЗЛ зумовила відсутність адекватних програм лікування та попередження розвитку ускладнень – систолічної та діастолічної дисфункції, аритмій, раптової коронарної смерті, системної та легеневої гіпертензії тощо.</w:t>
      </w:r>
    </w:p>
    <w:p w:rsidR="004B165B" w:rsidRPr="00E10949" w:rsidRDefault="004B165B" w:rsidP="004B165B">
      <w:pPr>
        <w:autoSpaceDE w:val="0"/>
        <w:autoSpaceDN w:val="0"/>
        <w:adjustRightInd w:val="0"/>
        <w:spacing w:after="0" w:line="353" w:lineRule="auto"/>
        <w:ind w:firstLine="709"/>
        <w:jc w:val="both"/>
        <w:rPr>
          <w:rFonts w:ascii="Times New Roman" w:hAnsi="Times New Roman"/>
          <w:color w:val="000000"/>
          <w:sz w:val="28"/>
          <w:szCs w:val="28"/>
          <w:lang w:val="uk-UA"/>
        </w:rPr>
      </w:pPr>
      <w:r w:rsidRPr="00E10949">
        <w:rPr>
          <w:rFonts w:ascii="Times New Roman" w:hAnsi="Times New Roman"/>
          <w:color w:val="000000"/>
          <w:sz w:val="28"/>
          <w:szCs w:val="28"/>
          <w:lang w:val="uk-UA"/>
        </w:rPr>
        <w:t xml:space="preserve">Важливість медико-соціальної проблеми частого поєднання інфаркту міокарда та ХОЗЛ, їх взаємно обтяжливий вплив на клінічний перебіг патології, стан гемодинаміки і дисфункцію міокарда внаслідок дезадаптації процесів післяінфарктного ремоделювання серця із створенням аритмогенного субстрату для розвитку фатальних і нефатальних порушень серцевого ритму вимагає  невідкладного вирішення цілої низки питань </w:t>
      </w:r>
      <w:r w:rsidRPr="00E10949">
        <w:rPr>
          <w:rFonts w:ascii="Times New Roman" w:hAnsi="Times New Roman"/>
          <w:sz w:val="28"/>
          <w:szCs w:val="28"/>
          <w:lang w:val="uk-UA"/>
        </w:rPr>
        <w:t>–</w:t>
      </w:r>
      <w:r w:rsidRPr="00E10949">
        <w:rPr>
          <w:rFonts w:ascii="Times New Roman" w:hAnsi="Times New Roman"/>
          <w:color w:val="000000"/>
          <w:sz w:val="28"/>
          <w:szCs w:val="28"/>
          <w:lang w:val="uk-UA"/>
        </w:rPr>
        <w:t xml:space="preserve"> епідеміологічних, патогенетичних, діагностичних, прогностичних та лікувальних, що і стало об</w:t>
      </w:r>
      <w:r w:rsidRPr="00E10949">
        <w:rPr>
          <w:rFonts w:ascii="Times New Roman" w:hAnsi="Times New Roman"/>
          <w:sz w:val="28"/>
          <w:szCs w:val="28"/>
          <w:lang w:val="uk-UA"/>
        </w:rPr>
        <w:t>ґ</w:t>
      </w:r>
      <w:r w:rsidRPr="00E10949">
        <w:rPr>
          <w:rFonts w:ascii="Times New Roman" w:hAnsi="Times New Roman"/>
          <w:color w:val="000000"/>
          <w:sz w:val="28"/>
          <w:szCs w:val="28"/>
          <w:lang w:val="uk-UA"/>
        </w:rPr>
        <w:t>рунтуванням для нашого дослідження.</w:t>
      </w:r>
    </w:p>
    <w:p w:rsidR="004B165B" w:rsidRPr="00E10949" w:rsidRDefault="004B165B" w:rsidP="004B165B">
      <w:pPr>
        <w:autoSpaceDE w:val="0"/>
        <w:autoSpaceDN w:val="0"/>
        <w:adjustRightInd w:val="0"/>
        <w:spacing w:after="0" w:line="360" w:lineRule="auto"/>
        <w:ind w:firstLine="709"/>
        <w:jc w:val="both"/>
        <w:rPr>
          <w:rFonts w:ascii="Times New Roman" w:hAnsi="Times New Roman"/>
          <w:color w:val="000000"/>
          <w:sz w:val="28"/>
          <w:szCs w:val="28"/>
          <w:lang w:val="uk-UA"/>
        </w:rPr>
      </w:pPr>
      <w:r w:rsidRPr="00E10949">
        <w:rPr>
          <w:rFonts w:ascii="Times New Roman" w:hAnsi="Times New Roman"/>
          <w:color w:val="000000"/>
          <w:sz w:val="28"/>
          <w:szCs w:val="28"/>
          <w:lang w:val="uk-UA"/>
        </w:rPr>
        <w:lastRenderedPageBreak/>
        <w:t>Таким чином, розробка концепції післяінфарктного ремоделювання серця в умовах хронічної бронхіальної обструкції, визначення шляхів диференційованої медикаментозної корекції формування післяінфарктного серця у хворих на ХОЗЛ є актуальною науковою проблемою сучасної кардіології, вирішення якої має важливе не тільки медичне, але й соціально-економічне значення.</w:t>
      </w:r>
    </w:p>
    <w:p w:rsidR="004B165B" w:rsidRPr="00E10949" w:rsidRDefault="004B165B" w:rsidP="004B165B">
      <w:pPr>
        <w:spacing w:after="0" w:line="360" w:lineRule="auto"/>
        <w:ind w:firstLine="709"/>
        <w:jc w:val="both"/>
        <w:rPr>
          <w:rFonts w:ascii="Times New Roman" w:hAnsi="Times New Roman"/>
          <w:color w:val="000000"/>
          <w:sz w:val="28"/>
          <w:szCs w:val="28"/>
          <w:lang w:val="uk-UA"/>
        </w:rPr>
      </w:pPr>
      <w:r w:rsidRPr="004E4B99">
        <w:rPr>
          <w:rFonts w:ascii="Times New Roman" w:hAnsi="Times New Roman"/>
          <w:b/>
          <w:color w:val="000000"/>
          <w:sz w:val="28"/>
          <w:szCs w:val="28"/>
          <w:lang w:val="uk-UA"/>
        </w:rPr>
        <w:t>Зв’язок роботи з науковими програмами, планами, темами.</w:t>
      </w:r>
      <w:r w:rsidRPr="00E10949">
        <w:rPr>
          <w:rFonts w:ascii="Times New Roman" w:hAnsi="Times New Roman"/>
          <w:color w:val="000000"/>
          <w:sz w:val="28"/>
          <w:szCs w:val="28"/>
          <w:lang w:val="uk-UA"/>
        </w:rPr>
        <w:t xml:space="preserve"> Дисертація є фрагментом планових науково-дослідних тем, які виконувались і виконуються на кафедрі внутрішньої медицини Тернопільського державного медичного університету ім. І. Я. Горбачевського: «</w:t>
      </w:r>
      <w:r w:rsidRPr="00E10949">
        <w:rPr>
          <w:rFonts w:ascii="Times New Roman" w:hAnsi="Times New Roman"/>
          <w:sz w:val="28"/>
          <w:szCs w:val="28"/>
          <w:lang w:val="uk-UA"/>
        </w:rPr>
        <w:t xml:space="preserve">Розробка диференційованих програм терапії різних етіопатогенетичних типів серцевої недостатності в залежності від варіанту дисфункції шлуночків, порушень центральної і регіональної гемодинаміки </w:t>
      </w:r>
      <w:r w:rsidRPr="00E10949">
        <w:rPr>
          <w:rFonts w:ascii="Times New Roman" w:hAnsi="Times New Roman"/>
          <w:color w:val="000000"/>
          <w:sz w:val="28"/>
          <w:szCs w:val="28"/>
          <w:lang w:val="uk-UA"/>
        </w:rPr>
        <w:t xml:space="preserve">» (номер державної реєстрації </w:t>
      </w:r>
      <w:r w:rsidRPr="00E10949">
        <w:rPr>
          <w:rFonts w:ascii="Times New Roman" w:hAnsi="Times New Roman"/>
          <w:sz w:val="28"/>
          <w:szCs w:val="28"/>
          <w:lang w:val="uk-UA"/>
        </w:rPr>
        <w:t>0100</w:t>
      </w:r>
      <w:r w:rsidRPr="00E10949">
        <w:rPr>
          <w:rFonts w:ascii="Times New Roman" w:hAnsi="Times New Roman"/>
          <w:sz w:val="28"/>
          <w:szCs w:val="28"/>
          <w:lang w:val="en-US"/>
        </w:rPr>
        <w:t>U</w:t>
      </w:r>
      <w:r w:rsidRPr="00E10949">
        <w:rPr>
          <w:rFonts w:ascii="Times New Roman" w:hAnsi="Times New Roman"/>
          <w:sz w:val="28"/>
          <w:szCs w:val="28"/>
          <w:lang w:val="uk-UA"/>
        </w:rPr>
        <w:t>005061</w:t>
      </w:r>
      <w:r w:rsidRPr="00E10949">
        <w:rPr>
          <w:rFonts w:ascii="Times New Roman" w:hAnsi="Times New Roman"/>
          <w:color w:val="000000"/>
          <w:sz w:val="28"/>
          <w:szCs w:val="28"/>
          <w:lang w:val="uk-UA"/>
        </w:rPr>
        <w:t>, термін виконання 1999-2001 рр.); «</w:t>
      </w:r>
      <w:r w:rsidRPr="00E10949">
        <w:rPr>
          <w:rFonts w:ascii="Times New Roman" w:hAnsi="Times New Roman"/>
          <w:sz w:val="28"/>
          <w:szCs w:val="28"/>
          <w:lang w:val="uk-UA"/>
        </w:rPr>
        <w:t>Клініко-патогенетичні та морфофункціональні особливості ішемічної хвороби серця при супутньому хронічному бронхіті, цукровому діабеті, експериментальному гіпертиреозі, гастродуоденальних виразках та їх диференційована терапія»</w:t>
      </w:r>
      <w:r w:rsidRPr="00E10949">
        <w:rPr>
          <w:rFonts w:ascii="Times New Roman" w:hAnsi="Times New Roman"/>
          <w:color w:val="000000"/>
          <w:sz w:val="28"/>
          <w:szCs w:val="28"/>
          <w:lang w:val="uk-UA"/>
        </w:rPr>
        <w:t xml:space="preserve"> (номер державної реєстрації </w:t>
      </w:r>
      <w:r w:rsidRPr="00E10949">
        <w:rPr>
          <w:rFonts w:ascii="Times New Roman" w:hAnsi="Times New Roman"/>
          <w:sz w:val="28"/>
          <w:szCs w:val="28"/>
          <w:lang w:val="uk-UA"/>
        </w:rPr>
        <w:t>0103</w:t>
      </w:r>
      <w:r w:rsidRPr="00E10949">
        <w:rPr>
          <w:rFonts w:ascii="Times New Roman" w:hAnsi="Times New Roman"/>
          <w:sz w:val="28"/>
          <w:szCs w:val="28"/>
          <w:lang w:val="en-US"/>
        </w:rPr>
        <w:t>U</w:t>
      </w:r>
      <w:r w:rsidRPr="00E10949">
        <w:rPr>
          <w:rFonts w:ascii="Times New Roman" w:hAnsi="Times New Roman"/>
          <w:sz w:val="28"/>
          <w:szCs w:val="28"/>
          <w:lang w:val="uk-UA"/>
        </w:rPr>
        <w:t>001017</w:t>
      </w:r>
      <w:r w:rsidRPr="00E10949">
        <w:rPr>
          <w:rFonts w:ascii="Times New Roman" w:hAnsi="Times New Roman"/>
          <w:color w:val="000000"/>
          <w:sz w:val="28"/>
          <w:szCs w:val="28"/>
          <w:lang w:val="uk-UA"/>
        </w:rPr>
        <w:t>, термін виконання 2002-2004 рр.); держбюджетна науково-дослідна робота МОЗ України «</w:t>
      </w:r>
      <w:r w:rsidRPr="00E10949">
        <w:rPr>
          <w:rFonts w:ascii="Times New Roman" w:hAnsi="Times New Roman"/>
          <w:noProof/>
          <w:sz w:val="28"/>
          <w:szCs w:val="28"/>
          <w:lang w:val="uk-UA"/>
        </w:rPr>
        <w:t>Розробка диференційованих методів корекції гемодинамічних та метаболічних порушень у хворих на артеріальну гіпертензію в поєднанні з патологією внутрішніх органів»</w:t>
      </w:r>
      <w:r w:rsidRPr="00E10949">
        <w:rPr>
          <w:rFonts w:ascii="Times New Roman" w:hAnsi="Times New Roman"/>
          <w:color w:val="000000"/>
          <w:sz w:val="28"/>
          <w:szCs w:val="28"/>
          <w:lang w:val="uk-UA"/>
        </w:rPr>
        <w:t xml:space="preserve"> (номер державної реєстрації </w:t>
      </w:r>
      <w:r w:rsidRPr="00E10949">
        <w:rPr>
          <w:rFonts w:ascii="Times New Roman" w:hAnsi="Times New Roman"/>
          <w:sz w:val="28"/>
          <w:szCs w:val="28"/>
          <w:lang w:val="uk-UA"/>
        </w:rPr>
        <w:t>0106</w:t>
      </w:r>
      <w:r w:rsidRPr="00E10949">
        <w:rPr>
          <w:rFonts w:ascii="Times New Roman" w:hAnsi="Times New Roman"/>
          <w:sz w:val="28"/>
          <w:szCs w:val="28"/>
          <w:lang w:val="en-US"/>
        </w:rPr>
        <w:t>U</w:t>
      </w:r>
      <w:r w:rsidRPr="00E10949">
        <w:rPr>
          <w:rFonts w:ascii="Times New Roman" w:hAnsi="Times New Roman"/>
          <w:sz w:val="28"/>
          <w:szCs w:val="28"/>
          <w:lang w:val="uk-UA"/>
        </w:rPr>
        <w:t>003338</w:t>
      </w:r>
      <w:r w:rsidRPr="00E10949">
        <w:rPr>
          <w:rFonts w:ascii="Times New Roman" w:hAnsi="Times New Roman"/>
          <w:color w:val="000000"/>
          <w:sz w:val="28"/>
          <w:szCs w:val="28"/>
          <w:lang w:val="uk-UA"/>
        </w:rPr>
        <w:t>, термін виконання 2006-2008 рр.). Автор є відповідальним виконавцем усіх зазначених тем.</w:t>
      </w:r>
    </w:p>
    <w:p w:rsidR="004B165B" w:rsidRPr="00E10949" w:rsidRDefault="004B165B" w:rsidP="004B165B">
      <w:pPr>
        <w:spacing w:after="0" w:line="360" w:lineRule="auto"/>
        <w:ind w:firstLine="709"/>
        <w:jc w:val="both"/>
        <w:rPr>
          <w:rFonts w:ascii="Times New Roman" w:hAnsi="Times New Roman"/>
          <w:sz w:val="28"/>
          <w:szCs w:val="28"/>
          <w:lang w:val="uk-UA"/>
        </w:rPr>
      </w:pPr>
      <w:r w:rsidRPr="004E4B99">
        <w:rPr>
          <w:rFonts w:ascii="Times New Roman" w:hAnsi="Times New Roman"/>
          <w:b/>
          <w:color w:val="000000"/>
          <w:sz w:val="28"/>
          <w:szCs w:val="28"/>
          <w:lang w:val="uk-UA"/>
        </w:rPr>
        <w:t>Мета і задачі дослідження.</w:t>
      </w:r>
      <w:r w:rsidRPr="00E10949">
        <w:rPr>
          <w:rFonts w:ascii="Times New Roman" w:hAnsi="Times New Roman"/>
          <w:color w:val="000000"/>
          <w:sz w:val="28"/>
          <w:szCs w:val="28"/>
          <w:lang w:val="uk-UA"/>
        </w:rPr>
        <w:t xml:space="preserve"> </w:t>
      </w:r>
      <w:r w:rsidRPr="00E10949">
        <w:rPr>
          <w:rFonts w:ascii="Times New Roman" w:hAnsi="Times New Roman"/>
          <w:sz w:val="28"/>
          <w:szCs w:val="28"/>
          <w:lang w:val="uk-UA"/>
        </w:rPr>
        <w:t xml:space="preserve">Оптимізувати саногенетичні механізми формування післяінфарктного серця в умовах хронічної бронхіальної обструкції для попередження дезадаптації процесів ремоделювання серця і розвитку ускладнень, поліпшення прогнозу та якості життя шляхом розробки диференційованих методик лікування гострого інфаркту міокарда і </w:t>
      </w:r>
      <w:r w:rsidRPr="00E10949">
        <w:rPr>
          <w:rFonts w:ascii="Times New Roman" w:hAnsi="Times New Roman"/>
          <w:sz w:val="28"/>
          <w:szCs w:val="28"/>
          <w:lang w:val="uk-UA"/>
        </w:rPr>
        <w:lastRenderedPageBreak/>
        <w:t>модифікації способів ведення післяінфарктного періоду при супутньому хронічному обструктивному захворюванні легень.</w:t>
      </w:r>
    </w:p>
    <w:p w:rsidR="004B165B" w:rsidRPr="00E10949" w:rsidRDefault="004B165B" w:rsidP="004B165B">
      <w:pPr>
        <w:spacing w:after="0" w:line="360" w:lineRule="auto"/>
        <w:ind w:firstLine="709"/>
        <w:jc w:val="both"/>
        <w:rPr>
          <w:rFonts w:ascii="Times New Roman" w:hAnsi="Times New Roman"/>
          <w:color w:val="000000"/>
          <w:sz w:val="28"/>
          <w:szCs w:val="28"/>
          <w:lang w:val="uk-UA"/>
        </w:rPr>
      </w:pPr>
      <w:r w:rsidRPr="00E10949">
        <w:rPr>
          <w:rFonts w:ascii="Times New Roman" w:hAnsi="Times New Roman"/>
          <w:color w:val="000000"/>
          <w:sz w:val="28"/>
          <w:szCs w:val="28"/>
          <w:lang w:val="uk-UA"/>
        </w:rPr>
        <w:t xml:space="preserve">Для досягнення мети були поставлені такі </w:t>
      </w:r>
      <w:r w:rsidRPr="00320B0C">
        <w:rPr>
          <w:rFonts w:ascii="Times New Roman" w:hAnsi="Times New Roman"/>
          <w:b/>
          <w:color w:val="000000"/>
          <w:sz w:val="28"/>
          <w:szCs w:val="28"/>
          <w:lang w:val="uk-UA"/>
        </w:rPr>
        <w:t>задачі</w:t>
      </w:r>
      <w:r w:rsidRPr="00E10949">
        <w:rPr>
          <w:rFonts w:ascii="Times New Roman" w:hAnsi="Times New Roman"/>
          <w:color w:val="000000"/>
          <w:sz w:val="28"/>
          <w:szCs w:val="28"/>
          <w:lang w:val="uk-UA"/>
        </w:rPr>
        <w:t>:</w:t>
      </w:r>
    </w:p>
    <w:p w:rsidR="004B165B" w:rsidRPr="004B165B" w:rsidRDefault="004B165B" w:rsidP="004B165B">
      <w:pPr>
        <w:pStyle w:val="9"/>
        <w:rPr>
          <w:rFonts w:eastAsia="MS Mincho"/>
          <w:lang w:val="uk-UA"/>
        </w:rPr>
      </w:pPr>
      <w:r w:rsidRPr="004B165B">
        <w:rPr>
          <w:lang w:val="uk-UA"/>
        </w:rPr>
        <w:t xml:space="preserve">Вивчити поширеність бронхообструктивного синдрому у хворих на </w:t>
      </w:r>
      <w:r w:rsidRPr="00E10949">
        <w:t>Q</w:t>
      </w:r>
      <w:r w:rsidRPr="004B165B">
        <w:rPr>
          <w:lang w:val="uk-UA"/>
        </w:rPr>
        <w:t>-інфаркт міокарда та встановити особливості клінічної симптоматики, перебігу гострого і післяінфарктного періоду при супутньому хронічному обструктивному захворюванні легень, артеріальній гіпертензії.</w:t>
      </w:r>
    </w:p>
    <w:p w:rsidR="004B165B" w:rsidRPr="004B165B" w:rsidRDefault="004B165B" w:rsidP="004B165B">
      <w:pPr>
        <w:pStyle w:val="9"/>
        <w:rPr>
          <w:lang w:val="uk-UA"/>
        </w:rPr>
      </w:pPr>
      <w:r w:rsidRPr="004B165B">
        <w:rPr>
          <w:lang w:val="uk-UA"/>
        </w:rPr>
        <w:t>Розробити алгоритм</w:t>
      </w:r>
      <w:r w:rsidRPr="004B165B">
        <w:rPr>
          <w:rFonts w:eastAsia="MS Mincho"/>
          <w:lang w:val="uk-UA"/>
        </w:rPr>
        <w:t xml:space="preserve"> діагностики бронхообструктивного синдрому при інфаркті міокарда та дослідити </w:t>
      </w:r>
      <w:r w:rsidRPr="004B165B">
        <w:rPr>
          <w:lang w:val="uk-UA"/>
        </w:rPr>
        <w:t>динаміку функції зовнішнього дихання у взаємозв’язку з процесами раннього і пізнього постінфарктного ремоделювання серця.</w:t>
      </w:r>
    </w:p>
    <w:p w:rsidR="004B165B" w:rsidRPr="004B165B" w:rsidRDefault="004B165B" w:rsidP="004B165B">
      <w:pPr>
        <w:pStyle w:val="9"/>
        <w:rPr>
          <w:rFonts w:eastAsia="MS Mincho"/>
          <w:lang w:val="uk-UA"/>
        </w:rPr>
      </w:pPr>
      <w:r w:rsidRPr="004B165B">
        <w:rPr>
          <w:rFonts w:eastAsia="MS Mincho"/>
          <w:lang w:val="uk-UA"/>
        </w:rPr>
        <w:t xml:space="preserve">Вивчити порушення ліпідного обміну за даними ліпідограми та клінічні прояви атеросклерозу у хворих на інфаркт міокарда в поєднанні з хронічним </w:t>
      </w:r>
      <w:r w:rsidRPr="004B165B">
        <w:rPr>
          <w:lang w:val="uk-UA"/>
        </w:rPr>
        <w:t>обструктивним захворюванням легень</w:t>
      </w:r>
      <w:r w:rsidRPr="004B165B">
        <w:rPr>
          <w:rFonts w:eastAsia="MS Mincho"/>
          <w:lang w:val="uk-UA"/>
        </w:rPr>
        <w:t>.</w:t>
      </w:r>
    </w:p>
    <w:p w:rsidR="004B165B" w:rsidRPr="004B165B" w:rsidRDefault="004B165B" w:rsidP="004B165B">
      <w:pPr>
        <w:pStyle w:val="9"/>
        <w:rPr>
          <w:rFonts w:eastAsia="MS Mincho"/>
          <w:lang w:val="ru-RU"/>
        </w:rPr>
      </w:pPr>
      <w:r w:rsidRPr="004B165B">
        <w:rPr>
          <w:rFonts w:eastAsia="MS Mincho"/>
          <w:lang w:val="ru-RU"/>
        </w:rPr>
        <w:t>Встановити особливості післяінфарктного ремоделювання серця у хворих на хронічне обструктивне захворювання легень та залежно від наявності артеріальної гіпертензії при тривалому багаторічному спостереженні.</w:t>
      </w:r>
    </w:p>
    <w:p w:rsidR="004B165B" w:rsidRPr="004B165B" w:rsidRDefault="004B165B" w:rsidP="004B165B">
      <w:pPr>
        <w:pStyle w:val="9"/>
        <w:rPr>
          <w:rFonts w:eastAsia="MS Mincho"/>
          <w:lang w:val="ru-RU"/>
        </w:rPr>
      </w:pPr>
      <w:r w:rsidRPr="004B165B">
        <w:rPr>
          <w:bCs/>
          <w:color w:val="000000"/>
          <w:lang w:val="ru-RU"/>
        </w:rPr>
        <w:t xml:space="preserve">Вивчити </w:t>
      </w:r>
      <w:r w:rsidRPr="004B165B">
        <w:rPr>
          <w:rFonts w:eastAsia="MS Mincho"/>
          <w:lang w:val="ru-RU"/>
        </w:rPr>
        <w:t>морфофункціональні основи еволюції післяінфарктної дисфункції міокарда, особливості міжшлуночкової взаємодії, стан лівого передсердя та їх вплив на тиск в малому колі кровообігу на тлі хронічної бронхіальної обструкції, а також в асоціації з артеріальною гіпертензією.</w:t>
      </w:r>
    </w:p>
    <w:p w:rsidR="004B165B" w:rsidRPr="004B165B" w:rsidRDefault="004B165B" w:rsidP="004B165B">
      <w:pPr>
        <w:pStyle w:val="9"/>
        <w:rPr>
          <w:rFonts w:eastAsia="MS Mincho"/>
          <w:lang w:val="ru-RU"/>
        </w:rPr>
      </w:pPr>
      <w:r w:rsidRPr="004B165B">
        <w:rPr>
          <w:rFonts w:eastAsia="MS Mincho"/>
          <w:lang w:val="ru-RU"/>
        </w:rPr>
        <w:t>Дослідити проаритмогенну активність міокарда у хворих на інфаркт міокарда і супутнє хронічне обструктивне захворювання легень на підставі вивчення дисперсії реполяризації, варіабельності серцевого ритму та пізніх потенціалів шлуночків.</w:t>
      </w:r>
    </w:p>
    <w:p w:rsidR="004B165B" w:rsidRPr="004B165B" w:rsidRDefault="004B165B" w:rsidP="004B165B">
      <w:pPr>
        <w:pStyle w:val="9"/>
        <w:rPr>
          <w:color w:val="000000"/>
          <w:lang w:val="ru-RU"/>
        </w:rPr>
      </w:pPr>
      <w:r w:rsidRPr="004B165B">
        <w:rPr>
          <w:rFonts w:eastAsia="MS Mincho"/>
          <w:lang w:val="ru-RU"/>
        </w:rPr>
        <w:t xml:space="preserve">Визначити фактори несприятливого прогнозу (створити багатофакторну регресійну модель прогнозу) при інфаркті міокарда і хронічному </w:t>
      </w:r>
      <w:r w:rsidRPr="004B165B">
        <w:rPr>
          <w:lang w:val="ru-RU"/>
        </w:rPr>
        <w:t>обструктивному захворюванні легень,</w:t>
      </w:r>
      <w:r w:rsidRPr="004B165B">
        <w:rPr>
          <w:rFonts w:eastAsia="MS Mincho"/>
          <w:lang w:val="ru-RU"/>
        </w:rPr>
        <w:t xml:space="preserve"> пов’язані з дезадаптацією процесів ремоделювання.</w:t>
      </w:r>
    </w:p>
    <w:p w:rsidR="004B165B" w:rsidRPr="004B165B" w:rsidRDefault="004B165B" w:rsidP="004B165B">
      <w:pPr>
        <w:pStyle w:val="9"/>
        <w:rPr>
          <w:color w:val="000000"/>
          <w:lang w:val="ru-RU"/>
        </w:rPr>
      </w:pPr>
      <w:r w:rsidRPr="004B165B">
        <w:rPr>
          <w:rFonts w:eastAsia="MS Mincho"/>
          <w:lang w:val="ru-RU"/>
        </w:rPr>
        <w:lastRenderedPageBreak/>
        <w:t xml:space="preserve">Розробити диференційовані програми лікування інфаркту міокарда із включенням </w:t>
      </w:r>
      <w:r w:rsidRPr="004B165B">
        <w:rPr>
          <w:lang w:val="ru-RU"/>
        </w:rPr>
        <w:t xml:space="preserve">ß-адреноблокаторів </w:t>
      </w:r>
      <w:r w:rsidRPr="004B165B">
        <w:rPr>
          <w:rFonts w:eastAsia="MS Mincho"/>
          <w:lang w:val="ru-RU"/>
        </w:rPr>
        <w:t xml:space="preserve">або </w:t>
      </w:r>
      <w:r w:rsidRPr="004B165B">
        <w:rPr>
          <w:bCs/>
          <w:color w:val="000000"/>
          <w:lang w:val="ru-RU"/>
        </w:rPr>
        <w:t>антагоністів кальцієвих каналів</w:t>
      </w:r>
      <w:r w:rsidRPr="004B165B">
        <w:rPr>
          <w:rFonts w:eastAsia="MS Mincho"/>
          <w:lang w:val="ru-RU"/>
        </w:rPr>
        <w:t xml:space="preserve">, ведення післяінфарктного періоду при супутньому хронічному обструктивному </w:t>
      </w:r>
      <w:r w:rsidRPr="004B165B">
        <w:rPr>
          <w:lang w:val="ru-RU"/>
        </w:rPr>
        <w:t>захворюванні легень</w:t>
      </w:r>
      <w:r w:rsidRPr="004B165B">
        <w:rPr>
          <w:rFonts w:eastAsia="MS Mincho"/>
          <w:lang w:val="ru-RU"/>
        </w:rPr>
        <w:t xml:space="preserve"> та оцінити віддалені його результати і якість життя хворих з постінфарктним кардіосклерозом на фоні супутньої мікст-патології.</w:t>
      </w:r>
    </w:p>
    <w:p w:rsidR="004B165B" w:rsidRPr="00E10949" w:rsidRDefault="004B165B" w:rsidP="004B165B">
      <w:pPr>
        <w:spacing w:after="0" w:line="353" w:lineRule="auto"/>
        <w:ind w:firstLine="709"/>
        <w:jc w:val="both"/>
        <w:rPr>
          <w:rFonts w:ascii="Times New Roman" w:hAnsi="Times New Roman"/>
          <w:color w:val="000000"/>
          <w:sz w:val="28"/>
          <w:szCs w:val="28"/>
          <w:lang w:val="uk-UA"/>
        </w:rPr>
      </w:pPr>
      <w:r w:rsidRPr="00E10949">
        <w:rPr>
          <w:rFonts w:ascii="Times New Roman" w:hAnsi="Times New Roman"/>
          <w:i/>
          <w:color w:val="000000"/>
          <w:sz w:val="28"/>
          <w:szCs w:val="28"/>
          <w:lang w:val="uk-UA"/>
        </w:rPr>
        <w:t>Об’</w:t>
      </w:r>
      <w:r w:rsidRPr="00E10949">
        <w:rPr>
          <w:rFonts w:ascii="Times New Roman" w:hAnsi="Times New Roman"/>
          <w:i/>
          <w:color w:val="000000"/>
          <w:sz w:val="28"/>
          <w:szCs w:val="28"/>
        </w:rPr>
        <w:t>єкт дослідження:</w:t>
      </w:r>
      <w:r w:rsidRPr="00E10949">
        <w:rPr>
          <w:rFonts w:ascii="Times New Roman" w:hAnsi="Times New Roman"/>
          <w:color w:val="000000"/>
          <w:sz w:val="28"/>
          <w:szCs w:val="28"/>
          <w:lang w:val="uk-UA"/>
        </w:rPr>
        <w:t xml:space="preserve"> післяінфарктне ремоделювання серця у хворих на хронічне обструктивне захворювання легень.</w:t>
      </w:r>
    </w:p>
    <w:p w:rsidR="004B165B" w:rsidRPr="00E10949" w:rsidRDefault="004B165B" w:rsidP="004B165B">
      <w:pPr>
        <w:spacing w:after="0" w:line="353" w:lineRule="auto"/>
        <w:ind w:firstLine="709"/>
        <w:jc w:val="both"/>
        <w:rPr>
          <w:rFonts w:ascii="Times New Roman" w:hAnsi="Times New Roman"/>
          <w:color w:val="000000"/>
          <w:sz w:val="28"/>
          <w:szCs w:val="28"/>
          <w:lang w:val="uk-UA"/>
        </w:rPr>
      </w:pPr>
      <w:r w:rsidRPr="00E10949">
        <w:rPr>
          <w:rFonts w:ascii="Times New Roman" w:hAnsi="Times New Roman"/>
          <w:i/>
          <w:color w:val="000000"/>
          <w:sz w:val="28"/>
          <w:szCs w:val="28"/>
          <w:lang w:val="uk-UA"/>
        </w:rPr>
        <w:t>Предмет дослідження:</w:t>
      </w:r>
      <w:r w:rsidRPr="00E10949">
        <w:rPr>
          <w:rFonts w:ascii="Times New Roman" w:hAnsi="Times New Roman"/>
          <w:color w:val="000000"/>
          <w:sz w:val="28"/>
          <w:szCs w:val="28"/>
          <w:lang w:val="uk-UA"/>
        </w:rPr>
        <w:t xml:space="preserve"> клінічний стан, морфофункціональні характеристики серця (структурно-геометричні показники, систолічна і діастолічна дисфункція міокарда) в динаміці формування післяінфарктного серця, проаритмогенні властивості міокарда, зміни бронхіальної прохідності, прогноз, якість життя, ефективність диференційованої довготривалої терапії.</w:t>
      </w:r>
    </w:p>
    <w:p w:rsidR="004B165B" w:rsidRPr="00E10949" w:rsidRDefault="004B165B" w:rsidP="004B165B">
      <w:pPr>
        <w:spacing w:after="0" w:line="353" w:lineRule="auto"/>
        <w:ind w:firstLine="709"/>
        <w:jc w:val="both"/>
        <w:rPr>
          <w:rFonts w:ascii="Times New Roman" w:hAnsi="Times New Roman"/>
          <w:color w:val="000000"/>
          <w:sz w:val="28"/>
          <w:szCs w:val="28"/>
          <w:lang w:val="uk-UA"/>
        </w:rPr>
      </w:pPr>
      <w:r w:rsidRPr="00E10949">
        <w:rPr>
          <w:rFonts w:ascii="Times New Roman" w:hAnsi="Times New Roman"/>
          <w:i/>
          <w:color w:val="000000"/>
          <w:sz w:val="28"/>
          <w:szCs w:val="28"/>
          <w:lang w:val="uk-UA"/>
        </w:rPr>
        <w:t>Методи дослідження:</w:t>
      </w:r>
      <w:r w:rsidRPr="00E10949">
        <w:rPr>
          <w:rFonts w:ascii="Times New Roman" w:hAnsi="Times New Roman"/>
          <w:color w:val="000000"/>
          <w:sz w:val="28"/>
          <w:szCs w:val="28"/>
          <w:lang w:val="uk-UA"/>
        </w:rPr>
        <w:t xml:space="preserve"> епідеміологічний аналіз популяції хворих на інфаркт міокарда, клініко-лабораторні (опитування, фізичне дослідження, визначення вмісту глюкози, МВ-фракції креатинфосфокінази, трансаміназ, Т-тропонінів, білірубіну, креатиніну, сечовини, сечової кислоти, фібриногену, дослідження ліпідного спектру крові в динаміці) інструментальні методи оцінки гемодинаміки і ремоделювання серця та проаритмогенної активності за допомогою електрокардіографії, сучасних технологій ехокардіоскопії, тетраполярної реографії тіла, визначення дисперсії інтервалу Q-T, варіабельності ритму серця та виявлення пізніх потенціалів шлуночків; стан бронхіальної прохідності моніторували за допомогою динамічної пікфлоуметрії та дослідження кривої «потік-об’єм», виразність гіпоксемії визначали за даними сатурації крові киснем в спокої і після 6-хвилиної ходьби; проводили оцінку ефективності диференційованих методик лікування в динаміці дослідження та за анкетою якості життя із розробкою багатофакторних прогностичних моделей; статистичний аналіз усіх отриманих даних.</w:t>
      </w:r>
    </w:p>
    <w:p w:rsidR="004B165B" w:rsidRPr="00E10949" w:rsidRDefault="004B165B" w:rsidP="004B165B">
      <w:pPr>
        <w:spacing w:after="0" w:line="353" w:lineRule="auto"/>
        <w:ind w:firstLine="709"/>
        <w:jc w:val="both"/>
        <w:rPr>
          <w:rFonts w:ascii="Times New Roman" w:hAnsi="Times New Roman"/>
          <w:bCs/>
          <w:color w:val="000000"/>
          <w:sz w:val="28"/>
          <w:szCs w:val="28"/>
          <w:lang w:val="uk-UA"/>
        </w:rPr>
      </w:pPr>
      <w:r w:rsidRPr="00320B0C">
        <w:rPr>
          <w:rFonts w:ascii="Times New Roman" w:hAnsi="Times New Roman"/>
          <w:b/>
          <w:color w:val="000000"/>
          <w:sz w:val="28"/>
          <w:szCs w:val="28"/>
          <w:lang w:val="uk-UA"/>
        </w:rPr>
        <w:lastRenderedPageBreak/>
        <w:t>Наукова новизна одержаних результатів.</w:t>
      </w:r>
      <w:r w:rsidRPr="00E10949">
        <w:rPr>
          <w:rFonts w:ascii="Times New Roman" w:hAnsi="Times New Roman"/>
          <w:color w:val="000000"/>
          <w:sz w:val="28"/>
          <w:szCs w:val="28"/>
          <w:lang w:val="uk-UA"/>
        </w:rPr>
        <w:t xml:space="preserve"> Створено концепцію методичного підходу до комплексного прогнозування несприятливих віддалених наслідків у хворих на інфаркт міокарда, хронічне обструктивне захворювання та артеріальну гіпертензію. Розроблено методику тривалого диференційованого застосування бісопрололу/дилтіазему на основі створення комп’ютерної програми оптимізації направленої корекції післяінфарктного ремоделювання серця в умовах </w:t>
      </w:r>
      <w:r w:rsidRPr="00E10949">
        <w:rPr>
          <w:rFonts w:ascii="Times New Roman" w:hAnsi="Times New Roman"/>
          <w:bCs/>
          <w:color w:val="000000"/>
          <w:sz w:val="28"/>
          <w:szCs w:val="28"/>
          <w:lang w:val="uk-UA"/>
        </w:rPr>
        <w:t>хронічної бронхіальної обструкції з оцінкою віддаленого прогнозу і якості життя.</w:t>
      </w:r>
    </w:p>
    <w:p w:rsidR="004B165B" w:rsidRPr="00E10949" w:rsidRDefault="004B165B" w:rsidP="004B165B">
      <w:pPr>
        <w:spacing w:after="0" w:line="360" w:lineRule="auto"/>
        <w:ind w:firstLine="709"/>
        <w:jc w:val="both"/>
        <w:rPr>
          <w:rFonts w:ascii="Times New Roman" w:hAnsi="Times New Roman"/>
          <w:bCs/>
          <w:color w:val="000000"/>
          <w:sz w:val="28"/>
          <w:szCs w:val="28"/>
          <w:lang w:val="uk-UA"/>
        </w:rPr>
      </w:pPr>
      <w:r w:rsidRPr="00E10949">
        <w:rPr>
          <w:rFonts w:ascii="Times New Roman" w:hAnsi="Times New Roman"/>
          <w:bCs/>
          <w:color w:val="000000"/>
          <w:sz w:val="28"/>
          <w:szCs w:val="28"/>
          <w:lang w:val="uk-UA"/>
        </w:rPr>
        <w:t>Уперше встановлено основні чинники та механізми патологічного ремоделювання лівого передсердя, лівого та правого шлуночків у хворих на хронічне обструктивне захворювання легень. Доведено, що післяінфарктне ремоделювання серця залежить від наявності супутньої патології, зокрема хронічного бронхообструктивного захворювання легень та артеріальної гіпертензії. Останні, у свою чергу, достовірно впливають на локалізацію інфаркту міокарда (р=0,009) та величину маси некрозу (p&lt;0,05).</w:t>
      </w:r>
    </w:p>
    <w:p w:rsidR="004B165B" w:rsidRPr="00E10949" w:rsidRDefault="004B165B" w:rsidP="004B165B">
      <w:pPr>
        <w:spacing w:after="0" w:line="360" w:lineRule="auto"/>
        <w:ind w:firstLine="709"/>
        <w:jc w:val="both"/>
        <w:rPr>
          <w:rFonts w:ascii="Times New Roman" w:hAnsi="Times New Roman"/>
          <w:sz w:val="28"/>
          <w:szCs w:val="28"/>
          <w:lang w:val="uk-UA"/>
        </w:rPr>
      </w:pPr>
      <w:r w:rsidRPr="00E10949">
        <w:rPr>
          <w:rFonts w:ascii="Times New Roman" w:hAnsi="Times New Roman"/>
          <w:bCs/>
          <w:color w:val="000000"/>
          <w:sz w:val="28"/>
          <w:szCs w:val="28"/>
          <w:lang w:val="uk-UA"/>
        </w:rPr>
        <w:t xml:space="preserve">Уперше показано, що у хворих із супутньою артеріальною гіпертензією </w:t>
      </w:r>
      <w:r w:rsidRPr="00E10949">
        <w:rPr>
          <w:rFonts w:ascii="Times New Roman" w:hAnsi="Times New Roman"/>
          <w:sz w:val="28"/>
          <w:szCs w:val="28"/>
          <w:lang w:val="uk-UA"/>
        </w:rPr>
        <w:t>формування післяінфарктного серця характеризується розвитком гіпертрофії інтактних зон і, відповідно, наростанням маси міокарда, зростанням його жорсткості та виражених розладів діастолічної функції із формуванням у ряді випадків її несприятливого рестриктивного типу та прогресуванням дилатації лівого передсердя. Патологічне післяінфарктне ремоделювання гіпертензивного серця при тривалому спостереженні завершується розвитком систолічної дисфункції із суттєвим зниженням фракції викиду та розвитком симптомів серцевої недостатності.</w:t>
      </w:r>
    </w:p>
    <w:p w:rsidR="004B165B" w:rsidRPr="00E10949" w:rsidRDefault="004B165B" w:rsidP="004B165B">
      <w:pPr>
        <w:spacing w:after="0" w:line="353" w:lineRule="auto"/>
        <w:ind w:firstLine="709"/>
        <w:jc w:val="both"/>
        <w:rPr>
          <w:rFonts w:ascii="Times New Roman" w:hAnsi="Times New Roman"/>
          <w:sz w:val="28"/>
          <w:szCs w:val="28"/>
          <w:lang w:val="uk-UA"/>
        </w:rPr>
      </w:pPr>
      <w:r w:rsidRPr="00E10949">
        <w:rPr>
          <w:rFonts w:ascii="Times New Roman" w:hAnsi="Times New Roman"/>
          <w:iCs/>
          <w:color w:val="000000"/>
          <w:spacing w:val="-1"/>
          <w:sz w:val="28"/>
          <w:szCs w:val="28"/>
          <w:lang w:val="uk-UA"/>
        </w:rPr>
        <w:t xml:space="preserve">Уперше встановлено, що при супутньому хронічному обструктивному захворюванні легень патологічне ремоделювання лівого передсердя і шлуночка уже в перші 3 місяці не забезпечує компенсації внутрішньосерцевого кровоплину, супроводжується прогресуючим зниженням сумарної скоротливої здатності із розвитком застійної серцевої недостатності у наступний період спостереження. </w:t>
      </w:r>
      <w:r w:rsidRPr="00E10949">
        <w:rPr>
          <w:rFonts w:ascii="Times New Roman" w:hAnsi="Times New Roman"/>
          <w:sz w:val="28"/>
          <w:szCs w:val="28"/>
          <w:lang w:val="uk-UA"/>
        </w:rPr>
        <w:t xml:space="preserve">Ремоделювання лівого шлуночка проявляється зміною його </w:t>
      </w:r>
      <w:r w:rsidRPr="00E10949">
        <w:rPr>
          <w:rFonts w:ascii="Times New Roman" w:hAnsi="Times New Roman"/>
          <w:sz w:val="28"/>
          <w:szCs w:val="28"/>
          <w:lang w:val="uk-UA"/>
        </w:rPr>
        <w:lastRenderedPageBreak/>
        <w:t>лінійних і об’ємних розмірів із формуванням сферичної форми, посиленням діастолічної дисфункції, яка притаманна хворим із гіпертензивним серцем, але спостерігається й у нормотензивних хворих на хронічне обструктивне захворювання легень.</w:t>
      </w:r>
    </w:p>
    <w:p w:rsidR="004B165B" w:rsidRPr="00E10949" w:rsidRDefault="004B165B" w:rsidP="004B165B">
      <w:pPr>
        <w:spacing w:after="0" w:line="353" w:lineRule="auto"/>
        <w:ind w:firstLine="709"/>
        <w:jc w:val="both"/>
        <w:rPr>
          <w:rFonts w:ascii="Times New Roman" w:hAnsi="Times New Roman"/>
          <w:bCs/>
          <w:color w:val="000000"/>
          <w:sz w:val="28"/>
          <w:szCs w:val="28"/>
          <w:lang w:val="uk-UA"/>
        </w:rPr>
      </w:pPr>
      <w:r w:rsidRPr="00E10949">
        <w:rPr>
          <w:rFonts w:ascii="Times New Roman" w:hAnsi="Times New Roman"/>
          <w:bCs/>
          <w:color w:val="000000"/>
          <w:sz w:val="28"/>
          <w:szCs w:val="28"/>
          <w:lang w:val="uk-UA"/>
        </w:rPr>
        <w:t>Виділено варіанти ремоделювання серця залежно від локалізації інфаркту міокарда, наявності хронічного обструктивного захворювання легень та артеріальної гіпертензії, вказано на різні механізми і клінічне значення легеневої гіпертензії при поєднанні хронічного обструктивного захворювання легень та інфаркту міокарда.</w:t>
      </w:r>
    </w:p>
    <w:p w:rsidR="004B165B" w:rsidRPr="00E10949" w:rsidRDefault="004B165B" w:rsidP="004B165B">
      <w:pPr>
        <w:spacing w:after="0" w:line="353" w:lineRule="auto"/>
        <w:ind w:firstLine="709"/>
        <w:jc w:val="both"/>
        <w:rPr>
          <w:rFonts w:ascii="Times New Roman" w:hAnsi="Times New Roman"/>
          <w:bCs/>
          <w:color w:val="000000"/>
          <w:sz w:val="28"/>
          <w:szCs w:val="28"/>
          <w:lang w:val="uk-UA"/>
        </w:rPr>
      </w:pPr>
      <w:r w:rsidRPr="00E10949">
        <w:rPr>
          <w:rFonts w:ascii="Times New Roman" w:hAnsi="Times New Roman"/>
          <w:bCs/>
          <w:color w:val="000000"/>
          <w:sz w:val="28"/>
          <w:szCs w:val="28"/>
          <w:lang w:val="uk-UA"/>
        </w:rPr>
        <w:t>Уперше констатовані особливості структурного ремоделювання шлуночків та міжшлуночкової взаємодії в умовах мікст-патології.</w:t>
      </w:r>
    </w:p>
    <w:p w:rsidR="004B165B" w:rsidRPr="00E10949" w:rsidRDefault="004B165B" w:rsidP="004B165B">
      <w:pPr>
        <w:pStyle w:val="ad"/>
        <w:spacing w:line="353" w:lineRule="auto"/>
        <w:jc w:val="both"/>
        <w:rPr>
          <w:sz w:val="28"/>
          <w:szCs w:val="28"/>
        </w:rPr>
      </w:pPr>
      <w:r w:rsidRPr="00E10949">
        <w:rPr>
          <w:sz w:val="28"/>
          <w:szCs w:val="28"/>
        </w:rPr>
        <w:t>Визначено патогенетичне значення синдрому артеріальної гіпертензії та бронхіальної обструкції у переважному розвитку передніх або задніх інфарктів міокарда. Встановлено, що в умовах хронічної бронхіальної обструкції і при передніх, і при задніх інфарктах міокарда розрахункова маса некрозу достовірно більша незалежно від супутньої артеріальної гіпертензії.</w:t>
      </w:r>
    </w:p>
    <w:p w:rsidR="004B165B" w:rsidRPr="00E10949" w:rsidRDefault="004B165B" w:rsidP="004B165B">
      <w:pPr>
        <w:pStyle w:val="ad"/>
        <w:spacing w:line="353" w:lineRule="auto"/>
        <w:jc w:val="both"/>
        <w:rPr>
          <w:sz w:val="28"/>
          <w:szCs w:val="28"/>
        </w:rPr>
      </w:pPr>
      <w:r w:rsidRPr="00E10949">
        <w:rPr>
          <w:sz w:val="28"/>
          <w:szCs w:val="28"/>
        </w:rPr>
        <w:t>Патогенетично обґрунтовано і доведено ефективність та необхідність застосування селективних ß-адреноблокаторів при розвитку інфаркту міокарда у хворих на хронічне обструктивне захворювання легень. Доведено, що ß-адреноблокатори у таких пацієнтів компенсують порушення внутрішньосерцевої і системної гемодинаміки, не погіршуючи при цьому функціонального стану зовнішнього дихання і не провокуючи бронхоспастичних реакцій та, у цілому, забезпечують краще виживання хворих на хронічне обструктивне захворювання легень після інфаркту міокарда.</w:t>
      </w:r>
    </w:p>
    <w:p w:rsidR="004B165B" w:rsidRPr="00E10949" w:rsidRDefault="004B165B" w:rsidP="004B165B">
      <w:pPr>
        <w:spacing w:after="0" w:line="353" w:lineRule="auto"/>
        <w:ind w:firstLine="709"/>
        <w:jc w:val="both"/>
        <w:rPr>
          <w:rFonts w:ascii="Times New Roman" w:hAnsi="Times New Roman"/>
          <w:bCs/>
          <w:color w:val="000000"/>
          <w:sz w:val="28"/>
          <w:szCs w:val="28"/>
          <w:lang w:val="uk-UA"/>
        </w:rPr>
      </w:pPr>
      <w:r w:rsidRPr="00E10949">
        <w:rPr>
          <w:rFonts w:ascii="Times New Roman" w:hAnsi="Times New Roman"/>
          <w:bCs/>
          <w:color w:val="000000"/>
          <w:sz w:val="28"/>
          <w:szCs w:val="28"/>
          <w:lang w:val="uk-UA"/>
        </w:rPr>
        <w:t xml:space="preserve">Уперше сформульовано показання та переваги застосування недигідропіридинових антагоністів кальцію при розвитку інфаркту міокарда в умовах хронічної бронхіальної обструкції, які шляхом покращення гемодинаміки в малому колі кровообігу та компенсації посткапілярної </w:t>
      </w:r>
      <w:r w:rsidRPr="00E10949">
        <w:rPr>
          <w:rFonts w:ascii="Times New Roman" w:hAnsi="Times New Roman"/>
          <w:bCs/>
          <w:color w:val="000000"/>
          <w:sz w:val="28"/>
          <w:szCs w:val="28"/>
          <w:lang w:val="uk-UA"/>
        </w:rPr>
        <w:lastRenderedPageBreak/>
        <w:t>легеневої гіпертензії, мінімізують патологічне ремоделювання лівого передсердя та правого шлуночка серця і оптимізують міжшлуночкову взаємодію з відповідним покращенням функціонального стану лівого шлуночка.</w:t>
      </w:r>
    </w:p>
    <w:p w:rsidR="004B165B" w:rsidRPr="00E10949" w:rsidRDefault="004B165B" w:rsidP="004B165B">
      <w:pPr>
        <w:pStyle w:val="ab"/>
        <w:spacing w:after="0" w:line="353" w:lineRule="auto"/>
        <w:ind w:firstLine="709"/>
        <w:jc w:val="both"/>
        <w:rPr>
          <w:rFonts w:ascii="Times New Roman" w:hAnsi="Times New Roman"/>
          <w:szCs w:val="28"/>
          <w:lang w:val="uk-UA"/>
        </w:rPr>
      </w:pPr>
      <w:r w:rsidRPr="004E4B99">
        <w:rPr>
          <w:rFonts w:ascii="Times New Roman" w:hAnsi="Times New Roman"/>
          <w:b/>
          <w:szCs w:val="28"/>
          <w:lang w:val="uk-UA"/>
        </w:rPr>
        <w:t>Практичне значення отриманих результатів.</w:t>
      </w:r>
      <w:r w:rsidRPr="00E10949">
        <w:rPr>
          <w:rFonts w:ascii="Times New Roman" w:hAnsi="Times New Roman"/>
          <w:szCs w:val="28"/>
          <w:lang w:val="uk-UA"/>
        </w:rPr>
        <w:t xml:space="preserve"> На основі розробленої автором концепції впроваджено методику прогнозування несприятливих віддалених наслідків у хворих на інфаркт міокарда, який розвинувся на тлі хронічного обструктивного захворювання легень та артеріальної гіпертензії (свідоцтво про реєстрацію авторського права на твір № 24247, інформаційний лист № 21-2008).</w:t>
      </w:r>
    </w:p>
    <w:p w:rsidR="004B165B" w:rsidRPr="00E10949" w:rsidRDefault="004B165B" w:rsidP="004B165B">
      <w:pPr>
        <w:autoSpaceDE w:val="0"/>
        <w:autoSpaceDN w:val="0"/>
        <w:adjustRightInd w:val="0"/>
        <w:spacing w:after="0" w:line="353" w:lineRule="auto"/>
        <w:ind w:firstLine="709"/>
        <w:jc w:val="both"/>
        <w:rPr>
          <w:rFonts w:ascii="Times New Roman" w:hAnsi="Times New Roman"/>
          <w:sz w:val="28"/>
          <w:szCs w:val="28"/>
          <w:lang w:val="uk-UA"/>
        </w:rPr>
      </w:pPr>
      <w:r w:rsidRPr="00E10949">
        <w:rPr>
          <w:rFonts w:ascii="Times New Roman" w:hAnsi="Times New Roman"/>
          <w:sz w:val="28"/>
          <w:szCs w:val="28"/>
          <w:lang w:val="uk-UA"/>
        </w:rPr>
        <w:t xml:space="preserve">Створено комп’ютерну програму оптимізації корекції післяінфарктного ремоделювання серця в умовах бронхіальної обструкції (свідоцтво про реєстрацію авторського права на твір № 24246), що передбачає диференційовані способи тривалого застосування селективних ß-аденоблокаторів або недигідропіридинових антагоністів кальцієвих каналів на підставі визначення в гострий період інфаркту міокарда показників пікової швидкості видиху, кінцевого діастолічного розміру правого шлуночка та сумарної фракції викиду лівого шлуночка, які означені предикторами виживання хворих у віддаленому постінфарктному періоді, а також таких додаткових критеріїв, як сатурація крові киснем, корегована дисперсія інтервалу </w:t>
      </w:r>
      <w:r w:rsidRPr="00E10949">
        <w:rPr>
          <w:rFonts w:ascii="Times New Roman" w:hAnsi="Times New Roman"/>
          <w:sz w:val="28"/>
          <w:szCs w:val="28"/>
          <w:lang w:val="en-US"/>
        </w:rPr>
        <w:t>Q</w:t>
      </w:r>
      <w:r w:rsidRPr="00E10949">
        <w:rPr>
          <w:rFonts w:ascii="Times New Roman" w:hAnsi="Times New Roman"/>
          <w:sz w:val="28"/>
          <w:szCs w:val="28"/>
          <w:lang w:val="uk-UA"/>
        </w:rPr>
        <w:t>-</w:t>
      </w:r>
      <w:r w:rsidRPr="00E10949">
        <w:rPr>
          <w:rFonts w:ascii="Times New Roman" w:hAnsi="Times New Roman"/>
          <w:sz w:val="28"/>
          <w:szCs w:val="28"/>
          <w:lang w:val="en-US"/>
        </w:rPr>
        <w:t>T</w:t>
      </w:r>
      <w:r w:rsidRPr="00E10949">
        <w:rPr>
          <w:rFonts w:ascii="Times New Roman" w:hAnsi="Times New Roman"/>
          <w:sz w:val="28"/>
          <w:szCs w:val="28"/>
          <w:lang w:val="uk-UA"/>
        </w:rPr>
        <w:t>, симпатовагусний індекс, індекс маси міокарда, середній тиск у легеневій артерії (інформаційний лист № 22-2008).</w:t>
      </w:r>
    </w:p>
    <w:p w:rsidR="004B165B" w:rsidRPr="00E10949" w:rsidRDefault="004B165B" w:rsidP="004B165B">
      <w:pPr>
        <w:autoSpaceDE w:val="0"/>
        <w:autoSpaceDN w:val="0"/>
        <w:adjustRightInd w:val="0"/>
        <w:spacing w:after="0" w:line="353" w:lineRule="auto"/>
        <w:ind w:firstLine="709"/>
        <w:jc w:val="both"/>
        <w:rPr>
          <w:rFonts w:ascii="Times New Roman" w:hAnsi="Times New Roman"/>
          <w:bCs/>
          <w:caps/>
          <w:sz w:val="28"/>
          <w:szCs w:val="28"/>
          <w:lang w:val="uk-UA"/>
        </w:rPr>
      </w:pPr>
      <w:r w:rsidRPr="00E10949">
        <w:rPr>
          <w:rFonts w:ascii="Times New Roman" w:hAnsi="Times New Roman"/>
          <w:sz w:val="28"/>
          <w:szCs w:val="28"/>
          <w:lang w:val="uk-UA"/>
        </w:rPr>
        <w:t xml:space="preserve">Запропоновано алгоритм діагностики хронічного бронхообструктивного синдрому в гострий період інфаркту міокарда, який передбачає визначення наступних чинників у осіб чоловічої статі віком понад 45 років: спадкова детермінованість хронічного обструктивного захворювання легень, пасивне паління в дитячому та підлітковому віці, індекс активного паління, вживання алкоголю, професійний маршрут, наявність хронічного кашлю до інфаркту міокарда, середньорічна частота респіраторних захворювань, пікова швидкість видиху та її приріст у перший тиждень </w:t>
      </w:r>
      <w:r w:rsidRPr="00E10949">
        <w:rPr>
          <w:rFonts w:ascii="Times New Roman" w:hAnsi="Times New Roman"/>
          <w:sz w:val="28"/>
          <w:szCs w:val="28"/>
          <w:lang w:val="uk-UA"/>
        </w:rPr>
        <w:lastRenderedPageBreak/>
        <w:t>інфаркту міокарда, неспецифічна гіперреактивність дихальних шляхів, дані ехокардіоскопії та рентгенографії органів грудної порожнини.</w:t>
      </w:r>
    </w:p>
    <w:p w:rsidR="004B165B" w:rsidRPr="00E10949" w:rsidRDefault="004B165B" w:rsidP="004B165B">
      <w:pPr>
        <w:spacing w:after="0" w:line="353" w:lineRule="auto"/>
        <w:ind w:firstLine="709"/>
        <w:jc w:val="both"/>
        <w:rPr>
          <w:rFonts w:ascii="Times New Roman" w:hAnsi="Times New Roman"/>
          <w:sz w:val="28"/>
          <w:szCs w:val="28"/>
          <w:lang w:val="uk-UA"/>
        </w:rPr>
      </w:pPr>
      <w:r w:rsidRPr="00E10949">
        <w:rPr>
          <w:rFonts w:ascii="Times New Roman" w:hAnsi="Times New Roman"/>
          <w:sz w:val="28"/>
          <w:szCs w:val="28"/>
          <w:lang w:val="uk-UA"/>
        </w:rPr>
        <w:t>Видано також методичні рекомендації «</w:t>
      </w:r>
      <w:r w:rsidRPr="00E10949">
        <w:rPr>
          <w:rFonts w:ascii="Times New Roman" w:eastAsia="MS Mincho" w:hAnsi="Times New Roman"/>
          <w:sz w:val="28"/>
          <w:szCs w:val="28"/>
          <w:lang w:val="uk-UA"/>
        </w:rPr>
        <w:t xml:space="preserve">Застосування інгібіторів ангіотензин-перетворюючого фактора у хворих на цукровий діабет із серцево-судинною патологією» (1999 р.), інформаційний лист № 601/1 «Показання та протипоказання для направлення хворих кардіологічного профілю у відділення  реабілітації обласної фізіотерапевтичної лікарні» (2001 р.). Окремі положення роботи увійшли до навчальних посібників «Основи практичної електрокардіографії» (2000 р.), «Основи догляду в домашніх умовах» (2000 р.) та підручників, рекомендованих Центральним методичним кабінетом з вищої медичної освіти МОЗ України, </w:t>
      </w:r>
      <w:r w:rsidRPr="00E10949">
        <w:rPr>
          <w:rFonts w:ascii="Times New Roman" w:hAnsi="Times New Roman"/>
          <w:sz w:val="28"/>
          <w:szCs w:val="28"/>
          <w:lang w:val="uk-UA"/>
        </w:rPr>
        <w:t>–</w:t>
      </w:r>
      <w:r w:rsidRPr="00E10949">
        <w:rPr>
          <w:rFonts w:ascii="Times New Roman" w:eastAsia="MS Mincho" w:hAnsi="Times New Roman"/>
          <w:sz w:val="28"/>
          <w:szCs w:val="28"/>
          <w:lang w:val="uk-UA"/>
        </w:rPr>
        <w:t xml:space="preserve"> «Терапія» (2007 р.), «Основи клінічної медицини» (2008 р.).</w:t>
      </w:r>
    </w:p>
    <w:p w:rsidR="004B165B" w:rsidRPr="00E10949" w:rsidRDefault="004B165B" w:rsidP="004B165B">
      <w:pPr>
        <w:spacing w:after="0" w:line="360" w:lineRule="auto"/>
        <w:ind w:firstLine="709"/>
        <w:jc w:val="both"/>
        <w:rPr>
          <w:rFonts w:ascii="Times New Roman" w:hAnsi="Times New Roman"/>
          <w:sz w:val="28"/>
          <w:szCs w:val="28"/>
          <w:lang w:val="uk-UA"/>
        </w:rPr>
      </w:pPr>
      <w:r w:rsidRPr="00E10949">
        <w:rPr>
          <w:rFonts w:ascii="Times New Roman" w:hAnsi="Times New Roman"/>
          <w:sz w:val="28"/>
          <w:szCs w:val="28"/>
          <w:lang w:val="uk-UA"/>
        </w:rPr>
        <w:t>Результати роботи впроваджені у лікувальну практику ННЦ «Інститут кардіології ім. акад. М. Д. Стражеска» (Київ), Луцької міської клінічної лікарні, Рівненської обласної клінічної лікарні та центральної міської лікарні, Тернопільської обласної клінічної лікарні та міських клінічних лікарень №2 і  № 3, лікарні швидкої і невідкладної допомоги м. Тернополя, консультативно-лікувального центру Тернопільского державного медичного університету        ім. І. Я. Горбачевського.</w:t>
      </w:r>
    </w:p>
    <w:p w:rsidR="004B165B" w:rsidRPr="00E10949" w:rsidRDefault="004B165B" w:rsidP="004B165B">
      <w:pPr>
        <w:spacing w:after="0" w:line="360" w:lineRule="auto"/>
        <w:ind w:firstLine="709"/>
        <w:jc w:val="both"/>
        <w:rPr>
          <w:rFonts w:ascii="Times New Roman" w:hAnsi="Times New Roman"/>
          <w:sz w:val="28"/>
          <w:szCs w:val="28"/>
          <w:lang w:val="uk-UA"/>
        </w:rPr>
      </w:pPr>
      <w:r w:rsidRPr="00E10949">
        <w:rPr>
          <w:rFonts w:ascii="Times New Roman" w:hAnsi="Times New Roman"/>
          <w:sz w:val="28"/>
          <w:szCs w:val="28"/>
          <w:lang w:val="uk-UA"/>
        </w:rPr>
        <w:t>Основні положення дисертації використовуються в навчальному процесі Тернопільського державного медичного університету ім. І.Я. Горбачевського, Буковинського медичного університету, Вінницького національного медичного університету ім. М. І. Пирогова та Львівського національного медичного університету ім. Данила Галицького.</w:t>
      </w:r>
    </w:p>
    <w:p w:rsidR="004B165B" w:rsidRPr="00E10949" w:rsidRDefault="004B165B" w:rsidP="004B165B">
      <w:pPr>
        <w:spacing w:after="0" w:line="353" w:lineRule="auto"/>
        <w:ind w:firstLine="709"/>
        <w:jc w:val="both"/>
        <w:rPr>
          <w:rFonts w:ascii="Times New Roman" w:hAnsi="Times New Roman"/>
          <w:sz w:val="28"/>
          <w:szCs w:val="28"/>
          <w:lang w:val="uk-UA"/>
        </w:rPr>
      </w:pPr>
      <w:r w:rsidRPr="004E4B99">
        <w:rPr>
          <w:rFonts w:ascii="Times New Roman" w:hAnsi="Times New Roman"/>
          <w:b/>
          <w:sz w:val="28"/>
          <w:szCs w:val="28"/>
          <w:lang w:val="uk-UA"/>
        </w:rPr>
        <w:t>Особистий внесок здобувача.</w:t>
      </w:r>
      <w:r w:rsidRPr="00E10949">
        <w:rPr>
          <w:rFonts w:ascii="Times New Roman" w:hAnsi="Times New Roman"/>
          <w:sz w:val="28"/>
          <w:szCs w:val="28"/>
          <w:lang w:val="uk-UA"/>
        </w:rPr>
        <w:t xml:space="preserve"> Автор особисто здійснив розробку основних теоретичних і практичних положень роботи, провів аналіз літературних джерел, оволодів методами клініко-інструментальних обстежень, самостійно провів набір і обробку фактичного матеріалу, написав усі розділи дисертації, сформулював основні положення концепції післяінфарктного ремоделювання серця та його корекції у хворих на хронічне </w:t>
      </w:r>
      <w:r w:rsidRPr="00E10949">
        <w:rPr>
          <w:rFonts w:ascii="Times New Roman" w:hAnsi="Times New Roman"/>
          <w:sz w:val="28"/>
          <w:szCs w:val="28"/>
          <w:lang w:val="uk-UA"/>
        </w:rPr>
        <w:lastRenderedPageBreak/>
        <w:t xml:space="preserve">обструктивне захворювання легень, зробив висновки й запропонував практичні рекомендації, підготував до друку результати власних досліджень. У наукових розробках, що висвітлені в статтях, опублікованих спільно зі співавторами, участь здобувача є визначальною (від 60 до 90 %). Запозичень ідей та розробок співавторів публікацій не було. Матеріали кандидатської дисертації в написанні докторської дисертації не використовувалися. </w:t>
      </w:r>
    </w:p>
    <w:p w:rsidR="004B165B" w:rsidRPr="00E10949" w:rsidRDefault="004B165B" w:rsidP="004B165B">
      <w:pPr>
        <w:spacing w:after="0" w:line="353" w:lineRule="auto"/>
        <w:ind w:firstLine="709"/>
        <w:jc w:val="both"/>
        <w:rPr>
          <w:rFonts w:ascii="Times New Roman" w:hAnsi="Times New Roman"/>
          <w:sz w:val="28"/>
          <w:szCs w:val="28"/>
          <w:lang w:val="uk-UA"/>
        </w:rPr>
      </w:pPr>
      <w:r w:rsidRPr="004E4B99">
        <w:rPr>
          <w:rFonts w:ascii="Times New Roman" w:hAnsi="Times New Roman"/>
          <w:b/>
          <w:sz w:val="28"/>
          <w:szCs w:val="28"/>
          <w:lang w:val="uk-UA"/>
        </w:rPr>
        <w:t>Апробація результатів дисертації.</w:t>
      </w:r>
      <w:r w:rsidRPr="00E10949">
        <w:rPr>
          <w:rFonts w:ascii="Times New Roman" w:hAnsi="Times New Roman"/>
          <w:sz w:val="28"/>
          <w:szCs w:val="28"/>
          <w:lang w:val="uk-UA"/>
        </w:rPr>
        <w:t xml:space="preserve"> Основні положення дисертації оприлюднені й обговорені на XLI - XLVIII підсумкових наукових конференціях «Здобутки клінічної та експериментальної медицини» (Тернопіль, 1998 -2005), на </w:t>
      </w:r>
      <w:r w:rsidRPr="00E10949">
        <w:rPr>
          <w:rFonts w:ascii="Times New Roman" w:hAnsi="Times New Roman"/>
          <w:sz w:val="28"/>
          <w:szCs w:val="28"/>
          <w:lang w:val="en-US"/>
        </w:rPr>
        <w:t>Education</w:t>
      </w:r>
      <w:r w:rsidRPr="00E10949">
        <w:rPr>
          <w:rFonts w:ascii="Times New Roman" w:hAnsi="Times New Roman"/>
          <w:sz w:val="28"/>
          <w:szCs w:val="28"/>
          <w:lang w:val="uk-UA"/>
        </w:rPr>
        <w:t xml:space="preserve"> </w:t>
      </w:r>
      <w:r w:rsidRPr="00E10949">
        <w:rPr>
          <w:rFonts w:ascii="Times New Roman" w:hAnsi="Times New Roman"/>
          <w:sz w:val="28"/>
          <w:szCs w:val="28"/>
          <w:lang w:val="en-US"/>
        </w:rPr>
        <w:t>and</w:t>
      </w:r>
      <w:r w:rsidRPr="00E10949">
        <w:rPr>
          <w:rFonts w:ascii="Times New Roman" w:hAnsi="Times New Roman"/>
          <w:sz w:val="28"/>
          <w:szCs w:val="28"/>
          <w:lang w:val="uk-UA"/>
        </w:rPr>
        <w:t xml:space="preserve"> </w:t>
      </w:r>
      <w:r w:rsidRPr="00E10949">
        <w:rPr>
          <w:rFonts w:ascii="Times New Roman" w:hAnsi="Times New Roman"/>
          <w:sz w:val="28"/>
          <w:szCs w:val="28"/>
          <w:lang w:val="en-US"/>
        </w:rPr>
        <w:t>Training</w:t>
      </w:r>
      <w:r w:rsidRPr="00E10949">
        <w:rPr>
          <w:rFonts w:ascii="Times New Roman" w:hAnsi="Times New Roman"/>
          <w:sz w:val="28"/>
          <w:szCs w:val="28"/>
          <w:lang w:val="uk-UA"/>
        </w:rPr>
        <w:t xml:space="preserve"> </w:t>
      </w:r>
      <w:r w:rsidRPr="00E10949">
        <w:rPr>
          <w:rFonts w:ascii="Times New Roman" w:hAnsi="Times New Roman"/>
          <w:sz w:val="28"/>
          <w:szCs w:val="28"/>
          <w:lang w:val="en-US"/>
        </w:rPr>
        <w:t>Programmes</w:t>
      </w:r>
      <w:r w:rsidRPr="00E10949">
        <w:rPr>
          <w:rFonts w:ascii="Times New Roman" w:hAnsi="Times New Roman"/>
          <w:sz w:val="28"/>
          <w:szCs w:val="28"/>
          <w:lang w:val="uk-UA"/>
        </w:rPr>
        <w:t xml:space="preserve"> </w:t>
      </w:r>
      <w:r w:rsidRPr="00E10949">
        <w:rPr>
          <w:rFonts w:ascii="Times New Roman" w:hAnsi="Times New Roman"/>
          <w:sz w:val="28"/>
          <w:szCs w:val="28"/>
          <w:lang w:val="en-US"/>
        </w:rPr>
        <w:t>European</w:t>
      </w:r>
      <w:r w:rsidRPr="00E10949">
        <w:rPr>
          <w:rFonts w:ascii="Times New Roman" w:hAnsi="Times New Roman"/>
          <w:sz w:val="28"/>
          <w:szCs w:val="28"/>
          <w:lang w:val="uk-UA"/>
        </w:rPr>
        <w:t xml:space="preserve"> </w:t>
      </w:r>
      <w:r w:rsidRPr="00E10949">
        <w:rPr>
          <w:rFonts w:ascii="Times New Roman" w:hAnsi="Times New Roman"/>
          <w:sz w:val="28"/>
          <w:szCs w:val="28"/>
          <w:lang w:val="en-US"/>
        </w:rPr>
        <w:t>Society</w:t>
      </w:r>
      <w:r w:rsidRPr="00E10949">
        <w:rPr>
          <w:rFonts w:ascii="Times New Roman" w:hAnsi="Times New Roman"/>
          <w:sz w:val="28"/>
          <w:szCs w:val="28"/>
          <w:lang w:val="uk-UA"/>
        </w:rPr>
        <w:t xml:space="preserve"> </w:t>
      </w:r>
      <w:r w:rsidRPr="00E10949">
        <w:rPr>
          <w:rFonts w:ascii="Times New Roman" w:hAnsi="Times New Roman"/>
          <w:sz w:val="28"/>
          <w:szCs w:val="28"/>
          <w:lang w:val="en-US"/>
        </w:rPr>
        <w:t>of</w:t>
      </w:r>
      <w:r w:rsidRPr="00E10949">
        <w:rPr>
          <w:rFonts w:ascii="Times New Roman" w:hAnsi="Times New Roman"/>
          <w:sz w:val="28"/>
          <w:szCs w:val="28"/>
          <w:lang w:val="uk-UA"/>
        </w:rPr>
        <w:t xml:space="preserve"> </w:t>
      </w:r>
      <w:r w:rsidRPr="00E10949">
        <w:rPr>
          <w:rFonts w:ascii="Times New Roman" w:hAnsi="Times New Roman"/>
          <w:sz w:val="28"/>
          <w:szCs w:val="28"/>
          <w:lang w:val="en-US"/>
        </w:rPr>
        <w:t>Cardiology</w:t>
      </w:r>
      <w:r w:rsidRPr="00E10949">
        <w:rPr>
          <w:rFonts w:ascii="Times New Roman" w:hAnsi="Times New Roman"/>
          <w:sz w:val="28"/>
          <w:szCs w:val="28"/>
          <w:lang w:val="uk-UA"/>
        </w:rPr>
        <w:t xml:space="preserve"> “</w:t>
      </w:r>
      <w:r w:rsidRPr="00E10949">
        <w:rPr>
          <w:rFonts w:ascii="Times New Roman" w:hAnsi="Times New Roman"/>
          <w:sz w:val="28"/>
          <w:szCs w:val="28"/>
          <w:lang w:val="en-US"/>
        </w:rPr>
        <w:t>Pulmonary</w:t>
      </w:r>
      <w:r w:rsidRPr="00E10949">
        <w:rPr>
          <w:rFonts w:ascii="Times New Roman" w:hAnsi="Times New Roman"/>
          <w:sz w:val="28"/>
          <w:szCs w:val="28"/>
          <w:lang w:val="uk-UA"/>
        </w:rPr>
        <w:t xml:space="preserve"> </w:t>
      </w:r>
      <w:r w:rsidRPr="00E10949">
        <w:rPr>
          <w:rFonts w:ascii="Times New Roman" w:hAnsi="Times New Roman"/>
          <w:sz w:val="28"/>
          <w:szCs w:val="28"/>
          <w:lang w:val="en-US"/>
        </w:rPr>
        <w:t>embolism</w:t>
      </w:r>
      <w:r w:rsidRPr="00E10949">
        <w:rPr>
          <w:rFonts w:ascii="Times New Roman" w:hAnsi="Times New Roman"/>
          <w:sz w:val="28"/>
          <w:szCs w:val="28"/>
          <w:lang w:val="uk-UA"/>
        </w:rPr>
        <w:t xml:space="preserve">: </w:t>
      </w:r>
      <w:r w:rsidRPr="00E10949">
        <w:rPr>
          <w:rFonts w:ascii="Times New Roman" w:hAnsi="Times New Roman"/>
          <w:sz w:val="28"/>
          <w:szCs w:val="28"/>
          <w:lang w:val="en-US"/>
        </w:rPr>
        <w:t>diagnosis</w:t>
      </w:r>
      <w:r w:rsidRPr="00E10949">
        <w:rPr>
          <w:rFonts w:ascii="Times New Roman" w:hAnsi="Times New Roman"/>
          <w:sz w:val="28"/>
          <w:szCs w:val="28"/>
          <w:lang w:val="uk-UA"/>
        </w:rPr>
        <w:t xml:space="preserve"> </w:t>
      </w:r>
      <w:r w:rsidRPr="00E10949">
        <w:rPr>
          <w:rFonts w:ascii="Times New Roman" w:hAnsi="Times New Roman"/>
          <w:sz w:val="28"/>
          <w:szCs w:val="28"/>
          <w:lang w:val="en-US"/>
        </w:rPr>
        <w:t>and</w:t>
      </w:r>
      <w:r w:rsidRPr="00E10949">
        <w:rPr>
          <w:rFonts w:ascii="Times New Roman" w:hAnsi="Times New Roman"/>
          <w:sz w:val="28"/>
          <w:szCs w:val="28"/>
          <w:lang w:val="uk-UA"/>
        </w:rPr>
        <w:t xml:space="preserve"> </w:t>
      </w:r>
      <w:r w:rsidRPr="00E10949">
        <w:rPr>
          <w:rFonts w:ascii="Times New Roman" w:hAnsi="Times New Roman"/>
          <w:sz w:val="28"/>
          <w:szCs w:val="28"/>
          <w:lang w:val="en-US"/>
        </w:rPr>
        <w:t>treatment</w:t>
      </w:r>
      <w:r w:rsidRPr="00E10949">
        <w:rPr>
          <w:rFonts w:ascii="Times New Roman" w:hAnsi="Times New Roman"/>
          <w:sz w:val="28"/>
          <w:szCs w:val="28"/>
          <w:lang w:val="uk-UA"/>
        </w:rPr>
        <w:t>” (Варшава, 1999), на Українській науково-практичній конференції кардіологів і кардіохірургів з міжнародною участю «Нові напрямки профілактики, діагностики та лікування серцево-судинних захворювань» (Київ, 1999), на VI Конгресі кардіологів України (Київ, 2000), на ІІІ та IV Національному конгресі геронтологів і геріатрів України (Київ, 2000, 2005), на VIII Конгресі Світової Федерації Українських лікарських тов</w:t>
      </w:r>
      <w:r w:rsidRPr="00E10949">
        <w:rPr>
          <w:rFonts w:ascii="Times New Roman" w:hAnsi="Times New Roman"/>
          <w:sz w:val="28"/>
          <w:szCs w:val="28"/>
          <w:lang w:val="uk-UA"/>
        </w:rPr>
        <w:t>а</w:t>
      </w:r>
      <w:r w:rsidRPr="00E10949">
        <w:rPr>
          <w:rFonts w:ascii="Times New Roman" w:hAnsi="Times New Roman"/>
          <w:sz w:val="28"/>
          <w:szCs w:val="28"/>
          <w:lang w:val="uk-UA"/>
        </w:rPr>
        <w:t>риств (Львів-Трускавець, 2000), на Російському науковому форумі з міжнародною участю «Консервативное и хирургическое лечение заболеваний сердца и сосудов, границы выбора» (Москва, 2001), на об’єднаному пленумі правління Українського наукового товариства кардіологів та асоціації лікарів-інтерністів «Нові напрямки профілактики і лікування ішемічної хвороби серця та артеріальної гіпертензії» (Київ, 2001), на Українській науково-практичні  конференції «Сучасні проблеми кардіології та ревматології – від гіпотез до фа</w:t>
      </w:r>
      <w:r w:rsidRPr="00E10949">
        <w:rPr>
          <w:rFonts w:ascii="Times New Roman" w:hAnsi="Times New Roman"/>
          <w:sz w:val="28"/>
          <w:szCs w:val="28"/>
          <w:lang w:val="uk-UA"/>
        </w:rPr>
        <w:t>к</w:t>
      </w:r>
      <w:r w:rsidRPr="00E10949">
        <w:rPr>
          <w:rFonts w:ascii="Times New Roman" w:hAnsi="Times New Roman"/>
          <w:sz w:val="28"/>
          <w:szCs w:val="28"/>
          <w:lang w:val="uk-UA"/>
        </w:rPr>
        <w:t xml:space="preserve">тів», на </w:t>
      </w:r>
      <w:r w:rsidRPr="00E10949">
        <w:rPr>
          <w:rFonts w:ascii="Times New Roman" w:hAnsi="Times New Roman"/>
          <w:sz w:val="28"/>
          <w:szCs w:val="28"/>
          <w:lang w:val="en-US"/>
        </w:rPr>
        <w:t>IV</w:t>
      </w:r>
      <w:r w:rsidRPr="00E10949">
        <w:rPr>
          <w:rFonts w:ascii="Times New Roman" w:hAnsi="Times New Roman"/>
          <w:sz w:val="28"/>
          <w:szCs w:val="28"/>
          <w:lang w:val="uk-UA"/>
        </w:rPr>
        <w:t>,VII Міжнародному слов’янському конгресі по електростимуляції і клінічній електрофізіології серця (Санкт-Петербург, 2000, 2002, 2004, 2006), на Українській науково-практичній конференції «Профілактика і лікування артеріальної гіпертензії в рамках реалізації національної програми» (Київ, 2002), на V S</w:t>
      </w:r>
      <w:r w:rsidRPr="00E10949">
        <w:rPr>
          <w:rFonts w:ascii="Times New Roman" w:hAnsi="Times New Roman"/>
          <w:sz w:val="28"/>
          <w:szCs w:val="28"/>
          <w:lang w:val="en-US"/>
        </w:rPr>
        <w:t>w</w:t>
      </w:r>
      <w:r w:rsidRPr="00E10949">
        <w:rPr>
          <w:rFonts w:ascii="Times New Roman" w:hAnsi="Times New Roman"/>
          <w:sz w:val="28"/>
          <w:szCs w:val="28"/>
          <w:lang w:val="uk-UA"/>
        </w:rPr>
        <w:t>iato</w:t>
      </w:r>
      <w:r w:rsidRPr="00E10949">
        <w:rPr>
          <w:rFonts w:ascii="Times New Roman" w:hAnsi="Times New Roman"/>
          <w:sz w:val="28"/>
          <w:szCs w:val="28"/>
          <w:lang w:val="en-US"/>
        </w:rPr>
        <w:t>w</w:t>
      </w:r>
      <w:r w:rsidRPr="00E10949">
        <w:rPr>
          <w:rFonts w:ascii="Times New Roman" w:hAnsi="Times New Roman"/>
          <w:sz w:val="28"/>
          <w:szCs w:val="28"/>
          <w:lang w:val="uk-UA"/>
        </w:rPr>
        <w:t xml:space="preserve">y </w:t>
      </w:r>
      <w:r w:rsidRPr="00E10949">
        <w:rPr>
          <w:rFonts w:ascii="Times New Roman" w:hAnsi="Times New Roman"/>
          <w:sz w:val="28"/>
          <w:szCs w:val="28"/>
          <w:lang w:val="en-US"/>
        </w:rPr>
        <w:t>Kongres</w:t>
      </w:r>
      <w:r w:rsidRPr="00E10949">
        <w:rPr>
          <w:rFonts w:ascii="Times New Roman" w:hAnsi="Times New Roman"/>
          <w:sz w:val="28"/>
          <w:szCs w:val="28"/>
          <w:lang w:val="uk-UA"/>
        </w:rPr>
        <w:t xml:space="preserve"> </w:t>
      </w:r>
      <w:r w:rsidRPr="00E10949">
        <w:rPr>
          <w:rFonts w:ascii="Times New Roman" w:hAnsi="Times New Roman"/>
          <w:sz w:val="28"/>
          <w:szCs w:val="28"/>
          <w:lang w:val="en-US"/>
        </w:rPr>
        <w:t>Polonii</w:t>
      </w:r>
      <w:r w:rsidRPr="00E10949">
        <w:rPr>
          <w:rFonts w:ascii="Times New Roman" w:hAnsi="Times New Roman"/>
          <w:sz w:val="28"/>
          <w:szCs w:val="28"/>
          <w:lang w:val="uk-UA"/>
        </w:rPr>
        <w:t xml:space="preserve"> </w:t>
      </w:r>
      <w:r w:rsidRPr="00E10949">
        <w:rPr>
          <w:rFonts w:ascii="Times New Roman" w:hAnsi="Times New Roman"/>
          <w:sz w:val="28"/>
          <w:szCs w:val="28"/>
          <w:lang w:val="en-US"/>
        </w:rPr>
        <w:t>Medycznej</w:t>
      </w:r>
      <w:r w:rsidRPr="00E10949">
        <w:rPr>
          <w:rFonts w:ascii="Times New Roman" w:hAnsi="Times New Roman"/>
          <w:sz w:val="28"/>
          <w:szCs w:val="28"/>
          <w:lang w:val="uk-UA"/>
        </w:rPr>
        <w:t xml:space="preserve"> (Катовіце, 2003), на VII з‘їзді Всеукраїнського лікарського товариства (Тернопіль, 2003), на науково-практичній конференції «Актуальні питання кардіології і ревматології» (Київ, 2003), на пленумі правління </w:t>
      </w:r>
      <w:r w:rsidRPr="00E10949">
        <w:rPr>
          <w:rFonts w:ascii="Times New Roman" w:hAnsi="Times New Roman"/>
          <w:sz w:val="28"/>
          <w:szCs w:val="28"/>
          <w:lang w:val="uk-UA"/>
        </w:rPr>
        <w:lastRenderedPageBreak/>
        <w:t xml:space="preserve">Українського наукового товариства кардіологів «Атеросклероз і ішемічна хвороба серця: сучасний стан проблеми» (Київ, 2003), на Всеукраїнських науково-практичних конференціях з міжнародною участю «Сучасні аспекти діагностики та лікування захворювань внутрішніх органів» (Вінниця, 2003, 2005), на регіональній науково-практичній конференції «Артеріальна гіпертензія: виявлення, поширеність, диспансеризація, профілактика та лікування» (Івано-Франківськ, 2004), на </w:t>
      </w:r>
      <w:r w:rsidRPr="00E10949">
        <w:rPr>
          <w:rFonts w:ascii="Times New Roman" w:hAnsi="Times New Roman"/>
          <w:sz w:val="28"/>
          <w:szCs w:val="28"/>
          <w:lang w:val="en-US"/>
        </w:rPr>
        <w:t>XV</w:t>
      </w:r>
      <w:r w:rsidRPr="00E10949">
        <w:rPr>
          <w:rFonts w:ascii="Times New Roman" w:hAnsi="Times New Roman"/>
          <w:sz w:val="28"/>
          <w:szCs w:val="28"/>
          <w:lang w:val="uk-UA"/>
        </w:rPr>
        <w:t xml:space="preserve"> з’їзді терапевтів України (Київ, 2004), на</w:t>
      </w:r>
      <w:r w:rsidRPr="00E10949">
        <w:rPr>
          <w:rFonts w:ascii="Times New Roman" w:eastAsia="MS Mincho" w:hAnsi="Times New Roman"/>
          <w:sz w:val="28"/>
          <w:szCs w:val="28"/>
          <w:lang w:val="uk-UA"/>
        </w:rPr>
        <w:t xml:space="preserve"> </w:t>
      </w:r>
      <w:r w:rsidRPr="00E10949">
        <w:rPr>
          <w:rFonts w:ascii="Times New Roman" w:eastAsia="MS Mincho" w:hAnsi="Times New Roman"/>
          <w:sz w:val="28"/>
          <w:szCs w:val="28"/>
          <w:lang w:val="en-US"/>
        </w:rPr>
        <w:t>VII</w:t>
      </w:r>
      <w:r w:rsidRPr="00E10949">
        <w:rPr>
          <w:rFonts w:ascii="Times New Roman" w:eastAsia="MS Mincho" w:hAnsi="Times New Roman"/>
          <w:sz w:val="28"/>
          <w:szCs w:val="28"/>
          <w:lang w:val="uk-UA"/>
        </w:rPr>
        <w:t xml:space="preserve"> Національному конгресі кардіологів України (Київ, 2004) н</w:t>
      </w:r>
      <w:r w:rsidRPr="00E10949">
        <w:rPr>
          <w:rFonts w:ascii="Times New Roman" w:hAnsi="Times New Roman"/>
          <w:sz w:val="28"/>
          <w:szCs w:val="28"/>
          <w:lang w:val="uk-UA"/>
        </w:rPr>
        <w:t xml:space="preserve">а Всеукраїнській науково-практичній конференції «Здобутки і перспективи клінічної терапії та ендокринології» (Тернопіль, 2004), на І та ІІ Національному конгресі лікарів внутрішньої медицини (Київ, 2005, 2008), на Першому Всеросійському з’їзді аритмологів (Москва, 2005), на пленумі правління асоціації кардіологів України «Порушення ритму серця: сучасні підходи до лікування» (Київ, 2005), на науковому симпозіумі «Актуальні проблеми фтизіатрії і пульмонології» (Тернопіль, 2005), на </w:t>
      </w:r>
      <w:r w:rsidRPr="00E10949">
        <w:rPr>
          <w:rFonts w:ascii="Times New Roman" w:eastAsia="MS Mincho" w:hAnsi="Times New Roman"/>
          <w:sz w:val="28"/>
          <w:szCs w:val="28"/>
          <w:lang w:val="uk-UA"/>
        </w:rPr>
        <w:t>Українській науково-практичній конференції «Первинна та вторинна профілактика церебро-васкулярних ускладнень артері</w:t>
      </w:r>
      <w:r w:rsidRPr="00E10949">
        <w:rPr>
          <w:rFonts w:ascii="Times New Roman" w:eastAsia="MS Mincho" w:hAnsi="Times New Roman"/>
          <w:sz w:val="28"/>
          <w:szCs w:val="28"/>
          <w:lang w:val="uk-UA"/>
        </w:rPr>
        <w:t>а</w:t>
      </w:r>
      <w:r w:rsidRPr="00E10949">
        <w:rPr>
          <w:rFonts w:ascii="Times New Roman" w:eastAsia="MS Mincho" w:hAnsi="Times New Roman"/>
          <w:sz w:val="28"/>
          <w:szCs w:val="28"/>
          <w:lang w:val="uk-UA"/>
        </w:rPr>
        <w:t>льної гіпертензії» (Київ, 2006),</w:t>
      </w:r>
      <w:r w:rsidRPr="00E10949">
        <w:rPr>
          <w:rFonts w:ascii="Times New Roman" w:hAnsi="Times New Roman"/>
          <w:sz w:val="28"/>
          <w:szCs w:val="28"/>
          <w:lang w:val="uk-UA"/>
        </w:rPr>
        <w:t xml:space="preserve"> на Об’єднаному пленумі правлінь асоціацій кардіологів, серцево-судинних хірургів, нейрохірургів та невропатологів України «Первинна та вторинна профілактика серцево-судинних та мозкових порушень. Можливості інтервенційних втручань» (Київ, 2006), на Всеукраїнській науково-практичній конференції «Здобутки та перспективи внутрішньої медицини» (Тернопіль, 2006), на VIII Національному конгресі кардіологів (Київ, 2007), Всеукраїнській науково-практичній конференції «Сучасні аспекти діагностики та лікування в кардіології і ревматології» (Вінниця, 2007).</w:t>
      </w:r>
    </w:p>
    <w:p w:rsidR="004B165B" w:rsidRPr="00E10949" w:rsidRDefault="004B165B" w:rsidP="004B165B">
      <w:pPr>
        <w:spacing w:after="0" w:line="360" w:lineRule="auto"/>
        <w:ind w:firstLine="709"/>
        <w:jc w:val="both"/>
        <w:rPr>
          <w:rFonts w:ascii="Times New Roman" w:hAnsi="Times New Roman"/>
          <w:sz w:val="28"/>
          <w:szCs w:val="28"/>
          <w:lang w:val="uk-UA"/>
        </w:rPr>
      </w:pPr>
      <w:r w:rsidRPr="004E4B99">
        <w:rPr>
          <w:rFonts w:ascii="Times New Roman" w:hAnsi="Times New Roman"/>
          <w:b/>
          <w:sz w:val="28"/>
          <w:szCs w:val="28"/>
          <w:lang w:val="uk-UA"/>
        </w:rPr>
        <w:t>Публікації.</w:t>
      </w:r>
      <w:r w:rsidRPr="00E10949">
        <w:rPr>
          <w:rFonts w:ascii="Times New Roman" w:hAnsi="Times New Roman"/>
          <w:sz w:val="28"/>
          <w:szCs w:val="28"/>
          <w:lang w:val="uk-UA"/>
        </w:rPr>
        <w:t xml:space="preserve"> За темою дисертації опубліковано 38 наукових праць, в тому числі 22 статті (з них одноосібних – 18) у фахових виданнях, рекомендованих ВАК України. Отримано 2 свідоцтва на авторське право Державного департаменту інтелектуальної власності, розроблено 2 інформаційні листи про нововведення в системі охорони здоров’я та 2 методичні рекомендації.</w:t>
      </w:r>
    </w:p>
    <w:p w:rsidR="004B165B" w:rsidRPr="00E10949" w:rsidRDefault="004B165B" w:rsidP="004B165B">
      <w:pPr>
        <w:spacing w:after="0" w:line="360" w:lineRule="auto"/>
        <w:ind w:firstLine="709"/>
        <w:jc w:val="both"/>
        <w:rPr>
          <w:rFonts w:ascii="Times New Roman" w:hAnsi="Times New Roman"/>
          <w:sz w:val="28"/>
          <w:szCs w:val="28"/>
          <w:lang w:val="uk-UA"/>
        </w:rPr>
      </w:pPr>
      <w:r w:rsidRPr="00320B0C">
        <w:rPr>
          <w:rFonts w:ascii="Times New Roman" w:hAnsi="Times New Roman"/>
          <w:b/>
          <w:sz w:val="28"/>
          <w:szCs w:val="28"/>
          <w:lang w:val="uk-UA"/>
        </w:rPr>
        <w:lastRenderedPageBreak/>
        <w:t>Структура дисертації.</w:t>
      </w:r>
      <w:r w:rsidRPr="00E10949">
        <w:rPr>
          <w:rFonts w:ascii="Times New Roman" w:hAnsi="Times New Roman"/>
          <w:sz w:val="28"/>
          <w:szCs w:val="28"/>
          <w:lang w:val="uk-UA"/>
        </w:rPr>
        <w:t xml:space="preserve"> Дисертаційна робота займає 268 сторінок основного тексту і складається зі вступу, огляду літератури, опису матеріалу і методів дослідження, 5 розділів власних досліджень, аналізу та узагальнення отриманих результатів, висновків і практичних рекомендацій, списку використаних джерел, із них 250 - кирилицею та 299 - латиною. Дисертація ілюстрована </w:t>
      </w:r>
      <w:r w:rsidRPr="00E10949">
        <w:rPr>
          <w:rFonts w:ascii="Times New Roman" w:hAnsi="Times New Roman"/>
          <w:sz w:val="28"/>
          <w:szCs w:val="28"/>
        </w:rPr>
        <w:t>36</w:t>
      </w:r>
      <w:r w:rsidRPr="00E10949">
        <w:rPr>
          <w:rFonts w:ascii="Times New Roman" w:hAnsi="Times New Roman"/>
          <w:sz w:val="28"/>
          <w:szCs w:val="28"/>
          <w:lang w:val="uk-UA"/>
        </w:rPr>
        <w:t xml:space="preserve"> таблицями і </w:t>
      </w:r>
      <w:r w:rsidRPr="00E10949">
        <w:rPr>
          <w:rFonts w:ascii="Times New Roman" w:hAnsi="Times New Roman"/>
          <w:sz w:val="28"/>
          <w:szCs w:val="28"/>
        </w:rPr>
        <w:t>68</w:t>
      </w:r>
      <w:r w:rsidRPr="00E10949">
        <w:rPr>
          <w:rFonts w:ascii="Times New Roman" w:hAnsi="Times New Roman"/>
          <w:sz w:val="28"/>
          <w:szCs w:val="28"/>
          <w:lang w:val="uk-UA"/>
        </w:rPr>
        <w:t xml:space="preserve"> рисунками, з них 6 таблиць та рисунків займають повну сторінку.</w:t>
      </w:r>
    </w:p>
    <w:p w:rsidR="004B165B" w:rsidRPr="003B35FD" w:rsidRDefault="004B165B" w:rsidP="004B165B">
      <w:pPr>
        <w:spacing w:after="0" w:line="360" w:lineRule="auto"/>
        <w:jc w:val="center"/>
        <w:rPr>
          <w:rFonts w:ascii="Times New Roman" w:hAnsi="Times New Roman"/>
          <w:sz w:val="28"/>
          <w:szCs w:val="28"/>
          <w:lang w:val="uk-UA"/>
        </w:rPr>
      </w:pPr>
      <w:r w:rsidRPr="00E10949">
        <w:rPr>
          <w:szCs w:val="28"/>
          <w:lang w:val="uk-UA"/>
        </w:rPr>
        <w:br w:type="page"/>
      </w:r>
      <w:r w:rsidRPr="003B35FD">
        <w:rPr>
          <w:rFonts w:ascii="Times New Roman" w:hAnsi="Times New Roman"/>
          <w:sz w:val="28"/>
          <w:szCs w:val="28"/>
          <w:lang w:val="uk-UA"/>
        </w:rPr>
        <w:lastRenderedPageBreak/>
        <w:t>ВИСНОВКИ</w:t>
      </w:r>
    </w:p>
    <w:p w:rsidR="004B165B" w:rsidRDefault="004B165B" w:rsidP="004B165B">
      <w:pPr>
        <w:spacing w:after="0" w:line="360" w:lineRule="auto"/>
        <w:ind w:firstLine="709"/>
        <w:jc w:val="center"/>
        <w:rPr>
          <w:rFonts w:ascii="Times New Roman" w:hAnsi="Times New Roman"/>
          <w:b/>
          <w:sz w:val="28"/>
          <w:szCs w:val="28"/>
          <w:lang w:val="uk-UA"/>
        </w:rPr>
      </w:pPr>
    </w:p>
    <w:p w:rsidR="004B165B" w:rsidRPr="00BB77BE" w:rsidRDefault="004B165B" w:rsidP="004B165B">
      <w:pPr>
        <w:pStyle w:val="affd"/>
        <w:spacing w:line="360" w:lineRule="auto"/>
        <w:ind w:left="0" w:firstLine="709"/>
        <w:jc w:val="both"/>
        <w:rPr>
          <w:sz w:val="28"/>
          <w:szCs w:val="28"/>
          <w:lang w:val="uk-UA"/>
        </w:rPr>
      </w:pPr>
      <w:r w:rsidRPr="00BB77BE">
        <w:rPr>
          <w:sz w:val="28"/>
          <w:szCs w:val="28"/>
          <w:lang w:val="uk-UA"/>
        </w:rPr>
        <w:t xml:space="preserve">У дисертації наведено теоретичне узагальнення результатів вивчення процесів післяінфарктного ремоделювання серця в умовах хронічної бронхіальної обструкції, артеріальної гіпертензії та нове вирішення науково-практичної проблеми попередження серцево-судинних </w:t>
      </w:r>
      <w:r>
        <w:rPr>
          <w:sz w:val="28"/>
          <w:szCs w:val="28"/>
          <w:lang w:val="uk-UA"/>
        </w:rPr>
        <w:t>ускладнень</w:t>
      </w:r>
      <w:r w:rsidRPr="00BB77BE">
        <w:rPr>
          <w:sz w:val="28"/>
          <w:szCs w:val="28"/>
          <w:lang w:val="uk-UA"/>
        </w:rPr>
        <w:t xml:space="preserve"> патологічного ремоделювання серця після інфаркту міокарда у хворих на ХОЗЛ шляхом розробки концепції методичного підходу до прогнозування несприятливих наслідків та диференційованого призначення ß-адреноблокаторів та антагоністів кальцієвих каналів, основне положення якої полягає в тому, що вибір терапії ґрунтується на визначенні </w:t>
      </w:r>
      <w:r w:rsidRPr="00BB77BE">
        <w:rPr>
          <w:bCs/>
          <w:sz w:val="28"/>
          <w:szCs w:val="28"/>
          <w:lang w:val="uk-UA"/>
        </w:rPr>
        <w:t>функціонального класу пацієнта (за NYHA), глобальної фракції викиду лівого шлуночка, діастолічного розміру</w:t>
      </w:r>
      <w:r>
        <w:rPr>
          <w:bCs/>
          <w:sz w:val="28"/>
          <w:szCs w:val="28"/>
          <w:lang w:val="uk-UA"/>
        </w:rPr>
        <w:t xml:space="preserve"> правого шлуночка</w:t>
      </w:r>
      <w:r w:rsidRPr="00BB77BE">
        <w:rPr>
          <w:bCs/>
          <w:sz w:val="28"/>
          <w:szCs w:val="28"/>
          <w:lang w:val="uk-UA"/>
        </w:rPr>
        <w:t xml:space="preserve"> та пікової швидкості видиху в гострий період інфаркту міокарда, які визнані незалежними предикторами </w:t>
      </w:r>
      <w:r>
        <w:rPr>
          <w:bCs/>
          <w:sz w:val="28"/>
          <w:szCs w:val="28"/>
          <w:lang w:val="uk-UA"/>
        </w:rPr>
        <w:t>високого серцево-судинного</w:t>
      </w:r>
      <w:r w:rsidRPr="00BB77BE">
        <w:rPr>
          <w:bCs/>
          <w:sz w:val="28"/>
          <w:szCs w:val="28"/>
          <w:lang w:val="uk-UA"/>
        </w:rPr>
        <w:t xml:space="preserve"> ризику</w:t>
      </w:r>
      <w:r w:rsidRPr="00BB77BE">
        <w:rPr>
          <w:sz w:val="28"/>
          <w:szCs w:val="28"/>
          <w:lang w:val="uk-UA"/>
        </w:rPr>
        <w:t>.</w:t>
      </w:r>
    </w:p>
    <w:p w:rsidR="004B165B" w:rsidRPr="00BB77BE" w:rsidRDefault="004B165B" w:rsidP="007D5000">
      <w:pPr>
        <w:numPr>
          <w:ilvl w:val="0"/>
          <w:numId w:val="2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Частка ХОЗЛ серед хворих на інфаркт міокарда за період спостереження склала в середньому від 11,6 до 23, 8 %, що майже в 3 рази перевищує середній рівень у загальній популяції у світі. </w:t>
      </w:r>
      <w:r w:rsidRPr="00BB77BE">
        <w:rPr>
          <w:rFonts w:ascii="Times New Roman" w:hAnsi="Times New Roman"/>
          <w:sz w:val="28"/>
          <w:szCs w:val="28"/>
          <w:lang w:val="uk-UA"/>
        </w:rPr>
        <w:t xml:space="preserve">Супутнє ХОЗЛ діагностували </w:t>
      </w:r>
      <w:r>
        <w:rPr>
          <w:rFonts w:ascii="Times New Roman" w:hAnsi="Times New Roman"/>
          <w:sz w:val="28"/>
          <w:szCs w:val="28"/>
          <w:lang w:val="uk-UA"/>
        </w:rPr>
        <w:t>в</w:t>
      </w:r>
      <w:r w:rsidRPr="00BB77BE">
        <w:rPr>
          <w:rFonts w:ascii="Times New Roman" w:hAnsi="Times New Roman"/>
          <w:sz w:val="28"/>
          <w:szCs w:val="28"/>
          <w:lang w:val="uk-UA"/>
        </w:rPr>
        <w:t xml:space="preserve"> 3,4 раз</w:t>
      </w:r>
      <w:r>
        <w:rPr>
          <w:rFonts w:ascii="Times New Roman" w:hAnsi="Times New Roman"/>
          <w:sz w:val="28"/>
          <w:szCs w:val="28"/>
          <w:lang w:val="uk-UA"/>
        </w:rPr>
        <w:t>а</w:t>
      </w:r>
      <w:r w:rsidRPr="00BB77BE">
        <w:rPr>
          <w:rFonts w:ascii="Times New Roman" w:hAnsi="Times New Roman"/>
          <w:sz w:val="28"/>
          <w:szCs w:val="28"/>
          <w:lang w:val="uk-UA"/>
        </w:rPr>
        <w:t xml:space="preserve"> частіше </w:t>
      </w:r>
      <w:r>
        <w:rPr>
          <w:rFonts w:ascii="Times New Roman" w:hAnsi="Times New Roman"/>
          <w:sz w:val="28"/>
          <w:szCs w:val="28"/>
          <w:lang w:val="uk-UA"/>
        </w:rPr>
        <w:t>в</w:t>
      </w:r>
      <w:r w:rsidRPr="00BB77BE">
        <w:rPr>
          <w:rFonts w:ascii="Times New Roman" w:hAnsi="Times New Roman"/>
          <w:sz w:val="28"/>
          <w:szCs w:val="28"/>
          <w:lang w:val="uk-UA"/>
        </w:rPr>
        <w:t xml:space="preserve"> чоловічій популяції, причому частка хворих чоловіків суттєво зростала з 12 % у молодому віці до 51 % у літніх осіб. Хворі на інфаркт міокарда </w:t>
      </w:r>
      <w:r w:rsidRPr="00711BB9">
        <w:rPr>
          <w:rFonts w:ascii="Times New Roman" w:hAnsi="Times New Roman"/>
          <w:sz w:val="28"/>
          <w:szCs w:val="28"/>
          <w:lang w:val="uk-UA"/>
        </w:rPr>
        <w:t>в</w:t>
      </w:r>
      <w:r w:rsidRPr="00BB77BE">
        <w:rPr>
          <w:rFonts w:ascii="Times New Roman" w:hAnsi="Times New Roman"/>
          <w:sz w:val="28"/>
          <w:szCs w:val="28"/>
          <w:lang w:val="uk-UA"/>
        </w:rPr>
        <w:t xml:space="preserve"> загальній популяції суттєво відрізнялись від групи з супутн</w:t>
      </w:r>
      <w:r>
        <w:rPr>
          <w:rFonts w:ascii="Times New Roman" w:hAnsi="Times New Roman"/>
          <w:sz w:val="28"/>
          <w:szCs w:val="28"/>
          <w:lang w:val="uk-UA"/>
        </w:rPr>
        <w:t>ім</w:t>
      </w:r>
      <w:r w:rsidRPr="00BB77BE">
        <w:rPr>
          <w:rFonts w:ascii="Times New Roman" w:hAnsi="Times New Roman"/>
          <w:sz w:val="28"/>
          <w:szCs w:val="28"/>
          <w:lang w:val="uk-UA"/>
        </w:rPr>
        <w:t xml:space="preserve"> </w:t>
      </w:r>
      <w:r>
        <w:rPr>
          <w:rFonts w:ascii="Times New Roman" w:hAnsi="Times New Roman"/>
          <w:sz w:val="28"/>
          <w:szCs w:val="28"/>
          <w:lang w:val="uk-UA"/>
        </w:rPr>
        <w:t>ХОЗЛ</w:t>
      </w:r>
      <w:r w:rsidRPr="00BB77BE">
        <w:rPr>
          <w:rFonts w:ascii="Times New Roman" w:hAnsi="Times New Roman"/>
          <w:sz w:val="28"/>
          <w:szCs w:val="28"/>
          <w:lang w:val="uk-UA"/>
        </w:rPr>
        <w:t xml:space="preserve"> за такими головними факторами ризику як артеріальна гіпертензія (р</w:t>
      </w:r>
      <w:r w:rsidRPr="00630446">
        <w:rPr>
          <w:rFonts w:ascii="Times New Roman" w:hAnsi="Times New Roman"/>
          <w:sz w:val="28"/>
          <w:szCs w:val="28"/>
          <w:lang w:val="uk-UA"/>
        </w:rPr>
        <w:t>&lt;</w:t>
      </w:r>
      <w:r w:rsidRPr="00BB77BE">
        <w:rPr>
          <w:rFonts w:ascii="Times New Roman" w:hAnsi="Times New Roman"/>
          <w:sz w:val="28"/>
          <w:szCs w:val="28"/>
          <w:lang w:val="uk-UA"/>
        </w:rPr>
        <w:t>0,0</w:t>
      </w:r>
      <w:r w:rsidRPr="00630446">
        <w:rPr>
          <w:rFonts w:ascii="Times New Roman" w:hAnsi="Times New Roman"/>
          <w:sz w:val="28"/>
          <w:szCs w:val="28"/>
          <w:lang w:val="uk-UA"/>
        </w:rPr>
        <w:t>1</w:t>
      </w:r>
      <w:r w:rsidRPr="00BB77BE">
        <w:rPr>
          <w:rFonts w:ascii="Times New Roman" w:hAnsi="Times New Roman"/>
          <w:sz w:val="28"/>
          <w:szCs w:val="28"/>
          <w:lang w:val="uk-UA"/>
        </w:rPr>
        <w:t>), тютюнопаління (</w:t>
      </w:r>
      <w:r w:rsidRPr="00BB77BE">
        <w:rPr>
          <w:rFonts w:ascii="Times New Roman" w:hAnsi="Times New Roman"/>
          <w:sz w:val="28"/>
          <w:szCs w:val="28"/>
          <w:lang w:val="en-US"/>
        </w:rPr>
        <w:t>p</w:t>
      </w:r>
      <w:r w:rsidRPr="00630446">
        <w:rPr>
          <w:rFonts w:ascii="Times New Roman" w:hAnsi="Times New Roman"/>
          <w:sz w:val="28"/>
          <w:szCs w:val="28"/>
          <w:lang w:val="uk-UA"/>
        </w:rPr>
        <w:t>&lt;</w:t>
      </w:r>
      <w:r w:rsidRPr="00BB77BE">
        <w:rPr>
          <w:rFonts w:ascii="Times New Roman" w:hAnsi="Times New Roman"/>
          <w:sz w:val="28"/>
          <w:szCs w:val="28"/>
          <w:lang w:val="uk-UA"/>
        </w:rPr>
        <w:t>0,001), надмірна маса тіла (</w:t>
      </w:r>
      <w:r w:rsidRPr="00BB77BE">
        <w:rPr>
          <w:rFonts w:ascii="Times New Roman" w:hAnsi="Times New Roman"/>
          <w:sz w:val="28"/>
          <w:szCs w:val="28"/>
          <w:lang w:val="en-US"/>
        </w:rPr>
        <w:t>p</w:t>
      </w:r>
      <w:r w:rsidRPr="00630446">
        <w:rPr>
          <w:rFonts w:ascii="Times New Roman" w:hAnsi="Times New Roman"/>
          <w:sz w:val="28"/>
          <w:szCs w:val="28"/>
          <w:lang w:val="uk-UA"/>
        </w:rPr>
        <w:t>&lt;</w:t>
      </w:r>
      <w:r w:rsidRPr="00BB77BE">
        <w:rPr>
          <w:rFonts w:ascii="Times New Roman" w:hAnsi="Times New Roman"/>
          <w:sz w:val="28"/>
          <w:szCs w:val="28"/>
          <w:lang w:val="uk-UA"/>
        </w:rPr>
        <w:t>0,01), а також впливом ксенобіотиків професійного характеру (</w:t>
      </w:r>
      <w:r w:rsidRPr="00BB77BE">
        <w:rPr>
          <w:rFonts w:ascii="Times New Roman" w:hAnsi="Times New Roman"/>
          <w:sz w:val="28"/>
          <w:szCs w:val="28"/>
          <w:lang w:val="en-US"/>
        </w:rPr>
        <w:t>p</w:t>
      </w:r>
      <w:r w:rsidRPr="00630446">
        <w:rPr>
          <w:rFonts w:ascii="Times New Roman" w:hAnsi="Times New Roman"/>
          <w:sz w:val="28"/>
          <w:szCs w:val="28"/>
          <w:lang w:val="uk-UA"/>
        </w:rPr>
        <w:t>&lt;</w:t>
      </w:r>
      <w:r>
        <w:rPr>
          <w:rFonts w:ascii="Times New Roman" w:hAnsi="Times New Roman"/>
          <w:sz w:val="28"/>
          <w:szCs w:val="28"/>
          <w:lang w:val="uk-UA"/>
        </w:rPr>
        <w:t>0,0</w:t>
      </w:r>
      <w:r w:rsidRPr="00630446">
        <w:rPr>
          <w:rFonts w:ascii="Times New Roman" w:hAnsi="Times New Roman"/>
          <w:sz w:val="28"/>
          <w:szCs w:val="28"/>
          <w:lang w:val="uk-UA"/>
        </w:rPr>
        <w:t>1</w:t>
      </w:r>
      <w:r w:rsidRPr="00BB77BE">
        <w:rPr>
          <w:rFonts w:ascii="Times New Roman" w:hAnsi="Times New Roman"/>
          <w:sz w:val="28"/>
          <w:szCs w:val="28"/>
          <w:lang w:val="uk-UA"/>
        </w:rPr>
        <w:t>)</w:t>
      </w:r>
      <w:r>
        <w:rPr>
          <w:rFonts w:ascii="Times New Roman" w:hAnsi="Times New Roman"/>
          <w:sz w:val="28"/>
          <w:szCs w:val="28"/>
          <w:lang w:val="uk-UA"/>
        </w:rPr>
        <w:t>,</w:t>
      </w:r>
      <w:r w:rsidRPr="00BB77BE">
        <w:rPr>
          <w:rFonts w:ascii="Times New Roman" w:hAnsi="Times New Roman"/>
          <w:sz w:val="28"/>
          <w:szCs w:val="28"/>
          <w:lang w:val="uk-UA"/>
        </w:rPr>
        <w:t xml:space="preserve"> </w:t>
      </w:r>
      <w:r>
        <w:rPr>
          <w:rFonts w:ascii="Times New Roman" w:hAnsi="Times New Roman"/>
          <w:sz w:val="28"/>
          <w:szCs w:val="28"/>
          <w:lang w:val="uk-UA"/>
        </w:rPr>
        <w:t>показниками ліпідограми (</w:t>
      </w:r>
      <w:r w:rsidRPr="00BB77BE">
        <w:rPr>
          <w:rFonts w:ascii="Times New Roman" w:hAnsi="Times New Roman"/>
          <w:sz w:val="28"/>
          <w:szCs w:val="28"/>
          <w:lang w:val="en-US"/>
        </w:rPr>
        <w:t>p</w:t>
      </w:r>
      <w:r w:rsidRPr="00BB77BE">
        <w:rPr>
          <w:rFonts w:ascii="Times New Roman" w:hAnsi="Times New Roman"/>
          <w:sz w:val="28"/>
          <w:szCs w:val="28"/>
          <w:lang w:val="uk-UA"/>
        </w:rPr>
        <w:t>&lt;0,</w:t>
      </w:r>
      <w:r>
        <w:rPr>
          <w:rFonts w:ascii="Times New Roman" w:hAnsi="Times New Roman"/>
          <w:sz w:val="28"/>
          <w:szCs w:val="28"/>
          <w:lang w:val="uk-UA"/>
        </w:rPr>
        <w:t>0</w:t>
      </w:r>
      <w:r w:rsidRPr="00BB77BE">
        <w:rPr>
          <w:rFonts w:ascii="Times New Roman" w:hAnsi="Times New Roman"/>
          <w:sz w:val="28"/>
          <w:szCs w:val="28"/>
          <w:lang w:val="uk-UA"/>
        </w:rPr>
        <w:t>0</w:t>
      </w:r>
      <w:r>
        <w:rPr>
          <w:rFonts w:ascii="Times New Roman" w:hAnsi="Times New Roman"/>
          <w:sz w:val="28"/>
          <w:szCs w:val="28"/>
          <w:lang w:val="uk-UA"/>
        </w:rPr>
        <w:t>01</w:t>
      </w:r>
      <w:r w:rsidRPr="00BB77BE">
        <w:rPr>
          <w:rFonts w:ascii="Times New Roman" w:hAnsi="Times New Roman"/>
          <w:sz w:val="28"/>
          <w:szCs w:val="28"/>
          <w:lang w:val="uk-UA"/>
        </w:rPr>
        <w:t>)</w:t>
      </w:r>
      <w:r>
        <w:rPr>
          <w:rFonts w:ascii="Times New Roman" w:hAnsi="Times New Roman"/>
          <w:sz w:val="28"/>
          <w:szCs w:val="28"/>
          <w:lang w:val="uk-UA"/>
        </w:rPr>
        <w:t xml:space="preserve"> та за часткою ускладнень (75 % </w:t>
      </w:r>
      <w:r w:rsidRPr="009316FB">
        <w:rPr>
          <w:rFonts w:ascii="Times New Roman" w:hAnsi="Times New Roman"/>
          <w:sz w:val="28"/>
          <w:szCs w:val="28"/>
          <w:lang w:val="uk-UA"/>
        </w:rPr>
        <w:t>–</w:t>
      </w:r>
      <w:r>
        <w:rPr>
          <w:rFonts w:ascii="Times New Roman" w:hAnsi="Times New Roman"/>
          <w:sz w:val="28"/>
          <w:szCs w:val="28"/>
          <w:lang w:val="uk-UA"/>
        </w:rPr>
        <w:t xml:space="preserve"> при супутньому ХОЗЛ, 57 % </w:t>
      </w:r>
      <w:r w:rsidRPr="009316FB">
        <w:rPr>
          <w:rFonts w:ascii="Times New Roman" w:hAnsi="Times New Roman"/>
          <w:sz w:val="28"/>
          <w:szCs w:val="28"/>
          <w:lang w:val="uk-UA"/>
        </w:rPr>
        <w:t>–</w:t>
      </w:r>
      <w:r>
        <w:rPr>
          <w:rFonts w:ascii="Times New Roman" w:hAnsi="Times New Roman"/>
          <w:sz w:val="28"/>
          <w:szCs w:val="28"/>
          <w:lang w:val="uk-UA"/>
        </w:rPr>
        <w:t xml:space="preserve"> </w:t>
      </w:r>
      <w:r w:rsidRPr="00630446">
        <w:rPr>
          <w:rFonts w:ascii="Times New Roman" w:hAnsi="Times New Roman"/>
          <w:sz w:val="28"/>
          <w:szCs w:val="28"/>
          <w:lang w:val="uk-UA"/>
        </w:rPr>
        <w:t>у</w:t>
      </w:r>
      <w:r>
        <w:rPr>
          <w:rFonts w:ascii="Times New Roman" w:hAnsi="Times New Roman"/>
          <w:sz w:val="28"/>
          <w:szCs w:val="28"/>
          <w:lang w:val="uk-UA"/>
        </w:rPr>
        <w:t xml:space="preserve"> контролі) </w:t>
      </w:r>
      <w:r w:rsidRPr="00BB77BE">
        <w:rPr>
          <w:rFonts w:ascii="Times New Roman" w:hAnsi="Times New Roman"/>
          <w:sz w:val="28"/>
          <w:szCs w:val="28"/>
          <w:lang w:val="uk-UA"/>
        </w:rPr>
        <w:t xml:space="preserve">і летальністю </w:t>
      </w:r>
      <w:r>
        <w:rPr>
          <w:rFonts w:ascii="Times New Roman" w:hAnsi="Times New Roman"/>
          <w:sz w:val="28"/>
          <w:szCs w:val="28"/>
          <w:lang w:val="uk-UA"/>
        </w:rPr>
        <w:t>(відповідно, 13,2 і 8,1 %, р&lt;0,05)</w:t>
      </w:r>
      <w:r w:rsidRPr="00BB77BE">
        <w:rPr>
          <w:rFonts w:ascii="Times New Roman" w:hAnsi="Times New Roman"/>
          <w:sz w:val="28"/>
          <w:szCs w:val="28"/>
          <w:lang w:val="uk-UA"/>
        </w:rPr>
        <w:t>.</w:t>
      </w:r>
    </w:p>
    <w:p w:rsidR="004B165B" w:rsidRDefault="004B165B" w:rsidP="007D5000">
      <w:pPr>
        <w:numPr>
          <w:ilvl w:val="0"/>
          <w:numId w:val="2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І</w:t>
      </w:r>
      <w:r w:rsidRPr="00BB77BE">
        <w:rPr>
          <w:rFonts w:ascii="Times New Roman" w:hAnsi="Times New Roman"/>
          <w:sz w:val="28"/>
          <w:szCs w:val="28"/>
          <w:lang w:val="uk-UA"/>
        </w:rPr>
        <w:t xml:space="preserve">нфаркт міокарда </w:t>
      </w:r>
      <w:r>
        <w:rPr>
          <w:rFonts w:ascii="Times New Roman" w:hAnsi="Times New Roman"/>
          <w:sz w:val="28"/>
          <w:szCs w:val="28"/>
          <w:lang w:val="uk-UA"/>
        </w:rPr>
        <w:t>у хворих на ХОЗЛ</w:t>
      </w:r>
      <w:r w:rsidRPr="00BB77BE">
        <w:rPr>
          <w:rFonts w:ascii="Times New Roman" w:hAnsi="Times New Roman"/>
          <w:sz w:val="28"/>
          <w:szCs w:val="28"/>
          <w:lang w:val="uk-UA"/>
        </w:rPr>
        <w:t xml:space="preserve"> характеризувався переважанням ураження задньо-діафрагмальної стінки лівого шлуночка (</w:t>
      </w:r>
      <w:r w:rsidRPr="00BB77BE">
        <w:rPr>
          <w:rFonts w:ascii="Times New Roman" w:hAnsi="Times New Roman"/>
          <w:sz w:val="28"/>
          <w:szCs w:val="28"/>
          <w:lang w:val="en-US"/>
        </w:rPr>
        <w:t>p</w:t>
      </w:r>
      <w:r w:rsidRPr="00AC290F">
        <w:rPr>
          <w:rFonts w:ascii="Times New Roman" w:hAnsi="Times New Roman"/>
          <w:sz w:val="28"/>
          <w:szCs w:val="28"/>
          <w:lang w:val="uk-UA"/>
        </w:rPr>
        <w:t>&lt;</w:t>
      </w:r>
      <w:r w:rsidRPr="00BB77BE">
        <w:rPr>
          <w:rFonts w:ascii="Times New Roman" w:hAnsi="Times New Roman"/>
          <w:sz w:val="28"/>
          <w:szCs w:val="28"/>
          <w:lang w:val="uk-UA"/>
        </w:rPr>
        <w:t>0,0</w:t>
      </w:r>
      <w:r>
        <w:rPr>
          <w:rFonts w:ascii="Times New Roman" w:hAnsi="Times New Roman"/>
          <w:sz w:val="28"/>
          <w:szCs w:val="28"/>
          <w:lang w:val="uk-UA"/>
        </w:rPr>
        <w:t>1</w:t>
      </w:r>
      <w:r w:rsidRPr="00BB77BE">
        <w:rPr>
          <w:rFonts w:ascii="Times New Roman" w:hAnsi="Times New Roman"/>
          <w:sz w:val="28"/>
          <w:szCs w:val="28"/>
          <w:lang w:val="uk-UA"/>
        </w:rPr>
        <w:t>), клінічна симптоматика відрізнялась меншою інтенсивністю больового синдрому (</w:t>
      </w:r>
      <w:r w:rsidRPr="00BB77BE">
        <w:rPr>
          <w:rFonts w:ascii="Times New Roman" w:hAnsi="Times New Roman"/>
          <w:sz w:val="28"/>
          <w:szCs w:val="28"/>
          <w:lang w:val="en-US"/>
        </w:rPr>
        <w:t>p</w:t>
      </w:r>
      <w:r w:rsidRPr="00AC290F">
        <w:rPr>
          <w:rFonts w:ascii="Times New Roman" w:hAnsi="Times New Roman"/>
          <w:sz w:val="28"/>
          <w:szCs w:val="28"/>
          <w:lang w:val="uk-UA"/>
        </w:rPr>
        <w:t>&lt;</w:t>
      </w:r>
      <w:r w:rsidRPr="00BB77BE">
        <w:rPr>
          <w:rFonts w:ascii="Times New Roman" w:hAnsi="Times New Roman"/>
          <w:sz w:val="28"/>
          <w:szCs w:val="28"/>
          <w:lang w:val="uk-UA"/>
        </w:rPr>
        <w:t xml:space="preserve">0,01), </w:t>
      </w:r>
      <w:r>
        <w:rPr>
          <w:rFonts w:ascii="Times New Roman" w:hAnsi="Times New Roman"/>
          <w:sz w:val="28"/>
          <w:szCs w:val="28"/>
          <w:lang w:val="uk-UA"/>
        </w:rPr>
        <w:t xml:space="preserve">яскравою вегетативною симптоматикою </w:t>
      </w:r>
      <w:r>
        <w:rPr>
          <w:rFonts w:ascii="Times New Roman" w:hAnsi="Times New Roman"/>
          <w:sz w:val="28"/>
          <w:szCs w:val="28"/>
          <w:lang w:val="uk-UA"/>
        </w:rPr>
        <w:lastRenderedPageBreak/>
        <w:t>(р&lt;0,02), синкопальними станами (р</w:t>
      </w:r>
      <w:r w:rsidRPr="00AC290F">
        <w:rPr>
          <w:rFonts w:ascii="Times New Roman" w:hAnsi="Times New Roman"/>
          <w:sz w:val="28"/>
          <w:szCs w:val="28"/>
          <w:lang w:val="uk-UA"/>
        </w:rPr>
        <w:t>&lt;</w:t>
      </w:r>
      <w:r>
        <w:rPr>
          <w:rFonts w:ascii="Times New Roman" w:hAnsi="Times New Roman"/>
          <w:sz w:val="28"/>
          <w:szCs w:val="28"/>
          <w:lang w:val="uk-UA"/>
        </w:rPr>
        <w:t>0,0</w:t>
      </w:r>
      <w:r w:rsidRPr="00AC290F">
        <w:rPr>
          <w:rFonts w:ascii="Times New Roman" w:hAnsi="Times New Roman"/>
          <w:sz w:val="28"/>
          <w:szCs w:val="28"/>
          <w:lang w:val="uk-UA"/>
        </w:rPr>
        <w:t>1</w:t>
      </w:r>
      <w:r>
        <w:rPr>
          <w:rFonts w:ascii="Times New Roman" w:hAnsi="Times New Roman"/>
          <w:sz w:val="28"/>
          <w:szCs w:val="28"/>
          <w:lang w:val="uk-UA"/>
        </w:rPr>
        <w:t xml:space="preserve">), респіраторними розладами (р&lt;0,04) та вираженістю некрорезорбтивного синдрому, глибшими метаболічними та системними порушеннями, що зумовило </w:t>
      </w:r>
      <w:r w:rsidRPr="00BB77BE">
        <w:rPr>
          <w:rFonts w:ascii="Times New Roman" w:hAnsi="Times New Roman"/>
          <w:sz w:val="28"/>
          <w:szCs w:val="28"/>
          <w:lang w:val="uk-UA"/>
        </w:rPr>
        <w:t>більш</w:t>
      </w:r>
      <w:r>
        <w:rPr>
          <w:rFonts w:ascii="Times New Roman" w:hAnsi="Times New Roman"/>
          <w:sz w:val="28"/>
          <w:szCs w:val="28"/>
          <w:lang w:val="uk-UA"/>
        </w:rPr>
        <w:t>у</w:t>
      </w:r>
      <w:r w:rsidRPr="00BB77BE">
        <w:rPr>
          <w:rFonts w:ascii="Times New Roman" w:hAnsi="Times New Roman"/>
          <w:sz w:val="28"/>
          <w:szCs w:val="28"/>
          <w:lang w:val="uk-UA"/>
        </w:rPr>
        <w:t xml:space="preserve"> мас</w:t>
      </w:r>
      <w:r>
        <w:rPr>
          <w:rFonts w:ascii="Times New Roman" w:hAnsi="Times New Roman"/>
          <w:sz w:val="28"/>
          <w:szCs w:val="28"/>
          <w:lang w:val="uk-UA"/>
        </w:rPr>
        <w:t>у</w:t>
      </w:r>
      <w:r w:rsidRPr="00BB77BE">
        <w:rPr>
          <w:rFonts w:ascii="Times New Roman" w:hAnsi="Times New Roman"/>
          <w:sz w:val="28"/>
          <w:szCs w:val="28"/>
          <w:lang w:val="uk-UA"/>
        </w:rPr>
        <w:t xml:space="preserve"> некрозу (</w:t>
      </w:r>
      <w:r w:rsidRPr="00BB77BE">
        <w:rPr>
          <w:rFonts w:ascii="Times New Roman" w:hAnsi="Times New Roman"/>
          <w:sz w:val="28"/>
          <w:szCs w:val="28"/>
          <w:lang w:val="en-US"/>
        </w:rPr>
        <w:t>p</w:t>
      </w:r>
      <w:r w:rsidRPr="00BB77BE">
        <w:rPr>
          <w:rFonts w:ascii="Times New Roman" w:hAnsi="Times New Roman"/>
          <w:sz w:val="28"/>
          <w:szCs w:val="28"/>
          <w:lang w:val="uk-UA"/>
        </w:rPr>
        <w:t xml:space="preserve">&lt;0,05) та </w:t>
      </w:r>
      <w:r>
        <w:rPr>
          <w:rFonts w:ascii="Times New Roman" w:hAnsi="Times New Roman"/>
          <w:sz w:val="28"/>
          <w:szCs w:val="28"/>
          <w:lang w:val="uk-UA"/>
        </w:rPr>
        <w:t>вищий</w:t>
      </w:r>
      <w:r w:rsidRPr="00BB77BE">
        <w:rPr>
          <w:rFonts w:ascii="Times New Roman" w:hAnsi="Times New Roman"/>
          <w:sz w:val="28"/>
          <w:szCs w:val="28"/>
          <w:lang w:val="uk-UA"/>
        </w:rPr>
        <w:t xml:space="preserve"> вихідни</w:t>
      </w:r>
      <w:r>
        <w:rPr>
          <w:rFonts w:ascii="Times New Roman" w:hAnsi="Times New Roman"/>
          <w:sz w:val="28"/>
          <w:szCs w:val="28"/>
          <w:lang w:val="uk-UA"/>
        </w:rPr>
        <w:t>й</w:t>
      </w:r>
      <w:r w:rsidRPr="00BB77BE">
        <w:rPr>
          <w:rFonts w:ascii="Times New Roman" w:hAnsi="Times New Roman"/>
          <w:sz w:val="28"/>
          <w:szCs w:val="28"/>
          <w:lang w:val="uk-UA"/>
        </w:rPr>
        <w:t xml:space="preserve"> функціональни</w:t>
      </w:r>
      <w:r>
        <w:rPr>
          <w:rFonts w:ascii="Times New Roman" w:hAnsi="Times New Roman"/>
          <w:sz w:val="28"/>
          <w:szCs w:val="28"/>
          <w:lang w:val="uk-UA"/>
        </w:rPr>
        <w:t>й клас</w:t>
      </w:r>
      <w:r w:rsidRPr="00BB77BE">
        <w:rPr>
          <w:rFonts w:ascii="Times New Roman" w:hAnsi="Times New Roman"/>
          <w:sz w:val="28"/>
          <w:szCs w:val="28"/>
          <w:lang w:val="uk-UA"/>
        </w:rPr>
        <w:t xml:space="preserve"> серцевої недостатності</w:t>
      </w:r>
      <w:r>
        <w:rPr>
          <w:rFonts w:ascii="Times New Roman" w:hAnsi="Times New Roman"/>
          <w:sz w:val="28"/>
          <w:szCs w:val="28"/>
          <w:lang w:val="uk-UA"/>
        </w:rPr>
        <w:t xml:space="preserve"> (р</w:t>
      </w:r>
      <w:r w:rsidRPr="00AC290F">
        <w:rPr>
          <w:rFonts w:ascii="Times New Roman" w:hAnsi="Times New Roman"/>
          <w:sz w:val="28"/>
          <w:szCs w:val="28"/>
          <w:lang w:val="uk-UA"/>
        </w:rPr>
        <w:t>&lt;</w:t>
      </w:r>
      <w:r>
        <w:rPr>
          <w:rFonts w:ascii="Times New Roman" w:hAnsi="Times New Roman"/>
          <w:sz w:val="28"/>
          <w:szCs w:val="28"/>
          <w:lang w:val="uk-UA"/>
        </w:rPr>
        <w:t>0,05),</w:t>
      </w:r>
      <w:r w:rsidRPr="00BB77BE">
        <w:rPr>
          <w:rFonts w:ascii="Times New Roman" w:hAnsi="Times New Roman"/>
          <w:sz w:val="28"/>
          <w:szCs w:val="28"/>
          <w:lang w:val="uk-UA"/>
        </w:rPr>
        <w:t xml:space="preserve"> поряд із закономірним порушенням функції зовнішнього дихання (</w:t>
      </w:r>
      <w:r w:rsidRPr="00BB77BE">
        <w:rPr>
          <w:rFonts w:ascii="Times New Roman" w:hAnsi="Times New Roman"/>
          <w:sz w:val="28"/>
          <w:szCs w:val="28"/>
          <w:lang w:val="en-US"/>
        </w:rPr>
        <w:t>p</w:t>
      </w:r>
      <w:r w:rsidRPr="00BB77BE">
        <w:rPr>
          <w:rFonts w:ascii="Times New Roman" w:hAnsi="Times New Roman"/>
          <w:sz w:val="28"/>
          <w:szCs w:val="28"/>
          <w:lang w:val="uk-UA"/>
        </w:rPr>
        <w:t>&lt;0,001).</w:t>
      </w:r>
    </w:p>
    <w:p w:rsidR="004B165B" w:rsidRPr="00BB77BE" w:rsidRDefault="004B165B" w:rsidP="007D5000">
      <w:pPr>
        <w:numPr>
          <w:ilvl w:val="0"/>
          <w:numId w:val="2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Розроблено алгоритм діагностики ХОЗЛ у гострий період інфаркту міокарда, за яким при наявності у хворого клініко-анамнестичних біомаркерів хронічної бронхіальної обструкції (універсальні фактори ризику, хронічний кашель в анамнезі), доцільно проводити динамічне визначення пікової швидкості видиху. При індексі PEF</w:t>
      </w:r>
      <w:r w:rsidRPr="00132CE7">
        <w:rPr>
          <w:rFonts w:ascii="Times New Roman" w:hAnsi="Times New Roman"/>
          <w:sz w:val="28"/>
          <w:szCs w:val="28"/>
          <w:lang w:val="uk-UA"/>
        </w:rPr>
        <w:t xml:space="preserve"> </w:t>
      </w:r>
      <w:r w:rsidRPr="004C5DCB">
        <w:rPr>
          <w:rFonts w:ascii="Times New Roman" w:hAnsi="Times New Roman"/>
          <w:sz w:val="28"/>
          <w:szCs w:val="28"/>
          <w:lang w:val="uk-UA"/>
        </w:rPr>
        <w:t>нижче 250 л·хв</w:t>
      </w:r>
      <w:r w:rsidRPr="004C5DCB">
        <w:rPr>
          <w:rFonts w:ascii="Times New Roman" w:hAnsi="Times New Roman"/>
          <w:sz w:val="28"/>
          <w:szCs w:val="28"/>
          <w:vertAlign w:val="superscript"/>
          <w:lang w:val="uk-UA"/>
        </w:rPr>
        <w:t>-1</w:t>
      </w:r>
      <w:r w:rsidRPr="004C5DCB">
        <w:rPr>
          <w:rFonts w:ascii="Times New Roman" w:hAnsi="Times New Roman"/>
          <w:sz w:val="28"/>
          <w:szCs w:val="28"/>
          <w:lang w:val="uk-UA"/>
        </w:rPr>
        <w:t>·м</w:t>
      </w:r>
      <w:r w:rsidRPr="004C5DCB">
        <w:rPr>
          <w:rFonts w:ascii="Times New Roman" w:hAnsi="Times New Roman"/>
          <w:sz w:val="28"/>
          <w:szCs w:val="28"/>
          <w:vertAlign w:val="superscript"/>
          <w:lang w:val="uk-UA"/>
        </w:rPr>
        <w:t>-2</w:t>
      </w:r>
      <w:r>
        <w:rPr>
          <w:rFonts w:ascii="Times New Roman" w:hAnsi="Times New Roman"/>
          <w:sz w:val="28"/>
          <w:szCs w:val="28"/>
          <w:vertAlign w:val="superscript"/>
          <w:lang w:val="uk-UA"/>
        </w:rPr>
        <w:t xml:space="preserve"> </w:t>
      </w:r>
      <w:r>
        <w:rPr>
          <w:rFonts w:ascii="Times New Roman" w:hAnsi="Times New Roman"/>
          <w:sz w:val="28"/>
          <w:szCs w:val="28"/>
          <w:lang w:val="uk-UA"/>
        </w:rPr>
        <w:t>підтверджується діагноз ХОЗЛ (специфічність 85,0 %). Запропонований алгоритм дозволив виявляти цю патологію в 1,2-2,0 рази частіше в порівнянні з ініціальним етапом даного дослідження. Дієвість його підтверджено проспективним спостереженням, яке виявило поступове прогресування порушень ФЗД у вибраної категорії пацієнтів</w:t>
      </w:r>
      <w:r w:rsidRPr="00F362EF">
        <w:rPr>
          <w:rFonts w:ascii="Times New Roman" w:hAnsi="Times New Roman"/>
          <w:sz w:val="28"/>
          <w:szCs w:val="28"/>
          <w:lang w:val="uk-UA"/>
        </w:rPr>
        <w:t>.</w:t>
      </w:r>
    </w:p>
    <w:p w:rsidR="004B165B" w:rsidRDefault="004B165B" w:rsidP="007D5000">
      <w:pPr>
        <w:numPr>
          <w:ilvl w:val="0"/>
          <w:numId w:val="25"/>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Прояви атеросклерозу при мікст-патології клінічно характеризувались багатосудинним ураженням. Крім інфаркту міокарда при ХОЗЛ мозкові інсульти реєстрували в 2,3 раза частіше, ніж у контролі причому, удвічі більше серед осіб із супутньою артеріальною гіпертензією, а симптоми ураження судин нижніх кінцівок у них зустрічались у 5 разів частіше (р&lt;0,0</w:t>
      </w:r>
      <w:r w:rsidRPr="00AC290F">
        <w:rPr>
          <w:rFonts w:ascii="Times New Roman" w:hAnsi="Times New Roman"/>
          <w:sz w:val="28"/>
          <w:szCs w:val="28"/>
          <w:lang w:val="uk-UA"/>
        </w:rPr>
        <w:t>1</w:t>
      </w:r>
      <w:r>
        <w:rPr>
          <w:rFonts w:ascii="Times New Roman" w:hAnsi="Times New Roman"/>
          <w:sz w:val="28"/>
          <w:szCs w:val="28"/>
          <w:lang w:val="uk-UA"/>
        </w:rPr>
        <w:t>). Проте, у хворих на ІМ при супутньому ХОЗЛ рівні холестерину ліпопротеїнів низької густини та тригліцеридів були нижчими, ніж у контролі (р&lt;0,0001).</w:t>
      </w:r>
    </w:p>
    <w:p w:rsidR="004B165B" w:rsidRPr="00DF0C58" w:rsidRDefault="004B165B" w:rsidP="007D5000">
      <w:pPr>
        <w:numPr>
          <w:ilvl w:val="0"/>
          <w:numId w:val="25"/>
        </w:numPr>
        <w:spacing w:after="0" w:line="360" w:lineRule="auto"/>
        <w:ind w:left="0" w:firstLine="709"/>
        <w:jc w:val="both"/>
        <w:rPr>
          <w:rFonts w:ascii="Times New Roman" w:hAnsi="Times New Roman"/>
          <w:sz w:val="28"/>
          <w:szCs w:val="28"/>
          <w:lang w:val="uk-UA"/>
        </w:rPr>
      </w:pPr>
      <w:r w:rsidRPr="00DF0C58">
        <w:rPr>
          <w:rFonts w:ascii="Times New Roman" w:hAnsi="Times New Roman"/>
          <w:sz w:val="28"/>
          <w:szCs w:val="28"/>
          <w:lang w:val="uk-UA"/>
        </w:rPr>
        <w:t>Післяінфарктне ремоделювання серця при тривалому багатомісячному (до 96 місяців) спостереженні характеризувалось прогресуючою дил</w:t>
      </w:r>
      <w:r>
        <w:rPr>
          <w:rFonts w:ascii="Times New Roman" w:hAnsi="Times New Roman"/>
          <w:sz w:val="28"/>
          <w:szCs w:val="28"/>
          <w:lang w:val="uk-UA"/>
        </w:rPr>
        <w:t>а</w:t>
      </w:r>
      <w:r w:rsidRPr="00DF0C58">
        <w:rPr>
          <w:rFonts w:ascii="Times New Roman" w:hAnsi="Times New Roman"/>
          <w:sz w:val="28"/>
          <w:szCs w:val="28"/>
          <w:lang w:val="uk-UA"/>
        </w:rPr>
        <w:t>тацією камер серця, відповідно, лівого (R</w:t>
      </w:r>
      <w:r w:rsidRPr="00DF0C58">
        <w:rPr>
          <w:rFonts w:ascii="Times New Roman" w:hAnsi="Times New Roman"/>
          <w:sz w:val="28"/>
          <w:szCs w:val="28"/>
          <w:vertAlign w:val="superscript"/>
          <w:lang w:val="uk-UA"/>
        </w:rPr>
        <w:t>2</w:t>
      </w:r>
      <w:r w:rsidRPr="00DF0C58">
        <w:rPr>
          <w:rFonts w:ascii="Times New Roman" w:hAnsi="Times New Roman"/>
          <w:sz w:val="28"/>
          <w:szCs w:val="28"/>
          <w:lang w:val="uk-UA"/>
        </w:rPr>
        <w:t>=0,78) та правого (R</w:t>
      </w:r>
      <w:r w:rsidRPr="00DF0C58">
        <w:rPr>
          <w:rFonts w:ascii="Times New Roman" w:hAnsi="Times New Roman"/>
          <w:sz w:val="28"/>
          <w:szCs w:val="28"/>
          <w:vertAlign w:val="superscript"/>
          <w:lang w:val="uk-UA"/>
        </w:rPr>
        <w:t>2</w:t>
      </w:r>
      <w:r w:rsidRPr="00DF0C58">
        <w:rPr>
          <w:rFonts w:ascii="Times New Roman" w:hAnsi="Times New Roman"/>
          <w:sz w:val="28"/>
          <w:szCs w:val="28"/>
          <w:lang w:val="uk-UA"/>
        </w:rPr>
        <w:t>=0,93) шлуночк</w:t>
      </w:r>
      <w:r>
        <w:rPr>
          <w:rFonts w:ascii="Times New Roman" w:hAnsi="Times New Roman"/>
          <w:sz w:val="28"/>
          <w:szCs w:val="28"/>
          <w:lang w:val="uk-UA"/>
        </w:rPr>
        <w:t>а</w:t>
      </w:r>
      <w:r w:rsidRPr="00DF0C58">
        <w:rPr>
          <w:rFonts w:ascii="Times New Roman" w:hAnsi="Times New Roman"/>
          <w:sz w:val="28"/>
          <w:szCs w:val="28"/>
          <w:lang w:val="uk-UA"/>
        </w:rPr>
        <w:t xml:space="preserve"> </w:t>
      </w:r>
      <w:r>
        <w:rPr>
          <w:rFonts w:ascii="Times New Roman" w:hAnsi="Times New Roman"/>
          <w:sz w:val="28"/>
          <w:szCs w:val="28"/>
          <w:lang w:val="uk-UA"/>
        </w:rPr>
        <w:t>і</w:t>
      </w:r>
      <w:r w:rsidRPr="00DF0C58">
        <w:rPr>
          <w:rFonts w:ascii="Times New Roman" w:hAnsi="Times New Roman"/>
          <w:sz w:val="28"/>
          <w:szCs w:val="28"/>
          <w:lang w:val="uk-UA"/>
        </w:rPr>
        <w:t xml:space="preserve">з переважанням </w:t>
      </w:r>
      <w:r>
        <w:rPr>
          <w:rFonts w:ascii="Times New Roman" w:hAnsi="Times New Roman"/>
          <w:sz w:val="28"/>
          <w:szCs w:val="28"/>
          <w:lang w:val="uk-UA"/>
        </w:rPr>
        <w:t>цього</w:t>
      </w:r>
      <w:r w:rsidRPr="00DF0C58">
        <w:rPr>
          <w:rFonts w:ascii="Times New Roman" w:hAnsi="Times New Roman"/>
          <w:sz w:val="28"/>
          <w:szCs w:val="28"/>
          <w:lang w:val="uk-UA"/>
        </w:rPr>
        <w:t xml:space="preserve"> процес</w:t>
      </w:r>
      <w:r>
        <w:rPr>
          <w:rFonts w:ascii="Times New Roman" w:hAnsi="Times New Roman"/>
          <w:sz w:val="28"/>
          <w:szCs w:val="28"/>
          <w:lang w:val="uk-UA"/>
        </w:rPr>
        <w:t>у</w:t>
      </w:r>
      <w:r w:rsidRPr="00D3534D">
        <w:rPr>
          <w:rFonts w:ascii="Times New Roman" w:hAnsi="Times New Roman"/>
          <w:sz w:val="28"/>
          <w:szCs w:val="28"/>
          <w:lang w:val="uk-UA"/>
        </w:rPr>
        <w:t xml:space="preserve"> </w:t>
      </w:r>
      <w:r>
        <w:rPr>
          <w:rFonts w:ascii="Times New Roman" w:hAnsi="Times New Roman"/>
          <w:sz w:val="28"/>
          <w:szCs w:val="28"/>
          <w:lang w:val="uk-UA"/>
        </w:rPr>
        <w:t>в</w:t>
      </w:r>
      <w:r w:rsidRPr="00DF0C58">
        <w:rPr>
          <w:rFonts w:ascii="Times New Roman" w:hAnsi="Times New Roman"/>
          <w:sz w:val="28"/>
          <w:szCs w:val="28"/>
          <w:lang w:val="uk-UA"/>
        </w:rPr>
        <w:t xml:space="preserve"> лівому передсерді (R</w:t>
      </w:r>
      <w:r w:rsidRPr="00DF0C58">
        <w:rPr>
          <w:rFonts w:ascii="Times New Roman" w:hAnsi="Times New Roman"/>
          <w:sz w:val="28"/>
          <w:szCs w:val="28"/>
          <w:vertAlign w:val="superscript"/>
          <w:lang w:val="uk-UA"/>
        </w:rPr>
        <w:t>2</w:t>
      </w:r>
      <w:r w:rsidRPr="00DF0C58">
        <w:rPr>
          <w:rFonts w:ascii="Times New Roman" w:hAnsi="Times New Roman"/>
          <w:sz w:val="28"/>
          <w:szCs w:val="28"/>
          <w:lang w:val="uk-UA"/>
        </w:rPr>
        <w:t xml:space="preserve">=0,72) у віддаленому (після 48 місяців, р&lt;0,001) постінфарктному періоді, потоншенням міжшлуночкової перегородки </w:t>
      </w:r>
      <w:r w:rsidRPr="00DF0C58">
        <w:rPr>
          <w:rFonts w:ascii="Times New Roman" w:hAnsi="Times New Roman"/>
          <w:sz w:val="28"/>
          <w:szCs w:val="28"/>
          <w:lang w:val="uk-UA"/>
        </w:rPr>
        <w:lastRenderedPageBreak/>
        <w:t>(</w:t>
      </w:r>
      <w:r w:rsidRPr="00DF0C58">
        <w:rPr>
          <w:rFonts w:ascii="Times New Roman" w:hAnsi="Times New Roman"/>
          <w:sz w:val="28"/>
          <w:szCs w:val="28"/>
          <w:lang w:val="en-US"/>
        </w:rPr>
        <w:t>p</w:t>
      </w:r>
      <w:r w:rsidRPr="00DF0C58">
        <w:rPr>
          <w:rFonts w:ascii="Times New Roman" w:hAnsi="Times New Roman"/>
          <w:sz w:val="28"/>
          <w:szCs w:val="28"/>
          <w:lang w:val="uk-UA"/>
        </w:rPr>
        <w:t>&lt;0,04)</w:t>
      </w:r>
      <w:r>
        <w:rPr>
          <w:rFonts w:ascii="Times New Roman" w:hAnsi="Times New Roman"/>
          <w:sz w:val="28"/>
          <w:szCs w:val="28"/>
          <w:lang w:val="uk-UA"/>
        </w:rPr>
        <w:t>,</w:t>
      </w:r>
      <w:r w:rsidRPr="00DF0C58">
        <w:rPr>
          <w:rFonts w:ascii="Times New Roman" w:hAnsi="Times New Roman"/>
          <w:sz w:val="28"/>
          <w:szCs w:val="28"/>
          <w:lang w:val="uk-UA"/>
        </w:rPr>
        <w:t xml:space="preserve"> зниження</w:t>
      </w:r>
      <w:r>
        <w:rPr>
          <w:rFonts w:ascii="Times New Roman" w:hAnsi="Times New Roman"/>
          <w:sz w:val="28"/>
          <w:szCs w:val="28"/>
          <w:lang w:val="uk-UA"/>
        </w:rPr>
        <w:t>м</w:t>
      </w:r>
      <w:r w:rsidRPr="00DF0C58">
        <w:rPr>
          <w:rFonts w:ascii="Times New Roman" w:hAnsi="Times New Roman"/>
          <w:sz w:val="28"/>
          <w:szCs w:val="28"/>
          <w:lang w:val="uk-UA"/>
        </w:rPr>
        <w:t xml:space="preserve"> сумарної фракції викиду (R</w:t>
      </w:r>
      <w:r w:rsidRPr="00DF0C58">
        <w:rPr>
          <w:rFonts w:ascii="Times New Roman" w:hAnsi="Times New Roman"/>
          <w:sz w:val="28"/>
          <w:szCs w:val="28"/>
          <w:vertAlign w:val="superscript"/>
          <w:lang w:val="uk-UA"/>
        </w:rPr>
        <w:t>2</w:t>
      </w:r>
      <w:r w:rsidRPr="00DF0C58">
        <w:rPr>
          <w:rFonts w:ascii="Times New Roman" w:hAnsi="Times New Roman"/>
          <w:sz w:val="28"/>
          <w:szCs w:val="28"/>
          <w:lang w:val="uk-UA"/>
        </w:rPr>
        <w:t>=0,74) і діастолічною дисфунцією шлуночків (98</w:t>
      </w:r>
      <w:r>
        <w:rPr>
          <w:rFonts w:ascii="Times New Roman" w:hAnsi="Times New Roman"/>
          <w:sz w:val="28"/>
          <w:szCs w:val="28"/>
          <w:lang w:val="uk-UA"/>
        </w:rPr>
        <w:t>,0</w:t>
      </w:r>
      <w:r w:rsidRPr="00DF0C58">
        <w:rPr>
          <w:rFonts w:ascii="Times New Roman" w:hAnsi="Times New Roman"/>
          <w:sz w:val="28"/>
          <w:szCs w:val="28"/>
          <w:lang w:val="uk-UA"/>
        </w:rPr>
        <w:t xml:space="preserve"> %), що в кінцевому результаті завершувалось формуванням патологічної геометрії серця у 87</w:t>
      </w:r>
      <w:r>
        <w:rPr>
          <w:rFonts w:ascii="Times New Roman" w:hAnsi="Times New Roman"/>
          <w:sz w:val="28"/>
          <w:szCs w:val="28"/>
          <w:lang w:val="uk-UA"/>
        </w:rPr>
        <w:t>,0</w:t>
      </w:r>
      <w:r w:rsidRPr="00DF0C58">
        <w:rPr>
          <w:rFonts w:ascii="Times New Roman" w:hAnsi="Times New Roman"/>
          <w:sz w:val="28"/>
          <w:szCs w:val="28"/>
          <w:lang w:val="uk-UA"/>
        </w:rPr>
        <w:t xml:space="preserve"> % хворих </w:t>
      </w:r>
      <w:r>
        <w:rPr>
          <w:rFonts w:ascii="Times New Roman" w:hAnsi="Times New Roman"/>
          <w:sz w:val="28"/>
          <w:szCs w:val="28"/>
          <w:lang w:val="uk-UA"/>
        </w:rPr>
        <w:t>та</w:t>
      </w:r>
      <w:r w:rsidRPr="00DF0C58">
        <w:rPr>
          <w:rFonts w:ascii="Times New Roman" w:hAnsi="Times New Roman"/>
          <w:sz w:val="28"/>
          <w:szCs w:val="28"/>
          <w:lang w:val="uk-UA"/>
        </w:rPr>
        <w:t xml:space="preserve"> розвитком хронічної серцевої недостатності в кінці 8-річного терміну спостереження.</w:t>
      </w:r>
    </w:p>
    <w:p w:rsidR="004B165B" w:rsidRPr="00BB77BE" w:rsidRDefault="004B165B" w:rsidP="007D5000">
      <w:pPr>
        <w:numPr>
          <w:ilvl w:val="0"/>
          <w:numId w:val="25"/>
        </w:numPr>
        <w:spacing w:after="0" w:line="360" w:lineRule="auto"/>
        <w:ind w:left="0" w:firstLine="709"/>
        <w:jc w:val="both"/>
        <w:rPr>
          <w:rFonts w:ascii="Times New Roman" w:hAnsi="Times New Roman"/>
          <w:sz w:val="28"/>
          <w:szCs w:val="28"/>
          <w:lang w:val="uk-UA"/>
        </w:rPr>
      </w:pPr>
      <w:r w:rsidRPr="00BB77BE">
        <w:rPr>
          <w:rFonts w:ascii="Times New Roman" w:hAnsi="Times New Roman"/>
          <w:sz w:val="28"/>
          <w:szCs w:val="28"/>
          <w:lang w:val="uk-UA"/>
        </w:rPr>
        <w:t xml:space="preserve">У хворих із супутньою </w:t>
      </w:r>
      <w:r>
        <w:rPr>
          <w:rFonts w:ascii="Times New Roman" w:hAnsi="Times New Roman"/>
          <w:sz w:val="28"/>
          <w:szCs w:val="28"/>
          <w:lang w:val="uk-UA"/>
        </w:rPr>
        <w:t xml:space="preserve">артеріальною гіпертензією, на фоні сформованого гіпертензивного серця його ремоделювання після інфаркту міокарда відрізнялось на початковому етапі </w:t>
      </w:r>
      <w:r w:rsidRPr="00BB77BE">
        <w:rPr>
          <w:rFonts w:ascii="Times New Roman" w:hAnsi="Times New Roman"/>
          <w:sz w:val="28"/>
          <w:szCs w:val="28"/>
          <w:lang w:val="uk-UA"/>
        </w:rPr>
        <w:t>розвитком гіпертрофії інтактних зон і наростанням маси міокарда, зростанням жорсткості та виражен</w:t>
      </w:r>
      <w:r>
        <w:rPr>
          <w:rFonts w:ascii="Times New Roman" w:hAnsi="Times New Roman"/>
          <w:sz w:val="28"/>
          <w:szCs w:val="28"/>
          <w:lang w:val="uk-UA"/>
        </w:rPr>
        <w:t>ою</w:t>
      </w:r>
      <w:r w:rsidRPr="00BB77BE">
        <w:rPr>
          <w:rFonts w:ascii="Times New Roman" w:hAnsi="Times New Roman"/>
          <w:sz w:val="28"/>
          <w:szCs w:val="28"/>
          <w:lang w:val="uk-UA"/>
        </w:rPr>
        <w:t xml:space="preserve"> діастолічно</w:t>
      </w:r>
      <w:r>
        <w:rPr>
          <w:rFonts w:ascii="Times New Roman" w:hAnsi="Times New Roman"/>
          <w:sz w:val="28"/>
          <w:szCs w:val="28"/>
          <w:lang w:val="uk-UA"/>
        </w:rPr>
        <w:t>ю</w:t>
      </w:r>
      <w:r w:rsidRPr="00BB77BE">
        <w:rPr>
          <w:rFonts w:ascii="Times New Roman" w:hAnsi="Times New Roman"/>
          <w:sz w:val="28"/>
          <w:szCs w:val="28"/>
          <w:lang w:val="uk-UA"/>
        </w:rPr>
        <w:t xml:space="preserve"> </w:t>
      </w:r>
      <w:r>
        <w:rPr>
          <w:rFonts w:ascii="Times New Roman" w:hAnsi="Times New Roman"/>
          <w:sz w:val="28"/>
          <w:szCs w:val="28"/>
          <w:lang w:val="uk-UA"/>
        </w:rPr>
        <w:t>дис</w:t>
      </w:r>
      <w:r w:rsidRPr="00BB77BE">
        <w:rPr>
          <w:rFonts w:ascii="Times New Roman" w:hAnsi="Times New Roman"/>
          <w:sz w:val="28"/>
          <w:szCs w:val="28"/>
          <w:lang w:val="uk-UA"/>
        </w:rPr>
        <w:t>функці</w:t>
      </w:r>
      <w:r>
        <w:rPr>
          <w:rFonts w:ascii="Times New Roman" w:hAnsi="Times New Roman"/>
          <w:sz w:val="28"/>
          <w:szCs w:val="28"/>
          <w:lang w:val="uk-UA"/>
        </w:rPr>
        <w:t>єю</w:t>
      </w:r>
      <w:r w:rsidRPr="00BB77BE">
        <w:rPr>
          <w:rFonts w:ascii="Times New Roman" w:hAnsi="Times New Roman"/>
          <w:sz w:val="28"/>
          <w:szCs w:val="28"/>
          <w:lang w:val="uk-UA"/>
        </w:rPr>
        <w:t xml:space="preserve"> з формуванням </w:t>
      </w:r>
      <w:r>
        <w:rPr>
          <w:rFonts w:ascii="Times New Roman" w:hAnsi="Times New Roman"/>
          <w:sz w:val="28"/>
          <w:szCs w:val="28"/>
          <w:lang w:val="uk-UA"/>
        </w:rPr>
        <w:t>у</w:t>
      </w:r>
      <w:r w:rsidRPr="00BB77BE">
        <w:rPr>
          <w:rFonts w:ascii="Times New Roman" w:hAnsi="Times New Roman"/>
          <w:sz w:val="28"/>
          <w:szCs w:val="28"/>
          <w:lang w:val="uk-UA"/>
        </w:rPr>
        <w:t xml:space="preserve"> ряді випадків несприятливого рестриктивного типу та прогресуванням дил</w:t>
      </w:r>
      <w:r>
        <w:rPr>
          <w:rFonts w:ascii="Times New Roman" w:hAnsi="Times New Roman"/>
          <w:sz w:val="28"/>
          <w:szCs w:val="28"/>
          <w:lang w:val="uk-UA"/>
        </w:rPr>
        <w:t>а</w:t>
      </w:r>
      <w:r w:rsidRPr="00BB77BE">
        <w:rPr>
          <w:rFonts w:ascii="Times New Roman" w:hAnsi="Times New Roman"/>
          <w:sz w:val="28"/>
          <w:szCs w:val="28"/>
          <w:lang w:val="uk-UA"/>
        </w:rPr>
        <w:t>тації лівого передсердя</w:t>
      </w:r>
      <w:r>
        <w:rPr>
          <w:rFonts w:ascii="Times New Roman" w:hAnsi="Times New Roman"/>
          <w:sz w:val="28"/>
          <w:szCs w:val="28"/>
          <w:lang w:val="uk-UA"/>
        </w:rPr>
        <w:t xml:space="preserve"> (</w:t>
      </w:r>
      <w:r w:rsidRPr="004666E3">
        <w:rPr>
          <w:rFonts w:ascii="Times New Roman" w:hAnsi="Times New Roman"/>
          <w:sz w:val="28"/>
          <w:szCs w:val="28"/>
          <w:lang w:val="uk-UA"/>
        </w:rPr>
        <w:t>R</w:t>
      </w:r>
      <w:r w:rsidRPr="004666E3">
        <w:rPr>
          <w:rFonts w:ascii="Times New Roman" w:hAnsi="Times New Roman"/>
          <w:sz w:val="28"/>
          <w:szCs w:val="28"/>
          <w:vertAlign w:val="superscript"/>
          <w:lang w:val="uk-UA"/>
        </w:rPr>
        <w:t>2</w:t>
      </w:r>
      <w:r w:rsidRPr="004666E3">
        <w:rPr>
          <w:rFonts w:ascii="Times New Roman" w:hAnsi="Times New Roman"/>
          <w:sz w:val="28"/>
          <w:szCs w:val="28"/>
          <w:lang w:val="uk-UA"/>
        </w:rPr>
        <w:t>=0,8</w:t>
      </w:r>
      <w:r>
        <w:rPr>
          <w:rFonts w:ascii="Times New Roman" w:hAnsi="Times New Roman"/>
          <w:sz w:val="28"/>
          <w:szCs w:val="28"/>
          <w:lang w:val="uk-UA"/>
        </w:rPr>
        <w:t>9)</w:t>
      </w:r>
      <w:r w:rsidRPr="00BB77BE">
        <w:rPr>
          <w:rFonts w:ascii="Times New Roman" w:hAnsi="Times New Roman"/>
          <w:sz w:val="28"/>
          <w:szCs w:val="28"/>
          <w:lang w:val="uk-UA"/>
        </w:rPr>
        <w:t xml:space="preserve">. </w:t>
      </w:r>
      <w:r>
        <w:rPr>
          <w:rFonts w:ascii="Times New Roman" w:hAnsi="Times New Roman"/>
          <w:sz w:val="28"/>
          <w:szCs w:val="28"/>
          <w:lang w:val="uk-UA"/>
        </w:rPr>
        <w:t>П</w:t>
      </w:r>
      <w:r w:rsidRPr="00BB77BE">
        <w:rPr>
          <w:rFonts w:ascii="Times New Roman" w:hAnsi="Times New Roman"/>
          <w:sz w:val="28"/>
          <w:szCs w:val="28"/>
          <w:lang w:val="uk-UA"/>
        </w:rPr>
        <w:t xml:space="preserve">ри тривалому спостереженні </w:t>
      </w:r>
      <w:r>
        <w:rPr>
          <w:rFonts w:ascii="Times New Roman" w:hAnsi="Times New Roman"/>
          <w:sz w:val="28"/>
          <w:szCs w:val="28"/>
          <w:lang w:val="uk-UA"/>
        </w:rPr>
        <w:t>п</w:t>
      </w:r>
      <w:r w:rsidRPr="00BB77BE">
        <w:rPr>
          <w:rFonts w:ascii="Times New Roman" w:hAnsi="Times New Roman"/>
          <w:sz w:val="28"/>
          <w:szCs w:val="28"/>
          <w:lang w:val="uk-UA"/>
        </w:rPr>
        <w:t xml:space="preserve">атологічне післяінфарктне ремоделювання гіпертензивного серця </w:t>
      </w:r>
      <w:r>
        <w:rPr>
          <w:rFonts w:ascii="Times New Roman" w:hAnsi="Times New Roman"/>
          <w:sz w:val="28"/>
          <w:szCs w:val="28"/>
          <w:lang w:val="uk-UA"/>
        </w:rPr>
        <w:t>супроводжувалось дилатацією лівого шлуночка (</w:t>
      </w:r>
      <w:r w:rsidRPr="004666E3">
        <w:rPr>
          <w:rFonts w:ascii="Times New Roman" w:hAnsi="Times New Roman"/>
          <w:sz w:val="28"/>
          <w:szCs w:val="28"/>
          <w:lang w:val="uk-UA"/>
        </w:rPr>
        <w:t>R</w:t>
      </w:r>
      <w:r w:rsidRPr="004666E3">
        <w:rPr>
          <w:rFonts w:ascii="Times New Roman" w:hAnsi="Times New Roman"/>
          <w:sz w:val="28"/>
          <w:szCs w:val="28"/>
          <w:vertAlign w:val="superscript"/>
          <w:lang w:val="uk-UA"/>
        </w:rPr>
        <w:t>2</w:t>
      </w:r>
      <w:r w:rsidRPr="004666E3">
        <w:rPr>
          <w:rFonts w:ascii="Times New Roman" w:hAnsi="Times New Roman"/>
          <w:sz w:val="28"/>
          <w:szCs w:val="28"/>
          <w:lang w:val="uk-UA"/>
        </w:rPr>
        <w:t>=0,8</w:t>
      </w:r>
      <w:r>
        <w:rPr>
          <w:rFonts w:ascii="Times New Roman" w:hAnsi="Times New Roman"/>
          <w:sz w:val="28"/>
          <w:szCs w:val="28"/>
          <w:lang w:val="uk-UA"/>
        </w:rPr>
        <w:t xml:space="preserve">4) і </w:t>
      </w:r>
      <w:r w:rsidRPr="00BB77BE">
        <w:rPr>
          <w:rFonts w:ascii="Times New Roman" w:hAnsi="Times New Roman"/>
          <w:sz w:val="28"/>
          <w:szCs w:val="28"/>
          <w:lang w:val="uk-UA"/>
        </w:rPr>
        <w:t xml:space="preserve">завершувалось суттєвим зниженням фракції викиду </w:t>
      </w:r>
      <w:r>
        <w:rPr>
          <w:rFonts w:ascii="Times New Roman" w:hAnsi="Times New Roman"/>
          <w:sz w:val="28"/>
          <w:szCs w:val="28"/>
          <w:lang w:val="uk-UA"/>
        </w:rPr>
        <w:t>(p&lt;0,04</w:t>
      </w:r>
      <w:r w:rsidRPr="00FE487E">
        <w:rPr>
          <w:rFonts w:ascii="Times New Roman" w:hAnsi="Times New Roman"/>
          <w:sz w:val="28"/>
          <w:szCs w:val="28"/>
          <w:lang w:val="uk-UA"/>
        </w:rPr>
        <w:t xml:space="preserve">) </w:t>
      </w:r>
      <w:r w:rsidRPr="00BB77BE">
        <w:rPr>
          <w:rFonts w:ascii="Times New Roman" w:hAnsi="Times New Roman"/>
          <w:sz w:val="28"/>
          <w:szCs w:val="28"/>
          <w:lang w:val="uk-UA"/>
        </w:rPr>
        <w:t>та розвитком симптомів серцевої недостатності.</w:t>
      </w:r>
    </w:p>
    <w:p w:rsidR="004B165B" w:rsidRPr="00BB77BE" w:rsidRDefault="004B165B" w:rsidP="007D5000">
      <w:pPr>
        <w:numPr>
          <w:ilvl w:val="0"/>
          <w:numId w:val="25"/>
        </w:numPr>
        <w:spacing w:after="0" w:line="360" w:lineRule="auto"/>
        <w:ind w:left="0" w:firstLine="709"/>
        <w:jc w:val="both"/>
        <w:rPr>
          <w:rFonts w:ascii="Times New Roman" w:hAnsi="Times New Roman"/>
          <w:sz w:val="28"/>
          <w:szCs w:val="28"/>
          <w:lang w:val="uk-UA"/>
        </w:rPr>
      </w:pPr>
      <w:r w:rsidRPr="00BB77BE">
        <w:rPr>
          <w:rFonts w:ascii="Times New Roman" w:hAnsi="Times New Roman"/>
          <w:iCs/>
          <w:color w:val="000000"/>
          <w:spacing w:val="-1"/>
          <w:sz w:val="28"/>
          <w:szCs w:val="28"/>
          <w:lang w:val="uk-UA"/>
        </w:rPr>
        <w:t>При супутньому ХОЗЛ патологічне ремоделювання лівого передсердя</w:t>
      </w:r>
      <w:r w:rsidRPr="00FE487E">
        <w:rPr>
          <w:rFonts w:ascii="Times New Roman" w:hAnsi="Times New Roman"/>
          <w:iCs/>
          <w:color w:val="000000"/>
          <w:spacing w:val="-1"/>
          <w:sz w:val="28"/>
          <w:szCs w:val="28"/>
          <w:lang w:val="uk-UA"/>
        </w:rPr>
        <w:t xml:space="preserve"> </w:t>
      </w:r>
      <w:r w:rsidRPr="00BB77BE">
        <w:rPr>
          <w:rFonts w:ascii="Times New Roman" w:hAnsi="Times New Roman"/>
          <w:iCs/>
          <w:color w:val="000000"/>
          <w:spacing w:val="-1"/>
          <w:sz w:val="28"/>
          <w:szCs w:val="28"/>
          <w:lang w:val="uk-UA"/>
        </w:rPr>
        <w:t xml:space="preserve">і </w:t>
      </w:r>
      <w:r>
        <w:rPr>
          <w:rFonts w:ascii="Times New Roman" w:hAnsi="Times New Roman"/>
          <w:iCs/>
          <w:color w:val="000000"/>
          <w:spacing w:val="-1"/>
          <w:sz w:val="28"/>
          <w:szCs w:val="28"/>
          <w:lang w:val="uk-UA"/>
        </w:rPr>
        <w:t xml:space="preserve">лівого </w:t>
      </w:r>
      <w:r w:rsidRPr="00BB77BE">
        <w:rPr>
          <w:rFonts w:ascii="Times New Roman" w:hAnsi="Times New Roman"/>
          <w:iCs/>
          <w:color w:val="000000"/>
          <w:spacing w:val="-1"/>
          <w:sz w:val="28"/>
          <w:szCs w:val="28"/>
          <w:lang w:val="uk-UA"/>
        </w:rPr>
        <w:t>шлуночка</w:t>
      </w:r>
      <w:r>
        <w:rPr>
          <w:rFonts w:ascii="Times New Roman" w:hAnsi="Times New Roman"/>
          <w:iCs/>
          <w:color w:val="000000"/>
          <w:spacing w:val="-1"/>
          <w:sz w:val="28"/>
          <w:szCs w:val="28"/>
          <w:lang w:val="uk-UA"/>
        </w:rPr>
        <w:t xml:space="preserve"> (р&lt;0,0</w:t>
      </w:r>
      <w:r w:rsidRPr="00AF3547">
        <w:rPr>
          <w:rFonts w:ascii="Times New Roman" w:hAnsi="Times New Roman"/>
          <w:iCs/>
          <w:color w:val="000000"/>
          <w:spacing w:val="-1"/>
          <w:sz w:val="28"/>
          <w:szCs w:val="28"/>
          <w:lang w:val="uk-UA"/>
        </w:rPr>
        <w:t>5</w:t>
      </w:r>
      <w:r>
        <w:rPr>
          <w:rFonts w:ascii="Times New Roman" w:hAnsi="Times New Roman"/>
          <w:iCs/>
          <w:color w:val="000000"/>
          <w:spacing w:val="-1"/>
          <w:sz w:val="28"/>
          <w:szCs w:val="28"/>
          <w:lang w:val="uk-UA"/>
        </w:rPr>
        <w:t>) у</w:t>
      </w:r>
      <w:r w:rsidRPr="00BB77BE">
        <w:rPr>
          <w:rFonts w:ascii="Times New Roman" w:hAnsi="Times New Roman"/>
          <w:iCs/>
          <w:color w:val="000000"/>
          <w:spacing w:val="-1"/>
          <w:sz w:val="28"/>
          <w:szCs w:val="28"/>
          <w:lang w:val="uk-UA"/>
        </w:rPr>
        <w:t xml:space="preserve"> перші 3 місяці не забезпеч</w:t>
      </w:r>
      <w:r>
        <w:rPr>
          <w:rFonts w:ascii="Times New Roman" w:hAnsi="Times New Roman"/>
          <w:iCs/>
          <w:color w:val="000000"/>
          <w:spacing w:val="-1"/>
          <w:sz w:val="28"/>
          <w:szCs w:val="28"/>
          <w:lang w:val="uk-UA"/>
        </w:rPr>
        <w:t>ува</w:t>
      </w:r>
      <w:r w:rsidRPr="00BB77BE">
        <w:rPr>
          <w:rFonts w:ascii="Times New Roman" w:hAnsi="Times New Roman"/>
          <w:iCs/>
          <w:color w:val="000000"/>
          <w:spacing w:val="-1"/>
          <w:sz w:val="28"/>
          <w:szCs w:val="28"/>
          <w:lang w:val="uk-UA"/>
        </w:rPr>
        <w:t xml:space="preserve">ло компенсації внутрішньосерцевого кровоплину, супроводжувалось прогресуючим зниженням глобальної скоротливої здатності з розвитком застійної серцевої недостатності в наступний період спостереження. </w:t>
      </w:r>
      <w:r>
        <w:rPr>
          <w:rFonts w:ascii="Times New Roman" w:hAnsi="Times New Roman"/>
          <w:iCs/>
          <w:color w:val="000000"/>
          <w:spacing w:val="-1"/>
          <w:sz w:val="28"/>
          <w:szCs w:val="28"/>
          <w:lang w:val="uk-UA"/>
        </w:rPr>
        <w:t xml:space="preserve">Зміни лівого передсердя залежали від локалізації некрозу та супутньої патології. Більш виражена дилатація лівого передсердя спостерігалась у хворих на ХОЗЛ при нижніх інфарктах міокарда </w:t>
      </w:r>
      <w:r>
        <w:rPr>
          <w:rFonts w:ascii="Times New Roman" w:hAnsi="Times New Roman"/>
          <w:sz w:val="28"/>
          <w:szCs w:val="28"/>
          <w:lang w:val="uk-UA"/>
        </w:rPr>
        <w:t>(</w:t>
      </w:r>
      <w:r w:rsidRPr="004666E3">
        <w:rPr>
          <w:rFonts w:ascii="Times New Roman" w:hAnsi="Times New Roman"/>
          <w:sz w:val="28"/>
          <w:szCs w:val="28"/>
          <w:lang w:val="uk-UA"/>
        </w:rPr>
        <w:t>R</w:t>
      </w:r>
      <w:r w:rsidRPr="004666E3">
        <w:rPr>
          <w:rFonts w:ascii="Times New Roman" w:hAnsi="Times New Roman"/>
          <w:sz w:val="28"/>
          <w:szCs w:val="28"/>
          <w:vertAlign w:val="superscript"/>
          <w:lang w:val="uk-UA"/>
        </w:rPr>
        <w:t>2</w:t>
      </w:r>
      <w:r w:rsidRPr="004666E3">
        <w:rPr>
          <w:rFonts w:ascii="Times New Roman" w:hAnsi="Times New Roman"/>
          <w:sz w:val="28"/>
          <w:szCs w:val="28"/>
          <w:lang w:val="uk-UA"/>
        </w:rPr>
        <w:t>=0,</w:t>
      </w:r>
      <w:r>
        <w:rPr>
          <w:rFonts w:ascii="Times New Roman" w:hAnsi="Times New Roman"/>
          <w:sz w:val="28"/>
          <w:szCs w:val="28"/>
          <w:lang w:val="uk-UA"/>
        </w:rPr>
        <w:t xml:space="preserve">73), </w:t>
      </w:r>
      <w:r w:rsidRPr="00BB77BE">
        <w:rPr>
          <w:rFonts w:ascii="Times New Roman" w:hAnsi="Times New Roman"/>
          <w:iCs/>
          <w:color w:val="000000"/>
          <w:spacing w:val="-1"/>
          <w:sz w:val="28"/>
          <w:szCs w:val="28"/>
          <w:lang w:val="uk-UA"/>
        </w:rPr>
        <w:t xml:space="preserve">без супутньої патології </w:t>
      </w:r>
      <w:r>
        <w:rPr>
          <w:rFonts w:ascii="Times New Roman" w:hAnsi="Times New Roman"/>
          <w:iCs/>
          <w:color w:val="000000"/>
          <w:spacing w:val="-1"/>
          <w:sz w:val="28"/>
          <w:szCs w:val="28"/>
          <w:lang w:val="uk-UA"/>
        </w:rPr>
        <w:t xml:space="preserve">– при передніх інфарктах міокарда </w:t>
      </w:r>
      <w:r>
        <w:rPr>
          <w:rFonts w:ascii="Times New Roman" w:hAnsi="Times New Roman"/>
          <w:sz w:val="28"/>
          <w:szCs w:val="28"/>
          <w:lang w:val="uk-UA"/>
        </w:rPr>
        <w:t>(</w:t>
      </w:r>
      <w:r w:rsidRPr="004666E3">
        <w:rPr>
          <w:rFonts w:ascii="Times New Roman" w:hAnsi="Times New Roman"/>
          <w:sz w:val="28"/>
          <w:szCs w:val="28"/>
          <w:lang w:val="uk-UA"/>
        </w:rPr>
        <w:t>R</w:t>
      </w:r>
      <w:r w:rsidRPr="004666E3">
        <w:rPr>
          <w:rFonts w:ascii="Times New Roman" w:hAnsi="Times New Roman"/>
          <w:sz w:val="28"/>
          <w:szCs w:val="28"/>
          <w:vertAlign w:val="superscript"/>
          <w:lang w:val="uk-UA"/>
        </w:rPr>
        <w:t>2</w:t>
      </w:r>
      <w:r w:rsidRPr="004666E3">
        <w:rPr>
          <w:rFonts w:ascii="Times New Roman" w:hAnsi="Times New Roman"/>
          <w:sz w:val="28"/>
          <w:szCs w:val="28"/>
          <w:lang w:val="uk-UA"/>
        </w:rPr>
        <w:t>=0,8</w:t>
      </w:r>
      <w:r>
        <w:rPr>
          <w:rFonts w:ascii="Times New Roman" w:hAnsi="Times New Roman"/>
          <w:sz w:val="28"/>
          <w:szCs w:val="28"/>
          <w:lang w:val="uk-UA"/>
        </w:rPr>
        <w:t>7)</w:t>
      </w:r>
      <w:r w:rsidRPr="00BB77BE">
        <w:rPr>
          <w:rFonts w:ascii="Times New Roman" w:hAnsi="Times New Roman"/>
          <w:iCs/>
          <w:color w:val="000000"/>
          <w:spacing w:val="-1"/>
          <w:sz w:val="28"/>
          <w:szCs w:val="28"/>
          <w:lang w:val="uk-UA"/>
        </w:rPr>
        <w:t>.</w:t>
      </w:r>
    </w:p>
    <w:p w:rsidR="004B165B" w:rsidRPr="00BB77BE" w:rsidRDefault="004B165B" w:rsidP="007D5000">
      <w:pPr>
        <w:numPr>
          <w:ilvl w:val="0"/>
          <w:numId w:val="25"/>
        </w:numPr>
        <w:spacing w:after="0" w:line="360" w:lineRule="auto"/>
        <w:ind w:left="0" w:firstLine="709"/>
        <w:jc w:val="both"/>
        <w:rPr>
          <w:rFonts w:ascii="Times New Roman" w:hAnsi="Times New Roman"/>
          <w:sz w:val="28"/>
          <w:szCs w:val="28"/>
          <w:lang w:val="uk-UA"/>
        </w:rPr>
      </w:pPr>
      <w:r w:rsidRPr="00BB77BE">
        <w:rPr>
          <w:rFonts w:ascii="Times New Roman" w:hAnsi="Times New Roman"/>
          <w:sz w:val="28"/>
          <w:szCs w:val="28"/>
          <w:lang w:val="uk-UA"/>
        </w:rPr>
        <w:t xml:space="preserve">У хворих на інфаркт міокарда із супутньою мікст-патологією ремоделювання лівого шлуночка проявлялось зміною лінійних і об’ємних розмірів із </w:t>
      </w:r>
      <w:r>
        <w:rPr>
          <w:rFonts w:ascii="Times New Roman" w:hAnsi="Times New Roman"/>
          <w:sz w:val="28"/>
          <w:szCs w:val="28"/>
          <w:lang w:val="uk-UA"/>
        </w:rPr>
        <w:t xml:space="preserve">його </w:t>
      </w:r>
      <w:r w:rsidRPr="00BB77BE">
        <w:rPr>
          <w:rFonts w:ascii="Times New Roman" w:hAnsi="Times New Roman"/>
          <w:sz w:val="28"/>
          <w:szCs w:val="28"/>
          <w:lang w:val="uk-UA"/>
        </w:rPr>
        <w:t>сфери</w:t>
      </w:r>
      <w:r>
        <w:rPr>
          <w:rFonts w:ascii="Times New Roman" w:hAnsi="Times New Roman"/>
          <w:sz w:val="28"/>
          <w:szCs w:val="28"/>
          <w:lang w:val="uk-UA"/>
        </w:rPr>
        <w:t>фікацією</w:t>
      </w:r>
      <w:r w:rsidRPr="00BB77BE">
        <w:rPr>
          <w:rFonts w:ascii="Times New Roman" w:hAnsi="Times New Roman"/>
          <w:sz w:val="28"/>
          <w:szCs w:val="28"/>
          <w:lang w:val="uk-UA"/>
        </w:rPr>
        <w:t>, посиленням діастолічної дисфункції</w:t>
      </w:r>
      <w:r>
        <w:rPr>
          <w:rFonts w:ascii="Times New Roman" w:hAnsi="Times New Roman"/>
          <w:sz w:val="28"/>
          <w:szCs w:val="28"/>
          <w:lang w:val="uk-UA"/>
        </w:rPr>
        <w:t xml:space="preserve"> (р&lt;0,04), формуванням рестриктивного типу в 2,2 раза частіше, ніж у контролі (p&lt;0,0</w:t>
      </w:r>
      <w:r w:rsidRPr="005F3BC4">
        <w:rPr>
          <w:rFonts w:ascii="Times New Roman" w:hAnsi="Times New Roman"/>
          <w:sz w:val="28"/>
          <w:szCs w:val="28"/>
          <w:lang w:val="uk-UA"/>
        </w:rPr>
        <w:t>2</w:t>
      </w:r>
      <w:r>
        <w:rPr>
          <w:rFonts w:ascii="Times New Roman" w:hAnsi="Times New Roman"/>
          <w:sz w:val="28"/>
          <w:szCs w:val="28"/>
          <w:lang w:val="uk-UA"/>
        </w:rPr>
        <w:t>), який корелює з несприятливим прогнозом (r=0,461, р</w:t>
      </w:r>
      <w:r w:rsidRPr="005F3BC4">
        <w:rPr>
          <w:rFonts w:ascii="Times New Roman" w:hAnsi="Times New Roman"/>
          <w:sz w:val="28"/>
          <w:szCs w:val="28"/>
          <w:lang w:val="uk-UA"/>
        </w:rPr>
        <w:t>&lt;</w:t>
      </w:r>
      <w:r>
        <w:rPr>
          <w:rFonts w:ascii="Times New Roman" w:hAnsi="Times New Roman"/>
          <w:sz w:val="28"/>
          <w:szCs w:val="28"/>
          <w:lang w:val="uk-UA"/>
        </w:rPr>
        <w:t>0,0</w:t>
      </w:r>
      <w:r w:rsidRPr="005F3BC4">
        <w:rPr>
          <w:rFonts w:ascii="Times New Roman" w:hAnsi="Times New Roman"/>
          <w:sz w:val="28"/>
          <w:szCs w:val="28"/>
          <w:lang w:val="uk-UA"/>
        </w:rPr>
        <w:t>1</w:t>
      </w:r>
      <w:r>
        <w:rPr>
          <w:rFonts w:ascii="Times New Roman" w:hAnsi="Times New Roman"/>
          <w:sz w:val="28"/>
          <w:szCs w:val="28"/>
          <w:lang w:val="uk-UA"/>
        </w:rPr>
        <w:t>)</w:t>
      </w:r>
      <w:r w:rsidRPr="00BB77BE">
        <w:rPr>
          <w:rFonts w:ascii="Times New Roman" w:hAnsi="Times New Roman"/>
          <w:sz w:val="28"/>
          <w:szCs w:val="28"/>
          <w:lang w:val="uk-UA"/>
        </w:rPr>
        <w:t xml:space="preserve">. Показники систолічної функції лівого шлуночка характеризували більш виражені розлади внутрішньосерцевої гемодинаміки </w:t>
      </w:r>
      <w:r>
        <w:rPr>
          <w:rFonts w:ascii="Times New Roman" w:hAnsi="Times New Roman"/>
          <w:sz w:val="28"/>
          <w:szCs w:val="28"/>
          <w:lang w:val="uk-UA"/>
        </w:rPr>
        <w:t>при</w:t>
      </w:r>
      <w:r w:rsidRPr="00BB77BE">
        <w:rPr>
          <w:rFonts w:ascii="Times New Roman" w:hAnsi="Times New Roman"/>
          <w:sz w:val="28"/>
          <w:szCs w:val="28"/>
          <w:lang w:val="uk-UA"/>
        </w:rPr>
        <w:t xml:space="preserve"> ХОЗЛ </w:t>
      </w:r>
      <w:r w:rsidRPr="005F3BC4">
        <w:rPr>
          <w:rFonts w:ascii="Times New Roman" w:hAnsi="Times New Roman"/>
          <w:sz w:val="28"/>
          <w:szCs w:val="28"/>
          <w:lang w:val="uk-UA"/>
        </w:rPr>
        <w:t>у</w:t>
      </w:r>
      <w:r w:rsidRPr="00BB77BE">
        <w:rPr>
          <w:rFonts w:ascii="Times New Roman" w:hAnsi="Times New Roman"/>
          <w:sz w:val="28"/>
          <w:szCs w:val="28"/>
          <w:lang w:val="uk-UA"/>
        </w:rPr>
        <w:t xml:space="preserve"> гострий період інфаркту </w:t>
      </w:r>
      <w:r w:rsidRPr="00BB77BE">
        <w:rPr>
          <w:rFonts w:ascii="Times New Roman" w:hAnsi="Times New Roman"/>
          <w:sz w:val="28"/>
          <w:szCs w:val="28"/>
          <w:lang w:val="uk-UA"/>
        </w:rPr>
        <w:lastRenderedPageBreak/>
        <w:t>міокарда і проявлялись більшими його розмірами та нижчою глобальною фракцією викиду</w:t>
      </w:r>
      <w:r>
        <w:rPr>
          <w:rFonts w:ascii="Times New Roman" w:hAnsi="Times New Roman"/>
          <w:sz w:val="28"/>
          <w:szCs w:val="28"/>
          <w:lang w:val="uk-UA"/>
        </w:rPr>
        <w:t xml:space="preserve"> (р</w:t>
      </w:r>
      <w:r w:rsidRPr="005F3BC4">
        <w:rPr>
          <w:rFonts w:ascii="Times New Roman" w:hAnsi="Times New Roman"/>
          <w:sz w:val="28"/>
          <w:szCs w:val="28"/>
          <w:lang w:val="uk-UA"/>
        </w:rPr>
        <w:t>&lt;</w:t>
      </w:r>
      <w:r>
        <w:rPr>
          <w:rFonts w:ascii="Times New Roman" w:hAnsi="Times New Roman"/>
          <w:sz w:val="28"/>
          <w:szCs w:val="28"/>
          <w:lang w:val="uk-UA"/>
        </w:rPr>
        <w:t>0,0</w:t>
      </w:r>
      <w:r w:rsidRPr="005F3BC4">
        <w:rPr>
          <w:rFonts w:ascii="Times New Roman" w:hAnsi="Times New Roman"/>
          <w:sz w:val="28"/>
          <w:szCs w:val="28"/>
          <w:lang w:val="uk-UA"/>
        </w:rPr>
        <w:t>2</w:t>
      </w:r>
      <w:r>
        <w:rPr>
          <w:rFonts w:ascii="Times New Roman" w:hAnsi="Times New Roman"/>
          <w:sz w:val="28"/>
          <w:szCs w:val="28"/>
          <w:lang w:val="uk-UA"/>
        </w:rPr>
        <w:t>), особливо при нижній локалізації некрозу в нормотензивних пацієнтів (</w:t>
      </w:r>
      <w:r w:rsidRPr="004666E3">
        <w:rPr>
          <w:rFonts w:ascii="Times New Roman" w:hAnsi="Times New Roman"/>
          <w:sz w:val="28"/>
          <w:szCs w:val="28"/>
          <w:lang w:val="uk-UA"/>
        </w:rPr>
        <w:t>R</w:t>
      </w:r>
      <w:r w:rsidRPr="004666E3">
        <w:rPr>
          <w:rFonts w:ascii="Times New Roman" w:hAnsi="Times New Roman"/>
          <w:sz w:val="28"/>
          <w:szCs w:val="28"/>
          <w:vertAlign w:val="superscript"/>
          <w:lang w:val="uk-UA"/>
        </w:rPr>
        <w:t>2</w:t>
      </w:r>
      <w:r w:rsidRPr="004666E3">
        <w:rPr>
          <w:rFonts w:ascii="Times New Roman" w:hAnsi="Times New Roman"/>
          <w:sz w:val="28"/>
          <w:szCs w:val="28"/>
          <w:lang w:val="uk-UA"/>
        </w:rPr>
        <w:t>=0,</w:t>
      </w:r>
      <w:r>
        <w:rPr>
          <w:rFonts w:ascii="Times New Roman" w:hAnsi="Times New Roman"/>
          <w:sz w:val="28"/>
          <w:szCs w:val="28"/>
          <w:lang w:val="uk-UA"/>
        </w:rPr>
        <w:t>72)</w:t>
      </w:r>
      <w:r w:rsidRPr="00BB77BE">
        <w:rPr>
          <w:rFonts w:ascii="Times New Roman" w:hAnsi="Times New Roman"/>
          <w:sz w:val="28"/>
          <w:szCs w:val="28"/>
          <w:lang w:val="uk-UA"/>
        </w:rPr>
        <w:t>.</w:t>
      </w:r>
      <w:r>
        <w:rPr>
          <w:rFonts w:ascii="Times New Roman" w:hAnsi="Times New Roman"/>
          <w:sz w:val="28"/>
          <w:szCs w:val="28"/>
          <w:lang w:val="uk-UA"/>
        </w:rPr>
        <w:t xml:space="preserve"> Установлено кореляційні зв’</w:t>
      </w:r>
      <w:r w:rsidRPr="00B6233A">
        <w:rPr>
          <w:rFonts w:ascii="Times New Roman" w:hAnsi="Times New Roman"/>
          <w:sz w:val="28"/>
          <w:szCs w:val="28"/>
          <w:lang w:val="uk-UA"/>
        </w:rPr>
        <w:t>язки</w:t>
      </w:r>
      <w:r>
        <w:rPr>
          <w:rFonts w:ascii="Times New Roman" w:hAnsi="Times New Roman"/>
          <w:sz w:val="28"/>
          <w:szCs w:val="28"/>
          <w:lang w:val="uk-UA"/>
        </w:rPr>
        <w:t xml:space="preserve"> між фракцією викиду та масою некрозу (r</w:t>
      </w:r>
      <w:r w:rsidRPr="00B6233A">
        <w:rPr>
          <w:rFonts w:ascii="Times New Roman" w:hAnsi="Times New Roman"/>
          <w:sz w:val="28"/>
          <w:szCs w:val="28"/>
          <w:lang w:val="uk-UA"/>
        </w:rPr>
        <w:t>=-0,260,</w:t>
      </w:r>
      <w:r w:rsidRPr="005F3BC4">
        <w:rPr>
          <w:rFonts w:ascii="Times New Roman" w:hAnsi="Times New Roman"/>
          <w:sz w:val="28"/>
          <w:szCs w:val="28"/>
          <w:lang w:val="uk-UA"/>
        </w:rPr>
        <w:t xml:space="preserve"> </w:t>
      </w:r>
      <w:r w:rsidRPr="00B6233A">
        <w:rPr>
          <w:rFonts w:ascii="Times New Roman" w:hAnsi="Times New Roman"/>
          <w:sz w:val="28"/>
          <w:szCs w:val="28"/>
          <w:lang w:val="uk-UA"/>
        </w:rPr>
        <w:t>р</w:t>
      </w:r>
      <w:r w:rsidRPr="005F3BC4">
        <w:rPr>
          <w:rFonts w:ascii="Times New Roman" w:hAnsi="Times New Roman"/>
          <w:sz w:val="28"/>
          <w:szCs w:val="28"/>
          <w:lang w:val="uk-UA"/>
        </w:rPr>
        <w:t>&lt;</w:t>
      </w:r>
      <w:r w:rsidRPr="00B6233A">
        <w:rPr>
          <w:rFonts w:ascii="Times New Roman" w:hAnsi="Times New Roman"/>
          <w:sz w:val="28"/>
          <w:szCs w:val="28"/>
          <w:lang w:val="uk-UA"/>
        </w:rPr>
        <w:t>0,001), фракцією викиду і типом діастолічної дисфункції (</w:t>
      </w:r>
      <w:r>
        <w:rPr>
          <w:rFonts w:ascii="Times New Roman" w:hAnsi="Times New Roman"/>
          <w:sz w:val="28"/>
          <w:szCs w:val="28"/>
          <w:lang w:val="uk-UA"/>
        </w:rPr>
        <w:t>r=-407, р</w:t>
      </w:r>
      <w:r w:rsidRPr="005F3BC4">
        <w:rPr>
          <w:rFonts w:ascii="Times New Roman" w:hAnsi="Times New Roman"/>
          <w:sz w:val="28"/>
          <w:szCs w:val="28"/>
          <w:lang w:val="uk-UA"/>
        </w:rPr>
        <w:t>&lt;</w:t>
      </w:r>
      <w:r>
        <w:rPr>
          <w:rFonts w:ascii="Times New Roman" w:hAnsi="Times New Roman"/>
          <w:sz w:val="28"/>
          <w:szCs w:val="28"/>
          <w:lang w:val="uk-UA"/>
        </w:rPr>
        <w:t>0,001)</w:t>
      </w:r>
      <w:r w:rsidRPr="005F3BC4">
        <w:rPr>
          <w:rFonts w:ascii="Times New Roman" w:hAnsi="Times New Roman"/>
          <w:sz w:val="28"/>
          <w:szCs w:val="28"/>
          <w:lang w:val="uk-UA"/>
        </w:rPr>
        <w:t>.</w:t>
      </w:r>
    </w:p>
    <w:p w:rsidR="004B165B" w:rsidRPr="00B6233A" w:rsidRDefault="004B165B" w:rsidP="007D5000">
      <w:pPr>
        <w:numPr>
          <w:ilvl w:val="0"/>
          <w:numId w:val="25"/>
        </w:numPr>
        <w:spacing w:after="0" w:line="360" w:lineRule="auto"/>
        <w:ind w:left="0" w:firstLine="709"/>
        <w:jc w:val="both"/>
        <w:rPr>
          <w:rFonts w:ascii="Times New Roman" w:hAnsi="Times New Roman"/>
          <w:bCs/>
          <w:sz w:val="28"/>
          <w:szCs w:val="28"/>
          <w:lang w:val="uk-UA"/>
        </w:rPr>
      </w:pPr>
      <w:r>
        <w:rPr>
          <w:rFonts w:ascii="Times New Roman" w:hAnsi="Times New Roman"/>
          <w:sz w:val="28"/>
          <w:szCs w:val="28"/>
          <w:lang w:val="uk-UA"/>
        </w:rPr>
        <w:t>У</w:t>
      </w:r>
      <w:r w:rsidRPr="00B6233A">
        <w:rPr>
          <w:rFonts w:ascii="Times New Roman" w:hAnsi="Times New Roman"/>
          <w:sz w:val="28"/>
          <w:szCs w:val="28"/>
          <w:lang w:val="uk-UA"/>
        </w:rPr>
        <w:t xml:space="preserve">становлено домінуючий вплив супутнього ХОЗЛ </w:t>
      </w:r>
      <w:r>
        <w:rPr>
          <w:rFonts w:ascii="Times New Roman" w:hAnsi="Times New Roman"/>
          <w:sz w:val="28"/>
          <w:szCs w:val="28"/>
          <w:lang w:val="uk-UA"/>
        </w:rPr>
        <w:t xml:space="preserve">на </w:t>
      </w:r>
      <w:r w:rsidRPr="00B6233A">
        <w:rPr>
          <w:rFonts w:ascii="Times New Roman" w:hAnsi="Times New Roman"/>
          <w:sz w:val="28"/>
          <w:szCs w:val="28"/>
          <w:lang w:val="uk-UA"/>
        </w:rPr>
        <w:t xml:space="preserve">ремоделювання правого шлуночка, особливо при нижніх інфарктах міокарда (р=0,01). Найбільші розміри </w:t>
      </w:r>
      <w:r>
        <w:rPr>
          <w:rFonts w:ascii="Times New Roman" w:hAnsi="Times New Roman"/>
          <w:sz w:val="28"/>
          <w:szCs w:val="28"/>
          <w:lang w:val="uk-UA"/>
        </w:rPr>
        <w:t>правого шлуночка в</w:t>
      </w:r>
      <w:r w:rsidRPr="00B6233A">
        <w:rPr>
          <w:rFonts w:ascii="Times New Roman" w:hAnsi="Times New Roman"/>
          <w:sz w:val="28"/>
          <w:szCs w:val="28"/>
          <w:lang w:val="uk-UA"/>
        </w:rPr>
        <w:t xml:space="preserve"> гострий період зафіксовано при нижній локалізації </w:t>
      </w:r>
      <w:r>
        <w:rPr>
          <w:rFonts w:ascii="Times New Roman" w:hAnsi="Times New Roman"/>
          <w:sz w:val="28"/>
          <w:szCs w:val="28"/>
          <w:lang w:val="uk-UA"/>
        </w:rPr>
        <w:t xml:space="preserve">інфаркту міокарда </w:t>
      </w:r>
      <w:r w:rsidRPr="00B6233A">
        <w:rPr>
          <w:rFonts w:ascii="Times New Roman" w:hAnsi="Times New Roman"/>
          <w:sz w:val="28"/>
          <w:szCs w:val="28"/>
          <w:lang w:val="uk-UA"/>
        </w:rPr>
        <w:t xml:space="preserve">у хворих на </w:t>
      </w:r>
      <w:r>
        <w:rPr>
          <w:rFonts w:ascii="Times New Roman" w:hAnsi="Times New Roman"/>
          <w:sz w:val="28"/>
          <w:szCs w:val="28"/>
          <w:lang w:val="uk-UA"/>
        </w:rPr>
        <w:t xml:space="preserve">артеріальну </w:t>
      </w:r>
      <w:r w:rsidRPr="00B6233A">
        <w:rPr>
          <w:rFonts w:ascii="Times New Roman" w:hAnsi="Times New Roman"/>
          <w:sz w:val="28"/>
          <w:szCs w:val="28"/>
          <w:lang w:val="uk-UA"/>
        </w:rPr>
        <w:t>гіперт</w:t>
      </w:r>
      <w:r>
        <w:rPr>
          <w:rFonts w:ascii="Times New Roman" w:hAnsi="Times New Roman"/>
          <w:sz w:val="28"/>
          <w:szCs w:val="28"/>
          <w:lang w:val="uk-UA"/>
        </w:rPr>
        <w:t>е</w:t>
      </w:r>
      <w:r w:rsidRPr="00B6233A">
        <w:rPr>
          <w:rFonts w:ascii="Times New Roman" w:hAnsi="Times New Roman"/>
          <w:sz w:val="28"/>
          <w:szCs w:val="28"/>
          <w:lang w:val="uk-UA"/>
        </w:rPr>
        <w:t>н</w:t>
      </w:r>
      <w:r>
        <w:rPr>
          <w:rFonts w:ascii="Times New Roman" w:hAnsi="Times New Roman"/>
          <w:sz w:val="28"/>
          <w:szCs w:val="28"/>
          <w:lang w:val="uk-UA"/>
        </w:rPr>
        <w:t>з</w:t>
      </w:r>
      <w:r w:rsidRPr="00B6233A">
        <w:rPr>
          <w:rFonts w:ascii="Times New Roman" w:hAnsi="Times New Roman"/>
          <w:sz w:val="28"/>
          <w:szCs w:val="28"/>
          <w:lang w:val="uk-UA"/>
        </w:rPr>
        <w:t>і</w:t>
      </w:r>
      <w:r>
        <w:rPr>
          <w:rFonts w:ascii="Times New Roman" w:hAnsi="Times New Roman"/>
          <w:sz w:val="28"/>
          <w:szCs w:val="28"/>
          <w:lang w:val="uk-UA"/>
        </w:rPr>
        <w:t xml:space="preserve">ю </w:t>
      </w:r>
      <w:r w:rsidRPr="00B6233A">
        <w:rPr>
          <w:rFonts w:ascii="Times New Roman" w:hAnsi="Times New Roman"/>
          <w:sz w:val="28"/>
          <w:szCs w:val="28"/>
          <w:lang w:val="uk-UA"/>
        </w:rPr>
        <w:t>і супутнє ХОЗЛ (р</w:t>
      </w:r>
      <w:r w:rsidRPr="005F3BC4">
        <w:rPr>
          <w:rFonts w:ascii="Times New Roman" w:hAnsi="Times New Roman"/>
          <w:sz w:val="28"/>
          <w:szCs w:val="28"/>
          <w:lang w:val="uk-UA"/>
        </w:rPr>
        <w:t>&lt;</w:t>
      </w:r>
      <w:r w:rsidRPr="00B6233A">
        <w:rPr>
          <w:rFonts w:ascii="Times New Roman" w:hAnsi="Times New Roman"/>
          <w:sz w:val="28"/>
          <w:szCs w:val="28"/>
          <w:lang w:val="uk-UA"/>
        </w:rPr>
        <w:t>0,0</w:t>
      </w:r>
      <w:r w:rsidRPr="005F3BC4">
        <w:rPr>
          <w:rFonts w:ascii="Times New Roman" w:hAnsi="Times New Roman"/>
          <w:sz w:val="28"/>
          <w:szCs w:val="28"/>
          <w:lang w:val="uk-UA"/>
        </w:rPr>
        <w:t>5</w:t>
      </w:r>
      <w:r w:rsidRPr="00B6233A">
        <w:rPr>
          <w:rFonts w:ascii="Times New Roman" w:hAnsi="Times New Roman"/>
          <w:sz w:val="28"/>
          <w:szCs w:val="28"/>
          <w:lang w:val="uk-UA"/>
        </w:rPr>
        <w:t>), а виражена негативна динаміка розмірів правого шлуночка у даної категорії хворих (R</w:t>
      </w:r>
      <w:r w:rsidRPr="00B6233A">
        <w:rPr>
          <w:rFonts w:ascii="Times New Roman" w:hAnsi="Times New Roman"/>
          <w:sz w:val="28"/>
          <w:szCs w:val="28"/>
          <w:vertAlign w:val="superscript"/>
          <w:lang w:val="uk-UA"/>
        </w:rPr>
        <w:t>2</w:t>
      </w:r>
      <w:r w:rsidRPr="00B6233A">
        <w:rPr>
          <w:rFonts w:ascii="Times New Roman" w:hAnsi="Times New Roman"/>
          <w:sz w:val="28"/>
          <w:szCs w:val="28"/>
          <w:lang w:val="uk-UA"/>
        </w:rPr>
        <w:t>=0,73) спостерігалась при передніх інфарктах міокарда і супроводжувалось достовірним посиленням легеневої гіпертензії.</w:t>
      </w:r>
    </w:p>
    <w:p w:rsidR="004B165B" w:rsidRPr="004B165B" w:rsidRDefault="004B165B" w:rsidP="007D5000">
      <w:pPr>
        <w:pStyle w:val="ab"/>
        <w:numPr>
          <w:ilvl w:val="0"/>
          <w:numId w:val="25"/>
        </w:numPr>
        <w:suppressAutoHyphens w:val="0"/>
        <w:spacing w:after="0" w:line="360" w:lineRule="auto"/>
        <w:ind w:left="0" w:firstLine="709"/>
        <w:jc w:val="both"/>
        <w:rPr>
          <w:b/>
          <w:szCs w:val="28"/>
          <w:lang w:val="uk-UA"/>
        </w:rPr>
      </w:pPr>
      <w:r w:rsidRPr="004B165B">
        <w:rPr>
          <w:b/>
          <w:szCs w:val="28"/>
          <w:lang w:val="uk-UA"/>
        </w:rPr>
        <w:t>В основі аритмогенезу у хворих на інфаркт міокарда та ХОЗЛ лежать патогенетичні механізми, зумовлені післяінфарктним ремоделюванням серця, ослабленням контрактильності міокарда, наявністю пізніх потенціалів шлуночків, зниженням тонусу парасимпатичного та активацією симпатичного відділу вегетативної нервової системи, змінами дисперсії реполяризації.</w:t>
      </w:r>
    </w:p>
    <w:p w:rsidR="004B165B" w:rsidRPr="004B165B" w:rsidRDefault="004B165B" w:rsidP="004B165B">
      <w:pPr>
        <w:pStyle w:val="ab"/>
        <w:spacing w:line="360" w:lineRule="auto"/>
        <w:ind w:firstLine="709"/>
        <w:jc w:val="both"/>
        <w:rPr>
          <w:b/>
          <w:szCs w:val="28"/>
          <w:lang w:val="uk-UA"/>
        </w:rPr>
      </w:pPr>
      <w:r w:rsidRPr="004B165B">
        <w:rPr>
          <w:b/>
          <w:szCs w:val="28"/>
          <w:lang w:val="uk-UA"/>
        </w:rPr>
        <w:t>Частота серцевих скорочень понад 84 уд./хв у першу добу інфаркту міокарда свідчить про переважання симпатичної регуляції роботи серця й асоціюється з ускладненим перебігом захворювання та збільшенням летальності в 2,9 раза (р&lt;0,01).</w:t>
      </w:r>
    </w:p>
    <w:p w:rsidR="004B165B" w:rsidRPr="004B165B" w:rsidRDefault="004B165B" w:rsidP="004B165B">
      <w:pPr>
        <w:pStyle w:val="ab"/>
        <w:spacing w:line="360" w:lineRule="auto"/>
        <w:ind w:firstLine="709"/>
        <w:jc w:val="both"/>
        <w:rPr>
          <w:b/>
          <w:szCs w:val="28"/>
          <w:lang w:val="uk-UA"/>
        </w:rPr>
      </w:pPr>
      <w:r w:rsidRPr="004B165B">
        <w:rPr>
          <w:b/>
          <w:szCs w:val="28"/>
          <w:lang w:val="uk-UA"/>
        </w:rPr>
        <w:t xml:space="preserve">Значення корегованої дисперсії інтервалу </w:t>
      </w:r>
      <w:r w:rsidRPr="00531425">
        <w:rPr>
          <w:b/>
          <w:szCs w:val="28"/>
        </w:rPr>
        <w:t>Q</w:t>
      </w:r>
      <w:r w:rsidRPr="004B165B">
        <w:rPr>
          <w:b/>
          <w:szCs w:val="28"/>
          <w:lang w:val="uk-UA"/>
        </w:rPr>
        <w:t>-</w:t>
      </w:r>
      <w:r w:rsidRPr="00531425">
        <w:rPr>
          <w:b/>
          <w:szCs w:val="28"/>
        </w:rPr>
        <w:t>T</w:t>
      </w:r>
      <w:r w:rsidRPr="004B165B">
        <w:rPr>
          <w:b/>
          <w:szCs w:val="28"/>
          <w:lang w:val="uk-UA"/>
        </w:rPr>
        <w:t xml:space="preserve"> понад 74 мс у гостру фазу інфаркту міокарда є прогностично несприятливою ознакою для виживання хворих із супутнім ХОЗЛ у віддаленому постінфарктному періоді (р&lt;0,05).</w:t>
      </w:r>
    </w:p>
    <w:p w:rsidR="004B165B" w:rsidRPr="00B6233A" w:rsidRDefault="004B165B" w:rsidP="007D5000">
      <w:pPr>
        <w:numPr>
          <w:ilvl w:val="0"/>
          <w:numId w:val="25"/>
        </w:numPr>
        <w:spacing w:after="0" w:line="360" w:lineRule="auto"/>
        <w:ind w:left="0" w:firstLine="709"/>
        <w:jc w:val="both"/>
        <w:rPr>
          <w:rFonts w:ascii="Times New Roman" w:hAnsi="Times New Roman"/>
          <w:bCs/>
          <w:sz w:val="28"/>
          <w:szCs w:val="28"/>
          <w:lang w:val="uk-UA"/>
        </w:rPr>
      </w:pPr>
      <w:r w:rsidRPr="00B6233A">
        <w:rPr>
          <w:rFonts w:ascii="Times New Roman" w:hAnsi="Times New Roman"/>
          <w:sz w:val="28"/>
          <w:szCs w:val="28"/>
          <w:lang w:val="uk-UA"/>
        </w:rPr>
        <w:t xml:space="preserve">Незалежними провісниками серцево-судинного ризику (повторний інфаркт міокарда, ішемічний інсульт, тромбози та емболії) у хворих на інфаркт міокарда та супутнє ХОЗЛ визначено </w:t>
      </w:r>
      <w:r>
        <w:rPr>
          <w:rFonts w:ascii="Times New Roman" w:hAnsi="Times New Roman"/>
          <w:sz w:val="28"/>
          <w:szCs w:val="28"/>
          <w:lang w:val="uk-UA"/>
        </w:rPr>
        <w:t xml:space="preserve">артеріальну </w:t>
      </w:r>
      <w:r>
        <w:rPr>
          <w:rFonts w:ascii="Times New Roman" w:hAnsi="Times New Roman"/>
          <w:sz w:val="28"/>
          <w:szCs w:val="28"/>
          <w:lang w:val="uk-UA"/>
        </w:rPr>
        <w:lastRenderedPageBreak/>
        <w:t>гіпертензію</w:t>
      </w:r>
      <w:r w:rsidRPr="009602F9">
        <w:rPr>
          <w:rFonts w:ascii="Times New Roman" w:hAnsi="Times New Roman"/>
          <w:sz w:val="28"/>
          <w:szCs w:val="28"/>
          <w:lang w:val="uk-UA"/>
        </w:rPr>
        <w:t xml:space="preserve"> (СШ 3,03</w:t>
      </w:r>
      <w:r>
        <w:rPr>
          <w:rFonts w:ascii="Times New Roman" w:hAnsi="Times New Roman"/>
          <w:sz w:val="28"/>
          <w:szCs w:val="28"/>
          <w:lang w:val="uk-UA"/>
        </w:rPr>
        <w:t>;</w:t>
      </w:r>
      <w:r w:rsidRPr="009602F9">
        <w:rPr>
          <w:rFonts w:ascii="Times New Roman" w:hAnsi="Times New Roman"/>
          <w:sz w:val="28"/>
          <w:szCs w:val="28"/>
          <w:lang w:val="uk-UA"/>
        </w:rPr>
        <w:t xml:space="preserve"> </w:t>
      </w:r>
      <w:r>
        <w:rPr>
          <w:rFonts w:ascii="Times New Roman" w:hAnsi="Times New Roman"/>
          <w:sz w:val="28"/>
          <w:szCs w:val="28"/>
          <w:lang w:val="uk-UA"/>
        </w:rPr>
        <w:t xml:space="preserve">    </w:t>
      </w:r>
      <w:r w:rsidRPr="009602F9">
        <w:rPr>
          <w:rFonts w:ascii="Times New Roman" w:hAnsi="Times New Roman"/>
          <w:sz w:val="28"/>
          <w:szCs w:val="28"/>
          <w:lang w:val="uk-UA"/>
        </w:rPr>
        <w:t xml:space="preserve">1,04-8,78 </w:t>
      </w:r>
      <w:r w:rsidRPr="009602F9">
        <w:rPr>
          <w:rFonts w:ascii="Times New Roman" w:hAnsi="Times New Roman"/>
          <w:bCs/>
          <w:sz w:val="28"/>
          <w:szCs w:val="28"/>
          <w:lang w:val="uk-UA"/>
        </w:rPr>
        <w:t>95 % ДІ</w:t>
      </w:r>
      <w:r w:rsidRPr="009602F9">
        <w:rPr>
          <w:rFonts w:ascii="Times New Roman" w:hAnsi="Times New Roman"/>
          <w:sz w:val="28"/>
          <w:szCs w:val="28"/>
          <w:lang w:val="uk-UA"/>
        </w:rPr>
        <w:t xml:space="preserve">), </w:t>
      </w:r>
      <w:r>
        <w:rPr>
          <w:rFonts w:ascii="Times New Roman" w:hAnsi="Times New Roman"/>
          <w:sz w:val="28"/>
          <w:szCs w:val="28"/>
          <w:lang w:val="uk-UA"/>
        </w:rPr>
        <w:t>функціональний клас</w:t>
      </w:r>
      <w:r w:rsidRPr="009602F9">
        <w:rPr>
          <w:rFonts w:ascii="Times New Roman" w:hAnsi="Times New Roman"/>
          <w:sz w:val="28"/>
          <w:szCs w:val="28"/>
          <w:lang w:val="uk-UA"/>
        </w:rPr>
        <w:t xml:space="preserve"> (СШ 2,43</w:t>
      </w:r>
      <w:r>
        <w:rPr>
          <w:rFonts w:ascii="Times New Roman" w:hAnsi="Times New Roman"/>
          <w:sz w:val="28"/>
          <w:szCs w:val="28"/>
          <w:lang w:val="uk-UA"/>
        </w:rPr>
        <w:t>;</w:t>
      </w:r>
      <w:r w:rsidRPr="009602F9">
        <w:rPr>
          <w:rFonts w:ascii="Times New Roman" w:hAnsi="Times New Roman"/>
          <w:sz w:val="28"/>
          <w:szCs w:val="28"/>
          <w:lang w:val="uk-UA"/>
        </w:rPr>
        <w:t xml:space="preserve"> 1</w:t>
      </w:r>
      <w:r w:rsidRPr="009602F9">
        <w:rPr>
          <w:rFonts w:ascii="Times New Roman" w:hAnsi="Times New Roman"/>
          <w:bCs/>
          <w:sz w:val="28"/>
          <w:szCs w:val="28"/>
          <w:lang w:val="uk-UA"/>
        </w:rPr>
        <w:t xml:space="preserve">,03-5,71 95 % ДІ), та </w:t>
      </w:r>
      <w:r>
        <w:rPr>
          <w:rFonts w:ascii="Times New Roman" w:hAnsi="Times New Roman"/>
          <w:bCs/>
          <w:sz w:val="28"/>
          <w:szCs w:val="28"/>
          <w:lang w:val="uk-UA"/>
        </w:rPr>
        <w:t>передсердно-шлуночкове відношення</w:t>
      </w:r>
      <w:r w:rsidRPr="009602F9">
        <w:rPr>
          <w:rFonts w:ascii="Times New Roman" w:hAnsi="Times New Roman"/>
          <w:bCs/>
          <w:sz w:val="28"/>
          <w:szCs w:val="28"/>
          <w:lang w:val="uk-UA"/>
        </w:rPr>
        <w:t xml:space="preserve"> </w:t>
      </w:r>
      <w:r w:rsidRPr="009602F9">
        <w:rPr>
          <w:rFonts w:ascii="Times New Roman" w:hAnsi="Times New Roman"/>
          <w:sz w:val="28"/>
          <w:szCs w:val="28"/>
          <w:lang w:val="uk-UA"/>
        </w:rPr>
        <w:t>(СШ - 0,01</w:t>
      </w:r>
      <w:r>
        <w:rPr>
          <w:rFonts w:ascii="Times New Roman" w:hAnsi="Times New Roman"/>
          <w:sz w:val="28"/>
          <w:szCs w:val="28"/>
          <w:lang w:val="uk-UA"/>
        </w:rPr>
        <w:t>;</w:t>
      </w:r>
      <w:r w:rsidRPr="009602F9">
        <w:rPr>
          <w:rFonts w:ascii="Times New Roman" w:hAnsi="Times New Roman"/>
          <w:sz w:val="28"/>
          <w:szCs w:val="28"/>
          <w:lang w:val="uk-UA"/>
        </w:rPr>
        <w:t xml:space="preserve"> 0</w:t>
      </w:r>
      <w:r w:rsidRPr="009602F9">
        <w:rPr>
          <w:rFonts w:ascii="Times New Roman" w:hAnsi="Times New Roman"/>
          <w:bCs/>
          <w:sz w:val="28"/>
          <w:szCs w:val="28"/>
          <w:lang w:val="uk-UA"/>
        </w:rPr>
        <w:t>,01-0,13 95 % ДІ)</w:t>
      </w:r>
      <w:r w:rsidRPr="009602F9">
        <w:rPr>
          <w:rFonts w:ascii="Times New Roman" w:hAnsi="Times New Roman"/>
          <w:sz w:val="28"/>
          <w:szCs w:val="28"/>
          <w:lang w:val="uk-UA"/>
        </w:rPr>
        <w:t xml:space="preserve">, а </w:t>
      </w:r>
      <w:r>
        <w:rPr>
          <w:rFonts w:ascii="Times New Roman" w:hAnsi="Times New Roman"/>
          <w:sz w:val="28"/>
          <w:szCs w:val="28"/>
          <w:lang w:val="uk-UA"/>
        </w:rPr>
        <w:t>серцево-судинної</w:t>
      </w:r>
      <w:r w:rsidRPr="009602F9">
        <w:rPr>
          <w:rFonts w:ascii="Times New Roman" w:hAnsi="Times New Roman"/>
          <w:sz w:val="28"/>
          <w:szCs w:val="28"/>
          <w:lang w:val="uk-UA"/>
        </w:rPr>
        <w:t xml:space="preserve"> смертності – </w:t>
      </w:r>
      <w:r>
        <w:rPr>
          <w:rFonts w:ascii="Times New Roman" w:hAnsi="Times New Roman"/>
          <w:sz w:val="28"/>
          <w:szCs w:val="28"/>
          <w:lang w:val="uk-UA"/>
        </w:rPr>
        <w:t>артеріальну гіпертензію</w:t>
      </w:r>
      <w:r w:rsidRPr="009602F9">
        <w:rPr>
          <w:rFonts w:ascii="Times New Roman" w:hAnsi="Times New Roman"/>
          <w:sz w:val="28"/>
          <w:szCs w:val="28"/>
          <w:lang w:val="uk-UA"/>
        </w:rPr>
        <w:t xml:space="preserve"> (СШ 10,54</w:t>
      </w:r>
      <w:r>
        <w:rPr>
          <w:rFonts w:ascii="Times New Roman" w:hAnsi="Times New Roman"/>
          <w:sz w:val="28"/>
          <w:szCs w:val="28"/>
          <w:lang w:val="uk-UA"/>
        </w:rPr>
        <w:t>;</w:t>
      </w:r>
      <w:r w:rsidRPr="009602F9">
        <w:rPr>
          <w:rFonts w:ascii="Times New Roman" w:hAnsi="Times New Roman"/>
          <w:sz w:val="28"/>
          <w:szCs w:val="28"/>
          <w:lang w:val="uk-UA"/>
        </w:rPr>
        <w:t xml:space="preserve"> 1,26-88,30 </w:t>
      </w:r>
      <w:r w:rsidRPr="009602F9">
        <w:rPr>
          <w:rFonts w:ascii="Times New Roman" w:hAnsi="Times New Roman"/>
          <w:bCs/>
          <w:sz w:val="28"/>
          <w:szCs w:val="28"/>
          <w:lang w:val="uk-UA"/>
        </w:rPr>
        <w:t>95 % ДІ</w:t>
      </w:r>
      <w:r w:rsidRPr="009602F9">
        <w:rPr>
          <w:rFonts w:ascii="Times New Roman" w:hAnsi="Times New Roman"/>
          <w:sz w:val="28"/>
          <w:szCs w:val="28"/>
          <w:lang w:val="uk-UA"/>
        </w:rPr>
        <w:t xml:space="preserve">) </w:t>
      </w:r>
      <w:r w:rsidRPr="009602F9">
        <w:rPr>
          <w:rFonts w:ascii="Times New Roman" w:hAnsi="Times New Roman"/>
          <w:bCs/>
          <w:sz w:val="28"/>
          <w:szCs w:val="28"/>
          <w:lang w:val="uk-UA"/>
        </w:rPr>
        <w:t xml:space="preserve">та </w:t>
      </w:r>
      <w:r>
        <w:rPr>
          <w:rFonts w:ascii="Times New Roman" w:hAnsi="Times New Roman"/>
          <w:bCs/>
          <w:sz w:val="28"/>
          <w:szCs w:val="28"/>
          <w:lang w:val="uk-UA"/>
        </w:rPr>
        <w:t>передсердно-шлуночкове відношення</w:t>
      </w:r>
      <w:r w:rsidRPr="009602F9">
        <w:rPr>
          <w:rFonts w:ascii="Times New Roman" w:hAnsi="Times New Roman"/>
          <w:bCs/>
          <w:sz w:val="28"/>
          <w:szCs w:val="28"/>
          <w:lang w:val="uk-UA"/>
        </w:rPr>
        <w:t xml:space="preserve"> </w:t>
      </w:r>
      <w:r w:rsidRPr="009602F9">
        <w:rPr>
          <w:rFonts w:ascii="Times New Roman" w:hAnsi="Times New Roman"/>
          <w:sz w:val="28"/>
          <w:szCs w:val="28"/>
          <w:lang w:val="uk-UA"/>
        </w:rPr>
        <w:t>(СШ - 0,01</w:t>
      </w:r>
      <w:r>
        <w:rPr>
          <w:rFonts w:ascii="Times New Roman" w:hAnsi="Times New Roman"/>
          <w:sz w:val="28"/>
          <w:szCs w:val="28"/>
          <w:lang w:val="uk-UA"/>
        </w:rPr>
        <w:t>;</w:t>
      </w:r>
      <w:r w:rsidRPr="009602F9">
        <w:rPr>
          <w:rFonts w:ascii="Times New Roman" w:hAnsi="Times New Roman"/>
          <w:sz w:val="28"/>
          <w:szCs w:val="28"/>
          <w:lang w:val="uk-UA"/>
        </w:rPr>
        <w:t xml:space="preserve"> 0</w:t>
      </w:r>
      <w:r w:rsidRPr="009602F9">
        <w:rPr>
          <w:rFonts w:ascii="Times New Roman" w:hAnsi="Times New Roman"/>
          <w:bCs/>
          <w:sz w:val="28"/>
          <w:szCs w:val="28"/>
          <w:lang w:val="uk-UA"/>
        </w:rPr>
        <w:t>,01-0,10 95 % ДІ).</w:t>
      </w:r>
    </w:p>
    <w:p w:rsidR="004B165B" w:rsidRPr="004B165B" w:rsidRDefault="004B165B" w:rsidP="007D5000">
      <w:pPr>
        <w:pStyle w:val="ab"/>
        <w:numPr>
          <w:ilvl w:val="0"/>
          <w:numId w:val="25"/>
        </w:numPr>
        <w:suppressAutoHyphens w:val="0"/>
        <w:spacing w:after="0" w:line="360" w:lineRule="auto"/>
        <w:ind w:left="0" w:firstLine="709"/>
        <w:jc w:val="both"/>
        <w:rPr>
          <w:b/>
          <w:szCs w:val="28"/>
          <w:lang w:val="uk-UA"/>
        </w:rPr>
      </w:pPr>
      <w:r w:rsidRPr="004B165B">
        <w:rPr>
          <w:b/>
          <w:szCs w:val="28"/>
          <w:lang w:val="uk-UA"/>
        </w:rPr>
        <w:t xml:space="preserve">При супутній бронхіальній обструкції у хворих на інфаркт міокарда стандартна терапія була недостатньо ефективною і в ряді випадків не попереджувала патологічного ремоделювання </w:t>
      </w:r>
      <w:r>
        <w:rPr>
          <w:b/>
          <w:szCs w:val="28"/>
          <w:lang w:val="en-US"/>
        </w:rPr>
        <w:t>c</w:t>
      </w:r>
      <w:r w:rsidRPr="004B165B">
        <w:rPr>
          <w:b/>
          <w:szCs w:val="28"/>
          <w:lang w:val="uk-UA"/>
        </w:rPr>
        <w:t>ерця, розвитку і прогресування серцевої недостатності, що погіршувало прогноз виживання у віддаленому постінфарктному періоді (</w:t>
      </w:r>
      <w:r w:rsidRPr="00531425">
        <w:rPr>
          <w:b/>
          <w:szCs w:val="28"/>
        </w:rPr>
        <w:t>χ</w:t>
      </w:r>
      <w:r w:rsidRPr="004B165B">
        <w:rPr>
          <w:b/>
          <w:szCs w:val="28"/>
          <w:vertAlign w:val="superscript"/>
          <w:lang w:val="uk-UA"/>
        </w:rPr>
        <w:t>2</w:t>
      </w:r>
      <w:r w:rsidRPr="004B165B">
        <w:rPr>
          <w:b/>
          <w:szCs w:val="28"/>
          <w:lang w:val="uk-UA"/>
        </w:rPr>
        <w:t>=16,95 , р&lt;0,0001), суттєво обмежувало якість життя, особливо при супутній артеріальній гіпертензії (</w:t>
      </w:r>
      <w:r w:rsidRPr="00531425">
        <w:rPr>
          <w:b/>
          <w:szCs w:val="28"/>
        </w:rPr>
        <w:t>r</w:t>
      </w:r>
      <w:r w:rsidRPr="004B165B">
        <w:rPr>
          <w:b/>
          <w:szCs w:val="28"/>
          <w:lang w:val="uk-UA"/>
        </w:rPr>
        <w:t>=-0,460, р&lt;0,03) та передній локалізації інфаркту міокарда (</w:t>
      </w:r>
      <w:r w:rsidRPr="00531425">
        <w:rPr>
          <w:b/>
          <w:szCs w:val="28"/>
        </w:rPr>
        <w:t>r</w:t>
      </w:r>
      <w:r w:rsidRPr="004B165B">
        <w:rPr>
          <w:b/>
          <w:szCs w:val="28"/>
          <w:lang w:val="uk-UA"/>
        </w:rPr>
        <w:t>=-0,265, р&lt;0,03).</w:t>
      </w:r>
    </w:p>
    <w:p w:rsidR="004B165B" w:rsidRPr="004B165B" w:rsidRDefault="004B165B" w:rsidP="007D5000">
      <w:pPr>
        <w:pStyle w:val="ab"/>
        <w:numPr>
          <w:ilvl w:val="0"/>
          <w:numId w:val="25"/>
        </w:numPr>
        <w:suppressAutoHyphens w:val="0"/>
        <w:spacing w:after="0" w:line="360" w:lineRule="auto"/>
        <w:ind w:left="0" w:firstLine="709"/>
        <w:jc w:val="both"/>
        <w:rPr>
          <w:b/>
          <w:szCs w:val="28"/>
          <w:lang w:val="uk-UA"/>
        </w:rPr>
      </w:pPr>
      <w:r w:rsidRPr="004B165B">
        <w:rPr>
          <w:b/>
          <w:szCs w:val="28"/>
          <w:lang w:val="uk-UA"/>
        </w:rPr>
        <w:t>Комплексна терапія з включенням ß-адреноблокатора бісопрололу у хворих на інфаркт міокарда та супутнє ХОЗЛ зменшує прояви патологічного ремоделювання серця, характеризується позитивною лузитропною дією при довготривалому лікуванні та спостереженні впродовж 60 місяців і підвищує їх виживання у віддаленому періоді (р&lt;0,02) за рахунок збереження компенсації внутрішньосерцевої та системної гемодинаміки, не погіршує показників функції зовнішнього дихання і не знижує якості життя.</w:t>
      </w:r>
    </w:p>
    <w:p w:rsidR="004B165B" w:rsidRDefault="004B165B" w:rsidP="007D5000">
      <w:pPr>
        <w:numPr>
          <w:ilvl w:val="0"/>
          <w:numId w:val="25"/>
        </w:numPr>
        <w:autoSpaceDE w:val="0"/>
        <w:autoSpaceDN w:val="0"/>
        <w:adjustRightInd w:val="0"/>
        <w:spacing w:after="0" w:line="360" w:lineRule="auto"/>
        <w:ind w:left="0" w:firstLine="709"/>
        <w:jc w:val="both"/>
        <w:rPr>
          <w:rFonts w:ascii="Times New Roman" w:hAnsi="Times New Roman"/>
          <w:sz w:val="28"/>
          <w:szCs w:val="28"/>
          <w:lang w:val="uk-UA"/>
        </w:rPr>
      </w:pPr>
      <w:r w:rsidRPr="00BB77BE">
        <w:rPr>
          <w:rFonts w:ascii="Times New Roman" w:hAnsi="Times New Roman"/>
          <w:sz w:val="28"/>
          <w:szCs w:val="28"/>
          <w:lang w:val="uk-UA"/>
        </w:rPr>
        <w:t>Довготривале комплексне лікування недигідропіридинови</w:t>
      </w:r>
      <w:r>
        <w:rPr>
          <w:rFonts w:ascii="Times New Roman" w:hAnsi="Times New Roman"/>
          <w:sz w:val="28"/>
          <w:szCs w:val="28"/>
          <w:lang w:val="uk-UA"/>
        </w:rPr>
        <w:t>ми</w:t>
      </w:r>
      <w:r w:rsidRPr="00BB77BE">
        <w:rPr>
          <w:rFonts w:ascii="Times New Roman" w:hAnsi="Times New Roman"/>
          <w:sz w:val="28"/>
          <w:szCs w:val="28"/>
          <w:lang w:val="uk-UA"/>
        </w:rPr>
        <w:t xml:space="preserve"> антагоніст</w:t>
      </w:r>
      <w:r>
        <w:rPr>
          <w:rFonts w:ascii="Times New Roman" w:hAnsi="Times New Roman"/>
          <w:sz w:val="28"/>
          <w:szCs w:val="28"/>
          <w:lang w:val="uk-UA"/>
        </w:rPr>
        <w:t>ами</w:t>
      </w:r>
      <w:r w:rsidRPr="00BB77BE">
        <w:rPr>
          <w:rFonts w:ascii="Times New Roman" w:hAnsi="Times New Roman"/>
          <w:sz w:val="28"/>
          <w:szCs w:val="28"/>
          <w:lang w:val="uk-UA"/>
        </w:rPr>
        <w:t xml:space="preserve"> кальцієвих каналів (дилтіазем) хворих на інфаркт міокарда та супутнє ХОЗЛ має достовірний протективний вплив на патологічне ремоделювання серця, зокрема </w:t>
      </w:r>
      <w:r>
        <w:rPr>
          <w:rFonts w:ascii="Times New Roman" w:hAnsi="Times New Roman"/>
          <w:sz w:val="28"/>
          <w:szCs w:val="28"/>
          <w:lang w:val="uk-UA"/>
        </w:rPr>
        <w:t>в</w:t>
      </w:r>
      <w:r w:rsidRPr="00BB77BE">
        <w:rPr>
          <w:rFonts w:ascii="Times New Roman" w:hAnsi="Times New Roman"/>
          <w:sz w:val="28"/>
          <w:szCs w:val="28"/>
          <w:lang w:val="uk-UA"/>
        </w:rPr>
        <w:t xml:space="preserve"> попередженні ремоделювання лівого передсердя, у порівнянні з ß-ад</w:t>
      </w:r>
      <w:r>
        <w:rPr>
          <w:rFonts w:ascii="Times New Roman" w:hAnsi="Times New Roman"/>
          <w:sz w:val="28"/>
          <w:szCs w:val="28"/>
          <w:lang w:val="uk-UA"/>
        </w:rPr>
        <w:t>р</w:t>
      </w:r>
      <w:r w:rsidRPr="00BB77BE">
        <w:rPr>
          <w:rFonts w:ascii="Times New Roman" w:hAnsi="Times New Roman"/>
          <w:sz w:val="28"/>
          <w:szCs w:val="28"/>
          <w:lang w:val="uk-UA"/>
        </w:rPr>
        <w:t>еноблокаторами</w:t>
      </w:r>
      <w:r>
        <w:rPr>
          <w:rFonts w:ascii="Times New Roman" w:hAnsi="Times New Roman"/>
          <w:sz w:val="28"/>
          <w:szCs w:val="28"/>
          <w:lang w:val="uk-UA"/>
        </w:rPr>
        <w:t>,</w:t>
      </w:r>
      <w:r w:rsidRPr="00BB77BE">
        <w:rPr>
          <w:rFonts w:ascii="Times New Roman" w:hAnsi="Times New Roman"/>
          <w:sz w:val="28"/>
          <w:szCs w:val="28"/>
          <w:lang w:val="uk-UA"/>
        </w:rPr>
        <w:t xml:space="preserve"> та покращенні гемодинаміки в малому колі кровообігу.</w:t>
      </w:r>
    </w:p>
    <w:p w:rsidR="004B165B" w:rsidRPr="00F93FE9" w:rsidRDefault="004B165B" w:rsidP="007D5000">
      <w:pPr>
        <w:numPr>
          <w:ilvl w:val="0"/>
          <w:numId w:val="25"/>
        </w:numPr>
        <w:autoSpaceDE w:val="0"/>
        <w:autoSpaceDN w:val="0"/>
        <w:adjustRightInd w:val="0"/>
        <w:spacing w:after="0" w:line="353" w:lineRule="auto"/>
        <w:ind w:left="0" w:firstLine="709"/>
        <w:jc w:val="both"/>
        <w:rPr>
          <w:rFonts w:ascii="Times New Roman" w:eastAsia="MS Mincho" w:hAnsi="Times New Roman"/>
          <w:bCs/>
          <w:sz w:val="28"/>
          <w:szCs w:val="28"/>
          <w:lang w:val="uk-UA"/>
        </w:rPr>
      </w:pPr>
      <w:r w:rsidRPr="00F93FE9">
        <w:rPr>
          <w:rFonts w:ascii="Times New Roman" w:hAnsi="Times New Roman"/>
          <w:sz w:val="28"/>
          <w:szCs w:val="28"/>
          <w:lang w:val="uk-UA"/>
        </w:rPr>
        <w:t xml:space="preserve">Диференційований підхід до вибору програми тривалої медикаментозної корекції післяінфарктного ремоделювання серця полягає у визначенні функціонального класу (NYHA), індексу КДРпш, фракції викиду </w:t>
      </w:r>
      <w:r w:rsidRPr="00F93FE9">
        <w:rPr>
          <w:rFonts w:ascii="Times New Roman" w:hAnsi="Times New Roman"/>
          <w:sz w:val="28"/>
          <w:szCs w:val="28"/>
          <w:lang w:val="uk-UA"/>
        </w:rPr>
        <w:lastRenderedPageBreak/>
        <w:t>лівого шлуночка в гострий період інфаркту міокарда і базується на застосуванні формули регресійної прогностичної моделі (свідоцтво про реєстрацію авторського права № 24246, 2008), що дозволило знизити летальність (p&lt;0,02), покращити виживання хворих при мікст-патології.</w:t>
      </w:r>
    </w:p>
    <w:p w:rsidR="004B165B" w:rsidRPr="004B165B" w:rsidRDefault="004B165B" w:rsidP="004B165B">
      <w:pPr>
        <w:autoSpaceDE w:val="0"/>
        <w:autoSpaceDN w:val="0"/>
        <w:adjustRightInd w:val="0"/>
        <w:spacing w:after="0" w:line="353" w:lineRule="auto"/>
        <w:ind w:left="709"/>
        <w:jc w:val="both"/>
        <w:rPr>
          <w:rFonts w:ascii="Times New Roman" w:eastAsia="MS Mincho" w:hAnsi="Times New Roman"/>
          <w:bCs/>
          <w:sz w:val="28"/>
          <w:szCs w:val="28"/>
          <w:lang w:val="uk-UA"/>
        </w:rPr>
      </w:pPr>
    </w:p>
    <w:p w:rsidR="004B165B" w:rsidRDefault="004B165B" w:rsidP="004B165B">
      <w:pPr>
        <w:spacing w:after="0" w:line="360" w:lineRule="auto"/>
        <w:jc w:val="center"/>
        <w:rPr>
          <w:rFonts w:ascii="Times New Roman" w:hAnsi="Times New Roman"/>
          <w:sz w:val="28"/>
          <w:szCs w:val="28"/>
          <w:lang w:val="uk-UA"/>
        </w:rPr>
      </w:pPr>
      <w:r w:rsidRPr="004B165B">
        <w:rPr>
          <w:rFonts w:ascii="Times New Roman" w:eastAsia="MS Mincho" w:hAnsi="Times New Roman"/>
          <w:bCs/>
          <w:sz w:val="28"/>
          <w:szCs w:val="28"/>
          <w:lang w:val="uk-UA"/>
        </w:rPr>
        <w:br w:type="page"/>
      </w:r>
      <w:r>
        <w:rPr>
          <w:rFonts w:ascii="Times New Roman" w:hAnsi="Times New Roman"/>
          <w:sz w:val="28"/>
          <w:szCs w:val="28"/>
          <w:lang w:val="uk-UA"/>
        </w:rPr>
        <w:lastRenderedPageBreak/>
        <w:t>ПРАКТИЧНІ РЕКОМЕНДАЦІЇ</w:t>
      </w:r>
    </w:p>
    <w:p w:rsidR="004B165B" w:rsidRDefault="004B165B" w:rsidP="004B165B">
      <w:pPr>
        <w:spacing w:after="0" w:line="360" w:lineRule="auto"/>
        <w:ind w:firstLine="709"/>
        <w:jc w:val="both"/>
        <w:rPr>
          <w:rFonts w:ascii="Times New Roman" w:hAnsi="Times New Roman"/>
          <w:sz w:val="28"/>
          <w:szCs w:val="28"/>
          <w:lang w:val="uk-UA"/>
        </w:rPr>
      </w:pPr>
    </w:p>
    <w:p w:rsidR="004B165B" w:rsidRPr="00954038" w:rsidRDefault="004B165B" w:rsidP="007D5000">
      <w:pPr>
        <w:numPr>
          <w:ilvl w:val="0"/>
          <w:numId w:val="26"/>
        </w:numPr>
        <w:spacing w:after="0" w:line="360" w:lineRule="auto"/>
        <w:ind w:left="0" w:firstLine="709"/>
        <w:jc w:val="both"/>
        <w:rPr>
          <w:rFonts w:ascii="Times New Roman" w:hAnsi="Times New Roman"/>
          <w:sz w:val="28"/>
          <w:szCs w:val="28"/>
          <w:lang w:val="uk-UA"/>
        </w:rPr>
      </w:pPr>
      <w:r w:rsidRPr="00954038">
        <w:rPr>
          <w:rFonts w:ascii="Times New Roman" w:hAnsi="Times New Roman"/>
          <w:sz w:val="28"/>
          <w:szCs w:val="28"/>
          <w:lang w:val="uk-UA"/>
        </w:rPr>
        <w:t xml:space="preserve">Для виявлення ХОЗЛ в гострий період інфаркту міокарда доцільно використати діагностичний алгоритм, який включає 2 етапи. На першому етапі проводиться скринінг за факторами ризику (вік понад </w:t>
      </w:r>
      <w:r>
        <w:rPr>
          <w:rFonts w:ascii="Times New Roman" w:hAnsi="Times New Roman"/>
          <w:sz w:val="28"/>
          <w:szCs w:val="28"/>
          <w:lang w:val="uk-UA"/>
        </w:rPr>
        <w:t>4</w:t>
      </w:r>
      <w:r w:rsidRPr="00954038">
        <w:rPr>
          <w:rFonts w:ascii="Times New Roman" w:hAnsi="Times New Roman"/>
          <w:sz w:val="28"/>
          <w:szCs w:val="28"/>
          <w:lang w:val="uk-UA"/>
        </w:rPr>
        <w:t xml:space="preserve">5 років, чоловіча стать, куріння, професійні шкідливості, обтяжена спадковість) та анамнезом хронічного кашлю. На другому етапі, при позитивному скринінгу, слід застосувати моніторування пікової швидкості видиху за допомогою індивідуального пікфлоуметра, поряд із проведенням рентгенологічного і </w:t>
      </w:r>
      <w:r>
        <w:rPr>
          <w:rFonts w:ascii="Times New Roman" w:hAnsi="Times New Roman"/>
          <w:sz w:val="28"/>
          <w:szCs w:val="28"/>
          <w:lang w:val="uk-UA"/>
        </w:rPr>
        <w:t>ехокардіоскопічного</w:t>
      </w:r>
      <w:r w:rsidRPr="00954038">
        <w:rPr>
          <w:rFonts w:ascii="Times New Roman" w:hAnsi="Times New Roman"/>
          <w:sz w:val="28"/>
          <w:szCs w:val="28"/>
          <w:lang w:val="uk-UA"/>
        </w:rPr>
        <w:t xml:space="preserve"> досліджен</w:t>
      </w:r>
      <w:r>
        <w:rPr>
          <w:rFonts w:ascii="Times New Roman" w:hAnsi="Times New Roman"/>
          <w:sz w:val="28"/>
          <w:szCs w:val="28"/>
          <w:lang w:val="uk-UA"/>
        </w:rPr>
        <w:t>н</w:t>
      </w:r>
      <w:r w:rsidRPr="00954038">
        <w:rPr>
          <w:rFonts w:ascii="Times New Roman" w:hAnsi="Times New Roman"/>
          <w:sz w:val="28"/>
          <w:szCs w:val="28"/>
          <w:lang w:val="uk-UA"/>
        </w:rPr>
        <w:t xml:space="preserve">я, що передбачено протоколом надання допомоги хворим на інфаркт міокарда. Діагноз ХОЗЛ верифікується мінімум </w:t>
      </w:r>
      <w:r>
        <w:rPr>
          <w:rFonts w:ascii="Times New Roman" w:hAnsi="Times New Roman"/>
          <w:sz w:val="28"/>
          <w:szCs w:val="28"/>
          <w:lang w:val="uk-UA"/>
        </w:rPr>
        <w:t xml:space="preserve">за </w:t>
      </w:r>
      <w:r w:rsidRPr="00954038">
        <w:rPr>
          <w:rFonts w:ascii="Times New Roman" w:hAnsi="Times New Roman"/>
          <w:sz w:val="28"/>
          <w:szCs w:val="28"/>
          <w:lang w:val="uk-UA"/>
        </w:rPr>
        <w:t xml:space="preserve">одним із </w:t>
      </w:r>
      <w:r>
        <w:rPr>
          <w:rFonts w:ascii="Times New Roman" w:hAnsi="Times New Roman"/>
          <w:sz w:val="28"/>
          <w:szCs w:val="28"/>
          <w:lang w:val="uk-UA"/>
        </w:rPr>
        <w:t xml:space="preserve">наступних </w:t>
      </w:r>
      <w:r w:rsidRPr="00954038">
        <w:rPr>
          <w:rFonts w:ascii="Times New Roman" w:hAnsi="Times New Roman"/>
          <w:sz w:val="28"/>
          <w:szCs w:val="28"/>
          <w:lang w:val="uk-UA"/>
        </w:rPr>
        <w:t>критеріїв: індекс паління понад 40 пачко/років</w:t>
      </w:r>
      <w:r>
        <w:rPr>
          <w:rFonts w:ascii="Times New Roman" w:hAnsi="Times New Roman"/>
          <w:sz w:val="28"/>
          <w:szCs w:val="28"/>
          <w:lang w:val="uk-UA"/>
        </w:rPr>
        <w:t xml:space="preserve"> (чутливість 57 %, специфічність 82 %); </w:t>
      </w:r>
      <w:r w:rsidRPr="00954038">
        <w:rPr>
          <w:rFonts w:ascii="Times New Roman" w:hAnsi="Times New Roman"/>
          <w:sz w:val="28"/>
          <w:szCs w:val="28"/>
          <w:lang w:val="uk-UA"/>
        </w:rPr>
        <w:t>індекс PEF менше</w:t>
      </w:r>
      <w:r>
        <w:rPr>
          <w:rFonts w:ascii="Times New Roman" w:hAnsi="Times New Roman"/>
          <w:sz w:val="28"/>
          <w:szCs w:val="28"/>
          <w:lang w:val="uk-UA"/>
        </w:rPr>
        <w:t xml:space="preserve"> </w:t>
      </w:r>
      <w:r w:rsidRPr="00954038">
        <w:rPr>
          <w:rFonts w:ascii="Times New Roman" w:hAnsi="Times New Roman"/>
          <w:sz w:val="28"/>
          <w:szCs w:val="28"/>
          <w:lang w:val="uk-UA"/>
        </w:rPr>
        <w:t>250 л·хв</w:t>
      </w:r>
      <w:r w:rsidRPr="00954038">
        <w:rPr>
          <w:rFonts w:ascii="Times New Roman" w:hAnsi="Times New Roman"/>
          <w:sz w:val="28"/>
          <w:szCs w:val="28"/>
          <w:vertAlign w:val="superscript"/>
          <w:lang w:val="uk-UA"/>
        </w:rPr>
        <w:t>-1</w:t>
      </w:r>
      <w:r w:rsidRPr="00954038">
        <w:rPr>
          <w:rFonts w:ascii="Times New Roman" w:hAnsi="Times New Roman"/>
          <w:sz w:val="28"/>
          <w:szCs w:val="28"/>
          <w:lang w:val="uk-UA"/>
        </w:rPr>
        <w:t>·м</w:t>
      </w:r>
      <w:r w:rsidRPr="00954038">
        <w:rPr>
          <w:rFonts w:ascii="Times New Roman" w:hAnsi="Times New Roman"/>
          <w:sz w:val="28"/>
          <w:szCs w:val="28"/>
          <w:vertAlign w:val="superscript"/>
          <w:lang w:val="uk-UA"/>
        </w:rPr>
        <w:t>-2</w:t>
      </w:r>
      <w:r>
        <w:rPr>
          <w:rFonts w:ascii="Times New Roman" w:hAnsi="Times New Roman"/>
          <w:sz w:val="28"/>
          <w:szCs w:val="28"/>
          <w:lang w:val="uk-UA"/>
        </w:rPr>
        <w:t xml:space="preserve"> (чутливість 68 %, специфічність 85 %);</w:t>
      </w:r>
      <w:r w:rsidRPr="00954038">
        <w:rPr>
          <w:rFonts w:ascii="Times New Roman" w:hAnsi="Times New Roman"/>
          <w:sz w:val="28"/>
          <w:szCs w:val="28"/>
          <w:lang w:val="uk-UA"/>
        </w:rPr>
        <w:t xml:space="preserve"> рентгенологічні ознаки ураження легень; ехокардіоскопічні ознаки хронічного ураження правого шлуночка.</w:t>
      </w:r>
    </w:p>
    <w:p w:rsidR="004B165B" w:rsidRDefault="004B165B" w:rsidP="007D5000">
      <w:pPr>
        <w:numPr>
          <w:ilvl w:val="0"/>
          <w:numId w:val="26"/>
        </w:numPr>
        <w:autoSpaceDE w:val="0"/>
        <w:autoSpaceDN w:val="0"/>
        <w:adjustRightInd w:val="0"/>
        <w:spacing w:after="0" w:line="360" w:lineRule="auto"/>
        <w:ind w:left="0" w:firstLine="709"/>
        <w:jc w:val="both"/>
        <w:rPr>
          <w:rFonts w:ascii="Times New Roman" w:hAnsi="Times New Roman"/>
          <w:sz w:val="28"/>
          <w:szCs w:val="28"/>
          <w:lang w:val="uk-UA"/>
        </w:rPr>
      </w:pPr>
      <w:r w:rsidRPr="00B67CC7">
        <w:rPr>
          <w:rFonts w:ascii="Times New Roman" w:hAnsi="Times New Roman"/>
          <w:sz w:val="28"/>
          <w:szCs w:val="28"/>
          <w:lang w:val="uk-UA"/>
        </w:rPr>
        <w:t xml:space="preserve">Для мінімізації патологічного ремоделювання серця, попередження серцево-судинних подій, покращення виживання у віддаленому післяінфарктному періоді та забезпечення належної якості життя хворих на інфаркт міокарда із супутнім хронічним обструктивним захворюванням легень </w:t>
      </w:r>
      <w:r>
        <w:rPr>
          <w:rFonts w:ascii="Times New Roman" w:hAnsi="Times New Roman"/>
          <w:sz w:val="28"/>
          <w:szCs w:val="28"/>
          <w:lang w:val="uk-UA"/>
        </w:rPr>
        <w:t>у</w:t>
      </w:r>
      <w:r w:rsidRPr="00B67CC7">
        <w:rPr>
          <w:rFonts w:ascii="Times New Roman" w:hAnsi="Times New Roman"/>
          <w:sz w:val="28"/>
          <w:szCs w:val="28"/>
          <w:lang w:val="uk-UA"/>
        </w:rPr>
        <w:t xml:space="preserve"> комплексній терапії перевагу слід надавати селективному ß-адреноблокатору бісопролол</w:t>
      </w:r>
      <w:r>
        <w:rPr>
          <w:rFonts w:ascii="Times New Roman" w:hAnsi="Times New Roman"/>
          <w:sz w:val="28"/>
          <w:szCs w:val="28"/>
          <w:lang w:val="uk-UA"/>
        </w:rPr>
        <w:t>у</w:t>
      </w:r>
      <w:r w:rsidRPr="00B67CC7">
        <w:rPr>
          <w:rFonts w:ascii="Times New Roman" w:hAnsi="Times New Roman"/>
          <w:sz w:val="28"/>
          <w:szCs w:val="28"/>
          <w:lang w:val="uk-UA"/>
        </w:rPr>
        <w:t xml:space="preserve"> у чоловіків із I або II стадією ХОЗЛ при індексі пікової швидкості видиху</w:t>
      </w:r>
      <w:r>
        <w:rPr>
          <w:rFonts w:ascii="Times New Roman" w:hAnsi="Times New Roman"/>
          <w:sz w:val="28"/>
          <w:szCs w:val="28"/>
          <w:lang w:val="uk-UA"/>
        </w:rPr>
        <w:t xml:space="preserve"> вище</w:t>
      </w:r>
      <w:r w:rsidRPr="00B67CC7">
        <w:rPr>
          <w:rFonts w:ascii="Times New Roman" w:hAnsi="Times New Roman"/>
          <w:sz w:val="28"/>
          <w:szCs w:val="28"/>
          <w:lang w:val="uk-UA"/>
        </w:rPr>
        <w:t xml:space="preserve"> (205±11) л/хв·м</w:t>
      </w:r>
      <w:r w:rsidRPr="00B67CC7">
        <w:rPr>
          <w:rFonts w:ascii="Times New Roman" w:hAnsi="Times New Roman"/>
          <w:sz w:val="28"/>
          <w:szCs w:val="28"/>
          <w:vertAlign w:val="superscript"/>
          <w:lang w:val="uk-UA"/>
        </w:rPr>
        <w:t>2</w:t>
      </w:r>
      <w:r w:rsidRPr="00B67CC7">
        <w:rPr>
          <w:rFonts w:ascii="Times New Roman" w:hAnsi="Times New Roman"/>
          <w:sz w:val="28"/>
          <w:szCs w:val="28"/>
          <w:lang w:val="uk-UA"/>
        </w:rPr>
        <w:t>, індексі кінцевого діастолічного розміру понад (3,3±0,1) см/м</w:t>
      </w:r>
      <w:r w:rsidRPr="00B67CC7">
        <w:rPr>
          <w:rFonts w:ascii="Times New Roman" w:hAnsi="Times New Roman"/>
          <w:sz w:val="28"/>
          <w:szCs w:val="28"/>
          <w:vertAlign w:val="superscript"/>
          <w:lang w:val="uk-UA"/>
        </w:rPr>
        <w:t>2</w:t>
      </w:r>
      <w:r w:rsidRPr="00B67CC7">
        <w:rPr>
          <w:rFonts w:ascii="Times New Roman" w:hAnsi="Times New Roman"/>
          <w:sz w:val="28"/>
          <w:szCs w:val="28"/>
          <w:lang w:val="uk-UA"/>
        </w:rPr>
        <w:t xml:space="preserve"> та фракції викиду нижче (40±1) %</w:t>
      </w:r>
      <w:r>
        <w:rPr>
          <w:rFonts w:ascii="Times New Roman" w:hAnsi="Times New Roman"/>
          <w:sz w:val="28"/>
          <w:szCs w:val="28"/>
          <w:lang w:val="uk-UA"/>
        </w:rPr>
        <w:t>,</w:t>
      </w:r>
      <w:r w:rsidRPr="00B67CC7">
        <w:rPr>
          <w:rFonts w:ascii="Times New Roman" w:hAnsi="Times New Roman"/>
          <w:sz w:val="28"/>
          <w:szCs w:val="28"/>
          <w:lang w:val="uk-UA"/>
        </w:rPr>
        <w:t xml:space="preserve"> визначених </w:t>
      </w:r>
      <w:r>
        <w:rPr>
          <w:rFonts w:ascii="Times New Roman" w:hAnsi="Times New Roman"/>
          <w:sz w:val="28"/>
          <w:szCs w:val="28"/>
          <w:lang w:val="uk-UA"/>
        </w:rPr>
        <w:t>у</w:t>
      </w:r>
      <w:r w:rsidRPr="00B67CC7">
        <w:rPr>
          <w:rFonts w:ascii="Times New Roman" w:hAnsi="Times New Roman"/>
          <w:sz w:val="28"/>
          <w:szCs w:val="28"/>
          <w:lang w:val="uk-UA"/>
        </w:rPr>
        <w:t xml:space="preserve"> гострий період захворювання</w:t>
      </w:r>
      <w:r>
        <w:rPr>
          <w:rFonts w:ascii="Times New Roman" w:hAnsi="Times New Roman"/>
          <w:sz w:val="28"/>
          <w:szCs w:val="28"/>
          <w:lang w:val="uk-UA"/>
        </w:rPr>
        <w:t>.</w:t>
      </w:r>
    </w:p>
    <w:p w:rsidR="004B165B" w:rsidRPr="00BB77BE" w:rsidRDefault="004B165B" w:rsidP="004B165B">
      <w:pPr>
        <w:autoSpaceDE w:val="0"/>
        <w:autoSpaceDN w:val="0"/>
        <w:adjustRightInd w:val="0"/>
        <w:spacing w:after="0" w:line="360" w:lineRule="auto"/>
        <w:ind w:firstLine="709"/>
        <w:jc w:val="both"/>
        <w:rPr>
          <w:rFonts w:ascii="Times New Roman" w:hAnsi="Times New Roman"/>
          <w:sz w:val="28"/>
          <w:szCs w:val="28"/>
          <w:lang w:val="uk-UA"/>
        </w:rPr>
      </w:pPr>
      <w:r w:rsidRPr="00BB77BE">
        <w:rPr>
          <w:rFonts w:ascii="Times New Roman" w:hAnsi="Times New Roman"/>
          <w:sz w:val="28"/>
          <w:szCs w:val="28"/>
          <w:lang w:val="uk-UA"/>
        </w:rPr>
        <w:t xml:space="preserve">Додатковими критеріями можливого призначення ß-адреноблокаторів можуть служити сатурація крові киснем вище (92,2±0,4) %, корегована дисперсія інтервалу </w:t>
      </w:r>
      <w:r w:rsidRPr="00BB77BE">
        <w:rPr>
          <w:rFonts w:ascii="Times New Roman" w:hAnsi="Times New Roman"/>
          <w:sz w:val="28"/>
          <w:szCs w:val="28"/>
          <w:lang w:val="en-US"/>
        </w:rPr>
        <w:t>Q</w:t>
      </w:r>
      <w:r w:rsidRPr="00BB77BE">
        <w:rPr>
          <w:rFonts w:ascii="Times New Roman" w:hAnsi="Times New Roman"/>
          <w:sz w:val="28"/>
          <w:szCs w:val="28"/>
          <w:lang w:val="uk-UA"/>
        </w:rPr>
        <w:t>-</w:t>
      </w:r>
      <w:r w:rsidRPr="00BB77BE">
        <w:rPr>
          <w:rFonts w:ascii="Times New Roman" w:hAnsi="Times New Roman"/>
          <w:sz w:val="28"/>
          <w:szCs w:val="28"/>
          <w:lang w:val="en-US"/>
        </w:rPr>
        <w:t>T</w:t>
      </w:r>
      <w:r w:rsidRPr="00BB77BE">
        <w:rPr>
          <w:rFonts w:ascii="Times New Roman" w:hAnsi="Times New Roman"/>
          <w:sz w:val="28"/>
          <w:szCs w:val="28"/>
          <w:lang w:val="uk-UA"/>
        </w:rPr>
        <w:t xml:space="preserve"> вище (71±4) с, зниження симпатовагусного індексу нижче (0,77±0,09) од, індекс маси міокарда більше (188±11)</w:t>
      </w:r>
      <w:r>
        <w:rPr>
          <w:rFonts w:ascii="Times New Roman" w:hAnsi="Times New Roman"/>
          <w:sz w:val="28"/>
          <w:szCs w:val="28"/>
          <w:lang w:val="uk-UA"/>
        </w:rPr>
        <w:t xml:space="preserve"> г/м</w:t>
      </w:r>
      <w:r>
        <w:rPr>
          <w:rFonts w:ascii="Times New Roman" w:hAnsi="Times New Roman"/>
          <w:sz w:val="28"/>
          <w:szCs w:val="28"/>
          <w:vertAlign w:val="superscript"/>
          <w:lang w:val="uk-UA"/>
        </w:rPr>
        <w:t>2</w:t>
      </w:r>
      <w:r w:rsidRPr="00BB77BE">
        <w:rPr>
          <w:rFonts w:ascii="Times New Roman" w:hAnsi="Times New Roman"/>
          <w:sz w:val="28"/>
          <w:szCs w:val="28"/>
          <w:lang w:val="uk-UA"/>
        </w:rPr>
        <w:t>, рівень середнього тиску в легеневій артерії більше (34±2) мм рт. ст.</w:t>
      </w:r>
    </w:p>
    <w:p w:rsidR="004B165B" w:rsidRPr="00BB77BE" w:rsidRDefault="004B165B" w:rsidP="004B165B">
      <w:pPr>
        <w:autoSpaceDE w:val="0"/>
        <w:autoSpaceDN w:val="0"/>
        <w:adjustRightInd w:val="0"/>
        <w:spacing w:after="0" w:line="360" w:lineRule="auto"/>
        <w:ind w:firstLine="709"/>
        <w:jc w:val="both"/>
        <w:rPr>
          <w:rFonts w:ascii="Times New Roman" w:hAnsi="Times New Roman"/>
          <w:sz w:val="28"/>
          <w:szCs w:val="28"/>
          <w:lang w:val="uk-UA"/>
        </w:rPr>
      </w:pPr>
      <w:r w:rsidRPr="00BB77BE">
        <w:rPr>
          <w:rFonts w:ascii="Times New Roman" w:hAnsi="Times New Roman"/>
          <w:sz w:val="28"/>
          <w:szCs w:val="28"/>
          <w:lang w:val="uk-UA"/>
        </w:rPr>
        <w:lastRenderedPageBreak/>
        <w:t>3. Бензотіазепінові антагоністи кальцієвих каналів (дилтіазем) доцільно включати в комплексну терапію як альтернативу ß-адреноблокаторам особам чоловічої статі із супутнім хронічним обструктивним захворюванням легень ІІ або III стадії при індексі пікової швидкості видиху, визначеному у перший тиждень інфаркту міокарда, нижче (205±11) л/хв·м</w:t>
      </w:r>
      <w:r w:rsidRPr="00BB77BE">
        <w:rPr>
          <w:rFonts w:ascii="Times New Roman" w:hAnsi="Times New Roman"/>
          <w:sz w:val="28"/>
          <w:szCs w:val="28"/>
          <w:vertAlign w:val="superscript"/>
          <w:lang w:val="uk-UA"/>
        </w:rPr>
        <w:t xml:space="preserve">2 </w:t>
      </w:r>
      <w:r w:rsidRPr="00BB77BE">
        <w:rPr>
          <w:rFonts w:ascii="Times New Roman" w:hAnsi="Times New Roman"/>
          <w:sz w:val="28"/>
          <w:szCs w:val="28"/>
          <w:lang w:val="uk-UA"/>
        </w:rPr>
        <w:t xml:space="preserve"> та сумарній фракції викиду </w:t>
      </w:r>
      <w:r>
        <w:rPr>
          <w:rFonts w:ascii="Times New Roman" w:hAnsi="Times New Roman"/>
          <w:sz w:val="28"/>
          <w:szCs w:val="28"/>
          <w:lang w:val="uk-UA"/>
        </w:rPr>
        <w:t xml:space="preserve">лівого шлуночка </w:t>
      </w:r>
      <w:r w:rsidRPr="00BB77BE">
        <w:rPr>
          <w:rFonts w:ascii="Times New Roman" w:hAnsi="Times New Roman"/>
          <w:sz w:val="28"/>
          <w:szCs w:val="28"/>
          <w:lang w:val="uk-UA"/>
        </w:rPr>
        <w:t xml:space="preserve">більше (40±1) %, визначених </w:t>
      </w:r>
      <w:r>
        <w:rPr>
          <w:rFonts w:ascii="Times New Roman" w:hAnsi="Times New Roman"/>
          <w:sz w:val="28"/>
          <w:szCs w:val="28"/>
          <w:lang w:val="uk-UA"/>
        </w:rPr>
        <w:t>у</w:t>
      </w:r>
      <w:r w:rsidRPr="00BB77BE">
        <w:rPr>
          <w:rFonts w:ascii="Times New Roman" w:hAnsi="Times New Roman"/>
          <w:sz w:val="28"/>
          <w:szCs w:val="28"/>
          <w:lang w:val="uk-UA"/>
        </w:rPr>
        <w:t xml:space="preserve"> гострий період захворювання</w:t>
      </w:r>
      <w:r>
        <w:rPr>
          <w:rFonts w:ascii="Times New Roman" w:hAnsi="Times New Roman"/>
          <w:sz w:val="28"/>
          <w:szCs w:val="28"/>
          <w:lang w:val="uk-UA"/>
        </w:rPr>
        <w:t>.</w:t>
      </w:r>
    </w:p>
    <w:p w:rsidR="004B165B" w:rsidRPr="00E621C2" w:rsidRDefault="004B165B" w:rsidP="004B165B">
      <w:pPr>
        <w:pStyle w:val="26"/>
        <w:spacing w:line="360" w:lineRule="auto"/>
        <w:ind w:firstLine="709"/>
        <w:rPr>
          <w:i/>
          <w:sz w:val="28"/>
          <w:szCs w:val="28"/>
        </w:rPr>
      </w:pPr>
      <w:r w:rsidRPr="00E621C2">
        <w:rPr>
          <w:sz w:val="28"/>
          <w:szCs w:val="28"/>
        </w:rPr>
        <w:t xml:space="preserve">4. </w:t>
      </w:r>
      <w:r w:rsidRPr="00E621C2">
        <w:rPr>
          <w:bCs/>
          <w:sz w:val="28"/>
          <w:szCs w:val="28"/>
        </w:rPr>
        <w:t>Для того, щоб визначити, препарату якої групи слід надати перевагу в</w:t>
      </w:r>
      <w:r w:rsidRPr="00E621C2">
        <w:rPr>
          <w:sz w:val="28"/>
          <w:szCs w:val="28"/>
        </w:rPr>
        <w:t xml:space="preserve"> тривалій комплексній терапії у хворих на інфаркт міокарда із супутнім бронхообструктивним синдромом, слід використовувати запропоновану нами наступну </w:t>
      </w:r>
      <w:r w:rsidRPr="00E621C2">
        <w:rPr>
          <w:i/>
          <w:sz w:val="28"/>
          <w:szCs w:val="28"/>
        </w:rPr>
        <w:t xml:space="preserve">формулу: </w:t>
      </w:r>
    </w:p>
    <w:p w:rsidR="004B165B" w:rsidRPr="00E621C2" w:rsidRDefault="004B165B" w:rsidP="004B165B">
      <w:pPr>
        <w:pStyle w:val="26"/>
        <w:spacing w:line="360" w:lineRule="auto"/>
        <w:ind w:firstLine="709"/>
        <w:rPr>
          <w:sz w:val="28"/>
          <w:szCs w:val="28"/>
        </w:rPr>
      </w:pPr>
      <w:r w:rsidRPr="00E621C2">
        <w:rPr>
          <w:sz w:val="28"/>
          <w:szCs w:val="28"/>
        </w:rPr>
        <w:t>K</w:t>
      </w:r>
      <w:r w:rsidRPr="00E621C2">
        <w:rPr>
          <w:sz w:val="28"/>
          <w:szCs w:val="28"/>
          <w:vertAlign w:val="subscript"/>
        </w:rPr>
        <w:t>d</w:t>
      </w:r>
      <w:r w:rsidRPr="00E621C2">
        <w:rPr>
          <w:sz w:val="28"/>
          <w:szCs w:val="28"/>
        </w:rPr>
        <w:t>=2,38*ФК+6,11*КДР</w:t>
      </w:r>
      <w:r w:rsidRPr="00E621C2">
        <w:rPr>
          <w:sz w:val="28"/>
          <w:szCs w:val="28"/>
          <w:vertAlign w:val="subscript"/>
        </w:rPr>
        <w:t>пш</w:t>
      </w:r>
      <w:r w:rsidRPr="00E621C2">
        <w:rPr>
          <w:sz w:val="28"/>
          <w:szCs w:val="28"/>
        </w:rPr>
        <w:t>+0,93*ФВ</w:t>
      </w:r>
      <w:r w:rsidRPr="00E621C2">
        <w:rPr>
          <w:sz w:val="28"/>
          <w:szCs w:val="28"/>
          <w:vertAlign w:val="subscript"/>
        </w:rPr>
        <w:t>лш</w:t>
      </w:r>
      <w:r w:rsidRPr="00E621C2">
        <w:rPr>
          <w:sz w:val="28"/>
          <w:szCs w:val="28"/>
        </w:rPr>
        <w:t>+1,02*PEF/S,  де</w:t>
      </w:r>
    </w:p>
    <w:p w:rsidR="004B165B" w:rsidRPr="00E621C2" w:rsidRDefault="004B165B" w:rsidP="004B165B">
      <w:pPr>
        <w:pStyle w:val="26"/>
        <w:spacing w:line="360" w:lineRule="auto"/>
        <w:ind w:firstLine="709"/>
        <w:rPr>
          <w:sz w:val="28"/>
          <w:szCs w:val="28"/>
        </w:rPr>
      </w:pPr>
      <w:r w:rsidRPr="00E621C2">
        <w:rPr>
          <w:sz w:val="28"/>
          <w:szCs w:val="28"/>
        </w:rPr>
        <w:t>K</w:t>
      </w:r>
      <w:r w:rsidRPr="00E621C2">
        <w:rPr>
          <w:sz w:val="28"/>
          <w:szCs w:val="28"/>
          <w:vertAlign w:val="subscript"/>
        </w:rPr>
        <w:t>d</w:t>
      </w:r>
      <w:r w:rsidRPr="00E621C2">
        <w:rPr>
          <w:sz w:val="28"/>
          <w:szCs w:val="28"/>
        </w:rPr>
        <w:t xml:space="preserve"> – коефіцієнт диференціації, од; </w:t>
      </w:r>
    </w:p>
    <w:p w:rsidR="004B165B" w:rsidRPr="00E621C2" w:rsidRDefault="004B165B" w:rsidP="004B165B">
      <w:pPr>
        <w:pStyle w:val="26"/>
        <w:spacing w:line="360" w:lineRule="auto"/>
        <w:ind w:firstLine="709"/>
        <w:rPr>
          <w:sz w:val="28"/>
          <w:szCs w:val="28"/>
        </w:rPr>
      </w:pPr>
      <w:r w:rsidRPr="00E621C2">
        <w:rPr>
          <w:sz w:val="28"/>
          <w:szCs w:val="28"/>
        </w:rPr>
        <w:t xml:space="preserve">ФК – функціональний клас пацієнта визначений за NYHA (1964); </w:t>
      </w:r>
    </w:p>
    <w:p w:rsidR="004B165B" w:rsidRPr="00E621C2" w:rsidRDefault="004B165B" w:rsidP="004B165B">
      <w:pPr>
        <w:pStyle w:val="26"/>
        <w:spacing w:line="360" w:lineRule="auto"/>
        <w:ind w:firstLine="709"/>
        <w:rPr>
          <w:sz w:val="28"/>
          <w:szCs w:val="28"/>
        </w:rPr>
      </w:pPr>
      <w:r w:rsidRPr="00E621C2">
        <w:rPr>
          <w:sz w:val="28"/>
          <w:szCs w:val="28"/>
        </w:rPr>
        <w:t>КДР</w:t>
      </w:r>
      <w:r w:rsidRPr="00E621C2">
        <w:rPr>
          <w:sz w:val="28"/>
          <w:szCs w:val="28"/>
          <w:vertAlign w:val="subscript"/>
        </w:rPr>
        <w:t>пш</w:t>
      </w:r>
      <w:r w:rsidRPr="00E621C2">
        <w:rPr>
          <w:sz w:val="28"/>
          <w:szCs w:val="28"/>
        </w:rPr>
        <w:t xml:space="preserve"> – розмір правого шлуночка, см, визначений ехокардіоскопічно; </w:t>
      </w:r>
    </w:p>
    <w:p w:rsidR="004B165B" w:rsidRPr="00E621C2" w:rsidRDefault="004B165B" w:rsidP="004B165B">
      <w:pPr>
        <w:pStyle w:val="26"/>
        <w:spacing w:line="360" w:lineRule="auto"/>
        <w:ind w:firstLine="709"/>
        <w:rPr>
          <w:color w:val="000000"/>
          <w:sz w:val="28"/>
          <w:szCs w:val="28"/>
        </w:rPr>
      </w:pPr>
      <w:r w:rsidRPr="00E621C2">
        <w:rPr>
          <w:sz w:val="28"/>
          <w:szCs w:val="28"/>
        </w:rPr>
        <w:t>ФВ</w:t>
      </w:r>
      <w:r w:rsidRPr="00E621C2">
        <w:rPr>
          <w:sz w:val="28"/>
          <w:szCs w:val="28"/>
          <w:vertAlign w:val="subscript"/>
        </w:rPr>
        <w:t>лш</w:t>
      </w:r>
      <w:r w:rsidRPr="00E621C2">
        <w:rPr>
          <w:sz w:val="28"/>
          <w:szCs w:val="28"/>
        </w:rPr>
        <w:t xml:space="preserve"> – глобальна фракція викиду лівого шлуночка, %, визначена ехокардіоскопічно за методикою </w:t>
      </w:r>
      <w:r w:rsidRPr="00E621C2">
        <w:rPr>
          <w:color w:val="000000"/>
          <w:sz w:val="28"/>
          <w:szCs w:val="28"/>
        </w:rPr>
        <w:t xml:space="preserve">Simpson; </w:t>
      </w:r>
    </w:p>
    <w:p w:rsidR="004B165B" w:rsidRPr="00E621C2" w:rsidRDefault="004B165B" w:rsidP="004B165B">
      <w:pPr>
        <w:pStyle w:val="26"/>
        <w:spacing w:line="360" w:lineRule="auto"/>
        <w:ind w:firstLine="709"/>
        <w:rPr>
          <w:color w:val="000000"/>
          <w:sz w:val="28"/>
          <w:szCs w:val="28"/>
        </w:rPr>
      </w:pPr>
      <w:r w:rsidRPr="00E621C2">
        <w:rPr>
          <w:color w:val="000000"/>
          <w:sz w:val="28"/>
          <w:szCs w:val="28"/>
        </w:rPr>
        <w:t xml:space="preserve">PEF – пікова швидкість видиху, л/хв, яка визначається за допомогою індивідуального пікфлоуметра; </w:t>
      </w:r>
    </w:p>
    <w:p w:rsidR="004B165B" w:rsidRPr="00E621C2" w:rsidRDefault="004B165B" w:rsidP="004B165B">
      <w:pPr>
        <w:pStyle w:val="26"/>
        <w:spacing w:line="360" w:lineRule="auto"/>
        <w:ind w:firstLine="709"/>
        <w:rPr>
          <w:color w:val="000000"/>
          <w:sz w:val="28"/>
          <w:szCs w:val="28"/>
        </w:rPr>
      </w:pPr>
      <w:r w:rsidRPr="00E621C2">
        <w:rPr>
          <w:color w:val="000000"/>
          <w:sz w:val="28"/>
          <w:szCs w:val="28"/>
        </w:rPr>
        <w:t>S – площа тіла, м</w:t>
      </w:r>
      <w:r w:rsidRPr="00E621C2">
        <w:rPr>
          <w:color w:val="000000"/>
          <w:sz w:val="28"/>
          <w:szCs w:val="28"/>
          <w:vertAlign w:val="superscript"/>
        </w:rPr>
        <w:t>2</w:t>
      </w:r>
      <w:r w:rsidRPr="00E621C2">
        <w:rPr>
          <w:color w:val="000000"/>
          <w:sz w:val="28"/>
          <w:szCs w:val="28"/>
        </w:rPr>
        <w:t xml:space="preserve">, яка розраховується за формулою B.Isaksson (1958): </w:t>
      </w:r>
    </w:p>
    <w:p w:rsidR="004B165B" w:rsidRPr="00E621C2" w:rsidRDefault="004B165B" w:rsidP="004B165B">
      <w:pPr>
        <w:pStyle w:val="26"/>
        <w:spacing w:line="360" w:lineRule="auto"/>
        <w:ind w:firstLine="709"/>
        <w:rPr>
          <w:color w:val="000000"/>
          <w:sz w:val="28"/>
          <w:szCs w:val="28"/>
        </w:rPr>
      </w:pPr>
      <w:r w:rsidRPr="00E621C2">
        <w:rPr>
          <w:color w:val="000000"/>
          <w:sz w:val="28"/>
          <w:szCs w:val="28"/>
        </w:rPr>
        <w:t>S м</w:t>
      </w:r>
      <w:r w:rsidRPr="00E621C2">
        <w:rPr>
          <w:color w:val="000000"/>
          <w:sz w:val="28"/>
          <w:szCs w:val="28"/>
          <w:vertAlign w:val="superscript"/>
        </w:rPr>
        <w:t>2</w:t>
      </w:r>
      <w:r w:rsidRPr="00E621C2">
        <w:rPr>
          <w:color w:val="000000"/>
          <w:sz w:val="28"/>
          <w:szCs w:val="28"/>
        </w:rPr>
        <w:t>= 1+(ріст, см-160+вага, кг)/100.</w:t>
      </w:r>
    </w:p>
    <w:p w:rsidR="004B165B" w:rsidRPr="00BB77BE" w:rsidRDefault="004B165B" w:rsidP="004B165B">
      <w:pPr>
        <w:spacing w:after="0" w:line="360" w:lineRule="auto"/>
        <w:ind w:firstLine="709"/>
        <w:jc w:val="both"/>
        <w:rPr>
          <w:rFonts w:ascii="Times New Roman" w:hAnsi="Times New Roman"/>
          <w:sz w:val="28"/>
          <w:szCs w:val="28"/>
          <w:lang w:val="uk-UA"/>
        </w:rPr>
      </w:pPr>
      <w:r w:rsidRPr="00BB77BE">
        <w:rPr>
          <w:rFonts w:ascii="Times New Roman" w:hAnsi="Times New Roman"/>
          <w:color w:val="000000"/>
          <w:sz w:val="28"/>
          <w:szCs w:val="28"/>
          <w:lang w:val="uk-UA"/>
        </w:rPr>
        <w:t xml:space="preserve">При </w:t>
      </w:r>
      <w:r>
        <w:rPr>
          <w:rFonts w:ascii="Times New Roman" w:hAnsi="Times New Roman"/>
          <w:color w:val="000000"/>
          <w:sz w:val="28"/>
          <w:szCs w:val="28"/>
          <w:lang w:val="uk-UA"/>
        </w:rPr>
        <w:t>коефіцієнті диференціації</w:t>
      </w:r>
      <w:r w:rsidRPr="00BB77BE">
        <w:rPr>
          <w:rFonts w:ascii="Times New Roman" w:hAnsi="Times New Roman"/>
          <w:color w:val="000000"/>
          <w:sz w:val="28"/>
          <w:szCs w:val="28"/>
          <w:lang w:val="uk-UA"/>
        </w:rPr>
        <w:t xml:space="preserve"> </w:t>
      </w:r>
      <w:r>
        <w:rPr>
          <w:rFonts w:ascii="Times New Roman" w:hAnsi="Times New Roman"/>
          <w:color w:val="000000"/>
          <w:sz w:val="28"/>
          <w:szCs w:val="28"/>
          <w:lang w:val="uk-UA"/>
        </w:rPr>
        <w:t>(</w:t>
      </w:r>
      <w:r w:rsidRPr="00BB77BE">
        <w:rPr>
          <w:rFonts w:ascii="Times New Roman" w:hAnsi="Times New Roman"/>
          <w:color w:val="000000"/>
          <w:sz w:val="28"/>
          <w:szCs w:val="28"/>
          <w:lang w:val="uk-UA"/>
        </w:rPr>
        <w:t>К</w:t>
      </w:r>
      <w:r w:rsidRPr="00BB77BE">
        <w:rPr>
          <w:rFonts w:ascii="Times New Roman" w:hAnsi="Times New Roman"/>
          <w:color w:val="000000"/>
          <w:sz w:val="28"/>
          <w:szCs w:val="28"/>
          <w:vertAlign w:val="subscript"/>
          <w:lang w:val="uk-UA"/>
        </w:rPr>
        <w:t>d</w:t>
      </w:r>
      <w:r>
        <w:rPr>
          <w:rFonts w:ascii="Times New Roman" w:hAnsi="Times New Roman"/>
          <w:color w:val="000000"/>
          <w:sz w:val="28"/>
          <w:szCs w:val="28"/>
          <w:lang w:val="uk-UA"/>
        </w:rPr>
        <w:t xml:space="preserve">) </w:t>
      </w:r>
      <w:r w:rsidRPr="00BB77BE">
        <w:rPr>
          <w:rFonts w:ascii="Times New Roman" w:hAnsi="Times New Roman"/>
          <w:color w:val="000000"/>
          <w:sz w:val="28"/>
          <w:szCs w:val="28"/>
          <w:lang w:val="uk-UA"/>
        </w:rPr>
        <w:t xml:space="preserve">більше 369 од слід призначати </w:t>
      </w:r>
      <w:r w:rsidRPr="00BB77BE">
        <w:rPr>
          <w:rFonts w:ascii="Times New Roman" w:hAnsi="Times New Roman"/>
          <w:sz w:val="28"/>
          <w:szCs w:val="28"/>
          <w:lang w:val="uk-UA"/>
        </w:rPr>
        <w:t xml:space="preserve">селективні ß-адреноблокатори (бісопролол), при </w:t>
      </w:r>
      <w:r w:rsidRPr="00BB77BE">
        <w:rPr>
          <w:rFonts w:ascii="Times New Roman" w:hAnsi="Times New Roman"/>
          <w:color w:val="000000"/>
          <w:sz w:val="28"/>
          <w:szCs w:val="28"/>
          <w:lang w:val="uk-UA"/>
        </w:rPr>
        <w:t xml:space="preserve">показнику </w:t>
      </w:r>
      <w:r w:rsidRPr="00BB77BE">
        <w:rPr>
          <w:rFonts w:ascii="Times New Roman" w:hAnsi="Times New Roman"/>
          <w:sz w:val="28"/>
          <w:szCs w:val="28"/>
        </w:rPr>
        <w:t>K</w:t>
      </w:r>
      <w:r w:rsidRPr="00BB77BE">
        <w:rPr>
          <w:rFonts w:ascii="Times New Roman" w:hAnsi="Times New Roman"/>
          <w:sz w:val="28"/>
          <w:szCs w:val="28"/>
          <w:vertAlign w:val="subscript"/>
        </w:rPr>
        <w:t>d</w:t>
      </w:r>
      <w:r w:rsidRPr="00BB77BE">
        <w:rPr>
          <w:rFonts w:ascii="Times New Roman" w:hAnsi="Times New Roman"/>
          <w:color w:val="000000"/>
          <w:sz w:val="28"/>
          <w:szCs w:val="28"/>
          <w:lang w:val="uk-UA"/>
        </w:rPr>
        <w:t xml:space="preserve"> менше 370 од слід призначати </w:t>
      </w:r>
      <w:r w:rsidRPr="00BB77BE">
        <w:rPr>
          <w:rFonts w:ascii="Times New Roman" w:hAnsi="Times New Roman"/>
          <w:sz w:val="28"/>
          <w:szCs w:val="28"/>
          <w:lang w:val="uk-UA"/>
        </w:rPr>
        <w:t>бензотіазепінові антагоністи кальцієвих каналів (дилтіазем).</w:t>
      </w:r>
    </w:p>
    <w:p w:rsidR="004B165B" w:rsidRPr="00BB77BE" w:rsidRDefault="004B165B" w:rsidP="004B165B">
      <w:pPr>
        <w:autoSpaceDE w:val="0"/>
        <w:autoSpaceDN w:val="0"/>
        <w:adjustRightInd w:val="0"/>
        <w:spacing w:after="0" w:line="360" w:lineRule="auto"/>
        <w:ind w:firstLine="709"/>
        <w:jc w:val="both"/>
        <w:rPr>
          <w:rFonts w:ascii="Times New Roman" w:hAnsi="Times New Roman"/>
          <w:color w:val="000000"/>
          <w:sz w:val="28"/>
          <w:szCs w:val="28"/>
          <w:lang w:val="uk-UA"/>
        </w:rPr>
      </w:pPr>
      <w:r w:rsidRPr="00BB77BE">
        <w:rPr>
          <w:rFonts w:ascii="Times New Roman" w:hAnsi="Times New Roman"/>
          <w:color w:val="000000"/>
          <w:sz w:val="28"/>
          <w:szCs w:val="28"/>
          <w:lang w:val="uk-UA"/>
        </w:rPr>
        <w:t>Значення показника К</w:t>
      </w:r>
      <w:r w:rsidRPr="00BB77BE">
        <w:rPr>
          <w:rFonts w:ascii="Times New Roman" w:hAnsi="Times New Roman"/>
          <w:color w:val="000000"/>
          <w:sz w:val="28"/>
          <w:szCs w:val="28"/>
          <w:vertAlign w:val="subscript"/>
          <w:lang w:val="uk-UA"/>
        </w:rPr>
        <w:t>d</w:t>
      </w:r>
      <w:r w:rsidRPr="00BB77BE">
        <w:rPr>
          <w:rFonts w:ascii="Times New Roman" w:hAnsi="Times New Roman"/>
          <w:color w:val="000000"/>
          <w:sz w:val="28"/>
          <w:szCs w:val="28"/>
          <w:lang w:val="uk-UA"/>
        </w:rPr>
        <w:t xml:space="preserve"> нижче 236 од вимагають розробки індивідуальної програми вторинної профілактики інфаркту міокарда у хворих із супутнім ХОЗЛ.</w:t>
      </w:r>
    </w:p>
    <w:p w:rsidR="004B165B" w:rsidRDefault="004B165B" w:rsidP="004B165B">
      <w:pPr>
        <w:autoSpaceDE w:val="0"/>
        <w:autoSpaceDN w:val="0"/>
        <w:adjustRightInd w:val="0"/>
        <w:spacing w:after="0" w:line="353" w:lineRule="auto"/>
        <w:ind w:left="709"/>
        <w:jc w:val="both"/>
        <w:rPr>
          <w:rFonts w:ascii="Times New Roman" w:eastAsia="MS Mincho" w:hAnsi="Times New Roman"/>
          <w:bCs/>
          <w:sz w:val="28"/>
          <w:szCs w:val="28"/>
          <w:lang w:val="uk-UA"/>
        </w:rPr>
      </w:pPr>
    </w:p>
    <w:p w:rsidR="004B165B" w:rsidRDefault="004B165B" w:rsidP="004B165B">
      <w:pPr>
        <w:jc w:val="center"/>
        <w:rPr>
          <w:rFonts w:ascii="Times New Roman" w:hAnsi="Times New Roman"/>
          <w:sz w:val="28"/>
          <w:szCs w:val="28"/>
          <w:lang w:val="uk-UA"/>
        </w:rPr>
      </w:pPr>
      <w:r>
        <w:rPr>
          <w:rFonts w:ascii="Times New Roman" w:eastAsia="MS Mincho" w:hAnsi="Times New Roman"/>
          <w:bCs/>
          <w:sz w:val="28"/>
          <w:szCs w:val="28"/>
          <w:lang w:val="uk-UA"/>
        </w:rPr>
        <w:br w:type="page"/>
      </w:r>
      <w:r w:rsidRPr="00610F0A">
        <w:rPr>
          <w:rFonts w:ascii="Times New Roman" w:hAnsi="Times New Roman"/>
          <w:color w:val="000000"/>
          <w:spacing w:val="-5"/>
          <w:sz w:val="28"/>
          <w:szCs w:val="28"/>
          <w:lang w:val="uk-UA"/>
        </w:rPr>
        <w:lastRenderedPageBreak/>
        <w:t>СПИСОК ВИКОРИСТАНИХ ДЖЕРЕЛ</w:t>
      </w:r>
    </w:p>
    <w:p w:rsidR="004B165B" w:rsidRDefault="004B165B" w:rsidP="004B165B">
      <w:pPr>
        <w:spacing w:after="0" w:line="360" w:lineRule="auto"/>
        <w:ind w:firstLine="709"/>
        <w:jc w:val="both"/>
        <w:rPr>
          <w:rFonts w:ascii="Times New Roman" w:hAnsi="Times New Roman"/>
          <w:sz w:val="28"/>
          <w:szCs w:val="28"/>
          <w:lang w:val="uk-UA"/>
        </w:rPr>
      </w:pP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Авдеев С.</w:t>
      </w:r>
      <w:r>
        <w:rPr>
          <w:rFonts w:ascii="Times New Roman" w:hAnsi="Times New Roman"/>
          <w:sz w:val="28"/>
          <w:szCs w:val="28"/>
          <w:lang w:val="uk-UA"/>
        </w:rPr>
        <w:t xml:space="preserve"> </w:t>
      </w:r>
      <w:r>
        <w:rPr>
          <w:rFonts w:ascii="Times New Roman" w:hAnsi="Times New Roman"/>
          <w:sz w:val="28"/>
          <w:szCs w:val="28"/>
        </w:rPr>
        <w:t>Н</w:t>
      </w:r>
      <w:r w:rsidRPr="002110E7">
        <w:rPr>
          <w:rFonts w:ascii="Times New Roman" w:hAnsi="Times New Roman"/>
          <w:sz w:val="28"/>
          <w:szCs w:val="28"/>
        </w:rPr>
        <w:t>.</w:t>
      </w:r>
      <w:r>
        <w:rPr>
          <w:rFonts w:ascii="Times New Roman" w:hAnsi="Times New Roman"/>
          <w:sz w:val="28"/>
          <w:szCs w:val="28"/>
        </w:rPr>
        <w:t xml:space="preserve"> Как изменить клиническое течение ХОЗЛ?</w:t>
      </w:r>
      <w:r>
        <w:rPr>
          <w:rFonts w:ascii="Times New Roman" w:hAnsi="Times New Roman"/>
          <w:sz w:val="28"/>
          <w:szCs w:val="28"/>
          <w:lang w:val="uk-UA"/>
        </w:rPr>
        <w:t xml:space="preserve"> / </w:t>
      </w:r>
      <w:r>
        <w:rPr>
          <w:rFonts w:ascii="Times New Roman" w:hAnsi="Times New Roman"/>
          <w:sz w:val="28"/>
          <w:szCs w:val="28"/>
        </w:rPr>
        <w:t>С.</w:t>
      </w:r>
      <w:r>
        <w:rPr>
          <w:rFonts w:ascii="Times New Roman" w:hAnsi="Times New Roman"/>
          <w:sz w:val="28"/>
          <w:szCs w:val="28"/>
          <w:lang w:val="uk-UA"/>
        </w:rPr>
        <w:t xml:space="preserve"> </w:t>
      </w:r>
      <w:r>
        <w:rPr>
          <w:rFonts w:ascii="Times New Roman" w:hAnsi="Times New Roman"/>
          <w:sz w:val="28"/>
          <w:szCs w:val="28"/>
        </w:rPr>
        <w:t>Н</w:t>
      </w:r>
      <w:r w:rsidRPr="002110E7">
        <w:rPr>
          <w:rFonts w:ascii="Times New Roman" w:hAnsi="Times New Roman"/>
          <w:sz w:val="28"/>
          <w:szCs w:val="28"/>
        </w:rPr>
        <w:t>.</w:t>
      </w:r>
      <w:r>
        <w:rPr>
          <w:rFonts w:ascii="Times New Roman" w:hAnsi="Times New Roman"/>
          <w:sz w:val="28"/>
          <w:szCs w:val="28"/>
        </w:rPr>
        <w:t xml:space="preserve"> Авдеев </w:t>
      </w:r>
      <w:r>
        <w:rPr>
          <w:rFonts w:ascii="Times New Roman" w:hAnsi="Times New Roman"/>
          <w:sz w:val="28"/>
          <w:szCs w:val="28"/>
          <w:lang w:val="uk-UA"/>
        </w:rPr>
        <w:t>// Здоров’</w:t>
      </w:r>
      <w:r w:rsidRPr="004B4B47">
        <w:rPr>
          <w:rFonts w:ascii="Times New Roman" w:hAnsi="Times New Roman"/>
          <w:sz w:val="28"/>
          <w:szCs w:val="28"/>
        </w:rPr>
        <w:t xml:space="preserve">я України. </w:t>
      </w:r>
      <w:r>
        <w:rPr>
          <w:rFonts w:ascii="Times New Roman" w:hAnsi="Times New Roman"/>
          <w:sz w:val="28"/>
          <w:szCs w:val="28"/>
          <w:lang w:val="uk-UA"/>
        </w:rPr>
        <w:t>– 2007. – № 13–14. – С.28–29.</w:t>
      </w:r>
    </w:p>
    <w:p w:rsidR="004B165B"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 xml:space="preserve">Авдеев С. Системные эффекты у больных ХОЗЛ </w:t>
      </w:r>
      <w:r w:rsidRPr="00D033BC">
        <w:rPr>
          <w:rFonts w:ascii="Times New Roman" w:hAnsi="Times New Roman"/>
          <w:sz w:val="28"/>
          <w:szCs w:val="28"/>
        </w:rPr>
        <w:t xml:space="preserve">/ </w:t>
      </w:r>
      <w:r>
        <w:rPr>
          <w:rFonts w:ascii="Times New Roman" w:hAnsi="Times New Roman"/>
          <w:sz w:val="28"/>
          <w:szCs w:val="28"/>
        </w:rPr>
        <w:t xml:space="preserve">С. </w:t>
      </w:r>
      <w:r w:rsidRPr="002110E7">
        <w:rPr>
          <w:rFonts w:ascii="Times New Roman" w:hAnsi="Times New Roman"/>
          <w:sz w:val="28"/>
          <w:szCs w:val="28"/>
        </w:rPr>
        <w:t>Авдеев // Врач.</w:t>
      </w:r>
      <w:r>
        <w:rPr>
          <w:rFonts w:ascii="Times New Roman" w:hAnsi="Times New Roman"/>
          <w:sz w:val="28"/>
          <w:szCs w:val="28"/>
          <w:lang w:val="uk-UA"/>
        </w:rPr>
        <w:t xml:space="preserve"> – </w:t>
      </w:r>
      <w:r w:rsidRPr="002110E7">
        <w:rPr>
          <w:rFonts w:ascii="Times New Roman" w:hAnsi="Times New Roman"/>
          <w:sz w:val="28"/>
          <w:szCs w:val="28"/>
        </w:rPr>
        <w:t xml:space="preserve">2006. </w:t>
      </w:r>
      <w:r>
        <w:rPr>
          <w:rFonts w:ascii="Times New Roman" w:hAnsi="Times New Roman"/>
          <w:sz w:val="28"/>
          <w:szCs w:val="28"/>
          <w:lang w:val="uk-UA"/>
        </w:rPr>
        <w:t xml:space="preserve">– </w:t>
      </w:r>
      <w:r w:rsidRPr="002110E7">
        <w:rPr>
          <w:rFonts w:ascii="Times New Roman" w:hAnsi="Times New Roman"/>
          <w:sz w:val="28"/>
          <w:szCs w:val="28"/>
        </w:rPr>
        <w:t>№ 12.</w:t>
      </w:r>
      <w:r>
        <w:rPr>
          <w:rFonts w:ascii="Times New Roman" w:hAnsi="Times New Roman"/>
          <w:sz w:val="28"/>
          <w:szCs w:val="28"/>
        </w:rPr>
        <w:t xml:space="preserve"> – </w:t>
      </w:r>
      <w:r w:rsidRPr="002110E7">
        <w:rPr>
          <w:rFonts w:ascii="Times New Roman" w:hAnsi="Times New Roman"/>
          <w:sz w:val="28"/>
          <w:szCs w:val="28"/>
        </w:rPr>
        <w:t>С. 3</w:t>
      </w:r>
      <w:r>
        <w:rPr>
          <w:rFonts w:ascii="Times New Roman" w:hAnsi="Times New Roman"/>
          <w:sz w:val="28"/>
          <w:szCs w:val="28"/>
        </w:rPr>
        <w:t>–</w:t>
      </w:r>
      <w:r w:rsidRPr="002110E7">
        <w:rPr>
          <w:rFonts w:ascii="Times New Roman" w:hAnsi="Times New Roman"/>
          <w:sz w:val="28"/>
          <w:szCs w:val="28"/>
        </w:rPr>
        <w:t>8</w:t>
      </w:r>
      <w:r>
        <w:rPr>
          <w:rFonts w:ascii="Times New Roman" w:hAnsi="Times New Roman"/>
          <w:sz w:val="28"/>
          <w:szCs w:val="28"/>
          <w:lang w:val="uk-UA"/>
        </w:rPr>
        <w:t>.</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Авдеева 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В. Факторы риска ишемической болезни сердца и показатели липидного обмена при кардиореспираторных заболеваниях </w:t>
      </w:r>
      <w:r>
        <w:rPr>
          <w:rFonts w:ascii="Times New Roman" w:eastAsia="MS Mincho" w:hAnsi="Times New Roman"/>
          <w:sz w:val="28"/>
          <w:szCs w:val="28"/>
          <w:lang w:val="uk-UA"/>
        </w:rPr>
        <w:t xml:space="preserve">/ Е. В. </w:t>
      </w:r>
      <w:r w:rsidRPr="002110E7">
        <w:rPr>
          <w:rFonts w:ascii="Times New Roman" w:eastAsia="MS Mincho" w:hAnsi="Times New Roman"/>
          <w:sz w:val="28"/>
          <w:szCs w:val="28"/>
        </w:rPr>
        <w:t xml:space="preserve">Авдеева, </w:t>
      </w:r>
      <w:r>
        <w:rPr>
          <w:rFonts w:ascii="Times New Roman" w:eastAsia="MS Mincho" w:hAnsi="Times New Roman"/>
          <w:sz w:val="28"/>
          <w:szCs w:val="28"/>
          <w:lang w:val="uk-UA"/>
        </w:rPr>
        <w:t xml:space="preserve">Е. А. </w:t>
      </w:r>
      <w:r w:rsidRPr="002110E7">
        <w:rPr>
          <w:rFonts w:ascii="Times New Roman" w:eastAsia="MS Mincho" w:hAnsi="Times New Roman"/>
          <w:sz w:val="28"/>
          <w:szCs w:val="28"/>
        </w:rPr>
        <w:t xml:space="preserve">Ковальская, </w:t>
      </w:r>
      <w:r>
        <w:rPr>
          <w:rFonts w:ascii="Times New Roman" w:eastAsia="MS Mincho" w:hAnsi="Times New Roman"/>
          <w:sz w:val="28"/>
          <w:szCs w:val="28"/>
          <w:lang w:val="uk-UA"/>
        </w:rPr>
        <w:t xml:space="preserve">О. Г. </w:t>
      </w:r>
      <w:r w:rsidRPr="002110E7">
        <w:rPr>
          <w:rFonts w:ascii="Times New Roman" w:eastAsia="MS Mincho" w:hAnsi="Times New Roman"/>
          <w:sz w:val="28"/>
          <w:szCs w:val="28"/>
        </w:rPr>
        <w:t>Вострикова</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 Клинич. медицина.</w:t>
      </w:r>
      <w:r>
        <w:rPr>
          <w:rFonts w:ascii="Times New Roman" w:eastAsia="MS Mincho" w:hAnsi="Times New Roman"/>
          <w:sz w:val="28"/>
          <w:szCs w:val="28"/>
        </w:rPr>
        <w:t xml:space="preserve"> – </w:t>
      </w:r>
      <w:r w:rsidRPr="002110E7">
        <w:rPr>
          <w:rFonts w:ascii="Times New Roman" w:eastAsia="MS Mincho" w:hAnsi="Times New Roman"/>
          <w:sz w:val="28"/>
          <w:szCs w:val="28"/>
        </w:rPr>
        <w:t>2000.</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3.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25</w:t>
      </w:r>
      <w:r>
        <w:rPr>
          <w:rFonts w:ascii="Times New Roman" w:eastAsia="MS Mincho" w:hAnsi="Times New Roman"/>
          <w:sz w:val="28"/>
          <w:szCs w:val="28"/>
        </w:rPr>
        <w:t>–</w:t>
      </w:r>
      <w:r w:rsidRPr="002110E7">
        <w:rPr>
          <w:rFonts w:ascii="Times New Roman" w:eastAsia="MS Mincho" w:hAnsi="Times New Roman"/>
          <w:sz w:val="28"/>
          <w:szCs w:val="28"/>
        </w:rPr>
        <w:t>28.</w:t>
      </w:r>
    </w:p>
    <w:p w:rsidR="004B165B" w:rsidRPr="00E15ADC"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lang w:val="uk-UA"/>
        </w:rPr>
        <w:t>Автан</w:t>
      </w:r>
      <w:r w:rsidRPr="002110E7">
        <w:rPr>
          <w:rFonts w:ascii="Times New Roman" w:eastAsia="MS Mincho" w:hAnsi="Times New Roman"/>
          <w:sz w:val="28"/>
          <w:szCs w:val="28"/>
        </w:rPr>
        <w:t>дилов 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 Основы патологоанатомической практики</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Автан</w:t>
      </w:r>
      <w:r w:rsidRPr="002110E7">
        <w:rPr>
          <w:rFonts w:ascii="Times New Roman" w:eastAsia="MS Mincho" w:hAnsi="Times New Roman"/>
          <w:sz w:val="28"/>
          <w:szCs w:val="28"/>
        </w:rPr>
        <w:t>дилов – М., 1994.</w:t>
      </w:r>
      <w:r w:rsidRPr="001A08AE">
        <w:rPr>
          <w:rFonts w:ascii="Times New Roman" w:eastAsia="MS Mincho" w:hAnsi="Times New Roman"/>
          <w:sz w:val="28"/>
          <w:szCs w:val="28"/>
        </w:rPr>
        <w:t xml:space="preserve"> </w:t>
      </w:r>
      <w:r>
        <w:rPr>
          <w:rFonts w:ascii="Times New Roman" w:eastAsia="MS Mincho" w:hAnsi="Times New Roman"/>
          <w:sz w:val="28"/>
          <w:szCs w:val="28"/>
        </w:rPr>
        <w:t>–</w:t>
      </w:r>
      <w:r w:rsidRPr="001A08AE">
        <w:rPr>
          <w:rFonts w:ascii="Times New Roman" w:eastAsia="MS Mincho" w:hAnsi="Times New Roman"/>
          <w:sz w:val="28"/>
          <w:szCs w:val="28"/>
        </w:rPr>
        <w:t xml:space="preserve"> 469 </w:t>
      </w:r>
      <w:r>
        <w:rPr>
          <w:rFonts w:ascii="Times New Roman" w:eastAsia="MS Mincho" w:hAnsi="Times New Roman"/>
          <w:sz w:val="28"/>
          <w:szCs w:val="28"/>
          <w:lang w:val="en-US"/>
        </w:rPr>
        <w:t>c</w:t>
      </w:r>
      <w:r w:rsidRPr="001A08AE">
        <w:rPr>
          <w:rFonts w:ascii="Times New Roman" w:eastAsia="MS Mincho" w:hAnsi="Times New Roman"/>
          <w:sz w:val="28"/>
          <w:szCs w:val="28"/>
        </w:rPr>
        <w:t>.</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Александров О.</w:t>
      </w:r>
      <w:r>
        <w:rPr>
          <w:rFonts w:ascii="Times New Roman" w:hAnsi="Times New Roman"/>
          <w:sz w:val="28"/>
          <w:szCs w:val="28"/>
          <w:lang w:val="uk-UA"/>
        </w:rPr>
        <w:t xml:space="preserve"> </w:t>
      </w:r>
      <w:r w:rsidRPr="002110E7">
        <w:rPr>
          <w:rFonts w:ascii="Times New Roman" w:hAnsi="Times New Roman"/>
          <w:sz w:val="28"/>
          <w:szCs w:val="28"/>
        </w:rPr>
        <w:t>В. Бронхоконстрикция при применении ингибиторов ангиотензин</w:t>
      </w:r>
      <w:r>
        <w:rPr>
          <w:rFonts w:ascii="Times New Roman" w:hAnsi="Times New Roman"/>
          <w:sz w:val="28"/>
          <w:szCs w:val="28"/>
        </w:rPr>
        <w:t>–</w:t>
      </w:r>
      <w:r w:rsidRPr="002110E7">
        <w:rPr>
          <w:rFonts w:ascii="Times New Roman" w:hAnsi="Times New Roman"/>
          <w:sz w:val="28"/>
          <w:szCs w:val="28"/>
        </w:rPr>
        <w:t>превращающего фермента</w:t>
      </w:r>
      <w:r>
        <w:rPr>
          <w:rFonts w:ascii="Times New Roman" w:hAnsi="Times New Roman"/>
          <w:sz w:val="28"/>
          <w:szCs w:val="28"/>
          <w:lang w:val="uk-UA"/>
        </w:rPr>
        <w:t xml:space="preserve"> /</w:t>
      </w:r>
      <w:r w:rsidRPr="0068234F">
        <w:rPr>
          <w:rFonts w:ascii="Times New Roman" w:hAnsi="Times New Roman"/>
          <w:sz w:val="28"/>
          <w:szCs w:val="28"/>
        </w:rPr>
        <w:t xml:space="preserve"> </w:t>
      </w:r>
      <w:r w:rsidRPr="002110E7">
        <w:rPr>
          <w:rFonts w:ascii="Times New Roman" w:hAnsi="Times New Roman"/>
          <w:sz w:val="28"/>
          <w:szCs w:val="28"/>
        </w:rPr>
        <w:t>О.</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Александров, М.</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Мягкова, Т.</w:t>
      </w:r>
      <w:r>
        <w:rPr>
          <w:rFonts w:ascii="Times New Roman" w:hAnsi="Times New Roman"/>
          <w:sz w:val="28"/>
          <w:szCs w:val="28"/>
          <w:lang w:val="uk-UA"/>
        </w:rPr>
        <w:t xml:space="preserve"> </w:t>
      </w:r>
      <w:r w:rsidRPr="002110E7">
        <w:rPr>
          <w:rFonts w:ascii="Times New Roman" w:hAnsi="Times New Roman"/>
          <w:sz w:val="28"/>
          <w:szCs w:val="28"/>
        </w:rPr>
        <w:t xml:space="preserve">В. Кондрашова // Клинич. медицина. – 2002. </w:t>
      </w:r>
      <w:r w:rsidRPr="002110E7">
        <w:rPr>
          <w:rFonts w:ascii="Times New Roman" w:hAnsi="Times New Roman"/>
          <w:sz w:val="28"/>
          <w:szCs w:val="28"/>
          <w:lang w:val="uk-UA"/>
        </w:rPr>
        <w:t xml:space="preserve">– </w:t>
      </w:r>
      <w:r w:rsidRPr="002110E7">
        <w:rPr>
          <w:rFonts w:ascii="Times New Roman" w:hAnsi="Times New Roman"/>
          <w:sz w:val="28"/>
          <w:szCs w:val="28"/>
        </w:rPr>
        <w:t>№ 10. – С. 56</w:t>
      </w:r>
      <w:r>
        <w:rPr>
          <w:rFonts w:ascii="Times New Roman" w:hAnsi="Times New Roman"/>
          <w:sz w:val="28"/>
          <w:szCs w:val="28"/>
        </w:rPr>
        <w:t>–</w:t>
      </w:r>
      <w:r w:rsidRPr="002110E7">
        <w:rPr>
          <w:rFonts w:ascii="Times New Roman" w:hAnsi="Times New Roman"/>
          <w:sz w:val="28"/>
          <w:szCs w:val="28"/>
        </w:rPr>
        <w:t>59.</w:t>
      </w:r>
    </w:p>
    <w:p w:rsidR="004B165B" w:rsidRPr="00A446D2"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D5BE2">
        <w:rPr>
          <w:rFonts w:ascii="Times New Roman" w:hAnsi="Times New Roman"/>
          <w:sz w:val="28"/>
          <w:szCs w:val="28"/>
        </w:rPr>
        <w:t>Амосова Е.</w:t>
      </w:r>
      <w:r>
        <w:rPr>
          <w:rFonts w:ascii="Times New Roman" w:hAnsi="Times New Roman"/>
          <w:sz w:val="28"/>
          <w:szCs w:val="28"/>
          <w:lang w:val="uk-UA"/>
        </w:rPr>
        <w:t xml:space="preserve"> Н</w:t>
      </w:r>
      <w:r w:rsidRPr="000D5BE2">
        <w:rPr>
          <w:rFonts w:ascii="Times New Roman" w:hAnsi="Times New Roman"/>
          <w:sz w:val="28"/>
          <w:szCs w:val="28"/>
        </w:rPr>
        <w:t xml:space="preserve">. Диастолическая  и систолическая сердечная недостаточность: попытка сравнительного анализа клинических характеристик ремоделирования левых отделов сердца и качества лечения </w:t>
      </w:r>
      <w:r>
        <w:rPr>
          <w:rFonts w:ascii="Times New Roman" w:hAnsi="Times New Roman"/>
          <w:sz w:val="28"/>
          <w:szCs w:val="28"/>
          <w:lang w:val="uk-UA"/>
        </w:rPr>
        <w:t xml:space="preserve">/ </w:t>
      </w:r>
      <w:r w:rsidRPr="000D5BE2">
        <w:rPr>
          <w:rFonts w:ascii="Times New Roman" w:hAnsi="Times New Roman"/>
          <w:sz w:val="28"/>
          <w:szCs w:val="28"/>
        </w:rPr>
        <w:t>Е.</w:t>
      </w:r>
      <w:r>
        <w:rPr>
          <w:rFonts w:ascii="Times New Roman" w:hAnsi="Times New Roman"/>
          <w:sz w:val="28"/>
          <w:szCs w:val="28"/>
          <w:lang w:val="uk-UA"/>
        </w:rPr>
        <w:t xml:space="preserve"> Н</w:t>
      </w:r>
      <w:r w:rsidRPr="000D5BE2">
        <w:rPr>
          <w:rFonts w:ascii="Times New Roman" w:hAnsi="Times New Roman"/>
          <w:sz w:val="28"/>
          <w:szCs w:val="28"/>
        </w:rPr>
        <w:t>.</w:t>
      </w:r>
      <w:r>
        <w:rPr>
          <w:rFonts w:ascii="Times New Roman" w:hAnsi="Times New Roman"/>
          <w:sz w:val="28"/>
          <w:szCs w:val="28"/>
          <w:lang w:val="uk-UA"/>
        </w:rPr>
        <w:t xml:space="preserve"> </w:t>
      </w:r>
      <w:r w:rsidRPr="000D5BE2">
        <w:rPr>
          <w:rFonts w:ascii="Times New Roman" w:hAnsi="Times New Roman"/>
          <w:sz w:val="28"/>
          <w:szCs w:val="28"/>
        </w:rPr>
        <w:t>Амосова, Я.</w:t>
      </w:r>
      <w:r>
        <w:rPr>
          <w:rFonts w:ascii="Times New Roman" w:hAnsi="Times New Roman"/>
          <w:sz w:val="28"/>
          <w:szCs w:val="28"/>
          <w:lang w:val="uk-UA"/>
        </w:rPr>
        <w:t xml:space="preserve"> </w:t>
      </w:r>
      <w:r w:rsidRPr="000D5BE2">
        <w:rPr>
          <w:rFonts w:ascii="Times New Roman" w:hAnsi="Times New Roman"/>
          <w:sz w:val="28"/>
          <w:szCs w:val="28"/>
        </w:rPr>
        <w:t>В.</w:t>
      </w:r>
      <w:r>
        <w:rPr>
          <w:rFonts w:ascii="Times New Roman" w:hAnsi="Times New Roman"/>
          <w:sz w:val="28"/>
          <w:szCs w:val="28"/>
          <w:lang w:val="uk-UA"/>
        </w:rPr>
        <w:t xml:space="preserve"> </w:t>
      </w:r>
      <w:r w:rsidRPr="000D5BE2">
        <w:rPr>
          <w:rFonts w:ascii="Times New Roman" w:hAnsi="Times New Roman"/>
          <w:sz w:val="28"/>
          <w:szCs w:val="28"/>
        </w:rPr>
        <w:t>Шпак // Укр</w:t>
      </w:r>
      <w:r>
        <w:rPr>
          <w:rFonts w:ascii="Times New Roman" w:hAnsi="Times New Roman"/>
          <w:sz w:val="28"/>
          <w:szCs w:val="28"/>
          <w:lang w:val="uk-UA"/>
        </w:rPr>
        <w:t>.</w:t>
      </w:r>
      <w:r w:rsidRPr="000D5BE2">
        <w:rPr>
          <w:rFonts w:ascii="Times New Roman" w:hAnsi="Times New Roman"/>
          <w:sz w:val="28"/>
          <w:szCs w:val="28"/>
        </w:rPr>
        <w:t xml:space="preserve"> терапевтичний журн.</w:t>
      </w:r>
      <w:r>
        <w:rPr>
          <w:rFonts w:ascii="Times New Roman" w:hAnsi="Times New Roman"/>
          <w:sz w:val="28"/>
          <w:szCs w:val="28"/>
        </w:rPr>
        <w:t xml:space="preserve"> – </w:t>
      </w:r>
      <w:r w:rsidRPr="000D5BE2">
        <w:rPr>
          <w:rFonts w:ascii="Times New Roman" w:hAnsi="Times New Roman"/>
          <w:sz w:val="28"/>
          <w:szCs w:val="28"/>
        </w:rPr>
        <w:t>2005.</w:t>
      </w:r>
      <w:r>
        <w:rPr>
          <w:rFonts w:ascii="Times New Roman" w:hAnsi="Times New Roman"/>
          <w:sz w:val="28"/>
          <w:szCs w:val="28"/>
        </w:rPr>
        <w:t xml:space="preserve"> – </w:t>
      </w:r>
      <w:r w:rsidRPr="000D5BE2">
        <w:rPr>
          <w:rFonts w:ascii="Times New Roman" w:hAnsi="Times New Roman"/>
          <w:sz w:val="28"/>
          <w:szCs w:val="28"/>
        </w:rPr>
        <w:t>№ 4. – С. 4</w:t>
      </w:r>
      <w:r>
        <w:rPr>
          <w:rFonts w:ascii="Times New Roman" w:hAnsi="Times New Roman"/>
          <w:sz w:val="28"/>
          <w:szCs w:val="28"/>
        </w:rPr>
        <w:t>–</w:t>
      </w:r>
      <w:r w:rsidRPr="000D5BE2">
        <w:rPr>
          <w:rFonts w:ascii="Times New Roman" w:hAnsi="Times New Roman"/>
          <w:sz w:val="28"/>
          <w:szCs w:val="28"/>
        </w:rPr>
        <w:t>8.</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Амосова Е.</w:t>
      </w:r>
      <w:r>
        <w:rPr>
          <w:rFonts w:ascii="Times New Roman" w:hAnsi="Times New Roman"/>
          <w:sz w:val="28"/>
          <w:szCs w:val="28"/>
          <w:lang w:val="uk-UA"/>
        </w:rPr>
        <w:t xml:space="preserve"> </w:t>
      </w:r>
      <w:r w:rsidRPr="002110E7">
        <w:rPr>
          <w:rFonts w:ascii="Times New Roman" w:hAnsi="Times New Roman"/>
          <w:sz w:val="28"/>
          <w:szCs w:val="28"/>
        </w:rPr>
        <w:t>Н. Европейские рекомендации по профилактике сердечно</w:t>
      </w:r>
      <w:r>
        <w:rPr>
          <w:rFonts w:ascii="Times New Roman" w:hAnsi="Times New Roman"/>
          <w:sz w:val="28"/>
          <w:szCs w:val="28"/>
        </w:rPr>
        <w:t>–</w:t>
      </w:r>
      <w:r w:rsidRPr="002110E7">
        <w:rPr>
          <w:rFonts w:ascii="Times New Roman" w:hAnsi="Times New Roman"/>
          <w:sz w:val="28"/>
          <w:szCs w:val="28"/>
        </w:rPr>
        <w:t xml:space="preserve">сосудистых заболеваний в клинической практике (2003) </w:t>
      </w:r>
      <w:r>
        <w:rPr>
          <w:rFonts w:ascii="Times New Roman" w:hAnsi="Times New Roman"/>
          <w:sz w:val="28"/>
          <w:szCs w:val="28"/>
          <w:lang w:val="uk-UA"/>
        </w:rPr>
        <w:t xml:space="preserve">/ </w:t>
      </w:r>
      <w:r w:rsidRPr="002110E7">
        <w:rPr>
          <w:rFonts w:ascii="Times New Roman" w:hAnsi="Times New Roman"/>
          <w:sz w:val="28"/>
          <w:szCs w:val="28"/>
        </w:rPr>
        <w:t>Е.</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 xml:space="preserve">Амосова // Серце і судини. </w:t>
      </w:r>
      <w:r w:rsidRPr="002110E7">
        <w:rPr>
          <w:rFonts w:ascii="Times New Roman" w:hAnsi="Times New Roman"/>
          <w:sz w:val="28"/>
          <w:szCs w:val="28"/>
          <w:lang w:val="uk-UA"/>
        </w:rPr>
        <w:t>– 2004.</w:t>
      </w:r>
      <w:r>
        <w:rPr>
          <w:rFonts w:ascii="Times New Roman" w:hAnsi="Times New Roman"/>
          <w:sz w:val="28"/>
          <w:szCs w:val="28"/>
          <w:lang w:val="uk-UA"/>
        </w:rPr>
        <w:t xml:space="preserve"> – </w:t>
      </w:r>
      <w:r w:rsidRPr="002110E7">
        <w:rPr>
          <w:rFonts w:ascii="Times New Roman" w:hAnsi="Times New Roman"/>
          <w:sz w:val="28"/>
          <w:szCs w:val="28"/>
          <w:lang w:val="uk-UA"/>
        </w:rPr>
        <w:t>№ 1. – С. 17</w:t>
      </w:r>
      <w:r>
        <w:rPr>
          <w:rFonts w:ascii="Times New Roman" w:hAnsi="Times New Roman"/>
          <w:sz w:val="28"/>
          <w:szCs w:val="28"/>
          <w:lang w:val="uk-UA"/>
        </w:rPr>
        <w:t>–</w:t>
      </w:r>
      <w:r w:rsidRPr="002110E7">
        <w:rPr>
          <w:rFonts w:ascii="Times New Roman" w:hAnsi="Times New Roman"/>
          <w:sz w:val="28"/>
          <w:szCs w:val="28"/>
          <w:lang w:val="uk-UA"/>
        </w:rPr>
        <w:t>23.</w:t>
      </w:r>
    </w:p>
    <w:p w:rsidR="004B165B" w:rsidRPr="000D5BE2"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Амосова Е. Н. Современный вигляд на лечение хронической сердечной недостаточности / </w:t>
      </w:r>
      <w:r w:rsidRPr="002110E7">
        <w:rPr>
          <w:rFonts w:ascii="Times New Roman" w:hAnsi="Times New Roman"/>
          <w:sz w:val="28"/>
          <w:szCs w:val="28"/>
        </w:rPr>
        <w:t>Амосова Е.</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 Здоров’</w:t>
      </w:r>
      <w:r w:rsidRPr="004B4B47">
        <w:rPr>
          <w:rFonts w:ascii="Times New Roman" w:hAnsi="Times New Roman"/>
          <w:sz w:val="28"/>
          <w:szCs w:val="28"/>
        </w:rPr>
        <w:t xml:space="preserve">я України. </w:t>
      </w:r>
      <w:r>
        <w:rPr>
          <w:rFonts w:ascii="Times New Roman" w:hAnsi="Times New Roman"/>
          <w:sz w:val="28"/>
          <w:szCs w:val="28"/>
          <w:lang w:val="uk-UA"/>
        </w:rPr>
        <w:t xml:space="preserve">– 2007. – № 5 (162). – С.11–12. </w:t>
      </w:r>
    </w:p>
    <w:p w:rsidR="004B165B" w:rsidRPr="002110E7" w:rsidRDefault="004B165B" w:rsidP="007D5000">
      <w:pPr>
        <w:numPr>
          <w:ilvl w:val="0"/>
          <w:numId w:val="24"/>
        </w:numPr>
        <w:spacing w:after="0" w:line="360" w:lineRule="auto"/>
        <w:ind w:left="0" w:firstLine="709"/>
        <w:jc w:val="both"/>
        <w:rPr>
          <w:rFonts w:ascii="Times New Roman" w:hAnsi="Times New Roman"/>
          <w:bCs/>
          <w:sz w:val="28"/>
          <w:szCs w:val="28"/>
        </w:rPr>
      </w:pPr>
      <w:r w:rsidRPr="002110E7">
        <w:rPr>
          <w:rFonts w:ascii="Times New Roman" w:hAnsi="Times New Roman"/>
          <w:bCs/>
          <w:sz w:val="28"/>
          <w:szCs w:val="28"/>
        </w:rPr>
        <w:t>Аронов Д.</w:t>
      </w:r>
      <w:r>
        <w:rPr>
          <w:rFonts w:ascii="Times New Roman" w:hAnsi="Times New Roman"/>
          <w:bCs/>
          <w:sz w:val="28"/>
          <w:szCs w:val="28"/>
          <w:lang w:val="uk-UA"/>
        </w:rPr>
        <w:t xml:space="preserve"> </w:t>
      </w:r>
      <w:r w:rsidRPr="002110E7">
        <w:rPr>
          <w:rFonts w:ascii="Times New Roman" w:hAnsi="Times New Roman"/>
          <w:bCs/>
          <w:sz w:val="28"/>
          <w:szCs w:val="28"/>
        </w:rPr>
        <w:t>М. Методика оценки качества жизни больных с сердечно</w:t>
      </w:r>
      <w:r>
        <w:rPr>
          <w:rFonts w:ascii="Times New Roman" w:hAnsi="Times New Roman"/>
          <w:bCs/>
          <w:sz w:val="28"/>
          <w:szCs w:val="28"/>
        </w:rPr>
        <w:t>–</w:t>
      </w:r>
      <w:r w:rsidRPr="002110E7">
        <w:rPr>
          <w:rFonts w:ascii="Times New Roman" w:hAnsi="Times New Roman"/>
          <w:bCs/>
          <w:sz w:val="28"/>
          <w:szCs w:val="28"/>
        </w:rPr>
        <w:t xml:space="preserve">сосудистыми заболеваниями </w:t>
      </w:r>
      <w:r>
        <w:rPr>
          <w:rFonts w:ascii="Times New Roman" w:hAnsi="Times New Roman"/>
          <w:bCs/>
          <w:sz w:val="28"/>
          <w:szCs w:val="28"/>
          <w:lang w:val="uk-UA"/>
        </w:rPr>
        <w:t xml:space="preserve">/ </w:t>
      </w:r>
      <w:r w:rsidRPr="002110E7">
        <w:rPr>
          <w:rFonts w:ascii="Times New Roman" w:hAnsi="Times New Roman"/>
          <w:bCs/>
          <w:sz w:val="28"/>
          <w:szCs w:val="28"/>
        </w:rPr>
        <w:t>Д.</w:t>
      </w:r>
      <w:r>
        <w:rPr>
          <w:rFonts w:ascii="Times New Roman" w:hAnsi="Times New Roman"/>
          <w:bCs/>
          <w:sz w:val="28"/>
          <w:szCs w:val="28"/>
          <w:lang w:val="uk-UA"/>
        </w:rPr>
        <w:t xml:space="preserve"> </w:t>
      </w:r>
      <w:r w:rsidRPr="002110E7">
        <w:rPr>
          <w:rFonts w:ascii="Times New Roman" w:hAnsi="Times New Roman"/>
          <w:bCs/>
          <w:sz w:val="28"/>
          <w:szCs w:val="28"/>
        </w:rPr>
        <w:t>М.</w:t>
      </w:r>
      <w:r>
        <w:rPr>
          <w:rFonts w:ascii="Times New Roman" w:hAnsi="Times New Roman"/>
          <w:bCs/>
          <w:sz w:val="28"/>
          <w:szCs w:val="28"/>
          <w:lang w:val="uk-UA"/>
        </w:rPr>
        <w:t xml:space="preserve"> </w:t>
      </w:r>
      <w:r w:rsidRPr="002110E7">
        <w:rPr>
          <w:rFonts w:ascii="Times New Roman" w:hAnsi="Times New Roman"/>
          <w:bCs/>
          <w:sz w:val="28"/>
          <w:szCs w:val="28"/>
        </w:rPr>
        <w:t>Аронов, В.</w:t>
      </w:r>
      <w:r>
        <w:rPr>
          <w:rFonts w:ascii="Times New Roman" w:hAnsi="Times New Roman"/>
          <w:bCs/>
          <w:sz w:val="28"/>
          <w:szCs w:val="28"/>
          <w:lang w:val="uk-UA"/>
        </w:rPr>
        <w:t xml:space="preserve"> </w:t>
      </w:r>
      <w:r w:rsidRPr="002110E7">
        <w:rPr>
          <w:rFonts w:ascii="Times New Roman" w:hAnsi="Times New Roman"/>
          <w:bCs/>
          <w:sz w:val="28"/>
          <w:szCs w:val="28"/>
        </w:rPr>
        <w:t>П.</w:t>
      </w:r>
      <w:r>
        <w:rPr>
          <w:rFonts w:ascii="Times New Roman" w:hAnsi="Times New Roman"/>
          <w:bCs/>
          <w:sz w:val="28"/>
          <w:szCs w:val="28"/>
          <w:lang w:val="uk-UA"/>
        </w:rPr>
        <w:t xml:space="preserve"> </w:t>
      </w:r>
      <w:r w:rsidRPr="002110E7">
        <w:rPr>
          <w:rFonts w:ascii="Times New Roman" w:hAnsi="Times New Roman"/>
          <w:bCs/>
          <w:sz w:val="28"/>
          <w:szCs w:val="28"/>
        </w:rPr>
        <w:t>Зайцев // Кардиология.</w:t>
      </w:r>
      <w:r>
        <w:rPr>
          <w:rFonts w:ascii="Times New Roman" w:hAnsi="Times New Roman"/>
          <w:bCs/>
          <w:sz w:val="28"/>
          <w:szCs w:val="28"/>
        </w:rPr>
        <w:t xml:space="preserve"> – </w:t>
      </w:r>
      <w:r w:rsidRPr="002110E7">
        <w:rPr>
          <w:rFonts w:ascii="Times New Roman" w:hAnsi="Times New Roman"/>
          <w:bCs/>
          <w:sz w:val="28"/>
          <w:szCs w:val="28"/>
        </w:rPr>
        <w:t>2002.</w:t>
      </w:r>
      <w:r>
        <w:rPr>
          <w:rFonts w:ascii="Times New Roman" w:hAnsi="Times New Roman"/>
          <w:bCs/>
          <w:sz w:val="28"/>
          <w:szCs w:val="28"/>
        </w:rPr>
        <w:t xml:space="preserve"> – </w:t>
      </w:r>
      <w:r w:rsidRPr="002110E7">
        <w:rPr>
          <w:rFonts w:ascii="Times New Roman" w:hAnsi="Times New Roman"/>
          <w:bCs/>
          <w:sz w:val="28"/>
          <w:szCs w:val="28"/>
        </w:rPr>
        <w:t>№</w:t>
      </w:r>
      <w:r w:rsidRPr="002110E7">
        <w:rPr>
          <w:rFonts w:ascii="Times New Roman" w:hAnsi="Times New Roman"/>
          <w:bCs/>
          <w:sz w:val="28"/>
          <w:szCs w:val="28"/>
          <w:lang w:val="uk-UA"/>
        </w:rPr>
        <w:t xml:space="preserve"> </w:t>
      </w:r>
      <w:r w:rsidRPr="002110E7">
        <w:rPr>
          <w:rFonts w:ascii="Times New Roman" w:hAnsi="Times New Roman"/>
          <w:bCs/>
          <w:sz w:val="28"/>
          <w:szCs w:val="28"/>
        </w:rPr>
        <w:t>5. – С. 92</w:t>
      </w:r>
      <w:r>
        <w:rPr>
          <w:rFonts w:ascii="Times New Roman" w:hAnsi="Times New Roman"/>
          <w:bCs/>
          <w:sz w:val="28"/>
          <w:szCs w:val="28"/>
        </w:rPr>
        <w:t>–</w:t>
      </w:r>
      <w:r w:rsidRPr="002110E7">
        <w:rPr>
          <w:rFonts w:ascii="Times New Roman" w:hAnsi="Times New Roman"/>
          <w:bCs/>
          <w:sz w:val="28"/>
          <w:szCs w:val="28"/>
        </w:rPr>
        <w:t>95.</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lastRenderedPageBreak/>
        <w:t>Барна О.</w:t>
      </w:r>
      <w:r>
        <w:rPr>
          <w:rFonts w:ascii="Times New Roman" w:hAnsi="Times New Roman"/>
          <w:sz w:val="28"/>
          <w:szCs w:val="28"/>
          <w:lang w:val="uk-UA"/>
        </w:rPr>
        <w:t xml:space="preserve"> </w:t>
      </w:r>
      <w:r w:rsidRPr="002110E7">
        <w:rPr>
          <w:rFonts w:ascii="Times New Roman" w:hAnsi="Times New Roman"/>
          <w:sz w:val="28"/>
          <w:szCs w:val="28"/>
        </w:rPr>
        <w:t>М. Деякі особливості факторів ризику та клінічного перебігу інфаркту міокарда у ж</w:t>
      </w:r>
      <w:r w:rsidRPr="002110E7">
        <w:rPr>
          <w:rFonts w:ascii="Times New Roman" w:hAnsi="Times New Roman"/>
          <w:sz w:val="28"/>
          <w:szCs w:val="28"/>
        </w:rPr>
        <w:t>і</w:t>
      </w:r>
      <w:r w:rsidRPr="002110E7">
        <w:rPr>
          <w:rFonts w:ascii="Times New Roman" w:hAnsi="Times New Roman"/>
          <w:sz w:val="28"/>
          <w:szCs w:val="28"/>
        </w:rPr>
        <w:t xml:space="preserve">нок </w:t>
      </w:r>
      <w:r>
        <w:rPr>
          <w:rFonts w:ascii="Times New Roman" w:hAnsi="Times New Roman"/>
          <w:sz w:val="28"/>
          <w:szCs w:val="28"/>
          <w:lang w:val="uk-UA"/>
        </w:rPr>
        <w:t xml:space="preserve">/ </w:t>
      </w:r>
      <w:r w:rsidRPr="002110E7">
        <w:rPr>
          <w:rFonts w:ascii="Times New Roman" w:hAnsi="Times New Roman"/>
          <w:sz w:val="28"/>
          <w:szCs w:val="28"/>
        </w:rPr>
        <w:t>О.</w:t>
      </w:r>
      <w:r>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Барна, М.</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Гребеник // Науковий вісник Ужгородського університету. –</w:t>
      </w:r>
      <w:r w:rsidRPr="002110E7">
        <w:rPr>
          <w:rFonts w:ascii="Times New Roman" w:hAnsi="Times New Roman"/>
          <w:sz w:val="28"/>
          <w:szCs w:val="28"/>
          <w:lang w:val="uk-UA"/>
        </w:rPr>
        <w:t xml:space="preserve"> </w:t>
      </w:r>
      <w:r w:rsidRPr="002110E7">
        <w:rPr>
          <w:rFonts w:ascii="Times New Roman" w:hAnsi="Times New Roman"/>
          <w:sz w:val="28"/>
          <w:szCs w:val="28"/>
        </w:rPr>
        <w:t>2003. Серія “Медицина”. –</w:t>
      </w:r>
      <w:r w:rsidRPr="002110E7">
        <w:rPr>
          <w:rFonts w:ascii="Times New Roman" w:hAnsi="Times New Roman"/>
          <w:sz w:val="28"/>
          <w:szCs w:val="28"/>
          <w:lang w:val="uk-UA"/>
        </w:rPr>
        <w:t xml:space="preserve"> </w:t>
      </w:r>
      <w:r w:rsidRPr="002110E7">
        <w:rPr>
          <w:rFonts w:ascii="Times New Roman" w:hAnsi="Times New Roman"/>
          <w:sz w:val="28"/>
          <w:szCs w:val="28"/>
        </w:rPr>
        <w:t>Вип.</w:t>
      </w:r>
      <w:r w:rsidRPr="002110E7">
        <w:rPr>
          <w:rFonts w:ascii="Times New Roman" w:hAnsi="Times New Roman"/>
          <w:sz w:val="28"/>
          <w:szCs w:val="28"/>
          <w:lang w:val="uk-UA"/>
        </w:rPr>
        <w:t xml:space="preserve"> </w:t>
      </w:r>
      <w:r w:rsidRPr="002110E7">
        <w:rPr>
          <w:rFonts w:ascii="Times New Roman" w:hAnsi="Times New Roman"/>
          <w:sz w:val="28"/>
          <w:szCs w:val="28"/>
        </w:rPr>
        <w:t>19. – С.</w:t>
      </w:r>
      <w:r w:rsidRPr="002110E7">
        <w:rPr>
          <w:rFonts w:ascii="Times New Roman" w:hAnsi="Times New Roman"/>
          <w:sz w:val="28"/>
          <w:szCs w:val="28"/>
          <w:lang w:val="uk-UA"/>
        </w:rPr>
        <w:t xml:space="preserve"> </w:t>
      </w:r>
      <w:r w:rsidRPr="002110E7">
        <w:rPr>
          <w:rFonts w:ascii="Times New Roman" w:hAnsi="Times New Roman"/>
          <w:sz w:val="28"/>
          <w:szCs w:val="28"/>
        </w:rPr>
        <w:t>92</w:t>
      </w:r>
      <w:r>
        <w:rPr>
          <w:rFonts w:ascii="Times New Roman" w:hAnsi="Times New Roman"/>
          <w:sz w:val="28"/>
          <w:szCs w:val="28"/>
        </w:rPr>
        <w:t>–</w:t>
      </w:r>
      <w:r w:rsidRPr="002110E7">
        <w:rPr>
          <w:rFonts w:ascii="Times New Roman" w:hAnsi="Times New Roman"/>
          <w:sz w:val="28"/>
          <w:szCs w:val="28"/>
        </w:rPr>
        <w:t xml:space="preserve">94. </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 xml:space="preserve">Безболевая ишемия миокарда у больных хроническими обструктивными заболеваниями легких и возможности лечения </w:t>
      </w:r>
      <w:r>
        <w:rPr>
          <w:rFonts w:ascii="Times New Roman" w:eastAsia="MS Mincho" w:hAnsi="Times New Roman"/>
          <w:sz w:val="28"/>
          <w:szCs w:val="28"/>
          <w:lang w:val="uk-UA"/>
        </w:rPr>
        <w:t xml:space="preserve">/ А. А. </w:t>
      </w:r>
      <w:r w:rsidRPr="002110E7">
        <w:rPr>
          <w:rFonts w:ascii="Times New Roman" w:eastAsia="MS Mincho" w:hAnsi="Times New Roman"/>
          <w:sz w:val="28"/>
          <w:szCs w:val="28"/>
          <w:lang w:val="uk-UA"/>
        </w:rPr>
        <w:t xml:space="preserve">Свиридов, </w:t>
      </w:r>
      <w:r>
        <w:rPr>
          <w:rFonts w:ascii="Times New Roman" w:eastAsia="MS Mincho" w:hAnsi="Times New Roman"/>
          <w:sz w:val="28"/>
          <w:szCs w:val="28"/>
          <w:lang w:val="uk-UA"/>
        </w:rPr>
        <w:t xml:space="preserve">А. В. </w:t>
      </w:r>
      <w:r w:rsidRPr="002110E7">
        <w:rPr>
          <w:rFonts w:ascii="Times New Roman" w:eastAsia="MS Mincho" w:hAnsi="Times New Roman"/>
          <w:sz w:val="28"/>
          <w:szCs w:val="28"/>
          <w:lang w:val="uk-UA"/>
        </w:rPr>
        <w:t>Манцурова</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З. О. </w:t>
      </w:r>
      <w:r w:rsidRPr="002110E7">
        <w:rPr>
          <w:rFonts w:ascii="Times New Roman" w:eastAsia="MS Mincho" w:hAnsi="Times New Roman"/>
          <w:sz w:val="28"/>
          <w:szCs w:val="28"/>
          <w:lang w:val="uk-UA"/>
        </w:rPr>
        <w:t xml:space="preserve">Гринева, </w:t>
      </w:r>
      <w:r>
        <w:rPr>
          <w:rFonts w:ascii="Times New Roman" w:eastAsia="MS Mincho" w:hAnsi="Times New Roman"/>
          <w:sz w:val="28"/>
          <w:szCs w:val="28"/>
          <w:lang w:val="uk-UA"/>
        </w:rPr>
        <w:t xml:space="preserve">В. С. </w:t>
      </w:r>
      <w:r w:rsidRPr="002110E7">
        <w:rPr>
          <w:rFonts w:ascii="Times New Roman" w:eastAsia="MS Mincho" w:hAnsi="Times New Roman"/>
          <w:sz w:val="28"/>
          <w:szCs w:val="28"/>
          <w:lang w:val="uk-UA"/>
        </w:rPr>
        <w:t xml:space="preserve">Задионченко. </w:t>
      </w:r>
      <w:r w:rsidRPr="002110E7">
        <w:rPr>
          <w:rFonts w:ascii="Times New Roman" w:eastAsia="MS Mincho" w:hAnsi="Times New Roman"/>
          <w:sz w:val="28"/>
          <w:szCs w:val="28"/>
        </w:rPr>
        <w:t xml:space="preserve">// Рос. кард. </w:t>
      </w:r>
      <w:r w:rsidRPr="002110E7">
        <w:rPr>
          <w:rFonts w:ascii="Times New Roman" w:eastAsia="MS Mincho" w:hAnsi="Times New Roman"/>
          <w:sz w:val="28"/>
          <w:szCs w:val="28"/>
          <w:lang w:val="uk-UA"/>
        </w:rPr>
        <w:t>ж</w:t>
      </w:r>
      <w:r>
        <w:rPr>
          <w:rFonts w:ascii="Times New Roman" w:eastAsia="MS Mincho" w:hAnsi="Times New Roman"/>
          <w:sz w:val="28"/>
          <w:szCs w:val="28"/>
          <w:lang w:val="uk-UA"/>
        </w:rPr>
        <w:t>урн</w:t>
      </w:r>
      <w:r w:rsidRPr="002110E7">
        <w:rPr>
          <w:rFonts w:ascii="Times New Roman" w:eastAsia="MS Mincho" w:hAnsi="Times New Roman"/>
          <w:sz w:val="28"/>
          <w:szCs w:val="28"/>
          <w:lang w:val="uk-UA"/>
        </w:rPr>
        <w:t>.</w:t>
      </w:r>
      <w:r>
        <w:rPr>
          <w:rFonts w:ascii="Times New Roman" w:eastAsia="MS Mincho" w:hAnsi="Times New Roman"/>
          <w:sz w:val="28"/>
          <w:szCs w:val="28"/>
        </w:rPr>
        <w:t xml:space="preserve"> – </w:t>
      </w:r>
      <w:r w:rsidRPr="002110E7">
        <w:rPr>
          <w:rFonts w:ascii="Times New Roman" w:eastAsia="MS Mincho" w:hAnsi="Times New Roman"/>
          <w:sz w:val="28"/>
          <w:szCs w:val="28"/>
        </w:rPr>
        <w:t>2000.</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1</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(21).</w:t>
      </w:r>
      <w:r>
        <w:rPr>
          <w:rFonts w:ascii="Times New Roman" w:eastAsia="MS Mincho" w:hAnsi="Times New Roman"/>
          <w:sz w:val="28"/>
          <w:szCs w:val="28"/>
        </w:rPr>
        <w:t xml:space="preserve"> – </w:t>
      </w:r>
      <w:r w:rsidRPr="002110E7">
        <w:rPr>
          <w:rFonts w:ascii="Times New Roman" w:eastAsia="MS Mincho" w:hAnsi="Times New Roman"/>
          <w:sz w:val="28"/>
          <w:szCs w:val="28"/>
        </w:rPr>
        <w:t>С. 68</w:t>
      </w:r>
      <w:r>
        <w:rPr>
          <w:rFonts w:ascii="Times New Roman" w:eastAsia="MS Mincho" w:hAnsi="Times New Roman"/>
          <w:sz w:val="28"/>
          <w:szCs w:val="28"/>
        </w:rPr>
        <w:t>–</w:t>
      </w:r>
      <w:r w:rsidRPr="002110E7">
        <w:rPr>
          <w:rFonts w:ascii="Times New Roman" w:eastAsia="MS Mincho" w:hAnsi="Times New Roman"/>
          <w:sz w:val="28"/>
          <w:szCs w:val="28"/>
        </w:rPr>
        <w:t>72.</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A13762">
        <w:rPr>
          <w:rFonts w:ascii="Times New Roman" w:hAnsi="Times New Roman"/>
          <w:sz w:val="28"/>
          <w:szCs w:val="28"/>
          <w:lang w:val="uk-UA"/>
        </w:rPr>
        <w:t>Белевский А.</w:t>
      </w:r>
      <w:r>
        <w:rPr>
          <w:rFonts w:ascii="Times New Roman" w:hAnsi="Times New Roman"/>
          <w:sz w:val="28"/>
          <w:szCs w:val="28"/>
          <w:lang w:val="uk-UA"/>
        </w:rPr>
        <w:t xml:space="preserve"> </w:t>
      </w:r>
      <w:r w:rsidRPr="00A13762">
        <w:rPr>
          <w:rFonts w:ascii="Times New Roman" w:hAnsi="Times New Roman"/>
          <w:sz w:val="28"/>
          <w:szCs w:val="28"/>
          <w:lang w:val="uk-UA"/>
        </w:rPr>
        <w:t>С.</w:t>
      </w:r>
      <w:r w:rsidRPr="002110E7">
        <w:rPr>
          <w:rFonts w:ascii="Times New Roman" w:hAnsi="Times New Roman"/>
          <w:sz w:val="28"/>
          <w:szCs w:val="28"/>
          <w:lang w:val="uk-UA"/>
        </w:rPr>
        <w:t xml:space="preserve"> Реабилитация в пульмонологии. </w:t>
      </w:r>
      <w:r>
        <w:rPr>
          <w:rFonts w:ascii="Times New Roman" w:hAnsi="Times New Roman"/>
          <w:sz w:val="28"/>
          <w:szCs w:val="28"/>
          <w:lang w:val="uk-UA"/>
        </w:rPr>
        <w:t xml:space="preserve">/ </w:t>
      </w:r>
      <w:r w:rsidRPr="00A13762">
        <w:rPr>
          <w:rFonts w:ascii="Times New Roman" w:hAnsi="Times New Roman"/>
          <w:sz w:val="28"/>
          <w:szCs w:val="28"/>
          <w:lang w:val="uk-UA"/>
        </w:rPr>
        <w:t>А.</w:t>
      </w:r>
      <w:r>
        <w:rPr>
          <w:rFonts w:ascii="Times New Roman" w:hAnsi="Times New Roman"/>
          <w:sz w:val="28"/>
          <w:szCs w:val="28"/>
          <w:lang w:val="uk-UA"/>
        </w:rPr>
        <w:t xml:space="preserve"> </w:t>
      </w:r>
      <w:r w:rsidRPr="00A13762">
        <w:rPr>
          <w:rFonts w:ascii="Times New Roman" w:hAnsi="Times New Roman"/>
          <w:sz w:val="28"/>
          <w:szCs w:val="28"/>
          <w:lang w:val="uk-UA"/>
        </w:rPr>
        <w:t>С.</w:t>
      </w:r>
      <w:r>
        <w:rPr>
          <w:rFonts w:ascii="Times New Roman" w:hAnsi="Times New Roman"/>
          <w:sz w:val="28"/>
          <w:szCs w:val="28"/>
          <w:lang w:val="uk-UA"/>
        </w:rPr>
        <w:t xml:space="preserve"> </w:t>
      </w:r>
      <w:r w:rsidRPr="00A13762">
        <w:rPr>
          <w:rFonts w:ascii="Times New Roman" w:hAnsi="Times New Roman"/>
          <w:sz w:val="28"/>
          <w:szCs w:val="28"/>
          <w:lang w:val="uk-UA"/>
        </w:rPr>
        <w:t xml:space="preserve">Белевский </w:t>
      </w:r>
      <w:r w:rsidRPr="002110E7">
        <w:rPr>
          <w:rFonts w:ascii="Times New Roman" w:hAnsi="Times New Roman"/>
          <w:sz w:val="28"/>
          <w:szCs w:val="28"/>
          <w:lang w:val="uk-UA"/>
        </w:rPr>
        <w:t>//</w:t>
      </w:r>
      <w:r w:rsidRPr="00A13762">
        <w:rPr>
          <w:rFonts w:ascii="Times New Roman" w:hAnsi="Times New Roman"/>
          <w:sz w:val="28"/>
          <w:szCs w:val="28"/>
          <w:lang w:val="uk-UA"/>
        </w:rPr>
        <w:t xml:space="preserve"> </w:t>
      </w:r>
      <w:r w:rsidRPr="002110E7">
        <w:rPr>
          <w:rFonts w:ascii="Times New Roman" w:hAnsi="Times New Roman"/>
          <w:sz w:val="28"/>
          <w:szCs w:val="28"/>
          <w:lang w:val="uk-UA"/>
        </w:rPr>
        <w:t>C</w:t>
      </w:r>
      <w:r w:rsidRPr="002110E7">
        <w:rPr>
          <w:rFonts w:ascii="Times New Roman" w:hAnsi="Times New Roman"/>
          <w:sz w:val="28"/>
          <w:szCs w:val="28"/>
          <w:lang w:val="en-US"/>
        </w:rPr>
        <w:t>onsilium</w:t>
      </w:r>
      <w:r w:rsidRPr="00A13762">
        <w:rPr>
          <w:rFonts w:ascii="Times New Roman" w:hAnsi="Times New Roman"/>
          <w:sz w:val="28"/>
          <w:szCs w:val="28"/>
          <w:lang w:val="uk-UA"/>
        </w:rPr>
        <w:t xml:space="preserve"> </w:t>
      </w:r>
      <w:r w:rsidRPr="002110E7">
        <w:rPr>
          <w:rFonts w:ascii="Times New Roman" w:hAnsi="Times New Roman"/>
          <w:sz w:val="28"/>
          <w:szCs w:val="28"/>
          <w:lang w:val="en-US"/>
        </w:rPr>
        <w:t>Medicum</w:t>
      </w:r>
      <w:r w:rsidRPr="00A13762">
        <w:rPr>
          <w:rFonts w:ascii="Times New Roman" w:hAnsi="Times New Roman"/>
          <w:sz w:val="28"/>
          <w:szCs w:val="28"/>
          <w:lang w:val="uk-UA"/>
        </w:rPr>
        <w:t xml:space="preserve"> </w:t>
      </w:r>
      <w:r w:rsidRPr="002110E7">
        <w:rPr>
          <w:rFonts w:ascii="Times New Roman" w:hAnsi="Times New Roman"/>
          <w:sz w:val="28"/>
          <w:szCs w:val="28"/>
          <w:lang w:val="en-US"/>
        </w:rPr>
        <w:t>Ukraina</w:t>
      </w:r>
      <w:r w:rsidRPr="00A13762">
        <w:rPr>
          <w:rFonts w:ascii="Times New Roman" w:hAnsi="Times New Roman"/>
          <w:sz w:val="28"/>
          <w:szCs w:val="28"/>
          <w:lang w:val="uk-UA"/>
        </w:rPr>
        <w:t xml:space="preserve">. </w:t>
      </w:r>
      <w:r w:rsidRPr="002110E7">
        <w:rPr>
          <w:rFonts w:ascii="Times New Roman" w:hAnsi="Times New Roman"/>
          <w:sz w:val="28"/>
          <w:szCs w:val="28"/>
        </w:rPr>
        <w:t xml:space="preserve">Болезни дыхательной системы – 2007. – </w:t>
      </w:r>
      <w:r w:rsidRPr="002110E7">
        <w:rPr>
          <w:rFonts w:ascii="Times New Roman" w:hAnsi="Times New Roman"/>
          <w:sz w:val="28"/>
          <w:szCs w:val="28"/>
          <w:lang w:val="en-US"/>
        </w:rPr>
        <w:t>C</w:t>
      </w:r>
      <w:r w:rsidRPr="002110E7">
        <w:rPr>
          <w:rFonts w:ascii="Times New Roman" w:hAnsi="Times New Roman"/>
          <w:sz w:val="28"/>
          <w:szCs w:val="28"/>
        </w:rPr>
        <w:t>. 25</w:t>
      </w:r>
      <w:r>
        <w:rPr>
          <w:rFonts w:ascii="Times New Roman" w:hAnsi="Times New Roman"/>
          <w:sz w:val="28"/>
          <w:szCs w:val="28"/>
        </w:rPr>
        <w:t>–</w:t>
      </w:r>
      <w:r w:rsidRPr="002110E7">
        <w:rPr>
          <w:rFonts w:ascii="Times New Roman" w:hAnsi="Times New Roman"/>
          <w:sz w:val="28"/>
          <w:szCs w:val="28"/>
        </w:rPr>
        <w:t>27.</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Беленков Ю.</w:t>
      </w:r>
      <w:r>
        <w:rPr>
          <w:rFonts w:ascii="Times New Roman" w:hAnsi="Times New Roman"/>
          <w:sz w:val="28"/>
          <w:szCs w:val="28"/>
          <w:lang w:val="uk-UA"/>
        </w:rPr>
        <w:t xml:space="preserve"> </w:t>
      </w:r>
      <w:r w:rsidRPr="002110E7">
        <w:rPr>
          <w:rFonts w:ascii="Times New Roman" w:hAnsi="Times New Roman"/>
          <w:sz w:val="28"/>
          <w:szCs w:val="28"/>
        </w:rPr>
        <w:t xml:space="preserve">Н. Дисфункция левого желудочка у больных </w:t>
      </w:r>
      <w:r w:rsidRPr="002110E7">
        <w:rPr>
          <w:rFonts w:ascii="Times New Roman" w:hAnsi="Times New Roman"/>
          <w:sz w:val="28"/>
          <w:szCs w:val="28"/>
          <w:lang w:val="uk-UA"/>
        </w:rPr>
        <w:t>ишемической</w:t>
      </w:r>
      <w:r w:rsidRPr="008749B6">
        <w:rPr>
          <w:rFonts w:ascii="Times New Roman" w:hAnsi="Times New Roman"/>
          <w:sz w:val="28"/>
          <w:szCs w:val="28"/>
        </w:rPr>
        <w:t xml:space="preserve"> </w:t>
      </w:r>
      <w:r w:rsidRPr="002110E7">
        <w:rPr>
          <w:rFonts w:ascii="Times New Roman" w:hAnsi="Times New Roman"/>
          <w:sz w:val="28"/>
          <w:szCs w:val="28"/>
          <w:lang w:val="uk-UA"/>
        </w:rPr>
        <w:t>болезнью сердца</w:t>
      </w:r>
      <w:r w:rsidRPr="002110E7">
        <w:rPr>
          <w:rFonts w:ascii="Times New Roman" w:hAnsi="Times New Roman"/>
          <w:sz w:val="28"/>
          <w:szCs w:val="28"/>
        </w:rPr>
        <w:t xml:space="preserve">: современные методы диагностики, медикаментозной и немедикаментозной коррекции </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Беленков // Рус</w:t>
      </w:r>
      <w:r>
        <w:rPr>
          <w:rFonts w:ascii="Times New Roman" w:hAnsi="Times New Roman"/>
          <w:sz w:val="28"/>
          <w:szCs w:val="28"/>
          <w:lang w:val="uk-UA"/>
        </w:rPr>
        <w:t>.</w:t>
      </w:r>
      <w:r w:rsidRPr="002110E7">
        <w:rPr>
          <w:rFonts w:ascii="Times New Roman" w:hAnsi="Times New Roman"/>
          <w:sz w:val="28"/>
          <w:szCs w:val="28"/>
        </w:rPr>
        <w:t xml:space="preserve"> мед. ж</w:t>
      </w:r>
      <w:r>
        <w:rPr>
          <w:rFonts w:ascii="Times New Roman" w:hAnsi="Times New Roman"/>
          <w:sz w:val="28"/>
          <w:szCs w:val="28"/>
          <w:lang w:val="uk-UA"/>
        </w:rPr>
        <w:t>урн</w:t>
      </w:r>
      <w:r w:rsidRPr="002110E7">
        <w:rPr>
          <w:rFonts w:ascii="Times New Roman" w:hAnsi="Times New Roman"/>
          <w:sz w:val="28"/>
          <w:szCs w:val="28"/>
        </w:rPr>
        <w:t>. – 2000.</w:t>
      </w:r>
      <w:r>
        <w:rPr>
          <w:rFonts w:ascii="Times New Roman" w:hAnsi="Times New Roman"/>
          <w:sz w:val="28"/>
          <w:szCs w:val="28"/>
        </w:rPr>
        <w:t xml:space="preserve"> – </w:t>
      </w:r>
      <w:r w:rsidRPr="002110E7">
        <w:rPr>
          <w:rFonts w:ascii="Times New Roman" w:hAnsi="Times New Roman"/>
          <w:sz w:val="28"/>
          <w:szCs w:val="28"/>
        </w:rPr>
        <w:t>№ 17. – С. 685</w:t>
      </w:r>
      <w:r>
        <w:rPr>
          <w:rFonts w:ascii="Times New Roman" w:hAnsi="Times New Roman"/>
          <w:sz w:val="28"/>
          <w:szCs w:val="28"/>
        </w:rPr>
        <w:t>–</w:t>
      </w:r>
      <w:r w:rsidRPr="002110E7">
        <w:rPr>
          <w:rFonts w:ascii="Times New Roman" w:hAnsi="Times New Roman"/>
          <w:sz w:val="28"/>
          <w:szCs w:val="28"/>
        </w:rPr>
        <w:t>693.</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Беленков Ю.</w:t>
      </w:r>
      <w:r>
        <w:rPr>
          <w:rFonts w:ascii="Times New Roman" w:hAnsi="Times New Roman"/>
          <w:sz w:val="28"/>
          <w:szCs w:val="28"/>
          <w:lang w:val="uk-UA"/>
        </w:rPr>
        <w:t xml:space="preserve"> </w:t>
      </w:r>
      <w:r w:rsidRPr="002110E7">
        <w:rPr>
          <w:rFonts w:ascii="Times New Roman" w:hAnsi="Times New Roman"/>
          <w:sz w:val="28"/>
          <w:szCs w:val="28"/>
        </w:rPr>
        <w:t>Н. Определение качества жизни у больных с хронической сердечной недостаточностью</w:t>
      </w:r>
      <w:r>
        <w:rPr>
          <w:rFonts w:ascii="Times New Roman" w:hAnsi="Times New Roman"/>
          <w:sz w:val="28"/>
          <w:szCs w:val="28"/>
          <w:lang w:val="uk-UA"/>
        </w:rPr>
        <w:t xml:space="preserve"> /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Беленков //</w:t>
      </w:r>
      <w:r>
        <w:rPr>
          <w:rFonts w:ascii="Times New Roman" w:hAnsi="Times New Roman"/>
          <w:sz w:val="28"/>
          <w:szCs w:val="28"/>
          <w:lang w:val="uk-UA"/>
        </w:rPr>
        <w:t xml:space="preserve"> </w:t>
      </w:r>
      <w:r w:rsidRPr="002110E7">
        <w:rPr>
          <w:rFonts w:ascii="Times New Roman" w:hAnsi="Times New Roman"/>
          <w:sz w:val="28"/>
          <w:szCs w:val="28"/>
        </w:rPr>
        <w:t>Кардиология.</w:t>
      </w:r>
      <w:r w:rsidRPr="005B4A14">
        <w:rPr>
          <w:rFonts w:ascii="Times New Roman" w:hAnsi="Times New Roman"/>
          <w:sz w:val="28"/>
          <w:szCs w:val="28"/>
        </w:rPr>
        <w:t xml:space="preserve"> </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1993.</w:t>
      </w:r>
      <w:r>
        <w:rPr>
          <w:rFonts w:ascii="Times New Roman" w:hAnsi="Times New Roman"/>
          <w:sz w:val="28"/>
          <w:szCs w:val="28"/>
          <w:lang w:val="uk-UA"/>
        </w:rPr>
        <w:t xml:space="preserve"> </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№2.</w:t>
      </w:r>
      <w:r>
        <w:rPr>
          <w:rFonts w:ascii="Times New Roman" w:hAnsi="Times New Roman"/>
          <w:sz w:val="28"/>
          <w:szCs w:val="28"/>
          <w:lang w:val="uk-UA"/>
        </w:rPr>
        <w:t xml:space="preserve"> </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85</w:t>
      </w:r>
      <w:r>
        <w:rPr>
          <w:rFonts w:ascii="Times New Roman" w:hAnsi="Times New Roman"/>
          <w:sz w:val="28"/>
          <w:szCs w:val="28"/>
        </w:rPr>
        <w:t>–</w:t>
      </w:r>
      <w:r w:rsidRPr="002110E7">
        <w:rPr>
          <w:rFonts w:ascii="Times New Roman" w:hAnsi="Times New Roman"/>
          <w:sz w:val="28"/>
          <w:szCs w:val="28"/>
        </w:rPr>
        <w:t>88.</w:t>
      </w:r>
    </w:p>
    <w:p w:rsidR="004B165B" w:rsidRPr="001A08AE"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Белов Ю.</w:t>
      </w:r>
      <w:r>
        <w:rPr>
          <w:rFonts w:ascii="Times New Roman" w:hAnsi="Times New Roman"/>
          <w:sz w:val="28"/>
          <w:szCs w:val="28"/>
          <w:lang w:val="uk-UA"/>
        </w:rPr>
        <w:t xml:space="preserve"> </w:t>
      </w:r>
      <w:r w:rsidRPr="002110E7">
        <w:rPr>
          <w:rFonts w:ascii="Times New Roman" w:hAnsi="Times New Roman"/>
          <w:sz w:val="28"/>
          <w:szCs w:val="28"/>
        </w:rPr>
        <w:t>В. Постинфарктное ремоделирование левого желудочка: взгляд кардиохирурга.</w:t>
      </w:r>
      <w:r>
        <w:rPr>
          <w:rFonts w:ascii="Times New Roman" w:hAnsi="Times New Roman"/>
          <w:sz w:val="28"/>
          <w:szCs w:val="28"/>
          <w:lang w:val="uk-UA"/>
        </w:rPr>
        <w:t xml:space="preserve"> </w:t>
      </w:r>
      <w:r w:rsidRPr="002110E7">
        <w:rPr>
          <w:rFonts w:ascii="Times New Roman" w:hAnsi="Times New Roman"/>
          <w:sz w:val="28"/>
          <w:szCs w:val="28"/>
        </w:rPr>
        <w:t xml:space="preserve">Часть 1. Клинические и ангиографические аспекты процесса </w:t>
      </w:r>
      <w:r>
        <w:rPr>
          <w:rFonts w:ascii="Times New Roman" w:hAnsi="Times New Roman"/>
          <w:sz w:val="28"/>
          <w:szCs w:val="28"/>
          <w:lang w:val="uk-UA"/>
        </w:rPr>
        <w:t xml:space="preserve">/ </w:t>
      </w:r>
      <w:r w:rsidRPr="00AC3518">
        <w:rPr>
          <w:rFonts w:ascii="Times New Roman" w:hAnsi="Times New Roman"/>
          <w:sz w:val="28"/>
          <w:szCs w:val="28"/>
        </w:rPr>
        <w:t>Ю.</w:t>
      </w:r>
      <w:r>
        <w:rPr>
          <w:rFonts w:ascii="Times New Roman" w:hAnsi="Times New Roman"/>
          <w:sz w:val="28"/>
          <w:szCs w:val="28"/>
          <w:lang w:val="uk-UA"/>
        </w:rPr>
        <w:t xml:space="preserve"> </w:t>
      </w:r>
      <w:r w:rsidRPr="00AC3518">
        <w:rPr>
          <w:rFonts w:ascii="Times New Roman" w:hAnsi="Times New Roman"/>
          <w:sz w:val="28"/>
          <w:szCs w:val="28"/>
        </w:rPr>
        <w:t>В.</w:t>
      </w:r>
      <w:r>
        <w:rPr>
          <w:rFonts w:ascii="Times New Roman" w:hAnsi="Times New Roman"/>
          <w:sz w:val="28"/>
          <w:szCs w:val="28"/>
          <w:lang w:val="uk-UA"/>
        </w:rPr>
        <w:t xml:space="preserve"> </w:t>
      </w:r>
      <w:r w:rsidRPr="00AC3518">
        <w:rPr>
          <w:rFonts w:ascii="Times New Roman" w:hAnsi="Times New Roman"/>
          <w:sz w:val="28"/>
          <w:szCs w:val="28"/>
        </w:rPr>
        <w:t>Белов, В.</w:t>
      </w:r>
      <w:r>
        <w:rPr>
          <w:rFonts w:ascii="Times New Roman" w:hAnsi="Times New Roman"/>
          <w:sz w:val="28"/>
          <w:szCs w:val="28"/>
          <w:lang w:val="uk-UA"/>
        </w:rPr>
        <w:t xml:space="preserve"> </w:t>
      </w:r>
      <w:r w:rsidRPr="00AC3518">
        <w:rPr>
          <w:rFonts w:ascii="Times New Roman" w:hAnsi="Times New Roman"/>
          <w:sz w:val="28"/>
          <w:szCs w:val="28"/>
        </w:rPr>
        <w:t xml:space="preserve">А. Вараксин </w:t>
      </w:r>
      <w:r w:rsidRPr="002110E7">
        <w:rPr>
          <w:rFonts w:ascii="Times New Roman" w:hAnsi="Times New Roman"/>
          <w:sz w:val="28"/>
          <w:szCs w:val="28"/>
        </w:rPr>
        <w:t>// Рос. кард. ж</w:t>
      </w:r>
      <w:r>
        <w:rPr>
          <w:rFonts w:ascii="Times New Roman" w:hAnsi="Times New Roman"/>
          <w:sz w:val="28"/>
          <w:szCs w:val="28"/>
          <w:lang w:val="uk-UA"/>
        </w:rPr>
        <w:t>урн</w:t>
      </w:r>
      <w:r w:rsidRPr="002110E7">
        <w:rPr>
          <w:rFonts w:ascii="Times New Roman" w:hAnsi="Times New Roman"/>
          <w:sz w:val="28"/>
          <w:szCs w:val="28"/>
        </w:rPr>
        <w:t>. – 2002.</w:t>
      </w:r>
      <w:r>
        <w:rPr>
          <w:rFonts w:ascii="Times New Roman" w:hAnsi="Times New Roman"/>
          <w:sz w:val="28"/>
          <w:szCs w:val="28"/>
        </w:rPr>
        <w:t xml:space="preserve"> – </w:t>
      </w:r>
      <w:r w:rsidRPr="002110E7">
        <w:rPr>
          <w:rFonts w:ascii="Times New Roman" w:hAnsi="Times New Roman"/>
          <w:sz w:val="28"/>
          <w:szCs w:val="28"/>
        </w:rPr>
        <w:t>№ 4 (36) – С. 4</w:t>
      </w:r>
      <w:r>
        <w:rPr>
          <w:rFonts w:ascii="Times New Roman" w:hAnsi="Times New Roman"/>
          <w:sz w:val="28"/>
          <w:szCs w:val="28"/>
        </w:rPr>
        <w:t>–</w:t>
      </w:r>
      <w:r w:rsidRPr="002110E7">
        <w:rPr>
          <w:rFonts w:ascii="Times New Roman" w:hAnsi="Times New Roman"/>
          <w:sz w:val="28"/>
          <w:szCs w:val="28"/>
        </w:rPr>
        <w:t>11.</w:t>
      </w:r>
    </w:p>
    <w:p w:rsidR="004B165B" w:rsidRPr="00AC3518" w:rsidRDefault="004B165B" w:rsidP="007D5000">
      <w:pPr>
        <w:numPr>
          <w:ilvl w:val="0"/>
          <w:numId w:val="24"/>
        </w:numPr>
        <w:spacing w:after="0" w:line="360" w:lineRule="auto"/>
        <w:ind w:left="0" w:firstLine="709"/>
        <w:jc w:val="both"/>
        <w:rPr>
          <w:rFonts w:ascii="Times New Roman" w:hAnsi="Times New Roman"/>
          <w:bCs/>
          <w:sz w:val="28"/>
          <w:szCs w:val="28"/>
        </w:rPr>
      </w:pPr>
      <w:r w:rsidRPr="00AC3518">
        <w:rPr>
          <w:rFonts w:ascii="Times New Roman" w:hAnsi="Times New Roman"/>
          <w:sz w:val="28"/>
          <w:szCs w:val="28"/>
        </w:rPr>
        <w:t>Белов Ю.</w:t>
      </w:r>
      <w:r>
        <w:rPr>
          <w:rFonts w:ascii="Times New Roman" w:hAnsi="Times New Roman"/>
          <w:sz w:val="28"/>
          <w:szCs w:val="28"/>
          <w:lang w:val="uk-UA"/>
        </w:rPr>
        <w:t xml:space="preserve"> </w:t>
      </w:r>
      <w:r w:rsidRPr="00AC3518">
        <w:rPr>
          <w:rFonts w:ascii="Times New Roman" w:hAnsi="Times New Roman"/>
          <w:sz w:val="28"/>
          <w:szCs w:val="28"/>
        </w:rPr>
        <w:t xml:space="preserve">В. </w:t>
      </w:r>
      <w:r w:rsidRPr="00AC3518">
        <w:rPr>
          <w:rFonts w:ascii="Times New Roman" w:hAnsi="Times New Roman"/>
          <w:bCs/>
          <w:sz w:val="28"/>
          <w:szCs w:val="28"/>
        </w:rPr>
        <w:t xml:space="preserve">Современное представление о постинфарктном ремоделировании левого желудочка </w:t>
      </w:r>
      <w:r>
        <w:rPr>
          <w:rFonts w:ascii="Times New Roman" w:hAnsi="Times New Roman"/>
          <w:bCs/>
          <w:sz w:val="28"/>
          <w:szCs w:val="28"/>
          <w:lang w:val="uk-UA"/>
        </w:rPr>
        <w:t xml:space="preserve">/ </w:t>
      </w:r>
      <w:r w:rsidRPr="00AC3518">
        <w:rPr>
          <w:rFonts w:ascii="Times New Roman" w:hAnsi="Times New Roman"/>
          <w:sz w:val="28"/>
          <w:szCs w:val="28"/>
        </w:rPr>
        <w:t>Ю.</w:t>
      </w:r>
      <w:r>
        <w:rPr>
          <w:rFonts w:ascii="Times New Roman" w:hAnsi="Times New Roman"/>
          <w:sz w:val="28"/>
          <w:szCs w:val="28"/>
          <w:lang w:val="uk-UA"/>
        </w:rPr>
        <w:t xml:space="preserve"> </w:t>
      </w:r>
      <w:r w:rsidRPr="00AC3518">
        <w:rPr>
          <w:rFonts w:ascii="Times New Roman" w:hAnsi="Times New Roman"/>
          <w:sz w:val="28"/>
          <w:szCs w:val="28"/>
        </w:rPr>
        <w:t>В.</w:t>
      </w:r>
      <w:r>
        <w:rPr>
          <w:rFonts w:ascii="Times New Roman" w:hAnsi="Times New Roman"/>
          <w:sz w:val="28"/>
          <w:szCs w:val="28"/>
          <w:lang w:val="uk-UA"/>
        </w:rPr>
        <w:t xml:space="preserve"> </w:t>
      </w:r>
      <w:r w:rsidRPr="00AC3518">
        <w:rPr>
          <w:rFonts w:ascii="Times New Roman" w:hAnsi="Times New Roman"/>
          <w:sz w:val="28"/>
          <w:szCs w:val="28"/>
        </w:rPr>
        <w:t>Белов, В.</w:t>
      </w:r>
      <w:r>
        <w:rPr>
          <w:rFonts w:ascii="Times New Roman" w:hAnsi="Times New Roman"/>
          <w:sz w:val="28"/>
          <w:szCs w:val="28"/>
          <w:lang w:val="uk-UA"/>
        </w:rPr>
        <w:t xml:space="preserve"> </w:t>
      </w:r>
      <w:r w:rsidRPr="00AC3518">
        <w:rPr>
          <w:rFonts w:ascii="Times New Roman" w:hAnsi="Times New Roman"/>
          <w:sz w:val="28"/>
          <w:szCs w:val="28"/>
        </w:rPr>
        <w:t xml:space="preserve">А. Вараксин </w:t>
      </w:r>
      <w:r w:rsidRPr="00AC3518">
        <w:rPr>
          <w:rFonts w:ascii="Times New Roman" w:hAnsi="Times New Roman"/>
          <w:bCs/>
          <w:sz w:val="28"/>
          <w:szCs w:val="28"/>
        </w:rPr>
        <w:t>// Рус</w:t>
      </w:r>
      <w:r>
        <w:rPr>
          <w:rFonts w:ascii="Times New Roman" w:hAnsi="Times New Roman"/>
          <w:bCs/>
          <w:sz w:val="28"/>
          <w:szCs w:val="28"/>
          <w:lang w:val="uk-UA"/>
        </w:rPr>
        <w:t>.</w:t>
      </w:r>
      <w:r w:rsidRPr="00AC3518">
        <w:rPr>
          <w:rFonts w:ascii="Times New Roman" w:hAnsi="Times New Roman"/>
          <w:bCs/>
          <w:sz w:val="28"/>
          <w:szCs w:val="28"/>
        </w:rPr>
        <w:t xml:space="preserve"> мед. журн. –</w:t>
      </w:r>
      <w:r>
        <w:rPr>
          <w:rFonts w:ascii="Times New Roman" w:hAnsi="Times New Roman"/>
          <w:bCs/>
          <w:sz w:val="28"/>
          <w:szCs w:val="28"/>
          <w:lang w:val="uk-UA"/>
        </w:rPr>
        <w:t xml:space="preserve"> </w:t>
      </w:r>
      <w:r w:rsidRPr="00AC3518">
        <w:rPr>
          <w:rFonts w:ascii="Times New Roman" w:hAnsi="Times New Roman"/>
          <w:bCs/>
          <w:sz w:val="28"/>
          <w:szCs w:val="28"/>
        </w:rPr>
        <w:t>2002. – Т.</w:t>
      </w:r>
      <w:r>
        <w:rPr>
          <w:rFonts w:ascii="Times New Roman" w:hAnsi="Times New Roman"/>
          <w:bCs/>
          <w:sz w:val="28"/>
          <w:szCs w:val="28"/>
          <w:lang w:val="uk-UA"/>
        </w:rPr>
        <w:t xml:space="preserve"> </w:t>
      </w:r>
      <w:r w:rsidRPr="00AC3518">
        <w:rPr>
          <w:rFonts w:ascii="Times New Roman" w:hAnsi="Times New Roman"/>
          <w:bCs/>
          <w:sz w:val="28"/>
          <w:szCs w:val="28"/>
        </w:rPr>
        <w:t>10, №</w:t>
      </w:r>
      <w:r>
        <w:rPr>
          <w:rFonts w:ascii="Times New Roman" w:hAnsi="Times New Roman"/>
          <w:bCs/>
          <w:sz w:val="28"/>
          <w:szCs w:val="28"/>
          <w:lang w:val="uk-UA"/>
        </w:rPr>
        <w:t xml:space="preserve"> </w:t>
      </w:r>
      <w:r w:rsidRPr="00AC3518">
        <w:rPr>
          <w:rFonts w:ascii="Times New Roman" w:hAnsi="Times New Roman"/>
          <w:bCs/>
          <w:sz w:val="28"/>
          <w:szCs w:val="28"/>
        </w:rPr>
        <w:t xml:space="preserve">10. – </w:t>
      </w:r>
      <w:r w:rsidRPr="00AC3518">
        <w:rPr>
          <w:rFonts w:ascii="Times New Roman" w:hAnsi="Times New Roman"/>
          <w:bCs/>
          <w:sz w:val="28"/>
          <w:szCs w:val="28"/>
          <w:lang w:val="en-US"/>
        </w:rPr>
        <w:t>C</w:t>
      </w:r>
      <w:r w:rsidRPr="00AC3518">
        <w:rPr>
          <w:rFonts w:ascii="Times New Roman" w:hAnsi="Times New Roman"/>
          <w:bCs/>
          <w:sz w:val="28"/>
          <w:szCs w:val="28"/>
        </w:rPr>
        <w:t>. 469</w:t>
      </w:r>
      <w:r>
        <w:rPr>
          <w:rFonts w:ascii="Times New Roman" w:hAnsi="Times New Roman"/>
          <w:bCs/>
          <w:sz w:val="28"/>
          <w:szCs w:val="28"/>
        </w:rPr>
        <w:t>–</w:t>
      </w:r>
      <w:r w:rsidRPr="00AC3518">
        <w:rPr>
          <w:rFonts w:ascii="Times New Roman" w:hAnsi="Times New Roman"/>
          <w:bCs/>
          <w:sz w:val="28"/>
          <w:szCs w:val="28"/>
        </w:rPr>
        <w:t>473.</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Белоусов Ю.</w:t>
      </w:r>
      <w:r>
        <w:rPr>
          <w:rFonts w:ascii="Times New Roman" w:hAnsi="Times New Roman"/>
          <w:sz w:val="28"/>
          <w:szCs w:val="28"/>
          <w:lang w:val="uk-UA"/>
        </w:rPr>
        <w:t xml:space="preserve"> </w:t>
      </w:r>
      <w:r w:rsidRPr="002110E7">
        <w:rPr>
          <w:rFonts w:ascii="Times New Roman" w:hAnsi="Times New Roman"/>
          <w:sz w:val="28"/>
          <w:szCs w:val="28"/>
        </w:rPr>
        <w:t>Б.</w:t>
      </w:r>
      <w:r w:rsidRPr="002110E7">
        <w:rPr>
          <w:rFonts w:ascii="Times New Roman" w:hAnsi="Times New Roman"/>
          <w:sz w:val="28"/>
          <w:szCs w:val="28"/>
          <w:lang w:val="uk-UA"/>
        </w:rPr>
        <w:t xml:space="preserve"> </w:t>
      </w:r>
      <w:r w:rsidRPr="002110E7">
        <w:rPr>
          <w:rFonts w:ascii="Times New Roman" w:hAnsi="Times New Roman"/>
          <w:sz w:val="28"/>
          <w:szCs w:val="28"/>
        </w:rPr>
        <w:t>Диастолическая дисфункция левого желудочка при хронической сердечной недостаточности</w:t>
      </w:r>
      <w:r>
        <w:rPr>
          <w:rFonts w:ascii="Times New Roman" w:hAnsi="Times New Roman"/>
          <w:sz w:val="28"/>
          <w:szCs w:val="28"/>
          <w:lang w:val="uk-UA"/>
        </w:rPr>
        <w:t xml:space="preserve"> </w:t>
      </w:r>
      <w:r w:rsidRPr="002110E7">
        <w:rPr>
          <w:rFonts w:ascii="Times New Roman" w:hAnsi="Times New Roman"/>
          <w:sz w:val="28"/>
          <w:szCs w:val="28"/>
        </w:rPr>
        <w:t xml:space="preserve">: вопросы патогенеза, диагностики, лечения </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Б.</w:t>
      </w:r>
      <w:r>
        <w:rPr>
          <w:rFonts w:ascii="Times New Roman" w:hAnsi="Times New Roman"/>
          <w:sz w:val="28"/>
          <w:szCs w:val="28"/>
          <w:lang w:val="uk-UA"/>
        </w:rPr>
        <w:t xml:space="preserve"> </w:t>
      </w:r>
      <w:r w:rsidRPr="002110E7">
        <w:rPr>
          <w:rFonts w:ascii="Times New Roman" w:hAnsi="Times New Roman"/>
          <w:sz w:val="28"/>
          <w:szCs w:val="28"/>
        </w:rPr>
        <w:t>Белоусов, Н.</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Ханина, А.</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 xml:space="preserve">Упницкий // Клинич. </w:t>
      </w:r>
      <w:r w:rsidRPr="002110E7">
        <w:rPr>
          <w:rFonts w:ascii="Times New Roman" w:hAnsi="Times New Roman"/>
          <w:sz w:val="28"/>
          <w:szCs w:val="28"/>
          <w:lang w:val="uk-UA"/>
        </w:rPr>
        <w:t>м</w:t>
      </w:r>
      <w:r w:rsidRPr="002110E7">
        <w:rPr>
          <w:rFonts w:ascii="Times New Roman" w:hAnsi="Times New Roman"/>
          <w:sz w:val="28"/>
          <w:szCs w:val="28"/>
        </w:rPr>
        <w:t>едицина. – 2001. –</w:t>
      </w:r>
      <w:r w:rsidRPr="002110E7">
        <w:rPr>
          <w:rFonts w:ascii="Times New Roman" w:hAnsi="Times New Roman"/>
          <w:sz w:val="28"/>
          <w:szCs w:val="28"/>
          <w:lang w:val="uk-UA"/>
        </w:rPr>
        <w:t xml:space="preserve"> </w:t>
      </w:r>
      <w:r w:rsidRPr="002110E7">
        <w:rPr>
          <w:rFonts w:ascii="Times New Roman" w:hAnsi="Times New Roman"/>
          <w:sz w:val="28"/>
          <w:szCs w:val="28"/>
        </w:rPr>
        <w:t>№ 2. –С. 17</w:t>
      </w:r>
      <w:r>
        <w:rPr>
          <w:rFonts w:ascii="Times New Roman" w:hAnsi="Times New Roman"/>
          <w:sz w:val="28"/>
          <w:szCs w:val="28"/>
        </w:rPr>
        <w:t>–</w:t>
      </w:r>
      <w:r w:rsidRPr="002110E7">
        <w:rPr>
          <w:rFonts w:ascii="Times New Roman" w:hAnsi="Times New Roman"/>
          <w:sz w:val="28"/>
          <w:szCs w:val="28"/>
        </w:rPr>
        <w:t>21.</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lang w:val="uk-UA"/>
        </w:rPr>
        <w:lastRenderedPageBreak/>
        <w:t xml:space="preserve">Бифункциональное мониторирование у больных с сочетанной патологией бронхолегочной и сердечно–сосудистой систем / Н. Р. </w:t>
      </w:r>
      <w:r w:rsidRPr="002110E7">
        <w:rPr>
          <w:rFonts w:ascii="Times New Roman" w:eastAsia="MS Mincho" w:hAnsi="Times New Roman"/>
          <w:sz w:val="28"/>
          <w:szCs w:val="28"/>
        </w:rPr>
        <w:t xml:space="preserve">Палеев, </w:t>
      </w:r>
      <w:r>
        <w:rPr>
          <w:rFonts w:ascii="Times New Roman" w:eastAsia="MS Mincho" w:hAnsi="Times New Roman"/>
          <w:sz w:val="28"/>
          <w:szCs w:val="28"/>
          <w:lang w:val="uk-UA"/>
        </w:rPr>
        <w:t xml:space="preserve">Н. К. </w:t>
      </w:r>
      <w:r w:rsidRPr="002110E7">
        <w:rPr>
          <w:rFonts w:ascii="Times New Roman" w:eastAsia="MS Mincho" w:hAnsi="Times New Roman"/>
          <w:sz w:val="28"/>
          <w:szCs w:val="28"/>
        </w:rPr>
        <w:t xml:space="preserve">Черейская, </w:t>
      </w:r>
      <w:r>
        <w:rPr>
          <w:rFonts w:ascii="Times New Roman" w:eastAsia="MS Mincho" w:hAnsi="Times New Roman"/>
          <w:sz w:val="28"/>
          <w:szCs w:val="28"/>
          <w:lang w:val="uk-UA"/>
        </w:rPr>
        <w:t xml:space="preserve">С. И. </w:t>
      </w:r>
      <w:r w:rsidRPr="002110E7">
        <w:rPr>
          <w:rFonts w:ascii="Times New Roman" w:eastAsia="MS Mincho" w:hAnsi="Times New Roman"/>
          <w:sz w:val="28"/>
          <w:szCs w:val="28"/>
        </w:rPr>
        <w:t>Федорова</w:t>
      </w:r>
      <w:r>
        <w:rPr>
          <w:rFonts w:ascii="Times New Roman" w:eastAsia="MS Mincho" w:hAnsi="Times New Roman"/>
          <w:sz w:val="28"/>
          <w:szCs w:val="28"/>
          <w:lang w:val="uk-UA"/>
        </w:rPr>
        <w:t xml:space="preserve">, И. А. </w:t>
      </w:r>
      <w:r w:rsidRPr="002110E7">
        <w:rPr>
          <w:rFonts w:ascii="Times New Roman" w:eastAsia="MS Mincho" w:hAnsi="Times New Roman"/>
          <w:sz w:val="28"/>
          <w:szCs w:val="28"/>
        </w:rPr>
        <w:t>Афанасьева.</w:t>
      </w:r>
      <w:r>
        <w:rPr>
          <w:rFonts w:ascii="Times New Roman" w:eastAsia="MS Mincho" w:hAnsi="Times New Roman"/>
          <w:sz w:val="28"/>
          <w:szCs w:val="28"/>
          <w:lang w:val="uk-UA"/>
        </w:rPr>
        <w:t xml:space="preserve"> // Пульмонология. – 2003. – № 4 – С.63–67.</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Бобров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Системная артериальная гипертензия при хронической бронхиальной обструкции: современные взгляды и новые понимания</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Бобров, 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Фуштей,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Боброва // Клинич. </w:t>
      </w:r>
      <w:r w:rsidRPr="002110E7">
        <w:rPr>
          <w:rFonts w:ascii="Times New Roman" w:eastAsia="MS Mincho" w:hAnsi="Times New Roman"/>
          <w:sz w:val="28"/>
          <w:szCs w:val="28"/>
          <w:lang w:val="uk-UA"/>
        </w:rPr>
        <w:t>м</w:t>
      </w:r>
      <w:r w:rsidRPr="002110E7">
        <w:rPr>
          <w:rFonts w:ascii="Times New Roman" w:eastAsia="MS Mincho" w:hAnsi="Times New Roman"/>
          <w:sz w:val="28"/>
          <w:szCs w:val="28"/>
        </w:rPr>
        <w:t>едицина.</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1995.</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3.</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 24</w:t>
      </w:r>
      <w:r>
        <w:rPr>
          <w:rFonts w:ascii="Times New Roman" w:eastAsia="MS Mincho" w:hAnsi="Times New Roman"/>
          <w:sz w:val="28"/>
          <w:szCs w:val="28"/>
        </w:rPr>
        <w:t>–</w:t>
      </w:r>
      <w:r w:rsidRPr="002110E7">
        <w:rPr>
          <w:rFonts w:ascii="Times New Roman" w:eastAsia="MS Mincho" w:hAnsi="Times New Roman"/>
          <w:sz w:val="28"/>
          <w:szCs w:val="28"/>
          <w:lang w:val="uk-UA"/>
        </w:rPr>
        <w:t>26</w:t>
      </w:r>
      <w:r w:rsidRPr="002110E7">
        <w:rPr>
          <w:rFonts w:ascii="Times New Roman" w:eastAsia="MS Mincho" w:hAnsi="Times New Roman"/>
          <w:sz w:val="28"/>
          <w:szCs w:val="28"/>
        </w:rPr>
        <w:t>.</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Болезни органов дыхания</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 </w:t>
      </w:r>
      <w:r>
        <w:rPr>
          <w:rFonts w:ascii="Times New Roman" w:eastAsia="MS Mincho" w:hAnsi="Times New Roman"/>
          <w:sz w:val="28"/>
          <w:szCs w:val="28"/>
          <w:lang w:val="uk-UA"/>
        </w:rPr>
        <w:t>Р</w:t>
      </w:r>
      <w:r w:rsidRPr="002110E7">
        <w:rPr>
          <w:rFonts w:ascii="Times New Roman" w:eastAsia="MS Mincho" w:hAnsi="Times New Roman"/>
          <w:sz w:val="28"/>
          <w:szCs w:val="28"/>
        </w:rPr>
        <w:t xml:space="preserve">уководство для врачей в 4 т. / </w:t>
      </w:r>
      <w:r>
        <w:rPr>
          <w:rFonts w:ascii="Times New Roman" w:eastAsia="MS Mincho" w:hAnsi="Times New Roman"/>
          <w:sz w:val="28"/>
          <w:szCs w:val="28"/>
          <w:lang w:val="uk-UA"/>
        </w:rPr>
        <w:t>п</w:t>
      </w:r>
      <w:r w:rsidRPr="002110E7">
        <w:rPr>
          <w:rFonts w:ascii="Times New Roman" w:eastAsia="MS Mincho" w:hAnsi="Times New Roman"/>
          <w:sz w:val="28"/>
          <w:szCs w:val="28"/>
        </w:rPr>
        <w:t xml:space="preserve">од ред. </w:t>
      </w:r>
      <w:r>
        <w:rPr>
          <w:rFonts w:ascii="Times New Roman" w:eastAsia="MS Mincho" w:hAnsi="Times New Roman"/>
          <w:sz w:val="28"/>
          <w:szCs w:val="28"/>
          <w:lang w:val="uk-UA"/>
        </w:rPr>
        <w:t xml:space="preserve">Н. Р. </w:t>
      </w:r>
      <w:r w:rsidRPr="002110E7">
        <w:rPr>
          <w:rFonts w:ascii="Times New Roman" w:eastAsia="MS Mincho" w:hAnsi="Times New Roman"/>
          <w:sz w:val="28"/>
          <w:szCs w:val="28"/>
        </w:rPr>
        <w:t>Палеева</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–М., 1990. – Т. 3. – 384 с.</w:t>
      </w:r>
    </w:p>
    <w:p w:rsidR="004B165B" w:rsidRPr="002C450F" w:rsidRDefault="004B165B" w:rsidP="007D5000">
      <w:pPr>
        <w:widowControl w:val="0"/>
        <w:numPr>
          <w:ilvl w:val="0"/>
          <w:numId w:val="24"/>
        </w:numPr>
        <w:shd w:val="clear" w:color="auto" w:fill="FFFFFF"/>
        <w:tabs>
          <w:tab w:val="left" w:pos="355"/>
        </w:tabs>
        <w:autoSpaceDE w:val="0"/>
        <w:autoSpaceDN w:val="0"/>
        <w:adjustRightInd w:val="0"/>
        <w:spacing w:after="0" w:line="360" w:lineRule="auto"/>
        <w:ind w:left="0" w:firstLine="709"/>
        <w:jc w:val="both"/>
        <w:rPr>
          <w:rFonts w:ascii="Times New Roman" w:hAnsi="Times New Roman"/>
          <w:color w:val="000000"/>
          <w:sz w:val="28"/>
          <w:szCs w:val="28"/>
        </w:rPr>
      </w:pPr>
      <w:r w:rsidRPr="002110E7">
        <w:rPr>
          <w:rFonts w:ascii="Times New Roman" w:hAnsi="Times New Roman"/>
          <w:color w:val="000000"/>
          <w:sz w:val="28"/>
          <w:szCs w:val="28"/>
        </w:rPr>
        <w:t>Борьба с артериальной гипертонией</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 xml:space="preserve">: Доклад Комитета экспертов ВОЗ. </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Женева</w:t>
      </w:r>
      <w:r>
        <w:rPr>
          <w:rFonts w:ascii="Times New Roman" w:hAnsi="Times New Roman"/>
          <w:color w:val="000000"/>
          <w:sz w:val="28"/>
          <w:szCs w:val="28"/>
          <w:lang w:val="uk-UA"/>
        </w:rPr>
        <w:t>,</w:t>
      </w:r>
      <w:r w:rsidRPr="002110E7">
        <w:rPr>
          <w:rFonts w:ascii="Times New Roman" w:hAnsi="Times New Roman"/>
          <w:color w:val="000000"/>
          <w:sz w:val="28"/>
          <w:szCs w:val="28"/>
        </w:rPr>
        <w:t xml:space="preserve"> 1996.</w:t>
      </w:r>
      <w:r>
        <w:rPr>
          <w:rFonts w:ascii="Times New Roman" w:hAnsi="Times New Roman"/>
          <w:color w:val="000000"/>
          <w:sz w:val="28"/>
          <w:szCs w:val="28"/>
          <w:lang w:val="uk-UA"/>
        </w:rPr>
        <w:t xml:space="preserve"> – 78 с.</w:t>
      </w:r>
    </w:p>
    <w:p w:rsidR="004B165B" w:rsidRPr="002C450F" w:rsidRDefault="004B165B" w:rsidP="007D5000">
      <w:pPr>
        <w:widowControl w:val="0"/>
        <w:numPr>
          <w:ilvl w:val="0"/>
          <w:numId w:val="24"/>
        </w:numPr>
        <w:shd w:val="clear" w:color="auto" w:fill="FFFFFF"/>
        <w:tabs>
          <w:tab w:val="left" w:pos="355"/>
        </w:tabs>
        <w:autoSpaceDE w:val="0"/>
        <w:autoSpaceDN w:val="0"/>
        <w:adjustRightInd w:val="0"/>
        <w:spacing w:after="0" w:line="360" w:lineRule="auto"/>
        <w:ind w:left="0" w:firstLine="709"/>
        <w:jc w:val="both"/>
        <w:rPr>
          <w:rFonts w:ascii="Times New Roman" w:hAnsi="Times New Roman"/>
          <w:color w:val="000000"/>
          <w:sz w:val="28"/>
          <w:szCs w:val="28"/>
        </w:rPr>
      </w:pPr>
      <w:r w:rsidRPr="002C450F">
        <w:rPr>
          <w:rFonts w:ascii="Times New Roman" w:hAnsi="Times New Roman"/>
          <w:sz w:val="28"/>
          <w:szCs w:val="28"/>
        </w:rPr>
        <w:t>Вакалюк І</w:t>
      </w:r>
      <w:r>
        <w:rPr>
          <w:rFonts w:ascii="Times New Roman" w:hAnsi="Times New Roman"/>
          <w:sz w:val="28"/>
          <w:szCs w:val="28"/>
          <w:lang w:val="uk-UA"/>
        </w:rPr>
        <w:t xml:space="preserve">. </w:t>
      </w:r>
      <w:r w:rsidRPr="002C450F">
        <w:rPr>
          <w:rFonts w:ascii="Times New Roman" w:hAnsi="Times New Roman"/>
          <w:sz w:val="28"/>
          <w:szCs w:val="28"/>
        </w:rPr>
        <w:t>П</w:t>
      </w:r>
      <w:r>
        <w:rPr>
          <w:rFonts w:ascii="Times New Roman" w:hAnsi="Times New Roman"/>
          <w:sz w:val="28"/>
          <w:szCs w:val="28"/>
          <w:lang w:val="uk-UA"/>
        </w:rPr>
        <w:t>.</w:t>
      </w:r>
      <w:r>
        <w:rPr>
          <w:b/>
          <w:bCs/>
        </w:rPr>
        <w:t xml:space="preserve"> </w:t>
      </w:r>
      <w:r w:rsidRPr="002C450F">
        <w:rPr>
          <w:rFonts w:ascii="Times New Roman" w:hAnsi="Times New Roman"/>
          <w:bCs/>
          <w:sz w:val="28"/>
          <w:szCs w:val="28"/>
        </w:rPr>
        <w:t>Вплив Кардонату на колаген</w:t>
      </w:r>
      <w:r>
        <w:rPr>
          <w:rFonts w:ascii="Times New Roman" w:hAnsi="Times New Roman"/>
          <w:bCs/>
          <w:sz w:val="28"/>
          <w:szCs w:val="28"/>
        </w:rPr>
        <w:t>–</w:t>
      </w:r>
      <w:r w:rsidRPr="002C450F">
        <w:rPr>
          <w:rFonts w:ascii="Times New Roman" w:hAnsi="Times New Roman"/>
          <w:bCs/>
          <w:sz w:val="28"/>
          <w:szCs w:val="28"/>
        </w:rPr>
        <w:t xml:space="preserve"> і NO</w:t>
      </w:r>
      <w:r>
        <w:rPr>
          <w:rFonts w:ascii="Times New Roman" w:hAnsi="Times New Roman"/>
          <w:bCs/>
          <w:sz w:val="28"/>
          <w:szCs w:val="28"/>
        </w:rPr>
        <w:t>–</w:t>
      </w:r>
      <w:r w:rsidRPr="002C450F">
        <w:rPr>
          <w:rFonts w:ascii="Times New Roman" w:hAnsi="Times New Roman"/>
          <w:bCs/>
          <w:sz w:val="28"/>
          <w:szCs w:val="28"/>
        </w:rPr>
        <w:t>синтезуючу функцію у хворих, які перенесли інфаркт міокарда, в динаміці відновного лікування</w:t>
      </w:r>
      <w:r w:rsidRPr="002C450F">
        <w:rPr>
          <w:rFonts w:ascii="Times New Roman" w:hAnsi="Times New Roman"/>
          <w:sz w:val="28"/>
          <w:szCs w:val="28"/>
        </w:rPr>
        <w:t xml:space="preserve"> / І.</w:t>
      </w:r>
      <w:r>
        <w:rPr>
          <w:rFonts w:ascii="Times New Roman" w:hAnsi="Times New Roman"/>
          <w:sz w:val="28"/>
          <w:szCs w:val="28"/>
          <w:lang w:val="uk-UA"/>
        </w:rPr>
        <w:t xml:space="preserve"> </w:t>
      </w:r>
      <w:r w:rsidRPr="002C450F">
        <w:rPr>
          <w:rFonts w:ascii="Times New Roman" w:hAnsi="Times New Roman"/>
          <w:sz w:val="28"/>
          <w:szCs w:val="28"/>
        </w:rPr>
        <w:t>П. Вакалюк, Я.</w:t>
      </w:r>
      <w:r>
        <w:rPr>
          <w:rFonts w:ascii="Times New Roman" w:hAnsi="Times New Roman"/>
          <w:sz w:val="28"/>
          <w:szCs w:val="28"/>
          <w:lang w:val="uk-UA"/>
        </w:rPr>
        <w:t xml:space="preserve"> </w:t>
      </w:r>
      <w:r w:rsidRPr="002C450F">
        <w:rPr>
          <w:rFonts w:ascii="Times New Roman" w:hAnsi="Times New Roman"/>
          <w:sz w:val="28"/>
          <w:szCs w:val="28"/>
        </w:rPr>
        <w:t xml:space="preserve">Л. Ванджура // Укр. мед. часоп. </w:t>
      </w:r>
      <w:r w:rsidRPr="002110E7">
        <w:rPr>
          <w:rFonts w:ascii="Times New Roman" w:eastAsia="MS Mincho" w:hAnsi="Times New Roman"/>
          <w:sz w:val="28"/>
          <w:szCs w:val="28"/>
        </w:rPr>
        <w:t>–</w:t>
      </w:r>
      <w:r w:rsidRPr="002C450F">
        <w:rPr>
          <w:rFonts w:ascii="Times New Roman" w:hAnsi="Times New Roman"/>
          <w:sz w:val="28"/>
          <w:szCs w:val="28"/>
        </w:rPr>
        <w:t xml:space="preserve"> 2005. </w:t>
      </w:r>
      <w:r w:rsidRPr="002110E7">
        <w:rPr>
          <w:rFonts w:ascii="Times New Roman" w:eastAsia="MS Mincho" w:hAnsi="Times New Roman"/>
          <w:sz w:val="28"/>
          <w:szCs w:val="28"/>
        </w:rPr>
        <w:t>–</w:t>
      </w:r>
      <w:r w:rsidRPr="002C450F">
        <w:rPr>
          <w:rFonts w:ascii="Times New Roman" w:hAnsi="Times New Roman"/>
          <w:sz w:val="28"/>
          <w:szCs w:val="28"/>
        </w:rPr>
        <w:t xml:space="preserve"> N 2. </w:t>
      </w:r>
      <w:r w:rsidRPr="002110E7">
        <w:rPr>
          <w:rFonts w:ascii="Times New Roman" w:eastAsia="MS Mincho" w:hAnsi="Times New Roman"/>
          <w:sz w:val="28"/>
          <w:szCs w:val="28"/>
        </w:rPr>
        <w:t>–</w:t>
      </w:r>
      <w:r w:rsidRPr="002C450F">
        <w:rPr>
          <w:rFonts w:ascii="Times New Roman" w:hAnsi="Times New Roman"/>
          <w:sz w:val="28"/>
          <w:szCs w:val="28"/>
        </w:rPr>
        <w:t xml:space="preserve"> С. 56</w:t>
      </w:r>
      <w:r>
        <w:rPr>
          <w:rFonts w:ascii="Times New Roman" w:hAnsi="Times New Roman"/>
          <w:sz w:val="28"/>
          <w:szCs w:val="28"/>
        </w:rPr>
        <w:t>–</w:t>
      </w:r>
      <w:r w:rsidRPr="002C450F">
        <w:rPr>
          <w:rFonts w:ascii="Times New Roman" w:hAnsi="Times New Roman"/>
          <w:sz w:val="28"/>
          <w:szCs w:val="28"/>
        </w:rPr>
        <w:t>58.</w:t>
      </w:r>
    </w:p>
    <w:p w:rsidR="004B165B" w:rsidRPr="002C450F" w:rsidRDefault="004B165B" w:rsidP="007D5000">
      <w:pPr>
        <w:widowControl w:val="0"/>
        <w:numPr>
          <w:ilvl w:val="0"/>
          <w:numId w:val="24"/>
        </w:numPr>
        <w:shd w:val="clear" w:color="auto" w:fill="FFFFFF"/>
        <w:tabs>
          <w:tab w:val="left" w:pos="355"/>
        </w:tabs>
        <w:autoSpaceDE w:val="0"/>
        <w:autoSpaceDN w:val="0"/>
        <w:adjustRightInd w:val="0"/>
        <w:spacing w:after="0" w:line="360" w:lineRule="auto"/>
        <w:ind w:left="0" w:firstLine="709"/>
        <w:jc w:val="both"/>
        <w:rPr>
          <w:rFonts w:ascii="Times New Roman" w:hAnsi="Times New Roman"/>
          <w:color w:val="000000"/>
          <w:sz w:val="28"/>
          <w:szCs w:val="28"/>
        </w:rPr>
      </w:pPr>
      <w:r w:rsidRPr="002C450F">
        <w:rPr>
          <w:rFonts w:ascii="Times New Roman" w:hAnsi="Times New Roman"/>
          <w:sz w:val="28"/>
          <w:szCs w:val="28"/>
        </w:rPr>
        <w:t>Вакалюк І</w:t>
      </w:r>
      <w:r>
        <w:rPr>
          <w:rFonts w:ascii="Times New Roman" w:hAnsi="Times New Roman"/>
          <w:sz w:val="28"/>
          <w:szCs w:val="28"/>
          <w:lang w:val="uk-UA"/>
        </w:rPr>
        <w:t xml:space="preserve">. </w:t>
      </w:r>
      <w:r w:rsidRPr="002C450F">
        <w:rPr>
          <w:rFonts w:ascii="Times New Roman" w:hAnsi="Times New Roman"/>
          <w:sz w:val="28"/>
          <w:szCs w:val="28"/>
        </w:rPr>
        <w:t>П.</w:t>
      </w:r>
      <w:r w:rsidRPr="002C450F">
        <w:rPr>
          <w:rFonts w:ascii="Times New Roman" w:hAnsi="Times New Roman"/>
          <w:bCs/>
          <w:sz w:val="28"/>
          <w:szCs w:val="28"/>
        </w:rPr>
        <w:t xml:space="preserve"> Терапевтичні аспекти постінфарктного серця: клініко</w:t>
      </w:r>
      <w:r>
        <w:rPr>
          <w:rFonts w:ascii="Times New Roman" w:hAnsi="Times New Roman"/>
          <w:bCs/>
          <w:sz w:val="28"/>
          <w:szCs w:val="28"/>
        </w:rPr>
        <w:t>–</w:t>
      </w:r>
      <w:r w:rsidRPr="002C450F">
        <w:rPr>
          <w:rFonts w:ascii="Times New Roman" w:hAnsi="Times New Roman"/>
          <w:bCs/>
          <w:sz w:val="28"/>
          <w:szCs w:val="28"/>
        </w:rPr>
        <w:t xml:space="preserve"> патогенетична характеристика та нові підходи до лікування</w:t>
      </w:r>
      <w:r>
        <w:rPr>
          <w:rFonts w:ascii="Times New Roman" w:hAnsi="Times New Roman"/>
          <w:bCs/>
          <w:sz w:val="28"/>
          <w:szCs w:val="28"/>
          <w:lang w:val="uk-UA"/>
        </w:rPr>
        <w:t xml:space="preserve"> </w:t>
      </w:r>
      <w:r w:rsidRPr="002C450F">
        <w:rPr>
          <w:rFonts w:ascii="Times New Roman" w:hAnsi="Times New Roman"/>
          <w:sz w:val="28"/>
          <w:szCs w:val="28"/>
        </w:rPr>
        <w:t xml:space="preserve">: </w:t>
      </w:r>
      <w:r>
        <w:rPr>
          <w:rFonts w:ascii="Times New Roman" w:hAnsi="Times New Roman"/>
          <w:sz w:val="28"/>
          <w:szCs w:val="28"/>
          <w:lang w:val="uk-UA"/>
        </w:rPr>
        <w:t>а</w:t>
      </w:r>
      <w:r w:rsidRPr="002C450F">
        <w:rPr>
          <w:rFonts w:ascii="Times New Roman" w:hAnsi="Times New Roman"/>
          <w:sz w:val="28"/>
          <w:szCs w:val="28"/>
        </w:rPr>
        <w:t>втореф. дис.</w:t>
      </w:r>
      <w:r>
        <w:rPr>
          <w:rFonts w:ascii="Times New Roman" w:hAnsi="Times New Roman"/>
          <w:sz w:val="28"/>
          <w:szCs w:val="28"/>
          <w:lang w:val="uk-UA"/>
        </w:rPr>
        <w:t xml:space="preserve"> на здобуття наук. ступеня</w:t>
      </w:r>
      <w:r w:rsidRPr="002C450F">
        <w:rPr>
          <w:rFonts w:ascii="Times New Roman" w:hAnsi="Times New Roman"/>
          <w:sz w:val="28"/>
          <w:szCs w:val="28"/>
        </w:rPr>
        <w:t xml:space="preserve"> д</w:t>
      </w:r>
      <w:r>
        <w:rPr>
          <w:rFonts w:ascii="Times New Roman" w:hAnsi="Times New Roman"/>
          <w:sz w:val="28"/>
          <w:szCs w:val="28"/>
        </w:rPr>
        <w:t>–</w:t>
      </w:r>
      <w:r w:rsidRPr="002C450F">
        <w:rPr>
          <w:rFonts w:ascii="Times New Roman" w:hAnsi="Times New Roman"/>
          <w:sz w:val="28"/>
          <w:szCs w:val="28"/>
        </w:rPr>
        <w:t xml:space="preserve">ра мед. </w:t>
      </w:r>
      <w:r>
        <w:rPr>
          <w:rFonts w:ascii="Times New Roman" w:hAnsi="Times New Roman"/>
          <w:sz w:val="28"/>
          <w:szCs w:val="28"/>
          <w:lang w:val="uk-UA"/>
        </w:rPr>
        <w:t>н</w:t>
      </w:r>
      <w:r w:rsidRPr="002C450F">
        <w:rPr>
          <w:rFonts w:ascii="Times New Roman" w:hAnsi="Times New Roman"/>
          <w:sz w:val="28"/>
          <w:szCs w:val="28"/>
        </w:rPr>
        <w:t>аук</w:t>
      </w:r>
      <w:r>
        <w:rPr>
          <w:rFonts w:ascii="Times New Roman" w:hAnsi="Times New Roman"/>
          <w:sz w:val="28"/>
          <w:szCs w:val="28"/>
          <w:lang w:val="uk-UA"/>
        </w:rPr>
        <w:t xml:space="preserve"> </w:t>
      </w:r>
      <w:r w:rsidRPr="002C450F">
        <w:rPr>
          <w:rFonts w:ascii="Times New Roman" w:hAnsi="Times New Roman"/>
          <w:sz w:val="28"/>
          <w:szCs w:val="28"/>
        </w:rPr>
        <w:t>: 14.01.02</w:t>
      </w:r>
      <w:r>
        <w:rPr>
          <w:rFonts w:ascii="Times New Roman" w:hAnsi="Times New Roman"/>
          <w:sz w:val="28"/>
          <w:szCs w:val="28"/>
          <w:lang w:val="uk-UA"/>
        </w:rPr>
        <w:t xml:space="preserve"> «Внутрішні хвороби»</w:t>
      </w:r>
      <w:r w:rsidRPr="002C450F">
        <w:rPr>
          <w:rFonts w:ascii="Times New Roman" w:hAnsi="Times New Roman"/>
          <w:sz w:val="28"/>
          <w:szCs w:val="28"/>
        </w:rPr>
        <w:t xml:space="preserve"> / </w:t>
      </w:r>
      <w:r>
        <w:rPr>
          <w:rFonts w:ascii="Times New Roman" w:hAnsi="Times New Roman"/>
          <w:sz w:val="28"/>
          <w:szCs w:val="28"/>
          <w:lang w:val="uk-UA"/>
        </w:rPr>
        <w:t xml:space="preserve">І. П. </w:t>
      </w:r>
      <w:r w:rsidRPr="002C450F">
        <w:rPr>
          <w:rFonts w:ascii="Times New Roman" w:hAnsi="Times New Roman"/>
          <w:sz w:val="28"/>
          <w:szCs w:val="28"/>
        </w:rPr>
        <w:t>Вакалюк</w:t>
      </w:r>
      <w:r>
        <w:rPr>
          <w:rFonts w:ascii="Times New Roman" w:hAnsi="Times New Roman"/>
          <w:sz w:val="28"/>
          <w:szCs w:val="28"/>
          <w:lang w:val="uk-UA"/>
        </w:rPr>
        <w:t>.</w:t>
      </w:r>
      <w:r w:rsidRPr="002C450F">
        <w:rPr>
          <w:rFonts w:ascii="Times New Roman" w:hAnsi="Times New Roman"/>
          <w:sz w:val="28"/>
          <w:szCs w:val="28"/>
        </w:rPr>
        <w:t xml:space="preserve"> </w:t>
      </w:r>
      <w:r w:rsidRPr="002110E7">
        <w:rPr>
          <w:rFonts w:ascii="Times New Roman" w:eastAsia="MS Mincho" w:hAnsi="Times New Roman"/>
          <w:sz w:val="28"/>
          <w:szCs w:val="28"/>
        </w:rPr>
        <w:t>–</w:t>
      </w:r>
      <w:r>
        <w:rPr>
          <w:rFonts w:ascii="Times New Roman" w:hAnsi="Times New Roman"/>
          <w:sz w:val="28"/>
          <w:szCs w:val="28"/>
          <w:lang w:val="uk-UA"/>
        </w:rPr>
        <w:t xml:space="preserve"> </w:t>
      </w:r>
      <w:r w:rsidRPr="002C450F">
        <w:rPr>
          <w:rFonts w:ascii="Times New Roman" w:hAnsi="Times New Roman"/>
          <w:sz w:val="28"/>
          <w:szCs w:val="28"/>
        </w:rPr>
        <w:t>Івано</w:t>
      </w:r>
      <w:r>
        <w:rPr>
          <w:rFonts w:ascii="Times New Roman" w:hAnsi="Times New Roman"/>
          <w:sz w:val="28"/>
          <w:szCs w:val="28"/>
        </w:rPr>
        <w:t>–</w:t>
      </w:r>
      <w:r w:rsidRPr="002C450F">
        <w:rPr>
          <w:rFonts w:ascii="Times New Roman" w:hAnsi="Times New Roman"/>
          <w:sz w:val="28"/>
          <w:szCs w:val="28"/>
        </w:rPr>
        <w:t xml:space="preserve">Франківськ, 1996. </w:t>
      </w:r>
      <w:r w:rsidRPr="002110E7">
        <w:rPr>
          <w:rFonts w:ascii="Times New Roman" w:eastAsia="MS Mincho" w:hAnsi="Times New Roman"/>
          <w:sz w:val="28"/>
          <w:szCs w:val="28"/>
        </w:rPr>
        <w:t>–</w:t>
      </w:r>
      <w:r>
        <w:rPr>
          <w:rFonts w:ascii="Times New Roman" w:hAnsi="Times New Roman"/>
          <w:sz w:val="28"/>
          <w:szCs w:val="28"/>
          <w:lang w:val="uk-UA"/>
        </w:rPr>
        <w:t xml:space="preserve"> </w:t>
      </w:r>
      <w:r w:rsidRPr="002C450F">
        <w:rPr>
          <w:rFonts w:ascii="Times New Roman" w:hAnsi="Times New Roman"/>
          <w:sz w:val="28"/>
          <w:szCs w:val="28"/>
        </w:rPr>
        <w:t>38с.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lang w:val="uk-UA"/>
        </w:rPr>
        <w:t xml:space="preserve">Взаимосвязь электрофизиологических параметров сердца с газовым составом крови и показателями гемодинамики у больных хроническим обструктивным бронхитом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Федосова Н.</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 Оферкин 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И., Крейнес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[и др.] </w:t>
      </w:r>
      <w:r w:rsidRPr="002110E7">
        <w:rPr>
          <w:rFonts w:ascii="Times New Roman" w:eastAsia="MS Mincho" w:hAnsi="Times New Roman"/>
          <w:sz w:val="28"/>
          <w:szCs w:val="28"/>
          <w:lang w:val="uk-UA"/>
        </w:rPr>
        <w:t>// Терапевт. арх. – 2001. – Т. 73, № 3. – С. 37</w:t>
      </w:r>
      <w:r>
        <w:rPr>
          <w:rFonts w:ascii="Times New Roman" w:eastAsia="MS Mincho" w:hAnsi="Times New Roman"/>
          <w:sz w:val="28"/>
          <w:szCs w:val="28"/>
          <w:lang w:val="uk-UA"/>
        </w:rPr>
        <w:t>–</w:t>
      </w:r>
      <w:r w:rsidRPr="002110E7">
        <w:rPr>
          <w:rFonts w:ascii="Times New Roman" w:eastAsia="MS Mincho" w:hAnsi="Times New Roman"/>
          <w:sz w:val="28"/>
          <w:szCs w:val="28"/>
          <w:lang w:val="uk-UA"/>
        </w:rPr>
        <w:t>40.</w:t>
      </w:r>
    </w:p>
    <w:p w:rsidR="004B165B" w:rsidRPr="001F002C"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rPr>
      </w:pPr>
      <w:r w:rsidRPr="001F002C">
        <w:rPr>
          <w:rFonts w:ascii="Times New Roman" w:hAnsi="Times New Roman"/>
          <w:sz w:val="28"/>
          <w:szCs w:val="28"/>
        </w:rPr>
        <w:t>Викторов А.</w:t>
      </w:r>
      <w:r>
        <w:rPr>
          <w:rFonts w:ascii="Times New Roman" w:hAnsi="Times New Roman"/>
          <w:sz w:val="28"/>
          <w:szCs w:val="28"/>
          <w:lang w:val="uk-UA"/>
        </w:rPr>
        <w:t xml:space="preserve"> </w:t>
      </w:r>
      <w:r w:rsidRPr="001F002C">
        <w:rPr>
          <w:rFonts w:ascii="Times New Roman" w:hAnsi="Times New Roman"/>
          <w:sz w:val="28"/>
          <w:szCs w:val="28"/>
        </w:rPr>
        <w:t>П. Побочные реакции при применении сердечно</w:t>
      </w:r>
      <w:r>
        <w:rPr>
          <w:rFonts w:ascii="Times New Roman" w:hAnsi="Times New Roman"/>
          <w:sz w:val="28"/>
          <w:szCs w:val="28"/>
        </w:rPr>
        <w:t>–</w:t>
      </w:r>
      <w:r w:rsidRPr="001F002C">
        <w:rPr>
          <w:rFonts w:ascii="Times New Roman" w:hAnsi="Times New Roman"/>
          <w:sz w:val="28"/>
          <w:szCs w:val="28"/>
        </w:rPr>
        <w:t xml:space="preserve">сосудистых лекарственных средств </w:t>
      </w:r>
      <w:r w:rsidRPr="00855F46">
        <w:rPr>
          <w:rFonts w:ascii="Times New Roman" w:hAnsi="Times New Roman"/>
          <w:sz w:val="28"/>
          <w:szCs w:val="28"/>
        </w:rPr>
        <w:t xml:space="preserve">/ </w:t>
      </w:r>
      <w:r w:rsidRPr="001F002C">
        <w:rPr>
          <w:rFonts w:ascii="Times New Roman" w:hAnsi="Times New Roman"/>
          <w:sz w:val="28"/>
          <w:szCs w:val="28"/>
        </w:rPr>
        <w:t>А.</w:t>
      </w:r>
      <w:r>
        <w:rPr>
          <w:rFonts w:ascii="Times New Roman" w:hAnsi="Times New Roman"/>
          <w:sz w:val="28"/>
          <w:szCs w:val="28"/>
          <w:lang w:val="uk-UA"/>
        </w:rPr>
        <w:t xml:space="preserve"> </w:t>
      </w:r>
      <w:r w:rsidRPr="001F002C">
        <w:rPr>
          <w:rFonts w:ascii="Times New Roman" w:hAnsi="Times New Roman"/>
          <w:sz w:val="28"/>
          <w:szCs w:val="28"/>
        </w:rPr>
        <w:t>П.</w:t>
      </w:r>
      <w:r>
        <w:rPr>
          <w:rFonts w:ascii="Times New Roman" w:hAnsi="Times New Roman"/>
          <w:sz w:val="28"/>
          <w:szCs w:val="28"/>
          <w:lang w:val="uk-UA"/>
        </w:rPr>
        <w:t xml:space="preserve"> </w:t>
      </w:r>
      <w:r w:rsidRPr="001F002C">
        <w:rPr>
          <w:rFonts w:ascii="Times New Roman" w:hAnsi="Times New Roman"/>
          <w:sz w:val="28"/>
          <w:szCs w:val="28"/>
        </w:rPr>
        <w:t>Викторов // Здоров’я України. – 2007.</w:t>
      </w:r>
      <w:r>
        <w:rPr>
          <w:rFonts w:ascii="Times New Roman" w:hAnsi="Times New Roman"/>
          <w:sz w:val="28"/>
          <w:szCs w:val="28"/>
        </w:rPr>
        <w:t xml:space="preserve"> – </w:t>
      </w:r>
      <w:r w:rsidRPr="001F002C">
        <w:rPr>
          <w:rFonts w:ascii="Times New Roman" w:hAnsi="Times New Roman"/>
          <w:sz w:val="28"/>
          <w:szCs w:val="28"/>
        </w:rPr>
        <w:t>№ 21 (1). – С.56</w:t>
      </w:r>
      <w:r>
        <w:rPr>
          <w:rFonts w:ascii="Times New Roman" w:hAnsi="Times New Roman"/>
          <w:sz w:val="28"/>
          <w:szCs w:val="28"/>
        </w:rPr>
        <w:t>–</w:t>
      </w:r>
      <w:r w:rsidRPr="001F002C">
        <w:rPr>
          <w:rFonts w:ascii="Times New Roman" w:hAnsi="Times New Roman"/>
          <w:sz w:val="28"/>
          <w:szCs w:val="28"/>
        </w:rPr>
        <w:t xml:space="preserve">58. </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Влияние ингибитора АПФ периндоприла на функцию внешнего дыхания у больных хронической сердечной недостаточностью</w:t>
      </w:r>
      <w:r>
        <w:rPr>
          <w:rFonts w:ascii="Times New Roman" w:hAnsi="Times New Roman"/>
          <w:sz w:val="28"/>
          <w:szCs w:val="28"/>
          <w:lang w:val="uk-UA"/>
        </w:rPr>
        <w:t xml:space="preserve"> /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В.</w:t>
      </w:r>
      <w:r w:rsidRPr="00A90A2D">
        <w:rPr>
          <w:rFonts w:ascii="Times New Roman" w:hAnsi="Times New Roman"/>
          <w:sz w:val="28"/>
          <w:szCs w:val="28"/>
        </w:rPr>
        <w:t xml:space="preserve"> </w:t>
      </w:r>
      <w:r w:rsidRPr="002110E7">
        <w:rPr>
          <w:rFonts w:ascii="Times New Roman" w:hAnsi="Times New Roman"/>
          <w:sz w:val="28"/>
          <w:szCs w:val="28"/>
        </w:rPr>
        <w:lastRenderedPageBreak/>
        <w:t>Демидова, С.</w:t>
      </w:r>
      <w:r>
        <w:rPr>
          <w:rFonts w:ascii="Times New Roman" w:hAnsi="Times New Roman"/>
          <w:sz w:val="28"/>
          <w:szCs w:val="28"/>
          <w:lang w:val="uk-UA"/>
        </w:rPr>
        <w:t xml:space="preserve"> </w:t>
      </w:r>
      <w:r w:rsidRPr="002110E7">
        <w:rPr>
          <w:rFonts w:ascii="Times New Roman" w:hAnsi="Times New Roman"/>
          <w:sz w:val="28"/>
          <w:szCs w:val="28"/>
        </w:rPr>
        <w:t>Н.</w:t>
      </w:r>
      <w:r w:rsidRPr="00A90A2D">
        <w:rPr>
          <w:rFonts w:ascii="Times New Roman" w:hAnsi="Times New Roman"/>
          <w:sz w:val="28"/>
          <w:szCs w:val="28"/>
        </w:rPr>
        <w:t xml:space="preserve"> </w:t>
      </w:r>
      <w:r w:rsidRPr="002110E7">
        <w:rPr>
          <w:rFonts w:ascii="Times New Roman" w:hAnsi="Times New Roman"/>
          <w:sz w:val="28"/>
          <w:szCs w:val="28"/>
        </w:rPr>
        <w:t>Терещенко, В.</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rPr>
        <w:t xml:space="preserve"> </w:t>
      </w:r>
      <w:r w:rsidRPr="002110E7">
        <w:rPr>
          <w:rFonts w:ascii="Times New Roman" w:hAnsi="Times New Roman"/>
          <w:sz w:val="28"/>
          <w:szCs w:val="28"/>
        </w:rPr>
        <w:t xml:space="preserve">Моисеев </w:t>
      </w:r>
      <w:r>
        <w:rPr>
          <w:rFonts w:ascii="Times New Roman" w:hAnsi="Times New Roman"/>
          <w:sz w:val="28"/>
          <w:szCs w:val="28"/>
        </w:rPr>
        <w:t xml:space="preserve">[и др.] </w:t>
      </w:r>
      <w:r>
        <w:rPr>
          <w:rFonts w:ascii="Times New Roman" w:hAnsi="Times New Roman"/>
          <w:sz w:val="28"/>
          <w:szCs w:val="28"/>
          <w:lang w:val="uk-UA"/>
        </w:rPr>
        <w:t>:</w:t>
      </w:r>
      <w:r w:rsidRPr="002110E7">
        <w:rPr>
          <w:rFonts w:ascii="Times New Roman" w:hAnsi="Times New Roman"/>
          <w:sz w:val="28"/>
          <w:szCs w:val="28"/>
        </w:rPr>
        <w:t xml:space="preserve"> </w:t>
      </w:r>
      <w:r>
        <w:rPr>
          <w:rFonts w:ascii="Times New Roman" w:hAnsi="Times New Roman"/>
          <w:sz w:val="28"/>
          <w:szCs w:val="28"/>
          <w:lang w:val="uk-UA"/>
        </w:rPr>
        <w:t>м</w:t>
      </w:r>
      <w:r w:rsidRPr="002110E7">
        <w:rPr>
          <w:rFonts w:ascii="Times New Roman" w:hAnsi="Times New Roman"/>
          <w:sz w:val="28"/>
          <w:szCs w:val="28"/>
        </w:rPr>
        <w:t>атер</w:t>
      </w:r>
      <w:r>
        <w:rPr>
          <w:rFonts w:ascii="Times New Roman" w:hAnsi="Times New Roman"/>
          <w:sz w:val="28"/>
          <w:szCs w:val="28"/>
          <w:lang w:val="uk-UA"/>
        </w:rPr>
        <w:t>иалы</w:t>
      </w:r>
      <w:r w:rsidRPr="002110E7">
        <w:rPr>
          <w:rFonts w:ascii="Times New Roman" w:hAnsi="Times New Roman"/>
          <w:sz w:val="28"/>
          <w:szCs w:val="28"/>
        </w:rPr>
        <w:t xml:space="preserve">. </w:t>
      </w:r>
      <w:r w:rsidRPr="002110E7">
        <w:rPr>
          <w:rFonts w:ascii="Times New Roman" w:hAnsi="Times New Roman"/>
          <w:sz w:val="28"/>
          <w:szCs w:val="28"/>
          <w:lang w:val="uk-UA"/>
        </w:rPr>
        <w:t>5</w:t>
      </w:r>
      <w:r w:rsidRPr="002110E7">
        <w:rPr>
          <w:rFonts w:ascii="Times New Roman" w:hAnsi="Times New Roman"/>
          <w:sz w:val="28"/>
          <w:szCs w:val="28"/>
        </w:rPr>
        <w:t xml:space="preserve"> Рос</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н</w:t>
      </w:r>
      <w:r w:rsidRPr="002110E7">
        <w:rPr>
          <w:rFonts w:ascii="Times New Roman" w:hAnsi="Times New Roman"/>
          <w:sz w:val="28"/>
          <w:szCs w:val="28"/>
        </w:rPr>
        <w:t>ац</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к</w:t>
      </w:r>
      <w:r w:rsidRPr="002110E7">
        <w:rPr>
          <w:rFonts w:ascii="Times New Roman" w:hAnsi="Times New Roman"/>
          <w:sz w:val="28"/>
          <w:szCs w:val="28"/>
        </w:rPr>
        <w:t>онгр</w:t>
      </w:r>
      <w:r w:rsidRPr="002110E7">
        <w:rPr>
          <w:rFonts w:ascii="Times New Roman" w:hAnsi="Times New Roman"/>
          <w:sz w:val="28"/>
          <w:szCs w:val="28"/>
          <w:lang w:val="uk-UA"/>
        </w:rPr>
        <w:t>.</w:t>
      </w:r>
      <w:r w:rsidRPr="002110E7">
        <w:rPr>
          <w:rFonts w:ascii="Times New Roman" w:hAnsi="Times New Roman"/>
          <w:sz w:val="28"/>
          <w:szCs w:val="28"/>
        </w:rPr>
        <w:t xml:space="preserve"> «Человек и лекарство».</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М</w:t>
      </w:r>
      <w:r w:rsidRPr="002110E7">
        <w:rPr>
          <w:rFonts w:ascii="Times New Roman" w:hAnsi="Times New Roman"/>
          <w:sz w:val="28"/>
          <w:szCs w:val="28"/>
          <w:lang w:val="uk-UA"/>
        </w:rPr>
        <w:t>.</w:t>
      </w:r>
      <w:r w:rsidRPr="002110E7">
        <w:rPr>
          <w:rFonts w:ascii="Times New Roman" w:hAnsi="Times New Roman"/>
          <w:sz w:val="28"/>
          <w:szCs w:val="28"/>
        </w:rPr>
        <w:t>, 1998.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58.</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Влияние нифедипина (коринфара) на легочную вентиляцию на</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висоте действия пропранолола у больных ишемической болезнью сердца в </w:t>
      </w:r>
      <w:r w:rsidRPr="002110E7">
        <w:rPr>
          <w:rFonts w:ascii="Times New Roman" w:eastAsia="MS Mincho" w:hAnsi="Times New Roman"/>
          <w:sz w:val="28"/>
          <w:szCs w:val="28"/>
          <w:lang w:val="uk-UA"/>
        </w:rPr>
        <w:t>с</w:t>
      </w:r>
      <w:r w:rsidRPr="002110E7">
        <w:rPr>
          <w:rFonts w:ascii="Times New Roman" w:eastAsia="MS Mincho" w:hAnsi="Times New Roman"/>
          <w:sz w:val="28"/>
          <w:szCs w:val="28"/>
        </w:rPr>
        <w:t>очетании с хроническим обструктивным бронхитом</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0009B9">
        <w:rPr>
          <w:rFonts w:ascii="Times New Roman" w:eastAsia="MS Mincho" w:hAnsi="Times New Roman"/>
          <w:sz w:val="28"/>
          <w:szCs w:val="28"/>
        </w:rPr>
        <w:t>Б.</w:t>
      </w:r>
      <w:r>
        <w:rPr>
          <w:rFonts w:ascii="Times New Roman" w:eastAsia="MS Mincho" w:hAnsi="Times New Roman"/>
          <w:sz w:val="28"/>
          <w:szCs w:val="28"/>
          <w:lang w:val="uk-UA"/>
        </w:rPr>
        <w:t xml:space="preserve"> </w:t>
      </w:r>
      <w:r w:rsidRPr="000009B9">
        <w:rPr>
          <w:rFonts w:ascii="Times New Roman" w:eastAsia="MS Mincho" w:hAnsi="Times New Roman"/>
          <w:sz w:val="28"/>
          <w:szCs w:val="28"/>
        </w:rPr>
        <w:t>А.</w:t>
      </w:r>
      <w:r w:rsidRPr="00A90A2D">
        <w:rPr>
          <w:rFonts w:ascii="Times New Roman" w:eastAsia="MS Mincho" w:hAnsi="Times New Roman"/>
          <w:sz w:val="28"/>
          <w:szCs w:val="28"/>
        </w:rPr>
        <w:t xml:space="preserve"> </w:t>
      </w:r>
      <w:r w:rsidRPr="000009B9">
        <w:rPr>
          <w:rFonts w:ascii="Times New Roman" w:eastAsia="MS Mincho" w:hAnsi="Times New Roman"/>
          <w:sz w:val="28"/>
          <w:szCs w:val="28"/>
        </w:rPr>
        <w:t>Сидоренко,</w:t>
      </w:r>
      <w:r w:rsidRPr="000009B9">
        <w:rPr>
          <w:rFonts w:ascii="Times New Roman" w:eastAsia="MS Mincho" w:hAnsi="Times New Roman"/>
          <w:sz w:val="28"/>
          <w:szCs w:val="28"/>
          <w:lang w:val="uk-UA"/>
        </w:rPr>
        <w:t xml:space="preserve"> </w:t>
      </w:r>
      <w:r w:rsidRPr="002110E7">
        <w:rPr>
          <w:rFonts w:ascii="Times New Roman" w:eastAsia="MS Mincho" w:hAnsi="Times New Roman"/>
          <w:sz w:val="28"/>
          <w:szCs w:val="28"/>
        </w:rPr>
        <w:t>О.</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A90A2D">
        <w:rPr>
          <w:rFonts w:ascii="Times New Roman" w:eastAsia="MS Mincho" w:hAnsi="Times New Roman"/>
          <w:sz w:val="28"/>
          <w:szCs w:val="28"/>
        </w:rPr>
        <w:t xml:space="preserve"> </w:t>
      </w:r>
      <w:r w:rsidRPr="000009B9">
        <w:rPr>
          <w:rFonts w:ascii="Times New Roman" w:eastAsia="MS Mincho" w:hAnsi="Times New Roman"/>
          <w:sz w:val="28"/>
          <w:szCs w:val="28"/>
        </w:rPr>
        <w:t>Денисова</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rPr>
        <w:t xml:space="preserve"> </w:t>
      </w:r>
      <w:r w:rsidRPr="002110E7">
        <w:rPr>
          <w:rFonts w:ascii="Times New Roman" w:eastAsia="MS Mincho" w:hAnsi="Times New Roman"/>
          <w:sz w:val="28"/>
          <w:szCs w:val="28"/>
        </w:rPr>
        <w:t>Пакулин</w:t>
      </w:r>
      <w:r w:rsidRPr="002110E7">
        <w:rPr>
          <w:rFonts w:ascii="Times New Roman" w:eastAsia="MS Mincho" w:hAnsi="Times New Roman"/>
          <w:sz w:val="28"/>
          <w:szCs w:val="28"/>
          <w:lang w:val="uk-UA"/>
        </w:rPr>
        <w:t xml:space="preserve"> </w:t>
      </w:r>
      <w:r>
        <w:rPr>
          <w:rFonts w:ascii="Times New Roman" w:eastAsia="MS Mincho" w:hAnsi="Times New Roman"/>
          <w:sz w:val="28"/>
          <w:szCs w:val="28"/>
        </w:rPr>
        <w:t xml:space="preserve">[и др.]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Кардиология.</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1988.</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9.</w:t>
      </w:r>
      <w:r w:rsidRPr="002110E7">
        <w:rPr>
          <w:rFonts w:ascii="Times New Roman" w:eastAsia="MS Mincho" w:hAnsi="Times New Roman"/>
          <w:sz w:val="28"/>
          <w:szCs w:val="28"/>
          <w:lang w:val="uk-UA"/>
        </w:rPr>
        <w:t xml:space="preserve"> </w:t>
      </w:r>
      <w:r>
        <w:rPr>
          <w:rFonts w:ascii="Times New Roman" w:eastAsia="MS Mincho" w:hAnsi="Times New Roman"/>
          <w:sz w:val="28"/>
          <w:szCs w:val="28"/>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91</w:t>
      </w:r>
      <w:r>
        <w:rPr>
          <w:rFonts w:ascii="Times New Roman" w:eastAsia="MS Mincho" w:hAnsi="Times New Roman"/>
          <w:sz w:val="28"/>
          <w:szCs w:val="28"/>
        </w:rPr>
        <w:t>–</w:t>
      </w:r>
      <w:r>
        <w:rPr>
          <w:rFonts w:ascii="Times New Roman" w:eastAsia="MS Mincho" w:hAnsi="Times New Roman"/>
          <w:sz w:val="28"/>
          <w:szCs w:val="28"/>
          <w:lang w:val="uk-UA"/>
        </w:rPr>
        <w:t>9</w:t>
      </w:r>
      <w:r w:rsidRPr="002110E7">
        <w:rPr>
          <w:rFonts w:ascii="Times New Roman" w:eastAsia="MS Mincho" w:hAnsi="Times New Roman"/>
          <w:sz w:val="28"/>
          <w:szCs w:val="28"/>
        </w:rPr>
        <w:t>3.</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 xml:space="preserve">Влияние обострения хронических неспецифических заболеваний легких на особенности течения ишемической болезни сердца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П.</w:t>
      </w:r>
      <w:r w:rsidRPr="00A90A2D">
        <w:rPr>
          <w:rFonts w:ascii="Times New Roman" w:eastAsia="MS Mincho" w:hAnsi="Times New Roman"/>
          <w:sz w:val="28"/>
          <w:szCs w:val="28"/>
        </w:rPr>
        <w:t xml:space="preserve"> </w:t>
      </w:r>
      <w:r w:rsidRPr="002110E7">
        <w:rPr>
          <w:rFonts w:ascii="Times New Roman" w:eastAsia="MS Mincho" w:hAnsi="Times New Roman"/>
          <w:sz w:val="28"/>
          <w:szCs w:val="28"/>
          <w:lang w:val="uk-UA"/>
        </w:rPr>
        <w:t>Борисенко, Т.</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sidRPr="00A90A2D">
        <w:rPr>
          <w:rFonts w:ascii="Times New Roman" w:eastAsia="MS Mincho" w:hAnsi="Times New Roman"/>
          <w:sz w:val="28"/>
          <w:szCs w:val="28"/>
        </w:rPr>
        <w:t xml:space="preserve"> </w:t>
      </w:r>
      <w:r w:rsidRPr="002110E7">
        <w:rPr>
          <w:rFonts w:ascii="Times New Roman" w:eastAsia="MS Mincho" w:hAnsi="Times New Roman"/>
          <w:sz w:val="28"/>
          <w:szCs w:val="28"/>
          <w:lang w:val="uk-UA"/>
        </w:rPr>
        <w:t>Аксенова, Н.</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 xml:space="preserve">Лазарева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 Пульмонология. – 1992. – № 2. – С. 19</w:t>
      </w:r>
      <w:r>
        <w:rPr>
          <w:rFonts w:ascii="Times New Roman" w:eastAsia="MS Mincho" w:hAnsi="Times New Roman"/>
          <w:sz w:val="28"/>
          <w:szCs w:val="28"/>
        </w:rPr>
        <w:t>–</w:t>
      </w:r>
      <w:r w:rsidRPr="002110E7">
        <w:rPr>
          <w:rFonts w:ascii="Times New Roman" w:eastAsia="MS Mincho" w:hAnsi="Times New Roman"/>
          <w:sz w:val="28"/>
          <w:szCs w:val="28"/>
        </w:rPr>
        <w:t>22.</w:t>
      </w:r>
    </w:p>
    <w:p w:rsidR="004B165B" w:rsidRPr="007C440F"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 xml:space="preserve">Влияние престариума </w:t>
      </w:r>
      <w:r w:rsidRPr="0090020C">
        <w:rPr>
          <w:rFonts w:ascii="Times New Roman" w:hAnsi="Times New Roman"/>
          <w:sz w:val="28"/>
          <w:szCs w:val="28"/>
        </w:rPr>
        <w:t>на</w:t>
      </w:r>
      <w:r w:rsidRPr="002110E7">
        <w:rPr>
          <w:rFonts w:ascii="Times New Roman" w:hAnsi="Times New Roman"/>
          <w:sz w:val="28"/>
          <w:szCs w:val="28"/>
        </w:rPr>
        <w:t xml:space="preserve"> состояние гемодинамики больных хроническим обструктивным бронхитом </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И.</w:t>
      </w:r>
      <w:r w:rsidRPr="00A90A2D">
        <w:rPr>
          <w:rFonts w:ascii="Times New Roman" w:hAnsi="Times New Roman"/>
          <w:sz w:val="28"/>
          <w:szCs w:val="28"/>
        </w:rPr>
        <w:t xml:space="preserve"> </w:t>
      </w:r>
      <w:r w:rsidRPr="002110E7">
        <w:rPr>
          <w:rFonts w:ascii="Times New Roman" w:hAnsi="Times New Roman"/>
          <w:sz w:val="28"/>
          <w:szCs w:val="28"/>
        </w:rPr>
        <w:t>Коротков, Е.</w:t>
      </w:r>
      <w:r>
        <w:rPr>
          <w:rFonts w:ascii="Times New Roman" w:hAnsi="Times New Roman"/>
          <w:sz w:val="28"/>
          <w:szCs w:val="28"/>
          <w:lang w:val="uk-UA"/>
        </w:rPr>
        <w:t xml:space="preserve"> </w:t>
      </w:r>
      <w:r w:rsidRPr="002110E7">
        <w:rPr>
          <w:rFonts w:ascii="Times New Roman" w:hAnsi="Times New Roman"/>
          <w:sz w:val="28"/>
          <w:szCs w:val="28"/>
        </w:rPr>
        <w:t>Г.</w:t>
      </w:r>
      <w:r w:rsidRPr="00A90A2D">
        <w:rPr>
          <w:rFonts w:ascii="Times New Roman" w:hAnsi="Times New Roman"/>
          <w:sz w:val="28"/>
          <w:szCs w:val="28"/>
        </w:rPr>
        <w:t xml:space="preserve"> </w:t>
      </w:r>
      <w:r w:rsidRPr="002110E7">
        <w:rPr>
          <w:rFonts w:ascii="Times New Roman" w:hAnsi="Times New Roman"/>
          <w:sz w:val="28"/>
          <w:szCs w:val="28"/>
        </w:rPr>
        <w:t>Ефимова, Е.</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rPr>
        <w:t xml:space="preserve"> </w:t>
      </w:r>
      <w:r w:rsidRPr="002110E7">
        <w:rPr>
          <w:rFonts w:ascii="Times New Roman" w:hAnsi="Times New Roman"/>
          <w:sz w:val="28"/>
          <w:szCs w:val="28"/>
        </w:rPr>
        <w:t xml:space="preserve">Шутемова </w:t>
      </w:r>
      <w:r>
        <w:rPr>
          <w:rFonts w:ascii="Times New Roman" w:hAnsi="Times New Roman"/>
          <w:sz w:val="28"/>
          <w:szCs w:val="28"/>
        </w:rPr>
        <w:t xml:space="preserve">[и др.] </w:t>
      </w:r>
      <w:r w:rsidRPr="002110E7">
        <w:rPr>
          <w:rFonts w:ascii="Times New Roman" w:hAnsi="Times New Roman"/>
          <w:sz w:val="28"/>
          <w:szCs w:val="28"/>
        </w:rPr>
        <w:t>//</w:t>
      </w:r>
      <w:r w:rsidRPr="002110E7">
        <w:rPr>
          <w:rFonts w:ascii="Times New Roman" w:hAnsi="Times New Roman"/>
          <w:sz w:val="28"/>
          <w:szCs w:val="28"/>
          <w:lang w:val="uk-UA"/>
        </w:rPr>
        <w:t xml:space="preserve"> Матер</w:t>
      </w:r>
      <w:r w:rsidRPr="002110E7">
        <w:rPr>
          <w:rFonts w:ascii="Times New Roman" w:hAnsi="Times New Roman"/>
          <w:sz w:val="28"/>
          <w:szCs w:val="28"/>
        </w:rPr>
        <w:t xml:space="preserve">. </w:t>
      </w:r>
      <w:r w:rsidRPr="002110E7">
        <w:rPr>
          <w:rFonts w:ascii="Times New Roman" w:hAnsi="Times New Roman"/>
          <w:sz w:val="28"/>
          <w:szCs w:val="28"/>
          <w:lang w:val="uk-UA"/>
        </w:rPr>
        <w:t>5</w:t>
      </w:r>
      <w:r w:rsidRPr="002110E7">
        <w:rPr>
          <w:rFonts w:ascii="Times New Roman" w:hAnsi="Times New Roman"/>
          <w:sz w:val="28"/>
          <w:szCs w:val="28"/>
        </w:rPr>
        <w:t xml:space="preserve"> Рос</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н</w:t>
      </w:r>
      <w:r w:rsidRPr="002110E7">
        <w:rPr>
          <w:rFonts w:ascii="Times New Roman" w:hAnsi="Times New Roman"/>
          <w:sz w:val="28"/>
          <w:szCs w:val="28"/>
        </w:rPr>
        <w:t>ац</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к</w:t>
      </w:r>
      <w:r w:rsidRPr="002110E7">
        <w:rPr>
          <w:rFonts w:ascii="Times New Roman" w:hAnsi="Times New Roman"/>
          <w:sz w:val="28"/>
          <w:szCs w:val="28"/>
        </w:rPr>
        <w:t>онгр</w:t>
      </w:r>
      <w:r w:rsidRPr="002110E7">
        <w:rPr>
          <w:rFonts w:ascii="Times New Roman" w:hAnsi="Times New Roman"/>
          <w:sz w:val="28"/>
          <w:szCs w:val="28"/>
          <w:lang w:val="uk-UA"/>
        </w:rPr>
        <w:t>.</w:t>
      </w:r>
      <w:r w:rsidRPr="002110E7">
        <w:rPr>
          <w:rFonts w:ascii="Times New Roman" w:hAnsi="Times New Roman"/>
          <w:sz w:val="28"/>
          <w:szCs w:val="28"/>
        </w:rPr>
        <w:t xml:space="preserve"> «Человек и лекарство».</w:t>
      </w:r>
      <w:r>
        <w:rPr>
          <w:rFonts w:ascii="Times New Roman" w:hAnsi="Times New Roman"/>
          <w:sz w:val="28"/>
          <w:szCs w:val="28"/>
          <w:lang w:val="uk-UA"/>
        </w:rPr>
        <w:t xml:space="preserve"> – </w:t>
      </w:r>
      <w:r w:rsidRPr="002110E7">
        <w:rPr>
          <w:rFonts w:ascii="Times New Roman" w:hAnsi="Times New Roman"/>
          <w:sz w:val="28"/>
          <w:szCs w:val="28"/>
        </w:rPr>
        <w:t>М</w:t>
      </w:r>
      <w:r>
        <w:rPr>
          <w:rFonts w:ascii="Times New Roman" w:hAnsi="Times New Roman"/>
          <w:sz w:val="28"/>
          <w:szCs w:val="28"/>
          <w:lang w:val="uk-UA"/>
        </w:rPr>
        <w:t>.</w:t>
      </w:r>
      <w:r w:rsidRPr="002110E7">
        <w:rPr>
          <w:rFonts w:ascii="Times New Roman" w:hAnsi="Times New Roman"/>
          <w:sz w:val="28"/>
          <w:szCs w:val="28"/>
        </w:rPr>
        <w:t>, 1998.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103.</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 xml:space="preserve">Влияние терапии антагонистом рецепторов ангиотензина </w:t>
      </w:r>
      <w:r w:rsidRPr="002110E7">
        <w:rPr>
          <w:rFonts w:ascii="Times New Roman" w:eastAsia="MS Mincho" w:hAnsi="Times New Roman"/>
          <w:sz w:val="28"/>
          <w:szCs w:val="28"/>
          <w:lang w:val="en-US"/>
        </w:rPr>
        <w:t>II</w:t>
      </w:r>
      <w:r w:rsidRPr="002110E7">
        <w:rPr>
          <w:rFonts w:ascii="Times New Roman" w:eastAsia="MS Mincho" w:hAnsi="Times New Roman"/>
          <w:sz w:val="28"/>
          <w:szCs w:val="28"/>
        </w:rPr>
        <w:t xml:space="preserve"> – лозартаном и ингибитором ангиотензинпревращающего фермента – эналаприлом на постинфарктное ремоделирование левого желудочка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sidRPr="00A90A2D">
        <w:rPr>
          <w:rFonts w:ascii="Times New Roman" w:eastAsia="MS Mincho" w:hAnsi="Times New Roman"/>
          <w:sz w:val="28"/>
          <w:szCs w:val="28"/>
        </w:rPr>
        <w:t xml:space="preserve"> </w:t>
      </w:r>
      <w:r w:rsidRPr="002110E7">
        <w:rPr>
          <w:rFonts w:ascii="Times New Roman" w:eastAsia="MS Mincho" w:hAnsi="Times New Roman"/>
          <w:sz w:val="28"/>
          <w:szCs w:val="28"/>
        </w:rPr>
        <w:t>Чукаева, 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sidRPr="00A90A2D">
        <w:rPr>
          <w:rFonts w:ascii="Times New Roman" w:eastAsia="MS Mincho" w:hAnsi="Times New Roman"/>
          <w:sz w:val="28"/>
          <w:szCs w:val="28"/>
        </w:rPr>
        <w:t xml:space="preserve"> </w:t>
      </w:r>
      <w:r w:rsidRPr="002110E7">
        <w:rPr>
          <w:rFonts w:ascii="Times New Roman" w:eastAsia="MS Mincho" w:hAnsi="Times New Roman"/>
          <w:sz w:val="28"/>
          <w:szCs w:val="28"/>
        </w:rPr>
        <w:t>Ощепкова, О.</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Т.</w:t>
      </w:r>
      <w:r>
        <w:rPr>
          <w:rFonts w:ascii="Times New Roman" w:eastAsia="MS Mincho" w:hAnsi="Times New Roman"/>
          <w:sz w:val="28"/>
          <w:szCs w:val="28"/>
        </w:rPr>
        <w:t xml:space="preserve"> </w:t>
      </w:r>
      <w:r w:rsidRPr="002110E7">
        <w:rPr>
          <w:rFonts w:ascii="Times New Roman" w:eastAsia="MS Mincho" w:hAnsi="Times New Roman"/>
          <w:sz w:val="28"/>
          <w:szCs w:val="28"/>
        </w:rPr>
        <w:t xml:space="preserve">Богова </w:t>
      </w:r>
      <w:r>
        <w:rPr>
          <w:rFonts w:ascii="Times New Roman" w:eastAsia="MS Mincho" w:hAnsi="Times New Roman"/>
          <w:sz w:val="28"/>
          <w:szCs w:val="28"/>
        </w:rPr>
        <w:t xml:space="preserve">[и др.]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Рос.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ж</w:t>
      </w:r>
      <w:r>
        <w:rPr>
          <w:rFonts w:ascii="Times New Roman" w:eastAsia="MS Mincho" w:hAnsi="Times New Roman"/>
          <w:sz w:val="28"/>
          <w:szCs w:val="28"/>
          <w:lang w:val="uk-UA"/>
        </w:rPr>
        <w:t>урн</w:t>
      </w:r>
      <w:r w:rsidRPr="002110E7">
        <w:rPr>
          <w:rFonts w:ascii="Times New Roman" w:eastAsia="MS Mincho" w:hAnsi="Times New Roman"/>
          <w:sz w:val="28"/>
          <w:szCs w:val="28"/>
        </w:rPr>
        <w:t>.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2001.</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5 (31).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41</w:t>
      </w:r>
      <w:r>
        <w:rPr>
          <w:rFonts w:ascii="Times New Roman" w:eastAsia="MS Mincho" w:hAnsi="Times New Roman"/>
          <w:sz w:val="28"/>
          <w:szCs w:val="28"/>
        </w:rPr>
        <w:t>–</w:t>
      </w:r>
      <w:r w:rsidRPr="002110E7">
        <w:rPr>
          <w:rFonts w:ascii="Times New Roman" w:eastAsia="MS Mincho" w:hAnsi="Times New Roman"/>
          <w:sz w:val="28"/>
          <w:szCs w:val="28"/>
        </w:rPr>
        <w:t>45.</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lang w:val="uk-UA"/>
        </w:rPr>
        <w:t xml:space="preserve">Внешнее дыхание и гемодинамика у больных инфарктом миокарда с сопутствующими хроническими обструктивными заболеваниями легких </w:t>
      </w:r>
      <w:r>
        <w:rPr>
          <w:rFonts w:ascii="Times New Roman" w:eastAsia="MS Mincho" w:hAnsi="Times New Roman"/>
          <w:sz w:val="28"/>
          <w:szCs w:val="28"/>
          <w:lang w:val="uk-UA"/>
        </w:rPr>
        <w:t xml:space="preserve">/ М. М. </w:t>
      </w:r>
      <w:r w:rsidRPr="002110E7">
        <w:rPr>
          <w:rFonts w:ascii="Times New Roman" w:eastAsia="MS Mincho" w:hAnsi="Times New Roman"/>
          <w:sz w:val="28"/>
          <w:szCs w:val="28"/>
          <w:lang w:val="uk-UA"/>
        </w:rPr>
        <w:t xml:space="preserve">Аксельруд, </w:t>
      </w:r>
      <w:r>
        <w:rPr>
          <w:rFonts w:ascii="Times New Roman" w:eastAsia="MS Mincho" w:hAnsi="Times New Roman"/>
          <w:sz w:val="28"/>
          <w:szCs w:val="28"/>
          <w:lang w:val="uk-UA"/>
        </w:rPr>
        <w:t xml:space="preserve">А. Г. </w:t>
      </w:r>
      <w:r w:rsidRPr="002110E7">
        <w:rPr>
          <w:rFonts w:ascii="Times New Roman" w:eastAsia="MS Mincho" w:hAnsi="Times New Roman"/>
          <w:sz w:val="28"/>
          <w:szCs w:val="28"/>
          <w:lang w:val="uk-UA"/>
        </w:rPr>
        <w:t xml:space="preserve">Устинов, </w:t>
      </w:r>
      <w:r>
        <w:rPr>
          <w:rFonts w:ascii="Times New Roman" w:eastAsia="MS Mincho" w:hAnsi="Times New Roman"/>
          <w:sz w:val="28"/>
          <w:szCs w:val="28"/>
          <w:lang w:val="uk-UA"/>
        </w:rPr>
        <w:t xml:space="preserve">А. Р. </w:t>
      </w:r>
      <w:r w:rsidRPr="002110E7">
        <w:rPr>
          <w:rFonts w:ascii="Times New Roman" w:eastAsia="MS Mincho" w:hAnsi="Times New Roman"/>
          <w:sz w:val="28"/>
          <w:szCs w:val="28"/>
          <w:lang w:val="uk-UA"/>
        </w:rPr>
        <w:t xml:space="preserve">Татарский, </w:t>
      </w:r>
      <w:r>
        <w:rPr>
          <w:rFonts w:ascii="Times New Roman" w:eastAsia="MS Mincho" w:hAnsi="Times New Roman"/>
          <w:sz w:val="28"/>
          <w:szCs w:val="28"/>
          <w:lang w:val="uk-UA"/>
        </w:rPr>
        <w:t xml:space="preserve">М. Я. </w:t>
      </w:r>
      <w:r w:rsidRPr="002110E7">
        <w:rPr>
          <w:rFonts w:ascii="Times New Roman" w:eastAsia="MS Mincho" w:hAnsi="Times New Roman"/>
          <w:sz w:val="28"/>
          <w:szCs w:val="28"/>
          <w:lang w:val="uk-UA"/>
        </w:rPr>
        <w:t>Годяев.</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Клинич. медицина. –</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1987. –</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9. –</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С.</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51</w:t>
      </w:r>
      <w:r>
        <w:rPr>
          <w:rFonts w:ascii="Times New Roman" w:eastAsia="MS Mincho" w:hAnsi="Times New Roman"/>
          <w:sz w:val="28"/>
          <w:szCs w:val="28"/>
          <w:lang w:val="uk-UA"/>
        </w:rPr>
        <w:t>–</w:t>
      </w:r>
      <w:r w:rsidRPr="002110E7">
        <w:rPr>
          <w:rFonts w:ascii="Times New Roman" w:eastAsia="MS Mincho" w:hAnsi="Times New Roman"/>
          <w:sz w:val="28"/>
          <w:szCs w:val="28"/>
          <w:lang w:val="uk-UA"/>
        </w:rPr>
        <w:t>55.</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Внутрисердечная, системная и легочная гемодинамика у</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больных хроническим обструктивным бронхитом с системной артериальной гипертензией при длительной монотерапии диакордином</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2176C6">
        <w:rPr>
          <w:rFonts w:ascii="Times New Roman" w:eastAsia="MS Mincho" w:hAnsi="Times New Roman"/>
          <w:sz w:val="28"/>
          <w:szCs w:val="28"/>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sidRPr="00A90A2D">
        <w:rPr>
          <w:rFonts w:ascii="Times New Roman" w:eastAsia="MS Mincho" w:hAnsi="Times New Roman"/>
          <w:sz w:val="28"/>
          <w:szCs w:val="28"/>
        </w:rPr>
        <w:t xml:space="preserve"> </w:t>
      </w:r>
      <w:r w:rsidRPr="002110E7">
        <w:rPr>
          <w:rFonts w:ascii="Times New Roman" w:eastAsia="MS Mincho" w:hAnsi="Times New Roman"/>
          <w:sz w:val="28"/>
          <w:szCs w:val="28"/>
        </w:rPr>
        <w:t>Фуштей,</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sidRPr="00A90A2D">
        <w:rPr>
          <w:rFonts w:ascii="Times New Roman" w:eastAsia="MS Mincho" w:hAnsi="Times New Roman"/>
          <w:sz w:val="28"/>
          <w:szCs w:val="28"/>
        </w:rPr>
        <w:t xml:space="preserve"> </w:t>
      </w:r>
      <w:r w:rsidRPr="002110E7">
        <w:rPr>
          <w:rFonts w:ascii="Times New Roman" w:eastAsia="MS Mincho" w:hAnsi="Times New Roman"/>
          <w:sz w:val="28"/>
          <w:szCs w:val="28"/>
        </w:rPr>
        <w:t>Зеленцов,</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Бухало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Журнал практичного лiкаря.</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1999.</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 xml:space="preserve"> 6.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24</w:t>
      </w:r>
      <w:r>
        <w:rPr>
          <w:rFonts w:ascii="Times New Roman" w:eastAsia="MS Mincho" w:hAnsi="Times New Roman"/>
          <w:sz w:val="28"/>
          <w:szCs w:val="28"/>
        </w:rPr>
        <w:t>–</w:t>
      </w:r>
      <w:r w:rsidRPr="002110E7">
        <w:rPr>
          <w:rFonts w:ascii="Times New Roman" w:eastAsia="MS Mincho" w:hAnsi="Times New Roman"/>
          <w:sz w:val="28"/>
          <w:szCs w:val="28"/>
        </w:rPr>
        <w:t>28.</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lastRenderedPageBreak/>
        <w:t xml:space="preserve">Возможности лечения изоптином легочной гипертензии у больных хроническим обструктивным бронхитом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Кахновский, </w:t>
      </w:r>
      <w:r w:rsidRPr="002110E7">
        <w:rPr>
          <w:rFonts w:ascii="Times New Roman" w:eastAsia="MS Mincho" w:hAnsi="Times New Roman"/>
          <w:sz w:val="28"/>
          <w:szCs w:val="28"/>
          <w:lang w:val="uk-UA"/>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Сивков, </w:t>
      </w:r>
      <w:r w:rsidRPr="002110E7">
        <w:rPr>
          <w:rFonts w:ascii="Times New Roman" w:eastAsia="MS Mincho" w:hAnsi="Times New Roman"/>
          <w:sz w:val="28"/>
          <w:szCs w:val="28"/>
          <w:lang w:val="uk-UA"/>
        </w:rPr>
        <w:t>З.</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Маркова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 Клинич. медицина.</w:t>
      </w:r>
      <w:r>
        <w:rPr>
          <w:rFonts w:ascii="Times New Roman" w:eastAsia="MS Mincho" w:hAnsi="Times New Roman"/>
          <w:sz w:val="28"/>
          <w:szCs w:val="28"/>
        </w:rPr>
        <w:t xml:space="preserve"> – </w:t>
      </w:r>
      <w:r w:rsidRPr="002110E7">
        <w:rPr>
          <w:rFonts w:ascii="Times New Roman" w:eastAsia="MS Mincho" w:hAnsi="Times New Roman"/>
          <w:sz w:val="28"/>
          <w:szCs w:val="28"/>
        </w:rPr>
        <w:t>1997.</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12.</w:t>
      </w:r>
      <w:r>
        <w:rPr>
          <w:rFonts w:ascii="Times New Roman" w:eastAsia="MS Mincho" w:hAnsi="Times New Roman"/>
          <w:sz w:val="28"/>
          <w:szCs w:val="28"/>
        </w:rPr>
        <w:t xml:space="preserve"> – </w:t>
      </w:r>
      <w:r w:rsidRPr="002110E7">
        <w:rPr>
          <w:rFonts w:ascii="Times New Roman" w:eastAsia="MS Mincho" w:hAnsi="Times New Roman"/>
          <w:sz w:val="28"/>
          <w:szCs w:val="28"/>
        </w:rPr>
        <w:t>С. 48</w:t>
      </w:r>
      <w:r>
        <w:rPr>
          <w:rFonts w:ascii="Times New Roman" w:eastAsia="MS Mincho" w:hAnsi="Times New Roman"/>
          <w:sz w:val="28"/>
          <w:szCs w:val="28"/>
        </w:rPr>
        <w:t>–</w:t>
      </w:r>
      <w:r w:rsidRPr="002110E7">
        <w:rPr>
          <w:rFonts w:ascii="Times New Roman" w:eastAsia="MS Mincho" w:hAnsi="Times New Roman"/>
          <w:sz w:val="28"/>
          <w:szCs w:val="28"/>
        </w:rPr>
        <w:t>51.</w:t>
      </w:r>
    </w:p>
    <w:p w:rsidR="004B165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Волкова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 Легочная гипертензия при хроническом бронхите</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Л.</w:t>
      </w:r>
      <w:r>
        <w:rPr>
          <w:rFonts w:ascii="Times New Roman" w:eastAsia="MS Mincho" w:hAnsi="Times New Roman"/>
          <w:sz w:val="28"/>
          <w:szCs w:val="28"/>
          <w:lang w:val="uk-UA"/>
        </w:rPr>
        <w:t xml:space="preserve"> </w:t>
      </w:r>
      <w:r>
        <w:rPr>
          <w:rFonts w:ascii="Times New Roman" w:eastAsia="MS Mincho" w:hAnsi="Times New Roman"/>
          <w:sz w:val="28"/>
          <w:szCs w:val="28"/>
        </w:rPr>
        <w:t>И.</w:t>
      </w:r>
      <w:r w:rsidRPr="002110E7">
        <w:rPr>
          <w:rFonts w:ascii="Times New Roman" w:eastAsia="MS Mincho" w:hAnsi="Times New Roman"/>
          <w:sz w:val="28"/>
          <w:szCs w:val="28"/>
        </w:rPr>
        <w:t xml:space="preserve"> Волкова</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Pr>
          <w:rFonts w:ascii="Times New Roman" w:eastAsia="MS Mincho" w:hAnsi="Times New Roman"/>
          <w:sz w:val="28"/>
          <w:szCs w:val="28"/>
        </w:rPr>
        <w:t xml:space="preserve"> </w:t>
      </w:r>
      <w:r w:rsidRPr="002110E7">
        <w:rPr>
          <w:rFonts w:ascii="Times New Roman" w:eastAsia="MS Mincho" w:hAnsi="Times New Roman"/>
          <w:sz w:val="28"/>
          <w:szCs w:val="28"/>
        </w:rPr>
        <w:t>Штейнгардт</w:t>
      </w:r>
      <w:r>
        <w:rPr>
          <w:rFonts w:ascii="Times New Roman" w:eastAsia="MS Mincho" w:hAnsi="Times New Roman"/>
          <w:sz w:val="28"/>
          <w:szCs w:val="28"/>
          <w:lang w:val="uk-UA"/>
        </w:rPr>
        <w:t xml:space="preserve"> </w:t>
      </w:r>
      <w:r>
        <w:rPr>
          <w:rFonts w:ascii="Times New Roman" w:eastAsia="MS Mincho" w:hAnsi="Times New Roman"/>
          <w:sz w:val="28"/>
          <w:szCs w:val="28"/>
        </w:rPr>
        <w:t xml:space="preserve">– </w:t>
      </w:r>
      <w:r w:rsidRPr="002110E7">
        <w:rPr>
          <w:rFonts w:ascii="Times New Roman" w:eastAsia="MS Mincho" w:hAnsi="Times New Roman"/>
          <w:sz w:val="28"/>
          <w:szCs w:val="28"/>
        </w:rPr>
        <w:t xml:space="preserve">Томск, </w:t>
      </w:r>
      <w:r w:rsidRPr="002110E7">
        <w:rPr>
          <w:rFonts w:ascii="Times New Roman" w:eastAsia="MS Mincho" w:hAnsi="Times New Roman"/>
          <w:sz w:val="28"/>
          <w:szCs w:val="28"/>
          <w:lang w:val="uk-UA"/>
        </w:rPr>
        <w:t>1992.</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198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lang w:val="uk-UA"/>
        </w:rPr>
        <w:t>Воронков Л.</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 xml:space="preserve">Г. Кандесартан у лікуванні хворих із хронічною серцевою недостатністю: огляд можливостей та власний досвід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Воронков, Л.</w:t>
      </w:r>
      <w:r>
        <w:rPr>
          <w:rFonts w:ascii="Times New Roman" w:eastAsia="MS Mincho" w:hAnsi="Times New Roman"/>
          <w:sz w:val="28"/>
          <w:szCs w:val="28"/>
          <w:lang w:val="uk-UA"/>
        </w:rPr>
        <w:t xml:space="preserve"> А. </w:t>
      </w:r>
      <w:r w:rsidRPr="002110E7">
        <w:rPr>
          <w:rFonts w:ascii="Times New Roman" w:eastAsia="MS Mincho" w:hAnsi="Times New Roman"/>
          <w:sz w:val="28"/>
          <w:szCs w:val="28"/>
          <w:lang w:val="uk-UA"/>
        </w:rPr>
        <w:t>Ковалевська // Укр</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к</w:t>
      </w:r>
      <w:r w:rsidRPr="002110E7">
        <w:rPr>
          <w:rFonts w:ascii="Times New Roman" w:eastAsia="MS Mincho" w:hAnsi="Times New Roman"/>
          <w:sz w:val="28"/>
          <w:szCs w:val="28"/>
          <w:lang w:val="uk-UA"/>
        </w:rPr>
        <w:t>ардіол</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журн. – 2005.</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 3. – С. 3</w:t>
      </w:r>
      <w:r>
        <w:rPr>
          <w:rFonts w:ascii="Times New Roman" w:eastAsia="MS Mincho" w:hAnsi="Times New Roman"/>
          <w:sz w:val="28"/>
          <w:szCs w:val="28"/>
          <w:lang w:val="uk-UA"/>
        </w:rPr>
        <w:t>–</w:t>
      </w:r>
      <w:r w:rsidRPr="002110E7">
        <w:rPr>
          <w:rFonts w:ascii="Times New Roman" w:eastAsia="MS Mincho" w:hAnsi="Times New Roman"/>
          <w:sz w:val="28"/>
          <w:szCs w:val="28"/>
          <w:lang w:val="uk-UA"/>
        </w:rPr>
        <w:t>9.</w:t>
      </w:r>
    </w:p>
    <w:p w:rsidR="004B165B" w:rsidRPr="00987CAF" w:rsidRDefault="004B165B" w:rsidP="007D5000">
      <w:pPr>
        <w:pStyle w:val="afc"/>
        <w:numPr>
          <w:ilvl w:val="0"/>
          <w:numId w:val="24"/>
        </w:numPr>
        <w:spacing w:before="0" w:beforeAutospacing="0" w:after="0" w:afterAutospacing="0" w:line="360" w:lineRule="auto"/>
        <w:ind w:left="0" w:firstLine="709"/>
        <w:jc w:val="both"/>
        <w:rPr>
          <w:sz w:val="28"/>
          <w:szCs w:val="28"/>
        </w:rPr>
      </w:pPr>
      <w:r w:rsidRPr="00987CAF">
        <w:rPr>
          <w:sz w:val="28"/>
          <w:szCs w:val="28"/>
        </w:rPr>
        <w:t>Воронков Л.</w:t>
      </w:r>
      <w:r>
        <w:rPr>
          <w:sz w:val="28"/>
          <w:szCs w:val="28"/>
        </w:rPr>
        <w:t xml:space="preserve"> </w:t>
      </w:r>
      <w:r w:rsidRPr="00987CAF">
        <w:rPr>
          <w:sz w:val="28"/>
          <w:szCs w:val="28"/>
        </w:rPr>
        <w:t>Г. Хроническая сердечная недостаточность: механизмы, стандарты диагностики и лечения / Л.</w:t>
      </w:r>
      <w:r>
        <w:rPr>
          <w:sz w:val="28"/>
          <w:szCs w:val="28"/>
        </w:rPr>
        <w:t xml:space="preserve"> </w:t>
      </w:r>
      <w:r w:rsidRPr="00987CAF">
        <w:rPr>
          <w:sz w:val="28"/>
          <w:szCs w:val="28"/>
        </w:rPr>
        <w:t>Г. Воронков</w:t>
      </w:r>
      <w:r>
        <w:rPr>
          <w:sz w:val="28"/>
          <w:szCs w:val="28"/>
        </w:rPr>
        <w:t>,</w:t>
      </w:r>
      <w:r w:rsidRPr="00987CAF">
        <w:rPr>
          <w:sz w:val="28"/>
          <w:szCs w:val="28"/>
        </w:rPr>
        <w:t xml:space="preserve"> В.</w:t>
      </w:r>
      <w:r>
        <w:rPr>
          <w:sz w:val="28"/>
          <w:szCs w:val="28"/>
        </w:rPr>
        <w:t xml:space="preserve"> </w:t>
      </w:r>
      <w:r w:rsidRPr="00987CAF">
        <w:rPr>
          <w:sz w:val="28"/>
          <w:szCs w:val="28"/>
        </w:rPr>
        <w:t>Н.</w:t>
      </w:r>
      <w:r>
        <w:rPr>
          <w:sz w:val="28"/>
          <w:szCs w:val="28"/>
        </w:rPr>
        <w:t xml:space="preserve"> </w:t>
      </w:r>
      <w:r w:rsidRPr="00987CAF">
        <w:rPr>
          <w:sz w:val="28"/>
          <w:szCs w:val="28"/>
        </w:rPr>
        <w:t>Коваленко, Д.</w:t>
      </w:r>
      <w:r>
        <w:rPr>
          <w:sz w:val="28"/>
          <w:szCs w:val="28"/>
        </w:rPr>
        <w:t xml:space="preserve"> </w:t>
      </w:r>
      <w:r w:rsidRPr="00987CAF">
        <w:rPr>
          <w:sz w:val="28"/>
          <w:szCs w:val="28"/>
        </w:rPr>
        <w:t>В.</w:t>
      </w:r>
      <w:r>
        <w:rPr>
          <w:sz w:val="28"/>
          <w:szCs w:val="28"/>
        </w:rPr>
        <w:t xml:space="preserve"> </w:t>
      </w:r>
      <w:r w:rsidRPr="00987CAF">
        <w:rPr>
          <w:sz w:val="28"/>
          <w:szCs w:val="28"/>
        </w:rPr>
        <w:t>Рябенко</w:t>
      </w:r>
      <w:r>
        <w:rPr>
          <w:sz w:val="28"/>
          <w:szCs w:val="28"/>
        </w:rPr>
        <w:t xml:space="preserve"> ; п</w:t>
      </w:r>
      <w:r w:rsidRPr="00987CAF">
        <w:rPr>
          <w:sz w:val="28"/>
          <w:szCs w:val="28"/>
        </w:rPr>
        <w:t>од ред. В.</w:t>
      </w:r>
      <w:r>
        <w:rPr>
          <w:sz w:val="28"/>
          <w:szCs w:val="28"/>
        </w:rPr>
        <w:t xml:space="preserve"> </w:t>
      </w:r>
      <w:r w:rsidRPr="00987CAF">
        <w:rPr>
          <w:sz w:val="28"/>
          <w:szCs w:val="28"/>
        </w:rPr>
        <w:t>Н. Коваленко</w:t>
      </w:r>
      <w:r>
        <w:rPr>
          <w:sz w:val="28"/>
          <w:szCs w:val="28"/>
        </w:rPr>
        <w:t xml:space="preserve">. </w:t>
      </w:r>
      <w:r w:rsidRPr="00987CAF">
        <w:rPr>
          <w:sz w:val="28"/>
          <w:szCs w:val="28"/>
        </w:rPr>
        <w:t>– К.</w:t>
      </w:r>
      <w:r>
        <w:rPr>
          <w:sz w:val="28"/>
          <w:szCs w:val="28"/>
        </w:rPr>
        <w:t xml:space="preserve"> </w:t>
      </w:r>
      <w:r w:rsidRPr="00987CAF">
        <w:rPr>
          <w:sz w:val="28"/>
          <w:szCs w:val="28"/>
        </w:rPr>
        <w:t>: Морион, 1999. – 128 с.</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Вплив супутнього хронічного обструктивного захворювання легень на сироватковий вміст маркерів імунного запалення у пацієнті із хронічною ішемічною хворобою серця / </w:t>
      </w:r>
      <w:r w:rsidRPr="00A446D2">
        <w:rPr>
          <w:rFonts w:ascii="Times New Roman" w:hAnsi="Times New Roman"/>
          <w:sz w:val="28"/>
          <w:szCs w:val="28"/>
          <w:lang w:val="uk-UA"/>
        </w:rPr>
        <w:t>К.</w:t>
      </w:r>
      <w:r>
        <w:rPr>
          <w:rFonts w:ascii="Times New Roman" w:hAnsi="Times New Roman"/>
          <w:sz w:val="28"/>
          <w:szCs w:val="28"/>
          <w:lang w:val="uk-UA"/>
        </w:rPr>
        <w:t xml:space="preserve"> </w:t>
      </w:r>
      <w:r w:rsidRPr="00A446D2">
        <w:rPr>
          <w:rFonts w:ascii="Times New Roman" w:hAnsi="Times New Roman"/>
          <w:sz w:val="28"/>
          <w:szCs w:val="28"/>
          <w:lang w:val="uk-UA"/>
        </w:rPr>
        <w:t>М.</w:t>
      </w:r>
      <w:r>
        <w:rPr>
          <w:rFonts w:ascii="Times New Roman" w:hAnsi="Times New Roman"/>
          <w:sz w:val="28"/>
          <w:szCs w:val="28"/>
          <w:lang w:val="uk-UA"/>
        </w:rPr>
        <w:t xml:space="preserve"> </w:t>
      </w:r>
      <w:r w:rsidRPr="00A446D2">
        <w:rPr>
          <w:rFonts w:ascii="Times New Roman" w:hAnsi="Times New Roman"/>
          <w:sz w:val="28"/>
          <w:szCs w:val="28"/>
          <w:lang w:val="uk-UA"/>
        </w:rPr>
        <w:t>Амосова</w:t>
      </w:r>
      <w:r>
        <w:rPr>
          <w:rFonts w:ascii="Times New Roman" w:hAnsi="Times New Roman"/>
          <w:sz w:val="28"/>
          <w:szCs w:val="28"/>
          <w:lang w:val="uk-UA"/>
        </w:rPr>
        <w:t>, Т. І. Гавриленко, Д. Ш. Січінава, О. М. Корніліна // Серце і судини. – 2007. – № 4. – С. 98–104.</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hAnsi="Times New Roman"/>
          <w:sz w:val="28"/>
          <w:szCs w:val="28"/>
          <w:lang w:val="uk-UA"/>
        </w:rPr>
        <w:t xml:space="preserve">Вудли А. </w:t>
      </w:r>
      <w:r w:rsidRPr="002110E7">
        <w:rPr>
          <w:rFonts w:ascii="Times New Roman" w:hAnsi="Times New Roman"/>
          <w:sz w:val="28"/>
          <w:szCs w:val="28"/>
        </w:rPr>
        <w:t>Терапевтический справочник Вашингтонского университета</w:t>
      </w:r>
      <w:r>
        <w:rPr>
          <w:rFonts w:ascii="Times New Roman" w:hAnsi="Times New Roman"/>
          <w:sz w:val="28"/>
          <w:szCs w:val="28"/>
          <w:lang w:val="uk-UA"/>
        </w:rPr>
        <w:t xml:space="preserve"> / А. </w:t>
      </w:r>
      <w:r w:rsidRPr="002110E7">
        <w:rPr>
          <w:rFonts w:ascii="Times New Roman" w:hAnsi="Times New Roman"/>
          <w:sz w:val="28"/>
          <w:szCs w:val="28"/>
          <w:lang w:val="uk-UA"/>
        </w:rPr>
        <w:t xml:space="preserve">Вудли, </w:t>
      </w:r>
      <w:r>
        <w:rPr>
          <w:rFonts w:ascii="Times New Roman" w:hAnsi="Times New Roman"/>
          <w:sz w:val="28"/>
          <w:szCs w:val="28"/>
          <w:lang w:val="uk-UA"/>
        </w:rPr>
        <w:t>А Ж.</w:t>
      </w:r>
      <w:r w:rsidRPr="002110E7">
        <w:rPr>
          <w:rFonts w:ascii="Times New Roman" w:hAnsi="Times New Roman"/>
          <w:sz w:val="28"/>
          <w:szCs w:val="28"/>
          <w:lang w:val="uk-UA"/>
        </w:rPr>
        <w:t>Уелан</w:t>
      </w:r>
      <w:r>
        <w:rPr>
          <w:rFonts w:ascii="Times New Roman" w:hAnsi="Times New Roman"/>
          <w:sz w:val="28"/>
          <w:szCs w:val="28"/>
          <w:lang w:val="uk-UA"/>
        </w:rPr>
        <w:t xml:space="preserve"> ; пер. </w:t>
      </w:r>
      <w:r>
        <w:rPr>
          <w:rFonts w:ascii="Times New Roman" w:hAnsi="Times New Roman"/>
          <w:sz w:val="28"/>
          <w:szCs w:val="28"/>
          <w:lang w:val="en-US"/>
        </w:rPr>
        <w:t>c</w:t>
      </w:r>
      <w:r>
        <w:rPr>
          <w:rFonts w:ascii="Times New Roman" w:hAnsi="Times New Roman"/>
          <w:sz w:val="28"/>
          <w:szCs w:val="28"/>
          <w:lang w:val="uk-UA"/>
        </w:rPr>
        <w:t xml:space="preserve"> англ.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Осипова</w:t>
      </w:r>
      <w:r w:rsidRPr="009F7101">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 М.</w:t>
      </w:r>
      <w:r>
        <w:rPr>
          <w:rFonts w:ascii="Times New Roman" w:hAnsi="Times New Roman"/>
          <w:sz w:val="28"/>
          <w:szCs w:val="28"/>
          <w:lang w:val="uk-UA"/>
        </w:rPr>
        <w:t xml:space="preserve"> </w:t>
      </w:r>
      <w:r w:rsidRPr="002110E7">
        <w:rPr>
          <w:rFonts w:ascii="Times New Roman" w:hAnsi="Times New Roman"/>
          <w:sz w:val="28"/>
          <w:szCs w:val="28"/>
        </w:rPr>
        <w:t>: Практика, 1995. – С. 135</w:t>
      </w:r>
      <w:r>
        <w:rPr>
          <w:rFonts w:ascii="Times New Roman" w:hAnsi="Times New Roman"/>
          <w:sz w:val="28"/>
          <w:szCs w:val="28"/>
        </w:rPr>
        <w:t>–</w:t>
      </w:r>
      <w:r w:rsidRPr="002110E7">
        <w:rPr>
          <w:rFonts w:ascii="Times New Roman" w:hAnsi="Times New Roman"/>
          <w:sz w:val="28"/>
          <w:szCs w:val="28"/>
        </w:rPr>
        <w:t>155.</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hAnsi="Times New Roman"/>
          <w:sz w:val="28"/>
          <w:szCs w:val="28"/>
        </w:rPr>
        <w:t>Гавр</w:t>
      </w:r>
      <w:r w:rsidRPr="002110E7">
        <w:rPr>
          <w:rFonts w:ascii="Times New Roman" w:hAnsi="Times New Roman"/>
          <w:sz w:val="28"/>
          <w:szCs w:val="28"/>
          <w:lang w:val="uk-UA"/>
        </w:rPr>
        <w:t>и</w:t>
      </w:r>
      <w:r w:rsidRPr="002110E7">
        <w:rPr>
          <w:rFonts w:ascii="Times New Roman" w:hAnsi="Times New Roman"/>
          <w:sz w:val="28"/>
          <w:szCs w:val="28"/>
        </w:rPr>
        <w:t>сюк В.</w:t>
      </w:r>
      <w:r>
        <w:rPr>
          <w:rFonts w:ascii="Times New Roman" w:hAnsi="Times New Roman"/>
          <w:sz w:val="28"/>
          <w:szCs w:val="28"/>
          <w:lang w:val="uk-UA"/>
        </w:rPr>
        <w:t xml:space="preserve"> </w:t>
      </w:r>
      <w:r w:rsidRPr="002110E7">
        <w:rPr>
          <w:rFonts w:ascii="Times New Roman" w:hAnsi="Times New Roman"/>
          <w:sz w:val="28"/>
          <w:szCs w:val="28"/>
        </w:rPr>
        <w:t>К. Лечение больных с хроническим легочным сер</w:t>
      </w:r>
      <w:r w:rsidRPr="002110E7">
        <w:rPr>
          <w:rFonts w:ascii="Times New Roman" w:hAnsi="Times New Roman"/>
          <w:sz w:val="28"/>
          <w:szCs w:val="28"/>
          <w:lang w:val="uk-UA"/>
        </w:rPr>
        <w:t>д</w:t>
      </w:r>
      <w:r w:rsidRPr="002110E7">
        <w:rPr>
          <w:rFonts w:ascii="Times New Roman" w:hAnsi="Times New Roman"/>
          <w:sz w:val="28"/>
          <w:szCs w:val="28"/>
        </w:rPr>
        <w:t xml:space="preserve">цем </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К.</w:t>
      </w:r>
      <w:r>
        <w:rPr>
          <w:rFonts w:ascii="Times New Roman" w:hAnsi="Times New Roman"/>
          <w:sz w:val="28"/>
          <w:szCs w:val="28"/>
          <w:lang w:val="uk-UA"/>
        </w:rPr>
        <w:t xml:space="preserve"> </w:t>
      </w:r>
      <w:r w:rsidRPr="002110E7">
        <w:rPr>
          <w:rFonts w:ascii="Times New Roman" w:hAnsi="Times New Roman"/>
          <w:sz w:val="28"/>
          <w:szCs w:val="28"/>
        </w:rPr>
        <w:t>Гавр</w:t>
      </w:r>
      <w:r w:rsidRPr="002110E7">
        <w:rPr>
          <w:rFonts w:ascii="Times New Roman" w:hAnsi="Times New Roman"/>
          <w:sz w:val="28"/>
          <w:szCs w:val="28"/>
          <w:lang w:val="uk-UA"/>
        </w:rPr>
        <w:t>и</w:t>
      </w:r>
      <w:r w:rsidRPr="002110E7">
        <w:rPr>
          <w:rFonts w:ascii="Times New Roman" w:hAnsi="Times New Roman"/>
          <w:sz w:val="28"/>
          <w:szCs w:val="28"/>
        </w:rPr>
        <w:t>сюк // Doctor.</w:t>
      </w:r>
      <w:r>
        <w:rPr>
          <w:rFonts w:ascii="Times New Roman" w:hAnsi="Times New Roman"/>
          <w:sz w:val="28"/>
          <w:szCs w:val="28"/>
        </w:rPr>
        <w:t xml:space="preserve"> – </w:t>
      </w:r>
      <w:r w:rsidRPr="002110E7">
        <w:rPr>
          <w:rFonts w:ascii="Times New Roman" w:hAnsi="Times New Roman"/>
          <w:sz w:val="28"/>
          <w:szCs w:val="28"/>
        </w:rPr>
        <w:t>2004.</w:t>
      </w:r>
      <w:r>
        <w:rPr>
          <w:rFonts w:ascii="Times New Roman" w:hAnsi="Times New Roman"/>
          <w:sz w:val="28"/>
          <w:szCs w:val="28"/>
        </w:rPr>
        <w:t xml:space="preserve"> – </w:t>
      </w:r>
      <w:r w:rsidRPr="002110E7">
        <w:rPr>
          <w:rFonts w:ascii="Times New Roman" w:hAnsi="Times New Roman"/>
          <w:sz w:val="28"/>
          <w:szCs w:val="28"/>
        </w:rPr>
        <w:t>№ 2.</w:t>
      </w:r>
      <w:r>
        <w:rPr>
          <w:rFonts w:ascii="Times New Roman" w:hAnsi="Times New Roman"/>
          <w:sz w:val="28"/>
          <w:szCs w:val="28"/>
        </w:rPr>
        <w:t xml:space="preserve"> – </w:t>
      </w:r>
      <w:r w:rsidRPr="002110E7">
        <w:rPr>
          <w:rFonts w:ascii="Times New Roman" w:hAnsi="Times New Roman"/>
          <w:sz w:val="28"/>
          <w:szCs w:val="28"/>
        </w:rPr>
        <w:t>С. 43</w:t>
      </w:r>
      <w:r>
        <w:rPr>
          <w:rFonts w:ascii="Times New Roman" w:hAnsi="Times New Roman"/>
          <w:sz w:val="28"/>
          <w:szCs w:val="28"/>
        </w:rPr>
        <w:t>–</w:t>
      </w:r>
      <w:r w:rsidRPr="002110E7">
        <w:rPr>
          <w:rFonts w:ascii="Times New Roman" w:hAnsi="Times New Roman"/>
          <w:sz w:val="28"/>
          <w:szCs w:val="28"/>
        </w:rPr>
        <w:t>46.</w:t>
      </w:r>
    </w:p>
    <w:p w:rsidR="004B165B" w:rsidRPr="00714888"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Гаврисюк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 Хроническое легочное сердце</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К.</w:t>
      </w:r>
      <w:r>
        <w:rPr>
          <w:rFonts w:ascii="Times New Roman" w:hAnsi="Times New Roman"/>
          <w:sz w:val="28"/>
          <w:szCs w:val="28"/>
          <w:lang w:val="uk-UA"/>
        </w:rPr>
        <w:t xml:space="preserve"> </w:t>
      </w:r>
      <w:r w:rsidRPr="002110E7">
        <w:rPr>
          <w:rFonts w:ascii="Times New Roman" w:hAnsi="Times New Roman"/>
          <w:sz w:val="28"/>
          <w:szCs w:val="28"/>
        </w:rPr>
        <w:t>Гавр</w:t>
      </w:r>
      <w:r w:rsidRPr="002110E7">
        <w:rPr>
          <w:rFonts w:ascii="Times New Roman" w:hAnsi="Times New Roman"/>
          <w:sz w:val="28"/>
          <w:szCs w:val="28"/>
          <w:lang w:val="uk-UA"/>
        </w:rPr>
        <w:t>и</w:t>
      </w:r>
      <w:r w:rsidRPr="002110E7">
        <w:rPr>
          <w:rFonts w:ascii="Times New Roman" w:hAnsi="Times New Roman"/>
          <w:sz w:val="28"/>
          <w:szCs w:val="28"/>
        </w:rPr>
        <w:t xml:space="preserve">сюк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Лікування </w:t>
      </w:r>
      <w:r w:rsidRPr="002110E7">
        <w:rPr>
          <w:rFonts w:ascii="Times New Roman" w:eastAsia="MS Mincho" w:hAnsi="Times New Roman"/>
          <w:sz w:val="28"/>
          <w:szCs w:val="28"/>
          <w:lang w:val="uk-UA"/>
        </w:rPr>
        <w:t xml:space="preserve">та </w:t>
      </w:r>
      <w:r w:rsidRPr="002110E7">
        <w:rPr>
          <w:rFonts w:ascii="Times New Roman" w:eastAsia="MS Mincho" w:hAnsi="Times New Roman"/>
          <w:sz w:val="28"/>
          <w:szCs w:val="28"/>
        </w:rPr>
        <w:t>діагностика.</w:t>
      </w:r>
      <w:r>
        <w:rPr>
          <w:rFonts w:ascii="Times New Roman" w:eastAsia="MS Mincho" w:hAnsi="Times New Roman"/>
          <w:sz w:val="28"/>
          <w:szCs w:val="28"/>
        </w:rPr>
        <w:t xml:space="preserve"> – </w:t>
      </w:r>
      <w:r w:rsidRPr="002110E7">
        <w:rPr>
          <w:rFonts w:ascii="Times New Roman" w:eastAsia="MS Mincho" w:hAnsi="Times New Roman"/>
          <w:sz w:val="28"/>
          <w:szCs w:val="28"/>
        </w:rPr>
        <w:t>1998.</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4.</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 22</w:t>
      </w:r>
      <w:r>
        <w:rPr>
          <w:rFonts w:ascii="Times New Roman" w:eastAsia="MS Mincho" w:hAnsi="Times New Roman"/>
          <w:sz w:val="28"/>
          <w:szCs w:val="28"/>
        </w:rPr>
        <w:t>–</w:t>
      </w:r>
      <w:r w:rsidRPr="002110E7">
        <w:rPr>
          <w:rFonts w:ascii="Times New Roman" w:eastAsia="MS Mincho" w:hAnsi="Times New Roman"/>
          <w:sz w:val="28"/>
          <w:szCs w:val="28"/>
        </w:rPr>
        <w:t>26.</w:t>
      </w:r>
    </w:p>
    <w:p w:rsidR="004B165B" w:rsidRPr="0071488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14888">
        <w:rPr>
          <w:rFonts w:ascii="Times New Roman" w:hAnsi="Times New Roman"/>
          <w:bCs/>
          <w:sz w:val="28"/>
          <w:szCs w:val="28"/>
          <w:lang w:val="uk-UA"/>
        </w:rPr>
        <w:t>Гайдаєв Ю.</w:t>
      </w:r>
      <w:r>
        <w:rPr>
          <w:rFonts w:ascii="Times New Roman" w:hAnsi="Times New Roman"/>
          <w:bCs/>
          <w:sz w:val="28"/>
          <w:szCs w:val="28"/>
          <w:lang w:val="uk-UA"/>
        </w:rPr>
        <w:t xml:space="preserve"> </w:t>
      </w:r>
      <w:r w:rsidRPr="00714888">
        <w:rPr>
          <w:rFonts w:ascii="Times New Roman" w:hAnsi="Times New Roman"/>
          <w:bCs/>
          <w:sz w:val="28"/>
          <w:szCs w:val="28"/>
          <w:lang w:val="uk-UA"/>
        </w:rPr>
        <w:t>О. Розробка і впровадження Державної програми профілактики та лікування серцево</w:t>
      </w:r>
      <w:r>
        <w:rPr>
          <w:rFonts w:ascii="Times New Roman" w:hAnsi="Times New Roman"/>
          <w:bCs/>
          <w:sz w:val="28"/>
          <w:szCs w:val="28"/>
          <w:lang w:val="uk-UA"/>
        </w:rPr>
        <w:t>–</w:t>
      </w:r>
      <w:r w:rsidRPr="00714888">
        <w:rPr>
          <w:rFonts w:ascii="Times New Roman" w:hAnsi="Times New Roman"/>
          <w:bCs/>
          <w:sz w:val="28"/>
          <w:szCs w:val="28"/>
          <w:lang w:val="uk-UA"/>
        </w:rPr>
        <w:t>судинної і судинно</w:t>
      </w:r>
      <w:r>
        <w:rPr>
          <w:rFonts w:ascii="Times New Roman" w:hAnsi="Times New Roman"/>
          <w:bCs/>
          <w:sz w:val="28"/>
          <w:szCs w:val="28"/>
          <w:lang w:val="uk-UA"/>
        </w:rPr>
        <w:t>–</w:t>
      </w:r>
      <w:r w:rsidRPr="00714888">
        <w:rPr>
          <w:rFonts w:ascii="Times New Roman" w:hAnsi="Times New Roman"/>
          <w:bCs/>
          <w:sz w:val="28"/>
          <w:szCs w:val="28"/>
          <w:lang w:val="uk-UA"/>
        </w:rPr>
        <w:t>мозкової патології / Ю.</w:t>
      </w:r>
      <w:r>
        <w:rPr>
          <w:rFonts w:ascii="Times New Roman" w:hAnsi="Times New Roman"/>
          <w:bCs/>
          <w:sz w:val="28"/>
          <w:szCs w:val="28"/>
          <w:lang w:val="uk-UA"/>
        </w:rPr>
        <w:t xml:space="preserve"> </w:t>
      </w:r>
      <w:r w:rsidRPr="00714888">
        <w:rPr>
          <w:rFonts w:ascii="Times New Roman" w:hAnsi="Times New Roman"/>
          <w:bCs/>
          <w:sz w:val="28"/>
          <w:szCs w:val="28"/>
          <w:lang w:val="uk-UA"/>
        </w:rPr>
        <w:t>О.</w:t>
      </w:r>
      <w:r>
        <w:rPr>
          <w:rFonts w:ascii="Times New Roman" w:hAnsi="Times New Roman"/>
          <w:bCs/>
          <w:sz w:val="28"/>
          <w:szCs w:val="28"/>
          <w:lang w:val="uk-UA"/>
        </w:rPr>
        <w:t xml:space="preserve"> </w:t>
      </w:r>
      <w:r w:rsidRPr="00714888">
        <w:rPr>
          <w:rFonts w:ascii="Times New Roman" w:hAnsi="Times New Roman"/>
          <w:bCs/>
          <w:sz w:val="28"/>
          <w:szCs w:val="28"/>
          <w:lang w:val="uk-UA"/>
        </w:rPr>
        <w:t xml:space="preserve">Гайдаєв </w:t>
      </w:r>
      <w:r w:rsidRPr="002110E7">
        <w:rPr>
          <w:rFonts w:ascii="Times New Roman" w:hAnsi="Times New Roman"/>
          <w:sz w:val="28"/>
          <w:szCs w:val="28"/>
          <w:lang w:val="uk-UA"/>
        </w:rPr>
        <w:t>// Укр. кардіол. ж</w:t>
      </w:r>
      <w:r>
        <w:rPr>
          <w:rFonts w:ascii="Times New Roman" w:hAnsi="Times New Roman"/>
          <w:sz w:val="28"/>
          <w:szCs w:val="28"/>
          <w:lang w:val="uk-UA"/>
        </w:rPr>
        <w:t>урн</w:t>
      </w:r>
      <w:r w:rsidRPr="002110E7">
        <w:rPr>
          <w:rFonts w:ascii="Times New Roman" w:hAnsi="Times New Roman"/>
          <w:sz w:val="28"/>
          <w:szCs w:val="28"/>
          <w:lang w:val="uk-UA"/>
        </w:rPr>
        <w:t>.</w:t>
      </w:r>
      <w:r w:rsidRPr="00714888">
        <w:rPr>
          <w:rFonts w:ascii="Times New Roman" w:hAnsi="Times New Roman"/>
          <w:bCs/>
          <w:sz w:val="28"/>
          <w:szCs w:val="28"/>
          <w:lang w:val="uk-UA"/>
        </w:rPr>
        <w:t xml:space="preserve"> – 2007.</w:t>
      </w:r>
      <w:r>
        <w:rPr>
          <w:rFonts w:ascii="Times New Roman" w:hAnsi="Times New Roman"/>
          <w:bCs/>
          <w:sz w:val="28"/>
          <w:szCs w:val="28"/>
          <w:lang w:val="uk-UA"/>
        </w:rPr>
        <w:t xml:space="preserve"> – </w:t>
      </w:r>
      <w:r w:rsidRPr="00714888">
        <w:rPr>
          <w:rFonts w:ascii="Times New Roman" w:hAnsi="Times New Roman"/>
          <w:bCs/>
          <w:sz w:val="28"/>
          <w:szCs w:val="28"/>
          <w:lang w:val="uk-UA"/>
        </w:rPr>
        <w:t>№ 4. – С.3</w:t>
      </w:r>
      <w:r>
        <w:rPr>
          <w:rFonts w:ascii="Times New Roman" w:hAnsi="Times New Roman"/>
          <w:bCs/>
          <w:sz w:val="28"/>
          <w:szCs w:val="28"/>
          <w:lang w:val="uk-UA"/>
        </w:rPr>
        <w:t>–</w:t>
      </w:r>
      <w:r w:rsidRPr="0079254B">
        <w:rPr>
          <w:rFonts w:ascii="Times New Roman" w:hAnsi="Times New Roman"/>
          <w:bCs/>
          <w:sz w:val="28"/>
          <w:szCs w:val="28"/>
          <w:lang w:val="uk-UA"/>
        </w:rPr>
        <w:t>7.</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Гланц С. Медико</w:t>
      </w:r>
      <w:r>
        <w:rPr>
          <w:rFonts w:ascii="Times New Roman" w:hAnsi="Times New Roman"/>
          <w:sz w:val="28"/>
          <w:szCs w:val="28"/>
        </w:rPr>
        <w:t>–</w:t>
      </w:r>
      <w:r w:rsidRPr="002110E7">
        <w:rPr>
          <w:rFonts w:ascii="Times New Roman" w:hAnsi="Times New Roman"/>
          <w:sz w:val="28"/>
          <w:szCs w:val="28"/>
        </w:rPr>
        <w:t>биологическая статистика</w:t>
      </w:r>
      <w:r>
        <w:rPr>
          <w:rFonts w:ascii="Times New Roman" w:hAnsi="Times New Roman"/>
          <w:sz w:val="28"/>
          <w:szCs w:val="28"/>
          <w:lang w:val="uk-UA"/>
        </w:rPr>
        <w:t xml:space="preserve"> /</w:t>
      </w:r>
      <w:r w:rsidRPr="0056301E">
        <w:rPr>
          <w:rFonts w:ascii="Times New Roman" w:hAnsi="Times New Roman"/>
          <w:sz w:val="28"/>
          <w:szCs w:val="28"/>
        </w:rPr>
        <w:t xml:space="preserve"> </w:t>
      </w:r>
      <w:r>
        <w:rPr>
          <w:rFonts w:ascii="Times New Roman" w:hAnsi="Times New Roman"/>
          <w:sz w:val="28"/>
          <w:szCs w:val="28"/>
          <w:lang w:val="uk-UA"/>
        </w:rPr>
        <w:t xml:space="preserve">С. </w:t>
      </w:r>
      <w:r w:rsidRPr="002110E7">
        <w:rPr>
          <w:rFonts w:ascii="Times New Roman" w:hAnsi="Times New Roman"/>
          <w:sz w:val="28"/>
          <w:szCs w:val="28"/>
        </w:rPr>
        <w:t xml:space="preserve">Гланц. </w:t>
      </w:r>
      <w:r>
        <w:rPr>
          <w:rFonts w:ascii="Times New Roman" w:eastAsia="MS Mincho"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 Практика, 1999. – 459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color w:val="000000"/>
          <w:spacing w:val="-1"/>
          <w:sz w:val="28"/>
          <w:szCs w:val="28"/>
        </w:rPr>
        <w:lastRenderedPageBreak/>
        <w:t>Глезер М.</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 xml:space="preserve">Г. </w:t>
      </w:r>
      <w:r w:rsidRPr="002110E7">
        <w:rPr>
          <w:rFonts w:ascii="Times New Roman" w:hAnsi="Times New Roman"/>
          <w:color w:val="000000"/>
          <w:sz w:val="28"/>
          <w:szCs w:val="28"/>
        </w:rPr>
        <w:t xml:space="preserve">Современная концепция патогенеза постинфарктного ремоделирования сердца. Подходы к медикаментозной терапии </w:t>
      </w:r>
      <w:r>
        <w:rPr>
          <w:rFonts w:ascii="Times New Roman" w:hAnsi="Times New Roman"/>
          <w:color w:val="000000"/>
          <w:sz w:val="28"/>
          <w:szCs w:val="28"/>
          <w:lang w:val="uk-UA"/>
        </w:rPr>
        <w:t xml:space="preserve">/ </w:t>
      </w:r>
      <w:r w:rsidRPr="002110E7">
        <w:rPr>
          <w:rFonts w:ascii="Times New Roman" w:hAnsi="Times New Roman"/>
          <w:color w:val="000000"/>
          <w:spacing w:val="-1"/>
          <w:sz w:val="28"/>
          <w:szCs w:val="28"/>
        </w:rPr>
        <w:t>М.</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Г.</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Глезер, Е.</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Н.</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Асташк</w:t>
      </w:r>
      <w:r w:rsidRPr="002110E7">
        <w:rPr>
          <w:rFonts w:ascii="Times New Roman" w:hAnsi="Times New Roman"/>
          <w:color w:val="000000"/>
          <w:spacing w:val="-1"/>
          <w:sz w:val="28"/>
          <w:szCs w:val="28"/>
          <w:lang w:val="uk-UA"/>
        </w:rPr>
        <w:t>и</w:t>
      </w:r>
      <w:r w:rsidRPr="002110E7">
        <w:rPr>
          <w:rFonts w:ascii="Times New Roman" w:hAnsi="Times New Roman"/>
          <w:color w:val="000000"/>
          <w:spacing w:val="-1"/>
          <w:sz w:val="28"/>
          <w:szCs w:val="28"/>
        </w:rPr>
        <w:t xml:space="preserve">н </w:t>
      </w:r>
      <w:r w:rsidRPr="002110E7">
        <w:rPr>
          <w:rFonts w:ascii="Times New Roman" w:hAnsi="Times New Roman"/>
          <w:color w:val="000000"/>
          <w:sz w:val="28"/>
          <w:szCs w:val="28"/>
        </w:rPr>
        <w:t>// Клиническая геронтология.</w:t>
      </w:r>
      <w:r>
        <w:rPr>
          <w:rFonts w:ascii="Times New Roman" w:hAnsi="Times New Roman"/>
          <w:color w:val="000000"/>
          <w:sz w:val="28"/>
          <w:szCs w:val="28"/>
        </w:rPr>
        <w:t xml:space="preserve"> – </w:t>
      </w:r>
      <w:r w:rsidRPr="002110E7">
        <w:rPr>
          <w:rFonts w:ascii="Times New Roman" w:hAnsi="Times New Roman"/>
          <w:color w:val="000000"/>
          <w:sz w:val="28"/>
          <w:szCs w:val="28"/>
        </w:rPr>
        <w:t>2000.</w:t>
      </w:r>
      <w:r>
        <w:rPr>
          <w:rFonts w:ascii="Times New Roman" w:hAnsi="Times New Roman"/>
          <w:color w:val="000000"/>
          <w:sz w:val="28"/>
          <w:szCs w:val="28"/>
          <w:lang w:val="uk-UA"/>
        </w:rPr>
        <w:t xml:space="preserve"> – Т. 6, </w:t>
      </w:r>
      <w:r w:rsidRPr="0056301E">
        <w:rPr>
          <w:rFonts w:ascii="Times New Roman" w:hAnsi="Times New Roman"/>
          <w:color w:val="000000"/>
          <w:sz w:val="28"/>
          <w:szCs w:val="28"/>
          <w:lang w:val="uk-UA"/>
        </w:rPr>
        <w:t xml:space="preserve">№ </w:t>
      </w:r>
      <w:r>
        <w:rPr>
          <w:rFonts w:ascii="Times New Roman" w:hAnsi="Times New Roman"/>
          <w:color w:val="000000"/>
          <w:sz w:val="28"/>
          <w:szCs w:val="28"/>
          <w:lang w:val="uk-UA"/>
        </w:rPr>
        <w:t>1/</w:t>
      </w:r>
      <w:r w:rsidRPr="0056301E">
        <w:rPr>
          <w:rFonts w:ascii="Times New Roman" w:hAnsi="Times New Roman"/>
          <w:color w:val="000000"/>
          <w:sz w:val="28"/>
          <w:szCs w:val="28"/>
          <w:lang w:val="uk-UA"/>
        </w:rPr>
        <w:t>2.</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w:t>
      </w:r>
      <w:r w:rsidRPr="002110E7">
        <w:rPr>
          <w:rFonts w:ascii="Times New Roman" w:hAnsi="Times New Roman"/>
          <w:color w:val="000000"/>
          <w:sz w:val="28"/>
          <w:szCs w:val="28"/>
          <w:lang w:val="uk-UA"/>
        </w:rPr>
        <w:t xml:space="preserve"> С.</w:t>
      </w:r>
      <w:r w:rsidRPr="002110E7">
        <w:rPr>
          <w:rFonts w:ascii="Times New Roman" w:hAnsi="Times New Roman"/>
          <w:color w:val="000000"/>
          <w:sz w:val="28"/>
          <w:szCs w:val="28"/>
        </w:rPr>
        <w:t xml:space="preserve"> </w:t>
      </w:r>
      <w:r>
        <w:rPr>
          <w:rFonts w:ascii="Times New Roman" w:hAnsi="Times New Roman"/>
          <w:color w:val="000000"/>
          <w:sz w:val="28"/>
          <w:szCs w:val="28"/>
        </w:rPr>
        <w:t>33–43</w:t>
      </w:r>
      <w:r w:rsidRPr="002110E7">
        <w:rPr>
          <w:rFonts w:ascii="Times New Roman" w:hAnsi="Times New Roman"/>
          <w:color w:val="000000"/>
          <w:sz w:val="28"/>
          <w:szCs w:val="28"/>
          <w:lang w:val="uk-UA"/>
        </w:rPr>
        <w:t>.</w:t>
      </w:r>
    </w:p>
    <w:p w:rsidR="004B165B" w:rsidRPr="009461D9" w:rsidRDefault="004B165B" w:rsidP="007D5000">
      <w:pPr>
        <w:numPr>
          <w:ilvl w:val="0"/>
          <w:numId w:val="24"/>
        </w:numPr>
        <w:spacing w:after="0" w:line="360" w:lineRule="auto"/>
        <w:ind w:left="0" w:firstLine="709"/>
        <w:jc w:val="both"/>
        <w:rPr>
          <w:rFonts w:ascii="Times New Roman" w:hAnsi="Times New Roman"/>
          <w:sz w:val="28"/>
          <w:szCs w:val="28"/>
        </w:rPr>
      </w:pPr>
      <w:r w:rsidRPr="00E15ADC">
        <w:rPr>
          <w:rFonts w:ascii="Times New Roman" w:hAnsi="Times New Roman"/>
          <w:sz w:val="28"/>
          <w:szCs w:val="28"/>
        </w:rPr>
        <w:t>Гороховский</w:t>
      </w:r>
      <w:r w:rsidRPr="00E15ADC">
        <w:rPr>
          <w:rFonts w:ascii="Times New Roman" w:hAnsi="Times New Roman"/>
          <w:sz w:val="28"/>
          <w:szCs w:val="28"/>
          <w:lang w:val="uk-UA"/>
        </w:rPr>
        <w:t xml:space="preserve"> Б.</w:t>
      </w:r>
      <w:r>
        <w:rPr>
          <w:rFonts w:ascii="Times New Roman" w:hAnsi="Times New Roman"/>
          <w:sz w:val="28"/>
          <w:szCs w:val="28"/>
          <w:lang w:val="uk-UA"/>
        </w:rPr>
        <w:t xml:space="preserve"> </w:t>
      </w:r>
      <w:r w:rsidRPr="00E15ADC">
        <w:rPr>
          <w:rFonts w:ascii="Times New Roman" w:hAnsi="Times New Roman"/>
          <w:sz w:val="28"/>
          <w:szCs w:val="28"/>
          <w:lang w:val="uk-UA"/>
        </w:rPr>
        <w:t>И.</w:t>
      </w:r>
      <w:r w:rsidRPr="00E15ADC">
        <w:rPr>
          <w:rFonts w:ascii="Times New Roman" w:hAnsi="Times New Roman"/>
          <w:sz w:val="28"/>
          <w:szCs w:val="28"/>
        </w:rPr>
        <w:t xml:space="preserve"> Аневризмы и разрывы сердца</w:t>
      </w:r>
      <w:r>
        <w:rPr>
          <w:rFonts w:ascii="Times New Roman" w:hAnsi="Times New Roman"/>
          <w:sz w:val="28"/>
          <w:szCs w:val="28"/>
          <w:lang w:val="uk-UA"/>
        </w:rPr>
        <w:t xml:space="preserve"> / </w:t>
      </w:r>
      <w:r w:rsidRPr="00E15ADC">
        <w:rPr>
          <w:rFonts w:ascii="Times New Roman" w:hAnsi="Times New Roman"/>
          <w:sz w:val="28"/>
          <w:szCs w:val="28"/>
          <w:lang w:val="uk-UA"/>
        </w:rPr>
        <w:t>Б.</w:t>
      </w:r>
      <w:r>
        <w:rPr>
          <w:rFonts w:ascii="Times New Roman" w:hAnsi="Times New Roman"/>
          <w:sz w:val="28"/>
          <w:szCs w:val="28"/>
          <w:lang w:val="uk-UA"/>
        </w:rPr>
        <w:t xml:space="preserve"> </w:t>
      </w:r>
      <w:r w:rsidRPr="00E15ADC">
        <w:rPr>
          <w:rFonts w:ascii="Times New Roman" w:hAnsi="Times New Roman"/>
          <w:sz w:val="28"/>
          <w:szCs w:val="28"/>
          <w:lang w:val="uk-UA"/>
        </w:rPr>
        <w:t>И.</w:t>
      </w:r>
      <w:r w:rsidRPr="00E15ADC">
        <w:rPr>
          <w:rFonts w:ascii="Times New Roman" w:hAnsi="Times New Roman"/>
          <w:sz w:val="28"/>
          <w:szCs w:val="28"/>
        </w:rPr>
        <w:t xml:space="preserve"> Гороховский</w:t>
      </w:r>
      <w:r>
        <w:rPr>
          <w:rFonts w:ascii="Times New Roman" w:hAnsi="Times New Roman"/>
          <w:sz w:val="28"/>
          <w:szCs w:val="28"/>
          <w:lang w:val="uk-UA"/>
        </w:rPr>
        <w:t xml:space="preserve">. </w:t>
      </w:r>
      <w:r w:rsidRPr="00E15ADC">
        <w:rPr>
          <w:rFonts w:ascii="Times New Roman" w:hAnsi="Times New Roman"/>
          <w:sz w:val="28"/>
          <w:szCs w:val="28"/>
        </w:rPr>
        <w:t>–</w:t>
      </w:r>
      <w:r>
        <w:rPr>
          <w:rFonts w:ascii="Times New Roman" w:hAnsi="Times New Roman"/>
          <w:sz w:val="28"/>
          <w:szCs w:val="28"/>
          <w:lang w:val="uk-UA"/>
        </w:rPr>
        <w:t xml:space="preserve"> </w:t>
      </w:r>
      <w:r w:rsidRPr="00E15ADC">
        <w:rPr>
          <w:rFonts w:ascii="Times New Roman" w:hAnsi="Times New Roman"/>
          <w:sz w:val="28"/>
          <w:szCs w:val="28"/>
        </w:rPr>
        <w:t>М.</w:t>
      </w:r>
      <w:r>
        <w:rPr>
          <w:rFonts w:ascii="Times New Roman" w:hAnsi="Times New Roman"/>
          <w:sz w:val="28"/>
          <w:szCs w:val="28"/>
          <w:lang w:val="uk-UA"/>
        </w:rPr>
        <w:t xml:space="preserve"> </w:t>
      </w:r>
      <w:r w:rsidRPr="00E15ADC">
        <w:rPr>
          <w:rFonts w:ascii="Times New Roman" w:hAnsi="Times New Roman"/>
          <w:sz w:val="28"/>
          <w:szCs w:val="28"/>
        </w:rPr>
        <w:t xml:space="preserve">: ООО «Медицинское </w:t>
      </w:r>
      <w:r w:rsidRPr="00E15ADC">
        <w:rPr>
          <w:rFonts w:ascii="Times New Roman" w:hAnsi="Times New Roman"/>
          <w:sz w:val="28"/>
          <w:szCs w:val="28"/>
          <w:lang w:val="uk-UA"/>
        </w:rPr>
        <w:t>ин</w:t>
      </w:r>
      <w:r w:rsidRPr="00E15ADC">
        <w:rPr>
          <w:rFonts w:ascii="Times New Roman" w:hAnsi="Times New Roman"/>
          <w:sz w:val="28"/>
          <w:szCs w:val="28"/>
        </w:rPr>
        <w:t>фо</w:t>
      </w:r>
      <w:r w:rsidRPr="00E15ADC">
        <w:rPr>
          <w:rFonts w:ascii="Times New Roman" w:hAnsi="Times New Roman"/>
          <w:sz w:val="28"/>
          <w:szCs w:val="28"/>
        </w:rPr>
        <w:t>р</w:t>
      </w:r>
      <w:r w:rsidRPr="00E15ADC">
        <w:rPr>
          <w:rFonts w:ascii="Times New Roman" w:hAnsi="Times New Roman"/>
          <w:sz w:val="28"/>
          <w:szCs w:val="28"/>
        </w:rPr>
        <w:t>мационное Агенство», 2001. –1075</w:t>
      </w:r>
      <w:r>
        <w:rPr>
          <w:rFonts w:ascii="Times New Roman" w:hAnsi="Times New Roman"/>
          <w:sz w:val="28"/>
          <w:szCs w:val="28"/>
          <w:lang w:val="uk-UA"/>
        </w:rPr>
        <w:t xml:space="preserve"> </w:t>
      </w:r>
      <w:r w:rsidRPr="00E15ADC">
        <w:rPr>
          <w:rFonts w:ascii="Times New Roman" w:hAnsi="Times New Roman"/>
          <w:sz w:val="28"/>
          <w:szCs w:val="28"/>
        </w:rPr>
        <w:t>с.</w:t>
      </w:r>
    </w:p>
    <w:p w:rsidR="004B165B" w:rsidRPr="00126C3A" w:rsidRDefault="004B165B" w:rsidP="007D5000">
      <w:pPr>
        <w:numPr>
          <w:ilvl w:val="0"/>
          <w:numId w:val="24"/>
        </w:numPr>
        <w:spacing w:after="0" w:line="360" w:lineRule="auto"/>
        <w:ind w:left="0" w:firstLine="709"/>
        <w:jc w:val="both"/>
        <w:rPr>
          <w:rFonts w:ascii="Times New Roman" w:hAnsi="Times New Roman"/>
          <w:sz w:val="28"/>
          <w:szCs w:val="28"/>
        </w:rPr>
      </w:pPr>
      <w:r w:rsidRPr="009461D9">
        <w:rPr>
          <w:rFonts w:ascii="Times New Roman" w:hAnsi="Times New Roman"/>
          <w:sz w:val="28"/>
          <w:szCs w:val="28"/>
        </w:rPr>
        <w:t>Горчаков Н.</w:t>
      </w:r>
      <w:r>
        <w:rPr>
          <w:rFonts w:ascii="Times New Roman" w:hAnsi="Times New Roman"/>
          <w:sz w:val="28"/>
          <w:szCs w:val="28"/>
          <w:lang w:val="uk-UA"/>
        </w:rPr>
        <w:t xml:space="preserve"> </w:t>
      </w:r>
      <w:r w:rsidRPr="009461D9">
        <w:rPr>
          <w:rFonts w:ascii="Times New Roman" w:hAnsi="Times New Roman"/>
          <w:sz w:val="28"/>
          <w:szCs w:val="28"/>
        </w:rPr>
        <w:t xml:space="preserve">А. Клиническая фармакология дилтиазема. Возрастные аспекты </w:t>
      </w:r>
      <w:r>
        <w:rPr>
          <w:rFonts w:ascii="Times New Roman" w:hAnsi="Times New Roman"/>
          <w:sz w:val="28"/>
          <w:szCs w:val="28"/>
          <w:lang w:val="uk-UA"/>
        </w:rPr>
        <w:t xml:space="preserve">/ </w:t>
      </w:r>
      <w:r w:rsidRPr="009461D9">
        <w:rPr>
          <w:rFonts w:ascii="Times New Roman" w:hAnsi="Times New Roman"/>
          <w:sz w:val="28"/>
          <w:szCs w:val="28"/>
        </w:rPr>
        <w:t>Н.</w:t>
      </w:r>
      <w:r>
        <w:rPr>
          <w:rFonts w:ascii="Times New Roman" w:hAnsi="Times New Roman"/>
          <w:sz w:val="28"/>
          <w:szCs w:val="28"/>
          <w:lang w:val="uk-UA"/>
        </w:rPr>
        <w:t xml:space="preserve"> </w:t>
      </w:r>
      <w:r w:rsidRPr="009461D9">
        <w:rPr>
          <w:rFonts w:ascii="Times New Roman" w:hAnsi="Times New Roman"/>
          <w:sz w:val="28"/>
          <w:szCs w:val="28"/>
        </w:rPr>
        <w:t>А.</w:t>
      </w:r>
      <w:r>
        <w:rPr>
          <w:rFonts w:ascii="Times New Roman" w:hAnsi="Times New Roman"/>
          <w:sz w:val="28"/>
          <w:szCs w:val="28"/>
          <w:lang w:val="uk-UA"/>
        </w:rPr>
        <w:t xml:space="preserve"> </w:t>
      </w:r>
      <w:r w:rsidRPr="009461D9">
        <w:rPr>
          <w:rFonts w:ascii="Times New Roman" w:hAnsi="Times New Roman"/>
          <w:sz w:val="28"/>
          <w:szCs w:val="28"/>
        </w:rPr>
        <w:t>Горчаков, О.</w:t>
      </w:r>
      <w:r>
        <w:rPr>
          <w:rFonts w:ascii="Times New Roman" w:hAnsi="Times New Roman"/>
          <w:sz w:val="28"/>
          <w:szCs w:val="28"/>
          <w:lang w:val="uk-UA"/>
        </w:rPr>
        <w:t xml:space="preserve"> </w:t>
      </w:r>
      <w:r w:rsidRPr="009461D9">
        <w:rPr>
          <w:rFonts w:ascii="Times New Roman" w:hAnsi="Times New Roman"/>
          <w:sz w:val="28"/>
          <w:szCs w:val="28"/>
        </w:rPr>
        <w:t>И.</w:t>
      </w:r>
      <w:r>
        <w:rPr>
          <w:rFonts w:ascii="Times New Roman" w:hAnsi="Times New Roman"/>
          <w:sz w:val="28"/>
          <w:szCs w:val="28"/>
          <w:lang w:val="uk-UA"/>
        </w:rPr>
        <w:t xml:space="preserve"> </w:t>
      </w:r>
      <w:r w:rsidRPr="009461D9">
        <w:rPr>
          <w:rFonts w:ascii="Times New Roman" w:hAnsi="Times New Roman"/>
          <w:sz w:val="28"/>
          <w:szCs w:val="28"/>
        </w:rPr>
        <w:t>Близнюк</w:t>
      </w:r>
      <w:r>
        <w:rPr>
          <w:rFonts w:ascii="Times New Roman" w:hAnsi="Times New Roman"/>
          <w:sz w:val="28"/>
          <w:szCs w:val="28"/>
        </w:rPr>
        <w:t>–</w:t>
      </w:r>
      <w:r w:rsidRPr="009461D9">
        <w:rPr>
          <w:rFonts w:ascii="Times New Roman" w:hAnsi="Times New Roman"/>
          <w:sz w:val="28"/>
          <w:szCs w:val="28"/>
        </w:rPr>
        <w:t>Ходоровская // Укр</w:t>
      </w:r>
      <w:r>
        <w:rPr>
          <w:rFonts w:ascii="Times New Roman" w:hAnsi="Times New Roman"/>
          <w:sz w:val="28"/>
          <w:szCs w:val="28"/>
          <w:lang w:val="uk-UA"/>
        </w:rPr>
        <w:t>.</w:t>
      </w:r>
      <w:r w:rsidRPr="009461D9">
        <w:rPr>
          <w:rFonts w:ascii="Times New Roman" w:hAnsi="Times New Roman"/>
          <w:sz w:val="28"/>
          <w:szCs w:val="28"/>
        </w:rPr>
        <w:t xml:space="preserve"> </w:t>
      </w:r>
      <w:r>
        <w:rPr>
          <w:rFonts w:ascii="Times New Roman" w:hAnsi="Times New Roman"/>
          <w:sz w:val="28"/>
          <w:szCs w:val="28"/>
          <w:lang w:val="uk-UA"/>
        </w:rPr>
        <w:t>к</w:t>
      </w:r>
      <w:r w:rsidRPr="009461D9">
        <w:rPr>
          <w:rFonts w:ascii="Times New Roman" w:hAnsi="Times New Roman"/>
          <w:sz w:val="28"/>
          <w:szCs w:val="28"/>
        </w:rPr>
        <w:t>ард</w:t>
      </w:r>
      <w:r>
        <w:rPr>
          <w:rFonts w:ascii="Times New Roman" w:hAnsi="Times New Roman"/>
          <w:sz w:val="28"/>
          <w:szCs w:val="28"/>
          <w:lang w:val="uk-UA"/>
        </w:rPr>
        <w:t>і</w:t>
      </w:r>
      <w:r w:rsidRPr="009461D9">
        <w:rPr>
          <w:rFonts w:ascii="Times New Roman" w:hAnsi="Times New Roman"/>
          <w:sz w:val="28"/>
          <w:szCs w:val="28"/>
        </w:rPr>
        <w:t>ол</w:t>
      </w:r>
      <w:r>
        <w:rPr>
          <w:rFonts w:ascii="Times New Roman" w:hAnsi="Times New Roman"/>
          <w:sz w:val="28"/>
          <w:szCs w:val="28"/>
          <w:lang w:val="uk-UA"/>
        </w:rPr>
        <w:t>.</w:t>
      </w:r>
      <w:r w:rsidRPr="009461D9">
        <w:rPr>
          <w:rFonts w:ascii="Times New Roman" w:hAnsi="Times New Roman"/>
          <w:sz w:val="28"/>
          <w:szCs w:val="28"/>
        </w:rPr>
        <w:t xml:space="preserve"> журн</w:t>
      </w:r>
      <w:r>
        <w:rPr>
          <w:rFonts w:ascii="Times New Roman" w:hAnsi="Times New Roman"/>
          <w:sz w:val="28"/>
          <w:szCs w:val="28"/>
          <w:lang w:val="uk-UA"/>
        </w:rPr>
        <w:t xml:space="preserve">. </w:t>
      </w:r>
      <w:r w:rsidRPr="002110E7">
        <w:rPr>
          <w:rFonts w:ascii="Times New Roman" w:hAnsi="Times New Roman"/>
          <w:sz w:val="28"/>
          <w:szCs w:val="28"/>
        </w:rPr>
        <w:t>–</w:t>
      </w:r>
      <w:r>
        <w:rPr>
          <w:rFonts w:ascii="Times New Roman" w:hAnsi="Times New Roman"/>
          <w:sz w:val="28"/>
          <w:szCs w:val="28"/>
          <w:lang w:val="uk-UA"/>
        </w:rPr>
        <w:t xml:space="preserve"> </w:t>
      </w:r>
      <w:r w:rsidRPr="009461D9">
        <w:rPr>
          <w:rFonts w:ascii="Times New Roman" w:hAnsi="Times New Roman"/>
          <w:sz w:val="28"/>
          <w:szCs w:val="28"/>
        </w:rPr>
        <w:t>1998</w:t>
      </w:r>
      <w:r>
        <w:rPr>
          <w:rFonts w:ascii="Times New Roman" w:hAnsi="Times New Roman"/>
          <w:sz w:val="28"/>
          <w:szCs w:val="28"/>
          <w:lang w:val="uk-UA"/>
        </w:rPr>
        <w:t>.</w:t>
      </w:r>
      <w:r>
        <w:rPr>
          <w:rFonts w:ascii="Times New Roman" w:hAnsi="Times New Roman"/>
          <w:sz w:val="28"/>
          <w:szCs w:val="28"/>
        </w:rPr>
        <w:t xml:space="preserve"> – </w:t>
      </w:r>
      <w:r w:rsidRPr="009461D9">
        <w:rPr>
          <w:rFonts w:ascii="Times New Roman" w:hAnsi="Times New Roman"/>
          <w:sz w:val="28"/>
          <w:szCs w:val="28"/>
        </w:rPr>
        <w:t>№</w:t>
      </w:r>
      <w:r>
        <w:rPr>
          <w:rFonts w:ascii="Times New Roman" w:hAnsi="Times New Roman"/>
          <w:sz w:val="28"/>
          <w:szCs w:val="28"/>
          <w:lang w:val="uk-UA"/>
        </w:rPr>
        <w:t xml:space="preserve"> </w:t>
      </w:r>
      <w:r w:rsidRPr="009461D9">
        <w:rPr>
          <w:rFonts w:ascii="Times New Roman" w:hAnsi="Times New Roman"/>
          <w:sz w:val="28"/>
          <w:szCs w:val="28"/>
        </w:rPr>
        <w:t>11</w:t>
      </w:r>
      <w:r>
        <w:rPr>
          <w:rFonts w:ascii="Times New Roman" w:hAnsi="Times New Roman"/>
          <w:sz w:val="28"/>
          <w:szCs w:val="28"/>
          <w:lang w:val="uk-UA"/>
        </w:rPr>
        <w:t xml:space="preserve">. – С. </w:t>
      </w:r>
      <w:r w:rsidRPr="009461D9">
        <w:rPr>
          <w:rFonts w:ascii="Times New Roman" w:hAnsi="Times New Roman"/>
          <w:sz w:val="28"/>
          <w:szCs w:val="28"/>
        </w:rPr>
        <w:t>69</w:t>
      </w:r>
      <w:r>
        <w:rPr>
          <w:rFonts w:ascii="Times New Roman" w:hAnsi="Times New Roman"/>
          <w:sz w:val="28"/>
          <w:szCs w:val="28"/>
        </w:rPr>
        <w:t>–</w:t>
      </w:r>
      <w:r w:rsidRPr="009461D9">
        <w:rPr>
          <w:rFonts w:ascii="Times New Roman" w:hAnsi="Times New Roman"/>
          <w:sz w:val="28"/>
          <w:szCs w:val="28"/>
        </w:rPr>
        <w:t>76.</w:t>
      </w:r>
    </w:p>
    <w:p w:rsidR="004B165B" w:rsidRPr="00A357F6"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4614A">
        <w:rPr>
          <w:rFonts w:ascii="Times New Roman" w:hAnsi="Times New Roman"/>
          <w:sz w:val="28"/>
          <w:szCs w:val="28"/>
          <w:lang w:val="uk-UA"/>
        </w:rPr>
        <w:t>Гребеник М.</w:t>
      </w:r>
      <w:r>
        <w:rPr>
          <w:rFonts w:ascii="Times New Roman" w:hAnsi="Times New Roman"/>
          <w:sz w:val="28"/>
          <w:szCs w:val="28"/>
          <w:lang w:val="uk-UA"/>
        </w:rPr>
        <w:t xml:space="preserve"> </w:t>
      </w:r>
      <w:r w:rsidRPr="0074614A">
        <w:rPr>
          <w:rFonts w:ascii="Times New Roman" w:hAnsi="Times New Roman"/>
          <w:sz w:val="28"/>
          <w:szCs w:val="28"/>
          <w:lang w:val="uk-UA"/>
        </w:rPr>
        <w:t xml:space="preserve">В. </w:t>
      </w:r>
      <w:r w:rsidRPr="0074614A">
        <w:rPr>
          <w:rFonts w:ascii="Times New Roman" w:eastAsia="MS Mincho" w:hAnsi="Times New Roman"/>
          <w:bCs/>
          <w:sz w:val="28"/>
          <w:szCs w:val="28"/>
          <w:lang w:val="uk-UA"/>
        </w:rPr>
        <w:t>Алгоритм діагностики хронічного обструктивного захворювання легень у хворих на гострий інфаркт міокарда</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 xml:space="preserve">Гребеник </w:t>
      </w:r>
      <w:r w:rsidRPr="0074614A">
        <w:rPr>
          <w:rFonts w:ascii="Times New Roman" w:hAnsi="Times New Roman"/>
          <w:sz w:val="28"/>
          <w:szCs w:val="28"/>
          <w:lang w:val="uk-UA"/>
        </w:rPr>
        <w:t>// Вісник соціальної гігієни та організації охорони здоров’я України.</w:t>
      </w:r>
      <w:r w:rsidRPr="0074614A">
        <w:rPr>
          <w:rFonts w:ascii="Times New Roman" w:eastAsia="MS Mincho" w:hAnsi="Times New Roman"/>
          <w:bCs/>
          <w:sz w:val="28"/>
          <w:szCs w:val="28"/>
          <w:lang w:val="uk-UA"/>
        </w:rPr>
        <w:t xml:space="preserve"> – 2008. – № 1. – С. 22</w:t>
      </w:r>
      <w:r>
        <w:rPr>
          <w:rFonts w:ascii="Times New Roman" w:eastAsia="MS Mincho" w:hAnsi="Times New Roman"/>
          <w:bCs/>
          <w:sz w:val="28"/>
          <w:szCs w:val="28"/>
          <w:lang w:val="uk-UA"/>
        </w:rPr>
        <w:t>–</w:t>
      </w:r>
      <w:r w:rsidRPr="0074614A">
        <w:rPr>
          <w:rFonts w:ascii="Times New Roman" w:eastAsia="MS Mincho" w:hAnsi="Times New Roman"/>
          <w:bCs/>
          <w:sz w:val="28"/>
          <w:szCs w:val="28"/>
          <w:lang w:val="uk-UA"/>
        </w:rPr>
        <w:t>24.</w:t>
      </w:r>
    </w:p>
    <w:p w:rsidR="004B165B" w:rsidRPr="00A357F6"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A357F6">
        <w:rPr>
          <w:rFonts w:ascii="Times New Roman" w:hAnsi="Times New Roman"/>
          <w:sz w:val="28"/>
          <w:szCs w:val="28"/>
          <w:lang w:val="uk-UA"/>
        </w:rPr>
        <w:t>Гребеник М.</w:t>
      </w:r>
      <w:r>
        <w:rPr>
          <w:rFonts w:ascii="Times New Roman" w:hAnsi="Times New Roman"/>
          <w:sz w:val="28"/>
          <w:szCs w:val="28"/>
          <w:lang w:val="uk-UA"/>
        </w:rPr>
        <w:t xml:space="preserve"> </w:t>
      </w:r>
      <w:r w:rsidRPr="00A357F6">
        <w:rPr>
          <w:rFonts w:ascii="Times New Roman" w:hAnsi="Times New Roman"/>
          <w:sz w:val="28"/>
          <w:szCs w:val="28"/>
          <w:lang w:val="uk-UA"/>
        </w:rPr>
        <w:t xml:space="preserve">В. Варіабельність ритму серця у хворих на інфаркт міокарда в умовах бронхіальної обструкції: клініко-функціональні аспекти </w:t>
      </w:r>
      <w:r>
        <w:rPr>
          <w:rFonts w:ascii="Times New Roman" w:hAnsi="Times New Roman"/>
          <w:sz w:val="28"/>
          <w:szCs w:val="28"/>
          <w:lang w:val="uk-UA"/>
        </w:rPr>
        <w:t xml:space="preserve">/ М. В. </w:t>
      </w:r>
      <w:r w:rsidRPr="00A2381C">
        <w:rPr>
          <w:rFonts w:ascii="Times New Roman" w:hAnsi="Times New Roman"/>
          <w:sz w:val="28"/>
          <w:szCs w:val="28"/>
          <w:lang w:val="uk-UA"/>
        </w:rPr>
        <w:t xml:space="preserve">Гребеник, </w:t>
      </w:r>
      <w:r>
        <w:rPr>
          <w:rFonts w:ascii="Times New Roman" w:hAnsi="Times New Roman"/>
          <w:sz w:val="28"/>
          <w:szCs w:val="28"/>
          <w:lang w:val="uk-UA"/>
        </w:rPr>
        <w:t xml:space="preserve">М. І. </w:t>
      </w:r>
      <w:r w:rsidRPr="00A2381C">
        <w:rPr>
          <w:rFonts w:ascii="Times New Roman" w:hAnsi="Times New Roman"/>
          <w:sz w:val="28"/>
          <w:szCs w:val="28"/>
          <w:lang w:val="uk-UA"/>
        </w:rPr>
        <w:t>Швед</w:t>
      </w:r>
      <w:r w:rsidRPr="00A357F6">
        <w:rPr>
          <w:rFonts w:ascii="Times New Roman" w:hAnsi="Times New Roman"/>
          <w:sz w:val="28"/>
          <w:szCs w:val="28"/>
          <w:lang w:val="uk-UA"/>
        </w:rPr>
        <w:t xml:space="preserve"> //</w:t>
      </w:r>
      <w:r>
        <w:rPr>
          <w:rFonts w:ascii="Times New Roman" w:hAnsi="Times New Roman"/>
          <w:sz w:val="28"/>
          <w:szCs w:val="28"/>
          <w:lang w:val="uk-UA"/>
        </w:rPr>
        <w:t xml:space="preserve"> </w:t>
      </w:r>
      <w:r w:rsidRPr="00A357F6">
        <w:rPr>
          <w:rFonts w:ascii="Times New Roman" w:hAnsi="Times New Roman"/>
          <w:sz w:val="28"/>
          <w:szCs w:val="28"/>
          <w:lang w:val="uk-UA"/>
        </w:rPr>
        <w:t>Порушення ритму серця: сучасні підходи до лікування</w:t>
      </w:r>
      <w:r>
        <w:rPr>
          <w:rFonts w:ascii="Times New Roman" w:hAnsi="Times New Roman"/>
          <w:sz w:val="28"/>
          <w:szCs w:val="28"/>
          <w:lang w:val="uk-UA"/>
        </w:rPr>
        <w:t xml:space="preserve"> </w:t>
      </w:r>
      <w:r w:rsidRPr="00A357F6">
        <w:rPr>
          <w:rFonts w:ascii="Times New Roman" w:hAnsi="Times New Roman"/>
          <w:sz w:val="28"/>
          <w:szCs w:val="28"/>
          <w:lang w:val="uk-UA"/>
        </w:rPr>
        <w:t xml:space="preserve">: </w:t>
      </w:r>
      <w:r>
        <w:rPr>
          <w:rFonts w:ascii="Times New Roman" w:hAnsi="Times New Roman"/>
          <w:sz w:val="28"/>
          <w:szCs w:val="28"/>
          <w:lang w:val="uk-UA"/>
        </w:rPr>
        <w:t>т</w:t>
      </w:r>
      <w:r w:rsidRPr="00A357F6">
        <w:rPr>
          <w:rFonts w:ascii="Times New Roman" w:hAnsi="Times New Roman"/>
          <w:sz w:val="28"/>
          <w:szCs w:val="28"/>
          <w:lang w:val="uk-UA"/>
        </w:rPr>
        <w:t>ези наук. доп. Пленуму правління асоціації кардіологів України 27-29 вересня 2005 р.</w:t>
      </w:r>
      <w:r>
        <w:rPr>
          <w:rFonts w:ascii="Times New Roman" w:hAnsi="Times New Roman"/>
          <w:sz w:val="28"/>
          <w:szCs w:val="28"/>
          <w:lang w:val="uk-UA"/>
        </w:rPr>
        <w:t xml:space="preserve"> </w:t>
      </w:r>
      <w:r w:rsidRPr="00A357F6">
        <w:rPr>
          <w:rFonts w:ascii="Times New Roman" w:hAnsi="Times New Roman"/>
          <w:sz w:val="28"/>
          <w:szCs w:val="28"/>
          <w:lang w:val="uk-UA"/>
        </w:rPr>
        <w:t>–</w:t>
      </w:r>
      <w:r>
        <w:rPr>
          <w:rFonts w:ascii="Times New Roman" w:hAnsi="Times New Roman"/>
          <w:sz w:val="28"/>
          <w:szCs w:val="28"/>
          <w:lang w:val="uk-UA"/>
        </w:rPr>
        <w:t xml:space="preserve"> </w:t>
      </w:r>
      <w:r w:rsidRPr="00A357F6">
        <w:rPr>
          <w:rFonts w:ascii="Times New Roman" w:hAnsi="Times New Roman"/>
          <w:sz w:val="28"/>
          <w:szCs w:val="28"/>
          <w:lang w:val="uk-UA"/>
        </w:rPr>
        <w:t>Київ, 2005. –</w:t>
      </w:r>
      <w:r>
        <w:rPr>
          <w:rFonts w:ascii="Times New Roman" w:hAnsi="Times New Roman"/>
          <w:sz w:val="28"/>
          <w:szCs w:val="28"/>
          <w:lang w:val="uk-UA"/>
        </w:rPr>
        <w:t xml:space="preserve"> </w:t>
      </w:r>
      <w:r w:rsidRPr="00A357F6">
        <w:rPr>
          <w:rFonts w:ascii="Times New Roman" w:hAnsi="Times New Roman"/>
          <w:sz w:val="28"/>
          <w:szCs w:val="28"/>
          <w:lang w:val="uk-UA"/>
        </w:rPr>
        <w:t>С.</w:t>
      </w:r>
      <w:r>
        <w:rPr>
          <w:rFonts w:ascii="Times New Roman" w:hAnsi="Times New Roman"/>
          <w:sz w:val="28"/>
          <w:szCs w:val="28"/>
          <w:lang w:val="uk-UA"/>
        </w:rPr>
        <w:t xml:space="preserve"> </w:t>
      </w:r>
      <w:r w:rsidRPr="00A357F6">
        <w:rPr>
          <w:rFonts w:ascii="Times New Roman" w:hAnsi="Times New Roman"/>
          <w:sz w:val="28"/>
          <w:szCs w:val="28"/>
          <w:lang w:val="uk-UA"/>
        </w:rPr>
        <w:t>85.</w:t>
      </w:r>
    </w:p>
    <w:p w:rsidR="004B165B" w:rsidRDefault="004B165B" w:rsidP="007D5000">
      <w:pPr>
        <w:pStyle w:val="af1"/>
        <w:numPr>
          <w:ilvl w:val="0"/>
          <w:numId w:val="24"/>
        </w:numPr>
        <w:autoSpaceDE w:val="0"/>
        <w:autoSpaceDN w:val="0"/>
        <w:adjustRightInd w:val="0"/>
        <w:spacing w:line="360" w:lineRule="auto"/>
        <w:ind w:left="0" w:firstLine="709"/>
        <w:jc w:val="both"/>
        <w:rPr>
          <w:rFonts w:ascii="Times New Roman" w:hAnsi="Times New Roman"/>
          <w:sz w:val="28"/>
          <w:szCs w:val="28"/>
          <w:lang w:val="uk-UA"/>
        </w:rPr>
      </w:pPr>
      <w:r w:rsidRPr="00CC077D">
        <w:rPr>
          <w:rFonts w:ascii="Times New Roman" w:hAnsi="Times New Roman"/>
          <w:sz w:val="28"/>
          <w:szCs w:val="28"/>
          <w:lang w:val="uk-UA"/>
        </w:rPr>
        <w:t>Гребеник М.</w:t>
      </w:r>
      <w:r>
        <w:rPr>
          <w:rFonts w:ascii="Times New Roman" w:hAnsi="Times New Roman"/>
          <w:sz w:val="28"/>
          <w:szCs w:val="28"/>
          <w:lang w:val="uk-UA"/>
        </w:rPr>
        <w:t xml:space="preserve"> </w:t>
      </w:r>
      <w:r w:rsidRPr="00CC077D">
        <w:rPr>
          <w:rFonts w:ascii="Times New Roman" w:hAnsi="Times New Roman"/>
          <w:sz w:val="28"/>
          <w:szCs w:val="28"/>
          <w:lang w:val="uk-UA"/>
        </w:rPr>
        <w:t>В. Вплив ß</w:t>
      </w:r>
      <w:r>
        <w:rPr>
          <w:rFonts w:ascii="Times New Roman" w:hAnsi="Times New Roman"/>
          <w:sz w:val="28"/>
          <w:szCs w:val="28"/>
          <w:lang w:val="uk-UA"/>
        </w:rPr>
        <w:t>–</w:t>
      </w:r>
      <w:r w:rsidRPr="00CC077D">
        <w:rPr>
          <w:rFonts w:ascii="Times New Roman" w:hAnsi="Times New Roman"/>
          <w:sz w:val="28"/>
          <w:szCs w:val="28"/>
          <w:lang w:val="uk-UA"/>
        </w:rPr>
        <w:t xml:space="preserve">адреноблокаторів на післяінфарктне ремоделювання серця у хворих на інфаркт міокарда із супутнім хронічним обструктивним захворюванням легенів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 // Ліки України. – 2007.</w:t>
      </w:r>
      <w:r>
        <w:rPr>
          <w:rFonts w:ascii="Times New Roman" w:hAnsi="Times New Roman"/>
          <w:sz w:val="28"/>
          <w:szCs w:val="28"/>
          <w:lang w:val="uk-UA"/>
        </w:rPr>
        <w:t xml:space="preserve"> – </w:t>
      </w:r>
      <w:r w:rsidRPr="00CC077D">
        <w:rPr>
          <w:rFonts w:ascii="Times New Roman" w:hAnsi="Times New Roman"/>
          <w:sz w:val="28"/>
          <w:szCs w:val="28"/>
          <w:lang w:val="uk-UA"/>
        </w:rPr>
        <w:t>№ 115</w:t>
      </w:r>
      <w:r>
        <w:rPr>
          <w:rFonts w:ascii="Times New Roman" w:hAnsi="Times New Roman"/>
          <w:sz w:val="28"/>
          <w:szCs w:val="28"/>
          <w:lang w:val="uk-UA"/>
        </w:rPr>
        <w:t>–</w:t>
      </w:r>
      <w:r w:rsidRPr="00CC077D">
        <w:rPr>
          <w:rFonts w:ascii="Times New Roman" w:hAnsi="Times New Roman"/>
          <w:sz w:val="28"/>
          <w:szCs w:val="28"/>
          <w:lang w:val="uk-UA"/>
        </w:rPr>
        <w:t>116. – С. 73</w:t>
      </w:r>
      <w:r>
        <w:rPr>
          <w:rFonts w:ascii="Times New Roman" w:hAnsi="Times New Roman"/>
          <w:sz w:val="28"/>
          <w:szCs w:val="28"/>
          <w:lang w:val="uk-UA"/>
        </w:rPr>
        <w:t>–</w:t>
      </w:r>
      <w:r w:rsidRPr="00CC077D">
        <w:rPr>
          <w:rFonts w:ascii="Times New Roman" w:hAnsi="Times New Roman"/>
          <w:sz w:val="28"/>
          <w:szCs w:val="28"/>
          <w:lang w:val="uk-UA"/>
        </w:rPr>
        <w:t>75.</w:t>
      </w:r>
    </w:p>
    <w:p w:rsidR="004B165B" w:rsidRPr="00795148"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Гребеник 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 Гострий коронарний синдром, бронхіальна обструкція</w:t>
      </w:r>
      <w:r>
        <w:rPr>
          <w:rFonts w:ascii="Times New Roman" w:eastAsia="MS Mincho" w:hAnsi="Times New Roman"/>
          <w:sz w:val="28"/>
          <w:szCs w:val="28"/>
        </w:rPr>
        <w:t xml:space="preserve"> – </w:t>
      </w:r>
      <w:r w:rsidRPr="002110E7">
        <w:rPr>
          <w:rFonts w:ascii="Times New Roman" w:eastAsia="MS Mincho" w:hAnsi="Times New Roman"/>
          <w:sz w:val="28"/>
          <w:szCs w:val="28"/>
        </w:rPr>
        <w:t>конкурентні стани чи маски о</w:t>
      </w:r>
      <w:r w:rsidRPr="002110E7">
        <w:rPr>
          <w:rFonts w:ascii="Times New Roman" w:eastAsia="MS Mincho" w:hAnsi="Times New Roman"/>
          <w:sz w:val="28"/>
          <w:szCs w:val="28"/>
        </w:rPr>
        <w:t>н</w:t>
      </w:r>
      <w:r w:rsidRPr="002110E7">
        <w:rPr>
          <w:rFonts w:ascii="Times New Roman" w:eastAsia="MS Mincho" w:hAnsi="Times New Roman"/>
          <w:sz w:val="28"/>
          <w:szCs w:val="28"/>
        </w:rPr>
        <w:t>копатології?</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eastAsia="MS Mincho" w:hAnsi="Times New Roman"/>
          <w:sz w:val="28"/>
          <w:szCs w:val="28"/>
        </w:rPr>
        <w:t>// Вісник наукових досліджень. –2004.</w:t>
      </w:r>
      <w:r>
        <w:rPr>
          <w:rFonts w:ascii="Times New Roman" w:eastAsia="MS Mincho" w:hAnsi="Times New Roman"/>
          <w:sz w:val="28"/>
          <w:szCs w:val="28"/>
        </w:rPr>
        <w:t xml:space="preserve"> –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3. – С. 37</w:t>
      </w:r>
      <w:r>
        <w:rPr>
          <w:rFonts w:ascii="Times New Roman" w:eastAsia="MS Mincho" w:hAnsi="Times New Roman"/>
          <w:sz w:val="28"/>
          <w:szCs w:val="28"/>
        </w:rPr>
        <w:t>–</w:t>
      </w:r>
      <w:r w:rsidRPr="002110E7">
        <w:rPr>
          <w:rFonts w:ascii="Times New Roman" w:eastAsia="MS Mincho" w:hAnsi="Times New Roman"/>
          <w:sz w:val="28"/>
          <w:szCs w:val="28"/>
        </w:rPr>
        <w:t>39.</w:t>
      </w:r>
    </w:p>
    <w:p w:rsidR="004B165B" w:rsidRPr="006A390F"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6A390F">
        <w:rPr>
          <w:rFonts w:ascii="Times New Roman" w:eastAsia="MS Mincho" w:hAnsi="Times New Roman"/>
          <w:bCs/>
          <w:sz w:val="28"/>
          <w:szCs w:val="28"/>
        </w:rPr>
        <w:t>Гребеник М.В. Диференц</w:t>
      </w:r>
      <w:r w:rsidRPr="006A390F">
        <w:rPr>
          <w:rFonts w:ascii="Times New Roman" w:eastAsia="MS Mincho" w:hAnsi="Times New Roman"/>
          <w:bCs/>
          <w:sz w:val="28"/>
          <w:szCs w:val="28"/>
          <w:lang w:val="uk-UA"/>
        </w:rPr>
        <w:t>і</w:t>
      </w:r>
      <w:r w:rsidRPr="006A390F">
        <w:rPr>
          <w:rFonts w:ascii="Times New Roman" w:eastAsia="MS Mincho" w:hAnsi="Times New Roman"/>
          <w:bCs/>
          <w:sz w:val="28"/>
          <w:szCs w:val="28"/>
        </w:rPr>
        <w:t>йований п</w:t>
      </w:r>
      <w:r w:rsidRPr="006A390F">
        <w:rPr>
          <w:rFonts w:ascii="Times New Roman" w:eastAsia="MS Mincho" w:hAnsi="Times New Roman"/>
          <w:bCs/>
          <w:sz w:val="28"/>
          <w:szCs w:val="28"/>
          <w:lang w:val="uk-UA"/>
        </w:rPr>
        <w:t>і</w:t>
      </w:r>
      <w:r w:rsidRPr="006A390F">
        <w:rPr>
          <w:rFonts w:ascii="Times New Roman" w:eastAsia="MS Mincho" w:hAnsi="Times New Roman"/>
          <w:bCs/>
          <w:sz w:val="28"/>
          <w:szCs w:val="28"/>
        </w:rPr>
        <w:t>дх</w:t>
      </w:r>
      <w:r w:rsidRPr="006A390F">
        <w:rPr>
          <w:rFonts w:ascii="Times New Roman" w:eastAsia="MS Mincho" w:hAnsi="Times New Roman"/>
          <w:bCs/>
          <w:sz w:val="28"/>
          <w:szCs w:val="28"/>
          <w:lang w:val="uk-UA"/>
        </w:rPr>
        <w:t>і</w:t>
      </w:r>
      <w:r w:rsidRPr="006A390F">
        <w:rPr>
          <w:rFonts w:ascii="Times New Roman" w:eastAsia="MS Mincho" w:hAnsi="Times New Roman"/>
          <w:bCs/>
          <w:sz w:val="28"/>
          <w:szCs w:val="28"/>
        </w:rPr>
        <w:t>д</w:t>
      </w:r>
      <w:r w:rsidRPr="006A390F">
        <w:rPr>
          <w:rFonts w:ascii="Times New Roman" w:eastAsia="MS Mincho" w:hAnsi="Times New Roman"/>
          <w:bCs/>
          <w:sz w:val="28"/>
          <w:szCs w:val="28"/>
          <w:lang w:val="uk-UA"/>
        </w:rPr>
        <w:t xml:space="preserve"> до тривалої вторинної профілактики інфаркту міокарда у хворих на хронічне обструктивне захворювання легень // Вісник наукових досліджень. – 2008. – № 1. – С. 11-14.</w:t>
      </w:r>
      <w:r w:rsidRPr="006A390F">
        <w:rPr>
          <w:rFonts w:ascii="Times New Roman" w:hAnsi="Times New Roman"/>
          <w:sz w:val="28"/>
          <w:szCs w:val="28"/>
          <w:lang w:val="uk-UA"/>
        </w:rPr>
        <w:t xml:space="preserve"> </w:t>
      </w:r>
    </w:p>
    <w:p w:rsidR="004B165B" w:rsidRPr="0079514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 xml:space="preserve">В. </w:t>
      </w:r>
      <w:r>
        <w:rPr>
          <w:rFonts w:ascii="Times New Roman" w:hAnsi="Times New Roman"/>
          <w:sz w:val="28"/>
          <w:szCs w:val="28"/>
          <w:lang w:val="en-US"/>
        </w:rPr>
        <w:t>E</w:t>
      </w:r>
      <w:r w:rsidRPr="00613CDC">
        <w:rPr>
          <w:rFonts w:ascii="Times New Roman" w:hAnsi="Times New Roman"/>
          <w:sz w:val="28"/>
          <w:szCs w:val="28"/>
          <w:lang w:val="uk-UA"/>
        </w:rPr>
        <w:t xml:space="preserve">волюція лікування гострого коронарного синдрому і вторинної профілактики інфаркту міокарда за останні 10 років на </w:t>
      </w:r>
      <w:r w:rsidRPr="00613CDC">
        <w:rPr>
          <w:rFonts w:ascii="Times New Roman" w:hAnsi="Times New Roman"/>
          <w:sz w:val="28"/>
          <w:szCs w:val="28"/>
          <w:lang w:val="uk-UA"/>
        </w:rPr>
        <w:lastRenderedPageBreak/>
        <w:t xml:space="preserve">прикладі кардіодиспансерного відділення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613CDC">
        <w:rPr>
          <w:rFonts w:ascii="Times New Roman" w:hAnsi="Times New Roman"/>
          <w:sz w:val="28"/>
          <w:szCs w:val="28"/>
          <w:lang w:val="uk-UA"/>
        </w:rPr>
        <w:t xml:space="preserve">// </w:t>
      </w:r>
      <w:r w:rsidRPr="00A04937">
        <w:rPr>
          <w:rFonts w:ascii="Times New Roman" w:hAnsi="Times New Roman"/>
          <w:sz w:val="28"/>
          <w:szCs w:val="28"/>
          <w:lang w:val="uk-UA"/>
        </w:rPr>
        <w:t>Буковинський медичний вісник.</w:t>
      </w:r>
      <w:r>
        <w:rPr>
          <w:rFonts w:ascii="Times New Roman" w:hAnsi="Times New Roman"/>
          <w:sz w:val="28"/>
          <w:szCs w:val="28"/>
          <w:lang w:val="uk-UA"/>
        </w:rPr>
        <w:t xml:space="preserve"> </w:t>
      </w:r>
      <w:r w:rsidRPr="00CE146D">
        <w:rPr>
          <w:rFonts w:ascii="Times New Roman" w:hAnsi="Times New Roman"/>
          <w:sz w:val="28"/>
          <w:szCs w:val="28"/>
          <w:lang w:val="uk-UA"/>
        </w:rPr>
        <w:t xml:space="preserve">– 2008. – </w:t>
      </w:r>
      <w:r>
        <w:rPr>
          <w:rFonts w:ascii="Times New Roman" w:hAnsi="Times New Roman"/>
          <w:sz w:val="28"/>
          <w:szCs w:val="28"/>
          <w:lang w:val="uk-UA"/>
        </w:rPr>
        <w:t xml:space="preserve">Т. 12, </w:t>
      </w:r>
      <w:r w:rsidRPr="00CE146D">
        <w:rPr>
          <w:rFonts w:ascii="Times New Roman" w:hAnsi="Times New Roman"/>
          <w:sz w:val="28"/>
          <w:szCs w:val="28"/>
          <w:lang w:val="uk-UA"/>
        </w:rPr>
        <w:t>№ 2.</w:t>
      </w:r>
      <w:r>
        <w:rPr>
          <w:rFonts w:ascii="Times New Roman" w:hAnsi="Times New Roman"/>
          <w:sz w:val="28"/>
          <w:szCs w:val="28"/>
          <w:lang w:val="uk-UA"/>
        </w:rPr>
        <w:t xml:space="preserve"> </w:t>
      </w:r>
      <w:r w:rsidRPr="00CE146D">
        <w:rPr>
          <w:rFonts w:ascii="Times New Roman" w:hAnsi="Times New Roman"/>
          <w:sz w:val="28"/>
          <w:szCs w:val="28"/>
          <w:lang w:val="uk-UA"/>
        </w:rPr>
        <w:t>– С.</w:t>
      </w:r>
      <w:r w:rsidRPr="005E06BD">
        <w:rPr>
          <w:rFonts w:ascii="Times New Roman" w:hAnsi="Times New Roman"/>
          <w:sz w:val="28"/>
          <w:szCs w:val="28"/>
          <w:lang w:val="uk-UA"/>
        </w:rPr>
        <w:t>67</w:t>
      </w:r>
      <w:r w:rsidRPr="00CE146D">
        <w:rPr>
          <w:rFonts w:ascii="Times New Roman" w:hAnsi="Times New Roman"/>
          <w:sz w:val="28"/>
          <w:szCs w:val="28"/>
          <w:lang w:val="uk-UA"/>
        </w:rPr>
        <w:t>–</w:t>
      </w:r>
      <w:r w:rsidRPr="005E06BD">
        <w:rPr>
          <w:rFonts w:ascii="Times New Roman" w:hAnsi="Times New Roman"/>
          <w:sz w:val="28"/>
          <w:szCs w:val="28"/>
          <w:lang w:val="uk-UA"/>
        </w:rPr>
        <w:t>69.</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В. Інфаркт міокарда і хронічна бронхіальна обструкція: зміни стратегії лікування за останні 8 років (літературні співставлення і власний досвід). Повідомлення І Клінікогемодинамічні особливості гострого інфаркту міокарда, раннього і віддаленого післяінфарктного періоду у хворих із супутнім хронічним обструктивним захворюванням легень</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hAnsi="Times New Roman"/>
          <w:sz w:val="28"/>
          <w:szCs w:val="28"/>
          <w:lang w:val="uk-UA"/>
        </w:rPr>
        <w:t>// Ліки України.</w:t>
      </w:r>
      <w:r>
        <w:rPr>
          <w:rFonts w:ascii="Times New Roman" w:hAnsi="Times New Roman"/>
          <w:sz w:val="28"/>
          <w:szCs w:val="28"/>
          <w:lang w:val="uk-UA"/>
        </w:rPr>
        <w:t xml:space="preserve"> – </w:t>
      </w:r>
      <w:r w:rsidRPr="002110E7">
        <w:rPr>
          <w:rFonts w:ascii="Times New Roman" w:hAnsi="Times New Roman"/>
          <w:sz w:val="28"/>
          <w:szCs w:val="28"/>
          <w:lang w:val="uk-UA"/>
        </w:rPr>
        <w:t>2006</w:t>
      </w:r>
      <w:r>
        <w:rPr>
          <w:rFonts w:ascii="Times New Roman" w:hAnsi="Times New Roman"/>
          <w:sz w:val="28"/>
          <w:szCs w:val="28"/>
          <w:lang w:val="uk-UA"/>
        </w:rPr>
        <w:t>–</w:t>
      </w:r>
      <w:r w:rsidRPr="002110E7">
        <w:rPr>
          <w:rFonts w:ascii="Times New Roman" w:hAnsi="Times New Roman"/>
          <w:sz w:val="28"/>
          <w:szCs w:val="28"/>
          <w:lang w:val="uk-UA"/>
        </w:rPr>
        <w:t>2007.</w:t>
      </w:r>
      <w:r>
        <w:rPr>
          <w:rFonts w:ascii="Times New Roman" w:hAnsi="Times New Roman"/>
          <w:sz w:val="28"/>
          <w:szCs w:val="28"/>
          <w:lang w:val="uk-UA"/>
        </w:rPr>
        <w:t xml:space="preserve"> – </w:t>
      </w:r>
      <w:r w:rsidRPr="0022324E">
        <w:rPr>
          <w:rFonts w:ascii="Times New Roman" w:hAnsi="Times New Roman"/>
          <w:sz w:val="28"/>
          <w:szCs w:val="28"/>
          <w:lang w:val="uk-UA"/>
        </w:rPr>
        <w:t>№ 106</w:t>
      </w:r>
      <w:r>
        <w:rPr>
          <w:rFonts w:ascii="Times New Roman" w:hAnsi="Times New Roman"/>
          <w:sz w:val="28"/>
          <w:szCs w:val="28"/>
          <w:lang w:val="uk-UA"/>
        </w:rPr>
        <w:t>–</w:t>
      </w:r>
      <w:r w:rsidRPr="0022324E">
        <w:rPr>
          <w:rFonts w:ascii="Times New Roman" w:hAnsi="Times New Roman"/>
          <w:sz w:val="28"/>
          <w:szCs w:val="28"/>
          <w:lang w:val="uk-UA"/>
        </w:rPr>
        <w:t>107. – С. 102</w:t>
      </w:r>
      <w:r>
        <w:rPr>
          <w:rFonts w:ascii="Times New Roman" w:hAnsi="Times New Roman"/>
          <w:sz w:val="28"/>
          <w:szCs w:val="28"/>
          <w:lang w:val="uk-UA"/>
        </w:rPr>
        <w:t>–</w:t>
      </w:r>
      <w:r w:rsidRPr="0022324E">
        <w:rPr>
          <w:rFonts w:ascii="Times New Roman" w:hAnsi="Times New Roman"/>
          <w:sz w:val="28"/>
          <w:szCs w:val="28"/>
          <w:lang w:val="uk-UA"/>
        </w:rPr>
        <w:t>105.</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CC077D">
        <w:rPr>
          <w:rFonts w:ascii="Times New Roman" w:hAnsi="Times New Roman"/>
          <w:sz w:val="28"/>
          <w:szCs w:val="28"/>
          <w:lang w:val="uk-UA"/>
        </w:rPr>
        <w:t xml:space="preserve">Гребеник </w:t>
      </w:r>
      <w:r>
        <w:rPr>
          <w:rFonts w:ascii="Times New Roman" w:hAnsi="Times New Roman"/>
          <w:sz w:val="28"/>
          <w:szCs w:val="28"/>
          <w:lang w:val="uk-UA"/>
        </w:rPr>
        <w:t>М</w:t>
      </w:r>
      <w:r w:rsidRPr="00CC077D">
        <w:rPr>
          <w:rFonts w:ascii="Times New Roman" w:hAnsi="Times New Roman"/>
          <w:sz w:val="28"/>
          <w:szCs w:val="28"/>
          <w:lang w:val="uk-UA"/>
        </w:rPr>
        <w:t>.</w:t>
      </w:r>
      <w:r>
        <w:rPr>
          <w:rFonts w:ascii="Times New Roman" w:hAnsi="Times New Roman"/>
          <w:sz w:val="28"/>
          <w:szCs w:val="28"/>
          <w:lang w:val="uk-UA"/>
        </w:rPr>
        <w:t xml:space="preserve"> В</w:t>
      </w:r>
      <w:r w:rsidRPr="00CC077D">
        <w:rPr>
          <w:rFonts w:ascii="Times New Roman" w:hAnsi="Times New Roman"/>
          <w:sz w:val="28"/>
          <w:szCs w:val="28"/>
          <w:lang w:val="uk-UA"/>
        </w:rPr>
        <w:t xml:space="preserve">. </w:t>
      </w:r>
      <w:r>
        <w:rPr>
          <w:rFonts w:ascii="Times New Roman" w:hAnsi="Times New Roman"/>
          <w:sz w:val="28"/>
          <w:szCs w:val="28"/>
          <w:lang w:val="uk-UA"/>
        </w:rPr>
        <w:t>К</w:t>
      </w:r>
      <w:r w:rsidRPr="00CC077D">
        <w:rPr>
          <w:rFonts w:ascii="Times New Roman" w:hAnsi="Times New Roman"/>
          <w:sz w:val="28"/>
          <w:szCs w:val="28"/>
          <w:lang w:val="uk-UA"/>
        </w:rPr>
        <w:t>лінічні можливості М</w:t>
      </w:r>
      <w:r>
        <w:rPr>
          <w:rFonts w:ascii="Times New Roman" w:hAnsi="Times New Roman"/>
          <w:sz w:val="28"/>
          <w:szCs w:val="28"/>
          <w:lang w:val="uk-UA"/>
        </w:rPr>
        <w:t>–</w:t>
      </w:r>
      <w:r w:rsidRPr="00CC077D">
        <w:rPr>
          <w:rFonts w:ascii="Times New Roman" w:hAnsi="Times New Roman"/>
          <w:sz w:val="28"/>
          <w:szCs w:val="28"/>
          <w:lang w:val="uk-UA"/>
        </w:rPr>
        <w:t xml:space="preserve">ехоплевроскопії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CC077D">
        <w:rPr>
          <w:rFonts w:ascii="Times New Roman" w:hAnsi="Times New Roman"/>
          <w:sz w:val="28"/>
          <w:szCs w:val="28"/>
          <w:lang w:val="uk-UA"/>
        </w:rPr>
        <w:t>//</w:t>
      </w:r>
      <w:r>
        <w:rPr>
          <w:rFonts w:ascii="Times New Roman" w:hAnsi="Times New Roman"/>
          <w:sz w:val="28"/>
          <w:szCs w:val="28"/>
          <w:lang w:val="uk-UA"/>
        </w:rPr>
        <w:t xml:space="preserve"> </w:t>
      </w:r>
      <w:r w:rsidRPr="00CC077D">
        <w:rPr>
          <w:rFonts w:ascii="Times New Roman" w:hAnsi="Times New Roman"/>
          <w:sz w:val="28"/>
          <w:szCs w:val="28"/>
          <w:lang w:val="uk-UA"/>
        </w:rPr>
        <w:t>Здобутки клінічної та експериментальної медицини</w:t>
      </w:r>
      <w:r>
        <w:rPr>
          <w:rFonts w:ascii="Times New Roman" w:hAnsi="Times New Roman"/>
          <w:sz w:val="28"/>
          <w:szCs w:val="28"/>
          <w:lang w:val="uk-UA"/>
        </w:rPr>
        <w:t xml:space="preserve"> </w:t>
      </w:r>
      <w:r w:rsidRPr="00CC077D">
        <w:rPr>
          <w:rFonts w:ascii="Times New Roman" w:hAnsi="Times New Roman"/>
          <w:sz w:val="28"/>
          <w:szCs w:val="28"/>
          <w:lang w:val="uk-UA"/>
        </w:rPr>
        <w:t xml:space="preserve">: </w:t>
      </w:r>
      <w:r>
        <w:rPr>
          <w:rFonts w:ascii="Times New Roman" w:hAnsi="Times New Roman"/>
          <w:sz w:val="28"/>
          <w:szCs w:val="28"/>
          <w:lang w:val="uk-UA"/>
        </w:rPr>
        <w:t>м</w:t>
      </w:r>
      <w:r w:rsidRPr="00CC077D">
        <w:rPr>
          <w:rFonts w:ascii="Times New Roman" w:hAnsi="Times New Roman"/>
          <w:sz w:val="28"/>
          <w:szCs w:val="28"/>
          <w:lang w:val="uk-UA"/>
        </w:rPr>
        <w:t>атер.</w:t>
      </w:r>
      <w:r>
        <w:rPr>
          <w:rFonts w:ascii="Times New Roman" w:hAnsi="Times New Roman"/>
          <w:sz w:val="28"/>
          <w:szCs w:val="28"/>
          <w:lang w:val="uk-UA"/>
        </w:rPr>
        <w:t xml:space="preserve"> </w:t>
      </w:r>
      <w:r w:rsidRPr="00CC077D">
        <w:rPr>
          <w:rFonts w:ascii="Times New Roman" w:hAnsi="Times New Roman"/>
          <w:sz w:val="28"/>
          <w:szCs w:val="28"/>
          <w:lang w:val="uk-UA"/>
        </w:rPr>
        <w:t>XLI підсумкової наук</w:t>
      </w:r>
      <w:r>
        <w:rPr>
          <w:rFonts w:ascii="Times New Roman" w:hAnsi="Times New Roman"/>
          <w:sz w:val="28"/>
          <w:szCs w:val="28"/>
          <w:lang w:val="uk-UA"/>
        </w:rPr>
        <w:t>.</w:t>
      </w:r>
      <w:r w:rsidRPr="00CC077D">
        <w:rPr>
          <w:rFonts w:ascii="Times New Roman" w:hAnsi="Times New Roman"/>
          <w:sz w:val="28"/>
          <w:szCs w:val="28"/>
          <w:lang w:val="uk-UA"/>
        </w:rPr>
        <w:t xml:space="preserve"> конф.</w:t>
      </w:r>
      <w:r>
        <w:rPr>
          <w:rFonts w:ascii="Times New Roman" w:hAnsi="Times New Roman"/>
          <w:sz w:val="28"/>
          <w:szCs w:val="28"/>
          <w:lang w:val="uk-UA"/>
        </w:rPr>
        <w:t xml:space="preserve"> </w:t>
      </w:r>
      <w:r w:rsidRPr="0074614A">
        <w:rPr>
          <w:rFonts w:ascii="Times New Roman" w:eastAsia="MS Mincho" w:hAnsi="Times New Roman"/>
          <w:bCs/>
          <w:sz w:val="28"/>
          <w:szCs w:val="28"/>
          <w:lang w:val="uk-UA"/>
        </w:rPr>
        <w:t>–</w:t>
      </w:r>
      <w:r>
        <w:rPr>
          <w:rFonts w:ascii="Times New Roman" w:eastAsia="MS Mincho" w:hAnsi="Times New Roman"/>
          <w:bCs/>
          <w:sz w:val="28"/>
          <w:szCs w:val="28"/>
          <w:lang w:val="uk-UA"/>
        </w:rPr>
        <w:t xml:space="preserve"> </w:t>
      </w:r>
      <w:r w:rsidRPr="00CC077D">
        <w:rPr>
          <w:rFonts w:ascii="Times New Roman" w:hAnsi="Times New Roman"/>
          <w:sz w:val="28"/>
          <w:szCs w:val="28"/>
          <w:lang w:val="uk-UA"/>
        </w:rPr>
        <w:t>Тернопіль</w:t>
      </w:r>
      <w:r>
        <w:rPr>
          <w:rFonts w:ascii="Times New Roman" w:hAnsi="Times New Roman"/>
          <w:sz w:val="28"/>
          <w:szCs w:val="28"/>
          <w:lang w:val="uk-UA"/>
        </w:rPr>
        <w:t xml:space="preserve"> </w:t>
      </w:r>
      <w:r w:rsidRPr="00CC077D">
        <w:rPr>
          <w:rFonts w:ascii="Times New Roman" w:hAnsi="Times New Roman"/>
          <w:sz w:val="28"/>
          <w:szCs w:val="28"/>
          <w:lang w:val="uk-UA"/>
        </w:rPr>
        <w:t>: Укрмедкн</w:t>
      </w:r>
      <w:r w:rsidRPr="00CC077D">
        <w:rPr>
          <w:rFonts w:ascii="Times New Roman" w:hAnsi="Times New Roman"/>
          <w:sz w:val="28"/>
          <w:szCs w:val="28"/>
          <w:lang w:val="uk-UA"/>
        </w:rPr>
        <w:t>и</w:t>
      </w:r>
      <w:r w:rsidRPr="00CC077D">
        <w:rPr>
          <w:rFonts w:ascii="Times New Roman" w:hAnsi="Times New Roman"/>
          <w:sz w:val="28"/>
          <w:szCs w:val="28"/>
          <w:lang w:val="uk-UA"/>
        </w:rPr>
        <w:t>га, 1998.</w:t>
      </w:r>
      <w:r>
        <w:rPr>
          <w:rFonts w:ascii="Times New Roman" w:hAnsi="Times New Roman"/>
          <w:sz w:val="28"/>
          <w:szCs w:val="28"/>
          <w:lang w:val="uk-UA"/>
        </w:rPr>
        <w:t xml:space="preserve"> – </w:t>
      </w:r>
      <w:r w:rsidRPr="00CC077D">
        <w:rPr>
          <w:rFonts w:ascii="Times New Roman" w:hAnsi="Times New Roman"/>
          <w:sz w:val="28"/>
          <w:szCs w:val="28"/>
          <w:lang w:val="uk-UA"/>
        </w:rPr>
        <w:t>Вип. 3.</w:t>
      </w:r>
      <w:r>
        <w:rPr>
          <w:rFonts w:ascii="Times New Roman" w:hAnsi="Times New Roman"/>
          <w:sz w:val="28"/>
          <w:szCs w:val="28"/>
          <w:lang w:val="uk-UA"/>
        </w:rPr>
        <w:t xml:space="preserve"> – </w:t>
      </w:r>
      <w:r w:rsidRPr="00CC077D">
        <w:rPr>
          <w:rFonts w:ascii="Times New Roman" w:hAnsi="Times New Roman"/>
          <w:sz w:val="28"/>
          <w:szCs w:val="28"/>
          <w:lang w:val="uk-UA"/>
        </w:rPr>
        <w:t>С. 66</w:t>
      </w:r>
      <w:r>
        <w:rPr>
          <w:rFonts w:ascii="Times New Roman" w:hAnsi="Times New Roman"/>
          <w:sz w:val="28"/>
          <w:szCs w:val="28"/>
          <w:lang w:val="uk-UA"/>
        </w:rPr>
        <w:t>–</w:t>
      </w:r>
      <w:r w:rsidRPr="00CC077D">
        <w:rPr>
          <w:rFonts w:ascii="Times New Roman" w:hAnsi="Times New Roman"/>
          <w:sz w:val="28"/>
          <w:szCs w:val="28"/>
          <w:lang w:val="uk-UA"/>
        </w:rPr>
        <w:t>69.</w:t>
      </w:r>
    </w:p>
    <w:p w:rsidR="004B165B" w:rsidRPr="008662D3"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8662D3">
        <w:rPr>
          <w:rFonts w:ascii="Times New Roman" w:hAnsi="Times New Roman"/>
          <w:sz w:val="28"/>
          <w:szCs w:val="28"/>
          <w:lang w:val="uk-UA"/>
        </w:rPr>
        <w:t>Гребеник М.</w:t>
      </w:r>
      <w:r>
        <w:rPr>
          <w:rFonts w:ascii="Times New Roman" w:hAnsi="Times New Roman"/>
          <w:sz w:val="28"/>
          <w:szCs w:val="28"/>
          <w:lang w:val="uk-UA"/>
        </w:rPr>
        <w:t xml:space="preserve"> </w:t>
      </w:r>
      <w:r w:rsidRPr="008662D3">
        <w:rPr>
          <w:rFonts w:ascii="Times New Roman" w:hAnsi="Times New Roman"/>
          <w:sz w:val="28"/>
          <w:szCs w:val="28"/>
          <w:lang w:val="uk-UA"/>
        </w:rPr>
        <w:t>В. Клінічна оцінка визначення дисперсії реполяризації у хворих на інфаркт міокарда і хронічні обструктивні захворювання легень</w:t>
      </w:r>
      <w:r>
        <w:rPr>
          <w:rFonts w:ascii="Times New Roman" w:hAnsi="Times New Roman"/>
          <w:sz w:val="28"/>
          <w:szCs w:val="28"/>
          <w:lang w:val="uk-UA"/>
        </w:rPr>
        <w:t xml:space="preserve"> /</w:t>
      </w:r>
      <w:r w:rsidRPr="008662D3">
        <w:rPr>
          <w:rFonts w:ascii="Times New Roman" w:hAnsi="Times New Roman"/>
          <w:sz w:val="28"/>
          <w:szCs w:val="28"/>
          <w:lang w:val="uk-UA"/>
        </w:rPr>
        <w:t xml:space="preserve"> </w:t>
      </w:r>
      <w:r>
        <w:rPr>
          <w:rFonts w:ascii="Times New Roman" w:hAnsi="Times New Roman"/>
          <w:sz w:val="28"/>
          <w:szCs w:val="28"/>
          <w:lang w:val="uk-UA"/>
        </w:rPr>
        <w:t xml:space="preserve">М. В. Гребеник </w:t>
      </w:r>
      <w:r w:rsidRPr="008662D3">
        <w:rPr>
          <w:rFonts w:ascii="Times New Roman" w:hAnsi="Times New Roman"/>
          <w:sz w:val="28"/>
          <w:szCs w:val="28"/>
          <w:lang w:val="uk-UA"/>
        </w:rPr>
        <w:t>// Вісник наукових досліджень. -2004. -№4.-С.25-26.</w:t>
      </w:r>
    </w:p>
    <w:p w:rsidR="004B165B" w:rsidRPr="0074614A"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4614A">
        <w:rPr>
          <w:rFonts w:ascii="Times New Roman" w:hAnsi="Times New Roman"/>
          <w:sz w:val="28"/>
          <w:szCs w:val="28"/>
          <w:lang w:val="uk-UA"/>
        </w:rPr>
        <w:t>Гребеник М.</w:t>
      </w:r>
      <w:r>
        <w:rPr>
          <w:rFonts w:ascii="Times New Roman" w:hAnsi="Times New Roman"/>
          <w:sz w:val="28"/>
          <w:szCs w:val="28"/>
          <w:lang w:val="uk-UA"/>
        </w:rPr>
        <w:t xml:space="preserve"> </w:t>
      </w:r>
      <w:r w:rsidRPr="0074614A">
        <w:rPr>
          <w:rFonts w:ascii="Times New Roman" w:hAnsi="Times New Roman"/>
          <w:sz w:val="28"/>
          <w:szCs w:val="28"/>
          <w:lang w:val="uk-UA"/>
        </w:rPr>
        <w:t xml:space="preserve">В. </w:t>
      </w:r>
      <w:r w:rsidRPr="0074614A">
        <w:rPr>
          <w:rFonts w:ascii="Times New Roman" w:eastAsia="MS Mincho" w:hAnsi="Times New Roman"/>
          <w:bCs/>
          <w:sz w:val="28"/>
          <w:szCs w:val="28"/>
          <w:lang w:val="uk-UA"/>
        </w:rPr>
        <w:t xml:space="preserve">Методика оцінки якості життя при поєднаній патології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74614A">
        <w:rPr>
          <w:rFonts w:ascii="Times New Roman" w:eastAsia="MS Mincho" w:hAnsi="Times New Roman"/>
          <w:bCs/>
          <w:sz w:val="28"/>
          <w:szCs w:val="28"/>
          <w:lang w:val="uk-UA"/>
        </w:rPr>
        <w:t>// Медична освіта. – 2008. – № 1. – С.58</w:t>
      </w:r>
      <w:r>
        <w:rPr>
          <w:rFonts w:ascii="Times New Roman" w:eastAsia="MS Mincho" w:hAnsi="Times New Roman"/>
          <w:bCs/>
          <w:sz w:val="28"/>
          <w:szCs w:val="28"/>
          <w:lang w:val="uk-UA"/>
        </w:rPr>
        <w:t>–</w:t>
      </w:r>
      <w:r w:rsidRPr="0074614A">
        <w:rPr>
          <w:rFonts w:ascii="Times New Roman" w:eastAsia="MS Mincho" w:hAnsi="Times New Roman"/>
          <w:bCs/>
          <w:sz w:val="28"/>
          <w:szCs w:val="28"/>
          <w:lang w:val="uk-UA"/>
        </w:rPr>
        <w:t>61.</w:t>
      </w:r>
    </w:p>
    <w:p w:rsidR="004B165B" w:rsidRPr="004614D3"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4614A">
        <w:rPr>
          <w:rFonts w:ascii="Times New Roman" w:hAnsi="Times New Roman"/>
          <w:sz w:val="28"/>
          <w:szCs w:val="28"/>
          <w:lang w:val="uk-UA"/>
        </w:rPr>
        <w:t xml:space="preserve"> Гребеник М.</w:t>
      </w:r>
      <w:r>
        <w:rPr>
          <w:rFonts w:ascii="Times New Roman" w:hAnsi="Times New Roman"/>
          <w:sz w:val="28"/>
          <w:szCs w:val="28"/>
          <w:lang w:val="uk-UA"/>
        </w:rPr>
        <w:t xml:space="preserve"> </w:t>
      </w:r>
      <w:r w:rsidRPr="0074614A">
        <w:rPr>
          <w:rFonts w:ascii="Times New Roman" w:hAnsi="Times New Roman"/>
          <w:sz w:val="28"/>
          <w:szCs w:val="28"/>
          <w:lang w:val="uk-UA"/>
        </w:rPr>
        <w:t>В. Недигідропіридинові антагоністи кальцієвих каналів як альтернатива ß</w:t>
      </w:r>
      <w:r>
        <w:rPr>
          <w:rFonts w:ascii="Times New Roman" w:hAnsi="Times New Roman"/>
          <w:sz w:val="28"/>
          <w:szCs w:val="28"/>
          <w:lang w:val="uk-UA"/>
        </w:rPr>
        <w:t>–</w:t>
      </w:r>
      <w:r w:rsidRPr="0074614A">
        <w:rPr>
          <w:rFonts w:ascii="Times New Roman" w:hAnsi="Times New Roman"/>
          <w:sz w:val="28"/>
          <w:szCs w:val="28"/>
          <w:lang w:val="uk-UA"/>
        </w:rPr>
        <w:t>аденоблокаторам для тривалої вторинної профілактики інфаркту міокарда у хворих на хронічне обструктивне захворювання легенів</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74614A">
        <w:rPr>
          <w:rFonts w:ascii="Times New Roman" w:hAnsi="Times New Roman"/>
          <w:sz w:val="28"/>
          <w:szCs w:val="28"/>
          <w:lang w:val="uk-UA"/>
        </w:rPr>
        <w:t xml:space="preserve">// </w:t>
      </w:r>
      <w:r w:rsidRPr="002110E7">
        <w:rPr>
          <w:rFonts w:ascii="Times New Roman" w:hAnsi="Times New Roman"/>
          <w:sz w:val="28"/>
          <w:szCs w:val="28"/>
          <w:lang w:val="uk-UA"/>
        </w:rPr>
        <w:t>Ліки України.</w:t>
      </w:r>
      <w:r>
        <w:rPr>
          <w:rFonts w:ascii="Times New Roman" w:hAnsi="Times New Roman"/>
          <w:sz w:val="28"/>
          <w:szCs w:val="28"/>
          <w:lang w:val="uk-UA"/>
        </w:rPr>
        <w:t xml:space="preserve"> – </w:t>
      </w:r>
      <w:r w:rsidRPr="004614D3">
        <w:rPr>
          <w:rFonts w:ascii="Times New Roman" w:hAnsi="Times New Roman"/>
          <w:sz w:val="28"/>
          <w:szCs w:val="28"/>
          <w:lang w:val="uk-UA"/>
        </w:rPr>
        <w:t xml:space="preserve">2008. – № </w:t>
      </w:r>
      <w:r w:rsidRPr="007A373A">
        <w:rPr>
          <w:rFonts w:ascii="Times New Roman" w:hAnsi="Times New Roman"/>
          <w:sz w:val="28"/>
          <w:szCs w:val="28"/>
          <w:lang w:val="uk-UA"/>
        </w:rPr>
        <w:t>2 (118).</w:t>
      </w:r>
      <w:r>
        <w:rPr>
          <w:rFonts w:ascii="Times New Roman" w:hAnsi="Times New Roman"/>
          <w:sz w:val="28"/>
          <w:szCs w:val="28"/>
          <w:lang w:val="uk-UA"/>
        </w:rPr>
        <w:t xml:space="preserve"> Додаток.</w:t>
      </w:r>
      <w:r w:rsidRPr="004614D3">
        <w:rPr>
          <w:rFonts w:ascii="Times New Roman" w:hAnsi="Times New Roman"/>
          <w:sz w:val="28"/>
          <w:szCs w:val="28"/>
          <w:lang w:val="uk-UA"/>
        </w:rPr>
        <w:t xml:space="preserve"> – С.</w:t>
      </w:r>
      <w:r>
        <w:rPr>
          <w:rFonts w:ascii="Times New Roman" w:hAnsi="Times New Roman"/>
          <w:sz w:val="28"/>
          <w:szCs w:val="28"/>
          <w:lang w:val="uk-UA"/>
        </w:rPr>
        <w:t xml:space="preserve"> 44</w:t>
      </w:r>
      <w:r>
        <w:rPr>
          <w:rFonts w:ascii="Times New Roman" w:eastAsia="MS Mincho" w:hAnsi="Times New Roman"/>
          <w:bCs/>
          <w:sz w:val="28"/>
          <w:szCs w:val="28"/>
          <w:lang w:val="uk-UA"/>
        </w:rPr>
        <w:t>–</w:t>
      </w:r>
      <w:r>
        <w:rPr>
          <w:rFonts w:ascii="Times New Roman" w:hAnsi="Times New Roman"/>
          <w:sz w:val="28"/>
          <w:szCs w:val="28"/>
          <w:lang w:val="uk-UA"/>
        </w:rPr>
        <w:t>47.</w:t>
      </w:r>
    </w:p>
    <w:p w:rsidR="004B165B" w:rsidRPr="00C03F71"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A04937">
        <w:rPr>
          <w:rFonts w:ascii="Times New Roman" w:hAnsi="Times New Roman"/>
          <w:sz w:val="28"/>
          <w:szCs w:val="28"/>
          <w:lang w:val="uk-UA"/>
        </w:rPr>
        <w:t>Гребеник М.</w:t>
      </w:r>
      <w:r>
        <w:rPr>
          <w:rFonts w:ascii="Times New Roman" w:hAnsi="Times New Roman"/>
          <w:sz w:val="28"/>
          <w:szCs w:val="28"/>
          <w:lang w:val="uk-UA"/>
        </w:rPr>
        <w:t xml:space="preserve"> </w:t>
      </w:r>
      <w:r w:rsidRPr="00A04937">
        <w:rPr>
          <w:rFonts w:ascii="Times New Roman" w:hAnsi="Times New Roman"/>
          <w:sz w:val="28"/>
          <w:szCs w:val="28"/>
          <w:lang w:val="uk-UA"/>
        </w:rPr>
        <w:t>В. Особливості клінічного перебігу, ускладнень та віддалених наслідків інфаркту міокарда у хворих на хронічне обструктивне захворювання легень</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A04937">
        <w:rPr>
          <w:rFonts w:ascii="Times New Roman" w:hAnsi="Times New Roman"/>
          <w:sz w:val="28"/>
          <w:szCs w:val="28"/>
          <w:lang w:val="uk-UA"/>
        </w:rPr>
        <w:t>// Буковинський медичний вісник.</w:t>
      </w:r>
      <w:r>
        <w:rPr>
          <w:rFonts w:ascii="Times New Roman" w:hAnsi="Times New Roman"/>
          <w:sz w:val="28"/>
          <w:szCs w:val="28"/>
          <w:lang w:val="uk-UA"/>
        </w:rPr>
        <w:t xml:space="preserve"> – </w:t>
      </w:r>
      <w:r w:rsidRPr="00A04937">
        <w:rPr>
          <w:rFonts w:ascii="Times New Roman" w:hAnsi="Times New Roman"/>
          <w:sz w:val="28"/>
          <w:szCs w:val="28"/>
          <w:lang w:val="uk-UA"/>
        </w:rPr>
        <w:t>2007.</w:t>
      </w:r>
      <w:r>
        <w:rPr>
          <w:rFonts w:ascii="Times New Roman" w:hAnsi="Times New Roman"/>
          <w:sz w:val="28"/>
          <w:szCs w:val="28"/>
          <w:lang w:val="uk-UA"/>
        </w:rPr>
        <w:t xml:space="preserve"> – </w:t>
      </w:r>
      <w:r w:rsidRPr="00A04937">
        <w:rPr>
          <w:rFonts w:ascii="Times New Roman" w:hAnsi="Times New Roman"/>
          <w:sz w:val="28"/>
          <w:szCs w:val="28"/>
          <w:lang w:val="uk-UA"/>
        </w:rPr>
        <w:t>№ 4 .– С.28</w:t>
      </w:r>
      <w:r>
        <w:rPr>
          <w:rFonts w:ascii="Times New Roman" w:hAnsi="Times New Roman"/>
          <w:sz w:val="28"/>
          <w:szCs w:val="28"/>
          <w:lang w:val="uk-UA"/>
        </w:rPr>
        <w:t>–</w:t>
      </w:r>
      <w:r w:rsidRPr="00A04937">
        <w:rPr>
          <w:rFonts w:ascii="Times New Roman" w:hAnsi="Times New Roman"/>
          <w:sz w:val="28"/>
          <w:szCs w:val="28"/>
          <w:lang w:val="uk-UA"/>
        </w:rPr>
        <w:t>31.</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В.</w:t>
      </w:r>
      <w:r w:rsidRPr="002110E7">
        <w:rPr>
          <w:rFonts w:ascii="Times New Roman" w:hAnsi="Times New Roman"/>
          <w:i/>
          <w:sz w:val="28"/>
          <w:szCs w:val="28"/>
          <w:lang w:val="uk-UA"/>
        </w:rPr>
        <w:t xml:space="preserve"> </w:t>
      </w:r>
      <w:r w:rsidRPr="002110E7">
        <w:rPr>
          <w:rFonts w:ascii="Times New Roman" w:hAnsi="Times New Roman"/>
          <w:sz w:val="28"/>
          <w:szCs w:val="28"/>
          <w:lang w:val="uk-UA"/>
        </w:rPr>
        <w:t xml:space="preserve">Особливості післяінфарктного ремоделювання лівого передсердя у хворих із супутнім хронічним обструктивним </w:t>
      </w:r>
      <w:r w:rsidRPr="002110E7">
        <w:rPr>
          <w:rFonts w:ascii="Times New Roman" w:hAnsi="Times New Roman"/>
          <w:sz w:val="28"/>
          <w:szCs w:val="28"/>
          <w:lang w:val="uk-UA"/>
        </w:rPr>
        <w:lastRenderedPageBreak/>
        <w:t>захворюванням легень</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hAnsi="Times New Roman"/>
          <w:sz w:val="28"/>
          <w:szCs w:val="28"/>
          <w:lang w:val="uk-UA"/>
        </w:rPr>
        <w:t>// Галицький лікарський вісник.</w:t>
      </w:r>
      <w:r>
        <w:rPr>
          <w:rFonts w:ascii="Times New Roman" w:hAnsi="Times New Roman"/>
          <w:sz w:val="28"/>
          <w:szCs w:val="28"/>
          <w:lang w:val="uk-UA"/>
        </w:rPr>
        <w:t xml:space="preserve"> – </w:t>
      </w:r>
      <w:r w:rsidRPr="002110E7">
        <w:rPr>
          <w:rFonts w:ascii="Times New Roman" w:hAnsi="Times New Roman"/>
          <w:sz w:val="28"/>
          <w:szCs w:val="28"/>
          <w:lang w:val="uk-UA"/>
        </w:rPr>
        <w:t>2007. –Т. 14, № 3. – С. 20</w:t>
      </w:r>
      <w:r>
        <w:rPr>
          <w:rFonts w:ascii="Times New Roman" w:hAnsi="Times New Roman"/>
          <w:sz w:val="28"/>
          <w:szCs w:val="28"/>
          <w:lang w:val="uk-UA"/>
        </w:rPr>
        <w:t>–</w:t>
      </w:r>
      <w:r w:rsidRPr="002110E7">
        <w:rPr>
          <w:rFonts w:ascii="Times New Roman" w:hAnsi="Times New Roman"/>
          <w:sz w:val="28"/>
          <w:szCs w:val="28"/>
          <w:lang w:val="uk-UA"/>
        </w:rPr>
        <w:t>22.</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В. Особливості післяінфарктного ремоделювання серця у хворих на хронічне обструктивне захворювання легень та артеріальну гіпертензію</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hAnsi="Times New Roman"/>
          <w:sz w:val="28"/>
          <w:szCs w:val="28"/>
          <w:lang w:val="uk-UA"/>
        </w:rPr>
        <w:t xml:space="preserve">// Здобутки клінічної та експериментальної медицини. – </w:t>
      </w:r>
      <w:r w:rsidRPr="00774262">
        <w:rPr>
          <w:rFonts w:ascii="Times New Roman" w:hAnsi="Times New Roman"/>
          <w:sz w:val="28"/>
          <w:szCs w:val="28"/>
          <w:lang w:val="uk-UA"/>
        </w:rPr>
        <w:t>200</w:t>
      </w:r>
      <w:r w:rsidRPr="002110E7">
        <w:rPr>
          <w:rFonts w:ascii="Times New Roman" w:hAnsi="Times New Roman"/>
          <w:sz w:val="28"/>
          <w:szCs w:val="28"/>
          <w:lang w:val="uk-UA"/>
        </w:rPr>
        <w:t>7.</w:t>
      </w:r>
      <w:r>
        <w:rPr>
          <w:rFonts w:ascii="Times New Roman" w:hAnsi="Times New Roman"/>
          <w:sz w:val="28"/>
          <w:szCs w:val="28"/>
          <w:lang w:val="uk-UA"/>
        </w:rPr>
        <w:t xml:space="preserve"> – </w:t>
      </w:r>
      <w:r w:rsidRPr="002110E7">
        <w:rPr>
          <w:rFonts w:ascii="Times New Roman" w:hAnsi="Times New Roman"/>
          <w:sz w:val="28"/>
          <w:szCs w:val="28"/>
          <w:lang w:val="uk-UA"/>
        </w:rPr>
        <w:t>№</w:t>
      </w:r>
      <w:r>
        <w:rPr>
          <w:rFonts w:ascii="Times New Roman" w:hAnsi="Times New Roman"/>
          <w:sz w:val="28"/>
          <w:szCs w:val="28"/>
          <w:lang w:val="uk-UA"/>
        </w:rPr>
        <w:t xml:space="preserve"> 2. – С. 74–80.</w:t>
      </w:r>
    </w:p>
    <w:p w:rsidR="004B165B" w:rsidRPr="00625BED"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655020">
        <w:rPr>
          <w:rFonts w:ascii="Times New Roman" w:hAnsi="Times New Roman"/>
          <w:sz w:val="28"/>
          <w:szCs w:val="28"/>
          <w:lang w:val="uk-UA"/>
        </w:rPr>
        <w:t>Гребеник М.</w:t>
      </w:r>
      <w:r>
        <w:rPr>
          <w:rFonts w:ascii="Times New Roman" w:hAnsi="Times New Roman"/>
          <w:sz w:val="28"/>
          <w:szCs w:val="28"/>
          <w:lang w:val="uk-UA"/>
        </w:rPr>
        <w:t xml:space="preserve"> </w:t>
      </w:r>
      <w:r w:rsidRPr="00655020">
        <w:rPr>
          <w:rFonts w:ascii="Times New Roman" w:hAnsi="Times New Roman"/>
          <w:sz w:val="28"/>
          <w:szCs w:val="28"/>
          <w:lang w:val="uk-UA"/>
        </w:rPr>
        <w:t xml:space="preserve">В. Патофізіологічні механізми розвитку легеневої гіпертензії та хронічного легеневого серця </w:t>
      </w:r>
      <w:r>
        <w:rPr>
          <w:rFonts w:ascii="Times New Roman" w:hAnsi="Times New Roman"/>
          <w:sz w:val="28"/>
          <w:szCs w:val="28"/>
          <w:lang w:val="uk-UA"/>
        </w:rPr>
        <w:t xml:space="preserve">/ М. В. Гребеник </w:t>
      </w:r>
      <w:r w:rsidRPr="00655020">
        <w:rPr>
          <w:rFonts w:ascii="Times New Roman" w:hAnsi="Times New Roman"/>
          <w:sz w:val="28"/>
          <w:szCs w:val="28"/>
          <w:lang w:val="uk-UA"/>
        </w:rPr>
        <w:t>//</w:t>
      </w:r>
      <w:r>
        <w:rPr>
          <w:rFonts w:ascii="Times New Roman" w:hAnsi="Times New Roman"/>
          <w:sz w:val="28"/>
          <w:szCs w:val="28"/>
          <w:lang w:val="uk-UA"/>
        </w:rPr>
        <w:t xml:space="preserve"> </w:t>
      </w:r>
      <w:r w:rsidRPr="00655020">
        <w:rPr>
          <w:rFonts w:ascii="Times New Roman" w:hAnsi="Times New Roman"/>
          <w:sz w:val="28"/>
          <w:szCs w:val="28"/>
          <w:lang w:val="uk-UA"/>
        </w:rPr>
        <w:t>Наукові записки Тернопільського держ. пед. університ</w:t>
      </w:r>
      <w:r w:rsidRPr="00655020">
        <w:rPr>
          <w:rFonts w:ascii="Times New Roman" w:hAnsi="Times New Roman"/>
          <w:sz w:val="28"/>
          <w:szCs w:val="28"/>
          <w:lang w:val="uk-UA"/>
        </w:rPr>
        <w:t>е</w:t>
      </w:r>
      <w:r w:rsidRPr="00655020">
        <w:rPr>
          <w:rFonts w:ascii="Times New Roman" w:hAnsi="Times New Roman"/>
          <w:sz w:val="28"/>
          <w:szCs w:val="28"/>
          <w:lang w:val="uk-UA"/>
        </w:rPr>
        <w:t>ту ім.В.Гнатюка. Серія :</w:t>
      </w:r>
      <w:r>
        <w:rPr>
          <w:rFonts w:ascii="Times New Roman" w:hAnsi="Times New Roman"/>
          <w:sz w:val="28"/>
          <w:szCs w:val="28"/>
          <w:lang w:val="uk-UA"/>
        </w:rPr>
        <w:t xml:space="preserve"> </w:t>
      </w:r>
      <w:r w:rsidRPr="00655020">
        <w:rPr>
          <w:rFonts w:ascii="Times New Roman" w:hAnsi="Times New Roman"/>
          <w:sz w:val="28"/>
          <w:szCs w:val="28"/>
          <w:lang w:val="uk-UA"/>
        </w:rPr>
        <w:t>Біологія</w:t>
      </w:r>
      <w:r>
        <w:rPr>
          <w:rFonts w:ascii="Times New Roman" w:hAnsi="Times New Roman"/>
          <w:sz w:val="28"/>
          <w:szCs w:val="28"/>
          <w:lang w:val="uk-UA"/>
        </w:rPr>
        <w:t>. – 1998. – №</w:t>
      </w:r>
      <w:r w:rsidRPr="00655020">
        <w:rPr>
          <w:rFonts w:ascii="Times New Roman" w:hAnsi="Times New Roman"/>
          <w:sz w:val="28"/>
          <w:szCs w:val="28"/>
          <w:lang w:val="uk-UA"/>
        </w:rPr>
        <w:t xml:space="preserve"> 3 (4)</w:t>
      </w:r>
      <w:r>
        <w:rPr>
          <w:rFonts w:ascii="Times New Roman" w:hAnsi="Times New Roman"/>
          <w:sz w:val="28"/>
          <w:szCs w:val="28"/>
          <w:lang w:val="uk-UA"/>
        </w:rPr>
        <w:t>.</w:t>
      </w:r>
      <w:r w:rsidRPr="00655020">
        <w:rPr>
          <w:rFonts w:ascii="Times New Roman" w:hAnsi="Times New Roman"/>
          <w:sz w:val="28"/>
          <w:szCs w:val="28"/>
          <w:lang w:val="uk-UA"/>
        </w:rPr>
        <w:t xml:space="preserve"> </w:t>
      </w:r>
      <w:r>
        <w:rPr>
          <w:rFonts w:ascii="Times New Roman" w:hAnsi="Times New Roman"/>
          <w:sz w:val="28"/>
          <w:szCs w:val="28"/>
          <w:lang w:val="uk-UA"/>
        </w:rPr>
        <w:t xml:space="preserve">– </w:t>
      </w:r>
      <w:r w:rsidRPr="00655020">
        <w:rPr>
          <w:rFonts w:ascii="Times New Roman" w:hAnsi="Times New Roman"/>
          <w:sz w:val="28"/>
          <w:szCs w:val="28"/>
          <w:lang w:val="uk-UA"/>
        </w:rPr>
        <w:t>С.</w:t>
      </w:r>
      <w:r>
        <w:rPr>
          <w:rFonts w:ascii="Times New Roman" w:hAnsi="Times New Roman"/>
          <w:sz w:val="28"/>
          <w:szCs w:val="28"/>
          <w:lang w:val="uk-UA"/>
        </w:rPr>
        <w:t xml:space="preserve"> </w:t>
      </w:r>
      <w:r w:rsidRPr="00655020">
        <w:rPr>
          <w:rFonts w:ascii="Times New Roman" w:hAnsi="Times New Roman"/>
          <w:sz w:val="28"/>
          <w:szCs w:val="28"/>
          <w:lang w:val="uk-UA"/>
        </w:rPr>
        <w:t>100</w:t>
      </w:r>
      <w:r>
        <w:rPr>
          <w:rFonts w:ascii="Times New Roman" w:hAnsi="Times New Roman"/>
          <w:sz w:val="28"/>
          <w:szCs w:val="28"/>
          <w:lang w:val="uk-UA"/>
        </w:rPr>
        <w:t>–</w:t>
      </w:r>
      <w:r w:rsidRPr="00655020">
        <w:rPr>
          <w:rFonts w:ascii="Times New Roman" w:hAnsi="Times New Roman"/>
          <w:sz w:val="28"/>
          <w:szCs w:val="28"/>
          <w:lang w:val="uk-UA"/>
        </w:rPr>
        <w:t>110.</w:t>
      </w:r>
    </w:p>
    <w:p w:rsidR="004B165B" w:rsidRPr="00E62F2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95148">
        <w:rPr>
          <w:rFonts w:ascii="Times New Roman" w:eastAsia="MS Mincho" w:hAnsi="Times New Roman"/>
          <w:sz w:val="28"/>
          <w:szCs w:val="28"/>
          <w:lang w:val="uk-UA"/>
        </w:rPr>
        <w:t>Гребеник М.В.</w:t>
      </w:r>
      <w:r w:rsidRPr="00E62F2B">
        <w:rPr>
          <w:rFonts w:ascii="Times New Roman" w:eastAsia="MS Mincho" w:hAnsi="Times New Roman"/>
          <w:sz w:val="28"/>
          <w:szCs w:val="28"/>
          <w:lang w:val="uk-UA"/>
        </w:rPr>
        <w:t xml:space="preserve"> </w:t>
      </w:r>
      <w:r w:rsidRPr="001363DD">
        <w:rPr>
          <w:rFonts w:ascii="Times New Roman" w:eastAsia="MS Mincho" w:hAnsi="Times New Roman"/>
          <w:sz w:val="28"/>
          <w:szCs w:val="28"/>
          <w:lang w:val="uk-UA"/>
        </w:rPr>
        <w:t>Післяінфарктне</w:t>
      </w:r>
      <w:r w:rsidRPr="00E62F2B">
        <w:rPr>
          <w:rFonts w:ascii="Times New Roman" w:eastAsia="MS Mincho" w:hAnsi="Times New Roman"/>
          <w:sz w:val="28"/>
          <w:szCs w:val="28"/>
          <w:lang w:val="uk-UA"/>
        </w:rPr>
        <w:t xml:space="preserve"> ремоделювання серця в умовах хронічної бронхіальної обструкції і шляхи його корекції // Матер. ІІ Нац. конгр. лікарів внутр. мед. «Міждисциплінарний підхід до впровадження сучасних рекомендацій з діагностики та лікування захворювань внутрішніх органів у клінічну практику» (16-18 жовтня 2008 р., м. Київ)(Наук. консультант: чл.-кор. АМН України, д.м.н., проф. В. З. Нетяженко). </w:t>
      </w:r>
      <w:r w:rsidRPr="00E62F2B">
        <w:rPr>
          <w:rFonts w:ascii="Times New Roman" w:hAnsi="Times New Roman"/>
          <w:sz w:val="28"/>
          <w:szCs w:val="28"/>
          <w:lang w:val="uk-UA"/>
        </w:rPr>
        <w:t xml:space="preserve">– К., </w:t>
      </w:r>
      <w:r w:rsidRPr="00E62F2B">
        <w:rPr>
          <w:rFonts w:ascii="Times New Roman" w:eastAsia="MS Mincho" w:hAnsi="Times New Roman"/>
          <w:sz w:val="28"/>
          <w:szCs w:val="28"/>
          <w:lang w:val="uk-UA"/>
        </w:rPr>
        <w:t>2008. – С. 65-73.</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В. Повторні інфаркти міокарда в клініко</w:t>
      </w:r>
      <w:r>
        <w:rPr>
          <w:rFonts w:ascii="Times New Roman" w:hAnsi="Times New Roman"/>
          <w:sz w:val="28"/>
          <w:szCs w:val="28"/>
          <w:lang w:val="uk-UA"/>
        </w:rPr>
        <w:t>–</w:t>
      </w:r>
      <w:r w:rsidRPr="002110E7">
        <w:rPr>
          <w:rFonts w:ascii="Times New Roman" w:hAnsi="Times New Roman"/>
          <w:sz w:val="28"/>
          <w:szCs w:val="28"/>
          <w:lang w:val="uk-UA"/>
        </w:rPr>
        <w:t>функціональному аспекті</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hAnsi="Times New Roman"/>
          <w:sz w:val="28"/>
          <w:szCs w:val="28"/>
          <w:lang w:val="uk-UA"/>
        </w:rPr>
        <w:t xml:space="preserve">// Ліки України. – 2005. </w:t>
      </w:r>
      <w:r>
        <w:rPr>
          <w:rFonts w:ascii="Times New Roman" w:hAnsi="Times New Roman"/>
          <w:sz w:val="28"/>
          <w:szCs w:val="28"/>
          <w:lang w:val="uk-UA"/>
        </w:rPr>
        <w:t>(</w:t>
      </w:r>
      <w:r w:rsidRPr="002110E7">
        <w:rPr>
          <w:rFonts w:ascii="Times New Roman" w:hAnsi="Times New Roman"/>
          <w:sz w:val="28"/>
          <w:szCs w:val="28"/>
          <w:lang w:val="uk-UA"/>
        </w:rPr>
        <w:t>Додаток</w:t>
      </w:r>
      <w:r>
        <w:rPr>
          <w:rFonts w:ascii="Times New Roman" w:hAnsi="Times New Roman"/>
          <w:sz w:val="28"/>
          <w:szCs w:val="28"/>
          <w:lang w:val="uk-UA"/>
        </w:rPr>
        <w:t>)</w:t>
      </w:r>
      <w:r w:rsidRPr="002110E7">
        <w:rPr>
          <w:rFonts w:ascii="Times New Roman" w:hAnsi="Times New Roman"/>
          <w:sz w:val="28"/>
          <w:szCs w:val="28"/>
          <w:lang w:val="uk-UA"/>
        </w:rPr>
        <w:t>.</w:t>
      </w:r>
      <w:r>
        <w:rPr>
          <w:rFonts w:ascii="Times New Roman" w:hAnsi="Times New Roman"/>
          <w:sz w:val="28"/>
          <w:szCs w:val="28"/>
          <w:lang w:val="uk-UA"/>
        </w:rPr>
        <w:t xml:space="preserve"> – </w:t>
      </w:r>
      <w:r w:rsidRPr="002110E7">
        <w:rPr>
          <w:rFonts w:ascii="Times New Roman" w:hAnsi="Times New Roman"/>
          <w:sz w:val="28"/>
          <w:szCs w:val="28"/>
          <w:lang w:val="uk-UA"/>
        </w:rPr>
        <w:t>С. 38</w:t>
      </w:r>
      <w:r>
        <w:rPr>
          <w:rFonts w:ascii="Times New Roman" w:hAnsi="Times New Roman"/>
          <w:sz w:val="28"/>
          <w:szCs w:val="28"/>
          <w:lang w:val="uk-UA"/>
        </w:rPr>
        <w:t>–</w:t>
      </w:r>
      <w:r w:rsidRPr="002110E7">
        <w:rPr>
          <w:rFonts w:ascii="Times New Roman" w:hAnsi="Times New Roman"/>
          <w:sz w:val="28"/>
          <w:szCs w:val="28"/>
          <w:lang w:val="uk-UA"/>
        </w:rPr>
        <w:t>39.</w:t>
      </w:r>
    </w:p>
    <w:p w:rsidR="004B165B" w:rsidRDefault="004B165B" w:rsidP="007D5000">
      <w:pPr>
        <w:numPr>
          <w:ilvl w:val="0"/>
          <w:numId w:val="24"/>
        </w:numPr>
        <w:spacing w:after="0" w:line="360" w:lineRule="auto"/>
        <w:ind w:left="0" w:firstLine="709"/>
        <w:jc w:val="both"/>
        <w:rPr>
          <w:rFonts w:ascii="Times New Roman" w:eastAsia="MS Mincho" w:hAnsi="Times New Roman"/>
          <w:bCs/>
          <w:sz w:val="28"/>
          <w:szCs w:val="28"/>
          <w:lang w:val="uk-UA"/>
        </w:rPr>
      </w:pPr>
      <w:r w:rsidRPr="00795148">
        <w:rPr>
          <w:rFonts w:ascii="Times New Roman" w:eastAsia="MS Mincho" w:hAnsi="Times New Roman"/>
          <w:bCs/>
          <w:sz w:val="28"/>
          <w:szCs w:val="28"/>
          <w:lang w:val="uk-UA"/>
        </w:rPr>
        <w:t>Гребеник М.В. Прихильність</w:t>
      </w:r>
      <w:r w:rsidRPr="00E62F2B">
        <w:rPr>
          <w:rFonts w:ascii="Times New Roman" w:eastAsia="MS Mincho" w:hAnsi="Times New Roman"/>
          <w:bCs/>
          <w:sz w:val="28"/>
          <w:szCs w:val="28"/>
          <w:lang w:val="uk-UA"/>
        </w:rPr>
        <w:t xml:space="preserve"> до тривалої диференційованої фармакологічної вторинної профілактики інфаркту міокарда хворих на хронічне обструктивне захворювання легень / М.В. Гребеник // Ліки України. – 2008. – № 8. – С.89</w:t>
      </w:r>
      <w:r w:rsidRPr="00E62F2B">
        <w:rPr>
          <w:rFonts w:ascii="Times New Roman" w:hAnsi="Times New Roman"/>
          <w:sz w:val="28"/>
          <w:szCs w:val="28"/>
          <w:lang w:val="uk-UA"/>
        </w:rPr>
        <w:t>–</w:t>
      </w:r>
      <w:r w:rsidRPr="00E62F2B">
        <w:rPr>
          <w:rFonts w:ascii="Times New Roman" w:eastAsia="MS Mincho" w:hAnsi="Times New Roman"/>
          <w:bCs/>
          <w:sz w:val="28"/>
          <w:szCs w:val="28"/>
          <w:lang w:val="uk-UA"/>
        </w:rPr>
        <w:t>91.</w:t>
      </w:r>
    </w:p>
    <w:p w:rsidR="004B165B" w:rsidRPr="00E62F2B" w:rsidRDefault="004B165B" w:rsidP="007D5000">
      <w:pPr>
        <w:numPr>
          <w:ilvl w:val="0"/>
          <w:numId w:val="24"/>
        </w:numPr>
        <w:spacing w:after="0" w:line="360" w:lineRule="auto"/>
        <w:ind w:left="0" w:firstLine="709"/>
        <w:jc w:val="both"/>
        <w:rPr>
          <w:rFonts w:ascii="Times New Roman" w:eastAsia="MS Mincho" w:hAnsi="Times New Roman"/>
          <w:bCs/>
          <w:sz w:val="28"/>
          <w:szCs w:val="28"/>
          <w:lang w:val="uk-UA"/>
        </w:rPr>
      </w:pPr>
      <w:r w:rsidRPr="00795148">
        <w:rPr>
          <w:rFonts w:ascii="Times New Roman" w:eastAsia="MS Mincho" w:hAnsi="Times New Roman"/>
          <w:bCs/>
          <w:sz w:val="28"/>
          <w:szCs w:val="28"/>
          <w:lang w:val="uk-UA"/>
        </w:rPr>
        <w:t>Гребеник М.В. Проаритмогенна</w:t>
      </w:r>
      <w:r w:rsidRPr="00E62F2B">
        <w:rPr>
          <w:rFonts w:ascii="Times New Roman" w:eastAsia="MS Mincho" w:hAnsi="Times New Roman"/>
          <w:bCs/>
          <w:sz w:val="28"/>
          <w:szCs w:val="28"/>
          <w:lang w:val="uk-UA"/>
        </w:rPr>
        <w:t xml:space="preserve"> активність міокарда в процесі післяінфарктного ремоделювання серця у хворих на хронічне обструктивне захворювання легень / М.В. Гребеник // Вісник наукових досліджень. – 2008. </w:t>
      </w:r>
      <w:r w:rsidRPr="00E62F2B">
        <w:rPr>
          <w:rFonts w:ascii="Times New Roman" w:eastAsia="MS Mincho" w:hAnsi="Times New Roman"/>
          <w:sz w:val="28"/>
          <w:szCs w:val="28"/>
          <w:lang w:val="uk-UA"/>
        </w:rPr>
        <w:t>–</w:t>
      </w:r>
      <w:r w:rsidRPr="00E62F2B">
        <w:rPr>
          <w:rFonts w:ascii="Times New Roman" w:eastAsia="MS Mincho" w:hAnsi="Times New Roman"/>
          <w:bCs/>
          <w:sz w:val="28"/>
          <w:szCs w:val="28"/>
          <w:lang w:val="uk-UA"/>
        </w:rPr>
        <w:t xml:space="preserve"> № 3. – С.38</w:t>
      </w:r>
      <w:r w:rsidRPr="006A390F">
        <w:rPr>
          <w:rFonts w:ascii="Times New Roman" w:eastAsia="MS Mincho" w:hAnsi="Times New Roman"/>
          <w:bCs/>
          <w:sz w:val="28"/>
          <w:szCs w:val="28"/>
          <w:lang w:val="uk-UA"/>
        </w:rPr>
        <w:t>–</w:t>
      </w:r>
      <w:r w:rsidRPr="00E62F2B">
        <w:rPr>
          <w:rFonts w:ascii="Times New Roman" w:eastAsia="MS Mincho" w:hAnsi="Times New Roman"/>
          <w:bCs/>
          <w:sz w:val="28"/>
          <w:szCs w:val="28"/>
          <w:lang w:val="uk-UA"/>
        </w:rPr>
        <w:t>40.</w:t>
      </w:r>
    </w:p>
    <w:p w:rsidR="004B165B" w:rsidRPr="00A53AF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A53AFB">
        <w:rPr>
          <w:rFonts w:ascii="Times New Roman" w:hAnsi="Times New Roman"/>
          <w:sz w:val="28"/>
          <w:szCs w:val="28"/>
          <w:lang w:val="uk-UA"/>
        </w:rPr>
        <w:t>Гребеник М.</w:t>
      </w:r>
      <w:r>
        <w:rPr>
          <w:rFonts w:ascii="Times New Roman" w:hAnsi="Times New Roman"/>
          <w:sz w:val="28"/>
          <w:szCs w:val="28"/>
          <w:lang w:val="uk-UA"/>
        </w:rPr>
        <w:t xml:space="preserve"> </w:t>
      </w:r>
      <w:r w:rsidRPr="00A53AFB">
        <w:rPr>
          <w:rFonts w:ascii="Times New Roman" w:hAnsi="Times New Roman"/>
          <w:sz w:val="28"/>
          <w:szCs w:val="28"/>
          <w:lang w:val="uk-UA"/>
        </w:rPr>
        <w:t xml:space="preserve">В. Реактивність бронхів при інфаркті міокарда – ілюзія чи реальність? </w:t>
      </w:r>
      <w:r>
        <w:rPr>
          <w:rFonts w:ascii="Times New Roman" w:hAnsi="Times New Roman"/>
          <w:sz w:val="28"/>
          <w:szCs w:val="28"/>
          <w:lang w:val="uk-UA"/>
        </w:rPr>
        <w:t xml:space="preserve">/ М. В. Гребеник </w:t>
      </w:r>
      <w:r w:rsidRPr="00A53AFB">
        <w:rPr>
          <w:rFonts w:ascii="Times New Roman" w:hAnsi="Times New Roman"/>
          <w:sz w:val="28"/>
          <w:szCs w:val="28"/>
          <w:lang w:val="uk-UA"/>
        </w:rPr>
        <w:t>//</w:t>
      </w:r>
      <w:r>
        <w:rPr>
          <w:rFonts w:ascii="Times New Roman" w:hAnsi="Times New Roman"/>
          <w:sz w:val="28"/>
          <w:szCs w:val="28"/>
          <w:lang w:val="uk-UA"/>
        </w:rPr>
        <w:t xml:space="preserve"> </w:t>
      </w:r>
      <w:r w:rsidRPr="00A53AFB">
        <w:rPr>
          <w:rFonts w:ascii="Times New Roman" w:hAnsi="Times New Roman"/>
          <w:sz w:val="28"/>
          <w:szCs w:val="28"/>
          <w:lang w:val="uk-UA"/>
        </w:rPr>
        <w:t xml:space="preserve">Здобутки клінічної та </w:t>
      </w:r>
      <w:r w:rsidRPr="00A53AFB">
        <w:rPr>
          <w:rFonts w:ascii="Times New Roman" w:hAnsi="Times New Roman"/>
          <w:sz w:val="28"/>
          <w:szCs w:val="28"/>
          <w:lang w:val="uk-UA"/>
        </w:rPr>
        <w:lastRenderedPageBreak/>
        <w:t>експериментальної медицини</w:t>
      </w:r>
      <w:r>
        <w:rPr>
          <w:rFonts w:ascii="Times New Roman" w:hAnsi="Times New Roman"/>
          <w:sz w:val="28"/>
          <w:szCs w:val="28"/>
          <w:lang w:val="uk-UA"/>
        </w:rPr>
        <w:t xml:space="preserve"> </w:t>
      </w:r>
      <w:r w:rsidRPr="00A53AFB">
        <w:rPr>
          <w:rFonts w:ascii="Times New Roman" w:hAnsi="Times New Roman"/>
          <w:sz w:val="28"/>
          <w:szCs w:val="28"/>
          <w:lang w:val="uk-UA"/>
        </w:rPr>
        <w:t xml:space="preserve">: </w:t>
      </w:r>
      <w:r>
        <w:rPr>
          <w:rFonts w:ascii="Times New Roman" w:hAnsi="Times New Roman"/>
          <w:sz w:val="28"/>
          <w:szCs w:val="28"/>
          <w:lang w:val="uk-UA"/>
        </w:rPr>
        <w:t>з</w:t>
      </w:r>
      <w:r w:rsidRPr="00A53AFB">
        <w:rPr>
          <w:rFonts w:ascii="Times New Roman" w:hAnsi="Times New Roman"/>
          <w:sz w:val="28"/>
          <w:szCs w:val="28"/>
          <w:lang w:val="uk-UA"/>
        </w:rPr>
        <w:t>б.</w:t>
      </w:r>
      <w:r>
        <w:rPr>
          <w:rFonts w:ascii="Times New Roman" w:hAnsi="Times New Roman"/>
          <w:sz w:val="28"/>
          <w:szCs w:val="28"/>
          <w:lang w:val="uk-UA"/>
        </w:rPr>
        <w:t xml:space="preserve"> </w:t>
      </w:r>
      <w:r w:rsidRPr="00A53AFB">
        <w:rPr>
          <w:rFonts w:ascii="Times New Roman" w:hAnsi="Times New Roman"/>
          <w:sz w:val="28"/>
          <w:szCs w:val="28"/>
          <w:lang w:val="uk-UA"/>
        </w:rPr>
        <w:t>наук.</w:t>
      </w:r>
      <w:r>
        <w:rPr>
          <w:rFonts w:ascii="Times New Roman" w:hAnsi="Times New Roman"/>
          <w:sz w:val="28"/>
          <w:szCs w:val="28"/>
          <w:lang w:val="uk-UA"/>
        </w:rPr>
        <w:t xml:space="preserve"> </w:t>
      </w:r>
      <w:r w:rsidRPr="00A53AFB">
        <w:rPr>
          <w:rFonts w:ascii="Times New Roman" w:hAnsi="Times New Roman"/>
          <w:sz w:val="28"/>
          <w:szCs w:val="28"/>
          <w:lang w:val="uk-UA"/>
        </w:rPr>
        <w:t xml:space="preserve">праць </w:t>
      </w:r>
      <w:r w:rsidRPr="00A53AFB">
        <w:rPr>
          <w:rFonts w:ascii="Times New Roman" w:hAnsi="Times New Roman"/>
          <w:sz w:val="28"/>
          <w:szCs w:val="28"/>
          <w:lang w:val="en-US"/>
        </w:rPr>
        <w:t>XLIV</w:t>
      </w:r>
      <w:r w:rsidRPr="00A53AFB">
        <w:rPr>
          <w:rFonts w:ascii="Times New Roman" w:hAnsi="Times New Roman"/>
          <w:sz w:val="28"/>
          <w:szCs w:val="28"/>
          <w:lang w:val="uk-UA"/>
        </w:rPr>
        <w:t xml:space="preserve"> підсумкової наук. конф. 5</w:t>
      </w:r>
      <w:r>
        <w:rPr>
          <w:rFonts w:ascii="Times New Roman" w:hAnsi="Times New Roman"/>
          <w:sz w:val="28"/>
          <w:szCs w:val="28"/>
          <w:lang w:val="uk-UA"/>
        </w:rPr>
        <w:t xml:space="preserve"> </w:t>
      </w:r>
      <w:r w:rsidRPr="00A53AFB">
        <w:rPr>
          <w:rFonts w:ascii="Times New Roman" w:hAnsi="Times New Roman"/>
          <w:sz w:val="28"/>
          <w:szCs w:val="28"/>
          <w:lang w:val="uk-UA"/>
        </w:rPr>
        <w:t>червня 2001</w:t>
      </w:r>
      <w:r>
        <w:rPr>
          <w:rFonts w:ascii="Times New Roman" w:hAnsi="Times New Roman"/>
          <w:sz w:val="28"/>
          <w:szCs w:val="28"/>
          <w:lang w:val="uk-UA"/>
        </w:rPr>
        <w:t xml:space="preserve"> </w:t>
      </w:r>
      <w:r w:rsidRPr="00A53AFB">
        <w:rPr>
          <w:rFonts w:ascii="Times New Roman" w:hAnsi="Times New Roman"/>
          <w:sz w:val="28"/>
          <w:szCs w:val="28"/>
          <w:lang w:val="uk-UA"/>
        </w:rPr>
        <w:t>р.</w:t>
      </w:r>
      <w:r>
        <w:rPr>
          <w:rFonts w:ascii="Times New Roman" w:hAnsi="Times New Roman"/>
          <w:sz w:val="28"/>
          <w:szCs w:val="28"/>
          <w:lang w:val="uk-UA"/>
        </w:rPr>
        <w:t xml:space="preserve"> – </w:t>
      </w:r>
      <w:r w:rsidRPr="00A53AFB">
        <w:rPr>
          <w:rFonts w:ascii="Times New Roman" w:hAnsi="Times New Roman"/>
          <w:sz w:val="28"/>
          <w:szCs w:val="28"/>
          <w:lang w:val="uk-UA"/>
        </w:rPr>
        <w:t>Тернопіль</w:t>
      </w:r>
      <w:r>
        <w:rPr>
          <w:rFonts w:ascii="Times New Roman" w:hAnsi="Times New Roman"/>
          <w:sz w:val="28"/>
          <w:szCs w:val="28"/>
          <w:lang w:val="uk-UA"/>
        </w:rPr>
        <w:t xml:space="preserve"> </w:t>
      </w:r>
      <w:r w:rsidRPr="00A53AFB">
        <w:rPr>
          <w:rFonts w:ascii="Times New Roman" w:hAnsi="Times New Roman"/>
          <w:sz w:val="28"/>
          <w:szCs w:val="28"/>
          <w:lang w:val="uk-UA"/>
        </w:rPr>
        <w:t>: Укрмедкнига, 2001. –</w:t>
      </w:r>
      <w:r>
        <w:rPr>
          <w:rFonts w:ascii="Times New Roman" w:hAnsi="Times New Roman"/>
          <w:sz w:val="28"/>
          <w:szCs w:val="28"/>
          <w:lang w:val="uk-UA"/>
        </w:rPr>
        <w:t xml:space="preserve"> </w:t>
      </w:r>
      <w:r w:rsidRPr="00A53AFB">
        <w:rPr>
          <w:rFonts w:ascii="Times New Roman" w:hAnsi="Times New Roman"/>
          <w:sz w:val="28"/>
          <w:szCs w:val="28"/>
          <w:lang w:val="uk-UA"/>
        </w:rPr>
        <w:t>Вип.</w:t>
      </w:r>
      <w:r>
        <w:rPr>
          <w:rFonts w:ascii="Times New Roman" w:hAnsi="Times New Roman"/>
          <w:sz w:val="28"/>
          <w:szCs w:val="28"/>
          <w:lang w:val="uk-UA"/>
        </w:rPr>
        <w:t xml:space="preserve"> </w:t>
      </w:r>
      <w:r w:rsidRPr="00A53AFB">
        <w:rPr>
          <w:rFonts w:ascii="Times New Roman" w:hAnsi="Times New Roman"/>
          <w:sz w:val="28"/>
          <w:szCs w:val="28"/>
          <w:lang w:val="uk-UA"/>
        </w:rPr>
        <w:t>6. –</w:t>
      </w:r>
      <w:r>
        <w:rPr>
          <w:rFonts w:ascii="Times New Roman" w:hAnsi="Times New Roman"/>
          <w:sz w:val="28"/>
          <w:szCs w:val="28"/>
          <w:lang w:val="uk-UA"/>
        </w:rPr>
        <w:t xml:space="preserve"> </w:t>
      </w:r>
      <w:r w:rsidRPr="00A53AFB">
        <w:rPr>
          <w:rFonts w:ascii="Times New Roman" w:hAnsi="Times New Roman"/>
          <w:sz w:val="28"/>
          <w:szCs w:val="28"/>
          <w:lang w:val="uk-UA"/>
        </w:rPr>
        <w:t>С.</w:t>
      </w:r>
      <w:r>
        <w:rPr>
          <w:rFonts w:ascii="Times New Roman" w:hAnsi="Times New Roman"/>
          <w:sz w:val="28"/>
          <w:szCs w:val="28"/>
          <w:lang w:val="uk-UA"/>
        </w:rPr>
        <w:t xml:space="preserve"> </w:t>
      </w:r>
      <w:r w:rsidRPr="00A53AFB">
        <w:rPr>
          <w:rFonts w:ascii="Times New Roman" w:hAnsi="Times New Roman"/>
          <w:sz w:val="28"/>
          <w:szCs w:val="28"/>
          <w:lang w:val="uk-UA"/>
        </w:rPr>
        <w:t>23.</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Гребеник М.</w:t>
      </w:r>
      <w:r>
        <w:rPr>
          <w:rFonts w:ascii="Times New Roman" w:hAnsi="Times New Roman"/>
          <w:sz w:val="28"/>
          <w:szCs w:val="28"/>
          <w:lang w:val="uk-UA"/>
        </w:rPr>
        <w:t xml:space="preserve"> </w:t>
      </w:r>
      <w:r w:rsidRPr="002110E7">
        <w:rPr>
          <w:rFonts w:ascii="Times New Roman" w:hAnsi="Times New Roman"/>
          <w:sz w:val="28"/>
          <w:szCs w:val="28"/>
          <w:lang w:val="uk-UA"/>
        </w:rPr>
        <w:t>В. Стан бронхіальної прохідності в гострий період інфаркту міокарда у хворих із супутнім хронічним обструктивним бронхітом на фоні комплексної терапії з включенням бетаксололу</w:t>
      </w:r>
      <w:r>
        <w:rPr>
          <w:rFonts w:ascii="Times New Roman" w:hAnsi="Times New Roman"/>
          <w:sz w:val="28"/>
          <w:szCs w:val="28"/>
          <w:lang w:val="uk-UA"/>
        </w:rPr>
        <w:t xml:space="preserve"> </w:t>
      </w:r>
      <w:r w:rsidRPr="002110E7">
        <w:rPr>
          <w:rFonts w:ascii="Times New Roman" w:hAnsi="Times New Roman"/>
          <w:sz w:val="28"/>
          <w:szCs w:val="28"/>
          <w:lang w:val="uk-UA"/>
        </w:rPr>
        <w:t xml:space="preserve">: </w:t>
      </w:r>
      <w:r>
        <w:rPr>
          <w:rFonts w:ascii="Times New Roman" w:hAnsi="Times New Roman"/>
          <w:sz w:val="28"/>
          <w:szCs w:val="28"/>
          <w:lang w:val="uk-UA"/>
        </w:rPr>
        <w:t>т</w:t>
      </w:r>
      <w:r w:rsidRPr="002110E7">
        <w:rPr>
          <w:rFonts w:ascii="Times New Roman" w:hAnsi="Times New Roman"/>
          <w:sz w:val="28"/>
          <w:szCs w:val="28"/>
          <w:lang w:val="uk-UA"/>
        </w:rPr>
        <w:t xml:space="preserve">ези доп. </w:t>
      </w:r>
      <w:r w:rsidRPr="002110E7">
        <w:rPr>
          <w:rFonts w:ascii="Times New Roman" w:hAnsi="Times New Roman"/>
          <w:sz w:val="28"/>
          <w:szCs w:val="28"/>
          <w:lang w:val="en-US"/>
        </w:rPr>
        <w:t>V</w:t>
      </w:r>
      <w:r w:rsidRPr="002110E7">
        <w:rPr>
          <w:rFonts w:ascii="Times New Roman" w:hAnsi="Times New Roman"/>
          <w:sz w:val="28"/>
          <w:szCs w:val="28"/>
          <w:lang w:val="uk-UA"/>
        </w:rPr>
        <w:t xml:space="preserve">ІІ з’їзду Всеукраїнського лікарського товариства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2110E7">
        <w:rPr>
          <w:rFonts w:ascii="Times New Roman" w:hAnsi="Times New Roman"/>
          <w:sz w:val="28"/>
          <w:szCs w:val="28"/>
          <w:lang w:val="uk-UA"/>
        </w:rPr>
        <w:t>// Українські медичні вісті. – 2003. – Т.</w:t>
      </w:r>
      <w:r>
        <w:rPr>
          <w:rFonts w:ascii="Times New Roman" w:hAnsi="Times New Roman"/>
          <w:sz w:val="28"/>
          <w:szCs w:val="28"/>
          <w:lang w:val="uk-UA"/>
        </w:rPr>
        <w:t xml:space="preserve"> </w:t>
      </w:r>
      <w:r w:rsidRPr="002110E7">
        <w:rPr>
          <w:rFonts w:ascii="Times New Roman" w:hAnsi="Times New Roman"/>
          <w:sz w:val="28"/>
          <w:szCs w:val="28"/>
          <w:lang w:val="uk-UA"/>
        </w:rPr>
        <w:t>5, № 1(63). – 139.</w:t>
      </w:r>
    </w:p>
    <w:p w:rsidR="004B165B" w:rsidRPr="00E62F2B" w:rsidRDefault="004B165B" w:rsidP="007D5000">
      <w:pPr>
        <w:numPr>
          <w:ilvl w:val="0"/>
          <w:numId w:val="24"/>
        </w:numPr>
        <w:spacing w:after="0" w:line="360" w:lineRule="auto"/>
        <w:ind w:left="0" w:firstLine="709"/>
        <w:jc w:val="both"/>
        <w:rPr>
          <w:rFonts w:ascii="Times New Roman" w:eastAsia="MS Mincho" w:hAnsi="Times New Roman"/>
          <w:bCs/>
          <w:sz w:val="28"/>
          <w:szCs w:val="28"/>
          <w:lang w:val="uk-UA"/>
        </w:rPr>
      </w:pPr>
      <w:r w:rsidRPr="00E62F2B">
        <w:rPr>
          <w:rFonts w:ascii="Times New Roman" w:eastAsia="MS Mincho" w:hAnsi="Times New Roman"/>
          <w:bCs/>
          <w:sz w:val="28"/>
          <w:szCs w:val="28"/>
          <w:lang w:val="uk-UA"/>
        </w:rPr>
        <w:t>Гребеник М.В. Стратифікація ризику хворих на інфаркт міокарда із супутнім хронічним обструктивним захворюванням легень за даними спостереження протягом 15 років / М.В. Гребеник // Український кардіологічний журнал. – 2008. – № 6. – С.8-13.</w:t>
      </w:r>
    </w:p>
    <w:p w:rsidR="004B165B" w:rsidRPr="00A2381C" w:rsidRDefault="004B165B" w:rsidP="007D5000">
      <w:pPr>
        <w:numPr>
          <w:ilvl w:val="0"/>
          <w:numId w:val="24"/>
        </w:numPr>
        <w:spacing w:after="0" w:line="360" w:lineRule="auto"/>
        <w:ind w:left="0" w:firstLine="709"/>
        <w:jc w:val="both"/>
        <w:rPr>
          <w:rFonts w:ascii="Times New Roman" w:eastAsia="MS Mincho" w:hAnsi="Times New Roman"/>
          <w:bCs/>
          <w:sz w:val="28"/>
          <w:szCs w:val="28"/>
          <w:lang w:val="uk-UA"/>
        </w:rPr>
      </w:pPr>
      <w:r w:rsidRPr="0074614A">
        <w:rPr>
          <w:rFonts w:ascii="Times New Roman" w:hAnsi="Times New Roman"/>
          <w:sz w:val="28"/>
          <w:szCs w:val="28"/>
          <w:lang w:val="uk-UA"/>
        </w:rPr>
        <w:t>Гребеник М.</w:t>
      </w:r>
      <w:r>
        <w:rPr>
          <w:rFonts w:ascii="Times New Roman" w:hAnsi="Times New Roman"/>
          <w:sz w:val="28"/>
          <w:szCs w:val="28"/>
          <w:lang w:val="uk-UA"/>
        </w:rPr>
        <w:t xml:space="preserve"> </w:t>
      </w:r>
      <w:r w:rsidRPr="0074614A">
        <w:rPr>
          <w:rFonts w:ascii="Times New Roman" w:hAnsi="Times New Roman"/>
          <w:sz w:val="28"/>
          <w:szCs w:val="28"/>
          <w:lang w:val="uk-UA"/>
        </w:rPr>
        <w:t>В. Фактори ризику, летальність та виживання хворих на інфаркт міокарда із супутнім хронічним обструктивним захворюванням легень</w:t>
      </w:r>
      <w:r w:rsidRPr="00613CDC">
        <w:rPr>
          <w:rFonts w:ascii="Times New Roman" w:hAnsi="Times New Roman"/>
          <w:sz w:val="28"/>
          <w:szCs w:val="28"/>
          <w:lang w:val="uk-UA"/>
        </w:rPr>
        <w:t xml:space="preserve"> </w:t>
      </w:r>
      <w:r>
        <w:rPr>
          <w:rFonts w:ascii="Times New Roman" w:hAnsi="Times New Roman"/>
          <w:sz w:val="28"/>
          <w:szCs w:val="28"/>
          <w:lang w:val="uk-UA"/>
        </w:rPr>
        <w:t xml:space="preserve">/ </w:t>
      </w:r>
      <w:r w:rsidRPr="00CC077D">
        <w:rPr>
          <w:rFonts w:ascii="Times New Roman" w:hAnsi="Times New Roman"/>
          <w:sz w:val="28"/>
          <w:szCs w:val="28"/>
          <w:lang w:val="uk-UA"/>
        </w:rPr>
        <w:t>М.</w:t>
      </w:r>
      <w:r>
        <w:rPr>
          <w:rFonts w:ascii="Times New Roman" w:hAnsi="Times New Roman"/>
          <w:sz w:val="28"/>
          <w:szCs w:val="28"/>
          <w:lang w:val="uk-UA"/>
        </w:rPr>
        <w:t xml:space="preserve"> </w:t>
      </w:r>
      <w:r w:rsidRPr="00CC077D">
        <w:rPr>
          <w:rFonts w:ascii="Times New Roman" w:hAnsi="Times New Roman"/>
          <w:sz w:val="28"/>
          <w:szCs w:val="28"/>
          <w:lang w:val="uk-UA"/>
        </w:rPr>
        <w:t>В.</w:t>
      </w:r>
      <w:r>
        <w:rPr>
          <w:rFonts w:ascii="Times New Roman" w:hAnsi="Times New Roman"/>
          <w:sz w:val="28"/>
          <w:szCs w:val="28"/>
          <w:lang w:val="uk-UA"/>
        </w:rPr>
        <w:t xml:space="preserve"> </w:t>
      </w:r>
      <w:r w:rsidRPr="00CC077D">
        <w:rPr>
          <w:rFonts w:ascii="Times New Roman" w:hAnsi="Times New Roman"/>
          <w:sz w:val="28"/>
          <w:szCs w:val="28"/>
          <w:lang w:val="uk-UA"/>
        </w:rPr>
        <w:t>Гребеник</w:t>
      </w:r>
      <w:r>
        <w:rPr>
          <w:rFonts w:ascii="Times New Roman" w:hAnsi="Times New Roman"/>
          <w:sz w:val="28"/>
          <w:szCs w:val="28"/>
          <w:lang w:val="uk-UA"/>
        </w:rPr>
        <w:t xml:space="preserve"> </w:t>
      </w:r>
      <w:r w:rsidRPr="0074614A">
        <w:rPr>
          <w:rFonts w:ascii="Times New Roman" w:hAnsi="Times New Roman"/>
          <w:sz w:val="28"/>
          <w:szCs w:val="28"/>
          <w:lang w:val="uk-UA"/>
        </w:rPr>
        <w:t>// Вісник соціальної гігієни та організації охорони здоров’я України. – 2007. – № 3. – С. 30</w:t>
      </w:r>
      <w:r>
        <w:rPr>
          <w:rFonts w:ascii="Times New Roman" w:hAnsi="Times New Roman"/>
          <w:sz w:val="28"/>
          <w:szCs w:val="28"/>
          <w:lang w:val="uk-UA"/>
        </w:rPr>
        <w:t>–</w:t>
      </w:r>
      <w:r w:rsidRPr="0074614A">
        <w:rPr>
          <w:rFonts w:ascii="Times New Roman" w:hAnsi="Times New Roman"/>
          <w:sz w:val="28"/>
          <w:szCs w:val="28"/>
          <w:lang w:val="uk-UA"/>
        </w:rPr>
        <w:t>34.</w:t>
      </w:r>
    </w:p>
    <w:p w:rsidR="004B165B" w:rsidRPr="00A2381C" w:rsidRDefault="004B165B" w:rsidP="007D5000">
      <w:pPr>
        <w:pStyle w:val="af1"/>
        <w:numPr>
          <w:ilvl w:val="0"/>
          <w:numId w:val="24"/>
        </w:numPr>
        <w:spacing w:line="360" w:lineRule="auto"/>
        <w:ind w:left="0" w:firstLine="709"/>
        <w:jc w:val="both"/>
        <w:rPr>
          <w:rFonts w:ascii="Times New Roman" w:hAnsi="Times New Roman"/>
          <w:bCs/>
          <w:sz w:val="28"/>
          <w:szCs w:val="28"/>
          <w:lang w:val="uk-UA"/>
        </w:rPr>
      </w:pPr>
      <w:r w:rsidRPr="00A2381C">
        <w:rPr>
          <w:rFonts w:ascii="Times New Roman" w:hAnsi="Times New Roman"/>
          <w:sz w:val="28"/>
          <w:szCs w:val="28"/>
          <w:lang w:val="uk-UA"/>
        </w:rPr>
        <w:t>Гребеник М.</w:t>
      </w:r>
      <w:r>
        <w:rPr>
          <w:rFonts w:ascii="Times New Roman" w:hAnsi="Times New Roman"/>
          <w:sz w:val="28"/>
          <w:szCs w:val="28"/>
          <w:lang w:val="uk-UA"/>
        </w:rPr>
        <w:t xml:space="preserve"> </w:t>
      </w:r>
      <w:r w:rsidRPr="00A2381C">
        <w:rPr>
          <w:rFonts w:ascii="Times New Roman" w:hAnsi="Times New Roman"/>
          <w:sz w:val="28"/>
          <w:szCs w:val="28"/>
          <w:lang w:val="uk-UA"/>
        </w:rPr>
        <w:t>В. Частота серцевих скорочень в першу добу інфаркту міокарда як фактор ризику несприятливого прогнозу</w:t>
      </w:r>
      <w:r>
        <w:rPr>
          <w:rFonts w:ascii="Times New Roman" w:hAnsi="Times New Roman"/>
          <w:sz w:val="28"/>
          <w:szCs w:val="28"/>
          <w:lang w:val="uk-UA"/>
        </w:rPr>
        <w:t xml:space="preserve"> / М. В. </w:t>
      </w:r>
      <w:r w:rsidRPr="00A2381C">
        <w:rPr>
          <w:rFonts w:ascii="Times New Roman" w:hAnsi="Times New Roman"/>
          <w:sz w:val="28"/>
          <w:szCs w:val="28"/>
          <w:lang w:val="uk-UA"/>
        </w:rPr>
        <w:t xml:space="preserve">Гребеник, </w:t>
      </w:r>
      <w:r>
        <w:rPr>
          <w:rFonts w:ascii="Times New Roman" w:hAnsi="Times New Roman"/>
          <w:sz w:val="28"/>
          <w:szCs w:val="28"/>
          <w:lang w:val="uk-UA"/>
        </w:rPr>
        <w:t xml:space="preserve">М. І. </w:t>
      </w:r>
      <w:r w:rsidRPr="00A2381C">
        <w:rPr>
          <w:rFonts w:ascii="Times New Roman" w:hAnsi="Times New Roman"/>
          <w:sz w:val="28"/>
          <w:szCs w:val="28"/>
          <w:lang w:val="uk-UA"/>
        </w:rPr>
        <w:t xml:space="preserve">Швед, </w:t>
      </w:r>
      <w:r>
        <w:rPr>
          <w:rFonts w:ascii="Times New Roman" w:hAnsi="Times New Roman"/>
          <w:sz w:val="28"/>
          <w:szCs w:val="28"/>
          <w:lang w:val="uk-UA"/>
        </w:rPr>
        <w:t xml:space="preserve">І. М. </w:t>
      </w:r>
      <w:r w:rsidRPr="00A2381C">
        <w:rPr>
          <w:rFonts w:ascii="Times New Roman" w:hAnsi="Times New Roman"/>
          <w:sz w:val="28"/>
          <w:szCs w:val="28"/>
          <w:lang w:val="uk-UA"/>
        </w:rPr>
        <w:t>Герасимець</w:t>
      </w:r>
      <w:r>
        <w:rPr>
          <w:rFonts w:ascii="Times New Roman" w:hAnsi="Times New Roman"/>
          <w:sz w:val="28"/>
          <w:szCs w:val="28"/>
          <w:lang w:val="uk-UA"/>
        </w:rPr>
        <w:t xml:space="preserve"> // </w:t>
      </w:r>
      <w:r w:rsidRPr="00A2381C">
        <w:rPr>
          <w:rFonts w:ascii="Times New Roman" w:hAnsi="Times New Roman"/>
          <w:sz w:val="28"/>
          <w:szCs w:val="28"/>
          <w:lang w:val="uk-UA"/>
        </w:rPr>
        <w:t>Здобутки і перспективи внутрішньої медицини</w:t>
      </w:r>
      <w:r>
        <w:rPr>
          <w:rFonts w:ascii="Times New Roman" w:hAnsi="Times New Roman"/>
          <w:sz w:val="28"/>
          <w:szCs w:val="28"/>
          <w:lang w:val="uk-UA"/>
        </w:rPr>
        <w:t xml:space="preserve"> : з</w:t>
      </w:r>
      <w:r w:rsidRPr="00A2381C">
        <w:rPr>
          <w:rFonts w:ascii="Times New Roman" w:hAnsi="Times New Roman"/>
          <w:sz w:val="28"/>
          <w:szCs w:val="28"/>
          <w:lang w:val="uk-UA"/>
        </w:rPr>
        <w:t>б</w:t>
      </w:r>
      <w:r>
        <w:rPr>
          <w:rFonts w:ascii="Times New Roman" w:hAnsi="Times New Roman"/>
          <w:sz w:val="28"/>
          <w:szCs w:val="28"/>
          <w:lang w:val="uk-UA"/>
        </w:rPr>
        <w:t xml:space="preserve">. </w:t>
      </w:r>
      <w:r w:rsidRPr="00A2381C">
        <w:rPr>
          <w:rFonts w:ascii="Times New Roman" w:hAnsi="Times New Roman"/>
          <w:sz w:val="28"/>
          <w:szCs w:val="28"/>
          <w:lang w:val="uk-UA"/>
        </w:rPr>
        <w:t>наук.</w:t>
      </w:r>
      <w:r>
        <w:rPr>
          <w:rFonts w:ascii="Times New Roman" w:hAnsi="Times New Roman"/>
          <w:sz w:val="28"/>
          <w:szCs w:val="28"/>
          <w:lang w:val="uk-UA"/>
        </w:rPr>
        <w:t xml:space="preserve"> </w:t>
      </w:r>
      <w:r w:rsidRPr="00A2381C">
        <w:rPr>
          <w:rFonts w:ascii="Times New Roman" w:hAnsi="Times New Roman"/>
          <w:sz w:val="28"/>
          <w:szCs w:val="28"/>
          <w:lang w:val="uk-UA"/>
        </w:rPr>
        <w:t>робіт Всеукр</w:t>
      </w:r>
      <w:r>
        <w:rPr>
          <w:rFonts w:ascii="Times New Roman" w:hAnsi="Times New Roman"/>
          <w:sz w:val="28"/>
          <w:szCs w:val="28"/>
          <w:lang w:val="uk-UA"/>
        </w:rPr>
        <w:t>.</w:t>
      </w:r>
      <w:r w:rsidRPr="00A2381C">
        <w:rPr>
          <w:rFonts w:ascii="Times New Roman" w:hAnsi="Times New Roman"/>
          <w:sz w:val="28"/>
          <w:szCs w:val="28"/>
          <w:lang w:val="uk-UA"/>
        </w:rPr>
        <w:t xml:space="preserve"> наук</w:t>
      </w:r>
      <w:r>
        <w:rPr>
          <w:rFonts w:ascii="Times New Roman" w:hAnsi="Times New Roman"/>
          <w:sz w:val="28"/>
          <w:szCs w:val="28"/>
          <w:lang w:val="uk-UA"/>
        </w:rPr>
        <w:t>.</w:t>
      </w:r>
      <w:r w:rsidRPr="00A2381C">
        <w:rPr>
          <w:rFonts w:ascii="Times New Roman" w:hAnsi="Times New Roman"/>
          <w:sz w:val="28"/>
          <w:szCs w:val="28"/>
          <w:lang w:val="uk-UA"/>
        </w:rPr>
        <w:t>-практ.</w:t>
      </w:r>
      <w:r>
        <w:rPr>
          <w:rFonts w:ascii="Times New Roman" w:hAnsi="Times New Roman"/>
          <w:sz w:val="28"/>
          <w:szCs w:val="28"/>
          <w:lang w:val="uk-UA"/>
        </w:rPr>
        <w:t xml:space="preserve"> </w:t>
      </w:r>
      <w:r w:rsidRPr="00A2381C">
        <w:rPr>
          <w:rFonts w:ascii="Times New Roman" w:hAnsi="Times New Roman"/>
          <w:sz w:val="28"/>
          <w:szCs w:val="28"/>
          <w:lang w:val="uk-UA"/>
        </w:rPr>
        <w:t>конф.</w:t>
      </w:r>
      <w:r>
        <w:rPr>
          <w:rFonts w:ascii="Times New Roman" w:hAnsi="Times New Roman"/>
          <w:sz w:val="28"/>
          <w:szCs w:val="28"/>
          <w:lang w:val="uk-UA"/>
        </w:rPr>
        <w:t xml:space="preserve"> </w:t>
      </w:r>
      <w:r w:rsidRPr="00A2381C">
        <w:rPr>
          <w:rFonts w:ascii="Times New Roman" w:hAnsi="Times New Roman"/>
          <w:sz w:val="28"/>
          <w:szCs w:val="28"/>
          <w:lang w:val="uk-UA"/>
        </w:rPr>
        <w:t xml:space="preserve">19-20 жовтня 2006 р., Тернопіль </w:t>
      </w:r>
      <w:r>
        <w:rPr>
          <w:rFonts w:ascii="Times New Roman" w:hAnsi="Times New Roman"/>
          <w:sz w:val="28"/>
          <w:szCs w:val="28"/>
          <w:lang w:val="uk-UA"/>
        </w:rPr>
        <w:t>[</w:t>
      </w:r>
      <w:r w:rsidRPr="00E65FFF">
        <w:rPr>
          <w:rFonts w:ascii="Times New Roman" w:hAnsi="Times New Roman"/>
          <w:sz w:val="28"/>
          <w:szCs w:val="28"/>
          <w:lang w:val="uk-UA"/>
        </w:rPr>
        <w:t>тези</w:t>
      </w:r>
      <w:r>
        <w:rPr>
          <w:rFonts w:ascii="Times New Roman" w:hAnsi="Times New Roman"/>
          <w:sz w:val="28"/>
          <w:szCs w:val="28"/>
          <w:lang w:val="uk-UA"/>
        </w:rPr>
        <w:t xml:space="preserve">] / </w:t>
      </w:r>
      <w:r w:rsidRPr="00A2381C">
        <w:rPr>
          <w:rFonts w:ascii="Times New Roman" w:hAnsi="Times New Roman"/>
          <w:sz w:val="28"/>
          <w:szCs w:val="28"/>
          <w:lang w:val="uk-UA"/>
        </w:rPr>
        <w:t>за заг.</w:t>
      </w:r>
      <w:r>
        <w:rPr>
          <w:rFonts w:ascii="Times New Roman" w:hAnsi="Times New Roman"/>
          <w:sz w:val="28"/>
          <w:szCs w:val="28"/>
          <w:lang w:val="uk-UA"/>
        </w:rPr>
        <w:t xml:space="preserve"> </w:t>
      </w:r>
      <w:r w:rsidRPr="00A2381C">
        <w:rPr>
          <w:rFonts w:ascii="Times New Roman" w:hAnsi="Times New Roman"/>
          <w:sz w:val="28"/>
          <w:szCs w:val="28"/>
          <w:lang w:val="uk-UA"/>
        </w:rPr>
        <w:t>ред.</w:t>
      </w:r>
      <w:r>
        <w:rPr>
          <w:rFonts w:ascii="Times New Roman" w:hAnsi="Times New Roman"/>
          <w:sz w:val="28"/>
          <w:szCs w:val="28"/>
          <w:lang w:val="uk-UA"/>
        </w:rPr>
        <w:t xml:space="preserve"> </w:t>
      </w:r>
      <w:r w:rsidRPr="00A2381C">
        <w:rPr>
          <w:rFonts w:ascii="Times New Roman" w:hAnsi="Times New Roman"/>
          <w:sz w:val="28"/>
          <w:szCs w:val="28"/>
          <w:lang w:val="uk-UA"/>
        </w:rPr>
        <w:t>проф.</w:t>
      </w:r>
      <w:r>
        <w:rPr>
          <w:rFonts w:ascii="Times New Roman" w:hAnsi="Times New Roman"/>
          <w:sz w:val="28"/>
          <w:szCs w:val="28"/>
          <w:lang w:val="uk-UA"/>
        </w:rPr>
        <w:t xml:space="preserve"> </w:t>
      </w:r>
      <w:r w:rsidRPr="00A2381C">
        <w:rPr>
          <w:rFonts w:ascii="Times New Roman" w:hAnsi="Times New Roman"/>
          <w:sz w:val="28"/>
          <w:szCs w:val="28"/>
          <w:lang w:val="uk-UA"/>
        </w:rPr>
        <w:t>М.</w:t>
      </w:r>
      <w:r>
        <w:rPr>
          <w:rFonts w:ascii="Times New Roman" w:hAnsi="Times New Roman"/>
          <w:sz w:val="28"/>
          <w:szCs w:val="28"/>
          <w:lang w:val="uk-UA"/>
        </w:rPr>
        <w:t xml:space="preserve"> </w:t>
      </w:r>
      <w:r w:rsidRPr="00A2381C">
        <w:rPr>
          <w:rFonts w:ascii="Times New Roman" w:hAnsi="Times New Roman"/>
          <w:sz w:val="28"/>
          <w:szCs w:val="28"/>
          <w:lang w:val="uk-UA"/>
        </w:rPr>
        <w:t>І.</w:t>
      </w:r>
      <w:r>
        <w:rPr>
          <w:rFonts w:ascii="Times New Roman" w:hAnsi="Times New Roman"/>
          <w:sz w:val="28"/>
          <w:szCs w:val="28"/>
          <w:lang w:val="uk-UA"/>
        </w:rPr>
        <w:t xml:space="preserve"> </w:t>
      </w:r>
      <w:r w:rsidRPr="00A2381C">
        <w:rPr>
          <w:rFonts w:ascii="Times New Roman" w:hAnsi="Times New Roman"/>
          <w:sz w:val="28"/>
          <w:szCs w:val="28"/>
          <w:lang w:val="uk-UA"/>
        </w:rPr>
        <w:t>Шведа</w:t>
      </w:r>
      <w:r>
        <w:rPr>
          <w:rFonts w:ascii="Times New Roman" w:hAnsi="Times New Roman"/>
          <w:sz w:val="28"/>
          <w:szCs w:val="28"/>
          <w:lang w:val="uk-UA"/>
        </w:rPr>
        <w:t>.</w:t>
      </w:r>
      <w:r w:rsidRPr="00A2381C">
        <w:rPr>
          <w:rFonts w:ascii="Times New Roman" w:hAnsi="Times New Roman"/>
          <w:sz w:val="28"/>
          <w:szCs w:val="28"/>
          <w:lang w:val="uk-UA"/>
        </w:rPr>
        <w:t xml:space="preserve"> </w:t>
      </w:r>
      <w:r w:rsidRPr="0074614A">
        <w:rPr>
          <w:rFonts w:ascii="Times New Roman" w:hAnsi="Times New Roman"/>
          <w:sz w:val="28"/>
          <w:szCs w:val="28"/>
          <w:lang w:val="uk-UA"/>
        </w:rPr>
        <w:t>–</w:t>
      </w:r>
      <w:r>
        <w:rPr>
          <w:rFonts w:ascii="Times New Roman" w:hAnsi="Times New Roman"/>
          <w:sz w:val="28"/>
          <w:szCs w:val="28"/>
          <w:lang w:val="uk-UA"/>
        </w:rPr>
        <w:t xml:space="preserve"> </w:t>
      </w:r>
      <w:r w:rsidRPr="00A2381C">
        <w:rPr>
          <w:rFonts w:ascii="Times New Roman" w:hAnsi="Times New Roman"/>
          <w:sz w:val="28"/>
          <w:szCs w:val="28"/>
          <w:lang w:val="uk-UA"/>
        </w:rPr>
        <w:t xml:space="preserve">Тернопіль: Укрмедкнига, 2006. </w:t>
      </w:r>
      <w:r w:rsidRPr="0074614A">
        <w:rPr>
          <w:rFonts w:ascii="Times New Roman" w:hAnsi="Times New Roman"/>
          <w:sz w:val="28"/>
          <w:szCs w:val="28"/>
          <w:lang w:val="uk-UA"/>
        </w:rPr>
        <w:t>–</w:t>
      </w:r>
      <w:r>
        <w:rPr>
          <w:rFonts w:ascii="Times New Roman" w:hAnsi="Times New Roman"/>
          <w:sz w:val="28"/>
          <w:szCs w:val="28"/>
          <w:lang w:val="uk-UA"/>
        </w:rPr>
        <w:t xml:space="preserve"> </w:t>
      </w:r>
      <w:r w:rsidRPr="00A2381C">
        <w:rPr>
          <w:rFonts w:ascii="Times New Roman" w:hAnsi="Times New Roman"/>
          <w:sz w:val="28"/>
          <w:szCs w:val="28"/>
          <w:lang w:val="uk-UA"/>
        </w:rPr>
        <w:t>С.</w:t>
      </w:r>
      <w:r>
        <w:rPr>
          <w:rFonts w:ascii="Times New Roman" w:hAnsi="Times New Roman"/>
          <w:sz w:val="28"/>
          <w:szCs w:val="28"/>
          <w:lang w:val="uk-UA"/>
        </w:rPr>
        <w:t xml:space="preserve"> </w:t>
      </w:r>
      <w:r w:rsidRPr="00A2381C">
        <w:rPr>
          <w:rFonts w:ascii="Times New Roman" w:hAnsi="Times New Roman"/>
          <w:sz w:val="28"/>
          <w:szCs w:val="28"/>
          <w:lang w:val="uk-UA"/>
        </w:rPr>
        <w:t>27-28</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rPr>
        <w:t>Гурылева М.</w:t>
      </w:r>
      <w:r>
        <w:rPr>
          <w:rFonts w:ascii="Times New Roman" w:hAnsi="Times New Roman"/>
          <w:sz w:val="28"/>
          <w:szCs w:val="28"/>
          <w:lang w:val="uk-UA"/>
        </w:rPr>
        <w:t xml:space="preserve"> </w:t>
      </w:r>
      <w:r>
        <w:rPr>
          <w:rFonts w:ascii="Times New Roman" w:hAnsi="Times New Roman"/>
          <w:sz w:val="28"/>
          <w:szCs w:val="28"/>
        </w:rPr>
        <w:t>Э.</w:t>
      </w:r>
      <w:r>
        <w:rPr>
          <w:rFonts w:ascii="Times New Roman" w:hAnsi="Times New Roman"/>
          <w:sz w:val="28"/>
          <w:szCs w:val="28"/>
          <w:lang w:val="uk-UA"/>
        </w:rPr>
        <w:t xml:space="preserve"> </w:t>
      </w:r>
      <w:r>
        <w:rPr>
          <w:rFonts w:ascii="Times New Roman" w:hAnsi="Times New Roman"/>
          <w:sz w:val="28"/>
          <w:szCs w:val="28"/>
        </w:rPr>
        <w:t xml:space="preserve">Критерии качества жизни в медицине и кардиологии </w:t>
      </w:r>
      <w:r>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 </w:t>
      </w:r>
      <w:r>
        <w:rPr>
          <w:rFonts w:ascii="Times New Roman" w:hAnsi="Times New Roman"/>
          <w:sz w:val="28"/>
          <w:szCs w:val="28"/>
        </w:rPr>
        <w:t>Э.</w:t>
      </w:r>
      <w:r>
        <w:rPr>
          <w:rFonts w:ascii="Times New Roman" w:hAnsi="Times New Roman"/>
          <w:sz w:val="28"/>
          <w:szCs w:val="28"/>
          <w:lang w:val="uk-UA"/>
        </w:rPr>
        <w:t xml:space="preserve"> </w:t>
      </w:r>
      <w:r>
        <w:rPr>
          <w:rFonts w:ascii="Times New Roman" w:hAnsi="Times New Roman"/>
          <w:sz w:val="28"/>
          <w:szCs w:val="28"/>
        </w:rPr>
        <w:t>Гурылева, М.</w:t>
      </w:r>
      <w:r>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 xml:space="preserve"> </w:t>
      </w:r>
      <w:r>
        <w:rPr>
          <w:rFonts w:ascii="Times New Roman" w:hAnsi="Times New Roman"/>
          <w:sz w:val="28"/>
          <w:szCs w:val="28"/>
        </w:rPr>
        <w:t>Журавлева, Г.</w:t>
      </w:r>
      <w:r>
        <w:rPr>
          <w:rFonts w:ascii="Times New Roman" w:hAnsi="Times New Roman"/>
          <w:sz w:val="28"/>
          <w:szCs w:val="28"/>
          <w:lang w:val="uk-UA"/>
        </w:rPr>
        <w:t xml:space="preserve"> </w:t>
      </w:r>
      <w:r>
        <w:rPr>
          <w:rFonts w:ascii="Times New Roman" w:hAnsi="Times New Roman"/>
          <w:sz w:val="28"/>
          <w:szCs w:val="28"/>
        </w:rPr>
        <w:t>Н.</w:t>
      </w:r>
      <w:r>
        <w:rPr>
          <w:rFonts w:ascii="Times New Roman" w:hAnsi="Times New Roman"/>
          <w:sz w:val="28"/>
          <w:szCs w:val="28"/>
          <w:lang w:val="uk-UA"/>
        </w:rPr>
        <w:t xml:space="preserve"> </w:t>
      </w:r>
      <w:r>
        <w:rPr>
          <w:rFonts w:ascii="Times New Roman" w:hAnsi="Times New Roman"/>
          <w:sz w:val="28"/>
          <w:szCs w:val="28"/>
        </w:rPr>
        <w:t>Алеева // Здоров'я Україн</w:t>
      </w:r>
      <w:r>
        <w:rPr>
          <w:rFonts w:ascii="Times New Roman" w:hAnsi="Times New Roman"/>
          <w:sz w:val="28"/>
          <w:szCs w:val="28"/>
          <w:lang w:val="uk-UA"/>
        </w:rPr>
        <w:t>и. – 2006. – № 17. – С. 65.</w:t>
      </w:r>
    </w:p>
    <w:p w:rsidR="004B165B" w:rsidRPr="00376FB6" w:rsidRDefault="004B165B" w:rsidP="007D5000">
      <w:pPr>
        <w:pStyle w:val="ab"/>
        <w:numPr>
          <w:ilvl w:val="0"/>
          <w:numId w:val="24"/>
        </w:numPr>
        <w:suppressAutoHyphens w:val="0"/>
        <w:spacing w:after="0" w:line="360" w:lineRule="auto"/>
        <w:ind w:left="0" w:firstLine="709"/>
        <w:jc w:val="both"/>
        <w:rPr>
          <w:b/>
          <w:szCs w:val="28"/>
        </w:rPr>
      </w:pPr>
      <w:r w:rsidRPr="00376FB6">
        <w:rPr>
          <w:rFonts w:eastAsia="MS Mincho"/>
          <w:b/>
          <w:szCs w:val="28"/>
        </w:rPr>
        <w:t>Даниляк И. Г. Хронические обструктивные заболевания легких и ишемическая болезнь сердца / И. Г. Даниляк // Пульмонология. – 1992. – № 2. – С. 22–23.</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Денисова О.</w:t>
      </w:r>
      <w:r>
        <w:rPr>
          <w:rFonts w:ascii="Times New Roman" w:eastAsia="MS Mincho" w:hAnsi="Times New Roman"/>
          <w:sz w:val="28"/>
          <w:szCs w:val="28"/>
        </w:rPr>
        <w:t xml:space="preserve"> </w:t>
      </w:r>
      <w:r w:rsidRPr="002110E7">
        <w:rPr>
          <w:rFonts w:ascii="Times New Roman" w:eastAsia="MS Mincho" w:hAnsi="Times New Roman"/>
          <w:sz w:val="28"/>
          <w:szCs w:val="28"/>
        </w:rPr>
        <w:t>С. Применение бета</w:t>
      </w:r>
      <w:r>
        <w:rPr>
          <w:rFonts w:ascii="Times New Roman" w:eastAsia="MS Mincho" w:hAnsi="Times New Roman"/>
          <w:sz w:val="28"/>
          <w:szCs w:val="28"/>
        </w:rPr>
        <w:t>-</w:t>
      </w:r>
      <w:r w:rsidRPr="002110E7">
        <w:rPr>
          <w:rFonts w:ascii="Times New Roman" w:eastAsia="MS Mincho" w:hAnsi="Times New Roman"/>
          <w:sz w:val="28"/>
          <w:szCs w:val="28"/>
        </w:rPr>
        <w:t xml:space="preserve">блокаторов и антагонистов </w:t>
      </w:r>
      <w:r>
        <w:rPr>
          <w:rFonts w:ascii="Times New Roman" w:eastAsia="MS Mincho" w:hAnsi="Times New Roman"/>
          <w:sz w:val="28"/>
          <w:szCs w:val="28"/>
        </w:rPr>
        <w:t>к</w:t>
      </w:r>
      <w:r w:rsidRPr="002110E7">
        <w:rPr>
          <w:rFonts w:ascii="Times New Roman" w:eastAsia="MS Mincho" w:hAnsi="Times New Roman"/>
          <w:sz w:val="28"/>
          <w:szCs w:val="28"/>
        </w:rPr>
        <w:t xml:space="preserve">альция у больных </w:t>
      </w:r>
      <w:r w:rsidRPr="002110E7">
        <w:rPr>
          <w:rFonts w:ascii="Times New Roman" w:eastAsia="MS Mincho" w:hAnsi="Times New Roman"/>
          <w:sz w:val="28"/>
          <w:szCs w:val="28"/>
          <w:lang w:val="uk-UA"/>
        </w:rPr>
        <w:t>ишемической болезнью сердца</w:t>
      </w:r>
      <w:r w:rsidRPr="002110E7">
        <w:rPr>
          <w:rFonts w:ascii="Times New Roman" w:eastAsia="MS Mincho" w:hAnsi="Times New Roman"/>
          <w:sz w:val="28"/>
          <w:szCs w:val="28"/>
        </w:rPr>
        <w:t xml:space="preserve"> в сочетании с хроническим обструктивным бронхитом.</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w:t>
      </w:r>
      <w:r>
        <w:rPr>
          <w:rFonts w:ascii="Times New Roman" w:eastAsia="MS Mincho" w:hAnsi="Times New Roman"/>
          <w:sz w:val="28"/>
          <w:szCs w:val="28"/>
        </w:rPr>
        <w:t>а</w:t>
      </w:r>
      <w:r w:rsidRPr="002110E7">
        <w:rPr>
          <w:rFonts w:ascii="Times New Roman" w:eastAsia="MS Mincho" w:hAnsi="Times New Roman"/>
          <w:sz w:val="28"/>
          <w:szCs w:val="28"/>
        </w:rPr>
        <w:t xml:space="preserve">втореф. </w:t>
      </w:r>
      <w:r>
        <w:rPr>
          <w:rFonts w:ascii="Times New Roman" w:eastAsia="MS Mincho" w:hAnsi="Times New Roman"/>
          <w:sz w:val="28"/>
          <w:szCs w:val="28"/>
        </w:rPr>
        <w:t>д</w:t>
      </w:r>
      <w:r w:rsidRPr="002110E7">
        <w:rPr>
          <w:rFonts w:ascii="Times New Roman" w:eastAsia="MS Mincho" w:hAnsi="Times New Roman"/>
          <w:sz w:val="28"/>
          <w:szCs w:val="28"/>
        </w:rPr>
        <w:t>ис</w:t>
      </w:r>
      <w:r>
        <w:rPr>
          <w:rFonts w:ascii="Times New Roman" w:eastAsia="MS Mincho" w:hAnsi="Times New Roman"/>
          <w:sz w:val="28"/>
          <w:szCs w:val="28"/>
        </w:rPr>
        <w:t>. на соискание</w:t>
      </w:r>
      <w:r w:rsidRPr="002110E7">
        <w:rPr>
          <w:rFonts w:ascii="Times New Roman" w:eastAsia="MS Mincho" w:hAnsi="Times New Roman"/>
          <w:sz w:val="28"/>
          <w:szCs w:val="28"/>
        </w:rPr>
        <w:t xml:space="preserve"> </w:t>
      </w:r>
      <w:r>
        <w:rPr>
          <w:rFonts w:ascii="Times New Roman" w:eastAsia="MS Mincho" w:hAnsi="Times New Roman"/>
          <w:sz w:val="28"/>
          <w:szCs w:val="28"/>
        </w:rPr>
        <w:t>уч</w:t>
      </w:r>
      <w:r>
        <w:rPr>
          <w:rFonts w:ascii="Times New Roman" w:eastAsia="MS Mincho" w:hAnsi="Times New Roman"/>
          <w:sz w:val="28"/>
          <w:szCs w:val="28"/>
          <w:lang w:val="uk-UA"/>
        </w:rPr>
        <w:t>.</w:t>
      </w:r>
      <w:r>
        <w:rPr>
          <w:rFonts w:ascii="Times New Roman" w:eastAsia="MS Mincho" w:hAnsi="Times New Roman"/>
          <w:sz w:val="28"/>
          <w:szCs w:val="28"/>
        </w:rPr>
        <w:t xml:space="preserve"> степени </w:t>
      </w:r>
      <w:r w:rsidRPr="002110E7">
        <w:rPr>
          <w:rFonts w:ascii="Times New Roman" w:eastAsia="MS Mincho" w:hAnsi="Times New Roman"/>
          <w:sz w:val="28"/>
          <w:szCs w:val="28"/>
        </w:rPr>
        <w:t>канд.</w:t>
      </w:r>
      <w:r>
        <w:rPr>
          <w:rFonts w:ascii="Times New Roman" w:eastAsia="MS Mincho" w:hAnsi="Times New Roman"/>
          <w:sz w:val="28"/>
          <w:szCs w:val="28"/>
        </w:rPr>
        <w:t xml:space="preserve"> </w:t>
      </w:r>
      <w:r w:rsidRPr="002110E7">
        <w:rPr>
          <w:rFonts w:ascii="Times New Roman" w:eastAsia="MS Mincho" w:hAnsi="Times New Roman"/>
          <w:sz w:val="28"/>
          <w:szCs w:val="28"/>
        </w:rPr>
        <w:t>мед.</w:t>
      </w:r>
      <w:r>
        <w:rPr>
          <w:rFonts w:ascii="Times New Roman" w:eastAsia="MS Mincho" w:hAnsi="Times New Roman"/>
          <w:sz w:val="28"/>
          <w:szCs w:val="28"/>
        </w:rPr>
        <w:t xml:space="preserve"> </w:t>
      </w:r>
      <w:r w:rsidRPr="002110E7">
        <w:rPr>
          <w:rFonts w:ascii="Times New Roman" w:eastAsia="MS Mincho" w:hAnsi="Times New Roman"/>
          <w:sz w:val="28"/>
          <w:szCs w:val="28"/>
        </w:rPr>
        <w:lastRenderedPageBreak/>
        <w:t>наук</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спец.</w:t>
      </w:r>
      <w:r w:rsidRPr="00DD44FD">
        <w:rPr>
          <w:rFonts w:ascii="Times New Roman" w:eastAsia="MS Mincho" w:hAnsi="Times New Roman"/>
          <w:sz w:val="28"/>
          <w:szCs w:val="28"/>
        </w:rPr>
        <w:t xml:space="preserve"> </w:t>
      </w:r>
      <w:r>
        <w:rPr>
          <w:rFonts w:ascii="Times New Roman" w:eastAsia="MS Mincho" w:hAnsi="Times New Roman"/>
          <w:sz w:val="28"/>
          <w:szCs w:val="28"/>
        </w:rPr>
        <w:t xml:space="preserve">14.00.05 «Внутренние болезни» / </w:t>
      </w:r>
      <w:r>
        <w:rPr>
          <w:rFonts w:ascii="Times New Roman" w:eastAsia="MS Mincho" w:hAnsi="Times New Roman"/>
          <w:sz w:val="28"/>
          <w:szCs w:val="28"/>
          <w:lang w:val="uk-UA"/>
        </w:rPr>
        <w:t xml:space="preserve">О. С. </w:t>
      </w:r>
      <w:r w:rsidRPr="002110E7">
        <w:rPr>
          <w:rFonts w:ascii="Times New Roman" w:eastAsia="MS Mincho" w:hAnsi="Times New Roman"/>
          <w:sz w:val="28"/>
          <w:szCs w:val="28"/>
        </w:rPr>
        <w:t>Денисова</w:t>
      </w:r>
      <w:r>
        <w:rPr>
          <w:rFonts w:ascii="Times New Roman" w:eastAsia="MS Mincho" w:hAnsi="Times New Roman"/>
          <w:sz w:val="28"/>
          <w:szCs w:val="28"/>
          <w:lang w:val="uk-UA"/>
        </w:rPr>
        <w:t>.</w:t>
      </w:r>
      <w:r>
        <w:rPr>
          <w:rFonts w:ascii="Times New Roman" w:eastAsia="MS Mincho" w:hAnsi="Times New Roman"/>
          <w:sz w:val="28"/>
          <w:szCs w:val="28"/>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1988.</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25</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rPr>
      </w:pPr>
      <w:r w:rsidRPr="002110E7">
        <w:rPr>
          <w:rFonts w:ascii="Times New Roman" w:hAnsi="Times New Roman"/>
          <w:sz w:val="28"/>
          <w:szCs w:val="28"/>
        </w:rPr>
        <w:t>Денисюк В.</w:t>
      </w:r>
      <w:r>
        <w:rPr>
          <w:rFonts w:ascii="Times New Roman" w:hAnsi="Times New Roman"/>
          <w:sz w:val="28"/>
          <w:szCs w:val="28"/>
        </w:rPr>
        <w:t xml:space="preserve"> </w:t>
      </w:r>
      <w:r w:rsidRPr="002110E7">
        <w:rPr>
          <w:rFonts w:ascii="Times New Roman" w:hAnsi="Times New Roman"/>
          <w:sz w:val="28"/>
          <w:szCs w:val="28"/>
        </w:rPr>
        <w:t>И. Болезни сердца и сосудов в сочетании с патологией других органов и систем</w:t>
      </w:r>
      <w:r>
        <w:rPr>
          <w:rFonts w:ascii="Times New Roman" w:hAnsi="Times New Roman"/>
          <w:sz w:val="28"/>
          <w:szCs w:val="28"/>
        </w:rPr>
        <w:t xml:space="preserve"> /</w:t>
      </w:r>
      <w:r w:rsidRPr="00FD5411">
        <w:rPr>
          <w:rFonts w:ascii="Times New Roman" w:hAnsi="Times New Roman"/>
          <w:sz w:val="28"/>
          <w:szCs w:val="28"/>
        </w:rPr>
        <w:t xml:space="preserve"> </w:t>
      </w:r>
      <w:r w:rsidRPr="002110E7">
        <w:rPr>
          <w:rFonts w:ascii="Times New Roman" w:hAnsi="Times New Roman"/>
          <w:sz w:val="28"/>
          <w:szCs w:val="28"/>
        </w:rPr>
        <w:t>В.</w:t>
      </w:r>
      <w:r>
        <w:rPr>
          <w:rFonts w:ascii="Times New Roman" w:hAnsi="Times New Roman"/>
          <w:sz w:val="28"/>
          <w:szCs w:val="28"/>
        </w:rPr>
        <w:t xml:space="preserve"> </w:t>
      </w:r>
      <w:r w:rsidRPr="002110E7">
        <w:rPr>
          <w:rFonts w:ascii="Times New Roman" w:hAnsi="Times New Roman"/>
          <w:sz w:val="28"/>
          <w:szCs w:val="28"/>
        </w:rPr>
        <w:t>И</w:t>
      </w:r>
      <w:r>
        <w:rPr>
          <w:rFonts w:ascii="Times New Roman" w:hAnsi="Times New Roman"/>
          <w:sz w:val="28"/>
          <w:szCs w:val="28"/>
        </w:rPr>
        <w:t xml:space="preserve">. </w:t>
      </w:r>
      <w:r w:rsidRPr="002110E7">
        <w:rPr>
          <w:rFonts w:ascii="Times New Roman" w:hAnsi="Times New Roman"/>
          <w:sz w:val="28"/>
          <w:szCs w:val="28"/>
        </w:rPr>
        <w:t>Денисюк</w:t>
      </w:r>
      <w:r>
        <w:rPr>
          <w:rFonts w:ascii="Times New Roman" w:hAnsi="Times New Roman"/>
          <w:sz w:val="28"/>
          <w:szCs w:val="28"/>
          <w:lang w:val="uk-UA"/>
        </w:rPr>
        <w:t xml:space="preserve">. </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Винница</w:t>
      </w:r>
      <w:r>
        <w:rPr>
          <w:rFonts w:ascii="Times New Roman" w:hAnsi="Times New Roman"/>
          <w:sz w:val="28"/>
          <w:szCs w:val="28"/>
          <w:lang w:val="uk-UA"/>
        </w:rPr>
        <w:t xml:space="preserve"> </w:t>
      </w:r>
      <w:r w:rsidRPr="002110E7">
        <w:rPr>
          <w:rFonts w:ascii="Times New Roman" w:hAnsi="Times New Roman"/>
          <w:sz w:val="28"/>
          <w:szCs w:val="28"/>
          <w:lang w:val="uk-UA"/>
        </w:rPr>
        <w:t>: ДП «</w:t>
      </w:r>
      <w:r w:rsidRPr="002110E7">
        <w:rPr>
          <w:rFonts w:ascii="Times New Roman" w:hAnsi="Times New Roman"/>
          <w:sz w:val="28"/>
          <w:szCs w:val="28"/>
        </w:rPr>
        <w:t>Державна картограф</w:t>
      </w:r>
      <w:r w:rsidRPr="002110E7">
        <w:rPr>
          <w:rFonts w:ascii="Times New Roman" w:hAnsi="Times New Roman"/>
          <w:sz w:val="28"/>
          <w:szCs w:val="28"/>
          <w:lang w:val="uk-UA"/>
        </w:rPr>
        <w:t>і</w:t>
      </w:r>
      <w:r w:rsidRPr="002110E7">
        <w:rPr>
          <w:rFonts w:ascii="Times New Roman" w:hAnsi="Times New Roman"/>
          <w:sz w:val="28"/>
          <w:szCs w:val="28"/>
        </w:rPr>
        <w:t xml:space="preserve">чна </w:t>
      </w:r>
      <w:r w:rsidRPr="002110E7">
        <w:rPr>
          <w:rFonts w:ascii="Times New Roman" w:hAnsi="Times New Roman"/>
          <w:sz w:val="28"/>
          <w:szCs w:val="28"/>
          <w:lang w:val="uk-UA"/>
        </w:rPr>
        <w:t>фабрика</w:t>
      </w:r>
      <w:r>
        <w:rPr>
          <w:rFonts w:ascii="Times New Roman" w:hAnsi="Times New Roman"/>
          <w:sz w:val="28"/>
          <w:szCs w:val="28"/>
          <w:lang w:val="uk-UA"/>
        </w:rPr>
        <w:t>»</w:t>
      </w:r>
      <w:r w:rsidRPr="002110E7">
        <w:rPr>
          <w:rFonts w:ascii="Times New Roman" w:hAnsi="Times New Roman"/>
          <w:sz w:val="28"/>
          <w:szCs w:val="28"/>
          <w:lang w:val="uk-UA"/>
        </w:rPr>
        <w:t>, 2002. – 352 с.</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rPr>
      </w:pPr>
      <w:r w:rsidRPr="002110E7">
        <w:rPr>
          <w:rFonts w:ascii="Times New Roman" w:hAnsi="Times New Roman"/>
          <w:sz w:val="28"/>
          <w:szCs w:val="28"/>
          <w:lang w:val="uk-UA"/>
        </w:rPr>
        <w:t>Дзюблик А.</w:t>
      </w:r>
      <w:r>
        <w:rPr>
          <w:rFonts w:ascii="Times New Roman" w:hAnsi="Times New Roman"/>
          <w:sz w:val="28"/>
          <w:szCs w:val="28"/>
          <w:lang w:val="uk-UA"/>
        </w:rPr>
        <w:t xml:space="preserve"> </w:t>
      </w:r>
      <w:r w:rsidRPr="002110E7">
        <w:rPr>
          <w:rFonts w:ascii="Times New Roman" w:hAnsi="Times New Roman"/>
          <w:sz w:val="28"/>
          <w:szCs w:val="28"/>
          <w:lang w:val="uk-UA"/>
        </w:rPr>
        <w:t>Я. Применение отечественного пикфлоуметра «</w:t>
      </w:r>
      <w:r w:rsidRPr="002110E7">
        <w:rPr>
          <w:rFonts w:ascii="Times New Roman" w:hAnsi="Times New Roman"/>
          <w:sz w:val="28"/>
          <w:szCs w:val="28"/>
        </w:rPr>
        <w:t xml:space="preserve">Витест» для контроля лечения обструктивного синдрома </w:t>
      </w:r>
      <w:r>
        <w:rPr>
          <w:rFonts w:ascii="Times New Roman" w:hAnsi="Times New Roman"/>
          <w:sz w:val="28"/>
          <w:szCs w:val="28"/>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w:t>
      </w:r>
      <w:r w:rsidRPr="002110E7">
        <w:rPr>
          <w:rFonts w:ascii="Times New Roman" w:hAnsi="Times New Roman"/>
          <w:sz w:val="28"/>
          <w:szCs w:val="28"/>
          <w:lang w:val="uk-UA"/>
        </w:rPr>
        <w:t>Я.</w:t>
      </w:r>
      <w:r>
        <w:rPr>
          <w:rFonts w:ascii="Times New Roman" w:hAnsi="Times New Roman"/>
          <w:sz w:val="28"/>
          <w:szCs w:val="28"/>
          <w:lang w:val="uk-UA"/>
        </w:rPr>
        <w:t xml:space="preserve"> </w:t>
      </w:r>
      <w:r w:rsidRPr="002110E7">
        <w:rPr>
          <w:rFonts w:ascii="Times New Roman" w:hAnsi="Times New Roman"/>
          <w:sz w:val="28"/>
          <w:szCs w:val="28"/>
          <w:lang w:val="uk-UA"/>
        </w:rPr>
        <w:t>Дзюблик, А.</w:t>
      </w:r>
      <w:r>
        <w:rPr>
          <w:rFonts w:ascii="Times New Roman" w:hAnsi="Times New Roman"/>
          <w:sz w:val="28"/>
          <w:szCs w:val="28"/>
          <w:lang w:val="uk-UA"/>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w:t>
      </w:r>
      <w:r w:rsidRPr="002110E7">
        <w:rPr>
          <w:rFonts w:ascii="Times New Roman" w:hAnsi="Times New Roman"/>
          <w:sz w:val="28"/>
          <w:szCs w:val="28"/>
          <w:lang w:val="uk-UA"/>
        </w:rPr>
        <w:t xml:space="preserve">Мухин </w:t>
      </w:r>
      <w:r w:rsidRPr="002110E7">
        <w:rPr>
          <w:rFonts w:ascii="Times New Roman" w:hAnsi="Times New Roman"/>
          <w:sz w:val="28"/>
          <w:szCs w:val="28"/>
        </w:rPr>
        <w:t xml:space="preserve">// Укр. </w:t>
      </w:r>
      <w:r w:rsidRPr="002110E7">
        <w:rPr>
          <w:rFonts w:ascii="Times New Roman" w:hAnsi="Times New Roman"/>
          <w:sz w:val="28"/>
          <w:szCs w:val="28"/>
          <w:lang w:val="uk-UA"/>
        </w:rPr>
        <w:t>п</w:t>
      </w:r>
      <w:r w:rsidRPr="002110E7">
        <w:rPr>
          <w:rFonts w:ascii="Times New Roman" w:hAnsi="Times New Roman"/>
          <w:sz w:val="28"/>
          <w:szCs w:val="28"/>
        </w:rPr>
        <w:t>ульмонологічний</w:t>
      </w:r>
      <w:r w:rsidRPr="002110E7">
        <w:rPr>
          <w:rFonts w:ascii="Times New Roman" w:hAnsi="Times New Roman"/>
          <w:sz w:val="28"/>
          <w:szCs w:val="28"/>
          <w:lang w:val="uk-UA"/>
        </w:rPr>
        <w:t xml:space="preserve"> журн.</w:t>
      </w:r>
      <w:r>
        <w:rPr>
          <w:rFonts w:ascii="Times New Roman" w:hAnsi="Times New Roman"/>
          <w:sz w:val="28"/>
          <w:szCs w:val="28"/>
          <w:lang w:val="uk-UA"/>
        </w:rPr>
        <w:t xml:space="preserve"> – </w:t>
      </w:r>
      <w:r w:rsidRPr="002110E7">
        <w:rPr>
          <w:rFonts w:ascii="Times New Roman" w:hAnsi="Times New Roman"/>
          <w:sz w:val="28"/>
          <w:szCs w:val="28"/>
          <w:lang w:val="uk-UA"/>
        </w:rPr>
        <w:t>1998.</w:t>
      </w:r>
      <w:r>
        <w:rPr>
          <w:rFonts w:ascii="Times New Roman" w:hAnsi="Times New Roman"/>
          <w:sz w:val="28"/>
          <w:szCs w:val="28"/>
          <w:lang w:val="uk-UA"/>
        </w:rPr>
        <w:t xml:space="preserve"> – </w:t>
      </w:r>
      <w:r w:rsidRPr="002110E7">
        <w:rPr>
          <w:rFonts w:ascii="Times New Roman" w:hAnsi="Times New Roman"/>
          <w:sz w:val="28"/>
          <w:szCs w:val="28"/>
          <w:lang w:val="uk-UA"/>
        </w:rPr>
        <w:t>№ 1. – С. 44</w:t>
      </w:r>
      <w:r>
        <w:rPr>
          <w:rFonts w:ascii="Times New Roman" w:hAnsi="Times New Roman"/>
          <w:sz w:val="28"/>
          <w:szCs w:val="28"/>
          <w:lang w:val="uk-UA"/>
        </w:rPr>
        <w:t>–</w:t>
      </w:r>
      <w:r w:rsidRPr="002110E7">
        <w:rPr>
          <w:rFonts w:ascii="Times New Roman" w:hAnsi="Times New Roman"/>
          <w:sz w:val="28"/>
          <w:szCs w:val="28"/>
          <w:lang w:val="uk-UA"/>
        </w:rPr>
        <w:t>47.</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 xml:space="preserve">Диагностическое значение поздних потенциалов желудочков, вариабельности сердечного ритма и дисперсии интервала </w:t>
      </w:r>
      <w:r w:rsidRPr="002110E7">
        <w:rPr>
          <w:rFonts w:ascii="Times New Roman" w:hAnsi="Times New Roman"/>
          <w:sz w:val="28"/>
          <w:szCs w:val="28"/>
          <w:lang w:val="pl-PL"/>
        </w:rPr>
        <w:t>Q</w:t>
      </w:r>
      <w:r>
        <w:rPr>
          <w:rFonts w:ascii="Times New Roman" w:hAnsi="Times New Roman"/>
          <w:sz w:val="28"/>
          <w:szCs w:val="28"/>
        </w:rPr>
        <w:t>–</w:t>
      </w:r>
      <w:r w:rsidRPr="002110E7">
        <w:rPr>
          <w:rFonts w:ascii="Times New Roman" w:hAnsi="Times New Roman"/>
          <w:sz w:val="28"/>
          <w:szCs w:val="28"/>
        </w:rPr>
        <w:t>Т у больных инфарктом миокарда</w:t>
      </w:r>
      <w:r>
        <w:rPr>
          <w:rFonts w:ascii="Times New Roman" w:hAnsi="Times New Roman"/>
          <w:sz w:val="28"/>
          <w:szCs w:val="28"/>
          <w:lang w:val="uk-UA"/>
        </w:rPr>
        <w:t xml:space="preserve"> /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Болдуева, В.</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Жук, И.</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rPr>
        <w:t xml:space="preserve"> </w:t>
      </w:r>
      <w:r w:rsidRPr="002110E7">
        <w:rPr>
          <w:rFonts w:ascii="Times New Roman" w:hAnsi="Times New Roman"/>
          <w:sz w:val="28"/>
          <w:szCs w:val="28"/>
        </w:rPr>
        <w:t>Леонова</w:t>
      </w:r>
      <w:r w:rsidRPr="002110E7">
        <w:rPr>
          <w:rFonts w:ascii="Times New Roman" w:hAnsi="Times New Roman"/>
          <w:sz w:val="28"/>
          <w:szCs w:val="28"/>
          <w:lang w:val="uk-UA"/>
        </w:rPr>
        <w:t xml:space="preserve"> </w:t>
      </w:r>
      <w:r>
        <w:rPr>
          <w:rFonts w:ascii="Times New Roman" w:hAnsi="Times New Roman"/>
          <w:sz w:val="28"/>
          <w:szCs w:val="28"/>
        </w:rPr>
        <w:t xml:space="preserve">[и др.] </w:t>
      </w:r>
      <w:r w:rsidRPr="002110E7">
        <w:rPr>
          <w:rFonts w:ascii="Times New Roman" w:hAnsi="Times New Roman"/>
          <w:sz w:val="28"/>
          <w:szCs w:val="28"/>
        </w:rPr>
        <w:t xml:space="preserve">// Кардиология. </w:t>
      </w:r>
      <w:r>
        <w:rPr>
          <w:rFonts w:ascii="Times New Roman" w:hAnsi="Times New Roman"/>
          <w:sz w:val="28"/>
          <w:szCs w:val="28"/>
        </w:rPr>
        <w:t xml:space="preserve">– </w:t>
      </w:r>
      <w:r w:rsidRPr="002110E7">
        <w:rPr>
          <w:rFonts w:ascii="Times New Roman" w:hAnsi="Times New Roman"/>
          <w:sz w:val="28"/>
          <w:szCs w:val="28"/>
        </w:rPr>
        <w:t>2002.</w:t>
      </w:r>
      <w:r>
        <w:rPr>
          <w:rFonts w:ascii="Times New Roman" w:hAnsi="Times New Roman"/>
          <w:sz w:val="28"/>
          <w:szCs w:val="28"/>
        </w:rPr>
        <w:t xml:space="preserve"> – </w:t>
      </w:r>
      <w:r w:rsidRPr="002110E7">
        <w:rPr>
          <w:rFonts w:ascii="Times New Roman" w:hAnsi="Times New Roman"/>
          <w:sz w:val="28"/>
          <w:szCs w:val="28"/>
        </w:rPr>
        <w:t>№ 1. – С. 70</w:t>
      </w:r>
      <w:r>
        <w:rPr>
          <w:rFonts w:ascii="Times New Roman" w:hAnsi="Times New Roman"/>
          <w:sz w:val="28"/>
          <w:szCs w:val="28"/>
        </w:rPr>
        <w:t>–</w:t>
      </w:r>
      <w:r w:rsidRPr="002110E7">
        <w:rPr>
          <w:rFonts w:ascii="Times New Roman" w:hAnsi="Times New Roman"/>
          <w:sz w:val="28"/>
          <w:szCs w:val="28"/>
        </w:rPr>
        <w:t>75.</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AC3518">
        <w:rPr>
          <w:rFonts w:ascii="Times New Roman" w:hAnsi="Times New Roman"/>
          <w:sz w:val="28"/>
          <w:szCs w:val="28"/>
        </w:rPr>
        <w:t xml:space="preserve">Диастолическая функция левого желудочка при постинфарктном ремоделировании сердца </w:t>
      </w:r>
      <w:r>
        <w:rPr>
          <w:rFonts w:ascii="Times New Roman" w:hAnsi="Times New Roman"/>
          <w:sz w:val="28"/>
          <w:szCs w:val="28"/>
          <w:lang w:val="uk-UA"/>
        </w:rPr>
        <w:t xml:space="preserve">/ </w:t>
      </w:r>
      <w:r>
        <w:rPr>
          <w:rFonts w:ascii="Times New Roman" w:hAnsi="Times New Roman"/>
          <w:sz w:val="28"/>
          <w:szCs w:val="28"/>
        </w:rPr>
        <w:t xml:space="preserve">И. К. </w:t>
      </w:r>
      <w:r w:rsidRPr="00AC3518">
        <w:rPr>
          <w:rFonts w:ascii="Times New Roman" w:hAnsi="Times New Roman"/>
          <w:sz w:val="28"/>
          <w:szCs w:val="28"/>
        </w:rPr>
        <w:t xml:space="preserve">Следзевская, </w:t>
      </w:r>
      <w:r>
        <w:rPr>
          <w:rFonts w:ascii="Times New Roman" w:hAnsi="Times New Roman"/>
          <w:sz w:val="28"/>
          <w:szCs w:val="28"/>
        </w:rPr>
        <w:t xml:space="preserve">Н. П. </w:t>
      </w:r>
      <w:r w:rsidRPr="00AC3518">
        <w:rPr>
          <w:rFonts w:ascii="Times New Roman" w:hAnsi="Times New Roman"/>
          <w:sz w:val="28"/>
          <w:szCs w:val="28"/>
        </w:rPr>
        <w:t xml:space="preserve">Строганова, </w:t>
      </w:r>
      <w:r>
        <w:rPr>
          <w:rFonts w:ascii="Times New Roman" w:hAnsi="Times New Roman"/>
          <w:sz w:val="28"/>
          <w:szCs w:val="28"/>
        </w:rPr>
        <w:t xml:space="preserve">Л. Н. </w:t>
      </w:r>
      <w:r w:rsidRPr="00AC3518">
        <w:rPr>
          <w:rFonts w:ascii="Times New Roman" w:hAnsi="Times New Roman"/>
          <w:sz w:val="28"/>
          <w:szCs w:val="28"/>
        </w:rPr>
        <w:t xml:space="preserve">Бабий, </w:t>
      </w:r>
      <w:r>
        <w:rPr>
          <w:rFonts w:ascii="Times New Roman" w:hAnsi="Times New Roman"/>
          <w:sz w:val="28"/>
          <w:szCs w:val="28"/>
        </w:rPr>
        <w:t xml:space="preserve">Н. С. </w:t>
      </w:r>
      <w:r w:rsidRPr="00AC3518">
        <w:rPr>
          <w:rFonts w:ascii="Times New Roman" w:hAnsi="Times New Roman"/>
          <w:sz w:val="28"/>
          <w:szCs w:val="28"/>
        </w:rPr>
        <w:t>Голубь</w:t>
      </w:r>
      <w:r>
        <w:rPr>
          <w:rFonts w:ascii="Times New Roman" w:hAnsi="Times New Roman"/>
          <w:sz w:val="28"/>
          <w:szCs w:val="28"/>
        </w:rPr>
        <w:t>.</w:t>
      </w:r>
      <w:r w:rsidRPr="00AC3518">
        <w:rPr>
          <w:rFonts w:ascii="Times New Roman" w:hAnsi="Times New Roman"/>
          <w:sz w:val="28"/>
          <w:szCs w:val="28"/>
        </w:rPr>
        <w:t xml:space="preserve"> // Укр. кардіол. ж</w:t>
      </w:r>
      <w:r>
        <w:rPr>
          <w:rFonts w:ascii="Times New Roman" w:hAnsi="Times New Roman"/>
          <w:sz w:val="28"/>
          <w:szCs w:val="28"/>
        </w:rPr>
        <w:t>урн</w:t>
      </w:r>
      <w:r w:rsidRPr="00AC3518">
        <w:rPr>
          <w:rFonts w:ascii="Times New Roman" w:hAnsi="Times New Roman"/>
          <w:sz w:val="28"/>
          <w:szCs w:val="28"/>
        </w:rPr>
        <w:t>. – 1997</w:t>
      </w:r>
      <w:r w:rsidRPr="002110E7">
        <w:rPr>
          <w:rFonts w:ascii="Times New Roman" w:hAnsi="Times New Roman"/>
          <w:sz w:val="28"/>
          <w:szCs w:val="28"/>
          <w:lang w:val="uk-UA"/>
        </w:rPr>
        <w:t>.</w:t>
      </w:r>
      <w:r>
        <w:rPr>
          <w:rFonts w:ascii="Times New Roman" w:hAnsi="Times New Roman"/>
          <w:sz w:val="28"/>
          <w:szCs w:val="28"/>
          <w:lang w:val="uk-UA"/>
        </w:rPr>
        <w:t xml:space="preserve"> – </w:t>
      </w:r>
      <w:r w:rsidRPr="002110E7">
        <w:rPr>
          <w:rFonts w:ascii="Times New Roman" w:hAnsi="Times New Roman"/>
          <w:sz w:val="28"/>
          <w:szCs w:val="28"/>
          <w:lang w:val="uk-UA"/>
        </w:rPr>
        <w:t>№ 5–6. – С. 10</w:t>
      </w:r>
      <w:r>
        <w:rPr>
          <w:rFonts w:ascii="Times New Roman" w:hAnsi="Times New Roman"/>
          <w:sz w:val="28"/>
          <w:szCs w:val="28"/>
          <w:lang w:val="uk-UA"/>
        </w:rPr>
        <w:t>–</w:t>
      </w:r>
      <w:r w:rsidRPr="002110E7">
        <w:rPr>
          <w:rFonts w:ascii="Times New Roman" w:hAnsi="Times New Roman"/>
          <w:sz w:val="28"/>
          <w:szCs w:val="28"/>
          <w:lang w:val="uk-UA"/>
        </w:rPr>
        <w:t>14.</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 xml:space="preserve">Динамика структурных и функциональных показателей левого желудочка у больных острым инфарктом миокарда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Т.</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Р</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Рябова,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Соколов, </w:t>
      </w:r>
      <w:r w:rsidRPr="002110E7">
        <w:rPr>
          <w:rFonts w:ascii="Times New Roman" w:eastAsia="MS Mincho" w:hAnsi="Times New Roman"/>
          <w:sz w:val="28"/>
          <w:szCs w:val="28"/>
          <w:lang w:val="uk-UA"/>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Дудко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 Кардиология. – 2002.</w:t>
      </w:r>
      <w:r>
        <w:rPr>
          <w:rFonts w:ascii="Times New Roman" w:eastAsia="MS Mincho" w:hAnsi="Times New Roman"/>
          <w:sz w:val="28"/>
          <w:szCs w:val="28"/>
        </w:rPr>
        <w:t xml:space="preserve"> – </w:t>
      </w:r>
      <w:r w:rsidRPr="002110E7">
        <w:rPr>
          <w:rFonts w:ascii="Times New Roman" w:eastAsia="MS Mincho" w:hAnsi="Times New Roman"/>
          <w:sz w:val="28"/>
          <w:szCs w:val="28"/>
        </w:rPr>
        <w:t>№ 9. – С.30</w:t>
      </w:r>
      <w:r>
        <w:rPr>
          <w:rFonts w:ascii="Times New Roman" w:eastAsia="MS Mincho" w:hAnsi="Times New Roman"/>
          <w:sz w:val="28"/>
          <w:szCs w:val="28"/>
        </w:rPr>
        <w:t>–</w:t>
      </w:r>
      <w:r w:rsidRPr="002110E7">
        <w:rPr>
          <w:rFonts w:ascii="Times New Roman" w:eastAsia="MS Mincho" w:hAnsi="Times New Roman"/>
          <w:sz w:val="28"/>
          <w:szCs w:val="28"/>
        </w:rPr>
        <w:t>34.</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 xml:space="preserve">Диференційовані програми терапії різних етіопатогенетичних типів серцевої недостатності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 Швед</w:t>
      </w:r>
      <w:r>
        <w:rPr>
          <w:rFonts w:ascii="Times New Roman" w:hAnsi="Times New Roman"/>
          <w:sz w:val="28"/>
          <w:szCs w:val="28"/>
          <w:lang w:val="uk-UA"/>
        </w:rPr>
        <w:t>,</w:t>
      </w:r>
      <w:r w:rsidRPr="002110E7">
        <w:rPr>
          <w:rFonts w:ascii="Times New Roman" w:hAnsi="Times New Roman"/>
          <w:sz w:val="28"/>
          <w:szCs w:val="28"/>
          <w:lang w:val="uk-UA"/>
        </w:rPr>
        <w:t xml:space="preserve"> </w:t>
      </w:r>
      <w:r>
        <w:rPr>
          <w:rFonts w:ascii="Times New Roman" w:hAnsi="Times New Roman"/>
          <w:sz w:val="28"/>
          <w:szCs w:val="28"/>
          <w:lang w:val="uk-UA"/>
        </w:rPr>
        <w:t xml:space="preserve">М. В. </w:t>
      </w:r>
      <w:r w:rsidRPr="002110E7">
        <w:rPr>
          <w:rFonts w:ascii="Times New Roman" w:hAnsi="Times New Roman"/>
          <w:sz w:val="28"/>
          <w:szCs w:val="28"/>
          <w:lang w:val="uk-UA"/>
        </w:rPr>
        <w:t xml:space="preserve">Гребеник, </w:t>
      </w:r>
      <w:r>
        <w:rPr>
          <w:rFonts w:ascii="Times New Roman" w:hAnsi="Times New Roman"/>
          <w:sz w:val="28"/>
          <w:szCs w:val="28"/>
          <w:lang w:val="uk-UA"/>
        </w:rPr>
        <w:t xml:space="preserve">Р. Р. </w:t>
      </w:r>
      <w:r w:rsidRPr="002110E7">
        <w:rPr>
          <w:rFonts w:ascii="Times New Roman" w:hAnsi="Times New Roman"/>
          <w:sz w:val="28"/>
          <w:szCs w:val="28"/>
          <w:lang w:val="uk-UA"/>
        </w:rPr>
        <w:t xml:space="preserve">Коморовський </w:t>
      </w:r>
      <w:r>
        <w:rPr>
          <w:rFonts w:ascii="Times New Roman" w:hAnsi="Times New Roman"/>
          <w:sz w:val="28"/>
          <w:szCs w:val="28"/>
          <w:lang w:val="uk-UA"/>
        </w:rPr>
        <w:t xml:space="preserve">[і ін.] </w:t>
      </w:r>
      <w:r w:rsidRPr="002110E7">
        <w:rPr>
          <w:rFonts w:ascii="Times New Roman" w:hAnsi="Times New Roman"/>
          <w:sz w:val="28"/>
          <w:szCs w:val="28"/>
          <w:lang w:val="uk-UA"/>
        </w:rPr>
        <w:t>// Вісник Вінницького державного медичного університету. – 2003.</w:t>
      </w:r>
      <w:r>
        <w:rPr>
          <w:rFonts w:ascii="Times New Roman" w:hAnsi="Times New Roman"/>
          <w:sz w:val="28"/>
          <w:szCs w:val="28"/>
          <w:lang w:val="uk-UA"/>
        </w:rPr>
        <w:t xml:space="preserve"> – № </w:t>
      </w:r>
      <w:r w:rsidRPr="002110E7">
        <w:rPr>
          <w:rFonts w:ascii="Times New Roman" w:hAnsi="Times New Roman"/>
          <w:sz w:val="28"/>
          <w:szCs w:val="28"/>
          <w:lang w:val="uk-UA"/>
        </w:rPr>
        <w:t xml:space="preserve">1/1. – С. 157. </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Діастолічна міжшлуночкова вза</w:t>
      </w:r>
      <w:r>
        <w:rPr>
          <w:rFonts w:ascii="Times New Roman" w:hAnsi="Times New Roman"/>
          <w:sz w:val="28"/>
          <w:szCs w:val="28"/>
          <w:lang w:val="uk-UA"/>
        </w:rPr>
        <w:t xml:space="preserve">ємодія у пацієнтів з ішемічною </w:t>
      </w:r>
      <w:r w:rsidRPr="002110E7">
        <w:rPr>
          <w:rFonts w:ascii="Times New Roman" w:hAnsi="Times New Roman"/>
          <w:sz w:val="28"/>
          <w:szCs w:val="28"/>
          <w:lang w:val="uk-UA"/>
        </w:rPr>
        <w:t xml:space="preserve">хворобою серця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 Швед</w:t>
      </w:r>
      <w:r>
        <w:rPr>
          <w:rFonts w:ascii="Times New Roman" w:hAnsi="Times New Roman"/>
          <w:sz w:val="28"/>
          <w:szCs w:val="28"/>
          <w:lang w:val="uk-UA"/>
        </w:rPr>
        <w:t>,</w:t>
      </w:r>
      <w:r w:rsidRPr="002110E7">
        <w:rPr>
          <w:rFonts w:ascii="Times New Roman" w:hAnsi="Times New Roman"/>
          <w:sz w:val="28"/>
          <w:szCs w:val="28"/>
          <w:lang w:val="uk-UA"/>
        </w:rPr>
        <w:t xml:space="preserve"> </w:t>
      </w:r>
      <w:r>
        <w:rPr>
          <w:rFonts w:ascii="Times New Roman" w:hAnsi="Times New Roman"/>
          <w:sz w:val="28"/>
          <w:szCs w:val="28"/>
          <w:lang w:val="uk-UA"/>
        </w:rPr>
        <w:t xml:space="preserve">М. В. </w:t>
      </w:r>
      <w:r w:rsidRPr="002110E7">
        <w:rPr>
          <w:rFonts w:ascii="Times New Roman" w:hAnsi="Times New Roman"/>
          <w:sz w:val="28"/>
          <w:szCs w:val="28"/>
          <w:lang w:val="uk-UA"/>
        </w:rPr>
        <w:t xml:space="preserve">Гребеник, </w:t>
      </w:r>
      <w:r>
        <w:rPr>
          <w:rFonts w:ascii="Times New Roman" w:hAnsi="Times New Roman"/>
          <w:sz w:val="28"/>
          <w:szCs w:val="28"/>
          <w:lang w:val="uk-UA"/>
        </w:rPr>
        <w:t xml:space="preserve">Р. Р. </w:t>
      </w:r>
      <w:r w:rsidRPr="002110E7">
        <w:rPr>
          <w:rFonts w:ascii="Times New Roman" w:hAnsi="Times New Roman"/>
          <w:sz w:val="28"/>
          <w:szCs w:val="28"/>
          <w:lang w:val="uk-UA"/>
        </w:rPr>
        <w:t xml:space="preserve">Коморовський </w:t>
      </w:r>
      <w:r>
        <w:rPr>
          <w:rFonts w:ascii="Times New Roman" w:hAnsi="Times New Roman"/>
          <w:sz w:val="28"/>
          <w:szCs w:val="28"/>
          <w:lang w:val="uk-UA"/>
        </w:rPr>
        <w:t xml:space="preserve">[і ін.] </w:t>
      </w:r>
      <w:r w:rsidRPr="002110E7">
        <w:rPr>
          <w:rFonts w:ascii="Times New Roman" w:hAnsi="Times New Roman"/>
          <w:sz w:val="28"/>
          <w:szCs w:val="28"/>
          <w:lang w:val="uk-UA"/>
        </w:rPr>
        <w:t>// Укр</w:t>
      </w:r>
      <w:r>
        <w:rPr>
          <w:rFonts w:ascii="Times New Roman" w:hAnsi="Times New Roman"/>
          <w:sz w:val="28"/>
          <w:szCs w:val="28"/>
          <w:lang w:val="uk-UA"/>
        </w:rPr>
        <w:t xml:space="preserve">. </w:t>
      </w:r>
      <w:r w:rsidRPr="002110E7">
        <w:rPr>
          <w:rFonts w:ascii="Times New Roman" w:hAnsi="Times New Roman"/>
          <w:sz w:val="28"/>
          <w:szCs w:val="28"/>
          <w:lang w:val="uk-UA"/>
        </w:rPr>
        <w:t>терапевт</w:t>
      </w:r>
      <w:r>
        <w:rPr>
          <w:rFonts w:ascii="Times New Roman" w:hAnsi="Times New Roman"/>
          <w:sz w:val="28"/>
          <w:szCs w:val="28"/>
          <w:lang w:val="uk-UA"/>
        </w:rPr>
        <w:t>.</w:t>
      </w:r>
      <w:r w:rsidRPr="002110E7">
        <w:rPr>
          <w:rFonts w:ascii="Times New Roman" w:hAnsi="Times New Roman"/>
          <w:sz w:val="28"/>
          <w:szCs w:val="28"/>
          <w:lang w:val="uk-UA"/>
        </w:rPr>
        <w:t xml:space="preserve"> журн.</w:t>
      </w:r>
      <w:r>
        <w:rPr>
          <w:rFonts w:ascii="Times New Roman" w:hAnsi="Times New Roman"/>
          <w:sz w:val="28"/>
          <w:szCs w:val="28"/>
          <w:lang w:val="uk-UA"/>
        </w:rPr>
        <w:t xml:space="preserve"> – </w:t>
      </w:r>
      <w:r w:rsidRPr="002110E7">
        <w:rPr>
          <w:rFonts w:ascii="Times New Roman" w:hAnsi="Times New Roman"/>
          <w:sz w:val="28"/>
          <w:szCs w:val="28"/>
          <w:lang w:val="uk-UA"/>
        </w:rPr>
        <w:t>1999.</w:t>
      </w:r>
      <w:r>
        <w:rPr>
          <w:rFonts w:ascii="Times New Roman" w:hAnsi="Times New Roman"/>
          <w:sz w:val="28"/>
          <w:szCs w:val="28"/>
          <w:lang w:val="uk-UA"/>
        </w:rPr>
        <w:t xml:space="preserve"> – </w:t>
      </w:r>
      <w:r w:rsidRPr="002110E7">
        <w:rPr>
          <w:rFonts w:ascii="Times New Roman" w:hAnsi="Times New Roman"/>
          <w:sz w:val="28"/>
          <w:szCs w:val="28"/>
          <w:lang w:val="uk-UA"/>
        </w:rPr>
        <w:t>№ 1</w:t>
      </w:r>
      <w:r>
        <w:rPr>
          <w:rFonts w:ascii="Times New Roman" w:hAnsi="Times New Roman"/>
          <w:sz w:val="28"/>
          <w:szCs w:val="28"/>
          <w:lang w:val="uk-UA"/>
        </w:rPr>
        <w:t xml:space="preserve"> </w:t>
      </w:r>
      <w:r w:rsidRPr="002110E7">
        <w:rPr>
          <w:rFonts w:ascii="Times New Roman" w:hAnsi="Times New Roman"/>
          <w:sz w:val="28"/>
          <w:szCs w:val="28"/>
          <w:lang w:val="uk-UA"/>
        </w:rPr>
        <w:t>(1). (</w:t>
      </w:r>
      <w:r>
        <w:rPr>
          <w:rFonts w:ascii="Times New Roman" w:hAnsi="Times New Roman"/>
          <w:sz w:val="28"/>
          <w:szCs w:val="28"/>
          <w:lang w:val="uk-UA"/>
        </w:rPr>
        <w:t>д</w:t>
      </w:r>
      <w:r w:rsidRPr="002110E7">
        <w:rPr>
          <w:rFonts w:ascii="Times New Roman" w:hAnsi="Times New Roman"/>
          <w:sz w:val="28"/>
          <w:szCs w:val="28"/>
          <w:lang w:val="uk-UA"/>
        </w:rPr>
        <w:t>одаток)</w:t>
      </w:r>
      <w:r>
        <w:rPr>
          <w:rFonts w:ascii="Times New Roman" w:hAnsi="Times New Roman"/>
          <w:sz w:val="28"/>
          <w:szCs w:val="28"/>
          <w:lang w:val="uk-UA"/>
        </w:rPr>
        <w:t xml:space="preserve"> – </w:t>
      </w:r>
      <w:r w:rsidRPr="002110E7">
        <w:rPr>
          <w:rFonts w:ascii="Times New Roman" w:hAnsi="Times New Roman"/>
          <w:sz w:val="28"/>
          <w:szCs w:val="28"/>
          <w:lang w:val="uk-UA"/>
        </w:rPr>
        <w:t>С. 66</w:t>
      </w:r>
      <w:r>
        <w:rPr>
          <w:rFonts w:ascii="Times New Roman" w:hAnsi="Times New Roman"/>
          <w:sz w:val="28"/>
          <w:szCs w:val="28"/>
          <w:lang w:val="uk-UA"/>
        </w:rPr>
        <w:t>–</w:t>
      </w:r>
      <w:r w:rsidRPr="002110E7">
        <w:rPr>
          <w:rFonts w:ascii="Times New Roman" w:hAnsi="Times New Roman"/>
          <w:sz w:val="28"/>
          <w:szCs w:val="28"/>
          <w:lang w:val="uk-UA"/>
        </w:rPr>
        <w:t>68.</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Долженко М.</w:t>
      </w:r>
      <w:r>
        <w:rPr>
          <w:rFonts w:ascii="Times New Roman" w:hAnsi="Times New Roman"/>
          <w:sz w:val="28"/>
          <w:szCs w:val="28"/>
          <w:lang w:val="uk-UA"/>
        </w:rPr>
        <w:t xml:space="preserve"> </w:t>
      </w:r>
      <w:r w:rsidRPr="002110E7">
        <w:rPr>
          <w:rFonts w:ascii="Times New Roman" w:hAnsi="Times New Roman"/>
          <w:sz w:val="28"/>
          <w:szCs w:val="28"/>
          <w:lang w:val="uk-UA"/>
        </w:rPr>
        <w:t xml:space="preserve">М. Постінфарктна ішемія міокарда: проспективне дослідження ремоделювання лівого шлуночка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М.</w:t>
      </w:r>
      <w:r w:rsidRPr="00AF00AA">
        <w:rPr>
          <w:rFonts w:ascii="Times New Roman" w:hAnsi="Times New Roman"/>
          <w:sz w:val="28"/>
          <w:szCs w:val="28"/>
        </w:rPr>
        <w:t xml:space="preserve"> </w:t>
      </w:r>
      <w:r w:rsidRPr="002110E7">
        <w:rPr>
          <w:rFonts w:ascii="Times New Roman" w:hAnsi="Times New Roman"/>
          <w:sz w:val="28"/>
          <w:szCs w:val="28"/>
          <w:lang w:val="uk-UA"/>
        </w:rPr>
        <w:t>Долженко, С.</w:t>
      </w:r>
      <w:r>
        <w:rPr>
          <w:rFonts w:ascii="Times New Roman" w:hAnsi="Times New Roman"/>
          <w:sz w:val="28"/>
          <w:szCs w:val="28"/>
          <w:lang w:val="uk-UA"/>
        </w:rPr>
        <w:t xml:space="preserve"> </w:t>
      </w:r>
      <w:r w:rsidRPr="002110E7">
        <w:rPr>
          <w:rFonts w:ascii="Times New Roman" w:hAnsi="Times New Roman"/>
          <w:sz w:val="28"/>
          <w:szCs w:val="28"/>
          <w:lang w:val="uk-UA"/>
        </w:rPr>
        <w:t>В.</w:t>
      </w:r>
      <w:r w:rsidRPr="00AF00AA">
        <w:rPr>
          <w:rFonts w:ascii="Times New Roman" w:hAnsi="Times New Roman"/>
          <w:sz w:val="28"/>
          <w:szCs w:val="28"/>
        </w:rPr>
        <w:t xml:space="preserve"> </w:t>
      </w:r>
      <w:r w:rsidRPr="002110E7">
        <w:rPr>
          <w:rFonts w:ascii="Times New Roman" w:hAnsi="Times New Roman"/>
          <w:sz w:val="28"/>
          <w:szCs w:val="28"/>
          <w:lang w:val="uk-UA"/>
        </w:rPr>
        <w:t>Поташов, С.</w:t>
      </w:r>
      <w:r>
        <w:rPr>
          <w:rFonts w:ascii="Times New Roman" w:hAnsi="Times New Roman"/>
          <w:sz w:val="28"/>
          <w:szCs w:val="28"/>
          <w:lang w:val="uk-UA"/>
        </w:rPr>
        <w:t xml:space="preserve"> </w:t>
      </w:r>
      <w:r w:rsidRPr="002110E7">
        <w:rPr>
          <w:rFonts w:ascii="Times New Roman" w:hAnsi="Times New Roman"/>
          <w:sz w:val="28"/>
          <w:szCs w:val="28"/>
          <w:lang w:val="uk-UA"/>
        </w:rPr>
        <w:t>В. Федотов // Укр. кардіол. ж</w:t>
      </w:r>
      <w:r>
        <w:rPr>
          <w:rFonts w:ascii="Times New Roman" w:hAnsi="Times New Roman"/>
          <w:sz w:val="28"/>
          <w:szCs w:val="28"/>
          <w:lang w:val="uk-UA"/>
        </w:rPr>
        <w:t>урн</w:t>
      </w:r>
      <w:r w:rsidRPr="002110E7">
        <w:rPr>
          <w:rFonts w:ascii="Times New Roman" w:hAnsi="Times New Roman"/>
          <w:sz w:val="28"/>
          <w:szCs w:val="28"/>
          <w:lang w:val="uk-UA"/>
        </w:rPr>
        <w:t>. – 2002.</w:t>
      </w:r>
      <w:r>
        <w:rPr>
          <w:rFonts w:ascii="Times New Roman" w:hAnsi="Times New Roman"/>
          <w:sz w:val="28"/>
          <w:szCs w:val="28"/>
          <w:lang w:val="uk-UA"/>
        </w:rPr>
        <w:t xml:space="preserve"> – </w:t>
      </w:r>
      <w:r w:rsidRPr="002110E7">
        <w:rPr>
          <w:rFonts w:ascii="Times New Roman" w:hAnsi="Times New Roman"/>
          <w:sz w:val="28"/>
          <w:szCs w:val="28"/>
          <w:lang w:val="uk-UA"/>
        </w:rPr>
        <w:t>№ 5. – С. 28</w:t>
      </w:r>
      <w:r>
        <w:rPr>
          <w:rFonts w:ascii="Times New Roman" w:hAnsi="Times New Roman"/>
          <w:sz w:val="28"/>
          <w:szCs w:val="28"/>
          <w:lang w:val="uk-UA"/>
        </w:rPr>
        <w:t>–</w:t>
      </w:r>
      <w:r w:rsidRPr="002110E7">
        <w:rPr>
          <w:rFonts w:ascii="Times New Roman" w:hAnsi="Times New Roman"/>
          <w:sz w:val="28"/>
          <w:szCs w:val="28"/>
          <w:lang w:val="uk-UA"/>
        </w:rPr>
        <w:t>31.</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Дундуков Н.</w:t>
      </w:r>
      <w:r>
        <w:rPr>
          <w:rFonts w:ascii="Times New Roman" w:hAnsi="Times New Roman"/>
          <w:sz w:val="28"/>
          <w:szCs w:val="28"/>
        </w:rPr>
        <w:t xml:space="preserve"> </w:t>
      </w:r>
      <w:r w:rsidRPr="002110E7">
        <w:rPr>
          <w:rFonts w:ascii="Times New Roman" w:hAnsi="Times New Roman"/>
          <w:sz w:val="28"/>
          <w:szCs w:val="28"/>
        </w:rPr>
        <w:t xml:space="preserve">Н. Систолическая архитектоника левого желудочка у больных хроническим обструктивным бронхитом </w:t>
      </w:r>
      <w:r>
        <w:rPr>
          <w:rFonts w:ascii="Times New Roman" w:hAnsi="Times New Roman"/>
          <w:sz w:val="28"/>
          <w:szCs w:val="28"/>
        </w:rPr>
        <w:t xml:space="preserve">/ </w:t>
      </w:r>
      <w:r w:rsidRPr="002110E7">
        <w:rPr>
          <w:rFonts w:ascii="Times New Roman" w:hAnsi="Times New Roman"/>
          <w:sz w:val="28"/>
          <w:szCs w:val="28"/>
        </w:rPr>
        <w:t>Н.</w:t>
      </w:r>
      <w:r>
        <w:rPr>
          <w:rFonts w:ascii="Times New Roman" w:hAnsi="Times New Roman"/>
          <w:sz w:val="28"/>
          <w:szCs w:val="28"/>
        </w:rPr>
        <w:t xml:space="preserve"> </w:t>
      </w:r>
      <w:r w:rsidRPr="002110E7">
        <w:rPr>
          <w:rFonts w:ascii="Times New Roman" w:hAnsi="Times New Roman"/>
          <w:sz w:val="28"/>
          <w:szCs w:val="28"/>
        </w:rPr>
        <w:t>Н.</w:t>
      </w:r>
      <w:r w:rsidRPr="009F3534">
        <w:rPr>
          <w:rFonts w:ascii="Times New Roman" w:hAnsi="Times New Roman"/>
          <w:sz w:val="28"/>
          <w:szCs w:val="28"/>
        </w:rPr>
        <w:t xml:space="preserve"> </w:t>
      </w:r>
      <w:r w:rsidRPr="002110E7">
        <w:rPr>
          <w:rFonts w:ascii="Times New Roman" w:hAnsi="Times New Roman"/>
          <w:sz w:val="28"/>
          <w:szCs w:val="28"/>
        </w:rPr>
        <w:t>Дундуков, А.</w:t>
      </w:r>
      <w:r>
        <w:rPr>
          <w:rFonts w:ascii="Times New Roman" w:hAnsi="Times New Roman"/>
          <w:sz w:val="28"/>
          <w:szCs w:val="28"/>
        </w:rPr>
        <w:t xml:space="preserve"> </w:t>
      </w:r>
      <w:r w:rsidRPr="002110E7">
        <w:rPr>
          <w:rFonts w:ascii="Times New Roman" w:hAnsi="Times New Roman"/>
          <w:sz w:val="28"/>
          <w:szCs w:val="28"/>
        </w:rPr>
        <w:t>Л</w:t>
      </w:r>
      <w:r w:rsidRPr="009F3534">
        <w:rPr>
          <w:rFonts w:ascii="Times New Roman" w:hAnsi="Times New Roman"/>
          <w:sz w:val="28"/>
          <w:szCs w:val="28"/>
        </w:rPr>
        <w:t xml:space="preserve">. </w:t>
      </w:r>
      <w:r w:rsidRPr="002110E7">
        <w:rPr>
          <w:rFonts w:ascii="Times New Roman" w:hAnsi="Times New Roman"/>
          <w:sz w:val="28"/>
          <w:szCs w:val="28"/>
        </w:rPr>
        <w:lastRenderedPageBreak/>
        <w:t>Александров, В.</w:t>
      </w:r>
      <w:r>
        <w:rPr>
          <w:rFonts w:ascii="Times New Roman" w:hAnsi="Times New Roman"/>
          <w:sz w:val="28"/>
          <w:szCs w:val="28"/>
        </w:rPr>
        <w:t xml:space="preserve"> </w:t>
      </w:r>
      <w:r w:rsidRPr="002110E7">
        <w:rPr>
          <w:rFonts w:ascii="Times New Roman" w:hAnsi="Times New Roman"/>
          <w:sz w:val="28"/>
          <w:szCs w:val="28"/>
        </w:rPr>
        <w:t>Е.</w:t>
      </w:r>
      <w:r>
        <w:rPr>
          <w:rFonts w:ascii="Times New Roman" w:hAnsi="Times New Roman"/>
          <w:sz w:val="28"/>
          <w:szCs w:val="28"/>
        </w:rPr>
        <w:t xml:space="preserve"> </w:t>
      </w:r>
      <w:r w:rsidRPr="002110E7">
        <w:rPr>
          <w:rFonts w:ascii="Times New Roman" w:hAnsi="Times New Roman"/>
          <w:sz w:val="28"/>
          <w:szCs w:val="28"/>
        </w:rPr>
        <w:t>Перлей // Национальный конгресс по болезням органов дыхания, 3</w:t>
      </w:r>
      <w:r>
        <w:rPr>
          <w:rFonts w:ascii="Times New Roman" w:hAnsi="Times New Roman"/>
          <w:sz w:val="28"/>
          <w:szCs w:val="28"/>
        </w:rPr>
        <w:t>–</w:t>
      </w:r>
      <w:r w:rsidRPr="002110E7">
        <w:rPr>
          <w:rFonts w:ascii="Times New Roman" w:hAnsi="Times New Roman"/>
          <w:sz w:val="28"/>
          <w:szCs w:val="28"/>
        </w:rPr>
        <w:t>й Сиб., 1992.</w:t>
      </w:r>
      <w:r>
        <w:rPr>
          <w:rFonts w:ascii="Times New Roman" w:hAnsi="Times New Roman"/>
          <w:sz w:val="28"/>
          <w:szCs w:val="28"/>
        </w:rPr>
        <w:t xml:space="preserve"> – </w:t>
      </w:r>
      <w:r w:rsidRPr="002110E7">
        <w:rPr>
          <w:rFonts w:ascii="Times New Roman" w:hAnsi="Times New Roman"/>
          <w:sz w:val="28"/>
          <w:szCs w:val="28"/>
        </w:rPr>
        <w:t>№ 509.</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Дядик О.</w:t>
      </w:r>
      <w:r>
        <w:rPr>
          <w:rFonts w:ascii="Times New Roman" w:hAnsi="Times New Roman"/>
          <w:sz w:val="28"/>
          <w:szCs w:val="28"/>
          <w:lang w:val="uk-UA"/>
        </w:rPr>
        <w:t xml:space="preserve"> </w:t>
      </w:r>
      <w:r w:rsidRPr="002110E7">
        <w:rPr>
          <w:rFonts w:ascii="Times New Roman" w:hAnsi="Times New Roman"/>
          <w:sz w:val="28"/>
          <w:szCs w:val="28"/>
          <w:lang w:val="uk-UA"/>
        </w:rPr>
        <w:t>І. Хронічна серцева недостатність у сучасній клінічній практиці</w:t>
      </w:r>
      <w:r>
        <w:rPr>
          <w:rFonts w:ascii="Times New Roman" w:hAnsi="Times New Roman"/>
          <w:sz w:val="28"/>
          <w:szCs w:val="28"/>
          <w:lang w:val="uk-UA"/>
        </w:rPr>
        <w:t xml:space="preserve"> : [</w:t>
      </w:r>
      <w:r w:rsidRPr="002110E7">
        <w:rPr>
          <w:rFonts w:ascii="Times New Roman" w:hAnsi="Times New Roman"/>
          <w:sz w:val="28"/>
          <w:szCs w:val="28"/>
          <w:lang w:val="uk-UA"/>
        </w:rPr>
        <w:t xml:space="preserve"> </w:t>
      </w:r>
      <w:r>
        <w:rPr>
          <w:rFonts w:ascii="Times New Roman" w:hAnsi="Times New Roman"/>
          <w:sz w:val="28"/>
          <w:szCs w:val="28"/>
          <w:lang w:val="uk-UA"/>
        </w:rPr>
        <w:t>н</w:t>
      </w:r>
      <w:r w:rsidRPr="002110E7">
        <w:rPr>
          <w:rFonts w:ascii="Times New Roman" w:hAnsi="Times New Roman"/>
          <w:sz w:val="28"/>
          <w:szCs w:val="28"/>
          <w:lang w:val="uk-UA"/>
        </w:rPr>
        <w:t>ауко</w:t>
      </w:r>
      <w:r>
        <w:rPr>
          <w:rFonts w:ascii="Times New Roman" w:hAnsi="Times New Roman"/>
          <w:sz w:val="28"/>
          <w:szCs w:val="28"/>
          <w:lang w:val="uk-UA"/>
        </w:rPr>
        <w:t>во–</w:t>
      </w:r>
      <w:r w:rsidRPr="002110E7">
        <w:rPr>
          <w:rFonts w:ascii="Times New Roman" w:hAnsi="Times New Roman"/>
          <w:sz w:val="28"/>
          <w:szCs w:val="28"/>
          <w:lang w:val="uk-UA"/>
        </w:rPr>
        <w:t>медичне видання</w:t>
      </w:r>
      <w:r>
        <w:rPr>
          <w:rFonts w:ascii="Times New Roman" w:hAnsi="Times New Roman"/>
          <w:sz w:val="28"/>
          <w:szCs w:val="28"/>
          <w:lang w:val="uk-UA"/>
        </w:rPr>
        <w:t xml:space="preserve"> </w:t>
      </w:r>
      <w:r w:rsidRPr="0053370D">
        <w:rPr>
          <w:rFonts w:ascii="Times New Roman" w:hAnsi="Times New Roman"/>
          <w:sz w:val="28"/>
          <w:szCs w:val="28"/>
        </w:rPr>
        <w:t xml:space="preserve">] </w:t>
      </w:r>
      <w:r>
        <w:rPr>
          <w:rFonts w:ascii="Times New Roman" w:hAnsi="Times New Roman"/>
          <w:sz w:val="28"/>
          <w:szCs w:val="28"/>
          <w:lang w:val="uk-UA"/>
        </w:rPr>
        <w:t xml:space="preserve">/ </w:t>
      </w:r>
      <w:r w:rsidRPr="002110E7">
        <w:rPr>
          <w:rFonts w:ascii="Times New Roman" w:hAnsi="Times New Roman"/>
          <w:sz w:val="28"/>
          <w:szCs w:val="28"/>
          <w:lang w:val="uk-UA"/>
        </w:rPr>
        <w:t>О.</w:t>
      </w:r>
      <w:r>
        <w:rPr>
          <w:rFonts w:ascii="Times New Roman" w:hAnsi="Times New Roman"/>
          <w:sz w:val="28"/>
          <w:szCs w:val="28"/>
          <w:lang w:val="uk-UA"/>
        </w:rPr>
        <w:t xml:space="preserve"> </w:t>
      </w:r>
      <w:r w:rsidRPr="002110E7">
        <w:rPr>
          <w:rFonts w:ascii="Times New Roman" w:hAnsi="Times New Roman"/>
          <w:sz w:val="28"/>
          <w:szCs w:val="28"/>
          <w:lang w:val="uk-UA"/>
        </w:rPr>
        <w:t>І.</w:t>
      </w:r>
      <w:r w:rsidRPr="009F3534">
        <w:rPr>
          <w:rFonts w:ascii="Times New Roman" w:hAnsi="Times New Roman"/>
          <w:sz w:val="28"/>
          <w:szCs w:val="28"/>
        </w:rPr>
        <w:t xml:space="preserve"> </w:t>
      </w:r>
      <w:r w:rsidRPr="002110E7">
        <w:rPr>
          <w:rFonts w:ascii="Times New Roman" w:hAnsi="Times New Roman"/>
          <w:sz w:val="28"/>
          <w:szCs w:val="28"/>
          <w:lang w:val="uk-UA"/>
        </w:rPr>
        <w:t>Дядик, А.</w:t>
      </w:r>
      <w:r>
        <w:rPr>
          <w:rFonts w:ascii="Times New Roman" w:hAnsi="Times New Roman"/>
          <w:sz w:val="28"/>
          <w:szCs w:val="28"/>
          <w:lang w:val="uk-UA"/>
        </w:rPr>
        <w:t xml:space="preserve"> </w:t>
      </w:r>
      <w:r w:rsidRPr="002110E7">
        <w:rPr>
          <w:rFonts w:ascii="Times New Roman" w:hAnsi="Times New Roman"/>
          <w:sz w:val="28"/>
          <w:szCs w:val="28"/>
          <w:lang w:val="uk-UA"/>
        </w:rPr>
        <w:t>Е. Багрій</w:t>
      </w:r>
      <w:r w:rsidRPr="009F3534">
        <w:rPr>
          <w:rFonts w:ascii="Times New Roman" w:hAnsi="Times New Roman"/>
          <w:sz w:val="28"/>
          <w:szCs w:val="28"/>
        </w:rPr>
        <w:t xml:space="preserve">. </w:t>
      </w:r>
      <w:r w:rsidRPr="002110E7">
        <w:rPr>
          <w:rFonts w:ascii="Times New Roman" w:hAnsi="Times New Roman"/>
          <w:sz w:val="28"/>
          <w:szCs w:val="28"/>
          <w:lang w:val="uk-UA"/>
        </w:rPr>
        <w:t>– Донецьк</w:t>
      </w:r>
      <w:r>
        <w:rPr>
          <w:rFonts w:ascii="Times New Roman" w:hAnsi="Times New Roman"/>
          <w:sz w:val="28"/>
          <w:szCs w:val="28"/>
          <w:lang w:val="uk-UA"/>
        </w:rPr>
        <w:t xml:space="preserve"> </w:t>
      </w:r>
      <w:r w:rsidRPr="002110E7">
        <w:rPr>
          <w:rFonts w:ascii="Times New Roman" w:hAnsi="Times New Roman"/>
          <w:sz w:val="28"/>
          <w:szCs w:val="28"/>
          <w:lang w:val="uk-UA"/>
        </w:rPr>
        <w:t>: КП «Регіон», 2005. – 552 с.</w:t>
      </w:r>
    </w:p>
    <w:p w:rsidR="004B165B" w:rsidRPr="00D120F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D120F8">
        <w:rPr>
          <w:rFonts w:ascii="Times New Roman" w:hAnsi="Times New Roman"/>
          <w:sz w:val="28"/>
          <w:szCs w:val="28"/>
        </w:rPr>
        <w:t>Европейская база данных «Здоровье для всех» (БД</w:t>
      </w:r>
      <w:r>
        <w:rPr>
          <w:rFonts w:ascii="Times New Roman" w:hAnsi="Times New Roman"/>
          <w:sz w:val="28"/>
          <w:szCs w:val="28"/>
        </w:rPr>
        <w:t>–</w:t>
      </w:r>
      <w:r w:rsidRPr="00D120F8">
        <w:rPr>
          <w:rFonts w:ascii="Times New Roman" w:hAnsi="Times New Roman"/>
          <w:sz w:val="28"/>
          <w:szCs w:val="28"/>
        </w:rPr>
        <w:t>ЗДВ / HFA</w:t>
      </w:r>
      <w:r>
        <w:rPr>
          <w:rFonts w:ascii="Times New Roman" w:hAnsi="Times New Roman"/>
          <w:sz w:val="28"/>
          <w:szCs w:val="28"/>
        </w:rPr>
        <w:t>–</w:t>
      </w:r>
      <w:r w:rsidRPr="00D120F8">
        <w:rPr>
          <w:rFonts w:ascii="Times New Roman" w:hAnsi="Times New Roman"/>
          <w:sz w:val="28"/>
          <w:szCs w:val="28"/>
        </w:rPr>
        <w:t>DB)</w:t>
      </w:r>
      <w:r w:rsidRPr="00D120F8">
        <w:rPr>
          <w:rFonts w:ascii="Times New Roman" w:hAnsi="Times New Roman"/>
          <w:sz w:val="28"/>
          <w:szCs w:val="28"/>
          <w:lang w:val="uk-UA"/>
        </w:rPr>
        <w:t>.</w:t>
      </w:r>
      <w:r w:rsidRPr="00D120F8">
        <w:rPr>
          <w:rFonts w:ascii="Times New Roman" w:hAnsi="Times New Roman"/>
          <w:sz w:val="28"/>
          <w:szCs w:val="28"/>
        </w:rPr>
        <w:t xml:space="preserve"> </w:t>
      </w:r>
      <w:r w:rsidRPr="00D120F8">
        <w:rPr>
          <w:rFonts w:ascii="Times New Roman" w:hAnsi="Times New Roman"/>
          <w:sz w:val="28"/>
          <w:szCs w:val="28"/>
          <w:lang w:val="uk-UA"/>
        </w:rPr>
        <w:t xml:space="preserve">– Режим доступу : </w:t>
      </w:r>
      <w:hyperlink r:id="rId8" w:history="1">
        <w:r w:rsidRPr="005B44D8">
          <w:rPr>
            <w:rStyle w:val="aa"/>
            <w:rFonts w:ascii="Times New Roman" w:hAnsi="Times New Roman"/>
            <w:sz w:val="28"/>
            <w:szCs w:val="28"/>
          </w:rPr>
          <w:t>http</w:t>
        </w:r>
        <w:r w:rsidRPr="005B44D8">
          <w:rPr>
            <w:rStyle w:val="aa"/>
            <w:rFonts w:ascii="Times New Roman" w:hAnsi="Times New Roman"/>
            <w:sz w:val="28"/>
            <w:szCs w:val="28"/>
            <w:lang w:val="uk-UA"/>
          </w:rPr>
          <w:t>://</w:t>
        </w:r>
        <w:r w:rsidRPr="005B44D8">
          <w:rPr>
            <w:rStyle w:val="aa"/>
            <w:rFonts w:ascii="Times New Roman" w:hAnsi="Times New Roman"/>
            <w:sz w:val="28"/>
            <w:szCs w:val="28"/>
          </w:rPr>
          <w:t>www</w:t>
        </w:r>
        <w:r w:rsidRPr="005B44D8">
          <w:rPr>
            <w:rStyle w:val="aa"/>
            <w:rFonts w:ascii="Times New Roman" w:hAnsi="Times New Roman"/>
            <w:sz w:val="28"/>
            <w:szCs w:val="28"/>
            <w:lang w:val="uk-UA"/>
          </w:rPr>
          <w:t>.</w:t>
        </w:r>
        <w:r w:rsidRPr="005B44D8">
          <w:rPr>
            <w:rStyle w:val="aa"/>
            <w:rFonts w:ascii="Times New Roman" w:hAnsi="Times New Roman"/>
            <w:sz w:val="28"/>
            <w:szCs w:val="28"/>
          </w:rPr>
          <w:t>euro</w:t>
        </w:r>
        <w:r w:rsidRPr="005B44D8">
          <w:rPr>
            <w:rStyle w:val="aa"/>
            <w:rFonts w:ascii="Times New Roman" w:hAnsi="Times New Roman"/>
            <w:sz w:val="28"/>
            <w:szCs w:val="28"/>
            <w:lang w:val="uk-UA"/>
          </w:rPr>
          <w:t>.</w:t>
        </w:r>
        <w:r w:rsidRPr="005B44D8">
          <w:rPr>
            <w:rStyle w:val="aa"/>
            <w:rFonts w:ascii="Times New Roman" w:hAnsi="Times New Roman"/>
            <w:sz w:val="28"/>
            <w:szCs w:val="28"/>
          </w:rPr>
          <w:t>who</w:t>
        </w:r>
        <w:r w:rsidRPr="005B44D8">
          <w:rPr>
            <w:rStyle w:val="aa"/>
            <w:rFonts w:ascii="Times New Roman" w:hAnsi="Times New Roman"/>
            <w:sz w:val="28"/>
            <w:szCs w:val="28"/>
            <w:lang w:val="uk-UA"/>
          </w:rPr>
          <w:t>.</w:t>
        </w:r>
        <w:r w:rsidRPr="005B44D8">
          <w:rPr>
            <w:rStyle w:val="aa"/>
            <w:rFonts w:ascii="Times New Roman" w:hAnsi="Times New Roman"/>
            <w:sz w:val="28"/>
            <w:szCs w:val="28"/>
          </w:rPr>
          <w:t>int</w:t>
        </w:r>
        <w:r w:rsidRPr="005B44D8">
          <w:rPr>
            <w:rStyle w:val="aa"/>
            <w:rFonts w:ascii="Times New Roman" w:hAnsi="Times New Roman"/>
            <w:sz w:val="28"/>
            <w:szCs w:val="28"/>
            <w:lang w:val="uk-UA"/>
          </w:rPr>
          <w:t>/</w:t>
        </w:r>
        <w:r w:rsidRPr="005B44D8">
          <w:rPr>
            <w:rStyle w:val="aa"/>
            <w:rFonts w:ascii="Times New Roman" w:hAnsi="Times New Roman"/>
            <w:sz w:val="28"/>
            <w:szCs w:val="28"/>
          </w:rPr>
          <w:t>hfadb</w:t>
        </w:r>
      </w:hyperlink>
      <w:r w:rsidRPr="005B44D8">
        <w:rPr>
          <w:rFonts w:ascii="Times New Roman" w:hAnsi="Times New Roman"/>
          <w:sz w:val="28"/>
          <w:szCs w:val="28"/>
          <w:lang w:val="uk-UA"/>
        </w:rPr>
        <w:t>.</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Жарінов О.</w:t>
      </w:r>
      <w:r>
        <w:rPr>
          <w:rFonts w:ascii="Times New Roman" w:hAnsi="Times New Roman"/>
          <w:sz w:val="28"/>
          <w:szCs w:val="28"/>
          <w:lang w:val="uk-UA"/>
        </w:rPr>
        <w:t xml:space="preserve"> </w:t>
      </w:r>
      <w:r w:rsidRPr="002110E7">
        <w:rPr>
          <w:rFonts w:ascii="Times New Roman" w:hAnsi="Times New Roman"/>
          <w:sz w:val="28"/>
          <w:szCs w:val="28"/>
          <w:lang w:val="uk-UA"/>
        </w:rPr>
        <w:t>Й. Тридцять років використання ß</w:t>
      </w:r>
      <w:r>
        <w:rPr>
          <w:rFonts w:ascii="Times New Roman" w:hAnsi="Times New Roman"/>
          <w:sz w:val="28"/>
          <w:szCs w:val="28"/>
          <w:lang w:val="uk-UA"/>
        </w:rPr>
        <w:t>–</w:t>
      </w:r>
      <w:r w:rsidRPr="002110E7">
        <w:rPr>
          <w:rFonts w:ascii="Times New Roman" w:hAnsi="Times New Roman"/>
          <w:sz w:val="28"/>
          <w:szCs w:val="28"/>
          <w:lang w:val="uk-UA"/>
        </w:rPr>
        <w:t xml:space="preserve">аденоблокаторів для лікування хронічної серцевої недостатності: чи поставлені крапки над «і»? </w:t>
      </w:r>
      <w:r>
        <w:rPr>
          <w:rFonts w:ascii="Times New Roman" w:hAnsi="Times New Roman"/>
          <w:sz w:val="28"/>
          <w:szCs w:val="28"/>
          <w:lang w:val="uk-UA"/>
        </w:rPr>
        <w:t xml:space="preserve">/ </w:t>
      </w:r>
      <w:r w:rsidRPr="002110E7">
        <w:rPr>
          <w:rFonts w:ascii="Times New Roman" w:hAnsi="Times New Roman"/>
          <w:sz w:val="28"/>
          <w:szCs w:val="28"/>
          <w:lang w:val="uk-UA"/>
        </w:rPr>
        <w:t>О.</w:t>
      </w:r>
      <w:r>
        <w:rPr>
          <w:rFonts w:ascii="Times New Roman" w:hAnsi="Times New Roman"/>
          <w:sz w:val="28"/>
          <w:szCs w:val="28"/>
          <w:lang w:val="uk-UA"/>
        </w:rPr>
        <w:t xml:space="preserve"> </w:t>
      </w:r>
      <w:r w:rsidRPr="002110E7">
        <w:rPr>
          <w:rFonts w:ascii="Times New Roman" w:hAnsi="Times New Roman"/>
          <w:sz w:val="28"/>
          <w:szCs w:val="28"/>
          <w:lang w:val="uk-UA"/>
        </w:rPr>
        <w:t>Й.</w:t>
      </w:r>
      <w:r>
        <w:rPr>
          <w:rFonts w:ascii="Times New Roman" w:hAnsi="Times New Roman"/>
          <w:sz w:val="28"/>
          <w:szCs w:val="28"/>
          <w:lang w:val="uk-UA"/>
        </w:rPr>
        <w:t xml:space="preserve"> </w:t>
      </w:r>
      <w:r w:rsidRPr="002110E7">
        <w:rPr>
          <w:rFonts w:ascii="Times New Roman" w:hAnsi="Times New Roman"/>
          <w:sz w:val="28"/>
          <w:szCs w:val="28"/>
          <w:lang w:val="uk-UA"/>
        </w:rPr>
        <w:t>Жарінов // Укр</w:t>
      </w:r>
      <w:r>
        <w:rPr>
          <w:rFonts w:ascii="Times New Roman" w:hAnsi="Times New Roman"/>
          <w:sz w:val="28"/>
          <w:szCs w:val="28"/>
          <w:lang w:val="uk-UA"/>
        </w:rPr>
        <w:t>.</w:t>
      </w:r>
      <w:r w:rsidRPr="002110E7">
        <w:rPr>
          <w:rFonts w:ascii="Times New Roman" w:hAnsi="Times New Roman"/>
          <w:sz w:val="28"/>
          <w:szCs w:val="28"/>
          <w:lang w:val="uk-UA"/>
        </w:rPr>
        <w:t xml:space="preserve"> </w:t>
      </w:r>
      <w:r>
        <w:rPr>
          <w:rFonts w:ascii="Times New Roman" w:hAnsi="Times New Roman"/>
          <w:sz w:val="28"/>
          <w:szCs w:val="28"/>
          <w:lang w:val="uk-UA"/>
        </w:rPr>
        <w:t>к</w:t>
      </w:r>
      <w:r w:rsidRPr="002110E7">
        <w:rPr>
          <w:rFonts w:ascii="Times New Roman" w:hAnsi="Times New Roman"/>
          <w:sz w:val="28"/>
          <w:szCs w:val="28"/>
          <w:lang w:val="uk-UA"/>
        </w:rPr>
        <w:t>ардіол</w:t>
      </w:r>
      <w:r>
        <w:rPr>
          <w:rFonts w:ascii="Times New Roman" w:hAnsi="Times New Roman"/>
          <w:sz w:val="28"/>
          <w:szCs w:val="28"/>
          <w:lang w:val="uk-UA"/>
        </w:rPr>
        <w:t>.</w:t>
      </w:r>
      <w:r w:rsidRPr="002110E7">
        <w:rPr>
          <w:rFonts w:ascii="Times New Roman" w:hAnsi="Times New Roman"/>
          <w:sz w:val="28"/>
          <w:szCs w:val="28"/>
          <w:lang w:val="uk-UA"/>
        </w:rPr>
        <w:t xml:space="preserve"> журн. – 2005.</w:t>
      </w:r>
      <w:r>
        <w:rPr>
          <w:rFonts w:ascii="Times New Roman" w:hAnsi="Times New Roman"/>
          <w:sz w:val="28"/>
          <w:szCs w:val="28"/>
          <w:lang w:val="uk-UA"/>
        </w:rPr>
        <w:t xml:space="preserve"> (</w:t>
      </w:r>
      <w:r>
        <w:rPr>
          <w:rFonts w:ascii="Times New Roman" w:hAnsi="Times New Roman"/>
          <w:sz w:val="28"/>
          <w:szCs w:val="28"/>
          <w:lang w:val="en-US"/>
        </w:rPr>
        <w:t>Д</w:t>
      </w:r>
      <w:r w:rsidRPr="002110E7">
        <w:rPr>
          <w:rFonts w:ascii="Times New Roman" w:hAnsi="Times New Roman"/>
          <w:sz w:val="28"/>
          <w:szCs w:val="28"/>
          <w:lang w:val="uk-UA"/>
        </w:rPr>
        <w:t>одаток 4</w:t>
      </w:r>
      <w:r>
        <w:rPr>
          <w:rFonts w:ascii="Times New Roman" w:hAnsi="Times New Roman"/>
          <w:sz w:val="28"/>
          <w:szCs w:val="28"/>
          <w:lang w:val="uk-UA"/>
        </w:rPr>
        <w:t>)</w:t>
      </w:r>
      <w:r w:rsidRPr="002110E7">
        <w:rPr>
          <w:rFonts w:ascii="Times New Roman" w:hAnsi="Times New Roman"/>
          <w:sz w:val="28"/>
          <w:szCs w:val="28"/>
          <w:lang w:val="uk-UA"/>
        </w:rPr>
        <w:t>. – С. 15</w:t>
      </w:r>
      <w:r>
        <w:rPr>
          <w:rFonts w:ascii="Times New Roman" w:hAnsi="Times New Roman"/>
          <w:sz w:val="28"/>
          <w:szCs w:val="28"/>
          <w:lang w:val="uk-UA"/>
        </w:rPr>
        <w:t>–</w:t>
      </w:r>
      <w:r w:rsidRPr="002110E7">
        <w:rPr>
          <w:rFonts w:ascii="Times New Roman" w:hAnsi="Times New Roman"/>
          <w:sz w:val="28"/>
          <w:szCs w:val="28"/>
          <w:lang w:val="uk-UA"/>
        </w:rPr>
        <w:t>24.</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Жданов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Клинико</w:t>
      </w:r>
      <w:r>
        <w:rPr>
          <w:rFonts w:ascii="Times New Roman" w:eastAsia="MS Mincho" w:hAnsi="Times New Roman"/>
          <w:sz w:val="28"/>
          <w:szCs w:val="28"/>
        </w:rPr>
        <w:t>–</w:t>
      </w:r>
      <w:r w:rsidRPr="002110E7">
        <w:rPr>
          <w:rFonts w:ascii="Times New Roman" w:eastAsia="MS Mincho" w:hAnsi="Times New Roman"/>
          <w:sz w:val="28"/>
          <w:szCs w:val="28"/>
        </w:rPr>
        <w:t>статистическая характеристика больных</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неспецифическими болезнями легких с системной артериальной гипертензией</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Жданов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Актуальные проблемы пульмонологии</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1991.</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89</w:t>
      </w:r>
      <w:r>
        <w:rPr>
          <w:rFonts w:ascii="Times New Roman" w:eastAsia="MS Mincho" w:hAnsi="Times New Roman"/>
          <w:sz w:val="28"/>
          <w:szCs w:val="28"/>
        </w:rPr>
        <w:t>–</w:t>
      </w:r>
      <w:r w:rsidRPr="002110E7">
        <w:rPr>
          <w:rFonts w:ascii="Times New Roman" w:eastAsia="MS Mincho" w:hAnsi="Times New Roman"/>
          <w:sz w:val="28"/>
          <w:szCs w:val="28"/>
        </w:rPr>
        <w:t>93.</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Жуков Т.</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 Состояние коронарного кровотока при остром легочном сердце</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Т.</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Жуков,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w:t>
      </w:r>
      <w:r>
        <w:rPr>
          <w:rFonts w:ascii="Times New Roman" w:eastAsia="MS Mincho" w:hAnsi="Times New Roman"/>
          <w:sz w:val="28"/>
          <w:szCs w:val="28"/>
        </w:rPr>
        <w:t xml:space="preserve"> </w:t>
      </w:r>
      <w:r w:rsidRPr="002110E7">
        <w:rPr>
          <w:rFonts w:ascii="Times New Roman" w:eastAsia="MS Mincho" w:hAnsi="Times New Roman"/>
          <w:sz w:val="28"/>
          <w:szCs w:val="28"/>
        </w:rPr>
        <w:t>Лазебник</w:t>
      </w:r>
      <w:r>
        <w:rPr>
          <w:rFonts w:ascii="Times New Roman" w:eastAsia="MS Mincho" w:hAnsi="Times New Roman"/>
          <w:sz w:val="28"/>
          <w:szCs w:val="28"/>
          <w:lang w:val="uk-UA"/>
        </w:rPr>
        <w:t xml:space="preserve">. </w:t>
      </w:r>
      <w:r>
        <w:rPr>
          <w:rFonts w:ascii="Times New Roman" w:eastAsia="MS Mincho" w:hAnsi="Times New Roman"/>
          <w:sz w:val="28"/>
          <w:szCs w:val="28"/>
        </w:rPr>
        <w:t xml:space="preserve">– </w:t>
      </w:r>
      <w:r w:rsidRPr="002110E7">
        <w:rPr>
          <w:rFonts w:ascii="Times New Roman" w:eastAsia="MS Mincho" w:hAnsi="Times New Roman"/>
          <w:sz w:val="28"/>
          <w:szCs w:val="28"/>
        </w:rPr>
        <w:t>М.</w:t>
      </w:r>
      <w:r w:rsidRPr="0090020C">
        <w:rPr>
          <w:rFonts w:ascii="Times New Roman" w:eastAsia="MS Mincho" w:hAnsi="Times New Roman"/>
          <w:sz w:val="28"/>
          <w:szCs w:val="28"/>
        </w:rPr>
        <w:t>,</w:t>
      </w:r>
      <w:r w:rsidRPr="002110E7">
        <w:rPr>
          <w:rFonts w:ascii="Times New Roman" w:eastAsia="MS Mincho" w:hAnsi="Times New Roman"/>
          <w:sz w:val="28"/>
          <w:szCs w:val="28"/>
        </w:rPr>
        <w:t xml:space="preserve"> 1998.</w:t>
      </w:r>
      <w:r w:rsidRPr="0090020C">
        <w:rPr>
          <w:rFonts w:ascii="Times New Roman" w:eastAsia="MS Mincho" w:hAnsi="Times New Roman"/>
          <w:sz w:val="28"/>
          <w:szCs w:val="28"/>
        </w:rPr>
        <w:t xml:space="preserve"> </w:t>
      </w:r>
      <w:r>
        <w:rPr>
          <w:rFonts w:ascii="Times New Roman" w:eastAsia="MS Mincho" w:hAnsi="Times New Roman"/>
          <w:sz w:val="28"/>
          <w:szCs w:val="28"/>
        </w:rPr>
        <w:t>–</w:t>
      </w:r>
      <w:r w:rsidRPr="0090020C">
        <w:rPr>
          <w:rFonts w:ascii="Times New Roman" w:eastAsia="MS Mincho" w:hAnsi="Times New Roman"/>
          <w:sz w:val="28"/>
          <w:szCs w:val="28"/>
        </w:rPr>
        <w:t xml:space="preserve"> 97 </w:t>
      </w:r>
      <w:r>
        <w:rPr>
          <w:rFonts w:ascii="Times New Roman" w:eastAsia="MS Mincho" w:hAnsi="Times New Roman"/>
          <w:sz w:val="28"/>
          <w:szCs w:val="28"/>
          <w:lang w:val="en-US"/>
        </w:rPr>
        <w:t>c</w:t>
      </w:r>
      <w:r w:rsidRPr="0090020C">
        <w:rPr>
          <w:rFonts w:ascii="Times New Roman" w:eastAsia="MS Mincho" w:hAnsi="Times New Roman"/>
          <w:sz w:val="28"/>
          <w:szCs w:val="28"/>
        </w:rPr>
        <w:t>.</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 xml:space="preserve">Зависимость между левожелудочковой недостаточностью и массой некроза при инфаркте миокарда, определенной с помощью анализа комплекса QRS </w:t>
      </w:r>
      <w:r>
        <w:rPr>
          <w:rFonts w:ascii="Times New Roman" w:hAnsi="Times New Roman"/>
          <w:sz w:val="28"/>
          <w:szCs w:val="28"/>
          <w:lang w:val="uk-UA"/>
        </w:rPr>
        <w:t>/</w:t>
      </w:r>
      <w:r w:rsidRPr="00061F43">
        <w:rPr>
          <w:rFonts w:ascii="Times New Roman" w:hAnsi="Times New Roman"/>
          <w:sz w:val="28"/>
          <w:szCs w:val="28"/>
        </w:rPr>
        <w:t xml:space="preserve"> </w:t>
      </w:r>
      <w:r w:rsidRPr="002110E7">
        <w:rPr>
          <w:rFonts w:ascii="Times New Roman" w:hAnsi="Times New Roman"/>
          <w:sz w:val="28"/>
          <w:szCs w:val="28"/>
        </w:rPr>
        <w:t>К.</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Иосава, П.</w:t>
      </w:r>
      <w:r>
        <w:rPr>
          <w:rFonts w:ascii="Times New Roman" w:hAnsi="Times New Roman"/>
          <w:sz w:val="28"/>
          <w:szCs w:val="28"/>
          <w:lang w:val="uk-UA"/>
        </w:rPr>
        <w:t xml:space="preserve"> </w:t>
      </w:r>
      <w:r w:rsidRPr="002110E7">
        <w:rPr>
          <w:rFonts w:ascii="Times New Roman" w:hAnsi="Times New Roman"/>
          <w:sz w:val="28"/>
          <w:szCs w:val="28"/>
        </w:rPr>
        <w:t>Т.</w:t>
      </w:r>
      <w:r>
        <w:rPr>
          <w:rFonts w:ascii="Times New Roman" w:hAnsi="Times New Roman"/>
          <w:sz w:val="28"/>
          <w:szCs w:val="28"/>
          <w:lang w:val="uk-UA"/>
        </w:rPr>
        <w:t xml:space="preserve"> </w:t>
      </w:r>
      <w:r w:rsidRPr="002110E7">
        <w:rPr>
          <w:rFonts w:ascii="Times New Roman" w:hAnsi="Times New Roman"/>
          <w:sz w:val="28"/>
          <w:szCs w:val="28"/>
        </w:rPr>
        <w:t>Мачавариани, Н.</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rPr>
        <w:t xml:space="preserve"> </w:t>
      </w:r>
      <w:r w:rsidRPr="002110E7">
        <w:rPr>
          <w:rFonts w:ascii="Times New Roman" w:hAnsi="Times New Roman"/>
          <w:sz w:val="28"/>
          <w:szCs w:val="28"/>
        </w:rPr>
        <w:t xml:space="preserve">Андриадзе </w:t>
      </w:r>
      <w:r>
        <w:rPr>
          <w:rFonts w:ascii="Times New Roman" w:hAnsi="Times New Roman"/>
          <w:sz w:val="28"/>
          <w:szCs w:val="28"/>
        </w:rPr>
        <w:t xml:space="preserve">[и др.] </w:t>
      </w:r>
      <w:r w:rsidRPr="002110E7">
        <w:rPr>
          <w:rFonts w:ascii="Times New Roman" w:hAnsi="Times New Roman"/>
          <w:sz w:val="28"/>
          <w:szCs w:val="28"/>
        </w:rPr>
        <w:t>// Кардиология.</w:t>
      </w:r>
      <w:r>
        <w:rPr>
          <w:rFonts w:ascii="Times New Roman" w:hAnsi="Times New Roman"/>
          <w:sz w:val="28"/>
          <w:szCs w:val="28"/>
        </w:rPr>
        <w:t xml:space="preserve"> – </w:t>
      </w:r>
      <w:r w:rsidRPr="002110E7">
        <w:rPr>
          <w:rFonts w:ascii="Times New Roman" w:hAnsi="Times New Roman"/>
          <w:sz w:val="28"/>
          <w:szCs w:val="28"/>
        </w:rPr>
        <w:t>1988.</w:t>
      </w:r>
      <w:r>
        <w:rPr>
          <w:rFonts w:ascii="Times New Roman" w:hAnsi="Times New Roman"/>
          <w:sz w:val="28"/>
          <w:szCs w:val="28"/>
        </w:rPr>
        <w:t xml:space="preserve"> – </w:t>
      </w:r>
      <w:r w:rsidRPr="002110E7">
        <w:rPr>
          <w:rFonts w:ascii="Times New Roman" w:hAnsi="Times New Roman"/>
          <w:sz w:val="28"/>
          <w:szCs w:val="28"/>
        </w:rPr>
        <w:t>№ 4. – С.</w:t>
      </w:r>
      <w:r>
        <w:rPr>
          <w:rFonts w:ascii="Times New Roman" w:hAnsi="Times New Roman"/>
          <w:sz w:val="28"/>
          <w:szCs w:val="28"/>
          <w:lang w:val="uk-UA"/>
        </w:rPr>
        <w:t xml:space="preserve"> </w:t>
      </w:r>
      <w:r w:rsidRPr="002110E7">
        <w:rPr>
          <w:rFonts w:ascii="Times New Roman" w:hAnsi="Times New Roman"/>
          <w:sz w:val="28"/>
          <w:szCs w:val="28"/>
        </w:rPr>
        <w:t>28</w:t>
      </w:r>
      <w:r>
        <w:rPr>
          <w:rFonts w:ascii="Times New Roman" w:hAnsi="Times New Roman"/>
          <w:sz w:val="28"/>
          <w:szCs w:val="28"/>
        </w:rPr>
        <w:t>–</w:t>
      </w:r>
      <w:r w:rsidRPr="002110E7">
        <w:rPr>
          <w:rFonts w:ascii="Times New Roman" w:hAnsi="Times New Roman"/>
          <w:sz w:val="28"/>
          <w:szCs w:val="28"/>
        </w:rPr>
        <w:t>30.</w:t>
      </w:r>
    </w:p>
    <w:p w:rsidR="004B165B" w:rsidRPr="002110E7"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color w:val="000000"/>
          <w:sz w:val="28"/>
          <w:szCs w:val="28"/>
        </w:rPr>
      </w:pPr>
      <w:r>
        <w:rPr>
          <w:rFonts w:ascii="Times New Roman" w:hAnsi="Times New Roman"/>
          <w:color w:val="000000"/>
          <w:sz w:val="28"/>
          <w:szCs w:val="28"/>
          <w:lang w:val="uk-UA"/>
        </w:rPr>
        <w:t xml:space="preserve">Зайков С. В. </w:t>
      </w:r>
      <w:r>
        <w:rPr>
          <w:rFonts w:ascii="Times New Roman" w:hAnsi="Times New Roman"/>
          <w:color w:val="000000"/>
          <w:sz w:val="28"/>
          <w:szCs w:val="28"/>
        </w:rPr>
        <w:t>Пикфлоуметрия при обструктивных заболеваниях легких</w:t>
      </w:r>
      <w:r>
        <w:rPr>
          <w:rFonts w:ascii="Times New Roman" w:hAnsi="Times New Roman"/>
          <w:color w:val="000000"/>
          <w:sz w:val="28"/>
          <w:szCs w:val="28"/>
          <w:lang w:val="uk-UA"/>
        </w:rPr>
        <w:t xml:space="preserve"> / С. В.</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Зайков </w:t>
      </w:r>
      <w:r>
        <w:rPr>
          <w:rFonts w:ascii="Times New Roman" w:hAnsi="Times New Roman"/>
          <w:color w:val="000000"/>
          <w:sz w:val="28"/>
          <w:szCs w:val="28"/>
        </w:rPr>
        <w:t>–</w:t>
      </w:r>
      <w:r>
        <w:rPr>
          <w:rFonts w:ascii="Times New Roman" w:hAnsi="Times New Roman"/>
          <w:color w:val="000000"/>
          <w:sz w:val="28"/>
          <w:szCs w:val="28"/>
          <w:lang w:val="uk-UA"/>
        </w:rPr>
        <w:t xml:space="preserve"> </w:t>
      </w:r>
      <w:r>
        <w:rPr>
          <w:rFonts w:ascii="Times New Roman" w:hAnsi="Times New Roman"/>
          <w:color w:val="000000"/>
          <w:sz w:val="28"/>
          <w:szCs w:val="28"/>
        </w:rPr>
        <w:t>К., 1998. – С.1–16.</w:t>
      </w:r>
    </w:p>
    <w:p w:rsidR="004B165B" w:rsidRPr="002B0BA6"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Застосування інгібіторів ангіотензин</w:t>
      </w:r>
      <w:r>
        <w:rPr>
          <w:rFonts w:ascii="Times New Roman" w:hAnsi="Times New Roman"/>
          <w:sz w:val="28"/>
          <w:szCs w:val="28"/>
          <w:lang w:val="uk-UA"/>
        </w:rPr>
        <w:t>–</w:t>
      </w:r>
      <w:r w:rsidRPr="002110E7">
        <w:rPr>
          <w:rFonts w:ascii="Times New Roman" w:hAnsi="Times New Roman"/>
          <w:sz w:val="28"/>
          <w:szCs w:val="28"/>
          <w:lang w:val="uk-UA"/>
        </w:rPr>
        <w:t>перетворюючого фактора у хворих на цукровий діабет із серцево</w:t>
      </w:r>
      <w:r>
        <w:rPr>
          <w:rFonts w:ascii="Times New Roman" w:hAnsi="Times New Roman"/>
          <w:sz w:val="28"/>
          <w:szCs w:val="28"/>
          <w:lang w:val="uk-UA"/>
        </w:rPr>
        <w:t>–</w:t>
      </w:r>
      <w:r w:rsidRPr="002110E7">
        <w:rPr>
          <w:rFonts w:ascii="Times New Roman" w:hAnsi="Times New Roman"/>
          <w:sz w:val="28"/>
          <w:szCs w:val="28"/>
          <w:lang w:val="uk-UA"/>
        </w:rPr>
        <w:t xml:space="preserve">судинною патологією: </w:t>
      </w:r>
      <w:r>
        <w:rPr>
          <w:rFonts w:ascii="Times New Roman" w:hAnsi="Times New Roman"/>
          <w:sz w:val="28"/>
          <w:szCs w:val="28"/>
          <w:lang w:val="uk-UA"/>
        </w:rPr>
        <w:t>м</w:t>
      </w:r>
      <w:r w:rsidRPr="002110E7">
        <w:rPr>
          <w:rFonts w:ascii="Times New Roman" w:hAnsi="Times New Roman"/>
          <w:sz w:val="28"/>
          <w:szCs w:val="28"/>
          <w:lang w:val="uk-UA"/>
        </w:rPr>
        <w:t>етод. рекомендації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w:t>
      </w:r>
      <w:r>
        <w:rPr>
          <w:rFonts w:ascii="Times New Roman" w:hAnsi="Times New Roman"/>
          <w:sz w:val="28"/>
          <w:szCs w:val="28"/>
          <w:lang w:val="uk-UA"/>
        </w:rPr>
        <w:t xml:space="preserve"> </w:t>
      </w:r>
      <w:r w:rsidRPr="002110E7">
        <w:rPr>
          <w:rFonts w:ascii="Times New Roman" w:hAnsi="Times New Roman"/>
          <w:sz w:val="28"/>
          <w:szCs w:val="28"/>
          <w:lang w:val="uk-UA"/>
        </w:rPr>
        <w:t>Швед, М.</w:t>
      </w:r>
      <w:r>
        <w:rPr>
          <w:rFonts w:ascii="Times New Roman" w:hAnsi="Times New Roman"/>
          <w:sz w:val="28"/>
          <w:szCs w:val="28"/>
          <w:lang w:val="uk-UA"/>
        </w:rPr>
        <w:t xml:space="preserve">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Гребеник, О.</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 xml:space="preserve">Барна </w:t>
      </w:r>
      <w:r>
        <w:rPr>
          <w:rFonts w:ascii="Times New Roman" w:hAnsi="Times New Roman"/>
          <w:sz w:val="28"/>
          <w:szCs w:val="28"/>
          <w:lang w:val="uk-UA"/>
        </w:rPr>
        <w:t xml:space="preserve">– </w:t>
      </w:r>
      <w:r w:rsidRPr="002110E7">
        <w:rPr>
          <w:rFonts w:ascii="Times New Roman" w:hAnsi="Times New Roman"/>
          <w:sz w:val="28"/>
          <w:szCs w:val="28"/>
          <w:lang w:val="uk-UA"/>
        </w:rPr>
        <w:t>Тернопіль</w:t>
      </w:r>
      <w:r>
        <w:rPr>
          <w:rFonts w:ascii="Times New Roman" w:hAnsi="Times New Roman"/>
          <w:sz w:val="28"/>
          <w:szCs w:val="28"/>
          <w:lang w:val="uk-UA"/>
        </w:rPr>
        <w:t xml:space="preserve"> </w:t>
      </w:r>
      <w:r w:rsidRPr="002110E7">
        <w:rPr>
          <w:rFonts w:ascii="Times New Roman" w:hAnsi="Times New Roman"/>
          <w:sz w:val="28"/>
          <w:szCs w:val="28"/>
          <w:lang w:val="uk-UA"/>
        </w:rPr>
        <w:t xml:space="preserve">: Укрмедкнига, 1999. </w:t>
      </w:r>
      <w:r>
        <w:rPr>
          <w:rFonts w:ascii="Times New Roman" w:hAnsi="Times New Roman"/>
          <w:sz w:val="28"/>
          <w:szCs w:val="28"/>
          <w:lang w:val="uk-UA"/>
        </w:rPr>
        <w:t xml:space="preserve">– </w:t>
      </w:r>
      <w:r w:rsidRPr="002110E7">
        <w:rPr>
          <w:rFonts w:ascii="Times New Roman" w:hAnsi="Times New Roman"/>
          <w:sz w:val="28"/>
          <w:szCs w:val="28"/>
          <w:lang w:val="uk-UA"/>
        </w:rPr>
        <w:t>20</w:t>
      </w:r>
      <w:r>
        <w:rPr>
          <w:rFonts w:ascii="Times New Roman" w:hAnsi="Times New Roman"/>
          <w:sz w:val="28"/>
          <w:szCs w:val="28"/>
          <w:lang w:val="uk-UA"/>
        </w:rPr>
        <w:t xml:space="preserve"> </w:t>
      </w:r>
      <w:r w:rsidRPr="002110E7">
        <w:rPr>
          <w:rFonts w:ascii="Times New Roman" w:hAnsi="Times New Roman"/>
          <w:sz w:val="28"/>
          <w:szCs w:val="28"/>
          <w:lang w:val="uk-UA"/>
        </w:rPr>
        <w:t>с.</w:t>
      </w:r>
    </w:p>
    <w:p w:rsidR="004B165B" w:rsidRPr="002110E7" w:rsidRDefault="004B165B" w:rsidP="007D5000">
      <w:pPr>
        <w:numPr>
          <w:ilvl w:val="0"/>
          <w:numId w:val="24"/>
        </w:numPr>
        <w:shd w:val="clear" w:color="auto" w:fill="FFFFFF"/>
        <w:tabs>
          <w:tab w:val="left" w:pos="384"/>
        </w:tabs>
        <w:spacing w:after="0" w:line="360" w:lineRule="auto"/>
        <w:ind w:left="0" w:firstLine="709"/>
        <w:jc w:val="both"/>
        <w:rPr>
          <w:rFonts w:ascii="Times New Roman" w:hAnsi="Times New Roman"/>
          <w:sz w:val="28"/>
          <w:szCs w:val="28"/>
        </w:rPr>
      </w:pPr>
      <w:r w:rsidRPr="002110E7">
        <w:rPr>
          <w:rFonts w:ascii="Times New Roman" w:hAnsi="Times New Roman"/>
          <w:color w:val="000000"/>
          <w:sz w:val="28"/>
          <w:szCs w:val="28"/>
        </w:rPr>
        <w:t>Значение показателей внутрисердечной гемодинамики у больных ин</w:t>
      </w:r>
      <w:r w:rsidRPr="002110E7">
        <w:rPr>
          <w:rFonts w:ascii="Times New Roman" w:hAnsi="Times New Roman"/>
          <w:color w:val="000000"/>
          <w:spacing w:val="2"/>
          <w:sz w:val="28"/>
          <w:szCs w:val="28"/>
        </w:rPr>
        <w:t xml:space="preserve">фарктом миокарда в прогнозировании развития сердечной недостаточности </w:t>
      </w:r>
      <w:r>
        <w:rPr>
          <w:rFonts w:ascii="Times New Roman" w:hAnsi="Times New Roman"/>
          <w:color w:val="000000"/>
          <w:spacing w:val="2"/>
          <w:sz w:val="28"/>
          <w:szCs w:val="28"/>
          <w:lang w:val="uk-UA"/>
        </w:rPr>
        <w:t xml:space="preserve">/ </w:t>
      </w:r>
      <w:r w:rsidRPr="002110E7">
        <w:rPr>
          <w:rFonts w:ascii="Times New Roman" w:hAnsi="Times New Roman"/>
          <w:color w:val="000000"/>
          <w:sz w:val="28"/>
          <w:szCs w:val="28"/>
        </w:rPr>
        <w:t>Н. И.</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Тарасов, И. Н.</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Сизова, Е. В.</w:t>
      </w:r>
      <w:r>
        <w:rPr>
          <w:rFonts w:ascii="Times New Roman" w:hAnsi="Times New Roman"/>
          <w:color w:val="000000"/>
          <w:sz w:val="28"/>
          <w:szCs w:val="28"/>
        </w:rPr>
        <w:t xml:space="preserve"> </w:t>
      </w:r>
      <w:r w:rsidRPr="002110E7">
        <w:rPr>
          <w:rFonts w:ascii="Times New Roman" w:hAnsi="Times New Roman"/>
          <w:color w:val="000000"/>
          <w:sz w:val="28"/>
          <w:szCs w:val="28"/>
        </w:rPr>
        <w:t xml:space="preserve">Малахович </w:t>
      </w:r>
      <w:r>
        <w:rPr>
          <w:rFonts w:ascii="Times New Roman" w:hAnsi="Times New Roman"/>
          <w:color w:val="000000"/>
          <w:sz w:val="28"/>
          <w:szCs w:val="28"/>
        </w:rPr>
        <w:t xml:space="preserve">[и др.] </w:t>
      </w:r>
      <w:r w:rsidRPr="002110E7">
        <w:rPr>
          <w:rFonts w:ascii="Times New Roman" w:hAnsi="Times New Roman"/>
          <w:color w:val="000000"/>
          <w:spacing w:val="2"/>
          <w:sz w:val="28"/>
          <w:szCs w:val="28"/>
        </w:rPr>
        <w:t>// Клинич</w:t>
      </w:r>
      <w:r w:rsidRPr="002110E7">
        <w:rPr>
          <w:rFonts w:ascii="Times New Roman" w:hAnsi="Times New Roman"/>
          <w:color w:val="000000"/>
          <w:spacing w:val="2"/>
          <w:sz w:val="28"/>
          <w:szCs w:val="28"/>
          <w:lang w:val="uk-UA"/>
        </w:rPr>
        <w:t>.</w:t>
      </w:r>
      <w:r w:rsidRPr="002110E7">
        <w:rPr>
          <w:rFonts w:ascii="Times New Roman" w:hAnsi="Times New Roman"/>
          <w:color w:val="000000"/>
          <w:spacing w:val="2"/>
          <w:sz w:val="28"/>
          <w:szCs w:val="28"/>
        </w:rPr>
        <w:t xml:space="preserve"> медицина.</w:t>
      </w:r>
      <w:r w:rsidRPr="002110E7">
        <w:rPr>
          <w:rFonts w:ascii="Times New Roman" w:hAnsi="Times New Roman"/>
          <w:color w:val="000000"/>
          <w:spacing w:val="2"/>
          <w:sz w:val="28"/>
          <w:szCs w:val="28"/>
          <w:lang w:val="uk-UA"/>
        </w:rPr>
        <w:t xml:space="preserve"> </w:t>
      </w:r>
      <w:r w:rsidRPr="002110E7">
        <w:rPr>
          <w:rFonts w:ascii="Times New Roman" w:hAnsi="Times New Roman"/>
          <w:color w:val="000000"/>
          <w:spacing w:val="2"/>
          <w:sz w:val="28"/>
          <w:szCs w:val="28"/>
        </w:rPr>
        <w:t>– 2001.</w:t>
      </w:r>
      <w:r>
        <w:rPr>
          <w:rFonts w:ascii="Times New Roman" w:hAnsi="Times New Roman"/>
          <w:color w:val="000000"/>
          <w:spacing w:val="2"/>
          <w:sz w:val="28"/>
          <w:szCs w:val="28"/>
          <w:lang w:val="uk-UA"/>
        </w:rPr>
        <w:t xml:space="preserve"> </w:t>
      </w:r>
      <w:r w:rsidRPr="002110E7">
        <w:rPr>
          <w:rFonts w:ascii="Times New Roman" w:hAnsi="Times New Roman"/>
          <w:color w:val="000000"/>
          <w:spacing w:val="2"/>
          <w:sz w:val="28"/>
          <w:szCs w:val="28"/>
        </w:rPr>
        <w:t>–</w:t>
      </w:r>
      <w:r>
        <w:rPr>
          <w:rFonts w:ascii="Times New Roman" w:hAnsi="Times New Roman"/>
          <w:color w:val="000000"/>
          <w:spacing w:val="2"/>
          <w:sz w:val="28"/>
          <w:szCs w:val="28"/>
          <w:lang w:val="uk-UA"/>
        </w:rPr>
        <w:t xml:space="preserve"> </w:t>
      </w:r>
      <w:r w:rsidRPr="002110E7">
        <w:rPr>
          <w:rFonts w:ascii="Times New Roman" w:hAnsi="Times New Roman"/>
          <w:color w:val="000000"/>
          <w:spacing w:val="2"/>
          <w:sz w:val="28"/>
          <w:szCs w:val="28"/>
        </w:rPr>
        <w:t>№ 7. –</w:t>
      </w:r>
      <w:r w:rsidRPr="002110E7">
        <w:rPr>
          <w:rFonts w:ascii="Times New Roman" w:hAnsi="Times New Roman"/>
          <w:color w:val="000000"/>
          <w:spacing w:val="2"/>
          <w:sz w:val="28"/>
          <w:szCs w:val="28"/>
          <w:lang w:val="uk-UA"/>
        </w:rPr>
        <w:t xml:space="preserve"> </w:t>
      </w:r>
      <w:r w:rsidRPr="002110E7">
        <w:rPr>
          <w:rFonts w:ascii="Times New Roman" w:hAnsi="Times New Roman"/>
          <w:color w:val="000000"/>
          <w:spacing w:val="2"/>
          <w:sz w:val="28"/>
          <w:szCs w:val="28"/>
        </w:rPr>
        <w:t>С. 32</w:t>
      </w:r>
      <w:r>
        <w:rPr>
          <w:rFonts w:ascii="Times New Roman" w:hAnsi="Times New Roman"/>
          <w:color w:val="000000"/>
          <w:spacing w:val="2"/>
          <w:sz w:val="28"/>
          <w:szCs w:val="28"/>
        </w:rPr>
        <w:t>–</w:t>
      </w:r>
      <w:r w:rsidRPr="002110E7">
        <w:rPr>
          <w:rFonts w:ascii="Times New Roman" w:hAnsi="Times New Roman"/>
          <w:color w:val="000000"/>
          <w:spacing w:val="2"/>
          <w:sz w:val="28"/>
          <w:szCs w:val="28"/>
        </w:rPr>
        <w:t>35.</w:t>
      </w:r>
    </w:p>
    <w:p w:rsidR="004B165B" w:rsidRPr="002B0BA6"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B0BA6">
        <w:rPr>
          <w:rFonts w:ascii="Times New Roman" w:hAnsi="Times New Roman"/>
          <w:bCs/>
          <w:iCs/>
          <w:spacing w:val="1"/>
          <w:sz w:val="28"/>
          <w:szCs w:val="28"/>
        </w:rPr>
        <w:lastRenderedPageBreak/>
        <w:t>Иванов А.</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П. Клинико</w:t>
      </w:r>
      <w:r>
        <w:rPr>
          <w:rFonts w:ascii="Times New Roman" w:hAnsi="Times New Roman"/>
          <w:bCs/>
          <w:iCs/>
          <w:spacing w:val="1"/>
          <w:sz w:val="28"/>
          <w:szCs w:val="28"/>
        </w:rPr>
        <w:t>–</w:t>
      </w:r>
      <w:r w:rsidRPr="002B0BA6">
        <w:rPr>
          <w:rFonts w:ascii="Times New Roman" w:hAnsi="Times New Roman"/>
          <w:bCs/>
          <w:iCs/>
          <w:spacing w:val="1"/>
          <w:sz w:val="28"/>
          <w:szCs w:val="28"/>
        </w:rPr>
        <w:t xml:space="preserve">инструментальная оценка миокардиального резерва у больных, перенесших инфаркт миокарда </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А.</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П.</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Иванов, И.</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А.</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Эльгардт, В.</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А.</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 xml:space="preserve">Леонтьев // Клинич. медицина. </w:t>
      </w:r>
      <w:r>
        <w:rPr>
          <w:rFonts w:ascii="Times New Roman" w:hAnsi="Times New Roman"/>
          <w:bCs/>
          <w:iCs/>
          <w:spacing w:val="1"/>
          <w:sz w:val="28"/>
          <w:szCs w:val="28"/>
        </w:rPr>
        <w:t>–</w:t>
      </w:r>
      <w:r>
        <w:rPr>
          <w:rFonts w:ascii="Times New Roman" w:hAnsi="Times New Roman"/>
          <w:bCs/>
          <w:iCs/>
          <w:spacing w:val="1"/>
          <w:sz w:val="28"/>
          <w:szCs w:val="28"/>
          <w:lang w:val="uk-UA"/>
        </w:rPr>
        <w:t xml:space="preserve"> </w:t>
      </w:r>
      <w:r w:rsidRPr="002B0BA6">
        <w:rPr>
          <w:rFonts w:ascii="Times New Roman" w:hAnsi="Times New Roman"/>
          <w:bCs/>
          <w:iCs/>
          <w:spacing w:val="1"/>
          <w:sz w:val="28"/>
          <w:szCs w:val="28"/>
        </w:rPr>
        <w:t>2004.</w:t>
      </w:r>
      <w:r>
        <w:rPr>
          <w:rFonts w:ascii="Times New Roman" w:hAnsi="Times New Roman"/>
          <w:bCs/>
          <w:iCs/>
          <w:spacing w:val="1"/>
          <w:sz w:val="28"/>
          <w:szCs w:val="28"/>
        </w:rPr>
        <w:t xml:space="preserve"> – </w:t>
      </w:r>
      <w:r w:rsidRPr="002B0BA6">
        <w:rPr>
          <w:rFonts w:ascii="Times New Roman" w:hAnsi="Times New Roman"/>
          <w:spacing w:val="-7"/>
          <w:sz w:val="28"/>
          <w:szCs w:val="28"/>
        </w:rPr>
        <w:t>№ 12. – С. 24</w:t>
      </w:r>
      <w:r>
        <w:rPr>
          <w:rFonts w:ascii="Times New Roman" w:hAnsi="Times New Roman"/>
          <w:spacing w:val="-7"/>
          <w:sz w:val="28"/>
          <w:szCs w:val="28"/>
        </w:rPr>
        <w:t>–</w:t>
      </w:r>
      <w:r w:rsidRPr="002B0BA6">
        <w:rPr>
          <w:rFonts w:ascii="Times New Roman" w:hAnsi="Times New Roman"/>
          <w:spacing w:val="-7"/>
          <w:sz w:val="28"/>
          <w:szCs w:val="28"/>
        </w:rPr>
        <w:t>27.</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9A56B8">
        <w:rPr>
          <w:rFonts w:ascii="Times New Roman" w:hAnsi="Times New Roman"/>
          <w:sz w:val="28"/>
          <w:szCs w:val="28"/>
        </w:rPr>
        <w:t>Иванов А.</w:t>
      </w:r>
      <w:r>
        <w:rPr>
          <w:rFonts w:ascii="Times New Roman" w:hAnsi="Times New Roman"/>
          <w:sz w:val="28"/>
          <w:szCs w:val="28"/>
          <w:lang w:val="uk-UA"/>
        </w:rPr>
        <w:t xml:space="preserve"> </w:t>
      </w:r>
      <w:r w:rsidRPr="009A56B8">
        <w:rPr>
          <w:rFonts w:ascii="Times New Roman" w:hAnsi="Times New Roman"/>
          <w:sz w:val="28"/>
          <w:szCs w:val="28"/>
        </w:rPr>
        <w:t>П. Процессы ремоделирования левого предсердия у больных перенесших инфаркт миокарда и возможности их изучения внутрипищеводной реографии</w:t>
      </w:r>
      <w:r>
        <w:rPr>
          <w:rFonts w:ascii="Times New Roman" w:hAnsi="Times New Roman"/>
          <w:sz w:val="28"/>
          <w:szCs w:val="28"/>
          <w:lang w:val="uk-UA"/>
        </w:rPr>
        <w:t xml:space="preserve"> / </w:t>
      </w:r>
      <w:r w:rsidRPr="009A56B8">
        <w:rPr>
          <w:rFonts w:ascii="Times New Roman" w:hAnsi="Times New Roman"/>
          <w:sz w:val="28"/>
          <w:szCs w:val="28"/>
        </w:rPr>
        <w:t>А.</w:t>
      </w:r>
      <w:r>
        <w:rPr>
          <w:rFonts w:ascii="Times New Roman" w:hAnsi="Times New Roman"/>
          <w:sz w:val="28"/>
          <w:szCs w:val="28"/>
          <w:lang w:val="uk-UA"/>
        </w:rPr>
        <w:t xml:space="preserve"> </w:t>
      </w:r>
      <w:r w:rsidRPr="009A56B8">
        <w:rPr>
          <w:rFonts w:ascii="Times New Roman" w:hAnsi="Times New Roman"/>
          <w:sz w:val="28"/>
          <w:szCs w:val="28"/>
        </w:rPr>
        <w:t>П.</w:t>
      </w:r>
      <w:r>
        <w:rPr>
          <w:rFonts w:ascii="Times New Roman" w:hAnsi="Times New Roman"/>
          <w:sz w:val="28"/>
          <w:szCs w:val="28"/>
          <w:lang w:val="uk-UA"/>
        </w:rPr>
        <w:t xml:space="preserve"> </w:t>
      </w:r>
      <w:r w:rsidRPr="009A56B8">
        <w:rPr>
          <w:rFonts w:ascii="Times New Roman" w:hAnsi="Times New Roman"/>
          <w:sz w:val="28"/>
          <w:szCs w:val="28"/>
        </w:rPr>
        <w:t>Иванов, И.</w:t>
      </w:r>
      <w:r>
        <w:rPr>
          <w:rFonts w:ascii="Times New Roman" w:hAnsi="Times New Roman"/>
          <w:sz w:val="28"/>
          <w:szCs w:val="28"/>
          <w:lang w:val="uk-UA"/>
        </w:rPr>
        <w:t xml:space="preserve"> </w:t>
      </w:r>
      <w:r w:rsidRPr="009A56B8">
        <w:rPr>
          <w:rFonts w:ascii="Times New Roman" w:hAnsi="Times New Roman"/>
          <w:sz w:val="28"/>
          <w:szCs w:val="28"/>
        </w:rPr>
        <w:t>А.</w:t>
      </w:r>
      <w:r>
        <w:rPr>
          <w:rFonts w:ascii="Times New Roman" w:hAnsi="Times New Roman"/>
          <w:sz w:val="28"/>
          <w:szCs w:val="28"/>
          <w:lang w:val="uk-UA"/>
        </w:rPr>
        <w:t xml:space="preserve"> </w:t>
      </w:r>
      <w:r w:rsidRPr="009A56B8">
        <w:rPr>
          <w:rFonts w:ascii="Times New Roman" w:hAnsi="Times New Roman"/>
          <w:sz w:val="28"/>
          <w:szCs w:val="28"/>
        </w:rPr>
        <w:t xml:space="preserve">Эльгардт </w:t>
      </w:r>
      <w:r>
        <w:rPr>
          <w:rFonts w:ascii="Times New Roman" w:hAnsi="Times New Roman"/>
          <w:sz w:val="28"/>
          <w:szCs w:val="28"/>
          <w:lang w:val="uk-UA"/>
        </w:rPr>
        <w:t>// Клинич. медицина. – 2001. – № 7. – С. 39–43.</w:t>
      </w:r>
    </w:p>
    <w:p w:rsidR="004B165B" w:rsidRPr="002C04D3"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 xml:space="preserve">Игнатова Г. </w:t>
      </w:r>
      <w:r>
        <w:rPr>
          <w:rFonts w:ascii="Times New Roman" w:eastAsia="MS Mincho" w:hAnsi="Times New Roman"/>
          <w:sz w:val="28"/>
          <w:szCs w:val="28"/>
          <w:lang w:val="uk-UA"/>
        </w:rPr>
        <w:t xml:space="preserve">Л. </w:t>
      </w:r>
      <w:r w:rsidRPr="002110E7">
        <w:rPr>
          <w:rFonts w:ascii="Times New Roman" w:eastAsia="MS Mincho" w:hAnsi="Times New Roman"/>
          <w:sz w:val="28"/>
          <w:szCs w:val="28"/>
        </w:rPr>
        <w:t xml:space="preserve">Хронический бронхит и ассоциация его с ишемической болезнью сердца и артериальной гипертензией по данным скрининга в рамках программы СИНДИ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Игнатова, Э.</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Волкова, 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Ионин // Национальный конгресс по болезням органов дыхания, 5</w:t>
      </w:r>
      <w:r>
        <w:rPr>
          <w:rFonts w:ascii="Times New Roman" w:eastAsia="MS Mincho" w:hAnsi="Times New Roman"/>
          <w:sz w:val="28"/>
          <w:szCs w:val="28"/>
        </w:rPr>
        <w:t>–</w:t>
      </w:r>
      <w:r w:rsidRPr="002110E7">
        <w:rPr>
          <w:rFonts w:ascii="Times New Roman" w:eastAsia="MS Mincho" w:hAnsi="Times New Roman"/>
          <w:sz w:val="28"/>
          <w:szCs w:val="28"/>
        </w:rPr>
        <w:t>й. – М.,</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1995. – № 1044.</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 xml:space="preserve">Изменения сократимости правого желудочка у больных ишемической болезнью сердца и хронической сердечной недостаточностью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Фомина,</w:t>
      </w:r>
      <w:r w:rsidRPr="002110E7">
        <w:rPr>
          <w:rFonts w:ascii="Times New Roman" w:eastAsia="MS Mincho" w:hAnsi="Times New Roman"/>
          <w:sz w:val="28"/>
          <w:szCs w:val="28"/>
          <w:lang w:val="uk-UA"/>
        </w:rPr>
        <w:t xml:space="preserve"> З.</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О.</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Георгадзе,</w:t>
      </w:r>
      <w:r w:rsidRPr="002110E7">
        <w:rPr>
          <w:rFonts w:ascii="Times New Roman" w:eastAsia="MS Mincho" w:hAnsi="Times New Roman"/>
          <w:sz w:val="28"/>
          <w:szCs w:val="28"/>
          <w:lang w:val="uk-UA"/>
        </w:rPr>
        <w:t xml:space="preserve"> 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Синицина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 Рос. кард. ж</w:t>
      </w:r>
      <w:r>
        <w:rPr>
          <w:rFonts w:ascii="Times New Roman" w:eastAsia="MS Mincho" w:hAnsi="Times New Roman"/>
          <w:sz w:val="28"/>
          <w:szCs w:val="28"/>
          <w:lang w:val="uk-UA"/>
        </w:rPr>
        <w:t>урн</w:t>
      </w:r>
      <w:r w:rsidRPr="002110E7">
        <w:rPr>
          <w:rFonts w:ascii="Times New Roman" w:eastAsia="MS Mincho" w:hAnsi="Times New Roman"/>
          <w:sz w:val="28"/>
          <w:szCs w:val="28"/>
        </w:rPr>
        <w:t>.</w:t>
      </w:r>
      <w:r>
        <w:rPr>
          <w:rFonts w:ascii="Times New Roman" w:eastAsia="MS Mincho" w:hAnsi="Times New Roman"/>
          <w:sz w:val="28"/>
          <w:szCs w:val="28"/>
        </w:rPr>
        <w:t xml:space="preserve"> – </w:t>
      </w:r>
      <w:r w:rsidRPr="002110E7">
        <w:rPr>
          <w:rFonts w:ascii="Times New Roman" w:eastAsia="MS Mincho" w:hAnsi="Times New Roman"/>
          <w:sz w:val="28"/>
          <w:szCs w:val="28"/>
        </w:rPr>
        <w:t>2000.</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1</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(21).</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 34</w:t>
      </w:r>
      <w:r>
        <w:rPr>
          <w:rFonts w:ascii="Times New Roman" w:eastAsia="MS Mincho" w:hAnsi="Times New Roman"/>
          <w:sz w:val="28"/>
          <w:szCs w:val="28"/>
        </w:rPr>
        <w:t>–</w:t>
      </w:r>
      <w:r w:rsidRPr="002110E7">
        <w:rPr>
          <w:rFonts w:ascii="Times New Roman" w:eastAsia="MS Mincho" w:hAnsi="Times New Roman"/>
          <w:sz w:val="28"/>
          <w:szCs w:val="28"/>
        </w:rPr>
        <w:t>36.</w:t>
      </w:r>
    </w:p>
    <w:p w:rsidR="004B165B" w:rsidRPr="000269A8"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eastAsia="MS Mincho" w:hAnsi="Times New Roman"/>
          <w:sz w:val="28"/>
          <w:szCs w:val="28"/>
        </w:rPr>
        <w:t>Ильницкий Р.</w:t>
      </w:r>
      <w:r>
        <w:rPr>
          <w:rFonts w:ascii="Times New Roman" w:eastAsia="MS Mincho" w:hAnsi="Times New Roman"/>
          <w:sz w:val="28"/>
          <w:szCs w:val="28"/>
          <w:lang w:val="uk-UA"/>
        </w:rPr>
        <w:t xml:space="preserve"> </w:t>
      </w:r>
      <w:r>
        <w:rPr>
          <w:rFonts w:ascii="Times New Roman" w:eastAsia="MS Mincho" w:hAnsi="Times New Roman"/>
          <w:sz w:val="28"/>
          <w:szCs w:val="28"/>
        </w:rPr>
        <w:t>И. Синдром бронхиальной обструкции</w:t>
      </w:r>
      <w:r>
        <w:rPr>
          <w:rFonts w:ascii="Times New Roman" w:eastAsia="MS Mincho" w:hAnsi="Times New Roman"/>
          <w:sz w:val="28"/>
          <w:szCs w:val="28"/>
          <w:lang w:val="uk-UA"/>
        </w:rPr>
        <w:t xml:space="preserve"> </w:t>
      </w:r>
      <w:r>
        <w:rPr>
          <w:rFonts w:ascii="Times New Roman" w:eastAsia="MS Mincho" w:hAnsi="Times New Roman"/>
          <w:sz w:val="28"/>
          <w:szCs w:val="28"/>
        </w:rPr>
        <w:t xml:space="preserve">: дифференциально–диагностическое значение и терапевтические подходы </w:t>
      </w:r>
      <w:r>
        <w:rPr>
          <w:rFonts w:ascii="Times New Roman" w:eastAsia="MS Mincho" w:hAnsi="Times New Roman"/>
          <w:sz w:val="28"/>
          <w:szCs w:val="28"/>
          <w:lang w:val="uk-UA"/>
        </w:rPr>
        <w:t xml:space="preserve">/ </w:t>
      </w:r>
      <w:r>
        <w:rPr>
          <w:rFonts w:ascii="Times New Roman" w:eastAsia="MS Mincho" w:hAnsi="Times New Roman"/>
          <w:sz w:val="28"/>
          <w:szCs w:val="28"/>
        </w:rPr>
        <w:t>Р.</w:t>
      </w:r>
      <w:r>
        <w:rPr>
          <w:rFonts w:ascii="Times New Roman" w:eastAsia="MS Mincho" w:hAnsi="Times New Roman"/>
          <w:sz w:val="28"/>
          <w:szCs w:val="28"/>
          <w:lang w:val="uk-UA"/>
        </w:rPr>
        <w:t xml:space="preserve"> </w:t>
      </w:r>
      <w:r>
        <w:rPr>
          <w:rFonts w:ascii="Times New Roman" w:eastAsia="MS Mincho" w:hAnsi="Times New Roman"/>
          <w:sz w:val="28"/>
          <w:szCs w:val="28"/>
        </w:rPr>
        <w:t>И.</w:t>
      </w:r>
      <w:r>
        <w:rPr>
          <w:rFonts w:ascii="Times New Roman" w:eastAsia="MS Mincho" w:hAnsi="Times New Roman"/>
          <w:sz w:val="28"/>
          <w:szCs w:val="28"/>
          <w:lang w:val="uk-UA"/>
        </w:rPr>
        <w:t xml:space="preserve"> </w:t>
      </w:r>
      <w:r>
        <w:rPr>
          <w:rFonts w:ascii="Times New Roman" w:eastAsia="MS Mincho" w:hAnsi="Times New Roman"/>
          <w:sz w:val="28"/>
          <w:szCs w:val="28"/>
        </w:rPr>
        <w:t>Ильницкий // Укр</w:t>
      </w:r>
      <w:r>
        <w:rPr>
          <w:rFonts w:ascii="Times New Roman" w:eastAsia="MS Mincho" w:hAnsi="Times New Roman"/>
          <w:sz w:val="28"/>
          <w:szCs w:val="28"/>
          <w:lang w:val="uk-UA"/>
        </w:rPr>
        <w:t>. пульмонологічний журн. – 2005. – № 3. – С. 60–67.</w:t>
      </w:r>
    </w:p>
    <w:p w:rsidR="004B165B" w:rsidRPr="00E15ADC"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 xml:space="preserve">Импедансометрия – метод контроля за центральной гемодинамикой у больных острым инфарктом миокарда </w:t>
      </w:r>
      <w:r>
        <w:rPr>
          <w:rFonts w:ascii="Times New Roman" w:hAnsi="Times New Roman"/>
          <w:sz w:val="28"/>
          <w:szCs w:val="28"/>
          <w:lang w:val="uk-UA"/>
        </w:rPr>
        <w:t xml:space="preserve">/ </w:t>
      </w:r>
      <w:r w:rsidRPr="002110E7">
        <w:rPr>
          <w:rFonts w:ascii="Times New Roman" w:hAnsi="Times New Roman"/>
          <w:sz w:val="28"/>
          <w:szCs w:val="28"/>
          <w:lang w:val="uk-UA"/>
        </w:rPr>
        <w:t>Г.</w:t>
      </w:r>
      <w:r>
        <w:rPr>
          <w:rFonts w:ascii="Times New Roman" w:hAnsi="Times New Roman"/>
          <w:sz w:val="28"/>
          <w:szCs w:val="28"/>
          <w:lang w:val="uk-UA"/>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w:t>
      </w:r>
      <w:r w:rsidRPr="002110E7">
        <w:rPr>
          <w:rFonts w:ascii="Times New Roman" w:hAnsi="Times New Roman"/>
          <w:sz w:val="28"/>
          <w:szCs w:val="28"/>
        </w:rPr>
        <w:t xml:space="preserve">Гольдберг, </w:t>
      </w:r>
      <w:r w:rsidRPr="002110E7">
        <w:rPr>
          <w:rFonts w:ascii="Times New Roman" w:hAnsi="Times New Roman"/>
          <w:sz w:val="28"/>
          <w:szCs w:val="28"/>
          <w:lang w:val="uk-UA"/>
        </w:rPr>
        <w:t>Л.</w:t>
      </w:r>
      <w:r>
        <w:rPr>
          <w:rFonts w:ascii="Times New Roman" w:hAnsi="Times New Roman"/>
          <w:sz w:val="28"/>
          <w:szCs w:val="28"/>
          <w:lang w:val="uk-UA"/>
        </w:rPr>
        <w:t xml:space="preserve"> </w:t>
      </w:r>
      <w:r w:rsidRPr="002110E7">
        <w:rPr>
          <w:rFonts w:ascii="Times New Roman" w:hAnsi="Times New Roman"/>
          <w:sz w:val="28"/>
          <w:szCs w:val="28"/>
          <w:lang w:val="uk-UA"/>
        </w:rPr>
        <w:t>Г.</w:t>
      </w:r>
      <w:r>
        <w:rPr>
          <w:rFonts w:ascii="Times New Roman" w:hAnsi="Times New Roman"/>
          <w:sz w:val="28"/>
          <w:szCs w:val="28"/>
          <w:lang w:val="uk-UA"/>
        </w:rPr>
        <w:t xml:space="preserve"> </w:t>
      </w:r>
      <w:r w:rsidRPr="002110E7">
        <w:rPr>
          <w:rFonts w:ascii="Times New Roman" w:hAnsi="Times New Roman"/>
          <w:sz w:val="28"/>
          <w:szCs w:val="28"/>
        </w:rPr>
        <w:t xml:space="preserve">Гольдберг, </w:t>
      </w:r>
      <w:r w:rsidRPr="002110E7">
        <w:rPr>
          <w:rFonts w:ascii="Times New Roman" w:hAnsi="Times New Roman"/>
          <w:sz w:val="28"/>
          <w:szCs w:val="28"/>
          <w:lang w:val="uk-UA"/>
        </w:rPr>
        <w:t>Ю.</w:t>
      </w:r>
      <w:r>
        <w:rPr>
          <w:rFonts w:ascii="Times New Roman" w:hAnsi="Times New Roman"/>
          <w:sz w:val="28"/>
          <w:szCs w:val="28"/>
          <w:lang w:val="uk-UA"/>
        </w:rPr>
        <w:t xml:space="preserve"> </w:t>
      </w:r>
      <w:r w:rsidRPr="002110E7">
        <w:rPr>
          <w:rFonts w:ascii="Times New Roman" w:hAnsi="Times New Roman"/>
          <w:sz w:val="28"/>
          <w:szCs w:val="28"/>
          <w:lang w:val="uk-UA"/>
        </w:rPr>
        <w:t>Г.</w:t>
      </w:r>
      <w:r>
        <w:rPr>
          <w:rFonts w:ascii="Times New Roman" w:hAnsi="Times New Roman"/>
          <w:sz w:val="28"/>
          <w:szCs w:val="28"/>
          <w:lang w:val="uk-UA"/>
        </w:rPr>
        <w:t xml:space="preserve"> </w:t>
      </w:r>
      <w:r w:rsidRPr="002110E7">
        <w:rPr>
          <w:rFonts w:ascii="Times New Roman" w:hAnsi="Times New Roman"/>
          <w:sz w:val="28"/>
          <w:szCs w:val="28"/>
        </w:rPr>
        <w:t xml:space="preserve">Гущин,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А.</w:t>
      </w:r>
      <w:r w:rsidRPr="002110E7">
        <w:rPr>
          <w:rFonts w:ascii="Times New Roman" w:hAnsi="Times New Roman"/>
          <w:sz w:val="28"/>
          <w:szCs w:val="28"/>
        </w:rPr>
        <w:t xml:space="preserve"> Григорьев</w:t>
      </w:r>
      <w:r w:rsidRPr="002110E7">
        <w:rPr>
          <w:rFonts w:ascii="Times New Roman" w:hAnsi="Times New Roman"/>
          <w:sz w:val="28"/>
          <w:szCs w:val="28"/>
          <w:lang w:val="uk-UA"/>
        </w:rPr>
        <w:t xml:space="preserve"> </w:t>
      </w:r>
      <w:r w:rsidRPr="002110E7">
        <w:rPr>
          <w:rFonts w:ascii="Times New Roman" w:hAnsi="Times New Roman"/>
          <w:sz w:val="28"/>
          <w:szCs w:val="28"/>
        </w:rPr>
        <w:t>// Кардиология.</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1987.</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 2. – С.</w:t>
      </w:r>
      <w:r w:rsidRPr="002110E7">
        <w:rPr>
          <w:rFonts w:ascii="Times New Roman" w:hAnsi="Times New Roman"/>
          <w:sz w:val="28"/>
          <w:szCs w:val="28"/>
          <w:lang w:val="uk-UA"/>
        </w:rPr>
        <w:t xml:space="preserve"> </w:t>
      </w:r>
      <w:r w:rsidRPr="002110E7">
        <w:rPr>
          <w:rFonts w:ascii="Times New Roman" w:hAnsi="Times New Roman"/>
          <w:sz w:val="28"/>
          <w:szCs w:val="28"/>
        </w:rPr>
        <w:t>102</w:t>
      </w:r>
      <w:r>
        <w:rPr>
          <w:rFonts w:ascii="Times New Roman" w:hAnsi="Times New Roman"/>
          <w:sz w:val="28"/>
          <w:szCs w:val="28"/>
          <w:lang w:val="uk-UA"/>
        </w:rPr>
        <w:t>–</w:t>
      </w:r>
      <w:r w:rsidRPr="002110E7">
        <w:rPr>
          <w:rFonts w:ascii="Times New Roman" w:hAnsi="Times New Roman"/>
          <w:sz w:val="28"/>
          <w:szCs w:val="28"/>
        </w:rPr>
        <w:t>103.</w:t>
      </w:r>
    </w:p>
    <w:p w:rsidR="004B165B" w:rsidRPr="00BA6470"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 xml:space="preserve">Ингибиторы АПФ: особенности клинического применения </w:t>
      </w:r>
      <w:r>
        <w:rPr>
          <w:rFonts w:ascii="Times New Roman" w:hAnsi="Times New Roman"/>
          <w:sz w:val="28"/>
          <w:szCs w:val="28"/>
          <w:lang w:val="uk-UA"/>
        </w:rPr>
        <w:t xml:space="preserve">/ Ю. Н. </w:t>
      </w:r>
      <w:r w:rsidRPr="002110E7">
        <w:rPr>
          <w:rFonts w:ascii="Times New Roman" w:hAnsi="Times New Roman"/>
          <w:sz w:val="28"/>
          <w:szCs w:val="28"/>
        </w:rPr>
        <w:t xml:space="preserve">Чернов, </w:t>
      </w:r>
      <w:r>
        <w:rPr>
          <w:rFonts w:ascii="Times New Roman" w:hAnsi="Times New Roman"/>
          <w:sz w:val="28"/>
          <w:szCs w:val="28"/>
          <w:lang w:val="uk-UA"/>
        </w:rPr>
        <w:t xml:space="preserve">Г. А. </w:t>
      </w:r>
      <w:r w:rsidRPr="002110E7">
        <w:rPr>
          <w:rFonts w:ascii="Times New Roman" w:hAnsi="Times New Roman"/>
          <w:sz w:val="28"/>
          <w:szCs w:val="28"/>
        </w:rPr>
        <w:t xml:space="preserve">Батищева, </w:t>
      </w:r>
      <w:r>
        <w:rPr>
          <w:rFonts w:ascii="Times New Roman" w:hAnsi="Times New Roman"/>
          <w:sz w:val="28"/>
          <w:szCs w:val="28"/>
          <w:lang w:val="uk-UA"/>
        </w:rPr>
        <w:t xml:space="preserve">В. М. </w:t>
      </w:r>
      <w:r w:rsidRPr="002110E7">
        <w:rPr>
          <w:rFonts w:ascii="Times New Roman" w:hAnsi="Times New Roman"/>
          <w:sz w:val="28"/>
          <w:szCs w:val="28"/>
        </w:rPr>
        <w:t xml:space="preserve">Поворотов, </w:t>
      </w:r>
      <w:r>
        <w:rPr>
          <w:rFonts w:ascii="Times New Roman" w:hAnsi="Times New Roman"/>
          <w:sz w:val="28"/>
          <w:szCs w:val="28"/>
          <w:lang w:val="uk-UA"/>
        </w:rPr>
        <w:t xml:space="preserve">С. Ю. </w:t>
      </w:r>
      <w:r w:rsidRPr="002110E7">
        <w:rPr>
          <w:rFonts w:ascii="Times New Roman" w:hAnsi="Times New Roman"/>
          <w:sz w:val="28"/>
          <w:szCs w:val="28"/>
        </w:rPr>
        <w:t>Чернов.</w:t>
      </w:r>
      <w:r w:rsidRPr="00E23168">
        <w:rPr>
          <w:rFonts w:ascii="Times New Roman" w:hAnsi="Times New Roman"/>
          <w:bCs/>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В мире лекарств. –</w:t>
      </w:r>
      <w:r w:rsidRPr="002110E7">
        <w:rPr>
          <w:rFonts w:ascii="Times New Roman" w:hAnsi="Times New Roman"/>
          <w:sz w:val="28"/>
          <w:szCs w:val="28"/>
          <w:lang w:val="uk-UA"/>
        </w:rPr>
        <w:t xml:space="preserve"> </w:t>
      </w:r>
      <w:r w:rsidRPr="002110E7">
        <w:rPr>
          <w:rFonts w:ascii="Times New Roman" w:hAnsi="Times New Roman"/>
          <w:sz w:val="28"/>
          <w:szCs w:val="28"/>
        </w:rPr>
        <w:t>1999.</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 xml:space="preserve">1. </w:t>
      </w:r>
      <w:r w:rsidRPr="002110E7">
        <w:rPr>
          <w:rFonts w:ascii="Times New Roman" w:hAnsi="Times New Roman"/>
          <w:bCs/>
          <w:sz w:val="28"/>
          <w:szCs w:val="28"/>
        </w:rPr>
        <w:t>–</w:t>
      </w:r>
      <w:r w:rsidRPr="002110E7">
        <w:rPr>
          <w:rFonts w:ascii="Times New Roman" w:hAnsi="Times New Roman"/>
          <w:bCs/>
          <w:sz w:val="28"/>
          <w:szCs w:val="28"/>
          <w:lang w:val="uk-UA"/>
        </w:rPr>
        <w:t xml:space="preserve"> </w:t>
      </w:r>
      <w:r w:rsidRPr="002110E7">
        <w:rPr>
          <w:rFonts w:ascii="Times New Roman" w:hAnsi="Times New Roman"/>
          <w:bCs/>
          <w:sz w:val="28"/>
          <w:szCs w:val="28"/>
        </w:rPr>
        <w:t>С.</w:t>
      </w:r>
      <w:r w:rsidRPr="002110E7">
        <w:rPr>
          <w:rFonts w:ascii="Times New Roman" w:hAnsi="Times New Roman"/>
          <w:bCs/>
          <w:sz w:val="28"/>
          <w:szCs w:val="28"/>
          <w:lang w:val="uk-UA"/>
        </w:rPr>
        <w:t xml:space="preserve"> 23</w:t>
      </w:r>
      <w:r>
        <w:rPr>
          <w:rFonts w:ascii="Times New Roman" w:hAnsi="Times New Roman"/>
          <w:bCs/>
          <w:sz w:val="28"/>
          <w:szCs w:val="28"/>
          <w:lang w:val="uk-UA"/>
        </w:rPr>
        <w:t>–</w:t>
      </w:r>
      <w:r w:rsidRPr="002110E7">
        <w:rPr>
          <w:rFonts w:ascii="Times New Roman" w:hAnsi="Times New Roman"/>
          <w:bCs/>
          <w:sz w:val="28"/>
          <w:szCs w:val="28"/>
          <w:lang w:val="uk-UA"/>
        </w:rPr>
        <w:t>25.</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 xml:space="preserve">Інструкція про діагностику, клінічну класифікацію та лікування хронічного обструктивного бронхіту </w:t>
      </w:r>
      <w:r>
        <w:rPr>
          <w:rFonts w:ascii="Times New Roman" w:hAnsi="Times New Roman"/>
          <w:sz w:val="28"/>
          <w:szCs w:val="28"/>
          <w:lang w:val="uk-UA"/>
        </w:rPr>
        <w:t>:</w:t>
      </w:r>
      <w:r w:rsidRPr="002110E7">
        <w:rPr>
          <w:rFonts w:ascii="Times New Roman" w:hAnsi="Times New Roman"/>
          <w:sz w:val="28"/>
          <w:szCs w:val="28"/>
        </w:rPr>
        <w:t xml:space="preserve"> </w:t>
      </w:r>
      <w:r>
        <w:rPr>
          <w:rFonts w:ascii="Times New Roman" w:hAnsi="Times New Roman"/>
          <w:sz w:val="28"/>
          <w:szCs w:val="28"/>
          <w:lang w:val="uk-UA"/>
        </w:rPr>
        <w:t>н</w:t>
      </w:r>
      <w:r w:rsidRPr="002110E7">
        <w:rPr>
          <w:rFonts w:ascii="Times New Roman" w:hAnsi="Times New Roman"/>
          <w:sz w:val="28"/>
          <w:szCs w:val="28"/>
        </w:rPr>
        <w:t>аказ МОЗ України від 30.12.99., №</w:t>
      </w:r>
      <w:r w:rsidRPr="002110E7">
        <w:rPr>
          <w:rFonts w:ascii="Times New Roman" w:hAnsi="Times New Roman"/>
          <w:sz w:val="28"/>
          <w:szCs w:val="28"/>
          <w:lang w:val="uk-UA"/>
        </w:rPr>
        <w:t xml:space="preserve"> </w:t>
      </w:r>
      <w:r w:rsidRPr="002110E7">
        <w:rPr>
          <w:rFonts w:ascii="Times New Roman" w:hAnsi="Times New Roman"/>
          <w:sz w:val="28"/>
          <w:szCs w:val="28"/>
        </w:rPr>
        <w:t xml:space="preserve">311. </w:t>
      </w:r>
      <w:r>
        <w:rPr>
          <w:rFonts w:ascii="Times New Roman" w:hAnsi="Times New Roman"/>
          <w:sz w:val="28"/>
          <w:szCs w:val="28"/>
          <w:lang w:val="uk-UA"/>
        </w:rPr>
        <w:t xml:space="preserve">– К., 2007. – </w:t>
      </w:r>
      <w:r w:rsidRPr="002110E7">
        <w:rPr>
          <w:rFonts w:ascii="Times New Roman" w:hAnsi="Times New Roman"/>
          <w:sz w:val="28"/>
          <w:szCs w:val="28"/>
        </w:rPr>
        <w:t>9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lastRenderedPageBreak/>
        <w:t>Інструкція про діагностику, клінічну класифікацію та лікування хронічн</w:t>
      </w:r>
      <w:r w:rsidRPr="002110E7">
        <w:rPr>
          <w:rFonts w:ascii="Times New Roman" w:hAnsi="Times New Roman"/>
          <w:sz w:val="28"/>
          <w:szCs w:val="28"/>
          <w:lang w:val="uk-UA"/>
        </w:rPr>
        <w:t>их</w:t>
      </w:r>
      <w:r w:rsidRPr="002110E7">
        <w:rPr>
          <w:rFonts w:ascii="Times New Roman" w:hAnsi="Times New Roman"/>
          <w:sz w:val="28"/>
          <w:szCs w:val="28"/>
        </w:rPr>
        <w:t xml:space="preserve"> обструктивн</w:t>
      </w:r>
      <w:r w:rsidRPr="002110E7">
        <w:rPr>
          <w:rFonts w:ascii="Times New Roman" w:hAnsi="Times New Roman"/>
          <w:sz w:val="28"/>
          <w:szCs w:val="28"/>
          <w:lang w:val="uk-UA"/>
        </w:rPr>
        <w:t>их</w:t>
      </w:r>
      <w:r w:rsidRPr="002110E7">
        <w:rPr>
          <w:rFonts w:ascii="Times New Roman" w:hAnsi="Times New Roman"/>
          <w:sz w:val="28"/>
          <w:szCs w:val="28"/>
        </w:rPr>
        <w:t xml:space="preserve"> </w:t>
      </w:r>
      <w:r w:rsidRPr="002110E7">
        <w:rPr>
          <w:rFonts w:ascii="Times New Roman" w:hAnsi="Times New Roman"/>
          <w:sz w:val="28"/>
          <w:szCs w:val="28"/>
          <w:lang w:val="uk-UA"/>
        </w:rPr>
        <w:t>захворювань легень</w:t>
      </w:r>
      <w:r w:rsidRPr="002110E7">
        <w:rPr>
          <w:rFonts w:ascii="Times New Roman" w:hAnsi="Times New Roman"/>
          <w:sz w:val="28"/>
          <w:szCs w:val="28"/>
        </w:rPr>
        <w:t xml:space="preserve"> </w:t>
      </w:r>
      <w:r>
        <w:rPr>
          <w:rFonts w:ascii="Times New Roman" w:hAnsi="Times New Roman"/>
          <w:sz w:val="28"/>
          <w:szCs w:val="28"/>
          <w:lang w:val="uk-UA"/>
        </w:rPr>
        <w:t>:</w:t>
      </w:r>
      <w:r w:rsidRPr="002110E7">
        <w:rPr>
          <w:rFonts w:ascii="Times New Roman" w:hAnsi="Times New Roman"/>
          <w:sz w:val="28"/>
          <w:szCs w:val="28"/>
        </w:rPr>
        <w:t xml:space="preserve"> </w:t>
      </w:r>
      <w:r>
        <w:rPr>
          <w:rFonts w:ascii="Times New Roman" w:hAnsi="Times New Roman"/>
          <w:sz w:val="28"/>
          <w:szCs w:val="28"/>
          <w:lang w:val="uk-UA"/>
        </w:rPr>
        <w:t>н</w:t>
      </w:r>
      <w:r w:rsidRPr="002110E7">
        <w:rPr>
          <w:rFonts w:ascii="Times New Roman" w:hAnsi="Times New Roman"/>
          <w:sz w:val="28"/>
          <w:szCs w:val="28"/>
        </w:rPr>
        <w:t xml:space="preserve">аказ МОЗ України </w:t>
      </w:r>
      <w:r w:rsidRPr="002110E7">
        <w:rPr>
          <w:rFonts w:ascii="Times New Roman" w:hAnsi="Times New Roman"/>
          <w:sz w:val="28"/>
          <w:szCs w:val="28"/>
          <w:lang w:val="uk-UA"/>
        </w:rPr>
        <w:t xml:space="preserve">№ 499 </w:t>
      </w:r>
      <w:r w:rsidRPr="002110E7">
        <w:rPr>
          <w:rFonts w:ascii="Times New Roman" w:hAnsi="Times New Roman"/>
          <w:sz w:val="28"/>
          <w:szCs w:val="28"/>
        </w:rPr>
        <w:t>від</w:t>
      </w:r>
      <w:r w:rsidRPr="002110E7">
        <w:rPr>
          <w:rFonts w:ascii="Times New Roman" w:hAnsi="Times New Roman"/>
          <w:sz w:val="28"/>
          <w:szCs w:val="28"/>
          <w:lang w:val="uk-UA"/>
        </w:rPr>
        <w:t xml:space="preserve"> 28.10.2003 «Про затвердження інструкції щодо надання допомоги хворим на туберкульоз і неспецифічні захворювання легенів». – К.</w:t>
      </w:r>
      <w:r>
        <w:rPr>
          <w:rFonts w:ascii="Times New Roman" w:hAnsi="Times New Roman"/>
          <w:sz w:val="28"/>
          <w:szCs w:val="28"/>
          <w:lang w:val="uk-UA"/>
        </w:rPr>
        <w:t>: Велес</w:t>
      </w:r>
      <w:r w:rsidRPr="002110E7">
        <w:rPr>
          <w:rFonts w:ascii="Times New Roman" w:hAnsi="Times New Roman"/>
          <w:sz w:val="28"/>
          <w:szCs w:val="28"/>
          <w:lang w:val="uk-UA"/>
        </w:rPr>
        <w:t>, 2003. – 100 с.</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425C0C">
        <w:rPr>
          <w:rFonts w:ascii="Times New Roman" w:hAnsi="Times New Roman"/>
          <w:sz w:val="28"/>
          <w:szCs w:val="28"/>
          <w:lang w:val="uk-UA"/>
        </w:rPr>
        <w:t xml:space="preserve">Інфаркт міокарда: підсумки та перспективи кардіологічного забезпечення (за даними обласного кардіологічного відділення) </w:t>
      </w:r>
      <w:r>
        <w:rPr>
          <w:rFonts w:ascii="Times New Roman" w:hAnsi="Times New Roman"/>
          <w:sz w:val="28"/>
          <w:szCs w:val="28"/>
          <w:lang w:val="uk-UA"/>
        </w:rPr>
        <w:t xml:space="preserve">/ </w:t>
      </w:r>
      <w:r w:rsidRPr="00425C0C">
        <w:rPr>
          <w:rFonts w:ascii="Times New Roman" w:hAnsi="Times New Roman"/>
          <w:sz w:val="28"/>
          <w:szCs w:val="28"/>
          <w:lang w:val="uk-UA"/>
        </w:rPr>
        <w:t>М.</w:t>
      </w:r>
      <w:r>
        <w:rPr>
          <w:rFonts w:ascii="Times New Roman" w:hAnsi="Times New Roman"/>
          <w:sz w:val="28"/>
          <w:szCs w:val="28"/>
          <w:lang w:val="uk-UA"/>
        </w:rPr>
        <w:t xml:space="preserve"> </w:t>
      </w:r>
      <w:r w:rsidRPr="00425C0C">
        <w:rPr>
          <w:rFonts w:ascii="Times New Roman" w:hAnsi="Times New Roman"/>
          <w:sz w:val="28"/>
          <w:szCs w:val="28"/>
          <w:lang w:val="uk-UA"/>
        </w:rPr>
        <w:t>І.</w:t>
      </w:r>
      <w:r>
        <w:rPr>
          <w:rFonts w:ascii="Times New Roman" w:hAnsi="Times New Roman"/>
          <w:sz w:val="28"/>
          <w:szCs w:val="28"/>
          <w:lang w:val="uk-UA"/>
        </w:rPr>
        <w:t xml:space="preserve"> </w:t>
      </w:r>
      <w:r w:rsidRPr="00425C0C">
        <w:rPr>
          <w:rFonts w:ascii="Times New Roman" w:hAnsi="Times New Roman"/>
          <w:sz w:val="28"/>
          <w:szCs w:val="28"/>
          <w:lang w:val="uk-UA"/>
        </w:rPr>
        <w:t>Швед, М.</w:t>
      </w:r>
      <w:r>
        <w:rPr>
          <w:rFonts w:ascii="Times New Roman" w:hAnsi="Times New Roman"/>
          <w:sz w:val="28"/>
          <w:szCs w:val="28"/>
          <w:lang w:val="uk-UA"/>
        </w:rPr>
        <w:t xml:space="preserve"> </w:t>
      </w:r>
      <w:r w:rsidRPr="00425C0C">
        <w:rPr>
          <w:rFonts w:ascii="Times New Roman" w:hAnsi="Times New Roman"/>
          <w:sz w:val="28"/>
          <w:szCs w:val="28"/>
          <w:lang w:val="uk-UA"/>
        </w:rPr>
        <w:t>В. Гребеник</w:t>
      </w:r>
      <w:r>
        <w:rPr>
          <w:rFonts w:ascii="Times New Roman" w:hAnsi="Times New Roman"/>
          <w:sz w:val="28"/>
          <w:szCs w:val="28"/>
          <w:lang w:val="uk-UA"/>
        </w:rPr>
        <w:t>,</w:t>
      </w:r>
      <w:r w:rsidRPr="00425C0C">
        <w:rPr>
          <w:rFonts w:ascii="Times New Roman" w:hAnsi="Times New Roman"/>
          <w:sz w:val="28"/>
          <w:szCs w:val="28"/>
          <w:lang w:val="uk-UA"/>
        </w:rPr>
        <w:t xml:space="preserve"> Л.</w:t>
      </w:r>
      <w:r>
        <w:rPr>
          <w:rFonts w:ascii="Times New Roman" w:hAnsi="Times New Roman"/>
          <w:sz w:val="28"/>
          <w:szCs w:val="28"/>
          <w:lang w:val="uk-UA"/>
        </w:rPr>
        <w:t xml:space="preserve"> </w:t>
      </w:r>
      <w:r w:rsidRPr="00425C0C">
        <w:rPr>
          <w:rFonts w:ascii="Times New Roman" w:hAnsi="Times New Roman"/>
          <w:sz w:val="28"/>
          <w:szCs w:val="28"/>
          <w:lang w:val="uk-UA"/>
        </w:rPr>
        <w:t xml:space="preserve">М. Охримович </w:t>
      </w:r>
      <w:r>
        <w:rPr>
          <w:rFonts w:ascii="Times New Roman" w:hAnsi="Times New Roman"/>
          <w:sz w:val="28"/>
          <w:szCs w:val="28"/>
          <w:lang w:val="uk-UA"/>
        </w:rPr>
        <w:t xml:space="preserve">[і ін.] </w:t>
      </w:r>
      <w:r w:rsidRPr="00425C0C">
        <w:rPr>
          <w:rFonts w:ascii="Times New Roman" w:hAnsi="Times New Roman"/>
          <w:sz w:val="28"/>
          <w:szCs w:val="28"/>
          <w:lang w:val="uk-UA"/>
        </w:rPr>
        <w:t>// Здобутки клінічної та експериментальної медицини</w:t>
      </w:r>
      <w:r>
        <w:rPr>
          <w:rFonts w:ascii="Times New Roman" w:hAnsi="Times New Roman"/>
          <w:sz w:val="28"/>
          <w:szCs w:val="28"/>
          <w:lang w:val="uk-UA"/>
        </w:rPr>
        <w:t xml:space="preserve">. – </w:t>
      </w:r>
      <w:r w:rsidRPr="00425C0C">
        <w:rPr>
          <w:rFonts w:ascii="Times New Roman" w:hAnsi="Times New Roman"/>
          <w:sz w:val="28"/>
          <w:szCs w:val="28"/>
          <w:lang w:val="uk-UA"/>
        </w:rPr>
        <w:t>Тернопіль</w:t>
      </w:r>
      <w:r>
        <w:rPr>
          <w:rFonts w:ascii="Times New Roman" w:hAnsi="Times New Roman"/>
          <w:sz w:val="28"/>
          <w:szCs w:val="28"/>
          <w:lang w:val="uk-UA"/>
        </w:rPr>
        <w:t xml:space="preserve"> </w:t>
      </w:r>
      <w:r w:rsidRPr="00425C0C">
        <w:rPr>
          <w:rFonts w:ascii="Times New Roman" w:hAnsi="Times New Roman"/>
          <w:sz w:val="28"/>
          <w:szCs w:val="28"/>
          <w:lang w:val="uk-UA"/>
        </w:rPr>
        <w:t>: Укрмедкнига, 2000.</w:t>
      </w:r>
      <w:r w:rsidRPr="00883FF8">
        <w:rPr>
          <w:rFonts w:ascii="Times New Roman" w:hAnsi="Times New Roman"/>
          <w:sz w:val="28"/>
          <w:szCs w:val="28"/>
          <w:lang w:val="uk-UA"/>
        </w:rPr>
        <w:t xml:space="preserve"> </w:t>
      </w:r>
      <w:r>
        <w:rPr>
          <w:rFonts w:ascii="Times New Roman" w:hAnsi="Times New Roman"/>
          <w:sz w:val="28"/>
          <w:szCs w:val="28"/>
          <w:lang w:val="uk-UA"/>
        </w:rPr>
        <w:t xml:space="preserve">– </w:t>
      </w:r>
      <w:r w:rsidRPr="00425C0C">
        <w:rPr>
          <w:rFonts w:ascii="Times New Roman" w:hAnsi="Times New Roman"/>
          <w:sz w:val="28"/>
          <w:szCs w:val="28"/>
          <w:lang w:val="uk-UA"/>
        </w:rPr>
        <w:t xml:space="preserve">Вип. 5. </w:t>
      </w:r>
      <w:r>
        <w:rPr>
          <w:rFonts w:ascii="Times New Roman" w:hAnsi="Times New Roman"/>
          <w:sz w:val="28"/>
          <w:szCs w:val="28"/>
          <w:lang w:val="uk-UA"/>
        </w:rPr>
        <w:t xml:space="preserve">– </w:t>
      </w:r>
      <w:r w:rsidRPr="00425C0C">
        <w:rPr>
          <w:rFonts w:ascii="Times New Roman" w:hAnsi="Times New Roman"/>
          <w:sz w:val="28"/>
          <w:szCs w:val="28"/>
          <w:lang w:val="uk-UA"/>
        </w:rPr>
        <w:t>С. 130</w:t>
      </w:r>
      <w:r>
        <w:rPr>
          <w:rFonts w:ascii="Times New Roman" w:hAnsi="Times New Roman"/>
          <w:sz w:val="28"/>
          <w:szCs w:val="28"/>
          <w:lang w:val="uk-UA"/>
        </w:rPr>
        <w:t>–</w:t>
      </w:r>
      <w:r w:rsidRPr="00425C0C">
        <w:rPr>
          <w:rFonts w:ascii="Times New Roman" w:hAnsi="Times New Roman"/>
          <w:sz w:val="28"/>
          <w:szCs w:val="28"/>
          <w:lang w:val="uk-UA"/>
        </w:rPr>
        <w:t>139.</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Казанская Т.</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Правий желудочек сердца</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Т.</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Казанская,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Фролов</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РУДН, 1995.</w:t>
      </w:r>
      <w:r>
        <w:rPr>
          <w:rFonts w:ascii="Times New Roman" w:eastAsia="MS Mincho" w:hAnsi="Times New Roman"/>
          <w:sz w:val="28"/>
          <w:szCs w:val="28"/>
        </w:rPr>
        <w:t xml:space="preserve"> – </w:t>
      </w:r>
      <w:r w:rsidRPr="002110E7">
        <w:rPr>
          <w:rFonts w:ascii="Times New Roman" w:eastAsia="MS Mincho" w:hAnsi="Times New Roman"/>
          <w:sz w:val="28"/>
          <w:szCs w:val="28"/>
        </w:rPr>
        <w:t>199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Карали Н.</w:t>
      </w:r>
      <w:r>
        <w:rPr>
          <w:rFonts w:ascii="Times New Roman" w:hAnsi="Times New Roman"/>
          <w:sz w:val="28"/>
          <w:szCs w:val="28"/>
          <w:lang w:val="uk-UA"/>
        </w:rPr>
        <w:t xml:space="preserve"> </w:t>
      </w:r>
      <w:r w:rsidRPr="002110E7">
        <w:rPr>
          <w:rFonts w:ascii="Times New Roman" w:hAnsi="Times New Roman"/>
          <w:sz w:val="28"/>
          <w:szCs w:val="28"/>
        </w:rPr>
        <w:t xml:space="preserve">А. Эндотелиальная дифункция и ее клиническое значение у больных хронической обструктивной болезнью легких </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Карали, А.</w:t>
      </w:r>
      <w:r>
        <w:rPr>
          <w:rFonts w:ascii="Times New Roman" w:hAnsi="Times New Roman"/>
          <w:sz w:val="28"/>
          <w:szCs w:val="28"/>
          <w:lang w:val="uk-UA"/>
        </w:rPr>
        <w:t xml:space="preserve"> </w:t>
      </w:r>
      <w:r w:rsidRPr="002110E7">
        <w:rPr>
          <w:rFonts w:ascii="Times New Roman" w:hAnsi="Times New Roman"/>
          <w:sz w:val="28"/>
          <w:szCs w:val="28"/>
        </w:rPr>
        <w:t>П.</w:t>
      </w:r>
      <w:r>
        <w:rPr>
          <w:rFonts w:ascii="Times New Roman" w:hAnsi="Times New Roman"/>
          <w:sz w:val="28"/>
          <w:szCs w:val="28"/>
          <w:lang w:val="uk-UA"/>
        </w:rPr>
        <w:t xml:space="preserve"> </w:t>
      </w:r>
      <w:r w:rsidRPr="002110E7">
        <w:rPr>
          <w:rFonts w:ascii="Times New Roman" w:hAnsi="Times New Roman"/>
          <w:sz w:val="28"/>
          <w:szCs w:val="28"/>
        </w:rPr>
        <w:t>Ребров // Клинич. медицина.</w:t>
      </w:r>
      <w:r>
        <w:rPr>
          <w:rFonts w:ascii="Times New Roman" w:hAnsi="Times New Roman"/>
          <w:sz w:val="28"/>
          <w:szCs w:val="28"/>
        </w:rPr>
        <w:t xml:space="preserve"> – </w:t>
      </w:r>
      <w:r w:rsidRPr="002110E7">
        <w:rPr>
          <w:rFonts w:ascii="Times New Roman" w:hAnsi="Times New Roman"/>
          <w:sz w:val="28"/>
          <w:szCs w:val="28"/>
        </w:rPr>
        <w:t>2005.</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9.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10</w:t>
      </w:r>
      <w:r>
        <w:rPr>
          <w:rFonts w:ascii="Times New Roman" w:hAnsi="Times New Roman"/>
          <w:sz w:val="28"/>
          <w:szCs w:val="28"/>
        </w:rPr>
        <w:t>–</w:t>
      </w:r>
      <w:r w:rsidRPr="002110E7">
        <w:rPr>
          <w:rFonts w:ascii="Times New Roman" w:hAnsi="Times New Roman"/>
          <w:sz w:val="28"/>
          <w:szCs w:val="28"/>
        </w:rPr>
        <w:t>16.</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Кац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Г. Чреспищеводная электростимуляция сердца в лечении суправентрикулярных нарушений ритма при хроническом легочном серце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Кац,</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Казаков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Пробл. туберкулеза.</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1990.</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10.</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67</w:t>
      </w:r>
      <w:r>
        <w:rPr>
          <w:rFonts w:ascii="Times New Roman" w:eastAsia="MS Mincho" w:hAnsi="Times New Roman"/>
          <w:sz w:val="28"/>
          <w:szCs w:val="28"/>
        </w:rPr>
        <w:t>–</w:t>
      </w:r>
      <w:r w:rsidRPr="002110E7">
        <w:rPr>
          <w:rFonts w:ascii="Times New Roman" w:eastAsia="MS Mincho" w:hAnsi="Times New Roman"/>
          <w:sz w:val="28"/>
          <w:szCs w:val="28"/>
        </w:rPr>
        <w:t>68.</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Качество жизни больных хроническими обструктивными заболеваниями легких</w:t>
      </w:r>
      <w:r w:rsidRPr="002110E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lang w:val="uk-UA"/>
        </w:rPr>
        <w:t>Е.</w:t>
      </w:r>
      <w:r>
        <w:rPr>
          <w:rFonts w:ascii="Times New Roman" w:hAnsi="Times New Roman"/>
          <w:sz w:val="28"/>
          <w:szCs w:val="28"/>
          <w:lang w:val="uk-UA"/>
        </w:rPr>
        <w:t xml:space="preserve"> </w:t>
      </w:r>
      <w:r w:rsidRPr="002110E7">
        <w:rPr>
          <w:rFonts w:ascii="Times New Roman" w:hAnsi="Times New Roman"/>
          <w:sz w:val="28"/>
          <w:szCs w:val="28"/>
          <w:lang w:val="uk-UA"/>
        </w:rPr>
        <w:t>И.</w:t>
      </w:r>
      <w:r>
        <w:rPr>
          <w:rFonts w:ascii="Times New Roman" w:hAnsi="Times New Roman"/>
          <w:sz w:val="28"/>
          <w:szCs w:val="28"/>
          <w:lang w:val="uk-UA"/>
        </w:rPr>
        <w:t xml:space="preserve"> </w:t>
      </w:r>
      <w:r w:rsidRPr="002110E7">
        <w:rPr>
          <w:rFonts w:ascii="Times New Roman" w:hAnsi="Times New Roman"/>
          <w:sz w:val="28"/>
          <w:szCs w:val="28"/>
          <w:lang w:val="uk-UA"/>
        </w:rPr>
        <w:t>Шмелев, М.</w:t>
      </w:r>
      <w:r>
        <w:rPr>
          <w:rFonts w:ascii="Times New Roman" w:hAnsi="Times New Roman"/>
          <w:sz w:val="28"/>
          <w:szCs w:val="28"/>
          <w:lang w:val="uk-UA"/>
        </w:rPr>
        <w:t xml:space="preserve">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 xml:space="preserve">Беда, </w:t>
      </w:r>
      <w:r w:rsidRPr="002110E7">
        <w:rPr>
          <w:rFonts w:ascii="Times New Roman" w:hAnsi="Times New Roman"/>
          <w:sz w:val="28"/>
          <w:szCs w:val="28"/>
          <w:lang w:val="en-US"/>
        </w:rPr>
        <w:t>Paul</w:t>
      </w:r>
      <w:r w:rsidRPr="002110E7">
        <w:rPr>
          <w:rFonts w:ascii="Times New Roman" w:hAnsi="Times New Roman"/>
          <w:sz w:val="28"/>
          <w:szCs w:val="28"/>
          <w:lang w:val="uk-UA"/>
        </w:rPr>
        <w:t xml:space="preserve"> </w:t>
      </w:r>
      <w:r w:rsidRPr="002110E7">
        <w:rPr>
          <w:rFonts w:ascii="Times New Roman" w:hAnsi="Times New Roman"/>
          <w:sz w:val="28"/>
          <w:szCs w:val="28"/>
          <w:lang w:val="en-US"/>
        </w:rPr>
        <w:t>W</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en-US"/>
        </w:rPr>
        <w:t>Jones</w:t>
      </w:r>
      <w:r>
        <w:rPr>
          <w:rFonts w:ascii="Times New Roman" w:hAnsi="Times New Roman"/>
          <w:sz w:val="28"/>
          <w:szCs w:val="28"/>
          <w:lang w:val="uk-UA"/>
        </w:rPr>
        <w:t xml:space="preserve"> [и др.]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Пульмонология. –</w:t>
      </w:r>
      <w:r w:rsidRPr="002110E7">
        <w:rPr>
          <w:rFonts w:ascii="Times New Roman" w:hAnsi="Times New Roman"/>
          <w:sz w:val="28"/>
          <w:szCs w:val="28"/>
          <w:lang w:val="uk-UA"/>
        </w:rPr>
        <w:t xml:space="preserve"> </w:t>
      </w:r>
      <w:r w:rsidRPr="002110E7">
        <w:rPr>
          <w:rFonts w:ascii="Times New Roman" w:hAnsi="Times New Roman"/>
          <w:sz w:val="28"/>
          <w:szCs w:val="28"/>
        </w:rPr>
        <w:t>1998.</w:t>
      </w:r>
      <w:r>
        <w:rPr>
          <w:rFonts w:ascii="Times New Roman" w:hAnsi="Times New Roman"/>
          <w:sz w:val="28"/>
          <w:szCs w:val="28"/>
          <w:lang w:val="uk-UA"/>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2</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79</w:t>
      </w:r>
      <w:r>
        <w:rPr>
          <w:rFonts w:ascii="Times New Roman" w:hAnsi="Times New Roman"/>
          <w:sz w:val="28"/>
          <w:szCs w:val="28"/>
        </w:rPr>
        <w:t>–</w:t>
      </w:r>
      <w:r w:rsidRPr="002110E7">
        <w:rPr>
          <w:rFonts w:ascii="Times New Roman" w:hAnsi="Times New Roman"/>
          <w:sz w:val="28"/>
          <w:szCs w:val="28"/>
        </w:rPr>
        <w:t>81.</w:t>
      </w:r>
    </w:p>
    <w:p w:rsidR="004B165B" w:rsidRPr="003C4BDA"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Качество жизни больных, перенесших инфаркт миокарда </w:t>
      </w:r>
      <w:r>
        <w:rPr>
          <w:rFonts w:ascii="Times New Roman" w:hAnsi="Times New Roman"/>
          <w:sz w:val="28"/>
          <w:szCs w:val="28"/>
          <w:lang w:val="uk-UA"/>
        </w:rPr>
        <w:t xml:space="preserve">/ </w:t>
      </w:r>
      <w:r>
        <w:rPr>
          <w:rFonts w:ascii="Times New Roman" w:hAnsi="Times New Roman"/>
          <w:sz w:val="28"/>
          <w:szCs w:val="28"/>
        </w:rPr>
        <w:t>В.</w:t>
      </w:r>
      <w:r>
        <w:rPr>
          <w:rFonts w:ascii="Times New Roman" w:hAnsi="Times New Roman"/>
          <w:sz w:val="28"/>
          <w:szCs w:val="28"/>
          <w:lang w:val="uk-UA"/>
        </w:rPr>
        <w:t xml:space="preserve"> </w:t>
      </w:r>
      <w:r>
        <w:rPr>
          <w:rFonts w:ascii="Times New Roman" w:hAnsi="Times New Roman"/>
          <w:sz w:val="28"/>
          <w:szCs w:val="28"/>
        </w:rPr>
        <w:t>М.</w:t>
      </w:r>
      <w:r>
        <w:rPr>
          <w:rFonts w:ascii="Times New Roman" w:hAnsi="Times New Roman"/>
          <w:sz w:val="28"/>
          <w:szCs w:val="28"/>
          <w:lang w:val="uk-UA"/>
        </w:rPr>
        <w:t xml:space="preserve"> </w:t>
      </w:r>
      <w:r>
        <w:rPr>
          <w:rFonts w:ascii="Times New Roman" w:hAnsi="Times New Roman"/>
          <w:sz w:val="28"/>
          <w:szCs w:val="28"/>
        </w:rPr>
        <w:t>Проворотов, А.</w:t>
      </w:r>
      <w:r>
        <w:rPr>
          <w:rFonts w:ascii="Times New Roman" w:hAnsi="Times New Roman"/>
          <w:sz w:val="28"/>
          <w:szCs w:val="28"/>
          <w:lang w:val="uk-UA"/>
        </w:rPr>
        <w:t xml:space="preserve"> </w:t>
      </w:r>
      <w:r>
        <w:rPr>
          <w:rFonts w:ascii="Times New Roman" w:hAnsi="Times New Roman"/>
          <w:sz w:val="28"/>
          <w:szCs w:val="28"/>
        </w:rPr>
        <w:t>Я.</w:t>
      </w:r>
      <w:r>
        <w:rPr>
          <w:rFonts w:ascii="Times New Roman" w:hAnsi="Times New Roman"/>
          <w:sz w:val="28"/>
          <w:szCs w:val="28"/>
          <w:lang w:val="uk-UA"/>
        </w:rPr>
        <w:t xml:space="preserve"> </w:t>
      </w:r>
      <w:r>
        <w:rPr>
          <w:rFonts w:ascii="Times New Roman" w:hAnsi="Times New Roman"/>
          <w:sz w:val="28"/>
          <w:szCs w:val="28"/>
        </w:rPr>
        <w:t>Кравченко, А.</w:t>
      </w:r>
      <w:r>
        <w:rPr>
          <w:rFonts w:ascii="Times New Roman" w:hAnsi="Times New Roman"/>
          <w:sz w:val="28"/>
          <w:szCs w:val="28"/>
          <w:lang w:val="uk-UA"/>
        </w:rPr>
        <w:t xml:space="preserve"> </w:t>
      </w:r>
      <w:r>
        <w:rPr>
          <w:rFonts w:ascii="Times New Roman" w:hAnsi="Times New Roman"/>
          <w:sz w:val="28"/>
          <w:szCs w:val="28"/>
        </w:rPr>
        <w:t>В. Будневский [и др.] // Клиническая медицина. – 1998. – № 11. – С. 25–27.</w:t>
      </w:r>
    </w:p>
    <w:p w:rsidR="004B165B" w:rsidRPr="00631874" w:rsidRDefault="004B165B" w:rsidP="007D5000">
      <w:pPr>
        <w:numPr>
          <w:ilvl w:val="0"/>
          <w:numId w:val="24"/>
        </w:numPr>
        <w:spacing w:after="0" w:line="360" w:lineRule="auto"/>
        <w:ind w:left="0" w:firstLine="709"/>
        <w:jc w:val="both"/>
        <w:rPr>
          <w:rFonts w:ascii="Times New Roman" w:hAnsi="Times New Roman"/>
          <w:sz w:val="28"/>
          <w:szCs w:val="28"/>
        </w:rPr>
      </w:pPr>
      <w:r w:rsidRPr="00631874">
        <w:rPr>
          <w:rFonts w:ascii="Times New Roman" w:hAnsi="Times New Roman"/>
          <w:sz w:val="28"/>
          <w:szCs w:val="28"/>
        </w:rPr>
        <w:t>Качество жизни пациентов с хронической обструктивной болезнью легких: можем ли мы ожидать большего? (Результаты национального исследования ИКАР–ХОБЛ)</w:t>
      </w:r>
      <w:r w:rsidRPr="00C03F71">
        <w:rPr>
          <w:rFonts w:ascii="Times New Roman" w:hAnsi="Times New Roman"/>
          <w:sz w:val="28"/>
          <w:szCs w:val="28"/>
        </w:rPr>
        <w:t xml:space="preserve"> </w:t>
      </w:r>
      <w:r>
        <w:rPr>
          <w:rFonts w:ascii="Times New Roman" w:hAnsi="Times New Roman"/>
          <w:sz w:val="28"/>
          <w:szCs w:val="28"/>
          <w:lang w:val="uk-UA"/>
        </w:rPr>
        <w:t xml:space="preserve">/ А. Г. </w:t>
      </w:r>
      <w:r w:rsidRPr="00FB2191">
        <w:rPr>
          <w:rFonts w:ascii="Times New Roman" w:hAnsi="Times New Roman"/>
          <w:bCs/>
          <w:sz w:val="28"/>
          <w:szCs w:val="28"/>
        </w:rPr>
        <w:t xml:space="preserve">Чучалин, </w:t>
      </w:r>
      <w:r>
        <w:rPr>
          <w:rFonts w:ascii="Times New Roman" w:hAnsi="Times New Roman"/>
          <w:bCs/>
          <w:sz w:val="28"/>
          <w:szCs w:val="28"/>
          <w:lang w:val="uk-UA"/>
        </w:rPr>
        <w:t xml:space="preserve">А. С. </w:t>
      </w:r>
      <w:r w:rsidRPr="00FB2191">
        <w:rPr>
          <w:rFonts w:ascii="Times New Roman" w:hAnsi="Times New Roman"/>
          <w:bCs/>
          <w:sz w:val="28"/>
          <w:szCs w:val="28"/>
        </w:rPr>
        <w:t xml:space="preserve">Белевский, </w:t>
      </w:r>
      <w:r>
        <w:rPr>
          <w:rFonts w:ascii="Times New Roman" w:hAnsi="Times New Roman"/>
          <w:bCs/>
          <w:sz w:val="28"/>
          <w:szCs w:val="28"/>
          <w:lang w:val="uk-UA"/>
        </w:rPr>
        <w:t xml:space="preserve">С. И. </w:t>
      </w:r>
      <w:r w:rsidRPr="00FB2191">
        <w:rPr>
          <w:rFonts w:ascii="Times New Roman" w:hAnsi="Times New Roman"/>
          <w:bCs/>
          <w:sz w:val="28"/>
          <w:szCs w:val="28"/>
        </w:rPr>
        <w:t>Овчаренко</w:t>
      </w:r>
      <w:r>
        <w:rPr>
          <w:rFonts w:ascii="Times New Roman" w:hAnsi="Times New Roman"/>
          <w:bCs/>
          <w:sz w:val="28"/>
          <w:szCs w:val="28"/>
          <w:lang w:val="uk-UA"/>
        </w:rPr>
        <w:t>,</w:t>
      </w:r>
      <w:r w:rsidRPr="00FB2191">
        <w:rPr>
          <w:rFonts w:ascii="Times New Roman" w:hAnsi="Times New Roman"/>
          <w:bCs/>
          <w:sz w:val="28"/>
          <w:szCs w:val="28"/>
        </w:rPr>
        <w:t xml:space="preserve"> </w:t>
      </w:r>
      <w:r>
        <w:rPr>
          <w:rFonts w:ascii="Times New Roman" w:hAnsi="Times New Roman"/>
          <w:bCs/>
          <w:sz w:val="28"/>
          <w:szCs w:val="28"/>
          <w:lang w:val="uk-UA"/>
        </w:rPr>
        <w:t xml:space="preserve">И. А. </w:t>
      </w:r>
      <w:r w:rsidRPr="00FB2191">
        <w:rPr>
          <w:rFonts w:ascii="Times New Roman" w:hAnsi="Times New Roman"/>
          <w:bCs/>
          <w:sz w:val="28"/>
          <w:szCs w:val="28"/>
        </w:rPr>
        <w:t>Королева</w:t>
      </w:r>
      <w:r w:rsidRPr="00631874">
        <w:rPr>
          <w:rFonts w:ascii="Times New Roman" w:hAnsi="Times New Roman"/>
          <w:bCs/>
          <w:color w:val="3B3B3B"/>
          <w:sz w:val="28"/>
          <w:szCs w:val="28"/>
        </w:rPr>
        <w:t xml:space="preserve">. </w:t>
      </w:r>
      <w:r w:rsidRPr="00C03F71">
        <w:rPr>
          <w:rFonts w:ascii="Times New Roman" w:hAnsi="Times New Roman"/>
          <w:sz w:val="28"/>
          <w:szCs w:val="28"/>
        </w:rPr>
        <w:t>// Пульмонология. –</w:t>
      </w:r>
      <w:r>
        <w:rPr>
          <w:rFonts w:ascii="Times New Roman" w:hAnsi="Times New Roman"/>
          <w:sz w:val="28"/>
          <w:szCs w:val="28"/>
          <w:lang w:val="uk-UA"/>
        </w:rPr>
        <w:t xml:space="preserve"> </w:t>
      </w:r>
      <w:r w:rsidRPr="00C03F71">
        <w:rPr>
          <w:rFonts w:ascii="Times New Roman" w:hAnsi="Times New Roman"/>
          <w:sz w:val="28"/>
          <w:szCs w:val="28"/>
        </w:rPr>
        <w:t xml:space="preserve">2006. – </w:t>
      </w:r>
      <w:r w:rsidRPr="00631874">
        <w:rPr>
          <w:rFonts w:ascii="Times New Roman" w:hAnsi="Times New Roman"/>
          <w:sz w:val="28"/>
          <w:szCs w:val="28"/>
        </w:rPr>
        <w:t>№ 5. – С. 19</w:t>
      </w:r>
      <w:r>
        <w:rPr>
          <w:rFonts w:ascii="Times New Roman" w:hAnsi="Times New Roman"/>
          <w:sz w:val="28"/>
          <w:szCs w:val="28"/>
        </w:rPr>
        <w:t>–</w:t>
      </w:r>
      <w:r w:rsidRPr="00631874">
        <w:rPr>
          <w:rFonts w:ascii="Times New Roman" w:hAnsi="Times New Roman"/>
          <w:sz w:val="28"/>
          <w:szCs w:val="28"/>
        </w:rPr>
        <w:t>27.</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Качество жизни у больных бронхиальной астмой и хронической обструктивной болезнью легких</w:t>
      </w:r>
      <w:r>
        <w:rPr>
          <w:rFonts w:ascii="Times New Roman" w:eastAsia="MS Mincho" w:hAnsi="Times New Roman"/>
          <w:sz w:val="28"/>
          <w:szCs w:val="28"/>
        </w:rPr>
        <w:t xml:space="preserve"> / </w:t>
      </w:r>
      <w:r>
        <w:rPr>
          <w:rFonts w:ascii="Times New Roman" w:eastAsia="MS Mincho" w:hAnsi="Times New Roman"/>
          <w:sz w:val="28"/>
          <w:szCs w:val="28"/>
          <w:lang w:val="uk-UA"/>
        </w:rPr>
        <w:t xml:space="preserve">[ </w:t>
      </w:r>
      <w:r>
        <w:rPr>
          <w:rFonts w:ascii="Times New Roman" w:eastAsia="MS Mincho" w:hAnsi="Times New Roman"/>
          <w:sz w:val="28"/>
          <w:szCs w:val="28"/>
        </w:rPr>
        <w:t>Белевский А. С., Смоленов И. В., Сенкевич Н. Ю.</w:t>
      </w:r>
      <w:r>
        <w:rPr>
          <w:rFonts w:ascii="Times New Roman" w:eastAsia="MS Mincho" w:hAnsi="Times New Roman"/>
          <w:sz w:val="28"/>
          <w:szCs w:val="28"/>
          <w:lang w:val="uk-UA"/>
        </w:rPr>
        <w:t xml:space="preserve"> и др.</w:t>
      </w:r>
      <w:r w:rsidRPr="0093727E">
        <w:rPr>
          <w:rFonts w:ascii="Times New Roman" w:eastAsia="MS Mincho" w:hAnsi="Times New Roman"/>
          <w:sz w:val="28"/>
          <w:szCs w:val="28"/>
        </w:rPr>
        <w:t>]</w:t>
      </w:r>
      <w:r>
        <w:rPr>
          <w:rFonts w:ascii="Times New Roman" w:eastAsia="MS Mincho" w:hAnsi="Times New Roman"/>
          <w:sz w:val="28"/>
          <w:szCs w:val="28"/>
        </w:rPr>
        <w:t xml:space="preserve"> ; под ред.А. Г.Чучалина</w:t>
      </w:r>
      <w:r w:rsidRPr="002110E7">
        <w:rPr>
          <w:rFonts w:ascii="Times New Roman" w:eastAsia="MS Mincho" w:hAnsi="Times New Roman"/>
          <w:sz w:val="28"/>
          <w:szCs w:val="28"/>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Атмосфера, 2004. – 25</w:t>
      </w:r>
      <w:r>
        <w:rPr>
          <w:rFonts w:ascii="Times New Roman" w:eastAsia="MS Mincho" w:hAnsi="Times New Roman"/>
          <w:sz w:val="28"/>
          <w:szCs w:val="28"/>
        </w:rPr>
        <w:t>6</w:t>
      </w:r>
      <w:r w:rsidRPr="002110E7">
        <w:rPr>
          <w:rFonts w:ascii="Times New Roman" w:eastAsia="MS Mincho" w:hAnsi="Times New Roman"/>
          <w:sz w:val="28"/>
          <w:szCs w:val="28"/>
        </w:rPr>
        <w:t xml:space="preserve">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lastRenderedPageBreak/>
        <w:t>Качество жизни у больных с заболеваниями сердечно</w:t>
      </w:r>
      <w:r>
        <w:rPr>
          <w:rFonts w:ascii="Times New Roman" w:hAnsi="Times New Roman"/>
          <w:sz w:val="28"/>
          <w:szCs w:val="28"/>
        </w:rPr>
        <w:t>–</w:t>
      </w:r>
      <w:r w:rsidRPr="002110E7">
        <w:rPr>
          <w:rFonts w:ascii="Times New Roman" w:hAnsi="Times New Roman"/>
          <w:sz w:val="28"/>
          <w:szCs w:val="28"/>
        </w:rPr>
        <w:t xml:space="preserve">сосудистой системы (по материалам XVI, XVII, XVIII и XIX конгрессов Европейского общества кардиологов) </w:t>
      </w:r>
      <w:r>
        <w:rPr>
          <w:rFonts w:ascii="Times New Roman" w:hAnsi="Times New Roman"/>
          <w:sz w:val="28"/>
          <w:szCs w:val="28"/>
          <w:lang w:val="uk-UA"/>
        </w:rPr>
        <w:t xml:space="preserve">/ </w:t>
      </w:r>
      <w:r w:rsidRPr="002110E7">
        <w:rPr>
          <w:rFonts w:ascii="Times New Roman" w:hAnsi="Times New Roman"/>
          <w:sz w:val="28"/>
          <w:szCs w:val="28"/>
        </w:rPr>
        <w:t>О.</w:t>
      </w:r>
      <w:r>
        <w:rPr>
          <w:rFonts w:ascii="Times New Roman" w:hAnsi="Times New Roman"/>
          <w:sz w:val="28"/>
          <w:szCs w:val="28"/>
          <w:lang w:val="uk-UA"/>
        </w:rPr>
        <w:t xml:space="preserve"> </w:t>
      </w:r>
      <w:r w:rsidRPr="002110E7">
        <w:rPr>
          <w:rFonts w:ascii="Times New Roman" w:hAnsi="Times New Roman"/>
          <w:sz w:val="28"/>
          <w:szCs w:val="28"/>
        </w:rPr>
        <w:t>Б.</w:t>
      </w:r>
      <w:r>
        <w:rPr>
          <w:rFonts w:ascii="Times New Roman" w:hAnsi="Times New Roman"/>
          <w:sz w:val="28"/>
          <w:szCs w:val="28"/>
          <w:lang w:val="uk-UA"/>
        </w:rPr>
        <w:t xml:space="preserve"> </w:t>
      </w:r>
      <w:r w:rsidRPr="002110E7">
        <w:rPr>
          <w:rFonts w:ascii="Times New Roman" w:hAnsi="Times New Roman"/>
          <w:sz w:val="28"/>
          <w:szCs w:val="28"/>
        </w:rPr>
        <w:t>Степура, Л.</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Пак, Е.</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rPr>
        <w:t xml:space="preserve"> </w:t>
      </w:r>
      <w:r w:rsidRPr="002110E7">
        <w:rPr>
          <w:rFonts w:ascii="Times New Roman" w:hAnsi="Times New Roman"/>
          <w:sz w:val="28"/>
          <w:szCs w:val="28"/>
        </w:rPr>
        <w:t xml:space="preserve">Акатова </w:t>
      </w:r>
      <w:r>
        <w:rPr>
          <w:rFonts w:ascii="Times New Roman" w:hAnsi="Times New Roman"/>
          <w:sz w:val="28"/>
          <w:szCs w:val="28"/>
        </w:rPr>
        <w:t xml:space="preserve">[и др.] </w:t>
      </w:r>
      <w:r w:rsidRPr="002110E7">
        <w:rPr>
          <w:rFonts w:ascii="Times New Roman" w:hAnsi="Times New Roman"/>
          <w:sz w:val="28"/>
          <w:szCs w:val="28"/>
        </w:rPr>
        <w:t>// Кардиология. – 1998.</w:t>
      </w:r>
      <w:r>
        <w:rPr>
          <w:rFonts w:ascii="Times New Roman" w:hAnsi="Times New Roman"/>
          <w:sz w:val="28"/>
          <w:szCs w:val="28"/>
        </w:rPr>
        <w:t xml:space="preserve"> – </w:t>
      </w:r>
      <w:r w:rsidRPr="002110E7">
        <w:rPr>
          <w:rFonts w:ascii="Times New Roman" w:hAnsi="Times New Roman"/>
          <w:sz w:val="28"/>
          <w:szCs w:val="28"/>
        </w:rPr>
        <w:t>№ 10. – С. 62</w:t>
      </w:r>
      <w:r>
        <w:rPr>
          <w:rFonts w:ascii="Times New Roman" w:hAnsi="Times New Roman"/>
          <w:sz w:val="28"/>
          <w:szCs w:val="28"/>
        </w:rPr>
        <w:t>–</w:t>
      </w:r>
      <w:r w:rsidRPr="002110E7">
        <w:rPr>
          <w:rFonts w:ascii="Times New Roman" w:hAnsi="Times New Roman"/>
          <w:sz w:val="28"/>
          <w:szCs w:val="28"/>
        </w:rPr>
        <w:t>65.</w:t>
      </w:r>
    </w:p>
    <w:p w:rsidR="004B165B" w:rsidRPr="00D417E1" w:rsidRDefault="004B165B" w:rsidP="007D5000">
      <w:pPr>
        <w:pStyle w:val="af1"/>
        <w:numPr>
          <w:ilvl w:val="0"/>
          <w:numId w:val="24"/>
        </w:numPr>
        <w:spacing w:line="360" w:lineRule="auto"/>
        <w:ind w:left="0" w:firstLine="709"/>
        <w:jc w:val="both"/>
        <w:rPr>
          <w:rFonts w:ascii="Times New Roman" w:hAnsi="Times New Roman"/>
          <w:sz w:val="28"/>
          <w:szCs w:val="28"/>
        </w:rPr>
      </w:pPr>
      <w:r w:rsidRPr="00D417E1">
        <w:rPr>
          <w:rFonts w:ascii="Times New Roman" w:hAnsi="Times New Roman"/>
          <w:sz w:val="28"/>
          <w:szCs w:val="28"/>
        </w:rPr>
        <w:t>Климов А. Н. Обмен липидов и липопротеинов и его нарушения</w:t>
      </w:r>
      <w:r>
        <w:rPr>
          <w:rFonts w:ascii="Times New Roman" w:hAnsi="Times New Roman"/>
          <w:sz w:val="28"/>
          <w:szCs w:val="28"/>
          <w:lang w:val="uk-UA"/>
        </w:rPr>
        <w:t xml:space="preserve"> </w:t>
      </w:r>
      <w:r w:rsidRPr="00D417E1">
        <w:rPr>
          <w:rFonts w:ascii="Times New Roman" w:hAnsi="Times New Roman"/>
          <w:sz w:val="28"/>
          <w:szCs w:val="28"/>
        </w:rPr>
        <w:t xml:space="preserve">: </w:t>
      </w:r>
      <w:r w:rsidRPr="006D72B4">
        <w:rPr>
          <w:rFonts w:ascii="Times New Roman" w:hAnsi="Times New Roman"/>
          <w:sz w:val="28"/>
          <w:szCs w:val="28"/>
        </w:rPr>
        <w:t>[</w:t>
      </w:r>
      <w:r>
        <w:rPr>
          <w:rFonts w:ascii="Times New Roman" w:hAnsi="Times New Roman"/>
          <w:sz w:val="28"/>
          <w:szCs w:val="28"/>
          <w:lang w:val="uk-UA"/>
        </w:rPr>
        <w:t>р</w:t>
      </w:r>
      <w:r w:rsidRPr="00D417E1">
        <w:rPr>
          <w:rFonts w:ascii="Times New Roman" w:hAnsi="Times New Roman"/>
          <w:sz w:val="28"/>
          <w:szCs w:val="28"/>
        </w:rPr>
        <w:t>уководство для врачей</w:t>
      </w:r>
      <w:r w:rsidRPr="006D72B4">
        <w:rPr>
          <w:rFonts w:ascii="Times New Roman" w:hAnsi="Times New Roman"/>
          <w:sz w:val="28"/>
          <w:szCs w:val="28"/>
        </w:rPr>
        <w:t>]</w:t>
      </w:r>
      <w:r w:rsidRPr="00D417E1">
        <w:rPr>
          <w:rFonts w:ascii="Times New Roman" w:hAnsi="Times New Roman"/>
          <w:sz w:val="28"/>
          <w:szCs w:val="28"/>
        </w:rPr>
        <w:t>.</w:t>
      </w:r>
      <w:r>
        <w:rPr>
          <w:rFonts w:ascii="Times New Roman" w:hAnsi="Times New Roman"/>
          <w:sz w:val="28"/>
          <w:szCs w:val="28"/>
          <w:lang w:val="uk-UA"/>
        </w:rPr>
        <w:t xml:space="preserve"> / </w:t>
      </w:r>
      <w:r w:rsidRPr="00D417E1">
        <w:rPr>
          <w:rFonts w:ascii="Times New Roman" w:hAnsi="Times New Roman"/>
          <w:sz w:val="28"/>
          <w:szCs w:val="28"/>
        </w:rPr>
        <w:t>А. Н.</w:t>
      </w:r>
      <w:r>
        <w:rPr>
          <w:rFonts w:ascii="Times New Roman" w:hAnsi="Times New Roman"/>
          <w:sz w:val="28"/>
          <w:szCs w:val="28"/>
          <w:lang w:val="uk-UA"/>
        </w:rPr>
        <w:t xml:space="preserve"> </w:t>
      </w:r>
      <w:r w:rsidRPr="00D417E1">
        <w:rPr>
          <w:rFonts w:ascii="Times New Roman" w:hAnsi="Times New Roman"/>
          <w:sz w:val="28"/>
          <w:szCs w:val="28"/>
        </w:rPr>
        <w:t>Климов, Н. Г. Никульчева</w:t>
      </w:r>
      <w:r>
        <w:rPr>
          <w:rFonts w:ascii="Times New Roman" w:hAnsi="Times New Roman"/>
          <w:sz w:val="28"/>
          <w:szCs w:val="28"/>
          <w:lang w:val="uk-UA"/>
        </w:rPr>
        <w:t xml:space="preserve">. </w:t>
      </w:r>
      <w:r w:rsidRPr="00D417E1">
        <w:rPr>
          <w:rFonts w:ascii="Times New Roman" w:hAnsi="Times New Roman"/>
          <w:sz w:val="28"/>
          <w:szCs w:val="28"/>
        </w:rPr>
        <w:t>– СПб.</w:t>
      </w:r>
      <w:r w:rsidRPr="006D72B4">
        <w:rPr>
          <w:rFonts w:ascii="Times New Roman" w:hAnsi="Times New Roman"/>
          <w:sz w:val="28"/>
          <w:szCs w:val="28"/>
        </w:rPr>
        <w:t xml:space="preserve"> </w:t>
      </w:r>
      <w:r w:rsidRPr="00D417E1">
        <w:rPr>
          <w:rFonts w:ascii="Times New Roman" w:hAnsi="Times New Roman"/>
          <w:sz w:val="28"/>
          <w:szCs w:val="28"/>
        </w:rPr>
        <w:t>: Питер Ком, 1999. – 512 с.</w:t>
      </w:r>
    </w:p>
    <w:p w:rsidR="004B165B" w:rsidRPr="00DB0A19"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color w:val="000000"/>
          <w:sz w:val="28"/>
          <w:szCs w:val="28"/>
        </w:rPr>
      </w:pPr>
      <w:r w:rsidRPr="002110E7">
        <w:rPr>
          <w:rFonts w:ascii="Times New Roman" w:hAnsi="Times New Roman"/>
          <w:color w:val="000000"/>
          <w:sz w:val="28"/>
          <w:szCs w:val="28"/>
        </w:rPr>
        <w:t>Клинико</w:t>
      </w:r>
      <w:r>
        <w:rPr>
          <w:rFonts w:ascii="Times New Roman" w:hAnsi="Times New Roman"/>
          <w:color w:val="000000"/>
          <w:sz w:val="28"/>
          <w:szCs w:val="28"/>
        </w:rPr>
        <w:t>–</w:t>
      </w:r>
      <w:r w:rsidRPr="002110E7">
        <w:rPr>
          <w:rFonts w:ascii="Times New Roman" w:hAnsi="Times New Roman"/>
          <w:color w:val="000000"/>
          <w:sz w:val="28"/>
          <w:szCs w:val="28"/>
        </w:rPr>
        <w:t xml:space="preserve">функциональные особенности артериальной гипертонии при хроническом бронхообструктивном синдроме </w:t>
      </w:r>
      <w:r>
        <w:rPr>
          <w:rFonts w:ascii="Times New Roman" w:hAnsi="Times New Roman"/>
          <w:color w:val="000000"/>
          <w:sz w:val="28"/>
          <w:szCs w:val="28"/>
          <w:lang w:val="uk-UA"/>
        </w:rPr>
        <w:t xml:space="preserve">/ </w:t>
      </w:r>
      <w:r w:rsidRPr="002110E7">
        <w:rPr>
          <w:rFonts w:ascii="Times New Roman" w:hAnsi="Times New Roman"/>
          <w:bCs/>
          <w:color w:val="000000"/>
          <w:sz w:val="28"/>
          <w:szCs w:val="28"/>
        </w:rPr>
        <w:t>В. С.</w:t>
      </w:r>
      <w:r>
        <w:rPr>
          <w:rFonts w:ascii="Times New Roman" w:hAnsi="Times New Roman"/>
          <w:bCs/>
          <w:color w:val="000000"/>
          <w:sz w:val="28"/>
          <w:szCs w:val="28"/>
          <w:lang w:val="uk-UA"/>
        </w:rPr>
        <w:t xml:space="preserve"> </w:t>
      </w:r>
      <w:r w:rsidRPr="002110E7">
        <w:rPr>
          <w:rFonts w:ascii="Times New Roman" w:hAnsi="Times New Roman"/>
          <w:bCs/>
          <w:color w:val="000000"/>
          <w:sz w:val="28"/>
          <w:szCs w:val="28"/>
        </w:rPr>
        <w:t>Задионченко, Н. В.</w:t>
      </w:r>
      <w:r>
        <w:rPr>
          <w:rFonts w:ascii="Times New Roman" w:hAnsi="Times New Roman"/>
          <w:bCs/>
          <w:color w:val="000000"/>
          <w:sz w:val="28"/>
          <w:szCs w:val="28"/>
          <w:lang w:val="uk-UA"/>
        </w:rPr>
        <w:t xml:space="preserve"> </w:t>
      </w:r>
      <w:r w:rsidRPr="002110E7">
        <w:rPr>
          <w:rFonts w:ascii="Times New Roman" w:hAnsi="Times New Roman"/>
          <w:bCs/>
          <w:color w:val="000000"/>
          <w:sz w:val="28"/>
          <w:szCs w:val="28"/>
        </w:rPr>
        <w:t>Кузьмичева, А. А.</w:t>
      </w:r>
      <w:r>
        <w:rPr>
          <w:rFonts w:ascii="Times New Roman" w:hAnsi="Times New Roman"/>
          <w:bCs/>
          <w:color w:val="000000"/>
          <w:sz w:val="28"/>
          <w:szCs w:val="28"/>
        </w:rPr>
        <w:t xml:space="preserve"> </w:t>
      </w:r>
      <w:r w:rsidRPr="002110E7">
        <w:rPr>
          <w:rFonts w:ascii="Times New Roman" w:hAnsi="Times New Roman"/>
          <w:bCs/>
          <w:color w:val="000000"/>
          <w:sz w:val="28"/>
          <w:szCs w:val="28"/>
        </w:rPr>
        <w:t xml:space="preserve">Свиридов </w:t>
      </w:r>
      <w:r>
        <w:rPr>
          <w:rFonts w:ascii="Times New Roman" w:hAnsi="Times New Roman"/>
          <w:bCs/>
          <w:color w:val="000000"/>
          <w:sz w:val="28"/>
          <w:szCs w:val="28"/>
        </w:rPr>
        <w:t xml:space="preserve">[и др.] </w:t>
      </w:r>
      <w:r w:rsidRPr="002110E7">
        <w:rPr>
          <w:rFonts w:ascii="Times New Roman" w:hAnsi="Times New Roman"/>
          <w:color w:val="000000"/>
          <w:sz w:val="28"/>
          <w:szCs w:val="28"/>
        </w:rPr>
        <w:t>//</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Тер</w:t>
      </w:r>
      <w:r w:rsidRPr="002110E7">
        <w:rPr>
          <w:rFonts w:ascii="Times New Roman" w:hAnsi="Times New Roman"/>
          <w:color w:val="000000"/>
          <w:sz w:val="28"/>
          <w:szCs w:val="28"/>
          <w:lang w:val="uk-UA"/>
        </w:rPr>
        <w:t>апевт</w:t>
      </w:r>
      <w:r w:rsidRPr="002110E7">
        <w:rPr>
          <w:rFonts w:ascii="Times New Roman" w:hAnsi="Times New Roman"/>
          <w:color w:val="000000"/>
          <w:sz w:val="28"/>
          <w:szCs w:val="28"/>
        </w:rPr>
        <w:t>. арх.</w:t>
      </w:r>
      <w:r>
        <w:rPr>
          <w:rFonts w:ascii="Times New Roman" w:hAnsi="Times New Roman"/>
          <w:color w:val="000000"/>
          <w:sz w:val="28"/>
          <w:szCs w:val="28"/>
          <w:lang w:val="uk-UA"/>
        </w:rPr>
        <w:t xml:space="preserve"> – </w:t>
      </w:r>
      <w:r w:rsidRPr="002110E7">
        <w:rPr>
          <w:rFonts w:ascii="Times New Roman" w:hAnsi="Times New Roman"/>
          <w:color w:val="000000"/>
          <w:sz w:val="28"/>
          <w:szCs w:val="28"/>
        </w:rPr>
        <w:t>2000. –</w:t>
      </w:r>
      <w:r w:rsidRPr="002110E7">
        <w:rPr>
          <w:rFonts w:ascii="Times New Roman" w:hAnsi="Times New Roman"/>
          <w:color w:val="000000"/>
          <w:sz w:val="28"/>
          <w:szCs w:val="28"/>
          <w:lang w:val="uk-UA"/>
        </w:rPr>
        <w:t xml:space="preserve"> № </w:t>
      </w:r>
      <w:r w:rsidRPr="002110E7">
        <w:rPr>
          <w:rFonts w:ascii="Times New Roman" w:hAnsi="Times New Roman"/>
          <w:color w:val="000000"/>
          <w:sz w:val="28"/>
          <w:szCs w:val="28"/>
        </w:rPr>
        <w:t>1.</w:t>
      </w:r>
      <w:r>
        <w:rPr>
          <w:rFonts w:ascii="Times New Roman" w:hAnsi="Times New Roman"/>
          <w:color w:val="000000"/>
          <w:sz w:val="28"/>
          <w:szCs w:val="28"/>
        </w:rPr>
        <w:t xml:space="preserve"> – </w:t>
      </w:r>
      <w:r w:rsidRPr="002110E7">
        <w:rPr>
          <w:rFonts w:ascii="Times New Roman" w:hAnsi="Times New Roman"/>
          <w:color w:val="000000"/>
          <w:sz w:val="28"/>
          <w:szCs w:val="28"/>
          <w:lang w:val="en-US"/>
        </w:rPr>
        <w:t>C</w:t>
      </w:r>
      <w:r w:rsidRPr="002110E7">
        <w:rPr>
          <w:rFonts w:ascii="Times New Roman" w:hAnsi="Times New Roman"/>
          <w:color w:val="000000"/>
          <w:sz w:val="28"/>
          <w:szCs w:val="28"/>
        </w:rPr>
        <w:t>.</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51</w:t>
      </w:r>
      <w:r>
        <w:rPr>
          <w:rFonts w:ascii="Times New Roman" w:hAnsi="Times New Roman"/>
          <w:color w:val="000000"/>
          <w:sz w:val="28"/>
          <w:szCs w:val="28"/>
        </w:rPr>
        <w:t>–</w:t>
      </w:r>
      <w:r w:rsidRPr="002110E7">
        <w:rPr>
          <w:rFonts w:ascii="Times New Roman" w:hAnsi="Times New Roman"/>
          <w:color w:val="000000"/>
          <w:sz w:val="28"/>
          <w:szCs w:val="28"/>
        </w:rPr>
        <w:t>55.</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К</w:t>
      </w:r>
      <w:r w:rsidRPr="00031E18">
        <w:rPr>
          <w:rFonts w:ascii="Times New Roman" w:hAnsi="Times New Roman"/>
          <w:sz w:val="28"/>
          <w:szCs w:val="28"/>
          <w:lang w:val="uk-UA"/>
        </w:rPr>
        <w:t>линическая значимость изучения вариабельности процессов реполяризац</w:t>
      </w:r>
      <w:r w:rsidRPr="002110E7">
        <w:rPr>
          <w:rFonts w:ascii="Times New Roman" w:hAnsi="Times New Roman"/>
          <w:sz w:val="28"/>
          <w:szCs w:val="28"/>
        </w:rPr>
        <w:t xml:space="preserve">ии по данным электрокардиографии (по материалам </w:t>
      </w:r>
      <w:r w:rsidRPr="002110E7">
        <w:rPr>
          <w:rFonts w:ascii="Times New Roman" w:hAnsi="Times New Roman"/>
          <w:sz w:val="28"/>
          <w:szCs w:val="28"/>
          <w:lang w:val="en-US"/>
        </w:rPr>
        <w:t>XVII</w:t>
      </w:r>
      <w:r w:rsidRPr="002110E7">
        <w:rPr>
          <w:rFonts w:ascii="Times New Roman" w:hAnsi="Times New Roman"/>
          <w:sz w:val="28"/>
          <w:szCs w:val="28"/>
        </w:rPr>
        <w:t xml:space="preserve"> и </w:t>
      </w:r>
      <w:r w:rsidRPr="002110E7">
        <w:rPr>
          <w:rFonts w:ascii="Times New Roman" w:hAnsi="Times New Roman"/>
          <w:sz w:val="28"/>
          <w:szCs w:val="28"/>
          <w:lang w:val="en-US"/>
        </w:rPr>
        <w:t>XVIII</w:t>
      </w:r>
      <w:r w:rsidRPr="002110E7">
        <w:rPr>
          <w:rFonts w:ascii="Times New Roman" w:hAnsi="Times New Roman"/>
          <w:sz w:val="28"/>
          <w:szCs w:val="28"/>
        </w:rPr>
        <w:t xml:space="preserve"> конгрессов Европейского общества кардиологов)</w:t>
      </w:r>
      <w:r w:rsidRPr="002110E7">
        <w:rPr>
          <w:rFonts w:ascii="Times New Roman" w:hAnsi="Times New Roman"/>
          <w:sz w:val="28"/>
          <w:szCs w:val="28"/>
          <w:lang w:val="uk-UA"/>
        </w:rPr>
        <w:t xml:space="preserve"> </w:t>
      </w:r>
      <w:r>
        <w:rPr>
          <w:rFonts w:ascii="Times New Roman" w:hAnsi="Times New Roman"/>
          <w:sz w:val="28"/>
          <w:szCs w:val="28"/>
          <w:lang w:val="uk-UA"/>
        </w:rPr>
        <w:t xml:space="preserve">/ О. Б. </w:t>
      </w:r>
      <w:r w:rsidRPr="002110E7">
        <w:rPr>
          <w:rFonts w:ascii="Times New Roman" w:hAnsi="Times New Roman"/>
          <w:sz w:val="28"/>
          <w:szCs w:val="28"/>
          <w:lang w:val="uk-UA"/>
        </w:rPr>
        <w:t xml:space="preserve">Степура, </w:t>
      </w:r>
      <w:r>
        <w:rPr>
          <w:rFonts w:ascii="Times New Roman" w:hAnsi="Times New Roman"/>
          <w:sz w:val="28"/>
          <w:szCs w:val="28"/>
          <w:lang w:val="uk-UA"/>
        </w:rPr>
        <w:t xml:space="preserve">О. Д. </w:t>
      </w:r>
      <w:r w:rsidRPr="002110E7">
        <w:rPr>
          <w:rFonts w:ascii="Times New Roman" w:hAnsi="Times New Roman"/>
          <w:sz w:val="28"/>
          <w:szCs w:val="28"/>
          <w:lang w:val="uk-UA"/>
        </w:rPr>
        <w:t xml:space="preserve">Остроумова, </w:t>
      </w:r>
      <w:r>
        <w:rPr>
          <w:rFonts w:ascii="Times New Roman" w:hAnsi="Times New Roman"/>
          <w:sz w:val="28"/>
          <w:szCs w:val="28"/>
          <w:lang w:val="uk-UA"/>
        </w:rPr>
        <w:t xml:space="preserve">И. Т. </w:t>
      </w:r>
      <w:r w:rsidRPr="002110E7">
        <w:rPr>
          <w:rFonts w:ascii="Times New Roman" w:hAnsi="Times New Roman"/>
          <w:sz w:val="28"/>
          <w:szCs w:val="28"/>
          <w:lang w:val="uk-UA"/>
        </w:rPr>
        <w:t xml:space="preserve">Курильченко, </w:t>
      </w:r>
      <w:r>
        <w:rPr>
          <w:rFonts w:ascii="Times New Roman" w:hAnsi="Times New Roman"/>
          <w:sz w:val="28"/>
          <w:szCs w:val="28"/>
          <w:lang w:val="uk-UA"/>
        </w:rPr>
        <w:t xml:space="preserve">Н. Л. </w:t>
      </w:r>
      <w:r w:rsidRPr="002110E7">
        <w:rPr>
          <w:rFonts w:ascii="Times New Roman" w:hAnsi="Times New Roman"/>
          <w:sz w:val="28"/>
          <w:szCs w:val="28"/>
          <w:lang w:val="uk-UA"/>
        </w:rPr>
        <w:t>Ролик.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1997.</w:t>
      </w:r>
      <w:r>
        <w:rPr>
          <w:rFonts w:ascii="Times New Roman" w:hAnsi="Times New Roman"/>
          <w:sz w:val="28"/>
          <w:szCs w:val="28"/>
          <w:lang w:val="uk-UA"/>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7.</w:t>
      </w:r>
      <w:r>
        <w:rPr>
          <w:rFonts w:ascii="Times New Roman" w:hAnsi="Times New Roman"/>
          <w:sz w:val="28"/>
          <w:szCs w:val="28"/>
          <w:lang w:val="uk-UA"/>
        </w:rPr>
        <w:t xml:space="preserve"> –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73</w:t>
      </w:r>
      <w:r>
        <w:rPr>
          <w:rFonts w:ascii="Times New Roman" w:hAnsi="Times New Roman"/>
          <w:sz w:val="28"/>
          <w:szCs w:val="28"/>
        </w:rPr>
        <w:t>–</w:t>
      </w:r>
      <w:r w:rsidRPr="002110E7">
        <w:rPr>
          <w:rFonts w:ascii="Times New Roman" w:hAnsi="Times New Roman"/>
          <w:sz w:val="28"/>
          <w:szCs w:val="28"/>
        </w:rPr>
        <w:t>76.</w:t>
      </w:r>
    </w:p>
    <w:p w:rsidR="004B165B" w:rsidRPr="00ED39B4"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ED39B4">
        <w:rPr>
          <w:rFonts w:ascii="Times New Roman" w:eastAsia="MS Mincho" w:hAnsi="Times New Roman"/>
          <w:sz w:val="28"/>
          <w:szCs w:val="28"/>
        </w:rPr>
        <w:t>Клиническая оценка некоторых неинвазивных маркеров проаритмии у больных инфарктом миокарда и хроническими обструктивными заболеваниями легких /</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Н.</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И.</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Швед, М.</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В.</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Гребеник, С.</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М.</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Маслий</w:t>
      </w:r>
      <w:r>
        <w:rPr>
          <w:rFonts w:ascii="Times New Roman" w:eastAsia="MS Mincho" w:hAnsi="Times New Roman"/>
          <w:sz w:val="28"/>
          <w:szCs w:val="28"/>
          <w:lang w:val="uk-UA"/>
        </w:rPr>
        <w:t xml:space="preserve"> </w:t>
      </w:r>
      <w:r w:rsidRPr="0039325E">
        <w:rPr>
          <w:rFonts w:ascii="Times New Roman" w:eastAsia="MS Mincho" w:hAnsi="Times New Roman"/>
          <w:sz w:val="28"/>
          <w:szCs w:val="28"/>
        </w:rPr>
        <w:t>[</w:t>
      </w:r>
      <w:r>
        <w:rPr>
          <w:rFonts w:ascii="Times New Roman" w:eastAsia="MS Mincho" w:hAnsi="Times New Roman"/>
          <w:sz w:val="28"/>
          <w:szCs w:val="28"/>
          <w:lang w:val="uk-UA"/>
        </w:rPr>
        <w:t>и др.</w:t>
      </w:r>
      <w:r w:rsidRPr="0039325E">
        <w:rPr>
          <w:rFonts w:ascii="Times New Roman" w:eastAsia="MS Mincho" w:hAnsi="Times New Roman"/>
          <w:sz w:val="28"/>
          <w:szCs w:val="28"/>
        </w:rPr>
        <w:t>]</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Анналы аритмологии.</w:t>
      </w:r>
      <w:r>
        <w:rPr>
          <w:rFonts w:ascii="Times New Roman" w:eastAsia="MS Mincho" w:hAnsi="Times New Roman"/>
          <w:sz w:val="28"/>
          <w:szCs w:val="28"/>
          <w:lang w:val="uk-UA"/>
        </w:rPr>
        <w:t xml:space="preserve"> </w:t>
      </w:r>
      <w:r w:rsidRPr="002110E7">
        <w:rPr>
          <w:rFonts w:ascii="Times New Roman" w:hAnsi="Times New Roman"/>
          <w:sz w:val="28"/>
          <w:szCs w:val="28"/>
        </w:rPr>
        <w:t>–</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2005.</w:t>
      </w:r>
      <w:r>
        <w:rPr>
          <w:rFonts w:ascii="Times New Roman" w:eastAsia="MS Mincho" w:hAnsi="Times New Roman"/>
          <w:sz w:val="28"/>
          <w:szCs w:val="28"/>
          <w:lang w:val="uk-UA"/>
        </w:rPr>
        <w:t xml:space="preserve"> </w:t>
      </w:r>
      <w:r w:rsidRPr="002110E7">
        <w:rPr>
          <w:rFonts w:ascii="Times New Roman" w:hAnsi="Times New Roman"/>
          <w:sz w:val="28"/>
          <w:szCs w:val="28"/>
        </w:rPr>
        <w:t>–</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 xml:space="preserve">2. </w:t>
      </w:r>
      <w:r>
        <w:rPr>
          <w:rFonts w:ascii="Times New Roman" w:eastAsia="MS Mincho" w:hAnsi="Times New Roman"/>
          <w:sz w:val="28"/>
          <w:szCs w:val="28"/>
          <w:lang w:val="uk-UA"/>
        </w:rPr>
        <w:t>(</w:t>
      </w:r>
      <w:r w:rsidRPr="00ED39B4">
        <w:rPr>
          <w:rFonts w:ascii="Times New Roman" w:eastAsia="MS Mincho" w:hAnsi="Times New Roman"/>
          <w:sz w:val="28"/>
          <w:szCs w:val="28"/>
        </w:rPr>
        <w:t>Приложение</w:t>
      </w:r>
      <w:r>
        <w:rPr>
          <w:rFonts w:ascii="Times New Roman" w:eastAsia="MS Mincho" w:hAnsi="Times New Roman"/>
          <w:sz w:val="28"/>
          <w:szCs w:val="28"/>
          <w:lang w:val="uk-UA"/>
        </w:rPr>
        <w:t>)</w:t>
      </w:r>
      <w:r w:rsidRPr="00ED39B4">
        <w:rPr>
          <w:rFonts w:ascii="Times New Roman" w:eastAsia="MS Mincho" w:hAnsi="Times New Roman"/>
          <w:sz w:val="28"/>
          <w:szCs w:val="28"/>
        </w:rPr>
        <w:t xml:space="preserve"> –</w:t>
      </w:r>
      <w:r>
        <w:rPr>
          <w:rFonts w:ascii="Times New Roman" w:eastAsia="MS Mincho" w:hAnsi="Times New Roman"/>
          <w:sz w:val="28"/>
          <w:szCs w:val="28"/>
          <w:lang w:val="uk-UA"/>
        </w:rPr>
        <w:t xml:space="preserve"> </w:t>
      </w:r>
      <w:r w:rsidRPr="00ED39B4">
        <w:rPr>
          <w:rFonts w:ascii="Times New Roman" w:eastAsia="MS Mincho" w:hAnsi="Times New Roman"/>
          <w:sz w:val="28"/>
          <w:szCs w:val="28"/>
        </w:rPr>
        <w:t>С.</w:t>
      </w:r>
      <w:r>
        <w:rPr>
          <w:rFonts w:ascii="Times New Roman" w:eastAsia="MS Mincho" w:hAnsi="Times New Roman"/>
          <w:sz w:val="28"/>
          <w:szCs w:val="28"/>
          <w:lang w:val="uk-UA"/>
        </w:rPr>
        <w:t xml:space="preserve"> </w:t>
      </w:r>
      <w:r>
        <w:rPr>
          <w:rFonts w:ascii="Times New Roman" w:eastAsia="MS Mincho" w:hAnsi="Times New Roman"/>
          <w:sz w:val="28"/>
          <w:szCs w:val="28"/>
        </w:rPr>
        <w:t>173</w:t>
      </w:r>
      <w:r>
        <w:rPr>
          <w:rFonts w:ascii="Times New Roman" w:eastAsia="MS Mincho" w:hAnsi="Times New Roman"/>
          <w:sz w:val="28"/>
          <w:szCs w:val="28"/>
          <w:lang w:val="uk-UA"/>
        </w:rPr>
        <w:t xml:space="preserve">. </w:t>
      </w:r>
    </w:p>
    <w:p w:rsidR="004B165B" w:rsidRPr="00AC3518"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AC3518">
        <w:rPr>
          <w:rFonts w:ascii="Times New Roman" w:eastAsia="MS Mincho" w:hAnsi="Times New Roman"/>
          <w:sz w:val="28"/>
          <w:szCs w:val="28"/>
        </w:rPr>
        <w:t xml:space="preserve">Клинические аспекты сочетаемости заболеваний при наличии и отсутствии неспецифических заболеваний легких </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И.</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В.</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Танцырева,</w:t>
      </w:r>
      <w:r w:rsidRPr="00AC3518">
        <w:rPr>
          <w:rFonts w:ascii="Times New Roman" w:eastAsia="MS Mincho" w:hAnsi="Times New Roman"/>
          <w:sz w:val="28"/>
          <w:szCs w:val="28"/>
          <w:lang w:val="uk-UA"/>
        </w:rPr>
        <w:t xml:space="preserve"> </w:t>
      </w:r>
      <w:r w:rsidRPr="00AC3518">
        <w:rPr>
          <w:rFonts w:ascii="Times New Roman" w:eastAsia="MS Mincho" w:hAnsi="Times New Roman"/>
          <w:sz w:val="28"/>
          <w:szCs w:val="28"/>
        </w:rPr>
        <w:t>А.</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А.</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Разживин,</w:t>
      </w:r>
      <w:r w:rsidRPr="00AC3518">
        <w:rPr>
          <w:rFonts w:ascii="Times New Roman" w:eastAsia="MS Mincho" w:hAnsi="Times New Roman"/>
          <w:sz w:val="28"/>
          <w:szCs w:val="28"/>
          <w:lang w:val="uk-UA"/>
        </w:rPr>
        <w:t xml:space="preserve"> </w:t>
      </w:r>
      <w:r w:rsidRPr="00AC3518">
        <w:rPr>
          <w:rFonts w:ascii="Times New Roman" w:eastAsia="MS Mincho" w:hAnsi="Times New Roman"/>
          <w:sz w:val="28"/>
          <w:szCs w:val="28"/>
        </w:rPr>
        <w:t>И.</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И.</w:t>
      </w:r>
      <w:r>
        <w:rPr>
          <w:rFonts w:ascii="Times New Roman" w:eastAsia="MS Mincho" w:hAnsi="Times New Roman"/>
          <w:sz w:val="28"/>
          <w:szCs w:val="28"/>
        </w:rPr>
        <w:t xml:space="preserve"> </w:t>
      </w:r>
      <w:r w:rsidRPr="00AC3518">
        <w:rPr>
          <w:rFonts w:ascii="Times New Roman" w:eastAsia="MS Mincho" w:hAnsi="Times New Roman"/>
          <w:sz w:val="28"/>
          <w:szCs w:val="28"/>
        </w:rPr>
        <w:t xml:space="preserve">Валеев </w:t>
      </w:r>
      <w:r>
        <w:rPr>
          <w:rFonts w:ascii="Times New Roman" w:eastAsia="MS Mincho" w:hAnsi="Times New Roman"/>
          <w:sz w:val="28"/>
          <w:szCs w:val="28"/>
        </w:rPr>
        <w:t xml:space="preserve">[и др.] </w:t>
      </w:r>
      <w:r w:rsidRPr="00AC3518">
        <w:rPr>
          <w:rFonts w:ascii="Times New Roman" w:eastAsia="MS Mincho" w:hAnsi="Times New Roman"/>
          <w:sz w:val="28"/>
          <w:szCs w:val="28"/>
        </w:rPr>
        <w:t>// Национальный конгресс по болезням органов дыхания.</w:t>
      </w:r>
      <w:r w:rsidRPr="00AC3518">
        <w:rPr>
          <w:rFonts w:ascii="Times New Roman" w:eastAsia="MS Mincho" w:hAnsi="Times New Roman"/>
          <w:sz w:val="28"/>
          <w:szCs w:val="28"/>
          <w:lang w:val="uk-UA"/>
        </w:rPr>
        <w:t xml:space="preserve"> </w:t>
      </w:r>
      <w:r w:rsidRPr="00AC3518">
        <w:rPr>
          <w:rFonts w:ascii="Times New Roman" w:eastAsia="MS Mincho" w:hAnsi="Times New Roman"/>
          <w:sz w:val="28"/>
          <w:szCs w:val="28"/>
        </w:rPr>
        <w:t>6</w:t>
      </w:r>
      <w:r>
        <w:rPr>
          <w:rFonts w:ascii="Times New Roman" w:eastAsia="MS Mincho" w:hAnsi="Times New Roman"/>
          <w:sz w:val="28"/>
          <w:szCs w:val="28"/>
        </w:rPr>
        <w:t>–</w:t>
      </w:r>
      <w:r w:rsidRPr="00AC3518">
        <w:rPr>
          <w:rFonts w:ascii="Times New Roman" w:eastAsia="MS Mincho" w:hAnsi="Times New Roman"/>
          <w:sz w:val="28"/>
          <w:szCs w:val="28"/>
          <w:lang w:val="uk-UA"/>
        </w:rPr>
        <w:t>й</w:t>
      </w:r>
      <w:r w:rsidRPr="00AC3518">
        <w:rPr>
          <w:rFonts w:ascii="Times New Roman" w:eastAsia="MS Mincho" w:hAnsi="Times New Roman"/>
          <w:sz w:val="28"/>
          <w:szCs w:val="28"/>
        </w:rPr>
        <w:t>. – Новосибирск, 1996. – С. 523.</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 xml:space="preserve">Клінічна гетерогенність хворих на інфаркт міокарда: проблеми діагностики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w:t>
      </w:r>
      <w:r w:rsidRPr="001E0032">
        <w:rPr>
          <w:rFonts w:ascii="Times New Roman" w:hAnsi="Times New Roman"/>
          <w:sz w:val="28"/>
          <w:szCs w:val="28"/>
        </w:rPr>
        <w:t xml:space="preserve"> </w:t>
      </w:r>
      <w:r w:rsidRPr="002110E7">
        <w:rPr>
          <w:rFonts w:ascii="Times New Roman" w:hAnsi="Times New Roman"/>
          <w:sz w:val="28"/>
          <w:szCs w:val="28"/>
          <w:lang w:val="uk-UA"/>
        </w:rPr>
        <w:t>Швед, М.</w:t>
      </w:r>
      <w:r>
        <w:rPr>
          <w:rFonts w:ascii="Times New Roman" w:hAnsi="Times New Roman"/>
          <w:sz w:val="28"/>
          <w:szCs w:val="28"/>
          <w:lang w:val="uk-UA"/>
        </w:rPr>
        <w:t xml:space="preserve"> </w:t>
      </w:r>
      <w:r w:rsidRPr="002110E7">
        <w:rPr>
          <w:rFonts w:ascii="Times New Roman" w:hAnsi="Times New Roman"/>
          <w:sz w:val="28"/>
          <w:szCs w:val="28"/>
          <w:lang w:val="uk-UA"/>
        </w:rPr>
        <w:t>В.</w:t>
      </w:r>
      <w:r w:rsidRPr="001E0032">
        <w:rPr>
          <w:rFonts w:ascii="Times New Roman" w:hAnsi="Times New Roman"/>
          <w:sz w:val="28"/>
          <w:szCs w:val="28"/>
        </w:rPr>
        <w:t xml:space="preserve"> </w:t>
      </w:r>
      <w:r w:rsidRPr="002110E7">
        <w:rPr>
          <w:rFonts w:ascii="Times New Roman" w:hAnsi="Times New Roman"/>
          <w:sz w:val="28"/>
          <w:szCs w:val="28"/>
          <w:lang w:val="uk-UA"/>
        </w:rPr>
        <w:t>Гребеник, О.</w:t>
      </w:r>
      <w:r>
        <w:rPr>
          <w:rFonts w:ascii="Times New Roman" w:hAnsi="Times New Roman"/>
          <w:sz w:val="28"/>
          <w:szCs w:val="28"/>
          <w:lang w:val="uk-UA"/>
        </w:rPr>
        <w:t xml:space="preserve"> </w:t>
      </w:r>
      <w:r w:rsidRPr="002110E7">
        <w:rPr>
          <w:rFonts w:ascii="Times New Roman" w:hAnsi="Times New Roman"/>
          <w:sz w:val="28"/>
          <w:szCs w:val="28"/>
          <w:lang w:val="uk-UA"/>
        </w:rPr>
        <w:t xml:space="preserve">М. Барна </w:t>
      </w:r>
      <w:r>
        <w:rPr>
          <w:rFonts w:ascii="Times New Roman" w:hAnsi="Times New Roman"/>
          <w:sz w:val="28"/>
          <w:szCs w:val="28"/>
          <w:lang w:val="uk-UA"/>
        </w:rPr>
        <w:t xml:space="preserve">[і ін.] </w:t>
      </w:r>
      <w:r w:rsidRPr="002110E7">
        <w:rPr>
          <w:rFonts w:ascii="Times New Roman" w:hAnsi="Times New Roman"/>
          <w:sz w:val="28"/>
          <w:szCs w:val="28"/>
          <w:lang w:val="uk-UA"/>
        </w:rPr>
        <w:t xml:space="preserve">// Вісник наукових досліджень. </w:t>
      </w:r>
      <w:r>
        <w:rPr>
          <w:rFonts w:ascii="Times New Roman" w:hAnsi="Times New Roman"/>
          <w:sz w:val="28"/>
          <w:szCs w:val="28"/>
          <w:lang w:val="uk-UA"/>
        </w:rPr>
        <w:t xml:space="preserve">– </w:t>
      </w:r>
      <w:r w:rsidRPr="002110E7">
        <w:rPr>
          <w:rFonts w:ascii="Times New Roman" w:hAnsi="Times New Roman"/>
          <w:sz w:val="28"/>
          <w:szCs w:val="28"/>
          <w:lang w:val="uk-UA"/>
        </w:rPr>
        <w:t xml:space="preserve">2001. </w:t>
      </w:r>
      <w:r>
        <w:rPr>
          <w:rFonts w:ascii="Times New Roman" w:hAnsi="Times New Roman"/>
          <w:sz w:val="28"/>
          <w:szCs w:val="28"/>
          <w:lang w:val="uk-UA"/>
        </w:rPr>
        <w:t xml:space="preserve">– </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1.</w:t>
      </w:r>
      <w:r>
        <w:rPr>
          <w:rFonts w:ascii="Times New Roman" w:hAnsi="Times New Roman"/>
          <w:sz w:val="28"/>
          <w:szCs w:val="28"/>
          <w:lang w:val="uk-UA"/>
        </w:rPr>
        <w:t xml:space="preserve"> – </w:t>
      </w:r>
      <w:r w:rsidRPr="002110E7">
        <w:rPr>
          <w:rFonts w:ascii="Times New Roman" w:hAnsi="Times New Roman"/>
          <w:sz w:val="28"/>
          <w:szCs w:val="28"/>
          <w:lang w:val="uk-UA"/>
        </w:rPr>
        <w:t>С. 15</w:t>
      </w:r>
      <w:r>
        <w:rPr>
          <w:rFonts w:ascii="Times New Roman" w:hAnsi="Times New Roman"/>
          <w:sz w:val="28"/>
          <w:szCs w:val="28"/>
          <w:lang w:val="uk-UA"/>
        </w:rPr>
        <w:t>–</w:t>
      </w:r>
      <w:r w:rsidRPr="002110E7">
        <w:rPr>
          <w:rFonts w:ascii="Times New Roman" w:hAnsi="Times New Roman"/>
          <w:sz w:val="28"/>
          <w:szCs w:val="28"/>
          <w:lang w:val="uk-UA"/>
        </w:rPr>
        <w:t>17.</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E62F2B">
        <w:rPr>
          <w:rFonts w:ascii="Times New Roman" w:hAnsi="Times New Roman"/>
          <w:sz w:val="28"/>
          <w:szCs w:val="28"/>
          <w:lang w:val="uk-UA"/>
        </w:rPr>
        <w:t>Клінічна інтерпретація метаболічного синдрому Х: сучасні наукові концепції / М.</w:t>
      </w:r>
      <w:r>
        <w:rPr>
          <w:rFonts w:ascii="Times New Roman" w:hAnsi="Times New Roman"/>
          <w:sz w:val="28"/>
          <w:szCs w:val="28"/>
          <w:lang w:val="uk-UA"/>
        </w:rPr>
        <w:t xml:space="preserve"> </w:t>
      </w:r>
      <w:r w:rsidRPr="00E62F2B">
        <w:rPr>
          <w:rFonts w:ascii="Times New Roman" w:hAnsi="Times New Roman"/>
          <w:sz w:val="28"/>
          <w:szCs w:val="28"/>
          <w:lang w:val="uk-UA"/>
        </w:rPr>
        <w:t>І. Швед, Л. Зелененька, М.</w:t>
      </w:r>
      <w:r>
        <w:rPr>
          <w:rFonts w:ascii="Times New Roman" w:hAnsi="Times New Roman"/>
          <w:sz w:val="28"/>
          <w:szCs w:val="28"/>
          <w:lang w:val="uk-UA"/>
        </w:rPr>
        <w:t xml:space="preserve"> </w:t>
      </w:r>
      <w:r w:rsidRPr="00E62F2B">
        <w:rPr>
          <w:rFonts w:ascii="Times New Roman" w:hAnsi="Times New Roman"/>
          <w:sz w:val="28"/>
          <w:szCs w:val="28"/>
          <w:lang w:val="uk-UA"/>
        </w:rPr>
        <w:t>В. Гребеник</w:t>
      </w:r>
      <w:r>
        <w:rPr>
          <w:rFonts w:ascii="Times New Roman" w:hAnsi="Times New Roman"/>
          <w:sz w:val="28"/>
          <w:szCs w:val="28"/>
          <w:lang w:val="uk-UA"/>
        </w:rPr>
        <w:t xml:space="preserve"> [</w:t>
      </w:r>
      <w:r w:rsidRPr="00D9687B">
        <w:rPr>
          <w:rFonts w:ascii="Times New Roman" w:hAnsi="Times New Roman"/>
          <w:sz w:val="28"/>
          <w:szCs w:val="28"/>
          <w:lang w:val="uk-UA"/>
        </w:rPr>
        <w:t>і ін.</w:t>
      </w:r>
      <w:r>
        <w:rPr>
          <w:rFonts w:ascii="Times New Roman" w:hAnsi="Times New Roman"/>
          <w:sz w:val="28"/>
          <w:szCs w:val="28"/>
          <w:lang w:val="uk-UA"/>
        </w:rPr>
        <w:t>]</w:t>
      </w:r>
      <w:r w:rsidRPr="00E62F2B">
        <w:rPr>
          <w:rFonts w:ascii="Times New Roman" w:hAnsi="Times New Roman"/>
          <w:sz w:val="28"/>
          <w:szCs w:val="28"/>
          <w:lang w:val="uk-UA"/>
        </w:rPr>
        <w:t xml:space="preserve"> // Вісник наукових досліджень. – 2002. – № 2. – С.13–17</w:t>
      </w:r>
    </w:p>
    <w:p w:rsidR="004B165B" w:rsidRPr="000E5542"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E5542">
        <w:rPr>
          <w:rFonts w:ascii="Times New Roman" w:eastAsia="MS Mincho" w:hAnsi="Times New Roman"/>
          <w:sz w:val="28"/>
          <w:szCs w:val="28"/>
          <w:lang w:val="uk-UA"/>
        </w:rPr>
        <w:lastRenderedPageBreak/>
        <w:t xml:space="preserve">Клінічний профіль постінфарктних розривів серця /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І.</w:t>
      </w:r>
      <w:r w:rsidRPr="001E0032">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Швед, 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В.</w:t>
      </w:r>
      <w:r w:rsidRPr="001E0032">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 xml:space="preserve">Гребеник, </w:t>
      </w:r>
      <w:r w:rsidRPr="001E0032">
        <w:rPr>
          <w:rFonts w:ascii="Times New Roman" w:eastAsia="MS Mincho" w:hAnsi="Times New Roman"/>
          <w:sz w:val="28"/>
          <w:szCs w:val="28"/>
          <w:lang w:val="uk-UA"/>
        </w:rPr>
        <w:t xml:space="preserve">Л. </w:t>
      </w:r>
      <w:r w:rsidRPr="000E5542">
        <w:rPr>
          <w:rFonts w:ascii="Times New Roman" w:eastAsia="MS Mincho" w:hAnsi="Times New Roman"/>
          <w:sz w:val="28"/>
          <w:szCs w:val="28"/>
          <w:lang w:val="uk-UA"/>
        </w:rPr>
        <w:t xml:space="preserve">М. Грубяк </w:t>
      </w:r>
      <w:r>
        <w:rPr>
          <w:rFonts w:ascii="Times New Roman" w:eastAsia="MS Mincho" w:hAnsi="Times New Roman"/>
          <w:sz w:val="28"/>
          <w:szCs w:val="28"/>
          <w:lang w:val="uk-UA"/>
        </w:rPr>
        <w:t xml:space="preserve">[і ін.] </w:t>
      </w:r>
      <w:r w:rsidRPr="000E5542">
        <w:rPr>
          <w:rFonts w:ascii="Times New Roman" w:eastAsia="MS Mincho" w:hAnsi="Times New Roman"/>
          <w:sz w:val="28"/>
          <w:szCs w:val="28"/>
          <w:lang w:val="uk-UA"/>
        </w:rPr>
        <w:t xml:space="preserve">// Матеріали </w:t>
      </w:r>
      <w:r w:rsidRPr="000E5542">
        <w:rPr>
          <w:rFonts w:ascii="Times New Roman" w:eastAsia="MS Mincho" w:hAnsi="Times New Roman"/>
          <w:sz w:val="28"/>
          <w:szCs w:val="28"/>
          <w:lang w:val="en-US"/>
        </w:rPr>
        <w:t>XV</w:t>
      </w:r>
      <w:r w:rsidRPr="000E5542">
        <w:rPr>
          <w:rFonts w:ascii="Times New Roman" w:eastAsia="MS Mincho" w:hAnsi="Times New Roman"/>
          <w:sz w:val="28"/>
          <w:szCs w:val="28"/>
          <w:lang w:val="uk-UA"/>
        </w:rPr>
        <w:t xml:space="preserve"> з’їзду терапевтів України, 21</w:t>
      </w:r>
      <w:r>
        <w:rPr>
          <w:rFonts w:ascii="Times New Roman" w:eastAsia="MS Mincho" w:hAnsi="Times New Roman"/>
          <w:sz w:val="28"/>
          <w:szCs w:val="28"/>
          <w:lang w:val="uk-UA"/>
        </w:rPr>
        <w:t>–</w:t>
      </w:r>
      <w:r w:rsidRPr="000E5542">
        <w:rPr>
          <w:rFonts w:ascii="Times New Roman" w:eastAsia="MS Mincho" w:hAnsi="Times New Roman"/>
          <w:sz w:val="28"/>
          <w:szCs w:val="28"/>
          <w:lang w:val="uk-UA"/>
        </w:rPr>
        <w:t>23 квітня 2004 р. – К. : СПД Коляда О.П., 2004. – С. 290</w:t>
      </w:r>
      <w:r>
        <w:rPr>
          <w:rFonts w:ascii="Times New Roman" w:eastAsia="MS Mincho" w:hAnsi="Times New Roman"/>
          <w:sz w:val="28"/>
          <w:szCs w:val="28"/>
          <w:lang w:val="uk-UA"/>
        </w:rPr>
        <w:t>–</w:t>
      </w:r>
      <w:r w:rsidRPr="000E5542">
        <w:rPr>
          <w:rFonts w:ascii="Times New Roman" w:eastAsia="MS Mincho" w:hAnsi="Times New Roman"/>
          <w:sz w:val="28"/>
          <w:szCs w:val="28"/>
          <w:lang w:val="uk-UA"/>
        </w:rPr>
        <w:t>292.</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rPr>
      </w:pPr>
      <w:r w:rsidRPr="002110E7">
        <w:rPr>
          <w:rFonts w:ascii="Times New Roman" w:hAnsi="Times New Roman"/>
          <w:sz w:val="28"/>
          <w:szCs w:val="28"/>
        </w:rPr>
        <w:t>Клочков О.</w:t>
      </w:r>
      <w:r>
        <w:rPr>
          <w:rFonts w:ascii="Times New Roman" w:hAnsi="Times New Roman"/>
          <w:sz w:val="28"/>
          <w:szCs w:val="28"/>
          <w:lang w:val="uk-UA"/>
        </w:rPr>
        <w:t xml:space="preserve"> </w:t>
      </w:r>
      <w:r w:rsidRPr="002110E7">
        <w:rPr>
          <w:rFonts w:ascii="Times New Roman" w:hAnsi="Times New Roman"/>
          <w:sz w:val="28"/>
          <w:szCs w:val="28"/>
        </w:rPr>
        <w:t>И. Инфаркт миокарда у больных с сопутствующей бронхиальной астмой</w:t>
      </w:r>
      <w:r>
        <w:rPr>
          <w:rFonts w:ascii="Times New Roman" w:hAnsi="Times New Roman"/>
          <w:sz w:val="28"/>
          <w:szCs w:val="28"/>
          <w:lang w:val="uk-UA"/>
        </w:rPr>
        <w:t xml:space="preserve"> </w:t>
      </w:r>
      <w:r w:rsidRPr="002110E7">
        <w:rPr>
          <w:rFonts w:ascii="Times New Roman" w:hAnsi="Times New Roman"/>
          <w:sz w:val="28"/>
          <w:szCs w:val="28"/>
        </w:rPr>
        <w:t xml:space="preserve">: </w:t>
      </w:r>
      <w:r>
        <w:rPr>
          <w:rFonts w:ascii="Times New Roman" w:hAnsi="Times New Roman"/>
          <w:sz w:val="28"/>
          <w:szCs w:val="28"/>
          <w:lang w:val="uk-UA"/>
        </w:rPr>
        <w:t>а</w:t>
      </w:r>
      <w:r w:rsidRPr="002110E7">
        <w:rPr>
          <w:rFonts w:ascii="Times New Roman" w:hAnsi="Times New Roman"/>
          <w:sz w:val="28"/>
          <w:szCs w:val="28"/>
        </w:rPr>
        <w:t xml:space="preserve">втореф. </w:t>
      </w:r>
      <w:r>
        <w:rPr>
          <w:rFonts w:ascii="Times New Roman" w:hAnsi="Times New Roman"/>
          <w:sz w:val="28"/>
          <w:szCs w:val="28"/>
          <w:lang w:val="uk-UA"/>
        </w:rPr>
        <w:t>д</w:t>
      </w:r>
      <w:r w:rsidRPr="002110E7">
        <w:rPr>
          <w:rFonts w:ascii="Times New Roman" w:hAnsi="Times New Roman"/>
          <w:sz w:val="28"/>
          <w:szCs w:val="28"/>
        </w:rPr>
        <w:t>ис</w:t>
      </w:r>
      <w:r>
        <w:rPr>
          <w:rFonts w:ascii="Times New Roman" w:hAnsi="Times New Roman"/>
          <w:sz w:val="28"/>
          <w:szCs w:val="28"/>
          <w:lang w:val="uk-UA"/>
        </w:rPr>
        <w:t>. на соискание уч. степени</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канд.</w:t>
      </w:r>
      <w:r w:rsidRPr="002110E7">
        <w:rPr>
          <w:rFonts w:ascii="Times New Roman" w:hAnsi="Times New Roman"/>
          <w:sz w:val="28"/>
          <w:szCs w:val="28"/>
          <w:lang w:val="uk-UA"/>
        </w:rPr>
        <w:t xml:space="preserve"> </w:t>
      </w:r>
      <w:r w:rsidRPr="002110E7">
        <w:rPr>
          <w:rFonts w:ascii="Times New Roman" w:hAnsi="Times New Roman"/>
          <w:sz w:val="28"/>
          <w:szCs w:val="28"/>
        </w:rPr>
        <w:t>мед.</w:t>
      </w:r>
      <w:r w:rsidRPr="002110E7">
        <w:rPr>
          <w:rFonts w:ascii="Times New Roman" w:hAnsi="Times New Roman"/>
          <w:sz w:val="28"/>
          <w:szCs w:val="28"/>
          <w:lang w:val="uk-UA"/>
        </w:rPr>
        <w:t xml:space="preserve"> </w:t>
      </w:r>
      <w:r>
        <w:rPr>
          <w:rFonts w:ascii="Times New Roman" w:hAnsi="Times New Roman"/>
          <w:sz w:val="28"/>
          <w:szCs w:val="28"/>
          <w:lang w:val="uk-UA"/>
        </w:rPr>
        <w:t>н</w:t>
      </w:r>
      <w:r w:rsidRPr="002110E7">
        <w:rPr>
          <w:rFonts w:ascii="Times New Roman" w:hAnsi="Times New Roman"/>
          <w:sz w:val="28"/>
          <w:szCs w:val="28"/>
        </w:rPr>
        <w:t>аук</w:t>
      </w:r>
      <w:r>
        <w:rPr>
          <w:rFonts w:ascii="Times New Roman" w:hAnsi="Times New Roman"/>
          <w:sz w:val="28"/>
          <w:szCs w:val="28"/>
          <w:lang w:val="uk-UA"/>
        </w:rPr>
        <w:t xml:space="preserve"> : спец. 14.00.13 «Кардиология» / О. И. </w:t>
      </w:r>
      <w:r w:rsidRPr="002110E7">
        <w:rPr>
          <w:rFonts w:ascii="Times New Roman" w:hAnsi="Times New Roman"/>
          <w:sz w:val="28"/>
          <w:szCs w:val="28"/>
        </w:rPr>
        <w:t>Клочков</w:t>
      </w:r>
      <w:r>
        <w:rPr>
          <w:rFonts w:ascii="Times New Roman" w:hAnsi="Times New Roman"/>
          <w:sz w:val="28"/>
          <w:szCs w:val="28"/>
          <w:lang w:val="uk-UA"/>
        </w:rPr>
        <w:t>.</w:t>
      </w:r>
      <w:r>
        <w:rPr>
          <w:rFonts w:ascii="Times New Roman" w:hAnsi="Times New Roman"/>
          <w:sz w:val="28"/>
          <w:szCs w:val="28"/>
        </w:rPr>
        <w:t xml:space="preserve"> – </w:t>
      </w:r>
      <w:r w:rsidRPr="002110E7">
        <w:rPr>
          <w:rFonts w:ascii="Times New Roman" w:hAnsi="Times New Roman"/>
          <w:sz w:val="28"/>
          <w:szCs w:val="28"/>
        </w:rPr>
        <w:t>М., 1993. – 40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Козлова И.</w:t>
      </w:r>
      <w:r>
        <w:rPr>
          <w:rFonts w:ascii="Times New Roman" w:hAnsi="Times New Roman"/>
          <w:sz w:val="28"/>
          <w:szCs w:val="28"/>
          <w:lang w:val="uk-UA"/>
        </w:rPr>
        <w:t xml:space="preserve"> </w:t>
      </w:r>
      <w:r w:rsidRPr="002110E7">
        <w:rPr>
          <w:rFonts w:ascii="Times New Roman" w:hAnsi="Times New Roman"/>
          <w:sz w:val="28"/>
          <w:szCs w:val="28"/>
        </w:rPr>
        <w:t>И. Хронические обструктивные болезни легких у больных ишемической болезнью сердца</w:t>
      </w:r>
      <w:r>
        <w:rPr>
          <w:rFonts w:ascii="Times New Roman" w:hAnsi="Times New Roman"/>
          <w:sz w:val="28"/>
          <w:szCs w:val="28"/>
          <w:lang w:val="uk-UA"/>
        </w:rPr>
        <w:t xml:space="preserve"> </w:t>
      </w:r>
      <w:r w:rsidRPr="002110E7">
        <w:rPr>
          <w:rFonts w:ascii="Times New Roman" w:hAnsi="Times New Roman"/>
          <w:sz w:val="28"/>
          <w:szCs w:val="28"/>
        </w:rPr>
        <w:t>: 15</w:t>
      </w:r>
      <w:r>
        <w:rPr>
          <w:rFonts w:ascii="Times New Roman" w:hAnsi="Times New Roman"/>
          <w:sz w:val="28"/>
          <w:szCs w:val="28"/>
        </w:rPr>
        <w:t>–</w:t>
      </w:r>
      <w:r w:rsidRPr="002110E7">
        <w:rPr>
          <w:rFonts w:ascii="Times New Roman" w:hAnsi="Times New Roman"/>
          <w:sz w:val="28"/>
          <w:szCs w:val="28"/>
        </w:rPr>
        <w:t xml:space="preserve">летнее наблюдение </w:t>
      </w:r>
      <w:r>
        <w:rPr>
          <w:rFonts w:ascii="Times New Roman" w:hAnsi="Times New Roman"/>
          <w:sz w:val="28"/>
          <w:szCs w:val="28"/>
          <w:lang w:val="uk-UA"/>
        </w:rPr>
        <w:t xml:space="preserve">/ </w:t>
      </w:r>
      <w:r w:rsidRPr="002110E7">
        <w:rPr>
          <w:rFonts w:ascii="Times New Roman" w:hAnsi="Times New Roman"/>
          <w:sz w:val="28"/>
          <w:szCs w:val="28"/>
        </w:rPr>
        <w:t>Козлова И.</w:t>
      </w:r>
      <w:r>
        <w:rPr>
          <w:rFonts w:ascii="Times New Roman" w:hAnsi="Times New Roman"/>
          <w:sz w:val="28"/>
          <w:szCs w:val="28"/>
          <w:lang w:val="uk-UA"/>
        </w:rPr>
        <w:t xml:space="preserve"> </w:t>
      </w:r>
      <w:r w:rsidRPr="002110E7">
        <w:rPr>
          <w:rFonts w:ascii="Times New Roman" w:hAnsi="Times New Roman"/>
          <w:sz w:val="28"/>
          <w:szCs w:val="28"/>
        </w:rPr>
        <w:t>И., Бузунов Р.</w:t>
      </w:r>
      <w:r>
        <w:rPr>
          <w:rFonts w:ascii="Times New Roman" w:hAnsi="Times New Roman"/>
          <w:sz w:val="28"/>
          <w:szCs w:val="28"/>
          <w:lang w:val="uk-UA"/>
        </w:rPr>
        <w:t xml:space="preserve"> </w:t>
      </w:r>
      <w:r w:rsidRPr="002110E7">
        <w:rPr>
          <w:rFonts w:ascii="Times New Roman" w:hAnsi="Times New Roman"/>
          <w:sz w:val="28"/>
          <w:szCs w:val="28"/>
        </w:rPr>
        <w:t>В., Чучалин А.</w:t>
      </w:r>
      <w:r>
        <w:rPr>
          <w:rFonts w:ascii="Times New Roman" w:hAnsi="Times New Roman"/>
          <w:sz w:val="28"/>
          <w:szCs w:val="28"/>
          <w:lang w:val="uk-UA"/>
        </w:rPr>
        <w:t xml:space="preserve"> </w:t>
      </w:r>
      <w:r w:rsidRPr="002110E7">
        <w:rPr>
          <w:rFonts w:ascii="Times New Roman" w:hAnsi="Times New Roman"/>
          <w:sz w:val="28"/>
          <w:szCs w:val="28"/>
        </w:rPr>
        <w:t>Г.</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Терап</w:t>
      </w:r>
      <w:r w:rsidRPr="002110E7">
        <w:rPr>
          <w:rFonts w:ascii="Times New Roman" w:hAnsi="Times New Roman"/>
          <w:sz w:val="28"/>
          <w:szCs w:val="28"/>
          <w:lang w:val="uk-UA"/>
        </w:rPr>
        <w:t>евт</w:t>
      </w:r>
      <w:r w:rsidRPr="002110E7">
        <w:rPr>
          <w:rFonts w:ascii="Times New Roman" w:hAnsi="Times New Roman"/>
          <w:sz w:val="28"/>
          <w:szCs w:val="28"/>
        </w:rPr>
        <w:t>. арх. –</w:t>
      </w:r>
      <w:r w:rsidRPr="002110E7">
        <w:rPr>
          <w:rFonts w:ascii="Times New Roman" w:hAnsi="Times New Roman"/>
          <w:sz w:val="28"/>
          <w:szCs w:val="28"/>
          <w:lang w:val="uk-UA"/>
        </w:rPr>
        <w:t xml:space="preserve"> </w:t>
      </w:r>
      <w:r w:rsidRPr="002110E7">
        <w:rPr>
          <w:rFonts w:ascii="Times New Roman" w:hAnsi="Times New Roman"/>
          <w:sz w:val="28"/>
          <w:szCs w:val="28"/>
        </w:rPr>
        <w:t>2001.</w:t>
      </w:r>
      <w:r>
        <w:rPr>
          <w:rFonts w:ascii="Times New Roman" w:hAnsi="Times New Roman"/>
          <w:sz w:val="28"/>
          <w:szCs w:val="28"/>
          <w:lang w:val="uk-UA"/>
        </w:rPr>
        <w:t xml:space="preserve"> – </w:t>
      </w:r>
      <w:r w:rsidRPr="002110E7">
        <w:rPr>
          <w:rFonts w:ascii="Times New Roman" w:hAnsi="Times New Roman"/>
          <w:sz w:val="28"/>
          <w:szCs w:val="28"/>
        </w:rPr>
        <w:t>Т.</w:t>
      </w:r>
      <w:r w:rsidRPr="002110E7">
        <w:rPr>
          <w:rFonts w:ascii="Times New Roman" w:hAnsi="Times New Roman"/>
          <w:sz w:val="28"/>
          <w:szCs w:val="28"/>
          <w:lang w:val="uk-UA"/>
        </w:rPr>
        <w:t xml:space="preserve"> </w:t>
      </w:r>
      <w:r w:rsidRPr="002110E7">
        <w:rPr>
          <w:rFonts w:ascii="Times New Roman" w:hAnsi="Times New Roman"/>
          <w:sz w:val="28"/>
          <w:szCs w:val="28"/>
        </w:rPr>
        <w:t>73, №</w:t>
      </w:r>
      <w:r w:rsidRPr="002110E7">
        <w:rPr>
          <w:rFonts w:ascii="Times New Roman" w:hAnsi="Times New Roman"/>
          <w:sz w:val="28"/>
          <w:szCs w:val="28"/>
          <w:lang w:val="uk-UA"/>
        </w:rPr>
        <w:t xml:space="preserve"> </w:t>
      </w:r>
      <w:r w:rsidRPr="002110E7">
        <w:rPr>
          <w:rFonts w:ascii="Times New Roman" w:hAnsi="Times New Roman"/>
          <w:sz w:val="28"/>
          <w:szCs w:val="28"/>
        </w:rPr>
        <w:t>3.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28</w:t>
      </w:r>
      <w:r>
        <w:rPr>
          <w:rFonts w:ascii="Times New Roman" w:hAnsi="Times New Roman"/>
          <w:sz w:val="28"/>
          <w:szCs w:val="28"/>
        </w:rPr>
        <w:t>–</w:t>
      </w:r>
      <w:r w:rsidRPr="002110E7">
        <w:rPr>
          <w:rFonts w:ascii="Times New Roman" w:hAnsi="Times New Roman"/>
          <w:sz w:val="28"/>
          <w:szCs w:val="28"/>
        </w:rPr>
        <w:t>32.</w:t>
      </w:r>
    </w:p>
    <w:p w:rsidR="004B165B" w:rsidRPr="004038D6"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Козырев О.</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Состояние суправентрикулярного отдела проводящей системы сердца, безболевая ишемия миокарда, нарушения ритма сердца и центральной гемодинамики у больных хроническими неспецифическими заболеваниями легких и влияние на них некоторых лечебных воздействий</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 </w:t>
      </w:r>
      <w:r>
        <w:rPr>
          <w:rFonts w:ascii="Times New Roman" w:eastAsia="MS Mincho" w:hAnsi="Times New Roman"/>
          <w:sz w:val="28"/>
          <w:szCs w:val="28"/>
          <w:lang w:val="uk-UA"/>
        </w:rPr>
        <w:t>а</w:t>
      </w:r>
      <w:r w:rsidRPr="002110E7">
        <w:rPr>
          <w:rFonts w:ascii="Times New Roman" w:eastAsia="MS Mincho" w:hAnsi="Times New Roman"/>
          <w:sz w:val="28"/>
          <w:szCs w:val="28"/>
        </w:rPr>
        <w:t xml:space="preserve">втореф. </w:t>
      </w:r>
      <w:r>
        <w:rPr>
          <w:rFonts w:ascii="Times New Roman" w:eastAsia="MS Mincho" w:hAnsi="Times New Roman"/>
          <w:sz w:val="28"/>
          <w:szCs w:val="28"/>
          <w:lang w:val="uk-UA"/>
        </w:rPr>
        <w:t>д</w:t>
      </w:r>
      <w:r w:rsidRPr="002110E7">
        <w:rPr>
          <w:rFonts w:ascii="Times New Roman" w:eastAsia="MS Mincho" w:hAnsi="Times New Roman"/>
          <w:sz w:val="28"/>
          <w:szCs w:val="28"/>
        </w:rPr>
        <w:t>ис</w:t>
      </w:r>
      <w:r>
        <w:rPr>
          <w:rFonts w:ascii="Times New Roman" w:eastAsia="MS Mincho" w:hAnsi="Times New Roman"/>
          <w:sz w:val="28"/>
          <w:szCs w:val="28"/>
          <w:lang w:val="uk-UA"/>
        </w:rPr>
        <w:t>. на соискание уч. степени</w:t>
      </w:r>
      <w:r w:rsidRPr="002110E7">
        <w:rPr>
          <w:rFonts w:ascii="Times New Roman" w:eastAsia="MS Mincho" w:hAnsi="Times New Roman"/>
          <w:sz w:val="28"/>
          <w:szCs w:val="28"/>
        </w:rPr>
        <w:t>.</w:t>
      </w:r>
      <w:r>
        <w:rPr>
          <w:rFonts w:ascii="Times New Roman" w:eastAsia="MS Mincho" w:hAnsi="Times New Roman"/>
          <w:sz w:val="28"/>
          <w:szCs w:val="28"/>
          <w:lang w:val="uk-UA"/>
        </w:rPr>
        <w:t xml:space="preserve"> д–ра</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мед.</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н</w:t>
      </w:r>
      <w:r w:rsidRPr="002110E7">
        <w:rPr>
          <w:rFonts w:ascii="Times New Roman" w:eastAsia="MS Mincho" w:hAnsi="Times New Roman"/>
          <w:sz w:val="28"/>
          <w:szCs w:val="28"/>
        </w:rPr>
        <w:t>аук</w:t>
      </w:r>
      <w:r>
        <w:rPr>
          <w:rFonts w:ascii="Times New Roman" w:eastAsia="MS Mincho" w:hAnsi="Times New Roman"/>
          <w:sz w:val="28"/>
          <w:szCs w:val="28"/>
          <w:lang w:val="uk-UA"/>
        </w:rPr>
        <w:t xml:space="preserve"> : спец. 14.00.43 «Пульмонология» /</w:t>
      </w:r>
      <w:r w:rsidRPr="006D72B4">
        <w:rPr>
          <w:rFonts w:ascii="Times New Roman" w:eastAsia="MS Mincho" w:hAnsi="Times New Roman"/>
          <w:sz w:val="28"/>
          <w:szCs w:val="28"/>
        </w:rPr>
        <w:t xml:space="preserve"> </w:t>
      </w:r>
      <w:r>
        <w:rPr>
          <w:rFonts w:ascii="Times New Roman" w:eastAsia="MS Mincho" w:hAnsi="Times New Roman"/>
          <w:sz w:val="28"/>
          <w:szCs w:val="28"/>
          <w:lang w:val="uk-UA"/>
        </w:rPr>
        <w:t xml:space="preserve">О. А. </w:t>
      </w:r>
      <w:r w:rsidRPr="002110E7">
        <w:rPr>
          <w:rFonts w:ascii="Times New Roman" w:eastAsia="MS Mincho" w:hAnsi="Times New Roman"/>
          <w:sz w:val="28"/>
          <w:szCs w:val="28"/>
        </w:rPr>
        <w:t>Козырев</w:t>
      </w:r>
      <w:r>
        <w:rPr>
          <w:rFonts w:ascii="Times New Roman" w:eastAsia="MS Mincho" w:hAnsi="Times New Roman"/>
          <w:sz w:val="28"/>
          <w:szCs w:val="28"/>
        </w:rPr>
        <w:t xml:space="preserve">. – </w:t>
      </w:r>
      <w:r w:rsidRPr="002110E7">
        <w:rPr>
          <w:rFonts w:ascii="Times New Roman" w:eastAsia="MS Mincho" w:hAnsi="Times New Roman"/>
          <w:sz w:val="28"/>
          <w:szCs w:val="28"/>
        </w:rPr>
        <w:t>Смоленск</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1993. – 46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 xml:space="preserve">Комплекс факторов, влияющих на дисперсию ритма у больных, перенесших инфаркт миокарда </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Калюжин, А.</w:t>
      </w:r>
      <w:r>
        <w:rPr>
          <w:rFonts w:ascii="Times New Roman" w:hAnsi="Times New Roman"/>
          <w:sz w:val="28"/>
          <w:szCs w:val="28"/>
          <w:lang w:val="uk-UA"/>
        </w:rPr>
        <w:t xml:space="preserve"> </w:t>
      </w:r>
      <w:r w:rsidRPr="002110E7">
        <w:rPr>
          <w:rFonts w:ascii="Times New Roman" w:hAnsi="Times New Roman"/>
          <w:sz w:val="28"/>
          <w:szCs w:val="28"/>
        </w:rPr>
        <w:t>Л.</w:t>
      </w:r>
      <w:r>
        <w:rPr>
          <w:rFonts w:ascii="Times New Roman" w:hAnsi="Times New Roman"/>
          <w:sz w:val="28"/>
          <w:szCs w:val="28"/>
          <w:lang w:val="uk-UA"/>
        </w:rPr>
        <w:t xml:space="preserve"> </w:t>
      </w:r>
      <w:r w:rsidRPr="002110E7">
        <w:rPr>
          <w:rFonts w:ascii="Times New Roman" w:hAnsi="Times New Roman"/>
          <w:sz w:val="28"/>
          <w:szCs w:val="28"/>
        </w:rPr>
        <w:t>Бардак, А.</w:t>
      </w:r>
      <w:r>
        <w:rPr>
          <w:rFonts w:ascii="Times New Roman" w:hAnsi="Times New Roman"/>
          <w:sz w:val="28"/>
          <w:szCs w:val="28"/>
          <w:lang w:val="uk-UA"/>
        </w:rPr>
        <w:t xml:space="preserve"> </w:t>
      </w:r>
      <w:r w:rsidRPr="002110E7">
        <w:rPr>
          <w:rFonts w:ascii="Times New Roman" w:hAnsi="Times New Roman"/>
          <w:sz w:val="28"/>
          <w:szCs w:val="28"/>
        </w:rPr>
        <w:t>Т.</w:t>
      </w:r>
      <w:r>
        <w:rPr>
          <w:rFonts w:ascii="Times New Roman" w:hAnsi="Times New Roman"/>
          <w:sz w:val="28"/>
          <w:szCs w:val="28"/>
          <w:lang w:val="uk-UA"/>
        </w:rPr>
        <w:t xml:space="preserve"> </w:t>
      </w:r>
      <w:r w:rsidRPr="002110E7">
        <w:rPr>
          <w:rFonts w:ascii="Times New Roman" w:hAnsi="Times New Roman"/>
          <w:sz w:val="28"/>
          <w:szCs w:val="28"/>
        </w:rPr>
        <w:t>Тепляков, Д.</w:t>
      </w:r>
      <w:r>
        <w:rPr>
          <w:rFonts w:ascii="Times New Roman" w:hAnsi="Times New Roman"/>
          <w:sz w:val="28"/>
          <w:szCs w:val="28"/>
          <w:lang w:val="uk-UA"/>
        </w:rPr>
        <w:t xml:space="preserve"> </w:t>
      </w:r>
      <w:r w:rsidRPr="002110E7">
        <w:rPr>
          <w:rFonts w:ascii="Times New Roman" w:hAnsi="Times New Roman"/>
          <w:sz w:val="28"/>
          <w:szCs w:val="28"/>
        </w:rPr>
        <w:t>Ю.</w:t>
      </w:r>
      <w:r w:rsidRPr="002110E7">
        <w:rPr>
          <w:rFonts w:ascii="Times New Roman" w:hAnsi="Times New Roman"/>
          <w:sz w:val="28"/>
          <w:szCs w:val="28"/>
          <w:lang w:val="uk-UA"/>
        </w:rPr>
        <w:t xml:space="preserve"> </w:t>
      </w:r>
      <w:r w:rsidRPr="002110E7">
        <w:rPr>
          <w:rFonts w:ascii="Times New Roman" w:hAnsi="Times New Roman"/>
          <w:sz w:val="28"/>
          <w:szCs w:val="28"/>
        </w:rPr>
        <w:t>Камаев //</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 –</w:t>
      </w:r>
      <w:r w:rsidRPr="002110E7">
        <w:rPr>
          <w:rFonts w:ascii="Times New Roman" w:hAnsi="Times New Roman"/>
          <w:sz w:val="28"/>
          <w:szCs w:val="28"/>
          <w:lang w:val="uk-UA"/>
        </w:rPr>
        <w:t xml:space="preserve"> </w:t>
      </w:r>
      <w:r w:rsidRPr="002110E7">
        <w:rPr>
          <w:rFonts w:ascii="Times New Roman" w:hAnsi="Times New Roman"/>
          <w:sz w:val="28"/>
          <w:szCs w:val="28"/>
        </w:rPr>
        <w:t>2002.</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8.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8</w:t>
      </w:r>
      <w:r>
        <w:rPr>
          <w:rFonts w:ascii="Times New Roman" w:hAnsi="Times New Roman"/>
          <w:sz w:val="28"/>
          <w:szCs w:val="28"/>
        </w:rPr>
        <w:t>–</w:t>
      </w:r>
      <w:r w:rsidRPr="002110E7">
        <w:rPr>
          <w:rFonts w:ascii="Times New Roman" w:hAnsi="Times New Roman"/>
          <w:sz w:val="28"/>
          <w:szCs w:val="28"/>
        </w:rPr>
        <w:t>10.</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eastAsia="MS Mincho" w:hAnsi="Times New Roman"/>
          <w:sz w:val="28"/>
          <w:szCs w:val="28"/>
          <w:lang w:val="uk-UA"/>
        </w:rPr>
        <w:t>Коноплева Л. Ф. Легочная гипертензия. 2. Диагностика и лечение / Л. Ф. Коноплева // Лікування і діагностика. – 2002. – № 1. – С. 46–53.</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Pr>
          <w:rFonts w:ascii="Times New Roman" w:eastAsia="MS Mincho" w:hAnsi="Times New Roman"/>
          <w:sz w:val="28"/>
          <w:szCs w:val="28"/>
          <w:lang w:val="uk-UA"/>
        </w:rPr>
        <w:t>Лабораторные методы исследования в клинике / Под ред. В. В. Меньшикова. – М., 1987. – 364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Лазебник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 Диагностика и лечение ишемической болезни сердца у больных с хроническими обструктивными заболеваниями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w:t>
      </w:r>
      <w:r w:rsidRPr="00930886">
        <w:rPr>
          <w:rFonts w:ascii="Times New Roman" w:eastAsia="MS Mincho" w:hAnsi="Times New Roman"/>
          <w:sz w:val="28"/>
          <w:szCs w:val="28"/>
        </w:rPr>
        <w:t xml:space="preserve"> </w:t>
      </w:r>
      <w:r>
        <w:rPr>
          <w:rFonts w:ascii="Times New Roman" w:eastAsia="MS Mincho" w:hAnsi="Times New Roman"/>
          <w:sz w:val="28"/>
          <w:szCs w:val="28"/>
          <w:lang w:val="uk-UA"/>
        </w:rPr>
        <w:t>а</w:t>
      </w:r>
      <w:r w:rsidRPr="002110E7">
        <w:rPr>
          <w:rFonts w:ascii="Times New Roman" w:eastAsia="MS Mincho" w:hAnsi="Times New Roman"/>
          <w:sz w:val="28"/>
          <w:szCs w:val="28"/>
        </w:rPr>
        <w:t xml:space="preserve">втореф. </w:t>
      </w:r>
      <w:r>
        <w:rPr>
          <w:rFonts w:ascii="Times New Roman" w:eastAsia="MS Mincho" w:hAnsi="Times New Roman"/>
          <w:sz w:val="28"/>
          <w:szCs w:val="28"/>
          <w:lang w:val="uk-UA"/>
        </w:rPr>
        <w:t>д</w:t>
      </w:r>
      <w:r w:rsidRPr="002110E7">
        <w:rPr>
          <w:rFonts w:ascii="Times New Roman" w:eastAsia="MS Mincho" w:hAnsi="Times New Roman"/>
          <w:sz w:val="28"/>
          <w:szCs w:val="28"/>
        </w:rPr>
        <w:t>ис</w:t>
      </w:r>
      <w:r>
        <w:rPr>
          <w:rFonts w:ascii="Times New Roman" w:eastAsia="MS Mincho" w:hAnsi="Times New Roman"/>
          <w:sz w:val="28"/>
          <w:szCs w:val="28"/>
          <w:lang w:val="uk-UA"/>
        </w:rPr>
        <w:t>. на соискание уч. степени</w:t>
      </w:r>
      <w:r w:rsidRPr="002110E7">
        <w:rPr>
          <w:rFonts w:ascii="Times New Roman" w:eastAsia="MS Mincho" w:hAnsi="Times New Roman"/>
          <w:sz w:val="28"/>
          <w:szCs w:val="28"/>
        </w:rPr>
        <w:t>.</w:t>
      </w:r>
      <w:r>
        <w:rPr>
          <w:rFonts w:ascii="Times New Roman" w:eastAsia="MS Mincho" w:hAnsi="Times New Roman"/>
          <w:sz w:val="28"/>
          <w:szCs w:val="28"/>
          <w:lang w:val="uk-UA"/>
        </w:rPr>
        <w:t xml:space="preserve"> д–ра</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мед.</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н</w:t>
      </w:r>
      <w:r w:rsidRPr="002110E7">
        <w:rPr>
          <w:rFonts w:ascii="Times New Roman" w:eastAsia="MS Mincho" w:hAnsi="Times New Roman"/>
          <w:sz w:val="28"/>
          <w:szCs w:val="28"/>
        </w:rPr>
        <w:t>аук</w:t>
      </w:r>
      <w:r>
        <w:rPr>
          <w:rFonts w:ascii="Times New Roman" w:eastAsia="MS Mincho" w:hAnsi="Times New Roman"/>
          <w:sz w:val="28"/>
          <w:szCs w:val="28"/>
          <w:lang w:val="uk-UA"/>
        </w:rPr>
        <w:t xml:space="preserve"> : спец. 14.00.05 «Внутренние болезни» / Л. Б. </w:t>
      </w:r>
      <w:r w:rsidRPr="002110E7">
        <w:rPr>
          <w:rFonts w:ascii="Times New Roman" w:eastAsia="MS Mincho" w:hAnsi="Times New Roman"/>
          <w:sz w:val="28"/>
          <w:szCs w:val="28"/>
        </w:rPr>
        <w:t>Лазебник</w:t>
      </w:r>
      <w:r>
        <w:rPr>
          <w:rFonts w:ascii="Times New Roman" w:eastAsia="MS Mincho" w:hAnsi="Times New Roman"/>
          <w:sz w:val="28"/>
          <w:szCs w:val="28"/>
          <w:lang w:val="uk-UA"/>
        </w:rPr>
        <w:t>.</w:t>
      </w:r>
      <w:r>
        <w:rPr>
          <w:rFonts w:ascii="Times New Roman" w:eastAsia="MS Mincho" w:hAnsi="Times New Roman"/>
          <w:sz w:val="28"/>
          <w:szCs w:val="28"/>
        </w:rPr>
        <w:t xml:space="preserve"> – </w:t>
      </w:r>
      <w:r w:rsidRPr="002110E7">
        <w:rPr>
          <w:rFonts w:ascii="Times New Roman" w:eastAsia="MS Mincho" w:hAnsi="Times New Roman"/>
          <w:sz w:val="28"/>
          <w:szCs w:val="28"/>
        </w:rPr>
        <w:t>М., 1990.</w:t>
      </w:r>
      <w:r>
        <w:rPr>
          <w:rFonts w:ascii="Times New Roman" w:eastAsia="MS Mincho" w:hAnsi="Times New Roman"/>
          <w:sz w:val="28"/>
          <w:szCs w:val="28"/>
        </w:rPr>
        <w:t xml:space="preserve"> – </w:t>
      </w:r>
      <w:r w:rsidRPr="002110E7">
        <w:rPr>
          <w:rFonts w:ascii="Times New Roman" w:eastAsia="MS Mincho" w:hAnsi="Times New Roman"/>
          <w:sz w:val="28"/>
          <w:szCs w:val="28"/>
        </w:rPr>
        <w:t>47 с.</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Лапач С.</w:t>
      </w:r>
      <w:r>
        <w:rPr>
          <w:rFonts w:ascii="Times New Roman" w:hAnsi="Times New Roman"/>
          <w:sz w:val="28"/>
          <w:szCs w:val="28"/>
          <w:lang w:val="uk-UA"/>
        </w:rPr>
        <w:t xml:space="preserve"> </w:t>
      </w:r>
      <w:r w:rsidRPr="002110E7">
        <w:rPr>
          <w:rFonts w:ascii="Times New Roman" w:hAnsi="Times New Roman"/>
          <w:sz w:val="28"/>
          <w:szCs w:val="28"/>
          <w:lang w:val="uk-UA"/>
        </w:rPr>
        <w:t>Н. Статистические методы в медико</w:t>
      </w:r>
      <w:r>
        <w:rPr>
          <w:rFonts w:ascii="Times New Roman" w:hAnsi="Times New Roman"/>
          <w:sz w:val="28"/>
          <w:szCs w:val="28"/>
          <w:lang w:val="uk-UA"/>
        </w:rPr>
        <w:t>–</w:t>
      </w:r>
      <w:r w:rsidRPr="002110E7">
        <w:rPr>
          <w:rFonts w:ascii="Times New Roman" w:hAnsi="Times New Roman"/>
          <w:sz w:val="28"/>
          <w:szCs w:val="28"/>
          <w:lang w:val="uk-UA"/>
        </w:rPr>
        <w:t>биологических исследованиях с использован</w:t>
      </w:r>
      <w:r>
        <w:rPr>
          <w:rFonts w:ascii="Times New Roman" w:hAnsi="Times New Roman"/>
          <w:sz w:val="28"/>
          <w:szCs w:val="28"/>
          <w:lang w:val="uk-UA"/>
        </w:rPr>
        <w:t xml:space="preserve">ием Excel / </w:t>
      </w:r>
      <w:r w:rsidRPr="002110E7">
        <w:rPr>
          <w:rFonts w:ascii="Times New Roman" w:hAnsi="Times New Roman"/>
          <w:sz w:val="28"/>
          <w:szCs w:val="28"/>
          <w:lang w:val="uk-UA"/>
        </w:rPr>
        <w:t>С.</w:t>
      </w:r>
      <w:r>
        <w:rPr>
          <w:rFonts w:ascii="Times New Roman" w:hAnsi="Times New Roman"/>
          <w:sz w:val="28"/>
          <w:szCs w:val="28"/>
          <w:lang w:val="uk-UA"/>
        </w:rPr>
        <w:t xml:space="preserve"> </w:t>
      </w:r>
      <w:r w:rsidRPr="002110E7">
        <w:rPr>
          <w:rFonts w:ascii="Times New Roman" w:hAnsi="Times New Roman"/>
          <w:sz w:val="28"/>
          <w:szCs w:val="28"/>
          <w:lang w:val="uk-UA"/>
        </w:rPr>
        <w:t>Н.</w:t>
      </w:r>
      <w:r>
        <w:rPr>
          <w:rFonts w:ascii="Times New Roman" w:hAnsi="Times New Roman"/>
          <w:sz w:val="28"/>
          <w:szCs w:val="28"/>
          <w:lang w:val="uk-UA"/>
        </w:rPr>
        <w:t xml:space="preserve"> </w:t>
      </w:r>
      <w:r w:rsidRPr="002110E7">
        <w:rPr>
          <w:rFonts w:ascii="Times New Roman" w:hAnsi="Times New Roman"/>
          <w:sz w:val="28"/>
          <w:szCs w:val="28"/>
          <w:lang w:val="uk-UA"/>
        </w:rPr>
        <w:t>Лапач, А.</w:t>
      </w:r>
      <w:r>
        <w:rPr>
          <w:rFonts w:ascii="Times New Roman" w:hAnsi="Times New Roman"/>
          <w:sz w:val="28"/>
          <w:szCs w:val="28"/>
          <w:lang w:val="uk-UA"/>
        </w:rPr>
        <w:t xml:space="preserve">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Чубенко, П.</w:t>
      </w:r>
      <w:r>
        <w:rPr>
          <w:rFonts w:ascii="Times New Roman" w:hAnsi="Times New Roman"/>
          <w:sz w:val="28"/>
          <w:szCs w:val="28"/>
          <w:lang w:val="uk-UA"/>
        </w:rPr>
        <w:t xml:space="preserve"> </w:t>
      </w:r>
      <w:r w:rsidRPr="002110E7">
        <w:rPr>
          <w:rFonts w:ascii="Times New Roman" w:hAnsi="Times New Roman"/>
          <w:sz w:val="28"/>
          <w:szCs w:val="28"/>
          <w:lang w:val="uk-UA"/>
        </w:rPr>
        <w:t>Н</w:t>
      </w:r>
      <w:r>
        <w:rPr>
          <w:rFonts w:ascii="Times New Roman" w:hAnsi="Times New Roman"/>
          <w:sz w:val="28"/>
          <w:szCs w:val="28"/>
          <w:lang w:val="uk-UA"/>
        </w:rPr>
        <w:t xml:space="preserve">. </w:t>
      </w:r>
      <w:r w:rsidRPr="002110E7">
        <w:rPr>
          <w:rFonts w:ascii="Times New Roman" w:hAnsi="Times New Roman"/>
          <w:sz w:val="28"/>
          <w:szCs w:val="28"/>
          <w:lang w:val="uk-UA"/>
        </w:rPr>
        <w:t>Бабич</w:t>
      </w:r>
      <w:r>
        <w:rPr>
          <w:rFonts w:ascii="Times New Roman" w:hAnsi="Times New Roman"/>
          <w:sz w:val="28"/>
          <w:szCs w:val="28"/>
          <w:lang w:val="uk-UA"/>
        </w:rPr>
        <w:t xml:space="preserve"> .– К. : Морион, 2001. – </w:t>
      </w:r>
      <w:r w:rsidRPr="002110E7">
        <w:rPr>
          <w:rFonts w:ascii="Times New Roman" w:hAnsi="Times New Roman"/>
          <w:sz w:val="28"/>
          <w:szCs w:val="28"/>
          <w:lang w:val="uk-UA"/>
        </w:rPr>
        <w:t>408 с.</w:t>
      </w:r>
    </w:p>
    <w:p w:rsidR="004B165B" w:rsidRPr="00C94B0E" w:rsidRDefault="004B165B" w:rsidP="007D5000">
      <w:pPr>
        <w:numPr>
          <w:ilvl w:val="0"/>
          <w:numId w:val="24"/>
        </w:numPr>
        <w:spacing w:after="0" w:line="360" w:lineRule="auto"/>
        <w:ind w:left="0" w:firstLine="709"/>
        <w:jc w:val="both"/>
        <w:rPr>
          <w:rFonts w:ascii="Times New Roman" w:hAnsi="Times New Roman"/>
          <w:color w:val="000000"/>
          <w:sz w:val="28"/>
          <w:szCs w:val="28"/>
          <w:lang w:val="uk-UA"/>
        </w:rPr>
      </w:pPr>
      <w:r w:rsidRPr="002110E7">
        <w:rPr>
          <w:rFonts w:ascii="Times New Roman" w:hAnsi="Times New Roman"/>
          <w:color w:val="000000"/>
          <w:sz w:val="28"/>
          <w:szCs w:val="28"/>
        </w:rPr>
        <w:lastRenderedPageBreak/>
        <w:t>Лапач С.</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Н. Статистические методы в фармакологии и маркетинге фармацевтического рынка</w:t>
      </w:r>
      <w:r>
        <w:rPr>
          <w:rFonts w:ascii="Times New Roman" w:hAnsi="Times New Roman"/>
          <w:color w:val="000000"/>
          <w:sz w:val="28"/>
          <w:szCs w:val="28"/>
          <w:lang w:val="uk-UA"/>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 xml:space="preserve">Лапач, </w:t>
      </w:r>
      <w:r w:rsidRPr="00C94B0E">
        <w:rPr>
          <w:rFonts w:ascii="Times New Roman" w:hAnsi="Times New Roman"/>
          <w:color w:val="000000"/>
          <w:sz w:val="28"/>
          <w:szCs w:val="28"/>
          <w:lang w:val="uk-UA"/>
        </w:rPr>
        <w:t>М.</w:t>
      </w:r>
      <w:r>
        <w:rPr>
          <w:rFonts w:ascii="Times New Roman" w:hAnsi="Times New Roman"/>
          <w:color w:val="000000"/>
          <w:sz w:val="28"/>
          <w:szCs w:val="28"/>
          <w:lang w:val="uk-UA"/>
        </w:rPr>
        <w:t xml:space="preserve"> Ф.</w:t>
      </w:r>
      <w:r w:rsidRPr="00C94B0E">
        <w:rPr>
          <w:rFonts w:ascii="Times New Roman" w:hAnsi="Times New Roman"/>
          <w:color w:val="000000"/>
          <w:sz w:val="28"/>
          <w:szCs w:val="28"/>
          <w:lang w:val="uk-UA"/>
        </w:rPr>
        <w:t xml:space="preserve"> Пасечник</w:t>
      </w:r>
      <w:r>
        <w:rPr>
          <w:rFonts w:ascii="Times New Roman" w:hAnsi="Times New Roman"/>
          <w:color w:val="000000"/>
          <w:sz w:val="28"/>
          <w:szCs w:val="28"/>
          <w:lang w:val="uk-UA"/>
        </w:rPr>
        <w:t>,</w:t>
      </w:r>
      <w:r w:rsidRPr="00C94B0E">
        <w:rPr>
          <w:rFonts w:ascii="Times New Roman" w:hAnsi="Times New Roman"/>
          <w:color w:val="000000"/>
          <w:sz w:val="28"/>
          <w:szCs w:val="28"/>
          <w:lang w:val="uk-UA"/>
        </w:rPr>
        <w:t xml:space="preserve">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Чубенко</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w:t>
      </w:r>
      <w:r w:rsidRPr="00C94B0E">
        <w:rPr>
          <w:rFonts w:ascii="Times New Roman" w:hAnsi="Times New Roman"/>
          <w:color w:val="000000"/>
          <w:sz w:val="28"/>
          <w:szCs w:val="28"/>
          <w:lang w:val="uk-UA"/>
        </w:rPr>
        <w:t>– К.</w:t>
      </w:r>
      <w:r>
        <w:rPr>
          <w:rFonts w:ascii="Times New Roman" w:hAnsi="Times New Roman"/>
          <w:color w:val="000000"/>
          <w:sz w:val="28"/>
          <w:szCs w:val="28"/>
          <w:lang w:val="uk-UA"/>
        </w:rPr>
        <w:t xml:space="preserve"> </w:t>
      </w:r>
      <w:r w:rsidRPr="00C94B0E">
        <w:rPr>
          <w:rFonts w:ascii="Times New Roman" w:hAnsi="Times New Roman"/>
          <w:color w:val="000000"/>
          <w:sz w:val="28"/>
          <w:szCs w:val="28"/>
          <w:lang w:val="uk-UA"/>
        </w:rPr>
        <w:t>: ЗАО «Укрспецмонтажпроект», 1999. – 312 с.</w:t>
      </w:r>
    </w:p>
    <w:p w:rsidR="004B165B" w:rsidRPr="00D073F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Лещева 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Ю. К характеристике нарушений ритма сердца у больных хроническим легочным сердцем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Лещева,</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Я.</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Вахрушев,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Лещинский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Вестник аритмологии.</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2000.</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15.</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81.</w:t>
      </w:r>
    </w:p>
    <w:p w:rsidR="004B165B" w:rsidRPr="00792E2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D073F7">
        <w:rPr>
          <w:rFonts w:ascii="Times New Roman" w:hAnsi="Times New Roman"/>
          <w:sz w:val="28"/>
          <w:szCs w:val="28"/>
        </w:rPr>
        <w:t>Лупанов В.</w:t>
      </w:r>
      <w:r>
        <w:rPr>
          <w:rFonts w:ascii="Times New Roman" w:hAnsi="Times New Roman"/>
          <w:sz w:val="28"/>
          <w:szCs w:val="28"/>
          <w:lang w:val="uk-UA"/>
        </w:rPr>
        <w:t xml:space="preserve"> </w:t>
      </w:r>
      <w:r w:rsidRPr="00D073F7">
        <w:rPr>
          <w:rFonts w:ascii="Times New Roman" w:hAnsi="Times New Roman"/>
          <w:sz w:val="28"/>
          <w:szCs w:val="28"/>
        </w:rPr>
        <w:t>П. Роль b</w:t>
      </w:r>
      <w:r>
        <w:rPr>
          <w:rFonts w:ascii="Times New Roman" w:hAnsi="Times New Roman"/>
          <w:sz w:val="28"/>
          <w:szCs w:val="28"/>
        </w:rPr>
        <w:t>–</w:t>
      </w:r>
      <w:r w:rsidRPr="00D073F7">
        <w:rPr>
          <w:rFonts w:ascii="Times New Roman" w:hAnsi="Times New Roman"/>
          <w:sz w:val="28"/>
          <w:szCs w:val="28"/>
        </w:rPr>
        <w:t xml:space="preserve">адреноблокаторов в лечении и прогнозе жизни больных хронической ишемической болезнью сердца </w:t>
      </w:r>
      <w:r>
        <w:rPr>
          <w:rFonts w:ascii="Times New Roman" w:hAnsi="Times New Roman"/>
          <w:sz w:val="28"/>
          <w:szCs w:val="28"/>
          <w:lang w:val="uk-UA"/>
        </w:rPr>
        <w:t xml:space="preserve">/ </w:t>
      </w:r>
      <w:r w:rsidRPr="00D073F7">
        <w:rPr>
          <w:rFonts w:ascii="Times New Roman" w:hAnsi="Times New Roman"/>
          <w:sz w:val="28"/>
          <w:szCs w:val="28"/>
        </w:rPr>
        <w:t>В.</w:t>
      </w:r>
      <w:r>
        <w:rPr>
          <w:rFonts w:ascii="Times New Roman" w:hAnsi="Times New Roman"/>
          <w:sz w:val="28"/>
          <w:szCs w:val="28"/>
          <w:lang w:val="uk-UA"/>
        </w:rPr>
        <w:t xml:space="preserve"> </w:t>
      </w:r>
      <w:r w:rsidRPr="00D073F7">
        <w:rPr>
          <w:rFonts w:ascii="Times New Roman" w:hAnsi="Times New Roman"/>
          <w:sz w:val="28"/>
          <w:szCs w:val="28"/>
        </w:rPr>
        <w:t>П. Лупанов</w:t>
      </w:r>
      <w:r w:rsidRPr="00D073F7">
        <w:rPr>
          <w:rFonts w:ascii="Times New Roman" w:hAnsi="Times New Roman"/>
          <w:bCs/>
          <w:sz w:val="28"/>
          <w:szCs w:val="28"/>
        </w:rPr>
        <w:t xml:space="preserve"> // Рус</w:t>
      </w:r>
      <w:r>
        <w:rPr>
          <w:rFonts w:ascii="Times New Roman" w:hAnsi="Times New Roman"/>
          <w:bCs/>
          <w:sz w:val="28"/>
          <w:szCs w:val="28"/>
          <w:lang w:val="uk-UA"/>
        </w:rPr>
        <w:t>.</w:t>
      </w:r>
      <w:r w:rsidRPr="00D073F7">
        <w:rPr>
          <w:rFonts w:ascii="Times New Roman" w:hAnsi="Times New Roman"/>
          <w:bCs/>
          <w:sz w:val="28"/>
          <w:szCs w:val="28"/>
        </w:rPr>
        <w:t xml:space="preserve"> мед. журн. </w:t>
      </w:r>
      <w:r>
        <w:rPr>
          <w:rFonts w:ascii="Times New Roman" w:hAnsi="Times New Roman"/>
          <w:bCs/>
          <w:sz w:val="28"/>
          <w:szCs w:val="28"/>
        </w:rPr>
        <w:t xml:space="preserve">– </w:t>
      </w:r>
      <w:r w:rsidRPr="00D073F7">
        <w:rPr>
          <w:rFonts w:ascii="Times New Roman" w:hAnsi="Times New Roman"/>
          <w:bCs/>
          <w:sz w:val="28"/>
          <w:szCs w:val="28"/>
        </w:rPr>
        <w:t>2002. – Т.</w:t>
      </w:r>
      <w:r>
        <w:rPr>
          <w:rFonts w:ascii="Times New Roman" w:hAnsi="Times New Roman"/>
          <w:bCs/>
          <w:sz w:val="28"/>
          <w:szCs w:val="28"/>
          <w:lang w:val="uk-UA"/>
        </w:rPr>
        <w:t xml:space="preserve"> </w:t>
      </w:r>
      <w:r w:rsidRPr="00D073F7">
        <w:rPr>
          <w:rFonts w:ascii="Times New Roman" w:hAnsi="Times New Roman"/>
          <w:bCs/>
          <w:sz w:val="28"/>
          <w:szCs w:val="28"/>
        </w:rPr>
        <w:t>10, №</w:t>
      </w:r>
      <w:r w:rsidRPr="00C03F71">
        <w:rPr>
          <w:rFonts w:ascii="Times New Roman" w:hAnsi="Times New Roman"/>
          <w:bCs/>
          <w:sz w:val="28"/>
          <w:szCs w:val="28"/>
        </w:rPr>
        <w:t xml:space="preserve"> </w:t>
      </w:r>
      <w:r w:rsidRPr="00D073F7">
        <w:rPr>
          <w:rFonts w:ascii="Times New Roman" w:hAnsi="Times New Roman"/>
          <w:bCs/>
          <w:sz w:val="28"/>
          <w:szCs w:val="28"/>
        </w:rPr>
        <w:t>10. – С. 450</w:t>
      </w:r>
      <w:r>
        <w:rPr>
          <w:rFonts w:ascii="Times New Roman" w:hAnsi="Times New Roman"/>
          <w:bCs/>
          <w:sz w:val="28"/>
          <w:szCs w:val="28"/>
        </w:rPr>
        <w:t>–</w:t>
      </w:r>
      <w:r w:rsidRPr="00D073F7">
        <w:rPr>
          <w:rFonts w:ascii="Times New Roman" w:hAnsi="Times New Roman"/>
          <w:bCs/>
          <w:sz w:val="28"/>
          <w:szCs w:val="28"/>
        </w:rPr>
        <w:t>453</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92E25">
        <w:rPr>
          <w:rFonts w:ascii="Times New Roman" w:hAnsi="Times New Roman"/>
          <w:sz w:val="28"/>
          <w:szCs w:val="28"/>
        </w:rPr>
        <w:t xml:space="preserve"> </w:t>
      </w:r>
      <w:r>
        <w:rPr>
          <w:rFonts w:ascii="Times New Roman" w:hAnsi="Times New Roman"/>
          <w:sz w:val="28"/>
          <w:szCs w:val="28"/>
          <w:lang w:val="uk-UA"/>
        </w:rPr>
        <w:t xml:space="preserve">Лутай М. И. Частота сердечних </w:t>
      </w:r>
      <w:r>
        <w:rPr>
          <w:rFonts w:ascii="Times New Roman" w:hAnsi="Times New Roman"/>
          <w:sz w:val="28"/>
          <w:szCs w:val="28"/>
        </w:rPr>
        <w:t xml:space="preserve">сокращений новая цель в лечении ишемической болезни сердца </w:t>
      </w:r>
      <w:r>
        <w:rPr>
          <w:rFonts w:ascii="Times New Roman" w:hAnsi="Times New Roman"/>
          <w:sz w:val="28"/>
          <w:szCs w:val="28"/>
          <w:lang w:val="uk-UA"/>
        </w:rPr>
        <w:t xml:space="preserve">/ М. И. Лутай </w:t>
      </w:r>
      <w:r>
        <w:rPr>
          <w:rFonts w:ascii="Times New Roman" w:hAnsi="Times New Roman"/>
          <w:sz w:val="28"/>
          <w:szCs w:val="28"/>
        </w:rPr>
        <w:t>// Здоро</w:t>
      </w:r>
      <w:r>
        <w:rPr>
          <w:rFonts w:ascii="Times New Roman" w:hAnsi="Times New Roman"/>
          <w:sz w:val="28"/>
          <w:szCs w:val="28"/>
          <w:lang w:val="uk-UA"/>
        </w:rPr>
        <w:t>в’</w:t>
      </w:r>
      <w:r>
        <w:rPr>
          <w:rFonts w:ascii="Times New Roman" w:hAnsi="Times New Roman"/>
          <w:sz w:val="28"/>
          <w:szCs w:val="28"/>
        </w:rPr>
        <w:t>я</w:t>
      </w:r>
      <w:r>
        <w:rPr>
          <w:rFonts w:ascii="Times New Roman" w:hAnsi="Times New Roman"/>
          <w:sz w:val="28"/>
          <w:szCs w:val="28"/>
          <w:lang w:val="uk-UA"/>
        </w:rPr>
        <w:t xml:space="preserve"> України. – 2007. – № 24 – С.12–13.</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Магнитно</w:t>
      </w:r>
      <w:r>
        <w:rPr>
          <w:rFonts w:ascii="Times New Roman" w:hAnsi="Times New Roman"/>
          <w:sz w:val="28"/>
          <w:szCs w:val="28"/>
        </w:rPr>
        <w:t>–</w:t>
      </w:r>
      <w:r w:rsidRPr="002110E7">
        <w:rPr>
          <w:rFonts w:ascii="Times New Roman" w:hAnsi="Times New Roman"/>
          <w:sz w:val="28"/>
          <w:szCs w:val="28"/>
        </w:rPr>
        <w:t>резонансная томография в оценке ремоделирования левого желудочка у больных с сердечной недостаточностью</w:t>
      </w:r>
      <w:r w:rsidRPr="002110E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Беленков, В.</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Мареев, Я.</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rPr>
        <w:t xml:space="preserve"> </w:t>
      </w:r>
      <w:r w:rsidRPr="002110E7">
        <w:rPr>
          <w:rFonts w:ascii="Times New Roman" w:hAnsi="Times New Roman"/>
          <w:sz w:val="28"/>
          <w:szCs w:val="28"/>
        </w:rPr>
        <w:t xml:space="preserve">Орлова </w:t>
      </w:r>
      <w:r>
        <w:rPr>
          <w:rFonts w:ascii="Times New Roman" w:hAnsi="Times New Roman"/>
          <w:sz w:val="28"/>
          <w:szCs w:val="28"/>
        </w:rPr>
        <w:t xml:space="preserve">[и др.] </w:t>
      </w:r>
      <w:r w:rsidRPr="002110E7">
        <w:rPr>
          <w:rFonts w:ascii="Times New Roman" w:hAnsi="Times New Roman"/>
          <w:sz w:val="28"/>
          <w:szCs w:val="28"/>
        </w:rPr>
        <w:t>// Кардиология. – 1996.</w:t>
      </w:r>
      <w:r>
        <w:rPr>
          <w:rFonts w:ascii="Times New Roman" w:hAnsi="Times New Roman"/>
          <w:sz w:val="28"/>
          <w:szCs w:val="28"/>
        </w:rPr>
        <w:t xml:space="preserve"> – </w:t>
      </w:r>
      <w:r w:rsidRPr="002110E7">
        <w:rPr>
          <w:rFonts w:ascii="Times New Roman" w:hAnsi="Times New Roman"/>
          <w:sz w:val="28"/>
          <w:szCs w:val="28"/>
        </w:rPr>
        <w:t>№ 4. – С. 15</w:t>
      </w:r>
      <w:r>
        <w:rPr>
          <w:rFonts w:ascii="Times New Roman" w:hAnsi="Times New Roman"/>
          <w:sz w:val="28"/>
          <w:szCs w:val="28"/>
        </w:rPr>
        <w:t>–</w:t>
      </w:r>
      <w:r w:rsidRPr="002110E7">
        <w:rPr>
          <w:rFonts w:ascii="Times New Roman" w:hAnsi="Times New Roman"/>
          <w:sz w:val="28"/>
          <w:szCs w:val="28"/>
        </w:rPr>
        <w:t>23</w:t>
      </w:r>
      <w:r w:rsidRPr="002110E7">
        <w:rPr>
          <w:rFonts w:ascii="Times New Roman" w:hAnsi="Times New Roman"/>
          <w:sz w:val="28"/>
          <w:szCs w:val="28"/>
          <w:lang w:val="uk-UA"/>
        </w:rPr>
        <w:t>.</w:t>
      </w:r>
    </w:p>
    <w:p w:rsidR="004B165B" w:rsidRPr="002110E7"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Мазур Н.</w:t>
      </w:r>
      <w:r>
        <w:rPr>
          <w:rFonts w:ascii="Times New Roman" w:hAnsi="Times New Roman"/>
          <w:sz w:val="28"/>
          <w:szCs w:val="28"/>
          <w:lang w:val="uk-UA"/>
        </w:rPr>
        <w:t xml:space="preserve"> </w:t>
      </w:r>
      <w:r w:rsidRPr="002110E7">
        <w:rPr>
          <w:rFonts w:ascii="Times New Roman" w:hAnsi="Times New Roman"/>
          <w:sz w:val="28"/>
          <w:szCs w:val="28"/>
          <w:lang w:val="uk-UA"/>
        </w:rPr>
        <w:t>А. Постинфарктное ремоделирование левого предсердия и левого желудочка сердца</w:t>
      </w:r>
      <w:r>
        <w:rPr>
          <w:rFonts w:ascii="Times New Roman" w:hAnsi="Times New Roman"/>
          <w:sz w:val="28"/>
          <w:szCs w:val="28"/>
          <w:lang w:val="uk-UA"/>
        </w:rPr>
        <w:t xml:space="preserve"> </w:t>
      </w:r>
      <w:r w:rsidRPr="002110E7">
        <w:rPr>
          <w:rFonts w:ascii="Times New Roman" w:hAnsi="Times New Roman"/>
          <w:sz w:val="28"/>
          <w:szCs w:val="28"/>
          <w:lang w:val="uk-UA"/>
        </w:rPr>
        <w:t xml:space="preserve">: влияние длительного </w:t>
      </w:r>
      <w:r w:rsidRPr="002110E7">
        <w:rPr>
          <w:rFonts w:ascii="Times New Roman" w:hAnsi="Times New Roman"/>
          <w:sz w:val="28"/>
          <w:szCs w:val="28"/>
        </w:rPr>
        <w:t>лечения</w:t>
      </w:r>
      <w:r w:rsidRPr="002110E7">
        <w:rPr>
          <w:rFonts w:ascii="Times New Roman" w:hAnsi="Times New Roman"/>
          <w:sz w:val="28"/>
          <w:szCs w:val="28"/>
          <w:lang w:val="uk-UA"/>
        </w:rPr>
        <w:t xml:space="preserve"> </w:t>
      </w:r>
      <w:r w:rsidRPr="002110E7">
        <w:rPr>
          <w:rFonts w:ascii="Times New Roman" w:hAnsi="Times New Roman"/>
          <w:sz w:val="28"/>
          <w:szCs w:val="28"/>
        </w:rPr>
        <w:t>ß</w:t>
      </w:r>
      <w:r>
        <w:rPr>
          <w:rFonts w:ascii="Times New Roman" w:hAnsi="Times New Roman"/>
          <w:sz w:val="28"/>
          <w:szCs w:val="28"/>
        </w:rPr>
        <w:t>–</w:t>
      </w:r>
      <w:r w:rsidRPr="002110E7">
        <w:rPr>
          <w:rFonts w:ascii="Times New Roman" w:hAnsi="Times New Roman"/>
          <w:sz w:val="28"/>
          <w:szCs w:val="28"/>
        </w:rPr>
        <w:t xml:space="preserve">адреноблокаторами и ингибиторами ангиотензинпревращающего фермента </w:t>
      </w:r>
      <w:r>
        <w:rPr>
          <w:rFonts w:ascii="Times New Roman" w:hAnsi="Times New Roman"/>
          <w:sz w:val="28"/>
          <w:szCs w:val="28"/>
          <w:lang w:val="uk-UA"/>
        </w:rPr>
        <w:t xml:space="preserve">/ </w:t>
      </w:r>
      <w:r w:rsidRPr="002110E7">
        <w:rPr>
          <w:rFonts w:ascii="Times New Roman" w:hAnsi="Times New Roman"/>
          <w:sz w:val="28"/>
          <w:szCs w:val="28"/>
          <w:lang w:val="uk-UA"/>
        </w:rPr>
        <w:t>Н.</w:t>
      </w:r>
      <w:r>
        <w:rPr>
          <w:rFonts w:ascii="Times New Roman" w:hAnsi="Times New Roman"/>
          <w:sz w:val="28"/>
          <w:szCs w:val="28"/>
          <w:lang w:val="uk-UA"/>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w:t>
      </w:r>
      <w:r w:rsidRPr="002110E7">
        <w:rPr>
          <w:rFonts w:ascii="Times New Roman" w:hAnsi="Times New Roman"/>
          <w:sz w:val="28"/>
          <w:szCs w:val="28"/>
          <w:lang w:val="uk-UA"/>
        </w:rPr>
        <w:t>Мазур, В.</w:t>
      </w:r>
      <w:r>
        <w:rPr>
          <w:rFonts w:ascii="Times New Roman" w:hAnsi="Times New Roman"/>
          <w:sz w:val="28"/>
          <w:szCs w:val="28"/>
          <w:lang w:val="uk-UA"/>
        </w:rPr>
        <w:t xml:space="preserve">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 xml:space="preserve">Викентьев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Терапевт</w:t>
      </w:r>
      <w:r w:rsidRPr="002110E7">
        <w:rPr>
          <w:rFonts w:ascii="Times New Roman" w:hAnsi="Times New Roman"/>
          <w:sz w:val="28"/>
          <w:szCs w:val="28"/>
          <w:lang w:val="uk-UA"/>
        </w:rPr>
        <w:t>.</w:t>
      </w:r>
      <w:r w:rsidRPr="002110E7">
        <w:rPr>
          <w:rFonts w:ascii="Times New Roman" w:hAnsi="Times New Roman"/>
          <w:sz w:val="28"/>
          <w:szCs w:val="28"/>
        </w:rPr>
        <w:t xml:space="preserve"> арх.</w:t>
      </w:r>
      <w:r>
        <w:rPr>
          <w:rFonts w:ascii="Times New Roman" w:hAnsi="Times New Roman"/>
          <w:sz w:val="28"/>
          <w:szCs w:val="28"/>
          <w:lang w:val="uk-UA"/>
        </w:rPr>
        <w:t xml:space="preserve"> – </w:t>
      </w:r>
      <w:r w:rsidRPr="002110E7">
        <w:rPr>
          <w:rFonts w:ascii="Times New Roman" w:hAnsi="Times New Roman"/>
          <w:sz w:val="28"/>
          <w:szCs w:val="28"/>
        </w:rPr>
        <w:t>2001.</w:t>
      </w:r>
      <w:r>
        <w:rPr>
          <w:rFonts w:ascii="Times New Roman" w:hAnsi="Times New Roman"/>
          <w:sz w:val="28"/>
          <w:szCs w:val="28"/>
          <w:lang w:val="uk-UA"/>
        </w:rPr>
        <w:t xml:space="preserve"> – </w:t>
      </w:r>
      <w:r w:rsidRPr="002110E7">
        <w:rPr>
          <w:rFonts w:ascii="Times New Roman" w:hAnsi="Times New Roman"/>
          <w:sz w:val="28"/>
          <w:szCs w:val="28"/>
        </w:rPr>
        <w:t>Т.</w:t>
      </w:r>
      <w:r w:rsidRPr="002110E7">
        <w:rPr>
          <w:rFonts w:ascii="Times New Roman" w:hAnsi="Times New Roman"/>
          <w:sz w:val="28"/>
          <w:szCs w:val="28"/>
          <w:lang w:val="uk-UA"/>
        </w:rPr>
        <w:t xml:space="preserve"> </w:t>
      </w:r>
      <w:r w:rsidRPr="002110E7">
        <w:rPr>
          <w:rFonts w:ascii="Times New Roman" w:hAnsi="Times New Roman"/>
          <w:sz w:val="28"/>
          <w:szCs w:val="28"/>
        </w:rPr>
        <w:t>73, №</w:t>
      </w:r>
      <w:r w:rsidRPr="002110E7">
        <w:rPr>
          <w:rFonts w:ascii="Times New Roman" w:hAnsi="Times New Roman"/>
          <w:sz w:val="28"/>
          <w:szCs w:val="28"/>
          <w:lang w:val="uk-UA"/>
        </w:rPr>
        <w:t xml:space="preserve"> </w:t>
      </w:r>
      <w:r w:rsidRPr="002110E7">
        <w:rPr>
          <w:rFonts w:ascii="Times New Roman" w:hAnsi="Times New Roman"/>
          <w:sz w:val="28"/>
          <w:szCs w:val="28"/>
        </w:rPr>
        <w:t>2.</w:t>
      </w:r>
      <w:r>
        <w:rPr>
          <w:rFonts w:ascii="Times New Roman" w:hAnsi="Times New Roman"/>
          <w:sz w:val="28"/>
          <w:szCs w:val="28"/>
          <w:lang w:val="uk-UA"/>
        </w:rPr>
        <w:t xml:space="preserve"> –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29</w:t>
      </w:r>
      <w:r>
        <w:rPr>
          <w:rFonts w:ascii="Times New Roman" w:hAnsi="Times New Roman"/>
          <w:sz w:val="28"/>
          <w:szCs w:val="28"/>
        </w:rPr>
        <w:t>–</w:t>
      </w:r>
      <w:r w:rsidRPr="002110E7">
        <w:rPr>
          <w:rFonts w:ascii="Times New Roman" w:hAnsi="Times New Roman"/>
          <w:sz w:val="28"/>
          <w:szCs w:val="28"/>
        </w:rPr>
        <w:t>32.</w:t>
      </w:r>
    </w:p>
    <w:p w:rsidR="004B165B" w:rsidRPr="00CF1C96"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Макаров Л.</w:t>
      </w:r>
      <w:r>
        <w:rPr>
          <w:rFonts w:ascii="Times New Roman" w:hAnsi="Times New Roman"/>
          <w:sz w:val="28"/>
          <w:szCs w:val="28"/>
          <w:lang w:val="uk-UA"/>
        </w:rPr>
        <w:t xml:space="preserve"> </w:t>
      </w:r>
      <w:r w:rsidRPr="002110E7">
        <w:rPr>
          <w:rFonts w:ascii="Times New Roman" w:hAnsi="Times New Roman"/>
          <w:sz w:val="28"/>
          <w:szCs w:val="28"/>
        </w:rPr>
        <w:t xml:space="preserve">М. Особенности динамики и измерения интервала </w:t>
      </w:r>
      <w:r w:rsidRPr="002110E7">
        <w:rPr>
          <w:rFonts w:ascii="Times New Roman" w:hAnsi="Times New Roman"/>
          <w:sz w:val="28"/>
          <w:szCs w:val="28"/>
          <w:lang w:val="en-US"/>
        </w:rPr>
        <w:t>Q</w:t>
      </w:r>
      <w:r>
        <w:rPr>
          <w:rFonts w:ascii="Times New Roman" w:hAnsi="Times New Roman"/>
          <w:sz w:val="28"/>
          <w:szCs w:val="28"/>
        </w:rPr>
        <w:t>–</w:t>
      </w:r>
      <w:r w:rsidRPr="002110E7">
        <w:rPr>
          <w:rFonts w:ascii="Times New Roman" w:hAnsi="Times New Roman"/>
          <w:sz w:val="28"/>
          <w:szCs w:val="28"/>
          <w:lang w:val="en-US"/>
        </w:rPr>
        <w:t>T</w:t>
      </w:r>
      <w:r w:rsidRPr="002110E7">
        <w:rPr>
          <w:rFonts w:ascii="Times New Roman" w:hAnsi="Times New Roman"/>
          <w:sz w:val="28"/>
          <w:szCs w:val="28"/>
        </w:rPr>
        <w:t xml:space="preserve"> при холтеровском мониторировании </w:t>
      </w:r>
      <w:r>
        <w:rPr>
          <w:rFonts w:ascii="Times New Roman" w:hAnsi="Times New Roman"/>
          <w:sz w:val="28"/>
          <w:szCs w:val="28"/>
          <w:lang w:val="uk-UA"/>
        </w:rPr>
        <w:t xml:space="preserve">/ </w:t>
      </w:r>
      <w:r w:rsidRPr="002110E7">
        <w:rPr>
          <w:rFonts w:ascii="Times New Roman" w:hAnsi="Times New Roman"/>
          <w:sz w:val="28"/>
          <w:szCs w:val="28"/>
        </w:rPr>
        <w:t>Л.</w:t>
      </w:r>
      <w:r>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Макаров //</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w:t>
      </w:r>
      <w:r>
        <w:rPr>
          <w:rFonts w:ascii="Times New Roman" w:hAnsi="Times New Roman"/>
          <w:sz w:val="28"/>
          <w:szCs w:val="28"/>
          <w:lang w:val="uk-UA"/>
        </w:rPr>
        <w:t xml:space="preserve"> – </w:t>
      </w:r>
      <w:r w:rsidRPr="002110E7">
        <w:rPr>
          <w:rFonts w:ascii="Times New Roman" w:hAnsi="Times New Roman"/>
          <w:sz w:val="28"/>
          <w:szCs w:val="28"/>
        </w:rPr>
        <w:t>2002.</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1.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98</w:t>
      </w:r>
      <w:r>
        <w:rPr>
          <w:rFonts w:ascii="Times New Roman" w:hAnsi="Times New Roman"/>
          <w:sz w:val="28"/>
          <w:szCs w:val="28"/>
        </w:rPr>
        <w:t>–</w:t>
      </w:r>
      <w:r w:rsidRPr="002110E7">
        <w:rPr>
          <w:rFonts w:ascii="Times New Roman" w:hAnsi="Times New Roman"/>
          <w:sz w:val="28"/>
          <w:szCs w:val="28"/>
        </w:rPr>
        <w:t>102.</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rPr>
        <w:t xml:space="preserve">Маколкин В. Возможно ли применение </w:t>
      </w:r>
      <w:r w:rsidRPr="003F5678">
        <w:rPr>
          <w:rFonts w:ascii="Times New Roman" w:hAnsi="Times New Roman"/>
          <w:sz w:val="28"/>
          <w:szCs w:val="28"/>
          <w:lang w:val="uk-UA"/>
        </w:rPr>
        <w:t>ß</w:t>
      </w:r>
      <w:r>
        <w:rPr>
          <w:rFonts w:ascii="Times New Roman" w:hAnsi="Times New Roman"/>
          <w:sz w:val="28"/>
          <w:szCs w:val="28"/>
          <w:lang w:val="uk-UA"/>
        </w:rPr>
        <w:t>–</w:t>
      </w:r>
      <w:r w:rsidRPr="003F5678">
        <w:rPr>
          <w:rFonts w:ascii="Times New Roman" w:hAnsi="Times New Roman"/>
          <w:sz w:val="28"/>
          <w:szCs w:val="28"/>
          <w:lang w:val="uk-UA"/>
        </w:rPr>
        <w:t>адреноблокатор</w:t>
      </w:r>
      <w:r>
        <w:rPr>
          <w:rFonts w:ascii="Times New Roman" w:hAnsi="Times New Roman"/>
          <w:sz w:val="28"/>
          <w:szCs w:val="28"/>
          <w:lang w:val="uk-UA"/>
        </w:rPr>
        <w:t>о</w:t>
      </w:r>
      <w:r w:rsidRPr="003F5678">
        <w:rPr>
          <w:rFonts w:ascii="Times New Roman" w:hAnsi="Times New Roman"/>
          <w:sz w:val="28"/>
          <w:szCs w:val="28"/>
          <w:lang w:val="uk-UA"/>
        </w:rPr>
        <w:t>в</w:t>
      </w:r>
      <w:r>
        <w:rPr>
          <w:rFonts w:ascii="Times New Roman" w:hAnsi="Times New Roman"/>
          <w:sz w:val="28"/>
          <w:szCs w:val="28"/>
          <w:lang w:val="uk-UA"/>
        </w:rPr>
        <w:t xml:space="preserve"> при бронхообструктивной патологи / В. </w:t>
      </w:r>
      <w:r>
        <w:rPr>
          <w:rFonts w:ascii="Times New Roman" w:hAnsi="Times New Roman"/>
          <w:sz w:val="28"/>
          <w:szCs w:val="28"/>
        </w:rPr>
        <w:t xml:space="preserve">Маколкин., </w:t>
      </w:r>
      <w:r>
        <w:rPr>
          <w:rFonts w:ascii="Times New Roman" w:hAnsi="Times New Roman"/>
          <w:sz w:val="28"/>
          <w:szCs w:val="28"/>
          <w:lang w:val="uk-UA"/>
        </w:rPr>
        <w:t xml:space="preserve">С. </w:t>
      </w:r>
      <w:r>
        <w:rPr>
          <w:rFonts w:ascii="Times New Roman" w:hAnsi="Times New Roman"/>
          <w:sz w:val="28"/>
          <w:szCs w:val="28"/>
        </w:rPr>
        <w:t xml:space="preserve">Овчаренко, </w:t>
      </w:r>
      <w:r>
        <w:rPr>
          <w:rFonts w:ascii="Times New Roman" w:hAnsi="Times New Roman"/>
          <w:sz w:val="28"/>
          <w:szCs w:val="28"/>
          <w:lang w:val="uk-UA"/>
        </w:rPr>
        <w:t xml:space="preserve">И. </w:t>
      </w:r>
      <w:r>
        <w:rPr>
          <w:rFonts w:ascii="Times New Roman" w:hAnsi="Times New Roman"/>
          <w:sz w:val="28"/>
          <w:szCs w:val="28"/>
        </w:rPr>
        <w:t>Литвинова</w:t>
      </w:r>
      <w:r>
        <w:rPr>
          <w:rFonts w:ascii="Times New Roman" w:hAnsi="Times New Roman"/>
          <w:sz w:val="28"/>
          <w:szCs w:val="28"/>
          <w:lang w:val="uk-UA"/>
        </w:rPr>
        <w:t xml:space="preserve"> // Врач. – 2006. – № 12. – С. 27–30.</w:t>
      </w:r>
    </w:p>
    <w:p w:rsidR="004B165B" w:rsidRPr="00876DCF"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Мареев В.</w:t>
      </w:r>
      <w:r>
        <w:rPr>
          <w:rFonts w:ascii="Times New Roman" w:hAnsi="Times New Roman"/>
          <w:sz w:val="28"/>
          <w:szCs w:val="28"/>
          <w:lang w:val="uk-UA"/>
        </w:rPr>
        <w:t xml:space="preserve"> </w:t>
      </w:r>
      <w:r w:rsidRPr="002110E7">
        <w:rPr>
          <w:rFonts w:ascii="Times New Roman" w:hAnsi="Times New Roman"/>
          <w:sz w:val="28"/>
          <w:szCs w:val="28"/>
        </w:rPr>
        <w:t xml:space="preserve">Ю. Антагонисты рецепторов к ангиотензину ІІ в клинической практике в начале ХХІ века </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Мареев // Практикующий врач. – 2001. – № 2. – С. 39</w:t>
      </w:r>
      <w:r>
        <w:rPr>
          <w:rFonts w:ascii="Times New Roman" w:hAnsi="Times New Roman"/>
          <w:sz w:val="28"/>
          <w:szCs w:val="28"/>
        </w:rPr>
        <w:t>–</w:t>
      </w:r>
      <w:r w:rsidRPr="002110E7">
        <w:rPr>
          <w:rFonts w:ascii="Times New Roman" w:hAnsi="Times New Roman"/>
          <w:sz w:val="28"/>
          <w:szCs w:val="28"/>
        </w:rPr>
        <w:t>45.</w:t>
      </w:r>
    </w:p>
    <w:p w:rsidR="004B165B" w:rsidRPr="00876DCF"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876DCF">
        <w:rPr>
          <w:rFonts w:ascii="Times New Roman" w:hAnsi="Times New Roman"/>
          <w:sz w:val="28"/>
          <w:szCs w:val="28"/>
        </w:rPr>
        <w:lastRenderedPageBreak/>
        <w:t>Мареев В.</w:t>
      </w:r>
      <w:r>
        <w:rPr>
          <w:rFonts w:ascii="Times New Roman" w:hAnsi="Times New Roman"/>
          <w:sz w:val="28"/>
          <w:szCs w:val="28"/>
          <w:lang w:val="uk-UA"/>
        </w:rPr>
        <w:t xml:space="preserve"> </w:t>
      </w:r>
      <w:r w:rsidRPr="00876DCF">
        <w:rPr>
          <w:rFonts w:ascii="Times New Roman" w:hAnsi="Times New Roman"/>
          <w:sz w:val="28"/>
          <w:szCs w:val="28"/>
        </w:rPr>
        <w:t xml:space="preserve">Ю. Рекомендации по рациональному лечению больных с сердечной недостаточностью </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876DCF">
        <w:rPr>
          <w:rFonts w:ascii="Times New Roman" w:hAnsi="Times New Roman"/>
          <w:sz w:val="28"/>
          <w:szCs w:val="28"/>
        </w:rPr>
        <w:t>Мареев</w:t>
      </w:r>
      <w:r>
        <w:rPr>
          <w:rFonts w:ascii="Times New Roman" w:hAnsi="Times New Roman"/>
          <w:sz w:val="28"/>
          <w:szCs w:val="28"/>
          <w:lang w:val="uk-UA"/>
        </w:rPr>
        <w:t xml:space="preserve"> </w:t>
      </w:r>
      <w:r w:rsidRPr="00876DCF">
        <w:rPr>
          <w:rFonts w:ascii="Times New Roman" w:hAnsi="Times New Roman"/>
          <w:sz w:val="28"/>
          <w:szCs w:val="28"/>
        </w:rPr>
        <w:t>// Consilium medicum. – 1999. – № 3. – С.109–48.</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lang w:val="uk-UA"/>
        </w:rPr>
        <w:t>М</w:t>
      </w:r>
      <w:r w:rsidRPr="002110E7">
        <w:rPr>
          <w:rFonts w:ascii="Times New Roman" w:eastAsia="MS Mincho" w:hAnsi="Times New Roman"/>
          <w:sz w:val="28"/>
          <w:szCs w:val="28"/>
        </w:rPr>
        <w:t>арусенко 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Клинико</w:t>
      </w:r>
      <w:r>
        <w:rPr>
          <w:rFonts w:ascii="Times New Roman" w:eastAsia="MS Mincho" w:hAnsi="Times New Roman"/>
          <w:sz w:val="28"/>
          <w:szCs w:val="28"/>
        </w:rPr>
        <w:t>–</w:t>
      </w:r>
      <w:r w:rsidRPr="002110E7">
        <w:rPr>
          <w:rFonts w:ascii="Times New Roman" w:eastAsia="MS Mincho" w:hAnsi="Times New Roman"/>
          <w:sz w:val="28"/>
          <w:szCs w:val="28"/>
        </w:rPr>
        <w:t xml:space="preserve">патогенетические особенности инфаркта миокарда у больных с сопутствующим хроническим бронхитом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sidRPr="002110E7">
        <w:rPr>
          <w:rFonts w:ascii="Times New Roman" w:eastAsia="MS Mincho" w:hAnsi="Times New Roman"/>
          <w:sz w:val="28"/>
          <w:szCs w:val="28"/>
        </w:rPr>
        <w:t>арусенко // Український медичний альманах.</w:t>
      </w:r>
      <w:r>
        <w:rPr>
          <w:rFonts w:ascii="Times New Roman" w:eastAsia="MS Mincho" w:hAnsi="Times New Roman"/>
          <w:sz w:val="28"/>
          <w:szCs w:val="28"/>
        </w:rPr>
        <w:t xml:space="preserve"> – </w:t>
      </w:r>
      <w:r w:rsidRPr="002110E7">
        <w:rPr>
          <w:rFonts w:ascii="Times New Roman" w:eastAsia="MS Mincho" w:hAnsi="Times New Roman"/>
          <w:sz w:val="28"/>
          <w:szCs w:val="28"/>
        </w:rPr>
        <w:t>1999.</w:t>
      </w:r>
      <w:r>
        <w:rPr>
          <w:rFonts w:ascii="Times New Roman" w:eastAsia="MS Mincho" w:hAnsi="Times New Roman"/>
          <w:sz w:val="28"/>
          <w:szCs w:val="28"/>
        </w:rPr>
        <w:t xml:space="preserve"> – </w:t>
      </w:r>
      <w:r w:rsidRPr="002110E7">
        <w:rPr>
          <w:rFonts w:ascii="Times New Roman" w:eastAsia="MS Mincho" w:hAnsi="Times New Roman"/>
          <w:sz w:val="28"/>
          <w:szCs w:val="28"/>
        </w:rPr>
        <w:t xml:space="preserve">Т. 2,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3.</w:t>
      </w:r>
      <w:r>
        <w:rPr>
          <w:rFonts w:ascii="Times New Roman" w:eastAsia="MS Mincho" w:hAnsi="Times New Roman"/>
          <w:sz w:val="28"/>
          <w:szCs w:val="28"/>
        </w:rPr>
        <w:t xml:space="preserve"> – </w:t>
      </w:r>
      <w:r w:rsidRPr="002110E7">
        <w:rPr>
          <w:rFonts w:ascii="Times New Roman" w:eastAsia="MS Mincho" w:hAnsi="Times New Roman"/>
          <w:sz w:val="28"/>
          <w:szCs w:val="28"/>
        </w:rPr>
        <w:t>С. 116</w:t>
      </w:r>
      <w:r>
        <w:rPr>
          <w:rFonts w:ascii="Times New Roman" w:eastAsia="MS Mincho" w:hAnsi="Times New Roman"/>
          <w:sz w:val="28"/>
          <w:szCs w:val="28"/>
        </w:rPr>
        <w:t>–</w:t>
      </w:r>
      <w:r w:rsidRPr="002110E7">
        <w:rPr>
          <w:rFonts w:ascii="Times New Roman" w:eastAsia="MS Mincho" w:hAnsi="Times New Roman"/>
          <w:sz w:val="28"/>
          <w:szCs w:val="28"/>
        </w:rPr>
        <w:t>120.</w:t>
      </w:r>
    </w:p>
    <w:p w:rsidR="004B165B" w:rsidRPr="0068482B"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hAnsi="Times New Roman"/>
          <w:sz w:val="28"/>
          <w:szCs w:val="28"/>
          <w:lang w:val="uk-UA"/>
        </w:rPr>
        <w:t>Матова Е.</w:t>
      </w:r>
      <w:r>
        <w:rPr>
          <w:rFonts w:ascii="Times New Roman" w:hAnsi="Times New Roman"/>
          <w:sz w:val="28"/>
          <w:szCs w:val="28"/>
          <w:lang w:val="uk-UA"/>
        </w:rPr>
        <w:t xml:space="preserve"> </w:t>
      </w:r>
      <w:r w:rsidRPr="002110E7">
        <w:rPr>
          <w:rFonts w:ascii="Times New Roman" w:hAnsi="Times New Roman"/>
          <w:sz w:val="28"/>
          <w:szCs w:val="28"/>
          <w:lang w:val="uk-UA"/>
        </w:rPr>
        <w:t>А.</w:t>
      </w:r>
      <w:r w:rsidRPr="00AC3518">
        <w:rPr>
          <w:rFonts w:ascii="Times New Roman" w:hAnsi="Times New Roman"/>
          <w:sz w:val="28"/>
          <w:szCs w:val="28"/>
        </w:rPr>
        <w:t xml:space="preserve"> </w:t>
      </w:r>
      <w:r w:rsidRPr="002110E7">
        <w:rPr>
          <w:rFonts w:ascii="Times New Roman" w:hAnsi="Times New Roman"/>
          <w:sz w:val="28"/>
          <w:szCs w:val="28"/>
          <w:lang w:val="uk-UA"/>
        </w:rPr>
        <w:t>Артериальная гипертензия и хронические обструктивн</w:t>
      </w:r>
      <w:r w:rsidRPr="002110E7">
        <w:rPr>
          <w:rFonts w:ascii="Times New Roman" w:hAnsi="Times New Roman"/>
          <w:sz w:val="28"/>
          <w:szCs w:val="28"/>
        </w:rPr>
        <w:t>ы</w:t>
      </w:r>
      <w:r w:rsidRPr="002110E7">
        <w:rPr>
          <w:rFonts w:ascii="Times New Roman" w:hAnsi="Times New Roman"/>
          <w:sz w:val="28"/>
          <w:szCs w:val="28"/>
          <w:lang w:val="uk-UA"/>
        </w:rPr>
        <w:t>е заболевания легких</w:t>
      </w:r>
      <w:r w:rsidRPr="002110E7">
        <w:rPr>
          <w:rFonts w:ascii="Times New Roman" w:hAnsi="Times New Roman"/>
          <w:sz w:val="28"/>
          <w:szCs w:val="28"/>
        </w:rPr>
        <w:t xml:space="preserve"> </w:t>
      </w:r>
      <w:r>
        <w:rPr>
          <w:rFonts w:ascii="Times New Roman" w:hAnsi="Times New Roman"/>
          <w:sz w:val="28"/>
          <w:szCs w:val="28"/>
          <w:lang w:val="uk-UA"/>
        </w:rPr>
        <w:t xml:space="preserve">/ </w:t>
      </w:r>
      <w:r w:rsidRPr="002110E7">
        <w:rPr>
          <w:rFonts w:ascii="Times New Roman" w:eastAsia="MS Mincho" w:hAnsi="Times New Roman"/>
          <w:sz w:val="28"/>
          <w:szCs w:val="28"/>
        </w:rPr>
        <w:t>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hAnsi="Times New Roman"/>
          <w:sz w:val="28"/>
          <w:szCs w:val="28"/>
          <w:lang w:val="uk-UA"/>
        </w:rPr>
        <w:t>Матова //</w:t>
      </w:r>
      <w:r w:rsidRPr="00AC3518">
        <w:rPr>
          <w:rFonts w:ascii="Times New Roman" w:hAnsi="Times New Roman"/>
          <w:sz w:val="28"/>
          <w:szCs w:val="28"/>
        </w:rPr>
        <w:t xml:space="preserve"> </w:t>
      </w:r>
      <w:r w:rsidRPr="002110E7">
        <w:rPr>
          <w:rFonts w:ascii="Times New Roman" w:hAnsi="Times New Roman"/>
          <w:sz w:val="28"/>
          <w:szCs w:val="28"/>
          <w:lang w:val="uk-UA"/>
        </w:rPr>
        <w:t>Здоров’я України.</w:t>
      </w:r>
      <w:r>
        <w:rPr>
          <w:rFonts w:ascii="Times New Roman" w:hAnsi="Times New Roman"/>
          <w:sz w:val="28"/>
          <w:szCs w:val="28"/>
        </w:rPr>
        <w:t xml:space="preserve"> – </w:t>
      </w:r>
      <w:r w:rsidRPr="002110E7">
        <w:rPr>
          <w:rFonts w:ascii="Times New Roman" w:hAnsi="Times New Roman"/>
          <w:sz w:val="28"/>
          <w:szCs w:val="28"/>
          <w:lang w:val="uk-UA"/>
        </w:rPr>
        <w:t>2006.</w:t>
      </w:r>
      <w:r>
        <w:rPr>
          <w:rFonts w:ascii="Times New Roman" w:hAnsi="Times New Roman"/>
          <w:sz w:val="28"/>
          <w:szCs w:val="28"/>
        </w:rPr>
        <w:t xml:space="preserve"> – </w:t>
      </w:r>
      <w:r w:rsidRPr="00631874">
        <w:rPr>
          <w:rFonts w:ascii="Times New Roman" w:hAnsi="Times New Roman"/>
          <w:sz w:val="28"/>
          <w:szCs w:val="28"/>
        </w:rPr>
        <w:t>№ 24</w:t>
      </w:r>
      <w:r>
        <w:rPr>
          <w:rFonts w:ascii="Times New Roman" w:hAnsi="Times New Roman"/>
          <w:sz w:val="28"/>
          <w:szCs w:val="28"/>
          <w:lang w:val="uk-UA"/>
        </w:rPr>
        <w:t xml:space="preserve"> </w:t>
      </w:r>
      <w:r w:rsidRPr="00631874">
        <w:rPr>
          <w:rFonts w:ascii="Times New Roman" w:hAnsi="Times New Roman"/>
          <w:sz w:val="28"/>
          <w:szCs w:val="28"/>
        </w:rPr>
        <w:t>/</w:t>
      </w:r>
      <w:r>
        <w:rPr>
          <w:rFonts w:ascii="Times New Roman" w:hAnsi="Times New Roman"/>
          <w:sz w:val="28"/>
          <w:szCs w:val="28"/>
          <w:lang w:val="uk-UA"/>
        </w:rPr>
        <w:t xml:space="preserve"> </w:t>
      </w:r>
      <w:r w:rsidRPr="00631874">
        <w:rPr>
          <w:rFonts w:ascii="Times New Roman" w:hAnsi="Times New Roman"/>
          <w:sz w:val="28"/>
          <w:szCs w:val="28"/>
        </w:rPr>
        <w:t>1</w:t>
      </w:r>
      <w:r>
        <w:rPr>
          <w:rFonts w:ascii="Times New Roman" w:hAnsi="Times New Roman"/>
          <w:sz w:val="28"/>
          <w:szCs w:val="28"/>
          <w:lang w:val="uk-UA"/>
        </w:rPr>
        <w:t xml:space="preserve">. – </w:t>
      </w:r>
      <w:r w:rsidRPr="002110E7">
        <w:rPr>
          <w:rFonts w:ascii="Times New Roman" w:hAnsi="Times New Roman"/>
          <w:sz w:val="28"/>
          <w:szCs w:val="28"/>
          <w:lang w:val="uk-UA"/>
        </w:rPr>
        <w:t>С. 58.</w:t>
      </w:r>
    </w:p>
    <w:p w:rsidR="004B165B" w:rsidRPr="00CB1E84" w:rsidRDefault="004B165B" w:rsidP="007D5000">
      <w:pPr>
        <w:numPr>
          <w:ilvl w:val="0"/>
          <w:numId w:val="24"/>
        </w:numPr>
        <w:spacing w:after="0" w:line="360" w:lineRule="auto"/>
        <w:ind w:left="0" w:firstLine="709"/>
        <w:jc w:val="both"/>
        <w:rPr>
          <w:rFonts w:ascii="Times New Roman" w:hAnsi="Times New Roman"/>
          <w:sz w:val="28"/>
          <w:szCs w:val="28"/>
        </w:rPr>
      </w:pPr>
      <w:r w:rsidRPr="0068482B">
        <w:rPr>
          <w:rFonts w:ascii="Times New Roman" w:hAnsi="Times New Roman"/>
          <w:sz w:val="28"/>
          <w:szCs w:val="28"/>
        </w:rPr>
        <w:t>Метелица В.</w:t>
      </w:r>
      <w:r>
        <w:rPr>
          <w:rFonts w:ascii="Times New Roman" w:hAnsi="Times New Roman"/>
          <w:sz w:val="28"/>
          <w:szCs w:val="28"/>
          <w:lang w:val="uk-UA"/>
        </w:rPr>
        <w:t xml:space="preserve"> </w:t>
      </w:r>
      <w:r w:rsidRPr="0068482B">
        <w:rPr>
          <w:rFonts w:ascii="Times New Roman" w:hAnsi="Times New Roman"/>
          <w:sz w:val="28"/>
          <w:szCs w:val="28"/>
        </w:rPr>
        <w:t>И. Справочник по клинической фармакологии сердечно</w:t>
      </w:r>
      <w:r>
        <w:rPr>
          <w:rFonts w:ascii="Times New Roman" w:hAnsi="Times New Roman"/>
          <w:sz w:val="28"/>
          <w:szCs w:val="28"/>
        </w:rPr>
        <w:t>–</w:t>
      </w:r>
      <w:r w:rsidRPr="0068482B">
        <w:rPr>
          <w:rFonts w:ascii="Times New Roman" w:hAnsi="Times New Roman"/>
          <w:sz w:val="28"/>
          <w:szCs w:val="28"/>
        </w:rPr>
        <w:t>сосудистых лекарственных средств</w:t>
      </w:r>
      <w:r>
        <w:rPr>
          <w:rFonts w:ascii="Times New Roman" w:hAnsi="Times New Roman"/>
          <w:sz w:val="28"/>
          <w:szCs w:val="28"/>
          <w:lang w:val="uk-UA"/>
        </w:rPr>
        <w:t xml:space="preserve"> / </w:t>
      </w:r>
      <w:r w:rsidRPr="0068482B">
        <w:rPr>
          <w:rFonts w:ascii="Times New Roman" w:hAnsi="Times New Roman"/>
          <w:sz w:val="28"/>
          <w:szCs w:val="28"/>
        </w:rPr>
        <w:t>В.</w:t>
      </w:r>
      <w:r>
        <w:rPr>
          <w:rFonts w:ascii="Times New Roman" w:hAnsi="Times New Roman"/>
          <w:sz w:val="28"/>
          <w:szCs w:val="28"/>
          <w:lang w:val="uk-UA"/>
        </w:rPr>
        <w:t xml:space="preserve"> </w:t>
      </w:r>
      <w:r w:rsidRPr="0068482B">
        <w:rPr>
          <w:rFonts w:ascii="Times New Roman" w:hAnsi="Times New Roman"/>
          <w:sz w:val="28"/>
          <w:szCs w:val="28"/>
        </w:rPr>
        <w:t>И.</w:t>
      </w:r>
      <w:r>
        <w:rPr>
          <w:rFonts w:ascii="Times New Roman" w:hAnsi="Times New Roman"/>
          <w:sz w:val="28"/>
          <w:szCs w:val="28"/>
          <w:lang w:val="uk-UA"/>
        </w:rPr>
        <w:t xml:space="preserve"> </w:t>
      </w:r>
      <w:r w:rsidRPr="0068482B">
        <w:rPr>
          <w:rFonts w:ascii="Times New Roman" w:hAnsi="Times New Roman"/>
          <w:sz w:val="28"/>
          <w:szCs w:val="28"/>
        </w:rPr>
        <w:t>Метелица</w:t>
      </w:r>
      <w:r>
        <w:rPr>
          <w:rFonts w:ascii="Times New Roman" w:hAnsi="Times New Roman"/>
          <w:sz w:val="28"/>
          <w:szCs w:val="28"/>
          <w:lang w:val="uk-UA"/>
        </w:rPr>
        <w:t xml:space="preserve">. – </w:t>
      </w:r>
      <w:r w:rsidRPr="0068482B">
        <w:rPr>
          <w:rFonts w:ascii="Times New Roman" w:hAnsi="Times New Roman"/>
          <w:sz w:val="28"/>
          <w:szCs w:val="28"/>
        </w:rPr>
        <w:t>М.</w:t>
      </w:r>
      <w:r>
        <w:rPr>
          <w:rFonts w:ascii="Times New Roman" w:hAnsi="Times New Roman"/>
          <w:sz w:val="28"/>
          <w:szCs w:val="28"/>
          <w:lang w:val="uk-UA"/>
        </w:rPr>
        <w:t xml:space="preserve"> </w:t>
      </w:r>
      <w:r w:rsidRPr="0068482B">
        <w:rPr>
          <w:rFonts w:ascii="Times New Roman" w:hAnsi="Times New Roman"/>
          <w:sz w:val="28"/>
          <w:szCs w:val="28"/>
        </w:rPr>
        <w:t>: «Медпрактика», 1996</w:t>
      </w:r>
      <w:r>
        <w:rPr>
          <w:rFonts w:ascii="Times New Roman" w:hAnsi="Times New Roman"/>
          <w:sz w:val="28"/>
          <w:szCs w:val="28"/>
          <w:lang w:val="uk-UA"/>
        </w:rPr>
        <w:t>.</w:t>
      </w:r>
      <w:r w:rsidRPr="0068482B">
        <w:rPr>
          <w:rFonts w:ascii="Times New Roman" w:hAnsi="Times New Roman"/>
          <w:sz w:val="28"/>
          <w:szCs w:val="28"/>
        </w:rPr>
        <w:t xml:space="preserve"> </w:t>
      </w:r>
      <w:r>
        <w:rPr>
          <w:rFonts w:ascii="Times New Roman" w:hAnsi="Times New Roman"/>
          <w:sz w:val="28"/>
          <w:szCs w:val="28"/>
          <w:lang w:val="uk-UA"/>
        </w:rPr>
        <w:t xml:space="preserve">– </w:t>
      </w:r>
      <w:r w:rsidRPr="0068482B">
        <w:rPr>
          <w:rFonts w:ascii="Times New Roman" w:hAnsi="Times New Roman"/>
          <w:sz w:val="28"/>
          <w:szCs w:val="28"/>
        </w:rPr>
        <w:t>784</w:t>
      </w:r>
      <w:r>
        <w:rPr>
          <w:rFonts w:ascii="Times New Roman" w:hAnsi="Times New Roman"/>
          <w:sz w:val="28"/>
          <w:szCs w:val="28"/>
          <w:lang w:val="uk-UA"/>
        </w:rPr>
        <w:t xml:space="preserve"> </w:t>
      </w:r>
      <w:r w:rsidRPr="0068482B">
        <w:rPr>
          <w:rFonts w:ascii="Times New Roman" w:hAnsi="Times New Roman"/>
          <w:sz w:val="28"/>
          <w:szCs w:val="28"/>
        </w:rPr>
        <w:t>с.</w:t>
      </w:r>
    </w:p>
    <w:p w:rsidR="004B165B" w:rsidRPr="004038D6"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Методическое пособие для определения ударного и минутного объема кровообращения методом тетраполярной реографии</w:t>
      </w:r>
      <w:r>
        <w:rPr>
          <w:rFonts w:ascii="Times New Roman" w:hAnsi="Times New Roman"/>
          <w:sz w:val="28"/>
          <w:szCs w:val="28"/>
        </w:rPr>
        <w:t xml:space="preserve"> </w:t>
      </w:r>
      <w:r>
        <w:rPr>
          <w:rFonts w:ascii="Times New Roman" w:hAnsi="Times New Roman"/>
          <w:sz w:val="28"/>
          <w:szCs w:val="28"/>
          <w:lang w:val="uk-UA"/>
        </w:rPr>
        <w:t xml:space="preserve">: </w:t>
      </w:r>
      <w:r w:rsidRPr="0046789E">
        <w:rPr>
          <w:rFonts w:ascii="Times New Roman" w:hAnsi="Times New Roman"/>
          <w:sz w:val="28"/>
          <w:szCs w:val="28"/>
        </w:rPr>
        <w:t xml:space="preserve">[сост.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Т.</w:t>
      </w:r>
      <w:r>
        <w:rPr>
          <w:rFonts w:ascii="Times New Roman" w:hAnsi="Times New Roman"/>
          <w:sz w:val="28"/>
          <w:szCs w:val="28"/>
          <w:lang w:val="uk-UA"/>
        </w:rPr>
        <w:t xml:space="preserve"> </w:t>
      </w:r>
      <w:r w:rsidRPr="002110E7">
        <w:rPr>
          <w:rFonts w:ascii="Times New Roman" w:hAnsi="Times New Roman"/>
          <w:sz w:val="28"/>
          <w:szCs w:val="28"/>
        </w:rPr>
        <w:t>Пушкарь, Н.</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Елизарова, В.</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Большов</w:t>
      </w:r>
      <w:r w:rsidRPr="0046789E">
        <w:rPr>
          <w:rFonts w:ascii="Times New Roman" w:hAnsi="Times New Roman"/>
          <w:sz w:val="28"/>
          <w:szCs w:val="28"/>
        </w:rPr>
        <w:t>]</w:t>
      </w:r>
      <w:r>
        <w:rPr>
          <w:rFonts w:ascii="Times New Roman" w:hAnsi="Times New Roman"/>
          <w:sz w:val="28"/>
          <w:szCs w:val="28"/>
          <w:lang w:val="uk-UA"/>
        </w:rPr>
        <w:t xml:space="preserve">. </w:t>
      </w:r>
      <w:r>
        <w:rPr>
          <w:rFonts w:ascii="Times New Roman" w:hAnsi="Times New Roman"/>
          <w:sz w:val="28"/>
          <w:szCs w:val="28"/>
        </w:rPr>
        <w:t xml:space="preserve">– </w:t>
      </w:r>
      <w:r w:rsidRPr="002110E7">
        <w:rPr>
          <w:rFonts w:ascii="Times New Roman" w:hAnsi="Times New Roman"/>
          <w:sz w:val="28"/>
          <w:szCs w:val="28"/>
        </w:rPr>
        <w:t>М., 1973. –</w:t>
      </w:r>
      <w:r w:rsidRPr="002110E7">
        <w:rPr>
          <w:rFonts w:ascii="Times New Roman" w:hAnsi="Times New Roman"/>
          <w:sz w:val="28"/>
          <w:szCs w:val="28"/>
          <w:lang w:val="uk-UA"/>
        </w:rPr>
        <w:t xml:space="preserve"> </w:t>
      </w:r>
      <w:r w:rsidRPr="002110E7">
        <w:rPr>
          <w:rFonts w:ascii="Times New Roman" w:hAnsi="Times New Roman"/>
          <w:sz w:val="28"/>
          <w:szCs w:val="28"/>
        </w:rPr>
        <w:t>27</w:t>
      </w:r>
      <w:r w:rsidRPr="002110E7">
        <w:rPr>
          <w:rFonts w:ascii="Times New Roman" w:hAnsi="Times New Roman"/>
          <w:sz w:val="28"/>
          <w:szCs w:val="28"/>
          <w:lang w:val="uk-UA"/>
        </w:rPr>
        <w:t xml:space="preserve"> </w:t>
      </w:r>
      <w:r w:rsidRPr="002110E7">
        <w:rPr>
          <w:rFonts w:ascii="Times New Roman" w:hAnsi="Times New Roman"/>
          <w:sz w:val="28"/>
          <w:szCs w:val="28"/>
        </w:rPr>
        <w:t xml:space="preserve">с. </w:t>
      </w:r>
    </w:p>
    <w:p w:rsidR="004B165B" w:rsidRPr="0068482B"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hAnsi="Times New Roman"/>
          <w:sz w:val="28"/>
          <w:szCs w:val="28"/>
        </w:rPr>
        <w:t>Мировые тенденции в кардиологии глазами украинских ученых /</w:t>
      </w:r>
      <w:r w:rsidRPr="009E2E94">
        <w:rPr>
          <w:rFonts w:ascii="Times New Roman" w:hAnsi="Times New Roman"/>
          <w:sz w:val="28"/>
          <w:szCs w:val="28"/>
        </w:rPr>
        <w:t xml:space="preserve"> </w:t>
      </w:r>
      <w:r>
        <w:rPr>
          <w:rFonts w:ascii="Times New Roman" w:hAnsi="Times New Roman"/>
          <w:sz w:val="28"/>
          <w:szCs w:val="28"/>
          <w:lang w:val="uk-UA"/>
        </w:rPr>
        <w:t xml:space="preserve">    </w:t>
      </w:r>
      <w:r>
        <w:rPr>
          <w:rFonts w:ascii="Times New Roman" w:hAnsi="Times New Roman"/>
          <w:sz w:val="28"/>
          <w:szCs w:val="28"/>
        </w:rPr>
        <w:t>[</w:t>
      </w:r>
      <w:r w:rsidRPr="009E2E94">
        <w:rPr>
          <w:rFonts w:ascii="Times New Roman" w:hAnsi="Times New Roman"/>
          <w:sz w:val="28"/>
          <w:szCs w:val="28"/>
        </w:rPr>
        <w:t xml:space="preserve"> п</w:t>
      </w:r>
      <w:r>
        <w:rPr>
          <w:rFonts w:ascii="Times New Roman" w:hAnsi="Times New Roman"/>
          <w:sz w:val="28"/>
          <w:szCs w:val="28"/>
        </w:rPr>
        <w:t>одготовил Д.</w:t>
      </w:r>
      <w:r>
        <w:rPr>
          <w:rFonts w:ascii="Times New Roman" w:hAnsi="Times New Roman"/>
          <w:sz w:val="28"/>
          <w:szCs w:val="28"/>
          <w:lang w:val="uk-UA"/>
        </w:rPr>
        <w:t xml:space="preserve"> </w:t>
      </w:r>
      <w:r>
        <w:rPr>
          <w:rFonts w:ascii="Times New Roman" w:hAnsi="Times New Roman"/>
          <w:sz w:val="28"/>
          <w:szCs w:val="28"/>
        </w:rPr>
        <w:t>Молчанов</w:t>
      </w:r>
      <w:r w:rsidRPr="009E2E94">
        <w:rPr>
          <w:rFonts w:ascii="Times New Roman" w:hAnsi="Times New Roman"/>
          <w:sz w:val="28"/>
          <w:szCs w:val="28"/>
        </w:rPr>
        <w:t>]</w:t>
      </w:r>
      <w:r>
        <w:rPr>
          <w:rFonts w:ascii="Times New Roman" w:hAnsi="Times New Roman"/>
          <w:sz w:val="28"/>
          <w:szCs w:val="28"/>
          <w:lang w:val="uk-UA"/>
        </w:rPr>
        <w:t>.</w:t>
      </w:r>
      <w:r>
        <w:rPr>
          <w:rFonts w:ascii="Times New Roman" w:hAnsi="Times New Roman"/>
          <w:sz w:val="28"/>
          <w:szCs w:val="28"/>
        </w:rPr>
        <w:t xml:space="preserve"> // Здоров'я України. </w:t>
      </w:r>
      <w:r>
        <w:rPr>
          <w:rFonts w:ascii="Times New Roman" w:hAnsi="Times New Roman"/>
          <w:sz w:val="28"/>
          <w:szCs w:val="28"/>
          <w:lang w:val="uk-UA"/>
        </w:rPr>
        <w:t>– 2007. – № 3. – С. 9–10.</w:t>
      </w:r>
    </w:p>
    <w:p w:rsidR="004B165B" w:rsidRPr="00CB1E84"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68482B">
        <w:rPr>
          <w:rFonts w:ascii="Times New Roman" w:hAnsi="Times New Roman"/>
          <w:sz w:val="28"/>
          <w:szCs w:val="28"/>
        </w:rPr>
        <w:t>Миронов М.</w:t>
      </w:r>
      <w:r>
        <w:rPr>
          <w:rFonts w:ascii="Times New Roman" w:hAnsi="Times New Roman"/>
          <w:sz w:val="28"/>
          <w:szCs w:val="28"/>
          <w:lang w:val="uk-UA"/>
        </w:rPr>
        <w:t xml:space="preserve"> </w:t>
      </w:r>
      <w:r w:rsidRPr="0068482B">
        <w:rPr>
          <w:rFonts w:ascii="Times New Roman" w:hAnsi="Times New Roman"/>
          <w:sz w:val="28"/>
          <w:szCs w:val="28"/>
        </w:rPr>
        <w:t xml:space="preserve">Б. ХОБЛ и сочетанная кардиологическая патология </w:t>
      </w:r>
      <w:r w:rsidRPr="009E2E94">
        <w:rPr>
          <w:rFonts w:ascii="Times New Roman" w:hAnsi="Times New Roman"/>
          <w:sz w:val="28"/>
          <w:szCs w:val="28"/>
        </w:rPr>
        <w:t xml:space="preserve">/ </w:t>
      </w:r>
      <w:r w:rsidRPr="0068482B">
        <w:rPr>
          <w:rFonts w:ascii="Times New Roman" w:hAnsi="Times New Roman"/>
          <w:sz w:val="28"/>
          <w:szCs w:val="28"/>
        </w:rPr>
        <w:t>М.</w:t>
      </w:r>
      <w:r>
        <w:rPr>
          <w:rFonts w:ascii="Times New Roman" w:hAnsi="Times New Roman"/>
          <w:sz w:val="28"/>
          <w:szCs w:val="28"/>
          <w:lang w:val="uk-UA"/>
        </w:rPr>
        <w:t xml:space="preserve"> </w:t>
      </w:r>
      <w:r w:rsidRPr="0068482B">
        <w:rPr>
          <w:rFonts w:ascii="Times New Roman" w:hAnsi="Times New Roman"/>
          <w:sz w:val="28"/>
          <w:szCs w:val="28"/>
        </w:rPr>
        <w:t>Б.</w:t>
      </w:r>
      <w:r>
        <w:rPr>
          <w:rFonts w:ascii="Times New Roman" w:hAnsi="Times New Roman"/>
          <w:sz w:val="28"/>
          <w:szCs w:val="28"/>
          <w:lang w:val="uk-UA"/>
        </w:rPr>
        <w:t xml:space="preserve"> </w:t>
      </w:r>
      <w:r w:rsidRPr="0068482B">
        <w:rPr>
          <w:rFonts w:ascii="Times New Roman" w:hAnsi="Times New Roman"/>
          <w:sz w:val="28"/>
          <w:szCs w:val="28"/>
        </w:rPr>
        <w:t>Миронов, А.</w:t>
      </w:r>
      <w:r>
        <w:rPr>
          <w:rFonts w:ascii="Times New Roman" w:hAnsi="Times New Roman"/>
          <w:sz w:val="28"/>
          <w:szCs w:val="28"/>
          <w:lang w:val="uk-UA"/>
        </w:rPr>
        <w:t xml:space="preserve"> </w:t>
      </w:r>
      <w:r w:rsidRPr="0068482B">
        <w:rPr>
          <w:rFonts w:ascii="Times New Roman" w:hAnsi="Times New Roman"/>
          <w:sz w:val="28"/>
          <w:szCs w:val="28"/>
        </w:rPr>
        <w:t>Ф.</w:t>
      </w:r>
      <w:r>
        <w:rPr>
          <w:rFonts w:ascii="Times New Roman" w:hAnsi="Times New Roman"/>
          <w:sz w:val="28"/>
          <w:szCs w:val="28"/>
          <w:lang w:val="uk-UA"/>
        </w:rPr>
        <w:t xml:space="preserve"> </w:t>
      </w:r>
      <w:r w:rsidRPr="0068482B">
        <w:rPr>
          <w:rFonts w:ascii="Times New Roman" w:hAnsi="Times New Roman"/>
          <w:sz w:val="28"/>
          <w:szCs w:val="28"/>
        </w:rPr>
        <w:t>Шепеленко, Ю</w:t>
      </w:r>
      <w:r>
        <w:rPr>
          <w:rFonts w:ascii="Times New Roman" w:hAnsi="Times New Roman"/>
          <w:sz w:val="28"/>
          <w:szCs w:val="28"/>
          <w:lang w:val="uk-UA"/>
        </w:rPr>
        <w:t xml:space="preserve"> </w:t>
      </w:r>
      <w:r w:rsidRPr="0068482B">
        <w:rPr>
          <w:rFonts w:ascii="Times New Roman" w:hAnsi="Times New Roman"/>
          <w:sz w:val="28"/>
          <w:szCs w:val="28"/>
        </w:rPr>
        <w:t>.А.</w:t>
      </w:r>
      <w:r>
        <w:rPr>
          <w:rFonts w:ascii="Times New Roman" w:hAnsi="Times New Roman"/>
          <w:sz w:val="28"/>
          <w:szCs w:val="28"/>
          <w:lang w:val="uk-UA"/>
        </w:rPr>
        <w:t xml:space="preserve"> </w:t>
      </w:r>
      <w:r w:rsidRPr="0068482B">
        <w:rPr>
          <w:rFonts w:ascii="Times New Roman" w:hAnsi="Times New Roman"/>
          <w:sz w:val="28"/>
          <w:szCs w:val="28"/>
        </w:rPr>
        <w:t>Сидоров // Леч. врач. – 2006.</w:t>
      </w:r>
      <w:r>
        <w:rPr>
          <w:rFonts w:ascii="Times New Roman" w:hAnsi="Times New Roman"/>
          <w:sz w:val="28"/>
          <w:szCs w:val="28"/>
        </w:rPr>
        <w:t xml:space="preserve"> – </w:t>
      </w:r>
      <w:r w:rsidRPr="0068482B">
        <w:rPr>
          <w:rFonts w:ascii="Times New Roman" w:hAnsi="Times New Roman"/>
          <w:sz w:val="28"/>
          <w:szCs w:val="28"/>
        </w:rPr>
        <w:t>№ 8. – С. 22</w:t>
      </w:r>
      <w:r>
        <w:rPr>
          <w:rFonts w:ascii="Times New Roman" w:hAnsi="Times New Roman"/>
          <w:sz w:val="28"/>
          <w:szCs w:val="28"/>
        </w:rPr>
        <w:t>–</w:t>
      </w:r>
      <w:r w:rsidRPr="0068482B">
        <w:rPr>
          <w:rFonts w:ascii="Times New Roman" w:hAnsi="Times New Roman"/>
          <w:sz w:val="28"/>
          <w:szCs w:val="28"/>
        </w:rPr>
        <w:t>26.</w:t>
      </w:r>
    </w:p>
    <w:p w:rsidR="004B165B" w:rsidRDefault="004B165B" w:rsidP="007D5000">
      <w:pPr>
        <w:pStyle w:val="afc"/>
        <w:numPr>
          <w:ilvl w:val="0"/>
          <w:numId w:val="24"/>
        </w:numPr>
        <w:shd w:val="clear" w:color="auto" w:fill="FBFDFD"/>
        <w:spacing w:before="0" w:beforeAutospacing="0" w:after="0" w:afterAutospacing="0" w:line="360" w:lineRule="auto"/>
        <w:ind w:left="0" w:firstLine="709"/>
        <w:jc w:val="both"/>
        <w:rPr>
          <w:sz w:val="28"/>
          <w:szCs w:val="28"/>
        </w:rPr>
      </w:pPr>
      <w:r w:rsidRPr="00365529">
        <w:rPr>
          <w:bCs/>
          <w:sz w:val="28"/>
          <w:szCs w:val="28"/>
        </w:rPr>
        <w:t xml:space="preserve">Митрофанова Л. Б. Макроскопический и органометрический анализ сердца в </w:t>
      </w:r>
      <w:r>
        <w:rPr>
          <w:bCs/>
          <w:sz w:val="28"/>
          <w:szCs w:val="28"/>
        </w:rPr>
        <w:t xml:space="preserve">патологи </w:t>
      </w:r>
      <w:r w:rsidRPr="00365529">
        <w:rPr>
          <w:bCs/>
          <w:sz w:val="28"/>
          <w:szCs w:val="28"/>
        </w:rPr>
        <w:t xml:space="preserve">: </w:t>
      </w:r>
      <w:r w:rsidRPr="009E2E94">
        <w:rPr>
          <w:bCs/>
          <w:sz w:val="28"/>
          <w:szCs w:val="28"/>
        </w:rPr>
        <w:t>[</w:t>
      </w:r>
      <w:r>
        <w:rPr>
          <w:bCs/>
          <w:sz w:val="28"/>
          <w:szCs w:val="28"/>
        </w:rPr>
        <w:t>п</w:t>
      </w:r>
      <w:r w:rsidRPr="00365529">
        <w:rPr>
          <w:sz w:val="28"/>
          <w:szCs w:val="28"/>
        </w:rPr>
        <w:t>особие для врачей</w:t>
      </w:r>
      <w:r w:rsidRPr="009E2E94">
        <w:rPr>
          <w:sz w:val="28"/>
          <w:szCs w:val="28"/>
        </w:rPr>
        <w:t>]</w:t>
      </w:r>
      <w:r>
        <w:rPr>
          <w:sz w:val="28"/>
          <w:szCs w:val="28"/>
        </w:rPr>
        <w:t xml:space="preserve"> /</w:t>
      </w:r>
      <w:r w:rsidRPr="009E2E94">
        <w:rPr>
          <w:bCs/>
          <w:sz w:val="28"/>
          <w:szCs w:val="28"/>
        </w:rPr>
        <w:t xml:space="preserve"> </w:t>
      </w:r>
      <w:r w:rsidRPr="00365529">
        <w:rPr>
          <w:bCs/>
          <w:sz w:val="28"/>
          <w:szCs w:val="28"/>
        </w:rPr>
        <w:t>Л. Б.</w:t>
      </w:r>
      <w:r>
        <w:rPr>
          <w:bCs/>
          <w:sz w:val="28"/>
          <w:szCs w:val="28"/>
        </w:rPr>
        <w:t xml:space="preserve"> </w:t>
      </w:r>
      <w:r w:rsidRPr="00365529">
        <w:rPr>
          <w:bCs/>
          <w:sz w:val="28"/>
          <w:szCs w:val="28"/>
        </w:rPr>
        <w:t>Митрофанова, Х.</w:t>
      </w:r>
      <w:r>
        <w:rPr>
          <w:bCs/>
          <w:sz w:val="28"/>
          <w:szCs w:val="28"/>
        </w:rPr>
        <w:t xml:space="preserve"> </w:t>
      </w:r>
      <w:r w:rsidRPr="00365529">
        <w:rPr>
          <w:bCs/>
          <w:sz w:val="28"/>
          <w:szCs w:val="28"/>
        </w:rPr>
        <w:t>К.</w:t>
      </w:r>
      <w:r>
        <w:rPr>
          <w:bCs/>
          <w:sz w:val="28"/>
          <w:szCs w:val="28"/>
        </w:rPr>
        <w:t xml:space="preserve"> </w:t>
      </w:r>
      <w:r w:rsidRPr="00365529">
        <w:rPr>
          <w:bCs/>
          <w:sz w:val="28"/>
          <w:szCs w:val="28"/>
        </w:rPr>
        <w:t>Аминева</w:t>
      </w:r>
      <w:r>
        <w:rPr>
          <w:bCs/>
          <w:sz w:val="28"/>
          <w:szCs w:val="28"/>
        </w:rPr>
        <w:t xml:space="preserve"> ;</w:t>
      </w:r>
      <w:r>
        <w:rPr>
          <w:sz w:val="28"/>
          <w:szCs w:val="28"/>
        </w:rPr>
        <w:t xml:space="preserve"> под ред.</w:t>
      </w:r>
      <w:r w:rsidRPr="00365529">
        <w:rPr>
          <w:sz w:val="28"/>
          <w:szCs w:val="28"/>
        </w:rPr>
        <w:t xml:space="preserve"> Г</w:t>
      </w:r>
      <w:r>
        <w:rPr>
          <w:sz w:val="28"/>
          <w:szCs w:val="28"/>
        </w:rPr>
        <w:t xml:space="preserve"> </w:t>
      </w:r>
      <w:r w:rsidRPr="00365529">
        <w:rPr>
          <w:sz w:val="28"/>
          <w:szCs w:val="28"/>
        </w:rPr>
        <w:t>.Б.</w:t>
      </w:r>
      <w:r>
        <w:rPr>
          <w:sz w:val="28"/>
          <w:szCs w:val="28"/>
        </w:rPr>
        <w:t xml:space="preserve"> </w:t>
      </w:r>
      <w:r w:rsidRPr="00365529">
        <w:rPr>
          <w:sz w:val="28"/>
          <w:szCs w:val="28"/>
        </w:rPr>
        <w:t>Ковальск</w:t>
      </w:r>
      <w:r>
        <w:rPr>
          <w:sz w:val="28"/>
          <w:szCs w:val="28"/>
        </w:rPr>
        <w:t xml:space="preserve">ого. – </w:t>
      </w:r>
      <w:r w:rsidRPr="00365529">
        <w:rPr>
          <w:sz w:val="28"/>
          <w:szCs w:val="28"/>
        </w:rPr>
        <w:t>Санкт</w:t>
      </w:r>
      <w:r>
        <w:rPr>
          <w:sz w:val="28"/>
          <w:szCs w:val="28"/>
        </w:rPr>
        <w:t>–</w:t>
      </w:r>
      <w:r w:rsidRPr="00365529">
        <w:rPr>
          <w:sz w:val="28"/>
          <w:szCs w:val="28"/>
        </w:rPr>
        <w:t>Петербург</w:t>
      </w:r>
      <w:r>
        <w:rPr>
          <w:sz w:val="28"/>
          <w:szCs w:val="28"/>
        </w:rPr>
        <w:t>,</w:t>
      </w:r>
      <w:r w:rsidRPr="00365529">
        <w:rPr>
          <w:sz w:val="28"/>
          <w:szCs w:val="28"/>
        </w:rPr>
        <w:t xml:space="preserve"> 1998</w:t>
      </w:r>
      <w:r>
        <w:rPr>
          <w:sz w:val="28"/>
          <w:szCs w:val="28"/>
        </w:rPr>
        <w:t xml:space="preserve">. – </w:t>
      </w:r>
      <w:r w:rsidRPr="00365529">
        <w:rPr>
          <w:sz w:val="28"/>
          <w:szCs w:val="28"/>
        </w:rPr>
        <w:t>60 с.</w:t>
      </w:r>
    </w:p>
    <w:p w:rsidR="004B165B" w:rsidRPr="00426D36" w:rsidRDefault="004B165B" w:rsidP="007D5000">
      <w:pPr>
        <w:pStyle w:val="ad"/>
        <w:numPr>
          <w:ilvl w:val="0"/>
          <w:numId w:val="24"/>
        </w:numPr>
        <w:shd w:val="clear" w:color="auto" w:fill="FBFDFD"/>
        <w:spacing w:after="0" w:line="360" w:lineRule="auto"/>
        <w:ind w:left="0" w:firstLine="709"/>
        <w:jc w:val="both"/>
        <w:rPr>
          <w:rFonts w:eastAsia="MS Mincho"/>
          <w:sz w:val="28"/>
          <w:szCs w:val="28"/>
        </w:rPr>
      </w:pPr>
      <w:r w:rsidRPr="00CB1E84">
        <w:rPr>
          <w:bCs/>
          <w:color w:val="000000"/>
          <w:sz w:val="28"/>
          <w:szCs w:val="28"/>
        </w:rPr>
        <w:t>Морфометрия сердца в норме</w:t>
      </w:r>
      <w:r w:rsidRPr="00CB1E84">
        <w:rPr>
          <w:b/>
          <w:bCs/>
          <w:color w:val="000000"/>
          <w:sz w:val="28"/>
          <w:szCs w:val="28"/>
        </w:rPr>
        <w:t xml:space="preserve"> </w:t>
      </w:r>
      <w:r w:rsidRPr="00CB1E84">
        <w:rPr>
          <w:color w:val="000000"/>
          <w:sz w:val="28"/>
          <w:szCs w:val="28"/>
        </w:rPr>
        <w:t>/ Г. С. Кирьякулов, Н. И. Яблучанский, В. Е. Шляховер, Т. В. Рябцева</w:t>
      </w:r>
      <w:r>
        <w:rPr>
          <w:color w:val="000000"/>
          <w:sz w:val="28"/>
          <w:szCs w:val="28"/>
        </w:rPr>
        <w:t>.</w:t>
      </w:r>
      <w:r w:rsidRPr="00CB1E84">
        <w:rPr>
          <w:color w:val="000000"/>
          <w:sz w:val="28"/>
          <w:szCs w:val="28"/>
        </w:rPr>
        <w:t xml:space="preserve"> – Киев</w:t>
      </w:r>
      <w:r>
        <w:rPr>
          <w:color w:val="000000"/>
          <w:sz w:val="28"/>
          <w:szCs w:val="28"/>
        </w:rPr>
        <w:t xml:space="preserve"> </w:t>
      </w:r>
      <w:r w:rsidRPr="00CB1E84">
        <w:rPr>
          <w:color w:val="000000"/>
          <w:sz w:val="28"/>
          <w:szCs w:val="28"/>
        </w:rPr>
        <w:t>: Вища школа, 1990.</w:t>
      </w:r>
      <w:r>
        <w:rPr>
          <w:color w:val="000000"/>
          <w:sz w:val="28"/>
          <w:szCs w:val="28"/>
        </w:rPr>
        <w:t xml:space="preserve"> – </w:t>
      </w:r>
      <w:r w:rsidRPr="00CB1E84">
        <w:rPr>
          <w:sz w:val="28"/>
          <w:szCs w:val="28"/>
        </w:rPr>
        <w:t>152 с.</w:t>
      </w:r>
    </w:p>
    <w:p w:rsidR="004B165B" w:rsidRPr="00426D36"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426D36">
        <w:rPr>
          <w:rFonts w:ascii="Times New Roman" w:hAnsi="Times New Roman"/>
          <w:sz w:val="28"/>
          <w:szCs w:val="28"/>
          <w:lang w:val="uk-UA"/>
        </w:rPr>
        <w:lastRenderedPageBreak/>
        <w:t xml:space="preserve">Морфо-функціональна характеристика хворих на ІХС, асоційовану із хронічним бронхітом / М. І. Швед, М. В. Гребеник, Л. М. Грубяк [і ін.] </w:t>
      </w:r>
      <w:r>
        <w:rPr>
          <w:rFonts w:ascii="Times New Roman" w:hAnsi="Times New Roman"/>
          <w:sz w:val="28"/>
          <w:szCs w:val="28"/>
          <w:lang w:val="uk-UA"/>
        </w:rPr>
        <w:t xml:space="preserve">          </w:t>
      </w:r>
      <w:r w:rsidRPr="00426D36">
        <w:rPr>
          <w:rFonts w:ascii="Times New Roman" w:hAnsi="Times New Roman"/>
          <w:sz w:val="28"/>
          <w:szCs w:val="28"/>
          <w:lang w:val="uk-UA"/>
        </w:rPr>
        <w:t>// Здобутки клінічної і експериментальної медиц</w:t>
      </w:r>
      <w:r>
        <w:rPr>
          <w:rFonts w:ascii="Times New Roman" w:hAnsi="Times New Roman"/>
          <w:sz w:val="28"/>
          <w:szCs w:val="28"/>
          <w:lang w:val="uk-UA"/>
        </w:rPr>
        <w:t>ини. – 2003. – № 1. – С. 97–98.</w:t>
      </w:r>
    </w:p>
    <w:p w:rsidR="004B165B" w:rsidRPr="00CB1E84" w:rsidRDefault="004B165B" w:rsidP="007D5000">
      <w:pPr>
        <w:pStyle w:val="ad"/>
        <w:numPr>
          <w:ilvl w:val="0"/>
          <w:numId w:val="24"/>
        </w:numPr>
        <w:shd w:val="clear" w:color="auto" w:fill="FBFDFD"/>
        <w:spacing w:after="0" w:line="360" w:lineRule="auto"/>
        <w:ind w:left="0" w:firstLine="709"/>
        <w:jc w:val="both"/>
        <w:rPr>
          <w:rFonts w:eastAsia="MS Mincho"/>
          <w:sz w:val="28"/>
          <w:szCs w:val="28"/>
        </w:rPr>
      </w:pPr>
      <w:r w:rsidRPr="00CB1E84">
        <w:rPr>
          <w:rFonts w:eastAsia="MS Mincho"/>
          <w:sz w:val="28"/>
          <w:szCs w:val="28"/>
        </w:rPr>
        <w:t>Москаленко В.</w:t>
      </w:r>
      <w:r>
        <w:rPr>
          <w:rFonts w:eastAsia="MS Mincho"/>
          <w:sz w:val="28"/>
          <w:szCs w:val="28"/>
        </w:rPr>
        <w:t xml:space="preserve"> </w:t>
      </w:r>
      <w:r w:rsidRPr="00CB1E84">
        <w:rPr>
          <w:rFonts w:eastAsia="MS Mincho"/>
          <w:sz w:val="28"/>
          <w:szCs w:val="28"/>
        </w:rPr>
        <w:t>Ф. Медико</w:t>
      </w:r>
      <w:r>
        <w:rPr>
          <w:rFonts w:eastAsia="MS Mincho"/>
          <w:sz w:val="28"/>
          <w:szCs w:val="28"/>
        </w:rPr>
        <w:t>–</w:t>
      </w:r>
      <w:r w:rsidRPr="00CB1E84">
        <w:rPr>
          <w:rFonts w:eastAsia="MS Mincho"/>
          <w:sz w:val="28"/>
          <w:szCs w:val="28"/>
        </w:rPr>
        <w:t xml:space="preserve">соціальні аспекти поширеності хронічних неінфекційних хвороб серед населення Європи та України </w:t>
      </w:r>
      <w:r>
        <w:rPr>
          <w:rFonts w:eastAsia="MS Mincho"/>
          <w:sz w:val="28"/>
          <w:szCs w:val="28"/>
        </w:rPr>
        <w:t xml:space="preserve">/ </w:t>
      </w:r>
      <w:r w:rsidRPr="00CB1E84">
        <w:rPr>
          <w:rFonts w:eastAsia="MS Mincho"/>
          <w:sz w:val="28"/>
          <w:szCs w:val="28"/>
        </w:rPr>
        <w:t>В.</w:t>
      </w:r>
      <w:r>
        <w:rPr>
          <w:rFonts w:eastAsia="MS Mincho"/>
          <w:sz w:val="28"/>
          <w:szCs w:val="28"/>
        </w:rPr>
        <w:t xml:space="preserve"> </w:t>
      </w:r>
      <w:r w:rsidRPr="00CB1E84">
        <w:rPr>
          <w:rFonts w:eastAsia="MS Mincho"/>
          <w:sz w:val="28"/>
          <w:szCs w:val="28"/>
        </w:rPr>
        <w:t>Ф.</w:t>
      </w:r>
      <w:r>
        <w:rPr>
          <w:rFonts w:eastAsia="MS Mincho"/>
          <w:sz w:val="28"/>
          <w:szCs w:val="28"/>
        </w:rPr>
        <w:t xml:space="preserve"> </w:t>
      </w:r>
      <w:r w:rsidRPr="00CB1E84">
        <w:rPr>
          <w:rFonts w:eastAsia="MS Mincho"/>
          <w:sz w:val="28"/>
          <w:szCs w:val="28"/>
        </w:rPr>
        <w:t>Москаленко // Охорона здоров’я України. – 2004.</w:t>
      </w:r>
      <w:r>
        <w:rPr>
          <w:rFonts w:eastAsia="MS Mincho"/>
          <w:sz w:val="28"/>
          <w:szCs w:val="28"/>
        </w:rPr>
        <w:t xml:space="preserve"> – </w:t>
      </w:r>
      <w:r w:rsidRPr="00CB1E84">
        <w:rPr>
          <w:rFonts w:eastAsia="MS Mincho"/>
          <w:sz w:val="28"/>
          <w:szCs w:val="28"/>
        </w:rPr>
        <w:t>№ 4. – С. 5</w:t>
      </w:r>
      <w:r>
        <w:rPr>
          <w:rFonts w:eastAsia="MS Mincho"/>
          <w:sz w:val="28"/>
          <w:szCs w:val="28"/>
        </w:rPr>
        <w:t>–</w:t>
      </w:r>
      <w:r w:rsidRPr="00CB1E84">
        <w:rPr>
          <w:rFonts w:eastAsia="MS Mincho"/>
          <w:sz w:val="28"/>
          <w:szCs w:val="28"/>
        </w:rPr>
        <w:t>14.</w:t>
      </w:r>
    </w:p>
    <w:p w:rsidR="004B165B" w:rsidRPr="00CB1E84"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CB1E84">
        <w:rPr>
          <w:rFonts w:ascii="Times New Roman" w:hAnsi="Times New Roman"/>
          <w:iCs/>
          <w:sz w:val="28"/>
          <w:szCs w:val="28"/>
          <w:lang w:val="uk-UA"/>
        </w:rPr>
        <w:t>Мостовий Ю.</w:t>
      </w:r>
      <w:r>
        <w:rPr>
          <w:rFonts w:ascii="Times New Roman" w:hAnsi="Times New Roman"/>
          <w:iCs/>
          <w:sz w:val="28"/>
          <w:szCs w:val="28"/>
          <w:lang w:val="uk-UA"/>
        </w:rPr>
        <w:t xml:space="preserve"> </w:t>
      </w:r>
      <w:r w:rsidRPr="00CB1E84">
        <w:rPr>
          <w:rFonts w:ascii="Times New Roman" w:hAnsi="Times New Roman"/>
          <w:iCs/>
          <w:sz w:val="28"/>
          <w:szCs w:val="28"/>
          <w:lang w:val="uk-UA"/>
        </w:rPr>
        <w:t xml:space="preserve">М. </w:t>
      </w:r>
      <w:r w:rsidRPr="00CB1E84">
        <w:rPr>
          <w:rFonts w:ascii="Times New Roman" w:hAnsi="Times New Roman"/>
          <w:sz w:val="28"/>
          <w:szCs w:val="28"/>
          <w:lang w:val="uk-UA"/>
        </w:rPr>
        <w:t>Місце антагоністів кальцію в лікуванні хворих при поєднанні серцево</w:t>
      </w:r>
      <w:r>
        <w:rPr>
          <w:rFonts w:ascii="Times New Roman" w:hAnsi="Times New Roman"/>
          <w:sz w:val="28"/>
          <w:szCs w:val="28"/>
          <w:lang w:val="uk-UA"/>
        </w:rPr>
        <w:t>–</w:t>
      </w:r>
      <w:r w:rsidRPr="00CB1E84">
        <w:rPr>
          <w:rFonts w:ascii="Times New Roman" w:hAnsi="Times New Roman"/>
          <w:sz w:val="28"/>
          <w:szCs w:val="28"/>
          <w:lang w:val="uk-UA"/>
        </w:rPr>
        <w:t xml:space="preserve">судинних хвороб та хронічних обструктивних захворювань легень </w:t>
      </w:r>
      <w:r>
        <w:rPr>
          <w:rFonts w:ascii="Times New Roman" w:hAnsi="Times New Roman"/>
          <w:sz w:val="28"/>
          <w:szCs w:val="28"/>
          <w:lang w:val="uk-UA"/>
        </w:rPr>
        <w:t xml:space="preserve">/ </w:t>
      </w:r>
      <w:r w:rsidRPr="00CB1E84">
        <w:rPr>
          <w:rFonts w:ascii="Times New Roman" w:hAnsi="Times New Roman"/>
          <w:iCs/>
          <w:sz w:val="28"/>
          <w:szCs w:val="28"/>
          <w:lang w:val="uk-UA"/>
        </w:rPr>
        <w:t>Ю.</w:t>
      </w:r>
      <w:r>
        <w:rPr>
          <w:rFonts w:ascii="Times New Roman" w:hAnsi="Times New Roman"/>
          <w:iCs/>
          <w:sz w:val="28"/>
          <w:szCs w:val="28"/>
          <w:lang w:val="uk-UA"/>
        </w:rPr>
        <w:t xml:space="preserve"> </w:t>
      </w:r>
      <w:r w:rsidRPr="00CB1E84">
        <w:rPr>
          <w:rFonts w:ascii="Times New Roman" w:hAnsi="Times New Roman"/>
          <w:iCs/>
          <w:sz w:val="28"/>
          <w:szCs w:val="28"/>
          <w:lang w:val="uk-UA"/>
        </w:rPr>
        <w:t>М.</w:t>
      </w:r>
      <w:r>
        <w:rPr>
          <w:rFonts w:ascii="Times New Roman" w:hAnsi="Times New Roman"/>
          <w:iCs/>
          <w:sz w:val="28"/>
          <w:szCs w:val="28"/>
          <w:lang w:val="uk-UA"/>
        </w:rPr>
        <w:t xml:space="preserve"> </w:t>
      </w:r>
      <w:r w:rsidRPr="00CB1E84">
        <w:rPr>
          <w:rFonts w:ascii="Times New Roman" w:hAnsi="Times New Roman"/>
          <w:iCs/>
          <w:sz w:val="28"/>
          <w:szCs w:val="28"/>
          <w:lang w:val="uk-UA"/>
        </w:rPr>
        <w:t>Мостовий, Л.</w:t>
      </w:r>
      <w:r>
        <w:rPr>
          <w:rFonts w:ascii="Times New Roman" w:hAnsi="Times New Roman"/>
          <w:iCs/>
          <w:sz w:val="28"/>
          <w:szCs w:val="28"/>
          <w:lang w:val="uk-UA"/>
        </w:rPr>
        <w:t xml:space="preserve"> </w:t>
      </w:r>
      <w:r w:rsidRPr="00CB1E84">
        <w:rPr>
          <w:rFonts w:ascii="Times New Roman" w:hAnsi="Times New Roman"/>
          <w:iCs/>
          <w:sz w:val="28"/>
          <w:szCs w:val="28"/>
          <w:lang w:val="uk-UA"/>
        </w:rPr>
        <w:t>В.</w:t>
      </w:r>
      <w:r>
        <w:rPr>
          <w:rFonts w:ascii="Times New Roman" w:hAnsi="Times New Roman"/>
          <w:iCs/>
          <w:sz w:val="28"/>
          <w:szCs w:val="28"/>
          <w:lang w:val="uk-UA"/>
        </w:rPr>
        <w:t xml:space="preserve"> </w:t>
      </w:r>
      <w:r w:rsidRPr="00CB1E84">
        <w:rPr>
          <w:rFonts w:ascii="Times New Roman" w:hAnsi="Times New Roman"/>
          <w:iCs/>
          <w:sz w:val="28"/>
          <w:szCs w:val="28"/>
          <w:lang w:val="uk-UA"/>
        </w:rPr>
        <w:t xml:space="preserve">Распутіна </w:t>
      </w:r>
      <w:r w:rsidRPr="00CB1E84">
        <w:rPr>
          <w:rFonts w:ascii="Times New Roman" w:hAnsi="Times New Roman"/>
          <w:sz w:val="28"/>
          <w:szCs w:val="28"/>
          <w:lang w:val="uk-UA"/>
        </w:rPr>
        <w:t>// Здоров’я України. – 2004.</w:t>
      </w:r>
      <w:r>
        <w:rPr>
          <w:rFonts w:ascii="Times New Roman" w:hAnsi="Times New Roman"/>
          <w:sz w:val="28"/>
          <w:szCs w:val="28"/>
          <w:lang w:val="uk-UA"/>
        </w:rPr>
        <w:t xml:space="preserve"> – </w:t>
      </w:r>
      <w:r w:rsidRPr="00CB1E84">
        <w:rPr>
          <w:rFonts w:ascii="Times New Roman" w:hAnsi="Times New Roman"/>
          <w:sz w:val="28"/>
          <w:szCs w:val="28"/>
          <w:lang w:val="uk-UA"/>
        </w:rPr>
        <w:t>№ 84.</w:t>
      </w:r>
      <w:r>
        <w:rPr>
          <w:rFonts w:ascii="Times New Roman" w:hAnsi="Times New Roman"/>
          <w:sz w:val="28"/>
          <w:szCs w:val="28"/>
          <w:lang w:val="uk-UA"/>
        </w:rPr>
        <w:t xml:space="preserve">  </w:t>
      </w:r>
      <w:r w:rsidRPr="00CB1E84">
        <w:rPr>
          <w:rFonts w:ascii="Times New Roman" w:hAnsi="Times New Roman"/>
          <w:sz w:val="28"/>
          <w:szCs w:val="28"/>
          <w:lang w:val="uk-UA"/>
        </w:rPr>
        <w:t xml:space="preserve"> – С.16.</w:t>
      </w:r>
    </w:p>
    <w:p w:rsidR="004B165B" w:rsidRPr="00CB1E84"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CB1E84">
        <w:rPr>
          <w:rFonts w:ascii="Times New Roman" w:hAnsi="Times New Roman"/>
          <w:sz w:val="28"/>
          <w:szCs w:val="28"/>
          <w:lang w:val="uk-UA"/>
        </w:rPr>
        <w:t>Мостовий Ю.</w:t>
      </w:r>
      <w:r>
        <w:rPr>
          <w:rFonts w:ascii="Times New Roman" w:hAnsi="Times New Roman"/>
          <w:sz w:val="28"/>
          <w:szCs w:val="28"/>
          <w:lang w:val="uk-UA"/>
        </w:rPr>
        <w:t xml:space="preserve"> </w:t>
      </w:r>
      <w:r w:rsidRPr="00CB1E84">
        <w:rPr>
          <w:rFonts w:ascii="Times New Roman" w:hAnsi="Times New Roman"/>
          <w:sz w:val="28"/>
          <w:szCs w:val="28"/>
          <w:lang w:val="uk-UA"/>
        </w:rPr>
        <w:t>М. Частота серцевих скорочень як предиктор серцево</w:t>
      </w:r>
      <w:r>
        <w:rPr>
          <w:rFonts w:ascii="Times New Roman" w:hAnsi="Times New Roman"/>
          <w:sz w:val="28"/>
          <w:szCs w:val="28"/>
          <w:lang w:val="uk-UA"/>
        </w:rPr>
        <w:t>–</w:t>
      </w:r>
      <w:r w:rsidRPr="00CB1E84">
        <w:rPr>
          <w:rFonts w:ascii="Times New Roman" w:hAnsi="Times New Roman"/>
          <w:sz w:val="28"/>
          <w:szCs w:val="28"/>
          <w:lang w:val="uk-UA"/>
        </w:rPr>
        <w:t xml:space="preserve">судинних ускладнень у хворих на хронічне обструктивне захворювання легень </w:t>
      </w:r>
      <w:r>
        <w:rPr>
          <w:rFonts w:ascii="Times New Roman" w:hAnsi="Times New Roman"/>
          <w:sz w:val="28"/>
          <w:szCs w:val="28"/>
          <w:lang w:val="uk-UA"/>
        </w:rPr>
        <w:t xml:space="preserve">/ </w:t>
      </w:r>
      <w:r w:rsidRPr="00CB1E84">
        <w:rPr>
          <w:rFonts w:ascii="Times New Roman" w:hAnsi="Times New Roman"/>
          <w:sz w:val="28"/>
          <w:szCs w:val="28"/>
          <w:lang w:val="uk-UA"/>
        </w:rPr>
        <w:t>Ю.</w:t>
      </w:r>
      <w:r>
        <w:rPr>
          <w:rFonts w:ascii="Times New Roman" w:hAnsi="Times New Roman"/>
          <w:sz w:val="28"/>
          <w:szCs w:val="28"/>
          <w:lang w:val="uk-UA"/>
        </w:rPr>
        <w:t xml:space="preserve"> </w:t>
      </w:r>
      <w:r w:rsidRPr="00CB1E84">
        <w:rPr>
          <w:rFonts w:ascii="Times New Roman" w:hAnsi="Times New Roman"/>
          <w:sz w:val="28"/>
          <w:szCs w:val="28"/>
          <w:lang w:val="uk-UA"/>
        </w:rPr>
        <w:t>М.</w:t>
      </w:r>
      <w:r>
        <w:rPr>
          <w:rFonts w:ascii="Times New Roman" w:hAnsi="Times New Roman"/>
          <w:sz w:val="28"/>
          <w:szCs w:val="28"/>
          <w:lang w:val="uk-UA"/>
        </w:rPr>
        <w:t xml:space="preserve"> </w:t>
      </w:r>
      <w:r w:rsidRPr="00CB1E84">
        <w:rPr>
          <w:rFonts w:ascii="Times New Roman" w:hAnsi="Times New Roman"/>
          <w:sz w:val="28"/>
          <w:szCs w:val="28"/>
          <w:lang w:val="uk-UA"/>
        </w:rPr>
        <w:t>Мостовий, Л.</w:t>
      </w:r>
      <w:r>
        <w:rPr>
          <w:rFonts w:ascii="Times New Roman" w:hAnsi="Times New Roman"/>
          <w:sz w:val="28"/>
          <w:szCs w:val="28"/>
          <w:lang w:val="uk-UA"/>
        </w:rPr>
        <w:t xml:space="preserve"> </w:t>
      </w:r>
      <w:r w:rsidRPr="00CB1E84">
        <w:rPr>
          <w:rFonts w:ascii="Times New Roman" w:hAnsi="Times New Roman"/>
          <w:sz w:val="28"/>
          <w:szCs w:val="28"/>
          <w:lang w:val="uk-UA"/>
        </w:rPr>
        <w:t>В.</w:t>
      </w:r>
      <w:r>
        <w:rPr>
          <w:rFonts w:ascii="Times New Roman" w:hAnsi="Times New Roman"/>
          <w:sz w:val="28"/>
          <w:szCs w:val="28"/>
          <w:lang w:val="uk-UA"/>
        </w:rPr>
        <w:t xml:space="preserve"> </w:t>
      </w:r>
      <w:r w:rsidRPr="00CB1E84">
        <w:rPr>
          <w:rFonts w:ascii="Times New Roman" w:hAnsi="Times New Roman"/>
          <w:sz w:val="28"/>
          <w:szCs w:val="28"/>
          <w:lang w:val="uk-UA"/>
        </w:rPr>
        <w:t>Распутіна // Здоров’я України</w:t>
      </w:r>
      <w:r>
        <w:rPr>
          <w:rFonts w:ascii="Times New Roman" w:hAnsi="Times New Roman"/>
          <w:sz w:val="28"/>
          <w:szCs w:val="28"/>
          <w:lang w:val="uk-UA"/>
        </w:rPr>
        <w:t xml:space="preserve">    </w:t>
      </w:r>
      <w:r w:rsidRPr="00CB1E84">
        <w:rPr>
          <w:rFonts w:ascii="Times New Roman" w:hAnsi="Times New Roman"/>
          <w:sz w:val="28"/>
          <w:szCs w:val="28"/>
          <w:lang w:val="uk-UA"/>
        </w:rPr>
        <w:t>.</w:t>
      </w:r>
      <w:r>
        <w:rPr>
          <w:rFonts w:ascii="Times New Roman" w:hAnsi="Times New Roman"/>
          <w:sz w:val="28"/>
          <w:szCs w:val="28"/>
          <w:lang w:val="uk-UA"/>
        </w:rPr>
        <w:t xml:space="preserve"> – </w:t>
      </w:r>
      <w:r w:rsidRPr="00CB1E84">
        <w:rPr>
          <w:rFonts w:ascii="Times New Roman" w:hAnsi="Times New Roman"/>
          <w:sz w:val="28"/>
          <w:szCs w:val="28"/>
          <w:lang w:val="uk-UA"/>
        </w:rPr>
        <w:t>2007.</w:t>
      </w:r>
      <w:r>
        <w:rPr>
          <w:rFonts w:ascii="Times New Roman" w:hAnsi="Times New Roman"/>
          <w:sz w:val="28"/>
          <w:szCs w:val="28"/>
          <w:lang w:val="uk-UA"/>
        </w:rPr>
        <w:t xml:space="preserve"> – </w:t>
      </w:r>
      <w:r w:rsidRPr="00CB1E84">
        <w:rPr>
          <w:rFonts w:ascii="Times New Roman" w:hAnsi="Times New Roman"/>
          <w:sz w:val="28"/>
          <w:szCs w:val="28"/>
          <w:lang w:val="uk-UA"/>
        </w:rPr>
        <w:t>№ 2. – С. 12</w:t>
      </w:r>
      <w:r>
        <w:rPr>
          <w:rFonts w:ascii="Times New Roman" w:hAnsi="Times New Roman"/>
          <w:sz w:val="28"/>
          <w:szCs w:val="28"/>
          <w:lang w:val="uk-UA"/>
        </w:rPr>
        <w:t>–</w:t>
      </w:r>
      <w:r w:rsidRPr="00CB1E84">
        <w:rPr>
          <w:rFonts w:ascii="Times New Roman" w:hAnsi="Times New Roman"/>
          <w:sz w:val="28"/>
          <w:szCs w:val="28"/>
          <w:lang w:val="uk-UA"/>
        </w:rPr>
        <w:t>13.</w:t>
      </w:r>
    </w:p>
    <w:p w:rsidR="004B165B" w:rsidRPr="008C1CD0" w:rsidRDefault="004B165B" w:rsidP="007D5000">
      <w:pPr>
        <w:numPr>
          <w:ilvl w:val="0"/>
          <w:numId w:val="24"/>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rPr>
        <w:t xml:space="preserve">Мостовой Ю. Современные проблемные вопросы патогенеза, диагностики и лечения легочной гипертензии </w:t>
      </w:r>
      <w:r>
        <w:rPr>
          <w:rFonts w:ascii="Times New Roman" w:hAnsi="Times New Roman"/>
          <w:color w:val="000000"/>
          <w:sz w:val="28"/>
          <w:szCs w:val="28"/>
          <w:lang w:val="uk-UA"/>
        </w:rPr>
        <w:t xml:space="preserve">/ Ю. </w:t>
      </w:r>
      <w:r>
        <w:rPr>
          <w:rFonts w:ascii="Times New Roman" w:hAnsi="Times New Roman"/>
          <w:color w:val="000000"/>
          <w:sz w:val="28"/>
          <w:szCs w:val="28"/>
        </w:rPr>
        <w:t>Мостовой</w:t>
      </w:r>
      <w:r>
        <w:rPr>
          <w:rFonts w:ascii="Times New Roman" w:hAnsi="Times New Roman"/>
          <w:color w:val="000000"/>
          <w:sz w:val="28"/>
          <w:szCs w:val="28"/>
          <w:lang w:val="uk-UA"/>
        </w:rPr>
        <w:t xml:space="preserve">. </w:t>
      </w:r>
      <w:r>
        <w:rPr>
          <w:rFonts w:ascii="Times New Roman" w:hAnsi="Times New Roman"/>
          <w:color w:val="000000"/>
          <w:sz w:val="28"/>
          <w:szCs w:val="28"/>
        </w:rPr>
        <w:t>// Л</w:t>
      </w:r>
      <w:r>
        <w:rPr>
          <w:rFonts w:ascii="Times New Roman" w:hAnsi="Times New Roman"/>
          <w:color w:val="000000"/>
          <w:sz w:val="28"/>
          <w:szCs w:val="28"/>
          <w:lang w:val="uk-UA"/>
        </w:rPr>
        <w:t>і</w:t>
      </w:r>
      <w:r>
        <w:rPr>
          <w:rFonts w:ascii="Times New Roman" w:hAnsi="Times New Roman"/>
          <w:color w:val="000000"/>
          <w:sz w:val="28"/>
          <w:szCs w:val="28"/>
        </w:rPr>
        <w:t>ки</w:t>
      </w:r>
      <w:r>
        <w:rPr>
          <w:rFonts w:ascii="Times New Roman" w:hAnsi="Times New Roman"/>
          <w:color w:val="000000"/>
          <w:sz w:val="28"/>
          <w:szCs w:val="28"/>
          <w:lang w:val="uk-UA"/>
        </w:rPr>
        <w:t xml:space="preserve"> України.    – 2005. – № 9</w:t>
      </w:r>
      <w:r w:rsidRPr="008C1CD0">
        <w:rPr>
          <w:rFonts w:ascii="Times New Roman" w:hAnsi="Times New Roman"/>
          <w:color w:val="000000"/>
          <w:sz w:val="28"/>
          <w:szCs w:val="28"/>
          <w:lang w:val="uk-UA"/>
        </w:rPr>
        <w:t>. – С.33</w:t>
      </w:r>
      <w:r>
        <w:rPr>
          <w:rFonts w:ascii="Times New Roman" w:hAnsi="Times New Roman"/>
          <w:color w:val="000000"/>
          <w:sz w:val="28"/>
          <w:szCs w:val="28"/>
          <w:lang w:val="uk-UA"/>
        </w:rPr>
        <w:t>–</w:t>
      </w:r>
      <w:r w:rsidRPr="008C1CD0">
        <w:rPr>
          <w:rFonts w:ascii="Times New Roman" w:hAnsi="Times New Roman"/>
          <w:color w:val="000000"/>
          <w:sz w:val="28"/>
          <w:szCs w:val="28"/>
          <w:lang w:val="uk-UA"/>
        </w:rPr>
        <w:t>37.</w:t>
      </w:r>
    </w:p>
    <w:p w:rsidR="004B165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BA6470">
        <w:rPr>
          <w:rFonts w:ascii="Times New Roman" w:eastAsia="MS Mincho" w:hAnsi="Times New Roman"/>
          <w:sz w:val="28"/>
          <w:szCs w:val="28"/>
          <w:lang w:val="uk-UA"/>
        </w:rPr>
        <w:t>Мухамеджанова Г.</w:t>
      </w:r>
      <w:r>
        <w:rPr>
          <w:rFonts w:ascii="Times New Roman" w:eastAsia="MS Mincho" w:hAnsi="Times New Roman"/>
          <w:sz w:val="28"/>
          <w:szCs w:val="28"/>
          <w:lang w:val="uk-UA"/>
        </w:rPr>
        <w:t xml:space="preserve"> </w:t>
      </w:r>
      <w:r w:rsidRPr="00BA6470">
        <w:rPr>
          <w:rFonts w:ascii="Times New Roman" w:eastAsia="MS Mincho" w:hAnsi="Times New Roman"/>
          <w:sz w:val="28"/>
          <w:szCs w:val="28"/>
          <w:lang w:val="uk-UA"/>
        </w:rPr>
        <w:t xml:space="preserve">Ф. Дифференциальное применение антагонистов кальция </w:t>
      </w:r>
      <w:r>
        <w:rPr>
          <w:rFonts w:ascii="Times New Roman" w:eastAsia="MS Mincho" w:hAnsi="Times New Roman"/>
          <w:sz w:val="28"/>
          <w:szCs w:val="28"/>
          <w:lang w:val="uk-UA"/>
        </w:rPr>
        <w:t xml:space="preserve">/ </w:t>
      </w:r>
      <w:r w:rsidRPr="00BA6470">
        <w:rPr>
          <w:rFonts w:ascii="Times New Roman" w:eastAsia="MS Mincho" w:hAnsi="Times New Roman"/>
          <w:sz w:val="28"/>
          <w:szCs w:val="28"/>
          <w:lang w:val="uk-UA"/>
        </w:rPr>
        <w:t>Г.</w:t>
      </w:r>
      <w:r>
        <w:rPr>
          <w:rFonts w:ascii="Times New Roman" w:eastAsia="MS Mincho" w:hAnsi="Times New Roman"/>
          <w:sz w:val="28"/>
          <w:szCs w:val="28"/>
          <w:lang w:val="uk-UA"/>
        </w:rPr>
        <w:t xml:space="preserve"> </w:t>
      </w:r>
      <w:r w:rsidRPr="00BA6470">
        <w:rPr>
          <w:rFonts w:ascii="Times New Roman" w:eastAsia="MS Mincho" w:hAnsi="Times New Roman"/>
          <w:sz w:val="28"/>
          <w:szCs w:val="28"/>
          <w:lang w:val="uk-UA"/>
        </w:rPr>
        <w:t>Ф.</w:t>
      </w:r>
      <w:r>
        <w:rPr>
          <w:rFonts w:ascii="Times New Roman" w:eastAsia="MS Mincho" w:hAnsi="Times New Roman"/>
          <w:sz w:val="28"/>
          <w:szCs w:val="28"/>
          <w:lang w:val="uk-UA"/>
        </w:rPr>
        <w:t xml:space="preserve"> </w:t>
      </w:r>
      <w:r w:rsidRPr="00BA6470">
        <w:rPr>
          <w:rFonts w:ascii="Times New Roman" w:eastAsia="MS Mincho" w:hAnsi="Times New Roman"/>
          <w:sz w:val="28"/>
          <w:szCs w:val="28"/>
          <w:lang w:val="uk-UA"/>
        </w:rPr>
        <w:t>Мухамеджанова // Кардиология.</w:t>
      </w:r>
      <w:r>
        <w:rPr>
          <w:rFonts w:ascii="Times New Roman" w:eastAsia="MS Mincho" w:hAnsi="Times New Roman"/>
          <w:sz w:val="28"/>
          <w:szCs w:val="28"/>
          <w:lang w:val="uk-UA"/>
        </w:rPr>
        <w:t xml:space="preserve"> – </w:t>
      </w:r>
      <w:r w:rsidRPr="00BA6470">
        <w:rPr>
          <w:rFonts w:ascii="Times New Roman" w:eastAsia="MS Mincho" w:hAnsi="Times New Roman"/>
          <w:sz w:val="28"/>
          <w:szCs w:val="28"/>
          <w:lang w:val="uk-UA"/>
        </w:rPr>
        <w:t>19</w:t>
      </w:r>
      <w:r w:rsidRPr="002110E7">
        <w:rPr>
          <w:rFonts w:ascii="Times New Roman" w:eastAsia="MS Mincho" w:hAnsi="Times New Roman"/>
          <w:sz w:val="28"/>
          <w:szCs w:val="28"/>
          <w:lang w:val="uk-UA"/>
        </w:rPr>
        <w:t>95. – № 5.</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С. 90</w:t>
      </w:r>
      <w:r>
        <w:rPr>
          <w:rFonts w:ascii="Times New Roman" w:eastAsia="MS Mincho" w:hAnsi="Times New Roman"/>
          <w:sz w:val="28"/>
          <w:szCs w:val="28"/>
          <w:lang w:val="uk-UA"/>
        </w:rPr>
        <w:t>–</w:t>
      </w:r>
      <w:r w:rsidRPr="002110E7">
        <w:rPr>
          <w:rFonts w:ascii="Times New Roman" w:eastAsia="MS Mincho" w:hAnsi="Times New Roman"/>
          <w:sz w:val="28"/>
          <w:szCs w:val="28"/>
          <w:lang w:val="uk-UA"/>
        </w:rPr>
        <w:t>101.</w:t>
      </w:r>
    </w:p>
    <w:p w:rsidR="004B165B" w:rsidRPr="00F43F4F"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 xml:space="preserve">Нарушения ритма сердца и состояние центральной гемодинамики у больных хроническим обструктивным бронхитом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Клешев, 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Клешева, 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Рычков, 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Кузьмина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Вестник аритмологии.</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2000.</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15.</w:t>
      </w:r>
      <w:r>
        <w:rPr>
          <w:rFonts w:ascii="Times New Roman" w:eastAsia="MS Mincho" w:hAnsi="Times New Roman"/>
          <w:sz w:val="28"/>
          <w:szCs w:val="28"/>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173.</w:t>
      </w:r>
    </w:p>
    <w:p w:rsidR="004B165B" w:rsidRPr="007A377C"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7A377C">
        <w:rPr>
          <w:rFonts w:ascii="Times New Roman" w:hAnsi="Times New Roman"/>
          <w:sz w:val="28"/>
          <w:szCs w:val="28"/>
          <w:lang w:val="uk-UA"/>
        </w:rPr>
        <w:t>Нейко</w:t>
      </w:r>
      <w:r w:rsidRPr="007A377C">
        <w:rPr>
          <w:rFonts w:ascii="Times New Roman" w:hAnsi="Times New Roman"/>
          <w:b/>
          <w:bCs/>
          <w:sz w:val="28"/>
          <w:szCs w:val="28"/>
          <w:lang w:val="uk-UA"/>
        </w:rPr>
        <w:t xml:space="preserve"> </w:t>
      </w:r>
      <w:r w:rsidRPr="007A377C">
        <w:rPr>
          <w:rFonts w:ascii="Times New Roman" w:hAnsi="Times New Roman"/>
          <w:bCs/>
          <w:sz w:val="28"/>
          <w:szCs w:val="28"/>
          <w:lang w:val="uk-UA"/>
        </w:rPr>
        <w:t>Є.</w:t>
      </w:r>
      <w:r>
        <w:rPr>
          <w:rFonts w:ascii="Times New Roman" w:hAnsi="Times New Roman"/>
          <w:bCs/>
          <w:sz w:val="28"/>
          <w:szCs w:val="28"/>
          <w:lang w:val="uk-UA"/>
        </w:rPr>
        <w:t xml:space="preserve"> </w:t>
      </w:r>
      <w:r w:rsidRPr="007A377C">
        <w:rPr>
          <w:rFonts w:ascii="Times New Roman" w:hAnsi="Times New Roman"/>
          <w:bCs/>
          <w:sz w:val="28"/>
          <w:szCs w:val="28"/>
          <w:lang w:val="uk-UA"/>
        </w:rPr>
        <w:t>М. Механізми виникнення дисфункції міокарда у хворих на хронічний обструктивний синдром</w:t>
      </w:r>
      <w:r w:rsidRPr="007A377C">
        <w:rPr>
          <w:rFonts w:ascii="Times New Roman" w:hAnsi="Times New Roman"/>
          <w:sz w:val="28"/>
          <w:szCs w:val="28"/>
          <w:lang w:val="uk-UA"/>
        </w:rPr>
        <w:t xml:space="preserve"> / Є.</w:t>
      </w:r>
      <w:r>
        <w:rPr>
          <w:rFonts w:ascii="Times New Roman" w:hAnsi="Times New Roman"/>
          <w:sz w:val="28"/>
          <w:szCs w:val="28"/>
          <w:lang w:val="uk-UA"/>
        </w:rPr>
        <w:t xml:space="preserve"> </w:t>
      </w:r>
      <w:r w:rsidRPr="007A377C">
        <w:rPr>
          <w:rFonts w:ascii="Times New Roman" w:hAnsi="Times New Roman"/>
          <w:sz w:val="28"/>
          <w:szCs w:val="28"/>
          <w:lang w:val="uk-UA"/>
        </w:rPr>
        <w:t>М. Нейко, І.</w:t>
      </w:r>
      <w:r>
        <w:rPr>
          <w:rFonts w:ascii="Times New Roman" w:hAnsi="Times New Roman"/>
          <w:sz w:val="28"/>
          <w:szCs w:val="28"/>
          <w:lang w:val="uk-UA"/>
        </w:rPr>
        <w:t xml:space="preserve"> </w:t>
      </w:r>
      <w:r w:rsidRPr="007A377C">
        <w:rPr>
          <w:rFonts w:ascii="Times New Roman" w:hAnsi="Times New Roman"/>
          <w:sz w:val="28"/>
          <w:szCs w:val="28"/>
          <w:lang w:val="uk-UA"/>
        </w:rPr>
        <w:t>В. Кожевнікова, Р.</w:t>
      </w:r>
      <w:r>
        <w:rPr>
          <w:rFonts w:ascii="Times New Roman" w:hAnsi="Times New Roman"/>
          <w:sz w:val="28"/>
          <w:szCs w:val="28"/>
          <w:lang w:val="uk-UA"/>
        </w:rPr>
        <w:t xml:space="preserve"> </w:t>
      </w:r>
      <w:r w:rsidRPr="007A377C">
        <w:rPr>
          <w:rFonts w:ascii="Times New Roman" w:hAnsi="Times New Roman"/>
          <w:sz w:val="28"/>
          <w:szCs w:val="28"/>
          <w:lang w:val="uk-UA"/>
        </w:rPr>
        <w:t xml:space="preserve">І. Яцишин // Архів клініч. медицини. </w:t>
      </w:r>
      <w:r w:rsidRPr="002110E7">
        <w:rPr>
          <w:rFonts w:ascii="Times New Roman" w:eastAsia="MS Mincho" w:hAnsi="Times New Roman"/>
          <w:sz w:val="28"/>
          <w:szCs w:val="28"/>
          <w:lang w:val="uk-UA"/>
        </w:rPr>
        <w:t>–</w:t>
      </w:r>
      <w:r w:rsidRPr="007A377C">
        <w:rPr>
          <w:rFonts w:ascii="Times New Roman" w:hAnsi="Times New Roman"/>
          <w:sz w:val="28"/>
          <w:szCs w:val="28"/>
          <w:lang w:val="uk-UA"/>
        </w:rPr>
        <w:t xml:space="preserve"> 2004. </w:t>
      </w:r>
      <w:r w:rsidRPr="002110E7">
        <w:rPr>
          <w:rFonts w:ascii="Times New Roman" w:eastAsia="MS Mincho" w:hAnsi="Times New Roman"/>
          <w:sz w:val="28"/>
          <w:szCs w:val="28"/>
          <w:lang w:val="uk-UA"/>
        </w:rPr>
        <w:t>–</w:t>
      </w:r>
      <w:r w:rsidRPr="007A377C">
        <w:rPr>
          <w:rFonts w:ascii="Times New Roman" w:hAnsi="Times New Roman"/>
          <w:sz w:val="28"/>
          <w:szCs w:val="28"/>
          <w:lang w:val="uk-UA"/>
        </w:rPr>
        <w:t xml:space="preserve"> </w:t>
      </w:r>
      <w:r>
        <w:rPr>
          <w:rFonts w:ascii="Times New Roman" w:hAnsi="Times New Roman"/>
          <w:sz w:val="28"/>
          <w:szCs w:val="28"/>
          <w:lang w:val="uk-UA"/>
        </w:rPr>
        <w:t>№</w:t>
      </w:r>
      <w:r w:rsidRPr="007A377C">
        <w:rPr>
          <w:rFonts w:ascii="Times New Roman" w:hAnsi="Times New Roman"/>
          <w:sz w:val="28"/>
          <w:szCs w:val="28"/>
          <w:lang w:val="uk-UA"/>
        </w:rPr>
        <w:t xml:space="preserve"> 2. </w:t>
      </w:r>
      <w:r w:rsidRPr="002110E7">
        <w:rPr>
          <w:rFonts w:ascii="Times New Roman" w:eastAsia="MS Mincho" w:hAnsi="Times New Roman"/>
          <w:sz w:val="28"/>
          <w:szCs w:val="28"/>
          <w:lang w:val="uk-UA"/>
        </w:rPr>
        <w:t>–</w:t>
      </w:r>
      <w:r w:rsidRPr="007A377C">
        <w:rPr>
          <w:rFonts w:ascii="Times New Roman" w:hAnsi="Times New Roman"/>
          <w:sz w:val="28"/>
          <w:szCs w:val="28"/>
          <w:lang w:val="uk-UA"/>
        </w:rPr>
        <w:t xml:space="preserve"> С. 29</w:t>
      </w:r>
      <w:r>
        <w:rPr>
          <w:rFonts w:ascii="Times New Roman" w:hAnsi="Times New Roman"/>
          <w:sz w:val="28"/>
          <w:szCs w:val="28"/>
          <w:lang w:val="uk-UA"/>
        </w:rPr>
        <w:t>–</w:t>
      </w:r>
      <w:r w:rsidRPr="007A377C">
        <w:rPr>
          <w:rFonts w:ascii="Times New Roman" w:hAnsi="Times New Roman"/>
          <w:sz w:val="28"/>
          <w:szCs w:val="28"/>
          <w:lang w:val="uk-UA"/>
        </w:rPr>
        <w:t>32.</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7A377C">
        <w:rPr>
          <w:rFonts w:ascii="Times New Roman" w:eastAsia="MS Mincho" w:hAnsi="Times New Roman"/>
          <w:sz w:val="28"/>
          <w:szCs w:val="28"/>
          <w:lang w:val="uk-UA"/>
        </w:rPr>
        <w:lastRenderedPageBreak/>
        <w:t>Нефедов</w:t>
      </w:r>
      <w:r w:rsidRPr="007A377C">
        <w:rPr>
          <w:rFonts w:ascii="Times New Roman" w:eastAsia="MS Mincho" w:hAnsi="Times New Roman"/>
          <w:sz w:val="28"/>
          <w:szCs w:val="28"/>
        </w:rPr>
        <w:t xml:space="preserve"> В.</w:t>
      </w:r>
      <w:r>
        <w:rPr>
          <w:rFonts w:ascii="Times New Roman" w:eastAsia="MS Mincho" w:hAnsi="Times New Roman"/>
          <w:sz w:val="28"/>
          <w:szCs w:val="28"/>
          <w:lang w:val="uk-UA"/>
        </w:rPr>
        <w:t xml:space="preserve"> </w:t>
      </w:r>
      <w:r w:rsidRPr="007A377C">
        <w:rPr>
          <w:rFonts w:ascii="Times New Roman" w:eastAsia="MS Mincho" w:hAnsi="Times New Roman"/>
          <w:sz w:val="28"/>
          <w:szCs w:val="28"/>
        </w:rPr>
        <w:t>Б.</w:t>
      </w:r>
      <w:r>
        <w:rPr>
          <w:rFonts w:ascii="Times New Roman" w:eastAsia="MS Mincho" w:hAnsi="Times New Roman"/>
          <w:sz w:val="28"/>
          <w:szCs w:val="28"/>
        </w:rPr>
        <w:t xml:space="preserve"> Роль бронхоспазма в развитии бронхиальной обструкции при хроническом бронхите </w:t>
      </w:r>
      <w:r>
        <w:rPr>
          <w:rFonts w:ascii="Times New Roman" w:eastAsia="MS Mincho" w:hAnsi="Times New Roman"/>
          <w:sz w:val="28"/>
          <w:szCs w:val="28"/>
          <w:lang w:val="uk-UA"/>
        </w:rPr>
        <w:t xml:space="preserve">/ </w:t>
      </w:r>
      <w:r w:rsidRPr="007A377C">
        <w:rPr>
          <w:rFonts w:ascii="Times New Roman" w:eastAsia="MS Mincho" w:hAnsi="Times New Roman"/>
          <w:sz w:val="28"/>
          <w:szCs w:val="28"/>
        </w:rPr>
        <w:t>В.</w:t>
      </w:r>
      <w:r>
        <w:rPr>
          <w:rFonts w:ascii="Times New Roman" w:eastAsia="MS Mincho" w:hAnsi="Times New Roman"/>
          <w:sz w:val="28"/>
          <w:szCs w:val="28"/>
          <w:lang w:val="uk-UA"/>
        </w:rPr>
        <w:t xml:space="preserve"> </w:t>
      </w:r>
      <w:r w:rsidRPr="007A377C">
        <w:rPr>
          <w:rFonts w:ascii="Times New Roman" w:eastAsia="MS Mincho" w:hAnsi="Times New Roman"/>
          <w:sz w:val="28"/>
          <w:szCs w:val="28"/>
        </w:rPr>
        <w:t>Б.</w:t>
      </w:r>
      <w:r>
        <w:rPr>
          <w:rFonts w:ascii="Times New Roman" w:eastAsia="MS Mincho" w:hAnsi="Times New Roman"/>
          <w:sz w:val="28"/>
          <w:szCs w:val="28"/>
          <w:lang w:val="uk-UA"/>
        </w:rPr>
        <w:t xml:space="preserve"> </w:t>
      </w:r>
      <w:r w:rsidRPr="007A377C">
        <w:rPr>
          <w:rFonts w:ascii="Times New Roman" w:eastAsia="MS Mincho" w:hAnsi="Times New Roman"/>
          <w:sz w:val="28"/>
          <w:szCs w:val="28"/>
          <w:lang w:val="uk-UA"/>
        </w:rPr>
        <w:t>Нефедов</w:t>
      </w:r>
      <w:r w:rsidRPr="007A377C">
        <w:rPr>
          <w:rFonts w:ascii="Times New Roman" w:eastAsia="MS Mincho" w:hAnsi="Times New Roman"/>
          <w:sz w:val="28"/>
          <w:szCs w:val="28"/>
        </w:rPr>
        <w:t>,</w:t>
      </w:r>
      <w:r>
        <w:rPr>
          <w:rFonts w:ascii="Times New Roman" w:eastAsia="MS Mincho" w:hAnsi="Times New Roman"/>
          <w:sz w:val="28"/>
          <w:szCs w:val="28"/>
        </w:rPr>
        <w:t xml:space="preserve"> Е.</w:t>
      </w:r>
      <w:r>
        <w:rPr>
          <w:rFonts w:ascii="Times New Roman" w:eastAsia="MS Mincho" w:hAnsi="Times New Roman"/>
          <w:sz w:val="28"/>
          <w:szCs w:val="28"/>
          <w:lang w:val="uk-UA"/>
        </w:rPr>
        <w:t xml:space="preserve"> </w:t>
      </w:r>
      <w:r>
        <w:rPr>
          <w:rFonts w:ascii="Times New Roman" w:eastAsia="MS Mincho" w:hAnsi="Times New Roman"/>
          <w:sz w:val="28"/>
          <w:szCs w:val="28"/>
        </w:rPr>
        <w:t>А.</w:t>
      </w:r>
      <w:r>
        <w:rPr>
          <w:rFonts w:ascii="Times New Roman" w:eastAsia="MS Mincho" w:hAnsi="Times New Roman"/>
          <w:sz w:val="28"/>
          <w:szCs w:val="28"/>
          <w:lang w:val="uk-UA"/>
        </w:rPr>
        <w:t xml:space="preserve"> </w:t>
      </w:r>
      <w:r>
        <w:rPr>
          <w:rFonts w:ascii="Times New Roman" w:eastAsia="MS Mincho" w:hAnsi="Times New Roman"/>
          <w:sz w:val="28"/>
          <w:szCs w:val="28"/>
        </w:rPr>
        <w:t xml:space="preserve">Шергин </w:t>
      </w:r>
      <w:r>
        <w:rPr>
          <w:rFonts w:ascii="Times New Roman" w:eastAsia="MS Mincho" w:hAnsi="Times New Roman"/>
          <w:sz w:val="28"/>
          <w:szCs w:val="28"/>
          <w:lang w:val="uk-UA"/>
        </w:rPr>
        <w:t xml:space="preserve">                </w:t>
      </w:r>
      <w:r>
        <w:rPr>
          <w:rFonts w:ascii="Times New Roman" w:eastAsia="MS Mincho" w:hAnsi="Times New Roman"/>
          <w:sz w:val="28"/>
          <w:szCs w:val="28"/>
        </w:rPr>
        <w:t>// Терапевт. архив.</w:t>
      </w:r>
      <w:r w:rsidRPr="00AC3518">
        <w:rPr>
          <w:rFonts w:ascii="Times New Roman" w:eastAsia="MS Mincho" w:hAnsi="Times New Roman"/>
          <w:sz w:val="28"/>
          <w:szCs w:val="28"/>
        </w:rPr>
        <w:t xml:space="preserve"> </w:t>
      </w:r>
      <w:r>
        <w:rPr>
          <w:rFonts w:ascii="Times New Roman" w:eastAsia="MS Mincho" w:hAnsi="Times New Roman"/>
          <w:sz w:val="28"/>
          <w:szCs w:val="28"/>
        </w:rPr>
        <w:t>– 2000. – № 11. – С. 57–59.</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Никитин Н.</w:t>
      </w:r>
      <w:r>
        <w:rPr>
          <w:rFonts w:ascii="Times New Roman" w:hAnsi="Times New Roman"/>
          <w:sz w:val="28"/>
          <w:szCs w:val="28"/>
          <w:lang w:val="uk-UA"/>
        </w:rPr>
        <w:t xml:space="preserve"> </w:t>
      </w:r>
      <w:r w:rsidRPr="002110E7">
        <w:rPr>
          <w:rFonts w:ascii="Times New Roman" w:hAnsi="Times New Roman"/>
          <w:sz w:val="28"/>
          <w:szCs w:val="28"/>
        </w:rPr>
        <w:t>П.</w:t>
      </w:r>
      <w:r w:rsidRPr="002110E7">
        <w:rPr>
          <w:rFonts w:ascii="Times New Roman" w:hAnsi="Times New Roman"/>
          <w:sz w:val="28"/>
          <w:szCs w:val="28"/>
          <w:lang w:val="uk-UA"/>
        </w:rPr>
        <w:t xml:space="preserve"> </w:t>
      </w:r>
      <w:r w:rsidRPr="002110E7">
        <w:rPr>
          <w:rFonts w:ascii="Times New Roman" w:hAnsi="Times New Roman"/>
          <w:sz w:val="28"/>
          <w:szCs w:val="28"/>
        </w:rPr>
        <w:t xml:space="preserve">Особенности позднего ремоделирования сердца у больных, перенесших инфаркт миокарда, и их прогностическое значение </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П.</w:t>
      </w:r>
      <w:r>
        <w:rPr>
          <w:rFonts w:ascii="Times New Roman" w:hAnsi="Times New Roman"/>
          <w:sz w:val="28"/>
          <w:szCs w:val="28"/>
          <w:lang w:val="uk-UA"/>
        </w:rPr>
        <w:t xml:space="preserve"> </w:t>
      </w:r>
      <w:r w:rsidRPr="002110E7">
        <w:rPr>
          <w:rFonts w:ascii="Times New Roman" w:hAnsi="Times New Roman"/>
          <w:sz w:val="28"/>
          <w:szCs w:val="28"/>
        </w:rPr>
        <w:t>Никитин, А.</w:t>
      </w:r>
      <w:r>
        <w:rPr>
          <w:rFonts w:ascii="Times New Roman" w:hAnsi="Times New Roman"/>
          <w:sz w:val="28"/>
          <w:szCs w:val="28"/>
          <w:lang w:val="uk-UA"/>
        </w:rPr>
        <w:t xml:space="preserve"> </w:t>
      </w:r>
      <w:r w:rsidRPr="002110E7">
        <w:rPr>
          <w:rFonts w:ascii="Times New Roman" w:hAnsi="Times New Roman"/>
          <w:sz w:val="28"/>
          <w:szCs w:val="28"/>
        </w:rPr>
        <w:t>Л.</w:t>
      </w:r>
      <w:r>
        <w:rPr>
          <w:rFonts w:ascii="Times New Roman" w:hAnsi="Times New Roman"/>
          <w:sz w:val="28"/>
          <w:szCs w:val="28"/>
          <w:lang w:val="uk-UA"/>
        </w:rPr>
        <w:t xml:space="preserve"> </w:t>
      </w:r>
      <w:r w:rsidRPr="002110E7">
        <w:rPr>
          <w:rFonts w:ascii="Times New Roman" w:hAnsi="Times New Roman"/>
          <w:sz w:val="28"/>
          <w:szCs w:val="28"/>
        </w:rPr>
        <w:t>Алявин, В.</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Голоскова, Х.</w:t>
      </w:r>
      <w:r>
        <w:rPr>
          <w:rFonts w:ascii="Times New Roman" w:hAnsi="Times New Roman"/>
          <w:sz w:val="28"/>
          <w:szCs w:val="28"/>
          <w:lang w:val="uk-UA"/>
        </w:rPr>
        <w:t xml:space="preserve"> </w:t>
      </w:r>
      <w:r w:rsidRPr="002110E7">
        <w:rPr>
          <w:rFonts w:ascii="Times New Roman" w:hAnsi="Times New Roman"/>
          <w:sz w:val="28"/>
          <w:szCs w:val="28"/>
        </w:rPr>
        <w:t>Х.</w:t>
      </w:r>
      <w:r>
        <w:rPr>
          <w:rFonts w:ascii="Times New Roman" w:hAnsi="Times New Roman"/>
          <w:sz w:val="28"/>
          <w:szCs w:val="28"/>
          <w:lang w:val="uk-UA"/>
        </w:rPr>
        <w:t xml:space="preserve"> </w:t>
      </w:r>
      <w:r w:rsidRPr="002110E7">
        <w:rPr>
          <w:rFonts w:ascii="Times New Roman" w:hAnsi="Times New Roman"/>
          <w:sz w:val="28"/>
          <w:szCs w:val="28"/>
        </w:rPr>
        <w:t>Маджитов.</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 xml:space="preserve">Кардиология. </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1999.</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1.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54</w:t>
      </w:r>
      <w:r>
        <w:rPr>
          <w:rFonts w:ascii="Times New Roman" w:hAnsi="Times New Roman"/>
          <w:sz w:val="28"/>
          <w:szCs w:val="28"/>
        </w:rPr>
        <w:t>–</w:t>
      </w:r>
      <w:r w:rsidRPr="002110E7">
        <w:rPr>
          <w:rFonts w:ascii="Times New Roman" w:hAnsi="Times New Roman"/>
          <w:sz w:val="28"/>
          <w:szCs w:val="28"/>
        </w:rPr>
        <w:t>58.</w:t>
      </w:r>
    </w:p>
    <w:p w:rsidR="004B165B" w:rsidRPr="002110E7"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rPr>
      </w:pPr>
      <w:r w:rsidRPr="002110E7">
        <w:rPr>
          <w:rFonts w:ascii="Times New Roman" w:hAnsi="Times New Roman"/>
          <w:color w:val="000000"/>
          <w:spacing w:val="-1"/>
          <w:sz w:val="28"/>
          <w:szCs w:val="28"/>
        </w:rPr>
        <w:t xml:space="preserve">Овчинников А. Г. Методические </w:t>
      </w:r>
      <w:r w:rsidRPr="002110E7">
        <w:rPr>
          <w:rFonts w:ascii="Times New Roman" w:hAnsi="Times New Roman"/>
          <w:color w:val="000000"/>
          <w:spacing w:val="1"/>
          <w:sz w:val="28"/>
          <w:szCs w:val="28"/>
        </w:rPr>
        <w:t>аспекты применения допплерэхокардиографии в диагнос</w:t>
      </w:r>
      <w:r w:rsidRPr="002110E7">
        <w:rPr>
          <w:rFonts w:ascii="Times New Roman" w:hAnsi="Times New Roman"/>
          <w:color w:val="000000"/>
          <w:spacing w:val="3"/>
          <w:sz w:val="28"/>
          <w:szCs w:val="28"/>
        </w:rPr>
        <w:t xml:space="preserve">тике диастолической дисфункции </w:t>
      </w:r>
      <w:r>
        <w:rPr>
          <w:rFonts w:ascii="Times New Roman" w:hAnsi="Times New Roman"/>
          <w:color w:val="000000"/>
          <w:spacing w:val="3"/>
          <w:sz w:val="28"/>
          <w:szCs w:val="28"/>
          <w:lang w:val="uk-UA"/>
        </w:rPr>
        <w:t xml:space="preserve">/ </w:t>
      </w:r>
      <w:r w:rsidRPr="002110E7">
        <w:rPr>
          <w:rFonts w:ascii="Times New Roman" w:hAnsi="Times New Roman"/>
          <w:color w:val="000000"/>
          <w:spacing w:val="-1"/>
          <w:sz w:val="28"/>
          <w:szCs w:val="28"/>
        </w:rPr>
        <w:t>А. Г.</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Овчинников, Т. Ф.</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Агеев, В. Ю.</w:t>
      </w:r>
      <w:r>
        <w:rPr>
          <w:rFonts w:ascii="Times New Roman" w:hAnsi="Times New Roman"/>
          <w:color w:val="000000"/>
          <w:spacing w:val="-1"/>
          <w:sz w:val="28"/>
          <w:szCs w:val="28"/>
          <w:lang w:val="uk-UA"/>
        </w:rPr>
        <w:t xml:space="preserve"> </w:t>
      </w:r>
      <w:r w:rsidRPr="002110E7">
        <w:rPr>
          <w:rFonts w:ascii="Times New Roman" w:hAnsi="Times New Roman"/>
          <w:color w:val="000000"/>
          <w:spacing w:val="-1"/>
          <w:sz w:val="28"/>
          <w:szCs w:val="28"/>
        </w:rPr>
        <w:t xml:space="preserve">Мареев </w:t>
      </w:r>
      <w:r w:rsidRPr="002110E7">
        <w:rPr>
          <w:rFonts w:ascii="Times New Roman" w:hAnsi="Times New Roman"/>
          <w:color w:val="000000"/>
          <w:spacing w:val="3"/>
          <w:sz w:val="28"/>
          <w:szCs w:val="28"/>
        </w:rPr>
        <w:t>// Сердечная недостаточ</w:t>
      </w:r>
      <w:r w:rsidRPr="002110E7">
        <w:rPr>
          <w:rFonts w:ascii="Times New Roman" w:hAnsi="Times New Roman"/>
          <w:color w:val="000000"/>
          <w:sz w:val="28"/>
          <w:szCs w:val="28"/>
        </w:rPr>
        <w:t>ность. – 2000.</w:t>
      </w:r>
      <w:r>
        <w:rPr>
          <w:rFonts w:ascii="Times New Roman" w:hAnsi="Times New Roman"/>
          <w:color w:val="000000"/>
          <w:sz w:val="28"/>
          <w:szCs w:val="28"/>
          <w:lang w:val="uk-UA"/>
        </w:rPr>
        <w:t xml:space="preserve">  </w:t>
      </w:r>
      <w:r>
        <w:rPr>
          <w:rFonts w:ascii="Times New Roman" w:hAnsi="Times New Roman"/>
          <w:color w:val="000000"/>
          <w:sz w:val="28"/>
          <w:szCs w:val="28"/>
        </w:rPr>
        <w:t xml:space="preserve"> – </w:t>
      </w:r>
      <w:r w:rsidRPr="002110E7">
        <w:rPr>
          <w:rFonts w:ascii="Times New Roman" w:hAnsi="Times New Roman"/>
          <w:color w:val="000000"/>
          <w:sz w:val="28"/>
          <w:szCs w:val="28"/>
        </w:rPr>
        <w:t>№ 2.</w:t>
      </w:r>
      <w:r>
        <w:rPr>
          <w:rFonts w:ascii="Times New Roman" w:hAnsi="Times New Roman"/>
          <w:color w:val="000000"/>
          <w:sz w:val="28"/>
          <w:szCs w:val="28"/>
          <w:lang w:val="uk-UA"/>
        </w:rPr>
        <w:t xml:space="preserve"> – </w:t>
      </w:r>
      <w:r w:rsidRPr="002110E7">
        <w:rPr>
          <w:rFonts w:ascii="Times New Roman" w:hAnsi="Times New Roman"/>
          <w:color w:val="000000"/>
          <w:sz w:val="28"/>
          <w:szCs w:val="28"/>
        </w:rPr>
        <w:t>С. 1</w:t>
      </w:r>
      <w:r>
        <w:rPr>
          <w:rFonts w:ascii="Times New Roman" w:hAnsi="Times New Roman"/>
          <w:color w:val="000000"/>
          <w:sz w:val="28"/>
          <w:szCs w:val="28"/>
        </w:rPr>
        <w:t>–</w:t>
      </w:r>
      <w:r w:rsidRPr="002110E7">
        <w:rPr>
          <w:rFonts w:ascii="Times New Roman" w:hAnsi="Times New Roman"/>
          <w:color w:val="000000"/>
          <w:sz w:val="28"/>
          <w:szCs w:val="28"/>
        </w:rPr>
        <w:t>12.</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Огляд Американської асоціації гастроентерологів з проблеми ожиріння (2002, вересень) // Мистецтво лікування.</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200</w:t>
      </w:r>
      <w:r>
        <w:rPr>
          <w:rFonts w:ascii="Times New Roman" w:hAnsi="Times New Roman"/>
          <w:sz w:val="28"/>
          <w:szCs w:val="28"/>
        </w:rPr>
        <w:t>5</w:t>
      </w:r>
      <w:r>
        <w:rPr>
          <w:rFonts w:ascii="Times New Roman" w:hAnsi="Times New Roman"/>
          <w:sz w:val="28"/>
          <w:szCs w:val="28"/>
          <w:lang w:val="uk-UA"/>
        </w:rPr>
        <w:t xml:space="preserve">. </w:t>
      </w:r>
      <w:r>
        <w:rPr>
          <w:rFonts w:ascii="Times New Roman" w:hAnsi="Times New Roman"/>
          <w:sz w:val="28"/>
          <w:szCs w:val="28"/>
        </w:rPr>
        <w:t>–</w:t>
      </w:r>
      <w:r>
        <w:rPr>
          <w:rFonts w:ascii="Times New Roman" w:hAnsi="Times New Roman"/>
          <w:sz w:val="28"/>
          <w:szCs w:val="28"/>
          <w:lang w:val="uk-UA"/>
        </w:rPr>
        <w:t xml:space="preserve"> № 1 (17).</w:t>
      </w:r>
      <w:r w:rsidRPr="002110E7">
        <w:rPr>
          <w:rFonts w:ascii="Times New Roman" w:hAnsi="Times New Roman"/>
          <w:sz w:val="28"/>
          <w:szCs w:val="28"/>
        </w:rPr>
        <w:t xml:space="preserve"> – </w:t>
      </w:r>
      <w:r>
        <w:rPr>
          <w:rFonts w:ascii="Times New Roman" w:hAnsi="Times New Roman"/>
          <w:sz w:val="28"/>
          <w:szCs w:val="28"/>
          <w:lang w:val="uk-UA"/>
        </w:rPr>
        <w:t xml:space="preserve">           </w:t>
      </w:r>
      <w:r w:rsidRPr="002110E7">
        <w:rPr>
          <w:rFonts w:ascii="Times New Roman" w:hAnsi="Times New Roman"/>
          <w:sz w:val="28"/>
          <w:szCs w:val="28"/>
        </w:rPr>
        <w:t>С. 79</w:t>
      </w:r>
      <w:r>
        <w:rPr>
          <w:rFonts w:ascii="Times New Roman" w:hAnsi="Times New Roman"/>
          <w:sz w:val="28"/>
          <w:szCs w:val="28"/>
        </w:rPr>
        <w:t>–</w:t>
      </w:r>
      <w:r w:rsidRPr="002110E7">
        <w:rPr>
          <w:rFonts w:ascii="Times New Roman" w:hAnsi="Times New Roman"/>
          <w:sz w:val="28"/>
          <w:szCs w:val="28"/>
        </w:rPr>
        <w:t>85.</w:t>
      </w:r>
    </w:p>
    <w:p w:rsidR="004B165B" w:rsidRPr="002110E7" w:rsidRDefault="004B165B" w:rsidP="007D5000">
      <w:pPr>
        <w:numPr>
          <w:ilvl w:val="0"/>
          <w:numId w:val="24"/>
        </w:numPr>
        <w:spacing w:after="0" w:line="360" w:lineRule="auto"/>
        <w:ind w:left="0" w:firstLine="709"/>
        <w:jc w:val="both"/>
        <w:rPr>
          <w:rFonts w:ascii="Times New Roman" w:hAnsi="Times New Roman"/>
          <w:bCs/>
          <w:sz w:val="28"/>
          <w:szCs w:val="28"/>
        </w:rPr>
      </w:pPr>
      <w:r w:rsidRPr="002110E7">
        <w:rPr>
          <w:rFonts w:ascii="Times New Roman" w:hAnsi="Times New Roman"/>
          <w:bCs/>
          <w:sz w:val="28"/>
          <w:szCs w:val="28"/>
        </w:rPr>
        <w:t>Окорков А.</w:t>
      </w:r>
      <w:r>
        <w:rPr>
          <w:rFonts w:ascii="Times New Roman" w:hAnsi="Times New Roman"/>
          <w:bCs/>
          <w:sz w:val="28"/>
          <w:szCs w:val="28"/>
          <w:lang w:val="uk-UA"/>
        </w:rPr>
        <w:t xml:space="preserve"> </w:t>
      </w:r>
      <w:r w:rsidRPr="002110E7">
        <w:rPr>
          <w:rFonts w:ascii="Times New Roman" w:hAnsi="Times New Roman"/>
          <w:bCs/>
          <w:sz w:val="28"/>
          <w:szCs w:val="28"/>
        </w:rPr>
        <w:t>Н. Диагностика болезней внутренних органов</w:t>
      </w:r>
      <w:r>
        <w:rPr>
          <w:rFonts w:ascii="Times New Roman" w:hAnsi="Times New Roman"/>
          <w:bCs/>
          <w:sz w:val="28"/>
          <w:szCs w:val="28"/>
          <w:lang w:val="uk-UA"/>
        </w:rPr>
        <w:t xml:space="preserve"> </w:t>
      </w:r>
      <w:r w:rsidRPr="002110E7">
        <w:rPr>
          <w:rFonts w:ascii="Times New Roman" w:hAnsi="Times New Roman"/>
          <w:bCs/>
          <w:sz w:val="28"/>
          <w:szCs w:val="28"/>
        </w:rPr>
        <w:t>:</w:t>
      </w:r>
      <w:r>
        <w:rPr>
          <w:rFonts w:ascii="Times New Roman" w:hAnsi="Times New Roman"/>
          <w:bCs/>
          <w:sz w:val="28"/>
          <w:szCs w:val="28"/>
          <w:lang w:val="uk-UA"/>
        </w:rPr>
        <w:t xml:space="preserve"> в 6 т. /А. Н. Окорков</w:t>
      </w:r>
      <w:r w:rsidRPr="002110E7">
        <w:rPr>
          <w:rFonts w:ascii="Times New Roman" w:hAnsi="Times New Roman"/>
          <w:bCs/>
          <w:sz w:val="28"/>
          <w:szCs w:val="28"/>
        </w:rPr>
        <w:t>. –</w:t>
      </w:r>
      <w:r>
        <w:rPr>
          <w:rFonts w:ascii="Times New Roman" w:hAnsi="Times New Roman"/>
          <w:bCs/>
          <w:sz w:val="28"/>
          <w:szCs w:val="28"/>
          <w:lang w:val="uk-UA"/>
        </w:rPr>
        <w:t xml:space="preserve"> </w:t>
      </w:r>
      <w:r w:rsidRPr="002110E7">
        <w:rPr>
          <w:rFonts w:ascii="Times New Roman" w:hAnsi="Times New Roman"/>
          <w:bCs/>
          <w:sz w:val="28"/>
          <w:szCs w:val="28"/>
        </w:rPr>
        <w:t>М.</w:t>
      </w:r>
      <w:r>
        <w:rPr>
          <w:rFonts w:ascii="Times New Roman" w:hAnsi="Times New Roman"/>
          <w:bCs/>
          <w:sz w:val="28"/>
          <w:szCs w:val="28"/>
          <w:lang w:val="uk-UA"/>
        </w:rPr>
        <w:t xml:space="preserve"> </w:t>
      </w:r>
      <w:r w:rsidRPr="002110E7">
        <w:rPr>
          <w:rFonts w:ascii="Times New Roman" w:hAnsi="Times New Roman"/>
          <w:bCs/>
          <w:sz w:val="28"/>
          <w:szCs w:val="28"/>
        </w:rPr>
        <w:t>: Мед. лит., 2002</w:t>
      </w:r>
      <w:r>
        <w:rPr>
          <w:rFonts w:ascii="Times New Roman" w:hAnsi="Times New Roman"/>
          <w:bCs/>
          <w:sz w:val="28"/>
          <w:szCs w:val="28"/>
          <w:lang w:val="uk-UA"/>
        </w:rPr>
        <w:t xml:space="preserve"> – Т. 6 : </w:t>
      </w:r>
      <w:r w:rsidRPr="002110E7">
        <w:rPr>
          <w:rFonts w:ascii="Times New Roman" w:hAnsi="Times New Roman"/>
          <w:bCs/>
          <w:sz w:val="28"/>
          <w:szCs w:val="28"/>
        </w:rPr>
        <w:t xml:space="preserve">Диагностика болезней сердца и сосудов. </w:t>
      </w:r>
      <w:r>
        <w:rPr>
          <w:rFonts w:ascii="Times New Roman" w:hAnsi="Times New Roman"/>
          <w:bCs/>
          <w:sz w:val="28"/>
          <w:szCs w:val="28"/>
          <w:lang w:val="uk-UA"/>
        </w:rPr>
        <w:t xml:space="preserve">– 2002. </w:t>
      </w:r>
      <w:r w:rsidRPr="002110E7">
        <w:rPr>
          <w:rFonts w:ascii="Times New Roman" w:hAnsi="Times New Roman"/>
          <w:bCs/>
          <w:sz w:val="28"/>
          <w:szCs w:val="28"/>
        </w:rPr>
        <w:t>– С.67</w:t>
      </w:r>
      <w:r>
        <w:rPr>
          <w:rFonts w:ascii="Times New Roman" w:hAnsi="Times New Roman"/>
          <w:bCs/>
          <w:sz w:val="28"/>
          <w:szCs w:val="28"/>
        </w:rPr>
        <w:t>–</w:t>
      </w:r>
      <w:r w:rsidRPr="002110E7">
        <w:rPr>
          <w:rFonts w:ascii="Times New Roman" w:hAnsi="Times New Roman"/>
          <w:bCs/>
          <w:sz w:val="28"/>
          <w:szCs w:val="28"/>
        </w:rPr>
        <w:t>75.</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lang w:val="uk-UA"/>
        </w:rPr>
        <w:t>Ольб</w:t>
      </w:r>
      <w:r w:rsidRPr="002110E7">
        <w:rPr>
          <w:rFonts w:ascii="Times New Roman" w:eastAsia="MS Mincho" w:hAnsi="Times New Roman"/>
          <w:sz w:val="28"/>
          <w:szCs w:val="28"/>
        </w:rPr>
        <w:t>инская 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 Суточный профиль</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артериального давления при хронических обструктивных заболеваниях</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легких и при их сочетании с артериальной гипертензией</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Ольб</w:t>
      </w:r>
      <w:r w:rsidRPr="002110E7">
        <w:rPr>
          <w:rFonts w:ascii="Times New Roman" w:eastAsia="MS Mincho" w:hAnsi="Times New Roman"/>
          <w:sz w:val="28"/>
          <w:szCs w:val="28"/>
        </w:rPr>
        <w:t>инская,</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Белов,</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Ф.</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Опаленов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Рос.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ж</w:t>
      </w:r>
      <w:r>
        <w:rPr>
          <w:rFonts w:ascii="Times New Roman" w:eastAsia="MS Mincho" w:hAnsi="Times New Roman"/>
          <w:sz w:val="28"/>
          <w:szCs w:val="28"/>
          <w:lang w:val="uk-UA"/>
        </w:rPr>
        <w:t>урн</w:t>
      </w:r>
      <w:r w:rsidRPr="002110E7">
        <w:rPr>
          <w:rFonts w:ascii="Times New Roman" w:eastAsia="MS Mincho" w:hAnsi="Times New Roman"/>
          <w:sz w:val="28"/>
          <w:szCs w:val="28"/>
        </w:rPr>
        <w:t>.</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2000.</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2.</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20</w:t>
      </w:r>
      <w:r>
        <w:rPr>
          <w:rFonts w:ascii="Times New Roman" w:eastAsia="MS Mincho" w:hAnsi="Times New Roman"/>
          <w:sz w:val="28"/>
          <w:szCs w:val="28"/>
        </w:rPr>
        <w:t>–</w:t>
      </w:r>
      <w:r w:rsidRPr="002110E7">
        <w:rPr>
          <w:rFonts w:ascii="Times New Roman" w:eastAsia="MS Mincho" w:hAnsi="Times New Roman"/>
          <w:sz w:val="28"/>
          <w:szCs w:val="28"/>
        </w:rPr>
        <w:t>25.</w:t>
      </w:r>
    </w:p>
    <w:p w:rsidR="004B165B" w:rsidRPr="00DB0A19"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lang w:val="uk-UA"/>
        </w:rPr>
        <w:t xml:space="preserve">Органопротекторные свойства кандесартана </w:t>
      </w:r>
      <w:r w:rsidRPr="00766D6E">
        <w:rPr>
          <w:rFonts w:ascii="Times New Roman" w:eastAsia="MS Mincho" w:hAnsi="Times New Roman"/>
          <w:sz w:val="28"/>
          <w:szCs w:val="28"/>
        </w:rPr>
        <w:t>/</w:t>
      </w:r>
      <w:r>
        <w:rPr>
          <w:rFonts w:ascii="Times New Roman" w:eastAsia="MS Mincho" w:hAnsi="Times New Roman"/>
          <w:sz w:val="28"/>
          <w:szCs w:val="28"/>
          <w:lang w:val="uk-UA"/>
        </w:rPr>
        <w:t xml:space="preserve"> </w:t>
      </w:r>
      <w:r w:rsidRPr="00766D6E">
        <w:rPr>
          <w:rFonts w:ascii="Times New Roman" w:eastAsia="MS Mincho" w:hAnsi="Times New Roman"/>
          <w:sz w:val="28"/>
          <w:szCs w:val="28"/>
        </w:rPr>
        <w:t>[</w:t>
      </w:r>
      <w:r w:rsidRPr="002110E7">
        <w:rPr>
          <w:rFonts w:ascii="Times New Roman" w:eastAsia="MS Mincho" w:hAnsi="Times New Roman"/>
          <w:sz w:val="28"/>
          <w:szCs w:val="28"/>
          <w:lang w:val="uk-UA"/>
        </w:rPr>
        <w:t xml:space="preserve"> Сост. Л.</w:t>
      </w:r>
      <w:r w:rsidRPr="00766D6E">
        <w:rPr>
          <w:rFonts w:ascii="Times New Roman" w:eastAsia="MS Mincho" w:hAnsi="Times New Roman"/>
          <w:sz w:val="28"/>
          <w:szCs w:val="28"/>
        </w:rPr>
        <w:t xml:space="preserve"> </w:t>
      </w:r>
      <w:r w:rsidRPr="002110E7">
        <w:rPr>
          <w:rFonts w:ascii="Times New Roman" w:eastAsia="MS Mincho" w:hAnsi="Times New Roman"/>
          <w:sz w:val="28"/>
          <w:szCs w:val="28"/>
          <w:lang w:val="uk-UA"/>
        </w:rPr>
        <w:t>А.</w:t>
      </w:r>
      <w:r w:rsidRPr="00766D6E">
        <w:rPr>
          <w:rFonts w:ascii="Times New Roman" w:eastAsia="MS Mincho" w:hAnsi="Times New Roman"/>
          <w:sz w:val="28"/>
          <w:szCs w:val="28"/>
        </w:rPr>
        <w:t xml:space="preserve"> </w:t>
      </w:r>
      <w:r w:rsidRPr="002110E7">
        <w:rPr>
          <w:rFonts w:ascii="Times New Roman" w:eastAsia="MS Mincho" w:hAnsi="Times New Roman"/>
          <w:sz w:val="28"/>
          <w:szCs w:val="28"/>
          <w:lang w:val="uk-UA"/>
        </w:rPr>
        <w:t>Лапшина, А.</w:t>
      </w:r>
      <w:r w:rsidRPr="00766D6E">
        <w:rPr>
          <w:rFonts w:ascii="Times New Roman" w:eastAsia="MS Mincho" w:hAnsi="Times New Roman"/>
          <w:sz w:val="28"/>
          <w:szCs w:val="28"/>
        </w:rPr>
        <w:t xml:space="preserve"> </w:t>
      </w:r>
      <w:r w:rsidRPr="002110E7">
        <w:rPr>
          <w:rFonts w:ascii="Times New Roman" w:eastAsia="MS Mincho" w:hAnsi="Times New Roman"/>
          <w:sz w:val="28"/>
          <w:szCs w:val="28"/>
          <w:lang w:val="uk-UA"/>
        </w:rPr>
        <w:t>Ю.</w:t>
      </w:r>
      <w:r w:rsidRPr="00766D6E">
        <w:rPr>
          <w:rFonts w:ascii="Times New Roman" w:eastAsia="MS Mincho" w:hAnsi="Times New Roman"/>
          <w:sz w:val="28"/>
          <w:szCs w:val="28"/>
        </w:rPr>
        <w:t xml:space="preserve"> </w:t>
      </w:r>
      <w:r w:rsidRPr="002110E7">
        <w:rPr>
          <w:rFonts w:ascii="Times New Roman" w:eastAsia="MS Mincho" w:hAnsi="Times New Roman"/>
          <w:sz w:val="28"/>
          <w:szCs w:val="28"/>
          <w:lang w:val="uk-UA"/>
        </w:rPr>
        <w:t>Титова</w:t>
      </w:r>
      <w:r w:rsidRPr="00766D6E">
        <w:rPr>
          <w:rFonts w:ascii="Times New Roman" w:eastAsia="MS Mincho" w:hAnsi="Times New Roman"/>
          <w:sz w:val="28"/>
          <w:szCs w:val="28"/>
        </w:rPr>
        <w:t>]</w:t>
      </w:r>
      <w:r w:rsidRPr="002110E7">
        <w:rPr>
          <w:rFonts w:ascii="Times New Roman" w:eastAsia="MS Mincho" w:hAnsi="Times New Roman"/>
          <w:sz w:val="28"/>
          <w:szCs w:val="28"/>
          <w:lang w:val="uk-UA"/>
        </w:rPr>
        <w:t>. – Харьков</w:t>
      </w:r>
      <w:r w:rsidRPr="00766D6E">
        <w:rPr>
          <w:rFonts w:ascii="Times New Roman" w:eastAsia="MS Mincho" w:hAnsi="Times New Roman"/>
          <w:sz w:val="28"/>
          <w:szCs w:val="28"/>
        </w:rPr>
        <w:t>,</w:t>
      </w:r>
      <w:r w:rsidRPr="002110E7">
        <w:rPr>
          <w:rFonts w:ascii="Times New Roman" w:eastAsia="MS Mincho" w:hAnsi="Times New Roman"/>
          <w:sz w:val="28"/>
          <w:szCs w:val="28"/>
          <w:lang w:val="uk-UA"/>
        </w:rPr>
        <w:t xml:space="preserve"> 2006. – 32 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 xml:space="preserve">Особенности легочной вентиляции, гемореологии и гемодинамики у больных хроническими обструктивными заболеваниями легких в сочетании с ишемической болезнью сердца </w:t>
      </w:r>
      <w:r>
        <w:rPr>
          <w:rFonts w:ascii="Times New Roman" w:eastAsia="MS Mincho" w:hAnsi="Times New Roman"/>
          <w:sz w:val="28"/>
          <w:szCs w:val="28"/>
          <w:lang w:val="uk-UA"/>
        </w:rPr>
        <w:t xml:space="preserve">/ А. А. </w:t>
      </w:r>
      <w:r w:rsidRPr="002110E7">
        <w:rPr>
          <w:rFonts w:ascii="Times New Roman" w:eastAsia="MS Mincho" w:hAnsi="Times New Roman"/>
          <w:sz w:val="28"/>
          <w:szCs w:val="28"/>
          <w:lang w:val="uk-UA"/>
        </w:rPr>
        <w:t xml:space="preserve">Свиридов, </w:t>
      </w:r>
      <w:r>
        <w:rPr>
          <w:rFonts w:ascii="Times New Roman" w:eastAsia="MS Mincho" w:hAnsi="Times New Roman"/>
          <w:sz w:val="28"/>
          <w:szCs w:val="28"/>
          <w:lang w:val="uk-UA"/>
        </w:rPr>
        <w:t xml:space="preserve">В. П. </w:t>
      </w:r>
      <w:r w:rsidRPr="002110E7">
        <w:rPr>
          <w:rFonts w:ascii="Times New Roman" w:eastAsia="MS Mincho" w:hAnsi="Times New Roman"/>
          <w:sz w:val="28"/>
          <w:szCs w:val="28"/>
          <w:lang w:val="uk-UA"/>
        </w:rPr>
        <w:t xml:space="preserve">Гирихиди, </w:t>
      </w:r>
      <w:r>
        <w:rPr>
          <w:rFonts w:ascii="Times New Roman" w:eastAsia="MS Mincho" w:hAnsi="Times New Roman"/>
          <w:sz w:val="28"/>
          <w:szCs w:val="28"/>
          <w:lang w:val="uk-UA"/>
        </w:rPr>
        <w:t xml:space="preserve">В. С. </w:t>
      </w:r>
      <w:r w:rsidRPr="002110E7">
        <w:rPr>
          <w:rFonts w:ascii="Times New Roman" w:eastAsia="MS Mincho" w:hAnsi="Times New Roman"/>
          <w:sz w:val="28"/>
          <w:szCs w:val="28"/>
          <w:lang w:val="uk-UA"/>
        </w:rPr>
        <w:t xml:space="preserve">Задионченко, </w:t>
      </w:r>
      <w:r>
        <w:rPr>
          <w:rFonts w:ascii="Times New Roman" w:eastAsia="MS Mincho" w:hAnsi="Times New Roman"/>
          <w:sz w:val="28"/>
          <w:szCs w:val="28"/>
          <w:lang w:val="uk-UA"/>
        </w:rPr>
        <w:t xml:space="preserve">Е. И. </w:t>
      </w:r>
      <w:r w:rsidRPr="002110E7">
        <w:rPr>
          <w:rFonts w:ascii="Times New Roman" w:eastAsia="MS Mincho" w:hAnsi="Times New Roman"/>
          <w:sz w:val="28"/>
          <w:szCs w:val="28"/>
          <w:lang w:val="uk-UA"/>
        </w:rPr>
        <w:t xml:space="preserve">Шмелев. </w:t>
      </w:r>
      <w:r w:rsidRPr="002110E7">
        <w:rPr>
          <w:rFonts w:ascii="Times New Roman" w:eastAsia="MS Mincho" w:hAnsi="Times New Roman"/>
          <w:sz w:val="28"/>
          <w:szCs w:val="28"/>
        </w:rPr>
        <w:t>// Пульмонология. – 1999.</w:t>
      </w:r>
      <w:r>
        <w:rPr>
          <w:rFonts w:ascii="Times New Roman" w:eastAsia="MS Mincho" w:hAnsi="Times New Roman"/>
          <w:sz w:val="28"/>
          <w:szCs w:val="28"/>
        </w:rPr>
        <w:t xml:space="preserve"> – </w:t>
      </w:r>
      <w:r w:rsidRPr="002110E7">
        <w:rPr>
          <w:rFonts w:ascii="Times New Roman" w:eastAsia="MS Mincho" w:hAnsi="Times New Roman"/>
          <w:sz w:val="28"/>
          <w:szCs w:val="28"/>
        </w:rPr>
        <w:t>№ 2. – С. 9</w:t>
      </w:r>
      <w:r>
        <w:rPr>
          <w:rFonts w:ascii="Times New Roman" w:eastAsia="MS Mincho" w:hAnsi="Times New Roman"/>
          <w:sz w:val="28"/>
          <w:szCs w:val="28"/>
        </w:rPr>
        <w:t>–</w:t>
      </w:r>
      <w:r w:rsidRPr="002110E7">
        <w:rPr>
          <w:rFonts w:ascii="Times New Roman" w:eastAsia="MS Mincho" w:hAnsi="Times New Roman"/>
          <w:sz w:val="28"/>
          <w:szCs w:val="28"/>
        </w:rPr>
        <w:t>13.</w:t>
      </w:r>
    </w:p>
    <w:p w:rsidR="004B165B" w:rsidRPr="004F4AB4"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F4AB4">
        <w:rPr>
          <w:rFonts w:ascii="Times New Roman" w:hAnsi="Times New Roman"/>
          <w:bCs/>
          <w:sz w:val="28"/>
          <w:szCs w:val="28"/>
          <w:lang w:val="uk-UA"/>
        </w:rPr>
        <w:t xml:space="preserve">Особливості клінічного </w:t>
      </w:r>
      <w:r w:rsidRPr="004F4AB4">
        <w:rPr>
          <w:rFonts w:ascii="Times New Roman" w:hAnsi="Times New Roman"/>
          <w:sz w:val="28"/>
          <w:szCs w:val="28"/>
          <w:lang w:val="uk-UA"/>
        </w:rPr>
        <w:t>перебігу інфаркту міокарда у хворих з супутньою артеріальною гіпертензією / І.</w:t>
      </w:r>
      <w:r>
        <w:rPr>
          <w:rFonts w:ascii="Times New Roman" w:hAnsi="Times New Roman"/>
          <w:sz w:val="28"/>
          <w:szCs w:val="28"/>
          <w:lang w:val="uk-UA"/>
        </w:rPr>
        <w:t xml:space="preserve"> </w:t>
      </w:r>
      <w:r w:rsidRPr="004F4AB4">
        <w:rPr>
          <w:rFonts w:ascii="Times New Roman" w:hAnsi="Times New Roman"/>
          <w:sz w:val="28"/>
          <w:szCs w:val="28"/>
          <w:lang w:val="uk-UA"/>
        </w:rPr>
        <w:t xml:space="preserve">П. </w:t>
      </w:r>
      <w:r w:rsidRPr="004F4AB4">
        <w:rPr>
          <w:rFonts w:ascii="Times New Roman" w:hAnsi="Times New Roman"/>
          <w:bCs/>
          <w:sz w:val="28"/>
          <w:szCs w:val="28"/>
          <w:lang w:val="uk-UA"/>
        </w:rPr>
        <w:t>Вакалюк</w:t>
      </w:r>
      <w:r w:rsidRPr="004F4AB4">
        <w:rPr>
          <w:rFonts w:ascii="Times New Roman" w:hAnsi="Times New Roman"/>
          <w:sz w:val="28"/>
          <w:szCs w:val="28"/>
          <w:lang w:val="uk-UA"/>
        </w:rPr>
        <w:t>, П.</w:t>
      </w:r>
      <w:r>
        <w:rPr>
          <w:rFonts w:ascii="Times New Roman" w:hAnsi="Times New Roman"/>
          <w:sz w:val="28"/>
          <w:szCs w:val="28"/>
          <w:lang w:val="uk-UA"/>
        </w:rPr>
        <w:t xml:space="preserve"> </w:t>
      </w:r>
      <w:r w:rsidRPr="004F4AB4">
        <w:rPr>
          <w:rFonts w:ascii="Times New Roman" w:hAnsi="Times New Roman"/>
          <w:sz w:val="28"/>
          <w:szCs w:val="28"/>
          <w:lang w:val="uk-UA"/>
        </w:rPr>
        <w:t>П. Звонар , Л.</w:t>
      </w:r>
      <w:r>
        <w:rPr>
          <w:rFonts w:ascii="Times New Roman" w:hAnsi="Times New Roman"/>
          <w:sz w:val="28"/>
          <w:szCs w:val="28"/>
          <w:lang w:val="uk-UA"/>
        </w:rPr>
        <w:t xml:space="preserve"> </w:t>
      </w:r>
      <w:r w:rsidRPr="004F4AB4">
        <w:rPr>
          <w:rFonts w:ascii="Times New Roman" w:hAnsi="Times New Roman"/>
          <w:sz w:val="28"/>
          <w:szCs w:val="28"/>
          <w:lang w:val="uk-UA"/>
        </w:rPr>
        <w:t xml:space="preserve">Б. </w:t>
      </w:r>
      <w:r w:rsidRPr="004F4AB4">
        <w:rPr>
          <w:rFonts w:ascii="Times New Roman" w:hAnsi="Times New Roman"/>
          <w:sz w:val="28"/>
          <w:szCs w:val="28"/>
          <w:lang w:val="uk-UA"/>
        </w:rPr>
        <w:lastRenderedPageBreak/>
        <w:t>Стасюк, У</w:t>
      </w:r>
      <w:r>
        <w:rPr>
          <w:rFonts w:ascii="Times New Roman" w:hAnsi="Times New Roman"/>
          <w:sz w:val="28"/>
          <w:szCs w:val="28"/>
          <w:lang w:val="uk-UA"/>
        </w:rPr>
        <w:t xml:space="preserve"> </w:t>
      </w:r>
      <w:r w:rsidRPr="004F4AB4">
        <w:rPr>
          <w:rFonts w:ascii="Times New Roman" w:hAnsi="Times New Roman"/>
          <w:sz w:val="28"/>
          <w:szCs w:val="28"/>
          <w:lang w:val="uk-UA"/>
        </w:rPr>
        <w:t xml:space="preserve">.В. Юсипчук. // Галицький лікарський вісник. </w:t>
      </w:r>
      <w:r w:rsidRPr="004F4AB4">
        <w:rPr>
          <w:rFonts w:ascii="Times New Roman" w:eastAsia="MS Mincho" w:hAnsi="Times New Roman"/>
          <w:sz w:val="28"/>
          <w:szCs w:val="28"/>
          <w:lang w:val="uk-UA"/>
        </w:rPr>
        <w:t>–</w:t>
      </w:r>
      <w:r w:rsidRPr="004F4AB4">
        <w:rPr>
          <w:rFonts w:ascii="Times New Roman" w:hAnsi="Times New Roman"/>
          <w:sz w:val="28"/>
          <w:szCs w:val="28"/>
          <w:lang w:val="uk-UA"/>
        </w:rPr>
        <w:t xml:space="preserve"> 2000. </w:t>
      </w:r>
      <w:r w:rsidRPr="004F4AB4">
        <w:rPr>
          <w:rFonts w:ascii="Times New Roman" w:eastAsia="MS Mincho" w:hAnsi="Times New Roman"/>
          <w:sz w:val="28"/>
          <w:szCs w:val="28"/>
          <w:lang w:val="uk-UA"/>
        </w:rPr>
        <w:t>–</w:t>
      </w:r>
      <w:r w:rsidRPr="004F4AB4">
        <w:rPr>
          <w:rFonts w:ascii="Times New Roman" w:hAnsi="Times New Roman"/>
          <w:sz w:val="28"/>
          <w:szCs w:val="28"/>
          <w:lang w:val="uk-UA"/>
        </w:rPr>
        <w:t xml:space="preserve"> </w:t>
      </w:r>
      <w:r w:rsidRPr="004F4AB4">
        <w:rPr>
          <w:rFonts w:ascii="Times New Roman" w:hAnsi="Times New Roman"/>
          <w:bCs/>
          <w:sz w:val="28"/>
          <w:szCs w:val="28"/>
          <w:lang w:val="uk-UA"/>
        </w:rPr>
        <w:t>Том</w:t>
      </w:r>
      <w:r>
        <w:rPr>
          <w:rFonts w:ascii="Times New Roman" w:hAnsi="Times New Roman"/>
          <w:bCs/>
          <w:sz w:val="28"/>
          <w:szCs w:val="28"/>
          <w:lang w:val="uk-UA"/>
        </w:rPr>
        <w:t xml:space="preserve"> </w:t>
      </w:r>
      <w:r w:rsidRPr="004F4AB4">
        <w:rPr>
          <w:rFonts w:ascii="Times New Roman" w:hAnsi="Times New Roman"/>
          <w:bCs/>
          <w:sz w:val="28"/>
          <w:szCs w:val="28"/>
          <w:lang w:val="uk-UA"/>
        </w:rPr>
        <w:t>7</w:t>
      </w:r>
      <w:r w:rsidRPr="004F4AB4">
        <w:rPr>
          <w:rFonts w:ascii="Times New Roman" w:hAnsi="Times New Roman"/>
          <w:sz w:val="28"/>
          <w:szCs w:val="28"/>
          <w:lang w:val="uk-UA"/>
        </w:rPr>
        <w:t xml:space="preserve">, </w:t>
      </w:r>
      <w:r w:rsidRPr="004F4AB4">
        <w:rPr>
          <w:rFonts w:ascii="Times New Roman" w:hAnsi="Times New Roman"/>
          <w:bCs/>
          <w:sz w:val="28"/>
          <w:szCs w:val="28"/>
        </w:rPr>
        <w:t>N</w:t>
      </w:r>
      <w:r>
        <w:rPr>
          <w:rFonts w:ascii="Times New Roman" w:hAnsi="Times New Roman"/>
          <w:bCs/>
          <w:sz w:val="28"/>
          <w:szCs w:val="28"/>
          <w:lang w:val="uk-UA"/>
        </w:rPr>
        <w:t xml:space="preserve"> </w:t>
      </w:r>
      <w:r w:rsidRPr="004F4AB4">
        <w:rPr>
          <w:rFonts w:ascii="Times New Roman" w:hAnsi="Times New Roman"/>
          <w:bCs/>
          <w:sz w:val="28"/>
          <w:szCs w:val="28"/>
          <w:lang w:val="uk-UA"/>
        </w:rPr>
        <w:t>2</w:t>
      </w:r>
      <w:r w:rsidRPr="004F4AB4">
        <w:rPr>
          <w:rFonts w:ascii="Times New Roman" w:hAnsi="Times New Roman"/>
          <w:sz w:val="28"/>
          <w:szCs w:val="28"/>
          <w:lang w:val="uk-UA"/>
        </w:rPr>
        <w:t xml:space="preserve">. </w:t>
      </w:r>
      <w:r>
        <w:rPr>
          <w:rFonts w:ascii="Times New Roman" w:hAnsi="Times New Roman"/>
          <w:sz w:val="28"/>
          <w:szCs w:val="28"/>
          <w:lang w:val="uk-UA"/>
        </w:rPr>
        <w:t xml:space="preserve">   </w:t>
      </w:r>
      <w:r w:rsidRPr="004F4AB4">
        <w:rPr>
          <w:rFonts w:ascii="Times New Roman" w:eastAsia="MS Mincho" w:hAnsi="Times New Roman"/>
          <w:sz w:val="28"/>
          <w:szCs w:val="28"/>
          <w:lang w:val="uk-UA"/>
        </w:rPr>
        <w:t>–</w:t>
      </w:r>
      <w:r w:rsidRPr="004F4AB4">
        <w:rPr>
          <w:rFonts w:ascii="Times New Roman" w:hAnsi="Times New Roman"/>
          <w:sz w:val="28"/>
          <w:szCs w:val="28"/>
          <w:lang w:val="uk-UA"/>
        </w:rPr>
        <w:t xml:space="preserve"> С. 23</w:t>
      </w:r>
      <w:r>
        <w:rPr>
          <w:rFonts w:ascii="Times New Roman" w:hAnsi="Times New Roman"/>
          <w:sz w:val="28"/>
          <w:szCs w:val="28"/>
          <w:lang w:val="uk-UA"/>
        </w:rPr>
        <w:t>–</w:t>
      </w:r>
      <w:r w:rsidRPr="004F4AB4">
        <w:rPr>
          <w:rFonts w:ascii="Times New Roman" w:hAnsi="Times New Roman"/>
          <w:sz w:val="28"/>
          <w:szCs w:val="28"/>
          <w:lang w:val="uk-UA"/>
        </w:rPr>
        <w:t>26.</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4F4AB4">
        <w:rPr>
          <w:rFonts w:ascii="Times New Roman" w:eastAsia="MS Mincho" w:hAnsi="Times New Roman"/>
          <w:sz w:val="28"/>
          <w:szCs w:val="28"/>
        </w:rPr>
        <w:t xml:space="preserve">От НОРЕ </w:t>
      </w:r>
      <w:r w:rsidRPr="004F4AB4">
        <w:rPr>
          <w:rFonts w:ascii="Times New Roman" w:eastAsia="MS Mincho" w:hAnsi="Times New Roman"/>
          <w:sz w:val="28"/>
          <w:szCs w:val="28"/>
          <w:lang w:val="uk-UA"/>
        </w:rPr>
        <w:t xml:space="preserve">к ONTARGET: от надежды – к </w:t>
      </w:r>
      <w:r w:rsidRPr="004F4AB4">
        <w:rPr>
          <w:rFonts w:ascii="Times New Roman" w:eastAsia="MS Mincho" w:hAnsi="Times New Roman"/>
          <w:sz w:val="28"/>
          <w:szCs w:val="28"/>
        </w:rPr>
        <w:t>цели</w:t>
      </w:r>
      <w:r w:rsidRPr="002110E7">
        <w:rPr>
          <w:rFonts w:ascii="Times New Roman" w:eastAsia="MS Mincho" w:hAnsi="Times New Roman"/>
          <w:sz w:val="28"/>
          <w:szCs w:val="28"/>
        </w:rPr>
        <w:t xml:space="preserve"> </w:t>
      </w:r>
      <w:r>
        <w:rPr>
          <w:rFonts w:ascii="Times New Roman" w:eastAsia="MS Mincho" w:hAnsi="Times New Roman"/>
          <w:sz w:val="28"/>
          <w:szCs w:val="28"/>
        </w:rPr>
        <w:t xml:space="preserve">/ </w:t>
      </w:r>
      <w:r w:rsidRPr="006B3BDF">
        <w:rPr>
          <w:rFonts w:ascii="Times New Roman" w:eastAsia="MS Mincho" w:hAnsi="Times New Roman"/>
          <w:sz w:val="28"/>
          <w:szCs w:val="28"/>
        </w:rPr>
        <w:t>[</w:t>
      </w:r>
      <w:r>
        <w:rPr>
          <w:rFonts w:ascii="Times New Roman" w:eastAsia="MS Mincho" w:hAnsi="Times New Roman"/>
          <w:sz w:val="28"/>
          <w:szCs w:val="28"/>
          <w:lang w:val="uk-UA"/>
        </w:rPr>
        <w:t>подгот. Ирина Старенькая</w:t>
      </w:r>
      <w:r w:rsidRPr="006B3BDF">
        <w:rPr>
          <w:rFonts w:ascii="Times New Roman" w:eastAsia="MS Mincho" w:hAnsi="Times New Roman"/>
          <w:sz w:val="28"/>
          <w:szCs w:val="28"/>
        </w:rPr>
        <w:t>]</w:t>
      </w:r>
      <w:r>
        <w:rPr>
          <w:rFonts w:ascii="Times New Roman" w:eastAsia="MS Mincho" w:hAnsi="Times New Roman"/>
          <w:sz w:val="28"/>
          <w:szCs w:val="28"/>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Здоров'я України. </w:t>
      </w:r>
      <w:r w:rsidRPr="002110E7">
        <w:rPr>
          <w:rFonts w:ascii="Times New Roman" w:eastAsia="MS Mincho" w:hAnsi="Times New Roman"/>
          <w:sz w:val="28"/>
          <w:szCs w:val="28"/>
          <w:lang w:val="uk-UA"/>
        </w:rPr>
        <w:t>– 2007.</w:t>
      </w:r>
      <w:r>
        <w:rPr>
          <w:rFonts w:ascii="Times New Roman" w:eastAsia="MS Mincho" w:hAnsi="Times New Roman"/>
          <w:sz w:val="28"/>
          <w:szCs w:val="28"/>
          <w:lang w:val="uk-UA"/>
        </w:rPr>
        <w:t xml:space="preserve"> – </w:t>
      </w:r>
      <w:r w:rsidRPr="002110E7">
        <w:rPr>
          <w:rFonts w:ascii="Times New Roman" w:eastAsia="MS Mincho" w:hAnsi="Times New Roman"/>
          <w:sz w:val="28"/>
          <w:szCs w:val="28"/>
          <w:lang w:val="uk-UA"/>
        </w:rPr>
        <w:t>№ 21. – С.8</w:t>
      </w:r>
      <w:r>
        <w:rPr>
          <w:rFonts w:ascii="Times New Roman" w:eastAsia="MS Mincho" w:hAnsi="Times New Roman"/>
          <w:sz w:val="28"/>
          <w:szCs w:val="28"/>
          <w:lang w:val="uk-UA"/>
        </w:rPr>
        <w:t>–</w:t>
      </w:r>
      <w:r w:rsidRPr="002110E7">
        <w:rPr>
          <w:rFonts w:ascii="Times New Roman" w:eastAsia="MS Mincho" w:hAnsi="Times New Roman"/>
          <w:sz w:val="28"/>
          <w:szCs w:val="28"/>
          <w:lang w:val="uk-UA"/>
        </w:rPr>
        <w:t>12.</w:t>
      </w:r>
    </w:p>
    <w:p w:rsidR="004B165B" w:rsidRPr="001A504D"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Паливода 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 Оцінка функціонального стану міокарда правого шлуночка у хворих із поєднаним перебігом хронічного обструктивного бронхіту та ішемічної хвороби серця залежно від ступеня ураження коронарних ар</w:t>
      </w:r>
      <w:r w:rsidRPr="001A504D">
        <w:rPr>
          <w:rFonts w:ascii="Times New Roman" w:eastAsia="MS Mincho" w:hAnsi="Times New Roman"/>
          <w:sz w:val="28"/>
          <w:szCs w:val="28"/>
        </w:rPr>
        <w:t xml:space="preserve">терій </w:t>
      </w:r>
      <w:r w:rsidRPr="0038642C">
        <w:rPr>
          <w:rFonts w:ascii="Times New Roman" w:eastAsia="MS Mincho" w:hAnsi="Times New Roman"/>
          <w:sz w:val="28"/>
          <w:szCs w:val="28"/>
          <w:lang w:val="uk-UA"/>
        </w:rPr>
        <w:t>/</w:t>
      </w:r>
      <w:r w:rsidRPr="0038642C">
        <w:rPr>
          <w:rFonts w:ascii="Times New Roman" w:eastAsia="MS Mincho" w:hAnsi="Times New Roman"/>
          <w:sz w:val="28"/>
          <w:szCs w:val="28"/>
        </w:rPr>
        <w:t xml:space="preserve"> С.</w:t>
      </w:r>
      <w:r>
        <w:rPr>
          <w:rFonts w:ascii="Times New Roman" w:eastAsia="MS Mincho" w:hAnsi="Times New Roman"/>
          <w:sz w:val="28"/>
          <w:szCs w:val="28"/>
          <w:lang w:val="uk-UA"/>
        </w:rPr>
        <w:t xml:space="preserve"> </w:t>
      </w:r>
      <w:r w:rsidRPr="0038642C">
        <w:rPr>
          <w:rFonts w:ascii="Times New Roman" w:eastAsia="MS Mincho" w:hAnsi="Times New Roman"/>
          <w:sz w:val="28"/>
          <w:szCs w:val="28"/>
        </w:rPr>
        <w:t>М.</w:t>
      </w:r>
      <w:r>
        <w:rPr>
          <w:rFonts w:ascii="Times New Roman" w:eastAsia="MS Mincho" w:hAnsi="Times New Roman"/>
          <w:sz w:val="28"/>
          <w:szCs w:val="28"/>
          <w:lang w:val="uk-UA"/>
        </w:rPr>
        <w:t xml:space="preserve"> </w:t>
      </w:r>
      <w:r w:rsidRPr="0038642C">
        <w:rPr>
          <w:rFonts w:ascii="Times New Roman" w:eastAsia="MS Mincho" w:hAnsi="Times New Roman"/>
          <w:sz w:val="28"/>
          <w:szCs w:val="28"/>
        </w:rPr>
        <w:t>Паливода, В.</w:t>
      </w:r>
      <w:r>
        <w:rPr>
          <w:rFonts w:ascii="Times New Roman" w:eastAsia="MS Mincho" w:hAnsi="Times New Roman"/>
          <w:sz w:val="28"/>
          <w:szCs w:val="28"/>
          <w:lang w:val="uk-UA"/>
        </w:rPr>
        <w:t xml:space="preserve"> І</w:t>
      </w:r>
      <w:r w:rsidRPr="0038642C">
        <w:rPr>
          <w:rFonts w:ascii="Times New Roman" w:eastAsia="MS Mincho" w:hAnsi="Times New Roman"/>
          <w:sz w:val="28"/>
          <w:szCs w:val="28"/>
        </w:rPr>
        <w:t xml:space="preserve">. Кривенко </w:t>
      </w:r>
      <w:r w:rsidRPr="001A504D">
        <w:rPr>
          <w:rFonts w:ascii="Times New Roman" w:eastAsia="MS Mincho" w:hAnsi="Times New Roman"/>
          <w:sz w:val="28"/>
          <w:szCs w:val="28"/>
        </w:rPr>
        <w:t xml:space="preserve">// Вісник Сум ДУ. – 2001. </w:t>
      </w:r>
      <w:r w:rsidRPr="001A504D">
        <w:rPr>
          <w:rFonts w:ascii="Times New Roman" w:hAnsi="Times New Roman"/>
          <w:sz w:val="28"/>
          <w:szCs w:val="28"/>
          <w:lang w:val="uk-UA"/>
        </w:rPr>
        <w:t>–</w:t>
      </w:r>
      <w:r>
        <w:rPr>
          <w:rFonts w:ascii="Times New Roman" w:hAnsi="Times New Roman"/>
          <w:sz w:val="28"/>
          <w:szCs w:val="28"/>
          <w:lang w:val="uk-UA"/>
        </w:rPr>
        <w:t xml:space="preserve"> </w:t>
      </w:r>
      <w:r w:rsidRPr="001A504D">
        <w:rPr>
          <w:rFonts w:ascii="Times New Roman" w:eastAsia="MS Mincho" w:hAnsi="Times New Roman"/>
          <w:sz w:val="28"/>
          <w:szCs w:val="28"/>
        </w:rPr>
        <w:t>№ 12</w:t>
      </w:r>
      <w:r>
        <w:rPr>
          <w:rFonts w:ascii="Times New Roman" w:eastAsia="MS Mincho" w:hAnsi="Times New Roman"/>
          <w:sz w:val="28"/>
          <w:szCs w:val="28"/>
          <w:lang w:val="uk-UA"/>
        </w:rPr>
        <w:t xml:space="preserve">. </w:t>
      </w:r>
      <w:r w:rsidRPr="001A504D">
        <w:rPr>
          <w:rFonts w:ascii="Times New Roman" w:eastAsia="MS Mincho" w:hAnsi="Times New Roman"/>
          <w:sz w:val="28"/>
          <w:szCs w:val="28"/>
        </w:rPr>
        <w:t>(33). – С. 121</w:t>
      </w:r>
      <w:r>
        <w:rPr>
          <w:rFonts w:ascii="Times New Roman" w:eastAsia="MS Mincho" w:hAnsi="Times New Roman"/>
          <w:sz w:val="28"/>
          <w:szCs w:val="28"/>
        </w:rPr>
        <w:t>–</w:t>
      </w:r>
      <w:r w:rsidRPr="001A504D">
        <w:rPr>
          <w:rFonts w:ascii="Times New Roman" w:eastAsia="MS Mincho" w:hAnsi="Times New Roman"/>
          <w:sz w:val="28"/>
          <w:szCs w:val="28"/>
        </w:rPr>
        <w:t>125.</w:t>
      </w:r>
    </w:p>
    <w:p w:rsidR="004B165B" w:rsidRPr="00376FB6" w:rsidRDefault="004B165B" w:rsidP="007D5000">
      <w:pPr>
        <w:pStyle w:val="ab"/>
        <w:numPr>
          <w:ilvl w:val="0"/>
          <w:numId w:val="24"/>
        </w:numPr>
        <w:suppressAutoHyphens w:val="0"/>
        <w:spacing w:after="0" w:line="360" w:lineRule="auto"/>
        <w:ind w:left="0" w:firstLine="709"/>
        <w:jc w:val="both"/>
        <w:rPr>
          <w:rFonts w:eastAsia="MS Mincho"/>
          <w:b/>
          <w:bCs/>
          <w:szCs w:val="28"/>
        </w:rPr>
      </w:pPr>
      <w:r w:rsidRPr="00376FB6">
        <w:rPr>
          <w:rFonts w:eastAsia="MS Mincho"/>
          <w:b/>
          <w:szCs w:val="28"/>
        </w:rPr>
        <w:t>Паливода С. М. Современные представления о поражениях миокарда у больных хроническим обструктивным бронхитом / С. М. Паливода, В. И. Кривенко // Запорожский медицинский журнал. – 2001. – № 3–4. – С. 4–7.</w:t>
      </w:r>
    </w:p>
    <w:p w:rsidR="004B165B" w:rsidRPr="001A504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rPr>
      </w:pPr>
      <w:r w:rsidRPr="001A504D">
        <w:rPr>
          <w:rFonts w:ascii="Times New Roman" w:hAnsi="Times New Roman"/>
          <w:sz w:val="28"/>
          <w:szCs w:val="28"/>
        </w:rPr>
        <w:t>Пархоменко А.</w:t>
      </w:r>
      <w:r>
        <w:rPr>
          <w:rFonts w:ascii="Times New Roman" w:hAnsi="Times New Roman"/>
          <w:sz w:val="28"/>
          <w:szCs w:val="28"/>
        </w:rPr>
        <w:t xml:space="preserve"> </w:t>
      </w:r>
      <w:r w:rsidRPr="001A504D">
        <w:rPr>
          <w:rFonts w:ascii="Times New Roman" w:hAnsi="Times New Roman"/>
          <w:sz w:val="28"/>
          <w:szCs w:val="28"/>
        </w:rPr>
        <w:t xml:space="preserve">Н. Клинические аспекты постинфарктного ремоделирования левого желудочка сердца: от повреждения миокарда к сердечной недостаточности </w:t>
      </w:r>
      <w:r>
        <w:rPr>
          <w:rFonts w:ascii="Times New Roman" w:hAnsi="Times New Roman"/>
          <w:sz w:val="28"/>
          <w:szCs w:val="28"/>
        </w:rPr>
        <w:t xml:space="preserve">/ </w:t>
      </w:r>
      <w:r w:rsidRPr="001A504D">
        <w:rPr>
          <w:rFonts w:ascii="Times New Roman" w:hAnsi="Times New Roman"/>
          <w:sz w:val="28"/>
          <w:szCs w:val="28"/>
        </w:rPr>
        <w:t>А.</w:t>
      </w:r>
      <w:r>
        <w:rPr>
          <w:rFonts w:ascii="Times New Roman" w:hAnsi="Times New Roman"/>
          <w:sz w:val="28"/>
          <w:szCs w:val="28"/>
        </w:rPr>
        <w:t xml:space="preserve"> </w:t>
      </w:r>
      <w:r w:rsidRPr="001A504D">
        <w:rPr>
          <w:rFonts w:ascii="Times New Roman" w:hAnsi="Times New Roman"/>
          <w:sz w:val="28"/>
          <w:szCs w:val="28"/>
        </w:rPr>
        <w:t>Н.</w:t>
      </w:r>
      <w:r>
        <w:rPr>
          <w:rFonts w:ascii="Times New Roman" w:hAnsi="Times New Roman"/>
          <w:sz w:val="28"/>
          <w:szCs w:val="28"/>
          <w:lang w:val="uk-UA"/>
        </w:rPr>
        <w:t xml:space="preserve"> </w:t>
      </w:r>
      <w:r w:rsidRPr="001A504D">
        <w:rPr>
          <w:rFonts w:ascii="Times New Roman" w:hAnsi="Times New Roman"/>
          <w:sz w:val="28"/>
          <w:szCs w:val="28"/>
        </w:rPr>
        <w:t>Пархоменко, О.</w:t>
      </w:r>
      <w:r>
        <w:rPr>
          <w:rFonts w:ascii="Times New Roman" w:hAnsi="Times New Roman"/>
          <w:sz w:val="28"/>
          <w:szCs w:val="28"/>
        </w:rPr>
        <w:t xml:space="preserve"> </w:t>
      </w:r>
      <w:r w:rsidRPr="001A504D">
        <w:rPr>
          <w:rFonts w:ascii="Times New Roman" w:hAnsi="Times New Roman"/>
          <w:sz w:val="28"/>
          <w:szCs w:val="28"/>
        </w:rPr>
        <w:t>И.</w:t>
      </w:r>
      <w:r>
        <w:rPr>
          <w:rFonts w:ascii="Times New Roman" w:hAnsi="Times New Roman"/>
          <w:sz w:val="28"/>
          <w:szCs w:val="28"/>
          <w:lang w:val="uk-UA"/>
        </w:rPr>
        <w:t xml:space="preserve"> </w:t>
      </w:r>
      <w:r w:rsidRPr="001A504D">
        <w:rPr>
          <w:rFonts w:ascii="Times New Roman" w:hAnsi="Times New Roman"/>
          <w:sz w:val="28"/>
          <w:szCs w:val="28"/>
        </w:rPr>
        <w:t>Иркин, С.</w:t>
      </w:r>
      <w:r>
        <w:rPr>
          <w:rFonts w:ascii="Times New Roman" w:hAnsi="Times New Roman"/>
          <w:sz w:val="28"/>
          <w:szCs w:val="28"/>
        </w:rPr>
        <w:t xml:space="preserve"> </w:t>
      </w:r>
      <w:r w:rsidRPr="001A504D">
        <w:rPr>
          <w:rFonts w:ascii="Times New Roman" w:hAnsi="Times New Roman"/>
          <w:sz w:val="28"/>
          <w:szCs w:val="28"/>
        </w:rPr>
        <w:t xml:space="preserve">Н. Кушнир </w:t>
      </w:r>
      <w:r>
        <w:rPr>
          <w:rFonts w:ascii="Times New Roman" w:hAnsi="Times New Roman"/>
          <w:sz w:val="28"/>
          <w:szCs w:val="28"/>
          <w:lang w:val="uk-UA"/>
        </w:rPr>
        <w:t xml:space="preserve">     </w:t>
      </w:r>
      <w:r w:rsidRPr="001A504D">
        <w:rPr>
          <w:rFonts w:ascii="Times New Roman" w:hAnsi="Times New Roman"/>
          <w:sz w:val="28"/>
          <w:szCs w:val="28"/>
        </w:rPr>
        <w:t>// Doctor. – 2001. – № 4</w:t>
      </w:r>
      <w:r>
        <w:rPr>
          <w:rFonts w:ascii="Times New Roman" w:hAnsi="Times New Roman"/>
          <w:sz w:val="28"/>
          <w:szCs w:val="28"/>
          <w:lang w:val="uk-UA"/>
        </w:rPr>
        <w:t>.</w:t>
      </w:r>
      <w:r w:rsidRPr="001A504D">
        <w:rPr>
          <w:rFonts w:ascii="Times New Roman" w:hAnsi="Times New Roman"/>
          <w:sz w:val="28"/>
          <w:szCs w:val="28"/>
        </w:rPr>
        <w:t xml:space="preserve"> (8). – С. 36</w:t>
      </w:r>
      <w:r>
        <w:rPr>
          <w:rFonts w:ascii="Times New Roman" w:hAnsi="Times New Roman"/>
          <w:sz w:val="28"/>
          <w:szCs w:val="28"/>
        </w:rPr>
        <w:t>–</w:t>
      </w:r>
      <w:r w:rsidRPr="001A504D">
        <w:rPr>
          <w:rFonts w:ascii="Times New Roman" w:hAnsi="Times New Roman"/>
          <w:sz w:val="28"/>
          <w:szCs w:val="28"/>
        </w:rPr>
        <w:t>39.</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1A504D">
        <w:rPr>
          <w:rFonts w:ascii="Times New Roman" w:hAnsi="Times New Roman"/>
          <w:sz w:val="28"/>
          <w:szCs w:val="28"/>
        </w:rPr>
        <w:t>Пархоменко А.</w:t>
      </w:r>
      <w:r>
        <w:rPr>
          <w:rFonts w:ascii="Times New Roman" w:hAnsi="Times New Roman"/>
          <w:sz w:val="28"/>
          <w:szCs w:val="28"/>
          <w:lang w:val="uk-UA"/>
        </w:rPr>
        <w:t xml:space="preserve"> </w:t>
      </w:r>
      <w:r w:rsidRPr="001A504D">
        <w:rPr>
          <w:rFonts w:ascii="Times New Roman" w:hAnsi="Times New Roman"/>
          <w:sz w:val="28"/>
          <w:szCs w:val="28"/>
        </w:rPr>
        <w:t>Н. Постинфарктная дилатация сердца</w:t>
      </w:r>
      <w:r>
        <w:rPr>
          <w:rFonts w:ascii="Times New Roman" w:hAnsi="Times New Roman"/>
          <w:sz w:val="28"/>
          <w:szCs w:val="28"/>
          <w:lang w:val="uk-UA"/>
        </w:rPr>
        <w:t>,</w:t>
      </w:r>
      <w:r w:rsidRPr="001A504D">
        <w:rPr>
          <w:rFonts w:ascii="Times New Roman" w:hAnsi="Times New Roman"/>
          <w:sz w:val="28"/>
          <w:szCs w:val="28"/>
        </w:rPr>
        <w:t xml:space="preserve"> </w:t>
      </w:r>
      <w:r>
        <w:rPr>
          <w:rFonts w:ascii="Times New Roman" w:hAnsi="Times New Roman"/>
          <w:sz w:val="28"/>
          <w:szCs w:val="28"/>
          <w:lang w:val="uk-UA"/>
        </w:rPr>
        <w:t>э</w:t>
      </w:r>
      <w:r w:rsidRPr="001A504D">
        <w:rPr>
          <w:rFonts w:ascii="Times New Roman" w:hAnsi="Times New Roman"/>
          <w:sz w:val="28"/>
          <w:szCs w:val="28"/>
        </w:rPr>
        <w:t>лектрическая нестабиль</w:t>
      </w:r>
      <w:r w:rsidRPr="002110E7">
        <w:rPr>
          <w:rFonts w:ascii="Times New Roman" w:hAnsi="Times New Roman"/>
          <w:sz w:val="28"/>
          <w:szCs w:val="28"/>
        </w:rPr>
        <w:t xml:space="preserve">ность миокарда и методы профилактики угрожающих жизни желудочковых аритмий </w:t>
      </w:r>
      <w:r>
        <w:rPr>
          <w:rFonts w:ascii="Times New Roman" w:hAnsi="Times New Roman"/>
          <w:sz w:val="28"/>
          <w:szCs w:val="28"/>
          <w:lang w:val="uk-UA"/>
        </w:rPr>
        <w:t xml:space="preserve">/ </w:t>
      </w:r>
      <w:r w:rsidRPr="001A504D">
        <w:rPr>
          <w:rFonts w:ascii="Times New Roman" w:hAnsi="Times New Roman"/>
          <w:sz w:val="28"/>
          <w:szCs w:val="28"/>
        </w:rPr>
        <w:t>А.</w:t>
      </w:r>
      <w:r>
        <w:rPr>
          <w:rFonts w:ascii="Times New Roman" w:hAnsi="Times New Roman"/>
          <w:sz w:val="28"/>
          <w:szCs w:val="28"/>
        </w:rPr>
        <w:t xml:space="preserve"> </w:t>
      </w:r>
      <w:r w:rsidRPr="001A504D">
        <w:rPr>
          <w:rFonts w:ascii="Times New Roman" w:hAnsi="Times New Roman"/>
          <w:sz w:val="28"/>
          <w:szCs w:val="28"/>
        </w:rPr>
        <w:t>Н.</w:t>
      </w:r>
      <w:r>
        <w:rPr>
          <w:rFonts w:ascii="Times New Roman" w:hAnsi="Times New Roman"/>
          <w:sz w:val="28"/>
          <w:szCs w:val="28"/>
          <w:lang w:val="uk-UA"/>
        </w:rPr>
        <w:t xml:space="preserve"> </w:t>
      </w:r>
      <w:r w:rsidRPr="001A504D">
        <w:rPr>
          <w:rFonts w:ascii="Times New Roman" w:hAnsi="Times New Roman"/>
          <w:sz w:val="28"/>
          <w:szCs w:val="28"/>
        </w:rPr>
        <w:t xml:space="preserve">Пархоменко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Укр.</w:t>
      </w:r>
      <w:r w:rsidRPr="002110E7">
        <w:rPr>
          <w:rFonts w:ascii="Times New Roman" w:hAnsi="Times New Roman"/>
          <w:sz w:val="28"/>
          <w:szCs w:val="28"/>
          <w:lang w:val="uk-UA"/>
        </w:rPr>
        <w:t xml:space="preserve"> </w:t>
      </w:r>
      <w:r w:rsidRPr="002110E7">
        <w:rPr>
          <w:rFonts w:ascii="Times New Roman" w:hAnsi="Times New Roman"/>
          <w:sz w:val="28"/>
          <w:szCs w:val="28"/>
        </w:rPr>
        <w:t>кард</w:t>
      </w:r>
      <w:r w:rsidRPr="002110E7">
        <w:rPr>
          <w:rFonts w:ascii="Times New Roman" w:hAnsi="Times New Roman"/>
          <w:sz w:val="28"/>
          <w:szCs w:val="28"/>
          <w:lang w:val="uk-UA"/>
        </w:rPr>
        <w:t>іол</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ж</w:t>
      </w:r>
      <w:r>
        <w:rPr>
          <w:rFonts w:ascii="Times New Roman" w:hAnsi="Times New Roman"/>
          <w:sz w:val="28"/>
          <w:szCs w:val="28"/>
          <w:lang w:val="uk-UA"/>
        </w:rPr>
        <w:t>урн</w:t>
      </w:r>
      <w:r w:rsidRPr="002110E7">
        <w:rPr>
          <w:rFonts w:ascii="Times New Roman" w:hAnsi="Times New Roman"/>
          <w:sz w:val="28"/>
          <w:szCs w:val="28"/>
        </w:rPr>
        <w:t>. –</w:t>
      </w:r>
      <w:r w:rsidRPr="002110E7">
        <w:rPr>
          <w:rFonts w:ascii="Times New Roman" w:hAnsi="Times New Roman"/>
          <w:sz w:val="28"/>
          <w:szCs w:val="28"/>
          <w:lang w:val="uk-UA"/>
        </w:rPr>
        <w:t xml:space="preserve"> </w:t>
      </w:r>
      <w:r w:rsidRPr="002110E7">
        <w:rPr>
          <w:rFonts w:ascii="Times New Roman" w:hAnsi="Times New Roman"/>
          <w:sz w:val="28"/>
          <w:szCs w:val="28"/>
        </w:rPr>
        <w:t>1996.</w:t>
      </w:r>
      <w:r>
        <w:rPr>
          <w:rFonts w:ascii="Times New Roman" w:hAnsi="Times New Roman"/>
          <w:sz w:val="28"/>
          <w:szCs w:val="28"/>
        </w:rPr>
        <w:t xml:space="preserve"> – </w:t>
      </w:r>
      <w:r w:rsidRPr="002110E7">
        <w:rPr>
          <w:rFonts w:ascii="Times New Roman" w:hAnsi="Times New Roman"/>
          <w:sz w:val="28"/>
          <w:szCs w:val="28"/>
        </w:rPr>
        <w:t>№ 5–6.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10–14.</w:t>
      </w:r>
    </w:p>
    <w:p w:rsidR="004B165B" w:rsidRPr="001A504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rPr>
      </w:pPr>
      <w:r>
        <w:rPr>
          <w:rFonts w:ascii="Times New Roman" w:hAnsi="Times New Roman"/>
          <w:sz w:val="28"/>
          <w:szCs w:val="28"/>
          <w:lang w:val="uk-UA"/>
        </w:rPr>
        <w:t>П</w:t>
      </w:r>
      <w:r w:rsidRPr="001A504D">
        <w:rPr>
          <w:rFonts w:ascii="Times New Roman" w:hAnsi="Times New Roman"/>
          <w:sz w:val="28"/>
          <w:szCs w:val="28"/>
        </w:rPr>
        <w:t>архоменко А.</w:t>
      </w:r>
      <w:r>
        <w:rPr>
          <w:rFonts w:ascii="Times New Roman" w:hAnsi="Times New Roman"/>
          <w:sz w:val="28"/>
          <w:szCs w:val="28"/>
        </w:rPr>
        <w:t xml:space="preserve"> </w:t>
      </w:r>
      <w:r w:rsidRPr="001A504D">
        <w:rPr>
          <w:rFonts w:ascii="Times New Roman" w:hAnsi="Times New Roman"/>
          <w:sz w:val="28"/>
          <w:szCs w:val="28"/>
        </w:rPr>
        <w:t>Н.</w:t>
      </w:r>
      <w:r>
        <w:rPr>
          <w:rFonts w:ascii="Times New Roman" w:hAnsi="Times New Roman"/>
          <w:sz w:val="28"/>
          <w:szCs w:val="28"/>
        </w:rPr>
        <w:t xml:space="preserve"> </w:t>
      </w:r>
      <w:r w:rsidRPr="001A504D">
        <w:rPr>
          <w:rFonts w:ascii="Times New Roman" w:hAnsi="Times New Roman"/>
          <w:sz w:val="28"/>
          <w:szCs w:val="28"/>
        </w:rPr>
        <w:t>Сравнительная оценка применения двух кардиоселективных блокаторов ß</w:t>
      </w:r>
      <w:r>
        <w:rPr>
          <w:rFonts w:ascii="Times New Roman" w:hAnsi="Times New Roman"/>
          <w:sz w:val="28"/>
          <w:szCs w:val="28"/>
        </w:rPr>
        <w:t>–</w:t>
      </w:r>
      <w:r w:rsidRPr="001A504D">
        <w:rPr>
          <w:rFonts w:ascii="Times New Roman" w:hAnsi="Times New Roman"/>
          <w:sz w:val="28"/>
          <w:szCs w:val="28"/>
        </w:rPr>
        <w:t xml:space="preserve">адренорецепторов метопролола и бетаксолола у больных с острым инфарктом </w:t>
      </w:r>
      <w:r>
        <w:rPr>
          <w:rFonts w:ascii="Times New Roman" w:hAnsi="Times New Roman"/>
          <w:sz w:val="28"/>
          <w:szCs w:val="28"/>
          <w:lang w:val="uk-UA"/>
        </w:rPr>
        <w:t>м</w:t>
      </w:r>
      <w:r w:rsidRPr="001A504D">
        <w:rPr>
          <w:rFonts w:ascii="Times New Roman" w:hAnsi="Times New Roman"/>
          <w:sz w:val="28"/>
          <w:szCs w:val="28"/>
        </w:rPr>
        <w:t xml:space="preserve">иокарда </w:t>
      </w:r>
      <w:r>
        <w:rPr>
          <w:rFonts w:ascii="Times New Roman" w:hAnsi="Times New Roman"/>
          <w:sz w:val="28"/>
          <w:szCs w:val="28"/>
        </w:rPr>
        <w:t xml:space="preserve">/ </w:t>
      </w:r>
      <w:r w:rsidRPr="001A504D">
        <w:rPr>
          <w:rFonts w:ascii="Times New Roman" w:hAnsi="Times New Roman"/>
          <w:sz w:val="28"/>
          <w:szCs w:val="28"/>
        </w:rPr>
        <w:t>А.</w:t>
      </w:r>
      <w:r>
        <w:rPr>
          <w:rFonts w:ascii="Times New Roman" w:hAnsi="Times New Roman"/>
          <w:sz w:val="28"/>
          <w:szCs w:val="28"/>
        </w:rPr>
        <w:t xml:space="preserve"> </w:t>
      </w:r>
      <w:r w:rsidRPr="001A504D">
        <w:rPr>
          <w:rFonts w:ascii="Times New Roman" w:hAnsi="Times New Roman"/>
          <w:sz w:val="28"/>
          <w:szCs w:val="28"/>
        </w:rPr>
        <w:t>Н.</w:t>
      </w:r>
      <w:r>
        <w:rPr>
          <w:rFonts w:ascii="Times New Roman" w:hAnsi="Times New Roman"/>
          <w:sz w:val="28"/>
          <w:szCs w:val="28"/>
          <w:lang w:val="uk-UA"/>
        </w:rPr>
        <w:t xml:space="preserve"> П</w:t>
      </w:r>
      <w:r>
        <w:rPr>
          <w:rFonts w:ascii="Times New Roman" w:hAnsi="Times New Roman"/>
          <w:sz w:val="28"/>
          <w:szCs w:val="28"/>
        </w:rPr>
        <w:t>архоменко</w:t>
      </w:r>
      <w:r w:rsidRPr="001A504D">
        <w:rPr>
          <w:rFonts w:ascii="Times New Roman" w:hAnsi="Times New Roman"/>
          <w:sz w:val="28"/>
          <w:szCs w:val="28"/>
        </w:rPr>
        <w:t>, О.</w:t>
      </w:r>
      <w:r>
        <w:rPr>
          <w:rFonts w:ascii="Times New Roman" w:hAnsi="Times New Roman"/>
          <w:sz w:val="28"/>
          <w:szCs w:val="28"/>
        </w:rPr>
        <w:t xml:space="preserve"> </w:t>
      </w:r>
      <w:r w:rsidRPr="001A504D">
        <w:rPr>
          <w:rFonts w:ascii="Times New Roman" w:hAnsi="Times New Roman"/>
          <w:sz w:val="28"/>
          <w:szCs w:val="28"/>
        </w:rPr>
        <w:t>И.</w:t>
      </w:r>
      <w:r>
        <w:rPr>
          <w:rFonts w:ascii="Times New Roman" w:hAnsi="Times New Roman"/>
          <w:sz w:val="28"/>
          <w:szCs w:val="28"/>
        </w:rPr>
        <w:t xml:space="preserve"> </w:t>
      </w:r>
      <w:r w:rsidRPr="001A504D">
        <w:rPr>
          <w:rFonts w:ascii="Times New Roman" w:hAnsi="Times New Roman"/>
          <w:sz w:val="28"/>
          <w:szCs w:val="28"/>
        </w:rPr>
        <w:t xml:space="preserve">Иркин // </w:t>
      </w:r>
      <w:r w:rsidRPr="002C450F">
        <w:rPr>
          <w:rFonts w:ascii="Times New Roman" w:hAnsi="Times New Roman"/>
          <w:sz w:val="28"/>
          <w:szCs w:val="28"/>
        </w:rPr>
        <w:t>Укр. мед. часоп.</w:t>
      </w:r>
      <w:r w:rsidRPr="001A504D">
        <w:rPr>
          <w:rFonts w:ascii="Times New Roman" w:hAnsi="Times New Roman"/>
          <w:sz w:val="28"/>
          <w:szCs w:val="28"/>
        </w:rPr>
        <w:t xml:space="preserve"> </w:t>
      </w:r>
      <w:r w:rsidRPr="001A504D">
        <w:rPr>
          <w:rFonts w:ascii="Times New Roman" w:hAnsi="Times New Roman"/>
          <w:sz w:val="28"/>
          <w:szCs w:val="28"/>
          <w:lang w:val="uk-UA"/>
        </w:rPr>
        <w:t>– 2002. – № 6</w:t>
      </w:r>
      <w:r>
        <w:rPr>
          <w:rFonts w:ascii="Times New Roman" w:hAnsi="Times New Roman"/>
          <w:sz w:val="28"/>
          <w:szCs w:val="28"/>
          <w:lang w:val="uk-UA"/>
        </w:rPr>
        <w:t xml:space="preserve"> </w:t>
      </w:r>
      <w:r w:rsidRPr="001A504D">
        <w:rPr>
          <w:rFonts w:ascii="Times New Roman" w:hAnsi="Times New Roman"/>
          <w:sz w:val="28"/>
          <w:szCs w:val="28"/>
          <w:lang w:val="uk-UA"/>
        </w:rPr>
        <w:t>/</w:t>
      </w:r>
      <w:r>
        <w:rPr>
          <w:rFonts w:ascii="Times New Roman" w:hAnsi="Times New Roman"/>
          <w:sz w:val="28"/>
          <w:szCs w:val="28"/>
          <w:lang w:val="uk-UA"/>
        </w:rPr>
        <w:t xml:space="preserve"> </w:t>
      </w:r>
      <w:r w:rsidRPr="001A504D">
        <w:rPr>
          <w:rFonts w:ascii="Times New Roman" w:hAnsi="Times New Roman"/>
          <w:sz w:val="28"/>
          <w:szCs w:val="28"/>
          <w:lang w:val="uk-UA"/>
        </w:rPr>
        <w:t>32. – С. 52</w:t>
      </w:r>
      <w:r>
        <w:rPr>
          <w:rFonts w:ascii="Times New Roman" w:hAnsi="Times New Roman"/>
          <w:sz w:val="28"/>
          <w:szCs w:val="28"/>
          <w:lang w:val="uk-UA"/>
        </w:rPr>
        <w:t>–</w:t>
      </w:r>
      <w:r w:rsidRPr="001A504D">
        <w:rPr>
          <w:rFonts w:ascii="Times New Roman" w:hAnsi="Times New Roman"/>
          <w:sz w:val="28"/>
          <w:szCs w:val="28"/>
          <w:lang w:val="uk-UA"/>
        </w:rPr>
        <w:t>55.</w:t>
      </w:r>
      <w:r w:rsidRPr="001A504D">
        <w:rPr>
          <w:rFonts w:ascii="Times New Roman" w:hAnsi="Times New Roman"/>
          <w:sz w:val="28"/>
          <w:szCs w:val="28"/>
        </w:rPr>
        <w:t xml:space="preserve"> </w:t>
      </w:r>
    </w:p>
    <w:p w:rsidR="004B165B" w:rsidRPr="003C61E0"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Пархоменко О.</w:t>
      </w:r>
      <w:r>
        <w:rPr>
          <w:rFonts w:ascii="Times New Roman" w:hAnsi="Times New Roman"/>
          <w:sz w:val="28"/>
          <w:szCs w:val="28"/>
          <w:lang w:val="uk-UA"/>
        </w:rPr>
        <w:t xml:space="preserve"> </w:t>
      </w:r>
      <w:r w:rsidRPr="002110E7">
        <w:rPr>
          <w:rFonts w:ascii="Times New Roman" w:hAnsi="Times New Roman"/>
          <w:sz w:val="28"/>
          <w:szCs w:val="28"/>
          <w:lang w:val="uk-UA"/>
        </w:rPr>
        <w:t xml:space="preserve">М. Значення електрокардіографії високого підсилення у діагностиці загрозливих для життя аритмій та розвитку раптової серцевої смерті </w:t>
      </w:r>
      <w:r>
        <w:rPr>
          <w:rFonts w:ascii="Times New Roman" w:hAnsi="Times New Roman"/>
          <w:sz w:val="28"/>
          <w:szCs w:val="28"/>
          <w:lang w:val="uk-UA"/>
        </w:rPr>
        <w:t xml:space="preserve">/ </w:t>
      </w:r>
      <w:r w:rsidRPr="002110E7">
        <w:rPr>
          <w:rFonts w:ascii="Times New Roman" w:hAnsi="Times New Roman"/>
          <w:sz w:val="28"/>
          <w:szCs w:val="28"/>
          <w:lang w:val="uk-UA"/>
        </w:rPr>
        <w:t>О.</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Пархоменко, М.</w:t>
      </w:r>
      <w:r>
        <w:rPr>
          <w:rFonts w:ascii="Times New Roman" w:hAnsi="Times New Roman"/>
          <w:sz w:val="28"/>
          <w:szCs w:val="28"/>
          <w:lang w:val="uk-UA"/>
        </w:rPr>
        <w:t xml:space="preserve"> </w:t>
      </w:r>
      <w:r w:rsidRPr="002110E7">
        <w:rPr>
          <w:rFonts w:ascii="Times New Roman" w:hAnsi="Times New Roman"/>
          <w:sz w:val="28"/>
          <w:szCs w:val="28"/>
          <w:lang w:val="uk-UA"/>
        </w:rPr>
        <w:t xml:space="preserve">В. Перепелиця // </w:t>
      </w:r>
      <w:r w:rsidRPr="00D0555C">
        <w:rPr>
          <w:rFonts w:ascii="Times New Roman" w:hAnsi="Times New Roman"/>
          <w:sz w:val="28"/>
          <w:szCs w:val="28"/>
          <w:lang w:val="uk-UA"/>
        </w:rPr>
        <w:t>Укр. мед. часоп.</w:t>
      </w:r>
      <w:r w:rsidRPr="002110E7">
        <w:rPr>
          <w:rFonts w:ascii="Times New Roman" w:hAnsi="Times New Roman"/>
          <w:sz w:val="28"/>
          <w:szCs w:val="28"/>
          <w:lang w:val="uk-UA"/>
        </w:rPr>
        <w:t xml:space="preserve"> </w:t>
      </w:r>
      <w:r>
        <w:rPr>
          <w:rFonts w:ascii="Times New Roman" w:hAnsi="Times New Roman"/>
          <w:sz w:val="28"/>
          <w:szCs w:val="28"/>
          <w:lang w:val="uk-UA"/>
        </w:rPr>
        <w:t xml:space="preserve">          – </w:t>
      </w:r>
      <w:r w:rsidRPr="002110E7">
        <w:rPr>
          <w:rFonts w:ascii="Times New Roman" w:hAnsi="Times New Roman"/>
          <w:sz w:val="28"/>
          <w:szCs w:val="28"/>
          <w:lang w:val="uk-UA"/>
        </w:rPr>
        <w:t>2000.</w:t>
      </w:r>
      <w:r>
        <w:rPr>
          <w:rFonts w:ascii="Times New Roman" w:hAnsi="Times New Roman"/>
          <w:sz w:val="28"/>
          <w:szCs w:val="28"/>
          <w:lang w:val="uk-UA"/>
        </w:rPr>
        <w:t xml:space="preserve"> – </w:t>
      </w:r>
      <w:r w:rsidRPr="002110E7">
        <w:rPr>
          <w:rFonts w:ascii="Times New Roman" w:hAnsi="Times New Roman"/>
          <w:sz w:val="28"/>
          <w:szCs w:val="28"/>
          <w:lang w:val="uk-UA"/>
        </w:rPr>
        <w:t>№ 1</w:t>
      </w:r>
      <w:r>
        <w:rPr>
          <w:rFonts w:ascii="Times New Roman" w:hAnsi="Times New Roman"/>
          <w:sz w:val="28"/>
          <w:szCs w:val="28"/>
          <w:lang w:val="uk-UA"/>
        </w:rPr>
        <w:t>.</w:t>
      </w:r>
      <w:r w:rsidRPr="002110E7">
        <w:rPr>
          <w:rFonts w:ascii="Times New Roman" w:hAnsi="Times New Roman"/>
          <w:sz w:val="28"/>
          <w:szCs w:val="28"/>
          <w:lang w:val="uk-UA"/>
        </w:rPr>
        <w:t xml:space="preserve"> (15). – С.</w:t>
      </w:r>
      <w:r>
        <w:rPr>
          <w:rFonts w:ascii="Times New Roman" w:hAnsi="Times New Roman"/>
          <w:sz w:val="28"/>
          <w:szCs w:val="28"/>
          <w:lang w:val="uk-UA"/>
        </w:rPr>
        <w:t xml:space="preserve"> </w:t>
      </w:r>
      <w:r w:rsidRPr="002110E7">
        <w:rPr>
          <w:rFonts w:ascii="Times New Roman" w:hAnsi="Times New Roman"/>
          <w:sz w:val="28"/>
          <w:szCs w:val="28"/>
          <w:lang w:val="uk-UA"/>
        </w:rPr>
        <w:t>39</w:t>
      </w:r>
      <w:r>
        <w:rPr>
          <w:rFonts w:ascii="Times New Roman" w:hAnsi="Times New Roman"/>
          <w:sz w:val="28"/>
          <w:szCs w:val="28"/>
          <w:lang w:val="uk-UA"/>
        </w:rPr>
        <w:t>–</w:t>
      </w:r>
      <w:r w:rsidRPr="002110E7">
        <w:rPr>
          <w:rFonts w:ascii="Times New Roman" w:hAnsi="Times New Roman"/>
          <w:sz w:val="28"/>
          <w:szCs w:val="28"/>
          <w:lang w:val="uk-UA"/>
        </w:rPr>
        <w:t>44.</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lastRenderedPageBreak/>
        <w:t xml:space="preserve">Пархоменко О. М. Стандарти кардіологічної медичної допомоги в Україні: реальність і перспективи / </w:t>
      </w:r>
      <w:r w:rsidRPr="002110E7">
        <w:rPr>
          <w:rFonts w:ascii="Times New Roman" w:hAnsi="Times New Roman"/>
          <w:sz w:val="28"/>
          <w:szCs w:val="28"/>
          <w:lang w:val="uk-UA"/>
        </w:rPr>
        <w:t>О.</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Пархоменко // Внутрішня медицина.    – 2007. – № 3. – С. 134–136.</w:t>
      </w:r>
    </w:p>
    <w:p w:rsidR="004B165B" w:rsidRPr="0079514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95148">
        <w:rPr>
          <w:rFonts w:ascii="Times New Roman" w:hAnsi="Times New Roman"/>
          <w:sz w:val="28"/>
          <w:szCs w:val="28"/>
          <w:lang w:val="uk-UA"/>
        </w:rPr>
        <w:t>Перцева Т. А. Мышечная дисфункция при ХОБЛ</w:t>
      </w:r>
      <w:r w:rsidRPr="002110E7">
        <w:rPr>
          <w:rFonts w:ascii="Times New Roman" w:hAnsi="Times New Roman"/>
          <w:sz w:val="28"/>
          <w:szCs w:val="28"/>
          <w:lang w:val="uk-UA"/>
        </w:rPr>
        <w:t xml:space="preserve"> </w:t>
      </w:r>
      <w:r>
        <w:rPr>
          <w:rFonts w:ascii="Times New Roman" w:hAnsi="Times New Roman"/>
          <w:sz w:val="28"/>
          <w:szCs w:val="28"/>
          <w:lang w:val="uk-UA"/>
        </w:rPr>
        <w:t>/</w:t>
      </w:r>
      <w:r w:rsidRPr="00795148">
        <w:rPr>
          <w:rFonts w:ascii="Times New Roman" w:hAnsi="Times New Roman"/>
          <w:sz w:val="28"/>
          <w:szCs w:val="28"/>
          <w:lang w:val="uk-UA"/>
        </w:rPr>
        <w:t xml:space="preserve"> Т. А. Перцева </w:t>
      </w:r>
      <w:r>
        <w:rPr>
          <w:rFonts w:ascii="Times New Roman" w:hAnsi="Times New Roman"/>
          <w:sz w:val="28"/>
          <w:szCs w:val="28"/>
          <w:lang w:val="uk-UA"/>
        </w:rPr>
        <w:t xml:space="preserve">    </w:t>
      </w:r>
      <w:r w:rsidRPr="00795148">
        <w:rPr>
          <w:rFonts w:ascii="Times New Roman" w:hAnsi="Times New Roman"/>
          <w:sz w:val="28"/>
          <w:szCs w:val="28"/>
          <w:lang w:val="uk-UA"/>
        </w:rPr>
        <w:t>// Здоров'я України. – 2007. – №</w:t>
      </w:r>
      <w:r>
        <w:rPr>
          <w:rFonts w:ascii="Times New Roman" w:hAnsi="Times New Roman"/>
          <w:sz w:val="28"/>
          <w:szCs w:val="28"/>
          <w:lang w:val="uk-UA"/>
        </w:rPr>
        <w:t xml:space="preserve"> </w:t>
      </w:r>
      <w:r w:rsidRPr="00795148">
        <w:rPr>
          <w:rFonts w:ascii="Times New Roman" w:hAnsi="Times New Roman"/>
          <w:sz w:val="28"/>
          <w:szCs w:val="28"/>
          <w:lang w:val="uk-UA"/>
        </w:rPr>
        <w:t>13–14. – С.</w:t>
      </w:r>
      <w:r>
        <w:rPr>
          <w:rFonts w:ascii="Times New Roman" w:hAnsi="Times New Roman"/>
          <w:sz w:val="28"/>
          <w:szCs w:val="28"/>
          <w:lang w:val="uk-UA"/>
        </w:rPr>
        <w:t xml:space="preserve"> </w:t>
      </w:r>
      <w:r w:rsidRPr="00795148">
        <w:rPr>
          <w:rFonts w:ascii="Times New Roman" w:hAnsi="Times New Roman"/>
          <w:sz w:val="28"/>
          <w:szCs w:val="28"/>
          <w:lang w:val="uk-UA"/>
        </w:rPr>
        <w:t>11.</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 xml:space="preserve">Планування потреби в наданні різних видів спеціалізованої кардіологічної допомоги хворим на інфаркт міокарда  та хронічні форми ішемічної хвороби серця (за даними обласного кардіодиспансерного відділення) </w:t>
      </w:r>
      <w:r>
        <w:rPr>
          <w:rFonts w:ascii="Times New Roman" w:hAnsi="Times New Roman"/>
          <w:sz w:val="28"/>
          <w:szCs w:val="28"/>
          <w:lang w:val="uk-UA"/>
        </w:rPr>
        <w:t xml:space="preserve">/ М. </w:t>
      </w:r>
      <w:r w:rsidRPr="002110E7">
        <w:rPr>
          <w:rFonts w:ascii="Times New Roman" w:hAnsi="Times New Roman"/>
          <w:sz w:val="28"/>
          <w:szCs w:val="28"/>
          <w:lang w:val="uk-UA"/>
        </w:rPr>
        <w:t xml:space="preserve">Швед, </w:t>
      </w:r>
      <w:r>
        <w:rPr>
          <w:rFonts w:ascii="Times New Roman" w:hAnsi="Times New Roman"/>
          <w:sz w:val="28"/>
          <w:szCs w:val="28"/>
          <w:lang w:val="uk-UA"/>
        </w:rPr>
        <w:t xml:space="preserve">М. </w:t>
      </w:r>
      <w:r w:rsidRPr="002110E7">
        <w:rPr>
          <w:rFonts w:ascii="Times New Roman" w:hAnsi="Times New Roman"/>
          <w:sz w:val="28"/>
          <w:szCs w:val="28"/>
          <w:lang w:val="uk-UA"/>
        </w:rPr>
        <w:t>Гребеник,</w:t>
      </w:r>
      <w:r>
        <w:rPr>
          <w:rFonts w:ascii="Times New Roman" w:hAnsi="Times New Roman"/>
          <w:sz w:val="28"/>
          <w:szCs w:val="28"/>
          <w:lang w:val="uk-UA"/>
        </w:rPr>
        <w:t xml:space="preserve"> Л.</w:t>
      </w:r>
      <w:r w:rsidRPr="002110E7">
        <w:rPr>
          <w:rFonts w:ascii="Times New Roman" w:hAnsi="Times New Roman"/>
          <w:sz w:val="28"/>
          <w:szCs w:val="28"/>
          <w:lang w:val="uk-UA"/>
        </w:rPr>
        <w:t xml:space="preserve"> Охримович </w:t>
      </w:r>
      <w:r>
        <w:rPr>
          <w:rFonts w:ascii="Times New Roman" w:hAnsi="Times New Roman"/>
          <w:sz w:val="28"/>
          <w:szCs w:val="28"/>
          <w:lang w:val="uk-UA"/>
        </w:rPr>
        <w:t xml:space="preserve">[і ін.] </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Здобутки клінічної та експериментальної медицини</w:t>
      </w:r>
      <w:r>
        <w:rPr>
          <w:rFonts w:ascii="Times New Roman" w:hAnsi="Times New Roman"/>
          <w:sz w:val="28"/>
          <w:szCs w:val="28"/>
          <w:lang w:val="uk-UA"/>
        </w:rPr>
        <w:t xml:space="preserve"> – </w:t>
      </w:r>
      <w:r w:rsidRPr="002110E7">
        <w:rPr>
          <w:rFonts w:ascii="Times New Roman" w:hAnsi="Times New Roman"/>
          <w:sz w:val="28"/>
          <w:szCs w:val="28"/>
          <w:lang w:val="uk-UA"/>
        </w:rPr>
        <w:t>Тернопіль</w:t>
      </w:r>
      <w:r>
        <w:rPr>
          <w:rFonts w:ascii="Times New Roman" w:hAnsi="Times New Roman"/>
          <w:sz w:val="28"/>
          <w:szCs w:val="28"/>
          <w:lang w:val="uk-UA"/>
        </w:rPr>
        <w:t xml:space="preserve"> </w:t>
      </w:r>
      <w:r w:rsidRPr="002110E7">
        <w:rPr>
          <w:rFonts w:ascii="Times New Roman" w:hAnsi="Times New Roman"/>
          <w:sz w:val="28"/>
          <w:szCs w:val="28"/>
          <w:lang w:val="uk-UA"/>
        </w:rPr>
        <w:t>: Укрмедкнига, 1999.</w:t>
      </w:r>
      <w:r>
        <w:rPr>
          <w:rFonts w:ascii="Times New Roman" w:hAnsi="Times New Roman"/>
          <w:sz w:val="28"/>
          <w:szCs w:val="28"/>
          <w:lang w:val="uk-UA"/>
        </w:rPr>
        <w:t xml:space="preserve"> – Вип. 4. –   </w:t>
      </w:r>
      <w:r w:rsidRPr="002110E7">
        <w:rPr>
          <w:rFonts w:ascii="Times New Roman" w:hAnsi="Times New Roman"/>
          <w:sz w:val="28"/>
          <w:szCs w:val="28"/>
          <w:lang w:val="uk-UA"/>
        </w:rPr>
        <w:t>С. 186</w:t>
      </w:r>
      <w:r>
        <w:rPr>
          <w:rFonts w:ascii="Times New Roman" w:hAnsi="Times New Roman"/>
          <w:sz w:val="28"/>
          <w:szCs w:val="28"/>
          <w:lang w:val="uk-UA"/>
        </w:rPr>
        <w:t>–</w:t>
      </w:r>
      <w:r w:rsidRPr="002110E7">
        <w:rPr>
          <w:rFonts w:ascii="Times New Roman" w:hAnsi="Times New Roman"/>
          <w:sz w:val="28"/>
          <w:szCs w:val="28"/>
          <w:lang w:val="uk-UA"/>
        </w:rPr>
        <w:t>190.</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Порівняльна оцінка впливу бісопрололу та метопрололу на ремоделювання та систолічну функцію лівого шлуночка у хворих на Q–інфаркт міокарда із фракцією викиду менше 45 % при тривалому спостереженні / </w:t>
      </w:r>
      <w:r w:rsidRPr="00CC08B6">
        <w:rPr>
          <w:rFonts w:ascii="Times New Roman" w:hAnsi="Times New Roman"/>
          <w:sz w:val="28"/>
          <w:szCs w:val="28"/>
          <w:lang w:val="uk-UA"/>
        </w:rPr>
        <w:t>К.</w:t>
      </w:r>
      <w:r>
        <w:rPr>
          <w:rFonts w:ascii="Times New Roman" w:hAnsi="Times New Roman"/>
          <w:sz w:val="28"/>
          <w:szCs w:val="28"/>
          <w:lang w:val="uk-UA"/>
        </w:rPr>
        <w:t xml:space="preserve"> </w:t>
      </w:r>
      <w:r w:rsidRPr="00CC08B6">
        <w:rPr>
          <w:rFonts w:ascii="Times New Roman" w:hAnsi="Times New Roman"/>
          <w:sz w:val="28"/>
          <w:szCs w:val="28"/>
          <w:lang w:val="uk-UA"/>
        </w:rPr>
        <w:t>М.</w:t>
      </w:r>
      <w:r>
        <w:rPr>
          <w:rFonts w:ascii="Times New Roman" w:hAnsi="Times New Roman"/>
          <w:sz w:val="28"/>
          <w:szCs w:val="28"/>
          <w:lang w:val="uk-UA"/>
        </w:rPr>
        <w:t xml:space="preserve"> </w:t>
      </w:r>
      <w:r w:rsidRPr="00CC08B6">
        <w:rPr>
          <w:rFonts w:ascii="Times New Roman" w:hAnsi="Times New Roman"/>
          <w:sz w:val="28"/>
          <w:szCs w:val="28"/>
          <w:lang w:val="uk-UA"/>
        </w:rPr>
        <w:t>Амосова</w:t>
      </w:r>
      <w:r>
        <w:rPr>
          <w:rFonts w:ascii="Times New Roman" w:hAnsi="Times New Roman"/>
          <w:sz w:val="28"/>
          <w:szCs w:val="28"/>
          <w:lang w:val="uk-UA"/>
        </w:rPr>
        <w:t>, А. Б. Безродний, І. В. Прудкий [і ін.] // Серце і судини. – 2007. – № 4. – С. 38–45.</w:t>
      </w:r>
    </w:p>
    <w:p w:rsidR="004B165B" w:rsidRPr="000E608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Потабашн</w:t>
      </w:r>
      <w:r>
        <w:rPr>
          <w:rFonts w:ascii="Times New Roman" w:hAnsi="Times New Roman"/>
          <w:sz w:val="28"/>
          <w:szCs w:val="28"/>
          <w:lang w:val="uk-UA"/>
        </w:rPr>
        <w:t>і</w:t>
      </w:r>
      <w:r w:rsidRPr="002110E7">
        <w:rPr>
          <w:rFonts w:ascii="Times New Roman" w:hAnsi="Times New Roman"/>
          <w:sz w:val="28"/>
          <w:szCs w:val="28"/>
          <w:lang w:val="uk-UA"/>
        </w:rPr>
        <w:t>й В.</w:t>
      </w:r>
      <w:r>
        <w:rPr>
          <w:rFonts w:ascii="Times New Roman" w:hAnsi="Times New Roman"/>
          <w:sz w:val="28"/>
          <w:szCs w:val="28"/>
          <w:lang w:val="uk-UA"/>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Клінічна характеристика і класифікація хворих із хронічною серцевою недостатністю, пов’</w:t>
      </w:r>
      <w:r w:rsidRPr="000E6088">
        <w:rPr>
          <w:rFonts w:ascii="Times New Roman" w:hAnsi="Times New Roman"/>
          <w:sz w:val="28"/>
          <w:szCs w:val="28"/>
          <w:lang w:val="uk-UA"/>
        </w:rPr>
        <w:t xml:space="preserve">язаною з </w:t>
      </w:r>
      <w:r>
        <w:rPr>
          <w:rFonts w:ascii="Times New Roman" w:hAnsi="Times New Roman"/>
          <w:sz w:val="28"/>
          <w:szCs w:val="28"/>
          <w:lang w:val="uk-UA"/>
        </w:rPr>
        <w:t xml:space="preserve">ішемічною хворобою серця і артеріальною гіпертензією в поєднанні з хронічним обструктивним захворюванням легень /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А.</w:t>
      </w:r>
      <w:r>
        <w:rPr>
          <w:rFonts w:ascii="Times New Roman" w:hAnsi="Times New Roman"/>
          <w:sz w:val="28"/>
          <w:szCs w:val="28"/>
          <w:lang w:val="uk-UA"/>
        </w:rPr>
        <w:t xml:space="preserve"> </w:t>
      </w:r>
      <w:r w:rsidRPr="002110E7">
        <w:rPr>
          <w:rFonts w:ascii="Times New Roman" w:hAnsi="Times New Roman"/>
          <w:sz w:val="28"/>
          <w:szCs w:val="28"/>
          <w:lang w:val="uk-UA"/>
        </w:rPr>
        <w:t>Потабашн</w:t>
      </w:r>
      <w:r>
        <w:rPr>
          <w:rFonts w:ascii="Times New Roman" w:hAnsi="Times New Roman"/>
          <w:sz w:val="28"/>
          <w:szCs w:val="28"/>
          <w:lang w:val="uk-UA"/>
        </w:rPr>
        <w:t>і</w:t>
      </w:r>
      <w:r w:rsidRPr="002110E7">
        <w:rPr>
          <w:rFonts w:ascii="Times New Roman" w:hAnsi="Times New Roman"/>
          <w:sz w:val="28"/>
          <w:szCs w:val="28"/>
          <w:lang w:val="uk-UA"/>
        </w:rPr>
        <w:t xml:space="preserve">й </w:t>
      </w:r>
      <w:r>
        <w:rPr>
          <w:rFonts w:ascii="Times New Roman" w:hAnsi="Times New Roman"/>
          <w:sz w:val="28"/>
          <w:szCs w:val="28"/>
          <w:lang w:val="uk-UA"/>
        </w:rPr>
        <w:t>// Медичні перспективи. – 2003. –    Т. 8, № 3. –Ч. 1. – С. 24–31.</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Применение селективного ß</w:t>
      </w:r>
      <w:r>
        <w:rPr>
          <w:rFonts w:ascii="Times New Roman" w:hAnsi="Times New Roman"/>
          <w:sz w:val="28"/>
          <w:szCs w:val="28"/>
        </w:rPr>
        <w:t>–</w:t>
      </w:r>
      <w:r w:rsidRPr="002110E7">
        <w:rPr>
          <w:rFonts w:ascii="Times New Roman" w:hAnsi="Times New Roman"/>
          <w:sz w:val="28"/>
          <w:szCs w:val="28"/>
        </w:rPr>
        <w:t xml:space="preserve">адреноблокатора бисопролола у больных острым инфарктом миокарда и сопутствующим хроническим обстуктивным бронхитом </w:t>
      </w:r>
      <w:r>
        <w:rPr>
          <w:rFonts w:ascii="Times New Roman" w:hAnsi="Times New Roman"/>
          <w:sz w:val="28"/>
          <w:szCs w:val="28"/>
          <w:lang w:val="uk-UA"/>
        </w:rPr>
        <w:t xml:space="preserve">/ С. Н. </w:t>
      </w:r>
      <w:r w:rsidRPr="002110E7">
        <w:rPr>
          <w:rFonts w:ascii="Times New Roman" w:hAnsi="Times New Roman"/>
          <w:sz w:val="28"/>
          <w:szCs w:val="28"/>
        </w:rPr>
        <w:t xml:space="preserve">Терещенко, </w:t>
      </w:r>
      <w:r>
        <w:rPr>
          <w:rFonts w:ascii="Times New Roman" w:hAnsi="Times New Roman"/>
          <w:sz w:val="28"/>
          <w:szCs w:val="28"/>
          <w:lang w:val="uk-UA"/>
        </w:rPr>
        <w:t xml:space="preserve">Е. П. </w:t>
      </w:r>
      <w:r w:rsidRPr="002110E7">
        <w:rPr>
          <w:rFonts w:ascii="Times New Roman" w:hAnsi="Times New Roman"/>
          <w:sz w:val="28"/>
          <w:szCs w:val="28"/>
        </w:rPr>
        <w:t xml:space="preserve">Павликова, </w:t>
      </w:r>
      <w:r>
        <w:rPr>
          <w:rFonts w:ascii="Times New Roman" w:hAnsi="Times New Roman"/>
          <w:sz w:val="28"/>
          <w:szCs w:val="28"/>
          <w:lang w:val="uk-UA"/>
        </w:rPr>
        <w:t xml:space="preserve">В. И. </w:t>
      </w:r>
      <w:r w:rsidRPr="002110E7">
        <w:rPr>
          <w:rFonts w:ascii="Times New Roman" w:hAnsi="Times New Roman"/>
          <w:sz w:val="28"/>
          <w:szCs w:val="28"/>
        </w:rPr>
        <w:t xml:space="preserve">Сивков, </w:t>
      </w:r>
      <w:r>
        <w:rPr>
          <w:rFonts w:ascii="Times New Roman" w:hAnsi="Times New Roman"/>
          <w:sz w:val="28"/>
          <w:szCs w:val="28"/>
          <w:lang w:val="uk-UA"/>
        </w:rPr>
        <w:t xml:space="preserve">   В. С. </w:t>
      </w:r>
      <w:r w:rsidRPr="002110E7">
        <w:rPr>
          <w:rFonts w:ascii="Times New Roman" w:hAnsi="Times New Roman"/>
          <w:sz w:val="28"/>
          <w:szCs w:val="28"/>
        </w:rPr>
        <w:t>Моисеев.</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 –</w:t>
      </w:r>
      <w:r w:rsidRPr="002110E7">
        <w:rPr>
          <w:rFonts w:ascii="Times New Roman" w:hAnsi="Times New Roman"/>
          <w:sz w:val="28"/>
          <w:szCs w:val="28"/>
          <w:lang w:val="uk-UA"/>
        </w:rPr>
        <w:t xml:space="preserve"> </w:t>
      </w:r>
      <w:r w:rsidRPr="002110E7">
        <w:rPr>
          <w:rFonts w:ascii="Times New Roman" w:hAnsi="Times New Roman"/>
          <w:sz w:val="28"/>
          <w:szCs w:val="28"/>
        </w:rPr>
        <w:t>2000.</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9.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42</w:t>
      </w:r>
      <w:r>
        <w:rPr>
          <w:rFonts w:ascii="Times New Roman" w:hAnsi="Times New Roman"/>
          <w:sz w:val="28"/>
          <w:szCs w:val="28"/>
        </w:rPr>
        <w:t>–</w:t>
      </w:r>
      <w:r w:rsidRPr="002110E7">
        <w:rPr>
          <w:rFonts w:ascii="Times New Roman" w:hAnsi="Times New Roman"/>
          <w:sz w:val="28"/>
          <w:szCs w:val="28"/>
        </w:rPr>
        <w:t>44.</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Применение эгилока (метопролола) у постинфарктных больных : влияние на ремоделирование левого желудочка </w:t>
      </w:r>
      <w:r w:rsidRPr="000F56BC">
        <w:rPr>
          <w:rFonts w:ascii="Times New Roman" w:hAnsi="Times New Roman"/>
          <w:sz w:val="28"/>
          <w:szCs w:val="28"/>
        </w:rPr>
        <w:t xml:space="preserve">/ </w:t>
      </w:r>
      <w:r>
        <w:rPr>
          <w:rFonts w:ascii="Times New Roman" w:hAnsi="Times New Roman"/>
          <w:sz w:val="28"/>
          <w:szCs w:val="28"/>
          <w:lang w:val="uk-UA"/>
        </w:rPr>
        <w:t>А. Дядык, А. Багрий,              О. Самойлова [и др.] // Ліки України. – 2003. – № 9. – С. 35–38.</w:t>
      </w:r>
    </w:p>
    <w:p w:rsidR="004B165B" w:rsidRPr="00162846" w:rsidRDefault="004B165B" w:rsidP="007D5000">
      <w:pPr>
        <w:numPr>
          <w:ilvl w:val="0"/>
          <w:numId w:val="24"/>
        </w:numPr>
        <w:spacing w:after="0" w:line="360" w:lineRule="auto"/>
        <w:ind w:left="0" w:firstLine="709"/>
        <w:jc w:val="both"/>
        <w:rPr>
          <w:rFonts w:ascii="Times New Roman" w:hAnsi="Times New Roman"/>
          <w:bCs/>
          <w:sz w:val="28"/>
          <w:szCs w:val="28"/>
        </w:rPr>
      </w:pPr>
      <w:r w:rsidRPr="00795148">
        <w:rPr>
          <w:rFonts w:ascii="Times New Roman" w:hAnsi="Times New Roman"/>
          <w:bCs/>
          <w:sz w:val="28"/>
          <w:szCs w:val="28"/>
          <w:lang w:val="uk-UA"/>
        </w:rPr>
        <w:lastRenderedPageBreak/>
        <w:t>Про затвердження методик виконання вимірювань медико–біологічних показників</w:t>
      </w:r>
      <w:r>
        <w:rPr>
          <w:rFonts w:ascii="Times New Roman" w:hAnsi="Times New Roman"/>
          <w:bCs/>
          <w:sz w:val="28"/>
          <w:szCs w:val="28"/>
          <w:lang w:val="uk-UA"/>
        </w:rPr>
        <w:t xml:space="preserve"> : н</w:t>
      </w:r>
      <w:r w:rsidRPr="00795148">
        <w:rPr>
          <w:rFonts w:ascii="Times New Roman" w:hAnsi="Times New Roman"/>
          <w:bCs/>
          <w:sz w:val="28"/>
          <w:szCs w:val="28"/>
          <w:lang w:val="uk-UA"/>
        </w:rPr>
        <w:t>аказ МОЗ України №</w:t>
      </w:r>
      <w:r w:rsidRPr="002110E7">
        <w:rPr>
          <w:rFonts w:ascii="Times New Roman" w:hAnsi="Times New Roman"/>
          <w:bCs/>
          <w:sz w:val="28"/>
          <w:szCs w:val="28"/>
          <w:lang w:val="uk-UA"/>
        </w:rPr>
        <w:t xml:space="preserve"> </w:t>
      </w:r>
      <w:r w:rsidRPr="00795148">
        <w:rPr>
          <w:rFonts w:ascii="Times New Roman" w:hAnsi="Times New Roman"/>
          <w:bCs/>
          <w:sz w:val="28"/>
          <w:szCs w:val="28"/>
          <w:lang w:val="uk-UA"/>
        </w:rPr>
        <w:t>417 від 15.11.02.</w:t>
      </w:r>
      <w:r w:rsidRPr="0046789E">
        <w:rPr>
          <w:rFonts w:ascii="Times New Roman" w:hAnsi="Times New Roman"/>
          <w:bCs/>
          <w:sz w:val="28"/>
          <w:szCs w:val="28"/>
          <w:lang w:val="uk-UA"/>
        </w:rPr>
        <w:t xml:space="preserve"> </w:t>
      </w:r>
      <w:r>
        <w:rPr>
          <w:rFonts w:ascii="Times New Roman" w:hAnsi="Times New Roman"/>
          <w:bCs/>
          <w:sz w:val="28"/>
          <w:szCs w:val="28"/>
          <w:lang w:val="uk-UA"/>
        </w:rPr>
        <w:t>– Київ, 2002.    – 24 с.</w:t>
      </w:r>
    </w:p>
    <w:p w:rsidR="004B165B" w:rsidRPr="00D0555C" w:rsidRDefault="004B165B" w:rsidP="007D5000">
      <w:pPr>
        <w:numPr>
          <w:ilvl w:val="0"/>
          <w:numId w:val="24"/>
        </w:numPr>
        <w:spacing w:after="0" w:line="360" w:lineRule="auto"/>
        <w:ind w:left="0" w:firstLine="709"/>
        <w:jc w:val="both"/>
        <w:rPr>
          <w:rFonts w:ascii="Times New Roman" w:hAnsi="Times New Roman"/>
          <w:bCs/>
          <w:sz w:val="28"/>
          <w:szCs w:val="28"/>
        </w:rPr>
      </w:pPr>
      <w:r w:rsidRPr="00D0555C">
        <w:rPr>
          <w:rFonts w:ascii="Times New Roman" w:hAnsi="Times New Roman"/>
          <w:bCs/>
          <w:sz w:val="28"/>
          <w:szCs w:val="28"/>
        </w:rPr>
        <w:t>Про затвердження протоколів надання медичної допомоги за спеціальністю „Кардіологія"</w:t>
      </w:r>
      <w:r w:rsidRPr="00D0555C">
        <w:rPr>
          <w:rFonts w:ascii="Times New Roman" w:hAnsi="Times New Roman"/>
          <w:bCs/>
          <w:sz w:val="28"/>
          <w:szCs w:val="28"/>
          <w:lang w:val="uk-UA"/>
        </w:rPr>
        <w:t xml:space="preserve"> :</w:t>
      </w:r>
      <w:r w:rsidRPr="00D0555C">
        <w:rPr>
          <w:rFonts w:ascii="Times New Roman" w:hAnsi="Times New Roman"/>
          <w:bCs/>
          <w:sz w:val="28"/>
          <w:szCs w:val="28"/>
        </w:rPr>
        <w:t xml:space="preserve"> </w:t>
      </w:r>
      <w:r w:rsidRPr="00D0555C">
        <w:rPr>
          <w:rFonts w:ascii="Times New Roman" w:hAnsi="Times New Roman"/>
          <w:bCs/>
          <w:sz w:val="28"/>
          <w:szCs w:val="28"/>
          <w:lang w:val="uk-UA"/>
        </w:rPr>
        <w:t>н</w:t>
      </w:r>
      <w:r w:rsidRPr="00D0555C">
        <w:rPr>
          <w:rFonts w:ascii="Times New Roman" w:hAnsi="Times New Roman"/>
          <w:bCs/>
          <w:sz w:val="28"/>
          <w:szCs w:val="28"/>
        </w:rPr>
        <w:t xml:space="preserve">аказ МОЗ України № 436 від 3.07.2006.         </w:t>
      </w:r>
      <w:r>
        <w:rPr>
          <w:rFonts w:ascii="Times New Roman" w:hAnsi="Times New Roman"/>
          <w:bCs/>
          <w:sz w:val="28"/>
          <w:szCs w:val="28"/>
          <w:lang w:val="uk-UA"/>
        </w:rPr>
        <w:t xml:space="preserve">      – </w:t>
      </w:r>
      <w:r w:rsidRPr="00D0555C">
        <w:rPr>
          <w:rFonts w:ascii="Times New Roman" w:hAnsi="Times New Roman"/>
          <w:bCs/>
          <w:sz w:val="28"/>
          <w:szCs w:val="28"/>
          <w:lang w:val="uk-UA"/>
        </w:rPr>
        <w:t xml:space="preserve">Режим доступу : </w:t>
      </w:r>
      <w:r w:rsidRPr="005B44D8">
        <w:rPr>
          <w:rFonts w:ascii="Times New Roman" w:hAnsi="Times New Roman"/>
          <w:bCs/>
          <w:sz w:val="28"/>
          <w:szCs w:val="28"/>
          <w:lang w:val="uk-UA"/>
        </w:rPr>
        <w:t>htt</w:t>
      </w:r>
      <w:r>
        <w:rPr>
          <w:rFonts w:ascii="Times New Roman" w:hAnsi="Times New Roman"/>
          <w:bCs/>
          <w:sz w:val="28"/>
          <w:szCs w:val="28"/>
          <w:lang w:val="en-US"/>
        </w:rPr>
        <w:t>p</w:t>
      </w:r>
      <w:r w:rsidRPr="005B44D8">
        <w:rPr>
          <w:rFonts w:ascii="Times New Roman" w:hAnsi="Times New Roman"/>
          <w:bCs/>
          <w:sz w:val="28"/>
          <w:szCs w:val="28"/>
          <w:lang w:val="uk-UA"/>
        </w:rPr>
        <w:t>:</w:t>
      </w:r>
      <w:r w:rsidRPr="005B44D8">
        <w:rPr>
          <w:rFonts w:ascii="Times New Roman" w:hAnsi="Times New Roman"/>
          <w:bCs/>
          <w:sz w:val="28"/>
          <w:szCs w:val="28"/>
        </w:rPr>
        <w:t>//</w:t>
      </w:r>
      <w:r w:rsidRPr="005B44D8">
        <w:rPr>
          <w:rStyle w:val="affff4"/>
          <w:rFonts w:ascii="Times New Roman" w:hAnsi="Times New Roman"/>
          <w:sz w:val="28"/>
          <w:szCs w:val="28"/>
        </w:rPr>
        <w:t>www.moz.gov.ua/ua/main/docs</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0C2911">
        <w:rPr>
          <w:rFonts w:ascii="Times New Roman" w:hAnsi="Times New Roman"/>
          <w:sz w:val="28"/>
          <w:szCs w:val="28"/>
        </w:rPr>
        <w:t xml:space="preserve">Про затвердженя клінічних протоколів надання медичної допомоги за спеціальністю </w:t>
      </w:r>
      <w:r>
        <w:rPr>
          <w:rFonts w:ascii="Times New Roman" w:hAnsi="Times New Roman"/>
          <w:sz w:val="28"/>
          <w:szCs w:val="28"/>
          <w:lang w:val="uk-UA"/>
        </w:rPr>
        <w:t>«Пульмонологія»: н</w:t>
      </w:r>
      <w:r w:rsidRPr="00162846">
        <w:rPr>
          <w:rFonts w:ascii="Times New Roman" w:hAnsi="Times New Roman"/>
          <w:bCs/>
          <w:sz w:val="28"/>
          <w:szCs w:val="28"/>
        </w:rPr>
        <w:t xml:space="preserve">аказ МОЗ України № </w:t>
      </w:r>
      <w:r>
        <w:rPr>
          <w:rFonts w:ascii="Times New Roman" w:hAnsi="Times New Roman"/>
          <w:bCs/>
          <w:sz w:val="28"/>
          <w:szCs w:val="28"/>
          <w:lang w:val="uk-UA"/>
        </w:rPr>
        <w:t>128</w:t>
      </w:r>
      <w:r w:rsidRPr="00162846">
        <w:rPr>
          <w:rFonts w:ascii="Times New Roman" w:hAnsi="Times New Roman"/>
          <w:bCs/>
          <w:sz w:val="28"/>
          <w:szCs w:val="28"/>
        </w:rPr>
        <w:t xml:space="preserve"> від </w:t>
      </w:r>
      <w:r>
        <w:rPr>
          <w:rFonts w:ascii="Times New Roman" w:hAnsi="Times New Roman"/>
          <w:bCs/>
          <w:sz w:val="28"/>
          <w:szCs w:val="28"/>
          <w:lang w:val="uk-UA"/>
        </w:rPr>
        <w:t>19</w:t>
      </w:r>
      <w:r w:rsidRPr="00162846">
        <w:rPr>
          <w:rFonts w:ascii="Times New Roman" w:hAnsi="Times New Roman"/>
          <w:bCs/>
          <w:sz w:val="28"/>
          <w:szCs w:val="28"/>
        </w:rPr>
        <w:t>.0</w:t>
      </w:r>
      <w:r>
        <w:rPr>
          <w:rFonts w:ascii="Times New Roman" w:hAnsi="Times New Roman"/>
          <w:bCs/>
          <w:sz w:val="28"/>
          <w:szCs w:val="28"/>
          <w:lang w:val="uk-UA"/>
        </w:rPr>
        <w:t>3</w:t>
      </w:r>
      <w:r w:rsidRPr="00162846">
        <w:rPr>
          <w:rFonts w:ascii="Times New Roman" w:hAnsi="Times New Roman"/>
          <w:bCs/>
          <w:sz w:val="28"/>
          <w:szCs w:val="28"/>
        </w:rPr>
        <w:t>.200</w:t>
      </w:r>
      <w:r>
        <w:rPr>
          <w:rFonts w:ascii="Times New Roman" w:hAnsi="Times New Roman"/>
          <w:bCs/>
          <w:sz w:val="28"/>
          <w:szCs w:val="28"/>
          <w:lang w:val="uk-UA"/>
        </w:rPr>
        <w:t>7 р. – Київ, 2007. – 30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b/>
          <w:bCs/>
          <w:sz w:val="28"/>
          <w:szCs w:val="28"/>
          <w:lang w:val="uk-UA"/>
        </w:rPr>
      </w:pPr>
      <w:r w:rsidRPr="002110E7">
        <w:rPr>
          <w:rFonts w:ascii="Times New Roman" w:hAnsi="Times New Roman"/>
          <w:sz w:val="28"/>
          <w:szCs w:val="28"/>
        </w:rPr>
        <w:t>Прогнозирование течения постинфарктного</w:t>
      </w:r>
      <w:r w:rsidRPr="002110E7">
        <w:rPr>
          <w:rFonts w:ascii="Times New Roman" w:hAnsi="Times New Roman"/>
          <w:sz w:val="28"/>
          <w:szCs w:val="28"/>
          <w:lang w:val="uk-UA"/>
        </w:rPr>
        <w:t xml:space="preserve"> </w:t>
      </w:r>
      <w:r w:rsidRPr="002110E7">
        <w:rPr>
          <w:rFonts w:ascii="Times New Roman" w:hAnsi="Times New Roman"/>
          <w:sz w:val="28"/>
          <w:szCs w:val="28"/>
        </w:rPr>
        <w:t xml:space="preserve">периода по клиническим и генетическим маркерам </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Филимонов, Л.</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 xml:space="preserve">Грачева, </w:t>
      </w:r>
      <w:r>
        <w:rPr>
          <w:rFonts w:ascii="Times New Roman" w:hAnsi="Times New Roman"/>
          <w:sz w:val="28"/>
          <w:szCs w:val="28"/>
          <w:lang w:val="uk-UA"/>
        </w:rPr>
        <w:t xml:space="preserve">        </w:t>
      </w:r>
      <w:r w:rsidRPr="002110E7">
        <w:rPr>
          <w:rFonts w:ascii="Times New Roman" w:hAnsi="Times New Roman"/>
          <w:sz w:val="28"/>
          <w:szCs w:val="28"/>
        </w:rPr>
        <w:t>Я.</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Горбатовский, А.</w:t>
      </w:r>
      <w:r>
        <w:rPr>
          <w:rFonts w:ascii="Times New Roman" w:hAnsi="Times New Roman"/>
          <w:sz w:val="28"/>
          <w:szCs w:val="28"/>
          <w:lang w:val="uk-UA"/>
        </w:rPr>
        <w:t xml:space="preserve"> </w:t>
      </w:r>
      <w:r w:rsidRPr="002110E7">
        <w:rPr>
          <w:rFonts w:ascii="Times New Roman" w:hAnsi="Times New Roman"/>
          <w:sz w:val="28"/>
          <w:szCs w:val="28"/>
        </w:rPr>
        <w:t>И.</w:t>
      </w:r>
      <w:r w:rsidRPr="002110E7">
        <w:rPr>
          <w:rFonts w:ascii="Times New Roman" w:hAnsi="Times New Roman"/>
          <w:sz w:val="28"/>
          <w:szCs w:val="28"/>
          <w:lang w:val="uk-UA"/>
        </w:rPr>
        <w:t xml:space="preserve"> </w:t>
      </w:r>
      <w:r w:rsidRPr="002110E7">
        <w:rPr>
          <w:rFonts w:ascii="Times New Roman" w:hAnsi="Times New Roman"/>
          <w:sz w:val="28"/>
          <w:szCs w:val="28"/>
        </w:rPr>
        <w:t>Беляевский //</w:t>
      </w:r>
      <w:r w:rsidRPr="002110E7">
        <w:rPr>
          <w:rFonts w:ascii="Times New Roman" w:hAnsi="Times New Roman"/>
          <w:sz w:val="28"/>
          <w:szCs w:val="28"/>
          <w:lang w:val="uk-UA"/>
        </w:rPr>
        <w:t xml:space="preserve"> </w:t>
      </w:r>
      <w:r w:rsidRPr="002110E7">
        <w:rPr>
          <w:rFonts w:ascii="Times New Roman" w:hAnsi="Times New Roman"/>
          <w:sz w:val="28"/>
          <w:szCs w:val="28"/>
        </w:rPr>
        <w:t>Клинич. медицина. –</w:t>
      </w:r>
      <w:r w:rsidRPr="002110E7">
        <w:rPr>
          <w:rFonts w:ascii="Times New Roman" w:hAnsi="Times New Roman"/>
          <w:sz w:val="28"/>
          <w:szCs w:val="28"/>
          <w:lang w:val="uk-UA"/>
        </w:rPr>
        <w:t xml:space="preserve"> </w:t>
      </w:r>
      <w:r w:rsidRPr="002110E7">
        <w:rPr>
          <w:rFonts w:ascii="Times New Roman" w:hAnsi="Times New Roman"/>
          <w:sz w:val="28"/>
          <w:szCs w:val="28"/>
        </w:rPr>
        <w:t>2002. –</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8. –</w:t>
      </w:r>
      <w:r w:rsidRPr="002110E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22</w:t>
      </w:r>
      <w:r>
        <w:rPr>
          <w:rFonts w:ascii="Times New Roman" w:hAnsi="Times New Roman"/>
          <w:sz w:val="28"/>
          <w:szCs w:val="28"/>
        </w:rPr>
        <w:t>–</w:t>
      </w:r>
      <w:r w:rsidRPr="002110E7">
        <w:rPr>
          <w:rFonts w:ascii="Times New Roman" w:hAnsi="Times New Roman"/>
          <w:sz w:val="28"/>
          <w:szCs w:val="28"/>
        </w:rPr>
        <w:t>25.</w:t>
      </w:r>
    </w:p>
    <w:p w:rsidR="004B165B" w:rsidRPr="005B59BC"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BA6470">
        <w:rPr>
          <w:rFonts w:ascii="Times New Roman" w:hAnsi="Times New Roman"/>
          <w:sz w:val="28"/>
          <w:szCs w:val="28"/>
          <w:lang w:val="uk-UA"/>
        </w:rPr>
        <w:t xml:space="preserve">Прогностичне значення показників варіабельності ритму серця у хворих на гострий інфаркт міокарда </w:t>
      </w:r>
      <w:r>
        <w:rPr>
          <w:rFonts w:ascii="Times New Roman" w:hAnsi="Times New Roman"/>
          <w:sz w:val="28"/>
          <w:szCs w:val="28"/>
          <w:lang w:val="uk-UA"/>
        </w:rPr>
        <w:t xml:space="preserve">/ У. П. </w:t>
      </w:r>
      <w:r w:rsidRPr="00BA6470">
        <w:rPr>
          <w:rFonts w:ascii="Times New Roman" w:hAnsi="Times New Roman"/>
          <w:sz w:val="28"/>
          <w:szCs w:val="28"/>
          <w:lang w:val="uk-UA"/>
        </w:rPr>
        <w:t>Черняга</w:t>
      </w:r>
      <w:r>
        <w:rPr>
          <w:rFonts w:ascii="Times New Roman" w:hAnsi="Times New Roman"/>
          <w:sz w:val="28"/>
          <w:szCs w:val="28"/>
          <w:lang w:val="uk-UA"/>
        </w:rPr>
        <w:t>–</w:t>
      </w:r>
      <w:r w:rsidRPr="00BA6470">
        <w:rPr>
          <w:rFonts w:ascii="Times New Roman" w:hAnsi="Times New Roman"/>
          <w:sz w:val="28"/>
          <w:szCs w:val="28"/>
          <w:lang w:val="uk-UA"/>
        </w:rPr>
        <w:t xml:space="preserve">Ройко, </w:t>
      </w:r>
      <w:r>
        <w:rPr>
          <w:rFonts w:ascii="Times New Roman" w:hAnsi="Times New Roman"/>
          <w:sz w:val="28"/>
          <w:szCs w:val="28"/>
          <w:lang w:val="uk-UA"/>
        </w:rPr>
        <w:t xml:space="preserve">О. Й. </w:t>
      </w:r>
      <w:r w:rsidRPr="00BA6470">
        <w:rPr>
          <w:rFonts w:ascii="Times New Roman" w:hAnsi="Times New Roman"/>
          <w:sz w:val="28"/>
          <w:szCs w:val="28"/>
          <w:lang w:val="uk-UA"/>
        </w:rPr>
        <w:t xml:space="preserve">Жарінов, </w:t>
      </w:r>
      <w:r>
        <w:rPr>
          <w:rFonts w:ascii="Times New Roman" w:hAnsi="Times New Roman"/>
          <w:sz w:val="28"/>
          <w:szCs w:val="28"/>
          <w:lang w:val="uk-UA"/>
        </w:rPr>
        <w:t xml:space="preserve">     М. С. </w:t>
      </w:r>
      <w:r w:rsidRPr="00BA6470">
        <w:rPr>
          <w:rFonts w:ascii="Times New Roman" w:hAnsi="Times New Roman"/>
          <w:sz w:val="28"/>
          <w:szCs w:val="28"/>
          <w:lang w:val="uk-UA"/>
        </w:rPr>
        <w:t xml:space="preserve">Сороківський, </w:t>
      </w:r>
      <w:r>
        <w:rPr>
          <w:rFonts w:ascii="Times New Roman" w:hAnsi="Times New Roman"/>
          <w:sz w:val="28"/>
          <w:szCs w:val="28"/>
          <w:lang w:val="uk-UA"/>
        </w:rPr>
        <w:t xml:space="preserve">І. М. </w:t>
      </w:r>
      <w:r w:rsidRPr="00BA6470">
        <w:rPr>
          <w:rFonts w:ascii="Times New Roman" w:hAnsi="Times New Roman"/>
          <w:sz w:val="28"/>
          <w:szCs w:val="28"/>
          <w:lang w:val="uk-UA"/>
        </w:rPr>
        <w:t>Тумак // Укр. кардіол. журн. – 2005. – № 6. – С. 25</w:t>
      </w:r>
      <w:r>
        <w:rPr>
          <w:rFonts w:ascii="Times New Roman" w:hAnsi="Times New Roman"/>
          <w:sz w:val="28"/>
          <w:szCs w:val="28"/>
          <w:lang w:val="uk-UA"/>
        </w:rPr>
        <w:t>–</w:t>
      </w:r>
      <w:r w:rsidRPr="00BA6470">
        <w:rPr>
          <w:rFonts w:ascii="Times New Roman" w:hAnsi="Times New Roman"/>
          <w:sz w:val="28"/>
          <w:szCs w:val="28"/>
          <w:lang w:val="uk-UA"/>
        </w:rPr>
        <w:t>31.</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 xml:space="preserve">Ранняя диагностика ишемической болезни сердца у больных хроническими обструктивными заболеваниями легких </w:t>
      </w:r>
      <w:r>
        <w:rPr>
          <w:rFonts w:ascii="Times New Roman" w:eastAsia="MS Mincho" w:hAnsi="Times New Roman"/>
          <w:sz w:val="28"/>
          <w:szCs w:val="28"/>
          <w:lang w:val="uk-UA"/>
        </w:rPr>
        <w:t xml:space="preserve">/ Н. Р. </w:t>
      </w:r>
      <w:r w:rsidRPr="002110E7">
        <w:rPr>
          <w:rFonts w:ascii="Times New Roman" w:eastAsia="MS Mincho" w:hAnsi="Times New Roman"/>
          <w:sz w:val="28"/>
          <w:szCs w:val="28"/>
        </w:rPr>
        <w:t xml:space="preserve">Палеев, </w:t>
      </w:r>
      <w:r>
        <w:rPr>
          <w:rFonts w:ascii="Times New Roman" w:eastAsia="MS Mincho" w:hAnsi="Times New Roman"/>
          <w:sz w:val="28"/>
          <w:szCs w:val="28"/>
          <w:lang w:val="uk-UA"/>
        </w:rPr>
        <w:t xml:space="preserve">               Н. К. </w:t>
      </w:r>
      <w:r w:rsidRPr="002110E7">
        <w:rPr>
          <w:rFonts w:ascii="Times New Roman" w:eastAsia="MS Mincho" w:hAnsi="Times New Roman"/>
          <w:sz w:val="28"/>
          <w:szCs w:val="28"/>
        </w:rPr>
        <w:t xml:space="preserve">Черейская, </w:t>
      </w:r>
      <w:r>
        <w:rPr>
          <w:rFonts w:ascii="Times New Roman" w:eastAsia="MS Mincho" w:hAnsi="Times New Roman"/>
          <w:sz w:val="28"/>
          <w:szCs w:val="28"/>
          <w:lang w:val="uk-UA"/>
        </w:rPr>
        <w:t xml:space="preserve">И. А. </w:t>
      </w:r>
      <w:r w:rsidRPr="002110E7">
        <w:rPr>
          <w:rFonts w:ascii="Times New Roman" w:eastAsia="MS Mincho" w:hAnsi="Times New Roman"/>
          <w:sz w:val="28"/>
          <w:szCs w:val="28"/>
        </w:rPr>
        <w:t xml:space="preserve">Афанасьева, </w:t>
      </w:r>
      <w:r>
        <w:rPr>
          <w:rFonts w:ascii="Times New Roman" w:eastAsia="MS Mincho" w:hAnsi="Times New Roman"/>
          <w:sz w:val="28"/>
          <w:szCs w:val="28"/>
          <w:lang w:val="uk-UA"/>
        </w:rPr>
        <w:t xml:space="preserve">С. И. </w:t>
      </w:r>
      <w:r w:rsidRPr="002110E7">
        <w:rPr>
          <w:rFonts w:ascii="Times New Roman" w:eastAsia="MS Mincho" w:hAnsi="Times New Roman"/>
          <w:sz w:val="28"/>
          <w:szCs w:val="28"/>
        </w:rPr>
        <w:t>Федорова.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Терапевт. арх.</w:t>
      </w:r>
      <w:r>
        <w:rPr>
          <w:rFonts w:ascii="Times New Roman" w:eastAsia="MS Mincho" w:hAnsi="Times New Roman"/>
          <w:sz w:val="28"/>
          <w:szCs w:val="28"/>
        </w:rPr>
        <w:t xml:space="preserve"> – </w:t>
      </w:r>
      <w:r w:rsidRPr="002110E7">
        <w:rPr>
          <w:rFonts w:ascii="Times New Roman" w:eastAsia="MS Mincho" w:hAnsi="Times New Roman"/>
          <w:sz w:val="28"/>
          <w:szCs w:val="28"/>
        </w:rPr>
        <w:t>1999.</w:t>
      </w:r>
      <w:r>
        <w:rPr>
          <w:rFonts w:ascii="Times New Roman" w:eastAsia="MS Mincho" w:hAnsi="Times New Roman"/>
          <w:sz w:val="28"/>
          <w:szCs w:val="28"/>
        </w:rPr>
        <w:t xml:space="preserve"> –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Т. 71,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9.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 52</w:t>
      </w:r>
      <w:r>
        <w:rPr>
          <w:rFonts w:ascii="Times New Roman" w:eastAsia="MS Mincho" w:hAnsi="Times New Roman"/>
          <w:sz w:val="28"/>
          <w:szCs w:val="28"/>
        </w:rPr>
        <w:t>–</w:t>
      </w:r>
      <w:r w:rsidRPr="002110E7">
        <w:rPr>
          <w:rFonts w:ascii="Times New Roman" w:eastAsia="MS Mincho" w:hAnsi="Times New Roman"/>
          <w:sz w:val="28"/>
          <w:szCs w:val="28"/>
        </w:rPr>
        <w:t>56.</w:t>
      </w:r>
    </w:p>
    <w:p w:rsidR="004B165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Pr>
          <w:rFonts w:ascii="Times New Roman" w:eastAsia="MS Mincho" w:hAnsi="Times New Roman"/>
          <w:sz w:val="28"/>
          <w:szCs w:val="28"/>
          <w:lang w:val="uk-UA"/>
        </w:rPr>
        <w:t>Результати вивчення ступеня порушення бронхіальної прохідності і її зворотність у практично здорових осіб, хворих на хронічний обструктивний бронхіт та затяжну негоспітальну пневмонію методом пікфлоуметрії з фармакологічгою пробою / С. Я. Орнат, Р. Є. Ковальчук, А. Б. Зубань [і ін.]        // Галицький лікарський вісник. – 2004. – Т. 11, № 1. – С. 71–74.</w:t>
      </w:r>
    </w:p>
    <w:p w:rsidR="004B165B" w:rsidRPr="000E6088"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Рекомендації з лікування хворих з гострими коронарними синдромами – Консенсус кардіологів України // Укр. кардіол. журн. – 2001. –   № 2 (додаток). – С. 48–51.</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E6088">
        <w:rPr>
          <w:rFonts w:ascii="Times New Roman" w:hAnsi="Times New Roman"/>
          <w:sz w:val="28"/>
          <w:szCs w:val="28"/>
          <w:lang w:val="uk-UA"/>
        </w:rPr>
        <w:lastRenderedPageBreak/>
        <w:t xml:space="preserve">Рекомендації з профілактики і лікування тютюнопаління </w:t>
      </w:r>
      <w:r w:rsidRPr="002110E7">
        <w:rPr>
          <w:rFonts w:ascii="Times New Roman" w:hAnsi="Times New Roman"/>
          <w:sz w:val="28"/>
          <w:szCs w:val="28"/>
          <w:lang w:val="uk-UA"/>
        </w:rPr>
        <w:t>(</w:t>
      </w:r>
      <w:r w:rsidRPr="000E6088">
        <w:rPr>
          <w:rFonts w:ascii="Times New Roman" w:hAnsi="Times New Roman"/>
          <w:sz w:val="28"/>
          <w:szCs w:val="28"/>
          <w:lang w:val="uk-UA"/>
        </w:rPr>
        <w:t>С</w:t>
      </w:r>
      <w:r w:rsidRPr="002110E7">
        <w:rPr>
          <w:rFonts w:ascii="Times New Roman" w:hAnsi="Times New Roman"/>
          <w:sz w:val="28"/>
          <w:szCs w:val="28"/>
          <w:lang w:val="en-US"/>
        </w:rPr>
        <w:t>INDI</w:t>
      </w:r>
      <w:r w:rsidRPr="000E6088">
        <w:rPr>
          <w:rFonts w:ascii="Times New Roman" w:hAnsi="Times New Roman"/>
          <w:sz w:val="28"/>
          <w:szCs w:val="28"/>
          <w:lang w:val="uk-UA"/>
        </w:rPr>
        <w:t xml:space="preserve"> </w:t>
      </w:r>
      <w:r w:rsidRPr="002110E7">
        <w:rPr>
          <w:rFonts w:ascii="Times New Roman" w:hAnsi="Times New Roman"/>
          <w:sz w:val="28"/>
          <w:szCs w:val="28"/>
          <w:lang w:val="uk-UA"/>
        </w:rPr>
        <w:t>– Україна) / І</w:t>
      </w:r>
      <w:r>
        <w:rPr>
          <w:rFonts w:ascii="Times New Roman" w:hAnsi="Times New Roman"/>
          <w:sz w:val="28"/>
          <w:szCs w:val="28"/>
          <w:lang w:val="uk-UA"/>
        </w:rPr>
        <w:t xml:space="preserve"> </w:t>
      </w:r>
      <w:r w:rsidRPr="002110E7">
        <w:rPr>
          <w:rFonts w:ascii="Times New Roman" w:hAnsi="Times New Roman"/>
          <w:sz w:val="28"/>
          <w:szCs w:val="28"/>
          <w:lang w:val="uk-UA"/>
        </w:rPr>
        <w:t>.П.</w:t>
      </w:r>
      <w:r>
        <w:rPr>
          <w:rFonts w:ascii="Times New Roman" w:hAnsi="Times New Roman"/>
          <w:sz w:val="28"/>
          <w:szCs w:val="28"/>
          <w:lang w:val="uk-UA"/>
        </w:rPr>
        <w:t xml:space="preserve"> </w:t>
      </w:r>
      <w:r w:rsidRPr="002110E7">
        <w:rPr>
          <w:rFonts w:ascii="Times New Roman" w:hAnsi="Times New Roman"/>
          <w:sz w:val="28"/>
          <w:szCs w:val="28"/>
          <w:lang w:val="uk-UA"/>
        </w:rPr>
        <w:t>Смірнова, О.</w:t>
      </w:r>
      <w:r>
        <w:rPr>
          <w:rFonts w:ascii="Times New Roman" w:hAnsi="Times New Roman"/>
          <w:sz w:val="28"/>
          <w:szCs w:val="28"/>
          <w:lang w:val="uk-UA"/>
        </w:rPr>
        <w:t xml:space="preserve"> </w:t>
      </w:r>
      <w:r w:rsidRPr="002110E7">
        <w:rPr>
          <w:rFonts w:ascii="Times New Roman" w:hAnsi="Times New Roman"/>
          <w:sz w:val="28"/>
          <w:szCs w:val="28"/>
          <w:lang w:val="uk-UA"/>
        </w:rPr>
        <w:t>О.</w:t>
      </w:r>
      <w:r>
        <w:rPr>
          <w:rFonts w:ascii="Times New Roman" w:hAnsi="Times New Roman"/>
          <w:sz w:val="28"/>
          <w:szCs w:val="28"/>
          <w:lang w:val="uk-UA"/>
        </w:rPr>
        <w:t xml:space="preserve"> </w:t>
      </w:r>
      <w:r w:rsidRPr="002110E7">
        <w:rPr>
          <w:rFonts w:ascii="Times New Roman" w:hAnsi="Times New Roman"/>
          <w:sz w:val="28"/>
          <w:szCs w:val="28"/>
          <w:lang w:val="uk-UA"/>
        </w:rPr>
        <w:t>Кваша,</w:t>
      </w:r>
      <w:r w:rsidRPr="00687CFA">
        <w:rPr>
          <w:rFonts w:ascii="Times New Roman" w:hAnsi="Times New Roman"/>
          <w:sz w:val="28"/>
          <w:szCs w:val="28"/>
          <w:lang w:val="uk-UA"/>
        </w:rPr>
        <w:t xml:space="preserve"> </w:t>
      </w:r>
      <w:r w:rsidRPr="002110E7">
        <w:rPr>
          <w:rFonts w:ascii="Times New Roman" w:hAnsi="Times New Roman"/>
          <w:sz w:val="28"/>
          <w:szCs w:val="28"/>
          <w:lang w:val="uk-UA"/>
        </w:rPr>
        <w:t>І.</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Горбась, Н.</w:t>
      </w:r>
      <w:r>
        <w:rPr>
          <w:rFonts w:ascii="Times New Roman" w:hAnsi="Times New Roman"/>
          <w:sz w:val="28"/>
          <w:szCs w:val="28"/>
          <w:lang w:val="uk-UA"/>
        </w:rPr>
        <w:t xml:space="preserve"> </w:t>
      </w:r>
      <w:r w:rsidRPr="002110E7">
        <w:rPr>
          <w:rFonts w:ascii="Times New Roman" w:hAnsi="Times New Roman"/>
          <w:sz w:val="28"/>
          <w:szCs w:val="28"/>
          <w:lang w:val="uk-UA"/>
        </w:rPr>
        <w:t>В. Давиденко</w:t>
      </w:r>
      <w:r>
        <w:rPr>
          <w:rFonts w:ascii="Times New Roman" w:hAnsi="Times New Roman"/>
          <w:sz w:val="28"/>
          <w:szCs w:val="28"/>
          <w:lang w:val="uk-UA"/>
        </w:rPr>
        <w:t xml:space="preserve">. </w:t>
      </w:r>
      <w:r w:rsidRPr="002110E7">
        <w:rPr>
          <w:rFonts w:ascii="Times New Roman" w:hAnsi="Times New Roman"/>
          <w:sz w:val="28"/>
          <w:szCs w:val="28"/>
          <w:lang w:val="uk-UA"/>
        </w:rPr>
        <w:t>– К., 2001. – 20 с.</w:t>
      </w:r>
    </w:p>
    <w:p w:rsidR="004B165B" w:rsidRPr="002110E7" w:rsidRDefault="004B165B" w:rsidP="007D5000">
      <w:pPr>
        <w:numPr>
          <w:ilvl w:val="0"/>
          <w:numId w:val="24"/>
        </w:numPr>
        <w:spacing w:after="0" w:line="360" w:lineRule="auto"/>
        <w:ind w:left="0" w:firstLine="709"/>
        <w:jc w:val="both"/>
        <w:rPr>
          <w:rFonts w:ascii="Times New Roman" w:hAnsi="Times New Roman"/>
          <w:bCs/>
          <w:sz w:val="28"/>
          <w:szCs w:val="28"/>
          <w:lang w:val="uk-UA"/>
        </w:rPr>
      </w:pPr>
      <w:r w:rsidRPr="002110E7">
        <w:rPr>
          <w:rFonts w:ascii="Times New Roman" w:hAnsi="Times New Roman"/>
          <w:bCs/>
          <w:sz w:val="28"/>
          <w:szCs w:val="28"/>
          <w:lang w:val="uk-UA"/>
        </w:rPr>
        <w:t>Рекомендації Робочої групи з серцевої недостатності Українського наукового товариства кардіологів з діагностики і лікування серцевої недостатності (2001р.) // Укр. кардіол. ж</w:t>
      </w:r>
      <w:r>
        <w:rPr>
          <w:rFonts w:ascii="Times New Roman" w:hAnsi="Times New Roman"/>
          <w:bCs/>
          <w:sz w:val="28"/>
          <w:szCs w:val="28"/>
          <w:lang w:val="uk-UA"/>
        </w:rPr>
        <w:t>урн</w:t>
      </w:r>
      <w:r w:rsidRPr="002110E7">
        <w:rPr>
          <w:rFonts w:ascii="Times New Roman" w:hAnsi="Times New Roman"/>
          <w:bCs/>
          <w:sz w:val="28"/>
          <w:szCs w:val="28"/>
          <w:lang w:val="uk-UA"/>
        </w:rPr>
        <w:t>. – 2001.</w:t>
      </w:r>
      <w:r>
        <w:rPr>
          <w:rFonts w:ascii="Times New Roman" w:hAnsi="Times New Roman"/>
          <w:bCs/>
          <w:sz w:val="28"/>
          <w:szCs w:val="28"/>
          <w:lang w:val="uk-UA"/>
        </w:rPr>
        <w:t xml:space="preserve"> – </w:t>
      </w:r>
      <w:r w:rsidRPr="002110E7">
        <w:rPr>
          <w:rFonts w:ascii="Times New Roman" w:hAnsi="Times New Roman"/>
          <w:bCs/>
          <w:sz w:val="28"/>
          <w:szCs w:val="28"/>
          <w:lang w:val="uk-UA"/>
        </w:rPr>
        <w:t>№ 1. (додаток) – 30 с.</w:t>
      </w:r>
    </w:p>
    <w:p w:rsidR="004B165B" w:rsidRPr="002110E7" w:rsidRDefault="004B165B" w:rsidP="007D5000">
      <w:pPr>
        <w:numPr>
          <w:ilvl w:val="0"/>
          <w:numId w:val="24"/>
        </w:numPr>
        <w:spacing w:after="0" w:line="360" w:lineRule="auto"/>
        <w:ind w:left="0" w:firstLine="709"/>
        <w:jc w:val="both"/>
        <w:rPr>
          <w:rFonts w:ascii="Times New Roman" w:hAnsi="Times New Roman"/>
          <w:bCs/>
          <w:sz w:val="28"/>
          <w:szCs w:val="28"/>
          <w:lang w:val="uk-UA"/>
        </w:rPr>
      </w:pPr>
      <w:r w:rsidRPr="002110E7">
        <w:rPr>
          <w:rFonts w:ascii="Times New Roman" w:hAnsi="Times New Roman"/>
          <w:snapToGrid w:val="0"/>
          <w:sz w:val="28"/>
          <w:szCs w:val="28"/>
          <w:lang w:val="uk-UA"/>
        </w:rPr>
        <w:t>Рекомендації Українського товариства кардіологів з профілактики та лікування артеріальної гіпертензії</w:t>
      </w:r>
      <w:r>
        <w:rPr>
          <w:rFonts w:ascii="Times New Roman" w:hAnsi="Times New Roman"/>
          <w:snapToGrid w:val="0"/>
          <w:sz w:val="28"/>
          <w:szCs w:val="28"/>
          <w:lang w:val="uk-UA"/>
        </w:rPr>
        <w:t xml:space="preserve"> </w:t>
      </w:r>
      <w:r w:rsidRPr="002110E7">
        <w:rPr>
          <w:rFonts w:ascii="Times New Roman" w:hAnsi="Times New Roman"/>
          <w:snapToGrid w:val="0"/>
          <w:sz w:val="28"/>
          <w:szCs w:val="28"/>
          <w:lang w:val="uk-UA"/>
        </w:rPr>
        <w:t xml:space="preserve">: </w:t>
      </w:r>
      <w:r>
        <w:rPr>
          <w:rFonts w:ascii="Times New Roman" w:hAnsi="Times New Roman"/>
          <w:snapToGrid w:val="0"/>
          <w:sz w:val="28"/>
          <w:szCs w:val="28"/>
          <w:lang w:val="uk-UA"/>
        </w:rPr>
        <w:t>п</w:t>
      </w:r>
      <w:r w:rsidRPr="002110E7">
        <w:rPr>
          <w:rFonts w:ascii="Times New Roman" w:hAnsi="Times New Roman"/>
          <w:snapToGrid w:val="0"/>
          <w:sz w:val="28"/>
          <w:szCs w:val="28"/>
          <w:lang w:val="uk-UA"/>
        </w:rPr>
        <w:t>осібник до національної програми профілактики і лікування артеріальної гіпертензії. – К., 1999.</w:t>
      </w:r>
      <w:r>
        <w:rPr>
          <w:rFonts w:ascii="Times New Roman" w:hAnsi="Times New Roman"/>
          <w:snapToGrid w:val="0"/>
          <w:sz w:val="28"/>
          <w:szCs w:val="28"/>
          <w:lang w:val="uk-UA"/>
        </w:rPr>
        <w:t xml:space="preserve"> – </w:t>
      </w:r>
      <w:r w:rsidRPr="002110E7">
        <w:rPr>
          <w:rFonts w:ascii="Times New Roman" w:hAnsi="Times New Roman"/>
          <w:snapToGrid w:val="0"/>
          <w:sz w:val="28"/>
          <w:szCs w:val="28"/>
          <w:lang w:val="uk-UA"/>
        </w:rPr>
        <w:t>51</w:t>
      </w:r>
      <w:r>
        <w:rPr>
          <w:rFonts w:ascii="Times New Roman" w:hAnsi="Times New Roman"/>
          <w:snapToGrid w:val="0"/>
          <w:sz w:val="28"/>
          <w:szCs w:val="28"/>
          <w:lang w:val="uk-UA"/>
        </w:rPr>
        <w:t xml:space="preserve"> </w:t>
      </w:r>
      <w:r w:rsidRPr="002110E7">
        <w:rPr>
          <w:rFonts w:ascii="Times New Roman" w:hAnsi="Times New Roman"/>
          <w:snapToGrid w:val="0"/>
          <w:sz w:val="28"/>
          <w:szCs w:val="28"/>
          <w:lang w:val="uk-UA"/>
        </w:rPr>
        <w:t>с.</w:t>
      </w:r>
    </w:p>
    <w:p w:rsidR="004B165B" w:rsidRPr="00AC3518" w:rsidRDefault="004B165B" w:rsidP="007D5000">
      <w:pPr>
        <w:numPr>
          <w:ilvl w:val="0"/>
          <w:numId w:val="24"/>
        </w:numPr>
        <w:spacing w:after="0" w:line="360" w:lineRule="auto"/>
        <w:ind w:left="0" w:firstLine="709"/>
        <w:jc w:val="both"/>
        <w:rPr>
          <w:rFonts w:ascii="Times New Roman" w:hAnsi="Times New Roman"/>
          <w:sz w:val="28"/>
          <w:szCs w:val="28"/>
        </w:rPr>
      </w:pPr>
      <w:r w:rsidRPr="00AC3518">
        <w:rPr>
          <w:rFonts w:ascii="Times New Roman" w:eastAsia="MS Mincho" w:hAnsi="Times New Roman"/>
          <w:sz w:val="28"/>
          <w:szCs w:val="28"/>
        </w:rPr>
        <w:t xml:space="preserve">Ремоделирование левого желудочка и прогноз течения ишемической болезни сердца у больных, перенесших инфаркт миокарда, в зависимости от наличия артериальной гипертензии </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И.</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К.</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 xml:space="preserve">Следзевская, </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Л.</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Н.</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Бабий, С.</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Ю.</w:t>
      </w:r>
      <w:r>
        <w:rPr>
          <w:rFonts w:ascii="Times New Roman" w:eastAsia="MS Mincho" w:hAnsi="Times New Roman"/>
          <w:sz w:val="28"/>
          <w:szCs w:val="28"/>
        </w:rPr>
        <w:t xml:space="preserve"> </w:t>
      </w:r>
      <w:r w:rsidRPr="00AC3518">
        <w:rPr>
          <w:rFonts w:ascii="Times New Roman" w:eastAsia="MS Mincho" w:hAnsi="Times New Roman"/>
          <w:sz w:val="28"/>
          <w:szCs w:val="28"/>
        </w:rPr>
        <w:t xml:space="preserve">Савицкий </w:t>
      </w:r>
      <w:r>
        <w:rPr>
          <w:rFonts w:ascii="Times New Roman" w:eastAsia="MS Mincho" w:hAnsi="Times New Roman"/>
          <w:sz w:val="28"/>
          <w:szCs w:val="28"/>
        </w:rPr>
        <w:t xml:space="preserve">[и др.] </w:t>
      </w:r>
      <w:r w:rsidRPr="00AC3518">
        <w:rPr>
          <w:rFonts w:ascii="Times New Roman" w:eastAsia="MS Mincho" w:hAnsi="Times New Roman"/>
          <w:sz w:val="28"/>
          <w:szCs w:val="28"/>
        </w:rPr>
        <w:t>//</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Укр.</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кард</w:t>
      </w:r>
      <w:r>
        <w:rPr>
          <w:rFonts w:ascii="Times New Roman" w:eastAsia="MS Mincho" w:hAnsi="Times New Roman"/>
          <w:sz w:val="28"/>
          <w:szCs w:val="28"/>
          <w:lang w:val="uk-UA"/>
        </w:rPr>
        <w:t>іол</w:t>
      </w:r>
      <w:r w:rsidRPr="00AC3518">
        <w:rPr>
          <w:rFonts w:ascii="Times New Roman" w:eastAsia="MS Mincho" w:hAnsi="Times New Roman"/>
          <w:sz w:val="28"/>
          <w:szCs w:val="28"/>
        </w:rPr>
        <w:t>.</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журн.</w:t>
      </w:r>
      <w:r>
        <w:rPr>
          <w:rFonts w:ascii="Times New Roman" w:eastAsia="MS Mincho" w:hAnsi="Times New Roman"/>
          <w:sz w:val="28"/>
          <w:szCs w:val="28"/>
        </w:rPr>
        <w:t xml:space="preserve"> – </w:t>
      </w:r>
      <w:r w:rsidRPr="00AC3518">
        <w:rPr>
          <w:rFonts w:ascii="Times New Roman" w:eastAsia="MS Mincho" w:hAnsi="Times New Roman"/>
          <w:sz w:val="28"/>
          <w:szCs w:val="28"/>
        </w:rPr>
        <w:t>2002.</w:t>
      </w:r>
      <w:r>
        <w:rPr>
          <w:rFonts w:ascii="Times New Roman" w:eastAsia="MS Mincho" w:hAnsi="Times New Roman"/>
          <w:sz w:val="28"/>
          <w:szCs w:val="28"/>
        </w:rPr>
        <w:t xml:space="preserve"> – </w:t>
      </w:r>
      <w:r w:rsidRPr="00AC3518">
        <w:rPr>
          <w:rFonts w:ascii="Times New Roman" w:eastAsia="MS Mincho" w:hAnsi="Times New Roman"/>
          <w:sz w:val="28"/>
          <w:szCs w:val="28"/>
        </w:rPr>
        <w:t xml:space="preserve">№ 2. – </w:t>
      </w:r>
      <w:r>
        <w:rPr>
          <w:rFonts w:ascii="Times New Roman" w:eastAsia="MS Mincho" w:hAnsi="Times New Roman"/>
          <w:sz w:val="28"/>
          <w:szCs w:val="28"/>
          <w:lang w:val="uk-UA"/>
        </w:rPr>
        <w:t xml:space="preserve">      </w:t>
      </w:r>
      <w:r w:rsidRPr="00AC3518">
        <w:rPr>
          <w:rFonts w:ascii="Times New Roman" w:eastAsia="MS Mincho" w:hAnsi="Times New Roman"/>
          <w:sz w:val="28"/>
          <w:szCs w:val="28"/>
        </w:rPr>
        <w:t>С. 14</w:t>
      </w:r>
      <w:r>
        <w:rPr>
          <w:rFonts w:ascii="Times New Roman" w:eastAsia="MS Mincho" w:hAnsi="Times New Roman"/>
          <w:sz w:val="28"/>
          <w:szCs w:val="28"/>
        </w:rPr>
        <w:t>–</w:t>
      </w:r>
      <w:r w:rsidRPr="00AC3518">
        <w:rPr>
          <w:rFonts w:ascii="Times New Roman" w:eastAsia="MS Mincho" w:hAnsi="Times New Roman"/>
          <w:sz w:val="28"/>
          <w:szCs w:val="28"/>
        </w:rPr>
        <w:t>17.</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 xml:space="preserve">Рівень спеціалізованої допомоги хворим на інфаркт міокарда в Тернопільській області: підсумки та перспективи </w:t>
      </w:r>
      <w:r>
        <w:rPr>
          <w:rFonts w:ascii="Times New Roman" w:hAnsi="Times New Roman"/>
          <w:sz w:val="28"/>
          <w:szCs w:val="28"/>
          <w:lang w:val="uk-UA"/>
        </w:rPr>
        <w:t xml:space="preserve">/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w:t>
      </w:r>
      <w:r>
        <w:rPr>
          <w:rFonts w:ascii="Times New Roman" w:hAnsi="Times New Roman"/>
          <w:sz w:val="28"/>
          <w:szCs w:val="28"/>
          <w:lang w:val="uk-UA"/>
        </w:rPr>
        <w:t xml:space="preserve"> </w:t>
      </w:r>
      <w:r w:rsidRPr="002110E7">
        <w:rPr>
          <w:rFonts w:ascii="Times New Roman" w:hAnsi="Times New Roman"/>
          <w:sz w:val="28"/>
          <w:szCs w:val="28"/>
          <w:lang w:val="uk-UA"/>
        </w:rPr>
        <w:t>Швед, М.</w:t>
      </w:r>
      <w:r>
        <w:rPr>
          <w:rFonts w:ascii="Times New Roman" w:hAnsi="Times New Roman"/>
          <w:sz w:val="28"/>
          <w:szCs w:val="28"/>
          <w:lang w:val="uk-UA"/>
        </w:rPr>
        <w:t xml:space="preserve"> </w:t>
      </w:r>
      <w:r w:rsidRPr="002110E7">
        <w:rPr>
          <w:rFonts w:ascii="Times New Roman" w:hAnsi="Times New Roman"/>
          <w:sz w:val="28"/>
          <w:szCs w:val="28"/>
          <w:lang w:val="uk-UA"/>
        </w:rPr>
        <w:t>В.</w:t>
      </w:r>
      <w:r>
        <w:rPr>
          <w:rFonts w:ascii="Times New Roman" w:hAnsi="Times New Roman"/>
          <w:sz w:val="28"/>
          <w:szCs w:val="28"/>
          <w:lang w:val="uk-UA"/>
        </w:rPr>
        <w:t xml:space="preserve"> </w:t>
      </w:r>
      <w:r w:rsidRPr="002110E7">
        <w:rPr>
          <w:rFonts w:ascii="Times New Roman" w:hAnsi="Times New Roman"/>
          <w:sz w:val="28"/>
          <w:szCs w:val="28"/>
          <w:lang w:val="uk-UA"/>
        </w:rPr>
        <w:t xml:space="preserve">Гребеник, </w:t>
      </w:r>
      <w:r>
        <w:rPr>
          <w:rFonts w:ascii="Times New Roman" w:hAnsi="Times New Roman"/>
          <w:sz w:val="28"/>
          <w:szCs w:val="28"/>
          <w:lang w:val="uk-UA"/>
        </w:rPr>
        <w:t xml:space="preserve">І. М. </w:t>
      </w:r>
      <w:r w:rsidRPr="002110E7">
        <w:rPr>
          <w:rFonts w:ascii="Times New Roman" w:hAnsi="Times New Roman"/>
          <w:sz w:val="28"/>
          <w:szCs w:val="28"/>
          <w:lang w:val="uk-UA"/>
        </w:rPr>
        <w:t xml:space="preserve">Герасимець </w:t>
      </w:r>
      <w:r>
        <w:rPr>
          <w:rFonts w:ascii="Times New Roman" w:hAnsi="Times New Roman"/>
          <w:sz w:val="28"/>
          <w:szCs w:val="28"/>
          <w:lang w:val="uk-UA"/>
        </w:rPr>
        <w:t xml:space="preserve">[і ін.] </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 xml:space="preserve">Матеріали </w:t>
      </w:r>
      <w:r w:rsidRPr="002110E7">
        <w:rPr>
          <w:rFonts w:ascii="Times New Roman" w:hAnsi="Times New Roman"/>
          <w:sz w:val="28"/>
          <w:szCs w:val="28"/>
        </w:rPr>
        <w:t>VI</w:t>
      </w:r>
      <w:r w:rsidRPr="002110E7">
        <w:rPr>
          <w:rFonts w:ascii="Times New Roman" w:hAnsi="Times New Roman"/>
          <w:sz w:val="28"/>
          <w:szCs w:val="28"/>
          <w:lang w:val="uk-UA"/>
        </w:rPr>
        <w:t xml:space="preserve"> Конгресу кардіологів України</w:t>
      </w:r>
      <w:r>
        <w:rPr>
          <w:rFonts w:ascii="Times New Roman" w:hAnsi="Times New Roman"/>
          <w:sz w:val="28"/>
          <w:szCs w:val="28"/>
          <w:lang w:val="uk-UA"/>
        </w:rPr>
        <w:t xml:space="preserve">, </w:t>
      </w:r>
      <w:r w:rsidRPr="002110E7">
        <w:rPr>
          <w:rFonts w:ascii="Times New Roman" w:hAnsi="Times New Roman"/>
          <w:sz w:val="28"/>
          <w:szCs w:val="28"/>
          <w:lang w:val="uk-UA"/>
        </w:rPr>
        <w:t>18</w:t>
      </w:r>
      <w:r>
        <w:rPr>
          <w:rFonts w:ascii="Times New Roman" w:hAnsi="Times New Roman"/>
          <w:sz w:val="28"/>
          <w:szCs w:val="28"/>
          <w:lang w:val="uk-UA"/>
        </w:rPr>
        <w:t>–</w:t>
      </w:r>
      <w:r w:rsidRPr="002110E7">
        <w:rPr>
          <w:rFonts w:ascii="Times New Roman" w:hAnsi="Times New Roman"/>
          <w:sz w:val="28"/>
          <w:szCs w:val="28"/>
          <w:lang w:val="uk-UA"/>
        </w:rPr>
        <w:t>21 вересня 2000 р.</w:t>
      </w:r>
      <w:r>
        <w:rPr>
          <w:rFonts w:ascii="Times New Roman" w:hAnsi="Times New Roman"/>
          <w:sz w:val="28"/>
          <w:szCs w:val="28"/>
          <w:lang w:val="uk-UA"/>
        </w:rPr>
        <w:t xml:space="preserve"> </w:t>
      </w:r>
      <w:r w:rsidRPr="002110E7">
        <w:rPr>
          <w:rFonts w:ascii="Times New Roman" w:hAnsi="Times New Roman"/>
          <w:sz w:val="28"/>
          <w:szCs w:val="28"/>
          <w:lang w:val="uk-UA"/>
        </w:rPr>
        <w:t>:</w:t>
      </w:r>
      <w:r>
        <w:rPr>
          <w:rFonts w:ascii="Times New Roman" w:hAnsi="Times New Roman"/>
          <w:sz w:val="28"/>
          <w:szCs w:val="28"/>
          <w:lang w:val="uk-UA"/>
        </w:rPr>
        <w:t xml:space="preserve"> т</w:t>
      </w:r>
      <w:r w:rsidRPr="002110E7">
        <w:rPr>
          <w:rFonts w:ascii="Times New Roman" w:hAnsi="Times New Roman"/>
          <w:sz w:val="28"/>
          <w:szCs w:val="28"/>
          <w:lang w:val="uk-UA"/>
        </w:rPr>
        <w:t>ези наук.</w:t>
      </w:r>
      <w:r>
        <w:rPr>
          <w:rFonts w:ascii="Times New Roman" w:hAnsi="Times New Roman"/>
          <w:sz w:val="28"/>
          <w:szCs w:val="28"/>
          <w:lang w:val="uk-UA"/>
        </w:rPr>
        <w:t xml:space="preserve"> </w:t>
      </w:r>
      <w:r w:rsidRPr="002110E7">
        <w:rPr>
          <w:rFonts w:ascii="Times New Roman" w:hAnsi="Times New Roman"/>
          <w:sz w:val="28"/>
          <w:szCs w:val="28"/>
          <w:lang w:val="uk-UA"/>
        </w:rPr>
        <w:t>доп.</w:t>
      </w:r>
      <w:r>
        <w:rPr>
          <w:rFonts w:ascii="Times New Roman" w:hAnsi="Times New Roman"/>
          <w:sz w:val="28"/>
          <w:szCs w:val="28"/>
          <w:lang w:val="uk-UA"/>
        </w:rPr>
        <w:t xml:space="preserve"> – </w:t>
      </w:r>
      <w:r w:rsidRPr="002110E7">
        <w:rPr>
          <w:rFonts w:ascii="Times New Roman" w:hAnsi="Times New Roman"/>
          <w:sz w:val="28"/>
          <w:szCs w:val="28"/>
          <w:lang w:val="uk-UA"/>
        </w:rPr>
        <w:t>К</w:t>
      </w:r>
      <w:r>
        <w:rPr>
          <w:rFonts w:ascii="Times New Roman" w:hAnsi="Times New Roman"/>
          <w:sz w:val="28"/>
          <w:szCs w:val="28"/>
          <w:lang w:val="uk-UA"/>
        </w:rPr>
        <w:t>.</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2000.</w:t>
      </w:r>
      <w:r>
        <w:rPr>
          <w:rFonts w:ascii="Times New Roman" w:hAnsi="Times New Roman"/>
          <w:sz w:val="28"/>
          <w:szCs w:val="28"/>
          <w:lang w:val="uk-UA"/>
        </w:rPr>
        <w:t xml:space="preserve"> – </w:t>
      </w:r>
      <w:r w:rsidRPr="002110E7">
        <w:rPr>
          <w:rFonts w:ascii="Times New Roman" w:hAnsi="Times New Roman"/>
          <w:sz w:val="28"/>
          <w:szCs w:val="28"/>
          <w:lang w:val="uk-UA"/>
        </w:rPr>
        <w:t>С</w:t>
      </w:r>
      <w:r>
        <w:rPr>
          <w:rFonts w:ascii="Times New Roman" w:hAnsi="Times New Roman"/>
          <w:sz w:val="28"/>
          <w:szCs w:val="28"/>
          <w:lang w:val="uk-UA"/>
        </w:rPr>
        <w:t xml:space="preserve">. </w:t>
      </w:r>
      <w:r w:rsidRPr="002110E7">
        <w:rPr>
          <w:rFonts w:ascii="Times New Roman" w:hAnsi="Times New Roman"/>
          <w:sz w:val="28"/>
          <w:szCs w:val="28"/>
          <w:lang w:val="uk-UA"/>
        </w:rPr>
        <w:t>136</w:t>
      </w:r>
      <w:r>
        <w:rPr>
          <w:rFonts w:ascii="Times New Roman" w:hAnsi="Times New Roman"/>
          <w:sz w:val="28"/>
          <w:szCs w:val="28"/>
          <w:lang w:val="uk-UA"/>
        </w:rPr>
        <w:t>–</w:t>
      </w:r>
      <w:r w:rsidRPr="002110E7">
        <w:rPr>
          <w:rFonts w:ascii="Times New Roman" w:hAnsi="Times New Roman"/>
          <w:sz w:val="28"/>
          <w:szCs w:val="28"/>
          <w:lang w:val="uk-UA"/>
        </w:rPr>
        <w:t>137</w:t>
      </w:r>
      <w:r>
        <w:rPr>
          <w:rFonts w:ascii="Times New Roman" w:hAnsi="Times New Roman"/>
          <w:sz w:val="28"/>
          <w:szCs w:val="28"/>
          <w:lang w:val="uk-UA"/>
        </w:rPr>
        <w:t>.</w:t>
      </w:r>
    </w:p>
    <w:p w:rsidR="004B165B" w:rsidRPr="008C1CD0"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 xml:space="preserve">Роль велоэргометрии в комплексной диагностике ишемической болезни сердца у больных хроническими обструктивными заболеваниями легких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Р.</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Палеев, 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К.</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Черейская, 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rPr>
        <w:t xml:space="preserve"> </w:t>
      </w:r>
      <w:r w:rsidRPr="002110E7">
        <w:rPr>
          <w:rFonts w:ascii="Times New Roman" w:eastAsia="MS Mincho" w:hAnsi="Times New Roman"/>
          <w:sz w:val="28"/>
          <w:szCs w:val="28"/>
        </w:rPr>
        <w:t>Кольцун</w:t>
      </w:r>
      <w:r w:rsidRPr="002110E7">
        <w:rPr>
          <w:rFonts w:ascii="Times New Roman" w:eastAsia="MS Mincho" w:hAnsi="Times New Roman"/>
          <w:sz w:val="28"/>
          <w:szCs w:val="28"/>
          <w:lang w:val="uk-UA"/>
        </w:rPr>
        <w:t xml:space="preserve"> </w:t>
      </w:r>
      <w:r>
        <w:rPr>
          <w:rFonts w:ascii="Times New Roman" w:eastAsia="MS Mincho" w:hAnsi="Times New Roman"/>
          <w:sz w:val="28"/>
          <w:szCs w:val="28"/>
        </w:rPr>
        <w:t xml:space="preserve">[и др.] </w:t>
      </w:r>
      <w:r w:rsidRPr="002110E7">
        <w:rPr>
          <w:rFonts w:ascii="Times New Roman" w:eastAsia="MS Mincho" w:hAnsi="Times New Roman"/>
          <w:sz w:val="28"/>
          <w:szCs w:val="28"/>
        </w:rPr>
        <w:t>// Клинич. медицина.</w:t>
      </w:r>
      <w:r>
        <w:rPr>
          <w:rFonts w:ascii="Times New Roman" w:eastAsia="MS Mincho" w:hAnsi="Times New Roman"/>
          <w:sz w:val="28"/>
          <w:szCs w:val="28"/>
        </w:rPr>
        <w:t xml:space="preserve"> – </w:t>
      </w:r>
      <w:r w:rsidRPr="002110E7">
        <w:rPr>
          <w:rFonts w:ascii="Times New Roman" w:eastAsia="MS Mincho" w:hAnsi="Times New Roman"/>
          <w:sz w:val="28"/>
          <w:szCs w:val="28"/>
        </w:rPr>
        <w:t>1999.</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9.</w:t>
      </w:r>
      <w:r>
        <w:rPr>
          <w:rFonts w:ascii="Times New Roman" w:eastAsia="MS Mincho" w:hAnsi="Times New Roman"/>
          <w:sz w:val="28"/>
          <w:szCs w:val="28"/>
        </w:rPr>
        <w:t xml:space="preserve"> – </w:t>
      </w:r>
      <w:r w:rsidRPr="002110E7">
        <w:rPr>
          <w:rFonts w:ascii="Times New Roman" w:eastAsia="MS Mincho" w:hAnsi="Times New Roman"/>
          <w:sz w:val="28"/>
          <w:szCs w:val="28"/>
        </w:rPr>
        <w:t>С. 18</w:t>
      </w:r>
      <w:r>
        <w:rPr>
          <w:rFonts w:ascii="Times New Roman" w:eastAsia="MS Mincho" w:hAnsi="Times New Roman"/>
          <w:sz w:val="28"/>
          <w:szCs w:val="28"/>
        </w:rPr>
        <w:t>–</w:t>
      </w:r>
      <w:r w:rsidRPr="002110E7">
        <w:rPr>
          <w:rFonts w:ascii="Times New Roman" w:eastAsia="MS Mincho" w:hAnsi="Times New Roman"/>
          <w:sz w:val="28"/>
          <w:szCs w:val="28"/>
        </w:rPr>
        <w:t>21.</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Рязанова С.</w:t>
      </w:r>
      <w:r>
        <w:rPr>
          <w:rFonts w:ascii="Times New Roman" w:hAnsi="Times New Roman"/>
          <w:sz w:val="28"/>
          <w:szCs w:val="28"/>
          <w:lang w:val="uk-UA"/>
        </w:rPr>
        <w:t xml:space="preserve"> </w:t>
      </w:r>
      <w:r w:rsidRPr="002110E7">
        <w:rPr>
          <w:rFonts w:ascii="Times New Roman" w:hAnsi="Times New Roman"/>
          <w:sz w:val="28"/>
          <w:szCs w:val="28"/>
        </w:rPr>
        <w:t xml:space="preserve">Е. Лечение сердечной недостаточности у больных хроническим легочным сердцем </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Е.</w:t>
      </w:r>
      <w:r>
        <w:rPr>
          <w:rFonts w:ascii="Times New Roman" w:hAnsi="Times New Roman"/>
          <w:sz w:val="28"/>
          <w:szCs w:val="28"/>
          <w:lang w:val="uk-UA"/>
        </w:rPr>
        <w:t xml:space="preserve"> </w:t>
      </w:r>
      <w:r w:rsidRPr="002110E7">
        <w:rPr>
          <w:rFonts w:ascii="Times New Roman" w:hAnsi="Times New Roman"/>
          <w:sz w:val="28"/>
          <w:szCs w:val="28"/>
        </w:rPr>
        <w:t>Рязанова //</w:t>
      </w:r>
      <w:r w:rsidRPr="002110E7">
        <w:rPr>
          <w:rFonts w:ascii="Times New Roman" w:hAnsi="Times New Roman"/>
          <w:sz w:val="28"/>
          <w:szCs w:val="28"/>
          <w:lang w:val="uk-UA"/>
        </w:rPr>
        <w:t xml:space="preserve"> </w:t>
      </w:r>
      <w:r w:rsidRPr="002110E7">
        <w:rPr>
          <w:rFonts w:ascii="Times New Roman" w:hAnsi="Times New Roman"/>
          <w:sz w:val="28"/>
          <w:szCs w:val="28"/>
        </w:rPr>
        <w:t>Рос. мед.</w:t>
      </w:r>
      <w:r w:rsidRPr="002110E7">
        <w:rPr>
          <w:rFonts w:ascii="Times New Roman" w:hAnsi="Times New Roman"/>
          <w:sz w:val="28"/>
          <w:szCs w:val="28"/>
          <w:lang w:val="uk-UA"/>
        </w:rPr>
        <w:t xml:space="preserve"> </w:t>
      </w:r>
      <w:r>
        <w:rPr>
          <w:rFonts w:ascii="Times New Roman" w:hAnsi="Times New Roman"/>
          <w:sz w:val="28"/>
          <w:szCs w:val="28"/>
          <w:lang w:val="uk-UA"/>
        </w:rPr>
        <w:t>журн</w:t>
      </w:r>
      <w:r w:rsidRPr="002110E7">
        <w:rPr>
          <w:rFonts w:ascii="Times New Roman" w:hAnsi="Times New Roman"/>
          <w:sz w:val="28"/>
          <w:szCs w:val="28"/>
        </w:rPr>
        <w:t>. –</w:t>
      </w:r>
      <w:r w:rsidRPr="002110E7">
        <w:rPr>
          <w:rFonts w:ascii="Times New Roman" w:hAnsi="Times New Roman"/>
          <w:sz w:val="28"/>
          <w:szCs w:val="28"/>
          <w:lang w:val="uk-UA"/>
        </w:rPr>
        <w:t xml:space="preserve"> </w:t>
      </w:r>
      <w:r w:rsidRPr="002110E7">
        <w:rPr>
          <w:rFonts w:ascii="Times New Roman" w:hAnsi="Times New Roman"/>
          <w:sz w:val="28"/>
          <w:szCs w:val="28"/>
        </w:rPr>
        <w:t>1997.</w:t>
      </w:r>
      <w:r>
        <w:rPr>
          <w:rFonts w:ascii="Times New Roman" w:hAnsi="Times New Roman"/>
          <w:sz w:val="28"/>
          <w:szCs w:val="28"/>
        </w:rPr>
        <w:t xml:space="preserve"> – </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3.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57</w:t>
      </w:r>
      <w:r>
        <w:rPr>
          <w:rFonts w:ascii="Times New Roman" w:hAnsi="Times New Roman"/>
          <w:sz w:val="28"/>
          <w:szCs w:val="28"/>
        </w:rPr>
        <w:t>–</w:t>
      </w:r>
      <w:r w:rsidRPr="002110E7">
        <w:rPr>
          <w:rFonts w:ascii="Times New Roman" w:hAnsi="Times New Roman"/>
          <w:sz w:val="28"/>
          <w:szCs w:val="28"/>
        </w:rPr>
        <w:t>62.</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Савельева И.</w:t>
      </w:r>
      <w:r>
        <w:rPr>
          <w:rFonts w:ascii="Times New Roman" w:hAnsi="Times New Roman"/>
          <w:sz w:val="28"/>
          <w:szCs w:val="28"/>
          <w:lang w:val="uk-UA"/>
        </w:rPr>
        <w:t xml:space="preserve"> </w:t>
      </w:r>
      <w:r w:rsidRPr="002110E7">
        <w:rPr>
          <w:rFonts w:ascii="Times New Roman" w:hAnsi="Times New Roman"/>
          <w:sz w:val="28"/>
          <w:szCs w:val="28"/>
        </w:rPr>
        <w:t>В. Стратификация больных с желудочковыми нарушениями ритма по группам риска внезапной смерти</w:t>
      </w:r>
      <w:r w:rsidRPr="002110E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 xml:space="preserve">В. Савельева </w:t>
      </w:r>
      <w:r>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1997.</w:t>
      </w:r>
      <w:r>
        <w:rPr>
          <w:rFonts w:ascii="Times New Roman" w:hAnsi="Times New Roman"/>
          <w:sz w:val="28"/>
          <w:szCs w:val="28"/>
          <w:lang w:val="uk-UA"/>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8.</w:t>
      </w:r>
      <w:r w:rsidRPr="002110E7">
        <w:rPr>
          <w:rFonts w:ascii="Times New Roman" w:hAnsi="Times New Roman"/>
          <w:sz w:val="28"/>
          <w:szCs w:val="28"/>
          <w:lang w:val="uk-UA"/>
        </w:rPr>
        <w:t xml:space="preserve">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82</w:t>
      </w:r>
      <w:r>
        <w:rPr>
          <w:rFonts w:ascii="Times New Roman" w:hAnsi="Times New Roman"/>
          <w:sz w:val="28"/>
          <w:szCs w:val="28"/>
        </w:rPr>
        <w:t>–</w:t>
      </w:r>
      <w:r w:rsidRPr="002110E7">
        <w:rPr>
          <w:rFonts w:ascii="Times New Roman" w:hAnsi="Times New Roman"/>
          <w:sz w:val="28"/>
          <w:szCs w:val="28"/>
        </w:rPr>
        <w:t>96.</w:t>
      </w:r>
    </w:p>
    <w:p w:rsidR="004B165B" w:rsidRPr="002B0BA6"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Савенков</w:t>
      </w:r>
      <w:r w:rsidRPr="002110E7">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П.</w:t>
      </w:r>
      <w:r w:rsidRPr="002110E7">
        <w:rPr>
          <w:rFonts w:ascii="Times New Roman" w:hAnsi="Times New Roman"/>
          <w:sz w:val="28"/>
          <w:szCs w:val="28"/>
          <w:lang w:val="uk-UA"/>
        </w:rPr>
        <w:t xml:space="preserve"> </w:t>
      </w:r>
      <w:r w:rsidRPr="002110E7">
        <w:rPr>
          <w:rFonts w:ascii="Times New Roman" w:hAnsi="Times New Roman"/>
          <w:sz w:val="28"/>
          <w:szCs w:val="28"/>
        </w:rPr>
        <w:t xml:space="preserve">Изменение функции внешнего дыхания у больных хроническим бронхитом при применении эналаприла и лозартана </w:t>
      </w:r>
      <w:r>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П.</w:t>
      </w:r>
      <w:r>
        <w:rPr>
          <w:rFonts w:ascii="Times New Roman" w:hAnsi="Times New Roman"/>
          <w:sz w:val="28"/>
          <w:szCs w:val="28"/>
          <w:lang w:val="uk-UA"/>
        </w:rPr>
        <w:t xml:space="preserve"> </w:t>
      </w:r>
      <w:r w:rsidRPr="002110E7">
        <w:rPr>
          <w:rFonts w:ascii="Times New Roman" w:hAnsi="Times New Roman"/>
          <w:sz w:val="28"/>
          <w:szCs w:val="28"/>
        </w:rPr>
        <w:lastRenderedPageBreak/>
        <w:t>Савенков,</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Иванов //</w:t>
      </w:r>
      <w:r w:rsidRPr="002110E7">
        <w:rPr>
          <w:rFonts w:ascii="Times New Roman" w:hAnsi="Times New Roman"/>
          <w:sz w:val="28"/>
          <w:szCs w:val="28"/>
          <w:lang w:val="uk-UA"/>
        </w:rPr>
        <w:t xml:space="preserve"> Матер.</w:t>
      </w:r>
      <w:r w:rsidRPr="002110E7">
        <w:rPr>
          <w:rFonts w:ascii="Times New Roman" w:hAnsi="Times New Roman"/>
          <w:sz w:val="28"/>
          <w:szCs w:val="28"/>
        </w:rPr>
        <w:t xml:space="preserve"> </w:t>
      </w:r>
      <w:r w:rsidRPr="002110E7">
        <w:rPr>
          <w:rFonts w:ascii="Times New Roman" w:hAnsi="Times New Roman"/>
          <w:sz w:val="28"/>
          <w:szCs w:val="28"/>
          <w:lang w:val="uk-UA"/>
        </w:rPr>
        <w:t>3</w:t>
      </w:r>
      <w:r w:rsidRPr="002110E7">
        <w:rPr>
          <w:rFonts w:ascii="Times New Roman" w:hAnsi="Times New Roman"/>
          <w:sz w:val="28"/>
          <w:szCs w:val="28"/>
        </w:rPr>
        <w:t xml:space="preserve"> Рос</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н</w:t>
      </w:r>
      <w:r w:rsidRPr="002110E7">
        <w:rPr>
          <w:rFonts w:ascii="Times New Roman" w:hAnsi="Times New Roman"/>
          <w:sz w:val="28"/>
          <w:szCs w:val="28"/>
        </w:rPr>
        <w:t>ац</w:t>
      </w:r>
      <w:r w:rsidRPr="002110E7">
        <w:rPr>
          <w:rFonts w:ascii="Times New Roman" w:hAnsi="Times New Roman"/>
          <w:sz w:val="28"/>
          <w:szCs w:val="28"/>
          <w:lang w:val="uk-UA"/>
        </w:rPr>
        <w:t>.</w:t>
      </w:r>
      <w:r w:rsidRPr="002110E7">
        <w:rPr>
          <w:rFonts w:ascii="Times New Roman" w:hAnsi="Times New Roman"/>
          <w:sz w:val="28"/>
          <w:szCs w:val="28"/>
        </w:rPr>
        <w:t xml:space="preserve"> </w:t>
      </w:r>
      <w:r w:rsidRPr="002110E7">
        <w:rPr>
          <w:rFonts w:ascii="Times New Roman" w:hAnsi="Times New Roman"/>
          <w:sz w:val="28"/>
          <w:szCs w:val="28"/>
          <w:lang w:val="uk-UA"/>
        </w:rPr>
        <w:t>к</w:t>
      </w:r>
      <w:r w:rsidRPr="002110E7">
        <w:rPr>
          <w:rFonts w:ascii="Times New Roman" w:hAnsi="Times New Roman"/>
          <w:sz w:val="28"/>
          <w:szCs w:val="28"/>
        </w:rPr>
        <w:t>онгр</w:t>
      </w:r>
      <w:r w:rsidRPr="002110E7">
        <w:rPr>
          <w:rFonts w:ascii="Times New Roman" w:hAnsi="Times New Roman"/>
          <w:sz w:val="28"/>
          <w:szCs w:val="28"/>
          <w:lang w:val="uk-UA"/>
        </w:rPr>
        <w:t>.</w:t>
      </w:r>
      <w:r w:rsidRPr="002110E7">
        <w:rPr>
          <w:rFonts w:ascii="Times New Roman" w:hAnsi="Times New Roman"/>
          <w:sz w:val="28"/>
          <w:szCs w:val="28"/>
        </w:rPr>
        <w:t xml:space="preserve"> «Человек и лекарство»</w:t>
      </w:r>
      <w:r w:rsidRPr="002110E7">
        <w:rPr>
          <w:rFonts w:ascii="Times New Roman" w:hAnsi="Times New Roman"/>
          <w:sz w:val="28"/>
          <w:szCs w:val="28"/>
          <w:lang w:val="uk-UA"/>
        </w:rPr>
        <w:t>.</w:t>
      </w:r>
      <w:r>
        <w:rPr>
          <w:rFonts w:ascii="Times New Roman" w:hAnsi="Times New Roman"/>
          <w:sz w:val="28"/>
          <w:szCs w:val="28"/>
          <w:lang w:val="uk-UA"/>
        </w:rPr>
        <w:t xml:space="preserve">        – </w:t>
      </w:r>
      <w:r w:rsidRPr="002110E7">
        <w:rPr>
          <w:rFonts w:ascii="Times New Roman" w:hAnsi="Times New Roman"/>
          <w:sz w:val="28"/>
          <w:szCs w:val="28"/>
        </w:rPr>
        <w:t>Москва, 1996.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197</w:t>
      </w:r>
      <w:r w:rsidRPr="0099229C">
        <w:rPr>
          <w:rFonts w:ascii="Times New Roman" w:hAnsi="Times New Roman"/>
          <w:bCs/>
          <w:sz w:val="28"/>
          <w:szCs w:val="28"/>
        </w:rPr>
        <w:t>.</w:t>
      </w:r>
    </w:p>
    <w:p w:rsidR="004B165B" w:rsidRPr="002B0BA6" w:rsidRDefault="004B165B" w:rsidP="007D5000">
      <w:pPr>
        <w:numPr>
          <w:ilvl w:val="0"/>
          <w:numId w:val="24"/>
        </w:numPr>
        <w:shd w:val="clear" w:color="auto" w:fill="FFFFFF"/>
        <w:spacing w:after="0" w:line="360" w:lineRule="auto"/>
        <w:ind w:left="0" w:firstLine="709"/>
        <w:jc w:val="both"/>
        <w:rPr>
          <w:rFonts w:ascii="Times New Roman" w:hAnsi="Times New Roman"/>
          <w:bCs/>
          <w:color w:val="000000"/>
          <w:sz w:val="28"/>
          <w:szCs w:val="28"/>
        </w:rPr>
      </w:pPr>
      <w:r w:rsidRPr="002B0BA6">
        <w:rPr>
          <w:rFonts w:ascii="Times New Roman" w:hAnsi="Times New Roman"/>
          <w:bCs/>
          <w:iCs/>
          <w:color w:val="000000"/>
          <w:spacing w:val="-1"/>
          <w:sz w:val="28"/>
          <w:szCs w:val="28"/>
        </w:rPr>
        <w:t>Сайгитов Р. Т.</w:t>
      </w:r>
      <w:r w:rsidRPr="0099229C">
        <w:rPr>
          <w:rFonts w:ascii="Times New Roman" w:hAnsi="Times New Roman"/>
          <w:bCs/>
          <w:iCs/>
          <w:color w:val="000000"/>
          <w:spacing w:val="-1"/>
          <w:sz w:val="28"/>
          <w:szCs w:val="28"/>
        </w:rPr>
        <w:t xml:space="preserve"> </w:t>
      </w:r>
      <w:r w:rsidRPr="002B0BA6">
        <w:rPr>
          <w:rFonts w:ascii="Times New Roman" w:hAnsi="Times New Roman"/>
          <w:bCs/>
          <w:color w:val="000000"/>
          <w:spacing w:val="-1"/>
          <w:sz w:val="28"/>
          <w:szCs w:val="28"/>
        </w:rPr>
        <w:t>Прогнозирование госпитальных исходов при остром коронарном синдроме</w:t>
      </w:r>
      <w:r>
        <w:rPr>
          <w:rFonts w:ascii="Times New Roman" w:hAnsi="Times New Roman"/>
          <w:bCs/>
          <w:color w:val="000000"/>
          <w:spacing w:val="-1"/>
          <w:sz w:val="28"/>
          <w:szCs w:val="28"/>
          <w:lang w:val="uk-UA"/>
        </w:rPr>
        <w:t xml:space="preserve"> / </w:t>
      </w:r>
      <w:r w:rsidRPr="002B0BA6">
        <w:rPr>
          <w:rFonts w:ascii="Times New Roman" w:hAnsi="Times New Roman"/>
          <w:bCs/>
          <w:iCs/>
          <w:color w:val="000000"/>
          <w:spacing w:val="-1"/>
          <w:sz w:val="28"/>
          <w:szCs w:val="28"/>
        </w:rPr>
        <w:t>Р. Т.</w:t>
      </w:r>
      <w:r>
        <w:rPr>
          <w:rFonts w:ascii="Times New Roman" w:hAnsi="Times New Roman"/>
          <w:bCs/>
          <w:iCs/>
          <w:color w:val="000000"/>
          <w:spacing w:val="-1"/>
          <w:sz w:val="28"/>
          <w:szCs w:val="28"/>
          <w:lang w:val="uk-UA"/>
        </w:rPr>
        <w:t xml:space="preserve"> </w:t>
      </w:r>
      <w:r w:rsidRPr="002B0BA6">
        <w:rPr>
          <w:rFonts w:ascii="Times New Roman" w:hAnsi="Times New Roman"/>
          <w:bCs/>
          <w:iCs/>
          <w:color w:val="000000"/>
          <w:spacing w:val="-1"/>
          <w:sz w:val="28"/>
          <w:szCs w:val="28"/>
        </w:rPr>
        <w:t xml:space="preserve">Сайгитов </w:t>
      </w:r>
      <w:r w:rsidRPr="002B0BA6">
        <w:rPr>
          <w:rFonts w:ascii="Times New Roman" w:hAnsi="Times New Roman"/>
          <w:bCs/>
          <w:color w:val="000000"/>
          <w:sz w:val="28"/>
          <w:szCs w:val="28"/>
        </w:rPr>
        <w:t>// Рос</w:t>
      </w:r>
      <w:r>
        <w:rPr>
          <w:rFonts w:ascii="Times New Roman" w:hAnsi="Times New Roman"/>
          <w:bCs/>
          <w:color w:val="000000"/>
          <w:sz w:val="28"/>
          <w:szCs w:val="28"/>
          <w:lang w:val="uk-UA"/>
        </w:rPr>
        <w:t>.</w:t>
      </w:r>
      <w:r w:rsidRPr="002B0BA6">
        <w:rPr>
          <w:rFonts w:ascii="Times New Roman" w:hAnsi="Times New Roman"/>
          <w:bCs/>
          <w:color w:val="000000"/>
          <w:sz w:val="28"/>
          <w:szCs w:val="28"/>
        </w:rPr>
        <w:t xml:space="preserve"> </w:t>
      </w:r>
      <w:r>
        <w:rPr>
          <w:rFonts w:ascii="Times New Roman" w:hAnsi="Times New Roman"/>
          <w:bCs/>
          <w:color w:val="000000"/>
          <w:sz w:val="28"/>
          <w:szCs w:val="28"/>
          <w:lang w:val="uk-UA"/>
        </w:rPr>
        <w:t>к</w:t>
      </w:r>
      <w:r w:rsidRPr="002B0BA6">
        <w:rPr>
          <w:rFonts w:ascii="Times New Roman" w:hAnsi="Times New Roman"/>
          <w:bCs/>
          <w:color w:val="000000"/>
          <w:sz w:val="28"/>
          <w:szCs w:val="28"/>
        </w:rPr>
        <w:t>ард</w:t>
      </w:r>
      <w:r>
        <w:rPr>
          <w:rFonts w:ascii="Times New Roman" w:hAnsi="Times New Roman"/>
          <w:bCs/>
          <w:color w:val="000000"/>
          <w:sz w:val="28"/>
          <w:szCs w:val="28"/>
          <w:lang w:val="uk-UA"/>
        </w:rPr>
        <w:t>.</w:t>
      </w:r>
      <w:r w:rsidRPr="002B0BA6">
        <w:rPr>
          <w:rFonts w:ascii="Times New Roman" w:hAnsi="Times New Roman"/>
          <w:bCs/>
          <w:color w:val="000000"/>
          <w:sz w:val="28"/>
          <w:szCs w:val="28"/>
        </w:rPr>
        <w:t xml:space="preserve"> </w:t>
      </w:r>
      <w:r>
        <w:rPr>
          <w:rFonts w:ascii="Times New Roman" w:hAnsi="Times New Roman"/>
          <w:bCs/>
          <w:color w:val="000000"/>
          <w:sz w:val="28"/>
          <w:szCs w:val="28"/>
          <w:lang w:val="uk-UA"/>
        </w:rPr>
        <w:t>ж</w:t>
      </w:r>
      <w:r w:rsidRPr="002B0BA6">
        <w:rPr>
          <w:rFonts w:ascii="Times New Roman" w:hAnsi="Times New Roman"/>
          <w:bCs/>
          <w:color w:val="000000"/>
          <w:sz w:val="28"/>
          <w:szCs w:val="28"/>
        </w:rPr>
        <w:t>урн</w:t>
      </w:r>
      <w:r>
        <w:rPr>
          <w:rFonts w:ascii="Times New Roman" w:hAnsi="Times New Roman"/>
          <w:bCs/>
          <w:color w:val="000000"/>
          <w:sz w:val="28"/>
          <w:szCs w:val="28"/>
          <w:lang w:val="uk-UA"/>
        </w:rPr>
        <w:t>.</w:t>
      </w:r>
      <w:r w:rsidRPr="002B0BA6">
        <w:rPr>
          <w:rFonts w:ascii="Times New Roman" w:hAnsi="Times New Roman"/>
          <w:bCs/>
          <w:color w:val="000000"/>
          <w:sz w:val="28"/>
          <w:szCs w:val="28"/>
        </w:rPr>
        <w:t xml:space="preserve"> – 2006.</w:t>
      </w:r>
      <w:r>
        <w:rPr>
          <w:rFonts w:ascii="Times New Roman" w:hAnsi="Times New Roman"/>
          <w:bCs/>
          <w:color w:val="000000"/>
          <w:sz w:val="28"/>
          <w:szCs w:val="28"/>
        </w:rPr>
        <w:t xml:space="preserve"> – </w:t>
      </w:r>
      <w:r w:rsidRPr="002B0BA6">
        <w:rPr>
          <w:rFonts w:ascii="Times New Roman" w:hAnsi="Times New Roman"/>
          <w:bCs/>
          <w:color w:val="000000"/>
          <w:sz w:val="28"/>
          <w:szCs w:val="28"/>
        </w:rPr>
        <w:t>№ 2</w:t>
      </w:r>
      <w:r>
        <w:rPr>
          <w:rFonts w:ascii="Times New Roman" w:hAnsi="Times New Roman"/>
          <w:bCs/>
          <w:color w:val="000000"/>
          <w:sz w:val="28"/>
          <w:szCs w:val="28"/>
          <w:lang w:val="uk-UA"/>
        </w:rPr>
        <w:t>.</w:t>
      </w:r>
      <w:r w:rsidRPr="002B0BA6">
        <w:rPr>
          <w:rFonts w:ascii="Times New Roman" w:hAnsi="Times New Roman"/>
          <w:bCs/>
          <w:color w:val="000000"/>
          <w:sz w:val="28"/>
          <w:szCs w:val="28"/>
        </w:rPr>
        <w:t xml:space="preserve"> (58).</w:t>
      </w:r>
      <w:r>
        <w:rPr>
          <w:rFonts w:ascii="Times New Roman" w:hAnsi="Times New Roman"/>
          <w:bCs/>
          <w:color w:val="000000"/>
          <w:sz w:val="28"/>
          <w:szCs w:val="28"/>
          <w:lang w:val="uk-UA"/>
        </w:rPr>
        <w:t xml:space="preserve">     </w:t>
      </w:r>
      <w:r w:rsidRPr="002B0BA6">
        <w:rPr>
          <w:rFonts w:ascii="Times New Roman" w:hAnsi="Times New Roman"/>
          <w:bCs/>
          <w:color w:val="000000"/>
          <w:sz w:val="28"/>
          <w:szCs w:val="28"/>
        </w:rPr>
        <w:t xml:space="preserve"> – С. 42</w:t>
      </w:r>
      <w:r>
        <w:rPr>
          <w:rFonts w:ascii="Times New Roman" w:hAnsi="Times New Roman"/>
          <w:bCs/>
          <w:color w:val="000000"/>
          <w:sz w:val="28"/>
          <w:szCs w:val="28"/>
        </w:rPr>
        <w:t>–</w:t>
      </w:r>
      <w:r w:rsidRPr="002B0BA6">
        <w:rPr>
          <w:rFonts w:ascii="Times New Roman" w:hAnsi="Times New Roman"/>
          <w:bCs/>
          <w:color w:val="000000"/>
          <w:sz w:val="28"/>
          <w:szCs w:val="28"/>
        </w:rPr>
        <w:t>49.</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lang w:val="uk-UA"/>
        </w:rPr>
        <w:t>Свищенко Е.</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П. Г</w:t>
      </w:r>
      <w:r w:rsidRPr="002110E7">
        <w:rPr>
          <w:rFonts w:ascii="Times New Roman" w:eastAsia="MS Mincho" w:hAnsi="Times New Roman"/>
          <w:sz w:val="28"/>
          <w:szCs w:val="28"/>
        </w:rPr>
        <w:t>и</w:t>
      </w:r>
      <w:r w:rsidRPr="002110E7">
        <w:rPr>
          <w:rFonts w:ascii="Times New Roman" w:eastAsia="MS Mincho" w:hAnsi="Times New Roman"/>
          <w:sz w:val="28"/>
          <w:szCs w:val="28"/>
          <w:lang w:val="uk-UA"/>
        </w:rPr>
        <w:t xml:space="preserve">пертоническая болезнь. Вторичные гипертензии. / </w:t>
      </w:r>
      <w:r w:rsidRPr="00321ADB">
        <w:rPr>
          <w:rFonts w:ascii="Times New Roman" w:eastAsia="MS Mincho" w:hAnsi="Times New Roman"/>
          <w:sz w:val="28"/>
          <w:szCs w:val="28"/>
        </w:rPr>
        <w:t>[</w:t>
      </w:r>
      <w:r w:rsidRPr="002110E7">
        <w:rPr>
          <w:rFonts w:ascii="Times New Roman" w:eastAsia="MS Mincho" w:hAnsi="Times New Roman"/>
          <w:sz w:val="28"/>
          <w:szCs w:val="28"/>
          <w:lang w:val="uk-UA"/>
        </w:rPr>
        <w:t>Е.</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П. Свищенко</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Коваленко</w:t>
      </w:r>
      <w:r w:rsidRPr="00321ADB">
        <w:rPr>
          <w:rFonts w:ascii="Times New Roman" w:eastAsia="MS Mincho" w:hAnsi="Times New Roman"/>
          <w:sz w:val="28"/>
          <w:szCs w:val="28"/>
        </w:rPr>
        <w:t>]</w:t>
      </w:r>
      <w:r>
        <w:rPr>
          <w:rFonts w:ascii="Times New Roman" w:eastAsia="MS Mincho" w:hAnsi="Times New Roman"/>
          <w:sz w:val="28"/>
          <w:szCs w:val="28"/>
          <w:lang w:val="uk-UA"/>
        </w:rPr>
        <w:t xml:space="preserve"> ; п</w:t>
      </w:r>
      <w:r w:rsidRPr="002110E7">
        <w:rPr>
          <w:rFonts w:ascii="Times New Roman" w:eastAsia="MS Mincho" w:hAnsi="Times New Roman"/>
          <w:sz w:val="28"/>
          <w:szCs w:val="28"/>
          <w:lang w:val="uk-UA"/>
        </w:rPr>
        <w:t>од ред.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Коваленко. – К.</w:t>
      </w:r>
      <w:r w:rsidRPr="00687CFA">
        <w:rPr>
          <w:rFonts w:ascii="Times New Roman" w:eastAsia="MS Mincho" w:hAnsi="Times New Roman"/>
          <w:sz w:val="28"/>
          <w:szCs w:val="28"/>
        </w:rPr>
        <w:t xml:space="preserve"> </w:t>
      </w:r>
      <w:r w:rsidRPr="002110E7">
        <w:rPr>
          <w:rFonts w:ascii="Times New Roman" w:eastAsia="MS Mincho" w:hAnsi="Times New Roman"/>
          <w:sz w:val="28"/>
          <w:szCs w:val="28"/>
          <w:lang w:val="uk-UA"/>
        </w:rPr>
        <w:t>: Либідь, 2002. – 504 с.</w:t>
      </w:r>
    </w:p>
    <w:p w:rsidR="004B165B" w:rsidRPr="00A13762"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Семенова Р.</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И. Хронические обструктивные заболевания легких в сочетании с ишемической болезнью сердца и гипертонической болезнью у лиц старших возрастных групп </w:t>
      </w:r>
      <w:r w:rsidRPr="00321ADB">
        <w:rPr>
          <w:rFonts w:ascii="Times New Roman" w:eastAsia="MS Mincho" w:hAnsi="Times New Roman"/>
          <w:sz w:val="28"/>
          <w:szCs w:val="28"/>
        </w:rPr>
        <w:t>/</w:t>
      </w:r>
      <w:r w:rsidRPr="002110E7">
        <w:rPr>
          <w:rFonts w:ascii="Times New Roman" w:eastAsia="MS Mincho" w:hAnsi="Times New Roman"/>
          <w:sz w:val="28"/>
          <w:szCs w:val="28"/>
          <w:lang w:val="uk-UA"/>
        </w:rPr>
        <w:t xml:space="preserve">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Семенова </w:t>
      </w:r>
      <w:r w:rsidRPr="002110E7">
        <w:rPr>
          <w:rFonts w:ascii="Times New Roman" w:eastAsia="MS Mincho" w:hAnsi="Times New Roman"/>
          <w:sz w:val="28"/>
          <w:szCs w:val="28"/>
          <w:lang w:val="uk-UA"/>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sidRPr="002110E7">
        <w:rPr>
          <w:rFonts w:ascii="Times New Roman" w:eastAsia="MS Mincho" w:hAnsi="Times New Roman"/>
          <w:sz w:val="28"/>
          <w:szCs w:val="28"/>
        </w:rPr>
        <w:t>, 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Э.</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Попова,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А. Нигматулин // Здравоохранение Казахстана.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1992.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2.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С. 43</w:t>
      </w:r>
      <w:r>
        <w:rPr>
          <w:rFonts w:ascii="Times New Roman" w:eastAsia="MS Mincho" w:hAnsi="Times New Roman"/>
          <w:sz w:val="28"/>
          <w:szCs w:val="28"/>
        </w:rPr>
        <w:t>–</w:t>
      </w:r>
      <w:r w:rsidRPr="002110E7">
        <w:rPr>
          <w:rFonts w:ascii="Times New Roman" w:eastAsia="MS Mincho" w:hAnsi="Times New Roman"/>
          <w:sz w:val="28"/>
          <w:szCs w:val="28"/>
        </w:rPr>
        <w:t>45.</w:t>
      </w:r>
    </w:p>
    <w:p w:rsidR="004B165B" w:rsidRPr="00E15ADC" w:rsidRDefault="004B165B" w:rsidP="007D5000">
      <w:pPr>
        <w:numPr>
          <w:ilvl w:val="0"/>
          <w:numId w:val="24"/>
        </w:numPr>
        <w:spacing w:after="0" w:line="360" w:lineRule="auto"/>
        <w:ind w:left="0" w:firstLine="709"/>
        <w:jc w:val="both"/>
        <w:rPr>
          <w:rFonts w:ascii="Times New Roman" w:hAnsi="Times New Roman"/>
          <w:sz w:val="28"/>
          <w:szCs w:val="28"/>
        </w:rPr>
      </w:pPr>
      <w:r w:rsidRPr="00E15ADC">
        <w:rPr>
          <w:rFonts w:ascii="Times New Roman" w:hAnsi="Times New Roman"/>
          <w:sz w:val="28"/>
          <w:szCs w:val="28"/>
        </w:rPr>
        <w:t xml:space="preserve">Сердечная недостаточность на фоне ишемической болезни сердца: некоторые вопросы эпидемиологии, патогенеза и лечения </w:t>
      </w:r>
      <w:r>
        <w:rPr>
          <w:rFonts w:ascii="Times New Roman" w:hAnsi="Times New Roman"/>
          <w:sz w:val="28"/>
          <w:szCs w:val="28"/>
          <w:lang w:val="uk-UA"/>
        </w:rPr>
        <w:t xml:space="preserve">/ Ф. Е. </w:t>
      </w:r>
      <w:r w:rsidRPr="00E15ADC">
        <w:rPr>
          <w:rFonts w:ascii="Times New Roman" w:hAnsi="Times New Roman"/>
          <w:sz w:val="28"/>
          <w:szCs w:val="28"/>
        </w:rPr>
        <w:t xml:space="preserve">Агеев, </w:t>
      </w:r>
      <w:r>
        <w:rPr>
          <w:rFonts w:ascii="Times New Roman" w:hAnsi="Times New Roman"/>
          <w:sz w:val="28"/>
          <w:szCs w:val="28"/>
          <w:lang w:val="uk-UA"/>
        </w:rPr>
        <w:t xml:space="preserve">           А. А. </w:t>
      </w:r>
      <w:r w:rsidRPr="00E15ADC">
        <w:rPr>
          <w:rFonts w:ascii="Times New Roman" w:hAnsi="Times New Roman"/>
          <w:sz w:val="28"/>
          <w:szCs w:val="28"/>
        </w:rPr>
        <w:t xml:space="preserve">Скворцов, </w:t>
      </w:r>
      <w:r>
        <w:rPr>
          <w:rFonts w:ascii="Times New Roman" w:hAnsi="Times New Roman"/>
          <w:sz w:val="28"/>
          <w:szCs w:val="28"/>
          <w:lang w:val="uk-UA"/>
        </w:rPr>
        <w:t xml:space="preserve">В. Ю. </w:t>
      </w:r>
      <w:r w:rsidRPr="00E15ADC">
        <w:rPr>
          <w:rFonts w:ascii="Times New Roman" w:hAnsi="Times New Roman"/>
          <w:sz w:val="28"/>
          <w:szCs w:val="28"/>
        </w:rPr>
        <w:t xml:space="preserve">Мареев, </w:t>
      </w:r>
      <w:r>
        <w:rPr>
          <w:rFonts w:ascii="Times New Roman" w:hAnsi="Times New Roman"/>
          <w:sz w:val="28"/>
          <w:szCs w:val="28"/>
          <w:lang w:val="uk-UA"/>
        </w:rPr>
        <w:t xml:space="preserve">Ю. Н. </w:t>
      </w:r>
      <w:r w:rsidRPr="00E15ADC">
        <w:rPr>
          <w:rFonts w:ascii="Times New Roman" w:hAnsi="Times New Roman"/>
          <w:sz w:val="28"/>
          <w:szCs w:val="28"/>
        </w:rPr>
        <w:t>Беленков</w:t>
      </w:r>
      <w:r>
        <w:rPr>
          <w:rFonts w:ascii="Times New Roman" w:hAnsi="Times New Roman"/>
          <w:sz w:val="28"/>
          <w:szCs w:val="28"/>
          <w:lang w:val="uk-UA"/>
        </w:rPr>
        <w:t>.</w:t>
      </w:r>
      <w:r w:rsidRPr="00E15ADC">
        <w:rPr>
          <w:rFonts w:ascii="Times New Roman" w:hAnsi="Times New Roman"/>
          <w:sz w:val="28"/>
          <w:szCs w:val="28"/>
        </w:rPr>
        <w:t xml:space="preserve"> // Рус</w:t>
      </w:r>
      <w:r>
        <w:rPr>
          <w:rFonts w:ascii="Times New Roman" w:hAnsi="Times New Roman"/>
          <w:sz w:val="28"/>
          <w:szCs w:val="28"/>
          <w:lang w:val="uk-UA"/>
        </w:rPr>
        <w:t>.</w:t>
      </w:r>
      <w:r w:rsidRPr="00E15ADC">
        <w:rPr>
          <w:rFonts w:ascii="Times New Roman" w:hAnsi="Times New Roman"/>
          <w:sz w:val="28"/>
          <w:szCs w:val="28"/>
        </w:rPr>
        <w:t xml:space="preserve"> </w:t>
      </w:r>
      <w:r>
        <w:rPr>
          <w:rFonts w:ascii="Times New Roman" w:hAnsi="Times New Roman"/>
          <w:sz w:val="28"/>
          <w:szCs w:val="28"/>
          <w:lang w:val="uk-UA"/>
        </w:rPr>
        <w:t>м</w:t>
      </w:r>
      <w:r w:rsidRPr="00E15ADC">
        <w:rPr>
          <w:rFonts w:ascii="Times New Roman" w:hAnsi="Times New Roman"/>
          <w:sz w:val="28"/>
          <w:szCs w:val="28"/>
        </w:rPr>
        <w:t>ед</w:t>
      </w:r>
      <w:r>
        <w:rPr>
          <w:rFonts w:ascii="Times New Roman" w:hAnsi="Times New Roman"/>
          <w:sz w:val="28"/>
          <w:szCs w:val="28"/>
          <w:lang w:val="uk-UA"/>
        </w:rPr>
        <w:t>.</w:t>
      </w:r>
      <w:r w:rsidRPr="00E15ADC">
        <w:rPr>
          <w:rFonts w:ascii="Times New Roman" w:hAnsi="Times New Roman"/>
          <w:sz w:val="28"/>
          <w:szCs w:val="28"/>
        </w:rPr>
        <w:t xml:space="preserve"> журн. – 2000. – </w:t>
      </w:r>
      <w:r>
        <w:rPr>
          <w:rFonts w:ascii="Times New Roman" w:hAnsi="Times New Roman"/>
          <w:sz w:val="28"/>
          <w:szCs w:val="28"/>
          <w:lang w:val="uk-UA"/>
        </w:rPr>
        <w:t xml:space="preserve">     </w:t>
      </w:r>
      <w:r w:rsidRPr="00E15ADC">
        <w:rPr>
          <w:rFonts w:ascii="Times New Roman" w:hAnsi="Times New Roman"/>
          <w:sz w:val="28"/>
          <w:szCs w:val="28"/>
        </w:rPr>
        <w:t>№ 15–16. – С.</w:t>
      </w:r>
      <w:r>
        <w:rPr>
          <w:rFonts w:ascii="Times New Roman" w:hAnsi="Times New Roman"/>
          <w:sz w:val="28"/>
          <w:szCs w:val="28"/>
          <w:lang w:val="uk-UA"/>
        </w:rPr>
        <w:t xml:space="preserve"> </w:t>
      </w:r>
      <w:r w:rsidRPr="00E15ADC">
        <w:rPr>
          <w:rFonts w:ascii="Times New Roman" w:hAnsi="Times New Roman"/>
          <w:sz w:val="28"/>
          <w:szCs w:val="28"/>
        </w:rPr>
        <w:t>622–</w:t>
      </w:r>
      <w:r>
        <w:rPr>
          <w:rFonts w:ascii="Times New Roman" w:hAnsi="Times New Roman"/>
          <w:sz w:val="28"/>
          <w:szCs w:val="28"/>
          <w:lang w:val="uk-UA"/>
        </w:rPr>
        <w:t>6</w:t>
      </w:r>
      <w:r w:rsidRPr="00E15ADC">
        <w:rPr>
          <w:rFonts w:ascii="Times New Roman" w:hAnsi="Times New Roman"/>
          <w:sz w:val="28"/>
          <w:szCs w:val="28"/>
        </w:rPr>
        <w:t>26.</w:t>
      </w:r>
    </w:p>
    <w:p w:rsidR="004B165B" w:rsidRPr="007D744D"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4F4AB4">
        <w:rPr>
          <w:rFonts w:ascii="Times New Roman" w:hAnsi="Times New Roman"/>
          <w:sz w:val="28"/>
          <w:szCs w:val="28"/>
        </w:rPr>
        <w:t>Середюк В.</w:t>
      </w:r>
      <w:r>
        <w:rPr>
          <w:rFonts w:ascii="Times New Roman" w:hAnsi="Times New Roman"/>
          <w:sz w:val="28"/>
          <w:szCs w:val="28"/>
          <w:lang w:val="uk-UA"/>
        </w:rPr>
        <w:t xml:space="preserve"> </w:t>
      </w:r>
      <w:r w:rsidRPr="004F4AB4">
        <w:rPr>
          <w:rFonts w:ascii="Times New Roman" w:hAnsi="Times New Roman"/>
          <w:sz w:val="28"/>
          <w:szCs w:val="28"/>
        </w:rPr>
        <w:t xml:space="preserve">Н. Оцінка діастолічної і систолічної функції міокарда правого шлуночка у хворих на хронічне легеневе серце в стадії декомпенсації </w:t>
      </w:r>
      <w:r>
        <w:rPr>
          <w:rFonts w:ascii="Times New Roman" w:hAnsi="Times New Roman"/>
          <w:sz w:val="28"/>
          <w:szCs w:val="28"/>
          <w:lang w:val="uk-UA"/>
        </w:rPr>
        <w:t xml:space="preserve">   / </w:t>
      </w:r>
      <w:r w:rsidRPr="004F4AB4">
        <w:rPr>
          <w:rFonts w:ascii="Times New Roman" w:hAnsi="Times New Roman"/>
          <w:sz w:val="28"/>
          <w:szCs w:val="28"/>
        </w:rPr>
        <w:t>В.</w:t>
      </w:r>
      <w:r>
        <w:rPr>
          <w:rFonts w:ascii="Times New Roman" w:hAnsi="Times New Roman"/>
          <w:sz w:val="28"/>
          <w:szCs w:val="28"/>
          <w:lang w:val="uk-UA"/>
        </w:rPr>
        <w:t xml:space="preserve"> </w:t>
      </w:r>
      <w:r w:rsidRPr="004F4AB4">
        <w:rPr>
          <w:rFonts w:ascii="Times New Roman" w:hAnsi="Times New Roman"/>
          <w:sz w:val="28"/>
          <w:szCs w:val="28"/>
        </w:rPr>
        <w:t>Н.</w:t>
      </w:r>
      <w:r>
        <w:rPr>
          <w:rFonts w:ascii="Times New Roman" w:hAnsi="Times New Roman"/>
          <w:sz w:val="28"/>
          <w:szCs w:val="28"/>
          <w:lang w:val="uk-UA"/>
        </w:rPr>
        <w:t xml:space="preserve"> </w:t>
      </w:r>
      <w:r w:rsidRPr="004F4AB4">
        <w:rPr>
          <w:rFonts w:ascii="Times New Roman" w:hAnsi="Times New Roman"/>
          <w:sz w:val="28"/>
          <w:szCs w:val="28"/>
        </w:rPr>
        <w:t>Середюк //</w:t>
      </w:r>
      <w:r>
        <w:rPr>
          <w:rFonts w:ascii="Times New Roman" w:hAnsi="Times New Roman"/>
          <w:sz w:val="28"/>
          <w:szCs w:val="28"/>
          <w:lang w:val="uk-UA"/>
        </w:rPr>
        <w:t xml:space="preserve"> </w:t>
      </w:r>
      <w:r w:rsidRPr="004F4AB4">
        <w:rPr>
          <w:rFonts w:ascii="Times New Roman" w:hAnsi="Times New Roman"/>
          <w:sz w:val="28"/>
          <w:szCs w:val="28"/>
        </w:rPr>
        <w:t xml:space="preserve">Архів </w:t>
      </w:r>
      <w:r>
        <w:rPr>
          <w:rFonts w:ascii="Times New Roman" w:hAnsi="Times New Roman"/>
          <w:sz w:val="28"/>
          <w:szCs w:val="28"/>
          <w:lang w:val="uk-UA"/>
        </w:rPr>
        <w:t>к</w:t>
      </w:r>
      <w:r w:rsidRPr="004F4AB4">
        <w:rPr>
          <w:rFonts w:ascii="Times New Roman" w:hAnsi="Times New Roman"/>
          <w:sz w:val="28"/>
          <w:szCs w:val="28"/>
        </w:rPr>
        <w:t xml:space="preserve">лін. </w:t>
      </w:r>
      <w:r>
        <w:rPr>
          <w:rFonts w:ascii="Times New Roman" w:hAnsi="Times New Roman"/>
          <w:sz w:val="28"/>
          <w:szCs w:val="28"/>
          <w:lang w:val="uk-UA"/>
        </w:rPr>
        <w:t>м</w:t>
      </w:r>
      <w:r w:rsidRPr="004F4AB4">
        <w:rPr>
          <w:rFonts w:ascii="Times New Roman" w:hAnsi="Times New Roman"/>
          <w:sz w:val="28"/>
          <w:szCs w:val="28"/>
        </w:rPr>
        <w:t>ед.</w:t>
      </w:r>
      <w:r w:rsidRPr="004F4AB4">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4F4AB4">
        <w:rPr>
          <w:rFonts w:ascii="Times New Roman" w:hAnsi="Times New Roman"/>
          <w:sz w:val="28"/>
          <w:szCs w:val="28"/>
        </w:rPr>
        <w:t xml:space="preserve"> 2005.</w:t>
      </w:r>
      <w:r w:rsidRPr="004F4AB4">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4F4AB4">
        <w:rPr>
          <w:rFonts w:ascii="Times New Roman" w:hAnsi="Times New Roman"/>
          <w:sz w:val="28"/>
          <w:szCs w:val="28"/>
        </w:rPr>
        <w:t xml:space="preserve"> №</w:t>
      </w:r>
      <w:r>
        <w:rPr>
          <w:rFonts w:ascii="Times New Roman" w:hAnsi="Times New Roman"/>
          <w:sz w:val="28"/>
          <w:szCs w:val="28"/>
          <w:lang w:val="uk-UA"/>
        </w:rPr>
        <w:t xml:space="preserve"> </w:t>
      </w:r>
      <w:r w:rsidRPr="004F4AB4">
        <w:rPr>
          <w:rFonts w:ascii="Times New Roman" w:hAnsi="Times New Roman"/>
          <w:sz w:val="28"/>
          <w:szCs w:val="28"/>
        </w:rPr>
        <w:t>1.</w:t>
      </w:r>
      <w:r w:rsidRPr="004F4AB4">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4F4AB4">
        <w:rPr>
          <w:rFonts w:ascii="Times New Roman" w:hAnsi="Times New Roman"/>
          <w:sz w:val="28"/>
          <w:szCs w:val="28"/>
        </w:rPr>
        <w:t xml:space="preserve"> С. 58</w:t>
      </w:r>
      <w:r>
        <w:rPr>
          <w:rFonts w:ascii="Times New Roman" w:hAnsi="Times New Roman"/>
          <w:sz w:val="28"/>
          <w:szCs w:val="28"/>
        </w:rPr>
        <w:t>–</w:t>
      </w:r>
      <w:r w:rsidRPr="004F4AB4">
        <w:rPr>
          <w:rFonts w:ascii="Times New Roman" w:hAnsi="Times New Roman"/>
          <w:sz w:val="28"/>
          <w:szCs w:val="28"/>
        </w:rPr>
        <w:t>62.</w:t>
      </w:r>
    </w:p>
    <w:p w:rsidR="004B165B" w:rsidRPr="007D744D"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4F4AB4">
        <w:rPr>
          <w:rFonts w:ascii="Times New Roman" w:hAnsi="Times New Roman"/>
          <w:sz w:val="28"/>
          <w:szCs w:val="28"/>
        </w:rPr>
        <w:t>Середюк</w:t>
      </w:r>
      <w:r w:rsidRPr="007D744D">
        <w:rPr>
          <w:rFonts w:ascii="Times New Roman" w:hAnsi="Times New Roman"/>
          <w:sz w:val="28"/>
          <w:szCs w:val="28"/>
        </w:rPr>
        <w:t xml:space="preserve"> </w:t>
      </w:r>
      <w:r w:rsidRPr="004F4AB4">
        <w:rPr>
          <w:rFonts w:ascii="Times New Roman" w:hAnsi="Times New Roman"/>
          <w:sz w:val="28"/>
          <w:szCs w:val="28"/>
        </w:rPr>
        <w:t>Н</w:t>
      </w:r>
      <w:r w:rsidRPr="007D744D">
        <w:rPr>
          <w:rFonts w:ascii="Times New Roman" w:hAnsi="Times New Roman"/>
          <w:sz w:val="28"/>
          <w:szCs w:val="28"/>
        </w:rPr>
        <w:t>.</w:t>
      </w:r>
      <w:r>
        <w:rPr>
          <w:rFonts w:ascii="Times New Roman" w:hAnsi="Times New Roman"/>
          <w:sz w:val="28"/>
          <w:szCs w:val="28"/>
          <w:lang w:val="uk-UA"/>
        </w:rPr>
        <w:t xml:space="preserve"> </w:t>
      </w:r>
      <w:r w:rsidRPr="004F4AB4">
        <w:rPr>
          <w:rFonts w:ascii="Times New Roman" w:hAnsi="Times New Roman"/>
          <w:sz w:val="28"/>
          <w:szCs w:val="28"/>
        </w:rPr>
        <w:t>М</w:t>
      </w:r>
      <w:r w:rsidRPr="007D744D">
        <w:rPr>
          <w:rFonts w:ascii="Times New Roman" w:hAnsi="Times New Roman"/>
          <w:sz w:val="28"/>
          <w:szCs w:val="28"/>
        </w:rPr>
        <w:t>.</w:t>
      </w:r>
      <w:r>
        <w:rPr>
          <w:rFonts w:ascii="Times New Roman" w:hAnsi="Times New Roman"/>
          <w:sz w:val="28"/>
          <w:szCs w:val="28"/>
          <w:lang w:val="uk-UA"/>
        </w:rPr>
        <w:t xml:space="preserve"> </w:t>
      </w:r>
      <w:r w:rsidRPr="007D744D">
        <w:rPr>
          <w:rFonts w:ascii="Times New Roman" w:hAnsi="Times New Roman"/>
          <w:bCs/>
          <w:sz w:val="28"/>
          <w:szCs w:val="28"/>
        </w:rPr>
        <w:t>Оптимізація відновного лікування хворих, які перенесли інфаркт міокарда на тлі ренопаренхіматозної артеріальної гіпертензії, при застосуванні бетаксололу</w:t>
      </w:r>
      <w:r w:rsidRPr="007D744D">
        <w:rPr>
          <w:rFonts w:ascii="Times New Roman" w:hAnsi="Times New Roman"/>
          <w:sz w:val="28"/>
          <w:szCs w:val="28"/>
        </w:rPr>
        <w:t xml:space="preserve"> / Н.</w:t>
      </w:r>
      <w:r>
        <w:rPr>
          <w:rFonts w:ascii="Times New Roman" w:hAnsi="Times New Roman"/>
          <w:sz w:val="28"/>
          <w:szCs w:val="28"/>
          <w:lang w:val="uk-UA"/>
        </w:rPr>
        <w:t xml:space="preserve"> </w:t>
      </w:r>
      <w:r w:rsidRPr="007D744D">
        <w:rPr>
          <w:rFonts w:ascii="Times New Roman" w:hAnsi="Times New Roman"/>
          <w:sz w:val="28"/>
          <w:szCs w:val="28"/>
        </w:rPr>
        <w:t>М. Середюк, І.</w:t>
      </w:r>
      <w:r>
        <w:rPr>
          <w:rFonts w:ascii="Times New Roman" w:hAnsi="Times New Roman"/>
          <w:sz w:val="28"/>
          <w:szCs w:val="28"/>
          <w:lang w:val="uk-UA"/>
        </w:rPr>
        <w:t xml:space="preserve"> </w:t>
      </w:r>
      <w:r w:rsidRPr="007D744D">
        <w:rPr>
          <w:rFonts w:ascii="Times New Roman" w:hAnsi="Times New Roman"/>
          <w:sz w:val="28"/>
          <w:szCs w:val="28"/>
        </w:rPr>
        <w:t xml:space="preserve">П. Вакалюк, </w:t>
      </w:r>
      <w:r>
        <w:rPr>
          <w:rFonts w:ascii="Times New Roman" w:hAnsi="Times New Roman"/>
          <w:sz w:val="28"/>
          <w:szCs w:val="28"/>
          <w:lang w:val="uk-UA"/>
        </w:rPr>
        <w:t xml:space="preserve">       </w:t>
      </w:r>
      <w:r w:rsidRPr="007D744D">
        <w:rPr>
          <w:rFonts w:ascii="Times New Roman" w:hAnsi="Times New Roman"/>
          <w:sz w:val="28"/>
          <w:szCs w:val="28"/>
        </w:rPr>
        <w:t>П.</w:t>
      </w:r>
      <w:r>
        <w:rPr>
          <w:rFonts w:ascii="Times New Roman" w:hAnsi="Times New Roman"/>
          <w:sz w:val="28"/>
          <w:szCs w:val="28"/>
          <w:lang w:val="uk-UA"/>
        </w:rPr>
        <w:t xml:space="preserve"> </w:t>
      </w:r>
      <w:r w:rsidRPr="007D744D">
        <w:rPr>
          <w:rFonts w:ascii="Times New Roman" w:hAnsi="Times New Roman"/>
          <w:sz w:val="28"/>
          <w:szCs w:val="28"/>
        </w:rPr>
        <w:t xml:space="preserve">П. Звонар // Укр. кардіол. журн. </w:t>
      </w:r>
      <w:r>
        <w:rPr>
          <w:rFonts w:ascii="Times New Roman" w:eastAsia="MS Mincho" w:hAnsi="Times New Roman"/>
          <w:sz w:val="28"/>
          <w:szCs w:val="28"/>
          <w:lang w:val="uk-UA"/>
        </w:rPr>
        <w:t>–</w:t>
      </w:r>
      <w:r w:rsidRPr="007D744D">
        <w:rPr>
          <w:rFonts w:ascii="Times New Roman" w:hAnsi="Times New Roman"/>
          <w:sz w:val="28"/>
          <w:szCs w:val="28"/>
        </w:rPr>
        <w:t xml:space="preserve"> 2005. </w:t>
      </w:r>
      <w:r>
        <w:rPr>
          <w:rFonts w:ascii="Times New Roman" w:eastAsia="MS Mincho" w:hAnsi="Times New Roman"/>
          <w:sz w:val="28"/>
          <w:szCs w:val="28"/>
          <w:lang w:val="uk-UA"/>
        </w:rPr>
        <w:t>–</w:t>
      </w:r>
      <w:r w:rsidRPr="007D744D">
        <w:rPr>
          <w:rFonts w:ascii="Times New Roman" w:hAnsi="Times New Roman"/>
          <w:sz w:val="28"/>
          <w:szCs w:val="28"/>
        </w:rPr>
        <w:t xml:space="preserve"> </w:t>
      </w:r>
      <w:r>
        <w:rPr>
          <w:rFonts w:ascii="Times New Roman" w:hAnsi="Times New Roman"/>
          <w:sz w:val="28"/>
          <w:szCs w:val="28"/>
          <w:lang w:val="uk-UA"/>
        </w:rPr>
        <w:t>№</w:t>
      </w:r>
      <w:r w:rsidRPr="007D744D">
        <w:rPr>
          <w:rFonts w:ascii="Times New Roman" w:hAnsi="Times New Roman"/>
          <w:sz w:val="28"/>
          <w:szCs w:val="28"/>
        </w:rPr>
        <w:t xml:space="preserve"> 3. </w:t>
      </w:r>
      <w:r>
        <w:rPr>
          <w:rFonts w:ascii="Times New Roman" w:eastAsia="MS Mincho" w:hAnsi="Times New Roman"/>
          <w:sz w:val="28"/>
          <w:szCs w:val="28"/>
          <w:lang w:val="uk-UA"/>
        </w:rPr>
        <w:t>–</w:t>
      </w:r>
      <w:r w:rsidRPr="007D744D">
        <w:rPr>
          <w:rFonts w:ascii="Times New Roman" w:hAnsi="Times New Roman"/>
          <w:sz w:val="28"/>
          <w:szCs w:val="28"/>
        </w:rPr>
        <w:t xml:space="preserve"> С. 101</w:t>
      </w:r>
      <w:r>
        <w:rPr>
          <w:rFonts w:ascii="Times New Roman" w:hAnsi="Times New Roman"/>
          <w:sz w:val="28"/>
          <w:szCs w:val="28"/>
        </w:rPr>
        <w:t>–</w:t>
      </w:r>
      <w:r w:rsidRPr="007D744D">
        <w:rPr>
          <w:rFonts w:ascii="Times New Roman" w:hAnsi="Times New Roman"/>
          <w:sz w:val="28"/>
          <w:szCs w:val="28"/>
        </w:rPr>
        <w:t>106</w:t>
      </w:r>
      <w:r>
        <w:rPr>
          <w:rFonts w:ascii="Times New Roman" w:hAnsi="Times New Roman"/>
          <w:sz w:val="28"/>
          <w:szCs w:val="28"/>
          <w:lang w:val="uk-UA"/>
        </w:rPr>
        <w:t>.</w:t>
      </w:r>
    </w:p>
    <w:p w:rsidR="004B165B" w:rsidRPr="00C03F71"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4F4AB4">
        <w:rPr>
          <w:rFonts w:ascii="Times New Roman" w:hAnsi="Times New Roman"/>
          <w:sz w:val="28"/>
          <w:szCs w:val="28"/>
        </w:rPr>
        <w:t>Середюк</w:t>
      </w:r>
      <w:r w:rsidRPr="00C03F71">
        <w:rPr>
          <w:rFonts w:ascii="Times New Roman" w:hAnsi="Times New Roman"/>
          <w:sz w:val="28"/>
          <w:szCs w:val="28"/>
        </w:rPr>
        <w:t xml:space="preserve"> </w:t>
      </w:r>
      <w:r w:rsidRPr="004F4AB4">
        <w:rPr>
          <w:rFonts w:ascii="Times New Roman" w:hAnsi="Times New Roman"/>
          <w:sz w:val="28"/>
          <w:szCs w:val="28"/>
        </w:rPr>
        <w:t>Н</w:t>
      </w:r>
      <w:r w:rsidRPr="00C03F71">
        <w:rPr>
          <w:rFonts w:ascii="Times New Roman" w:hAnsi="Times New Roman"/>
          <w:sz w:val="28"/>
          <w:szCs w:val="28"/>
        </w:rPr>
        <w:t>.</w:t>
      </w:r>
      <w:r>
        <w:rPr>
          <w:rFonts w:ascii="Times New Roman" w:hAnsi="Times New Roman"/>
          <w:sz w:val="28"/>
          <w:szCs w:val="28"/>
          <w:lang w:val="uk-UA"/>
        </w:rPr>
        <w:t xml:space="preserve"> </w:t>
      </w:r>
      <w:r w:rsidRPr="004F4AB4">
        <w:rPr>
          <w:rFonts w:ascii="Times New Roman" w:hAnsi="Times New Roman"/>
          <w:sz w:val="28"/>
          <w:szCs w:val="28"/>
        </w:rPr>
        <w:t>М</w:t>
      </w:r>
      <w:r w:rsidRPr="00C03F71">
        <w:rPr>
          <w:rFonts w:ascii="Times New Roman" w:hAnsi="Times New Roman"/>
          <w:sz w:val="28"/>
          <w:szCs w:val="28"/>
        </w:rPr>
        <w:t xml:space="preserve">. </w:t>
      </w:r>
      <w:r w:rsidRPr="004F4AB4">
        <w:rPr>
          <w:rFonts w:ascii="Times New Roman" w:hAnsi="Times New Roman"/>
          <w:sz w:val="28"/>
          <w:szCs w:val="28"/>
        </w:rPr>
        <w:t>Синдром</w:t>
      </w:r>
      <w:r w:rsidRPr="00C03F71">
        <w:rPr>
          <w:rFonts w:ascii="Times New Roman" w:hAnsi="Times New Roman"/>
          <w:sz w:val="28"/>
          <w:szCs w:val="28"/>
        </w:rPr>
        <w:t xml:space="preserve"> </w:t>
      </w:r>
      <w:r w:rsidRPr="00A13762">
        <w:rPr>
          <w:rFonts w:ascii="Times New Roman" w:hAnsi="Times New Roman"/>
          <w:sz w:val="28"/>
          <w:szCs w:val="28"/>
        </w:rPr>
        <w:t>хронічного</w:t>
      </w:r>
      <w:r w:rsidRPr="00C03F71">
        <w:rPr>
          <w:rFonts w:ascii="Times New Roman" w:hAnsi="Times New Roman"/>
          <w:sz w:val="28"/>
          <w:szCs w:val="28"/>
        </w:rPr>
        <w:t xml:space="preserve"> </w:t>
      </w:r>
      <w:r w:rsidRPr="00A13762">
        <w:rPr>
          <w:rFonts w:ascii="Times New Roman" w:hAnsi="Times New Roman"/>
          <w:sz w:val="28"/>
          <w:szCs w:val="28"/>
        </w:rPr>
        <w:t>легеневого</w:t>
      </w:r>
      <w:r w:rsidRPr="00C03F71">
        <w:rPr>
          <w:rFonts w:ascii="Times New Roman" w:hAnsi="Times New Roman"/>
          <w:sz w:val="28"/>
          <w:szCs w:val="28"/>
        </w:rPr>
        <w:t xml:space="preserve"> </w:t>
      </w:r>
      <w:r w:rsidRPr="00A13762">
        <w:rPr>
          <w:rFonts w:ascii="Times New Roman" w:hAnsi="Times New Roman"/>
          <w:sz w:val="28"/>
          <w:szCs w:val="28"/>
        </w:rPr>
        <w:t>серця</w:t>
      </w:r>
      <w:r w:rsidRPr="00C03F71">
        <w:rPr>
          <w:rFonts w:ascii="Times New Roman" w:hAnsi="Times New Roman"/>
          <w:sz w:val="28"/>
          <w:szCs w:val="28"/>
        </w:rPr>
        <w:t xml:space="preserve"> – </w:t>
      </w:r>
      <w:r w:rsidRPr="00A13762">
        <w:rPr>
          <w:rFonts w:ascii="Times New Roman" w:hAnsi="Times New Roman"/>
          <w:sz w:val="28"/>
          <w:szCs w:val="28"/>
        </w:rPr>
        <w:t>це</w:t>
      </w:r>
      <w:r w:rsidRPr="00C03F71">
        <w:rPr>
          <w:rFonts w:ascii="Times New Roman" w:hAnsi="Times New Roman"/>
          <w:sz w:val="28"/>
          <w:szCs w:val="28"/>
        </w:rPr>
        <w:t xml:space="preserve"> </w:t>
      </w:r>
      <w:r w:rsidRPr="00A13762">
        <w:rPr>
          <w:rFonts w:ascii="Times New Roman" w:hAnsi="Times New Roman"/>
          <w:sz w:val="28"/>
          <w:szCs w:val="28"/>
        </w:rPr>
        <w:t>кардіологічна</w:t>
      </w:r>
      <w:r w:rsidRPr="00C03F71">
        <w:rPr>
          <w:rFonts w:ascii="Times New Roman" w:hAnsi="Times New Roman"/>
          <w:sz w:val="28"/>
          <w:szCs w:val="28"/>
        </w:rPr>
        <w:t xml:space="preserve">, </w:t>
      </w:r>
      <w:r w:rsidRPr="00A13762">
        <w:rPr>
          <w:rFonts w:ascii="Times New Roman" w:hAnsi="Times New Roman"/>
          <w:sz w:val="28"/>
          <w:szCs w:val="28"/>
        </w:rPr>
        <w:t>пульмонологічна</w:t>
      </w:r>
      <w:r w:rsidRPr="00C03F71">
        <w:rPr>
          <w:rFonts w:ascii="Times New Roman" w:hAnsi="Times New Roman"/>
          <w:sz w:val="28"/>
          <w:szCs w:val="28"/>
        </w:rPr>
        <w:t xml:space="preserve"> </w:t>
      </w:r>
      <w:r w:rsidRPr="00A13762">
        <w:rPr>
          <w:rFonts w:ascii="Times New Roman" w:hAnsi="Times New Roman"/>
          <w:sz w:val="28"/>
          <w:szCs w:val="28"/>
        </w:rPr>
        <w:t>чи</w:t>
      </w:r>
      <w:r w:rsidRPr="00C03F71">
        <w:rPr>
          <w:rFonts w:ascii="Times New Roman" w:hAnsi="Times New Roman"/>
          <w:sz w:val="28"/>
          <w:szCs w:val="28"/>
        </w:rPr>
        <w:t xml:space="preserve"> </w:t>
      </w:r>
      <w:r w:rsidRPr="00A13762">
        <w:rPr>
          <w:rFonts w:ascii="Times New Roman" w:hAnsi="Times New Roman"/>
          <w:sz w:val="28"/>
          <w:szCs w:val="28"/>
        </w:rPr>
        <w:t>проблема</w:t>
      </w:r>
      <w:r w:rsidRPr="00C03F71">
        <w:rPr>
          <w:rFonts w:ascii="Times New Roman" w:hAnsi="Times New Roman"/>
          <w:sz w:val="28"/>
          <w:szCs w:val="28"/>
        </w:rPr>
        <w:t xml:space="preserve"> </w:t>
      </w:r>
      <w:r w:rsidRPr="00A13762">
        <w:rPr>
          <w:rFonts w:ascii="Times New Roman" w:hAnsi="Times New Roman"/>
          <w:sz w:val="28"/>
          <w:szCs w:val="28"/>
        </w:rPr>
        <w:t>лікаря</w:t>
      </w:r>
      <w:r>
        <w:rPr>
          <w:rFonts w:ascii="Times New Roman" w:hAnsi="Times New Roman"/>
          <w:sz w:val="28"/>
          <w:szCs w:val="28"/>
        </w:rPr>
        <w:t>–</w:t>
      </w:r>
      <w:r w:rsidRPr="00A13762">
        <w:rPr>
          <w:rFonts w:ascii="Times New Roman" w:hAnsi="Times New Roman"/>
          <w:sz w:val="28"/>
          <w:szCs w:val="28"/>
        </w:rPr>
        <w:t>інтерніста</w:t>
      </w:r>
      <w:r w:rsidRPr="00C03F71">
        <w:rPr>
          <w:rFonts w:ascii="Times New Roman" w:hAnsi="Times New Roman"/>
          <w:sz w:val="28"/>
          <w:szCs w:val="28"/>
        </w:rPr>
        <w:t xml:space="preserve">? </w:t>
      </w:r>
      <w:r>
        <w:rPr>
          <w:rFonts w:ascii="Times New Roman" w:hAnsi="Times New Roman"/>
          <w:sz w:val="28"/>
          <w:szCs w:val="28"/>
          <w:lang w:val="uk-UA"/>
        </w:rPr>
        <w:t xml:space="preserve">/ </w:t>
      </w:r>
      <w:r w:rsidRPr="004F4AB4">
        <w:rPr>
          <w:rFonts w:ascii="Times New Roman" w:hAnsi="Times New Roman"/>
          <w:sz w:val="28"/>
          <w:szCs w:val="28"/>
        </w:rPr>
        <w:t>Н</w:t>
      </w:r>
      <w:r w:rsidRPr="00C03F71">
        <w:rPr>
          <w:rFonts w:ascii="Times New Roman" w:hAnsi="Times New Roman"/>
          <w:sz w:val="28"/>
          <w:szCs w:val="28"/>
        </w:rPr>
        <w:t>.</w:t>
      </w:r>
      <w:r>
        <w:rPr>
          <w:rFonts w:ascii="Times New Roman" w:hAnsi="Times New Roman"/>
          <w:sz w:val="28"/>
          <w:szCs w:val="28"/>
          <w:lang w:val="uk-UA"/>
        </w:rPr>
        <w:t xml:space="preserve"> </w:t>
      </w:r>
      <w:r w:rsidRPr="004F4AB4">
        <w:rPr>
          <w:rFonts w:ascii="Times New Roman" w:hAnsi="Times New Roman"/>
          <w:sz w:val="28"/>
          <w:szCs w:val="28"/>
        </w:rPr>
        <w:t>М</w:t>
      </w:r>
      <w:r w:rsidRPr="00C03F71">
        <w:rPr>
          <w:rFonts w:ascii="Times New Roman" w:hAnsi="Times New Roman"/>
          <w:sz w:val="28"/>
          <w:szCs w:val="28"/>
        </w:rPr>
        <w:t>.</w:t>
      </w:r>
      <w:r>
        <w:rPr>
          <w:rFonts w:ascii="Times New Roman" w:hAnsi="Times New Roman"/>
          <w:sz w:val="28"/>
          <w:szCs w:val="28"/>
          <w:lang w:val="uk-UA"/>
        </w:rPr>
        <w:t xml:space="preserve"> </w:t>
      </w:r>
      <w:r w:rsidRPr="004F4AB4">
        <w:rPr>
          <w:rFonts w:ascii="Times New Roman" w:hAnsi="Times New Roman"/>
          <w:sz w:val="28"/>
          <w:szCs w:val="28"/>
        </w:rPr>
        <w:t>Середюк</w:t>
      </w:r>
      <w:r w:rsidRPr="00C03F71">
        <w:rPr>
          <w:rFonts w:ascii="Times New Roman" w:hAnsi="Times New Roman"/>
          <w:sz w:val="28"/>
          <w:szCs w:val="28"/>
        </w:rPr>
        <w:t xml:space="preserve">, </w:t>
      </w:r>
      <w:r w:rsidRPr="004F4AB4">
        <w:rPr>
          <w:rFonts w:ascii="Times New Roman" w:hAnsi="Times New Roman"/>
          <w:sz w:val="28"/>
          <w:szCs w:val="28"/>
        </w:rPr>
        <w:t>В</w:t>
      </w:r>
      <w:r w:rsidRPr="00C03F71">
        <w:rPr>
          <w:rFonts w:ascii="Times New Roman" w:hAnsi="Times New Roman"/>
          <w:sz w:val="28"/>
          <w:szCs w:val="28"/>
        </w:rPr>
        <w:t>.</w:t>
      </w:r>
      <w:r>
        <w:rPr>
          <w:rFonts w:ascii="Times New Roman" w:hAnsi="Times New Roman"/>
          <w:sz w:val="28"/>
          <w:szCs w:val="28"/>
          <w:lang w:val="uk-UA"/>
        </w:rPr>
        <w:t xml:space="preserve"> </w:t>
      </w:r>
      <w:r w:rsidRPr="004F4AB4">
        <w:rPr>
          <w:rFonts w:ascii="Times New Roman" w:hAnsi="Times New Roman"/>
          <w:sz w:val="28"/>
          <w:szCs w:val="28"/>
        </w:rPr>
        <w:t>Н</w:t>
      </w:r>
      <w:r w:rsidRPr="00C03F71">
        <w:rPr>
          <w:rFonts w:ascii="Times New Roman" w:hAnsi="Times New Roman"/>
          <w:sz w:val="28"/>
          <w:szCs w:val="28"/>
        </w:rPr>
        <w:t xml:space="preserve">. </w:t>
      </w:r>
      <w:r w:rsidRPr="004F4AB4">
        <w:rPr>
          <w:rFonts w:ascii="Times New Roman" w:hAnsi="Times New Roman"/>
          <w:sz w:val="28"/>
          <w:szCs w:val="28"/>
        </w:rPr>
        <w:t>Середюк</w:t>
      </w:r>
      <w:r w:rsidRPr="00C03F71">
        <w:rPr>
          <w:rFonts w:ascii="Times New Roman" w:hAnsi="Times New Roman"/>
          <w:sz w:val="28"/>
          <w:szCs w:val="28"/>
        </w:rPr>
        <w:t xml:space="preserve"> // </w:t>
      </w:r>
      <w:r w:rsidRPr="00A13762">
        <w:rPr>
          <w:rFonts w:ascii="Times New Roman" w:hAnsi="Times New Roman"/>
          <w:sz w:val="28"/>
          <w:szCs w:val="28"/>
        </w:rPr>
        <w:t>Внутрішня</w:t>
      </w:r>
      <w:r w:rsidRPr="00C03F71">
        <w:rPr>
          <w:rFonts w:ascii="Times New Roman" w:hAnsi="Times New Roman"/>
          <w:sz w:val="28"/>
          <w:szCs w:val="28"/>
        </w:rPr>
        <w:t xml:space="preserve"> </w:t>
      </w:r>
      <w:r w:rsidRPr="00A13762">
        <w:rPr>
          <w:rFonts w:ascii="Times New Roman" w:hAnsi="Times New Roman"/>
          <w:sz w:val="28"/>
          <w:szCs w:val="28"/>
        </w:rPr>
        <w:t>медицина</w:t>
      </w:r>
      <w:r w:rsidRPr="00C03F71">
        <w:rPr>
          <w:rFonts w:ascii="Times New Roman" w:hAnsi="Times New Roman"/>
          <w:sz w:val="28"/>
          <w:szCs w:val="28"/>
        </w:rPr>
        <w:t xml:space="preserve">. – 2006. </w:t>
      </w:r>
      <w:r w:rsidRPr="002110E7">
        <w:rPr>
          <w:rFonts w:ascii="Times New Roman" w:eastAsia="MS Mincho" w:hAnsi="Times New Roman"/>
          <w:sz w:val="28"/>
          <w:szCs w:val="28"/>
          <w:lang w:val="uk-UA"/>
        </w:rPr>
        <w:t>–</w:t>
      </w:r>
      <w:r w:rsidRPr="00C03F71">
        <w:rPr>
          <w:rFonts w:ascii="Times New Roman" w:hAnsi="Times New Roman"/>
          <w:sz w:val="28"/>
          <w:szCs w:val="28"/>
        </w:rPr>
        <w:t xml:space="preserve"> №</w:t>
      </w:r>
      <w:r>
        <w:rPr>
          <w:rFonts w:ascii="Times New Roman" w:hAnsi="Times New Roman"/>
          <w:sz w:val="28"/>
          <w:szCs w:val="28"/>
          <w:lang w:val="uk-UA"/>
        </w:rPr>
        <w:t xml:space="preserve"> </w:t>
      </w:r>
      <w:r w:rsidRPr="00C03F71">
        <w:rPr>
          <w:rFonts w:ascii="Times New Roman" w:hAnsi="Times New Roman"/>
          <w:sz w:val="28"/>
          <w:szCs w:val="28"/>
        </w:rPr>
        <w:t xml:space="preserve">1. </w:t>
      </w:r>
      <w:r w:rsidRPr="002110E7">
        <w:rPr>
          <w:rFonts w:ascii="Times New Roman" w:eastAsia="MS Mincho" w:hAnsi="Times New Roman"/>
          <w:sz w:val="28"/>
          <w:szCs w:val="28"/>
          <w:lang w:val="uk-UA"/>
        </w:rPr>
        <w:t>–</w:t>
      </w:r>
      <w:r w:rsidRPr="00C03F71">
        <w:rPr>
          <w:rFonts w:ascii="Times New Roman" w:hAnsi="Times New Roman"/>
          <w:sz w:val="28"/>
          <w:szCs w:val="28"/>
        </w:rPr>
        <w:t xml:space="preserve"> </w:t>
      </w:r>
      <w:r w:rsidRPr="00A13762">
        <w:rPr>
          <w:rFonts w:ascii="Times New Roman" w:hAnsi="Times New Roman"/>
          <w:sz w:val="28"/>
          <w:szCs w:val="28"/>
        </w:rPr>
        <w:t>С</w:t>
      </w:r>
      <w:r w:rsidRPr="00C03F71">
        <w:rPr>
          <w:rFonts w:ascii="Times New Roman" w:hAnsi="Times New Roman"/>
          <w:sz w:val="28"/>
          <w:szCs w:val="28"/>
        </w:rPr>
        <w:t>.35</w:t>
      </w:r>
      <w:r>
        <w:rPr>
          <w:rFonts w:ascii="Times New Roman" w:hAnsi="Times New Roman"/>
          <w:sz w:val="28"/>
          <w:szCs w:val="28"/>
        </w:rPr>
        <w:t>–</w:t>
      </w:r>
      <w:r w:rsidRPr="00C03F71">
        <w:rPr>
          <w:rFonts w:ascii="Times New Roman" w:hAnsi="Times New Roman"/>
          <w:sz w:val="28"/>
          <w:szCs w:val="28"/>
        </w:rPr>
        <w:t>39.</w:t>
      </w:r>
    </w:p>
    <w:p w:rsidR="004B165B" w:rsidRPr="003F4DDE"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A13762">
        <w:rPr>
          <w:rFonts w:ascii="Times New Roman" w:eastAsia="MS Mincho" w:hAnsi="Times New Roman"/>
          <w:sz w:val="28"/>
          <w:szCs w:val="28"/>
          <w:lang w:val="uk-UA"/>
        </w:rPr>
        <w:t>Серцево</w:t>
      </w:r>
      <w:r>
        <w:rPr>
          <w:rFonts w:ascii="Times New Roman" w:eastAsia="MS Mincho" w:hAnsi="Times New Roman"/>
          <w:sz w:val="28"/>
          <w:szCs w:val="28"/>
          <w:lang w:val="uk-UA"/>
        </w:rPr>
        <w:t>–</w:t>
      </w:r>
      <w:r w:rsidRPr="00A13762">
        <w:rPr>
          <w:rFonts w:ascii="Times New Roman" w:eastAsia="MS Mincho" w:hAnsi="Times New Roman"/>
          <w:sz w:val="28"/>
          <w:szCs w:val="28"/>
          <w:lang w:val="uk-UA"/>
        </w:rPr>
        <w:t>судинні захворювання / За ред. чл.</w:t>
      </w:r>
      <w:r>
        <w:rPr>
          <w:rFonts w:ascii="Times New Roman" w:eastAsia="MS Mincho" w:hAnsi="Times New Roman"/>
          <w:sz w:val="28"/>
          <w:szCs w:val="28"/>
          <w:lang w:val="uk-UA"/>
        </w:rPr>
        <w:t>–</w:t>
      </w:r>
      <w:r w:rsidRPr="00A13762">
        <w:rPr>
          <w:rFonts w:ascii="Times New Roman" w:eastAsia="MS Mincho" w:hAnsi="Times New Roman"/>
          <w:sz w:val="28"/>
          <w:szCs w:val="28"/>
          <w:lang w:val="uk-UA"/>
        </w:rPr>
        <w:t>кор. АМН Укр</w:t>
      </w:r>
      <w:r w:rsidRPr="002110E7">
        <w:rPr>
          <w:rFonts w:ascii="Times New Roman" w:eastAsia="MS Mincho" w:hAnsi="Times New Roman"/>
          <w:sz w:val="28"/>
          <w:szCs w:val="28"/>
          <w:lang w:val="uk-UA"/>
        </w:rPr>
        <w:t>аїни, проф.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Коваленка та проф. М.</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І.</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Лутая // Довідник «</w:t>
      </w:r>
      <w:r w:rsidRPr="002110E7">
        <w:rPr>
          <w:rFonts w:ascii="Times New Roman" w:eastAsia="MS Mincho" w:hAnsi="Times New Roman"/>
          <w:sz w:val="28"/>
          <w:szCs w:val="28"/>
          <w:lang w:val="en-US"/>
        </w:rPr>
        <w:t>VADEMECUM</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lang w:val="en-US"/>
        </w:rPr>
        <w:t>info</w:t>
      </w:r>
      <w:r w:rsidRPr="002110E7">
        <w:rPr>
          <w:rFonts w:ascii="Times New Roman" w:eastAsia="MS Mincho" w:hAnsi="Times New Roman"/>
          <w:sz w:val="28"/>
          <w:szCs w:val="28"/>
          <w:lang w:val="uk-UA"/>
        </w:rPr>
        <w:t xml:space="preserve"> ДОКТОР «Кардіолог». – К.</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 ПРА Здоров’я України, 2005. – 542 с.</w:t>
      </w:r>
    </w:p>
    <w:p w:rsidR="004B165B" w:rsidRPr="00D073F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lang w:val="uk-UA"/>
        </w:rPr>
        <w:lastRenderedPageBreak/>
        <w:t>Серцево</w:t>
      </w:r>
      <w:r>
        <w:rPr>
          <w:rFonts w:ascii="Times New Roman" w:eastAsia="MS Mincho" w:hAnsi="Times New Roman"/>
          <w:sz w:val="28"/>
          <w:szCs w:val="28"/>
          <w:lang w:val="uk-UA"/>
        </w:rPr>
        <w:t>–</w:t>
      </w:r>
      <w:r w:rsidRPr="002110E7">
        <w:rPr>
          <w:rFonts w:ascii="Times New Roman" w:eastAsia="MS Mincho" w:hAnsi="Times New Roman"/>
          <w:sz w:val="28"/>
          <w:szCs w:val="28"/>
          <w:lang w:val="uk-UA"/>
        </w:rPr>
        <w:t>судинні захворювання</w:t>
      </w:r>
      <w:r>
        <w:rPr>
          <w:rFonts w:ascii="Times New Roman" w:eastAsia="MS Mincho" w:hAnsi="Times New Roman"/>
          <w:sz w:val="28"/>
          <w:szCs w:val="28"/>
          <w:lang w:val="uk-UA"/>
        </w:rPr>
        <w:t>. Класифікація, стандарти діагностики та лікування кардіологічних хворих / За ред. проф. В. М. Коваленка, проф. М. І. Лутая, проф. Ю. М. Сіренка. – К., 2007. – 128 с.</w:t>
      </w:r>
    </w:p>
    <w:p w:rsidR="004B165B" w:rsidRPr="007D744D"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7D744D">
        <w:rPr>
          <w:rFonts w:ascii="Times New Roman" w:hAnsi="Times New Roman"/>
          <w:sz w:val="28"/>
          <w:szCs w:val="28"/>
          <w:lang w:val="uk-UA"/>
        </w:rPr>
        <w:t>Синоверська О</w:t>
      </w:r>
      <w:r>
        <w:rPr>
          <w:rFonts w:ascii="Times New Roman" w:hAnsi="Times New Roman"/>
          <w:sz w:val="28"/>
          <w:szCs w:val="28"/>
          <w:lang w:val="uk-UA"/>
        </w:rPr>
        <w:t xml:space="preserve">. </w:t>
      </w:r>
      <w:r w:rsidRPr="007D744D">
        <w:rPr>
          <w:rFonts w:ascii="Times New Roman" w:hAnsi="Times New Roman"/>
          <w:sz w:val="28"/>
          <w:szCs w:val="28"/>
          <w:lang w:val="uk-UA"/>
        </w:rPr>
        <w:t>Б</w:t>
      </w:r>
      <w:r>
        <w:rPr>
          <w:rFonts w:ascii="Times New Roman" w:hAnsi="Times New Roman"/>
          <w:sz w:val="28"/>
          <w:szCs w:val="28"/>
          <w:lang w:val="uk-UA"/>
        </w:rPr>
        <w:t>.</w:t>
      </w:r>
      <w:r w:rsidRPr="007D744D">
        <w:rPr>
          <w:rFonts w:ascii="Times New Roman" w:hAnsi="Times New Roman"/>
          <w:bCs/>
          <w:sz w:val="28"/>
          <w:szCs w:val="28"/>
          <w:lang w:val="uk-UA"/>
        </w:rPr>
        <w:t xml:space="preserve"> Формування постінфарктного серця у хворих на хронічний обструктивний бронхіт: клініко</w:t>
      </w:r>
      <w:r>
        <w:rPr>
          <w:rFonts w:ascii="Times New Roman" w:hAnsi="Times New Roman"/>
          <w:bCs/>
          <w:sz w:val="28"/>
          <w:szCs w:val="28"/>
          <w:lang w:val="uk-UA"/>
        </w:rPr>
        <w:t>–</w:t>
      </w:r>
      <w:r w:rsidRPr="007D744D">
        <w:rPr>
          <w:rFonts w:ascii="Times New Roman" w:hAnsi="Times New Roman"/>
          <w:bCs/>
          <w:sz w:val="28"/>
          <w:szCs w:val="28"/>
          <w:lang w:val="uk-UA"/>
        </w:rPr>
        <w:t>патогенетична характеристика та особливості лікування</w:t>
      </w:r>
      <w:r>
        <w:rPr>
          <w:rFonts w:ascii="Times New Roman" w:hAnsi="Times New Roman"/>
          <w:bCs/>
          <w:sz w:val="28"/>
          <w:szCs w:val="28"/>
          <w:lang w:val="uk-UA"/>
        </w:rPr>
        <w:t xml:space="preserve"> :</w:t>
      </w:r>
      <w:r w:rsidRPr="007D744D">
        <w:rPr>
          <w:rFonts w:ascii="Times New Roman" w:hAnsi="Times New Roman"/>
          <w:sz w:val="28"/>
          <w:szCs w:val="28"/>
          <w:lang w:val="uk-UA"/>
        </w:rPr>
        <w:t xml:space="preserve"> </w:t>
      </w:r>
      <w:r>
        <w:rPr>
          <w:rFonts w:ascii="Times New Roman" w:hAnsi="Times New Roman"/>
          <w:sz w:val="28"/>
          <w:szCs w:val="28"/>
          <w:lang w:val="uk-UA"/>
        </w:rPr>
        <w:t>а</w:t>
      </w:r>
      <w:r w:rsidRPr="007D744D">
        <w:rPr>
          <w:rFonts w:ascii="Times New Roman" w:hAnsi="Times New Roman"/>
          <w:sz w:val="28"/>
          <w:szCs w:val="28"/>
          <w:lang w:val="uk-UA"/>
        </w:rPr>
        <w:t xml:space="preserve">втореф. дис. </w:t>
      </w:r>
      <w:r>
        <w:rPr>
          <w:rFonts w:ascii="Times New Roman" w:hAnsi="Times New Roman"/>
          <w:sz w:val="28"/>
          <w:szCs w:val="28"/>
          <w:lang w:val="uk-UA"/>
        </w:rPr>
        <w:t xml:space="preserve">на здобуття наук. ступеня </w:t>
      </w:r>
      <w:r w:rsidRPr="007D744D">
        <w:rPr>
          <w:rFonts w:ascii="Times New Roman" w:hAnsi="Times New Roman"/>
          <w:sz w:val="28"/>
          <w:szCs w:val="28"/>
          <w:lang w:val="uk-UA"/>
        </w:rPr>
        <w:t>канд. мед. наук</w:t>
      </w:r>
      <w:r>
        <w:rPr>
          <w:rFonts w:ascii="Times New Roman" w:hAnsi="Times New Roman"/>
          <w:sz w:val="28"/>
          <w:szCs w:val="28"/>
          <w:lang w:val="uk-UA"/>
        </w:rPr>
        <w:t xml:space="preserve"> </w:t>
      </w:r>
      <w:r w:rsidRPr="007D744D">
        <w:rPr>
          <w:rFonts w:ascii="Times New Roman" w:hAnsi="Times New Roman"/>
          <w:sz w:val="28"/>
          <w:szCs w:val="28"/>
          <w:lang w:val="uk-UA"/>
        </w:rPr>
        <w:t>:</w:t>
      </w:r>
      <w:r>
        <w:rPr>
          <w:rFonts w:ascii="Times New Roman" w:hAnsi="Times New Roman"/>
          <w:sz w:val="28"/>
          <w:szCs w:val="28"/>
          <w:lang w:val="uk-UA"/>
        </w:rPr>
        <w:t xml:space="preserve"> спец.</w:t>
      </w:r>
      <w:r w:rsidRPr="007D744D">
        <w:rPr>
          <w:rFonts w:ascii="Times New Roman" w:hAnsi="Times New Roman"/>
          <w:sz w:val="28"/>
          <w:szCs w:val="28"/>
          <w:lang w:val="uk-UA"/>
        </w:rPr>
        <w:t xml:space="preserve"> 14.01.02 </w:t>
      </w:r>
      <w:r>
        <w:rPr>
          <w:rFonts w:ascii="Times New Roman" w:hAnsi="Times New Roman"/>
          <w:sz w:val="28"/>
          <w:szCs w:val="28"/>
          <w:lang w:val="uk-UA"/>
        </w:rPr>
        <w:t>«Внутрішні хвороби»</w:t>
      </w:r>
      <w:r w:rsidRPr="00C03F71">
        <w:rPr>
          <w:rFonts w:ascii="Times New Roman" w:hAnsi="Times New Roman"/>
          <w:sz w:val="28"/>
          <w:szCs w:val="28"/>
          <w:lang w:val="uk-UA"/>
        </w:rPr>
        <w:t xml:space="preserve"> </w:t>
      </w:r>
      <w:r w:rsidRPr="007D744D">
        <w:rPr>
          <w:rFonts w:ascii="Times New Roman" w:hAnsi="Times New Roman"/>
          <w:sz w:val="28"/>
          <w:szCs w:val="28"/>
          <w:lang w:val="uk-UA"/>
        </w:rPr>
        <w:t>/</w:t>
      </w:r>
      <w:r>
        <w:rPr>
          <w:rFonts w:ascii="Times New Roman" w:hAnsi="Times New Roman"/>
          <w:sz w:val="28"/>
          <w:szCs w:val="28"/>
          <w:lang w:val="uk-UA"/>
        </w:rPr>
        <w:t xml:space="preserve"> О. Б.</w:t>
      </w:r>
      <w:r w:rsidRPr="009D3BA8">
        <w:rPr>
          <w:rFonts w:ascii="Times New Roman" w:hAnsi="Times New Roman"/>
          <w:sz w:val="28"/>
          <w:szCs w:val="28"/>
          <w:lang w:val="uk-UA"/>
        </w:rPr>
        <w:t xml:space="preserve"> </w:t>
      </w:r>
      <w:r w:rsidRPr="007D744D">
        <w:rPr>
          <w:rFonts w:ascii="Times New Roman" w:hAnsi="Times New Roman"/>
          <w:sz w:val="28"/>
          <w:szCs w:val="28"/>
          <w:lang w:val="uk-UA"/>
        </w:rPr>
        <w:t>Синоверська</w:t>
      </w:r>
      <w:r>
        <w:rPr>
          <w:rFonts w:ascii="Times New Roman" w:hAnsi="Times New Roman"/>
          <w:sz w:val="28"/>
          <w:szCs w:val="28"/>
          <w:lang w:val="uk-UA"/>
        </w:rPr>
        <w:t>.</w:t>
      </w:r>
      <w:r w:rsidRPr="007D744D">
        <w:rPr>
          <w:rFonts w:ascii="Times New Roman" w:hAnsi="Times New Roman"/>
          <w:sz w:val="28"/>
          <w:szCs w:val="28"/>
          <w:lang w:val="uk-UA"/>
        </w:rPr>
        <w:t xml:space="preserve"> </w:t>
      </w:r>
      <w:r>
        <w:rPr>
          <w:rFonts w:ascii="Times New Roman" w:eastAsia="MS Mincho" w:hAnsi="Times New Roman"/>
          <w:sz w:val="28"/>
          <w:szCs w:val="28"/>
          <w:lang w:val="uk-UA"/>
        </w:rPr>
        <w:t>–</w:t>
      </w:r>
      <w:r w:rsidRPr="007D744D">
        <w:rPr>
          <w:rFonts w:ascii="Times New Roman" w:hAnsi="Times New Roman"/>
          <w:sz w:val="28"/>
          <w:szCs w:val="28"/>
          <w:lang w:val="uk-UA"/>
        </w:rPr>
        <w:t xml:space="preserve"> Івано</w:t>
      </w:r>
      <w:r>
        <w:rPr>
          <w:rFonts w:ascii="Times New Roman" w:hAnsi="Times New Roman"/>
          <w:sz w:val="28"/>
          <w:szCs w:val="28"/>
          <w:lang w:val="uk-UA"/>
        </w:rPr>
        <w:t>–</w:t>
      </w:r>
      <w:r w:rsidRPr="007D744D">
        <w:rPr>
          <w:rFonts w:ascii="Times New Roman" w:hAnsi="Times New Roman"/>
          <w:sz w:val="28"/>
          <w:szCs w:val="28"/>
          <w:lang w:val="uk-UA"/>
        </w:rPr>
        <w:t xml:space="preserve">Франківськ, 2000. </w:t>
      </w:r>
      <w:r>
        <w:rPr>
          <w:rFonts w:ascii="Times New Roman" w:eastAsia="MS Mincho" w:hAnsi="Times New Roman"/>
          <w:sz w:val="28"/>
          <w:szCs w:val="28"/>
          <w:lang w:val="uk-UA"/>
        </w:rPr>
        <w:t>–</w:t>
      </w:r>
      <w:r w:rsidRPr="007D744D">
        <w:rPr>
          <w:rFonts w:ascii="Times New Roman" w:hAnsi="Times New Roman"/>
          <w:sz w:val="28"/>
          <w:szCs w:val="28"/>
          <w:lang w:val="uk-UA"/>
        </w:rPr>
        <w:t xml:space="preserve"> 20</w:t>
      </w:r>
      <w:r>
        <w:rPr>
          <w:rFonts w:ascii="Times New Roman" w:hAnsi="Times New Roman"/>
          <w:sz w:val="28"/>
          <w:szCs w:val="28"/>
          <w:lang w:val="uk-UA"/>
        </w:rPr>
        <w:t xml:space="preserve"> </w:t>
      </w:r>
      <w:r w:rsidRPr="007D744D">
        <w:rPr>
          <w:rFonts w:ascii="Times New Roman" w:hAnsi="Times New Roman"/>
          <w:sz w:val="28"/>
          <w:szCs w:val="28"/>
          <w:lang w:val="uk-UA"/>
        </w:rPr>
        <w:t>с.</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Системная артериальная гипертензия при хронических обструктивных заболеваниях легких</w:t>
      </w:r>
      <w:r>
        <w:rPr>
          <w:rFonts w:ascii="Times New Roman" w:eastAsia="MS Mincho" w:hAnsi="Times New Roman"/>
          <w:sz w:val="28"/>
          <w:szCs w:val="28"/>
          <w:lang w:val="uk-UA"/>
        </w:rPr>
        <w:t xml:space="preserve"> /</w:t>
      </w:r>
      <w:r w:rsidRPr="000E1426">
        <w:rPr>
          <w:rFonts w:ascii="Times New Roman" w:eastAsia="MS Mincho" w:hAnsi="Times New Roman"/>
          <w:sz w:val="28"/>
          <w:szCs w:val="28"/>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Бобров,</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Фуштей,</w:t>
      </w:r>
      <w:r w:rsidRPr="002110E7">
        <w:rPr>
          <w:rFonts w:ascii="Times New Roman" w:eastAsia="MS Mincho" w:hAnsi="Times New Roman"/>
          <w:sz w:val="28"/>
          <w:szCs w:val="28"/>
          <w:lang w:val="uk-UA"/>
        </w:rPr>
        <w:t xml:space="preserve"> С.</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Паливода</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[и др.] – </w:t>
      </w:r>
      <w:r w:rsidRPr="002110E7">
        <w:rPr>
          <w:rFonts w:ascii="Times New Roman" w:eastAsia="MS Mincho" w:hAnsi="Times New Roman"/>
          <w:sz w:val="28"/>
          <w:szCs w:val="28"/>
        </w:rPr>
        <w:t>К.</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Здоров'я, 1994.</w:t>
      </w:r>
      <w:r>
        <w:rPr>
          <w:rFonts w:ascii="Times New Roman" w:eastAsia="MS Mincho" w:hAnsi="Times New Roman"/>
          <w:sz w:val="28"/>
          <w:szCs w:val="28"/>
        </w:rPr>
        <w:t xml:space="preserve"> – </w:t>
      </w:r>
      <w:r w:rsidRPr="002110E7">
        <w:rPr>
          <w:rFonts w:ascii="Times New Roman" w:eastAsia="MS Mincho" w:hAnsi="Times New Roman"/>
          <w:sz w:val="28"/>
          <w:szCs w:val="28"/>
        </w:rPr>
        <w:t>207 с.</w:t>
      </w:r>
    </w:p>
    <w:p w:rsidR="004B165B" w:rsidRPr="000009B9"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009B9">
        <w:rPr>
          <w:rFonts w:ascii="Times New Roman" w:hAnsi="Times New Roman"/>
          <w:sz w:val="28"/>
          <w:szCs w:val="28"/>
          <w:lang w:val="uk-UA"/>
        </w:rPr>
        <w:t>Сіренко Ю.</w:t>
      </w:r>
      <w:r>
        <w:rPr>
          <w:rFonts w:ascii="Times New Roman" w:hAnsi="Times New Roman"/>
          <w:sz w:val="28"/>
          <w:szCs w:val="28"/>
          <w:lang w:val="uk-UA"/>
        </w:rPr>
        <w:t xml:space="preserve"> </w:t>
      </w:r>
      <w:r w:rsidRPr="000009B9">
        <w:rPr>
          <w:rFonts w:ascii="Times New Roman" w:hAnsi="Times New Roman"/>
          <w:sz w:val="28"/>
          <w:szCs w:val="28"/>
          <w:lang w:val="uk-UA"/>
        </w:rPr>
        <w:t xml:space="preserve">М. Кардіологія сьогодні </w:t>
      </w:r>
      <w:r>
        <w:rPr>
          <w:rFonts w:ascii="Times New Roman" w:hAnsi="Times New Roman"/>
          <w:sz w:val="28"/>
          <w:szCs w:val="28"/>
          <w:lang w:val="uk-UA"/>
        </w:rPr>
        <w:t xml:space="preserve">/ </w:t>
      </w:r>
      <w:r w:rsidRPr="000009B9">
        <w:rPr>
          <w:rFonts w:ascii="Times New Roman" w:hAnsi="Times New Roman"/>
          <w:sz w:val="28"/>
          <w:szCs w:val="28"/>
          <w:lang w:val="uk-UA"/>
        </w:rPr>
        <w:t>Ю.</w:t>
      </w:r>
      <w:r>
        <w:rPr>
          <w:rFonts w:ascii="Times New Roman" w:hAnsi="Times New Roman"/>
          <w:sz w:val="28"/>
          <w:szCs w:val="28"/>
          <w:lang w:val="uk-UA"/>
        </w:rPr>
        <w:t xml:space="preserve"> </w:t>
      </w:r>
      <w:r w:rsidRPr="000009B9">
        <w:rPr>
          <w:rFonts w:ascii="Times New Roman" w:hAnsi="Times New Roman"/>
          <w:sz w:val="28"/>
          <w:szCs w:val="28"/>
          <w:lang w:val="uk-UA"/>
        </w:rPr>
        <w:t>М.</w:t>
      </w:r>
      <w:r>
        <w:rPr>
          <w:rFonts w:ascii="Times New Roman" w:hAnsi="Times New Roman"/>
          <w:sz w:val="28"/>
          <w:szCs w:val="28"/>
          <w:lang w:val="uk-UA"/>
        </w:rPr>
        <w:t xml:space="preserve"> </w:t>
      </w:r>
      <w:r w:rsidRPr="000009B9">
        <w:rPr>
          <w:rFonts w:ascii="Times New Roman" w:hAnsi="Times New Roman"/>
          <w:sz w:val="28"/>
          <w:szCs w:val="28"/>
          <w:lang w:val="uk-UA"/>
        </w:rPr>
        <w:t>Сіренко // Здоров’я України. – 2005.</w:t>
      </w:r>
      <w:r>
        <w:rPr>
          <w:rFonts w:ascii="Times New Roman" w:hAnsi="Times New Roman"/>
          <w:sz w:val="28"/>
          <w:szCs w:val="28"/>
          <w:lang w:val="uk-UA"/>
        </w:rPr>
        <w:t xml:space="preserve"> – </w:t>
      </w:r>
      <w:r w:rsidRPr="000009B9">
        <w:rPr>
          <w:rFonts w:ascii="Times New Roman" w:hAnsi="Times New Roman"/>
          <w:sz w:val="28"/>
          <w:szCs w:val="28"/>
          <w:lang w:val="uk-UA"/>
        </w:rPr>
        <w:t>№</w:t>
      </w:r>
      <w:r>
        <w:rPr>
          <w:rFonts w:ascii="Times New Roman" w:hAnsi="Times New Roman"/>
          <w:sz w:val="28"/>
          <w:szCs w:val="28"/>
          <w:lang w:val="uk-UA"/>
        </w:rPr>
        <w:t xml:space="preserve"> </w:t>
      </w:r>
      <w:r w:rsidRPr="000009B9">
        <w:rPr>
          <w:rFonts w:ascii="Times New Roman" w:hAnsi="Times New Roman"/>
          <w:sz w:val="28"/>
          <w:szCs w:val="28"/>
          <w:lang w:val="uk-UA"/>
        </w:rPr>
        <w:t>132. – С. 7.</w:t>
      </w:r>
    </w:p>
    <w:p w:rsidR="004B165B" w:rsidRPr="000009B9"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009B9">
        <w:rPr>
          <w:rFonts w:ascii="Times New Roman" w:hAnsi="Times New Roman"/>
          <w:sz w:val="28"/>
          <w:szCs w:val="28"/>
          <w:lang w:val="uk-UA"/>
        </w:rPr>
        <w:t>Сіренко Ю.</w:t>
      </w:r>
      <w:r>
        <w:rPr>
          <w:rFonts w:ascii="Times New Roman" w:hAnsi="Times New Roman"/>
          <w:sz w:val="28"/>
          <w:szCs w:val="28"/>
          <w:lang w:val="uk-UA"/>
        </w:rPr>
        <w:t xml:space="preserve"> </w:t>
      </w:r>
      <w:r w:rsidRPr="000009B9">
        <w:rPr>
          <w:rFonts w:ascii="Times New Roman" w:hAnsi="Times New Roman"/>
          <w:sz w:val="28"/>
          <w:szCs w:val="28"/>
          <w:lang w:val="uk-UA"/>
        </w:rPr>
        <w:t xml:space="preserve">М. Ураження серця при артеріальній гіпертензії </w:t>
      </w:r>
      <w:r>
        <w:rPr>
          <w:rFonts w:ascii="Times New Roman" w:hAnsi="Times New Roman"/>
          <w:sz w:val="28"/>
          <w:szCs w:val="28"/>
          <w:lang w:val="uk-UA"/>
        </w:rPr>
        <w:t xml:space="preserve">/ </w:t>
      </w:r>
      <w:r w:rsidRPr="000009B9">
        <w:rPr>
          <w:rFonts w:ascii="Times New Roman" w:hAnsi="Times New Roman"/>
          <w:sz w:val="28"/>
          <w:szCs w:val="28"/>
          <w:lang w:val="uk-UA"/>
        </w:rPr>
        <w:t>Сіренко Ю.</w:t>
      </w:r>
      <w:r>
        <w:rPr>
          <w:rFonts w:ascii="Times New Roman" w:hAnsi="Times New Roman"/>
          <w:sz w:val="28"/>
          <w:szCs w:val="28"/>
          <w:lang w:val="uk-UA"/>
        </w:rPr>
        <w:t xml:space="preserve"> </w:t>
      </w:r>
      <w:r w:rsidRPr="000009B9">
        <w:rPr>
          <w:rFonts w:ascii="Times New Roman" w:hAnsi="Times New Roman"/>
          <w:sz w:val="28"/>
          <w:szCs w:val="28"/>
          <w:lang w:val="uk-UA"/>
        </w:rPr>
        <w:t>М.</w:t>
      </w:r>
      <w:r>
        <w:rPr>
          <w:rFonts w:ascii="Times New Roman" w:hAnsi="Times New Roman"/>
          <w:sz w:val="28"/>
          <w:szCs w:val="28"/>
          <w:lang w:val="uk-UA"/>
        </w:rPr>
        <w:t xml:space="preserve"> </w:t>
      </w:r>
      <w:r w:rsidRPr="000009B9">
        <w:rPr>
          <w:rFonts w:ascii="Times New Roman" w:hAnsi="Times New Roman"/>
          <w:sz w:val="28"/>
          <w:szCs w:val="28"/>
          <w:lang w:val="uk-UA"/>
        </w:rPr>
        <w:t xml:space="preserve">// Здоров’я України. </w:t>
      </w:r>
      <w:r>
        <w:rPr>
          <w:rFonts w:ascii="Times New Roman" w:hAnsi="Times New Roman"/>
          <w:sz w:val="28"/>
          <w:szCs w:val="28"/>
          <w:lang w:val="uk-UA"/>
        </w:rPr>
        <w:t xml:space="preserve">– </w:t>
      </w:r>
      <w:r w:rsidRPr="000009B9">
        <w:rPr>
          <w:rFonts w:ascii="Times New Roman" w:hAnsi="Times New Roman"/>
          <w:sz w:val="28"/>
          <w:szCs w:val="28"/>
          <w:lang w:val="uk-UA"/>
        </w:rPr>
        <w:t>2007.</w:t>
      </w:r>
      <w:r>
        <w:rPr>
          <w:rFonts w:ascii="Times New Roman" w:hAnsi="Times New Roman"/>
          <w:sz w:val="28"/>
          <w:szCs w:val="28"/>
          <w:lang w:val="uk-UA"/>
        </w:rPr>
        <w:t xml:space="preserve"> – </w:t>
      </w:r>
      <w:r w:rsidRPr="000009B9">
        <w:rPr>
          <w:rFonts w:ascii="Times New Roman" w:hAnsi="Times New Roman"/>
          <w:sz w:val="28"/>
          <w:szCs w:val="28"/>
          <w:lang w:val="uk-UA"/>
        </w:rPr>
        <w:t xml:space="preserve">№ </w:t>
      </w:r>
      <w:r>
        <w:rPr>
          <w:rFonts w:ascii="Times New Roman" w:hAnsi="Times New Roman"/>
          <w:sz w:val="28"/>
          <w:szCs w:val="28"/>
          <w:lang w:val="uk-UA"/>
        </w:rPr>
        <w:t xml:space="preserve">12 / 1. </w:t>
      </w:r>
      <w:r w:rsidRPr="000009B9">
        <w:rPr>
          <w:rFonts w:ascii="Times New Roman" w:hAnsi="Times New Roman"/>
          <w:sz w:val="28"/>
          <w:szCs w:val="28"/>
          <w:lang w:val="uk-UA"/>
        </w:rPr>
        <w:t>– С. 50</w:t>
      </w:r>
      <w:r>
        <w:rPr>
          <w:rFonts w:ascii="Times New Roman" w:hAnsi="Times New Roman"/>
          <w:sz w:val="28"/>
          <w:szCs w:val="28"/>
          <w:lang w:val="uk-UA"/>
        </w:rPr>
        <w:t>–</w:t>
      </w:r>
      <w:r w:rsidRPr="000009B9">
        <w:rPr>
          <w:rFonts w:ascii="Times New Roman" w:hAnsi="Times New Roman"/>
          <w:sz w:val="28"/>
          <w:szCs w:val="28"/>
          <w:lang w:val="uk-UA"/>
        </w:rPr>
        <w:t>52.</w:t>
      </w:r>
    </w:p>
    <w:p w:rsidR="004B165B" w:rsidRPr="005351A3" w:rsidRDefault="004B165B" w:rsidP="007D5000">
      <w:pPr>
        <w:numPr>
          <w:ilvl w:val="0"/>
          <w:numId w:val="24"/>
        </w:numPr>
        <w:spacing w:after="0" w:line="360" w:lineRule="auto"/>
        <w:ind w:left="0" w:firstLine="709"/>
        <w:jc w:val="both"/>
        <w:rPr>
          <w:rFonts w:ascii="Times New Roman" w:hAnsi="Times New Roman"/>
          <w:sz w:val="28"/>
          <w:szCs w:val="28"/>
        </w:rPr>
      </w:pPr>
      <w:r w:rsidRPr="005351A3">
        <w:rPr>
          <w:rFonts w:ascii="Times New Roman" w:hAnsi="Times New Roman"/>
          <w:sz w:val="28"/>
          <w:szCs w:val="28"/>
        </w:rPr>
        <w:t>Современная эхокардиография</w:t>
      </w:r>
      <w:r w:rsidRPr="00233DD9">
        <w:rPr>
          <w:rFonts w:ascii="Times New Roman" w:hAnsi="Times New Roman"/>
          <w:sz w:val="28"/>
          <w:szCs w:val="28"/>
        </w:rPr>
        <w:t xml:space="preserve"> / </w:t>
      </w:r>
      <w:r w:rsidRPr="005351A3">
        <w:rPr>
          <w:rFonts w:ascii="Times New Roman" w:hAnsi="Times New Roman"/>
          <w:sz w:val="28"/>
          <w:szCs w:val="28"/>
        </w:rPr>
        <w:t>Р.</w:t>
      </w:r>
      <w:r>
        <w:rPr>
          <w:rFonts w:ascii="Times New Roman" w:hAnsi="Times New Roman"/>
          <w:sz w:val="28"/>
          <w:szCs w:val="28"/>
          <w:lang w:val="uk-UA"/>
        </w:rPr>
        <w:t xml:space="preserve"> </w:t>
      </w:r>
      <w:r w:rsidRPr="005351A3">
        <w:rPr>
          <w:rFonts w:ascii="Times New Roman" w:hAnsi="Times New Roman"/>
          <w:sz w:val="28"/>
          <w:szCs w:val="28"/>
        </w:rPr>
        <w:t>Я.</w:t>
      </w:r>
      <w:r>
        <w:rPr>
          <w:rFonts w:ascii="Times New Roman" w:hAnsi="Times New Roman"/>
          <w:sz w:val="28"/>
          <w:szCs w:val="28"/>
          <w:lang w:val="uk-UA"/>
        </w:rPr>
        <w:t xml:space="preserve"> </w:t>
      </w:r>
      <w:r w:rsidRPr="005351A3">
        <w:rPr>
          <w:rFonts w:ascii="Times New Roman" w:hAnsi="Times New Roman"/>
          <w:sz w:val="28"/>
          <w:szCs w:val="28"/>
        </w:rPr>
        <w:t>Абдулаев, Ю.</w:t>
      </w:r>
      <w:r>
        <w:rPr>
          <w:rFonts w:ascii="Times New Roman" w:hAnsi="Times New Roman"/>
          <w:sz w:val="28"/>
          <w:szCs w:val="28"/>
          <w:lang w:val="uk-UA"/>
        </w:rPr>
        <w:t xml:space="preserve"> </w:t>
      </w:r>
      <w:r w:rsidRPr="005351A3">
        <w:rPr>
          <w:rFonts w:ascii="Times New Roman" w:hAnsi="Times New Roman"/>
          <w:sz w:val="28"/>
          <w:szCs w:val="28"/>
        </w:rPr>
        <w:t>С.</w:t>
      </w:r>
      <w:r>
        <w:rPr>
          <w:rFonts w:ascii="Times New Roman" w:hAnsi="Times New Roman"/>
          <w:sz w:val="28"/>
          <w:szCs w:val="28"/>
          <w:lang w:val="uk-UA"/>
        </w:rPr>
        <w:t xml:space="preserve"> </w:t>
      </w:r>
      <w:r w:rsidRPr="005351A3">
        <w:rPr>
          <w:rFonts w:ascii="Times New Roman" w:hAnsi="Times New Roman"/>
          <w:sz w:val="28"/>
          <w:szCs w:val="28"/>
        </w:rPr>
        <w:t>Соболь, Н.</w:t>
      </w:r>
      <w:r>
        <w:rPr>
          <w:rFonts w:ascii="Times New Roman" w:hAnsi="Times New Roman"/>
          <w:sz w:val="28"/>
          <w:szCs w:val="28"/>
          <w:lang w:val="uk-UA"/>
        </w:rPr>
        <w:t xml:space="preserve"> </w:t>
      </w:r>
      <w:r w:rsidRPr="005351A3">
        <w:rPr>
          <w:rFonts w:ascii="Times New Roman" w:hAnsi="Times New Roman"/>
          <w:sz w:val="28"/>
          <w:szCs w:val="28"/>
        </w:rPr>
        <w:t>Б.</w:t>
      </w:r>
      <w:r>
        <w:rPr>
          <w:rFonts w:ascii="Times New Roman" w:hAnsi="Times New Roman"/>
          <w:sz w:val="28"/>
          <w:szCs w:val="28"/>
          <w:lang w:val="uk-UA"/>
        </w:rPr>
        <w:t xml:space="preserve"> </w:t>
      </w:r>
      <w:r w:rsidRPr="005351A3">
        <w:rPr>
          <w:rFonts w:ascii="Times New Roman" w:hAnsi="Times New Roman"/>
          <w:sz w:val="28"/>
          <w:szCs w:val="28"/>
        </w:rPr>
        <w:t>Шиллер, Э. Фостер</w:t>
      </w:r>
      <w:r>
        <w:rPr>
          <w:rFonts w:ascii="Times New Roman" w:hAnsi="Times New Roman"/>
          <w:sz w:val="28"/>
          <w:szCs w:val="28"/>
          <w:lang w:val="uk-UA"/>
        </w:rPr>
        <w:t xml:space="preserve">. </w:t>
      </w:r>
      <w:r w:rsidRPr="005351A3">
        <w:rPr>
          <w:rFonts w:ascii="Times New Roman" w:hAnsi="Times New Roman"/>
          <w:sz w:val="28"/>
          <w:szCs w:val="28"/>
        </w:rPr>
        <w:t>– Х.</w:t>
      </w:r>
      <w:r w:rsidRPr="0053517D">
        <w:rPr>
          <w:rFonts w:ascii="Times New Roman" w:hAnsi="Times New Roman"/>
          <w:sz w:val="28"/>
          <w:szCs w:val="28"/>
        </w:rPr>
        <w:t xml:space="preserve"> :</w:t>
      </w:r>
      <w:r w:rsidRPr="005351A3">
        <w:rPr>
          <w:rFonts w:ascii="Times New Roman" w:hAnsi="Times New Roman"/>
          <w:sz w:val="28"/>
          <w:szCs w:val="28"/>
        </w:rPr>
        <w:t xml:space="preserve"> Фортуна</w:t>
      </w:r>
      <w:r>
        <w:rPr>
          <w:rFonts w:ascii="Times New Roman" w:hAnsi="Times New Roman"/>
          <w:sz w:val="28"/>
          <w:szCs w:val="28"/>
        </w:rPr>
        <w:t>–</w:t>
      </w:r>
      <w:r w:rsidRPr="005351A3">
        <w:rPr>
          <w:rFonts w:ascii="Times New Roman" w:hAnsi="Times New Roman"/>
          <w:sz w:val="28"/>
          <w:szCs w:val="28"/>
        </w:rPr>
        <w:t>Пресс</w:t>
      </w:r>
      <w:r w:rsidRPr="0053517D">
        <w:rPr>
          <w:rFonts w:ascii="Times New Roman" w:hAnsi="Times New Roman"/>
          <w:sz w:val="28"/>
          <w:szCs w:val="28"/>
        </w:rPr>
        <w:t>,</w:t>
      </w:r>
      <w:r w:rsidRPr="005351A3">
        <w:rPr>
          <w:rFonts w:ascii="Times New Roman" w:hAnsi="Times New Roman"/>
          <w:sz w:val="28"/>
          <w:szCs w:val="28"/>
        </w:rPr>
        <w:t xml:space="preserve"> 1998. – 248 с. </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Состояние микроциркуляции у больных ишемической болезнью сердца с сопутствующими бронхолегочными заболеваниями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 </w:t>
      </w:r>
      <w:r w:rsidRPr="002110E7">
        <w:rPr>
          <w:rFonts w:ascii="Times New Roman" w:eastAsia="MS Mincho" w:hAnsi="Times New Roman"/>
          <w:sz w:val="28"/>
          <w:szCs w:val="28"/>
          <w:lang w:val="uk-UA"/>
        </w:rPr>
        <w:t>Л.</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Клячкин, </w:t>
      </w:r>
      <w:r w:rsidRPr="002110E7">
        <w:rPr>
          <w:rFonts w:ascii="Times New Roman" w:eastAsia="MS Mincho" w:hAnsi="Times New Roman"/>
          <w:sz w:val="28"/>
          <w:szCs w:val="28"/>
          <w:lang w:val="uk-UA"/>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Щегольков,</w:t>
      </w:r>
      <w:r w:rsidRPr="002110E7">
        <w:rPr>
          <w:rFonts w:ascii="Times New Roman" w:eastAsia="MS Mincho" w:hAnsi="Times New Roman"/>
          <w:sz w:val="28"/>
          <w:szCs w:val="28"/>
          <w:lang w:val="uk-UA"/>
        </w:rPr>
        <w:t xml:space="preserve"> В.</w:t>
      </w:r>
      <w:r>
        <w:rPr>
          <w:rFonts w:ascii="Times New Roman" w:eastAsia="MS Mincho" w:hAnsi="Times New Roman"/>
          <w:sz w:val="28"/>
          <w:szCs w:val="28"/>
          <w:lang w:val="uk-UA"/>
        </w:rPr>
        <w:t xml:space="preserve"> </w:t>
      </w:r>
      <w:r w:rsidRPr="002110E7">
        <w:rPr>
          <w:rFonts w:ascii="Times New Roman" w:eastAsia="MS Mincho" w:hAnsi="Times New Roman"/>
          <w:sz w:val="28"/>
          <w:szCs w:val="28"/>
          <w:lang w:val="uk-UA"/>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Булавин </w:t>
      </w:r>
      <w:r>
        <w:rPr>
          <w:rFonts w:ascii="Times New Roman" w:eastAsia="MS Mincho" w:hAnsi="Times New Roman"/>
          <w:sz w:val="28"/>
          <w:szCs w:val="28"/>
          <w:lang w:val="uk-UA"/>
        </w:rPr>
        <w:t xml:space="preserve">[и др.] </w:t>
      </w:r>
      <w:r w:rsidRPr="002110E7">
        <w:rPr>
          <w:rFonts w:ascii="Times New Roman" w:eastAsia="MS Mincho" w:hAnsi="Times New Roman"/>
          <w:sz w:val="28"/>
          <w:szCs w:val="28"/>
        </w:rPr>
        <w:t>// Клинич. медицина. – 1990.</w:t>
      </w:r>
      <w:r>
        <w:rPr>
          <w:rFonts w:ascii="Times New Roman" w:eastAsia="MS Mincho" w:hAnsi="Times New Roman"/>
          <w:sz w:val="28"/>
          <w:szCs w:val="28"/>
        </w:rPr>
        <w:t xml:space="preserve"> – </w:t>
      </w:r>
      <w:r w:rsidRPr="002110E7">
        <w:rPr>
          <w:rFonts w:ascii="Times New Roman" w:eastAsia="MS Mincho" w:hAnsi="Times New Roman"/>
          <w:sz w:val="28"/>
          <w:szCs w:val="28"/>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7. – С. 75</w:t>
      </w:r>
      <w:r>
        <w:rPr>
          <w:rFonts w:ascii="Times New Roman" w:eastAsia="MS Mincho" w:hAnsi="Times New Roman"/>
          <w:sz w:val="28"/>
          <w:szCs w:val="28"/>
        </w:rPr>
        <w:t>–</w:t>
      </w:r>
      <w:r w:rsidRPr="002110E7">
        <w:rPr>
          <w:rFonts w:ascii="Times New Roman" w:eastAsia="MS Mincho" w:hAnsi="Times New Roman"/>
          <w:sz w:val="28"/>
          <w:szCs w:val="28"/>
        </w:rPr>
        <w:t>77.</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2110E7">
        <w:rPr>
          <w:rFonts w:ascii="Times New Roman" w:hAnsi="Times New Roman"/>
          <w:sz w:val="28"/>
          <w:szCs w:val="28"/>
          <w:lang w:val="uk-UA"/>
        </w:rPr>
        <w:t xml:space="preserve">Спеціалізоване кардіохірургічне забезпечення хворих на ішемічну хворобу серця: проблеми і перспективи (за даними обласного кардіодиспансерного відділення) </w:t>
      </w:r>
      <w:r>
        <w:rPr>
          <w:rFonts w:ascii="Times New Roman" w:hAnsi="Times New Roman"/>
          <w:sz w:val="28"/>
          <w:szCs w:val="28"/>
          <w:lang w:val="uk-UA"/>
        </w:rPr>
        <w:t xml:space="preserve">/ М. І. </w:t>
      </w:r>
      <w:r w:rsidRPr="002110E7">
        <w:rPr>
          <w:rFonts w:ascii="Times New Roman" w:hAnsi="Times New Roman"/>
          <w:sz w:val="28"/>
          <w:szCs w:val="28"/>
          <w:lang w:val="uk-UA"/>
        </w:rPr>
        <w:t xml:space="preserve">Швед, </w:t>
      </w:r>
      <w:r>
        <w:rPr>
          <w:rFonts w:ascii="Times New Roman" w:hAnsi="Times New Roman"/>
          <w:sz w:val="28"/>
          <w:szCs w:val="28"/>
          <w:lang w:val="uk-UA"/>
        </w:rPr>
        <w:t xml:space="preserve">М. В. </w:t>
      </w:r>
      <w:r w:rsidRPr="002110E7">
        <w:rPr>
          <w:rFonts w:ascii="Times New Roman" w:hAnsi="Times New Roman"/>
          <w:sz w:val="28"/>
          <w:szCs w:val="28"/>
          <w:lang w:val="uk-UA"/>
        </w:rPr>
        <w:t>Гребеник,</w:t>
      </w:r>
      <w:r>
        <w:rPr>
          <w:rFonts w:ascii="Times New Roman" w:hAnsi="Times New Roman"/>
          <w:sz w:val="28"/>
          <w:szCs w:val="28"/>
          <w:lang w:val="uk-UA"/>
        </w:rPr>
        <w:t xml:space="preserve"> Л. М. </w:t>
      </w:r>
      <w:r w:rsidRPr="002110E7">
        <w:rPr>
          <w:rFonts w:ascii="Times New Roman" w:hAnsi="Times New Roman"/>
          <w:sz w:val="28"/>
          <w:szCs w:val="28"/>
          <w:lang w:val="uk-UA"/>
        </w:rPr>
        <w:t>Охрімович</w:t>
      </w:r>
      <w:r>
        <w:rPr>
          <w:rFonts w:ascii="Times New Roman" w:hAnsi="Times New Roman"/>
          <w:sz w:val="28"/>
          <w:szCs w:val="28"/>
          <w:lang w:val="uk-UA"/>
        </w:rPr>
        <w:t xml:space="preserve"> [і ін.] </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rPr>
        <w:t>VIII</w:t>
      </w:r>
      <w:r w:rsidRPr="002110E7">
        <w:rPr>
          <w:rFonts w:ascii="Times New Roman" w:hAnsi="Times New Roman"/>
          <w:sz w:val="28"/>
          <w:szCs w:val="28"/>
          <w:lang w:val="uk-UA"/>
        </w:rPr>
        <w:t xml:space="preserve"> </w:t>
      </w:r>
      <w:r>
        <w:rPr>
          <w:rFonts w:ascii="Times New Roman" w:hAnsi="Times New Roman"/>
          <w:sz w:val="28"/>
          <w:szCs w:val="28"/>
          <w:lang w:val="uk-UA"/>
        </w:rPr>
        <w:t>К</w:t>
      </w:r>
      <w:r w:rsidRPr="002110E7">
        <w:rPr>
          <w:rFonts w:ascii="Times New Roman" w:hAnsi="Times New Roman"/>
          <w:sz w:val="28"/>
          <w:szCs w:val="28"/>
          <w:lang w:val="uk-UA"/>
        </w:rPr>
        <w:t xml:space="preserve">онгрес </w:t>
      </w:r>
      <w:r>
        <w:rPr>
          <w:rFonts w:ascii="Times New Roman" w:hAnsi="Times New Roman"/>
          <w:sz w:val="28"/>
          <w:szCs w:val="28"/>
          <w:lang w:val="uk-UA"/>
        </w:rPr>
        <w:t>С</w:t>
      </w:r>
      <w:r w:rsidRPr="002110E7">
        <w:rPr>
          <w:rFonts w:ascii="Times New Roman" w:hAnsi="Times New Roman"/>
          <w:sz w:val="28"/>
          <w:szCs w:val="28"/>
          <w:lang w:val="uk-UA"/>
        </w:rPr>
        <w:t xml:space="preserve">вітової </w:t>
      </w:r>
      <w:r>
        <w:rPr>
          <w:rFonts w:ascii="Times New Roman" w:hAnsi="Times New Roman"/>
          <w:sz w:val="28"/>
          <w:szCs w:val="28"/>
          <w:lang w:val="uk-UA"/>
        </w:rPr>
        <w:t>Ф</w:t>
      </w:r>
      <w:r w:rsidRPr="002110E7">
        <w:rPr>
          <w:rFonts w:ascii="Times New Roman" w:hAnsi="Times New Roman"/>
          <w:sz w:val="28"/>
          <w:szCs w:val="28"/>
          <w:lang w:val="uk-UA"/>
        </w:rPr>
        <w:t xml:space="preserve">едерації </w:t>
      </w:r>
      <w:r>
        <w:rPr>
          <w:rFonts w:ascii="Times New Roman" w:hAnsi="Times New Roman"/>
          <w:sz w:val="28"/>
          <w:szCs w:val="28"/>
          <w:lang w:val="uk-UA"/>
        </w:rPr>
        <w:t>У</w:t>
      </w:r>
      <w:r w:rsidRPr="002110E7">
        <w:rPr>
          <w:rFonts w:ascii="Times New Roman" w:hAnsi="Times New Roman"/>
          <w:sz w:val="28"/>
          <w:szCs w:val="28"/>
          <w:lang w:val="uk-UA"/>
        </w:rPr>
        <w:t xml:space="preserve">країнських </w:t>
      </w:r>
      <w:r>
        <w:rPr>
          <w:rFonts w:ascii="Times New Roman" w:hAnsi="Times New Roman"/>
          <w:sz w:val="28"/>
          <w:szCs w:val="28"/>
          <w:lang w:val="uk-UA"/>
        </w:rPr>
        <w:t>Л</w:t>
      </w:r>
      <w:r w:rsidRPr="002110E7">
        <w:rPr>
          <w:rFonts w:ascii="Times New Roman" w:hAnsi="Times New Roman"/>
          <w:sz w:val="28"/>
          <w:szCs w:val="28"/>
          <w:lang w:val="uk-UA"/>
        </w:rPr>
        <w:t xml:space="preserve">ікарських </w:t>
      </w:r>
      <w:r>
        <w:rPr>
          <w:rFonts w:ascii="Times New Roman" w:hAnsi="Times New Roman"/>
          <w:sz w:val="28"/>
          <w:szCs w:val="28"/>
          <w:lang w:val="uk-UA"/>
        </w:rPr>
        <w:t>Т</w:t>
      </w:r>
      <w:r w:rsidRPr="002110E7">
        <w:rPr>
          <w:rFonts w:ascii="Times New Roman" w:hAnsi="Times New Roman"/>
          <w:sz w:val="28"/>
          <w:szCs w:val="28"/>
          <w:lang w:val="uk-UA"/>
        </w:rPr>
        <w:t>овариств</w:t>
      </w:r>
      <w:r>
        <w:rPr>
          <w:rFonts w:ascii="Times New Roman" w:hAnsi="Times New Roman"/>
          <w:sz w:val="28"/>
          <w:szCs w:val="28"/>
          <w:lang w:val="uk-UA"/>
        </w:rPr>
        <w:t xml:space="preserve"> </w:t>
      </w:r>
      <w:r w:rsidRPr="002110E7">
        <w:rPr>
          <w:rFonts w:ascii="Times New Roman" w:hAnsi="Times New Roman"/>
          <w:sz w:val="28"/>
          <w:szCs w:val="28"/>
          <w:lang w:val="uk-UA"/>
        </w:rPr>
        <w:t>:</w:t>
      </w:r>
      <w:r>
        <w:rPr>
          <w:rFonts w:ascii="Times New Roman" w:hAnsi="Times New Roman"/>
          <w:sz w:val="28"/>
          <w:szCs w:val="28"/>
          <w:lang w:val="uk-UA"/>
        </w:rPr>
        <w:t xml:space="preserve"> т</w:t>
      </w:r>
      <w:r w:rsidRPr="002110E7">
        <w:rPr>
          <w:rFonts w:ascii="Times New Roman" w:hAnsi="Times New Roman"/>
          <w:sz w:val="28"/>
          <w:szCs w:val="28"/>
          <w:lang w:val="uk-UA"/>
        </w:rPr>
        <w:t>ези доп.</w:t>
      </w:r>
      <w:r w:rsidRPr="005B7F5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lang w:val="uk-UA"/>
        </w:rPr>
        <w:t>Львів</w:t>
      </w:r>
      <w:r>
        <w:rPr>
          <w:rFonts w:ascii="Times New Roman" w:hAnsi="Times New Roman"/>
          <w:sz w:val="28"/>
          <w:szCs w:val="28"/>
          <w:lang w:val="uk-UA"/>
        </w:rPr>
        <w:t>–</w:t>
      </w:r>
      <w:r w:rsidRPr="002110E7">
        <w:rPr>
          <w:rFonts w:ascii="Times New Roman" w:hAnsi="Times New Roman"/>
          <w:sz w:val="28"/>
          <w:szCs w:val="28"/>
          <w:lang w:val="uk-UA"/>
        </w:rPr>
        <w:t>Трускавець,</w:t>
      </w:r>
      <w:r>
        <w:rPr>
          <w:rFonts w:ascii="Times New Roman" w:hAnsi="Times New Roman"/>
          <w:sz w:val="28"/>
          <w:szCs w:val="28"/>
          <w:lang w:val="uk-UA"/>
        </w:rPr>
        <w:t xml:space="preserve"> </w:t>
      </w:r>
      <w:r w:rsidRPr="002110E7">
        <w:rPr>
          <w:rFonts w:ascii="Times New Roman" w:hAnsi="Times New Roman"/>
          <w:sz w:val="28"/>
          <w:szCs w:val="28"/>
          <w:lang w:val="uk-UA"/>
        </w:rPr>
        <w:t>2000.</w:t>
      </w:r>
      <w:r>
        <w:rPr>
          <w:rFonts w:ascii="Times New Roman" w:hAnsi="Times New Roman"/>
          <w:sz w:val="28"/>
          <w:szCs w:val="28"/>
          <w:lang w:val="uk-UA"/>
        </w:rPr>
        <w:t xml:space="preserve"> – </w:t>
      </w:r>
      <w:r w:rsidRPr="002110E7">
        <w:rPr>
          <w:rFonts w:ascii="Times New Roman" w:hAnsi="Times New Roman"/>
          <w:sz w:val="28"/>
          <w:szCs w:val="28"/>
          <w:lang w:val="uk-UA"/>
        </w:rPr>
        <w:t>С.</w:t>
      </w:r>
      <w:r>
        <w:rPr>
          <w:rFonts w:ascii="Times New Roman" w:hAnsi="Times New Roman"/>
          <w:sz w:val="28"/>
          <w:szCs w:val="28"/>
          <w:lang w:val="uk-UA"/>
        </w:rPr>
        <w:t xml:space="preserve"> </w:t>
      </w:r>
      <w:r w:rsidRPr="002110E7">
        <w:rPr>
          <w:rFonts w:ascii="Times New Roman" w:hAnsi="Times New Roman"/>
          <w:sz w:val="28"/>
          <w:szCs w:val="28"/>
          <w:lang w:val="uk-UA"/>
        </w:rPr>
        <w:t>412</w:t>
      </w:r>
      <w:r>
        <w:rPr>
          <w:rFonts w:ascii="Times New Roman" w:hAnsi="Times New Roman"/>
          <w:sz w:val="28"/>
          <w:szCs w:val="28"/>
          <w:lang w:val="uk-UA"/>
        </w:rPr>
        <w:t>–</w:t>
      </w:r>
      <w:r w:rsidRPr="002110E7">
        <w:rPr>
          <w:rFonts w:ascii="Times New Roman" w:hAnsi="Times New Roman"/>
          <w:sz w:val="28"/>
          <w:szCs w:val="28"/>
          <w:lang w:val="uk-UA"/>
        </w:rPr>
        <w:t>413.</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Стандарти медичної допомоги та клінічних досліджень генериків у кардіології /</w:t>
      </w:r>
      <w:r w:rsidRPr="00031E18">
        <w:rPr>
          <w:rFonts w:ascii="Times New Roman" w:hAnsi="Times New Roman"/>
          <w:sz w:val="28"/>
          <w:szCs w:val="28"/>
          <w:lang w:val="uk-UA"/>
        </w:rPr>
        <w:t xml:space="preserve"> </w:t>
      </w:r>
      <w:r>
        <w:rPr>
          <w:rFonts w:ascii="Times New Roman" w:hAnsi="Times New Roman"/>
          <w:sz w:val="28"/>
          <w:szCs w:val="28"/>
          <w:lang w:val="uk-UA"/>
        </w:rPr>
        <w:t>[авт. тексту. О. Г. Пузанова</w:t>
      </w:r>
      <w:r w:rsidRPr="00031E18">
        <w:rPr>
          <w:rFonts w:ascii="Times New Roman" w:hAnsi="Times New Roman"/>
          <w:sz w:val="28"/>
          <w:szCs w:val="28"/>
          <w:lang w:val="uk-UA"/>
        </w:rPr>
        <w:t>].</w:t>
      </w:r>
      <w:r>
        <w:rPr>
          <w:rFonts w:ascii="Times New Roman" w:hAnsi="Times New Roman"/>
          <w:sz w:val="28"/>
          <w:szCs w:val="28"/>
          <w:lang w:val="uk-UA"/>
        </w:rPr>
        <w:t xml:space="preserve"> // Внутрішня медицина. – 2007. – № 3. – С. 132–137.</w:t>
      </w:r>
    </w:p>
    <w:p w:rsidR="004B165B" w:rsidRPr="008662D3" w:rsidRDefault="004B165B" w:rsidP="007D5000">
      <w:pPr>
        <w:numPr>
          <w:ilvl w:val="0"/>
          <w:numId w:val="24"/>
        </w:numPr>
        <w:spacing w:after="0" w:line="360" w:lineRule="auto"/>
        <w:ind w:left="0" w:firstLine="709"/>
        <w:jc w:val="both"/>
        <w:rPr>
          <w:rFonts w:ascii="Times New Roman" w:hAnsi="Times New Roman"/>
          <w:color w:val="000000"/>
          <w:sz w:val="28"/>
          <w:szCs w:val="28"/>
        </w:rPr>
      </w:pPr>
      <w:r w:rsidRPr="002110E7">
        <w:rPr>
          <w:rFonts w:ascii="Times New Roman" w:hAnsi="Times New Roman"/>
          <w:color w:val="000000"/>
          <w:sz w:val="28"/>
          <w:szCs w:val="28"/>
        </w:rPr>
        <w:lastRenderedPageBreak/>
        <w:t>Столяров В.</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А. Эхокардиографическая диагностика особенностей внутрисердечной гемодинамики у больных острым крупноочаговым инфарктом миокарда с различными классами (Ki</w:t>
      </w:r>
      <w:r w:rsidRPr="002110E7">
        <w:rPr>
          <w:rFonts w:ascii="Times New Roman" w:hAnsi="Times New Roman"/>
          <w:color w:val="000000"/>
          <w:sz w:val="28"/>
          <w:szCs w:val="28"/>
          <w:lang w:val="en-US"/>
        </w:rPr>
        <w:t>llip</w:t>
      </w:r>
      <w:r w:rsidRPr="002110E7">
        <w:rPr>
          <w:rFonts w:ascii="Times New Roman" w:hAnsi="Times New Roman"/>
          <w:color w:val="000000"/>
          <w:sz w:val="28"/>
          <w:szCs w:val="28"/>
        </w:rPr>
        <w:t>) сердечной недостаточности</w:t>
      </w:r>
      <w:r w:rsidRPr="002110E7">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В.</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А.</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Столяров, С.</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В.</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Демьянов, В.</w:t>
      </w:r>
      <w:r>
        <w:rPr>
          <w:rFonts w:ascii="Times New Roman" w:hAnsi="Times New Roman"/>
          <w:color w:val="000000"/>
          <w:sz w:val="28"/>
          <w:szCs w:val="28"/>
          <w:lang w:val="uk-UA"/>
        </w:rPr>
        <w:t xml:space="preserve"> </w:t>
      </w:r>
      <w:r w:rsidRPr="002110E7">
        <w:rPr>
          <w:rFonts w:ascii="Times New Roman" w:hAnsi="Times New Roman"/>
          <w:color w:val="000000"/>
          <w:sz w:val="28"/>
          <w:szCs w:val="28"/>
        </w:rPr>
        <w:t>А. Марков //</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Рос</w:t>
      </w:r>
      <w:r w:rsidRPr="002110E7">
        <w:rPr>
          <w:rFonts w:ascii="Times New Roman" w:hAnsi="Times New Roman"/>
          <w:color w:val="000000"/>
          <w:sz w:val="28"/>
          <w:szCs w:val="28"/>
          <w:lang w:val="uk-UA"/>
        </w:rPr>
        <w:t>.</w:t>
      </w:r>
      <w:r w:rsidRPr="002110E7">
        <w:rPr>
          <w:rFonts w:ascii="Times New Roman" w:hAnsi="Times New Roman"/>
          <w:color w:val="000000"/>
          <w:sz w:val="28"/>
          <w:szCs w:val="28"/>
        </w:rPr>
        <w:t xml:space="preserve"> </w:t>
      </w:r>
      <w:r w:rsidRPr="002110E7">
        <w:rPr>
          <w:rFonts w:ascii="Times New Roman" w:hAnsi="Times New Roman"/>
          <w:color w:val="000000"/>
          <w:sz w:val="28"/>
          <w:szCs w:val="28"/>
          <w:lang w:val="uk-UA"/>
        </w:rPr>
        <w:t>к</w:t>
      </w:r>
      <w:r w:rsidRPr="002110E7">
        <w:rPr>
          <w:rFonts w:ascii="Times New Roman" w:hAnsi="Times New Roman"/>
          <w:color w:val="000000"/>
          <w:sz w:val="28"/>
          <w:szCs w:val="28"/>
        </w:rPr>
        <w:t>ард</w:t>
      </w:r>
      <w:r w:rsidRPr="002110E7">
        <w:rPr>
          <w:rFonts w:ascii="Times New Roman" w:hAnsi="Times New Roman"/>
          <w:color w:val="000000"/>
          <w:sz w:val="28"/>
          <w:szCs w:val="28"/>
          <w:lang w:val="uk-UA"/>
        </w:rPr>
        <w:t>.</w:t>
      </w:r>
      <w:r w:rsidRPr="002110E7">
        <w:rPr>
          <w:rFonts w:ascii="Times New Roman" w:hAnsi="Times New Roman"/>
          <w:color w:val="000000"/>
          <w:sz w:val="28"/>
          <w:szCs w:val="28"/>
        </w:rPr>
        <w:t xml:space="preserve"> ж</w:t>
      </w:r>
      <w:r>
        <w:rPr>
          <w:rFonts w:ascii="Times New Roman" w:hAnsi="Times New Roman"/>
          <w:color w:val="000000"/>
          <w:sz w:val="28"/>
          <w:szCs w:val="28"/>
          <w:lang w:val="uk-UA"/>
        </w:rPr>
        <w:t>урн</w:t>
      </w:r>
      <w:r w:rsidRPr="002110E7">
        <w:rPr>
          <w:rFonts w:ascii="Times New Roman" w:hAnsi="Times New Roman"/>
          <w:color w:val="000000"/>
          <w:sz w:val="28"/>
          <w:szCs w:val="28"/>
        </w:rPr>
        <w:t>.</w:t>
      </w:r>
      <w:r>
        <w:rPr>
          <w:rFonts w:ascii="Times New Roman" w:hAnsi="Times New Roman"/>
          <w:color w:val="000000"/>
          <w:sz w:val="28"/>
          <w:szCs w:val="28"/>
          <w:lang w:val="uk-UA"/>
        </w:rPr>
        <w:t xml:space="preserve"> – </w:t>
      </w:r>
      <w:r w:rsidRPr="002110E7">
        <w:rPr>
          <w:rFonts w:ascii="Times New Roman" w:hAnsi="Times New Roman"/>
          <w:color w:val="000000"/>
          <w:sz w:val="28"/>
          <w:szCs w:val="28"/>
        </w:rPr>
        <w:t>2002.</w:t>
      </w:r>
      <w:r>
        <w:rPr>
          <w:rFonts w:ascii="Times New Roman" w:hAnsi="Times New Roman"/>
          <w:color w:val="000000"/>
          <w:sz w:val="28"/>
          <w:szCs w:val="28"/>
          <w:lang w:val="uk-UA"/>
        </w:rPr>
        <w:t xml:space="preserve"> – </w:t>
      </w:r>
      <w:r w:rsidRPr="002110E7">
        <w:rPr>
          <w:rFonts w:ascii="Times New Roman" w:hAnsi="Times New Roman"/>
          <w:color w:val="000000"/>
          <w:sz w:val="28"/>
          <w:szCs w:val="28"/>
        </w:rPr>
        <w:t>№</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3.</w:t>
      </w:r>
      <w:r>
        <w:rPr>
          <w:rFonts w:ascii="Times New Roman" w:hAnsi="Times New Roman"/>
          <w:color w:val="000000"/>
          <w:sz w:val="28"/>
          <w:szCs w:val="28"/>
          <w:lang w:val="uk-UA"/>
        </w:rPr>
        <w:t xml:space="preserve"> – </w:t>
      </w:r>
      <w:r w:rsidRPr="002110E7">
        <w:rPr>
          <w:rFonts w:ascii="Times New Roman" w:hAnsi="Times New Roman"/>
          <w:color w:val="000000"/>
          <w:sz w:val="28"/>
          <w:szCs w:val="28"/>
        </w:rPr>
        <w:t>С.</w:t>
      </w:r>
      <w:r w:rsidRPr="002110E7">
        <w:rPr>
          <w:rFonts w:ascii="Times New Roman" w:hAnsi="Times New Roman"/>
          <w:color w:val="000000"/>
          <w:sz w:val="28"/>
          <w:szCs w:val="28"/>
          <w:lang w:val="uk-UA"/>
        </w:rPr>
        <w:t xml:space="preserve"> </w:t>
      </w:r>
      <w:r w:rsidRPr="002110E7">
        <w:rPr>
          <w:rFonts w:ascii="Times New Roman" w:hAnsi="Times New Roman"/>
          <w:color w:val="000000"/>
          <w:sz w:val="28"/>
          <w:szCs w:val="28"/>
        </w:rPr>
        <w:t>12</w:t>
      </w:r>
      <w:r>
        <w:rPr>
          <w:rFonts w:ascii="Times New Roman" w:hAnsi="Times New Roman"/>
          <w:color w:val="000000"/>
          <w:sz w:val="28"/>
          <w:szCs w:val="28"/>
        </w:rPr>
        <w:t>–</w:t>
      </w:r>
      <w:r w:rsidRPr="002110E7">
        <w:rPr>
          <w:rFonts w:ascii="Times New Roman" w:hAnsi="Times New Roman"/>
          <w:color w:val="000000"/>
          <w:sz w:val="28"/>
          <w:szCs w:val="28"/>
        </w:rPr>
        <w:t>15.</w:t>
      </w:r>
    </w:p>
    <w:p w:rsidR="004B165B" w:rsidRPr="008662D3"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8662D3">
        <w:rPr>
          <w:rFonts w:ascii="Times New Roman" w:hAnsi="Times New Roman"/>
          <w:sz w:val="28"/>
          <w:szCs w:val="28"/>
          <w:lang w:val="uk-UA"/>
        </w:rPr>
        <w:t>Структура летальності та ускладнень у хворих на інфаркт міокарда протягом 5 років (за даними реєстру кардіологічної клініки факультетської терапії) /</w:t>
      </w:r>
      <w:r>
        <w:rPr>
          <w:rFonts w:ascii="Times New Roman" w:hAnsi="Times New Roman"/>
          <w:sz w:val="28"/>
          <w:szCs w:val="28"/>
          <w:lang w:val="uk-UA"/>
        </w:rPr>
        <w:t xml:space="preserve"> </w:t>
      </w:r>
      <w:r w:rsidRPr="008662D3">
        <w:rPr>
          <w:rFonts w:ascii="Times New Roman" w:hAnsi="Times New Roman"/>
          <w:sz w:val="28"/>
          <w:szCs w:val="28"/>
          <w:lang w:val="uk-UA"/>
        </w:rPr>
        <w:t>М.</w:t>
      </w:r>
      <w:r>
        <w:rPr>
          <w:rFonts w:ascii="Times New Roman" w:hAnsi="Times New Roman"/>
          <w:sz w:val="28"/>
          <w:szCs w:val="28"/>
          <w:lang w:val="uk-UA"/>
        </w:rPr>
        <w:t xml:space="preserve"> </w:t>
      </w:r>
      <w:r w:rsidRPr="008662D3">
        <w:rPr>
          <w:rFonts w:ascii="Times New Roman" w:hAnsi="Times New Roman"/>
          <w:sz w:val="28"/>
          <w:szCs w:val="28"/>
          <w:lang w:val="uk-UA"/>
        </w:rPr>
        <w:t>І.</w:t>
      </w:r>
      <w:r w:rsidRPr="00D902F1">
        <w:rPr>
          <w:rFonts w:ascii="Times New Roman" w:hAnsi="Times New Roman"/>
          <w:sz w:val="28"/>
          <w:szCs w:val="28"/>
        </w:rPr>
        <w:t xml:space="preserve"> </w:t>
      </w:r>
      <w:r w:rsidRPr="008662D3">
        <w:rPr>
          <w:rFonts w:ascii="Times New Roman" w:hAnsi="Times New Roman"/>
          <w:sz w:val="28"/>
          <w:szCs w:val="28"/>
          <w:lang w:val="uk-UA"/>
        </w:rPr>
        <w:t>Швед, М.</w:t>
      </w:r>
      <w:r>
        <w:rPr>
          <w:rFonts w:ascii="Times New Roman" w:hAnsi="Times New Roman"/>
          <w:sz w:val="28"/>
          <w:szCs w:val="28"/>
          <w:lang w:val="uk-UA"/>
        </w:rPr>
        <w:t xml:space="preserve"> </w:t>
      </w:r>
      <w:r w:rsidRPr="008662D3">
        <w:rPr>
          <w:rFonts w:ascii="Times New Roman" w:hAnsi="Times New Roman"/>
          <w:sz w:val="28"/>
          <w:szCs w:val="28"/>
          <w:lang w:val="uk-UA"/>
        </w:rPr>
        <w:t>В.</w:t>
      </w:r>
      <w:r w:rsidRPr="00D902F1">
        <w:rPr>
          <w:rFonts w:ascii="Times New Roman" w:hAnsi="Times New Roman"/>
          <w:sz w:val="28"/>
          <w:szCs w:val="28"/>
        </w:rPr>
        <w:t xml:space="preserve"> </w:t>
      </w:r>
      <w:r w:rsidRPr="008662D3">
        <w:rPr>
          <w:rFonts w:ascii="Times New Roman" w:hAnsi="Times New Roman"/>
          <w:sz w:val="28"/>
          <w:szCs w:val="28"/>
          <w:lang w:val="uk-UA"/>
        </w:rPr>
        <w:t>Гребеник, Л.</w:t>
      </w:r>
      <w:r>
        <w:rPr>
          <w:rFonts w:ascii="Times New Roman" w:hAnsi="Times New Roman"/>
          <w:sz w:val="28"/>
          <w:szCs w:val="28"/>
          <w:lang w:val="uk-UA"/>
        </w:rPr>
        <w:t xml:space="preserve"> </w:t>
      </w:r>
      <w:r w:rsidRPr="008662D3">
        <w:rPr>
          <w:rFonts w:ascii="Times New Roman" w:hAnsi="Times New Roman"/>
          <w:sz w:val="28"/>
          <w:szCs w:val="28"/>
          <w:lang w:val="uk-UA"/>
        </w:rPr>
        <w:t>В.</w:t>
      </w:r>
      <w:r w:rsidRPr="00D902F1">
        <w:rPr>
          <w:rFonts w:ascii="Times New Roman" w:hAnsi="Times New Roman"/>
          <w:sz w:val="28"/>
          <w:szCs w:val="28"/>
        </w:rPr>
        <w:t xml:space="preserve"> </w:t>
      </w:r>
      <w:r w:rsidRPr="008662D3">
        <w:rPr>
          <w:rFonts w:ascii="Times New Roman" w:hAnsi="Times New Roman"/>
          <w:sz w:val="28"/>
          <w:szCs w:val="28"/>
          <w:lang w:val="uk-UA"/>
        </w:rPr>
        <w:t>Садлій</w:t>
      </w:r>
      <w:r>
        <w:rPr>
          <w:rFonts w:ascii="Times New Roman" w:hAnsi="Times New Roman"/>
          <w:sz w:val="28"/>
          <w:szCs w:val="28"/>
          <w:lang w:val="uk-UA"/>
        </w:rPr>
        <w:t xml:space="preserve"> </w:t>
      </w:r>
      <w:r w:rsidRPr="008662D3">
        <w:rPr>
          <w:rFonts w:ascii="Times New Roman" w:hAnsi="Times New Roman"/>
          <w:sz w:val="28"/>
          <w:szCs w:val="28"/>
        </w:rPr>
        <w:t>[</w:t>
      </w:r>
      <w:r>
        <w:rPr>
          <w:rFonts w:ascii="Times New Roman" w:hAnsi="Times New Roman"/>
          <w:sz w:val="28"/>
          <w:szCs w:val="28"/>
          <w:lang w:val="uk-UA"/>
        </w:rPr>
        <w:t>і ін.</w:t>
      </w:r>
      <w:r w:rsidRPr="008662D3">
        <w:rPr>
          <w:rFonts w:ascii="Times New Roman" w:hAnsi="Times New Roman"/>
          <w:sz w:val="28"/>
          <w:szCs w:val="28"/>
        </w:rPr>
        <w:t>]</w:t>
      </w:r>
      <w:r w:rsidRPr="008662D3">
        <w:rPr>
          <w:rFonts w:ascii="Times New Roman" w:hAnsi="Times New Roman"/>
          <w:sz w:val="28"/>
          <w:szCs w:val="28"/>
          <w:lang w:val="uk-UA"/>
        </w:rPr>
        <w:t xml:space="preserve"> //</w:t>
      </w:r>
      <w:r w:rsidRPr="00D902F1">
        <w:rPr>
          <w:rFonts w:ascii="Times New Roman" w:hAnsi="Times New Roman"/>
          <w:sz w:val="28"/>
          <w:szCs w:val="28"/>
        </w:rPr>
        <w:t xml:space="preserve"> </w:t>
      </w:r>
      <w:r w:rsidRPr="008662D3">
        <w:rPr>
          <w:rFonts w:ascii="Times New Roman" w:hAnsi="Times New Roman"/>
          <w:sz w:val="28"/>
          <w:szCs w:val="28"/>
          <w:lang w:val="uk-UA"/>
        </w:rPr>
        <w:t xml:space="preserve">Матеріали </w:t>
      </w:r>
      <w:r w:rsidRPr="008662D3">
        <w:rPr>
          <w:rFonts w:ascii="Times New Roman" w:hAnsi="Times New Roman"/>
          <w:sz w:val="28"/>
          <w:szCs w:val="28"/>
          <w:lang w:val="en-US"/>
        </w:rPr>
        <w:t>VII</w:t>
      </w:r>
      <w:r w:rsidRPr="008662D3">
        <w:rPr>
          <w:rFonts w:ascii="Times New Roman" w:hAnsi="Times New Roman"/>
          <w:sz w:val="28"/>
          <w:szCs w:val="28"/>
          <w:lang w:val="uk-UA"/>
        </w:rPr>
        <w:t xml:space="preserve"> Національного конгресу кардіологів України</w:t>
      </w:r>
      <w:r>
        <w:rPr>
          <w:rFonts w:ascii="Times New Roman" w:hAnsi="Times New Roman"/>
          <w:sz w:val="28"/>
          <w:szCs w:val="28"/>
          <w:lang w:val="uk-UA"/>
        </w:rPr>
        <w:t xml:space="preserve"> : тези наук. доп., 21-24 вересня 2004 р., Дніпропетровськ </w:t>
      </w:r>
      <w:r w:rsidRPr="008662D3">
        <w:rPr>
          <w:rFonts w:ascii="Times New Roman" w:hAnsi="Times New Roman"/>
          <w:sz w:val="28"/>
          <w:szCs w:val="28"/>
          <w:lang w:val="uk-UA"/>
        </w:rPr>
        <w:t>/</w:t>
      </w:r>
      <w:r w:rsidRPr="00D902F1">
        <w:rPr>
          <w:rFonts w:ascii="Times New Roman" w:hAnsi="Times New Roman"/>
          <w:sz w:val="28"/>
          <w:szCs w:val="28"/>
        </w:rPr>
        <w:t xml:space="preserve"> </w:t>
      </w:r>
      <w:r w:rsidRPr="008662D3">
        <w:rPr>
          <w:rFonts w:ascii="Times New Roman" w:hAnsi="Times New Roman"/>
          <w:sz w:val="28"/>
          <w:szCs w:val="28"/>
          <w:lang w:val="uk-UA"/>
        </w:rPr>
        <w:t>За ред.В.</w:t>
      </w:r>
      <w:r w:rsidRPr="00D902F1">
        <w:rPr>
          <w:rFonts w:ascii="Times New Roman" w:hAnsi="Times New Roman"/>
          <w:sz w:val="28"/>
          <w:szCs w:val="28"/>
        </w:rPr>
        <w:t xml:space="preserve"> </w:t>
      </w:r>
      <w:r w:rsidRPr="008662D3">
        <w:rPr>
          <w:rFonts w:ascii="Times New Roman" w:hAnsi="Times New Roman"/>
          <w:sz w:val="28"/>
          <w:szCs w:val="28"/>
          <w:lang w:val="uk-UA"/>
        </w:rPr>
        <w:t>М.</w:t>
      </w:r>
      <w:r w:rsidRPr="00D902F1">
        <w:rPr>
          <w:rFonts w:ascii="Times New Roman" w:hAnsi="Times New Roman"/>
          <w:sz w:val="28"/>
          <w:szCs w:val="28"/>
        </w:rPr>
        <w:t xml:space="preserve"> </w:t>
      </w:r>
      <w:r w:rsidRPr="008662D3">
        <w:rPr>
          <w:rFonts w:ascii="Times New Roman" w:hAnsi="Times New Roman"/>
          <w:sz w:val="28"/>
          <w:szCs w:val="28"/>
          <w:lang w:val="uk-UA"/>
        </w:rPr>
        <w:t>Коваленка. –К.</w:t>
      </w:r>
      <w:r w:rsidRPr="00D902F1">
        <w:rPr>
          <w:rFonts w:ascii="Times New Roman" w:hAnsi="Times New Roman"/>
          <w:sz w:val="28"/>
          <w:szCs w:val="28"/>
        </w:rPr>
        <w:t xml:space="preserve"> </w:t>
      </w:r>
      <w:r w:rsidRPr="008662D3">
        <w:rPr>
          <w:rFonts w:ascii="Times New Roman" w:hAnsi="Times New Roman"/>
          <w:sz w:val="28"/>
          <w:szCs w:val="28"/>
          <w:lang w:val="uk-UA"/>
        </w:rPr>
        <w:t>:</w:t>
      </w:r>
      <w:r w:rsidRPr="00D902F1">
        <w:rPr>
          <w:rFonts w:ascii="Times New Roman" w:hAnsi="Times New Roman"/>
          <w:sz w:val="28"/>
          <w:szCs w:val="28"/>
        </w:rPr>
        <w:t xml:space="preserve"> </w:t>
      </w:r>
      <w:r w:rsidRPr="008662D3">
        <w:rPr>
          <w:rFonts w:ascii="Times New Roman" w:hAnsi="Times New Roman"/>
          <w:sz w:val="28"/>
          <w:szCs w:val="28"/>
          <w:lang w:val="uk-UA"/>
        </w:rPr>
        <w:t>СПД Коляда О.П., 2004. –</w:t>
      </w:r>
      <w:r w:rsidRPr="00D902F1">
        <w:rPr>
          <w:rFonts w:ascii="Times New Roman" w:hAnsi="Times New Roman"/>
          <w:sz w:val="28"/>
          <w:szCs w:val="28"/>
        </w:rPr>
        <w:t xml:space="preserve"> </w:t>
      </w:r>
      <w:r w:rsidRPr="008662D3">
        <w:rPr>
          <w:rFonts w:ascii="Times New Roman" w:hAnsi="Times New Roman"/>
          <w:sz w:val="28"/>
          <w:szCs w:val="28"/>
          <w:lang w:val="uk-UA"/>
        </w:rPr>
        <w:t>С.</w:t>
      </w:r>
      <w:r w:rsidRPr="00D902F1">
        <w:rPr>
          <w:rFonts w:ascii="Times New Roman" w:hAnsi="Times New Roman"/>
          <w:sz w:val="28"/>
          <w:szCs w:val="28"/>
        </w:rPr>
        <w:t xml:space="preserve"> </w:t>
      </w:r>
      <w:r w:rsidRPr="008662D3">
        <w:rPr>
          <w:rFonts w:ascii="Times New Roman" w:hAnsi="Times New Roman"/>
          <w:sz w:val="28"/>
          <w:szCs w:val="28"/>
          <w:lang w:val="uk-UA"/>
        </w:rPr>
        <w:t>268.</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iCs/>
          <w:sz w:val="28"/>
          <w:szCs w:val="28"/>
        </w:rPr>
        <w:t xml:space="preserve">Структурные изменения малого круга кровообращения и правого желудочка у больных с осложненными формами ишемической болезни сердца </w:t>
      </w:r>
      <w:r>
        <w:rPr>
          <w:rFonts w:ascii="Times New Roman" w:hAnsi="Times New Roman"/>
          <w:iCs/>
          <w:sz w:val="28"/>
          <w:szCs w:val="28"/>
          <w:lang w:val="uk-UA"/>
        </w:rPr>
        <w:t xml:space="preserve">/ </w:t>
      </w:r>
      <w:r>
        <w:rPr>
          <w:rFonts w:ascii="Times New Roman" w:hAnsi="Times New Roman"/>
          <w:iCs/>
          <w:sz w:val="28"/>
          <w:szCs w:val="28"/>
        </w:rPr>
        <w:t>Е.</w:t>
      </w:r>
      <w:r>
        <w:rPr>
          <w:rFonts w:ascii="Times New Roman" w:hAnsi="Times New Roman"/>
          <w:iCs/>
          <w:sz w:val="28"/>
          <w:szCs w:val="28"/>
          <w:lang w:val="uk-UA"/>
        </w:rPr>
        <w:t xml:space="preserve"> </w:t>
      </w:r>
      <w:r>
        <w:rPr>
          <w:rFonts w:ascii="Times New Roman" w:hAnsi="Times New Roman"/>
          <w:iCs/>
          <w:sz w:val="28"/>
          <w:szCs w:val="28"/>
        </w:rPr>
        <w:t>Э.</w:t>
      </w:r>
      <w:r>
        <w:rPr>
          <w:rFonts w:ascii="Times New Roman" w:hAnsi="Times New Roman"/>
          <w:iCs/>
          <w:sz w:val="28"/>
          <w:szCs w:val="28"/>
          <w:lang w:val="uk-UA"/>
        </w:rPr>
        <w:t xml:space="preserve"> </w:t>
      </w:r>
      <w:r w:rsidRPr="00D417E1">
        <w:rPr>
          <w:rFonts w:ascii="Times New Roman" w:hAnsi="Times New Roman"/>
          <w:iCs/>
          <w:sz w:val="28"/>
          <w:szCs w:val="28"/>
        </w:rPr>
        <w:t>Кливер</w:t>
      </w:r>
      <w:r>
        <w:rPr>
          <w:rFonts w:ascii="Times New Roman" w:hAnsi="Times New Roman"/>
          <w:iCs/>
          <w:sz w:val="28"/>
          <w:szCs w:val="28"/>
        </w:rPr>
        <w:t>, А.</w:t>
      </w:r>
      <w:r>
        <w:rPr>
          <w:rFonts w:ascii="Times New Roman" w:hAnsi="Times New Roman"/>
          <w:iCs/>
          <w:sz w:val="28"/>
          <w:szCs w:val="28"/>
          <w:lang w:val="uk-UA"/>
        </w:rPr>
        <w:t xml:space="preserve"> </w:t>
      </w:r>
      <w:r>
        <w:rPr>
          <w:rFonts w:ascii="Times New Roman" w:hAnsi="Times New Roman"/>
          <w:iCs/>
          <w:sz w:val="28"/>
          <w:szCs w:val="28"/>
        </w:rPr>
        <w:t>М.</w:t>
      </w:r>
      <w:r>
        <w:rPr>
          <w:rFonts w:ascii="Times New Roman" w:hAnsi="Times New Roman"/>
          <w:iCs/>
          <w:sz w:val="28"/>
          <w:szCs w:val="28"/>
          <w:lang w:val="uk-UA"/>
        </w:rPr>
        <w:t xml:space="preserve"> </w:t>
      </w:r>
      <w:r w:rsidRPr="00D417E1">
        <w:rPr>
          <w:rFonts w:ascii="Times New Roman" w:hAnsi="Times New Roman"/>
          <w:iCs/>
          <w:sz w:val="28"/>
          <w:szCs w:val="28"/>
        </w:rPr>
        <w:t>Чернявский</w:t>
      </w:r>
      <w:r>
        <w:rPr>
          <w:rFonts w:ascii="Times New Roman" w:hAnsi="Times New Roman"/>
          <w:iCs/>
          <w:sz w:val="28"/>
          <w:szCs w:val="28"/>
        </w:rPr>
        <w:t>, А.</w:t>
      </w:r>
      <w:r>
        <w:rPr>
          <w:rFonts w:ascii="Times New Roman" w:hAnsi="Times New Roman"/>
          <w:iCs/>
          <w:sz w:val="28"/>
          <w:szCs w:val="28"/>
          <w:lang w:val="uk-UA"/>
        </w:rPr>
        <w:t xml:space="preserve"> </w:t>
      </w:r>
      <w:r>
        <w:rPr>
          <w:rFonts w:ascii="Times New Roman" w:hAnsi="Times New Roman"/>
          <w:iCs/>
          <w:sz w:val="28"/>
          <w:szCs w:val="28"/>
        </w:rPr>
        <w:t xml:space="preserve">М. </w:t>
      </w:r>
      <w:r w:rsidRPr="00D417E1">
        <w:rPr>
          <w:rFonts w:ascii="Times New Roman" w:hAnsi="Times New Roman"/>
          <w:iCs/>
          <w:sz w:val="28"/>
          <w:szCs w:val="28"/>
        </w:rPr>
        <w:t>Волков</w:t>
      </w:r>
      <w:r>
        <w:rPr>
          <w:rFonts w:ascii="Times New Roman" w:hAnsi="Times New Roman"/>
          <w:iCs/>
          <w:sz w:val="28"/>
          <w:szCs w:val="28"/>
        </w:rPr>
        <w:t xml:space="preserve"> [и др.] // Патология кровообращения и кардиология. – 2001. – №</w:t>
      </w:r>
      <w:r>
        <w:rPr>
          <w:rFonts w:ascii="Times New Roman" w:hAnsi="Times New Roman"/>
          <w:iCs/>
          <w:sz w:val="28"/>
          <w:szCs w:val="28"/>
          <w:lang w:val="uk-UA"/>
        </w:rPr>
        <w:t xml:space="preserve"> </w:t>
      </w:r>
      <w:r>
        <w:rPr>
          <w:rFonts w:ascii="Times New Roman" w:hAnsi="Times New Roman"/>
          <w:iCs/>
          <w:sz w:val="28"/>
          <w:szCs w:val="28"/>
        </w:rPr>
        <w:t xml:space="preserve">4. – С. 12–16. </w:t>
      </w:r>
    </w:p>
    <w:p w:rsidR="004B165B" w:rsidRPr="00AC3518"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AC3518">
        <w:rPr>
          <w:rFonts w:ascii="Times New Roman" w:hAnsi="Times New Roman"/>
          <w:sz w:val="28"/>
          <w:szCs w:val="28"/>
        </w:rPr>
        <w:t>Сучасний стан здоров’я народу та напрямки його покращання в Україні. Аналітично</w:t>
      </w:r>
      <w:r>
        <w:rPr>
          <w:rFonts w:ascii="Times New Roman" w:hAnsi="Times New Roman"/>
          <w:sz w:val="28"/>
          <w:szCs w:val="28"/>
        </w:rPr>
        <w:t>–</w:t>
      </w:r>
      <w:r w:rsidRPr="00AC3518">
        <w:rPr>
          <w:rFonts w:ascii="Times New Roman" w:hAnsi="Times New Roman"/>
          <w:sz w:val="28"/>
          <w:szCs w:val="28"/>
        </w:rPr>
        <w:t xml:space="preserve">статистичний посібник / </w:t>
      </w:r>
      <w:r w:rsidRPr="005A25E2">
        <w:rPr>
          <w:rFonts w:ascii="Times New Roman" w:hAnsi="Times New Roman"/>
          <w:sz w:val="28"/>
          <w:szCs w:val="28"/>
        </w:rPr>
        <w:t xml:space="preserve">[ </w:t>
      </w:r>
      <w:r w:rsidRPr="00AC3518">
        <w:rPr>
          <w:rFonts w:ascii="Times New Roman" w:hAnsi="Times New Roman"/>
          <w:sz w:val="28"/>
          <w:szCs w:val="28"/>
        </w:rPr>
        <w:t>В.</w:t>
      </w:r>
      <w:r>
        <w:rPr>
          <w:rFonts w:ascii="Times New Roman" w:hAnsi="Times New Roman"/>
          <w:sz w:val="28"/>
          <w:szCs w:val="28"/>
          <w:lang w:val="uk-UA"/>
        </w:rPr>
        <w:t xml:space="preserve"> </w:t>
      </w:r>
      <w:r w:rsidRPr="00AC3518">
        <w:rPr>
          <w:rFonts w:ascii="Times New Roman" w:hAnsi="Times New Roman"/>
          <w:sz w:val="28"/>
          <w:szCs w:val="28"/>
        </w:rPr>
        <w:t>М.</w:t>
      </w:r>
      <w:r>
        <w:rPr>
          <w:rFonts w:ascii="Times New Roman" w:hAnsi="Times New Roman"/>
          <w:sz w:val="28"/>
          <w:szCs w:val="28"/>
          <w:lang w:val="uk-UA"/>
        </w:rPr>
        <w:t xml:space="preserve"> </w:t>
      </w:r>
      <w:r w:rsidRPr="00AC3518">
        <w:rPr>
          <w:rFonts w:ascii="Times New Roman" w:hAnsi="Times New Roman"/>
          <w:sz w:val="28"/>
          <w:szCs w:val="28"/>
        </w:rPr>
        <w:t>Корнацький, Т.</w:t>
      </w:r>
      <w:r>
        <w:rPr>
          <w:rFonts w:ascii="Times New Roman" w:hAnsi="Times New Roman"/>
          <w:sz w:val="28"/>
          <w:szCs w:val="28"/>
          <w:lang w:val="uk-UA"/>
        </w:rPr>
        <w:t xml:space="preserve"> </w:t>
      </w:r>
      <w:r w:rsidRPr="00AC3518">
        <w:rPr>
          <w:rFonts w:ascii="Times New Roman" w:hAnsi="Times New Roman"/>
          <w:sz w:val="28"/>
          <w:szCs w:val="28"/>
        </w:rPr>
        <w:t>С.</w:t>
      </w:r>
      <w:r>
        <w:rPr>
          <w:rFonts w:ascii="Times New Roman" w:hAnsi="Times New Roman"/>
          <w:sz w:val="28"/>
          <w:szCs w:val="28"/>
          <w:lang w:val="uk-UA"/>
        </w:rPr>
        <w:t xml:space="preserve"> </w:t>
      </w:r>
      <w:r w:rsidRPr="00AC3518">
        <w:rPr>
          <w:rFonts w:ascii="Times New Roman" w:hAnsi="Times New Roman"/>
          <w:sz w:val="28"/>
          <w:szCs w:val="28"/>
        </w:rPr>
        <w:t>Манойленко, О.</w:t>
      </w:r>
      <w:r>
        <w:rPr>
          <w:rFonts w:ascii="Times New Roman" w:hAnsi="Times New Roman"/>
          <w:sz w:val="28"/>
          <w:szCs w:val="28"/>
          <w:lang w:val="uk-UA"/>
        </w:rPr>
        <w:t xml:space="preserve"> </w:t>
      </w:r>
      <w:r w:rsidRPr="00AC3518">
        <w:rPr>
          <w:rFonts w:ascii="Times New Roman" w:hAnsi="Times New Roman"/>
          <w:sz w:val="28"/>
          <w:szCs w:val="28"/>
        </w:rPr>
        <w:t>І.</w:t>
      </w:r>
      <w:r>
        <w:rPr>
          <w:rFonts w:ascii="Times New Roman" w:hAnsi="Times New Roman"/>
          <w:sz w:val="28"/>
          <w:szCs w:val="28"/>
          <w:lang w:val="uk-UA"/>
        </w:rPr>
        <w:t xml:space="preserve"> </w:t>
      </w:r>
      <w:r w:rsidRPr="00AC3518">
        <w:rPr>
          <w:rFonts w:ascii="Times New Roman" w:hAnsi="Times New Roman"/>
          <w:sz w:val="28"/>
          <w:szCs w:val="28"/>
        </w:rPr>
        <w:t>Прокопишин, О.</w:t>
      </w:r>
      <w:r>
        <w:rPr>
          <w:rFonts w:ascii="Times New Roman" w:hAnsi="Times New Roman"/>
          <w:sz w:val="28"/>
          <w:szCs w:val="28"/>
          <w:lang w:val="uk-UA"/>
        </w:rPr>
        <w:t xml:space="preserve"> </w:t>
      </w:r>
      <w:r w:rsidRPr="00AC3518">
        <w:rPr>
          <w:rFonts w:ascii="Times New Roman" w:hAnsi="Times New Roman"/>
          <w:sz w:val="28"/>
          <w:szCs w:val="28"/>
        </w:rPr>
        <w:t>С.Шевченко</w:t>
      </w:r>
      <w:r w:rsidRPr="005A25E2">
        <w:rPr>
          <w:rFonts w:ascii="Times New Roman" w:hAnsi="Times New Roman"/>
          <w:sz w:val="28"/>
          <w:szCs w:val="28"/>
        </w:rPr>
        <w:t>] ;</w:t>
      </w:r>
      <w:r w:rsidRPr="00AC3518">
        <w:rPr>
          <w:rFonts w:ascii="Times New Roman" w:hAnsi="Times New Roman"/>
          <w:sz w:val="28"/>
          <w:szCs w:val="28"/>
        </w:rPr>
        <w:t xml:space="preserve"> </w:t>
      </w:r>
      <w:r>
        <w:rPr>
          <w:rFonts w:ascii="Times New Roman" w:hAnsi="Times New Roman"/>
          <w:sz w:val="28"/>
          <w:szCs w:val="28"/>
          <w:lang w:val="uk-UA"/>
        </w:rPr>
        <w:t>п</w:t>
      </w:r>
      <w:r w:rsidRPr="00AC3518">
        <w:rPr>
          <w:rFonts w:ascii="Times New Roman" w:hAnsi="Times New Roman"/>
          <w:sz w:val="28"/>
          <w:szCs w:val="28"/>
        </w:rPr>
        <w:t>ід ред. В.</w:t>
      </w:r>
      <w:r>
        <w:rPr>
          <w:rFonts w:ascii="Times New Roman" w:hAnsi="Times New Roman"/>
          <w:sz w:val="28"/>
          <w:szCs w:val="28"/>
          <w:lang w:val="uk-UA"/>
        </w:rPr>
        <w:t xml:space="preserve"> </w:t>
      </w:r>
      <w:r w:rsidRPr="00AC3518">
        <w:rPr>
          <w:rFonts w:ascii="Times New Roman" w:hAnsi="Times New Roman"/>
          <w:sz w:val="28"/>
          <w:szCs w:val="28"/>
        </w:rPr>
        <w:t>М.</w:t>
      </w:r>
      <w:r>
        <w:rPr>
          <w:rFonts w:ascii="Times New Roman" w:hAnsi="Times New Roman"/>
          <w:sz w:val="28"/>
          <w:szCs w:val="28"/>
          <w:lang w:val="uk-UA"/>
        </w:rPr>
        <w:t xml:space="preserve"> </w:t>
      </w:r>
      <w:r w:rsidRPr="00AC3518">
        <w:rPr>
          <w:rFonts w:ascii="Times New Roman" w:hAnsi="Times New Roman"/>
          <w:sz w:val="28"/>
          <w:szCs w:val="28"/>
        </w:rPr>
        <w:t>Коваленка. – К., 2005.</w:t>
      </w:r>
      <w:r>
        <w:rPr>
          <w:rFonts w:ascii="Times New Roman" w:hAnsi="Times New Roman"/>
          <w:sz w:val="28"/>
          <w:szCs w:val="28"/>
        </w:rPr>
        <w:t xml:space="preserve"> – </w:t>
      </w:r>
      <w:r w:rsidRPr="00AC3518">
        <w:rPr>
          <w:rFonts w:ascii="Times New Roman" w:hAnsi="Times New Roman"/>
          <w:sz w:val="28"/>
          <w:szCs w:val="28"/>
        </w:rPr>
        <w:t xml:space="preserve">140 с. </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 xml:space="preserve">Существует ли «пульмогенная гипертензия»?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Р.</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Палеев, 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Распопина, Е.</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rPr>
        <w:t xml:space="preserve"> </w:t>
      </w:r>
      <w:r w:rsidRPr="002110E7">
        <w:rPr>
          <w:rFonts w:ascii="Times New Roman" w:eastAsia="MS Mincho" w:hAnsi="Times New Roman"/>
          <w:sz w:val="28"/>
          <w:szCs w:val="28"/>
        </w:rPr>
        <w:t xml:space="preserve">Федорова </w:t>
      </w:r>
      <w:r>
        <w:rPr>
          <w:rFonts w:ascii="Times New Roman" w:eastAsia="MS Mincho" w:hAnsi="Times New Roman"/>
          <w:sz w:val="28"/>
          <w:szCs w:val="28"/>
        </w:rPr>
        <w:t xml:space="preserve">[и др.]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Кардиология.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2002.</w:t>
      </w:r>
      <w:r>
        <w:rPr>
          <w:rFonts w:ascii="Times New Roman" w:eastAsia="MS Mincho" w:hAnsi="Times New Roman"/>
          <w:sz w:val="28"/>
          <w:szCs w:val="28"/>
        </w:rPr>
        <w:t xml:space="preserve"> –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6.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51</w:t>
      </w:r>
      <w:r>
        <w:rPr>
          <w:rFonts w:ascii="Times New Roman" w:eastAsia="MS Mincho" w:hAnsi="Times New Roman"/>
          <w:sz w:val="28"/>
          <w:szCs w:val="28"/>
        </w:rPr>
        <w:t>–</w:t>
      </w:r>
      <w:r w:rsidRPr="002110E7">
        <w:rPr>
          <w:rFonts w:ascii="Times New Roman" w:eastAsia="MS Mincho" w:hAnsi="Times New Roman"/>
          <w:sz w:val="28"/>
          <w:szCs w:val="28"/>
        </w:rPr>
        <w:t>54.</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Терещенко 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 Расстройства функции внешнего дыхания у больных с хронической сердечной недостаточностью и влияние ингибитора ангиотензин</w:t>
      </w:r>
      <w:r>
        <w:rPr>
          <w:rFonts w:ascii="Times New Roman" w:eastAsia="MS Mincho" w:hAnsi="Times New Roman"/>
          <w:sz w:val="28"/>
          <w:szCs w:val="28"/>
        </w:rPr>
        <w:t>–</w:t>
      </w:r>
      <w:r w:rsidRPr="002110E7">
        <w:rPr>
          <w:rFonts w:ascii="Times New Roman" w:eastAsia="MS Mincho" w:hAnsi="Times New Roman"/>
          <w:sz w:val="28"/>
          <w:szCs w:val="28"/>
        </w:rPr>
        <w:t xml:space="preserve">превращающего фермента периндоприла </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Терещенко,</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Демидова,</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Н.</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Р. Левчук // Кардиология.</w:t>
      </w:r>
      <w:r>
        <w:rPr>
          <w:rFonts w:ascii="Times New Roman" w:eastAsia="MS Mincho" w:hAnsi="Times New Roman"/>
          <w:sz w:val="28"/>
          <w:szCs w:val="28"/>
        </w:rPr>
        <w:t xml:space="preserve"> – </w:t>
      </w:r>
      <w:r w:rsidRPr="002110E7">
        <w:rPr>
          <w:rFonts w:ascii="Times New Roman" w:eastAsia="MS Mincho" w:hAnsi="Times New Roman"/>
          <w:sz w:val="28"/>
          <w:szCs w:val="28"/>
        </w:rPr>
        <w:t>1999.</w:t>
      </w:r>
      <w:r>
        <w:rPr>
          <w:rFonts w:ascii="Times New Roman" w:eastAsia="MS Mincho" w:hAnsi="Times New Roman"/>
          <w:sz w:val="28"/>
          <w:szCs w:val="28"/>
        </w:rPr>
        <w:t xml:space="preserve"> – </w:t>
      </w:r>
      <w:r w:rsidRPr="002110E7">
        <w:rPr>
          <w:rFonts w:ascii="Times New Roman" w:eastAsia="MS Mincho" w:hAnsi="Times New Roman"/>
          <w:sz w:val="28"/>
          <w:szCs w:val="28"/>
          <w:lang w:val="uk-UA"/>
        </w:rPr>
        <w:t>№</w:t>
      </w:r>
      <w:r w:rsidRPr="002110E7">
        <w:rPr>
          <w:rFonts w:ascii="Times New Roman" w:eastAsia="MS Mincho" w:hAnsi="Times New Roman"/>
          <w:sz w:val="28"/>
          <w:szCs w:val="28"/>
        </w:rPr>
        <w:t xml:space="preserve"> 12.</w:t>
      </w:r>
      <w:r>
        <w:rPr>
          <w:rFonts w:ascii="Times New Roman" w:eastAsia="MS Mincho" w:hAnsi="Times New Roman"/>
          <w:sz w:val="28"/>
          <w:szCs w:val="28"/>
        </w:rPr>
        <w:t xml:space="preserve"> – </w:t>
      </w:r>
      <w:r w:rsidRPr="002110E7">
        <w:rPr>
          <w:rFonts w:ascii="Times New Roman" w:eastAsia="MS Mincho" w:hAnsi="Times New Roman"/>
          <w:sz w:val="28"/>
          <w:szCs w:val="28"/>
        </w:rPr>
        <w:t>С. 10</w:t>
      </w:r>
      <w:r>
        <w:rPr>
          <w:rFonts w:ascii="Times New Roman" w:eastAsia="MS Mincho" w:hAnsi="Times New Roman"/>
          <w:sz w:val="28"/>
          <w:szCs w:val="28"/>
        </w:rPr>
        <w:t>–</w:t>
      </w:r>
      <w:r w:rsidRPr="002110E7">
        <w:rPr>
          <w:rFonts w:ascii="Times New Roman" w:eastAsia="MS Mincho" w:hAnsi="Times New Roman"/>
          <w:sz w:val="28"/>
          <w:szCs w:val="28"/>
        </w:rPr>
        <w:t>13.</w:t>
      </w:r>
    </w:p>
    <w:p w:rsidR="004B165B" w:rsidRPr="00376FB6" w:rsidRDefault="004B165B" w:rsidP="007D5000">
      <w:pPr>
        <w:pStyle w:val="ab"/>
        <w:numPr>
          <w:ilvl w:val="0"/>
          <w:numId w:val="24"/>
        </w:numPr>
        <w:suppressAutoHyphens w:val="0"/>
        <w:spacing w:after="0" w:line="360" w:lineRule="auto"/>
        <w:ind w:left="0" w:firstLine="709"/>
        <w:jc w:val="both"/>
        <w:rPr>
          <w:rFonts w:eastAsia="MS Mincho"/>
          <w:b/>
          <w:szCs w:val="28"/>
        </w:rPr>
      </w:pPr>
      <w:r w:rsidRPr="00376FB6">
        <w:rPr>
          <w:b/>
          <w:szCs w:val="28"/>
        </w:rPr>
        <w:t xml:space="preserve">Українсько–Польський форум з питань респіраторної медицини (Львів, 6 травня 2005 р.) / [підгот. </w:t>
      </w:r>
      <w:r w:rsidRPr="00376FB6">
        <w:rPr>
          <w:b/>
          <w:szCs w:val="28"/>
          <w:lang w:val="en-US"/>
        </w:rPr>
        <w:t>Д</w:t>
      </w:r>
      <w:r w:rsidRPr="00376FB6">
        <w:rPr>
          <w:b/>
          <w:szCs w:val="28"/>
        </w:rPr>
        <w:t xml:space="preserve">. Молчанов]. // Здоров’я України. – 2005. – № 9. – С. 10. </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lastRenderedPageBreak/>
        <w:t>Фещенко 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И. Существует ли возможность улучшить и продлить жизнь пациентов с ХОЗЛ?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Ю.</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Фещенко // Здоров'я України.</w:t>
      </w:r>
      <w:r>
        <w:rPr>
          <w:rFonts w:ascii="Times New Roman" w:eastAsia="MS Mincho" w:hAnsi="Times New Roman"/>
          <w:sz w:val="28"/>
          <w:szCs w:val="28"/>
        </w:rPr>
        <w:t xml:space="preserve"> – </w:t>
      </w:r>
      <w:r w:rsidRPr="002110E7">
        <w:rPr>
          <w:rFonts w:ascii="Times New Roman" w:eastAsia="MS Mincho" w:hAnsi="Times New Roman"/>
          <w:sz w:val="28"/>
          <w:szCs w:val="28"/>
        </w:rPr>
        <w:t>2007. – № 15–16. – 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26</w:t>
      </w:r>
      <w:r>
        <w:rPr>
          <w:rFonts w:ascii="Times New Roman" w:eastAsia="MS Mincho" w:hAnsi="Times New Roman"/>
          <w:sz w:val="28"/>
          <w:szCs w:val="28"/>
        </w:rPr>
        <w:t>–</w:t>
      </w:r>
      <w:r w:rsidRPr="002110E7">
        <w:rPr>
          <w:rFonts w:ascii="Times New Roman" w:eastAsia="MS Mincho" w:hAnsi="Times New Roman"/>
          <w:sz w:val="28"/>
          <w:szCs w:val="28"/>
        </w:rPr>
        <w:t xml:space="preserve">27. </w:t>
      </w:r>
    </w:p>
    <w:p w:rsidR="004B165B" w:rsidRPr="00001C69" w:rsidRDefault="004B165B" w:rsidP="007D5000">
      <w:pPr>
        <w:numPr>
          <w:ilvl w:val="0"/>
          <w:numId w:val="24"/>
        </w:numPr>
        <w:spacing w:after="0" w:line="360" w:lineRule="auto"/>
        <w:ind w:left="0" w:firstLine="709"/>
        <w:jc w:val="both"/>
        <w:rPr>
          <w:rFonts w:ascii="Times New Roman" w:hAnsi="Times New Roman"/>
          <w:sz w:val="28"/>
          <w:szCs w:val="28"/>
        </w:rPr>
      </w:pPr>
      <w:r w:rsidRPr="00001C69">
        <w:rPr>
          <w:rFonts w:ascii="Times New Roman" w:hAnsi="Times New Roman"/>
          <w:sz w:val="28"/>
          <w:szCs w:val="28"/>
        </w:rPr>
        <w:t>Фещенко Ю.</w:t>
      </w:r>
      <w:r>
        <w:rPr>
          <w:rFonts w:ascii="Times New Roman" w:hAnsi="Times New Roman"/>
          <w:sz w:val="28"/>
          <w:szCs w:val="28"/>
          <w:lang w:val="uk-UA"/>
        </w:rPr>
        <w:t xml:space="preserve"> </w:t>
      </w:r>
      <w:r w:rsidRPr="00001C69">
        <w:rPr>
          <w:rFonts w:ascii="Times New Roman" w:hAnsi="Times New Roman"/>
          <w:sz w:val="28"/>
          <w:szCs w:val="28"/>
        </w:rPr>
        <w:t xml:space="preserve">И. Хронические обструктивные заболевания легких </w:t>
      </w:r>
      <w:r>
        <w:rPr>
          <w:rFonts w:ascii="Times New Roman" w:hAnsi="Times New Roman"/>
          <w:sz w:val="28"/>
          <w:szCs w:val="28"/>
          <w:lang w:val="uk-UA"/>
        </w:rPr>
        <w:t xml:space="preserve">     / </w:t>
      </w:r>
      <w:r w:rsidRPr="00001C69">
        <w:rPr>
          <w:rFonts w:ascii="Times New Roman" w:hAnsi="Times New Roman"/>
          <w:sz w:val="28"/>
          <w:szCs w:val="28"/>
        </w:rPr>
        <w:t>Ю.</w:t>
      </w:r>
      <w:r>
        <w:rPr>
          <w:rFonts w:ascii="Times New Roman" w:hAnsi="Times New Roman"/>
          <w:sz w:val="28"/>
          <w:szCs w:val="28"/>
          <w:lang w:val="uk-UA"/>
        </w:rPr>
        <w:t xml:space="preserve"> </w:t>
      </w:r>
      <w:r w:rsidRPr="00001C69">
        <w:rPr>
          <w:rFonts w:ascii="Times New Roman" w:hAnsi="Times New Roman"/>
          <w:sz w:val="28"/>
          <w:szCs w:val="28"/>
        </w:rPr>
        <w:t>И.</w:t>
      </w:r>
      <w:r>
        <w:rPr>
          <w:rFonts w:ascii="Times New Roman" w:hAnsi="Times New Roman"/>
          <w:sz w:val="28"/>
          <w:szCs w:val="28"/>
          <w:lang w:val="uk-UA"/>
        </w:rPr>
        <w:t xml:space="preserve"> </w:t>
      </w:r>
      <w:r w:rsidRPr="00001C69">
        <w:rPr>
          <w:rFonts w:ascii="Times New Roman" w:hAnsi="Times New Roman"/>
          <w:sz w:val="28"/>
          <w:szCs w:val="28"/>
        </w:rPr>
        <w:t>Фещенко, Л.</w:t>
      </w:r>
      <w:r>
        <w:rPr>
          <w:rFonts w:ascii="Times New Roman" w:hAnsi="Times New Roman"/>
          <w:sz w:val="28"/>
          <w:szCs w:val="28"/>
          <w:lang w:val="uk-UA"/>
        </w:rPr>
        <w:t xml:space="preserve"> </w:t>
      </w:r>
      <w:r w:rsidRPr="00001C69">
        <w:rPr>
          <w:rFonts w:ascii="Times New Roman" w:hAnsi="Times New Roman"/>
          <w:sz w:val="28"/>
          <w:szCs w:val="28"/>
          <w:lang w:val="en-US"/>
        </w:rPr>
        <w:t>A</w:t>
      </w:r>
      <w:r w:rsidRPr="00001C69">
        <w:rPr>
          <w:rFonts w:ascii="Times New Roman" w:hAnsi="Times New Roman"/>
          <w:sz w:val="28"/>
          <w:szCs w:val="28"/>
        </w:rPr>
        <w:t>. Яшина //</w:t>
      </w:r>
      <w:r w:rsidRPr="00001C69">
        <w:rPr>
          <w:rFonts w:ascii="Times New Roman" w:hAnsi="Times New Roman"/>
          <w:sz w:val="28"/>
          <w:szCs w:val="28"/>
          <w:lang w:val="uk-UA"/>
        </w:rPr>
        <w:t xml:space="preserve"> </w:t>
      </w:r>
      <w:r w:rsidRPr="00001C69">
        <w:rPr>
          <w:rFonts w:ascii="Times New Roman" w:hAnsi="Times New Roman"/>
          <w:sz w:val="28"/>
          <w:szCs w:val="28"/>
        </w:rPr>
        <w:t>D</w:t>
      </w:r>
      <w:r w:rsidRPr="00001C69">
        <w:rPr>
          <w:rFonts w:ascii="Times New Roman" w:hAnsi="Times New Roman"/>
          <w:sz w:val="28"/>
          <w:szCs w:val="28"/>
          <w:lang w:val="en-US"/>
        </w:rPr>
        <w:t>o</w:t>
      </w:r>
      <w:r w:rsidRPr="00001C69">
        <w:rPr>
          <w:rFonts w:ascii="Times New Roman" w:hAnsi="Times New Roman"/>
          <w:sz w:val="28"/>
          <w:szCs w:val="28"/>
        </w:rPr>
        <w:t>ctor. – 2004.</w:t>
      </w:r>
      <w:r>
        <w:rPr>
          <w:rFonts w:ascii="Times New Roman" w:hAnsi="Times New Roman"/>
          <w:sz w:val="28"/>
          <w:szCs w:val="28"/>
        </w:rPr>
        <w:t xml:space="preserve"> – </w:t>
      </w:r>
      <w:r w:rsidRPr="00001C69">
        <w:rPr>
          <w:rFonts w:ascii="Times New Roman" w:hAnsi="Times New Roman"/>
          <w:sz w:val="28"/>
          <w:szCs w:val="28"/>
        </w:rPr>
        <w:t>№ 2. – С. 27</w:t>
      </w:r>
      <w:r>
        <w:rPr>
          <w:rFonts w:ascii="Times New Roman" w:hAnsi="Times New Roman"/>
          <w:sz w:val="28"/>
          <w:szCs w:val="28"/>
        </w:rPr>
        <w:t>–</w:t>
      </w:r>
      <w:r w:rsidRPr="00001C69">
        <w:rPr>
          <w:rFonts w:ascii="Times New Roman" w:hAnsi="Times New Roman"/>
          <w:sz w:val="28"/>
          <w:szCs w:val="28"/>
        </w:rPr>
        <w:t>30.</w:t>
      </w:r>
      <w:r w:rsidRPr="00001C69">
        <w:rPr>
          <w:rFonts w:ascii="Times New Roman" w:hAnsi="Times New Roman"/>
          <w:sz w:val="28"/>
          <w:szCs w:val="28"/>
          <w:lang w:val="uk-UA"/>
        </w:rPr>
        <w:t xml:space="preserve"> </w:t>
      </w:r>
    </w:p>
    <w:p w:rsidR="004B165B" w:rsidRPr="00AC3518" w:rsidRDefault="004B165B" w:rsidP="007D5000">
      <w:pPr>
        <w:numPr>
          <w:ilvl w:val="0"/>
          <w:numId w:val="24"/>
        </w:numPr>
        <w:spacing w:after="0" w:line="360" w:lineRule="auto"/>
        <w:ind w:left="0" w:firstLine="709"/>
        <w:jc w:val="both"/>
        <w:rPr>
          <w:rFonts w:ascii="Times New Roman" w:eastAsia="MS Mincho" w:hAnsi="Times New Roman"/>
          <w:b/>
          <w:bCs/>
          <w:sz w:val="28"/>
          <w:szCs w:val="28"/>
          <w:lang w:val="uk-UA"/>
        </w:rPr>
      </w:pPr>
      <w:r w:rsidRPr="00AC3518">
        <w:rPr>
          <w:rFonts w:ascii="Times New Roman" w:hAnsi="Times New Roman"/>
          <w:sz w:val="28"/>
          <w:szCs w:val="28"/>
          <w:lang w:val="uk-UA"/>
        </w:rPr>
        <w:t>Ф</w:t>
      </w:r>
      <w:r w:rsidRPr="00AC3518">
        <w:rPr>
          <w:rFonts w:ascii="Times New Roman" w:eastAsia="MS Mincho" w:hAnsi="Times New Roman"/>
          <w:sz w:val="28"/>
          <w:szCs w:val="28"/>
          <w:lang w:val="uk-UA"/>
        </w:rPr>
        <w:t>ещенко Ю.</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І. Медико</w:t>
      </w:r>
      <w:r>
        <w:rPr>
          <w:rFonts w:ascii="Times New Roman" w:eastAsia="MS Mincho" w:hAnsi="Times New Roman"/>
          <w:sz w:val="28"/>
          <w:szCs w:val="28"/>
          <w:lang w:val="uk-UA"/>
        </w:rPr>
        <w:t>–</w:t>
      </w:r>
      <w:r w:rsidRPr="00AC3518">
        <w:rPr>
          <w:rFonts w:ascii="Times New Roman" w:eastAsia="MS Mincho" w:hAnsi="Times New Roman"/>
          <w:sz w:val="28"/>
          <w:szCs w:val="28"/>
          <w:lang w:val="uk-UA"/>
        </w:rPr>
        <w:t xml:space="preserve">соціальні та організаційні аспекти фтизіотерапії </w:t>
      </w:r>
      <w:r>
        <w:rPr>
          <w:rFonts w:ascii="Times New Roman" w:eastAsia="MS Mincho" w:hAnsi="Times New Roman"/>
          <w:sz w:val="28"/>
          <w:szCs w:val="28"/>
          <w:lang w:val="uk-UA"/>
        </w:rPr>
        <w:t>/</w:t>
      </w:r>
      <w:r w:rsidRPr="00AC3518">
        <w:rPr>
          <w:rFonts w:ascii="Times New Roman" w:eastAsia="MS Mincho" w:hAnsi="Times New Roman"/>
          <w:sz w:val="28"/>
          <w:szCs w:val="28"/>
          <w:lang w:val="uk-UA"/>
        </w:rPr>
        <w:t xml:space="preserve"> Ю.</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І.</w:t>
      </w:r>
      <w:r>
        <w:rPr>
          <w:rFonts w:ascii="Times New Roman" w:eastAsia="MS Mincho" w:hAnsi="Times New Roman"/>
          <w:sz w:val="28"/>
          <w:szCs w:val="28"/>
          <w:lang w:val="uk-UA"/>
        </w:rPr>
        <w:t xml:space="preserve"> </w:t>
      </w:r>
      <w:r w:rsidRPr="00AC3518">
        <w:rPr>
          <w:rFonts w:ascii="Times New Roman" w:hAnsi="Times New Roman"/>
          <w:sz w:val="28"/>
          <w:szCs w:val="28"/>
          <w:lang w:val="uk-UA"/>
        </w:rPr>
        <w:t>Ф</w:t>
      </w:r>
      <w:r w:rsidRPr="00AC3518">
        <w:rPr>
          <w:rFonts w:ascii="Times New Roman" w:eastAsia="MS Mincho" w:hAnsi="Times New Roman"/>
          <w:sz w:val="28"/>
          <w:szCs w:val="28"/>
          <w:lang w:val="uk-UA"/>
        </w:rPr>
        <w:t>ещенко, В.</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М.</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Мельник // Матеріали наук. праць ІІ з’їзду фтизіатрів і пульмонологів України. – К., 1998. – С. 19</w:t>
      </w:r>
      <w:r>
        <w:rPr>
          <w:rFonts w:ascii="Times New Roman" w:eastAsia="MS Mincho" w:hAnsi="Times New Roman"/>
          <w:sz w:val="28"/>
          <w:szCs w:val="28"/>
          <w:lang w:val="uk-UA"/>
        </w:rPr>
        <w:t>–</w:t>
      </w:r>
      <w:r w:rsidRPr="00AC3518">
        <w:rPr>
          <w:rFonts w:ascii="Times New Roman" w:eastAsia="MS Mincho" w:hAnsi="Times New Roman"/>
          <w:sz w:val="28"/>
          <w:szCs w:val="28"/>
          <w:lang w:val="uk-UA"/>
        </w:rPr>
        <w:t xml:space="preserve">22. </w:t>
      </w:r>
    </w:p>
    <w:p w:rsidR="004B165B" w:rsidRPr="00AC351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AC3518">
        <w:rPr>
          <w:rFonts w:ascii="Times New Roman" w:hAnsi="Times New Roman"/>
          <w:sz w:val="28"/>
          <w:szCs w:val="28"/>
          <w:lang w:val="uk-UA"/>
        </w:rPr>
        <w:t>Фещенко Ю.</w:t>
      </w:r>
      <w:r>
        <w:rPr>
          <w:rFonts w:ascii="Times New Roman" w:hAnsi="Times New Roman"/>
          <w:sz w:val="28"/>
          <w:szCs w:val="28"/>
          <w:lang w:val="uk-UA"/>
        </w:rPr>
        <w:t xml:space="preserve"> </w:t>
      </w:r>
      <w:r w:rsidRPr="00AC3518">
        <w:rPr>
          <w:rFonts w:ascii="Times New Roman" w:hAnsi="Times New Roman"/>
          <w:sz w:val="28"/>
          <w:szCs w:val="28"/>
          <w:lang w:val="uk-UA"/>
        </w:rPr>
        <w:t xml:space="preserve">І. Сучасний підхід до ведення ХОЗЛ </w:t>
      </w:r>
      <w:r>
        <w:rPr>
          <w:rFonts w:ascii="Times New Roman" w:hAnsi="Times New Roman"/>
          <w:sz w:val="28"/>
          <w:szCs w:val="28"/>
          <w:lang w:val="uk-UA"/>
        </w:rPr>
        <w:t xml:space="preserve">/ </w:t>
      </w:r>
      <w:r w:rsidRPr="00AC3518">
        <w:rPr>
          <w:rFonts w:ascii="Times New Roman" w:hAnsi="Times New Roman"/>
          <w:sz w:val="28"/>
          <w:szCs w:val="28"/>
          <w:lang w:val="uk-UA"/>
        </w:rPr>
        <w:t>Ю.</w:t>
      </w:r>
      <w:r>
        <w:rPr>
          <w:rFonts w:ascii="Times New Roman" w:hAnsi="Times New Roman"/>
          <w:sz w:val="28"/>
          <w:szCs w:val="28"/>
          <w:lang w:val="uk-UA"/>
        </w:rPr>
        <w:t xml:space="preserve"> </w:t>
      </w:r>
      <w:r w:rsidRPr="00AC3518">
        <w:rPr>
          <w:rFonts w:ascii="Times New Roman" w:hAnsi="Times New Roman"/>
          <w:sz w:val="28"/>
          <w:szCs w:val="28"/>
          <w:lang w:val="uk-UA"/>
        </w:rPr>
        <w:t>І. Фещенко // Здоров’я України.</w:t>
      </w:r>
      <w:r>
        <w:rPr>
          <w:rFonts w:ascii="Times New Roman" w:hAnsi="Times New Roman"/>
          <w:sz w:val="28"/>
          <w:szCs w:val="28"/>
          <w:lang w:val="uk-UA"/>
        </w:rPr>
        <w:t xml:space="preserve"> – </w:t>
      </w:r>
      <w:r w:rsidRPr="00AC3518">
        <w:rPr>
          <w:rFonts w:ascii="Times New Roman" w:hAnsi="Times New Roman"/>
          <w:sz w:val="28"/>
          <w:szCs w:val="28"/>
          <w:lang w:val="uk-UA"/>
        </w:rPr>
        <w:t>2006.</w:t>
      </w:r>
      <w:r>
        <w:rPr>
          <w:rFonts w:ascii="Times New Roman" w:hAnsi="Times New Roman"/>
          <w:sz w:val="28"/>
          <w:szCs w:val="28"/>
          <w:lang w:val="uk-UA"/>
        </w:rPr>
        <w:t xml:space="preserve"> – </w:t>
      </w:r>
      <w:r w:rsidRPr="00AC3518">
        <w:rPr>
          <w:rFonts w:ascii="Times New Roman" w:hAnsi="Times New Roman"/>
          <w:sz w:val="28"/>
          <w:szCs w:val="28"/>
          <w:lang w:val="uk-UA"/>
        </w:rPr>
        <w:t>№ 4. (137)</w:t>
      </w:r>
      <w:r>
        <w:rPr>
          <w:rFonts w:ascii="Times New Roman" w:hAnsi="Times New Roman"/>
          <w:sz w:val="28"/>
          <w:szCs w:val="28"/>
          <w:lang w:val="uk-UA"/>
        </w:rPr>
        <w:t xml:space="preserve"> – </w:t>
      </w:r>
      <w:r w:rsidRPr="00AC3518">
        <w:rPr>
          <w:rFonts w:ascii="Times New Roman" w:hAnsi="Times New Roman"/>
          <w:sz w:val="28"/>
          <w:szCs w:val="28"/>
          <w:lang w:val="uk-UA"/>
        </w:rPr>
        <w:t>С.</w:t>
      </w:r>
      <w:r>
        <w:rPr>
          <w:rFonts w:ascii="Times New Roman" w:hAnsi="Times New Roman"/>
          <w:sz w:val="28"/>
          <w:szCs w:val="28"/>
          <w:lang w:val="uk-UA"/>
        </w:rPr>
        <w:t xml:space="preserve"> </w:t>
      </w:r>
      <w:r w:rsidRPr="00AC3518">
        <w:rPr>
          <w:rFonts w:ascii="Times New Roman" w:hAnsi="Times New Roman"/>
          <w:sz w:val="28"/>
          <w:szCs w:val="28"/>
          <w:lang w:val="uk-UA"/>
        </w:rPr>
        <w:t>16.</w:t>
      </w:r>
    </w:p>
    <w:p w:rsidR="004B165B" w:rsidRPr="00001C69" w:rsidRDefault="004B165B" w:rsidP="007D5000">
      <w:pPr>
        <w:numPr>
          <w:ilvl w:val="0"/>
          <w:numId w:val="24"/>
        </w:numPr>
        <w:spacing w:after="0" w:line="360" w:lineRule="auto"/>
        <w:ind w:left="0" w:firstLine="709"/>
        <w:jc w:val="both"/>
        <w:rPr>
          <w:rFonts w:ascii="Times New Roman" w:eastAsia="MS Mincho" w:hAnsi="Times New Roman"/>
          <w:b/>
          <w:bCs/>
          <w:sz w:val="28"/>
          <w:szCs w:val="28"/>
          <w:lang w:val="uk-UA"/>
        </w:rPr>
      </w:pPr>
      <w:r w:rsidRPr="00AC3518">
        <w:rPr>
          <w:rFonts w:ascii="Times New Roman" w:eastAsia="MS Mincho" w:hAnsi="Times New Roman"/>
          <w:sz w:val="28"/>
          <w:szCs w:val="28"/>
          <w:lang w:val="uk-UA"/>
        </w:rPr>
        <w:t>Фещенко Ю.</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І. Хронічні обструктивні захворювання легень</w:t>
      </w:r>
      <w:r>
        <w:rPr>
          <w:rFonts w:ascii="Times New Roman" w:eastAsia="MS Mincho" w:hAnsi="Times New Roman"/>
          <w:sz w:val="28"/>
          <w:szCs w:val="28"/>
          <w:lang w:val="uk-UA"/>
        </w:rPr>
        <w:t xml:space="preserve"> / </w:t>
      </w:r>
      <w:r w:rsidRPr="00AC3518">
        <w:rPr>
          <w:rFonts w:ascii="Times New Roman" w:eastAsia="MS Mincho" w:hAnsi="Times New Roman"/>
          <w:sz w:val="28"/>
          <w:szCs w:val="28"/>
          <w:lang w:val="uk-UA"/>
        </w:rPr>
        <w:t>Ю.</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І.</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Фещенко,</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Л.</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О.</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Яшина, Н.</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Г.</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Городенко</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 К.</w:t>
      </w:r>
      <w:r>
        <w:rPr>
          <w:rFonts w:ascii="Times New Roman" w:eastAsia="MS Mincho" w:hAnsi="Times New Roman"/>
          <w:sz w:val="28"/>
          <w:szCs w:val="28"/>
          <w:lang w:val="uk-UA"/>
        </w:rPr>
        <w:t xml:space="preserve"> </w:t>
      </w:r>
      <w:r w:rsidRPr="00AC3518">
        <w:rPr>
          <w:rFonts w:ascii="Times New Roman" w:eastAsia="MS Mincho" w:hAnsi="Times New Roman"/>
          <w:sz w:val="28"/>
          <w:szCs w:val="28"/>
          <w:lang w:val="uk-UA"/>
        </w:rPr>
        <w:t>: Моріон, 2001. –</w:t>
      </w:r>
      <w:r w:rsidRPr="00001C69">
        <w:rPr>
          <w:rFonts w:ascii="Times New Roman" w:eastAsia="MS Mincho" w:hAnsi="Times New Roman"/>
          <w:sz w:val="28"/>
          <w:szCs w:val="28"/>
          <w:lang w:val="uk-UA"/>
        </w:rPr>
        <w:t xml:space="preserve"> 286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 xml:space="preserve">Фещенко Ю. Хронические обструктивные заболевания легких: классификация, диагностика, лечение (часть 1) </w:t>
      </w:r>
      <w:r>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Фещенко, В. Гаврисюк // Л</w:t>
      </w:r>
      <w:r w:rsidRPr="002110E7">
        <w:rPr>
          <w:rFonts w:ascii="Times New Roman" w:hAnsi="Times New Roman"/>
          <w:sz w:val="28"/>
          <w:szCs w:val="28"/>
          <w:lang w:val="uk-UA"/>
        </w:rPr>
        <w:t>і</w:t>
      </w:r>
      <w:r w:rsidRPr="002110E7">
        <w:rPr>
          <w:rFonts w:ascii="Times New Roman" w:hAnsi="Times New Roman"/>
          <w:sz w:val="28"/>
          <w:szCs w:val="28"/>
        </w:rPr>
        <w:t>ки</w:t>
      </w:r>
      <w:r w:rsidRPr="002110E7">
        <w:rPr>
          <w:rFonts w:ascii="Times New Roman" w:hAnsi="Times New Roman"/>
          <w:sz w:val="28"/>
          <w:szCs w:val="28"/>
          <w:lang w:val="uk-UA"/>
        </w:rPr>
        <w:t xml:space="preserve"> України. – 2004. </w:t>
      </w:r>
      <w:r>
        <w:rPr>
          <w:rFonts w:ascii="Times New Roman" w:hAnsi="Times New Roman"/>
          <w:sz w:val="28"/>
          <w:szCs w:val="28"/>
          <w:lang w:val="uk-UA"/>
        </w:rPr>
        <w:t>–</w:t>
      </w:r>
      <w:r w:rsidRPr="002110E7">
        <w:rPr>
          <w:rFonts w:ascii="Times New Roman" w:hAnsi="Times New Roman"/>
          <w:sz w:val="28"/>
          <w:szCs w:val="28"/>
          <w:lang w:val="uk-UA"/>
        </w:rPr>
        <w:t>№ 7–8. – С.</w:t>
      </w:r>
      <w:r>
        <w:rPr>
          <w:rFonts w:ascii="Times New Roman" w:hAnsi="Times New Roman"/>
          <w:sz w:val="28"/>
          <w:szCs w:val="28"/>
          <w:lang w:val="uk-UA"/>
        </w:rPr>
        <w:t xml:space="preserve"> </w:t>
      </w:r>
      <w:r w:rsidRPr="002110E7">
        <w:rPr>
          <w:rFonts w:ascii="Times New Roman" w:hAnsi="Times New Roman"/>
          <w:sz w:val="28"/>
          <w:szCs w:val="28"/>
          <w:lang w:val="uk-UA"/>
        </w:rPr>
        <w:t>22</w:t>
      </w:r>
      <w:r>
        <w:rPr>
          <w:rFonts w:ascii="Times New Roman" w:hAnsi="Times New Roman"/>
          <w:sz w:val="28"/>
          <w:szCs w:val="28"/>
          <w:lang w:val="uk-UA"/>
        </w:rPr>
        <w:t>–</w:t>
      </w:r>
      <w:r w:rsidRPr="002110E7">
        <w:rPr>
          <w:rFonts w:ascii="Times New Roman" w:hAnsi="Times New Roman"/>
          <w:sz w:val="28"/>
          <w:szCs w:val="28"/>
          <w:lang w:val="uk-UA"/>
        </w:rPr>
        <w:t>25.</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Фрид М. Кардиология в таблицах и схемах</w:t>
      </w:r>
      <w:r>
        <w:rPr>
          <w:rFonts w:ascii="Times New Roman" w:hAnsi="Times New Roman"/>
          <w:sz w:val="28"/>
          <w:szCs w:val="28"/>
          <w:lang w:val="uk-UA"/>
        </w:rPr>
        <w:t xml:space="preserve"> /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Фрид, С.</w:t>
      </w:r>
      <w:r>
        <w:rPr>
          <w:rFonts w:ascii="Times New Roman" w:hAnsi="Times New Roman"/>
          <w:sz w:val="28"/>
          <w:szCs w:val="28"/>
          <w:lang w:val="uk-UA"/>
        </w:rPr>
        <w:t xml:space="preserve"> </w:t>
      </w:r>
      <w:r w:rsidRPr="002110E7">
        <w:rPr>
          <w:rFonts w:ascii="Times New Roman" w:hAnsi="Times New Roman"/>
          <w:sz w:val="28"/>
          <w:szCs w:val="28"/>
        </w:rPr>
        <w:t>Грайнс</w:t>
      </w:r>
      <w:r>
        <w:rPr>
          <w:rFonts w:ascii="Times New Roman" w:hAnsi="Times New Roman"/>
          <w:sz w:val="28"/>
          <w:szCs w:val="28"/>
          <w:lang w:val="uk-UA"/>
        </w:rPr>
        <w:t xml:space="preserve"> ;</w:t>
      </w:r>
      <w:r w:rsidRPr="002110E7">
        <w:rPr>
          <w:rFonts w:ascii="Times New Roman" w:hAnsi="Times New Roman"/>
          <w:sz w:val="28"/>
          <w:szCs w:val="28"/>
        </w:rPr>
        <w:t xml:space="preserve"> </w:t>
      </w:r>
      <w:r>
        <w:rPr>
          <w:rFonts w:ascii="Times New Roman" w:hAnsi="Times New Roman"/>
          <w:sz w:val="28"/>
          <w:szCs w:val="28"/>
          <w:lang w:val="uk-UA"/>
        </w:rPr>
        <w:t>п</w:t>
      </w:r>
      <w:r w:rsidRPr="002110E7">
        <w:rPr>
          <w:rFonts w:ascii="Times New Roman" w:hAnsi="Times New Roman"/>
          <w:sz w:val="28"/>
          <w:szCs w:val="28"/>
        </w:rPr>
        <w:t>ер.</w:t>
      </w:r>
      <w:r>
        <w:rPr>
          <w:rFonts w:ascii="Times New Roman" w:hAnsi="Times New Roman"/>
          <w:sz w:val="28"/>
          <w:szCs w:val="28"/>
          <w:lang w:val="uk-UA"/>
        </w:rPr>
        <w:t xml:space="preserve"> </w:t>
      </w:r>
      <w:r w:rsidRPr="002110E7">
        <w:rPr>
          <w:rFonts w:ascii="Times New Roman" w:hAnsi="Times New Roman"/>
          <w:sz w:val="28"/>
          <w:szCs w:val="28"/>
        </w:rPr>
        <w:t>с англ.</w:t>
      </w:r>
      <w:r w:rsidRPr="002110E7">
        <w:rPr>
          <w:rFonts w:ascii="Times New Roman" w:hAnsi="Times New Roman"/>
          <w:sz w:val="28"/>
          <w:szCs w:val="28"/>
          <w:lang w:val="uk-UA"/>
        </w:rPr>
        <w:t xml:space="preserve"> </w:t>
      </w:r>
      <w:r w:rsidRPr="002110E7">
        <w:rPr>
          <w:rFonts w:ascii="Times New Roman" w:hAnsi="Times New Roman"/>
          <w:sz w:val="28"/>
          <w:szCs w:val="28"/>
        </w:rPr>
        <w:t>под ред. М.</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Осипова. –</w:t>
      </w:r>
      <w:r w:rsidRPr="002110E7">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 Практика, 1996.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139</w:t>
      </w:r>
      <w:r>
        <w:rPr>
          <w:rFonts w:ascii="Times New Roman" w:hAnsi="Times New Roman"/>
          <w:sz w:val="28"/>
          <w:szCs w:val="28"/>
        </w:rPr>
        <w:t>–</w:t>
      </w:r>
      <w:r w:rsidRPr="002110E7">
        <w:rPr>
          <w:rFonts w:ascii="Times New Roman" w:hAnsi="Times New Roman"/>
          <w:sz w:val="28"/>
          <w:szCs w:val="28"/>
        </w:rPr>
        <w:t>148.</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Фролов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Энергоинформационная роль правого желудочка в информационно</w:t>
      </w:r>
      <w:r>
        <w:rPr>
          <w:rFonts w:ascii="Times New Roman" w:eastAsia="MS Mincho" w:hAnsi="Times New Roman"/>
          <w:sz w:val="28"/>
          <w:szCs w:val="28"/>
        </w:rPr>
        <w:t>–</w:t>
      </w:r>
      <w:r w:rsidRPr="002110E7">
        <w:rPr>
          <w:rFonts w:ascii="Times New Roman" w:eastAsia="MS Mincho" w:hAnsi="Times New Roman"/>
          <w:sz w:val="28"/>
          <w:szCs w:val="28"/>
        </w:rPr>
        <w:t>термодинамической системе сердца</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Фролов,</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Т.</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Ю. Моисеева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Патологическая физиология и экспериментальная медицина.</w:t>
      </w:r>
      <w:r>
        <w:rPr>
          <w:rFonts w:ascii="Times New Roman" w:eastAsia="MS Mincho" w:hAnsi="Times New Roman"/>
          <w:sz w:val="28"/>
          <w:szCs w:val="28"/>
        </w:rPr>
        <w:t xml:space="preserve"> – </w:t>
      </w:r>
      <w:r w:rsidRPr="002110E7">
        <w:rPr>
          <w:rFonts w:ascii="Times New Roman" w:eastAsia="MS Mincho" w:hAnsi="Times New Roman"/>
          <w:sz w:val="28"/>
          <w:szCs w:val="28"/>
        </w:rPr>
        <w:t>1999.</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 xml:space="preserve"> 3.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59</w:t>
      </w:r>
      <w:r>
        <w:rPr>
          <w:rFonts w:ascii="Times New Roman" w:eastAsia="MS Mincho" w:hAnsi="Times New Roman"/>
          <w:sz w:val="28"/>
          <w:szCs w:val="28"/>
          <w:lang w:val="uk-UA"/>
        </w:rPr>
        <w:t>–</w:t>
      </w:r>
      <w:r w:rsidRPr="002110E7">
        <w:rPr>
          <w:rFonts w:ascii="Times New Roman" w:eastAsia="MS Mincho" w:hAnsi="Times New Roman"/>
          <w:sz w:val="28"/>
          <w:szCs w:val="28"/>
          <w:lang w:val="uk-UA"/>
        </w:rPr>
        <w:t>61.</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eastAsia="MS Mincho" w:hAnsi="Times New Roman"/>
          <w:sz w:val="28"/>
          <w:szCs w:val="28"/>
        </w:rPr>
        <w:t>Фуштей 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М. Нарушения сердечного ритма у больных с хроническими неспецифическими заболеваниями легких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Фуштей,</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Боброва,</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 Ковтун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Укр.</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w:t>
      </w:r>
      <w:r w:rsidRPr="002110E7">
        <w:rPr>
          <w:rFonts w:ascii="Times New Roman" w:eastAsia="MS Mincho" w:hAnsi="Times New Roman"/>
          <w:sz w:val="28"/>
          <w:szCs w:val="28"/>
          <w:lang w:val="uk-UA"/>
        </w:rPr>
        <w:t>іол</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ж</w:t>
      </w:r>
      <w:r>
        <w:rPr>
          <w:rFonts w:ascii="Times New Roman" w:eastAsia="MS Mincho" w:hAnsi="Times New Roman"/>
          <w:sz w:val="28"/>
          <w:szCs w:val="28"/>
          <w:lang w:val="uk-UA"/>
        </w:rPr>
        <w:t>урн</w:t>
      </w:r>
      <w:r w:rsidRPr="002110E7">
        <w:rPr>
          <w:rFonts w:ascii="Times New Roman" w:eastAsia="MS Mincho" w:hAnsi="Times New Roman"/>
          <w:sz w:val="28"/>
          <w:szCs w:val="28"/>
        </w:rPr>
        <w:t>.</w:t>
      </w:r>
      <w:r>
        <w:rPr>
          <w:rFonts w:ascii="Times New Roman" w:eastAsia="MS Mincho" w:hAnsi="Times New Roman"/>
          <w:sz w:val="28"/>
          <w:szCs w:val="28"/>
        </w:rPr>
        <w:t xml:space="preserve"> – </w:t>
      </w:r>
      <w:r w:rsidRPr="002110E7">
        <w:rPr>
          <w:rFonts w:ascii="Times New Roman" w:eastAsia="MS Mincho" w:hAnsi="Times New Roman"/>
          <w:sz w:val="28"/>
          <w:szCs w:val="28"/>
        </w:rPr>
        <w:t>1997.</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 1.</w:t>
      </w:r>
      <w:r>
        <w:rPr>
          <w:rFonts w:ascii="Times New Roman" w:eastAsia="MS Mincho" w:hAnsi="Times New Roman"/>
          <w:sz w:val="28"/>
          <w:szCs w:val="28"/>
          <w:lang w:val="uk-UA"/>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78</w:t>
      </w:r>
      <w:r>
        <w:rPr>
          <w:rFonts w:ascii="Times New Roman" w:eastAsia="MS Mincho" w:hAnsi="Times New Roman"/>
          <w:sz w:val="28"/>
          <w:szCs w:val="28"/>
        </w:rPr>
        <w:t>–</w:t>
      </w:r>
      <w:r w:rsidRPr="002110E7">
        <w:rPr>
          <w:rFonts w:ascii="Times New Roman" w:eastAsia="MS Mincho" w:hAnsi="Times New Roman"/>
          <w:sz w:val="28"/>
          <w:szCs w:val="28"/>
        </w:rPr>
        <w:t>81.</w:t>
      </w:r>
    </w:p>
    <w:p w:rsidR="004B165B" w:rsidRPr="00F11CAD"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Хомазюк 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А. Ремоделирование сердца при легочной артериальной гипертензии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 Хомазюк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Укр.</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кард</w:t>
      </w:r>
      <w:r w:rsidRPr="002110E7">
        <w:rPr>
          <w:rFonts w:ascii="Times New Roman" w:eastAsia="MS Mincho" w:hAnsi="Times New Roman"/>
          <w:sz w:val="28"/>
          <w:szCs w:val="28"/>
          <w:lang w:val="uk-UA"/>
        </w:rPr>
        <w:t>іол</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ж</w:t>
      </w:r>
      <w:r>
        <w:rPr>
          <w:rFonts w:ascii="Times New Roman" w:eastAsia="MS Mincho" w:hAnsi="Times New Roman"/>
          <w:sz w:val="28"/>
          <w:szCs w:val="28"/>
          <w:lang w:val="uk-UA"/>
        </w:rPr>
        <w:t>урн</w:t>
      </w:r>
      <w:r w:rsidRPr="002110E7">
        <w:rPr>
          <w:rFonts w:ascii="Times New Roman" w:eastAsia="MS Mincho" w:hAnsi="Times New Roman"/>
          <w:sz w:val="28"/>
          <w:szCs w:val="28"/>
          <w:lang w:val="uk-UA"/>
        </w:rPr>
        <w:t>.</w:t>
      </w:r>
      <w:r>
        <w:rPr>
          <w:rFonts w:ascii="Times New Roman" w:eastAsia="MS Mincho" w:hAnsi="Times New Roman"/>
          <w:sz w:val="28"/>
          <w:szCs w:val="28"/>
        </w:rPr>
        <w:t xml:space="preserve"> – </w:t>
      </w:r>
      <w:r w:rsidRPr="002110E7">
        <w:rPr>
          <w:rFonts w:ascii="Times New Roman" w:eastAsia="MS Mincho" w:hAnsi="Times New Roman"/>
          <w:sz w:val="28"/>
          <w:szCs w:val="28"/>
        </w:rPr>
        <w:t>1998. –</w:t>
      </w:r>
      <w:r w:rsidRPr="002110E7">
        <w:rPr>
          <w:rFonts w:ascii="Times New Roman" w:eastAsia="MS Mincho" w:hAnsi="Times New Roman"/>
          <w:sz w:val="28"/>
          <w:szCs w:val="28"/>
          <w:lang w:val="uk-UA"/>
        </w:rPr>
        <w:t xml:space="preserve"> № </w:t>
      </w:r>
      <w:r w:rsidRPr="002110E7">
        <w:rPr>
          <w:rFonts w:ascii="Times New Roman" w:eastAsia="MS Mincho" w:hAnsi="Times New Roman"/>
          <w:sz w:val="28"/>
          <w:szCs w:val="28"/>
        </w:rPr>
        <w:t>12.</w:t>
      </w:r>
      <w:r>
        <w:rPr>
          <w:rFonts w:ascii="Times New Roman" w:eastAsia="MS Mincho" w:hAnsi="Times New Roman"/>
          <w:sz w:val="28"/>
          <w:szCs w:val="28"/>
        </w:rPr>
        <w:t xml:space="preserve"> –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94</w:t>
      </w:r>
      <w:r>
        <w:rPr>
          <w:rFonts w:ascii="Times New Roman" w:eastAsia="MS Mincho" w:hAnsi="Times New Roman"/>
          <w:sz w:val="28"/>
          <w:szCs w:val="28"/>
        </w:rPr>
        <w:t>–</w:t>
      </w:r>
      <w:r w:rsidRPr="002110E7">
        <w:rPr>
          <w:rFonts w:ascii="Times New Roman" w:eastAsia="MS Mincho" w:hAnsi="Times New Roman"/>
          <w:sz w:val="28"/>
          <w:szCs w:val="28"/>
        </w:rPr>
        <w:t>97.</w:t>
      </w:r>
    </w:p>
    <w:p w:rsidR="004B165B" w:rsidRPr="00F11CAD"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F11CAD">
        <w:rPr>
          <w:rFonts w:ascii="Times New Roman" w:hAnsi="Times New Roman"/>
          <w:sz w:val="28"/>
          <w:szCs w:val="28"/>
          <w:lang w:val="uk-UA"/>
        </w:rPr>
        <w:t>Хронічне легеневе серце: клініко-гемодинамічні аспекти декомпенсації /</w:t>
      </w:r>
      <w:r>
        <w:rPr>
          <w:rFonts w:ascii="Times New Roman" w:hAnsi="Times New Roman"/>
          <w:sz w:val="28"/>
          <w:szCs w:val="28"/>
          <w:lang w:val="uk-UA"/>
        </w:rPr>
        <w:t xml:space="preserve"> </w:t>
      </w:r>
      <w:r w:rsidRPr="00F11CAD">
        <w:rPr>
          <w:rFonts w:ascii="Times New Roman" w:hAnsi="Times New Roman"/>
          <w:sz w:val="28"/>
          <w:szCs w:val="28"/>
          <w:lang w:val="uk-UA"/>
        </w:rPr>
        <w:t>Швед М.І., Гребеник М.</w:t>
      </w:r>
      <w:r>
        <w:rPr>
          <w:rFonts w:ascii="Times New Roman" w:hAnsi="Times New Roman"/>
          <w:sz w:val="28"/>
          <w:szCs w:val="28"/>
          <w:lang w:val="uk-UA"/>
        </w:rPr>
        <w:t xml:space="preserve"> </w:t>
      </w:r>
      <w:r w:rsidRPr="00F11CAD">
        <w:rPr>
          <w:rFonts w:ascii="Times New Roman" w:hAnsi="Times New Roman"/>
          <w:sz w:val="28"/>
          <w:szCs w:val="28"/>
          <w:lang w:val="uk-UA"/>
        </w:rPr>
        <w:t>В., Коморовський Р.</w:t>
      </w:r>
      <w:r>
        <w:rPr>
          <w:rFonts w:ascii="Times New Roman" w:hAnsi="Times New Roman"/>
          <w:sz w:val="28"/>
          <w:szCs w:val="28"/>
          <w:lang w:val="uk-UA"/>
        </w:rPr>
        <w:t xml:space="preserve"> </w:t>
      </w:r>
      <w:r w:rsidRPr="00F11CAD">
        <w:rPr>
          <w:rFonts w:ascii="Times New Roman" w:hAnsi="Times New Roman"/>
          <w:sz w:val="28"/>
          <w:szCs w:val="28"/>
          <w:lang w:val="uk-UA"/>
        </w:rPr>
        <w:t xml:space="preserve">Р., Нгуен Дінь </w:t>
      </w:r>
      <w:r w:rsidRPr="00F11CAD">
        <w:rPr>
          <w:rFonts w:ascii="Times New Roman" w:hAnsi="Times New Roman"/>
          <w:sz w:val="28"/>
          <w:szCs w:val="28"/>
          <w:lang w:val="uk-UA"/>
        </w:rPr>
        <w:lastRenderedPageBreak/>
        <w:t>Ніем //</w:t>
      </w:r>
      <w:r>
        <w:rPr>
          <w:rFonts w:ascii="Times New Roman" w:hAnsi="Times New Roman"/>
          <w:sz w:val="28"/>
          <w:szCs w:val="28"/>
          <w:lang w:val="uk-UA"/>
        </w:rPr>
        <w:t xml:space="preserve"> </w:t>
      </w:r>
      <w:r w:rsidRPr="00F11CAD">
        <w:rPr>
          <w:rFonts w:ascii="Times New Roman" w:hAnsi="Times New Roman"/>
          <w:sz w:val="28"/>
          <w:szCs w:val="28"/>
          <w:lang w:val="uk-UA"/>
        </w:rPr>
        <w:t>Актуальні проблеми фтизіатрії і пульмонології</w:t>
      </w:r>
      <w:r>
        <w:rPr>
          <w:rFonts w:ascii="Times New Roman" w:hAnsi="Times New Roman"/>
          <w:sz w:val="28"/>
          <w:szCs w:val="28"/>
          <w:lang w:val="uk-UA"/>
        </w:rPr>
        <w:t xml:space="preserve"> </w:t>
      </w:r>
      <w:r w:rsidRPr="00F11CAD">
        <w:rPr>
          <w:rFonts w:ascii="Times New Roman" w:hAnsi="Times New Roman"/>
          <w:sz w:val="28"/>
          <w:szCs w:val="28"/>
          <w:lang w:val="uk-UA"/>
        </w:rPr>
        <w:t xml:space="preserve">: </w:t>
      </w:r>
      <w:r>
        <w:rPr>
          <w:rFonts w:ascii="Times New Roman" w:hAnsi="Times New Roman"/>
          <w:sz w:val="28"/>
          <w:szCs w:val="28"/>
          <w:lang w:val="uk-UA"/>
        </w:rPr>
        <w:t>м</w:t>
      </w:r>
      <w:r w:rsidRPr="00F11CAD">
        <w:rPr>
          <w:rFonts w:ascii="Times New Roman" w:hAnsi="Times New Roman"/>
          <w:sz w:val="28"/>
          <w:szCs w:val="28"/>
          <w:lang w:val="uk-UA"/>
        </w:rPr>
        <w:t xml:space="preserve">атер. наук. симпозіуму 20-21 жовтня 2005 р. </w:t>
      </w:r>
      <w:r>
        <w:rPr>
          <w:rFonts w:ascii="Times New Roman" w:hAnsi="Times New Roman"/>
          <w:sz w:val="28"/>
          <w:szCs w:val="28"/>
        </w:rPr>
        <w:t>–</w:t>
      </w:r>
      <w:r>
        <w:rPr>
          <w:rFonts w:ascii="Times New Roman" w:hAnsi="Times New Roman"/>
          <w:sz w:val="28"/>
          <w:szCs w:val="28"/>
          <w:lang w:val="uk-UA"/>
        </w:rPr>
        <w:t xml:space="preserve"> </w:t>
      </w:r>
      <w:r w:rsidRPr="00F11CAD">
        <w:rPr>
          <w:rFonts w:ascii="Times New Roman" w:hAnsi="Times New Roman"/>
          <w:sz w:val="28"/>
          <w:szCs w:val="28"/>
          <w:lang w:val="uk-UA"/>
        </w:rPr>
        <w:t>Тернопіль</w:t>
      </w:r>
      <w:r>
        <w:rPr>
          <w:rFonts w:ascii="Times New Roman" w:hAnsi="Times New Roman"/>
          <w:sz w:val="28"/>
          <w:szCs w:val="28"/>
          <w:lang w:val="uk-UA"/>
        </w:rPr>
        <w:t xml:space="preserve"> </w:t>
      </w:r>
      <w:r w:rsidRPr="00F11CAD">
        <w:rPr>
          <w:rFonts w:ascii="Times New Roman" w:hAnsi="Times New Roman"/>
          <w:sz w:val="28"/>
          <w:szCs w:val="28"/>
          <w:lang w:val="uk-UA"/>
        </w:rPr>
        <w:t>: Укрмедкнига, 2005. –</w:t>
      </w:r>
      <w:r>
        <w:rPr>
          <w:rFonts w:ascii="Times New Roman" w:hAnsi="Times New Roman"/>
          <w:sz w:val="28"/>
          <w:szCs w:val="28"/>
          <w:lang w:val="uk-UA"/>
        </w:rPr>
        <w:t xml:space="preserve"> </w:t>
      </w:r>
      <w:r w:rsidRPr="00F11CAD">
        <w:rPr>
          <w:rFonts w:ascii="Times New Roman" w:hAnsi="Times New Roman"/>
          <w:sz w:val="28"/>
          <w:szCs w:val="28"/>
          <w:lang w:val="uk-UA"/>
        </w:rPr>
        <w:t>С.</w:t>
      </w:r>
      <w:r>
        <w:rPr>
          <w:rFonts w:ascii="Times New Roman" w:hAnsi="Times New Roman"/>
          <w:sz w:val="28"/>
          <w:szCs w:val="28"/>
          <w:lang w:val="uk-UA"/>
        </w:rPr>
        <w:t xml:space="preserve"> </w:t>
      </w:r>
      <w:r w:rsidRPr="00F11CAD">
        <w:rPr>
          <w:rFonts w:ascii="Times New Roman" w:hAnsi="Times New Roman"/>
          <w:sz w:val="28"/>
          <w:szCs w:val="28"/>
          <w:lang w:val="uk-UA"/>
        </w:rPr>
        <w:t>51</w:t>
      </w:r>
      <w:r>
        <w:rPr>
          <w:rFonts w:ascii="Times New Roman" w:hAnsi="Times New Roman"/>
          <w:sz w:val="28"/>
          <w:szCs w:val="28"/>
        </w:rPr>
        <w:t>–</w:t>
      </w:r>
      <w:r w:rsidRPr="00F11CAD">
        <w:rPr>
          <w:rFonts w:ascii="Times New Roman" w:hAnsi="Times New Roman"/>
          <w:sz w:val="28"/>
          <w:szCs w:val="28"/>
          <w:lang w:val="uk-UA"/>
        </w:rPr>
        <w:t>53.</w:t>
      </w:r>
    </w:p>
    <w:p w:rsidR="004B165B" w:rsidRPr="00695DE2" w:rsidRDefault="004B165B" w:rsidP="007D5000">
      <w:pPr>
        <w:numPr>
          <w:ilvl w:val="0"/>
          <w:numId w:val="24"/>
        </w:numPr>
        <w:spacing w:after="0" w:line="360" w:lineRule="auto"/>
        <w:ind w:left="0" w:firstLine="709"/>
        <w:jc w:val="both"/>
        <w:rPr>
          <w:rFonts w:ascii="Times New Roman" w:eastAsia="MS Mincho" w:hAnsi="Times New Roman"/>
          <w:sz w:val="28"/>
          <w:szCs w:val="28"/>
        </w:rPr>
      </w:pPr>
      <w:r w:rsidRPr="002110E7">
        <w:rPr>
          <w:rFonts w:ascii="Times New Roman" w:eastAsia="MS Mincho" w:hAnsi="Times New Roman"/>
          <w:sz w:val="28"/>
          <w:szCs w:val="28"/>
        </w:rPr>
        <w:t>Хроническая обструктивная болезнь легких. Федеральная программа (издание второе, переработанное и</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дополненное) / Под. </w:t>
      </w:r>
      <w:r>
        <w:rPr>
          <w:rFonts w:ascii="Times New Roman" w:eastAsia="MS Mincho" w:hAnsi="Times New Roman"/>
          <w:sz w:val="28"/>
          <w:szCs w:val="28"/>
          <w:lang w:val="uk-UA"/>
        </w:rPr>
        <w:t>р</w:t>
      </w:r>
      <w:r w:rsidRPr="002110E7">
        <w:rPr>
          <w:rFonts w:ascii="Times New Roman" w:eastAsia="MS Mincho" w:hAnsi="Times New Roman"/>
          <w:sz w:val="28"/>
          <w:szCs w:val="28"/>
        </w:rPr>
        <w:t>ед. акад. РАМН, проф. 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Чучалина.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rPr>
        <w:t xml:space="preserve"> – </w:t>
      </w:r>
      <w:r w:rsidRPr="002110E7">
        <w:rPr>
          <w:rFonts w:ascii="Times New Roman" w:eastAsia="MS Mincho" w:hAnsi="Times New Roman"/>
          <w:sz w:val="28"/>
          <w:szCs w:val="28"/>
        </w:rPr>
        <w:t xml:space="preserve">2004. </w:t>
      </w:r>
      <w:r>
        <w:rPr>
          <w:rFonts w:ascii="Times New Roman" w:eastAsia="MS Mincho" w:hAnsi="Times New Roman"/>
          <w:sz w:val="28"/>
          <w:szCs w:val="28"/>
        </w:rPr>
        <w:t>–</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76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rPr>
      </w:pPr>
      <w:r>
        <w:rPr>
          <w:rFonts w:ascii="Times New Roman" w:eastAsia="MS Mincho" w:hAnsi="Times New Roman"/>
          <w:sz w:val="28"/>
          <w:szCs w:val="28"/>
        </w:rPr>
        <w:t xml:space="preserve">Хроническое легочное сердце: взгляд кардиологов </w:t>
      </w:r>
      <w:r>
        <w:rPr>
          <w:rFonts w:ascii="Times New Roman" w:eastAsia="MS Mincho" w:hAnsi="Times New Roman"/>
          <w:sz w:val="28"/>
          <w:szCs w:val="28"/>
          <w:lang w:val="uk-UA"/>
        </w:rPr>
        <w:t xml:space="preserve">/ </w:t>
      </w:r>
      <w:r w:rsidRPr="004526D5">
        <w:rPr>
          <w:rFonts w:ascii="Times New Roman" w:eastAsia="MS Mincho" w:hAnsi="Times New Roman"/>
          <w:sz w:val="28"/>
          <w:szCs w:val="28"/>
        </w:rPr>
        <w:t>[</w:t>
      </w:r>
      <w:r>
        <w:rPr>
          <w:rFonts w:ascii="Times New Roman" w:eastAsia="MS Mincho" w:hAnsi="Times New Roman"/>
          <w:sz w:val="28"/>
          <w:szCs w:val="28"/>
          <w:lang w:val="uk-UA"/>
        </w:rPr>
        <w:t xml:space="preserve"> п</w:t>
      </w:r>
      <w:r>
        <w:rPr>
          <w:rFonts w:ascii="Times New Roman" w:eastAsia="MS Mincho" w:hAnsi="Times New Roman"/>
          <w:sz w:val="28"/>
          <w:szCs w:val="28"/>
        </w:rPr>
        <w:t>одгот</w:t>
      </w:r>
      <w:r>
        <w:rPr>
          <w:rFonts w:ascii="Times New Roman" w:eastAsia="MS Mincho" w:hAnsi="Times New Roman"/>
          <w:sz w:val="28"/>
          <w:szCs w:val="28"/>
          <w:lang w:val="uk-UA"/>
        </w:rPr>
        <w:t>.</w:t>
      </w:r>
      <w:r>
        <w:rPr>
          <w:rFonts w:ascii="Times New Roman" w:eastAsia="MS Mincho" w:hAnsi="Times New Roman"/>
          <w:sz w:val="28"/>
          <w:szCs w:val="28"/>
        </w:rPr>
        <w:t xml:space="preserve"> М.</w:t>
      </w:r>
      <w:r>
        <w:rPr>
          <w:rFonts w:ascii="Times New Roman" w:eastAsia="MS Mincho" w:hAnsi="Times New Roman"/>
          <w:sz w:val="28"/>
          <w:szCs w:val="28"/>
          <w:lang w:val="uk-UA"/>
        </w:rPr>
        <w:t xml:space="preserve"> </w:t>
      </w:r>
      <w:r>
        <w:rPr>
          <w:rFonts w:ascii="Times New Roman" w:eastAsia="MS Mincho" w:hAnsi="Times New Roman"/>
          <w:sz w:val="28"/>
          <w:szCs w:val="28"/>
        </w:rPr>
        <w:t>Гвоздик</w:t>
      </w:r>
      <w:r>
        <w:rPr>
          <w:rFonts w:ascii="Times New Roman" w:eastAsia="MS Mincho" w:hAnsi="Times New Roman"/>
          <w:sz w:val="28"/>
          <w:szCs w:val="28"/>
          <w:lang w:val="uk-UA"/>
        </w:rPr>
        <w:t xml:space="preserve"> </w:t>
      </w:r>
      <w:r w:rsidRPr="004526D5">
        <w:rPr>
          <w:rFonts w:ascii="Times New Roman" w:eastAsia="MS Mincho" w:hAnsi="Times New Roman"/>
          <w:sz w:val="28"/>
          <w:szCs w:val="28"/>
        </w:rPr>
        <w:t>].</w:t>
      </w:r>
      <w:r>
        <w:rPr>
          <w:rFonts w:ascii="Times New Roman" w:eastAsia="MS Mincho" w:hAnsi="Times New Roman"/>
          <w:sz w:val="28"/>
          <w:szCs w:val="28"/>
        </w:rPr>
        <w:t xml:space="preserve"> // Здо</w:t>
      </w:r>
      <w:r>
        <w:rPr>
          <w:rFonts w:ascii="Times New Roman" w:eastAsia="MS Mincho" w:hAnsi="Times New Roman"/>
          <w:sz w:val="28"/>
          <w:szCs w:val="28"/>
          <w:lang w:val="uk-UA"/>
        </w:rPr>
        <w:t>ров</w:t>
      </w:r>
      <w:r w:rsidRPr="00695DE2">
        <w:rPr>
          <w:rFonts w:ascii="Times New Roman" w:eastAsia="MS Mincho" w:hAnsi="Times New Roman"/>
          <w:sz w:val="28"/>
          <w:szCs w:val="28"/>
        </w:rPr>
        <w:t>’</w:t>
      </w:r>
      <w:r>
        <w:rPr>
          <w:rFonts w:ascii="Times New Roman" w:eastAsia="MS Mincho" w:hAnsi="Times New Roman"/>
          <w:sz w:val="28"/>
          <w:szCs w:val="28"/>
          <w:lang w:val="uk-UA"/>
        </w:rPr>
        <w:t>я України. – 2006. – № 159. – С. 22–23.</w:t>
      </w:r>
      <w:r>
        <w:rPr>
          <w:rFonts w:ascii="Times New Roman" w:eastAsia="MS Mincho" w:hAnsi="Times New Roman"/>
          <w:sz w:val="28"/>
          <w:szCs w:val="28"/>
        </w:rPr>
        <w:t xml:space="preserve"> </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Pr>
          <w:rFonts w:ascii="Times New Roman" w:eastAsia="MS Mincho" w:hAnsi="Times New Roman"/>
          <w:sz w:val="28"/>
          <w:szCs w:val="28"/>
        </w:rPr>
        <w:t xml:space="preserve">Чебаненко Н. Качество жизни, Wellness, индивидуальное здоровье: сравнительная оценка понятий </w:t>
      </w:r>
      <w:r>
        <w:rPr>
          <w:rFonts w:ascii="Times New Roman" w:eastAsia="MS Mincho" w:hAnsi="Times New Roman"/>
          <w:sz w:val="28"/>
          <w:szCs w:val="28"/>
          <w:lang w:val="uk-UA"/>
        </w:rPr>
        <w:t xml:space="preserve">/ </w:t>
      </w:r>
      <w:r>
        <w:rPr>
          <w:rFonts w:ascii="Times New Roman" w:eastAsia="MS Mincho" w:hAnsi="Times New Roman"/>
          <w:sz w:val="28"/>
          <w:szCs w:val="28"/>
        </w:rPr>
        <w:t>Н.</w:t>
      </w:r>
      <w:r>
        <w:rPr>
          <w:rFonts w:ascii="Times New Roman" w:eastAsia="MS Mincho" w:hAnsi="Times New Roman"/>
          <w:sz w:val="28"/>
          <w:szCs w:val="28"/>
          <w:lang w:val="uk-UA"/>
        </w:rPr>
        <w:t xml:space="preserve"> </w:t>
      </w:r>
      <w:r>
        <w:rPr>
          <w:rFonts w:ascii="Times New Roman" w:eastAsia="MS Mincho" w:hAnsi="Times New Roman"/>
          <w:sz w:val="28"/>
          <w:szCs w:val="28"/>
        </w:rPr>
        <w:t xml:space="preserve">Чебаненко // Ліки </w:t>
      </w:r>
      <w:r>
        <w:rPr>
          <w:rFonts w:ascii="Times New Roman" w:eastAsia="MS Mincho" w:hAnsi="Times New Roman"/>
          <w:sz w:val="28"/>
          <w:szCs w:val="28"/>
          <w:lang w:val="uk-UA"/>
        </w:rPr>
        <w:t>У</w:t>
      </w:r>
      <w:r>
        <w:rPr>
          <w:rFonts w:ascii="Times New Roman" w:eastAsia="MS Mincho" w:hAnsi="Times New Roman"/>
          <w:sz w:val="28"/>
          <w:szCs w:val="28"/>
        </w:rPr>
        <w:t xml:space="preserve">країни. </w:t>
      </w:r>
      <w:r>
        <w:rPr>
          <w:rFonts w:ascii="Times New Roman" w:eastAsia="MS Mincho" w:hAnsi="Times New Roman"/>
          <w:sz w:val="28"/>
          <w:szCs w:val="28"/>
          <w:lang w:val="uk-UA"/>
        </w:rPr>
        <w:t>– 2002. – № 12. – С. 55–61.</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bCs/>
          <w:sz w:val="28"/>
          <w:szCs w:val="28"/>
          <w:lang w:val="uk-UA"/>
        </w:rPr>
        <w:t>Черняев А.</w:t>
      </w:r>
      <w:r>
        <w:rPr>
          <w:rFonts w:ascii="Times New Roman" w:hAnsi="Times New Roman"/>
          <w:bCs/>
          <w:sz w:val="28"/>
          <w:szCs w:val="28"/>
          <w:lang w:val="uk-UA"/>
        </w:rPr>
        <w:t xml:space="preserve"> </w:t>
      </w:r>
      <w:r w:rsidRPr="002110E7">
        <w:rPr>
          <w:rFonts w:ascii="Times New Roman" w:hAnsi="Times New Roman"/>
          <w:bCs/>
          <w:sz w:val="28"/>
          <w:szCs w:val="28"/>
          <w:lang w:val="uk-UA"/>
        </w:rPr>
        <w:t xml:space="preserve">Л. Клинический и патологоанатомический диагноз в пульмонологии </w:t>
      </w:r>
      <w:r>
        <w:rPr>
          <w:rFonts w:ascii="Times New Roman" w:hAnsi="Times New Roman"/>
          <w:bCs/>
          <w:sz w:val="28"/>
          <w:szCs w:val="28"/>
          <w:lang w:val="uk-UA"/>
        </w:rPr>
        <w:t xml:space="preserve">/ </w:t>
      </w:r>
      <w:r w:rsidRPr="002110E7">
        <w:rPr>
          <w:rFonts w:ascii="Times New Roman" w:hAnsi="Times New Roman"/>
          <w:bCs/>
          <w:sz w:val="28"/>
          <w:szCs w:val="28"/>
          <w:lang w:val="uk-UA"/>
        </w:rPr>
        <w:t>Черняев А.</w:t>
      </w:r>
      <w:r>
        <w:rPr>
          <w:rFonts w:ascii="Times New Roman" w:hAnsi="Times New Roman"/>
          <w:bCs/>
          <w:sz w:val="28"/>
          <w:szCs w:val="28"/>
          <w:lang w:val="uk-UA"/>
        </w:rPr>
        <w:t xml:space="preserve"> </w:t>
      </w:r>
      <w:r w:rsidRPr="002110E7">
        <w:rPr>
          <w:rFonts w:ascii="Times New Roman" w:hAnsi="Times New Roman"/>
          <w:bCs/>
          <w:sz w:val="28"/>
          <w:szCs w:val="28"/>
          <w:lang w:val="uk-UA"/>
        </w:rPr>
        <w:t xml:space="preserve">Л. // Пульмонология. </w:t>
      </w:r>
      <w:r>
        <w:rPr>
          <w:rFonts w:ascii="Times New Roman" w:hAnsi="Times New Roman"/>
          <w:bCs/>
          <w:sz w:val="28"/>
          <w:szCs w:val="28"/>
          <w:lang w:val="uk-UA"/>
        </w:rPr>
        <w:t xml:space="preserve">– </w:t>
      </w:r>
      <w:r w:rsidRPr="002110E7">
        <w:rPr>
          <w:rFonts w:ascii="Times New Roman" w:hAnsi="Times New Roman"/>
          <w:bCs/>
          <w:sz w:val="28"/>
          <w:szCs w:val="28"/>
          <w:lang w:val="uk-UA"/>
        </w:rPr>
        <w:t>1996.</w:t>
      </w:r>
      <w:r>
        <w:rPr>
          <w:rFonts w:ascii="Times New Roman" w:hAnsi="Times New Roman"/>
          <w:bCs/>
          <w:sz w:val="28"/>
          <w:szCs w:val="28"/>
          <w:lang w:val="uk-UA"/>
        </w:rPr>
        <w:t xml:space="preserve"> – </w:t>
      </w:r>
      <w:r w:rsidRPr="002110E7">
        <w:rPr>
          <w:rFonts w:ascii="Times New Roman" w:hAnsi="Times New Roman"/>
          <w:bCs/>
          <w:sz w:val="28"/>
          <w:szCs w:val="28"/>
          <w:lang w:val="uk-UA"/>
        </w:rPr>
        <w:t>№ 3. – С. 80</w:t>
      </w:r>
      <w:r>
        <w:rPr>
          <w:rFonts w:ascii="Times New Roman" w:hAnsi="Times New Roman"/>
          <w:bCs/>
          <w:sz w:val="28"/>
          <w:szCs w:val="28"/>
          <w:lang w:val="uk-UA"/>
        </w:rPr>
        <w:t>–</w:t>
      </w:r>
      <w:r w:rsidRPr="002110E7">
        <w:rPr>
          <w:rFonts w:ascii="Times New Roman" w:hAnsi="Times New Roman"/>
          <w:bCs/>
          <w:sz w:val="28"/>
          <w:szCs w:val="28"/>
          <w:lang w:val="uk-UA"/>
        </w:rPr>
        <w:t>85.</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Чиквашвили Д.</w:t>
      </w:r>
      <w:r>
        <w:rPr>
          <w:rFonts w:ascii="Times New Roman" w:hAnsi="Times New Roman"/>
          <w:sz w:val="28"/>
          <w:szCs w:val="28"/>
          <w:lang w:val="uk-UA"/>
        </w:rPr>
        <w:t xml:space="preserve"> </w:t>
      </w:r>
      <w:r w:rsidRPr="002110E7">
        <w:rPr>
          <w:rFonts w:ascii="Times New Roman" w:hAnsi="Times New Roman"/>
          <w:sz w:val="28"/>
          <w:szCs w:val="28"/>
        </w:rPr>
        <w:t>И.</w:t>
      </w:r>
      <w:r w:rsidRPr="002110E7">
        <w:rPr>
          <w:rFonts w:ascii="Times New Roman" w:hAnsi="Times New Roman"/>
          <w:sz w:val="28"/>
          <w:szCs w:val="28"/>
          <w:lang w:val="uk-UA"/>
        </w:rPr>
        <w:t xml:space="preserve"> Срав</w:t>
      </w:r>
      <w:r w:rsidRPr="002110E7">
        <w:rPr>
          <w:rFonts w:ascii="Times New Roman" w:hAnsi="Times New Roman"/>
          <w:sz w:val="28"/>
          <w:szCs w:val="28"/>
        </w:rPr>
        <w:t>нительная прогностическая значимость комплекса клинико</w:t>
      </w:r>
      <w:r>
        <w:rPr>
          <w:rFonts w:ascii="Times New Roman" w:hAnsi="Times New Roman"/>
          <w:sz w:val="28"/>
          <w:szCs w:val="28"/>
        </w:rPr>
        <w:t>–</w:t>
      </w:r>
      <w:r w:rsidRPr="002110E7">
        <w:rPr>
          <w:rFonts w:ascii="Times New Roman" w:hAnsi="Times New Roman"/>
          <w:sz w:val="28"/>
          <w:szCs w:val="28"/>
        </w:rPr>
        <w:t>инструментальных показателей у больных, перенесших инфаркт миокарда. Результаты многофакторного анализа по данным 2</w:t>
      </w:r>
      <w:r>
        <w:rPr>
          <w:rFonts w:ascii="Times New Roman" w:hAnsi="Times New Roman"/>
          <w:sz w:val="28"/>
          <w:szCs w:val="28"/>
        </w:rPr>
        <w:t>–</w:t>
      </w:r>
      <w:r w:rsidRPr="002110E7">
        <w:rPr>
          <w:rFonts w:ascii="Times New Roman" w:hAnsi="Times New Roman"/>
          <w:sz w:val="28"/>
          <w:szCs w:val="28"/>
        </w:rPr>
        <w:t xml:space="preserve">летнего проспективного наблюдения </w:t>
      </w:r>
      <w:r>
        <w:rPr>
          <w:rFonts w:ascii="Times New Roman" w:hAnsi="Times New Roman"/>
          <w:sz w:val="28"/>
          <w:szCs w:val="28"/>
          <w:lang w:val="uk-UA"/>
        </w:rPr>
        <w:t>/</w:t>
      </w:r>
      <w:r w:rsidRPr="002110E7">
        <w:rPr>
          <w:rFonts w:ascii="Times New Roman" w:hAnsi="Times New Roman"/>
          <w:sz w:val="28"/>
          <w:szCs w:val="28"/>
          <w:lang w:val="uk-UA"/>
        </w:rPr>
        <w:t xml:space="preserve"> </w:t>
      </w:r>
      <w:r w:rsidRPr="002110E7">
        <w:rPr>
          <w:rFonts w:ascii="Times New Roman" w:hAnsi="Times New Roman"/>
          <w:sz w:val="28"/>
          <w:szCs w:val="28"/>
        </w:rPr>
        <w:t>Д.</w:t>
      </w:r>
      <w:r>
        <w:rPr>
          <w:rFonts w:ascii="Times New Roman" w:hAnsi="Times New Roman"/>
          <w:sz w:val="28"/>
          <w:szCs w:val="28"/>
          <w:lang w:val="uk-UA"/>
        </w:rPr>
        <w:t xml:space="preserve">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Чиквашвили, Г.</w:t>
      </w:r>
      <w:r>
        <w:rPr>
          <w:rFonts w:ascii="Times New Roman" w:hAnsi="Times New Roman"/>
          <w:sz w:val="28"/>
          <w:szCs w:val="28"/>
          <w:lang w:val="uk-UA"/>
        </w:rPr>
        <w:t xml:space="preserve"> </w:t>
      </w:r>
      <w:r w:rsidRPr="002110E7">
        <w:rPr>
          <w:rFonts w:ascii="Times New Roman" w:hAnsi="Times New Roman"/>
          <w:sz w:val="28"/>
          <w:szCs w:val="28"/>
        </w:rPr>
        <w:t>М.</w:t>
      </w:r>
      <w:r>
        <w:rPr>
          <w:rFonts w:ascii="Times New Roman" w:hAnsi="Times New Roman"/>
          <w:sz w:val="28"/>
          <w:szCs w:val="28"/>
          <w:lang w:val="uk-UA"/>
        </w:rPr>
        <w:t xml:space="preserve"> </w:t>
      </w:r>
      <w:r w:rsidRPr="002110E7">
        <w:rPr>
          <w:rFonts w:ascii="Times New Roman" w:hAnsi="Times New Roman"/>
          <w:sz w:val="28"/>
          <w:szCs w:val="28"/>
        </w:rPr>
        <w:t>Сокирка, М.</w:t>
      </w:r>
      <w:r>
        <w:rPr>
          <w:rFonts w:ascii="Times New Roman" w:hAnsi="Times New Roman"/>
          <w:sz w:val="28"/>
          <w:szCs w:val="28"/>
          <w:lang w:val="uk-UA"/>
        </w:rPr>
        <w:t xml:space="preserve"> </w:t>
      </w:r>
      <w:r w:rsidRPr="002110E7">
        <w:rPr>
          <w:rFonts w:ascii="Times New Roman" w:hAnsi="Times New Roman"/>
          <w:sz w:val="28"/>
          <w:szCs w:val="28"/>
        </w:rPr>
        <w:t>Я.</w:t>
      </w:r>
      <w:r w:rsidRPr="002110E7">
        <w:rPr>
          <w:rFonts w:ascii="Times New Roman" w:hAnsi="Times New Roman"/>
          <w:sz w:val="28"/>
          <w:szCs w:val="28"/>
          <w:lang w:val="uk-UA"/>
        </w:rPr>
        <w:t xml:space="preserve"> </w:t>
      </w:r>
      <w:r w:rsidRPr="002110E7">
        <w:rPr>
          <w:rFonts w:ascii="Times New Roman" w:hAnsi="Times New Roman"/>
          <w:sz w:val="28"/>
          <w:szCs w:val="28"/>
        </w:rPr>
        <w:t>Руда //</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 –</w:t>
      </w:r>
      <w:r w:rsidRPr="002110E7">
        <w:rPr>
          <w:rFonts w:ascii="Times New Roman" w:hAnsi="Times New Roman"/>
          <w:sz w:val="28"/>
          <w:szCs w:val="28"/>
          <w:lang w:val="uk-UA"/>
        </w:rPr>
        <w:t xml:space="preserve"> </w:t>
      </w:r>
      <w:r w:rsidRPr="002110E7">
        <w:rPr>
          <w:rFonts w:ascii="Times New Roman" w:hAnsi="Times New Roman"/>
          <w:sz w:val="28"/>
          <w:szCs w:val="28"/>
        </w:rPr>
        <w:t>1995.</w:t>
      </w:r>
      <w:r>
        <w:rPr>
          <w:rFonts w:ascii="Times New Roman" w:hAnsi="Times New Roman"/>
          <w:sz w:val="28"/>
          <w:szCs w:val="28"/>
        </w:rPr>
        <w:t xml:space="preserve"> – </w:t>
      </w:r>
      <w:r w:rsidRPr="002110E7">
        <w:rPr>
          <w:rFonts w:ascii="Times New Roman" w:hAnsi="Times New Roman"/>
          <w:sz w:val="28"/>
          <w:szCs w:val="28"/>
        </w:rPr>
        <w:t>№</w:t>
      </w:r>
      <w:r>
        <w:rPr>
          <w:rFonts w:ascii="Times New Roman" w:hAnsi="Times New Roman"/>
          <w:sz w:val="28"/>
          <w:szCs w:val="28"/>
          <w:lang w:val="uk-UA"/>
        </w:rPr>
        <w:t xml:space="preserve"> </w:t>
      </w:r>
      <w:r w:rsidRPr="002110E7">
        <w:rPr>
          <w:rFonts w:ascii="Times New Roman" w:hAnsi="Times New Roman"/>
          <w:sz w:val="28"/>
          <w:szCs w:val="28"/>
        </w:rPr>
        <w:t>9.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40</w:t>
      </w:r>
      <w:r>
        <w:rPr>
          <w:rFonts w:ascii="Times New Roman" w:hAnsi="Times New Roman"/>
          <w:sz w:val="28"/>
          <w:szCs w:val="28"/>
        </w:rPr>
        <w:t>–</w:t>
      </w:r>
      <w:r w:rsidRPr="002110E7">
        <w:rPr>
          <w:rFonts w:ascii="Times New Roman" w:hAnsi="Times New Roman"/>
          <w:sz w:val="28"/>
          <w:szCs w:val="28"/>
        </w:rPr>
        <w:t>44.</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Чичерина Е.</w:t>
      </w:r>
      <w:r>
        <w:rPr>
          <w:rFonts w:ascii="Times New Roman" w:hAnsi="Times New Roman"/>
          <w:sz w:val="28"/>
          <w:szCs w:val="28"/>
          <w:lang w:val="uk-UA"/>
        </w:rPr>
        <w:t xml:space="preserve"> </w:t>
      </w:r>
      <w:r w:rsidRPr="002110E7">
        <w:rPr>
          <w:rFonts w:ascii="Times New Roman" w:hAnsi="Times New Roman"/>
          <w:sz w:val="28"/>
          <w:szCs w:val="28"/>
        </w:rPr>
        <w:t>Н. Сравнительная характеристика клинико</w:t>
      </w:r>
      <w:r>
        <w:rPr>
          <w:rFonts w:ascii="Times New Roman" w:hAnsi="Times New Roman"/>
          <w:sz w:val="28"/>
          <w:szCs w:val="28"/>
        </w:rPr>
        <w:t>–</w:t>
      </w:r>
      <w:r w:rsidRPr="002110E7">
        <w:rPr>
          <w:rFonts w:ascii="Times New Roman" w:hAnsi="Times New Roman"/>
          <w:sz w:val="28"/>
          <w:szCs w:val="28"/>
        </w:rPr>
        <w:t>функциональных нарушений сердечно</w:t>
      </w:r>
      <w:r>
        <w:rPr>
          <w:rFonts w:ascii="Times New Roman" w:hAnsi="Times New Roman"/>
          <w:sz w:val="28"/>
          <w:szCs w:val="28"/>
        </w:rPr>
        <w:t>–</w:t>
      </w:r>
      <w:r w:rsidRPr="002110E7">
        <w:rPr>
          <w:rFonts w:ascii="Times New Roman" w:hAnsi="Times New Roman"/>
          <w:sz w:val="28"/>
          <w:szCs w:val="28"/>
        </w:rPr>
        <w:t xml:space="preserve">сосудистой системы у больных хроничеким обструктивным бронхитом и бронхиальной астмой </w:t>
      </w:r>
      <w:r>
        <w:rPr>
          <w:rFonts w:ascii="Times New Roman" w:hAnsi="Times New Roman"/>
          <w:sz w:val="28"/>
          <w:szCs w:val="28"/>
          <w:lang w:val="uk-UA"/>
        </w:rPr>
        <w:t xml:space="preserve">/ </w:t>
      </w:r>
      <w:r w:rsidRPr="002110E7">
        <w:rPr>
          <w:rFonts w:ascii="Times New Roman" w:hAnsi="Times New Roman"/>
          <w:sz w:val="28"/>
          <w:szCs w:val="28"/>
        </w:rPr>
        <w:t>Е.</w:t>
      </w:r>
      <w:r>
        <w:rPr>
          <w:rFonts w:ascii="Times New Roman" w:hAnsi="Times New Roman"/>
          <w:sz w:val="28"/>
          <w:szCs w:val="28"/>
          <w:lang w:val="uk-UA"/>
        </w:rPr>
        <w:t xml:space="preserve">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Чичерина, В.</w:t>
      </w:r>
      <w:r>
        <w:rPr>
          <w:rFonts w:ascii="Times New Roman" w:hAnsi="Times New Roman"/>
          <w:sz w:val="28"/>
          <w:szCs w:val="28"/>
          <w:lang w:val="uk-UA"/>
        </w:rPr>
        <w:t xml:space="preserve"> </w:t>
      </w:r>
      <w:r w:rsidRPr="002110E7">
        <w:rPr>
          <w:rFonts w:ascii="Times New Roman" w:hAnsi="Times New Roman"/>
          <w:sz w:val="28"/>
          <w:szCs w:val="28"/>
        </w:rPr>
        <w:t>В.</w:t>
      </w:r>
      <w:r>
        <w:rPr>
          <w:rFonts w:ascii="Times New Roman" w:hAnsi="Times New Roman"/>
          <w:sz w:val="28"/>
          <w:szCs w:val="28"/>
          <w:lang w:val="uk-UA"/>
        </w:rPr>
        <w:t xml:space="preserve"> </w:t>
      </w:r>
      <w:r w:rsidRPr="002110E7">
        <w:rPr>
          <w:rFonts w:ascii="Times New Roman" w:hAnsi="Times New Roman"/>
          <w:sz w:val="28"/>
          <w:szCs w:val="28"/>
        </w:rPr>
        <w:t>Шипицына, С.</w:t>
      </w:r>
      <w:r>
        <w:rPr>
          <w:rFonts w:ascii="Times New Roman" w:hAnsi="Times New Roman"/>
          <w:sz w:val="28"/>
          <w:szCs w:val="28"/>
          <w:lang w:val="uk-UA"/>
        </w:rPr>
        <w:t xml:space="preserve"> </w:t>
      </w:r>
      <w:r w:rsidRPr="002110E7">
        <w:rPr>
          <w:rFonts w:ascii="Times New Roman" w:hAnsi="Times New Roman"/>
          <w:sz w:val="28"/>
          <w:szCs w:val="28"/>
        </w:rPr>
        <w:t>В. Малых // Терапевт. арх.</w:t>
      </w:r>
      <w:r>
        <w:rPr>
          <w:rFonts w:ascii="Times New Roman" w:hAnsi="Times New Roman"/>
          <w:sz w:val="28"/>
          <w:szCs w:val="28"/>
        </w:rPr>
        <w:t xml:space="preserve"> – </w:t>
      </w:r>
      <w:r w:rsidRPr="002110E7">
        <w:rPr>
          <w:rFonts w:ascii="Times New Roman" w:hAnsi="Times New Roman"/>
          <w:sz w:val="28"/>
          <w:szCs w:val="28"/>
        </w:rPr>
        <w:t>2003.</w:t>
      </w:r>
      <w:r>
        <w:rPr>
          <w:rFonts w:ascii="Times New Roman" w:hAnsi="Times New Roman"/>
          <w:sz w:val="28"/>
          <w:szCs w:val="28"/>
        </w:rPr>
        <w:t xml:space="preserve"> – </w:t>
      </w:r>
      <w:r w:rsidRPr="002110E7">
        <w:rPr>
          <w:rFonts w:ascii="Times New Roman" w:hAnsi="Times New Roman"/>
          <w:sz w:val="28"/>
          <w:szCs w:val="28"/>
        </w:rPr>
        <w:t>№ 5. – С. 97</w:t>
      </w:r>
      <w:r>
        <w:rPr>
          <w:rFonts w:ascii="Times New Roman" w:hAnsi="Times New Roman"/>
          <w:sz w:val="28"/>
          <w:szCs w:val="28"/>
        </w:rPr>
        <w:t>–</w:t>
      </w:r>
      <w:r w:rsidRPr="002110E7">
        <w:rPr>
          <w:rFonts w:ascii="Times New Roman" w:hAnsi="Times New Roman"/>
          <w:sz w:val="28"/>
          <w:szCs w:val="28"/>
        </w:rPr>
        <w:t>102.</w:t>
      </w:r>
    </w:p>
    <w:p w:rsidR="004B165B" w:rsidRPr="00631874"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hAnsi="Times New Roman"/>
          <w:sz w:val="28"/>
          <w:szCs w:val="28"/>
        </w:rPr>
        <w:t>Чучалин А.</w:t>
      </w:r>
      <w:r>
        <w:rPr>
          <w:rFonts w:ascii="Times New Roman" w:hAnsi="Times New Roman"/>
          <w:sz w:val="28"/>
          <w:szCs w:val="28"/>
          <w:lang w:val="uk-UA"/>
        </w:rPr>
        <w:t xml:space="preserve"> </w:t>
      </w:r>
      <w:r w:rsidRPr="002110E7">
        <w:rPr>
          <w:rFonts w:ascii="Times New Roman" w:hAnsi="Times New Roman"/>
          <w:sz w:val="28"/>
          <w:szCs w:val="28"/>
        </w:rPr>
        <w:t xml:space="preserve">Г. Актуальные вопросы пульмонологии (Белая книга) </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Г. Чучалин // Рус. мед. ж</w:t>
      </w:r>
      <w:r>
        <w:rPr>
          <w:rFonts w:ascii="Times New Roman" w:hAnsi="Times New Roman"/>
          <w:sz w:val="28"/>
          <w:szCs w:val="28"/>
          <w:lang w:val="uk-UA"/>
        </w:rPr>
        <w:t>урн</w:t>
      </w:r>
      <w:r w:rsidRPr="002110E7">
        <w:rPr>
          <w:rFonts w:ascii="Times New Roman" w:hAnsi="Times New Roman"/>
          <w:sz w:val="28"/>
          <w:szCs w:val="28"/>
        </w:rPr>
        <w:t>.</w:t>
      </w:r>
      <w:r>
        <w:rPr>
          <w:rFonts w:ascii="Times New Roman" w:hAnsi="Times New Roman"/>
          <w:sz w:val="28"/>
          <w:szCs w:val="28"/>
        </w:rPr>
        <w:t xml:space="preserve"> – </w:t>
      </w:r>
      <w:r w:rsidRPr="002110E7">
        <w:rPr>
          <w:rFonts w:ascii="Times New Roman" w:hAnsi="Times New Roman"/>
          <w:sz w:val="28"/>
          <w:szCs w:val="28"/>
        </w:rPr>
        <w:t>2004.</w:t>
      </w:r>
      <w:r>
        <w:rPr>
          <w:rFonts w:ascii="Times New Roman" w:hAnsi="Times New Roman"/>
          <w:sz w:val="28"/>
          <w:szCs w:val="28"/>
        </w:rPr>
        <w:t xml:space="preserve"> – </w:t>
      </w:r>
      <w:r w:rsidRPr="002110E7">
        <w:rPr>
          <w:rFonts w:ascii="Times New Roman" w:hAnsi="Times New Roman"/>
          <w:sz w:val="28"/>
          <w:szCs w:val="28"/>
        </w:rPr>
        <w:t>№ 1. – С. 53</w:t>
      </w:r>
      <w:r>
        <w:rPr>
          <w:rFonts w:ascii="Times New Roman" w:hAnsi="Times New Roman"/>
          <w:sz w:val="28"/>
          <w:szCs w:val="28"/>
        </w:rPr>
        <w:t>–</w:t>
      </w:r>
      <w:r w:rsidRPr="002110E7">
        <w:rPr>
          <w:rFonts w:ascii="Times New Roman" w:hAnsi="Times New Roman"/>
          <w:sz w:val="28"/>
          <w:szCs w:val="28"/>
        </w:rPr>
        <w:t>58.</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hAnsi="Times New Roman"/>
          <w:sz w:val="28"/>
          <w:szCs w:val="28"/>
        </w:rPr>
        <w:t>Чучалин А.</w:t>
      </w:r>
      <w:r>
        <w:rPr>
          <w:rFonts w:ascii="Times New Roman" w:hAnsi="Times New Roman"/>
          <w:sz w:val="28"/>
          <w:szCs w:val="28"/>
          <w:lang w:val="uk-UA"/>
        </w:rPr>
        <w:t xml:space="preserve"> </w:t>
      </w:r>
      <w:r w:rsidRPr="002110E7">
        <w:rPr>
          <w:rFonts w:ascii="Times New Roman" w:hAnsi="Times New Roman"/>
          <w:sz w:val="28"/>
          <w:szCs w:val="28"/>
        </w:rPr>
        <w:t>Г. Хронические обструктивные болезни легких</w:t>
      </w:r>
      <w:r>
        <w:rPr>
          <w:rFonts w:ascii="Times New Roman" w:hAnsi="Times New Roman"/>
          <w:sz w:val="28"/>
          <w:szCs w:val="28"/>
          <w:lang w:val="uk-UA"/>
        </w:rPr>
        <w:t xml:space="preserve"> /</w:t>
      </w:r>
      <w:r w:rsidRPr="008D77BF">
        <w:rPr>
          <w:rFonts w:ascii="Times New Roman" w:hAnsi="Times New Roman"/>
          <w:sz w:val="28"/>
          <w:szCs w:val="28"/>
        </w:rPr>
        <w:t xml:space="preserve"> </w:t>
      </w:r>
      <w:r>
        <w:rPr>
          <w:rFonts w:ascii="Times New Roman" w:hAnsi="Times New Roman"/>
          <w:sz w:val="28"/>
          <w:szCs w:val="28"/>
          <w:lang w:val="uk-UA"/>
        </w:rPr>
        <w:t xml:space="preserve">А. Г. </w:t>
      </w:r>
      <w:r w:rsidRPr="002110E7">
        <w:rPr>
          <w:rFonts w:ascii="Times New Roman" w:hAnsi="Times New Roman"/>
          <w:sz w:val="28"/>
          <w:szCs w:val="28"/>
        </w:rPr>
        <w:t>Чучалин. – М.</w:t>
      </w:r>
      <w:r>
        <w:rPr>
          <w:rFonts w:ascii="Times New Roman" w:hAnsi="Times New Roman"/>
          <w:sz w:val="28"/>
          <w:szCs w:val="28"/>
          <w:lang w:val="uk-UA"/>
        </w:rPr>
        <w:t xml:space="preserve"> :</w:t>
      </w:r>
      <w:r w:rsidRPr="002110E7">
        <w:rPr>
          <w:rFonts w:ascii="Times New Roman" w:hAnsi="Times New Roman"/>
          <w:sz w:val="28"/>
          <w:szCs w:val="28"/>
        </w:rPr>
        <w:t xml:space="preserve"> ЗАО «Издательство БИНОМ», СПб.: Невский Диалект, 1998. – 512 с.</w:t>
      </w:r>
    </w:p>
    <w:p w:rsidR="004B165B" w:rsidRPr="002110E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Чучалин 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Г. Хронический обструктивный бронхит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А.</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 Чучалин // Терапевт. арх.</w:t>
      </w:r>
      <w:r>
        <w:rPr>
          <w:rFonts w:ascii="Times New Roman" w:eastAsia="MS Mincho" w:hAnsi="Times New Roman"/>
          <w:sz w:val="28"/>
          <w:szCs w:val="28"/>
        </w:rPr>
        <w:t xml:space="preserve"> – </w:t>
      </w:r>
      <w:r w:rsidRPr="002110E7">
        <w:rPr>
          <w:rFonts w:ascii="Times New Roman" w:eastAsia="MS Mincho" w:hAnsi="Times New Roman"/>
          <w:sz w:val="28"/>
          <w:szCs w:val="28"/>
        </w:rPr>
        <w:t>1997.</w:t>
      </w:r>
      <w:r>
        <w:rPr>
          <w:rFonts w:ascii="Times New Roman" w:eastAsia="MS Mincho" w:hAnsi="Times New Roman"/>
          <w:sz w:val="28"/>
          <w:szCs w:val="28"/>
        </w:rPr>
        <w:t xml:space="preserve"> – </w:t>
      </w:r>
      <w:r w:rsidRPr="002110E7">
        <w:rPr>
          <w:rFonts w:ascii="Times New Roman" w:eastAsia="MS Mincho" w:hAnsi="Times New Roman"/>
          <w:sz w:val="28"/>
          <w:szCs w:val="28"/>
        </w:rPr>
        <w:t xml:space="preserve">Т. 69, </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3.</w:t>
      </w:r>
      <w:r>
        <w:rPr>
          <w:rFonts w:ascii="Times New Roman" w:eastAsia="MS Mincho" w:hAnsi="Times New Roman"/>
          <w:sz w:val="28"/>
          <w:szCs w:val="28"/>
        </w:rPr>
        <w:t xml:space="preserve"> – </w:t>
      </w:r>
      <w:r w:rsidRPr="002110E7">
        <w:rPr>
          <w:rFonts w:ascii="Times New Roman" w:eastAsia="MS Mincho" w:hAnsi="Times New Roman"/>
          <w:sz w:val="28"/>
          <w:szCs w:val="28"/>
        </w:rPr>
        <w:t>С. 5</w:t>
      </w:r>
      <w:r>
        <w:rPr>
          <w:rFonts w:ascii="Times New Roman" w:eastAsia="MS Mincho" w:hAnsi="Times New Roman"/>
          <w:sz w:val="28"/>
          <w:szCs w:val="28"/>
        </w:rPr>
        <w:t>–</w:t>
      </w:r>
      <w:r w:rsidRPr="002110E7">
        <w:rPr>
          <w:rFonts w:ascii="Times New Roman" w:eastAsia="MS Mincho" w:hAnsi="Times New Roman"/>
          <w:sz w:val="28"/>
          <w:szCs w:val="28"/>
        </w:rPr>
        <w:t>9.</w:t>
      </w:r>
    </w:p>
    <w:p w:rsidR="004B165B" w:rsidRPr="00CF02BE" w:rsidRDefault="004B165B" w:rsidP="007D5000">
      <w:pPr>
        <w:numPr>
          <w:ilvl w:val="0"/>
          <w:numId w:val="24"/>
        </w:numPr>
        <w:spacing w:after="0" w:line="360" w:lineRule="auto"/>
        <w:ind w:left="0" w:firstLine="709"/>
        <w:jc w:val="both"/>
        <w:rPr>
          <w:rFonts w:ascii="Times New Roman" w:eastAsia="MS Mincho" w:hAnsi="Times New Roman"/>
          <w:sz w:val="24"/>
          <w:lang w:val="uk-UA"/>
        </w:rPr>
      </w:pPr>
      <w:r w:rsidRPr="00CF02BE">
        <w:rPr>
          <w:rFonts w:ascii="Times New Roman" w:eastAsia="MS Mincho" w:hAnsi="Times New Roman"/>
          <w:sz w:val="28"/>
          <w:szCs w:val="28"/>
          <w:lang w:val="uk-UA"/>
        </w:rPr>
        <w:lastRenderedPageBreak/>
        <w:t xml:space="preserve">Швед М. І. </w:t>
      </w:r>
      <w:r w:rsidRPr="00CF02BE">
        <w:rPr>
          <w:rFonts w:ascii="Times New Roman" w:hAnsi="Times New Roman"/>
          <w:sz w:val="28"/>
          <w:szCs w:val="28"/>
          <w:lang w:val="uk-UA"/>
        </w:rPr>
        <w:t xml:space="preserve">Вплив артеріальної гіпертензії на ремоделювання серця у хворих на інфаркт міокарда / </w:t>
      </w:r>
      <w:r w:rsidRPr="00CF02BE">
        <w:rPr>
          <w:rFonts w:ascii="Times New Roman" w:eastAsia="MS Mincho" w:hAnsi="Times New Roman"/>
          <w:sz w:val="28"/>
          <w:szCs w:val="28"/>
          <w:lang w:val="uk-UA"/>
        </w:rPr>
        <w:t xml:space="preserve">М. І. Швед, М. В. Гребеник, Р. Р. Коморовський </w:t>
      </w:r>
      <w:r w:rsidRPr="00CF02BE">
        <w:rPr>
          <w:rFonts w:ascii="Times New Roman" w:hAnsi="Times New Roman"/>
          <w:sz w:val="28"/>
          <w:szCs w:val="28"/>
          <w:lang w:val="uk-UA"/>
        </w:rPr>
        <w:t>// Вісник СумДУ. Серія Медицина. – 2008. – № 1. – С. 143–148.</w:t>
      </w:r>
    </w:p>
    <w:p w:rsidR="004B165B" w:rsidRPr="00CF02BE"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CF02BE">
        <w:rPr>
          <w:rFonts w:ascii="Times New Roman" w:eastAsia="MS Mincho" w:hAnsi="Times New Roman"/>
          <w:sz w:val="28"/>
          <w:szCs w:val="28"/>
          <w:lang w:val="uk-UA"/>
        </w:rPr>
        <w:t xml:space="preserve">Швед М. І. Клініко-гемодинамічні паралелі у хворих на інфаркт міокарду в залежності від вираженості бронхіальної обструкції </w:t>
      </w:r>
      <w:r w:rsidRPr="00CF02BE">
        <w:rPr>
          <w:rFonts w:ascii="Times New Roman" w:hAnsi="Times New Roman"/>
          <w:sz w:val="28"/>
          <w:szCs w:val="28"/>
          <w:lang w:val="uk-UA"/>
        </w:rPr>
        <w:t xml:space="preserve">/ </w:t>
      </w:r>
      <w:r w:rsidRPr="00CF02BE">
        <w:rPr>
          <w:rFonts w:ascii="Times New Roman" w:eastAsia="MS Mincho" w:hAnsi="Times New Roman"/>
          <w:sz w:val="28"/>
          <w:szCs w:val="28"/>
          <w:lang w:val="uk-UA"/>
        </w:rPr>
        <w:t>М. І. Швед, М. В. Гребеник // Актуальні проблеми кардіології і ревматології : матер. наук.-практ. конф. (Київ, 21 листопада 2003 р.)</w:t>
      </w:r>
      <w:r w:rsidRPr="00CF02BE">
        <w:rPr>
          <w:rFonts w:eastAsia="MS Mincho"/>
          <w:sz w:val="24"/>
          <w:lang w:val="uk-UA"/>
        </w:rPr>
        <w:t xml:space="preserve"> </w:t>
      </w:r>
      <w:r w:rsidRPr="00CF02BE">
        <w:rPr>
          <w:rFonts w:ascii="Times New Roman" w:eastAsia="MS Mincho" w:hAnsi="Times New Roman"/>
          <w:sz w:val="28"/>
          <w:szCs w:val="28"/>
          <w:lang w:val="uk-UA"/>
        </w:rPr>
        <w:t>/ За ред. В. Г. Бідного, К. М. Амосової, О. Б. Яременка, Н. О. Карел. – Київ : Навчальна книга, 2003. –</w:t>
      </w:r>
      <w:r>
        <w:rPr>
          <w:rFonts w:ascii="Times New Roman" w:eastAsia="MS Mincho" w:hAnsi="Times New Roman"/>
          <w:sz w:val="28"/>
          <w:szCs w:val="28"/>
          <w:lang w:val="uk-UA"/>
        </w:rPr>
        <w:t xml:space="preserve"> </w:t>
      </w:r>
      <w:r w:rsidRPr="00CF02BE">
        <w:rPr>
          <w:rFonts w:ascii="Times New Roman" w:eastAsia="MS Mincho" w:hAnsi="Times New Roman"/>
          <w:sz w:val="28"/>
          <w:szCs w:val="28"/>
          <w:lang w:val="uk-UA"/>
        </w:rPr>
        <w:t>101</w:t>
      </w:r>
      <w:r>
        <w:rPr>
          <w:rFonts w:ascii="Times New Roman" w:eastAsia="MS Mincho" w:hAnsi="Times New Roman"/>
          <w:sz w:val="28"/>
          <w:szCs w:val="28"/>
          <w:lang w:val="uk-UA"/>
        </w:rPr>
        <w:t xml:space="preserve"> с</w:t>
      </w:r>
      <w:r w:rsidRPr="00CF02BE">
        <w:rPr>
          <w:rFonts w:ascii="Times New Roman" w:eastAsia="MS Mincho" w:hAnsi="Times New Roman"/>
          <w:sz w:val="28"/>
          <w:szCs w:val="28"/>
          <w:lang w:val="uk-UA"/>
        </w:rPr>
        <w:t xml:space="preserve">. </w:t>
      </w:r>
    </w:p>
    <w:p w:rsidR="004B165B"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A357F6">
        <w:rPr>
          <w:rFonts w:ascii="Times New Roman" w:hAnsi="Times New Roman"/>
          <w:sz w:val="28"/>
          <w:szCs w:val="28"/>
          <w:lang w:val="uk-UA"/>
        </w:rPr>
        <w:t>Швед М.</w:t>
      </w:r>
      <w:r>
        <w:rPr>
          <w:rFonts w:ascii="Times New Roman" w:hAnsi="Times New Roman"/>
          <w:sz w:val="28"/>
          <w:szCs w:val="28"/>
          <w:lang w:val="uk-UA"/>
        </w:rPr>
        <w:t xml:space="preserve"> </w:t>
      </w:r>
      <w:r w:rsidRPr="00A357F6">
        <w:rPr>
          <w:rFonts w:ascii="Times New Roman" w:hAnsi="Times New Roman"/>
          <w:sz w:val="28"/>
          <w:szCs w:val="28"/>
          <w:lang w:val="uk-UA"/>
        </w:rPr>
        <w:t xml:space="preserve">І. Клініко-функціональні зіставлення гострих порушень мозкового і коронарного кровообігу </w:t>
      </w:r>
      <w:r>
        <w:rPr>
          <w:rFonts w:ascii="Times New Roman" w:hAnsi="Times New Roman"/>
          <w:sz w:val="28"/>
          <w:szCs w:val="28"/>
          <w:lang w:val="uk-UA"/>
        </w:rPr>
        <w:t xml:space="preserve">/ </w:t>
      </w:r>
      <w:r w:rsidRPr="000E5542">
        <w:rPr>
          <w:rFonts w:ascii="Times New Roman" w:hAnsi="Times New Roman"/>
          <w:sz w:val="28"/>
          <w:szCs w:val="28"/>
          <w:lang w:val="uk-UA"/>
        </w:rPr>
        <w:t>М.</w:t>
      </w:r>
      <w:r>
        <w:rPr>
          <w:rFonts w:ascii="Times New Roman" w:hAnsi="Times New Roman"/>
          <w:sz w:val="28"/>
          <w:szCs w:val="28"/>
          <w:lang w:val="uk-UA"/>
        </w:rPr>
        <w:t xml:space="preserve"> </w:t>
      </w:r>
      <w:r w:rsidRPr="000E5542">
        <w:rPr>
          <w:rFonts w:ascii="Times New Roman" w:hAnsi="Times New Roman"/>
          <w:sz w:val="28"/>
          <w:szCs w:val="28"/>
          <w:lang w:val="uk-UA"/>
        </w:rPr>
        <w:t>І.</w:t>
      </w:r>
      <w:r>
        <w:rPr>
          <w:rFonts w:ascii="Times New Roman" w:hAnsi="Times New Roman"/>
          <w:sz w:val="28"/>
          <w:szCs w:val="28"/>
          <w:lang w:val="uk-UA"/>
        </w:rPr>
        <w:t xml:space="preserve"> </w:t>
      </w:r>
      <w:r w:rsidRPr="000E5542">
        <w:rPr>
          <w:rFonts w:ascii="Times New Roman" w:hAnsi="Times New Roman"/>
          <w:sz w:val="28"/>
          <w:szCs w:val="28"/>
          <w:lang w:val="uk-UA"/>
        </w:rPr>
        <w:t>Швед, М.</w:t>
      </w:r>
      <w:r>
        <w:rPr>
          <w:rFonts w:ascii="Times New Roman" w:hAnsi="Times New Roman"/>
          <w:sz w:val="28"/>
          <w:szCs w:val="28"/>
          <w:lang w:val="uk-UA"/>
        </w:rPr>
        <w:t xml:space="preserve"> </w:t>
      </w:r>
      <w:r w:rsidRPr="000E5542">
        <w:rPr>
          <w:rFonts w:ascii="Times New Roman" w:hAnsi="Times New Roman"/>
          <w:sz w:val="28"/>
          <w:szCs w:val="28"/>
          <w:lang w:val="uk-UA"/>
        </w:rPr>
        <w:t>В.</w:t>
      </w:r>
      <w:r>
        <w:rPr>
          <w:rFonts w:ascii="Times New Roman" w:hAnsi="Times New Roman"/>
          <w:sz w:val="28"/>
          <w:szCs w:val="28"/>
          <w:lang w:val="uk-UA"/>
        </w:rPr>
        <w:t xml:space="preserve"> </w:t>
      </w:r>
      <w:r w:rsidRPr="000E5542">
        <w:rPr>
          <w:rFonts w:ascii="Times New Roman" w:hAnsi="Times New Roman"/>
          <w:sz w:val="28"/>
          <w:szCs w:val="28"/>
          <w:lang w:val="uk-UA"/>
        </w:rPr>
        <w:t>Гребеник</w:t>
      </w:r>
      <w:r w:rsidRPr="00A357F6">
        <w:rPr>
          <w:rFonts w:ascii="Times New Roman" w:hAnsi="Times New Roman"/>
          <w:sz w:val="28"/>
          <w:szCs w:val="28"/>
          <w:lang w:val="uk-UA"/>
        </w:rPr>
        <w:t xml:space="preserve"> //</w:t>
      </w:r>
      <w:r>
        <w:rPr>
          <w:rFonts w:ascii="Times New Roman" w:hAnsi="Times New Roman"/>
          <w:sz w:val="28"/>
          <w:szCs w:val="28"/>
          <w:lang w:val="uk-UA"/>
        </w:rPr>
        <w:t xml:space="preserve"> </w:t>
      </w:r>
      <w:r w:rsidRPr="00A357F6">
        <w:rPr>
          <w:rFonts w:ascii="Times New Roman" w:hAnsi="Times New Roman"/>
          <w:sz w:val="28"/>
          <w:szCs w:val="28"/>
          <w:lang w:val="uk-UA"/>
        </w:rPr>
        <w:t>Первинна та вторинна профілактика серцево-судинних та мозкових порушень. Можливості інтервенційних втручань</w:t>
      </w:r>
      <w:r>
        <w:rPr>
          <w:rFonts w:ascii="Times New Roman" w:hAnsi="Times New Roman"/>
          <w:sz w:val="28"/>
          <w:szCs w:val="28"/>
          <w:lang w:val="uk-UA"/>
        </w:rPr>
        <w:t xml:space="preserve"> </w:t>
      </w:r>
      <w:r w:rsidRPr="00A357F6">
        <w:rPr>
          <w:rFonts w:ascii="Times New Roman" w:hAnsi="Times New Roman"/>
          <w:sz w:val="28"/>
          <w:szCs w:val="28"/>
          <w:lang w:val="uk-UA"/>
        </w:rPr>
        <w:t xml:space="preserve">: </w:t>
      </w:r>
      <w:r>
        <w:rPr>
          <w:rFonts w:ascii="Times New Roman" w:hAnsi="Times New Roman"/>
          <w:sz w:val="28"/>
          <w:szCs w:val="28"/>
          <w:lang w:val="uk-UA"/>
        </w:rPr>
        <w:t>м</w:t>
      </w:r>
      <w:r w:rsidRPr="00A357F6">
        <w:rPr>
          <w:rFonts w:ascii="Times New Roman" w:hAnsi="Times New Roman"/>
          <w:sz w:val="28"/>
          <w:szCs w:val="28"/>
          <w:lang w:val="uk-UA"/>
        </w:rPr>
        <w:t>атер. Об’єднаного пленуму правлінь асоціацій кардіологів, серц.-судин. хірургів, нейрохірургів та невропатологів України</w:t>
      </w:r>
      <w:r>
        <w:rPr>
          <w:rFonts w:ascii="Times New Roman" w:hAnsi="Times New Roman"/>
          <w:sz w:val="28"/>
          <w:szCs w:val="28"/>
          <w:lang w:val="uk-UA"/>
        </w:rPr>
        <w:t>,</w:t>
      </w:r>
      <w:r w:rsidRPr="00A357F6">
        <w:rPr>
          <w:rFonts w:ascii="Times New Roman" w:hAnsi="Times New Roman"/>
          <w:sz w:val="28"/>
          <w:szCs w:val="28"/>
          <w:lang w:val="uk-UA"/>
        </w:rPr>
        <w:t xml:space="preserve"> </w:t>
      </w:r>
      <w:r>
        <w:rPr>
          <w:rFonts w:ascii="Times New Roman" w:hAnsi="Times New Roman"/>
          <w:sz w:val="28"/>
          <w:szCs w:val="28"/>
          <w:lang w:val="uk-UA"/>
        </w:rPr>
        <w:t xml:space="preserve">19-20 вересня </w:t>
      </w:r>
      <w:r w:rsidRPr="00A357F6">
        <w:rPr>
          <w:rFonts w:ascii="Times New Roman" w:hAnsi="Times New Roman"/>
          <w:sz w:val="28"/>
          <w:szCs w:val="28"/>
          <w:lang w:val="uk-UA"/>
        </w:rPr>
        <w:t>2006</w:t>
      </w:r>
      <w:r>
        <w:rPr>
          <w:rFonts w:ascii="Times New Roman" w:hAnsi="Times New Roman"/>
          <w:sz w:val="28"/>
          <w:szCs w:val="28"/>
          <w:lang w:val="uk-UA"/>
        </w:rPr>
        <w:t xml:space="preserve">, </w:t>
      </w:r>
      <w:r w:rsidRPr="00A357F6">
        <w:rPr>
          <w:rFonts w:ascii="Times New Roman" w:hAnsi="Times New Roman"/>
          <w:sz w:val="28"/>
          <w:szCs w:val="28"/>
          <w:lang w:val="uk-UA"/>
        </w:rPr>
        <w:t>Київ</w:t>
      </w:r>
      <w:r>
        <w:rPr>
          <w:rFonts w:ascii="Times New Roman" w:hAnsi="Times New Roman"/>
          <w:sz w:val="28"/>
          <w:szCs w:val="28"/>
          <w:lang w:val="uk-UA"/>
        </w:rPr>
        <w:t xml:space="preserve"> </w:t>
      </w:r>
      <w:r w:rsidRPr="00A357F6">
        <w:rPr>
          <w:rFonts w:ascii="Times New Roman" w:hAnsi="Times New Roman"/>
          <w:sz w:val="28"/>
          <w:szCs w:val="28"/>
          <w:lang w:val="uk-UA"/>
        </w:rPr>
        <w:t xml:space="preserve">[тези наук доп.] </w:t>
      </w:r>
      <w:r w:rsidRPr="000E5542">
        <w:rPr>
          <w:rFonts w:ascii="Times New Roman" w:hAnsi="Times New Roman"/>
          <w:sz w:val="28"/>
          <w:szCs w:val="28"/>
          <w:lang w:val="uk-UA"/>
        </w:rPr>
        <w:t>–</w:t>
      </w:r>
      <w:r w:rsidRPr="00A357F6">
        <w:rPr>
          <w:rFonts w:ascii="Times New Roman" w:hAnsi="Times New Roman"/>
          <w:sz w:val="28"/>
          <w:szCs w:val="28"/>
          <w:lang w:val="uk-UA"/>
        </w:rPr>
        <w:t xml:space="preserve"> К. : Четверта хвиля, 2006. </w:t>
      </w:r>
      <w:r w:rsidRPr="000E5542">
        <w:rPr>
          <w:rFonts w:ascii="Times New Roman" w:hAnsi="Times New Roman"/>
          <w:sz w:val="28"/>
          <w:szCs w:val="28"/>
          <w:lang w:val="uk-UA"/>
        </w:rPr>
        <w:t>–</w:t>
      </w:r>
      <w:r w:rsidRPr="00A357F6">
        <w:rPr>
          <w:rFonts w:ascii="Times New Roman" w:hAnsi="Times New Roman"/>
          <w:sz w:val="28"/>
          <w:szCs w:val="28"/>
          <w:lang w:val="uk-UA"/>
        </w:rPr>
        <w:t xml:space="preserve"> С. 146</w:t>
      </w:r>
      <w:r w:rsidRPr="00C14329">
        <w:rPr>
          <w:rFonts w:ascii="Times New Roman" w:hAnsi="Times New Roman"/>
          <w:sz w:val="28"/>
          <w:szCs w:val="28"/>
          <w:lang w:val="uk-UA"/>
        </w:rPr>
        <w:t>–</w:t>
      </w:r>
      <w:r w:rsidRPr="00A357F6">
        <w:rPr>
          <w:rFonts w:ascii="Times New Roman" w:hAnsi="Times New Roman"/>
          <w:sz w:val="28"/>
          <w:szCs w:val="28"/>
          <w:lang w:val="uk-UA"/>
        </w:rPr>
        <w:t>147.</w:t>
      </w:r>
    </w:p>
    <w:p w:rsidR="004B165B" w:rsidRPr="00795148"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795148">
        <w:rPr>
          <w:rFonts w:ascii="Times New Roman" w:hAnsi="Times New Roman"/>
          <w:sz w:val="28"/>
          <w:szCs w:val="28"/>
          <w:lang w:val="uk-UA"/>
        </w:rPr>
        <w:t xml:space="preserve">Швед </w:t>
      </w:r>
      <w:r w:rsidRPr="00C14329">
        <w:rPr>
          <w:rFonts w:ascii="Times New Roman" w:hAnsi="Times New Roman"/>
          <w:sz w:val="28"/>
          <w:szCs w:val="28"/>
          <w:lang w:val="uk-UA"/>
        </w:rPr>
        <w:t>М.</w:t>
      </w:r>
      <w:r>
        <w:rPr>
          <w:rFonts w:ascii="Times New Roman" w:hAnsi="Times New Roman"/>
          <w:sz w:val="28"/>
          <w:szCs w:val="28"/>
          <w:lang w:val="uk-UA"/>
        </w:rPr>
        <w:t xml:space="preserve"> </w:t>
      </w:r>
      <w:r w:rsidRPr="00C14329">
        <w:rPr>
          <w:rFonts w:ascii="Times New Roman" w:hAnsi="Times New Roman"/>
          <w:sz w:val="28"/>
          <w:szCs w:val="28"/>
          <w:lang w:val="uk-UA"/>
        </w:rPr>
        <w:t xml:space="preserve">І. Проаритмогенна активність міокарда в умовах хронічної бронхіальної обструкції </w:t>
      </w:r>
      <w:r>
        <w:rPr>
          <w:rFonts w:ascii="Times New Roman" w:hAnsi="Times New Roman"/>
          <w:sz w:val="28"/>
          <w:szCs w:val="28"/>
          <w:lang w:val="uk-UA"/>
        </w:rPr>
        <w:t xml:space="preserve">/ </w:t>
      </w:r>
      <w:r w:rsidRPr="000E5542">
        <w:rPr>
          <w:rFonts w:ascii="Times New Roman" w:hAnsi="Times New Roman"/>
          <w:sz w:val="28"/>
          <w:szCs w:val="28"/>
          <w:lang w:val="uk-UA"/>
        </w:rPr>
        <w:t>М.</w:t>
      </w:r>
      <w:r>
        <w:rPr>
          <w:rFonts w:ascii="Times New Roman" w:hAnsi="Times New Roman"/>
          <w:sz w:val="28"/>
          <w:szCs w:val="28"/>
          <w:lang w:val="uk-UA"/>
        </w:rPr>
        <w:t xml:space="preserve"> </w:t>
      </w:r>
      <w:r w:rsidRPr="000E5542">
        <w:rPr>
          <w:rFonts w:ascii="Times New Roman" w:hAnsi="Times New Roman"/>
          <w:sz w:val="28"/>
          <w:szCs w:val="28"/>
          <w:lang w:val="uk-UA"/>
        </w:rPr>
        <w:t>І.</w:t>
      </w:r>
      <w:r>
        <w:rPr>
          <w:rFonts w:ascii="Times New Roman" w:hAnsi="Times New Roman"/>
          <w:sz w:val="28"/>
          <w:szCs w:val="28"/>
          <w:lang w:val="uk-UA"/>
        </w:rPr>
        <w:t xml:space="preserve"> </w:t>
      </w:r>
      <w:r w:rsidRPr="000E5542">
        <w:rPr>
          <w:rFonts w:ascii="Times New Roman" w:hAnsi="Times New Roman"/>
          <w:sz w:val="28"/>
          <w:szCs w:val="28"/>
          <w:lang w:val="uk-UA"/>
        </w:rPr>
        <w:t>Швед, М.</w:t>
      </w:r>
      <w:r>
        <w:rPr>
          <w:rFonts w:ascii="Times New Roman" w:hAnsi="Times New Roman"/>
          <w:sz w:val="28"/>
          <w:szCs w:val="28"/>
          <w:lang w:val="uk-UA"/>
        </w:rPr>
        <w:t xml:space="preserve"> </w:t>
      </w:r>
      <w:r w:rsidRPr="000E5542">
        <w:rPr>
          <w:rFonts w:ascii="Times New Roman" w:hAnsi="Times New Roman"/>
          <w:sz w:val="28"/>
          <w:szCs w:val="28"/>
          <w:lang w:val="uk-UA"/>
        </w:rPr>
        <w:t>В.</w:t>
      </w:r>
      <w:r>
        <w:rPr>
          <w:rFonts w:ascii="Times New Roman" w:hAnsi="Times New Roman"/>
          <w:sz w:val="28"/>
          <w:szCs w:val="28"/>
          <w:lang w:val="uk-UA"/>
        </w:rPr>
        <w:t xml:space="preserve"> </w:t>
      </w:r>
      <w:r w:rsidRPr="000E5542">
        <w:rPr>
          <w:rFonts w:ascii="Times New Roman" w:hAnsi="Times New Roman"/>
          <w:sz w:val="28"/>
          <w:szCs w:val="28"/>
          <w:lang w:val="uk-UA"/>
        </w:rPr>
        <w:t>Гребеник</w:t>
      </w:r>
      <w:r w:rsidRPr="00A357F6">
        <w:rPr>
          <w:rFonts w:ascii="Times New Roman" w:hAnsi="Times New Roman"/>
          <w:sz w:val="28"/>
          <w:szCs w:val="28"/>
          <w:lang w:val="uk-UA"/>
        </w:rPr>
        <w:t xml:space="preserve"> </w:t>
      </w:r>
      <w:r w:rsidRPr="00C14329">
        <w:rPr>
          <w:rFonts w:ascii="Times New Roman" w:hAnsi="Times New Roman"/>
          <w:sz w:val="28"/>
          <w:szCs w:val="28"/>
          <w:lang w:val="uk-UA"/>
        </w:rPr>
        <w:t>//</w:t>
      </w:r>
      <w:r>
        <w:rPr>
          <w:rFonts w:ascii="Times New Roman" w:hAnsi="Times New Roman"/>
          <w:sz w:val="28"/>
          <w:szCs w:val="28"/>
          <w:lang w:val="uk-UA"/>
        </w:rPr>
        <w:t xml:space="preserve"> </w:t>
      </w:r>
      <w:r w:rsidRPr="00C14329">
        <w:rPr>
          <w:rFonts w:ascii="Times New Roman" w:hAnsi="Times New Roman"/>
          <w:sz w:val="28"/>
          <w:szCs w:val="28"/>
          <w:lang w:val="uk-UA"/>
        </w:rPr>
        <w:t>Атеросклероз і ішемічна хвороба серця</w:t>
      </w:r>
      <w:r>
        <w:rPr>
          <w:rFonts w:ascii="Times New Roman" w:hAnsi="Times New Roman"/>
          <w:sz w:val="28"/>
          <w:szCs w:val="28"/>
          <w:lang w:val="uk-UA"/>
        </w:rPr>
        <w:t xml:space="preserve"> </w:t>
      </w:r>
      <w:r w:rsidRPr="00C14329">
        <w:rPr>
          <w:rFonts w:ascii="Times New Roman" w:hAnsi="Times New Roman"/>
          <w:sz w:val="28"/>
          <w:szCs w:val="28"/>
          <w:lang w:val="uk-UA"/>
        </w:rPr>
        <w:t>: сучасний стан проблеми. Артеріальна гіпертензія як фактор ризику ІХС; профілактика ускладнень</w:t>
      </w:r>
      <w:r>
        <w:rPr>
          <w:rFonts w:ascii="Times New Roman" w:hAnsi="Times New Roman"/>
          <w:sz w:val="28"/>
          <w:szCs w:val="28"/>
          <w:lang w:val="uk-UA"/>
        </w:rPr>
        <w:t xml:space="preserve"> </w:t>
      </w:r>
      <w:r w:rsidRPr="00C14329">
        <w:rPr>
          <w:rFonts w:ascii="Times New Roman" w:hAnsi="Times New Roman"/>
          <w:sz w:val="28"/>
          <w:szCs w:val="28"/>
          <w:lang w:val="uk-UA"/>
        </w:rPr>
        <w:t xml:space="preserve">: </w:t>
      </w:r>
      <w:r>
        <w:rPr>
          <w:rFonts w:ascii="Times New Roman" w:hAnsi="Times New Roman"/>
          <w:sz w:val="28"/>
          <w:szCs w:val="28"/>
          <w:lang w:val="uk-UA"/>
        </w:rPr>
        <w:t>м</w:t>
      </w:r>
      <w:r w:rsidRPr="00C14329">
        <w:rPr>
          <w:rFonts w:ascii="Times New Roman" w:hAnsi="Times New Roman"/>
          <w:sz w:val="28"/>
          <w:szCs w:val="28"/>
          <w:lang w:val="uk-UA"/>
        </w:rPr>
        <w:t>атеріали Пленуму правління Українського наукового товариства кардіологів</w:t>
      </w:r>
      <w:r>
        <w:rPr>
          <w:rFonts w:ascii="Times New Roman" w:hAnsi="Times New Roman"/>
          <w:sz w:val="28"/>
          <w:szCs w:val="28"/>
          <w:lang w:val="uk-UA"/>
        </w:rPr>
        <w:t xml:space="preserve"> [</w:t>
      </w:r>
      <w:r w:rsidRPr="00C14329">
        <w:rPr>
          <w:rFonts w:ascii="Times New Roman" w:hAnsi="Times New Roman"/>
          <w:sz w:val="28"/>
          <w:szCs w:val="28"/>
          <w:lang w:val="uk-UA"/>
        </w:rPr>
        <w:t>тези наук. доп.] / Ред.рада</w:t>
      </w:r>
      <w:r>
        <w:rPr>
          <w:rFonts w:ascii="Times New Roman" w:hAnsi="Times New Roman"/>
          <w:sz w:val="28"/>
          <w:szCs w:val="28"/>
          <w:lang w:val="uk-UA"/>
        </w:rPr>
        <w:t xml:space="preserve"> </w:t>
      </w:r>
      <w:r w:rsidRPr="00C14329">
        <w:rPr>
          <w:rFonts w:ascii="Times New Roman" w:hAnsi="Times New Roman"/>
          <w:sz w:val="28"/>
          <w:szCs w:val="28"/>
          <w:lang w:val="uk-UA"/>
        </w:rPr>
        <w:t>: В. М</w:t>
      </w:r>
      <w:r w:rsidRPr="00C14329">
        <w:rPr>
          <w:rFonts w:ascii="Times New Roman" w:hAnsi="Times New Roman"/>
          <w:sz w:val="28"/>
          <w:szCs w:val="28"/>
        </w:rPr>
        <w:t xml:space="preserve">. </w:t>
      </w:r>
      <w:r w:rsidRPr="00C14329">
        <w:rPr>
          <w:rFonts w:ascii="Times New Roman" w:hAnsi="Times New Roman"/>
          <w:sz w:val="28"/>
          <w:szCs w:val="28"/>
          <w:lang w:val="uk-UA"/>
        </w:rPr>
        <w:t>Коваленко</w:t>
      </w:r>
      <w:r w:rsidRPr="00C14329">
        <w:rPr>
          <w:rFonts w:ascii="Times New Roman" w:hAnsi="Times New Roman"/>
          <w:sz w:val="28"/>
          <w:szCs w:val="28"/>
        </w:rPr>
        <w:t xml:space="preserve"> (голова)</w:t>
      </w:r>
      <w:r w:rsidRPr="00C14329">
        <w:rPr>
          <w:rFonts w:ascii="Times New Roman" w:hAnsi="Times New Roman"/>
          <w:sz w:val="28"/>
          <w:szCs w:val="28"/>
          <w:lang w:val="uk-UA"/>
        </w:rPr>
        <w:t xml:space="preserve"> та ін. –</w:t>
      </w:r>
      <w:r w:rsidRPr="00C14329">
        <w:rPr>
          <w:rFonts w:ascii="Times New Roman" w:hAnsi="Times New Roman"/>
          <w:sz w:val="28"/>
          <w:szCs w:val="28"/>
        </w:rPr>
        <w:t xml:space="preserve"> </w:t>
      </w:r>
      <w:r w:rsidRPr="00C14329">
        <w:rPr>
          <w:rFonts w:ascii="Times New Roman" w:hAnsi="Times New Roman"/>
          <w:sz w:val="28"/>
          <w:szCs w:val="28"/>
          <w:lang w:val="uk-UA"/>
        </w:rPr>
        <w:t>К.</w:t>
      </w:r>
      <w:r w:rsidRPr="00C14329">
        <w:rPr>
          <w:rFonts w:ascii="Times New Roman" w:hAnsi="Times New Roman"/>
          <w:sz w:val="28"/>
          <w:szCs w:val="28"/>
        </w:rPr>
        <w:t xml:space="preserve"> </w:t>
      </w:r>
      <w:r w:rsidRPr="00C14329">
        <w:rPr>
          <w:rFonts w:ascii="Times New Roman" w:hAnsi="Times New Roman"/>
          <w:sz w:val="28"/>
          <w:szCs w:val="28"/>
          <w:lang w:val="uk-UA"/>
        </w:rPr>
        <w:t>: Четверта хвиля, 2003. –</w:t>
      </w:r>
      <w:r w:rsidRPr="00C14329">
        <w:rPr>
          <w:rFonts w:ascii="Times New Roman" w:hAnsi="Times New Roman"/>
          <w:sz w:val="28"/>
          <w:szCs w:val="28"/>
        </w:rPr>
        <w:t xml:space="preserve"> </w:t>
      </w:r>
      <w:r w:rsidRPr="00C14329">
        <w:rPr>
          <w:rFonts w:ascii="Times New Roman" w:hAnsi="Times New Roman"/>
          <w:sz w:val="28"/>
          <w:szCs w:val="28"/>
          <w:lang w:val="uk-UA"/>
        </w:rPr>
        <w:t>С.188–189.</w:t>
      </w:r>
      <w:r>
        <w:rPr>
          <w:rFonts w:ascii="Times New Roman" w:hAnsi="Times New Roman"/>
          <w:sz w:val="28"/>
          <w:szCs w:val="28"/>
          <w:lang w:val="uk-UA"/>
        </w:rPr>
        <w:t xml:space="preserve"> </w:t>
      </w:r>
    </w:p>
    <w:p w:rsidR="004B165B" w:rsidRPr="002110E7"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795148">
        <w:rPr>
          <w:rFonts w:ascii="Times New Roman" w:hAnsi="Times New Roman"/>
          <w:sz w:val="28"/>
          <w:szCs w:val="28"/>
          <w:lang w:val="uk-UA"/>
        </w:rPr>
        <w:t xml:space="preserve">Швед </w:t>
      </w:r>
      <w:r w:rsidRPr="002110E7">
        <w:rPr>
          <w:rFonts w:ascii="Times New Roman" w:hAnsi="Times New Roman"/>
          <w:sz w:val="28"/>
          <w:szCs w:val="28"/>
          <w:lang w:val="uk-UA"/>
        </w:rPr>
        <w:t>М.</w:t>
      </w:r>
      <w:r>
        <w:rPr>
          <w:rFonts w:ascii="Times New Roman" w:hAnsi="Times New Roman"/>
          <w:sz w:val="28"/>
          <w:szCs w:val="28"/>
          <w:lang w:val="uk-UA"/>
        </w:rPr>
        <w:t xml:space="preserve"> </w:t>
      </w:r>
      <w:r w:rsidRPr="002110E7">
        <w:rPr>
          <w:rFonts w:ascii="Times New Roman" w:hAnsi="Times New Roman"/>
          <w:sz w:val="28"/>
          <w:szCs w:val="28"/>
          <w:lang w:val="uk-UA"/>
        </w:rPr>
        <w:t>І. Фармакокінетична характеристика блокади ренін</w:t>
      </w:r>
      <w:r>
        <w:rPr>
          <w:rFonts w:ascii="Times New Roman" w:hAnsi="Times New Roman"/>
          <w:sz w:val="28"/>
          <w:szCs w:val="28"/>
          <w:lang w:val="uk-UA"/>
        </w:rPr>
        <w:t>–</w:t>
      </w:r>
      <w:r w:rsidRPr="002110E7">
        <w:rPr>
          <w:rFonts w:ascii="Times New Roman" w:hAnsi="Times New Roman"/>
          <w:sz w:val="28"/>
          <w:szCs w:val="28"/>
          <w:lang w:val="uk-UA"/>
        </w:rPr>
        <w:t>ангіотензинової системи</w:t>
      </w:r>
      <w:r>
        <w:rPr>
          <w:rFonts w:ascii="Times New Roman" w:hAnsi="Times New Roman"/>
          <w:sz w:val="28"/>
          <w:szCs w:val="28"/>
          <w:lang w:val="uk-UA"/>
        </w:rPr>
        <w:t xml:space="preserve"> /</w:t>
      </w:r>
      <w:r w:rsidRPr="002110E7">
        <w:rPr>
          <w:rFonts w:ascii="Times New Roman" w:hAnsi="Times New Roman"/>
          <w:sz w:val="28"/>
          <w:szCs w:val="28"/>
          <w:lang w:val="uk-UA"/>
        </w:rPr>
        <w:t xml:space="preserve"> М.</w:t>
      </w:r>
      <w:r>
        <w:rPr>
          <w:rFonts w:ascii="Times New Roman" w:hAnsi="Times New Roman"/>
          <w:sz w:val="28"/>
          <w:szCs w:val="28"/>
          <w:lang w:val="uk-UA"/>
        </w:rPr>
        <w:t xml:space="preserve"> </w:t>
      </w:r>
      <w:r w:rsidRPr="002110E7">
        <w:rPr>
          <w:rFonts w:ascii="Times New Roman" w:hAnsi="Times New Roman"/>
          <w:sz w:val="28"/>
          <w:szCs w:val="28"/>
          <w:lang w:val="uk-UA"/>
        </w:rPr>
        <w:t>І.</w:t>
      </w:r>
      <w:r>
        <w:rPr>
          <w:rFonts w:ascii="Times New Roman" w:hAnsi="Times New Roman"/>
          <w:sz w:val="28"/>
          <w:szCs w:val="28"/>
          <w:lang w:val="uk-UA"/>
        </w:rPr>
        <w:t xml:space="preserve"> </w:t>
      </w:r>
      <w:r w:rsidRPr="002110E7">
        <w:rPr>
          <w:rFonts w:ascii="Times New Roman" w:hAnsi="Times New Roman"/>
          <w:sz w:val="28"/>
          <w:szCs w:val="28"/>
          <w:lang w:val="uk-UA"/>
        </w:rPr>
        <w:t>Швед, М.</w:t>
      </w:r>
      <w:r>
        <w:rPr>
          <w:rFonts w:ascii="Times New Roman" w:hAnsi="Times New Roman"/>
          <w:sz w:val="28"/>
          <w:szCs w:val="28"/>
          <w:lang w:val="uk-UA"/>
        </w:rPr>
        <w:t xml:space="preserve"> </w:t>
      </w:r>
      <w:r w:rsidRPr="002110E7">
        <w:rPr>
          <w:rFonts w:ascii="Times New Roman" w:hAnsi="Times New Roman"/>
          <w:sz w:val="28"/>
          <w:szCs w:val="28"/>
          <w:lang w:val="uk-UA"/>
        </w:rPr>
        <w:t>Барна О., М.</w:t>
      </w:r>
      <w:r>
        <w:rPr>
          <w:rFonts w:ascii="Times New Roman" w:hAnsi="Times New Roman"/>
          <w:sz w:val="28"/>
          <w:szCs w:val="28"/>
          <w:lang w:val="uk-UA"/>
        </w:rPr>
        <w:t xml:space="preserve"> </w:t>
      </w:r>
      <w:r w:rsidRPr="002110E7">
        <w:rPr>
          <w:rFonts w:ascii="Times New Roman" w:hAnsi="Times New Roman"/>
          <w:sz w:val="28"/>
          <w:szCs w:val="28"/>
          <w:lang w:val="uk-UA"/>
        </w:rPr>
        <w:t>В. Гребеник //</w:t>
      </w:r>
      <w:r>
        <w:rPr>
          <w:rFonts w:ascii="Times New Roman" w:hAnsi="Times New Roman"/>
          <w:sz w:val="28"/>
          <w:szCs w:val="28"/>
          <w:lang w:val="uk-UA"/>
        </w:rPr>
        <w:t xml:space="preserve"> </w:t>
      </w:r>
      <w:r w:rsidRPr="002110E7">
        <w:rPr>
          <w:rFonts w:ascii="Times New Roman" w:hAnsi="Times New Roman"/>
          <w:sz w:val="28"/>
          <w:szCs w:val="28"/>
          <w:lang w:val="uk-UA"/>
        </w:rPr>
        <w:t>Наукові записки Тернопільського державного педагогічного університету ім. Володимира Гнатюка. Серія</w:t>
      </w:r>
      <w:r>
        <w:rPr>
          <w:rFonts w:ascii="Times New Roman" w:hAnsi="Times New Roman"/>
          <w:sz w:val="28"/>
          <w:szCs w:val="28"/>
          <w:lang w:val="uk-UA"/>
        </w:rPr>
        <w:t xml:space="preserve"> </w:t>
      </w:r>
      <w:r w:rsidRPr="002110E7">
        <w:rPr>
          <w:rFonts w:ascii="Times New Roman" w:hAnsi="Times New Roman"/>
          <w:sz w:val="28"/>
          <w:szCs w:val="28"/>
          <w:lang w:val="uk-UA"/>
        </w:rPr>
        <w:t>: Біологія</w:t>
      </w:r>
      <w:r>
        <w:rPr>
          <w:rFonts w:ascii="Times New Roman" w:hAnsi="Times New Roman"/>
          <w:sz w:val="28"/>
          <w:szCs w:val="28"/>
          <w:lang w:val="uk-UA"/>
        </w:rPr>
        <w:t>. – 1999. –</w:t>
      </w:r>
      <w:r w:rsidRPr="002110E7">
        <w:rPr>
          <w:rFonts w:ascii="Times New Roman" w:hAnsi="Times New Roman"/>
          <w:sz w:val="28"/>
          <w:szCs w:val="28"/>
          <w:lang w:val="uk-UA"/>
        </w:rPr>
        <w:t xml:space="preserve"> </w:t>
      </w:r>
      <w:r>
        <w:rPr>
          <w:rFonts w:ascii="Times New Roman" w:hAnsi="Times New Roman"/>
          <w:sz w:val="28"/>
          <w:szCs w:val="28"/>
          <w:lang w:val="uk-UA"/>
        </w:rPr>
        <w:t>№</w:t>
      </w:r>
      <w:r w:rsidRPr="002110E7">
        <w:rPr>
          <w:rFonts w:ascii="Times New Roman" w:hAnsi="Times New Roman"/>
          <w:sz w:val="28"/>
          <w:szCs w:val="28"/>
          <w:lang w:val="uk-UA"/>
        </w:rPr>
        <w:t xml:space="preserve"> 1</w:t>
      </w:r>
      <w:r>
        <w:rPr>
          <w:rFonts w:ascii="Times New Roman" w:hAnsi="Times New Roman"/>
          <w:sz w:val="28"/>
          <w:szCs w:val="28"/>
          <w:lang w:val="uk-UA"/>
        </w:rPr>
        <w:t xml:space="preserve">. </w:t>
      </w:r>
      <w:r w:rsidRPr="002110E7">
        <w:rPr>
          <w:rFonts w:ascii="Times New Roman" w:hAnsi="Times New Roman"/>
          <w:sz w:val="28"/>
          <w:szCs w:val="28"/>
          <w:lang w:val="uk-UA"/>
        </w:rPr>
        <w:t>(4)</w:t>
      </w:r>
      <w:r>
        <w:rPr>
          <w:rFonts w:ascii="Times New Roman" w:hAnsi="Times New Roman"/>
          <w:sz w:val="28"/>
          <w:szCs w:val="28"/>
          <w:lang w:val="uk-UA"/>
        </w:rPr>
        <w:t>. – С</w:t>
      </w:r>
      <w:r w:rsidRPr="002110E7">
        <w:rPr>
          <w:rFonts w:ascii="Times New Roman" w:hAnsi="Times New Roman"/>
          <w:sz w:val="28"/>
          <w:szCs w:val="28"/>
          <w:lang w:val="uk-UA"/>
        </w:rPr>
        <w:t>.</w:t>
      </w:r>
      <w:r>
        <w:rPr>
          <w:rFonts w:ascii="Times New Roman" w:hAnsi="Times New Roman"/>
          <w:sz w:val="28"/>
          <w:szCs w:val="28"/>
          <w:lang w:val="uk-UA"/>
        </w:rPr>
        <w:t xml:space="preserve"> </w:t>
      </w:r>
      <w:r w:rsidRPr="002110E7">
        <w:rPr>
          <w:rFonts w:ascii="Times New Roman" w:hAnsi="Times New Roman"/>
          <w:sz w:val="28"/>
          <w:szCs w:val="28"/>
          <w:lang w:val="uk-UA"/>
        </w:rPr>
        <w:t>107</w:t>
      </w:r>
      <w:r>
        <w:rPr>
          <w:rFonts w:ascii="Times New Roman" w:hAnsi="Times New Roman"/>
          <w:sz w:val="28"/>
          <w:szCs w:val="28"/>
          <w:lang w:val="uk-UA"/>
        </w:rPr>
        <w:t>–</w:t>
      </w:r>
      <w:r w:rsidRPr="002110E7">
        <w:rPr>
          <w:rFonts w:ascii="Times New Roman" w:hAnsi="Times New Roman"/>
          <w:sz w:val="28"/>
          <w:szCs w:val="28"/>
          <w:lang w:val="uk-UA"/>
        </w:rPr>
        <w:t>110.</w:t>
      </w:r>
    </w:p>
    <w:p w:rsidR="004B165B" w:rsidRPr="00103C11" w:rsidRDefault="004B165B" w:rsidP="007D5000">
      <w:pPr>
        <w:pStyle w:val="af1"/>
        <w:numPr>
          <w:ilvl w:val="0"/>
          <w:numId w:val="24"/>
        </w:numPr>
        <w:spacing w:line="360" w:lineRule="auto"/>
        <w:ind w:left="0" w:firstLine="709"/>
        <w:jc w:val="both"/>
        <w:rPr>
          <w:rFonts w:ascii="Times New Roman" w:hAnsi="Times New Roman"/>
          <w:sz w:val="28"/>
          <w:szCs w:val="28"/>
          <w:lang w:val="uk-UA"/>
        </w:rPr>
      </w:pPr>
      <w:r w:rsidRPr="00795148">
        <w:rPr>
          <w:rFonts w:ascii="Times New Roman" w:hAnsi="Times New Roman"/>
          <w:sz w:val="28"/>
          <w:szCs w:val="28"/>
        </w:rPr>
        <w:t>Швед</w:t>
      </w:r>
      <w:r w:rsidRPr="002110E7">
        <w:rPr>
          <w:rFonts w:ascii="Times New Roman" w:hAnsi="Times New Roman"/>
          <w:sz w:val="28"/>
          <w:szCs w:val="28"/>
        </w:rPr>
        <w:t xml:space="preserve"> Н.</w:t>
      </w:r>
      <w:r>
        <w:rPr>
          <w:rFonts w:ascii="Times New Roman" w:hAnsi="Times New Roman"/>
          <w:sz w:val="28"/>
          <w:szCs w:val="28"/>
          <w:lang w:val="uk-UA"/>
        </w:rPr>
        <w:t xml:space="preserve"> </w:t>
      </w:r>
      <w:r w:rsidRPr="002110E7">
        <w:rPr>
          <w:rFonts w:ascii="Times New Roman" w:hAnsi="Times New Roman"/>
          <w:sz w:val="28"/>
          <w:szCs w:val="28"/>
        </w:rPr>
        <w:t>И. Клинико</w:t>
      </w:r>
      <w:r>
        <w:rPr>
          <w:rFonts w:ascii="Times New Roman" w:hAnsi="Times New Roman"/>
          <w:sz w:val="28"/>
          <w:szCs w:val="28"/>
        </w:rPr>
        <w:t>–</w:t>
      </w:r>
      <w:r w:rsidRPr="002110E7">
        <w:rPr>
          <w:rFonts w:ascii="Times New Roman" w:hAnsi="Times New Roman"/>
          <w:sz w:val="28"/>
          <w:szCs w:val="28"/>
        </w:rPr>
        <w:t>гемодинамические сопоставления постинфарктного ремоделирования сердца и вариабельности ритма сердца на фоне хронической бронхиальной обструкции</w:t>
      </w:r>
      <w:r>
        <w:rPr>
          <w:rFonts w:ascii="Times New Roman" w:hAnsi="Times New Roman"/>
          <w:sz w:val="28"/>
          <w:szCs w:val="28"/>
          <w:lang w:val="uk-UA"/>
        </w:rPr>
        <w:t xml:space="preserve"> / </w:t>
      </w:r>
      <w:r w:rsidRPr="002110E7">
        <w:rPr>
          <w:rFonts w:ascii="Times New Roman" w:hAnsi="Times New Roman"/>
          <w:sz w:val="28"/>
          <w:szCs w:val="28"/>
        </w:rPr>
        <w:t>Н.</w:t>
      </w:r>
      <w:r>
        <w:rPr>
          <w:rFonts w:ascii="Times New Roman" w:hAnsi="Times New Roman"/>
          <w:sz w:val="28"/>
          <w:szCs w:val="28"/>
          <w:lang w:val="uk-UA"/>
        </w:rPr>
        <w:t xml:space="preserve">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Швед, М.</w:t>
      </w:r>
      <w:r>
        <w:rPr>
          <w:rFonts w:ascii="Times New Roman" w:hAnsi="Times New Roman"/>
          <w:sz w:val="28"/>
          <w:szCs w:val="28"/>
          <w:lang w:val="uk-UA"/>
        </w:rPr>
        <w:t xml:space="preserve"> </w:t>
      </w:r>
      <w:r w:rsidRPr="002110E7">
        <w:rPr>
          <w:rFonts w:ascii="Times New Roman" w:hAnsi="Times New Roman"/>
          <w:sz w:val="28"/>
          <w:szCs w:val="28"/>
        </w:rPr>
        <w:t>В. Гребеник //</w:t>
      </w:r>
      <w:r>
        <w:rPr>
          <w:rFonts w:ascii="Times New Roman" w:hAnsi="Times New Roman"/>
          <w:sz w:val="28"/>
          <w:szCs w:val="28"/>
          <w:lang w:val="uk-UA"/>
        </w:rPr>
        <w:t xml:space="preserve"> </w:t>
      </w:r>
      <w:r w:rsidRPr="002110E7">
        <w:rPr>
          <w:rFonts w:ascii="Times New Roman" w:hAnsi="Times New Roman"/>
          <w:sz w:val="28"/>
          <w:szCs w:val="28"/>
        </w:rPr>
        <w:lastRenderedPageBreak/>
        <w:t>Матер</w:t>
      </w:r>
      <w:r>
        <w:rPr>
          <w:rFonts w:ascii="Times New Roman" w:hAnsi="Times New Roman"/>
          <w:sz w:val="28"/>
          <w:szCs w:val="28"/>
          <w:lang w:val="uk-UA"/>
        </w:rPr>
        <w:t xml:space="preserve">. </w:t>
      </w:r>
      <w:r w:rsidRPr="002110E7">
        <w:rPr>
          <w:rFonts w:ascii="Times New Roman" w:hAnsi="Times New Roman"/>
          <w:sz w:val="28"/>
          <w:szCs w:val="28"/>
        </w:rPr>
        <w:t>9</w:t>
      </w:r>
      <w:r>
        <w:rPr>
          <w:rFonts w:ascii="Times New Roman" w:hAnsi="Times New Roman"/>
          <w:sz w:val="28"/>
          <w:szCs w:val="28"/>
        </w:rPr>
        <w:t>–</w:t>
      </w:r>
      <w:r w:rsidRPr="002110E7">
        <w:rPr>
          <w:rFonts w:ascii="Times New Roman" w:hAnsi="Times New Roman"/>
          <w:sz w:val="28"/>
          <w:szCs w:val="28"/>
        </w:rPr>
        <w:t>го Всероссийского научно</w:t>
      </w:r>
      <w:r>
        <w:rPr>
          <w:rFonts w:ascii="Times New Roman" w:hAnsi="Times New Roman"/>
          <w:sz w:val="28"/>
          <w:szCs w:val="28"/>
        </w:rPr>
        <w:t>–</w:t>
      </w:r>
      <w:r w:rsidRPr="002110E7">
        <w:rPr>
          <w:rFonts w:ascii="Times New Roman" w:hAnsi="Times New Roman"/>
          <w:sz w:val="28"/>
          <w:szCs w:val="28"/>
        </w:rPr>
        <w:t>обозревательного форума «Кардиология 2007». –</w:t>
      </w:r>
      <w:r w:rsidRPr="002110E7">
        <w:rPr>
          <w:rFonts w:ascii="Times New Roman" w:hAnsi="Times New Roman"/>
          <w:sz w:val="28"/>
          <w:szCs w:val="28"/>
          <w:lang w:val="uk-UA"/>
        </w:rPr>
        <w:t xml:space="preserve"> </w:t>
      </w:r>
      <w:r w:rsidRPr="002110E7">
        <w:rPr>
          <w:rFonts w:ascii="Times New Roman" w:hAnsi="Times New Roman"/>
          <w:sz w:val="28"/>
          <w:szCs w:val="28"/>
        </w:rPr>
        <w:t>М.,</w:t>
      </w:r>
      <w:r w:rsidRPr="002110E7">
        <w:rPr>
          <w:rFonts w:ascii="Times New Roman" w:hAnsi="Times New Roman"/>
          <w:sz w:val="28"/>
          <w:szCs w:val="28"/>
          <w:lang w:val="uk-UA"/>
        </w:rPr>
        <w:t xml:space="preserve"> </w:t>
      </w:r>
      <w:r w:rsidRPr="002110E7">
        <w:rPr>
          <w:rFonts w:ascii="Times New Roman" w:hAnsi="Times New Roman"/>
          <w:sz w:val="28"/>
          <w:szCs w:val="28"/>
        </w:rPr>
        <w:t>2007.</w:t>
      </w:r>
      <w:r>
        <w:rPr>
          <w:rFonts w:ascii="Times New Roman" w:hAnsi="Times New Roman"/>
          <w:sz w:val="28"/>
          <w:szCs w:val="28"/>
          <w:lang w:val="uk-UA"/>
        </w:rPr>
        <w:t xml:space="preserve"> –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305</w:t>
      </w:r>
      <w:r>
        <w:rPr>
          <w:rFonts w:ascii="Times New Roman" w:hAnsi="Times New Roman"/>
          <w:sz w:val="28"/>
          <w:szCs w:val="28"/>
        </w:rPr>
        <w:t>–</w:t>
      </w:r>
      <w:r w:rsidRPr="002110E7">
        <w:rPr>
          <w:rFonts w:ascii="Times New Roman" w:hAnsi="Times New Roman"/>
          <w:sz w:val="28"/>
          <w:szCs w:val="28"/>
        </w:rPr>
        <w:t>307.</w:t>
      </w:r>
      <w:r>
        <w:rPr>
          <w:rFonts w:ascii="Times New Roman" w:hAnsi="Times New Roman"/>
          <w:sz w:val="28"/>
          <w:szCs w:val="28"/>
          <w:lang w:val="uk-UA"/>
        </w:rPr>
        <w:t xml:space="preserve"> </w:t>
      </w:r>
    </w:p>
    <w:p w:rsidR="004B165B" w:rsidRPr="00CD1F4C"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color w:val="000000"/>
          <w:spacing w:val="2"/>
          <w:sz w:val="28"/>
          <w:szCs w:val="28"/>
        </w:rPr>
        <w:t xml:space="preserve">Шмелев Е. Й. Хроническая обструктивная болезнь легких </w:t>
      </w:r>
      <w:r>
        <w:rPr>
          <w:rFonts w:ascii="Times New Roman" w:hAnsi="Times New Roman"/>
          <w:color w:val="000000"/>
          <w:spacing w:val="2"/>
          <w:sz w:val="28"/>
          <w:szCs w:val="28"/>
          <w:lang w:val="uk-UA"/>
        </w:rPr>
        <w:t xml:space="preserve">/ </w:t>
      </w:r>
      <w:r w:rsidRPr="002110E7">
        <w:rPr>
          <w:rFonts w:ascii="Times New Roman" w:hAnsi="Times New Roman"/>
          <w:color w:val="000000"/>
          <w:spacing w:val="2"/>
          <w:sz w:val="28"/>
          <w:szCs w:val="28"/>
        </w:rPr>
        <w:t xml:space="preserve">Шмелев Е. Й. // </w:t>
      </w:r>
      <w:r w:rsidRPr="002110E7">
        <w:rPr>
          <w:rFonts w:ascii="Times New Roman" w:hAnsi="Times New Roman"/>
          <w:color w:val="000000"/>
          <w:spacing w:val="7"/>
          <w:sz w:val="28"/>
          <w:szCs w:val="28"/>
        </w:rPr>
        <w:t>Терапевт. арх.</w:t>
      </w:r>
      <w:r>
        <w:rPr>
          <w:rFonts w:ascii="Times New Roman" w:hAnsi="Times New Roman"/>
          <w:color w:val="000000"/>
          <w:spacing w:val="7"/>
          <w:sz w:val="28"/>
          <w:szCs w:val="28"/>
        </w:rPr>
        <w:t xml:space="preserve"> – </w:t>
      </w:r>
      <w:r w:rsidRPr="002110E7">
        <w:rPr>
          <w:rFonts w:ascii="Times New Roman" w:hAnsi="Times New Roman"/>
          <w:color w:val="000000"/>
          <w:spacing w:val="7"/>
          <w:sz w:val="28"/>
          <w:szCs w:val="28"/>
        </w:rPr>
        <w:t>1999.</w:t>
      </w:r>
      <w:r>
        <w:rPr>
          <w:rFonts w:ascii="Times New Roman" w:hAnsi="Times New Roman"/>
          <w:color w:val="000000"/>
          <w:spacing w:val="7"/>
          <w:sz w:val="28"/>
          <w:szCs w:val="28"/>
        </w:rPr>
        <w:t xml:space="preserve"> – </w:t>
      </w:r>
      <w:r w:rsidRPr="002110E7">
        <w:rPr>
          <w:rFonts w:ascii="Times New Roman" w:hAnsi="Times New Roman"/>
          <w:iCs/>
          <w:color w:val="000000"/>
          <w:spacing w:val="7"/>
          <w:sz w:val="28"/>
          <w:szCs w:val="28"/>
        </w:rPr>
        <w:t>№ 12.</w:t>
      </w:r>
      <w:r>
        <w:rPr>
          <w:rFonts w:ascii="Times New Roman" w:hAnsi="Times New Roman"/>
          <w:iCs/>
          <w:color w:val="000000"/>
          <w:spacing w:val="7"/>
          <w:sz w:val="28"/>
          <w:szCs w:val="28"/>
        </w:rPr>
        <w:t xml:space="preserve"> – </w:t>
      </w:r>
      <w:r w:rsidRPr="002110E7">
        <w:rPr>
          <w:rFonts w:ascii="Times New Roman" w:hAnsi="Times New Roman"/>
          <w:iCs/>
          <w:color w:val="000000"/>
          <w:spacing w:val="7"/>
          <w:sz w:val="28"/>
          <w:szCs w:val="28"/>
        </w:rPr>
        <w:t>С. 74</w:t>
      </w:r>
      <w:r>
        <w:rPr>
          <w:rFonts w:ascii="Times New Roman" w:hAnsi="Times New Roman"/>
          <w:iCs/>
          <w:color w:val="000000"/>
          <w:spacing w:val="7"/>
          <w:sz w:val="28"/>
          <w:szCs w:val="28"/>
        </w:rPr>
        <w:t>–</w:t>
      </w:r>
      <w:r w:rsidRPr="002110E7">
        <w:rPr>
          <w:rFonts w:ascii="Times New Roman" w:hAnsi="Times New Roman"/>
          <w:iCs/>
          <w:color w:val="000000"/>
          <w:spacing w:val="7"/>
          <w:sz w:val="28"/>
          <w:szCs w:val="28"/>
        </w:rPr>
        <w:t>76.</w:t>
      </w:r>
    </w:p>
    <w:p w:rsidR="004B165B" w:rsidRPr="00832644" w:rsidRDefault="004B165B" w:rsidP="007D5000">
      <w:pPr>
        <w:numPr>
          <w:ilvl w:val="0"/>
          <w:numId w:val="24"/>
        </w:numPr>
        <w:spacing w:after="0" w:line="360" w:lineRule="auto"/>
        <w:ind w:left="0" w:firstLine="709"/>
        <w:jc w:val="both"/>
        <w:rPr>
          <w:rStyle w:val="rvts9"/>
          <w:color w:val="000000"/>
        </w:rPr>
      </w:pPr>
      <w:r w:rsidRPr="00795148">
        <w:rPr>
          <w:rStyle w:val="rvts9"/>
          <w:color w:val="000000"/>
        </w:rPr>
        <w:t>Шумаков</w:t>
      </w:r>
      <w:r>
        <w:rPr>
          <w:rStyle w:val="rvts9"/>
          <w:color w:val="000000"/>
        </w:rPr>
        <w:t xml:space="preserve"> В. О. Оцінка функціонального резерву лівого шлуночка у хворих гострим інфарктом міокарда / В. О. Шумаков, І. Е. Малиновська, Л. С. Прохна // Укр. кардіол. журн. </w:t>
      </w:r>
      <w:r>
        <w:rPr>
          <w:rStyle w:val="rvts11"/>
          <w:color w:val="000000"/>
        </w:rPr>
        <w:t>–</w:t>
      </w:r>
      <w:r>
        <w:rPr>
          <w:rStyle w:val="rvts9"/>
          <w:color w:val="000000"/>
        </w:rPr>
        <w:t xml:space="preserve"> 2001. </w:t>
      </w:r>
      <w:r>
        <w:rPr>
          <w:rStyle w:val="rvts11"/>
          <w:color w:val="000000"/>
        </w:rPr>
        <w:t>–</w:t>
      </w:r>
      <w:r>
        <w:rPr>
          <w:rStyle w:val="rvts9"/>
          <w:color w:val="000000"/>
        </w:rPr>
        <w:t xml:space="preserve"> № 6. </w:t>
      </w:r>
      <w:r>
        <w:rPr>
          <w:rStyle w:val="rvts11"/>
          <w:color w:val="000000"/>
        </w:rPr>
        <w:t>–</w:t>
      </w:r>
      <w:r>
        <w:rPr>
          <w:rStyle w:val="rvts9"/>
          <w:color w:val="000000"/>
        </w:rPr>
        <w:t xml:space="preserve"> С. 10</w:t>
      </w:r>
      <w:r>
        <w:rPr>
          <w:rStyle w:val="rvts11"/>
          <w:color w:val="000000"/>
        </w:rPr>
        <w:t>–</w:t>
      </w:r>
      <w:r>
        <w:rPr>
          <w:rStyle w:val="rvts9"/>
          <w:color w:val="000000"/>
        </w:rPr>
        <w:t>13.</w:t>
      </w:r>
    </w:p>
    <w:p w:rsidR="004B165B" w:rsidRPr="006A069E" w:rsidRDefault="004B165B" w:rsidP="007D5000">
      <w:pPr>
        <w:numPr>
          <w:ilvl w:val="0"/>
          <w:numId w:val="24"/>
        </w:numPr>
        <w:spacing w:after="0" w:line="360" w:lineRule="auto"/>
        <w:ind w:left="0" w:firstLine="709"/>
        <w:jc w:val="both"/>
        <w:rPr>
          <w:rFonts w:ascii="Times New Roman" w:hAnsi="Times New Roman"/>
          <w:sz w:val="28"/>
          <w:szCs w:val="28"/>
        </w:rPr>
      </w:pPr>
      <w:r w:rsidRPr="002110E7">
        <w:rPr>
          <w:rFonts w:ascii="Times New Roman" w:eastAsia="MS Mincho" w:hAnsi="Times New Roman"/>
          <w:sz w:val="28"/>
          <w:szCs w:val="28"/>
        </w:rPr>
        <w:t>Шурин 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 xml:space="preserve">С. Сравнительная характеристика показателей центральной гемодинамики и фазовой структуры систолы левого желудочка при проведении теста ЧПЭС </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М.</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Шурин, С.</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В.</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Панфилов, Г.</w:t>
      </w:r>
      <w:r>
        <w:rPr>
          <w:rFonts w:ascii="Times New Roman" w:eastAsia="MS Mincho" w:hAnsi="Times New Roman"/>
          <w:sz w:val="28"/>
          <w:szCs w:val="28"/>
          <w:lang w:val="uk-UA"/>
        </w:rPr>
        <w:t xml:space="preserve"> </w:t>
      </w:r>
      <w:r w:rsidRPr="002110E7">
        <w:rPr>
          <w:rFonts w:ascii="Times New Roman" w:eastAsia="MS Mincho" w:hAnsi="Times New Roman"/>
          <w:sz w:val="28"/>
          <w:szCs w:val="28"/>
        </w:rPr>
        <w:t>Г. Шах</w:t>
      </w:r>
      <w:r w:rsidRPr="002110E7">
        <w:rPr>
          <w:rFonts w:ascii="Times New Roman" w:eastAsia="MS Mincho" w:hAnsi="Times New Roman"/>
          <w:sz w:val="28"/>
          <w:szCs w:val="28"/>
          <w:lang w:val="uk-UA"/>
        </w:rPr>
        <w:t>т</w:t>
      </w:r>
      <w:r w:rsidRPr="002110E7">
        <w:rPr>
          <w:rFonts w:ascii="Times New Roman" w:eastAsia="MS Mincho" w:hAnsi="Times New Roman"/>
          <w:sz w:val="28"/>
          <w:szCs w:val="28"/>
        </w:rPr>
        <w:t>о // Кардиология.</w:t>
      </w:r>
      <w:r>
        <w:rPr>
          <w:rFonts w:ascii="Times New Roman" w:eastAsia="MS Mincho" w:hAnsi="Times New Roman"/>
          <w:sz w:val="28"/>
          <w:szCs w:val="28"/>
        </w:rPr>
        <w:t xml:space="preserve"> – </w:t>
      </w:r>
      <w:r w:rsidRPr="002110E7">
        <w:rPr>
          <w:rFonts w:ascii="Times New Roman" w:eastAsia="MS Mincho" w:hAnsi="Times New Roman"/>
          <w:sz w:val="28"/>
          <w:szCs w:val="28"/>
        </w:rPr>
        <w:t xml:space="preserve">1990. – </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10.</w:t>
      </w:r>
      <w:r>
        <w:rPr>
          <w:rFonts w:ascii="Times New Roman" w:eastAsia="MS Mincho" w:hAnsi="Times New Roman"/>
          <w:sz w:val="28"/>
          <w:szCs w:val="28"/>
        </w:rPr>
        <w:t xml:space="preserve"> – </w:t>
      </w:r>
      <w:r w:rsidRPr="002110E7">
        <w:rPr>
          <w:rFonts w:ascii="Times New Roman" w:eastAsia="MS Mincho" w:hAnsi="Times New Roman"/>
          <w:sz w:val="28"/>
          <w:szCs w:val="28"/>
        </w:rPr>
        <w:t>С. 102</w:t>
      </w:r>
      <w:r>
        <w:rPr>
          <w:rFonts w:ascii="Times New Roman" w:eastAsia="MS Mincho" w:hAnsi="Times New Roman"/>
          <w:sz w:val="28"/>
          <w:szCs w:val="28"/>
        </w:rPr>
        <w:t>–</w:t>
      </w:r>
      <w:r w:rsidRPr="002110E7">
        <w:rPr>
          <w:rFonts w:ascii="Times New Roman" w:eastAsia="MS Mincho" w:hAnsi="Times New Roman"/>
          <w:sz w:val="28"/>
          <w:szCs w:val="28"/>
        </w:rPr>
        <w:t>103.</w:t>
      </w:r>
    </w:p>
    <w:p w:rsidR="004B165B" w:rsidRPr="002110E7" w:rsidRDefault="004B165B" w:rsidP="007D5000">
      <w:pPr>
        <w:numPr>
          <w:ilvl w:val="0"/>
          <w:numId w:val="24"/>
        </w:numPr>
        <w:spacing w:after="0" w:line="360" w:lineRule="auto"/>
        <w:ind w:left="0" w:firstLine="709"/>
        <w:jc w:val="both"/>
        <w:rPr>
          <w:rFonts w:ascii="Times New Roman" w:hAnsi="Times New Roman"/>
          <w:sz w:val="28"/>
          <w:szCs w:val="28"/>
        </w:rPr>
      </w:pPr>
      <w:r>
        <w:rPr>
          <w:rFonts w:ascii="Times New Roman" w:eastAsia="MS Mincho" w:hAnsi="Times New Roman"/>
          <w:sz w:val="28"/>
          <w:szCs w:val="28"/>
          <w:lang w:val="uk-UA"/>
        </w:rPr>
        <w:t xml:space="preserve">Щербинина М. Б. Гипобилирубинемия: с какими заболеваниями может ассоциироваться </w:t>
      </w:r>
      <w:r>
        <w:rPr>
          <w:rFonts w:ascii="Times New Roman" w:eastAsia="MS Mincho" w:hAnsi="Times New Roman"/>
          <w:sz w:val="28"/>
          <w:szCs w:val="28"/>
        </w:rPr>
        <w:t>э</w:t>
      </w:r>
      <w:r>
        <w:rPr>
          <w:rFonts w:ascii="Times New Roman" w:eastAsia="MS Mincho" w:hAnsi="Times New Roman"/>
          <w:sz w:val="28"/>
          <w:szCs w:val="28"/>
          <w:lang w:val="uk-UA"/>
        </w:rPr>
        <w:t xml:space="preserve">то состояние? / М. Б. Щербинина // Ліки України. – 2006. – № 101. – С. 55–57. </w:t>
      </w:r>
    </w:p>
    <w:p w:rsidR="004B165B" w:rsidRPr="002110E7" w:rsidRDefault="004B165B" w:rsidP="007D5000">
      <w:pPr>
        <w:numPr>
          <w:ilvl w:val="0"/>
          <w:numId w:val="24"/>
        </w:numPr>
        <w:spacing w:after="0" w:line="360" w:lineRule="auto"/>
        <w:ind w:left="0" w:firstLine="709"/>
        <w:jc w:val="both"/>
        <w:rPr>
          <w:rFonts w:ascii="Times New Roman" w:hAnsi="Times New Roman"/>
          <w:bCs/>
          <w:sz w:val="28"/>
          <w:szCs w:val="28"/>
          <w:lang w:val="uk-UA"/>
        </w:rPr>
      </w:pPr>
      <w:r w:rsidRPr="002110E7">
        <w:rPr>
          <w:rFonts w:ascii="Times New Roman" w:hAnsi="Times New Roman"/>
          <w:bCs/>
          <w:sz w:val="28"/>
          <w:szCs w:val="28"/>
        </w:rPr>
        <w:t>Электрокардиографическая диагностика заднего и нижнезаднего инфаркта миокарда</w:t>
      </w:r>
      <w:r>
        <w:rPr>
          <w:rFonts w:ascii="Times New Roman" w:hAnsi="Times New Roman"/>
          <w:bCs/>
          <w:sz w:val="28"/>
          <w:szCs w:val="28"/>
          <w:lang w:val="uk-UA"/>
        </w:rPr>
        <w:t xml:space="preserve"> </w:t>
      </w:r>
      <w:r w:rsidRPr="002110E7">
        <w:rPr>
          <w:rFonts w:ascii="Times New Roman" w:hAnsi="Times New Roman"/>
          <w:bCs/>
          <w:sz w:val="28"/>
          <w:szCs w:val="28"/>
        </w:rPr>
        <w:t xml:space="preserve">: </w:t>
      </w:r>
      <w:r>
        <w:rPr>
          <w:rFonts w:ascii="Times New Roman" w:hAnsi="Times New Roman"/>
          <w:bCs/>
          <w:sz w:val="28"/>
          <w:szCs w:val="28"/>
          <w:lang w:val="uk-UA"/>
        </w:rPr>
        <w:t>м</w:t>
      </w:r>
      <w:r w:rsidRPr="002110E7">
        <w:rPr>
          <w:rFonts w:ascii="Times New Roman" w:hAnsi="Times New Roman"/>
          <w:bCs/>
          <w:sz w:val="28"/>
          <w:szCs w:val="28"/>
        </w:rPr>
        <w:t xml:space="preserve">етод. </w:t>
      </w:r>
      <w:r w:rsidRPr="002110E7">
        <w:rPr>
          <w:rFonts w:ascii="Times New Roman" w:hAnsi="Times New Roman"/>
          <w:bCs/>
          <w:sz w:val="28"/>
          <w:szCs w:val="28"/>
          <w:lang w:val="uk-UA"/>
        </w:rPr>
        <w:t>р</w:t>
      </w:r>
      <w:r w:rsidRPr="002110E7">
        <w:rPr>
          <w:rFonts w:ascii="Times New Roman" w:hAnsi="Times New Roman"/>
          <w:bCs/>
          <w:sz w:val="28"/>
          <w:szCs w:val="28"/>
        </w:rPr>
        <w:t>екомендации [</w:t>
      </w:r>
      <w:r w:rsidRPr="002110E7">
        <w:rPr>
          <w:rFonts w:ascii="Times New Roman" w:hAnsi="Times New Roman"/>
          <w:bCs/>
          <w:sz w:val="28"/>
          <w:szCs w:val="28"/>
          <w:lang w:val="uk-UA"/>
        </w:rPr>
        <w:t>Сост. проф. В.</w:t>
      </w:r>
      <w:r>
        <w:rPr>
          <w:rFonts w:ascii="Times New Roman" w:hAnsi="Times New Roman"/>
          <w:bCs/>
          <w:sz w:val="28"/>
          <w:szCs w:val="28"/>
          <w:lang w:val="uk-UA"/>
        </w:rPr>
        <w:t xml:space="preserve"> </w:t>
      </w:r>
      <w:r w:rsidRPr="002110E7">
        <w:rPr>
          <w:rFonts w:ascii="Times New Roman" w:hAnsi="Times New Roman"/>
          <w:bCs/>
          <w:sz w:val="28"/>
          <w:szCs w:val="28"/>
          <w:lang w:val="uk-UA"/>
        </w:rPr>
        <w:t>М.</w:t>
      </w:r>
      <w:r>
        <w:rPr>
          <w:rFonts w:ascii="Times New Roman" w:hAnsi="Times New Roman"/>
          <w:bCs/>
          <w:sz w:val="28"/>
          <w:szCs w:val="28"/>
          <w:lang w:val="uk-UA"/>
        </w:rPr>
        <w:t xml:space="preserve"> </w:t>
      </w:r>
      <w:r w:rsidRPr="002110E7">
        <w:rPr>
          <w:rFonts w:ascii="Times New Roman" w:hAnsi="Times New Roman"/>
          <w:bCs/>
          <w:sz w:val="28"/>
          <w:szCs w:val="28"/>
          <w:lang w:val="uk-UA"/>
        </w:rPr>
        <w:t>Борец, асс. И.</w:t>
      </w:r>
      <w:r>
        <w:rPr>
          <w:rFonts w:ascii="Times New Roman" w:hAnsi="Times New Roman"/>
          <w:bCs/>
          <w:sz w:val="28"/>
          <w:szCs w:val="28"/>
          <w:lang w:val="uk-UA"/>
        </w:rPr>
        <w:t xml:space="preserve"> </w:t>
      </w:r>
      <w:r w:rsidRPr="002110E7">
        <w:rPr>
          <w:rFonts w:ascii="Times New Roman" w:hAnsi="Times New Roman"/>
          <w:bCs/>
          <w:sz w:val="28"/>
          <w:szCs w:val="28"/>
          <w:lang w:val="uk-UA"/>
        </w:rPr>
        <w:t>А.</w:t>
      </w:r>
      <w:r>
        <w:rPr>
          <w:rFonts w:ascii="Times New Roman" w:hAnsi="Times New Roman"/>
          <w:bCs/>
          <w:sz w:val="28"/>
          <w:szCs w:val="28"/>
          <w:lang w:val="uk-UA"/>
        </w:rPr>
        <w:t xml:space="preserve"> </w:t>
      </w:r>
      <w:r w:rsidRPr="002110E7">
        <w:rPr>
          <w:rFonts w:ascii="Times New Roman" w:hAnsi="Times New Roman"/>
          <w:bCs/>
          <w:sz w:val="28"/>
          <w:szCs w:val="28"/>
          <w:lang w:val="uk-UA"/>
        </w:rPr>
        <w:t>Серафимович. – Гродно.</w:t>
      </w:r>
      <w:r>
        <w:rPr>
          <w:rFonts w:ascii="Times New Roman" w:hAnsi="Times New Roman"/>
          <w:bCs/>
          <w:sz w:val="28"/>
          <w:szCs w:val="28"/>
          <w:lang w:val="uk-UA"/>
        </w:rPr>
        <w:t xml:space="preserve"> – </w:t>
      </w:r>
      <w:r w:rsidRPr="002110E7">
        <w:rPr>
          <w:rFonts w:ascii="Times New Roman" w:hAnsi="Times New Roman"/>
          <w:bCs/>
          <w:sz w:val="28"/>
          <w:szCs w:val="28"/>
          <w:lang w:val="uk-UA"/>
        </w:rPr>
        <w:t>1992. – 26 с.</w:t>
      </w:r>
    </w:p>
    <w:p w:rsidR="004B165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2110E7">
        <w:rPr>
          <w:rFonts w:ascii="Times New Roman" w:eastAsia="MS Mincho" w:hAnsi="Times New Roman"/>
          <w:sz w:val="28"/>
          <w:szCs w:val="28"/>
        </w:rPr>
        <w:t>Эффективность и безопасность терапии атровентом и беродуалом у больных хронической обструктивной болезнью легких в сочетании с ишемической болезнью сердца</w:t>
      </w:r>
      <w:r w:rsidRPr="002110E7">
        <w:rPr>
          <w:rFonts w:ascii="Times New Roman" w:eastAsia="MS Mincho" w:hAnsi="Times New Roman"/>
          <w:sz w:val="28"/>
          <w:szCs w:val="28"/>
          <w:lang w:val="uk-UA"/>
        </w:rPr>
        <w:t xml:space="preserve"> </w:t>
      </w:r>
      <w:r>
        <w:rPr>
          <w:rFonts w:ascii="Times New Roman" w:eastAsia="MS Mincho" w:hAnsi="Times New Roman"/>
          <w:sz w:val="28"/>
          <w:szCs w:val="28"/>
          <w:lang w:val="uk-UA"/>
        </w:rPr>
        <w:t>/</w:t>
      </w:r>
      <w:r w:rsidRPr="002110E7">
        <w:rPr>
          <w:rFonts w:ascii="Times New Roman" w:eastAsia="MS Mincho" w:hAnsi="Times New Roman"/>
          <w:sz w:val="28"/>
          <w:szCs w:val="28"/>
        </w:rPr>
        <w:t xml:space="preserve"> </w:t>
      </w:r>
      <w:r w:rsidRPr="002110E7">
        <w:rPr>
          <w:rFonts w:ascii="Times New Roman" w:hAnsi="Times New Roman"/>
          <w:sz w:val="28"/>
          <w:szCs w:val="28"/>
        </w:rPr>
        <w:t>О.</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Цветкова, А.</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Белов,</w:t>
      </w:r>
      <w:r w:rsidRPr="002110E7">
        <w:rPr>
          <w:rFonts w:ascii="Times New Roman" w:hAnsi="Times New Roman"/>
          <w:sz w:val="28"/>
          <w:szCs w:val="28"/>
          <w:lang w:val="uk-UA"/>
        </w:rPr>
        <w:t xml:space="preserve"> </w:t>
      </w:r>
      <w:r w:rsidRPr="002110E7">
        <w:rPr>
          <w:rFonts w:ascii="Times New Roman" w:hAnsi="Times New Roman"/>
          <w:sz w:val="28"/>
          <w:szCs w:val="28"/>
        </w:rPr>
        <w:t>О.</w:t>
      </w:r>
      <w:r>
        <w:rPr>
          <w:rFonts w:ascii="Times New Roman" w:hAnsi="Times New Roman"/>
          <w:sz w:val="28"/>
          <w:szCs w:val="28"/>
          <w:lang w:val="uk-UA"/>
        </w:rPr>
        <w:t xml:space="preserve"> </w:t>
      </w:r>
      <w:r w:rsidRPr="002110E7">
        <w:rPr>
          <w:rFonts w:ascii="Times New Roman" w:hAnsi="Times New Roman"/>
          <w:sz w:val="28"/>
          <w:szCs w:val="28"/>
        </w:rPr>
        <w:t>Е.</w:t>
      </w:r>
      <w:r>
        <w:rPr>
          <w:rFonts w:ascii="Times New Roman" w:hAnsi="Times New Roman"/>
          <w:sz w:val="28"/>
          <w:szCs w:val="28"/>
        </w:rPr>
        <w:t xml:space="preserve"> </w:t>
      </w:r>
      <w:r w:rsidRPr="002110E7">
        <w:rPr>
          <w:rFonts w:ascii="Times New Roman" w:hAnsi="Times New Roman"/>
          <w:sz w:val="28"/>
          <w:szCs w:val="28"/>
        </w:rPr>
        <w:t xml:space="preserve">Буянова </w:t>
      </w:r>
      <w:r>
        <w:rPr>
          <w:rFonts w:ascii="Times New Roman" w:hAnsi="Times New Roman"/>
          <w:sz w:val="28"/>
          <w:szCs w:val="28"/>
        </w:rPr>
        <w:t xml:space="preserve">[и др.] </w:t>
      </w:r>
      <w:r w:rsidRPr="002110E7">
        <w:rPr>
          <w:rFonts w:ascii="Times New Roman" w:eastAsia="MS Mincho" w:hAnsi="Times New Roman"/>
          <w:sz w:val="28"/>
          <w:szCs w:val="28"/>
        </w:rPr>
        <w:t>//</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Пульмонология.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2002.</w:t>
      </w:r>
      <w:r>
        <w:rPr>
          <w:rFonts w:ascii="Times New Roman" w:eastAsia="MS Mincho" w:hAnsi="Times New Roman"/>
          <w:sz w:val="28"/>
          <w:szCs w:val="28"/>
        </w:rPr>
        <w:t xml:space="preserve"> – </w:t>
      </w:r>
      <w:r w:rsidRPr="002110E7">
        <w:rPr>
          <w:rFonts w:ascii="Times New Roman" w:eastAsia="MS Mincho" w:hAnsi="Times New Roman"/>
          <w:sz w:val="28"/>
          <w:szCs w:val="28"/>
        </w:rPr>
        <w:t>№ 3. –</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С.</w:t>
      </w:r>
      <w:r w:rsidRPr="002110E7">
        <w:rPr>
          <w:rFonts w:ascii="Times New Roman" w:eastAsia="MS Mincho" w:hAnsi="Times New Roman"/>
          <w:sz w:val="28"/>
          <w:szCs w:val="28"/>
          <w:lang w:val="uk-UA"/>
        </w:rPr>
        <w:t xml:space="preserve"> </w:t>
      </w:r>
      <w:r w:rsidRPr="002110E7">
        <w:rPr>
          <w:rFonts w:ascii="Times New Roman" w:eastAsia="MS Mincho" w:hAnsi="Times New Roman"/>
          <w:sz w:val="28"/>
          <w:szCs w:val="28"/>
        </w:rPr>
        <w:t>100</w:t>
      </w:r>
      <w:r>
        <w:rPr>
          <w:rFonts w:ascii="Times New Roman" w:eastAsia="MS Mincho" w:hAnsi="Times New Roman"/>
          <w:sz w:val="28"/>
          <w:szCs w:val="28"/>
        </w:rPr>
        <w:t>–</w:t>
      </w:r>
      <w:r w:rsidRPr="002110E7">
        <w:rPr>
          <w:rFonts w:ascii="Times New Roman" w:eastAsia="MS Mincho" w:hAnsi="Times New Roman"/>
          <w:sz w:val="28"/>
          <w:szCs w:val="28"/>
        </w:rPr>
        <w:t>106.</w:t>
      </w:r>
    </w:p>
    <w:p w:rsidR="004B165B" w:rsidRPr="00233DD9"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Явелов И.</w:t>
      </w:r>
      <w:r>
        <w:rPr>
          <w:rFonts w:ascii="Times New Roman" w:hAnsi="Times New Roman"/>
          <w:sz w:val="28"/>
          <w:szCs w:val="28"/>
          <w:lang w:val="uk-UA"/>
        </w:rPr>
        <w:t xml:space="preserve"> </w:t>
      </w:r>
      <w:r w:rsidRPr="002110E7">
        <w:rPr>
          <w:rFonts w:ascii="Times New Roman" w:hAnsi="Times New Roman"/>
          <w:sz w:val="28"/>
          <w:szCs w:val="28"/>
        </w:rPr>
        <w:t xml:space="preserve">С. Вариабельность ритма сердца при острых коронарных синдромах: значение для оценки прогноза заболевания </w:t>
      </w:r>
      <w:r>
        <w:rPr>
          <w:rFonts w:ascii="Times New Roman" w:hAnsi="Times New Roman"/>
          <w:sz w:val="28"/>
          <w:szCs w:val="28"/>
          <w:lang w:val="uk-UA"/>
        </w:rPr>
        <w:t xml:space="preserve">/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Явелов, Н.</w:t>
      </w:r>
      <w:r>
        <w:rPr>
          <w:rFonts w:ascii="Times New Roman" w:hAnsi="Times New Roman"/>
          <w:sz w:val="28"/>
          <w:szCs w:val="28"/>
          <w:lang w:val="uk-UA"/>
        </w:rPr>
        <w:t xml:space="preserve"> </w:t>
      </w:r>
      <w:r w:rsidRPr="002110E7">
        <w:rPr>
          <w:rFonts w:ascii="Times New Roman" w:hAnsi="Times New Roman"/>
          <w:sz w:val="28"/>
          <w:szCs w:val="28"/>
        </w:rPr>
        <w:t>А.</w:t>
      </w:r>
      <w:r>
        <w:rPr>
          <w:rFonts w:ascii="Times New Roman" w:hAnsi="Times New Roman"/>
          <w:sz w:val="28"/>
          <w:szCs w:val="28"/>
          <w:lang w:val="uk-UA"/>
        </w:rPr>
        <w:t xml:space="preserve"> </w:t>
      </w:r>
      <w:r w:rsidRPr="002110E7">
        <w:rPr>
          <w:rFonts w:ascii="Times New Roman" w:hAnsi="Times New Roman"/>
          <w:sz w:val="28"/>
          <w:szCs w:val="28"/>
        </w:rPr>
        <w:t>Грацианский,</w:t>
      </w:r>
      <w:r w:rsidRPr="002110E7">
        <w:rPr>
          <w:rFonts w:ascii="Times New Roman" w:hAnsi="Times New Roman"/>
          <w:sz w:val="28"/>
          <w:szCs w:val="28"/>
          <w:lang w:val="uk-UA"/>
        </w:rPr>
        <w:t xml:space="preserve"> </w:t>
      </w:r>
      <w:r w:rsidRPr="002110E7">
        <w:rPr>
          <w:rFonts w:ascii="Times New Roman" w:hAnsi="Times New Roman"/>
          <w:sz w:val="28"/>
          <w:szCs w:val="28"/>
        </w:rPr>
        <w:t>Ю.</w:t>
      </w:r>
      <w:r>
        <w:rPr>
          <w:rFonts w:ascii="Times New Roman" w:hAnsi="Times New Roman"/>
          <w:sz w:val="28"/>
          <w:szCs w:val="28"/>
          <w:lang w:val="uk-UA"/>
        </w:rPr>
        <w:t xml:space="preserve"> </w:t>
      </w:r>
      <w:r w:rsidRPr="002110E7">
        <w:rPr>
          <w:rFonts w:ascii="Times New Roman" w:hAnsi="Times New Roman"/>
          <w:sz w:val="28"/>
          <w:szCs w:val="28"/>
        </w:rPr>
        <w:t>А. Зуйков //</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 –</w:t>
      </w:r>
      <w:r w:rsidRPr="002110E7">
        <w:rPr>
          <w:rFonts w:ascii="Times New Roman" w:hAnsi="Times New Roman"/>
          <w:sz w:val="28"/>
          <w:szCs w:val="28"/>
          <w:lang w:val="uk-UA"/>
        </w:rPr>
        <w:t xml:space="preserve"> </w:t>
      </w:r>
      <w:r w:rsidRPr="002110E7">
        <w:rPr>
          <w:rFonts w:ascii="Times New Roman" w:hAnsi="Times New Roman"/>
          <w:sz w:val="28"/>
          <w:szCs w:val="28"/>
        </w:rPr>
        <w:t>1997.</w:t>
      </w:r>
      <w:r>
        <w:rPr>
          <w:rFonts w:ascii="Times New Roman" w:hAnsi="Times New Roman"/>
          <w:sz w:val="28"/>
          <w:szCs w:val="28"/>
        </w:rPr>
        <w:t xml:space="preserve"> – </w:t>
      </w:r>
      <w:r w:rsidRPr="002110E7">
        <w:rPr>
          <w:rFonts w:ascii="Times New Roman" w:hAnsi="Times New Roman"/>
          <w:sz w:val="28"/>
          <w:szCs w:val="28"/>
        </w:rPr>
        <w:t>№</w:t>
      </w:r>
      <w:r w:rsidRPr="002110E7">
        <w:rPr>
          <w:rFonts w:ascii="Times New Roman" w:hAnsi="Times New Roman"/>
          <w:sz w:val="28"/>
          <w:szCs w:val="28"/>
          <w:lang w:val="uk-UA"/>
        </w:rPr>
        <w:t xml:space="preserve"> </w:t>
      </w:r>
      <w:r w:rsidRPr="002110E7">
        <w:rPr>
          <w:rFonts w:ascii="Times New Roman" w:hAnsi="Times New Roman"/>
          <w:sz w:val="28"/>
          <w:szCs w:val="28"/>
        </w:rPr>
        <w:t>2.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61</w:t>
      </w:r>
      <w:r>
        <w:rPr>
          <w:rFonts w:ascii="Times New Roman" w:hAnsi="Times New Roman"/>
          <w:sz w:val="28"/>
          <w:szCs w:val="28"/>
        </w:rPr>
        <w:t>–</w:t>
      </w:r>
      <w:r w:rsidRPr="002110E7">
        <w:rPr>
          <w:rFonts w:ascii="Times New Roman" w:hAnsi="Times New Roman"/>
          <w:sz w:val="28"/>
          <w:szCs w:val="28"/>
        </w:rPr>
        <w:t>69.</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110E7">
        <w:rPr>
          <w:rFonts w:ascii="Times New Roman" w:hAnsi="Times New Roman"/>
          <w:sz w:val="28"/>
          <w:szCs w:val="28"/>
        </w:rPr>
        <w:t>Явелов И.</w:t>
      </w:r>
      <w:r>
        <w:rPr>
          <w:rFonts w:ascii="Times New Roman" w:hAnsi="Times New Roman"/>
          <w:sz w:val="28"/>
          <w:szCs w:val="28"/>
          <w:lang w:val="uk-UA"/>
        </w:rPr>
        <w:t xml:space="preserve"> </w:t>
      </w:r>
      <w:r w:rsidRPr="002110E7">
        <w:rPr>
          <w:rFonts w:ascii="Times New Roman" w:hAnsi="Times New Roman"/>
          <w:sz w:val="28"/>
          <w:szCs w:val="28"/>
        </w:rPr>
        <w:t>С. Факторы связанные с</w:t>
      </w:r>
      <w:r w:rsidRPr="002110E7">
        <w:rPr>
          <w:rFonts w:ascii="Times New Roman" w:hAnsi="Times New Roman"/>
          <w:sz w:val="28"/>
          <w:szCs w:val="28"/>
          <w:lang w:val="uk-UA"/>
        </w:rPr>
        <w:t xml:space="preserve"> </w:t>
      </w:r>
      <w:r w:rsidRPr="002110E7">
        <w:rPr>
          <w:rFonts w:ascii="Times New Roman" w:hAnsi="Times New Roman"/>
          <w:sz w:val="28"/>
          <w:szCs w:val="28"/>
        </w:rPr>
        <w:t>низкой вариабельностью ритма сердца, оцененной за короткое время в покое в ранние сроки инфаркта миокарда</w:t>
      </w:r>
      <w:r w:rsidRPr="002110E7">
        <w:rPr>
          <w:rFonts w:ascii="Times New Roman" w:hAnsi="Times New Roman"/>
          <w:sz w:val="28"/>
          <w:szCs w:val="28"/>
          <w:lang w:val="uk-UA"/>
        </w:rPr>
        <w:t xml:space="preserve"> </w:t>
      </w:r>
      <w:r>
        <w:rPr>
          <w:rFonts w:ascii="Times New Roman" w:hAnsi="Times New Roman"/>
          <w:sz w:val="28"/>
          <w:szCs w:val="28"/>
          <w:lang w:val="uk-UA"/>
        </w:rPr>
        <w:t xml:space="preserve">/ </w:t>
      </w:r>
      <w:r w:rsidRPr="002110E7">
        <w:rPr>
          <w:rFonts w:ascii="Times New Roman" w:hAnsi="Times New Roman"/>
          <w:sz w:val="28"/>
          <w:szCs w:val="28"/>
        </w:rPr>
        <w:t>И.</w:t>
      </w:r>
      <w:r>
        <w:rPr>
          <w:rFonts w:ascii="Times New Roman" w:hAnsi="Times New Roman"/>
          <w:sz w:val="28"/>
          <w:szCs w:val="28"/>
          <w:lang w:val="uk-UA"/>
        </w:rPr>
        <w:t xml:space="preserve"> </w:t>
      </w:r>
      <w:r w:rsidRPr="002110E7">
        <w:rPr>
          <w:rFonts w:ascii="Times New Roman" w:hAnsi="Times New Roman"/>
          <w:sz w:val="28"/>
          <w:szCs w:val="28"/>
        </w:rPr>
        <w:t>С.</w:t>
      </w:r>
      <w:r>
        <w:rPr>
          <w:rFonts w:ascii="Times New Roman" w:hAnsi="Times New Roman"/>
          <w:sz w:val="28"/>
          <w:szCs w:val="28"/>
          <w:lang w:val="uk-UA"/>
        </w:rPr>
        <w:t xml:space="preserve"> </w:t>
      </w:r>
      <w:r w:rsidRPr="002110E7">
        <w:rPr>
          <w:rFonts w:ascii="Times New Roman" w:hAnsi="Times New Roman"/>
          <w:sz w:val="28"/>
          <w:szCs w:val="28"/>
        </w:rPr>
        <w:t>Явелов, Е.</w:t>
      </w:r>
      <w:r>
        <w:rPr>
          <w:rFonts w:ascii="Times New Roman" w:hAnsi="Times New Roman"/>
          <w:sz w:val="28"/>
          <w:szCs w:val="28"/>
          <w:lang w:val="uk-UA"/>
        </w:rPr>
        <w:t xml:space="preserve"> </w:t>
      </w:r>
      <w:r w:rsidRPr="002110E7">
        <w:rPr>
          <w:rFonts w:ascii="Times New Roman" w:hAnsi="Times New Roman"/>
          <w:sz w:val="28"/>
          <w:szCs w:val="28"/>
        </w:rPr>
        <w:t>Е.</w:t>
      </w:r>
      <w:r>
        <w:rPr>
          <w:rFonts w:ascii="Times New Roman" w:hAnsi="Times New Roman"/>
          <w:sz w:val="28"/>
          <w:szCs w:val="28"/>
          <w:lang w:val="uk-UA"/>
        </w:rPr>
        <w:t xml:space="preserve"> </w:t>
      </w:r>
      <w:r w:rsidRPr="002110E7">
        <w:rPr>
          <w:rFonts w:ascii="Times New Roman" w:hAnsi="Times New Roman"/>
          <w:sz w:val="28"/>
          <w:szCs w:val="28"/>
        </w:rPr>
        <w:t>Травина, Н.</w:t>
      </w:r>
      <w:r>
        <w:rPr>
          <w:rFonts w:ascii="Times New Roman" w:hAnsi="Times New Roman"/>
          <w:sz w:val="28"/>
          <w:szCs w:val="28"/>
          <w:lang w:val="uk-UA"/>
        </w:rPr>
        <w:t xml:space="preserve"> </w:t>
      </w:r>
      <w:r w:rsidRPr="002110E7">
        <w:rPr>
          <w:rFonts w:ascii="Times New Roman" w:hAnsi="Times New Roman"/>
          <w:sz w:val="28"/>
          <w:szCs w:val="28"/>
        </w:rPr>
        <w:t xml:space="preserve">А. Грацианский </w:t>
      </w:r>
      <w:r w:rsidRPr="002110E7">
        <w:rPr>
          <w:rFonts w:ascii="Times New Roman" w:hAnsi="Times New Roman"/>
          <w:sz w:val="28"/>
          <w:szCs w:val="28"/>
          <w:lang w:val="uk-UA"/>
        </w:rPr>
        <w:t xml:space="preserve">// </w:t>
      </w:r>
      <w:r w:rsidRPr="002110E7">
        <w:rPr>
          <w:rFonts w:ascii="Times New Roman" w:hAnsi="Times New Roman"/>
          <w:sz w:val="28"/>
          <w:szCs w:val="28"/>
        </w:rPr>
        <w:t>Кардиология. –</w:t>
      </w:r>
      <w:r w:rsidRPr="002110E7">
        <w:rPr>
          <w:rFonts w:ascii="Times New Roman" w:hAnsi="Times New Roman"/>
          <w:sz w:val="28"/>
          <w:szCs w:val="28"/>
          <w:lang w:val="uk-UA"/>
        </w:rPr>
        <w:t xml:space="preserve"> </w:t>
      </w:r>
      <w:r w:rsidRPr="002110E7">
        <w:rPr>
          <w:rFonts w:ascii="Times New Roman" w:hAnsi="Times New Roman"/>
          <w:sz w:val="28"/>
          <w:szCs w:val="28"/>
        </w:rPr>
        <w:t>2001.</w:t>
      </w:r>
      <w:r>
        <w:rPr>
          <w:rFonts w:ascii="Times New Roman" w:hAnsi="Times New Roman"/>
          <w:sz w:val="28"/>
          <w:szCs w:val="28"/>
        </w:rPr>
        <w:t xml:space="preserve"> – </w:t>
      </w:r>
      <w:r w:rsidRPr="002110E7">
        <w:rPr>
          <w:rFonts w:ascii="Times New Roman" w:hAnsi="Times New Roman"/>
          <w:sz w:val="28"/>
          <w:szCs w:val="28"/>
        </w:rPr>
        <w:t>№ 8. –</w:t>
      </w:r>
      <w:r w:rsidRPr="002110E7">
        <w:rPr>
          <w:rFonts w:ascii="Times New Roman" w:hAnsi="Times New Roman"/>
          <w:sz w:val="28"/>
          <w:szCs w:val="28"/>
          <w:lang w:val="uk-UA"/>
        </w:rPr>
        <w:t xml:space="preserve"> </w:t>
      </w:r>
      <w:r w:rsidRPr="002110E7">
        <w:rPr>
          <w:rFonts w:ascii="Times New Roman" w:hAnsi="Times New Roman"/>
          <w:sz w:val="28"/>
          <w:szCs w:val="28"/>
        </w:rPr>
        <w:t>С.</w:t>
      </w:r>
      <w:r w:rsidRPr="002110E7">
        <w:rPr>
          <w:rFonts w:ascii="Times New Roman" w:hAnsi="Times New Roman"/>
          <w:sz w:val="28"/>
          <w:szCs w:val="28"/>
          <w:lang w:val="uk-UA"/>
        </w:rPr>
        <w:t xml:space="preserve"> </w:t>
      </w:r>
      <w:r w:rsidRPr="002110E7">
        <w:rPr>
          <w:rFonts w:ascii="Times New Roman" w:hAnsi="Times New Roman"/>
          <w:sz w:val="28"/>
          <w:szCs w:val="28"/>
        </w:rPr>
        <w:t>4</w:t>
      </w:r>
      <w:r>
        <w:rPr>
          <w:rFonts w:ascii="Times New Roman" w:hAnsi="Times New Roman"/>
          <w:sz w:val="28"/>
          <w:szCs w:val="28"/>
        </w:rPr>
        <w:t>–</w:t>
      </w:r>
      <w:r w:rsidRPr="002110E7">
        <w:rPr>
          <w:rFonts w:ascii="Times New Roman" w:hAnsi="Times New Roman"/>
          <w:sz w:val="28"/>
          <w:szCs w:val="28"/>
        </w:rPr>
        <w:t>10.</w:t>
      </w:r>
    </w:p>
    <w:p w:rsidR="004B165B" w:rsidRPr="00E62F2B" w:rsidRDefault="004B165B" w:rsidP="007D5000">
      <w:pPr>
        <w:numPr>
          <w:ilvl w:val="0"/>
          <w:numId w:val="24"/>
        </w:numPr>
        <w:spacing w:after="0" w:line="360" w:lineRule="auto"/>
        <w:ind w:left="0" w:firstLine="709"/>
        <w:jc w:val="both"/>
        <w:rPr>
          <w:rFonts w:ascii="Times New Roman" w:hAnsi="Times New Roman"/>
          <w:sz w:val="26"/>
          <w:szCs w:val="26"/>
          <w:lang w:val="uk-UA"/>
        </w:rPr>
      </w:pPr>
      <w:r w:rsidRPr="00E62F2B">
        <w:rPr>
          <w:rFonts w:ascii="Times New Roman" w:hAnsi="Times New Roman"/>
          <w:sz w:val="28"/>
          <w:szCs w:val="28"/>
          <w:lang w:val="uk-UA"/>
        </w:rPr>
        <w:lastRenderedPageBreak/>
        <w:t xml:space="preserve">А.с. 24246 Україна. Комп’ютерна програма оптимізації корекції післяінфарктного ремоделювання серця / М.І. Швед, М.В. Гребеник. </w:t>
      </w:r>
      <w:r w:rsidRPr="00E62F2B">
        <w:rPr>
          <w:rFonts w:ascii="Times New Roman" w:eastAsia="MS Mincho" w:hAnsi="Times New Roman"/>
          <w:sz w:val="28"/>
          <w:szCs w:val="28"/>
          <w:lang w:val="uk-UA"/>
        </w:rPr>
        <w:t>–</w:t>
      </w:r>
      <w:r w:rsidRPr="00E62F2B">
        <w:rPr>
          <w:rFonts w:ascii="Times New Roman" w:hAnsi="Times New Roman"/>
          <w:sz w:val="28"/>
          <w:szCs w:val="28"/>
          <w:lang w:val="uk-UA"/>
        </w:rPr>
        <w:t xml:space="preserve"> № 24233; заявл. 01.02.2008; дата реєстрації 22.04.2008; опубл. Бюл. №15. </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uk-UA"/>
        </w:rPr>
        <w:t xml:space="preserve">А.с. 24247 Україна. Концептуальне обґрунтування критеріїв клінічного прогнозу у хворих із післяінфарктним ремоделюванням серця при хронічній бронхіальній обструкції та системній артеріальній гіпертензії / М.В. Гребеник. </w:t>
      </w:r>
      <w:r>
        <w:rPr>
          <w:rFonts w:ascii="Times New Roman" w:eastAsia="MS Mincho" w:hAnsi="Times New Roman"/>
          <w:sz w:val="28"/>
          <w:szCs w:val="28"/>
          <w:lang w:val="uk-UA"/>
        </w:rPr>
        <w:t>–</w:t>
      </w:r>
      <w:r>
        <w:rPr>
          <w:rFonts w:ascii="Times New Roman" w:hAnsi="Times New Roman"/>
          <w:sz w:val="28"/>
          <w:szCs w:val="28"/>
          <w:lang w:val="uk-UA"/>
        </w:rPr>
        <w:t xml:space="preserve"> № 24234; заявл. 01.02.2008; дата реєстрації 22.04.2008; опубл. Бюл. № 15.</w:t>
      </w:r>
    </w:p>
    <w:p w:rsidR="004B165B" w:rsidRPr="000525C0"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0525C0">
        <w:rPr>
          <w:rFonts w:ascii="Times New Roman" w:hAnsi="Times New Roman"/>
          <w:sz w:val="28"/>
          <w:szCs w:val="28"/>
          <w:lang w:val="en-US"/>
        </w:rPr>
        <w:t>Application of retrograde non</w:t>
      </w:r>
      <w:r>
        <w:rPr>
          <w:rFonts w:ascii="Times New Roman" w:hAnsi="Times New Roman"/>
          <w:sz w:val="28"/>
          <w:szCs w:val="28"/>
          <w:lang w:val="en-US"/>
        </w:rPr>
        <w:t>–</w:t>
      </w:r>
      <w:r w:rsidRPr="000525C0">
        <w:rPr>
          <w:rFonts w:ascii="Times New Roman" w:hAnsi="Times New Roman"/>
          <w:sz w:val="28"/>
          <w:szCs w:val="28"/>
          <w:lang w:val="en-US"/>
        </w:rPr>
        <w:t xml:space="preserve">transseptal catheterization in the study of left atrial mechanics </w:t>
      </w:r>
      <w:r>
        <w:rPr>
          <w:rFonts w:ascii="Times New Roman" w:hAnsi="Times New Roman"/>
          <w:sz w:val="28"/>
          <w:szCs w:val="28"/>
          <w:lang w:val="en-US"/>
        </w:rPr>
        <w:t xml:space="preserve">/ </w:t>
      </w:r>
      <w:r w:rsidRPr="000525C0">
        <w:rPr>
          <w:rFonts w:ascii="Times New Roman" w:hAnsi="Times New Roman"/>
          <w:sz w:val="28"/>
          <w:szCs w:val="28"/>
          <w:lang w:val="en-US"/>
        </w:rPr>
        <w:t>C.</w:t>
      </w:r>
      <w:r>
        <w:rPr>
          <w:rFonts w:ascii="Times New Roman" w:hAnsi="Times New Roman"/>
          <w:sz w:val="28"/>
          <w:szCs w:val="28"/>
          <w:lang w:val="en-US"/>
        </w:rPr>
        <w:t xml:space="preserve"> </w:t>
      </w:r>
      <w:r w:rsidRPr="000525C0">
        <w:rPr>
          <w:rFonts w:ascii="Times New Roman" w:hAnsi="Times New Roman"/>
          <w:sz w:val="28"/>
          <w:szCs w:val="28"/>
          <w:lang w:val="en-US"/>
        </w:rPr>
        <w:t>I.</w:t>
      </w:r>
      <w:r>
        <w:rPr>
          <w:rFonts w:ascii="Times New Roman" w:hAnsi="Times New Roman"/>
          <w:sz w:val="28"/>
          <w:szCs w:val="28"/>
          <w:lang w:val="en-US"/>
        </w:rPr>
        <w:t xml:space="preserve"> </w:t>
      </w:r>
      <w:r w:rsidRPr="000525C0">
        <w:rPr>
          <w:rFonts w:ascii="Times New Roman" w:hAnsi="Times New Roman"/>
          <w:sz w:val="28"/>
          <w:szCs w:val="28"/>
          <w:lang w:val="en-US"/>
        </w:rPr>
        <w:t>Stefanadis, S.</w:t>
      </w:r>
      <w:r>
        <w:rPr>
          <w:rFonts w:ascii="Times New Roman" w:hAnsi="Times New Roman"/>
          <w:sz w:val="28"/>
          <w:szCs w:val="28"/>
          <w:lang w:val="en-US"/>
        </w:rPr>
        <w:t xml:space="preserve"> </w:t>
      </w:r>
      <w:r w:rsidRPr="000525C0">
        <w:rPr>
          <w:rFonts w:ascii="Times New Roman" w:hAnsi="Times New Roman"/>
          <w:sz w:val="28"/>
          <w:szCs w:val="28"/>
          <w:lang w:val="en-US"/>
        </w:rPr>
        <w:t>G.</w:t>
      </w:r>
      <w:r>
        <w:rPr>
          <w:rFonts w:ascii="Times New Roman" w:hAnsi="Times New Roman"/>
          <w:sz w:val="28"/>
          <w:szCs w:val="28"/>
          <w:lang w:val="en-US"/>
        </w:rPr>
        <w:t xml:space="preserve"> </w:t>
      </w:r>
      <w:r w:rsidRPr="000525C0">
        <w:rPr>
          <w:rFonts w:ascii="Times New Roman" w:hAnsi="Times New Roman"/>
          <w:sz w:val="28"/>
          <w:szCs w:val="28"/>
          <w:lang w:val="en-US"/>
        </w:rPr>
        <w:t>Lambrou, C.</w:t>
      </w:r>
      <w:r>
        <w:rPr>
          <w:rFonts w:ascii="Times New Roman" w:hAnsi="Times New Roman"/>
          <w:sz w:val="28"/>
          <w:szCs w:val="28"/>
          <w:lang w:val="en-US"/>
        </w:rPr>
        <w:t xml:space="preserve"> </w:t>
      </w:r>
      <w:r w:rsidRPr="000525C0">
        <w:rPr>
          <w:rFonts w:ascii="Times New Roman" w:hAnsi="Times New Roman"/>
          <w:sz w:val="28"/>
          <w:szCs w:val="28"/>
          <w:lang w:val="en-US"/>
        </w:rPr>
        <w:t>G.</w:t>
      </w:r>
      <w:r>
        <w:rPr>
          <w:rFonts w:ascii="Times New Roman" w:hAnsi="Times New Roman"/>
          <w:sz w:val="28"/>
          <w:szCs w:val="28"/>
          <w:lang w:val="en-US"/>
        </w:rPr>
        <w:t xml:space="preserve"> </w:t>
      </w:r>
      <w:r w:rsidRPr="000525C0">
        <w:rPr>
          <w:rFonts w:ascii="Times New Roman" w:hAnsi="Times New Roman"/>
          <w:sz w:val="28"/>
          <w:szCs w:val="28"/>
          <w:lang w:val="en-US"/>
        </w:rPr>
        <w:t>Stratos, P.</w:t>
      </w:r>
      <w:r>
        <w:rPr>
          <w:rFonts w:ascii="Times New Roman" w:hAnsi="Times New Roman"/>
          <w:sz w:val="28"/>
          <w:szCs w:val="28"/>
          <w:lang w:val="en-US"/>
        </w:rPr>
        <w:t xml:space="preserve"> </w:t>
      </w:r>
      <w:r w:rsidRPr="000525C0">
        <w:rPr>
          <w:rFonts w:ascii="Times New Roman" w:hAnsi="Times New Roman"/>
          <w:sz w:val="28"/>
          <w:szCs w:val="28"/>
          <w:lang w:val="en-US"/>
        </w:rPr>
        <w:t xml:space="preserve">K Toutouzas // Eur. </w:t>
      </w:r>
      <w:r w:rsidRPr="007A42E2">
        <w:rPr>
          <w:rFonts w:ascii="Times New Roman" w:hAnsi="Times New Roman"/>
          <w:sz w:val="28"/>
          <w:szCs w:val="28"/>
          <w:lang w:val="en-US"/>
        </w:rPr>
        <w:t>Heart J. – 2000. – Vol. 2</w:t>
      </w:r>
      <w:r>
        <w:rPr>
          <w:rFonts w:ascii="Times New Roman" w:hAnsi="Times New Roman"/>
          <w:sz w:val="28"/>
          <w:szCs w:val="28"/>
          <w:lang w:val="en-US"/>
        </w:rPr>
        <w:t>.</w:t>
      </w:r>
      <w:r w:rsidRPr="007A42E2">
        <w:rPr>
          <w:rFonts w:ascii="Times New Roman" w:hAnsi="Times New Roman"/>
          <w:sz w:val="28"/>
          <w:szCs w:val="28"/>
          <w:lang w:val="en-US"/>
        </w:rPr>
        <w:t xml:space="preserve"> (Suppl. K). – P. 38</w:t>
      </w:r>
      <w:r>
        <w:rPr>
          <w:rFonts w:ascii="Times New Roman" w:hAnsi="Times New Roman"/>
          <w:sz w:val="28"/>
          <w:szCs w:val="28"/>
          <w:lang w:val="en-US"/>
        </w:rPr>
        <w:t>–</w:t>
      </w:r>
      <w:r w:rsidRPr="007A42E2">
        <w:rPr>
          <w:rFonts w:ascii="Times New Roman" w:hAnsi="Times New Roman"/>
          <w:sz w:val="28"/>
          <w:szCs w:val="28"/>
          <w:lang w:val="en-US"/>
        </w:rPr>
        <w:t>47.</w:t>
      </w:r>
    </w:p>
    <w:p w:rsidR="004B165B" w:rsidRPr="00EF32E5"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A practical gide to assessment of ventricular diastolic function using Doppler echocardiography</w:t>
      </w:r>
      <w:r>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 G. I. </w:t>
      </w:r>
      <w:r w:rsidRPr="004F0434">
        <w:rPr>
          <w:rFonts w:ascii="Times New Roman" w:hAnsi="Times New Roman"/>
          <w:color w:val="000000"/>
          <w:sz w:val="28"/>
          <w:szCs w:val="28"/>
          <w:lang w:val="en-US"/>
        </w:rPr>
        <w:t xml:space="preserve">Cohen, </w:t>
      </w:r>
      <w:r>
        <w:rPr>
          <w:rFonts w:ascii="Times New Roman" w:hAnsi="Times New Roman"/>
          <w:color w:val="000000"/>
          <w:sz w:val="28"/>
          <w:szCs w:val="28"/>
          <w:lang w:val="en-US"/>
        </w:rPr>
        <w:t xml:space="preserve">J. F. </w:t>
      </w:r>
      <w:r w:rsidRPr="004F0434">
        <w:rPr>
          <w:rFonts w:ascii="Times New Roman" w:hAnsi="Times New Roman"/>
          <w:color w:val="000000"/>
          <w:sz w:val="28"/>
          <w:szCs w:val="28"/>
          <w:lang w:val="en-US"/>
        </w:rPr>
        <w:t xml:space="preserve">Pietrolungo, </w:t>
      </w:r>
      <w:r>
        <w:rPr>
          <w:rFonts w:ascii="Times New Roman" w:hAnsi="Times New Roman"/>
          <w:color w:val="000000"/>
          <w:sz w:val="28"/>
          <w:szCs w:val="28"/>
          <w:lang w:val="en-US"/>
        </w:rPr>
        <w:t xml:space="preserve">J. A. </w:t>
      </w:r>
      <w:r w:rsidRPr="004F0434">
        <w:rPr>
          <w:rFonts w:ascii="Times New Roman" w:hAnsi="Times New Roman"/>
          <w:color w:val="000000"/>
          <w:sz w:val="28"/>
          <w:szCs w:val="28"/>
          <w:lang w:val="en-US"/>
        </w:rPr>
        <w:t xml:space="preserve">Thomas, </w:t>
      </w:r>
      <w:r>
        <w:rPr>
          <w:rFonts w:ascii="Times New Roman" w:hAnsi="Times New Roman"/>
          <w:color w:val="000000"/>
          <w:sz w:val="28"/>
          <w:szCs w:val="28"/>
          <w:lang w:val="en-US"/>
        </w:rPr>
        <w:t xml:space="preserve">A. L. </w:t>
      </w:r>
      <w:r w:rsidRPr="004F0434">
        <w:rPr>
          <w:rFonts w:ascii="Times New Roman" w:hAnsi="Times New Roman"/>
          <w:color w:val="000000"/>
          <w:sz w:val="28"/>
          <w:szCs w:val="28"/>
          <w:lang w:val="en-US"/>
        </w:rPr>
        <w:t>Klein. //</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J. Am. Coll. Cardiol.</w:t>
      </w:r>
      <w:r>
        <w:rPr>
          <w:rFonts w:ascii="Times New Roman" w:hAnsi="Times New Roman"/>
          <w:color w:val="000000"/>
          <w:sz w:val="28"/>
          <w:szCs w:val="28"/>
          <w:lang w:val="uk-UA"/>
        </w:rPr>
        <w:t xml:space="preserve"> </w:t>
      </w:r>
      <w:r>
        <w:rPr>
          <w:rFonts w:ascii="Times New Roman" w:hAnsi="Times New Roman"/>
          <w:color w:val="000000"/>
          <w:sz w:val="28"/>
          <w:szCs w:val="28"/>
          <w:lang w:val="en-US"/>
        </w:rPr>
        <w:t>–</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1996.</w:t>
      </w:r>
      <w:r>
        <w:rPr>
          <w:rFonts w:ascii="Times New Roman" w:hAnsi="Times New Roman"/>
          <w:color w:val="000000"/>
          <w:sz w:val="28"/>
          <w:szCs w:val="28"/>
          <w:lang w:val="uk-UA"/>
        </w:rPr>
        <w:t xml:space="preserve"> </w:t>
      </w:r>
      <w:r>
        <w:rPr>
          <w:rFonts w:ascii="Times New Roman" w:hAnsi="Times New Roman"/>
          <w:color w:val="000000"/>
          <w:sz w:val="28"/>
          <w:szCs w:val="28"/>
          <w:lang w:val="en-US"/>
        </w:rPr>
        <w:t>–</w:t>
      </w:r>
      <w:r>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Vol. </w:t>
      </w:r>
      <w:r w:rsidRPr="004F0434">
        <w:rPr>
          <w:rFonts w:ascii="Times New Roman" w:hAnsi="Times New Roman"/>
          <w:color w:val="000000"/>
          <w:sz w:val="28"/>
          <w:szCs w:val="28"/>
          <w:lang w:val="en-US"/>
        </w:rPr>
        <w:t>27.</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1753</w:t>
      </w:r>
      <w:r>
        <w:rPr>
          <w:rFonts w:ascii="Times New Roman" w:hAnsi="Times New Roman"/>
          <w:color w:val="000000"/>
          <w:sz w:val="28"/>
          <w:szCs w:val="28"/>
          <w:lang w:val="en-US"/>
        </w:rPr>
        <w:t>–</w:t>
      </w:r>
      <w:r w:rsidRPr="004F0434">
        <w:rPr>
          <w:rFonts w:ascii="Times New Roman" w:hAnsi="Times New Roman"/>
          <w:color w:val="000000"/>
          <w:sz w:val="28"/>
          <w:szCs w:val="28"/>
          <w:lang w:val="en-US"/>
        </w:rPr>
        <w:t>1760.</w:t>
      </w:r>
    </w:p>
    <w:p w:rsidR="004B165B" w:rsidRPr="000D13E7"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0"/>
          <w:szCs w:val="20"/>
          <w:lang w:val="en-US"/>
        </w:rPr>
      </w:pPr>
      <w:r w:rsidRPr="000D13E7">
        <w:rPr>
          <w:rFonts w:ascii="Times New Roman" w:hAnsi="Times New Roman"/>
          <w:iCs/>
          <w:sz w:val="28"/>
          <w:szCs w:val="28"/>
          <w:lang w:val="en-US"/>
        </w:rPr>
        <w:t xml:space="preserve">A </w:t>
      </w:r>
      <w:r w:rsidRPr="000D13E7">
        <w:rPr>
          <w:rFonts w:ascii="Times New Roman" w:hAnsi="Times New Roman"/>
          <w:sz w:val="28"/>
          <w:szCs w:val="28"/>
          <w:lang w:val="en-US"/>
        </w:rPr>
        <w:t>self</w:t>
      </w:r>
      <w:r>
        <w:rPr>
          <w:rFonts w:ascii="Times New Roman" w:hAnsi="Times New Roman"/>
          <w:sz w:val="28"/>
          <w:szCs w:val="28"/>
          <w:lang w:val="en-US"/>
        </w:rPr>
        <w:t xml:space="preserve"> </w:t>
      </w:r>
      <w:r w:rsidRPr="000D13E7">
        <w:rPr>
          <w:rFonts w:ascii="Times New Roman" w:hAnsi="Times New Roman"/>
          <w:sz w:val="28"/>
          <w:szCs w:val="28"/>
          <w:lang w:val="en-US"/>
        </w:rPr>
        <w:t>complete measure of health status for chronic airflow limitation. The St. George's Respiratory Questionnaire</w:t>
      </w:r>
      <w:r w:rsidRPr="000D13E7">
        <w:rPr>
          <w:rFonts w:ascii="Times New Roman" w:hAnsi="Times New Roman"/>
          <w:sz w:val="28"/>
          <w:szCs w:val="28"/>
          <w:lang w:val="uk-UA"/>
        </w:rPr>
        <w:t xml:space="preserve"> </w:t>
      </w:r>
      <w:r>
        <w:rPr>
          <w:rFonts w:ascii="Times New Roman" w:hAnsi="Times New Roman"/>
          <w:sz w:val="28"/>
          <w:szCs w:val="28"/>
          <w:lang w:val="en-US"/>
        </w:rPr>
        <w:t xml:space="preserve">/ P. W. </w:t>
      </w:r>
      <w:r w:rsidRPr="000D13E7">
        <w:rPr>
          <w:rFonts w:ascii="Times New Roman" w:hAnsi="Times New Roman"/>
          <w:iCs/>
          <w:sz w:val="28"/>
          <w:szCs w:val="28"/>
          <w:lang w:val="en-US"/>
        </w:rPr>
        <w:t xml:space="preserve">Jones, </w:t>
      </w:r>
      <w:r>
        <w:rPr>
          <w:rFonts w:ascii="Times New Roman" w:hAnsi="Times New Roman"/>
          <w:iCs/>
          <w:sz w:val="28"/>
          <w:szCs w:val="28"/>
          <w:lang w:val="en-US"/>
        </w:rPr>
        <w:t xml:space="preserve">F. H. </w:t>
      </w:r>
      <w:r w:rsidRPr="000D13E7">
        <w:rPr>
          <w:rFonts w:ascii="Times New Roman" w:hAnsi="Times New Roman"/>
          <w:iCs/>
          <w:sz w:val="28"/>
          <w:szCs w:val="28"/>
          <w:lang w:val="en-US"/>
        </w:rPr>
        <w:t xml:space="preserve">Quirk, </w:t>
      </w:r>
      <w:r>
        <w:rPr>
          <w:rFonts w:ascii="Times New Roman" w:hAnsi="Times New Roman"/>
          <w:iCs/>
          <w:sz w:val="28"/>
          <w:szCs w:val="28"/>
          <w:lang w:val="en-US"/>
        </w:rPr>
        <w:t xml:space="preserve">C. M. </w:t>
      </w:r>
      <w:r w:rsidRPr="000D13E7">
        <w:rPr>
          <w:rFonts w:ascii="Times New Roman" w:hAnsi="Times New Roman"/>
          <w:iCs/>
          <w:sz w:val="28"/>
          <w:szCs w:val="28"/>
          <w:lang w:val="en-US"/>
        </w:rPr>
        <w:t xml:space="preserve">Baveystock, </w:t>
      </w:r>
      <w:r>
        <w:rPr>
          <w:rFonts w:ascii="Times New Roman" w:hAnsi="Times New Roman"/>
          <w:iCs/>
          <w:sz w:val="28"/>
          <w:szCs w:val="28"/>
          <w:lang w:val="en-US"/>
        </w:rPr>
        <w:t xml:space="preserve">P. </w:t>
      </w:r>
      <w:r w:rsidRPr="000D13E7">
        <w:rPr>
          <w:rFonts w:ascii="Times New Roman" w:hAnsi="Times New Roman"/>
          <w:iCs/>
          <w:sz w:val="28"/>
          <w:szCs w:val="28"/>
          <w:lang w:val="en-US"/>
        </w:rPr>
        <w:t xml:space="preserve">Littlejohns. </w:t>
      </w:r>
      <w:r w:rsidRPr="000D13E7">
        <w:rPr>
          <w:rFonts w:ascii="Times New Roman" w:hAnsi="Times New Roman"/>
          <w:sz w:val="28"/>
          <w:szCs w:val="28"/>
          <w:lang w:val="uk-UA"/>
        </w:rPr>
        <w:t>//</w:t>
      </w:r>
      <w:r w:rsidRPr="000D13E7">
        <w:rPr>
          <w:rFonts w:ascii="Times New Roman" w:hAnsi="Times New Roman"/>
          <w:sz w:val="28"/>
          <w:szCs w:val="28"/>
          <w:lang w:val="en-US"/>
        </w:rPr>
        <w:t xml:space="preserve"> Am</w:t>
      </w:r>
      <w:r w:rsidRPr="000D13E7">
        <w:rPr>
          <w:rFonts w:ascii="Times New Roman" w:hAnsi="Times New Roman"/>
          <w:sz w:val="28"/>
          <w:szCs w:val="28"/>
          <w:lang w:val="uk-UA"/>
        </w:rPr>
        <w:t>.</w:t>
      </w:r>
      <w:r w:rsidRPr="000D13E7">
        <w:rPr>
          <w:rFonts w:ascii="Times New Roman" w:hAnsi="Times New Roman"/>
          <w:sz w:val="28"/>
          <w:szCs w:val="28"/>
          <w:lang w:val="en-US"/>
        </w:rPr>
        <w:t xml:space="preserve"> Rev. Respir. Dis. – 1992. – Vol. 145. – P. 1321</w:t>
      </w:r>
      <w:r>
        <w:rPr>
          <w:rFonts w:ascii="Times New Roman" w:hAnsi="Times New Roman"/>
          <w:sz w:val="28"/>
          <w:szCs w:val="28"/>
          <w:lang w:val="en-US"/>
        </w:rPr>
        <w:t>–</w:t>
      </w:r>
      <w:r w:rsidRPr="000D13E7">
        <w:rPr>
          <w:rFonts w:ascii="Times New Roman" w:hAnsi="Times New Roman"/>
          <w:sz w:val="28"/>
          <w:szCs w:val="28"/>
          <w:lang w:val="en-US"/>
        </w:rPr>
        <w:t>1327.</w:t>
      </w:r>
    </w:p>
    <w:p w:rsidR="004B165B" w:rsidRPr="00FC3090"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FC3090">
        <w:rPr>
          <w:rFonts w:ascii="Times New Roman" w:hAnsi="Times New Roman"/>
          <w:sz w:val="28"/>
          <w:szCs w:val="28"/>
          <w:lang w:val="en-US"/>
        </w:rPr>
        <w:t>A simple method for noninvasive estimation of pulmonary vascular resistance</w:t>
      </w:r>
      <w:r>
        <w:rPr>
          <w:rFonts w:ascii="Times New Roman" w:hAnsi="Times New Roman"/>
          <w:sz w:val="28"/>
          <w:szCs w:val="28"/>
          <w:lang w:val="uk-UA"/>
        </w:rPr>
        <w:t xml:space="preserve"> / </w:t>
      </w:r>
      <w:r w:rsidRPr="000A2700">
        <w:rPr>
          <w:rFonts w:ascii="Times New Roman" w:hAnsi="Times New Roman"/>
          <w:iCs/>
          <w:sz w:val="28"/>
          <w:szCs w:val="28"/>
          <w:lang w:val="en-US"/>
        </w:rPr>
        <w:t>Abbas A.</w:t>
      </w:r>
      <w:r>
        <w:rPr>
          <w:rFonts w:ascii="Times New Roman" w:hAnsi="Times New Roman"/>
          <w:iCs/>
          <w:sz w:val="28"/>
          <w:szCs w:val="28"/>
          <w:lang w:val="uk-UA"/>
        </w:rPr>
        <w:t xml:space="preserve"> </w:t>
      </w:r>
      <w:r w:rsidRPr="000A2700">
        <w:rPr>
          <w:rFonts w:ascii="Times New Roman" w:hAnsi="Times New Roman"/>
          <w:iCs/>
          <w:sz w:val="28"/>
          <w:szCs w:val="28"/>
          <w:lang w:val="en-US"/>
        </w:rPr>
        <w:t>E., Fortuin F.</w:t>
      </w:r>
      <w:r>
        <w:rPr>
          <w:rFonts w:ascii="Times New Roman" w:hAnsi="Times New Roman"/>
          <w:iCs/>
          <w:sz w:val="28"/>
          <w:szCs w:val="28"/>
          <w:lang w:val="uk-UA"/>
        </w:rPr>
        <w:t xml:space="preserve"> </w:t>
      </w:r>
      <w:r w:rsidRPr="000A2700">
        <w:rPr>
          <w:rFonts w:ascii="Times New Roman" w:hAnsi="Times New Roman"/>
          <w:iCs/>
          <w:sz w:val="28"/>
          <w:szCs w:val="28"/>
          <w:lang w:val="en-US"/>
        </w:rPr>
        <w:t>D., Schiller N.</w:t>
      </w:r>
      <w:r>
        <w:rPr>
          <w:rFonts w:ascii="Times New Roman" w:hAnsi="Times New Roman"/>
          <w:iCs/>
          <w:sz w:val="28"/>
          <w:szCs w:val="28"/>
          <w:lang w:val="uk-UA"/>
        </w:rPr>
        <w:t xml:space="preserve"> </w:t>
      </w:r>
      <w:r w:rsidRPr="000A2700">
        <w:rPr>
          <w:rFonts w:ascii="Times New Roman" w:hAnsi="Times New Roman"/>
          <w:iCs/>
          <w:sz w:val="28"/>
          <w:szCs w:val="28"/>
          <w:lang w:val="en-US"/>
        </w:rPr>
        <w:t xml:space="preserve">B. </w:t>
      </w:r>
      <w:r>
        <w:rPr>
          <w:rFonts w:ascii="Times New Roman" w:hAnsi="Times New Roman"/>
          <w:iCs/>
          <w:sz w:val="28"/>
          <w:szCs w:val="28"/>
          <w:lang w:val="en-US"/>
        </w:rPr>
        <w:t>[et al.]</w:t>
      </w:r>
      <w:r w:rsidRPr="00FC3090">
        <w:rPr>
          <w:rFonts w:ascii="Times New Roman" w:hAnsi="Times New Roman"/>
          <w:sz w:val="28"/>
          <w:szCs w:val="28"/>
          <w:lang w:val="en-US"/>
        </w:rPr>
        <w:t xml:space="preserve">// J. Am. </w:t>
      </w:r>
      <w:r w:rsidRPr="000A2700">
        <w:rPr>
          <w:rFonts w:ascii="Times New Roman" w:hAnsi="Times New Roman"/>
          <w:sz w:val="28"/>
          <w:szCs w:val="28"/>
          <w:lang w:val="en-US"/>
        </w:rPr>
        <w:t xml:space="preserve">Coll. Cardiol. </w:t>
      </w:r>
      <w:r w:rsidRPr="00FC3090">
        <w:rPr>
          <w:rFonts w:ascii="Times New Roman" w:hAnsi="Times New Roman"/>
          <w:sz w:val="28"/>
          <w:szCs w:val="28"/>
          <w:lang w:val="en-US"/>
        </w:rPr>
        <w:t xml:space="preserve">– </w:t>
      </w:r>
      <w:r w:rsidRPr="000A2700">
        <w:rPr>
          <w:rFonts w:ascii="Times New Roman" w:hAnsi="Times New Roman"/>
          <w:sz w:val="28"/>
          <w:szCs w:val="28"/>
          <w:lang w:val="en-US"/>
        </w:rPr>
        <w:t>2003</w:t>
      </w:r>
      <w:r w:rsidRPr="00FC3090">
        <w:rPr>
          <w:rFonts w:ascii="Times New Roman" w:hAnsi="Times New Roman"/>
          <w:sz w:val="28"/>
          <w:szCs w:val="28"/>
          <w:lang w:val="en-US"/>
        </w:rPr>
        <w:t>. – Vol.</w:t>
      </w:r>
      <w:r w:rsidRPr="000A2700">
        <w:rPr>
          <w:rFonts w:ascii="Times New Roman" w:hAnsi="Times New Roman"/>
          <w:sz w:val="28"/>
          <w:szCs w:val="28"/>
          <w:lang w:val="en-US"/>
        </w:rPr>
        <w:t xml:space="preserve"> 41 (6)</w:t>
      </w:r>
      <w:r w:rsidRPr="00FC3090">
        <w:rPr>
          <w:rFonts w:ascii="Times New Roman" w:hAnsi="Times New Roman"/>
          <w:sz w:val="28"/>
          <w:szCs w:val="28"/>
          <w:lang w:val="en-US"/>
        </w:rPr>
        <w:t>. – P.</w:t>
      </w:r>
      <w:r w:rsidRPr="000A2700">
        <w:rPr>
          <w:rFonts w:ascii="Times New Roman" w:hAnsi="Times New Roman"/>
          <w:sz w:val="28"/>
          <w:szCs w:val="28"/>
          <w:lang w:val="en-US"/>
        </w:rPr>
        <w:t xml:space="preserve"> 1021–1027.</w:t>
      </w:r>
    </w:p>
    <w:p w:rsidR="004B165B" w:rsidRPr="00F22659"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1F002C">
        <w:rPr>
          <w:rFonts w:ascii="Times New Roman" w:hAnsi="Times New Roman"/>
          <w:color w:val="333333"/>
          <w:sz w:val="28"/>
          <w:szCs w:val="28"/>
          <w:lang w:val="en-US"/>
        </w:rPr>
        <w:t xml:space="preserve">A strategy to prevent chronic disease in Europe. A focus on public health action. </w:t>
      </w:r>
      <w:r w:rsidRPr="007A2541">
        <w:rPr>
          <w:rFonts w:ascii="Times New Roman" w:hAnsi="Times New Roman"/>
          <w:color w:val="333333"/>
          <w:sz w:val="28"/>
          <w:szCs w:val="28"/>
        </w:rPr>
        <w:t>The CINDI vision. WHO, 2004. – 41 p.</w:t>
      </w:r>
    </w:p>
    <w:p w:rsidR="004B165B" w:rsidRPr="00B420F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B420FB">
        <w:rPr>
          <w:rFonts w:ascii="Times New Roman" w:hAnsi="Times New Roman"/>
          <w:sz w:val="28"/>
          <w:szCs w:val="28"/>
          <w:lang w:val="en-US"/>
        </w:rPr>
        <w:t xml:space="preserve">Abernethy D. R. </w:t>
      </w:r>
      <w:r w:rsidRPr="00B420FB">
        <w:rPr>
          <w:rStyle w:val="afe"/>
          <w:rFonts w:ascii="Times New Roman" w:hAnsi="Times New Roman"/>
          <w:b w:val="0"/>
          <w:sz w:val="28"/>
          <w:szCs w:val="28"/>
          <w:lang w:val="en-US"/>
        </w:rPr>
        <w:t xml:space="preserve">Calcium–Antagonist Drugs </w:t>
      </w:r>
      <w:r>
        <w:rPr>
          <w:rStyle w:val="afe"/>
          <w:rFonts w:ascii="Times New Roman" w:hAnsi="Times New Roman"/>
          <w:b w:val="0"/>
          <w:sz w:val="28"/>
          <w:szCs w:val="28"/>
          <w:lang w:val="uk-UA"/>
        </w:rPr>
        <w:t>/</w:t>
      </w:r>
      <w:r w:rsidRPr="00B420FB">
        <w:rPr>
          <w:rFonts w:ascii="Times New Roman" w:hAnsi="Times New Roman"/>
          <w:sz w:val="28"/>
          <w:szCs w:val="28"/>
          <w:lang w:val="en-US"/>
        </w:rPr>
        <w:t xml:space="preserve"> D. R.</w:t>
      </w:r>
      <w:r>
        <w:rPr>
          <w:rFonts w:ascii="Times New Roman" w:hAnsi="Times New Roman"/>
          <w:sz w:val="28"/>
          <w:szCs w:val="28"/>
          <w:lang w:val="uk-UA"/>
        </w:rPr>
        <w:t xml:space="preserve"> </w:t>
      </w:r>
      <w:r w:rsidRPr="00B420FB">
        <w:rPr>
          <w:rFonts w:ascii="Times New Roman" w:hAnsi="Times New Roman"/>
          <w:sz w:val="28"/>
          <w:szCs w:val="28"/>
          <w:lang w:val="en-US"/>
        </w:rPr>
        <w:t>Abernethy, J.</w:t>
      </w:r>
      <w:r>
        <w:rPr>
          <w:rFonts w:ascii="Times New Roman" w:hAnsi="Times New Roman"/>
          <w:sz w:val="28"/>
          <w:szCs w:val="28"/>
          <w:lang w:val="uk-UA"/>
        </w:rPr>
        <w:t xml:space="preserve"> </w:t>
      </w:r>
      <w:r w:rsidRPr="00B420FB">
        <w:rPr>
          <w:rFonts w:ascii="Times New Roman" w:hAnsi="Times New Roman"/>
          <w:sz w:val="28"/>
          <w:szCs w:val="28"/>
          <w:lang w:val="en-US"/>
        </w:rPr>
        <w:t xml:space="preserve">B. Schwartz </w:t>
      </w:r>
      <w:r w:rsidRPr="00B420FB">
        <w:rPr>
          <w:rStyle w:val="afe"/>
          <w:rFonts w:ascii="Times New Roman" w:hAnsi="Times New Roman"/>
          <w:b w:val="0"/>
          <w:sz w:val="28"/>
          <w:szCs w:val="28"/>
          <w:lang w:val="en-US"/>
        </w:rPr>
        <w:t>//</w:t>
      </w:r>
      <w:r w:rsidRPr="00B420FB">
        <w:rPr>
          <w:rStyle w:val="afe"/>
          <w:rFonts w:ascii="Times New Roman" w:hAnsi="Times New Roman"/>
          <w:sz w:val="28"/>
          <w:szCs w:val="28"/>
          <w:lang w:val="en-US"/>
        </w:rPr>
        <w:t xml:space="preserve"> </w:t>
      </w:r>
      <w:r w:rsidRPr="00B420FB">
        <w:rPr>
          <w:rFonts w:ascii="Times New Roman" w:hAnsi="Times New Roman"/>
          <w:sz w:val="28"/>
          <w:szCs w:val="28"/>
          <w:lang w:val="en-US"/>
        </w:rPr>
        <w:t>N. Engl. J. Med. –</w:t>
      </w:r>
      <w:r>
        <w:rPr>
          <w:rFonts w:ascii="Times New Roman" w:hAnsi="Times New Roman"/>
          <w:sz w:val="28"/>
          <w:szCs w:val="28"/>
          <w:lang w:val="uk-UA"/>
        </w:rPr>
        <w:t xml:space="preserve"> </w:t>
      </w:r>
      <w:r w:rsidRPr="00B420FB">
        <w:rPr>
          <w:rFonts w:ascii="Times New Roman" w:hAnsi="Times New Roman"/>
          <w:sz w:val="28"/>
          <w:szCs w:val="28"/>
          <w:lang w:val="en-US"/>
        </w:rPr>
        <w:t>1999. – Vol. 341</w:t>
      </w:r>
      <w:r>
        <w:rPr>
          <w:rFonts w:ascii="Times New Roman" w:hAnsi="Times New Roman"/>
          <w:sz w:val="28"/>
          <w:szCs w:val="28"/>
          <w:lang w:val="en-US"/>
        </w:rPr>
        <w:t>.</w:t>
      </w:r>
      <w:r>
        <w:rPr>
          <w:rFonts w:ascii="Times New Roman" w:hAnsi="Times New Roman"/>
          <w:sz w:val="28"/>
          <w:szCs w:val="28"/>
          <w:lang w:val="uk-UA"/>
        </w:rPr>
        <w:t xml:space="preserve"> </w:t>
      </w:r>
      <w:r w:rsidRPr="00B420FB">
        <w:rPr>
          <w:rFonts w:ascii="Times New Roman" w:hAnsi="Times New Roman"/>
          <w:sz w:val="28"/>
          <w:szCs w:val="28"/>
          <w:lang w:val="en-US"/>
        </w:rPr>
        <w:t>(19). – P. 1447 – 1457.</w:t>
      </w:r>
    </w:p>
    <w:p w:rsidR="004B165B" w:rsidRPr="00674AA9" w:rsidRDefault="004B165B" w:rsidP="007D5000">
      <w:pPr>
        <w:widowControl w:val="0"/>
        <w:numPr>
          <w:ilvl w:val="0"/>
          <w:numId w:val="24"/>
        </w:numPr>
        <w:shd w:val="clear" w:color="auto" w:fill="FFFFFF"/>
        <w:tabs>
          <w:tab w:val="left" w:pos="408"/>
        </w:tabs>
        <w:autoSpaceDE w:val="0"/>
        <w:autoSpaceDN w:val="0"/>
        <w:adjustRightInd w:val="0"/>
        <w:spacing w:after="0" w:line="360" w:lineRule="auto"/>
        <w:ind w:left="0" w:firstLine="709"/>
        <w:jc w:val="both"/>
        <w:rPr>
          <w:rFonts w:ascii="Times New Roman" w:hAnsi="Times New Roman"/>
          <w:color w:val="000000"/>
          <w:spacing w:val="-4"/>
          <w:sz w:val="28"/>
          <w:szCs w:val="28"/>
          <w:lang w:val="en-US"/>
        </w:rPr>
      </w:pPr>
      <w:r w:rsidRPr="004F0434">
        <w:rPr>
          <w:rFonts w:ascii="Times New Roman" w:hAnsi="Times New Roman"/>
          <w:color w:val="000000"/>
          <w:spacing w:val="4"/>
          <w:sz w:val="28"/>
          <w:szCs w:val="28"/>
          <w:lang w:val="en-US"/>
        </w:rPr>
        <w:t>Abnormal diastolic filling patterns are related to the left ventricular function and</w:t>
      </w:r>
      <w:r>
        <w:rPr>
          <w:rFonts w:ascii="Times New Roman" w:hAnsi="Times New Roman"/>
          <w:color w:val="000000"/>
          <w:spacing w:val="4"/>
          <w:sz w:val="28"/>
          <w:szCs w:val="28"/>
          <w:lang w:val="en-US"/>
        </w:rPr>
        <w:t xml:space="preserve"> </w:t>
      </w:r>
      <w:r w:rsidRPr="004F0434">
        <w:rPr>
          <w:rFonts w:ascii="Times New Roman" w:hAnsi="Times New Roman"/>
          <w:color w:val="000000"/>
          <w:sz w:val="28"/>
          <w:szCs w:val="28"/>
          <w:lang w:val="en-US"/>
        </w:rPr>
        <w:t>remodeling after first acute myocardial infarction</w:t>
      </w:r>
      <w:r>
        <w:rPr>
          <w:rFonts w:ascii="Times New Roman" w:hAnsi="Times New Roman"/>
          <w:color w:val="000000"/>
          <w:sz w:val="28"/>
          <w:szCs w:val="28"/>
          <w:lang w:val="en-US"/>
        </w:rPr>
        <w:t xml:space="preserve"> / A. </w:t>
      </w:r>
      <w:r w:rsidRPr="004F0434">
        <w:rPr>
          <w:rFonts w:ascii="Times New Roman" w:hAnsi="Times New Roman"/>
          <w:color w:val="000000"/>
          <w:spacing w:val="4"/>
          <w:sz w:val="28"/>
          <w:szCs w:val="28"/>
          <w:lang w:val="en-US"/>
        </w:rPr>
        <w:t xml:space="preserve">Sestili, </w:t>
      </w:r>
      <w:r>
        <w:rPr>
          <w:rFonts w:ascii="Times New Roman" w:hAnsi="Times New Roman"/>
          <w:color w:val="000000"/>
          <w:spacing w:val="4"/>
          <w:sz w:val="28"/>
          <w:szCs w:val="28"/>
          <w:lang w:val="en-US"/>
        </w:rPr>
        <w:t xml:space="preserve">C. </w:t>
      </w:r>
      <w:r w:rsidRPr="004F0434">
        <w:rPr>
          <w:rFonts w:ascii="Times New Roman" w:hAnsi="Times New Roman"/>
          <w:color w:val="000000"/>
          <w:spacing w:val="4"/>
          <w:sz w:val="28"/>
          <w:szCs w:val="28"/>
          <w:lang w:val="en-US"/>
        </w:rPr>
        <w:t xml:space="preserve">Coletta, </w:t>
      </w:r>
      <w:r>
        <w:rPr>
          <w:rFonts w:ascii="Times New Roman" w:hAnsi="Times New Roman"/>
          <w:color w:val="000000"/>
          <w:spacing w:val="4"/>
          <w:sz w:val="28"/>
          <w:szCs w:val="28"/>
          <w:lang w:val="en-US"/>
        </w:rPr>
        <w:t xml:space="preserve">N. </w:t>
      </w:r>
      <w:r w:rsidRPr="004F0434">
        <w:rPr>
          <w:rFonts w:ascii="Times New Roman" w:hAnsi="Times New Roman"/>
          <w:color w:val="000000"/>
          <w:spacing w:val="4"/>
          <w:sz w:val="28"/>
          <w:szCs w:val="28"/>
          <w:lang w:val="en-US"/>
        </w:rPr>
        <w:t xml:space="preserve">Aspromonte </w:t>
      </w:r>
      <w:r>
        <w:rPr>
          <w:rFonts w:ascii="Times New Roman" w:hAnsi="Times New Roman"/>
          <w:color w:val="000000"/>
          <w:spacing w:val="4"/>
          <w:sz w:val="28"/>
          <w:szCs w:val="28"/>
          <w:lang w:val="en-US"/>
        </w:rPr>
        <w:t>[</w:t>
      </w:r>
      <w:r w:rsidRPr="004F0434">
        <w:rPr>
          <w:rFonts w:ascii="Times New Roman" w:hAnsi="Times New Roman"/>
          <w:color w:val="000000"/>
          <w:spacing w:val="4"/>
          <w:sz w:val="28"/>
          <w:szCs w:val="28"/>
          <w:lang w:val="en-US"/>
        </w:rPr>
        <w:t>e</w:t>
      </w:r>
      <w:r>
        <w:rPr>
          <w:rFonts w:ascii="Times New Roman" w:hAnsi="Times New Roman"/>
          <w:color w:val="000000"/>
          <w:spacing w:val="4"/>
          <w:sz w:val="28"/>
          <w:szCs w:val="28"/>
          <w:lang w:val="en-US"/>
        </w:rPr>
        <w:t>t</w:t>
      </w:r>
      <w:r w:rsidRPr="004F0434">
        <w:rPr>
          <w:rFonts w:ascii="Times New Roman" w:hAnsi="Times New Roman"/>
          <w:color w:val="000000"/>
          <w:spacing w:val="4"/>
          <w:sz w:val="28"/>
          <w:szCs w:val="28"/>
          <w:lang w:val="en-US"/>
        </w:rPr>
        <w:t xml:space="preserve"> a</w:t>
      </w:r>
      <w:r>
        <w:rPr>
          <w:rFonts w:ascii="Times New Roman" w:hAnsi="Times New Roman"/>
          <w:color w:val="000000"/>
          <w:spacing w:val="4"/>
          <w:sz w:val="28"/>
          <w:szCs w:val="28"/>
          <w:lang w:val="en-US"/>
        </w:rPr>
        <w:t>l</w:t>
      </w:r>
      <w:r w:rsidRPr="004F0434">
        <w:rPr>
          <w:rFonts w:ascii="Times New Roman" w:hAnsi="Times New Roman"/>
          <w:color w:val="000000"/>
          <w:spacing w:val="4"/>
          <w:sz w:val="28"/>
          <w:szCs w:val="28"/>
          <w:lang w:val="en-US"/>
        </w:rPr>
        <w:t>.</w:t>
      </w:r>
      <w:r>
        <w:rPr>
          <w:rFonts w:ascii="Times New Roman" w:hAnsi="Times New Roman"/>
          <w:color w:val="000000"/>
          <w:spacing w:val="4"/>
          <w:sz w:val="28"/>
          <w:szCs w:val="28"/>
          <w:lang w:val="en-US"/>
        </w:rPr>
        <w:t>]</w:t>
      </w:r>
      <w:r w:rsidRPr="004F0434">
        <w:rPr>
          <w:rFonts w:ascii="Times New Roman" w:hAnsi="Times New Roman"/>
          <w:color w:val="000000"/>
          <w:spacing w:val="4"/>
          <w:sz w:val="28"/>
          <w:szCs w:val="28"/>
          <w:lang w:val="en-US"/>
        </w:rPr>
        <w:t xml:space="preserve"> </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 Eur. Heart J.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1999</w:t>
      </w:r>
      <w:r>
        <w:rPr>
          <w:rFonts w:ascii="Times New Roman" w:hAnsi="Times New Roman"/>
          <w:color w:val="000000"/>
          <w:sz w:val="28"/>
          <w:szCs w:val="28"/>
          <w:lang w:val="en-US"/>
        </w:rPr>
        <w:t>. – Vol.</w:t>
      </w:r>
      <w:r w:rsidRPr="004F0434">
        <w:rPr>
          <w:rFonts w:ascii="Times New Roman" w:hAnsi="Times New Roman"/>
          <w:color w:val="000000"/>
          <w:sz w:val="28"/>
          <w:szCs w:val="28"/>
          <w:lang w:val="en-US"/>
        </w:rPr>
        <w:t xml:space="preserve"> 20</w:t>
      </w:r>
      <w:r>
        <w:rPr>
          <w:rFonts w:ascii="Times New Roman" w:hAnsi="Times New Roman"/>
          <w:color w:val="000000"/>
          <w:sz w:val="28"/>
          <w:szCs w:val="28"/>
          <w:lang w:val="en-US"/>
        </w:rPr>
        <w:t>. – P.</w:t>
      </w:r>
      <w:r w:rsidRPr="004F0434">
        <w:rPr>
          <w:rFonts w:ascii="Times New Roman" w:hAnsi="Times New Roman"/>
          <w:color w:val="000000"/>
          <w:sz w:val="28"/>
          <w:szCs w:val="28"/>
          <w:lang w:val="en-US"/>
        </w:rPr>
        <w:t xml:space="preserve"> 292.</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iCs/>
          <w:sz w:val="28"/>
          <w:szCs w:val="28"/>
          <w:lang w:val="en-US"/>
        </w:rPr>
      </w:pPr>
      <w:r w:rsidRPr="007F4870">
        <w:rPr>
          <w:rFonts w:ascii="Times New Roman" w:hAnsi="Times New Roman"/>
          <w:iCs/>
          <w:sz w:val="28"/>
          <w:szCs w:val="28"/>
          <w:lang w:val="en-US"/>
        </w:rPr>
        <w:lastRenderedPageBreak/>
        <w:t>ACC/AHA Guidelines for the management of patients with ST</w:t>
      </w:r>
      <w:r>
        <w:rPr>
          <w:rFonts w:ascii="Times New Roman" w:hAnsi="Times New Roman"/>
          <w:iCs/>
          <w:sz w:val="28"/>
          <w:szCs w:val="28"/>
          <w:lang w:val="en-US"/>
        </w:rPr>
        <w:t>–</w:t>
      </w:r>
      <w:r w:rsidRPr="007F4870">
        <w:rPr>
          <w:rFonts w:ascii="Times New Roman" w:hAnsi="Times New Roman"/>
          <w:iCs/>
          <w:sz w:val="28"/>
          <w:szCs w:val="28"/>
          <w:lang w:val="en-US"/>
        </w:rPr>
        <w:t>elevation myocardial infarction</w:t>
      </w:r>
      <w:r>
        <w:rPr>
          <w:rFonts w:ascii="Times New Roman" w:hAnsi="Times New Roman"/>
          <w:iCs/>
          <w:sz w:val="28"/>
          <w:szCs w:val="28"/>
          <w:lang w:val="en-US"/>
        </w:rPr>
        <w:t xml:space="preserve"> /</w:t>
      </w:r>
      <w:r w:rsidRPr="00674AA9">
        <w:rPr>
          <w:rFonts w:ascii="Times New Roman" w:hAnsi="Times New Roman"/>
          <w:iCs/>
          <w:sz w:val="28"/>
          <w:szCs w:val="28"/>
          <w:lang w:val="en-US"/>
        </w:rPr>
        <w:t xml:space="preserve"> </w:t>
      </w:r>
      <w:r w:rsidRPr="007F4870">
        <w:rPr>
          <w:rFonts w:ascii="Times New Roman" w:hAnsi="Times New Roman"/>
          <w:iCs/>
          <w:sz w:val="28"/>
          <w:szCs w:val="28"/>
          <w:lang w:val="en-US"/>
        </w:rPr>
        <w:t>E</w:t>
      </w:r>
      <w:r>
        <w:rPr>
          <w:rFonts w:ascii="Times New Roman" w:hAnsi="Times New Roman"/>
          <w:iCs/>
          <w:sz w:val="28"/>
          <w:szCs w:val="28"/>
          <w:lang w:val="en-US"/>
        </w:rPr>
        <w:t xml:space="preserve">. </w:t>
      </w:r>
      <w:r w:rsidRPr="007F4870">
        <w:rPr>
          <w:rFonts w:ascii="Times New Roman" w:hAnsi="Times New Roman"/>
          <w:iCs/>
          <w:sz w:val="28"/>
          <w:szCs w:val="28"/>
          <w:lang w:val="en-US"/>
        </w:rPr>
        <w:t>Antman, D</w:t>
      </w:r>
      <w:r>
        <w:rPr>
          <w:rFonts w:ascii="Times New Roman" w:hAnsi="Times New Roman"/>
          <w:iCs/>
          <w:sz w:val="28"/>
          <w:szCs w:val="28"/>
          <w:lang w:val="en-US"/>
        </w:rPr>
        <w:t xml:space="preserve">. </w:t>
      </w:r>
      <w:r w:rsidRPr="007F4870">
        <w:rPr>
          <w:rFonts w:ascii="Times New Roman" w:hAnsi="Times New Roman"/>
          <w:iCs/>
          <w:sz w:val="28"/>
          <w:szCs w:val="28"/>
          <w:lang w:val="en-US"/>
        </w:rPr>
        <w:t>Anbe, P</w:t>
      </w:r>
      <w:r>
        <w:rPr>
          <w:rFonts w:ascii="Times New Roman" w:hAnsi="Times New Roman"/>
          <w:iCs/>
          <w:sz w:val="28"/>
          <w:szCs w:val="28"/>
          <w:lang w:val="en-US"/>
        </w:rPr>
        <w:t>.</w:t>
      </w:r>
      <w:r w:rsidRPr="007F4870">
        <w:rPr>
          <w:rFonts w:ascii="Times New Roman" w:hAnsi="Times New Roman"/>
          <w:iCs/>
          <w:sz w:val="28"/>
          <w:szCs w:val="28"/>
          <w:lang w:val="en-US"/>
        </w:rPr>
        <w:t xml:space="preserve"> Armstrong </w:t>
      </w:r>
      <w:r>
        <w:rPr>
          <w:rFonts w:ascii="Times New Roman" w:hAnsi="Times New Roman"/>
          <w:iCs/>
          <w:sz w:val="28"/>
          <w:szCs w:val="28"/>
          <w:lang w:val="en-US"/>
        </w:rPr>
        <w:t>[et al.] //</w:t>
      </w:r>
      <w:r w:rsidRPr="007F4870">
        <w:rPr>
          <w:rFonts w:ascii="Times New Roman" w:hAnsi="Times New Roman"/>
          <w:iCs/>
          <w:sz w:val="28"/>
          <w:szCs w:val="28"/>
          <w:lang w:val="en-US"/>
        </w:rPr>
        <w:t xml:space="preserve"> Circulation</w:t>
      </w:r>
      <w:r>
        <w:rPr>
          <w:rFonts w:ascii="Times New Roman" w:hAnsi="Times New Roman"/>
          <w:iCs/>
          <w:sz w:val="28"/>
          <w:szCs w:val="28"/>
          <w:lang w:val="en-US"/>
        </w:rPr>
        <w:t xml:space="preserve">. – </w:t>
      </w:r>
      <w:r w:rsidRPr="007F4870">
        <w:rPr>
          <w:rFonts w:ascii="Times New Roman" w:hAnsi="Times New Roman"/>
          <w:iCs/>
          <w:sz w:val="28"/>
          <w:szCs w:val="28"/>
          <w:lang w:val="en-US"/>
        </w:rPr>
        <w:t>2004</w:t>
      </w:r>
      <w:r>
        <w:rPr>
          <w:rFonts w:ascii="Times New Roman" w:hAnsi="Times New Roman"/>
          <w:iCs/>
          <w:sz w:val="28"/>
          <w:szCs w:val="28"/>
          <w:lang w:val="en-US"/>
        </w:rPr>
        <w:t>. – Vol.</w:t>
      </w:r>
      <w:r w:rsidRPr="007F4870">
        <w:rPr>
          <w:rFonts w:ascii="Times New Roman" w:hAnsi="Times New Roman"/>
          <w:iCs/>
          <w:sz w:val="28"/>
          <w:szCs w:val="28"/>
          <w:lang w:val="en-US"/>
        </w:rPr>
        <w:t xml:space="preserve"> 110</w:t>
      </w:r>
      <w:r>
        <w:rPr>
          <w:rFonts w:ascii="Times New Roman" w:hAnsi="Times New Roman"/>
          <w:iCs/>
          <w:sz w:val="28"/>
          <w:szCs w:val="28"/>
          <w:lang w:val="en-US"/>
        </w:rPr>
        <w:t>. – P.</w:t>
      </w:r>
      <w:r w:rsidRPr="007F4870">
        <w:rPr>
          <w:rFonts w:ascii="Times New Roman" w:hAnsi="Times New Roman"/>
          <w:iCs/>
          <w:sz w:val="28"/>
          <w:szCs w:val="28"/>
          <w:lang w:val="en-US"/>
        </w:rPr>
        <w:t xml:space="preserve"> 588–636</w:t>
      </w:r>
      <w:r>
        <w:rPr>
          <w:rFonts w:ascii="Times New Roman" w:hAnsi="Times New Roman"/>
          <w:iCs/>
          <w:sz w:val="28"/>
          <w:szCs w:val="28"/>
          <w:lang w:val="en-US"/>
        </w:rPr>
        <w:t>.</w:t>
      </w:r>
    </w:p>
    <w:p w:rsidR="004B165B" w:rsidRPr="005C54D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5C54DB">
        <w:rPr>
          <w:rFonts w:ascii="Times New Roman" w:hAnsi="Times New Roman"/>
          <w:sz w:val="28"/>
          <w:szCs w:val="28"/>
          <w:lang w:val="en-US"/>
        </w:rPr>
        <w:t>Accelerated LV remodeling after myocardial infarction in TIMP</w:t>
      </w:r>
      <w:r>
        <w:rPr>
          <w:rFonts w:ascii="Times New Roman" w:hAnsi="Times New Roman"/>
          <w:sz w:val="28"/>
          <w:szCs w:val="28"/>
          <w:lang w:val="en-US"/>
        </w:rPr>
        <w:t>–</w:t>
      </w:r>
      <w:r w:rsidRPr="005C54DB">
        <w:rPr>
          <w:rFonts w:ascii="Times New Roman" w:hAnsi="Times New Roman"/>
          <w:sz w:val="28"/>
          <w:szCs w:val="28"/>
          <w:lang w:val="en-US"/>
        </w:rPr>
        <w:t>1</w:t>
      </w:r>
      <w:r>
        <w:rPr>
          <w:rFonts w:ascii="Times New Roman" w:hAnsi="Times New Roman"/>
          <w:sz w:val="28"/>
          <w:szCs w:val="28"/>
          <w:lang w:val="en-US"/>
        </w:rPr>
        <w:t>–</w:t>
      </w:r>
      <w:r w:rsidRPr="005C54DB">
        <w:rPr>
          <w:rFonts w:ascii="Times New Roman" w:hAnsi="Times New Roman"/>
          <w:sz w:val="28"/>
          <w:szCs w:val="28"/>
          <w:lang w:val="en-US"/>
        </w:rPr>
        <w:t xml:space="preserve">deficient mice: effects of exogenous MMP inhibition </w:t>
      </w:r>
      <w:r>
        <w:rPr>
          <w:rFonts w:ascii="Times New Roman" w:hAnsi="Times New Roman"/>
          <w:sz w:val="28"/>
          <w:szCs w:val="28"/>
          <w:lang w:val="en-US"/>
        </w:rPr>
        <w:t xml:space="preserve">/ </w:t>
      </w:r>
      <w:r w:rsidRPr="005C54DB">
        <w:rPr>
          <w:rStyle w:val="afe"/>
          <w:rFonts w:ascii="Times New Roman" w:hAnsi="Times New Roman"/>
          <w:b w:val="0"/>
          <w:sz w:val="28"/>
          <w:szCs w:val="28"/>
          <w:lang w:val="en-US"/>
        </w:rPr>
        <w:t>J.</w:t>
      </w:r>
      <w:r>
        <w:rPr>
          <w:rStyle w:val="afe"/>
          <w:rFonts w:ascii="Times New Roman" w:hAnsi="Times New Roman"/>
          <w:b w:val="0"/>
          <w:sz w:val="28"/>
          <w:szCs w:val="28"/>
          <w:lang w:val="en-US"/>
        </w:rPr>
        <w:t xml:space="preserve"> </w:t>
      </w:r>
      <w:r w:rsidRPr="005C54DB">
        <w:rPr>
          <w:rStyle w:val="afe"/>
          <w:rFonts w:ascii="Times New Roman" w:hAnsi="Times New Roman"/>
          <w:b w:val="0"/>
          <w:sz w:val="28"/>
          <w:szCs w:val="28"/>
          <w:lang w:val="en-US"/>
        </w:rPr>
        <w:t>S.</w:t>
      </w:r>
      <w:r>
        <w:rPr>
          <w:rStyle w:val="afe"/>
          <w:rFonts w:ascii="Times New Roman" w:hAnsi="Times New Roman"/>
          <w:b w:val="0"/>
          <w:sz w:val="28"/>
          <w:szCs w:val="28"/>
          <w:lang w:val="en-US"/>
        </w:rPr>
        <w:t xml:space="preserve"> </w:t>
      </w:r>
      <w:r w:rsidRPr="005C54DB">
        <w:rPr>
          <w:rStyle w:val="afe"/>
          <w:rFonts w:ascii="Times New Roman" w:hAnsi="Times New Roman"/>
          <w:b w:val="0"/>
          <w:sz w:val="28"/>
          <w:szCs w:val="28"/>
          <w:lang w:val="en-US"/>
        </w:rPr>
        <w:t>Ikonomidis, J.</w:t>
      </w:r>
      <w:r>
        <w:rPr>
          <w:rStyle w:val="afe"/>
          <w:rFonts w:ascii="Times New Roman" w:hAnsi="Times New Roman"/>
          <w:b w:val="0"/>
          <w:sz w:val="28"/>
          <w:szCs w:val="28"/>
          <w:lang w:val="en-US"/>
        </w:rPr>
        <w:t xml:space="preserve"> </w:t>
      </w:r>
      <w:r w:rsidRPr="005C54DB">
        <w:rPr>
          <w:rStyle w:val="afe"/>
          <w:rFonts w:ascii="Times New Roman" w:hAnsi="Times New Roman"/>
          <w:b w:val="0"/>
          <w:sz w:val="28"/>
          <w:szCs w:val="28"/>
          <w:lang w:val="en-US"/>
        </w:rPr>
        <w:t>W.</w:t>
      </w:r>
      <w:r>
        <w:rPr>
          <w:rStyle w:val="afe"/>
          <w:rFonts w:ascii="Times New Roman" w:hAnsi="Times New Roman"/>
          <w:b w:val="0"/>
          <w:sz w:val="28"/>
          <w:szCs w:val="28"/>
          <w:lang w:val="en-US"/>
        </w:rPr>
        <w:t xml:space="preserve"> </w:t>
      </w:r>
      <w:r w:rsidRPr="005C54DB">
        <w:rPr>
          <w:rStyle w:val="afe"/>
          <w:rFonts w:ascii="Times New Roman" w:hAnsi="Times New Roman"/>
          <w:b w:val="0"/>
          <w:sz w:val="28"/>
          <w:szCs w:val="28"/>
          <w:lang w:val="en-US"/>
        </w:rPr>
        <w:t>Hendrick, A.</w:t>
      </w:r>
      <w:r>
        <w:rPr>
          <w:rStyle w:val="afe"/>
          <w:rFonts w:ascii="Times New Roman" w:hAnsi="Times New Roman"/>
          <w:b w:val="0"/>
          <w:sz w:val="28"/>
          <w:szCs w:val="28"/>
          <w:lang w:val="en-US"/>
        </w:rPr>
        <w:t xml:space="preserve"> </w:t>
      </w:r>
      <w:r w:rsidRPr="005C54DB">
        <w:rPr>
          <w:rStyle w:val="afe"/>
          <w:rFonts w:ascii="Times New Roman" w:hAnsi="Times New Roman"/>
          <w:b w:val="0"/>
          <w:sz w:val="28"/>
          <w:szCs w:val="28"/>
          <w:lang w:val="en-US"/>
        </w:rPr>
        <w:t xml:space="preserve">M. Parkhurst </w:t>
      </w:r>
      <w:r>
        <w:rPr>
          <w:rStyle w:val="afe"/>
          <w:rFonts w:ascii="Times New Roman" w:hAnsi="Times New Roman"/>
          <w:b w:val="0"/>
          <w:sz w:val="28"/>
          <w:szCs w:val="28"/>
          <w:lang w:val="en-US"/>
        </w:rPr>
        <w:t xml:space="preserve">[et al.] </w:t>
      </w:r>
      <w:r w:rsidRPr="005C54DB">
        <w:rPr>
          <w:rFonts w:ascii="Times New Roman" w:hAnsi="Times New Roman"/>
          <w:sz w:val="28"/>
          <w:szCs w:val="28"/>
          <w:lang w:val="en-US"/>
        </w:rPr>
        <w:t xml:space="preserve">// </w:t>
      </w:r>
      <w:r w:rsidRPr="005C54DB">
        <w:rPr>
          <w:rFonts w:ascii="Times New Roman" w:hAnsi="Times New Roman"/>
          <w:bCs/>
          <w:iCs/>
          <w:sz w:val="28"/>
          <w:szCs w:val="28"/>
          <w:lang w:val="en-US"/>
        </w:rPr>
        <w:t>Am. J. Physiol. Heart Circ. Physiol.</w:t>
      </w:r>
      <w:r w:rsidRPr="005C54DB">
        <w:rPr>
          <w:rFonts w:ascii="Times New Roman" w:hAnsi="Times New Roman"/>
          <w:bCs/>
          <w:sz w:val="28"/>
          <w:szCs w:val="28"/>
          <w:lang w:val="en-US"/>
        </w:rPr>
        <w:t xml:space="preserve"> – 2005. – Vol. 288. – P. H149</w:t>
      </w:r>
      <w:r>
        <w:rPr>
          <w:rFonts w:ascii="Times New Roman" w:hAnsi="Times New Roman"/>
          <w:bCs/>
          <w:sz w:val="28"/>
          <w:szCs w:val="28"/>
          <w:lang w:val="en-US"/>
        </w:rPr>
        <w:t>–</w:t>
      </w:r>
      <w:r w:rsidRPr="005C54DB">
        <w:rPr>
          <w:rFonts w:ascii="Times New Roman" w:hAnsi="Times New Roman"/>
          <w:bCs/>
          <w:sz w:val="28"/>
          <w:szCs w:val="28"/>
          <w:lang w:val="en-US"/>
        </w:rPr>
        <w:t>H158.</w:t>
      </w:r>
    </w:p>
    <w:p w:rsid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515E7B">
        <w:rPr>
          <w:sz w:val="28"/>
          <w:szCs w:val="28"/>
          <w:lang w:val="en-US"/>
        </w:rPr>
        <w:t xml:space="preserve">Accuracy of </w:t>
      </w:r>
      <w:r w:rsidRPr="004B165B">
        <w:rPr>
          <w:sz w:val="28"/>
          <w:szCs w:val="28"/>
          <w:lang w:val="en-US"/>
        </w:rPr>
        <w:t xml:space="preserve"> </w:t>
      </w:r>
      <w:r w:rsidRPr="00515E7B">
        <w:rPr>
          <w:sz w:val="28"/>
          <w:szCs w:val="28"/>
          <w:lang w:val="en-US"/>
        </w:rPr>
        <w:t xml:space="preserve">Doppler ultrasound in evaluating changes of left ventricular diastolic properties </w:t>
      </w:r>
      <w:r>
        <w:rPr>
          <w:sz w:val="28"/>
          <w:szCs w:val="28"/>
          <w:lang w:val="en-US"/>
        </w:rPr>
        <w:t xml:space="preserve">/ S. L. </w:t>
      </w:r>
      <w:r w:rsidRPr="00515E7B">
        <w:rPr>
          <w:sz w:val="28"/>
          <w:szCs w:val="28"/>
          <w:lang w:val="en-US"/>
        </w:rPr>
        <w:t xml:space="preserve">Lin, </w:t>
      </w:r>
      <w:r>
        <w:rPr>
          <w:sz w:val="28"/>
          <w:szCs w:val="28"/>
          <w:lang w:val="en-US"/>
        </w:rPr>
        <w:t xml:space="preserve">T. </w:t>
      </w:r>
      <w:r w:rsidRPr="00515E7B">
        <w:rPr>
          <w:sz w:val="28"/>
          <w:szCs w:val="28"/>
          <w:lang w:val="en-US"/>
        </w:rPr>
        <w:t xml:space="preserve">Tak, </w:t>
      </w:r>
      <w:r>
        <w:rPr>
          <w:sz w:val="28"/>
          <w:szCs w:val="28"/>
          <w:lang w:val="en-US"/>
        </w:rPr>
        <w:t xml:space="preserve">D. T. </w:t>
      </w:r>
      <w:r w:rsidRPr="00515E7B">
        <w:rPr>
          <w:sz w:val="28"/>
          <w:szCs w:val="28"/>
          <w:lang w:val="en-US"/>
        </w:rPr>
        <w:t xml:space="preserve">Kawanishi </w:t>
      </w:r>
      <w:r>
        <w:rPr>
          <w:sz w:val="28"/>
          <w:szCs w:val="28"/>
          <w:lang w:val="en-US"/>
        </w:rPr>
        <w:t>[</w:t>
      </w:r>
      <w:r w:rsidRPr="00515E7B">
        <w:rPr>
          <w:sz w:val="28"/>
          <w:szCs w:val="28"/>
          <w:lang w:val="en-US"/>
        </w:rPr>
        <w:t>et al.</w:t>
      </w:r>
      <w:r>
        <w:rPr>
          <w:sz w:val="28"/>
          <w:szCs w:val="28"/>
          <w:lang w:val="en-US"/>
        </w:rPr>
        <w:t>]</w:t>
      </w:r>
      <w:r w:rsidRPr="00515E7B">
        <w:rPr>
          <w:sz w:val="28"/>
          <w:szCs w:val="28"/>
          <w:lang w:val="en-US"/>
        </w:rPr>
        <w:t xml:space="preserve"> // Echocardiography. – 1990. – Vol. 7. – P. 515.</w:t>
      </w:r>
    </w:p>
    <w:p w:rsidR="004B165B" w:rsidRPr="002D0431"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2D0431">
        <w:rPr>
          <w:rFonts w:ascii="Times New Roman" w:hAnsi="Times New Roman"/>
          <w:sz w:val="28"/>
          <w:szCs w:val="28"/>
          <w:lang w:val="en-US"/>
        </w:rPr>
        <w:t xml:space="preserve">Acute coronary events during acute exacerbations of chronic obstructive pulmonary disease </w:t>
      </w:r>
      <w:r>
        <w:rPr>
          <w:rFonts w:ascii="Times New Roman" w:hAnsi="Times New Roman"/>
          <w:sz w:val="28"/>
          <w:szCs w:val="28"/>
          <w:lang w:val="en-US"/>
        </w:rPr>
        <w:t xml:space="preserve">/ D. </w:t>
      </w:r>
      <w:r w:rsidRPr="002D0431">
        <w:rPr>
          <w:rFonts w:ascii="Times New Roman" w:hAnsi="Times New Roman"/>
          <w:bCs/>
          <w:sz w:val="28"/>
          <w:szCs w:val="28"/>
          <w:lang w:val="en-US"/>
        </w:rPr>
        <w:t>McAllister</w:t>
      </w:r>
      <w:r w:rsidRPr="002D0431">
        <w:rPr>
          <w:rFonts w:ascii="Times New Roman" w:hAnsi="Times New Roman"/>
          <w:bCs/>
          <w:sz w:val="28"/>
          <w:szCs w:val="28"/>
          <w:lang w:val="en-GB"/>
        </w:rPr>
        <w:t xml:space="preserve">, </w:t>
      </w:r>
      <w:r>
        <w:rPr>
          <w:rFonts w:ascii="Times New Roman" w:hAnsi="Times New Roman"/>
          <w:bCs/>
          <w:sz w:val="28"/>
          <w:szCs w:val="28"/>
          <w:lang w:val="en-GB"/>
        </w:rPr>
        <w:t xml:space="preserve">J. </w:t>
      </w:r>
      <w:r w:rsidRPr="002D0431">
        <w:rPr>
          <w:rFonts w:ascii="Times New Roman" w:hAnsi="Times New Roman"/>
          <w:bCs/>
          <w:color w:val="000000"/>
          <w:sz w:val="28"/>
          <w:szCs w:val="28"/>
          <w:lang w:val="en-US"/>
        </w:rPr>
        <w:t>MacLay, S. J.</w:t>
      </w:r>
      <w:r>
        <w:rPr>
          <w:rFonts w:ascii="Times New Roman" w:hAnsi="Times New Roman"/>
          <w:bCs/>
          <w:color w:val="000000"/>
          <w:sz w:val="28"/>
          <w:szCs w:val="28"/>
          <w:lang w:val="en-US"/>
        </w:rPr>
        <w:t xml:space="preserve"> </w:t>
      </w:r>
      <w:r w:rsidRPr="002D0431">
        <w:rPr>
          <w:rFonts w:ascii="Times New Roman" w:hAnsi="Times New Roman"/>
          <w:bCs/>
          <w:color w:val="000000"/>
          <w:sz w:val="28"/>
          <w:szCs w:val="28"/>
          <w:lang w:val="en-US"/>
        </w:rPr>
        <w:t xml:space="preserve">Cheuk </w:t>
      </w:r>
      <w:r>
        <w:rPr>
          <w:rFonts w:ascii="Times New Roman" w:hAnsi="Times New Roman"/>
          <w:bCs/>
          <w:color w:val="000000"/>
          <w:sz w:val="28"/>
          <w:szCs w:val="28"/>
          <w:lang w:val="en-US"/>
        </w:rPr>
        <w:t>[</w:t>
      </w:r>
      <w:r w:rsidRPr="002D0431">
        <w:rPr>
          <w:rFonts w:ascii="Times New Roman" w:hAnsi="Times New Roman"/>
          <w:bCs/>
          <w:color w:val="000000"/>
          <w:sz w:val="28"/>
          <w:szCs w:val="28"/>
          <w:lang w:val="en-US"/>
        </w:rPr>
        <w:t>et al.</w:t>
      </w:r>
      <w:r>
        <w:rPr>
          <w:rFonts w:ascii="Times New Roman" w:hAnsi="Times New Roman"/>
          <w:bCs/>
          <w:color w:val="000000"/>
          <w:sz w:val="28"/>
          <w:szCs w:val="28"/>
          <w:lang w:val="en-US"/>
        </w:rPr>
        <w:t>]</w:t>
      </w:r>
      <w:r w:rsidRPr="002D0431">
        <w:rPr>
          <w:rFonts w:ascii="Times New Roman" w:hAnsi="Times New Roman"/>
          <w:bCs/>
          <w:color w:val="000000"/>
          <w:sz w:val="28"/>
          <w:szCs w:val="28"/>
          <w:lang w:val="en-US"/>
        </w:rPr>
        <w:t xml:space="preserve"> </w:t>
      </w:r>
      <w:r w:rsidRPr="002D0431">
        <w:rPr>
          <w:rFonts w:ascii="Times New Roman" w:hAnsi="Times New Roman"/>
          <w:sz w:val="28"/>
          <w:szCs w:val="28"/>
          <w:lang w:val="en-US"/>
        </w:rPr>
        <w:t>// ERS Annual Congress 2007. September 15</w:t>
      </w:r>
      <w:r>
        <w:rPr>
          <w:rFonts w:ascii="Times New Roman" w:hAnsi="Times New Roman"/>
          <w:sz w:val="28"/>
          <w:szCs w:val="28"/>
          <w:lang w:val="en-US"/>
        </w:rPr>
        <w:t>–</w:t>
      </w:r>
      <w:r w:rsidRPr="002D0431">
        <w:rPr>
          <w:rFonts w:ascii="Times New Roman" w:hAnsi="Times New Roman"/>
          <w:sz w:val="28"/>
          <w:szCs w:val="28"/>
          <w:lang w:val="en-US"/>
        </w:rPr>
        <w:t>19.</w:t>
      </w:r>
      <w:r>
        <w:rPr>
          <w:rFonts w:ascii="Times New Roman" w:hAnsi="Times New Roman"/>
          <w:sz w:val="28"/>
          <w:szCs w:val="28"/>
          <w:lang w:val="en-US"/>
        </w:rPr>
        <w:t xml:space="preserve"> :</w:t>
      </w:r>
      <w:r w:rsidRPr="002D0431">
        <w:rPr>
          <w:rFonts w:ascii="Times New Roman" w:hAnsi="Times New Roman"/>
          <w:sz w:val="28"/>
          <w:szCs w:val="28"/>
          <w:lang w:val="en-US"/>
        </w:rPr>
        <w:t xml:space="preserve"> </w:t>
      </w:r>
      <w:r w:rsidRPr="002D0431">
        <w:rPr>
          <w:rFonts w:ascii="Times New Roman" w:hAnsi="Times New Roman"/>
          <w:bCs/>
          <w:sz w:val="28"/>
          <w:szCs w:val="28"/>
          <w:lang w:val="en-US"/>
        </w:rPr>
        <w:t>Abstracts.</w:t>
      </w:r>
      <w:r>
        <w:rPr>
          <w:rFonts w:ascii="Times New Roman" w:hAnsi="Times New Roman"/>
          <w:bCs/>
          <w:sz w:val="28"/>
          <w:szCs w:val="28"/>
          <w:lang w:val="en-US"/>
        </w:rPr>
        <w:t xml:space="preserve"> </w:t>
      </w:r>
      <w:r w:rsidRPr="00E27A38">
        <w:rPr>
          <w:sz w:val="28"/>
          <w:szCs w:val="28"/>
          <w:lang w:val="en-US"/>
        </w:rPr>
        <w:t>–</w:t>
      </w:r>
      <w:r>
        <w:rPr>
          <w:rFonts w:ascii="Times New Roman" w:hAnsi="Times New Roman"/>
          <w:bCs/>
          <w:sz w:val="28"/>
          <w:szCs w:val="28"/>
          <w:lang w:val="en-US"/>
        </w:rPr>
        <w:t xml:space="preserve"> </w:t>
      </w:r>
      <w:r w:rsidRPr="002D0431">
        <w:rPr>
          <w:rFonts w:ascii="Times New Roman" w:hAnsi="Times New Roman"/>
          <w:sz w:val="28"/>
          <w:szCs w:val="28"/>
          <w:lang w:val="en-US"/>
        </w:rPr>
        <w:t>Stockholm</w:t>
      </w:r>
      <w:r>
        <w:rPr>
          <w:rFonts w:ascii="Times New Roman" w:hAnsi="Times New Roman"/>
          <w:sz w:val="28"/>
          <w:szCs w:val="28"/>
          <w:lang w:val="en-US"/>
        </w:rPr>
        <w:t>–</w:t>
      </w:r>
      <w:r w:rsidRPr="002D0431">
        <w:rPr>
          <w:rFonts w:ascii="Times New Roman" w:hAnsi="Times New Roman"/>
          <w:sz w:val="28"/>
          <w:szCs w:val="28"/>
          <w:lang w:val="en-US"/>
        </w:rPr>
        <w:t>Sweden</w:t>
      </w:r>
      <w:r>
        <w:rPr>
          <w:rFonts w:ascii="Times New Roman" w:hAnsi="Times New Roman"/>
          <w:sz w:val="28"/>
          <w:szCs w:val="28"/>
          <w:lang w:val="en-US"/>
        </w:rPr>
        <w:t>, 2007.</w:t>
      </w:r>
      <w:r w:rsidRPr="002D0431">
        <w:rPr>
          <w:rFonts w:ascii="Times New Roman" w:hAnsi="Times New Roman"/>
          <w:sz w:val="28"/>
          <w:szCs w:val="28"/>
          <w:lang w:val="en-US"/>
        </w:rPr>
        <w:t xml:space="preserve"> </w:t>
      </w:r>
      <w:r w:rsidRPr="00EE4FA3">
        <w:rPr>
          <w:sz w:val="28"/>
          <w:szCs w:val="28"/>
          <w:lang w:val="en-US"/>
        </w:rPr>
        <w:t>–</w:t>
      </w:r>
      <w:r w:rsidRPr="002D0431">
        <w:rPr>
          <w:rFonts w:ascii="Times New Roman" w:hAnsi="Times New Roman"/>
          <w:bCs/>
          <w:sz w:val="28"/>
          <w:szCs w:val="28"/>
          <w:lang w:val="en-US"/>
        </w:rPr>
        <w:t xml:space="preserve"> 4250. </w:t>
      </w:r>
      <w:r>
        <w:rPr>
          <w:rFonts w:ascii="Times New Roman" w:hAnsi="Times New Roman"/>
          <w:sz w:val="28"/>
          <w:szCs w:val="28"/>
          <w:lang w:val="en-US"/>
        </w:rPr>
        <w:t xml:space="preserve">– </w:t>
      </w:r>
      <w:r>
        <w:rPr>
          <w:rFonts w:ascii="Times New Roman" w:hAnsi="Times New Roman"/>
          <w:bCs/>
          <w:sz w:val="28"/>
          <w:szCs w:val="28"/>
          <w:lang w:val="en-US"/>
        </w:rPr>
        <w:t xml:space="preserve">Website : </w:t>
      </w:r>
      <w:r w:rsidRPr="005B44D8">
        <w:rPr>
          <w:rFonts w:ascii="Times New Roman" w:hAnsi="Times New Roman"/>
          <w:bCs/>
          <w:sz w:val="28"/>
          <w:szCs w:val="28"/>
          <w:lang w:val="en-US"/>
        </w:rPr>
        <w:t>http://</w:t>
      </w:r>
      <w:r w:rsidRPr="005B44D8">
        <w:rPr>
          <w:rStyle w:val="a11"/>
          <w:sz w:val="28"/>
          <w:szCs w:val="28"/>
          <w:lang w:val="en-US"/>
        </w:rPr>
        <w:t>www.ersnet.org</w:t>
      </w:r>
    </w:p>
    <w:p w:rsidR="004B165B" w:rsidRPr="00BC749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F746D8">
        <w:rPr>
          <w:rFonts w:ascii="Times New Roman" w:hAnsi="Times New Roman"/>
          <w:sz w:val="28"/>
          <w:szCs w:val="28"/>
          <w:lang w:val="en-US"/>
        </w:rPr>
        <w:t>Adding losartan to standard therapy reduced total is</w:t>
      </w:r>
      <w:r>
        <w:rPr>
          <w:rFonts w:ascii="Times New Roman" w:hAnsi="Times New Roman"/>
          <w:sz w:val="28"/>
          <w:szCs w:val="28"/>
          <w:lang w:val="en-US"/>
        </w:rPr>
        <w:t>c</w:t>
      </w:r>
      <w:r w:rsidRPr="00F746D8">
        <w:rPr>
          <w:rFonts w:ascii="Times New Roman" w:hAnsi="Times New Roman"/>
          <w:sz w:val="28"/>
          <w:szCs w:val="28"/>
          <w:lang w:val="en-US"/>
        </w:rPr>
        <w:t xml:space="preserve">hemic burden and heart rate variability in patients with postinfarction left ventricular remodeling and heart failure </w:t>
      </w:r>
      <w:r>
        <w:rPr>
          <w:rFonts w:ascii="Times New Roman" w:hAnsi="Times New Roman"/>
          <w:sz w:val="28"/>
          <w:szCs w:val="28"/>
          <w:lang w:val="uk-UA"/>
        </w:rPr>
        <w:t xml:space="preserve">/ </w:t>
      </w:r>
      <w:r w:rsidRPr="00F746D8">
        <w:rPr>
          <w:rFonts w:ascii="Times New Roman" w:hAnsi="Times New Roman"/>
          <w:bCs/>
          <w:sz w:val="28"/>
          <w:szCs w:val="28"/>
        </w:rPr>
        <w:t>К</w:t>
      </w:r>
      <w:r w:rsidRPr="00F746D8">
        <w:rPr>
          <w:rFonts w:ascii="Times New Roman" w:hAnsi="Times New Roman"/>
          <w:bCs/>
          <w:sz w:val="28"/>
          <w:szCs w:val="28"/>
          <w:lang w:val="en-US"/>
        </w:rPr>
        <w:t>. G.</w:t>
      </w:r>
      <w:r>
        <w:rPr>
          <w:rFonts w:ascii="Times New Roman" w:hAnsi="Times New Roman"/>
          <w:bCs/>
          <w:sz w:val="28"/>
          <w:szCs w:val="28"/>
          <w:lang w:val="en-US"/>
        </w:rPr>
        <w:t xml:space="preserve"> </w:t>
      </w:r>
      <w:r w:rsidRPr="00F746D8">
        <w:rPr>
          <w:rFonts w:ascii="Times New Roman" w:hAnsi="Times New Roman"/>
          <w:bCs/>
          <w:sz w:val="28"/>
          <w:szCs w:val="28"/>
          <w:lang w:val="en-US"/>
        </w:rPr>
        <w:t>Adamian, A. L.</w:t>
      </w:r>
      <w:r>
        <w:rPr>
          <w:rFonts w:ascii="Times New Roman" w:hAnsi="Times New Roman"/>
          <w:bCs/>
          <w:sz w:val="28"/>
          <w:szCs w:val="28"/>
          <w:lang w:val="en-US"/>
        </w:rPr>
        <w:t xml:space="preserve"> </w:t>
      </w:r>
      <w:r w:rsidRPr="00F746D8">
        <w:rPr>
          <w:rFonts w:ascii="Times New Roman" w:hAnsi="Times New Roman"/>
          <w:bCs/>
          <w:sz w:val="28"/>
          <w:szCs w:val="28"/>
          <w:lang w:val="en-US"/>
        </w:rPr>
        <w:t xml:space="preserve">Chilingarian, A. V. Astvatsatrian </w:t>
      </w:r>
      <w:r>
        <w:rPr>
          <w:rFonts w:ascii="Times New Roman" w:hAnsi="Times New Roman"/>
          <w:bCs/>
          <w:sz w:val="28"/>
          <w:szCs w:val="28"/>
          <w:lang w:val="en-US"/>
        </w:rPr>
        <w:t>[et al.]</w:t>
      </w:r>
      <w:r w:rsidRPr="00F746D8">
        <w:rPr>
          <w:rFonts w:ascii="Times New Roman" w:hAnsi="Times New Roman"/>
          <w:sz w:val="28"/>
          <w:szCs w:val="28"/>
          <w:lang w:val="en-GB"/>
        </w:rPr>
        <w:t xml:space="preserve">// </w:t>
      </w:r>
      <w:r w:rsidRPr="00F746D8">
        <w:rPr>
          <w:rFonts w:ascii="Times New Roman" w:hAnsi="Times New Roman"/>
          <w:sz w:val="28"/>
          <w:szCs w:val="28"/>
          <w:lang w:val="en-US"/>
        </w:rPr>
        <w:t>Eur. Heart J. – 2000. – Vol.</w:t>
      </w:r>
      <w:r>
        <w:rPr>
          <w:rFonts w:ascii="Times New Roman" w:hAnsi="Times New Roman"/>
          <w:sz w:val="28"/>
          <w:szCs w:val="28"/>
          <w:lang w:val="uk-UA"/>
        </w:rPr>
        <w:t xml:space="preserve"> </w:t>
      </w:r>
      <w:r w:rsidRPr="00F746D8">
        <w:rPr>
          <w:rFonts w:ascii="Times New Roman" w:hAnsi="Times New Roman"/>
          <w:sz w:val="28"/>
          <w:szCs w:val="28"/>
          <w:lang w:val="en-US"/>
        </w:rPr>
        <w:t>21</w:t>
      </w:r>
      <w:r>
        <w:rPr>
          <w:rFonts w:ascii="Times New Roman" w:hAnsi="Times New Roman"/>
          <w:sz w:val="28"/>
          <w:szCs w:val="28"/>
          <w:lang w:val="uk-UA"/>
        </w:rPr>
        <w:t>.</w:t>
      </w:r>
      <w:r w:rsidRPr="00F746D8">
        <w:rPr>
          <w:rFonts w:ascii="Times New Roman" w:hAnsi="Times New Roman"/>
          <w:sz w:val="28"/>
          <w:szCs w:val="28"/>
          <w:lang w:val="en-US"/>
        </w:rPr>
        <w:t xml:space="preserve"> (Abstr. suppl.) – P.331</w:t>
      </w:r>
      <w:r>
        <w:rPr>
          <w:rFonts w:ascii="Times New Roman" w:hAnsi="Times New Roman"/>
          <w:sz w:val="28"/>
          <w:szCs w:val="28"/>
          <w:lang w:val="en-US"/>
        </w:rPr>
        <w:t>.</w:t>
      </w:r>
    </w:p>
    <w:p w:rsidR="004B165B" w:rsidRPr="002D0431"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0D5BE2">
        <w:rPr>
          <w:rFonts w:ascii="Times New Roman" w:hAnsi="Times New Roman"/>
          <w:bCs/>
          <w:color w:val="000000"/>
          <w:spacing w:val="-2"/>
          <w:sz w:val="28"/>
          <w:szCs w:val="28"/>
          <w:lang w:val="en-US"/>
        </w:rPr>
        <w:t xml:space="preserve">Admission blood </w:t>
      </w:r>
      <w:r w:rsidRPr="000D5BE2">
        <w:rPr>
          <w:rFonts w:ascii="Times New Roman" w:hAnsi="Times New Roman"/>
          <w:bCs/>
          <w:color w:val="000000"/>
          <w:spacing w:val="-3"/>
          <w:sz w:val="28"/>
          <w:szCs w:val="28"/>
          <w:lang w:val="en-US"/>
        </w:rPr>
        <w:t xml:space="preserve">glucose level as risk indicator of death after myocardial infarction in </w:t>
      </w:r>
      <w:r w:rsidRPr="000D5BE2">
        <w:rPr>
          <w:rFonts w:ascii="Times New Roman" w:hAnsi="Times New Roman"/>
          <w:bCs/>
          <w:color w:val="000000"/>
          <w:sz w:val="28"/>
          <w:szCs w:val="28"/>
          <w:lang w:val="en-US"/>
        </w:rPr>
        <w:t xml:space="preserve">patients with and without diabetes mellitus </w:t>
      </w:r>
      <w:r>
        <w:rPr>
          <w:rFonts w:ascii="Times New Roman" w:hAnsi="Times New Roman"/>
          <w:bCs/>
          <w:color w:val="000000"/>
          <w:sz w:val="28"/>
          <w:szCs w:val="28"/>
          <w:lang w:val="en-US"/>
        </w:rPr>
        <w:t xml:space="preserve">/ I. </w:t>
      </w:r>
      <w:r w:rsidRPr="00867724">
        <w:rPr>
          <w:rFonts w:ascii="Times New Roman" w:hAnsi="Times New Roman"/>
          <w:bCs/>
          <w:color w:val="000000"/>
          <w:spacing w:val="-2"/>
          <w:sz w:val="28"/>
          <w:szCs w:val="28"/>
          <w:lang w:val="en-US"/>
        </w:rPr>
        <w:t xml:space="preserve">Stranders, </w:t>
      </w:r>
      <w:r>
        <w:rPr>
          <w:rFonts w:ascii="Times New Roman" w:hAnsi="Times New Roman"/>
          <w:bCs/>
          <w:color w:val="000000"/>
          <w:spacing w:val="-2"/>
          <w:sz w:val="28"/>
          <w:szCs w:val="28"/>
          <w:lang w:val="en-US"/>
        </w:rPr>
        <w:t xml:space="preserve">M. </w:t>
      </w:r>
      <w:r w:rsidRPr="00867724">
        <w:rPr>
          <w:rFonts w:ascii="Times New Roman" w:hAnsi="Times New Roman"/>
          <w:bCs/>
          <w:color w:val="000000"/>
          <w:spacing w:val="-2"/>
          <w:sz w:val="28"/>
          <w:szCs w:val="28"/>
          <w:lang w:val="en-US"/>
        </w:rPr>
        <w:t>Diamant, R.</w:t>
      </w:r>
      <w:r>
        <w:rPr>
          <w:rFonts w:ascii="Times New Roman" w:hAnsi="Times New Roman"/>
          <w:bCs/>
          <w:color w:val="000000"/>
          <w:spacing w:val="-2"/>
          <w:sz w:val="28"/>
          <w:szCs w:val="28"/>
          <w:lang w:val="en-US"/>
        </w:rPr>
        <w:t xml:space="preserve"> </w:t>
      </w:r>
      <w:r w:rsidRPr="00867724">
        <w:rPr>
          <w:rFonts w:ascii="Times New Roman" w:hAnsi="Times New Roman"/>
          <w:bCs/>
          <w:color w:val="000000"/>
          <w:spacing w:val="-2"/>
          <w:sz w:val="28"/>
          <w:szCs w:val="28"/>
          <w:lang w:val="en-US"/>
        </w:rPr>
        <w:t xml:space="preserve">E. van Gelder [et al.] </w:t>
      </w:r>
      <w:r w:rsidRPr="000D5BE2">
        <w:rPr>
          <w:rFonts w:ascii="Times New Roman" w:hAnsi="Times New Roman"/>
          <w:bCs/>
          <w:color w:val="000000"/>
          <w:sz w:val="28"/>
          <w:szCs w:val="28"/>
          <w:lang w:val="en-GB"/>
        </w:rPr>
        <w:t xml:space="preserve">// </w:t>
      </w:r>
      <w:r w:rsidRPr="000D5BE2">
        <w:rPr>
          <w:rFonts w:ascii="Times New Roman" w:hAnsi="Times New Roman"/>
          <w:bCs/>
          <w:color w:val="000000"/>
          <w:sz w:val="28"/>
          <w:szCs w:val="28"/>
          <w:lang w:val="en-US"/>
        </w:rPr>
        <w:t xml:space="preserve">Arch. Intern. Med. </w:t>
      </w:r>
      <w:r>
        <w:rPr>
          <w:rFonts w:ascii="Times New Roman" w:hAnsi="Times New Roman"/>
          <w:bCs/>
          <w:color w:val="000000"/>
          <w:sz w:val="28"/>
          <w:szCs w:val="28"/>
          <w:lang w:val="en-US"/>
        </w:rPr>
        <w:t xml:space="preserve">– </w:t>
      </w:r>
      <w:r w:rsidRPr="000D5BE2">
        <w:rPr>
          <w:rFonts w:ascii="Times New Roman" w:hAnsi="Times New Roman"/>
          <w:bCs/>
          <w:color w:val="000000"/>
          <w:spacing w:val="-3"/>
          <w:sz w:val="28"/>
          <w:szCs w:val="28"/>
          <w:lang w:val="en-US"/>
        </w:rPr>
        <w:t>2004</w:t>
      </w:r>
      <w:r>
        <w:rPr>
          <w:rFonts w:ascii="Times New Roman" w:hAnsi="Times New Roman"/>
          <w:bCs/>
          <w:color w:val="000000"/>
          <w:spacing w:val="-3"/>
          <w:sz w:val="28"/>
          <w:szCs w:val="28"/>
          <w:lang w:val="en-US"/>
        </w:rPr>
        <w:t xml:space="preserve">. – Vol. </w:t>
      </w:r>
      <w:r w:rsidRPr="000D5BE2">
        <w:rPr>
          <w:rFonts w:ascii="Times New Roman" w:hAnsi="Times New Roman"/>
          <w:bCs/>
          <w:color w:val="000000"/>
          <w:spacing w:val="-3"/>
          <w:sz w:val="28"/>
          <w:szCs w:val="28"/>
          <w:lang w:val="en-US"/>
        </w:rPr>
        <w:t>164</w:t>
      </w:r>
      <w:r>
        <w:rPr>
          <w:rFonts w:ascii="Times New Roman" w:hAnsi="Times New Roman"/>
          <w:bCs/>
          <w:color w:val="000000"/>
          <w:spacing w:val="-3"/>
          <w:sz w:val="28"/>
          <w:szCs w:val="28"/>
          <w:lang w:val="en-US"/>
        </w:rPr>
        <w:t xml:space="preserve">. </w:t>
      </w:r>
      <w:r w:rsidRPr="000D5BE2">
        <w:rPr>
          <w:rFonts w:ascii="Times New Roman" w:hAnsi="Times New Roman"/>
          <w:bCs/>
          <w:color w:val="000000"/>
          <w:spacing w:val="-3"/>
          <w:sz w:val="28"/>
          <w:szCs w:val="28"/>
          <w:lang w:val="en-US"/>
        </w:rPr>
        <w:t>(9)</w:t>
      </w:r>
      <w:r>
        <w:rPr>
          <w:rFonts w:ascii="Times New Roman" w:hAnsi="Times New Roman"/>
          <w:bCs/>
          <w:color w:val="000000"/>
          <w:spacing w:val="-3"/>
          <w:sz w:val="28"/>
          <w:szCs w:val="28"/>
          <w:lang w:val="en-US"/>
        </w:rPr>
        <w:t xml:space="preserve">, </w:t>
      </w:r>
      <w:r>
        <w:rPr>
          <w:rFonts w:ascii="Times New Roman" w:hAnsi="Times New Roman"/>
          <w:bCs/>
          <w:color w:val="000000"/>
          <w:spacing w:val="-3"/>
          <w:sz w:val="28"/>
          <w:szCs w:val="28"/>
        </w:rPr>
        <w:t>№</w:t>
      </w:r>
      <w:r>
        <w:rPr>
          <w:rFonts w:ascii="Times New Roman" w:hAnsi="Times New Roman"/>
          <w:bCs/>
          <w:color w:val="000000"/>
          <w:spacing w:val="-3"/>
          <w:sz w:val="28"/>
          <w:szCs w:val="28"/>
          <w:lang w:val="en-US"/>
        </w:rPr>
        <w:t xml:space="preserve"> 10. – P. </w:t>
      </w:r>
      <w:r w:rsidRPr="000D5BE2">
        <w:rPr>
          <w:rFonts w:ascii="Times New Roman" w:hAnsi="Times New Roman"/>
          <w:bCs/>
          <w:color w:val="000000"/>
          <w:spacing w:val="-3"/>
          <w:sz w:val="28"/>
          <w:szCs w:val="28"/>
          <w:lang w:val="en-US"/>
        </w:rPr>
        <w:t>982</w:t>
      </w:r>
      <w:r>
        <w:rPr>
          <w:rFonts w:ascii="Times New Roman" w:hAnsi="Times New Roman"/>
          <w:bCs/>
          <w:color w:val="000000"/>
          <w:spacing w:val="-3"/>
          <w:sz w:val="28"/>
          <w:szCs w:val="28"/>
          <w:lang w:val="en-US"/>
        </w:rPr>
        <w:t>–98</w:t>
      </w:r>
      <w:r w:rsidRPr="000D5BE2">
        <w:rPr>
          <w:rFonts w:ascii="Times New Roman" w:hAnsi="Times New Roman"/>
          <w:bCs/>
          <w:color w:val="000000"/>
          <w:spacing w:val="-3"/>
          <w:sz w:val="28"/>
          <w:szCs w:val="28"/>
          <w:lang w:val="en-US"/>
        </w:rPr>
        <w:t>8</w:t>
      </w:r>
      <w:r>
        <w:rPr>
          <w:rFonts w:ascii="Times New Roman" w:hAnsi="Times New Roman"/>
          <w:bCs/>
          <w:color w:val="000000"/>
          <w:spacing w:val="-3"/>
          <w:sz w:val="28"/>
          <w:szCs w:val="28"/>
          <w:lang w:val="en-US"/>
        </w:rPr>
        <w:t>.</w:t>
      </w:r>
    </w:p>
    <w:p w:rsidR="004B165B" w:rsidRPr="000E4E6A"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Agusti A</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G. Systemic effects of chronic obstructive pulmonary disease. </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 A</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G. Agusti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Am Thorac Soc.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2005</w:t>
      </w:r>
      <w:r>
        <w:rPr>
          <w:rFonts w:ascii="Times New Roman" w:hAnsi="Times New Roman"/>
          <w:color w:val="000000"/>
          <w:sz w:val="28"/>
          <w:szCs w:val="28"/>
          <w:lang w:val="en-US"/>
        </w:rPr>
        <w:t xml:space="preserve">. –Vol. </w:t>
      </w:r>
      <w:r w:rsidRPr="004F0434">
        <w:rPr>
          <w:rFonts w:ascii="Times New Roman" w:hAnsi="Times New Roman"/>
          <w:color w:val="000000"/>
          <w:sz w:val="28"/>
          <w:szCs w:val="28"/>
          <w:lang w:val="en-US"/>
        </w:rPr>
        <w:t>2</w:t>
      </w:r>
      <w:r>
        <w:rPr>
          <w:rFonts w:ascii="Times New Roman" w:hAnsi="Times New Roman"/>
          <w:color w:val="000000"/>
          <w:sz w:val="28"/>
          <w:szCs w:val="28"/>
          <w:lang w:val="en-US"/>
        </w:rPr>
        <w:t xml:space="preserve">. – P. </w:t>
      </w:r>
      <w:r w:rsidRPr="004F0434">
        <w:rPr>
          <w:rFonts w:ascii="Times New Roman" w:hAnsi="Times New Roman"/>
          <w:color w:val="000000"/>
          <w:sz w:val="28"/>
          <w:szCs w:val="28"/>
          <w:lang w:val="en-US"/>
        </w:rPr>
        <w:t>367</w:t>
      </w:r>
      <w:r>
        <w:rPr>
          <w:rFonts w:ascii="Times New Roman" w:hAnsi="Times New Roman"/>
          <w:color w:val="000000"/>
          <w:sz w:val="28"/>
          <w:szCs w:val="28"/>
          <w:lang w:val="en-US"/>
        </w:rPr>
        <w:t>–3</w:t>
      </w:r>
      <w:r w:rsidRPr="004F0434">
        <w:rPr>
          <w:rFonts w:ascii="Times New Roman" w:hAnsi="Times New Roman"/>
          <w:color w:val="000000"/>
          <w:sz w:val="28"/>
          <w:szCs w:val="28"/>
          <w:lang w:val="en-US"/>
        </w:rPr>
        <w:t>70.</w:t>
      </w:r>
    </w:p>
    <w:p w:rsidR="004B165B" w:rsidRPr="004F0434" w:rsidRDefault="004B165B" w:rsidP="007D5000">
      <w:pPr>
        <w:widowControl w:val="0"/>
        <w:numPr>
          <w:ilvl w:val="0"/>
          <w:numId w:val="24"/>
        </w:numPr>
        <w:shd w:val="clear" w:color="auto" w:fill="FFFFFF"/>
        <w:tabs>
          <w:tab w:val="left" w:pos="240"/>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 xml:space="preserve">AHA/ACC Guidelines for preventing Heart Attack and Death in patients with atherosclerotic cardiovascular disease: 2001 update </w:t>
      </w:r>
      <w:r>
        <w:rPr>
          <w:rFonts w:ascii="Times New Roman" w:hAnsi="Times New Roman"/>
          <w:color w:val="000000"/>
          <w:sz w:val="28"/>
          <w:szCs w:val="28"/>
          <w:lang w:val="en-US"/>
        </w:rPr>
        <w:t xml:space="preserve">/ </w:t>
      </w:r>
      <w:r w:rsidRPr="004F0434">
        <w:rPr>
          <w:rFonts w:ascii="Times New Roman" w:hAnsi="Times New Roman"/>
          <w:iCs/>
          <w:color w:val="000000"/>
          <w:sz w:val="28"/>
          <w:szCs w:val="28"/>
          <w:lang w:val="en-US"/>
        </w:rPr>
        <w:t>S</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C</w:t>
      </w:r>
      <w:r>
        <w:rPr>
          <w:rFonts w:ascii="Times New Roman" w:hAnsi="Times New Roman"/>
          <w:iCs/>
          <w:color w:val="000000"/>
          <w:sz w:val="28"/>
          <w:szCs w:val="28"/>
          <w:lang w:val="en-US"/>
        </w:rPr>
        <w:t>.</w:t>
      </w:r>
      <w:r w:rsidRPr="004F0434">
        <w:rPr>
          <w:rFonts w:ascii="Times New Roman" w:hAnsi="Times New Roman"/>
          <w:iCs/>
          <w:color w:val="000000"/>
          <w:sz w:val="28"/>
          <w:szCs w:val="28"/>
          <w:lang w:val="en-US"/>
        </w:rPr>
        <w:t xml:space="preserve"> Smith, S.</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N.</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Blair, R.</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 xml:space="preserve">O. Bonow </w:t>
      </w:r>
      <w:r>
        <w:rPr>
          <w:rFonts w:ascii="Times New Roman" w:hAnsi="Times New Roman"/>
          <w:iCs/>
          <w:color w:val="000000"/>
          <w:sz w:val="28"/>
          <w:szCs w:val="28"/>
          <w:lang w:val="en-US"/>
        </w:rPr>
        <w:t xml:space="preserve">[et al.] </w:t>
      </w:r>
      <w:r w:rsidRPr="004F0434">
        <w:rPr>
          <w:rFonts w:ascii="Times New Roman" w:hAnsi="Times New Roman"/>
          <w:color w:val="000000"/>
          <w:sz w:val="28"/>
          <w:szCs w:val="28"/>
          <w:lang w:val="en-US"/>
        </w:rPr>
        <w:t>//</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J. Amer. Coll. Cardiol.</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2001.</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Vol. 38.</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P.1581</w:t>
      </w:r>
      <w:r>
        <w:rPr>
          <w:rFonts w:ascii="Times New Roman" w:hAnsi="Times New Roman"/>
          <w:color w:val="000000"/>
          <w:sz w:val="28"/>
          <w:szCs w:val="28"/>
          <w:lang w:val="en-US"/>
        </w:rPr>
        <w:t>–</w:t>
      </w:r>
      <w:r w:rsidRPr="004F0434">
        <w:rPr>
          <w:rFonts w:ascii="Times New Roman" w:hAnsi="Times New Roman"/>
          <w:color w:val="000000"/>
          <w:sz w:val="28"/>
          <w:szCs w:val="28"/>
          <w:lang w:val="en-US"/>
        </w:rPr>
        <w:t>1583.</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D640F0">
        <w:rPr>
          <w:rFonts w:ascii="Times New Roman" w:hAnsi="Times New Roman"/>
          <w:sz w:val="28"/>
          <w:szCs w:val="28"/>
          <w:lang w:val="en-US"/>
        </w:rPr>
        <w:lastRenderedPageBreak/>
        <w:t xml:space="preserve">Airway and systemic inflammation and decline in lung function in patients with COPD </w:t>
      </w:r>
      <w:r>
        <w:rPr>
          <w:rFonts w:ascii="Times New Roman" w:hAnsi="Times New Roman"/>
          <w:sz w:val="28"/>
          <w:szCs w:val="28"/>
          <w:lang w:val="en-US"/>
        </w:rPr>
        <w:t xml:space="preserve">/ </w:t>
      </w:r>
      <w:r w:rsidRPr="00D640F0">
        <w:rPr>
          <w:rFonts w:ascii="Times New Roman" w:hAnsi="Times New Roman"/>
          <w:bCs/>
          <w:sz w:val="28"/>
          <w:szCs w:val="28"/>
          <w:lang w:val="en-US"/>
        </w:rPr>
        <w:t>G.</w:t>
      </w:r>
      <w:r>
        <w:rPr>
          <w:rFonts w:ascii="Times New Roman" w:hAnsi="Times New Roman"/>
          <w:bCs/>
          <w:sz w:val="28"/>
          <w:szCs w:val="28"/>
          <w:lang w:val="en-US"/>
        </w:rPr>
        <w:t xml:space="preserve"> </w:t>
      </w:r>
      <w:r w:rsidRPr="00D640F0">
        <w:rPr>
          <w:rFonts w:ascii="Times New Roman" w:hAnsi="Times New Roman"/>
          <w:bCs/>
          <w:sz w:val="28"/>
          <w:szCs w:val="28"/>
          <w:lang w:val="en-US"/>
        </w:rPr>
        <w:t>C.</w:t>
      </w:r>
      <w:r>
        <w:rPr>
          <w:rFonts w:ascii="Times New Roman" w:hAnsi="Times New Roman"/>
          <w:bCs/>
          <w:sz w:val="28"/>
          <w:szCs w:val="28"/>
          <w:lang w:val="en-US"/>
        </w:rPr>
        <w:t xml:space="preserve"> </w:t>
      </w:r>
      <w:r w:rsidRPr="00D640F0">
        <w:rPr>
          <w:rFonts w:ascii="Times New Roman" w:hAnsi="Times New Roman"/>
          <w:bCs/>
          <w:sz w:val="28"/>
          <w:szCs w:val="28"/>
          <w:lang w:val="en-US"/>
        </w:rPr>
        <w:t>Donaldson</w:t>
      </w:r>
      <w:r w:rsidRPr="00D640F0">
        <w:rPr>
          <w:rFonts w:ascii="Times New Roman" w:hAnsi="Times New Roman"/>
          <w:sz w:val="28"/>
          <w:szCs w:val="28"/>
          <w:lang w:val="en-US"/>
        </w:rPr>
        <w:t>, T.</w:t>
      </w:r>
      <w:r>
        <w:rPr>
          <w:rFonts w:ascii="Times New Roman" w:hAnsi="Times New Roman"/>
          <w:sz w:val="28"/>
          <w:szCs w:val="28"/>
          <w:lang w:val="en-US"/>
        </w:rPr>
        <w:t xml:space="preserve"> </w:t>
      </w:r>
      <w:r w:rsidRPr="00D640F0">
        <w:rPr>
          <w:rFonts w:ascii="Times New Roman" w:hAnsi="Times New Roman"/>
          <w:sz w:val="28"/>
          <w:szCs w:val="28"/>
          <w:lang w:val="en-US"/>
        </w:rPr>
        <w:t>A.</w:t>
      </w:r>
      <w:r>
        <w:rPr>
          <w:rFonts w:ascii="Times New Roman" w:hAnsi="Times New Roman"/>
          <w:sz w:val="28"/>
          <w:szCs w:val="28"/>
          <w:lang w:val="en-US"/>
        </w:rPr>
        <w:t xml:space="preserve"> </w:t>
      </w:r>
      <w:r w:rsidRPr="00D640F0">
        <w:rPr>
          <w:rFonts w:ascii="Times New Roman" w:hAnsi="Times New Roman"/>
          <w:sz w:val="28"/>
          <w:szCs w:val="28"/>
          <w:lang w:val="en-US"/>
        </w:rPr>
        <w:t>Seemungal, I.</w:t>
      </w:r>
      <w:r>
        <w:rPr>
          <w:rFonts w:ascii="Times New Roman" w:hAnsi="Times New Roman"/>
          <w:sz w:val="28"/>
          <w:szCs w:val="28"/>
          <w:lang w:val="en-US"/>
        </w:rPr>
        <w:t xml:space="preserve"> </w:t>
      </w:r>
      <w:r w:rsidRPr="00D640F0">
        <w:rPr>
          <w:rFonts w:ascii="Times New Roman" w:hAnsi="Times New Roman"/>
          <w:sz w:val="28"/>
          <w:szCs w:val="28"/>
          <w:lang w:val="en-US"/>
        </w:rPr>
        <w:t xml:space="preserve">S. Patel </w:t>
      </w:r>
      <w:r>
        <w:rPr>
          <w:rFonts w:ascii="Times New Roman" w:hAnsi="Times New Roman"/>
          <w:iCs/>
          <w:sz w:val="28"/>
          <w:szCs w:val="28"/>
          <w:lang w:val="en-US"/>
        </w:rPr>
        <w:t xml:space="preserve">[et al.] </w:t>
      </w:r>
      <w:r w:rsidRPr="00D640F0">
        <w:rPr>
          <w:rFonts w:ascii="Times New Roman" w:hAnsi="Times New Roman"/>
          <w:sz w:val="28"/>
          <w:szCs w:val="28"/>
          <w:lang w:val="en-US"/>
        </w:rPr>
        <w:t xml:space="preserve">// </w:t>
      </w:r>
      <w:r w:rsidRPr="00D640F0">
        <w:rPr>
          <w:rFonts w:ascii="Times New Roman" w:hAnsi="Times New Roman"/>
          <w:iCs/>
          <w:sz w:val="28"/>
          <w:szCs w:val="28"/>
          <w:lang w:val="en-US"/>
        </w:rPr>
        <w:t xml:space="preserve">Chest. – </w:t>
      </w:r>
      <w:r w:rsidRPr="00D640F0">
        <w:rPr>
          <w:rFonts w:ascii="Times New Roman" w:hAnsi="Times New Roman"/>
          <w:sz w:val="28"/>
          <w:szCs w:val="28"/>
          <w:lang w:val="en-US"/>
        </w:rPr>
        <w:t xml:space="preserve">2005. – Vol. </w:t>
      </w:r>
      <w:r w:rsidRPr="00D640F0">
        <w:rPr>
          <w:rFonts w:ascii="Times New Roman" w:hAnsi="Times New Roman"/>
          <w:bCs/>
          <w:sz w:val="28"/>
          <w:szCs w:val="28"/>
          <w:lang w:val="en-US"/>
        </w:rPr>
        <w:t xml:space="preserve">128. – P. </w:t>
      </w:r>
      <w:r w:rsidRPr="00D640F0">
        <w:rPr>
          <w:rFonts w:ascii="Times New Roman" w:hAnsi="Times New Roman"/>
          <w:sz w:val="28"/>
          <w:szCs w:val="28"/>
          <w:lang w:val="en-US"/>
        </w:rPr>
        <w:t>1995</w:t>
      </w:r>
      <w:r>
        <w:rPr>
          <w:rFonts w:ascii="Times New Roman" w:hAnsi="Times New Roman"/>
          <w:sz w:val="28"/>
          <w:szCs w:val="28"/>
          <w:lang w:val="en-US"/>
        </w:rPr>
        <w:t>–</w:t>
      </w:r>
      <w:r w:rsidRPr="00D640F0">
        <w:rPr>
          <w:rFonts w:ascii="Times New Roman" w:hAnsi="Times New Roman"/>
          <w:sz w:val="28"/>
          <w:szCs w:val="28"/>
          <w:lang w:val="en-US"/>
        </w:rPr>
        <w:t>2004.</w:t>
      </w:r>
    </w:p>
    <w:p w:rsid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A1FCE">
        <w:rPr>
          <w:sz w:val="28"/>
          <w:szCs w:val="28"/>
          <w:lang w:val="en-US"/>
        </w:rPr>
        <w:t xml:space="preserve">Alterations of sodium channel kinetics and gene expression in the postinfarction remodeled myocardium </w:t>
      </w:r>
      <w:r>
        <w:rPr>
          <w:sz w:val="28"/>
          <w:szCs w:val="28"/>
          <w:lang w:val="en-US"/>
        </w:rPr>
        <w:t xml:space="preserve">/ </w:t>
      </w:r>
      <w:r w:rsidRPr="004A1FCE">
        <w:rPr>
          <w:sz w:val="28"/>
          <w:szCs w:val="28"/>
          <w:lang w:val="en-US"/>
        </w:rPr>
        <w:t>B.</w:t>
      </w:r>
      <w:r>
        <w:rPr>
          <w:sz w:val="28"/>
          <w:szCs w:val="28"/>
          <w:lang w:val="en-US"/>
        </w:rPr>
        <w:t xml:space="preserve"> </w:t>
      </w:r>
      <w:r w:rsidRPr="004A1FCE">
        <w:rPr>
          <w:sz w:val="28"/>
          <w:szCs w:val="28"/>
          <w:lang w:val="en-US"/>
        </w:rPr>
        <w:t>Huang, T.</w:t>
      </w:r>
      <w:r>
        <w:rPr>
          <w:sz w:val="28"/>
          <w:szCs w:val="28"/>
          <w:lang w:val="en-US"/>
        </w:rPr>
        <w:t xml:space="preserve"> </w:t>
      </w:r>
      <w:r w:rsidRPr="004A1FCE">
        <w:rPr>
          <w:sz w:val="28"/>
          <w:szCs w:val="28"/>
          <w:lang w:val="en-US"/>
        </w:rPr>
        <w:t>El</w:t>
      </w:r>
      <w:r>
        <w:rPr>
          <w:sz w:val="28"/>
          <w:szCs w:val="28"/>
          <w:lang w:val="en-US"/>
        </w:rPr>
        <w:t>-</w:t>
      </w:r>
      <w:r w:rsidRPr="004A1FCE">
        <w:rPr>
          <w:sz w:val="28"/>
          <w:szCs w:val="28"/>
          <w:lang w:val="en-US"/>
        </w:rPr>
        <w:t>Sherif, M. Gidh</w:t>
      </w:r>
      <w:r>
        <w:rPr>
          <w:sz w:val="28"/>
          <w:szCs w:val="28"/>
          <w:lang w:val="en-US"/>
        </w:rPr>
        <w:t>-</w:t>
      </w:r>
      <w:r w:rsidRPr="004A1FCE">
        <w:rPr>
          <w:sz w:val="28"/>
          <w:szCs w:val="28"/>
          <w:lang w:val="en-US"/>
        </w:rPr>
        <w:t xml:space="preserve">Jain </w:t>
      </w:r>
      <w:r>
        <w:rPr>
          <w:sz w:val="28"/>
          <w:szCs w:val="28"/>
          <w:lang w:val="en-US"/>
        </w:rPr>
        <w:t xml:space="preserve">[et al.] </w:t>
      </w:r>
      <w:r w:rsidRPr="004A1FCE">
        <w:rPr>
          <w:sz w:val="28"/>
          <w:szCs w:val="28"/>
          <w:lang w:val="en-US"/>
        </w:rPr>
        <w:t>// J. Cardiovasc. Electrophysiol. – 2001. – Vol. 12. – P.218</w:t>
      </w:r>
      <w:r>
        <w:rPr>
          <w:sz w:val="28"/>
          <w:szCs w:val="28"/>
          <w:lang w:val="en-US"/>
        </w:rPr>
        <w:t>–</w:t>
      </w:r>
      <w:r w:rsidRPr="004A1FCE">
        <w:rPr>
          <w:sz w:val="28"/>
          <w:szCs w:val="28"/>
          <w:lang w:val="en-US"/>
        </w:rPr>
        <w:t>225.</w:t>
      </w:r>
    </w:p>
    <w:p w:rsidR="004B165B" w:rsidRDefault="004B165B" w:rsidP="007D5000">
      <w:pPr>
        <w:pStyle w:val="dh1"/>
        <w:numPr>
          <w:ilvl w:val="0"/>
          <w:numId w:val="24"/>
        </w:numPr>
        <w:spacing w:before="0" w:beforeAutospacing="0" w:after="0" w:afterAutospacing="0" w:line="360" w:lineRule="auto"/>
        <w:ind w:left="0" w:firstLine="709"/>
        <w:jc w:val="both"/>
        <w:rPr>
          <w:sz w:val="28"/>
          <w:szCs w:val="28"/>
          <w:lang w:val="en-US"/>
        </w:rPr>
      </w:pPr>
      <w:r w:rsidRPr="00425C0C">
        <w:rPr>
          <w:sz w:val="28"/>
          <w:szCs w:val="28"/>
          <w:lang w:val="en-US"/>
        </w:rPr>
        <w:t xml:space="preserve">Altman D. </w:t>
      </w:r>
      <w:r w:rsidRPr="00425C0C">
        <w:rPr>
          <w:bCs/>
          <w:sz w:val="28"/>
          <w:szCs w:val="28"/>
          <w:lang w:val="en-US"/>
        </w:rPr>
        <w:t>Practical statistics for medical research</w:t>
      </w:r>
      <w:r>
        <w:rPr>
          <w:bCs/>
          <w:sz w:val="28"/>
          <w:szCs w:val="28"/>
          <w:lang w:val="en-US"/>
        </w:rPr>
        <w:t xml:space="preserve"> /</w:t>
      </w:r>
      <w:r w:rsidRPr="00886F16">
        <w:rPr>
          <w:sz w:val="28"/>
          <w:szCs w:val="28"/>
          <w:lang w:val="en-US"/>
        </w:rPr>
        <w:t xml:space="preserve"> </w:t>
      </w:r>
      <w:r>
        <w:rPr>
          <w:sz w:val="28"/>
          <w:szCs w:val="28"/>
          <w:lang w:val="en-US"/>
        </w:rPr>
        <w:t xml:space="preserve">D. </w:t>
      </w:r>
      <w:r w:rsidRPr="00425C0C">
        <w:rPr>
          <w:sz w:val="28"/>
          <w:szCs w:val="28"/>
          <w:lang w:val="en-US"/>
        </w:rPr>
        <w:t>Altman</w:t>
      </w:r>
      <w:r>
        <w:rPr>
          <w:sz w:val="28"/>
          <w:szCs w:val="28"/>
          <w:lang w:val="en-US"/>
        </w:rPr>
        <w:t>.</w:t>
      </w:r>
      <w:r w:rsidRPr="00425C0C">
        <w:rPr>
          <w:bCs/>
          <w:sz w:val="28"/>
          <w:szCs w:val="28"/>
          <w:lang w:val="en-US"/>
        </w:rPr>
        <w:t xml:space="preserve"> </w:t>
      </w:r>
      <w:r>
        <w:rPr>
          <w:sz w:val="28"/>
          <w:szCs w:val="28"/>
          <w:lang w:val="en-US"/>
        </w:rPr>
        <w:t>–</w:t>
      </w:r>
      <w:r>
        <w:rPr>
          <w:bCs/>
          <w:sz w:val="28"/>
          <w:szCs w:val="28"/>
          <w:lang w:val="en-US"/>
        </w:rPr>
        <w:t xml:space="preserve"> </w:t>
      </w:r>
      <w:r w:rsidRPr="00425C0C">
        <w:rPr>
          <w:sz w:val="28"/>
          <w:szCs w:val="28"/>
          <w:lang w:val="en-US"/>
        </w:rPr>
        <w:t>London</w:t>
      </w:r>
      <w:r>
        <w:rPr>
          <w:sz w:val="28"/>
          <w:szCs w:val="28"/>
          <w:lang w:val="en-US"/>
        </w:rPr>
        <w:t xml:space="preserve"> </w:t>
      </w:r>
      <w:r w:rsidRPr="00425C0C">
        <w:rPr>
          <w:sz w:val="28"/>
          <w:szCs w:val="28"/>
          <w:lang w:val="en-US"/>
        </w:rPr>
        <w:t>: Chapman and Hall, 1991. – 456 p.</w:t>
      </w:r>
    </w:p>
    <w:p w:rsidR="004B165B" w:rsidRPr="0067277E" w:rsidRDefault="004B165B" w:rsidP="007D5000">
      <w:pPr>
        <w:pStyle w:val="dh1"/>
        <w:numPr>
          <w:ilvl w:val="0"/>
          <w:numId w:val="24"/>
        </w:numPr>
        <w:spacing w:before="0" w:beforeAutospacing="0" w:after="0" w:afterAutospacing="0" w:line="360" w:lineRule="auto"/>
        <w:ind w:left="0" w:firstLine="709"/>
        <w:jc w:val="both"/>
        <w:rPr>
          <w:sz w:val="28"/>
          <w:szCs w:val="28"/>
          <w:lang w:val="en-US"/>
        </w:rPr>
      </w:pPr>
      <w:r w:rsidRPr="0067277E">
        <w:rPr>
          <w:color w:val="000000"/>
          <w:sz w:val="28"/>
          <w:szCs w:val="28"/>
          <w:lang w:val="en-US"/>
        </w:rPr>
        <w:t>American College of Endocrinology. American College of Endocrinology Consensus Statement on Guidelines for Glycemic Control // Endocr</w:t>
      </w:r>
      <w:r>
        <w:rPr>
          <w:color w:val="000000"/>
          <w:sz w:val="28"/>
          <w:szCs w:val="28"/>
          <w:lang w:val="en-US"/>
        </w:rPr>
        <w:t>.</w:t>
      </w:r>
      <w:r w:rsidRPr="0067277E">
        <w:rPr>
          <w:color w:val="000000"/>
          <w:sz w:val="28"/>
          <w:szCs w:val="28"/>
          <w:lang w:val="en-US"/>
        </w:rPr>
        <w:t xml:space="preserve"> Pract. – 2002. – Vol. 8. – Suppl. 1. – P. 1</w:t>
      </w:r>
      <w:r>
        <w:rPr>
          <w:color w:val="000000"/>
          <w:sz w:val="28"/>
          <w:szCs w:val="28"/>
          <w:lang w:val="en-US"/>
        </w:rPr>
        <w:t>–</w:t>
      </w:r>
      <w:r w:rsidRPr="0067277E">
        <w:rPr>
          <w:color w:val="000000"/>
          <w:sz w:val="28"/>
          <w:szCs w:val="28"/>
          <w:lang w:val="en-US"/>
        </w:rPr>
        <w:t>82</w:t>
      </w:r>
      <w:r w:rsidRPr="0067277E">
        <w:rPr>
          <w:color w:val="000000"/>
          <w:sz w:val="28"/>
          <w:szCs w:val="28"/>
        </w:rPr>
        <w:t>.</w:t>
      </w:r>
    </w:p>
    <w:p w:rsidR="004B165B" w:rsidRPr="0067277E" w:rsidRDefault="004B165B" w:rsidP="007D5000">
      <w:pPr>
        <w:pStyle w:val="dh1"/>
        <w:numPr>
          <w:ilvl w:val="0"/>
          <w:numId w:val="24"/>
        </w:numPr>
        <w:spacing w:before="0" w:beforeAutospacing="0" w:after="0" w:afterAutospacing="0" w:line="360" w:lineRule="auto"/>
        <w:ind w:left="0" w:firstLine="709"/>
        <w:jc w:val="both"/>
        <w:rPr>
          <w:sz w:val="28"/>
          <w:szCs w:val="28"/>
          <w:lang w:val="en-US"/>
        </w:rPr>
      </w:pPr>
      <w:r w:rsidRPr="0067277E">
        <w:rPr>
          <w:color w:val="000000"/>
          <w:sz w:val="28"/>
          <w:szCs w:val="28"/>
          <w:lang w:val="en-US"/>
        </w:rPr>
        <w:t>American Diabetes Association Clinical practice recommendations 2006 // Diabet</w:t>
      </w:r>
      <w:r>
        <w:rPr>
          <w:color w:val="000000"/>
          <w:sz w:val="28"/>
          <w:szCs w:val="28"/>
          <w:lang w:val="en-US"/>
        </w:rPr>
        <w:t>e</w:t>
      </w:r>
      <w:r w:rsidRPr="0067277E">
        <w:rPr>
          <w:color w:val="000000"/>
          <w:sz w:val="28"/>
          <w:szCs w:val="28"/>
          <w:lang w:val="en-US"/>
        </w:rPr>
        <w:t>s Care. – 2006. – Vol. 29. – Suppl. 1 – P. 1</w:t>
      </w:r>
      <w:r>
        <w:rPr>
          <w:color w:val="000000"/>
          <w:sz w:val="28"/>
          <w:szCs w:val="28"/>
          <w:lang w:val="en-US"/>
        </w:rPr>
        <w:t>–</w:t>
      </w:r>
      <w:r w:rsidRPr="0067277E">
        <w:rPr>
          <w:color w:val="000000"/>
          <w:sz w:val="28"/>
          <w:szCs w:val="28"/>
          <w:lang w:val="en-US"/>
        </w:rPr>
        <w:t>85.</w:t>
      </w:r>
    </w:p>
    <w:p w:rsidR="004B165B" w:rsidRPr="004F0434"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American Thoracic Socie</w:t>
      </w:r>
      <w:r>
        <w:rPr>
          <w:rFonts w:ascii="Times New Roman" w:hAnsi="Times New Roman"/>
          <w:sz w:val="28"/>
          <w:szCs w:val="28"/>
          <w:lang w:val="en-US"/>
        </w:rPr>
        <w:t>t</w:t>
      </w:r>
      <w:r w:rsidRPr="004F0434">
        <w:rPr>
          <w:rFonts w:ascii="Times New Roman" w:hAnsi="Times New Roman"/>
          <w:sz w:val="28"/>
          <w:szCs w:val="28"/>
          <w:lang w:val="en-US"/>
        </w:rPr>
        <w:t>y</w:t>
      </w:r>
      <w:r>
        <w:rPr>
          <w:rFonts w:ascii="Times New Roman" w:hAnsi="Times New Roman"/>
          <w:sz w:val="28"/>
          <w:szCs w:val="28"/>
          <w:lang w:val="en-US"/>
        </w:rPr>
        <w:t xml:space="preserve"> </w:t>
      </w:r>
      <w:r>
        <w:rPr>
          <w:rFonts w:ascii="Times New Roman" w:hAnsi="Times New Roman"/>
          <w:sz w:val="28"/>
          <w:szCs w:val="28"/>
          <w:lang w:val="uk-UA"/>
        </w:rPr>
        <w:t>/</w:t>
      </w:r>
      <w:r>
        <w:rPr>
          <w:rFonts w:ascii="Times New Roman" w:hAnsi="Times New Roman"/>
          <w:sz w:val="28"/>
          <w:szCs w:val="28"/>
          <w:lang w:val="en-US"/>
        </w:rPr>
        <w:t xml:space="preserve"> European Respiratory </w:t>
      </w:r>
      <w:r w:rsidRPr="004F0434">
        <w:rPr>
          <w:rFonts w:ascii="Times New Roman" w:hAnsi="Times New Roman"/>
          <w:sz w:val="28"/>
          <w:szCs w:val="28"/>
          <w:lang w:val="en-US"/>
        </w:rPr>
        <w:t>Socie</w:t>
      </w:r>
      <w:r>
        <w:rPr>
          <w:rFonts w:ascii="Times New Roman" w:hAnsi="Times New Roman"/>
          <w:sz w:val="28"/>
          <w:szCs w:val="28"/>
          <w:lang w:val="en-US"/>
        </w:rPr>
        <w:t>t</w:t>
      </w:r>
      <w:r w:rsidRPr="004F0434">
        <w:rPr>
          <w:rFonts w:ascii="Times New Roman" w:hAnsi="Times New Roman"/>
          <w:sz w:val="28"/>
          <w:szCs w:val="28"/>
          <w:lang w:val="en-US"/>
        </w:rPr>
        <w:t>y</w:t>
      </w:r>
      <w:r>
        <w:rPr>
          <w:rFonts w:ascii="Times New Roman" w:hAnsi="Times New Roman"/>
          <w:sz w:val="28"/>
          <w:szCs w:val="28"/>
          <w:lang w:val="en-US"/>
        </w:rPr>
        <w:t xml:space="preserve"> Statement on Pulmonary Rehabilitation </w:t>
      </w:r>
      <w:r w:rsidRPr="004F0434">
        <w:rPr>
          <w:rFonts w:ascii="Times New Roman" w:hAnsi="Times New Roman"/>
          <w:sz w:val="28"/>
          <w:szCs w:val="28"/>
          <w:lang w:val="en-US"/>
        </w:rPr>
        <w:t>// Am. J. Respir.</w:t>
      </w:r>
      <w:r>
        <w:rPr>
          <w:rFonts w:ascii="Times New Roman" w:hAnsi="Times New Roman"/>
          <w:sz w:val="28"/>
          <w:szCs w:val="28"/>
          <w:lang w:val="uk-UA"/>
        </w:rPr>
        <w:t xml:space="preserve"> </w:t>
      </w:r>
      <w:r w:rsidRPr="004F0434">
        <w:rPr>
          <w:rFonts w:ascii="Times New Roman" w:hAnsi="Times New Roman"/>
          <w:sz w:val="28"/>
          <w:szCs w:val="28"/>
          <w:lang w:val="en-US"/>
        </w:rPr>
        <w:t>Crit.</w:t>
      </w:r>
      <w:r>
        <w:rPr>
          <w:rFonts w:ascii="Times New Roman" w:hAnsi="Times New Roman"/>
          <w:sz w:val="28"/>
          <w:szCs w:val="28"/>
          <w:lang w:val="uk-UA"/>
        </w:rPr>
        <w:t xml:space="preserve"> </w:t>
      </w:r>
      <w:r w:rsidRPr="004F0434">
        <w:rPr>
          <w:rFonts w:ascii="Times New Roman" w:hAnsi="Times New Roman"/>
          <w:sz w:val="28"/>
          <w:szCs w:val="28"/>
          <w:lang w:val="en-US"/>
        </w:rPr>
        <w:t>C</w:t>
      </w:r>
      <w:r>
        <w:rPr>
          <w:rFonts w:ascii="Times New Roman" w:hAnsi="Times New Roman"/>
          <w:sz w:val="28"/>
          <w:szCs w:val="28"/>
          <w:lang w:val="en-US"/>
        </w:rPr>
        <w:t>a</w:t>
      </w:r>
      <w:r w:rsidRPr="004F0434">
        <w:rPr>
          <w:rFonts w:ascii="Times New Roman" w:hAnsi="Times New Roman"/>
          <w:sz w:val="28"/>
          <w:szCs w:val="28"/>
          <w:lang w:val="en-US"/>
        </w:rPr>
        <w:t>re Med.</w:t>
      </w:r>
      <w:r>
        <w:rPr>
          <w:rFonts w:ascii="Times New Roman" w:hAnsi="Times New Roman"/>
          <w:sz w:val="28"/>
          <w:szCs w:val="28"/>
          <w:lang w:val="en-US"/>
        </w:rPr>
        <w:t xml:space="preserve"> – 2006</w:t>
      </w:r>
      <w:r w:rsidRPr="004F0434">
        <w:rPr>
          <w:rFonts w:ascii="Times New Roman" w:hAnsi="Times New Roman"/>
          <w:sz w:val="28"/>
          <w:szCs w:val="28"/>
          <w:lang w:val="en-US"/>
        </w:rPr>
        <w:t xml:space="preserve">. – Vol. </w:t>
      </w:r>
      <w:r>
        <w:rPr>
          <w:rFonts w:ascii="Times New Roman" w:hAnsi="Times New Roman"/>
          <w:sz w:val="28"/>
          <w:szCs w:val="28"/>
          <w:lang w:val="en-US"/>
        </w:rPr>
        <w:t>173.</w:t>
      </w:r>
      <w:r w:rsidRPr="004F0434">
        <w:rPr>
          <w:rFonts w:ascii="Times New Roman" w:hAnsi="Times New Roman"/>
          <w:sz w:val="28"/>
          <w:szCs w:val="28"/>
          <w:lang w:val="en-US"/>
        </w:rPr>
        <w:t xml:space="preserve"> – P.</w:t>
      </w:r>
      <w:r>
        <w:rPr>
          <w:rFonts w:ascii="Times New Roman" w:hAnsi="Times New Roman"/>
          <w:sz w:val="28"/>
          <w:szCs w:val="28"/>
          <w:lang w:val="en-US"/>
        </w:rPr>
        <w:t xml:space="preserve"> </w:t>
      </w:r>
      <w:r w:rsidRPr="004F0434">
        <w:rPr>
          <w:rFonts w:ascii="Times New Roman" w:hAnsi="Times New Roman"/>
          <w:sz w:val="28"/>
          <w:szCs w:val="28"/>
          <w:lang w:val="en-US"/>
        </w:rPr>
        <w:t>13</w:t>
      </w:r>
      <w:r>
        <w:rPr>
          <w:rFonts w:ascii="Times New Roman" w:hAnsi="Times New Roman"/>
          <w:sz w:val="28"/>
          <w:szCs w:val="28"/>
          <w:lang w:val="en-US"/>
        </w:rPr>
        <w:t>90–</w:t>
      </w:r>
      <w:r w:rsidRPr="004F0434">
        <w:rPr>
          <w:rFonts w:ascii="Times New Roman" w:hAnsi="Times New Roman"/>
          <w:sz w:val="28"/>
          <w:szCs w:val="28"/>
          <w:lang w:val="en-US"/>
        </w:rPr>
        <w:t>1</w:t>
      </w:r>
      <w:r>
        <w:rPr>
          <w:rFonts w:ascii="Times New Roman" w:hAnsi="Times New Roman"/>
          <w:sz w:val="28"/>
          <w:szCs w:val="28"/>
          <w:lang w:val="en-US"/>
        </w:rPr>
        <w:t>41</w:t>
      </w:r>
      <w:r w:rsidRPr="004F0434">
        <w:rPr>
          <w:rFonts w:ascii="Times New Roman" w:hAnsi="Times New Roman"/>
          <w:sz w:val="28"/>
          <w:szCs w:val="28"/>
          <w:lang w:val="en-US"/>
        </w:rPr>
        <w:t>3.</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American Thoracic Socie</w:t>
      </w:r>
      <w:r>
        <w:rPr>
          <w:rFonts w:ascii="Times New Roman" w:hAnsi="Times New Roman"/>
          <w:sz w:val="28"/>
          <w:szCs w:val="28"/>
          <w:lang w:val="en-US"/>
        </w:rPr>
        <w:t>t</w:t>
      </w:r>
      <w:r w:rsidRPr="004F0434">
        <w:rPr>
          <w:rFonts w:ascii="Times New Roman" w:hAnsi="Times New Roman"/>
          <w:sz w:val="28"/>
          <w:szCs w:val="28"/>
          <w:lang w:val="en-US"/>
        </w:rPr>
        <w:t>y. Standards for the diagnosis and care of patients with chronic obstructive pulmonary disease // Am. J. Respir.</w:t>
      </w:r>
      <w:r>
        <w:rPr>
          <w:rFonts w:ascii="Times New Roman" w:hAnsi="Times New Roman"/>
          <w:sz w:val="28"/>
          <w:szCs w:val="28"/>
          <w:lang w:val="uk-UA"/>
        </w:rPr>
        <w:t xml:space="preserve"> </w:t>
      </w:r>
      <w:r w:rsidRPr="004F0434">
        <w:rPr>
          <w:rFonts w:ascii="Times New Roman" w:hAnsi="Times New Roman"/>
          <w:sz w:val="28"/>
          <w:szCs w:val="28"/>
          <w:lang w:val="en-US"/>
        </w:rPr>
        <w:t>Crit.</w:t>
      </w:r>
      <w:r>
        <w:rPr>
          <w:rFonts w:ascii="Times New Roman" w:hAnsi="Times New Roman"/>
          <w:sz w:val="28"/>
          <w:szCs w:val="28"/>
          <w:lang w:val="uk-UA"/>
        </w:rPr>
        <w:t xml:space="preserve"> </w:t>
      </w:r>
      <w:r w:rsidRPr="004F0434">
        <w:rPr>
          <w:rFonts w:ascii="Times New Roman" w:hAnsi="Times New Roman"/>
          <w:sz w:val="28"/>
          <w:szCs w:val="28"/>
          <w:lang w:val="en-US"/>
        </w:rPr>
        <w:t>Cure Med.</w:t>
      </w:r>
      <w:r>
        <w:rPr>
          <w:rFonts w:ascii="Times New Roman" w:hAnsi="Times New Roman"/>
          <w:sz w:val="28"/>
          <w:szCs w:val="28"/>
          <w:lang w:val="en-US"/>
        </w:rPr>
        <w:t xml:space="preserve"> – </w:t>
      </w:r>
      <w:r w:rsidRPr="004F0434">
        <w:rPr>
          <w:rFonts w:ascii="Times New Roman" w:hAnsi="Times New Roman"/>
          <w:sz w:val="28"/>
          <w:szCs w:val="28"/>
          <w:lang w:val="en-US"/>
        </w:rPr>
        <w:t>1995. – Vol. 38. – P.</w:t>
      </w:r>
      <w:r>
        <w:rPr>
          <w:rFonts w:ascii="Times New Roman" w:hAnsi="Times New Roman"/>
          <w:sz w:val="28"/>
          <w:szCs w:val="28"/>
          <w:lang w:val="en-US"/>
        </w:rPr>
        <w:t xml:space="preserve"> </w:t>
      </w:r>
      <w:r w:rsidRPr="004F0434">
        <w:rPr>
          <w:rFonts w:ascii="Times New Roman" w:hAnsi="Times New Roman"/>
          <w:sz w:val="28"/>
          <w:szCs w:val="28"/>
          <w:lang w:val="en-US"/>
        </w:rPr>
        <w:t>132</w:t>
      </w:r>
      <w:r>
        <w:rPr>
          <w:rFonts w:ascii="Times New Roman" w:hAnsi="Times New Roman"/>
          <w:sz w:val="28"/>
          <w:szCs w:val="28"/>
          <w:lang w:val="en-US"/>
        </w:rPr>
        <w:t>–</w:t>
      </w:r>
      <w:r w:rsidRPr="004F0434">
        <w:rPr>
          <w:rFonts w:ascii="Times New Roman" w:hAnsi="Times New Roman"/>
          <w:sz w:val="28"/>
          <w:szCs w:val="28"/>
          <w:lang w:val="en-US"/>
        </w:rPr>
        <w:t>136.</w:t>
      </w:r>
    </w:p>
    <w:p w:rsidR="004B165B" w:rsidRPr="00BF5E90" w:rsidRDefault="004B165B" w:rsidP="007D5000">
      <w:pPr>
        <w:numPr>
          <w:ilvl w:val="0"/>
          <w:numId w:val="24"/>
        </w:numPr>
        <w:autoSpaceDE w:val="0"/>
        <w:autoSpaceDN w:val="0"/>
        <w:adjustRightInd w:val="0"/>
        <w:spacing w:after="0" w:line="360" w:lineRule="auto"/>
        <w:ind w:left="0" w:firstLine="709"/>
        <w:jc w:val="both"/>
        <w:rPr>
          <w:rFonts w:ascii="NewtonC" w:hAnsi="NewtonC" w:cs="NewtonC"/>
          <w:sz w:val="18"/>
          <w:szCs w:val="18"/>
          <w:lang w:val="en-US"/>
        </w:rPr>
      </w:pPr>
      <w:r w:rsidRPr="00BF5E90">
        <w:rPr>
          <w:rFonts w:ascii="Times New Roman" w:hAnsi="Times New Roman"/>
          <w:sz w:val="28"/>
          <w:szCs w:val="28"/>
          <w:lang w:val="en-US"/>
        </w:rPr>
        <w:t>Analysis of the factors related to mortality in chronic obstructive pulmonary</w:t>
      </w:r>
      <w:r>
        <w:rPr>
          <w:sz w:val="28"/>
          <w:szCs w:val="28"/>
          <w:lang w:val="en-US"/>
        </w:rPr>
        <w:t xml:space="preserve"> </w:t>
      </w:r>
      <w:r w:rsidRPr="00BF5E90">
        <w:rPr>
          <w:rFonts w:ascii="Times New Roman" w:hAnsi="Times New Roman"/>
          <w:sz w:val="28"/>
          <w:szCs w:val="28"/>
          <w:lang w:val="en-US"/>
        </w:rPr>
        <w:t>disease: role of exercise capacity and health status</w:t>
      </w:r>
      <w:r>
        <w:rPr>
          <w:rFonts w:ascii="Times New Roman" w:hAnsi="Times New Roman"/>
          <w:sz w:val="28"/>
          <w:szCs w:val="28"/>
          <w:lang w:val="en-US"/>
        </w:rPr>
        <w:t xml:space="preserve"> / T. </w:t>
      </w:r>
      <w:r w:rsidRPr="00BF5E90">
        <w:rPr>
          <w:rFonts w:ascii="Times New Roman" w:hAnsi="Times New Roman"/>
          <w:iCs/>
          <w:sz w:val="28"/>
          <w:szCs w:val="28"/>
          <w:lang w:val="en-US"/>
        </w:rPr>
        <w:t xml:space="preserve">Oga, </w:t>
      </w:r>
      <w:r>
        <w:rPr>
          <w:rFonts w:ascii="Times New Roman" w:hAnsi="Times New Roman"/>
          <w:iCs/>
          <w:sz w:val="28"/>
          <w:szCs w:val="28"/>
          <w:lang w:val="en-US"/>
        </w:rPr>
        <w:t xml:space="preserve">K. </w:t>
      </w:r>
      <w:r w:rsidRPr="00BF5E90">
        <w:rPr>
          <w:rFonts w:ascii="Times New Roman" w:hAnsi="Times New Roman"/>
          <w:iCs/>
          <w:sz w:val="28"/>
          <w:szCs w:val="28"/>
          <w:lang w:val="en-US"/>
        </w:rPr>
        <w:t xml:space="preserve">Nishimura, </w:t>
      </w:r>
      <w:r>
        <w:rPr>
          <w:rFonts w:ascii="Times New Roman" w:hAnsi="Times New Roman"/>
          <w:iCs/>
          <w:sz w:val="28"/>
          <w:szCs w:val="28"/>
          <w:lang w:val="en-US"/>
        </w:rPr>
        <w:t xml:space="preserve">M. </w:t>
      </w:r>
      <w:r w:rsidRPr="00BF5E90">
        <w:rPr>
          <w:rFonts w:ascii="Times New Roman" w:hAnsi="Times New Roman"/>
          <w:iCs/>
          <w:sz w:val="28"/>
          <w:szCs w:val="28"/>
          <w:lang w:val="en-US"/>
        </w:rPr>
        <w:t xml:space="preserve">Tsukino </w:t>
      </w:r>
      <w:r>
        <w:rPr>
          <w:rFonts w:ascii="Times New Roman" w:hAnsi="Times New Roman"/>
          <w:iCs/>
          <w:sz w:val="28"/>
          <w:szCs w:val="28"/>
          <w:lang w:val="en-US"/>
        </w:rPr>
        <w:t>[</w:t>
      </w:r>
      <w:r w:rsidRPr="00BF5E90">
        <w:rPr>
          <w:rFonts w:ascii="Times New Roman" w:hAnsi="Times New Roman"/>
          <w:iCs/>
          <w:sz w:val="28"/>
          <w:szCs w:val="28"/>
          <w:lang w:val="en-US"/>
        </w:rPr>
        <w:t>et al.</w:t>
      </w:r>
      <w:r>
        <w:rPr>
          <w:rFonts w:ascii="Times New Roman" w:hAnsi="Times New Roman"/>
          <w:iCs/>
          <w:sz w:val="28"/>
          <w:szCs w:val="28"/>
          <w:lang w:val="en-US"/>
        </w:rPr>
        <w:t>]</w:t>
      </w:r>
      <w:r w:rsidRPr="005F6BB2">
        <w:rPr>
          <w:rFonts w:ascii="Times New Roman" w:hAnsi="Times New Roman"/>
          <w:sz w:val="28"/>
          <w:szCs w:val="28"/>
          <w:lang w:val="en-US"/>
        </w:rPr>
        <w:t xml:space="preserve"> </w:t>
      </w:r>
      <w:r>
        <w:rPr>
          <w:rFonts w:ascii="Times New Roman" w:hAnsi="Times New Roman"/>
          <w:sz w:val="28"/>
          <w:szCs w:val="28"/>
          <w:lang w:val="en-US"/>
        </w:rPr>
        <w:t>//</w:t>
      </w:r>
      <w:r w:rsidRPr="00BF5E90">
        <w:rPr>
          <w:rFonts w:ascii="Times New Roman" w:hAnsi="Times New Roman"/>
          <w:sz w:val="28"/>
          <w:szCs w:val="28"/>
          <w:lang w:val="en-US"/>
        </w:rPr>
        <w:t xml:space="preserve"> Am. J.</w:t>
      </w:r>
      <w:r w:rsidRPr="00347979">
        <w:rPr>
          <w:rFonts w:ascii="Times New Roman" w:hAnsi="Times New Roman"/>
          <w:sz w:val="28"/>
          <w:szCs w:val="28"/>
          <w:lang w:val="en-US"/>
        </w:rPr>
        <w:t xml:space="preserve"> </w:t>
      </w:r>
      <w:r w:rsidRPr="00BF5E90">
        <w:rPr>
          <w:rFonts w:ascii="Times New Roman" w:hAnsi="Times New Roman"/>
          <w:sz w:val="28"/>
          <w:szCs w:val="28"/>
          <w:lang w:val="en-US"/>
        </w:rPr>
        <w:t xml:space="preserve">Respir. Crit. Care Med. </w:t>
      </w:r>
      <w:r>
        <w:rPr>
          <w:rFonts w:ascii="Times New Roman" w:hAnsi="Times New Roman"/>
          <w:sz w:val="28"/>
          <w:szCs w:val="28"/>
          <w:lang w:val="en-US"/>
        </w:rPr>
        <w:t xml:space="preserve">– </w:t>
      </w:r>
      <w:r w:rsidRPr="00BF5E90">
        <w:rPr>
          <w:rFonts w:ascii="Times New Roman" w:hAnsi="Times New Roman"/>
          <w:sz w:val="28"/>
          <w:szCs w:val="28"/>
          <w:lang w:val="en-US"/>
        </w:rPr>
        <w:t>2003</w:t>
      </w:r>
      <w:r>
        <w:rPr>
          <w:rFonts w:ascii="Times New Roman" w:hAnsi="Times New Roman"/>
          <w:sz w:val="28"/>
          <w:szCs w:val="28"/>
          <w:lang w:val="en-US"/>
        </w:rPr>
        <w:t>. – Vol.</w:t>
      </w:r>
      <w:r w:rsidRPr="00BF5E90">
        <w:rPr>
          <w:rFonts w:ascii="Times New Roman" w:hAnsi="Times New Roman"/>
          <w:sz w:val="28"/>
          <w:szCs w:val="28"/>
          <w:lang w:val="en-US"/>
        </w:rPr>
        <w:t xml:space="preserve"> 167</w:t>
      </w:r>
      <w:r>
        <w:rPr>
          <w:rFonts w:ascii="Times New Roman" w:hAnsi="Times New Roman"/>
          <w:sz w:val="28"/>
          <w:szCs w:val="28"/>
          <w:lang w:val="en-US"/>
        </w:rPr>
        <w:t>. – P.</w:t>
      </w:r>
      <w:r w:rsidRPr="00BF5E90">
        <w:rPr>
          <w:rFonts w:ascii="Times New Roman" w:hAnsi="Times New Roman"/>
          <w:sz w:val="28"/>
          <w:szCs w:val="28"/>
          <w:lang w:val="en-US"/>
        </w:rPr>
        <w:t xml:space="preserve"> 544–549.</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Anemia and inflammation in COPD</w:t>
      </w:r>
      <w:r>
        <w:rPr>
          <w:rFonts w:ascii="Times New Roman" w:hAnsi="Times New Roman"/>
          <w:color w:val="000000"/>
          <w:sz w:val="28"/>
          <w:szCs w:val="28"/>
          <w:lang w:val="en-US"/>
        </w:rPr>
        <w:t xml:space="preserve"> /</w:t>
      </w:r>
      <w:r w:rsidRPr="008A1E65">
        <w:rPr>
          <w:rFonts w:ascii="Times New Roman" w:hAnsi="Times New Roman"/>
          <w:color w:val="000000"/>
          <w:sz w:val="28"/>
          <w:szCs w:val="28"/>
          <w:lang w:val="de-DE"/>
        </w:rPr>
        <w:t xml:space="preserve"> </w:t>
      </w:r>
      <w:r w:rsidRPr="00FD4952">
        <w:rPr>
          <w:rFonts w:ascii="Times New Roman" w:hAnsi="Times New Roman"/>
          <w:color w:val="000000"/>
          <w:sz w:val="28"/>
          <w:szCs w:val="28"/>
          <w:lang w:val="de-DE"/>
        </w:rPr>
        <w:t>M.</w:t>
      </w:r>
      <w:r>
        <w:rPr>
          <w:rFonts w:ascii="Times New Roman" w:hAnsi="Times New Roman"/>
          <w:color w:val="000000"/>
          <w:sz w:val="28"/>
          <w:szCs w:val="28"/>
          <w:lang w:val="de-DE"/>
        </w:rPr>
        <w:t xml:space="preserve"> </w:t>
      </w:r>
      <w:r w:rsidRPr="00FD4952">
        <w:rPr>
          <w:rFonts w:ascii="Times New Roman" w:hAnsi="Times New Roman"/>
          <w:color w:val="000000"/>
          <w:sz w:val="28"/>
          <w:szCs w:val="28"/>
          <w:lang w:val="de-DE"/>
        </w:rPr>
        <w:t>John, S.</w:t>
      </w:r>
      <w:r>
        <w:rPr>
          <w:rFonts w:ascii="Times New Roman" w:hAnsi="Times New Roman"/>
          <w:color w:val="000000"/>
          <w:sz w:val="28"/>
          <w:szCs w:val="28"/>
          <w:lang w:val="de-DE"/>
        </w:rPr>
        <w:t xml:space="preserve"> </w:t>
      </w:r>
      <w:r w:rsidRPr="00FD4952">
        <w:rPr>
          <w:rFonts w:ascii="Times New Roman" w:hAnsi="Times New Roman"/>
          <w:color w:val="000000"/>
          <w:sz w:val="28"/>
          <w:szCs w:val="28"/>
          <w:lang w:val="de-DE"/>
        </w:rPr>
        <w:t xml:space="preserve">Hoernig, W. Doehner </w:t>
      </w:r>
      <w:r>
        <w:rPr>
          <w:rFonts w:ascii="Times New Roman" w:hAnsi="Times New Roman"/>
          <w:color w:val="000000"/>
          <w:sz w:val="28"/>
          <w:szCs w:val="28"/>
          <w:lang w:val="de-DE"/>
        </w:rPr>
        <w:t xml:space="preserve">[et al.]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Chest.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2005</w:t>
      </w:r>
      <w:r>
        <w:rPr>
          <w:rFonts w:ascii="Times New Roman" w:hAnsi="Times New Roman"/>
          <w:color w:val="000000"/>
          <w:sz w:val="28"/>
          <w:szCs w:val="28"/>
          <w:lang w:val="en-US"/>
        </w:rPr>
        <w:t xml:space="preserve">. – Vol. </w:t>
      </w:r>
      <w:r w:rsidRPr="004F0434">
        <w:rPr>
          <w:rFonts w:ascii="Times New Roman" w:hAnsi="Times New Roman"/>
          <w:color w:val="000000"/>
          <w:sz w:val="28"/>
          <w:szCs w:val="28"/>
          <w:lang w:val="en-US"/>
        </w:rPr>
        <w:t>127</w:t>
      </w:r>
      <w:r>
        <w:rPr>
          <w:rFonts w:ascii="Times New Roman" w:hAnsi="Times New Roman"/>
          <w:color w:val="000000"/>
          <w:sz w:val="28"/>
          <w:szCs w:val="28"/>
          <w:lang w:val="en-US"/>
        </w:rPr>
        <w:t xml:space="preserve">. – P. </w:t>
      </w:r>
      <w:r w:rsidRPr="004F0434">
        <w:rPr>
          <w:rFonts w:ascii="Times New Roman" w:hAnsi="Times New Roman"/>
          <w:color w:val="000000"/>
          <w:sz w:val="28"/>
          <w:szCs w:val="28"/>
          <w:lang w:val="en-US"/>
        </w:rPr>
        <w:t>825</w:t>
      </w:r>
      <w:r>
        <w:rPr>
          <w:rFonts w:ascii="Times New Roman" w:hAnsi="Times New Roman"/>
          <w:color w:val="000000"/>
          <w:sz w:val="28"/>
          <w:szCs w:val="28"/>
          <w:lang w:val="en-US"/>
        </w:rPr>
        <w:t>–829.</w:t>
      </w:r>
    </w:p>
    <w:p w:rsidR="004B165B" w:rsidRPr="00DB09B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292526"/>
          <w:sz w:val="28"/>
          <w:szCs w:val="28"/>
          <w:lang w:val="en-US"/>
        </w:rPr>
      </w:pPr>
      <w:r w:rsidRPr="00DB09BB">
        <w:rPr>
          <w:rFonts w:ascii="Times New Roman" w:hAnsi="Times New Roman"/>
          <w:color w:val="292526"/>
          <w:sz w:val="28"/>
          <w:szCs w:val="28"/>
          <w:lang w:val="en-US"/>
        </w:rPr>
        <w:t>Angeja B.</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 xml:space="preserve">G. Evaluation and management of diastolic heart failure </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B.</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G.</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Angeja</w:t>
      </w:r>
      <w:r>
        <w:rPr>
          <w:rFonts w:ascii="Times New Roman" w:hAnsi="Times New Roman"/>
          <w:color w:val="292526"/>
          <w:sz w:val="28"/>
          <w:szCs w:val="28"/>
          <w:lang w:val="en-US"/>
        </w:rPr>
        <w:t>,</w:t>
      </w:r>
      <w:r w:rsidRPr="00DB09BB">
        <w:rPr>
          <w:rFonts w:ascii="Times New Roman" w:hAnsi="Times New Roman"/>
          <w:color w:val="292526"/>
          <w:sz w:val="28"/>
          <w:szCs w:val="28"/>
          <w:lang w:val="en-US"/>
        </w:rPr>
        <w:t xml:space="preserve"> W. Grossman // Circulation. – 2003. – Vol. 107. – P. 659–663.</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B61D57">
        <w:rPr>
          <w:rStyle w:val="afe"/>
          <w:rFonts w:ascii="Times New Roman" w:hAnsi="Times New Roman"/>
          <w:b w:val="0"/>
          <w:sz w:val="28"/>
          <w:szCs w:val="28"/>
          <w:lang w:val="en-US"/>
        </w:rPr>
        <w:lastRenderedPageBreak/>
        <w:t xml:space="preserve">Angiotensin converting enzyme inhibitor prevents left ventricular remodelling after myocardial infarction in angiotensin II type 1 receptor knockout mice </w:t>
      </w:r>
      <w:r>
        <w:rPr>
          <w:rStyle w:val="afe"/>
          <w:rFonts w:ascii="Times New Roman" w:hAnsi="Times New Roman"/>
          <w:b w:val="0"/>
          <w:sz w:val="28"/>
          <w:szCs w:val="28"/>
          <w:lang w:val="en-US"/>
        </w:rPr>
        <w:t xml:space="preserve">/ M. </w:t>
      </w:r>
      <w:r>
        <w:rPr>
          <w:rFonts w:ascii="Times New Roman" w:hAnsi="Times New Roman"/>
          <w:sz w:val="28"/>
          <w:szCs w:val="28"/>
          <w:lang w:val="en-US"/>
        </w:rPr>
        <w:t>Yoshiyama</w:t>
      </w:r>
      <w:r w:rsidRPr="00B61D57">
        <w:rPr>
          <w:rFonts w:ascii="Times New Roman" w:hAnsi="Times New Roman"/>
          <w:sz w:val="28"/>
          <w:szCs w:val="28"/>
          <w:lang w:val="en-US"/>
        </w:rPr>
        <w:t xml:space="preserve">, </w:t>
      </w:r>
      <w:r>
        <w:rPr>
          <w:rFonts w:ascii="Times New Roman" w:hAnsi="Times New Roman"/>
          <w:sz w:val="28"/>
          <w:szCs w:val="28"/>
          <w:lang w:val="en-US"/>
        </w:rPr>
        <w:t xml:space="preserve">Y. </w:t>
      </w:r>
      <w:r w:rsidRPr="00B61D57">
        <w:rPr>
          <w:rFonts w:ascii="Times New Roman" w:hAnsi="Times New Roman"/>
          <w:sz w:val="28"/>
          <w:szCs w:val="28"/>
          <w:lang w:val="en-US"/>
        </w:rPr>
        <w:t xml:space="preserve">Nakamura, </w:t>
      </w:r>
      <w:r>
        <w:rPr>
          <w:rFonts w:ascii="Times New Roman" w:hAnsi="Times New Roman"/>
          <w:sz w:val="28"/>
          <w:szCs w:val="28"/>
          <w:lang w:val="en-US"/>
        </w:rPr>
        <w:t xml:space="preserve">T. Y. </w:t>
      </w:r>
      <w:r w:rsidRPr="00B61D57">
        <w:rPr>
          <w:rFonts w:ascii="Times New Roman" w:hAnsi="Times New Roman"/>
          <w:sz w:val="28"/>
          <w:szCs w:val="28"/>
          <w:lang w:val="en-US"/>
        </w:rPr>
        <w:t xml:space="preserve">Omura </w:t>
      </w:r>
      <w:r>
        <w:rPr>
          <w:rFonts w:ascii="Times New Roman" w:hAnsi="Times New Roman"/>
          <w:sz w:val="28"/>
          <w:szCs w:val="28"/>
          <w:lang w:val="en-US"/>
        </w:rPr>
        <w:t xml:space="preserve">[et al.] // </w:t>
      </w:r>
      <w:r w:rsidRPr="00B61D57">
        <w:rPr>
          <w:rFonts w:ascii="Times New Roman" w:hAnsi="Times New Roman"/>
          <w:sz w:val="28"/>
          <w:szCs w:val="28"/>
          <w:lang w:val="en-US"/>
        </w:rPr>
        <w:t>Heart</w:t>
      </w:r>
      <w:r>
        <w:rPr>
          <w:rFonts w:ascii="Times New Roman" w:hAnsi="Times New Roman"/>
          <w:sz w:val="28"/>
          <w:szCs w:val="28"/>
          <w:lang w:val="en-US"/>
        </w:rPr>
        <w:t>. – 20</w:t>
      </w:r>
      <w:r w:rsidRPr="00B61D57">
        <w:rPr>
          <w:rFonts w:ascii="Times New Roman" w:hAnsi="Times New Roman"/>
          <w:sz w:val="28"/>
          <w:szCs w:val="28"/>
          <w:lang w:val="en-US"/>
        </w:rPr>
        <w:t>05</w:t>
      </w:r>
      <w:r>
        <w:rPr>
          <w:rFonts w:ascii="Times New Roman" w:hAnsi="Times New Roman"/>
          <w:sz w:val="28"/>
          <w:szCs w:val="28"/>
          <w:lang w:val="en-US"/>
        </w:rPr>
        <w:t>. – Vol.</w:t>
      </w:r>
      <w:r w:rsidRPr="00B61D57">
        <w:rPr>
          <w:rFonts w:ascii="Times New Roman" w:hAnsi="Times New Roman"/>
          <w:sz w:val="28"/>
          <w:szCs w:val="28"/>
          <w:lang w:val="en-US"/>
        </w:rPr>
        <w:t xml:space="preserve"> 91</w:t>
      </w:r>
      <w:r>
        <w:rPr>
          <w:rFonts w:ascii="Times New Roman" w:hAnsi="Times New Roman"/>
          <w:sz w:val="28"/>
          <w:szCs w:val="28"/>
          <w:lang w:val="en-US"/>
        </w:rPr>
        <w:t xml:space="preserve">. </w:t>
      </w:r>
      <w:r w:rsidRPr="00B61D57">
        <w:rPr>
          <w:rFonts w:ascii="Times New Roman" w:hAnsi="Times New Roman"/>
          <w:sz w:val="28"/>
          <w:szCs w:val="28"/>
          <w:lang w:val="en-US"/>
        </w:rPr>
        <w:t>(8)</w:t>
      </w:r>
      <w:r>
        <w:rPr>
          <w:rFonts w:ascii="Times New Roman" w:hAnsi="Times New Roman"/>
          <w:sz w:val="28"/>
          <w:szCs w:val="28"/>
          <w:lang w:val="en-US"/>
        </w:rPr>
        <w:t>. – P.</w:t>
      </w:r>
      <w:r w:rsidRPr="00B61D57">
        <w:rPr>
          <w:rFonts w:ascii="Times New Roman" w:hAnsi="Times New Roman"/>
          <w:sz w:val="28"/>
          <w:szCs w:val="28"/>
          <w:lang w:val="en-US"/>
        </w:rPr>
        <w:t xml:space="preserve"> 1080</w:t>
      </w:r>
      <w:r>
        <w:rPr>
          <w:rFonts w:ascii="Times New Roman" w:hAnsi="Times New Roman"/>
          <w:sz w:val="28"/>
          <w:szCs w:val="28"/>
          <w:lang w:val="en-US"/>
        </w:rPr>
        <w:t>–</w:t>
      </w:r>
      <w:r w:rsidRPr="00B61D57">
        <w:rPr>
          <w:rFonts w:ascii="Times New Roman" w:hAnsi="Times New Roman"/>
          <w:sz w:val="28"/>
          <w:szCs w:val="28"/>
          <w:lang w:val="en-US"/>
        </w:rPr>
        <w:t>1085.</w:t>
      </w:r>
    </w:p>
    <w:p w:rsidR="004B165B" w:rsidRPr="005D6D0B" w:rsidRDefault="004B165B" w:rsidP="007D5000">
      <w:pPr>
        <w:numPr>
          <w:ilvl w:val="0"/>
          <w:numId w:val="24"/>
        </w:numPr>
        <w:spacing w:after="0" w:line="360" w:lineRule="auto"/>
        <w:ind w:left="0" w:firstLine="709"/>
        <w:jc w:val="both"/>
        <w:rPr>
          <w:rFonts w:ascii="Times New Roman" w:hAnsi="Times New Roman"/>
          <w:bCs/>
          <w:sz w:val="28"/>
          <w:szCs w:val="28"/>
          <w:lang w:val="uk-UA"/>
        </w:rPr>
      </w:pPr>
      <w:r w:rsidRPr="002110E7">
        <w:rPr>
          <w:rFonts w:ascii="Times New Roman" w:hAnsi="Times New Roman"/>
          <w:sz w:val="28"/>
          <w:szCs w:val="28"/>
          <w:lang w:val="en-US"/>
        </w:rPr>
        <w:t>Assessment of QT dispersion for prediction of mortality or arrhythmic events after myocardial infarction: results of prospective, long</w:t>
      </w:r>
      <w:r>
        <w:rPr>
          <w:rFonts w:ascii="Times New Roman" w:hAnsi="Times New Roman"/>
          <w:sz w:val="28"/>
          <w:szCs w:val="28"/>
          <w:lang w:val="en-US"/>
        </w:rPr>
        <w:t xml:space="preserve"> – </w:t>
      </w:r>
      <w:r w:rsidRPr="002110E7">
        <w:rPr>
          <w:rFonts w:ascii="Times New Roman" w:hAnsi="Times New Roman"/>
          <w:sz w:val="28"/>
          <w:szCs w:val="28"/>
          <w:lang w:val="en-US"/>
        </w:rPr>
        <w:t xml:space="preserve">term follow – up study </w:t>
      </w:r>
      <w:r>
        <w:rPr>
          <w:rFonts w:ascii="Times New Roman" w:hAnsi="Times New Roman"/>
          <w:sz w:val="28"/>
          <w:szCs w:val="28"/>
          <w:lang w:val="en-US"/>
        </w:rPr>
        <w:t xml:space="preserve">/ M. </w:t>
      </w:r>
      <w:r w:rsidRPr="002110E7">
        <w:rPr>
          <w:rFonts w:ascii="Times New Roman" w:hAnsi="Times New Roman"/>
          <w:sz w:val="28"/>
          <w:szCs w:val="28"/>
          <w:lang w:val="en-US"/>
        </w:rPr>
        <w:t xml:space="preserve">Zabel, </w:t>
      </w:r>
      <w:r>
        <w:rPr>
          <w:rFonts w:ascii="Times New Roman" w:hAnsi="Times New Roman"/>
          <w:sz w:val="28"/>
          <w:szCs w:val="28"/>
          <w:lang w:val="en-US"/>
        </w:rPr>
        <w:t xml:space="preserve">T. </w:t>
      </w:r>
      <w:r w:rsidRPr="002110E7">
        <w:rPr>
          <w:rFonts w:ascii="Times New Roman" w:hAnsi="Times New Roman"/>
          <w:sz w:val="28"/>
          <w:szCs w:val="28"/>
          <w:lang w:val="en-US"/>
        </w:rPr>
        <w:t xml:space="preserve">Klingenheben, </w:t>
      </w:r>
      <w:r>
        <w:rPr>
          <w:rFonts w:ascii="Times New Roman" w:hAnsi="Times New Roman"/>
          <w:sz w:val="28"/>
          <w:szCs w:val="28"/>
          <w:lang w:val="en-US"/>
        </w:rPr>
        <w:t xml:space="preserve">M. R. </w:t>
      </w:r>
      <w:r w:rsidRPr="002110E7">
        <w:rPr>
          <w:rFonts w:ascii="Times New Roman" w:hAnsi="Times New Roman"/>
          <w:sz w:val="28"/>
          <w:szCs w:val="28"/>
          <w:lang w:val="en-US"/>
        </w:rPr>
        <w:t xml:space="preserve">Franz, </w:t>
      </w:r>
      <w:r>
        <w:rPr>
          <w:rFonts w:ascii="Times New Roman" w:hAnsi="Times New Roman"/>
          <w:sz w:val="28"/>
          <w:szCs w:val="28"/>
          <w:lang w:val="en-US"/>
        </w:rPr>
        <w:t xml:space="preserve">S. H. </w:t>
      </w:r>
      <w:r w:rsidRPr="002110E7">
        <w:rPr>
          <w:rFonts w:ascii="Times New Roman" w:hAnsi="Times New Roman"/>
          <w:sz w:val="28"/>
          <w:szCs w:val="28"/>
          <w:lang w:val="en-US"/>
        </w:rPr>
        <w:t>Hohnloser</w:t>
      </w:r>
      <w:r w:rsidRPr="002110E7">
        <w:rPr>
          <w:rFonts w:ascii="Times New Roman" w:hAnsi="Times New Roman"/>
          <w:sz w:val="28"/>
          <w:szCs w:val="28"/>
          <w:lang w:val="uk-UA"/>
        </w:rPr>
        <w:t xml:space="preserve"> </w:t>
      </w:r>
      <w:r w:rsidRPr="002110E7">
        <w:rPr>
          <w:rFonts w:ascii="Times New Roman" w:hAnsi="Times New Roman"/>
          <w:sz w:val="28"/>
          <w:szCs w:val="28"/>
          <w:lang w:val="en-US"/>
        </w:rPr>
        <w:t>// Circulation. – 1998. – Vol. 97. – P. 2543</w:t>
      </w:r>
      <w:r>
        <w:rPr>
          <w:rFonts w:ascii="Times New Roman" w:hAnsi="Times New Roman"/>
          <w:sz w:val="28"/>
          <w:szCs w:val="28"/>
          <w:lang w:val="en-US"/>
        </w:rPr>
        <w:t>–</w:t>
      </w:r>
      <w:r w:rsidRPr="002110E7">
        <w:rPr>
          <w:rFonts w:ascii="Times New Roman" w:hAnsi="Times New Roman"/>
          <w:sz w:val="28"/>
          <w:szCs w:val="28"/>
          <w:lang w:val="en-US"/>
        </w:rPr>
        <w:t>2550.</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F22659">
        <w:rPr>
          <w:rFonts w:ascii="Times New Roman" w:hAnsi="Times New Roman"/>
          <w:bCs/>
          <w:color w:val="003300"/>
          <w:sz w:val="28"/>
          <w:szCs w:val="28"/>
          <w:lang w:val="en-US"/>
        </w:rPr>
        <w:t>ATS/ERS. Standards for the diagnosis and treatment of patients with COPD</w:t>
      </w:r>
      <w:r>
        <w:rPr>
          <w:rFonts w:ascii="Times New Roman" w:hAnsi="Times New Roman"/>
          <w:bCs/>
          <w:color w:val="003300"/>
          <w:sz w:val="28"/>
          <w:szCs w:val="28"/>
          <w:lang w:val="en-US"/>
        </w:rPr>
        <w:t xml:space="preserve"> </w:t>
      </w:r>
      <w:r w:rsidRPr="00F22659">
        <w:rPr>
          <w:rFonts w:ascii="Times New Roman" w:hAnsi="Times New Roman"/>
          <w:bCs/>
          <w:color w:val="003300"/>
          <w:sz w:val="28"/>
          <w:szCs w:val="28"/>
          <w:lang w:val="en-US"/>
        </w:rPr>
        <w:t xml:space="preserve">: a </w:t>
      </w:r>
      <w:r w:rsidRPr="00F22659">
        <w:rPr>
          <w:rFonts w:ascii="Times New Roman" w:hAnsi="Times New Roman"/>
          <w:sz w:val="28"/>
          <w:szCs w:val="28"/>
          <w:lang w:val="en-US"/>
        </w:rPr>
        <w:t xml:space="preserve">summary of the ATS/ERS position paper on COPD // Eur. </w:t>
      </w:r>
      <w:r w:rsidRPr="00E917ED">
        <w:rPr>
          <w:rFonts w:ascii="Times New Roman" w:hAnsi="Times New Roman"/>
          <w:sz w:val="28"/>
          <w:szCs w:val="28"/>
          <w:lang w:val="en-US"/>
        </w:rPr>
        <w:t>Respir</w:t>
      </w:r>
      <w:r w:rsidRPr="00F22659">
        <w:rPr>
          <w:rFonts w:ascii="Times New Roman" w:hAnsi="Times New Roman"/>
          <w:sz w:val="28"/>
          <w:szCs w:val="28"/>
          <w:lang w:val="en-US"/>
        </w:rPr>
        <w:t>.</w:t>
      </w:r>
      <w:r w:rsidRPr="00E917ED">
        <w:rPr>
          <w:rFonts w:ascii="Times New Roman" w:hAnsi="Times New Roman"/>
          <w:sz w:val="28"/>
          <w:szCs w:val="28"/>
          <w:lang w:val="en-US"/>
        </w:rPr>
        <w:t xml:space="preserve"> J</w:t>
      </w:r>
      <w:r w:rsidRPr="00F22659">
        <w:rPr>
          <w:rFonts w:ascii="Times New Roman" w:hAnsi="Times New Roman"/>
          <w:sz w:val="28"/>
          <w:szCs w:val="28"/>
          <w:lang w:val="en-US"/>
        </w:rPr>
        <w:t>.</w:t>
      </w:r>
      <w:r w:rsidRPr="00E917ED">
        <w:rPr>
          <w:rFonts w:ascii="Times New Roman" w:hAnsi="Times New Roman"/>
          <w:sz w:val="28"/>
          <w:szCs w:val="28"/>
          <w:lang w:val="en-US"/>
        </w:rPr>
        <w:t xml:space="preserve"> </w:t>
      </w:r>
      <w:r w:rsidRPr="00F22659">
        <w:rPr>
          <w:rFonts w:ascii="Times New Roman" w:hAnsi="Times New Roman"/>
          <w:sz w:val="28"/>
          <w:szCs w:val="28"/>
          <w:lang w:val="en-US"/>
        </w:rPr>
        <w:t xml:space="preserve">– </w:t>
      </w:r>
      <w:r w:rsidRPr="00E917ED">
        <w:rPr>
          <w:rFonts w:ascii="Times New Roman" w:hAnsi="Times New Roman"/>
          <w:sz w:val="28"/>
          <w:szCs w:val="28"/>
          <w:lang w:val="en-US"/>
        </w:rPr>
        <w:t>2004</w:t>
      </w:r>
      <w:r w:rsidRPr="00F22659">
        <w:rPr>
          <w:rFonts w:ascii="Times New Roman" w:hAnsi="Times New Roman"/>
          <w:sz w:val="28"/>
          <w:szCs w:val="28"/>
          <w:lang w:val="en-US"/>
        </w:rPr>
        <w:t>.</w:t>
      </w:r>
      <w:r>
        <w:rPr>
          <w:rFonts w:ascii="Times New Roman" w:hAnsi="Times New Roman"/>
          <w:sz w:val="28"/>
          <w:szCs w:val="28"/>
          <w:lang w:val="en-US"/>
        </w:rPr>
        <w:t xml:space="preserve"> – </w:t>
      </w:r>
      <w:r w:rsidRPr="00F22659">
        <w:rPr>
          <w:rFonts w:ascii="Times New Roman" w:hAnsi="Times New Roman"/>
          <w:sz w:val="28"/>
          <w:szCs w:val="28"/>
          <w:lang w:val="en-US"/>
        </w:rPr>
        <w:t>Vol.</w:t>
      </w:r>
      <w:r w:rsidRPr="00E917ED">
        <w:rPr>
          <w:rFonts w:ascii="Times New Roman" w:hAnsi="Times New Roman"/>
          <w:sz w:val="28"/>
          <w:szCs w:val="28"/>
          <w:lang w:val="en-US"/>
        </w:rPr>
        <w:t xml:space="preserve"> 23</w:t>
      </w:r>
      <w:r w:rsidRPr="00F22659">
        <w:rPr>
          <w:rFonts w:ascii="Times New Roman" w:hAnsi="Times New Roman"/>
          <w:sz w:val="28"/>
          <w:szCs w:val="28"/>
          <w:lang w:val="en-US"/>
        </w:rPr>
        <w:t xml:space="preserve">. – P. </w:t>
      </w:r>
      <w:r w:rsidRPr="00E917ED">
        <w:rPr>
          <w:rFonts w:ascii="Times New Roman" w:hAnsi="Times New Roman"/>
          <w:sz w:val="28"/>
          <w:szCs w:val="28"/>
          <w:lang w:val="en-US"/>
        </w:rPr>
        <w:t>932</w:t>
      </w:r>
      <w:r>
        <w:rPr>
          <w:rFonts w:ascii="Times New Roman" w:hAnsi="Times New Roman"/>
          <w:sz w:val="28"/>
          <w:szCs w:val="28"/>
          <w:lang w:val="en-US"/>
        </w:rPr>
        <w:t>–</w:t>
      </w:r>
      <w:r w:rsidRPr="00F22659">
        <w:rPr>
          <w:rFonts w:ascii="Times New Roman" w:hAnsi="Times New Roman"/>
          <w:sz w:val="28"/>
          <w:szCs w:val="28"/>
          <w:lang w:val="en-US"/>
        </w:rPr>
        <w:t>946</w:t>
      </w:r>
      <w:r w:rsidRPr="00E917ED">
        <w:rPr>
          <w:rFonts w:ascii="Times New Roman" w:hAnsi="Times New Roman"/>
          <w:sz w:val="28"/>
          <w:szCs w:val="28"/>
          <w:lang w:val="en-US"/>
        </w:rPr>
        <w:t>.</w:t>
      </w:r>
    </w:p>
    <w:p w:rsidR="004B165B" w:rsidRPr="007846C1"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F0434">
        <w:rPr>
          <w:rFonts w:ascii="Times New Roman" w:hAnsi="Times New Roman"/>
          <w:sz w:val="28"/>
          <w:szCs w:val="28"/>
          <w:lang w:val="en-US"/>
        </w:rPr>
        <w:t>Bang</w:t>
      </w:r>
      <w:r w:rsidRPr="007846C1">
        <w:rPr>
          <w:rFonts w:ascii="Times New Roman" w:hAnsi="Times New Roman"/>
          <w:sz w:val="28"/>
          <w:szCs w:val="28"/>
          <w:lang w:val="uk-UA"/>
        </w:rPr>
        <w:t xml:space="preserve"> </w:t>
      </w:r>
      <w:r w:rsidRPr="004F0434">
        <w:rPr>
          <w:rFonts w:ascii="Times New Roman" w:hAnsi="Times New Roman"/>
          <w:sz w:val="28"/>
          <w:szCs w:val="28"/>
          <w:lang w:val="en-US"/>
        </w:rPr>
        <w:t>L</w:t>
      </w:r>
      <w:r w:rsidRPr="007846C1">
        <w:rPr>
          <w:rFonts w:ascii="Times New Roman" w:hAnsi="Times New Roman"/>
          <w:sz w:val="28"/>
          <w:szCs w:val="28"/>
          <w:lang w:val="uk-UA"/>
        </w:rPr>
        <w:t>.</w:t>
      </w:r>
      <w:r w:rsidRPr="00E917ED">
        <w:rPr>
          <w:rFonts w:ascii="Times New Roman" w:hAnsi="Times New Roman"/>
          <w:sz w:val="28"/>
          <w:szCs w:val="28"/>
          <w:lang w:val="en-GB"/>
        </w:rPr>
        <w:t xml:space="preserve"> </w:t>
      </w:r>
      <w:r w:rsidRPr="004F0434">
        <w:rPr>
          <w:rFonts w:ascii="Times New Roman" w:hAnsi="Times New Roman"/>
          <w:sz w:val="28"/>
          <w:szCs w:val="28"/>
          <w:lang w:val="en-US"/>
        </w:rPr>
        <w:t>M</w:t>
      </w:r>
      <w:r w:rsidRPr="007846C1">
        <w:rPr>
          <w:rFonts w:ascii="Times New Roman" w:hAnsi="Times New Roman"/>
          <w:sz w:val="28"/>
          <w:szCs w:val="28"/>
          <w:lang w:val="uk-UA"/>
        </w:rPr>
        <w:t>. Лерканидип</w:t>
      </w:r>
      <w:r>
        <w:rPr>
          <w:rFonts w:ascii="Times New Roman" w:hAnsi="Times New Roman"/>
          <w:sz w:val="28"/>
          <w:szCs w:val="28"/>
          <w:lang w:val="uk-UA"/>
        </w:rPr>
        <w:t>ин</w:t>
      </w:r>
      <w:r w:rsidRPr="007846C1">
        <w:rPr>
          <w:rFonts w:ascii="Times New Roman" w:hAnsi="Times New Roman"/>
          <w:sz w:val="28"/>
          <w:szCs w:val="28"/>
          <w:lang w:val="uk-UA"/>
        </w:rPr>
        <w:t xml:space="preserve">: обзор эффективности в терапии артериальной гипертензии </w:t>
      </w:r>
      <w:r>
        <w:rPr>
          <w:rFonts w:ascii="Times New Roman" w:hAnsi="Times New Roman"/>
          <w:sz w:val="28"/>
          <w:szCs w:val="28"/>
          <w:lang w:val="en-US"/>
        </w:rPr>
        <w:t xml:space="preserve">/ </w:t>
      </w:r>
      <w:r w:rsidRPr="004F0434">
        <w:rPr>
          <w:rFonts w:ascii="Times New Roman" w:hAnsi="Times New Roman"/>
          <w:sz w:val="28"/>
          <w:szCs w:val="28"/>
          <w:lang w:val="en-US"/>
        </w:rPr>
        <w:t>L</w:t>
      </w:r>
      <w:r w:rsidRPr="007846C1">
        <w:rPr>
          <w:rFonts w:ascii="Times New Roman" w:hAnsi="Times New Roman"/>
          <w:sz w:val="28"/>
          <w:szCs w:val="28"/>
          <w:lang w:val="uk-UA"/>
        </w:rPr>
        <w:t>.</w:t>
      </w:r>
      <w:r w:rsidRPr="00E917ED">
        <w:rPr>
          <w:rFonts w:ascii="Times New Roman" w:hAnsi="Times New Roman"/>
          <w:sz w:val="28"/>
          <w:szCs w:val="28"/>
          <w:lang w:val="en-GB"/>
        </w:rPr>
        <w:t xml:space="preserve"> </w:t>
      </w:r>
      <w:r w:rsidRPr="004F0434">
        <w:rPr>
          <w:rFonts w:ascii="Times New Roman" w:hAnsi="Times New Roman"/>
          <w:sz w:val="28"/>
          <w:szCs w:val="28"/>
          <w:lang w:val="en-US"/>
        </w:rPr>
        <w:t>M</w:t>
      </w:r>
      <w:r w:rsidRPr="007846C1">
        <w:rPr>
          <w:rFonts w:ascii="Times New Roman" w:hAnsi="Times New Roman"/>
          <w:sz w:val="28"/>
          <w:szCs w:val="28"/>
          <w:lang w:val="uk-UA"/>
        </w:rPr>
        <w:t>.</w:t>
      </w:r>
      <w:r>
        <w:rPr>
          <w:rFonts w:ascii="Times New Roman" w:hAnsi="Times New Roman"/>
          <w:sz w:val="28"/>
          <w:szCs w:val="28"/>
          <w:lang w:val="en-US"/>
        </w:rPr>
        <w:t xml:space="preserve"> </w:t>
      </w:r>
      <w:r w:rsidRPr="004F0434">
        <w:rPr>
          <w:rFonts w:ascii="Times New Roman" w:hAnsi="Times New Roman"/>
          <w:sz w:val="28"/>
          <w:szCs w:val="28"/>
          <w:lang w:val="en-US"/>
        </w:rPr>
        <w:t>Bang</w:t>
      </w:r>
      <w:r w:rsidRPr="007846C1">
        <w:rPr>
          <w:rFonts w:ascii="Times New Roman" w:hAnsi="Times New Roman"/>
          <w:sz w:val="28"/>
          <w:szCs w:val="28"/>
          <w:lang w:val="uk-UA"/>
        </w:rPr>
        <w:t xml:space="preserve">, </w:t>
      </w:r>
      <w:r w:rsidRPr="004F0434">
        <w:rPr>
          <w:rFonts w:ascii="Times New Roman" w:hAnsi="Times New Roman"/>
          <w:sz w:val="28"/>
          <w:szCs w:val="28"/>
          <w:lang w:val="en-US"/>
        </w:rPr>
        <w:t>T</w:t>
      </w:r>
      <w:r w:rsidRPr="007846C1">
        <w:rPr>
          <w:rFonts w:ascii="Times New Roman" w:hAnsi="Times New Roman"/>
          <w:sz w:val="28"/>
          <w:szCs w:val="28"/>
          <w:lang w:val="uk-UA"/>
        </w:rPr>
        <w:t>.</w:t>
      </w:r>
      <w:r w:rsidRPr="00E917ED">
        <w:rPr>
          <w:rFonts w:ascii="Times New Roman" w:hAnsi="Times New Roman"/>
          <w:sz w:val="28"/>
          <w:szCs w:val="28"/>
          <w:lang w:val="en-GB"/>
        </w:rPr>
        <w:t xml:space="preserve"> </w:t>
      </w:r>
      <w:r w:rsidRPr="004F0434">
        <w:rPr>
          <w:rFonts w:ascii="Times New Roman" w:hAnsi="Times New Roman"/>
          <w:sz w:val="28"/>
          <w:szCs w:val="28"/>
          <w:lang w:val="en-US"/>
        </w:rPr>
        <w:t>M</w:t>
      </w:r>
      <w:r w:rsidRPr="007846C1">
        <w:rPr>
          <w:rFonts w:ascii="Times New Roman" w:hAnsi="Times New Roman"/>
          <w:sz w:val="28"/>
          <w:szCs w:val="28"/>
          <w:lang w:val="uk-UA"/>
        </w:rPr>
        <w:t>.</w:t>
      </w:r>
      <w:r>
        <w:rPr>
          <w:rFonts w:ascii="Times New Roman" w:hAnsi="Times New Roman"/>
          <w:sz w:val="28"/>
          <w:szCs w:val="28"/>
          <w:lang w:val="en-US"/>
        </w:rPr>
        <w:t xml:space="preserve"> </w:t>
      </w:r>
      <w:r w:rsidRPr="004F0434">
        <w:rPr>
          <w:rFonts w:ascii="Times New Roman" w:hAnsi="Times New Roman"/>
          <w:sz w:val="28"/>
          <w:szCs w:val="28"/>
          <w:lang w:val="en-US"/>
        </w:rPr>
        <w:t>Chapman</w:t>
      </w:r>
      <w:r w:rsidRPr="007846C1">
        <w:rPr>
          <w:rFonts w:ascii="Times New Roman" w:hAnsi="Times New Roman"/>
          <w:sz w:val="28"/>
          <w:szCs w:val="28"/>
          <w:lang w:val="uk-UA"/>
        </w:rPr>
        <w:t xml:space="preserve">, </w:t>
      </w:r>
      <w:r w:rsidRPr="004F0434">
        <w:rPr>
          <w:rFonts w:ascii="Times New Roman" w:hAnsi="Times New Roman"/>
          <w:sz w:val="28"/>
          <w:szCs w:val="28"/>
          <w:lang w:val="en-US"/>
        </w:rPr>
        <w:t>K</w:t>
      </w:r>
      <w:r w:rsidRPr="007846C1">
        <w:rPr>
          <w:rFonts w:ascii="Times New Roman" w:hAnsi="Times New Roman"/>
          <w:sz w:val="28"/>
          <w:szCs w:val="28"/>
          <w:lang w:val="uk-UA"/>
        </w:rPr>
        <w:t>.</w:t>
      </w:r>
      <w:r w:rsidRPr="00E917ED">
        <w:rPr>
          <w:rFonts w:ascii="Times New Roman" w:hAnsi="Times New Roman"/>
          <w:sz w:val="28"/>
          <w:szCs w:val="28"/>
          <w:lang w:val="en-GB"/>
        </w:rPr>
        <w:t xml:space="preserve"> </w:t>
      </w:r>
      <w:r w:rsidRPr="004F0434">
        <w:rPr>
          <w:rFonts w:ascii="Times New Roman" w:hAnsi="Times New Roman"/>
          <w:sz w:val="28"/>
          <w:szCs w:val="28"/>
          <w:lang w:val="en-US"/>
        </w:rPr>
        <w:t>L</w:t>
      </w:r>
      <w:r w:rsidRPr="007846C1">
        <w:rPr>
          <w:rFonts w:ascii="Times New Roman" w:hAnsi="Times New Roman"/>
          <w:sz w:val="28"/>
          <w:szCs w:val="28"/>
          <w:lang w:val="uk-UA"/>
        </w:rPr>
        <w:t xml:space="preserve"> </w:t>
      </w:r>
      <w:r w:rsidRPr="004F0434">
        <w:rPr>
          <w:rFonts w:ascii="Times New Roman" w:hAnsi="Times New Roman"/>
          <w:sz w:val="28"/>
          <w:szCs w:val="28"/>
          <w:lang w:val="en-US"/>
        </w:rPr>
        <w:t>Goa</w:t>
      </w:r>
      <w:r w:rsidRPr="007846C1">
        <w:rPr>
          <w:rFonts w:ascii="Times New Roman" w:hAnsi="Times New Roman"/>
          <w:sz w:val="28"/>
          <w:szCs w:val="28"/>
          <w:lang w:val="uk-UA"/>
        </w:rPr>
        <w:t xml:space="preserve"> //</w:t>
      </w:r>
      <w:r>
        <w:rPr>
          <w:rFonts w:ascii="Times New Roman" w:hAnsi="Times New Roman"/>
          <w:sz w:val="28"/>
          <w:szCs w:val="28"/>
          <w:lang w:val="uk-UA"/>
        </w:rPr>
        <w:t xml:space="preserve"> </w:t>
      </w:r>
      <w:r w:rsidRPr="007846C1">
        <w:rPr>
          <w:rFonts w:ascii="Times New Roman" w:hAnsi="Times New Roman"/>
          <w:sz w:val="28"/>
          <w:szCs w:val="28"/>
          <w:lang w:val="uk-UA"/>
        </w:rPr>
        <w:t>Здоров’я України.</w:t>
      </w:r>
      <w:r>
        <w:rPr>
          <w:rFonts w:ascii="Times New Roman" w:hAnsi="Times New Roman"/>
          <w:sz w:val="28"/>
          <w:szCs w:val="28"/>
          <w:lang w:val="uk-UA"/>
        </w:rPr>
        <w:t xml:space="preserve"> – </w:t>
      </w:r>
      <w:r w:rsidRPr="007846C1">
        <w:rPr>
          <w:rFonts w:ascii="Times New Roman" w:hAnsi="Times New Roman"/>
          <w:sz w:val="28"/>
          <w:szCs w:val="28"/>
          <w:lang w:val="uk-UA"/>
        </w:rPr>
        <w:t>2007.</w:t>
      </w:r>
      <w:r>
        <w:rPr>
          <w:rFonts w:ascii="Times New Roman" w:hAnsi="Times New Roman"/>
          <w:sz w:val="28"/>
          <w:szCs w:val="28"/>
          <w:lang w:val="uk-UA"/>
        </w:rPr>
        <w:t xml:space="preserve"> – </w:t>
      </w:r>
      <w:r w:rsidRPr="007846C1">
        <w:rPr>
          <w:rFonts w:ascii="Times New Roman" w:hAnsi="Times New Roman"/>
          <w:sz w:val="28"/>
          <w:szCs w:val="28"/>
          <w:lang w:val="uk-UA"/>
        </w:rPr>
        <w:t>№</w:t>
      </w:r>
      <w:r>
        <w:rPr>
          <w:rFonts w:ascii="Times New Roman" w:hAnsi="Times New Roman"/>
          <w:sz w:val="28"/>
          <w:szCs w:val="28"/>
          <w:lang w:val="uk-UA"/>
        </w:rPr>
        <w:t xml:space="preserve"> </w:t>
      </w:r>
      <w:r w:rsidRPr="007846C1">
        <w:rPr>
          <w:rFonts w:ascii="Times New Roman" w:hAnsi="Times New Roman"/>
          <w:sz w:val="28"/>
          <w:szCs w:val="28"/>
          <w:lang w:val="uk-UA"/>
        </w:rPr>
        <w:t>9.</w:t>
      </w:r>
      <w:r>
        <w:rPr>
          <w:rFonts w:ascii="Times New Roman" w:hAnsi="Times New Roman"/>
          <w:sz w:val="28"/>
          <w:szCs w:val="28"/>
          <w:lang w:val="uk-UA"/>
        </w:rPr>
        <w:t xml:space="preserve"> – С. 47–51.</w:t>
      </w:r>
    </w:p>
    <w:p w:rsidR="004B165B"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bCs/>
          <w:color w:val="000000"/>
          <w:sz w:val="28"/>
          <w:szCs w:val="28"/>
          <w:lang w:val="en-US"/>
        </w:rPr>
        <w:t xml:space="preserve">Barnes P. J. </w:t>
      </w:r>
      <w:r w:rsidRPr="004F0434">
        <w:rPr>
          <w:rFonts w:ascii="Times New Roman" w:hAnsi="Times New Roman"/>
          <w:color w:val="000000"/>
          <w:sz w:val="28"/>
          <w:szCs w:val="28"/>
          <w:lang w:val="en-US"/>
        </w:rPr>
        <w:t xml:space="preserve">Chronic obstructive pulmonary disease </w:t>
      </w:r>
      <w:r>
        <w:rPr>
          <w:rFonts w:ascii="Times New Roman" w:hAnsi="Times New Roman"/>
          <w:color w:val="000000"/>
          <w:sz w:val="28"/>
          <w:szCs w:val="28"/>
          <w:lang w:val="en-US"/>
        </w:rPr>
        <w:t xml:space="preserve">/ </w:t>
      </w:r>
      <w:r w:rsidRPr="004F0434">
        <w:rPr>
          <w:rFonts w:ascii="Times New Roman" w:hAnsi="Times New Roman"/>
          <w:bCs/>
          <w:color w:val="000000"/>
          <w:sz w:val="28"/>
          <w:szCs w:val="28"/>
          <w:lang w:val="en-US"/>
        </w:rPr>
        <w:t xml:space="preserve">P. J. Barnes </w:t>
      </w:r>
      <w:r w:rsidRPr="004F0434">
        <w:rPr>
          <w:rFonts w:ascii="Times New Roman" w:hAnsi="Times New Roman"/>
          <w:color w:val="000000"/>
          <w:sz w:val="28"/>
          <w:szCs w:val="28"/>
          <w:lang w:val="en-US"/>
        </w:rPr>
        <w:t xml:space="preserve">// </w:t>
      </w:r>
      <w:r w:rsidRPr="004F0434">
        <w:rPr>
          <w:rFonts w:ascii="Times New Roman" w:hAnsi="Times New Roman"/>
          <w:color w:val="000000"/>
          <w:sz w:val="28"/>
          <w:szCs w:val="28"/>
          <w:lang w:val="en-GB"/>
        </w:rPr>
        <w:t>N</w:t>
      </w:r>
      <w:r w:rsidRPr="004F0434">
        <w:rPr>
          <w:rFonts w:ascii="Times New Roman" w:hAnsi="Times New Roman"/>
          <w:color w:val="000000"/>
          <w:sz w:val="28"/>
          <w:szCs w:val="28"/>
          <w:lang w:val="en-US"/>
        </w:rPr>
        <w:t>ew England Journal of Medicine. – 2000. –</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Vol. 343.</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 269</w:t>
      </w:r>
      <w:r>
        <w:rPr>
          <w:rFonts w:ascii="Times New Roman" w:hAnsi="Times New Roman"/>
          <w:color w:val="000000"/>
          <w:sz w:val="28"/>
          <w:szCs w:val="28"/>
          <w:lang w:val="en-US"/>
        </w:rPr>
        <w:t>–</w:t>
      </w:r>
      <w:r w:rsidRPr="004F0434">
        <w:rPr>
          <w:rFonts w:ascii="Times New Roman" w:hAnsi="Times New Roman"/>
          <w:color w:val="000000"/>
          <w:sz w:val="28"/>
          <w:szCs w:val="28"/>
          <w:lang w:val="en-US"/>
        </w:rPr>
        <w:t>280.</w:t>
      </w:r>
    </w:p>
    <w:p w:rsidR="004B165B" w:rsidRPr="00C5582A" w:rsidRDefault="004B165B" w:rsidP="007D5000">
      <w:pPr>
        <w:numPr>
          <w:ilvl w:val="0"/>
          <w:numId w:val="24"/>
        </w:numPr>
        <w:shd w:val="clear" w:color="auto" w:fill="FFFFFF"/>
        <w:tabs>
          <w:tab w:val="left" w:pos="221"/>
        </w:tabs>
        <w:spacing w:after="0" w:line="360" w:lineRule="auto"/>
        <w:ind w:left="0" w:firstLine="709"/>
        <w:jc w:val="both"/>
        <w:rPr>
          <w:rFonts w:ascii="Times New Roman" w:hAnsi="Times New Roman"/>
          <w:sz w:val="28"/>
          <w:szCs w:val="28"/>
          <w:lang w:val="en-US"/>
        </w:rPr>
      </w:pPr>
      <w:r w:rsidRPr="004F0434">
        <w:rPr>
          <w:rFonts w:ascii="Times New Roman" w:hAnsi="Times New Roman"/>
          <w:color w:val="000000"/>
          <w:sz w:val="28"/>
          <w:szCs w:val="28"/>
          <w:lang w:val="en-US"/>
        </w:rPr>
        <w:t>Beta</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blockade after myocardial infarction systematic review and meta regression analysis </w:t>
      </w:r>
      <w:r>
        <w:rPr>
          <w:rFonts w:ascii="Times New Roman" w:hAnsi="Times New Roman"/>
          <w:color w:val="000000"/>
          <w:sz w:val="28"/>
          <w:szCs w:val="28"/>
          <w:lang w:val="en-US"/>
        </w:rPr>
        <w:t xml:space="preserve">/ </w:t>
      </w:r>
      <w:r w:rsidRPr="004F0434">
        <w:rPr>
          <w:rFonts w:ascii="Times New Roman" w:hAnsi="Times New Roman"/>
          <w:iCs/>
          <w:color w:val="000000"/>
          <w:sz w:val="28"/>
          <w:szCs w:val="28"/>
          <w:lang w:val="en-US"/>
        </w:rPr>
        <w:t>N.</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Freemantle, J.</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 xml:space="preserve">Cleland, P. Young </w:t>
      </w:r>
      <w:r>
        <w:rPr>
          <w:rFonts w:ascii="Times New Roman" w:hAnsi="Times New Roman"/>
          <w:iCs/>
          <w:color w:val="000000"/>
          <w:sz w:val="28"/>
          <w:szCs w:val="28"/>
          <w:lang w:val="en-US"/>
        </w:rPr>
        <w:t xml:space="preserve">[et al.] </w:t>
      </w:r>
      <w:r w:rsidRPr="004F0434">
        <w:rPr>
          <w:rFonts w:ascii="Times New Roman" w:hAnsi="Times New Roman"/>
          <w:color w:val="000000"/>
          <w:sz w:val="28"/>
          <w:szCs w:val="28"/>
          <w:lang w:val="en-US"/>
        </w:rPr>
        <w:t>// Br.</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Med. J.</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1999.</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Vol. 318.</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1730</w:t>
      </w:r>
      <w:r>
        <w:rPr>
          <w:rFonts w:ascii="Times New Roman" w:hAnsi="Times New Roman"/>
          <w:color w:val="000000"/>
          <w:sz w:val="28"/>
          <w:szCs w:val="28"/>
          <w:lang w:val="en-US"/>
        </w:rPr>
        <w:t>–</w:t>
      </w:r>
      <w:r w:rsidRPr="004F0434">
        <w:rPr>
          <w:rFonts w:ascii="Times New Roman" w:hAnsi="Times New Roman"/>
          <w:color w:val="000000"/>
          <w:sz w:val="28"/>
          <w:szCs w:val="28"/>
          <w:lang w:val="en-US"/>
        </w:rPr>
        <w:t>1737.</w:t>
      </w:r>
    </w:p>
    <w:p w:rsidR="004B165B" w:rsidRPr="00C96F14"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560895">
        <w:rPr>
          <w:rFonts w:ascii="Times New Roman" w:hAnsi="Times New Roman"/>
          <w:sz w:val="28"/>
          <w:szCs w:val="28"/>
          <w:lang w:val="en-US"/>
        </w:rPr>
        <w:t>Beta</w:t>
      </w:r>
      <w:r>
        <w:rPr>
          <w:rFonts w:ascii="Times New Roman" w:hAnsi="Times New Roman"/>
          <w:sz w:val="28"/>
          <w:szCs w:val="28"/>
          <w:lang w:val="en-US"/>
        </w:rPr>
        <w:t>–</w:t>
      </w:r>
      <w:r w:rsidRPr="00560895">
        <w:rPr>
          <w:rFonts w:ascii="Times New Roman" w:hAnsi="Times New Roman"/>
          <w:sz w:val="28"/>
          <w:szCs w:val="28"/>
          <w:lang w:val="en-US"/>
        </w:rPr>
        <w:t>blockers and antithrombotic treatment for secondary prevention after acute myocardial infarction. Towards an understanding of factors influencing clinical practice</w:t>
      </w:r>
      <w:r>
        <w:rPr>
          <w:rFonts w:ascii="Times New Roman" w:hAnsi="Times New Roman"/>
          <w:sz w:val="28"/>
          <w:szCs w:val="28"/>
          <w:lang w:val="en-US"/>
        </w:rPr>
        <w:t>. The European Secondary Prevention</w:t>
      </w:r>
      <w:r w:rsidRPr="00560895">
        <w:rPr>
          <w:rFonts w:ascii="Times New Roman" w:hAnsi="Times New Roman"/>
          <w:sz w:val="28"/>
          <w:szCs w:val="28"/>
          <w:lang w:val="en-US"/>
        </w:rPr>
        <w:t xml:space="preserve"> </w:t>
      </w:r>
      <w:r>
        <w:rPr>
          <w:rFonts w:ascii="Times New Roman" w:hAnsi="Times New Roman"/>
          <w:sz w:val="28"/>
          <w:szCs w:val="28"/>
          <w:lang w:val="en-US"/>
        </w:rPr>
        <w:t xml:space="preserve">Study Group / </w:t>
      </w:r>
      <w:r w:rsidRPr="00560895">
        <w:rPr>
          <w:rFonts w:ascii="Times New Roman" w:hAnsi="Times New Roman"/>
          <w:sz w:val="28"/>
          <w:szCs w:val="28"/>
          <w:lang w:val="en-US"/>
        </w:rPr>
        <w:t>K.</w:t>
      </w:r>
      <w:r>
        <w:rPr>
          <w:rFonts w:ascii="Times New Roman" w:hAnsi="Times New Roman"/>
          <w:sz w:val="28"/>
          <w:szCs w:val="28"/>
          <w:lang w:val="en-US"/>
        </w:rPr>
        <w:t xml:space="preserve"> </w:t>
      </w:r>
      <w:r w:rsidRPr="00560895">
        <w:rPr>
          <w:rFonts w:ascii="Times New Roman" w:hAnsi="Times New Roman"/>
          <w:sz w:val="28"/>
          <w:szCs w:val="28"/>
          <w:lang w:val="en-US"/>
        </w:rPr>
        <w:t>L.</w:t>
      </w:r>
      <w:r>
        <w:rPr>
          <w:rFonts w:ascii="Times New Roman" w:hAnsi="Times New Roman"/>
          <w:sz w:val="28"/>
          <w:szCs w:val="28"/>
          <w:lang w:val="en-US"/>
        </w:rPr>
        <w:t xml:space="preserve"> </w:t>
      </w:r>
      <w:r w:rsidRPr="00560895">
        <w:rPr>
          <w:rFonts w:ascii="Times New Roman" w:hAnsi="Times New Roman"/>
          <w:sz w:val="28"/>
          <w:szCs w:val="28"/>
          <w:lang w:val="en-US"/>
        </w:rPr>
        <w:t xml:space="preserve">Woods, </w:t>
      </w:r>
      <w:r>
        <w:rPr>
          <w:rFonts w:ascii="Times New Roman" w:hAnsi="Times New Roman"/>
          <w:sz w:val="28"/>
          <w:szCs w:val="28"/>
          <w:lang w:val="en-US"/>
        </w:rPr>
        <w:t>D. K</w:t>
      </w:r>
      <w:r w:rsidRPr="00560895">
        <w:rPr>
          <w:rFonts w:ascii="Times New Roman" w:hAnsi="Times New Roman"/>
          <w:sz w:val="28"/>
          <w:szCs w:val="28"/>
          <w:lang w:val="en-US"/>
        </w:rPr>
        <w:t xml:space="preserve">etley, </w:t>
      </w:r>
      <w:r>
        <w:rPr>
          <w:rFonts w:ascii="Times New Roman" w:hAnsi="Times New Roman"/>
          <w:sz w:val="28"/>
          <w:szCs w:val="28"/>
          <w:lang w:val="en-US"/>
        </w:rPr>
        <w:t xml:space="preserve">A. </w:t>
      </w:r>
      <w:r w:rsidRPr="00560895">
        <w:rPr>
          <w:rFonts w:ascii="Times New Roman" w:hAnsi="Times New Roman"/>
          <w:sz w:val="28"/>
          <w:szCs w:val="28"/>
          <w:lang w:val="en-US"/>
        </w:rPr>
        <w:t xml:space="preserve">Lowy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Eur. Heart J.</w:t>
      </w:r>
      <w:r>
        <w:rPr>
          <w:rFonts w:ascii="Times New Roman" w:hAnsi="Times New Roman"/>
          <w:sz w:val="28"/>
          <w:szCs w:val="28"/>
          <w:lang w:val="en-US"/>
        </w:rPr>
        <w:t xml:space="preserve">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1998</w:t>
      </w:r>
      <w:r>
        <w:rPr>
          <w:rFonts w:ascii="Times New Roman" w:hAnsi="Times New Roman"/>
          <w:sz w:val="28"/>
          <w:szCs w:val="28"/>
          <w:lang w:val="en-US"/>
        </w:rPr>
        <w:t xml:space="preserve">. – Vol. </w:t>
      </w:r>
      <w:r w:rsidRPr="00560895">
        <w:rPr>
          <w:rFonts w:ascii="Times New Roman" w:hAnsi="Times New Roman"/>
          <w:sz w:val="28"/>
          <w:szCs w:val="28"/>
          <w:lang w:val="en-US"/>
        </w:rPr>
        <w:t>19</w:t>
      </w:r>
      <w:r>
        <w:rPr>
          <w:rFonts w:ascii="Times New Roman" w:hAnsi="Times New Roman"/>
          <w:sz w:val="28"/>
          <w:szCs w:val="28"/>
          <w:lang w:val="en-US"/>
        </w:rPr>
        <w:t xml:space="preserve">. (1). – P. </w:t>
      </w:r>
      <w:r w:rsidRPr="00560895">
        <w:rPr>
          <w:rFonts w:ascii="Times New Roman" w:hAnsi="Times New Roman"/>
          <w:sz w:val="28"/>
          <w:szCs w:val="28"/>
          <w:lang w:val="en-US"/>
        </w:rPr>
        <w:t>74</w:t>
      </w:r>
      <w:r>
        <w:rPr>
          <w:rFonts w:ascii="Times New Roman" w:hAnsi="Times New Roman"/>
          <w:sz w:val="28"/>
          <w:szCs w:val="28"/>
          <w:lang w:val="en-US"/>
        </w:rPr>
        <w:t>–</w:t>
      </w:r>
      <w:r w:rsidRPr="00560895">
        <w:rPr>
          <w:rFonts w:ascii="Times New Roman" w:hAnsi="Times New Roman"/>
          <w:sz w:val="28"/>
          <w:szCs w:val="28"/>
          <w:lang w:val="en-US"/>
        </w:rPr>
        <w:t>79.</w:t>
      </w:r>
    </w:p>
    <w:p w:rsidR="004B165B" w:rsidRPr="00D35AC9" w:rsidRDefault="004B165B" w:rsidP="007D5000">
      <w:pPr>
        <w:numPr>
          <w:ilvl w:val="0"/>
          <w:numId w:val="24"/>
        </w:numPr>
        <w:spacing w:after="0" w:line="360" w:lineRule="auto"/>
        <w:ind w:left="0" w:firstLine="709"/>
        <w:jc w:val="both"/>
        <w:rPr>
          <w:rFonts w:ascii="Times New Roman" w:hAnsi="Times New Roman"/>
          <w:b/>
          <w:bCs/>
          <w:lang w:val="en-US"/>
        </w:rPr>
      </w:pPr>
      <w:r w:rsidRPr="00D35AC9">
        <w:rPr>
          <w:rFonts w:ascii="Times New Roman" w:hAnsi="Times New Roman"/>
          <w:sz w:val="28"/>
          <w:szCs w:val="28"/>
          <w:lang w:val="en-GB"/>
        </w:rPr>
        <w:t>Beta</w:t>
      </w:r>
      <w:r>
        <w:rPr>
          <w:rFonts w:ascii="Times New Roman" w:hAnsi="Times New Roman"/>
          <w:sz w:val="28"/>
          <w:szCs w:val="28"/>
          <w:lang w:val="en-GB"/>
        </w:rPr>
        <w:t>–</w:t>
      </w:r>
      <w:r w:rsidRPr="00D35AC9">
        <w:rPr>
          <w:rFonts w:ascii="Times New Roman" w:hAnsi="Times New Roman"/>
          <w:sz w:val="28"/>
          <w:szCs w:val="28"/>
          <w:lang w:val="en-GB"/>
        </w:rPr>
        <w:t xml:space="preserve">blocking in heart failure patients. Balancing the evidence </w:t>
      </w:r>
      <w:r>
        <w:rPr>
          <w:rFonts w:ascii="Times New Roman" w:hAnsi="Times New Roman"/>
          <w:sz w:val="28"/>
          <w:szCs w:val="28"/>
          <w:lang w:val="en-GB"/>
        </w:rPr>
        <w:t xml:space="preserve">/ </w:t>
      </w:r>
      <w:r w:rsidRPr="00D35AC9">
        <w:rPr>
          <w:rFonts w:ascii="Times New Roman" w:hAnsi="Times New Roman"/>
          <w:sz w:val="28"/>
          <w:szCs w:val="28"/>
          <w:lang w:val="en-GB"/>
        </w:rPr>
        <w:t>M.</w:t>
      </w:r>
      <w:r>
        <w:rPr>
          <w:rFonts w:ascii="Times New Roman" w:hAnsi="Times New Roman"/>
          <w:sz w:val="28"/>
          <w:szCs w:val="28"/>
          <w:lang w:val="en-GB"/>
        </w:rPr>
        <w:t xml:space="preserve"> </w:t>
      </w:r>
      <w:r w:rsidRPr="00D35AC9">
        <w:rPr>
          <w:rFonts w:ascii="Times New Roman" w:hAnsi="Times New Roman"/>
          <w:sz w:val="28"/>
          <w:szCs w:val="28"/>
          <w:lang w:val="en-GB"/>
        </w:rPr>
        <w:t>G.</w:t>
      </w:r>
      <w:r>
        <w:rPr>
          <w:rFonts w:ascii="Times New Roman" w:hAnsi="Times New Roman"/>
          <w:sz w:val="28"/>
          <w:szCs w:val="28"/>
          <w:lang w:val="en-GB"/>
        </w:rPr>
        <w:t xml:space="preserve"> </w:t>
      </w:r>
      <w:r w:rsidRPr="00D35AC9">
        <w:rPr>
          <w:rFonts w:ascii="Times New Roman" w:hAnsi="Times New Roman"/>
          <w:sz w:val="28"/>
          <w:szCs w:val="28"/>
          <w:lang w:val="en-GB"/>
        </w:rPr>
        <w:t xml:space="preserve">Marinone, </w:t>
      </w:r>
      <w:r>
        <w:rPr>
          <w:rFonts w:ascii="Times New Roman" w:hAnsi="Times New Roman"/>
          <w:sz w:val="28"/>
          <w:szCs w:val="28"/>
          <w:lang w:val="en-GB"/>
        </w:rPr>
        <w:t xml:space="preserve">F. </w:t>
      </w:r>
      <w:r w:rsidRPr="00D35AC9">
        <w:rPr>
          <w:rFonts w:ascii="Times New Roman" w:hAnsi="Times New Roman"/>
          <w:sz w:val="28"/>
          <w:szCs w:val="28"/>
          <w:lang w:val="en-GB"/>
        </w:rPr>
        <w:t>Al</w:t>
      </w:r>
      <w:r>
        <w:rPr>
          <w:rFonts w:ascii="Times New Roman" w:hAnsi="Times New Roman"/>
          <w:sz w:val="28"/>
          <w:szCs w:val="28"/>
          <w:lang w:val="en-GB"/>
        </w:rPr>
        <w:t>–</w:t>
      </w:r>
      <w:r w:rsidRPr="00D35AC9">
        <w:rPr>
          <w:rFonts w:ascii="Times New Roman" w:hAnsi="Times New Roman"/>
          <w:sz w:val="28"/>
          <w:szCs w:val="28"/>
          <w:lang w:val="en-GB"/>
        </w:rPr>
        <w:t xml:space="preserve">Nasser, </w:t>
      </w:r>
      <w:r>
        <w:rPr>
          <w:rFonts w:ascii="Times New Roman" w:hAnsi="Times New Roman"/>
          <w:sz w:val="28"/>
          <w:szCs w:val="28"/>
          <w:lang w:val="en-GB"/>
        </w:rPr>
        <w:t xml:space="preserve">D. </w:t>
      </w:r>
      <w:r w:rsidRPr="00D35AC9">
        <w:rPr>
          <w:rFonts w:ascii="Times New Roman" w:hAnsi="Times New Roman"/>
          <w:sz w:val="28"/>
          <w:szCs w:val="28"/>
          <w:lang w:val="en-GB"/>
        </w:rPr>
        <w:t>Francis, M.</w:t>
      </w:r>
      <w:r>
        <w:rPr>
          <w:rFonts w:ascii="Times New Roman" w:hAnsi="Times New Roman"/>
          <w:sz w:val="28"/>
          <w:szCs w:val="28"/>
          <w:lang w:val="en-GB"/>
        </w:rPr>
        <w:t xml:space="preserve"> </w:t>
      </w:r>
      <w:r w:rsidRPr="00D35AC9">
        <w:rPr>
          <w:rFonts w:ascii="Times New Roman" w:hAnsi="Times New Roman"/>
          <w:sz w:val="28"/>
          <w:szCs w:val="28"/>
          <w:lang w:val="en-GB"/>
        </w:rPr>
        <w:t>F.</w:t>
      </w:r>
      <w:r>
        <w:rPr>
          <w:rFonts w:ascii="Times New Roman" w:hAnsi="Times New Roman"/>
          <w:sz w:val="28"/>
          <w:szCs w:val="28"/>
          <w:lang w:val="en-GB"/>
        </w:rPr>
        <w:t xml:space="preserve"> </w:t>
      </w:r>
      <w:r w:rsidRPr="00D35AC9">
        <w:rPr>
          <w:rFonts w:ascii="Times New Roman" w:hAnsi="Times New Roman"/>
          <w:sz w:val="28"/>
          <w:szCs w:val="28"/>
          <w:lang w:val="en-GB"/>
        </w:rPr>
        <w:t>Piepoli // Int. J. Cardiol. – 2001. – Vol. 79. – P. 5</w:t>
      </w:r>
      <w:r>
        <w:rPr>
          <w:rFonts w:ascii="Times New Roman" w:hAnsi="Times New Roman"/>
          <w:sz w:val="28"/>
          <w:szCs w:val="28"/>
          <w:lang w:val="en-GB"/>
        </w:rPr>
        <w:t>–</w:t>
      </w:r>
      <w:r w:rsidRPr="00D35AC9">
        <w:rPr>
          <w:rFonts w:ascii="Times New Roman" w:hAnsi="Times New Roman"/>
          <w:sz w:val="28"/>
          <w:szCs w:val="28"/>
          <w:lang w:val="en-GB"/>
        </w:rPr>
        <w:t>12.</w:t>
      </w:r>
    </w:p>
    <w:p w:rsidR="004B165B" w:rsidRPr="00E917ED"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de-DE"/>
        </w:rPr>
      </w:pPr>
      <w:r w:rsidRPr="00432230">
        <w:rPr>
          <w:rFonts w:ascii="Times New Roman" w:hAnsi="Times New Roman"/>
          <w:color w:val="000000"/>
          <w:sz w:val="28"/>
          <w:szCs w:val="28"/>
          <w:lang w:val="en-US"/>
        </w:rPr>
        <w:t>Betaxolol versus carvedilol in chronic heart failure (BETACAR study) rationale and design.</w:t>
      </w:r>
      <w:r w:rsidRPr="00432230">
        <w:rPr>
          <w:rFonts w:ascii="Times New Roman" w:hAnsi="Times New Roman"/>
          <w:sz w:val="28"/>
          <w:szCs w:val="28"/>
          <w:lang w:val="en-US"/>
        </w:rPr>
        <w:t xml:space="preserve"> </w:t>
      </w:r>
      <w:r w:rsidRPr="00E917ED">
        <w:rPr>
          <w:rFonts w:ascii="Times New Roman" w:hAnsi="Times New Roman"/>
          <w:sz w:val="28"/>
          <w:szCs w:val="28"/>
          <w:lang w:val="de-DE"/>
        </w:rPr>
        <w:t xml:space="preserve">Arzneim Forsch / </w:t>
      </w:r>
      <w:r>
        <w:rPr>
          <w:rFonts w:ascii="Times New Roman" w:hAnsi="Times New Roman"/>
          <w:sz w:val="28"/>
          <w:szCs w:val="28"/>
          <w:lang w:val="de-DE"/>
        </w:rPr>
        <w:t xml:space="preserve">S. </w:t>
      </w:r>
      <w:r w:rsidRPr="00E917ED">
        <w:rPr>
          <w:rFonts w:ascii="Times New Roman" w:hAnsi="Times New Roman"/>
          <w:bCs/>
          <w:color w:val="000000"/>
          <w:sz w:val="28"/>
          <w:szCs w:val="28"/>
          <w:lang w:val="de-DE"/>
        </w:rPr>
        <w:t>Bohler</w:t>
      </w:r>
      <w:r w:rsidRPr="00E917ED">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S. </w:t>
      </w:r>
      <w:r>
        <w:rPr>
          <w:rFonts w:ascii="Times New Roman" w:hAnsi="Times New Roman"/>
          <w:bCs/>
          <w:color w:val="000000"/>
          <w:sz w:val="28"/>
          <w:szCs w:val="28"/>
          <w:lang w:val="de-DE"/>
        </w:rPr>
        <w:t>Saubadu</w:t>
      </w:r>
      <w:r w:rsidRPr="00E917ED">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R. </w:t>
      </w:r>
      <w:r w:rsidRPr="00E917ED">
        <w:rPr>
          <w:rFonts w:ascii="Times New Roman" w:hAnsi="Times New Roman"/>
          <w:bCs/>
          <w:color w:val="000000"/>
          <w:sz w:val="28"/>
          <w:szCs w:val="28"/>
          <w:lang w:val="de-DE"/>
        </w:rPr>
        <w:t>Scheldewaert</w:t>
      </w:r>
      <w:r w:rsidRPr="00E917ED">
        <w:rPr>
          <w:rFonts w:ascii="Times New Roman" w:hAnsi="Times New Roman"/>
          <w:color w:val="000000"/>
          <w:sz w:val="28"/>
          <w:szCs w:val="28"/>
          <w:lang w:val="de-DE"/>
        </w:rPr>
        <w:t xml:space="preserve">, </w:t>
      </w:r>
      <w:r>
        <w:rPr>
          <w:rFonts w:ascii="Times New Roman" w:hAnsi="Times New Roman"/>
          <w:color w:val="000000"/>
          <w:sz w:val="28"/>
          <w:szCs w:val="28"/>
          <w:lang w:val="de-DE"/>
        </w:rPr>
        <w:t xml:space="preserve">H. </w:t>
      </w:r>
      <w:r w:rsidRPr="00E917ED">
        <w:rPr>
          <w:rFonts w:ascii="Times New Roman" w:hAnsi="Times New Roman"/>
          <w:color w:val="000000"/>
          <w:sz w:val="28"/>
          <w:szCs w:val="28"/>
          <w:lang w:val="de-DE"/>
        </w:rPr>
        <w:t>Figulla</w:t>
      </w:r>
      <w:r>
        <w:rPr>
          <w:rFonts w:ascii="Times New Roman" w:hAnsi="Times New Roman"/>
          <w:color w:val="000000"/>
          <w:sz w:val="28"/>
          <w:szCs w:val="28"/>
          <w:lang w:val="de-DE"/>
        </w:rPr>
        <w:t>.</w:t>
      </w:r>
      <w:r w:rsidRPr="00E917ED">
        <w:rPr>
          <w:rFonts w:ascii="Times New Roman" w:hAnsi="Times New Roman"/>
          <w:color w:val="000000"/>
          <w:sz w:val="28"/>
          <w:szCs w:val="28"/>
          <w:lang w:val="de-DE"/>
        </w:rPr>
        <w:t xml:space="preserve"> </w:t>
      </w:r>
      <w:r w:rsidRPr="00E917ED">
        <w:rPr>
          <w:rFonts w:ascii="Times New Roman" w:hAnsi="Times New Roman"/>
          <w:sz w:val="28"/>
          <w:szCs w:val="28"/>
          <w:lang w:val="de-DE"/>
        </w:rPr>
        <w:t>// Drug Res. – 1999. – Vol.</w:t>
      </w:r>
      <w:r>
        <w:rPr>
          <w:rFonts w:ascii="Times New Roman" w:hAnsi="Times New Roman"/>
          <w:sz w:val="28"/>
          <w:szCs w:val="28"/>
          <w:lang w:val="de-DE"/>
        </w:rPr>
        <w:t xml:space="preserve"> </w:t>
      </w:r>
      <w:r w:rsidRPr="00E917ED">
        <w:rPr>
          <w:rFonts w:ascii="Times New Roman" w:hAnsi="Times New Roman"/>
          <w:sz w:val="28"/>
          <w:szCs w:val="28"/>
          <w:lang w:val="de-DE"/>
        </w:rPr>
        <w:t>49. – P. 311</w:t>
      </w:r>
      <w:r>
        <w:rPr>
          <w:rFonts w:ascii="Times New Roman" w:hAnsi="Times New Roman"/>
          <w:sz w:val="28"/>
          <w:szCs w:val="28"/>
          <w:lang w:val="de-DE"/>
        </w:rPr>
        <w:t>–</w:t>
      </w:r>
      <w:r w:rsidRPr="00E917ED">
        <w:rPr>
          <w:rFonts w:ascii="Times New Roman" w:hAnsi="Times New Roman"/>
          <w:sz w:val="28"/>
          <w:szCs w:val="28"/>
          <w:lang w:val="de-DE"/>
        </w:rPr>
        <w:t>317.</w:t>
      </w:r>
    </w:p>
    <w:p w:rsidR="004B165B" w:rsidRPr="00425C0C"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25C0C">
        <w:rPr>
          <w:rFonts w:ascii="Times New Roman" w:hAnsi="Times New Roman"/>
          <w:sz w:val="28"/>
          <w:szCs w:val="28"/>
          <w:lang w:val="en-US"/>
        </w:rPr>
        <w:lastRenderedPageBreak/>
        <w:t xml:space="preserve">Bolognese L. Early predictors of left ventricular remodeling after acute myocardial infarction </w:t>
      </w:r>
      <w:r>
        <w:rPr>
          <w:rFonts w:ascii="Times New Roman" w:hAnsi="Times New Roman"/>
          <w:sz w:val="28"/>
          <w:szCs w:val="28"/>
          <w:lang w:val="en-US"/>
        </w:rPr>
        <w:t xml:space="preserve">/ </w:t>
      </w:r>
      <w:r w:rsidRPr="00425C0C">
        <w:rPr>
          <w:rFonts w:ascii="Times New Roman" w:hAnsi="Times New Roman"/>
          <w:sz w:val="28"/>
          <w:szCs w:val="28"/>
          <w:lang w:val="en-US"/>
        </w:rPr>
        <w:t>L.</w:t>
      </w:r>
      <w:r>
        <w:rPr>
          <w:rFonts w:ascii="Times New Roman" w:hAnsi="Times New Roman"/>
          <w:sz w:val="28"/>
          <w:szCs w:val="28"/>
          <w:lang w:val="en-US"/>
        </w:rPr>
        <w:t xml:space="preserve"> </w:t>
      </w:r>
      <w:r w:rsidRPr="00425C0C">
        <w:rPr>
          <w:rFonts w:ascii="Times New Roman" w:hAnsi="Times New Roman"/>
          <w:sz w:val="28"/>
          <w:szCs w:val="28"/>
          <w:lang w:val="en-US"/>
        </w:rPr>
        <w:t xml:space="preserve">Bolognese, G. Cerisano // Am. </w:t>
      </w:r>
      <w:r w:rsidRPr="00E917ED">
        <w:rPr>
          <w:rFonts w:ascii="Times New Roman" w:hAnsi="Times New Roman"/>
          <w:sz w:val="28"/>
          <w:szCs w:val="28"/>
          <w:lang w:val="en-US"/>
        </w:rPr>
        <w:t>Heart. J. – 1999. – V</w:t>
      </w:r>
      <w:r w:rsidRPr="00425C0C">
        <w:rPr>
          <w:rFonts w:ascii="Times New Roman" w:hAnsi="Times New Roman"/>
          <w:sz w:val="28"/>
          <w:szCs w:val="28"/>
          <w:lang w:val="en-US"/>
        </w:rPr>
        <w:t>ol</w:t>
      </w:r>
      <w:r w:rsidRPr="00E917ED">
        <w:rPr>
          <w:rFonts w:ascii="Times New Roman" w:hAnsi="Times New Roman"/>
          <w:sz w:val="28"/>
          <w:szCs w:val="28"/>
          <w:lang w:val="en-US"/>
        </w:rPr>
        <w:t>. 138 (2 Pt 2). – P.</w:t>
      </w:r>
      <w:r>
        <w:rPr>
          <w:rFonts w:ascii="Times New Roman" w:hAnsi="Times New Roman"/>
          <w:sz w:val="28"/>
          <w:szCs w:val="28"/>
          <w:lang w:val="en-US"/>
        </w:rPr>
        <w:t xml:space="preserve"> </w:t>
      </w:r>
      <w:r w:rsidRPr="00E917ED">
        <w:rPr>
          <w:rFonts w:ascii="Times New Roman" w:hAnsi="Times New Roman"/>
          <w:sz w:val="28"/>
          <w:szCs w:val="28"/>
          <w:lang w:val="en-US"/>
        </w:rPr>
        <w:t>79</w:t>
      </w:r>
      <w:r>
        <w:rPr>
          <w:rFonts w:ascii="Times New Roman" w:hAnsi="Times New Roman"/>
          <w:sz w:val="28"/>
          <w:szCs w:val="28"/>
          <w:lang w:val="en-US"/>
        </w:rPr>
        <w:t>–</w:t>
      </w:r>
      <w:r w:rsidRPr="00E917ED">
        <w:rPr>
          <w:rFonts w:ascii="Times New Roman" w:hAnsi="Times New Roman"/>
          <w:sz w:val="28"/>
          <w:szCs w:val="28"/>
          <w:lang w:val="en-US"/>
        </w:rPr>
        <w:t>83.</w:t>
      </w:r>
    </w:p>
    <w:p w:rsidR="004B165B" w:rsidRPr="00876DCF"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876DCF">
        <w:rPr>
          <w:rFonts w:ascii="Times New Roman" w:hAnsi="Times New Roman"/>
          <w:sz w:val="28"/>
          <w:szCs w:val="28"/>
          <w:lang w:val="en-US"/>
        </w:rPr>
        <w:t>Bolognese L.</w:t>
      </w:r>
      <w:r>
        <w:rPr>
          <w:rFonts w:ascii="Times New Roman" w:hAnsi="Times New Roman"/>
          <w:sz w:val="28"/>
          <w:szCs w:val="28"/>
          <w:lang w:val="en-US"/>
        </w:rPr>
        <w:t xml:space="preserve"> </w:t>
      </w:r>
      <w:r w:rsidRPr="00876DCF">
        <w:rPr>
          <w:rFonts w:ascii="Times New Roman" w:hAnsi="Times New Roman"/>
          <w:sz w:val="28"/>
          <w:szCs w:val="28"/>
          <w:lang w:val="en-US"/>
        </w:rPr>
        <w:t>Influence of Infarct</w:t>
      </w:r>
      <w:r>
        <w:rPr>
          <w:rFonts w:ascii="Times New Roman" w:hAnsi="Times New Roman"/>
          <w:sz w:val="28"/>
          <w:szCs w:val="28"/>
          <w:lang w:val="en-US"/>
        </w:rPr>
        <w:t>-</w:t>
      </w:r>
      <w:r w:rsidRPr="00876DCF">
        <w:rPr>
          <w:rFonts w:ascii="Times New Roman" w:hAnsi="Times New Roman"/>
          <w:sz w:val="28"/>
          <w:szCs w:val="28"/>
          <w:lang w:val="en-US"/>
        </w:rPr>
        <w:t xml:space="preserve">Zone Viability on Left Ventricular Remodeling After Acute Myocardial Infarction </w:t>
      </w:r>
      <w:r>
        <w:rPr>
          <w:rFonts w:ascii="Times New Roman" w:hAnsi="Times New Roman"/>
          <w:sz w:val="28"/>
          <w:szCs w:val="28"/>
          <w:lang w:val="en-US"/>
        </w:rPr>
        <w:t xml:space="preserve">/ </w:t>
      </w:r>
      <w:r w:rsidRPr="00876DCF">
        <w:rPr>
          <w:rFonts w:ascii="Times New Roman" w:hAnsi="Times New Roman"/>
          <w:sz w:val="28"/>
          <w:szCs w:val="28"/>
          <w:lang w:val="en-US"/>
        </w:rPr>
        <w:t>L.</w:t>
      </w:r>
      <w:r>
        <w:rPr>
          <w:rFonts w:ascii="Times New Roman" w:hAnsi="Times New Roman"/>
          <w:sz w:val="28"/>
          <w:szCs w:val="28"/>
          <w:lang w:val="en-US"/>
        </w:rPr>
        <w:t xml:space="preserve"> </w:t>
      </w:r>
      <w:r w:rsidRPr="00876DCF">
        <w:rPr>
          <w:rFonts w:ascii="Times New Roman" w:hAnsi="Times New Roman"/>
          <w:sz w:val="28"/>
          <w:szCs w:val="28"/>
          <w:lang w:val="en-US"/>
        </w:rPr>
        <w:t>Bolognese, G.</w:t>
      </w:r>
      <w:r>
        <w:rPr>
          <w:rFonts w:ascii="Times New Roman" w:hAnsi="Times New Roman"/>
          <w:sz w:val="28"/>
          <w:szCs w:val="28"/>
          <w:lang w:val="en-US"/>
        </w:rPr>
        <w:t xml:space="preserve"> </w:t>
      </w:r>
      <w:r w:rsidRPr="00876DCF">
        <w:rPr>
          <w:rFonts w:ascii="Times New Roman" w:hAnsi="Times New Roman"/>
          <w:sz w:val="28"/>
          <w:szCs w:val="28"/>
          <w:lang w:val="en-US"/>
        </w:rPr>
        <w:t xml:space="preserve">Cerisano, P. Buonamici </w:t>
      </w:r>
      <w:r>
        <w:rPr>
          <w:rFonts w:ascii="Times New Roman" w:hAnsi="Times New Roman"/>
          <w:sz w:val="28"/>
          <w:szCs w:val="28"/>
          <w:lang w:val="en-US"/>
        </w:rPr>
        <w:t xml:space="preserve">[et al.] </w:t>
      </w:r>
      <w:r w:rsidRPr="00876DCF">
        <w:rPr>
          <w:rFonts w:ascii="Times New Roman" w:hAnsi="Times New Roman"/>
          <w:sz w:val="28"/>
          <w:szCs w:val="28"/>
          <w:lang w:val="en-US"/>
        </w:rPr>
        <w:t>// Circulation. – 1997. – V</w:t>
      </w:r>
      <w:r>
        <w:rPr>
          <w:rFonts w:ascii="Times New Roman" w:hAnsi="Times New Roman"/>
          <w:sz w:val="28"/>
          <w:szCs w:val="28"/>
          <w:lang w:val="en-US"/>
        </w:rPr>
        <w:t>ol</w:t>
      </w:r>
      <w:r w:rsidRPr="00876DCF">
        <w:rPr>
          <w:rFonts w:ascii="Times New Roman" w:hAnsi="Times New Roman"/>
          <w:sz w:val="28"/>
          <w:szCs w:val="28"/>
          <w:lang w:val="en-US"/>
        </w:rPr>
        <w:t>. 96. – P.</w:t>
      </w:r>
      <w:r>
        <w:rPr>
          <w:rFonts w:ascii="Times New Roman" w:hAnsi="Times New Roman"/>
          <w:sz w:val="28"/>
          <w:szCs w:val="28"/>
          <w:lang w:val="en-US"/>
        </w:rPr>
        <w:t xml:space="preserve"> </w:t>
      </w:r>
      <w:r w:rsidRPr="00876DCF">
        <w:rPr>
          <w:rFonts w:ascii="Times New Roman" w:hAnsi="Times New Roman"/>
          <w:sz w:val="28"/>
          <w:szCs w:val="28"/>
          <w:lang w:val="en-US"/>
        </w:rPr>
        <w:t>3353</w:t>
      </w:r>
      <w:r>
        <w:rPr>
          <w:rFonts w:ascii="Times New Roman" w:hAnsi="Times New Roman"/>
          <w:sz w:val="28"/>
          <w:szCs w:val="28"/>
          <w:lang w:val="en-US"/>
        </w:rPr>
        <w:t>–33</w:t>
      </w:r>
      <w:r w:rsidRPr="00876DCF">
        <w:rPr>
          <w:rFonts w:ascii="Times New Roman" w:hAnsi="Times New Roman"/>
          <w:sz w:val="28"/>
          <w:szCs w:val="28"/>
          <w:lang w:val="en-US"/>
        </w:rPr>
        <w:t>59.</w:t>
      </w:r>
    </w:p>
    <w:p w:rsidR="004B165B" w:rsidRPr="00EE08D1"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
        </w:rPr>
      </w:pPr>
      <w:r w:rsidRPr="00EE08D1">
        <w:rPr>
          <w:rFonts w:ascii="Times New Roman" w:hAnsi="Times New Roman"/>
          <w:sz w:val="28"/>
          <w:szCs w:val="28"/>
          <w:lang w:val="en"/>
        </w:rPr>
        <w:t>Bristow M.</w:t>
      </w:r>
      <w:r>
        <w:rPr>
          <w:rFonts w:ascii="Times New Roman" w:hAnsi="Times New Roman"/>
          <w:sz w:val="28"/>
          <w:szCs w:val="28"/>
          <w:lang w:val="en"/>
        </w:rPr>
        <w:t xml:space="preserve"> </w:t>
      </w:r>
      <w:r w:rsidRPr="00EE08D1">
        <w:rPr>
          <w:rFonts w:ascii="Times New Roman" w:hAnsi="Times New Roman"/>
          <w:sz w:val="28"/>
          <w:szCs w:val="28"/>
          <w:lang w:val="en"/>
        </w:rPr>
        <w:t>R. Mechanism of action of beta</w:t>
      </w:r>
      <w:r>
        <w:rPr>
          <w:rFonts w:ascii="Times New Roman" w:hAnsi="Times New Roman"/>
          <w:sz w:val="28"/>
          <w:szCs w:val="28"/>
          <w:lang w:val="en"/>
        </w:rPr>
        <w:t>–</w:t>
      </w:r>
      <w:r w:rsidRPr="00EE08D1">
        <w:rPr>
          <w:rFonts w:ascii="Times New Roman" w:hAnsi="Times New Roman"/>
          <w:sz w:val="28"/>
          <w:szCs w:val="28"/>
          <w:lang w:val="en"/>
        </w:rPr>
        <w:t xml:space="preserve">blocking agents in heart failure </w:t>
      </w:r>
      <w:r>
        <w:rPr>
          <w:rFonts w:ascii="Times New Roman" w:hAnsi="Times New Roman"/>
          <w:sz w:val="28"/>
          <w:szCs w:val="28"/>
          <w:lang w:val="en"/>
        </w:rPr>
        <w:t xml:space="preserve">/ </w:t>
      </w:r>
      <w:r w:rsidRPr="00EE08D1">
        <w:rPr>
          <w:rFonts w:ascii="Times New Roman" w:hAnsi="Times New Roman"/>
          <w:sz w:val="28"/>
          <w:szCs w:val="28"/>
          <w:lang w:val="en"/>
        </w:rPr>
        <w:t>M.</w:t>
      </w:r>
      <w:r>
        <w:rPr>
          <w:rFonts w:ascii="Times New Roman" w:hAnsi="Times New Roman"/>
          <w:sz w:val="28"/>
          <w:szCs w:val="28"/>
          <w:lang w:val="en"/>
        </w:rPr>
        <w:t xml:space="preserve"> </w:t>
      </w:r>
      <w:r w:rsidRPr="00EE08D1">
        <w:rPr>
          <w:rFonts w:ascii="Times New Roman" w:hAnsi="Times New Roman"/>
          <w:sz w:val="28"/>
          <w:szCs w:val="28"/>
          <w:lang w:val="en"/>
        </w:rPr>
        <w:t>R. Bristow // Am. J. Cardiol. – 1997. – Vol. 80. – P. 26L</w:t>
      </w:r>
      <w:r>
        <w:rPr>
          <w:rFonts w:ascii="Times New Roman" w:hAnsi="Times New Roman"/>
          <w:sz w:val="28"/>
          <w:szCs w:val="28"/>
          <w:lang w:val="en"/>
        </w:rPr>
        <w:t>–</w:t>
      </w:r>
      <w:r w:rsidRPr="00EE08D1">
        <w:rPr>
          <w:rFonts w:ascii="Times New Roman" w:hAnsi="Times New Roman"/>
          <w:sz w:val="28"/>
          <w:szCs w:val="28"/>
          <w:lang w:val="en"/>
        </w:rPr>
        <w:t>40L</w:t>
      </w:r>
      <w:r>
        <w:rPr>
          <w:rFonts w:ascii="Times New Roman" w:hAnsi="Times New Roman"/>
          <w:sz w:val="28"/>
          <w:szCs w:val="28"/>
          <w:lang w:val="en"/>
        </w:rPr>
        <w:t>.</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Brutsaert D. L. Systolic and diastolic heart function</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D. L.</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Brutsaert, S. U. Sys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J.</w:t>
      </w:r>
      <w:r w:rsidRPr="004F0434">
        <w:rPr>
          <w:rFonts w:ascii="Times New Roman" w:hAnsi="Times New Roman"/>
          <w:i/>
          <w:iCs/>
          <w:color w:val="000000"/>
          <w:sz w:val="28"/>
          <w:szCs w:val="28"/>
          <w:lang w:val="en-US"/>
        </w:rPr>
        <w:t xml:space="preserve"> </w:t>
      </w:r>
      <w:r w:rsidRPr="004F0434">
        <w:rPr>
          <w:rFonts w:ascii="Times New Roman" w:hAnsi="Times New Roman"/>
          <w:color w:val="000000"/>
          <w:sz w:val="28"/>
          <w:szCs w:val="28"/>
          <w:lang w:val="en-US"/>
        </w:rPr>
        <w:t xml:space="preserve">of Cardiovasc. </w:t>
      </w:r>
      <w:r w:rsidRPr="004F0434">
        <w:rPr>
          <w:rFonts w:ascii="Times New Roman" w:hAnsi="Times New Roman"/>
          <w:bCs/>
          <w:color w:val="000000"/>
          <w:sz w:val="28"/>
          <w:szCs w:val="28"/>
          <w:lang w:val="en-US"/>
        </w:rPr>
        <w:t>Pharmacol. –</w:t>
      </w:r>
      <w:r w:rsidRPr="00211C71">
        <w:rPr>
          <w:rFonts w:ascii="Times New Roman" w:hAnsi="Times New Roman"/>
          <w:bCs/>
          <w:color w:val="000000"/>
          <w:sz w:val="28"/>
          <w:szCs w:val="28"/>
          <w:lang w:val="en-US"/>
        </w:rPr>
        <w:t xml:space="preserve"> </w:t>
      </w:r>
      <w:r w:rsidRPr="004F0434">
        <w:rPr>
          <w:rFonts w:ascii="Times New Roman" w:hAnsi="Times New Roman"/>
          <w:color w:val="000000"/>
          <w:sz w:val="28"/>
          <w:szCs w:val="28"/>
          <w:lang w:val="en-US"/>
        </w:rPr>
        <w:t>1996.</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 </w:t>
      </w:r>
      <w:r>
        <w:rPr>
          <w:rFonts w:ascii="Times New Roman" w:hAnsi="Times New Roman"/>
          <w:color w:val="000000"/>
          <w:sz w:val="28"/>
          <w:szCs w:val="28"/>
          <w:lang w:val="en-US"/>
        </w:rPr>
        <w:t>Vol.</w:t>
      </w:r>
      <w:r w:rsidRPr="004F0434">
        <w:rPr>
          <w:rFonts w:ascii="Times New Roman" w:hAnsi="Times New Roman"/>
          <w:color w:val="000000"/>
          <w:sz w:val="28"/>
          <w:szCs w:val="28"/>
          <w:lang w:val="en-US"/>
        </w:rPr>
        <w:t xml:space="preserve"> 28 (Suppl.2).</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w:t>
      </w:r>
      <w:r>
        <w:rPr>
          <w:rFonts w:ascii="Times New Roman" w:hAnsi="Times New Roman"/>
          <w:color w:val="000000"/>
          <w:sz w:val="28"/>
          <w:szCs w:val="28"/>
          <w:lang w:val="en-US"/>
        </w:rPr>
        <w:t>–</w:t>
      </w:r>
      <w:r w:rsidRPr="004F0434">
        <w:rPr>
          <w:rFonts w:ascii="Times New Roman" w:hAnsi="Times New Roman"/>
          <w:color w:val="000000"/>
          <w:sz w:val="28"/>
          <w:szCs w:val="28"/>
          <w:lang w:val="en-US"/>
        </w:rPr>
        <w:t>8.</w:t>
      </w:r>
    </w:p>
    <w:p w:rsidR="004B165B" w:rsidRPr="002D0431" w:rsidRDefault="004B165B" w:rsidP="007D5000">
      <w:pPr>
        <w:numPr>
          <w:ilvl w:val="0"/>
          <w:numId w:val="24"/>
        </w:numPr>
        <w:autoSpaceDE w:val="0"/>
        <w:autoSpaceDN w:val="0"/>
        <w:adjustRightInd w:val="0"/>
        <w:spacing w:after="0" w:line="360" w:lineRule="auto"/>
        <w:ind w:left="0" w:firstLine="709"/>
        <w:jc w:val="both"/>
        <w:rPr>
          <w:rStyle w:val="aff3"/>
          <w:i w:val="0"/>
          <w:szCs w:val="28"/>
          <w:lang w:val="en-US"/>
        </w:rPr>
      </w:pPr>
      <w:r w:rsidRPr="002D0431">
        <w:rPr>
          <w:rFonts w:ascii="Times New Roman" w:hAnsi="Times New Roman"/>
          <w:color w:val="000000"/>
          <w:sz w:val="28"/>
          <w:szCs w:val="28"/>
          <w:lang w:val="en"/>
        </w:rPr>
        <w:t xml:space="preserve">Bullous lung disease due to marijuana </w:t>
      </w:r>
      <w:r>
        <w:rPr>
          <w:rFonts w:ascii="Times New Roman" w:hAnsi="Times New Roman"/>
          <w:color w:val="000000"/>
          <w:sz w:val="28"/>
          <w:szCs w:val="28"/>
          <w:lang w:val="en"/>
        </w:rPr>
        <w:t xml:space="preserve">/ </w:t>
      </w:r>
      <w:r w:rsidRPr="002D0431">
        <w:rPr>
          <w:rFonts w:ascii="Times New Roman" w:hAnsi="Times New Roman"/>
          <w:color w:val="000000"/>
          <w:sz w:val="28"/>
          <w:szCs w:val="28"/>
          <w:lang w:val="en"/>
        </w:rPr>
        <w:t>Su W. Hii, Jeff D. C. Tam, Bruce R. Thompson, Matthew T. Naughton // Respirology.</w:t>
      </w:r>
      <w:r>
        <w:rPr>
          <w:rFonts w:ascii="Times New Roman" w:hAnsi="Times New Roman"/>
          <w:color w:val="000000"/>
          <w:sz w:val="28"/>
          <w:szCs w:val="28"/>
          <w:lang w:val="en"/>
        </w:rPr>
        <w:t xml:space="preserve"> – </w:t>
      </w:r>
      <w:r w:rsidRPr="002D0431">
        <w:rPr>
          <w:rFonts w:ascii="Times New Roman" w:hAnsi="Times New Roman"/>
          <w:color w:val="000000"/>
          <w:sz w:val="28"/>
          <w:szCs w:val="28"/>
          <w:lang w:val="en"/>
        </w:rPr>
        <w:t>2008. – Vol. 13</w:t>
      </w:r>
      <w:r>
        <w:rPr>
          <w:rFonts w:ascii="Times New Roman" w:hAnsi="Times New Roman"/>
          <w:color w:val="000000"/>
          <w:sz w:val="28"/>
          <w:szCs w:val="28"/>
          <w:lang w:val="en"/>
        </w:rPr>
        <w:t xml:space="preserve">. </w:t>
      </w:r>
      <w:r w:rsidRPr="002D0431">
        <w:rPr>
          <w:rFonts w:ascii="Times New Roman" w:hAnsi="Times New Roman"/>
          <w:color w:val="000000"/>
          <w:sz w:val="28"/>
          <w:szCs w:val="28"/>
          <w:lang w:val="en"/>
        </w:rPr>
        <w:t>(1). – P. 122</w:t>
      </w:r>
      <w:r>
        <w:rPr>
          <w:rFonts w:ascii="Times New Roman" w:hAnsi="Times New Roman"/>
          <w:color w:val="000000"/>
          <w:sz w:val="28"/>
          <w:szCs w:val="28"/>
          <w:lang w:val="en"/>
        </w:rPr>
        <w:t>–</w:t>
      </w:r>
      <w:r w:rsidRPr="002D0431">
        <w:rPr>
          <w:rFonts w:ascii="Times New Roman" w:hAnsi="Times New Roman"/>
          <w:color w:val="000000"/>
          <w:sz w:val="28"/>
          <w:szCs w:val="28"/>
          <w:lang w:val="en"/>
        </w:rPr>
        <w:t xml:space="preserve">127. </w:t>
      </w:r>
    </w:p>
    <w:p w:rsidR="004B165B" w:rsidRPr="00796BAE"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sz w:val="28"/>
          <w:szCs w:val="28"/>
          <w:lang w:val="en-US"/>
        </w:rPr>
      </w:pPr>
      <w:r w:rsidRPr="00796BAE">
        <w:rPr>
          <w:rFonts w:ascii="Times New Roman" w:hAnsi="Times New Roman"/>
          <w:sz w:val="28"/>
          <w:szCs w:val="28"/>
          <w:lang w:val="en-US"/>
        </w:rPr>
        <w:t xml:space="preserve">Cardioprotective mechanism of ischemic preconditioning is impaired by postinfarct ventricular remodeling through angiotensin II type 1 receptor activation </w:t>
      </w:r>
      <w:r>
        <w:rPr>
          <w:rFonts w:ascii="Times New Roman" w:hAnsi="Times New Roman"/>
          <w:sz w:val="28"/>
          <w:szCs w:val="28"/>
          <w:lang w:val="en-US"/>
        </w:rPr>
        <w:t xml:space="preserve">/ T. </w:t>
      </w:r>
      <w:r w:rsidRPr="00816854">
        <w:rPr>
          <w:rFonts w:ascii="Times New Roman" w:hAnsi="Times New Roman"/>
          <w:sz w:val="28"/>
          <w:szCs w:val="28"/>
          <w:lang w:val="en-US"/>
        </w:rPr>
        <w:t xml:space="preserve">Miki, </w:t>
      </w:r>
      <w:r>
        <w:rPr>
          <w:rFonts w:ascii="Times New Roman" w:hAnsi="Times New Roman"/>
          <w:sz w:val="28"/>
          <w:szCs w:val="28"/>
          <w:lang w:val="en-US"/>
        </w:rPr>
        <w:t xml:space="preserve">T. </w:t>
      </w:r>
      <w:r w:rsidRPr="00816854">
        <w:rPr>
          <w:rFonts w:ascii="Times New Roman" w:hAnsi="Times New Roman"/>
          <w:sz w:val="28"/>
          <w:szCs w:val="28"/>
          <w:lang w:val="en-US"/>
        </w:rPr>
        <w:t xml:space="preserve">Miura, </w:t>
      </w:r>
      <w:r>
        <w:rPr>
          <w:rFonts w:ascii="Times New Roman" w:hAnsi="Times New Roman"/>
          <w:sz w:val="28"/>
          <w:szCs w:val="28"/>
          <w:lang w:val="en-US"/>
        </w:rPr>
        <w:t xml:space="preserve">A. </w:t>
      </w:r>
      <w:r w:rsidRPr="00816854">
        <w:rPr>
          <w:rFonts w:ascii="Times New Roman" w:hAnsi="Times New Roman"/>
          <w:sz w:val="28"/>
          <w:szCs w:val="28"/>
          <w:lang w:val="en-US"/>
        </w:rPr>
        <w:t xml:space="preserve">Tsuchida </w:t>
      </w:r>
      <w:r>
        <w:rPr>
          <w:rFonts w:ascii="Times New Roman" w:hAnsi="Times New Roman"/>
          <w:sz w:val="28"/>
          <w:szCs w:val="28"/>
          <w:lang w:val="en-US"/>
        </w:rPr>
        <w:t>[</w:t>
      </w:r>
      <w:r w:rsidRPr="00816854">
        <w:rPr>
          <w:rFonts w:ascii="Times New Roman" w:hAnsi="Times New Roman"/>
          <w:sz w:val="28"/>
          <w:szCs w:val="28"/>
          <w:lang w:val="en-US"/>
        </w:rPr>
        <w:t>et al.</w:t>
      </w:r>
      <w:r>
        <w:rPr>
          <w:rFonts w:ascii="Times New Roman" w:hAnsi="Times New Roman"/>
          <w:sz w:val="28"/>
          <w:szCs w:val="28"/>
          <w:lang w:val="en-US"/>
        </w:rPr>
        <w:t>]</w:t>
      </w:r>
      <w:r w:rsidRPr="00816854">
        <w:rPr>
          <w:rFonts w:ascii="Times New Roman" w:hAnsi="Times New Roman"/>
          <w:sz w:val="28"/>
          <w:szCs w:val="28"/>
          <w:lang w:val="en-US"/>
        </w:rPr>
        <w:t xml:space="preserve"> </w:t>
      </w:r>
      <w:r w:rsidRPr="00796BAE">
        <w:rPr>
          <w:rFonts w:ascii="Times New Roman" w:hAnsi="Times New Roman"/>
          <w:sz w:val="28"/>
          <w:szCs w:val="28"/>
          <w:lang w:val="en-US"/>
        </w:rPr>
        <w:t>// J. Cardiol. – 2001. – V</w:t>
      </w:r>
      <w:r>
        <w:rPr>
          <w:rFonts w:ascii="Times New Roman" w:hAnsi="Times New Roman"/>
          <w:sz w:val="28"/>
          <w:szCs w:val="28"/>
          <w:lang w:val="en-US"/>
        </w:rPr>
        <w:t>ol</w:t>
      </w:r>
      <w:r w:rsidRPr="00796BAE">
        <w:rPr>
          <w:rFonts w:ascii="Times New Roman" w:hAnsi="Times New Roman"/>
          <w:sz w:val="28"/>
          <w:szCs w:val="28"/>
          <w:lang w:val="en-US"/>
        </w:rPr>
        <w:t>. 37. – P.112–</w:t>
      </w:r>
      <w:r>
        <w:rPr>
          <w:rFonts w:ascii="Times New Roman" w:hAnsi="Times New Roman"/>
          <w:sz w:val="28"/>
          <w:szCs w:val="28"/>
          <w:lang w:val="en-US"/>
        </w:rPr>
        <w:t>1</w:t>
      </w:r>
      <w:r w:rsidRPr="00796BAE">
        <w:rPr>
          <w:rFonts w:ascii="Times New Roman" w:hAnsi="Times New Roman"/>
          <w:sz w:val="28"/>
          <w:szCs w:val="28"/>
          <w:lang w:val="en-US"/>
        </w:rPr>
        <w:t xml:space="preserve">13. </w:t>
      </w:r>
    </w:p>
    <w:p w:rsidR="004B165B" w:rsidRPr="007B7A77"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7B7A77">
        <w:rPr>
          <w:rStyle w:val="afe"/>
          <w:rFonts w:ascii="Times New Roman" w:hAnsi="Times New Roman"/>
          <w:b w:val="0"/>
          <w:sz w:val="28"/>
          <w:szCs w:val="28"/>
          <w:lang w:val="en-US"/>
        </w:rPr>
        <w:t xml:space="preserve">Cardioprotective Role of AT2 Receptor in Postinfarction Left Ventricular Remodeling </w:t>
      </w:r>
      <w:r>
        <w:rPr>
          <w:rStyle w:val="afe"/>
          <w:rFonts w:ascii="Times New Roman" w:hAnsi="Times New Roman"/>
          <w:b w:val="0"/>
          <w:sz w:val="28"/>
          <w:szCs w:val="28"/>
          <w:lang w:val="en-US"/>
        </w:rPr>
        <w:t xml:space="preserve">/ Y. </w:t>
      </w:r>
      <w:r w:rsidRPr="007B7A77">
        <w:rPr>
          <w:rFonts w:ascii="Times New Roman" w:hAnsi="Times New Roman"/>
          <w:sz w:val="28"/>
          <w:szCs w:val="28"/>
          <w:lang w:val="en-US"/>
        </w:rPr>
        <w:t xml:space="preserve">Oishi, </w:t>
      </w:r>
      <w:r>
        <w:rPr>
          <w:rFonts w:ascii="Times New Roman" w:hAnsi="Times New Roman"/>
          <w:sz w:val="28"/>
          <w:szCs w:val="28"/>
          <w:lang w:val="en-US"/>
        </w:rPr>
        <w:t xml:space="preserve">R. </w:t>
      </w:r>
      <w:r w:rsidRPr="007B7A77">
        <w:rPr>
          <w:rFonts w:ascii="Times New Roman" w:hAnsi="Times New Roman"/>
          <w:sz w:val="28"/>
          <w:szCs w:val="28"/>
          <w:lang w:val="en-US"/>
        </w:rPr>
        <w:t xml:space="preserve">Ozono, </w:t>
      </w:r>
      <w:r>
        <w:rPr>
          <w:rFonts w:ascii="Times New Roman" w:hAnsi="Times New Roman"/>
          <w:sz w:val="28"/>
          <w:szCs w:val="28"/>
          <w:lang w:val="en-US"/>
        </w:rPr>
        <w:t xml:space="preserve">Y. </w:t>
      </w:r>
      <w:r w:rsidRPr="007B7A77">
        <w:rPr>
          <w:rFonts w:ascii="Times New Roman" w:hAnsi="Times New Roman"/>
          <w:sz w:val="28"/>
          <w:szCs w:val="28"/>
          <w:lang w:val="en-US"/>
        </w:rPr>
        <w:t xml:space="preserve">Yano </w:t>
      </w:r>
      <w:r>
        <w:rPr>
          <w:rFonts w:ascii="Times New Roman" w:hAnsi="Times New Roman"/>
          <w:sz w:val="28"/>
          <w:szCs w:val="28"/>
          <w:lang w:val="en-US"/>
        </w:rPr>
        <w:t>[</w:t>
      </w:r>
      <w:r w:rsidRPr="007B7A77">
        <w:rPr>
          <w:rFonts w:ascii="Times New Roman" w:hAnsi="Times New Roman"/>
          <w:sz w:val="28"/>
          <w:szCs w:val="28"/>
          <w:lang w:val="en-US"/>
        </w:rPr>
        <w:t>et al.</w:t>
      </w:r>
      <w:r>
        <w:rPr>
          <w:rFonts w:ascii="Times New Roman" w:hAnsi="Times New Roman"/>
          <w:sz w:val="28"/>
          <w:szCs w:val="28"/>
          <w:lang w:val="en-US"/>
        </w:rPr>
        <w:t>]</w:t>
      </w:r>
      <w:r w:rsidRPr="007B7A77">
        <w:rPr>
          <w:rFonts w:ascii="Times New Roman" w:hAnsi="Times New Roman"/>
          <w:sz w:val="28"/>
          <w:szCs w:val="28"/>
          <w:lang w:val="en-US"/>
        </w:rPr>
        <w:t xml:space="preserve"> </w:t>
      </w:r>
      <w:r>
        <w:rPr>
          <w:rStyle w:val="afe"/>
          <w:rFonts w:ascii="Times New Roman" w:hAnsi="Times New Roman"/>
          <w:b w:val="0"/>
          <w:sz w:val="28"/>
          <w:szCs w:val="28"/>
          <w:lang w:val="en-US"/>
        </w:rPr>
        <w:t xml:space="preserve">// </w:t>
      </w:r>
      <w:r w:rsidRPr="007B7A77">
        <w:rPr>
          <w:rFonts w:ascii="Times New Roman" w:hAnsi="Times New Roman"/>
          <w:sz w:val="28"/>
          <w:szCs w:val="28"/>
          <w:lang w:val="en-US"/>
        </w:rPr>
        <w:t>Hypertension</w:t>
      </w:r>
      <w:r>
        <w:rPr>
          <w:rFonts w:ascii="Times New Roman" w:hAnsi="Times New Roman"/>
          <w:sz w:val="28"/>
          <w:szCs w:val="28"/>
          <w:lang w:val="en-US"/>
        </w:rPr>
        <w:t xml:space="preserve">. – </w:t>
      </w:r>
      <w:r w:rsidRPr="007B7A77">
        <w:rPr>
          <w:rFonts w:ascii="Times New Roman" w:hAnsi="Times New Roman"/>
          <w:sz w:val="28"/>
          <w:szCs w:val="28"/>
          <w:lang w:val="en-US"/>
        </w:rPr>
        <w:t>2003</w:t>
      </w:r>
      <w:r>
        <w:rPr>
          <w:rFonts w:ascii="Times New Roman" w:hAnsi="Times New Roman"/>
          <w:sz w:val="28"/>
          <w:szCs w:val="28"/>
          <w:lang w:val="en-US"/>
        </w:rPr>
        <w:t>.</w:t>
      </w:r>
      <w:r w:rsidRPr="007B7A77">
        <w:rPr>
          <w:rFonts w:ascii="Times New Roman" w:hAnsi="Times New Roman"/>
          <w:sz w:val="28"/>
          <w:szCs w:val="28"/>
          <w:lang w:val="en-US"/>
        </w:rPr>
        <w:t xml:space="preserve"> </w:t>
      </w:r>
      <w:r>
        <w:rPr>
          <w:rFonts w:ascii="Times New Roman" w:hAnsi="Times New Roman"/>
          <w:sz w:val="28"/>
          <w:szCs w:val="28"/>
          <w:lang w:val="en-US"/>
        </w:rPr>
        <w:t xml:space="preserve">– Vol. </w:t>
      </w:r>
      <w:r w:rsidRPr="007B7A77">
        <w:rPr>
          <w:rFonts w:ascii="Times New Roman" w:hAnsi="Times New Roman"/>
          <w:sz w:val="28"/>
          <w:szCs w:val="28"/>
          <w:lang w:val="en-US"/>
        </w:rPr>
        <w:t>41</w:t>
      </w:r>
      <w:r>
        <w:rPr>
          <w:rFonts w:ascii="Times New Roman" w:hAnsi="Times New Roman"/>
          <w:sz w:val="28"/>
          <w:szCs w:val="28"/>
          <w:lang w:val="en-US"/>
        </w:rPr>
        <w:t xml:space="preserve"> </w:t>
      </w:r>
      <w:r w:rsidRPr="007B7A77">
        <w:rPr>
          <w:rFonts w:ascii="Times New Roman" w:hAnsi="Times New Roman"/>
          <w:sz w:val="28"/>
          <w:szCs w:val="28"/>
          <w:lang w:val="en-US"/>
        </w:rPr>
        <w:t>(3)</w:t>
      </w:r>
      <w:r>
        <w:rPr>
          <w:rFonts w:ascii="Times New Roman" w:hAnsi="Times New Roman"/>
          <w:sz w:val="28"/>
          <w:szCs w:val="28"/>
          <w:lang w:val="en-US"/>
        </w:rPr>
        <w:t>. – P.</w:t>
      </w:r>
      <w:r w:rsidRPr="007B7A77">
        <w:rPr>
          <w:rFonts w:ascii="Times New Roman" w:hAnsi="Times New Roman"/>
          <w:sz w:val="28"/>
          <w:szCs w:val="28"/>
          <w:lang w:val="en-US"/>
        </w:rPr>
        <w:t xml:space="preserve"> 814</w:t>
      </w:r>
      <w:r>
        <w:rPr>
          <w:rFonts w:ascii="Times New Roman" w:hAnsi="Times New Roman"/>
          <w:sz w:val="28"/>
          <w:szCs w:val="28"/>
          <w:lang w:val="en-US"/>
        </w:rPr>
        <w:t>–</w:t>
      </w:r>
      <w:r w:rsidRPr="007B7A77">
        <w:rPr>
          <w:rFonts w:ascii="Times New Roman" w:hAnsi="Times New Roman"/>
          <w:sz w:val="28"/>
          <w:szCs w:val="28"/>
          <w:lang w:val="en-US"/>
        </w:rPr>
        <w:t>818.</w:t>
      </w:r>
    </w:p>
    <w:p w:rsidR="004B165B" w:rsidRPr="00BD36A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0D13E7">
        <w:rPr>
          <w:rFonts w:ascii="Times New Roman" w:hAnsi="Times New Roman"/>
          <w:iCs/>
          <w:sz w:val="28"/>
          <w:szCs w:val="28"/>
          <w:lang w:val="en-US"/>
        </w:rPr>
        <w:t>Celli B.</w:t>
      </w:r>
      <w:r>
        <w:rPr>
          <w:rFonts w:ascii="Times New Roman" w:hAnsi="Times New Roman"/>
          <w:iCs/>
          <w:sz w:val="28"/>
          <w:szCs w:val="28"/>
          <w:lang w:val="en-US"/>
        </w:rPr>
        <w:t xml:space="preserve"> </w:t>
      </w:r>
      <w:r w:rsidRPr="000D13E7">
        <w:rPr>
          <w:rFonts w:ascii="Times New Roman" w:hAnsi="Times New Roman"/>
          <w:iCs/>
          <w:sz w:val="28"/>
          <w:szCs w:val="28"/>
          <w:lang w:val="en-US"/>
        </w:rPr>
        <w:t>R.</w:t>
      </w:r>
      <w:r w:rsidRPr="000D13E7">
        <w:rPr>
          <w:rFonts w:ascii="Times New Roman" w:hAnsi="Times New Roman"/>
          <w:i/>
          <w:iCs/>
          <w:sz w:val="28"/>
          <w:szCs w:val="28"/>
          <w:lang w:val="en-US"/>
        </w:rPr>
        <w:t xml:space="preserve"> </w:t>
      </w:r>
      <w:r w:rsidRPr="000D13E7">
        <w:rPr>
          <w:rFonts w:ascii="Times New Roman" w:hAnsi="Times New Roman"/>
          <w:sz w:val="28"/>
          <w:szCs w:val="28"/>
          <w:lang w:val="en-US"/>
        </w:rPr>
        <w:t>Standards for the diagnosis and treatment of patients with COPD: a summary of the ATS/ERS</w:t>
      </w:r>
      <w:r>
        <w:rPr>
          <w:sz w:val="28"/>
          <w:szCs w:val="28"/>
          <w:lang w:val="en-US"/>
        </w:rPr>
        <w:t xml:space="preserve"> </w:t>
      </w:r>
      <w:r w:rsidRPr="000D13E7">
        <w:rPr>
          <w:rFonts w:ascii="Times New Roman" w:hAnsi="Times New Roman"/>
          <w:sz w:val="28"/>
          <w:szCs w:val="28"/>
          <w:lang w:val="en-US"/>
        </w:rPr>
        <w:t>position paper</w:t>
      </w:r>
      <w:r>
        <w:rPr>
          <w:rFonts w:ascii="Times New Roman" w:hAnsi="Times New Roman"/>
          <w:sz w:val="28"/>
          <w:szCs w:val="28"/>
          <w:lang w:val="en-US"/>
        </w:rPr>
        <w:t xml:space="preserve"> / </w:t>
      </w:r>
      <w:r w:rsidRPr="000D13E7">
        <w:rPr>
          <w:rFonts w:ascii="Times New Roman" w:hAnsi="Times New Roman"/>
          <w:iCs/>
          <w:sz w:val="28"/>
          <w:szCs w:val="28"/>
          <w:lang w:val="en-US"/>
        </w:rPr>
        <w:t>B.</w:t>
      </w:r>
      <w:r>
        <w:rPr>
          <w:rFonts w:ascii="Times New Roman" w:hAnsi="Times New Roman"/>
          <w:iCs/>
          <w:sz w:val="28"/>
          <w:szCs w:val="28"/>
          <w:lang w:val="en-US"/>
        </w:rPr>
        <w:t xml:space="preserve"> </w:t>
      </w:r>
      <w:r w:rsidRPr="000D13E7">
        <w:rPr>
          <w:rFonts w:ascii="Times New Roman" w:hAnsi="Times New Roman"/>
          <w:iCs/>
          <w:sz w:val="28"/>
          <w:szCs w:val="28"/>
          <w:lang w:val="en-US"/>
        </w:rPr>
        <w:t>R.</w:t>
      </w:r>
      <w:r>
        <w:rPr>
          <w:rFonts w:ascii="Times New Roman" w:hAnsi="Times New Roman"/>
          <w:iCs/>
          <w:sz w:val="28"/>
          <w:szCs w:val="28"/>
          <w:lang w:val="en-US"/>
        </w:rPr>
        <w:t xml:space="preserve"> </w:t>
      </w:r>
      <w:r w:rsidRPr="000D13E7">
        <w:rPr>
          <w:rFonts w:ascii="Times New Roman" w:hAnsi="Times New Roman"/>
          <w:iCs/>
          <w:sz w:val="28"/>
          <w:szCs w:val="28"/>
          <w:lang w:val="en-US"/>
        </w:rPr>
        <w:t>Celli, W.</w:t>
      </w:r>
      <w:r w:rsidRPr="000D13E7">
        <w:rPr>
          <w:rFonts w:ascii="Times New Roman" w:hAnsi="Times New Roman"/>
          <w:i/>
          <w:iCs/>
          <w:sz w:val="28"/>
          <w:szCs w:val="28"/>
          <w:lang w:val="en-US"/>
        </w:rPr>
        <w:t xml:space="preserve"> </w:t>
      </w:r>
      <w:r w:rsidRPr="000D13E7">
        <w:rPr>
          <w:rFonts w:ascii="Times New Roman" w:hAnsi="Times New Roman"/>
          <w:iCs/>
          <w:sz w:val="28"/>
          <w:szCs w:val="28"/>
          <w:lang w:val="en-US"/>
        </w:rPr>
        <w:t>Mac</w:t>
      </w:r>
      <w:r>
        <w:rPr>
          <w:rFonts w:ascii="Times New Roman" w:hAnsi="Times New Roman"/>
          <w:iCs/>
          <w:sz w:val="28"/>
          <w:szCs w:val="28"/>
          <w:lang w:val="en-US"/>
        </w:rPr>
        <w:t xml:space="preserve"> </w:t>
      </w:r>
      <w:r w:rsidRPr="000D13E7">
        <w:rPr>
          <w:rFonts w:ascii="Times New Roman" w:hAnsi="Times New Roman"/>
          <w:iCs/>
          <w:sz w:val="28"/>
          <w:szCs w:val="28"/>
          <w:lang w:val="en-US"/>
        </w:rPr>
        <w:t xml:space="preserve">Nee </w:t>
      </w:r>
      <w:r>
        <w:rPr>
          <w:rFonts w:ascii="Times New Roman" w:hAnsi="Times New Roman"/>
          <w:sz w:val="28"/>
          <w:szCs w:val="28"/>
          <w:lang w:val="en-US"/>
        </w:rPr>
        <w:t>//</w:t>
      </w:r>
      <w:r w:rsidRPr="000D13E7">
        <w:rPr>
          <w:rFonts w:ascii="Times New Roman" w:hAnsi="Times New Roman"/>
          <w:sz w:val="28"/>
          <w:szCs w:val="28"/>
          <w:lang w:val="en-US"/>
        </w:rPr>
        <w:t xml:space="preserve"> Eur. Respir. J.</w:t>
      </w:r>
      <w:r>
        <w:rPr>
          <w:rFonts w:ascii="Times New Roman" w:hAnsi="Times New Roman"/>
          <w:sz w:val="28"/>
          <w:szCs w:val="28"/>
          <w:lang w:val="en-US"/>
        </w:rPr>
        <w:t xml:space="preserve"> –</w:t>
      </w:r>
      <w:r w:rsidRPr="000D13E7">
        <w:rPr>
          <w:rFonts w:ascii="Times New Roman" w:hAnsi="Times New Roman"/>
          <w:sz w:val="28"/>
          <w:szCs w:val="28"/>
          <w:lang w:val="en-US"/>
        </w:rPr>
        <w:t xml:space="preserve"> 2004</w:t>
      </w:r>
      <w:r>
        <w:rPr>
          <w:rFonts w:ascii="Times New Roman" w:hAnsi="Times New Roman"/>
          <w:sz w:val="28"/>
          <w:szCs w:val="28"/>
          <w:lang w:val="en-US"/>
        </w:rPr>
        <w:t>. – Vol.</w:t>
      </w:r>
      <w:r w:rsidRPr="000D13E7">
        <w:rPr>
          <w:rFonts w:ascii="Times New Roman" w:hAnsi="Times New Roman"/>
          <w:sz w:val="28"/>
          <w:szCs w:val="28"/>
          <w:lang w:val="en-US"/>
        </w:rPr>
        <w:t xml:space="preserve"> 23</w:t>
      </w:r>
      <w:r>
        <w:rPr>
          <w:rFonts w:ascii="Times New Roman" w:hAnsi="Times New Roman"/>
          <w:sz w:val="28"/>
          <w:szCs w:val="28"/>
          <w:lang w:val="en-US"/>
        </w:rPr>
        <w:t>. – P.</w:t>
      </w:r>
      <w:r w:rsidRPr="000D13E7">
        <w:rPr>
          <w:rFonts w:ascii="Times New Roman" w:hAnsi="Times New Roman"/>
          <w:sz w:val="28"/>
          <w:szCs w:val="28"/>
          <w:lang w:val="en-US"/>
        </w:rPr>
        <w:t xml:space="preserve"> 932–946.</w:t>
      </w:r>
    </w:p>
    <w:p w:rsidR="004B165B" w:rsidRPr="00D5430F"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b/>
          <w:bCs/>
          <w:color w:val="000000"/>
          <w:sz w:val="28"/>
          <w:szCs w:val="28"/>
          <w:lang w:val="en-US"/>
        </w:rPr>
      </w:pPr>
      <w:r w:rsidRPr="00D5430F">
        <w:rPr>
          <w:rFonts w:ascii="Times New Roman" w:hAnsi="Times New Roman"/>
          <w:sz w:val="28"/>
          <w:szCs w:val="28"/>
          <w:lang w:val="en-US"/>
        </w:rPr>
        <w:t xml:space="preserve">Cellular and ionic basis of arrhythmias in postinfarction remodeled ventricular myocardium </w:t>
      </w:r>
      <w:r>
        <w:rPr>
          <w:rFonts w:ascii="Times New Roman" w:hAnsi="Times New Roman"/>
          <w:sz w:val="28"/>
          <w:szCs w:val="28"/>
          <w:lang w:val="en-US"/>
        </w:rPr>
        <w:t xml:space="preserve">/ D. </w:t>
      </w:r>
      <w:r w:rsidRPr="00D5430F">
        <w:rPr>
          <w:rFonts w:ascii="Times New Roman" w:hAnsi="Times New Roman"/>
          <w:sz w:val="28"/>
          <w:szCs w:val="28"/>
          <w:lang w:val="en-US"/>
        </w:rPr>
        <w:t>Qin</w:t>
      </w:r>
      <w:r w:rsidRPr="00D5430F">
        <w:rPr>
          <w:rFonts w:ascii="Times New Roman" w:hAnsi="Times New Roman"/>
          <w:sz w:val="28"/>
          <w:szCs w:val="28"/>
          <w:lang w:val="uk-UA"/>
        </w:rPr>
        <w:t xml:space="preserve">, </w:t>
      </w:r>
      <w:r w:rsidRPr="00D5430F">
        <w:rPr>
          <w:rFonts w:ascii="Times New Roman" w:hAnsi="Times New Roman"/>
          <w:sz w:val="28"/>
          <w:szCs w:val="28"/>
          <w:lang w:val="en-US"/>
        </w:rPr>
        <w:t>Z</w:t>
      </w:r>
      <w:r w:rsidRPr="00D5430F">
        <w:rPr>
          <w:rFonts w:ascii="Times New Roman" w:hAnsi="Times New Roman"/>
          <w:sz w:val="28"/>
          <w:szCs w:val="28"/>
          <w:lang w:val="uk-UA"/>
        </w:rPr>
        <w:t>.</w:t>
      </w:r>
      <w:r>
        <w:rPr>
          <w:rFonts w:ascii="Times New Roman" w:hAnsi="Times New Roman"/>
          <w:sz w:val="28"/>
          <w:szCs w:val="28"/>
          <w:lang w:val="en-US"/>
        </w:rPr>
        <w:t xml:space="preserve"> </w:t>
      </w:r>
      <w:r w:rsidRPr="00D5430F">
        <w:rPr>
          <w:rFonts w:ascii="Times New Roman" w:hAnsi="Times New Roman"/>
          <w:sz w:val="28"/>
          <w:szCs w:val="28"/>
          <w:lang w:val="en-US"/>
        </w:rPr>
        <w:t>H</w:t>
      </w:r>
      <w:r w:rsidRPr="00D5430F">
        <w:rPr>
          <w:rFonts w:ascii="Times New Roman" w:hAnsi="Times New Roman"/>
          <w:sz w:val="28"/>
          <w:szCs w:val="28"/>
          <w:lang w:val="uk-UA"/>
        </w:rPr>
        <w:t>.</w:t>
      </w:r>
      <w:r>
        <w:rPr>
          <w:rFonts w:ascii="Times New Roman" w:hAnsi="Times New Roman"/>
          <w:sz w:val="28"/>
          <w:szCs w:val="28"/>
          <w:lang w:val="en-US"/>
        </w:rPr>
        <w:t xml:space="preserve"> </w:t>
      </w:r>
      <w:r w:rsidRPr="00D5430F">
        <w:rPr>
          <w:rFonts w:ascii="Times New Roman" w:hAnsi="Times New Roman"/>
          <w:sz w:val="28"/>
          <w:szCs w:val="28"/>
          <w:lang w:val="en-US"/>
        </w:rPr>
        <w:t>Zhang</w:t>
      </w:r>
      <w:r w:rsidRPr="00D5430F">
        <w:rPr>
          <w:rFonts w:ascii="Times New Roman" w:hAnsi="Times New Roman"/>
          <w:sz w:val="28"/>
          <w:szCs w:val="28"/>
          <w:lang w:val="uk-UA"/>
        </w:rPr>
        <w:t xml:space="preserve">, </w:t>
      </w:r>
      <w:r w:rsidRPr="00D5430F">
        <w:rPr>
          <w:rFonts w:ascii="Times New Roman" w:hAnsi="Times New Roman"/>
          <w:sz w:val="28"/>
          <w:szCs w:val="28"/>
          <w:lang w:val="en-US"/>
        </w:rPr>
        <w:t>E</w:t>
      </w:r>
      <w:r w:rsidRPr="00D5430F">
        <w:rPr>
          <w:rFonts w:ascii="Times New Roman" w:hAnsi="Times New Roman"/>
          <w:sz w:val="28"/>
          <w:szCs w:val="28"/>
          <w:lang w:val="uk-UA"/>
        </w:rPr>
        <w:t>.</w:t>
      </w:r>
      <w:r>
        <w:rPr>
          <w:rFonts w:ascii="Times New Roman" w:hAnsi="Times New Roman"/>
          <w:sz w:val="28"/>
          <w:szCs w:val="28"/>
          <w:lang w:val="en-US"/>
        </w:rPr>
        <w:t xml:space="preserve"> </w:t>
      </w:r>
      <w:r w:rsidRPr="00D5430F">
        <w:rPr>
          <w:rFonts w:ascii="Times New Roman" w:hAnsi="Times New Roman"/>
          <w:sz w:val="28"/>
          <w:szCs w:val="28"/>
          <w:lang w:val="en-US"/>
        </w:rPr>
        <w:t>B</w:t>
      </w:r>
      <w:r w:rsidRPr="00D5430F">
        <w:rPr>
          <w:rFonts w:ascii="Times New Roman" w:hAnsi="Times New Roman"/>
          <w:sz w:val="28"/>
          <w:szCs w:val="28"/>
          <w:lang w:val="uk-UA"/>
        </w:rPr>
        <w:t xml:space="preserve">. </w:t>
      </w:r>
      <w:r w:rsidRPr="00D5430F">
        <w:rPr>
          <w:rFonts w:ascii="Times New Roman" w:hAnsi="Times New Roman"/>
          <w:sz w:val="28"/>
          <w:szCs w:val="28"/>
          <w:lang w:val="en-US"/>
        </w:rPr>
        <w:t>Caref</w:t>
      </w:r>
      <w:r w:rsidRPr="00D5430F">
        <w:rPr>
          <w:rFonts w:ascii="Times New Roman" w:hAnsi="Times New Roman"/>
          <w:sz w:val="28"/>
          <w:szCs w:val="28"/>
          <w:lang w:val="uk-UA"/>
        </w:rPr>
        <w:t xml:space="preserve"> </w:t>
      </w:r>
      <w:r>
        <w:rPr>
          <w:rFonts w:ascii="Times New Roman" w:hAnsi="Times New Roman"/>
          <w:sz w:val="28"/>
          <w:szCs w:val="28"/>
          <w:lang w:val="en-US"/>
        </w:rPr>
        <w:t xml:space="preserve">[et al.] </w:t>
      </w:r>
      <w:r w:rsidRPr="00D5430F">
        <w:rPr>
          <w:rFonts w:ascii="Times New Roman" w:hAnsi="Times New Roman"/>
          <w:sz w:val="28"/>
          <w:szCs w:val="28"/>
          <w:lang w:val="en-US"/>
        </w:rPr>
        <w:t>// Circ. Res. – 1996. – Vol. 79. – P. 461</w:t>
      </w:r>
      <w:r>
        <w:rPr>
          <w:rFonts w:ascii="Times New Roman" w:hAnsi="Times New Roman"/>
          <w:sz w:val="28"/>
          <w:szCs w:val="28"/>
          <w:lang w:val="en-US"/>
        </w:rPr>
        <w:t>–</w:t>
      </w:r>
      <w:r w:rsidRPr="00D5430F">
        <w:rPr>
          <w:rFonts w:ascii="Times New Roman" w:hAnsi="Times New Roman"/>
          <w:sz w:val="28"/>
          <w:szCs w:val="28"/>
          <w:lang w:val="en-US"/>
        </w:rPr>
        <w:t>473.</w:t>
      </w:r>
    </w:p>
    <w:p w:rsidR="004B165B" w:rsidRPr="009B04A6"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9B04A6">
        <w:rPr>
          <w:rFonts w:ascii="Times New Roman" w:hAnsi="Times New Roman"/>
          <w:bCs/>
          <w:color w:val="000000"/>
          <w:sz w:val="28"/>
          <w:szCs w:val="28"/>
          <w:lang w:val="en-US"/>
        </w:rPr>
        <w:t>Cerisano G.</w:t>
      </w:r>
      <w:r w:rsidRPr="00D747F4">
        <w:rPr>
          <w:rFonts w:ascii="Times New Roman" w:hAnsi="Times New Roman"/>
          <w:bCs/>
          <w:color w:val="000000"/>
          <w:sz w:val="28"/>
          <w:szCs w:val="28"/>
          <w:lang w:val="en-US"/>
        </w:rPr>
        <w:t xml:space="preserve"> </w:t>
      </w:r>
      <w:r w:rsidRPr="009B04A6">
        <w:rPr>
          <w:rFonts w:ascii="Times New Roman" w:hAnsi="Times New Roman"/>
          <w:color w:val="000000"/>
          <w:sz w:val="28"/>
          <w:szCs w:val="28"/>
          <w:lang w:val="en-US"/>
        </w:rPr>
        <w:t>Echo</w:t>
      </w:r>
      <w:r>
        <w:rPr>
          <w:rFonts w:ascii="Times New Roman" w:hAnsi="Times New Roman"/>
          <w:color w:val="000000"/>
          <w:sz w:val="28"/>
          <w:szCs w:val="28"/>
          <w:lang w:val="en-US"/>
        </w:rPr>
        <w:t>–</w:t>
      </w:r>
      <w:r w:rsidRPr="009B04A6">
        <w:rPr>
          <w:rFonts w:ascii="Times New Roman" w:hAnsi="Times New Roman"/>
          <w:color w:val="000000"/>
          <w:sz w:val="28"/>
          <w:szCs w:val="28"/>
          <w:lang w:val="en-US"/>
        </w:rPr>
        <w:t>Doppler evaluation of left ventricular dysfunction during acute myocardial infarction: methodological, clinical and prognostic implications</w:t>
      </w:r>
      <w:r>
        <w:rPr>
          <w:rFonts w:ascii="Times New Roman" w:hAnsi="Times New Roman"/>
          <w:color w:val="000000"/>
          <w:sz w:val="28"/>
          <w:szCs w:val="28"/>
          <w:lang w:val="en-US"/>
        </w:rPr>
        <w:t xml:space="preserve"> /</w:t>
      </w:r>
      <w:r w:rsidRPr="009B04A6">
        <w:rPr>
          <w:rFonts w:ascii="Times New Roman" w:hAnsi="Times New Roman"/>
          <w:color w:val="000000"/>
          <w:sz w:val="28"/>
          <w:szCs w:val="28"/>
          <w:lang w:val="en-US"/>
        </w:rPr>
        <w:t xml:space="preserve"> </w:t>
      </w:r>
      <w:r w:rsidRPr="009B04A6">
        <w:rPr>
          <w:rFonts w:ascii="Times New Roman" w:hAnsi="Times New Roman"/>
          <w:bCs/>
          <w:color w:val="000000"/>
          <w:sz w:val="28"/>
          <w:szCs w:val="28"/>
          <w:lang w:val="en-US"/>
        </w:rPr>
        <w:t>G.</w:t>
      </w:r>
      <w:r>
        <w:rPr>
          <w:rFonts w:ascii="Times New Roman" w:hAnsi="Times New Roman"/>
          <w:bCs/>
          <w:color w:val="000000"/>
          <w:sz w:val="28"/>
          <w:szCs w:val="28"/>
          <w:lang w:val="en-US"/>
        </w:rPr>
        <w:t xml:space="preserve"> </w:t>
      </w:r>
      <w:r w:rsidRPr="009B04A6">
        <w:rPr>
          <w:rFonts w:ascii="Times New Roman" w:hAnsi="Times New Roman"/>
          <w:bCs/>
          <w:color w:val="000000"/>
          <w:sz w:val="28"/>
          <w:szCs w:val="28"/>
          <w:lang w:val="en-US"/>
        </w:rPr>
        <w:t>Cerisano, L.</w:t>
      </w:r>
      <w:r>
        <w:rPr>
          <w:rFonts w:ascii="Times New Roman" w:hAnsi="Times New Roman"/>
          <w:bCs/>
          <w:color w:val="000000"/>
          <w:sz w:val="28"/>
          <w:szCs w:val="28"/>
          <w:lang w:val="en-US"/>
        </w:rPr>
        <w:t xml:space="preserve"> </w:t>
      </w:r>
      <w:r w:rsidRPr="009B04A6">
        <w:rPr>
          <w:rFonts w:ascii="Times New Roman" w:hAnsi="Times New Roman"/>
          <w:bCs/>
          <w:color w:val="000000"/>
          <w:sz w:val="28"/>
          <w:szCs w:val="28"/>
          <w:lang w:val="en-US"/>
        </w:rPr>
        <w:t xml:space="preserve">Bolognese </w:t>
      </w:r>
      <w:r w:rsidRPr="009B04A6">
        <w:rPr>
          <w:rFonts w:ascii="Times New Roman" w:hAnsi="Times New Roman"/>
          <w:color w:val="000000"/>
          <w:sz w:val="28"/>
          <w:szCs w:val="28"/>
          <w:lang w:val="en-US"/>
        </w:rPr>
        <w:t>// Ital. Heart J. – 2001.</w:t>
      </w:r>
      <w:r>
        <w:rPr>
          <w:rFonts w:ascii="Times New Roman" w:hAnsi="Times New Roman"/>
          <w:color w:val="000000"/>
          <w:sz w:val="28"/>
          <w:szCs w:val="28"/>
          <w:lang w:val="en-US"/>
        </w:rPr>
        <w:t xml:space="preserve"> – </w:t>
      </w:r>
      <w:r w:rsidRPr="009B04A6">
        <w:rPr>
          <w:rFonts w:ascii="Times New Roman" w:hAnsi="Times New Roman"/>
          <w:color w:val="000000"/>
          <w:sz w:val="28"/>
          <w:szCs w:val="28"/>
          <w:lang w:val="en-US"/>
        </w:rPr>
        <w:t>Vol. 2. – P.</w:t>
      </w:r>
      <w:r>
        <w:rPr>
          <w:rFonts w:ascii="Times New Roman" w:hAnsi="Times New Roman"/>
          <w:color w:val="000000"/>
          <w:sz w:val="28"/>
          <w:szCs w:val="28"/>
          <w:lang w:val="en-US"/>
        </w:rPr>
        <w:t xml:space="preserve"> </w:t>
      </w:r>
      <w:r w:rsidRPr="009B04A6">
        <w:rPr>
          <w:rFonts w:ascii="Times New Roman" w:hAnsi="Times New Roman"/>
          <w:color w:val="000000"/>
          <w:sz w:val="28"/>
          <w:szCs w:val="28"/>
          <w:lang w:val="en-US"/>
        </w:rPr>
        <w:t>13</w:t>
      </w:r>
      <w:r>
        <w:rPr>
          <w:rFonts w:ascii="Times New Roman" w:hAnsi="Times New Roman"/>
          <w:color w:val="000000"/>
          <w:sz w:val="28"/>
          <w:szCs w:val="28"/>
          <w:lang w:val="en-US"/>
        </w:rPr>
        <w:t>–</w:t>
      </w:r>
      <w:r w:rsidRPr="009B04A6">
        <w:rPr>
          <w:rFonts w:ascii="Times New Roman" w:hAnsi="Times New Roman"/>
          <w:color w:val="000000"/>
          <w:sz w:val="28"/>
          <w:szCs w:val="28"/>
          <w:lang w:val="en-US"/>
        </w:rPr>
        <w:t>20.</w:t>
      </w:r>
    </w:p>
    <w:p w:rsidR="004B165B" w:rsidRPr="00B61D57"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F06592">
        <w:rPr>
          <w:rFonts w:ascii="Times New Roman" w:hAnsi="Times New Roman"/>
          <w:sz w:val="28"/>
          <w:szCs w:val="28"/>
          <w:lang w:val="en-US"/>
        </w:rPr>
        <w:lastRenderedPageBreak/>
        <w:t xml:space="preserve">Characterization of cardiac myocyte and tissue beta–adrenergic signal transduction in rats with heart failure </w:t>
      </w:r>
      <w:r>
        <w:rPr>
          <w:rFonts w:ascii="Times New Roman" w:hAnsi="Times New Roman"/>
          <w:sz w:val="28"/>
          <w:szCs w:val="28"/>
          <w:lang w:val="en-US"/>
        </w:rPr>
        <w:t xml:space="preserve">/ H. </w:t>
      </w:r>
      <w:r w:rsidRPr="00F06592">
        <w:rPr>
          <w:rFonts w:ascii="Times New Roman" w:hAnsi="Times New Roman"/>
          <w:sz w:val="28"/>
          <w:szCs w:val="28"/>
          <w:lang w:val="en-US"/>
        </w:rPr>
        <w:t xml:space="preserve">Yoshida, </w:t>
      </w:r>
      <w:r>
        <w:rPr>
          <w:rFonts w:ascii="Times New Roman" w:hAnsi="Times New Roman"/>
          <w:sz w:val="28"/>
          <w:szCs w:val="28"/>
          <w:lang w:val="en-US"/>
        </w:rPr>
        <w:t xml:space="preserve">K. </w:t>
      </w:r>
      <w:r w:rsidRPr="00F06592">
        <w:rPr>
          <w:rFonts w:ascii="Times New Roman" w:hAnsi="Times New Roman"/>
          <w:sz w:val="28"/>
          <w:szCs w:val="28"/>
          <w:lang w:val="en-US"/>
        </w:rPr>
        <w:t xml:space="preserve">Tanonaka, </w:t>
      </w:r>
      <w:r>
        <w:rPr>
          <w:rFonts w:ascii="Times New Roman" w:hAnsi="Times New Roman"/>
          <w:sz w:val="28"/>
          <w:szCs w:val="28"/>
          <w:lang w:val="en-US"/>
        </w:rPr>
        <w:t xml:space="preserve">Y. </w:t>
      </w:r>
      <w:r w:rsidRPr="00F06592">
        <w:rPr>
          <w:rFonts w:ascii="Times New Roman" w:hAnsi="Times New Roman"/>
          <w:sz w:val="28"/>
          <w:szCs w:val="28"/>
          <w:lang w:val="en-US"/>
        </w:rPr>
        <w:t xml:space="preserve">Miyamoto </w:t>
      </w:r>
      <w:r>
        <w:rPr>
          <w:rFonts w:ascii="Times New Roman" w:hAnsi="Times New Roman"/>
          <w:sz w:val="28"/>
          <w:szCs w:val="28"/>
          <w:lang w:val="en-US"/>
        </w:rPr>
        <w:t xml:space="preserve">[et al.] </w:t>
      </w:r>
      <w:r w:rsidRPr="00F06592">
        <w:rPr>
          <w:rFonts w:ascii="Times New Roman" w:hAnsi="Times New Roman"/>
          <w:sz w:val="28"/>
          <w:szCs w:val="28"/>
          <w:lang w:val="en-US"/>
        </w:rPr>
        <w:t xml:space="preserve">// Cardiovasc. </w:t>
      </w:r>
      <w:r w:rsidRPr="005F6BB2">
        <w:rPr>
          <w:rFonts w:ascii="Times New Roman" w:hAnsi="Times New Roman"/>
          <w:sz w:val="28"/>
          <w:szCs w:val="28"/>
          <w:lang w:val="en-US"/>
        </w:rPr>
        <w:t>Res. – 2001. – V</w:t>
      </w:r>
      <w:r w:rsidRPr="00F06592">
        <w:rPr>
          <w:rFonts w:ascii="Times New Roman" w:hAnsi="Times New Roman"/>
          <w:sz w:val="28"/>
          <w:szCs w:val="28"/>
          <w:lang w:val="uk-UA"/>
        </w:rPr>
        <w:t>ol</w:t>
      </w:r>
      <w:r w:rsidRPr="005F6BB2">
        <w:rPr>
          <w:rFonts w:ascii="Times New Roman" w:hAnsi="Times New Roman"/>
          <w:sz w:val="28"/>
          <w:szCs w:val="28"/>
          <w:lang w:val="en-US"/>
        </w:rPr>
        <w:t>. 50. – P.34–45.</w:t>
      </w:r>
    </w:p>
    <w:p w:rsidR="004B165B" w:rsidRPr="00FC3090"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FC3090">
        <w:rPr>
          <w:rFonts w:ascii="Times New Roman" w:hAnsi="Times New Roman"/>
          <w:iCs/>
          <w:sz w:val="28"/>
          <w:szCs w:val="28"/>
          <w:lang w:val="en-US"/>
        </w:rPr>
        <w:t>Chen J.</w:t>
      </w:r>
      <w:r>
        <w:rPr>
          <w:rFonts w:ascii="Times New Roman" w:hAnsi="Times New Roman"/>
          <w:iCs/>
          <w:sz w:val="28"/>
          <w:szCs w:val="28"/>
          <w:lang w:val="en-US"/>
        </w:rPr>
        <w:t xml:space="preserve"> </w:t>
      </w:r>
      <w:r w:rsidRPr="00FC3090">
        <w:rPr>
          <w:rFonts w:ascii="Times New Roman" w:hAnsi="Times New Roman"/>
          <w:iCs/>
          <w:sz w:val="28"/>
          <w:szCs w:val="28"/>
          <w:lang w:val="en-US"/>
        </w:rPr>
        <w:t>C.</w:t>
      </w:r>
      <w:r w:rsidRPr="00FC3090">
        <w:rPr>
          <w:rFonts w:ascii="Times New Roman" w:hAnsi="Times New Roman"/>
          <w:i/>
          <w:iCs/>
          <w:sz w:val="28"/>
          <w:szCs w:val="28"/>
          <w:lang w:val="en-US"/>
        </w:rPr>
        <w:t xml:space="preserve"> </w:t>
      </w:r>
      <w:r w:rsidRPr="00FC3090">
        <w:rPr>
          <w:rFonts w:ascii="Times New Roman" w:hAnsi="Times New Roman"/>
          <w:sz w:val="28"/>
          <w:szCs w:val="28"/>
          <w:lang w:val="en-US"/>
        </w:rPr>
        <w:t>Worldwide epidemiology of</w:t>
      </w:r>
      <w:r>
        <w:rPr>
          <w:rFonts w:ascii="Times New Roman" w:hAnsi="Times New Roman"/>
          <w:sz w:val="28"/>
          <w:szCs w:val="28"/>
          <w:lang w:val="en-US"/>
        </w:rPr>
        <w:t xml:space="preserve"> </w:t>
      </w:r>
      <w:r w:rsidRPr="00FC3090">
        <w:rPr>
          <w:rFonts w:ascii="Times New Roman" w:hAnsi="Times New Roman"/>
          <w:sz w:val="28"/>
          <w:szCs w:val="28"/>
          <w:lang w:val="en-US"/>
        </w:rPr>
        <w:t>chronic obstructive pulmonary disease</w:t>
      </w:r>
      <w:r>
        <w:rPr>
          <w:rFonts w:ascii="Times New Roman" w:hAnsi="Times New Roman"/>
          <w:sz w:val="28"/>
          <w:szCs w:val="28"/>
          <w:lang w:val="en-US"/>
        </w:rPr>
        <w:t xml:space="preserve"> / </w:t>
      </w:r>
      <w:r w:rsidRPr="00FC3090">
        <w:rPr>
          <w:rFonts w:ascii="Times New Roman" w:hAnsi="Times New Roman"/>
          <w:iCs/>
          <w:sz w:val="28"/>
          <w:szCs w:val="28"/>
          <w:lang w:val="en-US"/>
        </w:rPr>
        <w:t>J.</w:t>
      </w:r>
      <w:r>
        <w:rPr>
          <w:rFonts w:ascii="Times New Roman" w:hAnsi="Times New Roman"/>
          <w:iCs/>
          <w:sz w:val="28"/>
          <w:szCs w:val="28"/>
          <w:lang w:val="en-US"/>
        </w:rPr>
        <w:t xml:space="preserve"> </w:t>
      </w:r>
      <w:r w:rsidRPr="00FC3090">
        <w:rPr>
          <w:rFonts w:ascii="Times New Roman" w:hAnsi="Times New Roman"/>
          <w:iCs/>
          <w:sz w:val="28"/>
          <w:szCs w:val="28"/>
          <w:lang w:val="en-US"/>
        </w:rPr>
        <w:t>C.</w:t>
      </w:r>
      <w:r>
        <w:rPr>
          <w:rFonts w:ascii="Times New Roman" w:hAnsi="Times New Roman"/>
          <w:iCs/>
          <w:sz w:val="28"/>
          <w:szCs w:val="28"/>
          <w:lang w:val="en-US"/>
        </w:rPr>
        <w:t xml:space="preserve"> </w:t>
      </w:r>
      <w:r w:rsidRPr="00FC3090">
        <w:rPr>
          <w:rFonts w:ascii="Times New Roman" w:hAnsi="Times New Roman"/>
          <w:iCs/>
          <w:sz w:val="28"/>
          <w:szCs w:val="28"/>
          <w:lang w:val="en-US"/>
        </w:rPr>
        <w:t>Chen, D.</w:t>
      </w:r>
      <w:r>
        <w:rPr>
          <w:rFonts w:ascii="Times New Roman" w:hAnsi="Times New Roman"/>
          <w:iCs/>
          <w:sz w:val="28"/>
          <w:szCs w:val="28"/>
          <w:lang w:val="en-US"/>
        </w:rPr>
        <w:t xml:space="preserve"> </w:t>
      </w:r>
      <w:r w:rsidRPr="00FC3090">
        <w:rPr>
          <w:rFonts w:ascii="Times New Roman" w:hAnsi="Times New Roman"/>
          <w:iCs/>
          <w:sz w:val="28"/>
          <w:szCs w:val="28"/>
          <w:lang w:val="en-US"/>
        </w:rPr>
        <w:t>M.</w:t>
      </w:r>
      <w:r w:rsidRPr="00FC3090">
        <w:rPr>
          <w:rFonts w:ascii="Times New Roman" w:hAnsi="Times New Roman"/>
          <w:i/>
          <w:iCs/>
          <w:sz w:val="28"/>
          <w:szCs w:val="28"/>
          <w:lang w:val="en-US"/>
        </w:rPr>
        <w:t xml:space="preserve"> </w:t>
      </w:r>
      <w:r w:rsidRPr="00FC3090">
        <w:rPr>
          <w:rFonts w:ascii="Times New Roman" w:hAnsi="Times New Roman"/>
          <w:iCs/>
          <w:sz w:val="28"/>
          <w:szCs w:val="28"/>
          <w:lang w:val="en-US"/>
        </w:rPr>
        <w:t xml:space="preserve">Mannino </w:t>
      </w:r>
      <w:r>
        <w:rPr>
          <w:rFonts w:ascii="Times New Roman" w:hAnsi="Times New Roman"/>
          <w:sz w:val="28"/>
          <w:szCs w:val="28"/>
          <w:lang w:val="en-US"/>
        </w:rPr>
        <w:t>//</w:t>
      </w:r>
      <w:r w:rsidRPr="00FC3090">
        <w:rPr>
          <w:rFonts w:ascii="Times New Roman" w:hAnsi="Times New Roman"/>
          <w:sz w:val="28"/>
          <w:szCs w:val="28"/>
          <w:lang w:val="en-US"/>
        </w:rPr>
        <w:t xml:space="preserve"> Curr. Opin. Pulm. Med. </w:t>
      </w:r>
      <w:r>
        <w:rPr>
          <w:rFonts w:ascii="Times New Roman" w:hAnsi="Times New Roman"/>
          <w:sz w:val="28"/>
          <w:szCs w:val="28"/>
          <w:lang w:val="en-US"/>
        </w:rPr>
        <w:t xml:space="preserve">– </w:t>
      </w:r>
      <w:r w:rsidRPr="00FC3090">
        <w:rPr>
          <w:rFonts w:ascii="Times New Roman" w:hAnsi="Times New Roman"/>
          <w:sz w:val="28"/>
          <w:szCs w:val="28"/>
          <w:lang w:val="en-US"/>
        </w:rPr>
        <w:t>1999</w:t>
      </w:r>
      <w:r>
        <w:rPr>
          <w:rFonts w:ascii="Times New Roman" w:hAnsi="Times New Roman"/>
          <w:sz w:val="28"/>
          <w:szCs w:val="28"/>
          <w:lang w:val="en-US"/>
        </w:rPr>
        <w:t>. – Vol.</w:t>
      </w:r>
      <w:r w:rsidRPr="00FC3090">
        <w:rPr>
          <w:rFonts w:ascii="Times New Roman" w:hAnsi="Times New Roman"/>
          <w:sz w:val="28"/>
          <w:szCs w:val="28"/>
          <w:lang w:val="en-US"/>
        </w:rPr>
        <w:t xml:space="preserve"> 5</w:t>
      </w:r>
      <w:r>
        <w:rPr>
          <w:rFonts w:ascii="Times New Roman" w:hAnsi="Times New Roman"/>
          <w:sz w:val="28"/>
          <w:szCs w:val="28"/>
          <w:lang w:val="en-US"/>
        </w:rPr>
        <w:t>. – P.</w:t>
      </w:r>
      <w:r w:rsidRPr="00FC3090">
        <w:rPr>
          <w:rFonts w:ascii="Times New Roman" w:hAnsi="Times New Roman"/>
          <w:sz w:val="28"/>
          <w:szCs w:val="28"/>
          <w:lang w:val="en-US"/>
        </w:rPr>
        <w:t xml:space="preserve"> 93</w:t>
      </w:r>
      <w:r>
        <w:rPr>
          <w:rFonts w:ascii="Times New Roman" w:hAnsi="Times New Roman"/>
          <w:sz w:val="28"/>
          <w:szCs w:val="28"/>
          <w:lang w:val="en-US"/>
        </w:rPr>
        <w:t>–</w:t>
      </w:r>
      <w:r w:rsidRPr="00FC3090">
        <w:rPr>
          <w:rFonts w:ascii="Times New Roman" w:hAnsi="Times New Roman"/>
          <w:sz w:val="28"/>
          <w:szCs w:val="28"/>
          <w:lang w:val="en-US"/>
        </w:rPr>
        <w:t>99.</w:t>
      </w:r>
    </w:p>
    <w:p w:rsidR="004B165B" w:rsidRPr="006629F6"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7551A4">
        <w:rPr>
          <w:rFonts w:ascii="Times New Roman" w:hAnsi="Times New Roman"/>
          <w:iCs/>
          <w:color w:val="000000"/>
          <w:sz w:val="28"/>
          <w:szCs w:val="28"/>
          <w:lang w:val="en-US"/>
        </w:rPr>
        <w:t>C</w:t>
      </w:r>
      <w:r w:rsidRPr="004F0434">
        <w:rPr>
          <w:rFonts w:ascii="Times New Roman" w:hAnsi="Times New Roman"/>
          <w:iCs/>
          <w:color w:val="000000"/>
          <w:sz w:val="28"/>
          <w:szCs w:val="28"/>
          <w:lang w:val="en-US"/>
        </w:rPr>
        <w:t xml:space="preserve">heorghiade </w:t>
      </w:r>
      <w:r w:rsidRPr="004F0434">
        <w:rPr>
          <w:rFonts w:ascii="Times New Roman" w:hAnsi="Times New Roman"/>
          <w:iCs/>
          <w:color w:val="000000"/>
          <w:sz w:val="28"/>
          <w:szCs w:val="28"/>
        </w:rPr>
        <w:t>М</w:t>
      </w:r>
      <w:r w:rsidRPr="004F0434">
        <w:rPr>
          <w:rFonts w:ascii="Times New Roman" w:hAnsi="Times New Roman"/>
          <w:iCs/>
          <w:color w:val="000000"/>
          <w:sz w:val="28"/>
          <w:szCs w:val="28"/>
          <w:lang w:val="en-US"/>
        </w:rPr>
        <w:t xml:space="preserve">. </w:t>
      </w:r>
      <w:r w:rsidRPr="004F0434">
        <w:rPr>
          <w:rFonts w:ascii="Times New Roman" w:hAnsi="Times New Roman"/>
          <w:color w:val="000000"/>
          <w:sz w:val="28"/>
          <w:szCs w:val="28"/>
          <w:lang w:val="en-US"/>
        </w:rPr>
        <w:t>Beta</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blockers in chronic heart failure </w:t>
      </w:r>
      <w:r>
        <w:rPr>
          <w:rFonts w:ascii="Times New Roman" w:hAnsi="Times New Roman"/>
          <w:color w:val="000000"/>
          <w:sz w:val="28"/>
          <w:szCs w:val="28"/>
          <w:lang w:val="en-US"/>
        </w:rPr>
        <w:t xml:space="preserve">/ </w:t>
      </w:r>
      <w:r w:rsidRPr="004F0434">
        <w:rPr>
          <w:rFonts w:ascii="Times New Roman" w:hAnsi="Times New Roman"/>
          <w:iCs/>
          <w:color w:val="000000"/>
          <w:sz w:val="28"/>
          <w:szCs w:val="28"/>
        </w:rPr>
        <w:t>М</w:t>
      </w:r>
      <w:r w:rsidRPr="004F0434">
        <w:rPr>
          <w:rFonts w:ascii="Times New Roman" w:hAnsi="Times New Roman"/>
          <w:iCs/>
          <w:color w:val="000000"/>
          <w:sz w:val="28"/>
          <w:szCs w:val="28"/>
          <w:lang w:val="en-US"/>
        </w:rPr>
        <w:t>.</w:t>
      </w:r>
      <w:r>
        <w:rPr>
          <w:rFonts w:ascii="Times New Roman" w:hAnsi="Times New Roman"/>
          <w:iCs/>
          <w:color w:val="000000"/>
          <w:sz w:val="28"/>
          <w:szCs w:val="28"/>
          <w:lang w:val="en-US"/>
        </w:rPr>
        <w:t xml:space="preserve"> </w:t>
      </w:r>
      <w:r w:rsidRPr="007551A4">
        <w:rPr>
          <w:rFonts w:ascii="Times New Roman" w:hAnsi="Times New Roman"/>
          <w:iCs/>
          <w:color w:val="000000"/>
          <w:sz w:val="28"/>
          <w:szCs w:val="28"/>
          <w:lang w:val="en-US"/>
        </w:rPr>
        <w:t>C</w:t>
      </w:r>
      <w:r w:rsidRPr="004F0434">
        <w:rPr>
          <w:rFonts w:ascii="Times New Roman" w:hAnsi="Times New Roman"/>
          <w:iCs/>
          <w:color w:val="000000"/>
          <w:sz w:val="28"/>
          <w:szCs w:val="28"/>
          <w:lang w:val="en-US"/>
        </w:rPr>
        <w:t>heorghiade</w:t>
      </w:r>
      <w:r w:rsidRPr="004F0434">
        <w:rPr>
          <w:rFonts w:ascii="Times New Roman" w:hAnsi="Times New Roman"/>
          <w:iCs/>
          <w:color w:val="000000"/>
          <w:sz w:val="28"/>
          <w:szCs w:val="28"/>
          <w:lang w:val="en-GB"/>
        </w:rPr>
        <w:t xml:space="preserve">, </w:t>
      </w:r>
      <w:r w:rsidRPr="004F0434">
        <w:rPr>
          <w:rFonts w:ascii="Times New Roman" w:hAnsi="Times New Roman"/>
          <w:iCs/>
          <w:color w:val="000000"/>
          <w:sz w:val="28"/>
          <w:szCs w:val="28"/>
          <w:lang w:val="en-US"/>
        </w:rPr>
        <w:t>W.</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S</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 xml:space="preserve">Colicci, K. Swedberg </w:t>
      </w:r>
      <w:r w:rsidRPr="004F0434">
        <w:rPr>
          <w:rFonts w:ascii="Times New Roman" w:hAnsi="Times New Roman"/>
          <w:color w:val="000000"/>
          <w:sz w:val="28"/>
          <w:szCs w:val="28"/>
          <w:lang w:val="en-US"/>
        </w:rPr>
        <w:t>//</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Circulation.</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2003.</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Vol.</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107.</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1570</w:t>
      </w:r>
      <w:r>
        <w:rPr>
          <w:rFonts w:ascii="Times New Roman" w:hAnsi="Times New Roman"/>
          <w:color w:val="000000"/>
          <w:sz w:val="28"/>
          <w:szCs w:val="28"/>
          <w:lang w:val="en-US"/>
        </w:rPr>
        <w:t>–</w:t>
      </w:r>
      <w:r w:rsidRPr="004F0434">
        <w:rPr>
          <w:rFonts w:ascii="Times New Roman" w:hAnsi="Times New Roman"/>
          <w:color w:val="000000"/>
          <w:sz w:val="28"/>
          <w:szCs w:val="28"/>
          <w:lang w:val="en-US"/>
        </w:rPr>
        <w:t>1575.</w:t>
      </w:r>
    </w:p>
    <w:p w:rsidR="004B165B" w:rsidRPr="009C3E2A"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color w:val="000000"/>
          <w:sz w:val="28"/>
          <w:szCs w:val="28"/>
          <w:lang w:val="en-GB"/>
        </w:rPr>
      </w:pPr>
      <w:r w:rsidRPr="009C3E2A">
        <w:rPr>
          <w:rFonts w:ascii="Times New Roman" w:hAnsi="Times New Roman"/>
          <w:sz w:val="28"/>
          <w:szCs w:val="28"/>
          <w:lang w:val="en-US"/>
        </w:rPr>
        <w:t>Chronic obstructive pulmonary disease stage and health</w:t>
      </w:r>
      <w:r>
        <w:rPr>
          <w:rFonts w:ascii="Times New Roman" w:hAnsi="Times New Roman"/>
          <w:sz w:val="28"/>
          <w:szCs w:val="28"/>
          <w:lang w:val="en-US"/>
        </w:rPr>
        <w:t>–</w:t>
      </w:r>
      <w:r w:rsidRPr="009C3E2A">
        <w:rPr>
          <w:rFonts w:ascii="Times New Roman" w:hAnsi="Times New Roman"/>
          <w:sz w:val="28"/>
          <w:szCs w:val="28"/>
          <w:lang w:val="en-US"/>
        </w:rPr>
        <w:t>related quality of life.</w:t>
      </w:r>
      <w:r>
        <w:rPr>
          <w:rFonts w:ascii="Times New Roman" w:hAnsi="Times New Roman"/>
          <w:sz w:val="28"/>
          <w:szCs w:val="28"/>
          <w:lang w:val="en-US"/>
        </w:rPr>
        <w:t xml:space="preserve"> </w:t>
      </w:r>
      <w:r w:rsidRPr="009C3E2A">
        <w:rPr>
          <w:rFonts w:ascii="Times New Roman" w:hAnsi="Times New Roman"/>
          <w:sz w:val="28"/>
          <w:szCs w:val="28"/>
          <w:lang w:val="en-US"/>
        </w:rPr>
        <w:t>The Quality of Life of Chronic Obstructive Pulmonary Disease Study Group</w:t>
      </w:r>
      <w:r>
        <w:rPr>
          <w:rFonts w:ascii="Times New Roman" w:hAnsi="Times New Roman"/>
          <w:sz w:val="28"/>
          <w:szCs w:val="28"/>
          <w:lang w:val="en-US"/>
        </w:rPr>
        <w:t xml:space="preserve"> / </w:t>
      </w:r>
      <w:r w:rsidRPr="009C3E2A">
        <w:rPr>
          <w:rFonts w:ascii="Times New Roman" w:hAnsi="Times New Roman"/>
          <w:iCs/>
          <w:sz w:val="28"/>
          <w:szCs w:val="28"/>
          <w:lang w:val="en-US"/>
        </w:rPr>
        <w:t>M.</w:t>
      </w:r>
      <w:r>
        <w:rPr>
          <w:rFonts w:ascii="Times New Roman" w:hAnsi="Times New Roman"/>
          <w:iCs/>
          <w:sz w:val="28"/>
          <w:szCs w:val="28"/>
          <w:lang w:val="en-US"/>
        </w:rPr>
        <w:t xml:space="preserve"> </w:t>
      </w:r>
      <w:r w:rsidRPr="009C3E2A">
        <w:rPr>
          <w:rFonts w:ascii="Times New Roman" w:hAnsi="Times New Roman"/>
          <w:iCs/>
          <w:sz w:val="28"/>
          <w:szCs w:val="28"/>
          <w:lang w:val="en-US"/>
        </w:rPr>
        <w:t>Ferrer, J.</w:t>
      </w:r>
      <w:r>
        <w:rPr>
          <w:rFonts w:ascii="Times New Roman" w:hAnsi="Times New Roman"/>
          <w:iCs/>
          <w:sz w:val="28"/>
          <w:szCs w:val="28"/>
          <w:lang w:val="en-US"/>
        </w:rPr>
        <w:t xml:space="preserve"> </w:t>
      </w:r>
      <w:r w:rsidRPr="009C3E2A">
        <w:rPr>
          <w:rFonts w:ascii="Times New Roman" w:hAnsi="Times New Roman"/>
          <w:iCs/>
          <w:sz w:val="28"/>
          <w:szCs w:val="28"/>
          <w:lang w:val="en-US"/>
        </w:rPr>
        <w:t xml:space="preserve">Alonso, J. Morera </w:t>
      </w:r>
      <w:r>
        <w:rPr>
          <w:rFonts w:ascii="Times New Roman" w:hAnsi="Times New Roman"/>
          <w:iCs/>
          <w:sz w:val="28"/>
          <w:szCs w:val="28"/>
          <w:lang w:val="en-US"/>
        </w:rPr>
        <w:t xml:space="preserve">[et al.] </w:t>
      </w:r>
      <w:r>
        <w:rPr>
          <w:rFonts w:ascii="Times New Roman" w:hAnsi="Times New Roman"/>
          <w:sz w:val="28"/>
          <w:szCs w:val="28"/>
          <w:lang w:val="en-US"/>
        </w:rPr>
        <w:t>//</w:t>
      </w:r>
      <w:r w:rsidRPr="009C3E2A">
        <w:rPr>
          <w:rFonts w:ascii="Times New Roman" w:hAnsi="Times New Roman"/>
          <w:sz w:val="28"/>
          <w:szCs w:val="28"/>
          <w:lang w:val="en-US"/>
        </w:rPr>
        <w:t xml:space="preserve"> Ann. Intern. Med.</w:t>
      </w:r>
      <w:r>
        <w:rPr>
          <w:rFonts w:ascii="Times New Roman" w:hAnsi="Times New Roman"/>
          <w:sz w:val="28"/>
          <w:szCs w:val="28"/>
          <w:lang w:val="en-US"/>
        </w:rPr>
        <w:t xml:space="preserve"> –</w:t>
      </w:r>
      <w:r w:rsidRPr="009C3E2A">
        <w:rPr>
          <w:rFonts w:ascii="Times New Roman" w:hAnsi="Times New Roman"/>
          <w:sz w:val="28"/>
          <w:szCs w:val="28"/>
          <w:lang w:val="en-US"/>
        </w:rPr>
        <w:t xml:space="preserve"> 1997</w:t>
      </w:r>
      <w:r>
        <w:rPr>
          <w:rFonts w:ascii="Times New Roman" w:hAnsi="Times New Roman"/>
          <w:sz w:val="28"/>
          <w:szCs w:val="28"/>
          <w:lang w:val="en-US"/>
        </w:rPr>
        <w:t>. – Vol.</w:t>
      </w:r>
      <w:r w:rsidRPr="009C3E2A">
        <w:rPr>
          <w:rFonts w:ascii="Times New Roman" w:hAnsi="Times New Roman"/>
          <w:sz w:val="28"/>
          <w:szCs w:val="28"/>
          <w:lang w:val="en-US"/>
        </w:rPr>
        <w:t xml:space="preserve"> 127</w:t>
      </w:r>
      <w:r>
        <w:rPr>
          <w:rFonts w:ascii="Times New Roman" w:hAnsi="Times New Roman"/>
          <w:sz w:val="28"/>
          <w:szCs w:val="28"/>
          <w:lang w:val="en-US"/>
        </w:rPr>
        <w:t>.</w:t>
      </w:r>
      <w:r w:rsidRPr="009C3E2A">
        <w:rPr>
          <w:rFonts w:ascii="Times New Roman" w:hAnsi="Times New Roman"/>
          <w:sz w:val="28"/>
          <w:szCs w:val="28"/>
          <w:lang w:val="en-US"/>
        </w:rPr>
        <w:t xml:space="preserve"> </w:t>
      </w:r>
      <w:r>
        <w:rPr>
          <w:rFonts w:ascii="Times New Roman" w:hAnsi="Times New Roman"/>
          <w:sz w:val="28"/>
          <w:szCs w:val="28"/>
          <w:lang w:val="en-US"/>
        </w:rPr>
        <w:t xml:space="preserve">– P. </w:t>
      </w:r>
      <w:r w:rsidRPr="009C3E2A">
        <w:rPr>
          <w:rFonts w:ascii="Times New Roman" w:hAnsi="Times New Roman"/>
          <w:sz w:val="28"/>
          <w:szCs w:val="28"/>
          <w:lang w:val="en-US"/>
        </w:rPr>
        <w:t>1072</w:t>
      </w:r>
      <w:r>
        <w:rPr>
          <w:rFonts w:ascii="Times New Roman" w:hAnsi="Times New Roman"/>
          <w:sz w:val="28"/>
          <w:szCs w:val="28"/>
          <w:lang w:val="en-US"/>
        </w:rPr>
        <w:t>–</w:t>
      </w:r>
      <w:r w:rsidRPr="009C3E2A">
        <w:rPr>
          <w:rFonts w:ascii="Times New Roman" w:hAnsi="Times New Roman"/>
          <w:sz w:val="28"/>
          <w:szCs w:val="28"/>
          <w:lang w:val="en-US"/>
        </w:rPr>
        <w:t>1079</w:t>
      </w:r>
      <w:r>
        <w:rPr>
          <w:rFonts w:ascii="Times New Roman" w:hAnsi="Times New Roman"/>
          <w:sz w:val="28"/>
          <w:szCs w:val="28"/>
          <w:lang w:val="en-US"/>
        </w:rPr>
        <w:t>.</w:t>
      </w:r>
    </w:p>
    <w:p w:rsidR="004B165B" w:rsidRPr="00FC3090"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FC3090">
        <w:rPr>
          <w:rFonts w:ascii="Times New Roman" w:hAnsi="Times New Roman"/>
          <w:sz w:val="28"/>
          <w:szCs w:val="28"/>
          <w:lang w:val="en-US"/>
        </w:rPr>
        <w:t xml:space="preserve">Chronic obstructive pulmonary disease surveillance </w:t>
      </w:r>
      <w:r w:rsidRPr="00421B38">
        <w:rPr>
          <w:rFonts w:ascii="Times New Roman" w:hAnsi="Times New Roman"/>
          <w:sz w:val="28"/>
          <w:szCs w:val="28"/>
          <w:lang w:val="en-US"/>
        </w:rPr>
        <w:t>–</w:t>
      </w:r>
      <w:r w:rsidRPr="00FC3090">
        <w:rPr>
          <w:rFonts w:ascii="Times New Roman" w:hAnsi="Times New Roman"/>
          <w:sz w:val="28"/>
          <w:szCs w:val="28"/>
          <w:lang w:val="en-US"/>
        </w:rPr>
        <w:t xml:space="preserve"> United States, 1971–2000. Morbid. Mortal</w:t>
      </w:r>
      <w:r>
        <w:rPr>
          <w:rFonts w:ascii="Times New Roman" w:hAnsi="Times New Roman"/>
          <w:sz w:val="28"/>
          <w:szCs w:val="28"/>
          <w:lang w:val="en-US"/>
        </w:rPr>
        <w:t xml:space="preserve"> / </w:t>
      </w:r>
      <w:r w:rsidRPr="00FC3090">
        <w:rPr>
          <w:rFonts w:ascii="Times New Roman" w:hAnsi="Times New Roman"/>
          <w:iCs/>
          <w:sz w:val="28"/>
          <w:szCs w:val="28"/>
          <w:lang w:val="en-US"/>
        </w:rPr>
        <w:t>D.</w:t>
      </w:r>
      <w:r>
        <w:rPr>
          <w:rFonts w:ascii="Times New Roman" w:hAnsi="Times New Roman"/>
          <w:iCs/>
          <w:sz w:val="28"/>
          <w:szCs w:val="28"/>
          <w:lang w:val="en-US"/>
        </w:rPr>
        <w:t xml:space="preserve"> </w:t>
      </w:r>
      <w:r w:rsidRPr="00FC3090">
        <w:rPr>
          <w:rFonts w:ascii="Times New Roman" w:hAnsi="Times New Roman"/>
          <w:iCs/>
          <w:sz w:val="28"/>
          <w:szCs w:val="28"/>
          <w:lang w:val="en-US"/>
        </w:rPr>
        <w:t>M.</w:t>
      </w:r>
      <w:r>
        <w:rPr>
          <w:rFonts w:ascii="Times New Roman" w:hAnsi="Times New Roman"/>
          <w:iCs/>
          <w:sz w:val="28"/>
          <w:szCs w:val="28"/>
          <w:lang w:val="en-US"/>
        </w:rPr>
        <w:t xml:space="preserve"> </w:t>
      </w:r>
      <w:r w:rsidRPr="00FC3090">
        <w:rPr>
          <w:rFonts w:ascii="Times New Roman" w:hAnsi="Times New Roman"/>
          <w:iCs/>
          <w:sz w:val="28"/>
          <w:szCs w:val="28"/>
          <w:lang w:val="en-US"/>
        </w:rPr>
        <w:t>Mannino, D.</w:t>
      </w:r>
      <w:r>
        <w:rPr>
          <w:rFonts w:ascii="Times New Roman" w:hAnsi="Times New Roman"/>
          <w:iCs/>
          <w:sz w:val="28"/>
          <w:szCs w:val="28"/>
          <w:lang w:val="en-US"/>
        </w:rPr>
        <w:t xml:space="preserve"> </w:t>
      </w:r>
      <w:r w:rsidRPr="00FC3090">
        <w:rPr>
          <w:rFonts w:ascii="Times New Roman" w:hAnsi="Times New Roman"/>
          <w:iCs/>
          <w:sz w:val="28"/>
          <w:szCs w:val="28"/>
          <w:lang w:val="en-US"/>
        </w:rPr>
        <w:t>M.</w:t>
      </w:r>
      <w:r>
        <w:rPr>
          <w:rFonts w:ascii="Times New Roman" w:hAnsi="Times New Roman"/>
          <w:iCs/>
          <w:sz w:val="28"/>
          <w:szCs w:val="28"/>
          <w:lang w:val="en-US"/>
        </w:rPr>
        <w:t xml:space="preserve"> </w:t>
      </w:r>
      <w:r w:rsidRPr="00FC3090">
        <w:rPr>
          <w:rFonts w:ascii="Times New Roman" w:hAnsi="Times New Roman"/>
          <w:iCs/>
          <w:sz w:val="28"/>
          <w:szCs w:val="28"/>
          <w:lang w:val="en-US"/>
        </w:rPr>
        <w:t>Homa, L.</w:t>
      </w:r>
      <w:r>
        <w:rPr>
          <w:rFonts w:ascii="Times New Roman" w:hAnsi="Times New Roman"/>
          <w:iCs/>
          <w:sz w:val="28"/>
          <w:szCs w:val="28"/>
          <w:lang w:val="en-US"/>
        </w:rPr>
        <w:t xml:space="preserve"> </w:t>
      </w:r>
      <w:r w:rsidRPr="00FC3090">
        <w:rPr>
          <w:rFonts w:ascii="Times New Roman" w:hAnsi="Times New Roman"/>
          <w:iCs/>
          <w:sz w:val="28"/>
          <w:szCs w:val="28"/>
          <w:lang w:val="en-US"/>
        </w:rPr>
        <w:t>J.</w:t>
      </w:r>
      <w:r>
        <w:rPr>
          <w:rFonts w:ascii="Times New Roman" w:hAnsi="Times New Roman"/>
          <w:iCs/>
          <w:sz w:val="28"/>
          <w:szCs w:val="28"/>
          <w:lang w:val="en-US"/>
        </w:rPr>
        <w:t xml:space="preserve"> </w:t>
      </w:r>
      <w:r w:rsidRPr="00FC3090">
        <w:rPr>
          <w:rFonts w:ascii="Times New Roman" w:hAnsi="Times New Roman"/>
          <w:iCs/>
          <w:sz w:val="28"/>
          <w:szCs w:val="28"/>
          <w:lang w:val="en-US"/>
        </w:rPr>
        <w:t xml:space="preserve">Akinbami </w:t>
      </w:r>
      <w:r>
        <w:rPr>
          <w:rFonts w:ascii="Times New Roman" w:hAnsi="Times New Roman"/>
          <w:iCs/>
          <w:sz w:val="28"/>
          <w:szCs w:val="28"/>
          <w:lang w:val="en-US"/>
        </w:rPr>
        <w:t>[</w:t>
      </w:r>
      <w:r w:rsidRPr="00FC3090">
        <w:rPr>
          <w:rFonts w:ascii="Times New Roman" w:hAnsi="Times New Roman"/>
          <w:iCs/>
          <w:sz w:val="28"/>
          <w:szCs w:val="28"/>
          <w:lang w:val="en-US"/>
        </w:rPr>
        <w:t>et al.</w:t>
      </w:r>
      <w:r>
        <w:rPr>
          <w:rFonts w:ascii="Times New Roman" w:hAnsi="Times New Roman"/>
          <w:iCs/>
          <w:sz w:val="28"/>
          <w:szCs w:val="28"/>
          <w:lang w:val="en-US"/>
        </w:rPr>
        <w:t>]</w:t>
      </w:r>
      <w:r w:rsidRPr="00FC3090">
        <w:rPr>
          <w:rFonts w:ascii="Times New Roman" w:hAnsi="Times New Roman"/>
          <w:i/>
          <w:iCs/>
          <w:sz w:val="28"/>
          <w:szCs w:val="28"/>
          <w:lang w:val="en-US"/>
        </w:rPr>
        <w:t xml:space="preserve"> </w:t>
      </w:r>
      <w:r>
        <w:rPr>
          <w:rFonts w:ascii="Times New Roman" w:hAnsi="Times New Roman"/>
          <w:sz w:val="28"/>
          <w:szCs w:val="28"/>
          <w:lang w:val="en-US"/>
        </w:rPr>
        <w:t>//</w:t>
      </w:r>
      <w:r w:rsidRPr="00FC3090">
        <w:rPr>
          <w:rFonts w:ascii="Times New Roman" w:hAnsi="Times New Roman"/>
          <w:sz w:val="28"/>
          <w:szCs w:val="28"/>
          <w:lang w:val="en-US"/>
        </w:rPr>
        <w:t xml:space="preserve"> Wkly Rep. </w:t>
      </w:r>
      <w:r>
        <w:rPr>
          <w:rFonts w:ascii="Times New Roman" w:hAnsi="Times New Roman"/>
          <w:sz w:val="28"/>
          <w:szCs w:val="28"/>
          <w:lang w:val="en-US"/>
        </w:rPr>
        <w:t xml:space="preserve">– </w:t>
      </w:r>
      <w:r w:rsidRPr="00FC3090">
        <w:rPr>
          <w:rFonts w:ascii="Times New Roman" w:hAnsi="Times New Roman"/>
          <w:sz w:val="28"/>
          <w:szCs w:val="28"/>
          <w:lang w:val="en-US"/>
        </w:rPr>
        <w:t>2002</w:t>
      </w:r>
      <w:r>
        <w:rPr>
          <w:rFonts w:ascii="Times New Roman" w:hAnsi="Times New Roman"/>
          <w:sz w:val="28"/>
          <w:szCs w:val="28"/>
          <w:lang w:val="en-US"/>
        </w:rPr>
        <w:t>. – Vol.</w:t>
      </w:r>
      <w:r w:rsidRPr="00FC3090">
        <w:rPr>
          <w:rFonts w:ascii="Times New Roman" w:hAnsi="Times New Roman"/>
          <w:sz w:val="28"/>
          <w:szCs w:val="28"/>
          <w:lang w:val="en-US"/>
        </w:rPr>
        <w:t xml:space="preserve"> 51</w:t>
      </w:r>
      <w:r>
        <w:rPr>
          <w:rFonts w:ascii="Times New Roman" w:hAnsi="Times New Roman"/>
          <w:sz w:val="28"/>
          <w:szCs w:val="28"/>
          <w:lang w:val="en-US"/>
        </w:rPr>
        <w:t>. – Vol.</w:t>
      </w:r>
      <w:r w:rsidRPr="00FC3090">
        <w:rPr>
          <w:rFonts w:ascii="Times New Roman" w:hAnsi="Times New Roman"/>
          <w:sz w:val="28"/>
          <w:szCs w:val="28"/>
          <w:lang w:val="en-US"/>
        </w:rPr>
        <w:t xml:space="preserve"> 1–16.</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
        </w:rPr>
      </w:pPr>
      <w:r w:rsidRPr="006629F6">
        <w:rPr>
          <w:rFonts w:ascii="Times New Roman" w:hAnsi="Times New Roman"/>
          <w:sz w:val="28"/>
          <w:szCs w:val="28"/>
          <w:lang w:val="en"/>
        </w:rPr>
        <w:t>CIBIS</w:t>
      </w:r>
      <w:r>
        <w:rPr>
          <w:rFonts w:ascii="Times New Roman" w:hAnsi="Times New Roman"/>
          <w:sz w:val="28"/>
          <w:szCs w:val="28"/>
          <w:lang w:val="en"/>
        </w:rPr>
        <w:t>–</w:t>
      </w:r>
      <w:r w:rsidRPr="006629F6">
        <w:rPr>
          <w:rFonts w:ascii="Times New Roman" w:hAnsi="Times New Roman"/>
          <w:sz w:val="28"/>
          <w:szCs w:val="28"/>
          <w:lang w:val="en"/>
        </w:rPr>
        <w:t>II Investigators and Committees. The cardiac insufficiency bisoprolol study II (CIBIS</w:t>
      </w:r>
      <w:r>
        <w:rPr>
          <w:rFonts w:ascii="Times New Roman" w:hAnsi="Times New Roman"/>
          <w:sz w:val="28"/>
          <w:szCs w:val="28"/>
          <w:lang w:val="en"/>
        </w:rPr>
        <w:t>–</w:t>
      </w:r>
      <w:r w:rsidRPr="006629F6">
        <w:rPr>
          <w:rFonts w:ascii="Times New Roman" w:hAnsi="Times New Roman"/>
          <w:sz w:val="28"/>
          <w:szCs w:val="28"/>
          <w:lang w:val="en"/>
        </w:rPr>
        <w:t>II): a randomised trial</w:t>
      </w:r>
      <w:r>
        <w:rPr>
          <w:rFonts w:ascii="Times New Roman" w:hAnsi="Times New Roman"/>
          <w:sz w:val="28"/>
          <w:szCs w:val="28"/>
          <w:lang w:val="en"/>
        </w:rPr>
        <w:t xml:space="preserve"> //</w:t>
      </w:r>
      <w:r w:rsidRPr="006629F6">
        <w:rPr>
          <w:rFonts w:ascii="Times New Roman" w:hAnsi="Times New Roman"/>
          <w:sz w:val="28"/>
          <w:szCs w:val="28"/>
          <w:lang w:val="en"/>
        </w:rPr>
        <w:t xml:space="preserve"> Lancet</w:t>
      </w:r>
      <w:r>
        <w:rPr>
          <w:rFonts w:ascii="Times New Roman" w:hAnsi="Times New Roman"/>
          <w:sz w:val="28"/>
          <w:szCs w:val="28"/>
          <w:lang w:val="en"/>
        </w:rPr>
        <w:t xml:space="preserve">. – </w:t>
      </w:r>
      <w:r w:rsidRPr="006629F6">
        <w:rPr>
          <w:rFonts w:ascii="Times New Roman" w:hAnsi="Times New Roman"/>
          <w:sz w:val="28"/>
          <w:szCs w:val="28"/>
          <w:lang w:val="en"/>
        </w:rPr>
        <w:t>1999</w:t>
      </w:r>
      <w:r>
        <w:rPr>
          <w:rFonts w:ascii="Times New Roman" w:hAnsi="Times New Roman"/>
          <w:sz w:val="28"/>
          <w:szCs w:val="28"/>
          <w:lang w:val="en"/>
        </w:rPr>
        <w:t xml:space="preserve">. – Vol. </w:t>
      </w:r>
      <w:r w:rsidRPr="006629F6">
        <w:rPr>
          <w:rFonts w:ascii="Times New Roman" w:hAnsi="Times New Roman"/>
          <w:sz w:val="28"/>
          <w:szCs w:val="28"/>
          <w:lang w:val="en"/>
        </w:rPr>
        <w:t>353</w:t>
      </w:r>
      <w:r>
        <w:rPr>
          <w:rFonts w:ascii="Times New Roman" w:hAnsi="Times New Roman"/>
          <w:sz w:val="28"/>
          <w:szCs w:val="28"/>
          <w:lang w:val="en"/>
        </w:rPr>
        <w:t xml:space="preserve">. – P. </w:t>
      </w:r>
      <w:r w:rsidRPr="006629F6">
        <w:rPr>
          <w:rFonts w:ascii="Times New Roman" w:hAnsi="Times New Roman"/>
          <w:sz w:val="28"/>
          <w:szCs w:val="28"/>
          <w:lang w:val="en"/>
        </w:rPr>
        <w:t>9</w:t>
      </w:r>
      <w:r>
        <w:rPr>
          <w:rFonts w:ascii="Times New Roman" w:hAnsi="Times New Roman"/>
          <w:sz w:val="28"/>
          <w:szCs w:val="28"/>
          <w:lang w:val="en"/>
        </w:rPr>
        <w:t>–</w:t>
      </w:r>
      <w:r w:rsidRPr="006629F6">
        <w:rPr>
          <w:rFonts w:ascii="Times New Roman" w:hAnsi="Times New Roman"/>
          <w:sz w:val="28"/>
          <w:szCs w:val="28"/>
          <w:lang w:val="en"/>
        </w:rPr>
        <w:t>13.</w:t>
      </w:r>
    </w:p>
    <w:p w:rsidR="004B165B" w:rsidRPr="00560895" w:rsidRDefault="004B165B" w:rsidP="007D5000">
      <w:pPr>
        <w:numPr>
          <w:ilvl w:val="0"/>
          <w:numId w:val="24"/>
        </w:numPr>
        <w:spacing w:after="0" w:line="360" w:lineRule="auto"/>
        <w:ind w:left="0" w:firstLine="709"/>
        <w:jc w:val="both"/>
        <w:rPr>
          <w:rFonts w:ascii="Times New Roman" w:eastAsia="MS Mincho" w:hAnsi="Times New Roman"/>
          <w:sz w:val="28"/>
          <w:szCs w:val="28"/>
          <w:lang w:val="en-US"/>
        </w:rPr>
      </w:pPr>
      <w:r w:rsidRPr="00560895">
        <w:rPr>
          <w:rFonts w:ascii="Times New Roman" w:hAnsi="Times New Roman"/>
          <w:sz w:val="28"/>
          <w:szCs w:val="28"/>
          <w:lang w:val="en-US"/>
        </w:rPr>
        <w:t xml:space="preserve">Circadian variation of QT interval dispersion: correlation with heart rate variability </w:t>
      </w:r>
      <w:r>
        <w:rPr>
          <w:rFonts w:ascii="Times New Roman" w:hAnsi="Times New Roman"/>
          <w:sz w:val="28"/>
          <w:szCs w:val="28"/>
          <w:lang w:val="en-US"/>
        </w:rPr>
        <w:t xml:space="preserve">/ </w:t>
      </w:r>
      <w:r w:rsidRPr="00560895">
        <w:rPr>
          <w:rFonts w:ascii="Times New Roman" w:hAnsi="Times New Roman"/>
          <w:sz w:val="28"/>
          <w:szCs w:val="28"/>
          <w:lang w:val="pl-PL"/>
        </w:rPr>
        <w:t>S.</w:t>
      </w:r>
      <w:r>
        <w:rPr>
          <w:rFonts w:ascii="Times New Roman" w:hAnsi="Times New Roman"/>
          <w:sz w:val="28"/>
          <w:szCs w:val="28"/>
          <w:lang w:val="pl-PL"/>
        </w:rPr>
        <w:t xml:space="preserve"> </w:t>
      </w:r>
      <w:r w:rsidRPr="00560895">
        <w:rPr>
          <w:rFonts w:ascii="Times New Roman" w:hAnsi="Times New Roman"/>
          <w:sz w:val="28"/>
          <w:szCs w:val="28"/>
          <w:lang w:val="pl-PL"/>
        </w:rPr>
        <w:t>Ishida, M.</w:t>
      </w:r>
      <w:r>
        <w:rPr>
          <w:rFonts w:ascii="Times New Roman" w:hAnsi="Times New Roman"/>
          <w:sz w:val="28"/>
          <w:szCs w:val="28"/>
          <w:lang w:val="pl-PL"/>
        </w:rPr>
        <w:t xml:space="preserve"> </w:t>
      </w:r>
      <w:r w:rsidRPr="00560895">
        <w:rPr>
          <w:rFonts w:ascii="Times New Roman" w:hAnsi="Times New Roman"/>
          <w:sz w:val="28"/>
          <w:szCs w:val="28"/>
          <w:lang w:val="pl-PL"/>
        </w:rPr>
        <w:t xml:space="preserve">Nakagawa, T. Fujino </w:t>
      </w:r>
      <w:r>
        <w:rPr>
          <w:rFonts w:ascii="Times New Roman" w:hAnsi="Times New Roman"/>
          <w:sz w:val="28"/>
          <w:szCs w:val="28"/>
          <w:lang w:val="pl-PL"/>
        </w:rPr>
        <w:t xml:space="preserve">[et al.] </w:t>
      </w:r>
      <w:r w:rsidRPr="00560895">
        <w:rPr>
          <w:rFonts w:ascii="Times New Roman" w:hAnsi="Times New Roman"/>
          <w:sz w:val="28"/>
          <w:szCs w:val="28"/>
          <w:lang w:val="en-US"/>
        </w:rPr>
        <w:t>// J.</w:t>
      </w:r>
      <w:r>
        <w:rPr>
          <w:rFonts w:ascii="Times New Roman" w:hAnsi="Times New Roman"/>
          <w:sz w:val="28"/>
          <w:szCs w:val="28"/>
          <w:lang w:val="en-US"/>
        </w:rPr>
        <w:t xml:space="preserve"> </w:t>
      </w:r>
      <w:r w:rsidRPr="00560895">
        <w:rPr>
          <w:rFonts w:ascii="Times New Roman" w:hAnsi="Times New Roman"/>
          <w:sz w:val="28"/>
          <w:szCs w:val="28"/>
          <w:lang w:val="en-US"/>
        </w:rPr>
        <w:t>Electrocardiol. –</w:t>
      </w:r>
      <w:r>
        <w:rPr>
          <w:rFonts w:ascii="Times New Roman" w:hAnsi="Times New Roman"/>
          <w:sz w:val="28"/>
          <w:szCs w:val="28"/>
          <w:lang w:val="en-US"/>
        </w:rPr>
        <w:t xml:space="preserve"> </w:t>
      </w:r>
      <w:r w:rsidRPr="00560895">
        <w:rPr>
          <w:rFonts w:ascii="Times New Roman" w:hAnsi="Times New Roman"/>
          <w:sz w:val="28"/>
          <w:szCs w:val="28"/>
          <w:lang w:val="en-US"/>
        </w:rPr>
        <w:t>1997</w:t>
      </w:r>
      <w:r>
        <w:rPr>
          <w:rFonts w:ascii="Times New Roman" w:hAnsi="Times New Roman"/>
          <w:sz w:val="28"/>
          <w:szCs w:val="28"/>
          <w:lang w:val="en-US"/>
        </w:rPr>
        <w:t>. – Vol.</w:t>
      </w:r>
      <w:r w:rsidRPr="00560895">
        <w:rPr>
          <w:rFonts w:ascii="Times New Roman" w:hAnsi="Times New Roman"/>
          <w:sz w:val="28"/>
          <w:szCs w:val="28"/>
          <w:lang w:val="en-US"/>
        </w:rPr>
        <w:t xml:space="preserve"> 30</w:t>
      </w:r>
      <w:r>
        <w:rPr>
          <w:rFonts w:ascii="Times New Roman" w:hAnsi="Times New Roman"/>
          <w:sz w:val="28"/>
          <w:szCs w:val="28"/>
          <w:lang w:val="en-US"/>
        </w:rPr>
        <w:t xml:space="preserve">. – P. </w:t>
      </w:r>
      <w:r w:rsidRPr="00560895">
        <w:rPr>
          <w:rFonts w:ascii="Times New Roman" w:hAnsi="Times New Roman"/>
          <w:sz w:val="28"/>
          <w:szCs w:val="28"/>
          <w:lang w:val="en-US"/>
        </w:rPr>
        <w:t>205</w:t>
      </w:r>
      <w:r>
        <w:rPr>
          <w:rFonts w:ascii="Times New Roman" w:hAnsi="Times New Roman"/>
          <w:sz w:val="28"/>
          <w:szCs w:val="28"/>
          <w:lang w:val="en-US"/>
        </w:rPr>
        <w:t>–</w:t>
      </w:r>
      <w:r w:rsidRPr="00560895">
        <w:rPr>
          <w:rFonts w:ascii="Times New Roman" w:hAnsi="Times New Roman"/>
          <w:sz w:val="28"/>
          <w:szCs w:val="28"/>
          <w:lang w:val="en-US"/>
        </w:rPr>
        <w:t>210.</w:t>
      </w:r>
    </w:p>
    <w:p w:rsidR="004B165B" w:rsidRPr="00BF5E9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BF5E90">
        <w:rPr>
          <w:rFonts w:ascii="Times New Roman" w:hAnsi="Times New Roman"/>
          <w:sz w:val="28"/>
          <w:szCs w:val="28"/>
          <w:lang w:val="en-US"/>
        </w:rPr>
        <w:t xml:space="preserve">Cleutjens J. </w:t>
      </w:r>
      <w:r w:rsidRPr="00BF5E90">
        <w:rPr>
          <w:rFonts w:ascii="Times New Roman" w:hAnsi="Times New Roman"/>
          <w:bCs/>
          <w:sz w:val="28"/>
          <w:szCs w:val="28"/>
          <w:lang w:val="en-US"/>
        </w:rPr>
        <w:t xml:space="preserve">Integration of concepts: Cardiac extracellular matrix remodeling after myocardial infarction </w:t>
      </w:r>
      <w:r>
        <w:rPr>
          <w:rFonts w:ascii="Times New Roman" w:hAnsi="Times New Roman"/>
          <w:bCs/>
          <w:sz w:val="28"/>
          <w:szCs w:val="28"/>
          <w:lang w:val="en-US"/>
        </w:rPr>
        <w:t xml:space="preserve">/ </w:t>
      </w:r>
      <w:r w:rsidRPr="00BF5E90">
        <w:rPr>
          <w:rFonts w:ascii="Times New Roman" w:hAnsi="Times New Roman"/>
          <w:sz w:val="28"/>
          <w:szCs w:val="28"/>
          <w:lang w:val="en-US"/>
        </w:rPr>
        <w:t>J.</w:t>
      </w:r>
      <w:r>
        <w:rPr>
          <w:rFonts w:ascii="Times New Roman" w:hAnsi="Times New Roman"/>
          <w:sz w:val="28"/>
          <w:szCs w:val="28"/>
          <w:lang w:val="en-US"/>
        </w:rPr>
        <w:t xml:space="preserve"> </w:t>
      </w:r>
      <w:r w:rsidRPr="00BF5E90">
        <w:rPr>
          <w:rFonts w:ascii="Times New Roman" w:hAnsi="Times New Roman"/>
          <w:sz w:val="28"/>
          <w:szCs w:val="28"/>
          <w:lang w:val="en-US"/>
        </w:rPr>
        <w:t xml:space="preserve">Cleutjens </w:t>
      </w:r>
      <w:r w:rsidRPr="00BF5E90">
        <w:rPr>
          <w:rFonts w:ascii="Times New Roman" w:hAnsi="Times New Roman"/>
          <w:bCs/>
          <w:sz w:val="28"/>
          <w:szCs w:val="28"/>
          <w:lang w:val="en-US"/>
        </w:rPr>
        <w:t xml:space="preserve">// </w:t>
      </w:r>
      <w:r w:rsidRPr="00BF5E90">
        <w:rPr>
          <w:rFonts w:ascii="Times New Roman" w:hAnsi="Times New Roman"/>
          <w:sz w:val="28"/>
          <w:szCs w:val="28"/>
          <w:lang w:val="en-US"/>
        </w:rPr>
        <w:t>Journal of Cardiac Failure. – 2002</w:t>
      </w:r>
      <w:r>
        <w:rPr>
          <w:rFonts w:ascii="Times New Roman" w:hAnsi="Times New Roman"/>
          <w:sz w:val="28"/>
          <w:szCs w:val="28"/>
          <w:lang w:val="en-US"/>
        </w:rPr>
        <w:t xml:space="preserve"> – </w:t>
      </w:r>
      <w:r w:rsidRPr="00BF5E90">
        <w:rPr>
          <w:rFonts w:ascii="Times New Roman" w:hAnsi="Times New Roman"/>
          <w:sz w:val="28"/>
          <w:szCs w:val="28"/>
          <w:lang w:val="en-US"/>
        </w:rPr>
        <w:t>Vol. 8.</w:t>
      </w:r>
      <w:r>
        <w:rPr>
          <w:rFonts w:ascii="Times New Roman" w:hAnsi="Times New Roman"/>
          <w:sz w:val="28"/>
          <w:szCs w:val="28"/>
          <w:lang w:val="en-US"/>
        </w:rPr>
        <w:t xml:space="preserve"> – </w:t>
      </w:r>
      <w:r w:rsidRPr="00BF5E90">
        <w:rPr>
          <w:rFonts w:ascii="Times New Roman" w:hAnsi="Times New Roman"/>
          <w:sz w:val="28"/>
          <w:szCs w:val="28"/>
          <w:lang w:val="en-US"/>
        </w:rPr>
        <w:t>Issue 6. – P. S344</w:t>
      </w:r>
      <w:r>
        <w:rPr>
          <w:rFonts w:ascii="Times New Roman" w:hAnsi="Times New Roman"/>
          <w:sz w:val="28"/>
          <w:szCs w:val="28"/>
          <w:lang w:val="en-US"/>
        </w:rPr>
        <w:t>–</w:t>
      </w:r>
      <w:r w:rsidRPr="00BF5E90">
        <w:rPr>
          <w:rFonts w:ascii="Times New Roman" w:hAnsi="Times New Roman"/>
          <w:sz w:val="28"/>
          <w:szCs w:val="28"/>
          <w:lang w:val="en-US"/>
        </w:rPr>
        <w:t>S348.</w:t>
      </w:r>
    </w:p>
    <w:p w:rsidR="004B165B" w:rsidRPr="00987CAF"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DD5821">
        <w:rPr>
          <w:rFonts w:ascii="Times New Roman" w:hAnsi="Times New Roman"/>
          <w:sz w:val="28"/>
          <w:szCs w:val="28"/>
          <w:lang w:val="en-US"/>
        </w:rPr>
        <w:t>Cohn J.</w:t>
      </w:r>
      <w:r>
        <w:rPr>
          <w:rFonts w:ascii="Times New Roman" w:hAnsi="Times New Roman"/>
          <w:sz w:val="28"/>
          <w:szCs w:val="28"/>
          <w:lang w:val="en-US"/>
        </w:rPr>
        <w:t xml:space="preserve"> </w:t>
      </w:r>
      <w:r w:rsidRPr="00DD5821">
        <w:rPr>
          <w:rFonts w:ascii="Times New Roman" w:hAnsi="Times New Roman"/>
          <w:sz w:val="28"/>
          <w:szCs w:val="28"/>
          <w:lang w:val="en-US"/>
        </w:rPr>
        <w:t xml:space="preserve">N. Cardiac remodeling–concepts and clinical implications: a consensus paper from an international forum on cardiac remodeling. Behalf of an International Forum on Cardiac Remodeling </w:t>
      </w:r>
      <w:r>
        <w:rPr>
          <w:rFonts w:ascii="Times New Roman" w:hAnsi="Times New Roman"/>
          <w:sz w:val="28"/>
          <w:szCs w:val="28"/>
          <w:lang w:val="en-US"/>
        </w:rPr>
        <w:t xml:space="preserve">/ </w:t>
      </w:r>
      <w:r w:rsidRPr="00DD5821">
        <w:rPr>
          <w:rFonts w:ascii="Times New Roman" w:hAnsi="Times New Roman"/>
          <w:sz w:val="28"/>
          <w:szCs w:val="28"/>
          <w:lang w:val="en-US"/>
        </w:rPr>
        <w:t>J.</w:t>
      </w:r>
      <w:r>
        <w:rPr>
          <w:rFonts w:ascii="Times New Roman" w:hAnsi="Times New Roman"/>
          <w:sz w:val="28"/>
          <w:szCs w:val="28"/>
          <w:lang w:val="en-US"/>
        </w:rPr>
        <w:t xml:space="preserve"> </w:t>
      </w:r>
      <w:r w:rsidRPr="00DD5821">
        <w:rPr>
          <w:rFonts w:ascii="Times New Roman" w:hAnsi="Times New Roman"/>
          <w:sz w:val="28"/>
          <w:szCs w:val="28"/>
          <w:lang w:val="en-US"/>
        </w:rPr>
        <w:t>N.</w:t>
      </w:r>
      <w:r>
        <w:rPr>
          <w:rFonts w:ascii="Times New Roman" w:hAnsi="Times New Roman"/>
          <w:sz w:val="28"/>
          <w:szCs w:val="28"/>
          <w:lang w:val="en-US"/>
        </w:rPr>
        <w:t xml:space="preserve"> </w:t>
      </w:r>
      <w:r w:rsidRPr="00DD5821">
        <w:rPr>
          <w:rFonts w:ascii="Times New Roman" w:hAnsi="Times New Roman"/>
          <w:sz w:val="28"/>
          <w:szCs w:val="28"/>
          <w:lang w:val="en-US"/>
        </w:rPr>
        <w:t>Cohn, R.</w:t>
      </w:r>
      <w:r>
        <w:rPr>
          <w:rFonts w:ascii="Times New Roman" w:hAnsi="Times New Roman"/>
          <w:sz w:val="28"/>
          <w:szCs w:val="28"/>
          <w:lang w:val="en-US"/>
        </w:rPr>
        <w:t xml:space="preserve"> </w:t>
      </w:r>
      <w:r w:rsidRPr="00DD5821">
        <w:rPr>
          <w:rFonts w:ascii="Times New Roman" w:hAnsi="Times New Roman"/>
          <w:sz w:val="28"/>
          <w:szCs w:val="28"/>
          <w:lang w:val="en-US"/>
        </w:rPr>
        <w:t>Ferrari, N. Sharpe // J. Am. Coll. Cardiol. – 2000. – V</w:t>
      </w:r>
      <w:r>
        <w:rPr>
          <w:rFonts w:ascii="Times New Roman" w:hAnsi="Times New Roman"/>
          <w:sz w:val="28"/>
          <w:szCs w:val="28"/>
          <w:lang w:val="en-US"/>
        </w:rPr>
        <w:t>ol</w:t>
      </w:r>
      <w:r w:rsidRPr="00DD5821">
        <w:rPr>
          <w:rFonts w:ascii="Times New Roman" w:hAnsi="Times New Roman"/>
          <w:sz w:val="28"/>
          <w:szCs w:val="28"/>
          <w:lang w:val="en-US"/>
        </w:rPr>
        <w:t>. 35. – P.</w:t>
      </w:r>
      <w:r>
        <w:rPr>
          <w:rFonts w:ascii="Times New Roman" w:hAnsi="Times New Roman"/>
          <w:sz w:val="28"/>
          <w:szCs w:val="28"/>
          <w:lang w:val="en-US"/>
        </w:rPr>
        <w:t xml:space="preserve"> </w:t>
      </w:r>
      <w:r w:rsidRPr="00DD5821">
        <w:rPr>
          <w:rFonts w:ascii="Times New Roman" w:hAnsi="Times New Roman"/>
          <w:sz w:val="28"/>
          <w:szCs w:val="28"/>
          <w:lang w:val="en-US"/>
        </w:rPr>
        <w:t>569</w:t>
      </w:r>
      <w:r>
        <w:rPr>
          <w:rFonts w:ascii="Times New Roman" w:hAnsi="Times New Roman"/>
          <w:sz w:val="28"/>
          <w:szCs w:val="28"/>
          <w:lang w:val="en-US"/>
        </w:rPr>
        <w:t>–5</w:t>
      </w:r>
      <w:r w:rsidRPr="00DD5821">
        <w:rPr>
          <w:rFonts w:ascii="Times New Roman" w:hAnsi="Times New Roman"/>
          <w:sz w:val="28"/>
          <w:szCs w:val="28"/>
          <w:lang w:val="en-US"/>
        </w:rPr>
        <w:t>82.</w:t>
      </w:r>
    </w:p>
    <w:p w:rsidR="004B165B" w:rsidRPr="00EF32E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lastRenderedPageBreak/>
        <w:t>Cohn J.</w:t>
      </w:r>
      <w:r>
        <w:rPr>
          <w:rFonts w:ascii="Times New Roman" w:hAnsi="Times New Roman"/>
          <w:sz w:val="28"/>
          <w:szCs w:val="28"/>
          <w:lang w:val="en-US"/>
        </w:rPr>
        <w:t xml:space="preserve"> </w:t>
      </w:r>
      <w:r w:rsidRPr="00560895">
        <w:rPr>
          <w:rFonts w:ascii="Times New Roman" w:hAnsi="Times New Roman"/>
          <w:sz w:val="28"/>
          <w:szCs w:val="28"/>
          <w:lang w:val="en-US"/>
        </w:rPr>
        <w:t xml:space="preserve">N. Critical review of heart failure: the role of left ventricular remodeling in the therapeutic response </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N. Cohn //</w:t>
      </w:r>
      <w:r>
        <w:rPr>
          <w:rFonts w:ascii="Times New Roman" w:hAnsi="Times New Roman"/>
          <w:sz w:val="28"/>
          <w:szCs w:val="28"/>
          <w:lang w:val="en-US"/>
        </w:rPr>
        <w:t xml:space="preserve"> </w:t>
      </w:r>
      <w:r w:rsidRPr="00560895">
        <w:rPr>
          <w:rFonts w:ascii="Times New Roman" w:hAnsi="Times New Roman"/>
          <w:sz w:val="28"/>
          <w:szCs w:val="28"/>
          <w:lang w:val="en-US"/>
        </w:rPr>
        <w:t>Clin. Cardiol. –</w:t>
      </w:r>
      <w:r>
        <w:rPr>
          <w:rFonts w:ascii="Times New Roman" w:hAnsi="Times New Roman"/>
          <w:sz w:val="28"/>
          <w:szCs w:val="28"/>
          <w:lang w:val="en-US"/>
        </w:rPr>
        <w:t xml:space="preserve"> </w:t>
      </w:r>
      <w:r w:rsidRPr="00560895">
        <w:rPr>
          <w:rFonts w:ascii="Times New Roman" w:hAnsi="Times New Roman"/>
          <w:sz w:val="28"/>
          <w:szCs w:val="28"/>
          <w:lang w:val="en-US"/>
        </w:rPr>
        <w:t>1995</w:t>
      </w:r>
      <w:r>
        <w:rPr>
          <w:rFonts w:ascii="Times New Roman" w:hAnsi="Times New Roman"/>
          <w:sz w:val="28"/>
          <w:szCs w:val="28"/>
          <w:lang w:val="en-US"/>
        </w:rPr>
        <w:t>. – Vol.</w:t>
      </w:r>
      <w:r w:rsidRPr="00560895">
        <w:rPr>
          <w:rFonts w:ascii="Times New Roman" w:hAnsi="Times New Roman"/>
          <w:sz w:val="28"/>
          <w:szCs w:val="28"/>
          <w:lang w:val="en-US"/>
        </w:rPr>
        <w:t xml:space="preserve"> 18</w:t>
      </w:r>
      <w:r>
        <w:rPr>
          <w:rFonts w:ascii="Times New Roman" w:hAnsi="Times New Roman"/>
          <w:sz w:val="28"/>
          <w:szCs w:val="28"/>
          <w:lang w:val="en-US"/>
        </w:rPr>
        <w:t>, S</w:t>
      </w:r>
      <w:r w:rsidRPr="00560895">
        <w:rPr>
          <w:rFonts w:ascii="Times New Roman" w:hAnsi="Times New Roman"/>
          <w:sz w:val="28"/>
          <w:szCs w:val="28"/>
          <w:lang w:val="en-US"/>
        </w:rPr>
        <w:t>uppl. IV</w:t>
      </w:r>
      <w:r>
        <w:rPr>
          <w:rFonts w:ascii="Times New Roman" w:hAnsi="Times New Roman"/>
          <w:sz w:val="28"/>
          <w:szCs w:val="28"/>
          <w:lang w:val="en-US"/>
        </w:rPr>
        <w:t xml:space="preserve">. – P. </w:t>
      </w:r>
      <w:r w:rsidRPr="00560895">
        <w:rPr>
          <w:rFonts w:ascii="Times New Roman" w:hAnsi="Times New Roman"/>
          <w:sz w:val="28"/>
          <w:szCs w:val="28"/>
          <w:lang w:val="en-US"/>
        </w:rPr>
        <w:t>4</w:t>
      </w:r>
      <w:r>
        <w:rPr>
          <w:rFonts w:ascii="Times New Roman" w:hAnsi="Times New Roman"/>
          <w:sz w:val="28"/>
          <w:szCs w:val="28"/>
          <w:lang w:val="en-US"/>
        </w:rPr>
        <w:t>–</w:t>
      </w:r>
      <w:r w:rsidRPr="00560895">
        <w:rPr>
          <w:rFonts w:ascii="Times New Roman" w:hAnsi="Times New Roman"/>
          <w:sz w:val="28"/>
          <w:szCs w:val="28"/>
          <w:lang w:val="en-US"/>
        </w:rPr>
        <w:t>12.</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B165B">
        <w:rPr>
          <w:sz w:val="28"/>
          <w:szCs w:val="28"/>
          <w:lang w:val="en-US"/>
        </w:rPr>
        <w:t>Cohn J.</w:t>
      </w:r>
      <w:r>
        <w:rPr>
          <w:sz w:val="28"/>
          <w:szCs w:val="28"/>
          <w:lang w:val="en-US"/>
        </w:rPr>
        <w:t xml:space="preserve"> </w:t>
      </w:r>
      <w:r w:rsidRPr="004B165B">
        <w:rPr>
          <w:sz w:val="28"/>
          <w:szCs w:val="28"/>
          <w:lang w:val="en-US"/>
        </w:rPr>
        <w:t xml:space="preserve">N. Structural basis for heart failure: ventricular remodeling and its pharmacological inhibition </w:t>
      </w:r>
      <w:r>
        <w:rPr>
          <w:sz w:val="28"/>
          <w:szCs w:val="28"/>
          <w:lang w:val="en-US"/>
        </w:rPr>
        <w:t xml:space="preserve">/ </w:t>
      </w:r>
      <w:r w:rsidRPr="00560895">
        <w:rPr>
          <w:sz w:val="28"/>
          <w:szCs w:val="28"/>
          <w:lang w:val="en-US"/>
        </w:rPr>
        <w:t>J.</w:t>
      </w:r>
      <w:r>
        <w:rPr>
          <w:sz w:val="28"/>
          <w:szCs w:val="28"/>
          <w:lang w:val="en-US"/>
        </w:rPr>
        <w:t xml:space="preserve"> </w:t>
      </w:r>
      <w:r w:rsidRPr="00560895">
        <w:rPr>
          <w:sz w:val="28"/>
          <w:szCs w:val="28"/>
          <w:lang w:val="en-US"/>
        </w:rPr>
        <w:t xml:space="preserve">N. Cohn </w:t>
      </w:r>
      <w:r w:rsidRPr="004B165B">
        <w:rPr>
          <w:sz w:val="28"/>
          <w:szCs w:val="28"/>
          <w:lang w:val="en-US"/>
        </w:rPr>
        <w:t>// Circulation. – 1995. – Vol.</w:t>
      </w:r>
      <w:r>
        <w:rPr>
          <w:sz w:val="28"/>
          <w:szCs w:val="28"/>
          <w:lang w:val="en-US"/>
        </w:rPr>
        <w:t xml:space="preserve"> </w:t>
      </w:r>
      <w:r w:rsidRPr="004B165B">
        <w:rPr>
          <w:sz w:val="28"/>
          <w:szCs w:val="28"/>
          <w:lang w:val="en-US"/>
        </w:rPr>
        <w:t xml:space="preserve">91. – </w:t>
      </w:r>
      <w:r w:rsidRPr="00987CAF">
        <w:rPr>
          <w:sz w:val="28"/>
          <w:szCs w:val="28"/>
        </w:rPr>
        <w:t>Р</w:t>
      </w:r>
      <w:r w:rsidRPr="004B165B">
        <w:rPr>
          <w:sz w:val="28"/>
          <w:szCs w:val="28"/>
          <w:lang w:val="en-US"/>
        </w:rPr>
        <w:t xml:space="preserve">. 2504–2507. </w:t>
      </w:r>
    </w:p>
    <w:p w:rsidR="004B165B" w:rsidRPr="00EF32E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EF32E5">
        <w:rPr>
          <w:rFonts w:ascii="Times New Roman" w:hAnsi="Times New Roman"/>
          <w:sz w:val="28"/>
          <w:szCs w:val="28"/>
          <w:lang w:val="en-US"/>
        </w:rPr>
        <w:t>Cohn P.</w:t>
      </w:r>
      <w:r>
        <w:rPr>
          <w:rFonts w:ascii="Times New Roman" w:hAnsi="Times New Roman"/>
          <w:sz w:val="28"/>
          <w:szCs w:val="28"/>
          <w:lang w:val="en-US"/>
        </w:rPr>
        <w:t xml:space="preserve"> </w:t>
      </w:r>
      <w:r w:rsidRPr="00EF32E5">
        <w:rPr>
          <w:rFonts w:ascii="Times New Roman" w:hAnsi="Times New Roman"/>
          <w:sz w:val="28"/>
          <w:szCs w:val="28"/>
          <w:lang w:val="en-US"/>
        </w:rPr>
        <w:t xml:space="preserve">F. Silent myocardial ischemia </w:t>
      </w:r>
      <w:r>
        <w:rPr>
          <w:rFonts w:ascii="Times New Roman" w:hAnsi="Times New Roman"/>
          <w:sz w:val="28"/>
          <w:szCs w:val="28"/>
          <w:lang w:val="en-US"/>
        </w:rPr>
        <w:t xml:space="preserve">/ </w:t>
      </w:r>
      <w:r w:rsidRPr="00EF32E5">
        <w:rPr>
          <w:rFonts w:ascii="Times New Roman" w:hAnsi="Times New Roman"/>
          <w:sz w:val="28"/>
          <w:szCs w:val="28"/>
          <w:lang w:val="en-US"/>
        </w:rPr>
        <w:t>P.</w:t>
      </w:r>
      <w:r>
        <w:rPr>
          <w:rFonts w:ascii="Times New Roman" w:hAnsi="Times New Roman"/>
          <w:sz w:val="28"/>
          <w:szCs w:val="28"/>
          <w:lang w:val="en-US"/>
        </w:rPr>
        <w:t xml:space="preserve"> </w:t>
      </w:r>
      <w:r w:rsidRPr="00EF32E5">
        <w:rPr>
          <w:rFonts w:ascii="Times New Roman" w:hAnsi="Times New Roman"/>
          <w:sz w:val="28"/>
          <w:szCs w:val="28"/>
          <w:lang w:val="en-US"/>
        </w:rPr>
        <w:t>F.</w:t>
      </w:r>
      <w:r>
        <w:rPr>
          <w:rFonts w:ascii="Times New Roman" w:hAnsi="Times New Roman"/>
          <w:sz w:val="28"/>
          <w:szCs w:val="28"/>
          <w:lang w:val="en-US"/>
        </w:rPr>
        <w:t xml:space="preserve"> </w:t>
      </w:r>
      <w:r w:rsidRPr="00EF32E5">
        <w:rPr>
          <w:rFonts w:ascii="Times New Roman" w:hAnsi="Times New Roman"/>
          <w:sz w:val="28"/>
          <w:szCs w:val="28"/>
          <w:lang w:val="en-US"/>
        </w:rPr>
        <w:t>Cohn, K.</w:t>
      </w:r>
      <w:r>
        <w:rPr>
          <w:rFonts w:ascii="Times New Roman" w:hAnsi="Times New Roman"/>
          <w:sz w:val="28"/>
          <w:szCs w:val="28"/>
          <w:lang w:val="en-US"/>
        </w:rPr>
        <w:t xml:space="preserve"> </w:t>
      </w:r>
      <w:r w:rsidRPr="00EF32E5">
        <w:rPr>
          <w:rFonts w:ascii="Times New Roman" w:hAnsi="Times New Roman"/>
          <w:sz w:val="28"/>
          <w:szCs w:val="28"/>
          <w:lang w:val="en-US"/>
        </w:rPr>
        <w:t>M. Fox // Circulation. – 2003. – Vol. 108. – P. 1263</w:t>
      </w:r>
      <w:r>
        <w:rPr>
          <w:rFonts w:ascii="Times New Roman" w:hAnsi="Times New Roman"/>
          <w:sz w:val="28"/>
          <w:szCs w:val="28"/>
          <w:lang w:val="en-US"/>
        </w:rPr>
        <w:t>–</w:t>
      </w:r>
      <w:r w:rsidRPr="00EF32E5">
        <w:rPr>
          <w:rFonts w:ascii="Times New Roman" w:hAnsi="Times New Roman"/>
          <w:sz w:val="28"/>
          <w:szCs w:val="28"/>
          <w:lang w:val="en-US"/>
        </w:rPr>
        <w:t>1277.</w:t>
      </w:r>
    </w:p>
    <w:p w:rsidR="004B165B" w:rsidRPr="00DB09B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231F20"/>
          <w:sz w:val="28"/>
          <w:szCs w:val="28"/>
          <w:lang w:val="en-US"/>
        </w:rPr>
      </w:pPr>
      <w:r w:rsidRPr="00DB09BB">
        <w:rPr>
          <w:rFonts w:ascii="Times New Roman" w:hAnsi="Times New Roman"/>
          <w:bCs/>
          <w:color w:val="231F20"/>
          <w:sz w:val="28"/>
          <w:szCs w:val="28"/>
          <w:lang w:val="en-US"/>
        </w:rPr>
        <w:t>Colonna P.</w:t>
      </w:r>
      <w:r w:rsidRPr="00E47E57">
        <w:rPr>
          <w:rFonts w:ascii="Times New Roman" w:hAnsi="Times New Roman"/>
          <w:bCs/>
          <w:color w:val="231F20"/>
          <w:sz w:val="28"/>
          <w:szCs w:val="28"/>
          <w:lang w:val="en-US"/>
        </w:rPr>
        <w:t xml:space="preserve"> </w:t>
      </w:r>
      <w:r w:rsidRPr="00DB09BB">
        <w:rPr>
          <w:rFonts w:ascii="Times New Roman" w:hAnsi="Times New Roman"/>
          <w:color w:val="231F20"/>
          <w:sz w:val="28"/>
          <w:szCs w:val="28"/>
          <w:lang w:val="en-US"/>
        </w:rPr>
        <w:t xml:space="preserve">Myocardial infarction and left ventricular remodeling: results of the CEDIM trial. Carnitine Ecocardiografia Digitalizzata Infarto Miocardico </w:t>
      </w:r>
      <w:r>
        <w:rPr>
          <w:rFonts w:ascii="Times New Roman" w:hAnsi="Times New Roman"/>
          <w:color w:val="231F20"/>
          <w:sz w:val="28"/>
          <w:szCs w:val="28"/>
          <w:lang w:val="en-US"/>
        </w:rPr>
        <w:t xml:space="preserve">/ </w:t>
      </w:r>
      <w:r w:rsidRPr="00DB09BB">
        <w:rPr>
          <w:rFonts w:ascii="Times New Roman" w:hAnsi="Times New Roman"/>
          <w:bCs/>
          <w:color w:val="231F20"/>
          <w:sz w:val="28"/>
          <w:szCs w:val="28"/>
          <w:lang w:val="en-US"/>
        </w:rPr>
        <w:t>P.</w:t>
      </w:r>
      <w:r>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Colonna, S.</w:t>
      </w:r>
      <w:r w:rsidRPr="00E47E57">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 xml:space="preserve">Iliceto </w:t>
      </w:r>
      <w:r w:rsidRPr="00DB09BB">
        <w:rPr>
          <w:rFonts w:ascii="Times New Roman" w:hAnsi="Times New Roman"/>
          <w:color w:val="231F20"/>
          <w:sz w:val="28"/>
          <w:szCs w:val="28"/>
          <w:lang w:val="en-US"/>
        </w:rPr>
        <w:t>// Am. Heart J. – 2000. – Vol.139 (2 Pt 3). – S. 124</w:t>
      </w:r>
      <w:r>
        <w:rPr>
          <w:rFonts w:ascii="Times New Roman" w:hAnsi="Times New Roman"/>
          <w:color w:val="231F20"/>
          <w:sz w:val="28"/>
          <w:szCs w:val="28"/>
          <w:lang w:val="en-US"/>
        </w:rPr>
        <w:t>–</w:t>
      </w:r>
      <w:r w:rsidRPr="00DB09BB">
        <w:rPr>
          <w:rFonts w:ascii="Times New Roman" w:hAnsi="Times New Roman"/>
          <w:color w:val="231F20"/>
          <w:sz w:val="28"/>
          <w:szCs w:val="28"/>
          <w:lang w:val="en-US"/>
        </w:rPr>
        <w:t>130.</w:t>
      </w:r>
    </w:p>
    <w:p w:rsidR="004B165B" w:rsidRPr="00C42887"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Co</w:t>
      </w:r>
      <w:r>
        <w:rPr>
          <w:rFonts w:ascii="Times New Roman" w:hAnsi="Times New Roman"/>
          <w:color w:val="000000"/>
          <w:sz w:val="28"/>
          <w:szCs w:val="28"/>
          <w:lang w:val="en-US"/>
        </w:rPr>
        <w:t>-</w:t>
      </w:r>
      <w:r w:rsidRPr="004F0434">
        <w:rPr>
          <w:rFonts w:ascii="Times New Roman" w:hAnsi="Times New Roman"/>
          <w:color w:val="000000"/>
          <w:sz w:val="28"/>
          <w:szCs w:val="28"/>
          <w:lang w:val="en-US"/>
        </w:rPr>
        <w:t>morbidity contributes to predict mortality of patients with chronic obstructive pulmonary disease</w:t>
      </w:r>
      <w:r w:rsidRPr="004F0434">
        <w:rPr>
          <w:rFonts w:ascii="Times New Roman" w:hAnsi="Times New Roman"/>
          <w:bCs/>
          <w:color w:val="000000"/>
          <w:sz w:val="28"/>
          <w:szCs w:val="28"/>
          <w:lang w:val="fr-FR"/>
        </w:rPr>
        <w:t xml:space="preserve"> </w:t>
      </w:r>
      <w:r>
        <w:rPr>
          <w:rFonts w:ascii="Times New Roman" w:hAnsi="Times New Roman"/>
          <w:bCs/>
          <w:color w:val="000000"/>
          <w:sz w:val="28"/>
          <w:szCs w:val="28"/>
          <w:lang w:val="fr-FR"/>
        </w:rPr>
        <w:t xml:space="preserve">/ </w:t>
      </w:r>
      <w:r w:rsidRPr="004F0434">
        <w:rPr>
          <w:rFonts w:ascii="Times New Roman" w:hAnsi="Times New Roman"/>
          <w:bCs/>
          <w:color w:val="000000"/>
          <w:sz w:val="28"/>
          <w:szCs w:val="28"/>
          <w:lang w:val="fr-FR"/>
        </w:rPr>
        <w:t>A. R.</w:t>
      </w:r>
      <w:r>
        <w:rPr>
          <w:rFonts w:ascii="Times New Roman" w:hAnsi="Times New Roman"/>
          <w:bCs/>
          <w:color w:val="000000"/>
          <w:sz w:val="28"/>
          <w:szCs w:val="28"/>
          <w:lang w:val="fr-FR"/>
        </w:rPr>
        <w:t xml:space="preserve"> </w:t>
      </w:r>
      <w:r w:rsidRPr="004F0434">
        <w:rPr>
          <w:rFonts w:ascii="Times New Roman" w:hAnsi="Times New Roman"/>
          <w:bCs/>
          <w:color w:val="000000"/>
          <w:sz w:val="28"/>
          <w:szCs w:val="28"/>
          <w:lang w:val="fr-FR"/>
        </w:rPr>
        <w:t>Incalzi, L.</w:t>
      </w:r>
      <w:r>
        <w:rPr>
          <w:rFonts w:ascii="Times New Roman" w:hAnsi="Times New Roman"/>
          <w:bCs/>
          <w:color w:val="000000"/>
          <w:sz w:val="28"/>
          <w:szCs w:val="28"/>
          <w:lang w:val="fr-FR"/>
        </w:rPr>
        <w:t xml:space="preserve"> </w:t>
      </w:r>
      <w:r w:rsidRPr="004F0434">
        <w:rPr>
          <w:rFonts w:ascii="Times New Roman" w:hAnsi="Times New Roman"/>
          <w:bCs/>
          <w:color w:val="000000"/>
          <w:sz w:val="28"/>
          <w:szCs w:val="28"/>
          <w:lang w:val="fr-FR"/>
        </w:rPr>
        <w:t xml:space="preserve">Fuso, M. De Rosa </w:t>
      </w:r>
      <w:r>
        <w:rPr>
          <w:rFonts w:ascii="Times New Roman" w:hAnsi="Times New Roman"/>
          <w:color w:val="000000"/>
          <w:sz w:val="28"/>
          <w:szCs w:val="28"/>
          <w:lang w:val="fr-FR"/>
        </w:rPr>
        <w:t xml:space="preserve">[et al.] </w:t>
      </w:r>
      <w:r w:rsidRPr="004F0434">
        <w:rPr>
          <w:rFonts w:ascii="Times New Roman" w:hAnsi="Times New Roman"/>
          <w:color w:val="000000"/>
          <w:sz w:val="28"/>
          <w:szCs w:val="28"/>
          <w:lang w:val="en-US"/>
        </w:rPr>
        <w:t>//</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Eur. Respir. J</w:t>
      </w:r>
      <w:r w:rsidRPr="00C42887">
        <w:rPr>
          <w:rFonts w:ascii="Times New Roman" w:hAnsi="Times New Roman"/>
          <w:color w:val="000000"/>
          <w:sz w:val="28"/>
          <w:szCs w:val="28"/>
          <w:lang w:val="en-US"/>
        </w:rPr>
        <w:t>.</w:t>
      </w:r>
      <w:r>
        <w:rPr>
          <w:rFonts w:ascii="Times New Roman" w:hAnsi="Times New Roman"/>
          <w:color w:val="000000"/>
          <w:sz w:val="28"/>
          <w:szCs w:val="28"/>
          <w:lang w:val="en-US"/>
        </w:rPr>
        <w:t xml:space="preserve"> – </w:t>
      </w:r>
      <w:r w:rsidRPr="00C42887">
        <w:rPr>
          <w:rFonts w:ascii="Times New Roman" w:hAnsi="Times New Roman"/>
          <w:color w:val="000000"/>
          <w:sz w:val="28"/>
          <w:szCs w:val="28"/>
          <w:lang w:val="en-US"/>
        </w:rPr>
        <w:t>1997.</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Vol</w:t>
      </w:r>
      <w:r w:rsidRPr="00C42887">
        <w:rPr>
          <w:rFonts w:ascii="Times New Roman" w:hAnsi="Times New Roman"/>
          <w:color w:val="000000"/>
          <w:sz w:val="28"/>
          <w:szCs w:val="28"/>
          <w:lang w:val="en-US"/>
        </w:rPr>
        <w:t>.</w:t>
      </w:r>
      <w:r>
        <w:rPr>
          <w:rFonts w:ascii="Times New Roman" w:hAnsi="Times New Roman"/>
          <w:color w:val="000000"/>
          <w:sz w:val="28"/>
          <w:szCs w:val="28"/>
          <w:lang w:val="uk-UA"/>
        </w:rPr>
        <w:t xml:space="preserve"> </w:t>
      </w:r>
      <w:r w:rsidRPr="00C42887">
        <w:rPr>
          <w:rFonts w:ascii="Times New Roman" w:hAnsi="Times New Roman"/>
          <w:color w:val="000000"/>
          <w:sz w:val="28"/>
          <w:szCs w:val="28"/>
          <w:lang w:val="en-US"/>
        </w:rPr>
        <w:t>10. –</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P</w:t>
      </w:r>
      <w:r w:rsidRPr="00C42887">
        <w:rPr>
          <w:rFonts w:ascii="Times New Roman" w:hAnsi="Times New Roman"/>
          <w:color w:val="000000"/>
          <w:sz w:val="28"/>
          <w:szCs w:val="28"/>
          <w:lang w:val="en-US"/>
        </w:rPr>
        <w:t>. 2794</w:t>
      </w:r>
      <w:r>
        <w:rPr>
          <w:rFonts w:ascii="Times New Roman" w:hAnsi="Times New Roman"/>
          <w:color w:val="000000"/>
          <w:sz w:val="28"/>
          <w:szCs w:val="28"/>
          <w:lang w:val="en-US"/>
        </w:rPr>
        <w:t>–</w:t>
      </w:r>
      <w:r w:rsidRPr="00C42887">
        <w:rPr>
          <w:rFonts w:ascii="Times New Roman" w:hAnsi="Times New Roman"/>
          <w:color w:val="000000"/>
          <w:sz w:val="28"/>
          <w:szCs w:val="28"/>
          <w:lang w:val="en-US"/>
        </w:rPr>
        <w:t>2800.</w:t>
      </w:r>
    </w:p>
    <w:p w:rsidR="004B165B" w:rsidRPr="00503DE1" w:rsidRDefault="004B165B" w:rsidP="007D5000">
      <w:pPr>
        <w:numPr>
          <w:ilvl w:val="0"/>
          <w:numId w:val="24"/>
        </w:numPr>
        <w:spacing w:after="0" w:line="360" w:lineRule="auto"/>
        <w:ind w:left="0" w:firstLine="709"/>
        <w:jc w:val="both"/>
        <w:rPr>
          <w:rFonts w:ascii="Times New Roman" w:hAnsi="Times New Roman"/>
          <w:bCs/>
          <w:sz w:val="28"/>
          <w:szCs w:val="28"/>
          <w:lang w:val="en-GB"/>
        </w:rPr>
      </w:pPr>
      <w:r w:rsidRPr="003F14D0">
        <w:rPr>
          <w:rFonts w:ascii="Times New Roman" w:hAnsi="Times New Roman"/>
          <w:sz w:val="28"/>
          <w:szCs w:val="28"/>
          <w:lang w:val="en-US"/>
        </w:rPr>
        <w:t xml:space="preserve">Comparative effect of amrinone, aminophylline and diltiazem on rat airway smooth muscle </w:t>
      </w:r>
      <w:r>
        <w:rPr>
          <w:rFonts w:ascii="Times New Roman" w:hAnsi="Times New Roman"/>
          <w:sz w:val="28"/>
          <w:szCs w:val="28"/>
          <w:lang w:val="en-US"/>
        </w:rPr>
        <w:t xml:space="preserve">/ F. </w:t>
      </w:r>
      <w:r w:rsidRPr="003F14D0">
        <w:rPr>
          <w:rFonts w:ascii="Times New Roman" w:hAnsi="Times New Roman"/>
          <w:sz w:val="28"/>
          <w:szCs w:val="28"/>
          <w:lang w:val="en-US"/>
        </w:rPr>
        <w:t xml:space="preserve">Matsuda, </w:t>
      </w:r>
      <w:r>
        <w:rPr>
          <w:rFonts w:ascii="Times New Roman" w:hAnsi="Times New Roman"/>
          <w:sz w:val="28"/>
          <w:szCs w:val="28"/>
          <w:lang w:val="en-US"/>
        </w:rPr>
        <w:t xml:space="preserve">K. </w:t>
      </w:r>
      <w:r w:rsidRPr="003F14D0">
        <w:rPr>
          <w:rFonts w:ascii="Times New Roman" w:hAnsi="Times New Roman"/>
          <w:sz w:val="28"/>
          <w:szCs w:val="28"/>
          <w:lang w:val="en-US"/>
        </w:rPr>
        <w:t xml:space="preserve">Sugahara, </w:t>
      </w:r>
      <w:r>
        <w:rPr>
          <w:rFonts w:ascii="Times New Roman" w:hAnsi="Times New Roman"/>
          <w:sz w:val="28"/>
          <w:szCs w:val="28"/>
          <w:lang w:val="en-US"/>
        </w:rPr>
        <w:t xml:space="preserve">M. </w:t>
      </w:r>
      <w:r w:rsidRPr="003F14D0">
        <w:rPr>
          <w:rFonts w:ascii="Times New Roman" w:hAnsi="Times New Roman"/>
          <w:sz w:val="28"/>
          <w:szCs w:val="28"/>
          <w:lang w:val="en-US"/>
        </w:rPr>
        <w:t xml:space="preserve">Sugita </w:t>
      </w:r>
      <w:r>
        <w:rPr>
          <w:rFonts w:ascii="Times New Roman" w:hAnsi="Times New Roman"/>
          <w:sz w:val="28"/>
          <w:szCs w:val="28"/>
          <w:lang w:val="en-US"/>
        </w:rPr>
        <w:t>[et al.]</w:t>
      </w:r>
      <w:r w:rsidRPr="003F14D0">
        <w:rPr>
          <w:rFonts w:ascii="Times New Roman" w:hAnsi="Times New Roman"/>
          <w:sz w:val="28"/>
          <w:szCs w:val="28"/>
          <w:lang w:val="en-US"/>
        </w:rPr>
        <w:t xml:space="preserve"> // Acta Anaesthesiol Scand</w:t>
      </w:r>
      <w:r>
        <w:rPr>
          <w:rFonts w:ascii="Times New Roman" w:hAnsi="Times New Roman"/>
          <w:sz w:val="28"/>
          <w:szCs w:val="28"/>
          <w:lang w:val="en-US"/>
        </w:rPr>
        <w:t>. –</w:t>
      </w:r>
      <w:r w:rsidRPr="003F14D0">
        <w:rPr>
          <w:rFonts w:ascii="Times New Roman" w:hAnsi="Times New Roman"/>
          <w:sz w:val="28"/>
          <w:szCs w:val="28"/>
          <w:lang w:val="en-US"/>
        </w:rPr>
        <w:t xml:space="preserve"> 2000</w:t>
      </w:r>
      <w:r>
        <w:rPr>
          <w:rFonts w:ascii="Times New Roman" w:hAnsi="Times New Roman"/>
          <w:sz w:val="28"/>
          <w:szCs w:val="28"/>
          <w:lang w:val="en-US"/>
        </w:rPr>
        <w:t>. – Vol.</w:t>
      </w:r>
      <w:r w:rsidRPr="003F14D0">
        <w:rPr>
          <w:rFonts w:ascii="Times New Roman" w:hAnsi="Times New Roman"/>
          <w:sz w:val="28"/>
          <w:szCs w:val="28"/>
          <w:lang w:val="en-US"/>
        </w:rPr>
        <w:t xml:space="preserve"> 44</w:t>
      </w:r>
      <w:r>
        <w:rPr>
          <w:rFonts w:ascii="Times New Roman" w:hAnsi="Times New Roman"/>
          <w:sz w:val="28"/>
          <w:szCs w:val="28"/>
          <w:lang w:val="en-US"/>
        </w:rPr>
        <w:t xml:space="preserve">. </w:t>
      </w:r>
      <w:r w:rsidRPr="003F14D0">
        <w:rPr>
          <w:rFonts w:ascii="Times New Roman" w:hAnsi="Times New Roman"/>
          <w:sz w:val="28"/>
          <w:szCs w:val="28"/>
          <w:lang w:val="en-US"/>
        </w:rPr>
        <w:t>(6)</w:t>
      </w:r>
      <w:r>
        <w:rPr>
          <w:rFonts w:ascii="Times New Roman" w:hAnsi="Times New Roman"/>
          <w:sz w:val="28"/>
          <w:szCs w:val="28"/>
          <w:lang w:val="en-US"/>
        </w:rPr>
        <w:t>. –P.</w:t>
      </w:r>
      <w:r w:rsidRPr="003F14D0">
        <w:rPr>
          <w:rFonts w:ascii="Times New Roman" w:hAnsi="Times New Roman"/>
          <w:sz w:val="28"/>
          <w:szCs w:val="28"/>
          <w:lang w:val="en-US"/>
        </w:rPr>
        <w:t xml:space="preserve"> 763</w:t>
      </w:r>
      <w:r>
        <w:rPr>
          <w:rFonts w:ascii="Times New Roman" w:hAnsi="Times New Roman"/>
          <w:sz w:val="28"/>
          <w:szCs w:val="28"/>
          <w:lang w:val="en-US"/>
        </w:rPr>
        <w:t>–766.</w:t>
      </w:r>
    </w:p>
    <w:p w:rsidR="004B165B" w:rsidRPr="0056089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Comparison of degrees of left ventricular dilatation within th</w:t>
      </w:r>
      <w:r>
        <w:rPr>
          <w:rFonts w:ascii="Times New Roman" w:hAnsi="Times New Roman"/>
          <w:sz w:val="28"/>
          <w:szCs w:val="28"/>
          <w:lang w:val="en-US"/>
        </w:rPr>
        <w:t>r</w:t>
      </w:r>
      <w:r w:rsidRPr="00560895">
        <w:rPr>
          <w:rFonts w:ascii="Times New Roman" w:hAnsi="Times New Roman"/>
          <w:sz w:val="28"/>
          <w:szCs w:val="28"/>
          <w:lang w:val="en-US"/>
        </w:rPr>
        <w:t>ee hours and up to six days after onset of first acute m</w:t>
      </w:r>
      <w:r>
        <w:rPr>
          <w:rFonts w:ascii="Times New Roman" w:hAnsi="Times New Roman"/>
          <w:sz w:val="28"/>
          <w:szCs w:val="28"/>
          <w:lang w:val="en-US"/>
        </w:rPr>
        <w:t>y</w:t>
      </w:r>
      <w:r w:rsidRPr="00560895">
        <w:rPr>
          <w:rFonts w:ascii="Times New Roman" w:hAnsi="Times New Roman"/>
          <w:sz w:val="28"/>
          <w:szCs w:val="28"/>
          <w:lang w:val="en-US"/>
        </w:rPr>
        <w:t xml:space="preserve">ocardial infarction </w:t>
      </w:r>
      <w:r>
        <w:rPr>
          <w:rFonts w:ascii="Times New Roman" w:hAnsi="Times New Roman"/>
          <w:sz w:val="28"/>
          <w:szCs w:val="28"/>
          <w:lang w:val="en-US"/>
        </w:rPr>
        <w:t xml:space="preserve">/ E. </w:t>
      </w:r>
      <w:r w:rsidRPr="00E432E2">
        <w:rPr>
          <w:rFonts w:ascii="Times New Roman" w:hAnsi="Times New Roman"/>
          <w:sz w:val="28"/>
          <w:szCs w:val="28"/>
          <w:lang w:val="en-US"/>
        </w:rPr>
        <w:t xml:space="preserve">Korup, </w:t>
      </w:r>
      <w:r>
        <w:rPr>
          <w:rFonts w:ascii="Times New Roman" w:hAnsi="Times New Roman"/>
          <w:sz w:val="28"/>
          <w:szCs w:val="28"/>
          <w:lang w:val="en-US"/>
        </w:rPr>
        <w:t xml:space="preserve">D. </w:t>
      </w:r>
      <w:r w:rsidRPr="00E432E2">
        <w:rPr>
          <w:rFonts w:ascii="Times New Roman" w:hAnsi="Times New Roman"/>
          <w:sz w:val="28"/>
          <w:szCs w:val="28"/>
          <w:lang w:val="en-US"/>
        </w:rPr>
        <w:t xml:space="preserve">Dalsgaard, </w:t>
      </w:r>
      <w:r>
        <w:rPr>
          <w:rFonts w:ascii="Times New Roman" w:hAnsi="Times New Roman"/>
          <w:sz w:val="28"/>
          <w:szCs w:val="28"/>
          <w:lang w:val="en-US"/>
        </w:rPr>
        <w:t xml:space="preserve">O. </w:t>
      </w:r>
      <w:r w:rsidRPr="00E432E2">
        <w:rPr>
          <w:rFonts w:ascii="Times New Roman" w:hAnsi="Times New Roman"/>
          <w:sz w:val="28"/>
          <w:szCs w:val="28"/>
          <w:lang w:val="en-US"/>
        </w:rPr>
        <w:t xml:space="preserve">Nyvad </w:t>
      </w:r>
      <w:r>
        <w:rPr>
          <w:rFonts w:ascii="Times New Roman" w:hAnsi="Times New Roman"/>
          <w:sz w:val="28"/>
          <w:szCs w:val="28"/>
          <w:lang w:val="en-US"/>
        </w:rPr>
        <w:t>[</w:t>
      </w:r>
      <w:r w:rsidRPr="00E432E2">
        <w:rPr>
          <w:rFonts w:ascii="Times New Roman" w:hAnsi="Times New Roman"/>
          <w:sz w:val="28"/>
          <w:szCs w:val="28"/>
          <w:lang w:val="en-US"/>
        </w:rPr>
        <w:t>et al</w:t>
      </w:r>
      <w:r w:rsidRPr="00560895">
        <w:rPr>
          <w:rFonts w:ascii="Times New Roman" w:hAnsi="Times New Roman"/>
          <w:sz w:val="28"/>
          <w:szCs w:val="28"/>
          <w:lang w:val="en-US"/>
        </w:rPr>
        <w:t>.</w:t>
      </w:r>
      <w:r>
        <w:rPr>
          <w:rFonts w:ascii="Times New Roman" w:hAnsi="Times New Roman"/>
          <w:sz w:val="28"/>
          <w:szCs w:val="28"/>
          <w:lang w:val="en-US"/>
        </w:rPr>
        <w:t>]</w:t>
      </w:r>
      <w:r w:rsidRPr="00560895">
        <w:rPr>
          <w:rFonts w:ascii="Times New Roman" w:hAnsi="Times New Roman"/>
          <w:sz w:val="28"/>
          <w:szCs w:val="28"/>
          <w:lang w:val="uk-UA"/>
        </w:rPr>
        <w:t xml:space="preserve">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Am.</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Cardiol. –</w:t>
      </w:r>
      <w:r>
        <w:rPr>
          <w:rFonts w:ascii="Times New Roman" w:hAnsi="Times New Roman"/>
          <w:sz w:val="28"/>
          <w:szCs w:val="28"/>
          <w:lang w:val="en-US"/>
        </w:rPr>
        <w:t xml:space="preserve"> </w:t>
      </w:r>
      <w:r w:rsidRPr="00560895">
        <w:rPr>
          <w:rFonts w:ascii="Times New Roman" w:hAnsi="Times New Roman"/>
          <w:sz w:val="28"/>
          <w:szCs w:val="28"/>
          <w:lang w:val="en-US"/>
        </w:rPr>
        <w:t>1997</w:t>
      </w:r>
      <w:r>
        <w:rPr>
          <w:rFonts w:ascii="Times New Roman" w:hAnsi="Times New Roman"/>
          <w:sz w:val="28"/>
          <w:szCs w:val="28"/>
          <w:lang w:val="uk-UA"/>
        </w:rPr>
        <w:t>.</w:t>
      </w:r>
      <w:r>
        <w:rPr>
          <w:rFonts w:ascii="Times New Roman" w:hAnsi="Times New Roman"/>
          <w:sz w:val="28"/>
          <w:szCs w:val="28"/>
          <w:lang w:val="en-US"/>
        </w:rPr>
        <w:t xml:space="preserve"> –</w:t>
      </w:r>
      <w:r>
        <w:rPr>
          <w:rFonts w:ascii="Times New Roman" w:hAnsi="Times New Roman"/>
          <w:sz w:val="28"/>
          <w:szCs w:val="28"/>
          <w:lang w:val="uk-UA"/>
        </w:rPr>
        <w:t xml:space="preserve"> </w:t>
      </w:r>
      <w:r>
        <w:rPr>
          <w:rFonts w:ascii="Times New Roman" w:hAnsi="Times New Roman"/>
          <w:sz w:val="28"/>
          <w:szCs w:val="28"/>
          <w:lang w:val="en-US"/>
        </w:rPr>
        <w:t xml:space="preserve">Vol. </w:t>
      </w:r>
      <w:r w:rsidRPr="00560895">
        <w:rPr>
          <w:rFonts w:ascii="Times New Roman" w:hAnsi="Times New Roman"/>
          <w:sz w:val="28"/>
          <w:szCs w:val="28"/>
          <w:lang w:val="en-US"/>
        </w:rPr>
        <w:t>80</w:t>
      </w:r>
      <w:r>
        <w:rPr>
          <w:rFonts w:ascii="Times New Roman" w:hAnsi="Times New Roman"/>
          <w:sz w:val="28"/>
          <w:szCs w:val="28"/>
          <w:lang w:val="en-US"/>
        </w:rPr>
        <w:t>.</w:t>
      </w:r>
      <w:r>
        <w:rPr>
          <w:rFonts w:ascii="Times New Roman" w:hAnsi="Times New Roman"/>
          <w:sz w:val="28"/>
          <w:szCs w:val="28"/>
          <w:lang w:val="uk-UA"/>
        </w:rPr>
        <w:t xml:space="preserve"> – </w:t>
      </w:r>
      <w:r>
        <w:rPr>
          <w:rFonts w:ascii="Times New Roman" w:hAnsi="Times New Roman"/>
          <w:sz w:val="28"/>
          <w:szCs w:val="28"/>
          <w:lang w:val="en-US"/>
        </w:rPr>
        <w:t xml:space="preserve">P. </w:t>
      </w:r>
      <w:r w:rsidRPr="00560895">
        <w:rPr>
          <w:rFonts w:ascii="Times New Roman" w:hAnsi="Times New Roman"/>
          <w:sz w:val="28"/>
          <w:szCs w:val="28"/>
          <w:lang w:val="en-US"/>
        </w:rPr>
        <w:t>449</w:t>
      </w:r>
      <w:r>
        <w:rPr>
          <w:rFonts w:ascii="Times New Roman" w:hAnsi="Times New Roman"/>
          <w:sz w:val="28"/>
          <w:szCs w:val="28"/>
          <w:lang w:val="en-US"/>
        </w:rPr>
        <w:t>–</w:t>
      </w:r>
      <w:r w:rsidRPr="00560895">
        <w:rPr>
          <w:rFonts w:ascii="Times New Roman" w:hAnsi="Times New Roman"/>
          <w:sz w:val="28"/>
          <w:szCs w:val="28"/>
          <w:lang w:val="en-US"/>
        </w:rPr>
        <w:t>453.</w:t>
      </w:r>
    </w:p>
    <w:p w:rsidR="004B165B" w:rsidRPr="00376FB6" w:rsidRDefault="004B165B" w:rsidP="007D5000">
      <w:pPr>
        <w:pStyle w:val="ab"/>
        <w:numPr>
          <w:ilvl w:val="0"/>
          <w:numId w:val="24"/>
        </w:numPr>
        <w:suppressAutoHyphens w:val="0"/>
        <w:spacing w:after="0" w:line="360" w:lineRule="auto"/>
        <w:ind w:left="0" w:firstLine="709"/>
        <w:jc w:val="both"/>
        <w:rPr>
          <w:rFonts w:eastAsia="MS Mincho"/>
          <w:b/>
          <w:szCs w:val="28"/>
          <w:lang w:val="en-US"/>
        </w:rPr>
      </w:pPr>
      <w:r w:rsidRPr="00376FB6">
        <w:rPr>
          <w:rFonts w:eastAsia="MS Mincho"/>
          <w:b/>
          <w:szCs w:val="28"/>
          <w:lang w:val="en-US"/>
        </w:rPr>
        <w:t>Comparison of indicators Assessing the Quality of Drug</w:t>
      </w:r>
      <w:r w:rsidRPr="004B165B">
        <w:rPr>
          <w:rFonts w:eastAsia="MS Mincho"/>
          <w:b/>
          <w:szCs w:val="28"/>
          <w:lang w:val="en-US"/>
        </w:rPr>
        <w:t xml:space="preserve"> </w:t>
      </w:r>
      <w:r w:rsidRPr="00376FB6">
        <w:rPr>
          <w:rFonts w:eastAsia="MS Mincho"/>
          <w:b/>
          <w:szCs w:val="28"/>
          <w:lang w:val="en-US"/>
        </w:rPr>
        <w:t xml:space="preserve">/ </w:t>
      </w:r>
      <w:r w:rsidRPr="004B165B">
        <w:rPr>
          <w:rFonts w:eastAsia="MS Mincho"/>
          <w:b/>
          <w:szCs w:val="28"/>
          <w:lang w:val="en-US"/>
        </w:rPr>
        <w:t>B.J.</w:t>
      </w:r>
      <w:r w:rsidRPr="00376FB6">
        <w:rPr>
          <w:rFonts w:eastAsia="MS Mincho"/>
          <w:b/>
          <w:szCs w:val="28"/>
          <w:lang w:val="en-US"/>
        </w:rPr>
        <w:t>A.</w:t>
      </w:r>
      <w:r w:rsidRPr="004B165B">
        <w:rPr>
          <w:rFonts w:eastAsia="MS Mincho"/>
          <w:b/>
          <w:szCs w:val="28"/>
          <w:lang w:val="en-US"/>
        </w:rPr>
        <w:t>M.</w:t>
      </w:r>
      <w:r w:rsidRPr="00376FB6">
        <w:rPr>
          <w:rFonts w:eastAsia="MS Mincho"/>
          <w:b/>
          <w:szCs w:val="28"/>
          <w:lang w:val="en-US"/>
        </w:rPr>
        <w:t xml:space="preserve"> </w:t>
      </w:r>
      <w:r w:rsidRPr="004B165B">
        <w:rPr>
          <w:rFonts w:eastAsia="MS Mincho"/>
          <w:b/>
          <w:szCs w:val="28"/>
          <w:lang w:val="en-US"/>
        </w:rPr>
        <w:t>Bottema,</w:t>
      </w:r>
      <w:r w:rsidRPr="00376FB6">
        <w:rPr>
          <w:rFonts w:eastAsia="MS Mincho"/>
          <w:b/>
          <w:szCs w:val="28"/>
          <w:lang w:val="en-US"/>
        </w:rPr>
        <w:t xml:space="preserve"> </w:t>
      </w:r>
      <w:r w:rsidRPr="004B165B">
        <w:rPr>
          <w:rFonts w:eastAsia="MS Mincho"/>
          <w:b/>
          <w:szCs w:val="28"/>
          <w:lang w:val="en-US"/>
        </w:rPr>
        <w:t>E.J</w:t>
      </w:r>
      <w:r w:rsidRPr="00376FB6">
        <w:rPr>
          <w:rFonts w:eastAsia="MS Mincho"/>
          <w:b/>
          <w:szCs w:val="28"/>
          <w:lang w:val="en-US"/>
        </w:rPr>
        <w:t xml:space="preserve">. </w:t>
      </w:r>
      <w:r w:rsidRPr="004B165B">
        <w:rPr>
          <w:rFonts w:eastAsia="MS Mincho"/>
          <w:b/>
          <w:szCs w:val="28"/>
          <w:lang w:val="en-US"/>
        </w:rPr>
        <w:t xml:space="preserve">Fabels, van P.M. Grunsven </w:t>
      </w:r>
      <w:r w:rsidRPr="00376FB6">
        <w:rPr>
          <w:rFonts w:eastAsia="MS Mincho"/>
          <w:b/>
          <w:szCs w:val="28"/>
          <w:lang w:val="en-US"/>
        </w:rPr>
        <w:t>[</w:t>
      </w:r>
      <w:r w:rsidRPr="00376FB6">
        <w:rPr>
          <w:rFonts w:eastAsia="MS Mincho"/>
          <w:b/>
          <w:szCs w:val="28"/>
        </w:rPr>
        <w:t>е</w:t>
      </w:r>
      <w:r w:rsidRPr="004B165B">
        <w:rPr>
          <w:rFonts w:eastAsia="MS Mincho"/>
          <w:b/>
          <w:szCs w:val="28"/>
          <w:lang w:val="en-US"/>
        </w:rPr>
        <w:t>t al.</w:t>
      </w:r>
      <w:r w:rsidRPr="00376FB6">
        <w:rPr>
          <w:rFonts w:eastAsia="MS Mincho"/>
          <w:b/>
          <w:szCs w:val="28"/>
          <w:lang w:val="en-US"/>
        </w:rPr>
        <w:t>]. –</w:t>
      </w:r>
      <w:r w:rsidRPr="004B165B">
        <w:rPr>
          <w:rFonts w:eastAsia="MS Mincho"/>
          <w:b/>
          <w:szCs w:val="28"/>
          <w:lang w:val="en-US"/>
        </w:rPr>
        <w:t xml:space="preserve"> 1996</w:t>
      </w:r>
      <w:r w:rsidRPr="00376FB6">
        <w:rPr>
          <w:rFonts w:eastAsia="MS Mincho"/>
          <w:b/>
          <w:szCs w:val="28"/>
          <w:lang w:val="en-US"/>
        </w:rPr>
        <w:t>.</w:t>
      </w:r>
    </w:p>
    <w:p w:rsidR="004B165B" w:rsidRPr="004F043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bCs/>
          <w:sz w:val="28"/>
          <w:szCs w:val="28"/>
          <w:lang w:val="en-US"/>
        </w:rPr>
        <w:t xml:space="preserve">Confirmation of a new technique for detecting slow ventricular activation on the body surface </w:t>
      </w:r>
      <w:r>
        <w:rPr>
          <w:rFonts w:ascii="Times New Roman" w:hAnsi="Times New Roman"/>
          <w:bCs/>
          <w:sz w:val="28"/>
          <w:szCs w:val="28"/>
          <w:lang w:val="en-US"/>
        </w:rPr>
        <w:t xml:space="preserve">/ M. </w:t>
      </w:r>
      <w:r w:rsidRPr="005F6BB2">
        <w:rPr>
          <w:rFonts w:ascii="Times New Roman" w:hAnsi="Times New Roman"/>
          <w:bCs/>
          <w:sz w:val="28"/>
          <w:szCs w:val="28"/>
          <w:lang w:val="en-US"/>
        </w:rPr>
        <w:t xml:space="preserve">Simson, </w:t>
      </w:r>
      <w:r>
        <w:rPr>
          <w:rFonts w:ascii="Times New Roman" w:hAnsi="Times New Roman"/>
          <w:bCs/>
          <w:sz w:val="28"/>
          <w:szCs w:val="28"/>
          <w:lang w:val="en-US"/>
        </w:rPr>
        <w:t xml:space="preserve">D. </w:t>
      </w:r>
      <w:r w:rsidRPr="005F6BB2">
        <w:rPr>
          <w:rFonts w:ascii="Times New Roman" w:hAnsi="Times New Roman"/>
          <w:bCs/>
          <w:sz w:val="28"/>
          <w:szCs w:val="28"/>
          <w:lang w:val="en-US"/>
        </w:rPr>
        <w:t xml:space="preserve">Euber, </w:t>
      </w:r>
      <w:r>
        <w:rPr>
          <w:rFonts w:ascii="Times New Roman" w:hAnsi="Times New Roman"/>
          <w:bCs/>
          <w:sz w:val="28"/>
          <w:szCs w:val="28"/>
          <w:lang w:val="en-US"/>
        </w:rPr>
        <w:t xml:space="preserve">E. </w:t>
      </w:r>
      <w:r w:rsidRPr="005F6BB2">
        <w:rPr>
          <w:rFonts w:ascii="Times New Roman" w:hAnsi="Times New Roman"/>
          <w:bCs/>
          <w:sz w:val="28"/>
          <w:szCs w:val="28"/>
          <w:lang w:val="en-US"/>
        </w:rPr>
        <w:t>Micbelson [et al.]</w:t>
      </w:r>
      <w:r>
        <w:rPr>
          <w:rFonts w:ascii="Times New Roman" w:hAnsi="Times New Roman"/>
          <w:bCs/>
          <w:sz w:val="28"/>
          <w:szCs w:val="28"/>
          <w:lang w:val="en-US"/>
        </w:rPr>
        <w:t xml:space="preserve"> </w:t>
      </w:r>
      <w:r w:rsidRPr="004F0434">
        <w:rPr>
          <w:rFonts w:ascii="Times New Roman" w:hAnsi="Times New Roman"/>
          <w:bCs/>
          <w:sz w:val="28"/>
          <w:szCs w:val="28"/>
          <w:lang w:val="en-US"/>
        </w:rPr>
        <w:t>//</w:t>
      </w:r>
      <w:r>
        <w:rPr>
          <w:rFonts w:ascii="Times New Roman" w:hAnsi="Times New Roman"/>
          <w:bCs/>
          <w:sz w:val="28"/>
          <w:szCs w:val="28"/>
          <w:lang w:val="en-US"/>
        </w:rPr>
        <w:t xml:space="preserve"> </w:t>
      </w:r>
      <w:r w:rsidRPr="004F0434">
        <w:rPr>
          <w:rFonts w:ascii="Times New Roman" w:hAnsi="Times New Roman"/>
          <w:bCs/>
          <w:sz w:val="28"/>
          <w:szCs w:val="28"/>
          <w:lang w:val="en-US"/>
        </w:rPr>
        <w:t>Amer.</w:t>
      </w:r>
      <w:r>
        <w:rPr>
          <w:rFonts w:ascii="Times New Roman" w:hAnsi="Times New Roman"/>
          <w:bCs/>
          <w:sz w:val="28"/>
          <w:szCs w:val="28"/>
          <w:lang w:val="en-US"/>
        </w:rPr>
        <w:t xml:space="preserve"> </w:t>
      </w:r>
      <w:r w:rsidRPr="004F0434">
        <w:rPr>
          <w:rFonts w:ascii="Times New Roman" w:hAnsi="Times New Roman"/>
          <w:bCs/>
          <w:sz w:val="28"/>
          <w:szCs w:val="28"/>
          <w:lang w:val="en-US"/>
        </w:rPr>
        <w:t>J.</w:t>
      </w:r>
      <w:r>
        <w:rPr>
          <w:rFonts w:ascii="Times New Roman" w:hAnsi="Times New Roman"/>
          <w:bCs/>
          <w:sz w:val="28"/>
          <w:szCs w:val="28"/>
          <w:lang w:val="en-US"/>
        </w:rPr>
        <w:t xml:space="preserve"> </w:t>
      </w:r>
      <w:r w:rsidRPr="004F0434">
        <w:rPr>
          <w:rFonts w:ascii="Times New Roman" w:hAnsi="Times New Roman"/>
          <w:bCs/>
          <w:sz w:val="28"/>
          <w:szCs w:val="28"/>
          <w:lang w:val="en-US"/>
        </w:rPr>
        <w:t>Cardiol.</w:t>
      </w:r>
      <w:r>
        <w:rPr>
          <w:rFonts w:ascii="Times New Roman" w:hAnsi="Times New Roman"/>
          <w:bCs/>
          <w:sz w:val="28"/>
          <w:szCs w:val="28"/>
          <w:lang w:val="en-US"/>
        </w:rPr>
        <w:t xml:space="preserve"> – </w:t>
      </w:r>
      <w:r w:rsidRPr="004F0434">
        <w:rPr>
          <w:rFonts w:ascii="Times New Roman" w:hAnsi="Times New Roman"/>
          <w:bCs/>
          <w:sz w:val="28"/>
          <w:szCs w:val="28"/>
          <w:lang w:val="en-US"/>
        </w:rPr>
        <w:t>1981.</w:t>
      </w:r>
      <w:r>
        <w:rPr>
          <w:rFonts w:ascii="Times New Roman" w:hAnsi="Times New Roman"/>
          <w:bCs/>
          <w:sz w:val="28"/>
          <w:szCs w:val="28"/>
          <w:lang w:val="en-US"/>
        </w:rPr>
        <w:t xml:space="preserve"> – </w:t>
      </w:r>
      <w:r w:rsidRPr="004F0434">
        <w:rPr>
          <w:rFonts w:ascii="Times New Roman" w:hAnsi="Times New Roman"/>
          <w:bCs/>
          <w:sz w:val="28"/>
          <w:szCs w:val="28"/>
          <w:lang w:val="en-US"/>
        </w:rPr>
        <w:t>Vol.</w:t>
      </w:r>
      <w:r>
        <w:rPr>
          <w:rFonts w:ascii="Times New Roman" w:hAnsi="Times New Roman"/>
          <w:bCs/>
          <w:sz w:val="28"/>
          <w:szCs w:val="28"/>
          <w:lang w:val="en-US"/>
        </w:rPr>
        <w:t xml:space="preserve"> </w:t>
      </w:r>
      <w:r w:rsidRPr="004F0434">
        <w:rPr>
          <w:rFonts w:ascii="Times New Roman" w:hAnsi="Times New Roman"/>
          <w:bCs/>
          <w:sz w:val="28"/>
          <w:szCs w:val="28"/>
          <w:lang w:val="en-US"/>
        </w:rPr>
        <w:t>47,</w:t>
      </w:r>
      <w:r>
        <w:rPr>
          <w:rFonts w:ascii="Times New Roman" w:hAnsi="Times New Roman"/>
          <w:bCs/>
          <w:sz w:val="28"/>
          <w:szCs w:val="28"/>
          <w:lang w:val="en-US"/>
        </w:rPr>
        <w:t xml:space="preserve"> </w:t>
      </w:r>
      <w:r w:rsidRPr="004F0434">
        <w:rPr>
          <w:rFonts w:ascii="Times New Roman" w:hAnsi="Times New Roman"/>
          <w:bCs/>
          <w:sz w:val="28"/>
          <w:szCs w:val="28"/>
          <w:lang w:val="en-US"/>
        </w:rPr>
        <w:t>№</w:t>
      </w:r>
      <w:r>
        <w:rPr>
          <w:rFonts w:ascii="Times New Roman" w:hAnsi="Times New Roman"/>
          <w:bCs/>
          <w:sz w:val="28"/>
          <w:szCs w:val="28"/>
          <w:lang w:val="en-US"/>
        </w:rPr>
        <w:t xml:space="preserve"> </w:t>
      </w:r>
      <w:r w:rsidRPr="004F0434">
        <w:rPr>
          <w:rFonts w:ascii="Times New Roman" w:hAnsi="Times New Roman"/>
          <w:bCs/>
          <w:sz w:val="28"/>
          <w:szCs w:val="28"/>
          <w:lang w:val="en-US"/>
        </w:rPr>
        <w:t>2. –</w:t>
      </w:r>
      <w:r>
        <w:rPr>
          <w:rFonts w:ascii="Times New Roman" w:hAnsi="Times New Roman"/>
          <w:bCs/>
          <w:sz w:val="28"/>
          <w:szCs w:val="28"/>
          <w:lang w:val="en-US"/>
        </w:rPr>
        <w:t xml:space="preserve"> </w:t>
      </w:r>
      <w:r w:rsidRPr="004F0434">
        <w:rPr>
          <w:rFonts w:ascii="Times New Roman" w:hAnsi="Times New Roman"/>
          <w:bCs/>
          <w:sz w:val="28"/>
          <w:szCs w:val="28"/>
          <w:lang w:val="en-US"/>
        </w:rPr>
        <w:t>P.183.</w:t>
      </w:r>
    </w:p>
    <w:p w:rsidR="004B165B" w:rsidRPr="006A0D2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6A0D24">
        <w:rPr>
          <w:rFonts w:ascii="Times New Roman" w:hAnsi="Times New Roman"/>
          <w:sz w:val="28"/>
          <w:szCs w:val="28"/>
          <w:lang w:val="en-US"/>
        </w:rPr>
        <w:lastRenderedPageBreak/>
        <w:t>Cowan B.</w:t>
      </w:r>
      <w:r>
        <w:rPr>
          <w:rFonts w:ascii="Times New Roman" w:hAnsi="Times New Roman"/>
          <w:sz w:val="28"/>
          <w:szCs w:val="28"/>
          <w:lang w:val="en-US"/>
        </w:rPr>
        <w:t xml:space="preserve"> </w:t>
      </w:r>
      <w:r w:rsidRPr="006A0D24">
        <w:rPr>
          <w:rFonts w:ascii="Times New Roman" w:hAnsi="Times New Roman"/>
          <w:sz w:val="28"/>
          <w:szCs w:val="28"/>
          <w:lang w:val="en-US"/>
        </w:rPr>
        <w:t xml:space="preserve">R. Regional analysis of left ventricular motion after myocardial infarction </w:t>
      </w:r>
      <w:r>
        <w:rPr>
          <w:rFonts w:ascii="Times New Roman" w:hAnsi="Times New Roman"/>
          <w:sz w:val="28"/>
          <w:szCs w:val="28"/>
          <w:lang w:val="en-US"/>
        </w:rPr>
        <w:t xml:space="preserve">/ </w:t>
      </w:r>
      <w:r w:rsidRPr="006A0D24">
        <w:rPr>
          <w:rFonts w:ascii="Times New Roman" w:hAnsi="Times New Roman"/>
          <w:sz w:val="28"/>
          <w:szCs w:val="28"/>
          <w:lang w:val="en-US"/>
        </w:rPr>
        <w:t>B.</w:t>
      </w:r>
      <w:r>
        <w:rPr>
          <w:rFonts w:ascii="Times New Roman" w:hAnsi="Times New Roman"/>
          <w:sz w:val="28"/>
          <w:szCs w:val="28"/>
          <w:lang w:val="en-US"/>
        </w:rPr>
        <w:t xml:space="preserve"> </w:t>
      </w:r>
      <w:r w:rsidRPr="006A0D24">
        <w:rPr>
          <w:rFonts w:ascii="Times New Roman" w:hAnsi="Times New Roman"/>
          <w:sz w:val="28"/>
          <w:szCs w:val="28"/>
          <w:lang w:val="en-US"/>
        </w:rPr>
        <w:t>R.</w:t>
      </w:r>
      <w:r>
        <w:rPr>
          <w:rFonts w:ascii="Times New Roman" w:hAnsi="Times New Roman"/>
          <w:sz w:val="28"/>
          <w:szCs w:val="28"/>
          <w:lang w:val="en-US"/>
        </w:rPr>
        <w:t xml:space="preserve"> </w:t>
      </w:r>
      <w:r w:rsidRPr="006A0D24">
        <w:rPr>
          <w:rFonts w:ascii="Times New Roman" w:hAnsi="Times New Roman"/>
          <w:sz w:val="28"/>
          <w:szCs w:val="28"/>
          <w:lang w:val="en-US"/>
        </w:rPr>
        <w:t>Cowan, A.</w:t>
      </w:r>
      <w:r>
        <w:rPr>
          <w:rFonts w:ascii="Times New Roman" w:hAnsi="Times New Roman"/>
          <w:sz w:val="28"/>
          <w:szCs w:val="28"/>
          <w:lang w:val="en-US"/>
        </w:rPr>
        <w:t xml:space="preserve"> </w:t>
      </w:r>
      <w:r w:rsidRPr="006A0D24">
        <w:rPr>
          <w:rFonts w:ascii="Times New Roman" w:hAnsi="Times New Roman"/>
          <w:sz w:val="28"/>
          <w:szCs w:val="28"/>
          <w:lang w:val="en-US"/>
        </w:rPr>
        <w:t xml:space="preserve">A. Young // </w:t>
      </w:r>
      <w:r w:rsidRPr="006A0D24">
        <w:rPr>
          <w:rFonts w:ascii="Times New Roman" w:hAnsi="Times New Roman"/>
          <w:iCs/>
          <w:sz w:val="28"/>
          <w:szCs w:val="28"/>
          <w:lang w:val="en-US"/>
        </w:rPr>
        <w:t>Proc</w:t>
      </w:r>
      <w:r>
        <w:rPr>
          <w:rFonts w:ascii="Times New Roman" w:hAnsi="Times New Roman"/>
          <w:iCs/>
          <w:sz w:val="28"/>
          <w:szCs w:val="28"/>
          <w:lang w:val="en-US"/>
        </w:rPr>
        <w:t>.</w:t>
      </w:r>
      <w:r w:rsidRPr="006A0D24">
        <w:rPr>
          <w:rFonts w:ascii="Times New Roman" w:hAnsi="Times New Roman"/>
          <w:iCs/>
          <w:sz w:val="28"/>
          <w:szCs w:val="28"/>
          <w:lang w:val="en-US"/>
        </w:rPr>
        <w:t xml:space="preserve"> Int</w:t>
      </w:r>
      <w:r>
        <w:rPr>
          <w:rFonts w:ascii="Times New Roman" w:hAnsi="Times New Roman"/>
          <w:iCs/>
          <w:sz w:val="28"/>
          <w:szCs w:val="28"/>
          <w:lang w:val="en-US"/>
        </w:rPr>
        <w:t>.</w:t>
      </w:r>
      <w:r w:rsidRPr="006A0D24">
        <w:rPr>
          <w:rFonts w:ascii="Times New Roman" w:hAnsi="Times New Roman"/>
          <w:iCs/>
          <w:sz w:val="28"/>
          <w:szCs w:val="28"/>
          <w:lang w:val="en-US"/>
        </w:rPr>
        <w:t xml:space="preserve"> Soc</w:t>
      </w:r>
      <w:r>
        <w:rPr>
          <w:rFonts w:ascii="Times New Roman" w:hAnsi="Times New Roman"/>
          <w:iCs/>
          <w:sz w:val="28"/>
          <w:szCs w:val="28"/>
          <w:lang w:val="en-US"/>
        </w:rPr>
        <w:t>.</w:t>
      </w:r>
      <w:r w:rsidRPr="006A0D24">
        <w:rPr>
          <w:rFonts w:ascii="Times New Roman" w:hAnsi="Times New Roman"/>
          <w:iCs/>
          <w:sz w:val="28"/>
          <w:szCs w:val="28"/>
          <w:lang w:val="en-US"/>
        </w:rPr>
        <w:t xml:space="preserve"> Magn</w:t>
      </w:r>
      <w:r>
        <w:rPr>
          <w:rFonts w:ascii="Times New Roman" w:hAnsi="Times New Roman"/>
          <w:iCs/>
          <w:sz w:val="28"/>
          <w:szCs w:val="28"/>
          <w:lang w:val="en-US"/>
        </w:rPr>
        <w:t>.</w:t>
      </w:r>
      <w:r w:rsidRPr="006A0D24">
        <w:rPr>
          <w:rFonts w:ascii="Times New Roman" w:hAnsi="Times New Roman"/>
          <w:iCs/>
          <w:sz w:val="28"/>
          <w:szCs w:val="28"/>
          <w:lang w:val="en-US"/>
        </w:rPr>
        <w:t xml:space="preserve"> Reson.</w:t>
      </w:r>
      <w:r w:rsidRPr="006A0D24">
        <w:rPr>
          <w:rFonts w:ascii="Times New Roman" w:hAnsi="Times New Roman"/>
          <w:i/>
          <w:iCs/>
          <w:sz w:val="28"/>
          <w:szCs w:val="28"/>
          <w:lang w:val="en-US"/>
        </w:rPr>
        <w:t xml:space="preserve"> </w:t>
      </w:r>
      <w:r w:rsidRPr="006A0D24">
        <w:rPr>
          <w:rFonts w:ascii="Times New Roman" w:hAnsi="Times New Roman"/>
          <w:iCs/>
          <w:sz w:val="28"/>
          <w:szCs w:val="28"/>
          <w:lang w:val="en-US"/>
        </w:rPr>
        <w:t>–</w:t>
      </w:r>
      <w:r w:rsidRPr="006A0D24">
        <w:rPr>
          <w:rFonts w:ascii="Times New Roman" w:hAnsi="Times New Roman"/>
          <w:sz w:val="28"/>
          <w:szCs w:val="28"/>
          <w:lang w:val="en-US"/>
        </w:rPr>
        <w:t xml:space="preserve"> 1998. – Vol. 2</w:t>
      </w:r>
      <w:r>
        <w:rPr>
          <w:rFonts w:ascii="Times New Roman" w:hAnsi="Times New Roman"/>
          <w:sz w:val="28"/>
          <w:szCs w:val="28"/>
          <w:lang w:val="en-US"/>
        </w:rPr>
        <w:t>. – P.</w:t>
      </w:r>
      <w:r w:rsidRPr="006A0D24">
        <w:rPr>
          <w:rFonts w:ascii="Times New Roman" w:hAnsi="Times New Roman"/>
          <w:sz w:val="28"/>
          <w:szCs w:val="28"/>
          <w:lang w:val="en-US"/>
        </w:rPr>
        <w:t xml:space="preserve"> 884.</w:t>
      </w:r>
    </w:p>
    <w:p w:rsidR="004B165B" w:rsidRDefault="004B165B" w:rsidP="007D5000">
      <w:pPr>
        <w:widowControl w:val="0"/>
        <w:numPr>
          <w:ilvl w:val="0"/>
          <w:numId w:val="24"/>
        </w:numPr>
        <w:shd w:val="clear" w:color="auto" w:fill="FFFFFF"/>
        <w:tabs>
          <w:tab w:val="left" w:pos="240"/>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iCs/>
          <w:color w:val="000000"/>
          <w:sz w:val="28"/>
          <w:szCs w:val="28"/>
          <w:lang w:val="en-US"/>
        </w:rPr>
        <w:t>Cruickshank J.</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M.</w:t>
      </w:r>
      <w:r w:rsidRPr="004F0434">
        <w:rPr>
          <w:rFonts w:ascii="Times New Roman" w:hAnsi="Times New Roman"/>
          <w:i/>
          <w:iCs/>
          <w:color w:val="000000"/>
          <w:sz w:val="28"/>
          <w:szCs w:val="28"/>
          <w:lang w:val="en-US"/>
        </w:rPr>
        <w:t xml:space="preserve"> </w:t>
      </w:r>
      <w:r w:rsidRPr="004F0434">
        <w:rPr>
          <w:rFonts w:ascii="Times New Roman" w:hAnsi="Times New Roman"/>
          <w:color w:val="000000"/>
          <w:sz w:val="28"/>
          <w:szCs w:val="28"/>
          <w:lang w:val="en-US"/>
        </w:rPr>
        <w:t>Beta</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blockers continue to surprise us </w:t>
      </w:r>
      <w:r>
        <w:rPr>
          <w:rFonts w:ascii="Times New Roman" w:hAnsi="Times New Roman"/>
          <w:color w:val="000000"/>
          <w:sz w:val="28"/>
          <w:szCs w:val="28"/>
          <w:lang w:val="en-US"/>
        </w:rPr>
        <w:t>/</w:t>
      </w:r>
      <w:r w:rsidRPr="00E47E57">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J.</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M.</w:t>
      </w:r>
      <w:r>
        <w:rPr>
          <w:rFonts w:ascii="Times New Roman" w:hAnsi="Times New Roman"/>
          <w:iCs/>
          <w:color w:val="000000"/>
          <w:sz w:val="28"/>
          <w:szCs w:val="28"/>
          <w:lang w:val="en-US"/>
        </w:rPr>
        <w:t xml:space="preserve"> </w:t>
      </w:r>
      <w:r w:rsidRPr="004F0434">
        <w:rPr>
          <w:rFonts w:ascii="Times New Roman" w:hAnsi="Times New Roman"/>
          <w:iCs/>
          <w:color w:val="000000"/>
          <w:sz w:val="28"/>
          <w:szCs w:val="28"/>
          <w:lang w:val="en-US"/>
        </w:rPr>
        <w:t xml:space="preserve">Cruickshank </w:t>
      </w:r>
      <w:r w:rsidRPr="004F0434">
        <w:rPr>
          <w:rFonts w:ascii="Times New Roman" w:hAnsi="Times New Roman"/>
          <w:color w:val="000000"/>
          <w:sz w:val="28"/>
          <w:szCs w:val="28"/>
          <w:lang w:val="en-US"/>
        </w:rPr>
        <w:t>//</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Eur. Heart J.</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2000.</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Vol.</w:t>
      </w:r>
      <w:r w:rsidRPr="000E4E6A">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21.</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 1</w:t>
      </w:r>
      <w:r>
        <w:rPr>
          <w:rFonts w:ascii="Times New Roman" w:hAnsi="Times New Roman"/>
          <w:color w:val="000000"/>
          <w:sz w:val="28"/>
          <w:szCs w:val="28"/>
          <w:lang w:val="en-US"/>
        </w:rPr>
        <w:t>–</w:t>
      </w:r>
      <w:r w:rsidRPr="004F0434">
        <w:rPr>
          <w:rFonts w:ascii="Times New Roman" w:hAnsi="Times New Roman"/>
          <w:color w:val="000000"/>
          <w:sz w:val="28"/>
          <w:szCs w:val="28"/>
          <w:lang w:val="en-US"/>
        </w:rPr>
        <w:t>13</w:t>
      </w:r>
      <w:r>
        <w:rPr>
          <w:rFonts w:ascii="Times New Roman" w:hAnsi="Times New Roman"/>
          <w:color w:val="000000"/>
          <w:sz w:val="28"/>
          <w:szCs w:val="28"/>
          <w:lang w:val="en-US"/>
        </w:rPr>
        <w:t>.</w:t>
      </w:r>
    </w:p>
    <w:p w:rsidR="004B165B" w:rsidRPr="00E432E2" w:rsidRDefault="004B165B" w:rsidP="007D5000">
      <w:pPr>
        <w:numPr>
          <w:ilvl w:val="0"/>
          <w:numId w:val="24"/>
        </w:numPr>
        <w:autoSpaceDE w:val="0"/>
        <w:autoSpaceDN w:val="0"/>
        <w:adjustRightInd w:val="0"/>
        <w:spacing w:after="0" w:line="360" w:lineRule="auto"/>
        <w:ind w:left="0" w:firstLine="709"/>
        <w:jc w:val="both"/>
        <w:rPr>
          <w:rFonts w:cs="PetersburgC"/>
          <w:sz w:val="18"/>
          <w:szCs w:val="18"/>
          <w:lang w:val="en-US"/>
        </w:rPr>
      </w:pPr>
      <w:r w:rsidRPr="00E432E2">
        <w:rPr>
          <w:rFonts w:ascii="Times New Roman" w:hAnsi="Times New Roman"/>
          <w:sz w:val="28"/>
          <w:szCs w:val="28"/>
          <w:lang w:val="en-US"/>
        </w:rPr>
        <w:t>Definition of metabolic syndrome.</w:t>
      </w:r>
      <w:r w:rsidRPr="00E432E2">
        <w:rPr>
          <w:rFonts w:ascii="Times New Roman" w:hAnsi="Times New Roman"/>
          <w:sz w:val="28"/>
          <w:szCs w:val="28"/>
          <w:lang w:val="uk-UA"/>
        </w:rPr>
        <w:t xml:space="preserve"> </w:t>
      </w:r>
      <w:r w:rsidRPr="00E432E2">
        <w:rPr>
          <w:rFonts w:ascii="Times New Roman" w:hAnsi="Times New Roman"/>
          <w:sz w:val="28"/>
          <w:szCs w:val="28"/>
          <w:lang w:val="en-US"/>
        </w:rPr>
        <w:t xml:space="preserve">Report of National Heart, Lung, and Blood Institute </w:t>
      </w:r>
      <w:r>
        <w:rPr>
          <w:rFonts w:ascii="Times New Roman" w:hAnsi="Times New Roman"/>
          <w:sz w:val="28"/>
          <w:szCs w:val="28"/>
          <w:lang w:val="en-US"/>
        </w:rPr>
        <w:t>/</w:t>
      </w:r>
      <w:r w:rsidRPr="00704A67">
        <w:rPr>
          <w:rFonts w:ascii="Times New Roman" w:hAnsi="Times New Roman"/>
          <w:sz w:val="28"/>
          <w:szCs w:val="28"/>
          <w:lang w:val="en-US"/>
        </w:rPr>
        <w:t xml:space="preserve"> </w:t>
      </w:r>
      <w:r w:rsidRPr="00E432E2">
        <w:rPr>
          <w:rFonts w:ascii="Times New Roman" w:hAnsi="Times New Roman"/>
          <w:sz w:val="28"/>
          <w:szCs w:val="28"/>
          <w:lang w:val="en-US"/>
        </w:rPr>
        <w:t>S.</w:t>
      </w:r>
      <w:r>
        <w:rPr>
          <w:rFonts w:ascii="Times New Roman" w:hAnsi="Times New Roman"/>
          <w:sz w:val="28"/>
          <w:szCs w:val="28"/>
          <w:lang w:val="en-US"/>
        </w:rPr>
        <w:t xml:space="preserve"> </w:t>
      </w:r>
      <w:r w:rsidRPr="00E432E2">
        <w:rPr>
          <w:rFonts w:ascii="Times New Roman" w:hAnsi="Times New Roman"/>
          <w:sz w:val="28"/>
          <w:szCs w:val="28"/>
          <w:lang w:val="en-US"/>
        </w:rPr>
        <w:t>Grundy, H.</w:t>
      </w:r>
      <w:r>
        <w:rPr>
          <w:rFonts w:ascii="Times New Roman" w:hAnsi="Times New Roman"/>
          <w:sz w:val="28"/>
          <w:szCs w:val="28"/>
          <w:lang w:val="en-US"/>
        </w:rPr>
        <w:t xml:space="preserve"> </w:t>
      </w:r>
      <w:r w:rsidRPr="00E432E2">
        <w:rPr>
          <w:rFonts w:ascii="Times New Roman" w:hAnsi="Times New Roman"/>
          <w:sz w:val="28"/>
          <w:szCs w:val="28"/>
          <w:lang w:val="en-US"/>
        </w:rPr>
        <w:t xml:space="preserve">Brewer, J. Cieeman </w:t>
      </w:r>
      <w:r>
        <w:rPr>
          <w:rFonts w:ascii="Times New Roman" w:hAnsi="Times New Roman"/>
          <w:sz w:val="28"/>
          <w:szCs w:val="28"/>
          <w:lang w:val="en-US"/>
        </w:rPr>
        <w:t xml:space="preserve">[et al.] </w:t>
      </w:r>
      <w:r w:rsidRPr="00E432E2">
        <w:rPr>
          <w:rFonts w:ascii="Times New Roman" w:hAnsi="Times New Roman"/>
          <w:sz w:val="28"/>
          <w:szCs w:val="28"/>
          <w:lang w:val="en-US"/>
        </w:rPr>
        <w:t>for Conferense participants</w:t>
      </w:r>
      <w:r>
        <w:rPr>
          <w:rFonts w:ascii="Times New Roman" w:hAnsi="Times New Roman"/>
          <w:sz w:val="28"/>
          <w:szCs w:val="28"/>
          <w:lang w:val="en-US"/>
        </w:rPr>
        <w:t xml:space="preserve">. </w:t>
      </w:r>
      <w:r w:rsidRPr="00E432E2">
        <w:rPr>
          <w:rFonts w:ascii="Times New Roman" w:hAnsi="Times New Roman"/>
          <w:sz w:val="28"/>
          <w:szCs w:val="28"/>
          <w:lang w:val="en-US"/>
        </w:rPr>
        <w:t>/ American Heart Assotiation Conference on Scientific</w:t>
      </w:r>
      <w:r w:rsidRPr="00E432E2">
        <w:rPr>
          <w:rFonts w:ascii="Times New Roman" w:hAnsi="Times New Roman"/>
          <w:sz w:val="28"/>
          <w:szCs w:val="28"/>
          <w:lang w:val="uk-UA"/>
        </w:rPr>
        <w:t xml:space="preserve"> </w:t>
      </w:r>
      <w:r w:rsidRPr="00E432E2">
        <w:rPr>
          <w:rFonts w:ascii="Times New Roman" w:hAnsi="Times New Roman"/>
          <w:sz w:val="28"/>
          <w:szCs w:val="28"/>
          <w:lang w:val="en-US"/>
        </w:rPr>
        <w:t>Issues Related to Definition</w:t>
      </w:r>
      <w:r>
        <w:rPr>
          <w:rFonts w:ascii="Times New Roman" w:hAnsi="Times New Roman"/>
          <w:sz w:val="28"/>
          <w:szCs w:val="28"/>
          <w:lang w:val="uk-UA"/>
        </w:rPr>
        <w:t xml:space="preserve"> </w:t>
      </w:r>
      <w:r>
        <w:rPr>
          <w:rFonts w:ascii="Times New Roman" w:hAnsi="Times New Roman"/>
          <w:sz w:val="28"/>
          <w:szCs w:val="28"/>
          <w:lang w:val="en-US"/>
        </w:rPr>
        <w:t>//</w:t>
      </w:r>
      <w:r w:rsidRPr="00E432E2">
        <w:rPr>
          <w:rFonts w:ascii="Times New Roman" w:hAnsi="Times New Roman"/>
          <w:sz w:val="28"/>
          <w:szCs w:val="28"/>
          <w:lang w:val="en-US"/>
        </w:rPr>
        <w:t xml:space="preserve"> Circulation. – 2004. – Vol. 109. – P. 433–438.</w:t>
      </w:r>
    </w:p>
    <w:p w:rsidR="004B165B" w:rsidRPr="002D42EF" w:rsidRDefault="004B165B" w:rsidP="007D5000">
      <w:pPr>
        <w:pStyle w:val="afc"/>
        <w:numPr>
          <w:ilvl w:val="0"/>
          <w:numId w:val="24"/>
        </w:numPr>
        <w:spacing w:before="0" w:beforeAutospacing="0" w:after="0" w:afterAutospacing="0" w:line="360" w:lineRule="auto"/>
        <w:ind w:left="0" w:firstLine="709"/>
        <w:jc w:val="both"/>
        <w:rPr>
          <w:sz w:val="28"/>
          <w:szCs w:val="28"/>
        </w:rPr>
      </w:pPr>
      <w:r w:rsidRPr="004B165B">
        <w:rPr>
          <w:sz w:val="28"/>
          <w:szCs w:val="28"/>
          <w:lang w:val="en-US"/>
        </w:rPr>
        <w:t xml:space="preserve">Dernellis J. From science to bedside: the clinical role of atrial function </w:t>
      </w:r>
      <w:r>
        <w:rPr>
          <w:sz w:val="28"/>
          <w:szCs w:val="28"/>
          <w:lang w:val="en-US"/>
        </w:rPr>
        <w:t xml:space="preserve">/ </w:t>
      </w:r>
      <w:r w:rsidRPr="004B165B">
        <w:rPr>
          <w:sz w:val="28"/>
          <w:szCs w:val="28"/>
          <w:lang w:val="en-US"/>
        </w:rPr>
        <w:t>J.</w:t>
      </w:r>
      <w:r>
        <w:rPr>
          <w:sz w:val="28"/>
          <w:szCs w:val="28"/>
          <w:lang w:val="en-US"/>
        </w:rPr>
        <w:t xml:space="preserve"> </w:t>
      </w:r>
      <w:r w:rsidRPr="004B165B">
        <w:rPr>
          <w:sz w:val="28"/>
          <w:szCs w:val="28"/>
          <w:lang w:val="en-US"/>
        </w:rPr>
        <w:t>Dernellis, C.</w:t>
      </w:r>
      <w:r>
        <w:rPr>
          <w:sz w:val="28"/>
          <w:szCs w:val="28"/>
          <w:lang w:val="en-US"/>
        </w:rPr>
        <w:t xml:space="preserve"> </w:t>
      </w:r>
      <w:r w:rsidRPr="004B165B">
        <w:rPr>
          <w:sz w:val="28"/>
          <w:szCs w:val="28"/>
          <w:lang w:val="en-US"/>
        </w:rPr>
        <w:t xml:space="preserve">Stefanadis, P. Toutouzas // Eur. </w:t>
      </w:r>
      <w:r w:rsidRPr="002D42EF">
        <w:rPr>
          <w:sz w:val="28"/>
          <w:szCs w:val="28"/>
        </w:rPr>
        <w:t>Heart J. – 2000.– Vol. 2</w:t>
      </w:r>
      <w:r>
        <w:rPr>
          <w:sz w:val="28"/>
          <w:szCs w:val="28"/>
          <w:lang w:val="en-US"/>
        </w:rPr>
        <w:t>.</w:t>
      </w:r>
      <w:r w:rsidRPr="002D42EF">
        <w:rPr>
          <w:sz w:val="28"/>
          <w:szCs w:val="28"/>
        </w:rPr>
        <w:t xml:space="preserve"> (Suppl. K). – P. 48</w:t>
      </w:r>
      <w:r>
        <w:rPr>
          <w:sz w:val="28"/>
          <w:szCs w:val="28"/>
        </w:rPr>
        <w:t>–</w:t>
      </w:r>
      <w:r w:rsidRPr="002D42EF">
        <w:rPr>
          <w:sz w:val="28"/>
          <w:szCs w:val="28"/>
        </w:rPr>
        <w:t>57.</w:t>
      </w:r>
    </w:p>
    <w:p w:rsidR="004B165B" w:rsidRPr="00C5582A"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C5582A">
        <w:rPr>
          <w:rStyle w:val="afe"/>
          <w:rFonts w:ascii="Times New Roman" w:hAnsi="Times New Roman"/>
          <w:b w:val="0"/>
          <w:sz w:val="28"/>
          <w:szCs w:val="28"/>
          <w:lang w:val="en-US"/>
        </w:rPr>
        <w:t>Diagnosis and Management of Chronic Heart Failure</w:t>
      </w:r>
      <w:r>
        <w:rPr>
          <w:rStyle w:val="afe"/>
          <w:rFonts w:ascii="Times New Roman" w:hAnsi="Times New Roman"/>
          <w:b w:val="0"/>
          <w:sz w:val="28"/>
          <w:szCs w:val="28"/>
          <w:lang w:val="uk-UA"/>
        </w:rPr>
        <w:t xml:space="preserve">  / </w:t>
      </w:r>
      <w:r w:rsidRPr="00C5582A">
        <w:rPr>
          <w:rStyle w:val="afe"/>
          <w:rFonts w:ascii="Times New Roman" w:hAnsi="Times New Roman"/>
          <w:b w:val="0"/>
          <w:sz w:val="28"/>
          <w:szCs w:val="28"/>
          <w:shd w:val="clear" w:color="auto" w:fill="FFFFFF"/>
          <w:lang w:val="en-US"/>
        </w:rPr>
        <w:t>J</w:t>
      </w:r>
      <w:r>
        <w:rPr>
          <w:rStyle w:val="afe"/>
          <w:rFonts w:ascii="Times New Roman" w:hAnsi="Times New Roman"/>
          <w:b w:val="0"/>
          <w:sz w:val="28"/>
          <w:szCs w:val="28"/>
          <w:shd w:val="clear" w:color="auto" w:fill="FFFFFF"/>
          <w:lang w:val="uk-UA"/>
        </w:rPr>
        <w:t>.</w:t>
      </w:r>
      <w:r>
        <w:rPr>
          <w:rStyle w:val="afe"/>
          <w:rFonts w:ascii="Times New Roman" w:hAnsi="Times New Roman"/>
          <w:b w:val="0"/>
          <w:sz w:val="28"/>
          <w:szCs w:val="28"/>
          <w:shd w:val="clear" w:color="auto" w:fill="FFFFFF"/>
          <w:lang w:val="en-US"/>
        </w:rPr>
        <w:t xml:space="preserve"> P. </w:t>
      </w:r>
      <w:r w:rsidRPr="00C5582A">
        <w:rPr>
          <w:rFonts w:ascii="Times New Roman" w:hAnsi="Times New Roman"/>
          <w:sz w:val="28"/>
          <w:szCs w:val="28"/>
          <w:lang w:val="en-US"/>
        </w:rPr>
        <w:t>Aguiar</w:t>
      </w:r>
      <w:r>
        <w:rPr>
          <w:rFonts w:ascii="Times New Roman" w:hAnsi="Times New Roman"/>
          <w:sz w:val="28"/>
          <w:szCs w:val="28"/>
          <w:lang w:val="en-US"/>
        </w:rPr>
        <w:t>–</w:t>
      </w:r>
      <w:r w:rsidRPr="00C5582A">
        <w:rPr>
          <w:rFonts w:ascii="Times New Roman" w:hAnsi="Times New Roman"/>
          <w:sz w:val="28"/>
          <w:szCs w:val="28"/>
          <w:lang w:val="en-US"/>
        </w:rPr>
        <w:t xml:space="preserve">Souto, </w:t>
      </w:r>
      <w:r>
        <w:rPr>
          <w:rFonts w:ascii="Times New Roman" w:hAnsi="Times New Roman"/>
          <w:sz w:val="28"/>
          <w:szCs w:val="28"/>
          <w:lang w:val="en-US"/>
        </w:rPr>
        <w:t xml:space="preserve">P. </w:t>
      </w:r>
      <w:r w:rsidRPr="00C5582A">
        <w:rPr>
          <w:rFonts w:ascii="Times New Roman" w:hAnsi="Times New Roman"/>
          <w:sz w:val="28"/>
          <w:szCs w:val="28"/>
          <w:lang w:val="en-US"/>
        </w:rPr>
        <w:t>Garcia</w:t>
      </w:r>
      <w:r>
        <w:rPr>
          <w:rFonts w:ascii="Times New Roman" w:hAnsi="Times New Roman"/>
          <w:sz w:val="28"/>
          <w:szCs w:val="28"/>
          <w:lang w:val="en-US"/>
        </w:rPr>
        <w:t>–</w:t>
      </w:r>
      <w:r w:rsidRPr="00C5582A">
        <w:rPr>
          <w:rFonts w:ascii="Times New Roman" w:hAnsi="Times New Roman"/>
          <w:sz w:val="28"/>
          <w:szCs w:val="28"/>
          <w:lang w:val="en-US"/>
        </w:rPr>
        <w:t xml:space="preserve">Pavia, </w:t>
      </w:r>
      <w:r>
        <w:rPr>
          <w:rFonts w:ascii="Times New Roman" w:hAnsi="Times New Roman"/>
          <w:sz w:val="28"/>
          <w:szCs w:val="28"/>
          <w:lang w:val="en-US"/>
        </w:rPr>
        <w:t xml:space="preserve">L. </w:t>
      </w:r>
      <w:r w:rsidRPr="00C5582A">
        <w:rPr>
          <w:rFonts w:ascii="Times New Roman" w:hAnsi="Times New Roman"/>
          <w:sz w:val="28"/>
          <w:szCs w:val="28"/>
          <w:lang w:val="en-US"/>
        </w:rPr>
        <w:t>Silva</w:t>
      </w:r>
      <w:r>
        <w:rPr>
          <w:rFonts w:ascii="Times New Roman" w:hAnsi="Times New Roman"/>
          <w:sz w:val="28"/>
          <w:szCs w:val="28"/>
          <w:lang w:val="en-US"/>
        </w:rPr>
        <w:t>–</w:t>
      </w:r>
      <w:r w:rsidRPr="00C5582A">
        <w:rPr>
          <w:rFonts w:ascii="Times New Roman" w:hAnsi="Times New Roman"/>
          <w:sz w:val="28"/>
          <w:szCs w:val="28"/>
          <w:lang w:val="en-US"/>
        </w:rPr>
        <w:t xml:space="preserve">Melchor, </w:t>
      </w:r>
      <w:r>
        <w:rPr>
          <w:rFonts w:ascii="Times New Roman" w:hAnsi="Times New Roman"/>
          <w:sz w:val="28"/>
          <w:szCs w:val="28"/>
          <w:lang w:val="en-US"/>
        </w:rPr>
        <w:t xml:space="preserve">F. J. </w:t>
      </w:r>
      <w:r w:rsidRPr="00C5582A">
        <w:rPr>
          <w:rFonts w:ascii="Times New Roman" w:hAnsi="Times New Roman"/>
          <w:sz w:val="28"/>
          <w:szCs w:val="28"/>
          <w:lang w:val="en-US"/>
        </w:rPr>
        <w:t xml:space="preserve">Ortigosa. </w:t>
      </w:r>
      <w:r w:rsidRPr="00C5582A">
        <w:rPr>
          <w:rStyle w:val="afe"/>
          <w:rFonts w:ascii="Times New Roman" w:hAnsi="Times New Roman"/>
          <w:b w:val="0"/>
          <w:sz w:val="28"/>
          <w:szCs w:val="28"/>
          <w:shd w:val="clear" w:color="auto" w:fill="FFFFFF"/>
          <w:lang w:val="en-US"/>
        </w:rPr>
        <w:t>//</w:t>
      </w:r>
      <w:r w:rsidRPr="00C5582A">
        <w:rPr>
          <w:rFonts w:ascii="Times New Roman" w:hAnsi="Times New Roman"/>
          <w:sz w:val="28"/>
          <w:szCs w:val="28"/>
          <w:lang w:val="en-US"/>
        </w:rPr>
        <w:t xml:space="preserve"> Am. </w:t>
      </w:r>
      <w:r w:rsidRPr="00BC7498">
        <w:rPr>
          <w:rFonts w:ascii="Times New Roman" w:hAnsi="Times New Roman"/>
          <w:sz w:val="28"/>
          <w:szCs w:val="28"/>
          <w:lang w:val="en-US"/>
        </w:rPr>
        <w:t>Coll. Cardiol.</w:t>
      </w:r>
      <w:r w:rsidRPr="00C5582A">
        <w:rPr>
          <w:rFonts w:ascii="Times New Roman" w:hAnsi="Times New Roman"/>
          <w:sz w:val="28"/>
          <w:szCs w:val="28"/>
          <w:lang w:val="en-US"/>
        </w:rPr>
        <w:t xml:space="preserve"> – </w:t>
      </w:r>
      <w:r w:rsidRPr="00BC7498">
        <w:rPr>
          <w:rFonts w:ascii="Times New Roman" w:hAnsi="Times New Roman"/>
          <w:sz w:val="28"/>
          <w:szCs w:val="28"/>
          <w:lang w:val="en-US"/>
        </w:rPr>
        <w:t>2006</w:t>
      </w:r>
      <w:r w:rsidRPr="00C5582A">
        <w:rPr>
          <w:rFonts w:ascii="Times New Roman" w:hAnsi="Times New Roman"/>
          <w:sz w:val="28"/>
          <w:szCs w:val="28"/>
          <w:lang w:val="en-US"/>
        </w:rPr>
        <w:t>.</w:t>
      </w:r>
      <w:r>
        <w:rPr>
          <w:rFonts w:ascii="Times New Roman" w:hAnsi="Times New Roman"/>
          <w:sz w:val="28"/>
          <w:szCs w:val="28"/>
          <w:lang w:val="en-US"/>
        </w:rPr>
        <w:t xml:space="preserve"> – </w:t>
      </w:r>
      <w:r w:rsidRPr="00C5582A">
        <w:rPr>
          <w:rFonts w:ascii="Times New Roman" w:hAnsi="Times New Roman"/>
          <w:sz w:val="28"/>
          <w:szCs w:val="28"/>
          <w:lang w:val="en-US"/>
        </w:rPr>
        <w:t xml:space="preserve">Vol. </w:t>
      </w:r>
      <w:r w:rsidRPr="00BC7498">
        <w:rPr>
          <w:rFonts w:ascii="Times New Roman" w:hAnsi="Times New Roman"/>
          <w:sz w:val="28"/>
          <w:szCs w:val="28"/>
          <w:lang w:val="en-US"/>
        </w:rPr>
        <w:t>48</w:t>
      </w:r>
      <w:r w:rsidRPr="00C5582A">
        <w:rPr>
          <w:rFonts w:ascii="Times New Roman" w:hAnsi="Times New Roman"/>
          <w:sz w:val="28"/>
          <w:szCs w:val="28"/>
          <w:lang w:val="en-US"/>
        </w:rPr>
        <w:t xml:space="preserve"> </w:t>
      </w:r>
      <w:r w:rsidRPr="00BC7498">
        <w:rPr>
          <w:rFonts w:ascii="Times New Roman" w:hAnsi="Times New Roman"/>
          <w:sz w:val="28"/>
          <w:szCs w:val="28"/>
          <w:lang w:val="en-US"/>
        </w:rPr>
        <w:t>(1)</w:t>
      </w:r>
      <w:r w:rsidRPr="00C5582A">
        <w:rPr>
          <w:rFonts w:ascii="Times New Roman" w:hAnsi="Times New Roman"/>
          <w:sz w:val="28"/>
          <w:szCs w:val="28"/>
          <w:lang w:val="en-US"/>
        </w:rPr>
        <w:t>, No 4. – P.</w:t>
      </w:r>
      <w:r w:rsidRPr="00BC7498">
        <w:rPr>
          <w:rFonts w:ascii="Times New Roman" w:hAnsi="Times New Roman"/>
          <w:sz w:val="28"/>
          <w:szCs w:val="28"/>
          <w:lang w:val="en-US"/>
        </w:rPr>
        <w:t xml:space="preserve"> 223</w:t>
      </w:r>
      <w:r>
        <w:rPr>
          <w:rFonts w:ascii="Times New Roman" w:hAnsi="Times New Roman"/>
          <w:sz w:val="28"/>
          <w:szCs w:val="28"/>
          <w:lang w:val="en-US"/>
        </w:rPr>
        <w:t>–</w:t>
      </w:r>
      <w:r w:rsidRPr="00BC7498">
        <w:rPr>
          <w:rFonts w:ascii="Times New Roman" w:hAnsi="Times New Roman"/>
          <w:sz w:val="28"/>
          <w:szCs w:val="28"/>
          <w:lang w:val="en-US"/>
        </w:rPr>
        <w:t>3</w:t>
      </w:r>
      <w:r w:rsidRPr="00C5582A">
        <w:rPr>
          <w:rFonts w:ascii="Times New Roman" w:hAnsi="Times New Roman"/>
          <w:sz w:val="28"/>
          <w:szCs w:val="28"/>
          <w:lang w:val="en-US"/>
        </w:rPr>
        <w:t>25</w:t>
      </w:r>
      <w:r w:rsidRPr="00BC7498">
        <w:rPr>
          <w:rFonts w:ascii="Times New Roman" w:hAnsi="Times New Roman"/>
          <w:sz w:val="28"/>
          <w:szCs w:val="28"/>
          <w:lang w:val="en-US"/>
        </w:rPr>
        <w:t>.</w:t>
      </w:r>
    </w:p>
    <w:p w:rsidR="004B165B" w:rsidRPr="00503DE1"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000000"/>
          <w:sz w:val="28"/>
          <w:szCs w:val="28"/>
          <w:lang w:val="en-US"/>
        </w:rPr>
      </w:pPr>
      <w:r w:rsidRPr="00503DE1">
        <w:rPr>
          <w:rFonts w:ascii="Times New Roman" w:hAnsi="Times New Roman"/>
          <w:color w:val="000000"/>
          <w:sz w:val="28"/>
          <w:szCs w:val="28"/>
          <w:lang w:val="en-US"/>
        </w:rPr>
        <w:t xml:space="preserve">Diastolic dysfunction. Can it be diagnosed by Doppler echocardiography? </w:t>
      </w:r>
      <w:r>
        <w:rPr>
          <w:rFonts w:ascii="Times New Roman" w:hAnsi="Times New Roman"/>
          <w:color w:val="000000"/>
          <w:sz w:val="28"/>
          <w:szCs w:val="28"/>
          <w:lang w:val="en-US"/>
        </w:rPr>
        <w:t xml:space="preserve">/ </w:t>
      </w:r>
      <w:r w:rsidRPr="00503DE1">
        <w:rPr>
          <w:rFonts w:ascii="Times New Roman" w:hAnsi="Times New Roman"/>
          <w:bCs/>
          <w:color w:val="000000"/>
          <w:sz w:val="28"/>
          <w:szCs w:val="28"/>
          <w:lang w:val="en-US"/>
        </w:rPr>
        <w:t>M</w:t>
      </w:r>
      <w:r>
        <w:rPr>
          <w:rFonts w:ascii="Times New Roman" w:hAnsi="Times New Roman"/>
          <w:bCs/>
          <w:color w:val="000000"/>
          <w:sz w:val="28"/>
          <w:szCs w:val="28"/>
          <w:lang w:val="en-US"/>
        </w:rPr>
        <w:t xml:space="preserve">. </w:t>
      </w:r>
      <w:r w:rsidRPr="00503DE1">
        <w:rPr>
          <w:rFonts w:ascii="Times New Roman" w:hAnsi="Times New Roman"/>
          <w:bCs/>
          <w:color w:val="000000"/>
          <w:sz w:val="28"/>
          <w:szCs w:val="28"/>
          <w:lang w:val="en-US"/>
        </w:rPr>
        <w:t>S</w:t>
      </w:r>
      <w:r>
        <w:rPr>
          <w:rFonts w:ascii="Times New Roman" w:hAnsi="Times New Roman"/>
          <w:bCs/>
          <w:color w:val="000000"/>
          <w:sz w:val="28"/>
          <w:szCs w:val="28"/>
          <w:lang w:val="en-US"/>
        </w:rPr>
        <w:t xml:space="preserve">. </w:t>
      </w:r>
      <w:r w:rsidRPr="00503DE1">
        <w:rPr>
          <w:rFonts w:ascii="Times New Roman" w:hAnsi="Times New Roman"/>
          <w:bCs/>
          <w:color w:val="000000"/>
          <w:sz w:val="28"/>
          <w:szCs w:val="28"/>
          <w:lang w:val="en-US"/>
        </w:rPr>
        <w:t>Maurer</w:t>
      </w:r>
      <w:r w:rsidRPr="00503DE1">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D. </w:t>
      </w:r>
      <w:r w:rsidRPr="00503DE1">
        <w:rPr>
          <w:rFonts w:ascii="Times New Roman" w:hAnsi="Times New Roman"/>
          <w:bCs/>
          <w:color w:val="000000"/>
          <w:sz w:val="28"/>
          <w:szCs w:val="28"/>
          <w:lang w:val="en-US"/>
        </w:rPr>
        <w:t>Spevack</w:t>
      </w:r>
      <w:r w:rsidRPr="00503DE1">
        <w:rPr>
          <w:rFonts w:ascii="Times New Roman" w:hAnsi="Times New Roman"/>
          <w:color w:val="000000"/>
          <w:sz w:val="28"/>
          <w:szCs w:val="28"/>
          <w:lang w:val="en-US"/>
        </w:rPr>
        <w:t xml:space="preserve">, </w:t>
      </w:r>
      <w:r>
        <w:rPr>
          <w:rFonts w:ascii="Times New Roman" w:hAnsi="Times New Roman"/>
          <w:color w:val="000000"/>
          <w:sz w:val="28"/>
          <w:szCs w:val="28"/>
          <w:lang w:val="en-US"/>
        </w:rPr>
        <w:t>D. Burkhoff</w:t>
      </w:r>
      <w:r w:rsidRPr="00503DE1">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I. </w:t>
      </w:r>
      <w:r w:rsidRPr="00503DE1">
        <w:rPr>
          <w:rFonts w:ascii="Times New Roman" w:hAnsi="Times New Roman"/>
          <w:color w:val="000000"/>
          <w:sz w:val="28"/>
          <w:szCs w:val="28"/>
          <w:lang w:val="en-US"/>
        </w:rPr>
        <w:t xml:space="preserve">Kronzon // J. Am. Coll. </w:t>
      </w:r>
      <w:r w:rsidRPr="00503DE1">
        <w:rPr>
          <w:rFonts w:ascii="Times New Roman" w:hAnsi="Times New Roman"/>
          <w:color w:val="000000"/>
          <w:sz w:val="28"/>
          <w:szCs w:val="28"/>
        </w:rPr>
        <w:t>Cardiol.</w:t>
      </w:r>
      <w:r>
        <w:rPr>
          <w:rFonts w:ascii="Times New Roman" w:hAnsi="Times New Roman"/>
          <w:color w:val="000000"/>
          <w:sz w:val="28"/>
          <w:szCs w:val="28"/>
        </w:rPr>
        <w:t xml:space="preserve"> – </w:t>
      </w:r>
      <w:r w:rsidRPr="00503DE1">
        <w:rPr>
          <w:rFonts w:ascii="Times New Roman" w:hAnsi="Times New Roman"/>
          <w:color w:val="000000"/>
          <w:sz w:val="28"/>
          <w:szCs w:val="28"/>
        </w:rPr>
        <w:t>2004</w:t>
      </w:r>
      <w:r w:rsidRPr="00503DE1">
        <w:rPr>
          <w:rFonts w:ascii="Times New Roman" w:hAnsi="Times New Roman"/>
          <w:color w:val="000000"/>
          <w:sz w:val="28"/>
          <w:szCs w:val="28"/>
          <w:lang w:val="en-US"/>
        </w:rPr>
        <w:t>.</w:t>
      </w:r>
      <w:r>
        <w:rPr>
          <w:rFonts w:ascii="Times New Roman" w:hAnsi="Times New Roman"/>
          <w:color w:val="000000"/>
          <w:sz w:val="28"/>
          <w:szCs w:val="28"/>
          <w:lang w:val="en-US"/>
        </w:rPr>
        <w:t xml:space="preserve"> – </w:t>
      </w:r>
      <w:r w:rsidRPr="00503DE1">
        <w:rPr>
          <w:rFonts w:ascii="Times New Roman" w:hAnsi="Times New Roman"/>
          <w:color w:val="000000"/>
          <w:sz w:val="28"/>
          <w:szCs w:val="28"/>
          <w:lang w:val="en-US"/>
        </w:rPr>
        <w:t xml:space="preserve">Vol. </w:t>
      </w:r>
      <w:r w:rsidRPr="00503DE1">
        <w:rPr>
          <w:rFonts w:ascii="Times New Roman" w:hAnsi="Times New Roman"/>
          <w:color w:val="000000"/>
          <w:sz w:val="28"/>
          <w:szCs w:val="28"/>
        </w:rPr>
        <w:t>44</w:t>
      </w:r>
      <w:r w:rsidRPr="00503DE1">
        <w:rPr>
          <w:rFonts w:ascii="Times New Roman" w:hAnsi="Times New Roman"/>
          <w:color w:val="000000"/>
          <w:sz w:val="28"/>
          <w:szCs w:val="28"/>
          <w:lang w:val="en-US"/>
        </w:rPr>
        <w:t>. – P.</w:t>
      </w:r>
      <w:r>
        <w:rPr>
          <w:rFonts w:ascii="Times New Roman" w:hAnsi="Times New Roman"/>
          <w:color w:val="000000"/>
          <w:sz w:val="28"/>
          <w:szCs w:val="28"/>
          <w:lang w:val="en-US"/>
        </w:rPr>
        <w:t xml:space="preserve"> </w:t>
      </w:r>
      <w:r w:rsidRPr="00503DE1">
        <w:rPr>
          <w:rFonts w:ascii="Times New Roman" w:hAnsi="Times New Roman"/>
          <w:color w:val="000000"/>
          <w:sz w:val="28"/>
          <w:szCs w:val="28"/>
        </w:rPr>
        <w:t>1543–</w:t>
      </w:r>
      <w:r w:rsidRPr="00503DE1">
        <w:rPr>
          <w:rFonts w:ascii="Times New Roman" w:hAnsi="Times New Roman"/>
          <w:color w:val="000000"/>
          <w:sz w:val="28"/>
          <w:szCs w:val="28"/>
          <w:lang w:val="en-US"/>
        </w:rPr>
        <w:t>154</w:t>
      </w:r>
      <w:r w:rsidRPr="00503DE1">
        <w:rPr>
          <w:rFonts w:ascii="Times New Roman" w:hAnsi="Times New Roman"/>
          <w:color w:val="000000"/>
          <w:sz w:val="28"/>
          <w:szCs w:val="28"/>
        </w:rPr>
        <w:t>9</w:t>
      </w:r>
      <w:r w:rsidRPr="00503DE1">
        <w:rPr>
          <w:rFonts w:ascii="Times New Roman" w:hAnsi="Times New Roman"/>
          <w:color w:val="000000"/>
          <w:sz w:val="28"/>
          <w:szCs w:val="28"/>
          <w:lang w:val="en-US"/>
        </w:rPr>
        <w:t>.</w:t>
      </w:r>
    </w:p>
    <w:p w:rsidR="004B165B" w:rsidRPr="00432230"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32230">
        <w:rPr>
          <w:rFonts w:ascii="Times New Roman" w:hAnsi="Times New Roman"/>
          <w:sz w:val="28"/>
          <w:szCs w:val="28"/>
          <w:lang w:val="en-US"/>
        </w:rPr>
        <w:t>Dispersion QT Has No Prognostic Information for Patients With Advanced Congestive Heart Failure and Reduced Left Ventricular Systolic Function</w:t>
      </w:r>
      <w:r>
        <w:rPr>
          <w:rFonts w:ascii="Times New Roman" w:hAnsi="Times New Roman"/>
          <w:sz w:val="28"/>
          <w:szCs w:val="28"/>
          <w:lang w:val="en-US"/>
        </w:rPr>
        <w:t xml:space="preserve"> / </w:t>
      </w:r>
      <w:r w:rsidRPr="00432230">
        <w:rPr>
          <w:rFonts w:ascii="Times New Roman" w:hAnsi="Times New Roman"/>
          <w:sz w:val="28"/>
          <w:szCs w:val="28"/>
          <w:lang w:val="en-US"/>
        </w:rPr>
        <w:t>B.</w:t>
      </w:r>
      <w:r>
        <w:rPr>
          <w:rFonts w:ascii="Times New Roman" w:hAnsi="Times New Roman"/>
          <w:sz w:val="28"/>
          <w:szCs w:val="28"/>
          <w:lang w:val="en-US"/>
        </w:rPr>
        <w:t xml:space="preserve"> </w:t>
      </w:r>
      <w:r w:rsidRPr="00432230">
        <w:rPr>
          <w:rFonts w:ascii="Times New Roman" w:hAnsi="Times New Roman"/>
          <w:sz w:val="28"/>
          <w:szCs w:val="28"/>
          <w:lang w:val="en-US"/>
        </w:rPr>
        <w:t>Brendorp, H.</w:t>
      </w:r>
      <w:r>
        <w:rPr>
          <w:rFonts w:ascii="Times New Roman" w:hAnsi="Times New Roman"/>
          <w:sz w:val="28"/>
          <w:szCs w:val="28"/>
          <w:lang w:val="en-US"/>
        </w:rPr>
        <w:t xml:space="preserve"> </w:t>
      </w:r>
      <w:r w:rsidRPr="00432230">
        <w:rPr>
          <w:rFonts w:ascii="Times New Roman" w:hAnsi="Times New Roman"/>
          <w:sz w:val="28"/>
          <w:szCs w:val="28"/>
          <w:lang w:val="en-US"/>
        </w:rPr>
        <w:t xml:space="preserve">Elming, L. Jun </w:t>
      </w:r>
      <w:r>
        <w:rPr>
          <w:rFonts w:ascii="Times New Roman" w:hAnsi="Times New Roman"/>
          <w:sz w:val="28"/>
          <w:szCs w:val="28"/>
          <w:lang w:val="en-US"/>
        </w:rPr>
        <w:t>[et al.] //</w:t>
      </w:r>
      <w:r w:rsidRPr="00432230">
        <w:rPr>
          <w:rFonts w:ascii="Times New Roman" w:hAnsi="Times New Roman"/>
          <w:sz w:val="28"/>
          <w:szCs w:val="28"/>
          <w:lang w:val="en-US"/>
        </w:rPr>
        <w:t xml:space="preserve"> Circulation</w:t>
      </w:r>
      <w:r>
        <w:rPr>
          <w:rFonts w:ascii="Times New Roman" w:hAnsi="Times New Roman"/>
          <w:sz w:val="28"/>
          <w:szCs w:val="28"/>
          <w:lang w:val="en-US"/>
        </w:rPr>
        <w:t>. –</w:t>
      </w:r>
      <w:r w:rsidRPr="00432230">
        <w:rPr>
          <w:rFonts w:ascii="Times New Roman" w:hAnsi="Times New Roman"/>
          <w:sz w:val="28"/>
          <w:szCs w:val="28"/>
          <w:lang w:val="en-US"/>
        </w:rPr>
        <w:t xml:space="preserve"> 2001</w:t>
      </w:r>
      <w:r>
        <w:rPr>
          <w:rFonts w:ascii="Times New Roman" w:hAnsi="Times New Roman"/>
          <w:sz w:val="28"/>
          <w:szCs w:val="28"/>
          <w:lang w:val="en-US"/>
        </w:rPr>
        <w:t xml:space="preserve">. – Vol. </w:t>
      </w:r>
      <w:r w:rsidRPr="00432230">
        <w:rPr>
          <w:rFonts w:ascii="Times New Roman" w:hAnsi="Times New Roman"/>
          <w:sz w:val="28"/>
          <w:szCs w:val="28"/>
          <w:lang w:val="en-US"/>
        </w:rPr>
        <w:t>103</w:t>
      </w:r>
      <w:r>
        <w:rPr>
          <w:rFonts w:ascii="Times New Roman" w:hAnsi="Times New Roman"/>
          <w:sz w:val="28"/>
          <w:szCs w:val="28"/>
          <w:lang w:val="en-US"/>
        </w:rPr>
        <w:t xml:space="preserve"> </w:t>
      </w:r>
      <w:r w:rsidRPr="00432230">
        <w:rPr>
          <w:rFonts w:ascii="Times New Roman" w:hAnsi="Times New Roman"/>
          <w:sz w:val="28"/>
          <w:szCs w:val="28"/>
          <w:lang w:val="en-US"/>
        </w:rPr>
        <w:t>(6)</w:t>
      </w:r>
      <w:r>
        <w:rPr>
          <w:rFonts w:ascii="Times New Roman" w:hAnsi="Times New Roman"/>
          <w:sz w:val="28"/>
          <w:szCs w:val="28"/>
          <w:lang w:val="en-US"/>
        </w:rPr>
        <w:t xml:space="preserve">. – P. </w:t>
      </w:r>
      <w:r w:rsidRPr="00432230">
        <w:rPr>
          <w:rFonts w:ascii="Times New Roman" w:hAnsi="Times New Roman"/>
          <w:sz w:val="28"/>
          <w:szCs w:val="28"/>
          <w:lang w:val="en-US"/>
        </w:rPr>
        <w:t>831</w:t>
      </w:r>
      <w:r>
        <w:rPr>
          <w:rFonts w:ascii="Times New Roman" w:hAnsi="Times New Roman"/>
          <w:sz w:val="28"/>
          <w:szCs w:val="28"/>
          <w:lang w:val="en-US"/>
        </w:rPr>
        <w:t>–</w:t>
      </w:r>
      <w:r w:rsidRPr="00432230">
        <w:rPr>
          <w:rFonts w:ascii="Times New Roman" w:hAnsi="Times New Roman"/>
          <w:sz w:val="28"/>
          <w:szCs w:val="28"/>
          <w:lang w:val="en-US"/>
        </w:rPr>
        <w:t>835.</w:t>
      </w:r>
    </w:p>
    <w:p w:rsidR="004B165B" w:rsidRPr="00BC54B7"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BC54B7">
        <w:rPr>
          <w:rFonts w:ascii="Times New Roman" w:hAnsi="Times New Roman"/>
          <w:sz w:val="28"/>
          <w:szCs w:val="28"/>
          <w:lang w:val="en-US"/>
        </w:rPr>
        <w:t xml:space="preserve">Distribution of </w:t>
      </w:r>
      <w:r>
        <w:rPr>
          <w:rFonts w:ascii="Times New Roman" w:hAnsi="Times New Roman"/>
          <w:sz w:val="28"/>
          <w:szCs w:val="28"/>
          <w:lang w:val="uk-UA"/>
        </w:rPr>
        <w:t xml:space="preserve"> </w:t>
      </w:r>
      <w:r w:rsidRPr="00BC54B7">
        <w:rPr>
          <w:rFonts w:ascii="Times New Roman" w:hAnsi="Times New Roman"/>
          <w:sz w:val="28"/>
          <w:szCs w:val="28"/>
          <w:lang w:val="en-US"/>
        </w:rPr>
        <w:t>bronchial responsiveness in a general population: effect of</w:t>
      </w:r>
      <w:r>
        <w:rPr>
          <w:sz w:val="28"/>
          <w:szCs w:val="28"/>
          <w:lang w:val="en-US"/>
        </w:rPr>
        <w:t xml:space="preserve"> </w:t>
      </w:r>
      <w:r w:rsidRPr="00BC54B7">
        <w:rPr>
          <w:rFonts w:ascii="Times New Roman" w:hAnsi="Times New Roman"/>
          <w:sz w:val="28"/>
          <w:szCs w:val="28"/>
          <w:lang w:val="en-US"/>
        </w:rPr>
        <w:t>sex, age, smoking, and level of pulmonary function</w:t>
      </w:r>
      <w:r>
        <w:rPr>
          <w:rFonts w:ascii="Times New Roman" w:hAnsi="Times New Roman"/>
          <w:sz w:val="28"/>
          <w:szCs w:val="28"/>
          <w:lang w:val="en-US"/>
        </w:rPr>
        <w:t xml:space="preserve"> / P. </w:t>
      </w:r>
      <w:r w:rsidRPr="00BC54B7">
        <w:rPr>
          <w:rFonts w:ascii="Times New Roman" w:hAnsi="Times New Roman"/>
          <w:iCs/>
          <w:sz w:val="28"/>
          <w:szCs w:val="28"/>
          <w:lang w:val="en-US"/>
        </w:rPr>
        <w:t xml:space="preserve">Paoletti., </w:t>
      </w:r>
      <w:r>
        <w:rPr>
          <w:rFonts w:ascii="Times New Roman" w:hAnsi="Times New Roman"/>
          <w:iCs/>
          <w:sz w:val="28"/>
          <w:szCs w:val="28"/>
          <w:lang w:val="en-US"/>
        </w:rPr>
        <w:t xml:space="preserve">L. </w:t>
      </w:r>
      <w:r w:rsidRPr="00BC54B7">
        <w:rPr>
          <w:rFonts w:ascii="Times New Roman" w:hAnsi="Times New Roman"/>
          <w:iCs/>
          <w:sz w:val="28"/>
          <w:szCs w:val="28"/>
          <w:lang w:val="en-US"/>
        </w:rPr>
        <w:t xml:space="preserve">Carrozzi, </w:t>
      </w:r>
      <w:r>
        <w:rPr>
          <w:rFonts w:ascii="Times New Roman" w:hAnsi="Times New Roman"/>
          <w:iCs/>
          <w:sz w:val="28"/>
          <w:szCs w:val="28"/>
          <w:lang w:val="en-US"/>
        </w:rPr>
        <w:t xml:space="preserve">G. </w:t>
      </w:r>
      <w:r w:rsidRPr="00BC54B7">
        <w:rPr>
          <w:rFonts w:ascii="Times New Roman" w:hAnsi="Times New Roman"/>
          <w:iCs/>
          <w:sz w:val="28"/>
          <w:szCs w:val="28"/>
          <w:lang w:val="en-US"/>
        </w:rPr>
        <w:t xml:space="preserve">Viegi </w:t>
      </w:r>
      <w:r>
        <w:rPr>
          <w:rFonts w:ascii="Times New Roman" w:hAnsi="Times New Roman"/>
          <w:iCs/>
          <w:sz w:val="28"/>
          <w:szCs w:val="28"/>
          <w:lang w:val="en-US"/>
        </w:rPr>
        <w:t xml:space="preserve">[et al.] </w:t>
      </w:r>
      <w:r>
        <w:rPr>
          <w:rFonts w:ascii="Times New Roman" w:hAnsi="Times New Roman"/>
          <w:sz w:val="28"/>
          <w:szCs w:val="28"/>
          <w:lang w:val="en-US"/>
        </w:rPr>
        <w:t>//</w:t>
      </w:r>
      <w:r w:rsidRPr="00BC54B7">
        <w:rPr>
          <w:rFonts w:ascii="Times New Roman" w:hAnsi="Times New Roman"/>
          <w:sz w:val="28"/>
          <w:szCs w:val="28"/>
          <w:lang w:val="en-US"/>
        </w:rPr>
        <w:t xml:space="preserve"> Am. J. Resp. Crit. Care Med.</w:t>
      </w:r>
      <w:r>
        <w:rPr>
          <w:rFonts w:ascii="Times New Roman" w:hAnsi="Times New Roman"/>
          <w:sz w:val="28"/>
          <w:szCs w:val="28"/>
          <w:lang w:val="en-US"/>
        </w:rPr>
        <w:t xml:space="preserve"> –</w:t>
      </w:r>
      <w:r w:rsidRPr="00BC54B7">
        <w:rPr>
          <w:rFonts w:ascii="Times New Roman" w:hAnsi="Times New Roman"/>
          <w:sz w:val="28"/>
          <w:szCs w:val="28"/>
          <w:lang w:val="en-US"/>
        </w:rPr>
        <w:t xml:space="preserve"> 1995</w:t>
      </w:r>
      <w:r>
        <w:rPr>
          <w:rFonts w:ascii="Times New Roman" w:hAnsi="Times New Roman"/>
          <w:sz w:val="28"/>
          <w:szCs w:val="28"/>
          <w:lang w:val="en-US"/>
        </w:rPr>
        <w:t>. – Vol.</w:t>
      </w:r>
      <w:r w:rsidRPr="00BC54B7">
        <w:rPr>
          <w:rFonts w:ascii="Times New Roman" w:hAnsi="Times New Roman"/>
          <w:sz w:val="28"/>
          <w:szCs w:val="28"/>
          <w:lang w:val="en-US"/>
        </w:rPr>
        <w:t xml:space="preserve"> 151</w:t>
      </w:r>
      <w:r>
        <w:rPr>
          <w:rFonts w:ascii="Times New Roman" w:hAnsi="Times New Roman"/>
          <w:sz w:val="28"/>
          <w:szCs w:val="28"/>
          <w:lang w:val="en-US"/>
        </w:rPr>
        <w:t>.</w:t>
      </w:r>
      <w:r w:rsidRPr="00BC54B7">
        <w:rPr>
          <w:rFonts w:ascii="Times New Roman" w:hAnsi="Times New Roman"/>
          <w:sz w:val="28"/>
          <w:szCs w:val="28"/>
          <w:lang w:val="en-US"/>
        </w:rPr>
        <w:t xml:space="preserve"> (6)</w:t>
      </w:r>
      <w:r>
        <w:rPr>
          <w:rFonts w:ascii="Times New Roman" w:hAnsi="Times New Roman"/>
          <w:sz w:val="28"/>
          <w:szCs w:val="28"/>
          <w:lang w:val="en-US"/>
        </w:rPr>
        <w:t>. – P.</w:t>
      </w:r>
      <w:r w:rsidRPr="00BC54B7">
        <w:rPr>
          <w:rFonts w:ascii="Times New Roman" w:hAnsi="Times New Roman"/>
          <w:sz w:val="28"/>
          <w:szCs w:val="28"/>
          <w:lang w:val="en-US"/>
        </w:rPr>
        <w:t xml:space="preserve"> 1770–1777.</w:t>
      </w:r>
    </w:p>
    <w:p w:rsidR="004B165B" w:rsidRPr="009E5CFD"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9E5CFD">
        <w:rPr>
          <w:sz w:val="28"/>
          <w:szCs w:val="28"/>
          <w:lang w:val="en-US"/>
        </w:rPr>
        <w:t xml:space="preserve">Do cardiovascular drugs reduce mortality in patients with COPD in daily practice? </w:t>
      </w:r>
      <w:r>
        <w:rPr>
          <w:sz w:val="28"/>
          <w:szCs w:val="28"/>
          <w:lang w:val="en-US"/>
        </w:rPr>
        <w:t xml:space="preserve">/ </w:t>
      </w:r>
      <w:r w:rsidRPr="009E5CFD">
        <w:rPr>
          <w:bCs/>
          <w:sz w:val="28"/>
          <w:szCs w:val="28"/>
          <w:lang w:val="en-US"/>
        </w:rPr>
        <w:t>F. H.</w:t>
      </w:r>
      <w:r>
        <w:rPr>
          <w:bCs/>
          <w:sz w:val="28"/>
          <w:szCs w:val="28"/>
          <w:lang w:val="en-US"/>
        </w:rPr>
        <w:t xml:space="preserve"> </w:t>
      </w:r>
      <w:r w:rsidRPr="009E5CFD">
        <w:rPr>
          <w:bCs/>
          <w:sz w:val="28"/>
          <w:szCs w:val="28"/>
          <w:lang w:val="en-US"/>
        </w:rPr>
        <w:t xml:space="preserve">Rutten, </w:t>
      </w:r>
      <w:r>
        <w:rPr>
          <w:bCs/>
          <w:sz w:val="28"/>
          <w:szCs w:val="28"/>
          <w:lang w:val="en-US"/>
        </w:rPr>
        <w:t>J</w:t>
      </w:r>
      <w:r w:rsidRPr="009E5CFD">
        <w:rPr>
          <w:bCs/>
          <w:sz w:val="28"/>
          <w:szCs w:val="28"/>
          <w:lang w:val="en-US"/>
        </w:rPr>
        <w:t>. W. J</w:t>
      </w:r>
      <w:r>
        <w:rPr>
          <w:bCs/>
          <w:sz w:val="28"/>
          <w:szCs w:val="28"/>
          <w:lang w:val="en-US"/>
        </w:rPr>
        <w:t xml:space="preserve">. </w:t>
      </w:r>
      <w:r w:rsidRPr="009E5CFD">
        <w:rPr>
          <w:bCs/>
          <w:sz w:val="28"/>
          <w:szCs w:val="28"/>
          <w:lang w:val="en-US"/>
        </w:rPr>
        <w:t>Lammers, M. J. M. Cramer [et al.]</w:t>
      </w:r>
      <w:r>
        <w:rPr>
          <w:bCs/>
          <w:sz w:val="28"/>
          <w:szCs w:val="28"/>
          <w:lang w:val="en-US"/>
        </w:rPr>
        <w:t xml:space="preserve"> </w:t>
      </w:r>
      <w:r w:rsidRPr="009E5CFD">
        <w:rPr>
          <w:sz w:val="28"/>
          <w:szCs w:val="28"/>
          <w:lang w:val="en-US"/>
        </w:rPr>
        <w:t xml:space="preserve">// </w:t>
      </w:r>
      <w:r w:rsidRPr="009E5CFD">
        <w:rPr>
          <w:sz w:val="28"/>
          <w:szCs w:val="28"/>
          <w:lang w:val="en-US"/>
        </w:rPr>
        <w:lastRenderedPageBreak/>
        <w:t>ERS Annual Congress</w:t>
      </w:r>
      <w:r>
        <w:rPr>
          <w:sz w:val="28"/>
          <w:szCs w:val="28"/>
          <w:lang w:val="en-US"/>
        </w:rPr>
        <w:t>,</w:t>
      </w:r>
      <w:r w:rsidRPr="009E5CFD">
        <w:rPr>
          <w:sz w:val="28"/>
          <w:szCs w:val="28"/>
          <w:lang w:val="en-US"/>
        </w:rPr>
        <w:t xml:space="preserve"> 2007. September 15</w:t>
      </w:r>
      <w:r>
        <w:rPr>
          <w:sz w:val="28"/>
          <w:szCs w:val="28"/>
          <w:lang w:val="en-US"/>
        </w:rPr>
        <w:t>–</w:t>
      </w:r>
      <w:r w:rsidRPr="009E5CFD">
        <w:rPr>
          <w:sz w:val="28"/>
          <w:szCs w:val="28"/>
          <w:lang w:val="en-US"/>
        </w:rPr>
        <w:t>19.</w:t>
      </w:r>
      <w:r>
        <w:rPr>
          <w:sz w:val="28"/>
          <w:szCs w:val="28"/>
          <w:lang w:val="en-US"/>
        </w:rPr>
        <w:t xml:space="preserve"> :</w:t>
      </w:r>
      <w:r w:rsidRPr="009E5CFD">
        <w:rPr>
          <w:sz w:val="28"/>
          <w:szCs w:val="28"/>
          <w:lang w:val="en-US"/>
        </w:rPr>
        <w:t xml:space="preserve"> </w:t>
      </w:r>
      <w:r w:rsidRPr="009E5CFD">
        <w:rPr>
          <w:bCs/>
          <w:sz w:val="28"/>
          <w:szCs w:val="28"/>
          <w:lang w:val="en-US"/>
        </w:rPr>
        <w:t>Abstracts.</w:t>
      </w:r>
      <w:r>
        <w:rPr>
          <w:bCs/>
          <w:sz w:val="28"/>
          <w:szCs w:val="28"/>
          <w:lang w:val="en-US"/>
        </w:rPr>
        <w:t xml:space="preserve"> </w:t>
      </w:r>
      <w:r w:rsidRPr="009E5CFD">
        <w:rPr>
          <w:sz w:val="28"/>
          <w:szCs w:val="28"/>
          <w:lang w:val="en-US"/>
        </w:rPr>
        <w:t>–</w:t>
      </w:r>
      <w:r>
        <w:rPr>
          <w:bCs/>
          <w:sz w:val="28"/>
          <w:szCs w:val="28"/>
          <w:lang w:val="en-US"/>
        </w:rPr>
        <w:t xml:space="preserve"> </w:t>
      </w:r>
      <w:r w:rsidRPr="009E5CFD">
        <w:rPr>
          <w:sz w:val="28"/>
          <w:szCs w:val="28"/>
          <w:lang w:val="en-US"/>
        </w:rPr>
        <w:t>Stockholm</w:t>
      </w:r>
      <w:r>
        <w:rPr>
          <w:sz w:val="28"/>
          <w:szCs w:val="28"/>
          <w:lang w:val="en-US"/>
        </w:rPr>
        <w:t>–</w:t>
      </w:r>
      <w:r w:rsidRPr="009E5CFD">
        <w:rPr>
          <w:sz w:val="28"/>
          <w:szCs w:val="28"/>
          <w:lang w:val="en-US"/>
        </w:rPr>
        <w:t>Sweden</w:t>
      </w:r>
      <w:r>
        <w:rPr>
          <w:sz w:val="28"/>
          <w:szCs w:val="28"/>
          <w:lang w:val="en-US"/>
        </w:rPr>
        <w:t>, 2007.</w:t>
      </w:r>
      <w:r w:rsidRPr="009E5CFD">
        <w:rPr>
          <w:sz w:val="28"/>
          <w:szCs w:val="28"/>
          <w:lang w:val="en-US"/>
        </w:rPr>
        <w:t xml:space="preserve"> –</w:t>
      </w:r>
      <w:r w:rsidRPr="009E5CFD">
        <w:rPr>
          <w:bCs/>
          <w:sz w:val="28"/>
          <w:szCs w:val="28"/>
          <w:lang w:val="en-US"/>
        </w:rPr>
        <w:t xml:space="preserve"> 391. </w:t>
      </w:r>
      <w:r>
        <w:rPr>
          <w:sz w:val="28"/>
          <w:szCs w:val="28"/>
          <w:lang w:val="en-US"/>
        </w:rPr>
        <w:t>–</w:t>
      </w:r>
      <w:r>
        <w:rPr>
          <w:bCs/>
          <w:sz w:val="28"/>
          <w:szCs w:val="28"/>
          <w:lang w:val="en-US"/>
        </w:rPr>
        <w:t xml:space="preserve"> </w:t>
      </w:r>
      <w:r w:rsidRPr="00F43479">
        <w:rPr>
          <w:bCs/>
          <w:sz w:val="28"/>
          <w:szCs w:val="28"/>
          <w:lang w:val="en-US"/>
        </w:rPr>
        <w:t xml:space="preserve">Website: </w:t>
      </w:r>
      <w:r w:rsidRPr="006B06C1">
        <w:rPr>
          <w:bCs/>
          <w:sz w:val="28"/>
          <w:szCs w:val="28"/>
          <w:lang w:val="en-US"/>
        </w:rPr>
        <w:t>http://</w:t>
      </w:r>
      <w:r w:rsidRPr="006B06C1">
        <w:rPr>
          <w:rStyle w:val="a11"/>
          <w:color w:val="auto"/>
          <w:sz w:val="28"/>
          <w:szCs w:val="28"/>
          <w:lang w:val="en-US"/>
        </w:rPr>
        <w:t>www.ersnet.org</w:t>
      </w:r>
    </w:p>
    <w:p w:rsidR="004B165B" w:rsidRPr="007F38C9"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sz w:val="28"/>
          <w:szCs w:val="28"/>
          <w:lang w:val="en-US"/>
        </w:rPr>
      </w:pPr>
      <w:r w:rsidRPr="007F38C9">
        <w:rPr>
          <w:rFonts w:ascii="Times New Roman" w:hAnsi="Times New Roman"/>
          <w:sz w:val="28"/>
          <w:szCs w:val="28"/>
          <w:lang w:val="en-US"/>
        </w:rPr>
        <w:t xml:space="preserve">Dobutamine–atropine stress echocardiography for the detection of coronary artery disease in patients with left ventricular hypertrophy. Importance of chamber size and systolic wall stress </w:t>
      </w:r>
      <w:r>
        <w:rPr>
          <w:rFonts w:ascii="Times New Roman" w:hAnsi="Times New Roman"/>
          <w:sz w:val="28"/>
          <w:szCs w:val="28"/>
          <w:lang w:val="en-US"/>
        </w:rPr>
        <w:t xml:space="preserve">/ </w:t>
      </w:r>
      <w:r w:rsidRPr="007F38C9">
        <w:rPr>
          <w:rFonts w:ascii="Times New Roman" w:hAnsi="Times New Roman"/>
          <w:sz w:val="28"/>
          <w:szCs w:val="28"/>
          <w:lang w:val="en-US"/>
        </w:rPr>
        <w:t>S.</w:t>
      </w:r>
      <w:r>
        <w:rPr>
          <w:rFonts w:ascii="Times New Roman" w:hAnsi="Times New Roman"/>
          <w:sz w:val="28"/>
          <w:szCs w:val="28"/>
          <w:lang w:val="en-US"/>
        </w:rPr>
        <w:t xml:space="preserve"> </w:t>
      </w:r>
      <w:r w:rsidRPr="007F38C9">
        <w:rPr>
          <w:rFonts w:ascii="Times New Roman" w:hAnsi="Times New Roman"/>
          <w:sz w:val="28"/>
          <w:szCs w:val="28"/>
          <w:lang w:val="en-US"/>
        </w:rPr>
        <w:t>C.</w:t>
      </w:r>
      <w:r>
        <w:rPr>
          <w:rFonts w:ascii="Times New Roman" w:hAnsi="Times New Roman"/>
          <w:sz w:val="28"/>
          <w:szCs w:val="28"/>
          <w:lang w:val="en-US"/>
        </w:rPr>
        <w:t xml:space="preserve"> </w:t>
      </w:r>
      <w:r w:rsidRPr="007F38C9">
        <w:rPr>
          <w:rFonts w:ascii="Times New Roman" w:hAnsi="Times New Roman"/>
          <w:sz w:val="28"/>
          <w:szCs w:val="28"/>
          <w:lang w:val="en-US"/>
        </w:rPr>
        <w:t xml:space="preserve">Smart, </w:t>
      </w:r>
      <w:r>
        <w:rPr>
          <w:rFonts w:ascii="Times New Roman" w:hAnsi="Times New Roman"/>
          <w:sz w:val="28"/>
          <w:szCs w:val="28"/>
          <w:lang w:val="en-US"/>
        </w:rPr>
        <w:t xml:space="preserve">T. </w:t>
      </w:r>
      <w:r w:rsidRPr="007F38C9">
        <w:rPr>
          <w:rFonts w:ascii="Times New Roman" w:hAnsi="Times New Roman"/>
          <w:sz w:val="28"/>
          <w:szCs w:val="28"/>
          <w:lang w:val="en-US"/>
        </w:rPr>
        <w:t xml:space="preserve">Knickelbine, </w:t>
      </w:r>
      <w:r>
        <w:rPr>
          <w:rFonts w:ascii="Times New Roman" w:hAnsi="Times New Roman"/>
          <w:sz w:val="28"/>
          <w:szCs w:val="28"/>
          <w:lang w:val="en-US"/>
        </w:rPr>
        <w:t xml:space="preserve">F. </w:t>
      </w:r>
      <w:r w:rsidRPr="007F38C9">
        <w:rPr>
          <w:rFonts w:ascii="Times New Roman" w:hAnsi="Times New Roman"/>
          <w:sz w:val="28"/>
          <w:szCs w:val="28"/>
          <w:lang w:val="en-US"/>
        </w:rPr>
        <w:t>Malik, K.</w:t>
      </w:r>
      <w:r>
        <w:rPr>
          <w:rFonts w:ascii="Times New Roman" w:hAnsi="Times New Roman"/>
          <w:sz w:val="28"/>
          <w:szCs w:val="28"/>
          <w:lang w:val="en-US"/>
        </w:rPr>
        <w:t xml:space="preserve"> </w:t>
      </w:r>
      <w:r w:rsidRPr="007F38C9">
        <w:rPr>
          <w:rFonts w:ascii="Times New Roman" w:hAnsi="Times New Roman"/>
          <w:sz w:val="28"/>
          <w:szCs w:val="28"/>
          <w:lang w:val="en-US"/>
        </w:rPr>
        <w:t>B. Sagar // Circulation. – 2000. – V</w:t>
      </w:r>
      <w:r>
        <w:rPr>
          <w:rFonts w:ascii="Times New Roman" w:hAnsi="Times New Roman"/>
          <w:sz w:val="28"/>
          <w:szCs w:val="28"/>
          <w:lang w:val="en-US"/>
        </w:rPr>
        <w:t>ol</w:t>
      </w:r>
      <w:r w:rsidRPr="007F38C9">
        <w:rPr>
          <w:rFonts w:ascii="Times New Roman" w:hAnsi="Times New Roman"/>
          <w:sz w:val="28"/>
          <w:szCs w:val="28"/>
          <w:lang w:val="en-US"/>
        </w:rPr>
        <w:t>. 101. – P.258–</w:t>
      </w:r>
      <w:r>
        <w:rPr>
          <w:rFonts w:ascii="Times New Roman" w:hAnsi="Times New Roman"/>
          <w:sz w:val="28"/>
          <w:szCs w:val="28"/>
          <w:lang w:val="en-US"/>
        </w:rPr>
        <w:t>2</w:t>
      </w:r>
      <w:r w:rsidRPr="007F38C9">
        <w:rPr>
          <w:rFonts w:ascii="Times New Roman" w:hAnsi="Times New Roman"/>
          <w:sz w:val="28"/>
          <w:szCs w:val="28"/>
          <w:lang w:val="en-US"/>
        </w:rPr>
        <w:t>63.</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DA2B65">
        <w:rPr>
          <w:rFonts w:ascii="Times New Roman" w:hAnsi="Times New Roman"/>
          <w:sz w:val="28"/>
          <w:szCs w:val="28"/>
          <w:lang w:val="en-US"/>
        </w:rPr>
        <w:t>Doggrell S.</w:t>
      </w:r>
      <w:r>
        <w:rPr>
          <w:rFonts w:ascii="Times New Roman" w:hAnsi="Times New Roman"/>
          <w:sz w:val="28"/>
          <w:szCs w:val="28"/>
          <w:lang w:val="en-US"/>
        </w:rPr>
        <w:t xml:space="preserve"> </w:t>
      </w:r>
      <w:r w:rsidRPr="00DA2B65">
        <w:rPr>
          <w:rFonts w:ascii="Times New Roman" w:hAnsi="Times New Roman"/>
          <w:sz w:val="28"/>
          <w:szCs w:val="28"/>
          <w:lang w:val="en-US"/>
        </w:rPr>
        <w:t xml:space="preserve">A. Has the controversy over the use of calcium channel blockers in coronary artery disease been resolved? </w:t>
      </w:r>
      <w:r>
        <w:rPr>
          <w:rFonts w:ascii="Times New Roman" w:hAnsi="Times New Roman"/>
          <w:sz w:val="28"/>
          <w:szCs w:val="28"/>
          <w:lang w:val="en-US"/>
        </w:rPr>
        <w:t xml:space="preserve">/ </w:t>
      </w:r>
      <w:r w:rsidRPr="00DA2B65">
        <w:rPr>
          <w:rFonts w:ascii="Times New Roman" w:hAnsi="Times New Roman"/>
          <w:sz w:val="28"/>
          <w:szCs w:val="28"/>
          <w:lang w:val="en-US"/>
        </w:rPr>
        <w:t>S.</w:t>
      </w:r>
      <w:r>
        <w:rPr>
          <w:rFonts w:ascii="Times New Roman" w:hAnsi="Times New Roman"/>
          <w:sz w:val="28"/>
          <w:szCs w:val="28"/>
          <w:lang w:val="en-US"/>
        </w:rPr>
        <w:t xml:space="preserve"> </w:t>
      </w:r>
      <w:r w:rsidRPr="00DA2B65">
        <w:rPr>
          <w:rFonts w:ascii="Times New Roman" w:hAnsi="Times New Roman"/>
          <w:sz w:val="28"/>
          <w:szCs w:val="28"/>
          <w:lang w:val="en-US"/>
        </w:rPr>
        <w:t xml:space="preserve">A. Doggrell // Expert Opin. </w:t>
      </w:r>
      <w:r w:rsidRPr="009B04A6">
        <w:rPr>
          <w:rFonts w:ascii="Times New Roman" w:hAnsi="Times New Roman"/>
          <w:sz w:val="28"/>
          <w:szCs w:val="28"/>
          <w:lang w:val="en-US"/>
        </w:rPr>
        <w:t xml:space="preserve">Pharmacother. – 2005. – Vol. 6, </w:t>
      </w:r>
      <w:r>
        <w:rPr>
          <w:rFonts w:ascii="Times New Roman" w:hAnsi="Times New Roman"/>
          <w:sz w:val="28"/>
          <w:szCs w:val="28"/>
        </w:rPr>
        <w:t>№</w:t>
      </w:r>
      <w:r w:rsidRPr="009B04A6">
        <w:rPr>
          <w:rFonts w:ascii="Times New Roman" w:hAnsi="Times New Roman"/>
          <w:sz w:val="28"/>
          <w:szCs w:val="28"/>
          <w:lang w:val="en-US"/>
        </w:rPr>
        <w:t xml:space="preserve"> 5. – P. 831</w:t>
      </w:r>
      <w:r>
        <w:rPr>
          <w:rFonts w:ascii="Times New Roman" w:hAnsi="Times New Roman"/>
          <w:sz w:val="28"/>
          <w:szCs w:val="28"/>
          <w:lang w:val="en-US"/>
        </w:rPr>
        <w:t>–</w:t>
      </w:r>
      <w:r w:rsidRPr="009B04A6">
        <w:rPr>
          <w:rFonts w:ascii="Times New Roman" w:hAnsi="Times New Roman"/>
          <w:sz w:val="28"/>
          <w:szCs w:val="28"/>
          <w:lang w:val="en-US"/>
        </w:rPr>
        <w:t>834.</w:t>
      </w:r>
    </w:p>
    <w:p w:rsidR="004B165B" w:rsidRPr="005D4849" w:rsidRDefault="004B165B" w:rsidP="007D5000">
      <w:pPr>
        <w:pStyle w:val="24"/>
        <w:numPr>
          <w:ilvl w:val="0"/>
          <w:numId w:val="24"/>
        </w:numPr>
        <w:spacing w:after="0" w:line="360" w:lineRule="auto"/>
        <w:ind w:left="0" w:firstLine="709"/>
        <w:jc w:val="both"/>
        <w:rPr>
          <w:szCs w:val="28"/>
          <w:lang w:val="uk-UA"/>
        </w:rPr>
      </w:pPr>
      <w:r w:rsidRPr="004F0434">
        <w:rPr>
          <w:szCs w:val="28"/>
          <w:lang w:val="en-US"/>
        </w:rPr>
        <w:t xml:space="preserve">Doppler evaluation of left and right ventricular diastolic function: a technical guide for obtaining optimal flow velocity recordings </w:t>
      </w:r>
      <w:r>
        <w:rPr>
          <w:szCs w:val="28"/>
          <w:lang w:val="en-US"/>
        </w:rPr>
        <w:t xml:space="preserve">/ C. P. </w:t>
      </w:r>
      <w:r w:rsidRPr="004F0434">
        <w:rPr>
          <w:szCs w:val="28"/>
          <w:lang w:val="en-US"/>
        </w:rPr>
        <w:t xml:space="preserve">Appleton, </w:t>
      </w:r>
      <w:r>
        <w:rPr>
          <w:szCs w:val="28"/>
          <w:lang w:val="en-US"/>
        </w:rPr>
        <w:t xml:space="preserve">J. L. </w:t>
      </w:r>
      <w:r w:rsidRPr="004F0434">
        <w:rPr>
          <w:szCs w:val="28"/>
          <w:lang w:val="en-US"/>
        </w:rPr>
        <w:t xml:space="preserve">Jensen, </w:t>
      </w:r>
      <w:r>
        <w:rPr>
          <w:szCs w:val="28"/>
          <w:lang w:val="en-US"/>
        </w:rPr>
        <w:t xml:space="preserve">L. K. </w:t>
      </w:r>
      <w:r w:rsidRPr="004F0434">
        <w:rPr>
          <w:szCs w:val="28"/>
          <w:lang w:val="en-US"/>
        </w:rPr>
        <w:t xml:space="preserve">Harle, </w:t>
      </w:r>
      <w:r>
        <w:rPr>
          <w:szCs w:val="28"/>
          <w:lang w:val="en-US"/>
        </w:rPr>
        <w:t xml:space="preserve">J. K. </w:t>
      </w:r>
      <w:r w:rsidRPr="004F0434">
        <w:rPr>
          <w:szCs w:val="28"/>
          <w:lang w:val="en-US"/>
        </w:rPr>
        <w:t>Oh. // J. Am. Soc. Echocardiogr</w:t>
      </w:r>
      <w:r w:rsidRPr="00886F16">
        <w:rPr>
          <w:szCs w:val="28"/>
          <w:lang w:val="en-US"/>
        </w:rPr>
        <w:t>. – 1997</w:t>
      </w:r>
      <w:r w:rsidRPr="004F0434">
        <w:rPr>
          <w:szCs w:val="28"/>
          <w:lang w:val="uk-UA"/>
        </w:rPr>
        <w:t>.</w:t>
      </w:r>
      <w:r w:rsidRPr="00886F16">
        <w:rPr>
          <w:szCs w:val="28"/>
          <w:lang w:val="en-US"/>
        </w:rPr>
        <w:t xml:space="preserve"> – </w:t>
      </w:r>
      <w:r w:rsidRPr="004F0434">
        <w:rPr>
          <w:szCs w:val="28"/>
          <w:lang w:val="en-US"/>
        </w:rPr>
        <w:t>Vol</w:t>
      </w:r>
      <w:r w:rsidRPr="00886F16">
        <w:rPr>
          <w:szCs w:val="28"/>
          <w:lang w:val="en-US"/>
        </w:rPr>
        <w:t>. 10</w:t>
      </w:r>
      <w:r w:rsidRPr="004F0434">
        <w:rPr>
          <w:szCs w:val="28"/>
          <w:lang w:val="uk-UA"/>
        </w:rPr>
        <w:t>.</w:t>
      </w:r>
      <w:r>
        <w:rPr>
          <w:szCs w:val="28"/>
          <w:lang w:val="uk-UA"/>
        </w:rPr>
        <w:t xml:space="preserve"> – </w:t>
      </w:r>
      <w:r w:rsidRPr="004F0434">
        <w:rPr>
          <w:szCs w:val="28"/>
          <w:lang w:val="uk-UA"/>
        </w:rPr>
        <w:t>Р.</w:t>
      </w:r>
      <w:r w:rsidRPr="00886F16">
        <w:rPr>
          <w:szCs w:val="28"/>
          <w:lang w:val="en-US"/>
        </w:rPr>
        <w:t xml:space="preserve"> 217</w:t>
      </w:r>
      <w:r>
        <w:rPr>
          <w:szCs w:val="28"/>
          <w:lang w:val="en-US"/>
        </w:rPr>
        <w:t>–2</w:t>
      </w:r>
      <w:r w:rsidRPr="00886F16">
        <w:rPr>
          <w:szCs w:val="28"/>
          <w:lang w:val="en-US"/>
        </w:rPr>
        <w:t>92.</w:t>
      </w:r>
    </w:p>
    <w:p w:rsidR="004B165B" w:rsidRPr="0090018B" w:rsidRDefault="004B165B" w:rsidP="007D5000">
      <w:pPr>
        <w:widowControl w:val="0"/>
        <w:numPr>
          <w:ilvl w:val="0"/>
          <w:numId w:val="24"/>
        </w:numPr>
        <w:shd w:val="clear" w:color="auto" w:fill="FFFFFF"/>
        <w:tabs>
          <w:tab w:val="left" w:pos="408"/>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Doppler</w:t>
      </w:r>
      <w:r>
        <w:rPr>
          <w:rFonts w:ascii="Times New Roman" w:hAnsi="Times New Roman"/>
          <w:color w:val="000000"/>
          <w:sz w:val="28"/>
          <w:szCs w:val="28"/>
          <w:lang w:val="en-US"/>
        </w:rPr>
        <w:t>–</w:t>
      </w:r>
      <w:r w:rsidRPr="004F0434">
        <w:rPr>
          <w:rFonts w:ascii="Times New Roman" w:hAnsi="Times New Roman"/>
          <w:color w:val="000000"/>
          <w:sz w:val="28"/>
          <w:szCs w:val="28"/>
          <w:lang w:val="en-US"/>
        </w:rPr>
        <w:t>derived mitral deceleration time of early filling as a strong predictor of pulmonary capillary wedge pressure in postinfarction patients with left ventricular systolic dysfunction</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Giannuzzi, A.</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Imparato, 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L. Temporelli </w:t>
      </w:r>
      <w:r>
        <w:rPr>
          <w:rFonts w:ascii="Times New Roman" w:hAnsi="Times New Roman"/>
          <w:color w:val="000000"/>
          <w:sz w:val="28"/>
          <w:szCs w:val="28"/>
          <w:lang w:val="en-US"/>
        </w:rPr>
        <w:t>[</w:t>
      </w:r>
      <w:r w:rsidRPr="004F0434">
        <w:rPr>
          <w:rFonts w:ascii="Times New Roman" w:hAnsi="Times New Roman"/>
          <w:color w:val="000000"/>
          <w:sz w:val="28"/>
          <w:szCs w:val="28"/>
          <w:lang w:val="en-US"/>
        </w:rPr>
        <w:t>et al.</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 Ibid.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1994</w:t>
      </w:r>
      <w:r>
        <w:rPr>
          <w:rFonts w:ascii="Times New Roman" w:hAnsi="Times New Roman"/>
          <w:color w:val="000000"/>
          <w:sz w:val="28"/>
          <w:szCs w:val="28"/>
          <w:lang w:val="en-US"/>
        </w:rPr>
        <w:t xml:space="preserve"> – </w:t>
      </w:r>
      <w:r>
        <w:rPr>
          <w:rFonts w:ascii="Times New Roman" w:hAnsi="Times New Roman"/>
          <w:color w:val="000000"/>
          <w:sz w:val="28"/>
          <w:szCs w:val="28"/>
          <w:lang w:val="uk-UA"/>
        </w:rPr>
        <w:t>№</w:t>
      </w:r>
      <w:r w:rsidRPr="004F0434">
        <w:rPr>
          <w:rFonts w:ascii="Times New Roman" w:hAnsi="Times New Roman"/>
          <w:color w:val="000000"/>
          <w:sz w:val="28"/>
          <w:szCs w:val="28"/>
          <w:lang w:val="en-US"/>
        </w:rPr>
        <w:t xml:space="preserve"> 23.</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P.1630</w:t>
      </w:r>
      <w:r>
        <w:rPr>
          <w:rFonts w:ascii="Times New Roman" w:hAnsi="Times New Roman"/>
          <w:color w:val="000000"/>
          <w:sz w:val="28"/>
          <w:szCs w:val="28"/>
          <w:lang w:val="en-US"/>
        </w:rPr>
        <w:t>–</w:t>
      </w:r>
      <w:r w:rsidRPr="004F0434">
        <w:rPr>
          <w:rFonts w:ascii="Times New Roman" w:hAnsi="Times New Roman"/>
          <w:color w:val="000000"/>
          <w:sz w:val="28"/>
          <w:szCs w:val="28"/>
          <w:lang w:val="en-US"/>
        </w:rPr>
        <w:t>1637.</w:t>
      </w:r>
    </w:p>
    <w:p w:rsidR="004B165B" w:rsidRDefault="004B165B" w:rsidP="007D5000">
      <w:pPr>
        <w:widowControl w:val="0"/>
        <w:numPr>
          <w:ilvl w:val="0"/>
          <w:numId w:val="24"/>
        </w:numPr>
        <w:shd w:val="clear" w:color="auto" w:fill="FFFFFF"/>
        <w:tabs>
          <w:tab w:val="left" w:pos="408"/>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795148">
        <w:rPr>
          <w:rFonts w:ascii="Times New Roman" w:eastAsia="MS Mincho" w:hAnsi="Times New Roman"/>
          <w:sz w:val="28"/>
          <w:szCs w:val="28"/>
          <w:lang w:val="en-GB"/>
        </w:rPr>
        <w:t>Doppler</w:t>
      </w:r>
      <w:r w:rsidRPr="00795148">
        <w:rPr>
          <w:rFonts w:ascii="Times New Roman" w:eastAsia="MS Mincho" w:hAnsi="Times New Roman"/>
          <w:sz w:val="28"/>
          <w:szCs w:val="28"/>
          <w:lang w:val="uk-UA"/>
        </w:rPr>
        <w:t>-</w:t>
      </w:r>
      <w:r w:rsidRPr="00795148">
        <w:rPr>
          <w:rFonts w:ascii="Times New Roman" w:eastAsia="MS Mincho" w:hAnsi="Times New Roman"/>
          <w:sz w:val="28"/>
          <w:szCs w:val="28"/>
          <w:lang w:val="en-GB"/>
        </w:rPr>
        <w:t>echocardiographic</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findings</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in</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patients</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with</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acute</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myocardial</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infarction</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complicated</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by</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chronic</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pulmonary</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embolism</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M</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Shved, R</w:t>
      </w:r>
      <w:r>
        <w:rPr>
          <w:rFonts w:ascii="Times New Roman" w:eastAsia="MS Mincho" w:hAnsi="Times New Roman"/>
          <w:sz w:val="28"/>
          <w:szCs w:val="28"/>
          <w:lang w:val="uk-UA"/>
        </w:rPr>
        <w:t>.</w:t>
      </w:r>
      <w:r>
        <w:rPr>
          <w:rFonts w:ascii="Times New Roman" w:eastAsia="MS Mincho" w:hAnsi="Times New Roman"/>
          <w:sz w:val="28"/>
          <w:szCs w:val="28"/>
          <w:lang w:val="en-GB"/>
        </w:rPr>
        <w:t xml:space="preserve"> Komorovsky, M</w:t>
      </w:r>
      <w:r>
        <w:rPr>
          <w:rFonts w:ascii="Times New Roman" w:eastAsia="MS Mincho" w:hAnsi="Times New Roman"/>
          <w:sz w:val="28"/>
          <w:szCs w:val="28"/>
          <w:lang w:val="uk-UA"/>
        </w:rPr>
        <w:t>.</w:t>
      </w:r>
      <w:r>
        <w:rPr>
          <w:rFonts w:ascii="Times New Roman" w:eastAsia="MS Mincho" w:hAnsi="Times New Roman"/>
          <w:sz w:val="28"/>
          <w:szCs w:val="28"/>
          <w:lang w:val="en-GB"/>
        </w:rPr>
        <w:t xml:space="preserve"> Hrebenyk,</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O</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Barna, A</w:t>
      </w:r>
      <w:r>
        <w:rPr>
          <w:rFonts w:ascii="Times New Roman" w:eastAsia="MS Mincho" w:hAnsi="Times New Roman"/>
          <w:sz w:val="28"/>
          <w:szCs w:val="28"/>
          <w:lang w:val="uk-UA"/>
        </w:rPr>
        <w:t xml:space="preserve">. </w:t>
      </w:r>
      <w:r>
        <w:rPr>
          <w:rFonts w:ascii="Times New Roman" w:eastAsia="MS Mincho" w:hAnsi="Times New Roman"/>
          <w:sz w:val="28"/>
          <w:szCs w:val="28"/>
          <w:lang w:val="en-GB"/>
        </w:rPr>
        <w:t>Majid //Education and Training Programme on "Pulmonary embolism: diagnosis and treatment" 20-22 May 1999. Warsaw</w:t>
      </w:r>
      <w:r>
        <w:rPr>
          <w:rFonts w:ascii="Times New Roman" w:eastAsia="MS Mincho" w:hAnsi="Times New Roman"/>
          <w:sz w:val="28"/>
          <w:szCs w:val="28"/>
        </w:rPr>
        <w:t xml:space="preserve">, </w:t>
      </w:r>
      <w:r>
        <w:rPr>
          <w:rFonts w:ascii="Times New Roman" w:eastAsia="MS Mincho" w:hAnsi="Times New Roman"/>
          <w:sz w:val="28"/>
          <w:szCs w:val="28"/>
          <w:lang w:val="en-GB"/>
        </w:rPr>
        <w:t>Poland</w:t>
      </w:r>
      <w:r>
        <w:rPr>
          <w:rFonts w:ascii="Times New Roman" w:eastAsia="MS Mincho" w:hAnsi="Times New Roman"/>
          <w:sz w:val="28"/>
          <w:szCs w:val="28"/>
          <w:lang w:val="uk-UA"/>
        </w:rPr>
        <w:t>.</w:t>
      </w:r>
    </w:p>
    <w:p w:rsidR="004B165B" w:rsidRPr="00DB09B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231F20"/>
          <w:sz w:val="28"/>
          <w:szCs w:val="28"/>
          <w:lang w:val="en-US"/>
        </w:rPr>
      </w:pPr>
      <w:r w:rsidRPr="00DB09BB">
        <w:rPr>
          <w:rFonts w:ascii="Times New Roman" w:hAnsi="Times New Roman"/>
          <w:color w:val="231F20"/>
          <w:sz w:val="28"/>
          <w:szCs w:val="28"/>
          <w:lang w:val="en-US"/>
        </w:rPr>
        <w:t>Echocardiographic assessment of left ventricular remodeling: are left ventricular diameters suitable tools?</w:t>
      </w:r>
      <w:r>
        <w:rPr>
          <w:rFonts w:ascii="Times New Roman" w:hAnsi="Times New Roman"/>
          <w:color w:val="231F20"/>
          <w:sz w:val="28"/>
          <w:szCs w:val="28"/>
          <w:lang w:val="en-US"/>
        </w:rPr>
        <w:t xml:space="preserve"> / </w:t>
      </w:r>
      <w:r w:rsidRPr="00DB09BB">
        <w:rPr>
          <w:rFonts w:ascii="Times New Roman" w:hAnsi="Times New Roman"/>
          <w:bCs/>
          <w:color w:val="231F20"/>
          <w:sz w:val="28"/>
          <w:szCs w:val="28"/>
          <w:lang w:val="en-US"/>
        </w:rPr>
        <w:t>K</w:t>
      </w:r>
      <w:r w:rsidRPr="00DB09BB">
        <w:rPr>
          <w:rFonts w:ascii="Times New Roman" w:hAnsi="Times New Roman"/>
          <w:bCs/>
          <w:color w:val="231F20"/>
          <w:sz w:val="28"/>
          <w:szCs w:val="28"/>
          <w:lang w:val="uk-UA"/>
        </w:rPr>
        <w:t>.</w:t>
      </w:r>
      <w:r>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S</w:t>
      </w:r>
      <w:r w:rsidRPr="00DB09BB">
        <w:rPr>
          <w:rFonts w:ascii="Times New Roman" w:hAnsi="Times New Roman"/>
          <w:bCs/>
          <w:color w:val="231F20"/>
          <w:sz w:val="28"/>
          <w:szCs w:val="28"/>
          <w:lang w:val="uk-UA"/>
        </w:rPr>
        <w:t>.</w:t>
      </w:r>
      <w:r>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Dujardin</w:t>
      </w:r>
      <w:r w:rsidRPr="00DB09BB">
        <w:rPr>
          <w:rFonts w:ascii="Times New Roman" w:hAnsi="Times New Roman"/>
          <w:bCs/>
          <w:color w:val="231F20"/>
          <w:sz w:val="28"/>
          <w:szCs w:val="28"/>
          <w:lang w:val="uk-UA"/>
        </w:rPr>
        <w:t xml:space="preserve">, </w:t>
      </w:r>
      <w:r w:rsidRPr="00DB09BB">
        <w:rPr>
          <w:rFonts w:ascii="Times New Roman" w:hAnsi="Times New Roman"/>
          <w:bCs/>
          <w:color w:val="231F20"/>
          <w:sz w:val="28"/>
          <w:szCs w:val="28"/>
          <w:lang w:val="en-US"/>
        </w:rPr>
        <w:t>M</w:t>
      </w:r>
      <w:r w:rsidRPr="00DB09BB">
        <w:rPr>
          <w:rFonts w:ascii="Times New Roman" w:hAnsi="Times New Roman"/>
          <w:bCs/>
          <w:color w:val="231F20"/>
          <w:sz w:val="28"/>
          <w:szCs w:val="28"/>
          <w:lang w:val="uk-UA"/>
        </w:rPr>
        <w:t>.</w:t>
      </w:r>
      <w:r>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Enriquez</w:t>
      </w:r>
      <w:r>
        <w:rPr>
          <w:rFonts w:ascii="Times New Roman" w:hAnsi="Times New Roman"/>
          <w:bCs/>
          <w:color w:val="231F20"/>
          <w:sz w:val="28"/>
          <w:szCs w:val="28"/>
          <w:lang w:val="en-US"/>
        </w:rPr>
        <w:t>-</w:t>
      </w:r>
      <w:r w:rsidRPr="00DB09BB">
        <w:rPr>
          <w:rFonts w:ascii="Times New Roman" w:hAnsi="Times New Roman"/>
          <w:bCs/>
          <w:color w:val="231F20"/>
          <w:sz w:val="28"/>
          <w:szCs w:val="28"/>
          <w:lang w:val="en-US"/>
        </w:rPr>
        <w:t>Sarano</w:t>
      </w:r>
      <w:r w:rsidRPr="00DB09BB">
        <w:rPr>
          <w:rFonts w:ascii="Times New Roman" w:hAnsi="Times New Roman"/>
          <w:bCs/>
          <w:color w:val="231F20"/>
          <w:sz w:val="28"/>
          <w:szCs w:val="28"/>
          <w:lang w:val="uk-UA"/>
        </w:rPr>
        <w:t xml:space="preserve">, </w:t>
      </w:r>
      <w:r w:rsidRPr="00DB09BB">
        <w:rPr>
          <w:rFonts w:ascii="Times New Roman" w:hAnsi="Times New Roman"/>
          <w:bCs/>
          <w:color w:val="231F20"/>
          <w:sz w:val="28"/>
          <w:szCs w:val="28"/>
          <w:lang w:val="en-US"/>
        </w:rPr>
        <w:t>A</w:t>
      </w:r>
      <w:r w:rsidRPr="00DB09BB">
        <w:rPr>
          <w:rFonts w:ascii="Times New Roman" w:hAnsi="Times New Roman"/>
          <w:bCs/>
          <w:color w:val="231F20"/>
          <w:sz w:val="28"/>
          <w:szCs w:val="28"/>
          <w:lang w:val="uk-UA"/>
        </w:rPr>
        <w:t>.</w:t>
      </w:r>
      <w:r>
        <w:rPr>
          <w:rFonts w:ascii="Times New Roman" w:hAnsi="Times New Roman"/>
          <w:bCs/>
          <w:color w:val="231F20"/>
          <w:sz w:val="28"/>
          <w:szCs w:val="28"/>
          <w:lang w:val="en-US"/>
        </w:rPr>
        <w:t xml:space="preserve"> </w:t>
      </w:r>
      <w:r w:rsidRPr="00DB09BB">
        <w:rPr>
          <w:rFonts w:ascii="Times New Roman" w:hAnsi="Times New Roman"/>
          <w:bCs/>
          <w:color w:val="231F20"/>
          <w:sz w:val="28"/>
          <w:szCs w:val="28"/>
          <w:lang w:val="en-US"/>
        </w:rPr>
        <w:t>Rossi</w:t>
      </w:r>
      <w:r w:rsidRPr="00DB09BB">
        <w:rPr>
          <w:rFonts w:ascii="Times New Roman" w:hAnsi="Times New Roman"/>
          <w:bCs/>
          <w:color w:val="231F20"/>
          <w:sz w:val="28"/>
          <w:szCs w:val="28"/>
          <w:lang w:val="uk-UA"/>
        </w:rPr>
        <w:t xml:space="preserve"> </w:t>
      </w:r>
      <w:r>
        <w:rPr>
          <w:rFonts w:ascii="Times New Roman" w:hAnsi="Times New Roman"/>
          <w:bCs/>
          <w:color w:val="231F20"/>
          <w:sz w:val="28"/>
          <w:szCs w:val="28"/>
          <w:lang w:val="en-US"/>
        </w:rPr>
        <w:t xml:space="preserve">[et al.] </w:t>
      </w:r>
      <w:r>
        <w:rPr>
          <w:rFonts w:ascii="Times New Roman" w:hAnsi="Times New Roman"/>
          <w:color w:val="231F20"/>
          <w:sz w:val="28"/>
          <w:szCs w:val="28"/>
          <w:lang w:val="en-US"/>
        </w:rPr>
        <w:t>//</w:t>
      </w:r>
      <w:r w:rsidRPr="00DB09BB">
        <w:rPr>
          <w:rFonts w:ascii="Times New Roman" w:hAnsi="Times New Roman"/>
          <w:color w:val="231F20"/>
          <w:sz w:val="28"/>
          <w:szCs w:val="28"/>
          <w:lang w:val="en-US"/>
        </w:rPr>
        <w:t xml:space="preserve"> J. Am. Coll. Cardiol.</w:t>
      </w:r>
      <w:r>
        <w:rPr>
          <w:rFonts w:ascii="Times New Roman" w:hAnsi="Times New Roman"/>
          <w:color w:val="231F20"/>
          <w:sz w:val="28"/>
          <w:szCs w:val="28"/>
          <w:lang w:val="en-US"/>
        </w:rPr>
        <w:t xml:space="preserve"> – </w:t>
      </w:r>
      <w:r w:rsidRPr="00DB09BB">
        <w:rPr>
          <w:rFonts w:ascii="Times New Roman" w:hAnsi="Times New Roman"/>
          <w:color w:val="231F20"/>
          <w:sz w:val="28"/>
          <w:szCs w:val="28"/>
          <w:lang w:val="en-US"/>
        </w:rPr>
        <w:t>1997</w:t>
      </w:r>
      <w:r>
        <w:rPr>
          <w:rFonts w:ascii="Times New Roman" w:hAnsi="Times New Roman"/>
          <w:color w:val="231F20"/>
          <w:sz w:val="28"/>
          <w:szCs w:val="28"/>
          <w:lang w:val="en-US"/>
        </w:rPr>
        <w:t>.</w:t>
      </w:r>
      <w:r w:rsidRPr="00DB09BB">
        <w:rPr>
          <w:rFonts w:ascii="Times New Roman" w:hAnsi="Times New Roman"/>
          <w:color w:val="231F20"/>
          <w:sz w:val="28"/>
          <w:szCs w:val="28"/>
          <w:lang w:val="en-US"/>
        </w:rPr>
        <w:t xml:space="preserve"> </w:t>
      </w:r>
      <w:r>
        <w:rPr>
          <w:rFonts w:ascii="Times New Roman" w:hAnsi="Times New Roman"/>
          <w:color w:val="231F20"/>
          <w:sz w:val="28"/>
          <w:szCs w:val="28"/>
          <w:lang w:val="en-US"/>
        </w:rPr>
        <w:t xml:space="preserve">– Vol. </w:t>
      </w:r>
      <w:r w:rsidRPr="00DB09BB">
        <w:rPr>
          <w:rFonts w:ascii="Times New Roman" w:hAnsi="Times New Roman"/>
          <w:color w:val="231F20"/>
          <w:sz w:val="28"/>
          <w:szCs w:val="28"/>
          <w:lang w:val="en-US"/>
        </w:rPr>
        <w:t>30</w:t>
      </w:r>
      <w:r>
        <w:rPr>
          <w:rFonts w:ascii="Times New Roman" w:hAnsi="Times New Roman"/>
          <w:color w:val="231F20"/>
          <w:sz w:val="28"/>
          <w:szCs w:val="28"/>
          <w:lang w:val="en-US"/>
        </w:rPr>
        <w:t xml:space="preserve"> </w:t>
      </w:r>
      <w:r w:rsidRPr="00DB09BB">
        <w:rPr>
          <w:rFonts w:ascii="Times New Roman" w:hAnsi="Times New Roman"/>
          <w:color w:val="231F20"/>
          <w:sz w:val="28"/>
          <w:szCs w:val="28"/>
          <w:lang w:val="en-US"/>
        </w:rPr>
        <w:t>(6)</w:t>
      </w:r>
      <w:r>
        <w:rPr>
          <w:rFonts w:ascii="Times New Roman" w:hAnsi="Times New Roman"/>
          <w:color w:val="231F20"/>
          <w:sz w:val="28"/>
          <w:szCs w:val="28"/>
          <w:lang w:val="en-US"/>
        </w:rPr>
        <w:t>. – P.</w:t>
      </w:r>
      <w:r w:rsidRPr="00DB09BB">
        <w:rPr>
          <w:rFonts w:ascii="Times New Roman" w:hAnsi="Times New Roman"/>
          <w:color w:val="231F20"/>
          <w:sz w:val="28"/>
          <w:szCs w:val="28"/>
          <w:lang w:val="en-US"/>
        </w:rPr>
        <w:t xml:space="preserve"> 1534</w:t>
      </w:r>
      <w:r>
        <w:rPr>
          <w:rFonts w:ascii="Times New Roman" w:hAnsi="Times New Roman"/>
          <w:color w:val="231F20"/>
          <w:sz w:val="28"/>
          <w:szCs w:val="28"/>
          <w:lang w:val="en-US"/>
        </w:rPr>
        <w:t>–</w:t>
      </w:r>
      <w:r w:rsidRPr="00DB09BB">
        <w:rPr>
          <w:rFonts w:ascii="Times New Roman" w:hAnsi="Times New Roman"/>
          <w:color w:val="231F20"/>
          <w:sz w:val="28"/>
          <w:szCs w:val="28"/>
          <w:lang w:val="en-US"/>
        </w:rPr>
        <w:t>1541.</w:t>
      </w:r>
    </w:p>
    <w:p w:rsidR="004B165B" w:rsidRPr="004F0434"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4F0434">
        <w:rPr>
          <w:rFonts w:ascii="Times New Roman" w:hAnsi="Times New Roman"/>
          <w:color w:val="000000"/>
          <w:spacing w:val="-2"/>
          <w:sz w:val="28"/>
          <w:szCs w:val="28"/>
          <w:lang w:val="en-US"/>
        </w:rPr>
        <w:t xml:space="preserve">Echocardiographic assessment of </w:t>
      </w:r>
      <w:r w:rsidRPr="004F0434">
        <w:rPr>
          <w:rFonts w:ascii="Times New Roman" w:hAnsi="Times New Roman"/>
          <w:color w:val="000000"/>
          <w:spacing w:val="1"/>
          <w:sz w:val="28"/>
          <w:szCs w:val="28"/>
          <w:lang w:val="en-US"/>
        </w:rPr>
        <w:t xml:space="preserve">pressure in pulmonary artery </w:t>
      </w:r>
      <w:r>
        <w:rPr>
          <w:rFonts w:ascii="Times New Roman" w:hAnsi="Times New Roman"/>
          <w:color w:val="000000"/>
          <w:spacing w:val="1"/>
          <w:sz w:val="28"/>
          <w:szCs w:val="28"/>
          <w:lang w:val="en-US"/>
        </w:rPr>
        <w:t xml:space="preserve">/ </w:t>
      </w:r>
      <w:r w:rsidRPr="008A1E65">
        <w:rPr>
          <w:rFonts w:ascii="Times New Roman" w:hAnsi="Times New Roman"/>
          <w:color w:val="000000"/>
          <w:spacing w:val="-2"/>
          <w:sz w:val="28"/>
          <w:szCs w:val="28"/>
          <w:lang w:val="en-US"/>
        </w:rPr>
        <w:t>R.</w:t>
      </w:r>
      <w:r>
        <w:rPr>
          <w:rFonts w:ascii="Times New Roman" w:hAnsi="Times New Roman"/>
          <w:color w:val="000000"/>
          <w:spacing w:val="-2"/>
          <w:sz w:val="28"/>
          <w:szCs w:val="28"/>
          <w:lang w:val="en-US"/>
        </w:rPr>
        <w:t xml:space="preserve"> </w:t>
      </w:r>
      <w:r w:rsidRPr="008A1E65">
        <w:rPr>
          <w:rFonts w:ascii="Times New Roman" w:hAnsi="Times New Roman"/>
          <w:color w:val="000000"/>
          <w:spacing w:val="-2"/>
          <w:sz w:val="28"/>
          <w:szCs w:val="28"/>
          <w:lang w:val="en-US"/>
        </w:rPr>
        <w:t>Jenni, H.</w:t>
      </w:r>
      <w:r>
        <w:rPr>
          <w:rFonts w:ascii="Times New Roman" w:hAnsi="Times New Roman"/>
          <w:color w:val="000000"/>
          <w:spacing w:val="-2"/>
          <w:sz w:val="28"/>
          <w:szCs w:val="28"/>
          <w:lang w:val="en-US"/>
        </w:rPr>
        <w:t xml:space="preserve"> </w:t>
      </w:r>
      <w:r w:rsidRPr="008A1E65">
        <w:rPr>
          <w:rFonts w:ascii="Times New Roman" w:hAnsi="Times New Roman"/>
          <w:color w:val="000000"/>
          <w:spacing w:val="-2"/>
          <w:sz w:val="28"/>
          <w:szCs w:val="28"/>
          <w:lang w:val="en-US"/>
        </w:rPr>
        <w:t xml:space="preserve">Ritter, </w:t>
      </w:r>
      <w:r>
        <w:rPr>
          <w:rFonts w:ascii="Times New Roman" w:hAnsi="Times New Roman"/>
          <w:color w:val="000000"/>
          <w:spacing w:val="-2"/>
          <w:sz w:val="28"/>
          <w:szCs w:val="28"/>
          <w:lang w:val="en-US"/>
        </w:rPr>
        <w:t>K</w:t>
      </w:r>
      <w:r w:rsidRPr="008A1E65">
        <w:rPr>
          <w:rFonts w:ascii="Times New Roman" w:hAnsi="Times New Roman"/>
          <w:color w:val="000000"/>
          <w:spacing w:val="-2"/>
          <w:sz w:val="28"/>
          <w:szCs w:val="28"/>
          <w:lang w:val="en-US"/>
        </w:rPr>
        <w:t xml:space="preserve">. Vieli </w:t>
      </w:r>
      <w:r>
        <w:rPr>
          <w:rFonts w:ascii="Times New Roman" w:hAnsi="Times New Roman"/>
          <w:color w:val="000000"/>
          <w:spacing w:val="-2"/>
          <w:sz w:val="28"/>
          <w:szCs w:val="28"/>
          <w:lang w:val="en-US"/>
        </w:rPr>
        <w:t>[</w:t>
      </w:r>
      <w:r w:rsidRPr="008A1E65">
        <w:rPr>
          <w:rFonts w:ascii="Times New Roman" w:hAnsi="Times New Roman"/>
          <w:color w:val="000000"/>
          <w:spacing w:val="-2"/>
          <w:sz w:val="28"/>
          <w:szCs w:val="28"/>
          <w:lang w:val="en-US"/>
        </w:rPr>
        <w:t>et al.</w:t>
      </w:r>
      <w:r>
        <w:rPr>
          <w:rFonts w:ascii="Times New Roman" w:hAnsi="Times New Roman"/>
          <w:color w:val="000000"/>
          <w:spacing w:val="-2"/>
          <w:sz w:val="28"/>
          <w:szCs w:val="28"/>
          <w:lang w:val="en-US"/>
        </w:rPr>
        <w:t>]</w:t>
      </w:r>
      <w:r w:rsidRPr="008A1E65">
        <w:rPr>
          <w:rFonts w:ascii="Times New Roman" w:hAnsi="Times New Roman"/>
          <w:color w:val="000000"/>
          <w:spacing w:val="-2"/>
          <w:sz w:val="28"/>
          <w:szCs w:val="28"/>
          <w:lang w:val="en-US"/>
        </w:rPr>
        <w:t xml:space="preserve"> </w:t>
      </w:r>
      <w:r>
        <w:rPr>
          <w:rFonts w:ascii="Times New Roman" w:hAnsi="Times New Roman"/>
          <w:color w:val="000000"/>
          <w:spacing w:val="1"/>
          <w:sz w:val="28"/>
          <w:szCs w:val="28"/>
          <w:lang w:val="en-US"/>
        </w:rPr>
        <w:t xml:space="preserve">// </w:t>
      </w:r>
      <w:r w:rsidRPr="004F0434">
        <w:rPr>
          <w:rFonts w:ascii="Times New Roman" w:hAnsi="Times New Roman"/>
          <w:color w:val="000000"/>
          <w:spacing w:val="1"/>
          <w:sz w:val="28"/>
          <w:szCs w:val="28"/>
          <w:lang w:val="en-US"/>
        </w:rPr>
        <w:t xml:space="preserve">Brit. Heart J. </w:t>
      </w:r>
      <w:r>
        <w:rPr>
          <w:rFonts w:ascii="Times New Roman" w:hAnsi="Times New Roman"/>
          <w:color w:val="000000"/>
          <w:spacing w:val="1"/>
          <w:sz w:val="28"/>
          <w:szCs w:val="28"/>
          <w:lang w:val="en-US"/>
        </w:rPr>
        <w:t xml:space="preserve">– </w:t>
      </w:r>
      <w:r w:rsidRPr="004F0434">
        <w:rPr>
          <w:rFonts w:ascii="Times New Roman" w:hAnsi="Times New Roman"/>
          <w:color w:val="000000"/>
          <w:spacing w:val="1"/>
          <w:sz w:val="28"/>
          <w:szCs w:val="28"/>
          <w:lang w:val="en-US"/>
        </w:rPr>
        <w:t>1989</w:t>
      </w:r>
      <w:r>
        <w:rPr>
          <w:rFonts w:ascii="Times New Roman" w:hAnsi="Times New Roman"/>
          <w:color w:val="000000"/>
          <w:spacing w:val="1"/>
          <w:sz w:val="28"/>
          <w:szCs w:val="28"/>
          <w:lang w:val="en-US"/>
        </w:rPr>
        <w:t>. – Vol.</w:t>
      </w:r>
      <w:r w:rsidRPr="004F0434">
        <w:rPr>
          <w:rFonts w:ascii="Times New Roman" w:hAnsi="Times New Roman"/>
          <w:color w:val="000000"/>
          <w:spacing w:val="1"/>
          <w:sz w:val="28"/>
          <w:szCs w:val="28"/>
          <w:lang w:val="en-US"/>
        </w:rPr>
        <w:t xml:space="preserve"> 61</w:t>
      </w:r>
      <w:r>
        <w:rPr>
          <w:rFonts w:ascii="Times New Roman" w:hAnsi="Times New Roman"/>
          <w:color w:val="000000"/>
          <w:spacing w:val="1"/>
          <w:sz w:val="28"/>
          <w:szCs w:val="28"/>
          <w:lang w:val="en-US"/>
        </w:rPr>
        <w:t xml:space="preserve">. – P. </w:t>
      </w:r>
      <w:r w:rsidRPr="004F0434">
        <w:rPr>
          <w:rFonts w:ascii="Times New Roman" w:hAnsi="Times New Roman"/>
          <w:color w:val="000000"/>
          <w:spacing w:val="1"/>
          <w:sz w:val="28"/>
          <w:szCs w:val="28"/>
          <w:lang w:val="en-US"/>
        </w:rPr>
        <w:t>167</w:t>
      </w:r>
      <w:r>
        <w:rPr>
          <w:rFonts w:ascii="Times New Roman" w:hAnsi="Times New Roman"/>
          <w:color w:val="000000"/>
          <w:spacing w:val="1"/>
          <w:sz w:val="28"/>
          <w:szCs w:val="28"/>
          <w:lang w:val="en-US"/>
        </w:rPr>
        <w:t>–</w:t>
      </w:r>
      <w:r w:rsidRPr="004F0434">
        <w:rPr>
          <w:rFonts w:ascii="Times New Roman" w:hAnsi="Times New Roman"/>
          <w:color w:val="000000"/>
          <w:spacing w:val="1"/>
          <w:sz w:val="28"/>
          <w:szCs w:val="28"/>
          <w:lang w:val="en-US"/>
        </w:rPr>
        <w:t>171.</w:t>
      </w:r>
    </w:p>
    <w:p w:rsidR="004B165B" w:rsidRPr="00F43479"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Style w:val="ti"/>
          <w:sz w:val="28"/>
          <w:szCs w:val="28"/>
          <w:lang w:val="en-US"/>
        </w:rPr>
      </w:pPr>
      <w:r w:rsidRPr="007551A4">
        <w:rPr>
          <w:rFonts w:ascii="Times New Roman" w:hAnsi="Times New Roman"/>
          <w:sz w:val="28"/>
          <w:szCs w:val="28"/>
          <w:lang w:val="en-US"/>
        </w:rPr>
        <w:t xml:space="preserve">Effect of acute hypobaric hypoxia on fatty acid metabolism in rat lung </w:t>
      </w:r>
      <w:r>
        <w:rPr>
          <w:rFonts w:ascii="Times New Roman" w:hAnsi="Times New Roman"/>
          <w:sz w:val="28"/>
          <w:szCs w:val="28"/>
          <w:lang w:val="en-US"/>
        </w:rPr>
        <w:t xml:space="preserve">/ </w:t>
      </w:r>
      <w:r w:rsidRPr="00F43479">
        <w:rPr>
          <w:rFonts w:ascii="Times New Roman" w:hAnsi="Times New Roman"/>
          <w:sz w:val="28"/>
          <w:szCs w:val="28"/>
          <w:lang w:val="en-US"/>
        </w:rPr>
        <w:t xml:space="preserve">A. </w:t>
      </w:r>
      <w:r w:rsidRPr="00A60E49">
        <w:rPr>
          <w:rFonts w:ascii="Times New Roman" w:hAnsi="Times New Roman"/>
          <w:bCs/>
          <w:sz w:val="28"/>
          <w:szCs w:val="28"/>
          <w:lang w:val="en-US"/>
        </w:rPr>
        <w:t>Chander</w:t>
      </w:r>
      <w:r w:rsidRPr="00F43479">
        <w:rPr>
          <w:rFonts w:ascii="Times New Roman" w:hAnsi="Times New Roman"/>
          <w:sz w:val="28"/>
          <w:szCs w:val="28"/>
          <w:lang w:val="en-US"/>
        </w:rPr>
        <w:t xml:space="preserve">, K. R. </w:t>
      </w:r>
      <w:r w:rsidRPr="00A60E49">
        <w:rPr>
          <w:rFonts w:ascii="Times New Roman" w:hAnsi="Times New Roman"/>
          <w:bCs/>
          <w:sz w:val="28"/>
          <w:szCs w:val="28"/>
          <w:lang w:val="en-US"/>
        </w:rPr>
        <w:t>Dhariwal</w:t>
      </w:r>
      <w:r w:rsidRPr="00F43479">
        <w:rPr>
          <w:rFonts w:ascii="Times New Roman" w:hAnsi="Times New Roman"/>
          <w:sz w:val="28"/>
          <w:szCs w:val="28"/>
          <w:lang w:val="en-US"/>
        </w:rPr>
        <w:t xml:space="preserve">, R. </w:t>
      </w:r>
      <w:r w:rsidRPr="00A60E49">
        <w:rPr>
          <w:rFonts w:ascii="Times New Roman" w:hAnsi="Times New Roman"/>
          <w:bCs/>
          <w:sz w:val="28"/>
          <w:szCs w:val="28"/>
          <w:lang w:val="en-US"/>
        </w:rPr>
        <w:t>Viswanathan</w:t>
      </w:r>
      <w:r w:rsidRPr="00F43479">
        <w:rPr>
          <w:rFonts w:ascii="Times New Roman" w:hAnsi="Times New Roman"/>
          <w:sz w:val="28"/>
          <w:szCs w:val="28"/>
          <w:lang w:val="en-US"/>
        </w:rPr>
        <w:t xml:space="preserve">, T. A. </w:t>
      </w:r>
      <w:hyperlink r:id="rId9" w:history="1">
        <w:r w:rsidRPr="00F43479">
          <w:rPr>
            <w:rStyle w:val="aa"/>
            <w:rFonts w:ascii="Times New Roman" w:hAnsi="Times New Roman"/>
            <w:bCs/>
            <w:sz w:val="28"/>
            <w:szCs w:val="28"/>
            <w:lang w:val="en-US"/>
          </w:rPr>
          <w:t>Venkitasubramanian</w:t>
        </w:r>
      </w:hyperlink>
      <w:r w:rsidRPr="00F43479">
        <w:rPr>
          <w:rFonts w:ascii="Times New Roman" w:hAnsi="Times New Roman"/>
          <w:sz w:val="28"/>
          <w:szCs w:val="28"/>
          <w:lang w:val="en-US"/>
        </w:rPr>
        <w:t xml:space="preserve">. // </w:t>
      </w:r>
      <w:hyperlink r:id="rId10" w:history="1">
        <w:r w:rsidRPr="00F43479">
          <w:rPr>
            <w:rStyle w:val="aa"/>
            <w:rFonts w:ascii="Times New Roman" w:hAnsi="Times New Roman"/>
            <w:sz w:val="28"/>
            <w:szCs w:val="28"/>
            <w:lang w:val="en-US"/>
          </w:rPr>
          <w:t>Respiration.</w:t>
        </w:r>
      </w:hyperlink>
      <w:r w:rsidRPr="00F43479">
        <w:rPr>
          <w:rStyle w:val="ti"/>
          <w:sz w:val="28"/>
          <w:szCs w:val="28"/>
          <w:lang w:val="en-US"/>
        </w:rPr>
        <w:t xml:space="preserve"> – 1997. – Vol. 34 (4). – P. 205–212.</w:t>
      </w:r>
    </w:p>
    <w:p w:rsidR="004B165B" w:rsidRDefault="004B165B" w:rsidP="007D5000">
      <w:pPr>
        <w:numPr>
          <w:ilvl w:val="0"/>
          <w:numId w:val="24"/>
        </w:numPr>
        <w:shd w:val="clear" w:color="auto" w:fill="FFFFFF"/>
        <w:spacing w:after="0" w:line="360" w:lineRule="auto"/>
        <w:ind w:left="0" w:firstLine="709"/>
        <w:jc w:val="both"/>
        <w:rPr>
          <w:rStyle w:val="ti"/>
          <w:sz w:val="28"/>
          <w:szCs w:val="28"/>
          <w:lang w:val="en-US"/>
        </w:rPr>
      </w:pPr>
      <w:r w:rsidRPr="00F43479">
        <w:rPr>
          <w:rFonts w:ascii="Times New Roman" w:hAnsi="Times New Roman"/>
          <w:sz w:val="28"/>
          <w:szCs w:val="28"/>
          <w:lang w:val="en-US"/>
        </w:rPr>
        <w:lastRenderedPageBreak/>
        <w:t>Effect of captopril on mortality and morbidity in patients with left ventricular dysfunction after myocardial infarction. Results of the survival and ventricular enlargement trial. The SAVE Investigators</w:t>
      </w:r>
      <w:r w:rsidRPr="00F43479">
        <w:rPr>
          <w:rStyle w:val="dh1"/>
          <w:sz w:val="28"/>
          <w:szCs w:val="28"/>
          <w:lang w:val="en-US"/>
        </w:rPr>
        <w:t xml:space="preserve"> </w:t>
      </w:r>
      <w:r w:rsidRPr="00F43479">
        <w:rPr>
          <w:rFonts w:ascii="Times New Roman" w:hAnsi="Times New Roman"/>
          <w:sz w:val="28"/>
          <w:szCs w:val="28"/>
          <w:lang w:val="en-US"/>
        </w:rPr>
        <w:t xml:space="preserve">/ </w:t>
      </w:r>
      <w:r w:rsidRPr="00F43479">
        <w:rPr>
          <w:rFonts w:ascii="Times New Roman" w:hAnsi="Times New Roman"/>
          <w:bCs/>
          <w:sz w:val="28"/>
          <w:szCs w:val="28"/>
          <w:lang w:val="en-US"/>
        </w:rPr>
        <w:t>M. A. Pfeffer</w:t>
      </w:r>
      <w:r w:rsidRPr="00F43479">
        <w:rPr>
          <w:rFonts w:ascii="Times New Roman" w:hAnsi="Times New Roman"/>
          <w:sz w:val="28"/>
          <w:szCs w:val="28"/>
          <w:lang w:val="en-US"/>
        </w:rPr>
        <w:t xml:space="preserve">, E. Braundwald </w:t>
      </w:r>
      <w:hyperlink r:id="rId11" w:history="1">
        <w:r w:rsidRPr="00F43479">
          <w:rPr>
            <w:rStyle w:val="aa"/>
            <w:rFonts w:ascii="Times New Roman" w:hAnsi="Times New Roman"/>
            <w:bCs/>
            <w:sz w:val="28"/>
            <w:szCs w:val="28"/>
            <w:lang w:val="en-US"/>
          </w:rPr>
          <w:t>L. A</w:t>
        </w:r>
      </w:hyperlink>
      <w:r w:rsidRPr="00F43479">
        <w:rPr>
          <w:rFonts w:ascii="Times New Roman" w:hAnsi="Times New Roman"/>
          <w:sz w:val="28"/>
          <w:szCs w:val="28"/>
          <w:lang w:val="en-US"/>
        </w:rPr>
        <w:t>. Moyé</w:t>
      </w:r>
      <w:r w:rsidRPr="00F43479">
        <w:rPr>
          <w:rStyle w:val="dh1"/>
          <w:sz w:val="28"/>
          <w:szCs w:val="28"/>
          <w:lang w:val="en-US"/>
        </w:rPr>
        <w:t xml:space="preserve"> </w:t>
      </w:r>
      <w:r w:rsidRPr="00F43479">
        <w:rPr>
          <w:rFonts w:ascii="Times New Roman" w:hAnsi="Times New Roman"/>
          <w:bCs/>
          <w:sz w:val="28"/>
          <w:szCs w:val="28"/>
          <w:lang w:val="en-US"/>
        </w:rPr>
        <w:t xml:space="preserve">[et al.] </w:t>
      </w:r>
      <w:r w:rsidRPr="00F43479">
        <w:rPr>
          <w:rStyle w:val="dh1"/>
          <w:sz w:val="28"/>
          <w:szCs w:val="28"/>
          <w:lang w:val="en-US"/>
        </w:rPr>
        <w:t xml:space="preserve">// </w:t>
      </w:r>
      <w:hyperlink r:id="rId12" w:history="1">
        <w:r w:rsidRPr="00F43479">
          <w:rPr>
            <w:rStyle w:val="aa"/>
            <w:rFonts w:ascii="Times New Roman" w:hAnsi="Times New Roman"/>
            <w:sz w:val="28"/>
            <w:szCs w:val="28"/>
            <w:lang w:val="en-US"/>
          </w:rPr>
          <w:t>N. Engl. J. Med.</w:t>
        </w:r>
      </w:hyperlink>
      <w:r w:rsidRPr="00F43479">
        <w:rPr>
          <w:rStyle w:val="ti"/>
          <w:sz w:val="28"/>
          <w:szCs w:val="28"/>
          <w:lang w:val="en-US"/>
        </w:rPr>
        <w:t xml:space="preserve"> – 1992</w:t>
      </w:r>
      <w:r w:rsidRPr="00DB7335">
        <w:rPr>
          <w:rStyle w:val="ti"/>
          <w:sz w:val="28"/>
          <w:szCs w:val="28"/>
          <w:lang w:val="en-US"/>
        </w:rPr>
        <w:t>.</w:t>
      </w:r>
      <w:r>
        <w:rPr>
          <w:rStyle w:val="ti"/>
          <w:sz w:val="28"/>
          <w:szCs w:val="28"/>
          <w:lang w:val="en-US"/>
        </w:rPr>
        <w:t xml:space="preserve"> – </w:t>
      </w:r>
      <w:r w:rsidRPr="00DB7335">
        <w:rPr>
          <w:rStyle w:val="ti"/>
          <w:sz w:val="28"/>
          <w:szCs w:val="28"/>
          <w:lang w:val="en-US"/>
        </w:rPr>
        <w:t>Vol. 327</w:t>
      </w:r>
      <w:r>
        <w:rPr>
          <w:rStyle w:val="ti"/>
          <w:sz w:val="28"/>
          <w:szCs w:val="28"/>
          <w:lang w:val="en-US"/>
        </w:rPr>
        <w:t>.</w:t>
      </w:r>
      <w:r w:rsidRPr="00DB7335">
        <w:rPr>
          <w:rStyle w:val="ti"/>
          <w:sz w:val="28"/>
          <w:szCs w:val="28"/>
          <w:lang w:val="en-US"/>
        </w:rPr>
        <w:t xml:space="preserve"> (10). – P. 669</w:t>
      </w:r>
      <w:r>
        <w:rPr>
          <w:rStyle w:val="ti"/>
          <w:sz w:val="28"/>
          <w:szCs w:val="28"/>
          <w:lang w:val="en-US"/>
        </w:rPr>
        <w:t>–</w:t>
      </w:r>
      <w:r w:rsidRPr="00DB7335">
        <w:rPr>
          <w:rStyle w:val="ti"/>
          <w:sz w:val="28"/>
          <w:szCs w:val="28"/>
          <w:lang w:val="en-US"/>
        </w:rPr>
        <w:t>677.</w:t>
      </w:r>
    </w:p>
    <w:p w:rsidR="004B165B" w:rsidRDefault="004B165B" w:rsidP="007D5000">
      <w:pPr>
        <w:numPr>
          <w:ilvl w:val="0"/>
          <w:numId w:val="24"/>
        </w:numPr>
        <w:shd w:val="clear" w:color="auto" w:fill="FFFFFF"/>
        <w:spacing w:after="0" w:line="360" w:lineRule="auto"/>
        <w:ind w:left="0" w:firstLine="709"/>
        <w:jc w:val="both"/>
        <w:rPr>
          <w:rStyle w:val="ti"/>
          <w:sz w:val="28"/>
          <w:szCs w:val="28"/>
          <w:lang w:val="en-US"/>
        </w:rPr>
      </w:pPr>
      <w:r w:rsidRPr="00F43479">
        <w:rPr>
          <w:rFonts w:ascii="Times New Roman" w:hAnsi="Times New Roman"/>
          <w:sz w:val="28"/>
          <w:szCs w:val="28"/>
          <w:lang w:val="en-US"/>
        </w:rPr>
        <w:t xml:space="preserve">Effect of carvedilol on survival in severe chronic heart failure / M. </w:t>
      </w:r>
      <w:hyperlink r:id="rId13" w:history="1">
        <w:r w:rsidRPr="00F43479">
          <w:rPr>
            <w:rStyle w:val="aa"/>
            <w:rFonts w:ascii="Times New Roman" w:hAnsi="Times New Roman"/>
            <w:bCs/>
            <w:sz w:val="28"/>
            <w:szCs w:val="28"/>
            <w:lang w:val="en-US"/>
          </w:rPr>
          <w:t>Packer</w:t>
        </w:r>
      </w:hyperlink>
      <w:r w:rsidRPr="00F43479">
        <w:rPr>
          <w:rFonts w:ascii="Times New Roman" w:hAnsi="Times New Roman"/>
          <w:sz w:val="28"/>
          <w:szCs w:val="28"/>
          <w:lang w:val="en-US"/>
        </w:rPr>
        <w:t xml:space="preserve">, A. J. </w:t>
      </w:r>
      <w:r w:rsidRPr="00A60E49">
        <w:rPr>
          <w:rFonts w:ascii="Times New Roman" w:hAnsi="Times New Roman"/>
          <w:bCs/>
          <w:sz w:val="28"/>
          <w:szCs w:val="28"/>
          <w:lang w:val="en-US"/>
        </w:rPr>
        <w:t>Coats</w:t>
      </w:r>
      <w:r w:rsidRPr="00F43479">
        <w:rPr>
          <w:rFonts w:ascii="Times New Roman" w:hAnsi="Times New Roman"/>
          <w:sz w:val="28"/>
          <w:szCs w:val="28"/>
          <w:lang w:val="en-US"/>
        </w:rPr>
        <w:t xml:space="preserve">, M. B. </w:t>
      </w:r>
      <w:r w:rsidRPr="00A60E49">
        <w:rPr>
          <w:rFonts w:ascii="Times New Roman" w:hAnsi="Times New Roman"/>
          <w:bCs/>
          <w:sz w:val="28"/>
          <w:szCs w:val="28"/>
          <w:lang w:val="en-US"/>
        </w:rPr>
        <w:t>Fowler</w:t>
      </w:r>
      <w:r w:rsidRPr="00F43479">
        <w:rPr>
          <w:rFonts w:ascii="Times New Roman" w:hAnsi="Times New Roman"/>
          <w:sz w:val="28"/>
          <w:szCs w:val="28"/>
          <w:lang w:val="en-US"/>
        </w:rPr>
        <w:t xml:space="preserve"> [et al.] // </w:t>
      </w:r>
      <w:r w:rsidRPr="00A60E49">
        <w:rPr>
          <w:rStyle w:val="ti"/>
          <w:sz w:val="28"/>
          <w:szCs w:val="28"/>
          <w:lang w:val="en-US"/>
        </w:rPr>
        <w:t>N. Engl. J. Med.</w:t>
      </w:r>
      <w:r w:rsidRPr="00F43479">
        <w:rPr>
          <w:rStyle w:val="ti"/>
          <w:sz w:val="28"/>
          <w:szCs w:val="28"/>
          <w:lang w:val="en-US"/>
        </w:rPr>
        <w:t xml:space="preserve"> – 2001</w:t>
      </w:r>
      <w:r w:rsidRPr="00DB7335">
        <w:rPr>
          <w:rStyle w:val="ti"/>
          <w:sz w:val="28"/>
          <w:szCs w:val="28"/>
          <w:lang w:val="en-US"/>
        </w:rPr>
        <w:t>. – Vol. 344</w:t>
      </w:r>
      <w:r>
        <w:rPr>
          <w:rStyle w:val="ti"/>
          <w:sz w:val="28"/>
          <w:szCs w:val="28"/>
          <w:lang w:val="en-US"/>
        </w:rPr>
        <w:t>.</w:t>
      </w:r>
      <w:r w:rsidRPr="00DB7335">
        <w:rPr>
          <w:rStyle w:val="ti"/>
          <w:sz w:val="28"/>
          <w:szCs w:val="28"/>
          <w:lang w:val="en-US"/>
        </w:rPr>
        <w:t xml:space="preserve"> (22). – P. 1651</w:t>
      </w:r>
      <w:r>
        <w:rPr>
          <w:rStyle w:val="ti"/>
          <w:sz w:val="28"/>
          <w:szCs w:val="28"/>
          <w:lang w:val="en-US"/>
        </w:rPr>
        <w:t>–</w:t>
      </w:r>
      <w:r w:rsidRPr="00DB7335">
        <w:rPr>
          <w:rStyle w:val="ti"/>
          <w:sz w:val="28"/>
          <w:szCs w:val="28"/>
          <w:lang w:val="en-US"/>
        </w:rPr>
        <w:t>1658.</w:t>
      </w:r>
    </w:p>
    <w:p w:rsidR="004B165B" w:rsidRPr="00DB09B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Effect of heart failure on the s</w:t>
      </w:r>
      <w:r>
        <w:rPr>
          <w:rFonts w:ascii="Times New Roman" w:hAnsi="Times New Roman"/>
          <w:sz w:val="28"/>
          <w:szCs w:val="28"/>
          <w:lang w:val="en-US"/>
        </w:rPr>
        <w:t>y</w:t>
      </w:r>
      <w:r w:rsidRPr="00560895">
        <w:rPr>
          <w:rFonts w:ascii="Times New Roman" w:hAnsi="Times New Roman"/>
          <w:sz w:val="28"/>
          <w:szCs w:val="28"/>
          <w:lang w:val="en-US"/>
        </w:rPr>
        <w:t>mpathovagal imbalan</w:t>
      </w:r>
      <w:r>
        <w:rPr>
          <w:rFonts w:ascii="Times New Roman" w:hAnsi="Times New Roman"/>
          <w:sz w:val="28"/>
          <w:szCs w:val="28"/>
          <w:lang w:val="en-US"/>
        </w:rPr>
        <w:t>c</w:t>
      </w:r>
      <w:r w:rsidRPr="00560895">
        <w:rPr>
          <w:rFonts w:ascii="Times New Roman" w:hAnsi="Times New Roman"/>
          <w:sz w:val="28"/>
          <w:szCs w:val="28"/>
          <w:lang w:val="en-US"/>
        </w:rPr>
        <w:t>e early after acute m</w:t>
      </w:r>
      <w:r>
        <w:rPr>
          <w:rFonts w:ascii="Times New Roman" w:hAnsi="Times New Roman"/>
          <w:sz w:val="28"/>
          <w:szCs w:val="28"/>
          <w:lang w:val="en-US"/>
        </w:rPr>
        <w:t>y</w:t>
      </w:r>
      <w:r w:rsidRPr="00560895">
        <w:rPr>
          <w:rFonts w:ascii="Times New Roman" w:hAnsi="Times New Roman"/>
          <w:sz w:val="28"/>
          <w:szCs w:val="28"/>
          <w:lang w:val="en-US"/>
        </w:rPr>
        <w:t xml:space="preserve">ocardial infarction </w:t>
      </w:r>
      <w:r>
        <w:rPr>
          <w:rFonts w:ascii="Times New Roman" w:hAnsi="Times New Roman"/>
          <w:sz w:val="28"/>
          <w:szCs w:val="28"/>
          <w:lang w:val="en-US"/>
        </w:rPr>
        <w:t xml:space="preserve">/ </w:t>
      </w:r>
      <w:r w:rsidRPr="00560895">
        <w:rPr>
          <w:rFonts w:ascii="Times New Roman" w:hAnsi="Times New Roman"/>
          <w:sz w:val="28"/>
          <w:szCs w:val="28"/>
          <w:lang w:val="en-US"/>
        </w:rPr>
        <w:t>A.</w:t>
      </w:r>
      <w:r>
        <w:rPr>
          <w:rFonts w:ascii="Times New Roman" w:hAnsi="Times New Roman"/>
          <w:sz w:val="28"/>
          <w:szCs w:val="28"/>
          <w:lang w:val="en-US"/>
        </w:rPr>
        <w:t xml:space="preserve"> </w:t>
      </w:r>
      <w:r w:rsidRPr="00560895">
        <w:rPr>
          <w:rFonts w:ascii="Times New Roman" w:hAnsi="Times New Roman"/>
          <w:sz w:val="28"/>
          <w:szCs w:val="28"/>
          <w:lang w:val="en-US"/>
        </w:rPr>
        <w:t>Doulas, M.</w:t>
      </w:r>
      <w:r>
        <w:rPr>
          <w:rFonts w:ascii="Times New Roman" w:hAnsi="Times New Roman"/>
          <w:sz w:val="28"/>
          <w:szCs w:val="28"/>
          <w:lang w:val="en-US"/>
        </w:rPr>
        <w:t xml:space="preserve"> </w:t>
      </w:r>
      <w:r w:rsidRPr="00560895">
        <w:rPr>
          <w:rFonts w:ascii="Times New Roman" w:hAnsi="Times New Roman"/>
          <w:sz w:val="28"/>
          <w:szCs w:val="28"/>
          <w:lang w:val="en-US"/>
        </w:rPr>
        <w:t>Flather, I. Rizos</w:t>
      </w:r>
      <w:r w:rsidRPr="00560895">
        <w:rPr>
          <w:rFonts w:ascii="Times New Roman" w:hAnsi="Times New Roman"/>
          <w:sz w:val="28"/>
          <w:szCs w:val="28"/>
          <w:lang w:val="uk-UA"/>
        </w:rPr>
        <w:t xml:space="preserve">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Eur. Heart J. –</w:t>
      </w:r>
      <w:r>
        <w:rPr>
          <w:rFonts w:ascii="Times New Roman" w:hAnsi="Times New Roman"/>
          <w:sz w:val="28"/>
          <w:szCs w:val="28"/>
          <w:lang w:val="en-US"/>
        </w:rPr>
        <w:t xml:space="preserve"> </w:t>
      </w:r>
      <w:r w:rsidRPr="00560895">
        <w:rPr>
          <w:rFonts w:ascii="Times New Roman" w:hAnsi="Times New Roman"/>
          <w:sz w:val="28"/>
          <w:szCs w:val="28"/>
          <w:lang w:val="en-US"/>
        </w:rPr>
        <w:t>2000</w:t>
      </w:r>
      <w:r>
        <w:rPr>
          <w:rFonts w:ascii="Times New Roman" w:hAnsi="Times New Roman"/>
          <w:sz w:val="28"/>
          <w:szCs w:val="28"/>
          <w:lang w:val="en-US"/>
        </w:rPr>
        <w:t>. – Vol.</w:t>
      </w:r>
      <w:r w:rsidRPr="00560895">
        <w:rPr>
          <w:rFonts w:ascii="Times New Roman" w:hAnsi="Times New Roman"/>
          <w:sz w:val="28"/>
          <w:szCs w:val="28"/>
          <w:lang w:val="en-US"/>
        </w:rPr>
        <w:t xml:space="preserve"> 21</w:t>
      </w:r>
      <w:r>
        <w:rPr>
          <w:rFonts w:ascii="Times New Roman" w:hAnsi="Times New Roman"/>
          <w:sz w:val="28"/>
          <w:szCs w:val="28"/>
          <w:lang w:val="en-US"/>
        </w:rPr>
        <w:t>. – P.</w:t>
      </w:r>
      <w:r w:rsidRPr="00560895">
        <w:rPr>
          <w:rFonts w:ascii="Times New Roman" w:hAnsi="Times New Roman"/>
          <w:sz w:val="28"/>
          <w:szCs w:val="28"/>
          <w:lang w:val="en-US"/>
        </w:rPr>
        <w:t xml:space="preserve"> 408.</w:t>
      </w:r>
    </w:p>
    <w:p w:rsidR="004B165B" w:rsidRPr="00742404"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6E54DC">
        <w:rPr>
          <w:rFonts w:ascii="Times New Roman" w:hAnsi="Times New Roman"/>
          <w:sz w:val="28"/>
          <w:szCs w:val="28"/>
          <w:lang w:val="en-US"/>
        </w:rPr>
        <w:t xml:space="preserve">Effect on mortality of metoprolol in acute myocardial infarction </w:t>
      </w:r>
      <w:r>
        <w:rPr>
          <w:rFonts w:ascii="Times New Roman" w:hAnsi="Times New Roman"/>
          <w:sz w:val="28"/>
          <w:szCs w:val="28"/>
          <w:lang w:val="en-US"/>
        </w:rPr>
        <w:t xml:space="preserve">/ L. </w:t>
      </w:r>
      <w:r w:rsidRPr="005F6BB2">
        <w:rPr>
          <w:rFonts w:ascii="Times New Roman" w:hAnsi="Times New Roman"/>
          <w:sz w:val="28"/>
          <w:szCs w:val="28"/>
          <w:lang w:val="en-US"/>
        </w:rPr>
        <w:t xml:space="preserve">Ryden, </w:t>
      </w:r>
      <w:r>
        <w:rPr>
          <w:rFonts w:ascii="Times New Roman" w:hAnsi="Times New Roman"/>
          <w:sz w:val="28"/>
          <w:szCs w:val="28"/>
          <w:lang w:val="en-US"/>
        </w:rPr>
        <w:t xml:space="preserve">R. </w:t>
      </w:r>
      <w:r w:rsidRPr="005F6BB2">
        <w:rPr>
          <w:rFonts w:ascii="Times New Roman" w:hAnsi="Times New Roman"/>
          <w:sz w:val="28"/>
          <w:szCs w:val="28"/>
          <w:lang w:val="en-US"/>
        </w:rPr>
        <w:t xml:space="preserve">Ariniego, </w:t>
      </w:r>
      <w:r>
        <w:rPr>
          <w:rFonts w:ascii="Times New Roman" w:hAnsi="Times New Roman"/>
          <w:sz w:val="28"/>
          <w:szCs w:val="28"/>
          <w:lang w:val="en-US"/>
        </w:rPr>
        <w:t xml:space="preserve">K. </w:t>
      </w:r>
      <w:r w:rsidRPr="005F6BB2">
        <w:rPr>
          <w:rFonts w:ascii="Times New Roman" w:hAnsi="Times New Roman"/>
          <w:sz w:val="28"/>
          <w:szCs w:val="28"/>
          <w:lang w:val="en-US"/>
        </w:rPr>
        <w:t>Amman [et al.]</w:t>
      </w:r>
      <w:r>
        <w:rPr>
          <w:rFonts w:ascii="Times New Roman" w:hAnsi="Times New Roman"/>
          <w:sz w:val="28"/>
          <w:szCs w:val="28"/>
          <w:lang w:val="en-US"/>
        </w:rPr>
        <w:t xml:space="preserve"> </w:t>
      </w:r>
      <w:r w:rsidRPr="006E54DC">
        <w:rPr>
          <w:rFonts w:ascii="Times New Roman" w:hAnsi="Times New Roman"/>
          <w:sz w:val="28"/>
          <w:szCs w:val="28"/>
          <w:lang w:val="en-US"/>
        </w:rPr>
        <w:t>// N. Engl. J. Med. – 1990. –</w:t>
      </w:r>
      <w:r>
        <w:rPr>
          <w:rFonts w:ascii="Times New Roman" w:hAnsi="Times New Roman"/>
          <w:sz w:val="28"/>
          <w:szCs w:val="28"/>
          <w:lang w:val="en-US"/>
        </w:rPr>
        <w:t xml:space="preserve"> </w:t>
      </w:r>
      <w:r w:rsidRPr="006E54DC">
        <w:rPr>
          <w:rFonts w:ascii="Times New Roman" w:hAnsi="Times New Roman"/>
          <w:sz w:val="28"/>
          <w:szCs w:val="28"/>
          <w:lang w:val="en-US"/>
        </w:rPr>
        <w:t>Vol. 390. – P. 147</w:t>
      </w:r>
      <w:r>
        <w:rPr>
          <w:rFonts w:ascii="Times New Roman" w:hAnsi="Times New Roman"/>
          <w:sz w:val="28"/>
          <w:szCs w:val="28"/>
          <w:lang w:val="en-US"/>
        </w:rPr>
        <w:t>–</w:t>
      </w:r>
      <w:r w:rsidRPr="006E54DC">
        <w:rPr>
          <w:rFonts w:ascii="Times New Roman" w:hAnsi="Times New Roman"/>
          <w:sz w:val="28"/>
          <w:szCs w:val="28"/>
          <w:lang w:val="en-US"/>
        </w:rPr>
        <w:t>152.</w:t>
      </w:r>
    </w:p>
    <w:p w:rsidR="004B165B" w:rsidRPr="00465CE7"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val="en-US"/>
        </w:rPr>
      </w:pPr>
      <w:r w:rsidRPr="00465CE7">
        <w:rPr>
          <w:rFonts w:ascii="Times New Roman" w:hAnsi="Times New Roman"/>
          <w:sz w:val="28"/>
          <w:szCs w:val="28"/>
          <w:lang w:val="en-US"/>
        </w:rPr>
        <w:t>Effectiveness of beta</w:t>
      </w:r>
      <w:r>
        <w:rPr>
          <w:rFonts w:ascii="Times New Roman" w:hAnsi="Times New Roman"/>
          <w:sz w:val="28"/>
          <w:szCs w:val="28"/>
          <w:lang w:val="en-US"/>
        </w:rPr>
        <w:t>–</w:t>
      </w:r>
      <w:r w:rsidRPr="00465CE7">
        <w:rPr>
          <w:rFonts w:ascii="Times New Roman" w:hAnsi="Times New Roman"/>
          <w:sz w:val="28"/>
          <w:szCs w:val="28"/>
          <w:lang w:val="en-US"/>
        </w:rPr>
        <w:t>blocker therapy after acute myocardial infarction in elderly patients with chronic obstructive pulmonary disease or asthma</w:t>
      </w:r>
      <w:r>
        <w:rPr>
          <w:rFonts w:ascii="Times New Roman" w:hAnsi="Times New Roman"/>
          <w:sz w:val="28"/>
          <w:szCs w:val="28"/>
          <w:lang w:val="en-US"/>
        </w:rPr>
        <w:t xml:space="preserve"> / </w:t>
      </w:r>
      <w:r w:rsidRPr="000403F6">
        <w:rPr>
          <w:rFonts w:ascii="Times New Roman" w:hAnsi="Times New Roman"/>
          <w:sz w:val="28"/>
          <w:szCs w:val="28"/>
          <w:lang w:val="en-US"/>
        </w:rPr>
        <w:t>J.</w:t>
      </w:r>
      <w:r>
        <w:rPr>
          <w:rFonts w:ascii="Times New Roman" w:hAnsi="Times New Roman"/>
          <w:sz w:val="28"/>
          <w:szCs w:val="28"/>
          <w:lang w:val="en-US"/>
        </w:rPr>
        <w:t xml:space="preserve"> </w:t>
      </w:r>
      <w:r w:rsidRPr="000403F6">
        <w:rPr>
          <w:rFonts w:ascii="Times New Roman" w:hAnsi="Times New Roman"/>
          <w:sz w:val="28"/>
          <w:szCs w:val="28"/>
          <w:lang w:val="en-US"/>
        </w:rPr>
        <w:t>Chen, M. J.</w:t>
      </w:r>
      <w:r>
        <w:rPr>
          <w:rFonts w:ascii="Times New Roman" w:hAnsi="Times New Roman"/>
          <w:sz w:val="28"/>
          <w:szCs w:val="28"/>
          <w:lang w:val="en-US"/>
        </w:rPr>
        <w:t xml:space="preserve"> </w:t>
      </w:r>
      <w:r w:rsidRPr="000403F6">
        <w:rPr>
          <w:rFonts w:ascii="Times New Roman" w:hAnsi="Times New Roman"/>
          <w:sz w:val="28"/>
          <w:szCs w:val="28"/>
          <w:lang w:val="en-US"/>
        </w:rPr>
        <w:t xml:space="preserve">Radford, Y. Wang </w:t>
      </w:r>
      <w:r>
        <w:rPr>
          <w:rFonts w:ascii="Times New Roman" w:hAnsi="Times New Roman"/>
          <w:sz w:val="28"/>
          <w:szCs w:val="28"/>
          <w:lang w:val="en-US"/>
        </w:rPr>
        <w:t>[et al.] //</w:t>
      </w:r>
      <w:r w:rsidRPr="00465CE7">
        <w:rPr>
          <w:rFonts w:ascii="Times New Roman" w:hAnsi="Times New Roman"/>
          <w:sz w:val="28"/>
          <w:szCs w:val="28"/>
          <w:lang w:val="en-US"/>
        </w:rPr>
        <w:t xml:space="preserve"> J Am</w:t>
      </w:r>
      <w:r>
        <w:rPr>
          <w:rFonts w:ascii="Times New Roman" w:hAnsi="Times New Roman"/>
          <w:sz w:val="28"/>
          <w:szCs w:val="28"/>
          <w:lang w:val="en-US"/>
        </w:rPr>
        <w:t>.</w:t>
      </w:r>
      <w:r w:rsidRPr="00465CE7">
        <w:rPr>
          <w:rFonts w:ascii="Times New Roman" w:hAnsi="Times New Roman"/>
          <w:sz w:val="28"/>
          <w:szCs w:val="28"/>
          <w:lang w:val="en-US"/>
        </w:rPr>
        <w:t xml:space="preserve"> Coll</w:t>
      </w:r>
      <w:r>
        <w:rPr>
          <w:rFonts w:ascii="Times New Roman" w:hAnsi="Times New Roman"/>
          <w:sz w:val="28"/>
          <w:szCs w:val="28"/>
          <w:lang w:val="en-US"/>
        </w:rPr>
        <w:t>.</w:t>
      </w:r>
      <w:r w:rsidRPr="00465CE7">
        <w:rPr>
          <w:rFonts w:ascii="Times New Roman" w:hAnsi="Times New Roman"/>
          <w:sz w:val="28"/>
          <w:szCs w:val="28"/>
          <w:lang w:val="en-US"/>
        </w:rPr>
        <w:t xml:space="preserve"> Cardiol</w:t>
      </w:r>
      <w:r>
        <w:rPr>
          <w:rFonts w:ascii="Times New Roman" w:hAnsi="Times New Roman"/>
          <w:sz w:val="28"/>
          <w:szCs w:val="28"/>
          <w:lang w:val="en-US"/>
        </w:rPr>
        <w:t>. –</w:t>
      </w:r>
      <w:r w:rsidRPr="00465CE7">
        <w:rPr>
          <w:rFonts w:ascii="Times New Roman" w:hAnsi="Times New Roman"/>
          <w:sz w:val="28"/>
          <w:szCs w:val="28"/>
          <w:lang w:val="en-US"/>
        </w:rPr>
        <w:t xml:space="preserve"> 2001</w:t>
      </w:r>
      <w:r>
        <w:rPr>
          <w:rFonts w:ascii="Times New Roman" w:hAnsi="Times New Roman"/>
          <w:sz w:val="28"/>
          <w:szCs w:val="28"/>
          <w:lang w:val="en-US"/>
        </w:rPr>
        <w:t xml:space="preserve">. – Vol. </w:t>
      </w:r>
      <w:r w:rsidRPr="00465CE7">
        <w:rPr>
          <w:rFonts w:ascii="Times New Roman" w:hAnsi="Times New Roman"/>
          <w:sz w:val="28"/>
          <w:szCs w:val="28"/>
          <w:lang w:val="en-US"/>
        </w:rPr>
        <w:t>37</w:t>
      </w:r>
      <w:r>
        <w:rPr>
          <w:rFonts w:ascii="Times New Roman" w:hAnsi="Times New Roman"/>
          <w:sz w:val="28"/>
          <w:szCs w:val="28"/>
          <w:lang w:val="en-US"/>
        </w:rPr>
        <w:t xml:space="preserve">. – P. </w:t>
      </w:r>
      <w:r w:rsidRPr="00465CE7">
        <w:rPr>
          <w:rFonts w:ascii="Times New Roman" w:hAnsi="Times New Roman"/>
          <w:sz w:val="28"/>
          <w:szCs w:val="28"/>
          <w:lang w:val="en-US"/>
        </w:rPr>
        <w:t>1950</w:t>
      </w:r>
      <w:r>
        <w:rPr>
          <w:rFonts w:ascii="Times New Roman" w:hAnsi="Times New Roman"/>
          <w:sz w:val="28"/>
          <w:szCs w:val="28"/>
          <w:lang w:val="en-US"/>
        </w:rPr>
        <w:t>–19</w:t>
      </w:r>
      <w:r w:rsidRPr="00465CE7">
        <w:rPr>
          <w:rFonts w:ascii="Times New Roman" w:hAnsi="Times New Roman"/>
          <w:sz w:val="28"/>
          <w:szCs w:val="28"/>
          <w:lang w:val="en-US"/>
        </w:rPr>
        <w:t>56.</w:t>
      </w:r>
    </w:p>
    <w:p w:rsidR="004B165B" w:rsidRPr="00E432E2"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65CE7">
        <w:rPr>
          <w:rFonts w:ascii="Times New Roman" w:hAnsi="Times New Roman"/>
          <w:sz w:val="28"/>
          <w:szCs w:val="28"/>
          <w:lang w:val="en-US"/>
        </w:rPr>
        <w:t>Effects of beta</w:t>
      </w:r>
      <w:r>
        <w:rPr>
          <w:rFonts w:ascii="Times New Roman" w:hAnsi="Times New Roman"/>
          <w:sz w:val="28"/>
          <w:szCs w:val="28"/>
          <w:lang w:val="en-US"/>
        </w:rPr>
        <w:t>-</w:t>
      </w:r>
      <w:r w:rsidRPr="00465CE7">
        <w:rPr>
          <w:rFonts w:ascii="Times New Roman" w:hAnsi="Times New Roman"/>
          <w:sz w:val="28"/>
          <w:szCs w:val="28"/>
          <w:lang w:val="en-US"/>
        </w:rPr>
        <w:t>blocade on mortality in high</w:t>
      </w:r>
      <w:r>
        <w:rPr>
          <w:rFonts w:ascii="Times New Roman" w:hAnsi="Times New Roman"/>
          <w:sz w:val="28"/>
          <w:szCs w:val="28"/>
          <w:lang w:val="en-US"/>
        </w:rPr>
        <w:t>–</w:t>
      </w:r>
      <w:r w:rsidRPr="00465CE7">
        <w:rPr>
          <w:rFonts w:ascii="Times New Roman" w:hAnsi="Times New Roman"/>
          <w:sz w:val="28"/>
          <w:szCs w:val="28"/>
          <w:lang w:val="en-US"/>
        </w:rPr>
        <w:t>risk and low</w:t>
      </w:r>
      <w:r>
        <w:rPr>
          <w:rFonts w:ascii="Times New Roman" w:hAnsi="Times New Roman"/>
          <w:sz w:val="28"/>
          <w:szCs w:val="28"/>
          <w:lang w:val="en-US"/>
        </w:rPr>
        <w:t>–</w:t>
      </w:r>
      <w:r w:rsidRPr="00465CE7">
        <w:rPr>
          <w:rFonts w:ascii="Times New Roman" w:hAnsi="Times New Roman"/>
          <w:sz w:val="28"/>
          <w:szCs w:val="28"/>
          <w:lang w:val="en-US"/>
        </w:rPr>
        <w:t xml:space="preserve">risk patients after myocardial infarction </w:t>
      </w:r>
      <w:r>
        <w:rPr>
          <w:rFonts w:ascii="Times New Roman" w:hAnsi="Times New Roman"/>
          <w:sz w:val="28"/>
          <w:szCs w:val="28"/>
          <w:lang w:val="en-US"/>
        </w:rPr>
        <w:t xml:space="preserve">/ </w:t>
      </w:r>
      <w:r w:rsidRPr="00465CE7">
        <w:rPr>
          <w:rFonts w:ascii="Times New Roman" w:hAnsi="Times New Roman"/>
          <w:sz w:val="28"/>
          <w:szCs w:val="28"/>
          <w:lang w:val="en-US"/>
        </w:rPr>
        <w:t>S.</w:t>
      </w:r>
      <w:r>
        <w:rPr>
          <w:rFonts w:ascii="Times New Roman" w:hAnsi="Times New Roman"/>
          <w:sz w:val="28"/>
          <w:szCs w:val="28"/>
          <w:lang w:val="en-US"/>
        </w:rPr>
        <w:t xml:space="preserve"> </w:t>
      </w:r>
      <w:r w:rsidRPr="00465CE7">
        <w:rPr>
          <w:rFonts w:ascii="Times New Roman" w:hAnsi="Times New Roman"/>
          <w:sz w:val="28"/>
          <w:szCs w:val="28"/>
          <w:lang w:val="en-US"/>
        </w:rPr>
        <w:t>S.</w:t>
      </w:r>
      <w:r>
        <w:rPr>
          <w:rFonts w:ascii="Times New Roman" w:hAnsi="Times New Roman"/>
          <w:sz w:val="28"/>
          <w:szCs w:val="28"/>
          <w:lang w:val="en-US"/>
        </w:rPr>
        <w:t xml:space="preserve"> </w:t>
      </w:r>
      <w:r w:rsidRPr="00465CE7">
        <w:rPr>
          <w:rFonts w:ascii="Times New Roman" w:hAnsi="Times New Roman"/>
          <w:sz w:val="28"/>
          <w:szCs w:val="28"/>
          <w:lang w:val="en-US"/>
        </w:rPr>
        <w:t>Gottileb, R.</w:t>
      </w:r>
      <w:r>
        <w:rPr>
          <w:rFonts w:ascii="Times New Roman" w:hAnsi="Times New Roman"/>
          <w:sz w:val="28"/>
          <w:szCs w:val="28"/>
          <w:lang w:val="en-US"/>
        </w:rPr>
        <w:t xml:space="preserve"> </w:t>
      </w:r>
      <w:r w:rsidRPr="00465CE7">
        <w:rPr>
          <w:rFonts w:ascii="Times New Roman" w:hAnsi="Times New Roman"/>
          <w:sz w:val="28"/>
          <w:szCs w:val="28"/>
          <w:lang w:val="en-US"/>
        </w:rPr>
        <w:t>B.</w:t>
      </w:r>
      <w:r>
        <w:rPr>
          <w:rFonts w:ascii="Times New Roman" w:hAnsi="Times New Roman"/>
          <w:sz w:val="28"/>
          <w:szCs w:val="28"/>
          <w:lang w:val="en-US"/>
        </w:rPr>
        <w:t xml:space="preserve"> </w:t>
      </w:r>
      <w:r w:rsidRPr="00465CE7">
        <w:rPr>
          <w:rFonts w:ascii="Times New Roman" w:hAnsi="Times New Roman"/>
          <w:sz w:val="28"/>
          <w:szCs w:val="28"/>
          <w:lang w:val="en-US"/>
        </w:rPr>
        <w:t>McCarter, R.</w:t>
      </w:r>
      <w:r>
        <w:rPr>
          <w:rFonts w:ascii="Times New Roman" w:hAnsi="Times New Roman"/>
          <w:sz w:val="28"/>
          <w:szCs w:val="28"/>
          <w:lang w:val="en-US"/>
        </w:rPr>
        <w:t xml:space="preserve"> </w:t>
      </w:r>
      <w:r w:rsidRPr="00465CE7">
        <w:rPr>
          <w:rFonts w:ascii="Times New Roman" w:hAnsi="Times New Roman"/>
          <w:sz w:val="28"/>
          <w:szCs w:val="28"/>
          <w:lang w:val="en-US"/>
        </w:rPr>
        <w:t xml:space="preserve">A. Vogel </w:t>
      </w:r>
      <w:r>
        <w:rPr>
          <w:rFonts w:ascii="Times New Roman" w:hAnsi="Times New Roman"/>
          <w:sz w:val="28"/>
          <w:szCs w:val="28"/>
          <w:lang w:val="en-US"/>
        </w:rPr>
        <w:t xml:space="preserve">[et al.] </w:t>
      </w:r>
      <w:r w:rsidRPr="00465CE7">
        <w:rPr>
          <w:rFonts w:ascii="Times New Roman" w:hAnsi="Times New Roman"/>
          <w:sz w:val="28"/>
          <w:szCs w:val="28"/>
          <w:lang w:val="en-US"/>
        </w:rPr>
        <w:t>// N. Engl. J. Med. – 1998. – Vol. 339. – P. 489</w:t>
      </w:r>
      <w:r>
        <w:rPr>
          <w:rFonts w:ascii="Times New Roman" w:hAnsi="Times New Roman"/>
          <w:sz w:val="28"/>
          <w:szCs w:val="28"/>
          <w:lang w:val="en-US"/>
        </w:rPr>
        <w:t>–</w:t>
      </w:r>
      <w:r w:rsidRPr="00465CE7">
        <w:rPr>
          <w:rFonts w:ascii="Times New Roman" w:hAnsi="Times New Roman"/>
          <w:sz w:val="28"/>
          <w:szCs w:val="28"/>
          <w:lang w:val="en-US"/>
        </w:rPr>
        <w:t xml:space="preserve">497. </w:t>
      </w:r>
    </w:p>
    <w:p w:rsidR="004B165B" w:rsidRPr="00560895"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1E6ECA">
        <w:rPr>
          <w:rFonts w:ascii="Times New Roman" w:hAnsi="Times New Roman"/>
          <w:sz w:val="28"/>
          <w:szCs w:val="28"/>
          <w:lang w:val="en-US"/>
        </w:rPr>
        <w:t>Effects of candesartan in patients with chronic heart failure and preserved left</w:t>
      </w:r>
      <w:r>
        <w:rPr>
          <w:rFonts w:ascii="Times New Roman" w:hAnsi="Times New Roman"/>
          <w:sz w:val="28"/>
          <w:szCs w:val="28"/>
          <w:lang w:val="en-US"/>
        </w:rPr>
        <w:t>-</w:t>
      </w:r>
      <w:r w:rsidRPr="001E6ECA">
        <w:rPr>
          <w:rFonts w:ascii="Times New Roman" w:hAnsi="Times New Roman"/>
          <w:sz w:val="28"/>
          <w:szCs w:val="28"/>
          <w:lang w:val="en-US"/>
        </w:rPr>
        <w:t>v</w:t>
      </w:r>
      <w:r>
        <w:rPr>
          <w:rFonts w:ascii="Times New Roman" w:hAnsi="Times New Roman"/>
          <w:sz w:val="28"/>
          <w:szCs w:val="28"/>
          <w:lang w:val="en-US"/>
        </w:rPr>
        <w:t>e</w:t>
      </w:r>
      <w:r w:rsidRPr="001E6ECA">
        <w:rPr>
          <w:rFonts w:ascii="Times New Roman" w:hAnsi="Times New Roman"/>
          <w:sz w:val="28"/>
          <w:szCs w:val="28"/>
          <w:lang w:val="en-US"/>
        </w:rPr>
        <w:t>ntricular</w:t>
      </w:r>
      <w:r>
        <w:rPr>
          <w:rFonts w:ascii="Times New Roman" w:hAnsi="Times New Roman"/>
          <w:sz w:val="28"/>
          <w:szCs w:val="28"/>
          <w:lang w:val="en-US"/>
        </w:rPr>
        <w:t xml:space="preserve"> ejection fraction: the CHARM–Preserved trial / S. </w:t>
      </w:r>
      <w:r w:rsidRPr="001C33E3">
        <w:rPr>
          <w:rFonts w:ascii="Times New Roman" w:hAnsi="Times New Roman"/>
          <w:sz w:val="28"/>
          <w:szCs w:val="28"/>
          <w:lang w:val="en-US"/>
        </w:rPr>
        <w:t xml:space="preserve">Yusuf, </w:t>
      </w:r>
      <w:r>
        <w:rPr>
          <w:rFonts w:ascii="Times New Roman" w:hAnsi="Times New Roman"/>
          <w:sz w:val="28"/>
          <w:szCs w:val="28"/>
          <w:lang w:val="en-US"/>
        </w:rPr>
        <w:t xml:space="preserve">M. </w:t>
      </w:r>
      <w:r w:rsidRPr="001C33E3">
        <w:rPr>
          <w:rFonts w:ascii="Times New Roman" w:hAnsi="Times New Roman"/>
          <w:sz w:val="28"/>
          <w:szCs w:val="28"/>
          <w:lang w:val="en-US"/>
        </w:rPr>
        <w:t xml:space="preserve">Pfeffer, </w:t>
      </w:r>
      <w:r>
        <w:rPr>
          <w:rFonts w:ascii="Times New Roman" w:hAnsi="Times New Roman"/>
          <w:sz w:val="28"/>
          <w:szCs w:val="28"/>
          <w:lang w:val="en-US"/>
        </w:rPr>
        <w:t xml:space="preserve">K. </w:t>
      </w:r>
      <w:r w:rsidRPr="001C33E3">
        <w:rPr>
          <w:rFonts w:ascii="Times New Roman" w:hAnsi="Times New Roman"/>
          <w:sz w:val="28"/>
          <w:szCs w:val="28"/>
          <w:lang w:val="en-US"/>
        </w:rPr>
        <w:t xml:space="preserve">Swedberg [et al.] </w:t>
      </w:r>
      <w:r>
        <w:rPr>
          <w:rFonts w:ascii="Times New Roman" w:hAnsi="Times New Roman"/>
          <w:sz w:val="28"/>
          <w:szCs w:val="28"/>
          <w:lang w:val="en-US"/>
        </w:rPr>
        <w:t xml:space="preserve">// Lancet. – 2003. – Vol. 362. – P. 777–781. </w:t>
      </w:r>
    </w:p>
    <w:p w:rsidR="004B165B" w:rsidRPr="00E04CF4"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E04CF4">
        <w:rPr>
          <w:rFonts w:ascii="Times New Roman" w:hAnsi="Times New Roman"/>
          <w:bCs/>
          <w:sz w:val="28"/>
          <w:szCs w:val="28"/>
          <w:lang w:val="en-US"/>
        </w:rPr>
        <w:t>Effects of carvedilol on left ventricular regional wall motion in patients with heart failure caused by ischemic heart</w:t>
      </w:r>
      <w:r>
        <w:rPr>
          <w:rFonts w:ascii="Times New Roman" w:hAnsi="Times New Roman"/>
          <w:bCs/>
          <w:sz w:val="28"/>
          <w:szCs w:val="28"/>
          <w:lang w:val="en-US"/>
        </w:rPr>
        <w:t xml:space="preserve"> </w:t>
      </w:r>
      <w:r w:rsidRPr="00E04CF4">
        <w:rPr>
          <w:rFonts w:ascii="Times New Roman" w:hAnsi="Times New Roman"/>
          <w:bCs/>
          <w:sz w:val="28"/>
          <w:szCs w:val="28"/>
          <w:lang w:val="en-US"/>
        </w:rPr>
        <w:t>disease</w:t>
      </w:r>
      <w:r>
        <w:rPr>
          <w:rFonts w:ascii="Times New Roman" w:hAnsi="Times New Roman"/>
          <w:bCs/>
          <w:sz w:val="28"/>
          <w:szCs w:val="28"/>
          <w:lang w:val="en-US"/>
        </w:rPr>
        <w:t xml:space="preserve"> / </w:t>
      </w:r>
      <w:r w:rsidRPr="00E04CF4">
        <w:rPr>
          <w:rFonts w:ascii="Times New Roman" w:hAnsi="Times New Roman"/>
          <w:bCs/>
          <w:color w:val="000000"/>
          <w:sz w:val="28"/>
          <w:szCs w:val="28"/>
          <w:lang w:val="en-US"/>
        </w:rPr>
        <w:t>R</w:t>
      </w:r>
      <w:r>
        <w:rPr>
          <w:rFonts w:ascii="Times New Roman" w:hAnsi="Times New Roman"/>
          <w:bCs/>
          <w:color w:val="000000"/>
          <w:sz w:val="28"/>
          <w:szCs w:val="28"/>
          <w:lang w:val="en-US"/>
        </w:rPr>
        <w:t xml:space="preserve">. </w:t>
      </w:r>
      <w:r w:rsidRPr="00E04CF4">
        <w:rPr>
          <w:rFonts w:ascii="Times New Roman" w:hAnsi="Times New Roman"/>
          <w:bCs/>
          <w:color w:val="000000"/>
          <w:sz w:val="28"/>
          <w:szCs w:val="28"/>
          <w:lang w:val="en-US"/>
        </w:rPr>
        <w:t>N</w:t>
      </w:r>
      <w:r>
        <w:rPr>
          <w:rFonts w:ascii="Times New Roman" w:hAnsi="Times New Roman"/>
          <w:bCs/>
          <w:color w:val="000000"/>
          <w:sz w:val="28"/>
          <w:szCs w:val="28"/>
          <w:lang w:val="en-US"/>
        </w:rPr>
        <w:t xml:space="preserve">. </w:t>
      </w:r>
      <w:r w:rsidRPr="00E04CF4">
        <w:rPr>
          <w:rFonts w:ascii="Times New Roman" w:hAnsi="Times New Roman"/>
          <w:bCs/>
          <w:color w:val="000000"/>
          <w:sz w:val="28"/>
          <w:szCs w:val="28"/>
          <w:lang w:val="en-US"/>
        </w:rPr>
        <w:t>Doughty</w:t>
      </w:r>
      <w:r w:rsidRPr="00E04CF4">
        <w:rPr>
          <w:rFonts w:ascii="Times New Roman" w:hAnsi="Times New Roman"/>
          <w:color w:val="000000"/>
          <w:sz w:val="28"/>
          <w:szCs w:val="28"/>
          <w:lang w:val="en-US"/>
        </w:rPr>
        <w:t>,</w:t>
      </w:r>
      <w:r w:rsidRPr="00E04CF4">
        <w:rPr>
          <w:rFonts w:ascii="Times New Roman" w:hAnsi="Times New Roman"/>
          <w:b/>
          <w:bCs/>
          <w:color w:val="000000"/>
          <w:sz w:val="28"/>
          <w:szCs w:val="28"/>
          <w:lang w:val="en-US"/>
        </w:rPr>
        <w:t xml:space="preserve"> </w:t>
      </w:r>
      <w:r w:rsidRPr="00E04CF4">
        <w:rPr>
          <w:rFonts w:ascii="Times New Roman" w:hAnsi="Times New Roman"/>
          <w:color w:val="000000"/>
          <w:sz w:val="28"/>
          <w:szCs w:val="28"/>
          <w:lang w:val="en-US"/>
        </w:rPr>
        <w:t>G</w:t>
      </w:r>
      <w:r>
        <w:rPr>
          <w:rFonts w:ascii="Times New Roman" w:hAnsi="Times New Roman"/>
          <w:color w:val="000000"/>
          <w:sz w:val="28"/>
          <w:szCs w:val="28"/>
          <w:lang w:val="en-US"/>
        </w:rPr>
        <w:t xml:space="preserve">. </w:t>
      </w:r>
      <w:r w:rsidRPr="00E04CF4">
        <w:rPr>
          <w:rFonts w:ascii="Times New Roman" w:hAnsi="Times New Roman"/>
          <w:color w:val="000000"/>
          <w:sz w:val="28"/>
          <w:szCs w:val="28"/>
          <w:lang w:val="en-US"/>
        </w:rPr>
        <w:t>A</w:t>
      </w:r>
      <w:r>
        <w:rPr>
          <w:rFonts w:ascii="Times New Roman" w:hAnsi="Times New Roman"/>
          <w:color w:val="000000"/>
          <w:sz w:val="28"/>
          <w:szCs w:val="28"/>
          <w:lang w:val="en-US"/>
        </w:rPr>
        <w:t xml:space="preserve">. </w:t>
      </w:r>
      <w:r w:rsidRPr="00E04CF4">
        <w:rPr>
          <w:rFonts w:ascii="Times New Roman" w:hAnsi="Times New Roman"/>
          <w:bCs/>
          <w:color w:val="000000"/>
          <w:sz w:val="28"/>
          <w:szCs w:val="28"/>
          <w:lang w:val="en-US"/>
        </w:rPr>
        <w:t>Walley</w:t>
      </w:r>
      <w:r w:rsidRPr="00E04CF4">
        <w:rPr>
          <w:rFonts w:ascii="Times New Roman" w:hAnsi="Times New Roman"/>
          <w:color w:val="000000"/>
          <w:sz w:val="28"/>
          <w:szCs w:val="28"/>
          <w:lang w:val="en-US"/>
        </w:rPr>
        <w:t xml:space="preserve">, G. Gamble </w:t>
      </w:r>
      <w:r>
        <w:rPr>
          <w:rFonts w:ascii="Times New Roman" w:hAnsi="Times New Roman"/>
          <w:color w:val="000000"/>
          <w:sz w:val="28"/>
          <w:szCs w:val="28"/>
          <w:lang w:val="en-US"/>
        </w:rPr>
        <w:t xml:space="preserve">[et al.] </w:t>
      </w:r>
      <w:r w:rsidRPr="00E04CF4">
        <w:rPr>
          <w:rFonts w:ascii="Times New Roman" w:hAnsi="Times New Roman"/>
          <w:bCs/>
          <w:sz w:val="28"/>
          <w:szCs w:val="28"/>
          <w:lang w:val="en-US"/>
        </w:rPr>
        <w:t>//</w:t>
      </w:r>
      <w:r>
        <w:rPr>
          <w:rFonts w:ascii="Times New Roman" w:hAnsi="Times New Roman"/>
          <w:bCs/>
          <w:sz w:val="28"/>
          <w:szCs w:val="28"/>
          <w:lang w:val="en-US"/>
        </w:rPr>
        <w:t xml:space="preserve"> </w:t>
      </w:r>
      <w:r w:rsidRPr="00E04CF4">
        <w:rPr>
          <w:rFonts w:ascii="Times New Roman" w:hAnsi="Times New Roman"/>
          <w:iCs/>
          <w:sz w:val="28"/>
          <w:szCs w:val="28"/>
          <w:lang w:val="en-US"/>
        </w:rPr>
        <w:t>J. of Cardiac Failure</w:t>
      </w:r>
      <w:r w:rsidRPr="00E04CF4">
        <w:rPr>
          <w:rFonts w:ascii="Times New Roman" w:hAnsi="Times New Roman"/>
          <w:sz w:val="28"/>
          <w:szCs w:val="28"/>
          <w:lang w:val="en-US"/>
        </w:rPr>
        <w:t>. – 2000. –</w:t>
      </w:r>
      <w:r>
        <w:rPr>
          <w:rFonts w:ascii="Times New Roman" w:hAnsi="Times New Roman"/>
          <w:sz w:val="28"/>
          <w:szCs w:val="28"/>
          <w:lang w:val="en-US"/>
        </w:rPr>
        <w:t xml:space="preserve"> </w:t>
      </w:r>
      <w:r w:rsidRPr="00E04CF4">
        <w:rPr>
          <w:rFonts w:ascii="Times New Roman" w:hAnsi="Times New Roman"/>
          <w:iCs/>
          <w:sz w:val="28"/>
          <w:szCs w:val="28"/>
          <w:lang w:val="en-US"/>
        </w:rPr>
        <w:t>Vol. 6 (1)</w:t>
      </w:r>
      <w:r>
        <w:rPr>
          <w:rFonts w:ascii="Times New Roman" w:hAnsi="Times New Roman"/>
          <w:iCs/>
          <w:sz w:val="28"/>
          <w:szCs w:val="28"/>
          <w:lang w:val="en-US"/>
        </w:rPr>
        <w:t>.</w:t>
      </w:r>
      <w:r w:rsidRPr="00E04CF4">
        <w:rPr>
          <w:rFonts w:ascii="Times New Roman" w:hAnsi="Times New Roman"/>
          <w:iCs/>
          <w:sz w:val="28"/>
          <w:szCs w:val="28"/>
          <w:lang w:val="en-US"/>
        </w:rPr>
        <w:t xml:space="preserve"> –</w:t>
      </w:r>
      <w:r w:rsidRPr="00E04CF4">
        <w:rPr>
          <w:rFonts w:ascii="Times New Roman" w:hAnsi="Times New Roman"/>
          <w:sz w:val="28"/>
          <w:szCs w:val="28"/>
          <w:lang w:val="en-US"/>
        </w:rPr>
        <w:t xml:space="preserve"> </w:t>
      </w:r>
      <w:r w:rsidRPr="00E04CF4">
        <w:rPr>
          <w:rFonts w:ascii="Times New Roman" w:hAnsi="Times New Roman"/>
          <w:iCs/>
          <w:sz w:val="28"/>
          <w:szCs w:val="28"/>
          <w:lang w:val="en-US"/>
        </w:rPr>
        <w:t>P. 11</w:t>
      </w:r>
      <w:r>
        <w:rPr>
          <w:rFonts w:ascii="Times New Roman" w:hAnsi="Times New Roman"/>
          <w:iCs/>
          <w:sz w:val="28"/>
          <w:szCs w:val="28"/>
          <w:lang w:val="en-US"/>
        </w:rPr>
        <w:t>–</w:t>
      </w:r>
      <w:r w:rsidRPr="00E04CF4">
        <w:rPr>
          <w:rFonts w:ascii="Times New Roman" w:hAnsi="Times New Roman"/>
          <w:iCs/>
          <w:sz w:val="28"/>
          <w:szCs w:val="28"/>
          <w:lang w:val="en-US"/>
        </w:rPr>
        <w:t>18.</w:t>
      </w:r>
    </w:p>
    <w:p w:rsidR="004B165B" w:rsidRPr="00F22659"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F22659">
        <w:rPr>
          <w:rFonts w:ascii="Times New Roman" w:hAnsi="Times New Roman"/>
          <w:sz w:val="28"/>
          <w:szCs w:val="28"/>
          <w:lang w:val="en-US"/>
        </w:rPr>
        <w:t xml:space="preserve">Effects of enalapril on mortality in severe congestive heart failure. Results of the Cooperative North Scandinavian Enalapril Survival Study </w:t>
      </w:r>
      <w:r w:rsidRPr="00F22659">
        <w:rPr>
          <w:rFonts w:ascii="Times New Roman" w:hAnsi="Times New Roman"/>
          <w:sz w:val="28"/>
          <w:szCs w:val="28"/>
          <w:lang w:val="en-US"/>
        </w:rPr>
        <w:lastRenderedPageBreak/>
        <w:t xml:space="preserve">(CONSENSUS).The CONSENSUS trial study group // </w:t>
      </w:r>
      <w:r w:rsidRPr="00F22659">
        <w:rPr>
          <w:rFonts w:ascii="Times New Roman" w:hAnsi="Times New Roman"/>
          <w:iCs/>
          <w:sz w:val="28"/>
          <w:szCs w:val="28"/>
          <w:lang w:val="en-US"/>
        </w:rPr>
        <w:t>N. Engl. J. Med</w:t>
      </w:r>
      <w:r w:rsidRPr="00F22659">
        <w:rPr>
          <w:rFonts w:ascii="Times New Roman" w:hAnsi="Times New Roman"/>
          <w:sz w:val="28"/>
          <w:szCs w:val="28"/>
          <w:lang w:val="en-US"/>
        </w:rPr>
        <w:t>. – 1987. – Vol. 316. – P. 1429</w:t>
      </w:r>
      <w:r>
        <w:rPr>
          <w:rFonts w:ascii="Times New Roman" w:hAnsi="Times New Roman"/>
          <w:sz w:val="28"/>
          <w:szCs w:val="28"/>
          <w:lang w:val="en-US"/>
        </w:rPr>
        <w:t>–</w:t>
      </w:r>
      <w:r w:rsidRPr="00F22659">
        <w:rPr>
          <w:rFonts w:ascii="Times New Roman" w:hAnsi="Times New Roman"/>
          <w:sz w:val="28"/>
          <w:szCs w:val="28"/>
          <w:lang w:val="en-US"/>
        </w:rPr>
        <w:t>1435.</w:t>
      </w:r>
    </w:p>
    <w:p w:rsidR="004B165B" w:rsidRPr="00FD4952"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631874">
        <w:rPr>
          <w:rFonts w:ascii="Times New Roman" w:hAnsi="Times New Roman"/>
          <w:sz w:val="28"/>
          <w:szCs w:val="28"/>
          <w:lang w:val="en-US"/>
        </w:rPr>
        <w:t xml:space="preserve">Effects of enalapril on survival of patients with reduced left ventricular ejection fraction and congestive heart failure. </w:t>
      </w:r>
      <w:r w:rsidRPr="00EE4FA3">
        <w:rPr>
          <w:rFonts w:ascii="Times New Roman" w:hAnsi="Times New Roman"/>
          <w:sz w:val="28"/>
          <w:szCs w:val="28"/>
          <w:lang w:val="en-US"/>
        </w:rPr>
        <w:t>The SOLVD investigators</w:t>
      </w:r>
      <w:r w:rsidRPr="00631874">
        <w:rPr>
          <w:rFonts w:ascii="Times New Roman" w:hAnsi="Times New Roman"/>
          <w:sz w:val="28"/>
          <w:szCs w:val="28"/>
          <w:lang w:val="en-US"/>
        </w:rPr>
        <w:t xml:space="preserve"> </w:t>
      </w:r>
      <w:r w:rsidRPr="00631874">
        <w:rPr>
          <w:rFonts w:ascii="Times New Roman" w:hAnsi="Times New Roman"/>
          <w:iCs/>
          <w:sz w:val="28"/>
          <w:szCs w:val="28"/>
          <w:lang w:val="en-US"/>
        </w:rPr>
        <w:t xml:space="preserve">// </w:t>
      </w:r>
      <w:r w:rsidRPr="00EE4FA3">
        <w:rPr>
          <w:rFonts w:ascii="Times New Roman" w:hAnsi="Times New Roman"/>
          <w:iCs/>
          <w:sz w:val="28"/>
          <w:szCs w:val="28"/>
          <w:lang w:val="en-US"/>
        </w:rPr>
        <w:t>N Engl J Med</w:t>
      </w:r>
      <w:r w:rsidRPr="00EE4FA3">
        <w:rPr>
          <w:rFonts w:ascii="Times New Roman" w:hAnsi="Times New Roman"/>
          <w:sz w:val="28"/>
          <w:szCs w:val="28"/>
          <w:lang w:val="en-US"/>
        </w:rPr>
        <w:t xml:space="preserve">. </w:t>
      </w:r>
      <w:r w:rsidRPr="00631874">
        <w:rPr>
          <w:rFonts w:ascii="Times New Roman" w:hAnsi="Times New Roman"/>
          <w:sz w:val="28"/>
          <w:szCs w:val="28"/>
          <w:lang w:val="en-US"/>
        </w:rPr>
        <w:t xml:space="preserve">– </w:t>
      </w:r>
      <w:r w:rsidRPr="00EE4FA3">
        <w:rPr>
          <w:rFonts w:ascii="Times New Roman" w:hAnsi="Times New Roman"/>
          <w:sz w:val="28"/>
          <w:szCs w:val="28"/>
          <w:lang w:val="en-US"/>
        </w:rPr>
        <w:t>1991</w:t>
      </w:r>
      <w:r w:rsidRPr="00631874">
        <w:rPr>
          <w:rFonts w:ascii="Times New Roman" w:hAnsi="Times New Roman"/>
          <w:sz w:val="28"/>
          <w:szCs w:val="28"/>
          <w:lang w:val="en-US"/>
        </w:rPr>
        <w:t>.</w:t>
      </w:r>
      <w:r>
        <w:rPr>
          <w:rFonts w:ascii="Times New Roman" w:hAnsi="Times New Roman"/>
          <w:sz w:val="28"/>
          <w:szCs w:val="28"/>
          <w:lang w:val="en-US"/>
        </w:rPr>
        <w:t xml:space="preserve"> – </w:t>
      </w:r>
      <w:r w:rsidRPr="00631874">
        <w:rPr>
          <w:rFonts w:ascii="Times New Roman" w:hAnsi="Times New Roman"/>
          <w:sz w:val="28"/>
          <w:szCs w:val="28"/>
          <w:lang w:val="en-US"/>
        </w:rPr>
        <w:t xml:space="preserve">Vol. </w:t>
      </w:r>
      <w:r w:rsidRPr="00EE4FA3">
        <w:rPr>
          <w:rFonts w:ascii="Times New Roman" w:hAnsi="Times New Roman"/>
          <w:sz w:val="28"/>
          <w:szCs w:val="28"/>
          <w:lang w:val="en-US"/>
        </w:rPr>
        <w:t>325</w:t>
      </w:r>
      <w:r w:rsidRPr="00631874">
        <w:rPr>
          <w:rFonts w:ascii="Times New Roman" w:hAnsi="Times New Roman"/>
          <w:sz w:val="28"/>
          <w:szCs w:val="28"/>
          <w:lang w:val="en-US"/>
        </w:rPr>
        <w:t xml:space="preserve">. – P. </w:t>
      </w:r>
      <w:r w:rsidRPr="00EE4FA3">
        <w:rPr>
          <w:rFonts w:ascii="Times New Roman" w:hAnsi="Times New Roman"/>
          <w:sz w:val="28"/>
          <w:szCs w:val="28"/>
          <w:lang w:val="en-US"/>
        </w:rPr>
        <w:t>293</w:t>
      </w:r>
      <w:r>
        <w:rPr>
          <w:rFonts w:ascii="Times New Roman" w:hAnsi="Times New Roman"/>
          <w:sz w:val="28"/>
          <w:szCs w:val="28"/>
          <w:lang w:val="en-US"/>
        </w:rPr>
        <w:t>–</w:t>
      </w:r>
      <w:r w:rsidRPr="00EE4FA3">
        <w:rPr>
          <w:rFonts w:ascii="Times New Roman" w:hAnsi="Times New Roman"/>
          <w:sz w:val="28"/>
          <w:szCs w:val="28"/>
          <w:lang w:val="en-US"/>
        </w:rPr>
        <w:t>302.</w:t>
      </w:r>
    </w:p>
    <w:p w:rsidR="004B165B" w:rsidRPr="001F3D2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1F3D25">
        <w:rPr>
          <w:rFonts w:ascii="Times New Roman" w:hAnsi="Times New Roman"/>
          <w:sz w:val="28"/>
          <w:szCs w:val="28"/>
          <w:lang w:val="en-US"/>
        </w:rPr>
        <w:t xml:space="preserve">Effects of post myocardial infarction scar size, cardiac function, and severity of coronary artery disease on QT interval dispersion as a risk factor for complex ventricular arrhythmia </w:t>
      </w:r>
      <w:r>
        <w:rPr>
          <w:rFonts w:ascii="Times New Roman" w:hAnsi="Times New Roman"/>
          <w:sz w:val="28"/>
          <w:szCs w:val="28"/>
          <w:lang w:val="en-US"/>
        </w:rPr>
        <w:t xml:space="preserve">/ D. </w:t>
      </w:r>
      <w:r w:rsidRPr="001F3D25">
        <w:rPr>
          <w:rFonts w:ascii="Times New Roman" w:hAnsi="Times New Roman"/>
          <w:sz w:val="28"/>
          <w:szCs w:val="28"/>
          <w:lang w:val="en-US"/>
        </w:rPr>
        <w:t xml:space="preserve">Puljevic, </w:t>
      </w:r>
      <w:r>
        <w:rPr>
          <w:rFonts w:ascii="Times New Roman" w:hAnsi="Times New Roman"/>
          <w:sz w:val="28"/>
          <w:szCs w:val="28"/>
          <w:lang w:val="en-US"/>
        </w:rPr>
        <w:t xml:space="preserve">A. </w:t>
      </w:r>
      <w:r w:rsidRPr="001F3D25">
        <w:rPr>
          <w:rFonts w:ascii="Times New Roman" w:hAnsi="Times New Roman"/>
          <w:sz w:val="28"/>
          <w:szCs w:val="28"/>
          <w:lang w:val="en-US"/>
        </w:rPr>
        <w:t xml:space="preserve">Smalcelj, </w:t>
      </w:r>
      <w:r>
        <w:rPr>
          <w:rFonts w:ascii="Times New Roman" w:hAnsi="Times New Roman"/>
          <w:sz w:val="28"/>
          <w:szCs w:val="28"/>
          <w:lang w:val="en-US"/>
        </w:rPr>
        <w:t xml:space="preserve">S. </w:t>
      </w:r>
      <w:r w:rsidRPr="001F3D25">
        <w:rPr>
          <w:rFonts w:ascii="Times New Roman" w:hAnsi="Times New Roman"/>
          <w:sz w:val="28"/>
          <w:szCs w:val="28"/>
          <w:lang w:val="en-US"/>
        </w:rPr>
        <w:t xml:space="preserve">Durakovic </w:t>
      </w:r>
      <w:r>
        <w:rPr>
          <w:rFonts w:ascii="Times New Roman" w:hAnsi="Times New Roman"/>
          <w:sz w:val="28"/>
          <w:szCs w:val="28"/>
          <w:lang w:val="en-US"/>
        </w:rPr>
        <w:t xml:space="preserve">[et al.] </w:t>
      </w:r>
      <w:r w:rsidRPr="001F3D25">
        <w:rPr>
          <w:rFonts w:ascii="Times New Roman" w:hAnsi="Times New Roman"/>
          <w:sz w:val="28"/>
          <w:szCs w:val="28"/>
          <w:lang w:val="en-US"/>
        </w:rPr>
        <w:t>// P.A.C.E. – 1998. – Vol. 21. – P. 1508</w:t>
      </w:r>
      <w:r>
        <w:rPr>
          <w:rFonts w:ascii="Times New Roman" w:hAnsi="Times New Roman"/>
          <w:sz w:val="28"/>
          <w:szCs w:val="28"/>
          <w:lang w:val="en-US"/>
        </w:rPr>
        <w:t>–</w:t>
      </w:r>
      <w:r w:rsidRPr="001F3D25">
        <w:rPr>
          <w:rFonts w:ascii="Times New Roman" w:hAnsi="Times New Roman"/>
          <w:sz w:val="28"/>
          <w:szCs w:val="28"/>
          <w:lang w:val="en-US"/>
        </w:rPr>
        <w:t>1516.</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D3650A">
        <w:rPr>
          <w:rFonts w:ascii="Times New Roman" w:hAnsi="Times New Roman"/>
          <w:sz w:val="28"/>
          <w:szCs w:val="28"/>
          <w:lang w:val="en-US"/>
        </w:rPr>
        <w:t xml:space="preserve">Efficacy of calcium channel blockers as maintenance therapy for asthma </w:t>
      </w:r>
      <w:r>
        <w:rPr>
          <w:rFonts w:ascii="Times New Roman" w:hAnsi="Times New Roman"/>
          <w:sz w:val="28"/>
          <w:szCs w:val="28"/>
          <w:lang w:val="en-US"/>
        </w:rPr>
        <w:t xml:space="preserve">/ M. </w:t>
      </w:r>
      <w:r w:rsidRPr="00D3650A">
        <w:rPr>
          <w:rFonts w:ascii="Times New Roman" w:hAnsi="Times New Roman"/>
          <w:sz w:val="28"/>
          <w:szCs w:val="28"/>
          <w:lang w:val="en-US"/>
        </w:rPr>
        <w:t xml:space="preserve">Ann Twiss, </w:t>
      </w:r>
      <w:r>
        <w:rPr>
          <w:rFonts w:ascii="Times New Roman" w:hAnsi="Times New Roman"/>
          <w:sz w:val="28"/>
          <w:szCs w:val="28"/>
          <w:lang w:val="en-US"/>
        </w:rPr>
        <w:t xml:space="preserve">E. </w:t>
      </w:r>
      <w:r w:rsidRPr="00D3650A">
        <w:rPr>
          <w:rFonts w:ascii="Times New Roman" w:hAnsi="Times New Roman"/>
          <w:sz w:val="28"/>
          <w:szCs w:val="28"/>
          <w:lang w:val="en-US"/>
        </w:rPr>
        <w:t xml:space="preserve">Harman, </w:t>
      </w:r>
      <w:r>
        <w:rPr>
          <w:rFonts w:ascii="Times New Roman" w:hAnsi="Times New Roman"/>
          <w:sz w:val="28"/>
          <w:szCs w:val="28"/>
          <w:lang w:val="en-US"/>
        </w:rPr>
        <w:t xml:space="preserve">S. </w:t>
      </w:r>
      <w:r w:rsidRPr="00D3650A">
        <w:rPr>
          <w:rFonts w:ascii="Times New Roman" w:hAnsi="Times New Roman"/>
          <w:sz w:val="28"/>
          <w:szCs w:val="28"/>
          <w:lang w:val="en-US"/>
        </w:rPr>
        <w:t xml:space="preserve">Chsrown, </w:t>
      </w:r>
      <w:r>
        <w:rPr>
          <w:rFonts w:ascii="Times New Roman" w:hAnsi="Times New Roman"/>
          <w:sz w:val="28"/>
          <w:szCs w:val="28"/>
          <w:lang w:val="en-US"/>
        </w:rPr>
        <w:t xml:space="preserve">L. </w:t>
      </w:r>
      <w:r w:rsidRPr="00D3650A">
        <w:rPr>
          <w:rFonts w:ascii="Times New Roman" w:hAnsi="Times New Roman"/>
          <w:sz w:val="28"/>
          <w:szCs w:val="28"/>
          <w:lang w:val="en-US"/>
        </w:rPr>
        <w:t>Hendeles.</w:t>
      </w:r>
      <w:r>
        <w:rPr>
          <w:rFonts w:ascii="Times New Roman" w:hAnsi="Times New Roman"/>
          <w:sz w:val="28"/>
          <w:szCs w:val="28"/>
          <w:lang w:val="uk-UA"/>
        </w:rPr>
        <w:t xml:space="preserve"> </w:t>
      </w:r>
      <w:r w:rsidRPr="00D3650A">
        <w:rPr>
          <w:rFonts w:ascii="Times New Roman" w:hAnsi="Times New Roman"/>
          <w:sz w:val="28"/>
          <w:szCs w:val="28"/>
          <w:lang w:val="en-US"/>
        </w:rPr>
        <w:t>// Br J Clin</w:t>
      </w:r>
      <w:r>
        <w:rPr>
          <w:rFonts w:ascii="Times New Roman" w:hAnsi="Times New Roman"/>
          <w:sz w:val="28"/>
          <w:szCs w:val="28"/>
          <w:lang w:val="uk-UA"/>
        </w:rPr>
        <w:t>.</w:t>
      </w:r>
      <w:r w:rsidRPr="00D3650A">
        <w:rPr>
          <w:rFonts w:ascii="Times New Roman" w:hAnsi="Times New Roman"/>
          <w:sz w:val="28"/>
          <w:szCs w:val="28"/>
          <w:lang w:val="en-US"/>
        </w:rPr>
        <w:t xml:space="preserve"> Pharmacol</w:t>
      </w:r>
      <w:r>
        <w:rPr>
          <w:rFonts w:ascii="Times New Roman" w:hAnsi="Times New Roman"/>
          <w:sz w:val="28"/>
          <w:szCs w:val="28"/>
          <w:lang w:val="uk-UA"/>
        </w:rPr>
        <w:t>. –</w:t>
      </w:r>
      <w:r w:rsidRPr="00D3650A">
        <w:rPr>
          <w:rFonts w:ascii="Times New Roman" w:hAnsi="Times New Roman"/>
          <w:sz w:val="28"/>
          <w:szCs w:val="28"/>
          <w:lang w:val="en-US"/>
        </w:rPr>
        <w:t xml:space="preserve"> 2002</w:t>
      </w:r>
      <w:r>
        <w:rPr>
          <w:rFonts w:ascii="Times New Roman" w:hAnsi="Times New Roman"/>
          <w:sz w:val="28"/>
          <w:szCs w:val="28"/>
          <w:lang w:val="uk-UA"/>
        </w:rPr>
        <w:t>.</w:t>
      </w:r>
      <w:r w:rsidRPr="00D3650A">
        <w:rPr>
          <w:rFonts w:ascii="Times New Roman" w:hAnsi="Times New Roman"/>
          <w:sz w:val="28"/>
          <w:szCs w:val="28"/>
          <w:lang w:val="en-US"/>
        </w:rPr>
        <w:t xml:space="preserve"> </w:t>
      </w:r>
      <w:r>
        <w:rPr>
          <w:rFonts w:ascii="Times New Roman" w:hAnsi="Times New Roman"/>
          <w:sz w:val="28"/>
          <w:szCs w:val="28"/>
          <w:lang w:val="uk-UA"/>
        </w:rPr>
        <w:t>– Vol.</w:t>
      </w:r>
      <w:r>
        <w:rPr>
          <w:rFonts w:ascii="Times New Roman" w:hAnsi="Times New Roman"/>
          <w:sz w:val="28"/>
          <w:szCs w:val="28"/>
          <w:lang w:val="en-US"/>
        </w:rPr>
        <w:t xml:space="preserve"> </w:t>
      </w:r>
      <w:r w:rsidRPr="00D3650A">
        <w:rPr>
          <w:rFonts w:ascii="Times New Roman" w:hAnsi="Times New Roman"/>
          <w:sz w:val="28"/>
          <w:szCs w:val="28"/>
          <w:lang w:val="en-US"/>
        </w:rPr>
        <w:t>53</w:t>
      </w:r>
      <w:r>
        <w:rPr>
          <w:rFonts w:ascii="Times New Roman" w:hAnsi="Times New Roman"/>
          <w:sz w:val="28"/>
          <w:szCs w:val="28"/>
          <w:lang w:val="en-US"/>
        </w:rPr>
        <w:t xml:space="preserve"> </w:t>
      </w:r>
      <w:r w:rsidRPr="00D3650A">
        <w:rPr>
          <w:rFonts w:ascii="Times New Roman" w:hAnsi="Times New Roman"/>
          <w:sz w:val="28"/>
          <w:szCs w:val="28"/>
          <w:lang w:val="en-US"/>
        </w:rPr>
        <w:t>(3)</w:t>
      </w:r>
      <w:r>
        <w:rPr>
          <w:rFonts w:ascii="Times New Roman" w:hAnsi="Times New Roman"/>
          <w:sz w:val="28"/>
          <w:szCs w:val="28"/>
          <w:lang w:val="en-US"/>
        </w:rPr>
        <w:t>. – P.</w:t>
      </w:r>
      <w:r w:rsidRPr="00D3650A">
        <w:rPr>
          <w:rFonts w:ascii="Times New Roman" w:hAnsi="Times New Roman"/>
          <w:sz w:val="28"/>
          <w:szCs w:val="28"/>
          <w:lang w:val="en-US"/>
        </w:rPr>
        <w:t xml:space="preserve"> 243</w:t>
      </w:r>
      <w:r>
        <w:rPr>
          <w:rFonts w:ascii="Times New Roman" w:hAnsi="Times New Roman"/>
          <w:sz w:val="28"/>
          <w:szCs w:val="28"/>
          <w:lang w:val="en-US"/>
        </w:rPr>
        <w:t>–24</w:t>
      </w:r>
      <w:r w:rsidRPr="00D3650A">
        <w:rPr>
          <w:rFonts w:ascii="Times New Roman" w:hAnsi="Times New Roman"/>
          <w:sz w:val="28"/>
          <w:szCs w:val="28"/>
          <w:lang w:val="en-US"/>
        </w:rPr>
        <w:t>9.</w:t>
      </w:r>
    </w:p>
    <w:p w:rsidR="004B165B" w:rsidRPr="00A0784D"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Style w:val="ti"/>
          <w:sz w:val="28"/>
          <w:szCs w:val="28"/>
          <w:lang w:val="en-US"/>
        </w:rPr>
      </w:pPr>
      <w:r w:rsidRPr="00A0784D">
        <w:rPr>
          <w:rFonts w:ascii="Times New Roman" w:hAnsi="Times New Roman"/>
          <w:sz w:val="28"/>
          <w:szCs w:val="28"/>
          <w:lang w:val="en-US"/>
        </w:rPr>
        <w:t>Epidemiology and costs of chronic obstructive pulmonary disease</w:t>
      </w:r>
      <w:r>
        <w:rPr>
          <w:rFonts w:ascii="Times New Roman" w:hAnsi="Times New Roman"/>
          <w:sz w:val="28"/>
          <w:szCs w:val="28"/>
          <w:lang w:val="en-US"/>
        </w:rPr>
        <w:t xml:space="preserve"> / </w:t>
      </w:r>
      <w:r w:rsidRPr="00A0784D">
        <w:rPr>
          <w:rFonts w:ascii="Times New Roman" w:hAnsi="Times New Roman"/>
          <w:iCs/>
          <w:sz w:val="28"/>
          <w:szCs w:val="28"/>
          <w:lang w:val="en-US"/>
        </w:rPr>
        <w:t>K.</w:t>
      </w:r>
      <w:r>
        <w:rPr>
          <w:rFonts w:ascii="Times New Roman" w:hAnsi="Times New Roman"/>
          <w:iCs/>
          <w:sz w:val="28"/>
          <w:szCs w:val="28"/>
          <w:lang w:val="en-US"/>
        </w:rPr>
        <w:t xml:space="preserve"> </w:t>
      </w:r>
      <w:r w:rsidRPr="00A0784D">
        <w:rPr>
          <w:rFonts w:ascii="Times New Roman" w:hAnsi="Times New Roman"/>
          <w:iCs/>
          <w:sz w:val="28"/>
          <w:szCs w:val="28"/>
          <w:lang w:val="en-US"/>
        </w:rPr>
        <w:t>R.</w:t>
      </w:r>
      <w:r>
        <w:rPr>
          <w:rFonts w:ascii="Times New Roman" w:hAnsi="Times New Roman"/>
          <w:iCs/>
          <w:sz w:val="28"/>
          <w:szCs w:val="28"/>
          <w:lang w:val="en-US"/>
        </w:rPr>
        <w:t xml:space="preserve"> </w:t>
      </w:r>
      <w:r w:rsidRPr="00A0784D">
        <w:rPr>
          <w:rFonts w:ascii="Times New Roman" w:hAnsi="Times New Roman"/>
          <w:iCs/>
          <w:sz w:val="28"/>
          <w:szCs w:val="28"/>
          <w:lang w:val="en-US"/>
        </w:rPr>
        <w:t>Chapman, D.</w:t>
      </w:r>
      <w:r>
        <w:rPr>
          <w:rFonts w:ascii="Times New Roman" w:hAnsi="Times New Roman"/>
          <w:iCs/>
          <w:sz w:val="28"/>
          <w:szCs w:val="28"/>
          <w:lang w:val="en-US"/>
        </w:rPr>
        <w:t xml:space="preserve"> </w:t>
      </w:r>
      <w:r w:rsidRPr="00A0784D">
        <w:rPr>
          <w:rFonts w:ascii="Times New Roman" w:hAnsi="Times New Roman"/>
          <w:iCs/>
          <w:sz w:val="28"/>
          <w:szCs w:val="28"/>
          <w:lang w:val="en-US"/>
        </w:rPr>
        <w:t>M.</w:t>
      </w:r>
      <w:r>
        <w:rPr>
          <w:rFonts w:ascii="Times New Roman" w:hAnsi="Times New Roman"/>
          <w:iCs/>
          <w:sz w:val="28"/>
          <w:szCs w:val="28"/>
          <w:lang w:val="en-US"/>
        </w:rPr>
        <w:t xml:space="preserve"> </w:t>
      </w:r>
      <w:r w:rsidRPr="00A0784D">
        <w:rPr>
          <w:rFonts w:ascii="Times New Roman" w:hAnsi="Times New Roman"/>
          <w:iCs/>
          <w:sz w:val="28"/>
          <w:szCs w:val="28"/>
          <w:lang w:val="en-US"/>
        </w:rPr>
        <w:t>Mannino, J.</w:t>
      </w:r>
      <w:r>
        <w:rPr>
          <w:rFonts w:ascii="Times New Roman" w:hAnsi="Times New Roman"/>
          <w:iCs/>
          <w:sz w:val="28"/>
          <w:szCs w:val="28"/>
          <w:lang w:val="en-US"/>
        </w:rPr>
        <w:t xml:space="preserve"> </w:t>
      </w:r>
      <w:r w:rsidRPr="00A0784D">
        <w:rPr>
          <w:rFonts w:ascii="Times New Roman" w:hAnsi="Times New Roman"/>
          <w:iCs/>
          <w:sz w:val="28"/>
          <w:szCs w:val="28"/>
          <w:lang w:val="en-US"/>
        </w:rPr>
        <w:t xml:space="preserve">B. Soriano </w:t>
      </w:r>
      <w:r>
        <w:rPr>
          <w:rFonts w:ascii="Times New Roman" w:hAnsi="Times New Roman"/>
          <w:iCs/>
          <w:sz w:val="28"/>
          <w:szCs w:val="28"/>
          <w:lang w:val="en-US"/>
        </w:rPr>
        <w:t xml:space="preserve">[et al.] </w:t>
      </w:r>
      <w:r>
        <w:rPr>
          <w:rFonts w:ascii="Times New Roman" w:hAnsi="Times New Roman"/>
          <w:sz w:val="28"/>
          <w:szCs w:val="28"/>
          <w:lang w:val="en-US"/>
        </w:rPr>
        <w:t>//</w:t>
      </w:r>
      <w:r w:rsidRPr="00A0784D">
        <w:rPr>
          <w:rFonts w:ascii="Times New Roman" w:hAnsi="Times New Roman"/>
          <w:sz w:val="28"/>
          <w:szCs w:val="28"/>
          <w:lang w:val="en-US"/>
        </w:rPr>
        <w:t xml:space="preserve"> Eur. Respir. J. </w:t>
      </w:r>
      <w:r>
        <w:rPr>
          <w:rFonts w:ascii="Times New Roman" w:hAnsi="Times New Roman"/>
          <w:sz w:val="28"/>
          <w:szCs w:val="28"/>
          <w:lang w:val="en-US"/>
        </w:rPr>
        <w:t xml:space="preserve">– </w:t>
      </w:r>
      <w:r w:rsidRPr="00A0784D">
        <w:rPr>
          <w:rFonts w:ascii="Times New Roman" w:hAnsi="Times New Roman"/>
          <w:sz w:val="28"/>
          <w:szCs w:val="28"/>
          <w:lang w:val="en-US"/>
        </w:rPr>
        <w:t>2006</w:t>
      </w:r>
      <w:r>
        <w:rPr>
          <w:rFonts w:ascii="Times New Roman" w:hAnsi="Times New Roman"/>
          <w:sz w:val="28"/>
          <w:szCs w:val="28"/>
          <w:lang w:val="en-US"/>
        </w:rPr>
        <w:t>. – Vol.</w:t>
      </w:r>
      <w:r w:rsidRPr="00A0784D">
        <w:rPr>
          <w:rFonts w:ascii="Times New Roman" w:hAnsi="Times New Roman"/>
          <w:sz w:val="28"/>
          <w:szCs w:val="28"/>
          <w:lang w:val="en-US"/>
        </w:rPr>
        <w:t xml:space="preserve"> 27</w:t>
      </w:r>
      <w:r>
        <w:rPr>
          <w:rFonts w:ascii="Times New Roman" w:hAnsi="Times New Roman"/>
          <w:sz w:val="28"/>
          <w:szCs w:val="28"/>
          <w:lang w:val="en-US"/>
        </w:rPr>
        <w:t>. – P.</w:t>
      </w:r>
      <w:r w:rsidRPr="00A0784D">
        <w:rPr>
          <w:rFonts w:ascii="Times New Roman" w:hAnsi="Times New Roman"/>
          <w:sz w:val="28"/>
          <w:szCs w:val="28"/>
          <w:lang w:val="en-US"/>
        </w:rPr>
        <w:t xml:space="preserve"> 188</w:t>
      </w:r>
      <w:r>
        <w:rPr>
          <w:rFonts w:ascii="Times New Roman" w:hAnsi="Times New Roman"/>
          <w:sz w:val="28"/>
          <w:szCs w:val="28"/>
          <w:lang w:val="en-US"/>
        </w:rPr>
        <w:t>–</w:t>
      </w:r>
      <w:r w:rsidRPr="00A0784D">
        <w:rPr>
          <w:rFonts w:ascii="Times New Roman" w:hAnsi="Times New Roman"/>
          <w:sz w:val="28"/>
          <w:szCs w:val="28"/>
          <w:lang w:val="en-US"/>
        </w:rPr>
        <w:t>207.</w:t>
      </w:r>
    </w:p>
    <w:p w:rsidR="004B165B" w:rsidRPr="005F4446"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val="en-US"/>
        </w:rPr>
      </w:pPr>
      <w:r w:rsidRPr="005F4446">
        <w:rPr>
          <w:rFonts w:ascii="Times New Roman" w:hAnsi="Times New Roman"/>
          <w:color w:val="231F20"/>
          <w:sz w:val="28"/>
          <w:szCs w:val="28"/>
          <w:lang w:val="en-US"/>
        </w:rPr>
        <w:t>ERS Task Force Report. Guidelines for management of adult community acquired lower respiratory tract infections. European Respiratory Society</w:t>
      </w:r>
      <w:r w:rsidRPr="005F4446">
        <w:rPr>
          <w:rFonts w:ascii="Times New Roman" w:hAnsi="Times New Roman"/>
          <w:color w:val="231F20"/>
          <w:sz w:val="28"/>
          <w:szCs w:val="28"/>
          <w:lang w:val="uk-UA"/>
        </w:rPr>
        <w:t xml:space="preserve"> //</w:t>
      </w:r>
      <w:r w:rsidRPr="005F4446">
        <w:rPr>
          <w:rFonts w:ascii="Times New Roman" w:hAnsi="Times New Roman"/>
          <w:color w:val="231F20"/>
          <w:sz w:val="28"/>
          <w:szCs w:val="28"/>
          <w:lang w:val="en-US"/>
        </w:rPr>
        <w:t xml:space="preserve"> Eur. Respir. J. – 1998. – Vol. 11. – P. 986–991.</w:t>
      </w:r>
    </w:p>
    <w:p w:rsidR="004B165B" w:rsidRPr="005F4446"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z w:val="28"/>
          <w:szCs w:val="28"/>
          <w:lang w:val="en-US"/>
        </w:rPr>
      </w:pPr>
      <w:r w:rsidRPr="005F4446">
        <w:rPr>
          <w:rFonts w:ascii="Times New Roman" w:hAnsi="Times New Roman"/>
          <w:color w:val="000000"/>
          <w:sz w:val="28"/>
          <w:szCs w:val="28"/>
          <w:lang w:val="en-US"/>
        </w:rPr>
        <w:t>European guidelines on cardiovascular disease prevention in clinical practice / De Backer G., Ambrosioni E., Borch–Johnsen K. [et al.]// Eur. Heart. J. – 2003. – Vol. 24. – P. 1601–1610.</w:t>
      </w:r>
    </w:p>
    <w:p w:rsidR="004B165B" w:rsidRPr="00063800"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063800">
        <w:rPr>
          <w:rFonts w:ascii="Times New Roman" w:hAnsi="Times New Roman"/>
          <w:sz w:val="28"/>
          <w:szCs w:val="28"/>
          <w:lang w:val="en-US"/>
        </w:rPr>
        <w:t>European guidelines on cardiovascular disease prevention in clinical practice: executive summary: Fourth Joint Task Force of the European Society of Cardiology and Other Societies on Cardiovascular Disease Prevention in Clinical Practice (Constituted by representatives of nine societies and by invited experts)</w:t>
      </w:r>
      <w:r>
        <w:rPr>
          <w:rFonts w:ascii="Times New Roman" w:hAnsi="Times New Roman"/>
          <w:sz w:val="28"/>
          <w:szCs w:val="28"/>
          <w:lang w:val="en-US"/>
        </w:rPr>
        <w:t xml:space="preserve"> </w:t>
      </w:r>
      <w:r w:rsidRPr="00063800">
        <w:rPr>
          <w:rFonts w:ascii="Times New Roman" w:hAnsi="Times New Roman"/>
          <w:sz w:val="28"/>
          <w:szCs w:val="28"/>
          <w:lang w:val="en-US"/>
        </w:rPr>
        <w:t>/ Task Force Members, Graham I, Atar D, Borch</w:t>
      </w:r>
      <w:r>
        <w:rPr>
          <w:rFonts w:ascii="Times New Roman" w:hAnsi="Times New Roman"/>
          <w:sz w:val="28"/>
          <w:szCs w:val="28"/>
          <w:lang w:val="en-US"/>
        </w:rPr>
        <w:t>–</w:t>
      </w:r>
      <w:r w:rsidRPr="00063800">
        <w:rPr>
          <w:rFonts w:ascii="Times New Roman" w:hAnsi="Times New Roman"/>
          <w:sz w:val="28"/>
          <w:szCs w:val="28"/>
          <w:lang w:val="en-US"/>
        </w:rPr>
        <w:t>Johnsen K, Boysen G</w:t>
      </w:r>
      <w:r>
        <w:rPr>
          <w:rFonts w:ascii="Times New Roman" w:hAnsi="Times New Roman"/>
          <w:sz w:val="28"/>
          <w:szCs w:val="28"/>
          <w:lang w:val="en-US"/>
        </w:rPr>
        <w:t>.</w:t>
      </w:r>
      <w:r w:rsidRPr="00063800">
        <w:rPr>
          <w:rFonts w:ascii="Times New Roman" w:hAnsi="Times New Roman"/>
          <w:sz w:val="28"/>
          <w:szCs w:val="28"/>
          <w:lang w:val="en-US"/>
        </w:rPr>
        <w:t xml:space="preserve"> </w:t>
      </w:r>
      <w:r>
        <w:rPr>
          <w:rFonts w:ascii="Times New Roman" w:hAnsi="Times New Roman"/>
          <w:sz w:val="28"/>
          <w:szCs w:val="28"/>
          <w:lang w:val="en-US"/>
        </w:rPr>
        <w:t xml:space="preserve">[et al.]. </w:t>
      </w:r>
      <w:r w:rsidRPr="00063800">
        <w:rPr>
          <w:rFonts w:ascii="Times New Roman" w:hAnsi="Times New Roman"/>
          <w:sz w:val="28"/>
          <w:szCs w:val="28"/>
          <w:lang w:val="en-US"/>
        </w:rPr>
        <w:t>European Society of Cardiology (ESC) Committee for Practice Guidelines (CPG) // Eur Heart J. –</w:t>
      </w:r>
      <w:r>
        <w:rPr>
          <w:rFonts w:ascii="Times New Roman" w:hAnsi="Times New Roman"/>
          <w:sz w:val="28"/>
          <w:szCs w:val="28"/>
          <w:lang w:val="en-US"/>
        </w:rPr>
        <w:t xml:space="preserve"> </w:t>
      </w:r>
      <w:r w:rsidRPr="00063800">
        <w:rPr>
          <w:rFonts w:ascii="Times New Roman" w:hAnsi="Times New Roman"/>
          <w:sz w:val="28"/>
          <w:szCs w:val="28"/>
          <w:lang w:val="en-US"/>
        </w:rPr>
        <w:t>2007. – Vol. 28 (19). – P. 2375</w:t>
      </w:r>
      <w:r>
        <w:rPr>
          <w:rFonts w:ascii="Times New Roman" w:hAnsi="Times New Roman"/>
          <w:sz w:val="28"/>
          <w:szCs w:val="28"/>
          <w:lang w:val="en-US"/>
        </w:rPr>
        <w:t>–</w:t>
      </w:r>
      <w:r w:rsidRPr="00063800">
        <w:rPr>
          <w:rFonts w:ascii="Times New Roman" w:hAnsi="Times New Roman"/>
          <w:sz w:val="28"/>
          <w:szCs w:val="28"/>
          <w:lang w:val="en-US"/>
        </w:rPr>
        <w:t>2414.</w:t>
      </w:r>
    </w:p>
    <w:p w:rsidR="004B165B" w:rsidRPr="00560895"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en-US"/>
        </w:rPr>
        <w:t xml:space="preserve">European Lung WHITE BOOK. The First Comprehensive Survey on respiratory health in </w:t>
      </w:r>
      <w:smartTag w:uri="urn:schemas-microsoft-com:office:smarttags" w:element="place">
        <w:r>
          <w:rPr>
            <w:rFonts w:ascii="Times New Roman" w:hAnsi="Times New Roman"/>
            <w:sz w:val="28"/>
            <w:szCs w:val="28"/>
            <w:lang w:val="en-US"/>
          </w:rPr>
          <w:t>EUROPE</w:t>
        </w:r>
      </w:smartTag>
      <w:r>
        <w:rPr>
          <w:rFonts w:ascii="Times New Roman" w:hAnsi="Times New Roman"/>
          <w:sz w:val="28"/>
          <w:szCs w:val="28"/>
          <w:lang w:val="en-US"/>
        </w:rPr>
        <w:t>. – 2003. – P. 325–397.</w:t>
      </w:r>
    </w:p>
    <w:p w:rsidR="004B165B" w:rsidRPr="00A14C5B" w:rsidRDefault="004B165B" w:rsidP="007D5000">
      <w:pPr>
        <w:numPr>
          <w:ilvl w:val="0"/>
          <w:numId w:val="24"/>
        </w:numPr>
        <w:spacing w:after="0" w:line="360" w:lineRule="auto"/>
        <w:ind w:left="0" w:firstLine="709"/>
        <w:jc w:val="both"/>
        <w:rPr>
          <w:rFonts w:ascii="Times New Roman" w:hAnsi="Times New Roman"/>
          <w:bCs/>
          <w:iCs/>
          <w:color w:val="000000"/>
          <w:sz w:val="28"/>
          <w:szCs w:val="28"/>
          <w:lang w:val="en-US"/>
        </w:rPr>
      </w:pPr>
      <w:r w:rsidRPr="004F0434">
        <w:rPr>
          <w:rFonts w:ascii="Times New Roman" w:hAnsi="Times New Roman"/>
          <w:sz w:val="28"/>
          <w:szCs w:val="28"/>
          <w:lang w:val="en-US"/>
        </w:rPr>
        <w:lastRenderedPageBreak/>
        <w:t>European Study Group on Diastolic Heart Failure. How to diagnose diastolic heart failure</w:t>
      </w:r>
      <w:r>
        <w:rPr>
          <w:rFonts w:ascii="Times New Roman" w:hAnsi="Times New Roman"/>
          <w:sz w:val="28"/>
          <w:szCs w:val="28"/>
          <w:lang w:val="en-US"/>
        </w:rPr>
        <w:t xml:space="preserve"> </w:t>
      </w:r>
      <w:r w:rsidRPr="004F0434">
        <w:rPr>
          <w:rFonts w:ascii="Times New Roman" w:hAnsi="Times New Roman"/>
          <w:bCs/>
          <w:iCs/>
          <w:color w:val="000000"/>
          <w:sz w:val="28"/>
          <w:szCs w:val="28"/>
          <w:lang w:val="en-US"/>
        </w:rPr>
        <w:t>// Europ. Heart J.</w:t>
      </w:r>
      <w:r>
        <w:rPr>
          <w:rFonts w:ascii="Times New Roman" w:hAnsi="Times New Roman"/>
          <w:bCs/>
          <w:iCs/>
          <w:color w:val="000000"/>
          <w:sz w:val="28"/>
          <w:szCs w:val="28"/>
          <w:lang w:val="en-US"/>
        </w:rPr>
        <w:t xml:space="preserve"> – </w:t>
      </w:r>
      <w:r w:rsidRPr="004F0434">
        <w:rPr>
          <w:rFonts w:ascii="Times New Roman" w:hAnsi="Times New Roman"/>
          <w:bCs/>
          <w:iCs/>
          <w:color w:val="000000"/>
          <w:sz w:val="28"/>
          <w:szCs w:val="28"/>
          <w:lang w:val="en-US"/>
        </w:rPr>
        <w:t>1998.</w:t>
      </w:r>
      <w:r>
        <w:rPr>
          <w:rFonts w:ascii="Times New Roman" w:hAnsi="Times New Roman"/>
          <w:bCs/>
          <w:iCs/>
          <w:color w:val="000000"/>
          <w:sz w:val="28"/>
          <w:szCs w:val="28"/>
          <w:lang w:val="en-US"/>
        </w:rPr>
        <w:t xml:space="preserve"> – </w:t>
      </w:r>
      <w:r w:rsidRPr="004F0434">
        <w:rPr>
          <w:rFonts w:ascii="Times New Roman" w:hAnsi="Times New Roman"/>
          <w:bCs/>
          <w:iCs/>
          <w:color w:val="000000"/>
          <w:sz w:val="28"/>
          <w:szCs w:val="28"/>
          <w:lang w:val="en-US"/>
        </w:rPr>
        <w:t>Vol.</w:t>
      </w:r>
      <w:r>
        <w:rPr>
          <w:rFonts w:ascii="Times New Roman" w:hAnsi="Times New Roman"/>
          <w:bCs/>
          <w:iCs/>
          <w:color w:val="000000"/>
          <w:sz w:val="28"/>
          <w:szCs w:val="28"/>
          <w:lang w:val="en-US"/>
        </w:rPr>
        <w:t xml:space="preserve"> </w:t>
      </w:r>
      <w:r w:rsidRPr="004F0434">
        <w:rPr>
          <w:rFonts w:ascii="Times New Roman" w:hAnsi="Times New Roman"/>
          <w:bCs/>
          <w:iCs/>
          <w:color w:val="000000"/>
          <w:sz w:val="28"/>
          <w:szCs w:val="28"/>
          <w:lang w:val="en-US"/>
        </w:rPr>
        <w:t>19.</w:t>
      </w:r>
      <w:r>
        <w:rPr>
          <w:rFonts w:ascii="Times New Roman" w:hAnsi="Times New Roman"/>
          <w:bCs/>
          <w:iCs/>
          <w:color w:val="000000"/>
          <w:sz w:val="28"/>
          <w:szCs w:val="28"/>
          <w:lang w:val="en-US"/>
        </w:rPr>
        <w:t xml:space="preserve"> – </w:t>
      </w:r>
      <w:r w:rsidRPr="004F0434">
        <w:rPr>
          <w:rFonts w:ascii="Times New Roman" w:hAnsi="Times New Roman"/>
          <w:bCs/>
          <w:iCs/>
          <w:color w:val="000000"/>
          <w:sz w:val="28"/>
          <w:szCs w:val="28"/>
          <w:lang w:val="en-US"/>
        </w:rPr>
        <w:t>P.</w:t>
      </w:r>
      <w:r>
        <w:rPr>
          <w:rFonts w:ascii="Times New Roman" w:hAnsi="Times New Roman"/>
          <w:bCs/>
          <w:iCs/>
          <w:color w:val="000000"/>
          <w:sz w:val="28"/>
          <w:szCs w:val="28"/>
          <w:lang w:val="en-US"/>
        </w:rPr>
        <w:t xml:space="preserve"> </w:t>
      </w:r>
      <w:r w:rsidRPr="004F0434">
        <w:rPr>
          <w:rFonts w:ascii="Times New Roman" w:hAnsi="Times New Roman"/>
          <w:bCs/>
          <w:iCs/>
          <w:color w:val="000000"/>
          <w:sz w:val="28"/>
          <w:szCs w:val="28"/>
          <w:lang w:val="en-US"/>
        </w:rPr>
        <w:t>990</w:t>
      </w:r>
      <w:r>
        <w:rPr>
          <w:rFonts w:ascii="Times New Roman" w:hAnsi="Times New Roman"/>
          <w:bCs/>
          <w:iCs/>
          <w:color w:val="000000"/>
          <w:sz w:val="28"/>
          <w:szCs w:val="28"/>
          <w:lang w:val="en-US"/>
        </w:rPr>
        <w:t>–</w:t>
      </w:r>
      <w:r w:rsidRPr="004F0434">
        <w:rPr>
          <w:rFonts w:ascii="Times New Roman" w:hAnsi="Times New Roman"/>
          <w:bCs/>
          <w:iCs/>
          <w:color w:val="000000"/>
          <w:sz w:val="28"/>
          <w:szCs w:val="28"/>
          <w:lang w:val="en-US"/>
        </w:rPr>
        <w:t>1003.</w:t>
      </w:r>
    </w:p>
    <w:p w:rsidR="004B165B" w:rsidRPr="00BA647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BA6470">
        <w:rPr>
          <w:rFonts w:ascii="Times New Roman" w:hAnsi="Times New Roman"/>
          <w:sz w:val="28"/>
          <w:szCs w:val="28"/>
          <w:lang w:val="en-US"/>
        </w:rPr>
        <w:t xml:space="preserve">Evolutionary pattern and prognostic importance of heart rate variability during the early phase of acute myocardial infarction </w:t>
      </w:r>
      <w:r>
        <w:rPr>
          <w:rFonts w:ascii="Times New Roman" w:hAnsi="Times New Roman"/>
          <w:sz w:val="28"/>
          <w:szCs w:val="28"/>
          <w:lang w:val="en-US"/>
        </w:rPr>
        <w:t xml:space="preserve">/ </w:t>
      </w:r>
      <w:r w:rsidRPr="00BA6470">
        <w:rPr>
          <w:rFonts w:ascii="Times New Roman" w:hAnsi="Times New Roman"/>
          <w:sz w:val="28"/>
          <w:szCs w:val="28"/>
          <w:lang w:val="en-US"/>
        </w:rPr>
        <w:t>A.</w:t>
      </w:r>
      <w:r>
        <w:rPr>
          <w:rFonts w:ascii="Times New Roman" w:hAnsi="Times New Roman"/>
          <w:sz w:val="28"/>
          <w:szCs w:val="28"/>
          <w:lang w:val="en-US"/>
        </w:rPr>
        <w:t xml:space="preserve"> </w:t>
      </w:r>
      <w:r w:rsidRPr="00BA6470">
        <w:rPr>
          <w:rFonts w:ascii="Times New Roman" w:hAnsi="Times New Roman"/>
          <w:sz w:val="28"/>
          <w:szCs w:val="28"/>
          <w:lang w:val="en-US"/>
        </w:rPr>
        <w:t>D.</w:t>
      </w:r>
      <w:r>
        <w:rPr>
          <w:rFonts w:ascii="Times New Roman" w:hAnsi="Times New Roman"/>
          <w:sz w:val="28"/>
          <w:szCs w:val="28"/>
          <w:lang w:val="en-US"/>
        </w:rPr>
        <w:t xml:space="preserve"> Doula</w:t>
      </w:r>
      <w:r w:rsidRPr="00BA6470">
        <w:rPr>
          <w:rFonts w:ascii="Times New Roman" w:hAnsi="Times New Roman"/>
          <w:sz w:val="28"/>
          <w:szCs w:val="28"/>
          <w:lang w:val="en-US"/>
        </w:rPr>
        <w:t>s, M.</w:t>
      </w:r>
      <w:r>
        <w:rPr>
          <w:rFonts w:ascii="Times New Roman" w:hAnsi="Times New Roman"/>
          <w:sz w:val="28"/>
          <w:szCs w:val="28"/>
          <w:lang w:val="en-US"/>
        </w:rPr>
        <w:t xml:space="preserve"> </w:t>
      </w:r>
      <w:r w:rsidRPr="00BA6470">
        <w:rPr>
          <w:rFonts w:ascii="Times New Roman" w:hAnsi="Times New Roman"/>
          <w:sz w:val="28"/>
          <w:szCs w:val="28"/>
          <w:lang w:val="en-US"/>
        </w:rPr>
        <w:t>D.</w:t>
      </w:r>
      <w:r>
        <w:rPr>
          <w:rFonts w:ascii="Times New Roman" w:hAnsi="Times New Roman"/>
          <w:sz w:val="28"/>
          <w:szCs w:val="28"/>
          <w:lang w:val="en-US"/>
        </w:rPr>
        <w:t xml:space="preserve"> </w:t>
      </w:r>
      <w:r w:rsidRPr="00BA6470">
        <w:rPr>
          <w:rFonts w:ascii="Times New Roman" w:hAnsi="Times New Roman"/>
          <w:sz w:val="28"/>
          <w:szCs w:val="28"/>
          <w:lang w:val="en-US"/>
        </w:rPr>
        <w:t xml:space="preserve">Flather, A. Pipilis </w:t>
      </w:r>
      <w:r>
        <w:rPr>
          <w:rFonts w:ascii="Times New Roman" w:hAnsi="Times New Roman"/>
          <w:sz w:val="28"/>
          <w:szCs w:val="28"/>
          <w:lang w:val="en-US"/>
        </w:rPr>
        <w:t xml:space="preserve">[et al.] </w:t>
      </w:r>
      <w:r w:rsidRPr="00BA6470">
        <w:rPr>
          <w:rFonts w:ascii="Times New Roman" w:hAnsi="Times New Roman"/>
          <w:sz w:val="28"/>
          <w:szCs w:val="28"/>
          <w:lang w:val="en-US"/>
        </w:rPr>
        <w:t xml:space="preserve">// Int. J. Cardiology. – 2001. – Vol. 77. – </w:t>
      </w:r>
      <w:r w:rsidRPr="00BA6470">
        <w:rPr>
          <w:rFonts w:ascii="Times New Roman" w:hAnsi="Times New Roman"/>
          <w:sz w:val="28"/>
          <w:szCs w:val="28"/>
        </w:rPr>
        <w:t>Р</w:t>
      </w:r>
      <w:r w:rsidRPr="00BA6470">
        <w:rPr>
          <w:rFonts w:ascii="Times New Roman" w:hAnsi="Times New Roman"/>
          <w:sz w:val="28"/>
          <w:szCs w:val="28"/>
          <w:lang w:val="en-US"/>
        </w:rPr>
        <w:t>. 169</w:t>
      </w:r>
      <w:r>
        <w:rPr>
          <w:rFonts w:ascii="Times New Roman" w:hAnsi="Times New Roman"/>
          <w:sz w:val="28"/>
          <w:szCs w:val="28"/>
          <w:lang w:val="en-US"/>
        </w:rPr>
        <w:t>–</w:t>
      </w:r>
      <w:r w:rsidRPr="00BA6470">
        <w:rPr>
          <w:rFonts w:ascii="Times New Roman" w:hAnsi="Times New Roman"/>
          <w:sz w:val="28"/>
          <w:szCs w:val="28"/>
          <w:lang w:val="en-US"/>
        </w:rPr>
        <w:t>179.</w:t>
      </w:r>
    </w:p>
    <w:p w:rsidR="004B165B" w:rsidRPr="00421B38" w:rsidRDefault="004B165B" w:rsidP="007D5000">
      <w:pPr>
        <w:numPr>
          <w:ilvl w:val="0"/>
          <w:numId w:val="24"/>
        </w:numPr>
        <w:spacing w:after="0" w:line="360" w:lineRule="auto"/>
        <w:ind w:left="0" w:firstLine="709"/>
        <w:jc w:val="both"/>
        <w:rPr>
          <w:rFonts w:ascii="Times New Roman" w:hAnsi="Times New Roman"/>
          <w:lang w:val="en-US"/>
        </w:rPr>
      </w:pPr>
      <w:r w:rsidRPr="00421B38">
        <w:rPr>
          <w:rStyle w:val="afe"/>
          <w:rFonts w:ascii="Times New Roman" w:hAnsi="Times New Roman"/>
          <w:b w:val="0"/>
          <w:sz w:val="28"/>
          <w:szCs w:val="28"/>
          <w:lang w:val="en-US"/>
        </w:rPr>
        <w:t>Expert consensus document on angiotensin converting enzyme inhibitors in cardiovascular disease: The Task Force on ACE</w:t>
      </w:r>
      <w:r>
        <w:rPr>
          <w:rStyle w:val="afe"/>
          <w:rFonts w:ascii="Times New Roman" w:hAnsi="Times New Roman"/>
          <w:b w:val="0"/>
          <w:sz w:val="28"/>
          <w:szCs w:val="28"/>
          <w:lang w:val="en-US"/>
        </w:rPr>
        <w:t>–</w:t>
      </w:r>
      <w:r w:rsidRPr="00421B38">
        <w:rPr>
          <w:rStyle w:val="afe"/>
          <w:rFonts w:ascii="Times New Roman" w:hAnsi="Times New Roman"/>
          <w:b w:val="0"/>
          <w:sz w:val="28"/>
          <w:szCs w:val="28"/>
          <w:lang w:val="en-US"/>
        </w:rPr>
        <w:t>inhibitors of the European Society of Cardiology</w:t>
      </w:r>
      <w:r w:rsidRPr="00421B38">
        <w:rPr>
          <w:rFonts w:ascii="Times New Roman" w:hAnsi="Times New Roman"/>
          <w:sz w:val="28"/>
          <w:szCs w:val="28"/>
          <w:lang w:val="en-US"/>
        </w:rPr>
        <w:t xml:space="preserve"> </w:t>
      </w:r>
      <w:r w:rsidRPr="00421B38">
        <w:rPr>
          <w:rFonts w:ascii="Times New Roman" w:hAnsi="Times New Roman"/>
          <w:sz w:val="28"/>
          <w:szCs w:val="28"/>
          <w:lang w:val="uk-UA"/>
        </w:rPr>
        <w:t>/</w:t>
      </w:r>
      <w:r>
        <w:rPr>
          <w:rFonts w:ascii="Times New Roman" w:hAnsi="Times New Roman"/>
          <w:sz w:val="28"/>
          <w:szCs w:val="28"/>
          <w:lang w:val="en-US"/>
        </w:rPr>
        <w:t xml:space="preserve"> </w:t>
      </w:r>
      <w:r w:rsidRPr="00421B38">
        <w:rPr>
          <w:rFonts w:ascii="Times New Roman" w:hAnsi="Times New Roman"/>
          <w:sz w:val="28"/>
          <w:szCs w:val="28"/>
          <w:lang w:val="en-US"/>
        </w:rPr>
        <w:t>Task Force Members, José López</w:t>
      </w:r>
      <w:r>
        <w:rPr>
          <w:rFonts w:ascii="Times New Roman" w:hAnsi="Times New Roman"/>
          <w:sz w:val="28"/>
          <w:szCs w:val="28"/>
          <w:lang w:val="en-US"/>
        </w:rPr>
        <w:t>-</w:t>
      </w:r>
      <w:r w:rsidRPr="00421B38">
        <w:rPr>
          <w:rFonts w:ascii="Times New Roman" w:hAnsi="Times New Roman"/>
          <w:sz w:val="28"/>
          <w:szCs w:val="28"/>
          <w:lang w:val="en-US"/>
        </w:rPr>
        <w:t xml:space="preserve">Sendón, Karl Swedberg, John McMurray </w:t>
      </w:r>
      <w:r>
        <w:rPr>
          <w:rFonts w:ascii="Times New Roman" w:hAnsi="Times New Roman"/>
          <w:sz w:val="28"/>
          <w:szCs w:val="28"/>
          <w:lang w:val="en-US"/>
        </w:rPr>
        <w:t xml:space="preserve">[et al.] </w:t>
      </w:r>
      <w:r w:rsidRPr="00421B38">
        <w:rPr>
          <w:rFonts w:ascii="Times New Roman" w:hAnsi="Times New Roman"/>
          <w:sz w:val="28"/>
          <w:szCs w:val="28"/>
          <w:lang w:val="en-US"/>
        </w:rPr>
        <w:t xml:space="preserve">// </w:t>
      </w:r>
      <w:r w:rsidRPr="00DB1C44">
        <w:rPr>
          <w:rFonts w:ascii="Times New Roman" w:hAnsi="Times New Roman"/>
          <w:sz w:val="28"/>
          <w:szCs w:val="28"/>
          <w:lang w:val="en-US"/>
        </w:rPr>
        <w:t>Eur</w:t>
      </w:r>
      <w:r w:rsidRPr="00421B38">
        <w:rPr>
          <w:rFonts w:ascii="Times New Roman" w:hAnsi="Times New Roman"/>
          <w:sz w:val="28"/>
          <w:szCs w:val="28"/>
          <w:lang w:val="en-US"/>
        </w:rPr>
        <w:t>.</w:t>
      </w:r>
      <w:r w:rsidRPr="00DB1C44">
        <w:rPr>
          <w:rFonts w:ascii="Times New Roman" w:hAnsi="Times New Roman"/>
          <w:sz w:val="28"/>
          <w:szCs w:val="28"/>
          <w:lang w:val="en-US"/>
        </w:rPr>
        <w:t xml:space="preserve"> Heart J</w:t>
      </w:r>
      <w:r w:rsidRPr="00421B38">
        <w:rPr>
          <w:rFonts w:ascii="Times New Roman" w:hAnsi="Times New Roman"/>
          <w:sz w:val="28"/>
          <w:szCs w:val="28"/>
          <w:lang w:val="en-US"/>
        </w:rPr>
        <w:t>.</w:t>
      </w:r>
      <w:r w:rsidRPr="00DB1C44">
        <w:rPr>
          <w:rFonts w:ascii="Times New Roman" w:hAnsi="Times New Roman"/>
          <w:sz w:val="28"/>
          <w:szCs w:val="28"/>
          <w:lang w:val="en-US"/>
        </w:rPr>
        <w:t xml:space="preserve"> </w:t>
      </w:r>
      <w:r w:rsidRPr="00421B38">
        <w:rPr>
          <w:rFonts w:ascii="Times New Roman" w:hAnsi="Times New Roman"/>
          <w:sz w:val="28"/>
          <w:szCs w:val="28"/>
          <w:lang w:val="en-US"/>
        </w:rPr>
        <w:t xml:space="preserve">– </w:t>
      </w:r>
      <w:r w:rsidRPr="00DB1C44">
        <w:rPr>
          <w:rFonts w:ascii="Times New Roman" w:hAnsi="Times New Roman"/>
          <w:sz w:val="28"/>
          <w:szCs w:val="28"/>
          <w:lang w:val="en-US"/>
        </w:rPr>
        <w:t>2004</w:t>
      </w:r>
      <w:r w:rsidRPr="00421B38">
        <w:rPr>
          <w:rFonts w:ascii="Times New Roman" w:hAnsi="Times New Roman"/>
          <w:sz w:val="28"/>
          <w:szCs w:val="28"/>
          <w:lang w:val="en-US"/>
        </w:rPr>
        <w:t>. – Vol.</w:t>
      </w:r>
      <w:r w:rsidRPr="00DB1C44">
        <w:rPr>
          <w:rFonts w:ascii="Times New Roman" w:hAnsi="Times New Roman"/>
          <w:sz w:val="28"/>
          <w:szCs w:val="28"/>
          <w:lang w:val="en-US"/>
        </w:rPr>
        <w:t xml:space="preserve"> 25</w:t>
      </w:r>
      <w:r w:rsidRPr="00421B38">
        <w:rPr>
          <w:rFonts w:ascii="Times New Roman" w:hAnsi="Times New Roman"/>
          <w:sz w:val="28"/>
          <w:szCs w:val="28"/>
          <w:lang w:val="en-US"/>
        </w:rPr>
        <w:t>. – P.</w:t>
      </w:r>
      <w:r w:rsidRPr="00DB1C44">
        <w:rPr>
          <w:rFonts w:ascii="Times New Roman" w:hAnsi="Times New Roman"/>
          <w:sz w:val="28"/>
          <w:szCs w:val="28"/>
          <w:lang w:val="en-US"/>
        </w:rPr>
        <w:t xml:space="preserve"> 1454</w:t>
      </w:r>
      <w:r>
        <w:rPr>
          <w:rFonts w:ascii="Times New Roman" w:hAnsi="Times New Roman"/>
          <w:sz w:val="28"/>
          <w:szCs w:val="28"/>
          <w:lang w:val="en-US"/>
        </w:rPr>
        <w:t>–</w:t>
      </w:r>
      <w:r w:rsidRPr="00DB1C44">
        <w:rPr>
          <w:rFonts w:ascii="Times New Roman" w:hAnsi="Times New Roman"/>
          <w:sz w:val="28"/>
          <w:szCs w:val="28"/>
          <w:lang w:val="en-US"/>
        </w:rPr>
        <w:t>1470.</w:t>
      </w:r>
    </w:p>
    <w:p w:rsidR="004B165B" w:rsidRPr="00421B38"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21B38">
        <w:rPr>
          <w:rStyle w:val="afe"/>
          <w:rFonts w:ascii="Times New Roman" w:hAnsi="Times New Roman"/>
          <w:b w:val="0"/>
          <w:sz w:val="28"/>
          <w:szCs w:val="28"/>
          <w:lang w:val="en-US"/>
        </w:rPr>
        <w:t>Expert consensus document on ß</w:t>
      </w:r>
      <w:r>
        <w:rPr>
          <w:rStyle w:val="afe"/>
          <w:rFonts w:ascii="Times New Roman" w:hAnsi="Times New Roman"/>
          <w:b w:val="0"/>
          <w:sz w:val="28"/>
          <w:szCs w:val="28"/>
          <w:lang w:val="en-US"/>
        </w:rPr>
        <w:t>–</w:t>
      </w:r>
      <w:r w:rsidRPr="00421B38">
        <w:rPr>
          <w:rStyle w:val="afe"/>
          <w:rFonts w:ascii="Times New Roman" w:hAnsi="Times New Roman"/>
          <w:b w:val="0"/>
          <w:sz w:val="28"/>
          <w:szCs w:val="28"/>
          <w:lang w:val="en-US"/>
        </w:rPr>
        <w:t>adrenergic receptor blockers: The Task Force on Beta</w:t>
      </w:r>
      <w:r>
        <w:rPr>
          <w:rStyle w:val="afe"/>
          <w:rFonts w:ascii="Times New Roman" w:hAnsi="Times New Roman"/>
          <w:b w:val="0"/>
          <w:sz w:val="28"/>
          <w:szCs w:val="28"/>
          <w:lang w:val="en-US"/>
        </w:rPr>
        <w:t>–</w:t>
      </w:r>
      <w:r w:rsidRPr="00421B38">
        <w:rPr>
          <w:rStyle w:val="afe"/>
          <w:rFonts w:ascii="Times New Roman" w:hAnsi="Times New Roman"/>
          <w:b w:val="0"/>
          <w:sz w:val="28"/>
          <w:szCs w:val="28"/>
          <w:lang w:val="en-US"/>
        </w:rPr>
        <w:t>Blockers of the European Society of Cardiology</w:t>
      </w:r>
      <w:r w:rsidRPr="00421B38">
        <w:rPr>
          <w:rFonts w:ascii="Times New Roman" w:hAnsi="Times New Roman"/>
          <w:sz w:val="28"/>
          <w:szCs w:val="28"/>
          <w:lang w:val="en-US"/>
        </w:rPr>
        <w:t xml:space="preserve"> /</w:t>
      </w:r>
      <w:r>
        <w:rPr>
          <w:rFonts w:ascii="Times New Roman" w:hAnsi="Times New Roman"/>
          <w:sz w:val="28"/>
          <w:szCs w:val="28"/>
          <w:lang w:val="en-US"/>
        </w:rPr>
        <w:t xml:space="preserve"> </w:t>
      </w:r>
      <w:r w:rsidRPr="00421B38">
        <w:rPr>
          <w:rFonts w:ascii="Times New Roman" w:hAnsi="Times New Roman"/>
          <w:sz w:val="28"/>
          <w:szCs w:val="28"/>
          <w:lang w:val="en-US"/>
        </w:rPr>
        <w:t>Task Force Members, José López</w:t>
      </w:r>
      <w:r>
        <w:rPr>
          <w:rFonts w:ascii="Times New Roman" w:hAnsi="Times New Roman"/>
          <w:sz w:val="28"/>
          <w:szCs w:val="28"/>
          <w:lang w:val="en-US"/>
        </w:rPr>
        <w:t>–</w:t>
      </w:r>
      <w:r w:rsidRPr="00421B38">
        <w:rPr>
          <w:rFonts w:ascii="Times New Roman" w:hAnsi="Times New Roman"/>
          <w:sz w:val="28"/>
          <w:szCs w:val="28"/>
          <w:lang w:val="en-US"/>
        </w:rPr>
        <w:t xml:space="preserve">Sendó, Karl Swedberg, John McMurray </w:t>
      </w:r>
      <w:r>
        <w:rPr>
          <w:rFonts w:ascii="Times New Roman" w:hAnsi="Times New Roman"/>
          <w:sz w:val="28"/>
          <w:szCs w:val="28"/>
          <w:lang w:val="en-US"/>
        </w:rPr>
        <w:t>[</w:t>
      </w:r>
      <w:r w:rsidRPr="00421B38">
        <w:rPr>
          <w:rFonts w:ascii="Times New Roman" w:hAnsi="Times New Roman"/>
          <w:sz w:val="28"/>
          <w:szCs w:val="28"/>
          <w:lang w:val="en-US"/>
        </w:rPr>
        <w:t>et al</w:t>
      </w:r>
      <w:r>
        <w:rPr>
          <w:rFonts w:ascii="Times New Roman" w:hAnsi="Times New Roman"/>
          <w:sz w:val="28"/>
          <w:szCs w:val="28"/>
          <w:lang w:val="en-US"/>
        </w:rPr>
        <w:t>.]</w:t>
      </w:r>
      <w:r w:rsidRPr="00421B38">
        <w:rPr>
          <w:rFonts w:ascii="Times New Roman" w:hAnsi="Times New Roman"/>
          <w:sz w:val="28"/>
          <w:szCs w:val="28"/>
          <w:lang w:val="en-US"/>
        </w:rPr>
        <w:t xml:space="preserve"> // Eur. Heart J. – 2004. – Vol. 25. – P.1341</w:t>
      </w:r>
      <w:r>
        <w:rPr>
          <w:rFonts w:ascii="Times New Roman" w:hAnsi="Times New Roman"/>
          <w:sz w:val="28"/>
          <w:szCs w:val="28"/>
          <w:lang w:val="en-US"/>
        </w:rPr>
        <w:t>–</w:t>
      </w:r>
      <w:r w:rsidRPr="00421B38">
        <w:rPr>
          <w:rFonts w:ascii="Times New Roman" w:hAnsi="Times New Roman"/>
          <w:sz w:val="28"/>
          <w:szCs w:val="28"/>
          <w:lang w:val="en-US"/>
        </w:rPr>
        <w:t>1362.</w:t>
      </w:r>
    </w:p>
    <w:p w:rsidR="004B165B" w:rsidRPr="004A1FCE"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A1FCE">
        <w:rPr>
          <w:rFonts w:ascii="Times New Roman" w:hAnsi="Times New Roman"/>
          <w:sz w:val="28"/>
          <w:szCs w:val="28"/>
          <w:lang w:val="en-US"/>
        </w:rPr>
        <w:t xml:space="preserve">Expression of matrix metalloproteinases in patients with acute myocardial infarction </w:t>
      </w:r>
      <w:r>
        <w:rPr>
          <w:rFonts w:ascii="Times New Roman" w:hAnsi="Times New Roman"/>
          <w:sz w:val="28"/>
          <w:szCs w:val="28"/>
          <w:lang w:val="en-US"/>
        </w:rPr>
        <w:t xml:space="preserve">/ </w:t>
      </w:r>
      <w:r w:rsidRPr="000144F0">
        <w:rPr>
          <w:rFonts w:ascii="Times New Roman" w:hAnsi="Times New Roman"/>
          <w:sz w:val="28"/>
          <w:szCs w:val="28"/>
          <w:lang w:val="en-US"/>
        </w:rPr>
        <w:t>Y.</w:t>
      </w:r>
      <w:r>
        <w:rPr>
          <w:rFonts w:ascii="Times New Roman" w:hAnsi="Times New Roman"/>
          <w:sz w:val="28"/>
          <w:szCs w:val="28"/>
          <w:lang w:val="en-US"/>
        </w:rPr>
        <w:t xml:space="preserve"> </w:t>
      </w:r>
      <w:r w:rsidRPr="000144F0">
        <w:rPr>
          <w:rFonts w:ascii="Times New Roman" w:hAnsi="Times New Roman"/>
          <w:sz w:val="28"/>
          <w:szCs w:val="28"/>
          <w:lang w:val="en-US"/>
        </w:rPr>
        <w:t>Hojo, U.</w:t>
      </w:r>
      <w:r>
        <w:rPr>
          <w:rFonts w:ascii="Times New Roman" w:hAnsi="Times New Roman"/>
          <w:sz w:val="28"/>
          <w:szCs w:val="28"/>
          <w:lang w:val="en-US"/>
        </w:rPr>
        <w:t xml:space="preserve"> </w:t>
      </w:r>
      <w:r w:rsidRPr="000144F0">
        <w:rPr>
          <w:rFonts w:ascii="Times New Roman" w:hAnsi="Times New Roman"/>
          <w:sz w:val="28"/>
          <w:szCs w:val="28"/>
          <w:lang w:val="en-US"/>
        </w:rPr>
        <w:t xml:space="preserve">Ikeda, S. Ueno </w:t>
      </w:r>
      <w:r>
        <w:rPr>
          <w:rFonts w:ascii="Times New Roman" w:hAnsi="Times New Roman"/>
          <w:sz w:val="28"/>
          <w:szCs w:val="28"/>
          <w:lang w:val="en-US"/>
        </w:rPr>
        <w:t xml:space="preserve">[et al.] </w:t>
      </w:r>
      <w:r w:rsidRPr="004A1FCE">
        <w:rPr>
          <w:rFonts w:ascii="Times New Roman" w:hAnsi="Times New Roman"/>
          <w:sz w:val="28"/>
          <w:szCs w:val="28"/>
          <w:lang w:val="en-US"/>
        </w:rPr>
        <w:t xml:space="preserve">// Jpn. </w:t>
      </w:r>
      <w:r w:rsidRPr="000144F0">
        <w:rPr>
          <w:rFonts w:ascii="Times New Roman" w:hAnsi="Times New Roman"/>
          <w:sz w:val="28"/>
          <w:szCs w:val="28"/>
          <w:lang w:val="en-US"/>
        </w:rPr>
        <w:t>Circ. J. – 2001. – V</w:t>
      </w:r>
      <w:r>
        <w:rPr>
          <w:rFonts w:ascii="Times New Roman" w:hAnsi="Times New Roman"/>
          <w:sz w:val="28"/>
          <w:szCs w:val="28"/>
          <w:lang w:val="uk-UA"/>
        </w:rPr>
        <w:t>ol</w:t>
      </w:r>
      <w:r w:rsidRPr="000144F0">
        <w:rPr>
          <w:rFonts w:ascii="Times New Roman" w:hAnsi="Times New Roman"/>
          <w:sz w:val="28"/>
          <w:szCs w:val="28"/>
          <w:lang w:val="en-US"/>
        </w:rPr>
        <w:t>. 65. – P.</w:t>
      </w:r>
      <w:r>
        <w:rPr>
          <w:rFonts w:ascii="Times New Roman" w:hAnsi="Times New Roman"/>
          <w:sz w:val="28"/>
          <w:szCs w:val="28"/>
          <w:lang w:val="en-US"/>
        </w:rPr>
        <w:t xml:space="preserve"> </w:t>
      </w:r>
      <w:r w:rsidRPr="000144F0">
        <w:rPr>
          <w:rFonts w:ascii="Times New Roman" w:hAnsi="Times New Roman"/>
          <w:sz w:val="28"/>
          <w:szCs w:val="28"/>
          <w:lang w:val="en-US"/>
        </w:rPr>
        <w:t>71–75.</w:t>
      </w:r>
    </w:p>
    <w:p w:rsidR="004B165B" w:rsidRPr="009C3E2A"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color w:val="000000"/>
          <w:sz w:val="28"/>
          <w:szCs w:val="28"/>
          <w:lang w:val="en-GB"/>
        </w:rPr>
      </w:pPr>
      <w:r w:rsidRPr="004F0434">
        <w:rPr>
          <w:rFonts w:ascii="Times New Roman" w:hAnsi="Times New Roman"/>
          <w:color w:val="000000"/>
          <w:sz w:val="28"/>
          <w:szCs w:val="28"/>
          <w:lang w:val="en-US"/>
        </w:rPr>
        <w:t xml:space="preserve">Faber M. O. </w:t>
      </w:r>
      <w:r w:rsidRPr="004F0434">
        <w:rPr>
          <w:rFonts w:ascii="Times New Roman" w:hAnsi="Times New Roman"/>
          <w:bCs/>
          <w:color w:val="000000"/>
          <w:sz w:val="28"/>
          <w:szCs w:val="28"/>
          <w:lang w:val="en-US"/>
        </w:rPr>
        <w:t>Tissue wasting in patients with chronic obstructive pulmonary disease</w:t>
      </w:r>
      <w:r>
        <w:rPr>
          <w:rFonts w:ascii="Times New Roman" w:hAnsi="Times New Roman"/>
          <w:bCs/>
          <w:color w:val="000000"/>
          <w:sz w:val="28"/>
          <w:szCs w:val="28"/>
          <w:lang w:val="en-US"/>
        </w:rPr>
        <w:t xml:space="preserve"> / </w:t>
      </w:r>
      <w:r w:rsidRPr="004F0434">
        <w:rPr>
          <w:rFonts w:ascii="Times New Roman" w:hAnsi="Times New Roman"/>
          <w:color w:val="000000"/>
          <w:sz w:val="28"/>
          <w:szCs w:val="28"/>
          <w:lang w:val="en-US"/>
        </w:rPr>
        <w:t>M. O.</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Faber, E. T. Mannix </w:t>
      </w:r>
      <w:r w:rsidRPr="004F0434">
        <w:rPr>
          <w:rFonts w:ascii="Times New Roman" w:hAnsi="Times New Roman"/>
          <w:bCs/>
          <w:color w:val="000000"/>
          <w:sz w:val="28"/>
          <w:szCs w:val="28"/>
          <w:lang w:val="en-US"/>
        </w:rPr>
        <w:t>//</w:t>
      </w:r>
      <w:r>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US"/>
        </w:rPr>
        <w:t>Neurol. Clin.</w:t>
      </w:r>
      <w:r>
        <w:rPr>
          <w:rFonts w:ascii="Times New Roman" w:hAnsi="Times New Roman"/>
          <w:bCs/>
          <w:color w:val="000000"/>
          <w:sz w:val="28"/>
          <w:szCs w:val="28"/>
          <w:lang w:val="en-US"/>
        </w:rPr>
        <w:t xml:space="preserve"> – </w:t>
      </w:r>
      <w:r w:rsidRPr="004F0434">
        <w:rPr>
          <w:rFonts w:ascii="Times New Roman" w:hAnsi="Times New Roman"/>
          <w:bCs/>
          <w:color w:val="000000"/>
          <w:sz w:val="28"/>
          <w:szCs w:val="28"/>
          <w:lang w:val="en-GB"/>
        </w:rPr>
        <w:t>2000.</w:t>
      </w:r>
      <w:r>
        <w:rPr>
          <w:rFonts w:ascii="Times New Roman" w:hAnsi="Times New Roman"/>
          <w:bCs/>
          <w:color w:val="000000"/>
          <w:sz w:val="28"/>
          <w:szCs w:val="28"/>
          <w:lang w:val="en-GB"/>
        </w:rPr>
        <w:t xml:space="preserve"> – </w:t>
      </w:r>
      <w:r w:rsidRPr="004F0434">
        <w:rPr>
          <w:rFonts w:ascii="Times New Roman" w:hAnsi="Times New Roman"/>
          <w:bCs/>
          <w:color w:val="000000"/>
          <w:sz w:val="28"/>
          <w:szCs w:val="28"/>
          <w:lang w:val="en-GB"/>
        </w:rPr>
        <w:t>Vol.</w:t>
      </w:r>
      <w:r>
        <w:rPr>
          <w:rFonts w:ascii="Times New Roman" w:hAnsi="Times New Roman"/>
          <w:bCs/>
          <w:color w:val="000000"/>
          <w:sz w:val="28"/>
          <w:szCs w:val="28"/>
          <w:lang w:val="en-GB"/>
        </w:rPr>
        <w:t xml:space="preserve"> </w:t>
      </w:r>
      <w:r w:rsidRPr="004F0434">
        <w:rPr>
          <w:rFonts w:ascii="Times New Roman" w:hAnsi="Times New Roman"/>
          <w:bCs/>
          <w:color w:val="000000"/>
          <w:sz w:val="28"/>
          <w:szCs w:val="28"/>
          <w:lang w:val="en-GB"/>
        </w:rPr>
        <w:t>18</w:t>
      </w:r>
      <w:r w:rsidRPr="00431AEE">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GB"/>
        </w:rPr>
        <w:t>(1). –</w:t>
      </w:r>
      <w:r>
        <w:rPr>
          <w:rFonts w:ascii="Times New Roman" w:hAnsi="Times New Roman"/>
          <w:bCs/>
          <w:color w:val="000000"/>
          <w:sz w:val="28"/>
          <w:szCs w:val="28"/>
          <w:lang w:val="en-GB"/>
        </w:rPr>
        <w:t xml:space="preserve"> </w:t>
      </w:r>
      <w:r w:rsidRPr="004F0434">
        <w:rPr>
          <w:rFonts w:ascii="Times New Roman" w:hAnsi="Times New Roman"/>
          <w:bCs/>
          <w:color w:val="000000"/>
          <w:sz w:val="28"/>
          <w:szCs w:val="28"/>
          <w:lang w:val="en-GB"/>
        </w:rPr>
        <w:t>P.</w:t>
      </w:r>
      <w:r>
        <w:rPr>
          <w:rFonts w:ascii="Times New Roman" w:hAnsi="Times New Roman"/>
          <w:bCs/>
          <w:color w:val="000000"/>
          <w:sz w:val="28"/>
          <w:szCs w:val="28"/>
          <w:lang w:val="en-GB"/>
        </w:rPr>
        <w:t xml:space="preserve"> </w:t>
      </w:r>
      <w:r w:rsidRPr="004F0434">
        <w:rPr>
          <w:rFonts w:ascii="Times New Roman" w:hAnsi="Times New Roman"/>
          <w:bCs/>
          <w:color w:val="000000"/>
          <w:sz w:val="28"/>
          <w:szCs w:val="28"/>
          <w:lang w:val="en-GB"/>
        </w:rPr>
        <w:t>245</w:t>
      </w:r>
      <w:r>
        <w:rPr>
          <w:rFonts w:ascii="Times New Roman" w:hAnsi="Times New Roman"/>
          <w:bCs/>
          <w:color w:val="000000"/>
          <w:sz w:val="28"/>
          <w:szCs w:val="28"/>
          <w:lang w:val="en-GB"/>
        </w:rPr>
        <w:t>–</w:t>
      </w:r>
      <w:r w:rsidRPr="004F0434">
        <w:rPr>
          <w:rFonts w:ascii="Times New Roman" w:hAnsi="Times New Roman"/>
          <w:bCs/>
          <w:color w:val="000000"/>
          <w:sz w:val="28"/>
          <w:szCs w:val="28"/>
          <w:lang w:val="en-GB"/>
        </w:rPr>
        <w:t>262.</w:t>
      </w:r>
    </w:p>
    <w:p w:rsidR="004B165B" w:rsidRPr="00BA6470"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color w:val="000000"/>
          <w:sz w:val="28"/>
          <w:szCs w:val="28"/>
          <w:lang w:val="en-GB"/>
        </w:rPr>
      </w:pPr>
      <w:r w:rsidRPr="00C5582A">
        <w:rPr>
          <w:rFonts w:ascii="Times New Roman" w:hAnsi="Times New Roman"/>
          <w:sz w:val="28"/>
          <w:szCs w:val="28"/>
          <w:lang w:val="en-US"/>
        </w:rPr>
        <w:t xml:space="preserve">Follath F. </w:t>
      </w:r>
      <w:r w:rsidRPr="00C5582A">
        <w:rPr>
          <w:rStyle w:val="afe"/>
          <w:rFonts w:ascii="Times New Roman" w:hAnsi="Times New Roman"/>
          <w:b w:val="0"/>
          <w:sz w:val="28"/>
          <w:szCs w:val="28"/>
          <w:lang w:val="en-US"/>
        </w:rPr>
        <w:t>Beta</w:t>
      </w:r>
      <w:r>
        <w:rPr>
          <w:rStyle w:val="afe"/>
          <w:rFonts w:ascii="Times New Roman" w:hAnsi="Times New Roman"/>
          <w:b w:val="0"/>
          <w:sz w:val="28"/>
          <w:szCs w:val="28"/>
          <w:lang w:val="en-US"/>
        </w:rPr>
        <w:t>–</w:t>
      </w:r>
      <w:r w:rsidRPr="00C5582A">
        <w:rPr>
          <w:rStyle w:val="afe"/>
          <w:rFonts w:ascii="Times New Roman" w:hAnsi="Times New Roman"/>
          <w:b w:val="0"/>
          <w:sz w:val="28"/>
          <w:szCs w:val="28"/>
          <w:lang w:val="en-US"/>
        </w:rPr>
        <w:t xml:space="preserve">blockade today: the gap between evidence and practice </w:t>
      </w:r>
      <w:r>
        <w:rPr>
          <w:rStyle w:val="afe"/>
          <w:rFonts w:ascii="Times New Roman" w:hAnsi="Times New Roman"/>
          <w:b w:val="0"/>
          <w:sz w:val="28"/>
          <w:szCs w:val="28"/>
          <w:lang w:val="en-US"/>
        </w:rPr>
        <w:t xml:space="preserve">/ </w:t>
      </w:r>
      <w:r w:rsidRPr="00C5582A">
        <w:rPr>
          <w:rFonts w:ascii="Times New Roman" w:hAnsi="Times New Roman"/>
          <w:sz w:val="28"/>
          <w:szCs w:val="28"/>
          <w:lang w:val="en-US"/>
        </w:rPr>
        <w:t>F.</w:t>
      </w:r>
      <w:r>
        <w:rPr>
          <w:rFonts w:ascii="Times New Roman" w:hAnsi="Times New Roman"/>
          <w:sz w:val="28"/>
          <w:szCs w:val="28"/>
          <w:lang w:val="en-US"/>
        </w:rPr>
        <w:t xml:space="preserve"> </w:t>
      </w:r>
      <w:r w:rsidRPr="00C5582A">
        <w:rPr>
          <w:rFonts w:ascii="Times New Roman" w:hAnsi="Times New Roman"/>
          <w:sz w:val="28"/>
          <w:szCs w:val="28"/>
          <w:lang w:val="en-US"/>
        </w:rPr>
        <w:t xml:space="preserve">Follath </w:t>
      </w:r>
      <w:r w:rsidRPr="00C5582A">
        <w:rPr>
          <w:rStyle w:val="afe"/>
          <w:rFonts w:ascii="Times New Roman" w:hAnsi="Times New Roman"/>
          <w:b w:val="0"/>
          <w:sz w:val="28"/>
          <w:szCs w:val="28"/>
          <w:lang w:val="en-US"/>
        </w:rPr>
        <w:t xml:space="preserve">// </w:t>
      </w:r>
      <w:r w:rsidRPr="00C5582A">
        <w:rPr>
          <w:rFonts w:ascii="Times New Roman" w:hAnsi="Times New Roman"/>
          <w:sz w:val="28"/>
          <w:szCs w:val="28"/>
          <w:lang w:val="en-US"/>
        </w:rPr>
        <w:t xml:space="preserve">Eur. </w:t>
      </w:r>
      <w:r w:rsidRPr="00E20059">
        <w:rPr>
          <w:rFonts w:ascii="Times New Roman" w:hAnsi="Times New Roman"/>
          <w:sz w:val="28"/>
          <w:szCs w:val="28"/>
          <w:lang w:val="en-US"/>
        </w:rPr>
        <w:t xml:space="preserve">Heart </w:t>
      </w:r>
      <w:r w:rsidRPr="00E20059">
        <w:rPr>
          <w:rStyle w:val="afe"/>
          <w:rFonts w:ascii="Times New Roman" w:hAnsi="Times New Roman"/>
          <w:b w:val="0"/>
          <w:sz w:val="28"/>
          <w:szCs w:val="28"/>
          <w:shd w:val="clear" w:color="auto" w:fill="FFFFFF"/>
          <w:lang w:val="en-US"/>
        </w:rPr>
        <w:t>J.</w:t>
      </w:r>
      <w:r w:rsidRPr="00E20059">
        <w:rPr>
          <w:rFonts w:ascii="Times New Roman" w:hAnsi="Times New Roman"/>
          <w:sz w:val="28"/>
          <w:szCs w:val="28"/>
          <w:lang w:val="en-US"/>
        </w:rPr>
        <w:t xml:space="preserve"> </w:t>
      </w:r>
      <w:r w:rsidRPr="00C5582A">
        <w:rPr>
          <w:rStyle w:val="afe"/>
          <w:rFonts w:ascii="Times New Roman" w:hAnsi="Times New Roman"/>
          <w:b w:val="0"/>
          <w:sz w:val="28"/>
          <w:szCs w:val="28"/>
          <w:shd w:val="clear" w:color="auto" w:fill="FFFFFF"/>
          <w:lang w:val="en-US"/>
        </w:rPr>
        <w:t>– 2006. – Vol.</w:t>
      </w:r>
      <w:r>
        <w:rPr>
          <w:rStyle w:val="afe"/>
          <w:rFonts w:ascii="Times New Roman" w:hAnsi="Times New Roman"/>
          <w:b w:val="0"/>
          <w:sz w:val="28"/>
          <w:szCs w:val="28"/>
          <w:shd w:val="clear" w:color="auto" w:fill="FFFFFF"/>
          <w:lang w:val="en-US"/>
        </w:rPr>
        <w:t xml:space="preserve"> </w:t>
      </w:r>
      <w:r w:rsidRPr="00C5582A">
        <w:rPr>
          <w:rStyle w:val="afe"/>
          <w:rFonts w:ascii="Times New Roman" w:hAnsi="Times New Roman"/>
          <w:b w:val="0"/>
          <w:sz w:val="28"/>
          <w:szCs w:val="28"/>
          <w:shd w:val="clear" w:color="auto" w:fill="FFFFFF"/>
          <w:lang w:val="en-US"/>
        </w:rPr>
        <w:t xml:space="preserve">8, </w:t>
      </w:r>
      <w:r>
        <w:rPr>
          <w:rStyle w:val="afe"/>
          <w:rFonts w:ascii="Times New Roman" w:hAnsi="Times New Roman"/>
          <w:b w:val="0"/>
          <w:sz w:val="28"/>
          <w:szCs w:val="28"/>
          <w:shd w:val="clear" w:color="auto" w:fill="FFFFFF"/>
        </w:rPr>
        <w:t>№</w:t>
      </w:r>
      <w:r w:rsidRPr="00C5582A">
        <w:rPr>
          <w:rStyle w:val="afe"/>
          <w:rFonts w:ascii="Times New Roman" w:hAnsi="Times New Roman"/>
          <w:b w:val="0"/>
          <w:sz w:val="28"/>
          <w:szCs w:val="28"/>
          <w:shd w:val="clear" w:color="auto" w:fill="FFFFFF"/>
          <w:lang w:val="en-US"/>
        </w:rPr>
        <w:t xml:space="preserve"> 1</w:t>
      </w:r>
      <w:r>
        <w:rPr>
          <w:rStyle w:val="afe"/>
          <w:rFonts w:ascii="Times New Roman" w:hAnsi="Times New Roman"/>
          <w:b w:val="0"/>
          <w:sz w:val="28"/>
          <w:szCs w:val="28"/>
          <w:shd w:val="clear" w:color="auto" w:fill="FFFFFF"/>
          <w:lang w:val="en-US"/>
        </w:rPr>
        <w:t xml:space="preserve">. </w:t>
      </w:r>
      <w:r w:rsidRPr="00E20059">
        <w:rPr>
          <w:rFonts w:ascii="Times New Roman" w:hAnsi="Times New Roman"/>
          <w:sz w:val="28"/>
          <w:szCs w:val="28"/>
          <w:lang w:val="en-US"/>
        </w:rPr>
        <w:t>(</w:t>
      </w:r>
      <w:r w:rsidRPr="00C5582A">
        <w:rPr>
          <w:rFonts w:ascii="Times New Roman" w:hAnsi="Times New Roman"/>
          <w:sz w:val="28"/>
          <w:szCs w:val="28"/>
          <w:lang w:val="en-US"/>
        </w:rPr>
        <w:t>S</w:t>
      </w:r>
      <w:r w:rsidRPr="00E20059">
        <w:rPr>
          <w:rFonts w:ascii="Times New Roman" w:hAnsi="Times New Roman"/>
          <w:sz w:val="28"/>
          <w:szCs w:val="28"/>
          <w:lang w:val="en-US"/>
        </w:rPr>
        <w:t>uppl</w:t>
      </w:r>
      <w:r>
        <w:rPr>
          <w:rFonts w:ascii="Times New Roman" w:hAnsi="Times New Roman"/>
          <w:sz w:val="28"/>
          <w:szCs w:val="28"/>
          <w:lang w:val="en-US"/>
        </w:rPr>
        <w:t>.</w:t>
      </w:r>
      <w:r w:rsidRPr="00E20059">
        <w:rPr>
          <w:rFonts w:ascii="Times New Roman" w:hAnsi="Times New Roman"/>
          <w:sz w:val="28"/>
          <w:szCs w:val="28"/>
          <w:lang w:val="en-US"/>
        </w:rPr>
        <w:t>)</w:t>
      </w:r>
      <w:r w:rsidRPr="00C5582A">
        <w:rPr>
          <w:rFonts w:ascii="Times New Roman" w:hAnsi="Times New Roman"/>
          <w:sz w:val="28"/>
          <w:szCs w:val="28"/>
          <w:lang w:val="en-US"/>
        </w:rPr>
        <w:t>. – P.</w:t>
      </w:r>
      <w:r>
        <w:rPr>
          <w:rFonts w:ascii="Times New Roman" w:hAnsi="Times New Roman"/>
          <w:sz w:val="28"/>
          <w:szCs w:val="28"/>
          <w:lang w:val="en-US"/>
        </w:rPr>
        <w:t xml:space="preserve"> </w:t>
      </w:r>
      <w:r w:rsidRPr="00C5582A">
        <w:rPr>
          <w:rFonts w:ascii="Times New Roman" w:hAnsi="Times New Roman"/>
          <w:sz w:val="28"/>
          <w:szCs w:val="28"/>
          <w:lang w:val="en-US"/>
        </w:rPr>
        <w:t>C</w:t>
      </w:r>
      <w:r>
        <w:rPr>
          <w:rFonts w:ascii="Times New Roman" w:hAnsi="Times New Roman"/>
          <w:sz w:val="28"/>
          <w:szCs w:val="28"/>
          <w:lang w:val="en-US"/>
        </w:rPr>
        <w:t>28–</w:t>
      </w:r>
      <w:r w:rsidRPr="00C5582A">
        <w:rPr>
          <w:rFonts w:ascii="Times New Roman" w:hAnsi="Times New Roman"/>
          <w:sz w:val="28"/>
          <w:szCs w:val="28"/>
          <w:lang w:val="en-US"/>
        </w:rPr>
        <w:t>C</w:t>
      </w:r>
      <w:r>
        <w:rPr>
          <w:rFonts w:ascii="Times New Roman" w:hAnsi="Times New Roman"/>
          <w:sz w:val="28"/>
          <w:szCs w:val="28"/>
          <w:lang w:val="en-US"/>
        </w:rPr>
        <w:t>34</w:t>
      </w:r>
      <w:r w:rsidRPr="00E20059">
        <w:rPr>
          <w:rFonts w:ascii="Times New Roman" w:hAnsi="Times New Roman"/>
          <w:sz w:val="28"/>
          <w:szCs w:val="28"/>
          <w:lang w:val="en-US"/>
        </w:rPr>
        <w:t>.</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Pr>
          <w:sz w:val="28"/>
          <w:szCs w:val="28"/>
          <w:lang w:val="en-US"/>
        </w:rPr>
        <w:t>F</w:t>
      </w:r>
      <w:r w:rsidRPr="004B165B">
        <w:rPr>
          <w:sz w:val="28"/>
          <w:szCs w:val="28"/>
          <w:lang w:val="en-US"/>
        </w:rPr>
        <w:t xml:space="preserve">or the Trandolapril Cardiac Evaluation (TRACE) Study Group: A clinical trial of the angiotensin–converting–enzyme inhibitor trandolapril in patients with left ventricular dysfunction after myocardial infarction </w:t>
      </w:r>
      <w:r>
        <w:rPr>
          <w:sz w:val="28"/>
          <w:szCs w:val="28"/>
          <w:lang w:val="en-US"/>
        </w:rPr>
        <w:t xml:space="preserve">/ L. </w:t>
      </w:r>
      <w:r w:rsidRPr="004B165B">
        <w:rPr>
          <w:sz w:val="28"/>
          <w:szCs w:val="28"/>
          <w:lang w:val="en-US"/>
        </w:rPr>
        <w:t xml:space="preserve">Kober, </w:t>
      </w:r>
      <w:r>
        <w:rPr>
          <w:sz w:val="28"/>
          <w:szCs w:val="28"/>
          <w:lang w:val="en-US"/>
        </w:rPr>
        <w:t xml:space="preserve">C. </w:t>
      </w:r>
      <w:r w:rsidRPr="004B165B">
        <w:rPr>
          <w:sz w:val="28"/>
          <w:szCs w:val="28"/>
          <w:lang w:val="en-US"/>
        </w:rPr>
        <w:t xml:space="preserve">Torp–Pedersen, </w:t>
      </w:r>
      <w:r>
        <w:rPr>
          <w:sz w:val="28"/>
          <w:szCs w:val="28"/>
          <w:lang w:val="en-US"/>
        </w:rPr>
        <w:t xml:space="preserve">J. </w:t>
      </w:r>
      <w:r w:rsidRPr="004B165B">
        <w:rPr>
          <w:sz w:val="28"/>
          <w:szCs w:val="28"/>
          <w:lang w:val="en-US"/>
        </w:rPr>
        <w:t xml:space="preserve">Carlsen </w:t>
      </w:r>
      <w:r>
        <w:rPr>
          <w:sz w:val="28"/>
          <w:szCs w:val="28"/>
          <w:lang w:val="en-US"/>
        </w:rPr>
        <w:t>[</w:t>
      </w:r>
      <w:r w:rsidRPr="004B165B">
        <w:rPr>
          <w:sz w:val="28"/>
          <w:szCs w:val="28"/>
          <w:lang w:val="en-US"/>
        </w:rPr>
        <w:t>et al.</w:t>
      </w:r>
      <w:r>
        <w:rPr>
          <w:sz w:val="28"/>
          <w:szCs w:val="28"/>
          <w:lang w:val="en-US"/>
        </w:rPr>
        <w:t>]</w:t>
      </w:r>
      <w:r w:rsidRPr="004B165B">
        <w:rPr>
          <w:sz w:val="28"/>
          <w:szCs w:val="28"/>
          <w:lang w:val="en-US"/>
        </w:rPr>
        <w:t xml:space="preserve"> // New Engl. J. Med. – 1995. – Vol. 333. – P. 1670–1676.</w:t>
      </w:r>
    </w:p>
    <w:p w:rsidR="004B165B" w:rsidRPr="00D97C2D"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sz w:val="28"/>
          <w:szCs w:val="28"/>
          <w:lang w:val="en-GB"/>
        </w:rPr>
      </w:pPr>
      <w:r w:rsidRPr="00D97C2D">
        <w:rPr>
          <w:rFonts w:ascii="Times New Roman" w:hAnsi="Times New Roman"/>
          <w:iCs/>
          <w:color w:val="000000"/>
          <w:sz w:val="28"/>
          <w:szCs w:val="28"/>
          <w:lang w:val="en-US"/>
        </w:rPr>
        <w:lastRenderedPageBreak/>
        <w:t xml:space="preserve">Fox P. Management of acute coronary syndromes: an update </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P.</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Fox // Heart.</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2004.</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Vol. 90.</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P.</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698</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706.</w:t>
      </w:r>
    </w:p>
    <w:p w:rsidR="004B165B" w:rsidRPr="00BA6470"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sz w:val="28"/>
          <w:szCs w:val="28"/>
          <w:lang w:val="en-US"/>
        </w:rPr>
      </w:pPr>
      <w:r w:rsidRPr="00BA6470">
        <w:rPr>
          <w:rFonts w:ascii="Times New Roman" w:hAnsi="Times New Roman"/>
          <w:sz w:val="28"/>
          <w:szCs w:val="28"/>
          <w:lang w:val="en-US"/>
        </w:rPr>
        <w:t xml:space="preserve">Fractal analysis of heart rate variability and mortality after an acute myocardial infarction </w:t>
      </w:r>
      <w:r>
        <w:rPr>
          <w:rFonts w:ascii="Times New Roman" w:hAnsi="Times New Roman"/>
          <w:sz w:val="28"/>
          <w:szCs w:val="28"/>
          <w:lang w:val="en-US"/>
        </w:rPr>
        <w:t xml:space="preserve">/ </w:t>
      </w:r>
      <w:r w:rsidRPr="00BA6470">
        <w:rPr>
          <w:rFonts w:ascii="Times New Roman" w:hAnsi="Times New Roman"/>
          <w:sz w:val="28"/>
          <w:szCs w:val="28"/>
          <w:lang w:val="en-US"/>
        </w:rPr>
        <w:t>J.</w:t>
      </w:r>
      <w:r>
        <w:rPr>
          <w:rFonts w:ascii="Times New Roman" w:hAnsi="Times New Roman"/>
          <w:sz w:val="28"/>
          <w:szCs w:val="28"/>
          <w:lang w:val="en-US"/>
        </w:rPr>
        <w:t xml:space="preserve"> </w:t>
      </w:r>
      <w:r w:rsidRPr="00BA6470">
        <w:rPr>
          <w:rFonts w:ascii="Times New Roman" w:hAnsi="Times New Roman"/>
          <w:sz w:val="28"/>
          <w:szCs w:val="28"/>
          <w:lang w:val="en-US"/>
        </w:rPr>
        <w:t>M.</w:t>
      </w:r>
      <w:r>
        <w:rPr>
          <w:rFonts w:ascii="Times New Roman" w:hAnsi="Times New Roman"/>
          <w:sz w:val="28"/>
          <w:szCs w:val="28"/>
          <w:lang w:val="en-US"/>
        </w:rPr>
        <w:t xml:space="preserve"> </w:t>
      </w:r>
      <w:r w:rsidRPr="00BA6470">
        <w:rPr>
          <w:rFonts w:ascii="Times New Roman" w:hAnsi="Times New Roman"/>
          <w:sz w:val="28"/>
          <w:szCs w:val="28"/>
          <w:lang w:val="en-US"/>
        </w:rPr>
        <w:t>Tapanainen, P.</w:t>
      </w:r>
      <w:r>
        <w:rPr>
          <w:rFonts w:ascii="Times New Roman" w:hAnsi="Times New Roman"/>
          <w:sz w:val="28"/>
          <w:szCs w:val="28"/>
          <w:lang w:val="en-US"/>
        </w:rPr>
        <w:t xml:space="preserve"> </w:t>
      </w:r>
      <w:r w:rsidRPr="00BA6470">
        <w:rPr>
          <w:rFonts w:ascii="Times New Roman" w:hAnsi="Times New Roman"/>
          <w:sz w:val="28"/>
          <w:szCs w:val="28"/>
          <w:lang w:val="en-US"/>
        </w:rPr>
        <w:t>E.</w:t>
      </w:r>
      <w:r>
        <w:rPr>
          <w:rFonts w:ascii="Times New Roman" w:hAnsi="Times New Roman"/>
          <w:sz w:val="28"/>
          <w:szCs w:val="28"/>
          <w:lang w:val="en-US"/>
        </w:rPr>
        <w:t xml:space="preserve"> </w:t>
      </w:r>
      <w:r w:rsidRPr="00BA6470">
        <w:rPr>
          <w:rFonts w:ascii="Times New Roman" w:hAnsi="Times New Roman"/>
          <w:sz w:val="28"/>
          <w:szCs w:val="28"/>
          <w:lang w:val="en-US"/>
        </w:rPr>
        <w:t xml:space="preserve">Thomsen, </w:t>
      </w:r>
      <w:r>
        <w:rPr>
          <w:rFonts w:ascii="Times New Roman" w:hAnsi="Times New Roman"/>
          <w:sz w:val="28"/>
          <w:szCs w:val="28"/>
          <w:lang w:val="en-US"/>
        </w:rPr>
        <w:t xml:space="preserve">L. </w:t>
      </w:r>
      <w:r w:rsidRPr="00BA6470">
        <w:rPr>
          <w:rFonts w:ascii="Times New Roman" w:hAnsi="Times New Roman"/>
          <w:sz w:val="28"/>
          <w:szCs w:val="28"/>
          <w:lang w:val="en-US"/>
        </w:rPr>
        <w:t xml:space="preserve">Kober, </w:t>
      </w:r>
      <w:r>
        <w:rPr>
          <w:rFonts w:ascii="Times New Roman" w:hAnsi="Times New Roman"/>
          <w:sz w:val="28"/>
          <w:szCs w:val="28"/>
          <w:lang w:val="en-US"/>
        </w:rPr>
        <w:t xml:space="preserve">C. </w:t>
      </w:r>
      <w:r w:rsidRPr="00BA6470">
        <w:rPr>
          <w:rFonts w:ascii="Times New Roman" w:hAnsi="Times New Roman"/>
          <w:sz w:val="28"/>
          <w:szCs w:val="28"/>
          <w:lang w:val="en-US"/>
        </w:rPr>
        <w:t>Torp</w:t>
      </w:r>
      <w:r>
        <w:rPr>
          <w:rFonts w:ascii="Times New Roman" w:hAnsi="Times New Roman"/>
          <w:sz w:val="28"/>
          <w:szCs w:val="28"/>
          <w:lang w:val="en-US"/>
        </w:rPr>
        <w:t>–</w:t>
      </w:r>
      <w:r w:rsidRPr="00BA6470">
        <w:rPr>
          <w:rFonts w:ascii="Times New Roman" w:hAnsi="Times New Roman"/>
          <w:sz w:val="28"/>
          <w:szCs w:val="28"/>
          <w:lang w:val="en-US"/>
        </w:rPr>
        <w:t xml:space="preserve">Pedersen // Amer. J. Cardiology. – 2002. – Vol. 90. – </w:t>
      </w:r>
      <w:r w:rsidRPr="00BA6470">
        <w:rPr>
          <w:rFonts w:ascii="Times New Roman" w:hAnsi="Times New Roman"/>
          <w:sz w:val="28"/>
          <w:szCs w:val="28"/>
        </w:rPr>
        <w:t>Р</w:t>
      </w:r>
      <w:r w:rsidRPr="00BA6470">
        <w:rPr>
          <w:rFonts w:ascii="Times New Roman" w:hAnsi="Times New Roman"/>
          <w:sz w:val="28"/>
          <w:szCs w:val="28"/>
          <w:lang w:val="en-US"/>
        </w:rPr>
        <w:t>. 347</w:t>
      </w:r>
      <w:r>
        <w:rPr>
          <w:rFonts w:ascii="Times New Roman" w:hAnsi="Times New Roman"/>
          <w:sz w:val="28"/>
          <w:szCs w:val="28"/>
          <w:lang w:val="en-US"/>
        </w:rPr>
        <w:t>–</w:t>
      </w:r>
      <w:r w:rsidRPr="00BA6470">
        <w:rPr>
          <w:rFonts w:ascii="Times New Roman" w:hAnsi="Times New Roman"/>
          <w:sz w:val="28"/>
          <w:szCs w:val="28"/>
          <w:lang w:val="en-US"/>
        </w:rPr>
        <w:t>352.</w:t>
      </w:r>
    </w:p>
    <w:p w:rsidR="004B165B" w:rsidRPr="00560895"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D97C2D">
        <w:rPr>
          <w:rFonts w:ascii="Times New Roman" w:eastAsia="MS Mincho" w:hAnsi="Times New Roman"/>
          <w:sz w:val="28"/>
          <w:szCs w:val="28"/>
          <w:lang w:val="de-DE"/>
        </w:rPr>
        <w:t>Franz</w:t>
      </w:r>
      <w:r w:rsidRPr="00560895">
        <w:rPr>
          <w:rFonts w:ascii="Times New Roman" w:eastAsia="MS Mincho" w:hAnsi="Times New Roman"/>
          <w:sz w:val="28"/>
          <w:szCs w:val="28"/>
          <w:lang w:val="uk-UA"/>
        </w:rPr>
        <w:t xml:space="preserve"> </w:t>
      </w:r>
      <w:r w:rsidRPr="00D97C2D">
        <w:rPr>
          <w:rFonts w:ascii="Times New Roman" w:eastAsia="MS Mincho" w:hAnsi="Times New Roman"/>
          <w:sz w:val="28"/>
          <w:szCs w:val="28"/>
          <w:lang w:val="de-DE"/>
        </w:rPr>
        <w:t>I</w:t>
      </w:r>
      <w:r w:rsidRPr="00560895">
        <w:rPr>
          <w:rFonts w:ascii="Times New Roman" w:eastAsia="MS Mincho" w:hAnsi="Times New Roman"/>
          <w:sz w:val="28"/>
          <w:szCs w:val="28"/>
          <w:lang w:val="uk-UA"/>
        </w:rPr>
        <w:t>.</w:t>
      </w:r>
      <w:r w:rsidRPr="00E20059">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W</w:t>
      </w:r>
      <w:r w:rsidRPr="00560895">
        <w:rPr>
          <w:rFonts w:ascii="Times New Roman" w:eastAsia="MS Mincho" w:hAnsi="Times New Roman"/>
          <w:sz w:val="28"/>
          <w:szCs w:val="28"/>
          <w:lang w:val="uk-UA"/>
        </w:rPr>
        <w:t>.</w:t>
      </w:r>
      <w:r w:rsidRPr="00D97C2D">
        <w:rPr>
          <w:rFonts w:ascii="Times New Roman" w:eastAsia="MS Mincho" w:hAnsi="Times New Roman"/>
          <w:sz w:val="28"/>
          <w:szCs w:val="28"/>
          <w:lang w:val="de-DE"/>
        </w:rPr>
        <w:t xml:space="preserve"> Gestorte 24</w:t>
      </w:r>
      <w:r>
        <w:rPr>
          <w:rFonts w:ascii="Times New Roman" w:eastAsia="MS Mincho" w:hAnsi="Times New Roman"/>
          <w:sz w:val="28"/>
          <w:szCs w:val="28"/>
          <w:lang w:val="de-DE"/>
        </w:rPr>
        <w:t>–</w:t>
      </w:r>
      <w:r w:rsidRPr="00D97C2D">
        <w:rPr>
          <w:rFonts w:ascii="Times New Roman" w:eastAsia="MS Mincho" w:hAnsi="Times New Roman"/>
          <w:sz w:val="28"/>
          <w:szCs w:val="28"/>
          <w:lang w:val="de-DE"/>
        </w:rPr>
        <w:t>Stunden</w:t>
      </w:r>
      <w:r>
        <w:rPr>
          <w:rFonts w:ascii="Times New Roman" w:eastAsia="MS Mincho" w:hAnsi="Times New Roman"/>
          <w:sz w:val="28"/>
          <w:szCs w:val="28"/>
          <w:lang w:val="de-DE"/>
        </w:rPr>
        <w:t>–</w:t>
      </w:r>
      <w:r w:rsidRPr="00D97C2D">
        <w:rPr>
          <w:rFonts w:ascii="Times New Roman" w:eastAsia="MS Mincho" w:hAnsi="Times New Roman"/>
          <w:sz w:val="28"/>
          <w:szCs w:val="28"/>
          <w:lang w:val="de-DE"/>
        </w:rPr>
        <w:t>Blutdruck</w:t>
      </w:r>
      <w:r>
        <w:rPr>
          <w:rFonts w:ascii="Times New Roman" w:eastAsia="MS Mincho" w:hAnsi="Times New Roman"/>
          <w:sz w:val="28"/>
          <w:szCs w:val="28"/>
          <w:lang w:val="de-DE"/>
        </w:rPr>
        <w:t>–</w:t>
      </w:r>
      <w:r w:rsidRPr="00D97C2D">
        <w:rPr>
          <w:rFonts w:ascii="Times New Roman" w:eastAsia="MS Mincho" w:hAnsi="Times New Roman"/>
          <w:sz w:val="28"/>
          <w:szCs w:val="28"/>
          <w:lang w:val="de-DE"/>
        </w:rPr>
        <w:t xml:space="preserve">rhythmik bei normotensiven und hypertensiven Asthmatikern </w:t>
      </w:r>
      <w:r>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I</w:t>
      </w:r>
      <w:r w:rsidRPr="00560895">
        <w:rPr>
          <w:rFonts w:ascii="Times New Roman" w:eastAsia="MS Mincho" w:hAnsi="Times New Roman"/>
          <w:sz w:val="28"/>
          <w:szCs w:val="28"/>
          <w:lang w:val="uk-UA"/>
        </w:rPr>
        <w:t>.</w:t>
      </w:r>
      <w:r w:rsidRPr="00E20059">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W</w:t>
      </w:r>
      <w:r w:rsidRPr="00560895">
        <w:rPr>
          <w:rFonts w:ascii="Times New Roman" w:eastAsia="MS Mincho" w:hAnsi="Times New Roman"/>
          <w:sz w:val="28"/>
          <w:szCs w:val="28"/>
          <w:lang w:val="uk-UA"/>
        </w:rPr>
        <w:t>.</w:t>
      </w:r>
      <w:r w:rsidRPr="00B077AB">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Franz</w:t>
      </w:r>
      <w:r w:rsidRPr="00560895">
        <w:rPr>
          <w:rFonts w:ascii="Times New Roman" w:eastAsia="MS Mincho" w:hAnsi="Times New Roman"/>
          <w:sz w:val="28"/>
          <w:szCs w:val="28"/>
          <w:lang w:val="uk-UA"/>
        </w:rPr>
        <w:t xml:space="preserve">, </w:t>
      </w:r>
      <w:r w:rsidRPr="00D97C2D">
        <w:rPr>
          <w:rFonts w:ascii="Times New Roman" w:eastAsia="MS Mincho" w:hAnsi="Times New Roman"/>
          <w:sz w:val="28"/>
          <w:szCs w:val="28"/>
          <w:lang w:val="de-DE"/>
        </w:rPr>
        <w:t>D</w:t>
      </w:r>
      <w:r w:rsidRPr="00560895">
        <w:rPr>
          <w:rFonts w:ascii="Times New Roman" w:eastAsia="MS Mincho" w:hAnsi="Times New Roman"/>
          <w:sz w:val="28"/>
          <w:szCs w:val="28"/>
          <w:lang w:val="uk-UA"/>
        </w:rPr>
        <w:t>.</w:t>
      </w:r>
      <w:r w:rsidRPr="00B077AB">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Erb</w:t>
      </w:r>
      <w:r w:rsidRPr="00560895">
        <w:rPr>
          <w:rFonts w:ascii="Times New Roman" w:eastAsia="MS Mincho" w:hAnsi="Times New Roman"/>
          <w:sz w:val="28"/>
          <w:szCs w:val="28"/>
          <w:lang w:val="uk-UA"/>
        </w:rPr>
        <w:t xml:space="preserve">, </w:t>
      </w:r>
      <w:r w:rsidRPr="00D97C2D">
        <w:rPr>
          <w:rFonts w:ascii="Times New Roman" w:eastAsia="MS Mincho" w:hAnsi="Times New Roman"/>
          <w:sz w:val="28"/>
          <w:szCs w:val="28"/>
          <w:lang w:val="de-DE"/>
        </w:rPr>
        <w:t>U</w:t>
      </w:r>
      <w:r w:rsidRPr="00560895">
        <w:rPr>
          <w:rFonts w:ascii="Times New Roman" w:eastAsia="MS Mincho" w:hAnsi="Times New Roman"/>
          <w:sz w:val="28"/>
          <w:szCs w:val="28"/>
          <w:lang w:val="uk-UA"/>
        </w:rPr>
        <w:t>.</w:t>
      </w:r>
      <w:r w:rsidRPr="00D97C2D">
        <w:rPr>
          <w:rFonts w:ascii="Times New Roman" w:eastAsia="MS Mincho" w:hAnsi="Times New Roman"/>
          <w:sz w:val="28"/>
          <w:szCs w:val="28"/>
          <w:lang w:val="de-DE"/>
        </w:rPr>
        <w:t xml:space="preserve"> Tonnesmann</w:t>
      </w:r>
      <w:r w:rsidRPr="00560895">
        <w:rPr>
          <w:rFonts w:ascii="Times New Roman" w:eastAsia="MS Mincho" w:hAnsi="Times New Roman"/>
          <w:sz w:val="28"/>
          <w:szCs w:val="28"/>
          <w:lang w:val="uk-UA"/>
        </w:rPr>
        <w:t xml:space="preserve"> </w:t>
      </w:r>
      <w:r w:rsidRPr="00D97C2D">
        <w:rPr>
          <w:rFonts w:ascii="Times New Roman" w:eastAsia="MS Mincho" w:hAnsi="Times New Roman"/>
          <w:sz w:val="28"/>
          <w:szCs w:val="28"/>
          <w:lang w:val="de-DE"/>
        </w:rPr>
        <w:t>// Z. Kardiol. – 1992. – Bd. 81</w:t>
      </w:r>
      <w:r>
        <w:rPr>
          <w:rFonts w:ascii="Times New Roman" w:eastAsia="MS Mincho" w:hAnsi="Times New Roman"/>
          <w:sz w:val="28"/>
          <w:szCs w:val="28"/>
          <w:lang w:val="de-DE"/>
        </w:rPr>
        <w:t>.</w:t>
      </w:r>
      <w:r w:rsidRPr="00E20059">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w:t>
      </w:r>
      <w:r>
        <w:rPr>
          <w:rFonts w:ascii="Times New Roman" w:eastAsia="MS Mincho" w:hAnsi="Times New Roman"/>
          <w:sz w:val="28"/>
          <w:szCs w:val="28"/>
          <w:lang w:val="de-DE"/>
        </w:rPr>
        <w:t xml:space="preserve"> </w:t>
      </w:r>
      <w:r w:rsidRPr="00D97C2D">
        <w:rPr>
          <w:rFonts w:ascii="Times New Roman" w:eastAsia="MS Mincho" w:hAnsi="Times New Roman"/>
          <w:sz w:val="28"/>
          <w:szCs w:val="28"/>
          <w:lang w:val="de-DE"/>
        </w:rPr>
        <w:t xml:space="preserve">Suppl. </w:t>
      </w:r>
      <w:r w:rsidRPr="00E20059">
        <w:rPr>
          <w:rFonts w:ascii="Times New Roman" w:eastAsia="MS Mincho" w:hAnsi="Times New Roman"/>
          <w:sz w:val="28"/>
          <w:szCs w:val="28"/>
          <w:lang w:val="de-DE"/>
        </w:rPr>
        <w:t xml:space="preserve">2. – </w:t>
      </w:r>
      <w:r>
        <w:rPr>
          <w:rFonts w:ascii="Times New Roman" w:eastAsia="MS Mincho" w:hAnsi="Times New Roman"/>
          <w:sz w:val="28"/>
          <w:szCs w:val="28"/>
          <w:lang w:val="uk-UA"/>
        </w:rPr>
        <w:t>S</w:t>
      </w:r>
      <w:r w:rsidRPr="00E20059">
        <w:rPr>
          <w:rFonts w:ascii="Times New Roman" w:eastAsia="MS Mincho" w:hAnsi="Times New Roman"/>
          <w:sz w:val="28"/>
          <w:szCs w:val="28"/>
          <w:lang w:val="de-DE"/>
        </w:rPr>
        <w:t>. 254</w:t>
      </w:r>
      <w:r>
        <w:rPr>
          <w:rFonts w:ascii="Times New Roman" w:eastAsia="MS Mincho" w:hAnsi="Times New Roman"/>
          <w:sz w:val="28"/>
          <w:szCs w:val="28"/>
          <w:lang w:val="de-DE"/>
        </w:rPr>
        <w:t>–</w:t>
      </w:r>
      <w:r w:rsidRPr="00E20059">
        <w:rPr>
          <w:rFonts w:ascii="Times New Roman" w:eastAsia="MS Mincho" w:hAnsi="Times New Roman"/>
          <w:sz w:val="28"/>
          <w:szCs w:val="28"/>
          <w:lang w:val="de-DE"/>
        </w:rPr>
        <w:t xml:space="preserve">258. </w:t>
      </w:r>
    </w:p>
    <w:p w:rsidR="004B165B" w:rsidRPr="00C5582A"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C5582A">
        <w:rPr>
          <w:rFonts w:ascii="Times New Roman" w:hAnsi="Times New Roman"/>
          <w:sz w:val="28"/>
          <w:szCs w:val="28"/>
          <w:lang w:val="en-US"/>
        </w:rPr>
        <w:t>Funck</w:t>
      </w:r>
      <w:r>
        <w:rPr>
          <w:rFonts w:ascii="Times New Roman" w:hAnsi="Times New Roman"/>
          <w:sz w:val="28"/>
          <w:szCs w:val="28"/>
          <w:lang w:val="en-US"/>
        </w:rPr>
        <w:t>-</w:t>
      </w:r>
      <w:r w:rsidRPr="00C5582A">
        <w:rPr>
          <w:rFonts w:ascii="Times New Roman" w:hAnsi="Times New Roman"/>
          <w:sz w:val="28"/>
          <w:szCs w:val="28"/>
          <w:lang w:val="en-US"/>
        </w:rPr>
        <w:t xml:space="preserve">Brentano C. </w:t>
      </w:r>
      <w:r w:rsidRPr="00C5582A">
        <w:rPr>
          <w:rStyle w:val="afe"/>
          <w:rFonts w:ascii="Times New Roman" w:hAnsi="Times New Roman"/>
          <w:b w:val="0"/>
          <w:sz w:val="28"/>
          <w:szCs w:val="28"/>
          <w:lang w:val="en-US"/>
        </w:rPr>
        <w:t>Beta</w:t>
      </w:r>
      <w:r>
        <w:rPr>
          <w:rStyle w:val="afe"/>
          <w:rFonts w:ascii="Times New Roman" w:hAnsi="Times New Roman"/>
          <w:b w:val="0"/>
          <w:sz w:val="28"/>
          <w:szCs w:val="28"/>
          <w:lang w:val="en-US"/>
        </w:rPr>
        <w:t>-</w:t>
      </w:r>
      <w:r w:rsidRPr="00C5582A">
        <w:rPr>
          <w:rStyle w:val="afe"/>
          <w:rFonts w:ascii="Times New Roman" w:hAnsi="Times New Roman"/>
          <w:b w:val="0"/>
          <w:sz w:val="28"/>
          <w:szCs w:val="28"/>
          <w:lang w:val="en-US"/>
        </w:rPr>
        <w:t xml:space="preserve">blockade in CHF: from contraindication to indication </w:t>
      </w:r>
      <w:r>
        <w:rPr>
          <w:rStyle w:val="afe"/>
          <w:rFonts w:ascii="Times New Roman" w:hAnsi="Times New Roman"/>
          <w:b w:val="0"/>
          <w:sz w:val="28"/>
          <w:szCs w:val="28"/>
          <w:lang w:val="en-US"/>
        </w:rPr>
        <w:t xml:space="preserve">/ </w:t>
      </w:r>
      <w:r w:rsidRPr="00C5582A">
        <w:rPr>
          <w:rFonts w:ascii="Times New Roman" w:hAnsi="Times New Roman"/>
          <w:sz w:val="28"/>
          <w:szCs w:val="28"/>
          <w:lang w:val="en-US"/>
        </w:rPr>
        <w:t>C.</w:t>
      </w:r>
      <w:r>
        <w:rPr>
          <w:rFonts w:ascii="Times New Roman" w:hAnsi="Times New Roman"/>
          <w:sz w:val="28"/>
          <w:szCs w:val="28"/>
          <w:lang w:val="en-US"/>
        </w:rPr>
        <w:t xml:space="preserve"> </w:t>
      </w:r>
      <w:r w:rsidRPr="00C5582A">
        <w:rPr>
          <w:rFonts w:ascii="Times New Roman" w:hAnsi="Times New Roman"/>
          <w:sz w:val="28"/>
          <w:szCs w:val="28"/>
          <w:lang w:val="en-US"/>
        </w:rPr>
        <w:t>Funck</w:t>
      </w:r>
      <w:r>
        <w:rPr>
          <w:rFonts w:ascii="Times New Roman" w:hAnsi="Times New Roman"/>
          <w:sz w:val="28"/>
          <w:szCs w:val="28"/>
          <w:lang w:val="en-US"/>
        </w:rPr>
        <w:t>-</w:t>
      </w:r>
      <w:r w:rsidRPr="00C5582A">
        <w:rPr>
          <w:rFonts w:ascii="Times New Roman" w:hAnsi="Times New Roman"/>
          <w:sz w:val="28"/>
          <w:szCs w:val="28"/>
          <w:lang w:val="en-US"/>
        </w:rPr>
        <w:t xml:space="preserve">Brentano </w:t>
      </w:r>
      <w:r w:rsidRPr="00C5582A">
        <w:rPr>
          <w:rStyle w:val="afe"/>
          <w:rFonts w:ascii="Times New Roman" w:hAnsi="Times New Roman"/>
          <w:b w:val="0"/>
          <w:sz w:val="28"/>
          <w:szCs w:val="28"/>
          <w:lang w:val="en-US"/>
        </w:rPr>
        <w:t xml:space="preserve">// </w:t>
      </w:r>
      <w:r w:rsidRPr="00C5582A">
        <w:rPr>
          <w:rFonts w:ascii="Times New Roman" w:hAnsi="Times New Roman"/>
          <w:sz w:val="28"/>
          <w:szCs w:val="28"/>
          <w:lang w:val="en-US"/>
        </w:rPr>
        <w:t xml:space="preserve">Eur. </w:t>
      </w:r>
      <w:r w:rsidRPr="00E20059">
        <w:rPr>
          <w:rFonts w:ascii="Times New Roman" w:hAnsi="Times New Roman"/>
          <w:sz w:val="28"/>
          <w:szCs w:val="28"/>
          <w:lang w:val="en-US"/>
        </w:rPr>
        <w:t xml:space="preserve">Heart </w:t>
      </w:r>
      <w:r w:rsidRPr="00E20059">
        <w:rPr>
          <w:rStyle w:val="afe"/>
          <w:rFonts w:ascii="Times New Roman" w:hAnsi="Times New Roman"/>
          <w:b w:val="0"/>
          <w:sz w:val="28"/>
          <w:szCs w:val="28"/>
          <w:shd w:val="clear" w:color="auto" w:fill="FFFFFF"/>
          <w:lang w:val="en-US"/>
        </w:rPr>
        <w:t>J.</w:t>
      </w:r>
      <w:r w:rsidRPr="00C5582A">
        <w:rPr>
          <w:rStyle w:val="afe"/>
          <w:rFonts w:ascii="Times New Roman" w:hAnsi="Times New Roman"/>
          <w:b w:val="0"/>
          <w:sz w:val="28"/>
          <w:szCs w:val="28"/>
          <w:shd w:val="clear" w:color="auto" w:fill="FFFFFF"/>
          <w:lang w:val="en-US"/>
        </w:rPr>
        <w:t xml:space="preserve"> – 2006. – Vol.</w:t>
      </w:r>
      <w:r>
        <w:rPr>
          <w:rStyle w:val="afe"/>
          <w:rFonts w:ascii="Times New Roman" w:hAnsi="Times New Roman"/>
          <w:b w:val="0"/>
          <w:sz w:val="28"/>
          <w:szCs w:val="28"/>
          <w:shd w:val="clear" w:color="auto" w:fill="FFFFFF"/>
          <w:lang w:val="en-US"/>
        </w:rPr>
        <w:t xml:space="preserve"> </w:t>
      </w:r>
      <w:r w:rsidRPr="00C5582A">
        <w:rPr>
          <w:rStyle w:val="afe"/>
          <w:rFonts w:ascii="Times New Roman" w:hAnsi="Times New Roman"/>
          <w:b w:val="0"/>
          <w:sz w:val="28"/>
          <w:szCs w:val="28"/>
          <w:shd w:val="clear" w:color="auto" w:fill="FFFFFF"/>
          <w:lang w:val="en-US"/>
        </w:rPr>
        <w:t>8</w:t>
      </w:r>
      <w:r>
        <w:rPr>
          <w:rStyle w:val="afe"/>
          <w:rFonts w:ascii="Times New Roman" w:hAnsi="Times New Roman"/>
          <w:b w:val="0"/>
          <w:sz w:val="28"/>
          <w:szCs w:val="28"/>
          <w:shd w:val="clear" w:color="auto" w:fill="FFFFFF"/>
          <w:lang w:val="en-US"/>
        </w:rPr>
        <w:t>.</w:t>
      </w:r>
      <w:r w:rsidRPr="00C5582A">
        <w:rPr>
          <w:rStyle w:val="afe"/>
          <w:rFonts w:ascii="Times New Roman" w:hAnsi="Times New Roman"/>
          <w:b w:val="0"/>
          <w:sz w:val="28"/>
          <w:szCs w:val="28"/>
          <w:shd w:val="clear" w:color="auto" w:fill="FFFFFF"/>
          <w:lang w:val="en-US"/>
        </w:rPr>
        <w:t xml:space="preserve">, </w:t>
      </w:r>
      <w:r>
        <w:rPr>
          <w:rStyle w:val="afe"/>
          <w:rFonts w:ascii="Times New Roman" w:hAnsi="Times New Roman"/>
          <w:b w:val="0"/>
          <w:sz w:val="28"/>
          <w:szCs w:val="28"/>
          <w:shd w:val="clear" w:color="auto" w:fill="FFFFFF"/>
          <w:lang w:val="en-US"/>
        </w:rPr>
        <w:t>№</w:t>
      </w:r>
      <w:r w:rsidRPr="00C5582A">
        <w:rPr>
          <w:rStyle w:val="afe"/>
          <w:rFonts w:ascii="Times New Roman" w:hAnsi="Times New Roman"/>
          <w:b w:val="0"/>
          <w:sz w:val="28"/>
          <w:szCs w:val="28"/>
          <w:shd w:val="clear" w:color="auto" w:fill="FFFFFF"/>
          <w:lang w:val="en-US"/>
        </w:rPr>
        <w:t xml:space="preserve"> 1</w:t>
      </w:r>
      <w:r>
        <w:rPr>
          <w:rStyle w:val="afe"/>
          <w:rFonts w:ascii="Times New Roman" w:hAnsi="Times New Roman"/>
          <w:b w:val="0"/>
          <w:sz w:val="28"/>
          <w:szCs w:val="28"/>
          <w:shd w:val="clear" w:color="auto" w:fill="FFFFFF"/>
          <w:lang w:val="en-US"/>
        </w:rPr>
        <w:t xml:space="preserve">. </w:t>
      </w:r>
      <w:r w:rsidRPr="00E20059">
        <w:rPr>
          <w:rFonts w:ascii="Times New Roman" w:hAnsi="Times New Roman"/>
          <w:sz w:val="28"/>
          <w:szCs w:val="28"/>
          <w:lang w:val="en-US"/>
        </w:rPr>
        <w:t>(</w:t>
      </w:r>
      <w:r w:rsidRPr="00C5582A">
        <w:rPr>
          <w:rFonts w:ascii="Times New Roman" w:hAnsi="Times New Roman"/>
          <w:sz w:val="28"/>
          <w:szCs w:val="28"/>
          <w:lang w:val="en-US"/>
        </w:rPr>
        <w:t>S</w:t>
      </w:r>
      <w:r w:rsidRPr="00E20059">
        <w:rPr>
          <w:rFonts w:ascii="Times New Roman" w:hAnsi="Times New Roman"/>
          <w:sz w:val="28"/>
          <w:szCs w:val="28"/>
          <w:lang w:val="en-US"/>
        </w:rPr>
        <w:t>uppl</w:t>
      </w:r>
      <w:r>
        <w:rPr>
          <w:rFonts w:ascii="Times New Roman" w:hAnsi="Times New Roman"/>
          <w:sz w:val="28"/>
          <w:szCs w:val="28"/>
          <w:lang w:val="en-US"/>
        </w:rPr>
        <w:t>.</w:t>
      </w:r>
      <w:r w:rsidRPr="00E20059">
        <w:rPr>
          <w:rFonts w:ascii="Times New Roman" w:hAnsi="Times New Roman"/>
          <w:sz w:val="28"/>
          <w:szCs w:val="28"/>
          <w:lang w:val="en-US"/>
        </w:rPr>
        <w:t>)</w:t>
      </w:r>
      <w:r w:rsidRPr="00C5582A">
        <w:rPr>
          <w:rFonts w:ascii="Times New Roman" w:hAnsi="Times New Roman"/>
          <w:sz w:val="28"/>
          <w:szCs w:val="28"/>
          <w:lang w:val="en-US"/>
        </w:rPr>
        <w:t>. – P.</w:t>
      </w:r>
      <w:r>
        <w:rPr>
          <w:rFonts w:ascii="Times New Roman" w:hAnsi="Times New Roman"/>
          <w:sz w:val="28"/>
          <w:szCs w:val="28"/>
          <w:lang w:val="en-US"/>
        </w:rPr>
        <w:t xml:space="preserve"> </w:t>
      </w:r>
      <w:r w:rsidRPr="00C5582A">
        <w:rPr>
          <w:rFonts w:ascii="Times New Roman" w:hAnsi="Times New Roman"/>
          <w:sz w:val="28"/>
          <w:szCs w:val="28"/>
          <w:lang w:val="en-US"/>
        </w:rPr>
        <w:t>C</w:t>
      </w:r>
      <w:r w:rsidRPr="00E20059">
        <w:rPr>
          <w:rFonts w:ascii="Times New Roman" w:hAnsi="Times New Roman"/>
          <w:sz w:val="28"/>
          <w:szCs w:val="28"/>
          <w:lang w:val="en-US"/>
        </w:rPr>
        <w:t>19</w:t>
      </w:r>
      <w:r>
        <w:rPr>
          <w:rFonts w:ascii="Times New Roman" w:hAnsi="Times New Roman"/>
          <w:sz w:val="28"/>
          <w:szCs w:val="28"/>
          <w:lang w:val="en-US"/>
        </w:rPr>
        <w:t>–</w:t>
      </w:r>
      <w:r w:rsidRPr="00C5582A">
        <w:rPr>
          <w:rFonts w:ascii="Times New Roman" w:hAnsi="Times New Roman"/>
          <w:sz w:val="28"/>
          <w:szCs w:val="28"/>
          <w:lang w:val="en-US"/>
        </w:rPr>
        <w:t>C</w:t>
      </w:r>
      <w:r w:rsidRPr="00E20059">
        <w:rPr>
          <w:rFonts w:ascii="Times New Roman" w:hAnsi="Times New Roman"/>
          <w:sz w:val="28"/>
          <w:szCs w:val="28"/>
          <w:lang w:val="en-US"/>
        </w:rPr>
        <w:t xml:space="preserve">27. </w:t>
      </w:r>
    </w:p>
    <w:p w:rsidR="004B165B" w:rsidRPr="009D7F8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Gaash W.</w:t>
      </w:r>
      <w:r>
        <w:rPr>
          <w:rFonts w:ascii="Times New Roman" w:hAnsi="Times New Roman"/>
          <w:sz w:val="28"/>
          <w:szCs w:val="28"/>
          <w:lang w:val="en-US"/>
        </w:rPr>
        <w:t xml:space="preserve"> </w:t>
      </w:r>
      <w:r w:rsidRPr="00560895">
        <w:rPr>
          <w:rFonts w:ascii="Times New Roman" w:hAnsi="Times New Roman"/>
          <w:sz w:val="28"/>
          <w:szCs w:val="28"/>
          <w:lang w:val="en-US"/>
        </w:rPr>
        <w:t xml:space="preserve">H. Diagnosis and treatment of heart failure based on left ventricular systolic and diastolic function </w:t>
      </w:r>
      <w:r>
        <w:rPr>
          <w:rFonts w:ascii="Times New Roman" w:hAnsi="Times New Roman"/>
          <w:sz w:val="28"/>
          <w:szCs w:val="28"/>
          <w:lang w:val="en-US"/>
        </w:rPr>
        <w:t xml:space="preserve">/ </w:t>
      </w:r>
      <w:r w:rsidRPr="00560895">
        <w:rPr>
          <w:rFonts w:ascii="Times New Roman" w:hAnsi="Times New Roman"/>
          <w:sz w:val="28"/>
          <w:szCs w:val="28"/>
          <w:lang w:val="en-US"/>
        </w:rPr>
        <w:t>W.</w:t>
      </w:r>
      <w:r>
        <w:rPr>
          <w:rFonts w:ascii="Times New Roman" w:hAnsi="Times New Roman"/>
          <w:sz w:val="28"/>
          <w:szCs w:val="28"/>
          <w:lang w:val="en-US"/>
        </w:rPr>
        <w:t xml:space="preserve"> </w:t>
      </w:r>
      <w:r w:rsidRPr="00560895">
        <w:rPr>
          <w:rFonts w:ascii="Times New Roman" w:hAnsi="Times New Roman"/>
          <w:sz w:val="28"/>
          <w:szCs w:val="28"/>
          <w:lang w:val="en-US"/>
        </w:rPr>
        <w:t>H.</w:t>
      </w:r>
      <w:r>
        <w:rPr>
          <w:rFonts w:ascii="Times New Roman" w:hAnsi="Times New Roman"/>
          <w:sz w:val="28"/>
          <w:szCs w:val="28"/>
          <w:lang w:val="en-US"/>
        </w:rPr>
        <w:t xml:space="preserve"> </w:t>
      </w:r>
      <w:r w:rsidRPr="00560895">
        <w:rPr>
          <w:rFonts w:ascii="Times New Roman" w:hAnsi="Times New Roman"/>
          <w:sz w:val="28"/>
          <w:szCs w:val="28"/>
          <w:lang w:val="en-US"/>
        </w:rPr>
        <w:t>Gaash // JAMA. –</w:t>
      </w:r>
      <w:r>
        <w:rPr>
          <w:rFonts w:ascii="Times New Roman" w:hAnsi="Times New Roman"/>
          <w:sz w:val="28"/>
          <w:szCs w:val="28"/>
          <w:lang w:val="en-US"/>
        </w:rPr>
        <w:t xml:space="preserve"> </w:t>
      </w:r>
      <w:r w:rsidRPr="00560895">
        <w:rPr>
          <w:rFonts w:ascii="Times New Roman" w:hAnsi="Times New Roman"/>
          <w:sz w:val="28"/>
          <w:szCs w:val="28"/>
          <w:lang w:val="en-US"/>
        </w:rPr>
        <w:t>1994.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271. –</w:t>
      </w:r>
      <w:r>
        <w:rPr>
          <w:rFonts w:ascii="Times New Roman" w:hAnsi="Times New Roman"/>
          <w:sz w:val="28"/>
          <w:szCs w:val="28"/>
          <w:lang w:val="en-US"/>
        </w:rPr>
        <w:t xml:space="preserve"> </w:t>
      </w:r>
      <w:r w:rsidRPr="00560895">
        <w:rPr>
          <w:rFonts w:ascii="Times New Roman" w:hAnsi="Times New Roman"/>
          <w:sz w:val="28"/>
          <w:szCs w:val="28"/>
          <w:lang w:val="en-US"/>
        </w:rPr>
        <w:t>P.</w:t>
      </w:r>
      <w:r>
        <w:rPr>
          <w:rFonts w:ascii="Times New Roman" w:hAnsi="Times New Roman"/>
          <w:sz w:val="28"/>
          <w:szCs w:val="28"/>
          <w:lang w:val="en-US"/>
        </w:rPr>
        <w:t xml:space="preserve"> </w:t>
      </w:r>
      <w:r w:rsidRPr="00560895">
        <w:rPr>
          <w:rFonts w:ascii="Times New Roman" w:hAnsi="Times New Roman"/>
          <w:sz w:val="28"/>
          <w:szCs w:val="28"/>
          <w:lang w:val="en-US"/>
        </w:rPr>
        <w:t>1276</w:t>
      </w:r>
      <w:r>
        <w:rPr>
          <w:rFonts w:ascii="Times New Roman" w:hAnsi="Times New Roman"/>
          <w:sz w:val="28"/>
          <w:szCs w:val="28"/>
          <w:lang w:val="en-US"/>
        </w:rPr>
        <w:t>–</w:t>
      </w:r>
      <w:r w:rsidRPr="00560895">
        <w:rPr>
          <w:rFonts w:ascii="Times New Roman" w:hAnsi="Times New Roman"/>
          <w:sz w:val="28"/>
          <w:szCs w:val="28"/>
          <w:lang w:val="en-US"/>
        </w:rPr>
        <w:t>1280.</w:t>
      </w:r>
    </w:p>
    <w:p w:rsidR="004B165B" w:rsidRPr="00617066"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617066">
        <w:rPr>
          <w:rFonts w:ascii="Times New Roman" w:hAnsi="Times New Roman"/>
          <w:sz w:val="28"/>
          <w:szCs w:val="28"/>
          <w:lang w:val="en-US"/>
        </w:rPr>
        <w:t>Gadsboll N. In</w:t>
      </w:r>
      <w:r>
        <w:rPr>
          <w:rFonts w:ascii="Times New Roman" w:hAnsi="Times New Roman"/>
          <w:sz w:val="28"/>
          <w:szCs w:val="28"/>
          <w:lang w:val="en-US"/>
        </w:rPr>
        <w:t>–</w:t>
      </w:r>
      <w:r w:rsidRPr="00617066">
        <w:rPr>
          <w:rFonts w:ascii="Times New Roman" w:hAnsi="Times New Roman"/>
          <w:sz w:val="28"/>
          <w:szCs w:val="28"/>
          <w:lang w:val="en-US"/>
        </w:rPr>
        <w:t>hospital heart failure, first</w:t>
      </w:r>
      <w:r>
        <w:rPr>
          <w:rFonts w:ascii="Times New Roman" w:hAnsi="Times New Roman"/>
          <w:sz w:val="28"/>
          <w:szCs w:val="28"/>
          <w:lang w:val="en-US"/>
        </w:rPr>
        <w:t>–</w:t>
      </w:r>
      <w:r w:rsidRPr="00617066">
        <w:rPr>
          <w:rFonts w:ascii="Times New Roman" w:hAnsi="Times New Roman"/>
          <w:sz w:val="28"/>
          <w:szCs w:val="28"/>
          <w:lang w:val="en-US"/>
        </w:rPr>
        <w:t>year ventricular dilatation and 10</w:t>
      </w:r>
      <w:r>
        <w:rPr>
          <w:rFonts w:ascii="Times New Roman" w:hAnsi="Times New Roman"/>
          <w:sz w:val="28"/>
          <w:szCs w:val="28"/>
          <w:lang w:val="en-US"/>
        </w:rPr>
        <w:t>–</w:t>
      </w:r>
      <w:r w:rsidRPr="00617066">
        <w:rPr>
          <w:rFonts w:ascii="Times New Roman" w:hAnsi="Times New Roman"/>
          <w:sz w:val="28"/>
          <w:szCs w:val="28"/>
          <w:lang w:val="en-US"/>
        </w:rPr>
        <w:t xml:space="preserve">year survival after acute myocardial infarction </w:t>
      </w:r>
      <w:r>
        <w:rPr>
          <w:rFonts w:ascii="Times New Roman" w:hAnsi="Times New Roman"/>
          <w:sz w:val="28"/>
          <w:szCs w:val="28"/>
          <w:lang w:val="en-US"/>
        </w:rPr>
        <w:t xml:space="preserve">/ </w:t>
      </w:r>
      <w:r w:rsidRPr="00617066">
        <w:rPr>
          <w:rFonts w:ascii="Times New Roman" w:hAnsi="Times New Roman"/>
          <w:sz w:val="28"/>
          <w:szCs w:val="28"/>
          <w:lang w:val="en-US"/>
        </w:rPr>
        <w:t>N.</w:t>
      </w:r>
      <w:r>
        <w:rPr>
          <w:rFonts w:ascii="Times New Roman" w:hAnsi="Times New Roman"/>
          <w:sz w:val="28"/>
          <w:szCs w:val="28"/>
          <w:lang w:val="en-US"/>
        </w:rPr>
        <w:t xml:space="preserve"> </w:t>
      </w:r>
      <w:r w:rsidRPr="00617066">
        <w:rPr>
          <w:rFonts w:ascii="Times New Roman" w:hAnsi="Times New Roman"/>
          <w:sz w:val="28"/>
          <w:szCs w:val="28"/>
          <w:lang w:val="en-US"/>
        </w:rPr>
        <w:t>Gadsboll, C.</w:t>
      </w:r>
      <w:r>
        <w:rPr>
          <w:rFonts w:ascii="Times New Roman" w:hAnsi="Times New Roman"/>
          <w:sz w:val="28"/>
          <w:szCs w:val="28"/>
          <w:lang w:val="en-US"/>
        </w:rPr>
        <w:t xml:space="preserve"> </w:t>
      </w:r>
      <w:r w:rsidRPr="00617066">
        <w:rPr>
          <w:rFonts w:ascii="Times New Roman" w:hAnsi="Times New Roman"/>
          <w:sz w:val="28"/>
          <w:szCs w:val="28"/>
          <w:lang w:val="en-US"/>
        </w:rPr>
        <w:t>Torp</w:t>
      </w:r>
      <w:r>
        <w:rPr>
          <w:rFonts w:ascii="Times New Roman" w:hAnsi="Times New Roman"/>
          <w:sz w:val="28"/>
          <w:szCs w:val="28"/>
          <w:lang w:val="en-US"/>
        </w:rPr>
        <w:t>-</w:t>
      </w:r>
      <w:r w:rsidRPr="00617066">
        <w:rPr>
          <w:rFonts w:ascii="Times New Roman" w:hAnsi="Times New Roman"/>
          <w:sz w:val="28"/>
          <w:szCs w:val="28"/>
          <w:lang w:val="en-US"/>
        </w:rPr>
        <w:t>Pedersen, P.</w:t>
      </w:r>
      <w:r>
        <w:rPr>
          <w:rFonts w:ascii="Times New Roman" w:hAnsi="Times New Roman"/>
          <w:sz w:val="28"/>
          <w:szCs w:val="28"/>
          <w:lang w:val="en-US"/>
        </w:rPr>
        <w:t xml:space="preserve"> </w:t>
      </w:r>
      <w:r w:rsidRPr="00617066">
        <w:rPr>
          <w:rFonts w:ascii="Times New Roman" w:hAnsi="Times New Roman"/>
          <w:sz w:val="28"/>
          <w:szCs w:val="28"/>
          <w:lang w:val="en-US"/>
        </w:rPr>
        <w:t>F. Hoilund</w:t>
      </w:r>
      <w:r>
        <w:rPr>
          <w:rFonts w:ascii="Times New Roman" w:hAnsi="Times New Roman"/>
          <w:sz w:val="28"/>
          <w:szCs w:val="28"/>
          <w:lang w:val="en-US"/>
        </w:rPr>
        <w:t>–</w:t>
      </w:r>
      <w:r w:rsidRPr="00617066">
        <w:rPr>
          <w:rFonts w:ascii="Times New Roman" w:hAnsi="Times New Roman"/>
          <w:sz w:val="28"/>
          <w:szCs w:val="28"/>
          <w:lang w:val="en-US"/>
        </w:rPr>
        <w:t xml:space="preserve">Carlsen // Eur. J. Heart. </w:t>
      </w:r>
      <w:r w:rsidRPr="00E20059">
        <w:rPr>
          <w:rFonts w:ascii="Times New Roman" w:hAnsi="Times New Roman"/>
          <w:sz w:val="28"/>
          <w:szCs w:val="28"/>
          <w:lang w:val="en-US"/>
        </w:rPr>
        <w:t>Fail. – 2001. – V</w:t>
      </w:r>
      <w:r w:rsidRPr="00617066">
        <w:rPr>
          <w:rFonts w:ascii="Times New Roman" w:hAnsi="Times New Roman"/>
          <w:sz w:val="28"/>
          <w:szCs w:val="28"/>
          <w:lang w:val="en-US"/>
        </w:rPr>
        <w:t>ol</w:t>
      </w:r>
      <w:r w:rsidRPr="00E20059">
        <w:rPr>
          <w:rFonts w:ascii="Times New Roman" w:hAnsi="Times New Roman"/>
          <w:sz w:val="28"/>
          <w:szCs w:val="28"/>
          <w:lang w:val="en-US"/>
        </w:rPr>
        <w:t>. 3. – P.</w:t>
      </w:r>
      <w:r w:rsidRPr="00617066">
        <w:rPr>
          <w:rFonts w:ascii="Times New Roman" w:hAnsi="Times New Roman"/>
          <w:sz w:val="28"/>
          <w:szCs w:val="28"/>
          <w:lang w:val="en-US"/>
        </w:rPr>
        <w:t xml:space="preserve"> </w:t>
      </w:r>
      <w:r w:rsidRPr="00E20059">
        <w:rPr>
          <w:rFonts w:ascii="Times New Roman" w:hAnsi="Times New Roman"/>
          <w:sz w:val="28"/>
          <w:szCs w:val="28"/>
          <w:lang w:val="en-US"/>
        </w:rPr>
        <w:t>91</w:t>
      </w:r>
      <w:r>
        <w:rPr>
          <w:rFonts w:ascii="Times New Roman" w:hAnsi="Times New Roman"/>
          <w:sz w:val="28"/>
          <w:szCs w:val="28"/>
          <w:lang w:val="en-US"/>
        </w:rPr>
        <w:t>–</w:t>
      </w:r>
      <w:r w:rsidRPr="00E20059">
        <w:rPr>
          <w:rFonts w:ascii="Times New Roman" w:hAnsi="Times New Roman"/>
          <w:sz w:val="28"/>
          <w:szCs w:val="28"/>
          <w:lang w:val="en-US"/>
        </w:rPr>
        <w:t>96.</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BA6470">
        <w:rPr>
          <w:rFonts w:ascii="Times New Roman" w:hAnsi="Times New Roman"/>
          <w:sz w:val="28"/>
          <w:szCs w:val="28"/>
          <w:lang w:val="en-US"/>
        </w:rPr>
        <w:t>Garg R. Overview of randomised trials of angiotensin</w:t>
      </w:r>
      <w:r>
        <w:rPr>
          <w:rFonts w:ascii="Times New Roman" w:hAnsi="Times New Roman"/>
          <w:sz w:val="28"/>
          <w:szCs w:val="28"/>
          <w:lang w:val="en-US"/>
        </w:rPr>
        <w:t>–</w:t>
      </w:r>
      <w:r w:rsidRPr="00BA6470">
        <w:rPr>
          <w:rFonts w:ascii="Times New Roman" w:hAnsi="Times New Roman"/>
          <w:sz w:val="28"/>
          <w:szCs w:val="28"/>
          <w:lang w:val="en-US"/>
        </w:rPr>
        <w:t>converting enzyme inhibitors on mortality and morbidity in patients with heart failure</w:t>
      </w:r>
      <w:r>
        <w:rPr>
          <w:rFonts w:ascii="Times New Roman" w:hAnsi="Times New Roman"/>
          <w:sz w:val="28"/>
          <w:szCs w:val="28"/>
          <w:lang w:val="en-US"/>
        </w:rPr>
        <w:t xml:space="preserve"> /</w:t>
      </w:r>
      <w:r w:rsidRPr="00B34B84">
        <w:rPr>
          <w:rFonts w:ascii="Times New Roman" w:hAnsi="Times New Roman"/>
          <w:sz w:val="28"/>
          <w:szCs w:val="28"/>
          <w:lang w:val="en-US"/>
        </w:rPr>
        <w:t xml:space="preserve"> </w:t>
      </w:r>
      <w:r w:rsidRPr="00BA6470">
        <w:rPr>
          <w:rFonts w:ascii="Times New Roman" w:hAnsi="Times New Roman"/>
          <w:sz w:val="28"/>
          <w:szCs w:val="28"/>
          <w:lang w:val="en-US"/>
        </w:rPr>
        <w:t>R.</w:t>
      </w:r>
      <w:r>
        <w:rPr>
          <w:rFonts w:ascii="Times New Roman" w:hAnsi="Times New Roman"/>
          <w:sz w:val="28"/>
          <w:szCs w:val="28"/>
          <w:lang w:val="en-US"/>
        </w:rPr>
        <w:t xml:space="preserve"> </w:t>
      </w:r>
      <w:r w:rsidRPr="00BA6470">
        <w:rPr>
          <w:rFonts w:ascii="Times New Roman" w:hAnsi="Times New Roman"/>
          <w:sz w:val="28"/>
          <w:szCs w:val="28"/>
          <w:lang w:val="en-US"/>
        </w:rPr>
        <w:t xml:space="preserve">Garg, S. Yusul // </w:t>
      </w:r>
      <w:r w:rsidRPr="00BA6470">
        <w:rPr>
          <w:rFonts w:ascii="Times New Roman" w:hAnsi="Times New Roman"/>
          <w:iCs/>
          <w:sz w:val="28"/>
          <w:szCs w:val="28"/>
          <w:lang w:val="en-US"/>
        </w:rPr>
        <w:t xml:space="preserve">JAMA. </w:t>
      </w:r>
      <w:r>
        <w:rPr>
          <w:rFonts w:ascii="Times New Roman" w:hAnsi="Times New Roman"/>
          <w:iCs/>
          <w:sz w:val="28"/>
          <w:szCs w:val="28"/>
          <w:lang w:val="en-US"/>
        </w:rPr>
        <w:t xml:space="preserve">– </w:t>
      </w:r>
      <w:r w:rsidRPr="00BA6470">
        <w:rPr>
          <w:rFonts w:ascii="Times New Roman" w:hAnsi="Times New Roman"/>
          <w:sz w:val="28"/>
          <w:szCs w:val="28"/>
          <w:lang w:val="en-US"/>
        </w:rPr>
        <w:t xml:space="preserve">1995. – Vol. </w:t>
      </w:r>
      <w:r w:rsidRPr="00BA6470">
        <w:rPr>
          <w:rFonts w:ascii="Times New Roman" w:hAnsi="Times New Roman"/>
          <w:bCs/>
          <w:sz w:val="28"/>
          <w:szCs w:val="28"/>
          <w:lang w:val="en-US"/>
        </w:rPr>
        <w:t>273. – P.</w:t>
      </w:r>
      <w:r>
        <w:rPr>
          <w:rFonts w:ascii="Times New Roman" w:hAnsi="Times New Roman"/>
          <w:sz w:val="28"/>
          <w:szCs w:val="28"/>
          <w:lang w:val="en-US"/>
        </w:rPr>
        <w:t xml:space="preserve"> 1450–1456.</w:t>
      </w:r>
    </w:p>
    <w:p w:rsidR="004B165B" w:rsidRPr="00BC54B7"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BC54B7">
        <w:rPr>
          <w:rFonts w:ascii="Times New Roman" w:hAnsi="Times New Roman"/>
          <w:sz w:val="28"/>
          <w:szCs w:val="28"/>
          <w:lang w:val="en-US"/>
        </w:rPr>
        <w:t>Gender difference in airway hyperresponsiveness in smokers with mild</w:t>
      </w:r>
      <w:r>
        <w:rPr>
          <w:sz w:val="28"/>
          <w:szCs w:val="28"/>
          <w:lang w:val="en-US"/>
        </w:rPr>
        <w:t xml:space="preserve"> </w:t>
      </w:r>
      <w:r w:rsidRPr="00BC54B7">
        <w:rPr>
          <w:rFonts w:ascii="Times New Roman" w:hAnsi="Times New Roman"/>
          <w:sz w:val="28"/>
          <w:szCs w:val="28"/>
          <w:lang w:val="en-US"/>
        </w:rPr>
        <w:t>COPD: the Lung Health Study</w:t>
      </w:r>
      <w:r>
        <w:rPr>
          <w:rFonts w:ascii="Times New Roman" w:hAnsi="Times New Roman"/>
          <w:sz w:val="28"/>
          <w:szCs w:val="28"/>
          <w:lang w:val="en-US"/>
        </w:rPr>
        <w:t xml:space="preserve"> /</w:t>
      </w:r>
      <w:r w:rsidRPr="00417ED7">
        <w:rPr>
          <w:rFonts w:ascii="Times New Roman" w:hAnsi="Times New Roman"/>
          <w:iCs/>
          <w:sz w:val="28"/>
          <w:szCs w:val="28"/>
          <w:lang w:val="en-US"/>
        </w:rPr>
        <w:t xml:space="preserve"> R.</w:t>
      </w:r>
      <w:r>
        <w:rPr>
          <w:rFonts w:ascii="Times New Roman" w:hAnsi="Times New Roman"/>
          <w:iCs/>
          <w:sz w:val="28"/>
          <w:szCs w:val="28"/>
          <w:lang w:val="en-US"/>
        </w:rPr>
        <w:t xml:space="preserve"> </w:t>
      </w:r>
      <w:r w:rsidRPr="00417ED7">
        <w:rPr>
          <w:rFonts w:ascii="Times New Roman" w:hAnsi="Times New Roman"/>
          <w:iCs/>
          <w:sz w:val="28"/>
          <w:szCs w:val="28"/>
          <w:lang w:val="en-US"/>
        </w:rPr>
        <w:t>E.</w:t>
      </w:r>
      <w:r>
        <w:rPr>
          <w:rFonts w:ascii="Times New Roman" w:hAnsi="Times New Roman"/>
          <w:iCs/>
          <w:sz w:val="28"/>
          <w:szCs w:val="28"/>
          <w:lang w:val="en-US"/>
        </w:rPr>
        <w:t xml:space="preserve"> </w:t>
      </w:r>
      <w:r w:rsidRPr="00417ED7">
        <w:rPr>
          <w:rFonts w:ascii="Times New Roman" w:hAnsi="Times New Roman"/>
          <w:iCs/>
          <w:sz w:val="28"/>
          <w:szCs w:val="28"/>
          <w:lang w:val="en-US"/>
        </w:rPr>
        <w:t>Kanner, J.</w:t>
      </w:r>
      <w:r>
        <w:rPr>
          <w:rFonts w:ascii="Times New Roman" w:hAnsi="Times New Roman"/>
          <w:iCs/>
          <w:sz w:val="28"/>
          <w:szCs w:val="28"/>
          <w:lang w:val="en-US"/>
        </w:rPr>
        <w:t xml:space="preserve"> </w:t>
      </w:r>
      <w:r w:rsidRPr="00417ED7">
        <w:rPr>
          <w:rFonts w:ascii="Times New Roman" w:hAnsi="Times New Roman"/>
          <w:iCs/>
          <w:sz w:val="28"/>
          <w:szCs w:val="28"/>
          <w:lang w:val="en-US"/>
        </w:rPr>
        <w:t>E.</w:t>
      </w:r>
      <w:r>
        <w:rPr>
          <w:rFonts w:ascii="Times New Roman" w:hAnsi="Times New Roman"/>
          <w:iCs/>
          <w:sz w:val="28"/>
          <w:szCs w:val="28"/>
          <w:lang w:val="en-US"/>
        </w:rPr>
        <w:t xml:space="preserve"> </w:t>
      </w:r>
      <w:r w:rsidRPr="00417ED7">
        <w:rPr>
          <w:rFonts w:ascii="Times New Roman" w:hAnsi="Times New Roman"/>
          <w:iCs/>
          <w:sz w:val="28"/>
          <w:szCs w:val="28"/>
          <w:lang w:val="en-US"/>
        </w:rPr>
        <w:t>Connett, M.</w:t>
      </w:r>
      <w:r>
        <w:rPr>
          <w:rFonts w:ascii="Times New Roman" w:hAnsi="Times New Roman"/>
          <w:iCs/>
          <w:sz w:val="28"/>
          <w:szCs w:val="28"/>
          <w:lang w:val="en-US"/>
        </w:rPr>
        <w:t xml:space="preserve"> </w:t>
      </w:r>
      <w:r w:rsidRPr="00417ED7">
        <w:rPr>
          <w:rFonts w:ascii="Times New Roman" w:hAnsi="Times New Roman"/>
          <w:iCs/>
          <w:sz w:val="28"/>
          <w:szCs w:val="28"/>
          <w:lang w:val="en-US"/>
        </w:rPr>
        <w:t>D.</w:t>
      </w:r>
      <w:r>
        <w:rPr>
          <w:rFonts w:ascii="Times New Roman" w:hAnsi="Times New Roman"/>
          <w:iCs/>
          <w:sz w:val="28"/>
          <w:szCs w:val="28"/>
          <w:lang w:val="en-US"/>
        </w:rPr>
        <w:t xml:space="preserve"> </w:t>
      </w:r>
      <w:r w:rsidRPr="00417ED7">
        <w:rPr>
          <w:rFonts w:ascii="Times New Roman" w:hAnsi="Times New Roman"/>
          <w:iCs/>
          <w:sz w:val="28"/>
          <w:szCs w:val="28"/>
          <w:lang w:val="en-US"/>
        </w:rPr>
        <w:t>Altose [et al.]</w:t>
      </w:r>
      <w:r w:rsidRPr="00BC54B7">
        <w:rPr>
          <w:rFonts w:ascii="Times New Roman" w:hAnsi="Times New Roman"/>
          <w:sz w:val="28"/>
          <w:szCs w:val="28"/>
          <w:lang w:val="en-US"/>
        </w:rPr>
        <w:t xml:space="preserve"> </w:t>
      </w:r>
      <w:r>
        <w:rPr>
          <w:rFonts w:ascii="Times New Roman" w:hAnsi="Times New Roman"/>
          <w:sz w:val="28"/>
          <w:szCs w:val="28"/>
          <w:lang w:val="en-US"/>
        </w:rPr>
        <w:t xml:space="preserve">// </w:t>
      </w:r>
      <w:r w:rsidRPr="00BC54B7">
        <w:rPr>
          <w:rFonts w:ascii="Times New Roman" w:hAnsi="Times New Roman"/>
          <w:sz w:val="28"/>
          <w:szCs w:val="28"/>
          <w:lang w:val="en-US"/>
        </w:rPr>
        <w:t xml:space="preserve">Am. J. Resp. Crit. Care Med. </w:t>
      </w:r>
      <w:r>
        <w:rPr>
          <w:rFonts w:ascii="Times New Roman" w:hAnsi="Times New Roman"/>
          <w:sz w:val="28"/>
          <w:szCs w:val="28"/>
          <w:lang w:val="en-US"/>
        </w:rPr>
        <w:t xml:space="preserve">– </w:t>
      </w:r>
      <w:r w:rsidRPr="00BC54B7">
        <w:rPr>
          <w:rFonts w:ascii="Times New Roman" w:hAnsi="Times New Roman"/>
          <w:sz w:val="28"/>
          <w:szCs w:val="28"/>
          <w:lang w:val="en-US"/>
        </w:rPr>
        <w:t>1994</w:t>
      </w:r>
      <w:r>
        <w:rPr>
          <w:rFonts w:ascii="Times New Roman" w:hAnsi="Times New Roman"/>
          <w:sz w:val="28"/>
          <w:szCs w:val="28"/>
          <w:lang w:val="en-US"/>
        </w:rPr>
        <w:t>.</w:t>
      </w:r>
      <w:r w:rsidRPr="00BC54B7">
        <w:rPr>
          <w:rFonts w:ascii="Times New Roman" w:hAnsi="Times New Roman"/>
          <w:sz w:val="28"/>
          <w:szCs w:val="28"/>
          <w:lang w:val="en-US"/>
        </w:rPr>
        <w:t xml:space="preserve"> </w:t>
      </w:r>
      <w:r>
        <w:rPr>
          <w:rFonts w:ascii="Times New Roman" w:hAnsi="Times New Roman"/>
          <w:sz w:val="28"/>
          <w:szCs w:val="28"/>
          <w:lang w:val="en-US"/>
        </w:rPr>
        <w:t>Vo</w:t>
      </w:r>
      <w:r w:rsidRPr="00BC54B7">
        <w:rPr>
          <w:rFonts w:ascii="Times New Roman" w:hAnsi="Times New Roman"/>
          <w:sz w:val="28"/>
          <w:szCs w:val="28"/>
          <w:lang w:val="en-US"/>
        </w:rPr>
        <w:t>1</w:t>
      </w:r>
      <w:r>
        <w:rPr>
          <w:rFonts w:ascii="Times New Roman" w:hAnsi="Times New Roman"/>
          <w:sz w:val="28"/>
          <w:szCs w:val="28"/>
          <w:lang w:val="en-US"/>
        </w:rPr>
        <w:t xml:space="preserve">. </w:t>
      </w:r>
      <w:r w:rsidRPr="00BC54B7">
        <w:rPr>
          <w:rFonts w:ascii="Times New Roman" w:hAnsi="Times New Roman"/>
          <w:sz w:val="28"/>
          <w:szCs w:val="28"/>
          <w:lang w:val="en-US"/>
        </w:rPr>
        <w:t>50</w:t>
      </w:r>
      <w:r>
        <w:rPr>
          <w:rFonts w:ascii="Times New Roman" w:hAnsi="Times New Roman"/>
          <w:sz w:val="28"/>
          <w:szCs w:val="28"/>
          <w:lang w:val="en-US"/>
        </w:rPr>
        <w:t>.</w:t>
      </w:r>
      <w:r w:rsidRPr="00BC54B7">
        <w:rPr>
          <w:rFonts w:ascii="Times New Roman" w:hAnsi="Times New Roman"/>
          <w:sz w:val="28"/>
          <w:szCs w:val="28"/>
          <w:lang w:val="en-US"/>
        </w:rPr>
        <w:t xml:space="preserve"> (4)</w:t>
      </w:r>
      <w:r>
        <w:rPr>
          <w:rFonts w:ascii="Times New Roman" w:hAnsi="Times New Roman"/>
          <w:sz w:val="28"/>
          <w:szCs w:val="28"/>
          <w:lang w:val="en-US"/>
        </w:rPr>
        <w:t>. – P.</w:t>
      </w:r>
      <w:r w:rsidRPr="00BC54B7">
        <w:rPr>
          <w:rFonts w:ascii="Times New Roman" w:hAnsi="Times New Roman"/>
          <w:sz w:val="28"/>
          <w:szCs w:val="28"/>
          <w:lang w:val="en-US"/>
        </w:rPr>
        <w:t xml:space="preserve"> 956–961.</w:t>
      </w:r>
    </w:p>
    <w:p w:rsidR="004B165B" w:rsidRPr="000435D0"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435D0">
        <w:rPr>
          <w:rFonts w:ascii="Times New Roman" w:hAnsi="Times New Roman"/>
          <w:bCs/>
          <w:sz w:val="28"/>
          <w:szCs w:val="28"/>
          <w:lang w:val="en-US"/>
        </w:rPr>
        <w:t>Gheorghiade M</w:t>
      </w:r>
      <w:r>
        <w:rPr>
          <w:rFonts w:ascii="Times New Roman" w:hAnsi="Times New Roman"/>
          <w:bCs/>
          <w:sz w:val="28"/>
          <w:szCs w:val="28"/>
          <w:lang w:val="en-US"/>
        </w:rPr>
        <w:t>.</w:t>
      </w:r>
      <w:r w:rsidRPr="000435D0">
        <w:rPr>
          <w:rFonts w:ascii="Times New Roman" w:hAnsi="Times New Roman"/>
          <w:sz w:val="28"/>
          <w:szCs w:val="28"/>
          <w:lang w:val="en-US"/>
        </w:rPr>
        <w:t xml:space="preserve"> Beta</w:t>
      </w:r>
      <w:r>
        <w:rPr>
          <w:rFonts w:ascii="Times New Roman" w:hAnsi="Times New Roman"/>
          <w:sz w:val="28"/>
          <w:szCs w:val="28"/>
          <w:lang w:val="en-US"/>
        </w:rPr>
        <w:t>-</w:t>
      </w:r>
      <w:r w:rsidRPr="000435D0">
        <w:rPr>
          <w:rFonts w:ascii="Times New Roman" w:hAnsi="Times New Roman"/>
          <w:sz w:val="28"/>
          <w:szCs w:val="28"/>
          <w:lang w:val="en-US"/>
        </w:rPr>
        <w:t>blockers in the post</w:t>
      </w:r>
      <w:r>
        <w:rPr>
          <w:rFonts w:ascii="Times New Roman" w:hAnsi="Times New Roman"/>
          <w:sz w:val="28"/>
          <w:szCs w:val="28"/>
          <w:lang w:val="en-US"/>
        </w:rPr>
        <w:t>-</w:t>
      </w:r>
      <w:r w:rsidRPr="000435D0">
        <w:rPr>
          <w:rFonts w:ascii="Times New Roman" w:hAnsi="Times New Roman"/>
          <w:sz w:val="28"/>
          <w:szCs w:val="28"/>
          <w:lang w:val="en-US"/>
        </w:rPr>
        <w:t>myocardial infarction patient</w:t>
      </w:r>
      <w:r>
        <w:rPr>
          <w:rFonts w:ascii="Times New Roman" w:hAnsi="Times New Roman"/>
          <w:sz w:val="28"/>
          <w:szCs w:val="28"/>
          <w:lang w:val="en-US"/>
        </w:rPr>
        <w:t xml:space="preserve"> / </w:t>
      </w:r>
      <w:r w:rsidRPr="000435D0">
        <w:rPr>
          <w:rFonts w:ascii="Times New Roman" w:hAnsi="Times New Roman"/>
          <w:bCs/>
          <w:sz w:val="28"/>
          <w:szCs w:val="28"/>
          <w:lang w:val="en-US"/>
        </w:rPr>
        <w:t>M</w:t>
      </w:r>
      <w:r>
        <w:rPr>
          <w:rFonts w:ascii="Times New Roman" w:hAnsi="Times New Roman"/>
          <w:bCs/>
          <w:sz w:val="28"/>
          <w:szCs w:val="28"/>
          <w:lang w:val="en-US"/>
        </w:rPr>
        <w:t xml:space="preserve">. </w:t>
      </w:r>
      <w:r w:rsidRPr="000435D0">
        <w:rPr>
          <w:rFonts w:ascii="Times New Roman" w:hAnsi="Times New Roman"/>
          <w:bCs/>
          <w:sz w:val="28"/>
          <w:szCs w:val="28"/>
          <w:lang w:val="en-US"/>
        </w:rPr>
        <w:t>Gheorghiade</w:t>
      </w:r>
      <w:r w:rsidRPr="000435D0">
        <w:rPr>
          <w:rFonts w:ascii="Times New Roman" w:hAnsi="Times New Roman"/>
          <w:sz w:val="28"/>
          <w:szCs w:val="28"/>
          <w:lang w:val="en-US"/>
        </w:rPr>
        <w:t xml:space="preserve">, </w:t>
      </w:r>
      <w:r w:rsidRPr="000435D0">
        <w:rPr>
          <w:rFonts w:ascii="Times New Roman" w:hAnsi="Times New Roman"/>
          <w:bCs/>
          <w:sz w:val="28"/>
          <w:szCs w:val="28"/>
          <w:lang w:val="en-US"/>
        </w:rPr>
        <w:t>S</w:t>
      </w:r>
      <w:r w:rsidRPr="000435D0">
        <w:rPr>
          <w:rFonts w:ascii="Times New Roman" w:hAnsi="Times New Roman"/>
          <w:sz w:val="28"/>
          <w:szCs w:val="28"/>
          <w:lang w:val="en-US"/>
        </w:rPr>
        <w:t xml:space="preserve">. </w:t>
      </w:r>
      <w:r w:rsidRPr="000435D0">
        <w:rPr>
          <w:rFonts w:ascii="Times New Roman" w:hAnsi="Times New Roman"/>
          <w:bCs/>
          <w:sz w:val="28"/>
          <w:szCs w:val="28"/>
          <w:lang w:val="en-US"/>
        </w:rPr>
        <w:t xml:space="preserve">Goldstein </w:t>
      </w:r>
      <w:r>
        <w:rPr>
          <w:rFonts w:ascii="Times New Roman" w:hAnsi="Times New Roman"/>
          <w:sz w:val="28"/>
          <w:szCs w:val="28"/>
          <w:lang w:val="en-US"/>
        </w:rPr>
        <w:t>//</w:t>
      </w:r>
      <w:r w:rsidRPr="000435D0">
        <w:rPr>
          <w:rFonts w:ascii="Times New Roman" w:hAnsi="Times New Roman"/>
          <w:sz w:val="28"/>
          <w:szCs w:val="28"/>
          <w:lang w:val="en-US"/>
        </w:rPr>
        <w:t xml:space="preserve"> </w:t>
      </w:r>
      <w:r w:rsidRPr="000435D0">
        <w:rPr>
          <w:rFonts w:ascii="Times New Roman" w:hAnsi="Times New Roman"/>
          <w:iCs/>
          <w:sz w:val="28"/>
          <w:szCs w:val="28"/>
          <w:lang w:val="en-US"/>
        </w:rPr>
        <w:t>Circulation.</w:t>
      </w:r>
      <w:r>
        <w:rPr>
          <w:rFonts w:ascii="Times New Roman" w:hAnsi="Times New Roman"/>
          <w:iCs/>
          <w:sz w:val="28"/>
          <w:szCs w:val="28"/>
          <w:lang w:val="en-US"/>
        </w:rPr>
        <w:t xml:space="preserve"> – </w:t>
      </w:r>
      <w:r w:rsidRPr="000435D0">
        <w:rPr>
          <w:rFonts w:ascii="Times New Roman" w:hAnsi="Times New Roman"/>
          <w:iCs/>
          <w:sz w:val="28"/>
          <w:szCs w:val="28"/>
          <w:lang w:val="en-US"/>
        </w:rPr>
        <w:t>2002.</w:t>
      </w:r>
      <w:r>
        <w:rPr>
          <w:rFonts w:ascii="Times New Roman" w:hAnsi="Times New Roman"/>
          <w:iCs/>
          <w:sz w:val="28"/>
          <w:szCs w:val="28"/>
          <w:lang w:val="en-US"/>
        </w:rPr>
        <w:t xml:space="preserve"> – </w:t>
      </w:r>
      <w:r w:rsidRPr="000435D0">
        <w:rPr>
          <w:rFonts w:ascii="Times New Roman" w:hAnsi="Times New Roman"/>
          <w:iCs/>
          <w:sz w:val="28"/>
          <w:szCs w:val="28"/>
          <w:lang w:val="en-US"/>
        </w:rPr>
        <w:t>Vol.</w:t>
      </w:r>
      <w:r>
        <w:rPr>
          <w:rFonts w:ascii="Times New Roman" w:hAnsi="Times New Roman"/>
          <w:iCs/>
          <w:sz w:val="28"/>
          <w:szCs w:val="28"/>
          <w:lang w:val="en-US"/>
        </w:rPr>
        <w:t xml:space="preserve"> </w:t>
      </w:r>
      <w:r w:rsidRPr="000435D0">
        <w:rPr>
          <w:rFonts w:ascii="Times New Roman" w:hAnsi="Times New Roman"/>
          <w:iCs/>
          <w:sz w:val="28"/>
          <w:szCs w:val="28"/>
          <w:lang w:val="en-US"/>
        </w:rPr>
        <w:t>106</w:t>
      </w:r>
      <w:r>
        <w:rPr>
          <w:rFonts w:ascii="Times New Roman" w:hAnsi="Times New Roman"/>
          <w:iCs/>
          <w:sz w:val="28"/>
          <w:szCs w:val="28"/>
          <w:lang w:val="en-US"/>
        </w:rPr>
        <w:t xml:space="preserve"> </w:t>
      </w:r>
      <w:r w:rsidRPr="000435D0">
        <w:rPr>
          <w:rFonts w:ascii="Times New Roman" w:hAnsi="Times New Roman"/>
          <w:iCs/>
          <w:sz w:val="28"/>
          <w:szCs w:val="28"/>
          <w:lang w:val="en-US"/>
        </w:rPr>
        <w:t>(4). –</w:t>
      </w:r>
      <w:r>
        <w:rPr>
          <w:rFonts w:ascii="Times New Roman" w:hAnsi="Times New Roman"/>
          <w:iCs/>
          <w:sz w:val="28"/>
          <w:szCs w:val="28"/>
          <w:lang w:val="en-US"/>
        </w:rPr>
        <w:t xml:space="preserve"> </w:t>
      </w:r>
      <w:r w:rsidRPr="000435D0">
        <w:rPr>
          <w:rFonts w:ascii="Times New Roman" w:hAnsi="Times New Roman"/>
          <w:iCs/>
          <w:sz w:val="28"/>
          <w:szCs w:val="28"/>
          <w:lang w:val="en-US"/>
        </w:rPr>
        <w:t>P. 394</w:t>
      </w:r>
      <w:r>
        <w:rPr>
          <w:rFonts w:ascii="Times New Roman" w:hAnsi="Times New Roman"/>
          <w:iCs/>
          <w:sz w:val="28"/>
          <w:szCs w:val="28"/>
          <w:lang w:val="en-US"/>
        </w:rPr>
        <w:t>–</w:t>
      </w:r>
      <w:r w:rsidRPr="000435D0">
        <w:rPr>
          <w:rFonts w:ascii="Times New Roman" w:hAnsi="Times New Roman"/>
          <w:iCs/>
          <w:sz w:val="28"/>
          <w:szCs w:val="28"/>
          <w:lang w:val="en-US"/>
        </w:rPr>
        <w:t>398.</w:t>
      </w:r>
    </w:p>
    <w:p w:rsidR="004B165B" w:rsidRPr="00BA647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BA6470">
        <w:rPr>
          <w:rFonts w:ascii="Times New Roman" w:hAnsi="Times New Roman"/>
          <w:sz w:val="28"/>
          <w:szCs w:val="28"/>
          <w:lang w:val="en-US"/>
        </w:rPr>
        <w:t>Gibbons K.</w:t>
      </w:r>
      <w:r>
        <w:rPr>
          <w:rFonts w:ascii="Times New Roman" w:hAnsi="Times New Roman"/>
          <w:sz w:val="28"/>
          <w:szCs w:val="28"/>
          <w:lang w:val="en-US"/>
        </w:rPr>
        <w:t xml:space="preserve"> </w:t>
      </w:r>
      <w:r w:rsidRPr="00BA6470">
        <w:rPr>
          <w:rFonts w:ascii="Times New Roman" w:hAnsi="Times New Roman"/>
          <w:sz w:val="28"/>
          <w:szCs w:val="28"/>
          <w:lang w:val="en-US"/>
        </w:rPr>
        <w:t>C.</w:t>
      </w:r>
      <w:r>
        <w:rPr>
          <w:rFonts w:ascii="Times New Roman" w:hAnsi="Times New Roman"/>
          <w:sz w:val="28"/>
          <w:szCs w:val="28"/>
          <w:lang w:val="en-US"/>
        </w:rPr>
        <w:t xml:space="preserve"> </w:t>
      </w:r>
      <w:r w:rsidRPr="00BA6470">
        <w:rPr>
          <w:rFonts w:ascii="Times New Roman" w:hAnsi="Times New Roman"/>
          <w:sz w:val="28"/>
          <w:szCs w:val="28"/>
          <w:lang w:val="en-US"/>
        </w:rPr>
        <w:t xml:space="preserve">A. Effects of ischemia on left ventricular apex rotation </w:t>
      </w:r>
      <w:r>
        <w:rPr>
          <w:rFonts w:ascii="Times New Roman" w:hAnsi="Times New Roman"/>
          <w:sz w:val="28"/>
          <w:szCs w:val="28"/>
          <w:lang w:val="en-US"/>
        </w:rPr>
        <w:t xml:space="preserve">/ </w:t>
      </w:r>
      <w:r w:rsidRPr="00BA6470">
        <w:rPr>
          <w:rFonts w:ascii="Times New Roman" w:hAnsi="Times New Roman"/>
          <w:sz w:val="28"/>
          <w:szCs w:val="28"/>
          <w:lang w:val="en-US"/>
        </w:rPr>
        <w:t>K.</w:t>
      </w:r>
      <w:r>
        <w:rPr>
          <w:rFonts w:ascii="Times New Roman" w:hAnsi="Times New Roman"/>
          <w:sz w:val="28"/>
          <w:szCs w:val="28"/>
          <w:lang w:val="en-US"/>
        </w:rPr>
        <w:t xml:space="preserve"> </w:t>
      </w:r>
      <w:r w:rsidRPr="00BA6470">
        <w:rPr>
          <w:rFonts w:ascii="Times New Roman" w:hAnsi="Times New Roman"/>
          <w:sz w:val="28"/>
          <w:szCs w:val="28"/>
          <w:lang w:val="en-US"/>
        </w:rPr>
        <w:t>C.</w:t>
      </w:r>
      <w:r>
        <w:rPr>
          <w:rFonts w:ascii="Times New Roman" w:hAnsi="Times New Roman"/>
          <w:sz w:val="28"/>
          <w:szCs w:val="28"/>
          <w:lang w:val="en-US"/>
        </w:rPr>
        <w:t xml:space="preserve"> </w:t>
      </w:r>
      <w:r w:rsidRPr="00BA6470">
        <w:rPr>
          <w:rFonts w:ascii="Times New Roman" w:hAnsi="Times New Roman"/>
          <w:sz w:val="28"/>
          <w:szCs w:val="28"/>
          <w:lang w:val="en-US"/>
        </w:rPr>
        <w:t>A.</w:t>
      </w:r>
      <w:r>
        <w:rPr>
          <w:rFonts w:ascii="Times New Roman" w:hAnsi="Times New Roman"/>
          <w:sz w:val="28"/>
          <w:szCs w:val="28"/>
          <w:lang w:val="en-US"/>
        </w:rPr>
        <w:t xml:space="preserve"> </w:t>
      </w:r>
      <w:r w:rsidRPr="00BA6470">
        <w:rPr>
          <w:rFonts w:ascii="Times New Roman" w:hAnsi="Times New Roman"/>
          <w:sz w:val="28"/>
          <w:szCs w:val="28"/>
          <w:lang w:val="en-US"/>
        </w:rPr>
        <w:t>Gibbons, J.</w:t>
      </w:r>
      <w:r>
        <w:rPr>
          <w:rFonts w:ascii="Times New Roman" w:hAnsi="Times New Roman"/>
          <w:sz w:val="28"/>
          <w:szCs w:val="28"/>
          <w:lang w:val="en-US"/>
        </w:rPr>
        <w:t xml:space="preserve"> </w:t>
      </w:r>
      <w:r w:rsidRPr="00BA6470">
        <w:rPr>
          <w:rFonts w:ascii="Times New Roman" w:hAnsi="Times New Roman"/>
          <w:sz w:val="28"/>
          <w:szCs w:val="28"/>
          <w:lang w:val="en-US"/>
        </w:rPr>
        <w:t>V.</w:t>
      </w:r>
      <w:r>
        <w:rPr>
          <w:rFonts w:ascii="Times New Roman" w:hAnsi="Times New Roman"/>
          <w:sz w:val="28"/>
          <w:szCs w:val="28"/>
          <w:lang w:val="en-US"/>
        </w:rPr>
        <w:t xml:space="preserve"> </w:t>
      </w:r>
      <w:r w:rsidRPr="00BA6470">
        <w:rPr>
          <w:rFonts w:ascii="Times New Roman" w:hAnsi="Times New Roman"/>
          <w:sz w:val="28"/>
          <w:szCs w:val="28"/>
          <w:lang w:val="en-US"/>
        </w:rPr>
        <w:t>Tybetg, R. Beyar // Circulation. – 1995. – V</w:t>
      </w:r>
      <w:r w:rsidRPr="00BA6470">
        <w:rPr>
          <w:rFonts w:ascii="Times New Roman" w:hAnsi="Times New Roman"/>
          <w:sz w:val="28"/>
          <w:szCs w:val="28"/>
          <w:lang w:val="uk-UA"/>
        </w:rPr>
        <w:t>ol</w:t>
      </w:r>
      <w:r>
        <w:rPr>
          <w:rFonts w:ascii="Times New Roman" w:hAnsi="Times New Roman"/>
          <w:sz w:val="28"/>
          <w:szCs w:val="28"/>
          <w:lang w:val="en-US"/>
        </w:rPr>
        <w:t>.</w:t>
      </w:r>
      <w:r w:rsidRPr="00BA6470">
        <w:rPr>
          <w:rFonts w:ascii="Times New Roman" w:hAnsi="Times New Roman"/>
          <w:sz w:val="28"/>
          <w:szCs w:val="28"/>
          <w:lang w:val="en-US"/>
        </w:rPr>
        <w:t xml:space="preserve"> 92. – P.3539</w:t>
      </w:r>
      <w:r>
        <w:rPr>
          <w:rFonts w:ascii="Times New Roman" w:hAnsi="Times New Roman"/>
          <w:sz w:val="28"/>
          <w:szCs w:val="28"/>
          <w:lang w:val="en-US"/>
        </w:rPr>
        <w:t>–</w:t>
      </w:r>
      <w:r w:rsidRPr="00BA6470">
        <w:rPr>
          <w:rFonts w:ascii="Times New Roman" w:hAnsi="Times New Roman"/>
          <w:sz w:val="28"/>
          <w:szCs w:val="28"/>
          <w:lang w:val="en-US"/>
        </w:rPr>
        <w:t>3548.</w:t>
      </w:r>
    </w:p>
    <w:p w:rsidR="004B165B" w:rsidRPr="004D302A"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560895">
        <w:rPr>
          <w:rFonts w:ascii="Times New Roman" w:hAnsi="Times New Roman"/>
          <w:sz w:val="28"/>
          <w:szCs w:val="28"/>
          <w:lang w:val="en-US"/>
        </w:rPr>
        <w:lastRenderedPageBreak/>
        <w:t xml:space="preserve">Glasser Stephen P. The time course of left ventricular remodeling after acute myocardial infarction </w:t>
      </w:r>
      <w:r>
        <w:rPr>
          <w:rFonts w:ascii="Times New Roman" w:hAnsi="Times New Roman"/>
          <w:sz w:val="28"/>
          <w:szCs w:val="28"/>
          <w:lang w:val="en-US"/>
        </w:rPr>
        <w:t xml:space="preserve">/ </w:t>
      </w:r>
      <w:r w:rsidRPr="00560895">
        <w:rPr>
          <w:rFonts w:ascii="Times New Roman" w:hAnsi="Times New Roman"/>
          <w:sz w:val="28"/>
          <w:szCs w:val="28"/>
          <w:lang w:val="en-US"/>
        </w:rPr>
        <w:t>P.</w:t>
      </w:r>
      <w:r>
        <w:rPr>
          <w:rFonts w:ascii="Times New Roman" w:hAnsi="Times New Roman"/>
          <w:sz w:val="28"/>
          <w:szCs w:val="28"/>
          <w:lang w:val="en-US"/>
        </w:rPr>
        <w:t xml:space="preserve"> </w:t>
      </w:r>
      <w:r w:rsidRPr="00560895">
        <w:rPr>
          <w:rFonts w:ascii="Times New Roman" w:hAnsi="Times New Roman"/>
          <w:sz w:val="28"/>
          <w:szCs w:val="28"/>
          <w:lang w:val="en-US"/>
        </w:rPr>
        <w:t>Glasser Stephen //</w:t>
      </w:r>
      <w:r>
        <w:rPr>
          <w:rFonts w:ascii="Times New Roman" w:hAnsi="Times New Roman"/>
          <w:sz w:val="28"/>
          <w:szCs w:val="28"/>
          <w:lang w:val="en-US"/>
        </w:rPr>
        <w:t xml:space="preserve"> </w:t>
      </w:r>
      <w:r w:rsidRPr="00560895">
        <w:rPr>
          <w:rFonts w:ascii="Times New Roman" w:hAnsi="Times New Roman"/>
          <w:sz w:val="28"/>
          <w:szCs w:val="28"/>
          <w:lang w:val="en-US"/>
        </w:rPr>
        <w:t>Am.</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Card</w:t>
      </w:r>
      <w:r>
        <w:rPr>
          <w:rFonts w:ascii="Times New Roman" w:hAnsi="Times New Roman"/>
          <w:sz w:val="28"/>
          <w:szCs w:val="28"/>
          <w:lang w:val="en-US"/>
        </w:rPr>
        <w:t>io</w:t>
      </w:r>
      <w:r w:rsidRPr="00560895">
        <w:rPr>
          <w:rFonts w:ascii="Times New Roman" w:hAnsi="Times New Roman"/>
          <w:sz w:val="28"/>
          <w:szCs w:val="28"/>
          <w:lang w:val="en-US"/>
        </w:rPr>
        <w:t>l</w:t>
      </w:r>
      <w:r>
        <w:rPr>
          <w:rFonts w:ascii="Times New Roman" w:hAnsi="Times New Roman"/>
          <w:sz w:val="28"/>
          <w:szCs w:val="28"/>
          <w:lang w:val="en-US"/>
        </w:rPr>
        <w:t>ogy</w:t>
      </w:r>
      <w:r w:rsidRPr="00560895">
        <w:rPr>
          <w:rFonts w:ascii="Times New Roman" w:hAnsi="Times New Roman"/>
          <w:sz w:val="28"/>
          <w:szCs w:val="28"/>
          <w:lang w:val="en-US"/>
        </w:rPr>
        <w:t>. –1997.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80, №</w:t>
      </w:r>
      <w:r>
        <w:rPr>
          <w:rFonts w:ascii="Times New Roman" w:hAnsi="Times New Roman"/>
          <w:sz w:val="28"/>
          <w:szCs w:val="28"/>
          <w:lang w:val="en-US"/>
        </w:rPr>
        <w:t xml:space="preserve"> </w:t>
      </w:r>
      <w:r w:rsidRPr="00560895">
        <w:rPr>
          <w:rFonts w:ascii="Times New Roman" w:hAnsi="Times New Roman"/>
          <w:sz w:val="28"/>
          <w:szCs w:val="28"/>
          <w:lang w:val="en-US"/>
        </w:rPr>
        <w:t>4. –</w:t>
      </w:r>
      <w:r>
        <w:rPr>
          <w:rFonts w:ascii="Times New Roman" w:hAnsi="Times New Roman"/>
          <w:sz w:val="28"/>
          <w:szCs w:val="28"/>
          <w:lang w:val="en-US"/>
        </w:rPr>
        <w:t xml:space="preserve"> </w:t>
      </w:r>
      <w:r w:rsidRPr="00560895">
        <w:rPr>
          <w:rFonts w:ascii="Times New Roman" w:hAnsi="Times New Roman"/>
          <w:sz w:val="28"/>
          <w:szCs w:val="28"/>
          <w:lang w:val="en-US"/>
        </w:rPr>
        <w:t>P.</w:t>
      </w:r>
      <w:r>
        <w:rPr>
          <w:rFonts w:ascii="Times New Roman" w:hAnsi="Times New Roman"/>
          <w:sz w:val="28"/>
          <w:szCs w:val="28"/>
          <w:lang w:val="en-US"/>
        </w:rPr>
        <w:t xml:space="preserve"> </w:t>
      </w:r>
      <w:r w:rsidRPr="00560895">
        <w:rPr>
          <w:rFonts w:ascii="Times New Roman" w:hAnsi="Times New Roman"/>
          <w:sz w:val="28"/>
          <w:szCs w:val="28"/>
          <w:lang w:val="en-US"/>
        </w:rPr>
        <w:t>506</w:t>
      </w:r>
      <w:r>
        <w:rPr>
          <w:rFonts w:ascii="Times New Roman" w:hAnsi="Times New Roman"/>
          <w:sz w:val="28"/>
          <w:szCs w:val="28"/>
          <w:lang w:val="en-US"/>
        </w:rPr>
        <w:t>–</w:t>
      </w:r>
      <w:r w:rsidRPr="00560895">
        <w:rPr>
          <w:rFonts w:ascii="Times New Roman" w:hAnsi="Times New Roman"/>
          <w:sz w:val="28"/>
          <w:szCs w:val="28"/>
          <w:lang w:val="en-US"/>
        </w:rPr>
        <w:t>507.</w:t>
      </w:r>
    </w:p>
    <w:p w:rsidR="004B165B" w:rsidRPr="00560895"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4F0434">
        <w:rPr>
          <w:rFonts w:ascii="Times New Roman" w:hAnsi="Times New Roman"/>
          <w:sz w:val="28"/>
          <w:szCs w:val="28"/>
          <w:lang w:val="en-US"/>
        </w:rPr>
        <w:t xml:space="preserve">Global initiative for Chronic Obstructive Lung Disease (GOLD). Global strategy for diagnosis, management and prevention of chronic obstructive pulmonary disease. NHLBI/WHO </w:t>
      </w:r>
      <w:r>
        <w:rPr>
          <w:rFonts w:ascii="Times New Roman" w:hAnsi="Times New Roman"/>
          <w:sz w:val="28"/>
          <w:szCs w:val="28"/>
          <w:lang w:val="uk-UA"/>
        </w:rPr>
        <w:t>W</w:t>
      </w:r>
      <w:r w:rsidRPr="004F0434">
        <w:rPr>
          <w:rFonts w:ascii="Times New Roman" w:hAnsi="Times New Roman"/>
          <w:sz w:val="28"/>
          <w:szCs w:val="28"/>
          <w:lang w:val="en-US"/>
        </w:rPr>
        <w:t>orkshop</w:t>
      </w:r>
      <w:r>
        <w:rPr>
          <w:rFonts w:ascii="Times New Roman" w:hAnsi="Times New Roman"/>
          <w:sz w:val="28"/>
          <w:szCs w:val="28"/>
          <w:lang w:val="en-US"/>
        </w:rPr>
        <w:t>, 2003. – 19 p.</w:t>
      </w:r>
    </w:p>
    <w:p w:rsidR="004B165B" w:rsidRPr="004F043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Global initiative for Chronic Obstructive Lung Disease (GOLD). Global strategy for diagnosis, management and prevention of chronic obstructive pulmonary disease. NHLBI/WHO workshop report. Publication 2701, Update 2005. GOLD</w:t>
      </w:r>
      <w:r>
        <w:rPr>
          <w:rFonts w:ascii="Times New Roman" w:hAnsi="Times New Roman"/>
          <w:sz w:val="28"/>
          <w:szCs w:val="28"/>
          <w:lang w:val="uk-UA"/>
        </w:rPr>
        <w:t>.</w:t>
      </w:r>
      <w:r w:rsidRPr="004F0434">
        <w:rPr>
          <w:rFonts w:ascii="Times New Roman" w:hAnsi="Times New Roman"/>
          <w:sz w:val="28"/>
          <w:szCs w:val="28"/>
          <w:lang w:val="en-US"/>
        </w:rPr>
        <w:t xml:space="preserve"> </w:t>
      </w:r>
      <w:r>
        <w:rPr>
          <w:rFonts w:ascii="Times New Roman" w:hAnsi="Times New Roman"/>
          <w:sz w:val="28"/>
          <w:szCs w:val="28"/>
          <w:lang w:val="en-US"/>
        </w:rPr>
        <w:t xml:space="preserve">– </w:t>
      </w:r>
      <w:r w:rsidRPr="00F43479">
        <w:rPr>
          <w:rFonts w:ascii="Times New Roman" w:hAnsi="Times New Roman"/>
          <w:sz w:val="28"/>
          <w:szCs w:val="28"/>
          <w:lang w:val="en-US"/>
        </w:rPr>
        <w:t>Website: http://</w:t>
      </w:r>
      <w:hyperlink r:id="rId14" w:history="1">
        <w:r w:rsidRPr="00F43479">
          <w:rPr>
            <w:rStyle w:val="aa"/>
            <w:rFonts w:ascii="Times New Roman" w:hAnsi="Times New Roman"/>
            <w:sz w:val="28"/>
            <w:szCs w:val="28"/>
            <w:lang w:val="en-US"/>
          </w:rPr>
          <w:t>www.goldcopd.com</w:t>
        </w:r>
      </w:hyperlink>
    </w:p>
    <w:p w:rsidR="004B165B" w:rsidRPr="000D5BE2"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0D5BE2">
        <w:rPr>
          <w:rFonts w:ascii="Times New Roman" w:hAnsi="Times New Roman"/>
          <w:bCs/>
          <w:color w:val="000000"/>
          <w:sz w:val="28"/>
          <w:szCs w:val="28"/>
          <w:lang w:val="en-US"/>
        </w:rPr>
        <w:t xml:space="preserve">Glucose metabolism </w:t>
      </w:r>
      <w:r w:rsidRPr="000D5BE2">
        <w:rPr>
          <w:rFonts w:ascii="Times New Roman" w:hAnsi="Times New Roman"/>
          <w:bCs/>
          <w:color w:val="000000"/>
          <w:spacing w:val="-2"/>
          <w:sz w:val="28"/>
          <w:szCs w:val="28"/>
          <w:lang w:val="en-US"/>
        </w:rPr>
        <w:t>in patients with acute myocardial infarction and no previous diag</w:t>
      </w:r>
      <w:r w:rsidRPr="000D5BE2">
        <w:rPr>
          <w:rFonts w:ascii="Times New Roman" w:hAnsi="Times New Roman"/>
          <w:bCs/>
          <w:color w:val="000000"/>
          <w:spacing w:val="-1"/>
          <w:sz w:val="28"/>
          <w:szCs w:val="28"/>
          <w:lang w:val="en-US"/>
        </w:rPr>
        <w:t xml:space="preserve">nosis of diabetes mellitus: a prospective study </w:t>
      </w:r>
      <w:r>
        <w:rPr>
          <w:rFonts w:ascii="Times New Roman" w:hAnsi="Times New Roman"/>
          <w:bCs/>
          <w:color w:val="000000"/>
          <w:spacing w:val="-1"/>
          <w:sz w:val="28"/>
          <w:szCs w:val="28"/>
          <w:lang w:val="en-US"/>
        </w:rPr>
        <w:t xml:space="preserve">/ A. </w:t>
      </w:r>
      <w:r w:rsidRPr="008B5324">
        <w:rPr>
          <w:rFonts w:ascii="Times New Roman" w:hAnsi="Times New Roman"/>
          <w:bCs/>
          <w:color w:val="000000"/>
          <w:sz w:val="28"/>
          <w:szCs w:val="28"/>
          <w:lang w:val="en-US"/>
        </w:rPr>
        <w:t xml:space="preserve">Norhammar, </w:t>
      </w:r>
      <w:r>
        <w:rPr>
          <w:rFonts w:ascii="Times New Roman" w:hAnsi="Times New Roman"/>
          <w:bCs/>
          <w:color w:val="000000"/>
          <w:sz w:val="28"/>
          <w:szCs w:val="28"/>
          <w:lang w:val="en-US"/>
        </w:rPr>
        <w:t xml:space="preserve">A. </w:t>
      </w:r>
      <w:r w:rsidRPr="008B5324">
        <w:rPr>
          <w:rFonts w:ascii="Times New Roman" w:hAnsi="Times New Roman"/>
          <w:bCs/>
          <w:color w:val="000000"/>
          <w:sz w:val="28"/>
          <w:szCs w:val="28"/>
          <w:lang w:val="en-US"/>
        </w:rPr>
        <w:t xml:space="preserve">Tenerz, </w:t>
      </w:r>
      <w:r>
        <w:rPr>
          <w:rFonts w:ascii="Times New Roman" w:hAnsi="Times New Roman"/>
          <w:bCs/>
          <w:color w:val="000000"/>
          <w:sz w:val="28"/>
          <w:szCs w:val="28"/>
          <w:lang w:val="en-US"/>
        </w:rPr>
        <w:t xml:space="preserve">G. </w:t>
      </w:r>
      <w:r w:rsidRPr="008B5324">
        <w:rPr>
          <w:rFonts w:ascii="Times New Roman" w:hAnsi="Times New Roman"/>
          <w:bCs/>
          <w:color w:val="000000"/>
          <w:sz w:val="28"/>
          <w:szCs w:val="28"/>
          <w:lang w:val="en-US"/>
        </w:rPr>
        <w:t xml:space="preserve">Nilsson </w:t>
      </w:r>
      <w:r>
        <w:rPr>
          <w:rFonts w:ascii="Times New Roman" w:hAnsi="Times New Roman"/>
          <w:bCs/>
          <w:color w:val="000000"/>
          <w:sz w:val="28"/>
          <w:szCs w:val="28"/>
          <w:lang w:val="en-US"/>
        </w:rPr>
        <w:t>[</w:t>
      </w:r>
      <w:r w:rsidRPr="008B5324">
        <w:rPr>
          <w:rFonts w:ascii="Times New Roman" w:hAnsi="Times New Roman"/>
          <w:bCs/>
          <w:color w:val="000000"/>
          <w:sz w:val="28"/>
          <w:szCs w:val="28"/>
          <w:lang w:val="en-US"/>
        </w:rPr>
        <w:t>et. al.</w:t>
      </w:r>
      <w:r>
        <w:rPr>
          <w:rFonts w:ascii="Times New Roman" w:hAnsi="Times New Roman"/>
          <w:bCs/>
          <w:color w:val="000000"/>
          <w:sz w:val="28"/>
          <w:szCs w:val="28"/>
          <w:lang w:val="en-US"/>
        </w:rPr>
        <w:t>]</w:t>
      </w:r>
      <w:r w:rsidRPr="008B5324">
        <w:rPr>
          <w:rFonts w:ascii="Times New Roman" w:hAnsi="Times New Roman"/>
          <w:bCs/>
          <w:color w:val="000000"/>
          <w:sz w:val="28"/>
          <w:szCs w:val="28"/>
          <w:lang w:val="en-US"/>
        </w:rPr>
        <w:t xml:space="preserve"> </w:t>
      </w:r>
      <w:r w:rsidRPr="000D5BE2">
        <w:rPr>
          <w:rFonts w:ascii="Times New Roman" w:hAnsi="Times New Roman"/>
          <w:bCs/>
          <w:color w:val="000000"/>
          <w:spacing w:val="-1"/>
          <w:sz w:val="28"/>
          <w:szCs w:val="28"/>
          <w:lang w:val="en-GB"/>
        </w:rPr>
        <w:t xml:space="preserve">// </w:t>
      </w:r>
      <w:r w:rsidRPr="000D5BE2">
        <w:rPr>
          <w:rFonts w:ascii="Times New Roman" w:hAnsi="Times New Roman"/>
          <w:bCs/>
          <w:color w:val="000000"/>
          <w:spacing w:val="-1"/>
          <w:sz w:val="28"/>
          <w:szCs w:val="28"/>
          <w:lang w:val="en-US"/>
        </w:rPr>
        <w:t>Lancet.</w:t>
      </w:r>
      <w:r>
        <w:rPr>
          <w:rFonts w:ascii="Times New Roman" w:hAnsi="Times New Roman"/>
          <w:bCs/>
          <w:color w:val="000000"/>
          <w:spacing w:val="-1"/>
          <w:sz w:val="28"/>
          <w:szCs w:val="28"/>
          <w:lang w:val="en-US"/>
        </w:rPr>
        <w:t xml:space="preserve"> – </w:t>
      </w:r>
      <w:r w:rsidRPr="000D5BE2">
        <w:rPr>
          <w:rFonts w:ascii="Times New Roman" w:hAnsi="Times New Roman"/>
          <w:bCs/>
          <w:color w:val="000000"/>
          <w:spacing w:val="-1"/>
          <w:sz w:val="28"/>
          <w:szCs w:val="28"/>
          <w:lang w:val="en-US"/>
        </w:rPr>
        <w:t>2002</w:t>
      </w:r>
      <w:r>
        <w:rPr>
          <w:rFonts w:ascii="Times New Roman" w:hAnsi="Times New Roman"/>
          <w:bCs/>
          <w:color w:val="000000"/>
          <w:spacing w:val="-1"/>
          <w:sz w:val="28"/>
          <w:szCs w:val="28"/>
          <w:lang w:val="en-US"/>
        </w:rPr>
        <w:t>. – Vol.</w:t>
      </w:r>
      <w:r w:rsidRPr="000D5BE2">
        <w:rPr>
          <w:rFonts w:ascii="Times New Roman" w:hAnsi="Times New Roman"/>
          <w:bCs/>
          <w:color w:val="000000"/>
          <w:spacing w:val="-1"/>
          <w:sz w:val="28"/>
          <w:szCs w:val="28"/>
          <w:lang w:val="en-US"/>
        </w:rPr>
        <w:t xml:space="preserve"> </w:t>
      </w:r>
      <w:r w:rsidRPr="000D5BE2">
        <w:rPr>
          <w:rFonts w:ascii="Times New Roman" w:hAnsi="Times New Roman"/>
          <w:bCs/>
          <w:color w:val="000000"/>
          <w:spacing w:val="-3"/>
          <w:sz w:val="28"/>
          <w:szCs w:val="28"/>
          <w:lang w:val="en-US"/>
        </w:rPr>
        <w:t>359</w:t>
      </w:r>
      <w:r>
        <w:rPr>
          <w:rFonts w:ascii="Times New Roman" w:hAnsi="Times New Roman"/>
          <w:bCs/>
          <w:color w:val="000000"/>
          <w:spacing w:val="-3"/>
          <w:sz w:val="28"/>
          <w:szCs w:val="28"/>
          <w:lang w:val="en-US"/>
        </w:rPr>
        <w:t>.</w:t>
      </w:r>
      <w:r w:rsidRPr="000D5BE2">
        <w:rPr>
          <w:rFonts w:ascii="Times New Roman" w:hAnsi="Times New Roman"/>
          <w:bCs/>
          <w:color w:val="000000"/>
          <w:spacing w:val="-3"/>
          <w:sz w:val="28"/>
          <w:szCs w:val="28"/>
          <w:lang w:val="en-US"/>
        </w:rPr>
        <w:t>(9324)</w:t>
      </w:r>
      <w:r>
        <w:rPr>
          <w:rFonts w:ascii="Times New Roman" w:hAnsi="Times New Roman"/>
          <w:bCs/>
          <w:color w:val="000000"/>
          <w:spacing w:val="-3"/>
          <w:sz w:val="28"/>
          <w:szCs w:val="28"/>
          <w:lang w:val="en-US"/>
        </w:rPr>
        <w:t>. – P.</w:t>
      </w:r>
      <w:r w:rsidRPr="000D5BE2">
        <w:rPr>
          <w:rFonts w:ascii="Times New Roman" w:hAnsi="Times New Roman"/>
          <w:bCs/>
          <w:color w:val="000000"/>
          <w:spacing w:val="-3"/>
          <w:sz w:val="28"/>
          <w:szCs w:val="28"/>
          <w:lang w:val="en-US"/>
        </w:rPr>
        <w:t xml:space="preserve"> 2140</w:t>
      </w:r>
      <w:r>
        <w:rPr>
          <w:rFonts w:ascii="Times New Roman" w:hAnsi="Times New Roman"/>
          <w:bCs/>
          <w:color w:val="000000"/>
          <w:spacing w:val="-3"/>
          <w:sz w:val="28"/>
          <w:szCs w:val="28"/>
          <w:lang w:val="en-US"/>
        </w:rPr>
        <w:t>–214</w:t>
      </w:r>
      <w:r w:rsidRPr="000D5BE2">
        <w:rPr>
          <w:rFonts w:ascii="Times New Roman" w:hAnsi="Times New Roman"/>
          <w:bCs/>
          <w:color w:val="000000"/>
          <w:spacing w:val="-3"/>
          <w:sz w:val="28"/>
          <w:szCs w:val="28"/>
          <w:lang w:val="en-US"/>
        </w:rPr>
        <w:t>4.</w:t>
      </w:r>
    </w:p>
    <w:p w:rsidR="004B165B" w:rsidRPr="000D13E7"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0D13E7">
        <w:rPr>
          <w:rFonts w:ascii="Times New Roman" w:hAnsi="Times New Roman"/>
          <w:sz w:val="28"/>
          <w:szCs w:val="28"/>
          <w:lang w:val="en-US"/>
        </w:rPr>
        <w:t>GOLD</w:t>
      </w:r>
      <w:r w:rsidRPr="00BD36AB">
        <w:rPr>
          <w:rFonts w:ascii="Times New Roman" w:hAnsi="Times New Roman"/>
          <w:sz w:val="28"/>
          <w:szCs w:val="28"/>
          <w:lang w:val="en-US"/>
        </w:rPr>
        <w:t xml:space="preserve"> </w:t>
      </w:r>
      <w:r w:rsidRPr="000D13E7">
        <w:rPr>
          <w:rFonts w:ascii="Times New Roman" w:hAnsi="Times New Roman"/>
          <w:sz w:val="28"/>
          <w:szCs w:val="28"/>
          <w:lang w:val="en-US"/>
        </w:rPr>
        <w:t>Scientific Committee. Global strategy for the diagnosis,</w:t>
      </w:r>
      <w:r>
        <w:rPr>
          <w:sz w:val="28"/>
          <w:szCs w:val="28"/>
          <w:lang w:val="en-US"/>
        </w:rPr>
        <w:t xml:space="preserve"> </w:t>
      </w:r>
      <w:r w:rsidRPr="000D13E7">
        <w:rPr>
          <w:rFonts w:ascii="Times New Roman" w:hAnsi="Times New Roman"/>
          <w:sz w:val="28"/>
          <w:szCs w:val="28"/>
          <w:lang w:val="en-US"/>
        </w:rPr>
        <w:t>management, and prevention of Chronic obstructive pulmonary disease. NHLBI/WHO Global Initiative for</w:t>
      </w:r>
      <w:r w:rsidRPr="00BD36AB">
        <w:rPr>
          <w:rFonts w:ascii="Times New Roman" w:hAnsi="Times New Roman"/>
          <w:sz w:val="28"/>
          <w:szCs w:val="28"/>
          <w:lang w:val="en-US"/>
        </w:rPr>
        <w:t xml:space="preserve"> </w:t>
      </w:r>
      <w:r w:rsidRPr="000D13E7">
        <w:rPr>
          <w:rFonts w:ascii="Times New Roman" w:hAnsi="Times New Roman"/>
          <w:sz w:val="28"/>
          <w:szCs w:val="28"/>
          <w:lang w:val="en-US"/>
        </w:rPr>
        <w:t>Chronic Obstructive Lung Disease (GOLD) workshop summary</w:t>
      </w:r>
      <w:r>
        <w:rPr>
          <w:rFonts w:ascii="Times New Roman" w:hAnsi="Times New Roman"/>
          <w:sz w:val="28"/>
          <w:szCs w:val="28"/>
          <w:lang w:val="en-US"/>
        </w:rPr>
        <w:t xml:space="preserve"> / </w:t>
      </w:r>
      <w:r w:rsidRPr="000D13E7">
        <w:rPr>
          <w:rFonts w:ascii="Times New Roman" w:hAnsi="Times New Roman"/>
          <w:iCs/>
          <w:sz w:val="28"/>
          <w:szCs w:val="28"/>
          <w:lang w:val="en-US"/>
        </w:rPr>
        <w:t>R.</w:t>
      </w:r>
      <w:r>
        <w:rPr>
          <w:rFonts w:ascii="Times New Roman" w:hAnsi="Times New Roman"/>
          <w:iCs/>
          <w:sz w:val="28"/>
          <w:szCs w:val="28"/>
          <w:lang w:val="en-US"/>
        </w:rPr>
        <w:t xml:space="preserve"> </w:t>
      </w:r>
      <w:r w:rsidRPr="000D13E7">
        <w:rPr>
          <w:rFonts w:ascii="Times New Roman" w:hAnsi="Times New Roman"/>
          <w:iCs/>
          <w:sz w:val="28"/>
          <w:szCs w:val="28"/>
          <w:lang w:val="en-US"/>
        </w:rPr>
        <w:t>A.</w:t>
      </w:r>
      <w:r>
        <w:rPr>
          <w:rFonts w:ascii="Times New Roman" w:hAnsi="Times New Roman"/>
          <w:iCs/>
          <w:sz w:val="28"/>
          <w:szCs w:val="28"/>
          <w:lang w:val="en-US"/>
        </w:rPr>
        <w:t xml:space="preserve"> </w:t>
      </w:r>
      <w:r w:rsidRPr="000D13E7">
        <w:rPr>
          <w:rFonts w:ascii="Times New Roman" w:hAnsi="Times New Roman"/>
          <w:iCs/>
          <w:sz w:val="28"/>
          <w:szCs w:val="28"/>
          <w:lang w:val="en-US"/>
        </w:rPr>
        <w:t>Pauwels, A.</w:t>
      </w:r>
      <w:r>
        <w:rPr>
          <w:rFonts w:ascii="Times New Roman" w:hAnsi="Times New Roman"/>
          <w:iCs/>
          <w:sz w:val="28"/>
          <w:szCs w:val="28"/>
          <w:lang w:val="en-US"/>
        </w:rPr>
        <w:t xml:space="preserve"> </w:t>
      </w:r>
      <w:r w:rsidRPr="000D13E7">
        <w:rPr>
          <w:rFonts w:ascii="Times New Roman" w:hAnsi="Times New Roman"/>
          <w:iCs/>
          <w:sz w:val="28"/>
          <w:szCs w:val="28"/>
          <w:lang w:val="en-US"/>
        </w:rPr>
        <w:t>S.</w:t>
      </w:r>
      <w:r>
        <w:rPr>
          <w:rFonts w:ascii="Times New Roman" w:hAnsi="Times New Roman"/>
          <w:iCs/>
          <w:sz w:val="28"/>
          <w:szCs w:val="28"/>
          <w:lang w:val="en-US"/>
        </w:rPr>
        <w:t xml:space="preserve"> </w:t>
      </w:r>
      <w:r w:rsidRPr="000D13E7">
        <w:rPr>
          <w:rFonts w:ascii="Times New Roman" w:hAnsi="Times New Roman"/>
          <w:iCs/>
          <w:sz w:val="28"/>
          <w:szCs w:val="28"/>
          <w:lang w:val="en-US"/>
        </w:rPr>
        <w:t>Buist, P.</w:t>
      </w:r>
      <w:r>
        <w:rPr>
          <w:rFonts w:ascii="Times New Roman" w:hAnsi="Times New Roman"/>
          <w:iCs/>
          <w:sz w:val="28"/>
          <w:szCs w:val="28"/>
          <w:lang w:val="en-US"/>
        </w:rPr>
        <w:t xml:space="preserve"> </w:t>
      </w:r>
      <w:r w:rsidRPr="000D13E7">
        <w:rPr>
          <w:rFonts w:ascii="Times New Roman" w:hAnsi="Times New Roman"/>
          <w:iCs/>
          <w:sz w:val="28"/>
          <w:szCs w:val="28"/>
          <w:lang w:val="en-US"/>
        </w:rPr>
        <w:t xml:space="preserve">M Calverley </w:t>
      </w:r>
      <w:r>
        <w:rPr>
          <w:rFonts w:ascii="Times New Roman" w:hAnsi="Times New Roman"/>
          <w:iCs/>
          <w:sz w:val="28"/>
          <w:szCs w:val="28"/>
          <w:lang w:val="en-US"/>
        </w:rPr>
        <w:t>[</w:t>
      </w:r>
      <w:r w:rsidRPr="000D13E7">
        <w:rPr>
          <w:rFonts w:ascii="Times New Roman" w:hAnsi="Times New Roman"/>
          <w:iCs/>
          <w:sz w:val="28"/>
          <w:szCs w:val="28"/>
          <w:lang w:val="en-US"/>
        </w:rPr>
        <w:t>et al.</w:t>
      </w:r>
      <w:r>
        <w:rPr>
          <w:rFonts w:ascii="Times New Roman" w:hAnsi="Times New Roman"/>
          <w:iCs/>
          <w:sz w:val="28"/>
          <w:szCs w:val="28"/>
          <w:lang w:val="en-US"/>
        </w:rPr>
        <w:t>]</w:t>
      </w:r>
      <w:r w:rsidRPr="000D13E7">
        <w:rPr>
          <w:rFonts w:ascii="Times New Roman" w:hAnsi="Times New Roman"/>
          <w:i/>
          <w:iCs/>
          <w:sz w:val="28"/>
          <w:szCs w:val="28"/>
          <w:lang w:val="en-US"/>
        </w:rPr>
        <w:t xml:space="preserve"> </w:t>
      </w:r>
      <w:r>
        <w:rPr>
          <w:rFonts w:ascii="Times New Roman" w:hAnsi="Times New Roman"/>
          <w:sz w:val="28"/>
          <w:szCs w:val="28"/>
          <w:lang w:val="en-US"/>
        </w:rPr>
        <w:t>//</w:t>
      </w:r>
      <w:r w:rsidRPr="000D13E7">
        <w:rPr>
          <w:rFonts w:ascii="Times New Roman" w:hAnsi="Times New Roman"/>
          <w:sz w:val="28"/>
          <w:szCs w:val="28"/>
          <w:lang w:val="en-US"/>
        </w:rPr>
        <w:t xml:space="preserve"> Am. J. Respir. Crit. Care Med. </w:t>
      </w:r>
      <w:r>
        <w:rPr>
          <w:rFonts w:ascii="Times New Roman" w:hAnsi="Times New Roman"/>
          <w:sz w:val="28"/>
          <w:szCs w:val="28"/>
          <w:lang w:val="en-US"/>
        </w:rPr>
        <w:t xml:space="preserve">– </w:t>
      </w:r>
      <w:r w:rsidRPr="000D13E7">
        <w:rPr>
          <w:rFonts w:ascii="Times New Roman" w:hAnsi="Times New Roman"/>
          <w:sz w:val="28"/>
          <w:szCs w:val="28"/>
          <w:lang w:val="en-US"/>
        </w:rPr>
        <w:t>2001</w:t>
      </w:r>
      <w:r>
        <w:rPr>
          <w:rFonts w:ascii="Times New Roman" w:hAnsi="Times New Roman"/>
          <w:sz w:val="28"/>
          <w:szCs w:val="28"/>
          <w:lang w:val="en-US"/>
        </w:rPr>
        <w:t>. – Vol.</w:t>
      </w:r>
      <w:r w:rsidRPr="000D13E7">
        <w:rPr>
          <w:rFonts w:ascii="Times New Roman" w:hAnsi="Times New Roman"/>
          <w:sz w:val="28"/>
          <w:szCs w:val="28"/>
          <w:lang w:val="en-US"/>
        </w:rPr>
        <w:t xml:space="preserve"> 163</w:t>
      </w:r>
      <w:r>
        <w:rPr>
          <w:rFonts w:ascii="Times New Roman" w:hAnsi="Times New Roman"/>
          <w:sz w:val="28"/>
          <w:szCs w:val="28"/>
          <w:lang w:val="en-US"/>
        </w:rPr>
        <w:t>.</w:t>
      </w:r>
      <w:r w:rsidRPr="000D13E7">
        <w:rPr>
          <w:rFonts w:ascii="Times New Roman" w:hAnsi="Times New Roman"/>
          <w:sz w:val="28"/>
          <w:szCs w:val="28"/>
          <w:lang w:val="en-US"/>
        </w:rPr>
        <w:t xml:space="preserve"> </w:t>
      </w:r>
      <w:r>
        <w:rPr>
          <w:rFonts w:ascii="Times New Roman" w:hAnsi="Times New Roman"/>
          <w:sz w:val="28"/>
          <w:szCs w:val="28"/>
          <w:lang w:val="en-US"/>
        </w:rPr>
        <w:t xml:space="preserve">– P. </w:t>
      </w:r>
      <w:r w:rsidRPr="000D13E7">
        <w:rPr>
          <w:rFonts w:ascii="Times New Roman" w:hAnsi="Times New Roman"/>
          <w:sz w:val="28"/>
          <w:szCs w:val="28"/>
          <w:lang w:val="en-US"/>
        </w:rPr>
        <w:t>1256–1276.</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5351A3">
        <w:rPr>
          <w:rFonts w:ascii="Times New Roman" w:hAnsi="Times New Roman"/>
          <w:sz w:val="28"/>
          <w:szCs w:val="28"/>
          <w:lang w:val="en-US"/>
        </w:rPr>
        <w:t>Goldstein S. Beta</w:t>
      </w:r>
      <w:r>
        <w:rPr>
          <w:rFonts w:ascii="Times New Roman" w:hAnsi="Times New Roman"/>
          <w:sz w:val="28"/>
          <w:szCs w:val="28"/>
          <w:lang w:val="en-US"/>
        </w:rPr>
        <w:t>-</w:t>
      </w:r>
      <w:r w:rsidRPr="005351A3">
        <w:rPr>
          <w:rFonts w:ascii="Times New Roman" w:hAnsi="Times New Roman"/>
          <w:sz w:val="28"/>
          <w:szCs w:val="28"/>
          <w:lang w:val="en-US"/>
        </w:rPr>
        <w:t>blocking drugs and coronary heart disease</w:t>
      </w:r>
      <w:r>
        <w:rPr>
          <w:rFonts w:ascii="Times New Roman" w:hAnsi="Times New Roman"/>
          <w:sz w:val="28"/>
          <w:szCs w:val="28"/>
          <w:lang w:val="en-US"/>
        </w:rPr>
        <w:t xml:space="preserve"> / </w:t>
      </w:r>
      <w:r w:rsidRPr="005351A3">
        <w:rPr>
          <w:rFonts w:ascii="Times New Roman" w:hAnsi="Times New Roman"/>
          <w:sz w:val="28"/>
          <w:szCs w:val="28"/>
          <w:lang w:val="en-US"/>
        </w:rPr>
        <w:t xml:space="preserve">S. Goldstein </w:t>
      </w:r>
      <w:r>
        <w:rPr>
          <w:rFonts w:ascii="Times New Roman" w:hAnsi="Times New Roman"/>
          <w:sz w:val="28"/>
          <w:szCs w:val="28"/>
          <w:lang w:val="en-US"/>
        </w:rPr>
        <w:t>//</w:t>
      </w:r>
      <w:r w:rsidRPr="005351A3">
        <w:rPr>
          <w:rFonts w:ascii="Times New Roman" w:hAnsi="Times New Roman"/>
          <w:sz w:val="28"/>
          <w:szCs w:val="28"/>
          <w:lang w:val="en-US"/>
        </w:rPr>
        <w:t xml:space="preserve"> Cardiovasc</w:t>
      </w:r>
      <w:r>
        <w:rPr>
          <w:rFonts w:ascii="Times New Roman" w:hAnsi="Times New Roman"/>
          <w:sz w:val="28"/>
          <w:szCs w:val="28"/>
          <w:lang w:val="en-US"/>
        </w:rPr>
        <w:t>.</w:t>
      </w:r>
      <w:r w:rsidRPr="005351A3">
        <w:rPr>
          <w:rFonts w:ascii="Times New Roman" w:hAnsi="Times New Roman"/>
          <w:sz w:val="28"/>
          <w:szCs w:val="28"/>
          <w:lang w:val="en-US"/>
        </w:rPr>
        <w:t xml:space="preserve"> Drugs Ther</w:t>
      </w:r>
      <w:r>
        <w:rPr>
          <w:rFonts w:ascii="Times New Roman" w:hAnsi="Times New Roman"/>
          <w:sz w:val="28"/>
          <w:szCs w:val="28"/>
          <w:lang w:val="en-US"/>
        </w:rPr>
        <w:t>.</w:t>
      </w:r>
      <w:r w:rsidRPr="005351A3">
        <w:rPr>
          <w:rFonts w:ascii="Times New Roman" w:hAnsi="Times New Roman"/>
          <w:sz w:val="28"/>
          <w:szCs w:val="28"/>
          <w:lang w:val="en-US"/>
        </w:rPr>
        <w:t xml:space="preserve"> </w:t>
      </w:r>
      <w:r>
        <w:rPr>
          <w:rFonts w:ascii="Times New Roman" w:hAnsi="Times New Roman"/>
          <w:sz w:val="28"/>
          <w:szCs w:val="28"/>
          <w:lang w:val="en-US"/>
        </w:rPr>
        <w:t xml:space="preserve">– </w:t>
      </w:r>
      <w:r w:rsidRPr="005351A3">
        <w:rPr>
          <w:rFonts w:ascii="Times New Roman" w:hAnsi="Times New Roman"/>
          <w:sz w:val="28"/>
          <w:szCs w:val="28"/>
          <w:lang w:val="en-US"/>
        </w:rPr>
        <w:t>1997</w:t>
      </w:r>
      <w:r>
        <w:rPr>
          <w:rFonts w:ascii="Times New Roman" w:hAnsi="Times New Roman"/>
          <w:sz w:val="28"/>
          <w:szCs w:val="28"/>
          <w:lang w:val="en-US"/>
        </w:rPr>
        <w:t xml:space="preserve">. – Vol. </w:t>
      </w:r>
      <w:r w:rsidRPr="005351A3">
        <w:rPr>
          <w:rFonts w:ascii="Times New Roman" w:hAnsi="Times New Roman"/>
          <w:sz w:val="28"/>
          <w:szCs w:val="28"/>
          <w:lang w:val="en-US"/>
        </w:rPr>
        <w:t>71</w:t>
      </w:r>
      <w:r>
        <w:rPr>
          <w:rFonts w:ascii="Times New Roman" w:hAnsi="Times New Roman"/>
          <w:sz w:val="28"/>
          <w:szCs w:val="28"/>
          <w:lang w:val="en-US"/>
        </w:rPr>
        <w:t>. – P.</w:t>
      </w:r>
      <w:r w:rsidRPr="005351A3">
        <w:rPr>
          <w:rFonts w:ascii="Times New Roman" w:hAnsi="Times New Roman"/>
          <w:sz w:val="28"/>
          <w:szCs w:val="28"/>
          <w:lang w:val="en-US"/>
        </w:rPr>
        <w:t xml:space="preserve"> 219</w:t>
      </w:r>
      <w:r>
        <w:rPr>
          <w:rFonts w:ascii="Times New Roman" w:hAnsi="Times New Roman"/>
          <w:sz w:val="28"/>
          <w:szCs w:val="28"/>
          <w:lang w:val="en-US"/>
        </w:rPr>
        <w:t>–</w:t>
      </w:r>
      <w:r w:rsidRPr="005351A3">
        <w:rPr>
          <w:rFonts w:ascii="Times New Roman" w:hAnsi="Times New Roman"/>
          <w:sz w:val="28"/>
          <w:szCs w:val="28"/>
          <w:lang w:val="en-US"/>
        </w:rPr>
        <w:t>225</w:t>
      </w:r>
      <w:r>
        <w:rPr>
          <w:rFonts w:ascii="Times New Roman" w:hAnsi="Times New Roman"/>
          <w:sz w:val="28"/>
          <w:szCs w:val="28"/>
          <w:lang w:val="en-US"/>
        </w:rPr>
        <w:t>.</w:t>
      </w:r>
    </w:p>
    <w:p w:rsidR="004B165B" w:rsidRPr="00E432E2"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28641A">
        <w:rPr>
          <w:rFonts w:ascii="Times New Roman" w:hAnsi="Times New Roman"/>
          <w:sz w:val="28"/>
          <w:szCs w:val="28"/>
          <w:lang w:val="en-US"/>
        </w:rPr>
        <w:t>Grossman W.</w:t>
      </w:r>
      <w:r w:rsidRPr="0028641A">
        <w:rPr>
          <w:rFonts w:ascii="Times New Roman" w:hAnsi="Times New Roman"/>
          <w:sz w:val="28"/>
          <w:szCs w:val="28"/>
          <w:lang w:val="uk-UA"/>
        </w:rPr>
        <w:t xml:space="preserve"> </w:t>
      </w:r>
      <w:r w:rsidRPr="0028641A">
        <w:rPr>
          <w:rFonts w:ascii="Times New Roman" w:hAnsi="Times New Roman"/>
          <w:sz w:val="28"/>
          <w:szCs w:val="28"/>
          <w:lang w:val="en-US"/>
        </w:rPr>
        <w:t xml:space="preserve">Hemodynamic aspects of left ventricular remodeling after myocardial infarction </w:t>
      </w:r>
      <w:r>
        <w:rPr>
          <w:rFonts w:ascii="Times New Roman" w:hAnsi="Times New Roman"/>
          <w:sz w:val="28"/>
          <w:szCs w:val="28"/>
          <w:lang w:val="en-US"/>
        </w:rPr>
        <w:t xml:space="preserve">/ </w:t>
      </w:r>
      <w:r w:rsidRPr="0028641A">
        <w:rPr>
          <w:rFonts w:ascii="Times New Roman" w:hAnsi="Times New Roman"/>
          <w:sz w:val="28"/>
          <w:szCs w:val="28"/>
          <w:lang w:val="en-US"/>
        </w:rPr>
        <w:t>W.</w:t>
      </w:r>
      <w:r>
        <w:rPr>
          <w:rFonts w:ascii="Times New Roman" w:hAnsi="Times New Roman"/>
          <w:sz w:val="28"/>
          <w:szCs w:val="28"/>
          <w:lang w:val="en-US"/>
        </w:rPr>
        <w:t xml:space="preserve"> </w:t>
      </w:r>
      <w:r w:rsidRPr="0028641A">
        <w:rPr>
          <w:rFonts w:ascii="Times New Roman" w:hAnsi="Times New Roman"/>
          <w:sz w:val="28"/>
          <w:szCs w:val="28"/>
          <w:lang w:val="en-US"/>
        </w:rPr>
        <w:t>Grossman, B.</w:t>
      </w:r>
      <w:r>
        <w:rPr>
          <w:rFonts w:ascii="Times New Roman" w:hAnsi="Times New Roman"/>
          <w:sz w:val="28"/>
          <w:szCs w:val="28"/>
          <w:lang w:val="en-US"/>
        </w:rPr>
        <w:t xml:space="preserve"> </w:t>
      </w:r>
      <w:r w:rsidRPr="0028641A">
        <w:rPr>
          <w:rFonts w:ascii="Times New Roman" w:hAnsi="Times New Roman"/>
          <w:sz w:val="28"/>
          <w:szCs w:val="28"/>
          <w:lang w:val="en-US"/>
        </w:rPr>
        <w:t>H.</w:t>
      </w:r>
      <w:r w:rsidRPr="0028641A">
        <w:rPr>
          <w:rFonts w:ascii="Times New Roman" w:hAnsi="Times New Roman"/>
          <w:sz w:val="28"/>
          <w:szCs w:val="28"/>
          <w:lang w:val="uk-UA"/>
        </w:rPr>
        <w:t xml:space="preserve"> </w:t>
      </w:r>
      <w:r w:rsidRPr="0028641A">
        <w:rPr>
          <w:rFonts w:ascii="Times New Roman" w:hAnsi="Times New Roman"/>
          <w:sz w:val="28"/>
          <w:szCs w:val="28"/>
          <w:lang w:val="en-US"/>
        </w:rPr>
        <w:t>Lorell // Circulation. – 1993.</w:t>
      </w:r>
      <w:r>
        <w:rPr>
          <w:rFonts w:ascii="Times New Roman" w:hAnsi="Times New Roman"/>
          <w:sz w:val="28"/>
          <w:szCs w:val="28"/>
          <w:lang w:val="en-US"/>
        </w:rPr>
        <w:t xml:space="preserve"> – </w:t>
      </w:r>
      <w:r w:rsidRPr="0028641A">
        <w:rPr>
          <w:rFonts w:ascii="Times New Roman" w:hAnsi="Times New Roman"/>
          <w:sz w:val="28"/>
          <w:szCs w:val="28"/>
          <w:lang w:val="en-US"/>
        </w:rPr>
        <w:t>Vol. 87</w:t>
      </w:r>
      <w:r>
        <w:rPr>
          <w:rFonts w:ascii="Times New Roman" w:hAnsi="Times New Roman"/>
          <w:sz w:val="28"/>
          <w:szCs w:val="28"/>
          <w:lang w:val="en-US"/>
        </w:rPr>
        <w:t>,</w:t>
      </w:r>
      <w:r w:rsidRPr="0028641A">
        <w:rPr>
          <w:rFonts w:ascii="Times New Roman" w:hAnsi="Times New Roman"/>
          <w:sz w:val="28"/>
          <w:szCs w:val="28"/>
          <w:lang w:val="en-US"/>
        </w:rPr>
        <w:t xml:space="preserve"> </w:t>
      </w:r>
      <w:r w:rsidRPr="00704A67">
        <w:rPr>
          <w:rFonts w:ascii="Times New Roman" w:hAnsi="Times New Roman"/>
          <w:sz w:val="28"/>
          <w:szCs w:val="28"/>
          <w:lang w:val="en-US"/>
        </w:rPr>
        <w:t>№</w:t>
      </w:r>
      <w:r w:rsidRPr="0028641A">
        <w:rPr>
          <w:rFonts w:ascii="Times New Roman" w:hAnsi="Times New Roman"/>
          <w:sz w:val="28"/>
          <w:szCs w:val="28"/>
          <w:lang w:val="en-US"/>
        </w:rPr>
        <w:t xml:space="preserve"> 7.</w:t>
      </w:r>
      <w:r>
        <w:rPr>
          <w:rFonts w:ascii="Times New Roman" w:hAnsi="Times New Roman"/>
          <w:sz w:val="28"/>
          <w:szCs w:val="28"/>
          <w:lang w:val="en-US"/>
        </w:rPr>
        <w:t xml:space="preserve"> – </w:t>
      </w:r>
      <w:r w:rsidRPr="0028641A">
        <w:rPr>
          <w:rFonts w:ascii="Times New Roman" w:hAnsi="Times New Roman"/>
          <w:sz w:val="28"/>
          <w:szCs w:val="28"/>
          <w:lang w:val="en-US"/>
        </w:rPr>
        <w:t>P. 28</w:t>
      </w:r>
      <w:r>
        <w:rPr>
          <w:rFonts w:ascii="Times New Roman" w:hAnsi="Times New Roman"/>
          <w:sz w:val="28"/>
          <w:szCs w:val="28"/>
          <w:lang w:val="en-US"/>
        </w:rPr>
        <w:t>–</w:t>
      </w:r>
      <w:r w:rsidRPr="0028641A">
        <w:rPr>
          <w:rFonts w:ascii="Times New Roman" w:hAnsi="Times New Roman"/>
          <w:sz w:val="28"/>
          <w:szCs w:val="28"/>
          <w:lang w:val="en-US"/>
        </w:rPr>
        <w:t>30.</w:t>
      </w:r>
    </w:p>
    <w:p w:rsidR="004B165B" w:rsidRPr="0067277E"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67277E">
        <w:rPr>
          <w:rFonts w:ascii="Times New Roman" w:hAnsi="Times New Roman"/>
          <w:color w:val="000000"/>
          <w:sz w:val="28"/>
          <w:szCs w:val="28"/>
          <w:lang w:val="en-US"/>
        </w:rPr>
        <w:t>Guidelines Committee. 2007 European Society of Hypertension</w:t>
      </w:r>
      <w:r>
        <w:rPr>
          <w:rFonts w:ascii="Times New Roman" w:hAnsi="Times New Roman"/>
          <w:color w:val="000000"/>
          <w:sz w:val="28"/>
          <w:szCs w:val="28"/>
          <w:lang w:val="en-US"/>
        </w:rPr>
        <w:t>–</w:t>
      </w:r>
      <w:r w:rsidRPr="0067277E">
        <w:rPr>
          <w:rFonts w:ascii="Times New Roman" w:hAnsi="Times New Roman"/>
          <w:color w:val="000000"/>
          <w:sz w:val="28"/>
          <w:szCs w:val="28"/>
          <w:lang w:val="en-US"/>
        </w:rPr>
        <w:t>European Society of Cardiology guidelines for the management of arterial hypertension // J. Hypertens. – 2007. – Vol. 25. – P. 1101</w:t>
      </w:r>
      <w:r>
        <w:rPr>
          <w:rFonts w:ascii="Times New Roman" w:hAnsi="Times New Roman"/>
          <w:color w:val="000000"/>
          <w:sz w:val="28"/>
          <w:szCs w:val="28"/>
          <w:lang w:val="en-US"/>
        </w:rPr>
        <w:t>–</w:t>
      </w:r>
      <w:r w:rsidRPr="0067277E">
        <w:rPr>
          <w:rFonts w:ascii="Times New Roman" w:hAnsi="Times New Roman"/>
          <w:color w:val="000000"/>
          <w:sz w:val="28"/>
          <w:szCs w:val="28"/>
          <w:lang w:val="en-US"/>
        </w:rPr>
        <w:t>1187.</w:t>
      </w:r>
    </w:p>
    <w:p w:rsidR="004B165B" w:rsidRPr="0067277E"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67277E">
        <w:rPr>
          <w:rStyle w:val="afe"/>
          <w:rFonts w:ascii="Times New Roman" w:hAnsi="Times New Roman"/>
          <w:b w:val="0"/>
          <w:sz w:val="28"/>
          <w:szCs w:val="28"/>
          <w:lang w:val="en-US"/>
        </w:rPr>
        <w:t>Guidelines for the diagnosis and treatment of chronic heart failure</w:t>
      </w:r>
      <w:r>
        <w:rPr>
          <w:rStyle w:val="afe"/>
          <w:rFonts w:ascii="Times New Roman" w:hAnsi="Times New Roman"/>
          <w:b w:val="0"/>
          <w:sz w:val="28"/>
          <w:szCs w:val="28"/>
          <w:lang w:val="en-US"/>
        </w:rPr>
        <w:t xml:space="preserve"> </w:t>
      </w:r>
      <w:r w:rsidRPr="0067277E">
        <w:rPr>
          <w:rStyle w:val="afe"/>
          <w:rFonts w:ascii="Times New Roman" w:hAnsi="Times New Roman"/>
          <w:b w:val="0"/>
          <w:sz w:val="28"/>
          <w:szCs w:val="28"/>
          <w:lang w:val="en-US"/>
        </w:rPr>
        <w:t>: executive summary (update 2005)</w:t>
      </w:r>
      <w:r>
        <w:rPr>
          <w:rStyle w:val="afe"/>
          <w:rFonts w:ascii="Times New Roman" w:hAnsi="Times New Roman"/>
          <w:b w:val="0"/>
          <w:sz w:val="28"/>
          <w:szCs w:val="28"/>
          <w:lang w:val="en-US"/>
        </w:rPr>
        <w:t xml:space="preserve"> </w:t>
      </w:r>
      <w:r w:rsidRPr="0067277E">
        <w:rPr>
          <w:rStyle w:val="afe"/>
          <w:rFonts w:ascii="Times New Roman" w:hAnsi="Times New Roman"/>
          <w:b w:val="0"/>
          <w:sz w:val="28"/>
          <w:szCs w:val="28"/>
          <w:lang w:val="en-US"/>
        </w:rPr>
        <w:t>: The Task Force for the Diagnosis and Treatment of Chronic Heart Failure of the European Society of Cardiology</w:t>
      </w:r>
      <w:r>
        <w:rPr>
          <w:rStyle w:val="afe"/>
          <w:rFonts w:ascii="Times New Roman" w:hAnsi="Times New Roman"/>
          <w:b w:val="0"/>
          <w:sz w:val="28"/>
          <w:szCs w:val="28"/>
          <w:lang w:val="en-US"/>
        </w:rPr>
        <w:t xml:space="preserve"> </w:t>
      </w:r>
      <w:r w:rsidRPr="0067277E">
        <w:rPr>
          <w:rFonts w:ascii="Times New Roman" w:hAnsi="Times New Roman"/>
          <w:sz w:val="28"/>
          <w:szCs w:val="28"/>
          <w:lang w:val="en-US"/>
        </w:rPr>
        <w:t>/</w:t>
      </w:r>
      <w:r>
        <w:rPr>
          <w:rFonts w:ascii="Times New Roman" w:hAnsi="Times New Roman"/>
          <w:sz w:val="28"/>
          <w:szCs w:val="28"/>
          <w:lang w:val="en-US"/>
        </w:rPr>
        <w:t xml:space="preserve"> </w:t>
      </w:r>
      <w:r w:rsidRPr="0067277E">
        <w:rPr>
          <w:rFonts w:ascii="Times New Roman" w:hAnsi="Times New Roman"/>
          <w:sz w:val="28"/>
          <w:szCs w:val="28"/>
          <w:lang w:val="en-US"/>
        </w:rPr>
        <w:t xml:space="preserve">Task Force Members, </w:t>
      </w:r>
      <w:r w:rsidRPr="0067277E">
        <w:rPr>
          <w:rStyle w:val="afe"/>
          <w:rFonts w:ascii="Times New Roman" w:hAnsi="Times New Roman"/>
          <w:b w:val="0"/>
          <w:sz w:val="28"/>
          <w:szCs w:val="28"/>
          <w:shd w:val="clear" w:color="auto" w:fill="FFFFFF"/>
          <w:lang w:val="en-US"/>
        </w:rPr>
        <w:t>K.</w:t>
      </w:r>
      <w:r w:rsidRPr="0067277E">
        <w:rPr>
          <w:rFonts w:ascii="Times New Roman" w:hAnsi="Times New Roman"/>
          <w:b/>
          <w:sz w:val="28"/>
          <w:szCs w:val="28"/>
          <w:lang w:val="en-US"/>
        </w:rPr>
        <w:t xml:space="preserve"> </w:t>
      </w:r>
      <w:r w:rsidRPr="0067277E">
        <w:rPr>
          <w:rStyle w:val="afe"/>
          <w:rFonts w:ascii="Times New Roman" w:hAnsi="Times New Roman"/>
          <w:b w:val="0"/>
          <w:sz w:val="28"/>
          <w:szCs w:val="28"/>
          <w:shd w:val="clear" w:color="auto" w:fill="FFFFFF"/>
          <w:lang w:val="en-US"/>
        </w:rPr>
        <w:t>Swedberg</w:t>
      </w:r>
      <w:r>
        <w:rPr>
          <w:rStyle w:val="afe"/>
          <w:rFonts w:ascii="Times New Roman" w:hAnsi="Times New Roman"/>
          <w:b w:val="0"/>
          <w:sz w:val="28"/>
          <w:szCs w:val="28"/>
          <w:shd w:val="clear" w:color="auto" w:fill="FFFFFF"/>
          <w:lang w:val="en-US"/>
        </w:rPr>
        <w:t>;</w:t>
      </w:r>
      <w:r w:rsidRPr="0067277E">
        <w:rPr>
          <w:rFonts w:ascii="Times New Roman" w:hAnsi="Times New Roman"/>
          <w:sz w:val="28"/>
          <w:szCs w:val="28"/>
          <w:lang w:val="en-US"/>
        </w:rPr>
        <w:t xml:space="preserve"> Writing Committee</w:t>
      </w:r>
      <w:r>
        <w:rPr>
          <w:rFonts w:ascii="Times New Roman" w:hAnsi="Times New Roman"/>
          <w:sz w:val="28"/>
          <w:szCs w:val="28"/>
          <w:lang w:val="en-US"/>
        </w:rPr>
        <w:t xml:space="preserve"> </w:t>
      </w:r>
      <w:r w:rsidRPr="0067277E">
        <w:rPr>
          <w:rFonts w:ascii="Times New Roman" w:hAnsi="Times New Roman"/>
          <w:sz w:val="28"/>
          <w:szCs w:val="28"/>
          <w:lang w:val="en-US"/>
        </w:rPr>
        <w:t xml:space="preserve">: </w:t>
      </w:r>
      <w:r w:rsidRPr="0067277E">
        <w:rPr>
          <w:rStyle w:val="afe"/>
          <w:rFonts w:ascii="Times New Roman" w:hAnsi="Times New Roman"/>
          <w:b w:val="0"/>
          <w:sz w:val="28"/>
          <w:szCs w:val="28"/>
          <w:shd w:val="clear" w:color="auto" w:fill="FFFFFF"/>
          <w:lang w:val="en-US"/>
        </w:rPr>
        <w:t>J.</w:t>
      </w:r>
      <w:r w:rsidRPr="0067277E">
        <w:rPr>
          <w:rFonts w:ascii="Times New Roman" w:hAnsi="Times New Roman"/>
          <w:sz w:val="28"/>
          <w:szCs w:val="28"/>
          <w:lang w:val="en-US"/>
        </w:rPr>
        <w:t xml:space="preserve"> Cleland, H. Dargie, H. Drexler, F. </w:t>
      </w:r>
      <w:r w:rsidRPr="0067277E">
        <w:rPr>
          <w:rFonts w:ascii="Times New Roman" w:hAnsi="Times New Roman"/>
          <w:sz w:val="28"/>
          <w:szCs w:val="28"/>
          <w:lang w:val="en-US"/>
        </w:rPr>
        <w:lastRenderedPageBreak/>
        <w:t xml:space="preserve">Follath </w:t>
      </w:r>
      <w:r>
        <w:rPr>
          <w:rStyle w:val="aff3"/>
          <w:i w:val="0"/>
          <w:szCs w:val="28"/>
          <w:lang w:val="en-US"/>
        </w:rPr>
        <w:t xml:space="preserve">[et al.] </w:t>
      </w:r>
      <w:r w:rsidRPr="0067277E">
        <w:rPr>
          <w:rFonts w:ascii="Times New Roman" w:hAnsi="Times New Roman"/>
          <w:sz w:val="28"/>
          <w:szCs w:val="28"/>
          <w:lang w:val="en-US"/>
        </w:rPr>
        <w:t xml:space="preserve">// Eur. Heart </w:t>
      </w:r>
      <w:r w:rsidRPr="0067277E">
        <w:rPr>
          <w:rStyle w:val="afe"/>
          <w:rFonts w:ascii="Times New Roman" w:hAnsi="Times New Roman"/>
          <w:b w:val="0"/>
          <w:sz w:val="28"/>
          <w:szCs w:val="28"/>
          <w:shd w:val="clear" w:color="auto" w:fill="FFFFFF"/>
          <w:lang w:val="en-US"/>
        </w:rPr>
        <w:t xml:space="preserve">J. </w:t>
      </w:r>
      <w:r w:rsidRPr="00BA6470">
        <w:rPr>
          <w:rFonts w:ascii="Times New Roman" w:hAnsi="Times New Roman"/>
          <w:sz w:val="28"/>
          <w:szCs w:val="28"/>
          <w:lang w:val="en-US"/>
        </w:rPr>
        <w:t>–</w:t>
      </w:r>
      <w:r w:rsidRPr="0067277E">
        <w:rPr>
          <w:rFonts w:ascii="Times New Roman" w:hAnsi="Times New Roman"/>
          <w:sz w:val="28"/>
          <w:szCs w:val="28"/>
          <w:lang w:val="en-US"/>
        </w:rPr>
        <w:t xml:space="preserve"> 2005. </w:t>
      </w:r>
      <w:r w:rsidRPr="00BA6470">
        <w:rPr>
          <w:rFonts w:ascii="Times New Roman" w:hAnsi="Times New Roman"/>
          <w:sz w:val="28"/>
          <w:szCs w:val="28"/>
          <w:lang w:val="en-US"/>
        </w:rPr>
        <w:t>–</w:t>
      </w:r>
      <w:r w:rsidRPr="0067277E">
        <w:rPr>
          <w:rFonts w:ascii="Times New Roman" w:hAnsi="Times New Roman"/>
          <w:sz w:val="28"/>
          <w:szCs w:val="28"/>
          <w:lang w:val="en-US"/>
        </w:rPr>
        <w:t xml:space="preserve"> Vol. 26</w:t>
      </w:r>
      <w:r>
        <w:rPr>
          <w:rFonts w:ascii="Times New Roman" w:hAnsi="Times New Roman"/>
          <w:sz w:val="28"/>
          <w:szCs w:val="28"/>
          <w:lang w:val="en-US"/>
        </w:rPr>
        <w:t xml:space="preserve">. </w:t>
      </w:r>
      <w:r w:rsidRPr="0067277E">
        <w:rPr>
          <w:rFonts w:ascii="Times New Roman" w:hAnsi="Times New Roman"/>
          <w:sz w:val="28"/>
          <w:szCs w:val="28"/>
          <w:lang w:val="en-US"/>
        </w:rPr>
        <w:t>(11). – P. 1115</w:t>
      </w:r>
      <w:r>
        <w:rPr>
          <w:rFonts w:ascii="Times New Roman" w:hAnsi="Times New Roman"/>
          <w:sz w:val="28"/>
          <w:szCs w:val="28"/>
          <w:lang w:val="en-US"/>
        </w:rPr>
        <w:t>–</w:t>
      </w:r>
      <w:r w:rsidRPr="0067277E">
        <w:rPr>
          <w:rFonts w:ascii="Times New Roman" w:hAnsi="Times New Roman"/>
          <w:sz w:val="28"/>
          <w:szCs w:val="28"/>
          <w:lang w:val="en-US"/>
        </w:rPr>
        <w:t>1140.</w:t>
      </w:r>
    </w:p>
    <w:p w:rsidR="004B165B" w:rsidRPr="00FD4952"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FD4952">
        <w:rPr>
          <w:rFonts w:ascii="Times New Roman" w:hAnsi="Times New Roman"/>
          <w:bCs/>
          <w:sz w:val="28"/>
          <w:szCs w:val="28"/>
          <w:lang w:val="en-US"/>
        </w:rPr>
        <w:t xml:space="preserve">Guidelines for the management of adult lower respiratory tract Infections </w:t>
      </w:r>
      <w:r>
        <w:rPr>
          <w:rFonts w:ascii="Times New Roman" w:hAnsi="Times New Roman"/>
          <w:bCs/>
          <w:sz w:val="28"/>
          <w:szCs w:val="28"/>
          <w:lang w:val="en-US"/>
        </w:rPr>
        <w:t xml:space="preserve">/ M. </w:t>
      </w:r>
      <w:r w:rsidRPr="00FD4952">
        <w:rPr>
          <w:rFonts w:ascii="Times New Roman" w:hAnsi="Times New Roman"/>
          <w:bCs/>
          <w:iCs/>
          <w:sz w:val="28"/>
          <w:szCs w:val="28"/>
          <w:lang w:val="en-US"/>
        </w:rPr>
        <w:t xml:space="preserve">Woodhead, </w:t>
      </w:r>
      <w:r>
        <w:rPr>
          <w:rFonts w:ascii="Times New Roman" w:hAnsi="Times New Roman"/>
          <w:bCs/>
          <w:iCs/>
          <w:sz w:val="28"/>
          <w:szCs w:val="28"/>
          <w:lang w:val="en-US"/>
        </w:rPr>
        <w:t xml:space="preserve">F. </w:t>
      </w:r>
      <w:r w:rsidRPr="00FD4952">
        <w:rPr>
          <w:rFonts w:ascii="Times New Roman" w:hAnsi="Times New Roman"/>
          <w:bCs/>
          <w:iCs/>
          <w:sz w:val="28"/>
          <w:szCs w:val="28"/>
          <w:lang w:val="en-US"/>
        </w:rPr>
        <w:t xml:space="preserve">Blasi, </w:t>
      </w:r>
      <w:r>
        <w:rPr>
          <w:rFonts w:ascii="Times New Roman" w:hAnsi="Times New Roman"/>
          <w:bCs/>
          <w:iCs/>
          <w:sz w:val="28"/>
          <w:szCs w:val="28"/>
          <w:lang w:val="en-US"/>
        </w:rPr>
        <w:t xml:space="preserve">S. </w:t>
      </w:r>
      <w:r w:rsidRPr="00FD4952">
        <w:rPr>
          <w:rFonts w:ascii="Times New Roman" w:hAnsi="Times New Roman"/>
          <w:bCs/>
          <w:iCs/>
          <w:sz w:val="28"/>
          <w:szCs w:val="28"/>
          <w:lang w:val="en-US"/>
        </w:rPr>
        <w:t xml:space="preserve">Ewig </w:t>
      </w:r>
      <w:r>
        <w:rPr>
          <w:rFonts w:ascii="Times New Roman" w:hAnsi="Times New Roman"/>
          <w:bCs/>
          <w:iCs/>
          <w:sz w:val="28"/>
          <w:szCs w:val="28"/>
          <w:lang w:val="en-US"/>
        </w:rPr>
        <w:t xml:space="preserve">[et al.] </w:t>
      </w:r>
      <w:r w:rsidRPr="00FD4952">
        <w:rPr>
          <w:rFonts w:ascii="Times New Roman" w:hAnsi="Times New Roman"/>
          <w:bCs/>
          <w:sz w:val="28"/>
          <w:szCs w:val="28"/>
          <w:lang w:val="en-US"/>
        </w:rPr>
        <w:t xml:space="preserve">// Eur. </w:t>
      </w:r>
      <w:r w:rsidRPr="005F6BB2">
        <w:rPr>
          <w:rFonts w:ascii="Times New Roman" w:hAnsi="Times New Roman"/>
          <w:bCs/>
          <w:sz w:val="28"/>
          <w:szCs w:val="28"/>
          <w:lang w:val="en-US"/>
        </w:rPr>
        <w:t xml:space="preserve">Respir. J. </w:t>
      </w:r>
      <w:r w:rsidRPr="00FD4952">
        <w:rPr>
          <w:rFonts w:ascii="Times New Roman" w:hAnsi="Times New Roman"/>
          <w:bCs/>
          <w:sz w:val="28"/>
          <w:szCs w:val="28"/>
          <w:lang w:val="en-US"/>
        </w:rPr>
        <w:t xml:space="preserve">– </w:t>
      </w:r>
      <w:r w:rsidRPr="005F6BB2">
        <w:rPr>
          <w:rFonts w:ascii="Times New Roman" w:hAnsi="Times New Roman"/>
          <w:bCs/>
          <w:sz w:val="28"/>
          <w:szCs w:val="28"/>
          <w:lang w:val="en-US"/>
        </w:rPr>
        <w:t>2005</w:t>
      </w:r>
      <w:r w:rsidRPr="00FD4952">
        <w:rPr>
          <w:rFonts w:ascii="Times New Roman" w:hAnsi="Times New Roman"/>
          <w:bCs/>
          <w:sz w:val="28"/>
          <w:szCs w:val="28"/>
          <w:lang w:val="en-US"/>
        </w:rPr>
        <w:t>. – Vol.</w:t>
      </w:r>
      <w:r w:rsidRPr="005F6BB2">
        <w:rPr>
          <w:rFonts w:ascii="Times New Roman" w:hAnsi="Times New Roman"/>
          <w:bCs/>
          <w:sz w:val="28"/>
          <w:szCs w:val="28"/>
          <w:lang w:val="en-US"/>
        </w:rPr>
        <w:t xml:space="preserve"> 26</w:t>
      </w:r>
      <w:r w:rsidRPr="00FD4952">
        <w:rPr>
          <w:rFonts w:ascii="Times New Roman" w:hAnsi="Times New Roman"/>
          <w:bCs/>
          <w:sz w:val="28"/>
          <w:szCs w:val="28"/>
          <w:lang w:val="en-US"/>
        </w:rPr>
        <w:t>. – P.</w:t>
      </w:r>
      <w:r w:rsidRPr="005F6BB2">
        <w:rPr>
          <w:rFonts w:ascii="Times New Roman" w:hAnsi="Times New Roman"/>
          <w:bCs/>
          <w:sz w:val="28"/>
          <w:szCs w:val="28"/>
          <w:lang w:val="en-US"/>
        </w:rPr>
        <w:t xml:space="preserve"> 1138–1180</w:t>
      </w:r>
      <w:r w:rsidRPr="00FD4952">
        <w:rPr>
          <w:rFonts w:ascii="Times New Roman" w:hAnsi="Times New Roman"/>
          <w:bCs/>
          <w:sz w:val="28"/>
          <w:szCs w:val="28"/>
          <w:lang w:val="en-US"/>
        </w:rPr>
        <w:t>.</w:t>
      </w:r>
    </w:p>
    <w:p w:rsidR="004B165B" w:rsidRPr="006E54DC"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9E5CFD">
        <w:rPr>
          <w:rFonts w:ascii="Times New Roman" w:hAnsi="Times New Roman"/>
          <w:color w:val="000000"/>
          <w:sz w:val="28"/>
          <w:szCs w:val="28"/>
          <w:lang w:val="en-US"/>
        </w:rPr>
        <w:t>Guidelines on diabetes, pre</w:t>
      </w:r>
      <w:r>
        <w:rPr>
          <w:rFonts w:ascii="Times New Roman" w:hAnsi="Times New Roman"/>
          <w:color w:val="000000"/>
          <w:sz w:val="28"/>
          <w:szCs w:val="28"/>
          <w:lang w:val="en-US"/>
        </w:rPr>
        <w:t>–</w:t>
      </w:r>
      <w:r w:rsidRPr="006E54DC">
        <w:rPr>
          <w:rFonts w:ascii="Times New Roman" w:hAnsi="Times New Roman"/>
          <w:color w:val="000000"/>
          <w:sz w:val="28"/>
          <w:szCs w:val="28"/>
          <w:lang w:val="en-US"/>
        </w:rPr>
        <w:t>diabetes, and cardiovascular diseases: executive summary. The Task Force on Diabetes and Cardiovascular Diseases of the European Society of Cardiology (ESC) and of the European Association for the Study of Diabetes (EASD)</w:t>
      </w:r>
      <w:r>
        <w:rPr>
          <w:rFonts w:ascii="Times New Roman" w:hAnsi="Times New Roman"/>
          <w:color w:val="000000"/>
          <w:sz w:val="28"/>
          <w:szCs w:val="28"/>
          <w:lang w:val="en-US"/>
        </w:rPr>
        <w:t xml:space="preserve"> / L. </w:t>
      </w:r>
      <w:r w:rsidRPr="009E5CFD">
        <w:rPr>
          <w:rFonts w:ascii="Times New Roman" w:hAnsi="Times New Roman"/>
          <w:color w:val="000000"/>
          <w:sz w:val="28"/>
          <w:szCs w:val="28"/>
          <w:lang w:val="en-US"/>
        </w:rPr>
        <w:t xml:space="preserve">Rydén, </w:t>
      </w:r>
      <w:r>
        <w:rPr>
          <w:rFonts w:ascii="Times New Roman" w:hAnsi="Times New Roman"/>
          <w:color w:val="000000"/>
          <w:sz w:val="28"/>
          <w:szCs w:val="28"/>
          <w:lang w:val="en-US"/>
        </w:rPr>
        <w:t xml:space="preserve">E. </w:t>
      </w:r>
      <w:r w:rsidRPr="009E5CFD">
        <w:rPr>
          <w:rFonts w:ascii="Times New Roman" w:hAnsi="Times New Roman"/>
          <w:color w:val="000000"/>
          <w:sz w:val="28"/>
          <w:szCs w:val="28"/>
          <w:lang w:val="en-US"/>
        </w:rPr>
        <w:t xml:space="preserve">Standl, </w:t>
      </w:r>
      <w:r>
        <w:rPr>
          <w:rFonts w:ascii="Times New Roman" w:hAnsi="Times New Roman"/>
          <w:color w:val="000000"/>
          <w:sz w:val="28"/>
          <w:szCs w:val="28"/>
          <w:lang w:val="en-US"/>
        </w:rPr>
        <w:t xml:space="preserve">M. </w:t>
      </w:r>
      <w:r w:rsidRPr="009E5CFD">
        <w:rPr>
          <w:rFonts w:ascii="Times New Roman" w:hAnsi="Times New Roman"/>
          <w:color w:val="000000"/>
          <w:sz w:val="28"/>
          <w:szCs w:val="28"/>
          <w:lang w:val="en-US"/>
        </w:rPr>
        <w:t>Bartnik [et al.]</w:t>
      </w:r>
      <w:r>
        <w:rPr>
          <w:rFonts w:ascii="Times New Roman" w:hAnsi="Times New Roman"/>
          <w:color w:val="000000"/>
          <w:sz w:val="28"/>
          <w:szCs w:val="28"/>
          <w:lang w:val="en-US"/>
        </w:rPr>
        <w:t xml:space="preserve"> //</w:t>
      </w:r>
      <w:r w:rsidRPr="006E54DC">
        <w:rPr>
          <w:rFonts w:ascii="Times New Roman" w:hAnsi="Times New Roman"/>
          <w:color w:val="000000"/>
          <w:sz w:val="28"/>
          <w:szCs w:val="28"/>
          <w:lang w:val="en-US"/>
        </w:rPr>
        <w:t xml:space="preserve"> European Heart Journal</w:t>
      </w:r>
      <w:r>
        <w:rPr>
          <w:rFonts w:ascii="Times New Roman" w:hAnsi="Times New Roman"/>
          <w:color w:val="000000"/>
          <w:sz w:val="28"/>
          <w:szCs w:val="28"/>
          <w:lang w:val="en-US"/>
        </w:rPr>
        <w:t>. –</w:t>
      </w:r>
      <w:r w:rsidRPr="006E54DC">
        <w:rPr>
          <w:rFonts w:ascii="Times New Roman" w:hAnsi="Times New Roman"/>
          <w:color w:val="000000"/>
          <w:sz w:val="28"/>
          <w:szCs w:val="28"/>
          <w:lang w:val="en-US"/>
        </w:rPr>
        <w:t xml:space="preserve"> 2007</w:t>
      </w:r>
      <w:r>
        <w:rPr>
          <w:rFonts w:ascii="Times New Roman" w:hAnsi="Times New Roman"/>
          <w:color w:val="000000"/>
          <w:sz w:val="28"/>
          <w:szCs w:val="28"/>
          <w:lang w:val="en-US"/>
        </w:rPr>
        <w:t>. – Vol.</w:t>
      </w:r>
      <w:r w:rsidRPr="006E54DC">
        <w:rPr>
          <w:rFonts w:ascii="Times New Roman" w:hAnsi="Times New Roman"/>
          <w:color w:val="000000"/>
          <w:sz w:val="28"/>
          <w:szCs w:val="28"/>
          <w:lang w:val="en-US"/>
        </w:rPr>
        <w:t>28</w:t>
      </w:r>
      <w:r>
        <w:rPr>
          <w:rFonts w:ascii="Times New Roman" w:hAnsi="Times New Roman"/>
          <w:color w:val="000000"/>
          <w:sz w:val="28"/>
          <w:szCs w:val="28"/>
          <w:lang w:val="en-US"/>
        </w:rPr>
        <w:t xml:space="preserve">. – P. </w:t>
      </w:r>
      <w:r w:rsidRPr="006E54DC">
        <w:rPr>
          <w:rFonts w:ascii="Times New Roman" w:hAnsi="Times New Roman"/>
          <w:color w:val="000000"/>
          <w:sz w:val="28"/>
          <w:szCs w:val="28"/>
          <w:lang w:val="en-US"/>
        </w:rPr>
        <w:t>88</w:t>
      </w:r>
      <w:r>
        <w:rPr>
          <w:rFonts w:ascii="Times New Roman" w:hAnsi="Times New Roman"/>
          <w:color w:val="000000"/>
          <w:sz w:val="28"/>
          <w:szCs w:val="28"/>
          <w:lang w:val="en-US"/>
        </w:rPr>
        <w:t>–</w:t>
      </w:r>
      <w:r w:rsidRPr="006E54DC">
        <w:rPr>
          <w:rFonts w:ascii="Times New Roman" w:hAnsi="Times New Roman"/>
          <w:color w:val="000000"/>
          <w:sz w:val="28"/>
          <w:szCs w:val="28"/>
          <w:lang w:val="en-US"/>
        </w:rPr>
        <w:t>136</w:t>
      </w:r>
      <w:r>
        <w:rPr>
          <w:rFonts w:ascii="Times New Roman" w:hAnsi="Times New Roman"/>
          <w:color w:val="000000"/>
          <w:sz w:val="28"/>
          <w:szCs w:val="28"/>
          <w:lang w:val="en-US"/>
        </w:rPr>
        <w:t>.</w:t>
      </w:r>
      <w:r w:rsidRPr="006E54DC">
        <w:rPr>
          <w:rFonts w:ascii="Times New Roman" w:hAnsi="Times New Roman"/>
          <w:color w:val="000000"/>
          <w:sz w:val="28"/>
          <w:szCs w:val="28"/>
          <w:lang w:val="en-US"/>
        </w:rPr>
        <w:t xml:space="preserve"> </w:t>
      </w:r>
    </w:p>
    <w:p w:rsidR="004B165B" w:rsidRDefault="004B165B" w:rsidP="007D5000">
      <w:pPr>
        <w:pStyle w:val="afc"/>
        <w:numPr>
          <w:ilvl w:val="0"/>
          <w:numId w:val="24"/>
        </w:numPr>
        <w:shd w:val="clear" w:color="auto" w:fill="FFFFFF"/>
        <w:spacing w:before="0" w:beforeAutospacing="0" w:after="0" w:afterAutospacing="0" w:line="360" w:lineRule="auto"/>
        <w:ind w:left="0" w:firstLine="709"/>
        <w:jc w:val="both"/>
        <w:rPr>
          <w:sz w:val="28"/>
          <w:szCs w:val="28"/>
          <w:lang w:val="en-US"/>
        </w:rPr>
      </w:pPr>
      <w:r w:rsidRPr="000435D0">
        <w:rPr>
          <w:bCs/>
          <w:sz w:val="28"/>
          <w:szCs w:val="28"/>
          <w:lang w:val="en-US"/>
        </w:rPr>
        <w:t xml:space="preserve">Guidelines on the management of stable angina pectoris: executive summary. The Task Force on the Management of Stable Angina Pectoris of the European Society of Cardiology </w:t>
      </w:r>
      <w:r>
        <w:rPr>
          <w:bCs/>
          <w:sz w:val="28"/>
          <w:szCs w:val="28"/>
          <w:lang w:val="en-US"/>
        </w:rPr>
        <w:t xml:space="preserve">/ </w:t>
      </w:r>
      <w:r w:rsidRPr="000435D0">
        <w:rPr>
          <w:rStyle w:val="afe"/>
          <w:b w:val="0"/>
          <w:sz w:val="28"/>
          <w:szCs w:val="28"/>
          <w:shd w:val="clear" w:color="auto" w:fill="FFFFFF"/>
          <w:lang w:val="en-US"/>
        </w:rPr>
        <w:t>Kim</w:t>
      </w:r>
      <w:r w:rsidRPr="000435D0">
        <w:rPr>
          <w:rStyle w:val="afe"/>
          <w:b w:val="0"/>
          <w:sz w:val="28"/>
          <w:szCs w:val="28"/>
          <w:lang w:val="en-US"/>
        </w:rPr>
        <w:t xml:space="preserve"> </w:t>
      </w:r>
      <w:r w:rsidRPr="000435D0">
        <w:rPr>
          <w:rStyle w:val="afe"/>
          <w:b w:val="0"/>
          <w:sz w:val="28"/>
          <w:szCs w:val="28"/>
          <w:shd w:val="clear" w:color="auto" w:fill="FFFFFF"/>
          <w:lang w:val="en-US"/>
        </w:rPr>
        <w:t>Fox</w:t>
      </w:r>
      <w:r w:rsidRPr="000435D0">
        <w:rPr>
          <w:rStyle w:val="afe"/>
          <w:b w:val="0"/>
          <w:sz w:val="28"/>
          <w:szCs w:val="28"/>
          <w:lang w:val="en-US"/>
        </w:rPr>
        <w:t xml:space="preserve">, </w:t>
      </w:r>
      <w:r w:rsidRPr="000435D0">
        <w:rPr>
          <w:rStyle w:val="afe"/>
          <w:b w:val="0"/>
          <w:sz w:val="28"/>
          <w:szCs w:val="28"/>
          <w:shd w:val="clear" w:color="auto" w:fill="FFFFFF"/>
          <w:lang w:val="en-US"/>
        </w:rPr>
        <w:t>Maria</w:t>
      </w:r>
      <w:r w:rsidRPr="000435D0">
        <w:rPr>
          <w:rStyle w:val="afe"/>
          <w:b w:val="0"/>
          <w:sz w:val="28"/>
          <w:szCs w:val="28"/>
          <w:lang w:val="en-US"/>
        </w:rPr>
        <w:t xml:space="preserve"> </w:t>
      </w:r>
      <w:r w:rsidRPr="000435D0">
        <w:rPr>
          <w:rStyle w:val="afe"/>
          <w:b w:val="0"/>
          <w:sz w:val="28"/>
          <w:szCs w:val="28"/>
          <w:shd w:val="clear" w:color="auto" w:fill="FFFFFF"/>
          <w:lang w:val="en-US"/>
        </w:rPr>
        <w:t>Angeles</w:t>
      </w:r>
      <w:r w:rsidRPr="000435D0">
        <w:rPr>
          <w:rStyle w:val="afe"/>
          <w:b w:val="0"/>
          <w:sz w:val="28"/>
          <w:szCs w:val="28"/>
          <w:lang w:val="en-US"/>
        </w:rPr>
        <w:t xml:space="preserve"> </w:t>
      </w:r>
      <w:r w:rsidRPr="000435D0">
        <w:rPr>
          <w:rStyle w:val="afe"/>
          <w:b w:val="0"/>
          <w:sz w:val="28"/>
          <w:szCs w:val="28"/>
          <w:shd w:val="clear" w:color="auto" w:fill="FFFFFF"/>
          <w:lang w:val="en-US"/>
        </w:rPr>
        <w:t>Alonso</w:t>
      </w:r>
      <w:r w:rsidRPr="000435D0">
        <w:rPr>
          <w:rStyle w:val="afe"/>
          <w:b w:val="0"/>
          <w:sz w:val="28"/>
          <w:szCs w:val="28"/>
          <w:lang w:val="en-US"/>
        </w:rPr>
        <w:t xml:space="preserve"> Garcia, Diego Ardissino</w:t>
      </w:r>
      <w:r>
        <w:rPr>
          <w:rStyle w:val="afe"/>
          <w:b w:val="0"/>
          <w:sz w:val="28"/>
          <w:szCs w:val="28"/>
          <w:lang w:val="en-US"/>
        </w:rPr>
        <w:t>.</w:t>
      </w:r>
      <w:r w:rsidRPr="000435D0">
        <w:rPr>
          <w:rStyle w:val="afe"/>
          <w:b w:val="0"/>
          <w:sz w:val="28"/>
          <w:szCs w:val="28"/>
          <w:lang w:val="en-US"/>
        </w:rPr>
        <w:t xml:space="preserve"> </w:t>
      </w:r>
      <w:r>
        <w:rPr>
          <w:rStyle w:val="afe"/>
          <w:b w:val="0"/>
          <w:sz w:val="28"/>
          <w:szCs w:val="28"/>
          <w:lang w:val="en-US"/>
        </w:rPr>
        <w:t>[</w:t>
      </w:r>
      <w:r w:rsidRPr="000435D0">
        <w:rPr>
          <w:rStyle w:val="afe"/>
          <w:b w:val="0"/>
          <w:sz w:val="28"/>
          <w:szCs w:val="28"/>
          <w:lang w:val="en-US"/>
        </w:rPr>
        <w:t>et al.</w:t>
      </w:r>
      <w:r>
        <w:rPr>
          <w:rStyle w:val="afe"/>
          <w:b w:val="0"/>
          <w:sz w:val="28"/>
          <w:szCs w:val="28"/>
          <w:lang w:val="en-US"/>
        </w:rPr>
        <w:t xml:space="preserve">] </w:t>
      </w:r>
      <w:r w:rsidRPr="000435D0">
        <w:rPr>
          <w:bCs/>
          <w:sz w:val="28"/>
          <w:szCs w:val="28"/>
          <w:lang w:val="en-US"/>
        </w:rPr>
        <w:t xml:space="preserve">// </w:t>
      </w:r>
      <w:r w:rsidRPr="000435D0">
        <w:rPr>
          <w:sz w:val="28"/>
          <w:szCs w:val="28"/>
          <w:lang w:val="en-US"/>
        </w:rPr>
        <w:t>Eur. Heart J. – 2006. – Vol. 27. –</w:t>
      </w:r>
      <w:r w:rsidRPr="0040002A">
        <w:rPr>
          <w:sz w:val="28"/>
          <w:szCs w:val="28"/>
          <w:lang w:val="en-US"/>
        </w:rPr>
        <w:t xml:space="preserve"> P. 1341</w:t>
      </w:r>
      <w:r>
        <w:rPr>
          <w:sz w:val="28"/>
          <w:szCs w:val="28"/>
          <w:lang w:val="en-US"/>
        </w:rPr>
        <w:t>–</w:t>
      </w:r>
      <w:r w:rsidRPr="0040002A">
        <w:rPr>
          <w:sz w:val="28"/>
          <w:szCs w:val="28"/>
          <w:lang w:val="en-US"/>
        </w:rPr>
        <w:t>1381.</w:t>
      </w:r>
    </w:p>
    <w:p w:rsidR="004B165B" w:rsidRPr="000E7702"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F416D8">
        <w:rPr>
          <w:rFonts w:ascii="Times New Roman" w:hAnsi="Times New Roman"/>
          <w:iCs/>
          <w:color w:val="000000"/>
          <w:spacing w:val="4"/>
          <w:sz w:val="28"/>
          <w:szCs w:val="28"/>
          <w:lang w:val="en-US"/>
        </w:rPr>
        <w:t>Heageriy A. M.</w:t>
      </w:r>
      <w:r w:rsidRPr="00B077AB">
        <w:rPr>
          <w:rFonts w:ascii="Times New Roman" w:hAnsi="Times New Roman"/>
          <w:iCs/>
          <w:color w:val="000000"/>
          <w:spacing w:val="4"/>
          <w:sz w:val="28"/>
          <w:szCs w:val="28"/>
          <w:lang w:val="en-US"/>
        </w:rPr>
        <w:t xml:space="preserve"> </w:t>
      </w:r>
      <w:r w:rsidRPr="00F416D8">
        <w:rPr>
          <w:rFonts w:ascii="Times New Roman" w:hAnsi="Times New Roman"/>
          <w:color w:val="000000"/>
          <w:spacing w:val="4"/>
          <w:sz w:val="28"/>
          <w:szCs w:val="28"/>
          <w:lang w:val="en-US"/>
        </w:rPr>
        <w:t>Cardiovascular hypertrophy and remodeling.</w:t>
      </w:r>
      <w:r>
        <w:rPr>
          <w:rFonts w:ascii="Times New Roman" w:hAnsi="Times New Roman"/>
          <w:color w:val="000000"/>
          <w:spacing w:val="4"/>
          <w:sz w:val="28"/>
          <w:szCs w:val="28"/>
          <w:lang w:val="en-US"/>
        </w:rPr>
        <w:t xml:space="preserve"> /</w:t>
      </w:r>
      <w:r w:rsidRPr="000144F0">
        <w:rPr>
          <w:rFonts w:ascii="Times New Roman" w:hAnsi="Times New Roman"/>
          <w:iCs/>
          <w:color w:val="000000"/>
          <w:spacing w:val="4"/>
          <w:sz w:val="28"/>
          <w:szCs w:val="28"/>
          <w:lang w:val="en-US"/>
        </w:rPr>
        <w:t xml:space="preserve"> </w:t>
      </w:r>
      <w:r>
        <w:rPr>
          <w:rFonts w:ascii="Times New Roman" w:hAnsi="Times New Roman"/>
          <w:iCs/>
          <w:color w:val="000000"/>
          <w:spacing w:val="4"/>
          <w:sz w:val="28"/>
          <w:szCs w:val="28"/>
          <w:lang w:val="en-US"/>
        </w:rPr>
        <w:t xml:space="preserve">A. M. </w:t>
      </w:r>
      <w:r w:rsidRPr="00F416D8">
        <w:rPr>
          <w:rFonts w:ascii="Times New Roman" w:hAnsi="Times New Roman"/>
          <w:iCs/>
          <w:color w:val="000000"/>
          <w:spacing w:val="4"/>
          <w:sz w:val="28"/>
          <w:szCs w:val="28"/>
          <w:lang w:val="en-US"/>
        </w:rPr>
        <w:t>Heageriy.</w:t>
      </w:r>
      <w:r w:rsidRPr="00F416D8">
        <w:rPr>
          <w:rFonts w:ascii="Times New Roman" w:hAnsi="Times New Roman"/>
          <w:color w:val="000000"/>
          <w:spacing w:val="4"/>
          <w:sz w:val="28"/>
          <w:szCs w:val="28"/>
          <w:lang w:val="en-US"/>
        </w:rPr>
        <w:t xml:space="preserve"> –</w:t>
      </w:r>
      <w:r>
        <w:rPr>
          <w:rFonts w:ascii="Times New Roman" w:hAnsi="Times New Roman"/>
          <w:color w:val="000000"/>
          <w:spacing w:val="4"/>
          <w:sz w:val="28"/>
          <w:szCs w:val="28"/>
          <w:lang w:val="en-US"/>
        </w:rPr>
        <w:t xml:space="preserve"> </w:t>
      </w:r>
      <w:r w:rsidRPr="00F416D8">
        <w:rPr>
          <w:rFonts w:ascii="Times New Roman" w:hAnsi="Times New Roman"/>
          <w:color w:val="000000"/>
          <w:spacing w:val="3"/>
          <w:sz w:val="28"/>
          <w:szCs w:val="28"/>
          <w:lang w:val="en-US"/>
        </w:rPr>
        <w:t>London, 1996. – 58 p.</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BF5E90">
        <w:rPr>
          <w:rFonts w:ascii="Times New Roman" w:hAnsi="Times New Roman"/>
          <w:sz w:val="28"/>
          <w:szCs w:val="28"/>
          <w:lang w:val="en-US"/>
        </w:rPr>
        <w:t>Health</w:t>
      </w:r>
      <w:r>
        <w:rPr>
          <w:rFonts w:ascii="Times New Roman" w:hAnsi="Times New Roman"/>
          <w:sz w:val="28"/>
          <w:szCs w:val="28"/>
          <w:lang w:val="en-US"/>
        </w:rPr>
        <w:t>-</w:t>
      </w:r>
      <w:r w:rsidRPr="00BF5E90">
        <w:rPr>
          <w:rFonts w:ascii="Times New Roman" w:hAnsi="Times New Roman"/>
          <w:sz w:val="28"/>
          <w:szCs w:val="28"/>
          <w:lang w:val="en-US"/>
        </w:rPr>
        <w:t>related quality of life and mortality in male patients with</w:t>
      </w:r>
      <w:r>
        <w:rPr>
          <w:sz w:val="28"/>
          <w:szCs w:val="28"/>
          <w:lang w:val="en-US"/>
        </w:rPr>
        <w:t xml:space="preserve"> </w:t>
      </w:r>
      <w:r w:rsidRPr="00BF5E90">
        <w:rPr>
          <w:rFonts w:ascii="Times New Roman" w:hAnsi="Times New Roman"/>
          <w:sz w:val="28"/>
          <w:szCs w:val="28"/>
          <w:lang w:val="en-US"/>
        </w:rPr>
        <w:t>chronic obstructive pulmonary disease</w:t>
      </w:r>
      <w:r>
        <w:rPr>
          <w:sz w:val="28"/>
          <w:szCs w:val="28"/>
          <w:lang w:val="en-US"/>
        </w:rPr>
        <w:t xml:space="preserve"> </w:t>
      </w:r>
      <w:r w:rsidRPr="00E92D97">
        <w:rPr>
          <w:rFonts w:ascii="Times New Roman" w:hAnsi="Times New Roman"/>
          <w:sz w:val="28"/>
          <w:szCs w:val="28"/>
          <w:lang w:val="en-US"/>
        </w:rPr>
        <w:t xml:space="preserve">/ </w:t>
      </w:r>
      <w:r w:rsidRPr="00BF5E90">
        <w:rPr>
          <w:rFonts w:ascii="Times New Roman" w:hAnsi="Times New Roman"/>
          <w:iCs/>
          <w:sz w:val="28"/>
          <w:szCs w:val="28"/>
          <w:lang w:val="en-US"/>
        </w:rPr>
        <w:t>A.</w:t>
      </w:r>
      <w:r>
        <w:rPr>
          <w:rFonts w:ascii="Times New Roman" w:hAnsi="Times New Roman"/>
          <w:iCs/>
          <w:sz w:val="28"/>
          <w:szCs w:val="28"/>
          <w:lang w:val="en-US"/>
        </w:rPr>
        <w:t xml:space="preserve"> </w:t>
      </w:r>
      <w:r w:rsidRPr="00BF5E90">
        <w:rPr>
          <w:rFonts w:ascii="Times New Roman" w:hAnsi="Times New Roman"/>
          <w:iCs/>
          <w:sz w:val="28"/>
          <w:szCs w:val="28"/>
          <w:lang w:val="en-US"/>
        </w:rPr>
        <w:t>Domingo</w:t>
      </w:r>
      <w:r>
        <w:rPr>
          <w:rFonts w:ascii="Times New Roman" w:hAnsi="Times New Roman"/>
          <w:iCs/>
          <w:sz w:val="28"/>
          <w:szCs w:val="28"/>
          <w:lang w:val="en-US"/>
        </w:rPr>
        <w:t>-</w:t>
      </w:r>
      <w:r w:rsidRPr="00BF5E90">
        <w:rPr>
          <w:rFonts w:ascii="Times New Roman" w:hAnsi="Times New Roman"/>
          <w:iCs/>
          <w:sz w:val="28"/>
          <w:szCs w:val="28"/>
          <w:lang w:val="en-US"/>
        </w:rPr>
        <w:t>Salvany, R.</w:t>
      </w:r>
      <w:r>
        <w:rPr>
          <w:rFonts w:ascii="Times New Roman" w:hAnsi="Times New Roman"/>
          <w:iCs/>
          <w:sz w:val="28"/>
          <w:szCs w:val="28"/>
          <w:lang w:val="en-US"/>
        </w:rPr>
        <w:t xml:space="preserve"> </w:t>
      </w:r>
      <w:r w:rsidRPr="00BF5E90">
        <w:rPr>
          <w:rFonts w:ascii="Times New Roman" w:hAnsi="Times New Roman"/>
          <w:iCs/>
          <w:sz w:val="28"/>
          <w:szCs w:val="28"/>
          <w:lang w:val="en-US"/>
        </w:rPr>
        <w:t xml:space="preserve">Lamarca, M. Ferrer </w:t>
      </w:r>
      <w:r>
        <w:rPr>
          <w:rFonts w:ascii="Times New Roman" w:hAnsi="Times New Roman"/>
          <w:iCs/>
          <w:sz w:val="28"/>
          <w:szCs w:val="28"/>
          <w:lang w:val="en-US"/>
        </w:rPr>
        <w:t xml:space="preserve">[et al.] </w:t>
      </w:r>
      <w:r w:rsidRPr="00E92D97">
        <w:rPr>
          <w:rFonts w:ascii="Times New Roman" w:hAnsi="Times New Roman"/>
          <w:sz w:val="28"/>
          <w:szCs w:val="28"/>
          <w:lang w:val="en-US"/>
        </w:rPr>
        <w:t xml:space="preserve">// </w:t>
      </w:r>
      <w:r w:rsidRPr="00BF5E90">
        <w:rPr>
          <w:rFonts w:ascii="Times New Roman" w:hAnsi="Times New Roman"/>
          <w:sz w:val="28"/>
          <w:szCs w:val="28"/>
          <w:lang w:val="en-US"/>
        </w:rPr>
        <w:t xml:space="preserve">Am. J. Respir. </w:t>
      </w:r>
      <w:r w:rsidRPr="00E92D97">
        <w:rPr>
          <w:rFonts w:ascii="Times New Roman" w:hAnsi="Times New Roman"/>
          <w:sz w:val="28"/>
          <w:szCs w:val="28"/>
          <w:lang w:val="en-US"/>
        </w:rPr>
        <w:t xml:space="preserve">Crit.Care Med. </w:t>
      </w:r>
      <w:r>
        <w:rPr>
          <w:sz w:val="28"/>
          <w:szCs w:val="28"/>
          <w:lang w:val="en-US"/>
        </w:rPr>
        <w:t xml:space="preserve">– </w:t>
      </w:r>
      <w:r w:rsidRPr="00E92D97">
        <w:rPr>
          <w:rFonts w:ascii="Times New Roman" w:hAnsi="Times New Roman"/>
          <w:sz w:val="28"/>
          <w:szCs w:val="28"/>
          <w:lang w:val="en-US"/>
        </w:rPr>
        <w:t>2002</w:t>
      </w:r>
      <w:r>
        <w:rPr>
          <w:sz w:val="28"/>
          <w:szCs w:val="28"/>
          <w:lang w:val="en-US"/>
        </w:rPr>
        <w:t xml:space="preserve">. </w:t>
      </w:r>
      <w:r w:rsidRPr="00BF5E90">
        <w:rPr>
          <w:rFonts w:ascii="Times New Roman" w:hAnsi="Times New Roman"/>
          <w:sz w:val="28"/>
          <w:szCs w:val="28"/>
          <w:lang w:val="en-US"/>
        </w:rPr>
        <w:t>– Vol.</w:t>
      </w:r>
      <w:r w:rsidRPr="00E92D97">
        <w:rPr>
          <w:rFonts w:ascii="Times New Roman" w:hAnsi="Times New Roman"/>
          <w:sz w:val="28"/>
          <w:szCs w:val="28"/>
          <w:lang w:val="en-US"/>
        </w:rPr>
        <w:t xml:space="preserve"> 166</w:t>
      </w:r>
      <w:r w:rsidRPr="00BF5E90">
        <w:rPr>
          <w:rFonts w:ascii="Times New Roman" w:hAnsi="Times New Roman"/>
          <w:sz w:val="28"/>
          <w:szCs w:val="28"/>
          <w:lang w:val="en-US"/>
        </w:rPr>
        <w:t>. – P.</w:t>
      </w:r>
      <w:r w:rsidRPr="00E92D97">
        <w:rPr>
          <w:rFonts w:ascii="Times New Roman" w:hAnsi="Times New Roman"/>
          <w:sz w:val="28"/>
          <w:szCs w:val="28"/>
          <w:lang w:val="en-US"/>
        </w:rPr>
        <w:t xml:space="preserve"> 680</w:t>
      </w:r>
      <w:r>
        <w:rPr>
          <w:rFonts w:ascii="Times New Roman" w:hAnsi="Times New Roman"/>
          <w:sz w:val="28"/>
          <w:szCs w:val="28"/>
          <w:lang w:val="en-US"/>
        </w:rPr>
        <w:t>–</w:t>
      </w:r>
      <w:r w:rsidRPr="00E92D97">
        <w:rPr>
          <w:rFonts w:ascii="Times New Roman" w:hAnsi="Times New Roman"/>
          <w:sz w:val="28"/>
          <w:szCs w:val="28"/>
          <w:lang w:val="en-US"/>
        </w:rPr>
        <w:t>685</w:t>
      </w:r>
      <w:r w:rsidRPr="00E92D97">
        <w:rPr>
          <w:rFonts w:ascii="NewtonC" w:hAnsi="NewtonC" w:cs="NewtonC"/>
          <w:sz w:val="18"/>
          <w:szCs w:val="18"/>
          <w:lang w:val="en-US"/>
        </w:rPr>
        <w:t>.</w:t>
      </w:r>
    </w:p>
    <w:p w:rsidR="004B165B" w:rsidRPr="0013789D"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Heart rate variability and left ventricular dilatation early after m</w:t>
      </w:r>
      <w:r>
        <w:rPr>
          <w:rFonts w:ascii="Times New Roman" w:hAnsi="Times New Roman"/>
          <w:sz w:val="28"/>
          <w:szCs w:val="28"/>
          <w:lang w:val="en-US"/>
        </w:rPr>
        <w:t>y</w:t>
      </w:r>
      <w:r w:rsidRPr="00560895">
        <w:rPr>
          <w:rFonts w:ascii="Times New Roman" w:hAnsi="Times New Roman"/>
          <w:sz w:val="28"/>
          <w:szCs w:val="28"/>
          <w:lang w:val="en-US"/>
        </w:rPr>
        <w:t xml:space="preserve">ocardial infarction </w:t>
      </w:r>
      <w:r>
        <w:rPr>
          <w:rFonts w:ascii="Times New Roman" w:hAnsi="Times New Roman"/>
          <w:sz w:val="28"/>
          <w:szCs w:val="28"/>
          <w:lang w:val="en-US"/>
        </w:rPr>
        <w:t xml:space="preserve">/ T. </w:t>
      </w:r>
      <w:r w:rsidRPr="008F262C">
        <w:rPr>
          <w:rFonts w:ascii="Times New Roman" w:hAnsi="Times New Roman"/>
          <w:sz w:val="28"/>
          <w:szCs w:val="28"/>
          <w:lang w:val="en-US"/>
        </w:rPr>
        <w:t>N</w:t>
      </w:r>
      <w:r w:rsidRPr="00560895">
        <w:rPr>
          <w:rFonts w:ascii="Times New Roman" w:hAnsi="Times New Roman"/>
          <w:sz w:val="28"/>
          <w:szCs w:val="28"/>
          <w:lang w:val="en-US"/>
        </w:rPr>
        <w:t xml:space="preserve">ishine, </w:t>
      </w:r>
      <w:r>
        <w:rPr>
          <w:rFonts w:ascii="Times New Roman" w:hAnsi="Times New Roman"/>
          <w:sz w:val="28"/>
          <w:szCs w:val="28"/>
          <w:lang w:val="en-US"/>
        </w:rPr>
        <w:t xml:space="preserve">H. </w:t>
      </w:r>
      <w:r w:rsidRPr="00560895">
        <w:rPr>
          <w:rFonts w:ascii="Times New Roman" w:hAnsi="Times New Roman"/>
          <w:sz w:val="28"/>
          <w:szCs w:val="28"/>
          <w:lang w:val="en-US"/>
        </w:rPr>
        <w:t xml:space="preserve">Tsuji, </w:t>
      </w:r>
      <w:r>
        <w:rPr>
          <w:rFonts w:ascii="Times New Roman" w:hAnsi="Times New Roman"/>
          <w:sz w:val="28"/>
          <w:szCs w:val="28"/>
          <w:lang w:val="en-US"/>
        </w:rPr>
        <w:t xml:space="preserve">N. </w:t>
      </w:r>
      <w:r w:rsidRPr="00560895">
        <w:rPr>
          <w:rFonts w:ascii="Times New Roman" w:hAnsi="Times New Roman"/>
          <w:sz w:val="28"/>
          <w:szCs w:val="28"/>
          <w:lang w:val="en-US"/>
        </w:rPr>
        <w:t xml:space="preserve">Tarumi </w:t>
      </w:r>
      <w:r>
        <w:rPr>
          <w:rFonts w:ascii="Times New Roman" w:hAnsi="Times New Roman"/>
          <w:sz w:val="28"/>
          <w:szCs w:val="28"/>
          <w:lang w:val="en-US"/>
        </w:rPr>
        <w:t>[</w:t>
      </w:r>
      <w:r w:rsidRPr="00560895">
        <w:rPr>
          <w:rFonts w:ascii="Times New Roman" w:hAnsi="Times New Roman"/>
          <w:sz w:val="28"/>
          <w:szCs w:val="28"/>
          <w:lang w:val="en-US"/>
        </w:rPr>
        <w:t>et al.</w:t>
      </w:r>
      <w:r>
        <w:rPr>
          <w:rFonts w:ascii="Times New Roman" w:hAnsi="Times New Roman"/>
          <w:sz w:val="28"/>
          <w:szCs w:val="28"/>
          <w:lang w:val="en-US"/>
        </w:rPr>
        <w:t>]</w:t>
      </w:r>
      <w:r w:rsidRPr="00560895">
        <w:rPr>
          <w:rFonts w:ascii="Times New Roman" w:hAnsi="Times New Roman"/>
          <w:sz w:val="28"/>
          <w:szCs w:val="28"/>
          <w:lang w:val="uk-UA"/>
        </w:rPr>
        <w:t xml:space="preserve">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Electrocardiol. –</w:t>
      </w:r>
      <w:r>
        <w:rPr>
          <w:rFonts w:ascii="Times New Roman" w:hAnsi="Times New Roman"/>
          <w:sz w:val="28"/>
          <w:szCs w:val="28"/>
          <w:lang w:val="en-US"/>
        </w:rPr>
        <w:t xml:space="preserve"> </w:t>
      </w:r>
      <w:r w:rsidRPr="00560895">
        <w:rPr>
          <w:rFonts w:ascii="Times New Roman" w:hAnsi="Times New Roman"/>
          <w:sz w:val="28"/>
          <w:szCs w:val="28"/>
          <w:lang w:val="en-US"/>
        </w:rPr>
        <w:t>1999</w:t>
      </w:r>
      <w:r>
        <w:rPr>
          <w:rFonts w:ascii="Times New Roman" w:hAnsi="Times New Roman"/>
          <w:sz w:val="28"/>
          <w:szCs w:val="28"/>
          <w:lang w:val="en-US"/>
        </w:rPr>
        <w:t>. – Vol.</w:t>
      </w:r>
      <w:r w:rsidRPr="00560895">
        <w:rPr>
          <w:rFonts w:ascii="Times New Roman" w:hAnsi="Times New Roman"/>
          <w:sz w:val="28"/>
          <w:szCs w:val="28"/>
          <w:lang w:val="en-US"/>
        </w:rPr>
        <w:t xml:space="preserve"> 32</w:t>
      </w:r>
      <w:r>
        <w:rPr>
          <w:rFonts w:ascii="Times New Roman" w:hAnsi="Times New Roman"/>
          <w:sz w:val="28"/>
          <w:szCs w:val="28"/>
          <w:lang w:val="en-US"/>
        </w:rPr>
        <w:t>. – P.</w:t>
      </w:r>
      <w:r w:rsidRPr="00560895">
        <w:rPr>
          <w:rFonts w:ascii="Times New Roman" w:hAnsi="Times New Roman"/>
          <w:sz w:val="28"/>
          <w:szCs w:val="28"/>
          <w:lang w:val="en-US"/>
        </w:rPr>
        <w:t xml:space="preserve"> 263</w:t>
      </w:r>
      <w:r>
        <w:rPr>
          <w:rFonts w:ascii="Times New Roman" w:hAnsi="Times New Roman"/>
          <w:sz w:val="28"/>
          <w:szCs w:val="28"/>
          <w:lang w:val="en-US"/>
        </w:rPr>
        <w:t>–</w:t>
      </w:r>
      <w:r w:rsidRPr="00560895">
        <w:rPr>
          <w:rFonts w:ascii="Times New Roman" w:hAnsi="Times New Roman"/>
          <w:sz w:val="28"/>
          <w:szCs w:val="28"/>
          <w:lang w:val="en-US"/>
        </w:rPr>
        <w:t>268.</w:t>
      </w:r>
    </w:p>
    <w:p w:rsidR="004B165B" w:rsidRPr="00721DC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Heart Rate Variability During Specific Sl</w:t>
      </w:r>
      <w:r>
        <w:rPr>
          <w:rFonts w:ascii="Times New Roman" w:hAnsi="Times New Roman"/>
          <w:sz w:val="28"/>
          <w:szCs w:val="28"/>
          <w:lang w:val="en-US"/>
        </w:rPr>
        <w:t>i</w:t>
      </w:r>
      <w:r w:rsidRPr="00560895">
        <w:rPr>
          <w:rFonts w:ascii="Times New Roman" w:hAnsi="Times New Roman"/>
          <w:sz w:val="28"/>
          <w:szCs w:val="28"/>
          <w:lang w:val="en-US"/>
        </w:rPr>
        <w:t>er Stages. A Comparison of Healthy Subjects With Patients After M</w:t>
      </w:r>
      <w:r>
        <w:rPr>
          <w:rFonts w:ascii="Times New Roman" w:hAnsi="Times New Roman"/>
          <w:sz w:val="28"/>
          <w:szCs w:val="28"/>
          <w:lang w:val="en-US"/>
        </w:rPr>
        <w:t>y</w:t>
      </w:r>
      <w:r w:rsidRPr="00560895">
        <w:rPr>
          <w:rFonts w:ascii="Times New Roman" w:hAnsi="Times New Roman"/>
          <w:sz w:val="28"/>
          <w:szCs w:val="28"/>
          <w:lang w:val="en-US"/>
        </w:rPr>
        <w:t xml:space="preserve">ocardial Infarction </w:t>
      </w:r>
      <w:r>
        <w:rPr>
          <w:rFonts w:ascii="Times New Roman" w:hAnsi="Times New Roman"/>
          <w:sz w:val="28"/>
          <w:szCs w:val="28"/>
          <w:lang w:val="en-US"/>
        </w:rPr>
        <w:t xml:space="preserve">/ E. </w:t>
      </w:r>
      <w:r w:rsidRPr="00560895">
        <w:rPr>
          <w:rFonts w:ascii="Times New Roman" w:hAnsi="Times New Roman"/>
          <w:sz w:val="28"/>
          <w:szCs w:val="28"/>
          <w:lang w:val="en-US"/>
        </w:rPr>
        <w:t xml:space="preserve">Vanoly, </w:t>
      </w:r>
      <w:r>
        <w:rPr>
          <w:rFonts w:ascii="Times New Roman" w:hAnsi="Times New Roman"/>
          <w:sz w:val="28"/>
          <w:szCs w:val="28"/>
          <w:lang w:val="en-US"/>
        </w:rPr>
        <w:t xml:space="preserve">P. B. </w:t>
      </w:r>
      <w:r w:rsidRPr="00560895">
        <w:rPr>
          <w:rFonts w:ascii="Times New Roman" w:hAnsi="Times New Roman"/>
          <w:sz w:val="28"/>
          <w:szCs w:val="28"/>
          <w:lang w:val="en-US"/>
        </w:rPr>
        <w:t>Adamson, Ba</w:t>
      </w:r>
      <w:r>
        <w:rPr>
          <w:rFonts w:ascii="Times New Roman" w:hAnsi="Times New Roman"/>
          <w:sz w:val="28"/>
          <w:szCs w:val="28"/>
          <w:lang w:val="en-US"/>
        </w:rPr>
        <w:t>–</w:t>
      </w:r>
      <w:r w:rsidRPr="00560895">
        <w:rPr>
          <w:rFonts w:ascii="Times New Roman" w:hAnsi="Times New Roman"/>
          <w:sz w:val="28"/>
          <w:szCs w:val="28"/>
          <w:lang w:val="en-US"/>
        </w:rPr>
        <w:t xml:space="preserve">Lin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Circulation. –</w:t>
      </w:r>
      <w:r>
        <w:rPr>
          <w:rFonts w:ascii="Times New Roman" w:hAnsi="Times New Roman"/>
          <w:sz w:val="28"/>
          <w:szCs w:val="28"/>
          <w:lang w:val="en-US"/>
        </w:rPr>
        <w:t xml:space="preserve"> </w:t>
      </w:r>
      <w:r w:rsidRPr="00560895">
        <w:rPr>
          <w:rFonts w:ascii="Times New Roman" w:hAnsi="Times New Roman"/>
          <w:sz w:val="28"/>
          <w:szCs w:val="28"/>
          <w:lang w:val="en-US"/>
        </w:rPr>
        <w:t>1995</w:t>
      </w:r>
      <w:r>
        <w:rPr>
          <w:rFonts w:ascii="Times New Roman" w:hAnsi="Times New Roman"/>
          <w:sz w:val="28"/>
          <w:szCs w:val="28"/>
          <w:lang w:val="en-US"/>
        </w:rPr>
        <w:t xml:space="preserve">. – Vol., </w:t>
      </w:r>
      <w:r>
        <w:rPr>
          <w:rFonts w:ascii="Times New Roman" w:hAnsi="Times New Roman"/>
          <w:sz w:val="28"/>
          <w:szCs w:val="28"/>
          <w:lang w:val="uk-UA"/>
        </w:rPr>
        <w:t>№</w:t>
      </w:r>
      <w:r>
        <w:rPr>
          <w:rFonts w:ascii="Times New Roman" w:hAnsi="Times New Roman"/>
          <w:sz w:val="28"/>
          <w:szCs w:val="28"/>
          <w:lang w:val="en-US"/>
        </w:rPr>
        <w:t xml:space="preserve"> </w:t>
      </w:r>
      <w:r w:rsidRPr="00560895">
        <w:rPr>
          <w:rFonts w:ascii="Times New Roman" w:hAnsi="Times New Roman"/>
          <w:sz w:val="28"/>
          <w:szCs w:val="28"/>
          <w:lang w:val="en-US"/>
        </w:rPr>
        <w:t>91</w:t>
      </w:r>
      <w:r>
        <w:rPr>
          <w:rFonts w:ascii="Times New Roman" w:hAnsi="Times New Roman"/>
          <w:sz w:val="28"/>
          <w:szCs w:val="28"/>
          <w:lang w:val="en-US"/>
        </w:rPr>
        <w:t>. – P.</w:t>
      </w:r>
      <w:r w:rsidRPr="00560895">
        <w:rPr>
          <w:rFonts w:ascii="Times New Roman" w:hAnsi="Times New Roman"/>
          <w:sz w:val="28"/>
          <w:szCs w:val="28"/>
          <w:lang w:val="en-US"/>
        </w:rPr>
        <w:t xml:space="preserve"> 1918</w:t>
      </w:r>
      <w:r>
        <w:rPr>
          <w:rFonts w:ascii="Times New Roman" w:hAnsi="Times New Roman"/>
          <w:sz w:val="28"/>
          <w:szCs w:val="28"/>
          <w:lang w:val="en-US"/>
        </w:rPr>
        <w:t>–</w:t>
      </w:r>
      <w:r w:rsidRPr="00560895">
        <w:rPr>
          <w:rFonts w:ascii="Times New Roman" w:hAnsi="Times New Roman"/>
          <w:sz w:val="28"/>
          <w:szCs w:val="28"/>
          <w:lang w:val="en-US"/>
        </w:rPr>
        <w:t>1922.</w:t>
      </w:r>
    </w:p>
    <w:p w:rsidR="004B165B" w:rsidRPr="004640DD"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lastRenderedPageBreak/>
        <w:t>Heart rate variability from 24</w:t>
      </w:r>
      <w:r>
        <w:rPr>
          <w:rFonts w:ascii="Times New Roman" w:hAnsi="Times New Roman"/>
          <w:sz w:val="28"/>
          <w:szCs w:val="28"/>
          <w:lang w:val="en-US"/>
        </w:rPr>
        <w:t>–</w:t>
      </w:r>
      <w:r w:rsidRPr="00560895">
        <w:rPr>
          <w:rFonts w:ascii="Times New Roman" w:hAnsi="Times New Roman"/>
          <w:sz w:val="28"/>
          <w:szCs w:val="28"/>
          <w:lang w:val="en-US"/>
        </w:rPr>
        <w:t>hour electrocardi</w:t>
      </w:r>
      <w:r>
        <w:rPr>
          <w:rFonts w:ascii="Times New Roman" w:hAnsi="Times New Roman"/>
          <w:sz w:val="28"/>
          <w:szCs w:val="28"/>
          <w:lang w:val="en-US"/>
        </w:rPr>
        <w:t>o</w:t>
      </w:r>
      <w:r w:rsidRPr="00560895">
        <w:rPr>
          <w:rFonts w:ascii="Times New Roman" w:hAnsi="Times New Roman"/>
          <w:sz w:val="28"/>
          <w:szCs w:val="28"/>
          <w:lang w:val="en-US"/>
        </w:rPr>
        <w:t>graphy and the 20</w:t>
      </w:r>
      <w:r>
        <w:rPr>
          <w:rFonts w:ascii="Times New Roman" w:hAnsi="Times New Roman"/>
          <w:sz w:val="28"/>
          <w:szCs w:val="28"/>
          <w:lang w:val="en-US"/>
        </w:rPr>
        <w:t>–</w:t>
      </w:r>
      <w:r w:rsidRPr="00560895">
        <w:rPr>
          <w:rFonts w:ascii="Times New Roman" w:hAnsi="Times New Roman"/>
          <w:sz w:val="28"/>
          <w:szCs w:val="28"/>
          <w:lang w:val="en-US"/>
        </w:rPr>
        <w:t xml:space="preserve">years risk for sudden death </w:t>
      </w:r>
      <w:r>
        <w:rPr>
          <w:rFonts w:ascii="Times New Roman" w:hAnsi="Times New Roman"/>
          <w:sz w:val="28"/>
          <w:szCs w:val="28"/>
          <w:lang w:val="en-US"/>
        </w:rPr>
        <w:t xml:space="preserve">/ </w:t>
      </w:r>
      <w:r w:rsidRPr="00560895">
        <w:rPr>
          <w:rFonts w:ascii="Times New Roman" w:hAnsi="Times New Roman"/>
          <w:sz w:val="28"/>
          <w:szCs w:val="28"/>
          <w:lang w:val="en-US"/>
        </w:rPr>
        <w:t>A</w:t>
      </w:r>
      <w:r w:rsidRPr="00560895">
        <w:rPr>
          <w:rFonts w:ascii="Times New Roman" w:hAnsi="Times New Roman"/>
          <w:sz w:val="28"/>
          <w:szCs w:val="28"/>
          <w:lang w:val="uk-UA"/>
        </w:rPr>
        <w:t>.</w:t>
      </w:r>
      <w:r>
        <w:rPr>
          <w:rFonts w:ascii="Times New Roman" w:hAnsi="Times New Roman"/>
          <w:sz w:val="28"/>
          <w:szCs w:val="28"/>
          <w:lang w:val="en-US"/>
        </w:rPr>
        <w:t xml:space="preserve"> </w:t>
      </w:r>
      <w:r w:rsidRPr="00560895">
        <w:rPr>
          <w:rFonts w:ascii="Times New Roman" w:hAnsi="Times New Roman"/>
          <w:sz w:val="28"/>
          <w:szCs w:val="28"/>
          <w:lang w:val="en-US"/>
        </w:rPr>
        <w:t>Algra</w:t>
      </w:r>
      <w:r w:rsidRPr="00560895">
        <w:rPr>
          <w:rFonts w:ascii="Times New Roman" w:hAnsi="Times New Roman"/>
          <w:sz w:val="28"/>
          <w:szCs w:val="28"/>
          <w:lang w:val="uk-UA"/>
        </w:rPr>
        <w:t xml:space="preserve">, </w:t>
      </w:r>
      <w:r w:rsidRPr="00560895">
        <w:rPr>
          <w:rFonts w:ascii="Times New Roman" w:hAnsi="Times New Roman"/>
          <w:sz w:val="28"/>
          <w:szCs w:val="28"/>
          <w:lang w:val="en-US"/>
        </w:rPr>
        <w:t>J</w:t>
      </w:r>
      <w:r w:rsidRPr="00560895">
        <w:rPr>
          <w:rFonts w:ascii="Times New Roman" w:hAnsi="Times New Roman"/>
          <w:sz w:val="28"/>
          <w:szCs w:val="28"/>
          <w:lang w:val="uk-UA"/>
        </w:rPr>
        <w:t>.</w:t>
      </w:r>
      <w:r>
        <w:rPr>
          <w:rFonts w:ascii="Times New Roman" w:hAnsi="Times New Roman"/>
          <w:sz w:val="28"/>
          <w:szCs w:val="28"/>
          <w:lang w:val="en-US"/>
        </w:rPr>
        <w:t xml:space="preserve"> </w:t>
      </w:r>
      <w:r w:rsidRPr="00560895">
        <w:rPr>
          <w:rFonts w:ascii="Times New Roman" w:hAnsi="Times New Roman"/>
          <w:sz w:val="28"/>
          <w:szCs w:val="28"/>
          <w:lang w:val="en-US"/>
        </w:rPr>
        <w:t>G</w:t>
      </w:r>
      <w:r w:rsidRPr="00560895">
        <w:rPr>
          <w:rFonts w:ascii="Times New Roman" w:hAnsi="Times New Roman"/>
          <w:sz w:val="28"/>
          <w:szCs w:val="28"/>
          <w:lang w:val="uk-UA"/>
        </w:rPr>
        <w:t>.</w:t>
      </w:r>
      <w:r>
        <w:rPr>
          <w:rFonts w:ascii="Times New Roman" w:hAnsi="Times New Roman"/>
          <w:sz w:val="28"/>
          <w:szCs w:val="28"/>
          <w:lang w:val="en-US"/>
        </w:rPr>
        <w:t xml:space="preserve"> </w:t>
      </w:r>
      <w:r w:rsidRPr="00560895">
        <w:rPr>
          <w:rFonts w:ascii="Times New Roman" w:hAnsi="Times New Roman"/>
          <w:sz w:val="28"/>
          <w:szCs w:val="28"/>
          <w:lang w:val="en-US"/>
        </w:rPr>
        <w:t>Tijssen</w:t>
      </w:r>
      <w:r w:rsidRPr="00560895">
        <w:rPr>
          <w:rFonts w:ascii="Times New Roman" w:hAnsi="Times New Roman"/>
          <w:sz w:val="28"/>
          <w:szCs w:val="28"/>
          <w:lang w:val="uk-UA"/>
        </w:rPr>
        <w:t xml:space="preserve">, </w:t>
      </w:r>
      <w:r w:rsidRPr="00560895">
        <w:rPr>
          <w:rFonts w:ascii="Times New Roman" w:hAnsi="Times New Roman"/>
          <w:sz w:val="28"/>
          <w:szCs w:val="28"/>
          <w:lang w:val="en-US"/>
        </w:rPr>
        <w:t>J</w:t>
      </w:r>
      <w:r w:rsidRPr="00560895">
        <w:rPr>
          <w:rFonts w:ascii="Times New Roman" w:hAnsi="Times New Roman"/>
          <w:sz w:val="28"/>
          <w:szCs w:val="28"/>
          <w:lang w:val="uk-UA"/>
        </w:rPr>
        <w:t>.</w:t>
      </w:r>
      <w:r>
        <w:rPr>
          <w:rFonts w:ascii="Times New Roman" w:hAnsi="Times New Roman"/>
          <w:sz w:val="28"/>
          <w:szCs w:val="28"/>
          <w:lang w:val="en-US"/>
        </w:rPr>
        <w:t xml:space="preserve"> </w:t>
      </w:r>
      <w:r w:rsidRPr="00560895">
        <w:rPr>
          <w:rFonts w:ascii="Times New Roman" w:hAnsi="Times New Roman"/>
          <w:sz w:val="28"/>
          <w:szCs w:val="28"/>
          <w:lang w:val="en-US"/>
        </w:rPr>
        <w:t>R</w:t>
      </w:r>
      <w:r w:rsidRPr="00560895">
        <w:rPr>
          <w:rFonts w:ascii="Times New Roman" w:hAnsi="Times New Roman"/>
          <w:sz w:val="28"/>
          <w:szCs w:val="28"/>
          <w:lang w:val="uk-UA"/>
        </w:rPr>
        <w:t xml:space="preserve">. </w:t>
      </w:r>
      <w:r w:rsidRPr="00560895">
        <w:rPr>
          <w:rFonts w:ascii="Times New Roman" w:hAnsi="Times New Roman"/>
          <w:sz w:val="28"/>
          <w:szCs w:val="28"/>
          <w:lang w:val="en-US"/>
        </w:rPr>
        <w:t>Roelandt</w:t>
      </w:r>
      <w:r w:rsidRPr="00560895">
        <w:rPr>
          <w:rFonts w:ascii="Times New Roman" w:hAnsi="Times New Roman"/>
          <w:sz w:val="28"/>
          <w:szCs w:val="28"/>
          <w:lang w:val="uk-UA"/>
        </w:rPr>
        <w:t xml:space="preserve">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uk-UA"/>
        </w:rPr>
        <w:t xml:space="preserve"> </w:t>
      </w:r>
      <w:r w:rsidRPr="00560895">
        <w:rPr>
          <w:rFonts w:ascii="Times New Roman" w:hAnsi="Times New Roman"/>
          <w:sz w:val="28"/>
          <w:szCs w:val="28"/>
          <w:lang w:val="en-US"/>
        </w:rPr>
        <w:t>Circulation. –</w:t>
      </w:r>
      <w:r>
        <w:rPr>
          <w:rFonts w:ascii="Times New Roman" w:hAnsi="Times New Roman"/>
          <w:sz w:val="28"/>
          <w:szCs w:val="28"/>
          <w:lang w:val="uk-UA"/>
        </w:rPr>
        <w:t xml:space="preserve"> </w:t>
      </w:r>
      <w:r w:rsidRPr="00560895">
        <w:rPr>
          <w:rFonts w:ascii="Times New Roman" w:hAnsi="Times New Roman"/>
          <w:sz w:val="28"/>
          <w:szCs w:val="28"/>
          <w:lang w:val="en-US"/>
        </w:rPr>
        <w:t>1993</w:t>
      </w:r>
      <w:r>
        <w:rPr>
          <w:rFonts w:ascii="Times New Roman" w:hAnsi="Times New Roman"/>
          <w:sz w:val="28"/>
          <w:szCs w:val="28"/>
          <w:lang w:val="uk-UA"/>
        </w:rPr>
        <w:t>. –</w:t>
      </w:r>
      <w:r>
        <w:rPr>
          <w:rFonts w:ascii="Times New Roman" w:hAnsi="Times New Roman"/>
          <w:sz w:val="28"/>
          <w:szCs w:val="28"/>
          <w:lang w:val="en-US"/>
        </w:rPr>
        <w:t xml:space="preserve"> </w:t>
      </w:r>
      <w:r w:rsidRPr="000B721C">
        <w:rPr>
          <w:rFonts w:ascii="Times New Roman" w:hAnsi="Times New Roman"/>
          <w:sz w:val="28"/>
          <w:szCs w:val="28"/>
          <w:lang w:val="en-US"/>
        </w:rPr>
        <w:t>Vol.</w:t>
      </w:r>
      <w:r w:rsidRPr="00560895">
        <w:rPr>
          <w:rFonts w:ascii="Times New Roman" w:hAnsi="Times New Roman"/>
          <w:sz w:val="28"/>
          <w:szCs w:val="28"/>
          <w:lang w:val="en-US"/>
        </w:rPr>
        <w:t xml:space="preserve"> 88</w:t>
      </w:r>
      <w:r>
        <w:rPr>
          <w:rFonts w:ascii="Times New Roman" w:hAnsi="Times New Roman"/>
          <w:sz w:val="28"/>
          <w:szCs w:val="28"/>
          <w:lang w:val="en-US"/>
        </w:rPr>
        <w:t>. – P.</w:t>
      </w:r>
      <w:r w:rsidRPr="00560895">
        <w:rPr>
          <w:rFonts w:ascii="Times New Roman" w:hAnsi="Times New Roman"/>
          <w:sz w:val="28"/>
          <w:szCs w:val="28"/>
          <w:lang w:val="en-US"/>
        </w:rPr>
        <w:t xml:space="preserve"> 180</w:t>
      </w:r>
      <w:r>
        <w:rPr>
          <w:rFonts w:ascii="Times New Roman" w:hAnsi="Times New Roman"/>
          <w:sz w:val="28"/>
          <w:szCs w:val="28"/>
          <w:lang w:val="en-US"/>
        </w:rPr>
        <w:t>–</w:t>
      </w:r>
      <w:r w:rsidRPr="00560895">
        <w:rPr>
          <w:rFonts w:ascii="Times New Roman" w:hAnsi="Times New Roman"/>
          <w:sz w:val="28"/>
          <w:szCs w:val="28"/>
          <w:lang w:val="en-US"/>
        </w:rPr>
        <w:t>185.</w:t>
      </w:r>
    </w:p>
    <w:p w:rsidR="004B165B" w:rsidRPr="00436082"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DD5821">
        <w:rPr>
          <w:rFonts w:ascii="Times New Roman" w:hAnsi="Times New Roman"/>
          <w:sz w:val="28"/>
          <w:szCs w:val="28"/>
          <w:lang w:val="en-US"/>
        </w:rPr>
        <w:t xml:space="preserve">Heterogeneity of left ventricular remodeling after acute myocardial infarction: results of the Echo Substudy </w:t>
      </w:r>
      <w:r>
        <w:rPr>
          <w:rFonts w:ascii="Times New Roman" w:hAnsi="Times New Roman"/>
          <w:sz w:val="28"/>
          <w:szCs w:val="28"/>
          <w:lang w:val="en-US"/>
        </w:rPr>
        <w:t xml:space="preserve">/ </w:t>
      </w:r>
      <w:r w:rsidRPr="00DD5821">
        <w:rPr>
          <w:rFonts w:ascii="Times New Roman" w:hAnsi="Times New Roman"/>
          <w:sz w:val="28"/>
          <w:szCs w:val="28"/>
          <w:lang w:val="en-US"/>
        </w:rPr>
        <w:t>P.</w:t>
      </w:r>
      <w:r>
        <w:rPr>
          <w:rFonts w:ascii="Times New Roman" w:hAnsi="Times New Roman"/>
          <w:sz w:val="28"/>
          <w:szCs w:val="28"/>
          <w:lang w:val="en-US"/>
        </w:rPr>
        <w:t xml:space="preserve"> </w:t>
      </w:r>
      <w:r w:rsidRPr="00DD5821">
        <w:rPr>
          <w:rFonts w:ascii="Times New Roman" w:hAnsi="Times New Roman"/>
          <w:sz w:val="28"/>
          <w:szCs w:val="28"/>
          <w:lang w:val="en-US"/>
        </w:rPr>
        <w:t>Giannuzzi, P.</w:t>
      </w:r>
      <w:r>
        <w:rPr>
          <w:rFonts w:ascii="Times New Roman" w:hAnsi="Times New Roman"/>
          <w:sz w:val="28"/>
          <w:szCs w:val="28"/>
          <w:lang w:val="en-US"/>
        </w:rPr>
        <w:t xml:space="preserve"> </w:t>
      </w:r>
      <w:r w:rsidRPr="00DD5821">
        <w:rPr>
          <w:rFonts w:ascii="Times New Roman" w:hAnsi="Times New Roman"/>
          <w:sz w:val="28"/>
          <w:szCs w:val="28"/>
          <w:lang w:val="en-US"/>
        </w:rPr>
        <w:t>L.</w:t>
      </w:r>
      <w:r>
        <w:rPr>
          <w:rFonts w:ascii="Times New Roman" w:hAnsi="Times New Roman"/>
          <w:sz w:val="28"/>
          <w:szCs w:val="28"/>
          <w:lang w:val="en-US"/>
        </w:rPr>
        <w:t xml:space="preserve"> </w:t>
      </w:r>
      <w:r w:rsidRPr="00DD5821">
        <w:rPr>
          <w:rFonts w:ascii="Times New Roman" w:hAnsi="Times New Roman"/>
          <w:sz w:val="28"/>
          <w:szCs w:val="28"/>
          <w:lang w:val="en-US"/>
        </w:rPr>
        <w:t xml:space="preserve">Temporelli, E. Bosimini </w:t>
      </w:r>
      <w:r>
        <w:rPr>
          <w:rFonts w:ascii="Times New Roman" w:hAnsi="Times New Roman"/>
          <w:sz w:val="28"/>
          <w:szCs w:val="28"/>
          <w:lang w:val="en-US"/>
        </w:rPr>
        <w:t xml:space="preserve">[et al.] </w:t>
      </w:r>
      <w:r w:rsidRPr="00DD5821">
        <w:rPr>
          <w:rFonts w:ascii="Times New Roman" w:hAnsi="Times New Roman"/>
          <w:sz w:val="28"/>
          <w:szCs w:val="28"/>
          <w:lang w:val="en-US"/>
        </w:rPr>
        <w:t xml:space="preserve">// Am. </w:t>
      </w:r>
      <w:r w:rsidRPr="00B34B84">
        <w:rPr>
          <w:rFonts w:ascii="Times New Roman" w:hAnsi="Times New Roman"/>
          <w:sz w:val="28"/>
          <w:szCs w:val="28"/>
          <w:lang w:val="en-US"/>
        </w:rPr>
        <w:t>Heart. J. – 2001. – V</w:t>
      </w:r>
      <w:r>
        <w:rPr>
          <w:rFonts w:ascii="Times New Roman" w:hAnsi="Times New Roman"/>
          <w:sz w:val="28"/>
          <w:szCs w:val="28"/>
          <w:lang w:val="en-US"/>
        </w:rPr>
        <w:t>ol</w:t>
      </w:r>
      <w:r w:rsidRPr="00B34B84">
        <w:rPr>
          <w:rFonts w:ascii="Times New Roman" w:hAnsi="Times New Roman"/>
          <w:sz w:val="28"/>
          <w:szCs w:val="28"/>
          <w:lang w:val="en-US"/>
        </w:rPr>
        <w:t>. 141. – P.131–</w:t>
      </w:r>
      <w:r>
        <w:rPr>
          <w:rFonts w:ascii="Times New Roman" w:hAnsi="Times New Roman"/>
          <w:sz w:val="28"/>
          <w:szCs w:val="28"/>
          <w:lang w:val="en-US"/>
        </w:rPr>
        <w:t>1</w:t>
      </w:r>
      <w:r w:rsidRPr="00B34B84">
        <w:rPr>
          <w:rFonts w:ascii="Times New Roman" w:hAnsi="Times New Roman"/>
          <w:sz w:val="28"/>
          <w:szCs w:val="28"/>
          <w:lang w:val="en-US"/>
        </w:rPr>
        <w:t xml:space="preserve">38. </w:t>
      </w:r>
    </w:p>
    <w:p w:rsidR="004B165B" w:rsidRPr="008F0410" w:rsidRDefault="004B165B" w:rsidP="007D5000">
      <w:pPr>
        <w:pStyle w:val="afc"/>
        <w:numPr>
          <w:ilvl w:val="0"/>
          <w:numId w:val="24"/>
        </w:numPr>
        <w:spacing w:before="0" w:beforeAutospacing="0" w:after="0" w:afterAutospacing="0" w:line="360" w:lineRule="auto"/>
        <w:ind w:left="0" w:firstLine="709"/>
        <w:jc w:val="both"/>
        <w:rPr>
          <w:sz w:val="28"/>
          <w:szCs w:val="28"/>
        </w:rPr>
      </w:pPr>
      <w:r w:rsidRPr="004B165B">
        <w:rPr>
          <w:sz w:val="28"/>
          <w:szCs w:val="28"/>
          <w:lang w:val="en-US"/>
        </w:rPr>
        <w:t xml:space="preserve">Heterogeneous regional endocardial repolarization is associated with increased risk for ischemia–dependent ventricular fibrillation after myocardial infarction </w:t>
      </w:r>
      <w:r>
        <w:rPr>
          <w:sz w:val="28"/>
          <w:szCs w:val="28"/>
          <w:lang w:val="en-US"/>
        </w:rPr>
        <w:t xml:space="preserve">/ </w:t>
      </w:r>
      <w:r w:rsidRPr="004B165B">
        <w:rPr>
          <w:sz w:val="28"/>
          <w:szCs w:val="28"/>
          <w:lang w:val="en-US"/>
        </w:rPr>
        <w:t>M.</w:t>
      </w:r>
      <w:r>
        <w:rPr>
          <w:sz w:val="28"/>
          <w:szCs w:val="28"/>
          <w:lang w:val="en-US"/>
        </w:rPr>
        <w:t xml:space="preserve"> </w:t>
      </w:r>
      <w:r w:rsidRPr="004B165B">
        <w:rPr>
          <w:sz w:val="28"/>
          <w:szCs w:val="28"/>
          <w:lang w:val="en-US"/>
        </w:rPr>
        <w:t>H.</w:t>
      </w:r>
      <w:r>
        <w:rPr>
          <w:sz w:val="28"/>
          <w:szCs w:val="28"/>
          <w:lang w:val="en-US"/>
        </w:rPr>
        <w:t xml:space="preserve"> </w:t>
      </w:r>
      <w:r w:rsidRPr="004B165B">
        <w:rPr>
          <w:sz w:val="28"/>
          <w:szCs w:val="28"/>
          <w:lang w:val="en-US"/>
        </w:rPr>
        <w:t xml:space="preserve">Swann, </w:t>
      </w:r>
      <w:r>
        <w:rPr>
          <w:sz w:val="28"/>
          <w:szCs w:val="28"/>
          <w:lang w:val="en-US"/>
        </w:rPr>
        <w:t xml:space="preserve">H. </w:t>
      </w:r>
      <w:r w:rsidRPr="004B165B">
        <w:rPr>
          <w:sz w:val="28"/>
          <w:szCs w:val="28"/>
          <w:lang w:val="en-US"/>
        </w:rPr>
        <w:t xml:space="preserve">Nakagawa, </w:t>
      </w:r>
      <w:r>
        <w:rPr>
          <w:sz w:val="28"/>
          <w:szCs w:val="28"/>
          <w:lang w:val="en-US"/>
        </w:rPr>
        <w:t xml:space="preserve">E. </w:t>
      </w:r>
      <w:r w:rsidRPr="004B165B">
        <w:rPr>
          <w:sz w:val="28"/>
          <w:szCs w:val="28"/>
          <w:lang w:val="en-US"/>
        </w:rPr>
        <w:t>Vanoli [et al.]</w:t>
      </w:r>
      <w:r>
        <w:rPr>
          <w:sz w:val="28"/>
          <w:szCs w:val="28"/>
          <w:lang w:val="en-US"/>
        </w:rPr>
        <w:t xml:space="preserve"> </w:t>
      </w:r>
      <w:r w:rsidRPr="004B165B">
        <w:rPr>
          <w:sz w:val="28"/>
          <w:szCs w:val="28"/>
          <w:lang w:val="en-US"/>
        </w:rPr>
        <w:t xml:space="preserve">// J. Cardiovasc. </w:t>
      </w:r>
      <w:r w:rsidRPr="008F0410">
        <w:rPr>
          <w:sz w:val="28"/>
          <w:szCs w:val="28"/>
        </w:rPr>
        <w:t>Electrophysiology. – 2003. – Vol. 14, №</w:t>
      </w:r>
      <w:r>
        <w:rPr>
          <w:sz w:val="28"/>
          <w:szCs w:val="28"/>
          <w:lang w:val="en-US"/>
        </w:rPr>
        <w:t xml:space="preserve"> </w:t>
      </w:r>
      <w:r w:rsidRPr="008F0410">
        <w:rPr>
          <w:sz w:val="28"/>
          <w:szCs w:val="28"/>
        </w:rPr>
        <w:t>8.</w:t>
      </w:r>
      <w:r>
        <w:rPr>
          <w:sz w:val="28"/>
          <w:szCs w:val="28"/>
          <w:lang w:val="en-US"/>
        </w:rPr>
        <w:t xml:space="preserve"> </w:t>
      </w:r>
      <w:r w:rsidRPr="008F0410">
        <w:rPr>
          <w:sz w:val="28"/>
          <w:szCs w:val="28"/>
        </w:rPr>
        <w:t>– P. 873</w:t>
      </w:r>
      <w:r>
        <w:rPr>
          <w:sz w:val="28"/>
          <w:szCs w:val="28"/>
        </w:rPr>
        <w:t>–</w:t>
      </w:r>
      <w:r w:rsidRPr="008F0410">
        <w:rPr>
          <w:sz w:val="28"/>
          <w:szCs w:val="28"/>
        </w:rPr>
        <w:t>879.</w:t>
      </w:r>
    </w:p>
    <w:p w:rsidR="004B165B" w:rsidRPr="00BF5E90"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91695D">
        <w:rPr>
          <w:rFonts w:ascii="Times New Roman" w:hAnsi="Times New Roman"/>
          <w:sz w:val="28"/>
          <w:szCs w:val="28"/>
          <w:lang w:val="en-US"/>
        </w:rPr>
        <w:t xml:space="preserve">Hibernating myocardium: chronically adapted to ischemia but vulnerable to sudden death </w:t>
      </w:r>
      <w:r>
        <w:rPr>
          <w:rFonts w:ascii="Times New Roman" w:hAnsi="Times New Roman"/>
          <w:sz w:val="28"/>
          <w:szCs w:val="28"/>
          <w:lang w:val="en-US"/>
        </w:rPr>
        <w:t xml:space="preserve">/ </w:t>
      </w:r>
      <w:r w:rsidRPr="0091695D">
        <w:rPr>
          <w:rFonts w:ascii="Times New Roman" w:hAnsi="Times New Roman"/>
          <w:sz w:val="28"/>
          <w:szCs w:val="28"/>
          <w:lang w:val="en-US"/>
        </w:rPr>
        <w:t>J</w:t>
      </w:r>
      <w:r w:rsidRPr="0091695D">
        <w:rPr>
          <w:rFonts w:ascii="Times New Roman" w:hAnsi="Times New Roman"/>
          <w:sz w:val="28"/>
          <w:szCs w:val="28"/>
          <w:lang w:val="uk-UA"/>
        </w:rPr>
        <w:t>.</w:t>
      </w:r>
      <w:r>
        <w:rPr>
          <w:rFonts w:ascii="Times New Roman" w:hAnsi="Times New Roman"/>
          <w:sz w:val="28"/>
          <w:szCs w:val="28"/>
          <w:lang w:val="en-US"/>
        </w:rPr>
        <w:t xml:space="preserve"> </w:t>
      </w:r>
      <w:r w:rsidRPr="0091695D">
        <w:rPr>
          <w:rFonts w:ascii="Times New Roman" w:hAnsi="Times New Roman"/>
          <w:sz w:val="28"/>
          <w:szCs w:val="28"/>
          <w:lang w:val="en-US"/>
        </w:rPr>
        <w:t>M</w:t>
      </w:r>
      <w:r w:rsidRPr="0091695D">
        <w:rPr>
          <w:rFonts w:ascii="Times New Roman" w:hAnsi="Times New Roman"/>
          <w:sz w:val="28"/>
          <w:szCs w:val="28"/>
          <w:lang w:val="uk-UA"/>
        </w:rPr>
        <w:t xml:space="preserve">. </w:t>
      </w:r>
      <w:r w:rsidRPr="0091695D">
        <w:rPr>
          <w:rFonts w:ascii="Times New Roman" w:hAnsi="Times New Roman"/>
          <w:sz w:val="28"/>
          <w:szCs w:val="28"/>
          <w:lang w:val="en-US"/>
        </w:rPr>
        <w:t>Jr</w:t>
      </w:r>
      <w:r>
        <w:rPr>
          <w:rFonts w:ascii="Times New Roman" w:hAnsi="Times New Roman"/>
          <w:sz w:val="28"/>
          <w:szCs w:val="28"/>
          <w:lang w:val="en-US"/>
        </w:rPr>
        <w:t xml:space="preserve">. </w:t>
      </w:r>
      <w:r w:rsidRPr="0091695D">
        <w:rPr>
          <w:rFonts w:ascii="Times New Roman" w:hAnsi="Times New Roman"/>
          <w:sz w:val="28"/>
          <w:szCs w:val="28"/>
          <w:lang w:val="en-US"/>
        </w:rPr>
        <w:t>Canty</w:t>
      </w:r>
      <w:r w:rsidRPr="0091695D">
        <w:rPr>
          <w:rFonts w:ascii="Times New Roman" w:hAnsi="Times New Roman"/>
          <w:sz w:val="28"/>
          <w:szCs w:val="28"/>
          <w:lang w:val="uk-UA"/>
        </w:rPr>
        <w:t xml:space="preserve">, </w:t>
      </w:r>
      <w:r w:rsidRPr="0091695D">
        <w:rPr>
          <w:rFonts w:ascii="Times New Roman" w:hAnsi="Times New Roman"/>
          <w:sz w:val="28"/>
          <w:szCs w:val="28"/>
          <w:lang w:val="en-US"/>
        </w:rPr>
        <w:t>G</w:t>
      </w:r>
      <w:r w:rsidRPr="0091695D">
        <w:rPr>
          <w:rFonts w:ascii="Times New Roman" w:hAnsi="Times New Roman"/>
          <w:sz w:val="28"/>
          <w:szCs w:val="28"/>
          <w:lang w:val="uk-UA"/>
        </w:rPr>
        <w:t>.</w:t>
      </w:r>
      <w:r>
        <w:rPr>
          <w:rFonts w:ascii="Times New Roman" w:hAnsi="Times New Roman"/>
          <w:sz w:val="28"/>
          <w:szCs w:val="28"/>
          <w:lang w:val="en-US"/>
        </w:rPr>
        <w:t xml:space="preserve"> </w:t>
      </w:r>
      <w:r w:rsidRPr="0091695D">
        <w:rPr>
          <w:rFonts w:ascii="Times New Roman" w:hAnsi="Times New Roman"/>
          <w:sz w:val="28"/>
          <w:szCs w:val="28"/>
          <w:lang w:val="en-US"/>
        </w:rPr>
        <w:t>Suzuki</w:t>
      </w:r>
      <w:r w:rsidRPr="0091695D">
        <w:rPr>
          <w:rFonts w:ascii="Times New Roman" w:hAnsi="Times New Roman"/>
          <w:sz w:val="28"/>
          <w:szCs w:val="28"/>
          <w:lang w:val="uk-UA"/>
        </w:rPr>
        <w:t xml:space="preserve">, </w:t>
      </w:r>
      <w:r w:rsidRPr="0091695D">
        <w:rPr>
          <w:rFonts w:ascii="Times New Roman" w:hAnsi="Times New Roman"/>
          <w:sz w:val="28"/>
          <w:szCs w:val="28"/>
          <w:lang w:val="en-US"/>
        </w:rPr>
        <w:t>M</w:t>
      </w:r>
      <w:r w:rsidRPr="0091695D">
        <w:rPr>
          <w:rFonts w:ascii="Times New Roman" w:hAnsi="Times New Roman"/>
          <w:sz w:val="28"/>
          <w:szCs w:val="28"/>
          <w:lang w:val="uk-UA"/>
        </w:rPr>
        <w:t>.</w:t>
      </w:r>
      <w:r>
        <w:rPr>
          <w:rFonts w:ascii="Times New Roman" w:hAnsi="Times New Roman"/>
          <w:sz w:val="28"/>
          <w:szCs w:val="28"/>
          <w:lang w:val="en-US"/>
        </w:rPr>
        <w:t xml:space="preserve"> </w:t>
      </w:r>
      <w:r w:rsidRPr="0091695D">
        <w:rPr>
          <w:rFonts w:ascii="Times New Roman" w:hAnsi="Times New Roman"/>
          <w:sz w:val="28"/>
          <w:szCs w:val="28"/>
          <w:lang w:val="en-US"/>
        </w:rPr>
        <w:t>D</w:t>
      </w:r>
      <w:r w:rsidRPr="0091695D">
        <w:rPr>
          <w:rFonts w:ascii="Times New Roman" w:hAnsi="Times New Roman"/>
          <w:sz w:val="28"/>
          <w:szCs w:val="28"/>
          <w:lang w:val="uk-UA"/>
        </w:rPr>
        <w:t xml:space="preserve">. </w:t>
      </w:r>
      <w:r w:rsidRPr="0091695D">
        <w:rPr>
          <w:rFonts w:ascii="Times New Roman" w:hAnsi="Times New Roman"/>
          <w:sz w:val="28"/>
          <w:szCs w:val="28"/>
          <w:lang w:val="en-US"/>
        </w:rPr>
        <w:t>Banas</w:t>
      </w:r>
      <w:r w:rsidRPr="0091695D">
        <w:rPr>
          <w:rFonts w:ascii="Times New Roman" w:hAnsi="Times New Roman"/>
          <w:sz w:val="28"/>
          <w:szCs w:val="28"/>
          <w:lang w:val="uk-UA"/>
        </w:rPr>
        <w:t xml:space="preserve"> </w:t>
      </w:r>
      <w:r>
        <w:rPr>
          <w:rFonts w:ascii="Times New Roman" w:hAnsi="Times New Roman"/>
          <w:sz w:val="28"/>
          <w:szCs w:val="28"/>
          <w:lang w:val="en-US"/>
        </w:rPr>
        <w:t xml:space="preserve">[et al.] </w:t>
      </w:r>
      <w:r w:rsidRPr="0091695D">
        <w:rPr>
          <w:rFonts w:ascii="Times New Roman" w:hAnsi="Times New Roman"/>
          <w:sz w:val="28"/>
          <w:szCs w:val="28"/>
          <w:lang w:val="en-US"/>
        </w:rPr>
        <w:t>// Circ. Res. – 2004. – Vol. 94</w:t>
      </w:r>
      <w:r>
        <w:rPr>
          <w:rFonts w:ascii="Times New Roman" w:hAnsi="Times New Roman"/>
          <w:sz w:val="28"/>
          <w:szCs w:val="28"/>
          <w:lang w:val="en-US"/>
        </w:rPr>
        <w:t>.</w:t>
      </w:r>
      <w:r w:rsidRPr="0091695D">
        <w:rPr>
          <w:rFonts w:ascii="Times New Roman" w:hAnsi="Times New Roman"/>
          <w:sz w:val="28"/>
          <w:szCs w:val="28"/>
          <w:lang w:val="en-US"/>
        </w:rPr>
        <w:t xml:space="preserve"> – P. 1142</w:t>
      </w:r>
      <w:r>
        <w:rPr>
          <w:rFonts w:ascii="Times New Roman" w:hAnsi="Times New Roman"/>
          <w:sz w:val="28"/>
          <w:szCs w:val="28"/>
          <w:lang w:val="en-US"/>
        </w:rPr>
        <w:t>–</w:t>
      </w:r>
      <w:r w:rsidRPr="0091695D">
        <w:rPr>
          <w:rFonts w:ascii="Times New Roman" w:hAnsi="Times New Roman"/>
          <w:sz w:val="28"/>
          <w:szCs w:val="28"/>
          <w:lang w:val="en-US"/>
        </w:rPr>
        <w:t>1149.</w:t>
      </w:r>
    </w:p>
    <w:p w:rsidR="004B165B" w:rsidRPr="00E432E2"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E432E2">
        <w:rPr>
          <w:rFonts w:ascii="Times New Roman" w:hAnsi="Times New Roman"/>
          <w:sz w:val="28"/>
          <w:szCs w:val="28"/>
          <w:lang w:val="en-US"/>
        </w:rPr>
        <w:t>High</w:t>
      </w:r>
      <w:r>
        <w:rPr>
          <w:rFonts w:ascii="Times New Roman" w:hAnsi="Times New Roman"/>
          <w:sz w:val="28"/>
          <w:szCs w:val="28"/>
          <w:lang w:val="en-US"/>
        </w:rPr>
        <w:t>-</w:t>
      </w:r>
      <w:r w:rsidRPr="00E432E2">
        <w:rPr>
          <w:rFonts w:ascii="Times New Roman" w:hAnsi="Times New Roman"/>
          <w:sz w:val="28"/>
          <w:szCs w:val="28"/>
          <w:lang w:val="en-US"/>
        </w:rPr>
        <w:t>sensitivity C</w:t>
      </w:r>
      <w:r>
        <w:rPr>
          <w:rFonts w:ascii="Times New Roman" w:hAnsi="Times New Roman"/>
          <w:sz w:val="28"/>
          <w:szCs w:val="28"/>
          <w:lang w:val="en-US"/>
        </w:rPr>
        <w:t>-</w:t>
      </w:r>
      <w:r w:rsidRPr="00E432E2">
        <w:rPr>
          <w:rFonts w:ascii="Times New Roman" w:hAnsi="Times New Roman"/>
          <w:sz w:val="28"/>
          <w:szCs w:val="28"/>
          <w:lang w:val="en-US"/>
        </w:rPr>
        <w:t xml:space="preserve">reactive protein and left ventricular remodeling in patients with acute myocardial infarction </w:t>
      </w:r>
      <w:r>
        <w:rPr>
          <w:rFonts w:ascii="Times New Roman" w:hAnsi="Times New Roman"/>
          <w:sz w:val="28"/>
          <w:szCs w:val="28"/>
          <w:lang w:val="en-US"/>
        </w:rPr>
        <w:t xml:space="preserve">/ U. </w:t>
      </w:r>
      <w:r w:rsidRPr="00CE5478">
        <w:rPr>
          <w:rFonts w:ascii="Times New Roman" w:hAnsi="Times New Roman"/>
          <w:sz w:val="28"/>
          <w:szCs w:val="28"/>
          <w:lang w:val="en-US"/>
        </w:rPr>
        <w:t xml:space="preserve">Kohzou, </w:t>
      </w:r>
      <w:r>
        <w:rPr>
          <w:rFonts w:ascii="Times New Roman" w:hAnsi="Times New Roman"/>
          <w:sz w:val="28"/>
          <w:szCs w:val="28"/>
          <w:lang w:val="en-US"/>
        </w:rPr>
        <w:t xml:space="preserve">N. </w:t>
      </w:r>
      <w:r w:rsidRPr="00CE5478">
        <w:rPr>
          <w:rFonts w:ascii="Times New Roman" w:hAnsi="Times New Roman"/>
          <w:sz w:val="28"/>
          <w:szCs w:val="28"/>
          <w:lang w:val="en-US"/>
        </w:rPr>
        <w:t xml:space="preserve">Masahiro, </w:t>
      </w:r>
      <w:r>
        <w:rPr>
          <w:rFonts w:ascii="Times New Roman" w:hAnsi="Times New Roman"/>
          <w:sz w:val="28"/>
          <w:szCs w:val="28"/>
          <w:lang w:val="en-US"/>
        </w:rPr>
        <w:t xml:space="preserve">O. </w:t>
      </w:r>
      <w:r w:rsidRPr="00CE5478">
        <w:rPr>
          <w:rFonts w:ascii="Times New Roman" w:hAnsi="Times New Roman"/>
          <w:sz w:val="28"/>
          <w:szCs w:val="28"/>
          <w:lang w:val="en-US"/>
        </w:rPr>
        <w:t xml:space="preserve">Yuji </w:t>
      </w:r>
      <w:r>
        <w:rPr>
          <w:rFonts w:ascii="Times New Roman" w:hAnsi="Times New Roman"/>
          <w:sz w:val="28"/>
          <w:szCs w:val="28"/>
          <w:lang w:val="en-US"/>
        </w:rPr>
        <w:t>[</w:t>
      </w:r>
      <w:r w:rsidRPr="00CE5478">
        <w:rPr>
          <w:rFonts w:ascii="Times New Roman" w:hAnsi="Times New Roman"/>
          <w:sz w:val="28"/>
          <w:szCs w:val="28"/>
          <w:lang w:val="en-US"/>
        </w:rPr>
        <w:t>et al.</w:t>
      </w:r>
      <w:r>
        <w:rPr>
          <w:rFonts w:ascii="Times New Roman" w:hAnsi="Times New Roman"/>
          <w:sz w:val="28"/>
          <w:szCs w:val="28"/>
          <w:lang w:val="en-US"/>
        </w:rPr>
        <w:t>]</w:t>
      </w:r>
      <w:r w:rsidRPr="00CE5478">
        <w:rPr>
          <w:rFonts w:ascii="Times New Roman" w:hAnsi="Times New Roman"/>
          <w:sz w:val="28"/>
          <w:szCs w:val="28"/>
          <w:lang w:val="en-US"/>
        </w:rPr>
        <w:t xml:space="preserve"> </w:t>
      </w:r>
      <w:r w:rsidRPr="00E432E2">
        <w:rPr>
          <w:rFonts w:ascii="Times New Roman" w:hAnsi="Times New Roman"/>
          <w:sz w:val="28"/>
          <w:szCs w:val="28"/>
          <w:lang w:val="en-US"/>
        </w:rPr>
        <w:t>// Heart and Vessels. – 2003. – Vol. 18. – P. 67–74.</w:t>
      </w:r>
    </w:p>
    <w:p w:rsidR="004B165B" w:rsidRPr="00DB09BB"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D97C2D">
        <w:rPr>
          <w:rFonts w:ascii="Times New Roman" w:hAnsi="Times New Roman"/>
          <w:iCs/>
          <w:color w:val="000000"/>
          <w:sz w:val="28"/>
          <w:szCs w:val="28"/>
          <w:lang w:val="en-US"/>
        </w:rPr>
        <w:t>Hirsh J. Guidelines for antithrombotic Therapy.</w:t>
      </w:r>
      <w:r>
        <w:rPr>
          <w:rFonts w:ascii="Times New Roman" w:hAnsi="Times New Roman"/>
          <w:iCs/>
          <w:color w:val="000000"/>
          <w:sz w:val="28"/>
          <w:szCs w:val="28"/>
          <w:lang w:val="en-US"/>
        </w:rPr>
        <w:t xml:space="preserve"> /</w:t>
      </w:r>
      <w:r w:rsidRPr="000144F0">
        <w:rPr>
          <w:rFonts w:ascii="Times New Roman" w:hAnsi="Times New Roman"/>
          <w:iCs/>
          <w:color w:val="000000"/>
          <w:sz w:val="28"/>
          <w:szCs w:val="28"/>
          <w:lang w:val="en-US"/>
        </w:rPr>
        <w:t xml:space="preserve"> </w:t>
      </w:r>
      <w:r>
        <w:rPr>
          <w:rFonts w:ascii="Times New Roman" w:hAnsi="Times New Roman"/>
          <w:iCs/>
          <w:color w:val="000000"/>
          <w:sz w:val="28"/>
          <w:szCs w:val="28"/>
          <w:lang w:val="en-US"/>
        </w:rPr>
        <w:t xml:space="preserve">J. </w:t>
      </w:r>
      <w:r w:rsidRPr="00D97C2D">
        <w:rPr>
          <w:rFonts w:ascii="Times New Roman" w:hAnsi="Times New Roman"/>
          <w:iCs/>
          <w:color w:val="000000"/>
          <w:sz w:val="28"/>
          <w:szCs w:val="28"/>
          <w:lang w:val="en-US"/>
        </w:rPr>
        <w:t>Hirsh.</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London</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 BC Decker Inc., Hamilton, 2005.</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P. 70</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82.</w:t>
      </w:r>
    </w:p>
    <w:p w:rsidR="004B165B" w:rsidRPr="00515E7B" w:rsidRDefault="004B165B" w:rsidP="007D5000">
      <w:pPr>
        <w:pStyle w:val="afc"/>
        <w:widowControl w:val="0"/>
        <w:numPr>
          <w:ilvl w:val="0"/>
          <w:numId w:val="24"/>
        </w:numPr>
        <w:shd w:val="clear" w:color="auto" w:fill="FFFFFF"/>
        <w:tabs>
          <w:tab w:val="left" w:pos="259"/>
        </w:tabs>
        <w:autoSpaceDE w:val="0"/>
        <w:autoSpaceDN w:val="0"/>
        <w:adjustRightInd w:val="0"/>
        <w:spacing w:before="0" w:beforeAutospacing="0" w:after="0" w:afterAutospacing="0" w:line="360" w:lineRule="auto"/>
        <w:ind w:left="0" w:firstLine="709"/>
        <w:jc w:val="both"/>
        <w:rPr>
          <w:spacing w:val="-19"/>
          <w:w w:val="91"/>
          <w:sz w:val="28"/>
          <w:szCs w:val="28"/>
          <w:lang w:val="en-US"/>
        </w:rPr>
      </w:pPr>
      <w:r w:rsidRPr="004B165B">
        <w:rPr>
          <w:sz w:val="28"/>
          <w:szCs w:val="28"/>
          <w:lang w:val="en-US"/>
        </w:rPr>
        <w:t>Ho S.</w:t>
      </w:r>
      <w:r>
        <w:rPr>
          <w:sz w:val="28"/>
          <w:szCs w:val="28"/>
          <w:lang w:val="en-US"/>
        </w:rPr>
        <w:t xml:space="preserve"> </w:t>
      </w:r>
      <w:r w:rsidRPr="004B165B">
        <w:rPr>
          <w:sz w:val="28"/>
          <w:szCs w:val="28"/>
          <w:lang w:val="en-US"/>
        </w:rPr>
        <w:t xml:space="preserve">Y. Structure of the left atrium </w:t>
      </w:r>
      <w:r>
        <w:rPr>
          <w:sz w:val="28"/>
          <w:szCs w:val="28"/>
          <w:lang w:val="en-US"/>
        </w:rPr>
        <w:t xml:space="preserve">/ </w:t>
      </w:r>
      <w:r w:rsidRPr="004B165B">
        <w:rPr>
          <w:sz w:val="28"/>
          <w:szCs w:val="28"/>
          <w:lang w:val="en-US"/>
        </w:rPr>
        <w:t>S.</w:t>
      </w:r>
      <w:r>
        <w:rPr>
          <w:sz w:val="28"/>
          <w:szCs w:val="28"/>
          <w:lang w:val="en-US"/>
        </w:rPr>
        <w:t xml:space="preserve"> </w:t>
      </w:r>
      <w:r w:rsidRPr="004B165B">
        <w:rPr>
          <w:sz w:val="28"/>
          <w:szCs w:val="28"/>
          <w:lang w:val="en-US"/>
        </w:rPr>
        <w:t>Y.</w:t>
      </w:r>
      <w:r>
        <w:rPr>
          <w:sz w:val="28"/>
          <w:szCs w:val="28"/>
          <w:lang w:val="en-US"/>
        </w:rPr>
        <w:t xml:space="preserve"> </w:t>
      </w:r>
      <w:r w:rsidRPr="004B165B">
        <w:rPr>
          <w:sz w:val="28"/>
          <w:szCs w:val="28"/>
          <w:lang w:val="en-US"/>
        </w:rPr>
        <w:t>Ho, D. Sanchez</w:t>
      </w:r>
      <w:r>
        <w:rPr>
          <w:sz w:val="28"/>
          <w:szCs w:val="28"/>
          <w:lang w:val="en-US"/>
        </w:rPr>
        <w:t>-</w:t>
      </w:r>
      <w:r w:rsidRPr="004B165B">
        <w:rPr>
          <w:sz w:val="28"/>
          <w:szCs w:val="28"/>
          <w:lang w:val="en-US"/>
        </w:rPr>
        <w:t xml:space="preserve">Quintana // Eur. </w:t>
      </w:r>
      <w:r w:rsidRPr="00515E7B">
        <w:rPr>
          <w:sz w:val="28"/>
          <w:szCs w:val="28"/>
        </w:rPr>
        <w:t>Heart J. – 2000. – Vol. 2</w:t>
      </w:r>
      <w:r w:rsidRPr="00515E7B">
        <w:rPr>
          <w:sz w:val="28"/>
          <w:szCs w:val="28"/>
          <w:lang w:val="en-US"/>
        </w:rPr>
        <w:t>.</w:t>
      </w:r>
      <w:r w:rsidRPr="00515E7B">
        <w:rPr>
          <w:sz w:val="28"/>
          <w:szCs w:val="28"/>
        </w:rPr>
        <w:t xml:space="preserve"> – P. </w:t>
      </w:r>
      <w:r>
        <w:rPr>
          <w:sz w:val="28"/>
          <w:szCs w:val="28"/>
          <w:lang w:val="en-US"/>
        </w:rPr>
        <w:t>K</w:t>
      </w:r>
      <w:r w:rsidRPr="00515E7B">
        <w:rPr>
          <w:sz w:val="28"/>
          <w:szCs w:val="28"/>
        </w:rPr>
        <w:t>4</w:t>
      </w:r>
      <w:r>
        <w:rPr>
          <w:sz w:val="28"/>
          <w:szCs w:val="28"/>
        </w:rPr>
        <w:t>–</w:t>
      </w:r>
      <w:r>
        <w:rPr>
          <w:sz w:val="28"/>
          <w:szCs w:val="28"/>
          <w:lang w:val="en-US"/>
        </w:rPr>
        <w:t>K</w:t>
      </w:r>
      <w:r w:rsidRPr="00515E7B">
        <w:rPr>
          <w:sz w:val="28"/>
          <w:szCs w:val="28"/>
        </w:rPr>
        <w:t>8.</w:t>
      </w:r>
    </w:p>
    <w:p w:rsidR="004B165B" w:rsidRPr="00DB09BB" w:rsidRDefault="004B165B" w:rsidP="007D5000">
      <w:pPr>
        <w:numPr>
          <w:ilvl w:val="0"/>
          <w:numId w:val="24"/>
        </w:numPr>
        <w:spacing w:after="0" w:line="360" w:lineRule="auto"/>
        <w:ind w:left="0" w:firstLine="709"/>
        <w:jc w:val="both"/>
        <w:rPr>
          <w:rFonts w:ascii="Times New Roman" w:hAnsi="Times New Roman"/>
          <w:color w:val="000000"/>
          <w:sz w:val="28"/>
          <w:szCs w:val="28"/>
          <w:lang w:val="en-US"/>
        </w:rPr>
      </w:pPr>
      <w:r w:rsidRPr="00DB09BB">
        <w:rPr>
          <w:rFonts w:ascii="Times New Roman" w:hAnsi="Times New Roman"/>
          <w:color w:val="292526"/>
          <w:sz w:val="28"/>
          <w:szCs w:val="28"/>
          <w:lang w:val="en-US"/>
        </w:rPr>
        <w:t>Hoit B.</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 xml:space="preserve">D. Left atrial function in health and disease </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B.</w:t>
      </w:r>
      <w:r>
        <w:rPr>
          <w:rFonts w:ascii="Times New Roman" w:hAnsi="Times New Roman"/>
          <w:color w:val="292526"/>
          <w:sz w:val="28"/>
          <w:szCs w:val="28"/>
          <w:lang w:val="en-US"/>
        </w:rPr>
        <w:t xml:space="preserve"> </w:t>
      </w:r>
      <w:r w:rsidRPr="00DB09BB">
        <w:rPr>
          <w:rFonts w:ascii="Times New Roman" w:hAnsi="Times New Roman"/>
          <w:color w:val="292526"/>
          <w:sz w:val="28"/>
          <w:szCs w:val="28"/>
          <w:lang w:val="en-US"/>
        </w:rPr>
        <w:t>D. Hoit // Eur. Heart J. – 2000. – Vol. 2. – P. K9–K18.</w:t>
      </w:r>
      <w:r w:rsidRPr="00DB09BB">
        <w:rPr>
          <w:rFonts w:ascii="Times New Roman" w:hAnsi="Times New Roman"/>
          <w:iCs/>
          <w:color w:val="000000"/>
          <w:sz w:val="28"/>
          <w:szCs w:val="28"/>
          <w:lang w:val="en-US"/>
        </w:rPr>
        <w:t xml:space="preserve"> </w:t>
      </w:r>
    </w:p>
    <w:p w:rsidR="004B165B" w:rsidRPr="00F43479" w:rsidRDefault="004B165B" w:rsidP="007D5000">
      <w:pPr>
        <w:numPr>
          <w:ilvl w:val="0"/>
          <w:numId w:val="24"/>
        </w:numPr>
        <w:spacing w:after="0" w:line="360" w:lineRule="auto"/>
        <w:ind w:left="0" w:firstLine="709"/>
        <w:jc w:val="both"/>
        <w:rPr>
          <w:rStyle w:val="ti"/>
          <w:sz w:val="28"/>
          <w:szCs w:val="28"/>
          <w:lang w:val="en-US"/>
        </w:rPr>
      </w:pPr>
      <w:r w:rsidRPr="007B201C">
        <w:rPr>
          <w:rFonts w:ascii="Times New Roman" w:hAnsi="Times New Roman"/>
          <w:sz w:val="28"/>
          <w:szCs w:val="28"/>
          <w:lang w:val="en-US"/>
        </w:rPr>
        <w:t xml:space="preserve">Hospital outcomes in patients presenting with congestive heart failure complicating acute myocardial infarction: a report from the Second National Registry </w:t>
      </w:r>
      <w:r w:rsidRPr="00F43479">
        <w:rPr>
          <w:rFonts w:ascii="Times New Roman" w:hAnsi="Times New Roman"/>
          <w:sz w:val="28"/>
          <w:szCs w:val="28"/>
          <w:lang w:val="en-US"/>
        </w:rPr>
        <w:t xml:space="preserve">of Myocardial Infarction (NRMI–2) / </w:t>
      </w:r>
      <w:r w:rsidRPr="00F43479">
        <w:rPr>
          <w:rFonts w:ascii="Times New Roman" w:hAnsi="Times New Roman"/>
          <w:bCs/>
          <w:sz w:val="28"/>
          <w:szCs w:val="28"/>
          <w:lang w:val="en-US"/>
        </w:rPr>
        <w:t>A. H. Wu</w:t>
      </w:r>
      <w:r w:rsidRPr="00F43479">
        <w:rPr>
          <w:rFonts w:ascii="Times New Roman" w:hAnsi="Times New Roman"/>
          <w:sz w:val="28"/>
          <w:szCs w:val="28"/>
          <w:lang w:val="en-US"/>
        </w:rPr>
        <w:t xml:space="preserve">, L. </w:t>
      </w:r>
      <w:r w:rsidRPr="00F43479">
        <w:rPr>
          <w:rFonts w:ascii="Times New Roman" w:hAnsi="Times New Roman"/>
          <w:bCs/>
          <w:sz w:val="28"/>
          <w:szCs w:val="28"/>
          <w:lang w:val="en-US"/>
        </w:rPr>
        <w:t>Parsons</w:t>
      </w:r>
      <w:r w:rsidRPr="00F43479">
        <w:rPr>
          <w:rFonts w:ascii="Times New Roman" w:hAnsi="Times New Roman"/>
          <w:sz w:val="28"/>
          <w:szCs w:val="28"/>
          <w:lang w:val="en-US"/>
        </w:rPr>
        <w:t xml:space="preserve">, N. R. </w:t>
      </w:r>
      <w:r w:rsidRPr="00F43479">
        <w:rPr>
          <w:rFonts w:ascii="Times New Roman" w:hAnsi="Times New Roman"/>
          <w:bCs/>
          <w:sz w:val="28"/>
          <w:szCs w:val="28"/>
          <w:lang w:val="en-US"/>
        </w:rPr>
        <w:t>Every</w:t>
      </w:r>
      <w:r w:rsidRPr="00F43479">
        <w:rPr>
          <w:rFonts w:ascii="Times New Roman" w:hAnsi="Times New Roman"/>
          <w:sz w:val="28"/>
          <w:szCs w:val="28"/>
          <w:lang w:val="en-US"/>
        </w:rPr>
        <w:t xml:space="preserve">, E. R. Bates // </w:t>
      </w:r>
      <w:hyperlink r:id="rId15" w:history="1">
        <w:r w:rsidRPr="00F43479">
          <w:rPr>
            <w:rStyle w:val="aa"/>
            <w:rFonts w:ascii="Times New Roman" w:hAnsi="Times New Roman"/>
            <w:sz w:val="28"/>
            <w:szCs w:val="28"/>
            <w:lang w:val="en-US"/>
          </w:rPr>
          <w:t>J. Am. Coll. Cardiol.</w:t>
        </w:r>
      </w:hyperlink>
      <w:r w:rsidRPr="00F43479">
        <w:rPr>
          <w:rStyle w:val="ti"/>
          <w:sz w:val="28"/>
          <w:szCs w:val="28"/>
          <w:lang w:val="en-US"/>
        </w:rPr>
        <w:t xml:space="preserve"> – 2002. – Vol. 40. (8). – P. 1389–1394.</w:t>
      </w:r>
    </w:p>
    <w:p w:rsidR="004B165B" w:rsidRPr="00F43479" w:rsidRDefault="004B165B" w:rsidP="007D5000">
      <w:pPr>
        <w:numPr>
          <w:ilvl w:val="0"/>
          <w:numId w:val="24"/>
        </w:numPr>
        <w:autoSpaceDE w:val="0"/>
        <w:autoSpaceDN w:val="0"/>
        <w:adjustRightInd w:val="0"/>
        <w:spacing w:after="0" w:line="360" w:lineRule="auto"/>
        <w:ind w:left="0" w:firstLine="709"/>
        <w:jc w:val="both"/>
        <w:rPr>
          <w:rStyle w:val="ti"/>
          <w:sz w:val="28"/>
          <w:szCs w:val="28"/>
          <w:lang w:val="en-US"/>
        </w:rPr>
      </w:pPr>
      <w:r w:rsidRPr="00F43479">
        <w:rPr>
          <w:rFonts w:ascii="Times New Roman" w:hAnsi="Times New Roman"/>
          <w:sz w:val="28"/>
          <w:szCs w:val="28"/>
          <w:lang w:val="en-US"/>
        </w:rPr>
        <w:lastRenderedPageBreak/>
        <w:t xml:space="preserve">Hospitalizations and mortality in the Lung Health Study / N. R. </w:t>
      </w:r>
      <w:r w:rsidRPr="00F43479">
        <w:rPr>
          <w:rStyle w:val="afe"/>
          <w:rFonts w:ascii="Times New Roman" w:hAnsi="Times New Roman"/>
          <w:b w:val="0"/>
          <w:iCs/>
          <w:sz w:val="28"/>
          <w:szCs w:val="28"/>
          <w:lang w:val="en-US"/>
        </w:rPr>
        <w:t>Anthonisen, J. E. Connett, P. L. Enright</w:t>
      </w:r>
      <w:r w:rsidRPr="00F43479">
        <w:rPr>
          <w:rFonts w:ascii="Times New Roman" w:hAnsi="Times New Roman"/>
          <w:sz w:val="28"/>
          <w:szCs w:val="28"/>
          <w:lang w:val="en-US"/>
        </w:rPr>
        <w:t xml:space="preserve">, J. </w:t>
      </w:r>
      <w:r w:rsidRPr="00A60E49">
        <w:rPr>
          <w:rFonts w:ascii="Times New Roman" w:hAnsi="Times New Roman"/>
          <w:bCs/>
          <w:sz w:val="28"/>
          <w:szCs w:val="28"/>
          <w:lang w:val="en-US"/>
        </w:rPr>
        <w:t xml:space="preserve">Manfreda. </w:t>
      </w:r>
      <w:r w:rsidRPr="00F43479">
        <w:rPr>
          <w:rFonts w:ascii="Times New Roman" w:hAnsi="Times New Roman"/>
          <w:sz w:val="28"/>
          <w:szCs w:val="28"/>
          <w:lang w:val="en-US"/>
        </w:rPr>
        <w:t xml:space="preserve">// </w:t>
      </w:r>
      <w:hyperlink r:id="rId16" w:history="1">
        <w:r w:rsidRPr="00F43479">
          <w:rPr>
            <w:rStyle w:val="aa"/>
            <w:rFonts w:ascii="Times New Roman" w:hAnsi="Times New Roman"/>
            <w:sz w:val="28"/>
            <w:szCs w:val="28"/>
            <w:lang w:val="en-US"/>
          </w:rPr>
          <w:t>Am. J. Respir. Crit. Care. Med.</w:t>
        </w:r>
      </w:hyperlink>
      <w:r w:rsidRPr="00F43479">
        <w:rPr>
          <w:rStyle w:val="ti"/>
          <w:sz w:val="28"/>
          <w:szCs w:val="28"/>
          <w:lang w:val="en-US"/>
        </w:rPr>
        <w:t xml:space="preserve"> – 2002.  –Vol. 166 (3). – P. 333–339.</w:t>
      </w:r>
    </w:p>
    <w:p w:rsidR="004B165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F0434">
        <w:rPr>
          <w:rFonts w:ascii="Times New Roman" w:hAnsi="Times New Roman"/>
          <w:sz w:val="28"/>
          <w:szCs w:val="28"/>
          <w:lang w:val="pl-PL"/>
        </w:rPr>
        <w:t>Hrebenyk</w:t>
      </w:r>
      <w:r w:rsidRPr="00AC3EDB">
        <w:rPr>
          <w:rFonts w:ascii="Times New Roman" w:hAnsi="Times New Roman"/>
          <w:sz w:val="28"/>
          <w:szCs w:val="28"/>
          <w:lang w:val="uk-UA"/>
        </w:rPr>
        <w:t xml:space="preserve"> М. </w:t>
      </w:r>
      <w:r w:rsidRPr="004F0434">
        <w:rPr>
          <w:rFonts w:ascii="Times New Roman" w:hAnsi="Times New Roman"/>
          <w:sz w:val="28"/>
          <w:szCs w:val="28"/>
          <w:lang w:val="pl-PL"/>
        </w:rPr>
        <w:t>Rozkurczowa</w:t>
      </w:r>
      <w:r w:rsidRPr="00AC3EDB">
        <w:rPr>
          <w:rFonts w:ascii="Times New Roman" w:hAnsi="Times New Roman"/>
          <w:sz w:val="28"/>
          <w:szCs w:val="28"/>
          <w:lang w:val="uk-UA"/>
        </w:rPr>
        <w:t xml:space="preserve"> </w:t>
      </w:r>
      <w:r w:rsidRPr="004F0434">
        <w:rPr>
          <w:rFonts w:ascii="Times New Roman" w:hAnsi="Times New Roman"/>
          <w:sz w:val="28"/>
          <w:szCs w:val="28"/>
          <w:lang w:val="pl-PL"/>
        </w:rPr>
        <w:t>dysfunkcja</w:t>
      </w:r>
      <w:r w:rsidRPr="00AC3EDB">
        <w:rPr>
          <w:rFonts w:ascii="Times New Roman" w:hAnsi="Times New Roman"/>
          <w:sz w:val="28"/>
          <w:szCs w:val="28"/>
          <w:lang w:val="uk-UA"/>
        </w:rPr>
        <w:t xml:space="preserve"> </w:t>
      </w:r>
      <w:r w:rsidRPr="004F0434">
        <w:rPr>
          <w:rFonts w:ascii="Times New Roman" w:hAnsi="Times New Roman"/>
          <w:sz w:val="28"/>
          <w:szCs w:val="28"/>
          <w:lang w:val="pl-PL"/>
        </w:rPr>
        <w:t>mi</w:t>
      </w:r>
      <w:r w:rsidRPr="00AC3EDB">
        <w:rPr>
          <w:rFonts w:ascii="Times New Roman" w:hAnsi="Times New Roman"/>
          <w:sz w:val="28"/>
          <w:szCs w:val="28"/>
          <w:lang w:val="uk-UA"/>
        </w:rPr>
        <w:t>ęś</w:t>
      </w:r>
      <w:r w:rsidRPr="004F0434">
        <w:rPr>
          <w:rFonts w:ascii="Times New Roman" w:hAnsi="Times New Roman"/>
          <w:sz w:val="28"/>
          <w:szCs w:val="28"/>
          <w:lang w:val="pl-PL"/>
        </w:rPr>
        <w:t>nia</w:t>
      </w:r>
      <w:r w:rsidRPr="00AC3EDB">
        <w:rPr>
          <w:rFonts w:ascii="Times New Roman" w:hAnsi="Times New Roman"/>
          <w:sz w:val="28"/>
          <w:szCs w:val="28"/>
          <w:lang w:val="uk-UA"/>
        </w:rPr>
        <w:t xml:space="preserve"> </w:t>
      </w:r>
      <w:r w:rsidRPr="004F0434">
        <w:rPr>
          <w:rFonts w:ascii="Times New Roman" w:hAnsi="Times New Roman"/>
          <w:sz w:val="28"/>
          <w:szCs w:val="28"/>
          <w:lang w:val="pl-PL"/>
        </w:rPr>
        <w:t>sercowego</w:t>
      </w:r>
      <w:r w:rsidRPr="00AC3EDB">
        <w:rPr>
          <w:rFonts w:ascii="Times New Roman" w:hAnsi="Times New Roman"/>
          <w:sz w:val="28"/>
          <w:szCs w:val="28"/>
          <w:lang w:val="uk-UA"/>
        </w:rPr>
        <w:t xml:space="preserve"> </w:t>
      </w:r>
      <w:r w:rsidRPr="004F0434">
        <w:rPr>
          <w:rFonts w:ascii="Times New Roman" w:hAnsi="Times New Roman"/>
          <w:sz w:val="28"/>
          <w:szCs w:val="28"/>
          <w:lang w:val="pl-PL"/>
        </w:rPr>
        <w:t>u</w:t>
      </w:r>
      <w:r w:rsidRPr="00AC3EDB">
        <w:rPr>
          <w:rFonts w:ascii="Times New Roman" w:hAnsi="Times New Roman"/>
          <w:sz w:val="28"/>
          <w:szCs w:val="28"/>
          <w:lang w:val="uk-UA"/>
        </w:rPr>
        <w:t xml:space="preserve"> </w:t>
      </w:r>
      <w:r w:rsidRPr="004F0434">
        <w:rPr>
          <w:rFonts w:ascii="Times New Roman" w:hAnsi="Times New Roman"/>
          <w:sz w:val="28"/>
          <w:szCs w:val="28"/>
          <w:lang w:val="pl-PL"/>
        </w:rPr>
        <w:t>m</w:t>
      </w:r>
      <w:r w:rsidRPr="00AC3EDB">
        <w:rPr>
          <w:rFonts w:ascii="Times New Roman" w:hAnsi="Times New Roman"/>
          <w:sz w:val="28"/>
          <w:szCs w:val="28"/>
          <w:lang w:val="uk-UA"/>
        </w:rPr>
        <w:t>ęż</w:t>
      </w:r>
      <w:r w:rsidRPr="004F0434">
        <w:rPr>
          <w:rFonts w:ascii="Times New Roman" w:hAnsi="Times New Roman"/>
          <w:sz w:val="28"/>
          <w:szCs w:val="28"/>
          <w:lang w:val="pl-PL"/>
        </w:rPr>
        <w:t>czyzn</w:t>
      </w:r>
      <w:r w:rsidRPr="00AC3EDB">
        <w:rPr>
          <w:rFonts w:ascii="Times New Roman" w:hAnsi="Times New Roman"/>
          <w:sz w:val="28"/>
          <w:szCs w:val="28"/>
          <w:lang w:val="uk-UA"/>
        </w:rPr>
        <w:t xml:space="preserve"> </w:t>
      </w:r>
      <w:r w:rsidRPr="004F0434">
        <w:rPr>
          <w:rFonts w:ascii="Times New Roman" w:hAnsi="Times New Roman"/>
          <w:sz w:val="28"/>
          <w:szCs w:val="28"/>
          <w:lang w:val="pl-PL"/>
        </w:rPr>
        <w:t>z</w:t>
      </w:r>
      <w:r w:rsidRPr="00AC3EDB">
        <w:rPr>
          <w:rFonts w:ascii="Times New Roman" w:hAnsi="Times New Roman"/>
          <w:sz w:val="28"/>
          <w:szCs w:val="28"/>
          <w:lang w:val="uk-UA"/>
        </w:rPr>
        <w:t xml:space="preserve"> </w:t>
      </w:r>
      <w:r w:rsidRPr="004F0434">
        <w:rPr>
          <w:rFonts w:ascii="Times New Roman" w:hAnsi="Times New Roman"/>
          <w:sz w:val="28"/>
          <w:szCs w:val="28"/>
          <w:lang w:val="pl-PL"/>
        </w:rPr>
        <w:t>zawa</w:t>
      </w:r>
      <w:r w:rsidRPr="00AC3EDB">
        <w:rPr>
          <w:rFonts w:ascii="Times New Roman" w:hAnsi="Times New Roman"/>
          <w:sz w:val="28"/>
          <w:szCs w:val="28"/>
          <w:lang w:val="uk-UA"/>
        </w:rPr>
        <w:t>ł</w:t>
      </w:r>
      <w:r w:rsidRPr="004F0434">
        <w:rPr>
          <w:rFonts w:ascii="Times New Roman" w:hAnsi="Times New Roman"/>
          <w:sz w:val="28"/>
          <w:szCs w:val="28"/>
          <w:lang w:val="pl-PL"/>
        </w:rPr>
        <w:t>em</w:t>
      </w:r>
      <w:r w:rsidRPr="00AC3EDB">
        <w:rPr>
          <w:rFonts w:ascii="Times New Roman" w:hAnsi="Times New Roman"/>
          <w:sz w:val="28"/>
          <w:szCs w:val="28"/>
          <w:lang w:val="uk-UA"/>
        </w:rPr>
        <w:t xml:space="preserve"> </w:t>
      </w:r>
      <w:r w:rsidRPr="004F0434">
        <w:rPr>
          <w:rFonts w:ascii="Times New Roman" w:hAnsi="Times New Roman"/>
          <w:sz w:val="28"/>
          <w:szCs w:val="28"/>
          <w:lang w:val="en-US"/>
        </w:rPr>
        <w:t>serca</w:t>
      </w:r>
      <w:r w:rsidRPr="00AC3EDB">
        <w:rPr>
          <w:rFonts w:ascii="Times New Roman" w:hAnsi="Times New Roman"/>
          <w:sz w:val="28"/>
          <w:szCs w:val="28"/>
          <w:lang w:val="uk-UA"/>
        </w:rPr>
        <w:t xml:space="preserve"> </w:t>
      </w:r>
      <w:r w:rsidRPr="004F0434">
        <w:rPr>
          <w:rFonts w:ascii="Times New Roman" w:hAnsi="Times New Roman"/>
          <w:sz w:val="28"/>
          <w:szCs w:val="28"/>
          <w:lang w:val="en-US"/>
        </w:rPr>
        <w:t>i</w:t>
      </w:r>
      <w:r w:rsidRPr="00AC3EDB">
        <w:rPr>
          <w:rFonts w:ascii="Times New Roman" w:hAnsi="Times New Roman"/>
          <w:sz w:val="28"/>
          <w:szCs w:val="28"/>
          <w:lang w:val="uk-UA"/>
        </w:rPr>
        <w:t xml:space="preserve"> </w:t>
      </w:r>
      <w:r w:rsidRPr="004F0434">
        <w:rPr>
          <w:rFonts w:ascii="Times New Roman" w:hAnsi="Times New Roman"/>
          <w:sz w:val="28"/>
          <w:szCs w:val="28"/>
          <w:lang w:val="en-US"/>
        </w:rPr>
        <w:t>przewlek</w:t>
      </w:r>
      <w:r w:rsidRPr="00AC3EDB">
        <w:rPr>
          <w:rFonts w:ascii="Times New Roman" w:hAnsi="Times New Roman"/>
          <w:sz w:val="28"/>
          <w:szCs w:val="28"/>
          <w:lang w:val="uk-UA"/>
        </w:rPr>
        <w:t>ł</w:t>
      </w:r>
      <w:r w:rsidRPr="004F0434">
        <w:rPr>
          <w:rFonts w:ascii="Times New Roman" w:hAnsi="Times New Roman"/>
          <w:sz w:val="28"/>
          <w:szCs w:val="28"/>
          <w:lang w:val="en-US"/>
        </w:rPr>
        <w:t>ej</w:t>
      </w:r>
      <w:r w:rsidRPr="00AC3EDB">
        <w:rPr>
          <w:rFonts w:ascii="Times New Roman" w:hAnsi="Times New Roman"/>
          <w:sz w:val="28"/>
          <w:szCs w:val="28"/>
          <w:lang w:val="uk-UA"/>
        </w:rPr>
        <w:t xml:space="preserve"> </w:t>
      </w:r>
      <w:r w:rsidRPr="004F0434">
        <w:rPr>
          <w:rFonts w:ascii="Times New Roman" w:hAnsi="Times New Roman"/>
          <w:sz w:val="28"/>
          <w:szCs w:val="28"/>
          <w:lang w:val="en-US"/>
        </w:rPr>
        <w:t>obturacji</w:t>
      </w:r>
      <w:r w:rsidRPr="00AC3EDB">
        <w:rPr>
          <w:rFonts w:ascii="Times New Roman" w:hAnsi="Times New Roman"/>
          <w:sz w:val="28"/>
          <w:szCs w:val="28"/>
          <w:lang w:val="uk-UA"/>
        </w:rPr>
        <w:t xml:space="preserve"> </w:t>
      </w:r>
      <w:r w:rsidRPr="004F0434">
        <w:rPr>
          <w:rFonts w:ascii="Times New Roman" w:hAnsi="Times New Roman"/>
          <w:sz w:val="28"/>
          <w:szCs w:val="28"/>
          <w:lang w:val="en-US"/>
        </w:rPr>
        <w:t>dr</w:t>
      </w:r>
      <w:r w:rsidRPr="00AC3EDB">
        <w:rPr>
          <w:rFonts w:ascii="Times New Roman" w:hAnsi="Times New Roman"/>
          <w:sz w:val="28"/>
          <w:szCs w:val="28"/>
          <w:lang w:val="uk-UA"/>
        </w:rPr>
        <w:t>ó</w:t>
      </w:r>
      <w:r w:rsidRPr="004F0434">
        <w:rPr>
          <w:rFonts w:ascii="Times New Roman" w:hAnsi="Times New Roman"/>
          <w:sz w:val="28"/>
          <w:szCs w:val="28"/>
          <w:lang w:val="en-US"/>
        </w:rPr>
        <w:t>g</w:t>
      </w:r>
      <w:r w:rsidRPr="00AC3EDB">
        <w:rPr>
          <w:rFonts w:ascii="Times New Roman" w:hAnsi="Times New Roman"/>
          <w:sz w:val="28"/>
          <w:szCs w:val="28"/>
          <w:lang w:val="uk-UA"/>
        </w:rPr>
        <w:t xml:space="preserve"> </w:t>
      </w:r>
      <w:r w:rsidRPr="004F0434">
        <w:rPr>
          <w:rFonts w:ascii="Times New Roman" w:hAnsi="Times New Roman"/>
          <w:sz w:val="28"/>
          <w:szCs w:val="28"/>
          <w:lang w:val="en-US"/>
        </w:rPr>
        <w:t>oddechowych</w:t>
      </w:r>
      <w:r>
        <w:rPr>
          <w:rFonts w:ascii="Times New Roman" w:hAnsi="Times New Roman"/>
          <w:sz w:val="28"/>
          <w:szCs w:val="28"/>
          <w:lang w:val="uk-UA"/>
        </w:rPr>
        <w:t xml:space="preserve"> </w:t>
      </w:r>
      <w:r>
        <w:rPr>
          <w:rFonts w:ascii="Times New Roman" w:hAnsi="Times New Roman"/>
          <w:sz w:val="28"/>
          <w:szCs w:val="28"/>
          <w:lang w:val="en-US"/>
        </w:rPr>
        <w:t xml:space="preserve">/ Marian </w:t>
      </w:r>
      <w:r w:rsidRPr="004F0434">
        <w:rPr>
          <w:rFonts w:ascii="Times New Roman" w:hAnsi="Times New Roman"/>
          <w:sz w:val="28"/>
          <w:szCs w:val="28"/>
          <w:lang w:val="pl-PL"/>
        </w:rPr>
        <w:t>Hrebenyk</w:t>
      </w:r>
      <w:r>
        <w:rPr>
          <w:rFonts w:ascii="Times New Roman" w:hAnsi="Times New Roman"/>
          <w:sz w:val="28"/>
          <w:szCs w:val="28"/>
          <w:lang w:val="pl-PL"/>
        </w:rPr>
        <w:t>.</w:t>
      </w:r>
      <w:r w:rsidRPr="00AC3EDB">
        <w:rPr>
          <w:rFonts w:ascii="Times New Roman" w:hAnsi="Times New Roman"/>
          <w:sz w:val="28"/>
          <w:szCs w:val="28"/>
          <w:lang w:val="uk-UA"/>
        </w:rPr>
        <w:t xml:space="preserve"> //</w:t>
      </w:r>
      <w:r>
        <w:rPr>
          <w:rFonts w:ascii="Times New Roman" w:hAnsi="Times New Roman"/>
          <w:sz w:val="28"/>
          <w:szCs w:val="28"/>
          <w:lang w:val="uk-UA"/>
        </w:rPr>
        <w:t xml:space="preserve"> </w:t>
      </w:r>
      <w:r w:rsidRPr="004F0434">
        <w:rPr>
          <w:rFonts w:ascii="Times New Roman" w:hAnsi="Times New Roman"/>
          <w:sz w:val="28"/>
          <w:szCs w:val="28"/>
          <w:lang w:val="en-US"/>
        </w:rPr>
        <w:t>V</w:t>
      </w:r>
      <w:r w:rsidRPr="00AC3EDB">
        <w:rPr>
          <w:rFonts w:ascii="Times New Roman" w:hAnsi="Times New Roman"/>
          <w:sz w:val="28"/>
          <w:szCs w:val="28"/>
          <w:lang w:val="uk-UA"/>
        </w:rPr>
        <w:t xml:space="preserve"> Ś</w:t>
      </w:r>
      <w:r w:rsidRPr="004F0434">
        <w:rPr>
          <w:rFonts w:ascii="Times New Roman" w:hAnsi="Times New Roman"/>
          <w:sz w:val="28"/>
          <w:szCs w:val="28"/>
          <w:lang w:val="en-US"/>
        </w:rPr>
        <w:t>wiatow</w:t>
      </w:r>
      <w:r>
        <w:rPr>
          <w:rFonts w:ascii="Times New Roman" w:hAnsi="Times New Roman"/>
          <w:sz w:val="28"/>
          <w:szCs w:val="28"/>
          <w:lang w:val="en-US"/>
        </w:rPr>
        <w:t>y</w:t>
      </w:r>
      <w:r w:rsidRPr="00AC3EDB">
        <w:rPr>
          <w:rFonts w:ascii="Times New Roman" w:hAnsi="Times New Roman"/>
          <w:sz w:val="28"/>
          <w:szCs w:val="28"/>
          <w:lang w:val="uk-UA"/>
        </w:rPr>
        <w:t xml:space="preserve"> </w:t>
      </w:r>
      <w:r w:rsidRPr="004F0434">
        <w:rPr>
          <w:rFonts w:ascii="Times New Roman" w:hAnsi="Times New Roman"/>
          <w:sz w:val="28"/>
          <w:szCs w:val="28"/>
          <w:lang w:val="en-US"/>
        </w:rPr>
        <w:t>Kongres</w:t>
      </w:r>
      <w:r w:rsidRPr="00AC3EDB">
        <w:rPr>
          <w:rFonts w:ascii="Times New Roman" w:hAnsi="Times New Roman"/>
          <w:sz w:val="28"/>
          <w:szCs w:val="28"/>
          <w:lang w:val="uk-UA"/>
        </w:rPr>
        <w:t xml:space="preserve"> </w:t>
      </w:r>
      <w:r w:rsidRPr="004F0434">
        <w:rPr>
          <w:rFonts w:ascii="Times New Roman" w:hAnsi="Times New Roman"/>
          <w:sz w:val="28"/>
          <w:szCs w:val="28"/>
          <w:lang w:val="en-US"/>
        </w:rPr>
        <w:t>Polonii</w:t>
      </w:r>
      <w:r w:rsidRPr="00AC3EDB">
        <w:rPr>
          <w:rFonts w:ascii="Times New Roman" w:hAnsi="Times New Roman"/>
          <w:sz w:val="28"/>
          <w:szCs w:val="28"/>
          <w:lang w:val="uk-UA"/>
        </w:rPr>
        <w:t xml:space="preserve"> </w:t>
      </w:r>
      <w:r w:rsidRPr="004F0434">
        <w:rPr>
          <w:rFonts w:ascii="Times New Roman" w:hAnsi="Times New Roman"/>
          <w:sz w:val="28"/>
          <w:szCs w:val="28"/>
          <w:lang w:val="en-US"/>
        </w:rPr>
        <w:t>Medycznej</w:t>
      </w:r>
      <w:r>
        <w:rPr>
          <w:rFonts w:ascii="Times New Roman" w:hAnsi="Times New Roman"/>
          <w:sz w:val="28"/>
          <w:szCs w:val="28"/>
          <w:lang w:val="en-US"/>
        </w:rPr>
        <w:t xml:space="preserve"> : s</w:t>
      </w:r>
      <w:r w:rsidRPr="004F0434">
        <w:rPr>
          <w:rFonts w:ascii="Times New Roman" w:hAnsi="Times New Roman"/>
          <w:sz w:val="28"/>
          <w:szCs w:val="28"/>
          <w:lang w:val="en-US"/>
        </w:rPr>
        <w:t>treszczeni</w:t>
      </w:r>
      <w:r w:rsidRPr="00AC3EDB">
        <w:rPr>
          <w:rFonts w:ascii="Times New Roman" w:hAnsi="Times New Roman"/>
          <w:sz w:val="28"/>
          <w:szCs w:val="28"/>
          <w:lang w:val="uk-UA"/>
        </w:rPr>
        <w:t>а</w:t>
      </w:r>
      <w:r>
        <w:rPr>
          <w:rFonts w:ascii="Times New Roman" w:hAnsi="Times New Roman"/>
          <w:sz w:val="28"/>
          <w:szCs w:val="28"/>
          <w:lang w:val="en-US"/>
        </w:rPr>
        <w:t>.</w:t>
      </w:r>
      <w:r>
        <w:rPr>
          <w:rFonts w:ascii="Times New Roman" w:hAnsi="Times New Roman"/>
          <w:sz w:val="28"/>
          <w:szCs w:val="28"/>
          <w:lang w:val="uk-UA"/>
        </w:rPr>
        <w:t xml:space="preserve"> – </w:t>
      </w:r>
      <w:r w:rsidRPr="004F0434">
        <w:rPr>
          <w:rFonts w:ascii="Times New Roman" w:hAnsi="Times New Roman"/>
          <w:sz w:val="28"/>
          <w:szCs w:val="28"/>
          <w:lang w:val="en-US"/>
        </w:rPr>
        <w:t>Katowice</w:t>
      </w:r>
      <w:r w:rsidRPr="00AC3EDB">
        <w:rPr>
          <w:rFonts w:ascii="Times New Roman" w:hAnsi="Times New Roman"/>
          <w:sz w:val="28"/>
          <w:szCs w:val="28"/>
          <w:lang w:val="uk-UA"/>
        </w:rPr>
        <w:t>,</w:t>
      </w:r>
      <w:r>
        <w:rPr>
          <w:rFonts w:ascii="Times New Roman" w:hAnsi="Times New Roman"/>
          <w:sz w:val="28"/>
          <w:szCs w:val="28"/>
          <w:lang w:val="uk-UA"/>
        </w:rPr>
        <w:t xml:space="preserve"> </w:t>
      </w:r>
      <w:r w:rsidRPr="00AC3EDB">
        <w:rPr>
          <w:rFonts w:ascii="Times New Roman" w:hAnsi="Times New Roman"/>
          <w:sz w:val="28"/>
          <w:szCs w:val="28"/>
          <w:lang w:val="uk-UA"/>
        </w:rPr>
        <w:t>2003.</w:t>
      </w:r>
      <w:r>
        <w:rPr>
          <w:rFonts w:ascii="Times New Roman" w:hAnsi="Times New Roman"/>
          <w:sz w:val="28"/>
          <w:szCs w:val="28"/>
          <w:lang w:val="uk-UA"/>
        </w:rPr>
        <w:t xml:space="preserve"> </w:t>
      </w:r>
      <w:r w:rsidRPr="00AC3EDB">
        <w:rPr>
          <w:rFonts w:ascii="Times New Roman" w:hAnsi="Times New Roman"/>
          <w:sz w:val="28"/>
          <w:szCs w:val="28"/>
          <w:lang w:val="uk-UA"/>
        </w:rPr>
        <w:t>–</w:t>
      </w:r>
      <w:r>
        <w:rPr>
          <w:rFonts w:ascii="Times New Roman" w:hAnsi="Times New Roman"/>
          <w:sz w:val="28"/>
          <w:szCs w:val="28"/>
          <w:lang w:val="uk-UA"/>
        </w:rPr>
        <w:t xml:space="preserve"> </w:t>
      </w:r>
      <w:r w:rsidRPr="004F0434">
        <w:rPr>
          <w:rFonts w:ascii="Times New Roman" w:hAnsi="Times New Roman"/>
          <w:sz w:val="28"/>
          <w:szCs w:val="28"/>
          <w:lang w:val="en-US"/>
        </w:rPr>
        <w:t>S</w:t>
      </w:r>
      <w:r w:rsidRPr="00AC3EDB">
        <w:rPr>
          <w:rFonts w:ascii="Times New Roman" w:hAnsi="Times New Roman"/>
          <w:sz w:val="28"/>
          <w:szCs w:val="28"/>
          <w:lang w:val="uk-UA"/>
        </w:rPr>
        <w:t>.</w:t>
      </w:r>
      <w:r>
        <w:rPr>
          <w:rFonts w:ascii="Times New Roman" w:hAnsi="Times New Roman"/>
          <w:sz w:val="28"/>
          <w:szCs w:val="28"/>
          <w:lang w:val="uk-UA"/>
        </w:rPr>
        <w:t xml:space="preserve"> </w:t>
      </w:r>
      <w:r w:rsidRPr="00AC3EDB">
        <w:rPr>
          <w:rFonts w:ascii="Times New Roman" w:hAnsi="Times New Roman"/>
          <w:sz w:val="28"/>
          <w:szCs w:val="28"/>
          <w:lang w:val="uk-UA"/>
        </w:rPr>
        <w:t>124.</w:t>
      </w:r>
    </w:p>
    <w:p w:rsidR="004B165B" w:rsidRPr="005C54DB"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560895">
        <w:rPr>
          <w:rFonts w:ascii="Times New Roman" w:hAnsi="Times New Roman"/>
          <w:sz w:val="28"/>
          <w:szCs w:val="28"/>
          <w:lang w:val="pl-PL"/>
        </w:rPr>
        <w:t>Ikeda Uichi</w:t>
      </w:r>
      <w:r>
        <w:rPr>
          <w:rFonts w:ascii="Times New Roman" w:hAnsi="Times New Roman"/>
          <w:sz w:val="28"/>
          <w:szCs w:val="28"/>
          <w:lang w:val="pl-PL"/>
        </w:rPr>
        <w:t>.</w:t>
      </w:r>
      <w:r w:rsidRPr="00560895">
        <w:rPr>
          <w:rFonts w:ascii="Times New Roman" w:hAnsi="Times New Roman"/>
          <w:sz w:val="28"/>
          <w:szCs w:val="28"/>
          <w:lang w:val="pl-PL"/>
        </w:rPr>
        <w:t xml:space="preserve"> </w:t>
      </w:r>
      <w:r w:rsidRPr="00560895">
        <w:rPr>
          <w:rFonts w:ascii="Times New Roman" w:hAnsi="Times New Roman"/>
          <w:sz w:val="28"/>
          <w:szCs w:val="28"/>
          <w:lang w:val="en-US"/>
        </w:rPr>
        <w:t xml:space="preserve">NO and cardiac failure </w:t>
      </w:r>
      <w:r>
        <w:rPr>
          <w:rFonts w:ascii="Times New Roman" w:hAnsi="Times New Roman"/>
          <w:sz w:val="28"/>
          <w:szCs w:val="28"/>
          <w:lang w:val="en-US"/>
        </w:rPr>
        <w:t xml:space="preserve">/ </w:t>
      </w:r>
      <w:r w:rsidRPr="00560895">
        <w:rPr>
          <w:rFonts w:ascii="Times New Roman" w:hAnsi="Times New Roman"/>
          <w:sz w:val="28"/>
          <w:szCs w:val="28"/>
          <w:lang w:val="pl-PL"/>
        </w:rPr>
        <w:t>Ikeda Uichi, Shimada Kazujuki.</w:t>
      </w:r>
      <w:r>
        <w:rPr>
          <w:rFonts w:ascii="Times New Roman" w:hAnsi="Times New Roman"/>
          <w:sz w:val="28"/>
          <w:szCs w:val="28"/>
          <w:lang w:val="pl-PL"/>
        </w:rPr>
        <w:t xml:space="preserve">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Clin. Cardiol. –</w:t>
      </w:r>
      <w:r>
        <w:rPr>
          <w:rFonts w:ascii="Times New Roman" w:hAnsi="Times New Roman"/>
          <w:sz w:val="28"/>
          <w:szCs w:val="28"/>
          <w:lang w:val="en-US"/>
        </w:rPr>
        <w:t xml:space="preserve"> </w:t>
      </w:r>
      <w:r w:rsidRPr="00560895">
        <w:rPr>
          <w:rFonts w:ascii="Times New Roman" w:hAnsi="Times New Roman"/>
          <w:sz w:val="28"/>
          <w:szCs w:val="28"/>
          <w:lang w:val="en-US"/>
        </w:rPr>
        <w:t>1997.</w:t>
      </w:r>
      <w:r>
        <w:rPr>
          <w:rFonts w:ascii="Times New Roman" w:hAnsi="Times New Roman"/>
          <w:sz w:val="28"/>
          <w:szCs w:val="28"/>
          <w:lang w:val="en-US"/>
        </w:rPr>
        <w:t xml:space="preserve"> –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20, №</w:t>
      </w:r>
      <w:r>
        <w:rPr>
          <w:rFonts w:ascii="Times New Roman" w:hAnsi="Times New Roman"/>
          <w:sz w:val="28"/>
          <w:szCs w:val="28"/>
          <w:lang w:val="en-US"/>
        </w:rPr>
        <w:t xml:space="preserve"> </w:t>
      </w:r>
      <w:r w:rsidRPr="00560895">
        <w:rPr>
          <w:rFonts w:ascii="Times New Roman" w:hAnsi="Times New Roman"/>
          <w:sz w:val="28"/>
          <w:szCs w:val="28"/>
          <w:lang w:val="en-US"/>
        </w:rPr>
        <w:t>10. –</w:t>
      </w:r>
      <w:r>
        <w:rPr>
          <w:rFonts w:ascii="Times New Roman" w:hAnsi="Times New Roman"/>
          <w:sz w:val="28"/>
          <w:szCs w:val="28"/>
          <w:lang w:val="en-US"/>
        </w:rPr>
        <w:t xml:space="preserve"> </w:t>
      </w:r>
      <w:r w:rsidRPr="00560895">
        <w:rPr>
          <w:rFonts w:ascii="Times New Roman" w:hAnsi="Times New Roman"/>
          <w:sz w:val="28"/>
          <w:szCs w:val="28"/>
          <w:lang w:val="en-US"/>
        </w:rPr>
        <w:t>P.</w:t>
      </w:r>
      <w:r>
        <w:rPr>
          <w:rFonts w:ascii="Times New Roman" w:hAnsi="Times New Roman"/>
          <w:sz w:val="28"/>
          <w:szCs w:val="28"/>
          <w:lang w:val="en-US"/>
        </w:rPr>
        <w:t xml:space="preserve"> </w:t>
      </w:r>
      <w:r w:rsidRPr="00560895">
        <w:rPr>
          <w:rFonts w:ascii="Times New Roman" w:hAnsi="Times New Roman"/>
          <w:sz w:val="28"/>
          <w:szCs w:val="28"/>
          <w:lang w:val="en-US"/>
        </w:rPr>
        <w:t>837</w:t>
      </w:r>
      <w:r>
        <w:rPr>
          <w:rFonts w:ascii="Times New Roman" w:hAnsi="Times New Roman"/>
          <w:sz w:val="28"/>
          <w:szCs w:val="28"/>
          <w:lang w:val="en-US"/>
        </w:rPr>
        <w:t>–</w:t>
      </w:r>
      <w:r w:rsidRPr="00560895">
        <w:rPr>
          <w:rFonts w:ascii="Times New Roman" w:hAnsi="Times New Roman"/>
          <w:sz w:val="28"/>
          <w:szCs w:val="28"/>
          <w:lang w:val="en-US"/>
        </w:rPr>
        <w:t>841.</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B165B">
        <w:rPr>
          <w:sz w:val="28"/>
          <w:szCs w:val="28"/>
          <w:lang w:val="en-US"/>
        </w:rPr>
        <w:t xml:space="preserve">Impact of different partition values on prevalences of left ventricular hypertrophy and concentric geometry in a large hypertensive population: the LIFE study </w:t>
      </w:r>
      <w:r>
        <w:rPr>
          <w:sz w:val="28"/>
          <w:szCs w:val="28"/>
          <w:lang w:val="en-US"/>
        </w:rPr>
        <w:t xml:space="preserve">/ K. </w:t>
      </w:r>
      <w:r w:rsidRPr="004B165B">
        <w:rPr>
          <w:sz w:val="28"/>
          <w:szCs w:val="28"/>
          <w:lang w:val="en-US"/>
        </w:rPr>
        <w:t xml:space="preserve">Wachtell, </w:t>
      </w:r>
      <w:r>
        <w:rPr>
          <w:sz w:val="28"/>
          <w:szCs w:val="28"/>
          <w:lang w:val="en-US"/>
        </w:rPr>
        <w:t xml:space="preserve">J. </w:t>
      </w:r>
      <w:r w:rsidRPr="004B165B">
        <w:rPr>
          <w:sz w:val="28"/>
          <w:szCs w:val="28"/>
          <w:lang w:val="en-US"/>
        </w:rPr>
        <w:t xml:space="preserve">Bella, </w:t>
      </w:r>
      <w:r>
        <w:rPr>
          <w:sz w:val="28"/>
          <w:szCs w:val="28"/>
          <w:lang w:val="en-US"/>
        </w:rPr>
        <w:t xml:space="preserve">R. </w:t>
      </w:r>
      <w:r w:rsidRPr="004B165B">
        <w:rPr>
          <w:sz w:val="28"/>
          <w:szCs w:val="28"/>
          <w:lang w:val="en-US"/>
        </w:rPr>
        <w:t>Philip</w:t>
      </w:r>
      <w:r>
        <w:rPr>
          <w:sz w:val="28"/>
          <w:szCs w:val="28"/>
          <w:lang w:val="en-US"/>
        </w:rPr>
        <w:t>,</w:t>
      </w:r>
      <w:r w:rsidRPr="004B165B">
        <w:rPr>
          <w:sz w:val="28"/>
          <w:szCs w:val="28"/>
          <w:lang w:val="en-US"/>
        </w:rPr>
        <w:t xml:space="preserve"> </w:t>
      </w:r>
      <w:r>
        <w:rPr>
          <w:sz w:val="28"/>
          <w:szCs w:val="28"/>
          <w:lang w:val="en-US"/>
        </w:rPr>
        <w:t xml:space="preserve">P. </w:t>
      </w:r>
      <w:r w:rsidRPr="004B165B">
        <w:rPr>
          <w:sz w:val="28"/>
          <w:szCs w:val="28"/>
          <w:lang w:val="en-US"/>
        </w:rPr>
        <w:t>Liebson [et al.]</w:t>
      </w:r>
      <w:r w:rsidRPr="00ED7A81">
        <w:rPr>
          <w:sz w:val="28"/>
          <w:szCs w:val="28"/>
          <w:lang w:val="en-US"/>
        </w:rPr>
        <w:t xml:space="preserve"> </w:t>
      </w:r>
      <w:r w:rsidRPr="004B165B">
        <w:rPr>
          <w:sz w:val="28"/>
          <w:szCs w:val="28"/>
          <w:lang w:val="en-US"/>
        </w:rPr>
        <w:t>// Hypertension. – 2000. – Vol. 35. – P. 6.</w:t>
      </w:r>
    </w:p>
    <w:p w:rsidR="004B165B" w:rsidRPr="00D97C2D"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sz w:val="28"/>
          <w:szCs w:val="28"/>
          <w:lang w:val="en-GB"/>
        </w:rPr>
      </w:pPr>
      <w:r w:rsidRPr="0022711A">
        <w:rPr>
          <w:rFonts w:ascii="Times New Roman" w:hAnsi="Times New Roman"/>
          <w:sz w:val="28"/>
          <w:szCs w:val="28"/>
          <w:lang w:val="en-US"/>
        </w:rPr>
        <w:t>Impact of Insulin Treatment on Patients with ST</w:t>
      </w:r>
      <w:r>
        <w:rPr>
          <w:rFonts w:ascii="Times New Roman" w:hAnsi="Times New Roman"/>
          <w:sz w:val="28"/>
          <w:szCs w:val="28"/>
          <w:lang w:val="en-US"/>
        </w:rPr>
        <w:t>–</w:t>
      </w:r>
      <w:r w:rsidRPr="0022711A">
        <w:rPr>
          <w:rFonts w:ascii="Times New Roman" w:hAnsi="Times New Roman"/>
          <w:sz w:val="28"/>
          <w:szCs w:val="28"/>
          <w:lang w:val="en-US"/>
        </w:rPr>
        <w:t xml:space="preserve">Segment Elevation Myocardial Infarction. The Global Registry of Acute Coronary Events </w:t>
      </w:r>
      <w:r>
        <w:rPr>
          <w:rFonts w:ascii="Times New Roman" w:hAnsi="Times New Roman"/>
          <w:sz w:val="28"/>
          <w:szCs w:val="28"/>
          <w:lang w:val="en-US"/>
        </w:rPr>
        <w:t xml:space="preserve">(GRACE) / </w:t>
      </w:r>
      <w:r w:rsidRPr="0022711A">
        <w:rPr>
          <w:rFonts w:ascii="Times New Roman" w:hAnsi="Times New Roman"/>
          <w:sz w:val="28"/>
          <w:szCs w:val="28"/>
          <w:lang w:val="en-US"/>
        </w:rPr>
        <w:t>K</w:t>
      </w:r>
      <w:r>
        <w:rPr>
          <w:rFonts w:ascii="Times New Roman" w:hAnsi="Times New Roman"/>
          <w:sz w:val="28"/>
          <w:szCs w:val="28"/>
          <w:lang w:val="en-US"/>
        </w:rPr>
        <w:t xml:space="preserve">. </w:t>
      </w:r>
      <w:r w:rsidRPr="0022711A">
        <w:rPr>
          <w:rFonts w:ascii="Times New Roman" w:hAnsi="Times New Roman"/>
          <w:sz w:val="28"/>
          <w:szCs w:val="28"/>
          <w:lang w:val="en-US"/>
        </w:rPr>
        <w:t>A</w:t>
      </w:r>
      <w:r>
        <w:rPr>
          <w:rFonts w:ascii="Times New Roman" w:hAnsi="Times New Roman"/>
          <w:sz w:val="28"/>
          <w:szCs w:val="28"/>
          <w:lang w:val="en-US"/>
        </w:rPr>
        <w:t xml:space="preserve">. </w:t>
      </w:r>
      <w:r w:rsidRPr="0022711A">
        <w:rPr>
          <w:rFonts w:ascii="Times New Roman" w:hAnsi="Times New Roman"/>
          <w:sz w:val="28"/>
          <w:szCs w:val="28"/>
          <w:lang w:val="en-US"/>
        </w:rPr>
        <w:t>Fox, J</w:t>
      </w:r>
      <w:r>
        <w:rPr>
          <w:rFonts w:ascii="Times New Roman" w:hAnsi="Times New Roman"/>
          <w:sz w:val="28"/>
          <w:szCs w:val="28"/>
          <w:lang w:val="en-US"/>
        </w:rPr>
        <w:t xml:space="preserve">. </w:t>
      </w:r>
      <w:r w:rsidRPr="0022711A">
        <w:rPr>
          <w:rFonts w:ascii="Times New Roman" w:hAnsi="Times New Roman"/>
          <w:sz w:val="28"/>
          <w:szCs w:val="28"/>
          <w:lang w:val="en-US"/>
        </w:rPr>
        <w:t>M</w:t>
      </w:r>
      <w:r>
        <w:rPr>
          <w:rFonts w:ascii="Times New Roman" w:hAnsi="Times New Roman"/>
          <w:sz w:val="28"/>
          <w:szCs w:val="28"/>
          <w:lang w:val="en-US"/>
        </w:rPr>
        <w:t xml:space="preserve">. </w:t>
      </w:r>
      <w:r w:rsidRPr="0022711A">
        <w:rPr>
          <w:rFonts w:ascii="Times New Roman" w:hAnsi="Times New Roman"/>
          <w:sz w:val="28"/>
          <w:szCs w:val="28"/>
          <w:lang w:val="en-US"/>
        </w:rPr>
        <w:t>Gore, G</w:t>
      </w:r>
      <w:r>
        <w:rPr>
          <w:rFonts w:ascii="Times New Roman" w:hAnsi="Times New Roman"/>
          <w:sz w:val="28"/>
          <w:szCs w:val="28"/>
          <w:lang w:val="en-US"/>
        </w:rPr>
        <w:t>.</w:t>
      </w:r>
      <w:r w:rsidRPr="0022711A">
        <w:rPr>
          <w:rFonts w:ascii="Times New Roman" w:hAnsi="Times New Roman"/>
          <w:sz w:val="28"/>
          <w:szCs w:val="28"/>
          <w:lang w:val="en-US"/>
        </w:rPr>
        <w:t xml:space="preserve"> Montalescot </w:t>
      </w:r>
      <w:r>
        <w:rPr>
          <w:rFonts w:ascii="Times New Roman" w:hAnsi="Times New Roman"/>
          <w:sz w:val="28"/>
          <w:szCs w:val="28"/>
          <w:lang w:val="en-US"/>
        </w:rPr>
        <w:t xml:space="preserve">[et al.] </w:t>
      </w:r>
      <w:r w:rsidRPr="0022711A">
        <w:rPr>
          <w:rFonts w:ascii="Times New Roman" w:hAnsi="Times New Roman"/>
          <w:sz w:val="28"/>
          <w:szCs w:val="28"/>
          <w:lang w:val="en-US"/>
        </w:rPr>
        <w:t>// Circulation</w:t>
      </w:r>
      <w:r>
        <w:rPr>
          <w:rFonts w:ascii="Times New Roman" w:hAnsi="Times New Roman"/>
          <w:sz w:val="28"/>
          <w:szCs w:val="28"/>
          <w:lang w:val="en-US"/>
        </w:rPr>
        <w:t>. – 2003. – Vol.</w:t>
      </w:r>
      <w:r w:rsidRPr="0022711A">
        <w:rPr>
          <w:rFonts w:ascii="Times New Roman" w:hAnsi="Times New Roman"/>
          <w:sz w:val="28"/>
          <w:szCs w:val="28"/>
          <w:lang w:val="en-US"/>
        </w:rPr>
        <w:t xml:space="preserve"> 108</w:t>
      </w:r>
      <w:r>
        <w:rPr>
          <w:rFonts w:ascii="Times New Roman" w:hAnsi="Times New Roman"/>
          <w:sz w:val="28"/>
          <w:szCs w:val="28"/>
          <w:lang w:val="en-US"/>
        </w:rPr>
        <w:t xml:space="preserve"> </w:t>
      </w:r>
      <w:r w:rsidRPr="0022711A">
        <w:rPr>
          <w:rFonts w:ascii="Times New Roman" w:hAnsi="Times New Roman"/>
          <w:sz w:val="28"/>
          <w:szCs w:val="28"/>
          <w:lang w:val="en-US"/>
        </w:rPr>
        <w:t>(17)</w:t>
      </w:r>
      <w:r>
        <w:rPr>
          <w:rFonts w:ascii="Times New Roman" w:hAnsi="Times New Roman"/>
          <w:sz w:val="28"/>
          <w:szCs w:val="28"/>
          <w:lang w:val="en-US"/>
        </w:rPr>
        <w:t>.</w:t>
      </w:r>
      <w:r w:rsidRPr="0022711A">
        <w:rPr>
          <w:rFonts w:ascii="Times New Roman" w:hAnsi="Times New Roman"/>
          <w:sz w:val="28"/>
          <w:szCs w:val="28"/>
          <w:lang w:val="en-US"/>
        </w:rPr>
        <w:t xml:space="preserve"> IV</w:t>
      </w:r>
      <w:r>
        <w:rPr>
          <w:rFonts w:ascii="Times New Roman" w:hAnsi="Times New Roman"/>
          <w:sz w:val="28"/>
          <w:szCs w:val="28"/>
          <w:lang w:val="en-US"/>
        </w:rPr>
        <w:t>–</w:t>
      </w:r>
      <w:r w:rsidRPr="0022711A">
        <w:rPr>
          <w:rFonts w:ascii="Times New Roman" w:hAnsi="Times New Roman"/>
          <w:sz w:val="28"/>
          <w:szCs w:val="28"/>
          <w:lang w:val="en-US"/>
        </w:rPr>
        <w:t>746</w:t>
      </w:r>
      <w:r>
        <w:rPr>
          <w:rFonts w:ascii="Times New Roman" w:hAnsi="Times New Roman"/>
          <w:sz w:val="28"/>
          <w:szCs w:val="28"/>
          <w:lang w:val="en-US"/>
        </w:rPr>
        <w:t>.</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E12D84">
        <w:rPr>
          <w:rStyle w:val="afe"/>
          <w:rFonts w:ascii="Times New Roman" w:hAnsi="Times New Roman"/>
          <w:b w:val="0"/>
          <w:sz w:val="28"/>
          <w:szCs w:val="28"/>
          <w:lang w:val="en-US"/>
        </w:rPr>
        <w:t xml:space="preserve">Impact of microvascular integrity and local viability on left ventricular remodelling after reperfused acute myocardial infarction </w:t>
      </w:r>
      <w:r>
        <w:rPr>
          <w:rStyle w:val="afe"/>
          <w:rFonts w:ascii="Times New Roman" w:hAnsi="Times New Roman"/>
          <w:b w:val="0"/>
          <w:sz w:val="28"/>
          <w:szCs w:val="28"/>
          <w:lang w:val="en-US"/>
        </w:rPr>
        <w:t xml:space="preserve">/ </w:t>
      </w:r>
      <w:r w:rsidRPr="00E12D84">
        <w:rPr>
          <w:rFonts w:ascii="Times New Roman" w:hAnsi="Times New Roman"/>
          <w:sz w:val="28"/>
          <w:szCs w:val="28"/>
          <w:lang w:val="en-US"/>
        </w:rPr>
        <w:t>P</w:t>
      </w:r>
      <w:r>
        <w:rPr>
          <w:rFonts w:ascii="Times New Roman" w:hAnsi="Times New Roman"/>
          <w:sz w:val="28"/>
          <w:szCs w:val="28"/>
          <w:lang w:val="en-US"/>
        </w:rPr>
        <w:t xml:space="preserve">. </w:t>
      </w:r>
      <w:r w:rsidRPr="00E12D84">
        <w:rPr>
          <w:rFonts w:ascii="Times New Roman" w:hAnsi="Times New Roman"/>
          <w:sz w:val="28"/>
          <w:szCs w:val="28"/>
          <w:lang w:val="en-US"/>
        </w:rPr>
        <w:t>Garot, O</w:t>
      </w:r>
      <w:r>
        <w:rPr>
          <w:rFonts w:ascii="Times New Roman" w:hAnsi="Times New Roman"/>
          <w:sz w:val="28"/>
          <w:szCs w:val="28"/>
          <w:lang w:val="en-US"/>
        </w:rPr>
        <w:t xml:space="preserve">. </w:t>
      </w:r>
      <w:r w:rsidRPr="00E12D84">
        <w:rPr>
          <w:rFonts w:ascii="Times New Roman" w:hAnsi="Times New Roman"/>
          <w:sz w:val="28"/>
          <w:szCs w:val="28"/>
          <w:lang w:val="en-US"/>
        </w:rPr>
        <w:t xml:space="preserve">Pascal, M. Simon </w:t>
      </w:r>
      <w:r>
        <w:rPr>
          <w:rFonts w:ascii="Times New Roman" w:hAnsi="Times New Roman"/>
          <w:sz w:val="28"/>
          <w:szCs w:val="28"/>
          <w:lang w:val="en-US"/>
        </w:rPr>
        <w:t xml:space="preserve">[et al.] </w:t>
      </w:r>
      <w:r>
        <w:rPr>
          <w:rStyle w:val="afe"/>
          <w:rFonts w:ascii="Times New Roman" w:hAnsi="Times New Roman"/>
          <w:b w:val="0"/>
          <w:sz w:val="28"/>
          <w:szCs w:val="28"/>
          <w:lang w:val="en-US"/>
        </w:rPr>
        <w:t xml:space="preserve">// </w:t>
      </w:r>
      <w:r w:rsidRPr="00E12D84">
        <w:rPr>
          <w:rFonts w:ascii="Times New Roman" w:hAnsi="Times New Roman"/>
          <w:sz w:val="28"/>
          <w:szCs w:val="28"/>
          <w:lang w:val="en-US"/>
        </w:rPr>
        <w:t>Heart</w:t>
      </w:r>
      <w:r>
        <w:rPr>
          <w:rFonts w:ascii="Times New Roman" w:hAnsi="Times New Roman"/>
          <w:sz w:val="28"/>
          <w:szCs w:val="28"/>
          <w:lang w:val="en-US"/>
        </w:rPr>
        <w:t xml:space="preserve">. – </w:t>
      </w:r>
      <w:r w:rsidRPr="00E12D84">
        <w:rPr>
          <w:rFonts w:ascii="Times New Roman" w:hAnsi="Times New Roman"/>
          <w:sz w:val="28"/>
          <w:szCs w:val="28"/>
          <w:lang w:val="en-US"/>
        </w:rPr>
        <w:t>2003</w:t>
      </w:r>
      <w:r>
        <w:rPr>
          <w:rFonts w:ascii="Times New Roman" w:hAnsi="Times New Roman"/>
          <w:sz w:val="28"/>
          <w:szCs w:val="28"/>
          <w:lang w:val="en-US"/>
        </w:rPr>
        <w:t>. – Vol.</w:t>
      </w:r>
      <w:r w:rsidRPr="00E12D84">
        <w:rPr>
          <w:rFonts w:ascii="Times New Roman" w:hAnsi="Times New Roman"/>
          <w:sz w:val="28"/>
          <w:szCs w:val="28"/>
          <w:lang w:val="en-US"/>
        </w:rPr>
        <w:t xml:space="preserve"> 89</w:t>
      </w:r>
      <w:r>
        <w:rPr>
          <w:rFonts w:ascii="Times New Roman" w:hAnsi="Times New Roman"/>
          <w:sz w:val="28"/>
          <w:szCs w:val="28"/>
          <w:lang w:val="en-US"/>
        </w:rPr>
        <w:t xml:space="preserve"> </w:t>
      </w:r>
      <w:r w:rsidRPr="00E12D84">
        <w:rPr>
          <w:rFonts w:ascii="Times New Roman" w:hAnsi="Times New Roman"/>
          <w:sz w:val="28"/>
          <w:szCs w:val="28"/>
          <w:lang w:val="en-US"/>
        </w:rPr>
        <w:t>(4)</w:t>
      </w:r>
      <w:r>
        <w:rPr>
          <w:rFonts w:ascii="Times New Roman" w:hAnsi="Times New Roman"/>
          <w:sz w:val="28"/>
          <w:szCs w:val="28"/>
          <w:lang w:val="en-US"/>
        </w:rPr>
        <w:t>. – P.</w:t>
      </w:r>
      <w:r w:rsidRPr="00E12D84">
        <w:rPr>
          <w:rFonts w:ascii="Times New Roman" w:hAnsi="Times New Roman"/>
          <w:sz w:val="28"/>
          <w:szCs w:val="28"/>
          <w:lang w:val="en-US"/>
        </w:rPr>
        <w:t xml:space="preserve"> 393</w:t>
      </w:r>
      <w:r>
        <w:rPr>
          <w:rFonts w:ascii="Times New Roman" w:hAnsi="Times New Roman"/>
          <w:sz w:val="28"/>
          <w:szCs w:val="28"/>
          <w:lang w:val="en-US"/>
        </w:rPr>
        <w:t>–</w:t>
      </w:r>
      <w:r w:rsidRPr="00E12D84">
        <w:rPr>
          <w:rFonts w:ascii="Times New Roman" w:hAnsi="Times New Roman"/>
          <w:sz w:val="28"/>
          <w:szCs w:val="28"/>
          <w:lang w:val="en-US"/>
        </w:rPr>
        <w:t>397</w:t>
      </w:r>
      <w:r>
        <w:rPr>
          <w:rFonts w:ascii="Times New Roman" w:hAnsi="Times New Roman"/>
          <w:sz w:val="28"/>
          <w:szCs w:val="28"/>
          <w:lang w:val="en-US"/>
        </w:rPr>
        <w:t>.</w:t>
      </w:r>
    </w:p>
    <w:p w:rsidR="004B165B" w:rsidRPr="00515E7B"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DA6EEC">
        <w:rPr>
          <w:rFonts w:ascii="Times New Roman" w:hAnsi="Times New Roman"/>
          <w:color w:val="000000"/>
          <w:sz w:val="28"/>
          <w:szCs w:val="28"/>
          <w:lang w:val="en-US"/>
        </w:rPr>
        <w:t xml:space="preserve">Impaired lung function and mortality risk in men and women: findings from the Renfrew and Paisley prospective population study </w:t>
      </w:r>
      <w:r>
        <w:rPr>
          <w:rFonts w:ascii="Times New Roman" w:hAnsi="Times New Roman"/>
          <w:color w:val="000000"/>
          <w:sz w:val="28"/>
          <w:szCs w:val="28"/>
          <w:lang w:val="en-US"/>
        </w:rPr>
        <w:t xml:space="preserve">/ </w:t>
      </w:r>
      <w:r w:rsidRPr="00EB7162">
        <w:rPr>
          <w:rFonts w:ascii="Times New Roman" w:hAnsi="Times New Roman"/>
          <w:color w:val="000000"/>
          <w:sz w:val="28"/>
          <w:szCs w:val="28"/>
          <w:lang w:val="en-US"/>
        </w:rPr>
        <w:t>D</w:t>
      </w:r>
      <w:r w:rsidRPr="00DA6EEC">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sidRPr="00EB7162">
        <w:rPr>
          <w:rFonts w:ascii="Times New Roman" w:hAnsi="Times New Roman"/>
          <w:color w:val="000000"/>
          <w:sz w:val="28"/>
          <w:szCs w:val="28"/>
          <w:lang w:val="en-US"/>
        </w:rPr>
        <w:t>J</w:t>
      </w:r>
      <w:r w:rsidRPr="00DA6EEC">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sidRPr="00EB7162">
        <w:rPr>
          <w:rFonts w:ascii="Times New Roman" w:hAnsi="Times New Roman"/>
          <w:color w:val="000000"/>
          <w:sz w:val="28"/>
          <w:szCs w:val="28"/>
          <w:lang w:val="en-US"/>
        </w:rPr>
        <w:t>Hole</w:t>
      </w:r>
      <w:r w:rsidRPr="00DA6EEC">
        <w:rPr>
          <w:rFonts w:ascii="Times New Roman" w:hAnsi="Times New Roman"/>
          <w:color w:val="000000"/>
          <w:sz w:val="28"/>
          <w:szCs w:val="28"/>
          <w:lang w:val="uk-UA"/>
        </w:rPr>
        <w:t xml:space="preserve">, </w:t>
      </w:r>
      <w:r w:rsidRPr="00EB7162">
        <w:rPr>
          <w:rFonts w:ascii="Times New Roman" w:hAnsi="Times New Roman"/>
          <w:color w:val="000000"/>
          <w:sz w:val="28"/>
          <w:szCs w:val="28"/>
          <w:lang w:val="en-US"/>
        </w:rPr>
        <w:t>G</w:t>
      </w:r>
      <w:r w:rsidRPr="00DA6EEC">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sidRPr="00EB7162">
        <w:rPr>
          <w:rFonts w:ascii="Times New Roman" w:hAnsi="Times New Roman"/>
          <w:color w:val="000000"/>
          <w:sz w:val="28"/>
          <w:szCs w:val="28"/>
          <w:lang w:val="en-US"/>
        </w:rPr>
        <w:t>C</w:t>
      </w:r>
      <w:r w:rsidRPr="00DA6EEC">
        <w:rPr>
          <w:rFonts w:ascii="Times New Roman" w:hAnsi="Times New Roman"/>
          <w:color w:val="000000"/>
          <w:sz w:val="28"/>
          <w:szCs w:val="28"/>
          <w:lang w:val="uk-UA"/>
        </w:rPr>
        <w:t>.</w:t>
      </w:r>
      <w:r>
        <w:rPr>
          <w:rFonts w:ascii="Times New Roman" w:hAnsi="Times New Roman"/>
          <w:color w:val="000000"/>
          <w:sz w:val="28"/>
          <w:szCs w:val="28"/>
          <w:lang w:val="en-US"/>
        </w:rPr>
        <w:t xml:space="preserve"> </w:t>
      </w:r>
      <w:r w:rsidRPr="00EB7162">
        <w:rPr>
          <w:rFonts w:ascii="Times New Roman" w:hAnsi="Times New Roman"/>
          <w:color w:val="000000"/>
          <w:sz w:val="28"/>
          <w:szCs w:val="28"/>
          <w:lang w:val="en-US"/>
        </w:rPr>
        <w:t>Watt</w:t>
      </w:r>
      <w:r w:rsidRPr="00DA6EEC">
        <w:rPr>
          <w:rFonts w:ascii="Times New Roman" w:hAnsi="Times New Roman"/>
          <w:color w:val="000000"/>
          <w:sz w:val="28"/>
          <w:szCs w:val="28"/>
          <w:lang w:val="uk-UA"/>
        </w:rPr>
        <w:t xml:space="preserve">, </w:t>
      </w:r>
      <w:r w:rsidRPr="00EB7162">
        <w:rPr>
          <w:rFonts w:ascii="Times New Roman" w:hAnsi="Times New Roman"/>
          <w:color w:val="000000"/>
          <w:sz w:val="28"/>
          <w:szCs w:val="28"/>
          <w:lang w:val="en-US"/>
        </w:rPr>
        <w:t>G</w:t>
      </w:r>
      <w:r w:rsidRPr="00DA6EEC">
        <w:rPr>
          <w:rFonts w:ascii="Times New Roman" w:hAnsi="Times New Roman"/>
          <w:color w:val="000000"/>
          <w:sz w:val="28"/>
          <w:szCs w:val="28"/>
          <w:lang w:val="uk-UA"/>
        </w:rPr>
        <w:t xml:space="preserve">. </w:t>
      </w:r>
      <w:r w:rsidRPr="00EB7162">
        <w:rPr>
          <w:rFonts w:ascii="Times New Roman" w:hAnsi="Times New Roman"/>
          <w:color w:val="000000"/>
          <w:sz w:val="28"/>
          <w:szCs w:val="28"/>
          <w:lang w:val="en-US"/>
        </w:rPr>
        <w:t>Davey</w:t>
      </w:r>
      <w:r>
        <w:rPr>
          <w:rFonts w:ascii="Times New Roman" w:hAnsi="Times New Roman"/>
          <w:color w:val="000000"/>
          <w:sz w:val="28"/>
          <w:szCs w:val="28"/>
          <w:lang w:val="en-US"/>
        </w:rPr>
        <w:t>-</w:t>
      </w:r>
      <w:r w:rsidRPr="00EB7162">
        <w:rPr>
          <w:rFonts w:ascii="Times New Roman" w:hAnsi="Times New Roman"/>
          <w:color w:val="000000"/>
          <w:sz w:val="28"/>
          <w:szCs w:val="28"/>
          <w:lang w:val="en-US"/>
        </w:rPr>
        <w:t>Smith</w:t>
      </w:r>
      <w:r w:rsidRPr="00DA6EEC">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[et al.] </w:t>
      </w:r>
      <w:r w:rsidRPr="00DA6EEC">
        <w:rPr>
          <w:rFonts w:ascii="Times New Roman" w:hAnsi="Times New Roman"/>
          <w:color w:val="000000"/>
          <w:sz w:val="28"/>
          <w:szCs w:val="28"/>
          <w:lang w:val="en-US"/>
        </w:rPr>
        <w:t>// BMJ. – 1996. – Vol. 313. – P. 711</w:t>
      </w:r>
      <w:r>
        <w:rPr>
          <w:rFonts w:ascii="Times New Roman" w:hAnsi="Times New Roman"/>
          <w:color w:val="000000"/>
          <w:sz w:val="28"/>
          <w:szCs w:val="28"/>
          <w:lang w:val="en-US"/>
        </w:rPr>
        <w:t>–</w:t>
      </w:r>
      <w:r w:rsidRPr="00DA6EEC">
        <w:rPr>
          <w:rFonts w:ascii="Times New Roman" w:hAnsi="Times New Roman"/>
          <w:color w:val="000000"/>
          <w:sz w:val="28"/>
          <w:szCs w:val="28"/>
          <w:lang w:val="en-US"/>
        </w:rPr>
        <w:t>715.</w:t>
      </w:r>
    </w:p>
    <w:p w:rsidR="004B165B" w:rsidRPr="00F43479" w:rsidRDefault="004B165B" w:rsidP="007D5000">
      <w:pPr>
        <w:numPr>
          <w:ilvl w:val="0"/>
          <w:numId w:val="24"/>
        </w:numPr>
        <w:shd w:val="clear" w:color="auto" w:fill="FFFFFF"/>
        <w:spacing w:after="0" w:line="360" w:lineRule="auto"/>
        <w:ind w:left="0" w:firstLine="709"/>
        <w:jc w:val="both"/>
        <w:rPr>
          <w:rStyle w:val="ti"/>
          <w:sz w:val="28"/>
          <w:szCs w:val="28"/>
          <w:lang w:val="en-US"/>
        </w:rPr>
      </w:pPr>
      <w:r w:rsidRPr="004F0434">
        <w:rPr>
          <w:rFonts w:ascii="Times New Roman" w:hAnsi="Times New Roman"/>
          <w:sz w:val="28"/>
          <w:szCs w:val="28"/>
          <w:lang w:val="en-US"/>
        </w:rPr>
        <w:t xml:space="preserve">Increasing use of single and combination medical therapy in patients hospitalized for acute myocardial infarction in the 21st century: a multinational perspective </w:t>
      </w:r>
      <w:r>
        <w:rPr>
          <w:rFonts w:ascii="Times New Roman" w:hAnsi="Times New Roman"/>
          <w:sz w:val="28"/>
          <w:szCs w:val="28"/>
          <w:lang w:val="en-US"/>
        </w:rPr>
        <w:t>/ R. J</w:t>
      </w:r>
      <w:r w:rsidRPr="00F43479">
        <w:rPr>
          <w:rFonts w:ascii="Times New Roman" w:hAnsi="Times New Roman"/>
          <w:sz w:val="28"/>
          <w:szCs w:val="28"/>
          <w:lang w:val="en-US"/>
        </w:rPr>
        <w:t xml:space="preserve">. </w:t>
      </w:r>
      <w:r w:rsidRPr="00A60E49">
        <w:rPr>
          <w:rFonts w:ascii="Times New Roman" w:hAnsi="Times New Roman"/>
          <w:bCs/>
          <w:sz w:val="28"/>
          <w:szCs w:val="28"/>
          <w:lang w:val="en-US"/>
        </w:rPr>
        <w:t>Goldberg</w:t>
      </w:r>
      <w:r w:rsidRPr="00F43479">
        <w:rPr>
          <w:rFonts w:ascii="Times New Roman" w:hAnsi="Times New Roman"/>
          <w:sz w:val="28"/>
          <w:szCs w:val="28"/>
          <w:lang w:val="en-US"/>
        </w:rPr>
        <w:t xml:space="preserve">, F. A. </w:t>
      </w:r>
      <w:r w:rsidRPr="00A60E49">
        <w:rPr>
          <w:rFonts w:ascii="Times New Roman" w:hAnsi="Times New Roman"/>
          <w:bCs/>
          <w:sz w:val="28"/>
          <w:szCs w:val="28"/>
          <w:lang w:val="en-US"/>
        </w:rPr>
        <w:t>Spencer</w:t>
      </w:r>
      <w:r w:rsidRPr="00F43479">
        <w:rPr>
          <w:rFonts w:ascii="Times New Roman" w:hAnsi="Times New Roman"/>
          <w:sz w:val="28"/>
          <w:szCs w:val="28"/>
          <w:lang w:val="en-US"/>
        </w:rPr>
        <w:t xml:space="preserve">, P. G. </w:t>
      </w:r>
      <w:r w:rsidRPr="00A60E49">
        <w:rPr>
          <w:rFonts w:ascii="Times New Roman" w:hAnsi="Times New Roman"/>
          <w:bCs/>
          <w:sz w:val="28"/>
          <w:szCs w:val="28"/>
          <w:lang w:val="en-US"/>
        </w:rPr>
        <w:t>Steg</w:t>
      </w:r>
      <w:r w:rsidRPr="00F43479">
        <w:rPr>
          <w:rFonts w:ascii="Times New Roman" w:hAnsi="Times New Roman"/>
          <w:sz w:val="28"/>
          <w:szCs w:val="28"/>
          <w:lang w:val="en-US"/>
        </w:rPr>
        <w:t>, [et</w:t>
      </w:r>
      <w:r w:rsidRPr="00F43479">
        <w:rPr>
          <w:rFonts w:ascii="Times New Roman" w:hAnsi="Times New Roman"/>
          <w:sz w:val="28"/>
          <w:szCs w:val="28"/>
          <w:lang w:val="uk-UA"/>
        </w:rPr>
        <w:t xml:space="preserve"> </w:t>
      </w:r>
      <w:r w:rsidRPr="00F43479">
        <w:rPr>
          <w:rFonts w:ascii="Times New Roman" w:hAnsi="Times New Roman"/>
          <w:sz w:val="28"/>
          <w:szCs w:val="28"/>
          <w:lang w:val="en-US"/>
        </w:rPr>
        <w:t>al</w:t>
      </w:r>
      <w:r w:rsidRPr="00F43479">
        <w:rPr>
          <w:rFonts w:ascii="Times New Roman" w:hAnsi="Times New Roman"/>
          <w:sz w:val="28"/>
          <w:szCs w:val="28"/>
          <w:lang w:val="uk-UA"/>
        </w:rPr>
        <w:t>.</w:t>
      </w:r>
      <w:r w:rsidRPr="00F43479">
        <w:rPr>
          <w:rFonts w:ascii="Times New Roman" w:hAnsi="Times New Roman"/>
          <w:sz w:val="28"/>
          <w:szCs w:val="28"/>
          <w:lang w:val="en-US"/>
        </w:rPr>
        <w:t xml:space="preserve">] // </w:t>
      </w:r>
      <w:r w:rsidRPr="00A60E49">
        <w:rPr>
          <w:rStyle w:val="ti"/>
          <w:sz w:val="28"/>
          <w:szCs w:val="28"/>
          <w:lang w:val="en-US"/>
        </w:rPr>
        <w:t>Arch. Intern. Med.</w:t>
      </w:r>
      <w:r w:rsidRPr="00F43479">
        <w:rPr>
          <w:rStyle w:val="ti"/>
          <w:sz w:val="28"/>
          <w:szCs w:val="28"/>
          <w:lang w:val="en-US"/>
        </w:rPr>
        <w:t xml:space="preserve"> – 2007. </w:t>
      </w:r>
      <w:r w:rsidRPr="00F43479">
        <w:rPr>
          <w:rStyle w:val="ti"/>
          <w:sz w:val="28"/>
          <w:szCs w:val="28"/>
          <w:lang w:val="uk-UA"/>
        </w:rPr>
        <w:t>– Vol.</w:t>
      </w:r>
      <w:r w:rsidRPr="00F43479">
        <w:rPr>
          <w:rStyle w:val="ti"/>
          <w:sz w:val="28"/>
          <w:szCs w:val="28"/>
          <w:lang w:val="en-US"/>
        </w:rPr>
        <w:t xml:space="preserve"> 167, № 16. – P. 1766–1773.</w:t>
      </w:r>
    </w:p>
    <w:p w:rsidR="004B165B" w:rsidRPr="00432EB9"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Independent impact of  thrombolytic therapy and vessel patency on left ventricular dilatation after myocardial infarction. Serial echocardiographic follow</w:t>
      </w:r>
      <w:r>
        <w:rPr>
          <w:rFonts w:ascii="Times New Roman" w:hAnsi="Times New Roman"/>
          <w:sz w:val="28"/>
          <w:szCs w:val="28"/>
          <w:lang w:val="en-US"/>
        </w:rPr>
        <w:t>–</w:t>
      </w:r>
      <w:r w:rsidRPr="00560895">
        <w:rPr>
          <w:rFonts w:ascii="Times New Roman" w:hAnsi="Times New Roman"/>
          <w:sz w:val="28"/>
          <w:szCs w:val="28"/>
          <w:lang w:val="en-US"/>
        </w:rPr>
        <w:lastRenderedPageBreak/>
        <w:t xml:space="preserve">up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A. D.</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Popovic, A. N.</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Neckovic, </w:t>
      </w:r>
      <w:r>
        <w:rPr>
          <w:rFonts w:ascii="Times New Roman" w:hAnsi="Times New Roman"/>
          <w:color w:val="000000"/>
          <w:sz w:val="28"/>
          <w:szCs w:val="28"/>
          <w:lang w:val="en-US"/>
        </w:rPr>
        <w:t xml:space="preserve">R. </w:t>
      </w:r>
      <w:r w:rsidRPr="00560895">
        <w:rPr>
          <w:rFonts w:ascii="Times New Roman" w:hAnsi="Times New Roman"/>
          <w:sz w:val="28"/>
          <w:szCs w:val="28"/>
          <w:lang w:val="en-US"/>
        </w:rPr>
        <w:t xml:space="preserve">Babic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uk-UA"/>
        </w:rPr>
        <w:t xml:space="preserve"> </w:t>
      </w:r>
      <w:r w:rsidRPr="00560895">
        <w:rPr>
          <w:rFonts w:ascii="Times New Roman" w:hAnsi="Times New Roman"/>
          <w:sz w:val="28"/>
          <w:szCs w:val="28"/>
          <w:lang w:val="en-US"/>
        </w:rPr>
        <w:t>Circulation. –</w:t>
      </w:r>
      <w:r>
        <w:rPr>
          <w:rFonts w:ascii="Times New Roman" w:hAnsi="Times New Roman"/>
          <w:sz w:val="28"/>
          <w:szCs w:val="28"/>
          <w:lang w:val="en-US"/>
        </w:rPr>
        <w:t xml:space="preserve"> </w:t>
      </w:r>
      <w:r w:rsidRPr="00560895">
        <w:rPr>
          <w:rFonts w:ascii="Times New Roman" w:hAnsi="Times New Roman"/>
          <w:sz w:val="28"/>
          <w:szCs w:val="28"/>
          <w:lang w:val="en-US"/>
        </w:rPr>
        <w:t>1994</w:t>
      </w:r>
      <w:r>
        <w:rPr>
          <w:rFonts w:ascii="Times New Roman" w:hAnsi="Times New Roman"/>
          <w:sz w:val="28"/>
          <w:szCs w:val="28"/>
          <w:lang w:val="uk-UA"/>
        </w:rPr>
        <w:t>.</w:t>
      </w:r>
      <w:r>
        <w:rPr>
          <w:rFonts w:ascii="Times New Roman" w:hAnsi="Times New Roman"/>
          <w:sz w:val="28"/>
          <w:szCs w:val="28"/>
          <w:lang w:val="en-US"/>
        </w:rPr>
        <w:t xml:space="preserve"> – Vol.</w:t>
      </w:r>
      <w:r w:rsidRPr="00560895">
        <w:rPr>
          <w:rFonts w:ascii="Times New Roman" w:hAnsi="Times New Roman"/>
          <w:sz w:val="28"/>
          <w:szCs w:val="28"/>
          <w:lang w:val="en-US"/>
        </w:rPr>
        <w:t xml:space="preserve"> 90</w:t>
      </w:r>
      <w:r>
        <w:rPr>
          <w:rFonts w:ascii="Times New Roman" w:hAnsi="Times New Roman"/>
          <w:sz w:val="28"/>
          <w:szCs w:val="28"/>
          <w:lang w:val="en-US"/>
        </w:rPr>
        <w:t>. – P.</w:t>
      </w:r>
      <w:r w:rsidRPr="00560895">
        <w:rPr>
          <w:rFonts w:ascii="Times New Roman" w:hAnsi="Times New Roman"/>
          <w:sz w:val="28"/>
          <w:szCs w:val="28"/>
          <w:lang w:val="en-US"/>
        </w:rPr>
        <w:t xml:space="preserve"> 800</w:t>
      </w:r>
      <w:r>
        <w:rPr>
          <w:rFonts w:ascii="Times New Roman" w:hAnsi="Times New Roman"/>
          <w:sz w:val="28"/>
          <w:szCs w:val="28"/>
          <w:lang w:val="en-US"/>
        </w:rPr>
        <w:t>–</w:t>
      </w:r>
      <w:r w:rsidRPr="00560895">
        <w:rPr>
          <w:rFonts w:ascii="Times New Roman" w:hAnsi="Times New Roman"/>
          <w:sz w:val="28"/>
          <w:szCs w:val="28"/>
          <w:lang w:val="en-US"/>
        </w:rPr>
        <w:t>807.</w:t>
      </w:r>
    </w:p>
    <w:p w:rsidR="004B165B" w:rsidRPr="00F55662"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F55662">
        <w:rPr>
          <w:rFonts w:ascii="Times New Roman" w:hAnsi="Times New Roman"/>
          <w:sz w:val="28"/>
          <w:szCs w:val="28"/>
          <w:lang w:val="en-US"/>
        </w:rPr>
        <w:t xml:space="preserve">Influence of blood pressure on left atrial size. </w:t>
      </w:r>
      <w:r w:rsidRPr="005F6BB2">
        <w:rPr>
          <w:rFonts w:ascii="Times New Roman" w:hAnsi="Times New Roman"/>
          <w:sz w:val="28"/>
          <w:szCs w:val="28"/>
          <w:lang w:val="en-US"/>
        </w:rPr>
        <w:t xml:space="preserve">The Framingham Heart Study </w:t>
      </w:r>
      <w:r>
        <w:rPr>
          <w:rFonts w:ascii="Times New Roman" w:hAnsi="Times New Roman"/>
          <w:sz w:val="28"/>
          <w:szCs w:val="28"/>
          <w:lang w:val="en-US"/>
        </w:rPr>
        <w:t xml:space="preserve">/ S. </w:t>
      </w:r>
      <w:r w:rsidRPr="0090380B">
        <w:rPr>
          <w:rFonts w:ascii="Times New Roman" w:hAnsi="Times New Roman"/>
          <w:sz w:val="28"/>
          <w:szCs w:val="28"/>
          <w:lang w:val="en-US"/>
        </w:rPr>
        <w:t xml:space="preserve">Vaziri, </w:t>
      </w:r>
      <w:r>
        <w:rPr>
          <w:rFonts w:ascii="Times New Roman" w:hAnsi="Times New Roman"/>
          <w:sz w:val="28"/>
          <w:szCs w:val="28"/>
          <w:lang w:val="en-US"/>
        </w:rPr>
        <w:t xml:space="preserve">M. </w:t>
      </w:r>
      <w:r w:rsidRPr="0090380B">
        <w:rPr>
          <w:rFonts w:ascii="Times New Roman" w:hAnsi="Times New Roman"/>
          <w:sz w:val="28"/>
          <w:szCs w:val="28"/>
          <w:lang w:val="en-US"/>
        </w:rPr>
        <w:t xml:space="preserve">Larson, </w:t>
      </w:r>
      <w:r>
        <w:rPr>
          <w:rFonts w:ascii="Times New Roman" w:hAnsi="Times New Roman"/>
          <w:sz w:val="28"/>
          <w:szCs w:val="28"/>
          <w:lang w:val="en-US"/>
        </w:rPr>
        <w:t xml:space="preserve">M. </w:t>
      </w:r>
      <w:r w:rsidRPr="0090380B">
        <w:rPr>
          <w:rFonts w:ascii="Times New Roman" w:hAnsi="Times New Roman"/>
          <w:sz w:val="28"/>
          <w:szCs w:val="28"/>
          <w:lang w:val="en-US"/>
        </w:rPr>
        <w:t xml:space="preserve">Lauer [et al.] </w:t>
      </w:r>
      <w:r w:rsidRPr="005F6BB2">
        <w:rPr>
          <w:rFonts w:ascii="Times New Roman" w:hAnsi="Times New Roman"/>
          <w:sz w:val="28"/>
          <w:szCs w:val="28"/>
          <w:lang w:val="en-US"/>
        </w:rPr>
        <w:t>// Hypertension. – 1995. – Vol. 25. – P. 1155</w:t>
      </w:r>
      <w:r>
        <w:rPr>
          <w:rFonts w:ascii="Times New Roman" w:hAnsi="Times New Roman"/>
          <w:sz w:val="28"/>
          <w:szCs w:val="28"/>
          <w:lang w:val="en-US"/>
        </w:rPr>
        <w:t>–</w:t>
      </w:r>
      <w:r w:rsidRPr="005F6BB2">
        <w:rPr>
          <w:rFonts w:ascii="Times New Roman" w:hAnsi="Times New Roman"/>
          <w:sz w:val="28"/>
          <w:szCs w:val="28"/>
          <w:lang w:val="en-US"/>
        </w:rPr>
        <w:t>1160.</w:t>
      </w:r>
    </w:p>
    <w:p w:rsidR="004B165B" w:rsidRPr="0013789D"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13789D">
        <w:rPr>
          <w:rStyle w:val="afe"/>
          <w:rFonts w:ascii="Times New Roman" w:hAnsi="Times New Roman"/>
          <w:b w:val="0"/>
          <w:sz w:val="28"/>
          <w:szCs w:val="28"/>
          <w:lang w:val="en-US"/>
        </w:rPr>
        <w:t xml:space="preserve">Inhibition of Granulation Tissue Cell Apoptosis During the Subacute Stage of Myocardial Infarction Improves Cardiac Remodeling and Dysfunction at the Chronic Stage </w:t>
      </w:r>
      <w:r>
        <w:rPr>
          <w:rStyle w:val="afe"/>
          <w:rFonts w:ascii="Times New Roman" w:hAnsi="Times New Roman"/>
          <w:b w:val="0"/>
          <w:sz w:val="28"/>
          <w:szCs w:val="28"/>
          <w:lang w:val="en-US"/>
        </w:rPr>
        <w:t xml:space="preserve">/ </w:t>
      </w:r>
      <w:r w:rsidRPr="0013789D">
        <w:rPr>
          <w:rFonts w:ascii="Times New Roman" w:hAnsi="Times New Roman"/>
          <w:sz w:val="28"/>
          <w:szCs w:val="28"/>
          <w:lang w:val="en-US"/>
        </w:rPr>
        <w:t>K.</w:t>
      </w:r>
      <w:r>
        <w:rPr>
          <w:rFonts w:ascii="Times New Roman" w:hAnsi="Times New Roman"/>
          <w:sz w:val="28"/>
          <w:szCs w:val="28"/>
          <w:lang w:val="en-US"/>
        </w:rPr>
        <w:t xml:space="preserve"> </w:t>
      </w:r>
      <w:r w:rsidRPr="0013789D">
        <w:rPr>
          <w:rFonts w:ascii="Times New Roman" w:hAnsi="Times New Roman"/>
          <w:sz w:val="28"/>
          <w:szCs w:val="28"/>
          <w:lang w:val="en-US"/>
        </w:rPr>
        <w:t>Hayakawa, G.</w:t>
      </w:r>
      <w:r>
        <w:rPr>
          <w:rFonts w:ascii="Times New Roman" w:hAnsi="Times New Roman"/>
          <w:sz w:val="28"/>
          <w:szCs w:val="28"/>
          <w:lang w:val="en-US"/>
        </w:rPr>
        <w:t xml:space="preserve"> </w:t>
      </w:r>
      <w:r w:rsidRPr="0013789D">
        <w:rPr>
          <w:rFonts w:ascii="Times New Roman" w:hAnsi="Times New Roman"/>
          <w:sz w:val="28"/>
          <w:szCs w:val="28"/>
          <w:lang w:val="en-US"/>
        </w:rPr>
        <w:t xml:space="preserve">Takemura, M. Kanoh </w:t>
      </w:r>
      <w:r>
        <w:rPr>
          <w:rStyle w:val="aff3"/>
          <w:i w:val="0"/>
          <w:szCs w:val="28"/>
          <w:lang w:val="en-US"/>
        </w:rPr>
        <w:t xml:space="preserve">[et al.] </w:t>
      </w:r>
      <w:r>
        <w:rPr>
          <w:rStyle w:val="afe"/>
          <w:rFonts w:ascii="Times New Roman" w:hAnsi="Times New Roman"/>
          <w:sz w:val="28"/>
          <w:szCs w:val="28"/>
          <w:lang w:val="en-US"/>
        </w:rPr>
        <w:t>//</w:t>
      </w:r>
      <w:r w:rsidRPr="0013789D">
        <w:rPr>
          <w:rStyle w:val="afe"/>
          <w:rFonts w:ascii="Times New Roman" w:hAnsi="Times New Roman"/>
          <w:b w:val="0"/>
          <w:sz w:val="28"/>
          <w:szCs w:val="28"/>
          <w:lang w:val="en-US"/>
        </w:rPr>
        <w:t xml:space="preserve"> </w:t>
      </w:r>
      <w:r w:rsidRPr="0013789D">
        <w:rPr>
          <w:rFonts w:ascii="Times New Roman" w:hAnsi="Times New Roman"/>
          <w:sz w:val="28"/>
          <w:szCs w:val="28"/>
          <w:lang w:val="en-US"/>
        </w:rPr>
        <w:t>Circulation</w:t>
      </w:r>
      <w:r>
        <w:rPr>
          <w:rFonts w:ascii="Times New Roman" w:hAnsi="Times New Roman"/>
          <w:sz w:val="28"/>
          <w:szCs w:val="28"/>
          <w:lang w:val="en-US"/>
        </w:rPr>
        <w:t>. –</w:t>
      </w:r>
      <w:r w:rsidRPr="0013789D">
        <w:rPr>
          <w:rFonts w:ascii="Times New Roman" w:hAnsi="Times New Roman"/>
          <w:sz w:val="28"/>
          <w:szCs w:val="28"/>
          <w:lang w:val="en-US"/>
        </w:rPr>
        <w:t xml:space="preserve"> 2003</w:t>
      </w:r>
      <w:r>
        <w:rPr>
          <w:rFonts w:ascii="Times New Roman" w:hAnsi="Times New Roman"/>
          <w:sz w:val="28"/>
          <w:szCs w:val="28"/>
          <w:lang w:val="en-US"/>
        </w:rPr>
        <w:t>.</w:t>
      </w:r>
      <w:r w:rsidRPr="0013789D">
        <w:rPr>
          <w:rFonts w:ascii="Times New Roman" w:hAnsi="Times New Roman"/>
          <w:sz w:val="28"/>
          <w:szCs w:val="28"/>
          <w:lang w:val="en-US"/>
        </w:rPr>
        <w:t xml:space="preserve"> </w:t>
      </w:r>
      <w:r>
        <w:rPr>
          <w:rFonts w:ascii="Times New Roman" w:hAnsi="Times New Roman"/>
          <w:sz w:val="28"/>
          <w:szCs w:val="28"/>
          <w:lang w:val="en-US"/>
        </w:rPr>
        <w:t xml:space="preserve">– Vol. </w:t>
      </w:r>
      <w:r w:rsidRPr="0013789D">
        <w:rPr>
          <w:rFonts w:ascii="Times New Roman" w:hAnsi="Times New Roman"/>
          <w:sz w:val="28"/>
          <w:szCs w:val="28"/>
          <w:lang w:val="en-US"/>
        </w:rPr>
        <w:t>108</w:t>
      </w:r>
      <w:r>
        <w:rPr>
          <w:rFonts w:ascii="Times New Roman" w:hAnsi="Times New Roman"/>
          <w:sz w:val="28"/>
          <w:szCs w:val="28"/>
          <w:lang w:val="en-US"/>
        </w:rPr>
        <w:t xml:space="preserve">. </w:t>
      </w:r>
      <w:r w:rsidRPr="0013789D">
        <w:rPr>
          <w:rFonts w:ascii="Times New Roman" w:hAnsi="Times New Roman"/>
          <w:sz w:val="28"/>
          <w:szCs w:val="28"/>
          <w:lang w:val="en-US"/>
        </w:rPr>
        <w:t>(1)</w:t>
      </w:r>
      <w:r>
        <w:rPr>
          <w:rFonts w:ascii="Times New Roman" w:hAnsi="Times New Roman"/>
          <w:sz w:val="28"/>
          <w:szCs w:val="28"/>
          <w:lang w:val="en-US"/>
        </w:rPr>
        <w:t>. – P.</w:t>
      </w:r>
      <w:r w:rsidRPr="0013789D">
        <w:rPr>
          <w:rFonts w:ascii="Times New Roman" w:hAnsi="Times New Roman"/>
          <w:sz w:val="28"/>
          <w:szCs w:val="28"/>
          <w:lang w:val="en-US"/>
        </w:rPr>
        <w:t xml:space="preserve"> 104</w:t>
      </w:r>
      <w:r>
        <w:rPr>
          <w:rFonts w:ascii="Times New Roman" w:hAnsi="Times New Roman"/>
          <w:sz w:val="28"/>
          <w:szCs w:val="28"/>
          <w:lang w:val="en-US"/>
        </w:rPr>
        <w:t>–</w:t>
      </w:r>
      <w:r w:rsidRPr="0013789D">
        <w:rPr>
          <w:rFonts w:ascii="Times New Roman" w:hAnsi="Times New Roman"/>
          <w:sz w:val="28"/>
          <w:szCs w:val="28"/>
          <w:lang w:val="en-US"/>
        </w:rPr>
        <w:t>109.</w:t>
      </w:r>
    </w:p>
    <w:p w:rsidR="004B165B" w:rsidRPr="00BC54B7" w:rsidRDefault="004B165B" w:rsidP="007D5000">
      <w:pPr>
        <w:numPr>
          <w:ilvl w:val="0"/>
          <w:numId w:val="24"/>
        </w:numPr>
        <w:spacing w:after="0" w:line="360" w:lineRule="auto"/>
        <w:ind w:left="0" w:firstLine="709"/>
        <w:jc w:val="both"/>
        <w:rPr>
          <w:rFonts w:ascii="Times New Roman" w:hAnsi="Times New Roman"/>
          <w:bCs/>
          <w:sz w:val="28"/>
          <w:szCs w:val="28"/>
          <w:lang w:val="en-GB"/>
        </w:rPr>
      </w:pPr>
      <w:r w:rsidRPr="00573E8B">
        <w:rPr>
          <w:rFonts w:ascii="Times New Roman" w:hAnsi="Times New Roman"/>
          <w:sz w:val="28"/>
          <w:szCs w:val="28"/>
          <w:lang w:val="en-US"/>
        </w:rPr>
        <w:t xml:space="preserve">Intrinsic myocyte dysfunction and tyrosine kinase activation underlie impaired wall thickening of adjanced regions during postinfarction left ventricular remodeling </w:t>
      </w:r>
      <w:r>
        <w:rPr>
          <w:rFonts w:ascii="Times New Roman" w:hAnsi="Times New Roman"/>
          <w:sz w:val="28"/>
          <w:szCs w:val="28"/>
          <w:lang w:val="en-US"/>
        </w:rPr>
        <w:t xml:space="preserve">/ G. </w:t>
      </w:r>
      <w:r w:rsidRPr="00573E8B">
        <w:rPr>
          <w:rFonts w:ascii="Times New Roman" w:hAnsi="Times New Roman"/>
          <w:sz w:val="28"/>
          <w:szCs w:val="28"/>
          <w:lang w:val="en-US"/>
        </w:rPr>
        <w:t>Melillo, J.</w:t>
      </w:r>
      <w:r>
        <w:rPr>
          <w:rFonts w:ascii="Times New Roman" w:hAnsi="Times New Roman"/>
          <w:sz w:val="28"/>
          <w:szCs w:val="28"/>
          <w:lang w:val="en-US"/>
        </w:rPr>
        <w:t xml:space="preserve"> </w:t>
      </w:r>
      <w:r w:rsidRPr="00573E8B">
        <w:rPr>
          <w:rFonts w:ascii="Times New Roman" w:hAnsi="Times New Roman"/>
          <w:sz w:val="28"/>
          <w:szCs w:val="28"/>
          <w:lang w:val="en-US"/>
        </w:rPr>
        <w:t>A.</w:t>
      </w:r>
      <w:r>
        <w:rPr>
          <w:rFonts w:ascii="Times New Roman" w:hAnsi="Times New Roman"/>
          <w:sz w:val="28"/>
          <w:szCs w:val="28"/>
          <w:lang w:val="en-US"/>
        </w:rPr>
        <w:t xml:space="preserve"> </w:t>
      </w:r>
      <w:r w:rsidRPr="00573E8B">
        <w:rPr>
          <w:rFonts w:ascii="Times New Roman" w:hAnsi="Times New Roman"/>
          <w:sz w:val="28"/>
          <w:szCs w:val="28"/>
          <w:lang w:val="en-US"/>
        </w:rPr>
        <w:t>C.</w:t>
      </w:r>
      <w:r>
        <w:rPr>
          <w:rFonts w:ascii="Times New Roman" w:hAnsi="Times New Roman"/>
          <w:sz w:val="28"/>
          <w:szCs w:val="28"/>
          <w:lang w:val="en-US"/>
        </w:rPr>
        <w:t xml:space="preserve"> </w:t>
      </w:r>
      <w:r w:rsidRPr="00573E8B">
        <w:rPr>
          <w:rFonts w:ascii="Times New Roman" w:hAnsi="Times New Roman"/>
          <w:sz w:val="28"/>
          <w:szCs w:val="28"/>
          <w:lang w:val="en-US"/>
        </w:rPr>
        <w:t>Lima, R.</w:t>
      </w:r>
      <w:r>
        <w:rPr>
          <w:rFonts w:ascii="Times New Roman" w:hAnsi="Times New Roman"/>
          <w:sz w:val="28"/>
          <w:szCs w:val="28"/>
          <w:lang w:val="en-US"/>
        </w:rPr>
        <w:t xml:space="preserve"> </w:t>
      </w:r>
      <w:r w:rsidRPr="00573E8B">
        <w:rPr>
          <w:rFonts w:ascii="Times New Roman" w:hAnsi="Times New Roman"/>
          <w:sz w:val="28"/>
          <w:szCs w:val="28"/>
          <w:lang w:val="en-US"/>
        </w:rPr>
        <w:t>M.</w:t>
      </w:r>
      <w:r>
        <w:rPr>
          <w:rFonts w:ascii="Times New Roman" w:hAnsi="Times New Roman"/>
          <w:sz w:val="28"/>
          <w:szCs w:val="28"/>
          <w:lang w:val="en-US"/>
        </w:rPr>
        <w:t xml:space="preserve"> </w:t>
      </w:r>
      <w:r w:rsidRPr="00573E8B">
        <w:rPr>
          <w:rFonts w:ascii="Times New Roman" w:hAnsi="Times New Roman"/>
          <w:sz w:val="28"/>
          <w:szCs w:val="28"/>
          <w:lang w:val="en-US"/>
        </w:rPr>
        <w:t xml:space="preserve">Judd </w:t>
      </w:r>
      <w:r>
        <w:rPr>
          <w:rFonts w:ascii="Times New Roman" w:hAnsi="Times New Roman"/>
          <w:sz w:val="28"/>
          <w:szCs w:val="28"/>
          <w:lang w:val="en-US"/>
        </w:rPr>
        <w:t>[</w:t>
      </w:r>
      <w:r w:rsidRPr="00573E8B">
        <w:rPr>
          <w:rFonts w:ascii="Times New Roman" w:hAnsi="Times New Roman"/>
          <w:sz w:val="28"/>
          <w:szCs w:val="28"/>
          <w:lang w:val="en-US"/>
        </w:rPr>
        <w:t>et al.</w:t>
      </w:r>
      <w:r>
        <w:rPr>
          <w:rFonts w:ascii="Times New Roman" w:hAnsi="Times New Roman"/>
          <w:sz w:val="28"/>
          <w:szCs w:val="28"/>
          <w:lang w:val="en-US"/>
        </w:rPr>
        <w:t>]</w:t>
      </w:r>
      <w:r w:rsidRPr="00573E8B">
        <w:rPr>
          <w:rFonts w:ascii="Times New Roman" w:hAnsi="Times New Roman"/>
          <w:sz w:val="28"/>
          <w:szCs w:val="28"/>
          <w:lang w:val="en-US"/>
        </w:rPr>
        <w:t xml:space="preserve"> // Circulation. – 1996. – V</w:t>
      </w:r>
      <w:r>
        <w:rPr>
          <w:rFonts w:ascii="Times New Roman" w:hAnsi="Times New Roman"/>
          <w:sz w:val="28"/>
          <w:szCs w:val="28"/>
          <w:lang w:val="en-US"/>
        </w:rPr>
        <w:t>ol</w:t>
      </w:r>
      <w:r w:rsidRPr="00573E8B">
        <w:rPr>
          <w:rFonts w:ascii="Times New Roman" w:hAnsi="Times New Roman"/>
          <w:sz w:val="28"/>
          <w:szCs w:val="28"/>
          <w:lang w:val="en-US"/>
        </w:rPr>
        <w:t>. 93. – P.1447–</w:t>
      </w:r>
      <w:r>
        <w:rPr>
          <w:rFonts w:ascii="Times New Roman" w:hAnsi="Times New Roman"/>
          <w:sz w:val="28"/>
          <w:szCs w:val="28"/>
          <w:lang w:val="en-US"/>
        </w:rPr>
        <w:t>14</w:t>
      </w:r>
      <w:r w:rsidRPr="00573E8B">
        <w:rPr>
          <w:rFonts w:ascii="Times New Roman" w:hAnsi="Times New Roman"/>
          <w:sz w:val="28"/>
          <w:szCs w:val="28"/>
          <w:lang w:val="en-US"/>
        </w:rPr>
        <w:t>58.</w:t>
      </w:r>
    </w:p>
    <w:p w:rsidR="004B165B" w:rsidRPr="00F52CC1" w:rsidRDefault="004B165B" w:rsidP="007D5000">
      <w:pPr>
        <w:numPr>
          <w:ilvl w:val="0"/>
          <w:numId w:val="24"/>
        </w:numPr>
        <w:spacing w:after="0" w:line="360" w:lineRule="auto"/>
        <w:ind w:left="0" w:firstLine="709"/>
        <w:jc w:val="both"/>
        <w:rPr>
          <w:rFonts w:ascii="Arial" w:hAnsi="Arial" w:cs="Arial"/>
          <w:sz w:val="20"/>
          <w:szCs w:val="20"/>
          <w:lang w:val="en-US"/>
        </w:rPr>
      </w:pPr>
      <w:r w:rsidRPr="00F52CC1">
        <w:rPr>
          <w:rFonts w:ascii="Times New Roman" w:hAnsi="Times New Roman"/>
          <w:color w:val="000000"/>
          <w:sz w:val="28"/>
          <w:szCs w:val="28"/>
          <w:lang w:val="en-US"/>
        </w:rPr>
        <w:t>Kalaparambath T. Beta</w:t>
      </w:r>
      <w:r>
        <w:rPr>
          <w:rFonts w:ascii="Times New Roman" w:hAnsi="Times New Roman"/>
          <w:color w:val="000000"/>
          <w:sz w:val="28"/>
          <w:szCs w:val="28"/>
          <w:lang w:val="en-US"/>
        </w:rPr>
        <w:t>-</w:t>
      </w:r>
      <w:r w:rsidRPr="00F52CC1">
        <w:rPr>
          <w:rFonts w:ascii="Times New Roman" w:hAnsi="Times New Roman"/>
          <w:color w:val="000000"/>
          <w:sz w:val="28"/>
          <w:szCs w:val="28"/>
          <w:lang w:val="en-US"/>
        </w:rPr>
        <w:t>Blockers in patients with acute myocardial infarction and chronic obstructive pulmonary disease / T.</w:t>
      </w:r>
      <w:r>
        <w:rPr>
          <w:rFonts w:ascii="Times New Roman" w:hAnsi="Times New Roman"/>
          <w:color w:val="000000"/>
          <w:sz w:val="28"/>
          <w:szCs w:val="28"/>
          <w:lang w:val="en-US"/>
        </w:rPr>
        <w:t xml:space="preserve"> </w:t>
      </w:r>
      <w:r w:rsidRPr="00F52CC1">
        <w:rPr>
          <w:rFonts w:ascii="Times New Roman" w:hAnsi="Times New Roman"/>
          <w:color w:val="000000"/>
          <w:sz w:val="28"/>
          <w:szCs w:val="28"/>
          <w:lang w:val="en-US"/>
        </w:rPr>
        <w:t>Kalaparambath, K. Al. Mutairy</w:t>
      </w:r>
      <w:r>
        <w:rPr>
          <w:rFonts w:ascii="Times New Roman" w:hAnsi="Times New Roman"/>
          <w:color w:val="000000"/>
          <w:sz w:val="28"/>
          <w:szCs w:val="28"/>
          <w:lang w:val="en-US"/>
        </w:rPr>
        <w:t xml:space="preserve">, A. Kitching // Canadian Cardiovascular Congres, 2001. : abstracts. – 405. </w:t>
      </w:r>
      <w:r w:rsidRPr="00573E8B">
        <w:rPr>
          <w:rFonts w:ascii="Times New Roman" w:hAnsi="Times New Roman"/>
          <w:sz w:val="28"/>
          <w:szCs w:val="28"/>
          <w:lang w:val="en-US"/>
        </w:rPr>
        <w:t>–</w:t>
      </w:r>
      <w:r>
        <w:rPr>
          <w:rFonts w:ascii="Times New Roman" w:hAnsi="Times New Roman"/>
          <w:sz w:val="28"/>
          <w:szCs w:val="28"/>
          <w:lang w:val="en-US"/>
        </w:rPr>
        <w:t xml:space="preserve"> </w:t>
      </w:r>
      <w:r w:rsidRPr="00F52CC1">
        <w:rPr>
          <w:rFonts w:ascii="Times New Roman" w:hAnsi="Times New Roman"/>
          <w:color w:val="000000"/>
          <w:sz w:val="28"/>
          <w:szCs w:val="28"/>
          <w:lang w:val="en-US"/>
        </w:rPr>
        <w:t>Website</w:t>
      </w:r>
      <w:r>
        <w:rPr>
          <w:rFonts w:ascii="Times New Roman" w:hAnsi="Times New Roman"/>
          <w:color w:val="000000"/>
          <w:sz w:val="28"/>
          <w:szCs w:val="28"/>
          <w:lang w:val="en-US"/>
        </w:rPr>
        <w:t xml:space="preserve"> </w:t>
      </w:r>
      <w:r w:rsidRPr="00F52CC1">
        <w:rPr>
          <w:rFonts w:ascii="Times New Roman" w:hAnsi="Times New Roman"/>
          <w:color w:val="000000"/>
          <w:sz w:val="28"/>
          <w:szCs w:val="28"/>
          <w:lang w:val="en-US"/>
        </w:rPr>
        <w:t xml:space="preserve">: </w:t>
      </w:r>
      <w:hyperlink r:id="rId17" w:history="1">
        <w:r w:rsidRPr="00F43479">
          <w:rPr>
            <w:rStyle w:val="aa"/>
            <w:rFonts w:ascii="Times New Roman" w:hAnsi="Times New Roman"/>
            <w:sz w:val="28"/>
            <w:szCs w:val="28"/>
            <w:lang w:val="en-US"/>
          </w:rPr>
          <w:t>http://www.</w:t>
        </w:r>
        <w:r w:rsidRPr="00F43479">
          <w:rPr>
            <w:rStyle w:val="aa"/>
            <w:rFonts w:ascii="Times New Roman" w:hAnsi="Times New Roman"/>
            <w:bCs/>
            <w:sz w:val="28"/>
            <w:szCs w:val="28"/>
            <w:lang w:val="en-US"/>
          </w:rPr>
          <w:t>ccs.ca/society/congress2001</w:t>
        </w:r>
        <w:r w:rsidRPr="00F43479">
          <w:rPr>
            <w:rStyle w:val="aa"/>
            <w:rFonts w:ascii="Times New Roman" w:hAnsi="Times New Roman"/>
            <w:sz w:val="28"/>
            <w:szCs w:val="28"/>
            <w:lang w:val="en-US"/>
          </w:rPr>
          <w:t>/abstracts/abs/a405.htm</w:t>
        </w:r>
      </w:hyperlink>
      <w:r w:rsidRPr="00F43479">
        <w:rPr>
          <w:rFonts w:ascii="Times New Roman" w:hAnsi="Times New Roman"/>
          <w:sz w:val="28"/>
          <w:szCs w:val="28"/>
          <w:lang w:val="en-US"/>
        </w:rPr>
        <w:t>.</w:t>
      </w:r>
    </w:p>
    <w:p w:rsidR="004B165B" w:rsidRPr="000B6039" w:rsidRDefault="004B165B" w:rsidP="007D5000">
      <w:pPr>
        <w:numPr>
          <w:ilvl w:val="0"/>
          <w:numId w:val="24"/>
        </w:numPr>
        <w:spacing w:after="0" w:line="360" w:lineRule="auto"/>
        <w:ind w:left="0" w:firstLine="709"/>
        <w:jc w:val="both"/>
        <w:rPr>
          <w:rFonts w:ascii="Times New Roman" w:hAnsi="Times New Roman"/>
          <w:color w:val="000000"/>
          <w:sz w:val="28"/>
          <w:szCs w:val="28"/>
          <w:lang w:val="uk-UA" w:eastAsia="uk-UA"/>
        </w:rPr>
      </w:pPr>
      <w:r w:rsidRPr="00560895">
        <w:rPr>
          <w:rFonts w:ascii="Times New Roman" w:hAnsi="Times New Roman"/>
          <w:sz w:val="28"/>
          <w:szCs w:val="28"/>
          <w:lang w:val="en-US"/>
        </w:rPr>
        <w:t>Kamkin A.</w:t>
      </w:r>
      <w:r>
        <w:rPr>
          <w:rFonts w:ascii="Times New Roman" w:hAnsi="Times New Roman"/>
          <w:sz w:val="28"/>
          <w:szCs w:val="28"/>
          <w:lang w:val="en-US"/>
        </w:rPr>
        <w:t xml:space="preserve"> </w:t>
      </w:r>
      <w:r w:rsidRPr="00560895">
        <w:rPr>
          <w:rFonts w:ascii="Times New Roman" w:hAnsi="Times New Roman"/>
          <w:sz w:val="28"/>
          <w:szCs w:val="28"/>
          <w:lang w:val="en-US"/>
        </w:rPr>
        <w:t>G.</w:t>
      </w:r>
      <w:r>
        <w:rPr>
          <w:rFonts w:ascii="Times New Roman" w:hAnsi="Times New Roman"/>
          <w:sz w:val="28"/>
          <w:szCs w:val="28"/>
          <w:lang w:val="en-US"/>
        </w:rPr>
        <w:t xml:space="preserve"> Mechanoelektrical </w:t>
      </w:r>
      <w:r w:rsidRPr="00560895">
        <w:rPr>
          <w:rFonts w:ascii="Times New Roman" w:hAnsi="Times New Roman"/>
          <w:sz w:val="28"/>
          <w:szCs w:val="28"/>
          <w:lang w:val="en-US"/>
        </w:rPr>
        <w:t xml:space="preserve">feedback in the healthy heart and in the heart with pathologies </w:t>
      </w:r>
      <w:r>
        <w:rPr>
          <w:rFonts w:ascii="Times New Roman" w:hAnsi="Times New Roman"/>
          <w:sz w:val="28"/>
          <w:szCs w:val="28"/>
          <w:lang w:val="en-US"/>
        </w:rPr>
        <w:t xml:space="preserve">/ </w:t>
      </w:r>
      <w:r w:rsidRPr="00560895">
        <w:rPr>
          <w:rFonts w:ascii="Times New Roman" w:hAnsi="Times New Roman"/>
          <w:sz w:val="28"/>
          <w:szCs w:val="28"/>
          <w:lang w:val="en-US"/>
        </w:rPr>
        <w:t>A.</w:t>
      </w:r>
      <w:r>
        <w:rPr>
          <w:rFonts w:ascii="Times New Roman" w:hAnsi="Times New Roman"/>
          <w:sz w:val="28"/>
          <w:szCs w:val="28"/>
          <w:lang w:val="en-US"/>
        </w:rPr>
        <w:t xml:space="preserve"> </w:t>
      </w:r>
      <w:r w:rsidRPr="00560895">
        <w:rPr>
          <w:rFonts w:ascii="Times New Roman" w:hAnsi="Times New Roman"/>
          <w:sz w:val="28"/>
          <w:szCs w:val="28"/>
          <w:lang w:val="en-US"/>
        </w:rPr>
        <w:t>G.</w:t>
      </w:r>
      <w:r>
        <w:rPr>
          <w:rFonts w:ascii="Times New Roman" w:hAnsi="Times New Roman"/>
          <w:sz w:val="28"/>
          <w:szCs w:val="28"/>
          <w:lang w:val="en-US"/>
        </w:rPr>
        <w:t xml:space="preserve"> </w:t>
      </w:r>
      <w:r w:rsidRPr="00560895">
        <w:rPr>
          <w:rFonts w:ascii="Times New Roman" w:hAnsi="Times New Roman"/>
          <w:sz w:val="28"/>
          <w:szCs w:val="28"/>
          <w:lang w:val="en-US"/>
        </w:rPr>
        <w:t xml:space="preserve">Kamkin, </w:t>
      </w:r>
      <w:r>
        <w:rPr>
          <w:rFonts w:ascii="Times New Roman" w:hAnsi="Times New Roman"/>
          <w:sz w:val="28"/>
          <w:szCs w:val="28"/>
          <w:lang w:val="en-US"/>
        </w:rPr>
        <w:t xml:space="preserve">I .S. </w:t>
      </w:r>
      <w:r w:rsidRPr="00560895">
        <w:rPr>
          <w:rFonts w:ascii="Times New Roman" w:hAnsi="Times New Roman"/>
          <w:sz w:val="28"/>
          <w:szCs w:val="28"/>
          <w:lang w:val="en-US"/>
        </w:rPr>
        <w:t>K</w:t>
      </w:r>
      <w:r>
        <w:rPr>
          <w:rFonts w:ascii="Times New Roman" w:hAnsi="Times New Roman"/>
          <w:sz w:val="28"/>
          <w:szCs w:val="28"/>
          <w:lang w:val="en-US"/>
        </w:rPr>
        <w:t xml:space="preserve">iseleva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 xml:space="preserve">Usp. </w:t>
      </w:r>
      <w:r w:rsidRPr="00560895">
        <w:rPr>
          <w:rFonts w:ascii="Times New Roman" w:hAnsi="Times New Roman"/>
          <w:sz w:val="28"/>
          <w:szCs w:val="28"/>
          <w:lang w:val="pl-PL"/>
        </w:rPr>
        <w:t>Fiziol. Nauk. –</w:t>
      </w:r>
      <w:r>
        <w:rPr>
          <w:rFonts w:ascii="Times New Roman" w:hAnsi="Times New Roman"/>
          <w:sz w:val="28"/>
          <w:szCs w:val="28"/>
          <w:lang w:val="pl-PL"/>
        </w:rPr>
        <w:t xml:space="preserve"> </w:t>
      </w:r>
      <w:r w:rsidRPr="00560895">
        <w:rPr>
          <w:rFonts w:ascii="Times New Roman" w:hAnsi="Times New Roman"/>
          <w:sz w:val="28"/>
          <w:szCs w:val="28"/>
          <w:lang w:val="pl-PL"/>
        </w:rPr>
        <w:t>2000. –</w:t>
      </w:r>
      <w:r>
        <w:rPr>
          <w:rFonts w:ascii="Times New Roman" w:hAnsi="Times New Roman"/>
          <w:sz w:val="28"/>
          <w:szCs w:val="28"/>
          <w:lang w:val="pl-PL"/>
        </w:rPr>
        <w:t xml:space="preserve"> </w:t>
      </w:r>
      <w:r w:rsidRPr="00560895">
        <w:rPr>
          <w:rFonts w:ascii="Times New Roman" w:hAnsi="Times New Roman"/>
          <w:sz w:val="28"/>
          <w:szCs w:val="28"/>
          <w:lang w:val="pl-PL"/>
        </w:rPr>
        <w:t>V</w:t>
      </w:r>
      <w:r>
        <w:rPr>
          <w:rFonts w:ascii="Times New Roman" w:hAnsi="Times New Roman"/>
          <w:sz w:val="28"/>
          <w:szCs w:val="28"/>
          <w:lang w:val="pl-PL"/>
        </w:rPr>
        <w:t>ol</w:t>
      </w:r>
      <w:r w:rsidRPr="00560895">
        <w:rPr>
          <w:rFonts w:ascii="Times New Roman" w:hAnsi="Times New Roman"/>
          <w:sz w:val="28"/>
          <w:szCs w:val="28"/>
          <w:lang w:val="pl-PL"/>
        </w:rPr>
        <w:t>.</w:t>
      </w:r>
      <w:r>
        <w:rPr>
          <w:rFonts w:ascii="Times New Roman" w:hAnsi="Times New Roman"/>
          <w:sz w:val="28"/>
          <w:szCs w:val="28"/>
          <w:lang w:val="pl-PL"/>
        </w:rPr>
        <w:t xml:space="preserve"> </w:t>
      </w:r>
      <w:r w:rsidRPr="00560895">
        <w:rPr>
          <w:rFonts w:ascii="Times New Roman" w:hAnsi="Times New Roman"/>
          <w:sz w:val="28"/>
          <w:szCs w:val="28"/>
          <w:lang w:val="pl-PL"/>
        </w:rPr>
        <w:t>31. –</w:t>
      </w:r>
      <w:r>
        <w:rPr>
          <w:rFonts w:ascii="Times New Roman" w:hAnsi="Times New Roman"/>
          <w:sz w:val="28"/>
          <w:szCs w:val="28"/>
          <w:lang w:val="pl-PL"/>
        </w:rPr>
        <w:t xml:space="preserve"> </w:t>
      </w:r>
      <w:r w:rsidRPr="00560895">
        <w:rPr>
          <w:rFonts w:ascii="Times New Roman" w:hAnsi="Times New Roman"/>
          <w:sz w:val="28"/>
          <w:szCs w:val="28"/>
          <w:lang w:val="pl-PL"/>
        </w:rPr>
        <w:t>P.</w:t>
      </w:r>
      <w:r>
        <w:rPr>
          <w:rFonts w:ascii="Times New Roman" w:hAnsi="Times New Roman"/>
          <w:sz w:val="28"/>
          <w:szCs w:val="28"/>
          <w:lang w:val="pl-PL"/>
        </w:rPr>
        <w:t xml:space="preserve"> </w:t>
      </w:r>
      <w:r w:rsidRPr="00560895">
        <w:rPr>
          <w:rFonts w:ascii="Times New Roman" w:hAnsi="Times New Roman"/>
          <w:sz w:val="28"/>
          <w:szCs w:val="28"/>
          <w:lang w:val="pl-PL"/>
        </w:rPr>
        <w:t>51</w:t>
      </w:r>
      <w:r>
        <w:rPr>
          <w:rFonts w:ascii="Times New Roman" w:hAnsi="Times New Roman"/>
          <w:sz w:val="28"/>
          <w:szCs w:val="28"/>
          <w:lang w:val="pl-PL"/>
        </w:rPr>
        <w:t>–</w:t>
      </w:r>
      <w:r w:rsidRPr="00560895">
        <w:rPr>
          <w:rFonts w:ascii="Times New Roman" w:hAnsi="Times New Roman"/>
          <w:sz w:val="28"/>
          <w:szCs w:val="28"/>
          <w:lang w:val="pl-PL"/>
        </w:rPr>
        <w:t>78.</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B165B">
        <w:rPr>
          <w:sz w:val="28"/>
          <w:szCs w:val="28"/>
          <w:lang w:val="en-US"/>
        </w:rPr>
        <w:t xml:space="preserve">Kannel W. Prognosis after initial myocardial infarction: the Framingham study </w:t>
      </w:r>
      <w:r>
        <w:rPr>
          <w:sz w:val="28"/>
          <w:szCs w:val="28"/>
          <w:lang w:val="en-US"/>
        </w:rPr>
        <w:t xml:space="preserve">/ </w:t>
      </w:r>
      <w:r w:rsidRPr="004B165B">
        <w:rPr>
          <w:sz w:val="28"/>
          <w:szCs w:val="28"/>
          <w:lang w:val="en-US"/>
        </w:rPr>
        <w:t>W.</w:t>
      </w:r>
      <w:r>
        <w:rPr>
          <w:sz w:val="28"/>
          <w:szCs w:val="28"/>
          <w:lang w:val="en-US"/>
        </w:rPr>
        <w:t xml:space="preserve"> </w:t>
      </w:r>
      <w:r w:rsidRPr="004B165B">
        <w:rPr>
          <w:sz w:val="28"/>
          <w:szCs w:val="28"/>
          <w:lang w:val="en-US"/>
        </w:rPr>
        <w:t>Kannel, P.</w:t>
      </w:r>
      <w:r>
        <w:rPr>
          <w:sz w:val="28"/>
          <w:szCs w:val="28"/>
          <w:lang w:val="en-US"/>
        </w:rPr>
        <w:t xml:space="preserve"> </w:t>
      </w:r>
      <w:r w:rsidRPr="004B165B">
        <w:rPr>
          <w:sz w:val="28"/>
          <w:szCs w:val="28"/>
          <w:lang w:val="en-US"/>
        </w:rPr>
        <w:t>Sorlie, P. McNamara // Amer. J. Cardiology.</w:t>
      </w:r>
      <w:r>
        <w:rPr>
          <w:sz w:val="28"/>
          <w:szCs w:val="28"/>
          <w:lang w:val="en-US"/>
        </w:rPr>
        <w:t xml:space="preserve"> </w:t>
      </w:r>
      <w:r w:rsidRPr="004B165B">
        <w:rPr>
          <w:sz w:val="28"/>
          <w:szCs w:val="28"/>
          <w:lang w:val="en-US"/>
        </w:rPr>
        <w:t xml:space="preserve">– 1979. – Vol. 44. – P. 53–59. </w:t>
      </w:r>
    </w:p>
    <w:p w:rsidR="004B165B" w:rsidRPr="004B165B" w:rsidRDefault="004B165B" w:rsidP="007D5000">
      <w:pPr>
        <w:pStyle w:val="afc"/>
        <w:numPr>
          <w:ilvl w:val="0"/>
          <w:numId w:val="24"/>
        </w:numPr>
        <w:spacing w:before="120" w:beforeAutospacing="0" w:after="0" w:afterAutospacing="0" w:line="360" w:lineRule="auto"/>
        <w:ind w:left="0" w:firstLine="709"/>
        <w:jc w:val="both"/>
        <w:rPr>
          <w:sz w:val="28"/>
          <w:szCs w:val="28"/>
          <w:lang w:val="en-US"/>
        </w:rPr>
      </w:pPr>
      <w:r w:rsidRPr="004B165B">
        <w:rPr>
          <w:sz w:val="28"/>
          <w:szCs w:val="28"/>
          <w:lang w:val="en-US"/>
        </w:rPr>
        <w:t>Kannel W.</w:t>
      </w:r>
      <w:r>
        <w:rPr>
          <w:sz w:val="28"/>
          <w:szCs w:val="28"/>
          <w:lang w:val="en-US"/>
        </w:rPr>
        <w:t xml:space="preserve"> </w:t>
      </w:r>
      <w:r w:rsidRPr="004B165B">
        <w:rPr>
          <w:sz w:val="28"/>
          <w:szCs w:val="28"/>
          <w:lang w:val="en-US"/>
        </w:rPr>
        <w:t xml:space="preserve">B. Epidemiology of heart failure </w:t>
      </w:r>
      <w:r>
        <w:rPr>
          <w:sz w:val="28"/>
          <w:szCs w:val="28"/>
          <w:lang w:val="en-US"/>
        </w:rPr>
        <w:t xml:space="preserve">/ W. B. </w:t>
      </w:r>
      <w:r w:rsidRPr="004B165B">
        <w:rPr>
          <w:sz w:val="28"/>
          <w:szCs w:val="28"/>
          <w:lang w:val="en-US"/>
        </w:rPr>
        <w:t>Kannel // Heart Failure / Ed. D.L. Mann</w:t>
      </w:r>
      <w:r>
        <w:rPr>
          <w:sz w:val="28"/>
          <w:szCs w:val="28"/>
          <w:lang w:val="en-US"/>
        </w:rPr>
        <w:t>-</w:t>
      </w:r>
      <w:r w:rsidRPr="004B165B">
        <w:rPr>
          <w:sz w:val="28"/>
          <w:szCs w:val="28"/>
          <w:lang w:val="en-US"/>
        </w:rPr>
        <w:t>Saunders</w:t>
      </w:r>
      <w:r>
        <w:rPr>
          <w:sz w:val="28"/>
          <w:szCs w:val="28"/>
          <w:lang w:val="en-US"/>
        </w:rPr>
        <w:t>. –</w:t>
      </w:r>
      <w:r w:rsidRPr="004B165B">
        <w:rPr>
          <w:sz w:val="28"/>
          <w:szCs w:val="28"/>
          <w:lang w:val="en-US"/>
        </w:rPr>
        <w:t xml:space="preserve"> Pennsulvania, 2004. – P. 339–349.</w:t>
      </w:r>
    </w:p>
    <w:p w:rsidR="004B165B" w:rsidRPr="00B16505" w:rsidRDefault="004B165B" w:rsidP="007D5000">
      <w:pPr>
        <w:numPr>
          <w:ilvl w:val="0"/>
          <w:numId w:val="24"/>
        </w:numPr>
        <w:spacing w:after="0" w:line="360" w:lineRule="auto"/>
        <w:ind w:left="0" w:firstLine="709"/>
        <w:jc w:val="both"/>
        <w:rPr>
          <w:rFonts w:ascii="Times New Roman" w:hAnsi="Times New Roman"/>
          <w:color w:val="000000"/>
          <w:sz w:val="28"/>
          <w:szCs w:val="28"/>
          <w:lang w:val="uk-UA" w:eastAsia="uk-UA"/>
        </w:rPr>
      </w:pPr>
      <w:r w:rsidRPr="00E5659A">
        <w:rPr>
          <w:rFonts w:ascii="Times New Roman" w:hAnsi="Times New Roman"/>
          <w:color w:val="000000"/>
          <w:sz w:val="28"/>
          <w:szCs w:val="28"/>
          <w:lang w:val="uk-UA" w:eastAsia="uk-UA"/>
        </w:rPr>
        <w:t xml:space="preserve">Kapil </w:t>
      </w:r>
      <w:r w:rsidRPr="00B16505">
        <w:rPr>
          <w:rFonts w:ascii="Times New Roman" w:hAnsi="Times New Roman"/>
          <w:color w:val="000000"/>
          <w:sz w:val="28"/>
          <w:szCs w:val="28"/>
          <w:lang w:val="uk-UA" w:eastAsia="uk-UA"/>
        </w:rPr>
        <w:t>Parakh</w:t>
      </w:r>
      <w:r>
        <w:rPr>
          <w:rFonts w:ascii="Times New Roman" w:hAnsi="Times New Roman"/>
          <w:color w:val="000000"/>
          <w:sz w:val="28"/>
          <w:szCs w:val="28"/>
          <w:lang w:val="uk-UA" w:eastAsia="uk-UA"/>
        </w:rPr>
        <w:t>.</w:t>
      </w:r>
      <w:r w:rsidRPr="00B16505">
        <w:rPr>
          <w:rFonts w:ascii="Times New Roman" w:hAnsi="Times New Roman"/>
          <w:color w:val="000000"/>
          <w:sz w:val="28"/>
          <w:szCs w:val="28"/>
          <w:lang w:val="uk-UA" w:eastAsia="uk-UA"/>
        </w:rPr>
        <w:t xml:space="preserve"> </w:t>
      </w:r>
      <w:r w:rsidRPr="00B16505">
        <w:rPr>
          <w:rFonts w:ascii="Times New Roman" w:hAnsi="Times New Roman"/>
          <w:bCs/>
          <w:color w:val="000000"/>
          <w:sz w:val="28"/>
          <w:szCs w:val="28"/>
          <w:lang w:val="uk-UA" w:eastAsia="uk-UA"/>
        </w:rPr>
        <w:t>Diabetes and Mortality Risk After Acute Coronary Syndromes</w:t>
      </w:r>
      <w:r>
        <w:rPr>
          <w:rFonts w:ascii="Times New Roman" w:hAnsi="Times New Roman"/>
          <w:bCs/>
          <w:color w:val="000000"/>
          <w:sz w:val="28"/>
          <w:szCs w:val="28"/>
          <w:lang w:val="uk-UA" w:eastAsia="uk-UA"/>
        </w:rPr>
        <w:t xml:space="preserve"> </w:t>
      </w:r>
      <w:r>
        <w:rPr>
          <w:rFonts w:ascii="Times New Roman" w:hAnsi="Times New Roman"/>
          <w:bCs/>
          <w:color w:val="000000"/>
          <w:sz w:val="28"/>
          <w:szCs w:val="28"/>
          <w:lang w:val="en-US" w:eastAsia="uk-UA"/>
        </w:rPr>
        <w:t xml:space="preserve">/ </w:t>
      </w:r>
      <w:r w:rsidRPr="00E5659A">
        <w:rPr>
          <w:rFonts w:ascii="Times New Roman" w:hAnsi="Times New Roman"/>
          <w:color w:val="000000"/>
          <w:sz w:val="28"/>
          <w:szCs w:val="28"/>
          <w:lang w:val="uk-UA" w:eastAsia="uk-UA"/>
        </w:rPr>
        <w:t xml:space="preserve">Kapil </w:t>
      </w:r>
      <w:r w:rsidRPr="00B16505">
        <w:rPr>
          <w:rFonts w:ascii="Times New Roman" w:hAnsi="Times New Roman"/>
          <w:color w:val="000000"/>
          <w:sz w:val="28"/>
          <w:szCs w:val="28"/>
          <w:lang w:val="uk-UA" w:eastAsia="uk-UA"/>
        </w:rPr>
        <w:t>Parakh</w:t>
      </w:r>
      <w:r>
        <w:rPr>
          <w:rFonts w:ascii="Times New Roman" w:hAnsi="Times New Roman"/>
          <w:color w:val="000000"/>
          <w:sz w:val="28"/>
          <w:szCs w:val="28"/>
          <w:lang w:val="uk-UA" w:eastAsia="uk-UA"/>
        </w:rPr>
        <w:t>.</w:t>
      </w:r>
      <w:r>
        <w:rPr>
          <w:rFonts w:ascii="Times New Roman" w:hAnsi="Times New Roman"/>
          <w:color w:val="000000"/>
          <w:sz w:val="28"/>
          <w:szCs w:val="28"/>
          <w:lang w:val="en-US" w:eastAsia="uk-UA"/>
        </w:rPr>
        <w:t xml:space="preserve"> </w:t>
      </w:r>
      <w:r>
        <w:rPr>
          <w:rFonts w:ascii="Times New Roman" w:hAnsi="Times New Roman"/>
          <w:bCs/>
          <w:color w:val="000000"/>
          <w:sz w:val="28"/>
          <w:szCs w:val="28"/>
          <w:lang w:val="en-US" w:eastAsia="uk-UA"/>
        </w:rPr>
        <w:t>//</w:t>
      </w:r>
      <w:r w:rsidRPr="00B16505">
        <w:rPr>
          <w:rFonts w:ascii="Times New Roman" w:hAnsi="Times New Roman"/>
          <w:color w:val="000000"/>
          <w:sz w:val="28"/>
          <w:szCs w:val="28"/>
          <w:lang w:val="uk-UA" w:eastAsia="uk-UA"/>
        </w:rPr>
        <w:t xml:space="preserve"> JAMA</w:t>
      </w:r>
      <w:r>
        <w:rPr>
          <w:rFonts w:ascii="Times New Roman" w:hAnsi="Times New Roman"/>
          <w:color w:val="000000"/>
          <w:sz w:val="28"/>
          <w:szCs w:val="28"/>
          <w:lang w:val="en-US" w:eastAsia="uk-UA"/>
        </w:rPr>
        <w:t>. –</w:t>
      </w:r>
      <w:r w:rsidRPr="00B16505">
        <w:rPr>
          <w:rFonts w:ascii="Times New Roman" w:hAnsi="Times New Roman"/>
          <w:color w:val="000000"/>
          <w:sz w:val="28"/>
          <w:szCs w:val="28"/>
          <w:lang w:val="uk-UA" w:eastAsia="uk-UA"/>
        </w:rPr>
        <w:t xml:space="preserve"> 2007</w:t>
      </w:r>
      <w:r>
        <w:rPr>
          <w:rFonts w:ascii="Times New Roman" w:hAnsi="Times New Roman"/>
          <w:color w:val="000000"/>
          <w:sz w:val="28"/>
          <w:szCs w:val="28"/>
          <w:lang w:val="en-US" w:eastAsia="uk-UA"/>
        </w:rPr>
        <w:t xml:space="preserve">. – Vol. </w:t>
      </w:r>
      <w:r w:rsidRPr="00B16505">
        <w:rPr>
          <w:rFonts w:ascii="Times New Roman" w:hAnsi="Times New Roman"/>
          <w:color w:val="000000"/>
          <w:sz w:val="28"/>
          <w:szCs w:val="28"/>
          <w:lang w:val="uk-UA" w:eastAsia="uk-UA"/>
        </w:rPr>
        <w:t>298</w:t>
      </w:r>
      <w:r>
        <w:rPr>
          <w:rFonts w:ascii="Times New Roman" w:hAnsi="Times New Roman"/>
          <w:color w:val="000000"/>
          <w:sz w:val="28"/>
          <w:szCs w:val="28"/>
          <w:lang w:val="en-US" w:eastAsia="uk-UA"/>
        </w:rPr>
        <w:t xml:space="preserve">. – P. </w:t>
      </w:r>
      <w:r w:rsidRPr="00B16505">
        <w:rPr>
          <w:rFonts w:ascii="Times New Roman" w:hAnsi="Times New Roman"/>
          <w:color w:val="000000"/>
          <w:sz w:val="28"/>
          <w:szCs w:val="28"/>
          <w:lang w:val="uk-UA" w:eastAsia="uk-UA"/>
        </w:rPr>
        <w:t>2367</w:t>
      </w:r>
      <w:r>
        <w:rPr>
          <w:rFonts w:ascii="Times New Roman" w:hAnsi="Times New Roman"/>
          <w:color w:val="000000"/>
          <w:sz w:val="28"/>
          <w:szCs w:val="28"/>
          <w:lang w:val="uk-UA" w:eastAsia="uk-UA"/>
        </w:rPr>
        <w:t>–</w:t>
      </w:r>
      <w:r w:rsidRPr="00B16505">
        <w:rPr>
          <w:rFonts w:ascii="Times New Roman" w:hAnsi="Times New Roman"/>
          <w:color w:val="000000"/>
          <w:sz w:val="28"/>
          <w:szCs w:val="28"/>
          <w:lang w:val="uk-UA" w:eastAsia="uk-UA"/>
        </w:rPr>
        <w:t>2368</w:t>
      </w:r>
      <w:r>
        <w:rPr>
          <w:rFonts w:ascii="Times New Roman" w:hAnsi="Times New Roman"/>
          <w:color w:val="000000"/>
          <w:sz w:val="28"/>
          <w:szCs w:val="28"/>
          <w:lang w:val="en-US" w:eastAsia="uk-UA"/>
        </w:rPr>
        <w:t>.</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lastRenderedPageBreak/>
        <w:t xml:space="preserve">Karina Portillo Carroz. </w:t>
      </w:r>
      <w:r w:rsidRPr="00E5659A">
        <w:rPr>
          <w:rFonts w:ascii="Times New Roman" w:hAnsi="Times New Roman"/>
          <w:color w:val="000000"/>
          <w:sz w:val="28"/>
          <w:szCs w:val="28"/>
          <w:lang w:val="de-DE"/>
        </w:rPr>
        <w:t>La</w:t>
      </w:r>
      <w:r w:rsidRPr="00E5659A">
        <w:rPr>
          <w:rFonts w:ascii="Times New Roman" w:hAnsi="Times New Roman"/>
          <w:smallCaps/>
          <w:color w:val="000000"/>
          <w:sz w:val="28"/>
          <w:szCs w:val="28"/>
          <w:lang w:val="de-DE"/>
        </w:rPr>
        <w:t xml:space="preserve"> </w:t>
      </w:r>
      <w:r w:rsidRPr="00E5659A">
        <w:rPr>
          <w:rFonts w:ascii="Times New Roman" w:hAnsi="Times New Roman"/>
          <w:color w:val="000000"/>
          <w:sz w:val="28"/>
          <w:szCs w:val="28"/>
          <w:lang w:val="de-DE"/>
        </w:rPr>
        <w:t xml:space="preserve">anemia </w:t>
      </w:r>
      <w:r>
        <w:rPr>
          <w:rFonts w:ascii="Times New Roman" w:hAnsi="Times New Roman"/>
          <w:color w:val="000000"/>
          <w:sz w:val="28"/>
          <w:szCs w:val="28"/>
          <w:lang w:val="de-DE"/>
        </w:rPr>
        <w:t>en la epoc demebos pensar en ello</w:t>
      </w:r>
      <w:r w:rsidRPr="004F0434">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Karina Portillo Carroz.</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Arch. Bronconeumol.</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2007.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Vol.</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43</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(7).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392</w:t>
      </w:r>
      <w:r>
        <w:rPr>
          <w:rFonts w:ascii="Times New Roman" w:hAnsi="Times New Roman"/>
          <w:color w:val="000000"/>
          <w:sz w:val="28"/>
          <w:szCs w:val="28"/>
          <w:lang w:val="en-US"/>
        </w:rPr>
        <w:t>–</w:t>
      </w:r>
      <w:r w:rsidRPr="004F0434">
        <w:rPr>
          <w:rFonts w:ascii="Times New Roman" w:hAnsi="Times New Roman"/>
          <w:color w:val="000000"/>
          <w:sz w:val="28"/>
          <w:szCs w:val="28"/>
          <w:lang w:val="en-US"/>
        </w:rPr>
        <w:t>398.</w:t>
      </w:r>
    </w:p>
    <w:p w:rsidR="004B165B" w:rsidRPr="004C2AA8"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C2AA8">
        <w:rPr>
          <w:rFonts w:ascii="Times New Roman" w:hAnsi="Times New Roman"/>
          <w:bCs/>
          <w:color w:val="000000"/>
          <w:sz w:val="28"/>
          <w:szCs w:val="28"/>
          <w:lang w:val="en-US"/>
        </w:rPr>
        <w:t>Kendall M. J</w:t>
      </w:r>
      <w:r w:rsidRPr="004C2AA8">
        <w:rPr>
          <w:rFonts w:ascii="Times New Roman" w:hAnsi="Times New Roman"/>
          <w:color w:val="000000"/>
          <w:sz w:val="28"/>
          <w:szCs w:val="28"/>
          <w:lang w:val="en-US"/>
        </w:rPr>
        <w:t xml:space="preserve">. </w:t>
      </w:r>
      <w:r w:rsidRPr="004C2AA8">
        <w:rPr>
          <w:rFonts w:ascii="Times New Roman" w:hAnsi="Times New Roman"/>
          <w:bCs/>
          <w:color w:val="000000"/>
          <w:sz w:val="28"/>
          <w:szCs w:val="28"/>
          <w:lang w:val="en-US"/>
        </w:rPr>
        <w:t>Clinical trial</w:t>
      </w:r>
      <w:r w:rsidRPr="004C2AA8">
        <w:rPr>
          <w:rFonts w:ascii="Times New Roman" w:hAnsi="Times New Roman"/>
          <w:color w:val="000000"/>
          <w:sz w:val="28"/>
          <w:szCs w:val="28"/>
          <w:lang w:val="en-US"/>
        </w:rPr>
        <w:t xml:space="preserve"> data on the cardioprotective effects of beta-blockade / </w:t>
      </w:r>
      <w:r w:rsidRPr="004C2AA8">
        <w:rPr>
          <w:rFonts w:ascii="Times New Roman" w:hAnsi="Times New Roman"/>
          <w:bCs/>
          <w:color w:val="000000"/>
          <w:sz w:val="28"/>
          <w:szCs w:val="28"/>
          <w:lang w:val="en-US"/>
        </w:rPr>
        <w:t>M. J</w:t>
      </w:r>
      <w:r w:rsidRPr="004C2AA8">
        <w:rPr>
          <w:rFonts w:ascii="Times New Roman" w:hAnsi="Times New Roman"/>
          <w:color w:val="000000"/>
          <w:sz w:val="28"/>
          <w:szCs w:val="28"/>
          <w:lang w:val="en-US"/>
        </w:rPr>
        <w:t xml:space="preserve">. </w:t>
      </w:r>
      <w:r w:rsidRPr="004C2AA8">
        <w:rPr>
          <w:rFonts w:ascii="Times New Roman" w:hAnsi="Times New Roman"/>
          <w:bCs/>
          <w:color w:val="000000"/>
          <w:sz w:val="28"/>
          <w:szCs w:val="28"/>
          <w:lang w:val="en-US"/>
        </w:rPr>
        <w:t>Kendall.</w:t>
      </w:r>
      <w:r w:rsidRPr="004C2AA8">
        <w:rPr>
          <w:rFonts w:ascii="Times New Roman" w:hAnsi="Times New Roman"/>
          <w:color w:val="000000"/>
          <w:sz w:val="28"/>
          <w:szCs w:val="28"/>
          <w:lang w:val="en-US"/>
        </w:rPr>
        <w:t xml:space="preserve"> // Basic Res. Cardiol. – 2000. –Vol. 95. (Suppl. 1). – P. 25–30.</w:t>
      </w:r>
    </w:p>
    <w:p w:rsidR="004B165B" w:rsidRPr="004C2AA8"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C2AA8">
        <w:rPr>
          <w:rFonts w:ascii="Times New Roman" w:hAnsi="Times New Roman"/>
          <w:bCs/>
          <w:color w:val="231F20"/>
          <w:sz w:val="28"/>
          <w:szCs w:val="28"/>
          <w:lang w:val="en-US"/>
        </w:rPr>
        <w:t>Killip T. 3rd, Kimball J.T.</w:t>
      </w:r>
      <w:r w:rsidRPr="004C2AA8">
        <w:rPr>
          <w:rFonts w:ascii="Times New Roman" w:hAnsi="Times New Roman"/>
          <w:color w:val="231F20"/>
          <w:sz w:val="28"/>
          <w:szCs w:val="28"/>
          <w:lang w:val="en-US"/>
        </w:rPr>
        <w:t xml:space="preserve"> Treatment of myocardial infarction in a coronary care unit. A two year experience with 250 patients / T. </w:t>
      </w:r>
      <w:r w:rsidRPr="004C2AA8">
        <w:rPr>
          <w:rFonts w:ascii="Times New Roman" w:hAnsi="Times New Roman"/>
          <w:bCs/>
          <w:color w:val="231F20"/>
          <w:sz w:val="28"/>
          <w:szCs w:val="28"/>
          <w:lang w:val="en-US"/>
        </w:rPr>
        <w:t xml:space="preserve">Killip, J. T. Kimball. </w:t>
      </w:r>
      <w:r w:rsidRPr="004C2AA8">
        <w:rPr>
          <w:rFonts w:ascii="Times New Roman" w:hAnsi="Times New Roman"/>
          <w:color w:val="231F20"/>
          <w:sz w:val="28"/>
          <w:szCs w:val="28"/>
          <w:lang w:val="en-US"/>
        </w:rPr>
        <w:t>// Am. J. Cardiol. – 1967. – Vol. 20. (4). – P. 457–464.</w:t>
      </w:r>
    </w:p>
    <w:p w:rsidR="004B165B" w:rsidRDefault="004B165B" w:rsidP="007D5000">
      <w:pPr>
        <w:pStyle w:val="afc"/>
        <w:numPr>
          <w:ilvl w:val="0"/>
          <w:numId w:val="24"/>
        </w:numPr>
        <w:shd w:val="clear" w:color="auto" w:fill="FFFFFF"/>
        <w:spacing w:before="0" w:beforeAutospacing="0" w:after="0" w:afterAutospacing="0" w:line="360" w:lineRule="auto"/>
        <w:ind w:left="0" w:firstLine="709"/>
        <w:jc w:val="both"/>
        <w:rPr>
          <w:sz w:val="28"/>
          <w:szCs w:val="28"/>
          <w:lang w:val="en-US"/>
        </w:rPr>
      </w:pPr>
      <w:r w:rsidRPr="004B165B">
        <w:rPr>
          <w:iCs/>
          <w:sz w:val="28"/>
          <w:szCs w:val="28"/>
          <w:lang w:val="en-US"/>
        </w:rPr>
        <w:t>Kircher B.</w:t>
      </w:r>
      <w:r>
        <w:rPr>
          <w:iCs/>
          <w:sz w:val="28"/>
          <w:szCs w:val="28"/>
          <w:lang w:val="en-US"/>
        </w:rPr>
        <w:t xml:space="preserve"> </w:t>
      </w:r>
      <w:r w:rsidRPr="004B165B">
        <w:rPr>
          <w:sz w:val="28"/>
          <w:szCs w:val="28"/>
          <w:lang w:val="en-US"/>
        </w:rPr>
        <w:t>Noninvasive estimation of right atrail pressure from the inspiratory collapse</w:t>
      </w:r>
      <w:r>
        <w:rPr>
          <w:sz w:val="28"/>
          <w:szCs w:val="28"/>
          <w:lang w:val="en-US"/>
        </w:rPr>
        <w:t xml:space="preserve"> </w:t>
      </w:r>
      <w:r w:rsidRPr="004B165B">
        <w:rPr>
          <w:sz w:val="28"/>
          <w:szCs w:val="28"/>
          <w:lang w:val="en-US"/>
        </w:rPr>
        <w:t>of the inferior vena cava</w:t>
      </w:r>
      <w:r>
        <w:rPr>
          <w:sz w:val="28"/>
          <w:szCs w:val="28"/>
          <w:lang w:val="en-US"/>
        </w:rPr>
        <w:t xml:space="preserve"> / B. </w:t>
      </w:r>
      <w:r w:rsidRPr="004B165B">
        <w:rPr>
          <w:iCs/>
          <w:sz w:val="28"/>
          <w:szCs w:val="28"/>
          <w:lang w:val="en-US"/>
        </w:rPr>
        <w:t xml:space="preserve">Kircher, </w:t>
      </w:r>
      <w:r>
        <w:rPr>
          <w:iCs/>
          <w:sz w:val="28"/>
          <w:szCs w:val="28"/>
          <w:lang w:val="en-US"/>
        </w:rPr>
        <w:t xml:space="preserve">R. B. </w:t>
      </w:r>
      <w:r w:rsidRPr="004B165B">
        <w:rPr>
          <w:iCs/>
          <w:sz w:val="28"/>
          <w:szCs w:val="28"/>
          <w:lang w:val="en-US"/>
        </w:rPr>
        <w:t xml:space="preserve">Himelman, </w:t>
      </w:r>
      <w:r>
        <w:rPr>
          <w:iCs/>
          <w:sz w:val="28"/>
          <w:szCs w:val="28"/>
          <w:lang w:val="en-US"/>
        </w:rPr>
        <w:t xml:space="preserve">M. B. </w:t>
      </w:r>
      <w:r w:rsidRPr="004B165B">
        <w:rPr>
          <w:iCs/>
          <w:sz w:val="28"/>
          <w:szCs w:val="28"/>
          <w:lang w:val="en-US"/>
        </w:rPr>
        <w:t>Schiller</w:t>
      </w:r>
      <w:r>
        <w:rPr>
          <w:iCs/>
          <w:sz w:val="28"/>
          <w:szCs w:val="28"/>
          <w:lang w:val="en-US"/>
        </w:rPr>
        <w:t xml:space="preserve"> </w:t>
      </w:r>
      <w:r>
        <w:rPr>
          <w:sz w:val="28"/>
          <w:szCs w:val="28"/>
          <w:lang w:val="en-US"/>
        </w:rPr>
        <w:t>//</w:t>
      </w:r>
      <w:r w:rsidRPr="004B165B">
        <w:rPr>
          <w:sz w:val="28"/>
          <w:szCs w:val="28"/>
          <w:lang w:val="en-US"/>
        </w:rPr>
        <w:t xml:space="preserve"> Am</w:t>
      </w:r>
      <w:r>
        <w:rPr>
          <w:sz w:val="28"/>
          <w:szCs w:val="28"/>
          <w:lang w:val="en-US"/>
        </w:rPr>
        <w:t>.</w:t>
      </w:r>
      <w:r w:rsidRPr="004B165B">
        <w:rPr>
          <w:sz w:val="28"/>
          <w:szCs w:val="28"/>
          <w:lang w:val="en-US"/>
        </w:rPr>
        <w:t xml:space="preserve"> J</w:t>
      </w:r>
      <w:r>
        <w:rPr>
          <w:sz w:val="28"/>
          <w:szCs w:val="28"/>
          <w:lang w:val="en-US"/>
        </w:rPr>
        <w:t>.</w:t>
      </w:r>
      <w:r w:rsidRPr="004B165B">
        <w:rPr>
          <w:sz w:val="28"/>
          <w:szCs w:val="28"/>
          <w:lang w:val="en-US"/>
        </w:rPr>
        <w:t xml:space="preserve"> Cardiol.</w:t>
      </w:r>
      <w:r>
        <w:rPr>
          <w:sz w:val="28"/>
          <w:szCs w:val="28"/>
          <w:lang w:val="en-US"/>
        </w:rPr>
        <w:t xml:space="preserve"> – </w:t>
      </w:r>
      <w:r w:rsidRPr="004B165B">
        <w:rPr>
          <w:sz w:val="28"/>
          <w:szCs w:val="28"/>
          <w:lang w:val="en-US"/>
        </w:rPr>
        <w:t>1990</w:t>
      </w:r>
      <w:r>
        <w:rPr>
          <w:sz w:val="28"/>
          <w:szCs w:val="28"/>
          <w:lang w:val="en-US"/>
        </w:rPr>
        <w:t>. – Vol.</w:t>
      </w:r>
      <w:r w:rsidRPr="004B165B">
        <w:rPr>
          <w:sz w:val="28"/>
          <w:szCs w:val="28"/>
          <w:lang w:val="en-US"/>
        </w:rPr>
        <w:t xml:space="preserve"> 66 (4)</w:t>
      </w:r>
      <w:r>
        <w:rPr>
          <w:sz w:val="28"/>
          <w:szCs w:val="28"/>
          <w:lang w:val="en-US"/>
        </w:rPr>
        <w:t xml:space="preserve">. – P. </w:t>
      </w:r>
      <w:r w:rsidRPr="004B165B">
        <w:rPr>
          <w:sz w:val="28"/>
          <w:szCs w:val="28"/>
          <w:lang w:val="en-US"/>
        </w:rPr>
        <w:t>493–496.</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0435D0">
        <w:rPr>
          <w:rFonts w:ascii="Times New Roman" w:hAnsi="Times New Roman"/>
          <w:sz w:val="28"/>
          <w:szCs w:val="28"/>
          <w:lang w:val="en-US"/>
        </w:rPr>
        <w:t>Kizer J.</w:t>
      </w:r>
      <w:r>
        <w:rPr>
          <w:rFonts w:ascii="Times New Roman" w:hAnsi="Times New Roman"/>
          <w:sz w:val="28"/>
          <w:szCs w:val="28"/>
          <w:lang w:val="en-US"/>
        </w:rPr>
        <w:t xml:space="preserve"> </w:t>
      </w:r>
      <w:r w:rsidRPr="000435D0">
        <w:rPr>
          <w:rFonts w:ascii="Times New Roman" w:hAnsi="Times New Roman"/>
          <w:sz w:val="28"/>
          <w:szCs w:val="28"/>
          <w:lang w:val="en-US"/>
        </w:rPr>
        <w:t xml:space="preserve">R. </w:t>
      </w:r>
      <w:r w:rsidRPr="00BC7498">
        <w:rPr>
          <w:rStyle w:val="afe"/>
          <w:rFonts w:ascii="Times New Roman" w:hAnsi="Times New Roman"/>
          <w:b w:val="0"/>
          <w:sz w:val="28"/>
          <w:szCs w:val="28"/>
          <w:lang w:val="en-US"/>
        </w:rPr>
        <w:t>Epidemiologic Review of the Calcium Channel Blocker Drugs: An Up</w:t>
      </w:r>
      <w:r>
        <w:rPr>
          <w:rStyle w:val="afe"/>
          <w:rFonts w:ascii="Times New Roman" w:hAnsi="Times New Roman"/>
          <w:b w:val="0"/>
          <w:sz w:val="28"/>
          <w:szCs w:val="28"/>
          <w:lang w:val="en-US"/>
        </w:rPr>
        <w:t>–</w:t>
      </w:r>
      <w:r w:rsidRPr="00BC7498">
        <w:rPr>
          <w:rStyle w:val="afe"/>
          <w:rFonts w:ascii="Times New Roman" w:hAnsi="Times New Roman"/>
          <w:b w:val="0"/>
          <w:sz w:val="28"/>
          <w:szCs w:val="28"/>
          <w:lang w:val="en-US"/>
        </w:rPr>
        <w:t>to</w:t>
      </w:r>
      <w:r>
        <w:rPr>
          <w:rStyle w:val="afe"/>
          <w:rFonts w:ascii="Times New Roman" w:hAnsi="Times New Roman"/>
          <w:b w:val="0"/>
          <w:sz w:val="28"/>
          <w:szCs w:val="28"/>
          <w:lang w:val="en-US"/>
        </w:rPr>
        <w:t>–</w:t>
      </w:r>
      <w:r w:rsidRPr="00BC7498">
        <w:rPr>
          <w:rStyle w:val="afe"/>
          <w:rFonts w:ascii="Times New Roman" w:hAnsi="Times New Roman"/>
          <w:b w:val="0"/>
          <w:sz w:val="28"/>
          <w:szCs w:val="28"/>
          <w:lang w:val="en-US"/>
        </w:rPr>
        <w:t>date Perspective on the Proposed Hazards</w:t>
      </w:r>
      <w:r>
        <w:rPr>
          <w:rStyle w:val="afe"/>
          <w:rFonts w:ascii="Times New Roman" w:hAnsi="Times New Roman"/>
          <w:b w:val="0"/>
          <w:sz w:val="28"/>
          <w:szCs w:val="28"/>
          <w:lang w:val="en-US"/>
        </w:rPr>
        <w:t xml:space="preserve"> / J. R. </w:t>
      </w:r>
      <w:r w:rsidRPr="000435D0">
        <w:rPr>
          <w:rFonts w:ascii="Times New Roman" w:hAnsi="Times New Roman"/>
          <w:sz w:val="28"/>
          <w:szCs w:val="28"/>
          <w:lang w:val="en-US"/>
        </w:rPr>
        <w:t xml:space="preserve">Kizer, </w:t>
      </w:r>
      <w:r>
        <w:rPr>
          <w:rFonts w:ascii="Times New Roman" w:hAnsi="Times New Roman"/>
          <w:sz w:val="28"/>
          <w:szCs w:val="28"/>
          <w:lang w:val="en-US"/>
        </w:rPr>
        <w:t xml:space="preserve">S. E. </w:t>
      </w:r>
      <w:r w:rsidRPr="000435D0">
        <w:rPr>
          <w:rFonts w:ascii="Times New Roman" w:hAnsi="Times New Roman"/>
          <w:sz w:val="28"/>
          <w:szCs w:val="28"/>
          <w:lang w:val="en-US"/>
        </w:rPr>
        <w:t xml:space="preserve">Kimmel. </w:t>
      </w:r>
      <w:r>
        <w:rPr>
          <w:rStyle w:val="afe"/>
          <w:rFonts w:ascii="Times New Roman" w:hAnsi="Times New Roman"/>
          <w:b w:val="0"/>
          <w:sz w:val="28"/>
          <w:szCs w:val="28"/>
          <w:lang w:val="en-US"/>
        </w:rPr>
        <w:t>//</w:t>
      </w:r>
      <w:r w:rsidRPr="00BC7498">
        <w:rPr>
          <w:rStyle w:val="afe"/>
          <w:rFonts w:ascii="Times New Roman" w:hAnsi="Times New Roman"/>
          <w:sz w:val="28"/>
          <w:szCs w:val="28"/>
          <w:lang w:val="en-US"/>
        </w:rPr>
        <w:t xml:space="preserve"> </w:t>
      </w:r>
      <w:r w:rsidRPr="00BC7498">
        <w:rPr>
          <w:rFonts w:ascii="Times New Roman" w:hAnsi="Times New Roman"/>
          <w:sz w:val="28"/>
          <w:szCs w:val="28"/>
          <w:lang w:val="en-US"/>
        </w:rPr>
        <w:t>Arch</w:t>
      </w:r>
      <w:r>
        <w:rPr>
          <w:rFonts w:ascii="Times New Roman" w:hAnsi="Times New Roman"/>
          <w:sz w:val="28"/>
          <w:szCs w:val="28"/>
          <w:lang w:val="en-US"/>
        </w:rPr>
        <w:t>.</w:t>
      </w:r>
      <w:r w:rsidRPr="00BC7498">
        <w:rPr>
          <w:rFonts w:ascii="Times New Roman" w:hAnsi="Times New Roman"/>
          <w:sz w:val="28"/>
          <w:szCs w:val="28"/>
          <w:lang w:val="en-US"/>
        </w:rPr>
        <w:t xml:space="preserve"> Intern</w:t>
      </w:r>
      <w:r>
        <w:rPr>
          <w:rFonts w:ascii="Times New Roman" w:hAnsi="Times New Roman"/>
          <w:sz w:val="28"/>
          <w:szCs w:val="28"/>
          <w:lang w:val="en-US"/>
        </w:rPr>
        <w:t>.</w:t>
      </w:r>
      <w:r w:rsidRPr="00BC7498">
        <w:rPr>
          <w:rFonts w:ascii="Times New Roman" w:hAnsi="Times New Roman"/>
          <w:sz w:val="28"/>
          <w:szCs w:val="28"/>
          <w:lang w:val="en-US"/>
        </w:rPr>
        <w:t xml:space="preserve"> Med</w:t>
      </w:r>
      <w:r>
        <w:rPr>
          <w:rFonts w:ascii="Times New Roman" w:hAnsi="Times New Roman"/>
          <w:sz w:val="28"/>
          <w:szCs w:val="28"/>
          <w:lang w:val="en-US"/>
        </w:rPr>
        <w:t xml:space="preserve">. – </w:t>
      </w:r>
      <w:r w:rsidRPr="00BC7498">
        <w:rPr>
          <w:rFonts w:ascii="Times New Roman" w:hAnsi="Times New Roman"/>
          <w:sz w:val="28"/>
          <w:szCs w:val="28"/>
          <w:lang w:val="en-US"/>
        </w:rPr>
        <w:t>2001</w:t>
      </w:r>
      <w:r>
        <w:rPr>
          <w:rFonts w:ascii="Times New Roman" w:hAnsi="Times New Roman"/>
          <w:sz w:val="28"/>
          <w:szCs w:val="28"/>
          <w:lang w:val="en-US"/>
        </w:rPr>
        <w:t>. – Vol.</w:t>
      </w:r>
      <w:r w:rsidRPr="00BC7498">
        <w:rPr>
          <w:rFonts w:ascii="Times New Roman" w:hAnsi="Times New Roman"/>
          <w:sz w:val="28"/>
          <w:szCs w:val="28"/>
          <w:lang w:val="en-US"/>
        </w:rPr>
        <w:t xml:space="preserve"> 161</w:t>
      </w:r>
      <w:r>
        <w:rPr>
          <w:rFonts w:ascii="Times New Roman" w:hAnsi="Times New Roman"/>
          <w:sz w:val="28"/>
          <w:szCs w:val="28"/>
          <w:lang w:val="en-US"/>
        </w:rPr>
        <w:t xml:space="preserve">. </w:t>
      </w:r>
      <w:r w:rsidRPr="00BC7498">
        <w:rPr>
          <w:rFonts w:ascii="Times New Roman" w:hAnsi="Times New Roman"/>
          <w:sz w:val="28"/>
          <w:szCs w:val="28"/>
          <w:lang w:val="en-US"/>
        </w:rPr>
        <w:t>(9)</w:t>
      </w:r>
      <w:r>
        <w:rPr>
          <w:rFonts w:ascii="Times New Roman" w:hAnsi="Times New Roman"/>
          <w:sz w:val="28"/>
          <w:szCs w:val="28"/>
          <w:lang w:val="en-US"/>
        </w:rPr>
        <w:t>. – P.</w:t>
      </w:r>
      <w:r w:rsidRPr="00BC7498">
        <w:rPr>
          <w:rFonts w:ascii="Times New Roman" w:hAnsi="Times New Roman"/>
          <w:sz w:val="28"/>
          <w:szCs w:val="28"/>
          <w:lang w:val="en-US"/>
        </w:rPr>
        <w:t xml:space="preserve"> 1145</w:t>
      </w:r>
      <w:r>
        <w:rPr>
          <w:rFonts w:ascii="Times New Roman" w:hAnsi="Times New Roman"/>
          <w:sz w:val="28"/>
          <w:szCs w:val="28"/>
          <w:lang w:val="en-US"/>
        </w:rPr>
        <w:t>–</w:t>
      </w:r>
      <w:r w:rsidRPr="00BC7498">
        <w:rPr>
          <w:rFonts w:ascii="Times New Roman" w:hAnsi="Times New Roman"/>
          <w:sz w:val="28"/>
          <w:szCs w:val="28"/>
          <w:lang w:val="en-US"/>
        </w:rPr>
        <w:t>1158.</w:t>
      </w:r>
    </w:p>
    <w:p w:rsidR="004B165B"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sz w:val="28"/>
          <w:szCs w:val="28"/>
          <w:lang w:val="en-US"/>
        </w:rPr>
      </w:pPr>
      <w:r w:rsidRPr="00F97281">
        <w:rPr>
          <w:rFonts w:ascii="Times New Roman" w:hAnsi="Times New Roman"/>
          <w:iCs/>
          <w:sz w:val="28"/>
          <w:szCs w:val="28"/>
          <w:lang w:val="en-US"/>
        </w:rPr>
        <w:t xml:space="preserve">Kossman </w:t>
      </w:r>
      <w:r w:rsidRPr="00F97281">
        <w:rPr>
          <w:rFonts w:ascii="Times New Roman" w:hAnsi="Times New Roman"/>
          <w:iCs/>
          <w:sz w:val="28"/>
          <w:szCs w:val="28"/>
        </w:rPr>
        <w:t>С</w:t>
      </w:r>
      <w:r w:rsidRPr="00F97281">
        <w:rPr>
          <w:rFonts w:ascii="Times New Roman" w:hAnsi="Times New Roman"/>
          <w:iCs/>
          <w:sz w:val="28"/>
          <w:szCs w:val="28"/>
          <w:lang w:val="en-US"/>
        </w:rPr>
        <w:t xml:space="preserve">. E. </w:t>
      </w:r>
      <w:r w:rsidRPr="00F97281">
        <w:rPr>
          <w:rFonts w:ascii="Times New Roman" w:hAnsi="Times New Roman"/>
          <w:sz w:val="28"/>
          <w:szCs w:val="28"/>
          <w:lang w:val="en-US"/>
        </w:rPr>
        <w:t xml:space="preserve">Criteria Committee of the </w:t>
      </w:r>
      <w:smartTag w:uri="urn:schemas-microsoft-com:office:smarttags" w:element="State">
        <w:smartTag w:uri="urn:schemas-microsoft-com:office:smarttags" w:element="place">
          <w:r w:rsidRPr="00F97281">
            <w:rPr>
              <w:rFonts w:ascii="Times New Roman" w:hAnsi="Times New Roman"/>
              <w:sz w:val="28"/>
              <w:szCs w:val="28"/>
              <w:lang w:val="en-US"/>
            </w:rPr>
            <w:t>New York</w:t>
          </w:r>
        </w:smartTag>
      </w:smartTag>
      <w:r w:rsidRPr="00F97281">
        <w:rPr>
          <w:rFonts w:ascii="Times New Roman" w:hAnsi="Times New Roman"/>
          <w:sz w:val="28"/>
          <w:szCs w:val="28"/>
          <w:lang w:val="en-US"/>
        </w:rPr>
        <w:t xml:space="preserve"> Heart Association. Diseases of the heart and blood vessels: Nomenclature and criteria for diagnosis</w:t>
      </w:r>
      <w:r>
        <w:rPr>
          <w:rFonts w:ascii="Times New Roman" w:hAnsi="Times New Roman"/>
          <w:sz w:val="28"/>
          <w:szCs w:val="28"/>
          <w:lang w:val="en-US"/>
        </w:rPr>
        <w:t xml:space="preserve"> / C. E. </w:t>
      </w:r>
      <w:r w:rsidRPr="00F97281">
        <w:rPr>
          <w:rFonts w:ascii="Times New Roman" w:hAnsi="Times New Roman"/>
          <w:iCs/>
          <w:sz w:val="28"/>
          <w:szCs w:val="28"/>
          <w:lang w:val="en-US"/>
        </w:rPr>
        <w:t>Kossman</w:t>
      </w:r>
      <w:r w:rsidRPr="00F97281">
        <w:rPr>
          <w:rFonts w:ascii="Times New Roman" w:hAnsi="Times New Roman"/>
          <w:sz w:val="28"/>
          <w:szCs w:val="28"/>
          <w:lang w:val="en-US"/>
        </w:rPr>
        <w:t>. 6</w:t>
      </w:r>
      <w:r>
        <w:rPr>
          <w:rFonts w:ascii="Times New Roman" w:hAnsi="Times New Roman"/>
          <w:sz w:val="28"/>
          <w:szCs w:val="28"/>
          <w:lang w:val="en-US"/>
        </w:rPr>
        <w:t>-</w:t>
      </w:r>
      <w:r w:rsidRPr="00F97281">
        <w:rPr>
          <w:rFonts w:ascii="Times New Roman" w:hAnsi="Times New Roman"/>
          <w:sz w:val="28"/>
          <w:szCs w:val="28"/>
          <w:lang w:val="en-US"/>
        </w:rPr>
        <w:t xml:space="preserve">th ed. </w:t>
      </w:r>
      <w:smartTag w:uri="urn:schemas-microsoft-com:office:smarttags" w:element="City">
        <w:smartTag w:uri="urn:schemas-microsoft-com:office:smarttags" w:element="place">
          <w:r w:rsidRPr="00F97281">
            <w:rPr>
              <w:rFonts w:ascii="Times New Roman" w:hAnsi="Times New Roman"/>
              <w:sz w:val="28"/>
              <w:szCs w:val="28"/>
              <w:lang w:val="en-US"/>
            </w:rPr>
            <w:t>Boston</w:t>
          </w:r>
        </w:smartTag>
      </w:smartTag>
      <w:r w:rsidRPr="00F97281">
        <w:rPr>
          <w:rFonts w:ascii="Times New Roman" w:hAnsi="Times New Roman"/>
          <w:sz w:val="28"/>
          <w:szCs w:val="28"/>
          <w:lang w:val="en-US"/>
        </w:rPr>
        <w:t>, 1964. –</w:t>
      </w:r>
      <w:r w:rsidRPr="00F97281">
        <w:rPr>
          <w:rFonts w:ascii="Times New Roman" w:hAnsi="Times New Roman"/>
          <w:sz w:val="28"/>
          <w:szCs w:val="28"/>
          <w:lang w:val="uk-UA"/>
        </w:rPr>
        <w:t xml:space="preserve"> </w:t>
      </w:r>
      <w:r w:rsidRPr="00F97281">
        <w:rPr>
          <w:rFonts w:ascii="Times New Roman" w:hAnsi="Times New Roman"/>
          <w:sz w:val="28"/>
          <w:szCs w:val="28"/>
          <w:lang w:val="en-US"/>
        </w:rPr>
        <w:t>P. 110</w:t>
      </w:r>
      <w:r>
        <w:rPr>
          <w:rFonts w:ascii="Times New Roman" w:hAnsi="Times New Roman"/>
          <w:sz w:val="28"/>
          <w:szCs w:val="28"/>
          <w:lang w:val="en-US"/>
        </w:rPr>
        <w:t>–</w:t>
      </w:r>
      <w:r w:rsidRPr="00F97281">
        <w:rPr>
          <w:rFonts w:ascii="Times New Roman" w:hAnsi="Times New Roman"/>
          <w:sz w:val="28"/>
          <w:szCs w:val="28"/>
          <w:lang w:val="en-US"/>
        </w:rPr>
        <w:t>114.</w:t>
      </w:r>
    </w:p>
    <w:p w:rsidR="004B165B" w:rsidRPr="001F3D25"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231F20"/>
          <w:sz w:val="28"/>
          <w:szCs w:val="28"/>
          <w:lang w:val="en-US"/>
        </w:rPr>
      </w:pPr>
      <w:r w:rsidRPr="001F3D25">
        <w:rPr>
          <w:rFonts w:ascii="Times New Roman" w:hAnsi="Times New Roman"/>
          <w:bCs/>
          <w:color w:val="231F20"/>
          <w:sz w:val="28"/>
          <w:szCs w:val="28"/>
          <w:lang w:val="en-US"/>
        </w:rPr>
        <w:t>Kramer C.</w:t>
      </w:r>
      <w:r>
        <w:rPr>
          <w:rFonts w:ascii="Times New Roman" w:hAnsi="Times New Roman"/>
          <w:bCs/>
          <w:color w:val="231F20"/>
          <w:sz w:val="28"/>
          <w:szCs w:val="28"/>
          <w:lang w:val="en-US"/>
        </w:rPr>
        <w:t xml:space="preserve"> M. </w:t>
      </w:r>
      <w:r w:rsidRPr="001F3D25">
        <w:rPr>
          <w:rFonts w:ascii="Times New Roman" w:hAnsi="Times New Roman"/>
          <w:color w:val="231F20"/>
          <w:sz w:val="28"/>
          <w:szCs w:val="28"/>
          <w:lang w:val="en-US"/>
        </w:rPr>
        <w:t xml:space="preserve">Dissociation between changes in intramyocardial function and left ventricular volumes in the eight weeks after first anterior </w:t>
      </w:r>
      <w:r>
        <w:rPr>
          <w:rFonts w:ascii="Times New Roman" w:hAnsi="Times New Roman"/>
          <w:color w:val="231F20"/>
          <w:sz w:val="28"/>
          <w:szCs w:val="28"/>
          <w:lang w:val="en-US"/>
        </w:rPr>
        <w:t xml:space="preserve">myocardial infarction / </w:t>
      </w:r>
      <w:r w:rsidRPr="001F3D25">
        <w:rPr>
          <w:rFonts w:ascii="Times New Roman" w:hAnsi="Times New Roman"/>
          <w:bCs/>
          <w:color w:val="231F20"/>
          <w:sz w:val="28"/>
          <w:szCs w:val="28"/>
          <w:lang w:val="en-US"/>
        </w:rPr>
        <w:t>C.</w:t>
      </w:r>
      <w:r>
        <w:rPr>
          <w:rFonts w:ascii="Times New Roman" w:hAnsi="Times New Roman"/>
          <w:bCs/>
          <w:color w:val="231F20"/>
          <w:sz w:val="28"/>
          <w:szCs w:val="28"/>
          <w:lang w:val="en-US"/>
        </w:rPr>
        <w:t xml:space="preserve">M. </w:t>
      </w:r>
      <w:r w:rsidRPr="001F3D25">
        <w:rPr>
          <w:rFonts w:ascii="Times New Roman" w:hAnsi="Times New Roman"/>
          <w:bCs/>
          <w:color w:val="231F20"/>
          <w:sz w:val="28"/>
          <w:szCs w:val="28"/>
          <w:lang w:val="en-US"/>
        </w:rPr>
        <w:t>Kramer</w:t>
      </w:r>
      <w:r>
        <w:rPr>
          <w:rFonts w:ascii="Times New Roman" w:hAnsi="Times New Roman"/>
          <w:bCs/>
          <w:color w:val="231F20"/>
          <w:sz w:val="28"/>
          <w:szCs w:val="28"/>
          <w:lang w:val="en-US"/>
        </w:rPr>
        <w:t xml:space="preserve">, W.J. Rogers, T.M. Theobald [et al.] </w:t>
      </w:r>
      <w:r>
        <w:rPr>
          <w:rFonts w:ascii="Times New Roman" w:hAnsi="Times New Roman"/>
          <w:color w:val="231F20"/>
          <w:sz w:val="28"/>
          <w:szCs w:val="28"/>
          <w:lang w:val="en-US"/>
        </w:rPr>
        <w:t xml:space="preserve">// </w:t>
      </w:r>
      <w:r w:rsidRPr="001F3D25">
        <w:rPr>
          <w:rFonts w:ascii="Times New Roman" w:hAnsi="Times New Roman"/>
          <w:color w:val="231F20"/>
          <w:sz w:val="28"/>
          <w:szCs w:val="28"/>
          <w:lang w:val="en-US"/>
        </w:rPr>
        <w:t>J. Am. Coll. Cardiol. – 1997. – Vol. 30(7). – P. 1625–1632.</w:t>
      </w:r>
    </w:p>
    <w:p w:rsidR="004B165B" w:rsidRPr="003D0C45"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B165B">
        <w:rPr>
          <w:sz w:val="28"/>
          <w:szCs w:val="28"/>
          <w:lang w:val="en-US"/>
        </w:rPr>
        <w:t xml:space="preserve">Krumholz H. Prognosis of left ventricular geometric patterns in the Framingham Heart Study </w:t>
      </w:r>
      <w:r>
        <w:rPr>
          <w:sz w:val="28"/>
          <w:szCs w:val="28"/>
          <w:lang w:val="en-US"/>
        </w:rPr>
        <w:t xml:space="preserve">/ H. </w:t>
      </w:r>
      <w:r w:rsidRPr="004B165B">
        <w:rPr>
          <w:sz w:val="28"/>
          <w:szCs w:val="28"/>
          <w:lang w:val="en-US"/>
        </w:rPr>
        <w:t xml:space="preserve">Krumholz, </w:t>
      </w:r>
      <w:r>
        <w:rPr>
          <w:sz w:val="28"/>
          <w:szCs w:val="28"/>
          <w:lang w:val="en-US"/>
        </w:rPr>
        <w:t xml:space="preserve">M. </w:t>
      </w:r>
      <w:r w:rsidRPr="004B165B">
        <w:rPr>
          <w:sz w:val="28"/>
          <w:szCs w:val="28"/>
          <w:lang w:val="en-US"/>
        </w:rPr>
        <w:t xml:space="preserve">Larson, </w:t>
      </w:r>
      <w:r>
        <w:rPr>
          <w:sz w:val="28"/>
          <w:szCs w:val="28"/>
          <w:lang w:val="en-US"/>
        </w:rPr>
        <w:t xml:space="preserve">D. </w:t>
      </w:r>
      <w:r w:rsidRPr="004B165B">
        <w:rPr>
          <w:sz w:val="28"/>
          <w:szCs w:val="28"/>
          <w:lang w:val="en-US"/>
        </w:rPr>
        <w:t xml:space="preserve">Levy // J. Amer. </w:t>
      </w:r>
      <w:r w:rsidRPr="003D0C45">
        <w:rPr>
          <w:sz w:val="28"/>
          <w:szCs w:val="28"/>
        </w:rPr>
        <w:t>Coll. Cardiology. – 1995. – Vol. 25. – P. 879</w:t>
      </w:r>
      <w:r>
        <w:rPr>
          <w:sz w:val="28"/>
          <w:szCs w:val="28"/>
        </w:rPr>
        <w:t>–</w:t>
      </w:r>
      <w:r w:rsidRPr="003D0C45">
        <w:rPr>
          <w:sz w:val="28"/>
          <w:szCs w:val="28"/>
        </w:rPr>
        <w:t>884.</w:t>
      </w:r>
    </w:p>
    <w:p w:rsidR="004B165B" w:rsidRPr="00DD5821" w:rsidRDefault="004B165B" w:rsidP="007D5000">
      <w:pPr>
        <w:numPr>
          <w:ilvl w:val="0"/>
          <w:numId w:val="24"/>
        </w:numPr>
        <w:shd w:val="clear" w:color="auto" w:fill="FFFFFF"/>
        <w:spacing w:after="0" w:line="360" w:lineRule="auto"/>
        <w:ind w:left="0" w:firstLine="709"/>
        <w:jc w:val="both"/>
        <w:rPr>
          <w:rFonts w:ascii="Times New Roman" w:hAnsi="Times New Roman"/>
          <w:spacing w:val="1"/>
          <w:sz w:val="28"/>
          <w:szCs w:val="28"/>
          <w:lang w:val="uk-UA"/>
        </w:rPr>
      </w:pPr>
      <w:r w:rsidRPr="00DD5821">
        <w:rPr>
          <w:rFonts w:ascii="Times New Roman" w:hAnsi="Times New Roman"/>
          <w:sz w:val="28"/>
          <w:szCs w:val="28"/>
          <w:lang w:val="en-US"/>
        </w:rPr>
        <w:t>Left and right ventricular collagen type I/III ratios and remodeling post</w:t>
      </w:r>
      <w:r>
        <w:rPr>
          <w:rFonts w:ascii="Times New Roman" w:hAnsi="Times New Roman"/>
          <w:sz w:val="28"/>
          <w:szCs w:val="28"/>
          <w:lang w:val="en-US"/>
        </w:rPr>
        <w:t>-</w:t>
      </w:r>
      <w:r w:rsidRPr="00DD5821">
        <w:rPr>
          <w:rFonts w:ascii="Times New Roman" w:hAnsi="Times New Roman"/>
          <w:sz w:val="28"/>
          <w:szCs w:val="28"/>
          <w:lang w:val="en-US"/>
        </w:rPr>
        <w:t xml:space="preserve">myocardial infarction </w:t>
      </w:r>
      <w:r>
        <w:rPr>
          <w:rFonts w:ascii="Times New Roman" w:hAnsi="Times New Roman"/>
          <w:sz w:val="28"/>
          <w:szCs w:val="28"/>
          <w:lang w:val="en-US"/>
        </w:rPr>
        <w:t xml:space="preserve">/ S. </w:t>
      </w:r>
      <w:r w:rsidRPr="00D35AC9">
        <w:rPr>
          <w:rFonts w:ascii="Times New Roman" w:hAnsi="Times New Roman"/>
          <w:sz w:val="28"/>
          <w:szCs w:val="28"/>
          <w:lang w:val="en-US"/>
        </w:rPr>
        <w:t>Wei</w:t>
      </w:r>
      <w:r w:rsidRPr="00DD5821">
        <w:rPr>
          <w:rFonts w:ascii="Times New Roman" w:hAnsi="Times New Roman"/>
          <w:sz w:val="28"/>
          <w:szCs w:val="28"/>
          <w:lang w:val="uk-UA"/>
        </w:rPr>
        <w:t xml:space="preserve">, </w:t>
      </w:r>
      <w:r w:rsidRPr="00D35AC9">
        <w:rPr>
          <w:rFonts w:ascii="Times New Roman" w:hAnsi="Times New Roman"/>
          <w:sz w:val="28"/>
          <w:szCs w:val="28"/>
          <w:lang w:val="en-US"/>
        </w:rPr>
        <w:t>L</w:t>
      </w:r>
      <w:r w:rsidRPr="00DD5821">
        <w:rPr>
          <w:rFonts w:ascii="Times New Roman" w:hAnsi="Times New Roman"/>
          <w:sz w:val="28"/>
          <w:szCs w:val="28"/>
          <w:lang w:val="uk-UA"/>
        </w:rPr>
        <w:t>.</w:t>
      </w:r>
      <w:r>
        <w:rPr>
          <w:rFonts w:ascii="Times New Roman" w:hAnsi="Times New Roman"/>
          <w:sz w:val="28"/>
          <w:szCs w:val="28"/>
          <w:lang w:val="en-US"/>
        </w:rPr>
        <w:t xml:space="preserve"> </w:t>
      </w:r>
      <w:r w:rsidRPr="00D35AC9">
        <w:rPr>
          <w:rFonts w:ascii="Times New Roman" w:hAnsi="Times New Roman"/>
          <w:sz w:val="28"/>
          <w:szCs w:val="28"/>
          <w:lang w:val="en-US"/>
        </w:rPr>
        <w:t>T</w:t>
      </w:r>
      <w:r w:rsidRPr="00DD5821">
        <w:rPr>
          <w:rFonts w:ascii="Times New Roman" w:hAnsi="Times New Roman"/>
          <w:sz w:val="28"/>
          <w:szCs w:val="28"/>
          <w:lang w:val="uk-UA"/>
        </w:rPr>
        <w:t>.</w:t>
      </w:r>
      <w:r>
        <w:rPr>
          <w:rFonts w:ascii="Times New Roman" w:hAnsi="Times New Roman"/>
          <w:sz w:val="28"/>
          <w:szCs w:val="28"/>
          <w:lang w:val="en-US"/>
        </w:rPr>
        <w:t xml:space="preserve"> </w:t>
      </w:r>
      <w:r w:rsidRPr="00D35AC9">
        <w:rPr>
          <w:rFonts w:ascii="Times New Roman" w:hAnsi="Times New Roman"/>
          <w:sz w:val="28"/>
          <w:szCs w:val="28"/>
          <w:lang w:val="en-US"/>
        </w:rPr>
        <w:t>Chow</w:t>
      </w:r>
      <w:r w:rsidRPr="00DD5821">
        <w:rPr>
          <w:rFonts w:ascii="Times New Roman" w:hAnsi="Times New Roman"/>
          <w:sz w:val="28"/>
          <w:szCs w:val="28"/>
          <w:lang w:val="uk-UA"/>
        </w:rPr>
        <w:t xml:space="preserve">, </w:t>
      </w:r>
      <w:r w:rsidRPr="00D35AC9">
        <w:rPr>
          <w:rFonts w:ascii="Times New Roman" w:hAnsi="Times New Roman"/>
          <w:sz w:val="28"/>
          <w:szCs w:val="28"/>
          <w:lang w:val="en-US"/>
        </w:rPr>
        <w:t>I</w:t>
      </w:r>
      <w:r w:rsidRPr="00DD5821">
        <w:rPr>
          <w:rFonts w:ascii="Times New Roman" w:hAnsi="Times New Roman"/>
          <w:sz w:val="28"/>
          <w:szCs w:val="28"/>
          <w:lang w:val="uk-UA"/>
        </w:rPr>
        <w:t>.</w:t>
      </w:r>
      <w:r>
        <w:rPr>
          <w:rFonts w:ascii="Times New Roman" w:hAnsi="Times New Roman"/>
          <w:sz w:val="28"/>
          <w:szCs w:val="28"/>
          <w:lang w:val="en-US"/>
        </w:rPr>
        <w:t xml:space="preserve"> </w:t>
      </w:r>
      <w:r w:rsidRPr="00D35AC9">
        <w:rPr>
          <w:rFonts w:ascii="Times New Roman" w:hAnsi="Times New Roman"/>
          <w:sz w:val="28"/>
          <w:szCs w:val="28"/>
          <w:lang w:val="en-US"/>
        </w:rPr>
        <w:t>O</w:t>
      </w:r>
      <w:r w:rsidRPr="00DD5821">
        <w:rPr>
          <w:rFonts w:ascii="Times New Roman" w:hAnsi="Times New Roman"/>
          <w:sz w:val="28"/>
          <w:szCs w:val="28"/>
          <w:lang w:val="uk-UA"/>
        </w:rPr>
        <w:t xml:space="preserve">. </w:t>
      </w:r>
      <w:r w:rsidRPr="00D35AC9">
        <w:rPr>
          <w:rFonts w:ascii="Times New Roman" w:hAnsi="Times New Roman"/>
          <w:sz w:val="28"/>
          <w:szCs w:val="28"/>
          <w:lang w:val="en-US"/>
        </w:rPr>
        <w:t>Shum</w:t>
      </w:r>
      <w:r w:rsidRPr="00DD5821">
        <w:rPr>
          <w:rFonts w:ascii="Times New Roman" w:hAnsi="Times New Roman"/>
          <w:sz w:val="28"/>
          <w:szCs w:val="28"/>
          <w:lang w:val="uk-UA"/>
        </w:rPr>
        <w:t xml:space="preserve"> </w:t>
      </w:r>
      <w:r>
        <w:rPr>
          <w:rFonts w:ascii="Times New Roman" w:hAnsi="Times New Roman"/>
          <w:sz w:val="28"/>
          <w:szCs w:val="28"/>
          <w:lang w:val="en-US"/>
        </w:rPr>
        <w:t xml:space="preserve">[et al.] </w:t>
      </w:r>
      <w:r w:rsidRPr="00DD5821">
        <w:rPr>
          <w:rFonts w:ascii="Times New Roman" w:hAnsi="Times New Roman"/>
          <w:sz w:val="28"/>
          <w:szCs w:val="28"/>
          <w:lang w:val="en-US"/>
        </w:rPr>
        <w:t xml:space="preserve">// J. Card. </w:t>
      </w:r>
      <w:r w:rsidRPr="005F6BB2">
        <w:rPr>
          <w:rFonts w:ascii="Times New Roman" w:hAnsi="Times New Roman"/>
          <w:sz w:val="28"/>
          <w:szCs w:val="28"/>
          <w:lang w:val="en-US"/>
        </w:rPr>
        <w:t>Fail. – 1999. – V</w:t>
      </w:r>
      <w:r>
        <w:rPr>
          <w:rFonts w:ascii="Times New Roman" w:hAnsi="Times New Roman"/>
          <w:sz w:val="28"/>
          <w:szCs w:val="28"/>
          <w:lang w:val="en-US"/>
        </w:rPr>
        <w:t>ol</w:t>
      </w:r>
      <w:r w:rsidRPr="005F6BB2">
        <w:rPr>
          <w:rFonts w:ascii="Times New Roman" w:hAnsi="Times New Roman"/>
          <w:sz w:val="28"/>
          <w:szCs w:val="28"/>
          <w:lang w:val="en-US"/>
        </w:rPr>
        <w:t>. 5. – P.</w:t>
      </w:r>
      <w:r>
        <w:rPr>
          <w:rFonts w:ascii="Times New Roman" w:hAnsi="Times New Roman"/>
          <w:sz w:val="28"/>
          <w:szCs w:val="28"/>
          <w:lang w:val="en-US"/>
        </w:rPr>
        <w:t xml:space="preserve"> </w:t>
      </w:r>
      <w:r w:rsidRPr="005F6BB2">
        <w:rPr>
          <w:rFonts w:ascii="Times New Roman" w:hAnsi="Times New Roman"/>
          <w:sz w:val="28"/>
          <w:szCs w:val="28"/>
          <w:lang w:val="en-US"/>
        </w:rPr>
        <w:t>117–</w:t>
      </w:r>
      <w:r>
        <w:rPr>
          <w:rFonts w:ascii="Times New Roman" w:hAnsi="Times New Roman"/>
          <w:sz w:val="28"/>
          <w:szCs w:val="28"/>
          <w:lang w:val="en-US"/>
        </w:rPr>
        <w:t>1</w:t>
      </w:r>
      <w:r w:rsidRPr="005F6BB2">
        <w:rPr>
          <w:rFonts w:ascii="Times New Roman" w:hAnsi="Times New Roman"/>
          <w:sz w:val="28"/>
          <w:szCs w:val="28"/>
          <w:lang w:val="en-US"/>
        </w:rPr>
        <w:t>26.</w:t>
      </w:r>
    </w:p>
    <w:p w:rsidR="004B165B" w:rsidRPr="00515E7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F97281">
        <w:rPr>
          <w:rFonts w:ascii="Times New Roman" w:hAnsi="Times New Roman"/>
          <w:color w:val="000000"/>
          <w:sz w:val="28"/>
          <w:szCs w:val="28"/>
          <w:lang w:val="en-US"/>
        </w:rPr>
        <w:lastRenderedPageBreak/>
        <w:t>Left atrial remodeling after acute myocardial infarction: an analysis of the GlSSl</w:t>
      </w:r>
      <w:r>
        <w:rPr>
          <w:rFonts w:ascii="Times New Roman" w:hAnsi="Times New Roman"/>
          <w:color w:val="000000"/>
          <w:sz w:val="28"/>
          <w:szCs w:val="28"/>
          <w:lang w:val="en-US"/>
        </w:rPr>
        <w:t>-</w:t>
      </w:r>
      <w:r w:rsidRPr="00F97281">
        <w:rPr>
          <w:rFonts w:ascii="Times New Roman" w:hAnsi="Times New Roman"/>
          <w:color w:val="000000"/>
          <w:sz w:val="28"/>
          <w:szCs w:val="28"/>
          <w:lang w:val="en-US"/>
        </w:rPr>
        <w:t>3 echo substudy</w:t>
      </w:r>
      <w:r>
        <w:rPr>
          <w:rFonts w:ascii="Times New Roman" w:hAnsi="Times New Roman"/>
          <w:color w:val="000000"/>
          <w:sz w:val="28"/>
          <w:szCs w:val="28"/>
          <w:lang w:val="en-US"/>
        </w:rPr>
        <w:t xml:space="preserve"> / </w:t>
      </w:r>
      <w:r>
        <w:rPr>
          <w:rFonts w:ascii="Times New Roman" w:hAnsi="Times New Roman"/>
          <w:iCs/>
          <w:color w:val="000000"/>
          <w:sz w:val="28"/>
          <w:szCs w:val="28"/>
          <w:lang w:val="en-US"/>
        </w:rPr>
        <w:t xml:space="preserve">F. </w:t>
      </w:r>
      <w:r w:rsidRPr="00F97281">
        <w:rPr>
          <w:rFonts w:ascii="Times New Roman" w:hAnsi="Times New Roman"/>
          <w:iCs/>
          <w:color w:val="000000"/>
          <w:sz w:val="28"/>
          <w:szCs w:val="28"/>
          <w:lang w:val="en-US"/>
        </w:rPr>
        <w:t xml:space="preserve">Macor, </w:t>
      </w:r>
      <w:r>
        <w:rPr>
          <w:rFonts w:ascii="Times New Roman" w:hAnsi="Times New Roman"/>
          <w:iCs/>
          <w:color w:val="000000"/>
          <w:sz w:val="28"/>
          <w:szCs w:val="28"/>
          <w:lang w:val="en-US"/>
        </w:rPr>
        <w:t xml:space="preserve">F. </w:t>
      </w:r>
      <w:r w:rsidRPr="00F97281">
        <w:rPr>
          <w:rFonts w:ascii="Times New Roman" w:hAnsi="Times New Roman"/>
          <w:iCs/>
          <w:color w:val="000000"/>
          <w:sz w:val="28"/>
          <w:szCs w:val="28"/>
          <w:lang w:val="en-US"/>
        </w:rPr>
        <w:t>Antonini</w:t>
      </w:r>
      <w:r>
        <w:rPr>
          <w:rFonts w:ascii="Times New Roman" w:hAnsi="Times New Roman"/>
          <w:iCs/>
          <w:color w:val="000000"/>
          <w:sz w:val="28"/>
          <w:szCs w:val="28"/>
          <w:lang w:val="en-US"/>
        </w:rPr>
        <w:t>-</w:t>
      </w:r>
      <w:r w:rsidRPr="00F97281">
        <w:rPr>
          <w:rFonts w:ascii="Times New Roman" w:hAnsi="Times New Roman"/>
          <w:iCs/>
          <w:color w:val="000000"/>
          <w:sz w:val="28"/>
          <w:szCs w:val="28"/>
          <w:lang w:val="en-US"/>
        </w:rPr>
        <w:t xml:space="preserve">Canterin, </w:t>
      </w:r>
      <w:r>
        <w:rPr>
          <w:rFonts w:ascii="Times New Roman" w:hAnsi="Times New Roman"/>
          <w:iCs/>
          <w:color w:val="000000"/>
          <w:sz w:val="28"/>
          <w:szCs w:val="28"/>
          <w:lang w:val="en-US"/>
        </w:rPr>
        <w:t xml:space="preserve">L. </w:t>
      </w:r>
      <w:r w:rsidRPr="00F97281">
        <w:rPr>
          <w:rFonts w:ascii="Times New Roman" w:hAnsi="Times New Roman"/>
          <w:iCs/>
          <w:color w:val="000000"/>
          <w:sz w:val="28"/>
          <w:szCs w:val="28"/>
          <w:lang w:val="en-US"/>
        </w:rPr>
        <w:t>Ascione</w:t>
      </w:r>
      <w:r w:rsidRPr="00F97281">
        <w:rPr>
          <w:rFonts w:ascii="Times New Roman" w:hAnsi="Times New Roman"/>
          <w:i/>
          <w:iCs/>
          <w:color w:val="000000"/>
          <w:sz w:val="28"/>
          <w:szCs w:val="28"/>
          <w:lang w:val="en-US"/>
        </w:rPr>
        <w:t xml:space="preserve"> </w:t>
      </w:r>
      <w:r>
        <w:rPr>
          <w:rFonts w:ascii="Times New Roman" w:hAnsi="Times New Roman"/>
          <w:iCs/>
          <w:color w:val="000000"/>
          <w:sz w:val="28"/>
          <w:szCs w:val="28"/>
          <w:lang w:val="en-US"/>
        </w:rPr>
        <w:t>[</w:t>
      </w:r>
      <w:r w:rsidRPr="00F97281">
        <w:rPr>
          <w:rFonts w:ascii="Times New Roman" w:hAnsi="Times New Roman"/>
          <w:color w:val="000000"/>
          <w:sz w:val="28"/>
          <w:szCs w:val="28"/>
          <w:lang w:val="en-US"/>
        </w:rPr>
        <w:t>el al.</w:t>
      </w:r>
      <w:r>
        <w:rPr>
          <w:rFonts w:ascii="Times New Roman" w:hAnsi="Times New Roman"/>
          <w:color w:val="000000"/>
          <w:sz w:val="28"/>
          <w:szCs w:val="28"/>
          <w:lang w:val="en-US"/>
        </w:rPr>
        <w:t>]</w:t>
      </w:r>
      <w:r w:rsidRPr="00F97281">
        <w:rPr>
          <w:rFonts w:ascii="Times New Roman" w:hAnsi="Times New Roman"/>
          <w:color w:val="000000"/>
          <w:sz w:val="28"/>
          <w:szCs w:val="28"/>
          <w:lang w:val="en-US"/>
        </w:rPr>
        <w:t xml:space="preserve"> // Eur. Heart J. –</w:t>
      </w:r>
      <w:r w:rsidRPr="00F97281">
        <w:rPr>
          <w:rFonts w:ascii="Times New Roman" w:hAnsi="Times New Roman"/>
          <w:color w:val="000000"/>
          <w:sz w:val="28"/>
          <w:szCs w:val="28"/>
          <w:lang w:val="uk-UA"/>
        </w:rPr>
        <w:t xml:space="preserve"> </w:t>
      </w:r>
      <w:r w:rsidRPr="00F97281">
        <w:rPr>
          <w:rFonts w:ascii="Times New Roman" w:hAnsi="Times New Roman"/>
          <w:color w:val="000000"/>
          <w:sz w:val="28"/>
          <w:szCs w:val="28"/>
          <w:lang w:val="en-US"/>
        </w:rPr>
        <w:t>1999</w:t>
      </w:r>
      <w:r w:rsidRPr="00F97281">
        <w:rPr>
          <w:rFonts w:ascii="Times New Roman" w:hAnsi="Times New Roman"/>
          <w:color w:val="000000"/>
          <w:sz w:val="28"/>
          <w:szCs w:val="28"/>
          <w:lang w:val="uk-UA"/>
        </w:rPr>
        <w:t>.</w:t>
      </w:r>
      <w:r>
        <w:rPr>
          <w:rFonts w:ascii="Times New Roman" w:hAnsi="Times New Roman"/>
          <w:color w:val="000000"/>
          <w:sz w:val="28"/>
          <w:szCs w:val="28"/>
          <w:lang w:val="en-US"/>
        </w:rPr>
        <w:t xml:space="preserve"> – </w:t>
      </w:r>
      <w:r w:rsidRPr="00F97281">
        <w:rPr>
          <w:rFonts w:ascii="Times New Roman" w:hAnsi="Times New Roman"/>
          <w:color w:val="000000"/>
          <w:sz w:val="28"/>
          <w:szCs w:val="28"/>
          <w:lang w:val="en-US"/>
        </w:rPr>
        <w:t>Vol. 20. (abstr. suppl. August/Sept.).</w:t>
      </w:r>
      <w:r>
        <w:rPr>
          <w:rFonts w:ascii="Times New Roman" w:hAnsi="Times New Roman"/>
          <w:color w:val="000000"/>
          <w:sz w:val="28"/>
          <w:szCs w:val="28"/>
          <w:lang w:val="en-US"/>
        </w:rPr>
        <w:t xml:space="preserve"> – </w:t>
      </w:r>
      <w:r w:rsidRPr="00F97281">
        <w:rPr>
          <w:rFonts w:ascii="Times New Roman" w:hAnsi="Times New Roman"/>
          <w:color w:val="000000"/>
          <w:sz w:val="28"/>
          <w:szCs w:val="28"/>
          <w:lang w:val="en-US"/>
        </w:rPr>
        <w:t>P. 527.</w:t>
      </w:r>
    </w:p>
    <w:p w:rsidR="004B165B" w:rsidRPr="00E432E2"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E432E2">
        <w:rPr>
          <w:rFonts w:ascii="Times New Roman" w:hAnsi="Times New Roman"/>
          <w:sz w:val="28"/>
          <w:szCs w:val="28"/>
          <w:lang w:val="en-US"/>
        </w:rPr>
        <w:t xml:space="preserve">Left ventricular concentric geometry is associated with impaired relaxation in hypertension: the HyperGEN study </w:t>
      </w:r>
      <w:r>
        <w:rPr>
          <w:rFonts w:ascii="Times New Roman" w:hAnsi="Times New Roman"/>
          <w:sz w:val="28"/>
          <w:szCs w:val="28"/>
          <w:lang w:val="en-US"/>
        </w:rPr>
        <w:t xml:space="preserve">/ G. </w:t>
      </w:r>
      <w:r w:rsidRPr="00E432E2">
        <w:rPr>
          <w:rFonts w:ascii="Times New Roman" w:hAnsi="Times New Roman"/>
          <w:sz w:val="28"/>
          <w:szCs w:val="28"/>
          <w:lang w:val="en-US"/>
        </w:rPr>
        <w:t xml:space="preserve">Simone, </w:t>
      </w:r>
      <w:r>
        <w:rPr>
          <w:rFonts w:ascii="Times New Roman" w:hAnsi="Times New Roman"/>
          <w:sz w:val="28"/>
          <w:szCs w:val="28"/>
          <w:lang w:val="en-US"/>
        </w:rPr>
        <w:t xml:space="preserve">D. </w:t>
      </w:r>
      <w:r w:rsidRPr="00E432E2">
        <w:rPr>
          <w:rFonts w:ascii="Times New Roman" w:hAnsi="Times New Roman"/>
          <w:sz w:val="28"/>
          <w:szCs w:val="28"/>
          <w:lang w:val="en-US"/>
        </w:rPr>
        <w:t xml:space="preserve">Kitzman, </w:t>
      </w:r>
      <w:r>
        <w:rPr>
          <w:rFonts w:ascii="Times New Roman" w:hAnsi="Times New Roman"/>
          <w:sz w:val="28"/>
          <w:szCs w:val="28"/>
          <w:lang w:val="en-US"/>
        </w:rPr>
        <w:t xml:space="preserve">M. </w:t>
      </w:r>
      <w:r w:rsidRPr="00E432E2">
        <w:rPr>
          <w:rFonts w:ascii="Times New Roman" w:hAnsi="Times New Roman"/>
          <w:sz w:val="28"/>
          <w:szCs w:val="28"/>
          <w:lang w:val="en-US"/>
        </w:rPr>
        <w:t xml:space="preserve">Chinali </w:t>
      </w:r>
      <w:r>
        <w:rPr>
          <w:rFonts w:ascii="Times New Roman" w:hAnsi="Times New Roman"/>
          <w:sz w:val="28"/>
          <w:szCs w:val="28"/>
          <w:lang w:val="en-US"/>
        </w:rPr>
        <w:t xml:space="preserve">[et al.] </w:t>
      </w:r>
      <w:r w:rsidRPr="00E432E2">
        <w:rPr>
          <w:rFonts w:ascii="Times New Roman" w:hAnsi="Times New Roman"/>
          <w:sz w:val="28"/>
          <w:szCs w:val="28"/>
          <w:lang w:val="en-US"/>
        </w:rPr>
        <w:t xml:space="preserve">// Eur. </w:t>
      </w:r>
      <w:r w:rsidRPr="005F6BB2">
        <w:rPr>
          <w:rFonts w:ascii="Times New Roman" w:hAnsi="Times New Roman"/>
          <w:sz w:val="28"/>
          <w:szCs w:val="28"/>
          <w:lang w:val="en-US"/>
        </w:rPr>
        <w:t>Heart J. – 2005. – Vol.</w:t>
      </w:r>
      <w:r>
        <w:rPr>
          <w:rFonts w:ascii="Times New Roman" w:hAnsi="Times New Roman"/>
          <w:sz w:val="28"/>
          <w:szCs w:val="28"/>
          <w:lang w:val="en-US"/>
        </w:rPr>
        <w:t xml:space="preserve"> </w:t>
      </w:r>
      <w:r w:rsidRPr="005F6BB2">
        <w:rPr>
          <w:rFonts w:ascii="Times New Roman" w:hAnsi="Times New Roman"/>
          <w:sz w:val="28"/>
          <w:szCs w:val="28"/>
          <w:lang w:val="en-US"/>
        </w:rPr>
        <w:t>26.</w:t>
      </w:r>
      <w:r>
        <w:rPr>
          <w:rFonts w:ascii="Times New Roman" w:hAnsi="Times New Roman"/>
          <w:sz w:val="28"/>
          <w:szCs w:val="28"/>
          <w:lang w:val="en-US"/>
        </w:rPr>
        <w:t xml:space="preserve"> </w:t>
      </w:r>
      <w:r w:rsidRPr="005F6BB2">
        <w:rPr>
          <w:rFonts w:ascii="Times New Roman" w:hAnsi="Times New Roman"/>
          <w:sz w:val="28"/>
          <w:szCs w:val="28"/>
          <w:lang w:val="en-US"/>
        </w:rPr>
        <w:t>– P. 1039</w:t>
      </w:r>
      <w:r>
        <w:rPr>
          <w:rFonts w:ascii="Times New Roman" w:hAnsi="Times New Roman"/>
          <w:sz w:val="28"/>
          <w:szCs w:val="28"/>
          <w:lang w:val="en-US"/>
        </w:rPr>
        <w:t>–</w:t>
      </w:r>
      <w:r w:rsidRPr="005F6BB2">
        <w:rPr>
          <w:rFonts w:ascii="Times New Roman" w:hAnsi="Times New Roman"/>
          <w:sz w:val="28"/>
          <w:szCs w:val="28"/>
          <w:lang w:val="en-US"/>
        </w:rPr>
        <w:t>1045.</w:t>
      </w:r>
    </w:p>
    <w:p w:rsidR="004B165B" w:rsidRPr="009022D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9022D0">
        <w:rPr>
          <w:rStyle w:val="afe"/>
          <w:rFonts w:ascii="Times New Roman" w:hAnsi="Times New Roman"/>
          <w:b w:val="0"/>
          <w:sz w:val="28"/>
          <w:szCs w:val="28"/>
          <w:lang w:val="en-US"/>
        </w:rPr>
        <w:t xml:space="preserve">Left Ventricular Dyssynchrony Acutely After Myocardial Infarction Predicts Left Ventricular Remodeling </w:t>
      </w:r>
      <w:r>
        <w:rPr>
          <w:rStyle w:val="afe"/>
          <w:rFonts w:ascii="Times New Roman" w:hAnsi="Times New Roman"/>
          <w:b w:val="0"/>
          <w:sz w:val="28"/>
          <w:szCs w:val="28"/>
          <w:lang w:val="en-US"/>
        </w:rPr>
        <w:t xml:space="preserve">/ </w:t>
      </w:r>
      <w:r w:rsidRPr="00816854">
        <w:rPr>
          <w:rFonts w:ascii="Times New Roman" w:hAnsi="Times New Roman"/>
          <w:sz w:val="28"/>
          <w:szCs w:val="28"/>
          <w:lang w:val="en-US"/>
        </w:rPr>
        <w:t>S. A.</w:t>
      </w:r>
      <w:r>
        <w:rPr>
          <w:rFonts w:ascii="Times New Roman" w:hAnsi="Times New Roman"/>
          <w:sz w:val="28"/>
          <w:szCs w:val="28"/>
          <w:lang w:val="en-US"/>
        </w:rPr>
        <w:t xml:space="preserve"> </w:t>
      </w:r>
      <w:r w:rsidRPr="00816854">
        <w:rPr>
          <w:rFonts w:ascii="Times New Roman" w:hAnsi="Times New Roman"/>
          <w:sz w:val="28"/>
          <w:szCs w:val="28"/>
          <w:lang w:val="en-US"/>
        </w:rPr>
        <w:t>Mollema, S. S.</w:t>
      </w:r>
      <w:r>
        <w:rPr>
          <w:rFonts w:ascii="Times New Roman" w:hAnsi="Times New Roman"/>
          <w:sz w:val="28"/>
          <w:szCs w:val="28"/>
          <w:lang w:val="en-US"/>
        </w:rPr>
        <w:t xml:space="preserve"> </w:t>
      </w:r>
      <w:r w:rsidRPr="00816854">
        <w:rPr>
          <w:rFonts w:ascii="Times New Roman" w:hAnsi="Times New Roman"/>
          <w:sz w:val="28"/>
          <w:szCs w:val="28"/>
          <w:lang w:val="en-US"/>
        </w:rPr>
        <w:t>Liem, M. S.</w:t>
      </w:r>
      <w:r>
        <w:rPr>
          <w:rFonts w:ascii="Times New Roman" w:hAnsi="Times New Roman"/>
          <w:sz w:val="28"/>
          <w:szCs w:val="28"/>
          <w:lang w:val="en-US"/>
        </w:rPr>
        <w:t xml:space="preserve"> </w:t>
      </w:r>
      <w:r w:rsidRPr="00816854">
        <w:rPr>
          <w:rFonts w:ascii="Times New Roman" w:hAnsi="Times New Roman"/>
          <w:sz w:val="28"/>
          <w:szCs w:val="28"/>
          <w:lang w:val="en-US"/>
        </w:rPr>
        <w:t xml:space="preserve">Suffoletto </w:t>
      </w:r>
      <w:r>
        <w:rPr>
          <w:rFonts w:ascii="Times New Roman" w:hAnsi="Times New Roman"/>
          <w:sz w:val="28"/>
          <w:szCs w:val="28"/>
          <w:lang w:val="en-US"/>
        </w:rPr>
        <w:t>[</w:t>
      </w:r>
      <w:r w:rsidRPr="00816854">
        <w:rPr>
          <w:rStyle w:val="aff3"/>
          <w:i w:val="0"/>
          <w:szCs w:val="28"/>
          <w:lang w:val="en-US"/>
        </w:rPr>
        <w:t>et al</w:t>
      </w:r>
      <w:r w:rsidRPr="00816854">
        <w:rPr>
          <w:rStyle w:val="aff3"/>
          <w:szCs w:val="28"/>
          <w:lang w:val="en-US"/>
        </w:rPr>
        <w:t>.</w:t>
      </w:r>
      <w:r>
        <w:rPr>
          <w:rStyle w:val="aff3"/>
          <w:i w:val="0"/>
          <w:szCs w:val="28"/>
          <w:lang w:val="en-US"/>
        </w:rPr>
        <w:t>]</w:t>
      </w:r>
      <w:r w:rsidRPr="00816854">
        <w:rPr>
          <w:rStyle w:val="aff3"/>
          <w:i w:val="0"/>
          <w:szCs w:val="28"/>
          <w:lang w:val="en-US"/>
        </w:rPr>
        <w:t xml:space="preserve"> </w:t>
      </w:r>
      <w:r w:rsidRPr="009022D0">
        <w:rPr>
          <w:rStyle w:val="afe"/>
          <w:rFonts w:ascii="Times New Roman" w:hAnsi="Times New Roman"/>
          <w:b w:val="0"/>
          <w:sz w:val="28"/>
          <w:szCs w:val="28"/>
          <w:lang w:val="en-US"/>
        </w:rPr>
        <w:t>//</w:t>
      </w:r>
      <w:r w:rsidRPr="009022D0">
        <w:rPr>
          <w:rStyle w:val="afe"/>
          <w:rFonts w:ascii="Times New Roman" w:hAnsi="Times New Roman"/>
          <w:sz w:val="28"/>
          <w:szCs w:val="28"/>
          <w:lang w:val="en-US"/>
        </w:rPr>
        <w:t xml:space="preserve"> </w:t>
      </w:r>
      <w:r w:rsidRPr="009022D0">
        <w:rPr>
          <w:rFonts w:ascii="Times New Roman" w:hAnsi="Times New Roman"/>
          <w:sz w:val="28"/>
          <w:szCs w:val="28"/>
          <w:lang w:val="en-US"/>
        </w:rPr>
        <w:t>J. Am. Coll. Cardiol.</w:t>
      </w:r>
      <w:r>
        <w:rPr>
          <w:rFonts w:ascii="Times New Roman" w:hAnsi="Times New Roman"/>
          <w:sz w:val="28"/>
          <w:szCs w:val="28"/>
          <w:lang w:val="en-US"/>
        </w:rPr>
        <w:t xml:space="preserve"> – </w:t>
      </w:r>
      <w:r w:rsidRPr="009022D0">
        <w:rPr>
          <w:rFonts w:ascii="Times New Roman" w:hAnsi="Times New Roman"/>
          <w:sz w:val="28"/>
          <w:szCs w:val="28"/>
          <w:lang w:val="en-US"/>
        </w:rPr>
        <w:t>2007</w:t>
      </w:r>
      <w:r>
        <w:rPr>
          <w:rFonts w:ascii="Times New Roman" w:hAnsi="Times New Roman"/>
          <w:sz w:val="28"/>
          <w:szCs w:val="28"/>
          <w:lang w:val="en-US"/>
        </w:rPr>
        <w:t xml:space="preserve">. – Vol. </w:t>
      </w:r>
      <w:r w:rsidRPr="009022D0">
        <w:rPr>
          <w:rFonts w:ascii="Times New Roman" w:hAnsi="Times New Roman"/>
          <w:sz w:val="28"/>
          <w:szCs w:val="28"/>
          <w:lang w:val="en-US"/>
        </w:rPr>
        <w:t>50</w:t>
      </w:r>
      <w:r>
        <w:rPr>
          <w:rFonts w:ascii="Times New Roman" w:hAnsi="Times New Roman"/>
          <w:sz w:val="28"/>
          <w:szCs w:val="28"/>
          <w:lang w:val="en-US"/>
        </w:rPr>
        <w:t xml:space="preserve">. </w:t>
      </w:r>
      <w:r w:rsidRPr="009022D0">
        <w:rPr>
          <w:rFonts w:ascii="Times New Roman" w:hAnsi="Times New Roman"/>
          <w:sz w:val="28"/>
          <w:szCs w:val="28"/>
          <w:lang w:val="en-US"/>
        </w:rPr>
        <w:t>(16)</w:t>
      </w:r>
      <w:r>
        <w:rPr>
          <w:rFonts w:ascii="Times New Roman" w:hAnsi="Times New Roman"/>
          <w:sz w:val="28"/>
          <w:szCs w:val="28"/>
          <w:lang w:val="en-US"/>
        </w:rPr>
        <w:t>. – P.</w:t>
      </w:r>
      <w:r w:rsidRPr="009022D0">
        <w:rPr>
          <w:rFonts w:ascii="Times New Roman" w:hAnsi="Times New Roman"/>
          <w:sz w:val="28"/>
          <w:szCs w:val="28"/>
          <w:lang w:val="en-US"/>
        </w:rPr>
        <w:t xml:space="preserve"> 1532</w:t>
      </w:r>
      <w:r>
        <w:rPr>
          <w:rFonts w:ascii="Times New Roman" w:hAnsi="Times New Roman"/>
          <w:sz w:val="28"/>
          <w:szCs w:val="28"/>
          <w:lang w:val="en-US"/>
        </w:rPr>
        <w:t>–</w:t>
      </w:r>
      <w:r w:rsidRPr="009022D0">
        <w:rPr>
          <w:rFonts w:ascii="Times New Roman" w:hAnsi="Times New Roman"/>
          <w:sz w:val="28"/>
          <w:szCs w:val="28"/>
          <w:lang w:val="en-US"/>
        </w:rPr>
        <w:t>1540.</w:t>
      </w:r>
    </w:p>
    <w:p w:rsidR="004B165B" w:rsidRPr="00D640F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D640F0">
        <w:rPr>
          <w:rStyle w:val="afe"/>
          <w:rFonts w:ascii="Times New Roman" w:hAnsi="Times New Roman"/>
          <w:b w:val="0"/>
          <w:sz w:val="28"/>
          <w:szCs w:val="28"/>
          <w:lang w:val="en-US"/>
        </w:rPr>
        <w:t>Left ventricular geometry in normal and post</w:t>
      </w:r>
      <w:r>
        <w:rPr>
          <w:rStyle w:val="afe"/>
          <w:rFonts w:ascii="Times New Roman" w:hAnsi="Times New Roman"/>
          <w:b w:val="0"/>
          <w:sz w:val="28"/>
          <w:szCs w:val="28"/>
          <w:lang w:val="en-US"/>
        </w:rPr>
        <w:t>–</w:t>
      </w:r>
      <w:r w:rsidRPr="00D640F0">
        <w:rPr>
          <w:rStyle w:val="afe"/>
          <w:rFonts w:ascii="Times New Roman" w:hAnsi="Times New Roman"/>
          <w:b w:val="0"/>
          <w:sz w:val="28"/>
          <w:szCs w:val="28"/>
          <w:lang w:val="en-US"/>
        </w:rPr>
        <w:t xml:space="preserve">anterior myocardial infarction patients: sphericity index and </w:t>
      </w:r>
      <w:r>
        <w:rPr>
          <w:rStyle w:val="afe"/>
          <w:rFonts w:ascii="Times New Roman" w:hAnsi="Times New Roman"/>
          <w:b w:val="0"/>
          <w:sz w:val="28"/>
          <w:szCs w:val="28"/>
          <w:lang w:val="en-US"/>
        </w:rPr>
        <w:t>“</w:t>
      </w:r>
      <w:r w:rsidRPr="00D640F0">
        <w:rPr>
          <w:rStyle w:val="afe"/>
          <w:rFonts w:ascii="Times New Roman" w:hAnsi="Times New Roman"/>
          <w:b w:val="0"/>
          <w:sz w:val="28"/>
          <w:szCs w:val="28"/>
          <w:lang w:val="en-US"/>
        </w:rPr>
        <w:t>new</w:t>
      </w:r>
      <w:r>
        <w:rPr>
          <w:rStyle w:val="afe"/>
          <w:rFonts w:ascii="Times New Roman" w:hAnsi="Times New Roman"/>
          <w:b w:val="0"/>
          <w:sz w:val="28"/>
          <w:szCs w:val="28"/>
          <w:lang w:val="en-US"/>
        </w:rPr>
        <w:t>”</w:t>
      </w:r>
      <w:r w:rsidRPr="00D640F0">
        <w:rPr>
          <w:rStyle w:val="afe"/>
          <w:rFonts w:ascii="Times New Roman" w:hAnsi="Times New Roman"/>
          <w:b w:val="0"/>
          <w:sz w:val="28"/>
          <w:szCs w:val="28"/>
          <w:lang w:val="en-US"/>
        </w:rPr>
        <w:t xml:space="preserve"> conicity index comparisons </w:t>
      </w:r>
      <w:r>
        <w:rPr>
          <w:rStyle w:val="afe"/>
          <w:rFonts w:ascii="Times New Roman" w:hAnsi="Times New Roman"/>
          <w:b w:val="0"/>
          <w:sz w:val="28"/>
          <w:szCs w:val="28"/>
          <w:lang w:val="en-US"/>
        </w:rPr>
        <w:t xml:space="preserve">/ </w:t>
      </w:r>
      <w:r w:rsidRPr="002D42EF">
        <w:rPr>
          <w:rFonts w:ascii="Times New Roman" w:hAnsi="Times New Roman"/>
          <w:sz w:val="28"/>
          <w:szCs w:val="28"/>
          <w:lang w:val="en-US"/>
        </w:rPr>
        <w:t>Di M.</w:t>
      </w:r>
      <w:r>
        <w:rPr>
          <w:rFonts w:ascii="Times New Roman" w:hAnsi="Times New Roman"/>
          <w:sz w:val="28"/>
          <w:szCs w:val="28"/>
          <w:lang w:val="en-US"/>
        </w:rPr>
        <w:t xml:space="preserve"> </w:t>
      </w:r>
      <w:r w:rsidRPr="002D42EF">
        <w:rPr>
          <w:rFonts w:ascii="Times New Roman" w:hAnsi="Times New Roman"/>
          <w:sz w:val="28"/>
          <w:szCs w:val="28"/>
          <w:lang w:val="en-US"/>
        </w:rPr>
        <w:t>Donato, P.</w:t>
      </w:r>
      <w:r>
        <w:rPr>
          <w:rFonts w:ascii="Times New Roman" w:hAnsi="Times New Roman"/>
          <w:sz w:val="28"/>
          <w:szCs w:val="28"/>
          <w:lang w:val="en-US"/>
        </w:rPr>
        <w:t xml:space="preserve"> </w:t>
      </w:r>
      <w:r w:rsidRPr="002D42EF">
        <w:rPr>
          <w:rFonts w:ascii="Times New Roman" w:hAnsi="Times New Roman"/>
          <w:sz w:val="28"/>
          <w:szCs w:val="28"/>
          <w:lang w:val="en-US"/>
        </w:rPr>
        <w:t xml:space="preserve">Dabic, </w:t>
      </w:r>
      <w:r w:rsidRPr="00D640F0">
        <w:rPr>
          <w:rFonts w:ascii="Times New Roman" w:hAnsi="Times New Roman"/>
          <w:sz w:val="28"/>
          <w:szCs w:val="28"/>
          <w:lang w:val="en-US"/>
        </w:rPr>
        <w:t xml:space="preserve">S. </w:t>
      </w:r>
      <w:r w:rsidRPr="002D42EF">
        <w:rPr>
          <w:rFonts w:ascii="Times New Roman" w:hAnsi="Times New Roman"/>
          <w:sz w:val="28"/>
          <w:szCs w:val="28"/>
          <w:lang w:val="en-US"/>
        </w:rPr>
        <w:t>Castelvecchio</w:t>
      </w:r>
      <w:r w:rsidRPr="00D640F0">
        <w:rPr>
          <w:rFonts w:ascii="Times New Roman" w:hAnsi="Times New Roman"/>
          <w:sz w:val="28"/>
          <w:szCs w:val="28"/>
          <w:lang w:val="en-US"/>
        </w:rPr>
        <w:t xml:space="preserve"> </w:t>
      </w:r>
      <w:r>
        <w:rPr>
          <w:rStyle w:val="aff3"/>
          <w:i w:val="0"/>
          <w:szCs w:val="28"/>
          <w:lang w:val="en-US"/>
        </w:rPr>
        <w:t xml:space="preserve">[et al.] </w:t>
      </w:r>
      <w:r>
        <w:rPr>
          <w:rStyle w:val="afe"/>
          <w:rFonts w:ascii="Times New Roman" w:hAnsi="Times New Roman"/>
          <w:b w:val="0"/>
          <w:sz w:val="28"/>
          <w:szCs w:val="28"/>
          <w:lang w:val="en-US"/>
        </w:rPr>
        <w:t xml:space="preserve">// </w:t>
      </w:r>
      <w:r w:rsidRPr="00D640F0">
        <w:rPr>
          <w:rFonts w:ascii="Times New Roman" w:hAnsi="Times New Roman"/>
          <w:sz w:val="28"/>
          <w:szCs w:val="28"/>
          <w:lang w:val="en-US"/>
        </w:rPr>
        <w:t>Eur. J. Cardiothorac. Surg.</w:t>
      </w:r>
      <w:r>
        <w:rPr>
          <w:rFonts w:ascii="Times New Roman" w:hAnsi="Times New Roman"/>
          <w:sz w:val="28"/>
          <w:szCs w:val="28"/>
          <w:lang w:val="en-US"/>
        </w:rPr>
        <w:t xml:space="preserve"> – </w:t>
      </w:r>
      <w:r w:rsidRPr="00D640F0">
        <w:rPr>
          <w:rFonts w:ascii="Times New Roman" w:hAnsi="Times New Roman"/>
          <w:sz w:val="28"/>
          <w:szCs w:val="28"/>
          <w:lang w:val="en-US"/>
        </w:rPr>
        <w:t>2006</w:t>
      </w:r>
      <w:r>
        <w:rPr>
          <w:rFonts w:ascii="Times New Roman" w:hAnsi="Times New Roman"/>
          <w:sz w:val="28"/>
          <w:szCs w:val="28"/>
          <w:lang w:val="en-US"/>
        </w:rPr>
        <w:t xml:space="preserve">. – Vol. </w:t>
      </w:r>
      <w:r w:rsidRPr="00D640F0">
        <w:rPr>
          <w:rFonts w:ascii="Times New Roman" w:hAnsi="Times New Roman"/>
          <w:sz w:val="28"/>
          <w:szCs w:val="28"/>
          <w:lang w:val="en-US"/>
        </w:rPr>
        <w:t>29</w:t>
      </w:r>
      <w:r>
        <w:rPr>
          <w:rFonts w:ascii="Times New Roman" w:hAnsi="Times New Roman"/>
          <w:sz w:val="28"/>
          <w:szCs w:val="28"/>
          <w:lang w:val="en-US"/>
        </w:rPr>
        <w:t xml:space="preserve">. </w:t>
      </w:r>
      <w:r w:rsidRPr="00D640F0">
        <w:rPr>
          <w:rFonts w:ascii="Times New Roman" w:hAnsi="Times New Roman"/>
          <w:sz w:val="28"/>
          <w:szCs w:val="28"/>
          <w:lang w:val="en-US"/>
        </w:rPr>
        <w:t>(Suppl</w:t>
      </w:r>
      <w:r>
        <w:rPr>
          <w:rFonts w:ascii="Times New Roman" w:hAnsi="Times New Roman"/>
          <w:sz w:val="28"/>
          <w:szCs w:val="28"/>
          <w:lang w:val="en-US"/>
        </w:rPr>
        <w:t xml:space="preserve">. </w:t>
      </w:r>
      <w:r w:rsidRPr="00D640F0">
        <w:rPr>
          <w:rFonts w:ascii="Times New Roman" w:hAnsi="Times New Roman"/>
          <w:sz w:val="28"/>
          <w:szCs w:val="28"/>
          <w:lang w:val="en-US"/>
        </w:rPr>
        <w:t>1)</w:t>
      </w:r>
      <w:r>
        <w:rPr>
          <w:rFonts w:ascii="Times New Roman" w:hAnsi="Times New Roman"/>
          <w:sz w:val="28"/>
          <w:szCs w:val="28"/>
          <w:lang w:val="en-US"/>
        </w:rPr>
        <w:t>. – P.</w:t>
      </w:r>
      <w:r w:rsidRPr="00D640F0">
        <w:rPr>
          <w:rFonts w:ascii="Times New Roman" w:hAnsi="Times New Roman"/>
          <w:sz w:val="28"/>
          <w:szCs w:val="28"/>
          <w:lang w:val="en-US"/>
        </w:rPr>
        <w:t xml:space="preserve"> S225</w:t>
      </w:r>
      <w:r>
        <w:rPr>
          <w:rFonts w:ascii="Times New Roman" w:hAnsi="Times New Roman"/>
          <w:sz w:val="28"/>
          <w:szCs w:val="28"/>
          <w:lang w:val="en-US"/>
        </w:rPr>
        <w:t>–</w:t>
      </w:r>
      <w:r w:rsidRPr="00D640F0">
        <w:rPr>
          <w:rFonts w:ascii="Times New Roman" w:hAnsi="Times New Roman"/>
          <w:sz w:val="28"/>
          <w:szCs w:val="28"/>
          <w:lang w:val="en-US"/>
        </w:rPr>
        <w:t>S230.</w:t>
      </w:r>
    </w:p>
    <w:p w:rsidR="004B165B" w:rsidRPr="007B7A77"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7B7A77">
        <w:rPr>
          <w:rStyle w:val="afe"/>
          <w:rFonts w:ascii="Times New Roman" w:hAnsi="Times New Roman"/>
          <w:b w:val="0"/>
          <w:sz w:val="28"/>
          <w:szCs w:val="28"/>
          <w:lang w:val="en-US"/>
        </w:rPr>
        <w:t xml:space="preserve">Left Ventricular Remodeling after Infarction: Sequential MR Imaging with Oral Nicorandil Therapy in Rat Model </w:t>
      </w:r>
      <w:r>
        <w:rPr>
          <w:rStyle w:val="afe"/>
          <w:rFonts w:ascii="Times New Roman" w:hAnsi="Times New Roman"/>
          <w:b w:val="0"/>
          <w:sz w:val="28"/>
          <w:szCs w:val="28"/>
          <w:lang w:val="en-US"/>
        </w:rPr>
        <w:t xml:space="preserve">/ R. </w:t>
      </w:r>
      <w:r w:rsidRPr="005F6BB2">
        <w:rPr>
          <w:rFonts w:ascii="Times New Roman" w:hAnsi="Times New Roman"/>
          <w:sz w:val="28"/>
          <w:szCs w:val="28"/>
          <w:lang w:val="en-US"/>
        </w:rPr>
        <w:t xml:space="preserve">Saeed, </w:t>
      </w:r>
      <w:r>
        <w:rPr>
          <w:rFonts w:ascii="Times New Roman" w:hAnsi="Times New Roman"/>
          <w:sz w:val="28"/>
          <w:szCs w:val="28"/>
          <w:lang w:val="en-US"/>
        </w:rPr>
        <w:t xml:space="preserve">N. </w:t>
      </w:r>
      <w:r w:rsidRPr="005F6BB2">
        <w:rPr>
          <w:rFonts w:ascii="Times New Roman" w:hAnsi="Times New Roman"/>
          <w:sz w:val="28"/>
          <w:szCs w:val="28"/>
          <w:lang w:val="en-US"/>
        </w:rPr>
        <w:t xml:space="preserve">Watzinger, </w:t>
      </w:r>
      <w:r>
        <w:rPr>
          <w:rFonts w:ascii="Times New Roman" w:hAnsi="Times New Roman"/>
          <w:sz w:val="28"/>
          <w:szCs w:val="28"/>
          <w:lang w:val="en-US"/>
        </w:rPr>
        <w:t xml:space="preserve">G. A. </w:t>
      </w:r>
      <w:r w:rsidRPr="005F6BB2">
        <w:rPr>
          <w:rFonts w:ascii="Times New Roman" w:hAnsi="Times New Roman"/>
          <w:sz w:val="28"/>
          <w:szCs w:val="28"/>
          <w:lang w:val="en-US"/>
        </w:rPr>
        <w:t>Krombach [et al.]</w:t>
      </w:r>
      <w:r>
        <w:rPr>
          <w:rFonts w:ascii="Times New Roman" w:hAnsi="Times New Roman"/>
          <w:sz w:val="28"/>
          <w:szCs w:val="28"/>
          <w:lang w:val="en-US"/>
        </w:rPr>
        <w:t xml:space="preserve"> </w:t>
      </w:r>
      <w:r>
        <w:rPr>
          <w:rStyle w:val="afe"/>
          <w:rFonts w:ascii="Times New Roman" w:hAnsi="Times New Roman"/>
          <w:b w:val="0"/>
          <w:sz w:val="28"/>
          <w:szCs w:val="28"/>
          <w:lang w:val="en-US"/>
        </w:rPr>
        <w:t xml:space="preserve">// </w:t>
      </w:r>
      <w:r w:rsidRPr="007B7A77">
        <w:rPr>
          <w:rFonts w:ascii="Times New Roman" w:hAnsi="Times New Roman"/>
          <w:sz w:val="28"/>
          <w:szCs w:val="28"/>
          <w:lang w:val="en-US"/>
        </w:rPr>
        <w:t>Radiology</w:t>
      </w:r>
      <w:r>
        <w:rPr>
          <w:rFonts w:ascii="Times New Roman" w:hAnsi="Times New Roman"/>
          <w:sz w:val="28"/>
          <w:szCs w:val="28"/>
          <w:lang w:val="en-US"/>
        </w:rPr>
        <w:t xml:space="preserve">. – </w:t>
      </w:r>
      <w:r w:rsidRPr="007B7A77">
        <w:rPr>
          <w:rFonts w:ascii="Times New Roman" w:hAnsi="Times New Roman"/>
          <w:sz w:val="28"/>
          <w:szCs w:val="28"/>
          <w:lang w:val="en-US"/>
        </w:rPr>
        <w:t>2002</w:t>
      </w:r>
      <w:r>
        <w:rPr>
          <w:rFonts w:ascii="Times New Roman" w:hAnsi="Times New Roman"/>
          <w:sz w:val="28"/>
          <w:szCs w:val="28"/>
          <w:lang w:val="en-US"/>
        </w:rPr>
        <w:t>. – Vol.</w:t>
      </w:r>
      <w:r w:rsidRPr="007B7A77">
        <w:rPr>
          <w:rFonts w:ascii="Times New Roman" w:hAnsi="Times New Roman"/>
          <w:sz w:val="28"/>
          <w:szCs w:val="28"/>
          <w:lang w:val="en-US"/>
        </w:rPr>
        <w:t xml:space="preserve"> 224</w:t>
      </w:r>
      <w:r>
        <w:rPr>
          <w:rFonts w:ascii="Times New Roman" w:hAnsi="Times New Roman"/>
          <w:sz w:val="28"/>
          <w:szCs w:val="28"/>
          <w:lang w:val="en-US"/>
        </w:rPr>
        <w:t xml:space="preserve">. </w:t>
      </w:r>
      <w:r w:rsidRPr="007B7A77">
        <w:rPr>
          <w:rFonts w:ascii="Times New Roman" w:hAnsi="Times New Roman"/>
          <w:sz w:val="28"/>
          <w:szCs w:val="28"/>
          <w:lang w:val="en-US"/>
        </w:rPr>
        <w:t>(3)</w:t>
      </w:r>
      <w:r>
        <w:rPr>
          <w:rFonts w:ascii="Times New Roman" w:hAnsi="Times New Roman"/>
          <w:sz w:val="28"/>
          <w:szCs w:val="28"/>
          <w:lang w:val="en-US"/>
        </w:rPr>
        <w:t>. – P.</w:t>
      </w:r>
      <w:r w:rsidRPr="007B7A77">
        <w:rPr>
          <w:rFonts w:ascii="Times New Roman" w:hAnsi="Times New Roman"/>
          <w:sz w:val="28"/>
          <w:szCs w:val="28"/>
          <w:lang w:val="en-US"/>
        </w:rPr>
        <w:t xml:space="preserve"> 830</w:t>
      </w:r>
      <w:r>
        <w:rPr>
          <w:rFonts w:ascii="Times New Roman" w:hAnsi="Times New Roman"/>
          <w:sz w:val="28"/>
          <w:szCs w:val="28"/>
          <w:lang w:val="en-US"/>
        </w:rPr>
        <w:t>–</w:t>
      </w:r>
      <w:r w:rsidRPr="007B7A77">
        <w:rPr>
          <w:rFonts w:ascii="Times New Roman" w:hAnsi="Times New Roman"/>
          <w:sz w:val="28"/>
          <w:szCs w:val="28"/>
          <w:lang w:val="en-US"/>
        </w:rPr>
        <w:t>837.</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742404">
        <w:rPr>
          <w:rFonts w:ascii="Times New Roman" w:hAnsi="Times New Roman"/>
          <w:sz w:val="28"/>
          <w:szCs w:val="28"/>
          <w:lang w:val="en-US"/>
        </w:rPr>
        <w:t xml:space="preserve">Left ventricular shape changes during the course of evolving heart failure </w:t>
      </w:r>
      <w:r>
        <w:rPr>
          <w:rFonts w:ascii="Times New Roman" w:hAnsi="Times New Roman"/>
          <w:sz w:val="28"/>
          <w:szCs w:val="28"/>
          <w:lang w:val="en-US"/>
        </w:rPr>
        <w:t xml:space="preserve">/ </w:t>
      </w:r>
      <w:r w:rsidRPr="005F6BB2">
        <w:rPr>
          <w:rFonts w:ascii="Times New Roman" w:hAnsi="Times New Roman"/>
          <w:sz w:val="28"/>
          <w:szCs w:val="28"/>
          <w:lang w:val="en-US"/>
        </w:rPr>
        <w:t>H.</w:t>
      </w:r>
      <w:r>
        <w:rPr>
          <w:rFonts w:ascii="Times New Roman" w:hAnsi="Times New Roman"/>
          <w:sz w:val="28"/>
          <w:szCs w:val="28"/>
          <w:lang w:val="en-US"/>
        </w:rPr>
        <w:t xml:space="preserve"> </w:t>
      </w:r>
      <w:r w:rsidRPr="005F6BB2">
        <w:rPr>
          <w:rFonts w:ascii="Times New Roman" w:hAnsi="Times New Roman"/>
          <w:sz w:val="28"/>
          <w:szCs w:val="28"/>
          <w:lang w:val="en-US"/>
        </w:rPr>
        <w:t>N.</w:t>
      </w:r>
      <w:r>
        <w:rPr>
          <w:rFonts w:ascii="Times New Roman" w:hAnsi="Times New Roman"/>
          <w:sz w:val="28"/>
          <w:szCs w:val="28"/>
          <w:lang w:val="en-US"/>
        </w:rPr>
        <w:t xml:space="preserve"> </w:t>
      </w:r>
      <w:r w:rsidRPr="005F6BB2">
        <w:rPr>
          <w:rFonts w:ascii="Times New Roman" w:hAnsi="Times New Roman"/>
          <w:sz w:val="28"/>
          <w:szCs w:val="28"/>
          <w:lang w:val="en-US"/>
        </w:rPr>
        <w:t xml:space="preserve">Sabbah, </w:t>
      </w:r>
      <w:r>
        <w:rPr>
          <w:rFonts w:ascii="Times New Roman" w:hAnsi="Times New Roman"/>
          <w:sz w:val="28"/>
          <w:szCs w:val="28"/>
          <w:lang w:val="en-US"/>
        </w:rPr>
        <w:t xml:space="preserve">T. </w:t>
      </w:r>
      <w:r w:rsidRPr="005F6BB2">
        <w:rPr>
          <w:rFonts w:ascii="Times New Roman" w:hAnsi="Times New Roman"/>
          <w:sz w:val="28"/>
          <w:szCs w:val="28"/>
          <w:lang w:val="en-US"/>
        </w:rPr>
        <w:t>Kono, P.</w:t>
      </w:r>
      <w:r>
        <w:rPr>
          <w:rFonts w:ascii="Times New Roman" w:hAnsi="Times New Roman"/>
          <w:sz w:val="28"/>
          <w:szCs w:val="28"/>
          <w:lang w:val="en-US"/>
        </w:rPr>
        <w:t xml:space="preserve"> </w:t>
      </w:r>
      <w:r w:rsidRPr="005F6BB2">
        <w:rPr>
          <w:rFonts w:ascii="Times New Roman" w:hAnsi="Times New Roman"/>
          <w:sz w:val="28"/>
          <w:szCs w:val="28"/>
          <w:lang w:val="en-US"/>
        </w:rPr>
        <w:t>D. Stein [et al.</w:t>
      </w:r>
      <w:r>
        <w:rPr>
          <w:rFonts w:ascii="Times New Roman" w:hAnsi="Times New Roman"/>
          <w:sz w:val="28"/>
          <w:szCs w:val="28"/>
          <w:lang w:val="en-US"/>
        </w:rPr>
        <w:t xml:space="preserve">] </w:t>
      </w:r>
      <w:r w:rsidRPr="00742404">
        <w:rPr>
          <w:rFonts w:ascii="Times New Roman" w:hAnsi="Times New Roman"/>
          <w:sz w:val="28"/>
          <w:szCs w:val="28"/>
          <w:lang w:val="en-US"/>
        </w:rPr>
        <w:t>// Am. J. Physiol. – 1992. – V</w:t>
      </w:r>
      <w:r>
        <w:rPr>
          <w:rFonts w:ascii="Times New Roman" w:hAnsi="Times New Roman"/>
          <w:sz w:val="28"/>
          <w:szCs w:val="28"/>
          <w:lang w:val="en-US"/>
        </w:rPr>
        <w:t>ol</w:t>
      </w:r>
      <w:r w:rsidRPr="00742404">
        <w:rPr>
          <w:rFonts w:ascii="Times New Roman" w:hAnsi="Times New Roman"/>
          <w:sz w:val="28"/>
          <w:szCs w:val="28"/>
          <w:lang w:val="en-US"/>
        </w:rPr>
        <w:t>. 263. – P.</w:t>
      </w:r>
      <w:r>
        <w:rPr>
          <w:rFonts w:ascii="Times New Roman" w:hAnsi="Times New Roman"/>
          <w:sz w:val="28"/>
          <w:szCs w:val="28"/>
          <w:lang w:val="en-US"/>
        </w:rPr>
        <w:t xml:space="preserve"> </w:t>
      </w:r>
      <w:r w:rsidRPr="00742404">
        <w:rPr>
          <w:rFonts w:ascii="Times New Roman" w:hAnsi="Times New Roman"/>
          <w:sz w:val="28"/>
          <w:szCs w:val="28"/>
          <w:lang w:val="en-US"/>
        </w:rPr>
        <w:t>H266–</w:t>
      </w:r>
      <w:r>
        <w:rPr>
          <w:rFonts w:ascii="Times New Roman" w:hAnsi="Times New Roman"/>
          <w:sz w:val="28"/>
          <w:szCs w:val="28"/>
          <w:lang w:val="en-US"/>
        </w:rPr>
        <w:t>2</w:t>
      </w:r>
      <w:r w:rsidRPr="00742404">
        <w:rPr>
          <w:rFonts w:ascii="Times New Roman" w:hAnsi="Times New Roman"/>
          <w:sz w:val="28"/>
          <w:szCs w:val="28"/>
          <w:lang w:val="en-US"/>
        </w:rPr>
        <w:t>70.</w:t>
      </w:r>
    </w:p>
    <w:p w:rsidR="004B165B" w:rsidRPr="000525C0" w:rsidRDefault="004B165B" w:rsidP="007D5000">
      <w:pPr>
        <w:pStyle w:val="afc"/>
        <w:numPr>
          <w:ilvl w:val="0"/>
          <w:numId w:val="24"/>
        </w:numPr>
        <w:spacing w:before="0" w:beforeAutospacing="0" w:after="0" w:afterAutospacing="0" w:line="360" w:lineRule="auto"/>
        <w:ind w:left="0" w:firstLine="709"/>
        <w:jc w:val="both"/>
        <w:rPr>
          <w:sz w:val="28"/>
          <w:szCs w:val="28"/>
        </w:rPr>
      </w:pPr>
      <w:r w:rsidRPr="004B165B">
        <w:rPr>
          <w:sz w:val="28"/>
          <w:szCs w:val="28"/>
          <w:lang w:val="en-US"/>
        </w:rPr>
        <w:t xml:space="preserve">Lenihan D.J. Effect of changes in atrioventricular gradient and contractility on left ventricular filling in human diastolic cardiac dysfunction </w:t>
      </w:r>
      <w:r>
        <w:rPr>
          <w:sz w:val="28"/>
          <w:szCs w:val="28"/>
          <w:lang w:val="en-US"/>
        </w:rPr>
        <w:t xml:space="preserve">/ D. J. </w:t>
      </w:r>
      <w:r w:rsidRPr="004B165B">
        <w:rPr>
          <w:sz w:val="28"/>
          <w:szCs w:val="28"/>
          <w:lang w:val="en-US"/>
        </w:rPr>
        <w:t xml:space="preserve">Lenihan // Amer. </w:t>
      </w:r>
      <w:r w:rsidRPr="000525C0">
        <w:rPr>
          <w:sz w:val="28"/>
          <w:szCs w:val="28"/>
        </w:rPr>
        <w:t>Heart J. – 1996. – Vol. 6. – Р. 1170</w:t>
      </w:r>
      <w:r>
        <w:rPr>
          <w:sz w:val="28"/>
          <w:szCs w:val="28"/>
        </w:rPr>
        <w:t>–</w:t>
      </w:r>
      <w:r w:rsidRPr="000525C0">
        <w:rPr>
          <w:sz w:val="28"/>
          <w:szCs w:val="28"/>
        </w:rPr>
        <w:t>1188.</w:t>
      </w:r>
    </w:p>
    <w:p w:rsidR="004B165B" w:rsidRPr="000525C0"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1F002C">
        <w:rPr>
          <w:rFonts w:ascii="Times New Roman" w:hAnsi="Times New Roman"/>
          <w:sz w:val="28"/>
          <w:szCs w:val="28"/>
          <w:lang w:val="en-US"/>
        </w:rPr>
        <w:t xml:space="preserve">Levington S. The importance of cholesterol, blood pressure and smoking for coronary heart disease </w:t>
      </w:r>
      <w:r>
        <w:rPr>
          <w:rFonts w:ascii="Times New Roman" w:hAnsi="Times New Roman"/>
          <w:sz w:val="28"/>
          <w:szCs w:val="28"/>
          <w:lang w:val="en-US"/>
        </w:rPr>
        <w:t xml:space="preserve">/ S. </w:t>
      </w:r>
      <w:r w:rsidRPr="001F002C">
        <w:rPr>
          <w:rFonts w:ascii="Times New Roman" w:hAnsi="Times New Roman"/>
          <w:sz w:val="28"/>
          <w:szCs w:val="28"/>
          <w:lang w:val="en-US"/>
        </w:rPr>
        <w:t xml:space="preserve">Levington // Eur. </w:t>
      </w:r>
      <w:r w:rsidRPr="000525C0">
        <w:rPr>
          <w:rFonts w:ascii="Times New Roman" w:hAnsi="Times New Roman"/>
          <w:sz w:val="28"/>
          <w:szCs w:val="28"/>
          <w:lang w:val="en-US"/>
        </w:rPr>
        <w:t xml:space="preserve">Heart J. – 2003. – Vol. 24. – </w:t>
      </w:r>
      <w:r w:rsidRPr="001F002C">
        <w:rPr>
          <w:rFonts w:ascii="Times New Roman" w:hAnsi="Times New Roman"/>
          <w:sz w:val="28"/>
          <w:szCs w:val="28"/>
        </w:rPr>
        <w:t>Р</w:t>
      </w:r>
      <w:r w:rsidRPr="000525C0">
        <w:rPr>
          <w:rFonts w:ascii="Times New Roman" w:hAnsi="Times New Roman"/>
          <w:sz w:val="28"/>
          <w:szCs w:val="28"/>
          <w:lang w:val="en-US"/>
        </w:rPr>
        <w:t>. 1703</w:t>
      </w:r>
      <w:r>
        <w:rPr>
          <w:rFonts w:ascii="Times New Roman" w:hAnsi="Times New Roman"/>
          <w:sz w:val="28"/>
          <w:szCs w:val="28"/>
          <w:lang w:val="en-US"/>
        </w:rPr>
        <w:t>–</w:t>
      </w:r>
      <w:r w:rsidRPr="000525C0">
        <w:rPr>
          <w:rFonts w:ascii="Times New Roman" w:hAnsi="Times New Roman"/>
          <w:sz w:val="28"/>
          <w:szCs w:val="28"/>
          <w:lang w:val="en-US"/>
        </w:rPr>
        <w:t>1704.</w:t>
      </w:r>
    </w:p>
    <w:p w:rsidR="004B165B" w:rsidRPr="00515E7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F97281">
        <w:rPr>
          <w:rFonts w:ascii="Times New Roman" w:hAnsi="Times New Roman"/>
          <w:color w:val="000000"/>
          <w:sz w:val="28"/>
          <w:szCs w:val="28"/>
          <w:lang w:val="en-US"/>
        </w:rPr>
        <w:t>Lewis B.</w:t>
      </w:r>
      <w:r>
        <w:rPr>
          <w:rFonts w:ascii="Times New Roman" w:hAnsi="Times New Roman"/>
          <w:color w:val="000000"/>
          <w:sz w:val="28"/>
          <w:szCs w:val="28"/>
          <w:lang w:val="en-US"/>
        </w:rPr>
        <w:t xml:space="preserve"> </w:t>
      </w:r>
      <w:r w:rsidRPr="00F97281">
        <w:rPr>
          <w:rFonts w:ascii="Times New Roman" w:hAnsi="Times New Roman"/>
          <w:color w:val="000000"/>
          <w:sz w:val="28"/>
          <w:szCs w:val="28"/>
          <w:lang w:val="en-US"/>
        </w:rPr>
        <w:t xml:space="preserve">S. Improvement of diastolic function by nisoldipine in patients after acute myocardial infarction </w:t>
      </w:r>
      <w:r>
        <w:rPr>
          <w:rFonts w:ascii="Times New Roman" w:hAnsi="Times New Roman"/>
          <w:color w:val="000000"/>
          <w:sz w:val="28"/>
          <w:szCs w:val="28"/>
          <w:lang w:val="en-US"/>
        </w:rPr>
        <w:t xml:space="preserve">/ </w:t>
      </w:r>
      <w:r w:rsidRPr="00F97281">
        <w:rPr>
          <w:rFonts w:ascii="Times New Roman" w:hAnsi="Times New Roman"/>
          <w:color w:val="000000"/>
          <w:sz w:val="28"/>
          <w:szCs w:val="28"/>
          <w:lang w:val="en-US"/>
        </w:rPr>
        <w:t>B.</w:t>
      </w:r>
      <w:r>
        <w:rPr>
          <w:rFonts w:ascii="Times New Roman" w:hAnsi="Times New Roman"/>
          <w:color w:val="000000"/>
          <w:sz w:val="28"/>
          <w:szCs w:val="28"/>
          <w:lang w:val="en-US"/>
        </w:rPr>
        <w:t xml:space="preserve"> </w:t>
      </w:r>
      <w:r w:rsidRPr="00F97281">
        <w:rPr>
          <w:rFonts w:ascii="Times New Roman" w:hAnsi="Times New Roman"/>
          <w:color w:val="000000"/>
          <w:sz w:val="28"/>
          <w:szCs w:val="28"/>
          <w:lang w:val="en-US"/>
        </w:rPr>
        <w:t>S.</w:t>
      </w:r>
      <w:r>
        <w:rPr>
          <w:rFonts w:ascii="Times New Roman" w:hAnsi="Times New Roman"/>
          <w:color w:val="000000"/>
          <w:sz w:val="28"/>
          <w:szCs w:val="28"/>
          <w:lang w:val="en-US"/>
        </w:rPr>
        <w:t xml:space="preserve"> </w:t>
      </w:r>
      <w:r w:rsidRPr="00F97281">
        <w:rPr>
          <w:rFonts w:ascii="Times New Roman" w:hAnsi="Times New Roman"/>
          <w:color w:val="000000"/>
          <w:sz w:val="28"/>
          <w:szCs w:val="28"/>
          <w:lang w:val="en-US"/>
        </w:rPr>
        <w:t xml:space="preserve">Lewis, </w:t>
      </w:r>
      <w:r>
        <w:rPr>
          <w:rFonts w:ascii="Times New Roman" w:hAnsi="Times New Roman"/>
          <w:color w:val="000000"/>
          <w:sz w:val="28"/>
          <w:szCs w:val="28"/>
          <w:lang w:val="en-US"/>
        </w:rPr>
        <w:t xml:space="preserve">A. </w:t>
      </w:r>
      <w:r w:rsidRPr="00F97281">
        <w:rPr>
          <w:rFonts w:ascii="Times New Roman" w:hAnsi="Times New Roman"/>
          <w:color w:val="000000"/>
          <w:sz w:val="28"/>
          <w:szCs w:val="28"/>
          <w:lang w:val="en-US"/>
        </w:rPr>
        <w:t>Merdler // J. of Cardiovasc. Pharmacol. – 1996. – Vol. 28</w:t>
      </w:r>
      <w:r>
        <w:rPr>
          <w:rFonts w:ascii="Times New Roman" w:hAnsi="Times New Roman"/>
          <w:color w:val="000000"/>
          <w:sz w:val="28"/>
          <w:szCs w:val="28"/>
          <w:lang w:val="en-US"/>
        </w:rPr>
        <w:t>.</w:t>
      </w:r>
      <w:r w:rsidRPr="00F97281">
        <w:rPr>
          <w:rFonts w:ascii="Times New Roman" w:hAnsi="Times New Roman"/>
          <w:color w:val="000000"/>
          <w:sz w:val="28"/>
          <w:szCs w:val="28"/>
          <w:lang w:val="en-US"/>
        </w:rPr>
        <w:t xml:space="preserve"> (Suppl 2). –</w:t>
      </w:r>
      <w:r>
        <w:rPr>
          <w:rFonts w:ascii="Times New Roman" w:hAnsi="Times New Roman"/>
          <w:color w:val="000000"/>
          <w:sz w:val="28"/>
          <w:szCs w:val="28"/>
          <w:lang w:val="en-US"/>
        </w:rPr>
        <w:t xml:space="preserve"> </w:t>
      </w:r>
      <w:r w:rsidRPr="00F97281">
        <w:rPr>
          <w:rFonts w:ascii="Times New Roman" w:hAnsi="Times New Roman"/>
          <w:color w:val="000000"/>
          <w:sz w:val="28"/>
          <w:szCs w:val="28"/>
          <w:lang w:val="en-US"/>
        </w:rPr>
        <w:t>P. 36</w:t>
      </w:r>
      <w:r>
        <w:rPr>
          <w:rFonts w:ascii="Times New Roman" w:hAnsi="Times New Roman"/>
          <w:color w:val="000000"/>
          <w:sz w:val="28"/>
          <w:szCs w:val="28"/>
          <w:lang w:val="en-US"/>
        </w:rPr>
        <w:t>–</w:t>
      </w:r>
      <w:r w:rsidRPr="00F97281">
        <w:rPr>
          <w:rFonts w:ascii="Times New Roman" w:hAnsi="Times New Roman"/>
          <w:color w:val="000000"/>
          <w:sz w:val="28"/>
          <w:szCs w:val="28"/>
          <w:lang w:val="en-US"/>
        </w:rPr>
        <w:t>39.</w:t>
      </w:r>
    </w:p>
    <w:p w:rsidR="004B165B" w:rsidRPr="00D5430F"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4B165B">
        <w:rPr>
          <w:sz w:val="28"/>
          <w:szCs w:val="28"/>
          <w:lang w:val="en-US"/>
        </w:rPr>
        <w:lastRenderedPageBreak/>
        <w:t>Little W.</w:t>
      </w:r>
      <w:r>
        <w:rPr>
          <w:sz w:val="28"/>
          <w:szCs w:val="28"/>
          <w:lang w:val="en-US"/>
        </w:rPr>
        <w:t xml:space="preserve"> </w:t>
      </w:r>
      <w:r w:rsidRPr="004B165B">
        <w:rPr>
          <w:sz w:val="28"/>
          <w:szCs w:val="28"/>
          <w:lang w:val="en-US"/>
        </w:rPr>
        <w:t xml:space="preserve">C. </w:t>
      </w:r>
      <w:r w:rsidRPr="00D5430F">
        <w:rPr>
          <w:sz w:val="28"/>
          <w:szCs w:val="28"/>
          <w:lang w:val="en-US"/>
        </w:rPr>
        <w:t xml:space="preserve">Diastolic dysfunction </w:t>
      </w:r>
      <w:r>
        <w:rPr>
          <w:sz w:val="28"/>
          <w:szCs w:val="28"/>
          <w:lang w:val="en-US"/>
        </w:rPr>
        <w:t xml:space="preserve">/ W. C. </w:t>
      </w:r>
      <w:r w:rsidRPr="004B165B">
        <w:rPr>
          <w:sz w:val="28"/>
          <w:szCs w:val="28"/>
          <w:lang w:val="en-US"/>
        </w:rPr>
        <w:t xml:space="preserve">Little, </w:t>
      </w:r>
      <w:r>
        <w:rPr>
          <w:sz w:val="28"/>
          <w:szCs w:val="28"/>
          <w:lang w:val="en-US"/>
        </w:rPr>
        <w:t xml:space="preserve">C. P. </w:t>
      </w:r>
      <w:r w:rsidRPr="004B165B">
        <w:rPr>
          <w:sz w:val="28"/>
          <w:szCs w:val="28"/>
          <w:lang w:val="en-US"/>
        </w:rPr>
        <w:t>Cheng</w:t>
      </w:r>
      <w:r>
        <w:rPr>
          <w:sz w:val="28"/>
          <w:szCs w:val="28"/>
          <w:lang w:val="en-US"/>
        </w:rPr>
        <w:t xml:space="preserve"> </w:t>
      </w:r>
      <w:r w:rsidRPr="00D5430F">
        <w:rPr>
          <w:sz w:val="28"/>
          <w:szCs w:val="28"/>
          <w:lang w:val="en-US"/>
        </w:rPr>
        <w:t>// Cardiol. Rev. – 1998. – Vol. 6. – P. 231</w:t>
      </w:r>
      <w:r>
        <w:rPr>
          <w:sz w:val="28"/>
          <w:szCs w:val="28"/>
          <w:lang w:val="en-US"/>
        </w:rPr>
        <w:t>–</w:t>
      </w:r>
      <w:r w:rsidRPr="00D5430F">
        <w:rPr>
          <w:sz w:val="28"/>
          <w:szCs w:val="28"/>
          <w:lang w:val="en-US"/>
        </w:rPr>
        <w:t>239.</w:t>
      </w:r>
    </w:p>
    <w:p w:rsidR="004B165B" w:rsidRPr="00515E7B" w:rsidRDefault="004B165B" w:rsidP="007D5000">
      <w:pPr>
        <w:pStyle w:val="afc"/>
        <w:numPr>
          <w:ilvl w:val="0"/>
          <w:numId w:val="24"/>
        </w:numPr>
        <w:spacing w:before="0" w:beforeAutospacing="0" w:after="0" w:afterAutospacing="0" w:line="360" w:lineRule="auto"/>
        <w:ind w:left="0" w:firstLine="709"/>
        <w:jc w:val="both"/>
        <w:rPr>
          <w:sz w:val="28"/>
          <w:szCs w:val="28"/>
        </w:rPr>
      </w:pPr>
      <w:r w:rsidRPr="004B165B">
        <w:rPr>
          <w:sz w:val="28"/>
          <w:szCs w:val="28"/>
          <w:lang w:val="en-US"/>
        </w:rPr>
        <w:t xml:space="preserve">Maisch B. Ventricular remodeling </w:t>
      </w:r>
      <w:r>
        <w:rPr>
          <w:sz w:val="28"/>
          <w:szCs w:val="28"/>
          <w:lang w:val="en-US"/>
        </w:rPr>
        <w:t xml:space="preserve">/ B. </w:t>
      </w:r>
      <w:r w:rsidRPr="004B165B">
        <w:rPr>
          <w:sz w:val="28"/>
          <w:szCs w:val="28"/>
          <w:lang w:val="en-US"/>
        </w:rPr>
        <w:t>Maisch // Cardiology. – 1996. – Vol.</w:t>
      </w:r>
      <w:r>
        <w:rPr>
          <w:sz w:val="28"/>
          <w:szCs w:val="28"/>
          <w:lang w:val="en-US"/>
        </w:rPr>
        <w:t xml:space="preserve"> </w:t>
      </w:r>
      <w:r w:rsidRPr="004B165B">
        <w:rPr>
          <w:sz w:val="28"/>
          <w:szCs w:val="28"/>
          <w:lang w:val="en-US"/>
        </w:rPr>
        <w:t>87</w:t>
      </w:r>
      <w:r>
        <w:rPr>
          <w:sz w:val="28"/>
          <w:szCs w:val="28"/>
          <w:lang w:val="en-US"/>
        </w:rPr>
        <w:t>.</w:t>
      </w:r>
      <w:r w:rsidRPr="004B165B">
        <w:rPr>
          <w:sz w:val="28"/>
          <w:szCs w:val="28"/>
          <w:lang w:val="en-US"/>
        </w:rPr>
        <w:t xml:space="preserve"> </w:t>
      </w:r>
      <w:r w:rsidRPr="00515E7B">
        <w:rPr>
          <w:sz w:val="28"/>
          <w:szCs w:val="28"/>
        </w:rPr>
        <w:t>(Suppl. 1). – P. 2</w:t>
      </w:r>
      <w:r>
        <w:rPr>
          <w:sz w:val="28"/>
          <w:szCs w:val="28"/>
        </w:rPr>
        <w:t>–</w:t>
      </w:r>
      <w:r w:rsidRPr="00515E7B">
        <w:rPr>
          <w:sz w:val="28"/>
          <w:szCs w:val="28"/>
        </w:rPr>
        <w:t>10.</w:t>
      </w:r>
    </w:p>
    <w:p w:rsidR="004B165B" w:rsidRPr="00C2749E"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21B38">
        <w:rPr>
          <w:rStyle w:val="afe"/>
          <w:rFonts w:ascii="Times New Roman" w:hAnsi="Times New Roman"/>
          <w:b w:val="0"/>
          <w:sz w:val="28"/>
          <w:szCs w:val="28"/>
          <w:lang w:val="en-US"/>
        </w:rPr>
        <w:t xml:space="preserve">Management of acute coronary syndromes: acute coronary syndromes </w:t>
      </w:r>
      <w:r w:rsidRPr="00421B38">
        <w:rPr>
          <w:rStyle w:val="afe"/>
          <w:rFonts w:ascii="Times New Roman" w:hAnsi="Times New Roman"/>
          <w:b w:val="0"/>
          <w:iCs/>
          <w:sz w:val="28"/>
          <w:szCs w:val="28"/>
          <w:lang w:val="en-US"/>
        </w:rPr>
        <w:t>without</w:t>
      </w:r>
      <w:r w:rsidRPr="00421B38">
        <w:rPr>
          <w:rStyle w:val="afe"/>
          <w:rFonts w:ascii="Times New Roman" w:hAnsi="Times New Roman"/>
          <w:b w:val="0"/>
          <w:sz w:val="28"/>
          <w:szCs w:val="28"/>
          <w:lang w:val="en-US"/>
        </w:rPr>
        <w:t xml:space="preserve"> persistent ST segment elevation. Recommendations of the Task Force of the European Society of Cardiology: Recommendations of the Task Force of the European Society of Cardiology</w:t>
      </w:r>
      <w:r w:rsidRPr="00421B38">
        <w:rPr>
          <w:rStyle w:val="afe"/>
          <w:rFonts w:ascii="Times New Roman" w:hAnsi="Times New Roman"/>
          <w:sz w:val="28"/>
          <w:szCs w:val="28"/>
          <w:lang w:val="en-US"/>
        </w:rPr>
        <w:t xml:space="preserve"> /</w:t>
      </w:r>
      <w:r>
        <w:rPr>
          <w:rFonts w:ascii="Times New Roman" w:hAnsi="Times New Roman"/>
          <w:sz w:val="28"/>
          <w:szCs w:val="28"/>
          <w:lang w:val="en-US"/>
        </w:rPr>
        <w:t xml:space="preserve"> Task Force Members,</w:t>
      </w:r>
      <w:r w:rsidRPr="00C2749E">
        <w:rPr>
          <w:rFonts w:ascii="Times New Roman" w:hAnsi="Times New Roman"/>
          <w:sz w:val="28"/>
          <w:szCs w:val="28"/>
          <w:lang w:val="en-US"/>
        </w:rPr>
        <w:t xml:space="preserve"> </w:t>
      </w:r>
      <w:r w:rsidRPr="00421B38">
        <w:rPr>
          <w:rFonts w:ascii="Times New Roman" w:hAnsi="Times New Roman"/>
          <w:sz w:val="28"/>
          <w:szCs w:val="28"/>
          <w:lang w:val="en-US"/>
        </w:rPr>
        <w:t>M.</w:t>
      </w:r>
      <w:r>
        <w:rPr>
          <w:rFonts w:ascii="Times New Roman" w:hAnsi="Times New Roman"/>
          <w:sz w:val="28"/>
          <w:szCs w:val="28"/>
          <w:lang w:val="en-US"/>
        </w:rPr>
        <w:t xml:space="preserve"> </w:t>
      </w:r>
      <w:r w:rsidRPr="00421B38">
        <w:rPr>
          <w:rFonts w:ascii="Times New Roman" w:hAnsi="Times New Roman"/>
          <w:sz w:val="28"/>
          <w:szCs w:val="28"/>
          <w:lang w:val="en-US"/>
        </w:rPr>
        <w:t>E.</w:t>
      </w:r>
      <w:r>
        <w:rPr>
          <w:rFonts w:ascii="Times New Roman" w:hAnsi="Times New Roman"/>
          <w:sz w:val="28"/>
          <w:szCs w:val="28"/>
          <w:lang w:val="en-US"/>
        </w:rPr>
        <w:t xml:space="preserve"> </w:t>
      </w:r>
      <w:r w:rsidRPr="00421B38">
        <w:rPr>
          <w:rFonts w:ascii="Times New Roman" w:hAnsi="Times New Roman"/>
          <w:sz w:val="28"/>
          <w:szCs w:val="28"/>
          <w:lang w:val="en-US"/>
        </w:rPr>
        <w:t xml:space="preserve">Bertrand, </w:t>
      </w:r>
      <w:r>
        <w:rPr>
          <w:rFonts w:ascii="Times New Roman" w:hAnsi="Times New Roman"/>
          <w:sz w:val="28"/>
          <w:szCs w:val="28"/>
          <w:lang w:val="en-US"/>
        </w:rPr>
        <w:t xml:space="preserve">M. L </w:t>
      </w:r>
      <w:r w:rsidRPr="00421B38">
        <w:rPr>
          <w:rFonts w:ascii="Times New Roman" w:hAnsi="Times New Roman"/>
          <w:sz w:val="28"/>
          <w:szCs w:val="28"/>
          <w:lang w:val="en-US"/>
        </w:rPr>
        <w:t xml:space="preserve">Simoons, </w:t>
      </w:r>
      <w:r>
        <w:rPr>
          <w:rFonts w:ascii="Times New Roman" w:hAnsi="Times New Roman"/>
          <w:sz w:val="28"/>
          <w:szCs w:val="28"/>
          <w:lang w:val="en-US"/>
        </w:rPr>
        <w:t xml:space="preserve">K. A. A. </w:t>
      </w:r>
      <w:r w:rsidRPr="00421B38">
        <w:rPr>
          <w:rFonts w:ascii="Times New Roman" w:hAnsi="Times New Roman"/>
          <w:sz w:val="28"/>
          <w:szCs w:val="28"/>
          <w:lang w:val="en-US"/>
        </w:rPr>
        <w:t xml:space="preserve">Fox </w:t>
      </w:r>
      <w:r>
        <w:rPr>
          <w:rFonts w:ascii="Times New Roman" w:hAnsi="Times New Roman"/>
          <w:sz w:val="28"/>
          <w:szCs w:val="28"/>
          <w:lang w:val="en-US"/>
        </w:rPr>
        <w:t>[</w:t>
      </w:r>
      <w:r w:rsidRPr="00421B38">
        <w:rPr>
          <w:rFonts w:ascii="Times New Roman" w:hAnsi="Times New Roman"/>
          <w:sz w:val="28"/>
          <w:szCs w:val="28"/>
          <w:lang w:val="en-US"/>
        </w:rPr>
        <w:t>et al.</w:t>
      </w:r>
      <w:r>
        <w:rPr>
          <w:rFonts w:ascii="Times New Roman" w:hAnsi="Times New Roman"/>
          <w:sz w:val="28"/>
          <w:szCs w:val="28"/>
          <w:lang w:val="en-US"/>
        </w:rPr>
        <w:t>]</w:t>
      </w:r>
      <w:r w:rsidRPr="00421B38">
        <w:rPr>
          <w:rFonts w:ascii="Times New Roman" w:hAnsi="Times New Roman"/>
          <w:sz w:val="28"/>
          <w:szCs w:val="28"/>
          <w:lang w:val="en-US"/>
        </w:rPr>
        <w:t xml:space="preserve"> // Eur. </w:t>
      </w:r>
      <w:r w:rsidRPr="00C2749E">
        <w:rPr>
          <w:rFonts w:ascii="Times New Roman" w:hAnsi="Times New Roman"/>
          <w:sz w:val="28"/>
          <w:szCs w:val="28"/>
          <w:lang w:val="en-US"/>
        </w:rPr>
        <w:t>Heart J</w:t>
      </w:r>
      <w:r w:rsidRPr="00421B38">
        <w:rPr>
          <w:rFonts w:ascii="Times New Roman" w:hAnsi="Times New Roman"/>
          <w:sz w:val="28"/>
          <w:szCs w:val="28"/>
          <w:lang w:val="en-US"/>
        </w:rPr>
        <w:t>.</w:t>
      </w:r>
      <w:r w:rsidRPr="00C2749E">
        <w:rPr>
          <w:rFonts w:ascii="Times New Roman" w:hAnsi="Times New Roman"/>
          <w:sz w:val="28"/>
          <w:szCs w:val="28"/>
          <w:lang w:val="en-US"/>
        </w:rPr>
        <w:t xml:space="preserve"> </w:t>
      </w:r>
      <w:r w:rsidRPr="00421B38">
        <w:rPr>
          <w:rFonts w:ascii="Times New Roman" w:hAnsi="Times New Roman"/>
          <w:sz w:val="28"/>
          <w:szCs w:val="28"/>
          <w:lang w:val="en-US"/>
        </w:rPr>
        <w:t xml:space="preserve">– </w:t>
      </w:r>
      <w:r w:rsidRPr="00C2749E">
        <w:rPr>
          <w:rFonts w:ascii="Times New Roman" w:hAnsi="Times New Roman"/>
          <w:sz w:val="28"/>
          <w:szCs w:val="28"/>
          <w:lang w:val="en-US"/>
        </w:rPr>
        <w:t>2000</w:t>
      </w:r>
      <w:r w:rsidRPr="00421B38">
        <w:rPr>
          <w:rFonts w:ascii="Times New Roman" w:hAnsi="Times New Roman"/>
          <w:sz w:val="28"/>
          <w:szCs w:val="28"/>
          <w:lang w:val="en-US"/>
        </w:rPr>
        <w:t>. – Vol.</w:t>
      </w:r>
      <w:r w:rsidRPr="00C2749E">
        <w:rPr>
          <w:rFonts w:ascii="Times New Roman" w:hAnsi="Times New Roman"/>
          <w:sz w:val="28"/>
          <w:szCs w:val="28"/>
          <w:lang w:val="en-US"/>
        </w:rPr>
        <w:t xml:space="preserve"> 21</w:t>
      </w:r>
      <w:r w:rsidRPr="00421B38">
        <w:rPr>
          <w:rFonts w:ascii="Times New Roman" w:hAnsi="Times New Roman"/>
          <w:sz w:val="28"/>
          <w:szCs w:val="28"/>
          <w:lang w:val="en-US"/>
        </w:rPr>
        <w:t>. – P.</w:t>
      </w:r>
      <w:r w:rsidRPr="00C2749E">
        <w:rPr>
          <w:rFonts w:ascii="Times New Roman" w:hAnsi="Times New Roman"/>
          <w:sz w:val="28"/>
          <w:szCs w:val="28"/>
          <w:lang w:val="en-US"/>
        </w:rPr>
        <w:t xml:space="preserve"> 1406</w:t>
      </w:r>
      <w:r>
        <w:rPr>
          <w:rFonts w:ascii="Times New Roman" w:hAnsi="Times New Roman"/>
          <w:sz w:val="28"/>
          <w:szCs w:val="28"/>
          <w:lang w:val="en-US"/>
        </w:rPr>
        <w:t>–</w:t>
      </w:r>
      <w:r w:rsidRPr="00C2749E">
        <w:rPr>
          <w:rFonts w:ascii="Times New Roman" w:hAnsi="Times New Roman"/>
          <w:sz w:val="28"/>
          <w:szCs w:val="28"/>
          <w:lang w:val="en-US"/>
        </w:rPr>
        <w:t>1432.</w:t>
      </w:r>
    </w:p>
    <w:p w:rsidR="004B165B" w:rsidRPr="00421B38"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515E7B">
        <w:rPr>
          <w:rStyle w:val="afe"/>
          <w:rFonts w:ascii="Times New Roman" w:hAnsi="Times New Roman"/>
          <w:b w:val="0"/>
          <w:sz w:val="28"/>
          <w:szCs w:val="28"/>
          <w:lang w:val="en-US"/>
        </w:rPr>
        <w:t>Management of acute myocardial infarction in patients presenting</w:t>
      </w:r>
      <w:r w:rsidRPr="00421B38">
        <w:rPr>
          <w:rStyle w:val="afe"/>
          <w:rFonts w:ascii="Times New Roman" w:hAnsi="Times New Roman"/>
          <w:b w:val="0"/>
          <w:sz w:val="28"/>
          <w:szCs w:val="28"/>
          <w:lang w:val="en-US"/>
        </w:rPr>
        <w:t xml:space="preserve"> with ST</w:t>
      </w:r>
      <w:r>
        <w:rPr>
          <w:rStyle w:val="afe"/>
          <w:rFonts w:ascii="Times New Roman" w:hAnsi="Times New Roman"/>
          <w:b w:val="0"/>
          <w:sz w:val="28"/>
          <w:szCs w:val="28"/>
          <w:lang w:val="en-US"/>
        </w:rPr>
        <w:t>–</w:t>
      </w:r>
      <w:r w:rsidRPr="00421B38">
        <w:rPr>
          <w:rStyle w:val="afe"/>
          <w:rFonts w:ascii="Times New Roman" w:hAnsi="Times New Roman"/>
          <w:b w:val="0"/>
          <w:sz w:val="28"/>
          <w:szCs w:val="28"/>
          <w:lang w:val="en-US"/>
        </w:rPr>
        <w:t>segment elevation</w:t>
      </w:r>
      <w:r>
        <w:rPr>
          <w:rStyle w:val="afe"/>
          <w:rFonts w:ascii="Times New Roman" w:hAnsi="Times New Roman"/>
          <w:b w:val="0"/>
          <w:sz w:val="28"/>
          <w:szCs w:val="28"/>
          <w:lang w:val="en-US"/>
        </w:rPr>
        <w:t xml:space="preserve">. </w:t>
      </w:r>
      <w:r w:rsidRPr="00421B38">
        <w:rPr>
          <w:rFonts w:ascii="Times New Roman" w:hAnsi="Times New Roman"/>
          <w:sz w:val="28"/>
          <w:szCs w:val="28"/>
          <w:lang w:val="en-US"/>
        </w:rPr>
        <w:t xml:space="preserve">The Task Force on the Management of Acute Myocardial Infarction of the European Society of Cardiology / Frans Van de Werf, Diego Ardissino, Amadeo Betriu </w:t>
      </w:r>
      <w:r>
        <w:rPr>
          <w:rFonts w:ascii="Times New Roman" w:hAnsi="Times New Roman"/>
          <w:sz w:val="28"/>
          <w:szCs w:val="28"/>
          <w:lang w:val="en-US"/>
        </w:rPr>
        <w:t>[</w:t>
      </w:r>
      <w:r w:rsidRPr="00421B38">
        <w:rPr>
          <w:rFonts w:ascii="Times New Roman" w:hAnsi="Times New Roman"/>
          <w:sz w:val="28"/>
          <w:szCs w:val="28"/>
          <w:lang w:val="en-US"/>
        </w:rPr>
        <w:t>et al.</w:t>
      </w:r>
      <w:r>
        <w:rPr>
          <w:rFonts w:ascii="Times New Roman" w:hAnsi="Times New Roman"/>
          <w:sz w:val="28"/>
          <w:szCs w:val="28"/>
          <w:lang w:val="en-US"/>
        </w:rPr>
        <w:t>]</w:t>
      </w:r>
      <w:r w:rsidRPr="00421B38">
        <w:rPr>
          <w:rFonts w:ascii="Times New Roman" w:hAnsi="Times New Roman"/>
          <w:sz w:val="28"/>
          <w:szCs w:val="28"/>
          <w:lang w:val="en-US"/>
        </w:rPr>
        <w:t xml:space="preserve"> // Eur. </w:t>
      </w:r>
      <w:r w:rsidRPr="00F761B0">
        <w:rPr>
          <w:rFonts w:ascii="Times New Roman" w:hAnsi="Times New Roman"/>
          <w:sz w:val="28"/>
          <w:szCs w:val="28"/>
          <w:lang w:val="en-US"/>
        </w:rPr>
        <w:t>Heart J</w:t>
      </w:r>
      <w:r w:rsidRPr="00421B38">
        <w:rPr>
          <w:rFonts w:ascii="Times New Roman" w:hAnsi="Times New Roman"/>
          <w:sz w:val="28"/>
          <w:szCs w:val="28"/>
          <w:lang w:val="en-US"/>
        </w:rPr>
        <w:t>. –</w:t>
      </w:r>
      <w:r w:rsidRPr="00F761B0">
        <w:rPr>
          <w:rFonts w:ascii="Times New Roman" w:hAnsi="Times New Roman"/>
          <w:sz w:val="28"/>
          <w:szCs w:val="28"/>
          <w:lang w:val="en-US"/>
        </w:rPr>
        <w:t xml:space="preserve"> 2003</w:t>
      </w:r>
      <w:r w:rsidRPr="00421B38">
        <w:rPr>
          <w:rFonts w:ascii="Times New Roman" w:hAnsi="Times New Roman"/>
          <w:sz w:val="28"/>
          <w:szCs w:val="28"/>
          <w:lang w:val="en-US"/>
        </w:rPr>
        <w:t>. – Vol.</w:t>
      </w:r>
      <w:r w:rsidRPr="00F761B0">
        <w:rPr>
          <w:rFonts w:ascii="Times New Roman" w:hAnsi="Times New Roman"/>
          <w:sz w:val="28"/>
          <w:szCs w:val="28"/>
          <w:lang w:val="en-US"/>
        </w:rPr>
        <w:t xml:space="preserve"> 24</w:t>
      </w:r>
      <w:r w:rsidRPr="00421B38">
        <w:rPr>
          <w:rFonts w:ascii="Times New Roman" w:hAnsi="Times New Roman"/>
          <w:sz w:val="28"/>
          <w:szCs w:val="28"/>
          <w:lang w:val="en-US"/>
        </w:rPr>
        <w:t>. – P.</w:t>
      </w:r>
      <w:r w:rsidRPr="00F761B0">
        <w:rPr>
          <w:rFonts w:ascii="Times New Roman" w:hAnsi="Times New Roman"/>
          <w:sz w:val="28"/>
          <w:szCs w:val="28"/>
          <w:lang w:val="en-US"/>
        </w:rPr>
        <w:t xml:space="preserve"> 28</w:t>
      </w:r>
      <w:r>
        <w:rPr>
          <w:rFonts w:ascii="Times New Roman" w:hAnsi="Times New Roman"/>
          <w:sz w:val="28"/>
          <w:szCs w:val="28"/>
          <w:lang w:val="en-US"/>
        </w:rPr>
        <w:t>–</w:t>
      </w:r>
      <w:r w:rsidRPr="00F761B0">
        <w:rPr>
          <w:rFonts w:ascii="Times New Roman" w:hAnsi="Times New Roman"/>
          <w:sz w:val="28"/>
          <w:szCs w:val="28"/>
          <w:lang w:val="en-US"/>
        </w:rPr>
        <w:t>66</w:t>
      </w:r>
      <w:r w:rsidRPr="00421B38">
        <w:rPr>
          <w:rFonts w:ascii="Times New Roman" w:hAnsi="Times New Roman"/>
          <w:sz w:val="28"/>
          <w:szCs w:val="28"/>
          <w:lang w:val="en-US"/>
        </w:rPr>
        <w:t>.</w:t>
      </w:r>
    </w:p>
    <w:p w:rsidR="004B165B" w:rsidRPr="00CA7788" w:rsidRDefault="004B165B" w:rsidP="007D5000">
      <w:pPr>
        <w:numPr>
          <w:ilvl w:val="0"/>
          <w:numId w:val="24"/>
        </w:numPr>
        <w:autoSpaceDE w:val="0"/>
        <w:autoSpaceDN w:val="0"/>
        <w:adjustRightInd w:val="0"/>
        <w:spacing w:after="0" w:line="360" w:lineRule="auto"/>
        <w:ind w:left="0" w:firstLine="709"/>
        <w:jc w:val="both"/>
        <w:rPr>
          <w:rStyle w:val="aff3"/>
          <w:i w:val="0"/>
          <w:szCs w:val="28"/>
          <w:lang w:val="en-US"/>
        </w:rPr>
      </w:pPr>
      <w:r w:rsidRPr="00CA7788">
        <w:rPr>
          <w:rStyle w:val="aff3"/>
          <w:i w:val="0"/>
          <w:szCs w:val="28"/>
          <w:lang w:val="en-US"/>
        </w:rPr>
        <w:t>Management of Stable Chronic Obstructive Pulmonary Disease: A Systematic Review for a Cli</w:t>
      </w:r>
      <w:r>
        <w:rPr>
          <w:rStyle w:val="aff3"/>
          <w:i w:val="0"/>
          <w:szCs w:val="28"/>
          <w:lang w:val="en-US"/>
        </w:rPr>
        <w:t xml:space="preserve">nical Practice Guideline / </w:t>
      </w:r>
      <w:r w:rsidRPr="00ED7A81">
        <w:rPr>
          <w:rStyle w:val="aff3"/>
          <w:i w:val="0"/>
          <w:szCs w:val="28"/>
          <w:lang w:val="en-US"/>
        </w:rPr>
        <w:t>T. J.</w:t>
      </w:r>
      <w:r>
        <w:rPr>
          <w:rStyle w:val="aff3"/>
          <w:i w:val="0"/>
          <w:szCs w:val="28"/>
          <w:lang w:val="en-US"/>
        </w:rPr>
        <w:t xml:space="preserve"> </w:t>
      </w:r>
      <w:r w:rsidRPr="00ED7A81">
        <w:rPr>
          <w:rStyle w:val="aff3"/>
          <w:i w:val="0"/>
          <w:szCs w:val="28"/>
          <w:lang w:val="en-US"/>
        </w:rPr>
        <w:t xml:space="preserve">Wilt, </w:t>
      </w:r>
      <w:r>
        <w:rPr>
          <w:rStyle w:val="aff3"/>
          <w:i w:val="0"/>
          <w:szCs w:val="28"/>
          <w:lang w:val="en-US"/>
        </w:rPr>
        <w:t xml:space="preserve">D. </w:t>
      </w:r>
      <w:r w:rsidRPr="00ED7A81">
        <w:rPr>
          <w:rStyle w:val="aff3"/>
          <w:i w:val="0"/>
          <w:szCs w:val="28"/>
          <w:lang w:val="en-US"/>
        </w:rPr>
        <w:t xml:space="preserve">Niewoehner, </w:t>
      </w:r>
      <w:r>
        <w:rPr>
          <w:rStyle w:val="aff3"/>
          <w:i w:val="0"/>
          <w:szCs w:val="28"/>
          <w:lang w:val="en-US"/>
        </w:rPr>
        <w:t xml:space="preserve">R. </w:t>
      </w:r>
      <w:r w:rsidRPr="00ED7A81">
        <w:rPr>
          <w:rStyle w:val="aff3"/>
          <w:i w:val="0"/>
          <w:szCs w:val="28"/>
          <w:lang w:val="en-US"/>
        </w:rPr>
        <w:t xml:space="preserve">MacDonald [et al.] </w:t>
      </w:r>
      <w:r w:rsidRPr="00CA7788">
        <w:rPr>
          <w:rStyle w:val="aff3"/>
          <w:i w:val="0"/>
          <w:szCs w:val="28"/>
          <w:lang w:val="en-US"/>
        </w:rPr>
        <w:t>// Ann Intern Med.</w:t>
      </w:r>
      <w:r>
        <w:rPr>
          <w:rStyle w:val="aff3"/>
          <w:i w:val="0"/>
          <w:szCs w:val="28"/>
          <w:lang w:val="en-US"/>
        </w:rPr>
        <w:t xml:space="preserve"> – </w:t>
      </w:r>
      <w:r w:rsidRPr="00CA7788">
        <w:rPr>
          <w:rStyle w:val="aff3"/>
          <w:i w:val="0"/>
          <w:szCs w:val="28"/>
          <w:lang w:val="en-US"/>
        </w:rPr>
        <w:t>2007. – Vol.</w:t>
      </w:r>
      <w:r>
        <w:rPr>
          <w:rStyle w:val="aff3"/>
          <w:i w:val="0"/>
          <w:szCs w:val="28"/>
          <w:lang w:val="en-US"/>
        </w:rPr>
        <w:t xml:space="preserve"> </w:t>
      </w:r>
      <w:r w:rsidRPr="00CA7788">
        <w:rPr>
          <w:rStyle w:val="aff3"/>
          <w:i w:val="0"/>
          <w:szCs w:val="28"/>
          <w:lang w:val="en-US"/>
        </w:rPr>
        <w:t xml:space="preserve">147, </w:t>
      </w:r>
      <w:r w:rsidRPr="00ED7A81">
        <w:rPr>
          <w:rStyle w:val="aff3"/>
          <w:i w:val="0"/>
          <w:szCs w:val="28"/>
          <w:lang w:val="en-US"/>
        </w:rPr>
        <w:t>№</w:t>
      </w:r>
      <w:r w:rsidRPr="00CA7788">
        <w:rPr>
          <w:rStyle w:val="aff3"/>
          <w:i w:val="0"/>
          <w:szCs w:val="28"/>
          <w:lang w:val="en-US"/>
        </w:rPr>
        <w:t xml:space="preserve"> 6. – P. 639</w:t>
      </w:r>
      <w:r>
        <w:rPr>
          <w:rStyle w:val="aff3"/>
          <w:i w:val="0"/>
          <w:szCs w:val="28"/>
          <w:lang w:val="en-US"/>
        </w:rPr>
        <w:t>–</w:t>
      </w:r>
      <w:r w:rsidRPr="00CA7788">
        <w:rPr>
          <w:rStyle w:val="aff3"/>
          <w:i w:val="0"/>
          <w:szCs w:val="28"/>
          <w:lang w:val="en-US"/>
        </w:rPr>
        <w:t>653.</w:t>
      </w:r>
    </w:p>
    <w:p w:rsidR="004B165B" w:rsidRPr="00067A2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2D0431">
        <w:rPr>
          <w:rFonts w:ascii="Times New Roman" w:hAnsi="Times New Roman"/>
          <w:color w:val="000000"/>
          <w:sz w:val="28"/>
          <w:szCs w:val="28"/>
          <w:lang w:val="en-US"/>
        </w:rPr>
        <w:t>Mannino D.</w:t>
      </w:r>
      <w:r w:rsidRPr="002D0431">
        <w:rPr>
          <w:rFonts w:ascii="Times New Roman" w:hAnsi="Times New Roman"/>
          <w:sz w:val="28"/>
          <w:szCs w:val="28"/>
          <w:lang w:val="en-US"/>
        </w:rPr>
        <w:t xml:space="preserve"> </w:t>
      </w:r>
      <w:r w:rsidRPr="002D0431">
        <w:rPr>
          <w:rFonts w:ascii="Times New Roman" w:hAnsi="Times New Roman"/>
          <w:color w:val="000000"/>
          <w:sz w:val="28"/>
          <w:szCs w:val="28"/>
          <w:lang w:val="en-US"/>
        </w:rPr>
        <w:t>Chronic obstructive pulmonary disease (COPD), comorbid disease, and follow</w:t>
      </w:r>
      <w:r>
        <w:rPr>
          <w:rFonts w:ascii="Times New Roman" w:hAnsi="Times New Roman"/>
          <w:color w:val="000000"/>
          <w:sz w:val="28"/>
          <w:szCs w:val="28"/>
          <w:lang w:val="en-US"/>
        </w:rPr>
        <w:t>–</w:t>
      </w:r>
      <w:r w:rsidRPr="002D0431">
        <w:rPr>
          <w:rFonts w:ascii="Times New Roman" w:hAnsi="Times New Roman"/>
          <w:color w:val="000000"/>
          <w:sz w:val="28"/>
          <w:szCs w:val="28"/>
          <w:lang w:val="en-US"/>
        </w:rPr>
        <w:t xml:space="preserve">up hospitalizations in a us cohort </w:t>
      </w:r>
      <w:r>
        <w:rPr>
          <w:rFonts w:ascii="Times New Roman" w:hAnsi="Times New Roman"/>
          <w:color w:val="000000"/>
          <w:sz w:val="28"/>
          <w:szCs w:val="28"/>
          <w:lang w:val="en-US"/>
        </w:rPr>
        <w:t xml:space="preserve">/ D. </w:t>
      </w:r>
      <w:r w:rsidRPr="002D0431">
        <w:rPr>
          <w:rFonts w:ascii="Times New Roman" w:hAnsi="Times New Roman"/>
          <w:color w:val="000000"/>
          <w:sz w:val="28"/>
          <w:szCs w:val="28"/>
          <w:lang w:val="en-US"/>
        </w:rPr>
        <w:t>Mannino,</w:t>
      </w:r>
      <w:r>
        <w:rPr>
          <w:rFonts w:ascii="Times New Roman" w:hAnsi="Times New Roman"/>
          <w:color w:val="000000"/>
          <w:sz w:val="28"/>
          <w:szCs w:val="28"/>
          <w:lang w:val="en-US"/>
        </w:rPr>
        <w:t xml:space="preserve"> A. </w:t>
      </w:r>
      <w:r w:rsidRPr="002D0431">
        <w:rPr>
          <w:rFonts w:ascii="Times New Roman" w:hAnsi="Times New Roman"/>
          <w:color w:val="000000"/>
          <w:sz w:val="28"/>
          <w:szCs w:val="28"/>
          <w:lang w:val="en-US"/>
        </w:rPr>
        <w:t>Swensen</w:t>
      </w:r>
      <w:r w:rsidRPr="002D0431">
        <w:rPr>
          <w:rFonts w:ascii="Times New Roman" w:hAnsi="Times New Roman"/>
          <w:sz w:val="28"/>
          <w:szCs w:val="28"/>
          <w:lang w:val="en-US"/>
        </w:rPr>
        <w:t xml:space="preserve"> </w:t>
      </w:r>
      <w:r w:rsidRPr="002D0431">
        <w:rPr>
          <w:rFonts w:ascii="Times New Roman" w:hAnsi="Times New Roman"/>
          <w:color w:val="000000"/>
          <w:sz w:val="28"/>
          <w:szCs w:val="28"/>
          <w:lang w:val="en-US"/>
        </w:rPr>
        <w:t>//</w:t>
      </w:r>
      <w:r w:rsidRPr="002D0431">
        <w:rPr>
          <w:rFonts w:ascii="Times New Roman" w:hAnsi="Times New Roman"/>
          <w:sz w:val="28"/>
          <w:szCs w:val="28"/>
          <w:lang w:val="en-US"/>
        </w:rPr>
        <w:t xml:space="preserve"> ERS Annual Congress 2007. September 15</w:t>
      </w:r>
      <w:r>
        <w:rPr>
          <w:rFonts w:ascii="Times New Roman" w:hAnsi="Times New Roman"/>
          <w:sz w:val="28"/>
          <w:szCs w:val="28"/>
          <w:lang w:val="en-US"/>
        </w:rPr>
        <w:t>–</w:t>
      </w:r>
      <w:r w:rsidRPr="002D0431">
        <w:rPr>
          <w:rFonts w:ascii="Times New Roman" w:hAnsi="Times New Roman"/>
          <w:sz w:val="28"/>
          <w:szCs w:val="28"/>
          <w:lang w:val="en-US"/>
        </w:rPr>
        <w:t>19.</w:t>
      </w:r>
      <w:r>
        <w:rPr>
          <w:rFonts w:ascii="Times New Roman" w:hAnsi="Times New Roman"/>
          <w:sz w:val="28"/>
          <w:szCs w:val="28"/>
          <w:lang w:val="en-US"/>
        </w:rPr>
        <w:t xml:space="preserve"> :</w:t>
      </w:r>
      <w:r w:rsidRPr="002D0431">
        <w:rPr>
          <w:rFonts w:ascii="Times New Roman" w:hAnsi="Times New Roman"/>
          <w:sz w:val="28"/>
          <w:szCs w:val="28"/>
          <w:lang w:val="en-US"/>
        </w:rPr>
        <w:t xml:space="preserve"> Abstracts.</w:t>
      </w:r>
      <w:r>
        <w:rPr>
          <w:rFonts w:ascii="Times New Roman" w:hAnsi="Times New Roman"/>
          <w:sz w:val="28"/>
          <w:szCs w:val="28"/>
          <w:lang w:val="en-US"/>
        </w:rPr>
        <w:t xml:space="preserve"> </w:t>
      </w:r>
      <w:r w:rsidRPr="00421B38">
        <w:rPr>
          <w:rFonts w:ascii="Times New Roman" w:hAnsi="Times New Roman"/>
          <w:sz w:val="28"/>
          <w:szCs w:val="28"/>
          <w:lang w:val="en-US"/>
        </w:rPr>
        <w:t>–</w:t>
      </w:r>
      <w:r>
        <w:rPr>
          <w:rFonts w:ascii="Times New Roman" w:hAnsi="Times New Roman"/>
          <w:sz w:val="28"/>
          <w:szCs w:val="28"/>
          <w:lang w:val="en-US"/>
        </w:rPr>
        <w:t xml:space="preserve"> </w:t>
      </w:r>
      <w:r w:rsidRPr="002D0431">
        <w:rPr>
          <w:rFonts w:ascii="Times New Roman" w:hAnsi="Times New Roman"/>
          <w:sz w:val="28"/>
          <w:szCs w:val="28"/>
          <w:lang w:val="en-US"/>
        </w:rPr>
        <w:t>Stockholm</w:t>
      </w:r>
      <w:r>
        <w:rPr>
          <w:rFonts w:ascii="Times New Roman" w:hAnsi="Times New Roman"/>
          <w:sz w:val="28"/>
          <w:szCs w:val="28"/>
          <w:lang w:val="en-US"/>
        </w:rPr>
        <w:t>–</w:t>
      </w:r>
      <w:r w:rsidRPr="002D0431">
        <w:rPr>
          <w:rFonts w:ascii="Times New Roman" w:hAnsi="Times New Roman"/>
          <w:sz w:val="28"/>
          <w:szCs w:val="28"/>
          <w:lang w:val="en-US"/>
        </w:rPr>
        <w:t>Sweden</w:t>
      </w:r>
      <w:r>
        <w:rPr>
          <w:rFonts w:ascii="Times New Roman" w:hAnsi="Times New Roman"/>
          <w:sz w:val="28"/>
          <w:szCs w:val="28"/>
          <w:lang w:val="en-US"/>
        </w:rPr>
        <w:t>, 2007.</w:t>
      </w:r>
      <w:r w:rsidRPr="002D0431">
        <w:rPr>
          <w:rFonts w:ascii="Times New Roman" w:hAnsi="Times New Roman"/>
          <w:sz w:val="28"/>
          <w:szCs w:val="28"/>
          <w:lang w:val="en-US"/>
        </w:rPr>
        <w:t xml:space="preserve"> </w:t>
      </w:r>
      <w:r w:rsidRPr="00421B38">
        <w:rPr>
          <w:rFonts w:ascii="Times New Roman" w:hAnsi="Times New Roman"/>
          <w:sz w:val="28"/>
          <w:szCs w:val="28"/>
          <w:lang w:val="en-US"/>
        </w:rPr>
        <w:t>–</w:t>
      </w:r>
      <w:r w:rsidRPr="002D0431">
        <w:rPr>
          <w:rFonts w:ascii="Times New Roman" w:hAnsi="Times New Roman"/>
          <w:sz w:val="28"/>
          <w:szCs w:val="28"/>
          <w:lang w:val="en-US"/>
        </w:rPr>
        <w:t xml:space="preserve"> 4021. </w:t>
      </w:r>
      <w:r>
        <w:rPr>
          <w:rFonts w:ascii="Times New Roman" w:hAnsi="Times New Roman"/>
          <w:sz w:val="28"/>
          <w:szCs w:val="28"/>
          <w:lang w:val="en-US"/>
        </w:rPr>
        <w:t xml:space="preserve">– </w:t>
      </w:r>
      <w:r w:rsidRPr="00D675F6">
        <w:rPr>
          <w:rFonts w:ascii="Times New Roman" w:hAnsi="Times New Roman"/>
          <w:sz w:val="28"/>
          <w:szCs w:val="28"/>
          <w:lang w:val="en-US"/>
        </w:rPr>
        <w:t>Website : htt://</w:t>
      </w:r>
      <w:r w:rsidRPr="00D675F6">
        <w:rPr>
          <w:rStyle w:val="a11"/>
          <w:sz w:val="28"/>
          <w:szCs w:val="28"/>
          <w:lang w:val="en-US"/>
        </w:rPr>
        <w:t>www.ersnet.org</w:t>
      </w:r>
      <w:r w:rsidRPr="00C2749E">
        <w:rPr>
          <w:rFonts w:ascii="Times New Roman" w:hAnsi="Times New Roman"/>
          <w:color w:val="000000"/>
          <w:sz w:val="28"/>
          <w:szCs w:val="28"/>
          <w:u w:val="single"/>
          <w:lang w:val="en-US"/>
        </w:rPr>
        <w:t xml:space="preserve"> </w:t>
      </w:r>
    </w:p>
    <w:p w:rsidR="004B165B" w:rsidRPr="00067A2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067A2B">
        <w:rPr>
          <w:rFonts w:ascii="Times New Roman" w:hAnsi="Times New Roman"/>
          <w:sz w:val="28"/>
          <w:szCs w:val="28"/>
          <w:lang w:val="en-US"/>
        </w:rPr>
        <w:t>Marijianowski M.</w:t>
      </w:r>
      <w:r>
        <w:rPr>
          <w:rFonts w:ascii="Times New Roman" w:hAnsi="Times New Roman"/>
          <w:sz w:val="28"/>
          <w:szCs w:val="28"/>
          <w:lang w:val="en-US"/>
        </w:rPr>
        <w:t xml:space="preserve"> </w:t>
      </w:r>
      <w:r w:rsidRPr="00067A2B">
        <w:rPr>
          <w:rFonts w:ascii="Times New Roman" w:hAnsi="Times New Roman"/>
          <w:sz w:val="28"/>
          <w:szCs w:val="28"/>
          <w:lang w:val="en-US"/>
        </w:rPr>
        <w:t xml:space="preserve">M. Remodeling after myocardial infarction in humans is not associated with interstitial fibrosis of noninfarcted myocardium </w:t>
      </w:r>
      <w:r>
        <w:rPr>
          <w:rFonts w:ascii="Times New Roman" w:hAnsi="Times New Roman"/>
          <w:sz w:val="28"/>
          <w:szCs w:val="28"/>
          <w:lang w:val="en-US"/>
        </w:rPr>
        <w:t xml:space="preserve">/ </w:t>
      </w:r>
      <w:r w:rsidRPr="00067A2B">
        <w:rPr>
          <w:rFonts w:ascii="Times New Roman" w:hAnsi="Times New Roman"/>
          <w:sz w:val="28"/>
          <w:szCs w:val="28"/>
          <w:lang w:val="en-US"/>
        </w:rPr>
        <w:t>M.</w:t>
      </w:r>
      <w:r>
        <w:rPr>
          <w:rFonts w:ascii="Times New Roman" w:hAnsi="Times New Roman"/>
          <w:sz w:val="28"/>
          <w:szCs w:val="28"/>
          <w:lang w:val="en-US"/>
        </w:rPr>
        <w:t xml:space="preserve"> </w:t>
      </w:r>
      <w:r w:rsidRPr="00067A2B">
        <w:rPr>
          <w:rFonts w:ascii="Times New Roman" w:hAnsi="Times New Roman"/>
          <w:sz w:val="28"/>
          <w:szCs w:val="28"/>
          <w:lang w:val="en-US"/>
        </w:rPr>
        <w:t>M.</w:t>
      </w:r>
      <w:r>
        <w:rPr>
          <w:rFonts w:ascii="Times New Roman" w:hAnsi="Times New Roman"/>
          <w:sz w:val="28"/>
          <w:szCs w:val="28"/>
          <w:lang w:val="en-US"/>
        </w:rPr>
        <w:t xml:space="preserve"> </w:t>
      </w:r>
      <w:r w:rsidRPr="00067A2B">
        <w:rPr>
          <w:rFonts w:ascii="Times New Roman" w:hAnsi="Times New Roman"/>
          <w:sz w:val="28"/>
          <w:szCs w:val="28"/>
          <w:lang w:val="en-US"/>
        </w:rPr>
        <w:t xml:space="preserve">Marijianowski, </w:t>
      </w:r>
      <w:r>
        <w:rPr>
          <w:rFonts w:ascii="Times New Roman" w:hAnsi="Times New Roman"/>
          <w:sz w:val="28"/>
          <w:szCs w:val="28"/>
          <w:lang w:val="en-US"/>
        </w:rPr>
        <w:t xml:space="preserve">P. </w:t>
      </w:r>
      <w:r w:rsidRPr="00067A2B">
        <w:rPr>
          <w:rFonts w:ascii="Times New Roman" w:hAnsi="Times New Roman"/>
          <w:sz w:val="28"/>
          <w:szCs w:val="28"/>
          <w:lang w:val="en-US"/>
        </w:rPr>
        <w:t>Teeling, A.</w:t>
      </w:r>
      <w:r>
        <w:rPr>
          <w:rFonts w:ascii="Times New Roman" w:hAnsi="Times New Roman"/>
          <w:sz w:val="28"/>
          <w:szCs w:val="28"/>
          <w:lang w:val="en-US"/>
        </w:rPr>
        <w:t xml:space="preserve"> </w:t>
      </w:r>
      <w:r w:rsidRPr="00067A2B">
        <w:rPr>
          <w:rFonts w:ascii="Times New Roman" w:hAnsi="Times New Roman"/>
          <w:sz w:val="28"/>
          <w:szCs w:val="28"/>
          <w:lang w:val="en-US"/>
        </w:rPr>
        <w:t>E.</w:t>
      </w:r>
      <w:r>
        <w:rPr>
          <w:rFonts w:ascii="Times New Roman" w:hAnsi="Times New Roman"/>
          <w:sz w:val="28"/>
          <w:szCs w:val="28"/>
          <w:lang w:val="en-US"/>
        </w:rPr>
        <w:t xml:space="preserve"> </w:t>
      </w:r>
      <w:r w:rsidRPr="00067A2B">
        <w:rPr>
          <w:rFonts w:ascii="Times New Roman" w:hAnsi="Times New Roman"/>
          <w:sz w:val="28"/>
          <w:szCs w:val="28"/>
          <w:lang w:val="en-US"/>
        </w:rPr>
        <w:t>Becker // J. Am. Coll. Cardiol. – 1997. – Vol. 30. – P. 76</w:t>
      </w:r>
      <w:r>
        <w:rPr>
          <w:rFonts w:ascii="Times New Roman" w:hAnsi="Times New Roman"/>
          <w:sz w:val="28"/>
          <w:szCs w:val="28"/>
          <w:lang w:val="en-US"/>
        </w:rPr>
        <w:t>–</w:t>
      </w:r>
      <w:r w:rsidRPr="00067A2B">
        <w:rPr>
          <w:rFonts w:ascii="Times New Roman" w:hAnsi="Times New Roman"/>
          <w:sz w:val="28"/>
          <w:szCs w:val="28"/>
          <w:lang w:val="en-US"/>
        </w:rPr>
        <w:t>82.</w:t>
      </w:r>
    </w:p>
    <w:p w:rsidR="004B165B" w:rsidRPr="00D35AC9" w:rsidRDefault="004B165B" w:rsidP="007D5000">
      <w:pPr>
        <w:numPr>
          <w:ilvl w:val="0"/>
          <w:numId w:val="24"/>
        </w:numPr>
        <w:spacing w:after="0" w:line="360" w:lineRule="auto"/>
        <w:ind w:left="0" w:firstLine="709"/>
        <w:jc w:val="both"/>
        <w:rPr>
          <w:rStyle w:val="afe"/>
          <w:rFonts w:ascii="Times New Roman" w:hAnsi="Times New Roman"/>
          <w:sz w:val="28"/>
          <w:szCs w:val="28"/>
          <w:lang w:val="en-US"/>
        </w:rPr>
      </w:pPr>
      <w:r w:rsidRPr="00D35AC9">
        <w:rPr>
          <w:rFonts w:ascii="Times New Roman" w:hAnsi="Times New Roman"/>
          <w:sz w:val="28"/>
          <w:szCs w:val="28"/>
          <w:lang w:val="en-US"/>
        </w:rPr>
        <w:t>Martin G. St. John Sutton</w:t>
      </w:r>
      <w:r>
        <w:rPr>
          <w:rFonts w:ascii="Times New Roman" w:hAnsi="Times New Roman"/>
          <w:sz w:val="28"/>
          <w:szCs w:val="28"/>
          <w:lang w:val="en-US"/>
        </w:rPr>
        <w:t xml:space="preserve">. </w:t>
      </w:r>
      <w:r w:rsidRPr="00D35AC9">
        <w:rPr>
          <w:rFonts w:ascii="Times New Roman" w:hAnsi="Times New Roman"/>
          <w:sz w:val="28"/>
          <w:szCs w:val="28"/>
          <w:lang w:val="en-US"/>
        </w:rPr>
        <w:t>Left Ventricular Remodeling After Myocardial Infarction.</w:t>
      </w:r>
      <w:r>
        <w:rPr>
          <w:rFonts w:ascii="Times New Roman" w:hAnsi="Times New Roman"/>
          <w:sz w:val="28"/>
          <w:szCs w:val="28"/>
          <w:lang w:val="uk-UA"/>
        </w:rPr>
        <w:t xml:space="preserve"> </w:t>
      </w:r>
      <w:r w:rsidRPr="00D35AC9">
        <w:rPr>
          <w:rFonts w:ascii="Times New Roman" w:hAnsi="Times New Roman"/>
          <w:sz w:val="28"/>
          <w:szCs w:val="28"/>
          <w:lang w:val="en-US"/>
        </w:rPr>
        <w:t xml:space="preserve">Pathophysiology and Therapy </w:t>
      </w:r>
      <w:r>
        <w:rPr>
          <w:rFonts w:ascii="Times New Roman" w:hAnsi="Times New Roman"/>
          <w:sz w:val="28"/>
          <w:szCs w:val="28"/>
          <w:lang w:val="en-US"/>
        </w:rPr>
        <w:t xml:space="preserve">/ </w:t>
      </w:r>
      <w:r w:rsidRPr="00D35AC9">
        <w:rPr>
          <w:rFonts w:ascii="Times New Roman" w:hAnsi="Times New Roman"/>
          <w:sz w:val="28"/>
          <w:szCs w:val="28"/>
          <w:lang w:val="en-US"/>
        </w:rPr>
        <w:t>Martin G. St. John Sutton, Norman Sharpe</w:t>
      </w:r>
      <w:r>
        <w:rPr>
          <w:rFonts w:ascii="Times New Roman" w:hAnsi="Times New Roman"/>
          <w:sz w:val="28"/>
          <w:szCs w:val="28"/>
          <w:lang w:val="en-US"/>
        </w:rPr>
        <w:t xml:space="preserve"> </w:t>
      </w:r>
      <w:r w:rsidRPr="00D35AC9">
        <w:rPr>
          <w:rFonts w:ascii="Times New Roman" w:hAnsi="Times New Roman"/>
          <w:sz w:val="28"/>
          <w:szCs w:val="28"/>
          <w:lang w:val="en-US"/>
        </w:rPr>
        <w:t>//</w:t>
      </w:r>
      <w:r w:rsidRPr="00D35AC9">
        <w:rPr>
          <w:rStyle w:val="24"/>
          <w:rFonts w:ascii="Times New Roman" w:hAnsi="Times New Roman"/>
          <w:sz w:val="28"/>
          <w:szCs w:val="28"/>
          <w:lang w:val="en-US"/>
        </w:rPr>
        <w:t xml:space="preserve"> </w:t>
      </w:r>
      <w:r w:rsidRPr="00D35AC9">
        <w:rPr>
          <w:rStyle w:val="afe"/>
          <w:rFonts w:ascii="Times New Roman" w:hAnsi="Times New Roman"/>
          <w:b w:val="0"/>
          <w:sz w:val="28"/>
          <w:szCs w:val="28"/>
          <w:lang w:val="en-US"/>
        </w:rPr>
        <w:t>Circulation. – 2000. – Vol. 101. – P. 2981</w:t>
      </w:r>
      <w:r>
        <w:rPr>
          <w:rStyle w:val="afe"/>
          <w:rFonts w:ascii="Times New Roman" w:hAnsi="Times New Roman"/>
          <w:b w:val="0"/>
          <w:sz w:val="28"/>
          <w:szCs w:val="28"/>
          <w:lang w:val="en-US"/>
        </w:rPr>
        <w:t>–</w:t>
      </w:r>
      <w:r w:rsidRPr="00D35AC9">
        <w:rPr>
          <w:rStyle w:val="afe"/>
          <w:rFonts w:ascii="Times New Roman" w:hAnsi="Times New Roman"/>
          <w:b w:val="0"/>
          <w:sz w:val="28"/>
          <w:szCs w:val="28"/>
          <w:lang w:val="en-US"/>
        </w:rPr>
        <w:t>2988.</w:t>
      </w:r>
    </w:p>
    <w:p w:rsidR="004B165B" w:rsidRPr="009E5CFD"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9E5CFD">
        <w:rPr>
          <w:sz w:val="28"/>
          <w:szCs w:val="28"/>
          <w:lang w:val="en-US"/>
        </w:rPr>
        <w:lastRenderedPageBreak/>
        <w:t xml:space="preserve">Matrix metalloproteinase expression in cardiac myocytes following myocardial infarction in the rabbit </w:t>
      </w:r>
      <w:r>
        <w:rPr>
          <w:sz w:val="28"/>
          <w:szCs w:val="28"/>
          <w:lang w:val="en-US"/>
        </w:rPr>
        <w:t xml:space="preserve">/ </w:t>
      </w:r>
      <w:r w:rsidRPr="009E5CFD">
        <w:rPr>
          <w:sz w:val="28"/>
          <w:szCs w:val="28"/>
          <w:lang w:val="en-US"/>
        </w:rPr>
        <w:t>A.</w:t>
      </w:r>
      <w:r>
        <w:rPr>
          <w:sz w:val="28"/>
          <w:szCs w:val="28"/>
          <w:lang w:val="en-US"/>
        </w:rPr>
        <w:t xml:space="preserve"> </w:t>
      </w:r>
      <w:r w:rsidRPr="009E5CFD">
        <w:rPr>
          <w:sz w:val="28"/>
          <w:szCs w:val="28"/>
          <w:lang w:val="en-US"/>
        </w:rPr>
        <w:t>M.</w:t>
      </w:r>
      <w:r>
        <w:rPr>
          <w:sz w:val="28"/>
          <w:szCs w:val="28"/>
          <w:lang w:val="en-US"/>
        </w:rPr>
        <w:t xml:space="preserve"> </w:t>
      </w:r>
      <w:r w:rsidRPr="009E5CFD">
        <w:rPr>
          <w:sz w:val="28"/>
          <w:szCs w:val="28"/>
          <w:lang w:val="en-US"/>
        </w:rPr>
        <w:t>Romanic, C.</w:t>
      </w:r>
      <w:r>
        <w:rPr>
          <w:sz w:val="28"/>
          <w:szCs w:val="28"/>
          <w:lang w:val="en-US"/>
        </w:rPr>
        <w:t xml:space="preserve"> </w:t>
      </w:r>
      <w:r w:rsidRPr="009E5CFD">
        <w:rPr>
          <w:sz w:val="28"/>
          <w:szCs w:val="28"/>
          <w:lang w:val="en-US"/>
        </w:rPr>
        <w:t>L.</w:t>
      </w:r>
      <w:r>
        <w:rPr>
          <w:sz w:val="28"/>
          <w:szCs w:val="28"/>
          <w:lang w:val="en-US"/>
        </w:rPr>
        <w:t xml:space="preserve"> </w:t>
      </w:r>
      <w:r w:rsidRPr="009E5CFD">
        <w:rPr>
          <w:sz w:val="28"/>
          <w:szCs w:val="28"/>
          <w:lang w:val="en-US"/>
        </w:rPr>
        <w:t>Burns</w:t>
      </w:r>
      <w:r>
        <w:rPr>
          <w:sz w:val="28"/>
          <w:szCs w:val="28"/>
          <w:lang w:val="en-US"/>
        </w:rPr>
        <w:t>-</w:t>
      </w:r>
      <w:r w:rsidRPr="009E5CFD">
        <w:rPr>
          <w:sz w:val="28"/>
          <w:szCs w:val="28"/>
          <w:lang w:val="en-US"/>
        </w:rPr>
        <w:t xml:space="preserve">Kurtis, </w:t>
      </w:r>
      <w:r>
        <w:rPr>
          <w:sz w:val="28"/>
          <w:szCs w:val="28"/>
          <w:lang w:val="en-US"/>
        </w:rPr>
        <w:t xml:space="preserve">B. </w:t>
      </w:r>
      <w:r w:rsidRPr="009E5CFD">
        <w:rPr>
          <w:sz w:val="28"/>
          <w:szCs w:val="28"/>
          <w:lang w:val="en-US"/>
        </w:rPr>
        <w:t>Gout [et al.]</w:t>
      </w:r>
      <w:r>
        <w:rPr>
          <w:sz w:val="28"/>
          <w:szCs w:val="28"/>
          <w:lang w:val="en-US"/>
        </w:rPr>
        <w:t xml:space="preserve"> </w:t>
      </w:r>
      <w:r w:rsidRPr="009E5CFD">
        <w:rPr>
          <w:sz w:val="28"/>
          <w:szCs w:val="28"/>
          <w:lang w:val="en-US"/>
        </w:rPr>
        <w:t>// Life Sci. – 2001. – V</w:t>
      </w:r>
      <w:r>
        <w:rPr>
          <w:sz w:val="28"/>
          <w:szCs w:val="28"/>
          <w:lang w:val="en-US"/>
        </w:rPr>
        <w:t>ol</w:t>
      </w:r>
      <w:r w:rsidRPr="009E5CFD">
        <w:rPr>
          <w:sz w:val="28"/>
          <w:szCs w:val="28"/>
          <w:lang w:val="en-US"/>
        </w:rPr>
        <w:t>. 68. – P.</w:t>
      </w:r>
      <w:r>
        <w:rPr>
          <w:sz w:val="28"/>
          <w:szCs w:val="28"/>
          <w:lang w:val="en-US"/>
        </w:rPr>
        <w:t xml:space="preserve"> </w:t>
      </w:r>
      <w:r w:rsidRPr="009E5CFD">
        <w:rPr>
          <w:sz w:val="28"/>
          <w:szCs w:val="28"/>
          <w:lang w:val="en-US"/>
        </w:rPr>
        <w:t>799–814.</w:t>
      </w:r>
    </w:p>
    <w:p w:rsidR="004B165B" w:rsidRPr="00A631C6" w:rsidRDefault="004B165B" w:rsidP="007D5000">
      <w:pPr>
        <w:numPr>
          <w:ilvl w:val="0"/>
          <w:numId w:val="24"/>
        </w:numPr>
        <w:spacing w:after="0" w:line="360" w:lineRule="auto"/>
        <w:ind w:left="0" w:firstLine="709"/>
        <w:jc w:val="both"/>
        <w:rPr>
          <w:rFonts w:ascii="Times New Roman" w:hAnsi="Times New Roman"/>
          <w:bCs/>
          <w:sz w:val="28"/>
          <w:szCs w:val="28"/>
          <w:lang w:val="en-US"/>
        </w:rPr>
      </w:pPr>
      <w:r>
        <w:rPr>
          <w:rFonts w:ascii="Times New Roman" w:hAnsi="Times New Roman"/>
          <w:bCs/>
          <w:sz w:val="28"/>
          <w:szCs w:val="28"/>
          <w:lang w:val="en-US"/>
        </w:rPr>
        <w:t>M</w:t>
      </w:r>
      <w:r w:rsidRPr="002110E7">
        <w:rPr>
          <w:rFonts w:ascii="Times New Roman" w:hAnsi="Times New Roman"/>
          <w:bCs/>
          <w:sz w:val="28"/>
          <w:szCs w:val="28"/>
          <w:lang w:val="en-US"/>
        </w:rPr>
        <w:t>c</w:t>
      </w:r>
      <w:r w:rsidRPr="002110E7">
        <w:rPr>
          <w:rFonts w:ascii="Times New Roman" w:hAnsi="Times New Roman"/>
          <w:bCs/>
          <w:sz w:val="28"/>
          <w:szCs w:val="28"/>
          <w:lang w:val="uk-UA"/>
        </w:rPr>
        <w:t xml:space="preserve"> </w:t>
      </w:r>
      <w:r w:rsidRPr="002110E7">
        <w:rPr>
          <w:rFonts w:ascii="Times New Roman" w:hAnsi="Times New Roman"/>
          <w:bCs/>
          <w:sz w:val="28"/>
          <w:szCs w:val="28"/>
          <w:lang w:val="en-US"/>
        </w:rPr>
        <w:t>Laughlin N.</w:t>
      </w:r>
      <w:r>
        <w:rPr>
          <w:rFonts w:ascii="Times New Roman" w:hAnsi="Times New Roman"/>
          <w:bCs/>
          <w:sz w:val="28"/>
          <w:szCs w:val="28"/>
          <w:lang w:val="en-US"/>
        </w:rPr>
        <w:t xml:space="preserve"> </w:t>
      </w:r>
      <w:r w:rsidRPr="002110E7">
        <w:rPr>
          <w:rFonts w:ascii="Times New Roman" w:hAnsi="Times New Roman"/>
          <w:bCs/>
          <w:sz w:val="28"/>
          <w:szCs w:val="28"/>
          <w:lang w:val="en-US"/>
        </w:rPr>
        <w:t xml:space="preserve">B. Accuracy of four automatic QT measurement Techniques in cardiac patients and healthy subjects </w:t>
      </w:r>
      <w:r>
        <w:rPr>
          <w:rFonts w:ascii="Times New Roman" w:hAnsi="Times New Roman"/>
          <w:bCs/>
          <w:sz w:val="28"/>
          <w:szCs w:val="28"/>
          <w:lang w:val="en-US"/>
        </w:rPr>
        <w:t xml:space="preserve">/ </w:t>
      </w:r>
      <w:r w:rsidRPr="002110E7">
        <w:rPr>
          <w:rFonts w:ascii="Times New Roman" w:hAnsi="Times New Roman"/>
          <w:bCs/>
          <w:sz w:val="28"/>
          <w:szCs w:val="28"/>
          <w:lang w:val="en-US"/>
        </w:rPr>
        <w:t>N.</w:t>
      </w:r>
      <w:r>
        <w:rPr>
          <w:rFonts w:ascii="Times New Roman" w:hAnsi="Times New Roman"/>
          <w:bCs/>
          <w:sz w:val="28"/>
          <w:szCs w:val="28"/>
          <w:lang w:val="en-US"/>
        </w:rPr>
        <w:t xml:space="preserve"> </w:t>
      </w:r>
      <w:r w:rsidRPr="002110E7">
        <w:rPr>
          <w:rFonts w:ascii="Times New Roman" w:hAnsi="Times New Roman"/>
          <w:bCs/>
          <w:sz w:val="28"/>
          <w:szCs w:val="28"/>
          <w:lang w:val="en-US"/>
        </w:rPr>
        <w:t>B.</w:t>
      </w:r>
      <w:r>
        <w:rPr>
          <w:rFonts w:ascii="Times New Roman" w:hAnsi="Times New Roman"/>
          <w:bCs/>
          <w:sz w:val="28"/>
          <w:szCs w:val="28"/>
          <w:lang w:val="en-US"/>
        </w:rPr>
        <w:t xml:space="preserve"> M</w:t>
      </w:r>
      <w:r w:rsidRPr="002110E7">
        <w:rPr>
          <w:rFonts w:ascii="Times New Roman" w:hAnsi="Times New Roman"/>
          <w:bCs/>
          <w:sz w:val="28"/>
          <w:szCs w:val="28"/>
          <w:lang w:val="en-US"/>
        </w:rPr>
        <w:t>c</w:t>
      </w:r>
      <w:r w:rsidRPr="002110E7">
        <w:rPr>
          <w:rFonts w:ascii="Times New Roman" w:hAnsi="Times New Roman"/>
          <w:bCs/>
          <w:sz w:val="28"/>
          <w:szCs w:val="28"/>
          <w:lang w:val="uk-UA"/>
        </w:rPr>
        <w:t xml:space="preserve"> </w:t>
      </w:r>
      <w:r w:rsidRPr="002110E7">
        <w:rPr>
          <w:rFonts w:ascii="Times New Roman" w:hAnsi="Times New Roman"/>
          <w:bCs/>
          <w:sz w:val="28"/>
          <w:szCs w:val="28"/>
          <w:lang w:val="en-US"/>
        </w:rPr>
        <w:t>Laughlin,</w:t>
      </w:r>
      <w:r w:rsidRPr="002110E7">
        <w:rPr>
          <w:rFonts w:ascii="Times New Roman" w:hAnsi="Times New Roman"/>
          <w:bCs/>
          <w:sz w:val="28"/>
          <w:szCs w:val="28"/>
          <w:lang w:val="uk-UA"/>
        </w:rPr>
        <w:t xml:space="preserve"> </w:t>
      </w:r>
      <w:r w:rsidRPr="002110E7">
        <w:rPr>
          <w:rFonts w:ascii="Times New Roman" w:hAnsi="Times New Roman"/>
          <w:bCs/>
          <w:sz w:val="28"/>
          <w:szCs w:val="28"/>
          <w:lang w:val="en-US"/>
        </w:rPr>
        <w:t>R.</w:t>
      </w:r>
      <w:r>
        <w:rPr>
          <w:rFonts w:ascii="Times New Roman" w:hAnsi="Times New Roman"/>
          <w:bCs/>
          <w:sz w:val="28"/>
          <w:szCs w:val="28"/>
          <w:lang w:val="en-US"/>
        </w:rPr>
        <w:t xml:space="preserve"> </w:t>
      </w:r>
      <w:r w:rsidRPr="002110E7">
        <w:rPr>
          <w:rFonts w:ascii="Times New Roman" w:hAnsi="Times New Roman"/>
          <w:bCs/>
          <w:sz w:val="28"/>
          <w:szCs w:val="28"/>
          <w:lang w:val="en-US"/>
        </w:rPr>
        <w:t>W.</w:t>
      </w:r>
      <w:r>
        <w:rPr>
          <w:rFonts w:ascii="Times New Roman" w:hAnsi="Times New Roman"/>
          <w:bCs/>
          <w:sz w:val="28"/>
          <w:szCs w:val="28"/>
          <w:lang w:val="en-US"/>
        </w:rPr>
        <w:t xml:space="preserve"> </w:t>
      </w:r>
      <w:r w:rsidRPr="002110E7">
        <w:rPr>
          <w:rFonts w:ascii="Times New Roman" w:hAnsi="Times New Roman"/>
          <w:bCs/>
          <w:sz w:val="28"/>
          <w:szCs w:val="28"/>
          <w:lang w:val="en-US"/>
        </w:rPr>
        <w:t xml:space="preserve">Campbell, </w:t>
      </w:r>
      <w:r>
        <w:rPr>
          <w:rFonts w:ascii="Times New Roman" w:hAnsi="Times New Roman"/>
          <w:bCs/>
          <w:sz w:val="28"/>
          <w:szCs w:val="28"/>
          <w:lang w:val="en-US"/>
        </w:rPr>
        <w:t xml:space="preserve">A. </w:t>
      </w:r>
      <w:r w:rsidRPr="002110E7">
        <w:rPr>
          <w:rFonts w:ascii="Times New Roman" w:hAnsi="Times New Roman"/>
          <w:bCs/>
          <w:sz w:val="28"/>
          <w:szCs w:val="28"/>
          <w:lang w:val="en-US"/>
        </w:rPr>
        <w:t>Murray //</w:t>
      </w:r>
      <w:r w:rsidRPr="002110E7">
        <w:rPr>
          <w:rFonts w:ascii="Times New Roman" w:hAnsi="Times New Roman"/>
          <w:bCs/>
          <w:sz w:val="28"/>
          <w:szCs w:val="28"/>
          <w:lang w:val="uk-UA"/>
        </w:rPr>
        <w:t xml:space="preserve"> </w:t>
      </w:r>
      <w:r w:rsidRPr="002110E7">
        <w:rPr>
          <w:rFonts w:ascii="Times New Roman" w:hAnsi="Times New Roman"/>
          <w:bCs/>
          <w:sz w:val="28"/>
          <w:szCs w:val="28"/>
          <w:lang w:val="en-US"/>
        </w:rPr>
        <w:t>Heart.</w:t>
      </w:r>
      <w:r>
        <w:rPr>
          <w:rFonts w:ascii="Times New Roman" w:hAnsi="Times New Roman"/>
          <w:bCs/>
          <w:sz w:val="28"/>
          <w:szCs w:val="28"/>
          <w:lang w:val="uk-UA"/>
        </w:rPr>
        <w:t xml:space="preserve"> – </w:t>
      </w:r>
      <w:r w:rsidRPr="002110E7">
        <w:rPr>
          <w:rFonts w:ascii="Times New Roman" w:hAnsi="Times New Roman"/>
          <w:bCs/>
          <w:sz w:val="28"/>
          <w:szCs w:val="28"/>
          <w:lang w:val="en-US"/>
        </w:rPr>
        <w:t>1996.</w:t>
      </w:r>
      <w:r>
        <w:rPr>
          <w:rFonts w:ascii="Times New Roman" w:hAnsi="Times New Roman"/>
          <w:bCs/>
          <w:sz w:val="28"/>
          <w:szCs w:val="28"/>
          <w:lang w:val="en-US"/>
        </w:rPr>
        <w:t xml:space="preserve"> – </w:t>
      </w:r>
      <w:r w:rsidRPr="002110E7">
        <w:rPr>
          <w:rFonts w:ascii="Times New Roman" w:hAnsi="Times New Roman"/>
          <w:bCs/>
          <w:sz w:val="28"/>
          <w:szCs w:val="28"/>
          <w:lang w:val="en-US"/>
        </w:rPr>
        <w:t>Vol</w:t>
      </w:r>
      <w:r w:rsidRPr="00A631C6">
        <w:rPr>
          <w:rFonts w:ascii="Times New Roman" w:hAnsi="Times New Roman"/>
          <w:bCs/>
          <w:sz w:val="28"/>
          <w:szCs w:val="28"/>
          <w:lang w:val="en-US"/>
        </w:rPr>
        <w:t>. 76. – P. 422–426.</w:t>
      </w:r>
    </w:p>
    <w:p w:rsidR="004B165B" w:rsidRDefault="004B165B" w:rsidP="007D5000">
      <w:pPr>
        <w:pStyle w:val="afc"/>
        <w:numPr>
          <w:ilvl w:val="0"/>
          <w:numId w:val="24"/>
        </w:numPr>
        <w:spacing w:before="0" w:beforeAutospacing="0" w:after="0" w:afterAutospacing="0" w:line="360" w:lineRule="auto"/>
        <w:ind w:left="0" w:firstLine="709"/>
        <w:jc w:val="both"/>
        <w:rPr>
          <w:sz w:val="20"/>
          <w:szCs w:val="20"/>
        </w:rPr>
      </w:pPr>
      <w:r w:rsidRPr="00A631C6">
        <w:rPr>
          <w:sz w:val="28"/>
          <w:szCs w:val="28"/>
          <w:lang w:val="en-US"/>
        </w:rPr>
        <w:t>Mc Murray J. J. V., Kendall M. J. Beta-bloсkers in heart failure / J. J. V. Mc Murray, M. J. Kendall ; ed. Martin Dunitz. – London, 2002</w:t>
      </w:r>
      <w:r w:rsidRPr="00987CAF">
        <w:rPr>
          <w:sz w:val="28"/>
          <w:szCs w:val="28"/>
        </w:rPr>
        <w:t>. – 108 p.</w:t>
      </w:r>
    </w:p>
    <w:p w:rsidR="004B165B" w:rsidRDefault="004B165B" w:rsidP="007D5000">
      <w:pPr>
        <w:numPr>
          <w:ilvl w:val="0"/>
          <w:numId w:val="24"/>
        </w:numPr>
        <w:spacing w:after="0" w:line="360" w:lineRule="auto"/>
        <w:ind w:left="0" w:firstLine="709"/>
        <w:jc w:val="both"/>
        <w:rPr>
          <w:rFonts w:ascii="Times New Roman" w:hAnsi="Times New Roman"/>
          <w:bCs/>
          <w:sz w:val="28"/>
          <w:szCs w:val="28"/>
          <w:lang w:val="en-GB"/>
        </w:rPr>
      </w:pPr>
      <w:r>
        <w:rPr>
          <w:rFonts w:ascii="Times New Roman" w:hAnsi="Times New Roman"/>
          <w:bCs/>
          <w:sz w:val="28"/>
          <w:szCs w:val="28"/>
          <w:lang w:val="en-GB"/>
        </w:rPr>
        <w:t>McNamara R. M. Utility of the peak expiatory flow rate in differentiation of acute dyspnoea / R. M. McNamara, D. J. Cionni // Chest. – 1992. – Vol. 101. – P. 129–132.</w:t>
      </w:r>
    </w:p>
    <w:p w:rsidR="004B165B" w:rsidRPr="004B74B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B74B8">
        <w:rPr>
          <w:rFonts w:ascii="Times New Roman" w:hAnsi="Times New Roman"/>
          <w:sz w:val="28"/>
          <w:szCs w:val="28"/>
          <w:lang w:val="en-US"/>
        </w:rPr>
        <w:t>Measuring the success of treatment for chronic obstructive pulmonary disease</w:t>
      </w:r>
      <w:r>
        <w:rPr>
          <w:rFonts w:ascii="Times New Roman" w:hAnsi="Times New Roman"/>
          <w:sz w:val="28"/>
          <w:szCs w:val="28"/>
          <w:lang w:val="en-US"/>
        </w:rPr>
        <w:t xml:space="preserve"> – </w:t>
      </w:r>
      <w:r w:rsidRPr="004B74B8">
        <w:rPr>
          <w:rFonts w:ascii="Times New Roman" w:hAnsi="Times New Roman"/>
          <w:sz w:val="28"/>
          <w:szCs w:val="28"/>
          <w:lang w:val="en-US"/>
        </w:rPr>
        <w:t>patient, physician and health</w:t>
      </w:r>
      <w:r>
        <w:rPr>
          <w:rFonts w:ascii="Times New Roman" w:hAnsi="Times New Roman"/>
          <w:sz w:val="28"/>
          <w:szCs w:val="28"/>
          <w:lang w:val="en-US"/>
        </w:rPr>
        <w:t>–</w:t>
      </w:r>
      <w:r w:rsidRPr="004B74B8">
        <w:rPr>
          <w:rFonts w:ascii="Times New Roman" w:hAnsi="Times New Roman"/>
          <w:sz w:val="28"/>
          <w:szCs w:val="28"/>
          <w:lang w:val="en-US"/>
        </w:rPr>
        <w:t xml:space="preserve">care payer perspectives </w:t>
      </w:r>
      <w:r>
        <w:rPr>
          <w:rFonts w:ascii="Times New Roman" w:hAnsi="Times New Roman"/>
          <w:sz w:val="28"/>
          <w:szCs w:val="28"/>
          <w:lang w:val="en-US"/>
        </w:rPr>
        <w:t xml:space="preserve">/ T. </w:t>
      </w:r>
      <w:r w:rsidRPr="004B74B8">
        <w:rPr>
          <w:rFonts w:ascii="Times New Roman" w:hAnsi="Times New Roman"/>
          <w:iCs/>
          <w:sz w:val="28"/>
          <w:szCs w:val="28"/>
          <w:lang w:val="en-US"/>
        </w:rPr>
        <w:t xml:space="preserve">Van der Molen, </w:t>
      </w:r>
      <w:r>
        <w:rPr>
          <w:rFonts w:ascii="Times New Roman" w:hAnsi="Times New Roman"/>
          <w:iCs/>
          <w:sz w:val="28"/>
          <w:szCs w:val="28"/>
          <w:lang w:val="en-US"/>
        </w:rPr>
        <w:t xml:space="preserve">W. </w:t>
      </w:r>
      <w:r w:rsidRPr="004B74B8">
        <w:rPr>
          <w:rFonts w:ascii="Times New Roman" w:hAnsi="Times New Roman"/>
          <w:iCs/>
          <w:sz w:val="28"/>
          <w:szCs w:val="28"/>
          <w:lang w:val="en-US"/>
        </w:rPr>
        <w:t xml:space="preserve">Pieters, </w:t>
      </w:r>
      <w:r>
        <w:rPr>
          <w:rFonts w:ascii="Times New Roman" w:hAnsi="Times New Roman"/>
          <w:iCs/>
          <w:sz w:val="28"/>
          <w:szCs w:val="28"/>
          <w:lang w:val="en-US"/>
        </w:rPr>
        <w:t xml:space="preserve">D. </w:t>
      </w:r>
      <w:r w:rsidRPr="004B74B8">
        <w:rPr>
          <w:rFonts w:ascii="Times New Roman" w:hAnsi="Times New Roman"/>
          <w:iCs/>
          <w:sz w:val="28"/>
          <w:szCs w:val="28"/>
          <w:lang w:val="en-US"/>
        </w:rPr>
        <w:t xml:space="preserve">Bellamy, </w:t>
      </w:r>
      <w:r>
        <w:rPr>
          <w:rFonts w:ascii="Times New Roman" w:hAnsi="Times New Roman"/>
          <w:iCs/>
          <w:sz w:val="28"/>
          <w:szCs w:val="28"/>
          <w:lang w:val="en-US"/>
        </w:rPr>
        <w:t xml:space="preserve">R. </w:t>
      </w:r>
      <w:r w:rsidRPr="004B74B8">
        <w:rPr>
          <w:rFonts w:ascii="Times New Roman" w:hAnsi="Times New Roman"/>
          <w:iCs/>
          <w:sz w:val="28"/>
          <w:szCs w:val="28"/>
          <w:lang w:val="en-US"/>
        </w:rPr>
        <w:t>Taylor</w:t>
      </w:r>
      <w:r w:rsidRPr="004B74B8">
        <w:rPr>
          <w:rFonts w:ascii="Times New Roman" w:hAnsi="Times New Roman"/>
          <w:i/>
          <w:iCs/>
          <w:sz w:val="28"/>
          <w:szCs w:val="28"/>
          <w:lang w:val="en-US"/>
        </w:rPr>
        <w:t xml:space="preserve"> </w:t>
      </w:r>
      <w:r>
        <w:rPr>
          <w:rFonts w:ascii="Times New Roman" w:hAnsi="Times New Roman"/>
          <w:sz w:val="28"/>
          <w:szCs w:val="28"/>
          <w:lang w:val="en-US"/>
        </w:rPr>
        <w:t xml:space="preserve">// </w:t>
      </w:r>
      <w:r w:rsidRPr="004B74B8">
        <w:rPr>
          <w:rFonts w:ascii="Times New Roman" w:hAnsi="Times New Roman"/>
          <w:sz w:val="28"/>
          <w:szCs w:val="28"/>
          <w:lang w:val="en-US"/>
        </w:rPr>
        <w:t>Respir. Med.</w:t>
      </w:r>
      <w:r>
        <w:rPr>
          <w:rFonts w:ascii="Times New Roman" w:hAnsi="Times New Roman"/>
          <w:sz w:val="28"/>
          <w:szCs w:val="28"/>
          <w:lang w:val="en-US"/>
        </w:rPr>
        <w:t xml:space="preserve"> –</w:t>
      </w:r>
      <w:r w:rsidRPr="004B74B8">
        <w:rPr>
          <w:rFonts w:ascii="Times New Roman" w:hAnsi="Times New Roman"/>
          <w:sz w:val="28"/>
          <w:szCs w:val="28"/>
          <w:lang w:val="en-US"/>
        </w:rPr>
        <w:t xml:space="preserve"> 2002</w:t>
      </w:r>
      <w:r>
        <w:rPr>
          <w:rFonts w:ascii="Times New Roman" w:hAnsi="Times New Roman"/>
          <w:sz w:val="28"/>
          <w:szCs w:val="28"/>
          <w:lang w:val="en-US"/>
        </w:rPr>
        <w:t>. – Vol.</w:t>
      </w:r>
      <w:r w:rsidRPr="004B74B8">
        <w:rPr>
          <w:rFonts w:ascii="Times New Roman" w:hAnsi="Times New Roman"/>
          <w:sz w:val="28"/>
          <w:szCs w:val="28"/>
          <w:lang w:val="en-US"/>
        </w:rPr>
        <w:t xml:space="preserve"> 96</w:t>
      </w:r>
      <w:r>
        <w:rPr>
          <w:rFonts w:ascii="Times New Roman" w:hAnsi="Times New Roman"/>
          <w:sz w:val="28"/>
          <w:szCs w:val="28"/>
          <w:lang w:val="en-US"/>
        </w:rPr>
        <w:t>.</w:t>
      </w:r>
      <w:r w:rsidRPr="004B74B8">
        <w:rPr>
          <w:rFonts w:ascii="Times New Roman" w:hAnsi="Times New Roman"/>
          <w:sz w:val="28"/>
          <w:szCs w:val="28"/>
          <w:lang w:val="en-US"/>
        </w:rPr>
        <w:t xml:space="preserve"> (</w:t>
      </w:r>
      <w:r>
        <w:rPr>
          <w:rFonts w:ascii="Times New Roman" w:hAnsi="Times New Roman"/>
          <w:sz w:val="28"/>
          <w:szCs w:val="28"/>
          <w:lang w:val="en-US"/>
        </w:rPr>
        <w:t>S</w:t>
      </w:r>
      <w:r w:rsidRPr="004B74B8">
        <w:rPr>
          <w:rFonts w:ascii="Times New Roman" w:hAnsi="Times New Roman"/>
          <w:sz w:val="28"/>
          <w:szCs w:val="28"/>
          <w:lang w:val="en-US"/>
        </w:rPr>
        <w:t>uppl. C)</w:t>
      </w:r>
      <w:r>
        <w:rPr>
          <w:rFonts w:ascii="Times New Roman" w:hAnsi="Times New Roman"/>
          <w:sz w:val="28"/>
          <w:szCs w:val="28"/>
          <w:lang w:val="en-US"/>
        </w:rPr>
        <w:t xml:space="preserve">. – P. </w:t>
      </w:r>
      <w:r w:rsidRPr="004B74B8">
        <w:rPr>
          <w:rFonts w:ascii="Times New Roman" w:hAnsi="Times New Roman"/>
          <w:sz w:val="28"/>
          <w:szCs w:val="28"/>
          <w:lang w:val="en-US"/>
        </w:rPr>
        <w:t>S17–S21.</w:t>
      </w:r>
    </w:p>
    <w:p w:rsidR="004B165B" w:rsidRPr="00503DE1"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
        </w:rPr>
      </w:pPr>
      <w:r w:rsidRPr="00503DE1">
        <w:rPr>
          <w:rFonts w:ascii="Times New Roman" w:hAnsi="Times New Roman"/>
          <w:sz w:val="28"/>
          <w:szCs w:val="28"/>
          <w:lang w:val="en"/>
        </w:rPr>
        <w:t>MERIT</w:t>
      </w:r>
      <w:r>
        <w:rPr>
          <w:rFonts w:ascii="Times New Roman" w:hAnsi="Times New Roman"/>
          <w:sz w:val="28"/>
          <w:szCs w:val="28"/>
          <w:lang w:val="en"/>
        </w:rPr>
        <w:t>–</w:t>
      </w:r>
      <w:r w:rsidRPr="00503DE1">
        <w:rPr>
          <w:rFonts w:ascii="Times New Roman" w:hAnsi="Times New Roman"/>
          <w:sz w:val="28"/>
          <w:szCs w:val="28"/>
          <w:lang w:val="en"/>
        </w:rPr>
        <w:t>HF Study Group. Effect of metoprolol CR/XL in chronic heart failure: metoprolol CR/XL randomised intervention trial in congestive heart failure (MERIT</w:t>
      </w:r>
      <w:r>
        <w:rPr>
          <w:rFonts w:ascii="Times New Roman" w:hAnsi="Times New Roman"/>
          <w:sz w:val="28"/>
          <w:szCs w:val="28"/>
          <w:lang w:val="en"/>
        </w:rPr>
        <w:t>–</w:t>
      </w:r>
      <w:r w:rsidRPr="00503DE1">
        <w:rPr>
          <w:rFonts w:ascii="Times New Roman" w:hAnsi="Times New Roman"/>
          <w:sz w:val="28"/>
          <w:szCs w:val="28"/>
          <w:lang w:val="en"/>
        </w:rPr>
        <w:t>HF)</w:t>
      </w:r>
      <w:r>
        <w:rPr>
          <w:rFonts w:ascii="Times New Roman" w:hAnsi="Times New Roman"/>
          <w:sz w:val="28"/>
          <w:szCs w:val="28"/>
          <w:lang w:val="en"/>
        </w:rPr>
        <w:t xml:space="preserve"> //</w:t>
      </w:r>
      <w:r w:rsidRPr="00503DE1">
        <w:rPr>
          <w:rFonts w:ascii="Times New Roman" w:hAnsi="Times New Roman"/>
          <w:sz w:val="28"/>
          <w:szCs w:val="28"/>
          <w:lang w:val="en"/>
        </w:rPr>
        <w:t xml:space="preserve"> Lancet</w:t>
      </w:r>
      <w:r>
        <w:rPr>
          <w:rFonts w:ascii="Times New Roman" w:hAnsi="Times New Roman"/>
          <w:sz w:val="28"/>
          <w:szCs w:val="28"/>
          <w:lang w:val="en"/>
        </w:rPr>
        <w:t>. –</w:t>
      </w:r>
      <w:r w:rsidRPr="00503DE1">
        <w:rPr>
          <w:rFonts w:ascii="Times New Roman" w:hAnsi="Times New Roman"/>
          <w:sz w:val="28"/>
          <w:szCs w:val="28"/>
          <w:lang w:val="en"/>
        </w:rPr>
        <w:t xml:space="preserve"> 1999</w:t>
      </w:r>
      <w:r>
        <w:rPr>
          <w:rFonts w:ascii="Times New Roman" w:hAnsi="Times New Roman"/>
          <w:sz w:val="28"/>
          <w:szCs w:val="28"/>
          <w:lang w:val="en"/>
        </w:rPr>
        <w:t>. – Vol.</w:t>
      </w:r>
      <w:r w:rsidRPr="00503DE1">
        <w:rPr>
          <w:rFonts w:ascii="Times New Roman" w:hAnsi="Times New Roman"/>
          <w:sz w:val="28"/>
          <w:szCs w:val="28"/>
          <w:lang w:val="en"/>
        </w:rPr>
        <w:t xml:space="preserve"> 353</w:t>
      </w:r>
      <w:r>
        <w:rPr>
          <w:rFonts w:ascii="Times New Roman" w:hAnsi="Times New Roman"/>
          <w:sz w:val="28"/>
          <w:szCs w:val="28"/>
          <w:lang w:val="en"/>
        </w:rPr>
        <w:t xml:space="preserve">. – P. </w:t>
      </w:r>
      <w:r w:rsidRPr="00503DE1">
        <w:rPr>
          <w:rFonts w:ascii="Times New Roman" w:hAnsi="Times New Roman"/>
          <w:sz w:val="28"/>
          <w:szCs w:val="28"/>
          <w:lang w:val="en"/>
        </w:rPr>
        <w:t>2001</w:t>
      </w:r>
      <w:r>
        <w:rPr>
          <w:rFonts w:ascii="Times New Roman" w:hAnsi="Times New Roman"/>
          <w:sz w:val="28"/>
          <w:szCs w:val="28"/>
          <w:lang w:val="en"/>
        </w:rPr>
        <w:t>–20</w:t>
      </w:r>
      <w:r w:rsidRPr="00503DE1">
        <w:rPr>
          <w:rFonts w:ascii="Times New Roman" w:hAnsi="Times New Roman"/>
          <w:sz w:val="28"/>
          <w:szCs w:val="28"/>
          <w:lang w:val="en"/>
        </w:rPr>
        <w:t>07.</w:t>
      </w:r>
    </w:p>
    <w:p w:rsidR="004B165B"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6A4B23">
        <w:rPr>
          <w:rFonts w:ascii="Times New Roman" w:hAnsi="Times New Roman"/>
          <w:iCs/>
          <w:color w:val="000000"/>
          <w:sz w:val="28"/>
          <w:szCs w:val="28"/>
          <w:lang w:val="en-US"/>
        </w:rPr>
        <w:t>Messer</w:t>
      </w:r>
      <w:r w:rsidRPr="007C440F">
        <w:rPr>
          <w:rFonts w:ascii="Times New Roman" w:hAnsi="Times New Roman"/>
          <w:iCs/>
          <w:color w:val="000000"/>
          <w:sz w:val="28"/>
          <w:szCs w:val="28"/>
          <w:lang w:val="uk-UA"/>
        </w:rPr>
        <w:t>l</w:t>
      </w:r>
      <w:r w:rsidRPr="006A4B23">
        <w:rPr>
          <w:rFonts w:ascii="Times New Roman" w:hAnsi="Times New Roman"/>
          <w:iCs/>
          <w:color w:val="000000"/>
          <w:sz w:val="28"/>
          <w:szCs w:val="28"/>
          <w:lang w:val="en-US"/>
        </w:rPr>
        <w:t>i F. H.</w:t>
      </w:r>
      <w:r w:rsidRPr="006A4B23">
        <w:rPr>
          <w:rFonts w:ascii="Times New Roman" w:hAnsi="Times New Roman"/>
          <w:color w:val="000000"/>
          <w:sz w:val="28"/>
          <w:szCs w:val="28"/>
          <w:lang w:val="en-US"/>
        </w:rPr>
        <w:t xml:space="preserve"> </w:t>
      </w:r>
      <w:r w:rsidRPr="00A4069C">
        <w:rPr>
          <w:rFonts w:ascii="Times New Roman" w:hAnsi="Times New Roman"/>
          <w:color w:val="000000"/>
          <w:sz w:val="28"/>
          <w:szCs w:val="28"/>
          <w:lang w:val="en-US"/>
        </w:rPr>
        <w:t>Left ventricular hypertrophy and its regression</w:t>
      </w:r>
      <w:r>
        <w:rPr>
          <w:rFonts w:ascii="Times New Roman" w:hAnsi="Times New Roman"/>
          <w:color w:val="000000"/>
          <w:sz w:val="28"/>
          <w:szCs w:val="28"/>
          <w:lang w:val="en-US"/>
        </w:rPr>
        <w:t xml:space="preserve"> / Ed. </w:t>
      </w:r>
      <w:r w:rsidRPr="006A4B23">
        <w:rPr>
          <w:rFonts w:ascii="Times New Roman" w:hAnsi="Times New Roman"/>
          <w:color w:val="000000"/>
          <w:sz w:val="28"/>
          <w:szCs w:val="28"/>
          <w:lang w:val="en-US"/>
        </w:rPr>
        <w:t>F. H.</w:t>
      </w:r>
      <w:r>
        <w:rPr>
          <w:rFonts w:ascii="Times New Roman" w:hAnsi="Times New Roman"/>
          <w:color w:val="000000"/>
          <w:sz w:val="28"/>
          <w:szCs w:val="28"/>
          <w:lang w:val="en-US"/>
        </w:rPr>
        <w:t xml:space="preserve"> </w:t>
      </w:r>
      <w:r w:rsidRPr="006A4B23">
        <w:rPr>
          <w:rFonts w:ascii="Times New Roman" w:hAnsi="Times New Roman"/>
          <w:color w:val="000000"/>
          <w:sz w:val="28"/>
          <w:szCs w:val="28"/>
          <w:lang w:val="en-US"/>
        </w:rPr>
        <w:t>Messerli</w:t>
      </w:r>
      <w:r w:rsidRPr="00A4069C">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smartTag w:uri="urn:schemas-microsoft-com:office:smarttags" w:element="City">
        <w:smartTag w:uri="urn:schemas-microsoft-com:office:smarttags" w:element="place">
          <w:r w:rsidRPr="00A4069C">
            <w:rPr>
              <w:rFonts w:ascii="Times New Roman" w:hAnsi="Times New Roman"/>
              <w:color w:val="000000"/>
              <w:sz w:val="28"/>
              <w:szCs w:val="28"/>
              <w:lang w:val="en-US"/>
            </w:rPr>
            <w:t>London</w:t>
          </w:r>
        </w:smartTag>
      </w:smartTag>
      <w:r>
        <w:rPr>
          <w:rFonts w:ascii="Times New Roman" w:hAnsi="Times New Roman"/>
          <w:color w:val="000000"/>
          <w:sz w:val="28"/>
          <w:szCs w:val="28"/>
          <w:lang w:val="en-US"/>
        </w:rPr>
        <w:t xml:space="preserve">, </w:t>
      </w:r>
      <w:r w:rsidRPr="00A4069C">
        <w:rPr>
          <w:rFonts w:ascii="Times New Roman" w:hAnsi="Times New Roman"/>
          <w:color w:val="000000"/>
          <w:sz w:val="28"/>
          <w:szCs w:val="28"/>
          <w:lang w:val="en-US"/>
        </w:rPr>
        <w:t xml:space="preserve">1996. </w:t>
      </w:r>
      <w:r>
        <w:rPr>
          <w:rFonts w:ascii="Times New Roman" w:hAnsi="Times New Roman"/>
          <w:color w:val="000000"/>
          <w:sz w:val="28"/>
          <w:szCs w:val="28"/>
          <w:lang w:val="uk-UA"/>
        </w:rPr>
        <w:t xml:space="preserve">– </w:t>
      </w:r>
      <w:r>
        <w:rPr>
          <w:rFonts w:ascii="Times New Roman" w:hAnsi="Times New Roman"/>
          <w:color w:val="000000"/>
          <w:sz w:val="28"/>
          <w:szCs w:val="28"/>
          <w:lang w:val="en-US"/>
        </w:rPr>
        <w:t>P. 1–15</w:t>
      </w:r>
      <w:r w:rsidRPr="00A4069C">
        <w:rPr>
          <w:rFonts w:ascii="Times New Roman" w:hAnsi="Times New Roman"/>
          <w:color w:val="000000"/>
          <w:sz w:val="28"/>
          <w:szCs w:val="28"/>
          <w:lang w:val="en-US"/>
        </w:rPr>
        <w:t>.</w:t>
      </w:r>
    </w:p>
    <w:p w:rsidR="004B165B" w:rsidRPr="009022D0"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Mitchel G.</w:t>
      </w:r>
      <w:r>
        <w:rPr>
          <w:rFonts w:ascii="Times New Roman" w:hAnsi="Times New Roman"/>
          <w:sz w:val="28"/>
          <w:szCs w:val="28"/>
          <w:lang w:val="en-US"/>
        </w:rPr>
        <w:t xml:space="preserve"> </w:t>
      </w:r>
      <w:r w:rsidRPr="00560895">
        <w:rPr>
          <w:rFonts w:ascii="Times New Roman" w:hAnsi="Times New Roman"/>
          <w:sz w:val="28"/>
          <w:szCs w:val="28"/>
          <w:lang w:val="en-US"/>
        </w:rPr>
        <w:t xml:space="preserve">F. The role of geometry in left ventricular remodeling after myocardial infarction </w:t>
      </w:r>
      <w:r>
        <w:rPr>
          <w:rFonts w:ascii="Times New Roman" w:hAnsi="Times New Roman"/>
          <w:sz w:val="28"/>
          <w:szCs w:val="28"/>
          <w:lang w:val="en-US"/>
        </w:rPr>
        <w:t xml:space="preserve">/ </w:t>
      </w:r>
      <w:r w:rsidRPr="00560895">
        <w:rPr>
          <w:rFonts w:ascii="Times New Roman" w:hAnsi="Times New Roman"/>
          <w:sz w:val="28"/>
          <w:szCs w:val="28"/>
          <w:lang w:val="en-US"/>
        </w:rPr>
        <w:t>G.</w:t>
      </w:r>
      <w:r>
        <w:rPr>
          <w:rFonts w:ascii="Times New Roman" w:hAnsi="Times New Roman"/>
          <w:sz w:val="28"/>
          <w:szCs w:val="28"/>
          <w:lang w:val="en-US"/>
        </w:rPr>
        <w:t xml:space="preserve"> </w:t>
      </w:r>
      <w:r w:rsidRPr="00560895">
        <w:rPr>
          <w:rFonts w:ascii="Times New Roman" w:hAnsi="Times New Roman"/>
          <w:sz w:val="28"/>
          <w:szCs w:val="28"/>
          <w:lang w:val="en-US"/>
        </w:rPr>
        <w:t>F.</w:t>
      </w:r>
      <w:r>
        <w:rPr>
          <w:rFonts w:ascii="Times New Roman" w:hAnsi="Times New Roman"/>
          <w:sz w:val="28"/>
          <w:szCs w:val="28"/>
          <w:lang w:val="en-US"/>
        </w:rPr>
        <w:t xml:space="preserve"> </w:t>
      </w:r>
      <w:r w:rsidRPr="00560895">
        <w:rPr>
          <w:rFonts w:ascii="Times New Roman" w:hAnsi="Times New Roman"/>
          <w:sz w:val="28"/>
          <w:szCs w:val="28"/>
          <w:lang w:val="en-US"/>
        </w:rPr>
        <w:t>Mitchel, M.</w:t>
      </w:r>
      <w:r>
        <w:rPr>
          <w:rFonts w:ascii="Times New Roman" w:hAnsi="Times New Roman"/>
          <w:sz w:val="28"/>
          <w:szCs w:val="28"/>
          <w:lang w:val="en-US"/>
        </w:rPr>
        <w:t xml:space="preserve"> </w:t>
      </w:r>
      <w:r w:rsidRPr="00560895">
        <w:rPr>
          <w:rFonts w:ascii="Times New Roman" w:hAnsi="Times New Roman"/>
          <w:sz w:val="28"/>
          <w:szCs w:val="28"/>
          <w:lang w:val="en-US"/>
        </w:rPr>
        <w:t>A.</w:t>
      </w:r>
      <w:r>
        <w:rPr>
          <w:rFonts w:ascii="Times New Roman" w:hAnsi="Times New Roman"/>
          <w:sz w:val="28"/>
          <w:szCs w:val="28"/>
          <w:lang w:val="en-US"/>
        </w:rPr>
        <w:t xml:space="preserve"> </w:t>
      </w:r>
      <w:r w:rsidRPr="00560895">
        <w:rPr>
          <w:rFonts w:ascii="Times New Roman" w:hAnsi="Times New Roman"/>
          <w:sz w:val="28"/>
          <w:szCs w:val="28"/>
          <w:lang w:val="en-US"/>
        </w:rPr>
        <w:t>Pfeffer //</w:t>
      </w:r>
      <w:r>
        <w:rPr>
          <w:rFonts w:ascii="Times New Roman" w:hAnsi="Times New Roman"/>
          <w:sz w:val="28"/>
          <w:szCs w:val="28"/>
          <w:lang w:val="en-US"/>
        </w:rPr>
        <w:t xml:space="preserve"> </w:t>
      </w:r>
      <w:r w:rsidRPr="00560895">
        <w:rPr>
          <w:rFonts w:ascii="Times New Roman" w:hAnsi="Times New Roman"/>
          <w:sz w:val="28"/>
          <w:szCs w:val="28"/>
          <w:lang w:val="en-US"/>
        </w:rPr>
        <w:t>Cardiol. Rev. –</w:t>
      </w:r>
      <w:r>
        <w:rPr>
          <w:rFonts w:ascii="Times New Roman" w:hAnsi="Times New Roman"/>
          <w:sz w:val="28"/>
          <w:szCs w:val="28"/>
          <w:lang w:val="en-US"/>
        </w:rPr>
        <w:t xml:space="preserve"> </w:t>
      </w:r>
      <w:r w:rsidRPr="00560895">
        <w:rPr>
          <w:rFonts w:ascii="Times New Roman" w:hAnsi="Times New Roman"/>
          <w:sz w:val="28"/>
          <w:szCs w:val="28"/>
          <w:lang w:val="en-US"/>
        </w:rPr>
        <w:t>1995.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3</w:t>
      </w:r>
      <w:r>
        <w:rPr>
          <w:rFonts w:ascii="Times New Roman" w:hAnsi="Times New Roman"/>
          <w:sz w:val="28"/>
          <w:szCs w:val="28"/>
          <w:lang w:val="en-US"/>
        </w:rPr>
        <w:t xml:space="preserve">. – </w:t>
      </w:r>
      <w:r w:rsidRPr="00560895">
        <w:rPr>
          <w:rFonts w:ascii="Times New Roman" w:hAnsi="Times New Roman"/>
          <w:sz w:val="28"/>
          <w:szCs w:val="28"/>
          <w:lang w:val="en-US"/>
        </w:rPr>
        <w:t>Suppl.</w:t>
      </w:r>
      <w:r>
        <w:rPr>
          <w:rFonts w:ascii="Times New Roman" w:hAnsi="Times New Roman"/>
          <w:sz w:val="28"/>
          <w:szCs w:val="28"/>
          <w:lang w:val="en-US"/>
        </w:rPr>
        <w:t xml:space="preserve"> </w:t>
      </w:r>
      <w:r w:rsidRPr="00560895">
        <w:rPr>
          <w:rFonts w:ascii="Times New Roman" w:hAnsi="Times New Roman"/>
          <w:sz w:val="28"/>
          <w:szCs w:val="28"/>
          <w:lang w:val="en-US"/>
        </w:rPr>
        <w:t>2. –</w:t>
      </w:r>
      <w:r>
        <w:rPr>
          <w:rFonts w:ascii="Times New Roman" w:hAnsi="Times New Roman"/>
          <w:sz w:val="28"/>
          <w:szCs w:val="28"/>
          <w:lang w:val="en-US"/>
        </w:rPr>
        <w:t xml:space="preserve"> </w:t>
      </w:r>
      <w:r w:rsidRPr="00560895">
        <w:rPr>
          <w:rFonts w:ascii="Times New Roman" w:hAnsi="Times New Roman"/>
          <w:sz w:val="28"/>
          <w:szCs w:val="28"/>
          <w:lang w:val="en-US"/>
        </w:rPr>
        <w:t>P. 71</w:t>
      </w:r>
      <w:r>
        <w:rPr>
          <w:rFonts w:ascii="Times New Roman" w:hAnsi="Times New Roman"/>
          <w:sz w:val="28"/>
          <w:szCs w:val="28"/>
          <w:lang w:val="en-US"/>
        </w:rPr>
        <w:t>–</w:t>
      </w:r>
      <w:r w:rsidRPr="00560895">
        <w:rPr>
          <w:rFonts w:ascii="Times New Roman" w:hAnsi="Times New Roman"/>
          <w:sz w:val="28"/>
          <w:szCs w:val="28"/>
          <w:lang w:val="en-US"/>
        </w:rPr>
        <w:t>78.</w:t>
      </w:r>
    </w:p>
    <w:p w:rsidR="004B165B" w:rsidRPr="004A1FCE"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A1FCE">
        <w:rPr>
          <w:rFonts w:ascii="Times New Roman" w:hAnsi="Times New Roman"/>
          <w:sz w:val="28"/>
          <w:szCs w:val="28"/>
          <w:lang w:val="en-US"/>
        </w:rPr>
        <w:t xml:space="preserve">Mitochondrial DNA Damage and Dysfunction Associated With Oxidative Stress in Failing Hearts After Myocardial Infarction </w:t>
      </w:r>
      <w:r>
        <w:rPr>
          <w:rFonts w:ascii="Times New Roman" w:hAnsi="Times New Roman"/>
          <w:sz w:val="28"/>
          <w:szCs w:val="28"/>
          <w:lang w:val="en-US"/>
        </w:rPr>
        <w:t xml:space="preserve">/ </w:t>
      </w:r>
      <w:r w:rsidRPr="004A1FCE">
        <w:rPr>
          <w:rFonts w:ascii="Times New Roman" w:hAnsi="Times New Roman"/>
          <w:sz w:val="28"/>
          <w:szCs w:val="28"/>
          <w:lang w:val="en-US"/>
        </w:rPr>
        <w:t>T.</w:t>
      </w:r>
      <w:r>
        <w:rPr>
          <w:rFonts w:ascii="Times New Roman" w:hAnsi="Times New Roman"/>
          <w:sz w:val="28"/>
          <w:szCs w:val="28"/>
          <w:lang w:val="en-US"/>
        </w:rPr>
        <w:t xml:space="preserve"> </w:t>
      </w:r>
      <w:r w:rsidRPr="004A1FCE">
        <w:rPr>
          <w:rFonts w:ascii="Times New Roman" w:hAnsi="Times New Roman"/>
          <w:sz w:val="28"/>
          <w:szCs w:val="28"/>
          <w:lang w:val="en-US"/>
        </w:rPr>
        <w:t>Ide, H.</w:t>
      </w:r>
      <w:r>
        <w:rPr>
          <w:rFonts w:ascii="Times New Roman" w:hAnsi="Times New Roman"/>
          <w:sz w:val="28"/>
          <w:szCs w:val="28"/>
          <w:lang w:val="en-US"/>
        </w:rPr>
        <w:t xml:space="preserve"> </w:t>
      </w:r>
      <w:r w:rsidRPr="004A1FCE">
        <w:rPr>
          <w:rFonts w:ascii="Times New Roman" w:hAnsi="Times New Roman"/>
          <w:sz w:val="28"/>
          <w:szCs w:val="28"/>
          <w:lang w:val="en-US"/>
        </w:rPr>
        <w:t xml:space="preserve">Tsutsui, S. Hayashidani </w:t>
      </w:r>
      <w:r>
        <w:rPr>
          <w:rFonts w:ascii="Times New Roman" w:hAnsi="Times New Roman"/>
          <w:sz w:val="28"/>
          <w:szCs w:val="28"/>
          <w:lang w:val="en-US"/>
        </w:rPr>
        <w:t xml:space="preserve">[et al.] </w:t>
      </w:r>
      <w:r w:rsidRPr="004A1FCE">
        <w:rPr>
          <w:rFonts w:ascii="Times New Roman" w:hAnsi="Times New Roman"/>
          <w:sz w:val="28"/>
          <w:szCs w:val="28"/>
          <w:lang w:val="en-US"/>
        </w:rPr>
        <w:t>// Circ. Res. – 2001. – V</w:t>
      </w:r>
      <w:r>
        <w:rPr>
          <w:rFonts w:ascii="Times New Roman" w:hAnsi="Times New Roman"/>
          <w:sz w:val="28"/>
          <w:szCs w:val="28"/>
          <w:lang w:val="en-US"/>
        </w:rPr>
        <w:t>ol</w:t>
      </w:r>
      <w:r w:rsidRPr="004A1FCE">
        <w:rPr>
          <w:rFonts w:ascii="Times New Roman" w:hAnsi="Times New Roman"/>
          <w:sz w:val="28"/>
          <w:szCs w:val="28"/>
          <w:lang w:val="en-US"/>
        </w:rPr>
        <w:t>. 88. – P.</w:t>
      </w:r>
      <w:r>
        <w:rPr>
          <w:rFonts w:ascii="Times New Roman" w:hAnsi="Times New Roman"/>
          <w:sz w:val="28"/>
          <w:szCs w:val="28"/>
          <w:lang w:val="en-US"/>
        </w:rPr>
        <w:t xml:space="preserve"> </w:t>
      </w:r>
      <w:r w:rsidRPr="004A1FCE">
        <w:rPr>
          <w:rFonts w:ascii="Times New Roman" w:hAnsi="Times New Roman"/>
          <w:sz w:val="28"/>
          <w:szCs w:val="28"/>
          <w:lang w:val="en-US"/>
        </w:rPr>
        <w:t>529</w:t>
      </w:r>
      <w:r>
        <w:rPr>
          <w:rFonts w:ascii="Times New Roman" w:hAnsi="Times New Roman"/>
          <w:sz w:val="28"/>
          <w:szCs w:val="28"/>
          <w:lang w:val="en-US"/>
        </w:rPr>
        <w:t>–5</w:t>
      </w:r>
      <w:r w:rsidRPr="004A1FCE">
        <w:rPr>
          <w:rFonts w:ascii="Times New Roman" w:hAnsi="Times New Roman"/>
          <w:sz w:val="28"/>
          <w:szCs w:val="28"/>
          <w:lang w:val="en-US"/>
        </w:rPr>
        <w:t>35.</w:t>
      </w:r>
    </w:p>
    <w:p w:rsidR="004B165B" w:rsidRPr="00C831DC"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4640DD">
        <w:rPr>
          <w:rFonts w:ascii="Times New Roman" w:hAnsi="Times New Roman"/>
          <w:sz w:val="28"/>
          <w:szCs w:val="28"/>
          <w:lang w:val="en-US"/>
        </w:rPr>
        <w:lastRenderedPageBreak/>
        <w:t>Mortality after</w:t>
      </w:r>
      <w:r w:rsidRPr="00FB5E43">
        <w:rPr>
          <w:rFonts w:ascii="Times New Roman" w:hAnsi="Times New Roman"/>
          <w:sz w:val="28"/>
          <w:szCs w:val="28"/>
          <w:lang w:val="en-US"/>
        </w:rPr>
        <w:t xml:space="preserve"> </w:t>
      </w:r>
      <w:r w:rsidRPr="004640DD">
        <w:rPr>
          <w:rFonts w:ascii="Times New Roman" w:hAnsi="Times New Roman"/>
          <w:sz w:val="28"/>
          <w:szCs w:val="28"/>
          <w:lang w:val="en-US"/>
        </w:rPr>
        <w:t>hospitalization for COPD</w:t>
      </w:r>
      <w:r>
        <w:rPr>
          <w:rFonts w:ascii="Times New Roman" w:hAnsi="Times New Roman"/>
          <w:sz w:val="28"/>
          <w:szCs w:val="28"/>
          <w:lang w:val="en-US"/>
        </w:rPr>
        <w:t xml:space="preserve"> / </w:t>
      </w:r>
      <w:r w:rsidRPr="004640DD">
        <w:rPr>
          <w:rFonts w:ascii="Times New Roman" w:hAnsi="Times New Roman"/>
          <w:iCs/>
          <w:sz w:val="28"/>
          <w:szCs w:val="28"/>
          <w:lang w:val="en-US"/>
        </w:rPr>
        <w:t>P.</w:t>
      </w:r>
      <w:r>
        <w:rPr>
          <w:rFonts w:ascii="Times New Roman" w:hAnsi="Times New Roman"/>
          <w:iCs/>
          <w:sz w:val="28"/>
          <w:szCs w:val="28"/>
          <w:lang w:val="en-US"/>
        </w:rPr>
        <w:t xml:space="preserve"> </w:t>
      </w:r>
      <w:r w:rsidRPr="004640DD">
        <w:rPr>
          <w:rFonts w:ascii="Times New Roman" w:hAnsi="Times New Roman"/>
          <w:iCs/>
          <w:sz w:val="28"/>
          <w:szCs w:val="28"/>
          <w:lang w:val="en-US"/>
        </w:rPr>
        <w:t>Almagro, E.</w:t>
      </w:r>
      <w:r>
        <w:rPr>
          <w:rFonts w:ascii="Times New Roman" w:hAnsi="Times New Roman"/>
          <w:iCs/>
          <w:sz w:val="28"/>
          <w:szCs w:val="28"/>
          <w:lang w:val="en-US"/>
        </w:rPr>
        <w:t xml:space="preserve"> </w:t>
      </w:r>
      <w:r w:rsidRPr="004640DD">
        <w:rPr>
          <w:rFonts w:ascii="Times New Roman" w:hAnsi="Times New Roman"/>
          <w:iCs/>
          <w:sz w:val="28"/>
          <w:szCs w:val="28"/>
          <w:lang w:val="en-US"/>
        </w:rPr>
        <w:t>Calbo, A.</w:t>
      </w:r>
      <w:r>
        <w:rPr>
          <w:rFonts w:ascii="Times New Roman" w:hAnsi="Times New Roman"/>
          <w:iCs/>
          <w:sz w:val="28"/>
          <w:szCs w:val="28"/>
          <w:lang w:val="en-US"/>
        </w:rPr>
        <w:t xml:space="preserve"> </w:t>
      </w:r>
      <w:r w:rsidRPr="004640DD">
        <w:rPr>
          <w:rFonts w:ascii="Times New Roman" w:hAnsi="Times New Roman"/>
          <w:iCs/>
          <w:sz w:val="28"/>
          <w:szCs w:val="28"/>
          <w:lang w:val="en-US"/>
        </w:rPr>
        <w:t xml:space="preserve">O. de Echaguen </w:t>
      </w:r>
      <w:r>
        <w:rPr>
          <w:rFonts w:ascii="Times New Roman" w:hAnsi="Times New Roman"/>
          <w:iCs/>
          <w:sz w:val="28"/>
          <w:szCs w:val="28"/>
          <w:lang w:val="en-US"/>
        </w:rPr>
        <w:t xml:space="preserve">[et al.] </w:t>
      </w:r>
      <w:r>
        <w:rPr>
          <w:rFonts w:ascii="Times New Roman" w:hAnsi="Times New Roman"/>
          <w:sz w:val="28"/>
          <w:szCs w:val="28"/>
          <w:lang w:val="en-US"/>
        </w:rPr>
        <w:t>//</w:t>
      </w:r>
      <w:r w:rsidRPr="004640DD">
        <w:rPr>
          <w:rFonts w:ascii="Times New Roman" w:hAnsi="Times New Roman"/>
          <w:sz w:val="28"/>
          <w:szCs w:val="28"/>
          <w:lang w:val="en-US"/>
        </w:rPr>
        <w:t xml:space="preserve"> Chest</w:t>
      </w:r>
      <w:r>
        <w:rPr>
          <w:rFonts w:ascii="Times New Roman" w:hAnsi="Times New Roman"/>
          <w:sz w:val="28"/>
          <w:szCs w:val="28"/>
          <w:lang w:val="en-US"/>
        </w:rPr>
        <w:t>.</w:t>
      </w:r>
      <w:r w:rsidRPr="004640DD">
        <w:rPr>
          <w:rFonts w:ascii="Times New Roman" w:hAnsi="Times New Roman"/>
          <w:sz w:val="28"/>
          <w:szCs w:val="28"/>
          <w:lang w:val="en-US"/>
        </w:rPr>
        <w:t xml:space="preserve"> </w:t>
      </w:r>
      <w:r>
        <w:rPr>
          <w:rFonts w:ascii="Times New Roman" w:hAnsi="Times New Roman"/>
          <w:sz w:val="28"/>
          <w:szCs w:val="28"/>
          <w:lang w:val="en-US"/>
        </w:rPr>
        <w:t xml:space="preserve">– </w:t>
      </w:r>
      <w:r w:rsidRPr="004640DD">
        <w:rPr>
          <w:rFonts w:ascii="Times New Roman" w:hAnsi="Times New Roman"/>
          <w:sz w:val="28"/>
          <w:szCs w:val="28"/>
          <w:lang w:val="en-US"/>
        </w:rPr>
        <w:t>2002</w:t>
      </w:r>
      <w:r>
        <w:rPr>
          <w:rFonts w:ascii="Times New Roman" w:hAnsi="Times New Roman"/>
          <w:sz w:val="28"/>
          <w:szCs w:val="28"/>
          <w:lang w:val="en-US"/>
        </w:rPr>
        <w:t>. – Vol.</w:t>
      </w:r>
      <w:r w:rsidRPr="004640DD">
        <w:rPr>
          <w:rFonts w:ascii="Times New Roman" w:hAnsi="Times New Roman"/>
          <w:sz w:val="28"/>
          <w:szCs w:val="28"/>
          <w:lang w:val="en-US"/>
        </w:rPr>
        <w:t xml:space="preserve"> 121</w:t>
      </w:r>
      <w:r>
        <w:rPr>
          <w:rFonts w:ascii="Times New Roman" w:hAnsi="Times New Roman"/>
          <w:sz w:val="28"/>
          <w:szCs w:val="28"/>
          <w:lang w:val="en-US"/>
        </w:rPr>
        <w:t>. – P.</w:t>
      </w:r>
      <w:r w:rsidRPr="004640DD">
        <w:rPr>
          <w:rFonts w:ascii="Times New Roman" w:hAnsi="Times New Roman"/>
          <w:sz w:val="28"/>
          <w:szCs w:val="28"/>
          <w:lang w:val="en-US"/>
        </w:rPr>
        <w:t xml:space="preserve"> 1441</w:t>
      </w:r>
      <w:r>
        <w:rPr>
          <w:rFonts w:ascii="Times New Roman" w:hAnsi="Times New Roman"/>
          <w:sz w:val="28"/>
          <w:szCs w:val="28"/>
          <w:lang w:val="en-US"/>
        </w:rPr>
        <w:t>–</w:t>
      </w:r>
      <w:r w:rsidRPr="004640DD">
        <w:rPr>
          <w:rFonts w:ascii="Times New Roman" w:hAnsi="Times New Roman"/>
          <w:sz w:val="28"/>
          <w:szCs w:val="28"/>
          <w:lang w:val="en-US"/>
        </w:rPr>
        <w:t>1448.</w:t>
      </w:r>
    </w:p>
    <w:p w:rsidR="004B165B" w:rsidRPr="009564B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19745A">
        <w:rPr>
          <w:rFonts w:ascii="Times New Roman" w:hAnsi="Times New Roman"/>
          <w:iCs/>
          <w:sz w:val="28"/>
          <w:szCs w:val="28"/>
          <w:lang w:val="en-US"/>
        </w:rPr>
        <w:t>Murray C.</w:t>
      </w:r>
      <w:r>
        <w:rPr>
          <w:rFonts w:ascii="Times New Roman" w:hAnsi="Times New Roman"/>
          <w:iCs/>
          <w:sz w:val="28"/>
          <w:szCs w:val="28"/>
          <w:lang w:val="en-US"/>
        </w:rPr>
        <w:t xml:space="preserve"> </w:t>
      </w:r>
      <w:r w:rsidRPr="0019745A">
        <w:rPr>
          <w:rFonts w:ascii="Times New Roman" w:hAnsi="Times New Roman"/>
          <w:iCs/>
          <w:sz w:val="28"/>
          <w:szCs w:val="28"/>
          <w:lang w:val="en-US"/>
        </w:rPr>
        <w:t>J.</w:t>
      </w:r>
      <w:r w:rsidRPr="00B257E6">
        <w:rPr>
          <w:rFonts w:ascii="Times New Roman" w:hAnsi="Times New Roman"/>
          <w:iCs/>
          <w:sz w:val="28"/>
          <w:szCs w:val="28"/>
          <w:lang w:val="en-US"/>
        </w:rPr>
        <w:t xml:space="preserve"> </w:t>
      </w:r>
      <w:r w:rsidRPr="0019745A">
        <w:rPr>
          <w:rFonts w:ascii="Times New Roman" w:hAnsi="Times New Roman"/>
          <w:sz w:val="28"/>
          <w:szCs w:val="28"/>
          <w:lang w:val="en-US"/>
        </w:rPr>
        <w:t>Alternative projections of mortality and disability by cause 1990–2020</w:t>
      </w:r>
      <w:r>
        <w:rPr>
          <w:rFonts w:ascii="Times New Roman" w:hAnsi="Times New Roman"/>
          <w:sz w:val="28"/>
          <w:szCs w:val="28"/>
          <w:lang w:val="en-US"/>
        </w:rPr>
        <w:t xml:space="preserve"> </w:t>
      </w:r>
      <w:r w:rsidRPr="0019745A">
        <w:rPr>
          <w:rFonts w:ascii="Times New Roman" w:hAnsi="Times New Roman"/>
          <w:sz w:val="28"/>
          <w:szCs w:val="28"/>
          <w:lang w:val="en-US"/>
        </w:rPr>
        <w:t xml:space="preserve">: Global Burden of </w:t>
      </w:r>
      <w:r>
        <w:rPr>
          <w:rFonts w:ascii="Times New Roman" w:hAnsi="Times New Roman"/>
          <w:sz w:val="28"/>
          <w:szCs w:val="28"/>
          <w:lang w:val="en-US"/>
        </w:rPr>
        <w:t xml:space="preserve">Disease Study / </w:t>
      </w:r>
      <w:r w:rsidRPr="0019745A">
        <w:rPr>
          <w:rFonts w:ascii="Times New Roman" w:hAnsi="Times New Roman"/>
          <w:iCs/>
          <w:sz w:val="28"/>
          <w:szCs w:val="28"/>
          <w:lang w:val="en-US"/>
        </w:rPr>
        <w:t>C.</w:t>
      </w:r>
      <w:r>
        <w:rPr>
          <w:rFonts w:ascii="Times New Roman" w:hAnsi="Times New Roman"/>
          <w:iCs/>
          <w:sz w:val="28"/>
          <w:szCs w:val="28"/>
          <w:lang w:val="en-US"/>
        </w:rPr>
        <w:t xml:space="preserve"> </w:t>
      </w:r>
      <w:r w:rsidRPr="0019745A">
        <w:rPr>
          <w:rFonts w:ascii="Times New Roman" w:hAnsi="Times New Roman"/>
          <w:iCs/>
          <w:sz w:val="28"/>
          <w:szCs w:val="28"/>
          <w:lang w:val="en-US"/>
        </w:rPr>
        <w:t>J.</w:t>
      </w:r>
      <w:r>
        <w:rPr>
          <w:rFonts w:ascii="Times New Roman" w:hAnsi="Times New Roman"/>
          <w:iCs/>
          <w:sz w:val="28"/>
          <w:szCs w:val="28"/>
          <w:lang w:val="en-US"/>
        </w:rPr>
        <w:t xml:space="preserve"> </w:t>
      </w:r>
      <w:r w:rsidRPr="0019745A">
        <w:rPr>
          <w:rFonts w:ascii="Times New Roman" w:hAnsi="Times New Roman"/>
          <w:iCs/>
          <w:sz w:val="28"/>
          <w:szCs w:val="28"/>
          <w:lang w:val="en-US"/>
        </w:rPr>
        <w:t xml:space="preserve">Murray, </w:t>
      </w:r>
      <w:r>
        <w:rPr>
          <w:rFonts w:ascii="Times New Roman" w:hAnsi="Times New Roman"/>
          <w:iCs/>
          <w:sz w:val="28"/>
          <w:szCs w:val="28"/>
          <w:lang w:val="en-US"/>
        </w:rPr>
        <w:t xml:space="preserve">A. D. </w:t>
      </w:r>
      <w:r w:rsidRPr="0019745A">
        <w:rPr>
          <w:rFonts w:ascii="Times New Roman" w:hAnsi="Times New Roman"/>
          <w:iCs/>
          <w:sz w:val="28"/>
          <w:szCs w:val="28"/>
          <w:lang w:val="en-US"/>
        </w:rPr>
        <w:t>Lopez</w:t>
      </w:r>
      <w:r w:rsidRPr="0019745A">
        <w:rPr>
          <w:rFonts w:ascii="Times New Roman" w:hAnsi="Times New Roman"/>
          <w:i/>
          <w:iCs/>
          <w:sz w:val="28"/>
          <w:szCs w:val="28"/>
          <w:lang w:val="en-US"/>
        </w:rPr>
        <w:t xml:space="preserve"> </w:t>
      </w:r>
      <w:r>
        <w:rPr>
          <w:rFonts w:ascii="Times New Roman" w:hAnsi="Times New Roman"/>
          <w:sz w:val="28"/>
          <w:szCs w:val="28"/>
          <w:lang w:val="en-US"/>
        </w:rPr>
        <w:t>//</w:t>
      </w:r>
      <w:r w:rsidRPr="0019745A">
        <w:rPr>
          <w:rFonts w:ascii="Times New Roman" w:hAnsi="Times New Roman"/>
          <w:sz w:val="28"/>
          <w:szCs w:val="28"/>
          <w:lang w:val="en-US"/>
        </w:rPr>
        <w:t xml:space="preserve"> </w:t>
      </w:r>
      <w:r w:rsidRPr="009564BD">
        <w:rPr>
          <w:rFonts w:ascii="Times New Roman" w:hAnsi="Times New Roman"/>
          <w:sz w:val="28"/>
          <w:szCs w:val="28"/>
          <w:lang w:val="en-US"/>
        </w:rPr>
        <w:t>Lancet</w:t>
      </w:r>
      <w:r>
        <w:rPr>
          <w:rFonts w:ascii="Times New Roman" w:hAnsi="Times New Roman"/>
          <w:sz w:val="28"/>
          <w:szCs w:val="28"/>
          <w:lang w:val="en-US"/>
        </w:rPr>
        <w:t xml:space="preserve">. – </w:t>
      </w:r>
      <w:r w:rsidRPr="009564BD">
        <w:rPr>
          <w:rFonts w:ascii="Times New Roman" w:hAnsi="Times New Roman"/>
          <w:sz w:val="28"/>
          <w:szCs w:val="28"/>
          <w:lang w:val="en-US"/>
        </w:rPr>
        <w:t>1997</w:t>
      </w:r>
      <w:r>
        <w:rPr>
          <w:rFonts w:ascii="Times New Roman" w:hAnsi="Times New Roman"/>
          <w:sz w:val="28"/>
          <w:szCs w:val="28"/>
          <w:lang w:val="en-US"/>
        </w:rPr>
        <w:t>. – Vol.</w:t>
      </w:r>
      <w:r w:rsidRPr="009564BD">
        <w:rPr>
          <w:rFonts w:ascii="Times New Roman" w:hAnsi="Times New Roman"/>
          <w:sz w:val="28"/>
          <w:szCs w:val="28"/>
          <w:lang w:val="en-US"/>
        </w:rPr>
        <w:t xml:space="preserve"> 349</w:t>
      </w:r>
      <w:r>
        <w:rPr>
          <w:rFonts w:ascii="Times New Roman" w:hAnsi="Times New Roman"/>
          <w:sz w:val="28"/>
          <w:szCs w:val="28"/>
          <w:lang w:val="en-US"/>
        </w:rPr>
        <w:t>. – P.</w:t>
      </w:r>
      <w:r w:rsidRPr="009564BD">
        <w:rPr>
          <w:rFonts w:ascii="Times New Roman" w:hAnsi="Times New Roman"/>
          <w:sz w:val="28"/>
          <w:szCs w:val="28"/>
          <w:lang w:val="en-US"/>
        </w:rPr>
        <w:t xml:space="preserve"> 1498–1504.</w:t>
      </w:r>
    </w:p>
    <w:p w:rsidR="004B165B" w:rsidRPr="0013789D" w:rsidRDefault="004B165B" w:rsidP="007D5000">
      <w:pPr>
        <w:numPr>
          <w:ilvl w:val="0"/>
          <w:numId w:val="24"/>
        </w:numPr>
        <w:spacing w:after="0" w:line="360" w:lineRule="auto"/>
        <w:ind w:left="0" w:firstLine="709"/>
        <w:jc w:val="both"/>
        <w:rPr>
          <w:rFonts w:ascii="Times New Roman" w:hAnsi="Times New Roman"/>
          <w:iCs/>
          <w:sz w:val="28"/>
          <w:szCs w:val="28"/>
          <w:lang w:val="en-US"/>
        </w:rPr>
      </w:pPr>
      <w:r w:rsidRPr="008F6252">
        <w:rPr>
          <w:rFonts w:ascii="Times New Roman" w:hAnsi="Times New Roman"/>
          <w:sz w:val="28"/>
          <w:szCs w:val="28"/>
          <w:lang w:val="en-US"/>
        </w:rPr>
        <w:t>Murray C.</w:t>
      </w:r>
      <w:r>
        <w:rPr>
          <w:rFonts w:ascii="Times New Roman" w:hAnsi="Times New Roman"/>
          <w:sz w:val="28"/>
          <w:szCs w:val="28"/>
          <w:lang w:val="en-US"/>
        </w:rPr>
        <w:t xml:space="preserve"> </w:t>
      </w:r>
      <w:r w:rsidRPr="008F6252">
        <w:rPr>
          <w:rFonts w:ascii="Times New Roman" w:hAnsi="Times New Roman"/>
          <w:sz w:val="28"/>
          <w:szCs w:val="28"/>
          <w:lang w:val="en-US"/>
        </w:rPr>
        <w:t>J.</w:t>
      </w:r>
      <w:r>
        <w:rPr>
          <w:rFonts w:ascii="Times New Roman" w:hAnsi="Times New Roman"/>
          <w:sz w:val="28"/>
          <w:szCs w:val="28"/>
          <w:lang w:val="en-US"/>
        </w:rPr>
        <w:t xml:space="preserve"> </w:t>
      </w:r>
      <w:r w:rsidRPr="008F6252">
        <w:rPr>
          <w:rFonts w:ascii="Times New Roman" w:hAnsi="Times New Roman"/>
          <w:sz w:val="28"/>
          <w:szCs w:val="28"/>
          <w:lang w:val="en-US"/>
        </w:rPr>
        <w:t>L. Quantifying the burden of disease and injury attributable to ten major risk factors</w:t>
      </w:r>
      <w:r>
        <w:rPr>
          <w:rFonts w:ascii="Times New Roman" w:hAnsi="Times New Roman"/>
          <w:sz w:val="28"/>
          <w:szCs w:val="28"/>
          <w:lang w:val="en-US"/>
        </w:rPr>
        <w:t xml:space="preserve"> / </w:t>
      </w:r>
      <w:r w:rsidRPr="0019745A">
        <w:rPr>
          <w:rFonts w:ascii="Times New Roman" w:hAnsi="Times New Roman"/>
          <w:iCs/>
          <w:sz w:val="28"/>
          <w:szCs w:val="28"/>
          <w:lang w:val="en-US"/>
        </w:rPr>
        <w:t>C.</w:t>
      </w:r>
      <w:r>
        <w:rPr>
          <w:rFonts w:ascii="Times New Roman" w:hAnsi="Times New Roman"/>
          <w:iCs/>
          <w:sz w:val="28"/>
          <w:szCs w:val="28"/>
          <w:lang w:val="en-US"/>
        </w:rPr>
        <w:t xml:space="preserve"> </w:t>
      </w:r>
      <w:r w:rsidRPr="0019745A">
        <w:rPr>
          <w:rFonts w:ascii="Times New Roman" w:hAnsi="Times New Roman"/>
          <w:iCs/>
          <w:sz w:val="28"/>
          <w:szCs w:val="28"/>
          <w:lang w:val="en-US"/>
        </w:rPr>
        <w:t>J.</w:t>
      </w:r>
      <w:r>
        <w:rPr>
          <w:rFonts w:ascii="Times New Roman" w:hAnsi="Times New Roman"/>
          <w:iCs/>
          <w:sz w:val="28"/>
          <w:szCs w:val="28"/>
          <w:lang w:val="en-US"/>
        </w:rPr>
        <w:t xml:space="preserve"> L. </w:t>
      </w:r>
      <w:r w:rsidRPr="0019745A">
        <w:rPr>
          <w:rFonts w:ascii="Times New Roman" w:hAnsi="Times New Roman"/>
          <w:iCs/>
          <w:sz w:val="28"/>
          <w:szCs w:val="28"/>
          <w:lang w:val="en-US"/>
        </w:rPr>
        <w:t xml:space="preserve">Murray, </w:t>
      </w:r>
      <w:r>
        <w:rPr>
          <w:rFonts w:ascii="Times New Roman" w:hAnsi="Times New Roman"/>
          <w:iCs/>
          <w:sz w:val="28"/>
          <w:szCs w:val="28"/>
          <w:lang w:val="en-US"/>
        </w:rPr>
        <w:t xml:space="preserve">A. D. </w:t>
      </w:r>
      <w:r w:rsidRPr="0019745A">
        <w:rPr>
          <w:rFonts w:ascii="Times New Roman" w:hAnsi="Times New Roman"/>
          <w:iCs/>
          <w:sz w:val="28"/>
          <w:szCs w:val="28"/>
          <w:lang w:val="en-US"/>
        </w:rPr>
        <w:t>Lopez</w:t>
      </w:r>
      <w:r w:rsidRPr="008F6252">
        <w:rPr>
          <w:rFonts w:ascii="Times New Roman" w:hAnsi="Times New Roman"/>
          <w:sz w:val="28"/>
          <w:szCs w:val="28"/>
          <w:lang w:val="en-US"/>
        </w:rPr>
        <w:t xml:space="preserve"> // The global burden of disease: a comprehensive assessment of mortality and disability from diseases, injuries, and risk factors in 1990 and projected to 2020</w:t>
      </w:r>
      <w:r>
        <w:rPr>
          <w:rFonts w:ascii="Times New Roman" w:hAnsi="Times New Roman"/>
          <w:sz w:val="28"/>
          <w:szCs w:val="28"/>
          <w:lang w:val="en-US"/>
        </w:rPr>
        <w:t xml:space="preserve"> / Ed</w:t>
      </w:r>
      <w:r w:rsidRPr="008F6252">
        <w:rPr>
          <w:rFonts w:ascii="Times New Roman" w:hAnsi="Times New Roman"/>
          <w:sz w:val="28"/>
          <w:szCs w:val="28"/>
          <w:lang w:val="en-US"/>
        </w:rPr>
        <w:t>.</w:t>
      </w:r>
      <w:r>
        <w:rPr>
          <w:rFonts w:ascii="Times New Roman" w:hAnsi="Times New Roman"/>
          <w:sz w:val="28"/>
          <w:szCs w:val="28"/>
          <w:lang w:val="en-US"/>
        </w:rPr>
        <w:t xml:space="preserve"> </w:t>
      </w:r>
      <w:r w:rsidRPr="0019745A">
        <w:rPr>
          <w:rFonts w:ascii="Times New Roman" w:hAnsi="Times New Roman"/>
          <w:iCs/>
          <w:sz w:val="28"/>
          <w:szCs w:val="28"/>
          <w:lang w:val="en-US"/>
        </w:rPr>
        <w:t>C.</w:t>
      </w:r>
      <w:r>
        <w:rPr>
          <w:rFonts w:ascii="Times New Roman" w:hAnsi="Times New Roman"/>
          <w:iCs/>
          <w:sz w:val="28"/>
          <w:szCs w:val="28"/>
          <w:lang w:val="en-US"/>
        </w:rPr>
        <w:t xml:space="preserve"> </w:t>
      </w:r>
      <w:r w:rsidRPr="0019745A">
        <w:rPr>
          <w:rFonts w:ascii="Times New Roman" w:hAnsi="Times New Roman"/>
          <w:iCs/>
          <w:sz w:val="28"/>
          <w:szCs w:val="28"/>
          <w:lang w:val="en-US"/>
        </w:rPr>
        <w:t>J.</w:t>
      </w:r>
      <w:r>
        <w:rPr>
          <w:rFonts w:ascii="Times New Roman" w:hAnsi="Times New Roman"/>
          <w:iCs/>
          <w:sz w:val="28"/>
          <w:szCs w:val="28"/>
          <w:lang w:val="en-US"/>
        </w:rPr>
        <w:t xml:space="preserve"> L. </w:t>
      </w:r>
      <w:r w:rsidRPr="0019745A">
        <w:rPr>
          <w:rFonts w:ascii="Times New Roman" w:hAnsi="Times New Roman"/>
          <w:iCs/>
          <w:sz w:val="28"/>
          <w:szCs w:val="28"/>
          <w:lang w:val="en-US"/>
        </w:rPr>
        <w:t xml:space="preserve">Murray, </w:t>
      </w:r>
      <w:r>
        <w:rPr>
          <w:rFonts w:ascii="Times New Roman" w:hAnsi="Times New Roman"/>
          <w:iCs/>
          <w:sz w:val="28"/>
          <w:szCs w:val="28"/>
          <w:lang w:val="en-US"/>
        </w:rPr>
        <w:t xml:space="preserve">A. D. </w:t>
      </w:r>
      <w:r w:rsidRPr="0019745A">
        <w:rPr>
          <w:rFonts w:ascii="Times New Roman" w:hAnsi="Times New Roman"/>
          <w:iCs/>
          <w:sz w:val="28"/>
          <w:szCs w:val="28"/>
          <w:lang w:val="en-US"/>
        </w:rPr>
        <w:t>Lopez</w:t>
      </w:r>
      <w:r w:rsidRPr="008F6252">
        <w:rPr>
          <w:rFonts w:ascii="Times New Roman" w:hAnsi="Times New Roman"/>
          <w:sz w:val="28"/>
          <w:szCs w:val="28"/>
          <w:lang w:val="en-US"/>
        </w:rPr>
        <w:t xml:space="preserve"> </w:t>
      </w:r>
      <w:r>
        <w:rPr>
          <w:rFonts w:ascii="Times New Roman" w:hAnsi="Times New Roman"/>
          <w:sz w:val="28"/>
          <w:szCs w:val="28"/>
          <w:lang w:val="en-US"/>
        </w:rPr>
        <w:t xml:space="preserve">– </w:t>
      </w:r>
      <w:r w:rsidRPr="008F6252">
        <w:rPr>
          <w:rFonts w:ascii="Times New Roman" w:hAnsi="Times New Roman"/>
          <w:sz w:val="28"/>
          <w:szCs w:val="28"/>
          <w:lang w:val="en-US"/>
        </w:rPr>
        <w:t>Cambridge (MA)</w:t>
      </w:r>
      <w:r>
        <w:rPr>
          <w:rFonts w:ascii="Times New Roman" w:hAnsi="Times New Roman"/>
          <w:sz w:val="28"/>
          <w:szCs w:val="28"/>
          <w:lang w:val="en-US"/>
        </w:rPr>
        <w:t xml:space="preserve"> </w:t>
      </w:r>
      <w:r w:rsidRPr="008F6252">
        <w:rPr>
          <w:rFonts w:ascii="Times New Roman" w:hAnsi="Times New Roman"/>
          <w:sz w:val="28"/>
          <w:szCs w:val="28"/>
          <w:lang w:val="en-US"/>
        </w:rPr>
        <w:t>: Harvard University Press, 1996. – P. 35</w:t>
      </w:r>
      <w:r>
        <w:rPr>
          <w:rFonts w:ascii="Times New Roman" w:hAnsi="Times New Roman"/>
          <w:sz w:val="28"/>
          <w:szCs w:val="28"/>
          <w:lang w:val="en-US"/>
        </w:rPr>
        <w:t>–</w:t>
      </w:r>
      <w:r w:rsidRPr="008F6252">
        <w:rPr>
          <w:rFonts w:ascii="Times New Roman" w:hAnsi="Times New Roman"/>
          <w:sz w:val="28"/>
          <w:szCs w:val="28"/>
          <w:lang w:val="en-US"/>
        </w:rPr>
        <w:t>41.</w:t>
      </w:r>
    </w:p>
    <w:p w:rsidR="004B165B" w:rsidRPr="005D6D0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D6D0B">
        <w:rPr>
          <w:rStyle w:val="afe"/>
          <w:rFonts w:ascii="Times New Roman" w:hAnsi="Times New Roman"/>
          <w:b w:val="0"/>
          <w:sz w:val="28"/>
          <w:szCs w:val="28"/>
          <w:lang w:val="en-US"/>
        </w:rPr>
        <w:t>Myocardial Oxidative Metabolism in Remote Normal Regions in the Left Ventricles with Remodeling After Myocardial Infarction: Effect of {beta}</w:t>
      </w:r>
      <w:r>
        <w:rPr>
          <w:rStyle w:val="afe"/>
          <w:rFonts w:ascii="Times New Roman" w:hAnsi="Times New Roman"/>
          <w:b w:val="0"/>
          <w:sz w:val="28"/>
          <w:szCs w:val="28"/>
          <w:lang w:val="en-US"/>
        </w:rPr>
        <w:t>-</w:t>
      </w:r>
      <w:r w:rsidRPr="005D6D0B">
        <w:rPr>
          <w:rStyle w:val="afe"/>
          <w:rFonts w:ascii="Times New Roman" w:hAnsi="Times New Roman"/>
          <w:b w:val="0"/>
          <w:sz w:val="28"/>
          <w:szCs w:val="28"/>
          <w:lang w:val="en-US"/>
        </w:rPr>
        <w:t xml:space="preserve">Adrenoceptor Blockers </w:t>
      </w:r>
      <w:r>
        <w:rPr>
          <w:rStyle w:val="afe"/>
          <w:rFonts w:ascii="Times New Roman" w:hAnsi="Times New Roman"/>
          <w:b w:val="0"/>
          <w:sz w:val="28"/>
          <w:szCs w:val="28"/>
          <w:lang w:val="en-US"/>
        </w:rPr>
        <w:t xml:space="preserve">/ N. </w:t>
      </w:r>
      <w:r w:rsidRPr="005F6BB2">
        <w:rPr>
          <w:rFonts w:ascii="Times New Roman" w:hAnsi="Times New Roman"/>
          <w:sz w:val="28"/>
          <w:szCs w:val="28"/>
          <w:lang w:val="en-US"/>
        </w:rPr>
        <w:t xml:space="preserve">Ohte, </w:t>
      </w:r>
      <w:r>
        <w:rPr>
          <w:rFonts w:ascii="Times New Roman" w:hAnsi="Times New Roman"/>
          <w:sz w:val="28"/>
          <w:szCs w:val="28"/>
          <w:lang w:val="en-US"/>
        </w:rPr>
        <w:t xml:space="preserve">K. </w:t>
      </w:r>
      <w:r w:rsidRPr="005F6BB2">
        <w:rPr>
          <w:rFonts w:ascii="Times New Roman" w:hAnsi="Times New Roman"/>
          <w:sz w:val="28"/>
          <w:szCs w:val="28"/>
          <w:lang w:val="en-US"/>
        </w:rPr>
        <w:t xml:space="preserve">Kurokawa, </w:t>
      </w:r>
      <w:r>
        <w:rPr>
          <w:rFonts w:ascii="Times New Roman" w:hAnsi="Times New Roman"/>
          <w:sz w:val="28"/>
          <w:szCs w:val="28"/>
          <w:lang w:val="en-US"/>
        </w:rPr>
        <w:t xml:space="preserve">A. </w:t>
      </w:r>
      <w:r w:rsidRPr="005F6BB2">
        <w:rPr>
          <w:rFonts w:ascii="Times New Roman" w:hAnsi="Times New Roman"/>
          <w:sz w:val="28"/>
          <w:szCs w:val="28"/>
          <w:lang w:val="en-US"/>
        </w:rPr>
        <w:t xml:space="preserve">Iida </w:t>
      </w:r>
      <w:r>
        <w:rPr>
          <w:rFonts w:ascii="Times New Roman" w:hAnsi="Times New Roman"/>
          <w:sz w:val="28"/>
          <w:szCs w:val="28"/>
          <w:lang w:val="en-US"/>
        </w:rPr>
        <w:t>[</w:t>
      </w:r>
      <w:r w:rsidRPr="005F6BB2">
        <w:rPr>
          <w:rFonts w:ascii="Times New Roman" w:hAnsi="Times New Roman"/>
          <w:sz w:val="28"/>
          <w:szCs w:val="28"/>
          <w:lang w:val="en-US"/>
        </w:rPr>
        <w:t>et al.</w:t>
      </w:r>
      <w:r>
        <w:rPr>
          <w:rFonts w:ascii="Times New Roman" w:hAnsi="Times New Roman"/>
          <w:sz w:val="28"/>
          <w:szCs w:val="28"/>
          <w:lang w:val="en-US"/>
        </w:rPr>
        <w:t>]</w:t>
      </w:r>
      <w:r w:rsidRPr="005F6BB2">
        <w:rPr>
          <w:rFonts w:ascii="Times New Roman" w:hAnsi="Times New Roman"/>
          <w:sz w:val="28"/>
          <w:szCs w:val="28"/>
          <w:lang w:val="en-US"/>
        </w:rPr>
        <w:t xml:space="preserve"> </w:t>
      </w:r>
      <w:r>
        <w:rPr>
          <w:rStyle w:val="afe"/>
          <w:rFonts w:ascii="Times New Roman" w:hAnsi="Times New Roman"/>
          <w:b w:val="0"/>
          <w:sz w:val="28"/>
          <w:szCs w:val="28"/>
          <w:lang w:val="en-US"/>
        </w:rPr>
        <w:t xml:space="preserve">// </w:t>
      </w:r>
      <w:r w:rsidRPr="005D6D0B">
        <w:rPr>
          <w:rFonts w:ascii="Times New Roman" w:hAnsi="Times New Roman"/>
          <w:sz w:val="28"/>
          <w:szCs w:val="28"/>
          <w:lang w:val="en-US"/>
        </w:rPr>
        <w:t>J. Nucl. Med.</w:t>
      </w:r>
      <w:r>
        <w:rPr>
          <w:rFonts w:ascii="Times New Roman" w:hAnsi="Times New Roman"/>
          <w:sz w:val="28"/>
          <w:szCs w:val="28"/>
          <w:lang w:val="en-US"/>
        </w:rPr>
        <w:t xml:space="preserve"> – </w:t>
      </w:r>
      <w:r w:rsidRPr="005D6D0B">
        <w:rPr>
          <w:rFonts w:ascii="Times New Roman" w:hAnsi="Times New Roman"/>
          <w:sz w:val="28"/>
          <w:szCs w:val="28"/>
          <w:lang w:val="en-US"/>
        </w:rPr>
        <w:t>2002</w:t>
      </w:r>
      <w:r>
        <w:rPr>
          <w:rFonts w:ascii="Times New Roman" w:hAnsi="Times New Roman"/>
          <w:sz w:val="28"/>
          <w:szCs w:val="28"/>
          <w:lang w:val="en-US"/>
        </w:rPr>
        <w:t>. – Vol.</w:t>
      </w:r>
      <w:r w:rsidRPr="005D6D0B">
        <w:rPr>
          <w:rFonts w:ascii="Times New Roman" w:hAnsi="Times New Roman"/>
          <w:sz w:val="28"/>
          <w:szCs w:val="28"/>
          <w:lang w:val="en-US"/>
        </w:rPr>
        <w:t xml:space="preserve"> 43</w:t>
      </w:r>
      <w:r>
        <w:rPr>
          <w:rFonts w:ascii="Times New Roman" w:hAnsi="Times New Roman"/>
          <w:sz w:val="28"/>
          <w:szCs w:val="28"/>
          <w:lang w:val="en-US"/>
        </w:rPr>
        <w:t xml:space="preserve">. </w:t>
      </w:r>
      <w:r w:rsidRPr="005D6D0B">
        <w:rPr>
          <w:rFonts w:ascii="Times New Roman" w:hAnsi="Times New Roman"/>
          <w:sz w:val="28"/>
          <w:szCs w:val="28"/>
          <w:lang w:val="en-US"/>
        </w:rPr>
        <w:t>(6)</w:t>
      </w:r>
      <w:r>
        <w:rPr>
          <w:rFonts w:ascii="Times New Roman" w:hAnsi="Times New Roman"/>
          <w:sz w:val="28"/>
          <w:szCs w:val="28"/>
          <w:lang w:val="en-US"/>
        </w:rPr>
        <w:t>. – P.</w:t>
      </w:r>
      <w:r w:rsidRPr="005D6D0B">
        <w:rPr>
          <w:rFonts w:ascii="Times New Roman" w:hAnsi="Times New Roman"/>
          <w:sz w:val="28"/>
          <w:szCs w:val="28"/>
          <w:lang w:val="en-US"/>
        </w:rPr>
        <w:t xml:space="preserve"> 780</w:t>
      </w:r>
      <w:r>
        <w:rPr>
          <w:rFonts w:ascii="Times New Roman" w:hAnsi="Times New Roman"/>
          <w:sz w:val="28"/>
          <w:szCs w:val="28"/>
          <w:lang w:val="en-US"/>
        </w:rPr>
        <w:t>–</w:t>
      </w:r>
      <w:r w:rsidRPr="005D6D0B">
        <w:rPr>
          <w:rFonts w:ascii="Times New Roman" w:hAnsi="Times New Roman"/>
          <w:sz w:val="28"/>
          <w:szCs w:val="28"/>
          <w:lang w:val="en-US"/>
        </w:rPr>
        <w:t>785.</w:t>
      </w:r>
    </w:p>
    <w:p w:rsidR="004B165B" w:rsidRPr="008F262C"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8F262C">
        <w:rPr>
          <w:rStyle w:val="afe"/>
          <w:rFonts w:ascii="Times New Roman" w:hAnsi="Times New Roman"/>
          <w:b w:val="0"/>
          <w:sz w:val="28"/>
          <w:szCs w:val="28"/>
          <w:lang w:val="en-US"/>
        </w:rPr>
        <w:t xml:space="preserve">Myocardial viability: impact on left ventricular dilatation after acute myocardial infarction </w:t>
      </w:r>
      <w:r>
        <w:rPr>
          <w:rStyle w:val="afe"/>
          <w:rFonts w:ascii="Times New Roman" w:hAnsi="Times New Roman"/>
          <w:b w:val="0"/>
          <w:sz w:val="28"/>
          <w:szCs w:val="28"/>
          <w:lang w:val="en-US"/>
        </w:rPr>
        <w:t xml:space="preserve">/ F. </w:t>
      </w:r>
      <w:r w:rsidRPr="00B03845">
        <w:rPr>
          <w:rFonts w:ascii="Times New Roman" w:hAnsi="Times New Roman"/>
          <w:sz w:val="28"/>
          <w:szCs w:val="28"/>
          <w:lang w:val="en-US"/>
        </w:rPr>
        <w:t xml:space="preserve">Nijland, </w:t>
      </w:r>
      <w:r>
        <w:rPr>
          <w:rFonts w:ascii="Times New Roman" w:hAnsi="Times New Roman"/>
          <w:sz w:val="28"/>
          <w:szCs w:val="28"/>
          <w:lang w:val="en-US"/>
        </w:rPr>
        <w:t xml:space="preserve">O. </w:t>
      </w:r>
      <w:r w:rsidRPr="00B03845">
        <w:rPr>
          <w:rFonts w:ascii="Times New Roman" w:hAnsi="Times New Roman"/>
          <w:sz w:val="28"/>
          <w:szCs w:val="28"/>
          <w:lang w:val="en-US"/>
        </w:rPr>
        <w:t>Kamp, P. M. J.</w:t>
      </w:r>
      <w:r>
        <w:rPr>
          <w:rFonts w:ascii="Times New Roman" w:hAnsi="Times New Roman"/>
          <w:sz w:val="28"/>
          <w:szCs w:val="28"/>
          <w:lang w:val="en-US"/>
        </w:rPr>
        <w:t xml:space="preserve"> </w:t>
      </w:r>
      <w:r w:rsidRPr="00B03845">
        <w:rPr>
          <w:rFonts w:ascii="Times New Roman" w:hAnsi="Times New Roman"/>
          <w:sz w:val="28"/>
          <w:szCs w:val="28"/>
          <w:lang w:val="en-US"/>
        </w:rPr>
        <w:t xml:space="preserve">Verhorst </w:t>
      </w:r>
      <w:r>
        <w:rPr>
          <w:rFonts w:ascii="Times New Roman" w:hAnsi="Times New Roman"/>
          <w:sz w:val="28"/>
          <w:szCs w:val="28"/>
          <w:lang w:val="en-US"/>
        </w:rPr>
        <w:t>[</w:t>
      </w:r>
      <w:r w:rsidRPr="00B03845">
        <w:rPr>
          <w:rFonts w:ascii="Times New Roman" w:hAnsi="Times New Roman"/>
          <w:sz w:val="28"/>
          <w:szCs w:val="28"/>
          <w:lang w:val="en-US"/>
        </w:rPr>
        <w:t>et al.</w:t>
      </w:r>
      <w:r>
        <w:rPr>
          <w:rFonts w:ascii="Times New Roman" w:hAnsi="Times New Roman"/>
          <w:sz w:val="28"/>
          <w:szCs w:val="28"/>
          <w:lang w:val="en-US"/>
        </w:rPr>
        <w:t xml:space="preserve">] </w:t>
      </w:r>
      <w:r>
        <w:rPr>
          <w:rStyle w:val="afe"/>
          <w:rFonts w:ascii="Times New Roman" w:hAnsi="Times New Roman"/>
          <w:b w:val="0"/>
          <w:sz w:val="28"/>
          <w:szCs w:val="28"/>
          <w:lang w:val="en-US"/>
        </w:rPr>
        <w:t xml:space="preserve">// </w:t>
      </w:r>
      <w:r w:rsidRPr="008F262C">
        <w:rPr>
          <w:rFonts w:ascii="Times New Roman" w:hAnsi="Times New Roman"/>
          <w:sz w:val="28"/>
          <w:szCs w:val="28"/>
          <w:lang w:val="en-US"/>
        </w:rPr>
        <w:t>Heart</w:t>
      </w:r>
      <w:r>
        <w:rPr>
          <w:rFonts w:ascii="Times New Roman" w:hAnsi="Times New Roman"/>
          <w:sz w:val="28"/>
          <w:szCs w:val="28"/>
          <w:lang w:val="en-US"/>
        </w:rPr>
        <w:t>. –</w:t>
      </w:r>
      <w:r w:rsidRPr="008F262C">
        <w:rPr>
          <w:rFonts w:ascii="Times New Roman" w:hAnsi="Times New Roman"/>
          <w:sz w:val="28"/>
          <w:szCs w:val="28"/>
          <w:lang w:val="en-US"/>
        </w:rPr>
        <w:t xml:space="preserve"> 2002</w:t>
      </w:r>
      <w:r>
        <w:rPr>
          <w:rFonts w:ascii="Times New Roman" w:hAnsi="Times New Roman"/>
          <w:sz w:val="28"/>
          <w:szCs w:val="28"/>
          <w:lang w:val="en-US"/>
        </w:rPr>
        <w:t>. – Vol.</w:t>
      </w:r>
      <w:r w:rsidRPr="008F262C">
        <w:rPr>
          <w:rFonts w:ascii="Times New Roman" w:hAnsi="Times New Roman"/>
          <w:sz w:val="28"/>
          <w:szCs w:val="28"/>
          <w:lang w:val="en-US"/>
        </w:rPr>
        <w:t xml:space="preserve"> 87</w:t>
      </w:r>
      <w:r>
        <w:rPr>
          <w:rFonts w:ascii="Times New Roman" w:hAnsi="Times New Roman"/>
          <w:sz w:val="28"/>
          <w:szCs w:val="28"/>
          <w:lang w:val="en-US"/>
        </w:rPr>
        <w:t>.</w:t>
      </w:r>
      <w:r w:rsidRPr="008F262C">
        <w:rPr>
          <w:rFonts w:ascii="Times New Roman" w:hAnsi="Times New Roman"/>
          <w:sz w:val="28"/>
          <w:szCs w:val="28"/>
          <w:lang w:val="en-US"/>
        </w:rPr>
        <w:t>(1)</w:t>
      </w:r>
      <w:r>
        <w:rPr>
          <w:rFonts w:ascii="Times New Roman" w:hAnsi="Times New Roman"/>
          <w:sz w:val="28"/>
          <w:szCs w:val="28"/>
          <w:lang w:val="en-US"/>
        </w:rPr>
        <w:t>. – P.</w:t>
      </w:r>
      <w:r w:rsidRPr="008F262C">
        <w:rPr>
          <w:rFonts w:ascii="Times New Roman" w:hAnsi="Times New Roman"/>
          <w:sz w:val="28"/>
          <w:szCs w:val="28"/>
          <w:lang w:val="en-US"/>
        </w:rPr>
        <w:t xml:space="preserve"> 17</w:t>
      </w:r>
      <w:r>
        <w:rPr>
          <w:rFonts w:ascii="Times New Roman" w:hAnsi="Times New Roman"/>
          <w:sz w:val="28"/>
          <w:szCs w:val="28"/>
          <w:lang w:val="en-US"/>
        </w:rPr>
        <w:t>–</w:t>
      </w:r>
      <w:r w:rsidRPr="008F262C">
        <w:rPr>
          <w:rFonts w:ascii="Times New Roman" w:hAnsi="Times New Roman"/>
          <w:sz w:val="28"/>
          <w:szCs w:val="28"/>
          <w:lang w:val="en-US"/>
        </w:rPr>
        <w:t>22.</w:t>
      </w:r>
    </w:p>
    <w:p w:rsidR="004B165B" w:rsidRPr="00E12D84"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9C3E2A">
        <w:rPr>
          <w:rFonts w:ascii="Times New Roman" w:hAnsi="Times New Roman"/>
          <w:sz w:val="28"/>
          <w:szCs w:val="28"/>
          <w:lang w:val="en-US"/>
        </w:rPr>
        <w:t>Negative impact</w:t>
      </w:r>
      <w:r w:rsidRPr="00651C8B">
        <w:rPr>
          <w:rFonts w:ascii="Times New Roman" w:hAnsi="Times New Roman"/>
          <w:sz w:val="28"/>
          <w:szCs w:val="28"/>
          <w:lang w:val="en-US"/>
        </w:rPr>
        <w:t xml:space="preserve"> </w:t>
      </w:r>
      <w:r w:rsidRPr="009C3E2A">
        <w:rPr>
          <w:rFonts w:ascii="Times New Roman" w:hAnsi="Times New Roman"/>
          <w:sz w:val="28"/>
          <w:szCs w:val="28"/>
          <w:lang w:val="en-US"/>
        </w:rPr>
        <w:t>of chronic obstructive pulmonary disease on the health</w:t>
      </w:r>
      <w:r>
        <w:rPr>
          <w:sz w:val="28"/>
          <w:szCs w:val="28"/>
          <w:lang w:val="en-US"/>
        </w:rPr>
        <w:t xml:space="preserve"> </w:t>
      </w:r>
      <w:r w:rsidRPr="009C3E2A">
        <w:rPr>
          <w:rFonts w:ascii="Times New Roman" w:hAnsi="Times New Roman"/>
          <w:sz w:val="28"/>
          <w:szCs w:val="28"/>
          <w:lang w:val="en-US"/>
        </w:rPr>
        <w:t>related quality of life of patients. Results of the EPIDEPOC</w:t>
      </w:r>
      <w:r w:rsidRPr="00651C8B">
        <w:rPr>
          <w:rFonts w:ascii="Times New Roman" w:hAnsi="Times New Roman"/>
          <w:sz w:val="28"/>
          <w:szCs w:val="28"/>
          <w:lang w:val="en-US"/>
        </w:rPr>
        <w:t xml:space="preserve"> </w:t>
      </w:r>
      <w:r>
        <w:rPr>
          <w:rFonts w:ascii="Times New Roman" w:hAnsi="Times New Roman"/>
          <w:sz w:val="28"/>
          <w:szCs w:val="28"/>
          <w:lang w:val="en-US"/>
        </w:rPr>
        <w:t xml:space="preserve">study / </w:t>
      </w:r>
      <w:r w:rsidRPr="00B34B84">
        <w:rPr>
          <w:rFonts w:ascii="Times New Roman" w:hAnsi="Times New Roman"/>
          <w:iCs/>
          <w:sz w:val="28"/>
          <w:szCs w:val="28"/>
          <w:lang w:val="en-US"/>
        </w:rPr>
        <w:t>P. C.</w:t>
      </w:r>
      <w:r>
        <w:rPr>
          <w:rFonts w:ascii="Times New Roman" w:hAnsi="Times New Roman"/>
          <w:iCs/>
          <w:sz w:val="28"/>
          <w:szCs w:val="28"/>
          <w:lang w:val="en-US"/>
        </w:rPr>
        <w:t xml:space="preserve"> </w:t>
      </w:r>
      <w:r w:rsidRPr="00B34B84">
        <w:rPr>
          <w:rFonts w:ascii="Times New Roman" w:hAnsi="Times New Roman"/>
          <w:iCs/>
          <w:sz w:val="28"/>
          <w:szCs w:val="28"/>
          <w:lang w:val="en-US"/>
        </w:rPr>
        <w:t>Garrido, J. M.</w:t>
      </w:r>
      <w:r>
        <w:rPr>
          <w:rFonts w:ascii="Times New Roman" w:hAnsi="Times New Roman"/>
          <w:iCs/>
          <w:sz w:val="28"/>
          <w:szCs w:val="28"/>
          <w:lang w:val="en-US"/>
        </w:rPr>
        <w:t xml:space="preserve"> </w:t>
      </w:r>
      <w:r w:rsidRPr="00B34B84">
        <w:rPr>
          <w:rFonts w:ascii="Times New Roman" w:hAnsi="Times New Roman"/>
          <w:iCs/>
          <w:sz w:val="28"/>
          <w:szCs w:val="28"/>
          <w:lang w:val="en-US"/>
        </w:rPr>
        <w:t>Diez,</w:t>
      </w:r>
      <w:r w:rsidRPr="00A631C6">
        <w:rPr>
          <w:rFonts w:ascii="Times New Roman" w:hAnsi="Times New Roman"/>
          <w:iCs/>
          <w:sz w:val="28"/>
          <w:szCs w:val="28"/>
          <w:lang w:val="en-US"/>
        </w:rPr>
        <w:t xml:space="preserve"> </w:t>
      </w:r>
      <w:r w:rsidRPr="00B34B84">
        <w:rPr>
          <w:rFonts w:ascii="Times New Roman" w:hAnsi="Times New Roman"/>
          <w:iCs/>
          <w:sz w:val="28"/>
          <w:szCs w:val="28"/>
          <w:lang w:val="en-US"/>
        </w:rPr>
        <w:t xml:space="preserve">J. R. Gutierrez </w:t>
      </w:r>
      <w:r>
        <w:rPr>
          <w:rFonts w:ascii="Times New Roman" w:hAnsi="Times New Roman"/>
          <w:iCs/>
          <w:sz w:val="28"/>
          <w:szCs w:val="28"/>
          <w:lang w:val="en-US"/>
        </w:rPr>
        <w:t xml:space="preserve">[et al.] </w:t>
      </w:r>
      <w:r>
        <w:rPr>
          <w:rFonts w:ascii="Times New Roman" w:hAnsi="Times New Roman"/>
          <w:sz w:val="28"/>
          <w:szCs w:val="28"/>
          <w:lang w:val="en-US"/>
        </w:rPr>
        <w:t>//</w:t>
      </w:r>
      <w:r w:rsidRPr="009C3E2A">
        <w:rPr>
          <w:rFonts w:ascii="Times New Roman" w:hAnsi="Times New Roman"/>
          <w:sz w:val="28"/>
          <w:szCs w:val="28"/>
          <w:lang w:val="en-US"/>
        </w:rPr>
        <w:t xml:space="preserve"> Health and Quality of Life Outcomes</w:t>
      </w:r>
      <w:r>
        <w:rPr>
          <w:rFonts w:ascii="Times New Roman" w:hAnsi="Times New Roman"/>
          <w:sz w:val="28"/>
          <w:szCs w:val="28"/>
          <w:lang w:val="en-US"/>
        </w:rPr>
        <w:t>. –</w:t>
      </w:r>
      <w:r w:rsidRPr="009C3E2A">
        <w:rPr>
          <w:rFonts w:ascii="Times New Roman" w:hAnsi="Times New Roman"/>
          <w:sz w:val="28"/>
          <w:szCs w:val="28"/>
          <w:lang w:val="en-US"/>
        </w:rPr>
        <w:t xml:space="preserve"> 2006</w:t>
      </w:r>
      <w:r>
        <w:rPr>
          <w:rFonts w:ascii="Times New Roman" w:hAnsi="Times New Roman"/>
          <w:sz w:val="28"/>
          <w:szCs w:val="28"/>
          <w:lang w:val="en-US"/>
        </w:rPr>
        <w:t>. – Vol.</w:t>
      </w:r>
      <w:r w:rsidRPr="009C3E2A">
        <w:rPr>
          <w:rFonts w:ascii="Times New Roman" w:hAnsi="Times New Roman"/>
          <w:sz w:val="28"/>
          <w:szCs w:val="28"/>
          <w:lang w:val="en-US"/>
        </w:rPr>
        <w:t xml:space="preserve"> 4</w:t>
      </w:r>
      <w:r>
        <w:rPr>
          <w:rFonts w:ascii="Times New Roman" w:hAnsi="Times New Roman"/>
          <w:sz w:val="28"/>
          <w:szCs w:val="28"/>
          <w:lang w:val="en-US"/>
        </w:rPr>
        <w:t xml:space="preserve">. – P. </w:t>
      </w:r>
      <w:r w:rsidRPr="009C3E2A">
        <w:rPr>
          <w:rFonts w:ascii="Times New Roman" w:hAnsi="Times New Roman"/>
          <w:sz w:val="28"/>
          <w:szCs w:val="28"/>
          <w:lang w:val="en-US"/>
        </w:rPr>
        <w:t>31</w:t>
      </w:r>
      <w:r>
        <w:rPr>
          <w:rFonts w:ascii="Times New Roman" w:hAnsi="Times New Roman"/>
          <w:sz w:val="28"/>
          <w:szCs w:val="28"/>
          <w:lang w:val="en-US"/>
        </w:rPr>
        <w:t>.</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color w:val="000000"/>
          <w:spacing w:val="3"/>
          <w:sz w:val="28"/>
          <w:szCs w:val="28"/>
          <w:lang w:val="en-US"/>
        </w:rPr>
      </w:pPr>
      <w:r w:rsidRPr="004F0434">
        <w:rPr>
          <w:rFonts w:ascii="Times New Roman" w:hAnsi="Times New Roman"/>
          <w:color w:val="000000"/>
          <w:sz w:val="28"/>
          <w:szCs w:val="28"/>
          <w:lang w:val="en-US"/>
        </w:rPr>
        <w:t>Noninvasive</w:t>
      </w:r>
      <w:r w:rsidRPr="00FE5B9E">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evaluation</w:t>
      </w:r>
      <w:r w:rsidRPr="00FE5B9E">
        <w:rPr>
          <w:rFonts w:ascii="Times New Roman" w:hAnsi="Times New Roman"/>
          <w:color w:val="000000"/>
          <w:sz w:val="28"/>
          <w:szCs w:val="28"/>
          <w:lang w:val="en-US"/>
        </w:rPr>
        <w:t xml:space="preserve"> </w:t>
      </w:r>
      <w:r w:rsidRPr="004F0434">
        <w:rPr>
          <w:rFonts w:ascii="Times New Roman" w:hAnsi="Times New Roman"/>
          <w:color w:val="000000"/>
          <w:spacing w:val="5"/>
          <w:sz w:val="28"/>
          <w:szCs w:val="28"/>
          <w:lang w:val="en-US"/>
        </w:rPr>
        <w:t>of</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pulmonary</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hypertension</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by</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a</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pulsed</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Doppler</w:t>
      </w:r>
      <w:r w:rsidRPr="00FE5B9E">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technique</w:t>
      </w:r>
      <w:r w:rsidRPr="00FE5B9E">
        <w:rPr>
          <w:rFonts w:ascii="Times New Roman" w:hAnsi="Times New Roman"/>
          <w:color w:val="000000"/>
          <w:spacing w:val="5"/>
          <w:sz w:val="28"/>
          <w:szCs w:val="28"/>
          <w:lang w:val="en-US"/>
        </w:rPr>
        <w:t xml:space="preserve"> </w:t>
      </w:r>
      <w:r>
        <w:rPr>
          <w:rFonts w:ascii="Times New Roman" w:hAnsi="Times New Roman"/>
          <w:color w:val="000000"/>
          <w:spacing w:val="5"/>
          <w:sz w:val="28"/>
          <w:szCs w:val="28"/>
          <w:lang w:val="en-US"/>
        </w:rPr>
        <w:t xml:space="preserve">/ A. </w:t>
      </w:r>
      <w:r w:rsidRPr="004F0434">
        <w:rPr>
          <w:rFonts w:ascii="Times New Roman" w:hAnsi="Times New Roman"/>
          <w:color w:val="000000"/>
          <w:sz w:val="28"/>
          <w:szCs w:val="28"/>
          <w:lang w:val="en-US"/>
        </w:rPr>
        <w:t>Kitabatake</w:t>
      </w:r>
      <w:r w:rsidRPr="00FE5B9E">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M. </w:t>
      </w:r>
      <w:r w:rsidRPr="004F0434">
        <w:rPr>
          <w:rFonts w:ascii="Times New Roman" w:hAnsi="Times New Roman"/>
          <w:color w:val="000000"/>
          <w:sz w:val="28"/>
          <w:szCs w:val="28"/>
          <w:lang w:val="en-US"/>
        </w:rPr>
        <w:t>Inoue</w:t>
      </w:r>
      <w:r>
        <w:rPr>
          <w:rFonts w:ascii="Times New Roman" w:hAnsi="Times New Roman"/>
          <w:color w:val="000000"/>
          <w:sz w:val="28"/>
          <w:szCs w:val="28"/>
          <w:lang w:val="en-US"/>
        </w:rPr>
        <w:t>,</w:t>
      </w:r>
      <w:r w:rsidRPr="00FE5B9E">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M. </w:t>
      </w:r>
      <w:r w:rsidRPr="004F0434">
        <w:rPr>
          <w:rFonts w:ascii="Times New Roman" w:hAnsi="Times New Roman"/>
          <w:color w:val="000000"/>
          <w:sz w:val="28"/>
          <w:szCs w:val="28"/>
          <w:lang w:val="en-US"/>
        </w:rPr>
        <w:t>Asao</w:t>
      </w:r>
      <w:r w:rsidRPr="00FE5B9E">
        <w:rPr>
          <w:rFonts w:ascii="Times New Roman" w:hAnsi="Times New Roman"/>
          <w:color w:val="000000"/>
          <w:sz w:val="28"/>
          <w:szCs w:val="28"/>
          <w:lang w:val="en-US"/>
        </w:rPr>
        <w:t xml:space="preserve"> </w:t>
      </w:r>
      <w:r>
        <w:rPr>
          <w:rFonts w:ascii="Times New Roman" w:hAnsi="Times New Roman"/>
          <w:color w:val="000000"/>
          <w:sz w:val="28"/>
          <w:szCs w:val="28"/>
          <w:lang w:val="en-US"/>
        </w:rPr>
        <w:t>[</w:t>
      </w:r>
      <w:r w:rsidRPr="004F0434">
        <w:rPr>
          <w:rFonts w:ascii="Times New Roman" w:hAnsi="Times New Roman"/>
          <w:color w:val="000000"/>
          <w:sz w:val="28"/>
          <w:szCs w:val="28"/>
          <w:lang w:val="en-US"/>
        </w:rPr>
        <w:t>e</w:t>
      </w:r>
      <w:r w:rsidRPr="00FE5B9E">
        <w:rPr>
          <w:rFonts w:ascii="Times New Roman" w:hAnsi="Times New Roman"/>
          <w:color w:val="000000"/>
          <w:sz w:val="28"/>
          <w:szCs w:val="28"/>
          <w:lang w:val="en-US"/>
        </w:rPr>
        <w:t xml:space="preserve">t. </w:t>
      </w:r>
      <w:r w:rsidRPr="004F0434">
        <w:rPr>
          <w:rFonts w:ascii="Times New Roman" w:hAnsi="Times New Roman"/>
          <w:color w:val="000000"/>
          <w:sz w:val="28"/>
          <w:szCs w:val="28"/>
          <w:lang w:val="en-US"/>
        </w:rPr>
        <w:t>a</w:t>
      </w:r>
      <w:r>
        <w:rPr>
          <w:rFonts w:ascii="Times New Roman" w:hAnsi="Times New Roman"/>
          <w:color w:val="000000"/>
          <w:sz w:val="28"/>
          <w:szCs w:val="28"/>
          <w:lang w:val="en-US"/>
        </w:rPr>
        <w:t>l</w:t>
      </w:r>
      <w:r w:rsidRPr="00FE5B9E">
        <w:rPr>
          <w:rFonts w:ascii="Times New Roman" w:hAnsi="Times New Roman"/>
          <w:color w:val="000000"/>
          <w:sz w:val="28"/>
          <w:szCs w:val="28"/>
          <w:lang w:val="en-US"/>
        </w:rPr>
        <w:t>.</w:t>
      </w:r>
      <w:r>
        <w:rPr>
          <w:rFonts w:ascii="Times New Roman" w:hAnsi="Times New Roman"/>
          <w:color w:val="000000"/>
          <w:sz w:val="28"/>
          <w:szCs w:val="28"/>
          <w:lang w:val="en-US"/>
        </w:rPr>
        <w:t>]</w:t>
      </w:r>
      <w:r w:rsidRPr="00FE5B9E">
        <w:rPr>
          <w:rFonts w:ascii="Times New Roman" w:hAnsi="Times New Roman"/>
          <w:color w:val="000000"/>
          <w:sz w:val="28"/>
          <w:szCs w:val="28"/>
          <w:lang w:val="en-US"/>
        </w:rPr>
        <w:t xml:space="preserve"> </w:t>
      </w:r>
      <w:r>
        <w:rPr>
          <w:rFonts w:ascii="Times New Roman" w:hAnsi="Times New Roman"/>
          <w:color w:val="000000"/>
          <w:spacing w:val="5"/>
          <w:sz w:val="28"/>
          <w:szCs w:val="28"/>
          <w:lang w:val="en-US"/>
        </w:rPr>
        <w:t xml:space="preserve">// </w:t>
      </w:r>
      <w:r w:rsidRPr="004F0434">
        <w:rPr>
          <w:rFonts w:ascii="Times New Roman" w:hAnsi="Times New Roman"/>
          <w:color w:val="000000"/>
          <w:spacing w:val="3"/>
          <w:sz w:val="28"/>
          <w:szCs w:val="28"/>
          <w:lang w:val="en-US"/>
        </w:rPr>
        <w:t>Circulation</w:t>
      </w:r>
      <w:r>
        <w:rPr>
          <w:rFonts w:ascii="Times New Roman" w:hAnsi="Times New Roman"/>
          <w:color w:val="000000"/>
          <w:spacing w:val="3"/>
          <w:sz w:val="28"/>
          <w:szCs w:val="28"/>
          <w:lang w:val="en-US"/>
        </w:rPr>
        <w:t>.</w:t>
      </w:r>
      <w:r w:rsidRPr="004F0434">
        <w:rPr>
          <w:rFonts w:ascii="Times New Roman" w:hAnsi="Times New Roman"/>
          <w:color w:val="000000"/>
          <w:spacing w:val="3"/>
          <w:sz w:val="28"/>
          <w:szCs w:val="28"/>
          <w:lang w:val="en-US"/>
        </w:rPr>
        <w:t xml:space="preserve"> </w:t>
      </w:r>
      <w:r>
        <w:rPr>
          <w:rFonts w:ascii="Times New Roman" w:hAnsi="Times New Roman"/>
          <w:color w:val="000000"/>
          <w:spacing w:val="3"/>
          <w:sz w:val="28"/>
          <w:szCs w:val="28"/>
          <w:lang w:val="en-US"/>
        </w:rPr>
        <w:t xml:space="preserve">– </w:t>
      </w:r>
      <w:r w:rsidRPr="004F0434">
        <w:rPr>
          <w:rFonts w:ascii="Times New Roman" w:hAnsi="Times New Roman"/>
          <w:color w:val="000000"/>
          <w:spacing w:val="3"/>
          <w:sz w:val="28"/>
          <w:szCs w:val="28"/>
          <w:lang w:val="en-US"/>
        </w:rPr>
        <w:t>1983</w:t>
      </w:r>
      <w:r>
        <w:rPr>
          <w:rFonts w:ascii="Times New Roman" w:hAnsi="Times New Roman"/>
          <w:color w:val="000000"/>
          <w:spacing w:val="3"/>
          <w:sz w:val="28"/>
          <w:szCs w:val="28"/>
          <w:lang w:val="en-US"/>
        </w:rPr>
        <w:t>. – Vol.</w:t>
      </w:r>
      <w:r w:rsidRPr="004F0434">
        <w:rPr>
          <w:rFonts w:ascii="Times New Roman" w:hAnsi="Times New Roman"/>
          <w:color w:val="000000"/>
          <w:spacing w:val="3"/>
          <w:sz w:val="28"/>
          <w:szCs w:val="28"/>
          <w:lang w:val="en-US"/>
        </w:rPr>
        <w:t xml:space="preserve"> 68</w:t>
      </w:r>
      <w:r>
        <w:rPr>
          <w:rFonts w:ascii="Times New Roman" w:hAnsi="Times New Roman"/>
          <w:color w:val="000000"/>
          <w:spacing w:val="3"/>
          <w:sz w:val="28"/>
          <w:szCs w:val="28"/>
          <w:lang w:val="en-US"/>
        </w:rPr>
        <w:t>, №</w:t>
      </w:r>
      <w:r w:rsidRPr="004F0434">
        <w:rPr>
          <w:rFonts w:ascii="Times New Roman" w:hAnsi="Times New Roman"/>
          <w:color w:val="000000"/>
          <w:spacing w:val="3"/>
          <w:sz w:val="28"/>
          <w:szCs w:val="28"/>
          <w:lang w:val="en-US"/>
        </w:rPr>
        <w:t xml:space="preserve"> 2</w:t>
      </w:r>
      <w:r>
        <w:rPr>
          <w:rFonts w:ascii="Times New Roman" w:hAnsi="Times New Roman"/>
          <w:color w:val="000000"/>
          <w:spacing w:val="3"/>
          <w:sz w:val="28"/>
          <w:szCs w:val="28"/>
          <w:lang w:val="en-US"/>
        </w:rPr>
        <w:t>.</w:t>
      </w:r>
      <w:r w:rsidRPr="004F0434">
        <w:rPr>
          <w:rFonts w:ascii="Times New Roman" w:hAnsi="Times New Roman"/>
          <w:color w:val="000000"/>
          <w:spacing w:val="3"/>
          <w:sz w:val="28"/>
          <w:szCs w:val="28"/>
          <w:lang w:val="en-US"/>
        </w:rPr>
        <w:t xml:space="preserve"> </w:t>
      </w:r>
      <w:r>
        <w:rPr>
          <w:rFonts w:ascii="Times New Roman" w:hAnsi="Times New Roman"/>
          <w:color w:val="000000"/>
          <w:spacing w:val="3"/>
          <w:sz w:val="28"/>
          <w:szCs w:val="28"/>
          <w:lang w:val="en-US"/>
        </w:rPr>
        <w:t xml:space="preserve">– </w:t>
      </w:r>
      <w:r>
        <w:rPr>
          <w:rFonts w:ascii="Times New Roman" w:hAnsi="Times New Roman"/>
          <w:color w:val="000000"/>
          <w:spacing w:val="3"/>
          <w:sz w:val="28"/>
          <w:szCs w:val="28"/>
          <w:lang w:val="uk-UA"/>
        </w:rPr>
        <w:t xml:space="preserve">Р. </w:t>
      </w:r>
      <w:r w:rsidRPr="004F0434">
        <w:rPr>
          <w:rFonts w:ascii="Times New Roman" w:hAnsi="Times New Roman"/>
          <w:color w:val="000000"/>
          <w:spacing w:val="3"/>
          <w:sz w:val="28"/>
          <w:szCs w:val="28"/>
          <w:lang w:val="en-US"/>
        </w:rPr>
        <w:t>302</w:t>
      </w:r>
      <w:r>
        <w:rPr>
          <w:rFonts w:ascii="Times New Roman" w:hAnsi="Times New Roman"/>
          <w:color w:val="000000"/>
          <w:spacing w:val="3"/>
          <w:sz w:val="28"/>
          <w:szCs w:val="28"/>
          <w:lang w:val="en-US"/>
        </w:rPr>
        <w:t>–</w:t>
      </w:r>
      <w:r w:rsidRPr="004F0434">
        <w:rPr>
          <w:rFonts w:ascii="Times New Roman" w:hAnsi="Times New Roman"/>
          <w:color w:val="000000"/>
          <w:spacing w:val="3"/>
          <w:sz w:val="28"/>
          <w:szCs w:val="28"/>
          <w:lang w:val="en-US"/>
        </w:rPr>
        <w:t>309.</w:t>
      </w:r>
    </w:p>
    <w:p w:rsidR="004B165B" w:rsidRPr="007B7A77"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F6BB2">
        <w:rPr>
          <w:rFonts w:ascii="Times New Roman" w:hAnsi="Times New Roman"/>
          <w:sz w:val="28"/>
          <w:szCs w:val="28"/>
          <w:lang w:val="en-US"/>
        </w:rPr>
        <w:t xml:space="preserve">Norman </w:t>
      </w:r>
      <w:r w:rsidRPr="0050349E">
        <w:rPr>
          <w:rFonts w:ascii="Times New Roman" w:hAnsi="Times New Roman"/>
          <w:sz w:val="28"/>
          <w:szCs w:val="28"/>
          <w:lang w:val="en-US"/>
        </w:rPr>
        <w:t>J</w:t>
      </w:r>
      <w:r>
        <w:rPr>
          <w:rFonts w:ascii="Times New Roman" w:hAnsi="Times New Roman"/>
          <w:sz w:val="28"/>
          <w:szCs w:val="28"/>
          <w:lang w:val="en-US"/>
        </w:rPr>
        <w:t xml:space="preserve">. </w:t>
      </w:r>
      <w:r w:rsidRPr="0050349E">
        <w:rPr>
          <w:rFonts w:ascii="Times New Roman" w:hAnsi="Times New Roman"/>
          <w:sz w:val="28"/>
          <w:szCs w:val="28"/>
          <w:lang w:val="en-US"/>
        </w:rPr>
        <w:t>E</w:t>
      </w:r>
      <w:r>
        <w:rPr>
          <w:rFonts w:ascii="Times New Roman" w:hAnsi="Times New Roman"/>
          <w:sz w:val="28"/>
          <w:szCs w:val="28"/>
          <w:lang w:val="en-US"/>
        </w:rPr>
        <w:t>.</w:t>
      </w:r>
      <w:r w:rsidRPr="0050349E">
        <w:rPr>
          <w:rFonts w:ascii="Times New Roman" w:hAnsi="Times New Roman"/>
          <w:sz w:val="28"/>
          <w:szCs w:val="28"/>
          <w:lang w:val="en-US"/>
        </w:rPr>
        <w:t xml:space="preserve"> Adjustment of ECG left vent</w:t>
      </w:r>
      <w:r>
        <w:rPr>
          <w:rFonts w:ascii="Times New Roman" w:hAnsi="Times New Roman"/>
          <w:sz w:val="28"/>
          <w:szCs w:val="28"/>
          <w:lang w:val="en-US"/>
        </w:rPr>
        <w:t>r</w:t>
      </w:r>
      <w:r w:rsidRPr="0050349E">
        <w:rPr>
          <w:rFonts w:ascii="Times New Roman" w:hAnsi="Times New Roman"/>
          <w:sz w:val="28"/>
          <w:szCs w:val="28"/>
          <w:lang w:val="en-US"/>
        </w:rPr>
        <w:t>icular hypertrophy criteria for body mass index and age improves classification accuracy; the effects of hypertension and obesity</w:t>
      </w:r>
      <w:r>
        <w:rPr>
          <w:rFonts w:ascii="Times New Roman" w:hAnsi="Times New Roman"/>
          <w:sz w:val="28"/>
          <w:szCs w:val="28"/>
          <w:lang w:val="en-US"/>
        </w:rPr>
        <w:t xml:space="preserve"> / </w:t>
      </w:r>
      <w:r w:rsidRPr="0050349E">
        <w:rPr>
          <w:rFonts w:ascii="Times New Roman" w:hAnsi="Times New Roman"/>
          <w:sz w:val="28"/>
          <w:szCs w:val="28"/>
          <w:lang w:val="en-US"/>
        </w:rPr>
        <w:t>J</w:t>
      </w:r>
      <w:r>
        <w:rPr>
          <w:rFonts w:ascii="Times New Roman" w:hAnsi="Times New Roman"/>
          <w:sz w:val="28"/>
          <w:szCs w:val="28"/>
          <w:lang w:val="en-US"/>
        </w:rPr>
        <w:t xml:space="preserve">. </w:t>
      </w:r>
      <w:r w:rsidRPr="0050349E">
        <w:rPr>
          <w:rFonts w:ascii="Times New Roman" w:hAnsi="Times New Roman"/>
          <w:sz w:val="28"/>
          <w:szCs w:val="28"/>
          <w:lang w:val="en-US"/>
        </w:rPr>
        <w:t>E</w:t>
      </w:r>
      <w:r>
        <w:rPr>
          <w:rFonts w:ascii="Times New Roman" w:hAnsi="Times New Roman"/>
          <w:sz w:val="28"/>
          <w:szCs w:val="28"/>
          <w:lang w:val="en-US"/>
        </w:rPr>
        <w:t xml:space="preserve">. </w:t>
      </w:r>
      <w:r w:rsidRPr="005F6BB2">
        <w:rPr>
          <w:rFonts w:ascii="Times New Roman" w:hAnsi="Times New Roman"/>
          <w:sz w:val="28"/>
          <w:szCs w:val="28"/>
          <w:lang w:val="en-US"/>
        </w:rPr>
        <w:t>Norman</w:t>
      </w:r>
      <w:r w:rsidRPr="0050349E">
        <w:rPr>
          <w:rFonts w:ascii="Times New Roman" w:hAnsi="Times New Roman"/>
          <w:sz w:val="28"/>
          <w:szCs w:val="28"/>
          <w:lang w:val="en-US"/>
        </w:rPr>
        <w:t xml:space="preserve">, </w:t>
      </w:r>
      <w:r>
        <w:rPr>
          <w:rFonts w:ascii="Times New Roman" w:hAnsi="Times New Roman"/>
          <w:sz w:val="28"/>
          <w:szCs w:val="28"/>
          <w:lang w:val="en-US"/>
        </w:rPr>
        <w:t xml:space="preserve">D </w:t>
      </w:r>
      <w:r w:rsidRPr="0050349E">
        <w:rPr>
          <w:rFonts w:ascii="Times New Roman" w:hAnsi="Times New Roman"/>
          <w:sz w:val="28"/>
          <w:szCs w:val="28"/>
          <w:lang w:val="en-US"/>
        </w:rPr>
        <w:t xml:space="preserve">Levy </w:t>
      </w:r>
      <w:r>
        <w:rPr>
          <w:rFonts w:ascii="Times New Roman" w:hAnsi="Times New Roman"/>
          <w:sz w:val="28"/>
          <w:szCs w:val="28"/>
          <w:lang w:val="en-US"/>
        </w:rPr>
        <w:t>//</w:t>
      </w:r>
      <w:r w:rsidRPr="0050349E">
        <w:rPr>
          <w:rFonts w:ascii="Times New Roman" w:hAnsi="Times New Roman"/>
          <w:sz w:val="28"/>
          <w:szCs w:val="28"/>
          <w:lang w:val="en-US"/>
        </w:rPr>
        <w:t xml:space="preserve"> J</w:t>
      </w:r>
      <w:r>
        <w:rPr>
          <w:rFonts w:ascii="Times New Roman" w:hAnsi="Times New Roman"/>
          <w:sz w:val="28"/>
          <w:szCs w:val="28"/>
          <w:lang w:val="en-US"/>
        </w:rPr>
        <w:t>.</w:t>
      </w:r>
      <w:r w:rsidRPr="0050349E">
        <w:rPr>
          <w:rFonts w:ascii="Times New Roman" w:hAnsi="Times New Roman"/>
          <w:sz w:val="28"/>
          <w:szCs w:val="28"/>
          <w:lang w:val="en-US"/>
        </w:rPr>
        <w:t xml:space="preserve"> Electrocardiol</w:t>
      </w:r>
      <w:r>
        <w:rPr>
          <w:rFonts w:ascii="Times New Roman" w:hAnsi="Times New Roman"/>
          <w:sz w:val="28"/>
          <w:szCs w:val="28"/>
          <w:lang w:val="en-US"/>
        </w:rPr>
        <w:t>.</w:t>
      </w:r>
      <w:r w:rsidRPr="0050349E">
        <w:rPr>
          <w:rFonts w:ascii="Times New Roman" w:hAnsi="Times New Roman"/>
          <w:sz w:val="28"/>
          <w:szCs w:val="28"/>
          <w:lang w:val="en-US"/>
        </w:rPr>
        <w:t xml:space="preserve"> </w:t>
      </w:r>
      <w:r>
        <w:rPr>
          <w:rFonts w:ascii="Times New Roman" w:hAnsi="Times New Roman"/>
          <w:sz w:val="28"/>
          <w:szCs w:val="28"/>
          <w:lang w:val="en-US"/>
        </w:rPr>
        <w:t xml:space="preserve">– </w:t>
      </w:r>
      <w:r w:rsidRPr="0050349E">
        <w:rPr>
          <w:rFonts w:ascii="Times New Roman" w:hAnsi="Times New Roman"/>
          <w:sz w:val="28"/>
          <w:szCs w:val="28"/>
          <w:lang w:val="en-US"/>
        </w:rPr>
        <w:t>1997</w:t>
      </w:r>
      <w:r>
        <w:rPr>
          <w:rFonts w:ascii="Times New Roman" w:hAnsi="Times New Roman"/>
          <w:sz w:val="28"/>
          <w:szCs w:val="28"/>
          <w:lang w:val="en-US"/>
        </w:rPr>
        <w:t xml:space="preserve">. – Vol. </w:t>
      </w:r>
      <w:r w:rsidRPr="0050349E">
        <w:rPr>
          <w:rFonts w:ascii="Times New Roman" w:hAnsi="Times New Roman"/>
          <w:sz w:val="28"/>
          <w:szCs w:val="28"/>
          <w:lang w:val="en-US"/>
        </w:rPr>
        <w:t>29</w:t>
      </w:r>
      <w:r>
        <w:rPr>
          <w:rFonts w:ascii="Times New Roman" w:hAnsi="Times New Roman"/>
          <w:sz w:val="28"/>
          <w:szCs w:val="28"/>
          <w:lang w:val="en-US"/>
        </w:rPr>
        <w:t xml:space="preserve">. – P. </w:t>
      </w:r>
      <w:r w:rsidRPr="0050349E">
        <w:rPr>
          <w:rFonts w:ascii="Times New Roman" w:hAnsi="Times New Roman"/>
          <w:sz w:val="28"/>
          <w:szCs w:val="28"/>
          <w:lang w:val="en-US"/>
        </w:rPr>
        <w:t>241</w:t>
      </w:r>
      <w:r>
        <w:rPr>
          <w:rFonts w:ascii="Times New Roman" w:hAnsi="Times New Roman"/>
          <w:sz w:val="28"/>
          <w:szCs w:val="28"/>
          <w:lang w:val="en-US"/>
        </w:rPr>
        <w:t>–</w:t>
      </w:r>
      <w:r w:rsidRPr="0050349E">
        <w:rPr>
          <w:rFonts w:ascii="Times New Roman" w:hAnsi="Times New Roman"/>
          <w:sz w:val="28"/>
          <w:szCs w:val="28"/>
          <w:lang w:val="en-US"/>
        </w:rPr>
        <w:t>247</w:t>
      </w:r>
      <w:r>
        <w:rPr>
          <w:rFonts w:ascii="Times New Roman" w:hAnsi="Times New Roman"/>
          <w:sz w:val="28"/>
          <w:szCs w:val="28"/>
          <w:lang w:val="en-US"/>
        </w:rPr>
        <w:t>.</w:t>
      </w:r>
    </w:p>
    <w:p w:rsidR="004B165B" w:rsidRPr="00DB733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351A3">
        <w:rPr>
          <w:rFonts w:ascii="Times New Roman" w:hAnsi="Times New Roman"/>
          <w:sz w:val="28"/>
          <w:szCs w:val="28"/>
          <w:lang w:val="en-US"/>
        </w:rPr>
        <w:lastRenderedPageBreak/>
        <w:t>O’Rourke R.</w:t>
      </w:r>
      <w:r>
        <w:rPr>
          <w:rFonts w:ascii="Times New Roman" w:hAnsi="Times New Roman"/>
          <w:sz w:val="28"/>
          <w:szCs w:val="28"/>
          <w:lang w:val="en-US"/>
        </w:rPr>
        <w:t xml:space="preserve"> </w:t>
      </w:r>
      <w:r w:rsidRPr="005351A3">
        <w:rPr>
          <w:rFonts w:ascii="Times New Roman" w:hAnsi="Times New Roman"/>
          <w:sz w:val="28"/>
          <w:szCs w:val="28"/>
          <w:lang w:val="en-US"/>
        </w:rPr>
        <w:t>A. Optimal medical management of patients with chronic ischemic heart disease</w:t>
      </w:r>
      <w:r>
        <w:rPr>
          <w:rFonts w:ascii="Times New Roman" w:hAnsi="Times New Roman"/>
          <w:sz w:val="28"/>
          <w:szCs w:val="28"/>
          <w:lang w:val="en-US"/>
        </w:rPr>
        <w:t xml:space="preserve"> / </w:t>
      </w:r>
      <w:r w:rsidRPr="005351A3">
        <w:rPr>
          <w:rFonts w:ascii="Times New Roman" w:hAnsi="Times New Roman"/>
          <w:sz w:val="28"/>
          <w:szCs w:val="28"/>
          <w:lang w:val="en-US"/>
        </w:rPr>
        <w:t>R.</w:t>
      </w:r>
      <w:r>
        <w:rPr>
          <w:rFonts w:ascii="Times New Roman" w:hAnsi="Times New Roman"/>
          <w:sz w:val="28"/>
          <w:szCs w:val="28"/>
          <w:lang w:val="en-US"/>
        </w:rPr>
        <w:t xml:space="preserve"> </w:t>
      </w:r>
      <w:r w:rsidRPr="005351A3">
        <w:rPr>
          <w:rFonts w:ascii="Times New Roman" w:hAnsi="Times New Roman"/>
          <w:sz w:val="28"/>
          <w:szCs w:val="28"/>
          <w:lang w:val="en-US"/>
        </w:rPr>
        <w:t>A.</w:t>
      </w:r>
      <w:r>
        <w:rPr>
          <w:rFonts w:ascii="Times New Roman" w:hAnsi="Times New Roman"/>
          <w:sz w:val="28"/>
          <w:szCs w:val="28"/>
          <w:lang w:val="en-US"/>
        </w:rPr>
        <w:t xml:space="preserve"> </w:t>
      </w:r>
      <w:r w:rsidRPr="005351A3">
        <w:rPr>
          <w:rFonts w:ascii="Times New Roman" w:hAnsi="Times New Roman"/>
          <w:sz w:val="28"/>
          <w:szCs w:val="28"/>
          <w:lang w:val="en-US"/>
        </w:rPr>
        <w:t>O’Rourke</w:t>
      </w:r>
      <w:r>
        <w:rPr>
          <w:rFonts w:ascii="Times New Roman" w:hAnsi="Times New Roman"/>
          <w:sz w:val="28"/>
          <w:szCs w:val="28"/>
          <w:lang w:val="en-US"/>
        </w:rPr>
        <w:t xml:space="preserve"> //</w:t>
      </w:r>
      <w:r w:rsidRPr="005351A3">
        <w:rPr>
          <w:rFonts w:ascii="Times New Roman" w:hAnsi="Times New Roman"/>
          <w:sz w:val="28"/>
          <w:szCs w:val="28"/>
          <w:lang w:val="en-US"/>
        </w:rPr>
        <w:t xml:space="preserve"> Curr</w:t>
      </w:r>
      <w:r>
        <w:rPr>
          <w:rFonts w:ascii="Times New Roman" w:hAnsi="Times New Roman"/>
          <w:sz w:val="28"/>
          <w:szCs w:val="28"/>
          <w:lang w:val="en-US"/>
        </w:rPr>
        <w:t>.</w:t>
      </w:r>
      <w:r w:rsidRPr="005351A3">
        <w:rPr>
          <w:rFonts w:ascii="Times New Roman" w:hAnsi="Times New Roman"/>
          <w:sz w:val="28"/>
          <w:szCs w:val="28"/>
          <w:lang w:val="en-US"/>
        </w:rPr>
        <w:t xml:space="preserve"> Probl</w:t>
      </w:r>
      <w:r>
        <w:rPr>
          <w:rFonts w:ascii="Times New Roman" w:hAnsi="Times New Roman"/>
          <w:sz w:val="28"/>
          <w:szCs w:val="28"/>
          <w:lang w:val="en-US"/>
        </w:rPr>
        <w:t>.</w:t>
      </w:r>
      <w:r w:rsidRPr="005351A3">
        <w:rPr>
          <w:rFonts w:ascii="Times New Roman" w:hAnsi="Times New Roman"/>
          <w:sz w:val="28"/>
          <w:szCs w:val="28"/>
          <w:lang w:val="en-US"/>
        </w:rPr>
        <w:t xml:space="preserve"> Cardiol</w:t>
      </w:r>
      <w:r>
        <w:rPr>
          <w:rFonts w:ascii="Times New Roman" w:hAnsi="Times New Roman"/>
          <w:sz w:val="28"/>
          <w:szCs w:val="28"/>
          <w:lang w:val="en-US"/>
        </w:rPr>
        <w:t>. –</w:t>
      </w:r>
      <w:r w:rsidRPr="005351A3">
        <w:rPr>
          <w:rFonts w:ascii="Times New Roman" w:hAnsi="Times New Roman"/>
          <w:sz w:val="28"/>
          <w:szCs w:val="28"/>
          <w:lang w:val="en-US"/>
        </w:rPr>
        <w:t xml:space="preserve"> 2001</w:t>
      </w:r>
      <w:r>
        <w:rPr>
          <w:rFonts w:ascii="Times New Roman" w:hAnsi="Times New Roman"/>
          <w:sz w:val="28"/>
          <w:szCs w:val="28"/>
          <w:lang w:val="en-US"/>
        </w:rPr>
        <w:t>.</w:t>
      </w:r>
      <w:r w:rsidRPr="005351A3">
        <w:rPr>
          <w:rFonts w:ascii="Times New Roman" w:hAnsi="Times New Roman"/>
          <w:sz w:val="28"/>
          <w:szCs w:val="28"/>
          <w:lang w:val="en-US"/>
        </w:rPr>
        <w:t xml:space="preserve"> </w:t>
      </w:r>
      <w:r>
        <w:rPr>
          <w:rFonts w:ascii="Times New Roman" w:hAnsi="Times New Roman"/>
          <w:sz w:val="28"/>
          <w:szCs w:val="28"/>
          <w:lang w:val="en-US"/>
        </w:rPr>
        <w:t>V</w:t>
      </w:r>
      <w:r w:rsidRPr="005351A3">
        <w:rPr>
          <w:rFonts w:ascii="Times New Roman" w:hAnsi="Times New Roman"/>
          <w:sz w:val="28"/>
          <w:szCs w:val="28"/>
          <w:lang w:val="en-US"/>
        </w:rPr>
        <w:t xml:space="preserve">ol. 6, </w:t>
      </w:r>
      <w:r>
        <w:rPr>
          <w:rFonts w:ascii="Times New Roman" w:hAnsi="Times New Roman"/>
          <w:sz w:val="28"/>
          <w:szCs w:val="28"/>
        </w:rPr>
        <w:t>№</w:t>
      </w:r>
      <w:r w:rsidRPr="005351A3">
        <w:rPr>
          <w:rFonts w:ascii="Times New Roman" w:hAnsi="Times New Roman"/>
          <w:sz w:val="28"/>
          <w:szCs w:val="28"/>
          <w:lang w:val="en-US"/>
        </w:rPr>
        <w:t xml:space="preserve"> 3</w:t>
      </w:r>
      <w:r>
        <w:rPr>
          <w:rFonts w:ascii="Times New Roman" w:hAnsi="Times New Roman"/>
          <w:sz w:val="28"/>
          <w:szCs w:val="28"/>
          <w:lang w:val="en-US"/>
        </w:rPr>
        <w:t>. – P.</w:t>
      </w:r>
      <w:r w:rsidRPr="005351A3">
        <w:rPr>
          <w:rFonts w:ascii="Times New Roman" w:hAnsi="Times New Roman"/>
          <w:sz w:val="28"/>
          <w:szCs w:val="28"/>
          <w:lang w:val="en-US"/>
        </w:rPr>
        <w:t xml:space="preserve"> 191–238</w:t>
      </w:r>
      <w:r>
        <w:rPr>
          <w:rFonts w:ascii="Times New Roman" w:hAnsi="Times New Roman"/>
          <w:sz w:val="28"/>
          <w:szCs w:val="28"/>
          <w:lang w:val="en-US"/>
        </w:rPr>
        <w:t>.</w:t>
      </w:r>
    </w:p>
    <w:p w:rsidR="004B165B" w:rsidRPr="001F002C"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1F002C">
        <w:rPr>
          <w:rFonts w:ascii="Times New Roman" w:hAnsi="Times New Roman"/>
          <w:sz w:val="28"/>
          <w:szCs w:val="28"/>
          <w:lang w:val="en-US"/>
        </w:rPr>
        <w:t xml:space="preserve">Obesity as an independent risk factor for cardiovascular disease. A 26 year follow up of participants in the Framingham heart study </w:t>
      </w:r>
      <w:r>
        <w:rPr>
          <w:rFonts w:ascii="Times New Roman" w:hAnsi="Times New Roman"/>
          <w:sz w:val="28"/>
          <w:szCs w:val="28"/>
          <w:lang w:val="en-US"/>
        </w:rPr>
        <w:t xml:space="preserve">/ </w:t>
      </w:r>
      <w:r w:rsidRPr="00B87359">
        <w:rPr>
          <w:rFonts w:ascii="Times New Roman" w:hAnsi="Times New Roman"/>
          <w:sz w:val="28"/>
          <w:szCs w:val="28"/>
          <w:lang w:val="en-US"/>
        </w:rPr>
        <w:t>H. B.</w:t>
      </w:r>
      <w:r>
        <w:rPr>
          <w:rFonts w:ascii="Times New Roman" w:hAnsi="Times New Roman"/>
          <w:sz w:val="28"/>
          <w:szCs w:val="28"/>
          <w:lang w:val="en-US"/>
        </w:rPr>
        <w:t xml:space="preserve"> </w:t>
      </w:r>
      <w:r w:rsidRPr="00B87359">
        <w:rPr>
          <w:rFonts w:ascii="Times New Roman" w:hAnsi="Times New Roman"/>
          <w:sz w:val="28"/>
          <w:szCs w:val="28"/>
          <w:lang w:val="en-US"/>
        </w:rPr>
        <w:t>Hubert, M.</w:t>
      </w:r>
      <w:r>
        <w:rPr>
          <w:rFonts w:ascii="Times New Roman" w:hAnsi="Times New Roman"/>
          <w:sz w:val="28"/>
          <w:szCs w:val="28"/>
          <w:lang w:val="en-US"/>
        </w:rPr>
        <w:t xml:space="preserve"> </w:t>
      </w:r>
      <w:r w:rsidRPr="00B87359">
        <w:rPr>
          <w:rFonts w:ascii="Times New Roman" w:hAnsi="Times New Roman"/>
          <w:sz w:val="28"/>
          <w:szCs w:val="28"/>
          <w:lang w:val="en-US"/>
        </w:rPr>
        <w:t>Feinleib</w:t>
      </w:r>
      <w:r>
        <w:rPr>
          <w:rFonts w:ascii="Times New Roman" w:hAnsi="Times New Roman"/>
          <w:sz w:val="28"/>
          <w:szCs w:val="28"/>
          <w:lang w:val="en-US"/>
        </w:rPr>
        <w:t xml:space="preserve"> </w:t>
      </w:r>
      <w:r w:rsidRPr="00B87359">
        <w:rPr>
          <w:rFonts w:ascii="Times New Roman" w:hAnsi="Times New Roman"/>
          <w:sz w:val="28"/>
          <w:szCs w:val="28"/>
          <w:lang w:val="en-US"/>
        </w:rPr>
        <w:t xml:space="preserve">, P. M. McNamara </w:t>
      </w:r>
      <w:r>
        <w:rPr>
          <w:rFonts w:ascii="Times New Roman" w:hAnsi="Times New Roman"/>
          <w:sz w:val="28"/>
          <w:szCs w:val="28"/>
          <w:lang w:val="en-US"/>
        </w:rPr>
        <w:t xml:space="preserve">[et al.] </w:t>
      </w:r>
      <w:r w:rsidRPr="001F002C">
        <w:rPr>
          <w:rFonts w:ascii="Times New Roman" w:hAnsi="Times New Roman"/>
          <w:sz w:val="28"/>
          <w:szCs w:val="28"/>
          <w:lang w:val="en-US"/>
        </w:rPr>
        <w:t xml:space="preserve">// Circulation. – 1983. – Vol. 67. – </w:t>
      </w:r>
      <w:r w:rsidRPr="001F002C">
        <w:rPr>
          <w:rFonts w:ascii="Times New Roman" w:hAnsi="Times New Roman"/>
          <w:sz w:val="28"/>
          <w:szCs w:val="28"/>
        </w:rPr>
        <w:t>Р</w:t>
      </w:r>
      <w:r w:rsidRPr="001F002C">
        <w:rPr>
          <w:rFonts w:ascii="Times New Roman" w:hAnsi="Times New Roman"/>
          <w:sz w:val="28"/>
          <w:szCs w:val="28"/>
          <w:lang w:val="en-US"/>
        </w:rPr>
        <w:t>. 968</w:t>
      </w:r>
      <w:r>
        <w:rPr>
          <w:rFonts w:ascii="Times New Roman" w:hAnsi="Times New Roman"/>
          <w:sz w:val="28"/>
          <w:szCs w:val="28"/>
          <w:lang w:val="en-US"/>
        </w:rPr>
        <w:t>–</w:t>
      </w:r>
      <w:r w:rsidRPr="001F002C">
        <w:rPr>
          <w:rFonts w:ascii="Times New Roman" w:hAnsi="Times New Roman"/>
          <w:sz w:val="28"/>
          <w:szCs w:val="28"/>
          <w:lang w:val="en-US"/>
        </w:rPr>
        <w:t>977.</w:t>
      </w:r>
    </w:p>
    <w:p w:rsidR="004B165B" w:rsidRPr="00F37DA5" w:rsidRDefault="004B165B" w:rsidP="007D5000">
      <w:pPr>
        <w:pStyle w:val="afc"/>
        <w:numPr>
          <w:ilvl w:val="0"/>
          <w:numId w:val="24"/>
        </w:numPr>
        <w:spacing w:before="0" w:beforeAutospacing="0" w:after="0" w:afterAutospacing="0" w:line="360" w:lineRule="auto"/>
        <w:ind w:left="0" w:firstLine="709"/>
        <w:rPr>
          <w:sz w:val="28"/>
          <w:szCs w:val="28"/>
        </w:rPr>
      </w:pPr>
      <w:r w:rsidRPr="00A631C6">
        <w:rPr>
          <w:sz w:val="28"/>
          <w:szCs w:val="28"/>
          <w:lang w:val="en-US"/>
        </w:rPr>
        <w:t>On behalf of the Danish Investigations of Arrhythmia and Mortality on Dofetilide (DIAMOND) Study Group. Effect of dofetilide in patients with recent myocardial infarction and left</w:t>
      </w:r>
      <w:r>
        <w:rPr>
          <w:sz w:val="28"/>
          <w:szCs w:val="28"/>
          <w:lang w:val="en-US"/>
        </w:rPr>
        <w:t xml:space="preserve"> </w:t>
      </w:r>
      <w:r w:rsidRPr="00A631C6">
        <w:rPr>
          <w:sz w:val="28"/>
          <w:szCs w:val="28"/>
          <w:lang w:val="en-US"/>
        </w:rPr>
        <w:t>ventricular dysfunction: a randomized trial / L. Kober, P. E. Thomsen, M. Moller. [et al.] // Lancet</w:t>
      </w:r>
      <w:r w:rsidRPr="00F37DA5">
        <w:rPr>
          <w:sz w:val="28"/>
          <w:szCs w:val="28"/>
        </w:rPr>
        <w:t>. – 2000. – Vol. 356. – P. 2052</w:t>
      </w:r>
      <w:r>
        <w:rPr>
          <w:sz w:val="28"/>
          <w:szCs w:val="28"/>
        </w:rPr>
        <w:t>–</w:t>
      </w:r>
      <w:r w:rsidRPr="00F37DA5">
        <w:rPr>
          <w:sz w:val="28"/>
          <w:szCs w:val="28"/>
        </w:rPr>
        <w:t>2058.</w:t>
      </w:r>
    </w:p>
    <w:p w:rsidR="004B165B"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503DE1">
        <w:rPr>
          <w:rFonts w:ascii="Times New Roman" w:hAnsi="Times New Roman"/>
          <w:sz w:val="28"/>
          <w:szCs w:val="28"/>
          <w:lang w:val="en-US"/>
        </w:rPr>
        <w:t>Opie</w:t>
      </w:r>
      <w:r>
        <w:rPr>
          <w:rFonts w:ascii="Times New Roman" w:hAnsi="Times New Roman"/>
          <w:sz w:val="28"/>
          <w:szCs w:val="28"/>
          <w:lang w:val="en-US"/>
        </w:rPr>
        <w:t xml:space="preserve"> L. H.</w:t>
      </w:r>
      <w:r w:rsidRPr="00503DE1">
        <w:rPr>
          <w:rFonts w:ascii="Times New Roman" w:hAnsi="Times New Roman"/>
          <w:sz w:val="28"/>
          <w:szCs w:val="28"/>
          <w:lang w:val="en-US"/>
        </w:rPr>
        <w:t xml:space="preserve"> </w:t>
      </w:r>
      <w:r w:rsidRPr="00503DE1">
        <w:rPr>
          <w:rStyle w:val="afe"/>
          <w:rFonts w:ascii="Times New Roman" w:hAnsi="Times New Roman"/>
          <w:b w:val="0"/>
          <w:sz w:val="28"/>
          <w:szCs w:val="28"/>
          <w:lang w:val="en-US"/>
        </w:rPr>
        <w:t>Evidence</w:t>
      </w:r>
      <w:r>
        <w:rPr>
          <w:rStyle w:val="afe"/>
          <w:rFonts w:ascii="Times New Roman" w:hAnsi="Times New Roman"/>
          <w:b w:val="0"/>
          <w:sz w:val="28"/>
          <w:szCs w:val="28"/>
          <w:lang w:val="en-US"/>
        </w:rPr>
        <w:t>-</w:t>
      </w:r>
      <w:r w:rsidRPr="00503DE1">
        <w:rPr>
          <w:rStyle w:val="afe"/>
          <w:rFonts w:ascii="Times New Roman" w:hAnsi="Times New Roman"/>
          <w:b w:val="0"/>
          <w:sz w:val="28"/>
          <w:szCs w:val="28"/>
          <w:lang w:val="en-US"/>
        </w:rPr>
        <w:t>based evaluation of calcium channel blockers for hypertension: Equality of mortality and cardiovascular risk relative to conventional therapy</w:t>
      </w:r>
      <w:r>
        <w:rPr>
          <w:rStyle w:val="afe"/>
          <w:rFonts w:ascii="Times New Roman" w:hAnsi="Times New Roman"/>
          <w:b w:val="0"/>
          <w:sz w:val="28"/>
          <w:szCs w:val="28"/>
          <w:lang w:val="en-US"/>
        </w:rPr>
        <w:t xml:space="preserve"> / L. H. </w:t>
      </w:r>
      <w:r w:rsidRPr="00503DE1">
        <w:rPr>
          <w:rFonts w:ascii="Times New Roman" w:hAnsi="Times New Roman"/>
          <w:sz w:val="28"/>
          <w:szCs w:val="28"/>
          <w:lang w:val="en-US"/>
        </w:rPr>
        <w:t>Opie</w:t>
      </w:r>
      <w:r>
        <w:rPr>
          <w:rFonts w:ascii="Times New Roman" w:hAnsi="Times New Roman"/>
          <w:sz w:val="28"/>
          <w:szCs w:val="28"/>
          <w:lang w:val="en-US"/>
        </w:rPr>
        <w:t xml:space="preserve">, R. </w:t>
      </w:r>
      <w:r w:rsidRPr="00503DE1">
        <w:rPr>
          <w:rFonts w:ascii="Times New Roman" w:hAnsi="Times New Roman"/>
          <w:sz w:val="28"/>
          <w:szCs w:val="28"/>
          <w:lang w:val="en-US"/>
        </w:rPr>
        <w:t xml:space="preserve">Schall </w:t>
      </w:r>
      <w:r>
        <w:rPr>
          <w:rStyle w:val="afe"/>
          <w:rFonts w:ascii="Times New Roman" w:hAnsi="Times New Roman"/>
          <w:b w:val="0"/>
          <w:sz w:val="28"/>
          <w:szCs w:val="28"/>
          <w:lang w:val="en-US"/>
        </w:rPr>
        <w:t>//</w:t>
      </w:r>
      <w:r w:rsidRPr="00503DE1">
        <w:rPr>
          <w:rStyle w:val="afe"/>
          <w:rFonts w:ascii="Times New Roman" w:hAnsi="Times New Roman"/>
          <w:sz w:val="28"/>
          <w:szCs w:val="28"/>
          <w:lang w:val="en-US"/>
        </w:rPr>
        <w:t xml:space="preserve"> </w:t>
      </w:r>
      <w:r w:rsidRPr="00503DE1">
        <w:rPr>
          <w:rFonts w:ascii="Times New Roman" w:hAnsi="Times New Roman"/>
          <w:sz w:val="28"/>
          <w:szCs w:val="28"/>
          <w:lang w:val="en-US"/>
        </w:rPr>
        <w:t>J. Am. Coll. Cardiol.</w:t>
      </w:r>
      <w:r>
        <w:rPr>
          <w:rFonts w:ascii="Times New Roman" w:hAnsi="Times New Roman"/>
          <w:sz w:val="28"/>
          <w:szCs w:val="28"/>
          <w:lang w:val="en-US"/>
        </w:rPr>
        <w:t xml:space="preserve"> – </w:t>
      </w:r>
      <w:r w:rsidRPr="00503DE1">
        <w:rPr>
          <w:rFonts w:ascii="Times New Roman" w:hAnsi="Times New Roman"/>
          <w:sz w:val="28"/>
          <w:szCs w:val="28"/>
          <w:lang w:val="en-US"/>
        </w:rPr>
        <w:t>2002</w:t>
      </w:r>
      <w:r>
        <w:rPr>
          <w:rFonts w:ascii="Times New Roman" w:hAnsi="Times New Roman"/>
          <w:sz w:val="28"/>
          <w:szCs w:val="28"/>
          <w:lang w:val="en-US"/>
        </w:rPr>
        <w:t xml:space="preserve">. – Vol. </w:t>
      </w:r>
      <w:r w:rsidRPr="00503DE1">
        <w:rPr>
          <w:rFonts w:ascii="Times New Roman" w:hAnsi="Times New Roman"/>
          <w:sz w:val="28"/>
          <w:szCs w:val="28"/>
          <w:lang w:val="en-US"/>
        </w:rPr>
        <w:t>39</w:t>
      </w:r>
      <w:r>
        <w:rPr>
          <w:rFonts w:ascii="Times New Roman" w:hAnsi="Times New Roman"/>
          <w:sz w:val="28"/>
          <w:szCs w:val="28"/>
          <w:lang w:val="en-US"/>
        </w:rPr>
        <w:t xml:space="preserve">. </w:t>
      </w:r>
      <w:r w:rsidRPr="00503DE1">
        <w:rPr>
          <w:rFonts w:ascii="Times New Roman" w:hAnsi="Times New Roman"/>
          <w:sz w:val="28"/>
          <w:szCs w:val="28"/>
          <w:lang w:val="en-US"/>
        </w:rPr>
        <w:t>(2)</w:t>
      </w:r>
      <w:r>
        <w:rPr>
          <w:rFonts w:ascii="Times New Roman" w:hAnsi="Times New Roman"/>
          <w:sz w:val="28"/>
          <w:szCs w:val="28"/>
          <w:lang w:val="en-US"/>
        </w:rPr>
        <w:t>. – P.</w:t>
      </w:r>
      <w:r w:rsidRPr="00503DE1">
        <w:rPr>
          <w:rFonts w:ascii="Times New Roman" w:hAnsi="Times New Roman"/>
          <w:sz w:val="28"/>
          <w:szCs w:val="28"/>
          <w:lang w:val="en-US"/>
        </w:rPr>
        <w:t xml:space="preserve"> 315</w:t>
      </w:r>
      <w:r>
        <w:rPr>
          <w:rFonts w:ascii="Times New Roman" w:hAnsi="Times New Roman"/>
          <w:sz w:val="28"/>
          <w:szCs w:val="28"/>
          <w:lang w:val="en-US"/>
        </w:rPr>
        <w:t>–</w:t>
      </w:r>
      <w:r w:rsidRPr="00503DE1">
        <w:rPr>
          <w:rFonts w:ascii="Times New Roman" w:hAnsi="Times New Roman"/>
          <w:sz w:val="28"/>
          <w:szCs w:val="28"/>
          <w:lang w:val="en-US"/>
        </w:rPr>
        <w:t>322.</w:t>
      </w:r>
    </w:p>
    <w:p w:rsidR="004B165B" w:rsidRPr="004F0434"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 xml:space="preserve">Optimal assessment and management of chronic obstructive pulmonary disease (COPD). The European Respiratory Society Task Force </w:t>
      </w:r>
      <w:r>
        <w:rPr>
          <w:rFonts w:ascii="Times New Roman" w:hAnsi="Times New Roman"/>
          <w:sz w:val="28"/>
          <w:szCs w:val="28"/>
          <w:lang w:val="en-US"/>
        </w:rPr>
        <w:t xml:space="preserve">/ </w:t>
      </w:r>
      <w:r w:rsidRPr="005F6BB2">
        <w:rPr>
          <w:rFonts w:ascii="Times New Roman" w:hAnsi="Times New Roman"/>
          <w:sz w:val="28"/>
          <w:szCs w:val="28"/>
          <w:lang w:val="en-US"/>
        </w:rPr>
        <w:t>N.</w:t>
      </w:r>
      <w:r>
        <w:rPr>
          <w:rFonts w:ascii="Times New Roman" w:hAnsi="Times New Roman"/>
          <w:sz w:val="28"/>
          <w:szCs w:val="28"/>
          <w:lang w:val="en-US"/>
        </w:rPr>
        <w:t xml:space="preserve"> </w:t>
      </w:r>
      <w:r w:rsidRPr="005F6BB2">
        <w:rPr>
          <w:rFonts w:ascii="Times New Roman" w:hAnsi="Times New Roman"/>
          <w:sz w:val="28"/>
          <w:szCs w:val="28"/>
          <w:lang w:val="en-US"/>
        </w:rPr>
        <w:t>M.</w:t>
      </w:r>
      <w:r>
        <w:rPr>
          <w:rFonts w:ascii="Times New Roman" w:hAnsi="Times New Roman"/>
          <w:sz w:val="28"/>
          <w:szCs w:val="28"/>
          <w:lang w:val="en-US"/>
        </w:rPr>
        <w:t xml:space="preserve"> </w:t>
      </w:r>
      <w:r w:rsidRPr="005F6BB2">
        <w:rPr>
          <w:rFonts w:ascii="Times New Roman" w:hAnsi="Times New Roman"/>
          <w:sz w:val="28"/>
          <w:szCs w:val="28"/>
          <w:lang w:val="en-US"/>
        </w:rPr>
        <w:t xml:space="preserve">Siafakas, </w:t>
      </w:r>
      <w:r>
        <w:rPr>
          <w:rFonts w:ascii="Times New Roman" w:hAnsi="Times New Roman"/>
          <w:sz w:val="28"/>
          <w:szCs w:val="28"/>
          <w:lang w:val="en-US"/>
        </w:rPr>
        <w:t xml:space="preserve">P. </w:t>
      </w:r>
      <w:r w:rsidRPr="005F6BB2">
        <w:rPr>
          <w:rFonts w:ascii="Times New Roman" w:hAnsi="Times New Roman"/>
          <w:sz w:val="28"/>
          <w:szCs w:val="28"/>
          <w:lang w:val="en-US"/>
        </w:rPr>
        <w:t>Vermeire, N.</w:t>
      </w:r>
      <w:r>
        <w:rPr>
          <w:rFonts w:ascii="Times New Roman" w:hAnsi="Times New Roman"/>
          <w:sz w:val="28"/>
          <w:szCs w:val="28"/>
          <w:lang w:val="en-US"/>
        </w:rPr>
        <w:t xml:space="preserve"> </w:t>
      </w:r>
      <w:r w:rsidRPr="005F6BB2">
        <w:rPr>
          <w:rFonts w:ascii="Times New Roman" w:hAnsi="Times New Roman"/>
          <w:sz w:val="28"/>
          <w:szCs w:val="28"/>
          <w:lang w:val="en-US"/>
        </w:rPr>
        <w:t>B. Pride [et al.]</w:t>
      </w:r>
      <w:r>
        <w:rPr>
          <w:rFonts w:ascii="Times New Roman" w:hAnsi="Times New Roman"/>
          <w:sz w:val="28"/>
          <w:szCs w:val="28"/>
          <w:lang w:val="en-US"/>
        </w:rPr>
        <w:t xml:space="preserve"> </w:t>
      </w:r>
      <w:r w:rsidRPr="004F0434">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Eur. Respir. J.</w:t>
      </w:r>
      <w:r>
        <w:rPr>
          <w:rFonts w:ascii="Times New Roman" w:hAnsi="Times New Roman"/>
          <w:sz w:val="28"/>
          <w:szCs w:val="28"/>
          <w:lang w:val="en-US"/>
        </w:rPr>
        <w:t xml:space="preserve"> – </w:t>
      </w:r>
      <w:r w:rsidRPr="004F0434">
        <w:rPr>
          <w:rFonts w:ascii="Times New Roman" w:hAnsi="Times New Roman"/>
          <w:sz w:val="28"/>
          <w:szCs w:val="28"/>
          <w:lang w:val="en-US"/>
        </w:rPr>
        <w:t>1995. –</w:t>
      </w:r>
      <w:r>
        <w:rPr>
          <w:rFonts w:ascii="Times New Roman" w:hAnsi="Times New Roman"/>
          <w:sz w:val="28"/>
          <w:szCs w:val="28"/>
          <w:lang w:val="en-US"/>
        </w:rPr>
        <w:t xml:space="preserve"> </w:t>
      </w:r>
      <w:r w:rsidRPr="004F0434">
        <w:rPr>
          <w:rFonts w:ascii="Times New Roman" w:hAnsi="Times New Roman"/>
          <w:sz w:val="28"/>
          <w:szCs w:val="28"/>
          <w:lang w:val="en-US"/>
        </w:rPr>
        <w:t>Vol.</w:t>
      </w:r>
      <w:r>
        <w:rPr>
          <w:rFonts w:ascii="Times New Roman" w:hAnsi="Times New Roman"/>
          <w:sz w:val="28"/>
          <w:szCs w:val="28"/>
          <w:lang w:val="en-US"/>
        </w:rPr>
        <w:t xml:space="preserve"> </w:t>
      </w:r>
      <w:r w:rsidRPr="004F0434">
        <w:rPr>
          <w:rFonts w:ascii="Times New Roman" w:hAnsi="Times New Roman"/>
          <w:sz w:val="28"/>
          <w:szCs w:val="28"/>
          <w:lang w:val="en-US"/>
        </w:rPr>
        <w:t>8</w:t>
      </w:r>
      <w:r>
        <w:rPr>
          <w:rFonts w:ascii="Times New Roman" w:hAnsi="Times New Roman"/>
          <w:sz w:val="28"/>
          <w:szCs w:val="28"/>
          <w:lang w:val="en-US"/>
        </w:rPr>
        <w:t xml:space="preserve">. </w:t>
      </w:r>
      <w:r w:rsidRPr="004F0434">
        <w:rPr>
          <w:rFonts w:ascii="Times New Roman" w:hAnsi="Times New Roman"/>
          <w:sz w:val="28"/>
          <w:szCs w:val="28"/>
          <w:lang w:val="en-US"/>
        </w:rPr>
        <w:t>(8). –</w:t>
      </w:r>
      <w:r>
        <w:rPr>
          <w:rFonts w:ascii="Times New Roman" w:hAnsi="Times New Roman"/>
          <w:sz w:val="28"/>
          <w:szCs w:val="28"/>
          <w:lang w:val="en-US"/>
        </w:rPr>
        <w:t xml:space="preserve"> </w:t>
      </w:r>
      <w:r w:rsidRPr="004F0434">
        <w:rPr>
          <w:rFonts w:ascii="Times New Roman" w:hAnsi="Times New Roman"/>
          <w:sz w:val="28"/>
          <w:szCs w:val="28"/>
          <w:lang w:val="en-US"/>
        </w:rPr>
        <w:t>P.</w:t>
      </w:r>
      <w:r>
        <w:rPr>
          <w:rFonts w:ascii="Times New Roman" w:hAnsi="Times New Roman"/>
          <w:sz w:val="28"/>
          <w:szCs w:val="28"/>
          <w:lang w:val="en-US"/>
        </w:rPr>
        <w:t xml:space="preserve"> </w:t>
      </w:r>
      <w:r w:rsidRPr="004F0434">
        <w:rPr>
          <w:rFonts w:ascii="Times New Roman" w:hAnsi="Times New Roman"/>
          <w:sz w:val="28"/>
          <w:szCs w:val="28"/>
          <w:lang w:val="en-US"/>
        </w:rPr>
        <w:t>1398–1420.</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
        </w:rPr>
      </w:pPr>
      <w:r w:rsidRPr="006629F6">
        <w:rPr>
          <w:rFonts w:ascii="Times New Roman" w:hAnsi="Times New Roman"/>
          <w:sz w:val="28"/>
          <w:szCs w:val="28"/>
          <w:lang w:val="en"/>
        </w:rPr>
        <w:t>Packer M. Consensus recommendations for the management of chronic heart failure</w:t>
      </w:r>
      <w:r>
        <w:rPr>
          <w:rFonts w:ascii="Times New Roman" w:hAnsi="Times New Roman"/>
          <w:sz w:val="28"/>
          <w:szCs w:val="28"/>
          <w:lang w:val="en"/>
        </w:rPr>
        <w:t xml:space="preserve"> / M. </w:t>
      </w:r>
      <w:r w:rsidRPr="006629F6">
        <w:rPr>
          <w:rFonts w:ascii="Times New Roman" w:hAnsi="Times New Roman"/>
          <w:sz w:val="28"/>
          <w:szCs w:val="28"/>
          <w:lang w:val="en"/>
        </w:rPr>
        <w:t xml:space="preserve">Packer, </w:t>
      </w:r>
      <w:r>
        <w:rPr>
          <w:rFonts w:ascii="Times New Roman" w:hAnsi="Times New Roman"/>
          <w:sz w:val="28"/>
          <w:szCs w:val="28"/>
          <w:lang w:val="en"/>
        </w:rPr>
        <w:t xml:space="preserve">J. N. </w:t>
      </w:r>
      <w:r w:rsidRPr="006629F6">
        <w:rPr>
          <w:rFonts w:ascii="Times New Roman" w:hAnsi="Times New Roman"/>
          <w:sz w:val="28"/>
          <w:szCs w:val="28"/>
          <w:lang w:val="en"/>
        </w:rPr>
        <w:t>Cohn</w:t>
      </w:r>
      <w:r>
        <w:rPr>
          <w:rFonts w:ascii="Times New Roman" w:hAnsi="Times New Roman"/>
          <w:sz w:val="28"/>
          <w:szCs w:val="28"/>
          <w:lang w:val="en"/>
        </w:rPr>
        <w:t xml:space="preserve"> //</w:t>
      </w:r>
      <w:r w:rsidRPr="006629F6">
        <w:rPr>
          <w:rFonts w:ascii="Times New Roman" w:hAnsi="Times New Roman"/>
          <w:sz w:val="28"/>
          <w:szCs w:val="28"/>
          <w:lang w:val="en"/>
        </w:rPr>
        <w:t xml:space="preserve"> Am</w:t>
      </w:r>
      <w:r>
        <w:rPr>
          <w:rFonts w:ascii="Times New Roman" w:hAnsi="Times New Roman"/>
          <w:sz w:val="28"/>
          <w:szCs w:val="28"/>
          <w:lang w:val="en"/>
        </w:rPr>
        <w:t>.</w:t>
      </w:r>
      <w:r w:rsidRPr="006629F6">
        <w:rPr>
          <w:rFonts w:ascii="Times New Roman" w:hAnsi="Times New Roman"/>
          <w:sz w:val="28"/>
          <w:szCs w:val="28"/>
          <w:lang w:val="en"/>
        </w:rPr>
        <w:t xml:space="preserve"> J</w:t>
      </w:r>
      <w:r>
        <w:rPr>
          <w:rFonts w:ascii="Times New Roman" w:hAnsi="Times New Roman"/>
          <w:sz w:val="28"/>
          <w:szCs w:val="28"/>
          <w:lang w:val="en"/>
        </w:rPr>
        <w:t>.</w:t>
      </w:r>
      <w:r w:rsidRPr="006629F6">
        <w:rPr>
          <w:rFonts w:ascii="Times New Roman" w:hAnsi="Times New Roman"/>
          <w:sz w:val="28"/>
          <w:szCs w:val="28"/>
          <w:lang w:val="en"/>
        </w:rPr>
        <w:t xml:space="preserve"> Cardiol</w:t>
      </w:r>
      <w:r>
        <w:rPr>
          <w:rFonts w:ascii="Times New Roman" w:hAnsi="Times New Roman"/>
          <w:sz w:val="28"/>
          <w:szCs w:val="28"/>
          <w:lang w:val="en"/>
        </w:rPr>
        <w:t>. –</w:t>
      </w:r>
      <w:r w:rsidRPr="006629F6">
        <w:rPr>
          <w:rFonts w:ascii="Times New Roman" w:hAnsi="Times New Roman"/>
          <w:sz w:val="28"/>
          <w:szCs w:val="28"/>
          <w:lang w:val="en"/>
        </w:rPr>
        <w:t xml:space="preserve"> 1999</w:t>
      </w:r>
      <w:r>
        <w:rPr>
          <w:rFonts w:ascii="Times New Roman" w:hAnsi="Times New Roman"/>
          <w:sz w:val="28"/>
          <w:szCs w:val="28"/>
          <w:lang w:val="en"/>
        </w:rPr>
        <w:t xml:space="preserve">. – Vol. </w:t>
      </w:r>
      <w:r w:rsidRPr="006629F6">
        <w:rPr>
          <w:rFonts w:ascii="Times New Roman" w:hAnsi="Times New Roman"/>
          <w:sz w:val="28"/>
          <w:szCs w:val="28"/>
          <w:lang w:val="en"/>
        </w:rPr>
        <w:t>83</w:t>
      </w:r>
      <w:r>
        <w:rPr>
          <w:rFonts w:ascii="Times New Roman" w:hAnsi="Times New Roman"/>
          <w:sz w:val="28"/>
          <w:szCs w:val="28"/>
          <w:lang w:val="en"/>
        </w:rPr>
        <w:t xml:space="preserve">. – P. </w:t>
      </w:r>
      <w:r w:rsidRPr="006629F6">
        <w:rPr>
          <w:rFonts w:ascii="Times New Roman" w:hAnsi="Times New Roman"/>
          <w:sz w:val="28"/>
          <w:szCs w:val="28"/>
          <w:lang w:val="en"/>
        </w:rPr>
        <w:t>1A</w:t>
      </w:r>
      <w:r>
        <w:rPr>
          <w:rFonts w:ascii="Times New Roman" w:hAnsi="Times New Roman"/>
          <w:sz w:val="28"/>
          <w:szCs w:val="28"/>
          <w:lang w:val="en"/>
        </w:rPr>
        <w:t>–</w:t>
      </w:r>
      <w:r w:rsidRPr="006629F6">
        <w:rPr>
          <w:rFonts w:ascii="Times New Roman" w:hAnsi="Times New Roman"/>
          <w:sz w:val="28"/>
          <w:szCs w:val="28"/>
          <w:lang w:val="en"/>
        </w:rPr>
        <w:t>38A.</w:t>
      </w:r>
    </w:p>
    <w:p w:rsidR="004B165B" w:rsidRPr="009558F9"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3D6F9C">
        <w:rPr>
          <w:rFonts w:ascii="Times New Roman" w:hAnsi="Times New Roman"/>
          <w:sz w:val="28"/>
          <w:szCs w:val="28"/>
          <w:lang w:val="en-US"/>
        </w:rPr>
        <w:t>Passive cigarette smoke</w:t>
      </w:r>
      <w:r>
        <w:rPr>
          <w:rFonts w:ascii="Times New Roman" w:hAnsi="Times New Roman"/>
          <w:sz w:val="28"/>
          <w:szCs w:val="28"/>
          <w:lang w:val="en-US"/>
        </w:rPr>
        <w:t>-</w:t>
      </w:r>
      <w:r w:rsidRPr="003D6F9C">
        <w:rPr>
          <w:rFonts w:ascii="Times New Roman" w:hAnsi="Times New Roman"/>
          <w:sz w:val="28"/>
          <w:szCs w:val="28"/>
          <w:lang w:val="en-US"/>
        </w:rPr>
        <w:t>challenge studies: increase in bronchial hyperreactivity</w:t>
      </w:r>
      <w:r>
        <w:rPr>
          <w:rFonts w:ascii="Times New Roman" w:hAnsi="Times New Roman"/>
          <w:sz w:val="28"/>
          <w:szCs w:val="28"/>
          <w:lang w:val="en-US"/>
        </w:rPr>
        <w:t xml:space="preserve"> / P. </w:t>
      </w:r>
      <w:r w:rsidRPr="003D6F9C">
        <w:rPr>
          <w:rFonts w:ascii="Times New Roman" w:hAnsi="Times New Roman"/>
          <w:iCs/>
          <w:sz w:val="28"/>
          <w:szCs w:val="28"/>
          <w:lang w:val="en-US"/>
        </w:rPr>
        <w:t xml:space="preserve">Menon, </w:t>
      </w:r>
      <w:r>
        <w:rPr>
          <w:rFonts w:ascii="Times New Roman" w:hAnsi="Times New Roman"/>
          <w:iCs/>
          <w:sz w:val="28"/>
          <w:szCs w:val="28"/>
          <w:lang w:val="en-US"/>
        </w:rPr>
        <w:t xml:space="preserve">R. J. </w:t>
      </w:r>
      <w:r w:rsidRPr="003D6F9C">
        <w:rPr>
          <w:rFonts w:ascii="Times New Roman" w:hAnsi="Times New Roman"/>
          <w:iCs/>
          <w:sz w:val="28"/>
          <w:szCs w:val="28"/>
          <w:lang w:val="en-US"/>
        </w:rPr>
        <w:t xml:space="preserve">Rando, </w:t>
      </w:r>
      <w:r>
        <w:rPr>
          <w:rFonts w:ascii="Times New Roman" w:hAnsi="Times New Roman"/>
          <w:iCs/>
          <w:sz w:val="28"/>
          <w:szCs w:val="28"/>
          <w:lang w:val="en-US"/>
        </w:rPr>
        <w:t xml:space="preserve">R. P. </w:t>
      </w:r>
      <w:r w:rsidRPr="003D6F9C">
        <w:rPr>
          <w:rFonts w:ascii="Times New Roman" w:hAnsi="Times New Roman"/>
          <w:iCs/>
          <w:sz w:val="28"/>
          <w:szCs w:val="28"/>
          <w:lang w:val="en-US"/>
        </w:rPr>
        <w:t xml:space="preserve">Stankus </w:t>
      </w:r>
      <w:r>
        <w:rPr>
          <w:rFonts w:ascii="Times New Roman" w:hAnsi="Times New Roman"/>
          <w:iCs/>
          <w:sz w:val="28"/>
          <w:szCs w:val="28"/>
          <w:lang w:val="en-US"/>
        </w:rPr>
        <w:t>[</w:t>
      </w:r>
      <w:r w:rsidRPr="003D6F9C">
        <w:rPr>
          <w:rFonts w:ascii="Times New Roman" w:hAnsi="Times New Roman"/>
          <w:iCs/>
          <w:sz w:val="28"/>
          <w:szCs w:val="28"/>
          <w:lang w:val="en-US"/>
        </w:rPr>
        <w:t>et al.</w:t>
      </w:r>
      <w:r>
        <w:rPr>
          <w:rFonts w:ascii="Times New Roman" w:hAnsi="Times New Roman"/>
          <w:iCs/>
          <w:sz w:val="28"/>
          <w:szCs w:val="28"/>
          <w:lang w:val="en-US"/>
        </w:rPr>
        <w:t>]</w:t>
      </w:r>
      <w:r w:rsidRPr="003D6F9C">
        <w:rPr>
          <w:rFonts w:ascii="Times New Roman" w:hAnsi="Times New Roman"/>
          <w:iCs/>
          <w:sz w:val="28"/>
          <w:szCs w:val="28"/>
          <w:lang w:val="en-US"/>
        </w:rPr>
        <w:t xml:space="preserve"> </w:t>
      </w:r>
      <w:r>
        <w:rPr>
          <w:rFonts w:ascii="Times New Roman" w:hAnsi="Times New Roman"/>
          <w:sz w:val="28"/>
          <w:szCs w:val="28"/>
          <w:lang w:val="en-US"/>
        </w:rPr>
        <w:t>//</w:t>
      </w:r>
      <w:r w:rsidRPr="003D6F9C">
        <w:rPr>
          <w:rFonts w:ascii="Times New Roman" w:hAnsi="Times New Roman"/>
          <w:sz w:val="28"/>
          <w:szCs w:val="28"/>
          <w:lang w:val="en-US"/>
        </w:rPr>
        <w:t xml:space="preserve"> J. Allergy and Clin. Immunol. </w:t>
      </w:r>
      <w:r>
        <w:rPr>
          <w:rFonts w:ascii="Times New Roman" w:hAnsi="Times New Roman"/>
          <w:sz w:val="28"/>
          <w:szCs w:val="28"/>
          <w:lang w:val="en-US"/>
        </w:rPr>
        <w:t xml:space="preserve">– </w:t>
      </w:r>
      <w:r w:rsidRPr="003D6F9C">
        <w:rPr>
          <w:rFonts w:ascii="Times New Roman" w:hAnsi="Times New Roman"/>
          <w:sz w:val="28"/>
          <w:szCs w:val="28"/>
          <w:lang w:val="en-US"/>
        </w:rPr>
        <w:t>1992</w:t>
      </w:r>
      <w:r>
        <w:rPr>
          <w:rFonts w:ascii="Times New Roman" w:hAnsi="Times New Roman"/>
          <w:sz w:val="28"/>
          <w:szCs w:val="28"/>
          <w:lang w:val="en-US"/>
        </w:rPr>
        <w:t xml:space="preserve">. – Vol. </w:t>
      </w:r>
      <w:r w:rsidRPr="003D6F9C">
        <w:rPr>
          <w:rFonts w:ascii="Times New Roman" w:hAnsi="Times New Roman"/>
          <w:sz w:val="28"/>
          <w:szCs w:val="28"/>
          <w:lang w:val="en-US"/>
        </w:rPr>
        <w:t>89</w:t>
      </w:r>
      <w:r>
        <w:rPr>
          <w:rFonts w:ascii="Times New Roman" w:hAnsi="Times New Roman"/>
          <w:sz w:val="28"/>
          <w:szCs w:val="28"/>
          <w:lang w:val="en-US"/>
        </w:rPr>
        <w:t>.</w:t>
      </w:r>
      <w:r w:rsidRPr="003D6F9C">
        <w:rPr>
          <w:sz w:val="28"/>
          <w:szCs w:val="28"/>
          <w:lang w:val="en-US"/>
        </w:rPr>
        <w:t xml:space="preserve"> </w:t>
      </w:r>
      <w:r w:rsidRPr="003D6F9C">
        <w:rPr>
          <w:rFonts w:ascii="Times New Roman" w:hAnsi="Times New Roman"/>
          <w:sz w:val="28"/>
          <w:szCs w:val="28"/>
          <w:lang w:val="en-US"/>
        </w:rPr>
        <w:t>(2)</w:t>
      </w:r>
      <w:r>
        <w:rPr>
          <w:rFonts w:ascii="Times New Roman" w:hAnsi="Times New Roman"/>
          <w:sz w:val="28"/>
          <w:szCs w:val="28"/>
          <w:lang w:val="en-US"/>
        </w:rPr>
        <w:t xml:space="preserve">. – P. </w:t>
      </w:r>
      <w:r w:rsidRPr="003D6F9C">
        <w:rPr>
          <w:rFonts w:ascii="Times New Roman" w:hAnsi="Times New Roman"/>
          <w:sz w:val="28"/>
          <w:szCs w:val="28"/>
          <w:lang w:val="en-US"/>
        </w:rPr>
        <w:t>560–566</w:t>
      </w:r>
      <w:r w:rsidRPr="009558F9">
        <w:rPr>
          <w:rFonts w:ascii="Times New Roman" w:hAnsi="Times New Roman"/>
          <w:sz w:val="28"/>
          <w:szCs w:val="28"/>
          <w:lang w:val="en-US"/>
        </w:rPr>
        <w:t>.</w:t>
      </w:r>
    </w:p>
    <w:p w:rsidR="004B165B" w:rsidRPr="00E432E2"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eastAsia="MS Mincho" w:hAnsi="Times New Roman"/>
          <w:sz w:val="28"/>
          <w:szCs w:val="28"/>
          <w:lang w:val="en-US"/>
        </w:rPr>
        <w:t xml:space="preserve">Pathologic involvement of the left </w:t>
      </w:r>
      <w:r w:rsidRPr="00E432E2">
        <w:rPr>
          <w:rFonts w:ascii="Times New Roman" w:eastAsia="MS Mincho" w:hAnsi="Times New Roman"/>
          <w:sz w:val="28"/>
          <w:szCs w:val="28"/>
          <w:lang w:val="en-US"/>
        </w:rPr>
        <w:t xml:space="preserve">ventricle in chronic cor pulmonale </w:t>
      </w:r>
      <w:r>
        <w:rPr>
          <w:rFonts w:ascii="Times New Roman" w:eastAsia="MS Mincho" w:hAnsi="Times New Roman"/>
          <w:sz w:val="28"/>
          <w:szCs w:val="28"/>
          <w:lang w:val="en-US"/>
        </w:rPr>
        <w:t xml:space="preserve">/ A. </w:t>
      </w:r>
      <w:r w:rsidRPr="004F0434">
        <w:rPr>
          <w:rFonts w:ascii="Times New Roman" w:eastAsia="MS Mincho" w:hAnsi="Times New Roman"/>
          <w:sz w:val="28"/>
          <w:szCs w:val="28"/>
          <w:lang w:val="en-US"/>
        </w:rPr>
        <w:t xml:space="preserve">Kohama, </w:t>
      </w:r>
      <w:r>
        <w:rPr>
          <w:rFonts w:ascii="Times New Roman" w:eastAsia="MS Mincho" w:hAnsi="Times New Roman"/>
          <w:sz w:val="28"/>
          <w:szCs w:val="28"/>
          <w:lang w:val="en-US"/>
        </w:rPr>
        <w:t xml:space="preserve">J. </w:t>
      </w:r>
      <w:r w:rsidRPr="004F0434">
        <w:rPr>
          <w:rFonts w:ascii="Times New Roman" w:eastAsia="MS Mincho" w:hAnsi="Times New Roman"/>
          <w:sz w:val="28"/>
          <w:szCs w:val="28"/>
          <w:lang w:val="en-US"/>
        </w:rPr>
        <w:t>Tanouchi,</w:t>
      </w:r>
      <w:r>
        <w:rPr>
          <w:rFonts w:ascii="Times New Roman" w:eastAsia="MS Mincho" w:hAnsi="Times New Roman"/>
          <w:sz w:val="28"/>
          <w:szCs w:val="28"/>
          <w:lang w:val="en-US"/>
        </w:rPr>
        <w:t xml:space="preserve"> H. </w:t>
      </w:r>
      <w:r w:rsidRPr="004F0434">
        <w:rPr>
          <w:rFonts w:ascii="Times New Roman" w:eastAsia="MS Mincho" w:hAnsi="Times New Roman"/>
          <w:sz w:val="28"/>
          <w:szCs w:val="28"/>
          <w:lang w:val="en-US"/>
        </w:rPr>
        <w:t>Masatsugu</w:t>
      </w:r>
      <w:r>
        <w:rPr>
          <w:rFonts w:ascii="Times New Roman" w:eastAsia="MS Mincho" w:hAnsi="Times New Roman"/>
          <w:sz w:val="28"/>
          <w:szCs w:val="28"/>
          <w:lang w:val="en-US"/>
        </w:rPr>
        <w:t xml:space="preserve"> [</w:t>
      </w:r>
      <w:r w:rsidRPr="004F0434">
        <w:rPr>
          <w:rFonts w:ascii="Times New Roman" w:eastAsia="MS Mincho" w:hAnsi="Times New Roman"/>
          <w:sz w:val="28"/>
          <w:szCs w:val="28"/>
          <w:lang w:val="en-US"/>
        </w:rPr>
        <w:t>et.al.</w:t>
      </w:r>
      <w:r>
        <w:rPr>
          <w:rFonts w:ascii="Times New Roman" w:eastAsia="MS Mincho" w:hAnsi="Times New Roman"/>
          <w:sz w:val="28"/>
          <w:szCs w:val="28"/>
          <w:lang w:val="en-US"/>
        </w:rPr>
        <w:t>]</w:t>
      </w:r>
      <w:r w:rsidRPr="004F0434">
        <w:rPr>
          <w:rFonts w:ascii="Times New Roman" w:eastAsia="MS Mincho" w:hAnsi="Times New Roman"/>
          <w:sz w:val="28"/>
          <w:szCs w:val="28"/>
          <w:lang w:val="en-GB"/>
        </w:rPr>
        <w:t xml:space="preserve"> </w:t>
      </w:r>
      <w:r w:rsidRPr="00E432E2">
        <w:rPr>
          <w:rFonts w:ascii="Times New Roman" w:eastAsia="MS Mincho" w:hAnsi="Times New Roman"/>
          <w:sz w:val="28"/>
          <w:szCs w:val="28"/>
          <w:lang w:val="en-US"/>
        </w:rPr>
        <w:t>// Chest. – 1990. – Vol. 98. – P. 794</w:t>
      </w:r>
      <w:r>
        <w:rPr>
          <w:rFonts w:ascii="Times New Roman" w:eastAsia="MS Mincho" w:hAnsi="Times New Roman"/>
          <w:sz w:val="28"/>
          <w:szCs w:val="28"/>
          <w:lang w:val="en-US"/>
        </w:rPr>
        <w:t>–</w:t>
      </w:r>
      <w:r w:rsidRPr="00E432E2">
        <w:rPr>
          <w:rFonts w:ascii="Times New Roman" w:eastAsia="MS Mincho" w:hAnsi="Times New Roman"/>
          <w:sz w:val="28"/>
          <w:szCs w:val="28"/>
          <w:lang w:val="en-US"/>
        </w:rPr>
        <w:t>800.</w:t>
      </w:r>
    </w:p>
    <w:p w:rsidR="004B165B" w:rsidRPr="00B34B84"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4F0434">
        <w:rPr>
          <w:rFonts w:ascii="Times New Roman" w:hAnsi="Times New Roman"/>
          <w:bCs/>
          <w:sz w:val="28"/>
          <w:szCs w:val="28"/>
          <w:lang w:val="en-US"/>
        </w:rPr>
        <w:lastRenderedPageBreak/>
        <w:t xml:space="preserve">Patterns of left ventricular hypertrophy in essential hypertension </w:t>
      </w:r>
      <w:r>
        <w:rPr>
          <w:rFonts w:ascii="Times New Roman" w:hAnsi="Times New Roman"/>
          <w:bCs/>
          <w:sz w:val="28"/>
          <w:szCs w:val="28"/>
          <w:lang w:val="en-US"/>
        </w:rPr>
        <w:t xml:space="preserve">/ </w:t>
      </w:r>
      <w:r w:rsidRPr="00B34B84">
        <w:rPr>
          <w:rFonts w:ascii="Times New Roman" w:hAnsi="Times New Roman"/>
          <w:bCs/>
          <w:sz w:val="28"/>
          <w:szCs w:val="28"/>
          <w:lang w:val="en-US"/>
        </w:rPr>
        <w:t>A.</w:t>
      </w:r>
      <w:r>
        <w:rPr>
          <w:rFonts w:ascii="Times New Roman" w:hAnsi="Times New Roman"/>
          <w:bCs/>
          <w:sz w:val="28"/>
          <w:szCs w:val="28"/>
          <w:lang w:val="en-US"/>
        </w:rPr>
        <w:t xml:space="preserve"> </w:t>
      </w:r>
      <w:r w:rsidRPr="00B34B84">
        <w:rPr>
          <w:rFonts w:ascii="Times New Roman" w:hAnsi="Times New Roman"/>
          <w:bCs/>
          <w:sz w:val="28"/>
          <w:szCs w:val="28"/>
          <w:lang w:val="en-US"/>
        </w:rPr>
        <w:t>Ganau, R. B.</w:t>
      </w:r>
      <w:r>
        <w:rPr>
          <w:rFonts w:ascii="Times New Roman" w:hAnsi="Times New Roman"/>
          <w:bCs/>
          <w:sz w:val="28"/>
          <w:szCs w:val="28"/>
          <w:lang w:val="en-US"/>
        </w:rPr>
        <w:t xml:space="preserve"> </w:t>
      </w:r>
      <w:r w:rsidRPr="00B34B84">
        <w:rPr>
          <w:rFonts w:ascii="Times New Roman" w:hAnsi="Times New Roman"/>
          <w:bCs/>
          <w:sz w:val="28"/>
          <w:szCs w:val="28"/>
          <w:lang w:val="en-US"/>
        </w:rPr>
        <w:t xml:space="preserve">Devereux, M. J. Roman </w:t>
      </w:r>
      <w:r>
        <w:rPr>
          <w:rFonts w:ascii="Times New Roman" w:hAnsi="Times New Roman"/>
          <w:bCs/>
          <w:sz w:val="28"/>
          <w:szCs w:val="28"/>
          <w:lang w:val="en-US"/>
        </w:rPr>
        <w:t xml:space="preserve">[et al.] </w:t>
      </w:r>
      <w:r w:rsidRPr="004F0434">
        <w:rPr>
          <w:rFonts w:ascii="Times New Roman" w:hAnsi="Times New Roman"/>
          <w:bCs/>
          <w:sz w:val="28"/>
          <w:szCs w:val="28"/>
          <w:lang w:val="en-US"/>
        </w:rPr>
        <w:t>//</w:t>
      </w:r>
      <w:r>
        <w:rPr>
          <w:rFonts w:ascii="Times New Roman" w:hAnsi="Times New Roman"/>
          <w:bCs/>
          <w:sz w:val="28"/>
          <w:szCs w:val="28"/>
          <w:lang w:val="en-US"/>
        </w:rPr>
        <w:t xml:space="preserve"> </w:t>
      </w:r>
      <w:r w:rsidRPr="004F0434">
        <w:rPr>
          <w:rFonts w:ascii="Times New Roman" w:hAnsi="Times New Roman"/>
          <w:bCs/>
          <w:sz w:val="28"/>
          <w:szCs w:val="28"/>
          <w:lang w:val="en-US"/>
        </w:rPr>
        <w:t>J.</w:t>
      </w:r>
      <w:r>
        <w:rPr>
          <w:rFonts w:ascii="Times New Roman" w:hAnsi="Times New Roman"/>
          <w:bCs/>
          <w:sz w:val="28"/>
          <w:szCs w:val="28"/>
          <w:lang w:val="en-US"/>
        </w:rPr>
        <w:t xml:space="preserve"> </w:t>
      </w:r>
      <w:r w:rsidRPr="004F0434">
        <w:rPr>
          <w:rFonts w:ascii="Times New Roman" w:hAnsi="Times New Roman"/>
          <w:bCs/>
          <w:sz w:val="28"/>
          <w:szCs w:val="28"/>
          <w:lang w:val="en-US"/>
        </w:rPr>
        <w:t>Amer.</w:t>
      </w:r>
      <w:r>
        <w:rPr>
          <w:rFonts w:ascii="Times New Roman" w:hAnsi="Times New Roman"/>
          <w:bCs/>
          <w:sz w:val="28"/>
          <w:szCs w:val="28"/>
          <w:lang w:val="en-US"/>
        </w:rPr>
        <w:t xml:space="preserve"> </w:t>
      </w:r>
      <w:r w:rsidRPr="004F0434">
        <w:rPr>
          <w:rFonts w:ascii="Times New Roman" w:hAnsi="Times New Roman"/>
          <w:bCs/>
          <w:sz w:val="28"/>
          <w:szCs w:val="28"/>
          <w:lang w:val="en-US"/>
        </w:rPr>
        <w:t>Coll</w:t>
      </w:r>
      <w:r w:rsidRPr="00B34B84">
        <w:rPr>
          <w:rFonts w:ascii="Times New Roman" w:hAnsi="Times New Roman"/>
          <w:bCs/>
          <w:sz w:val="28"/>
          <w:szCs w:val="28"/>
          <w:lang w:val="en-US"/>
        </w:rPr>
        <w:t xml:space="preserve">. </w:t>
      </w:r>
      <w:r w:rsidRPr="004F0434">
        <w:rPr>
          <w:rFonts w:ascii="Times New Roman" w:hAnsi="Times New Roman"/>
          <w:bCs/>
          <w:sz w:val="28"/>
          <w:szCs w:val="28"/>
          <w:lang w:val="en-US"/>
        </w:rPr>
        <w:t>Cardiology</w:t>
      </w:r>
      <w:r w:rsidRPr="00B34B84">
        <w:rPr>
          <w:rFonts w:ascii="Times New Roman" w:hAnsi="Times New Roman"/>
          <w:bCs/>
          <w:sz w:val="28"/>
          <w:szCs w:val="28"/>
          <w:lang w:val="en-US"/>
        </w:rPr>
        <w:t xml:space="preserve">. – 1992. – </w:t>
      </w:r>
      <w:r w:rsidRPr="004F0434">
        <w:rPr>
          <w:rFonts w:ascii="Times New Roman" w:hAnsi="Times New Roman"/>
          <w:bCs/>
          <w:sz w:val="28"/>
          <w:szCs w:val="28"/>
          <w:lang w:val="en-US"/>
        </w:rPr>
        <w:t>Vol</w:t>
      </w:r>
      <w:r w:rsidRPr="00B34B84">
        <w:rPr>
          <w:rFonts w:ascii="Times New Roman" w:hAnsi="Times New Roman"/>
          <w:bCs/>
          <w:sz w:val="28"/>
          <w:szCs w:val="28"/>
          <w:lang w:val="en-US"/>
        </w:rPr>
        <w:t xml:space="preserve">. 12. – </w:t>
      </w:r>
      <w:r w:rsidRPr="004F0434">
        <w:rPr>
          <w:rFonts w:ascii="Times New Roman" w:hAnsi="Times New Roman"/>
          <w:bCs/>
          <w:sz w:val="28"/>
          <w:szCs w:val="28"/>
          <w:lang w:val="en-US"/>
        </w:rPr>
        <w:t>P</w:t>
      </w:r>
      <w:r w:rsidRPr="00B34B84">
        <w:rPr>
          <w:rFonts w:ascii="Times New Roman" w:hAnsi="Times New Roman"/>
          <w:bCs/>
          <w:sz w:val="28"/>
          <w:szCs w:val="28"/>
          <w:lang w:val="en-US"/>
        </w:rPr>
        <w:t>. 1550</w:t>
      </w:r>
      <w:r>
        <w:rPr>
          <w:rFonts w:ascii="Times New Roman" w:hAnsi="Times New Roman"/>
          <w:bCs/>
          <w:sz w:val="28"/>
          <w:szCs w:val="28"/>
          <w:lang w:val="en-US"/>
        </w:rPr>
        <w:t>–</w:t>
      </w:r>
      <w:r w:rsidRPr="00B34B84">
        <w:rPr>
          <w:rFonts w:ascii="Times New Roman" w:hAnsi="Times New Roman"/>
          <w:bCs/>
          <w:sz w:val="28"/>
          <w:szCs w:val="28"/>
          <w:lang w:val="en-US"/>
        </w:rPr>
        <w:t>1558.</w:t>
      </w:r>
    </w:p>
    <w:p w:rsidR="004B165B" w:rsidRPr="00DD0D3F"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DD0D3F">
        <w:rPr>
          <w:rFonts w:ascii="Times New Roman" w:hAnsi="Times New Roman"/>
          <w:iCs/>
          <w:sz w:val="28"/>
          <w:szCs w:val="28"/>
          <w:lang w:val="en-US"/>
        </w:rPr>
        <w:t>Pauwels R.</w:t>
      </w:r>
      <w:r>
        <w:rPr>
          <w:rFonts w:ascii="Times New Roman" w:hAnsi="Times New Roman"/>
          <w:iCs/>
          <w:sz w:val="28"/>
          <w:szCs w:val="28"/>
          <w:lang w:val="en-US"/>
        </w:rPr>
        <w:t xml:space="preserve"> </w:t>
      </w:r>
      <w:r w:rsidRPr="00DD0D3F">
        <w:rPr>
          <w:rFonts w:ascii="Times New Roman" w:hAnsi="Times New Roman"/>
          <w:iCs/>
          <w:sz w:val="28"/>
          <w:szCs w:val="28"/>
          <w:lang w:val="en-US"/>
        </w:rPr>
        <w:t>A.</w:t>
      </w:r>
      <w:r w:rsidRPr="00DD0D3F">
        <w:rPr>
          <w:rFonts w:ascii="Times New Roman" w:hAnsi="Times New Roman"/>
          <w:i/>
          <w:iCs/>
          <w:sz w:val="28"/>
          <w:szCs w:val="28"/>
          <w:lang w:val="en-US"/>
        </w:rPr>
        <w:t xml:space="preserve"> </w:t>
      </w:r>
      <w:r w:rsidRPr="00DD0D3F">
        <w:rPr>
          <w:rFonts w:ascii="Times New Roman" w:hAnsi="Times New Roman"/>
          <w:sz w:val="28"/>
          <w:szCs w:val="28"/>
          <w:lang w:val="en-US"/>
        </w:rPr>
        <w:t>Burden and clinical features of chronic obstructive pulmonary diseas</w:t>
      </w:r>
      <w:r>
        <w:rPr>
          <w:rFonts w:ascii="Times New Roman" w:hAnsi="Times New Roman"/>
          <w:sz w:val="28"/>
          <w:szCs w:val="28"/>
          <w:lang w:val="en-US"/>
        </w:rPr>
        <w:t>e (COPD) /</w:t>
      </w:r>
      <w:r w:rsidRPr="00545AB6">
        <w:rPr>
          <w:rFonts w:ascii="Times New Roman" w:hAnsi="Times New Roman"/>
          <w:iCs/>
          <w:sz w:val="28"/>
          <w:szCs w:val="28"/>
          <w:lang w:val="en-US"/>
        </w:rPr>
        <w:t xml:space="preserve"> </w:t>
      </w:r>
      <w:r w:rsidRPr="00DD0D3F">
        <w:rPr>
          <w:rFonts w:ascii="Times New Roman" w:hAnsi="Times New Roman"/>
          <w:iCs/>
          <w:sz w:val="28"/>
          <w:szCs w:val="28"/>
          <w:lang w:val="en-US"/>
        </w:rPr>
        <w:t>R.</w:t>
      </w:r>
      <w:r>
        <w:rPr>
          <w:rFonts w:ascii="Times New Roman" w:hAnsi="Times New Roman"/>
          <w:iCs/>
          <w:sz w:val="28"/>
          <w:szCs w:val="28"/>
          <w:lang w:val="en-US"/>
        </w:rPr>
        <w:t xml:space="preserve"> </w:t>
      </w:r>
      <w:r w:rsidRPr="00DD0D3F">
        <w:rPr>
          <w:rFonts w:ascii="Times New Roman" w:hAnsi="Times New Roman"/>
          <w:iCs/>
          <w:sz w:val="28"/>
          <w:szCs w:val="28"/>
          <w:lang w:val="en-US"/>
        </w:rPr>
        <w:t>A.</w:t>
      </w:r>
      <w:r>
        <w:rPr>
          <w:rFonts w:ascii="Times New Roman" w:hAnsi="Times New Roman"/>
          <w:iCs/>
          <w:sz w:val="28"/>
          <w:szCs w:val="28"/>
          <w:lang w:val="en-US"/>
        </w:rPr>
        <w:t xml:space="preserve"> </w:t>
      </w:r>
      <w:r w:rsidRPr="00DD0D3F">
        <w:rPr>
          <w:rFonts w:ascii="Times New Roman" w:hAnsi="Times New Roman"/>
          <w:iCs/>
          <w:sz w:val="28"/>
          <w:szCs w:val="28"/>
          <w:lang w:val="en-US"/>
        </w:rPr>
        <w:t>Pauwels, K.</w:t>
      </w:r>
      <w:r>
        <w:rPr>
          <w:rFonts w:ascii="Times New Roman" w:hAnsi="Times New Roman"/>
          <w:iCs/>
          <w:sz w:val="28"/>
          <w:szCs w:val="28"/>
          <w:lang w:val="en-US"/>
        </w:rPr>
        <w:t xml:space="preserve"> </w:t>
      </w:r>
      <w:r w:rsidRPr="00DD0D3F">
        <w:rPr>
          <w:rFonts w:ascii="Times New Roman" w:hAnsi="Times New Roman"/>
          <w:iCs/>
          <w:sz w:val="28"/>
          <w:szCs w:val="28"/>
          <w:lang w:val="en-US"/>
        </w:rPr>
        <w:t>F.</w:t>
      </w:r>
      <w:r>
        <w:rPr>
          <w:rFonts w:ascii="Times New Roman" w:hAnsi="Times New Roman"/>
          <w:iCs/>
          <w:sz w:val="28"/>
          <w:szCs w:val="28"/>
          <w:lang w:val="en-US"/>
        </w:rPr>
        <w:t xml:space="preserve"> </w:t>
      </w:r>
      <w:r w:rsidRPr="00DD0D3F">
        <w:rPr>
          <w:rFonts w:ascii="Times New Roman" w:hAnsi="Times New Roman"/>
          <w:iCs/>
          <w:sz w:val="28"/>
          <w:szCs w:val="28"/>
          <w:lang w:val="en-US"/>
        </w:rPr>
        <w:t xml:space="preserve">Rabe </w:t>
      </w:r>
      <w:r>
        <w:rPr>
          <w:rFonts w:ascii="Times New Roman" w:hAnsi="Times New Roman"/>
          <w:sz w:val="28"/>
          <w:szCs w:val="28"/>
          <w:lang w:val="en-US"/>
        </w:rPr>
        <w:t>//</w:t>
      </w:r>
      <w:r w:rsidRPr="00DD0D3F">
        <w:rPr>
          <w:rFonts w:ascii="Times New Roman" w:hAnsi="Times New Roman"/>
          <w:sz w:val="28"/>
          <w:szCs w:val="28"/>
          <w:lang w:val="en-US"/>
        </w:rPr>
        <w:t xml:space="preserve"> Lancet</w:t>
      </w:r>
      <w:r>
        <w:rPr>
          <w:rFonts w:ascii="Times New Roman" w:hAnsi="Times New Roman"/>
          <w:sz w:val="28"/>
          <w:szCs w:val="28"/>
          <w:lang w:val="en-US"/>
        </w:rPr>
        <w:t xml:space="preserve">. – </w:t>
      </w:r>
      <w:r w:rsidRPr="00DD0D3F">
        <w:rPr>
          <w:rFonts w:ascii="Times New Roman" w:hAnsi="Times New Roman"/>
          <w:sz w:val="28"/>
          <w:szCs w:val="28"/>
          <w:lang w:val="en-US"/>
        </w:rPr>
        <w:t>2004</w:t>
      </w:r>
      <w:r>
        <w:rPr>
          <w:rFonts w:ascii="Times New Roman" w:hAnsi="Times New Roman"/>
          <w:sz w:val="28"/>
          <w:szCs w:val="28"/>
          <w:lang w:val="en-US"/>
        </w:rPr>
        <w:t>. – Vol.</w:t>
      </w:r>
      <w:r w:rsidRPr="00DD0D3F">
        <w:rPr>
          <w:rFonts w:ascii="Times New Roman" w:hAnsi="Times New Roman"/>
          <w:sz w:val="28"/>
          <w:szCs w:val="28"/>
          <w:lang w:val="en-US"/>
        </w:rPr>
        <w:t xml:space="preserve"> 364</w:t>
      </w:r>
      <w:r>
        <w:rPr>
          <w:rFonts w:ascii="Times New Roman" w:hAnsi="Times New Roman"/>
          <w:sz w:val="28"/>
          <w:szCs w:val="28"/>
          <w:lang w:val="en-US"/>
        </w:rPr>
        <w:t>. – P.</w:t>
      </w:r>
      <w:r w:rsidRPr="00DD0D3F">
        <w:rPr>
          <w:rFonts w:ascii="Times New Roman" w:hAnsi="Times New Roman"/>
          <w:sz w:val="28"/>
          <w:szCs w:val="28"/>
          <w:lang w:val="en-US"/>
        </w:rPr>
        <w:t xml:space="preserve"> 613–620.</w:t>
      </w:r>
    </w:p>
    <w:p w:rsidR="004B165B" w:rsidRPr="0095100A"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color w:val="292526"/>
          <w:sz w:val="28"/>
          <w:szCs w:val="28"/>
          <w:lang w:val="en-US"/>
        </w:rPr>
      </w:pPr>
      <w:r w:rsidRPr="0095100A">
        <w:rPr>
          <w:rFonts w:ascii="Times New Roman" w:hAnsi="Times New Roman"/>
          <w:bCs/>
          <w:color w:val="231F20"/>
          <w:sz w:val="28"/>
          <w:szCs w:val="28"/>
          <w:lang w:val="en-US"/>
        </w:rPr>
        <w:t>Pfeffer M.</w:t>
      </w:r>
      <w:r>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A.</w:t>
      </w:r>
      <w:r w:rsidRPr="0095100A">
        <w:rPr>
          <w:rFonts w:ascii="Times New Roman" w:hAnsi="Times New Roman"/>
          <w:b/>
          <w:bCs/>
          <w:color w:val="231F20"/>
          <w:sz w:val="28"/>
          <w:szCs w:val="28"/>
          <w:lang w:val="en-US"/>
        </w:rPr>
        <w:t xml:space="preserve"> </w:t>
      </w:r>
      <w:r w:rsidRPr="0095100A">
        <w:rPr>
          <w:rFonts w:ascii="Times New Roman" w:hAnsi="Times New Roman"/>
          <w:color w:val="231F20"/>
          <w:sz w:val="28"/>
          <w:szCs w:val="28"/>
          <w:lang w:val="en-US"/>
        </w:rPr>
        <w:t xml:space="preserve">Enhancing cardiac protection after myocardial infarction: rationale for newer clinical trials of angiotensin receptor blockers </w:t>
      </w:r>
      <w:r>
        <w:rPr>
          <w:rFonts w:ascii="Times New Roman" w:hAnsi="Times New Roman"/>
          <w:color w:val="231F20"/>
          <w:sz w:val="28"/>
          <w:szCs w:val="28"/>
          <w:lang w:val="en-US"/>
        </w:rPr>
        <w:t>/</w:t>
      </w:r>
      <w:r w:rsidRPr="00545AB6">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M.</w:t>
      </w:r>
      <w:r>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A.</w:t>
      </w:r>
      <w:r>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 xml:space="preserve">Pfeffer </w:t>
      </w:r>
      <w:r w:rsidRPr="0095100A">
        <w:rPr>
          <w:rFonts w:ascii="Times New Roman" w:hAnsi="Times New Roman"/>
          <w:color w:val="231F20"/>
          <w:sz w:val="28"/>
          <w:szCs w:val="28"/>
          <w:lang w:val="en-US"/>
        </w:rPr>
        <w:t>// Am. Heart J. – 2000. – Vol. 139</w:t>
      </w:r>
      <w:r>
        <w:rPr>
          <w:rFonts w:ascii="Times New Roman" w:hAnsi="Times New Roman"/>
          <w:color w:val="231F20"/>
          <w:sz w:val="28"/>
          <w:szCs w:val="28"/>
          <w:lang w:val="en-US"/>
        </w:rPr>
        <w:t xml:space="preserve">. </w:t>
      </w:r>
      <w:r w:rsidRPr="0095100A">
        <w:rPr>
          <w:rFonts w:ascii="Times New Roman" w:hAnsi="Times New Roman"/>
          <w:color w:val="231F20"/>
          <w:sz w:val="28"/>
          <w:szCs w:val="28"/>
          <w:lang w:val="en-US"/>
        </w:rPr>
        <w:t>(1 Pt 2). – S. 23–28.</w:t>
      </w:r>
    </w:p>
    <w:p w:rsidR="004B165B" w:rsidRPr="0095100A"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Pfef</w:t>
      </w:r>
      <w:r>
        <w:rPr>
          <w:rFonts w:ascii="Times New Roman" w:hAnsi="Times New Roman"/>
          <w:sz w:val="28"/>
          <w:szCs w:val="28"/>
          <w:lang w:val="en-US"/>
        </w:rPr>
        <w:t>f</w:t>
      </w:r>
      <w:r w:rsidRPr="00560895">
        <w:rPr>
          <w:rFonts w:ascii="Times New Roman" w:hAnsi="Times New Roman"/>
          <w:sz w:val="28"/>
          <w:szCs w:val="28"/>
          <w:lang w:val="en-US"/>
        </w:rPr>
        <w:t xml:space="preserve">er M.A. Ventricular remodeling after myocardial infarction: Experimental observation and clinical implications </w:t>
      </w:r>
      <w:r>
        <w:rPr>
          <w:rFonts w:ascii="Times New Roman" w:hAnsi="Times New Roman"/>
          <w:sz w:val="28"/>
          <w:szCs w:val="28"/>
          <w:lang w:val="en-US"/>
        </w:rPr>
        <w:t xml:space="preserve">/ </w:t>
      </w:r>
      <w:r w:rsidRPr="0095100A">
        <w:rPr>
          <w:rFonts w:ascii="Times New Roman" w:hAnsi="Times New Roman"/>
          <w:bCs/>
          <w:color w:val="231F20"/>
          <w:sz w:val="28"/>
          <w:szCs w:val="28"/>
          <w:lang w:val="en-US"/>
        </w:rPr>
        <w:t>M.</w:t>
      </w:r>
      <w:r>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A.</w:t>
      </w:r>
      <w:r>
        <w:rPr>
          <w:rFonts w:ascii="Times New Roman" w:hAnsi="Times New Roman"/>
          <w:bCs/>
          <w:color w:val="231F20"/>
          <w:sz w:val="28"/>
          <w:szCs w:val="28"/>
          <w:lang w:val="en-US"/>
        </w:rPr>
        <w:t xml:space="preserve"> </w:t>
      </w:r>
      <w:r w:rsidRPr="0095100A">
        <w:rPr>
          <w:rFonts w:ascii="Times New Roman" w:hAnsi="Times New Roman"/>
          <w:bCs/>
          <w:color w:val="231F20"/>
          <w:sz w:val="28"/>
          <w:szCs w:val="28"/>
          <w:lang w:val="en-US"/>
        </w:rPr>
        <w:t>Pfeffer</w:t>
      </w:r>
      <w:r w:rsidRPr="00560895">
        <w:rPr>
          <w:rFonts w:ascii="Times New Roman" w:hAnsi="Times New Roman"/>
          <w:sz w:val="28"/>
          <w:szCs w:val="28"/>
          <w:lang w:val="en-US"/>
        </w:rPr>
        <w:t xml:space="preserve">, </w:t>
      </w:r>
      <w:r>
        <w:rPr>
          <w:rFonts w:ascii="Times New Roman" w:hAnsi="Times New Roman"/>
          <w:sz w:val="28"/>
          <w:szCs w:val="28"/>
          <w:lang w:val="en-US"/>
        </w:rPr>
        <w:t xml:space="preserve">E. </w:t>
      </w:r>
      <w:r w:rsidRPr="00560895">
        <w:rPr>
          <w:rFonts w:ascii="Times New Roman" w:hAnsi="Times New Roman"/>
          <w:sz w:val="28"/>
          <w:szCs w:val="28"/>
          <w:lang w:val="en-US"/>
        </w:rPr>
        <w:t>Braundwald // Circulation. –</w:t>
      </w:r>
      <w:r>
        <w:rPr>
          <w:rFonts w:ascii="Times New Roman" w:hAnsi="Times New Roman"/>
          <w:sz w:val="28"/>
          <w:szCs w:val="28"/>
          <w:lang w:val="en-US"/>
        </w:rPr>
        <w:t xml:space="preserve"> </w:t>
      </w:r>
      <w:r w:rsidRPr="00560895">
        <w:rPr>
          <w:rFonts w:ascii="Times New Roman" w:hAnsi="Times New Roman"/>
          <w:sz w:val="28"/>
          <w:szCs w:val="28"/>
          <w:lang w:val="en-US"/>
        </w:rPr>
        <w:t>1990.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81</w:t>
      </w:r>
      <w:r>
        <w:rPr>
          <w:rFonts w:ascii="Times New Roman" w:hAnsi="Times New Roman"/>
          <w:sz w:val="28"/>
          <w:szCs w:val="28"/>
          <w:lang w:val="en-US"/>
        </w:rPr>
        <w:t xml:space="preserve">, </w:t>
      </w:r>
      <w:r>
        <w:rPr>
          <w:rFonts w:ascii="Times New Roman" w:hAnsi="Times New Roman"/>
          <w:sz w:val="28"/>
          <w:szCs w:val="28"/>
          <w:lang w:val="uk-UA"/>
        </w:rPr>
        <w:t>№</w:t>
      </w:r>
      <w:r w:rsidRPr="00560895">
        <w:rPr>
          <w:rFonts w:ascii="Times New Roman" w:hAnsi="Times New Roman"/>
          <w:sz w:val="28"/>
          <w:szCs w:val="28"/>
          <w:lang w:val="en-US"/>
        </w:rPr>
        <w:t xml:space="preserve"> 4.</w:t>
      </w:r>
      <w:r>
        <w:rPr>
          <w:rFonts w:ascii="Times New Roman" w:hAnsi="Times New Roman"/>
          <w:sz w:val="28"/>
          <w:szCs w:val="28"/>
          <w:lang w:val="en-US"/>
        </w:rPr>
        <w:t xml:space="preserve"> – </w:t>
      </w:r>
      <w:r w:rsidRPr="00560895">
        <w:rPr>
          <w:rFonts w:ascii="Times New Roman" w:hAnsi="Times New Roman"/>
          <w:sz w:val="28"/>
          <w:szCs w:val="28"/>
          <w:lang w:val="en-US"/>
        </w:rPr>
        <w:t>P. 1161 – 1172.</w:t>
      </w:r>
    </w:p>
    <w:p w:rsidR="004B165B" w:rsidRPr="003A61BA"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95100A">
        <w:rPr>
          <w:rFonts w:ascii="Times New Roman" w:hAnsi="Times New Roman"/>
          <w:sz w:val="28"/>
          <w:szCs w:val="28"/>
          <w:lang w:val="uk-UA"/>
        </w:rPr>
        <w:t>Pierson D</w:t>
      </w:r>
      <w:r w:rsidRPr="0095100A">
        <w:rPr>
          <w:rFonts w:ascii="Times New Roman" w:hAnsi="Times New Roman"/>
          <w:sz w:val="28"/>
          <w:szCs w:val="28"/>
          <w:lang w:val="en-US"/>
        </w:rPr>
        <w:t>.</w:t>
      </w:r>
      <w:r>
        <w:rPr>
          <w:rFonts w:ascii="Times New Roman" w:hAnsi="Times New Roman"/>
          <w:sz w:val="28"/>
          <w:szCs w:val="28"/>
          <w:lang w:val="en-US"/>
        </w:rPr>
        <w:t xml:space="preserve"> </w:t>
      </w:r>
      <w:r w:rsidRPr="0095100A">
        <w:rPr>
          <w:rFonts w:ascii="Times New Roman" w:hAnsi="Times New Roman"/>
          <w:sz w:val="28"/>
          <w:szCs w:val="28"/>
          <w:lang w:val="uk-UA"/>
        </w:rPr>
        <w:t>J</w:t>
      </w:r>
      <w:r w:rsidRPr="0095100A">
        <w:rPr>
          <w:rFonts w:ascii="Times New Roman" w:hAnsi="Times New Roman"/>
          <w:sz w:val="28"/>
          <w:szCs w:val="28"/>
          <w:lang w:val="en-US"/>
        </w:rPr>
        <w:t xml:space="preserve">. Clinical Practice Guidelines </w:t>
      </w:r>
      <w:r w:rsidRPr="003A61BA">
        <w:rPr>
          <w:rFonts w:ascii="Times New Roman" w:hAnsi="Times New Roman"/>
          <w:sz w:val="28"/>
          <w:szCs w:val="28"/>
          <w:lang w:val="en-US"/>
        </w:rPr>
        <w:t xml:space="preserve">for Chronic Obstructive Pulmonary Disease: A Review and Comparison of Current Resources </w:t>
      </w:r>
      <w:r>
        <w:rPr>
          <w:rFonts w:ascii="Times New Roman" w:hAnsi="Times New Roman"/>
          <w:sz w:val="28"/>
          <w:szCs w:val="28"/>
          <w:lang w:val="en-US"/>
        </w:rPr>
        <w:t xml:space="preserve">/ </w:t>
      </w:r>
      <w:r w:rsidRPr="0095100A">
        <w:rPr>
          <w:rFonts w:ascii="Times New Roman" w:hAnsi="Times New Roman"/>
          <w:sz w:val="28"/>
          <w:szCs w:val="28"/>
          <w:lang w:val="uk-UA"/>
        </w:rPr>
        <w:t>D</w:t>
      </w:r>
      <w:r w:rsidRPr="0095100A">
        <w:rPr>
          <w:rFonts w:ascii="Times New Roman" w:hAnsi="Times New Roman"/>
          <w:sz w:val="28"/>
          <w:szCs w:val="28"/>
          <w:lang w:val="en-US"/>
        </w:rPr>
        <w:t>.</w:t>
      </w:r>
      <w:r>
        <w:rPr>
          <w:rFonts w:ascii="Times New Roman" w:hAnsi="Times New Roman"/>
          <w:sz w:val="28"/>
          <w:szCs w:val="28"/>
          <w:lang w:val="en-US"/>
        </w:rPr>
        <w:t xml:space="preserve"> </w:t>
      </w:r>
      <w:r w:rsidRPr="0095100A">
        <w:rPr>
          <w:rFonts w:ascii="Times New Roman" w:hAnsi="Times New Roman"/>
          <w:sz w:val="28"/>
          <w:szCs w:val="28"/>
          <w:lang w:val="uk-UA"/>
        </w:rPr>
        <w:t>J</w:t>
      </w:r>
      <w:r w:rsidRPr="0095100A">
        <w:rPr>
          <w:rFonts w:ascii="Times New Roman" w:hAnsi="Times New Roman"/>
          <w:sz w:val="28"/>
          <w:szCs w:val="28"/>
          <w:lang w:val="en-US"/>
        </w:rPr>
        <w:t xml:space="preserve">. </w:t>
      </w:r>
      <w:r w:rsidRPr="0095100A">
        <w:rPr>
          <w:rFonts w:ascii="Times New Roman" w:hAnsi="Times New Roman"/>
          <w:sz w:val="28"/>
          <w:szCs w:val="28"/>
          <w:lang w:val="uk-UA"/>
        </w:rPr>
        <w:t>Pierson</w:t>
      </w:r>
      <w:r w:rsidRPr="003A61BA">
        <w:rPr>
          <w:rFonts w:ascii="Times New Roman" w:hAnsi="Times New Roman"/>
          <w:sz w:val="28"/>
          <w:szCs w:val="28"/>
          <w:lang w:val="en-US"/>
        </w:rPr>
        <w:t xml:space="preserve"> // R</w:t>
      </w:r>
      <w:r>
        <w:rPr>
          <w:rFonts w:ascii="Times New Roman" w:hAnsi="Times New Roman"/>
          <w:sz w:val="28"/>
          <w:szCs w:val="28"/>
          <w:lang w:val="en-US"/>
        </w:rPr>
        <w:t>espiratory</w:t>
      </w:r>
      <w:r w:rsidRPr="003A61BA">
        <w:rPr>
          <w:rFonts w:ascii="Times New Roman" w:hAnsi="Times New Roman"/>
          <w:sz w:val="28"/>
          <w:szCs w:val="28"/>
          <w:lang w:val="en-US"/>
        </w:rPr>
        <w:t xml:space="preserve"> C</w:t>
      </w:r>
      <w:r>
        <w:rPr>
          <w:rFonts w:ascii="Times New Roman" w:hAnsi="Times New Roman"/>
          <w:sz w:val="28"/>
          <w:szCs w:val="28"/>
          <w:lang w:val="en-US"/>
        </w:rPr>
        <w:t>are.</w:t>
      </w:r>
      <w:r w:rsidRPr="003A61BA">
        <w:rPr>
          <w:rFonts w:ascii="Times New Roman" w:hAnsi="Times New Roman"/>
          <w:sz w:val="28"/>
          <w:szCs w:val="28"/>
          <w:lang w:val="en-US"/>
        </w:rPr>
        <w:t xml:space="preserve"> </w:t>
      </w:r>
      <w:r>
        <w:rPr>
          <w:rFonts w:ascii="Times New Roman" w:hAnsi="Times New Roman"/>
          <w:sz w:val="28"/>
          <w:szCs w:val="28"/>
          <w:lang w:val="en-US"/>
        </w:rPr>
        <w:t xml:space="preserve">– </w:t>
      </w:r>
      <w:r w:rsidRPr="003A61BA">
        <w:rPr>
          <w:rFonts w:ascii="Times New Roman" w:hAnsi="Times New Roman"/>
          <w:sz w:val="28"/>
          <w:szCs w:val="28"/>
          <w:lang w:val="en-US"/>
        </w:rPr>
        <w:t>2006</w:t>
      </w:r>
      <w:r>
        <w:rPr>
          <w:rFonts w:ascii="Times New Roman" w:hAnsi="Times New Roman"/>
          <w:sz w:val="28"/>
          <w:szCs w:val="28"/>
          <w:lang w:val="en-US"/>
        </w:rPr>
        <w:t>.</w:t>
      </w:r>
      <w:r w:rsidRPr="003A61BA">
        <w:rPr>
          <w:rFonts w:ascii="Times New Roman" w:hAnsi="Times New Roman"/>
          <w:sz w:val="28"/>
          <w:szCs w:val="28"/>
          <w:lang w:val="en-US"/>
        </w:rPr>
        <w:t xml:space="preserve"> </w:t>
      </w:r>
      <w:r>
        <w:rPr>
          <w:rFonts w:ascii="Times New Roman" w:hAnsi="Times New Roman"/>
          <w:sz w:val="28"/>
          <w:szCs w:val="28"/>
          <w:lang w:val="en-US"/>
        </w:rPr>
        <w:t xml:space="preserve">– </w:t>
      </w:r>
      <w:r w:rsidRPr="003A61BA">
        <w:rPr>
          <w:rFonts w:ascii="Times New Roman" w:hAnsi="Times New Roman"/>
          <w:sz w:val="28"/>
          <w:szCs w:val="28"/>
          <w:lang w:val="en-US"/>
        </w:rPr>
        <w:t>V</w:t>
      </w:r>
      <w:r>
        <w:rPr>
          <w:rFonts w:ascii="Times New Roman" w:hAnsi="Times New Roman"/>
          <w:sz w:val="28"/>
          <w:szCs w:val="28"/>
          <w:lang w:val="en-US"/>
        </w:rPr>
        <w:t>ol.</w:t>
      </w:r>
      <w:r w:rsidRPr="003A61BA">
        <w:rPr>
          <w:rFonts w:ascii="Times New Roman" w:hAnsi="Times New Roman"/>
          <w:sz w:val="28"/>
          <w:szCs w:val="28"/>
          <w:lang w:val="en-US"/>
        </w:rPr>
        <w:t xml:space="preserve"> 51</w:t>
      </w:r>
      <w:r>
        <w:rPr>
          <w:rFonts w:ascii="Times New Roman" w:hAnsi="Times New Roman"/>
          <w:sz w:val="28"/>
          <w:szCs w:val="28"/>
          <w:lang w:val="en-US"/>
        </w:rPr>
        <w:t xml:space="preserve">. – </w:t>
      </w:r>
      <w:r>
        <w:rPr>
          <w:rFonts w:ascii="Times New Roman" w:hAnsi="Times New Roman"/>
          <w:sz w:val="28"/>
          <w:szCs w:val="28"/>
          <w:lang w:val="uk-UA"/>
        </w:rPr>
        <w:t>№</w:t>
      </w:r>
      <w:r w:rsidRPr="003A61BA">
        <w:rPr>
          <w:rFonts w:ascii="Times New Roman" w:hAnsi="Times New Roman"/>
          <w:sz w:val="28"/>
          <w:szCs w:val="28"/>
          <w:lang w:val="en-US"/>
        </w:rPr>
        <w:t xml:space="preserve"> 3</w:t>
      </w:r>
      <w:r>
        <w:rPr>
          <w:rFonts w:ascii="Times New Roman" w:hAnsi="Times New Roman"/>
          <w:sz w:val="28"/>
          <w:szCs w:val="28"/>
          <w:lang w:val="uk-UA"/>
        </w:rPr>
        <w:t xml:space="preserve">. – </w:t>
      </w:r>
      <w:r>
        <w:rPr>
          <w:rFonts w:ascii="Times New Roman" w:hAnsi="Times New Roman"/>
          <w:sz w:val="28"/>
          <w:szCs w:val="28"/>
          <w:lang w:val="en-US"/>
        </w:rPr>
        <w:t xml:space="preserve">P. </w:t>
      </w:r>
      <w:r w:rsidRPr="003A61BA">
        <w:rPr>
          <w:rFonts w:ascii="Times New Roman" w:hAnsi="Times New Roman"/>
          <w:sz w:val="28"/>
          <w:szCs w:val="28"/>
          <w:lang w:val="en-US"/>
        </w:rPr>
        <w:t>277</w:t>
      </w:r>
      <w:r>
        <w:rPr>
          <w:rFonts w:ascii="Times New Roman" w:hAnsi="Times New Roman"/>
          <w:sz w:val="28"/>
          <w:szCs w:val="28"/>
          <w:lang w:val="en-US"/>
        </w:rPr>
        <w:t>–</w:t>
      </w:r>
      <w:r w:rsidRPr="003A61BA">
        <w:rPr>
          <w:rFonts w:ascii="Times New Roman" w:hAnsi="Times New Roman"/>
          <w:sz w:val="28"/>
          <w:szCs w:val="28"/>
          <w:lang w:val="en-US"/>
        </w:rPr>
        <w:t>288.</w:t>
      </w:r>
    </w:p>
    <w:p w:rsidR="004B165B" w:rsidRPr="009F0248"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432EB9">
        <w:rPr>
          <w:rFonts w:ascii="Times New Roman" w:hAnsi="Times New Roman"/>
          <w:sz w:val="28"/>
          <w:szCs w:val="28"/>
          <w:lang w:val="en-US"/>
        </w:rPr>
        <w:t>Posner B.</w:t>
      </w:r>
      <w:r>
        <w:rPr>
          <w:rFonts w:ascii="Times New Roman" w:hAnsi="Times New Roman"/>
          <w:sz w:val="28"/>
          <w:szCs w:val="28"/>
          <w:lang w:val="en-US"/>
        </w:rPr>
        <w:t xml:space="preserve"> </w:t>
      </w:r>
      <w:r w:rsidRPr="00432EB9">
        <w:rPr>
          <w:rFonts w:ascii="Times New Roman" w:hAnsi="Times New Roman"/>
          <w:sz w:val="28"/>
          <w:szCs w:val="28"/>
          <w:lang w:val="en-US"/>
        </w:rPr>
        <w:t xml:space="preserve">M. Secular trends in diet and risk factors for cardiovascular disease: the Framingham Study </w:t>
      </w:r>
      <w:r>
        <w:rPr>
          <w:rFonts w:ascii="Times New Roman" w:hAnsi="Times New Roman"/>
          <w:sz w:val="28"/>
          <w:szCs w:val="28"/>
          <w:lang w:val="en-US"/>
        </w:rPr>
        <w:t xml:space="preserve">/ </w:t>
      </w:r>
      <w:r w:rsidRPr="00432EB9">
        <w:rPr>
          <w:rFonts w:ascii="Times New Roman" w:hAnsi="Times New Roman"/>
          <w:sz w:val="28"/>
          <w:szCs w:val="28"/>
          <w:lang w:val="en-US"/>
        </w:rPr>
        <w:t>B.</w:t>
      </w:r>
      <w:r>
        <w:rPr>
          <w:rFonts w:ascii="Times New Roman" w:hAnsi="Times New Roman"/>
          <w:sz w:val="28"/>
          <w:szCs w:val="28"/>
          <w:lang w:val="en-US"/>
        </w:rPr>
        <w:t xml:space="preserve"> </w:t>
      </w:r>
      <w:r w:rsidRPr="00432EB9">
        <w:rPr>
          <w:rFonts w:ascii="Times New Roman" w:hAnsi="Times New Roman"/>
          <w:sz w:val="28"/>
          <w:szCs w:val="28"/>
          <w:lang w:val="en-US"/>
        </w:rPr>
        <w:t>M.</w:t>
      </w:r>
      <w:r>
        <w:rPr>
          <w:rFonts w:ascii="Times New Roman" w:hAnsi="Times New Roman"/>
          <w:sz w:val="28"/>
          <w:szCs w:val="28"/>
          <w:lang w:val="en-US"/>
        </w:rPr>
        <w:t xml:space="preserve"> </w:t>
      </w:r>
      <w:r w:rsidRPr="00432EB9">
        <w:rPr>
          <w:rFonts w:ascii="Times New Roman" w:hAnsi="Times New Roman"/>
          <w:sz w:val="28"/>
          <w:szCs w:val="28"/>
          <w:lang w:val="en-US"/>
        </w:rPr>
        <w:t>Posner, M.</w:t>
      </w:r>
      <w:r>
        <w:rPr>
          <w:rFonts w:ascii="Times New Roman" w:hAnsi="Times New Roman"/>
          <w:sz w:val="28"/>
          <w:szCs w:val="28"/>
          <w:lang w:val="en-US"/>
        </w:rPr>
        <w:t xml:space="preserve"> </w:t>
      </w:r>
      <w:r w:rsidRPr="00432EB9">
        <w:rPr>
          <w:rFonts w:ascii="Times New Roman" w:hAnsi="Times New Roman"/>
          <w:sz w:val="28"/>
          <w:szCs w:val="28"/>
          <w:lang w:val="en-US"/>
        </w:rPr>
        <w:t>M.</w:t>
      </w:r>
      <w:r>
        <w:rPr>
          <w:rFonts w:ascii="Times New Roman" w:hAnsi="Times New Roman"/>
          <w:sz w:val="28"/>
          <w:szCs w:val="28"/>
          <w:lang w:val="en-US"/>
        </w:rPr>
        <w:t xml:space="preserve"> </w:t>
      </w:r>
      <w:r w:rsidRPr="00432EB9">
        <w:rPr>
          <w:rFonts w:ascii="Times New Roman" w:hAnsi="Times New Roman"/>
          <w:sz w:val="28"/>
          <w:szCs w:val="28"/>
          <w:lang w:val="en-US"/>
        </w:rPr>
        <w:t>Franz, P.</w:t>
      </w:r>
      <w:r>
        <w:rPr>
          <w:rFonts w:ascii="Times New Roman" w:hAnsi="Times New Roman"/>
          <w:sz w:val="28"/>
          <w:szCs w:val="28"/>
          <w:lang w:val="en-US"/>
        </w:rPr>
        <w:t xml:space="preserve"> </w:t>
      </w:r>
      <w:r w:rsidRPr="00432EB9">
        <w:rPr>
          <w:rFonts w:ascii="Times New Roman" w:hAnsi="Times New Roman"/>
          <w:sz w:val="28"/>
          <w:szCs w:val="28"/>
          <w:lang w:val="en-US"/>
        </w:rPr>
        <w:t xml:space="preserve">A. Quatromoni // J. Am. </w:t>
      </w:r>
      <w:r w:rsidRPr="009F0248">
        <w:rPr>
          <w:rFonts w:ascii="Times New Roman" w:hAnsi="Times New Roman"/>
          <w:sz w:val="28"/>
          <w:szCs w:val="28"/>
          <w:lang w:val="en-US"/>
        </w:rPr>
        <w:t xml:space="preserve">Diet Assoc. – 1995. – Vol. 95. – </w:t>
      </w:r>
      <w:r w:rsidRPr="00432EB9">
        <w:rPr>
          <w:rFonts w:ascii="Times New Roman" w:hAnsi="Times New Roman"/>
          <w:sz w:val="28"/>
          <w:szCs w:val="28"/>
        </w:rPr>
        <w:t>Р</w:t>
      </w:r>
      <w:r w:rsidRPr="009F0248">
        <w:rPr>
          <w:rFonts w:ascii="Times New Roman" w:hAnsi="Times New Roman"/>
          <w:sz w:val="28"/>
          <w:szCs w:val="28"/>
          <w:lang w:val="en-US"/>
        </w:rPr>
        <w:t>. 171</w:t>
      </w:r>
      <w:r>
        <w:rPr>
          <w:rFonts w:ascii="Times New Roman" w:hAnsi="Times New Roman"/>
          <w:sz w:val="28"/>
          <w:szCs w:val="28"/>
          <w:lang w:val="en-US"/>
        </w:rPr>
        <w:t>–</w:t>
      </w:r>
      <w:r w:rsidRPr="009F0248">
        <w:rPr>
          <w:rFonts w:ascii="Times New Roman" w:hAnsi="Times New Roman"/>
          <w:sz w:val="28"/>
          <w:szCs w:val="28"/>
          <w:lang w:val="en-US"/>
        </w:rPr>
        <w:t>179.</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721DC8">
        <w:rPr>
          <w:rStyle w:val="afe"/>
          <w:rFonts w:ascii="Times New Roman" w:hAnsi="Times New Roman"/>
          <w:b w:val="0"/>
          <w:sz w:val="28"/>
          <w:szCs w:val="28"/>
          <w:lang w:val="en-US"/>
        </w:rPr>
        <w:t>Post</w:t>
      </w:r>
      <w:r>
        <w:rPr>
          <w:rStyle w:val="afe"/>
          <w:rFonts w:ascii="Times New Roman" w:hAnsi="Times New Roman"/>
          <w:b w:val="0"/>
          <w:sz w:val="28"/>
          <w:szCs w:val="28"/>
          <w:lang w:val="en-US"/>
        </w:rPr>
        <w:t>-</w:t>
      </w:r>
      <w:r w:rsidRPr="00721DC8">
        <w:rPr>
          <w:rStyle w:val="afe"/>
          <w:rFonts w:ascii="Times New Roman" w:hAnsi="Times New Roman"/>
          <w:b w:val="0"/>
          <w:sz w:val="28"/>
          <w:szCs w:val="28"/>
          <w:lang w:val="en-US"/>
        </w:rPr>
        <w:t xml:space="preserve">ischemic myocardial fibrosis occurs independent of hemodynamic changes </w:t>
      </w:r>
      <w:r>
        <w:rPr>
          <w:rStyle w:val="afe"/>
          <w:rFonts w:ascii="Times New Roman" w:hAnsi="Times New Roman"/>
          <w:b w:val="0"/>
          <w:sz w:val="28"/>
          <w:szCs w:val="28"/>
          <w:lang w:val="en-US"/>
        </w:rPr>
        <w:t xml:space="preserve">/ T. </w:t>
      </w:r>
      <w:r w:rsidRPr="00AC0DAF">
        <w:rPr>
          <w:rFonts w:ascii="Times New Roman" w:hAnsi="Times New Roman"/>
          <w:sz w:val="28"/>
          <w:szCs w:val="28"/>
          <w:lang w:val="en-US"/>
        </w:rPr>
        <w:t xml:space="preserve">Tsuda, </w:t>
      </w:r>
      <w:r>
        <w:rPr>
          <w:rFonts w:ascii="Times New Roman" w:hAnsi="Times New Roman"/>
          <w:sz w:val="28"/>
          <w:szCs w:val="28"/>
          <w:lang w:val="en-US"/>
        </w:rPr>
        <w:t xml:space="preserve">E. </w:t>
      </w:r>
      <w:r w:rsidRPr="00AC0DAF">
        <w:rPr>
          <w:rFonts w:ascii="Times New Roman" w:hAnsi="Times New Roman"/>
          <w:sz w:val="28"/>
          <w:szCs w:val="28"/>
          <w:lang w:val="en-US"/>
        </w:rPr>
        <w:t xml:space="preserve">Gao, </w:t>
      </w:r>
      <w:r>
        <w:rPr>
          <w:rFonts w:ascii="Times New Roman" w:hAnsi="Times New Roman"/>
          <w:sz w:val="28"/>
          <w:szCs w:val="28"/>
          <w:lang w:val="en-US"/>
        </w:rPr>
        <w:t xml:space="preserve">L. </w:t>
      </w:r>
      <w:r w:rsidRPr="00AC0DAF">
        <w:rPr>
          <w:rFonts w:ascii="Times New Roman" w:hAnsi="Times New Roman"/>
          <w:sz w:val="28"/>
          <w:szCs w:val="28"/>
          <w:lang w:val="en-US"/>
        </w:rPr>
        <w:t xml:space="preserve">Evangelisti [et al.] </w:t>
      </w:r>
      <w:r>
        <w:rPr>
          <w:rStyle w:val="afe"/>
          <w:rFonts w:ascii="Times New Roman" w:hAnsi="Times New Roman"/>
          <w:b w:val="0"/>
          <w:sz w:val="28"/>
          <w:szCs w:val="28"/>
          <w:lang w:val="en-US"/>
        </w:rPr>
        <w:t xml:space="preserve">// </w:t>
      </w:r>
      <w:r w:rsidRPr="00721DC8">
        <w:rPr>
          <w:rFonts w:ascii="Times New Roman" w:hAnsi="Times New Roman"/>
          <w:sz w:val="28"/>
          <w:szCs w:val="28"/>
          <w:lang w:val="en-US"/>
        </w:rPr>
        <w:t>Cardiovasc</w:t>
      </w:r>
      <w:r>
        <w:rPr>
          <w:rFonts w:ascii="Times New Roman" w:hAnsi="Times New Roman"/>
          <w:sz w:val="28"/>
          <w:szCs w:val="28"/>
          <w:lang w:val="en-US"/>
        </w:rPr>
        <w:t>.</w:t>
      </w:r>
      <w:r w:rsidRPr="00721DC8">
        <w:rPr>
          <w:rFonts w:ascii="Times New Roman" w:hAnsi="Times New Roman"/>
          <w:sz w:val="28"/>
          <w:szCs w:val="28"/>
          <w:lang w:val="en-US"/>
        </w:rPr>
        <w:t xml:space="preserve"> Res</w:t>
      </w:r>
      <w:r>
        <w:rPr>
          <w:rFonts w:ascii="Times New Roman" w:hAnsi="Times New Roman"/>
          <w:sz w:val="28"/>
          <w:szCs w:val="28"/>
          <w:lang w:val="en-US"/>
        </w:rPr>
        <w:t xml:space="preserve">. – </w:t>
      </w:r>
      <w:r w:rsidRPr="00721DC8">
        <w:rPr>
          <w:rFonts w:ascii="Times New Roman" w:hAnsi="Times New Roman"/>
          <w:sz w:val="28"/>
          <w:szCs w:val="28"/>
          <w:lang w:val="en-US"/>
        </w:rPr>
        <w:t>2003</w:t>
      </w:r>
      <w:r>
        <w:rPr>
          <w:rFonts w:ascii="Times New Roman" w:hAnsi="Times New Roman"/>
          <w:sz w:val="28"/>
          <w:szCs w:val="28"/>
          <w:lang w:val="en-US"/>
        </w:rPr>
        <w:t>. – Vol.</w:t>
      </w:r>
      <w:r w:rsidRPr="00721DC8">
        <w:rPr>
          <w:rFonts w:ascii="Times New Roman" w:hAnsi="Times New Roman"/>
          <w:sz w:val="28"/>
          <w:szCs w:val="28"/>
          <w:lang w:val="en-US"/>
        </w:rPr>
        <w:t xml:space="preserve"> 59</w:t>
      </w:r>
      <w:r>
        <w:rPr>
          <w:rFonts w:ascii="Times New Roman" w:hAnsi="Times New Roman"/>
          <w:sz w:val="28"/>
          <w:szCs w:val="28"/>
          <w:lang w:val="en-US"/>
        </w:rPr>
        <w:t xml:space="preserve">. </w:t>
      </w:r>
      <w:r w:rsidRPr="00721DC8">
        <w:rPr>
          <w:rFonts w:ascii="Times New Roman" w:hAnsi="Times New Roman"/>
          <w:sz w:val="28"/>
          <w:szCs w:val="28"/>
          <w:lang w:val="en-US"/>
        </w:rPr>
        <w:t>(4)</w:t>
      </w:r>
      <w:r>
        <w:rPr>
          <w:rFonts w:ascii="Times New Roman" w:hAnsi="Times New Roman"/>
          <w:sz w:val="28"/>
          <w:szCs w:val="28"/>
          <w:lang w:val="en-US"/>
        </w:rPr>
        <w:t>. – P.</w:t>
      </w:r>
      <w:r w:rsidRPr="00721DC8">
        <w:rPr>
          <w:rFonts w:ascii="Times New Roman" w:hAnsi="Times New Roman"/>
          <w:sz w:val="28"/>
          <w:szCs w:val="28"/>
          <w:lang w:val="en-US"/>
        </w:rPr>
        <w:t xml:space="preserve"> 926</w:t>
      </w:r>
      <w:r>
        <w:rPr>
          <w:rFonts w:ascii="Times New Roman" w:hAnsi="Times New Roman"/>
          <w:sz w:val="28"/>
          <w:szCs w:val="28"/>
          <w:lang w:val="en-US"/>
        </w:rPr>
        <w:t>–</w:t>
      </w:r>
      <w:r w:rsidRPr="00721DC8">
        <w:rPr>
          <w:rFonts w:ascii="Times New Roman" w:hAnsi="Times New Roman"/>
          <w:sz w:val="28"/>
          <w:szCs w:val="28"/>
          <w:lang w:val="en-US"/>
        </w:rPr>
        <w:t>933.</w:t>
      </w:r>
    </w:p>
    <w:p w:rsidR="004B165B" w:rsidRPr="009022D0"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D5430F">
        <w:rPr>
          <w:rStyle w:val="afe"/>
          <w:rFonts w:ascii="Times New Roman" w:hAnsi="Times New Roman"/>
          <w:b w:val="0"/>
          <w:sz w:val="28"/>
          <w:szCs w:val="28"/>
          <w:lang w:val="en-US"/>
        </w:rPr>
        <w:t>Prediction of Left Ventricular Remodeling and Analysis of Infarct Resorbtion in</w:t>
      </w:r>
      <w:r w:rsidRPr="009022D0">
        <w:rPr>
          <w:rStyle w:val="afe"/>
          <w:rFonts w:ascii="Times New Roman" w:hAnsi="Times New Roman"/>
          <w:b w:val="0"/>
          <w:sz w:val="28"/>
          <w:szCs w:val="28"/>
          <w:lang w:val="en-US"/>
        </w:rPr>
        <w:t xml:space="preserve"> Patients with Reperfused Myocardial Infarcts by Using Contrast</w:t>
      </w:r>
      <w:r>
        <w:rPr>
          <w:rStyle w:val="afe"/>
          <w:rFonts w:ascii="Times New Roman" w:hAnsi="Times New Roman"/>
          <w:b w:val="0"/>
          <w:sz w:val="28"/>
          <w:szCs w:val="28"/>
          <w:lang w:val="en-US"/>
        </w:rPr>
        <w:t>–</w:t>
      </w:r>
      <w:r w:rsidRPr="009022D0">
        <w:rPr>
          <w:rStyle w:val="afe"/>
          <w:rFonts w:ascii="Times New Roman" w:hAnsi="Times New Roman"/>
          <w:b w:val="0"/>
          <w:sz w:val="28"/>
          <w:szCs w:val="28"/>
          <w:lang w:val="en-US"/>
        </w:rPr>
        <w:t xml:space="preserve">enhanced MR Imaging </w:t>
      </w:r>
      <w:r>
        <w:rPr>
          <w:rStyle w:val="afe"/>
          <w:rFonts w:ascii="Times New Roman" w:hAnsi="Times New Roman"/>
          <w:b w:val="0"/>
          <w:sz w:val="28"/>
          <w:szCs w:val="28"/>
          <w:lang w:val="en-US"/>
        </w:rPr>
        <w:t xml:space="preserve">/ </w:t>
      </w:r>
      <w:r w:rsidRPr="005C52BD">
        <w:rPr>
          <w:rFonts w:ascii="Times New Roman" w:hAnsi="Times New Roman"/>
          <w:sz w:val="28"/>
          <w:szCs w:val="28"/>
          <w:lang w:val="en-US"/>
        </w:rPr>
        <w:t>G. K.</w:t>
      </w:r>
      <w:r>
        <w:rPr>
          <w:rFonts w:ascii="Times New Roman" w:hAnsi="Times New Roman"/>
          <w:sz w:val="28"/>
          <w:szCs w:val="28"/>
          <w:lang w:val="en-US"/>
        </w:rPr>
        <w:t xml:space="preserve"> </w:t>
      </w:r>
      <w:r w:rsidRPr="005C52BD">
        <w:rPr>
          <w:rFonts w:ascii="Times New Roman" w:hAnsi="Times New Roman"/>
          <w:sz w:val="28"/>
          <w:szCs w:val="28"/>
          <w:lang w:val="en-US"/>
        </w:rPr>
        <w:t xml:space="preserve">Lund, </w:t>
      </w:r>
      <w:r>
        <w:rPr>
          <w:rFonts w:ascii="Times New Roman" w:hAnsi="Times New Roman"/>
          <w:sz w:val="28"/>
          <w:szCs w:val="28"/>
          <w:lang w:val="en-US"/>
        </w:rPr>
        <w:t xml:space="preserve">A. </w:t>
      </w:r>
      <w:r w:rsidRPr="005C52BD">
        <w:rPr>
          <w:rFonts w:ascii="Times New Roman" w:hAnsi="Times New Roman"/>
          <w:sz w:val="28"/>
          <w:szCs w:val="28"/>
          <w:lang w:val="en-US"/>
        </w:rPr>
        <w:t xml:space="preserve">Stork, </w:t>
      </w:r>
      <w:r>
        <w:rPr>
          <w:rFonts w:ascii="Times New Roman" w:hAnsi="Times New Roman"/>
          <w:sz w:val="28"/>
          <w:szCs w:val="28"/>
          <w:lang w:val="en-US"/>
        </w:rPr>
        <w:t xml:space="preserve">K. </w:t>
      </w:r>
      <w:r w:rsidRPr="005C52BD">
        <w:rPr>
          <w:rFonts w:ascii="Times New Roman" w:hAnsi="Times New Roman"/>
          <w:sz w:val="28"/>
          <w:szCs w:val="28"/>
          <w:lang w:val="en-US"/>
        </w:rPr>
        <w:t xml:space="preserve">Muellerleile </w:t>
      </w:r>
      <w:r>
        <w:rPr>
          <w:rFonts w:ascii="Times New Roman" w:hAnsi="Times New Roman"/>
          <w:sz w:val="28"/>
          <w:szCs w:val="28"/>
          <w:lang w:val="en-US"/>
        </w:rPr>
        <w:t>[</w:t>
      </w:r>
      <w:r w:rsidRPr="005C52BD">
        <w:rPr>
          <w:rStyle w:val="aff3"/>
          <w:i w:val="0"/>
          <w:szCs w:val="28"/>
          <w:lang w:val="en-US"/>
        </w:rPr>
        <w:t>et al.</w:t>
      </w:r>
      <w:r>
        <w:rPr>
          <w:rStyle w:val="aff3"/>
          <w:i w:val="0"/>
          <w:szCs w:val="28"/>
          <w:lang w:val="en-US"/>
        </w:rPr>
        <w:t>]</w:t>
      </w:r>
      <w:r w:rsidRPr="005C52BD">
        <w:rPr>
          <w:rStyle w:val="aff3"/>
          <w:i w:val="0"/>
          <w:szCs w:val="28"/>
          <w:lang w:val="en-US"/>
        </w:rPr>
        <w:t xml:space="preserve"> </w:t>
      </w:r>
      <w:r>
        <w:rPr>
          <w:rStyle w:val="afe"/>
          <w:rFonts w:ascii="Times New Roman" w:hAnsi="Times New Roman"/>
          <w:b w:val="0"/>
          <w:sz w:val="28"/>
          <w:szCs w:val="28"/>
          <w:lang w:val="en-US"/>
        </w:rPr>
        <w:t xml:space="preserve">// </w:t>
      </w:r>
      <w:r w:rsidRPr="009022D0">
        <w:rPr>
          <w:rFonts w:ascii="Times New Roman" w:hAnsi="Times New Roman"/>
          <w:sz w:val="28"/>
          <w:szCs w:val="28"/>
          <w:lang w:val="en-US"/>
        </w:rPr>
        <w:t>Radiology</w:t>
      </w:r>
      <w:r>
        <w:rPr>
          <w:rFonts w:ascii="Times New Roman" w:hAnsi="Times New Roman"/>
          <w:sz w:val="28"/>
          <w:szCs w:val="28"/>
          <w:lang w:val="en-US"/>
        </w:rPr>
        <w:t xml:space="preserve">. – </w:t>
      </w:r>
      <w:r w:rsidRPr="009022D0">
        <w:rPr>
          <w:rFonts w:ascii="Times New Roman" w:hAnsi="Times New Roman"/>
          <w:sz w:val="28"/>
          <w:szCs w:val="28"/>
          <w:lang w:val="en-US"/>
        </w:rPr>
        <w:t>2007</w:t>
      </w:r>
      <w:r>
        <w:rPr>
          <w:rFonts w:ascii="Times New Roman" w:hAnsi="Times New Roman"/>
          <w:sz w:val="28"/>
          <w:szCs w:val="28"/>
          <w:lang w:val="en-US"/>
        </w:rPr>
        <w:t>. – Vol.</w:t>
      </w:r>
      <w:r w:rsidRPr="009022D0">
        <w:rPr>
          <w:rFonts w:ascii="Times New Roman" w:hAnsi="Times New Roman"/>
          <w:sz w:val="28"/>
          <w:szCs w:val="28"/>
          <w:lang w:val="en-US"/>
        </w:rPr>
        <w:t xml:space="preserve"> 245</w:t>
      </w:r>
      <w:r>
        <w:rPr>
          <w:rFonts w:ascii="Times New Roman" w:hAnsi="Times New Roman"/>
          <w:sz w:val="28"/>
          <w:szCs w:val="28"/>
          <w:lang w:val="en-US"/>
        </w:rPr>
        <w:t xml:space="preserve">. </w:t>
      </w:r>
      <w:r w:rsidRPr="009022D0">
        <w:rPr>
          <w:rFonts w:ascii="Times New Roman" w:hAnsi="Times New Roman"/>
          <w:sz w:val="28"/>
          <w:szCs w:val="28"/>
          <w:lang w:val="en-US"/>
        </w:rPr>
        <w:t>(1)</w:t>
      </w:r>
      <w:r>
        <w:rPr>
          <w:rFonts w:ascii="Times New Roman" w:hAnsi="Times New Roman"/>
          <w:sz w:val="28"/>
          <w:szCs w:val="28"/>
          <w:lang w:val="en-US"/>
        </w:rPr>
        <w:t>. – P.</w:t>
      </w:r>
      <w:r w:rsidRPr="009022D0">
        <w:rPr>
          <w:rFonts w:ascii="Times New Roman" w:hAnsi="Times New Roman"/>
          <w:sz w:val="28"/>
          <w:szCs w:val="28"/>
          <w:lang w:val="en-US"/>
        </w:rPr>
        <w:t xml:space="preserve"> 95</w:t>
      </w:r>
      <w:r>
        <w:rPr>
          <w:rFonts w:ascii="Times New Roman" w:hAnsi="Times New Roman"/>
          <w:sz w:val="28"/>
          <w:szCs w:val="28"/>
          <w:lang w:val="en-US"/>
        </w:rPr>
        <w:t>–</w:t>
      </w:r>
      <w:r w:rsidRPr="009022D0">
        <w:rPr>
          <w:rFonts w:ascii="Times New Roman" w:hAnsi="Times New Roman"/>
          <w:sz w:val="28"/>
          <w:szCs w:val="28"/>
          <w:lang w:val="en-US"/>
        </w:rPr>
        <w:t>102.</w:t>
      </w:r>
    </w:p>
    <w:p w:rsidR="004B165B" w:rsidRPr="000403F6"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sz w:val="28"/>
          <w:szCs w:val="28"/>
          <w:lang w:val="en-US"/>
        </w:rPr>
      </w:pPr>
      <w:r w:rsidRPr="00A0784D">
        <w:rPr>
          <w:rFonts w:ascii="Times New Roman" w:hAnsi="Times New Roman"/>
          <w:color w:val="000000"/>
          <w:sz w:val="28"/>
          <w:szCs w:val="28"/>
          <w:lang w:val="en-US"/>
        </w:rPr>
        <w:t>Predictors of adherence with antihypertensive and lipid</w:t>
      </w:r>
      <w:r>
        <w:rPr>
          <w:rFonts w:ascii="Times New Roman" w:hAnsi="Times New Roman"/>
          <w:color w:val="000000"/>
          <w:sz w:val="28"/>
          <w:szCs w:val="28"/>
          <w:lang w:val="en-US"/>
        </w:rPr>
        <w:t>-</w:t>
      </w:r>
      <w:r w:rsidRPr="00A0784D">
        <w:rPr>
          <w:rFonts w:ascii="Times New Roman" w:hAnsi="Times New Roman"/>
          <w:color w:val="000000"/>
          <w:sz w:val="28"/>
          <w:szCs w:val="28"/>
          <w:lang w:val="en-US"/>
        </w:rPr>
        <w:t>lowering therapy</w:t>
      </w:r>
      <w:r w:rsidRPr="007551A4">
        <w:rPr>
          <w:color w:val="000000"/>
          <w:sz w:val="28"/>
          <w:szCs w:val="28"/>
          <w:lang w:val="en-US"/>
        </w:rPr>
        <w:t xml:space="preserve"> </w:t>
      </w:r>
      <w:r>
        <w:rPr>
          <w:color w:val="000000"/>
          <w:sz w:val="28"/>
          <w:szCs w:val="28"/>
          <w:lang w:val="en-US"/>
        </w:rPr>
        <w:t xml:space="preserve">/ </w:t>
      </w:r>
      <w:r w:rsidRPr="007551A4">
        <w:rPr>
          <w:rFonts w:ascii="Times New Roman" w:hAnsi="Times New Roman"/>
          <w:sz w:val="28"/>
          <w:szCs w:val="28"/>
          <w:lang w:val="uk-UA"/>
        </w:rPr>
        <w:t>R.</w:t>
      </w:r>
      <w:r w:rsidRPr="00D747F4">
        <w:rPr>
          <w:rFonts w:ascii="Times New Roman" w:hAnsi="Times New Roman"/>
          <w:sz w:val="28"/>
          <w:szCs w:val="28"/>
          <w:lang w:val="en-US"/>
        </w:rPr>
        <w:t xml:space="preserve"> </w:t>
      </w:r>
      <w:r w:rsidRPr="007551A4">
        <w:rPr>
          <w:rFonts w:ascii="Times New Roman" w:hAnsi="Times New Roman"/>
          <w:sz w:val="28"/>
          <w:szCs w:val="28"/>
          <w:lang w:val="uk-UA"/>
        </w:rPr>
        <w:t>H.</w:t>
      </w:r>
      <w:r>
        <w:rPr>
          <w:rFonts w:ascii="Times New Roman" w:hAnsi="Times New Roman"/>
          <w:sz w:val="28"/>
          <w:szCs w:val="28"/>
          <w:lang w:val="en-US"/>
        </w:rPr>
        <w:t xml:space="preserve"> </w:t>
      </w:r>
      <w:r w:rsidRPr="007551A4">
        <w:rPr>
          <w:rFonts w:ascii="Times New Roman" w:hAnsi="Times New Roman"/>
          <w:sz w:val="28"/>
          <w:szCs w:val="28"/>
          <w:lang w:val="uk-UA"/>
        </w:rPr>
        <w:t>Chapman</w:t>
      </w:r>
      <w:r w:rsidRPr="00D747F4">
        <w:rPr>
          <w:rFonts w:ascii="Times New Roman" w:hAnsi="Times New Roman"/>
          <w:sz w:val="28"/>
          <w:szCs w:val="28"/>
          <w:lang w:val="en-US"/>
        </w:rPr>
        <w:t>,</w:t>
      </w:r>
      <w:r w:rsidRPr="007551A4">
        <w:rPr>
          <w:rFonts w:ascii="Times New Roman" w:hAnsi="Times New Roman"/>
          <w:sz w:val="28"/>
          <w:szCs w:val="28"/>
          <w:lang w:val="uk-UA"/>
        </w:rPr>
        <w:t xml:space="preserve"> </w:t>
      </w:r>
      <w:r w:rsidRPr="00D747F4">
        <w:rPr>
          <w:rFonts w:ascii="Times New Roman" w:hAnsi="Times New Roman"/>
          <w:color w:val="000000"/>
          <w:sz w:val="28"/>
          <w:szCs w:val="28"/>
          <w:lang w:val="en-US"/>
        </w:rPr>
        <w:t>J</w:t>
      </w:r>
      <w:r w:rsidRPr="00D747F4">
        <w:rPr>
          <w:color w:val="000000"/>
          <w:sz w:val="28"/>
          <w:szCs w:val="28"/>
          <w:lang w:val="en-US"/>
        </w:rPr>
        <w:t xml:space="preserve">. </w:t>
      </w:r>
      <w:r w:rsidRPr="00D747F4">
        <w:rPr>
          <w:rFonts w:ascii="Times New Roman" w:hAnsi="Times New Roman"/>
          <w:color w:val="000000"/>
          <w:sz w:val="28"/>
          <w:szCs w:val="28"/>
          <w:lang w:val="en-US"/>
        </w:rPr>
        <w:t>S</w:t>
      </w:r>
      <w:r w:rsidRPr="00D747F4">
        <w:rPr>
          <w:color w:val="000000"/>
          <w:sz w:val="28"/>
          <w:szCs w:val="28"/>
          <w:lang w:val="en-US"/>
        </w:rPr>
        <w:t>.</w:t>
      </w:r>
      <w:r>
        <w:rPr>
          <w:color w:val="000000"/>
          <w:sz w:val="28"/>
          <w:szCs w:val="28"/>
          <w:lang w:val="en-US"/>
        </w:rPr>
        <w:t xml:space="preserve"> </w:t>
      </w:r>
      <w:r w:rsidRPr="00D747F4">
        <w:rPr>
          <w:rFonts w:ascii="Times New Roman" w:hAnsi="Times New Roman"/>
          <w:color w:val="000000"/>
          <w:sz w:val="28"/>
          <w:szCs w:val="28"/>
          <w:lang w:val="en-US"/>
        </w:rPr>
        <w:t>Benner, A</w:t>
      </w:r>
      <w:r w:rsidRPr="00D747F4">
        <w:rPr>
          <w:color w:val="000000"/>
          <w:sz w:val="28"/>
          <w:szCs w:val="28"/>
          <w:lang w:val="en-US"/>
        </w:rPr>
        <w:t xml:space="preserve">. </w:t>
      </w:r>
      <w:r w:rsidRPr="00D747F4">
        <w:rPr>
          <w:rFonts w:ascii="Times New Roman" w:hAnsi="Times New Roman"/>
          <w:color w:val="000000"/>
          <w:sz w:val="28"/>
          <w:szCs w:val="28"/>
          <w:lang w:val="en-US"/>
        </w:rPr>
        <w:t>A</w:t>
      </w:r>
      <w:r w:rsidRPr="00D747F4">
        <w:rPr>
          <w:color w:val="000000"/>
          <w:sz w:val="28"/>
          <w:szCs w:val="28"/>
          <w:lang w:val="en-US"/>
        </w:rPr>
        <w:t>.</w:t>
      </w:r>
      <w:r w:rsidRPr="00D747F4">
        <w:rPr>
          <w:rFonts w:ascii="Times New Roman" w:hAnsi="Times New Roman"/>
          <w:color w:val="000000"/>
          <w:sz w:val="28"/>
          <w:szCs w:val="28"/>
          <w:lang w:val="en-US"/>
        </w:rPr>
        <w:t xml:space="preserve"> Petrilla </w:t>
      </w:r>
      <w:r>
        <w:rPr>
          <w:rFonts w:ascii="Times New Roman" w:hAnsi="Times New Roman"/>
          <w:color w:val="000000"/>
          <w:sz w:val="28"/>
          <w:szCs w:val="28"/>
          <w:lang w:val="en-US"/>
        </w:rPr>
        <w:t xml:space="preserve">[et al.] </w:t>
      </w:r>
      <w:r w:rsidRPr="000403F6">
        <w:rPr>
          <w:rFonts w:ascii="Times New Roman" w:hAnsi="Times New Roman"/>
          <w:color w:val="000000"/>
          <w:sz w:val="28"/>
          <w:szCs w:val="28"/>
          <w:lang w:val="en-US"/>
        </w:rPr>
        <w:t>//</w:t>
      </w:r>
      <w:r w:rsidRPr="00A0784D">
        <w:rPr>
          <w:rFonts w:ascii="Times New Roman" w:hAnsi="Times New Roman"/>
          <w:color w:val="000000"/>
          <w:sz w:val="28"/>
          <w:szCs w:val="28"/>
          <w:lang w:val="en-US"/>
        </w:rPr>
        <w:t xml:space="preserve"> Arch</w:t>
      </w:r>
      <w:r w:rsidRPr="007551A4">
        <w:rPr>
          <w:color w:val="000000"/>
          <w:sz w:val="28"/>
          <w:szCs w:val="28"/>
          <w:lang w:val="en-US"/>
        </w:rPr>
        <w:t>.</w:t>
      </w:r>
      <w:r w:rsidRPr="00A0784D">
        <w:rPr>
          <w:rFonts w:ascii="Times New Roman" w:hAnsi="Times New Roman"/>
          <w:color w:val="000000"/>
          <w:sz w:val="28"/>
          <w:szCs w:val="28"/>
          <w:lang w:val="en-US"/>
        </w:rPr>
        <w:t xml:space="preserve"> </w:t>
      </w:r>
      <w:r w:rsidRPr="00D747F4">
        <w:rPr>
          <w:rFonts w:ascii="Times New Roman" w:hAnsi="Times New Roman"/>
          <w:color w:val="000000"/>
          <w:sz w:val="28"/>
          <w:szCs w:val="28"/>
          <w:lang w:val="en-US"/>
        </w:rPr>
        <w:t>Intern</w:t>
      </w:r>
      <w:r w:rsidRPr="007551A4">
        <w:rPr>
          <w:color w:val="000000"/>
          <w:sz w:val="28"/>
          <w:szCs w:val="28"/>
          <w:lang w:val="en-US"/>
        </w:rPr>
        <w:t>.</w:t>
      </w:r>
      <w:r w:rsidRPr="00D747F4">
        <w:rPr>
          <w:rFonts w:ascii="Times New Roman" w:hAnsi="Times New Roman"/>
          <w:color w:val="000000"/>
          <w:sz w:val="28"/>
          <w:szCs w:val="28"/>
          <w:lang w:val="en-US"/>
        </w:rPr>
        <w:t xml:space="preserve"> Med</w:t>
      </w:r>
      <w:r w:rsidRPr="007551A4">
        <w:rPr>
          <w:color w:val="000000"/>
          <w:sz w:val="28"/>
          <w:szCs w:val="28"/>
          <w:lang w:val="en-US"/>
        </w:rPr>
        <w:t>. –</w:t>
      </w:r>
      <w:r w:rsidRPr="00D747F4">
        <w:rPr>
          <w:rFonts w:ascii="Times New Roman" w:hAnsi="Times New Roman"/>
          <w:color w:val="000000"/>
          <w:sz w:val="28"/>
          <w:szCs w:val="28"/>
          <w:lang w:val="en-US"/>
        </w:rPr>
        <w:t xml:space="preserve"> </w:t>
      </w:r>
      <w:r w:rsidRPr="00D747F4">
        <w:rPr>
          <w:rFonts w:ascii="Times New Roman" w:hAnsi="Times New Roman"/>
          <w:bCs/>
          <w:color w:val="000000"/>
          <w:sz w:val="28"/>
          <w:szCs w:val="28"/>
          <w:lang w:val="en-US"/>
        </w:rPr>
        <w:t>2005</w:t>
      </w:r>
      <w:r w:rsidRPr="006F2C7A">
        <w:rPr>
          <w:rFonts w:ascii="Times New Roman" w:hAnsi="Times New Roman"/>
          <w:bCs/>
          <w:color w:val="000000"/>
          <w:sz w:val="28"/>
          <w:szCs w:val="28"/>
          <w:lang w:val="en-US"/>
        </w:rPr>
        <w:t>. –Vol.</w:t>
      </w:r>
      <w:r w:rsidRPr="00D747F4">
        <w:rPr>
          <w:rFonts w:ascii="Times New Roman" w:hAnsi="Times New Roman"/>
          <w:color w:val="000000"/>
          <w:sz w:val="28"/>
          <w:szCs w:val="28"/>
          <w:lang w:val="en-US"/>
        </w:rPr>
        <w:t xml:space="preserve"> 165</w:t>
      </w:r>
      <w:r w:rsidRPr="006F2C7A">
        <w:rPr>
          <w:rFonts w:ascii="Times New Roman" w:hAnsi="Times New Roman"/>
          <w:color w:val="000000"/>
          <w:sz w:val="28"/>
          <w:szCs w:val="28"/>
          <w:lang w:val="en-US"/>
        </w:rPr>
        <w:t xml:space="preserve">. – </w:t>
      </w:r>
      <w:r w:rsidRPr="000403F6">
        <w:rPr>
          <w:rFonts w:ascii="Times New Roman" w:hAnsi="Times New Roman"/>
          <w:color w:val="000000"/>
          <w:sz w:val="28"/>
          <w:szCs w:val="28"/>
          <w:lang w:val="en-US"/>
        </w:rPr>
        <w:t>P. 1147</w:t>
      </w:r>
      <w:r>
        <w:rPr>
          <w:rFonts w:ascii="Times New Roman" w:hAnsi="Times New Roman"/>
          <w:color w:val="000000"/>
          <w:sz w:val="28"/>
          <w:szCs w:val="28"/>
          <w:lang w:val="en-US"/>
        </w:rPr>
        <w:t>–</w:t>
      </w:r>
      <w:r w:rsidRPr="000403F6">
        <w:rPr>
          <w:rFonts w:ascii="Times New Roman" w:hAnsi="Times New Roman"/>
          <w:color w:val="000000"/>
          <w:sz w:val="28"/>
          <w:szCs w:val="28"/>
          <w:lang w:val="en-US"/>
        </w:rPr>
        <w:t>1152.</w:t>
      </w:r>
    </w:p>
    <w:p w:rsidR="004B165B" w:rsidRPr="006B5BCB"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6B5BCB">
        <w:rPr>
          <w:rFonts w:ascii="Times New Roman" w:hAnsi="Times New Roman"/>
          <w:bCs/>
          <w:color w:val="000000"/>
          <w:spacing w:val="3"/>
          <w:sz w:val="28"/>
          <w:szCs w:val="28"/>
          <w:lang w:val="en-US"/>
        </w:rPr>
        <w:lastRenderedPageBreak/>
        <w:t xml:space="preserve">Predictors of </w:t>
      </w:r>
      <w:r w:rsidRPr="006B5BCB">
        <w:rPr>
          <w:rFonts w:ascii="Times New Roman" w:hAnsi="Times New Roman"/>
          <w:bCs/>
          <w:color w:val="000000"/>
          <w:spacing w:val="-2"/>
          <w:sz w:val="28"/>
          <w:szCs w:val="28"/>
          <w:lang w:val="en-US"/>
        </w:rPr>
        <w:t xml:space="preserve">hospital mortality in the Global Registry of Acute Coronary Events </w:t>
      </w:r>
      <w:r>
        <w:rPr>
          <w:rFonts w:ascii="Times New Roman" w:hAnsi="Times New Roman"/>
          <w:bCs/>
          <w:color w:val="000000"/>
          <w:spacing w:val="-2"/>
          <w:sz w:val="28"/>
          <w:szCs w:val="28"/>
          <w:lang w:val="en-US"/>
        </w:rPr>
        <w:t xml:space="preserve">/ </w:t>
      </w:r>
      <w:r w:rsidRPr="00D103CA">
        <w:rPr>
          <w:rFonts w:ascii="Times New Roman" w:hAnsi="Times New Roman"/>
          <w:bCs/>
          <w:color w:val="000000"/>
          <w:spacing w:val="3"/>
          <w:sz w:val="28"/>
          <w:szCs w:val="28"/>
          <w:lang w:val="en-US"/>
        </w:rPr>
        <w:t>C. B.</w:t>
      </w:r>
      <w:r>
        <w:rPr>
          <w:rFonts w:ascii="Times New Roman" w:hAnsi="Times New Roman"/>
          <w:bCs/>
          <w:color w:val="000000"/>
          <w:spacing w:val="3"/>
          <w:sz w:val="28"/>
          <w:szCs w:val="28"/>
          <w:lang w:val="en-US"/>
        </w:rPr>
        <w:t xml:space="preserve"> </w:t>
      </w:r>
      <w:r w:rsidRPr="00D103CA">
        <w:rPr>
          <w:rFonts w:ascii="Times New Roman" w:hAnsi="Times New Roman"/>
          <w:bCs/>
          <w:color w:val="000000"/>
          <w:spacing w:val="3"/>
          <w:sz w:val="28"/>
          <w:szCs w:val="28"/>
          <w:lang w:val="en-US"/>
        </w:rPr>
        <w:t>Granger, R. J.</w:t>
      </w:r>
      <w:r>
        <w:rPr>
          <w:rFonts w:ascii="Times New Roman" w:hAnsi="Times New Roman"/>
          <w:bCs/>
          <w:color w:val="000000"/>
          <w:spacing w:val="3"/>
          <w:sz w:val="28"/>
          <w:szCs w:val="28"/>
          <w:lang w:val="en-US"/>
        </w:rPr>
        <w:t xml:space="preserve"> </w:t>
      </w:r>
      <w:r w:rsidRPr="00D103CA">
        <w:rPr>
          <w:rFonts w:ascii="Times New Roman" w:hAnsi="Times New Roman"/>
          <w:bCs/>
          <w:color w:val="000000"/>
          <w:spacing w:val="3"/>
          <w:sz w:val="28"/>
          <w:szCs w:val="28"/>
          <w:lang w:val="en-US"/>
        </w:rPr>
        <w:t xml:space="preserve">Goldberg, O. M. Dabbous </w:t>
      </w:r>
      <w:r>
        <w:rPr>
          <w:rFonts w:ascii="Times New Roman" w:hAnsi="Times New Roman"/>
          <w:bCs/>
          <w:color w:val="000000"/>
          <w:spacing w:val="3"/>
          <w:sz w:val="28"/>
          <w:szCs w:val="28"/>
          <w:lang w:val="en-US"/>
        </w:rPr>
        <w:t>[</w:t>
      </w:r>
      <w:r w:rsidRPr="00D103CA">
        <w:rPr>
          <w:rFonts w:ascii="Times New Roman" w:hAnsi="Times New Roman"/>
          <w:bCs/>
          <w:color w:val="000000"/>
          <w:spacing w:val="3"/>
          <w:sz w:val="28"/>
          <w:szCs w:val="28"/>
          <w:lang w:val="en-US"/>
        </w:rPr>
        <w:t>et al.</w:t>
      </w:r>
      <w:r>
        <w:rPr>
          <w:rFonts w:ascii="Times New Roman" w:hAnsi="Times New Roman"/>
          <w:bCs/>
          <w:color w:val="000000"/>
          <w:spacing w:val="3"/>
          <w:sz w:val="28"/>
          <w:szCs w:val="28"/>
          <w:lang w:val="en-US"/>
        </w:rPr>
        <w:t>]</w:t>
      </w:r>
      <w:r w:rsidRPr="00D103CA">
        <w:rPr>
          <w:rFonts w:ascii="Times New Roman" w:hAnsi="Times New Roman"/>
          <w:bCs/>
          <w:color w:val="000000"/>
          <w:spacing w:val="3"/>
          <w:sz w:val="28"/>
          <w:szCs w:val="28"/>
          <w:lang w:val="en-US"/>
        </w:rPr>
        <w:t xml:space="preserve"> </w:t>
      </w:r>
      <w:r w:rsidRPr="006B5BCB">
        <w:rPr>
          <w:rFonts w:ascii="Times New Roman" w:hAnsi="Times New Roman"/>
          <w:bCs/>
          <w:color w:val="000000"/>
          <w:spacing w:val="1"/>
          <w:sz w:val="28"/>
          <w:szCs w:val="28"/>
          <w:lang w:val="en-US"/>
        </w:rPr>
        <w:t>//</w:t>
      </w:r>
      <w:r>
        <w:rPr>
          <w:rFonts w:ascii="Times New Roman" w:hAnsi="Times New Roman"/>
          <w:bCs/>
          <w:color w:val="000000"/>
          <w:spacing w:val="1"/>
          <w:sz w:val="28"/>
          <w:szCs w:val="28"/>
          <w:lang w:val="en-US"/>
        </w:rPr>
        <w:t xml:space="preserve"> </w:t>
      </w:r>
      <w:r w:rsidRPr="006B5BCB">
        <w:rPr>
          <w:rFonts w:ascii="Times New Roman" w:hAnsi="Times New Roman"/>
          <w:bCs/>
          <w:color w:val="000000"/>
          <w:spacing w:val="1"/>
          <w:sz w:val="28"/>
          <w:szCs w:val="28"/>
          <w:lang w:val="en-US"/>
        </w:rPr>
        <w:t xml:space="preserve">Arch. Int. Med. </w:t>
      </w:r>
      <w:r>
        <w:rPr>
          <w:rFonts w:ascii="Times New Roman" w:hAnsi="Times New Roman"/>
          <w:bCs/>
          <w:color w:val="000000"/>
          <w:spacing w:val="1"/>
          <w:sz w:val="28"/>
          <w:szCs w:val="28"/>
          <w:lang w:val="en-US"/>
        </w:rPr>
        <w:t xml:space="preserve">– </w:t>
      </w:r>
      <w:r w:rsidRPr="006B5BCB">
        <w:rPr>
          <w:rFonts w:ascii="Times New Roman" w:hAnsi="Times New Roman"/>
          <w:bCs/>
          <w:color w:val="000000"/>
          <w:spacing w:val="1"/>
          <w:sz w:val="28"/>
          <w:szCs w:val="28"/>
          <w:lang w:val="en-GB"/>
        </w:rPr>
        <w:t>2003</w:t>
      </w:r>
      <w:r>
        <w:rPr>
          <w:rFonts w:ascii="Times New Roman" w:hAnsi="Times New Roman"/>
          <w:bCs/>
          <w:color w:val="000000"/>
          <w:spacing w:val="1"/>
          <w:sz w:val="28"/>
          <w:szCs w:val="28"/>
          <w:lang w:val="en-GB"/>
        </w:rPr>
        <w:t>. – Vol.</w:t>
      </w:r>
      <w:r w:rsidRPr="006B5BCB">
        <w:rPr>
          <w:rFonts w:ascii="Times New Roman" w:hAnsi="Times New Roman"/>
          <w:bCs/>
          <w:color w:val="000000"/>
          <w:spacing w:val="1"/>
          <w:sz w:val="28"/>
          <w:szCs w:val="28"/>
          <w:lang w:val="en-GB"/>
        </w:rPr>
        <w:t xml:space="preserve"> 163</w:t>
      </w:r>
      <w:r>
        <w:rPr>
          <w:rFonts w:ascii="Times New Roman" w:hAnsi="Times New Roman"/>
          <w:bCs/>
          <w:color w:val="000000"/>
          <w:spacing w:val="1"/>
          <w:sz w:val="28"/>
          <w:szCs w:val="28"/>
          <w:lang w:val="en-GB"/>
        </w:rPr>
        <w:t>. – P.</w:t>
      </w:r>
      <w:r w:rsidRPr="006B5BCB">
        <w:rPr>
          <w:rFonts w:ascii="Times New Roman" w:hAnsi="Times New Roman"/>
          <w:bCs/>
          <w:color w:val="000000"/>
          <w:spacing w:val="1"/>
          <w:sz w:val="28"/>
          <w:szCs w:val="28"/>
          <w:lang w:val="en-GB"/>
        </w:rPr>
        <w:t xml:space="preserve"> 2345</w:t>
      </w:r>
      <w:r>
        <w:rPr>
          <w:rFonts w:ascii="Times New Roman" w:hAnsi="Times New Roman"/>
          <w:bCs/>
          <w:color w:val="000000"/>
          <w:spacing w:val="1"/>
          <w:sz w:val="28"/>
          <w:szCs w:val="28"/>
          <w:lang w:val="en-GB"/>
        </w:rPr>
        <w:t>–</w:t>
      </w:r>
      <w:r w:rsidRPr="006B5BCB">
        <w:rPr>
          <w:rFonts w:ascii="Times New Roman" w:hAnsi="Times New Roman"/>
          <w:bCs/>
          <w:color w:val="000000"/>
          <w:spacing w:val="1"/>
          <w:sz w:val="28"/>
          <w:szCs w:val="28"/>
          <w:lang w:val="en-GB"/>
        </w:rPr>
        <w:t>2353.</w:t>
      </w:r>
    </w:p>
    <w:p w:rsidR="004B165B" w:rsidRPr="0064004B" w:rsidRDefault="004B165B" w:rsidP="007D5000">
      <w:pPr>
        <w:numPr>
          <w:ilvl w:val="0"/>
          <w:numId w:val="24"/>
        </w:numPr>
        <w:spacing w:after="0" w:line="360" w:lineRule="auto"/>
        <w:ind w:left="0" w:firstLine="709"/>
        <w:jc w:val="both"/>
        <w:rPr>
          <w:rFonts w:ascii="Times New Roman" w:hAnsi="Times New Roman"/>
          <w:sz w:val="28"/>
          <w:szCs w:val="28"/>
          <w:lang w:val="uk-UA"/>
        </w:rPr>
      </w:pPr>
      <w:r>
        <w:rPr>
          <w:rFonts w:ascii="Times New Roman" w:hAnsi="Times New Roman"/>
          <w:sz w:val="28"/>
          <w:szCs w:val="28"/>
          <w:lang w:val="en-US"/>
        </w:rPr>
        <w:t>Pricbard B.N.C. Beta-blockers in the Third Millenium – when are they really indicated? / B. N. C. Pricbard, B. Grabam, J. M. Cruickbank // J. Clinic. Basic. Cardiol. – 2001. – Vol. 4. – P. 1570–1575.</w:t>
      </w:r>
    </w:p>
    <w:p w:rsidR="004B165B" w:rsidRPr="00EB747C"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EB747C">
        <w:rPr>
          <w:rFonts w:ascii="Times New Roman" w:hAnsi="Times New Roman"/>
          <w:sz w:val="28"/>
          <w:szCs w:val="28"/>
          <w:lang w:val="en-US"/>
        </w:rPr>
        <w:t>Prognosis and risk stratification after myocardial infarction / G Brethard, M. Borggrefe, T. Fetsh [et al.] // Eur. Heart J. – 1995. –Vol. 16. – P. 10–19.</w:t>
      </w:r>
    </w:p>
    <w:p w:rsidR="004B165B" w:rsidRPr="00EB747C" w:rsidRDefault="004B165B" w:rsidP="007D5000">
      <w:pPr>
        <w:numPr>
          <w:ilvl w:val="0"/>
          <w:numId w:val="24"/>
        </w:numPr>
        <w:spacing w:after="0" w:line="360" w:lineRule="auto"/>
        <w:ind w:left="0" w:firstLine="709"/>
        <w:jc w:val="both"/>
        <w:rPr>
          <w:rFonts w:ascii="Times New Roman" w:eastAsia="MS Mincho" w:hAnsi="Times New Roman"/>
          <w:sz w:val="28"/>
          <w:szCs w:val="28"/>
          <w:lang w:val="en-US"/>
        </w:rPr>
      </w:pPr>
      <w:r w:rsidRPr="00EB747C">
        <w:rPr>
          <w:rFonts w:ascii="Times New Roman" w:hAnsi="Times New Roman"/>
          <w:sz w:val="28"/>
          <w:szCs w:val="28"/>
          <w:lang w:val="en-US"/>
        </w:rPr>
        <w:t>Prognostic significance of left ventricular diastolic dysfunction in essential hypertension / G. Schillaci, L. Pasqualini, P. Verdecchia [et al.] // Am. J. Card. – 2002. – Vol. 39. (12), № 19. – P. 2005–2011.</w:t>
      </w:r>
    </w:p>
    <w:p w:rsidR="004B165B" w:rsidRPr="00EB747C"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EB747C">
        <w:rPr>
          <w:rFonts w:ascii="Times New Roman" w:hAnsi="Times New Roman"/>
          <w:sz w:val="28"/>
          <w:szCs w:val="28"/>
          <w:lang w:val="en-US"/>
        </w:rPr>
        <w:t>Progressive left ventricular dysfunction and remodeling after myocardial infarction: potential mechanisms and early predictors/ P. Gaudron, C. Eilles, J. Kugler, G. Erte. // Circulation. – 1993. – Vol. 87. – P. 755–763.</w:t>
      </w:r>
    </w:p>
    <w:p w:rsidR="004B165B" w:rsidRPr="00EB747C"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EB747C">
        <w:rPr>
          <w:rFonts w:ascii="Times New Roman" w:hAnsi="Times New Roman"/>
          <w:sz w:val="28"/>
          <w:szCs w:val="28"/>
          <w:lang w:val="en-US"/>
        </w:rPr>
        <w:t>QT interval dispersion in healthy subjects and survivors of sudden cardiac death: Circadian variation and twenty four–hour assessment / J. Molnar, J. Rosenthal, S. Weiss, C. Somberg // Am. J. Cardiology. – 1997. – Vol. 79. – P. 1190–1193.</w:t>
      </w:r>
    </w:p>
    <w:p w:rsidR="004B165B" w:rsidRPr="00EB747C"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EB747C">
        <w:rPr>
          <w:rFonts w:ascii="Times New Roman" w:hAnsi="Times New Roman"/>
          <w:sz w:val="28"/>
          <w:szCs w:val="28"/>
          <w:lang w:val="en-US"/>
        </w:rPr>
        <w:t>Quality of life evaluation and survival study: a 3</w:t>
      </w:r>
      <w:r>
        <w:rPr>
          <w:rFonts w:ascii="Times New Roman" w:hAnsi="Times New Roman"/>
          <w:sz w:val="28"/>
          <w:szCs w:val="28"/>
          <w:lang w:val="en-US"/>
        </w:rPr>
        <w:t>-</w:t>
      </w:r>
      <w:r w:rsidRPr="00EB747C">
        <w:rPr>
          <w:rFonts w:ascii="Times New Roman" w:hAnsi="Times New Roman"/>
          <w:sz w:val="28"/>
          <w:szCs w:val="28"/>
          <w:lang w:val="en-US"/>
        </w:rPr>
        <w:t xml:space="preserve">yr prospective multinational study on patients with chronic respiratory failure / </w:t>
      </w:r>
      <w:r w:rsidRPr="00EB747C">
        <w:rPr>
          <w:rFonts w:ascii="Times New Roman" w:hAnsi="Times New Roman"/>
          <w:iCs/>
          <w:sz w:val="28"/>
          <w:szCs w:val="28"/>
          <w:lang w:val="en-US"/>
        </w:rPr>
        <w:t>M.</w:t>
      </w:r>
      <w:r>
        <w:rPr>
          <w:rFonts w:ascii="Times New Roman" w:hAnsi="Times New Roman"/>
          <w:iCs/>
          <w:sz w:val="28"/>
          <w:szCs w:val="28"/>
          <w:lang w:val="en-US"/>
        </w:rPr>
        <w:t xml:space="preserve"> </w:t>
      </w:r>
      <w:r w:rsidRPr="00EB747C">
        <w:rPr>
          <w:rFonts w:ascii="Times New Roman" w:hAnsi="Times New Roman"/>
          <w:iCs/>
          <w:sz w:val="28"/>
          <w:szCs w:val="28"/>
          <w:lang w:val="en-US"/>
        </w:rPr>
        <w:t>Carone, N.</w:t>
      </w:r>
      <w:r>
        <w:rPr>
          <w:rFonts w:ascii="Times New Roman" w:hAnsi="Times New Roman"/>
          <w:iCs/>
          <w:sz w:val="28"/>
          <w:szCs w:val="28"/>
          <w:lang w:val="en-US"/>
        </w:rPr>
        <w:t xml:space="preserve"> </w:t>
      </w:r>
      <w:r w:rsidRPr="00EB747C">
        <w:rPr>
          <w:rFonts w:ascii="Times New Roman" w:hAnsi="Times New Roman"/>
          <w:iCs/>
          <w:sz w:val="28"/>
          <w:szCs w:val="28"/>
          <w:lang w:val="en-US"/>
        </w:rPr>
        <w:t>Ambrosino, G. Bertolotti [et al.]</w:t>
      </w:r>
      <w:r>
        <w:rPr>
          <w:rFonts w:ascii="Times New Roman" w:hAnsi="Times New Roman"/>
          <w:iCs/>
          <w:sz w:val="28"/>
          <w:szCs w:val="28"/>
          <w:lang w:val="en-US"/>
        </w:rPr>
        <w:t xml:space="preserve"> </w:t>
      </w:r>
      <w:r w:rsidRPr="00EB747C">
        <w:rPr>
          <w:rFonts w:ascii="Times New Roman" w:hAnsi="Times New Roman"/>
          <w:sz w:val="28"/>
          <w:szCs w:val="28"/>
          <w:lang w:val="en-US"/>
        </w:rPr>
        <w:t>// Monaldi Arch. Chest Dis. – 2001. – Vol. 56. – P. 17–22.</w:t>
      </w:r>
    </w:p>
    <w:p w:rsid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F37DA5">
        <w:rPr>
          <w:sz w:val="28"/>
          <w:szCs w:val="28"/>
          <w:lang w:val="en-US"/>
        </w:rPr>
        <w:t>Randomi</w:t>
      </w:r>
      <w:r>
        <w:rPr>
          <w:sz w:val="28"/>
          <w:szCs w:val="28"/>
          <w:lang w:val="en-US"/>
        </w:rPr>
        <w:t>z</w:t>
      </w:r>
      <w:r w:rsidRPr="00F37DA5">
        <w:rPr>
          <w:sz w:val="28"/>
          <w:szCs w:val="28"/>
          <w:lang w:val="en-US"/>
        </w:rPr>
        <w:t xml:space="preserve">ed trial of effect of amiodarone on mortality in patients with leftventricular dysfunction after recent myocardial infarction: EMIAT. European Myocardial Infarct Amiodarone Trial Investigators </w:t>
      </w:r>
      <w:r>
        <w:rPr>
          <w:sz w:val="28"/>
          <w:szCs w:val="28"/>
          <w:lang w:val="en-US"/>
        </w:rPr>
        <w:t xml:space="preserve">/ </w:t>
      </w:r>
      <w:r w:rsidRPr="004B165B">
        <w:rPr>
          <w:sz w:val="28"/>
          <w:szCs w:val="28"/>
          <w:lang w:val="en-US"/>
        </w:rPr>
        <w:t>D.</w:t>
      </w:r>
      <w:r>
        <w:rPr>
          <w:sz w:val="28"/>
          <w:szCs w:val="28"/>
          <w:lang w:val="en-US"/>
        </w:rPr>
        <w:t xml:space="preserve"> </w:t>
      </w:r>
      <w:r w:rsidRPr="004B165B">
        <w:rPr>
          <w:sz w:val="28"/>
          <w:szCs w:val="28"/>
          <w:lang w:val="en-US"/>
        </w:rPr>
        <w:t>G.</w:t>
      </w:r>
      <w:r>
        <w:rPr>
          <w:sz w:val="28"/>
          <w:szCs w:val="28"/>
          <w:lang w:val="en-US"/>
        </w:rPr>
        <w:t xml:space="preserve"> </w:t>
      </w:r>
      <w:r w:rsidRPr="004B165B">
        <w:rPr>
          <w:sz w:val="28"/>
          <w:szCs w:val="28"/>
          <w:lang w:val="en-US"/>
        </w:rPr>
        <w:t>Julian, A.</w:t>
      </w:r>
      <w:r>
        <w:rPr>
          <w:sz w:val="28"/>
          <w:szCs w:val="28"/>
          <w:lang w:val="en-US"/>
        </w:rPr>
        <w:t xml:space="preserve"> </w:t>
      </w:r>
      <w:r w:rsidRPr="004B165B">
        <w:rPr>
          <w:sz w:val="28"/>
          <w:szCs w:val="28"/>
          <w:lang w:val="en-US"/>
        </w:rPr>
        <w:t>J.</w:t>
      </w:r>
      <w:r>
        <w:rPr>
          <w:sz w:val="28"/>
          <w:szCs w:val="28"/>
          <w:lang w:val="en-US"/>
        </w:rPr>
        <w:t xml:space="preserve"> </w:t>
      </w:r>
      <w:r w:rsidRPr="004B165B">
        <w:rPr>
          <w:sz w:val="28"/>
          <w:szCs w:val="28"/>
          <w:lang w:val="en-US"/>
        </w:rPr>
        <w:t>Camm, G. Frangin [et al.]</w:t>
      </w:r>
      <w:r>
        <w:rPr>
          <w:sz w:val="28"/>
          <w:szCs w:val="28"/>
          <w:lang w:val="en-US"/>
        </w:rPr>
        <w:t xml:space="preserve"> </w:t>
      </w:r>
      <w:r w:rsidRPr="00F37DA5">
        <w:rPr>
          <w:sz w:val="28"/>
          <w:szCs w:val="28"/>
          <w:lang w:val="en-US"/>
        </w:rPr>
        <w:t>// Lancet. – 1997. – Vol. 349. – P. 667</w:t>
      </w:r>
      <w:r>
        <w:rPr>
          <w:sz w:val="28"/>
          <w:szCs w:val="28"/>
          <w:lang w:val="en-US"/>
        </w:rPr>
        <w:t>–</w:t>
      </w:r>
      <w:r w:rsidRPr="00F37DA5">
        <w:rPr>
          <w:sz w:val="28"/>
          <w:szCs w:val="28"/>
          <w:lang w:val="en-US"/>
        </w:rPr>
        <w:t>674.</w:t>
      </w:r>
    </w:p>
    <w:p w:rsidR="004B165B" w:rsidRDefault="004B165B" w:rsidP="007D5000">
      <w:pPr>
        <w:pStyle w:val="dh1"/>
        <w:numPr>
          <w:ilvl w:val="0"/>
          <w:numId w:val="24"/>
        </w:numPr>
        <w:spacing w:before="0" w:beforeAutospacing="0" w:after="0" w:afterAutospacing="0" w:line="360" w:lineRule="auto"/>
        <w:ind w:left="0" w:firstLine="709"/>
        <w:jc w:val="both"/>
        <w:rPr>
          <w:sz w:val="28"/>
          <w:szCs w:val="28"/>
          <w:lang w:val="en-US"/>
        </w:rPr>
      </w:pPr>
      <w:r w:rsidRPr="0022711A">
        <w:rPr>
          <w:sz w:val="28"/>
          <w:szCs w:val="28"/>
          <w:lang w:val="en-US"/>
        </w:rPr>
        <w:lastRenderedPageBreak/>
        <w:t>Randomized trial of effects of calcium antagonists compared with diuretics and b</w:t>
      </w:r>
      <w:r>
        <w:rPr>
          <w:sz w:val="28"/>
          <w:szCs w:val="28"/>
          <w:lang w:val="en-US"/>
        </w:rPr>
        <w:t>-</w:t>
      </w:r>
      <w:r w:rsidRPr="0022711A">
        <w:rPr>
          <w:sz w:val="28"/>
          <w:szCs w:val="28"/>
          <w:lang w:val="en-US"/>
        </w:rPr>
        <w:t xml:space="preserve">blockers on cardiovascular morbidity and mortality in hypertension: The Nordic Diltiazem (NORDIL) Study </w:t>
      </w:r>
      <w:r>
        <w:rPr>
          <w:sz w:val="28"/>
          <w:szCs w:val="28"/>
          <w:lang w:val="en-US"/>
        </w:rPr>
        <w:t xml:space="preserve">/ </w:t>
      </w:r>
      <w:r w:rsidRPr="0022711A">
        <w:rPr>
          <w:sz w:val="28"/>
          <w:szCs w:val="28"/>
          <w:lang w:val="en-US"/>
        </w:rPr>
        <w:t>L.</w:t>
      </w:r>
      <w:r>
        <w:rPr>
          <w:sz w:val="28"/>
          <w:szCs w:val="28"/>
          <w:lang w:val="en-US"/>
        </w:rPr>
        <w:t xml:space="preserve"> </w:t>
      </w:r>
      <w:r w:rsidRPr="0022711A">
        <w:rPr>
          <w:sz w:val="28"/>
          <w:szCs w:val="28"/>
          <w:lang w:val="en-US"/>
        </w:rPr>
        <w:t>Hansson</w:t>
      </w:r>
      <w:r>
        <w:rPr>
          <w:sz w:val="28"/>
          <w:szCs w:val="28"/>
          <w:lang w:val="en-US"/>
        </w:rPr>
        <w:t>,</w:t>
      </w:r>
      <w:r w:rsidRPr="0022711A">
        <w:rPr>
          <w:sz w:val="28"/>
          <w:szCs w:val="28"/>
          <w:lang w:val="en-US"/>
        </w:rPr>
        <w:t xml:space="preserve"> T.</w:t>
      </w:r>
      <w:r>
        <w:rPr>
          <w:sz w:val="28"/>
          <w:szCs w:val="28"/>
          <w:lang w:val="en-US"/>
        </w:rPr>
        <w:t xml:space="preserve"> </w:t>
      </w:r>
      <w:r w:rsidRPr="0022711A">
        <w:rPr>
          <w:sz w:val="28"/>
          <w:szCs w:val="28"/>
          <w:lang w:val="en-US"/>
        </w:rPr>
        <w:t>Hedner, P. Lund</w:t>
      </w:r>
      <w:r>
        <w:rPr>
          <w:sz w:val="28"/>
          <w:szCs w:val="28"/>
          <w:lang w:val="en-US"/>
        </w:rPr>
        <w:t>-</w:t>
      </w:r>
      <w:r w:rsidRPr="0022711A">
        <w:rPr>
          <w:sz w:val="28"/>
          <w:szCs w:val="28"/>
          <w:lang w:val="en-US"/>
        </w:rPr>
        <w:t xml:space="preserve">Johansen </w:t>
      </w:r>
      <w:r>
        <w:rPr>
          <w:sz w:val="28"/>
          <w:szCs w:val="28"/>
          <w:lang w:val="en-US"/>
        </w:rPr>
        <w:t xml:space="preserve">[et al.] </w:t>
      </w:r>
      <w:r w:rsidRPr="0022711A">
        <w:rPr>
          <w:sz w:val="28"/>
          <w:szCs w:val="28"/>
          <w:lang w:val="en-US"/>
        </w:rPr>
        <w:t>for the Nordil Study Group. // Lancet</w:t>
      </w:r>
      <w:r w:rsidRPr="004B165B">
        <w:rPr>
          <w:sz w:val="28"/>
          <w:szCs w:val="28"/>
          <w:lang w:val="en-US"/>
        </w:rPr>
        <w:t>. – 2000. – Vol. 356. – P. 359–365.</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F37DA5">
        <w:rPr>
          <w:sz w:val="28"/>
          <w:szCs w:val="28"/>
          <w:lang w:val="en-US"/>
        </w:rPr>
        <w:t>Randomi</w:t>
      </w:r>
      <w:r>
        <w:rPr>
          <w:sz w:val="28"/>
          <w:szCs w:val="28"/>
          <w:lang w:val="en-US"/>
        </w:rPr>
        <w:t>z</w:t>
      </w:r>
      <w:r w:rsidRPr="00F37DA5">
        <w:rPr>
          <w:sz w:val="28"/>
          <w:szCs w:val="28"/>
          <w:lang w:val="en-US"/>
        </w:rPr>
        <w:t xml:space="preserve">ed trial of outcome after myocardial infarction in patients with frequent or repetitive ventricular premature depolarisations: CAMIAT. Canadian Amiodarone Myocardial Infarction Arrhythmia Trial Investigators </w:t>
      </w:r>
      <w:r>
        <w:rPr>
          <w:sz w:val="28"/>
          <w:szCs w:val="28"/>
          <w:lang w:val="en-US"/>
        </w:rPr>
        <w:t xml:space="preserve">/ J. A. </w:t>
      </w:r>
      <w:r w:rsidRPr="004B165B">
        <w:rPr>
          <w:sz w:val="28"/>
          <w:szCs w:val="28"/>
          <w:lang w:val="en-US"/>
        </w:rPr>
        <w:t>Cairns,</w:t>
      </w:r>
      <w:r>
        <w:rPr>
          <w:sz w:val="28"/>
          <w:szCs w:val="28"/>
          <w:lang w:val="en-US"/>
        </w:rPr>
        <w:t xml:space="preserve"> S. J.</w:t>
      </w:r>
      <w:r w:rsidRPr="004B165B">
        <w:rPr>
          <w:sz w:val="28"/>
          <w:szCs w:val="28"/>
          <w:lang w:val="en-US"/>
        </w:rPr>
        <w:t xml:space="preserve"> Connolly, </w:t>
      </w:r>
      <w:r>
        <w:rPr>
          <w:sz w:val="28"/>
          <w:szCs w:val="28"/>
          <w:lang w:val="en-US"/>
        </w:rPr>
        <w:t xml:space="preserve">R. </w:t>
      </w:r>
      <w:r w:rsidRPr="004B165B">
        <w:rPr>
          <w:sz w:val="28"/>
          <w:szCs w:val="28"/>
          <w:lang w:val="en-US"/>
        </w:rPr>
        <w:t xml:space="preserve">Roberts, </w:t>
      </w:r>
      <w:r>
        <w:rPr>
          <w:sz w:val="28"/>
          <w:szCs w:val="28"/>
          <w:lang w:val="en-US"/>
        </w:rPr>
        <w:t xml:space="preserve">M. </w:t>
      </w:r>
      <w:r w:rsidRPr="00F37DA5">
        <w:rPr>
          <w:sz w:val="28"/>
          <w:szCs w:val="28"/>
          <w:lang w:val="en-US"/>
        </w:rPr>
        <w:t>Gent. // Lancet. – 1997. – Vol. 349. –</w:t>
      </w:r>
      <w:r w:rsidRPr="004B165B">
        <w:rPr>
          <w:sz w:val="28"/>
          <w:szCs w:val="28"/>
          <w:lang w:val="en-US"/>
        </w:rPr>
        <w:t xml:space="preserve"> P. 675–682.</w:t>
      </w:r>
    </w:p>
    <w:p w:rsidR="004B165B" w:rsidRPr="009564B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b/>
          <w:bCs/>
          <w:color w:val="000000"/>
          <w:sz w:val="28"/>
          <w:szCs w:val="28"/>
          <w:lang w:val="en-US"/>
        </w:rPr>
      </w:pPr>
      <w:r w:rsidRPr="00D5430F">
        <w:rPr>
          <w:rFonts w:ascii="Times New Roman" w:hAnsi="Times New Roman"/>
          <w:sz w:val="28"/>
          <w:szCs w:val="28"/>
          <w:lang w:val="en-US"/>
        </w:rPr>
        <w:t xml:space="preserve">Recommendations for Chamber Quantification: A Report from the American Society of Echocardiography’s Guidelines and Standards Committee and the Chamber Quantification Writing Group, Developed in Conjunction with the European Association of Echocardiography, a Branch of the European Society of Cardiology / Roberto M. Lang, Michelle Bierig, Richard B. Devereux </w:t>
      </w:r>
      <w:r>
        <w:rPr>
          <w:rFonts w:ascii="Times New Roman" w:hAnsi="Times New Roman"/>
          <w:sz w:val="28"/>
          <w:szCs w:val="28"/>
          <w:lang w:val="en-US"/>
        </w:rPr>
        <w:t xml:space="preserve">[et al.] </w:t>
      </w:r>
      <w:r w:rsidRPr="00D5430F">
        <w:rPr>
          <w:rFonts w:ascii="Times New Roman" w:hAnsi="Times New Roman"/>
          <w:sz w:val="28"/>
          <w:szCs w:val="28"/>
          <w:lang w:val="en-US"/>
        </w:rPr>
        <w:t>// J. Am. Soc. Echocardiogr. – 2005. – Vol.18. – P. 1440</w:t>
      </w:r>
      <w:r>
        <w:rPr>
          <w:rFonts w:ascii="Times New Roman" w:hAnsi="Times New Roman"/>
          <w:sz w:val="28"/>
          <w:szCs w:val="28"/>
          <w:lang w:val="en-US"/>
        </w:rPr>
        <w:t>–</w:t>
      </w:r>
      <w:r w:rsidRPr="00D5430F">
        <w:rPr>
          <w:rFonts w:ascii="Times New Roman" w:hAnsi="Times New Roman"/>
          <w:sz w:val="28"/>
          <w:szCs w:val="28"/>
          <w:lang w:val="en-US"/>
        </w:rPr>
        <w:t>1463.</w:t>
      </w:r>
    </w:p>
    <w:p w:rsidR="004B165B" w:rsidRPr="00D5430F" w:rsidRDefault="004B165B" w:rsidP="007D5000">
      <w:pPr>
        <w:pStyle w:val="afc"/>
        <w:numPr>
          <w:ilvl w:val="0"/>
          <w:numId w:val="24"/>
        </w:numPr>
        <w:spacing w:before="0" w:beforeAutospacing="0" w:after="0" w:afterAutospacing="0" w:line="360" w:lineRule="auto"/>
        <w:ind w:left="0" w:firstLine="709"/>
        <w:jc w:val="both"/>
        <w:rPr>
          <w:sz w:val="28"/>
          <w:szCs w:val="28"/>
        </w:rPr>
      </w:pPr>
      <w:r w:rsidRPr="00D5430F">
        <w:rPr>
          <w:sz w:val="28"/>
          <w:szCs w:val="28"/>
          <w:lang w:val="en-US"/>
        </w:rPr>
        <w:t>Recommendations for quantification of Doppler echocardiography: a report from the doppler quantification task for</w:t>
      </w:r>
      <w:r>
        <w:rPr>
          <w:sz w:val="28"/>
          <w:szCs w:val="28"/>
          <w:lang w:val="en-US"/>
        </w:rPr>
        <w:t>c</w:t>
      </w:r>
      <w:r w:rsidRPr="00D5430F">
        <w:rPr>
          <w:sz w:val="28"/>
          <w:szCs w:val="28"/>
          <w:lang w:val="en-US"/>
        </w:rPr>
        <w:t xml:space="preserve">e of the nomenclature and Standards Committee of the American Society of Echocardiography </w:t>
      </w:r>
      <w:r>
        <w:rPr>
          <w:sz w:val="28"/>
          <w:szCs w:val="28"/>
          <w:lang w:val="en-US"/>
        </w:rPr>
        <w:t xml:space="preserve">/ </w:t>
      </w:r>
      <w:r w:rsidRPr="004B165B">
        <w:rPr>
          <w:sz w:val="28"/>
          <w:szCs w:val="28"/>
          <w:lang w:val="en-US"/>
        </w:rPr>
        <w:t>M.</w:t>
      </w:r>
      <w:r>
        <w:rPr>
          <w:sz w:val="28"/>
          <w:szCs w:val="28"/>
          <w:lang w:val="en-US"/>
        </w:rPr>
        <w:t xml:space="preserve"> </w:t>
      </w:r>
      <w:r w:rsidRPr="004B165B">
        <w:rPr>
          <w:sz w:val="28"/>
          <w:szCs w:val="28"/>
          <w:lang w:val="en-US"/>
        </w:rPr>
        <w:t>A.</w:t>
      </w:r>
      <w:r>
        <w:rPr>
          <w:sz w:val="28"/>
          <w:szCs w:val="28"/>
          <w:lang w:val="en-US"/>
        </w:rPr>
        <w:t xml:space="preserve"> </w:t>
      </w:r>
      <w:r w:rsidRPr="004B165B">
        <w:rPr>
          <w:sz w:val="28"/>
          <w:szCs w:val="28"/>
          <w:lang w:val="en-US"/>
        </w:rPr>
        <w:t>Quinones, C.</w:t>
      </w:r>
      <w:r>
        <w:rPr>
          <w:sz w:val="28"/>
          <w:szCs w:val="28"/>
          <w:lang w:val="en-US"/>
        </w:rPr>
        <w:t xml:space="preserve"> </w:t>
      </w:r>
      <w:r w:rsidRPr="004B165B">
        <w:rPr>
          <w:sz w:val="28"/>
          <w:szCs w:val="28"/>
          <w:lang w:val="en-US"/>
        </w:rPr>
        <w:t>M.</w:t>
      </w:r>
      <w:r>
        <w:rPr>
          <w:sz w:val="28"/>
          <w:szCs w:val="28"/>
          <w:lang w:val="en-US"/>
        </w:rPr>
        <w:t xml:space="preserve"> </w:t>
      </w:r>
      <w:r w:rsidRPr="004B165B">
        <w:rPr>
          <w:sz w:val="28"/>
          <w:szCs w:val="28"/>
          <w:lang w:val="en-US"/>
        </w:rPr>
        <w:t xml:space="preserve">Otto, </w:t>
      </w:r>
      <w:r>
        <w:rPr>
          <w:sz w:val="28"/>
          <w:szCs w:val="28"/>
          <w:lang w:val="en-US"/>
        </w:rPr>
        <w:t xml:space="preserve">M. </w:t>
      </w:r>
      <w:r w:rsidRPr="00D5430F">
        <w:rPr>
          <w:sz w:val="28"/>
          <w:szCs w:val="28"/>
          <w:lang w:val="en-US"/>
        </w:rPr>
        <w:t xml:space="preserve">Stoddard </w:t>
      </w:r>
      <w:r>
        <w:rPr>
          <w:sz w:val="28"/>
          <w:szCs w:val="28"/>
          <w:lang w:val="en-US"/>
        </w:rPr>
        <w:t xml:space="preserve">[et al.] </w:t>
      </w:r>
      <w:r w:rsidRPr="00D5430F">
        <w:rPr>
          <w:sz w:val="28"/>
          <w:szCs w:val="28"/>
          <w:lang w:val="en-US"/>
        </w:rPr>
        <w:t>// J. Amer. Soc. Echocardiography</w:t>
      </w:r>
      <w:r w:rsidRPr="00D5430F">
        <w:rPr>
          <w:sz w:val="28"/>
          <w:szCs w:val="28"/>
        </w:rPr>
        <w:t>. – 2002. – Vol. 15. – P. 167</w:t>
      </w:r>
      <w:r>
        <w:rPr>
          <w:sz w:val="28"/>
          <w:szCs w:val="28"/>
        </w:rPr>
        <w:t>–</w:t>
      </w:r>
      <w:r w:rsidRPr="00D5430F">
        <w:rPr>
          <w:sz w:val="28"/>
          <w:szCs w:val="28"/>
        </w:rPr>
        <w:t>184.</w:t>
      </w:r>
    </w:p>
    <w:p w:rsidR="004B165B" w:rsidRPr="0091695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91695D">
        <w:rPr>
          <w:rFonts w:ascii="Times New Roman" w:hAnsi="Times New Roman"/>
          <w:sz w:val="28"/>
          <w:szCs w:val="28"/>
          <w:lang w:val="en-US"/>
        </w:rPr>
        <w:t xml:space="preserve">Recurrent infarction causes the most deaths following myocardial infarction with left ventricular dysfunction </w:t>
      </w:r>
      <w:r>
        <w:rPr>
          <w:rFonts w:ascii="Times New Roman" w:hAnsi="Times New Roman"/>
          <w:sz w:val="28"/>
          <w:szCs w:val="28"/>
          <w:lang w:val="en-US"/>
        </w:rPr>
        <w:t xml:space="preserve">/ S. </w:t>
      </w:r>
      <w:r w:rsidRPr="0091695D">
        <w:rPr>
          <w:rFonts w:ascii="Times New Roman" w:hAnsi="Times New Roman"/>
          <w:sz w:val="28"/>
          <w:szCs w:val="28"/>
          <w:lang w:val="en-US"/>
        </w:rPr>
        <w:t xml:space="preserve">Orn, </w:t>
      </w:r>
      <w:r>
        <w:rPr>
          <w:rFonts w:ascii="Times New Roman" w:hAnsi="Times New Roman"/>
          <w:sz w:val="28"/>
          <w:szCs w:val="28"/>
          <w:lang w:val="en-US"/>
        </w:rPr>
        <w:t xml:space="preserve">J. G. </w:t>
      </w:r>
      <w:r w:rsidRPr="0091695D">
        <w:rPr>
          <w:rFonts w:ascii="Times New Roman" w:hAnsi="Times New Roman"/>
          <w:sz w:val="28"/>
          <w:szCs w:val="28"/>
          <w:lang w:val="en-US"/>
        </w:rPr>
        <w:t xml:space="preserve">Cleland, </w:t>
      </w:r>
      <w:r>
        <w:rPr>
          <w:rFonts w:ascii="Times New Roman" w:hAnsi="Times New Roman"/>
          <w:sz w:val="28"/>
          <w:szCs w:val="28"/>
          <w:lang w:val="en-US"/>
        </w:rPr>
        <w:t xml:space="preserve">M. </w:t>
      </w:r>
      <w:r w:rsidRPr="0091695D">
        <w:rPr>
          <w:rFonts w:ascii="Times New Roman" w:hAnsi="Times New Roman"/>
          <w:sz w:val="28"/>
          <w:szCs w:val="28"/>
          <w:lang w:val="en-US"/>
        </w:rPr>
        <w:t xml:space="preserve">Romo </w:t>
      </w:r>
      <w:r>
        <w:rPr>
          <w:rFonts w:ascii="Times New Roman" w:hAnsi="Times New Roman"/>
          <w:sz w:val="28"/>
          <w:szCs w:val="28"/>
          <w:lang w:val="en-US"/>
        </w:rPr>
        <w:t xml:space="preserve">[et al.] </w:t>
      </w:r>
      <w:r w:rsidRPr="0091695D">
        <w:rPr>
          <w:rFonts w:ascii="Times New Roman" w:hAnsi="Times New Roman"/>
          <w:sz w:val="28"/>
          <w:szCs w:val="28"/>
          <w:lang w:val="en-US"/>
        </w:rPr>
        <w:t>// Amer. J. Med. – 2005. – Vol. 118</w:t>
      </w:r>
      <w:r>
        <w:rPr>
          <w:rFonts w:ascii="Times New Roman" w:hAnsi="Times New Roman"/>
          <w:sz w:val="28"/>
          <w:szCs w:val="28"/>
          <w:lang w:val="en-US"/>
        </w:rPr>
        <w:t xml:space="preserve">. (7). </w:t>
      </w:r>
      <w:r w:rsidRPr="0091695D">
        <w:rPr>
          <w:rFonts w:ascii="Times New Roman" w:hAnsi="Times New Roman"/>
          <w:sz w:val="28"/>
          <w:szCs w:val="28"/>
          <w:lang w:val="en-US"/>
        </w:rPr>
        <w:t>– P.</w:t>
      </w:r>
      <w:r>
        <w:rPr>
          <w:rFonts w:ascii="Times New Roman" w:hAnsi="Times New Roman"/>
          <w:sz w:val="28"/>
          <w:szCs w:val="28"/>
          <w:lang w:val="en-US"/>
        </w:rPr>
        <w:t xml:space="preserve"> </w:t>
      </w:r>
      <w:r w:rsidRPr="0091695D">
        <w:rPr>
          <w:rFonts w:ascii="Times New Roman" w:hAnsi="Times New Roman"/>
          <w:sz w:val="28"/>
          <w:szCs w:val="28"/>
          <w:lang w:val="en-US"/>
        </w:rPr>
        <w:t>752</w:t>
      </w:r>
      <w:r>
        <w:rPr>
          <w:rFonts w:ascii="Times New Roman" w:hAnsi="Times New Roman"/>
          <w:sz w:val="28"/>
          <w:szCs w:val="28"/>
          <w:lang w:val="en-US"/>
        </w:rPr>
        <w:t>–</w:t>
      </w:r>
      <w:r w:rsidRPr="0091695D">
        <w:rPr>
          <w:rFonts w:ascii="Times New Roman" w:hAnsi="Times New Roman"/>
          <w:sz w:val="28"/>
          <w:szCs w:val="28"/>
          <w:lang w:val="en-US"/>
        </w:rPr>
        <w:t>758.</w:t>
      </w:r>
    </w:p>
    <w:p w:rsidR="004B165B" w:rsidRDefault="004B165B" w:rsidP="007D5000">
      <w:pPr>
        <w:numPr>
          <w:ilvl w:val="0"/>
          <w:numId w:val="24"/>
        </w:numPr>
        <w:spacing w:after="0" w:line="360" w:lineRule="auto"/>
        <w:ind w:left="0" w:firstLine="709"/>
        <w:jc w:val="both"/>
        <w:rPr>
          <w:rFonts w:ascii="Times New Roman" w:eastAsia="MS Mincho" w:hAnsi="Times New Roman"/>
          <w:sz w:val="28"/>
          <w:szCs w:val="28"/>
          <w:lang w:val="en-GB"/>
        </w:rPr>
      </w:pPr>
      <w:r w:rsidRPr="00F22659">
        <w:rPr>
          <w:rFonts w:ascii="Times New Roman" w:eastAsia="MS Mincho" w:hAnsi="Times New Roman"/>
          <w:sz w:val="28"/>
          <w:szCs w:val="28"/>
          <w:lang w:val="en-GB"/>
        </w:rPr>
        <w:t>Regional left ventricular</w:t>
      </w:r>
      <w:r w:rsidRPr="00F22659">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systolic</w:t>
      </w:r>
      <w:r w:rsidRPr="00F22659">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function in relation</w:t>
      </w:r>
      <w:r w:rsidRPr="00F22659">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to the cavity geometry in patients with chronic right ventricular</w:t>
      </w:r>
      <w:r w:rsidRPr="00F22659">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pressure overload: A three</w:t>
      </w:r>
      <w:r>
        <w:rPr>
          <w:rFonts w:ascii="Times New Roman" w:eastAsia="MS Mincho" w:hAnsi="Times New Roman"/>
          <w:sz w:val="28"/>
          <w:szCs w:val="28"/>
          <w:lang w:val="en-GB"/>
        </w:rPr>
        <w:t>-</w:t>
      </w:r>
      <w:r w:rsidRPr="00F22659">
        <w:rPr>
          <w:rFonts w:ascii="Times New Roman" w:eastAsia="MS Mincho" w:hAnsi="Times New Roman"/>
          <w:sz w:val="28"/>
          <w:szCs w:val="28"/>
          <w:lang w:val="en-GB"/>
        </w:rPr>
        <w:lastRenderedPageBreak/>
        <w:t>dimensional target magnetic resonance</w:t>
      </w:r>
      <w:r w:rsidRPr="00F22659">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 xml:space="preserve">imaging study </w:t>
      </w:r>
      <w:r>
        <w:rPr>
          <w:rFonts w:ascii="Times New Roman" w:eastAsia="MS Mincho" w:hAnsi="Times New Roman"/>
          <w:sz w:val="28"/>
          <w:szCs w:val="28"/>
          <w:lang w:val="en-GB"/>
        </w:rPr>
        <w:t>/</w:t>
      </w:r>
      <w:r w:rsidRPr="00F22659">
        <w:rPr>
          <w:rFonts w:ascii="Times New Roman" w:eastAsia="MS Mincho" w:hAnsi="Times New Roman"/>
          <w:sz w:val="28"/>
          <w:szCs w:val="28"/>
          <w:lang w:val="en-US"/>
        </w:rPr>
        <w:t xml:space="preserve"> S.</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US"/>
        </w:rPr>
        <w:t>J.</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Dong</w:t>
      </w:r>
      <w:r>
        <w:rPr>
          <w:rFonts w:ascii="Times New Roman" w:eastAsia="MS Mincho" w:hAnsi="Times New Roman"/>
          <w:sz w:val="28"/>
          <w:szCs w:val="28"/>
          <w:lang w:val="en-GB"/>
        </w:rPr>
        <w:t>,</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A</w:t>
      </w:r>
      <w:r w:rsidRPr="00F22659">
        <w:rPr>
          <w:rFonts w:ascii="Times New Roman" w:eastAsia="MS Mincho" w:hAnsi="Times New Roman"/>
          <w:sz w:val="28"/>
          <w:szCs w:val="28"/>
          <w:lang w:val="en-US"/>
        </w:rPr>
        <w:t>.</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US"/>
        </w:rPr>
        <w:t>P.</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GB"/>
        </w:rPr>
        <w:t>Crawley</w:t>
      </w:r>
      <w:r w:rsidRPr="00F22659">
        <w:rPr>
          <w:rFonts w:ascii="Times New Roman" w:eastAsia="MS Mincho" w:hAnsi="Times New Roman"/>
          <w:sz w:val="28"/>
          <w:szCs w:val="28"/>
          <w:lang w:val="en-US"/>
        </w:rPr>
        <w:t>, J.</w:t>
      </w:r>
      <w:r>
        <w:rPr>
          <w:rFonts w:ascii="Times New Roman" w:eastAsia="MS Mincho" w:hAnsi="Times New Roman"/>
          <w:sz w:val="28"/>
          <w:szCs w:val="28"/>
          <w:lang w:val="en-US"/>
        </w:rPr>
        <w:t xml:space="preserve"> </w:t>
      </w:r>
      <w:r w:rsidRPr="00F22659">
        <w:rPr>
          <w:rFonts w:ascii="Times New Roman" w:eastAsia="MS Mincho" w:hAnsi="Times New Roman"/>
          <w:sz w:val="28"/>
          <w:szCs w:val="28"/>
          <w:lang w:val="en-US"/>
        </w:rPr>
        <w:t xml:space="preserve">H. </w:t>
      </w:r>
      <w:r w:rsidRPr="00F22659">
        <w:rPr>
          <w:rFonts w:ascii="Times New Roman" w:eastAsia="MS Mincho" w:hAnsi="Times New Roman"/>
          <w:sz w:val="28"/>
          <w:szCs w:val="28"/>
          <w:lang w:val="en-GB"/>
        </w:rPr>
        <w:t>Macgregor</w:t>
      </w:r>
      <w:r w:rsidRPr="00F22659">
        <w:rPr>
          <w:rFonts w:ascii="Times New Roman" w:eastAsia="MS Mincho" w:hAnsi="Times New Roman"/>
          <w:sz w:val="28"/>
          <w:szCs w:val="28"/>
          <w:lang w:val="en-US"/>
        </w:rPr>
        <w:t xml:space="preserve"> </w:t>
      </w:r>
      <w:r>
        <w:rPr>
          <w:rFonts w:ascii="Times New Roman" w:eastAsia="MS Mincho" w:hAnsi="Times New Roman"/>
          <w:sz w:val="28"/>
          <w:szCs w:val="28"/>
          <w:lang w:val="en-GB"/>
        </w:rPr>
        <w:t xml:space="preserve">[et al.] </w:t>
      </w:r>
      <w:r w:rsidRPr="00F22659">
        <w:rPr>
          <w:rFonts w:ascii="Times New Roman" w:eastAsia="MS Mincho" w:hAnsi="Times New Roman"/>
          <w:sz w:val="28"/>
          <w:szCs w:val="28"/>
          <w:lang w:val="en-GB"/>
        </w:rPr>
        <w:t>// Circulation.</w:t>
      </w:r>
      <w:r>
        <w:rPr>
          <w:rFonts w:ascii="Times New Roman" w:eastAsia="MS Mincho" w:hAnsi="Times New Roman"/>
          <w:sz w:val="28"/>
          <w:szCs w:val="28"/>
          <w:lang w:val="en-GB"/>
        </w:rPr>
        <w:t xml:space="preserve"> – </w:t>
      </w:r>
      <w:r w:rsidRPr="00F22659">
        <w:rPr>
          <w:rFonts w:ascii="Times New Roman" w:eastAsia="MS Mincho" w:hAnsi="Times New Roman"/>
          <w:sz w:val="28"/>
          <w:szCs w:val="28"/>
          <w:lang w:val="en-GB"/>
        </w:rPr>
        <w:t>1995.</w:t>
      </w:r>
      <w:r>
        <w:rPr>
          <w:rFonts w:ascii="Times New Roman" w:eastAsia="MS Mincho" w:hAnsi="Times New Roman"/>
          <w:sz w:val="28"/>
          <w:szCs w:val="28"/>
          <w:lang w:val="en-GB"/>
        </w:rPr>
        <w:t xml:space="preserve"> – </w:t>
      </w:r>
      <w:r w:rsidRPr="00F22659">
        <w:rPr>
          <w:rFonts w:ascii="Times New Roman" w:eastAsia="MS Mincho" w:hAnsi="Times New Roman"/>
          <w:sz w:val="28"/>
          <w:szCs w:val="28"/>
          <w:lang w:val="en-GB"/>
        </w:rPr>
        <w:t>Vol. 91,</w:t>
      </w:r>
      <w:r w:rsidRPr="00F22659">
        <w:rPr>
          <w:rFonts w:ascii="Times New Roman" w:eastAsia="MS Mincho" w:hAnsi="Times New Roman"/>
          <w:sz w:val="28"/>
          <w:szCs w:val="28"/>
          <w:lang w:val="en-US"/>
        </w:rPr>
        <w:t xml:space="preserve"> </w:t>
      </w:r>
      <w:r>
        <w:rPr>
          <w:rFonts w:ascii="Times New Roman" w:eastAsia="MS Mincho" w:hAnsi="Times New Roman"/>
          <w:sz w:val="28"/>
          <w:szCs w:val="28"/>
          <w:lang w:val="uk-UA"/>
        </w:rPr>
        <w:t>№</w:t>
      </w:r>
      <w:r w:rsidRPr="00F22659">
        <w:rPr>
          <w:rFonts w:ascii="Times New Roman" w:eastAsia="MS Mincho" w:hAnsi="Times New Roman"/>
          <w:sz w:val="28"/>
          <w:szCs w:val="28"/>
          <w:lang w:val="en-GB"/>
        </w:rPr>
        <w:t xml:space="preserve"> 9.</w:t>
      </w:r>
      <w:r>
        <w:rPr>
          <w:rFonts w:ascii="Times New Roman" w:eastAsia="MS Mincho" w:hAnsi="Times New Roman"/>
          <w:sz w:val="28"/>
          <w:szCs w:val="28"/>
          <w:lang w:val="en-GB"/>
        </w:rPr>
        <w:t xml:space="preserve"> – </w:t>
      </w:r>
      <w:r w:rsidRPr="00F22659">
        <w:rPr>
          <w:rFonts w:ascii="Times New Roman" w:eastAsia="MS Mincho" w:hAnsi="Times New Roman"/>
          <w:sz w:val="28"/>
          <w:szCs w:val="28"/>
          <w:lang w:val="en-GB"/>
        </w:rPr>
        <w:t>P. 2359</w:t>
      </w:r>
      <w:r>
        <w:rPr>
          <w:rFonts w:ascii="Times New Roman" w:eastAsia="MS Mincho" w:hAnsi="Times New Roman"/>
          <w:sz w:val="28"/>
          <w:szCs w:val="28"/>
          <w:lang w:val="en-GB"/>
        </w:rPr>
        <w:t>–</w:t>
      </w:r>
      <w:r w:rsidRPr="00F22659">
        <w:rPr>
          <w:rFonts w:ascii="Times New Roman" w:eastAsia="MS Mincho" w:hAnsi="Times New Roman"/>
          <w:sz w:val="28"/>
          <w:szCs w:val="28"/>
          <w:lang w:val="en-GB"/>
        </w:rPr>
        <w:t>2370.</w:t>
      </w:r>
    </w:p>
    <w:p w:rsidR="004B165B" w:rsidRPr="00F416D8" w:rsidRDefault="004B165B" w:rsidP="007D5000">
      <w:pPr>
        <w:widowControl w:val="0"/>
        <w:numPr>
          <w:ilvl w:val="0"/>
          <w:numId w:val="24"/>
        </w:numPr>
        <w:shd w:val="clear" w:color="auto" w:fill="FFFFFF"/>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28641A">
        <w:rPr>
          <w:rFonts w:ascii="Times New Roman" w:hAnsi="Times New Roman"/>
          <w:color w:val="000000"/>
          <w:sz w:val="28"/>
          <w:szCs w:val="28"/>
          <w:lang w:val="en-US"/>
        </w:rPr>
        <w:t>Regional remodeling and nonuniform changes in diastolic function in</w:t>
      </w:r>
      <w:r>
        <w:rPr>
          <w:rFonts w:ascii="Times New Roman" w:hAnsi="Times New Roman"/>
          <w:color w:val="000000"/>
          <w:sz w:val="28"/>
          <w:szCs w:val="28"/>
          <w:lang w:val="uk-UA"/>
        </w:rPr>
        <w:t xml:space="preserve"> </w:t>
      </w:r>
      <w:r w:rsidRPr="0028641A">
        <w:rPr>
          <w:rFonts w:ascii="Times New Roman" w:hAnsi="Times New Roman"/>
          <w:color w:val="000000"/>
          <w:sz w:val="28"/>
          <w:szCs w:val="28"/>
          <w:lang w:val="en-US"/>
        </w:rPr>
        <w:t>patients with left ventricular dysfunction: modification by long</w:t>
      </w:r>
      <w:r>
        <w:rPr>
          <w:rFonts w:ascii="Times New Roman" w:hAnsi="Times New Roman"/>
          <w:color w:val="000000"/>
          <w:sz w:val="28"/>
          <w:szCs w:val="28"/>
          <w:lang w:val="en-US"/>
        </w:rPr>
        <w:t>-</w:t>
      </w:r>
      <w:r w:rsidRPr="0028641A">
        <w:rPr>
          <w:rFonts w:ascii="Times New Roman" w:hAnsi="Times New Roman"/>
          <w:color w:val="000000"/>
          <w:sz w:val="28"/>
          <w:szCs w:val="28"/>
          <w:lang w:val="en-US"/>
        </w:rPr>
        <w:t xml:space="preserve">term enalapril treatment </w:t>
      </w:r>
      <w:r>
        <w:rPr>
          <w:rFonts w:ascii="Times New Roman" w:hAnsi="Times New Roman"/>
          <w:color w:val="000000"/>
          <w:sz w:val="28"/>
          <w:szCs w:val="28"/>
          <w:lang w:val="en-US"/>
        </w:rPr>
        <w:t xml:space="preserve">/ W. </w:t>
      </w:r>
      <w:r w:rsidRPr="0028641A">
        <w:rPr>
          <w:rFonts w:ascii="Times New Roman" w:hAnsi="Times New Roman"/>
          <w:iCs/>
          <w:color w:val="000000"/>
          <w:sz w:val="28"/>
          <w:szCs w:val="28"/>
          <w:lang w:val="en-US"/>
        </w:rPr>
        <w:t xml:space="preserve">Hayshida, </w:t>
      </w:r>
      <w:r>
        <w:rPr>
          <w:rFonts w:ascii="Times New Roman" w:hAnsi="Times New Roman"/>
          <w:iCs/>
          <w:color w:val="000000"/>
          <w:sz w:val="28"/>
          <w:szCs w:val="28"/>
          <w:lang w:val="en-US"/>
        </w:rPr>
        <w:t xml:space="preserve">C. </w:t>
      </w:r>
      <w:r w:rsidRPr="0028641A">
        <w:rPr>
          <w:rFonts w:ascii="Times New Roman" w:hAnsi="Times New Roman"/>
          <w:iCs/>
          <w:color w:val="000000"/>
          <w:sz w:val="28"/>
          <w:szCs w:val="28"/>
          <w:lang w:val="en-US"/>
        </w:rPr>
        <w:t xml:space="preserve">van Eyll, </w:t>
      </w:r>
      <w:r>
        <w:rPr>
          <w:rFonts w:ascii="Times New Roman" w:hAnsi="Times New Roman"/>
          <w:iCs/>
          <w:color w:val="000000"/>
          <w:sz w:val="28"/>
          <w:szCs w:val="28"/>
          <w:lang w:val="en-US"/>
        </w:rPr>
        <w:t xml:space="preserve">M. F. </w:t>
      </w:r>
      <w:r w:rsidRPr="0028641A">
        <w:rPr>
          <w:rFonts w:ascii="Times New Roman" w:hAnsi="Times New Roman"/>
          <w:iCs/>
          <w:color w:val="000000"/>
          <w:sz w:val="28"/>
          <w:szCs w:val="28"/>
          <w:lang w:val="en-US"/>
        </w:rPr>
        <w:t xml:space="preserve">Rousseau, </w:t>
      </w:r>
      <w:r>
        <w:rPr>
          <w:rFonts w:ascii="Times New Roman" w:hAnsi="Times New Roman"/>
          <w:iCs/>
          <w:color w:val="000000"/>
          <w:sz w:val="28"/>
          <w:szCs w:val="28"/>
          <w:lang w:val="en-US"/>
        </w:rPr>
        <w:t xml:space="preserve">H. </w:t>
      </w:r>
      <w:r w:rsidRPr="0028641A">
        <w:rPr>
          <w:rFonts w:ascii="Times New Roman" w:hAnsi="Times New Roman"/>
          <w:iCs/>
          <w:color w:val="000000"/>
          <w:sz w:val="28"/>
          <w:szCs w:val="28"/>
          <w:lang w:val="en-US"/>
        </w:rPr>
        <w:t>Pouleur</w:t>
      </w:r>
      <w:r>
        <w:rPr>
          <w:rFonts w:ascii="Times New Roman" w:hAnsi="Times New Roman"/>
          <w:iCs/>
          <w:color w:val="000000"/>
          <w:sz w:val="28"/>
          <w:szCs w:val="28"/>
          <w:lang w:val="en-US"/>
        </w:rPr>
        <w:t>.</w:t>
      </w:r>
      <w:r w:rsidRPr="0028641A">
        <w:rPr>
          <w:rFonts w:ascii="Times New Roman" w:hAnsi="Times New Roman"/>
          <w:i/>
          <w:iCs/>
          <w:color w:val="000000"/>
          <w:sz w:val="28"/>
          <w:szCs w:val="28"/>
          <w:lang w:val="en-US"/>
        </w:rPr>
        <w:t xml:space="preserve"> </w:t>
      </w:r>
      <w:r w:rsidRPr="0028641A">
        <w:rPr>
          <w:rFonts w:ascii="Times New Roman" w:hAnsi="Times New Roman"/>
          <w:color w:val="000000"/>
          <w:sz w:val="28"/>
          <w:szCs w:val="28"/>
          <w:lang w:val="en-US"/>
        </w:rPr>
        <w:t>// J. Am. Coll. Cardiol. – 1993. – Vol. 22. – P.1403</w:t>
      </w:r>
      <w:r>
        <w:rPr>
          <w:rFonts w:ascii="Times New Roman" w:hAnsi="Times New Roman"/>
          <w:color w:val="000000"/>
          <w:sz w:val="28"/>
          <w:szCs w:val="28"/>
          <w:lang w:val="en-US"/>
        </w:rPr>
        <w:t>–</w:t>
      </w:r>
      <w:r w:rsidRPr="0028641A">
        <w:rPr>
          <w:rFonts w:ascii="Times New Roman" w:hAnsi="Times New Roman"/>
          <w:color w:val="000000"/>
          <w:sz w:val="28"/>
          <w:szCs w:val="28"/>
          <w:lang w:val="en-US"/>
        </w:rPr>
        <w:t>141</w:t>
      </w:r>
      <w:r w:rsidRPr="0028641A">
        <w:rPr>
          <w:rFonts w:ascii="Times New Roman" w:hAnsi="Times New Roman"/>
          <w:color w:val="000000"/>
          <w:spacing w:val="4"/>
          <w:w w:val="91"/>
          <w:sz w:val="28"/>
          <w:szCs w:val="28"/>
          <w:lang w:val="en-US"/>
        </w:rPr>
        <w:t>0.</w:t>
      </w:r>
    </w:p>
    <w:p w:rsidR="004B165B" w:rsidRPr="004B74B8"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Relation Between Heart Rate Variability Early After M</w:t>
      </w:r>
      <w:r>
        <w:rPr>
          <w:rFonts w:ascii="Times New Roman" w:hAnsi="Times New Roman"/>
          <w:sz w:val="28"/>
          <w:szCs w:val="28"/>
          <w:lang w:val="en-US"/>
        </w:rPr>
        <w:t>y</w:t>
      </w:r>
      <w:r w:rsidRPr="00560895">
        <w:rPr>
          <w:rFonts w:ascii="Times New Roman" w:hAnsi="Times New Roman"/>
          <w:sz w:val="28"/>
          <w:szCs w:val="28"/>
          <w:lang w:val="en-US"/>
        </w:rPr>
        <w:t>ocardial Infarction and Long</w:t>
      </w:r>
      <w:r>
        <w:rPr>
          <w:rFonts w:ascii="Times New Roman" w:hAnsi="Times New Roman"/>
          <w:sz w:val="28"/>
          <w:szCs w:val="28"/>
          <w:lang w:val="en-US"/>
        </w:rPr>
        <w:t>–</w:t>
      </w:r>
      <w:r w:rsidRPr="00560895">
        <w:rPr>
          <w:rFonts w:ascii="Times New Roman" w:hAnsi="Times New Roman"/>
          <w:sz w:val="28"/>
          <w:szCs w:val="28"/>
          <w:lang w:val="en-US"/>
        </w:rPr>
        <w:t>Term Mortality</w:t>
      </w:r>
      <w:r>
        <w:rPr>
          <w:rFonts w:ascii="Times New Roman" w:hAnsi="Times New Roman"/>
          <w:sz w:val="28"/>
          <w:szCs w:val="28"/>
          <w:lang w:val="en-US"/>
        </w:rPr>
        <w:t xml:space="preserve"> / S. </w:t>
      </w:r>
      <w:r w:rsidRPr="00560895">
        <w:rPr>
          <w:rFonts w:ascii="Times New Roman" w:hAnsi="Times New Roman"/>
          <w:sz w:val="28"/>
          <w:szCs w:val="28"/>
          <w:lang w:val="en-US"/>
        </w:rPr>
        <w:t xml:space="preserve">Vaishnav, </w:t>
      </w:r>
      <w:r>
        <w:rPr>
          <w:rFonts w:ascii="Times New Roman" w:hAnsi="Times New Roman"/>
          <w:sz w:val="28"/>
          <w:szCs w:val="28"/>
          <w:lang w:val="en-US"/>
        </w:rPr>
        <w:t xml:space="preserve">R. </w:t>
      </w:r>
      <w:r w:rsidRPr="00560895">
        <w:rPr>
          <w:rFonts w:ascii="Times New Roman" w:hAnsi="Times New Roman"/>
          <w:sz w:val="28"/>
          <w:szCs w:val="28"/>
          <w:lang w:val="en-US"/>
        </w:rPr>
        <w:t xml:space="preserve">Stevenson, </w:t>
      </w:r>
      <w:r>
        <w:rPr>
          <w:rFonts w:ascii="Times New Roman" w:hAnsi="Times New Roman"/>
          <w:sz w:val="28"/>
          <w:szCs w:val="28"/>
          <w:lang w:val="en-US"/>
        </w:rPr>
        <w:t xml:space="preserve">B. </w:t>
      </w:r>
      <w:r w:rsidRPr="00560895">
        <w:rPr>
          <w:rFonts w:ascii="Times New Roman" w:hAnsi="Times New Roman"/>
          <w:sz w:val="28"/>
          <w:szCs w:val="28"/>
          <w:lang w:val="en-US"/>
        </w:rPr>
        <w:t xml:space="preserve">Marchent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Am.</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Cardiol</w:t>
      </w:r>
      <w:r>
        <w:rPr>
          <w:rFonts w:ascii="Times New Roman" w:hAnsi="Times New Roman"/>
          <w:sz w:val="28"/>
          <w:szCs w:val="28"/>
          <w:lang w:val="en-US"/>
        </w:rPr>
        <w:t>ogy</w:t>
      </w:r>
      <w:r w:rsidRPr="00560895">
        <w:rPr>
          <w:rFonts w:ascii="Times New Roman" w:hAnsi="Times New Roman"/>
          <w:sz w:val="28"/>
          <w:szCs w:val="28"/>
          <w:lang w:val="en-US"/>
        </w:rPr>
        <w:t>. –</w:t>
      </w:r>
      <w:r>
        <w:rPr>
          <w:rFonts w:ascii="Times New Roman" w:hAnsi="Times New Roman"/>
          <w:sz w:val="28"/>
          <w:szCs w:val="28"/>
          <w:lang w:val="en-US"/>
        </w:rPr>
        <w:t xml:space="preserve"> </w:t>
      </w:r>
      <w:r w:rsidRPr="00560895">
        <w:rPr>
          <w:rFonts w:ascii="Times New Roman" w:hAnsi="Times New Roman"/>
          <w:sz w:val="28"/>
          <w:szCs w:val="28"/>
          <w:lang w:val="en-US"/>
        </w:rPr>
        <w:t>1994</w:t>
      </w:r>
      <w:r>
        <w:rPr>
          <w:rFonts w:ascii="Times New Roman" w:hAnsi="Times New Roman"/>
          <w:sz w:val="28"/>
          <w:szCs w:val="28"/>
          <w:lang w:val="en-US"/>
        </w:rPr>
        <w:t>. – Vol.</w:t>
      </w:r>
      <w:r w:rsidRPr="00560895">
        <w:rPr>
          <w:rFonts w:ascii="Times New Roman" w:hAnsi="Times New Roman"/>
          <w:sz w:val="28"/>
          <w:szCs w:val="28"/>
          <w:lang w:val="en-US"/>
        </w:rPr>
        <w:t xml:space="preserve"> 73</w:t>
      </w:r>
      <w:r>
        <w:rPr>
          <w:rFonts w:ascii="Times New Roman" w:hAnsi="Times New Roman"/>
          <w:sz w:val="28"/>
          <w:szCs w:val="28"/>
          <w:lang w:val="en-US"/>
        </w:rPr>
        <w:t>. – P.</w:t>
      </w:r>
      <w:r w:rsidRPr="00560895">
        <w:rPr>
          <w:rFonts w:ascii="Times New Roman" w:hAnsi="Times New Roman"/>
          <w:sz w:val="28"/>
          <w:szCs w:val="28"/>
          <w:lang w:val="en-US"/>
        </w:rPr>
        <w:t xml:space="preserve"> 653</w:t>
      </w:r>
      <w:r>
        <w:rPr>
          <w:rFonts w:ascii="Times New Roman" w:hAnsi="Times New Roman"/>
          <w:sz w:val="28"/>
          <w:szCs w:val="28"/>
          <w:lang w:val="en-US"/>
        </w:rPr>
        <w:t>–</w:t>
      </w:r>
      <w:r w:rsidRPr="00560895">
        <w:rPr>
          <w:rFonts w:ascii="Times New Roman" w:hAnsi="Times New Roman"/>
          <w:sz w:val="28"/>
          <w:szCs w:val="28"/>
          <w:lang w:val="en-US"/>
        </w:rPr>
        <w:t>657.</w:t>
      </w:r>
    </w:p>
    <w:p w:rsidR="004B165B" w:rsidRPr="0056089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Relation between QT dispersion and adenosine triphosphate stress thallium</w:t>
      </w:r>
      <w:r>
        <w:rPr>
          <w:rFonts w:ascii="Times New Roman" w:hAnsi="Times New Roman"/>
          <w:sz w:val="28"/>
          <w:szCs w:val="28"/>
          <w:lang w:val="en-US"/>
        </w:rPr>
        <w:t>-</w:t>
      </w:r>
      <w:r w:rsidRPr="00560895">
        <w:rPr>
          <w:rFonts w:ascii="Times New Roman" w:hAnsi="Times New Roman"/>
          <w:sz w:val="28"/>
          <w:szCs w:val="28"/>
          <w:lang w:val="en-US"/>
        </w:rPr>
        <w:t>201 single</w:t>
      </w:r>
      <w:r>
        <w:rPr>
          <w:rFonts w:ascii="Times New Roman" w:hAnsi="Times New Roman"/>
          <w:sz w:val="28"/>
          <w:szCs w:val="28"/>
          <w:lang w:val="en-US"/>
        </w:rPr>
        <w:t>-</w:t>
      </w:r>
      <w:r w:rsidRPr="00560895">
        <w:rPr>
          <w:rFonts w:ascii="Times New Roman" w:hAnsi="Times New Roman"/>
          <w:sz w:val="28"/>
          <w:szCs w:val="28"/>
          <w:lang w:val="en-US"/>
        </w:rPr>
        <w:t xml:space="preserve">photon emission computed tomographic imaging for detecting myocardial ischemia and scar </w:t>
      </w:r>
      <w:r>
        <w:rPr>
          <w:rFonts w:ascii="Times New Roman" w:hAnsi="Times New Roman"/>
          <w:sz w:val="28"/>
          <w:szCs w:val="28"/>
          <w:lang w:val="en-US"/>
        </w:rPr>
        <w:t xml:space="preserve">/ H. </w:t>
      </w:r>
      <w:r w:rsidRPr="00560895">
        <w:rPr>
          <w:rFonts w:ascii="Times New Roman" w:hAnsi="Times New Roman"/>
          <w:sz w:val="28"/>
          <w:szCs w:val="28"/>
          <w:lang w:val="en-US"/>
        </w:rPr>
        <w:t xml:space="preserve">Teregawa, </w:t>
      </w:r>
      <w:r>
        <w:rPr>
          <w:rFonts w:ascii="Times New Roman" w:hAnsi="Times New Roman"/>
          <w:sz w:val="28"/>
          <w:szCs w:val="28"/>
          <w:lang w:val="en-US"/>
        </w:rPr>
        <w:t xml:space="preserve">H. </w:t>
      </w:r>
      <w:r w:rsidRPr="00560895">
        <w:rPr>
          <w:rFonts w:ascii="Times New Roman" w:hAnsi="Times New Roman"/>
          <w:sz w:val="28"/>
          <w:szCs w:val="28"/>
          <w:lang w:val="en-US"/>
        </w:rPr>
        <w:t xml:space="preserve">Hirao, </w:t>
      </w:r>
      <w:r>
        <w:rPr>
          <w:rFonts w:ascii="Times New Roman" w:hAnsi="Times New Roman"/>
          <w:sz w:val="28"/>
          <w:szCs w:val="28"/>
          <w:lang w:val="en-US"/>
        </w:rPr>
        <w:t xml:space="preserve">Y. </w:t>
      </w:r>
      <w:r w:rsidRPr="00560895">
        <w:rPr>
          <w:rFonts w:ascii="Times New Roman" w:hAnsi="Times New Roman"/>
          <w:sz w:val="28"/>
          <w:szCs w:val="28"/>
          <w:lang w:val="en-US"/>
        </w:rPr>
        <w:t xml:space="preserve">Muraoka </w:t>
      </w:r>
      <w:r>
        <w:rPr>
          <w:rFonts w:ascii="Times New Roman" w:hAnsi="Times New Roman"/>
          <w:sz w:val="28"/>
          <w:szCs w:val="28"/>
          <w:lang w:val="en-US"/>
        </w:rPr>
        <w:t xml:space="preserve">[et al.]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Am.</w:t>
      </w:r>
      <w:r>
        <w:rPr>
          <w:rFonts w:ascii="Times New Roman" w:hAnsi="Times New Roman"/>
          <w:sz w:val="28"/>
          <w:szCs w:val="28"/>
          <w:lang w:val="en-US"/>
        </w:rPr>
        <w:t xml:space="preserve"> </w:t>
      </w:r>
      <w:r w:rsidRPr="00560895">
        <w:rPr>
          <w:rFonts w:ascii="Times New Roman" w:hAnsi="Times New Roman"/>
          <w:sz w:val="28"/>
          <w:szCs w:val="28"/>
          <w:lang w:val="en-US"/>
        </w:rPr>
        <w:t>J.</w:t>
      </w:r>
      <w:r>
        <w:rPr>
          <w:rFonts w:ascii="Times New Roman" w:hAnsi="Times New Roman"/>
          <w:sz w:val="28"/>
          <w:szCs w:val="28"/>
          <w:lang w:val="en-US"/>
        </w:rPr>
        <w:t xml:space="preserve"> </w:t>
      </w:r>
      <w:r w:rsidRPr="00560895">
        <w:rPr>
          <w:rFonts w:ascii="Times New Roman" w:hAnsi="Times New Roman"/>
          <w:sz w:val="28"/>
          <w:szCs w:val="28"/>
          <w:lang w:val="en-US"/>
        </w:rPr>
        <w:t>Cardiol</w:t>
      </w:r>
      <w:r>
        <w:rPr>
          <w:rFonts w:ascii="Times New Roman" w:hAnsi="Times New Roman"/>
          <w:sz w:val="28"/>
          <w:szCs w:val="28"/>
          <w:lang w:val="en-US"/>
        </w:rPr>
        <w:t>ogy</w:t>
      </w:r>
      <w:r w:rsidRPr="00560895">
        <w:rPr>
          <w:rFonts w:ascii="Times New Roman" w:hAnsi="Times New Roman"/>
          <w:sz w:val="28"/>
          <w:szCs w:val="28"/>
          <w:lang w:val="en-US"/>
        </w:rPr>
        <w:t xml:space="preserve"> –</w:t>
      </w:r>
      <w:r>
        <w:rPr>
          <w:rFonts w:ascii="Times New Roman" w:hAnsi="Times New Roman"/>
          <w:sz w:val="28"/>
          <w:szCs w:val="28"/>
          <w:lang w:val="en-US"/>
        </w:rPr>
        <w:t xml:space="preserve"> </w:t>
      </w:r>
      <w:r w:rsidRPr="00560895">
        <w:rPr>
          <w:rFonts w:ascii="Times New Roman" w:hAnsi="Times New Roman"/>
          <w:sz w:val="28"/>
          <w:szCs w:val="28"/>
          <w:lang w:val="en-US"/>
        </w:rPr>
        <w:t>1999.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83. –</w:t>
      </w:r>
      <w:r>
        <w:rPr>
          <w:rFonts w:ascii="Times New Roman" w:hAnsi="Times New Roman"/>
          <w:sz w:val="28"/>
          <w:szCs w:val="28"/>
          <w:lang w:val="en-US"/>
        </w:rPr>
        <w:t xml:space="preserve"> </w:t>
      </w:r>
      <w:r w:rsidRPr="00560895">
        <w:rPr>
          <w:rFonts w:ascii="Times New Roman" w:hAnsi="Times New Roman"/>
          <w:sz w:val="28"/>
          <w:szCs w:val="28"/>
          <w:lang w:val="en-US"/>
        </w:rPr>
        <w:t>P.1152</w:t>
      </w:r>
      <w:r>
        <w:rPr>
          <w:rFonts w:ascii="Times New Roman" w:hAnsi="Times New Roman"/>
          <w:sz w:val="28"/>
          <w:szCs w:val="28"/>
          <w:lang w:val="en-US"/>
        </w:rPr>
        <w:t>–</w:t>
      </w:r>
      <w:r w:rsidRPr="00560895">
        <w:rPr>
          <w:rFonts w:ascii="Times New Roman" w:hAnsi="Times New Roman"/>
          <w:sz w:val="28"/>
          <w:szCs w:val="28"/>
          <w:lang w:val="en-US"/>
        </w:rPr>
        <w:t>1156.</w:t>
      </w:r>
    </w:p>
    <w:p w:rsidR="004B165B" w:rsidRPr="005C54D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5C54DB">
        <w:rPr>
          <w:rStyle w:val="afe"/>
          <w:rFonts w:ascii="Times New Roman" w:hAnsi="Times New Roman"/>
          <w:b w:val="0"/>
          <w:sz w:val="28"/>
          <w:szCs w:val="28"/>
          <w:lang w:val="en-US"/>
        </w:rPr>
        <w:t xml:space="preserve">Relevance of matrix metalloproteinases and their inhibitors after myocardial infarction: A temporal and spatial window </w:t>
      </w:r>
      <w:r>
        <w:rPr>
          <w:rStyle w:val="afe"/>
          <w:rFonts w:ascii="Times New Roman" w:hAnsi="Times New Roman"/>
          <w:b w:val="0"/>
          <w:sz w:val="28"/>
          <w:szCs w:val="28"/>
          <w:lang w:val="en-US"/>
        </w:rPr>
        <w:t xml:space="preserve">/ D. </w:t>
      </w:r>
      <w:r w:rsidRPr="005C54DB">
        <w:rPr>
          <w:rFonts w:ascii="Times New Roman" w:hAnsi="Times New Roman"/>
          <w:sz w:val="28"/>
          <w:szCs w:val="28"/>
          <w:lang w:val="en-US"/>
        </w:rPr>
        <w:t xml:space="preserve">Vanhoutte, </w:t>
      </w:r>
      <w:r>
        <w:rPr>
          <w:rFonts w:ascii="Times New Roman" w:hAnsi="Times New Roman"/>
          <w:sz w:val="28"/>
          <w:szCs w:val="28"/>
          <w:lang w:val="en-US"/>
        </w:rPr>
        <w:t xml:space="preserve">M. </w:t>
      </w:r>
      <w:r w:rsidRPr="005C54DB">
        <w:rPr>
          <w:rFonts w:ascii="Times New Roman" w:hAnsi="Times New Roman"/>
          <w:sz w:val="28"/>
          <w:szCs w:val="28"/>
          <w:lang w:val="en-US"/>
        </w:rPr>
        <w:t xml:space="preserve">Schellings, </w:t>
      </w:r>
      <w:r>
        <w:rPr>
          <w:rFonts w:ascii="Times New Roman" w:hAnsi="Times New Roman"/>
          <w:sz w:val="28"/>
          <w:szCs w:val="28"/>
          <w:lang w:val="en-US"/>
        </w:rPr>
        <w:t xml:space="preserve">Y. </w:t>
      </w:r>
      <w:r w:rsidRPr="005C54DB">
        <w:rPr>
          <w:rFonts w:ascii="Times New Roman" w:hAnsi="Times New Roman"/>
          <w:sz w:val="28"/>
          <w:szCs w:val="28"/>
          <w:lang w:val="en-US"/>
        </w:rPr>
        <w:t xml:space="preserve">Pinto, </w:t>
      </w:r>
      <w:r>
        <w:rPr>
          <w:rFonts w:ascii="Times New Roman" w:hAnsi="Times New Roman"/>
          <w:sz w:val="28"/>
          <w:szCs w:val="28"/>
          <w:lang w:val="en-US"/>
        </w:rPr>
        <w:t xml:space="preserve">S. </w:t>
      </w:r>
      <w:r w:rsidRPr="005C54DB">
        <w:rPr>
          <w:rFonts w:ascii="Times New Roman" w:hAnsi="Times New Roman"/>
          <w:sz w:val="28"/>
          <w:szCs w:val="28"/>
          <w:lang w:val="en-US"/>
        </w:rPr>
        <w:t xml:space="preserve">Heymans </w:t>
      </w:r>
      <w:r>
        <w:rPr>
          <w:rStyle w:val="afe"/>
          <w:rFonts w:ascii="Times New Roman" w:hAnsi="Times New Roman"/>
          <w:b w:val="0"/>
          <w:sz w:val="28"/>
          <w:szCs w:val="28"/>
          <w:lang w:val="en-US"/>
        </w:rPr>
        <w:t xml:space="preserve">// </w:t>
      </w:r>
      <w:r w:rsidRPr="005C54DB">
        <w:rPr>
          <w:rFonts w:ascii="Times New Roman" w:hAnsi="Times New Roman"/>
          <w:sz w:val="28"/>
          <w:szCs w:val="28"/>
          <w:lang w:val="en-US"/>
        </w:rPr>
        <w:t>Cardiovasc</w:t>
      </w:r>
      <w:r>
        <w:rPr>
          <w:rFonts w:ascii="Times New Roman" w:hAnsi="Times New Roman"/>
          <w:sz w:val="28"/>
          <w:szCs w:val="28"/>
          <w:lang w:val="en-US"/>
        </w:rPr>
        <w:t>.</w:t>
      </w:r>
      <w:r w:rsidRPr="005C54DB">
        <w:rPr>
          <w:rFonts w:ascii="Times New Roman" w:hAnsi="Times New Roman"/>
          <w:sz w:val="28"/>
          <w:szCs w:val="28"/>
          <w:lang w:val="en-US"/>
        </w:rPr>
        <w:t xml:space="preserve"> Res</w:t>
      </w:r>
      <w:r>
        <w:rPr>
          <w:rFonts w:ascii="Times New Roman" w:hAnsi="Times New Roman"/>
          <w:sz w:val="28"/>
          <w:szCs w:val="28"/>
          <w:lang w:val="en-US"/>
        </w:rPr>
        <w:t xml:space="preserve">. – </w:t>
      </w:r>
      <w:r w:rsidRPr="005C54DB">
        <w:rPr>
          <w:rFonts w:ascii="Times New Roman" w:hAnsi="Times New Roman"/>
          <w:sz w:val="28"/>
          <w:szCs w:val="28"/>
          <w:lang w:val="en-US"/>
        </w:rPr>
        <w:t>2006</w:t>
      </w:r>
      <w:r>
        <w:rPr>
          <w:rFonts w:ascii="Times New Roman" w:hAnsi="Times New Roman"/>
          <w:sz w:val="28"/>
          <w:szCs w:val="28"/>
          <w:lang w:val="en-US"/>
        </w:rPr>
        <w:t>. –Vol.</w:t>
      </w:r>
      <w:r w:rsidRPr="005C54DB">
        <w:rPr>
          <w:rFonts w:ascii="Times New Roman" w:hAnsi="Times New Roman"/>
          <w:sz w:val="28"/>
          <w:szCs w:val="28"/>
          <w:lang w:val="en-US"/>
        </w:rPr>
        <w:t xml:space="preserve"> 69</w:t>
      </w:r>
      <w:r>
        <w:rPr>
          <w:rFonts w:ascii="Times New Roman" w:hAnsi="Times New Roman"/>
          <w:sz w:val="28"/>
          <w:szCs w:val="28"/>
          <w:lang w:val="en-US"/>
        </w:rPr>
        <w:t xml:space="preserve">. </w:t>
      </w:r>
      <w:r w:rsidRPr="005C54DB">
        <w:rPr>
          <w:rFonts w:ascii="Times New Roman" w:hAnsi="Times New Roman"/>
          <w:sz w:val="28"/>
          <w:szCs w:val="28"/>
          <w:lang w:val="en-US"/>
        </w:rPr>
        <w:t>(3)</w:t>
      </w:r>
      <w:r>
        <w:rPr>
          <w:rFonts w:ascii="Times New Roman" w:hAnsi="Times New Roman"/>
          <w:sz w:val="28"/>
          <w:szCs w:val="28"/>
          <w:lang w:val="en-US"/>
        </w:rPr>
        <w:t>. – P.</w:t>
      </w:r>
      <w:r w:rsidRPr="005C54DB">
        <w:rPr>
          <w:rFonts w:ascii="Times New Roman" w:hAnsi="Times New Roman"/>
          <w:sz w:val="28"/>
          <w:szCs w:val="28"/>
          <w:lang w:val="en-US"/>
        </w:rPr>
        <w:t xml:space="preserve"> 604</w:t>
      </w:r>
      <w:r>
        <w:rPr>
          <w:rFonts w:ascii="Times New Roman" w:hAnsi="Times New Roman"/>
          <w:sz w:val="28"/>
          <w:szCs w:val="28"/>
          <w:lang w:val="en-US"/>
        </w:rPr>
        <w:t>–</w:t>
      </w:r>
      <w:r w:rsidRPr="005C54DB">
        <w:rPr>
          <w:rFonts w:ascii="Times New Roman" w:hAnsi="Times New Roman"/>
          <w:sz w:val="28"/>
          <w:szCs w:val="28"/>
          <w:lang w:val="en-US"/>
        </w:rPr>
        <w:t>613.</w:t>
      </w:r>
    </w:p>
    <w:p w:rsidR="004B165B" w:rsidRPr="003D0C45"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sz w:val="28"/>
          <w:szCs w:val="28"/>
          <w:lang w:val="en-US"/>
        </w:rPr>
      </w:pPr>
      <w:r w:rsidRPr="00846885">
        <w:rPr>
          <w:rFonts w:ascii="Times New Roman" w:hAnsi="Times New Roman"/>
          <w:sz w:val="28"/>
          <w:szCs w:val="28"/>
          <w:lang w:val="en-US"/>
        </w:rPr>
        <w:t xml:space="preserve">Remote noninfarcted region dysfunction soon after first anterior myocardial infarction. </w:t>
      </w:r>
      <w:r w:rsidRPr="00CE5478">
        <w:rPr>
          <w:rFonts w:ascii="Times New Roman" w:hAnsi="Times New Roman"/>
          <w:sz w:val="28"/>
          <w:szCs w:val="28"/>
          <w:lang w:val="en-US"/>
        </w:rPr>
        <w:t xml:space="preserve">A magnetic resonance tagging study </w:t>
      </w:r>
      <w:r>
        <w:rPr>
          <w:rFonts w:ascii="Times New Roman" w:hAnsi="Times New Roman"/>
          <w:sz w:val="28"/>
          <w:szCs w:val="28"/>
          <w:lang w:val="en-US"/>
        </w:rPr>
        <w:t xml:space="preserve">/ </w:t>
      </w:r>
      <w:r w:rsidRPr="00CE5478">
        <w:rPr>
          <w:rFonts w:ascii="Times New Roman" w:hAnsi="Times New Roman"/>
          <w:sz w:val="28"/>
          <w:szCs w:val="28"/>
          <w:lang w:val="en-US"/>
        </w:rPr>
        <w:t xml:space="preserve">C. M. Kramer, W. J. Rogers, T. </w:t>
      </w:r>
      <w:r>
        <w:rPr>
          <w:rFonts w:ascii="Times New Roman" w:hAnsi="Times New Roman"/>
          <w:sz w:val="28"/>
          <w:szCs w:val="28"/>
          <w:lang w:val="en-US"/>
        </w:rPr>
        <w:t xml:space="preserve">M. </w:t>
      </w:r>
      <w:r w:rsidRPr="00CE5478">
        <w:rPr>
          <w:rFonts w:ascii="Times New Roman" w:hAnsi="Times New Roman"/>
          <w:sz w:val="28"/>
          <w:szCs w:val="28"/>
          <w:lang w:val="en-US"/>
        </w:rPr>
        <w:t xml:space="preserve">Theobald </w:t>
      </w:r>
      <w:r>
        <w:rPr>
          <w:rFonts w:ascii="Times New Roman" w:hAnsi="Times New Roman"/>
          <w:sz w:val="28"/>
          <w:szCs w:val="28"/>
          <w:lang w:val="en-US"/>
        </w:rPr>
        <w:t>[</w:t>
      </w:r>
      <w:r w:rsidRPr="00CE5478">
        <w:rPr>
          <w:rFonts w:ascii="Times New Roman" w:hAnsi="Times New Roman"/>
          <w:sz w:val="28"/>
          <w:szCs w:val="28"/>
          <w:lang w:val="en-US"/>
        </w:rPr>
        <w:t>et al.</w:t>
      </w:r>
      <w:r>
        <w:rPr>
          <w:rFonts w:ascii="Times New Roman" w:hAnsi="Times New Roman"/>
          <w:sz w:val="28"/>
          <w:szCs w:val="28"/>
          <w:lang w:val="en-US"/>
        </w:rPr>
        <w:t>]</w:t>
      </w:r>
      <w:r w:rsidRPr="00CE5478">
        <w:rPr>
          <w:rFonts w:ascii="Times New Roman" w:hAnsi="Times New Roman"/>
          <w:sz w:val="28"/>
          <w:szCs w:val="28"/>
          <w:lang w:val="en-US"/>
        </w:rPr>
        <w:t xml:space="preserve"> // Circulation. – 1996. – V</w:t>
      </w:r>
      <w:r>
        <w:rPr>
          <w:rFonts w:ascii="Times New Roman" w:hAnsi="Times New Roman"/>
          <w:sz w:val="28"/>
          <w:szCs w:val="28"/>
          <w:lang w:val="uk-UA"/>
        </w:rPr>
        <w:t>ol</w:t>
      </w:r>
      <w:r w:rsidRPr="00CE5478">
        <w:rPr>
          <w:rFonts w:ascii="Times New Roman" w:hAnsi="Times New Roman"/>
          <w:sz w:val="28"/>
          <w:szCs w:val="28"/>
          <w:lang w:val="en-US"/>
        </w:rPr>
        <w:t>. 94. – P.660–</w:t>
      </w:r>
      <w:r>
        <w:rPr>
          <w:rFonts w:ascii="Times New Roman" w:hAnsi="Times New Roman"/>
          <w:sz w:val="28"/>
          <w:szCs w:val="28"/>
          <w:lang w:val="en-US"/>
        </w:rPr>
        <w:t>6</w:t>
      </w:r>
      <w:r w:rsidRPr="00CE5478">
        <w:rPr>
          <w:rFonts w:ascii="Times New Roman" w:hAnsi="Times New Roman"/>
          <w:sz w:val="28"/>
          <w:szCs w:val="28"/>
          <w:lang w:val="en-US"/>
        </w:rPr>
        <w:t>66.</w:t>
      </w:r>
    </w:p>
    <w:p w:rsidR="004B165B" w:rsidRPr="005F6BB2"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uk-UA"/>
        </w:rPr>
      </w:pPr>
      <w:r w:rsidRPr="00032B09">
        <w:rPr>
          <w:rFonts w:ascii="Times New Roman" w:hAnsi="Times New Roman"/>
          <w:bCs/>
          <w:sz w:val="28"/>
          <w:szCs w:val="28"/>
          <w:lang w:val="en-US"/>
        </w:rPr>
        <w:t>Renin</w:t>
      </w:r>
      <w:r>
        <w:rPr>
          <w:rFonts w:ascii="Times New Roman" w:hAnsi="Times New Roman"/>
          <w:bCs/>
          <w:sz w:val="28"/>
          <w:szCs w:val="28"/>
          <w:lang w:val="en-US"/>
        </w:rPr>
        <w:t>-</w:t>
      </w:r>
      <w:r w:rsidRPr="00032B09">
        <w:rPr>
          <w:rFonts w:ascii="Times New Roman" w:hAnsi="Times New Roman"/>
          <w:bCs/>
          <w:sz w:val="28"/>
          <w:szCs w:val="28"/>
          <w:lang w:val="en-US"/>
        </w:rPr>
        <w:t>angiotensin</w:t>
      </w:r>
      <w:r w:rsidRPr="005F6BB2">
        <w:rPr>
          <w:rFonts w:ascii="Times New Roman" w:hAnsi="Times New Roman"/>
          <w:bCs/>
          <w:sz w:val="28"/>
          <w:szCs w:val="28"/>
          <w:lang w:val="uk-UA"/>
        </w:rPr>
        <w:t xml:space="preserve"> </w:t>
      </w:r>
      <w:r w:rsidRPr="00032B09">
        <w:rPr>
          <w:rFonts w:ascii="Times New Roman" w:hAnsi="Times New Roman"/>
          <w:bCs/>
          <w:sz w:val="28"/>
          <w:szCs w:val="28"/>
          <w:lang w:val="en-US"/>
        </w:rPr>
        <w:t>system</w:t>
      </w:r>
      <w:r w:rsidRPr="005F6BB2">
        <w:rPr>
          <w:rFonts w:ascii="Times New Roman" w:hAnsi="Times New Roman"/>
          <w:bCs/>
          <w:sz w:val="28"/>
          <w:szCs w:val="28"/>
          <w:lang w:val="uk-UA"/>
        </w:rPr>
        <w:t xml:space="preserve"> </w:t>
      </w:r>
      <w:r w:rsidRPr="00032B09">
        <w:rPr>
          <w:rFonts w:ascii="Times New Roman" w:hAnsi="Times New Roman"/>
          <w:bCs/>
          <w:sz w:val="28"/>
          <w:szCs w:val="28"/>
          <w:lang w:val="en-US"/>
        </w:rPr>
        <w:t>and</w:t>
      </w:r>
      <w:r w:rsidRPr="005F6BB2">
        <w:rPr>
          <w:rFonts w:ascii="Times New Roman" w:hAnsi="Times New Roman"/>
          <w:bCs/>
          <w:sz w:val="28"/>
          <w:szCs w:val="28"/>
          <w:lang w:val="uk-UA"/>
        </w:rPr>
        <w:t xml:space="preserve"> </w:t>
      </w:r>
      <w:r w:rsidRPr="00032B09">
        <w:rPr>
          <w:rFonts w:ascii="Times New Roman" w:hAnsi="Times New Roman"/>
          <w:bCs/>
          <w:sz w:val="28"/>
          <w:szCs w:val="28"/>
          <w:lang w:val="en-US"/>
        </w:rPr>
        <w:t>cardiovascular</w:t>
      </w:r>
      <w:r w:rsidRPr="005F6BB2">
        <w:rPr>
          <w:rFonts w:ascii="Times New Roman" w:hAnsi="Times New Roman"/>
          <w:bCs/>
          <w:sz w:val="28"/>
          <w:szCs w:val="28"/>
          <w:lang w:val="uk-UA"/>
        </w:rPr>
        <w:t xml:space="preserve"> </w:t>
      </w:r>
      <w:r w:rsidRPr="00032B09">
        <w:rPr>
          <w:rFonts w:ascii="Times New Roman" w:hAnsi="Times New Roman"/>
          <w:bCs/>
          <w:sz w:val="28"/>
          <w:szCs w:val="28"/>
          <w:lang w:val="en-US"/>
        </w:rPr>
        <w:t>risk</w:t>
      </w:r>
      <w:r w:rsidRPr="005F6BB2">
        <w:rPr>
          <w:rFonts w:ascii="Times New Roman" w:hAnsi="Times New Roman"/>
          <w:bCs/>
          <w:sz w:val="28"/>
          <w:szCs w:val="28"/>
          <w:lang w:val="uk-UA"/>
        </w:rPr>
        <w:t xml:space="preserve"> </w:t>
      </w:r>
      <w:r w:rsidRPr="00866D6E">
        <w:rPr>
          <w:rFonts w:ascii="Times New Roman" w:hAnsi="Times New Roman"/>
          <w:bCs/>
          <w:sz w:val="28"/>
          <w:szCs w:val="28"/>
          <w:lang w:val="uk-UA"/>
        </w:rPr>
        <w:t xml:space="preserve">/ </w:t>
      </w:r>
      <w:r w:rsidRPr="00866D6E">
        <w:rPr>
          <w:rFonts w:ascii="Times New Roman" w:hAnsi="Times New Roman"/>
          <w:sz w:val="28"/>
          <w:szCs w:val="28"/>
          <w:lang w:val="en-US"/>
        </w:rPr>
        <w:t>R</w:t>
      </w:r>
      <w:r w:rsidRPr="005F6BB2">
        <w:rPr>
          <w:rFonts w:ascii="Times New Roman" w:hAnsi="Times New Roman"/>
          <w:sz w:val="28"/>
          <w:szCs w:val="28"/>
          <w:lang w:val="uk-UA"/>
        </w:rPr>
        <w:t>.</w:t>
      </w:r>
      <w:r w:rsidRPr="00866D6E">
        <w:rPr>
          <w:rFonts w:ascii="Times New Roman" w:hAnsi="Times New Roman"/>
          <w:sz w:val="28"/>
          <w:szCs w:val="28"/>
          <w:lang w:val="uk-UA"/>
        </w:rPr>
        <w:t xml:space="preserve"> </w:t>
      </w:r>
      <w:r w:rsidRPr="00866D6E">
        <w:rPr>
          <w:rFonts w:ascii="Times New Roman" w:hAnsi="Times New Roman"/>
          <w:sz w:val="28"/>
          <w:szCs w:val="28"/>
          <w:lang w:val="en-US"/>
        </w:rPr>
        <w:t>E</w:t>
      </w:r>
      <w:r w:rsidRPr="005F6BB2">
        <w:rPr>
          <w:rFonts w:ascii="Times New Roman" w:hAnsi="Times New Roman"/>
          <w:sz w:val="28"/>
          <w:szCs w:val="28"/>
          <w:lang w:val="uk-UA"/>
        </w:rPr>
        <w:t xml:space="preserve">. </w:t>
      </w:r>
      <w:r w:rsidRPr="00866D6E">
        <w:rPr>
          <w:rFonts w:ascii="Times New Roman" w:hAnsi="Times New Roman"/>
          <w:sz w:val="28"/>
          <w:szCs w:val="28"/>
          <w:lang w:val="en-US"/>
        </w:rPr>
        <w:t>Schmieder</w:t>
      </w:r>
      <w:r w:rsidRPr="005F6BB2">
        <w:rPr>
          <w:rFonts w:ascii="Times New Roman" w:hAnsi="Times New Roman"/>
          <w:sz w:val="28"/>
          <w:szCs w:val="28"/>
          <w:lang w:val="uk-UA"/>
        </w:rPr>
        <w:t xml:space="preserve">, </w:t>
      </w:r>
      <w:r w:rsidRPr="00866D6E">
        <w:rPr>
          <w:rFonts w:ascii="Times New Roman" w:hAnsi="Times New Roman"/>
          <w:sz w:val="28"/>
          <w:szCs w:val="28"/>
          <w:lang w:val="en-US"/>
        </w:rPr>
        <w:t>K</w:t>
      </w:r>
      <w:r w:rsidRPr="005F6BB2">
        <w:rPr>
          <w:rFonts w:ascii="Times New Roman" w:hAnsi="Times New Roman"/>
          <w:sz w:val="28"/>
          <w:szCs w:val="28"/>
          <w:lang w:val="uk-UA"/>
        </w:rPr>
        <w:t>.</w:t>
      </w:r>
      <w:r w:rsidRPr="00866D6E">
        <w:rPr>
          <w:rFonts w:ascii="Times New Roman" w:hAnsi="Times New Roman"/>
          <w:sz w:val="28"/>
          <w:szCs w:val="28"/>
          <w:lang w:val="uk-UA"/>
        </w:rPr>
        <w:t xml:space="preserve"> </w:t>
      </w:r>
      <w:r w:rsidRPr="00866D6E">
        <w:rPr>
          <w:rFonts w:ascii="Times New Roman" w:hAnsi="Times New Roman"/>
          <w:sz w:val="28"/>
          <w:szCs w:val="28"/>
          <w:lang w:val="en-US"/>
        </w:rPr>
        <w:t>F</w:t>
      </w:r>
      <w:r w:rsidRPr="005F6BB2">
        <w:rPr>
          <w:rFonts w:ascii="Times New Roman" w:hAnsi="Times New Roman"/>
          <w:sz w:val="28"/>
          <w:szCs w:val="28"/>
          <w:lang w:val="uk-UA"/>
        </w:rPr>
        <w:t>.</w:t>
      </w:r>
      <w:r w:rsidRPr="00866D6E">
        <w:rPr>
          <w:rFonts w:ascii="Times New Roman" w:hAnsi="Times New Roman"/>
          <w:sz w:val="28"/>
          <w:szCs w:val="28"/>
          <w:lang w:val="uk-UA"/>
        </w:rPr>
        <w:t xml:space="preserve"> </w:t>
      </w:r>
      <w:r w:rsidRPr="00866D6E">
        <w:rPr>
          <w:rFonts w:ascii="Times New Roman" w:hAnsi="Times New Roman"/>
          <w:sz w:val="28"/>
          <w:szCs w:val="28"/>
          <w:lang w:val="en-US"/>
        </w:rPr>
        <w:t>Hilgers</w:t>
      </w:r>
      <w:r w:rsidRPr="005F6BB2">
        <w:rPr>
          <w:rFonts w:ascii="Times New Roman" w:hAnsi="Times New Roman"/>
          <w:sz w:val="28"/>
          <w:szCs w:val="28"/>
          <w:lang w:val="uk-UA"/>
        </w:rPr>
        <w:t xml:space="preserve">, </w:t>
      </w:r>
      <w:r w:rsidRPr="00866D6E">
        <w:rPr>
          <w:rFonts w:ascii="Times New Roman" w:hAnsi="Times New Roman"/>
          <w:sz w:val="28"/>
          <w:szCs w:val="28"/>
          <w:lang w:val="en-US"/>
        </w:rPr>
        <w:t>M</w:t>
      </w:r>
      <w:r w:rsidRPr="005F6BB2">
        <w:rPr>
          <w:rFonts w:ascii="Times New Roman" w:hAnsi="Times New Roman"/>
          <w:sz w:val="28"/>
          <w:szCs w:val="28"/>
          <w:lang w:val="uk-UA"/>
        </w:rPr>
        <w:t>.</w:t>
      </w:r>
      <w:r w:rsidRPr="00866D6E">
        <w:rPr>
          <w:rFonts w:ascii="Times New Roman" w:hAnsi="Times New Roman"/>
          <w:sz w:val="28"/>
          <w:szCs w:val="28"/>
          <w:lang w:val="uk-UA"/>
        </w:rPr>
        <w:t xml:space="preserve"> </w:t>
      </w:r>
      <w:r w:rsidRPr="00866D6E">
        <w:rPr>
          <w:rFonts w:ascii="Times New Roman" w:hAnsi="Times New Roman"/>
          <w:sz w:val="28"/>
          <w:szCs w:val="28"/>
          <w:lang w:val="en-US"/>
        </w:rPr>
        <w:t>P</w:t>
      </w:r>
      <w:r w:rsidRPr="005F6BB2">
        <w:rPr>
          <w:rFonts w:ascii="Times New Roman" w:hAnsi="Times New Roman"/>
          <w:sz w:val="28"/>
          <w:szCs w:val="28"/>
          <w:lang w:val="uk-UA"/>
        </w:rPr>
        <w:t xml:space="preserve">. </w:t>
      </w:r>
      <w:r w:rsidRPr="00866D6E">
        <w:rPr>
          <w:rFonts w:ascii="Times New Roman" w:hAnsi="Times New Roman"/>
          <w:sz w:val="28"/>
          <w:szCs w:val="28"/>
          <w:lang w:val="en-US"/>
        </w:rPr>
        <w:t>Schlaich</w:t>
      </w:r>
      <w:r w:rsidRPr="005F6BB2">
        <w:rPr>
          <w:rFonts w:ascii="Times New Roman" w:hAnsi="Times New Roman"/>
          <w:sz w:val="28"/>
          <w:szCs w:val="28"/>
          <w:lang w:val="uk-UA"/>
        </w:rPr>
        <w:t xml:space="preserve"> [</w:t>
      </w:r>
      <w:r w:rsidRPr="00866D6E">
        <w:rPr>
          <w:rFonts w:ascii="Times New Roman" w:hAnsi="Times New Roman"/>
          <w:sz w:val="28"/>
          <w:szCs w:val="28"/>
          <w:lang w:val="en-US"/>
        </w:rPr>
        <w:t>et</w:t>
      </w:r>
      <w:r w:rsidRPr="005F6BB2">
        <w:rPr>
          <w:rFonts w:ascii="Times New Roman" w:hAnsi="Times New Roman"/>
          <w:sz w:val="28"/>
          <w:szCs w:val="28"/>
          <w:lang w:val="uk-UA"/>
        </w:rPr>
        <w:t xml:space="preserve"> </w:t>
      </w:r>
      <w:r w:rsidRPr="00866D6E">
        <w:rPr>
          <w:rFonts w:ascii="Times New Roman" w:hAnsi="Times New Roman"/>
          <w:sz w:val="28"/>
          <w:szCs w:val="28"/>
          <w:lang w:val="en-US"/>
        </w:rPr>
        <w:t>al</w:t>
      </w:r>
      <w:r w:rsidRPr="005F6BB2">
        <w:rPr>
          <w:rFonts w:ascii="Times New Roman" w:hAnsi="Times New Roman"/>
          <w:sz w:val="28"/>
          <w:szCs w:val="28"/>
          <w:lang w:val="uk-UA"/>
        </w:rPr>
        <w:t>.]</w:t>
      </w:r>
      <w:r w:rsidRPr="00866D6E">
        <w:rPr>
          <w:rFonts w:ascii="Times New Roman" w:hAnsi="Times New Roman"/>
          <w:sz w:val="28"/>
          <w:szCs w:val="28"/>
          <w:lang w:val="uk-UA"/>
        </w:rPr>
        <w:t xml:space="preserve"> </w:t>
      </w:r>
      <w:r w:rsidRPr="005F6BB2">
        <w:rPr>
          <w:rFonts w:ascii="Times New Roman" w:hAnsi="Times New Roman"/>
          <w:bCs/>
          <w:sz w:val="28"/>
          <w:szCs w:val="28"/>
          <w:lang w:val="uk-UA"/>
        </w:rPr>
        <w:t xml:space="preserve">// </w:t>
      </w:r>
      <w:r w:rsidRPr="00032B09">
        <w:rPr>
          <w:rFonts w:ascii="Times New Roman" w:hAnsi="Times New Roman"/>
          <w:sz w:val="28"/>
          <w:szCs w:val="28"/>
          <w:lang w:val="en-US"/>
        </w:rPr>
        <w:t>Lancet</w:t>
      </w:r>
      <w:r w:rsidRPr="005F6BB2">
        <w:rPr>
          <w:rFonts w:ascii="Times New Roman" w:hAnsi="Times New Roman"/>
          <w:sz w:val="28"/>
          <w:szCs w:val="28"/>
          <w:lang w:val="uk-UA"/>
        </w:rPr>
        <w:t>. – 2007. –</w:t>
      </w:r>
      <w:r w:rsidRPr="00866D6E">
        <w:rPr>
          <w:rFonts w:ascii="Times New Roman" w:hAnsi="Times New Roman"/>
          <w:sz w:val="28"/>
          <w:szCs w:val="28"/>
          <w:lang w:val="uk-UA"/>
        </w:rPr>
        <w:t xml:space="preserve"> </w:t>
      </w:r>
      <w:r w:rsidRPr="00032B09">
        <w:rPr>
          <w:rFonts w:ascii="Times New Roman" w:hAnsi="Times New Roman"/>
          <w:sz w:val="28"/>
          <w:szCs w:val="28"/>
          <w:lang w:val="en-US"/>
        </w:rPr>
        <w:t>Vol</w:t>
      </w:r>
      <w:r w:rsidRPr="005F6BB2">
        <w:rPr>
          <w:rFonts w:ascii="Times New Roman" w:hAnsi="Times New Roman"/>
          <w:sz w:val="28"/>
          <w:szCs w:val="28"/>
          <w:lang w:val="uk-UA"/>
        </w:rPr>
        <w:t xml:space="preserve">. 369. – </w:t>
      </w:r>
      <w:r w:rsidRPr="00032B09">
        <w:rPr>
          <w:rFonts w:ascii="Times New Roman" w:hAnsi="Times New Roman"/>
          <w:sz w:val="28"/>
          <w:szCs w:val="28"/>
          <w:lang w:val="en-US"/>
        </w:rPr>
        <w:t>P</w:t>
      </w:r>
      <w:r w:rsidRPr="005F6BB2">
        <w:rPr>
          <w:rFonts w:ascii="Times New Roman" w:hAnsi="Times New Roman"/>
          <w:sz w:val="28"/>
          <w:szCs w:val="28"/>
          <w:lang w:val="uk-UA"/>
        </w:rPr>
        <w:t>. 1208</w:t>
      </w:r>
      <w:r>
        <w:rPr>
          <w:rFonts w:ascii="Times New Roman" w:hAnsi="Times New Roman"/>
          <w:sz w:val="28"/>
          <w:szCs w:val="28"/>
          <w:lang w:val="uk-UA"/>
        </w:rPr>
        <w:t>–</w:t>
      </w:r>
      <w:r w:rsidRPr="005F6BB2">
        <w:rPr>
          <w:rFonts w:ascii="Times New Roman" w:hAnsi="Times New Roman"/>
          <w:sz w:val="28"/>
          <w:szCs w:val="28"/>
          <w:lang w:val="uk-UA"/>
        </w:rPr>
        <w:t>1219.</w:t>
      </w:r>
    </w:p>
    <w:p w:rsidR="004B165B" w:rsidRPr="009E5CF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9E5CFD">
        <w:rPr>
          <w:rFonts w:ascii="Times New Roman" w:hAnsi="Times New Roman"/>
          <w:iCs/>
          <w:sz w:val="28"/>
          <w:szCs w:val="28"/>
          <w:lang w:val="en-US"/>
        </w:rPr>
        <w:t>Rennard S.</w:t>
      </w:r>
      <w:r w:rsidRPr="009E5CFD">
        <w:rPr>
          <w:rFonts w:ascii="Times New Roman" w:hAnsi="Times New Roman"/>
          <w:i/>
          <w:iCs/>
          <w:sz w:val="28"/>
          <w:szCs w:val="28"/>
          <w:lang w:val="en-US"/>
        </w:rPr>
        <w:t xml:space="preserve"> </w:t>
      </w:r>
      <w:r w:rsidRPr="009E5CFD">
        <w:rPr>
          <w:rFonts w:ascii="Times New Roman" w:hAnsi="Times New Roman"/>
          <w:sz w:val="28"/>
          <w:szCs w:val="28"/>
          <w:lang w:val="en-US"/>
        </w:rPr>
        <w:t xml:space="preserve">Impact of COPD in North America and Europe in 2000; subjects' perspective of Confronting COPD International Survey / S. </w:t>
      </w:r>
      <w:r w:rsidRPr="009E5CFD">
        <w:rPr>
          <w:rFonts w:ascii="Times New Roman" w:hAnsi="Times New Roman"/>
          <w:iCs/>
          <w:sz w:val="28"/>
          <w:szCs w:val="28"/>
          <w:lang w:val="en-US"/>
        </w:rPr>
        <w:t xml:space="preserve">Rennard </w:t>
      </w:r>
      <w:r w:rsidRPr="009E5CFD">
        <w:rPr>
          <w:rFonts w:ascii="Times New Roman" w:hAnsi="Times New Roman"/>
          <w:sz w:val="28"/>
          <w:szCs w:val="28"/>
          <w:lang w:val="en-US"/>
        </w:rPr>
        <w:t>// Eur. Respir. J. – 2002. – Vol. 20. – P. 799–805.</w:t>
      </w:r>
    </w:p>
    <w:p w:rsidR="004B165B"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sz w:val="28"/>
          <w:szCs w:val="28"/>
          <w:lang w:val="en-US"/>
        </w:rPr>
      </w:pPr>
      <w:r w:rsidRPr="003D0C45">
        <w:rPr>
          <w:rFonts w:ascii="Times New Roman" w:hAnsi="Times New Roman"/>
          <w:sz w:val="28"/>
          <w:szCs w:val="28"/>
          <w:lang w:val="en-US"/>
        </w:rPr>
        <w:t>Reversibility and pathohistological</w:t>
      </w:r>
      <w:r w:rsidRPr="00796BAE">
        <w:rPr>
          <w:rFonts w:ascii="Times New Roman" w:hAnsi="Times New Roman"/>
          <w:sz w:val="28"/>
          <w:szCs w:val="28"/>
          <w:lang w:val="en-US"/>
        </w:rPr>
        <w:t xml:space="preserve"> basis of left ventricular remodeling in hibernating myocardium </w:t>
      </w:r>
      <w:r>
        <w:rPr>
          <w:rFonts w:ascii="Times New Roman" w:hAnsi="Times New Roman"/>
          <w:sz w:val="28"/>
          <w:szCs w:val="28"/>
          <w:lang w:val="en-US"/>
        </w:rPr>
        <w:t xml:space="preserve">/ T. </w:t>
      </w:r>
      <w:r w:rsidRPr="003D0C45">
        <w:rPr>
          <w:rFonts w:ascii="Times New Roman" w:hAnsi="Times New Roman"/>
          <w:sz w:val="28"/>
          <w:szCs w:val="28"/>
          <w:lang w:val="en-US"/>
        </w:rPr>
        <w:t xml:space="preserve">Lai, </w:t>
      </w:r>
      <w:r>
        <w:rPr>
          <w:rFonts w:ascii="Times New Roman" w:hAnsi="Times New Roman"/>
          <w:sz w:val="28"/>
          <w:szCs w:val="28"/>
          <w:lang w:val="en-US"/>
        </w:rPr>
        <w:t xml:space="preserve">J. T. </w:t>
      </w:r>
      <w:r w:rsidRPr="003D0C45">
        <w:rPr>
          <w:rFonts w:ascii="Times New Roman" w:hAnsi="Times New Roman"/>
          <w:sz w:val="28"/>
          <w:szCs w:val="28"/>
          <w:lang w:val="en-US"/>
        </w:rPr>
        <w:t xml:space="preserve">Fallon, </w:t>
      </w:r>
      <w:r>
        <w:rPr>
          <w:rFonts w:ascii="Times New Roman" w:hAnsi="Times New Roman"/>
          <w:sz w:val="28"/>
          <w:szCs w:val="28"/>
          <w:lang w:val="en-US"/>
        </w:rPr>
        <w:t xml:space="preserve">J. </w:t>
      </w:r>
      <w:r w:rsidRPr="003D0C45">
        <w:rPr>
          <w:rFonts w:ascii="Times New Roman" w:hAnsi="Times New Roman"/>
          <w:sz w:val="28"/>
          <w:szCs w:val="28"/>
          <w:lang w:val="en-US"/>
        </w:rPr>
        <w:t xml:space="preserve">Liu </w:t>
      </w:r>
      <w:r>
        <w:rPr>
          <w:rFonts w:ascii="Times New Roman" w:hAnsi="Times New Roman"/>
          <w:sz w:val="28"/>
          <w:szCs w:val="28"/>
          <w:lang w:val="en-US"/>
        </w:rPr>
        <w:t>[</w:t>
      </w:r>
      <w:r w:rsidRPr="003D0C45">
        <w:rPr>
          <w:rFonts w:ascii="Times New Roman" w:hAnsi="Times New Roman"/>
          <w:sz w:val="28"/>
          <w:szCs w:val="28"/>
          <w:lang w:val="en-US"/>
        </w:rPr>
        <w:t>et al.</w:t>
      </w:r>
      <w:r>
        <w:rPr>
          <w:rFonts w:ascii="Times New Roman" w:hAnsi="Times New Roman"/>
          <w:sz w:val="28"/>
          <w:szCs w:val="28"/>
          <w:lang w:val="en-US"/>
        </w:rPr>
        <w:t>]</w:t>
      </w:r>
      <w:r w:rsidRPr="003D0C45">
        <w:rPr>
          <w:rFonts w:ascii="Times New Roman" w:hAnsi="Times New Roman"/>
          <w:sz w:val="28"/>
          <w:szCs w:val="28"/>
          <w:lang w:val="en-US"/>
        </w:rPr>
        <w:t xml:space="preserve"> </w:t>
      </w:r>
      <w:r w:rsidRPr="00796BAE">
        <w:rPr>
          <w:rFonts w:ascii="Times New Roman" w:hAnsi="Times New Roman"/>
          <w:sz w:val="28"/>
          <w:szCs w:val="28"/>
          <w:lang w:val="en-US"/>
        </w:rPr>
        <w:t>// Cardiovasc. Pathol. – 2000. – Vol. 9. – P. 323–335.</w:t>
      </w:r>
    </w:p>
    <w:p w:rsidR="004B165B" w:rsidRPr="004F0434" w:rsidRDefault="004B165B" w:rsidP="007D5000">
      <w:pPr>
        <w:widowControl w:val="0"/>
        <w:numPr>
          <w:ilvl w:val="0"/>
          <w:numId w:val="24"/>
        </w:numPr>
        <w:shd w:val="clear" w:color="auto" w:fill="FFFFFF"/>
        <w:tabs>
          <w:tab w:val="left" w:pos="408"/>
        </w:tabs>
        <w:autoSpaceDE w:val="0"/>
        <w:autoSpaceDN w:val="0"/>
        <w:adjustRightInd w:val="0"/>
        <w:spacing w:after="0" w:line="360" w:lineRule="auto"/>
        <w:ind w:left="0" w:firstLine="709"/>
        <w:jc w:val="both"/>
        <w:rPr>
          <w:rFonts w:ascii="Times New Roman" w:hAnsi="Times New Roman"/>
          <w:color w:val="000000"/>
          <w:spacing w:val="-6"/>
          <w:sz w:val="28"/>
          <w:szCs w:val="28"/>
          <w:lang w:val="en-US"/>
        </w:rPr>
      </w:pPr>
      <w:r w:rsidRPr="004F0434">
        <w:rPr>
          <w:rFonts w:ascii="Times New Roman" w:hAnsi="Times New Roman"/>
          <w:color w:val="000000"/>
          <w:spacing w:val="-1"/>
          <w:sz w:val="28"/>
          <w:szCs w:val="28"/>
          <w:lang w:val="en-US"/>
        </w:rPr>
        <w:t xml:space="preserve">Reversible restrictive </w:t>
      </w:r>
      <w:r w:rsidRPr="004F0434">
        <w:rPr>
          <w:rFonts w:ascii="Times New Roman" w:hAnsi="Times New Roman"/>
          <w:color w:val="000000"/>
          <w:spacing w:val="6"/>
          <w:sz w:val="28"/>
          <w:szCs w:val="28"/>
          <w:lang w:val="en-US"/>
        </w:rPr>
        <w:t>left ventricular diastolic filling with optimized oral therapy</w:t>
      </w:r>
      <w:r>
        <w:rPr>
          <w:rFonts w:ascii="Times New Roman" w:hAnsi="Times New Roman"/>
          <w:color w:val="000000"/>
          <w:spacing w:val="6"/>
          <w:sz w:val="28"/>
          <w:szCs w:val="28"/>
          <w:lang w:val="en-US"/>
        </w:rPr>
        <w:t xml:space="preserve"> </w:t>
      </w:r>
      <w:r w:rsidRPr="004F0434">
        <w:rPr>
          <w:rFonts w:ascii="Times New Roman" w:hAnsi="Times New Roman"/>
          <w:color w:val="000000"/>
          <w:spacing w:val="-1"/>
          <w:sz w:val="28"/>
          <w:szCs w:val="28"/>
          <w:lang w:val="en-US"/>
        </w:rPr>
        <w:t xml:space="preserve">predicts a more favorable prognosis in patients with chronic heart </w:t>
      </w:r>
      <w:r w:rsidRPr="004F0434">
        <w:rPr>
          <w:rFonts w:ascii="Times New Roman" w:hAnsi="Times New Roman"/>
          <w:color w:val="000000"/>
          <w:spacing w:val="2"/>
          <w:sz w:val="28"/>
          <w:szCs w:val="28"/>
          <w:lang w:val="en-US"/>
        </w:rPr>
        <w:lastRenderedPageBreak/>
        <w:t>failure</w:t>
      </w:r>
      <w:r>
        <w:rPr>
          <w:rFonts w:ascii="Times New Roman" w:hAnsi="Times New Roman"/>
          <w:color w:val="000000"/>
          <w:spacing w:val="2"/>
          <w:sz w:val="28"/>
          <w:szCs w:val="28"/>
          <w:lang w:val="en-US"/>
        </w:rPr>
        <w:t xml:space="preserve"> / </w:t>
      </w:r>
      <w:r w:rsidRPr="004F0434">
        <w:rPr>
          <w:rFonts w:ascii="Times New Roman" w:hAnsi="Times New Roman"/>
          <w:color w:val="000000"/>
          <w:spacing w:val="-1"/>
          <w:sz w:val="28"/>
          <w:szCs w:val="28"/>
          <w:lang w:val="en-US"/>
        </w:rPr>
        <w:t>P.</w:t>
      </w:r>
      <w:r>
        <w:rPr>
          <w:rFonts w:ascii="Times New Roman" w:hAnsi="Times New Roman"/>
          <w:color w:val="000000"/>
          <w:spacing w:val="-1"/>
          <w:sz w:val="28"/>
          <w:szCs w:val="28"/>
          <w:lang w:val="en-US"/>
        </w:rPr>
        <w:t xml:space="preserve"> </w:t>
      </w:r>
      <w:r w:rsidRPr="004F0434">
        <w:rPr>
          <w:rFonts w:ascii="Times New Roman" w:hAnsi="Times New Roman"/>
          <w:color w:val="000000"/>
          <w:spacing w:val="-1"/>
          <w:sz w:val="28"/>
          <w:szCs w:val="28"/>
          <w:lang w:val="en-US"/>
        </w:rPr>
        <w:t>L.</w:t>
      </w:r>
      <w:r>
        <w:rPr>
          <w:rFonts w:ascii="Times New Roman" w:hAnsi="Times New Roman"/>
          <w:color w:val="000000"/>
          <w:spacing w:val="-1"/>
          <w:sz w:val="28"/>
          <w:szCs w:val="28"/>
          <w:lang w:val="en-US"/>
        </w:rPr>
        <w:t xml:space="preserve"> </w:t>
      </w:r>
      <w:r w:rsidRPr="004F0434">
        <w:rPr>
          <w:rFonts w:ascii="Times New Roman" w:hAnsi="Times New Roman"/>
          <w:color w:val="000000"/>
          <w:spacing w:val="-1"/>
          <w:sz w:val="28"/>
          <w:szCs w:val="28"/>
          <w:lang w:val="en-US"/>
        </w:rPr>
        <w:t xml:space="preserve">Temporelli, </w:t>
      </w:r>
      <w:r>
        <w:rPr>
          <w:rFonts w:ascii="Times New Roman" w:hAnsi="Times New Roman"/>
          <w:color w:val="000000"/>
          <w:spacing w:val="-1"/>
          <w:sz w:val="28"/>
          <w:szCs w:val="28"/>
          <w:lang w:val="en-US"/>
        </w:rPr>
        <w:t xml:space="preserve">U. </w:t>
      </w:r>
      <w:r w:rsidRPr="004F0434">
        <w:rPr>
          <w:rFonts w:ascii="Times New Roman" w:hAnsi="Times New Roman"/>
          <w:color w:val="000000"/>
          <w:spacing w:val="-1"/>
          <w:sz w:val="28"/>
          <w:szCs w:val="28"/>
          <w:lang w:val="en-US"/>
        </w:rPr>
        <w:t>Corra</w:t>
      </w:r>
      <w:r>
        <w:rPr>
          <w:rFonts w:ascii="Times New Roman" w:hAnsi="Times New Roman"/>
          <w:color w:val="000000"/>
          <w:spacing w:val="-1"/>
          <w:sz w:val="28"/>
          <w:szCs w:val="28"/>
          <w:lang w:val="en-US"/>
        </w:rPr>
        <w:t>,</w:t>
      </w:r>
      <w:r w:rsidRPr="004F0434">
        <w:rPr>
          <w:rFonts w:ascii="Times New Roman" w:hAnsi="Times New Roman"/>
          <w:color w:val="000000"/>
          <w:spacing w:val="-1"/>
          <w:sz w:val="28"/>
          <w:szCs w:val="28"/>
          <w:lang w:val="en-US"/>
        </w:rPr>
        <w:t xml:space="preserve"> </w:t>
      </w:r>
      <w:r>
        <w:rPr>
          <w:rFonts w:ascii="Times New Roman" w:hAnsi="Times New Roman"/>
          <w:color w:val="000000"/>
          <w:spacing w:val="-1"/>
          <w:sz w:val="28"/>
          <w:szCs w:val="28"/>
          <w:lang w:val="en-US"/>
        </w:rPr>
        <w:t xml:space="preserve">A. </w:t>
      </w:r>
      <w:r w:rsidRPr="004F0434">
        <w:rPr>
          <w:rFonts w:ascii="Times New Roman" w:hAnsi="Times New Roman"/>
          <w:color w:val="000000"/>
          <w:spacing w:val="-1"/>
          <w:sz w:val="28"/>
          <w:szCs w:val="28"/>
          <w:lang w:val="en-US"/>
        </w:rPr>
        <w:t xml:space="preserve">Imparto </w:t>
      </w:r>
      <w:r>
        <w:rPr>
          <w:rFonts w:ascii="Times New Roman" w:hAnsi="Times New Roman"/>
          <w:color w:val="000000"/>
          <w:spacing w:val="-1"/>
          <w:sz w:val="28"/>
          <w:szCs w:val="28"/>
          <w:lang w:val="en-US"/>
        </w:rPr>
        <w:t>[</w:t>
      </w:r>
      <w:r w:rsidRPr="004F0434">
        <w:rPr>
          <w:rFonts w:ascii="Times New Roman" w:hAnsi="Times New Roman"/>
          <w:color w:val="000000"/>
          <w:spacing w:val="-1"/>
          <w:sz w:val="28"/>
          <w:szCs w:val="28"/>
          <w:lang w:val="en-US"/>
        </w:rPr>
        <w:t>e</w:t>
      </w:r>
      <w:r>
        <w:rPr>
          <w:rFonts w:ascii="Times New Roman" w:hAnsi="Times New Roman"/>
          <w:color w:val="000000"/>
          <w:spacing w:val="-1"/>
          <w:sz w:val="28"/>
          <w:szCs w:val="28"/>
          <w:lang w:val="en-US"/>
        </w:rPr>
        <w:t>t</w:t>
      </w:r>
      <w:r w:rsidRPr="004F0434">
        <w:rPr>
          <w:rFonts w:ascii="Times New Roman" w:hAnsi="Times New Roman"/>
          <w:color w:val="000000"/>
          <w:spacing w:val="-1"/>
          <w:sz w:val="28"/>
          <w:szCs w:val="28"/>
          <w:lang w:val="en-US"/>
        </w:rPr>
        <w:t xml:space="preserve"> a</w:t>
      </w:r>
      <w:r>
        <w:rPr>
          <w:rFonts w:ascii="Times New Roman" w:hAnsi="Times New Roman"/>
          <w:color w:val="000000"/>
          <w:spacing w:val="-1"/>
          <w:sz w:val="28"/>
          <w:szCs w:val="28"/>
          <w:lang w:val="en-US"/>
        </w:rPr>
        <w:t>l</w:t>
      </w:r>
      <w:r w:rsidRPr="004F0434">
        <w:rPr>
          <w:rFonts w:ascii="Times New Roman" w:hAnsi="Times New Roman"/>
          <w:color w:val="000000"/>
          <w:spacing w:val="-1"/>
          <w:sz w:val="28"/>
          <w:szCs w:val="28"/>
          <w:lang w:val="en-US"/>
        </w:rPr>
        <w:t>.</w:t>
      </w:r>
      <w:r>
        <w:rPr>
          <w:rFonts w:ascii="Times New Roman" w:hAnsi="Times New Roman"/>
          <w:color w:val="000000"/>
          <w:spacing w:val="-1"/>
          <w:sz w:val="28"/>
          <w:szCs w:val="28"/>
          <w:lang w:val="en-US"/>
        </w:rPr>
        <w:t>]</w:t>
      </w:r>
      <w:r w:rsidRPr="004F0434">
        <w:rPr>
          <w:rFonts w:ascii="Times New Roman" w:hAnsi="Times New Roman"/>
          <w:color w:val="000000"/>
          <w:spacing w:val="-1"/>
          <w:sz w:val="28"/>
          <w:szCs w:val="28"/>
          <w:lang w:val="en-US"/>
        </w:rPr>
        <w:t xml:space="preserve"> </w:t>
      </w:r>
      <w:r>
        <w:rPr>
          <w:rFonts w:ascii="Times New Roman" w:hAnsi="Times New Roman"/>
          <w:color w:val="000000"/>
          <w:spacing w:val="2"/>
          <w:sz w:val="28"/>
          <w:szCs w:val="28"/>
          <w:lang w:val="en-US"/>
        </w:rPr>
        <w:t>//</w:t>
      </w:r>
      <w:r w:rsidRPr="004F0434">
        <w:rPr>
          <w:rFonts w:ascii="Times New Roman" w:hAnsi="Times New Roman"/>
          <w:color w:val="000000"/>
          <w:spacing w:val="2"/>
          <w:sz w:val="28"/>
          <w:szCs w:val="28"/>
          <w:lang w:val="en-US"/>
        </w:rPr>
        <w:t xml:space="preserve"> J. Am. Coll. Cardiol.</w:t>
      </w:r>
      <w:r>
        <w:rPr>
          <w:rFonts w:ascii="Times New Roman" w:hAnsi="Times New Roman"/>
          <w:color w:val="000000"/>
          <w:spacing w:val="2"/>
          <w:sz w:val="28"/>
          <w:szCs w:val="28"/>
          <w:lang w:val="en-US"/>
        </w:rPr>
        <w:t xml:space="preserve"> – </w:t>
      </w:r>
      <w:r w:rsidRPr="004F0434">
        <w:rPr>
          <w:rFonts w:ascii="Times New Roman" w:hAnsi="Times New Roman"/>
          <w:color w:val="000000"/>
          <w:spacing w:val="2"/>
          <w:sz w:val="28"/>
          <w:szCs w:val="28"/>
          <w:lang w:val="en-US"/>
        </w:rPr>
        <w:t>1988</w:t>
      </w:r>
      <w:r>
        <w:rPr>
          <w:rFonts w:ascii="Times New Roman" w:hAnsi="Times New Roman"/>
          <w:color w:val="000000"/>
          <w:spacing w:val="2"/>
          <w:sz w:val="28"/>
          <w:szCs w:val="28"/>
          <w:lang w:val="en-US"/>
        </w:rPr>
        <w:t>. – Vol.</w:t>
      </w:r>
      <w:r>
        <w:rPr>
          <w:rFonts w:ascii="Times New Roman" w:hAnsi="Times New Roman"/>
          <w:color w:val="000000"/>
          <w:spacing w:val="2"/>
          <w:sz w:val="28"/>
          <w:szCs w:val="28"/>
          <w:lang w:val="uk-UA"/>
        </w:rPr>
        <w:t xml:space="preserve"> </w:t>
      </w:r>
      <w:r w:rsidRPr="004F0434">
        <w:rPr>
          <w:rFonts w:ascii="Times New Roman" w:hAnsi="Times New Roman"/>
          <w:color w:val="000000"/>
          <w:spacing w:val="2"/>
          <w:sz w:val="28"/>
          <w:szCs w:val="28"/>
          <w:lang w:val="en-US"/>
        </w:rPr>
        <w:t>31</w:t>
      </w:r>
      <w:r>
        <w:rPr>
          <w:rFonts w:ascii="Times New Roman" w:hAnsi="Times New Roman"/>
          <w:color w:val="000000"/>
          <w:spacing w:val="2"/>
          <w:sz w:val="28"/>
          <w:szCs w:val="28"/>
          <w:lang w:val="en-US"/>
        </w:rPr>
        <w:t>. – P.</w:t>
      </w:r>
      <w:r w:rsidRPr="004F0434">
        <w:rPr>
          <w:rFonts w:ascii="Times New Roman" w:hAnsi="Times New Roman"/>
          <w:color w:val="000000"/>
          <w:spacing w:val="2"/>
          <w:sz w:val="28"/>
          <w:szCs w:val="28"/>
          <w:lang w:val="en-US"/>
        </w:rPr>
        <w:t xml:space="preserve"> 1591</w:t>
      </w:r>
      <w:r>
        <w:rPr>
          <w:rFonts w:ascii="Times New Roman" w:hAnsi="Times New Roman"/>
          <w:color w:val="000000"/>
          <w:spacing w:val="2"/>
          <w:sz w:val="28"/>
          <w:szCs w:val="28"/>
          <w:lang w:val="en-US"/>
        </w:rPr>
        <w:t>–</w:t>
      </w:r>
      <w:r w:rsidRPr="004F0434">
        <w:rPr>
          <w:rFonts w:ascii="Times New Roman" w:hAnsi="Times New Roman"/>
          <w:color w:val="000000"/>
          <w:spacing w:val="2"/>
          <w:sz w:val="28"/>
          <w:szCs w:val="28"/>
          <w:lang w:val="en-US"/>
        </w:rPr>
        <w:t>1597.</w:t>
      </w:r>
    </w:p>
    <w:p w:rsidR="004B165B" w:rsidRPr="009E5CFD"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9E5CFD">
        <w:rPr>
          <w:sz w:val="28"/>
          <w:szCs w:val="28"/>
          <w:lang w:val="en-US"/>
        </w:rPr>
        <w:t>Rongjing</w:t>
      </w:r>
      <w:r>
        <w:rPr>
          <w:sz w:val="28"/>
          <w:szCs w:val="28"/>
          <w:lang w:val="en-US"/>
        </w:rPr>
        <w:t xml:space="preserve"> D.</w:t>
      </w:r>
      <w:r w:rsidRPr="009E5CFD">
        <w:rPr>
          <w:sz w:val="28"/>
          <w:szCs w:val="28"/>
          <w:lang w:val="en-US"/>
        </w:rPr>
        <w:t xml:space="preserve"> </w:t>
      </w:r>
      <w:r w:rsidRPr="009E5CFD">
        <w:rPr>
          <w:bCs/>
          <w:sz w:val="28"/>
          <w:szCs w:val="28"/>
          <w:lang w:val="en-US"/>
        </w:rPr>
        <w:t xml:space="preserve">Myocardial infarction in a woman with no apparent risk factors </w:t>
      </w:r>
      <w:r>
        <w:rPr>
          <w:bCs/>
          <w:sz w:val="28"/>
          <w:szCs w:val="28"/>
          <w:lang w:val="en-US"/>
        </w:rPr>
        <w:t xml:space="preserve">/ D. </w:t>
      </w:r>
      <w:r w:rsidRPr="009E5CFD">
        <w:rPr>
          <w:sz w:val="28"/>
          <w:szCs w:val="28"/>
          <w:lang w:val="en-US"/>
        </w:rPr>
        <w:t xml:space="preserve">Rongjing, </w:t>
      </w:r>
      <w:r>
        <w:rPr>
          <w:sz w:val="28"/>
          <w:szCs w:val="28"/>
          <w:lang w:val="en-US"/>
        </w:rPr>
        <w:t xml:space="preserve">X. </w:t>
      </w:r>
      <w:r w:rsidRPr="009E5CFD">
        <w:rPr>
          <w:sz w:val="28"/>
          <w:szCs w:val="28"/>
          <w:lang w:val="en-US"/>
        </w:rPr>
        <w:t xml:space="preserve">Kun </w:t>
      </w:r>
      <w:r w:rsidRPr="009E5CFD">
        <w:rPr>
          <w:bCs/>
          <w:sz w:val="28"/>
          <w:szCs w:val="28"/>
          <w:lang w:val="en-US"/>
        </w:rPr>
        <w:t xml:space="preserve">// </w:t>
      </w:r>
      <w:r w:rsidRPr="009E5CFD">
        <w:rPr>
          <w:sz w:val="28"/>
          <w:szCs w:val="28"/>
          <w:lang w:val="en-US"/>
        </w:rPr>
        <w:t>Lancet. – 2007. – Vol.370. – P.360.</w:t>
      </w:r>
    </w:p>
    <w:p w:rsidR="004B165B" w:rsidRPr="00480F01"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Pr>
          <w:rFonts w:ascii="Times New Roman" w:hAnsi="Times New Roman"/>
          <w:sz w:val="28"/>
          <w:szCs w:val="28"/>
          <w:lang w:val="en-US"/>
        </w:rPr>
        <w:t>Salpeter S. R. Cardioselective beta-blockers in patients with reactive airway diseases: a metaanalisis / S. R. Salpeter, T. M. Ormiston, E. E. Salpeter // Ann. Intern. Med. – 2002. – Vol.137, № 9. – 715–725.</w:t>
      </w:r>
    </w:p>
    <w:p w:rsidR="004B165B" w:rsidRPr="00480F01" w:rsidRDefault="004B165B" w:rsidP="007D5000">
      <w:pPr>
        <w:numPr>
          <w:ilvl w:val="0"/>
          <w:numId w:val="24"/>
        </w:numPr>
        <w:shd w:val="clear" w:color="auto" w:fill="FFFFFF"/>
        <w:spacing w:after="0" w:line="360" w:lineRule="auto"/>
        <w:ind w:left="0" w:firstLine="709"/>
        <w:jc w:val="both"/>
        <w:rPr>
          <w:rFonts w:ascii="Times New Roman" w:hAnsi="Times New Roman"/>
          <w:color w:val="333333"/>
          <w:sz w:val="28"/>
          <w:szCs w:val="28"/>
          <w:lang w:val="de-DE"/>
        </w:rPr>
      </w:pPr>
      <w:r w:rsidRPr="00480F01">
        <w:rPr>
          <w:rFonts w:ascii="Times New Roman" w:hAnsi="Times New Roman"/>
          <w:color w:val="333333"/>
          <w:sz w:val="28"/>
          <w:szCs w:val="28"/>
          <w:lang w:val="en-US"/>
        </w:rPr>
        <w:t>Schaefer E.</w:t>
      </w:r>
      <w:r>
        <w:rPr>
          <w:rFonts w:ascii="Times New Roman" w:hAnsi="Times New Roman"/>
          <w:color w:val="333333"/>
          <w:sz w:val="28"/>
          <w:szCs w:val="28"/>
          <w:lang w:val="en-US"/>
        </w:rPr>
        <w:t xml:space="preserve"> </w:t>
      </w:r>
      <w:r w:rsidRPr="00480F01">
        <w:rPr>
          <w:rFonts w:ascii="Times New Roman" w:hAnsi="Times New Roman"/>
          <w:color w:val="333333"/>
          <w:sz w:val="28"/>
          <w:szCs w:val="28"/>
          <w:lang w:val="en-US"/>
        </w:rPr>
        <w:t>J. Lipoproteins, nutrition</w:t>
      </w:r>
      <w:r>
        <w:rPr>
          <w:rFonts w:ascii="Times New Roman" w:hAnsi="Times New Roman"/>
          <w:color w:val="333333"/>
          <w:sz w:val="28"/>
          <w:szCs w:val="28"/>
          <w:lang w:val="en-US"/>
        </w:rPr>
        <w:t xml:space="preserve"> </w:t>
      </w:r>
      <w:r w:rsidRPr="00480F01">
        <w:rPr>
          <w:rFonts w:ascii="Times New Roman" w:hAnsi="Times New Roman"/>
          <w:color w:val="333333"/>
          <w:sz w:val="28"/>
          <w:szCs w:val="28"/>
          <w:lang w:val="en-US"/>
        </w:rPr>
        <w:t xml:space="preserve">and heart disease </w:t>
      </w:r>
      <w:r>
        <w:rPr>
          <w:rFonts w:ascii="Times New Roman" w:hAnsi="Times New Roman"/>
          <w:color w:val="333333"/>
          <w:sz w:val="28"/>
          <w:szCs w:val="28"/>
          <w:lang w:val="en-US"/>
        </w:rPr>
        <w:t xml:space="preserve">/ </w:t>
      </w:r>
      <w:r>
        <w:rPr>
          <w:rFonts w:ascii="Times New Roman" w:hAnsi="Times New Roman"/>
          <w:sz w:val="28"/>
          <w:szCs w:val="28"/>
          <w:lang w:val="en-US"/>
        </w:rPr>
        <w:t xml:space="preserve">S. R. </w:t>
      </w:r>
      <w:r w:rsidRPr="00480F01">
        <w:rPr>
          <w:rFonts w:ascii="Times New Roman" w:hAnsi="Times New Roman"/>
          <w:color w:val="333333"/>
          <w:sz w:val="28"/>
          <w:szCs w:val="28"/>
          <w:lang w:val="en-US"/>
        </w:rPr>
        <w:t>Schaefer // Am. J. Clin. Nutr. – 200</w:t>
      </w:r>
      <w:r w:rsidRPr="007F7BC2">
        <w:rPr>
          <w:rFonts w:ascii="Times New Roman" w:hAnsi="Times New Roman"/>
          <w:color w:val="333333"/>
          <w:sz w:val="28"/>
          <w:szCs w:val="28"/>
          <w:lang w:val="en-US"/>
        </w:rPr>
        <w:t xml:space="preserve">2. – Vol. 75. </w:t>
      </w:r>
      <w:r w:rsidRPr="00480F01">
        <w:rPr>
          <w:rFonts w:ascii="Times New Roman" w:hAnsi="Times New Roman"/>
          <w:color w:val="333333"/>
          <w:sz w:val="28"/>
          <w:szCs w:val="28"/>
          <w:lang w:val="de-DE"/>
        </w:rPr>
        <w:t>–</w:t>
      </w:r>
      <w:r>
        <w:rPr>
          <w:rFonts w:ascii="Times New Roman" w:hAnsi="Times New Roman"/>
          <w:color w:val="333333"/>
          <w:sz w:val="28"/>
          <w:szCs w:val="28"/>
          <w:lang w:val="de-DE"/>
        </w:rPr>
        <w:t xml:space="preserve"> </w:t>
      </w:r>
      <w:r w:rsidRPr="00480F01">
        <w:rPr>
          <w:rFonts w:ascii="Times New Roman" w:hAnsi="Times New Roman"/>
          <w:color w:val="333333"/>
          <w:sz w:val="28"/>
          <w:szCs w:val="28"/>
        </w:rPr>
        <w:t>Р</w:t>
      </w:r>
      <w:r w:rsidRPr="00480F01">
        <w:rPr>
          <w:rFonts w:ascii="Times New Roman" w:hAnsi="Times New Roman"/>
          <w:color w:val="333333"/>
          <w:sz w:val="28"/>
          <w:szCs w:val="28"/>
          <w:lang w:val="de-DE"/>
        </w:rPr>
        <w:t>. 191</w:t>
      </w:r>
      <w:r>
        <w:rPr>
          <w:rFonts w:ascii="Times New Roman" w:hAnsi="Times New Roman"/>
          <w:color w:val="333333"/>
          <w:sz w:val="28"/>
          <w:szCs w:val="28"/>
          <w:lang w:val="de-DE"/>
        </w:rPr>
        <w:t>–</w:t>
      </w:r>
      <w:r w:rsidRPr="00480F01">
        <w:rPr>
          <w:rFonts w:ascii="Times New Roman" w:hAnsi="Times New Roman"/>
          <w:color w:val="333333"/>
          <w:sz w:val="28"/>
          <w:szCs w:val="28"/>
          <w:lang w:val="de-DE"/>
        </w:rPr>
        <w:t>212.</w:t>
      </w:r>
    </w:p>
    <w:p w:rsidR="004B165B" w:rsidRPr="00742404"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742404">
        <w:rPr>
          <w:rFonts w:ascii="Times New Roman" w:hAnsi="Times New Roman"/>
          <w:sz w:val="28"/>
          <w:szCs w:val="28"/>
          <w:lang w:val="en-US"/>
        </w:rPr>
        <w:t>Schwarz E.</w:t>
      </w:r>
      <w:r>
        <w:rPr>
          <w:rFonts w:ascii="Times New Roman" w:hAnsi="Times New Roman"/>
          <w:sz w:val="28"/>
          <w:szCs w:val="28"/>
          <w:lang w:val="en-US"/>
        </w:rPr>
        <w:t xml:space="preserve"> </w:t>
      </w:r>
      <w:r w:rsidRPr="00742404">
        <w:rPr>
          <w:rFonts w:ascii="Times New Roman" w:hAnsi="Times New Roman"/>
          <w:sz w:val="28"/>
          <w:szCs w:val="28"/>
          <w:lang w:val="en-US"/>
        </w:rPr>
        <w:t>R. A new model of ventricular pl</w:t>
      </w:r>
      <w:r>
        <w:rPr>
          <w:rFonts w:ascii="Times New Roman" w:hAnsi="Times New Roman"/>
          <w:sz w:val="28"/>
          <w:szCs w:val="28"/>
          <w:lang w:val="en-US"/>
        </w:rPr>
        <w:t>a</w:t>
      </w:r>
      <w:r w:rsidRPr="00742404">
        <w:rPr>
          <w:rFonts w:ascii="Times New Roman" w:hAnsi="Times New Roman"/>
          <w:sz w:val="28"/>
          <w:szCs w:val="28"/>
          <w:lang w:val="en-US"/>
        </w:rPr>
        <w:t xml:space="preserve">cation: a suturing technique to decrease left ventricular dimensions, improve contractility, and attenuate ventricular remodeling after myocardial infarction in the rat heart </w:t>
      </w:r>
      <w:r>
        <w:rPr>
          <w:rFonts w:ascii="Times New Roman" w:hAnsi="Times New Roman"/>
          <w:sz w:val="28"/>
          <w:szCs w:val="28"/>
          <w:lang w:val="en-US"/>
        </w:rPr>
        <w:t xml:space="preserve">/ </w:t>
      </w:r>
      <w:r w:rsidRPr="00742404">
        <w:rPr>
          <w:rFonts w:ascii="Times New Roman" w:hAnsi="Times New Roman"/>
          <w:sz w:val="28"/>
          <w:szCs w:val="28"/>
          <w:lang w:val="en-US"/>
        </w:rPr>
        <w:t>E.</w:t>
      </w:r>
      <w:r>
        <w:rPr>
          <w:rFonts w:ascii="Times New Roman" w:hAnsi="Times New Roman"/>
          <w:sz w:val="28"/>
          <w:szCs w:val="28"/>
          <w:lang w:val="en-US"/>
        </w:rPr>
        <w:t xml:space="preserve"> </w:t>
      </w:r>
      <w:r w:rsidRPr="00742404">
        <w:rPr>
          <w:rFonts w:ascii="Times New Roman" w:hAnsi="Times New Roman"/>
          <w:sz w:val="28"/>
          <w:szCs w:val="28"/>
          <w:lang w:val="en-US"/>
        </w:rPr>
        <w:t>R.</w:t>
      </w:r>
      <w:r>
        <w:rPr>
          <w:rFonts w:ascii="Times New Roman" w:hAnsi="Times New Roman"/>
          <w:sz w:val="28"/>
          <w:szCs w:val="28"/>
          <w:lang w:val="en-US"/>
        </w:rPr>
        <w:t xml:space="preserve"> </w:t>
      </w:r>
      <w:r w:rsidRPr="00742404">
        <w:rPr>
          <w:rFonts w:ascii="Times New Roman" w:hAnsi="Times New Roman"/>
          <w:sz w:val="28"/>
          <w:szCs w:val="28"/>
          <w:lang w:val="en-US"/>
        </w:rPr>
        <w:t>Schwarz, M.</w:t>
      </w:r>
      <w:r>
        <w:rPr>
          <w:rFonts w:ascii="Times New Roman" w:hAnsi="Times New Roman"/>
          <w:sz w:val="28"/>
          <w:szCs w:val="28"/>
          <w:lang w:val="en-US"/>
        </w:rPr>
        <w:t xml:space="preserve"> </w:t>
      </w:r>
      <w:r w:rsidRPr="00742404">
        <w:rPr>
          <w:rFonts w:ascii="Times New Roman" w:hAnsi="Times New Roman"/>
          <w:sz w:val="28"/>
          <w:szCs w:val="28"/>
          <w:lang w:val="en-US"/>
        </w:rPr>
        <w:t>T.</w:t>
      </w:r>
      <w:r>
        <w:rPr>
          <w:rFonts w:ascii="Times New Roman" w:hAnsi="Times New Roman"/>
          <w:sz w:val="28"/>
          <w:szCs w:val="28"/>
          <w:lang w:val="en-US"/>
        </w:rPr>
        <w:t xml:space="preserve"> </w:t>
      </w:r>
      <w:r w:rsidRPr="00742404">
        <w:rPr>
          <w:rFonts w:ascii="Times New Roman" w:hAnsi="Times New Roman"/>
          <w:sz w:val="28"/>
          <w:szCs w:val="28"/>
          <w:lang w:val="en-US"/>
        </w:rPr>
        <w:t>Speakman, R.</w:t>
      </w:r>
      <w:r>
        <w:rPr>
          <w:rFonts w:ascii="Times New Roman" w:hAnsi="Times New Roman"/>
          <w:sz w:val="28"/>
          <w:szCs w:val="28"/>
          <w:lang w:val="en-US"/>
        </w:rPr>
        <w:t xml:space="preserve"> </w:t>
      </w:r>
      <w:r w:rsidRPr="00742404">
        <w:rPr>
          <w:rFonts w:ascii="Times New Roman" w:hAnsi="Times New Roman"/>
          <w:sz w:val="28"/>
          <w:szCs w:val="28"/>
          <w:lang w:val="en-US"/>
        </w:rPr>
        <w:t>A. Kloner // J. Cardiovasc. Pharmacol. Ther. – 2000. – V</w:t>
      </w:r>
      <w:r>
        <w:rPr>
          <w:rFonts w:ascii="Times New Roman" w:hAnsi="Times New Roman"/>
          <w:sz w:val="28"/>
          <w:szCs w:val="28"/>
          <w:lang w:val="en-US"/>
        </w:rPr>
        <w:t>ol</w:t>
      </w:r>
      <w:r w:rsidRPr="00742404">
        <w:rPr>
          <w:rFonts w:ascii="Times New Roman" w:hAnsi="Times New Roman"/>
          <w:sz w:val="28"/>
          <w:szCs w:val="28"/>
          <w:lang w:val="en-US"/>
        </w:rPr>
        <w:t>. 5. – P.</w:t>
      </w:r>
      <w:r>
        <w:rPr>
          <w:rFonts w:ascii="Times New Roman" w:hAnsi="Times New Roman"/>
          <w:sz w:val="28"/>
          <w:szCs w:val="28"/>
          <w:lang w:val="en-US"/>
        </w:rPr>
        <w:t xml:space="preserve"> </w:t>
      </w:r>
      <w:r w:rsidRPr="00742404">
        <w:rPr>
          <w:rFonts w:ascii="Times New Roman" w:hAnsi="Times New Roman"/>
          <w:sz w:val="28"/>
          <w:szCs w:val="28"/>
          <w:lang w:val="en-US"/>
        </w:rPr>
        <w:t>41–49.</w:t>
      </w:r>
    </w:p>
    <w:p w:rsidR="004B165B" w:rsidRPr="00663B68"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4F0434">
        <w:rPr>
          <w:rFonts w:ascii="Times New Roman" w:hAnsi="Times New Roman"/>
          <w:bCs/>
          <w:sz w:val="28"/>
          <w:szCs w:val="28"/>
          <w:lang w:val="en-US"/>
        </w:rPr>
        <w:t>Seidell</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J</w:t>
      </w:r>
      <w:r w:rsidRPr="00E508DA">
        <w:rPr>
          <w:rFonts w:ascii="Times New Roman" w:hAnsi="Times New Roman"/>
          <w:bCs/>
          <w:sz w:val="28"/>
          <w:szCs w:val="28"/>
          <w:lang w:val="uk-UA"/>
        </w:rPr>
        <w:t>.</w:t>
      </w:r>
      <w:r>
        <w:rPr>
          <w:rFonts w:ascii="Times New Roman" w:hAnsi="Times New Roman"/>
          <w:bCs/>
          <w:sz w:val="28"/>
          <w:szCs w:val="28"/>
          <w:lang w:val="en-US"/>
        </w:rPr>
        <w:t xml:space="preserve"> </w:t>
      </w:r>
      <w:r w:rsidRPr="004F0434">
        <w:rPr>
          <w:rFonts w:ascii="Times New Roman" w:hAnsi="Times New Roman"/>
          <w:bCs/>
          <w:sz w:val="28"/>
          <w:szCs w:val="28"/>
          <w:lang w:val="en-US"/>
        </w:rPr>
        <w:t>C</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Assessing</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 xml:space="preserve">obesity: classification and epidemiology </w:t>
      </w:r>
      <w:r>
        <w:rPr>
          <w:rFonts w:ascii="Times New Roman" w:hAnsi="Times New Roman"/>
          <w:bCs/>
          <w:sz w:val="28"/>
          <w:szCs w:val="28"/>
          <w:lang w:val="en-US"/>
        </w:rPr>
        <w:t>/</w:t>
      </w:r>
      <w:r w:rsidRPr="00866D6E">
        <w:rPr>
          <w:rFonts w:ascii="Times New Roman" w:hAnsi="Times New Roman"/>
          <w:bCs/>
          <w:sz w:val="28"/>
          <w:szCs w:val="28"/>
          <w:lang w:val="en-US"/>
        </w:rPr>
        <w:t xml:space="preserve"> </w:t>
      </w:r>
      <w:r w:rsidRPr="004F0434">
        <w:rPr>
          <w:rFonts w:ascii="Times New Roman" w:hAnsi="Times New Roman"/>
          <w:bCs/>
          <w:sz w:val="28"/>
          <w:szCs w:val="28"/>
          <w:lang w:val="en-US"/>
        </w:rPr>
        <w:t>J</w:t>
      </w:r>
      <w:r w:rsidRPr="00E508DA">
        <w:rPr>
          <w:rFonts w:ascii="Times New Roman" w:hAnsi="Times New Roman"/>
          <w:bCs/>
          <w:sz w:val="28"/>
          <w:szCs w:val="28"/>
          <w:lang w:val="uk-UA"/>
        </w:rPr>
        <w:t>.</w:t>
      </w:r>
      <w:r>
        <w:rPr>
          <w:rFonts w:ascii="Times New Roman" w:hAnsi="Times New Roman"/>
          <w:bCs/>
          <w:sz w:val="28"/>
          <w:szCs w:val="28"/>
          <w:lang w:val="en-US"/>
        </w:rPr>
        <w:t xml:space="preserve"> </w:t>
      </w:r>
      <w:r w:rsidRPr="004F0434">
        <w:rPr>
          <w:rFonts w:ascii="Times New Roman" w:hAnsi="Times New Roman"/>
          <w:bCs/>
          <w:sz w:val="28"/>
          <w:szCs w:val="28"/>
          <w:lang w:val="en-US"/>
        </w:rPr>
        <w:t>C</w:t>
      </w:r>
      <w:r w:rsidRPr="00E508DA">
        <w:rPr>
          <w:rFonts w:ascii="Times New Roman" w:hAnsi="Times New Roman"/>
          <w:bCs/>
          <w:sz w:val="28"/>
          <w:szCs w:val="28"/>
          <w:lang w:val="uk-UA"/>
        </w:rPr>
        <w:t>.</w:t>
      </w:r>
      <w:r>
        <w:rPr>
          <w:rFonts w:ascii="Times New Roman" w:hAnsi="Times New Roman"/>
          <w:bCs/>
          <w:sz w:val="28"/>
          <w:szCs w:val="28"/>
          <w:lang w:val="en-US"/>
        </w:rPr>
        <w:t xml:space="preserve"> </w:t>
      </w:r>
      <w:r w:rsidRPr="004F0434">
        <w:rPr>
          <w:rFonts w:ascii="Times New Roman" w:hAnsi="Times New Roman"/>
          <w:bCs/>
          <w:sz w:val="28"/>
          <w:szCs w:val="28"/>
          <w:lang w:val="en-US"/>
        </w:rPr>
        <w:t>Seidell</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K</w:t>
      </w:r>
      <w:r w:rsidRPr="00E508DA">
        <w:rPr>
          <w:rFonts w:ascii="Times New Roman" w:hAnsi="Times New Roman"/>
          <w:bCs/>
          <w:sz w:val="28"/>
          <w:szCs w:val="28"/>
          <w:lang w:val="uk-UA"/>
        </w:rPr>
        <w:t>.</w:t>
      </w:r>
      <w:r>
        <w:rPr>
          <w:rFonts w:ascii="Times New Roman" w:hAnsi="Times New Roman"/>
          <w:bCs/>
          <w:sz w:val="28"/>
          <w:szCs w:val="28"/>
          <w:lang w:val="en-US"/>
        </w:rPr>
        <w:t xml:space="preserve"> </w:t>
      </w:r>
      <w:r w:rsidRPr="004F0434">
        <w:rPr>
          <w:rFonts w:ascii="Times New Roman" w:hAnsi="Times New Roman"/>
          <w:bCs/>
          <w:sz w:val="28"/>
          <w:szCs w:val="28"/>
          <w:lang w:val="en-US"/>
        </w:rPr>
        <w:t>M</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Flegal</w:t>
      </w:r>
      <w:r w:rsidRPr="00E508DA">
        <w:rPr>
          <w:rFonts w:ascii="Times New Roman" w:hAnsi="Times New Roman"/>
          <w:bCs/>
          <w:sz w:val="28"/>
          <w:szCs w:val="28"/>
          <w:lang w:val="uk-UA"/>
        </w:rPr>
        <w:t xml:space="preserve"> </w:t>
      </w:r>
      <w:r w:rsidRPr="004F0434">
        <w:rPr>
          <w:rFonts w:ascii="Times New Roman" w:hAnsi="Times New Roman"/>
          <w:bCs/>
          <w:sz w:val="28"/>
          <w:szCs w:val="28"/>
          <w:lang w:val="en-US"/>
        </w:rPr>
        <w:t>// Br. Med. Bull. –</w:t>
      </w:r>
      <w:r>
        <w:rPr>
          <w:rFonts w:ascii="Times New Roman" w:hAnsi="Times New Roman"/>
          <w:bCs/>
          <w:sz w:val="28"/>
          <w:szCs w:val="28"/>
          <w:lang w:val="en-US"/>
        </w:rPr>
        <w:t xml:space="preserve"> </w:t>
      </w:r>
      <w:r w:rsidRPr="004F0434">
        <w:rPr>
          <w:rFonts w:ascii="Times New Roman" w:hAnsi="Times New Roman"/>
          <w:bCs/>
          <w:sz w:val="28"/>
          <w:szCs w:val="28"/>
          <w:lang w:val="en-US"/>
        </w:rPr>
        <w:t>1997. –</w:t>
      </w:r>
      <w:r>
        <w:rPr>
          <w:rFonts w:ascii="Times New Roman" w:hAnsi="Times New Roman"/>
          <w:bCs/>
          <w:sz w:val="28"/>
          <w:szCs w:val="28"/>
          <w:lang w:val="uk-UA"/>
        </w:rPr>
        <w:t xml:space="preserve"> </w:t>
      </w:r>
      <w:r w:rsidRPr="004F0434">
        <w:rPr>
          <w:rFonts w:ascii="Times New Roman" w:hAnsi="Times New Roman"/>
          <w:bCs/>
          <w:sz w:val="28"/>
          <w:szCs w:val="28"/>
          <w:lang w:val="en-US"/>
        </w:rPr>
        <w:t>Vol.</w:t>
      </w:r>
      <w:r>
        <w:rPr>
          <w:rFonts w:ascii="Times New Roman" w:hAnsi="Times New Roman"/>
          <w:bCs/>
          <w:sz w:val="28"/>
          <w:szCs w:val="28"/>
          <w:lang w:val="uk-UA"/>
        </w:rPr>
        <w:t xml:space="preserve"> </w:t>
      </w:r>
      <w:r w:rsidRPr="004F0434">
        <w:rPr>
          <w:rFonts w:ascii="Times New Roman" w:hAnsi="Times New Roman"/>
          <w:bCs/>
          <w:sz w:val="28"/>
          <w:szCs w:val="28"/>
          <w:lang w:val="en-US"/>
        </w:rPr>
        <w:t>53. –</w:t>
      </w:r>
      <w:r>
        <w:rPr>
          <w:rFonts w:ascii="Times New Roman" w:hAnsi="Times New Roman"/>
          <w:bCs/>
          <w:sz w:val="28"/>
          <w:szCs w:val="28"/>
          <w:lang w:val="uk-UA"/>
        </w:rPr>
        <w:t xml:space="preserve"> </w:t>
      </w:r>
      <w:r w:rsidRPr="004F0434">
        <w:rPr>
          <w:rFonts w:ascii="Times New Roman" w:hAnsi="Times New Roman"/>
          <w:bCs/>
          <w:sz w:val="28"/>
          <w:szCs w:val="28"/>
          <w:lang w:val="en-US"/>
        </w:rPr>
        <w:t>P.</w:t>
      </w:r>
      <w:r>
        <w:rPr>
          <w:rFonts w:ascii="Times New Roman" w:hAnsi="Times New Roman"/>
          <w:bCs/>
          <w:sz w:val="28"/>
          <w:szCs w:val="28"/>
          <w:lang w:val="uk-UA"/>
        </w:rPr>
        <w:t xml:space="preserve"> </w:t>
      </w:r>
      <w:r w:rsidRPr="004F0434">
        <w:rPr>
          <w:rFonts w:ascii="Times New Roman" w:hAnsi="Times New Roman"/>
          <w:bCs/>
          <w:sz w:val="28"/>
          <w:szCs w:val="28"/>
          <w:lang w:val="en-US"/>
        </w:rPr>
        <w:t>238</w:t>
      </w:r>
      <w:r>
        <w:rPr>
          <w:rFonts w:ascii="Times New Roman" w:hAnsi="Times New Roman"/>
          <w:bCs/>
          <w:sz w:val="28"/>
          <w:szCs w:val="28"/>
          <w:lang w:val="en-US"/>
        </w:rPr>
        <w:t>–</w:t>
      </w:r>
      <w:r w:rsidRPr="004F0434">
        <w:rPr>
          <w:rFonts w:ascii="Times New Roman" w:hAnsi="Times New Roman"/>
          <w:bCs/>
          <w:sz w:val="28"/>
          <w:szCs w:val="28"/>
          <w:lang w:val="en-US"/>
        </w:rPr>
        <w:t>252.</w:t>
      </w:r>
    </w:p>
    <w:p w:rsidR="004B165B" w:rsidRPr="006A0D2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6A0D24">
        <w:rPr>
          <w:rStyle w:val="afe"/>
          <w:rFonts w:ascii="Times New Roman" w:hAnsi="Times New Roman"/>
          <w:b w:val="0"/>
          <w:sz w:val="28"/>
          <w:szCs w:val="28"/>
          <w:lang w:val="en-US"/>
        </w:rPr>
        <w:t>Selective Targeting and Timing of Matrix Metalloproteinase Inhibition in Post</w:t>
      </w:r>
      <w:r>
        <w:rPr>
          <w:rStyle w:val="afe"/>
          <w:rFonts w:ascii="Times New Roman" w:hAnsi="Times New Roman"/>
          <w:b w:val="0"/>
          <w:sz w:val="28"/>
          <w:szCs w:val="28"/>
          <w:lang w:val="en-US"/>
        </w:rPr>
        <w:t>–</w:t>
      </w:r>
      <w:r w:rsidRPr="006A0D24">
        <w:rPr>
          <w:rStyle w:val="afe"/>
          <w:rFonts w:ascii="Times New Roman" w:hAnsi="Times New Roman"/>
          <w:b w:val="0"/>
          <w:sz w:val="28"/>
          <w:szCs w:val="28"/>
          <w:lang w:val="en-US"/>
        </w:rPr>
        <w:t xml:space="preserve">Myocardial Infarction Remodeling </w:t>
      </w:r>
      <w:r>
        <w:rPr>
          <w:rStyle w:val="afe"/>
          <w:rFonts w:ascii="Times New Roman" w:hAnsi="Times New Roman"/>
          <w:b w:val="0"/>
          <w:sz w:val="28"/>
          <w:szCs w:val="28"/>
          <w:lang w:val="en-US"/>
        </w:rPr>
        <w:t xml:space="preserve">/ </w:t>
      </w:r>
      <w:r w:rsidRPr="006A0D24">
        <w:rPr>
          <w:rFonts w:ascii="Times New Roman" w:hAnsi="Times New Roman"/>
          <w:sz w:val="28"/>
          <w:szCs w:val="28"/>
          <w:lang w:val="en-US"/>
        </w:rPr>
        <w:t>W. M.</w:t>
      </w:r>
      <w:r>
        <w:rPr>
          <w:rFonts w:ascii="Times New Roman" w:hAnsi="Times New Roman"/>
          <w:sz w:val="28"/>
          <w:szCs w:val="28"/>
          <w:lang w:val="en-US"/>
        </w:rPr>
        <w:t xml:space="preserve"> </w:t>
      </w:r>
      <w:r w:rsidRPr="006A0D24">
        <w:rPr>
          <w:rFonts w:ascii="Times New Roman" w:hAnsi="Times New Roman"/>
          <w:sz w:val="28"/>
          <w:szCs w:val="28"/>
          <w:lang w:val="en-US"/>
        </w:rPr>
        <w:t xml:space="preserve">Yarbrough, </w:t>
      </w:r>
      <w:r>
        <w:rPr>
          <w:rFonts w:ascii="Times New Roman" w:hAnsi="Times New Roman"/>
          <w:sz w:val="28"/>
          <w:szCs w:val="28"/>
          <w:lang w:val="en-US"/>
        </w:rPr>
        <w:t xml:space="preserve">R. </w:t>
      </w:r>
      <w:r w:rsidRPr="006A0D24">
        <w:rPr>
          <w:rFonts w:ascii="Times New Roman" w:hAnsi="Times New Roman"/>
          <w:sz w:val="28"/>
          <w:szCs w:val="28"/>
          <w:lang w:val="en-US"/>
        </w:rPr>
        <w:t xml:space="preserve">Mukherjee, G. P. Escobar </w:t>
      </w:r>
      <w:r>
        <w:rPr>
          <w:rStyle w:val="aff3"/>
          <w:i w:val="0"/>
          <w:szCs w:val="28"/>
          <w:lang w:val="en-US"/>
        </w:rPr>
        <w:t xml:space="preserve">[et al.] </w:t>
      </w:r>
      <w:r w:rsidRPr="006A0D24">
        <w:rPr>
          <w:rStyle w:val="afe"/>
          <w:rFonts w:ascii="Times New Roman" w:hAnsi="Times New Roman"/>
          <w:b w:val="0"/>
          <w:sz w:val="28"/>
          <w:szCs w:val="28"/>
          <w:lang w:val="en-US"/>
        </w:rPr>
        <w:t xml:space="preserve">// </w:t>
      </w:r>
      <w:r w:rsidRPr="006A0D24">
        <w:rPr>
          <w:rFonts w:ascii="Times New Roman" w:hAnsi="Times New Roman"/>
          <w:sz w:val="28"/>
          <w:szCs w:val="28"/>
          <w:lang w:val="en-US"/>
        </w:rPr>
        <w:t>Circulation. –</w:t>
      </w:r>
      <w:r>
        <w:rPr>
          <w:rFonts w:ascii="Times New Roman" w:hAnsi="Times New Roman"/>
          <w:sz w:val="28"/>
          <w:szCs w:val="28"/>
          <w:lang w:val="en-US"/>
        </w:rPr>
        <w:t xml:space="preserve"> </w:t>
      </w:r>
      <w:r w:rsidRPr="006A0D24">
        <w:rPr>
          <w:rFonts w:ascii="Times New Roman" w:hAnsi="Times New Roman"/>
          <w:sz w:val="28"/>
          <w:szCs w:val="28"/>
          <w:lang w:val="en-US"/>
        </w:rPr>
        <w:t>2003. – Vol. 108</w:t>
      </w:r>
      <w:r>
        <w:rPr>
          <w:rFonts w:ascii="Times New Roman" w:hAnsi="Times New Roman"/>
          <w:sz w:val="28"/>
          <w:szCs w:val="28"/>
          <w:lang w:val="en-US"/>
        </w:rPr>
        <w:t xml:space="preserve">. </w:t>
      </w:r>
      <w:r w:rsidRPr="006A0D24">
        <w:rPr>
          <w:rFonts w:ascii="Times New Roman" w:hAnsi="Times New Roman"/>
          <w:sz w:val="28"/>
          <w:szCs w:val="28"/>
          <w:lang w:val="en-US"/>
        </w:rPr>
        <w:t>(14). – P. 1753</w:t>
      </w:r>
      <w:r>
        <w:rPr>
          <w:rFonts w:ascii="Times New Roman" w:hAnsi="Times New Roman"/>
          <w:sz w:val="28"/>
          <w:szCs w:val="28"/>
          <w:lang w:val="en-US"/>
        </w:rPr>
        <w:t>–</w:t>
      </w:r>
      <w:r w:rsidRPr="006A0D24">
        <w:rPr>
          <w:rFonts w:ascii="Times New Roman" w:hAnsi="Times New Roman"/>
          <w:sz w:val="28"/>
          <w:szCs w:val="28"/>
          <w:lang w:val="en-US"/>
        </w:rPr>
        <w:t>1759.</w:t>
      </w:r>
    </w:p>
    <w:p w:rsidR="004B165B" w:rsidRDefault="004B165B" w:rsidP="007D5000">
      <w:pPr>
        <w:numPr>
          <w:ilvl w:val="0"/>
          <w:numId w:val="24"/>
        </w:numPr>
        <w:spacing w:after="0" w:line="360" w:lineRule="auto"/>
        <w:ind w:left="0" w:firstLine="709"/>
        <w:jc w:val="both"/>
        <w:rPr>
          <w:rFonts w:ascii="Times New Roman" w:hAnsi="Times New Roman"/>
          <w:bCs/>
          <w:sz w:val="28"/>
          <w:szCs w:val="28"/>
          <w:lang w:val="en-US"/>
        </w:rPr>
      </w:pPr>
      <w:r>
        <w:rPr>
          <w:rFonts w:ascii="Times New Roman" w:hAnsi="Times New Roman"/>
          <w:bCs/>
          <w:sz w:val="28"/>
          <w:szCs w:val="28"/>
          <w:lang w:val="uk-UA"/>
        </w:rPr>
        <w:t>Selvester R.</w:t>
      </w:r>
      <w:r>
        <w:rPr>
          <w:rFonts w:ascii="Times New Roman" w:hAnsi="Times New Roman"/>
          <w:bCs/>
          <w:sz w:val="28"/>
          <w:szCs w:val="28"/>
          <w:lang w:val="en-US"/>
        </w:rPr>
        <w:t xml:space="preserve"> </w:t>
      </w:r>
      <w:r>
        <w:rPr>
          <w:rFonts w:ascii="Times New Roman" w:hAnsi="Times New Roman"/>
          <w:bCs/>
          <w:sz w:val="28"/>
          <w:szCs w:val="28"/>
          <w:lang w:val="uk-UA"/>
        </w:rPr>
        <w:t>H.</w:t>
      </w:r>
      <w:r>
        <w:rPr>
          <w:rFonts w:ascii="Times New Roman" w:hAnsi="Times New Roman"/>
          <w:bCs/>
          <w:sz w:val="28"/>
          <w:szCs w:val="28"/>
          <w:lang w:val="en-US"/>
        </w:rPr>
        <w:t xml:space="preserve"> Computer Techniques in Cardiology /</w:t>
      </w:r>
      <w:r w:rsidRPr="00866D6E">
        <w:rPr>
          <w:rFonts w:ascii="Times New Roman" w:hAnsi="Times New Roman"/>
          <w:bCs/>
          <w:sz w:val="28"/>
          <w:szCs w:val="28"/>
          <w:lang w:val="uk-UA"/>
        </w:rPr>
        <w:t xml:space="preserve"> </w:t>
      </w:r>
      <w:r>
        <w:rPr>
          <w:rFonts w:ascii="Times New Roman" w:hAnsi="Times New Roman"/>
          <w:bCs/>
          <w:sz w:val="28"/>
          <w:szCs w:val="28"/>
          <w:lang w:val="uk-UA"/>
        </w:rPr>
        <w:t>R.</w:t>
      </w:r>
      <w:r>
        <w:rPr>
          <w:rFonts w:ascii="Times New Roman" w:hAnsi="Times New Roman"/>
          <w:bCs/>
          <w:sz w:val="28"/>
          <w:szCs w:val="28"/>
          <w:lang w:val="en-US"/>
        </w:rPr>
        <w:t xml:space="preserve"> </w:t>
      </w:r>
      <w:r>
        <w:rPr>
          <w:rFonts w:ascii="Times New Roman" w:hAnsi="Times New Roman"/>
          <w:bCs/>
          <w:sz w:val="28"/>
          <w:szCs w:val="28"/>
          <w:lang w:val="uk-UA"/>
        </w:rPr>
        <w:t>H.</w:t>
      </w:r>
      <w:r>
        <w:rPr>
          <w:rFonts w:ascii="Times New Roman" w:hAnsi="Times New Roman"/>
          <w:bCs/>
          <w:sz w:val="28"/>
          <w:szCs w:val="28"/>
          <w:lang w:val="en-US"/>
        </w:rPr>
        <w:t xml:space="preserve"> </w:t>
      </w:r>
      <w:r>
        <w:rPr>
          <w:rFonts w:ascii="Times New Roman" w:hAnsi="Times New Roman"/>
          <w:bCs/>
          <w:sz w:val="28"/>
          <w:szCs w:val="28"/>
          <w:lang w:val="uk-UA"/>
        </w:rPr>
        <w:t>Selvester,</w:t>
      </w:r>
      <w:r>
        <w:rPr>
          <w:rFonts w:ascii="Times New Roman" w:hAnsi="Times New Roman"/>
          <w:bCs/>
          <w:sz w:val="28"/>
          <w:szCs w:val="28"/>
          <w:lang w:val="en-US"/>
        </w:rPr>
        <w:t xml:space="preserve"> </w:t>
      </w:r>
      <w:r>
        <w:rPr>
          <w:rFonts w:ascii="Times New Roman" w:hAnsi="Times New Roman"/>
          <w:bCs/>
          <w:sz w:val="28"/>
          <w:szCs w:val="28"/>
          <w:lang w:val="uk-UA"/>
        </w:rPr>
        <w:t>Y.</w:t>
      </w:r>
      <w:r>
        <w:rPr>
          <w:rFonts w:ascii="Times New Roman" w:hAnsi="Times New Roman"/>
          <w:bCs/>
          <w:sz w:val="28"/>
          <w:szCs w:val="28"/>
          <w:lang w:val="en-US"/>
        </w:rPr>
        <w:t xml:space="preserve"> </w:t>
      </w:r>
      <w:r>
        <w:rPr>
          <w:rFonts w:ascii="Times New Roman" w:hAnsi="Times New Roman"/>
          <w:bCs/>
          <w:sz w:val="28"/>
          <w:szCs w:val="28"/>
          <w:lang w:val="uk-UA"/>
        </w:rPr>
        <w:t>Solomon ,</w:t>
      </w:r>
      <w:r>
        <w:rPr>
          <w:rFonts w:ascii="Times New Roman" w:hAnsi="Times New Roman"/>
          <w:bCs/>
          <w:sz w:val="28"/>
          <w:szCs w:val="28"/>
          <w:lang w:val="en-US"/>
        </w:rPr>
        <w:t xml:space="preserve"> D. Sapoznikov. – New York, 1979. – P. 417– 453.</w:t>
      </w:r>
    </w:p>
    <w:p w:rsidR="004B165B" w:rsidRPr="00C42887" w:rsidRDefault="004B165B" w:rsidP="007D5000">
      <w:pPr>
        <w:numPr>
          <w:ilvl w:val="0"/>
          <w:numId w:val="24"/>
        </w:numPr>
        <w:shd w:val="clear" w:color="auto" w:fill="FFFFFF"/>
        <w:tabs>
          <w:tab w:val="left" w:pos="398"/>
        </w:tabs>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Serial assessment of left ventricular chamber stiffness after acute myocardial infarction</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A. D.</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Popovic, A. N.</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Neckovic, </w:t>
      </w:r>
      <w:r>
        <w:rPr>
          <w:rFonts w:ascii="Times New Roman" w:hAnsi="Times New Roman"/>
          <w:color w:val="000000"/>
          <w:sz w:val="28"/>
          <w:szCs w:val="28"/>
          <w:lang w:val="en-US"/>
        </w:rPr>
        <w:t xml:space="preserve">J. </w:t>
      </w:r>
      <w:r w:rsidRPr="004F0434">
        <w:rPr>
          <w:rFonts w:ascii="Times New Roman" w:hAnsi="Times New Roman"/>
          <w:color w:val="000000"/>
          <w:sz w:val="28"/>
          <w:szCs w:val="28"/>
          <w:lang w:val="en-US"/>
        </w:rPr>
        <w:t xml:space="preserve">Marinkovic </w:t>
      </w:r>
      <w:r>
        <w:rPr>
          <w:rFonts w:ascii="Times New Roman" w:hAnsi="Times New Roman"/>
          <w:color w:val="000000"/>
          <w:sz w:val="28"/>
          <w:szCs w:val="28"/>
          <w:lang w:val="en-US"/>
        </w:rPr>
        <w:t>[</w:t>
      </w:r>
      <w:r w:rsidRPr="004F0434">
        <w:rPr>
          <w:rFonts w:ascii="Times New Roman" w:hAnsi="Times New Roman"/>
          <w:color w:val="000000"/>
          <w:sz w:val="28"/>
          <w:szCs w:val="28"/>
          <w:lang w:val="en-US"/>
        </w:rPr>
        <w:t>et al.</w:t>
      </w:r>
      <w:r>
        <w:rPr>
          <w:rFonts w:ascii="Times New Roman" w:hAnsi="Times New Roman"/>
          <w:color w:val="000000"/>
          <w:sz w:val="28"/>
          <w:szCs w:val="28"/>
          <w:lang w:val="en-US"/>
        </w:rPr>
        <w:t>]</w:t>
      </w:r>
      <w:r w:rsidRPr="004F0434">
        <w:rPr>
          <w:rFonts w:ascii="Times New Roman" w:hAnsi="Times New Roman"/>
          <w:color w:val="000000"/>
          <w:sz w:val="28"/>
          <w:szCs w:val="28"/>
          <w:lang w:val="en-US"/>
        </w:rPr>
        <w:t xml:space="preserve"> // Am</w:t>
      </w:r>
      <w:r w:rsidRPr="00C42887">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J</w:t>
      </w:r>
      <w:r w:rsidRPr="00C42887">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Cardiol</w:t>
      </w:r>
      <w:r w:rsidRPr="00C42887">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w:t>
      </w:r>
      <w:r w:rsidRPr="00C42887">
        <w:rPr>
          <w:rFonts w:ascii="Times New Roman" w:hAnsi="Times New Roman"/>
          <w:color w:val="000000"/>
          <w:sz w:val="28"/>
          <w:szCs w:val="28"/>
          <w:lang w:val="en-US"/>
        </w:rPr>
        <w:t>1996. –</w:t>
      </w:r>
      <w:r>
        <w:rPr>
          <w:rFonts w:ascii="Times New Roman" w:hAnsi="Times New Roman"/>
          <w:color w:val="000000"/>
          <w:sz w:val="28"/>
          <w:szCs w:val="28"/>
          <w:lang w:val="uk-UA"/>
        </w:rPr>
        <w:t xml:space="preserve"> </w:t>
      </w:r>
      <w:r>
        <w:rPr>
          <w:rFonts w:ascii="Times New Roman" w:hAnsi="Times New Roman"/>
          <w:color w:val="000000"/>
          <w:sz w:val="28"/>
          <w:szCs w:val="28"/>
          <w:lang w:val="en-US"/>
        </w:rPr>
        <w:t>Vol.</w:t>
      </w:r>
      <w:r w:rsidRPr="00C42887">
        <w:rPr>
          <w:rFonts w:ascii="Times New Roman" w:hAnsi="Times New Roman"/>
          <w:color w:val="000000"/>
          <w:sz w:val="28"/>
          <w:szCs w:val="28"/>
          <w:lang w:val="en-US"/>
        </w:rPr>
        <w:t xml:space="preserve"> 77.</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P</w:t>
      </w:r>
      <w:r w:rsidRPr="00C42887">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C42887">
        <w:rPr>
          <w:rFonts w:ascii="Times New Roman" w:hAnsi="Times New Roman"/>
          <w:color w:val="000000"/>
          <w:sz w:val="28"/>
          <w:szCs w:val="28"/>
          <w:lang w:val="en-US"/>
        </w:rPr>
        <w:t>361</w:t>
      </w:r>
      <w:r>
        <w:rPr>
          <w:rFonts w:ascii="Times New Roman" w:hAnsi="Times New Roman"/>
          <w:color w:val="000000"/>
          <w:sz w:val="28"/>
          <w:szCs w:val="28"/>
          <w:lang w:val="en-US"/>
        </w:rPr>
        <w:t>–</w:t>
      </w:r>
      <w:r w:rsidRPr="00C42887">
        <w:rPr>
          <w:rFonts w:ascii="Times New Roman" w:hAnsi="Times New Roman"/>
          <w:color w:val="000000"/>
          <w:sz w:val="28"/>
          <w:szCs w:val="28"/>
          <w:lang w:val="en-US"/>
        </w:rPr>
        <w:t>364.</w:t>
      </w:r>
    </w:p>
    <w:p w:rsidR="004B165B" w:rsidRPr="000E7702" w:rsidRDefault="004B165B" w:rsidP="007D5000">
      <w:pPr>
        <w:widowControl w:val="0"/>
        <w:numPr>
          <w:ilvl w:val="0"/>
          <w:numId w:val="24"/>
        </w:numPr>
        <w:shd w:val="clear" w:color="auto" w:fill="FFFFFF"/>
        <w:tabs>
          <w:tab w:val="left" w:pos="259"/>
        </w:tabs>
        <w:autoSpaceDE w:val="0"/>
        <w:autoSpaceDN w:val="0"/>
        <w:adjustRightInd w:val="0"/>
        <w:spacing w:after="0" w:line="360" w:lineRule="auto"/>
        <w:ind w:left="0" w:firstLine="709"/>
        <w:jc w:val="both"/>
        <w:rPr>
          <w:rFonts w:ascii="Times New Roman" w:hAnsi="Times New Roman"/>
          <w:color w:val="000000"/>
          <w:spacing w:val="-19"/>
          <w:w w:val="91"/>
          <w:sz w:val="28"/>
          <w:szCs w:val="28"/>
          <w:lang w:val="en-US"/>
        </w:rPr>
      </w:pPr>
      <w:r w:rsidRPr="000E7702">
        <w:rPr>
          <w:rStyle w:val="afe"/>
          <w:rFonts w:ascii="Times New Roman" w:hAnsi="Times New Roman"/>
          <w:b w:val="0"/>
          <w:sz w:val="28"/>
          <w:szCs w:val="28"/>
          <w:lang w:val="en-US"/>
        </w:rPr>
        <w:t>Serial changes in plasma brain natriuretic peptide concentration at the infarct and non</w:t>
      </w:r>
      <w:r>
        <w:rPr>
          <w:rStyle w:val="afe"/>
          <w:rFonts w:ascii="Times New Roman" w:hAnsi="Times New Roman"/>
          <w:b w:val="0"/>
          <w:sz w:val="28"/>
          <w:szCs w:val="28"/>
          <w:lang w:val="en-US"/>
        </w:rPr>
        <w:t>-</w:t>
      </w:r>
      <w:r w:rsidRPr="000E7702">
        <w:rPr>
          <w:rStyle w:val="afe"/>
          <w:rFonts w:ascii="Times New Roman" w:hAnsi="Times New Roman"/>
          <w:b w:val="0"/>
          <w:sz w:val="28"/>
          <w:szCs w:val="28"/>
          <w:lang w:val="en-US"/>
        </w:rPr>
        <w:t xml:space="preserve">infarct sites in patients with left ventricular remodelling after myocardial infarction </w:t>
      </w:r>
      <w:r>
        <w:rPr>
          <w:rStyle w:val="afe"/>
          <w:rFonts w:ascii="Times New Roman" w:hAnsi="Times New Roman"/>
          <w:b w:val="0"/>
          <w:sz w:val="28"/>
          <w:szCs w:val="28"/>
          <w:lang w:val="en-US"/>
        </w:rPr>
        <w:t xml:space="preserve">/ </w:t>
      </w:r>
      <w:r w:rsidRPr="000E7702">
        <w:rPr>
          <w:rFonts w:ascii="Times New Roman" w:hAnsi="Times New Roman"/>
          <w:sz w:val="28"/>
          <w:szCs w:val="28"/>
          <w:lang w:val="en-US"/>
        </w:rPr>
        <w:t>A.</w:t>
      </w:r>
      <w:r>
        <w:rPr>
          <w:rFonts w:ascii="Times New Roman" w:hAnsi="Times New Roman"/>
          <w:sz w:val="28"/>
          <w:szCs w:val="28"/>
          <w:lang w:val="en-US"/>
        </w:rPr>
        <w:t xml:space="preserve"> </w:t>
      </w:r>
      <w:r w:rsidRPr="000E7702">
        <w:rPr>
          <w:rFonts w:ascii="Times New Roman" w:hAnsi="Times New Roman"/>
          <w:sz w:val="28"/>
          <w:szCs w:val="28"/>
          <w:lang w:val="en-US"/>
        </w:rPr>
        <w:t>Hirayama, H</w:t>
      </w:r>
      <w:r>
        <w:rPr>
          <w:rFonts w:ascii="Times New Roman" w:hAnsi="Times New Roman"/>
          <w:sz w:val="28"/>
          <w:szCs w:val="28"/>
          <w:lang w:val="en-US"/>
        </w:rPr>
        <w:t xml:space="preserve">. </w:t>
      </w:r>
      <w:r w:rsidRPr="000E7702">
        <w:rPr>
          <w:rFonts w:ascii="Times New Roman" w:hAnsi="Times New Roman"/>
          <w:sz w:val="28"/>
          <w:szCs w:val="28"/>
          <w:lang w:val="en-US"/>
        </w:rPr>
        <w:t>Kusuoka, H</w:t>
      </w:r>
      <w:r>
        <w:rPr>
          <w:rFonts w:ascii="Times New Roman" w:hAnsi="Times New Roman"/>
          <w:sz w:val="28"/>
          <w:szCs w:val="28"/>
          <w:lang w:val="en-US"/>
        </w:rPr>
        <w:t xml:space="preserve">. </w:t>
      </w:r>
      <w:r w:rsidRPr="000E7702">
        <w:rPr>
          <w:rFonts w:ascii="Times New Roman" w:hAnsi="Times New Roman"/>
          <w:sz w:val="28"/>
          <w:szCs w:val="28"/>
          <w:lang w:val="en-US"/>
        </w:rPr>
        <w:t xml:space="preserve">Yamamoto </w:t>
      </w:r>
      <w:r>
        <w:rPr>
          <w:rStyle w:val="aff3"/>
          <w:i w:val="0"/>
          <w:szCs w:val="28"/>
          <w:lang w:val="en-US"/>
        </w:rPr>
        <w:t xml:space="preserve">[et al.] </w:t>
      </w:r>
      <w:r>
        <w:rPr>
          <w:rStyle w:val="afe"/>
          <w:rFonts w:ascii="Times New Roman" w:hAnsi="Times New Roman"/>
          <w:b w:val="0"/>
          <w:sz w:val="28"/>
          <w:szCs w:val="28"/>
          <w:lang w:val="en-US"/>
        </w:rPr>
        <w:t xml:space="preserve">// </w:t>
      </w:r>
      <w:r w:rsidRPr="000E7702">
        <w:rPr>
          <w:rFonts w:ascii="Times New Roman" w:hAnsi="Times New Roman"/>
          <w:sz w:val="28"/>
          <w:szCs w:val="28"/>
          <w:lang w:val="en-US"/>
        </w:rPr>
        <w:t>Heart</w:t>
      </w:r>
      <w:r>
        <w:rPr>
          <w:rFonts w:ascii="Times New Roman" w:hAnsi="Times New Roman"/>
          <w:sz w:val="28"/>
          <w:szCs w:val="28"/>
          <w:lang w:val="en-US"/>
        </w:rPr>
        <w:t xml:space="preserve">. – </w:t>
      </w:r>
      <w:r w:rsidRPr="000E7702">
        <w:rPr>
          <w:rFonts w:ascii="Times New Roman" w:hAnsi="Times New Roman"/>
          <w:sz w:val="28"/>
          <w:szCs w:val="28"/>
          <w:lang w:val="en-US"/>
        </w:rPr>
        <w:t>2005</w:t>
      </w:r>
      <w:r>
        <w:rPr>
          <w:rFonts w:ascii="Times New Roman" w:hAnsi="Times New Roman"/>
          <w:sz w:val="28"/>
          <w:szCs w:val="28"/>
          <w:lang w:val="en-US"/>
        </w:rPr>
        <w:t xml:space="preserve">. – Vol. </w:t>
      </w:r>
      <w:r w:rsidRPr="000E7702">
        <w:rPr>
          <w:rFonts w:ascii="Times New Roman" w:hAnsi="Times New Roman"/>
          <w:sz w:val="28"/>
          <w:szCs w:val="28"/>
          <w:lang w:val="en-US"/>
        </w:rPr>
        <w:t>91</w:t>
      </w:r>
      <w:r>
        <w:rPr>
          <w:rFonts w:ascii="Times New Roman" w:hAnsi="Times New Roman"/>
          <w:sz w:val="28"/>
          <w:szCs w:val="28"/>
          <w:lang w:val="en-US"/>
        </w:rPr>
        <w:t xml:space="preserve">. </w:t>
      </w:r>
      <w:r w:rsidRPr="000E7702">
        <w:rPr>
          <w:rFonts w:ascii="Times New Roman" w:hAnsi="Times New Roman"/>
          <w:sz w:val="28"/>
          <w:szCs w:val="28"/>
          <w:lang w:val="en-US"/>
        </w:rPr>
        <w:t>(12)</w:t>
      </w:r>
      <w:r>
        <w:rPr>
          <w:rFonts w:ascii="Times New Roman" w:hAnsi="Times New Roman"/>
          <w:sz w:val="28"/>
          <w:szCs w:val="28"/>
          <w:lang w:val="en-US"/>
        </w:rPr>
        <w:t>. – P.</w:t>
      </w:r>
      <w:r w:rsidRPr="000E7702">
        <w:rPr>
          <w:rFonts w:ascii="Times New Roman" w:hAnsi="Times New Roman"/>
          <w:sz w:val="28"/>
          <w:szCs w:val="28"/>
          <w:lang w:val="en-US"/>
        </w:rPr>
        <w:t xml:space="preserve"> 1573</w:t>
      </w:r>
      <w:r>
        <w:rPr>
          <w:rFonts w:ascii="Times New Roman" w:hAnsi="Times New Roman"/>
          <w:sz w:val="28"/>
          <w:szCs w:val="28"/>
          <w:lang w:val="en-US"/>
        </w:rPr>
        <w:t>–</w:t>
      </w:r>
      <w:r w:rsidRPr="000E7702">
        <w:rPr>
          <w:rFonts w:ascii="Times New Roman" w:hAnsi="Times New Roman"/>
          <w:sz w:val="28"/>
          <w:szCs w:val="28"/>
          <w:lang w:val="en-US"/>
        </w:rPr>
        <w:t>1577.</w:t>
      </w:r>
    </w:p>
    <w:p w:rsidR="004B165B" w:rsidRPr="0091695D"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lastRenderedPageBreak/>
        <w:t>Side</w:t>
      </w:r>
      <w:r>
        <w:rPr>
          <w:rFonts w:ascii="Times New Roman" w:hAnsi="Times New Roman"/>
          <w:sz w:val="28"/>
          <w:szCs w:val="28"/>
          <w:lang w:val="en-US"/>
        </w:rPr>
        <w:t>-</w:t>
      </w:r>
      <w:r w:rsidRPr="00560895">
        <w:rPr>
          <w:rFonts w:ascii="Times New Roman" w:hAnsi="Times New Roman"/>
          <w:sz w:val="28"/>
          <w:szCs w:val="28"/>
          <w:lang w:val="en-US"/>
        </w:rPr>
        <w:t>to</w:t>
      </w:r>
      <w:r>
        <w:rPr>
          <w:rFonts w:ascii="Times New Roman" w:hAnsi="Times New Roman"/>
          <w:sz w:val="28"/>
          <w:szCs w:val="28"/>
          <w:lang w:val="en-US"/>
        </w:rPr>
        <w:t>-</w:t>
      </w:r>
      <w:r w:rsidRPr="00560895">
        <w:rPr>
          <w:rFonts w:ascii="Times New Roman" w:hAnsi="Times New Roman"/>
          <w:sz w:val="28"/>
          <w:szCs w:val="28"/>
          <w:lang w:val="en-US"/>
        </w:rPr>
        <w:t>side slippage of myoc</w:t>
      </w:r>
      <w:r>
        <w:rPr>
          <w:rFonts w:ascii="Times New Roman" w:hAnsi="Times New Roman"/>
          <w:sz w:val="28"/>
          <w:szCs w:val="28"/>
          <w:lang w:val="en-US"/>
        </w:rPr>
        <w:t>y</w:t>
      </w:r>
      <w:r w:rsidRPr="00560895">
        <w:rPr>
          <w:rFonts w:ascii="Times New Roman" w:hAnsi="Times New Roman"/>
          <w:sz w:val="28"/>
          <w:szCs w:val="28"/>
          <w:lang w:val="en-US"/>
        </w:rPr>
        <w:t>te</w:t>
      </w:r>
      <w:r>
        <w:rPr>
          <w:rFonts w:ascii="Times New Roman" w:hAnsi="Times New Roman"/>
          <w:sz w:val="28"/>
          <w:szCs w:val="28"/>
          <w:lang w:val="en-US"/>
        </w:rPr>
        <w:t>s</w:t>
      </w:r>
      <w:r w:rsidRPr="00560895">
        <w:rPr>
          <w:rFonts w:ascii="Times New Roman" w:hAnsi="Times New Roman"/>
          <w:sz w:val="28"/>
          <w:szCs w:val="28"/>
          <w:lang w:val="en-US"/>
        </w:rPr>
        <w:t xml:space="preserve"> participates in ventricular wall remodeling acutely after myocardial infarction in rats </w:t>
      </w:r>
      <w:r>
        <w:rPr>
          <w:rFonts w:ascii="Times New Roman" w:hAnsi="Times New Roman"/>
          <w:sz w:val="28"/>
          <w:szCs w:val="28"/>
          <w:lang w:val="en-US"/>
        </w:rPr>
        <w:t xml:space="preserve">/ G. </w:t>
      </w:r>
      <w:r w:rsidRPr="00560895">
        <w:rPr>
          <w:rFonts w:ascii="Times New Roman" w:hAnsi="Times New Roman"/>
          <w:sz w:val="28"/>
          <w:szCs w:val="28"/>
          <w:lang w:val="en-US"/>
        </w:rPr>
        <w:t>Olivetti, J.</w:t>
      </w:r>
      <w:r>
        <w:rPr>
          <w:rFonts w:ascii="Times New Roman" w:hAnsi="Times New Roman"/>
          <w:sz w:val="28"/>
          <w:szCs w:val="28"/>
          <w:lang w:val="en-US"/>
        </w:rPr>
        <w:t xml:space="preserve"> </w:t>
      </w:r>
      <w:r w:rsidRPr="00560895">
        <w:rPr>
          <w:rFonts w:ascii="Times New Roman" w:hAnsi="Times New Roman"/>
          <w:sz w:val="28"/>
          <w:szCs w:val="28"/>
          <w:lang w:val="en-US"/>
        </w:rPr>
        <w:t>M.</w:t>
      </w:r>
      <w:r>
        <w:rPr>
          <w:rFonts w:ascii="Times New Roman" w:hAnsi="Times New Roman"/>
          <w:sz w:val="28"/>
          <w:szCs w:val="28"/>
          <w:lang w:val="en-US"/>
        </w:rPr>
        <w:t xml:space="preserve"> </w:t>
      </w:r>
      <w:r w:rsidRPr="00560895">
        <w:rPr>
          <w:rFonts w:ascii="Times New Roman" w:hAnsi="Times New Roman"/>
          <w:sz w:val="28"/>
          <w:szCs w:val="28"/>
          <w:lang w:val="en-US"/>
        </w:rPr>
        <w:t>Capasso, E.</w:t>
      </w:r>
      <w:r>
        <w:rPr>
          <w:rFonts w:ascii="Times New Roman" w:hAnsi="Times New Roman"/>
          <w:sz w:val="28"/>
          <w:szCs w:val="28"/>
          <w:lang w:val="en-US"/>
        </w:rPr>
        <w:t xml:space="preserve"> </w:t>
      </w:r>
      <w:r w:rsidRPr="00560895">
        <w:rPr>
          <w:rFonts w:ascii="Times New Roman" w:hAnsi="Times New Roman"/>
          <w:sz w:val="28"/>
          <w:szCs w:val="28"/>
          <w:lang w:val="en-US"/>
        </w:rPr>
        <w:t>H.</w:t>
      </w:r>
      <w:r>
        <w:rPr>
          <w:rFonts w:ascii="Times New Roman" w:hAnsi="Times New Roman"/>
          <w:sz w:val="28"/>
          <w:szCs w:val="28"/>
          <w:lang w:val="en-US"/>
        </w:rPr>
        <w:t xml:space="preserve"> </w:t>
      </w:r>
      <w:r w:rsidRPr="00560895">
        <w:rPr>
          <w:rFonts w:ascii="Times New Roman" w:hAnsi="Times New Roman"/>
          <w:sz w:val="28"/>
          <w:szCs w:val="28"/>
          <w:lang w:val="en-US"/>
        </w:rPr>
        <w:t xml:space="preserve">Sonnenblic, </w:t>
      </w:r>
      <w:r>
        <w:rPr>
          <w:rFonts w:ascii="Times New Roman" w:hAnsi="Times New Roman"/>
          <w:sz w:val="28"/>
          <w:szCs w:val="28"/>
          <w:lang w:val="en-US"/>
        </w:rPr>
        <w:t xml:space="preserve">P. </w:t>
      </w:r>
      <w:r w:rsidRPr="00560895">
        <w:rPr>
          <w:rFonts w:ascii="Times New Roman" w:hAnsi="Times New Roman"/>
          <w:sz w:val="28"/>
          <w:szCs w:val="28"/>
          <w:lang w:val="en-US"/>
        </w:rPr>
        <w:t>Anversa</w:t>
      </w:r>
      <w:r w:rsidRPr="00560895">
        <w:rPr>
          <w:rFonts w:ascii="Times New Roman" w:hAnsi="Times New Roman"/>
          <w:sz w:val="28"/>
          <w:szCs w:val="28"/>
          <w:lang w:val="uk-UA"/>
        </w:rPr>
        <w:t xml:space="preserve"> </w:t>
      </w:r>
      <w:r w:rsidRPr="00560895">
        <w:rPr>
          <w:rFonts w:ascii="Times New Roman" w:hAnsi="Times New Roman"/>
          <w:sz w:val="28"/>
          <w:szCs w:val="28"/>
          <w:lang w:val="en-US"/>
        </w:rPr>
        <w:t>//</w:t>
      </w:r>
      <w:r>
        <w:rPr>
          <w:rFonts w:ascii="Times New Roman" w:hAnsi="Times New Roman"/>
          <w:sz w:val="28"/>
          <w:szCs w:val="28"/>
          <w:lang w:val="en-US"/>
        </w:rPr>
        <w:t xml:space="preserve"> </w:t>
      </w:r>
      <w:r w:rsidRPr="00560895">
        <w:rPr>
          <w:rFonts w:ascii="Times New Roman" w:hAnsi="Times New Roman"/>
          <w:sz w:val="28"/>
          <w:szCs w:val="28"/>
          <w:lang w:val="en-US"/>
        </w:rPr>
        <w:t>Circ.</w:t>
      </w:r>
      <w:r w:rsidRPr="00560895">
        <w:rPr>
          <w:rFonts w:ascii="Times New Roman" w:hAnsi="Times New Roman"/>
          <w:sz w:val="28"/>
          <w:szCs w:val="28"/>
          <w:lang w:val="uk-UA"/>
        </w:rPr>
        <w:t xml:space="preserve"> </w:t>
      </w:r>
      <w:r w:rsidRPr="00560895">
        <w:rPr>
          <w:rFonts w:ascii="Times New Roman" w:hAnsi="Times New Roman"/>
          <w:sz w:val="28"/>
          <w:szCs w:val="28"/>
          <w:lang w:val="en-US"/>
        </w:rPr>
        <w:t>Res. –</w:t>
      </w:r>
      <w:r>
        <w:rPr>
          <w:rFonts w:ascii="Times New Roman" w:hAnsi="Times New Roman"/>
          <w:sz w:val="28"/>
          <w:szCs w:val="28"/>
          <w:lang w:val="en-US"/>
        </w:rPr>
        <w:t xml:space="preserve"> </w:t>
      </w:r>
      <w:r w:rsidRPr="00560895">
        <w:rPr>
          <w:rFonts w:ascii="Times New Roman" w:hAnsi="Times New Roman"/>
          <w:sz w:val="28"/>
          <w:szCs w:val="28"/>
          <w:lang w:val="en-US"/>
        </w:rPr>
        <w:t>1990. –</w:t>
      </w:r>
      <w:r>
        <w:rPr>
          <w:rFonts w:ascii="Times New Roman" w:hAnsi="Times New Roman"/>
          <w:sz w:val="28"/>
          <w:szCs w:val="28"/>
          <w:lang w:val="en-US"/>
        </w:rPr>
        <w:t xml:space="preserve"> </w:t>
      </w:r>
      <w:r w:rsidRPr="00560895">
        <w:rPr>
          <w:rFonts w:ascii="Times New Roman" w:hAnsi="Times New Roman"/>
          <w:sz w:val="28"/>
          <w:szCs w:val="28"/>
          <w:lang w:val="en-US"/>
        </w:rPr>
        <w:t>Vol.</w:t>
      </w:r>
      <w:r>
        <w:rPr>
          <w:rFonts w:ascii="Times New Roman" w:hAnsi="Times New Roman"/>
          <w:sz w:val="28"/>
          <w:szCs w:val="28"/>
          <w:lang w:val="en-US"/>
        </w:rPr>
        <w:t xml:space="preserve"> </w:t>
      </w:r>
      <w:r w:rsidRPr="00560895">
        <w:rPr>
          <w:rFonts w:ascii="Times New Roman" w:hAnsi="Times New Roman"/>
          <w:sz w:val="28"/>
          <w:szCs w:val="28"/>
          <w:lang w:val="en-US"/>
        </w:rPr>
        <w:t>67. –</w:t>
      </w:r>
      <w:r>
        <w:rPr>
          <w:rFonts w:ascii="Times New Roman" w:hAnsi="Times New Roman"/>
          <w:sz w:val="28"/>
          <w:szCs w:val="28"/>
          <w:lang w:val="en-US"/>
        </w:rPr>
        <w:t xml:space="preserve"> </w:t>
      </w:r>
      <w:r w:rsidRPr="00560895">
        <w:rPr>
          <w:rFonts w:ascii="Times New Roman" w:hAnsi="Times New Roman"/>
          <w:sz w:val="28"/>
          <w:szCs w:val="28"/>
          <w:lang w:val="en-US"/>
        </w:rPr>
        <w:t>P.</w:t>
      </w:r>
      <w:r>
        <w:rPr>
          <w:rFonts w:ascii="Times New Roman" w:hAnsi="Times New Roman"/>
          <w:sz w:val="28"/>
          <w:szCs w:val="28"/>
          <w:lang w:val="en-US"/>
        </w:rPr>
        <w:t xml:space="preserve"> </w:t>
      </w:r>
      <w:r w:rsidRPr="00560895">
        <w:rPr>
          <w:rFonts w:ascii="Times New Roman" w:hAnsi="Times New Roman"/>
          <w:sz w:val="28"/>
          <w:szCs w:val="28"/>
          <w:lang w:val="en-US"/>
        </w:rPr>
        <w:t>23</w:t>
      </w:r>
      <w:r>
        <w:rPr>
          <w:rFonts w:ascii="Times New Roman" w:hAnsi="Times New Roman"/>
          <w:sz w:val="28"/>
          <w:szCs w:val="28"/>
          <w:lang w:val="en-US"/>
        </w:rPr>
        <w:t>–</w:t>
      </w:r>
      <w:r w:rsidRPr="00560895">
        <w:rPr>
          <w:rFonts w:ascii="Times New Roman" w:hAnsi="Times New Roman"/>
          <w:sz w:val="28"/>
          <w:szCs w:val="28"/>
          <w:lang w:val="en-US"/>
        </w:rPr>
        <w:t>34.</w:t>
      </w:r>
    </w:p>
    <w:p w:rsidR="004B165B" w:rsidRPr="00560895"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 xml:space="preserve">Sigurdsson A. The role of neurohormonal activation in chronic heart failure and postmyocardial infarction </w:t>
      </w:r>
      <w:r>
        <w:rPr>
          <w:rFonts w:ascii="Times New Roman" w:hAnsi="Times New Roman"/>
          <w:sz w:val="28"/>
          <w:szCs w:val="28"/>
          <w:lang w:val="en-US"/>
        </w:rPr>
        <w:t xml:space="preserve">/ A. </w:t>
      </w:r>
      <w:r w:rsidRPr="00560895">
        <w:rPr>
          <w:rFonts w:ascii="Times New Roman" w:hAnsi="Times New Roman"/>
          <w:sz w:val="28"/>
          <w:szCs w:val="28"/>
          <w:lang w:val="en-US"/>
        </w:rPr>
        <w:t xml:space="preserve">Sigurdsson, </w:t>
      </w:r>
      <w:r>
        <w:rPr>
          <w:rFonts w:ascii="Times New Roman" w:hAnsi="Times New Roman"/>
          <w:sz w:val="28"/>
          <w:szCs w:val="28"/>
          <w:lang w:val="en-US"/>
        </w:rPr>
        <w:t xml:space="preserve">K. </w:t>
      </w:r>
      <w:r w:rsidRPr="00560895">
        <w:rPr>
          <w:rFonts w:ascii="Times New Roman" w:hAnsi="Times New Roman"/>
          <w:sz w:val="28"/>
          <w:szCs w:val="28"/>
          <w:lang w:val="en-US"/>
        </w:rPr>
        <w:t>Sweldberg //</w:t>
      </w:r>
      <w:r>
        <w:rPr>
          <w:rFonts w:ascii="Times New Roman" w:hAnsi="Times New Roman"/>
          <w:sz w:val="28"/>
          <w:szCs w:val="28"/>
          <w:lang w:val="en-US"/>
        </w:rPr>
        <w:t xml:space="preserve"> </w:t>
      </w:r>
      <w:r w:rsidRPr="00560895">
        <w:rPr>
          <w:rFonts w:ascii="Times New Roman" w:hAnsi="Times New Roman"/>
          <w:sz w:val="28"/>
          <w:szCs w:val="28"/>
          <w:lang w:val="en-US"/>
        </w:rPr>
        <w:t>Am.</w:t>
      </w:r>
      <w:r>
        <w:rPr>
          <w:rFonts w:ascii="Times New Roman" w:hAnsi="Times New Roman"/>
          <w:sz w:val="28"/>
          <w:szCs w:val="28"/>
          <w:lang w:val="en-US"/>
        </w:rPr>
        <w:t xml:space="preserve"> </w:t>
      </w:r>
      <w:r w:rsidRPr="00560895">
        <w:rPr>
          <w:rFonts w:ascii="Times New Roman" w:hAnsi="Times New Roman"/>
          <w:sz w:val="28"/>
          <w:szCs w:val="28"/>
          <w:lang w:val="en-US"/>
        </w:rPr>
        <w:t>Heart J. –</w:t>
      </w:r>
      <w:r>
        <w:rPr>
          <w:rFonts w:ascii="Times New Roman" w:hAnsi="Times New Roman"/>
          <w:sz w:val="28"/>
          <w:szCs w:val="28"/>
          <w:lang w:val="en-US"/>
        </w:rPr>
        <w:t xml:space="preserve"> </w:t>
      </w:r>
      <w:r w:rsidRPr="00560895">
        <w:rPr>
          <w:rFonts w:ascii="Times New Roman" w:hAnsi="Times New Roman"/>
          <w:sz w:val="28"/>
          <w:szCs w:val="28"/>
          <w:lang w:val="en-US"/>
        </w:rPr>
        <w:t>1996</w:t>
      </w:r>
      <w:r>
        <w:rPr>
          <w:rFonts w:ascii="Times New Roman" w:hAnsi="Times New Roman"/>
          <w:sz w:val="28"/>
          <w:szCs w:val="28"/>
          <w:lang w:val="en-US"/>
        </w:rPr>
        <w:t xml:space="preserve">. – Vol. 132. – P. </w:t>
      </w:r>
      <w:r w:rsidRPr="00560895">
        <w:rPr>
          <w:rFonts w:ascii="Times New Roman" w:hAnsi="Times New Roman"/>
          <w:sz w:val="28"/>
          <w:szCs w:val="28"/>
          <w:lang w:val="en-US"/>
        </w:rPr>
        <w:t>229</w:t>
      </w:r>
      <w:r>
        <w:rPr>
          <w:rFonts w:ascii="Times New Roman" w:hAnsi="Times New Roman"/>
          <w:sz w:val="28"/>
          <w:szCs w:val="28"/>
          <w:lang w:val="en-US"/>
        </w:rPr>
        <w:t>–</w:t>
      </w:r>
      <w:r w:rsidRPr="00560895">
        <w:rPr>
          <w:rFonts w:ascii="Times New Roman" w:hAnsi="Times New Roman"/>
          <w:sz w:val="28"/>
          <w:szCs w:val="28"/>
          <w:lang w:val="en-US"/>
        </w:rPr>
        <w:t>234.</w:t>
      </w:r>
    </w:p>
    <w:p w:rsidR="004B165B" w:rsidRPr="00C42887" w:rsidRDefault="004B165B" w:rsidP="007D5000">
      <w:pPr>
        <w:numPr>
          <w:ilvl w:val="0"/>
          <w:numId w:val="24"/>
        </w:numPr>
        <w:spacing w:after="0" w:line="360" w:lineRule="auto"/>
        <w:ind w:left="0" w:firstLine="709"/>
        <w:jc w:val="both"/>
        <w:rPr>
          <w:rFonts w:ascii="Times New Roman" w:eastAsia="MS Mincho" w:hAnsi="Times New Roman"/>
          <w:sz w:val="28"/>
          <w:szCs w:val="28"/>
          <w:lang w:val="en-US"/>
        </w:rPr>
      </w:pPr>
      <w:r w:rsidRPr="004F0434">
        <w:rPr>
          <w:rFonts w:ascii="Times New Roman" w:eastAsia="MS Mincho" w:hAnsi="Times New Roman"/>
          <w:sz w:val="28"/>
          <w:szCs w:val="28"/>
          <w:lang w:val="en-US"/>
        </w:rPr>
        <w:t>Silagy C. Garlic as a lipid lowering agent – a meta</w:t>
      </w:r>
      <w:r>
        <w:rPr>
          <w:rFonts w:ascii="Times New Roman" w:eastAsia="MS Mincho" w:hAnsi="Times New Roman"/>
          <w:sz w:val="28"/>
          <w:szCs w:val="28"/>
          <w:lang w:val="en-US"/>
        </w:rPr>
        <w:t>-</w:t>
      </w:r>
      <w:r w:rsidRPr="004F0434">
        <w:rPr>
          <w:rFonts w:ascii="Times New Roman" w:eastAsia="MS Mincho" w:hAnsi="Times New Roman"/>
          <w:sz w:val="28"/>
          <w:szCs w:val="28"/>
          <w:lang w:val="en-US"/>
        </w:rPr>
        <w:t xml:space="preserve">analysis </w:t>
      </w:r>
      <w:r>
        <w:rPr>
          <w:rFonts w:ascii="Times New Roman" w:eastAsia="MS Mincho" w:hAnsi="Times New Roman"/>
          <w:sz w:val="28"/>
          <w:szCs w:val="28"/>
          <w:lang w:val="en-US"/>
        </w:rPr>
        <w:t xml:space="preserve">/ C. </w:t>
      </w:r>
      <w:r w:rsidRPr="004F0434">
        <w:rPr>
          <w:rFonts w:ascii="Times New Roman" w:eastAsia="MS Mincho" w:hAnsi="Times New Roman"/>
          <w:sz w:val="28"/>
          <w:szCs w:val="28"/>
          <w:lang w:val="en-US"/>
        </w:rPr>
        <w:t xml:space="preserve">Silagy, </w:t>
      </w:r>
      <w:r>
        <w:rPr>
          <w:rFonts w:ascii="Times New Roman" w:eastAsia="MS Mincho" w:hAnsi="Times New Roman"/>
          <w:sz w:val="28"/>
          <w:szCs w:val="28"/>
          <w:lang w:val="en-US"/>
        </w:rPr>
        <w:t xml:space="preserve">A. </w:t>
      </w:r>
      <w:r w:rsidRPr="004F0434">
        <w:rPr>
          <w:rFonts w:ascii="Times New Roman" w:eastAsia="MS Mincho" w:hAnsi="Times New Roman"/>
          <w:sz w:val="28"/>
          <w:szCs w:val="28"/>
          <w:lang w:val="en-US"/>
        </w:rPr>
        <w:t>Neil // J. roy. Coll</w:t>
      </w:r>
      <w:r w:rsidRPr="00C42887">
        <w:rPr>
          <w:rFonts w:ascii="Times New Roman" w:eastAsia="MS Mincho" w:hAnsi="Times New Roman"/>
          <w:sz w:val="28"/>
          <w:szCs w:val="28"/>
          <w:lang w:val="en-US"/>
        </w:rPr>
        <w:t xml:space="preserve"> </w:t>
      </w:r>
      <w:r w:rsidRPr="004F0434">
        <w:rPr>
          <w:rFonts w:ascii="Times New Roman" w:eastAsia="MS Mincho" w:hAnsi="Times New Roman"/>
          <w:sz w:val="28"/>
          <w:szCs w:val="28"/>
          <w:lang w:val="en-US"/>
        </w:rPr>
        <w:t>Physicians</w:t>
      </w:r>
      <w:r w:rsidRPr="00C42887">
        <w:rPr>
          <w:rFonts w:ascii="Times New Roman" w:eastAsia="MS Mincho" w:hAnsi="Times New Roman"/>
          <w:sz w:val="28"/>
          <w:szCs w:val="28"/>
          <w:lang w:val="en-US"/>
        </w:rPr>
        <w:t>.</w:t>
      </w:r>
      <w:r>
        <w:rPr>
          <w:rFonts w:ascii="Times New Roman" w:eastAsia="MS Mincho" w:hAnsi="Times New Roman"/>
          <w:sz w:val="28"/>
          <w:szCs w:val="28"/>
          <w:lang w:val="en-US"/>
        </w:rPr>
        <w:t xml:space="preserve"> – </w:t>
      </w:r>
      <w:r w:rsidRPr="00C42887">
        <w:rPr>
          <w:rFonts w:ascii="Times New Roman" w:eastAsia="MS Mincho" w:hAnsi="Times New Roman"/>
          <w:sz w:val="28"/>
          <w:szCs w:val="28"/>
          <w:lang w:val="en-US"/>
        </w:rPr>
        <w:t>1994.</w:t>
      </w:r>
      <w:r>
        <w:rPr>
          <w:rFonts w:ascii="Times New Roman" w:eastAsia="MS Mincho" w:hAnsi="Times New Roman"/>
          <w:sz w:val="28"/>
          <w:szCs w:val="28"/>
          <w:lang w:val="en-US"/>
        </w:rPr>
        <w:t xml:space="preserve"> – </w:t>
      </w:r>
      <w:r w:rsidRPr="00C42887">
        <w:rPr>
          <w:rFonts w:ascii="Times New Roman" w:eastAsia="MS Mincho" w:hAnsi="Times New Roman"/>
          <w:sz w:val="28"/>
          <w:szCs w:val="28"/>
          <w:lang w:val="en-US"/>
        </w:rPr>
        <w:t xml:space="preserve">Vol. 28, </w:t>
      </w:r>
      <w:r>
        <w:rPr>
          <w:rFonts w:ascii="Times New Roman" w:eastAsia="MS Mincho" w:hAnsi="Times New Roman"/>
          <w:sz w:val="28"/>
          <w:szCs w:val="28"/>
          <w:lang w:val="uk-UA"/>
        </w:rPr>
        <w:t>№</w:t>
      </w:r>
      <w:r w:rsidRPr="00C42887">
        <w:rPr>
          <w:rFonts w:ascii="Times New Roman" w:eastAsia="MS Mincho" w:hAnsi="Times New Roman"/>
          <w:sz w:val="28"/>
          <w:szCs w:val="28"/>
          <w:lang w:val="en-US"/>
        </w:rPr>
        <w:t xml:space="preserve"> 2.</w:t>
      </w:r>
      <w:r>
        <w:rPr>
          <w:rFonts w:ascii="Times New Roman" w:eastAsia="MS Mincho" w:hAnsi="Times New Roman"/>
          <w:sz w:val="28"/>
          <w:szCs w:val="28"/>
          <w:lang w:val="en-US"/>
        </w:rPr>
        <w:t xml:space="preserve"> – </w:t>
      </w:r>
      <w:r w:rsidRPr="00C42887">
        <w:rPr>
          <w:rFonts w:ascii="Times New Roman" w:eastAsia="MS Mincho" w:hAnsi="Times New Roman"/>
          <w:sz w:val="28"/>
          <w:szCs w:val="28"/>
          <w:lang w:val="en-US"/>
        </w:rPr>
        <w:t>P. 8.</w:t>
      </w:r>
    </w:p>
    <w:p w:rsidR="004B165B" w:rsidRPr="004F0434"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uk-UA"/>
        </w:rPr>
        <w:t>Simson M.</w:t>
      </w:r>
      <w:r>
        <w:rPr>
          <w:rFonts w:ascii="Times New Roman" w:hAnsi="Times New Roman"/>
          <w:color w:val="000000"/>
          <w:sz w:val="28"/>
          <w:szCs w:val="28"/>
          <w:lang w:val="en-US"/>
        </w:rPr>
        <w:t xml:space="preserve"> </w:t>
      </w:r>
      <w:r>
        <w:rPr>
          <w:rFonts w:ascii="Times New Roman" w:hAnsi="Times New Roman"/>
          <w:color w:val="000000"/>
          <w:sz w:val="28"/>
          <w:szCs w:val="28"/>
          <w:lang w:val="uk-UA"/>
        </w:rPr>
        <w:t>B. Noninvasive identification of patient</w:t>
      </w:r>
      <w:r>
        <w:rPr>
          <w:rFonts w:ascii="Times New Roman" w:hAnsi="Times New Roman"/>
          <w:color w:val="000000"/>
          <w:sz w:val="28"/>
          <w:szCs w:val="28"/>
          <w:lang w:val="en-US"/>
        </w:rPr>
        <w:t xml:space="preserve"> at hight risk for sudden cardiac death. Signal–averaged electrocardiography / </w:t>
      </w:r>
      <w:r>
        <w:rPr>
          <w:rFonts w:ascii="Times New Roman" w:hAnsi="Times New Roman"/>
          <w:bCs/>
          <w:sz w:val="28"/>
          <w:szCs w:val="28"/>
          <w:lang w:val="en-US"/>
        </w:rPr>
        <w:t xml:space="preserve">M. B. </w:t>
      </w:r>
      <w:r w:rsidRPr="005F6BB2">
        <w:rPr>
          <w:rFonts w:ascii="Times New Roman" w:hAnsi="Times New Roman"/>
          <w:bCs/>
          <w:sz w:val="28"/>
          <w:szCs w:val="28"/>
          <w:lang w:val="en-US"/>
        </w:rPr>
        <w:t>Simson</w:t>
      </w:r>
      <w:r>
        <w:rPr>
          <w:rFonts w:ascii="Times New Roman" w:hAnsi="Times New Roman"/>
          <w:color w:val="000000"/>
          <w:sz w:val="28"/>
          <w:szCs w:val="28"/>
          <w:lang w:val="en-US"/>
        </w:rPr>
        <w:t xml:space="preserve"> // Circulation. – 1992. – Vol. 85. – P. 145–151.</w:t>
      </w:r>
    </w:p>
    <w:p w:rsidR="004B165B"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t xml:space="preserve">Sin </w:t>
      </w:r>
      <w:smartTag w:uri="urn:schemas:contacts" w:element="middlename">
        <w:r w:rsidRPr="004F0434">
          <w:rPr>
            <w:rFonts w:ascii="Times New Roman" w:hAnsi="Times New Roman"/>
            <w:color w:val="000000"/>
            <w:sz w:val="28"/>
            <w:szCs w:val="28"/>
            <w:lang w:val="en-US"/>
          </w:rPr>
          <w:t>D.</w:t>
        </w:r>
      </w:smartTag>
      <w:r w:rsidRPr="004F0434">
        <w:rPr>
          <w:rFonts w:ascii="Times New Roman" w:hAnsi="Times New Roman"/>
          <w:color w:val="000000"/>
          <w:sz w:val="28"/>
          <w:szCs w:val="28"/>
          <w:lang w:val="en-US"/>
        </w:rPr>
        <w:t xml:space="preserve"> D. Why are patients with chronic obstructive pulmonary disease at increased risk of cardiovascular diseases?</w:t>
      </w:r>
      <w:r>
        <w:rPr>
          <w:rFonts w:ascii="Times New Roman" w:hAnsi="Times New Roman"/>
          <w:color w:val="000000"/>
          <w:sz w:val="28"/>
          <w:szCs w:val="28"/>
          <w:lang w:val="en-US"/>
        </w:rPr>
        <w:t xml:space="preserve"> </w:t>
      </w:r>
      <w:r w:rsidRPr="00503DE1">
        <w:rPr>
          <w:rFonts w:ascii="Times New Roman" w:hAnsi="Times New Roman"/>
          <w:sz w:val="28"/>
          <w:szCs w:val="28"/>
          <w:lang w:val="en-US"/>
        </w:rPr>
        <w:t>The potential role of systemic inflammation in chronic obstructive pulmonary disease</w:t>
      </w:r>
      <w:r>
        <w:rPr>
          <w:rFonts w:ascii="Times New Roman" w:hAnsi="Times New Roman"/>
          <w:sz w:val="28"/>
          <w:szCs w:val="28"/>
          <w:lang w:val="en-US"/>
        </w:rPr>
        <w:t xml:space="preserve"> / </w:t>
      </w:r>
      <w:smartTag w:uri="urn:schemas:contacts" w:element="middlename">
        <w:r w:rsidRPr="004F0434">
          <w:rPr>
            <w:rFonts w:ascii="Times New Roman" w:hAnsi="Times New Roman"/>
            <w:color w:val="000000"/>
            <w:sz w:val="28"/>
            <w:szCs w:val="28"/>
            <w:lang w:val="en-US"/>
          </w:rPr>
          <w:t>D.</w:t>
        </w:r>
      </w:smartTag>
      <w:r w:rsidRPr="004F0434">
        <w:rPr>
          <w:rFonts w:ascii="Times New Roman" w:hAnsi="Times New Roman"/>
          <w:color w:val="000000"/>
          <w:sz w:val="28"/>
          <w:szCs w:val="28"/>
          <w:lang w:val="en-US"/>
        </w:rPr>
        <w:t xml:space="preserve"> D.</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 xml:space="preserve">Sin, S. F. Man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Circulation</w:t>
      </w:r>
      <w:r>
        <w:rPr>
          <w:rFonts w:ascii="Times New Roman" w:hAnsi="Times New Roman"/>
          <w:color w:val="000000"/>
          <w:sz w:val="28"/>
          <w:szCs w:val="28"/>
          <w:lang w:val="en-US"/>
        </w:rPr>
        <w:t>. –</w:t>
      </w:r>
      <w:r w:rsidRPr="004F0434">
        <w:rPr>
          <w:rFonts w:ascii="Times New Roman" w:hAnsi="Times New Roman"/>
          <w:color w:val="000000"/>
          <w:sz w:val="28"/>
          <w:szCs w:val="28"/>
          <w:lang w:val="en-US"/>
        </w:rPr>
        <w:t xml:space="preserve"> 2003</w:t>
      </w:r>
      <w:r>
        <w:rPr>
          <w:rFonts w:ascii="Times New Roman" w:hAnsi="Times New Roman"/>
          <w:color w:val="000000"/>
          <w:sz w:val="28"/>
          <w:szCs w:val="28"/>
          <w:lang w:val="en-US"/>
        </w:rPr>
        <w:t xml:space="preserve">. – Vol. </w:t>
      </w:r>
      <w:r w:rsidRPr="004F0434">
        <w:rPr>
          <w:rFonts w:ascii="Times New Roman" w:hAnsi="Times New Roman"/>
          <w:color w:val="000000"/>
          <w:sz w:val="28"/>
          <w:szCs w:val="28"/>
          <w:lang w:val="en-US"/>
        </w:rPr>
        <w:t>107</w:t>
      </w:r>
      <w:r>
        <w:rPr>
          <w:rFonts w:ascii="Times New Roman" w:hAnsi="Times New Roman"/>
          <w:color w:val="000000"/>
          <w:sz w:val="28"/>
          <w:szCs w:val="28"/>
          <w:lang w:val="en-US"/>
        </w:rPr>
        <w:t>. – P.</w:t>
      </w:r>
      <w:r w:rsidRPr="004F0434">
        <w:rPr>
          <w:rFonts w:ascii="Times New Roman" w:hAnsi="Times New Roman"/>
          <w:color w:val="000000"/>
          <w:sz w:val="28"/>
          <w:szCs w:val="28"/>
          <w:lang w:val="en-US"/>
        </w:rPr>
        <w:t xml:space="preserve"> 1514</w:t>
      </w:r>
      <w:r>
        <w:rPr>
          <w:rFonts w:ascii="Times New Roman" w:hAnsi="Times New Roman"/>
          <w:color w:val="000000"/>
          <w:sz w:val="28"/>
          <w:szCs w:val="28"/>
          <w:lang w:val="en-US"/>
        </w:rPr>
        <w:t>–</w:t>
      </w:r>
      <w:r w:rsidRPr="004F0434">
        <w:rPr>
          <w:rFonts w:ascii="Times New Roman" w:hAnsi="Times New Roman"/>
          <w:color w:val="000000"/>
          <w:sz w:val="28"/>
          <w:szCs w:val="28"/>
          <w:lang w:val="en-US"/>
        </w:rPr>
        <w:t>1519.</w:t>
      </w:r>
    </w:p>
    <w:p w:rsidR="004B165B" w:rsidRPr="007B171D"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4F0434">
        <w:rPr>
          <w:rFonts w:ascii="Times New Roman" w:hAnsi="Times New Roman"/>
          <w:sz w:val="28"/>
          <w:szCs w:val="28"/>
          <w:lang w:val="en-US"/>
        </w:rPr>
        <w:t xml:space="preserve">Snow V. Evidence base for management of acute exacerbation of chronic obstructive pulmonary disease </w:t>
      </w:r>
      <w:r>
        <w:rPr>
          <w:rFonts w:ascii="Times New Roman" w:hAnsi="Times New Roman"/>
          <w:sz w:val="28"/>
          <w:szCs w:val="28"/>
          <w:lang w:val="en-US"/>
        </w:rPr>
        <w:t xml:space="preserve">/ V. </w:t>
      </w:r>
      <w:r w:rsidRPr="004F0434">
        <w:rPr>
          <w:rFonts w:ascii="Times New Roman" w:hAnsi="Times New Roman"/>
          <w:sz w:val="28"/>
          <w:szCs w:val="28"/>
          <w:lang w:val="en-US"/>
        </w:rPr>
        <w:t xml:space="preserve">Snow, </w:t>
      </w:r>
      <w:r>
        <w:rPr>
          <w:rFonts w:ascii="Times New Roman" w:hAnsi="Times New Roman"/>
          <w:sz w:val="28"/>
          <w:szCs w:val="28"/>
          <w:lang w:val="en-US"/>
        </w:rPr>
        <w:t>S. Lascher</w:t>
      </w:r>
      <w:r w:rsidRPr="004F0434">
        <w:rPr>
          <w:rFonts w:ascii="Times New Roman" w:hAnsi="Times New Roman"/>
          <w:sz w:val="28"/>
          <w:szCs w:val="28"/>
          <w:lang w:val="en-US"/>
        </w:rPr>
        <w:t xml:space="preserve">, </w:t>
      </w:r>
      <w:r>
        <w:rPr>
          <w:rFonts w:ascii="Times New Roman" w:hAnsi="Times New Roman"/>
          <w:sz w:val="28"/>
          <w:szCs w:val="28"/>
          <w:lang w:val="en-US"/>
        </w:rPr>
        <w:t xml:space="preserve">C. </w:t>
      </w:r>
      <w:r w:rsidRPr="004F0434">
        <w:rPr>
          <w:rFonts w:ascii="Times New Roman" w:hAnsi="Times New Roman"/>
          <w:sz w:val="28"/>
          <w:szCs w:val="28"/>
          <w:lang w:val="en-US"/>
        </w:rPr>
        <w:t>Mottur</w:t>
      </w:r>
      <w:r>
        <w:rPr>
          <w:rFonts w:ascii="Times New Roman" w:hAnsi="Times New Roman"/>
          <w:sz w:val="28"/>
          <w:szCs w:val="28"/>
          <w:lang w:val="en-US"/>
        </w:rPr>
        <w:t>-</w:t>
      </w:r>
      <w:r w:rsidRPr="004F0434">
        <w:rPr>
          <w:rFonts w:ascii="Times New Roman" w:hAnsi="Times New Roman"/>
          <w:sz w:val="28"/>
          <w:szCs w:val="28"/>
          <w:lang w:val="en-US"/>
        </w:rPr>
        <w:t>Pilson // Ann. Intern</w:t>
      </w:r>
      <w:r w:rsidRPr="00C42887">
        <w:rPr>
          <w:rFonts w:ascii="Times New Roman" w:hAnsi="Times New Roman"/>
          <w:sz w:val="28"/>
          <w:szCs w:val="28"/>
          <w:lang w:val="en-US"/>
        </w:rPr>
        <w:t xml:space="preserve">. </w:t>
      </w:r>
      <w:r w:rsidRPr="004F0434">
        <w:rPr>
          <w:rFonts w:ascii="Times New Roman" w:hAnsi="Times New Roman"/>
          <w:sz w:val="28"/>
          <w:szCs w:val="28"/>
          <w:lang w:val="en-US"/>
        </w:rPr>
        <w:t>Med</w:t>
      </w:r>
      <w:r w:rsidRPr="00C42887">
        <w:rPr>
          <w:rFonts w:ascii="Times New Roman" w:hAnsi="Times New Roman"/>
          <w:sz w:val="28"/>
          <w:szCs w:val="28"/>
          <w:lang w:val="en-US"/>
        </w:rPr>
        <w:t>.</w:t>
      </w:r>
      <w:r>
        <w:rPr>
          <w:rFonts w:ascii="Times New Roman" w:hAnsi="Times New Roman"/>
          <w:sz w:val="28"/>
          <w:szCs w:val="28"/>
          <w:lang w:val="en-US"/>
        </w:rPr>
        <w:t xml:space="preserve"> – </w:t>
      </w:r>
      <w:r w:rsidRPr="00C42887">
        <w:rPr>
          <w:rFonts w:ascii="Times New Roman" w:hAnsi="Times New Roman"/>
          <w:sz w:val="28"/>
          <w:szCs w:val="28"/>
          <w:lang w:val="en-US"/>
        </w:rPr>
        <w:t xml:space="preserve">2001. – </w:t>
      </w:r>
      <w:r w:rsidRPr="004F0434">
        <w:rPr>
          <w:rFonts w:ascii="Times New Roman" w:hAnsi="Times New Roman"/>
          <w:sz w:val="28"/>
          <w:szCs w:val="28"/>
          <w:lang w:val="en-US"/>
        </w:rPr>
        <w:t>Vol</w:t>
      </w:r>
      <w:r w:rsidRPr="00C42887">
        <w:rPr>
          <w:rFonts w:ascii="Times New Roman" w:hAnsi="Times New Roman"/>
          <w:sz w:val="28"/>
          <w:szCs w:val="28"/>
          <w:lang w:val="en-US"/>
        </w:rPr>
        <w:t xml:space="preserve">. 134. – </w:t>
      </w:r>
      <w:r w:rsidRPr="004F0434">
        <w:rPr>
          <w:rFonts w:ascii="Times New Roman" w:hAnsi="Times New Roman"/>
          <w:sz w:val="28"/>
          <w:szCs w:val="28"/>
          <w:lang w:val="en-US"/>
        </w:rPr>
        <w:t>P</w:t>
      </w:r>
      <w:r w:rsidRPr="00C42887">
        <w:rPr>
          <w:rFonts w:ascii="Times New Roman" w:hAnsi="Times New Roman"/>
          <w:sz w:val="28"/>
          <w:szCs w:val="28"/>
          <w:lang w:val="en-US"/>
        </w:rPr>
        <w:t>. 595</w:t>
      </w:r>
      <w:r>
        <w:rPr>
          <w:rFonts w:ascii="Times New Roman" w:hAnsi="Times New Roman"/>
          <w:sz w:val="28"/>
          <w:szCs w:val="28"/>
          <w:lang w:val="en-US"/>
        </w:rPr>
        <w:t>–</w:t>
      </w:r>
      <w:r w:rsidRPr="00C42887">
        <w:rPr>
          <w:rFonts w:ascii="Times New Roman" w:hAnsi="Times New Roman"/>
          <w:sz w:val="28"/>
          <w:szCs w:val="28"/>
          <w:lang w:val="en-US"/>
        </w:rPr>
        <w:t>599.</w:t>
      </w:r>
    </w:p>
    <w:p w:rsidR="004B165B" w:rsidRPr="00D675F6"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067A2B">
        <w:rPr>
          <w:rFonts w:ascii="Times New Roman" w:hAnsi="Times New Roman"/>
          <w:color w:val="000025"/>
          <w:sz w:val="28"/>
          <w:szCs w:val="28"/>
          <w:lang w:val="en-US"/>
        </w:rPr>
        <w:t>Solomon S.</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 xml:space="preserve">D. The decreasing incidence of left ventricular remodeling following myocardial infarction </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S.</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D.</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Solomon,</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M.</w:t>
      </w:r>
      <w:r>
        <w:rPr>
          <w:rFonts w:ascii="Times New Roman" w:hAnsi="Times New Roman"/>
          <w:color w:val="000025"/>
          <w:sz w:val="28"/>
          <w:szCs w:val="28"/>
          <w:lang w:val="en-US"/>
        </w:rPr>
        <w:t xml:space="preserve"> </w:t>
      </w:r>
      <w:r w:rsidRPr="00067A2B">
        <w:rPr>
          <w:rFonts w:ascii="Times New Roman" w:hAnsi="Times New Roman"/>
          <w:color w:val="000025"/>
          <w:sz w:val="28"/>
          <w:szCs w:val="28"/>
          <w:lang w:val="en-US"/>
        </w:rPr>
        <w:t xml:space="preserve">A. Pfeffer </w:t>
      </w:r>
      <w:r w:rsidRPr="00D675F6">
        <w:rPr>
          <w:rFonts w:ascii="Times New Roman" w:hAnsi="Times New Roman"/>
          <w:sz w:val="28"/>
          <w:szCs w:val="28"/>
          <w:lang w:val="en-US"/>
        </w:rPr>
        <w:t xml:space="preserve">// </w:t>
      </w:r>
      <w:r w:rsidRPr="00A60E49">
        <w:rPr>
          <w:rFonts w:ascii="Times New Roman" w:hAnsi="Times New Roman"/>
          <w:sz w:val="28"/>
          <w:szCs w:val="28"/>
          <w:lang w:val="en-US"/>
        </w:rPr>
        <w:t>Basic Research in Cardiology</w:t>
      </w:r>
      <w:r w:rsidRPr="00D675F6">
        <w:rPr>
          <w:rFonts w:ascii="Times New Roman" w:hAnsi="Times New Roman"/>
          <w:sz w:val="28"/>
          <w:szCs w:val="28"/>
          <w:lang w:val="en-US"/>
        </w:rPr>
        <w:t xml:space="preserve">. – 1997. – </w:t>
      </w:r>
      <w:hyperlink r:id="rId18" w:history="1">
        <w:r w:rsidRPr="00D675F6">
          <w:rPr>
            <w:rStyle w:val="aa"/>
            <w:rFonts w:ascii="Times New Roman" w:hAnsi="Times New Roman"/>
            <w:sz w:val="28"/>
            <w:szCs w:val="28"/>
            <w:lang w:val="en-US"/>
          </w:rPr>
          <w:t xml:space="preserve">Vol. 92, </w:t>
        </w:r>
        <w:r w:rsidRPr="00D675F6">
          <w:rPr>
            <w:rStyle w:val="aa"/>
            <w:rFonts w:ascii="Times New Roman" w:hAnsi="Times New Roman"/>
            <w:sz w:val="28"/>
            <w:szCs w:val="28"/>
            <w:lang w:val="uk-UA"/>
          </w:rPr>
          <w:t>№</w:t>
        </w:r>
        <w:r w:rsidRPr="00D675F6">
          <w:rPr>
            <w:rStyle w:val="aa"/>
            <w:rFonts w:ascii="Times New Roman" w:hAnsi="Times New Roman"/>
            <w:sz w:val="28"/>
            <w:szCs w:val="28"/>
            <w:lang w:val="en-US"/>
          </w:rPr>
          <w:t xml:space="preserve"> 2</w:t>
        </w:r>
      </w:hyperlink>
      <w:r w:rsidRPr="00D675F6">
        <w:rPr>
          <w:rFonts w:ascii="Times New Roman" w:hAnsi="Times New Roman"/>
          <w:sz w:val="28"/>
          <w:szCs w:val="28"/>
          <w:lang w:val="en-US"/>
        </w:rPr>
        <w:t>. – P. 61–65.</w:t>
      </w:r>
    </w:p>
    <w:p w:rsidR="004B165B" w:rsidRDefault="004B165B" w:rsidP="007D5000">
      <w:pPr>
        <w:pStyle w:val="dh1"/>
        <w:numPr>
          <w:ilvl w:val="0"/>
          <w:numId w:val="24"/>
        </w:numPr>
        <w:spacing w:before="0" w:beforeAutospacing="0" w:after="0" w:afterAutospacing="0" w:line="360" w:lineRule="auto"/>
        <w:ind w:left="0" w:firstLine="709"/>
        <w:jc w:val="both"/>
        <w:rPr>
          <w:sz w:val="28"/>
          <w:szCs w:val="28"/>
          <w:lang w:val="en-US"/>
        </w:rPr>
      </w:pPr>
      <w:r>
        <w:rPr>
          <w:sz w:val="28"/>
          <w:szCs w:val="28"/>
          <w:lang w:val="en-US"/>
        </w:rPr>
        <w:t xml:space="preserve">Spectrum of heart failure in older patients: results from the National Heart Failure project / E. R. Havranek, F. A. Masoudi, K. A. Westfall [et al.] // Am. Heart J. – 2002. – Vol. 143, </w:t>
      </w:r>
      <w:r w:rsidRPr="007F7BC2">
        <w:rPr>
          <w:sz w:val="28"/>
          <w:szCs w:val="28"/>
          <w:lang w:val="en-US"/>
        </w:rPr>
        <w:t>№</w:t>
      </w:r>
      <w:r>
        <w:rPr>
          <w:sz w:val="28"/>
          <w:szCs w:val="28"/>
          <w:lang w:val="en-US"/>
        </w:rPr>
        <w:t xml:space="preserve"> 3. – P. 412–417.</w:t>
      </w:r>
    </w:p>
    <w:p w:rsidR="004B165B" w:rsidRPr="00874D39"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874D39">
        <w:rPr>
          <w:rFonts w:ascii="Times New Roman" w:hAnsi="Times New Roman"/>
          <w:iCs/>
          <w:sz w:val="28"/>
          <w:szCs w:val="28"/>
          <w:lang w:val="en-US"/>
        </w:rPr>
        <w:t xml:space="preserve">Spencer S. </w:t>
      </w:r>
      <w:r w:rsidRPr="00874D39">
        <w:rPr>
          <w:rFonts w:ascii="Times New Roman" w:hAnsi="Times New Roman"/>
          <w:sz w:val="28"/>
          <w:szCs w:val="28"/>
          <w:lang w:val="en-US"/>
        </w:rPr>
        <w:t>Time course of recovery of health status following an infective exacerbation of chronic bronchitis</w:t>
      </w:r>
      <w:r>
        <w:rPr>
          <w:rFonts w:ascii="Times New Roman" w:hAnsi="Times New Roman"/>
          <w:sz w:val="28"/>
          <w:szCs w:val="28"/>
          <w:lang w:val="en-US"/>
        </w:rPr>
        <w:t xml:space="preserve"> / S. </w:t>
      </w:r>
      <w:r w:rsidRPr="00874D39">
        <w:rPr>
          <w:rFonts w:ascii="Times New Roman" w:hAnsi="Times New Roman"/>
          <w:iCs/>
          <w:sz w:val="28"/>
          <w:szCs w:val="28"/>
          <w:lang w:val="en-US"/>
        </w:rPr>
        <w:t>Spencer, P.</w:t>
      </w:r>
      <w:r>
        <w:rPr>
          <w:rFonts w:ascii="Times New Roman" w:hAnsi="Times New Roman"/>
          <w:iCs/>
          <w:sz w:val="28"/>
          <w:szCs w:val="28"/>
          <w:lang w:val="en-US"/>
        </w:rPr>
        <w:t xml:space="preserve"> </w:t>
      </w:r>
      <w:r w:rsidRPr="00874D39">
        <w:rPr>
          <w:rFonts w:ascii="Times New Roman" w:hAnsi="Times New Roman"/>
          <w:iCs/>
          <w:sz w:val="28"/>
          <w:szCs w:val="28"/>
          <w:lang w:val="en-US"/>
        </w:rPr>
        <w:t xml:space="preserve">W. Jones </w:t>
      </w:r>
      <w:r>
        <w:rPr>
          <w:rFonts w:ascii="Times New Roman" w:hAnsi="Times New Roman"/>
          <w:sz w:val="28"/>
          <w:szCs w:val="28"/>
          <w:lang w:val="en-US"/>
        </w:rPr>
        <w:t>//</w:t>
      </w:r>
      <w:r w:rsidRPr="00874D39">
        <w:rPr>
          <w:rFonts w:ascii="Times New Roman" w:hAnsi="Times New Roman"/>
          <w:sz w:val="28"/>
          <w:szCs w:val="28"/>
          <w:lang w:val="en-US"/>
        </w:rPr>
        <w:t xml:space="preserve"> Thorax </w:t>
      </w:r>
      <w:r>
        <w:rPr>
          <w:rFonts w:ascii="Times New Roman" w:hAnsi="Times New Roman"/>
          <w:sz w:val="28"/>
          <w:szCs w:val="28"/>
          <w:lang w:val="en-US"/>
        </w:rPr>
        <w:t xml:space="preserve">– </w:t>
      </w:r>
      <w:r w:rsidRPr="00874D39">
        <w:rPr>
          <w:rFonts w:ascii="Times New Roman" w:hAnsi="Times New Roman"/>
          <w:sz w:val="28"/>
          <w:szCs w:val="28"/>
          <w:lang w:val="en-US"/>
        </w:rPr>
        <w:t>2003</w:t>
      </w:r>
      <w:r>
        <w:rPr>
          <w:rFonts w:ascii="Times New Roman" w:hAnsi="Times New Roman"/>
          <w:sz w:val="28"/>
          <w:szCs w:val="28"/>
          <w:lang w:val="en-US"/>
        </w:rPr>
        <w:t>. – Vol.</w:t>
      </w:r>
      <w:r w:rsidRPr="00874D39">
        <w:rPr>
          <w:rFonts w:ascii="Times New Roman" w:hAnsi="Times New Roman"/>
          <w:sz w:val="28"/>
          <w:szCs w:val="28"/>
          <w:lang w:val="en-US"/>
        </w:rPr>
        <w:t xml:space="preserve"> 58</w:t>
      </w:r>
      <w:r>
        <w:rPr>
          <w:rFonts w:ascii="Times New Roman" w:hAnsi="Times New Roman"/>
          <w:sz w:val="28"/>
          <w:szCs w:val="28"/>
          <w:lang w:val="en-US"/>
        </w:rPr>
        <w:t>. – P.</w:t>
      </w:r>
      <w:r w:rsidRPr="00874D39">
        <w:rPr>
          <w:rFonts w:ascii="Times New Roman" w:hAnsi="Times New Roman"/>
          <w:sz w:val="28"/>
          <w:szCs w:val="28"/>
          <w:lang w:val="en-US"/>
        </w:rPr>
        <w:t xml:space="preserve"> 589–593.</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067A2B">
        <w:rPr>
          <w:rFonts w:ascii="Times New Roman" w:hAnsi="Times New Roman"/>
          <w:sz w:val="28"/>
          <w:szCs w:val="28"/>
          <w:lang w:val="en-US"/>
        </w:rPr>
        <w:t xml:space="preserve">Spinale F. G. </w:t>
      </w:r>
      <w:r w:rsidRPr="00067A2B">
        <w:rPr>
          <w:rStyle w:val="afe"/>
          <w:rFonts w:ascii="Times New Roman" w:hAnsi="Times New Roman"/>
          <w:b w:val="0"/>
          <w:sz w:val="28"/>
          <w:szCs w:val="28"/>
          <w:lang w:val="en-US"/>
        </w:rPr>
        <w:t>Myocardial Matrix Remodeling and the Matrix Metalloproteinases: Influence on Cardiac Form and Function</w:t>
      </w:r>
      <w:r w:rsidRPr="00067A2B">
        <w:rPr>
          <w:rStyle w:val="afe"/>
          <w:rFonts w:ascii="Times New Roman" w:hAnsi="Times New Roman"/>
          <w:sz w:val="28"/>
          <w:szCs w:val="28"/>
          <w:lang w:val="en-US"/>
        </w:rPr>
        <w:t xml:space="preserve"> </w:t>
      </w:r>
      <w:r>
        <w:rPr>
          <w:rStyle w:val="afe"/>
          <w:rFonts w:ascii="Times New Roman" w:hAnsi="Times New Roman"/>
          <w:sz w:val="28"/>
          <w:szCs w:val="28"/>
          <w:lang w:val="en-US"/>
        </w:rPr>
        <w:t xml:space="preserve">/ </w:t>
      </w:r>
      <w:r w:rsidRPr="00067A2B">
        <w:rPr>
          <w:rFonts w:ascii="Times New Roman" w:hAnsi="Times New Roman"/>
          <w:sz w:val="28"/>
          <w:szCs w:val="28"/>
          <w:lang w:val="en-US"/>
        </w:rPr>
        <w:t>F. G. Spinale</w:t>
      </w:r>
      <w:r>
        <w:rPr>
          <w:rStyle w:val="afe"/>
          <w:rFonts w:ascii="Times New Roman" w:hAnsi="Times New Roman"/>
          <w:sz w:val="28"/>
          <w:szCs w:val="28"/>
          <w:lang w:val="en-US"/>
        </w:rPr>
        <w:t xml:space="preserve"> // </w:t>
      </w:r>
      <w:r w:rsidRPr="00067A2B">
        <w:rPr>
          <w:rFonts w:ascii="Times New Roman" w:hAnsi="Times New Roman"/>
          <w:sz w:val="28"/>
          <w:szCs w:val="28"/>
          <w:lang w:val="en-US"/>
        </w:rPr>
        <w:t>Physiol</w:t>
      </w:r>
      <w:r>
        <w:rPr>
          <w:rFonts w:ascii="Times New Roman" w:hAnsi="Times New Roman"/>
          <w:sz w:val="28"/>
          <w:szCs w:val="28"/>
          <w:lang w:val="en-US"/>
        </w:rPr>
        <w:t>.</w:t>
      </w:r>
      <w:r w:rsidRPr="00067A2B">
        <w:rPr>
          <w:rFonts w:ascii="Times New Roman" w:hAnsi="Times New Roman"/>
          <w:sz w:val="28"/>
          <w:szCs w:val="28"/>
          <w:lang w:val="en-US"/>
        </w:rPr>
        <w:t xml:space="preserve"> Rev</w:t>
      </w:r>
      <w:r>
        <w:rPr>
          <w:rFonts w:ascii="Times New Roman" w:hAnsi="Times New Roman"/>
          <w:sz w:val="28"/>
          <w:szCs w:val="28"/>
          <w:lang w:val="en-US"/>
        </w:rPr>
        <w:t xml:space="preserve">. – </w:t>
      </w:r>
      <w:r w:rsidRPr="00067A2B">
        <w:rPr>
          <w:rFonts w:ascii="Times New Roman" w:hAnsi="Times New Roman"/>
          <w:sz w:val="28"/>
          <w:szCs w:val="28"/>
          <w:lang w:val="en-US"/>
        </w:rPr>
        <w:t>2007</w:t>
      </w:r>
      <w:r>
        <w:rPr>
          <w:rFonts w:ascii="Times New Roman" w:hAnsi="Times New Roman"/>
          <w:sz w:val="28"/>
          <w:szCs w:val="28"/>
          <w:lang w:val="en-US"/>
        </w:rPr>
        <w:t>. – Vol.</w:t>
      </w:r>
      <w:r w:rsidRPr="00067A2B">
        <w:rPr>
          <w:rFonts w:ascii="Times New Roman" w:hAnsi="Times New Roman"/>
          <w:sz w:val="28"/>
          <w:szCs w:val="28"/>
          <w:lang w:val="en-US"/>
        </w:rPr>
        <w:t xml:space="preserve"> 87</w:t>
      </w:r>
      <w:r>
        <w:rPr>
          <w:rFonts w:ascii="Times New Roman" w:hAnsi="Times New Roman"/>
          <w:sz w:val="28"/>
          <w:szCs w:val="28"/>
          <w:lang w:val="en-US"/>
        </w:rPr>
        <w:t xml:space="preserve">. </w:t>
      </w:r>
      <w:r w:rsidRPr="00067A2B">
        <w:rPr>
          <w:rFonts w:ascii="Times New Roman" w:hAnsi="Times New Roman"/>
          <w:sz w:val="28"/>
          <w:szCs w:val="28"/>
          <w:lang w:val="en-US"/>
        </w:rPr>
        <w:t>(4)</w:t>
      </w:r>
      <w:r>
        <w:rPr>
          <w:rFonts w:ascii="Times New Roman" w:hAnsi="Times New Roman"/>
          <w:sz w:val="28"/>
          <w:szCs w:val="28"/>
          <w:lang w:val="en-US"/>
        </w:rPr>
        <w:t xml:space="preserve">. – P. </w:t>
      </w:r>
      <w:r w:rsidRPr="00067A2B">
        <w:rPr>
          <w:rFonts w:ascii="Times New Roman" w:hAnsi="Times New Roman"/>
          <w:sz w:val="28"/>
          <w:szCs w:val="28"/>
          <w:lang w:val="en-US"/>
        </w:rPr>
        <w:t>1285</w:t>
      </w:r>
      <w:r>
        <w:rPr>
          <w:rFonts w:ascii="Times New Roman" w:hAnsi="Times New Roman"/>
          <w:sz w:val="28"/>
          <w:szCs w:val="28"/>
          <w:lang w:val="en-US"/>
        </w:rPr>
        <w:t>–</w:t>
      </w:r>
      <w:r w:rsidRPr="00067A2B">
        <w:rPr>
          <w:rFonts w:ascii="Times New Roman" w:hAnsi="Times New Roman"/>
          <w:sz w:val="28"/>
          <w:szCs w:val="28"/>
          <w:lang w:val="en-US"/>
        </w:rPr>
        <w:t>1342.</w:t>
      </w:r>
    </w:p>
    <w:p w:rsidR="004B165B" w:rsidRPr="00883C1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FD4952">
        <w:rPr>
          <w:rFonts w:ascii="Times New Roman" w:hAnsi="Times New Roman"/>
          <w:sz w:val="28"/>
          <w:szCs w:val="28"/>
          <w:lang w:val="en-US"/>
        </w:rPr>
        <w:lastRenderedPageBreak/>
        <w:t>Standartization</w:t>
      </w:r>
      <w:r w:rsidRPr="00883C1D">
        <w:rPr>
          <w:rFonts w:ascii="Times New Roman" w:hAnsi="Times New Roman"/>
          <w:sz w:val="28"/>
          <w:szCs w:val="28"/>
          <w:lang w:val="en-US"/>
        </w:rPr>
        <w:t xml:space="preserve"> </w:t>
      </w:r>
      <w:r w:rsidRPr="00FD4952">
        <w:rPr>
          <w:rFonts w:ascii="Times New Roman" w:hAnsi="Times New Roman"/>
          <w:sz w:val="28"/>
          <w:szCs w:val="28"/>
          <w:lang w:val="en-US"/>
        </w:rPr>
        <w:t>of the measurement of transfer factor (diffusing capacity)</w:t>
      </w:r>
      <w:r>
        <w:rPr>
          <w:rFonts w:ascii="Times New Roman" w:hAnsi="Times New Roman"/>
          <w:sz w:val="28"/>
          <w:szCs w:val="28"/>
          <w:lang w:val="en-US"/>
        </w:rPr>
        <w:t xml:space="preserve"> /</w:t>
      </w:r>
      <w:r w:rsidRPr="00FD4952">
        <w:rPr>
          <w:rFonts w:ascii="Times New Roman" w:hAnsi="Times New Roman"/>
          <w:iCs/>
          <w:sz w:val="28"/>
          <w:szCs w:val="28"/>
          <w:lang w:val="en-US"/>
        </w:rPr>
        <w:t xml:space="preserve"> J.</w:t>
      </w:r>
      <w:r>
        <w:rPr>
          <w:rFonts w:ascii="Times New Roman" w:hAnsi="Times New Roman"/>
          <w:iCs/>
          <w:sz w:val="28"/>
          <w:szCs w:val="28"/>
          <w:lang w:val="en-US"/>
        </w:rPr>
        <w:t xml:space="preserve"> </w:t>
      </w:r>
      <w:r w:rsidRPr="00FD4952">
        <w:rPr>
          <w:rFonts w:ascii="Times New Roman" w:hAnsi="Times New Roman"/>
          <w:iCs/>
          <w:sz w:val="28"/>
          <w:szCs w:val="28"/>
          <w:lang w:val="en-US"/>
        </w:rPr>
        <w:t>E.</w:t>
      </w:r>
      <w:r>
        <w:rPr>
          <w:rFonts w:ascii="Times New Roman" w:hAnsi="Times New Roman"/>
          <w:iCs/>
          <w:sz w:val="28"/>
          <w:szCs w:val="28"/>
          <w:lang w:val="en-US"/>
        </w:rPr>
        <w:t xml:space="preserve"> </w:t>
      </w:r>
      <w:r w:rsidRPr="00FD4952">
        <w:rPr>
          <w:rFonts w:ascii="Times New Roman" w:hAnsi="Times New Roman"/>
          <w:iCs/>
          <w:sz w:val="28"/>
          <w:szCs w:val="28"/>
          <w:lang w:val="en-US"/>
        </w:rPr>
        <w:t>Cotes</w:t>
      </w:r>
      <w:r>
        <w:rPr>
          <w:rFonts w:ascii="Times New Roman" w:hAnsi="Times New Roman"/>
          <w:iCs/>
          <w:sz w:val="28"/>
          <w:szCs w:val="28"/>
          <w:lang w:val="en-US"/>
        </w:rPr>
        <w:t xml:space="preserve">, </w:t>
      </w:r>
      <w:r w:rsidRPr="00FD4952">
        <w:rPr>
          <w:rFonts w:ascii="Times New Roman" w:hAnsi="Times New Roman"/>
          <w:iCs/>
          <w:sz w:val="28"/>
          <w:szCs w:val="28"/>
          <w:lang w:val="en-US"/>
        </w:rPr>
        <w:t>D.</w:t>
      </w:r>
      <w:r>
        <w:rPr>
          <w:rFonts w:ascii="Times New Roman" w:hAnsi="Times New Roman"/>
          <w:iCs/>
          <w:sz w:val="28"/>
          <w:szCs w:val="28"/>
          <w:lang w:val="en-US"/>
        </w:rPr>
        <w:t xml:space="preserve"> </w:t>
      </w:r>
      <w:r w:rsidRPr="00FD4952">
        <w:rPr>
          <w:rFonts w:ascii="Times New Roman" w:hAnsi="Times New Roman"/>
          <w:iCs/>
          <w:sz w:val="28"/>
          <w:szCs w:val="28"/>
          <w:lang w:val="en-US"/>
        </w:rPr>
        <w:t>J.</w:t>
      </w:r>
      <w:r>
        <w:rPr>
          <w:rFonts w:ascii="Times New Roman" w:hAnsi="Times New Roman"/>
          <w:iCs/>
          <w:sz w:val="28"/>
          <w:szCs w:val="28"/>
          <w:lang w:val="en-US"/>
        </w:rPr>
        <w:t xml:space="preserve"> </w:t>
      </w:r>
      <w:r w:rsidRPr="00FD4952">
        <w:rPr>
          <w:rFonts w:ascii="Times New Roman" w:hAnsi="Times New Roman"/>
          <w:iCs/>
          <w:sz w:val="28"/>
          <w:szCs w:val="28"/>
          <w:lang w:val="en-US"/>
        </w:rPr>
        <w:t>Chinn, Ph.</w:t>
      </w:r>
      <w:r>
        <w:rPr>
          <w:rFonts w:ascii="Times New Roman" w:hAnsi="Times New Roman"/>
          <w:iCs/>
          <w:sz w:val="28"/>
          <w:szCs w:val="28"/>
          <w:lang w:val="en-US"/>
        </w:rPr>
        <w:t xml:space="preserve"> </w:t>
      </w:r>
      <w:r w:rsidRPr="00FD4952">
        <w:rPr>
          <w:rFonts w:ascii="Times New Roman" w:hAnsi="Times New Roman"/>
          <w:iCs/>
          <w:sz w:val="28"/>
          <w:szCs w:val="28"/>
          <w:lang w:val="en-US"/>
        </w:rPr>
        <w:t xml:space="preserve">H. Quanjer </w:t>
      </w:r>
      <w:r>
        <w:rPr>
          <w:rFonts w:ascii="Times New Roman" w:hAnsi="Times New Roman"/>
          <w:iCs/>
          <w:sz w:val="28"/>
          <w:szCs w:val="28"/>
          <w:lang w:val="en-US"/>
        </w:rPr>
        <w:t xml:space="preserve">[et al.] </w:t>
      </w:r>
      <w:r>
        <w:rPr>
          <w:rFonts w:ascii="Times New Roman" w:hAnsi="Times New Roman"/>
          <w:sz w:val="28"/>
          <w:szCs w:val="28"/>
          <w:lang w:val="en-US"/>
        </w:rPr>
        <w:t>//</w:t>
      </w:r>
      <w:r>
        <w:rPr>
          <w:sz w:val="28"/>
          <w:szCs w:val="28"/>
          <w:lang w:val="en-US"/>
        </w:rPr>
        <w:t xml:space="preserve"> </w:t>
      </w:r>
      <w:r w:rsidRPr="00FD4952">
        <w:rPr>
          <w:rFonts w:ascii="Times New Roman" w:hAnsi="Times New Roman"/>
          <w:sz w:val="28"/>
          <w:szCs w:val="28"/>
          <w:lang w:val="en-US"/>
        </w:rPr>
        <w:t>Eur. Respir. J.</w:t>
      </w:r>
      <w:r>
        <w:rPr>
          <w:rFonts w:ascii="Times New Roman" w:hAnsi="Times New Roman"/>
          <w:sz w:val="28"/>
          <w:szCs w:val="28"/>
          <w:lang w:val="en-US"/>
        </w:rPr>
        <w:t xml:space="preserve"> –</w:t>
      </w:r>
      <w:r w:rsidRPr="00FD4952">
        <w:rPr>
          <w:rFonts w:ascii="Times New Roman" w:hAnsi="Times New Roman"/>
          <w:sz w:val="28"/>
          <w:szCs w:val="28"/>
          <w:lang w:val="en-US"/>
        </w:rPr>
        <w:t xml:space="preserve"> 1993</w:t>
      </w:r>
      <w:r>
        <w:rPr>
          <w:rFonts w:ascii="Times New Roman" w:hAnsi="Times New Roman"/>
          <w:sz w:val="28"/>
          <w:szCs w:val="28"/>
          <w:lang w:val="en-US"/>
        </w:rPr>
        <w:t>. – Vol.</w:t>
      </w:r>
      <w:r w:rsidRPr="00FD4952">
        <w:rPr>
          <w:rFonts w:ascii="Times New Roman" w:hAnsi="Times New Roman"/>
          <w:sz w:val="28"/>
          <w:szCs w:val="28"/>
          <w:lang w:val="en-US"/>
        </w:rPr>
        <w:t xml:space="preserve"> 6 (16)</w:t>
      </w:r>
      <w:r>
        <w:rPr>
          <w:rFonts w:ascii="Times New Roman" w:hAnsi="Times New Roman"/>
          <w:sz w:val="28"/>
          <w:szCs w:val="28"/>
          <w:lang w:val="en-US"/>
        </w:rPr>
        <w:t>. – P.</w:t>
      </w:r>
      <w:r w:rsidRPr="00FD4952">
        <w:rPr>
          <w:rFonts w:ascii="Times New Roman" w:hAnsi="Times New Roman"/>
          <w:sz w:val="28"/>
          <w:szCs w:val="28"/>
          <w:lang w:val="en-US"/>
        </w:rPr>
        <w:t xml:space="preserve"> 41</w:t>
      </w:r>
      <w:r>
        <w:rPr>
          <w:rFonts w:ascii="Times New Roman" w:hAnsi="Times New Roman"/>
          <w:sz w:val="28"/>
          <w:szCs w:val="28"/>
          <w:lang w:val="en-US"/>
        </w:rPr>
        <w:t>–</w:t>
      </w:r>
      <w:r w:rsidRPr="00FD4952">
        <w:rPr>
          <w:rFonts w:ascii="Times New Roman" w:hAnsi="Times New Roman"/>
          <w:sz w:val="28"/>
          <w:szCs w:val="28"/>
          <w:lang w:val="en-US"/>
        </w:rPr>
        <w:t>52.</w:t>
      </w:r>
    </w:p>
    <w:p w:rsidR="004B165B" w:rsidRDefault="004B165B" w:rsidP="007D5000">
      <w:pPr>
        <w:numPr>
          <w:ilvl w:val="0"/>
          <w:numId w:val="24"/>
        </w:numPr>
        <w:spacing w:after="0" w:line="360" w:lineRule="auto"/>
        <w:ind w:left="0" w:firstLine="709"/>
        <w:jc w:val="both"/>
        <w:rPr>
          <w:rFonts w:ascii="Times New Roman" w:hAnsi="Times New Roman"/>
          <w:bCs/>
          <w:sz w:val="28"/>
          <w:szCs w:val="28"/>
          <w:lang w:val="en-US"/>
        </w:rPr>
      </w:pPr>
      <w:r>
        <w:rPr>
          <w:rFonts w:ascii="Times New Roman" w:hAnsi="Times New Roman"/>
          <w:bCs/>
          <w:sz w:val="28"/>
          <w:szCs w:val="28"/>
          <w:lang w:val="en-US"/>
        </w:rPr>
        <w:t>Stark G. Beta-blockers and peripheral arterial disease /</w:t>
      </w:r>
      <w:r w:rsidRPr="007A42E2">
        <w:rPr>
          <w:rFonts w:ascii="Times New Roman" w:hAnsi="Times New Roman"/>
          <w:bCs/>
          <w:sz w:val="28"/>
          <w:szCs w:val="28"/>
          <w:lang w:val="en-US"/>
        </w:rPr>
        <w:t xml:space="preserve"> </w:t>
      </w:r>
      <w:r>
        <w:rPr>
          <w:rFonts w:ascii="Times New Roman" w:hAnsi="Times New Roman"/>
          <w:bCs/>
          <w:sz w:val="28"/>
          <w:szCs w:val="28"/>
          <w:lang w:val="en-US"/>
        </w:rPr>
        <w:t>G. Stark // J. Clin. Basic. Cardiol. – 2001. – Vol. 4. – P. 15–16.</w:t>
      </w:r>
    </w:p>
    <w:p w:rsidR="004B165B"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color w:val="000000"/>
          <w:sz w:val="28"/>
          <w:szCs w:val="28"/>
          <w:lang w:val="en-US"/>
        </w:rPr>
      </w:pPr>
      <w:r>
        <w:rPr>
          <w:rFonts w:ascii="Times New Roman" w:hAnsi="Times New Roman"/>
          <w:color w:val="000000"/>
          <w:sz w:val="28"/>
          <w:szCs w:val="28"/>
          <w:lang w:val="en-US"/>
        </w:rPr>
        <w:t>Stephen C. Lazarus. Experts Urge Early Diagnosis of COPD : 67-th Annual Scientific Assembly of American College of Chest Physicians, December 6, –2001.</w:t>
      </w:r>
      <w:r w:rsidRPr="0019745A">
        <w:rPr>
          <w:rFonts w:ascii="Times New Roman" w:hAnsi="Times New Roman"/>
          <w:color w:val="000000"/>
          <w:sz w:val="28"/>
          <w:szCs w:val="28"/>
          <w:lang w:val="en-US"/>
        </w:rPr>
        <w:t xml:space="preserve"> </w:t>
      </w:r>
      <w:r>
        <w:rPr>
          <w:rFonts w:ascii="Times New Roman" w:hAnsi="Times New Roman"/>
          <w:color w:val="000000"/>
          <w:sz w:val="28"/>
          <w:szCs w:val="28"/>
          <w:lang w:val="en-US"/>
        </w:rPr>
        <w:t xml:space="preserve">/ Stephen C. Lazarus. // Chest. – 2001. – P. </w:t>
      </w:r>
      <w:r w:rsidRPr="00DD0819">
        <w:rPr>
          <w:rFonts w:ascii="Times New Roman" w:hAnsi="Times New Roman"/>
          <w:color w:val="000000"/>
          <w:sz w:val="28"/>
          <w:szCs w:val="28"/>
          <w:lang w:val="en-US"/>
        </w:rPr>
        <w:t>167</w:t>
      </w:r>
      <w:r>
        <w:rPr>
          <w:rFonts w:ascii="Times New Roman" w:hAnsi="Times New Roman"/>
          <w:color w:val="000000"/>
          <w:sz w:val="28"/>
          <w:szCs w:val="28"/>
          <w:lang w:val="en-US"/>
        </w:rPr>
        <w:t>.</w:t>
      </w:r>
    </w:p>
    <w:p w:rsidR="004B165B" w:rsidRDefault="004B165B" w:rsidP="007D5000">
      <w:pPr>
        <w:widowControl w:val="0"/>
        <w:numPr>
          <w:ilvl w:val="0"/>
          <w:numId w:val="24"/>
        </w:numPr>
        <w:shd w:val="clear" w:color="auto" w:fill="FFFFFF"/>
        <w:tabs>
          <w:tab w:val="left" w:pos="250"/>
        </w:tabs>
        <w:autoSpaceDE w:val="0"/>
        <w:autoSpaceDN w:val="0"/>
        <w:adjustRightInd w:val="0"/>
        <w:spacing w:after="0" w:line="360" w:lineRule="auto"/>
        <w:ind w:left="0" w:firstLine="709"/>
        <w:jc w:val="both"/>
        <w:rPr>
          <w:rFonts w:ascii="Times New Roman" w:hAnsi="Times New Roman"/>
          <w:sz w:val="28"/>
          <w:szCs w:val="28"/>
          <w:lang w:val="en-US"/>
        </w:rPr>
      </w:pPr>
      <w:r w:rsidRPr="007F38C9">
        <w:rPr>
          <w:rFonts w:ascii="Times New Roman" w:hAnsi="Times New Roman"/>
          <w:sz w:val="28"/>
          <w:szCs w:val="28"/>
          <w:lang w:val="en-US"/>
        </w:rPr>
        <w:t xml:space="preserve">Su X. An ultrastructural study of cardiac myocytes in postmyocardial infarction ventricular aneurysm representative of chronic ischemic myocardium using semiquantitative and quantitative assessment </w:t>
      </w:r>
      <w:r>
        <w:rPr>
          <w:rFonts w:ascii="Times New Roman" w:hAnsi="Times New Roman"/>
          <w:sz w:val="28"/>
          <w:szCs w:val="28"/>
          <w:lang w:val="en-US"/>
        </w:rPr>
        <w:t xml:space="preserve">/ X. </w:t>
      </w:r>
      <w:r w:rsidRPr="007F38C9">
        <w:rPr>
          <w:rFonts w:ascii="Times New Roman" w:hAnsi="Times New Roman"/>
          <w:sz w:val="28"/>
          <w:szCs w:val="28"/>
          <w:lang w:val="en-US"/>
        </w:rPr>
        <w:t xml:space="preserve">Su, </w:t>
      </w:r>
      <w:r>
        <w:rPr>
          <w:rFonts w:ascii="Times New Roman" w:hAnsi="Times New Roman"/>
          <w:sz w:val="28"/>
          <w:szCs w:val="28"/>
          <w:lang w:val="en-US"/>
        </w:rPr>
        <w:t xml:space="preserve">M. </w:t>
      </w:r>
      <w:r w:rsidRPr="007F38C9">
        <w:rPr>
          <w:rFonts w:ascii="Times New Roman" w:hAnsi="Times New Roman"/>
          <w:sz w:val="28"/>
          <w:szCs w:val="28"/>
          <w:lang w:val="en-US"/>
        </w:rPr>
        <w:t xml:space="preserve">Sekiguchi, </w:t>
      </w:r>
      <w:r>
        <w:rPr>
          <w:rFonts w:ascii="Times New Roman" w:hAnsi="Times New Roman"/>
          <w:sz w:val="28"/>
          <w:szCs w:val="28"/>
          <w:lang w:val="en-US"/>
        </w:rPr>
        <w:t xml:space="preserve">M. </w:t>
      </w:r>
      <w:r w:rsidRPr="007F38C9">
        <w:rPr>
          <w:rFonts w:ascii="Times New Roman" w:hAnsi="Times New Roman"/>
          <w:sz w:val="28"/>
          <w:szCs w:val="28"/>
          <w:lang w:val="en-US"/>
        </w:rPr>
        <w:t xml:space="preserve">Endo // Cardiovasc. </w:t>
      </w:r>
      <w:r w:rsidRPr="002D0431">
        <w:rPr>
          <w:rFonts w:ascii="Times New Roman" w:hAnsi="Times New Roman"/>
          <w:sz w:val="28"/>
          <w:szCs w:val="28"/>
          <w:lang w:val="en-US"/>
        </w:rPr>
        <w:t>Pathol. – 2000. – V</w:t>
      </w:r>
      <w:r>
        <w:rPr>
          <w:rFonts w:ascii="Times New Roman" w:hAnsi="Times New Roman"/>
          <w:sz w:val="28"/>
          <w:szCs w:val="28"/>
          <w:lang w:val="en-US"/>
        </w:rPr>
        <w:t>ol</w:t>
      </w:r>
      <w:r w:rsidRPr="002D0431">
        <w:rPr>
          <w:rFonts w:ascii="Times New Roman" w:hAnsi="Times New Roman"/>
          <w:sz w:val="28"/>
          <w:szCs w:val="28"/>
          <w:lang w:val="en-US"/>
        </w:rPr>
        <w:t>. 9. – P.</w:t>
      </w:r>
      <w:r>
        <w:rPr>
          <w:rFonts w:ascii="Times New Roman" w:hAnsi="Times New Roman"/>
          <w:sz w:val="28"/>
          <w:szCs w:val="28"/>
          <w:lang w:val="en-US"/>
        </w:rPr>
        <w:t xml:space="preserve"> </w:t>
      </w:r>
      <w:r w:rsidRPr="002D0431">
        <w:rPr>
          <w:rFonts w:ascii="Times New Roman" w:hAnsi="Times New Roman"/>
          <w:sz w:val="28"/>
          <w:szCs w:val="28"/>
          <w:lang w:val="en-US"/>
        </w:rPr>
        <w:t>1–8.</w:t>
      </w:r>
    </w:p>
    <w:p w:rsidR="004B165B" w:rsidRPr="004B165B" w:rsidRDefault="004B165B" w:rsidP="007D5000">
      <w:pPr>
        <w:pStyle w:val="afc"/>
        <w:numPr>
          <w:ilvl w:val="0"/>
          <w:numId w:val="24"/>
        </w:numPr>
        <w:spacing w:before="0" w:beforeAutospacing="0" w:after="0" w:afterAutospacing="0" w:line="360" w:lineRule="auto"/>
        <w:ind w:left="0" w:firstLine="709"/>
        <w:jc w:val="both"/>
        <w:rPr>
          <w:sz w:val="28"/>
          <w:szCs w:val="28"/>
          <w:lang w:val="en-US"/>
        </w:rPr>
      </w:pPr>
      <w:r w:rsidRPr="007B171D">
        <w:rPr>
          <w:sz w:val="28"/>
          <w:szCs w:val="28"/>
          <w:lang w:val="en-US"/>
        </w:rPr>
        <w:t xml:space="preserve">Sudden death in patients with myocardial infarction and left ventricular dysfunction, heart failure, or both </w:t>
      </w:r>
      <w:r w:rsidRPr="007A42E2">
        <w:rPr>
          <w:sz w:val="28"/>
          <w:szCs w:val="28"/>
          <w:lang w:val="en-US"/>
        </w:rPr>
        <w:t xml:space="preserve">/ </w:t>
      </w:r>
      <w:r w:rsidRPr="007B171D">
        <w:rPr>
          <w:sz w:val="28"/>
          <w:szCs w:val="28"/>
          <w:lang w:val="en-US"/>
        </w:rPr>
        <w:t>S.</w:t>
      </w:r>
      <w:r w:rsidRPr="007A42E2">
        <w:rPr>
          <w:sz w:val="28"/>
          <w:szCs w:val="28"/>
          <w:lang w:val="en-US"/>
        </w:rPr>
        <w:t xml:space="preserve"> </w:t>
      </w:r>
      <w:r w:rsidRPr="007B171D">
        <w:rPr>
          <w:sz w:val="28"/>
          <w:szCs w:val="28"/>
          <w:lang w:val="en-US"/>
        </w:rPr>
        <w:t>D.</w:t>
      </w:r>
      <w:r>
        <w:rPr>
          <w:sz w:val="28"/>
          <w:szCs w:val="28"/>
          <w:lang w:val="en-US"/>
        </w:rPr>
        <w:t xml:space="preserve"> </w:t>
      </w:r>
      <w:r w:rsidRPr="007B171D">
        <w:rPr>
          <w:sz w:val="28"/>
          <w:szCs w:val="28"/>
          <w:lang w:val="en-US"/>
        </w:rPr>
        <w:t xml:space="preserve">Solomon, </w:t>
      </w:r>
      <w:r>
        <w:rPr>
          <w:sz w:val="28"/>
          <w:szCs w:val="28"/>
          <w:lang w:val="en-US"/>
        </w:rPr>
        <w:t xml:space="preserve">S. </w:t>
      </w:r>
      <w:r w:rsidRPr="007B171D">
        <w:rPr>
          <w:sz w:val="28"/>
          <w:szCs w:val="28"/>
          <w:lang w:val="en-US"/>
        </w:rPr>
        <w:t>Zelenkofske, J.</w:t>
      </w:r>
      <w:r w:rsidRPr="007A42E2">
        <w:rPr>
          <w:sz w:val="28"/>
          <w:szCs w:val="28"/>
          <w:lang w:val="en-US"/>
        </w:rPr>
        <w:t xml:space="preserve"> </w:t>
      </w:r>
      <w:r w:rsidRPr="007B171D">
        <w:rPr>
          <w:sz w:val="28"/>
          <w:szCs w:val="28"/>
          <w:lang w:val="en-US"/>
        </w:rPr>
        <w:t xml:space="preserve">J. McMurray </w:t>
      </w:r>
      <w:r>
        <w:rPr>
          <w:sz w:val="28"/>
          <w:szCs w:val="28"/>
          <w:lang w:val="en-US"/>
        </w:rPr>
        <w:t xml:space="preserve">[et al.] </w:t>
      </w:r>
      <w:r w:rsidRPr="007B171D">
        <w:rPr>
          <w:sz w:val="28"/>
          <w:szCs w:val="28"/>
          <w:lang w:val="en-US"/>
        </w:rPr>
        <w:t xml:space="preserve">// </w:t>
      </w:r>
      <w:r w:rsidRPr="00D675F6">
        <w:rPr>
          <w:sz w:val="28"/>
          <w:szCs w:val="28"/>
          <w:lang w:val="en-US"/>
        </w:rPr>
        <w:t>New Engl. J. Med. – 2005. – Vol. 352, № 25. – P. 2581</w:t>
      </w:r>
      <w:r w:rsidRPr="004B165B">
        <w:rPr>
          <w:sz w:val="28"/>
          <w:szCs w:val="28"/>
          <w:lang w:val="en-US"/>
        </w:rPr>
        <w:t>–2588.</w:t>
      </w:r>
    </w:p>
    <w:p w:rsidR="004B165B" w:rsidRPr="00D675F6" w:rsidRDefault="004B165B" w:rsidP="007D5000">
      <w:pPr>
        <w:numPr>
          <w:ilvl w:val="0"/>
          <w:numId w:val="24"/>
        </w:numPr>
        <w:autoSpaceDE w:val="0"/>
        <w:autoSpaceDN w:val="0"/>
        <w:adjustRightInd w:val="0"/>
        <w:spacing w:after="0" w:line="360" w:lineRule="auto"/>
        <w:ind w:left="0" w:firstLine="709"/>
        <w:jc w:val="both"/>
        <w:rPr>
          <w:rStyle w:val="ti"/>
          <w:sz w:val="28"/>
          <w:szCs w:val="28"/>
          <w:lang w:val="en-US"/>
        </w:rPr>
      </w:pPr>
      <w:hyperlink r:id="rId19" w:history="1">
        <w:r w:rsidRPr="00D675F6">
          <w:rPr>
            <w:rStyle w:val="aa"/>
            <w:rFonts w:ascii="Times New Roman" w:hAnsi="Times New Roman"/>
            <w:bCs/>
            <w:sz w:val="28"/>
            <w:szCs w:val="28"/>
            <w:lang w:val="en-US"/>
          </w:rPr>
          <w:t>Sunyer J</w:t>
        </w:r>
      </w:hyperlink>
      <w:r w:rsidRPr="00D675F6">
        <w:rPr>
          <w:rFonts w:ascii="Times New Roman" w:hAnsi="Times New Roman"/>
          <w:sz w:val="28"/>
          <w:szCs w:val="28"/>
          <w:lang w:val="en-US"/>
        </w:rPr>
        <w:t>. Level of FEV</w:t>
      </w:r>
      <w:r w:rsidRPr="00D675F6">
        <w:rPr>
          <w:rFonts w:ascii="Times New Roman" w:hAnsi="Times New Roman"/>
          <w:sz w:val="28"/>
          <w:szCs w:val="28"/>
          <w:vertAlign w:val="subscript"/>
          <w:lang w:val="en-US"/>
        </w:rPr>
        <w:t>1</w:t>
      </w:r>
      <w:r w:rsidRPr="00D675F6">
        <w:rPr>
          <w:rFonts w:ascii="Times New Roman" w:hAnsi="Times New Roman"/>
          <w:sz w:val="28"/>
          <w:szCs w:val="28"/>
          <w:lang w:val="en-US"/>
        </w:rPr>
        <w:t xml:space="preserve"> as a predictor of all–cause and cardiovascular mortality: an effect beyond smoking and physical fitness? / J. </w:t>
      </w:r>
      <w:hyperlink r:id="rId20" w:history="1">
        <w:r w:rsidRPr="00D675F6">
          <w:rPr>
            <w:rStyle w:val="aa"/>
            <w:rFonts w:ascii="Times New Roman" w:hAnsi="Times New Roman"/>
            <w:bCs/>
            <w:sz w:val="28"/>
            <w:szCs w:val="28"/>
            <w:lang w:val="en-US"/>
          </w:rPr>
          <w:t>Sunyer</w:t>
        </w:r>
      </w:hyperlink>
      <w:r w:rsidRPr="00D675F6">
        <w:rPr>
          <w:rFonts w:ascii="Times New Roman" w:hAnsi="Times New Roman"/>
          <w:sz w:val="28"/>
          <w:szCs w:val="28"/>
          <w:lang w:val="en-US"/>
        </w:rPr>
        <w:t xml:space="preserve">, C. S. </w:t>
      </w:r>
      <w:r w:rsidRPr="00A60E49">
        <w:rPr>
          <w:rFonts w:ascii="Times New Roman" w:hAnsi="Times New Roman"/>
          <w:bCs/>
          <w:sz w:val="28"/>
          <w:szCs w:val="28"/>
          <w:lang w:val="en-US"/>
        </w:rPr>
        <w:t>Ulrik</w:t>
      </w:r>
      <w:r w:rsidRPr="00D675F6">
        <w:rPr>
          <w:rFonts w:ascii="Times New Roman" w:hAnsi="Times New Roman"/>
          <w:sz w:val="28"/>
          <w:szCs w:val="28"/>
          <w:lang w:val="en-US"/>
        </w:rPr>
        <w:t xml:space="preserve"> // </w:t>
      </w:r>
      <w:hyperlink r:id="rId21" w:history="1">
        <w:r w:rsidRPr="00D675F6">
          <w:rPr>
            <w:rStyle w:val="aa"/>
            <w:rFonts w:ascii="Times New Roman" w:hAnsi="Times New Roman"/>
            <w:sz w:val="28"/>
            <w:szCs w:val="28"/>
            <w:lang w:val="en-US"/>
          </w:rPr>
          <w:t>Eur. Respir. J.</w:t>
        </w:r>
      </w:hyperlink>
      <w:r w:rsidRPr="00D675F6">
        <w:rPr>
          <w:rStyle w:val="ti"/>
          <w:sz w:val="28"/>
          <w:szCs w:val="28"/>
          <w:lang w:val="en-US"/>
        </w:rPr>
        <w:t xml:space="preserve"> – 2005. – Vol. 25. (4). – P. 587–588.</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DB7335">
        <w:rPr>
          <w:rFonts w:ascii="Times New Roman" w:hAnsi="Times New Roman"/>
          <w:sz w:val="28"/>
          <w:szCs w:val="28"/>
          <w:lang w:val="en-US"/>
        </w:rPr>
        <w:t xml:space="preserve">Swedberg K. Guidelines for the diagnosis and treatment of chronic heart failure: executive summary (update 2005): the Task Force for the Diagnosis and Treatment of Chronic Heart Failure of the European Society of Cardiology </w:t>
      </w:r>
      <w:r>
        <w:rPr>
          <w:rFonts w:ascii="Times New Roman" w:hAnsi="Times New Roman"/>
          <w:sz w:val="28"/>
          <w:szCs w:val="28"/>
          <w:lang w:val="en-US"/>
        </w:rPr>
        <w:t xml:space="preserve">/ K. </w:t>
      </w:r>
      <w:r w:rsidRPr="00DB7335">
        <w:rPr>
          <w:rFonts w:ascii="Times New Roman" w:hAnsi="Times New Roman"/>
          <w:sz w:val="28"/>
          <w:szCs w:val="28"/>
          <w:lang w:val="en-US"/>
        </w:rPr>
        <w:t xml:space="preserve">Swedberg, </w:t>
      </w:r>
      <w:r>
        <w:rPr>
          <w:rFonts w:ascii="Times New Roman" w:hAnsi="Times New Roman"/>
          <w:sz w:val="28"/>
          <w:szCs w:val="28"/>
          <w:lang w:val="en-US"/>
        </w:rPr>
        <w:t xml:space="preserve">J. </w:t>
      </w:r>
      <w:r w:rsidRPr="00DB7335">
        <w:rPr>
          <w:rFonts w:ascii="Times New Roman" w:hAnsi="Times New Roman"/>
          <w:sz w:val="28"/>
          <w:szCs w:val="28"/>
          <w:lang w:val="en-US"/>
        </w:rPr>
        <w:t xml:space="preserve">Cleland, </w:t>
      </w:r>
      <w:r>
        <w:rPr>
          <w:rFonts w:ascii="Times New Roman" w:hAnsi="Times New Roman"/>
          <w:sz w:val="28"/>
          <w:szCs w:val="28"/>
          <w:lang w:val="en-US"/>
        </w:rPr>
        <w:t xml:space="preserve">H. </w:t>
      </w:r>
      <w:r w:rsidRPr="00DB7335">
        <w:rPr>
          <w:rFonts w:ascii="Times New Roman" w:hAnsi="Times New Roman"/>
          <w:sz w:val="28"/>
          <w:szCs w:val="28"/>
          <w:lang w:val="en-US"/>
        </w:rPr>
        <w:t xml:space="preserve">Dargie // </w:t>
      </w:r>
      <w:r w:rsidRPr="00DB7335">
        <w:rPr>
          <w:rFonts w:ascii="Times New Roman" w:hAnsi="Times New Roman"/>
          <w:iCs/>
          <w:sz w:val="28"/>
          <w:szCs w:val="28"/>
          <w:lang w:val="en-US"/>
        </w:rPr>
        <w:t>Eur. Heart J. –</w:t>
      </w:r>
      <w:r w:rsidRPr="00DB7335">
        <w:rPr>
          <w:rFonts w:ascii="Times New Roman" w:hAnsi="Times New Roman"/>
          <w:sz w:val="28"/>
          <w:szCs w:val="28"/>
          <w:lang w:val="en-US"/>
        </w:rPr>
        <w:t xml:space="preserve"> 2005. – Vol. 26. – P. 1115–1140.</w:t>
      </w:r>
    </w:p>
    <w:p w:rsidR="004B165B" w:rsidRPr="008D103F"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8D103F">
        <w:rPr>
          <w:rFonts w:ascii="Times New Roman" w:hAnsi="Times New Roman"/>
          <w:sz w:val="28"/>
          <w:szCs w:val="28"/>
          <w:lang w:val="en-US"/>
        </w:rPr>
        <w:t>Symptoms of chronic bronchitis and the risk of coronary disease</w:t>
      </w:r>
      <w:r>
        <w:rPr>
          <w:rFonts w:ascii="Times New Roman" w:hAnsi="Times New Roman"/>
          <w:sz w:val="28"/>
          <w:szCs w:val="28"/>
          <w:lang w:val="en-US"/>
        </w:rPr>
        <w:t xml:space="preserve"> / P. </w:t>
      </w:r>
      <w:r w:rsidRPr="00B479C2">
        <w:rPr>
          <w:rFonts w:ascii="Times New Roman" w:hAnsi="Times New Roman"/>
          <w:iCs/>
          <w:sz w:val="28"/>
          <w:szCs w:val="28"/>
          <w:lang w:val="en-US"/>
        </w:rPr>
        <w:t>Jousilahti</w:t>
      </w:r>
      <w:r w:rsidRPr="008D103F">
        <w:rPr>
          <w:rFonts w:ascii="Times New Roman" w:hAnsi="Times New Roman"/>
          <w:iCs/>
          <w:sz w:val="28"/>
          <w:szCs w:val="28"/>
          <w:lang w:val="en-US"/>
        </w:rPr>
        <w:t xml:space="preserve">, </w:t>
      </w:r>
      <w:r>
        <w:rPr>
          <w:rFonts w:ascii="Times New Roman" w:hAnsi="Times New Roman"/>
          <w:iCs/>
          <w:sz w:val="28"/>
          <w:szCs w:val="28"/>
          <w:lang w:val="en-US"/>
        </w:rPr>
        <w:t xml:space="preserve">E. </w:t>
      </w:r>
      <w:r w:rsidRPr="008D103F">
        <w:rPr>
          <w:rFonts w:ascii="Times New Roman" w:hAnsi="Times New Roman"/>
          <w:iCs/>
          <w:sz w:val="28"/>
          <w:szCs w:val="28"/>
          <w:lang w:val="en-US"/>
        </w:rPr>
        <w:t xml:space="preserve">Vartiainen, </w:t>
      </w:r>
      <w:r>
        <w:rPr>
          <w:rFonts w:ascii="Times New Roman" w:hAnsi="Times New Roman"/>
          <w:iCs/>
          <w:sz w:val="28"/>
          <w:szCs w:val="28"/>
          <w:lang w:val="en-US"/>
        </w:rPr>
        <w:t xml:space="preserve">J. </w:t>
      </w:r>
      <w:r w:rsidRPr="008D103F">
        <w:rPr>
          <w:rFonts w:ascii="Times New Roman" w:hAnsi="Times New Roman"/>
          <w:iCs/>
          <w:sz w:val="28"/>
          <w:szCs w:val="28"/>
          <w:lang w:val="en-US"/>
        </w:rPr>
        <w:t>Tuomilehto</w:t>
      </w:r>
      <w:r>
        <w:rPr>
          <w:rFonts w:ascii="Times New Roman" w:hAnsi="Times New Roman"/>
          <w:iCs/>
          <w:sz w:val="28"/>
          <w:szCs w:val="28"/>
          <w:lang w:val="en-US"/>
        </w:rPr>
        <w:t>, P.</w:t>
      </w:r>
      <w:r w:rsidRPr="008D103F">
        <w:rPr>
          <w:rFonts w:ascii="Times New Roman" w:hAnsi="Times New Roman"/>
          <w:iCs/>
          <w:sz w:val="28"/>
          <w:szCs w:val="28"/>
          <w:lang w:val="en-US"/>
        </w:rPr>
        <w:t xml:space="preserve"> </w:t>
      </w:r>
      <w:r w:rsidRPr="00631874">
        <w:rPr>
          <w:rFonts w:ascii="Times New Roman" w:hAnsi="Times New Roman"/>
          <w:bCs/>
          <w:color w:val="000000"/>
          <w:sz w:val="28"/>
          <w:szCs w:val="28"/>
          <w:lang w:val="en-US"/>
        </w:rPr>
        <w:t>Puska.</w:t>
      </w:r>
      <w:r w:rsidRPr="008D103F">
        <w:rPr>
          <w:rFonts w:ascii="Times New Roman" w:hAnsi="Times New Roman"/>
          <w:i/>
          <w:iCs/>
          <w:sz w:val="28"/>
          <w:szCs w:val="28"/>
          <w:lang w:val="en-US"/>
        </w:rPr>
        <w:t xml:space="preserve"> </w:t>
      </w:r>
      <w:r>
        <w:rPr>
          <w:rFonts w:ascii="Times New Roman" w:hAnsi="Times New Roman"/>
          <w:sz w:val="28"/>
          <w:szCs w:val="28"/>
          <w:lang w:val="en-US"/>
        </w:rPr>
        <w:t>//</w:t>
      </w:r>
      <w:r w:rsidRPr="008D103F">
        <w:rPr>
          <w:rFonts w:ascii="Times New Roman" w:hAnsi="Times New Roman"/>
          <w:sz w:val="28"/>
          <w:szCs w:val="28"/>
          <w:lang w:val="en-US"/>
        </w:rPr>
        <w:t xml:space="preserve"> Lancet</w:t>
      </w:r>
      <w:r>
        <w:rPr>
          <w:rFonts w:ascii="Times New Roman" w:hAnsi="Times New Roman"/>
          <w:sz w:val="28"/>
          <w:szCs w:val="28"/>
          <w:lang w:val="en-US"/>
        </w:rPr>
        <w:t>. –</w:t>
      </w:r>
      <w:r w:rsidRPr="008D103F">
        <w:rPr>
          <w:rFonts w:ascii="Times New Roman" w:hAnsi="Times New Roman"/>
          <w:sz w:val="28"/>
          <w:szCs w:val="28"/>
          <w:lang w:val="en-US"/>
        </w:rPr>
        <w:t xml:space="preserve"> 1996</w:t>
      </w:r>
      <w:r>
        <w:rPr>
          <w:rFonts w:ascii="Times New Roman" w:hAnsi="Times New Roman"/>
          <w:sz w:val="28"/>
          <w:szCs w:val="28"/>
          <w:lang w:val="en-US"/>
        </w:rPr>
        <w:t>. – Vol.</w:t>
      </w:r>
      <w:r w:rsidRPr="008D103F">
        <w:rPr>
          <w:rFonts w:ascii="Times New Roman" w:hAnsi="Times New Roman"/>
          <w:sz w:val="28"/>
          <w:szCs w:val="28"/>
          <w:lang w:val="en-US"/>
        </w:rPr>
        <w:t xml:space="preserve"> 348</w:t>
      </w:r>
      <w:r>
        <w:rPr>
          <w:rFonts w:ascii="Times New Roman" w:hAnsi="Times New Roman"/>
          <w:sz w:val="28"/>
          <w:szCs w:val="28"/>
          <w:lang w:val="en-US"/>
        </w:rPr>
        <w:t>. – P.</w:t>
      </w:r>
      <w:r w:rsidRPr="008D103F">
        <w:rPr>
          <w:rFonts w:ascii="Times New Roman" w:hAnsi="Times New Roman"/>
          <w:sz w:val="28"/>
          <w:szCs w:val="28"/>
          <w:lang w:val="en-US"/>
        </w:rPr>
        <w:t xml:space="preserve"> 567</w:t>
      </w:r>
      <w:r>
        <w:rPr>
          <w:rFonts w:ascii="Times New Roman" w:hAnsi="Times New Roman"/>
          <w:sz w:val="28"/>
          <w:szCs w:val="28"/>
          <w:lang w:val="en-US"/>
        </w:rPr>
        <w:t>–572</w:t>
      </w:r>
      <w:r w:rsidRPr="008D103F">
        <w:rPr>
          <w:rFonts w:ascii="Times New Roman" w:hAnsi="Times New Roman"/>
          <w:sz w:val="28"/>
          <w:szCs w:val="28"/>
          <w:lang w:val="en-US"/>
        </w:rPr>
        <w:t>.</w:t>
      </w:r>
    </w:p>
    <w:p w:rsidR="004B165B" w:rsidRPr="004F0434"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color w:val="000000"/>
          <w:sz w:val="28"/>
          <w:szCs w:val="28"/>
          <w:lang w:val="en-GB"/>
        </w:rPr>
      </w:pPr>
      <w:r w:rsidRPr="004F0434">
        <w:rPr>
          <w:rFonts w:ascii="Times New Roman" w:hAnsi="Times New Roman"/>
          <w:bCs/>
          <w:color w:val="000000"/>
          <w:sz w:val="28"/>
          <w:szCs w:val="28"/>
          <w:lang w:val="en-US"/>
        </w:rPr>
        <w:t>Systemic effects of chronic obstructive pulmonary disease</w:t>
      </w:r>
      <w:r>
        <w:rPr>
          <w:rFonts w:ascii="Times New Roman" w:hAnsi="Times New Roman"/>
          <w:bCs/>
          <w:color w:val="000000"/>
          <w:sz w:val="28"/>
          <w:szCs w:val="28"/>
          <w:lang w:val="en-US"/>
        </w:rPr>
        <w:t xml:space="preserve"> / </w:t>
      </w:r>
      <w:r w:rsidRPr="004F0434">
        <w:rPr>
          <w:rFonts w:ascii="Times New Roman" w:hAnsi="Times New Roman"/>
          <w:color w:val="000000"/>
          <w:sz w:val="28"/>
          <w:szCs w:val="28"/>
          <w:lang w:val="fr-FR"/>
        </w:rPr>
        <w:t>A. G. N. August</w:t>
      </w:r>
      <w:r w:rsidRPr="004F0434">
        <w:rPr>
          <w:rFonts w:ascii="Times New Roman" w:hAnsi="Times New Roman"/>
          <w:color w:val="000000"/>
          <w:sz w:val="28"/>
          <w:szCs w:val="28"/>
        </w:rPr>
        <w:t>і</w:t>
      </w:r>
      <w:r>
        <w:rPr>
          <w:rFonts w:ascii="Times New Roman" w:hAnsi="Times New Roman"/>
          <w:color w:val="000000"/>
          <w:sz w:val="28"/>
          <w:szCs w:val="28"/>
          <w:lang w:val="en-US"/>
        </w:rPr>
        <w:t>,</w:t>
      </w:r>
      <w:r w:rsidRPr="004F0434">
        <w:rPr>
          <w:rFonts w:ascii="Times New Roman" w:hAnsi="Times New Roman"/>
          <w:color w:val="000000"/>
          <w:sz w:val="28"/>
          <w:szCs w:val="28"/>
          <w:lang w:val="fr-FR"/>
        </w:rPr>
        <w:t xml:space="preserve"> A.</w:t>
      </w:r>
      <w:r>
        <w:rPr>
          <w:rFonts w:ascii="Times New Roman" w:hAnsi="Times New Roman"/>
          <w:color w:val="000000"/>
          <w:sz w:val="28"/>
          <w:szCs w:val="28"/>
          <w:lang w:val="fr-FR"/>
        </w:rPr>
        <w:t xml:space="preserve"> </w:t>
      </w:r>
      <w:r w:rsidRPr="004F0434">
        <w:rPr>
          <w:rFonts w:ascii="Times New Roman" w:hAnsi="Times New Roman"/>
          <w:color w:val="000000"/>
          <w:sz w:val="28"/>
          <w:szCs w:val="28"/>
          <w:lang w:val="fr-FR"/>
        </w:rPr>
        <w:t xml:space="preserve">Noguera, J. Sauleda </w:t>
      </w:r>
      <w:r>
        <w:rPr>
          <w:rFonts w:ascii="Times New Roman" w:hAnsi="Times New Roman"/>
          <w:bCs/>
          <w:color w:val="000000"/>
          <w:sz w:val="28"/>
          <w:szCs w:val="28"/>
          <w:lang w:val="fr-FR"/>
        </w:rPr>
        <w:t xml:space="preserve">[et al.] </w:t>
      </w:r>
      <w:r w:rsidRPr="004F0434">
        <w:rPr>
          <w:rFonts w:ascii="Times New Roman" w:hAnsi="Times New Roman"/>
          <w:bCs/>
          <w:color w:val="000000"/>
          <w:sz w:val="28"/>
          <w:szCs w:val="28"/>
          <w:lang w:val="en-US"/>
        </w:rPr>
        <w:t xml:space="preserve">// Eur. Respir. J. </w:t>
      </w:r>
      <w:r>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GB"/>
        </w:rPr>
        <w:t>2003</w:t>
      </w:r>
      <w:r>
        <w:rPr>
          <w:rFonts w:ascii="Times New Roman" w:hAnsi="Times New Roman"/>
          <w:bCs/>
          <w:color w:val="000000"/>
          <w:sz w:val="28"/>
          <w:szCs w:val="28"/>
          <w:lang w:val="en-GB"/>
        </w:rPr>
        <w:t>. –</w:t>
      </w:r>
      <w:r w:rsidRPr="004F0434">
        <w:rPr>
          <w:rFonts w:ascii="Times New Roman" w:hAnsi="Times New Roman"/>
          <w:bCs/>
          <w:color w:val="000000"/>
          <w:sz w:val="28"/>
          <w:szCs w:val="28"/>
          <w:lang w:val="en-GB"/>
        </w:rPr>
        <w:t xml:space="preserve"> </w:t>
      </w:r>
      <w:r>
        <w:rPr>
          <w:rFonts w:ascii="Times New Roman" w:hAnsi="Times New Roman"/>
          <w:bCs/>
          <w:color w:val="000000"/>
          <w:sz w:val="28"/>
          <w:szCs w:val="28"/>
          <w:lang w:val="en-GB"/>
        </w:rPr>
        <w:t xml:space="preserve">Vol. </w:t>
      </w:r>
      <w:r w:rsidRPr="004F0434">
        <w:rPr>
          <w:rFonts w:ascii="Times New Roman" w:hAnsi="Times New Roman"/>
          <w:bCs/>
          <w:color w:val="000000"/>
          <w:sz w:val="28"/>
          <w:szCs w:val="28"/>
          <w:lang w:val="en-GB"/>
        </w:rPr>
        <w:t>21</w:t>
      </w:r>
      <w:r>
        <w:rPr>
          <w:rFonts w:ascii="Times New Roman" w:hAnsi="Times New Roman"/>
          <w:bCs/>
          <w:color w:val="000000"/>
          <w:sz w:val="28"/>
          <w:szCs w:val="28"/>
          <w:lang w:val="en-GB"/>
        </w:rPr>
        <w:t>, №</w:t>
      </w:r>
      <w:r w:rsidRPr="004F0434">
        <w:rPr>
          <w:rFonts w:ascii="Times New Roman" w:hAnsi="Times New Roman"/>
          <w:bCs/>
          <w:color w:val="000000"/>
          <w:sz w:val="28"/>
          <w:szCs w:val="28"/>
          <w:lang w:val="en-GB"/>
        </w:rPr>
        <w:t xml:space="preserve"> 2</w:t>
      </w:r>
      <w:r>
        <w:rPr>
          <w:rFonts w:ascii="Times New Roman" w:hAnsi="Times New Roman"/>
          <w:bCs/>
          <w:color w:val="000000"/>
          <w:sz w:val="28"/>
          <w:szCs w:val="28"/>
          <w:lang w:val="en-GB"/>
        </w:rPr>
        <w:t xml:space="preserve">. – </w:t>
      </w:r>
      <w:r>
        <w:rPr>
          <w:rFonts w:ascii="Times New Roman" w:hAnsi="Times New Roman"/>
          <w:bCs/>
          <w:color w:val="000000"/>
          <w:sz w:val="28"/>
          <w:szCs w:val="28"/>
          <w:lang w:val="en-GB"/>
        </w:rPr>
        <w:lastRenderedPageBreak/>
        <w:t xml:space="preserve">P. </w:t>
      </w:r>
      <w:r w:rsidRPr="004F0434">
        <w:rPr>
          <w:rFonts w:ascii="Times New Roman" w:hAnsi="Times New Roman"/>
          <w:bCs/>
          <w:color w:val="000000"/>
          <w:sz w:val="28"/>
          <w:szCs w:val="28"/>
          <w:lang w:val="en-GB"/>
        </w:rPr>
        <w:t>347</w:t>
      </w:r>
      <w:r>
        <w:rPr>
          <w:rFonts w:ascii="Times New Roman" w:hAnsi="Times New Roman"/>
          <w:bCs/>
          <w:color w:val="000000"/>
          <w:sz w:val="28"/>
          <w:szCs w:val="28"/>
          <w:lang w:val="en-GB"/>
        </w:rPr>
        <w:t>–</w:t>
      </w:r>
      <w:r w:rsidRPr="004F0434">
        <w:rPr>
          <w:rFonts w:ascii="Times New Roman" w:hAnsi="Times New Roman"/>
          <w:bCs/>
          <w:color w:val="000000"/>
          <w:sz w:val="28"/>
          <w:szCs w:val="28"/>
          <w:lang w:val="en-GB"/>
        </w:rPr>
        <w:t>359.</w:t>
      </w:r>
    </w:p>
    <w:p w:rsidR="004B165B" w:rsidRPr="00047840"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560895">
        <w:rPr>
          <w:rFonts w:ascii="Times New Roman" w:hAnsi="Times New Roman"/>
          <w:sz w:val="28"/>
          <w:szCs w:val="28"/>
          <w:lang w:val="en-US"/>
        </w:rPr>
        <w:t>Task For</w:t>
      </w:r>
      <w:r>
        <w:rPr>
          <w:rFonts w:ascii="Times New Roman" w:hAnsi="Times New Roman"/>
          <w:sz w:val="28"/>
          <w:szCs w:val="28"/>
          <w:lang w:val="en-US"/>
        </w:rPr>
        <w:t>c</w:t>
      </w:r>
      <w:r w:rsidRPr="00560895">
        <w:rPr>
          <w:rFonts w:ascii="Times New Roman" w:hAnsi="Times New Roman"/>
          <w:sz w:val="28"/>
          <w:szCs w:val="28"/>
          <w:lang w:val="en-US"/>
        </w:rPr>
        <w:t>e of the European Society of Cardiology and the North American Society of Pacing and Ele</w:t>
      </w:r>
      <w:r>
        <w:rPr>
          <w:rFonts w:ascii="Times New Roman" w:hAnsi="Times New Roman"/>
          <w:sz w:val="28"/>
          <w:szCs w:val="28"/>
          <w:lang w:val="en-US"/>
        </w:rPr>
        <w:t>c</w:t>
      </w:r>
      <w:r w:rsidRPr="00560895">
        <w:rPr>
          <w:rFonts w:ascii="Times New Roman" w:hAnsi="Times New Roman"/>
          <w:sz w:val="28"/>
          <w:szCs w:val="28"/>
          <w:lang w:val="en-US"/>
        </w:rPr>
        <w:t>trophysiology. Heart Rate Variability. Standar</w:t>
      </w:r>
      <w:r>
        <w:rPr>
          <w:rFonts w:ascii="Times New Roman" w:hAnsi="Times New Roman"/>
          <w:sz w:val="28"/>
          <w:szCs w:val="28"/>
          <w:lang w:val="en-US"/>
        </w:rPr>
        <w:t>d</w:t>
      </w:r>
      <w:r w:rsidRPr="00560895">
        <w:rPr>
          <w:rFonts w:ascii="Times New Roman" w:hAnsi="Times New Roman"/>
          <w:sz w:val="28"/>
          <w:szCs w:val="28"/>
          <w:lang w:val="en-US"/>
        </w:rPr>
        <w:t>s of measurement, physiological interpreta</w:t>
      </w:r>
      <w:r>
        <w:rPr>
          <w:rFonts w:ascii="Times New Roman" w:hAnsi="Times New Roman"/>
          <w:sz w:val="28"/>
          <w:szCs w:val="28"/>
          <w:lang w:val="en-US"/>
        </w:rPr>
        <w:t>t</w:t>
      </w:r>
      <w:r w:rsidRPr="00560895">
        <w:rPr>
          <w:rFonts w:ascii="Times New Roman" w:hAnsi="Times New Roman"/>
          <w:sz w:val="28"/>
          <w:szCs w:val="28"/>
          <w:lang w:val="en-US"/>
        </w:rPr>
        <w:t>ion and clinical use //</w:t>
      </w:r>
      <w:r>
        <w:rPr>
          <w:rFonts w:ascii="Times New Roman" w:hAnsi="Times New Roman"/>
          <w:sz w:val="28"/>
          <w:szCs w:val="28"/>
          <w:lang w:val="en-US"/>
        </w:rPr>
        <w:t xml:space="preserve"> </w:t>
      </w:r>
      <w:r w:rsidRPr="00560895">
        <w:rPr>
          <w:rFonts w:ascii="Times New Roman" w:hAnsi="Times New Roman"/>
          <w:sz w:val="28"/>
          <w:szCs w:val="28"/>
          <w:lang w:val="en-US"/>
        </w:rPr>
        <w:t xml:space="preserve">Circulation. </w:t>
      </w:r>
      <w:r>
        <w:rPr>
          <w:rFonts w:ascii="Times New Roman" w:hAnsi="Times New Roman"/>
          <w:sz w:val="28"/>
          <w:szCs w:val="28"/>
          <w:lang w:val="en-US"/>
        </w:rPr>
        <w:t xml:space="preserve">– </w:t>
      </w:r>
      <w:r w:rsidRPr="00560895">
        <w:rPr>
          <w:rFonts w:ascii="Times New Roman" w:hAnsi="Times New Roman"/>
          <w:sz w:val="28"/>
          <w:szCs w:val="28"/>
          <w:lang w:val="en-US"/>
        </w:rPr>
        <w:t>1996</w:t>
      </w:r>
      <w:r>
        <w:rPr>
          <w:rFonts w:ascii="Times New Roman" w:hAnsi="Times New Roman"/>
          <w:sz w:val="28"/>
          <w:szCs w:val="28"/>
          <w:lang w:val="en-US"/>
        </w:rPr>
        <w:t xml:space="preserve">. – Vol. </w:t>
      </w:r>
      <w:r w:rsidRPr="00560895">
        <w:rPr>
          <w:rFonts w:ascii="Times New Roman" w:hAnsi="Times New Roman"/>
          <w:sz w:val="28"/>
          <w:szCs w:val="28"/>
          <w:lang w:val="en-US"/>
        </w:rPr>
        <w:t>93</w:t>
      </w:r>
      <w:r>
        <w:rPr>
          <w:rFonts w:ascii="Times New Roman" w:hAnsi="Times New Roman"/>
          <w:sz w:val="28"/>
          <w:szCs w:val="28"/>
          <w:lang w:val="en-US"/>
        </w:rPr>
        <w:t xml:space="preserve">. – P. </w:t>
      </w:r>
      <w:r w:rsidRPr="00560895">
        <w:rPr>
          <w:rFonts w:ascii="Times New Roman" w:hAnsi="Times New Roman"/>
          <w:sz w:val="28"/>
          <w:szCs w:val="28"/>
          <w:lang w:val="en-US"/>
        </w:rPr>
        <w:t>1043</w:t>
      </w:r>
      <w:r>
        <w:rPr>
          <w:rFonts w:ascii="Times New Roman" w:hAnsi="Times New Roman"/>
          <w:sz w:val="28"/>
          <w:szCs w:val="28"/>
          <w:lang w:val="en-US"/>
        </w:rPr>
        <w:t>–</w:t>
      </w:r>
      <w:r w:rsidRPr="00560895">
        <w:rPr>
          <w:rFonts w:ascii="Times New Roman" w:hAnsi="Times New Roman"/>
          <w:sz w:val="28"/>
          <w:szCs w:val="28"/>
          <w:lang w:val="en-US"/>
        </w:rPr>
        <w:t>1065.</w:t>
      </w:r>
    </w:p>
    <w:p w:rsidR="004B165B" w:rsidRPr="0064004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64004B">
        <w:rPr>
          <w:rFonts w:ascii="Times New Roman" w:hAnsi="Times New Roman"/>
          <w:sz w:val="28"/>
          <w:szCs w:val="28"/>
          <w:lang w:val="en-US"/>
        </w:rPr>
        <w:t xml:space="preserve">Task Force Report. Task Force on Sudden Cardiac Death of the European Society of Cardiology </w:t>
      </w:r>
      <w:r>
        <w:rPr>
          <w:rFonts w:ascii="Times New Roman" w:hAnsi="Times New Roman"/>
          <w:sz w:val="28"/>
          <w:szCs w:val="28"/>
          <w:lang w:val="en-US"/>
        </w:rPr>
        <w:t xml:space="preserve">/ </w:t>
      </w:r>
      <w:r w:rsidRPr="0064004B">
        <w:rPr>
          <w:rFonts w:ascii="Times New Roman" w:hAnsi="Times New Roman"/>
          <w:sz w:val="28"/>
          <w:szCs w:val="28"/>
          <w:lang w:val="en-US"/>
        </w:rPr>
        <w:t>S.G.</w:t>
      </w:r>
      <w:r>
        <w:rPr>
          <w:rFonts w:ascii="Times New Roman" w:hAnsi="Times New Roman"/>
          <w:sz w:val="28"/>
          <w:szCs w:val="28"/>
          <w:lang w:val="en-US"/>
        </w:rPr>
        <w:t xml:space="preserve"> </w:t>
      </w:r>
      <w:r w:rsidRPr="0064004B">
        <w:rPr>
          <w:rFonts w:ascii="Times New Roman" w:hAnsi="Times New Roman"/>
          <w:sz w:val="28"/>
          <w:szCs w:val="28"/>
          <w:lang w:val="en-US"/>
        </w:rPr>
        <w:t>Priori, E.</w:t>
      </w:r>
      <w:r>
        <w:rPr>
          <w:rFonts w:ascii="Times New Roman" w:hAnsi="Times New Roman"/>
          <w:sz w:val="28"/>
          <w:szCs w:val="28"/>
          <w:lang w:val="en-US"/>
        </w:rPr>
        <w:t xml:space="preserve"> </w:t>
      </w:r>
      <w:r w:rsidRPr="0064004B">
        <w:rPr>
          <w:rFonts w:ascii="Times New Roman" w:hAnsi="Times New Roman"/>
          <w:sz w:val="28"/>
          <w:szCs w:val="28"/>
          <w:lang w:val="en-US"/>
        </w:rPr>
        <w:t>Aliot, C. Blomstrom</w:t>
      </w:r>
      <w:r>
        <w:rPr>
          <w:rFonts w:ascii="Times New Roman" w:hAnsi="Times New Roman"/>
          <w:sz w:val="28"/>
          <w:szCs w:val="28"/>
          <w:lang w:val="en-US"/>
        </w:rPr>
        <w:t>-</w:t>
      </w:r>
      <w:r w:rsidRPr="0064004B">
        <w:rPr>
          <w:rFonts w:ascii="Times New Roman" w:hAnsi="Times New Roman"/>
          <w:sz w:val="28"/>
          <w:szCs w:val="28"/>
          <w:lang w:val="en-US"/>
        </w:rPr>
        <w:t xml:space="preserve">Lundqvist </w:t>
      </w:r>
      <w:r>
        <w:rPr>
          <w:rFonts w:ascii="Times New Roman" w:hAnsi="Times New Roman"/>
          <w:sz w:val="28"/>
          <w:szCs w:val="28"/>
          <w:lang w:val="en-US"/>
        </w:rPr>
        <w:t xml:space="preserve">[et al.] </w:t>
      </w:r>
      <w:r w:rsidRPr="0064004B">
        <w:rPr>
          <w:rFonts w:ascii="Times New Roman" w:hAnsi="Times New Roman"/>
          <w:sz w:val="28"/>
          <w:szCs w:val="28"/>
          <w:lang w:val="en-US"/>
        </w:rPr>
        <w:t xml:space="preserve">// Eur. </w:t>
      </w:r>
      <w:r w:rsidRPr="00047840">
        <w:rPr>
          <w:rFonts w:ascii="Times New Roman" w:hAnsi="Times New Roman"/>
          <w:sz w:val="28"/>
          <w:szCs w:val="28"/>
          <w:lang w:val="en-US"/>
        </w:rPr>
        <w:t>Heart J. – 2001. – Vol. 22. – P. 1374–1450.</w:t>
      </w:r>
    </w:p>
    <w:p w:rsidR="004B165B" w:rsidRPr="007B171D" w:rsidRDefault="004B165B" w:rsidP="007D5000">
      <w:pPr>
        <w:numPr>
          <w:ilvl w:val="0"/>
          <w:numId w:val="24"/>
        </w:numPr>
        <w:spacing w:after="0" w:line="360" w:lineRule="auto"/>
        <w:ind w:left="0" w:firstLine="709"/>
        <w:jc w:val="both"/>
        <w:rPr>
          <w:rStyle w:val="ti"/>
          <w:sz w:val="28"/>
          <w:szCs w:val="28"/>
          <w:lang w:val="en-US"/>
        </w:rPr>
      </w:pPr>
      <w:r w:rsidRPr="007B171D">
        <w:rPr>
          <w:rFonts w:ascii="Times New Roman" w:hAnsi="Times New Roman"/>
          <w:sz w:val="28"/>
          <w:szCs w:val="28"/>
          <w:lang w:val="en-US"/>
        </w:rPr>
        <w:t>Temporal trends on the risk of arrhythmic vs. non</w:t>
      </w:r>
      <w:r>
        <w:rPr>
          <w:rFonts w:ascii="Times New Roman" w:hAnsi="Times New Roman"/>
          <w:sz w:val="28"/>
          <w:szCs w:val="28"/>
          <w:lang w:val="en-US"/>
        </w:rPr>
        <w:t>-</w:t>
      </w:r>
      <w:r w:rsidRPr="007B171D">
        <w:rPr>
          <w:rFonts w:ascii="Times New Roman" w:hAnsi="Times New Roman"/>
          <w:sz w:val="28"/>
          <w:szCs w:val="28"/>
          <w:lang w:val="en-US"/>
        </w:rPr>
        <w:t>arrhythmic deaths in high</w:t>
      </w:r>
      <w:r>
        <w:rPr>
          <w:rFonts w:ascii="Times New Roman" w:hAnsi="Times New Roman"/>
          <w:sz w:val="28"/>
          <w:szCs w:val="28"/>
          <w:lang w:val="en-US"/>
        </w:rPr>
        <w:t>–</w:t>
      </w:r>
      <w:r w:rsidRPr="007B171D">
        <w:rPr>
          <w:rFonts w:ascii="Times New Roman" w:hAnsi="Times New Roman"/>
          <w:sz w:val="28"/>
          <w:szCs w:val="28"/>
          <w:lang w:val="en-US"/>
        </w:rPr>
        <w:t xml:space="preserve">risk patients after myocardial infarction: a combined analysis from multicentre trials </w:t>
      </w:r>
      <w:r>
        <w:rPr>
          <w:rFonts w:ascii="Times New Roman" w:hAnsi="Times New Roman"/>
          <w:sz w:val="28"/>
          <w:szCs w:val="28"/>
          <w:lang w:val="en-US"/>
        </w:rPr>
        <w:t xml:space="preserve">/ </w:t>
      </w:r>
      <w:r w:rsidRPr="005F6BB2">
        <w:rPr>
          <w:rFonts w:ascii="Times New Roman" w:hAnsi="Times New Roman"/>
          <w:sz w:val="28"/>
          <w:szCs w:val="28"/>
          <w:lang w:val="en-US"/>
        </w:rPr>
        <w:t>Y.</w:t>
      </w:r>
      <w:r>
        <w:rPr>
          <w:rFonts w:ascii="Times New Roman" w:hAnsi="Times New Roman"/>
          <w:sz w:val="28"/>
          <w:szCs w:val="28"/>
          <w:lang w:val="en-US"/>
        </w:rPr>
        <w:t xml:space="preserve"> </w:t>
      </w:r>
      <w:r w:rsidRPr="005F6BB2">
        <w:rPr>
          <w:rFonts w:ascii="Times New Roman" w:hAnsi="Times New Roman"/>
          <w:sz w:val="28"/>
          <w:szCs w:val="28"/>
          <w:lang w:val="en-US"/>
        </w:rPr>
        <w:t>G.</w:t>
      </w:r>
      <w:r>
        <w:rPr>
          <w:rFonts w:ascii="Times New Roman" w:hAnsi="Times New Roman"/>
          <w:sz w:val="28"/>
          <w:szCs w:val="28"/>
          <w:lang w:val="en-US"/>
        </w:rPr>
        <w:t xml:space="preserve"> </w:t>
      </w:r>
      <w:r w:rsidRPr="005F6BB2">
        <w:rPr>
          <w:rFonts w:ascii="Times New Roman" w:hAnsi="Times New Roman"/>
          <w:sz w:val="28"/>
          <w:szCs w:val="28"/>
          <w:lang w:val="en-US"/>
        </w:rPr>
        <w:t xml:space="preserve">Yap, </w:t>
      </w:r>
      <w:r>
        <w:rPr>
          <w:rFonts w:ascii="Times New Roman" w:hAnsi="Times New Roman"/>
          <w:sz w:val="28"/>
          <w:szCs w:val="28"/>
          <w:lang w:val="en-US"/>
        </w:rPr>
        <w:t xml:space="preserve">T. </w:t>
      </w:r>
      <w:r w:rsidRPr="005F6BB2">
        <w:rPr>
          <w:rFonts w:ascii="Times New Roman" w:hAnsi="Times New Roman"/>
          <w:sz w:val="28"/>
          <w:szCs w:val="28"/>
          <w:lang w:val="en-US"/>
        </w:rPr>
        <w:t xml:space="preserve">Duong, </w:t>
      </w:r>
      <w:r>
        <w:rPr>
          <w:rFonts w:ascii="Times New Roman" w:hAnsi="Times New Roman"/>
          <w:sz w:val="28"/>
          <w:szCs w:val="28"/>
          <w:lang w:val="en-US"/>
        </w:rPr>
        <w:t xml:space="preserve">M. </w:t>
      </w:r>
      <w:r w:rsidRPr="005F6BB2">
        <w:rPr>
          <w:rFonts w:ascii="Times New Roman" w:hAnsi="Times New Roman"/>
          <w:sz w:val="28"/>
          <w:szCs w:val="28"/>
          <w:lang w:val="en-US"/>
        </w:rPr>
        <w:t>Bland [et al.]</w:t>
      </w:r>
      <w:r>
        <w:rPr>
          <w:rFonts w:ascii="Times New Roman" w:hAnsi="Times New Roman"/>
          <w:sz w:val="28"/>
          <w:szCs w:val="28"/>
          <w:lang w:val="en-US"/>
        </w:rPr>
        <w:t xml:space="preserve"> </w:t>
      </w:r>
      <w:r w:rsidRPr="007B171D">
        <w:rPr>
          <w:rFonts w:ascii="Times New Roman" w:hAnsi="Times New Roman"/>
          <w:sz w:val="28"/>
          <w:szCs w:val="28"/>
          <w:lang w:val="en-US"/>
        </w:rPr>
        <w:t xml:space="preserve">// Eur. </w:t>
      </w:r>
      <w:r w:rsidRPr="005F6BB2">
        <w:rPr>
          <w:rFonts w:ascii="Times New Roman" w:hAnsi="Times New Roman"/>
          <w:sz w:val="28"/>
          <w:szCs w:val="28"/>
          <w:lang w:val="en-US"/>
        </w:rPr>
        <w:t>Heart J. – 2005. – Vol. 26, № 14. – P. 1385</w:t>
      </w:r>
      <w:r>
        <w:rPr>
          <w:rFonts w:ascii="Times New Roman" w:hAnsi="Times New Roman"/>
          <w:sz w:val="28"/>
          <w:szCs w:val="28"/>
          <w:lang w:val="en-US"/>
        </w:rPr>
        <w:t>–</w:t>
      </w:r>
      <w:r w:rsidRPr="005F6BB2">
        <w:rPr>
          <w:rFonts w:ascii="Times New Roman" w:hAnsi="Times New Roman"/>
          <w:sz w:val="28"/>
          <w:szCs w:val="28"/>
          <w:lang w:val="en-US"/>
        </w:rPr>
        <w:t>1393.</w:t>
      </w:r>
    </w:p>
    <w:p w:rsidR="004B165B" w:rsidRPr="004F043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The asso</w:t>
      </w:r>
      <w:r>
        <w:rPr>
          <w:rFonts w:ascii="Times New Roman" w:hAnsi="Times New Roman"/>
          <w:sz w:val="28"/>
          <w:szCs w:val="28"/>
          <w:lang w:val="en-US"/>
        </w:rPr>
        <w:t>c</w:t>
      </w:r>
      <w:r w:rsidRPr="004F0434">
        <w:rPr>
          <w:rFonts w:ascii="Times New Roman" w:hAnsi="Times New Roman"/>
          <w:sz w:val="28"/>
          <w:szCs w:val="28"/>
          <w:lang w:val="en-US"/>
        </w:rPr>
        <w:t>iation between chronic obstructive pulmonary disease and systemic inflammation: a systematic review and a meta</w:t>
      </w:r>
      <w:r>
        <w:rPr>
          <w:rFonts w:ascii="Times New Roman" w:hAnsi="Times New Roman"/>
          <w:sz w:val="28"/>
          <w:szCs w:val="28"/>
          <w:lang w:val="en-US"/>
        </w:rPr>
        <w:t>–</w:t>
      </w:r>
      <w:r w:rsidRPr="004F0434">
        <w:rPr>
          <w:rFonts w:ascii="Times New Roman" w:hAnsi="Times New Roman"/>
          <w:sz w:val="28"/>
          <w:szCs w:val="28"/>
          <w:lang w:val="en-US"/>
        </w:rPr>
        <w:t xml:space="preserve">analysis </w:t>
      </w:r>
      <w:r>
        <w:rPr>
          <w:rFonts w:ascii="Times New Roman" w:hAnsi="Times New Roman"/>
          <w:sz w:val="28"/>
          <w:szCs w:val="28"/>
          <w:lang w:val="en-US"/>
        </w:rPr>
        <w:t xml:space="preserve">/ W. Q. </w:t>
      </w:r>
      <w:r w:rsidRPr="004F0434">
        <w:rPr>
          <w:rFonts w:ascii="Times New Roman" w:hAnsi="Times New Roman"/>
          <w:sz w:val="28"/>
          <w:szCs w:val="28"/>
          <w:lang w:val="en-US"/>
        </w:rPr>
        <w:t xml:space="preserve">Gan, </w:t>
      </w:r>
      <w:r>
        <w:rPr>
          <w:rFonts w:ascii="Times New Roman" w:hAnsi="Times New Roman"/>
          <w:sz w:val="28"/>
          <w:szCs w:val="28"/>
          <w:lang w:val="en-US"/>
        </w:rPr>
        <w:t xml:space="preserve">S. F. </w:t>
      </w:r>
      <w:r w:rsidRPr="004F0434">
        <w:rPr>
          <w:rFonts w:ascii="Times New Roman" w:hAnsi="Times New Roman"/>
          <w:sz w:val="28"/>
          <w:szCs w:val="28"/>
          <w:lang w:val="en-US"/>
        </w:rPr>
        <w:t xml:space="preserve">Man, </w:t>
      </w:r>
      <w:r>
        <w:rPr>
          <w:rFonts w:ascii="Times New Roman" w:hAnsi="Times New Roman"/>
          <w:sz w:val="28"/>
          <w:szCs w:val="28"/>
          <w:lang w:val="en-US"/>
        </w:rPr>
        <w:t xml:space="preserve">A. </w:t>
      </w:r>
      <w:r w:rsidRPr="004F0434">
        <w:rPr>
          <w:rFonts w:ascii="Times New Roman" w:hAnsi="Times New Roman"/>
          <w:sz w:val="28"/>
          <w:szCs w:val="28"/>
          <w:lang w:val="en-US"/>
        </w:rPr>
        <w:t xml:space="preserve">Senthilselvan, </w:t>
      </w:r>
      <w:r>
        <w:rPr>
          <w:rFonts w:ascii="Times New Roman" w:hAnsi="Times New Roman"/>
          <w:sz w:val="28"/>
          <w:szCs w:val="28"/>
          <w:lang w:val="en-US"/>
        </w:rPr>
        <w:t xml:space="preserve">D. D. </w:t>
      </w:r>
      <w:r w:rsidRPr="004F0434">
        <w:rPr>
          <w:rFonts w:ascii="Times New Roman" w:hAnsi="Times New Roman"/>
          <w:sz w:val="28"/>
          <w:szCs w:val="28"/>
          <w:lang w:val="en-US"/>
        </w:rPr>
        <w:t>Sin</w:t>
      </w:r>
      <w:r>
        <w:rPr>
          <w:rFonts w:ascii="Times New Roman" w:hAnsi="Times New Roman"/>
          <w:sz w:val="28"/>
          <w:szCs w:val="28"/>
          <w:lang w:val="en-US"/>
        </w:rPr>
        <w:t>.</w:t>
      </w:r>
      <w:r w:rsidRPr="004F0434">
        <w:rPr>
          <w:rFonts w:ascii="Times New Roman" w:hAnsi="Times New Roman"/>
          <w:sz w:val="28"/>
          <w:szCs w:val="28"/>
          <w:lang w:val="en-US"/>
        </w:rPr>
        <w:t xml:space="preserve"> //</w:t>
      </w:r>
      <w:r>
        <w:rPr>
          <w:rFonts w:ascii="Times New Roman" w:hAnsi="Times New Roman"/>
          <w:sz w:val="28"/>
          <w:szCs w:val="28"/>
          <w:lang w:val="en-US"/>
        </w:rPr>
        <w:t xml:space="preserve"> </w:t>
      </w:r>
      <w:r w:rsidRPr="004F0434">
        <w:rPr>
          <w:rFonts w:ascii="Times New Roman" w:hAnsi="Times New Roman"/>
          <w:sz w:val="28"/>
          <w:szCs w:val="28"/>
          <w:lang w:val="en-US"/>
        </w:rPr>
        <w:t>Thorax.</w:t>
      </w:r>
      <w:r>
        <w:rPr>
          <w:rFonts w:ascii="Times New Roman" w:hAnsi="Times New Roman"/>
          <w:sz w:val="28"/>
          <w:szCs w:val="28"/>
          <w:lang w:val="en-US"/>
        </w:rPr>
        <w:t xml:space="preserve"> – </w:t>
      </w:r>
      <w:r w:rsidRPr="004F0434">
        <w:rPr>
          <w:rFonts w:ascii="Times New Roman" w:hAnsi="Times New Roman"/>
          <w:sz w:val="28"/>
          <w:szCs w:val="28"/>
          <w:lang w:val="en-US"/>
        </w:rPr>
        <w:t>2004.</w:t>
      </w:r>
      <w:r>
        <w:rPr>
          <w:rFonts w:ascii="Times New Roman" w:hAnsi="Times New Roman"/>
          <w:sz w:val="28"/>
          <w:szCs w:val="28"/>
          <w:lang w:val="en-US"/>
        </w:rPr>
        <w:t xml:space="preserve"> – </w:t>
      </w:r>
      <w:r w:rsidRPr="004F0434">
        <w:rPr>
          <w:rFonts w:ascii="Times New Roman" w:hAnsi="Times New Roman"/>
          <w:sz w:val="28"/>
          <w:szCs w:val="28"/>
          <w:lang w:val="en-US"/>
        </w:rPr>
        <w:t>Vol.</w:t>
      </w:r>
      <w:r>
        <w:rPr>
          <w:rFonts w:ascii="Times New Roman" w:hAnsi="Times New Roman"/>
          <w:sz w:val="28"/>
          <w:szCs w:val="28"/>
          <w:lang w:val="en-US"/>
        </w:rPr>
        <w:t xml:space="preserve"> </w:t>
      </w:r>
      <w:r w:rsidRPr="004F0434">
        <w:rPr>
          <w:rFonts w:ascii="Times New Roman" w:hAnsi="Times New Roman"/>
          <w:sz w:val="28"/>
          <w:szCs w:val="28"/>
          <w:lang w:val="en-US"/>
        </w:rPr>
        <w:t>59.</w:t>
      </w:r>
      <w:r>
        <w:rPr>
          <w:rFonts w:ascii="Times New Roman" w:hAnsi="Times New Roman"/>
          <w:sz w:val="28"/>
          <w:szCs w:val="28"/>
          <w:lang w:val="en-US"/>
        </w:rPr>
        <w:t xml:space="preserve"> – </w:t>
      </w:r>
      <w:r w:rsidRPr="004F0434">
        <w:rPr>
          <w:rFonts w:ascii="Times New Roman" w:hAnsi="Times New Roman"/>
          <w:sz w:val="28"/>
          <w:szCs w:val="28"/>
          <w:lang w:val="en-US"/>
        </w:rPr>
        <w:t>P.</w:t>
      </w:r>
      <w:r>
        <w:rPr>
          <w:rFonts w:ascii="Times New Roman" w:hAnsi="Times New Roman"/>
          <w:sz w:val="28"/>
          <w:szCs w:val="28"/>
          <w:lang w:val="en-US"/>
        </w:rPr>
        <w:t xml:space="preserve"> </w:t>
      </w:r>
      <w:r w:rsidRPr="004F0434">
        <w:rPr>
          <w:rFonts w:ascii="Times New Roman" w:hAnsi="Times New Roman"/>
          <w:sz w:val="28"/>
          <w:szCs w:val="28"/>
          <w:lang w:val="en-US"/>
        </w:rPr>
        <w:t>574</w:t>
      </w:r>
      <w:r>
        <w:rPr>
          <w:rFonts w:ascii="Times New Roman" w:hAnsi="Times New Roman"/>
          <w:sz w:val="28"/>
          <w:szCs w:val="28"/>
          <w:lang w:val="en-US"/>
        </w:rPr>
        <w:t>–</w:t>
      </w:r>
      <w:r w:rsidRPr="004F0434">
        <w:rPr>
          <w:rFonts w:ascii="Times New Roman" w:hAnsi="Times New Roman"/>
          <w:sz w:val="28"/>
          <w:szCs w:val="28"/>
          <w:lang w:val="en-US"/>
        </w:rPr>
        <w:t>580.</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6A0D24">
        <w:rPr>
          <w:rStyle w:val="afe"/>
          <w:rFonts w:ascii="Times New Roman" w:hAnsi="Times New Roman"/>
          <w:b w:val="0"/>
          <w:sz w:val="28"/>
          <w:szCs w:val="28"/>
          <w:lang w:val="en-US"/>
        </w:rPr>
        <w:t xml:space="preserve">The Epidemiology of "Asymptomatic" Left Ventricular Systolic Dysfunction: Implications for Screening </w:t>
      </w:r>
      <w:r>
        <w:rPr>
          <w:rStyle w:val="afe"/>
          <w:rFonts w:ascii="Times New Roman" w:hAnsi="Times New Roman"/>
          <w:b w:val="0"/>
          <w:sz w:val="28"/>
          <w:szCs w:val="28"/>
          <w:lang w:val="en-US"/>
        </w:rPr>
        <w:t xml:space="preserve">/ </w:t>
      </w:r>
      <w:r w:rsidRPr="006A0D24">
        <w:rPr>
          <w:rFonts w:ascii="Times New Roman" w:hAnsi="Times New Roman"/>
          <w:sz w:val="28"/>
          <w:szCs w:val="28"/>
          <w:lang w:val="en-US"/>
        </w:rPr>
        <w:t>T. J.</w:t>
      </w:r>
      <w:r>
        <w:rPr>
          <w:rFonts w:ascii="Times New Roman" w:hAnsi="Times New Roman"/>
          <w:sz w:val="28"/>
          <w:szCs w:val="28"/>
          <w:lang w:val="en-US"/>
        </w:rPr>
        <w:t xml:space="preserve"> </w:t>
      </w:r>
      <w:r w:rsidRPr="006A0D24">
        <w:rPr>
          <w:rFonts w:ascii="Times New Roman" w:hAnsi="Times New Roman"/>
          <w:sz w:val="28"/>
          <w:szCs w:val="28"/>
          <w:lang w:val="en-US"/>
        </w:rPr>
        <w:t xml:space="preserve">Wang, </w:t>
      </w:r>
      <w:r>
        <w:rPr>
          <w:rFonts w:ascii="Times New Roman" w:hAnsi="Times New Roman"/>
          <w:sz w:val="28"/>
          <w:szCs w:val="28"/>
          <w:lang w:val="en-US"/>
        </w:rPr>
        <w:t xml:space="preserve">D. </w:t>
      </w:r>
      <w:r w:rsidRPr="006A0D24">
        <w:rPr>
          <w:rFonts w:ascii="Times New Roman" w:hAnsi="Times New Roman"/>
          <w:sz w:val="28"/>
          <w:szCs w:val="28"/>
          <w:lang w:val="en-US"/>
        </w:rPr>
        <w:t>Levy, E. J.</w:t>
      </w:r>
      <w:r>
        <w:rPr>
          <w:rFonts w:ascii="Times New Roman" w:hAnsi="Times New Roman"/>
          <w:sz w:val="28"/>
          <w:szCs w:val="28"/>
          <w:lang w:val="en-US"/>
        </w:rPr>
        <w:t xml:space="preserve"> </w:t>
      </w:r>
      <w:r w:rsidRPr="006A0D24">
        <w:rPr>
          <w:rFonts w:ascii="Times New Roman" w:hAnsi="Times New Roman"/>
          <w:sz w:val="28"/>
          <w:szCs w:val="28"/>
          <w:lang w:val="en-US"/>
        </w:rPr>
        <w:t xml:space="preserve">Benjamin, R. S. Vasan </w:t>
      </w:r>
      <w:r>
        <w:rPr>
          <w:rStyle w:val="afe"/>
          <w:rFonts w:ascii="Times New Roman" w:hAnsi="Times New Roman"/>
          <w:b w:val="0"/>
          <w:sz w:val="28"/>
          <w:szCs w:val="28"/>
          <w:lang w:val="en-US"/>
        </w:rPr>
        <w:t xml:space="preserve">// </w:t>
      </w:r>
      <w:r w:rsidRPr="006A0D24">
        <w:rPr>
          <w:rFonts w:ascii="Times New Roman" w:hAnsi="Times New Roman"/>
          <w:sz w:val="28"/>
          <w:szCs w:val="28"/>
          <w:lang w:val="en-US"/>
        </w:rPr>
        <w:t>Ann</w:t>
      </w:r>
      <w:r>
        <w:rPr>
          <w:rFonts w:ascii="Times New Roman" w:hAnsi="Times New Roman"/>
          <w:sz w:val="28"/>
          <w:szCs w:val="28"/>
          <w:lang w:val="en-US"/>
        </w:rPr>
        <w:t>.</w:t>
      </w:r>
      <w:r w:rsidRPr="006A0D24">
        <w:rPr>
          <w:rFonts w:ascii="Times New Roman" w:hAnsi="Times New Roman"/>
          <w:sz w:val="28"/>
          <w:szCs w:val="28"/>
          <w:lang w:val="en-US"/>
        </w:rPr>
        <w:t xml:space="preserve"> Intern</w:t>
      </w:r>
      <w:r>
        <w:rPr>
          <w:rFonts w:ascii="Times New Roman" w:hAnsi="Times New Roman"/>
          <w:sz w:val="28"/>
          <w:szCs w:val="28"/>
          <w:lang w:val="en-US"/>
        </w:rPr>
        <w:t>.</w:t>
      </w:r>
      <w:r w:rsidRPr="006A0D24">
        <w:rPr>
          <w:rFonts w:ascii="Times New Roman" w:hAnsi="Times New Roman"/>
          <w:sz w:val="28"/>
          <w:szCs w:val="28"/>
          <w:lang w:val="en-US"/>
        </w:rPr>
        <w:t xml:space="preserve"> Med</w:t>
      </w:r>
      <w:r>
        <w:rPr>
          <w:rFonts w:ascii="Times New Roman" w:hAnsi="Times New Roman"/>
          <w:sz w:val="28"/>
          <w:szCs w:val="28"/>
          <w:lang w:val="en-US"/>
        </w:rPr>
        <w:t xml:space="preserve">. – </w:t>
      </w:r>
      <w:r w:rsidRPr="006A0D24">
        <w:rPr>
          <w:rFonts w:ascii="Times New Roman" w:hAnsi="Times New Roman"/>
          <w:sz w:val="28"/>
          <w:szCs w:val="28"/>
          <w:lang w:val="en-US"/>
        </w:rPr>
        <w:t>2003</w:t>
      </w:r>
      <w:r>
        <w:rPr>
          <w:rFonts w:ascii="Times New Roman" w:hAnsi="Times New Roman"/>
          <w:sz w:val="28"/>
          <w:szCs w:val="28"/>
          <w:lang w:val="en-US"/>
        </w:rPr>
        <w:t>. – Vol.</w:t>
      </w:r>
      <w:r w:rsidRPr="006A0D24">
        <w:rPr>
          <w:rFonts w:ascii="Times New Roman" w:hAnsi="Times New Roman"/>
          <w:sz w:val="28"/>
          <w:szCs w:val="28"/>
          <w:lang w:val="en-US"/>
        </w:rPr>
        <w:t xml:space="preserve"> 138</w:t>
      </w:r>
      <w:r>
        <w:rPr>
          <w:rFonts w:ascii="Times New Roman" w:hAnsi="Times New Roman"/>
          <w:sz w:val="28"/>
          <w:szCs w:val="28"/>
          <w:lang w:val="en-US"/>
        </w:rPr>
        <w:t xml:space="preserve">. </w:t>
      </w:r>
      <w:r w:rsidRPr="006A0D24">
        <w:rPr>
          <w:rFonts w:ascii="Times New Roman" w:hAnsi="Times New Roman"/>
          <w:sz w:val="28"/>
          <w:szCs w:val="28"/>
          <w:lang w:val="en-US"/>
        </w:rPr>
        <w:t>(11)</w:t>
      </w:r>
      <w:r>
        <w:rPr>
          <w:rFonts w:ascii="Times New Roman" w:hAnsi="Times New Roman"/>
          <w:sz w:val="28"/>
          <w:szCs w:val="28"/>
          <w:lang w:val="en-US"/>
        </w:rPr>
        <w:t>. – P.</w:t>
      </w:r>
      <w:r w:rsidRPr="006A0D24">
        <w:rPr>
          <w:rFonts w:ascii="Times New Roman" w:hAnsi="Times New Roman"/>
          <w:sz w:val="28"/>
          <w:szCs w:val="28"/>
          <w:lang w:val="en-US"/>
        </w:rPr>
        <w:t xml:space="preserve"> 907</w:t>
      </w:r>
      <w:r>
        <w:rPr>
          <w:rFonts w:ascii="Times New Roman" w:hAnsi="Times New Roman"/>
          <w:sz w:val="28"/>
          <w:szCs w:val="28"/>
          <w:lang w:val="en-US"/>
        </w:rPr>
        <w:t>–</w:t>
      </w:r>
      <w:r w:rsidRPr="006A0D24">
        <w:rPr>
          <w:rFonts w:ascii="Times New Roman" w:hAnsi="Times New Roman"/>
          <w:sz w:val="28"/>
          <w:szCs w:val="28"/>
          <w:lang w:val="en-US"/>
        </w:rPr>
        <w:t>916.</w:t>
      </w:r>
    </w:p>
    <w:p w:rsidR="004B165B" w:rsidRPr="004F043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The</w:t>
      </w:r>
      <w:r w:rsidRPr="00C42887">
        <w:rPr>
          <w:rFonts w:ascii="Times New Roman" w:hAnsi="Times New Roman"/>
          <w:sz w:val="28"/>
          <w:szCs w:val="28"/>
          <w:lang w:val="en-US"/>
        </w:rPr>
        <w:t xml:space="preserve"> </w:t>
      </w:r>
      <w:r w:rsidRPr="004F0434">
        <w:rPr>
          <w:rFonts w:ascii="Times New Roman" w:hAnsi="Times New Roman"/>
          <w:sz w:val="28"/>
          <w:szCs w:val="28"/>
          <w:lang w:val="en-US"/>
        </w:rPr>
        <w:t>evaluation</w:t>
      </w:r>
      <w:r w:rsidRPr="00C42887">
        <w:rPr>
          <w:rFonts w:ascii="Times New Roman" w:hAnsi="Times New Roman"/>
          <w:sz w:val="28"/>
          <w:szCs w:val="28"/>
          <w:lang w:val="en-US"/>
        </w:rPr>
        <w:t xml:space="preserve"> </w:t>
      </w:r>
      <w:r w:rsidRPr="004F0434">
        <w:rPr>
          <w:rFonts w:ascii="Times New Roman" w:hAnsi="Times New Roman"/>
          <w:sz w:val="28"/>
          <w:szCs w:val="28"/>
          <w:lang w:val="en-US"/>
        </w:rPr>
        <w:t>of</w:t>
      </w:r>
      <w:r w:rsidRPr="00C42887">
        <w:rPr>
          <w:rFonts w:ascii="Times New Roman" w:hAnsi="Times New Roman"/>
          <w:sz w:val="28"/>
          <w:szCs w:val="28"/>
          <w:lang w:val="en-US"/>
        </w:rPr>
        <w:t xml:space="preserve"> </w:t>
      </w:r>
      <w:r w:rsidRPr="004F0434">
        <w:rPr>
          <w:rFonts w:ascii="Times New Roman" w:hAnsi="Times New Roman"/>
          <w:sz w:val="28"/>
          <w:szCs w:val="28"/>
          <w:lang w:val="en-US"/>
        </w:rPr>
        <w:t>a</w:t>
      </w:r>
      <w:r w:rsidRPr="00C42887">
        <w:rPr>
          <w:rFonts w:ascii="Times New Roman" w:hAnsi="Times New Roman"/>
          <w:sz w:val="28"/>
          <w:szCs w:val="28"/>
          <w:lang w:val="en-US"/>
        </w:rPr>
        <w:t xml:space="preserve"> </w:t>
      </w:r>
      <w:r w:rsidRPr="004F0434">
        <w:rPr>
          <w:rFonts w:ascii="Times New Roman" w:hAnsi="Times New Roman"/>
          <w:sz w:val="28"/>
          <w:szCs w:val="28"/>
          <w:lang w:val="en-US"/>
        </w:rPr>
        <w:t>QRS</w:t>
      </w:r>
      <w:r w:rsidRPr="00C42887">
        <w:rPr>
          <w:rFonts w:ascii="Times New Roman" w:hAnsi="Times New Roman"/>
          <w:sz w:val="28"/>
          <w:szCs w:val="28"/>
          <w:lang w:val="en-US"/>
        </w:rPr>
        <w:t xml:space="preserve"> </w:t>
      </w:r>
      <w:r w:rsidRPr="004F0434">
        <w:rPr>
          <w:rFonts w:ascii="Times New Roman" w:hAnsi="Times New Roman"/>
          <w:sz w:val="28"/>
          <w:szCs w:val="28"/>
          <w:lang w:val="en-US"/>
        </w:rPr>
        <w:t xml:space="preserve">scoring system estimating myocardial infarct size. I. Specificity and observed agreement </w:t>
      </w:r>
      <w:r>
        <w:rPr>
          <w:rFonts w:ascii="Times New Roman" w:hAnsi="Times New Roman"/>
          <w:sz w:val="28"/>
          <w:szCs w:val="28"/>
          <w:lang w:val="en-US"/>
        </w:rPr>
        <w:t xml:space="preserve">/ </w:t>
      </w:r>
      <w:r w:rsidRPr="004F0434">
        <w:rPr>
          <w:rFonts w:ascii="Times New Roman" w:hAnsi="Times New Roman"/>
          <w:sz w:val="28"/>
          <w:szCs w:val="28"/>
          <w:lang w:val="en-US"/>
        </w:rPr>
        <w:t>G</w:t>
      </w:r>
      <w:r w:rsidRPr="00C02FF5">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S</w:t>
      </w:r>
      <w:r w:rsidRPr="00C02FF5">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Wagner</w:t>
      </w:r>
      <w:r w:rsidRPr="00C02FF5">
        <w:rPr>
          <w:rFonts w:ascii="Times New Roman" w:hAnsi="Times New Roman"/>
          <w:sz w:val="28"/>
          <w:szCs w:val="28"/>
          <w:lang w:val="en-US"/>
        </w:rPr>
        <w:t xml:space="preserve">, </w:t>
      </w:r>
      <w:r w:rsidRPr="004F0434">
        <w:rPr>
          <w:rFonts w:ascii="Times New Roman" w:hAnsi="Times New Roman"/>
          <w:sz w:val="28"/>
          <w:szCs w:val="28"/>
          <w:lang w:val="en-US"/>
        </w:rPr>
        <w:t>C</w:t>
      </w:r>
      <w:r w:rsidRPr="00C02FF5">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J</w:t>
      </w:r>
      <w:r w:rsidRPr="00C02FF5">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Freye</w:t>
      </w:r>
      <w:r w:rsidRPr="00C02FF5">
        <w:rPr>
          <w:rFonts w:ascii="Times New Roman" w:hAnsi="Times New Roman"/>
          <w:sz w:val="28"/>
          <w:szCs w:val="28"/>
          <w:lang w:val="en-US"/>
        </w:rPr>
        <w:t>,</w:t>
      </w:r>
      <w:r>
        <w:rPr>
          <w:rFonts w:ascii="Times New Roman" w:hAnsi="Times New Roman"/>
          <w:sz w:val="28"/>
          <w:szCs w:val="28"/>
          <w:lang w:val="uk-UA"/>
        </w:rPr>
        <w:t xml:space="preserve"> </w:t>
      </w:r>
      <w:r w:rsidRPr="004F0434">
        <w:rPr>
          <w:rFonts w:ascii="Times New Roman" w:hAnsi="Times New Roman"/>
          <w:sz w:val="28"/>
          <w:szCs w:val="28"/>
          <w:lang w:val="en-US"/>
        </w:rPr>
        <w:t>S</w:t>
      </w:r>
      <w:r w:rsidRPr="00C02FF5">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T</w:t>
      </w:r>
      <w:r w:rsidRPr="00C02FF5">
        <w:rPr>
          <w:rFonts w:ascii="Times New Roman" w:hAnsi="Times New Roman"/>
          <w:sz w:val="28"/>
          <w:szCs w:val="28"/>
          <w:lang w:val="en-US"/>
        </w:rPr>
        <w:t xml:space="preserve">. </w:t>
      </w:r>
      <w:r w:rsidRPr="004F0434">
        <w:rPr>
          <w:rFonts w:ascii="Times New Roman" w:hAnsi="Times New Roman"/>
          <w:sz w:val="28"/>
          <w:szCs w:val="28"/>
          <w:lang w:val="en-US"/>
        </w:rPr>
        <w:t>Palmeri</w:t>
      </w:r>
      <w:r w:rsidRPr="00C02FF5">
        <w:rPr>
          <w:rFonts w:ascii="Times New Roman" w:hAnsi="Times New Roman"/>
          <w:sz w:val="28"/>
          <w:szCs w:val="28"/>
          <w:lang w:val="en-US"/>
        </w:rPr>
        <w:t xml:space="preserve"> </w:t>
      </w:r>
      <w:r>
        <w:rPr>
          <w:rFonts w:ascii="Times New Roman" w:hAnsi="Times New Roman"/>
          <w:sz w:val="28"/>
          <w:szCs w:val="28"/>
          <w:lang w:val="en-US"/>
        </w:rPr>
        <w:t xml:space="preserve">[et al.] </w:t>
      </w:r>
      <w:r w:rsidRPr="004F0434">
        <w:rPr>
          <w:rFonts w:ascii="Times New Roman" w:hAnsi="Times New Roman"/>
          <w:sz w:val="28"/>
          <w:szCs w:val="28"/>
          <w:lang w:val="en-US"/>
        </w:rPr>
        <w:t>//</w:t>
      </w:r>
      <w:r>
        <w:rPr>
          <w:rFonts w:ascii="Times New Roman" w:hAnsi="Times New Roman"/>
          <w:sz w:val="28"/>
          <w:szCs w:val="28"/>
          <w:lang w:val="uk-UA"/>
        </w:rPr>
        <w:t xml:space="preserve"> </w:t>
      </w:r>
      <w:r w:rsidRPr="004F0434">
        <w:rPr>
          <w:rFonts w:ascii="Times New Roman" w:hAnsi="Times New Roman"/>
          <w:sz w:val="28"/>
          <w:szCs w:val="28"/>
          <w:lang w:val="en-US"/>
        </w:rPr>
        <w:t>Circulation. –</w:t>
      </w:r>
      <w:r>
        <w:rPr>
          <w:rFonts w:ascii="Times New Roman" w:hAnsi="Times New Roman"/>
          <w:sz w:val="28"/>
          <w:szCs w:val="28"/>
          <w:lang w:val="uk-UA"/>
        </w:rPr>
        <w:t xml:space="preserve"> </w:t>
      </w:r>
      <w:r w:rsidRPr="004F0434">
        <w:rPr>
          <w:rFonts w:ascii="Times New Roman" w:hAnsi="Times New Roman"/>
          <w:sz w:val="28"/>
          <w:szCs w:val="28"/>
          <w:lang w:val="en-US"/>
        </w:rPr>
        <w:t>1982. –Vol.</w:t>
      </w:r>
      <w:r>
        <w:rPr>
          <w:rFonts w:ascii="Times New Roman" w:hAnsi="Times New Roman"/>
          <w:sz w:val="28"/>
          <w:szCs w:val="28"/>
          <w:lang w:val="uk-UA"/>
        </w:rPr>
        <w:t xml:space="preserve"> </w:t>
      </w:r>
      <w:r w:rsidRPr="004F0434">
        <w:rPr>
          <w:rFonts w:ascii="Times New Roman" w:hAnsi="Times New Roman"/>
          <w:sz w:val="28"/>
          <w:szCs w:val="28"/>
          <w:lang w:val="en-US"/>
        </w:rPr>
        <w:t>65.</w:t>
      </w:r>
      <w:r>
        <w:rPr>
          <w:rFonts w:ascii="Times New Roman" w:hAnsi="Times New Roman"/>
          <w:sz w:val="28"/>
          <w:szCs w:val="28"/>
          <w:lang w:val="uk-UA"/>
        </w:rPr>
        <w:t xml:space="preserve"> – </w:t>
      </w:r>
      <w:r w:rsidRPr="004F0434">
        <w:rPr>
          <w:rFonts w:ascii="Times New Roman" w:hAnsi="Times New Roman"/>
          <w:sz w:val="28"/>
          <w:szCs w:val="28"/>
          <w:lang w:val="en-US"/>
        </w:rPr>
        <w:t>P.</w:t>
      </w:r>
      <w:r>
        <w:rPr>
          <w:rFonts w:ascii="Times New Roman" w:hAnsi="Times New Roman"/>
          <w:sz w:val="28"/>
          <w:szCs w:val="28"/>
          <w:lang w:val="uk-UA"/>
        </w:rPr>
        <w:t xml:space="preserve"> </w:t>
      </w:r>
      <w:r w:rsidRPr="004F0434">
        <w:rPr>
          <w:rFonts w:ascii="Times New Roman" w:hAnsi="Times New Roman"/>
          <w:sz w:val="28"/>
          <w:szCs w:val="28"/>
          <w:lang w:val="en-US"/>
        </w:rPr>
        <w:t>342</w:t>
      </w:r>
      <w:r>
        <w:rPr>
          <w:rFonts w:ascii="Times New Roman" w:hAnsi="Times New Roman"/>
          <w:sz w:val="28"/>
          <w:szCs w:val="28"/>
          <w:lang w:val="en-US"/>
        </w:rPr>
        <w:t>–</w:t>
      </w:r>
      <w:r w:rsidRPr="004F0434">
        <w:rPr>
          <w:rFonts w:ascii="Times New Roman" w:hAnsi="Times New Roman"/>
          <w:sz w:val="28"/>
          <w:szCs w:val="28"/>
          <w:lang w:val="en-US"/>
        </w:rPr>
        <w:t>347.</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 xml:space="preserve">The Joint European Society of Cardiology/American </w:t>
      </w:r>
      <w:smartTag w:uri="urn:schemas-microsoft-com:office:smarttags" w:element="place">
        <w:smartTag w:uri="urn:schemas-microsoft-com:office:smarttags" w:element="PlaceType">
          <w:r w:rsidRPr="004F0434">
            <w:rPr>
              <w:rFonts w:ascii="Times New Roman" w:hAnsi="Times New Roman"/>
              <w:sz w:val="28"/>
              <w:szCs w:val="28"/>
              <w:lang w:val="en-US"/>
            </w:rPr>
            <w:t>College</w:t>
          </w:r>
        </w:smartTag>
        <w:r w:rsidRPr="004F0434">
          <w:rPr>
            <w:rFonts w:ascii="Times New Roman" w:hAnsi="Times New Roman"/>
            <w:sz w:val="28"/>
            <w:szCs w:val="28"/>
            <w:lang w:val="en-US"/>
          </w:rPr>
          <w:t xml:space="preserve"> of </w:t>
        </w:r>
        <w:smartTag w:uri="urn:schemas-microsoft-com:office:smarttags" w:element="PlaceName">
          <w:r w:rsidRPr="004F0434">
            <w:rPr>
              <w:rFonts w:ascii="Times New Roman" w:hAnsi="Times New Roman"/>
              <w:sz w:val="28"/>
              <w:szCs w:val="28"/>
              <w:lang w:val="en-US"/>
            </w:rPr>
            <w:t>Cardiology Committee</w:t>
          </w:r>
        </w:smartTag>
      </w:smartTag>
      <w:r w:rsidRPr="004F0434">
        <w:rPr>
          <w:rFonts w:ascii="Times New Roman" w:hAnsi="Times New Roman"/>
          <w:sz w:val="28"/>
          <w:szCs w:val="28"/>
          <w:lang w:val="en-US"/>
        </w:rPr>
        <w:t>: Myocardial Infarction redefined: a consensus document of the Joint European Society of Cardiology/American College of Cardiology Committee for the redefinition of myocardial infarction</w:t>
      </w:r>
      <w:r>
        <w:rPr>
          <w:rFonts w:ascii="Times New Roman" w:hAnsi="Times New Roman"/>
          <w:sz w:val="28"/>
          <w:szCs w:val="28"/>
          <w:lang w:val="en-US"/>
        </w:rPr>
        <w:t xml:space="preserve"> </w:t>
      </w:r>
      <w:r w:rsidRPr="004F0434">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J.</w:t>
      </w:r>
      <w:r>
        <w:rPr>
          <w:rFonts w:ascii="Times New Roman" w:hAnsi="Times New Roman"/>
          <w:sz w:val="28"/>
          <w:szCs w:val="28"/>
          <w:lang w:val="en-US"/>
        </w:rPr>
        <w:t xml:space="preserve"> </w:t>
      </w:r>
      <w:r w:rsidRPr="004F0434">
        <w:rPr>
          <w:rFonts w:ascii="Times New Roman" w:hAnsi="Times New Roman"/>
          <w:sz w:val="28"/>
          <w:szCs w:val="28"/>
          <w:lang w:val="en-US"/>
        </w:rPr>
        <w:t>Am.</w:t>
      </w:r>
      <w:r>
        <w:rPr>
          <w:rFonts w:ascii="Times New Roman" w:hAnsi="Times New Roman"/>
          <w:sz w:val="28"/>
          <w:szCs w:val="28"/>
          <w:lang w:val="en-US"/>
        </w:rPr>
        <w:t xml:space="preserve"> </w:t>
      </w:r>
      <w:r w:rsidRPr="004F0434">
        <w:rPr>
          <w:rFonts w:ascii="Times New Roman" w:hAnsi="Times New Roman"/>
          <w:sz w:val="28"/>
          <w:szCs w:val="28"/>
          <w:lang w:val="en-US"/>
        </w:rPr>
        <w:t>Coll.</w:t>
      </w:r>
      <w:r>
        <w:rPr>
          <w:rFonts w:ascii="Times New Roman" w:hAnsi="Times New Roman"/>
          <w:sz w:val="28"/>
          <w:szCs w:val="28"/>
          <w:lang w:val="en-US"/>
        </w:rPr>
        <w:t xml:space="preserve"> </w:t>
      </w:r>
      <w:r w:rsidRPr="004F0434">
        <w:rPr>
          <w:rFonts w:ascii="Times New Roman" w:hAnsi="Times New Roman"/>
          <w:sz w:val="28"/>
          <w:szCs w:val="28"/>
          <w:lang w:val="en-US"/>
        </w:rPr>
        <w:t>Cardiol.</w:t>
      </w:r>
      <w:r>
        <w:rPr>
          <w:rFonts w:ascii="Times New Roman" w:hAnsi="Times New Roman"/>
          <w:sz w:val="28"/>
          <w:szCs w:val="28"/>
          <w:lang w:val="en-US"/>
        </w:rPr>
        <w:t xml:space="preserve"> – </w:t>
      </w:r>
      <w:r w:rsidRPr="004F0434">
        <w:rPr>
          <w:rFonts w:ascii="Times New Roman" w:hAnsi="Times New Roman"/>
          <w:sz w:val="28"/>
          <w:szCs w:val="28"/>
          <w:lang w:val="en-US"/>
        </w:rPr>
        <w:t>2000. –</w:t>
      </w:r>
      <w:r>
        <w:rPr>
          <w:rFonts w:ascii="Times New Roman" w:hAnsi="Times New Roman"/>
          <w:sz w:val="28"/>
          <w:szCs w:val="28"/>
          <w:lang w:val="en-US"/>
        </w:rPr>
        <w:t xml:space="preserve"> </w:t>
      </w:r>
      <w:r w:rsidRPr="004F0434">
        <w:rPr>
          <w:rFonts w:ascii="Times New Roman" w:hAnsi="Times New Roman"/>
          <w:sz w:val="28"/>
          <w:szCs w:val="28"/>
          <w:lang w:val="en-US"/>
        </w:rPr>
        <w:t>Vol.</w:t>
      </w:r>
      <w:r>
        <w:rPr>
          <w:rFonts w:ascii="Times New Roman" w:hAnsi="Times New Roman"/>
          <w:sz w:val="28"/>
          <w:szCs w:val="28"/>
          <w:lang w:val="en-US"/>
        </w:rPr>
        <w:t xml:space="preserve"> </w:t>
      </w:r>
      <w:r w:rsidRPr="004F0434">
        <w:rPr>
          <w:rFonts w:ascii="Times New Roman" w:hAnsi="Times New Roman"/>
          <w:sz w:val="28"/>
          <w:szCs w:val="28"/>
          <w:lang w:val="en-US"/>
        </w:rPr>
        <w:t>36. –</w:t>
      </w:r>
      <w:r>
        <w:rPr>
          <w:rFonts w:ascii="Times New Roman" w:hAnsi="Times New Roman"/>
          <w:sz w:val="28"/>
          <w:szCs w:val="28"/>
          <w:lang w:val="en-US"/>
        </w:rPr>
        <w:t xml:space="preserve"> </w:t>
      </w:r>
      <w:r w:rsidRPr="004F0434">
        <w:rPr>
          <w:rFonts w:ascii="Times New Roman" w:hAnsi="Times New Roman"/>
          <w:sz w:val="28"/>
          <w:szCs w:val="28"/>
          <w:lang w:val="en-US"/>
        </w:rPr>
        <w:t>P.</w:t>
      </w:r>
      <w:r>
        <w:rPr>
          <w:rFonts w:ascii="Times New Roman" w:hAnsi="Times New Roman"/>
          <w:sz w:val="28"/>
          <w:szCs w:val="28"/>
          <w:lang w:val="en-US"/>
        </w:rPr>
        <w:t xml:space="preserve"> </w:t>
      </w:r>
      <w:r w:rsidRPr="004F0434">
        <w:rPr>
          <w:rFonts w:ascii="Times New Roman" w:hAnsi="Times New Roman"/>
          <w:sz w:val="28"/>
          <w:szCs w:val="28"/>
          <w:lang w:val="en-US"/>
        </w:rPr>
        <w:t>959</w:t>
      </w:r>
      <w:r>
        <w:rPr>
          <w:rFonts w:ascii="Times New Roman" w:hAnsi="Times New Roman"/>
          <w:sz w:val="28"/>
          <w:szCs w:val="28"/>
          <w:lang w:val="en-US"/>
        </w:rPr>
        <w:t>–</w:t>
      </w:r>
      <w:r w:rsidRPr="004F0434">
        <w:rPr>
          <w:rFonts w:ascii="Times New Roman" w:hAnsi="Times New Roman"/>
          <w:sz w:val="28"/>
          <w:szCs w:val="28"/>
          <w:lang w:val="en-US"/>
        </w:rPr>
        <w:t>969.</w:t>
      </w:r>
    </w:p>
    <w:p w:rsidR="004B165B" w:rsidRPr="00C5582A" w:rsidRDefault="004B165B" w:rsidP="007D5000">
      <w:pPr>
        <w:widowControl w:val="0"/>
        <w:numPr>
          <w:ilvl w:val="0"/>
          <w:numId w:val="24"/>
        </w:numPr>
        <w:shd w:val="clear" w:color="auto" w:fill="FFFFFF"/>
        <w:tabs>
          <w:tab w:val="left" w:pos="398"/>
        </w:tabs>
        <w:autoSpaceDE w:val="0"/>
        <w:autoSpaceDN w:val="0"/>
        <w:adjustRightInd w:val="0"/>
        <w:spacing w:after="0" w:line="360" w:lineRule="auto"/>
        <w:ind w:left="0" w:firstLine="709"/>
        <w:jc w:val="both"/>
        <w:rPr>
          <w:rFonts w:ascii="Times New Roman" w:hAnsi="Times New Roman"/>
          <w:color w:val="000000"/>
          <w:sz w:val="28"/>
          <w:szCs w:val="28"/>
          <w:lang w:val="en-GB"/>
        </w:rPr>
      </w:pPr>
      <w:r w:rsidRPr="00BA6470">
        <w:rPr>
          <w:rFonts w:ascii="Times New Roman" w:hAnsi="Times New Roman"/>
          <w:sz w:val="28"/>
          <w:szCs w:val="28"/>
          <w:lang w:val="en-US"/>
        </w:rPr>
        <w:t>The Long</w:t>
      </w:r>
      <w:r>
        <w:rPr>
          <w:rFonts w:ascii="Times New Roman" w:hAnsi="Times New Roman"/>
          <w:sz w:val="28"/>
          <w:szCs w:val="28"/>
          <w:lang w:val="en-US"/>
        </w:rPr>
        <w:t>-</w:t>
      </w:r>
      <w:r w:rsidRPr="00BA6470">
        <w:rPr>
          <w:rFonts w:ascii="Times New Roman" w:hAnsi="Times New Roman"/>
          <w:sz w:val="28"/>
          <w:szCs w:val="28"/>
          <w:lang w:val="en-US"/>
        </w:rPr>
        <w:t>Term Effects of the Angiotensin</w:t>
      </w:r>
      <w:r>
        <w:rPr>
          <w:rFonts w:ascii="Times New Roman" w:hAnsi="Times New Roman"/>
          <w:sz w:val="28"/>
          <w:szCs w:val="28"/>
          <w:lang w:val="uk-UA"/>
        </w:rPr>
        <w:t xml:space="preserve"> </w:t>
      </w:r>
      <w:r w:rsidRPr="00BA6470">
        <w:rPr>
          <w:rFonts w:ascii="Times New Roman" w:hAnsi="Times New Roman"/>
          <w:sz w:val="28"/>
          <w:szCs w:val="28"/>
          <w:lang w:val="en-US"/>
        </w:rPr>
        <w:t xml:space="preserve">II Receptor Blocker Therapy on the Left Ventricular Remodeling and Function After Acute Myocardial Infarction </w:t>
      </w:r>
      <w:r>
        <w:rPr>
          <w:rFonts w:ascii="Times New Roman" w:hAnsi="Times New Roman"/>
          <w:sz w:val="28"/>
          <w:szCs w:val="28"/>
          <w:lang w:val="en-US"/>
        </w:rPr>
        <w:t xml:space="preserve">/ </w:t>
      </w:r>
      <w:r w:rsidRPr="00BA6470">
        <w:rPr>
          <w:rFonts w:ascii="Times New Roman" w:hAnsi="Times New Roman"/>
          <w:color w:val="000000"/>
          <w:sz w:val="28"/>
          <w:szCs w:val="28"/>
          <w:lang w:val="en-US"/>
        </w:rPr>
        <w:t>M.</w:t>
      </w:r>
      <w:r>
        <w:rPr>
          <w:rFonts w:ascii="Times New Roman" w:hAnsi="Times New Roman"/>
          <w:color w:val="000000"/>
          <w:sz w:val="28"/>
          <w:szCs w:val="28"/>
          <w:lang w:val="en-US"/>
        </w:rPr>
        <w:t xml:space="preserve"> </w:t>
      </w:r>
      <w:r w:rsidRPr="00BA6470">
        <w:rPr>
          <w:rFonts w:ascii="Times New Roman" w:hAnsi="Times New Roman"/>
          <w:color w:val="000000"/>
          <w:sz w:val="28"/>
          <w:szCs w:val="28"/>
          <w:lang w:val="en-US"/>
        </w:rPr>
        <w:t>D.</w:t>
      </w:r>
      <w:r>
        <w:rPr>
          <w:rFonts w:ascii="Times New Roman" w:hAnsi="Times New Roman"/>
          <w:color w:val="000000"/>
          <w:sz w:val="28"/>
          <w:szCs w:val="28"/>
          <w:lang w:val="en-US"/>
        </w:rPr>
        <w:t xml:space="preserve"> </w:t>
      </w:r>
      <w:r w:rsidRPr="00BA6470">
        <w:rPr>
          <w:rFonts w:ascii="Times New Roman" w:hAnsi="Times New Roman"/>
          <w:color w:val="000000"/>
          <w:sz w:val="28"/>
          <w:szCs w:val="28"/>
          <w:lang w:val="en-US"/>
        </w:rPr>
        <w:t>Flather,</w:t>
      </w:r>
      <w:r>
        <w:rPr>
          <w:rFonts w:ascii="Times New Roman" w:hAnsi="Times New Roman"/>
          <w:color w:val="000000"/>
          <w:sz w:val="28"/>
          <w:szCs w:val="28"/>
          <w:lang w:val="en-US"/>
        </w:rPr>
        <w:t xml:space="preserve"> </w:t>
      </w:r>
      <w:r w:rsidRPr="00BA6470">
        <w:rPr>
          <w:rFonts w:ascii="Times New Roman" w:hAnsi="Times New Roman"/>
          <w:bCs/>
          <w:color w:val="000000"/>
          <w:sz w:val="28"/>
          <w:szCs w:val="28"/>
          <w:lang w:val="en-US"/>
        </w:rPr>
        <w:t>S.</w:t>
      </w:r>
      <w:r>
        <w:rPr>
          <w:rFonts w:ascii="Times New Roman" w:hAnsi="Times New Roman"/>
          <w:bCs/>
          <w:color w:val="000000"/>
          <w:sz w:val="28"/>
          <w:szCs w:val="28"/>
          <w:lang w:val="en-US"/>
        </w:rPr>
        <w:t xml:space="preserve"> </w:t>
      </w:r>
      <w:r w:rsidRPr="00BA6470">
        <w:rPr>
          <w:rFonts w:ascii="Times New Roman" w:hAnsi="Times New Roman"/>
          <w:bCs/>
          <w:color w:val="000000"/>
          <w:sz w:val="28"/>
          <w:szCs w:val="28"/>
          <w:lang w:val="en-US"/>
        </w:rPr>
        <w:t>Yusul</w:t>
      </w:r>
      <w:r w:rsidRPr="00BA6470">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BA6470">
        <w:rPr>
          <w:rFonts w:ascii="Times New Roman" w:hAnsi="Times New Roman"/>
          <w:color w:val="000000"/>
          <w:sz w:val="28"/>
          <w:szCs w:val="28"/>
          <w:lang w:val="en-US"/>
        </w:rPr>
        <w:t xml:space="preserve">L. Kober </w:t>
      </w:r>
      <w:r>
        <w:rPr>
          <w:rFonts w:ascii="Times New Roman" w:hAnsi="Times New Roman"/>
          <w:color w:val="000000"/>
          <w:sz w:val="28"/>
          <w:szCs w:val="28"/>
          <w:lang w:val="en-US"/>
        </w:rPr>
        <w:t xml:space="preserve">[et al.] </w:t>
      </w:r>
      <w:r w:rsidRPr="00BA6470">
        <w:rPr>
          <w:rFonts w:ascii="Times New Roman" w:hAnsi="Times New Roman"/>
          <w:sz w:val="28"/>
          <w:szCs w:val="28"/>
          <w:lang w:val="en-US"/>
        </w:rPr>
        <w:t>// Lancet. – 2004. – Vol.</w:t>
      </w:r>
      <w:r>
        <w:rPr>
          <w:rFonts w:ascii="Times New Roman" w:hAnsi="Times New Roman"/>
          <w:sz w:val="28"/>
          <w:szCs w:val="28"/>
          <w:lang w:val="en-US"/>
        </w:rPr>
        <w:t xml:space="preserve"> </w:t>
      </w:r>
      <w:r w:rsidRPr="00BA6470">
        <w:rPr>
          <w:rFonts w:ascii="Times New Roman" w:hAnsi="Times New Roman"/>
          <w:sz w:val="28"/>
          <w:szCs w:val="28"/>
          <w:lang w:val="en-US"/>
        </w:rPr>
        <w:t>365. –</w:t>
      </w:r>
      <w:r>
        <w:rPr>
          <w:rFonts w:ascii="Times New Roman" w:hAnsi="Times New Roman"/>
          <w:sz w:val="28"/>
          <w:szCs w:val="28"/>
          <w:lang w:val="en-US"/>
        </w:rPr>
        <w:t xml:space="preserve"> </w:t>
      </w:r>
      <w:r w:rsidRPr="00BA6470">
        <w:rPr>
          <w:rFonts w:ascii="Times New Roman" w:hAnsi="Times New Roman"/>
          <w:sz w:val="28"/>
          <w:szCs w:val="28"/>
          <w:lang w:val="en-US"/>
        </w:rPr>
        <w:t>P.</w:t>
      </w:r>
      <w:r>
        <w:rPr>
          <w:rFonts w:ascii="Times New Roman" w:hAnsi="Times New Roman"/>
          <w:sz w:val="28"/>
          <w:szCs w:val="28"/>
          <w:lang w:val="en-US"/>
        </w:rPr>
        <w:t xml:space="preserve"> </w:t>
      </w:r>
      <w:r w:rsidRPr="00BA6470">
        <w:rPr>
          <w:rFonts w:ascii="Times New Roman" w:hAnsi="Times New Roman"/>
          <w:sz w:val="28"/>
          <w:szCs w:val="28"/>
          <w:lang w:val="en-US"/>
        </w:rPr>
        <w:t>687</w:t>
      </w:r>
      <w:r>
        <w:rPr>
          <w:rFonts w:ascii="Times New Roman" w:hAnsi="Times New Roman"/>
          <w:sz w:val="28"/>
          <w:szCs w:val="28"/>
          <w:lang w:val="en-US"/>
        </w:rPr>
        <w:t>–</w:t>
      </w:r>
      <w:r w:rsidRPr="00BA6470">
        <w:rPr>
          <w:rFonts w:ascii="Times New Roman" w:hAnsi="Times New Roman"/>
          <w:sz w:val="28"/>
          <w:szCs w:val="28"/>
          <w:lang w:val="en-US"/>
        </w:rPr>
        <w:t>698.</w:t>
      </w:r>
    </w:p>
    <w:p w:rsidR="004B165B" w:rsidRPr="00E432E2" w:rsidRDefault="004B165B" w:rsidP="007D5000">
      <w:pPr>
        <w:numPr>
          <w:ilvl w:val="0"/>
          <w:numId w:val="24"/>
        </w:numPr>
        <w:shd w:val="clear" w:color="auto" w:fill="FFFFFF"/>
        <w:spacing w:after="0" w:line="360" w:lineRule="auto"/>
        <w:ind w:left="0" w:firstLine="709"/>
        <w:jc w:val="both"/>
        <w:rPr>
          <w:rFonts w:ascii="Times New Roman" w:hAnsi="Times New Roman"/>
          <w:color w:val="000000"/>
          <w:sz w:val="28"/>
          <w:szCs w:val="28"/>
          <w:lang w:val="en-US"/>
        </w:rPr>
      </w:pPr>
      <w:r w:rsidRPr="004F0434">
        <w:rPr>
          <w:rFonts w:ascii="Times New Roman" w:hAnsi="Times New Roman"/>
          <w:color w:val="000000"/>
          <w:sz w:val="28"/>
          <w:szCs w:val="28"/>
          <w:lang w:val="en-US"/>
        </w:rPr>
        <w:lastRenderedPageBreak/>
        <w:t xml:space="preserve">The potential impact of anaemia of chronic disease in COPD </w:t>
      </w:r>
      <w:r>
        <w:rPr>
          <w:rFonts w:ascii="Times New Roman" w:hAnsi="Times New Roman"/>
          <w:color w:val="000000"/>
          <w:sz w:val="28"/>
          <w:szCs w:val="28"/>
          <w:lang w:val="en-US"/>
        </w:rPr>
        <w:t xml:space="preserve">/ T. </w:t>
      </w:r>
      <w:r w:rsidRPr="004F0434">
        <w:rPr>
          <w:rFonts w:ascii="Times New Roman" w:hAnsi="Times New Roman"/>
          <w:color w:val="000000"/>
          <w:sz w:val="28"/>
          <w:szCs w:val="28"/>
          <w:lang w:val="en-US"/>
        </w:rPr>
        <w:t xml:space="preserve">Similowski, </w:t>
      </w:r>
      <w:r>
        <w:rPr>
          <w:rFonts w:ascii="Times New Roman" w:hAnsi="Times New Roman"/>
          <w:color w:val="000000"/>
          <w:sz w:val="28"/>
          <w:szCs w:val="28"/>
          <w:lang w:val="en-US"/>
        </w:rPr>
        <w:t xml:space="preserve">A. </w:t>
      </w:r>
      <w:r w:rsidRPr="004F0434">
        <w:rPr>
          <w:rFonts w:ascii="Times New Roman" w:hAnsi="Times New Roman"/>
          <w:color w:val="000000"/>
          <w:sz w:val="28"/>
          <w:szCs w:val="28"/>
          <w:lang w:val="en-US"/>
        </w:rPr>
        <w:t xml:space="preserve">Agusti, </w:t>
      </w:r>
      <w:r>
        <w:rPr>
          <w:rFonts w:ascii="Times New Roman" w:hAnsi="Times New Roman"/>
          <w:color w:val="000000"/>
          <w:sz w:val="28"/>
          <w:szCs w:val="28"/>
          <w:lang w:val="en-US"/>
        </w:rPr>
        <w:t xml:space="preserve">W. </w:t>
      </w:r>
      <w:r w:rsidRPr="004F0434">
        <w:rPr>
          <w:rFonts w:ascii="Times New Roman" w:hAnsi="Times New Roman"/>
          <w:color w:val="000000"/>
          <w:sz w:val="28"/>
          <w:szCs w:val="28"/>
          <w:lang w:val="en-US"/>
        </w:rPr>
        <w:t xml:space="preserve">MacNee, </w:t>
      </w:r>
      <w:r>
        <w:rPr>
          <w:rFonts w:ascii="Times New Roman" w:hAnsi="Times New Roman"/>
          <w:color w:val="000000"/>
          <w:sz w:val="28"/>
          <w:szCs w:val="28"/>
          <w:lang w:val="en-US"/>
        </w:rPr>
        <w:t xml:space="preserve">B. </w:t>
      </w:r>
      <w:r w:rsidRPr="004F0434">
        <w:rPr>
          <w:rFonts w:ascii="Times New Roman" w:hAnsi="Times New Roman"/>
          <w:color w:val="000000"/>
          <w:sz w:val="28"/>
          <w:szCs w:val="28"/>
          <w:lang w:val="en-US"/>
        </w:rPr>
        <w:t>Schonhofer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Eur. Respir. J.</w:t>
      </w:r>
      <w:r>
        <w:rPr>
          <w:rFonts w:ascii="Times New Roman" w:hAnsi="Times New Roman"/>
          <w:color w:val="000000"/>
          <w:sz w:val="28"/>
          <w:szCs w:val="28"/>
          <w:lang w:val="en-US"/>
        </w:rPr>
        <w:t xml:space="preserve"> – </w:t>
      </w:r>
      <w:r w:rsidRPr="004F0434">
        <w:rPr>
          <w:rFonts w:ascii="Times New Roman" w:hAnsi="Times New Roman"/>
          <w:color w:val="000000"/>
          <w:sz w:val="28"/>
          <w:szCs w:val="28"/>
          <w:lang w:val="en-US"/>
        </w:rPr>
        <w:t>2006.</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Vol.</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27. –</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P.</w:t>
      </w:r>
      <w:r>
        <w:rPr>
          <w:rFonts w:ascii="Times New Roman" w:hAnsi="Times New Roman"/>
          <w:color w:val="000000"/>
          <w:sz w:val="28"/>
          <w:szCs w:val="28"/>
          <w:lang w:val="en-US"/>
        </w:rPr>
        <w:t xml:space="preserve"> </w:t>
      </w:r>
      <w:r w:rsidRPr="004F0434">
        <w:rPr>
          <w:rFonts w:ascii="Times New Roman" w:hAnsi="Times New Roman"/>
          <w:color w:val="000000"/>
          <w:sz w:val="28"/>
          <w:szCs w:val="28"/>
          <w:lang w:val="en-US"/>
        </w:rPr>
        <w:t>390</w:t>
      </w:r>
      <w:r>
        <w:rPr>
          <w:rFonts w:ascii="Times New Roman" w:hAnsi="Times New Roman"/>
          <w:color w:val="000000"/>
          <w:sz w:val="28"/>
          <w:szCs w:val="28"/>
          <w:lang w:val="en-US"/>
        </w:rPr>
        <w:t>–</w:t>
      </w:r>
      <w:r w:rsidRPr="004F0434">
        <w:rPr>
          <w:rFonts w:ascii="Times New Roman" w:hAnsi="Times New Roman"/>
          <w:color w:val="000000"/>
          <w:sz w:val="28"/>
          <w:szCs w:val="28"/>
          <w:lang w:val="en-US"/>
        </w:rPr>
        <w:t>396.</w:t>
      </w:r>
    </w:p>
    <w:p w:rsidR="004B165B" w:rsidRPr="00A0784D"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A0784D">
        <w:rPr>
          <w:rFonts w:ascii="Times New Roman" w:hAnsi="Times New Roman"/>
          <w:sz w:val="28"/>
          <w:szCs w:val="28"/>
          <w:lang w:val="en-US"/>
        </w:rPr>
        <w:t>The prevalence of COPD</w:t>
      </w:r>
      <w:r>
        <w:rPr>
          <w:rFonts w:ascii="Times New Roman" w:hAnsi="Times New Roman"/>
          <w:sz w:val="28"/>
          <w:szCs w:val="28"/>
          <w:lang w:val="en-US"/>
        </w:rPr>
        <w:t xml:space="preserve"> </w:t>
      </w:r>
      <w:r w:rsidRPr="00A0784D">
        <w:rPr>
          <w:rFonts w:ascii="Times New Roman" w:hAnsi="Times New Roman"/>
          <w:sz w:val="28"/>
          <w:szCs w:val="28"/>
          <w:lang w:val="en-US"/>
        </w:rPr>
        <w:t>: using smoking rates to estimate disease frequency in the general population</w:t>
      </w:r>
      <w:r>
        <w:rPr>
          <w:rFonts w:ascii="Times New Roman" w:hAnsi="Times New Roman"/>
          <w:sz w:val="28"/>
          <w:szCs w:val="28"/>
          <w:lang w:val="en-US"/>
        </w:rPr>
        <w:t xml:space="preserve"> / P. </w:t>
      </w:r>
      <w:r w:rsidRPr="007A42E2">
        <w:rPr>
          <w:rFonts w:ascii="Times New Roman" w:hAnsi="Times New Roman"/>
          <w:iCs/>
          <w:sz w:val="28"/>
          <w:szCs w:val="28"/>
          <w:lang w:val="en-US"/>
        </w:rPr>
        <w:t xml:space="preserve">Stang, </w:t>
      </w:r>
      <w:r>
        <w:rPr>
          <w:rFonts w:ascii="Times New Roman" w:hAnsi="Times New Roman"/>
          <w:iCs/>
          <w:sz w:val="28"/>
          <w:szCs w:val="28"/>
          <w:lang w:val="en-US"/>
        </w:rPr>
        <w:t xml:space="preserve">E. </w:t>
      </w:r>
      <w:r w:rsidRPr="007A42E2">
        <w:rPr>
          <w:rFonts w:ascii="Times New Roman" w:hAnsi="Times New Roman"/>
          <w:iCs/>
          <w:sz w:val="28"/>
          <w:szCs w:val="28"/>
          <w:lang w:val="en-US"/>
        </w:rPr>
        <w:t xml:space="preserve">Lydick, </w:t>
      </w:r>
      <w:r>
        <w:rPr>
          <w:rFonts w:ascii="Times New Roman" w:hAnsi="Times New Roman"/>
          <w:iCs/>
          <w:sz w:val="28"/>
          <w:szCs w:val="28"/>
          <w:lang w:val="en-US"/>
        </w:rPr>
        <w:t xml:space="preserve">C. </w:t>
      </w:r>
      <w:r w:rsidRPr="007A42E2">
        <w:rPr>
          <w:rFonts w:ascii="Times New Roman" w:hAnsi="Times New Roman"/>
          <w:iCs/>
          <w:sz w:val="28"/>
          <w:szCs w:val="28"/>
          <w:lang w:val="en-US"/>
        </w:rPr>
        <w:t xml:space="preserve">Silberman [et al.] </w:t>
      </w:r>
      <w:r>
        <w:rPr>
          <w:rFonts w:ascii="Times New Roman" w:hAnsi="Times New Roman"/>
          <w:sz w:val="28"/>
          <w:szCs w:val="28"/>
          <w:lang w:val="en-US"/>
        </w:rPr>
        <w:t>//</w:t>
      </w:r>
      <w:r w:rsidRPr="00A0784D">
        <w:rPr>
          <w:rFonts w:ascii="Times New Roman" w:hAnsi="Times New Roman"/>
          <w:sz w:val="28"/>
          <w:szCs w:val="28"/>
          <w:lang w:val="en-US"/>
        </w:rPr>
        <w:t xml:space="preserve"> Chest</w:t>
      </w:r>
      <w:r>
        <w:rPr>
          <w:rFonts w:ascii="Times New Roman" w:hAnsi="Times New Roman"/>
          <w:sz w:val="28"/>
          <w:szCs w:val="28"/>
          <w:lang w:val="en-US"/>
        </w:rPr>
        <w:t xml:space="preserve">. – </w:t>
      </w:r>
      <w:r w:rsidRPr="00A0784D">
        <w:rPr>
          <w:rFonts w:ascii="Times New Roman" w:hAnsi="Times New Roman"/>
          <w:sz w:val="28"/>
          <w:szCs w:val="28"/>
          <w:lang w:val="en-US"/>
        </w:rPr>
        <w:t>2000</w:t>
      </w:r>
      <w:r>
        <w:rPr>
          <w:rFonts w:ascii="Times New Roman" w:hAnsi="Times New Roman"/>
          <w:sz w:val="28"/>
          <w:szCs w:val="28"/>
          <w:lang w:val="en-US"/>
        </w:rPr>
        <w:t xml:space="preserve">. – Vol. </w:t>
      </w:r>
      <w:r w:rsidRPr="00A0784D">
        <w:rPr>
          <w:rFonts w:ascii="Times New Roman" w:hAnsi="Times New Roman"/>
          <w:sz w:val="28"/>
          <w:szCs w:val="28"/>
          <w:lang w:val="en-US"/>
        </w:rPr>
        <w:t>117</w:t>
      </w:r>
      <w:r>
        <w:rPr>
          <w:rFonts w:ascii="Times New Roman" w:hAnsi="Times New Roman"/>
          <w:sz w:val="28"/>
          <w:szCs w:val="28"/>
          <w:lang w:val="en-US"/>
        </w:rPr>
        <w:t>.</w:t>
      </w:r>
      <w:r w:rsidRPr="00A0784D">
        <w:rPr>
          <w:rFonts w:ascii="Times New Roman" w:hAnsi="Times New Roman"/>
          <w:sz w:val="28"/>
          <w:szCs w:val="28"/>
          <w:lang w:val="en-US"/>
        </w:rPr>
        <w:t xml:space="preserve"> (</w:t>
      </w:r>
      <w:r>
        <w:rPr>
          <w:rFonts w:ascii="Times New Roman" w:hAnsi="Times New Roman"/>
          <w:sz w:val="28"/>
          <w:szCs w:val="28"/>
          <w:lang w:val="en-US"/>
        </w:rPr>
        <w:t>S</w:t>
      </w:r>
      <w:r w:rsidRPr="00A0784D">
        <w:rPr>
          <w:rFonts w:ascii="Times New Roman" w:hAnsi="Times New Roman"/>
          <w:sz w:val="28"/>
          <w:szCs w:val="28"/>
          <w:lang w:val="en-US"/>
        </w:rPr>
        <w:t>uppl. 2)</w:t>
      </w:r>
      <w:r>
        <w:rPr>
          <w:rFonts w:ascii="Times New Roman" w:hAnsi="Times New Roman"/>
          <w:sz w:val="28"/>
          <w:szCs w:val="28"/>
          <w:lang w:val="en-US"/>
        </w:rPr>
        <w:t>. – P.</w:t>
      </w:r>
      <w:r w:rsidRPr="00A0784D">
        <w:rPr>
          <w:rFonts w:ascii="Times New Roman" w:hAnsi="Times New Roman"/>
          <w:sz w:val="28"/>
          <w:szCs w:val="28"/>
          <w:lang w:val="en-US"/>
        </w:rPr>
        <w:t xml:space="preserve"> 354S–359S.</w:t>
      </w:r>
    </w:p>
    <w:p w:rsidR="004B165B" w:rsidRPr="00E47E57"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bCs/>
          <w:color w:val="000000"/>
          <w:sz w:val="28"/>
          <w:szCs w:val="28"/>
          <w:lang w:val="en-US"/>
        </w:rPr>
        <w:t>The SCORE: a new COPD standing system combining 6</w:t>
      </w:r>
      <w:r>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US"/>
        </w:rPr>
        <w:t>MWD, MRD dyspnea FEV</w:t>
      </w:r>
      <w:r w:rsidRPr="00431AEE">
        <w:rPr>
          <w:rFonts w:ascii="Times New Roman" w:hAnsi="Times New Roman"/>
          <w:bCs/>
          <w:color w:val="000000"/>
          <w:sz w:val="28"/>
          <w:szCs w:val="28"/>
          <w:vertAlign w:val="subscript"/>
          <w:lang w:val="en-US"/>
        </w:rPr>
        <w:t>1</w:t>
      </w:r>
      <w:r w:rsidRPr="004F0434">
        <w:rPr>
          <w:rFonts w:ascii="Times New Roman" w:hAnsi="Times New Roman"/>
          <w:bCs/>
          <w:color w:val="000000"/>
          <w:sz w:val="28"/>
          <w:szCs w:val="28"/>
          <w:lang w:val="en-US"/>
        </w:rPr>
        <w:t xml:space="preserve"> and PaO</w:t>
      </w:r>
      <w:r w:rsidRPr="004F0434">
        <w:rPr>
          <w:rFonts w:ascii="Times New Roman" w:hAnsi="Times New Roman"/>
          <w:bCs/>
          <w:color w:val="000000"/>
          <w:sz w:val="28"/>
          <w:szCs w:val="28"/>
          <w:vertAlign w:val="subscript"/>
          <w:lang w:val="en-US"/>
        </w:rPr>
        <w:t>2</w:t>
      </w:r>
      <w:r w:rsidRPr="004F0434">
        <w:rPr>
          <w:rFonts w:ascii="Times New Roman" w:hAnsi="Times New Roman"/>
          <w:bCs/>
          <w:color w:val="000000"/>
          <w:sz w:val="28"/>
          <w:szCs w:val="28"/>
          <w:lang w:val="en-US"/>
        </w:rPr>
        <w:t xml:space="preserve"> as predictors of health care resources utilization (HCRU)</w:t>
      </w:r>
      <w:r>
        <w:rPr>
          <w:rFonts w:ascii="Times New Roman" w:hAnsi="Times New Roman"/>
          <w:bCs/>
          <w:color w:val="000000"/>
          <w:sz w:val="28"/>
          <w:szCs w:val="28"/>
          <w:lang w:val="en-US"/>
        </w:rPr>
        <w:t xml:space="preserve"> / </w:t>
      </w:r>
      <w:r w:rsidRPr="004F0434">
        <w:rPr>
          <w:rFonts w:ascii="Times New Roman" w:hAnsi="Times New Roman"/>
          <w:color w:val="000000"/>
          <w:sz w:val="28"/>
          <w:szCs w:val="28"/>
        </w:rPr>
        <w:t>В</w:t>
      </w:r>
      <w:r w:rsidRPr="004F0434">
        <w:rPr>
          <w:rFonts w:ascii="Times New Roman" w:hAnsi="Times New Roman"/>
          <w:color w:val="000000"/>
          <w:sz w:val="28"/>
          <w:szCs w:val="28"/>
          <w:lang w:val="fr-FR"/>
        </w:rPr>
        <w:t>.</w:t>
      </w:r>
      <w:r>
        <w:rPr>
          <w:rFonts w:ascii="Times New Roman" w:hAnsi="Times New Roman"/>
          <w:color w:val="000000"/>
          <w:sz w:val="28"/>
          <w:szCs w:val="28"/>
          <w:lang w:val="fr-FR"/>
        </w:rPr>
        <w:t xml:space="preserve"> </w:t>
      </w:r>
      <w:r>
        <w:rPr>
          <w:rFonts w:ascii="Times New Roman" w:hAnsi="Times New Roman"/>
          <w:color w:val="000000"/>
          <w:sz w:val="28"/>
          <w:szCs w:val="28"/>
          <w:lang w:val="en-US"/>
        </w:rPr>
        <w:t>C</w:t>
      </w:r>
      <w:r w:rsidRPr="004F0434">
        <w:rPr>
          <w:rFonts w:ascii="Times New Roman" w:hAnsi="Times New Roman"/>
          <w:color w:val="000000"/>
          <w:sz w:val="28"/>
          <w:szCs w:val="28"/>
        </w:rPr>
        <w:t>е</w:t>
      </w:r>
      <w:r w:rsidRPr="004F0434">
        <w:rPr>
          <w:rFonts w:ascii="Times New Roman" w:hAnsi="Times New Roman"/>
          <w:color w:val="000000"/>
          <w:sz w:val="28"/>
          <w:szCs w:val="28"/>
          <w:lang w:val="en-US"/>
        </w:rPr>
        <w:t>lli</w:t>
      </w:r>
      <w:r w:rsidRPr="004F0434">
        <w:rPr>
          <w:rFonts w:ascii="Times New Roman" w:hAnsi="Times New Roman"/>
          <w:color w:val="000000"/>
          <w:sz w:val="28"/>
          <w:szCs w:val="28"/>
          <w:lang w:val="fr-FR"/>
        </w:rPr>
        <w:t>, C.</w:t>
      </w:r>
      <w:r>
        <w:rPr>
          <w:rFonts w:ascii="Times New Roman" w:hAnsi="Times New Roman"/>
          <w:color w:val="000000"/>
          <w:sz w:val="28"/>
          <w:szCs w:val="28"/>
          <w:lang w:val="fr-FR"/>
        </w:rPr>
        <w:t xml:space="preserve"> </w:t>
      </w:r>
      <w:r w:rsidRPr="004F0434">
        <w:rPr>
          <w:rFonts w:ascii="Times New Roman" w:hAnsi="Times New Roman"/>
          <w:color w:val="000000"/>
          <w:sz w:val="28"/>
          <w:szCs w:val="28"/>
          <w:lang w:val="fr-FR"/>
        </w:rPr>
        <w:t xml:space="preserve">Cote, J. Marin </w:t>
      </w:r>
      <w:r>
        <w:rPr>
          <w:rFonts w:ascii="Times New Roman" w:hAnsi="Times New Roman"/>
          <w:bCs/>
          <w:color w:val="000000"/>
          <w:sz w:val="28"/>
          <w:szCs w:val="28"/>
          <w:lang w:val="fr-FR"/>
        </w:rPr>
        <w:t xml:space="preserve">[et al.] </w:t>
      </w:r>
      <w:r w:rsidRPr="004F0434">
        <w:rPr>
          <w:rFonts w:ascii="Times New Roman" w:hAnsi="Times New Roman"/>
          <w:bCs/>
          <w:color w:val="000000"/>
          <w:sz w:val="28"/>
          <w:szCs w:val="28"/>
          <w:lang w:val="fr-FR"/>
        </w:rPr>
        <w:t>//</w:t>
      </w:r>
      <w:r>
        <w:rPr>
          <w:rFonts w:ascii="Times New Roman" w:hAnsi="Times New Roman"/>
          <w:bCs/>
          <w:color w:val="000000"/>
          <w:sz w:val="28"/>
          <w:szCs w:val="28"/>
          <w:lang w:val="fr-FR"/>
        </w:rPr>
        <w:t xml:space="preserve"> </w:t>
      </w:r>
      <w:r w:rsidRPr="004F0434">
        <w:rPr>
          <w:rFonts w:ascii="Times New Roman" w:hAnsi="Times New Roman"/>
          <w:bCs/>
          <w:color w:val="000000"/>
          <w:sz w:val="28"/>
          <w:szCs w:val="28"/>
          <w:lang w:val="en-US"/>
        </w:rPr>
        <w:t>Am. J. Respir. Crit</w:t>
      </w:r>
      <w:r w:rsidRPr="00E47E57">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US"/>
        </w:rPr>
        <w:t>Care</w:t>
      </w:r>
      <w:r w:rsidRPr="00E47E57">
        <w:rPr>
          <w:rFonts w:ascii="Times New Roman" w:hAnsi="Times New Roman"/>
          <w:bCs/>
          <w:color w:val="000000"/>
          <w:sz w:val="28"/>
          <w:szCs w:val="28"/>
          <w:lang w:val="en-US"/>
        </w:rPr>
        <w:t xml:space="preserve"> </w:t>
      </w:r>
      <w:r w:rsidRPr="004F0434">
        <w:rPr>
          <w:rFonts w:ascii="Times New Roman" w:hAnsi="Times New Roman"/>
          <w:bCs/>
          <w:color w:val="000000"/>
          <w:sz w:val="28"/>
          <w:szCs w:val="28"/>
          <w:lang w:val="en-US"/>
        </w:rPr>
        <w:t>Med</w:t>
      </w:r>
      <w:r w:rsidRPr="00E47E57">
        <w:rPr>
          <w:rFonts w:ascii="Times New Roman" w:hAnsi="Times New Roman"/>
          <w:bCs/>
          <w:color w:val="000000"/>
          <w:sz w:val="28"/>
          <w:szCs w:val="28"/>
          <w:lang w:val="en-US"/>
        </w:rPr>
        <w:t xml:space="preserve">. – 2000. – </w:t>
      </w:r>
      <w:r w:rsidRPr="004F0434">
        <w:rPr>
          <w:rFonts w:ascii="Times New Roman" w:hAnsi="Times New Roman"/>
          <w:bCs/>
          <w:color w:val="000000"/>
          <w:sz w:val="28"/>
          <w:szCs w:val="28"/>
          <w:lang w:val="en-GB"/>
        </w:rPr>
        <w:t>Vol</w:t>
      </w:r>
      <w:r w:rsidRPr="00E47E57">
        <w:rPr>
          <w:rFonts w:ascii="Times New Roman" w:hAnsi="Times New Roman"/>
          <w:bCs/>
          <w:color w:val="000000"/>
          <w:sz w:val="28"/>
          <w:szCs w:val="28"/>
          <w:lang w:val="en-US"/>
        </w:rPr>
        <w:t xml:space="preserve">. 161. – </w:t>
      </w:r>
      <w:r w:rsidRPr="004F0434">
        <w:rPr>
          <w:rFonts w:ascii="Times New Roman" w:hAnsi="Times New Roman"/>
          <w:bCs/>
          <w:color w:val="000000"/>
          <w:sz w:val="28"/>
          <w:szCs w:val="28"/>
          <w:lang w:val="en-GB"/>
        </w:rPr>
        <w:t>P</w:t>
      </w:r>
      <w:r w:rsidRPr="00E47E57">
        <w:rPr>
          <w:rFonts w:ascii="Times New Roman" w:hAnsi="Times New Roman"/>
          <w:bCs/>
          <w:color w:val="000000"/>
          <w:sz w:val="28"/>
          <w:szCs w:val="28"/>
          <w:lang w:val="en-US"/>
        </w:rPr>
        <w:t>. 749</w:t>
      </w:r>
      <w:r>
        <w:rPr>
          <w:rFonts w:ascii="Times New Roman" w:hAnsi="Times New Roman"/>
          <w:bCs/>
          <w:color w:val="000000"/>
          <w:sz w:val="28"/>
          <w:szCs w:val="28"/>
          <w:lang w:val="en-US"/>
        </w:rPr>
        <w:t>–</w:t>
      </w:r>
      <w:r w:rsidRPr="00E47E57">
        <w:rPr>
          <w:rFonts w:ascii="Times New Roman" w:hAnsi="Times New Roman"/>
          <w:bCs/>
          <w:color w:val="000000"/>
          <w:sz w:val="28"/>
          <w:szCs w:val="28"/>
          <w:lang w:val="en-US"/>
        </w:rPr>
        <w:t>758.</w:t>
      </w:r>
    </w:p>
    <w:p w:rsidR="004B165B" w:rsidRPr="00FD4952" w:rsidRDefault="004B165B" w:rsidP="007D5000">
      <w:pPr>
        <w:widowControl w:val="0"/>
        <w:numPr>
          <w:ilvl w:val="0"/>
          <w:numId w:val="24"/>
        </w:numPr>
        <w:shd w:val="clear" w:color="auto" w:fill="FFFFFF"/>
        <w:tabs>
          <w:tab w:val="left" w:pos="408"/>
        </w:tabs>
        <w:autoSpaceDE w:val="0"/>
        <w:autoSpaceDN w:val="0"/>
        <w:adjustRightInd w:val="0"/>
        <w:spacing w:after="0" w:line="360" w:lineRule="auto"/>
        <w:ind w:left="0" w:firstLine="709"/>
        <w:jc w:val="both"/>
        <w:rPr>
          <w:rFonts w:ascii="Times New Roman" w:hAnsi="Times New Roman"/>
          <w:color w:val="000000"/>
          <w:spacing w:val="-3"/>
          <w:sz w:val="28"/>
          <w:szCs w:val="28"/>
          <w:lang w:val="en-US"/>
        </w:rPr>
      </w:pPr>
      <w:r w:rsidRPr="004F0434">
        <w:rPr>
          <w:rFonts w:ascii="Times New Roman" w:hAnsi="Times New Roman"/>
          <w:color w:val="000000"/>
          <w:spacing w:val="5"/>
          <w:sz w:val="28"/>
          <w:szCs w:val="28"/>
          <w:lang w:val="en-US"/>
        </w:rPr>
        <w:t xml:space="preserve">The value of </w:t>
      </w:r>
      <w:r w:rsidRPr="004F0434">
        <w:rPr>
          <w:rFonts w:ascii="Times New Roman" w:hAnsi="Times New Roman"/>
          <w:color w:val="000000"/>
          <w:spacing w:val="-2"/>
          <w:sz w:val="28"/>
          <w:szCs w:val="28"/>
          <w:lang w:val="en-US"/>
        </w:rPr>
        <w:t>echocardiography in assessing patients post myocardial infarction</w:t>
      </w:r>
      <w:r>
        <w:rPr>
          <w:rFonts w:ascii="Times New Roman" w:hAnsi="Times New Roman"/>
          <w:color w:val="000000"/>
          <w:spacing w:val="-2"/>
          <w:sz w:val="28"/>
          <w:szCs w:val="28"/>
          <w:lang w:val="en-US"/>
        </w:rPr>
        <w:t xml:space="preserve"> / </w:t>
      </w:r>
      <w:r w:rsidRPr="004F0434">
        <w:rPr>
          <w:rFonts w:ascii="Times New Roman" w:hAnsi="Times New Roman"/>
          <w:color w:val="000000"/>
          <w:spacing w:val="5"/>
          <w:sz w:val="28"/>
          <w:szCs w:val="28"/>
          <w:lang w:val="en-US"/>
        </w:rPr>
        <w:t>G. A.</w:t>
      </w:r>
      <w:r>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Cooke, G.</w:t>
      </w:r>
      <w:r>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Mc</w:t>
      </w:r>
      <w:r>
        <w:rPr>
          <w:rFonts w:ascii="Times New Roman" w:hAnsi="Times New Roman"/>
          <w:color w:val="000000"/>
          <w:spacing w:val="5"/>
          <w:sz w:val="28"/>
          <w:szCs w:val="28"/>
          <w:lang w:val="en-US"/>
        </w:rPr>
        <w:t xml:space="preserve"> </w:t>
      </w:r>
      <w:r w:rsidRPr="004F0434">
        <w:rPr>
          <w:rFonts w:ascii="Times New Roman" w:hAnsi="Times New Roman"/>
          <w:color w:val="000000"/>
          <w:spacing w:val="5"/>
          <w:sz w:val="28"/>
          <w:szCs w:val="28"/>
          <w:lang w:val="en-US"/>
        </w:rPr>
        <w:t xml:space="preserve">Gawley, J. Wolfenden </w:t>
      </w:r>
      <w:r>
        <w:rPr>
          <w:rFonts w:ascii="Times New Roman" w:hAnsi="Times New Roman"/>
          <w:color w:val="000000"/>
          <w:spacing w:val="5"/>
          <w:sz w:val="28"/>
          <w:szCs w:val="28"/>
          <w:lang w:val="en-US"/>
        </w:rPr>
        <w:t>[</w:t>
      </w:r>
      <w:r w:rsidRPr="004F0434">
        <w:rPr>
          <w:rFonts w:ascii="Times New Roman" w:hAnsi="Times New Roman"/>
          <w:color w:val="000000"/>
          <w:spacing w:val="5"/>
          <w:sz w:val="28"/>
          <w:szCs w:val="28"/>
          <w:lang w:val="en-US"/>
        </w:rPr>
        <w:t>e</w:t>
      </w:r>
      <w:r>
        <w:rPr>
          <w:rFonts w:ascii="Times New Roman" w:hAnsi="Times New Roman"/>
          <w:color w:val="000000"/>
          <w:spacing w:val="5"/>
          <w:sz w:val="28"/>
          <w:szCs w:val="28"/>
          <w:lang w:val="en-US"/>
        </w:rPr>
        <w:t>t</w:t>
      </w:r>
      <w:r w:rsidRPr="004F0434">
        <w:rPr>
          <w:rFonts w:ascii="Times New Roman" w:hAnsi="Times New Roman"/>
          <w:color w:val="000000"/>
          <w:spacing w:val="5"/>
          <w:sz w:val="28"/>
          <w:szCs w:val="28"/>
          <w:lang w:val="en-US"/>
        </w:rPr>
        <w:t xml:space="preserve"> a</w:t>
      </w:r>
      <w:r>
        <w:rPr>
          <w:rFonts w:ascii="Times New Roman" w:hAnsi="Times New Roman"/>
          <w:color w:val="000000"/>
          <w:spacing w:val="5"/>
          <w:sz w:val="28"/>
          <w:szCs w:val="28"/>
          <w:lang w:val="en-US"/>
        </w:rPr>
        <w:t>l</w:t>
      </w:r>
      <w:r w:rsidRPr="004F0434">
        <w:rPr>
          <w:rFonts w:ascii="Times New Roman" w:hAnsi="Times New Roman"/>
          <w:color w:val="000000"/>
          <w:spacing w:val="5"/>
          <w:sz w:val="28"/>
          <w:szCs w:val="28"/>
          <w:lang w:val="en-US"/>
        </w:rPr>
        <w:t>.</w:t>
      </w:r>
      <w:r>
        <w:rPr>
          <w:rFonts w:ascii="Times New Roman" w:hAnsi="Times New Roman"/>
          <w:color w:val="000000"/>
          <w:spacing w:val="5"/>
          <w:sz w:val="28"/>
          <w:szCs w:val="28"/>
          <w:lang w:val="en-US"/>
        </w:rPr>
        <w:t>]</w:t>
      </w:r>
      <w:r w:rsidRPr="004F0434">
        <w:rPr>
          <w:rFonts w:ascii="Times New Roman" w:hAnsi="Times New Roman"/>
          <w:color w:val="000000"/>
          <w:spacing w:val="5"/>
          <w:sz w:val="28"/>
          <w:szCs w:val="28"/>
          <w:lang w:val="en-US"/>
        </w:rPr>
        <w:t xml:space="preserve"> </w:t>
      </w:r>
      <w:r>
        <w:rPr>
          <w:rFonts w:ascii="Times New Roman" w:hAnsi="Times New Roman"/>
          <w:color w:val="000000"/>
          <w:spacing w:val="-2"/>
          <w:sz w:val="28"/>
          <w:szCs w:val="28"/>
          <w:lang w:val="en-US"/>
        </w:rPr>
        <w:t xml:space="preserve">// </w:t>
      </w:r>
      <w:r w:rsidRPr="004F0434">
        <w:rPr>
          <w:rFonts w:ascii="Times New Roman" w:hAnsi="Times New Roman"/>
          <w:color w:val="000000"/>
          <w:spacing w:val="1"/>
          <w:sz w:val="28"/>
          <w:szCs w:val="28"/>
          <w:lang w:val="en-US"/>
        </w:rPr>
        <w:t>Eur. Heart J.</w:t>
      </w:r>
      <w:r>
        <w:rPr>
          <w:rFonts w:ascii="Times New Roman" w:hAnsi="Times New Roman"/>
          <w:color w:val="000000"/>
          <w:spacing w:val="1"/>
          <w:sz w:val="28"/>
          <w:szCs w:val="28"/>
          <w:lang w:val="en-US"/>
        </w:rPr>
        <w:t xml:space="preserve"> – </w:t>
      </w:r>
      <w:r w:rsidRPr="004F0434">
        <w:rPr>
          <w:rFonts w:ascii="Times New Roman" w:hAnsi="Times New Roman"/>
          <w:color w:val="000000"/>
          <w:spacing w:val="1"/>
          <w:sz w:val="28"/>
          <w:szCs w:val="28"/>
          <w:lang w:val="en-US"/>
        </w:rPr>
        <w:t>1999</w:t>
      </w:r>
      <w:r>
        <w:rPr>
          <w:rFonts w:ascii="Times New Roman" w:hAnsi="Times New Roman"/>
          <w:color w:val="000000"/>
          <w:spacing w:val="1"/>
          <w:sz w:val="28"/>
          <w:szCs w:val="28"/>
          <w:lang w:val="en-US"/>
        </w:rPr>
        <w:t>. – Vol.</w:t>
      </w:r>
      <w:r w:rsidRPr="004F0434">
        <w:rPr>
          <w:rFonts w:ascii="Times New Roman" w:hAnsi="Times New Roman"/>
          <w:color w:val="000000"/>
          <w:spacing w:val="1"/>
          <w:sz w:val="28"/>
          <w:szCs w:val="28"/>
          <w:lang w:val="en-US"/>
        </w:rPr>
        <w:t xml:space="preserve"> 20</w:t>
      </w:r>
      <w:r>
        <w:rPr>
          <w:rFonts w:ascii="Times New Roman" w:hAnsi="Times New Roman"/>
          <w:color w:val="000000"/>
          <w:spacing w:val="1"/>
          <w:sz w:val="28"/>
          <w:szCs w:val="28"/>
          <w:lang w:val="en-US"/>
        </w:rPr>
        <w:t>.</w:t>
      </w:r>
      <w:r>
        <w:rPr>
          <w:rFonts w:ascii="Times New Roman" w:hAnsi="Times New Roman"/>
          <w:color w:val="000000"/>
          <w:spacing w:val="1"/>
          <w:sz w:val="28"/>
          <w:szCs w:val="28"/>
          <w:lang w:val="uk-UA"/>
        </w:rPr>
        <w:t xml:space="preserve"> – </w:t>
      </w:r>
      <w:r>
        <w:rPr>
          <w:rFonts w:ascii="Times New Roman" w:hAnsi="Times New Roman"/>
          <w:color w:val="000000"/>
          <w:spacing w:val="1"/>
          <w:sz w:val="28"/>
          <w:szCs w:val="28"/>
          <w:lang w:val="en-US"/>
        </w:rPr>
        <w:t>P.</w:t>
      </w:r>
      <w:r w:rsidRPr="004F0434">
        <w:rPr>
          <w:rFonts w:ascii="Times New Roman" w:hAnsi="Times New Roman"/>
          <w:color w:val="000000"/>
          <w:spacing w:val="1"/>
          <w:sz w:val="28"/>
          <w:szCs w:val="28"/>
          <w:lang w:val="en-US"/>
        </w:rPr>
        <w:t xml:space="preserve"> 1623.</w:t>
      </w:r>
    </w:p>
    <w:p w:rsidR="004B165B" w:rsidRDefault="004B165B" w:rsidP="007D5000">
      <w:pPr>
        <w:numPr>
          <w:ilvl w:val="0"/>
          <w:numId w:val="24"/>
        </w:numPr>
        <w:spacing w:after="0" w:line="360" w:lineRule="auto"/>
        <w:ind w:left="0" w:firstLine="709"/>
        <w:jc w:val="both"/>
        <w:rPr>
          <w:rFonts w:ascii="Times New Roman" w:hAnsi="Times New Roman"/>
          <w:iCs/>
          <w:color w:val="000000"/>
          <w:sz w:val="28"/>
          <w:szCs w:val="28"/>
          <w:lang w:val="en-US"/>
        </w:rPr>
      </w:pPr>
      <w:r w:rsidRPr="00D97C2D">
        <w:rPr>
          <w:rFonts w:ascii="Times New Roman" w:hAnsi="Times New Roman"/>
          <w:iCs/>
          <w:color w:val="000000"/>
          <w:sz w:val="28"/>
          <w:szCs w:val="28"/>
          <w:lang w:val="en-US"/>
        </w:rPr>
        <w:t>TIMI risk score for ST</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 xml:space="preserve">elevation myocardial infarction: a convenient, bedside, clinical score for risk assessment at presentation </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D.</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A.</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Morrow, E.</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M.</w:t>
      </w:r>
      <w:r>
        <w:rPr>
          <w:rFonts w:ascii="Times New Roman" w:hAnsi="Times New Roman"/>
          <w:iCs/>
          <w:color w:val="000000"/>
          <w:sz w:val="28"/>
          <w:szCs w:val="28"/>
          <w:lang w:val="en-US"/>
        </w:rPr>
        <w:t xml:space="preserve"> </w:t>
      </w:r>
      <w:r w:rsidRPr="00D97C2D">
        <w:rPr>
          <w:rFonts w:ascii="Times New Roman" w:hAnsi="Times New Roman"/>
          <w:iCs/>
          <w:color w:val="000000"/>
          <w:sz w:val="28"/>
          <w:szCs w:val="28"/>
          <w:lang w:val="en-US"/>
        </w:rPr>
        <w:t xml:space="preserve">Antman, </w:t>
      </w:r>
      <w:r>
        <w:rPr>
          <w:rFonts w:ascii="Times New Roman" w:hAnsi="Times New Roman"/>
          <w:iCs/>
          <w:color w:val="000000"/>
          <w:sz w:val="28"/>
          <w:szCs w:val="28"/>
          <w:lang w:val="en-US"/>
        </w:rPr>
        <w:t xml:space="preserve">A. </w:t>
      </w:r>
      <w:r w:rsidRPr="00D97C2D">
        <w:rPr>
          <w:rFonts w:ascii="Times New Roman" w:hAnsi="Times New Roman"/>
          <w:iCs/>
          <w:color w:val="000000"/>
          <w:sz w:val="28"/>
          <w:szCs w:val="28"/>
          <w:lang w:val="en-US"/>
        </w:rPr>
        <w:t xml:space="preserve">Charlesworth </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et al.</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 xml:space="preserve"> // Circulation.</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2000.</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Vol. 102.</w:t>
      </w:r>
      <w:r>
        <w:rPr>
          <w:rFonts w:ascii="Times New Roman" w:hAnsi="Times New Roman"/>
          <w:iCs/>
          <w:color w:val="000000"/>
          <w:sz w:val="28"/>
          <w:szCs w:val="28"/>
          <w:lang w:val="en-US"/>
        </w:rPr>
        <w:t xml:space="preserve"> – </w:t>
      </w:r>
      <w:r w:rsidRPr="00D97C2D">
        <w:rPr>
          <w:rFonts w:ascii="Times New Roman" w:hAnsi="Times New Roman"/>
          <w:iCs/>
          <w:color w:val="000000"/>
          <w:sz w:val="28"/>
          <w:szCs w:val="28"/>
          <w:lang w:val="en-US"/>
        </w:rPr>
        <w:t>P. 2031</w:t>
      </w:r>
      <w:r>
        <w:rPr>
          <w:rFonts w:ascii="Times New Roman" w:hAnsi="Times New Roman"/>
          <w:iCs/>
          <w:color w:val="000000"/>
          <w:sz w:val="28"/>
          <w:szCs w:val="28"/>
          <w:lang w:val="en-US"/>
        </w:rPr>
        <w:t>–</w:t>
      </w:r>
      <w:r w:rsidRPr="00D97C2D">
        <w:rPr>
          <w:rFonts w:ascii="Times New Roman" w:hAnsi="Times New Roman"/>
          <w:iCs/>
          <w:color w:val="000000"/>
          <w:sz w:val="28"/>
          <w:szCs w:val="28"/>
          <w:lang w:val="en-US"/>
        </w:rPr>
        <w:t>2037.</w:t>
      </w:r>
    </w:p>
    <w:p w:rsidR="004B165B" w:rsidRPr="009E5654" w:rsidRDefault="004B165B" w:rsidP="007D5000">
      <w:pPr>
        <w:numPr>
          <w:ilvl w:val="0"/>
          <w:numId w:val="24"/>
        </w:numPr>
        <w:spacing w:after="0" w:line="360" w:lineRule="auto"/>
        <w:ind w:left="0" w:firstLine="709"/>
        <w:jc w:val="both"/>
        <w:rPr>
          <w:rStyle w:val="aff3"/>
          <w:i w:val="0"/>
          <w:color w:val="000000"/>
          <w:szCs w:val="28"/>
          <w:lang w:val="en-US"/>
        </w:rPr>
      </w:pPr>
      <w:r w:rsidRPr="009E5654">
        <w:rPr>
          <w:rStyle w:val="aff3"/>
          <w:i w:val="0"/>
          <w:color w:val="000000"/>
          <w:szCs w:val="28"/>
          <w:lang w:val="en-US"/>
        </w:rPr>
        <w:t>TIMI, PURSUIT, and GRACE risk scores</w:t>
      </w:r>
      <w:r>
        <w:rPr>
          <w:rStyle w:val="aff3"/>
          <w:i w:val="0"/>
          <w:color w:val="000000"/>
          <w:szCs w:val="28"/>
          <w:lang w:val="en-US"/>
        </w:rPr>
        <w:t xml:space="preserve"> </w:t>
      </w:r>
      <w:r w:rsidRPr="009E5654">
        <w:rPr>
          <w:rStyle w:val="aff3"/>
          <w:i w:val="0"/>
          <w:color w:val="000000"/>
          <w:szCs w:val="28"/>
          <w:lang w:val="en-US"/>
        </w:rPr>
        <w:t>: sustained prognostic value and interaction with revascularization in NSTE</w:t>
      </w:r>
      <w:r>
        <w:rPr>
          <w:rStyle w:val="aff3"/>
          <w:i w:val="0"/>
          <w:color w:val="000000"/>
          <w:szCs w:val="28"/>
          <w:lang w:val="en-US"/>
        </w:rPr>
        <w:t>-</w:t>
      </w:r>
      <w:r w:rsidRPr="009E5654">
        <w:rPr>
          <w:rStyle w:val="aff3"/>
          <w:i w:val="0"/>
          <w:color w:val="000000"/>
          <w:szCs w:val="28"/>
          <w:lang w:val="en-US"/>
        </w:rPr>
        <w:t xml:space="preserve">ACS </w:t>
      </w:r>
      <w:r>
        <w:rPr>
          <w:rStyle w:val="aff3"/>
          <w:i w:val="0"/>
          <w:color w:val="000000"/>
          <w:szCs w:val="28"/>
          <w:lang w:val="en-US"/>
        </w:rPr>
        <w:t xml:space="preserve">/ </w:t>
      </w:r>
      <w:r w:rsidRPr="009E5654">
        <w:rPr>
          <w:rStyle w:val="aff3"/>
          <w:i w:val="0"/>
          <w:color w:val="000000"/>
          <w:szCs w:val="28"/>
          <w:lang w:val="en-US"/>
        </w:rPr>
        <w:t>P.</w:t>
      </w:r>
      <w:r>
        <w:rPr>
          <w:rStyle w:val="aff3"/>
          <w:i w:val="0"/>
          <w:color w:val="000000"/>
          <w:szCs w:val="28"/>
          <w:lang w:val="en-US"/>
        </w:rPr>
        <w:t xml:space="preserve"> </w:t>
      </w:r>
      <w:r w:rsidRPr="009E5654">
        <w:rPr>
          <w:rStyle w:val="aff3"/>
          <w:i w:val="0"/>
          <w:color w:val="000000"/>
          <w:szCs w:val="28"/>
          <w:lang w:val="en-US"/>
        </w:rPr>
        <w:t>De Araujo Goncales, J.</w:t>
      </w:r>
      <w:r>
        <w:rPr>
          <w:rStyle w:val="aff3"/>
          <w:i w:val="0"/>
          <w:color w:val="000000"/>
          <w:szCs w:val="28"/>
          <w:lang w:val="en-US"/>
        </w:rPr>
        <w:t xml:space="preserve"> </w:t>
      </w:r>
      <w:r w:rsidRPr="009E5654">
        <w:rPr>
          <w:rStyle w:val="aff3"/>
          <w:i w:val="0"/>
          <w:color w:val="000000"/>
          <w:szCs w:val="28"/>
          <w:lang w:val="en-US"/>
        </w:rPr>
        <w:t>Ferrera, C.</w:t>
      </w:r>
      <w:r>
        <w:rPr>
          <w:rStyle w:val="aff3"/>
          <w:i w:val="0"/>
          <w:color w:val="000000"/>
          <w:szCs w:val="28"/>
          <w:lang w:val="en-US"/>
        </w:rPr>
        <w:t xml:space="preserve"> </w:t>
      </w:r>
      <w:r w:rsidRPr="009E5654">
        <w:rPr>
          <w:rStyle w:val="aff3"/>
          <w:i w:val="0"/>
          <w:color w:val="000000"/>
          <w:szCs w:val="28"/>
          <w:lang w:val="en-US"/>
        </w:rPr>
        <w:t>Aguiar, R. Seabra</w:t>
      </w:r>
      <w:r>
        <w:rPr>
          <w:rStyle w:val="aff3"/>
          <w:i w:val="0"/>
          <w:color w:val="000000"/>
          <w:szCs w:val="28"/>
          <w:lang w:val="en-US"/>
        </w:rPr>
        <w:t>-</w:t>
      </w:r>
      <w:r w:rsidRPr="009E5654">
        <w:rPr>
          <w:rStyle w:val="aff3"/>
          <w:i w:val="0"/>
          <w:color w:val="000000"/>
          <w:szCs w:val="28"/>
          <w:lang w:val="en-US"/>
        </w:rPr>
        <w:t>Gomes // Eur</w:t>
      </w:r>
      <w:r>
        <w:rPr>
          <w:rStyle w:val="aff3"/>
          <w:i w:val="0"/>
          <w:color w:val="000000"/>
          <w:szCs w:val="28"/>
          <w:lang w:val="en-US"/>
        </w:rPr>
        <w:t>.</w:t>
      </w:r>
      <w:r w:rsidRPr="009E5654">
        <w:rPr>
          <w:rStyle w:val="aff3"/>
          <w:i w:val="0"/>
          <w:color w:val="000000"/>
          <w:szCs w:val="28"/>
          <w:lang w:val="en-US"/>
        </w:rPr>
        <w:t xml:space="preserve"> Heart J.</w:t>
      </w:r>
      <w:r>
        <w:rPr>
          <w:rStyle w:val="aff3"/>
          <w:i w:val="0"/>
          <w:color w:val="000000"/>
          <w:szCs w:val="28"/>
          <w:lang w:val="en-US"/>
        </w:rPr>
        <w:t xml:space="preserve"> – </w:t>
      </w:r>
      <w:r w:rsidRPr="009E5654">
        <w:rPr>
          <w:rStyle w:val="aff3"/>
          <w:i w:val="0"/>
          <w:color w:val="000000"/>
          <w:szCs w:val="28"/>
          <w:lang w:val="en-US"/>
        </w:rPr>
        <w:t xml:space="preserve">2005. </w:t>
      </w:r>
      <w:r>
        <w:rPr>
          <w:rStyle w:val="aff3"/>
          <w:i w:val="0"/>
          <w:color w:val="000000"/>
          <w:szCs w:val="28"/>
          <w:lang w:val="en-US"/>
        </w:rPr>
        <w:t>–</w:t>
      </w:r>
      <w:r w:rsidRPr="009E5654">
        <w:rPr>
          <w:rStyle w:val="aff3"/>
          <w:i w:val="0"/>
          <w:color w:val="000000"/>
          <w:szCs w:val="28"/>
          <w:lang w:val="en-US"/>
        </w:rPr>
        <w:t xml:space="preserve"> </w:t>
      </w:r>
      <w:r>
        <w:rPr>
          <w:rStyle w:val="aff3"/>
          <w:i w:val="0"/>
          <w:color w:val="000000"/>
          <w:szCs w:val="28"/>
          <w:lang w:val="en-US"/>
        </w:rPr>
        <w:t xml:space="preserve">Vol. </w:t>
      </w:r>
      <w:r w:rsidRPr="009E5654">
        <w:rPr>
          <w:rStyle w:val="aff3"/>
          <w:i w:val="0"/>
          <w:color w:val="000000"/>
          <w:szCs w:val="28"/>
          <w:lang w:val="en-US"/>
        </w:rPr>
        <w:t xml:space="preserve">26. </w:t>
      </w:r>
      <w:r>
        <w:rPr>
          <w:rStyle w:val="aff3"/>
          <w:i w:val="0"/>
          <w:color w:val="000000"/>
          <w:szCs w:val="28"/>
          <w:lang w:val="en-US"/>
        </w:rPr>
        <w:t>–</w:t>
      </w:r>
      <w:r w:rsidRPr="009E5654">
        <w:rPr>
          <w:rStyle w:val="aff3"/>
          <w:i w:val="0"/>
          <w:color w:val="000000"/>
          <w:szCs w:val="28"/>
          <w:lang w:val="en-US"/>
        </w:rPr>
        <w:t xml:space="preserve"> </w:t>
      </w:r>
      <w:r>
        <w:rPr>
          <w:rStyle w:val="aff3"/>
          <w:i w:val="0"/>
          <w:color w:val="000000"/>
          <w:szCs w:val="28"/>
          <w:lang w:val="en-US"/>
        </w:rPr>
        <w:t xml:space="preserve">P. </w:t>
      </w:r>
      <w:r w:rsidRPr="009E5654">
        <w:rPr>
          <w:rStyle w:val="aff3"/>
          <w:i w:val="0"/>
          <w:color w:val="000000"/>
          <w:szCs w:val="28"/>
          <w:lang w:val="en-US"/>
        </w:rPr>
        <w:t>865</w:t>
      </w:r>
      <w:r>
        <w:rPr>
          <w:rStyle w:val="aff3"/>
          <w:i w:val="0"/>
          <w:color w:val="000000"/>
          <w:szCs w:val="28"/>
          <w:lang w:val="en-US"/>
        </w:rPr>
        <w:t>–</w:t>
      </w:r>
      <w:r w:rsidRPr="009E5654">
        <w:rPr>
          <w:rStyle w:val="aff3"/>
          <w:i w:val="0"/>
          <w:color w:val="000000"/>
          <w:szCs w:val="28"/>
          <w:lang w:val="en-US"/>
        </w:rPr>
        <w:t>872.</w:t>
      </w:r>
    </w:p>
    <w:p w:rsidR="004B165B" w:rsidRPr="004F0434"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4F0434">
        <w:rPr>
          <w:rFonts w:ascii="Times New Roman" w:hAnsi="Times New Roman"/>
          <w:sz w:val="28"/>
          <w:szCs w:val="28"/>
          <w:lang w:val="en-US"/>
        </w:rPr>
        <w:t>Tobacco use and risk of myocardial infarction in 52 countries in the INTERHEART study: a case</w:t>
      </w:r>
      <w:r>
        <w:rPr>
          <w:rFonts w:ascii="Times New Roman" w:hAnsi="Times New Roman"/>
          <w:sz w:val="28"/>
          <w:szCs w:val="28"/>
          <w:lang w:val="en-US"/>
        </w:rPr>
        <w:t>-</w:t>
      </w:r>
      <w:r w:rsidRPr="004F0434">
        <w:rPr>
          <w:rFonts w:ascii="Times New Roman" w:hAnsi="Times New Roman"/>
          <w:sz w:val="28"/>
          <w:szCs w:val="28"/>
          <w:lang w:val="en-US"/>
        </w:rPr>
        <w:t xml:space="preserve">control study </w:t>
      </w:r>
      <w:r>
        <w:rPr>
          <w:rFonts w:ascii="Times New Roman" w:hAnsi="Times New Roman"/>
          <w:sz w:val="28"/>
          <w:szCs w:val="28"/>
          <w:lang w:val="en-US"/>
        </w:rPr>
        <w:t xml:space="preserve">/ </w:t>
      </w:r>
      <w:r w:rsidRPr="00AC0DAF">
        <w:rPr>
          <w:rFonts w:ascii="Times New Roman" w:hAnsi="Times New Roman"/>
          <w:sz w:val="28"/>
          <w:szCs w:val="28"/>
          <w:lang w:val="en-US"/>
        </w:rPr>
        <w:t>K. K.</w:t>
      </w:r>
      <w:r>
        <w:rPr>
          <w:rFonts w:ascii="Times New Roman" w:hAnsi="Times New Roman"/>
          <w:sz w:val="28"/>
          <w:szCs w:val="28"/>
          <w:lang w:val="en-US"/>
        </w:rPr>
        <w:t xml:space="preserve"> </w:t>
      </w:r>
      <w:r w:rsidRPr="00AC0DAF">
        <w:rPr>
          <w:rFonts w:ascii="Times New Roman" w:hAnsi="Times New Roman"/>
          <w:sz w:val="28"/>
          <w:szCs w:val="28"/>
          <w:lang w:val="en-US"/>
        </w:rPr>
        <w:t xml:space="preserve">Teo, </w:t>
      </w:r>
      <w:r>
        <w:rPr>
          <w:rFonts w:ascii="Times New Roman" w:hAnsi="Times New Roman"/>
          <w:sz w:val="28"/>
          <w:szCs w:val="28"/>
          <w:lang w:val="en-US"/>
        </w:rPr>
        <w:t xml:space="preserve">S. </w:t>
      </w:r>
      <w:r w:rsidRPr="00AC0DAF">
        <w:rPr>
          <w:rFonts w:ascii="Times New Roman" w:hAnsi="Times New Roman"/>
          <w:sz w:val="28"/>
          <w:szCs w:val="28"/>
          <w:lang w:val="en-US"/>
        </w:rPr>
        <w:t xml:space="preserve">Ounpun, </w:t>
      </w:r>
      <w:r>
        <w:rPr>
          <w:rFonts w:ascii="Times New Roman" w:hAnsi="Times New Roman"/>
          <w:sz w:val="28"/>
          <w:szCs w:val="28"/>
          <w:lang w:val="en-US"/>
        </w:rPr>
        <w:t xml:space="preserve">S. </w:t>
      </w:r>
      <w:r w:rsidRPr="00AC0DAF">
        <w:rPr>
          <w:rFonts w:ascii="Times New Roman" w:hAnsi="Times New Roman"/>
          <w:sz w:val="28"/>
          <w:szCs w:val="28"/>
          <w:lang w:val="en-US"/>
        </w:rPr>
        <w:t xml:space="preserve">Hawken [et al.] </w:t>
      </w:r>
      <w:r w:rsidRPr="004F0434">
        <w:rPr>
          <w:rFonts w:ascii="Times New Roman" w:hAnsi="Times New Roman"/>
          <w:sz w:val="28"/>
          <w:szCs w:val="28"/>
          <w:lang w:val="en-US"/>
        </w:rPr>
        <w:t>//</w:t>
      </w:r>
      <w:r>
        <w:rPr>
          <w:rFonts w:ascii="Times New Roman" w:hAnsi="Times New Roman"/>
          <w:sz w:val="28"/>
          <w:szCs w:val="28"/>
          <w:lang w:val="en-US"/>
        </w:rPr>
        <w:t xml:space="preserve"> </w:t>
      </w:r>
      <w:r w:rsidRPr="004F0434">
        <w:rPr>
          <w:rFonts w:ascii="Times New Roman" w:hAnsi="Times New Roman"/>
          <w:sz w:val="28"/>
          <w:szCs w:val="28"/>
          <w:lang w:val="en-US"/>
        </w:rPr>
        <w:t>Lancet.</w:t>
      </w:r>
      <w:r>
        <w:rPr>
          <w:rFonts w:ascii="Times New Roman" w:hAnsi="Times New Roman"/>
          <w:sz w:val="28"/>
          <w:szCs w:val="28"/>
          <w:lang w:val="en-US"/>
        </w:rPr>
        <w:t xml:space="preserve"> – </w:t>
      </w:r>
      <w:r w:rsidRPr="004F0434">
        <w:rPr>
          <w:rFonts w:ascii="Times New Roman" w:hAnsi="Times New Roman"/>
          <w:sz w:val="28"/>
          <w:szCs w:val="28"/>
          <w:lang w:val="en-US"/>
        </w:rPr>
        <w:t>2006.</w:t>
      </w:r>
      <w:r>
        <w:rPr>
          <w:rFonts w:ascii="Times New Roman" w:hAnsi="Times New Roman"/>
          <w:sz w:val="28"/>
          <w:szCs w:val="28"/>
          <w:lang w:val="en-US"/>
        </w:rPr>
        <w:t xml:space="preserve"> – Vol</w:t>
      </w:r>
      <w:r>
        <w:rPr>
          <w:rFonts w:ascii="Times New Roman" w:hAnsi="Times New Roman"/>
          <w:sz w:val="28"/>
          <w:szCs w:val="28"/>
          <w:lang w:val="uk-UA"/>
        </w:rPr>
        <w:t>.</w:t>
      </w:r>
      <w:r>
        <w:rPr>
          <w:rFonts w:ascii="Times New Roman" w:hAnsi="Times New Roman"/>
          <w:sz w:val="28"/>
          <w:szCs w:val="28"/>
          <w:lang w:val="en-US"/>
        </w:rPr>
        <w:t xml:space="preserve"> </w:t>
      </w:r>
      <w:r w:rsidRPr="004F0434">
        <w:rPr>
          <w:rFonts w:ascii="Times New Roman" w:hAnsi="Times New Roman"/>
          <w:sz w:val="28"/>
          <w:szCs w:val="28"/>
          <w:lang w:val="en-US"/>
        </w:rPr>
        <w:t>368</w:t>
      </w:r>
      <w:r>
        <w:rPr>
          <w:rFonts w:ascii="Times New Roman" w:hAnsi="Times New Roman"/>
          <w:sz w:val="28"/>
          <w:szCs w:val="28"/>
          <w:lang w:val="en-US"/>
        </w:rPr>
        <w:t xml:space="preserve">, </w:t>
      </w:r>
      <w:r>
        <w:rPr>
          <w:rFonts w:ascii="Times New Roman" w:hAnsi="Times New Roman"/>
          <w:sz w:val="28"/>
          <w:szCs w:val="28"/>
          <w:lang w:val="uk-UA"/>
        </w:rPr>
        <w:t>№</w:t>
      </w:r>
      <w:r>
        <w:rPr>
          <w:rFonts w:ascii="Times New Roman" w:hAnsi="Times New Roman"/>
          <w:sz w:val="28"/>
          <w:szCs w:val="28"/>
          <w:lang w:val="en-US"/>
        </w:rPr>
        <w:t xml:space="preserve"> </w:t>
      </w:r>
      <w:r w:rsidRPr="004F0434">
        <w:rPr>
          <w:rFonts w:ascii="Times New Roman" w:hAnsi="Times New Roman"/>
          <w:sz w:val="28"/>
          <w:szCs w:val="28"/>
          <w:lang w:val="en-US"/>
        </w:rPr>
        <w:t>19.</w:t>
      </w:r>
      <w:r>
        <w:rPr>
          <w:rFonts w:ascii="Times New Roman" w:hAnsi="Times New Roman"/>
          <w:sz w:val="28"/>
          <w:szCs w:val="28"/>
          <w:lang w:val="en-US"/>
        </w:rPr>
        <w:t xml:space="preserve"> – P. </w:t>
      </w:r>
      <w:r w:rsidRPr="004F0434">
        <w:rPr>
          <w:rFonts w:ascii="Times New Roman" w:hAnsi="Times New Roman"/>
          <w:sz w:val="28"/>
          <w:szCs w:val="28"/>
          <w:lang w:val="en-US"/>
        </w:rPr>
        <w:t>647</w:t>
      </w:r>
      <w:r>
        <w:rPr>
          <w:rFonts w:ascii="Times New Roman" w:hAnsi="Times New Roman"/>
          <w:sz w:val="28"/>
          <w:szCs w:val="28"/>
          <w:lang w:val="en-US"/>
        </w:rPr>
        <w:t>–6</w:t>
      </w:r>
      <w:r w:rsidRPr="004F0434">
        <w:rPr>
          <w:rFonts w:ascii="Times New Roman" w:hAnsi="Times New Roman"/>
          <w:sz w:val="28"/>
          <w:szCs w:val="28"/>
          <w:lang w:val="en-US"/>
        </w:rPr>
        <w:t>58.</w:t>
      </w:r>
    </w:p>
    <w:p w:rsidR="004B165B" w:rsidRPr="00F55662"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9115D6">
        <w:rPr>
          <w:rFonts w:ascii="Times New Roman" w:hAnsi="Times New Roman"/>
          <w:iCs/>
          <w:color w:val="000000"/>
          <w:spacing w:val="-6"/>
          <w:sz w:val="28"/>
          <w:szCs w:val="28"/>
          <w:lang w:val="en-US"/>
        </w:rPr>
        <w:t>Treatment with beta</w:t>
      </w:r>
      <w:r>
        <w:rPr>
          <w:rFonts w:ascii="Times New Roman" w:hAnsi="Times New Roman"/>
          <w:iCs/>
          <w:color w:val="000000"/>
          <w:spacing w:val="-6"/>
          <w:sz w:val="28"/>
          <w:szCs w:val="28"/>
          <w:lang w:val="en-US"/>
        </w:rPr>
        <w:t>-</w:t>
      </w:r>
      <w:r w:rsidRPr="009115D6">
        <w:rPr>
          <w:rFonts w:ascii="Times New Roman" w:hAnsi="Times New Roman"/>
          <w:iCs/>
          <w:color w:val="000000"/>
          <w:spacing w:val="-6"/>
          <w:sz w:val="28"/>
          <w:szCs w:val="28"/>
          <w:lang w:val="en-US"/>
        </w:rPr>
        <w:t xml:space="preserve">adrenergic blocking after myocardial infarction: from randomized trials to clinical practice </w:t>
      </w:r>
      <w:r>
        <w:rPr>
          <w:rFonts w:ascii="Times New Roman" w:hAnsi="Times New Roman"/>
          <w:iCs/>
          <w:color w:val="000000"/>
          <w:spacing w:val="-6"/>
          <w:sz w:val="28"/>
          <w:szCs w:val="28"/>
          <w:lang w:val="en-US"/>
        </w:rPr>
        <w:t xml:space="preserve">/ S. </w:t>
      </w:r>
      <w:r w:rsidRPr="009115D6">
        <w:rPr>
          <w:rFonts w:ascii="Times New Roman" w:hAnsi="Times New Roman"/>
          <w:iCs/>
          <w:color w:val="000000"/>
          <w:spacing w:val="-6"/>
          <w:sz w:val="28"/>
          <w:szCs w:val="28"/>
          <w:lang w:val="en-US"/>
        </w:rPr>
        <w:t xml:space="preserve">Viskin, </w:t>
      </w:r>
      <w:r>
        <w:rPr>
          <w:rFonts w:ascii="Times New Roman" w:hAnsi="Times New Roman"/>
          <w:iCs/>
          <w:color w:val="000000"/>
          <w:spacing w:val="-6"/>
          <w:sz w:val="28"/>
          <w:szCs w:val="28"/>
          <w:lang w:val="en-US"/>
        </w:rPr>
        <w:t xml:space="preserve">I. </w:t>
      </w:r>
      <w:r w:rsidRPr="009115D6">
        <w:rPr>
          <w:rFonts w:ascii="Times New Roman" w:hAnsi="Times New Roman"/>
          <w:iCs/>
          <w:color w:val="000000"/>
          <w:spacing w:val="-6"/>
          <w:sz w:val="28"/>
          <w:szCs w:val="28"/>
          <w:lang w:val="en-US"/>
        </w:rPr>
        <w:t xml:space="preserve">Kitzis, </w:t>
      </w:r>
      <w:r>
        <w:rPr>
          <w:rFonts w:ascii="Times New Roman" w:hAnsi="Times New Roman"/>
          <w:iCs/>
          <w:color w:val="000000"/>
          <w:spacing w:val="-6"/>
          <w:sz w:val="28"/>
          <w:szCs w:val="28"/>
          <w:lang w:val="en-US"/>
        </w:rPr>
        <w:t xml:space="preserve">E. </w:t>
      </w:r>
      <w:r w:rsidRPr="009115D6">
        <w:rPr>
          <w:rFonts w:ascii="Times New Roman" w:hAnsi="Times New Roman"/>
          <w:iCs/>
          <w:color w:val="000000"/>
          <w:spacing w:val="-6"/>
          <w:sz w:val="28"/>
          <w:szCs w:val="28"/>
          <w:lang w:val="en-US"/>
        </w:rPr>
        <w:t xml:space="preserve">Lev </w:t>
      </w:r>
      <w:r>
        <w:rPr>
          <w:rFonts w:ascii="Times New Roman" w:hAnsi="Times New Roman"/>
          <w:iCs/>
          <w:color w:val="000000"/>
          <w:spacing w:val="-6"/>
          <w:sz w:val="28"/>
          <w:szCs w:val="28"/>
          <w:lang w:val="en-US"/>
        </w:rPr>
        <w:t xml:space="preserve">[et al.] </w:t>
      </w:r>
      <w:r w:rsidRPr="009115D6">
        <w:rPr>
          <w:rFonts w:ascii="Times New Roman" w:hAnsi="Times New Roman"/>
          <w:iCs/>
          <w:color w:val="000000"/>
          <w:spacing w:val="-6"/>
          <w:sz w:val="28"/>
          <w:szCs w:val="28"/>
          <w:lang w:val="en-US"/>
        </w:rPr>
        <w:t>// JACC. – 1995.</w:t>
      </w:r>
      <w:r>
        <w:rPr>
          <w:rFonts w:ascii="Times New Roman" w:hAnsi="Times New Roman"/>
          <w:iCs/>
          <w:color w:val="000000"/>
          <w:spacing w:val="-6"/>
          <w:sz w:val="28"/>
          <w:szCs w:val="28"/>
          <w:lang w:val="en-US"/>
        </w:rPr>
        <w:t xml:space="preserve"> – </w:t>
      </w:r>
      <w:r w:rsidRPr="009115D6">
        <w:rPr>
          <w:rFonts w:ascii="Times New Roman" w:hAnsi="Times New Roman"/>
          <w:iCs/>
          <w:color w:val="000000"/>
          <w:spacing w:val="-6"/>
          <w:sz w:val="28"/>
          <w:szCs w:val="28"/>
          <w:lang w:val="en-US"/>
        </w:rPr>
        <w:t>Vol. 25. – P. 1327</w:t>
      </w:r>
      <w:r>
        <w:rPr>
          <w:rFonts w:ascii="Times New Roman" w:hAnsi="Times New Roman"/>
          <w:iCs/>
          <w:color w:val="000000"/>
          <w:spacing w:val="-6"/>
          <w:sz w:val="28"/>
          <w:szCs w:val="28"/>
          <w:lang w:val="en-US"/>
        </w:rPr>
        <w:t xml:space="preserve"> – </w:t>
      </w:r>
      <w:r>
        <w:rPr>
          <w:rFonts w:ascii="Times New Roman" w:hAnsi="Times New Roman"/>
          <w:iCs/>
          <w:color w:val="000000"/>
          <w:spacing w:val="-6"/>
          <w:sz w:val="28"/>
          <w:szCs w:val="28"/>
          <w:lang w:val="uk-UA"/>
        </w:rPr>
        <w:t>13</w:t>
      </w:r>
      <w:r w:rsidRPr="009115D6">
        <w:rPr>
          <w:rFonts w:ascii="Times New Roman" w:hAnsi="Times New Roman"/>
          <w:iCs/>
          <w:color w:val="000000"/>
          <w:spacing w:val="-6"/>
          <w:sz w:val="28"/>
          <w:szCs w:val="28"/>
          <w:lang w:val="en-US"/>
        </w:rPr>
        <w:t>32.</w:t>
      </w:r>
    </w:p>
    <w:p w:rsidR="004B165B" w:rsidRPr="00F113A6" w:rsidRDefault="004B165B" w:rsidP="007D5000">
      <w:pPr>
        <w:numPr>
          <w:ilvl w:val="0"/>
          <w:numId w:val="24"/>
        </w:numPr>
        <w:shd w:val="clear" w:color="auto" w:fill="FFFFFF"/>
        <w:spacing w:after="0" w:line="360" w:lineRule="auto"/>
        <w:ind w:left="0" w:firstLine="709"/>
        <w:jc w:val="both"/>
        <w:rPr>
          <w:rFonts w:ascii="Times New Roman" w:hAnsi="Times New Roman"/>
          <w:color w:val="333333"/>
          <w:sz w:val="28"/>
          <w:szCs w:val="28"/>
          <w:lang w:val="en-US"/>
        </w:rPr>
      </w:pPr>
      <w:r w:rsidRPr="00F113A6">
        <w:rPr>
          <w:rFonts w:ascii="Times New Roman" w:hAnsi="Times New Roman"/>
          <w:color w:val="333333"/>
          <w:sz w:val="28"/>
          <w:szCs w:val="28"/>
          <w:lang w:val="en-US"/>
        </w:rPr>
        <w:t xml:space="preserve">Trends in plasma cholesterol levels in the atherosclerosis risk in communities (ARIC) study </w:t>
      </w:r>
      <w:r>
        <w:rPr>
          <w:rFonts w:ascii="Times New Roman" w:hAnsi="Times New Roman"/>
          <w:color w:val="333333"/>
          <w:sz w:val="28"/>
          <w:szCs w:val="28"/>
          <w:lang w:val="en-US"/>
        </w:rPr>
        <w:t xml:space="preserve">/ M. </w:t>
      </w:r>
      <w:r w:rsidRPr="00F113A6">
        <w:rPr>
          <w:rFonts w:ascii="Times New Roman" w:hAnsi="Times New Roman"/>
          <w:color w:val="333333"/>
          <w:sz w:val="28"/>
          <w:szCs w:val="28"/>
          <w:lang w:val="en-US"/>
        </w:rPr>
        <w:t xml:space="preserve">Szklo, </w:t>
      </w:r>
      <w:r>
        <w:rPr>
          <w:rFonts w:ascii="Times New Roman" w:hAnsi="Times New Roman"/>
          <w:color w:val="333333"/>
          <w:sz w:val="28"/>
          <w:szCs w:val="28"/>
          <w:lang w:val="en-US"/>
        </w:rPr>
        <w:t xml:space="preserve">L. E. </w:t>
      </w:r>
      <w:r w:rsidRPr="00F113A6">
        <w:rPr>
          <w:rFonts w:ascii="Times New Roman" w:hAnsi="Times New Roman"/>
          <w:color w:val="333333"/>
          <w:sz w:val="28"/>
          <w:szCs w:val="28"/>
          <w:lang w:val="en-US"/>
        </w:rPr>
        <w:t xml:space="preserve">Chambless, </w:t>
      </w:r>
      <w:r>
        <w:rPr>
          <w:rFonts w:ascii="Times New Roman" w:hAnsi="Times New Roman"/>
          <w:color w:val="333333"/>
          <w:sz w:val="28"/>
          <w:szCs w:val="28"/>
          <w:lang w:val="en-US"/>
        </w:rPr>
        <w:t xml:space="preserve">A. R. </w:t>
      </w:r>
      <w:r w:rsidRPr="00F113A6">
        <w:rPr>
          <w:rFonts w:ascii="Times New Roman" w:hAnsi="Times New Roman"/>
          <w:color w:val="333333"/>
          <w:sz w:val="28"/>
          <w:szCs w:val="28"/>
          <w:lang w:val="en-US"/>
        </w:rPr>
        <w:t xml:space="preserve">Folsom </w:t>
      </w:r>
      <w:r>
        <w:rPr>
          <w:rFonts w:ascii="Times New Roman" w:hAnsi="Times New Roman"/>
          <w:color w:val="333333"/>
          <w:sz w:val="28"/>
          <w:szCs w:val="28"/>
          <w:lang w:val="en-US"/>
        </w:rPr>
        <w:t xml:space="preserve">[et al.] </w:t>
      </w:r>
      <w:r w:rsidRPr="00F113A6">
        <w:rPr>
          <w:rFonts w:ascii="Times New Roman" w:hAnsi="Times New Roman"/>
          <w:color w:val="333333"/>
          <w:sz w:val="28"/>
          <w:szCs w:val="28"/>
          <w:lang w:val="en-US"/>
        </w:rPr>
        <w:t xml:space="preserve">// Preventive Medicine. – 2000. – Vol. 30. – </w:t>
      </w:r>
      <w:r w:rsidRPr="00F113A6">
        <w:rPr>
          <w:rFonts w:ascii="Times New Roman" w:hAnsi="Times New Roman"/>
          <w:color w:val="333333"/>
          <w:sz w:val="28"/>
          <w:szCs w:val="28"/>
        </w:rPr>
        <w:t>Р</w:t>
      </w:r>
      <w:r w:rsidRPr="00F113A6">
        <w:rPr>
          <w:rFonts w:ascii="Times New Roman" w:hAnsi="Times New Roman"/>
          <w:color w:val="333333"/>
          <w:sz w:val="28"/>
          <w:szCs w:val="28"/>
          <w:lang w:val="en-US"/>
        </w:rPr>
        <w:t>. 252</w:t>
      </w:r>
      <w:r>
        <w:rPr>
          <w:rFonts w:ascii="Times New Roman" w:hAnsi="Times New Roman"/>
          <w:color w:val="333333"/>
          <w:sz w:val="28"/>
          <w:szCs w:val="28"/>
          <w:lang w:val="en-US"/>
        </w:rPr>
        <w:t>–</w:t>
      </w:r>
      <w:r w:rsidRPr="00F113A6">
        <w:rPr>
          <w:rFonts w:ascii="Times New Roman" w:hAnsi="Times New Roman"/>
          <w:color w:val="333333"/>
          <w:sz w:val="28"/>
          <w:szCs w:val="28"/>
          <w:lang w:val="en-US"/>
        </w:rPr>
        <w:t>259.</w:t>
      </w:r>
    </w:p>
    <w:p w:rsidR="004B165B" w:rsidRPr="008F0410" w:rsidRDefault="004B165B" w:rsidP="007D5000">
      <w:pPr>
        <w:pStyle w:val="afc"/>
        <w:numPr>
          <w:ilvl w:val="0"/>
          <w:numId w:val="24"/>
        </w:numPr>
        <w:spacing w:before="0" w:beforeAutospacing="0" w:after="0" w:afterAutospacing="0" w:line="360" w:lineRule="auto"/>
        <w:ind w:left="0" w:firstLine="709"/>
        <w:jc w:val="both"/>
        <w:rPr>
          <w:sz w:val="28"/>
          <w:szCs w:val="28"/>
        </w:rPr>
      </w:pPr>
      <w:r w:rsidRPr="004B165B">
        <w:rPr>
          <w:sz w:val="28"/>
          <w:szCs w:val="28"/>
          <w:lang w:val="en-US"/>
        </w:rPr>
        <w:lastRenderedPageBreak/>
        <w:t>Tuininga Y.</w:t>
      </w:r>
      <w:r>
        <w:rPr>
          <w:sz w:val="28"/>
          <w:szCs w:val="28"/>
          <w:lang w:val="en-US"/>
        </w:rPr>
        <w:t xml:space="preserve"> </w:t>
      </w:r>
      <w:r w:rsidRPr="004B165B">
        <w:rPr>
          <w:sz w:val="28"/>
          <w:szCs w:val="28"/>
          <w:lang w:val="en-US"/>
        </w:rPr>
        <w:t>S.</w:t>
      </w:r>
      <w:r>
        <w:rPr>
          <w:sz w:val="28"/>
          <w:szCs w:val="28"/>
          <w:lang w:val="en-US"/>
        </w:rPr>
        <w:t xml:space="preserve"> </w:t>
      </w:r>
      <w:r w:rsidRPr="004B165B">
        <w:rPr>
          <w:sz w:val="28"/>
          <w:szCs w:val="28"/>
          <w:lang w:val="en-US"/>
        </w:rPr>
        <w:t>Electrophysiological changes of angiotensin</w:t>
      </w:r>
      <w:r>
        <w:rPr>
          <w:sz w:val="28"/>
          <w:szCs w:val="28"/>
          <w:lang w:val="en-US"/>
        </w:rPr>
        <w:t>-</w:t>
      </w:r>
      <w:r w:rsidRPr="004B165B">
        <w:rPr>
          <w:sz w:val="28"/>
          <w:szCs w:val="28"/>
          <w:lang w:val="en-US"/>
        </w:rPr>
        <w:t xml:space="preserve">converting enzyme inhibition after myocardial infarction </w:t>
      </w:r>
      <w:r>
        <w:rPr>
          <w:sz w:val="28"/>
          <w:szCs w:val="28"/>
          <w:lang w:val="en-US"/>
        </w:rPr>
        <w:t xml:space="preserve">/ </w:t>
      </w:r>
      <w:r w:rsidRPr="004B165B">
        <w:rPr>
          <w:sz w:val="28"/>
          <w:szCs w:val="28"/>
          <w:lang w:val="en-US"/>
        </w:rPr>
        <w:t>Y.</w:t>
      </w:r>
      <w:r>
        <w:rPr>
          <w:sz w:val="28"/>
          <w:szCs w:val="28"/>
          <w:lang w:val="en-US"/>
        </w:rPr>
        <w:t xml:space="preserve"> </w:t>
      </w:r>
      <w:r w:rsidRPr="004B165B">
        <w:rPr>
          <w:sz w:val="28"/>
          <w:szCs w:val="28"/>
          <w:lang w:val="en-US"/>
        </w:rPr>
        <w:t>S.</w:t>
      </w:r>
      <w:r>
        <w:rPr>
          <w:sz w:val="28"/>
          <w:szCs w:val="28"/>
          <w:lang w:val="en-US"/>
        </w:rPr>
        <w:t xml:space="preserve"> </w:t>
      </w:r>
      <w:r w:rsidRPr="004B165B">
        <w:rPr>
          <w:sz w:val="28"/>
          <w:szCs w:val="28"/>
          <w:lang w:val="en-US"/>
        </w:rPr>
        <w:t>Tuininga, A.</w:t>
      </w:r>
      <w:r>
        <w:rPr>
          <w:sz w:val="28"/>
          <w:szCs w:val="28"/>
          <w:lang w:val="en-US"/>
        </w:rPr>
        <w:t xml:space="preserve"> </w:t>
      </w:r>
      <w:r w:rsidRPr="004B165B">
        <w:rPr>
          <w:sz w:val="28"/>
          <w:szCs w:val="28"/>
          <w:lang w:val="en-US"/>
        </w:rPr>
        <w:t xml:space="preserve">C. Wiesfeld // J. Card. </w:t>
      </w:r>
      <w:r w:rsidRPr="008F0410">
        <w:rPr>
          <w:sz w:val="28"/>
          <w:szCs w:val="28"/>
        </w:rPr>
        <w:t>Fail. – 2000. – Vol. 6, № 2. – P. 77</w:t>
      </w:r>
      <w:r>
        <w:rPr>
          <w:sz w:val="28"/>
          <w:szCs w:val="28"/>
        </w:rPr>
        <w:t>–</w:t>
      </w:r>
      <w:r w:rsidRPr="008F0410">
        <w:rPr>
          <w:sz w:val="28"/>
          <w:szCs w:val="28"/>
        </w:rPr>
        <w:t>79.</w:t>
      </w:r>
    </w:p>
    <w:p w:rsidR="004B165B"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2B42BE">
        <w:rPr>
          <w:rFonts w:ascii="Times New Roman" w:hAnsi="Times New Roman"/>
          <w:sz w:val="28"/>
          <w:szCs w:val="28"/>
          <w:lang w:val="en-US"/>
        </w:rPr>
        <w:t xml:space="preserve">Urban P. Treatment of acute myocardial infarction in 2007 </w:t>
      </w:r>
      <w:r>
        <w:rPr>
          <w:rFonts w:ascii="Times New Roman" w:hAnsi="Times New Roman"/>
          <w:sz w:val="28"/>
          <w:szCs w:val="28"/>
          <w:lang w:val="en-US"/>
        </w:rPr>
        <w:t xml:space="preserve">/ P. </w:t>
      </w:r>
      <w:r w:rsidRPr="002B42BE">
        <w:rPr>
          <w:rFonts w:ascii="Times New Roman" w:hAnsi="Times New Roman"/>
          <w:sz w:val="28"/>
          <w:szCs w:val="28"/>
          <w:lang w:val="en-US"/>
        </w:rPr>
        <w:t>Urban // Rev. Med. Suisse.</w:t>
      </w:r>
      <w:r>
        <w:rPr>
          <w:rFonts w:ascii="Times New Roman" w:hAnsi="Times New Roman"/>
          <w:sz w:val="28"/>
          <w:szCs w:val="28"/>
          <w:lang w:val="en-US"/>
        </w:rPr>
        <w:t xml:space="preserve"> – </w:t>
      </w:r>
      <w:r w:rsidRPr="002B42BE">
        <w:rPr>
          <w:rFonts w:ascii="Times New Roman" w:hAnsi="Times New Roman"/>
          <w:sz w:val="28"/>
          <w:szCs w:val="28"/>
          <w:lang w:val="en-US"/>
        </w:rPr>
        <w:t>2007. – Vol. 14. – P. 648</w:t>
      </w:r>
      <w:r>
        <w:rPr>
          <w:rFonts w:ascii="Times New Roman" w:hAnsi="Times New Roman"/>
          <w:sz w:val="28"/>
          <w:szCs w:val="28"/>
          <w:lang w:val="en-US"/>
        </w:rPr>
        <w:t>–</w:t>
      </w:r>
      <w:r w:rsidRPr="002B42BE">
        <w:rPr>
          <w:rFonts w:ascii="Times New Roman" w:hAnsi="Times New Roman"/>
          <w:sz w:val="28"/>
          <w:szCs w:val="28"/>
          <w:lang w:val="en-US"/>
        </w:rPr>
        <w:t>650.</w:t>
      </w:r>
    </w:p>
    <w:p w:rsidR="004B165B" w:rsidRPr="00D675F6"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6C74D0">
        <w:rPr>
          <w:rFonts w:ascii="Times New Roman" w:hAnsi="Times New Roman"/>
          <w:sz w:val="28"/>
          <w:szCs w:val="28"/>
          <w:lang w:val="en"/>
        </w:rPr>
        <w:t>Use of spirometry for case finding, diagnosis, and management of chronic obstructive pulmonary disease (COPD). Summary, Evidence Report/Technology Assessment No.121 (prepared by the Minnesota Evidence</w:t>
      </w:r>
      <w:r>
        <w:rPr>
          <w:rFonts w:ascii="Times New Roman" w:hAnsi="Times New Roman"/>
          <w:sz w:val="28"/>
          <w:szCs w:val="28"/>
          <w:lang w:val="en"/>
        </w:rPr>
        <w:t>-</w:t>
      </w:r>
      <w:r w:rsidRPr="006C74D0">
        <w:rPr>
          <w:rFonts w:ascii="Times New Roman" w:hAnsi="Times New Roman"/>
          <w:sz w:val="28"/>
          <w:szCs w:val="28"/>
          <w:lang w:val="en"/>
        </w:rPr>
        <w:t>based Practice Center, under Contract No. 290</w:t>
      </w:r>
      <w:r>
        <w:rPr>
          <w:rFonts w:ascii="Times New Roman" w:hAnsi="Times New Roman"/>
          <w:sz w:val="28"/>
          <w:szCs w:val="28"/>
          <w:lang w:val="en"/>
        </w:rPr>
        <w:t>–</w:t>
      </w:r>
      <w:r w:rsidRPr="006C74D0">
        <w:rPr>
          <w:rFonts w:ascii="Times New Roman" w:hAnsi="Times New Roman"/>
          <w:sz w:val="28"/>
          <w:szCs w:val="28"/>
          <w:lang w:val="en"/>
        </w:rPr>
        <w:t>02</w:t>
      </w:r>
      <w:r>
        <w:rPr>
          <w:rFonts w:ascii="Times New Roman" w:hAnsi="Times New Roman"/>
          <w:sz w:val="28"/>
          <w:szCs w:val="28"/>
          <w:lang w:val="en"/>
        </w:rPr>
        <w:t>–</w:t>
      </w:r>
      <w:r w:rsidRPr="006C74D0">
        <w:rPr>
          <w:rFonts w:ascii="Times New Roman" w:hAnsi="Times New Roman"/>
          <w:sz w:val="28"/>
          <w:szCs w:val="28"/>
          <w:lang w:val="en"/>
        </w:rPr>
        <w:t>0009)</w:t>
      </w:r>
      <w:r>
        <w:rPr>
          <w:rFonts w:ascii="Times New Roman" w:hAnsi="Times New Roman"/>
          <w:sz w:val="28"/>
          <w:szCs w:val="28"/>
          <w:lang w:val="en"/>
        </w:rPr>
        <w:t xml:space="preserve"> /</w:t>
      </w:r>
      <w:r w:rsidRPr="006C74D0">
        <w:rPr>
          <w:rFonts w:ascii="Times New Roman" w:hAnsi="Times New Roman"/>
          <w:sz w:val="28"/>
          <w:szCs w:val="28"/>
          <w:lang w:val="en"/>
        </w:rPr>
        <w:t xml:space="preserve"> </w:t>
      </w:r>
      <w:r w:rsidRPr="00ED7A81">
        <w:rPr>
          <w:rStyle w:val="aff3"/>
          <w:i w:val="0"/>
          <w:szCs w:val="28"/>
          <w:lang w:val="en-US"/>
        </w:rPr>
        <w:t>T. J.</w:t>
      </w:r>
      <w:r>
        <w:rPr>
          <w:rStyle w:val="aff3"/>
          <w:i w:val="0"/>
          <w:szCs w:val="28"/>
          <w:lang w:val="en-US"/>
        </w:rPr>
        <w:t xml:space="preserve"> </w:t>
      </w:r>
      <w:r w:rsidRPr="00ED7A81">
        <w:rPr>
          <w:rStyle w:val="aff3"/>
          <w:i w:val="0"/>
          <w:szCs w:val="28"/>
          <w:lang w:val="en-US"/>
        </w:rPr>
        <w:t xml:space="preserve">Wilt, </w:t>
      </w:r>
      <w:r>
        <w:rPr>
          <w:rStyle w:val="aff3"/>
          <w:i w:val="0"/>
          <w:szCs w:val="28"/>
          <w:lang w:val="en-US"/>
        </w:rPr>
        <w:t xml:space="preserve">D. </w:t>
      </w:r>
      <w:r w:rsidRPr="00ED7A81">
        <w:rPr>
          <w:rStyle w:val="aff3"/>
          <w:i w:val="0"/>
          <w:szCs w:val="28"/>
          <w:lang w:val="en-US"/>
        </w:rPr>
        <w:t xml:space="preserve">Niewoehner, </w:t>
      </w:r>
      <w:r>
        <w:rPr>
          <w:rStyle w:val="aff3"/>
          <w:i w:val="0"/>
          <w:szCs w:val="28"/>
          <w:lang w:val="en-US"/>
        </w:rPr>
        <w:t xml:space="preserve">C. </w:t>
      </w:r>
      <w:r w:rsidRPr="006011E3">
        <w:rPr>
          <w:rFonts w:ascii="Times New Roman" w:hAnsi="Times New Roman"/>
          <w:sz w:val="28"/>
          <w:szCs w:val="28"/>
          <w:lang w:val="en-US"/>
        </w:rPr>
        <w:t>Kim</w:t>
      </w:r>
      <w:r>
        <w:rPr>
          <w:rFonts w:ascii="Times New Roman" w:hAnsi="Times New Roman"/>
          <w:sz w:val="28"/>
          <w:szCs w:val="28"/>
          <w:lang w:val="en-US"/>
        </w:rPr>
        <w:t>-</w:t>
      </w:r>
      <w:r w:rsidRPr="006C74D0">
        <w:rPr>
          <w:rFonts w:ascii="Times New Roman" w:hAnsi="Times New Roman"/>
          <w:sz w:val="28"/>
          <w:szCs w:val="28"/>
          <w:lang w:val="en"/>
        </w:rPr>
        <w:t>Rockville, MD</w:t>
      </w:r>
      <w:r>
        <w:rPr>
          <w:rFonts w:ascii="Times New Roman" w:hAnsi="Times New Roman"/>
          <w:sz w:val="28"/>
          <w:szCs w:val="28"/>
          <w:lang w:val="en"/>
        </w:rPr>
        <w:t xml:space="preserve"> </w:t>
      </w:r>
      <w:r w:rsidRPr="006C74D0">
        <w:rPr>
          <w:rFonts w:ascii="Times New Roman" w:hAnsi="Times New Roman"/>
          <w:sz w:val="28"/>
          <w:szCs w:val="28"/>
          <w:lang w:val="en"/>
        </w:rPr>
        <w:t xml:space="preserve">: Agency for Healthcare Research and Quality, 2005. AHRQ Publication </w:t>
      </w:r>
      <w:r w:rsidRPr="00D675F6">
        <w:rPr>
          <w:rFonts w:ascii="Times New Roman" w:hAnsi="Times New Roman"/>
          <w:sz w:val="28"/>
          <w:szCs w:val="28"/>
          <w:lang w:val="en"/>
        </w:rPr>
        <w:t>No. 05–E017–1.</w:t>
      </w:r>
    </w:p>
    <w:p w:rsidR="004B165B" w:rsidRPr="00D675F6"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A60E49">
        <w:rPr>
          <w:rFonts w:ascii="Times New Roman" w:hAnsi="Times New Roman"/>
          <w:sz w:val="28"/>
          <w:szCs w:val="28"/>
          <w:lang w:val="en-US"/>
        </w:rPr>
        <w:t>Vaughan</w:t>
      </w:r>
      <w:r w:rsidRPr="00D675F6">
        <w:rPr>
          <w:rFonts w:ascii="Times New Roman" w:hAnsi="Times New Roman"/>
          <w:sz w:val="28"/>
          <w:szCs w:val="28"/>
          <w:lang w:val="en-US"/>
        </w:rPr>
        <w:t xml:space="preserve"> D. E. Post-myocardial infarction ventricular remodeling: animal and human studies / D. E. </w:t>
      </w:r>
      <w:hyperlink r:id="rId22" w:history="1">
        <w:r w:rsidRPr="00D675F6">
          <w:rPr>
            <w:rStyle w:val="aa"/>
            <w:rFonts w:ascii="Times New Roman" w:hAnsi="Times New Roman"/>
            <w:sz w:val="28"/>
            <w:szCs w:val="28"/>
            <w:lang w:val="en-US"/>
          </w:rPr>
          <w:t>Vaughan</w:t>
        </w:r>
      </w:hyperlink>
      <w:r w:rsidRPr="00D675F6">
        <w:rPr>
          <w:rFonts w:ascii="Times New Roman" w:hAnsi="Times New Roman"/>
          <w:sz w:val="28"/>
          <w:szCs w:val="28"/>
          <w:lang w:val="en-US"/>
        </w:rPr>
        <w:t>,</w:t>
      </w:r>
      <w:hyperlink r:id="rId23" w:history="1">
        <w:r w:rsidRPr="00D675F6">
          <w:rPr>
            <w:rStyle w:val="aa"/>
            <w:rFonts w:ascii="Times New Roman" w:hAnsi="Times New Roman"/>
            <w:sz w:val="28"/>
            <w:szCs w:val="28"/>
            <w:lang w:val="en-US"/>
          </w:rPr>
          <w:t xml:space="preserve"> </w:t>
        </w:r>
        <w:r w:rsidRPr="00D675F6">
          <w:rPr>
            <w:rFonts w:ascii="Times New Roman" w:hAnsi="Times New Roman"/>
            <w:sz w:val="28"/>
            <w:szCs w:val="28"/>
            <w:lang w:val="en-US"/>
          </w:rPr>
          <w:t xml:space="preserve">M. A. </w:t>
        </w:r>
        <w:r w:rsidRPr="00D675F6">
          <w:rPr>
            <w:rStyle w:val="aa"/>
            <w:rFonts w:ascii="Times New Roman" w:hAnsi="Times New Roman"/>
            <w:sz w:val="28"/>
            <w:szCs w:val="28"/>
            <w:lang w:val="en-US"/>
          </w:rPr>
          <w:t>Pfeffer</w:t>
        </w:r>
      </w:hyperlink>
      <w:r w:rsidRPr="00D675F6">
        <w:rPr>
          <w:rFonts w:ascii="Times New Roman" w:hAnsi="Times New Roman"/>
          <w:sz w:val="28"/>
          <w:szCs w:val="28"/>
          <w:lang w:val="en-US"/>
        </w:rPr>
        <w:t xml:space="preserve"> // Cardiovasc. Drugs Ther. – 1994. – Vol. 8. – P. 453–460.</w:t>
      </w:r>
    </w:p>
    <w:p w:rsidR="004B165B" w:rsidRPr="00D675F6" w:rsidRDefault="004B165B" w:rsidP="007D5000">
      <w:pPr>
        <w:numPr>
          <w:ilvl w:val="0"/>
          <w:numId w:val="24"/>
        </w:numPr>
        <w:autoSpaceDE w:val="0"/>
        <w:autoSpaceDN w:val="0"/>
        <w:adjustRightInd w:val="0"/>
        <w:spacing w:after="0" w:line="360" w:lineRule="auto"/>
        <w:ind w:left="0" w:firstLine="709"/>
        <w:jc w:val="both"/>
        <w:rPr>
          <w:rFonts w:ascii="Times New Roman" w:hAnsi="Times New Roman"/>
          <w:sz w:val="28"/>
          <w:szCs w:val="28"/>
          <w:lang w:val="en-US"/>
        </w:rPr>
      </w:pPr>
      <w:r w:rsidRPr="00D675F6">
        <w:rPr>
          <w:rStyle w:val="afe"/>
          <w:rFonts w:ascii="Times New Roman" w:hAnsi="Times New Roman"/>
          <w:b w:val="0"/>
          <w:sz w:val="28"/>
          <w:szCs w:val="28"/>
          <w:lang w:val="en-US"/>
        </w:rPr>
        <w:t xml:space="preserve">Ventricular Free Wall Rupture in Acute Myocardial Infarction / </w:t>
      </w:r>
      <w:r w:rsidRPr="00D675F6">
        <w:rPr>
          <w:rFonts w:ascii="Times New Roman" w:hAnsi="Times New Roman"/>
          <w:sz w:val="28"/>
          <w:szCs w:val="28"/>
          <w:lang w:val="en-US"/>
        </w:rPr>
        <w:t xml:space="preserve">M. E. Khalil, E. N. Heller, F. Boctor [et al.] </w:t>
      </w:r>
      <w:r w:rsidRPr="00D675F6">
        <w:rPr>
          <w:rStyle w:val="afe"/>
          <w:rFonts w:ascii="Times New Roman" w:hAnsi="Times New Roman"/>
          <w:b w:val="0"/>
          <w:sz w:val="28"/>
          <w:szCs w:val="28"/>
          <w:lang w:val="en-US"/>
        </w:rPr>
        <w:t xml:space="preserve">// </w:t>
      </w:r>
      <w:r w:rsidRPr="00D675F6">
        <w:rPr>
          <w:rFonts w:ascii="Times New Roman" w:hAnsi="Times New Roman"/>
          <w:sz w:val="28"/>
          <w:szCs w:val="28"/>
          <w:lang w:val="en-US"/>
        </w:rPr>
        <w:t>J. Cardiovasc. Pharmacology and Therapeutics. – 2001. – Vol. 6. (3). – Vol. 231–236.</w:t>
      </w:r>
    </w:p>
    <w:p w:rsidR="004B165B" w:rsidRPr="00D675F6" w:rsidRDefault="004B165B" w:rsidP="007D5000">
      <w:pPr>
        <w:numPr>
          <w:ilvl w:val="0"/>
          <w:numId w:val="24"/>
        </w:numPr>
        <w:spacing w:after="0" w:line="360" w:lineRule="auto"/>
        <w:ind w:left="0" w:firstLine="709"/>
        <w:jc w:val="both"/>
        <w:rPr>
          <w:rFonts w:ascii="Times New Roman" w:hAnsi="Times New Roman"/>
          <w:bCs/>
          <w:sz w:val="28"/>
          <w:szCs w:val="28"/>
          <w:lang w:val="uk-UA"/>
        </w:rPr>
      </w:pPr>
      <w:r w:rsidRPr="00D675F6">
        <w:rPr>
          <w:rFonts w:ascii="Times New Roman" w:hAnsi="Times New Roman"/>
          <w:kern w:val="36"/>
          <w:sz w:val="28"/>
          <w:szCs w:val="28"/>
          <w:lang w:val="en"/>
        </w:rPr>
        <w:t xml:space="preserve">Ventricular remodeling after myocardial infarction and effects of ACE inhibition on hemodynamics and scar formation in SHR / T. </w:t>
      </w:r>
      <w:r w:rsidRPr="00D675F6">
        <w:rPr>
          <w:rFonts w:ascii="Times New Roman" w:hAnsi="Times New Roman"/>
          <w:sz w:val="28"/>
          <w:szCs w:val="28"/>
          <w:lang w:val="en"/>
        </w:rPr>
        <w:t xml:space="preserve">Zdrojewski T., P. Gaudron, P. Whittaker [et al.] </w:t>
      </w:r>
      <w:r w:rsidRPr="00D675F6">
        <w:rPr>
          <w:rFonts w:ascii="Times New Roman" w:hAnsi="Times New Roman"/>
          <w:kern w:val="36"/>
          <w:sz w:val="28"/>
          <w:szCs w:val="28"/>
          <w:lang w:val="en"/>
        </w:rPr>
        <w:t xml:space="preserve">// </w:t>
      </w:r>
      <w:r w:rsidRPr="00A60E49">
        <w:rPr>
          <w:rFonts w:ascii="Times New Roman" w:hAnsi="Times New Roman"/>
          <w:sz w:val="28"/>
          <w:szCs w:val="28"/>
          <w:lang w:val="en"/>
        </w:rPr>
        <w:t>Cardiovascular Pathology</w:t>
      </w:r>
      <w:r w:rsidRPr="00D675F6">
        <w:rPr>
          <w:rFonts w:ascii="Times New Roman" w:hAnsi="Times New Roman"/>
          <w:sz w:val="28"/>
          <w:szCs w:val="28"/>
          <w:lang w:val="en"/>
        </w:rPr>
        <w:t xml:space="preserve">. – 2002. – Vol. 11, </w:t>
      </w:r>
      <w:r w:rsidRPr="00D675F6">
        <w:rPr>
          <w:rFonts w:ascii="Times New Roman" w:hAnsi="Times New Roman"/>
          <w:sz w:val="28"/>
          <w:szCs w:val="28"/>
          <w:lang w:val="en-US"/>
        </w:rPr>
        <w:t>№</w:t>
      </w:r>
      <w:r w:rsidRPr="00D675F6">
        <w:rPr>
          <w:rFonts w:ascii="Times New Roman" w:hAnsi="Times New Roman"/>
          <w:sz w:val="28"/>
          <w:szCs w:val="28"/>
          <w:lang w:val="en"/>
        </w:rPr>
        <w:t>. 2. – P. 88–93.</w:t>
      </w:r>
    </w:p>
    <w:p w:rsidR="004B165B" w:rsidRPr="0090380B" w:rsidRDefault="004B165B" w:rsidP="007D5000">
      <w:pPr>
        <w:numPr>
          <w:ilvl w:val="0"/>
          <w:numId w:val="24"/>
        </w:numPr>
        <w:spacing w:after="0" w:line="360" w:lineRule="auto"/>
        <w:ind w:left="0" w:firstLine="709"/>
        <w:jc w:val="both"/>
        <w:rPr>
          <w:rFonts w:ascii="Times New Roman" w:hAnsi="Times New Roman"/>
          <w:sz w:val="28"/>
          <w:szCs w:val="28"/>
          <w:lang w:val="uk-UA"/>
        </w:rPr>
      </w:pPr>
      <w:r w:rsidRPr="002D0431">
        <w:rPr>
          <w:rFonts w:ascii="Times New Roman" w:hAnsi="Times New Roman"/>
          <w:bCs/>
          <w:sz w:val="28"/>
          <w:szCs w:val="28"/>
          <w:lang w:val="en-US"/>
        </w:rPr>
        <w:t>Villari L.</w:t>
      </w:r>
      <w:r>
        <w:rPr>
          <w:rFonts w:ascii="Times New Roman" w:hAnsi="Times New Roman"/>
          <w:bCs/>
          <w:sz w:val="28"/>
          <w:szCs w:val="28"/>
          <w:lang w:val="en-US"/>
        </w:rPr>
        <w:t xml:space="preserve"> </w:t>
      </w:r>
      <w:r w:rsidRPr="002D0431">
        <w:rPr>
          <w:rFonts w:ascii="Times New Roman" w:hAnsi="Times New Roman"/>
          <w:bCs/>
          <w:sz w:val="28"/>
          <w:szCs w:val="28"/>
          <w:lang w:val="en-US"/>
        </w:rPr>
        <w:t xml:space="preserve">Correlation between pulmonary function test (PFT) parameters and quality of life (QoL) and dyspnea in stable chronic obstructive pulmonary disease (COPD) </w:t>
      </w:r>
      <w:r>
        <w:rPr>
          <w:rFonts w:ascii="Times New Roman" w:hAnsi="Times New Roman"/>
          <w:bCs/>
          <w:sz w:val="28"/>
          <w:szCs w:val="28"/>
          <w:lang w:val="en-US"/>
        </w:rPr>
        <w:t xml:space="preserve">/ L. </w:t>
      </w:r>
      <w:r w:rsidRPr="002D0431">
        <w:rPr>
          <w:rFonts w:ascii="Times New Roman" w:hAnsi="Times New Roman"/>
          <w:bCs/>
          <w:sz w:val="28"/>
          <w:szCs w:val="28"/>
          <w:lang w:val="en-US"/>
        </w:rPr>
        <w:t xml:space="preserve">Villari, </w:t>
      </w:r>
      <w:r>
        <w:rPr>
          <w:rFonts w:ascii="Times New Roman" w:hAnsi="Times New Roman"/>
          <w:bCs/>
          <w:sz w:val="28"/>
          <w:szCs w:val="28"/>
          <w:lang w:val="en-US"/>
        </w:rPr>
        <w:t xml:space="preserve">A. </w:t>
      </w:r>
      <w:r w:rsidRPr="002D0431">
        <w:rPr>
          <w:rFonts w:ascii="Times New Roman" w:hAnsi="Times New Roman"/>
          <w:bCs/>
          <w:sz w:val="28"/>
          <w:szCs w:val="28"/>
          <w:lang w:val="en-US"/>
        </w:rPr>
        <w:t xml:space="preserve">Celi, </w:t>
      </w:r>
      <w:r>
        <w:rPr>
          <w:rFonts w:ascii="Times New Roman" w:hAnsi="Times New Roman"/>
          <w:bCs/>
          <w:sz w:val="28"/>
          <w:szCs w:val="28"/>
          <w:lang w:val="en-US"/>
        </w:rPr>
        <w:t xml:space="preserve">L. </w:t>
      </w:r>
      <w:r w:rsidRPr="002D0431">
        <w:rPr>
          <w:rFonts w:ascii="Times New Roman" w:hAnsi="Times New Roman"/>
          <w:bCs/>
          <w:sz w:val="28"/>
          <w:szCs w:val="28"/>
          <w:lang w:val="en-US"/>
        </w:rPr>
        <w:t xml:space="preserve">Malagrinò // </w:t>
      </w:r>
      <w:r w:rsidRPr="002D0431">
        <w:rPr>
          <w:rFonts w:ascii="Times New Roman" w:hAnsi="Times New Roman"/>
          <w:sz w:val="28"/>
          <w:szCs w:val="28"/>
          <w:lang w:val="en-US"/>
        </w:rPr>
        <w:t>ERS Annual Congress 2007. September 15</w:t>
      </w:r>
      <w:r>
        <w:rPr>
          <w:rFonts w:ascii="Times New Roman" w:hAnsi="Times New Roman"/>
          <w:sz w:val="28"/>
          <w:szCs w:val="28"/>
          <w:lang w:val="en-US"/>
        </w:rPr>
        <w:t>–</w:t>
      </w:r>
      <w:r w:rsidRPr="002D0431">
        <w:rPr>
          <w:rFonts w:ascii="Times New Roman" w:hAnsi="Times New Roman"/>
          <w:sz w:val="28"/>
          <w:szCs w:val="28"/>
          <w:lang w:val="en-US"/>
        </w:rPr>
        <w:t>19.</w:t>
      </w:r>
      <w:r>
        <w:rPr>
          <w:rFonts w:ascii="Times New Roman" w:hAnsi="Times New Roman"/>
          <w:sz w:val="28"/>
          <w:szCs w:val="28"/>
          <w:lang w:val="en-US"/>
        </w:rPr>
        <w:t xml:space="preserve"> :</w:t>
      </w:r>
      <w:r w:rsidRPr="002D0431">
        <w:rPr>
          <w:rFonts w:ascii="Times New Roman" w:hAnsi="Times New Roman"/>
          <w:sz w:val="28"/>
          <w:szCs w:val="28"/>
          <w:lang w:val="en-US"/>
        </w:rPr>
        <w:t xml:space="preserve"> </w:t>
      </w:r>
      <w:r w:rsidRPr="002D0431">
        <w:rPr>
          <w:rFonts w:ascii="Times New Roman" w:hAnsi="Times New Roman"/>
          <w:bCs/>
          <w:sz w:val="28"/>
          <w:szCs w:val="28"/>
          <w:lang w:val="en-US"/>
        </w:rPr>
        <w:t>Abstracts. –</w:t>
      </w:r>
      <w:r>
        <w:rPr>
          <w:rFonts w:ascii="Times New Roman" w:hAnsi="Times New Roman"/>
          <w:bCs/>
          <w:sz w:val="28"/>
          <w:szCs w:val="28"/>
          <w:lang w:val="en-US"/>
        </w:rPr>
        <w:t xml:space="preserve"> </w:t>
      </w:r>
      <w:r w:rsidRPr="002D0431">
        <w:rPr>
          <w:rFonts w:ascii="Times New Roman" w:hAnsi="Times New Roman"/>
          <w:sz w:val="28"/>
          <w:szCs w:val="28"/>
          <w:lang w:val="en-US"/>
        </w:rPr>
        <w:t>Stockholm</w:t>
      </w:r>
      <w:r>
        <w:rPr>
          <w:rFonts w:ascii="Times New Roman" w:hAnsi="Times New Roman"/>
          <w:sz w:val="28"/>
          <w:szCs w:val="28"/>
          <w:lang w:val="en-US"/>
        </w:rPr>
        <w:t>–</w:t>
      </w:r>
      <w:r w:rsidRPr="002D0431">
        <w:rPr>
          <w:rFonts w:ascii="Times New Roman" w:hAnsi="Times New Roman"/>
          <w:sz w:val="28"/>
          <w:szCs w:val="28"/>
          <w:lang w:val="en-US"/>
        </w:rPr>
        <w:t>Sweden</w:t>
      </w:r>
      <w:r>
        <w:rPr>
          <w:rFonts w:ascii="Times New Roman" w:hAnsi="Times New Roman"/>
          <w:sz w:val="28"/>
          <w:szCs w:val="28"/>
          <w:lang w:val="en-US"/>
        </w:rPr>
        <w:t>, 2007.</w:t>
      </w:r>
      <w:r w:rsidRPr="002D0431">
        <w:rPr>
          <w:rFonts w:ascii="Times New Roman" w:hAnsi="Times New Roman"/>
          <w:sz w:val="28"/>
          <w:szCs w:val="28"/>
          <w:lang w:val="en-US"/>
        </w:rPr>
        <w:t xml:space="preserve"> </w:t>
      </w:r>
      <w:r w:rsidRPr="002D0431">
        <w:rPr>
          <w:rFonts w:ascii="Times New Roman" w:hAnsi="Times New Roman"/>
          <w:bCs/>
          <w:sz w:val="28"/>
          <w:szCs w:val="28"/>
          <w:lang w:val="en-US"/>
        </w:rPr>
        <w:t>– 4244.</w:t>
      </w:r>
    </w:p>
    <w:p w:rsidR="004B165B" w:rsidRPr="00321AD2" w:rsidRDefault="004B165B" w:rsidP="007D5000">
      <w:pPr>
        <w:numPr>
          <w:ilvl w:val="0"/>
          <w:numId w:val="24"/>
        </w:numPr>
        <w:shd w:val="clear" w:color="auto" w:fill="FFFFFF"/>
        <w:spacing w:after="0" w:line="360" w:lineRule="auto"/>
        <w:ind w:left="0" w:firstLine="709"/>
        <w:jc w:val="both"/>
        <w:rPr>
          <w:rFonts w:ascii="Times New Roman" w:hAnsi="Times New Roman"/>
          <w:sz w:val="28"/>
          <w:szCs w:val="28"/>
          <w:lang w:val="en-US"/>
        </w:rPr>
      </w:pPr>
      <w:r w:rsidRPr="00321AD2">
        <w:rPr>
          <w:rFonts w:ascii="Times New Roman" w:hAnsi="Times New Roman"/>
          <w:iCs/>
          <w:color w:val="000000"/>
          <w:spacing w:val="1"/>
          <w:sz w:val="28"/>
          <w:szCs w:val="28"/>
          <w:lang w:val="en-US"/>
        </w:rPr>
        <w:t>Wang</w:t>
      </w:r>
      <w:r w:rsidRPr="00321AD2">
        <w:rPr>
          <w:rFonts w:ascii="Times New Roman" w:hAnsi="Times New Roman"/>
          <w:iCs/>
          <w:color w:val="000000"/>
          <w:spacing w:val="1"/>
          <w:sz w:val="28"/>
          <w:szCs w:val="28"/>
          <w:lang w:val="uk-UA"/>
        </w:rPr>
        <w:t xml:space="preserve"> </w:t>
      </w:r>
      <w:r w:rsidRPr="00321AD2">
        <w:rPr>
          <w:rFonts w:ascii="Times New Roman" w:hAnsi="Times New Roman"/>
          <w:iCs/>
          <w:color w:val="000000"/>
          <w:spacing w:val="1"/>
          <w:sz w:val="28"/>
          <w:szCs w:val="28"/>
          <w:lang w:val="en-US"/>
        </w:rPr>
        <w:t>K</w:t>
      </w:r>
      <w:r w:rsidRPr="00321AD2">
        <w:rPr>
          <w:rFonts w:ascii="Times New Roman" w:hAnsi="Times New Roman"/>
          <w:iCs/>
          <w:color w:val="000000"/>
          <w:spacing w:val="1"/>
          <w:sz w:val="28"/>
          <w:szCs w:val="28"/>
          <w:lang w:val="uk-UA"/>
        </w:rPr>
        <w:t>.</w:t>
      </w:r>
      <w:r w:rsidRPr="00321AD2">
        <w:rPr>
          <w:rFonts w:ascii="Times New Roman" w:hAnsi="Times New Roman"/>
          <w:i/>
          <w:iCs/>
          <w:color w:val="000000"/>
          <w:spacing w:val="1"/>
          <w:sz w:val="28"/>
          <w:szCs w:val="28"/>
          <w:lang w:val="uk-UA"/>
        </w:rPr>
        <w:t xml:space="preserve"> </w:t>
      </w:r>
      <w:r w:rsidRPr="00321AD2">
        <w:rPr>
          <w:rFonts w:ascii="Times New Roman" w:hAnsi="Times New Roman"/>
          <w:color w:val="000000"/>
          <w:spacing w:val="1"/>
          <w:sz w:val="28"/>
          <w:szCs w:val="28"/>
          <w:lang w:val="en-US"/>
        </w:rPr>
        <w:t>Non-invasive</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detection</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of</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left</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atrial</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mechanical</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failure</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in</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patients</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with</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left</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ventricular</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disease</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 xml:space="preserve">/ K. </w:t>
      </w:r>
      <w:r w:rsidRPr="00321AD2">
        <w:rPr>
          <w:rFonts w:ascii="Times New Roman" w:hAnsi="Times New Roman"/>
          <w:iCs/>
          <w:color w:val="000000"/>
          <w:spacing w:val="1"/>
          <w:sz w:val="28"/>
          <w:szCs w:val="28"/>
          <w:lang w:val="en-US"/>
        </w:rPr>
        <w:t>Wang</w:t>
      </w:r>
      <w:r w:rsidRPr="00321AD2">
        <w:rPr>
          <w:rFonts w:ascii="Times New Roman" w:hAnsi="Times New Roman"/>
          <w:iCs/>
          <w:color w:val="000000"/>
          <w:spacing w:val="1"/>
          <w:sz w:val="28"/>
          <w:szCs w:val="28"/>
          <w:lang w:val="uk-UA"/>
        </w:rPr>
        <w:t xml:space="preserve">., </w:t>
      </w:r>
      <w:r w:rsidRPr="00321AD2">
        <w:rPr>
          <w:rFonts w:ascii="Times New Roman" w:hAnsi="Times New Roman"/>
          <w:iCs/>
          <w:color w:val="000000"/>
          <w:spacing w:val="1"/>
          <w:sz w:val="28"/>
          <w:szCs w:val="28"/>
          <w:lang w:val="en-US"/>
        </w:rPr>
        <w:t>D</w:t>
      </w:r>
      <w:r w:rsidRPr="00321AD2">
        <w:rPr>
          <w:rFonts w:ascii="Times New Roman" w:hAnsi="Times New Roman"/>
          <w:iCs/>
          <w:color w:val="000000"/>
          <w:spacing w:val="1"/>
          <w:sz w:val="28"/>
          <w:szCs w:val="28"/>
          <w:lang w:val="uk-UA"/>
        </w:rPr>
        <w:t>.</w:t>
      </w:r>
      <w:r>
        <w:rPr>
          <w:rFonts w:ascii="Times New Roman" w:hAnsi="Times New Roman"/>
          <w:iCs/>
          <w:color w:val="000000"/>
          <w:spacing w:val="1"/>
          <w:sz w:val="28"/>
          <w:szCs w:val="28"/>
          <w:lang w:val="en-US"/>
        </w:rPr>
        <w:t>-</w:t>
      </w:r>
      <w:r w:rsidRPr="00321AD2">
        <w:rPr>
          <w:rFonts w:ascii="Times New Roman" w:hAnsi="Times New Roman"/>
          <w:iCs/>
          <w:color w:val="000000"/>
          <w:spacing w:val="1"/>
          <w:sz w:val="28"/>
          <w:szCs w:val="28"/>
          <w:lang w:val="en-US"/>
        </w:rPr>
        <w:t>G</w:t>
      </w:r>
      <w:r w:rsidRPr="00321AD2">
        <w:rPr>
          <w:rFonts w:ascii="Times New Roman" w:hAnsi="Times New Roman"/>
          <w:iCs/>
          <w:color w:val="000000"/>
          <w:spacing w:val="1"/>
          <w:sz w:val="28"/>
          <w:szCs w:val="28"/>
          <w:lang w:val="uk-UA"/>
        </w:rPr>
        <w:t>.</w:t>
      </w:r>
      <w:r w:rsidRPr="00321AD2">
        <w:rPr>
          <w:rFonts w:ascii="Times New Roman" w:hAnsi="Times New Roman"/>
          <w:iCs/>
          <w:color w:val="000000"/>
          <w:spacing w:val="1"/>
          <w:sz w:val="28"/>
          <w:szCs w:val="28"/>
          <w:lang w:val="en-US"/>
        </w:rPr>
        <w:t>Gibson</w:t>
      </w:r>
      <w:r w:rsidRPr="00321AD2">
        <w:rPr>
          <w:rFonts w:ascii="Times New Roman" w:hAnsi="Times New Roman"/>
          <w:iCs/>
          <w:color w:val="000000"/>
          <w:spacing w:val="1"/>
          <w:sz w:val="28"/>
          <w:szCs w:val="28"/>
          <w:lang w:val="uk-UA"/>
        </w:rPr>
        <w:t xml:space="preserve"> </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Br</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Heart</w:t>
      </w:r>
      <w:r w:rsidRPr="00321AD2">
        <w:rPr>
          <w:rFonts w:ascii="Times New Roman" w:hAnsi="Times New Roman"/>
          <w:color w:val="000000"/>
          <w:spacing w:val="1"/>
          <w:sz w:val="28"/>
          <w:szCs w:val="28"/>
          <w:lang w:val="uk-UA"/>
        </w:rPr>
        <w:t xml:space="preserve"> </w:t>
      </w:r>
      <w:r w:rsidRPr="00321AD2">
        <w:rPr>
          <w:rFonts w:ascii="Times New Roman" w:hAnsi="Times New Roman"/>
          <w:color w:val="000000"/>
          <w:spacing w:val="1"/>
          <w:sz w:val="28"/>
          <w:szCs w:val="28"/>
          <w:lang w:val="en-US"/>
        </w:rPr>
        <w:t>J</w:t>
      </w:r>
      <w:r w:rsidRPr="00321AD2">
        <w:rPr>
          <w:rFonts w:ascii="Times New Roman" w:hAnsi="Times New Roman"/>
          <w:color w:val="000000"/>
          <w:spacing w:val="1"/>
          <w:sz w:val="28"/>
          <w:szCs w:val="28"/>
          <w:lang w:val="uk-UA"/>
        </w:rPr>
        <w:t xml:space="preserve">. – 1995. – </w:t>
      </w:r>
      <w:r w:rsidRPr="00321AD2">
        <w:rPr>
          <w:rFonts w:ascii="Times New Roman" w:hAnsi="Times New Roman"/>
          <w:color w:val="000000"/>
          <w:spacing w:val="1"/>
          <w:sz w:val="28"/>
          <w:szCs w:val="28"/>
          <w:lang w:val="en-US"/>
        </w:rPr>
        <w:t>Vol</w:t>
      </w:r>
      <w:r w:rsidRPr="00321AD2">
        <w:rPr>
          <w:rFonts w:ascii="Times New Roman" w:hAnsi="Times New Roman"/>
          <w:color w:val="000000"/>
          <w:spacing w:val="1"/>
          <w:sz w:val="28"/>
          <w:szCs w:val="28"/>
          <w:lang w:val="uk-UA"/>
        </w:rPr>
        <w:t xml:space="preserve">. 174. – </w:t>
      </w:r>
      <w:r w:rsidRPr="00321AD2">
        <w:rPr>
          <w:rFonts w:ascii="Times New Roman" w:hAnsi="Times New Roman"/>
          <w:color w:val="000000"/>
          <w:spacing w:val="1"/>
          <w:sz w:val="28"/>
          <w:szCs w:val="28"/>
          <w:lang w:val="en-US"/>
        </w:rPr>
        <w:t>P</w:t>
      </w:r>
      <w:r w:rsidRPr="00321AD2">
        <w:rPr>
          <w:rFonts w:ascii="Times New Roman" w:hAnsi="Times New Roman"/>
          <w:color w:val="000000"/>
          <w:spacing w:val="1"/>
          <w:sz w:val="28"/>
          <w:szCs w:val="28"/>
          <w:lang w:val="uk-UA"/>
        </w:rPr>
        <w:t>. 536–540.</w:t>
      </w:r>
      <w:r w:rsidRPr="00321AD2">
        <w:rPr>
          <w:rFonts w:ascii="Times New Roman" w:hAnsi="Times New Roman"/>
          <w:color w:val="000000"/>
          <w:spacing w:val="1"/>
          <w:sz w:val="28"/>
          <w:szCs w:val="28"/>
          <w:lang w:val="en-US"/>
        </w:rPr>
        <w:t xml:space="preserve"> </w:t>
      </w:r>
      <w:r>
        <w:rPr>
          <w:rFonts w:ascii="Times New Roman" w:hAnsi="Times New Roman"/>
          <w:color w:val="000000"/>
          <w:spacing w:val="1"/>
          <w:sz w:val="28"/>
          <w:szCs w:val="28"/>
          <w:lang w:val="en-US"/>
        </w:rPr>
        <w:t>–</w:t>
      </w:r>
      <w:r w:rsidRPr="00321AD2">
        <w:rPr>
          <w:rFonts w:ascii="Times New Roman" w:hAnsi="Times New Roman"/>
          <w:color w:val="000000"/>
          <w:spacing w:val="1"/>
          <w:sz w:val="28"/>
          <w:szCs w:val="28"/>
          <w:lang w:val="en-US"/>
        </w:rPr>
        <w:t xml:space="preserve"> </w:t>
      </w:r>
    </w:p>
    <w:p w:rsidR="004B165B" w:rsidRPr="00D675F6" w:rsidRDefault="004B165B" w:rsidP="004B165B">
      <w:pPr>
        <w:shd w:val="clear" w:color="auto" w:fill="FFFFFF"/>
        <w:spacing w:after="0" w:line="360" w:lineRule="auto"/>
        <w:jc w:val="both"/>
        <w:rPr>
          <w:rStyle w:val="affff4"/>
          <w:rFonts w:ascii="Times New Roman" w:hAnsi="Times New Roman"/>
          <w:sz w:val="28"/>
          <w:szCs w:val="28"/>
          <w:lang w:val="en-US"/>
        </w:rPr>
      </w:pPr>
      <w:r w:rsidRPr="00D675F6">
        <w:rPr>
          <w:rFonts w:ascii="Times New Roman" w:hAnsi="Times New Roman"/>
          <w:sz w:val="28"/>
          <w:szCs w:val="28"/>
          <w:lang w:val="en-US"/>
        </w:rPr>
        <w:lastRenderedPageBreak/>
        <w:t>Web</w:t>
      </w:r>
      <w:r w:rsidRPr="00D675F6">
        <w:rPr>
          <w:rFonts w:ascii="Times New Roman" w:hAnsi="Times New Roman"/>
          <w:sz w:val="28"/>
          <w:szCs w:val="28"/>
          <w:lang w:val="uk-UA"/>
        </w:rPr>
        <w:t>s</w:t>
      </w:r>
      <w:r w:rsidRPr="00D675F6">
        <w:rPr>
          <w:rFonts w:ascii="Times New Roman" w:hAnsi="Times New Roman"/>
          <w:sz w:val="28"/>
          <w:szCs w:val="28"/>
          <w:lang w:val="en-US"/>
        </w:rPr>
        <w:t>ite : http:\\</w:t>
      </w:r>
      <w:hyperlink r:id="rId24" w:history="1">
        <w:r w:rsidRPr="00D675F6">
          <w:rPr>
            <w:rStyle w:val="aa"/>
            <w:rFonts w:ascii="Times New Roman" w:hAnsi="Times New Roman"/>
            <w:sz w:val="28"/>
            <w:szCs w:val="28"/>
            <w:lang w:val="en-US"/>
          </w:rPr>
          <w:t>www.car</w:t>
        </w:r>
        <w:r w:rsidRPr="00D675F6">
          <w:rPr>
            <w:rStyle w:val="aa"/>
            <w:rFonts w:ascii="Times New Roman" w:hAnsi="Times New Roman"/>
            <w:bCs/>
            <w:sz w:val="28"/>
            <w:szCs w:val="28"/>
            <w:lang w:val="en-US"/>
          </w:rPr>
          <w:t>d</w:t>
        </w:r>
        <w:r w:rsidRPr="00D675F6">
          <w:rPr>
            <w:rStyle w:val="aa"/>
            <w:rFonts w:ascii="Times New Roman" w:hAnsi="Times New Roman"/>
            <w:sz w:val="28"/>
            <w:szCs w:val="28"/>
            <w:lang w:val="en-US"/>
          </w:rPr>
          <w:t>iosource.com/rapi</w:t>
        </w:r>
        <w:r w:rsidRPr="00D675F6">
          <w:rPr>
            <w:rStyle w:val="aa"/>
            <w:rFonts w:ascii="Times New Roman" w:hAnsi="Times New Roman"/>
            <w:bCs/>
            <w:sz w:val="28"/>
            <w:szCs w:val="28"/>
            <w:lang w:val="en-US"/>
          </w:rPr>
          <w:t>d</w:t>
        </w:r>
        <w:r w:rsidRPr="00D675F6">
          <w:rPr>
            <w:rStyle w:val="aa"/>
            <w:rFonts w:ascii="Times New Roman" w:hAnsi="Times New Roman"/>
            <w:sz w:val="28"/>
            <w:szCs w:val="28"/>
            <w:lang w:val="en-US"/>
          </w:rPr>
          <w:t>newssummaries</w:t>
        </w:r>
      </w:hyperlink>
      <w:r w:rsidRPr="00D675F6">
        <w:rPr>
          <w:rStyle w:val="affff4"/>
          <w:rFonts w:ascii="Times New Roman" w:hAnsi="Times New Roman"/>
          <w:sz w:val="28"/>
          <w:szCs w:val="28"/>
          <w:lang w:val="en-US"/>
        </w:rPr>
        <w:t>.</w:t>
      </w:r>
    </w:p>
    <w:p w:rsidR="004B165B" w:rsidRPr="00D35AC9"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D35AC9">
        <w:rPr>
          <w:rFonts w:ascii="Times New Roman" w:hAnsi="Times New Roman"/>
          <w:sz w:val="28"/>
          <w:szCs w:val="28"/>
          <w:lang w:val="en-US"/>
        </w:rPr>
        <w:t>Weber K</w:t>
      </w:r>
      <w:r>
        <w:rPr>
          <w:rFonts w:ascii="Times New Roman" w:hAnsi="Times New Roman"/>
          <w:sz w:val="28"/>
          <w:szCs w:val="28"/>
          <w:lang w:val="uk-UA"/>
        </w:rPr>
        <w:t>.</w:t>
      </w:r>
      <w:r>
        <w:rPr>
          <w:rFonts w:ascii="Times New Roman" w:hAnsi="Times New Roman"/>
          <w:sz w:val="28"/>
          <w:szCs w:val="28"/>
          <w:lang w:val="en-US"/>
        </w:rPr>
        <w:t xml:space="preserve"> </w:t>
      </w:r>
      <w:r w:rsidRPr="00D35AC9">
        <w:rPr>
          <w:rFonts w:ascii="Times New Roman" w:hAnsi="Times New Roman"/>
          <w:sz w:val="28"/>
          <w:szCs w:val="28"/>
          <w:lang w:val="en-US"/>
        </w:rPr>
        <w:t>T. Extracellular matrix remodeling in heart failure: a role for de novo angiotensin II generation</w:t>
      </w:r>
      <w:r>
        <w:rPr>
          <w:rFonts w:ascii="Times New Roman" w:hAnsi="Times New Roman"/>
          <w:sz w:val="28"/>
          <w:szCs w:val="28"/>
          <w:lang w:val="uk-UA"/>
        </w:rPr>
        <w:t xml:space="preserve"> </w:t>
      </w:r>
      <w:r>
        <w:rPr>
          <w:rFonts w:ascii="Times New Roman" w:hAnsi="Times New Roman"/>
          <w:sz w:val="28"/>
          <w:szCs w:val="28"/>
          <w:lang w:val="en-US"/>
        </w:rPr>
        <w:t xml:space="preserve">/ </w:t>
      </w:r>
      <w:r w:rsidRPr="00D35AC9">
        <w:rPr>
          <w:rFonts w:ascii="Times New Roman" w:hAnsi="Times New Roman"/>
          <w:sz w:val="28"/>
          <w:szCs w:val="28"/>
          <w:lang w:val="en-US"/>
        </w:rPr>
        <w:t>K</w:t>
      </w:r>
      <w:r>
        <w:rPr>
          <w:rFonts w:ascii="Times New Roman" w:hAnsi="Times New Roman"/>
          <w:sz w:val="28"/>
          <w:szCs w:val="28"/>
          <w:lang w:val="uk-UA"/>
        </w:rPr>
        <w:t>.</w:t>
      </w:r>
      <w:r>
        <w:rPr>
          <w:rFonts w:ascii="Times New Roman" w:hAnsi="Times New Roman"/>
          <w:sz w:val="28"/>
          <w:szCs w:val="28"/>
          <w:lang w:val="en-US"/>
        </w:rPr>
        <w:t xml:space="preserve"> </w:t>
      </w:r>
      <w:r w:rsidRPr="00D35AC9">
        <w:rPr>
          <w:rFonts w:ascii="Times New Roman" w:hAnsi="Times New Roman"/>
          <w:sz w:val="28"/>
          <w:szCs w:val="28"/>
          <w:lang w:val="en-US"/>
        </w:rPr>
        <w:t>T. Weber</w:t>
      </w:r>
      <w:r>
        <w:rPr>
          <w:rFonts w:ascii="Times New Roman" w:hAnsi="Times New Roman"/>
          <w:sz w:val="28"/>
          <w:szCs w:val="28"/>
          <w:lang w:val="uk-UA"/>
        </w:rPr>
        <w:t xml:space="preserve"> /</w:t>
      </w:r>
      <w:r>
        <w:rPr>
          <w:rFonts w:ascii="Times New Roman" w:hAnsi="Times New Roman"/>
          <w:sz w:val="28"/>
          <w:szCs w:val="28"/>
          <w:lang w:val="en-US"/>
        </w:rPr>
        <w:t>/</w:t>
      </w:r>
      <w:r w:rsidRPr="00D35AC9">
        <w:rPr>
          <w:rFonts w:ascii="Times New Roman" w:hAnsi="Times New Roman"/>
          <w:sz w:val="28"/>
          <w:szCs w:val="28"/>
          <w:lang w:val="en-US"/>
        </w:rPr>
        <w:t xml:space="preserve"> </w:t>
      </w:r>
      <w:r w:rsidRPr="00D35AC9">
        <w:rPr>
          <w:rFonts w:ascii="Times New Roman" w:hAnsi="Times New Roman"/>
          <w:iCs/>
          <w:sz w:val="28"/>
          <w:szCs w:val="28"/>
          <w:lang w:val="en-US"/>
        </w:rPr>
        <w:t>Circulation</w:t>
      </w:r>
      <w:r w:rsidRPr="00D35AC9">
        <w:rPr>
          <w:rFonts w:ascii="Times New Roman" w:hAnsi="Times New Roman"/>
          <w:i/>
          <w:iCs/>
          <w:sz w:val="28"/>
          <w:szCs w:val="28"/>
          <w:lang w:val="en-US"/>
        </w:rPr>
        <w:t>.</w:t>
      </w:r>
      <w:r w:rsidRPr="00D35AC9">
        <w:rPr>
          <w:rFonts w:ascii="Times New Roman" w:hAnsi="Times New Roman"/>
          <w:sz w:val="28"/>
          <w:szCs w:val="28"/>
          <w:lang w:val="en-US"/>
        </w:rPr>
        <w:t xml:space="preserve"> </w:t>
      </w:r>
      <w:r>
        <w:rPr>
          <w:rFonts w:ascii="Times New Roman" w:hAnsi="Times New Roman"/>
          <w:sz w:val="28"/>
          <w:szCs w:val="28"/>
          <w:lang w:val="en-US"/>
        </w:rPr>
        <w:t xml:space="preserve">– </w:t>
      </w:r>
      <w:r w:rsidRPr="00D35AC9">
        <w:rPr>
          <w:rFonts w:ascii="Times New Roman" w:hAnsi="Times New Roman"/>
          <w:sz w:val="28"/>
          <w:szCs w:val="28"/>
          <w:lang w:val="en-US"/>
        </w:rPr>
        <w:t>1997</w:t>
      </w:r>
      <w:r>
        <w:rPr>
          <w:rFonts w:ascii="Times New Roman" w:hAnsi="Times New Roman"/>
          <w:sz w:val="28"/>
          <w:szCs w:val="28"/>
          <w:lang w:val="en-US"/>
        </w:rPr>
        <w:t xml:space="preserve">. – Vol. </w:t>
      </w:r>
      <w:r w:rsidRPr="00D35AC9">
        <w:rPr>
          <w:rFonts w:ascii="Times New Roman" w:hAnsi="Times New Roman"/>
          <w:sz w:val="28"/>
          <w:szCs w:val="28"/>
          <w:lang w:val="en-US"/>
        </w:rPr>
        <w:t>96</w:t>
      </w:r>
      <w:r>
        <w:rPr>
          <w:rFonts w:ascii="Times New Roman" w:hAnsi="Times New Roman"/>
          <w:sz w:val="28"/>
          <w:szCs w:val="28"/>
          <w:lang w:val="en-US"/>
        </w:rPr>
        <w:t xml:space="preserve">. – P. </w:t>
      </w:r>
      <w:r w:rsidRPr="00D35AC9">
        <w:rPr>
          <w:rFonts w:ascii="Times New Roman" w:hAnsi="Times New Roman"/>
          <w:sz w:val="28"/>
          <w:szCs w:val="28"/>
          <w:lang w:val="en-US"/>
        </w:rPr>
        <w:t>4065</w:t>
      </w:r>
      <w:r>
        <w:rPr>
          <w:rFonts w:ascii="Times New Roman" w:hAnsi="Times New Roman"/>
          <w:sz w:val="28"/>
          <w:szCs w:val="28"/>
          <w:lang w:val="en-US"/>
        </w:rPr>
        <w:t>–</w:t>
      </w:r>
      <w:r w:rsidRPr="00D35AC9">
        <w:rPr>
          <w:rFonts w:ascii="Times New Roman" w:hAnsi="Times New Roman"/>
          <w:sz w:val="28"/>
          <w:szCs w:val="28"/>
          <w:lang w:val="en-US"/>
        </w:rPr>
        <w:t>4082</w:t>
      </w:r>
      <w:r>
        <w:rPr>
          <w:rFonts w:ascii="Times New Roman" w:hAnsi="Times New Roman"/>
          <w:sz w:val="28"/>
          <w:szCs w:val="28"/>
          <w:lang w:val="en-US"/>
        </w:rPr>
        <w:t>.</w:t>
      </w:r>
    </w:p>
    <w:p w:rsidR="004B165B" w:rsidRPr="00491917" w:rsidRDefault="004B165B" w:rsidP="007D5000">
      <w:pPr>
        <w:numPr>
          <w:ilvl w:val="0"/>
          <w:numId w:val="24"/>
        </w:numPr>
        <w:spacing w:after="0" w:line="360" w:lineRule="auto"/>
        <w:ind w:left="0" w:firstLine="709"/>
        <w:jc w:val="both"/>
        <w:rPr>
          <w:rFonts w:ascii="Times New Roman" w:hAnsi="Times New Roman"/>
          <w:color w:val="000000"/>
          <w:sz w:val="28"/>
          <w:szCs w:val="28"/>
          <w:lang w:val="uk-UA"/>
        </w:rPr>
      </w:pPr>
      <w:r>
        <w:rPr>
          <w:rFonts w:ascii="Times New Roman" w:hAnsi="Times New Roman"/>
          <w:color w:val="000000"/>
          <w:sz w:val="28"/>
          <w:szCs w:val="28"/>
          <w:lang w:val="en-US"/>
        </w:rPr>
        <w:t xml:space="preserve">White H. D. </w:t>
      </w:r>
      <w:r w:rsidRPr="004F0434">
        <w:rPr>
          <w:rFonts w:ascii="Times New Roman" w:hAnsi="Times New Roman"/>
          <w:color w:val="000000"/>
          <w:sz w:val="28"/>
          <w:szCs w:val="28"/>
          <w:lang w:val="en-US"/>
        </w:rPr>
        <w:t>Cardiogenic shock: a more ag</w:t>
      </w:r>
      <w:r>
        <w:rPr>
          <w:rFonts w:ascii="Times New Roman" w:hAnsi="Times New Roman"/>
          <w:color w:val="000000"/>
          <w:sz w:val="28"/>
          <w:szCs w:val="28"/>
          <w:lang w:val="en-US"/>
        </w:rPr>
        <w:t>g</w:t>
      </w:r>
      <w:r w:rsidRPr="004F0434">
        <w:rPr>
          <w:rFonts w:ascii="Times New Roman" w:hAnsi="Times New Roman"/>
          <w:color w:val="000000"/>
          <w:sz w:val="28"/>
          <w:szCs w:val="28"/>
          <w:lang w:val="en-US"/>
        </w:rPr>
        <w:t>ressive approach is now warranted</w:t>
      </w:r>
      <w:r>
        <w:rPr>
          <w:rFonts w:ascii="Times New Roman" w:hAnsi="Times New Roman"/>
          <w:color w:val="000000"/>
          <w:sz w:val="28"/>
          <w:szCs w:val="28"/>
          <w:lang w:val="uk-UA"/>
        </w:rPr>
        <w:t xml:space="preserve"> </w:t>
      </w:r>
      <w:r>
        <w:rPr>
          <w:rFonts w:ascii="Times New Roman" w:hAnsi="Times New Roman"/>
          <w:color w:val="000000"/>
          <w:sz w:val="28"/>
          <w:szCs w:val="28"/>
          <w:lang w:val="en-US"/>
        </w:rPr>
        <w:t xml:space="preserve">/ H. D. White </w:t>
      </w:r>
      <w:r w:rsidRPr="004F0434">
        <w:rPr>
          <w:rFonts w:ascii="Times New Roman" w:hAnsi="Times New Roman"/>
          <w:color w:val="000000"/>
          <w:sz w:val="28"/>
          <w:szCs w:val="28"/>
          <w:lang w:val="en-US"/>
        </w:rPr>
        <w:t>//</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Eur.</w:t>
      </w:r>
      <w:r>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Heart</w:t>
      </w:r>
      <w:r w:rsidRPr="00AC3EDB">
        <w:rPr>
          <w:rFonts w:ascii="Times New Roman" w:hAnsi="Times New Roman"/>
          <w:color w:val="000000"/>
          <w:sz w:val="28"/>
          <w:szCs w:val="28"/>
          <w:lang w:val="uk-UA"/>
        </w:rPr>
        <w:t xml:space="preserve"> </w:t>
      </w:r>
      <w:r w:rsidRPr="004F0434">
        <w:rPr>
          <w:rFonts w:ascii="Times New Roman" w:hAnsi="Times New Roman"/>
          <w:color w:val="000000"/>
          <w:sz w:val="28"/>
          <w:szCs w:val="28"/>
          <w:lang w:val="en-US"/>
        </w:rPr>
        <w:t>J</w:t>
      </w:r>
      <w:r w:rsidRPr="00AC3EDB">
        <w:rPr>
          <w:rFonts w:ascii="Times New Roman" w:hAnsi="Times New Roman"/>
          <w:color w:val="000000"/>
          <w:sz w:val="28"/>
          <w:szCs w:val="28"/>
          <w:lang w:val="uk-UA"/>
        </w:rPr>
        <w:t>.</w:t>
      </w:r>
      <w:r>
        <w:rPr>
          <w:rFonts w:ascii="Times New Roman" w:hAnsi="Times New Roman"/>
          <w:color w:val="000000"/>
          <w:sz w:val="28"/>
          <w:szCs w:val="28"/>
          <w:lang w:val="uk-UA"/>
        </w:rPr>
        <w:t xml:space="preserve"> – </w:t>
      </w:r>
      <w:r w:rsidRPr="00AC3EDB">
        <w:rPr>
          <w:rFonts w:ascii="Times New Roman" w:hAnsi="Times New Roman"/>
          <w:color w:val="000000"/>
          <w:sz w:val="28"/>
          <w:szCs w:val="28"/>
          <w:lang w:val="uk-UA"/>
        </w:rPr>
        <w:t>2000.</w:t>
      </w:r>
      <w:r>
        <w:rPr>
          <w:rFonts w:ascii="Times New Roman" w:hAnsi="Times New Roman"/>
          <w:color w:val="000000"/>
          <w:sz w:val="28"/>
          <w:szCs w:val="28"/>
          <w:lang w:val="uk-UA"/>
        </w:rPr>
        <w:t xml:space="preserve"> – </w:t>
      </w:r>
      <w:r>
        <w:rPr>
          <w:rFonts w:ascii="Times New Roman" w:hAnsi="Times New Roman"/>
          <w:color w:val="000000"/>
          <w:sz w:val="28"/>
          <w:szCs w:val="28"/>
          <w:lang w:val="en-US"/>
        </w:rPr>
        <w:t>Vol</w:t>
      </w:r>
      <w:r w:rsidRPr="00AC3EDB">
        <w:rPr>
          <w:rFonts w:ascii="Times New Roman" w:hAnsi="Times New Roman"/>
          <w:color w:val="000000"/>
          <w:sz w:val="28"/>
          <w:szCs w:val="28"/>
          <w:lang w:val="uk-UA"/>
        </w:rPr>
        <w:t>. 21.</w:t>
      </w:r>
      <w:r>
        <w:rPr>
          <w:rFonts w:ascii="Times New Roman" w:hAnsi="Times New Roman"/>
          <w:color w:val="000000"/>
          <w:sz w:val="28"/>
          <w:szCs w:val="28"/>
          <w:lang w:val="uk-UA"/>
        </w:rPr>
        <w:t xml:space="preserve"> – </w:t>
      </w:r>
      <w:r>
        <w:rPr>
          <w:rFonts w:ascii="Times New Roman" w:hAnsi="Times New Roman"/>
          <w:color w:val="000000"/>
          <w:sz w:val="28"/>
          <w:szCs w:val="28"/>
          <w:lang w:val="en-US"/>
        </w:rPr>
        <w:t>P</w:t>
      </w:r>
      <w:r w:rsidRPr="00AC3EDB">
        <w:rPr>
          <w:rFonts w:ascii="Times New Roman" w:hAnsi="Times New Roman"/>
          <w:color w:val="000000"/>
          <w:sz w:val="28"/>
          <w:szCs w:val="28"/>
          <w:lang w:val="uk-UA"/>
        </w:rPr>
        <w:t>. 1897</w:t>
      </w:r>
      <w:r>
        <w:rPr>
          <w:rFonts w:ascii="Times New Roman" w:hAnsi="Times New Roman"/>
          <w:color w:val="000000"/>
          <w:sz w:val="28"/>
          <w:szCs w:val="28"/>
          <w:lang w:val="uk-UA"/>
        </w:rPr>
        <w:t>–</w:t>
      </w:r>
      <w:r w:rsidRPr="00AC3EDB">
        <w:rPr>
          <w:rFonts w:ascii="Times New Roman" w:hAnsi="Times New Roman"/>
          <w:color w:val="000000"/>
          <w:sz w:val="28"/>
          <w:szCs w:val="28"/>
          <w:lang w:val="uk-UA"/>
        </w:rPr>
        <w:t xml:space="preserve">1901. </w:t>
      </w:r>
    </w:p>
    <w:p w:rsidR="004B165B" w:rsidRDefault="004B165B" w:rsidP="007D5000">
      <w:pPr>
        <w:numPr>
          <w:ilvl w:val="0"/>
          <w:numId w:val="24"/>
        </w:numPr>
        <w:spacing w:after="0" w:line="360" w:lineRule="auto"/>
        <w:ind w:left="0" w:firstLine="709"/>
        <w:jc w:val="both"/>
        <w:rPr>
          <w:rFonts w:ascii="Times New Roman" w:hAnsi="Times New Roman"/>
          <w:bCs/>
          <w:sz w:val="28"/>
          <w:szCs w:val="28"/>
          <w:lang w:val="en-US"/>
        </w:rPr>
      </w:pPr>
      <w:r>
        <w:rPr>
          <w:rFonts w:ascii="Times New Roman" w:hAnsi="Times New Roman"/>
          <w:bCs/>
          <w:sz w:val="28"/>
          <w:szCs w:val="28"/>
          <w:lang w:val="en-US"/>
        </w:rPr>
        <w:t>WHO Expert Committee</w:t>
      </w:r>
      <w:r>
        <w:rPr>
          <w:rFonts w:ascii="Times New Roman" w:hAnsi="Times New Roman"/>
          <w:bCs/>
          <w:sz w:val="28"/>
          <w:szCs w:val="28"/>
          <w:lang w:val="uk-UA"/>
        </w:rPr>
        <w:t>:</w:t>
      </w:r>
      <w:r>
        <w:rPr>
          <w:rFonts w:ascii="Times New Roman" w:hAnsi="Times New Roman"/>
          <w:bCs/>
          <w:sz w:val="28"/>
          <w:szCs w:val="28"/>
          <w:lang w:val="en-US"/>
        </w:rPr>
        <w:t xml:space="preserve"> Physical status: the use and interpretation of anthropometry // World Health Organ. Tech. Rep. Ser. – </w:t>
      </w:r>
      <w:smartTag w:uri="urn:schemas-microsoft-com:office:smarttags" w:element="City">
        <w:smartTag w:uri="urn:schemas-microsoft-com:office:smarttags" w:element="place">
          <w:r w:rsidRPr="004F0434">
            <w:rPr>
              <w:rFonts w:ascii="Times New Roman" w:hAnsi="Times New Roman"/>
              <w:bCs/>
              <w:sz w:val="28"/>
              <w:szCs w:val="28"/>
              <w:lang w:val="en-US"/>
            </w:rPr>
            <w:t>Geneva</w:t>
          </w:r>
        </w:smartTag>
      </w:smartTag>
      <w:r>
        <w:rPr>
          <w:rFonts w:ascii="Times New Roman" w:hAnsi="Times New Roman"/>
          <w:bCs/>
          <w:sz w:val="28"/>
          <w:szCs w:val="28"/>
          <w:lang w:val="uk-UA"/>
        </w:rPr>
        <w:t>,</w:t>
      </w:r>
      <w:r>
        <w:rPr>
          <w:rFonts w:ascii="Times New Roman" w:hAnsi="Times New Roman"/>
          <w:bCs/>
          <w:sz w:val="28"/>
          <w:szCs w:val="28"/>
          <w:lang w:val="en-US"/>
        </w:rPr>
        <w:t xml:space="preserve"> 1995. – Vol. 854. –</w:t>
      </w:r>
      <w:r>
        <w:rPr>
          <w:rFonts w:ascii="Times New Roman" w:hAnsi="Times New Roman"/>
          <w:bCs/>
          <w:sz w:val="28"/>
          <w:szCs w:val="28"/>
          <w:lang w:val="uk-UA"/>
        </w:rPr>
        <w:t xml:space="preserve"> </w:t>
      </w:r>
      <w:r>
        <w:rPr>
          <w:rFonts w:ascii="Times New Roman" w:hAnsi="Times New Roman"/>
          <w:bCs/>
          <w:sz w:val="28"/>
          <w:szCs w:val="28"/>
          <w:lang w:val="en-US"/>
        </w:rPr>
        <w:t>P. 1–452.</w:t>
      </w:r>
    </w:p>
    <w:p w:rsidR="004B165B" w:rsidRPr="002B42BE"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ED7A81">
        <w:rPr>
          <w:rStyle w:val="afe"/>
          <w:rFonts w:ascii="Times New Roman" w:hAnsi="Times New Roman"/>
          <w:b w:val="0"/>
          <w:sz w:val="28"/>
          <w:szCs w:val="28"/>
          <w:shd w:val="clear" w:color="auto" w:fill="FFFFFF"/>
          <w:lang w:val="en-US"/>
        </w:rPr>
        <w:t>Willenheimer</w:t>
      </w:r>
      <w:r w:rsidRPr="00ED7A81">
        <w:rPr>
          <w:rFonts w:ascii="Times New Roman" w:hAnsi="Times New Roman"/>
          <w:b/>
          <w:sz w:val="28"/>
          <w:szCs w:val="28"/>
          <w:lang w:val="en-US"/>
        </w:rPr>
        <w:t xml:space="preserve"> </w:t>
      </w:r>
      <w:r w:rsidRPr="00ED7A81">
        <w:rPr>
          <w:rFonts w:ascii="Times New Roman" w:hAnsi="Times New Roman"/>
          <w:sz w:val="28"/>
          <w:szCs w:val="28"/>
          <w:lang w:val="en-US"/>
        </w:rPr>
        <w:t xml:space="preserve">R. </w:t>
      </w:r>
      <w:r w:rsidRPr="002B42BE">
        <w:rPr>
          <w:rStyle w:val="afe"/>
          <w:rFonts w:ascii="Times New Roman" w:hAnsi="Times New Roman"/>
          <w:b w:val="0"/>
          <w:sz w:val="28"/>
          <w:szCs w:val="28"/>
          <w:shd w:val="clear" w:color="auto" w:fill="FFFFFF"/>
          <w:lang w:val="en-US"/>
        </w:rPr>
        <w:t>Comparison</w:t>
      </w:r>
      <w:r w:rsidRPr="002B42BE">
        <w:rPr>
          <w:rFonts w:ascii="Times New Roman" w:hAnsi="Times New Roman"/>
          <w:sz w:val="28"/>
          <w:szCs w:val="28"/>
          <w:lang w:val="en-US"/>
        </w:rPr>
        <w:t xml:space="preserve"> of treatment initiation with bisoprolol vs. enalapril in chronic heart failure patients: rationale and design of CIBIS</w:t>
      </w:r>
      <w:r>
        <w:rPr>
          <w:rFonts w:ascii="Times New Roman" w:hAnsi="Times New Roman"/>
          <w:sz w:val="28"/>
          <w:szCs w:val="28"/>
          <w:lang w:val="en-US"/>
        </w:rPr>
        <w:t>-</w:t>
      </w:r>
      <w:r w:rsidRPr="002B42BE">
        <w:rPr>
          <w:rFonts w:ascii="Times New Roman" w:hAnsi="Times New Roman"/>
          <w:sz w:val="28"/>
          <w:szCs w:val="28"/>
          <w:lang w:val="en-US"/>
        </w:rPr>
        <w:t xml:space="preserve">III </w:t>
      </w:r>
      <w:r>
        <w:rPr>
          <w:rFonts w:ascii="Times New Roman" w:hAnsi="Times New Roman"/>
          <w:sz w:val="28"/>
          <w:szCs w:val="28"/>
          <w:lang w:val="en-US"/>
        </w:rPr>
        <w:t xml:space="preserve">/ R. </w:t>
      </w:r>
      <w:r w:rsidRPr="00ED7A81">
        <w:rPr>
          <w:rStyle w:val="afe"/>
          <w:rFonts w:ascii="Times New Roman" w:hAnsi="Times New Roman"/>
          <w:b w:val="0"/>
          <w:sz w:val="28"/>
          <w:szCs w:val="28"/>
          <w:shd w:val="clear" w:color="auto" w:fill="FFFFFF"/>
          <w:lang w:val="en-US"/>
        </w:rPr>
        <w:t>Willenheimer</w:t>
      </w:r>
      <w:r w:rsidRPr="00ED7A81">
        <w:rPr>
          <w:rFonts w:ascii="Times New Roman" w:hAnsi="Times New Roman"/>
          <w:sz w:val="28"/>
          <w:szCs w:val="28"/>
          <w:lang w:val="en-US"/>
        </w:rPr>
        <w:t xml:space="preserve">, E. </w:t>
      </w:r>
      <w:r w:rsidRPr="00ED7A81">
        <w:rPr>
          <w:rStyle w:val="afe"/>
          <w:rFonts w:ascii="Times New Roman" w:hAnsi="Times New Roman"/>
          <w:b w:val="0"/>
          <w:sz w:val="28"/>
          <w:szCs w:val="28"/>
          <w:shd w:val="clear" w:color="auto" w:fill="FFFFFF"/>
          <w:lang w:val="en-US"/>
        </w:rPr>
        <w:t>Erdmann</w:t>
      </w:r>
      <w:r w:rsidRPr="00ED7A81">
        <w:rPr>
          <w:rFonts w:ascii="Times New Roman" w:hAnsi="Times New Roman"/>
          <w:sz w:val="28"/>
          <w:szCs w:val="28"/>
          <w:lang w:val="en-US"/>
        </w:rPr>
        <w:t xml:space="preserve">, </w:t>
      </w:r>
      <w:r>
        <w:rPr>
          <w:rFonts w:ascii="Times New Roman" w:hAnsi="Times New Roman"/>
          <w:sz w:val="28"/>
          <w:szCs w:val="28"/>
          <w:lang w:val="en-US"/>
        </w:rPr>
        <w:t>F. Follath</w:t>
      </w:r>
      <w:r w:rsidRPr="00ED7A81">
        <w:rPr>
          <w:rFonts w:ascii="Times New Roman" w:hAnsi="Times New Roman"/>
          <w:sz w:val="28"/>
          <w:szCs w:val="28"/>
          <w:lang w:val="en-US"/>
        </w:rPr>
        <w:t xml:space="preserve"> </w:t>
      </w:r>
      <w:r w:rsidRPr="002B42BE">
        <w:rPr>
          <w:rFonts w:ascii="Times New Roman" w:hAnsi="Times New Roman"/>
          <w:sz w:val="28"/>
          <w:szCs w:val="28"/>
          <w:lang w:val="en-US"/>
        </w:rPr>
        <w:t xml:space="preserve">// </w:t>
      </w:r>
      <w:r w:rsidRPr="002B42BE">
        <w:rPr>
          <w:rFonts w:ascii="Times New Roman" w:hAnsi="Times New Roman"/>
          <w:iCs/>
          <w:sz w:val="28"/>
          <w:szCs w:val="28"/>
          <w:lang w:val="en-US"/>
        </w:rPr>
        <w:t xml:space="preserve">Eur. J. Heart Fail. – </w:t>
      </w:r>
      <w:r w:rsidRPr="002B42BE">
        <w:rPr>
          <w:rFonts w:ascii="Times New Roman" w:hAnsi="Times New Roman"/>
          <w:sz w:val="28"/>
          <w:szCs w:val="28"/>
          <w:lang w:val="en-US"/>
        </w:rPr>
        <w:t xml:space="preserve">2004. – Vol. </w:t>
      </w:r>
      <w:r w:rsidRPr="002B42BE">
        <w:rPr>
          <w:rFonts w:ascii="Times New Roman" w:hAnsi="Times New Roman"/>
          <w:bCs/>
          <w:sz w:val="28"/>
          <w:szCs w:val="28"/>
          <w:lang w:val="en-US"/>
        </w:rPr>
        <w:t>6.</w:t>
      </w:r>
      <w:r w:rsidRPr="002B42BE">
        <w:rPr>
          <w:rFonts w:ascii="Times New Roman" w:hAnsi="Times New Roman"/>
          <w:sz w:val="28"/>
          <w:szCs w:val="28"/>
          <w:lang w:val="en-US"/>
        </w:rPr>
        <w:t xml:space="preserve"> – P. 493–500.</w:t>
      </w:r>
    </w:p>
    <w:p w:rsidR="004B165B" w:rsidRPr="002B42BE" w:rsidRDefault="004B165B" w:rsidP="007D5000">
      <w:pPr>
        <w:numPr>
          <w:ilvl w:val="0"/>
          <w:numId w:val="24"/>
        </w:numPr>
        <w:spacing w:after="0" w:line="360" w:lineRule="auto"/>
        <w:ind w:left="0" w:firstLine="709"/>
        <w:jc w:val="both"/>
        <w:rPr>
          <w:rFonts w:ascii="Times New Roman" w:hAnsi="Times New Roman"/>
          <w:bCs/>
          <w:sz w:val="28"/>
          <w:szCs w:val="28"/>
          <w:lang w:val="en-US"/>
        </w:rPr>
      </w:pPr>
      <w:r w:rsidRPr="009D5944">
        <w:rPr>
          <w:rFonts w:ascii="Times New Roman" w:hAnsi="Times New Roman"/>
          <w:sz w:val="28"/>
          <w:szCs w:val="28"/>
          <w:lang w:val="en-US"/>
        </w:rPr>
        <w:t xml:space="preserve">Willenheimer R. Left ventricular remodeling and dysfunction. Can the process be prevented? </w:t>
      </w:r>
      <w:r>
        <w:rPr>
          <w:rFonts w:ascii="Times New Roman" w:hAnsi="Times New Roman"/>
          <w:sz w:val="28"/>
          <w:szCs w:val="28"/>
          <w:lang w:val="en-US"/>
        </w:rPr>
        <w:t xml:space="preserve">/ R. </w:t>
      </w:r>
      <w:r w:rsidRPr="009D5944">
        <w:rPr>
          <w:rFonts w:ascii="Times New Roman" w:hAnsi="Times New Roman"/>
          <w:sz w:val="28"/>
          <w:szCs w:val="28"/>
          <w:lang w:val="en-US"/>
        </w:rPr>
        <w:t>Willenheimer // Int. J. Cardiol. – 2000. – V</w:t>
      </w:r>
      <w:r>
        <w:rPr>
          <w:rFonts w:ascii="Times New Roman" w:hAnsi="Times New Roman"/>
          <w:sz w:val="28"/>
          <w:szCs w:val="28"/>
          <w:lang w:val="en-US"/>
        </w:rPr>
        <w:t>ol</w:t>
      </w:r>
      <w:r w:rsidRPr="009D5944">
        <w:rPr>
          <w:rFonts w:ascii="Times New Roman" w:hAnsi="Times New Roman"/>
          <w:sz w:val="28"/>
          <w:szCs w:val="28"/>
          <w:lang w:val="en-US"/>
        </w:rPr>
        <w:t>. 72. – P.143–</w:t>
      </w:r>
      <w:r>
        <w:rPr>
          <w:rFonts w:ascii="Times New Roman" w:hAnsi="Times New Roman"/>
          <w:sz w:val="28"/>
          <w:szCs w:val="28"/>
          <w:lang w:val="en-US"/>
        </w:rPr>
        <w:t>1</w:t>
      </w:r>
      <w:r w:rsidRPr="009D5944">
        <w:rPr>
          <w:rFonts w:ascii="Times New Roman" w:hAnsi="Times New Roman"/>
          <w:sz w:val="28"/>
          <w:szCs w:val="28"/>
          <w:lang w:val="en-US"/>
        </w:rPr>
        <w:t>50.</w:t>
      </w:r>
    </w:p>
    <w:p w:rsidR="004B165B" w:rsidRDefault="004B165B" w:rsidP="007D5000">
      <w:pPr>
        <w:numPr>
          <w:ilvl w:val="0"/>
          <w:numId w:val="24"/>
        </w:numPr>
        <w:spacing w:after="0" w:line="360" w:lineRule="auto"/>
        <w:ind w:left="0" w:firstLine="709"/>
        <w:jc w:val="both"/>
        <w:rPr>
          <w:rFonts w:ascii="Times New Roman" w:hAnsi="Times New Roman"/>
          <w:sz w:val="28"/>
          <w:szCs w:val="28"/>
          <w:lang w:val="en-US"/>
        </w:rPr>
      </w:pPr>
      <w:r w:rsidRPr="009D5944">
        <w:rPr>
          <w:rFonts w:ascii="Times New Roman" w:hAnsi="Times New Roman"/>
          <w:sz w:val="28"/>
          <w:szCs w:val="28"/>
          <w:lang w:val="en-US"/>
        </w:rPr>
        <w:t>Wood D. Clinical reality of coronary prevention in Europe: A comparison of EUROASPIRE I, II and III surveys</w:t>
      </w:r>
      <w:r>
        <w:rPr>
          <w:rFonts w:ascii="Times New Roman" w:hAnsi="Times New Roman"/>
          <w:sz w:val="28"/>
          <w:szCs w:val="28"/>
          <w:lang w:val="en-US"/>
        </w:rPr>
        <w:t xml:space="preserve"> / D. </w:t>
      </w:r>
      <w:r w:rsidRPr="009D5944">
        <w:rPr>
          <w:rFonts w:ascii="Times New Roman" w:hAnsi="Times New Roman"/>
          <w:sz w:val="28"/>
          <w:szCs w:val="28"/>
          <w:lang w:val="en-US"/>
        </w:rPr>
        <w:t>Wood</w:t>
      </w:r>
      <w:r>
        <w:rPr>
          <w:rFonts w:ascii="Times New Roman" w:hAnsi="Times New Roman"/>
          <w:sz w:val="28"/>
          <w:szCs w:val="28"/>
          <w:lang w:val="en-US"/>
        </w:rPr>
        <w:t xml:space="preserve"> //</w:t>
      </w:r>
      <w:r w:rsidRPr="009D5944">
        <w:rPr>
          <w:rStyle w:val="af2"/>
          <w:rFonts w:ascii="Arial" w:hAnsi="Arial" w:cs="Arial"/>
          <w:b/>
          <w:bCs/>
          <w:color w:val="2E4473"/>
          <w:lang w:val="en-US"/>
        </w:rPr>
        <w:t xml:space="preserve"> </w:t>
      </w:r>
      <w:r w:rsidRPr="009D5944">
        <w:rPr>
          <w:rStyle w:val="large1"/>
          <w:bCs/>
          <w:sz w:val="28"/>
          <w:szCs w:val="28"/>
          <w:lang w:val="en-US"/>
        </w:rPr>
        <w:t xml:space="preserve">ESC Congress </w:t>
      </w:r>
      <w:r>
        <w:rPr>
          <w:rStyle w:val="large1"/>
          <w:bCs/>
          <w:sz w:val="28"/>
          <w:szCs w:val="28"/>
          <w:lang w:val="en-US"/>
        </w:rPr>
        <w:t xml:space="preserve">1–5 </w:t>
      </w:r>
      <w:r w:rsidRPr="009D5944">
        <w:rPr>
          <w:rFonts w:ascii="Times New Roman" w:hAnsi="Times New Roman"/>
          <w:sz w:val="28"/>
          <w:szCs w:val="28"/>
          <w:lang w:val="en-US"/>
        </w:rPr>
        <w:t>September</w:t>
      </w:r>
      <w:r>
        <w:rPr>
          <w:rFonts w:ascii="Times New Roman" w:hAnsi="Times New Roman"/>
          <w:sz w:val="28"/>
          <w:szCs w:val="28"/>
          <w:lang w:val="en-US"/>
        </w:rPr>
        <w:t>,</w:t>
      </w:r>
      <w:r w:rsidRPr="009D5944">
        <w:rPr>
          <w:rStyle w:val="large1"/>
          <w:bCs/>
          <w:sz w:val="28"/>
          <w:szCs w:val="28"/>
          <w:lang w:val="en-US"/>
        </w:rPr>
        <w:t xml:space="preserve"> 2007</w:t>
      </w:r>
      <w:r>
        <w:rPr>
          <w:rStyle w:val="large1"/>
          <w:bCs/>
          <w:sz w:val="28"/>
          <w:szCs w:val="28"/>
          <w:lang w:val="en-US"/>
        </w:rPr>
        <w:t xml:space="preserve">. </w:t>
      </w:r>
      <w:r w:rsidRPr="00FD4952">
        <w:rPr>
          <w:rFonts w:ascii="Times New Roman" w:hAnsi="Times New Roman"/>
          <w:bCs/>
          <w:sz w:val="28"/>
          <w:szCs w:val="28"/>
          <w:lang w:val="en-US"/>
        </w:rPr>
        <w:t xml:space="preserve">– </w:t>
      </w:r>
      <w:r w:rsidRPr="009D5944">
        <w:rPr>
          <w:rFonts w:ascii="Times New Roman" w:hAnsi="Times New Roman"/>
          <w:sz w:val="28"/>
          <w:szCs w:val="28"/>
          <w:lang w:val="en-US"/>
        </w:rPr>
        <w:t>Vienna, Austria</w:t>
      </w:r>
      <w:r>
        <w:rPr>
          <w:rFonts w:ascii="Times New Roman" w:hAnsi="Times New Roman"/>
          <w:sz w:val="28"/>
          <w:szCs w:val="28"/>
          <w:lang w:val="en-US"/>
        </w:rPr>
        <w:t xml:space="preserve">, 2007 </w:t>
      </w:r>
    </w:p>
    <w:p w:rsidR="004B165B" w:rsidRPr="007B201C" w:rsidRDefault="004B165B" w:rsidP="007D5000">
      <w:pPr>
        <w:numPr>
          <w:ilvl w:val="0"/>
          <w:numId w:val="24"/>
        </w:numPr>
        <w:spacing w:after="0" w:line="360" w:lineRule="auto"/>
        <w:ind w:left="0" w:firstLine="709"/>
        <w:jc w:val="both"/>
        <w:rPr>
          <w:rFonts w:ascii="Times New Roman" w:eastAsia="MS Mincho" w:hAnsi="Times New Roman"/>
          <w:sz w:val="28"/>
          <w:szCs w:val="28"/>
          <w:lang w:val="uk-UA"/>
        </w:rPr>
      </w:pPr>
      <w:r w:rsidRPr="00C96F14">
        <w:rPr>
          <w:rFonts w:ascii="Times New Roman" w:hAnsi="Times New Roman"/>
          <w:color w:val="000000"/>
          <w:sz w:val="28"/>
          <w:szCs w:val="28"/>
          <w:lang w:val="en-US"/>
        </w:rPr>
        <w:t>World Health Organization (WHO)/International Society of Hypertension (ISH) statement on management of hypertension // J</w:t>
      </w:r>
      <w:r>
        <w:rPr>
          <w:rFonts w:ascii="Times New Roman" w:hAnsi="Times New Roman"/>
          <w:color w:val="000000"/>
          <w:sz w:val="28"/>
          <w:szCs w:val="28"/>
          <w:lang w:val="en-US"/>
        </w:rPr>
        <w:t>.</w:t>
      </w:r>
      <w:r w:rsidRPr="00C96F14">
        <w:rPr>
          <w:rFonts w:ascii="Times New Roman" w:hAnsi="Times New Roman"/>
          <w:color w:val="000000"/>
          <w:sz w:val="28"/>
          <w:szCs w:val="28"/>
          <w:lang w:val="en-US"/>
        </w:rPr>
        <w:t xml:space="preserve"> Hypertens. – 2003. – Vol. 21. – P. 1983</w:t>
      </w:r>
      <w:r>
        <w:rPr>
          <w:rFonts w:ascii="Times New Roman" w:hAnsi="Times New Roman"/>
          <w:color w:val="000000"/>
          <w:sz w:val="28"/>
          <w:szCs w:val="28"/>
          <w:lang w:val="en-US"/>
        </w:rPr>
        <w:t>–</w:t>
      </w:r>
      <w:r w:rsidRPr="00C96F14">
        <w:rPr>
          <w:rFonts w:ascii="Times New Roman" w:hAnsi="Times New Roman"/>
          <w:color w:val="000000"/>
          <w:sz w:val="28"/>
          <w:szCs w:val="28"/>
          <w:lang w:val="en-US"/>
        </w:rPr>
        <w:t>1992.</w:t>
      </w:r>
    </w:p>
    <w:p w:rsidR="00804CAB" w:rsidRPr="004B165B" w:rsidRDefault="00804CAB" w:rsidP="004B165B">
      <w:pPr>
        <w:pStyle w:val="9"/>
        <w:rPr>
          <w:lang w:val="ru-RU"/>
        </w:rPr>
      </w:pPr>
      <w:r>
        <w:rPr>
          <w:rStyle w:val="aa"/>
          <w:color w:val="0070C0"/>
        </w:rPr>
        <w:t> </w:t>
      </w:r>
      <w:r w:rsidRPr="00804CAB">
        <w:rPr>
          <w:rStyle w:val="aa"/>
          <w:color w:val="FF0000"/>
          <w:lang w:val="ru-RU"/>
        </w:rPr>
        <w:t xml:space="preserve">Для заказа доставки данной работы воспользуйтесь поиском на сайте по ссылке:  </w:t>
      </w:r>
      <w:hyperlink r:id="rId25" w:history="1">
        <w:r>
          <w:rPr>
            <w:rStyle w:val="aa"/>
            <w:color w:val="0070C0"/>
          </w:rPr>
          <w:t>http</w:t>
        </w:r>
        <w:r w:rsidRPr="00804CAB">
          <w:rPr>
            <w:rStyle w:val="aa"/>
            <w:color w:val="0070C0"/>
            <w:lang w:val="ru-RU"/>
          </w:rPr>
          <w:t>://</w:t>
        </w:r>
        <w:r>
          <w:rPr>
            <w:rStyle w:val="aa"/>
            <w:color w:val="0070C0"/>
          </w:rPr>
          <w:t>www</w:t>
        </w:r>
        <w:r w:rsidRPr="00804CAB">
          <w:rPr>
            <w:rStyle w:val="aa"/>
            <w:color w:val="0070C0"/>
            <w:lang w:val="ru-RU"/>
          </w:rPr>
          <w:t>.</w:t>
        </w:r>
        <w:r>
          <w:rPr>
            <w:rStyle w:val="aa"/>
            <w:color w:val="0070C0"/>
          </w:rPr>
          <w:t>mydisser</w:t>
        </w:r>
        <w:r w:rsidRPr="00804CAB">
          <w:rPr>
            <w:rStyle w:val="aa"/>
            <w:color w:val="0070C0"/>
            <w:lang w:val="ru-RU"/>
          </w:rPr>
          <w:t>.</w:t>
        </w:r>
        <w:r>
          <w:rPr>
            <w:rStyle w:val="aa"/>
            <w:color w:val="0070C0"/>
          </w:rPr>
          <w:t>com</w:t>
        </w:r>
        <w:r w:rsidRPr="00804CAB">
          <w:rPr>
            <w:rStyle w:val="aa"/>
            <w:color w:val="0070C0"/>
            <w:lang w:val="ru-RU"/>
          </w:rPr>
          <w:t>/</w:t>
        </w:r>
        <w:r>
          <w:rPr>
            <w:rStyle w:val="aa"/>
            <w:color w:val="0070C0"/>
          </w:rPr>
          <w:t>search</w:t>
        </w:r>
        <w:r w:rsidRPr="00804CAB">
          <w:rPr>
            <w:rStyle w:val="aa"/>
            <w:color w:val="0070C0"/>
            <w:lang w:val="ru-RU"/>
          </w:rPr>
          <w:t>.</w:t>
        </w:r>
        <w:r>
          <w:rPr>
            <w:rStyle w:val="aa"/>
            <w:color w:val="0070C0"/>
          </w:rPr>
          <w:t>html</w:t>
        </w:r>
      </w:hyperlink>
    </w:p>
    <w:p w:rsidR="000F4B2E" w:rsidRPr="004C075C" w:rsidRDefault="000F4B2E" w:rsidP="004C075C">
      <w:pPr>
        <w:pStyle w:val="75"/>
        <w:keepNext w:val="0"/>
        <w:autoSpaceDE/>
        <w:autoSpaceDN/>
        <w:rPr>
          <w:lang w:val="ru-RU"/>
        </w:rPr>
      </w:pPr>
    </w:p>
    <w:sectPr w:rsidR="000F4B2E" w:rsidRPr="004C075C">
      <w:headerReference w:type="even" r:id="rId26"/>
      <w:headerReference w:type="default" r:id="rId27"/>
      <w:footerReference w:type="even" r:id="rId28"/>
      <w:footerReference w:type="default" r:id="rId2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000" w:rsidRDefault="007D5000">
      <w:pPr>
        <w:spacing w:after="0" w:line="240" w:lineRule="auto"/>
      </w:pPr>
      <w:r>
        <w:separator/>
      </w:r>
    </w:p>
  </w:endnote>
  <w:endnote w:type="continuationSeparator" w:id="0">
    <w:p w:rsidR="007D5000" w:rsidRDefault="007D50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yslNarrowC">
    <w:altName w:val="Times New Roman"/>
    <w:panose1 w:val="00000000000000000000"/>
    <w:charset w:val="CC"/>
    <w:family w:val="auto"/>
    <w:notTrueType/>
    <w:pitch w:val="variable"/>
    <w:sig w:usb0="00000203" w:usb1="00000000" w:usb2="00000000" w:usb3="00000000" w:csb0="00000005"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imes">
    <w:panose1 w:val="02020603050405020304"/>
    <w:charset w:val="CC"/>
    <w:family w:val="roman"/>
    <w:pitch w:val="variable"/>
    <w:sig w:usb0="20002A87" w:usb1="80000000" w:usb2="00000008"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UkrainianJournal">
    <w:altName w:val="Times New Roman"/>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Times NR Cyr MT">
    <w:altName w:val="Times New Roman"/>
    <w:charset w:val="00"/>
    <w:family w:val="roman"/>
    <w:pitch w:val="variable"/>
    <w:sig w:usb0="00000203" w:usb1="00000000" w:usb2="00000000" w:usb3="00000000" w:csb0="00000005" w:csb1="00000000"/>
  </w:font>
  <w:font w:name="KGYYFD+MetaBookLF-Roman">
    <w:altName w:val="Times New Roman"/>
    <w:panose1 w:val="00000000000000000000"/>
    <w:charset w:val="00"/>
    <w:family w:val="roman"/>
    <w:notTrueType/>
    <w:pitch w:val="default"/>
    <w:sig w:usb0="00000003" w:usb1="00000000" w:usb2="00000000" w:usb3="00000000" w:csb0="00000001" w:csb1="00000000"/>
  </w:font>
  <w:font w:name="FHIKNN+Slimbach-Book">
    <w:altName w:val="Times New Roman"/>
    <w:panose1 w:val="00000000000000000000"/>
    <w:charset w:val="00"/>
    <w:family w:val="roman"/>
    <w:notTrueType/>
    <w:pitch w:val="default"/>
    <w:sig w:usb0="00000003" w:usb1="00000000" w:usb2="00000000" w:usb3="00000000" w:csb0="00000001" w:csb1="00000000"/>
  </w:font>
  <w:font w:name="Newton">
    <w:altName w:val="Times New Roman"/>
    <w:panose1 w:val="00000000000000000000"/>
    <w:charset w:val="CC"/>
    <w:family w:val="roman"/>
    <w:notTrueType/>
    <w:pitch w:val="default"/>
    <w:sig w:usb0="00000203" w:usb1="00000000" w:usb2="00000000" w:usb3="00000000" w:csb0="00000005" w:csb1="00000000"/>
  </w:font>
  <w:font w:name="Pragmatica Bold">
    <w:altName w:val="Pragmatica Bold"/>
    <w:panose1 w:val="00000000000000000000"/>
    <w:charset w:val="CC"/>
    <w:family w:val="swiss"/>
    <w:notTrueType/>
    <w:pitch w:val="default"/>
    <w:sig w:usb0="00000201" w:usb1="00000000" w:usb2="00000000" w:usb3="00000000" w:csb0="00000004" w:csb1="00000000"/>
  </w:font>
  <w:font w:name="FreeSetCTT">
    <w:altName w:val="FreeSetCTT"/>
    <w:panose1 w:val="00000000000000000000"/>
    <w:charset w:val="CC"/>
    <w:family w:val="swiss"/>
    <w:notTrueType/>
    <w:pitch w:val="default"/>
    <w:sig w:usb0="00000201" w:usb1="00000000" w:usb2="00000000" w:usb3="00000000" w:csb0="00000004" w:csb1="00000000"/>
  </w:font>
  <w:font w:name="KLJUDR+MinionPro-Regular">
    <w:altName w:val="Times New Roman"/>
    <w:panose1 w:val="00000000000000000000"/>
    <w:charset w:val="CC"/>
    <w:family w:val="roman"/>
    <w:notTrueType/>
    <w:pitch w:val="default"/>
    <w:sig w:usb0="00000203" w:usb1="00000000" w:usb2="00000000" w:usb3="00000000" w:csb0="00000005" w:csb1="00000000"/>
  </w:font>
  <w:font w:name="SchoolBook">
    <w:altName w:val="Times New Roman"/>
    <w:panose1 w:val="00000000000000000000"/>
    <w:charset w:val="00"/>
    <w:family w:val="auto"/>
    <w:notTrueType/>
    <w:pitch w:val="variable"/>
    <w:sig w:usb0="00000003" w:usb1="00000000" w:usb2="00000000" w:usb3="00000000" w:csb0="00000001" w:csb1="00000000"/>
  </w:font>
  <w:font w:name="Liberation Sans">
    <w:altName w:val="Arial"/>
    <w:charset w:val="00"/>
    <w:family w:val="swiss"/>
    <w:pitch w:val="variable"/>
  </w:font>
  <w:font w:name="DejaVu Sans">
    <w:panose1 w:val="020B0603030804020204"/>
    <w:charset w:val="CC"/>
    <w:family w:val="swiss"/>
    <w:pitch w:val="variable"/>
    <w:sig w:usb0="E7002EFF" w:usb1="D200FDFF" w:usb2="0A246029" w:usb3="00000000" w:csb0="000001FF" w:csb1="00000000"/>
  </w:font>
  <w:font w:name="Impact">
    <w:panose1 w:val="020B0806030902050204"/>
    <w:charset w:val="CC"/>
    <w:family w:val="swiss"/>
    <w:pitch w:val="variable"/>
    <w:sig w:usb0="00000287" w:usb1="00000000" w:usb2="00000000" w:usb3="00000000" w:csb0="0000009F" w:csb1="00000000"/>
  </w:font>
  <w:font w:name="Antiqua">
    <w:altName w:val="Segoe UI"/>
    <w:charset w:val="00"/>
    <w:family w:val="swiss"/>
    <w:pitch w:val="variable"/>
    <w:sig w:usb0="00000001" w:usb1="00000000" w:usb2="00000000" w:usb3="00000000" w:csb0="00000005" w:csb1="00000000"/>
  </w:font>
  <w:font w:name="Journal">
    <w:altName w:val="Times New Roman"/>
    <w:charset w:val="00"/>
    <w:family w:val="auto"/>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IHPGP N+ Clearface">
    <w:altName w:val="Times New Roman"/>
    <w:panose1 w:val="00000000000000000000"/>
    <w:charset w:val="00"/>
    <w:family w:val="roman"/>
    <w:notTrueType/>
    <w:pitch w:val="default"/>
    <w:sig w:usb0="00000203" w:usb1="00000000" w:usb2="00000000" w:usb3="00000000" w:csb0="00000005" w:csb1="00000000"/>
  </w:font>
  <w:font w:name="IHPGO J+ Frutiger">
    <w:altName w:val="Arial"/>
    <w:panose1 w:val="00000000000000000000"/>
    <w:charset w:val="00"/>
    <w:family w:val="swiss"/>
    <w:notTrueType/>
    <w:pitch w:val="default"/>
    <w:sig w:usb0="00000203" w:usb1="00000000" w:usb2="00000000" w:usb3="00000000" w:csb0="00000005" w:csb1="00000000"/>
  </w:font>
  <w:font w:name="Trebuchet MS">
    <w:panose1 w:val="020B060302020202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TextBook">
    <w:altName w:val="Times New Roman"/>
    <w:charset w:val="00"/>
    <w:family w:val="auto"/>
    <w:pitch w:val="variable"/>
    <w:sig w:usb0="00000003" w:usb1="00000000" w:usb2="00000000" w:usb3="00000000" w:csb0="00000001" w:csb1="00000000"/>
  </w:font>
  <w:font w:name="NewtonC">
    <w:panose1 w:val="00000000000000000000"/>
    <w:charset w:val="CC"/>
    <w:family w:val="auto"/>
    <w:notTrueType/>
    <w:pitch w:val="default"/>
    <w:sig w:usb0="00000201" w:usb1="00000000" w:usb2="00000000" w:usb3="00000000" w:csb0="00000004" w:csb1="00000000"/>
  </w:font>
  <w:font w:name="PetersburgC">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9C466D">
      <w:rPr>
        <w:rStyle w:val="af8"/>
        <w:rFonts w:eastAsia="Garamond"/>
        <w:noProof/>
      </w:rPr>
      <w:t>43</w:t>
    </w:r>
    <w:r>
      <w:rPr>
        <w:rStyle w:val="af8"/>
        <w:rFonts w:eastAsia="Garamond"/>
      </w:rPr>
      <w:fldChar w:fldCharType="end"/>
    </w:r>
  </w:p>
  <w:p w:rsidR="009335CF" w:rsidRDefault="007D5000">
    <w:pPr>
      <w:pStyle w:val="af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a"/>
      <w:framePr w:wrap="around" w:vAnchor="text" w:hAnchor="margin" w:xAlign="right" w:y="1"/>
      <w:rPr>
        <w:rStyle w:val="af8"/>
        <w:rFonts w:eastAsia="Garamond"/>
      </w:rPr>
    </w:pPr>
    <w:r>
      <w:rPr>
        <w:rStyle w:val="af8"/>
        <w:rFonts w:eastAsia="Garamond"/>
      </w:rPr>
      <w:fldChar w:fldCharType="begin"/>
    </w:r>
    <w:r>
      <w:rPr>
        <w:rStyle w:val="af8"/>
        <w:rFonts w:eastAsia="Garamond"/>
      </w:rPr>
      <w:instrText xml:space="preserve">PAGE  </w:instrText>
    </w:r>
    <w:r>
      <w:rPr>
        <w:rStyle w:val="af8"/>
        <w:rFonts w:eastAsia="Garamond"/>
      </w:rPr>
      <w:fldChar w:fldCharType="separate"/>
    </w:r>
    <w:r w:rsidR="004B165B">
      <w:rPr>
        <w:rStyle w:val="af8"/>
        <w:rFonts w:eastAsia="Garamond"/>
        <w:noProof/>
      </w:rPr>
      <w:t>22</w:t>
    </w:r>
    <w:r>
      <w:rPr>
        <w:rStyle w:val="af8"/>
        <w:rFonts w:eastAsia="Garamond"/>
      </w:rPr>
      <w:fldChar w:fldCharType="end"/>
    </w:r>
  </w:p>
  <w:p w:rsidR="009335CF" w:rsidRDefault="007D5000">
    <w:pPr>
      <w:pStyle w:val="af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000" w:rsidRDefault="007D5000">
      <w:pPr>
        <w:spacing w:after="0" w:line="240" w:lineRule="auto"/>
      </w:pPr>
      <w:r>
        <w:separator/>
      </w:r>
    </w:p>
  </w:footnote>
  <w:footnote w:type="continuationSeparator" w:id="0">
    <w:p w:rsidR="007D5000" w:rsidRDefault="007D50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Default="00661F9A">
    <w:pPr>
      <w:pStyle w:val="af6"/>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separate"/>
    </w:r>
    <w:r w:rsidR="009C466D">
      <w:rPr>
        <w:rStyle w:val="af8"/>
        <w:noProof/>
      </w:rPr>
      <w:t>43</w:t>
    </w:r>
    <w:r>
      <w:rPr>
        <w:rStyle w:val="af8"/>
      </w:rPr>
      <w:fldChar w:fldCharType="end"/>
    </w:r>
  </w:p>
  <w:p w:rsidR="009335CF" w:rsidRDefault="007D5000">
    <w:pPr>
      <w:pStyle w:val="af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5CF" w:rsidRPr="00E86800" w:rsidRDefault="007D5000">
    <w:pPr>
      <w:pStyle w:val="af6"/>
      <w:framePr w:wrap="around" w:vAnchor="text" w:hAnchor="margin" w:xAlign="right" w:y="1"/>
      <w:rPr>
        <w:rStyle w:val="af8"/>
        <w:lang w:val="uk-UA"/>
      </w:rPr>
    </w:pPr>
  </w:p>
  <w:p w:rsidR="009335CF" w:rsidRDefault="007D5000">
    <w:pPr>
      <w:pStyle w:val="af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CA4D610"/>
    <w:lvl w:ilvl="0">
      <w:start w:val="1"/>
      <w:numFmt w:val="decimal"/>
      <w:pStyle w:val="a"/>
      <w:lvlText w:val="%1."/>
      <w:lvlJc w:val="left"/>
      <w:pPr>
        <w:tabs>
          <w:tab w:val="num" w:pos="360"/>
        </w:tabs>
        <w:ind w:left="360" w:hanging="36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3"/>
      <w:numFmt w:val="bullet"/>
      <w:lvlText w:val="-"/>
      <w:lvlJc w:val="left"/>
      <w:pPr>
        <w:tabs>
          <w:tab w:val="num" w:pos="1080"/>
        </w:tabs>
        <w:ind w:left="0" w:firstLine="0"/>
      </w:pPr>
      <w:rPr>
        <w:rFonts w:ascii="Times New Roman" w:hAnsi="Times New Roman" w:cs="Times New Roman"/>
      </w:rPr>
    </w:lvl>
  </w:abstractNum>
  <w:abstractNum w:abstractNumId="3">
    <w:nsid w:val="00000003"/>
    <w:multiLevelType w:val="singleLevel"/>
    <w:tmpl w:val="00000003"/>
    <w:name w:val="WW8Num3"/>
    <w:lvl w:ilvl="0">
      <w:start w:val="1"/>
      <w:numFmt w:val="decimal"/>
      <w:lvlText w:val="%1."/>
      <w:lvlJc w:val="left"/>
      <w:pPr>
        <w:tabs>
          <w:tab w:val="num" w:pos="375"/>
        </w:tabs>
        <w:ind w:left="0" w:firstLine="0"/>
      </w:pPr>
    </w:lvl>
  </w:abstractNum>
  <w:abstractNum w:abstractNumId="4">
    <w:nsid w:val="00000004"/>
    <w:multiLevelType w:val="singleLevel"/>
    <w:tmpl w:val="00000004"/>
    <w:name w:val="WW8Num4"/>
    <w:lvl w:ilvl="0">
      <w:start w:val="1"/>
      <w:numFmt w:val="decimal"/>
      <w:lvlText w:val="%1."/>
      <w:lvlJc w:val="left"/>
      <w:pPr>
        <w:tabs>
          <w:tab w:val="num" w:pos="207"/>
        </w:tabs>
        <w:ind w:left="0" w:firstLine="0"/>
      </w:pPr>
    </w:lvl>
  </w:abstractNum>
  <w:abstractNum w:abstractNumId="5">
    <w:nsid w:val="00000005"/>
    <w:multiLevelType w:val="singleLevel"/>
    <w:tmpl w:val="00000005"/>
    <w:name w:val="WW8Num8"/>
    <w:lvl w:ilvl="0">
      <w:start w:val="1"/>
      <w:numFmt w:val="decimal"/>
      <w:lvlText w:val="%1."/>
      <w:lvlJc w:val="left"/>
      <w:pPr>
        <w:tabs>
          <w:tab w:val="num" w:pos="720"/>
        </w:tabs>
        <w:ind w:left="720" w:hanging="360"/>
      </w:pPr>
      <w:rPr>
        <w:color w:val="auto"/>
      </w:rPr>
    </w:lvl>
  </w:abstractNum>
  <w:abstractNum w:abstractNumId="6">
    <w:nsid w:val="00000006"/>
    <w:multiLevelType w:val="singleLevel"/>
    <w:tmpl w:val="00000006"/>
    <w:name w:val="WW8Num15"/>
    <w:lvl w:ilvl="0">
      <w:start w:val="1"/>
      <w:numFmt w:val="decimal"/>
      <w:lvlText w:val="%1."/>
      <w:lvlJc w:val="left"/>
      <w:pPr>
        <w:tabs>
          <w:tab w:val="num" w:pos="1260"/>
        </w:tabs>
        <w:ind w:left="1260" w:hanging="360"/>
      </w:pPr>
      <w:rPr>
        <w:rFonts w:ascii="Times New Roman" w:eastAsia="Times New Roman" w:hAnsi="Times New Roman"/>
      </w:rPr>
    </w:lvl>
  </w:abstractNum>
  <w:abstractNum w:abstractNumId="7">
    <w:nsid w:val="00000007"/>
    <w:multiLevelType w:val="singleLevel"/>
    <w:tmpl w:val="00000007"/>
    <w:name w:val="WW8Num7"/>
    <w:lvl w:ilvl="0">
      <w:start w:val="1"/>
      <w:numFmt w:val="bullet"/>
      <w:lvlText w:val=""/>
      <w:lvlJc w:val="left"/>
      <w:pPr>
        <w:tabs>
          <w:tab w:val="num" w:pos="1429"/>
        </w:tabs>
        <w:ind w:left="1429" w:hanging="360"/>
      </w:pPr>
      <w:rPr>
        <w:rFonts w:ascii="Symbol" w:hAnsi="Symbol"/>
      </w:rPr>
    </w:lvl>
  </w:abstractNum>
  <w:abstractNum w:abstractNumId="8">
    <w:nsid w:val="00000008"/>
    <w:multiLevelType w:val="singleLevel"/>
    <w:tmpl w:val="92460E2E"/>
    <w:name w:val="WW8Num11"/>
    <w:lvl w:ilvl="0">
      <w:start w:val="1"/>
      <w:numFmt w:val="decimal"/>
      <w:lvlText w:val="%1."/>
      <w:lvlJc w:val="left"/>
      <w:pPr>
        <w:tabs>
          <w:tab w:val="num" w:pos="502"/>
        </w:tabs>
        <w:ind w:left="502" w:hanging="360"/>
      </w:pPr>
      <w:rPr>
        <w:color w:val="auto"/>
      </w:rPr>
    </w:lvl>
  </w:abstractNum>
  <w:abstractNum w:abstractNumId="9">
    <w:nsid w:val="00000009"/>
    <w:multiLevelType w:val="singleLevel"/>
    <w:tmpl w:val="00000009"/>
    <w:name w:val="WW8Num12"/>
    <w:lvl w:ilvl="0">
      <w:start w:val="1"/>
      <w:numFmt w:val="bullet"/>
      <w:lvlText w:val=""/>
      <w:lvlJc w:val="left"/>
      <w:pPr>
        <w:tabs>
          <w:tab w:val="num" w:pos="340"/>
        </w:tabs>
        <w:ind w:left="340" w:firstLine="380"/>
      </w:pPr>
      <w:rPr>
        <w:rFonts w:ascii="Wingdings" w:hAnsi="Wingdings"/>
      </w:rPr>
    </w:lvl>
  </w:abstractNum>
  <w:abstractNum w:abstractNumId="10">
    <w:nsid w:val="0000000A"/>
    <w:multiLevelType w:val="singleLevel"/>
    <w:tmpl w:val="0000000A"/>
    <w:name w:val="WW8Num13"/>
    <w:lvl w:ilvl="0">
      <w:start w:val="1"/>
      <w:numFmt w:val="decimal"/>
      <w:lvlText w:val="%1."/>
      <w:lvlJc w:val="left"/>
      <w:pPr>
        <w:tabs>
          <w:tab w:val="num" w:pos="1429"/>
        </w:tabs>
        <w:ind w:left="1429" w:hanging="360"/>
      </w:pPr>
    </w:lvl>
  </w:abstractNum>
  <w:abstractNum w:abstractNumId="11">
    <w:nsid w:val="0000000B"/>
    <w:multiLevelType w:val="singleLevel"/>
    <w:tmpl w:val="0000000B"/>
    <w:name w:val="WW8Num14"/>
    <w:lvl w:ilvl="0">
      <w:start w:val="1"/>
      <w:numFmt w:val="bullet"/>
      <w:lvlText w:val=""/>
      <w:lvlJc w:val="left"/>
      <w:pPr>
        <w:tabs>
          <w:tab w:val="num" w:pos="340"/>
        </w:tabs>
        <w:ind w:left="340" w:firstLine="380"/>
      </w:pPr>
      <w:rPr>
        <w:rFonts w:ascii="Wingdings" w:hAnsi="Wingdings"/>
      </w:rPr>
    </w:lvl>
  </w:abstractNum>
  <w:abstractNum w:abstractNumId="12">
    <w:nsid w:val="0000000D"/>
    <w:multiLevelType w:val="singleLevel"/>
    <w:tmpl w:val="0000000D"/>
    <w:name w:val="WW8Num16"/>
    <w:lvl w:ilvl="0">
      <w:start w:val="1"/>
      <w:numFmt w:val="decimal"/>
      <w:lvlText w:val="%1."/>
      <w:lvlJc w:val="left"/>
      <w:pPr>
        <w:tabs>
          <w:tab w:val="num" w:pos="720"/>
        </w:tabs>
        <w:ind w:left="720" w:hanging="360"/>
      </w:pPr>
      <w:rPr>
        <w:rFonts w:ascii="Symbol" w:hAnsi="Symbol"/>
      </w:rPr>
    </w:lvl>
  </w:abstractNum>
  <w:abstractNum w:abstractNumId="13">
    <w:nsid w:val="0000000E"/>
    <w:multiLevelType w:val="singleLevel"/>
    <w:tmpl w:val="0000000E"/>
    <w:name w:val="WW8Num21"/>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24"/>
    <w:lvl w:ilvl="0">
      <w:start w:val="1"/>
      <w:numFmt w:val="decimal"/>
      <w:lvlText w:val="%1."/>
      <w:lvlJc w:val="left"/>
      <w:pPr>
        <w:tabs>
          <w:tab w:val="num" w:pos="862"/>
        </w:tabs>
        <w:ind w:left="862" w:hanging="360"/>
      </w:pPr>
    </w:lvl>
  </w:abstractNum>
  <w:abstractNum w:abstractNumId="15">
    <w:nsid w:val="00000010"/>
    <w:multiLevelType w:val="multilevel"/>
    <w:tmpl w:val="00000010"/>
    <w:name w:val="WW8Num26"/>
    <w:lvl w:ilvl="0">
      <w:start w:val="2"/>
      <w:numFmt w:val="decimal"/>
      <w:lvlText w:val="%1."/>
      <w:lvlJc w:val="left"/>
      <w:pPr>
        <w:tabs>
          <w:tab w:val="num" w:pos="636"/>
        </w:tabs>
        <w:ind w:left="636" w:hanging="636"/>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6">
    <w:nsid w:val="00000011"/>
    <w:multiLevelType w:val="singleLevel"/>
    <w:tmpl w:val="00000011"/>
    <w:name w:val="WW8Num27"/>
    <w:lvl w:ilvl="0">
      <w:start w:val="1"/>
      <w:numFmt w:val="decimal"/>
      <w:lvlText w:val="%1."/>
      <w:lvlJc w:val="left"/>
      <w:pPr>
        <w:tabs>
          <w:tab w:val="num" w:pos="1429"/>
        </w:tabs>
        <w:ind w:left="1429" w:hanging="360"/>
      </w:pPr>
    </w:lvl>
  </w:abstractNum>
  <w:abstractNum w:abstractNumId="17">
    <w:nsid w:val="00000012"/>
    <w:multiLevelType w:val="singleLevel"/>
    <w:tmpl w:val="00000012"/>
    <w:name w:val="WW8Num28"/>
    <w:lvl w:ilvl="0">
      <w:start w:val="1"/>
      <w:numFmt w:val="decimal"/>
      <w:lvlText w:val="%1."/>
      <w:lvlJc w:val="left"/>
      <w:pPr>
        <w:tabs>
          <w:tab w:val="num" w:pos="720"/>
        </w:tabs>
        <w:ind w:left="720" w:hanging="360"/>
      </w:pPr>
    </w:lvl>
  </w:abstractNum>
  <w:abstractNum w:abstractNumId="18">
    <w:nsid w:val="00000013"/>
    <w:multiLevelType w:val="singleLevel"/>
    <w:tmpl w:val="00000013"/>
    <w:name w:val="WW8Num29"/>
    <w:lvl w:ilvl="0">
      <w:start w:val="1"/>
      <w:numFmt w:val="bullet"/>
      <w:lvlText w:val=""/>
      <w:lvlJc w:val="left"/>
      <w:pPr>
        <w:tabs>
          <w:tab w:val="num" w:pos="0"/>
        </w:tabs>
        <w:ind w:left="0" w:firstLine="360"/>
      </w:pPr>
      <w:rPr>
        <w:rFonts w:ascii="Wingdings" w:hAnsi="Wingdings"/>
      </w:rPr>
    </w:lvl>
  </w:abstractNum>
  <w:abstractNum w:abstractNumId="19">
    <w:nsid w:val="00000014"/>
    <w:multiLevelType w:val="singleLevel"/>
    <w:tmpl w:val="00000014"/>
    <w:name w:val="WW8Num30"/>
    <w:lvl w:ilvl="0">
      <w:start w:val="1"/>
      <w:numFmt w:val="bullet"/>
      <w:lvlText w:val=""/>
      <w:lvlJc w:val="left"/>
      <w:pPr>
        <w:tabs>
          <w:tab w:val="num" w:pos="0"/>
        </w:tabs>
        <w:ind w:left="0" w:firstLine="360"/>
      </w:pPr>
      <w:rPr>
        <w:rFonts w:ascii="Wingdings" w:hAnsi="Wingdings"/>
      </w:rPr>
    </w:lvl>
  </w:abstractNum>
  <w:abstractNum w:abstractNumId="20">
    <w:nsid w:val="00000015"/>
    <w:multiLevelType w:val="singleLevel"/>
    <w:tmpl w:val="00000015"/>
    <w:name w:val="WW8Num33"/>
    <w:lvl w:ilvl="0">
      <w:start w:val="1"/>
      <w:numFmt w:val="bullet"/>
      <w:lvlText w:val=""/>
      <w:lvlJc w:val="left"/>
      <w:pPr>
        <w:tabs>
          <w:tab w:val="num" w:pos="708"/>
        </w:tabs>
        <w:ind w:left="708" w:firstLine="360"/>
      </w:pPr>
      <w:rPr>
        <w:rFonts w:ascii="Wingdings" w:hAnsi="Wingdings"/>
      </w:rPr>
    </w:lvl>
  </w:abstractNum>
  <w:abstractNum w:abstractNumId="21">
    <w:nsid w:val="00000016"/>
    <w:multiLevelType w:val="singleLevel"/>
    <w:tmpl w:val="00000016"/>
    <w:name w:val="WW8Num35"/>
    <w:lvl w:ilvl="0">
      <w:start w:val="1"/>
      <w:numFmt w:val="bullet"/>
      <w:lvlText w:val=""/>
      <w:lvlJc w:val="left"/>
      <w:pPr>
        <w:tabs>
          <w:tab w:val="num" w:pos="340"/>
        </w:tabs>
        <w:ind w:left="340" w:firstLine="380"/>
      </w:pPr>
      <w:rPr>
        <w:rFonts w:ascii="Wingdings" w:hAnsi="Wingdings"/>
      </w:rPr>
    </w:lvl>
  </w:abstractNum>
  <w:abstractNum w:abstractNumId="22">
    <w:nsid w:val="00000017"/>
    <w:multiLevelType w:val="singleLevel"/>
    <w:tmpl w:val="00000017"/>
    <w:name w:val="WW8Num38"/>
    <w:lvl w:ilvl="0">
      <w:start w:val="1"/>
      <w:numFmt w:val="decimal"/>
      <w:lvlText w:val="%1."/>
      <w:lvlJc w:val="left"/>
      <w:pPr>
        <w:tabs>
          <w:tab w:val="num" w:pos="1429"/>
        </w:tabs>
        <w:ind w:left="1429" w:hanging="360"/>
      </w:pPr>
    </w:lvl>
  </w:abstractNum>
  <w:abstractNum w:abstractNumId="23">
    <w:nsid w:val="05B5261D"/>
    <w:multiLevelType w:val="hybridMultilevel"/>
    <w:tmpl w:val="74066F62"/>
    <w:lvl w:ilvl="0" w:tplc="6CD8204A">
      <w:start w:val="1"/>
      <w:numFmt w:val="decimal"/>
      <w:pStyle w:val="Normal14pt"/>
      <w:lvlText w:val="%1."/>
      <w:lvlJc w:val="left"/>
      <w:pPr>
        <w:tabs>
          <w:tab w:val="num" w:pos="540"/>
        </w:tabs>
        <w:ind w:left="54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nsid w:val="09F77E25"/>
    <w:multiLevelType w:val="hybridMultilevel"/>
    <w:tmpl w:val="3B26A394"/>
    <w:lvl w:ilvl="0" w:tplc="E0E086FA">
      <w:start w:val="1"/>
      <w:numFmt w:val="decimal"/>
      <w:pStyle w:val="13"/>
      <w:lvlText w:val="%1."/>
      <w:lvlJc w:val="left"/>
      <w:pPr>
        <w:tabs>
          <w:tab w:val="num" w:pos="540"/>
        </w:tabs>
        <w:ind w:left="54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124E013A"/>
    <w:multiLevelType w:val="hybridMultilevel"/>
    <w:tmpl w:val="3C76DFE8"/>
    <w:lvl w:ilvl="0" w:tplc="F9A86930">
      <w:start w:val="1"/>
      <w:numFmt w:val="bullet"/>
      <w:pStyle w:val="a0"/>
      <w:lvlText w:val=""/>
      <w:lvlJc w:val="left"/>
      <w:pPr>
        <w:tabs>
          <w:tab w:val="num" w:pos="360"/>
        </w:tabs>
        <w:ind w:left="340" w:hanging="34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13403713"/>
    <w:multiLevelType w:val="hybridMultilevel"/>
    <w:tmpl w:val="FF38A836"/>
    <w:lvl w:ilvl="0" w:tplc="B614BC52">
      <w:start w:val="1"/>
      <w:numFmt w:val="decimal"/>
      <w:lvlText w:val="%1."/>
      <w:lvlJc w:val="left"/>
      <w:pPr>
        <w:ind w:left="360" w:hanging="360"/>
      </w:pPr>
      <w:rPr>
        <w:rFonts w:ascii="Times New Roman" w:hAnsi="Times New Roman" w:cs="Times New Roman" w:hint="default"/>
        <w:b w:val="0"/>
        <w:spacing w:val="0"/>
        <w:w w:val="100"/>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3665C4E"/>
    <w:multiLevelType w:val="hybridMultilevel"/>
    <w:tmpl w:val="5CC46828"/>
    <w:lvl w:ilvl="0" w:tplc="0FE2C29A">
      <w:start w:val="1"/>
      <w:numFmt w:val="decimal"/>
      <w:pStyle w:val="14pt"/>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164638CB"/>
    <w:multiLevelType w:val="singleLevel"/>
    <w:tmpl w:val="C2C0D564"/>
    <w:lvl w:ilvl="0">
      <w:start w:val="1"/>
      <w:numFmt w:val="decimal"/>
      <w:pStyle w:val="9"/>
      <w:lvlText w:val="%1."/>
      <w:lvlJc w:val="left"/>
      <w:pPr>
        <w:tabs>
          <w:tab w:val="num" w:pos="444"/>
        </w:tabs>
        <w:ind w:left="444" w:hanging="444"/>
      </w:pPr>
      <w:rPr>
        <w:rFonts w:hint="default"/>
      </w:rPr>
    </w:lvl>
  </w:abstractNum>
  <w:abstractNum w:abstractNumId="29">
    <w:nsid w:val="16D06A3D"/>
    <w:multiLevelType w:val="multilevel"/>
    <w:tmpl w:val="D3C02064"/>
    <w:lvl w:ilvl="0">
      <w:start w:val="1"/>
      <w:numFmt w:val="decimal"/>
      <w:pStyle w:val="1"/>
      <w:suff w:val="space"/>
      <w:lvlText w:val="%1."/>
      <w:lvlJc w:val="left"/>
      <w:pPr>
        <w:ind w:left="0" w:firstLine="0"/>
      </w:pPr>
      <w:rPr>
        <w:rFonts w:ascii="Times New Roman" w:hAnsi="Times New Roman" w:hint="default"/>
        <w:b w:val="0"/>
        <w:i w:val="0"/>
        <w:sz w:val="16"/>
      </w:rPr>
    </w:lvl>
    <w:lvl w:ilvl="1">
      <w:start w:val="1"/>
      <w:numFmt w:val="upperLetter"/>
      <w:lvlRestart w:val="0"/>
      <w:suff w:val="space"/>
      <w:lvlText w:val="%2."/>
      <w:lvlJc w:val="left"/>
      <w:pPr>
        <w:ind w:left="0" w:firstLine="0"/>
      </w:pPr>
      <w:rPr>
        <w:rFonts w:ascii="Times New Roman" w:hAnsi="Times New Roman" w:hint="default"/>
        <w:b w:val="0"/>
        <w:i w:val="0"/>
        <w:sz w:val="16"/>
      </w:rPr>
    </w:lvl>
    <w:lvl w:ilvl="2">
      <w:start w:val="1"/>
      <w:numFmt w:val="upperLetter"/>
      <w:lvlRestart w:val="0"/>
      <w:suff w:val="nothing"/>
      <w:lvlText w:val="%3."/>
      <w:lvlJc w:val="left"/>
      <w:pPr>
        <w:ind w:left="0" w:firstLine="0"/>
      </w:pPr>
      <w:rPr>
        <w:rFonts w:ascii="Times New Roman" w:hAnsi="Times New Roman" w:hint="default"/>
        <w:b w:val="0"/>
        <w:i w:val="0"/>
        <w:sz w:val="16"/>
      </w:rPr>
    </w:lvl>
    <w:lvl w:ilvl="3">
      <w:start w:val="1"/>
      <w:numFmt w:val="upperLetter"/>
      <w:lvlRestart w:val="0"/>
      <w:suff w:val="nothing"/>
      <w:lvlText w:val="%4%2."/>
      <w:lvlJc w:val="left"/>
      <w:pPr>
        <w:ind w:left="0" w:firstLine="0"/>
      </w:pPr>
      <w:rPr>
        <w:rFonts w:ascii="Times New Roman" w:hAnsi="Times New Roman" w:hint="default"/>
        <w:b w:val="0"/>
        <w:i w:val="0"/>
        <w:sz w:val="16"/>
      </w:rPr>
    </w:lvl>
    <w:lvl w:ilvl="4">
      <w:start w:val="1"/>
      <w:numFmt w:val="upperLetter"/>
      <w:lvlRestart w:val="0"/>
      <w:suff w:val="nothing"/>
      <w:lvlText w:val="%5."/>
      <w:lvlJc w:val="left"/>
      <w:pPr>
        <w:ind w:left="0" w:firstLine="0"/>
      </w:pPr>
      <w:rPr>
        <w:rFonts w:ascii="Times New Roman" w:hAnsi="Times New Roman" w:hint="default"/>
        <w:b w:val="0"/>
        <w:i w:val="0"/>
        <w:sz w:val="16"/>
      </w:rPr>
    </w:lvl>
    <w:lvl w:ilvl="5">
      <w:start w:val="1"/>
      <w:numFmt w:val="upperLetter"/>
      <w:lvlRestart w:val="0"/>
      <w:suff w:val="nothing"/>
      <w:lvlText w:val="%6."/>
      <w:lvlJc w:val="left"/>
      <w:pPr>
        <w:ind w:left="0" w:firstLine="0"/>
      </w:pPr>
      <w:rPr>
        <w:rFonts w:ascii="Times New Roman" w:hAnsi="Times New Roman" w:hint="default"/>
        <w:b w:val="0"/>
        <w:i w:val="0"/>
        <w:sz w:val="16"/>
      </w:rPr>
    </w:lvl>
    <w:lvl w:ilvl="6">
      <w:start w:val="1"/>
      <w:numFmt w:val="none"/>
      <w:lvlRestart w:val="1"/>
      <w:suff w:val="nothing"/>
      <w:lvlText w:val=""/>
      <w:lvlJc w:val="left"/>
      <w:pPr>
        <w:ind w:left="0" w:firstLine="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30">
    <w:nsid w:val="1CB80335"/>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20C42E08"/>
    <w:multiLevelType w:val="hybridMultilevel"/>
    <w:tmpl w:val="D5AEF01C"/>
    <w:name w:val="WW8Num32"/>
    <w:lvl w:ilvl="0" w:tplc="E57C6F42">
      <w:start w:val="1"/>
      <w:numFmt w:val="decimal"/>
      <w:lvlText w:val="%1."/>
      <w:lvlJc w:val="left"/>
      <w:pPr>
        <w:tabs>
          <w:tab w:val="num" w:pos="56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4283A46"/>
    <w:multiLevelType w:val="hybridMultilevel"/>
    <w:tmpl w:val="66F8B364"/>
    <w:lvl w:ilvl="0" w:tplc="8BF476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275E7488"/>
    <w:multiLevelType w:val="multilevel"/>
    <w:tmpl w:val="06B4A62E"/>
    <w:lvl w:ilvl="0">
      <w:start w:val="1"/>
      <w:numFmt w:val="decimal"/>
      <w:pStyle w:val="a1"/>
      <w:lvlText w:val="%1"/>
      <w:lvlJc w:val="left"/>
      <w:pPr>
        <w:tabs>
          <w:tab w:val="num" w:pos="420"/>
        </w:tabs>
        <w:ind w:left="420" w:hanging="420"/>
      </w:pPr>
      <w:rPr>
        <w:rFonts w:hint="default"/>
      </w:rPr>
    </w:lvl>
    <w:lvl w:ilvl="1">
      <w:start w:val="1"/>
      <w:numFmt w:val="decimal"/>
      <w:pStyle w:val="4"/>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34">
    <w:nsid w:val="27DD7455"/>
    <w:multiLevelType w:val="hybridMultilevel"/>
    <w:tmpl w:val="51546B6E"/>
    <w:lvl w:ilvl="0" w:tplc="FFFFFFFF">
      <w:start w:val="1"/>
      <w:numFmt w:val="decimal"/>
      <w:pStyle w:val="10"/>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2DF42EAC"/>
    <w:multiLevelType w:val="multilevel"/>
    <w:tmpl w:val="0419001D"/>
    <w:styleLink w:val="3"/>
    <w:lvl w:ilvl="0">
      <w:start w:val="1"/>
      <w:numFmt w:val="russianLower"/>
      <w:lvlText w:val="%1)"/>
      <w:lvlJc w:val="left"/>
      <w:pPr>
        <w:tabs>
          <w:tab w:val="num" w:pos="360"/>
        </w:tabs>
        <w:ind w:left="360" w:hanging="360"/>
      </w:pPr>
      <w:rPr>
        <w:rFonts w:ascii="Times New Roman" w:hAnsi="Times New Roman"/>
        <w:sz w:val="28"/>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393C7431"/>
    <w:multiLevelType w:val="multilevel"/>
    <w:tmpl w:val="04190023"/>
    <w:styleLink w:val="a2"/>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7">
    <w:nsid w:val="410635DD"/>
    <w:multiLevelType w:val="hybridMultilevel"/>
    <w:tmpl w:val="4B763F3C"/>
    <w:lvl w:ilvl="0" w:tplc="435224BE">
      <w:start w:val="1"/>
      <w:numFmt w:val="decimal"/>
      <w:lvlText w:val="%1."/>
      <w:lvlJc w:val="left"/>
      <w:pPr>
        <w:tabs>
          <w:tab w:val="num" w:pos="900"/>
        </w:tabs>
        <w:ind w:left="900" w:hanging="360"/>
      </w:pPr>
      <w:rPr>
        <w:rFonts w:hint="default"/>
      </w:rPr>
    </w:lvl>
    <w:lvl w:ilvl="1" w:tplc="17ACA790">
      <w:numFmt w:val="none"/>
      <w:pStyle w:val="37"/>
      <w:lvlText w:val=""/>
      <w:lvlJc w:val="left"/>
      <w:pPr>
        <w:tabs>
          <w:tab w:val="num" w:pos="360"/>
        </w:tabs>
      </w:pPr>
    </w:lvl>
    <w:lvl w:ilvl="2" w:tplc="C936B96A">
      <w:numFmt w:val="none"/>
      <w:lvlText w:val=""/>
      <w:lvlJc w:val="left"/>
      <w:pPr>
        <w:tabs>
          <w:tab w:val="num" w:pos="360"/>
        </w:tabs>
      </w:pPr>
    </w:lvl>
    <w:lvl w:ilvl="3" w:tplc="9C62DEFA">
      <w:numFmt w:val="none"/>
      <w:lvlText w:val=""/>
      <w:lvlJc w:val="left"/>
      <w:pPr>
        <w:tabs>
          <w:tab w:val="num" w:pos="360"/>
        </w:tabs>
      </w:pPr>
    </w:lvl>
    <w:lvl w:ilvl="4" w:tplc="AC327610">
      <w:numFmt w:val="none"/>
      <w:lvlText w:val=""/>
      <w:lvlJc w:val="left"/>
      <w:pPr>
        <w:tabs>
          <w:tab w:val="num" w:pos="360"/>
        </w:tabs>
      </w:pPr>
    </w:lvl>
    <w:lvl w:ilvl="5" w:tplc="E10E58F0">
      <w:numFmt w:val="none"/>
      <w:lvlText w:val=""/>
      <w:lvlJc w:val="left"/>
      <w:pPr>
        <w:tabs>
          <w:tab w:val="num" w:pos="360"/>
        </w:tabs>
      </w:pPr>
    </w:lvl>
    <w:lvl w:ilvl="6" w:tplc="58C615A2">
      <w:numFmt w:val="none"/>
      <w:lvlText w:val=""/>
      <w:lvlJc w:val="left"/>
      <w:pPr>
        <w:tabs>
          <w:tab w:val="num" w:pos="360"/>
        </w:tabs>
      </w:pPr>
    </w:lvl>
    <w:lvl w:ilvl="7" w:tplc="67D262E0">
      <w:numFmt w:val="none"/>
      <w:lvlText w:val=""/>
      <w:lvlJc w:val="left"/>
      <w:pPr>
        <w:tabs>
          <w:tab w:val="num" w:pos="360"/>
        </w:tabs>
      </w:pPr>
    </w:lvl>
    <w:lvl w:ilvl="8" w:tplc="8202E690">
      <w:numFmt w:val="none"/>
      <w:lvlText w:val=""/>
      <w:lvlJc w:val="left"/>
      <w:pPr>
        <w:tabs>
          <w:tab w:val="num" w:pos="360"/>
        </w:tabs>
      </w:pPr>
    </w:lvl>
  </w:abstractNum>
  <w:abstractNum w:abstractNumId="38">
    <w:nsid w:val="413B2FB6"/>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4A973883"/>
    <w:multiLevelType w:val="hybridMultilevel"/>
    <w:tmpl w:val="6676271A"/>
    <w:lvl w:ilvl="0" w:tplc="5CF6E290">
      <w:start w:val="1"/>
      <w:numFmt w:val="decimal"/>
      <w:pStyle w:val="a3"/>
      <w:lvlText w:val="%1."/>
      <w:lvlJc w:val="left"/>
      <w:pPr>
        <w:tabs>
          <w:tab w:val="num" w:pos="652"/>
        </w:tabs>
        <w:ind w:left="652" w:hanging="5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4C5E06BF"/>
    <w:multiLevelType w:val="hybridMultilevel"/>
    <w:tmpl w:val="F7BC7A7C"/>
    <w:lvl w:ilvl="0" w:tplc="ECF408FC">
      <w:start w:val="1"/>
      <w:numFmt w:val="decimal"/>
      <w:pStyle w:val="-"/>
      <w:lvlText w:val="%1."/>
      <w:lvlJc w:val="right"/>
      <w:pPr>
        <w:tabs>
          <w:tab w:val="num" w:pos="652"/>
        </w:tabs>
        <w:ind w:left="652" w:hanging="16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512D03D0"/>
    <w:multiLevelType w:val="hybridMultilevel"/>
    <w:tmpl w:val="E81C0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2">
    <w:nsid w:val="5F840990"/>
    <w:multiLevelType w:val="hybridMultilevel"/>
    <w:tmpl w:val="0D86245C"/>
    <w:lvl w:ilvl="0" w:tplc="4ECA15A8">
      <w:numFmt w:val="bullet"/>
      <w:pStyle w:val="11"/>
      <w:lvlText w:val="-"/>
      <w:lvlJc w:val="left"/>
      <w:pPr>
        <w:tabs>
          <w:tab w:val="num" w:pos="1725"/>
        </w:tabs>
        <w:ind w:left="1725" w:hanging="360"/>
      </w:pPr>
      <w:rPr>
        <w:rFonts w:ascii="Times New Roman" w:eastAsia="Times New Roman" w:hAnsi="Times New Roman" w:cs="Times New Roman" w:hint="default"/>
      </w:rPr>
    </w:lvl>
    <w:lvl w:ilvl="1" w:tplc="04190003">
      <w:start w:val="1"/>
      <w:numFmt w:val="bullet"/>
      <w:pStyle w:val="2"/>
      <w:lvlText w:val="o"/>
      <w:lvlJc w:val="left"/>
      <w:pPr>
        <w:tabs>
          <w:tab w:val="num" w:pos="1837"/>
        </w:tabs>
        <w:ind w:left="1837" w:hanging="360"/>
      </w:pPr>
      <w:rPr>
        <w:rFonts w:ascii="Courier New" w:hAnsi="Courier New" w:cs="Courier New" w:hint="default"/>
      </w:rPr>
    </w:lvl>
    <w:lvl w:ilvl="2" w:tplc="04190005">
      <w:start w:val="1"/>
      <w:numFmt w:val="bullet"/>
      <w:pStyle w:val="30"/>
      <w:lvlText w:val=""/>
      <w:lvlJc w:val="left"/>
      <w:pPr>
        <w:tabs>
          <w:tab w:val="num" w:pos="2557"/>
        </w:tabs>
        <w:ind w:left="2557" w:hanging="360"/>
      </w:pPr>
      <w:rPr>
        <w:rFonts w:ascii="Wingdings" w:hAnsi="Wingdings" w:hint="default"/>
      </w:rPr>
    </w:lvl>
    <w:lvl w:ilvl="3" w:tplc="04190001">
      <w:start w:val="1"/>
      <w:numFmt w:val="bullet"/>
      <w:pStyle w:val="40"/>
      <w:lvlText w:val=""/>
      <w:lvlJc w:val="left"/>
      <w:pPr>
        <w:tabs>
          <w:tab w:val="num" w:pos="3277"/>
        </w:tabs>
        <w:ind w:left="3277" w:hanging="360"/>
      </w:pPr>
      <w:rPr>
        <w:rFonts w:ascii="Symbol" w:hAnsi="Symbol" w:hint="default"/>
      </w:rPr>
    </w:lvl>
    <w:lvl w:ilvl="4" w:tplc="04190003">
      <w:start w:val="1"/>
      <w:numFmt w:val="bullet"/>
      <w:pStyle w:val="5"/>
      <w:lvlText w:val="o"/>
      <w:lvlJc w:val="left"/>
      <w:pPr>
        <w:tabs>
          <w:tab w:val="num" w:pos="3997"/>
        </w:tabs>
        <w:ind w:left="3997" w:hanging="360"/>
      </w:pPr>
      <w:rPr>
        <w:rFonts w:ascii="Courier New" w:hAnsi="Courier New" w:cs="Courier New" w:hint="default"/>
      </w:rPr>
    </w:lvl>
    <w:lvl w:ilvl="5" w:tplc="04190005">
      <w:start w:val="1"/>
      <w:numFmt w:val="bullet"/>
      <w:pStyle w:val="6"/>
      <w:lvlText w:val=""/>
      <w:lvlJc w:val="left"/>
      <w:pPr>
        <w:tabs>
          <w:tab w:val="num" w:pos="4717"/>
        </w:tabs>
        <w:ind w:left="4717" w:hanging="360"/>
      </w:pPr>
      <w:rPr>
        <w:rFonts w:ascii="Wingdings" w:hAnsi="Wingdings" w:hint="default"/>
      </w:rPr>
    </w:lvl>
    <w:lvl w:ilvl="6" w:tplc="04190001">
      <w:start w:val="1"/>
      <w:numFmt w:val="bullet"/>
      <w:pStyle w:val="7"/>
      <w:lvlText w:val=""/>
      <w:lvlJc w:val="left"/>
      <w:pPr>
        <w:tabs>
          <w:tab w:val="num" w:pos="5437"/>
        </w:tabs>
        <w:ind w:left="5437" w:hanging="360"/>
      </w:pPr>
      <w:rPr>
        <w:rFonts w:ascii="Symbol" w:hAnsi="Symbol" w:hint="default"/>
      </w:rPr>
    </w:lvl>
    <w:lvl w:ilvl="7" w:tplc="04190003">
      <w:start w:val="1"/>
      <w:numFmt w:val="bullet"/>
      <w:pStyle w:val="8"/>
      <w:lvlText w:val="o"/>
      <w:lvlJc w:val="left"/>
      <w:pPr>
        <w:tabs>
          <w:tab w:val="num" w:pos="6157"/>
        </w:tabs>
        <w:ind w:left="6157" w:hanging="360"/>
      </w:pPr>
      <w:rPr>
        <w:rFonts w:ascii="Courier New" w:hAnsi="Courier New" w:cs="Courier New" w:hint="default"/>
      </w:rPr>
    </w:lvl>
    <w:lvl w:ilvl="8" w:tplc="04190005">
      <w:start w:val="1"/>
      <w:numFmt w:val="bullet"/>
      <w:pStyle w:val="90"/>
      <w:lvlText w:val=""/>
      <w:lvlJc w:val="left"/>
      <w:pPr>
        <w:tabs>
          <w:tab w:val="num" w:pos="6877"/>
        </w:tabs>
        <w:ind w:left="6877" w:hanging="360"/>
      </w:pPr>
      <w:rPr>
        <w:rFonts w:ascii="Wingdings" w:hAnsi="Wingdings" w:hint="default"/>
      </w:rPr>
    </w:lvl>
  </w:abstractNum>
  <w:abstractNum w:abstractNumId="43">
    <w:nsid w:val="6DCC6853"/>
    <w:multiLevelType w:val="multilevel"/>
    <w:tmpl w:val="9322E480"/>
    <w:lvl w:ilvl="0">
      <w:start w:val="1"/>
      <w:numFmt w:val="decimal"/>
      <w:pStyle w:val="20"/>
      <w:suff w:val="space"/>
      <w:lvlText w:val="%1."/>
      <w:lvlJc w:val="left"/>
      <w:pPr>
        <w:ind w:left="0" w:firstLine="0"/>
      </w:pPr>
      <w:rPr>
        <w:rFonts w:ascii="Times New Roman" w:hAnsi="Times New Roman" w:hint="default"/>
        <w:b w:val="0"/>
        <w:i w:val="0"/>
        <w:sz w:val="16"/>
      </w:rPr>
    </w:lvl>
    <w:lvl w:ilvl="1">
      <w:start w:val="1"/>
      <w:numFmt w:val="upperLetter"/>
      <w:lvlText w:val="%2."/>
      <w:lvlJc w:val="left"/>
      <w:pPr>
        <w:tabs>
          <w:tab w:val="num" w:pos="360"/>
        </w:tabs>
        <w:ind w:left="0" w:firstLine="0"/>
      </w:pPr>
      <w:rPr>
        <w:rFonts w:ascii="Times New Roman" w:hAnsi="Times New Roman" w:hint="default"/>
        <w:b w:val="0"/>
        <w:i w:val="0"/>
        <w:sz w:val="16"/>
      </w:rPr>
    </w:lvl>
    <w:lvl w:ilvl="2">
      <w:start w:val="1"/>
      <w:numFmt w:val="none"/>
      <w:lvlRestart w:val="0"/>
      <w:suff w:val="nothing"/>
      <w:lvlText w:val=""/>
      <w:lvlJc w:val="left"/>
      <w:pPr>
        <w:ind w:left="1998" w:hanging="504"/>
      </w:pPr>
      <w:rPr>
        <w:rFonts w:hint="default"/>
      </w:rPr>
    </w:lvl>
    <w:lvl w:ilvl="3">
      <w:start w:val="1"/>
      <w:numFmt w:val="none"/>
      <w:lvlRestart w:val="0"/>
      <w:suff w:val="nothing"/>
      <w:lvlText w:val=""/>
      <w:lvlJc w:val="left"/>
      <w:pPr>
        <w:ind w:left="2502" w:hanging="648"/>
      </w:pPr>
      <w:rPr>
        <w:rFonts w:hint="default"/>
      </w:rPr>
    </w:lvl>
    <w:lvl w:ilvl="4">
      <w:start w:val="1"/>
      <w:numFmt w:val="none"/>
      <w:lvlRestart w:val="0"/>
      <w:suff w:val="nothing"/>
      <w:lvlText w:val=""/>
      <w:lvlJc w:val="left"/>
      <w:pPr>
        <w:ind w:left="3006" w:hanging="792"/>
      </w:pPr>
      <w:rPr>
        <w:rFonts w:hint="default"/>
      </w:rPr>
    </w:lvl>
    <w:lvl w:ilvl="5">
      <w:start w:val="1"/>
      <w:numFmt w:val="none"/>
      <w:lvlRestart w:val="0"/>
      <w:suff w:val="nothing"/>
      <w:lvlText w:val=""/>
      <w:lvlJc w:val="left"/>
      <w:pPr>
        <w:ind w:left="3510" w:hanging="936"/>
      </w:pPr>
      <w:rPr>
        <w:rFonts w:hint="default"/>
      </w:rPr>
    </w:lvl>
    <w:lvl w:ilvl="6">
      <w:start w:val="1"/>
      <w:numFmt w:val="none"/>
      <w:lvlRestart w:val="0"/>
      <w:suff w:val="nothing"/>
      <w:lvlText w:val=""/>
      <w:lvlJc w:val="left"/>
      <w:pPr>
        <w:ind w:left="4014" w:hanging="1080"/>
      </w:pPr>
      <w:rPr>
        <w:rFonts w:hint="default"/>
      </w:rPr>
    </w:lvl>
    <w:lvl w:ilvl="7">
      <w:start w:val="1"/>
      <w:numFmt w:val="none"/>
      <w:lvlRestart w:val="0"/>
      <w:suff w:val="nothing"/>
      <w:lvlText w:val=""/>
      <w:lvlJc w:val="left"/>
      <w:pPr>
        <w:ind w:left="4518" w:hanging="1224"/>
      </w:pPr>
      <w:rPr>
        <w:rFonts w:hint="default"/>
      </w:rPr>
    </w:lvl>
    <w:lvl w:ilvl="8">
      <w:start w:val="1"/>
      <w:numFmt w:val="none"/>
      <w:lvlRestart w:val="0"/>
      <w:suff w:val="nothing"/>
      <w:lvlText w:val=""/>
      <w:lvlJc w:val="left"/>
      <w:pPr>
        <w:ind w:left="5094" w:hanging="1440"/>
      </w:pPr>
      <w:rPr>
        <w:rFonts w:hint="default"/>
      </w:rPr>
    </w:lvl>
  </w:abstractNum>
  <w:abstractNum w:abstractNumId="44">
    <w:nsid w:val="717D2042"/>
    <w:multiLevelType w:val="hybridMultilevel"/>
    <w:tmpl w:val="C630A244"/>
    <w:lvl w:ilvl="0" w:tplc="0422000F">
      <w:start w:val="1"/>
      <w:numFmt w:val="decimal"/>
      <w:lvlText w:val="%1."/>
      <w:lvlJc w:val="left"/>
      <w:pPr>
        <w:tabs>
          <w:tab w:val="num" w:pos="360"/>
        </w:tabs>
        <w:ind w:left="360" w:hanging="360"/>
      </w:pPr>
      <w:rPr>
        <w:rFonts w:hint="default"/>
      </w:rPr>
    </w:lvl>
    <w:lvl w:ilvl="1" w:tplc="04220019" w:tentative="1">
      <w:start w:val="1"/>
      <w:numFmt w:val="lowerLetter"/>
      <w:pStyle w:val="110"/>
      <w:lvlText w:val="%2."/>
      <w:lvlJc w:val="left"/>
      <w:pPr>
        <w:tabs>
          <w:tab w:val="num" w:pos="1080"/>
        </w:tabs>
        <w:ind w:left="1080" w:hanging="360"/>
      </w:pPr>
    </w:lvl>
    <w:lvl w:ilvl="2" w:tplc="0422001B" w:tentative="1">
      <w:start w:val="1"/>
      <w:numFmt w:val="lowerRoman"/>
      <w:lvlText w:val="%3."/>
      <w:lvlJc w:val="right"/>
      <w:pPr>
        <w:tabs>
          <w:tab w:val="num" w:pos="1800"/>
        </w:tabs>
        <w:ind w:left="1800" w:hanging="180"/>
      </w:pPr>
    </w:lvl>
    <w:lvl w:ilvl="3" w:tplc="0422000F" w:tentative="1">
      <w:start w:val="1"/>
      <w:numFmt w:val="decimal"/>
      <w:lvlText w:val="%4."/>
      <w:lvlJc w:val="left"/>
      <w:pPr>
        <w:tabs>
          <w:tab w:val="num" w:pos="2520"/>
        </w:tabs>
        <w:ind w:left="2520" w:hanging="360"/>
      </w:pPr>
    </w:lvl>
    <w:lvl w:ilvl="4" w:tplc="04220019" w:tentative="1">
      <w:start w:val="1"/>
      <w:numFmt w:val="lowerLetter"/>
      <w:lvlText w:val="%5."/>
      <w:lvlJc w:val="left"/>
      <w:pPr>
        <w:tabs>
          <w:tab w:val="num" w:pos="3240"/>
        </w:tabs>
        <w:ind w:left="3240" w:hanging="360"/>
      </w:pPr>
    </w:lvl>
    <w:lvl w:ilvl="5" w:tplc="0422001B" w:tentative="1">
      <w:start w:val="1"/>
      <w:numFmt w:val="lowerRoman"/>
      <w:lvlText w:val="%6."/>
      <w:lvlJc w:val="right"/>
      <w:pPr>
        <w:tabs>
          <w:tab w:val="num" w:pos="3960"/>
        </w:tabs>
        <w:ind w:left="3960" w:hanging="180"/>
      </w:pPr>
    </w:lvl>
    <w:lvl w:ilvl="6" w:tplc="0422000F" w:tentative="1">
      <w:start w:val="1"/>
      <w:numFmt w:val="decimal"/>
      <w:lvlText w:val="%7."/>
      <w:lvlJc w:val="left"/>
      <w:pPr>
        <w:tabs>
          <w:tab w:val="num" w:pos="4680"/>
        </w:tabs>
        <w:ind w:left="4680" w:hanging="360"/>
      </w:pPr>
    </w:lvl>
    <w:lvl w:ilvl="7" w:tplc="04220019" w:tentative="1">
      <w:start w:val="1"/>
      <w:numFmt w:val="lowerLetter"/>
      <w:lvlText w:val="%8."/>
      <w:lvlJc w:val="left"/>
      <w:pPr>
        <w:tabs>
          <w:tab w:val="num" w:pos="5400"/>
        </w:tabs>
        <w:ind w:left="5400" w:hanging="360"/>
      </w:pPr>
    </w:lvl>
    <w:lvl w:ilvl="8" w:tplc="0422001B" w:tentative="1">
      <w:start w:val="1"/>
      <w:numFmt w:val="lowerRoman"/>
      <w:lvlText w:val="%9."/>
      <w:lvlJc w:val="right"/>
      <w:pPr>
        <w:tabs>
          <w:tab w:val="num" w:pos="6120"/>
        </w:tabs>
        <w:ind w:left="6120" w:hanging="180"/>
      </w:pPr>
    </w:lvl>
  </w:abstractNum>
  <w:abstractNum w:abstractNumId="45">
    <w:nsid w:val="754B0DF2"/>
    <w:multiLevelType w:val="hybridMultilevel"/>
    <w:tmpl w:val="51F6C850"/>
    <w:lvl w:ilvl="0" w:tplc="19623AC8">
      <w:start w:val="1"/>
      <w:numFmt w:val="decimal"/>
      <w:pStyle w:val="a4"/>
      <w:lvlText w:val="%1."/>
      <w:lvlJc w:val="left"/>
      <w:pPr>
        <w:tabs>
          <w:tab w:val="num" w:pos="567"/>
        </w:tabs>
        <w:ind w:firstLine="567"/>
      </w:pPr>
      <w:rPr>
        <w:rFonts w:ascii="Times New Roman" w:hAnsi="Times New Roman" w:cs="Times New Roman" w:hint="default"/>
        <w:b w:val="0"/>
        <w:i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7265102"/>
    <w:multiLevelType w:val="hybridMultilevel"/>
    <w:tmpl w:val="0EE6E988"/>
    <w:lvl w:ilvl="0" w:tplc="F9F6D88A">
      <w:start w:val="1"/>
      <w:numFmt w:val="decimal"/>
      <w:pStyle w:val="a5"/>
      <w:lvlText w:val="%1."/>
      <w:lvlJc w:val="right"/>
      <w:pPr>
        <w:tabs>
          <w:tab w:val="num" w:pos="283"/>
        </w:tabs>
        <w:ind w:left="283" w:hanging="28"/>
      </w:pPr>
      <w:rPr>
        <w:rFonts w:ascii="MyslNarrowC" w:hAnsi="MyslNarrowC" w:cs="Times New Roman" w:hint="default"/>
        <w:sz w:val="18"/>
        <w:szCs w:val="1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0979D2"/>
    <w:multiLevelType w:val="hybridMultilevel"/>
    <w:tmpl w:val="90161354"/>
    <w:lvl w:ilvl="0" w:tplc="044C3060">
      <w:start w:val="1"/>
      <w:numFmt w:val="decimal"/>
      <w:lvlText w:val="%1"/>
      <w:lvlJc w:val="left"/>
      <w:pPr>
        <w:tabs>
          <w:tab w:val="num" w:pos="720"/>
        </w:tabs>
        <w:ind w:left="720" w:hanging="360"/>
      </w:pPr>
      <w:rPr>
        <w:rFonts w:cs="Times New Roman" w:hint="default"/>
      </w:rPr>
    </w:lvl>
    <w:lvl w:ilvl="1" w:tplc="4A864B3E">
      <w:numFmt w:val="none"/>
      <w:pStyle w:val="21"/>
      <w:lvlText w:val=""/>
      <w:lvlJc w:val="left"/>
      <w:pPr>
        <w:tabs>
          <w:tab w:val="num" w:pos="360"/>
        </w:tabs>
      </w:pPr>
      <w:rPr>
        <w:rFonts w:cs="Times New Roman"/>
      </w:rPr>
    </w:lvl>
    <w:lvl w:ilvl="2" w:tplc="0F8AA694">
      <w:numFmt w:val="none"/>
      <w:lvlText w:val=""/>
      <w:lvlJc w:val="left"/>
      <w:pPr>
        <w:tabs>
          <w:tab w:val="num" w:pos="360"/>
        </w:tabs>
      </w:pPr>
      <w:rPr>
        <w:rFonts w:cs="Times New Roman"/>
      </w:rPr>
    </w:lvl>
    <w:lvl w:ilvl="3" w:tplc="2E4A14AA">
      <w:numFmt w:val="none"/>
      <w:lvlText w:val=""/>
      <w:lvlJc w:val="left"/>
      <w:pPr>
        <w:tabs>
          <w:tab w:val="num" w:pos="360"/>
        </w:tabs>
      </w:pPr>
      <w:rPr>
        <w:rFonts w:cs="Times New Roman"/>
      </w:rPr>
    </w:lvl>
    <w:lvl w:ilvl="4" w:tplc="2E723A7A">
      <w:numFmt w:val="none"/>
      <w:lvlText w:val=""/>
      <w:lvlJc w:val="left"/>
      <w:pPr>
        <w:tabs>
          <w:tab w:val="num" w:pos="360"/>
        </w:tabs>
      </w:pPr>
      <w:rPr>
        <w:rFonts w:cs="Times New Roman"/>
      </w:rPr>
    </w:lvl>
    <w:lvl w:ilvl="5" w:tplc="BDE0E246">
      <w:numFmt w:val="none"/>
      <w:lvlText w:val=""/>
      <w:lvlJc w:val="left"/>
      <w:pPr>
        <w:tabs>
          <w:tab w:val="num" w:pos="360"/>
        </w:tabs>
      </w:pPr>
      <w:rPr>
        <w:rFonts w:cs="Times New Roman"/>
      </w:rPr>
    </w:lvl>
    <w:lvl w:ilvl="6" w:tplc="3DB26172">
      <w:numFmt w:val="none"/>
      <w:lvlText w:val=""/>
      <w:lvlJc w:val="left"/>
      <w:pPr>
        <w:tabs>
          <w:tab w:val="num" w:pos="360"/>
        </w:tabs>
      </w:pPr>
      <w:rPr>
        <w:rFonts w:cs="Times New Roman"/>
      </w:rPr>
    </w:lvl>
    <w:lvl w:ilvl="7" w:tplc="B450EE60">
      <w:numFmt w:val="none"/>
      <w:lvlText w:val=""/>
      <w:lvlJc w:val="left"/>
      <w:pPr>
        <w:tabs>
          <w:tab w:val="num" w:pos="360"/>
        </w:tabs>
      </w:pPr>
      <w:rPr>
        <w:rFonts w:cs="Times New Roman"/>
      </w:rPr>
    </w:lvl>
    <w:lvl w:ilvl="8" w:tplc="9C9A60C4">
      <w:numFmt w:val="none"/>
      <w:lvlText w:val=""/>
      <w:lvlJc w:val="left"/>
      <w:pPr>
        <w:tabs>
          <w:tab w:val="num" w:pos="360"/>
        </w:tabs>
      </w:pPr>
      <w:rPr>
        <w:rFonts w:cs="Times New Roman"/>
      </w:rPr>
    </w:lvl>
  </w:abstractNum>
  <w:abstractNum w:abstractNumId="48">
    <w:nsid w:val="7F773E76"/>
    <w:multiLevelType w:val="hybridMultilevel"/>
    <w:tmpl w:val="21AC2E08"/>
    <w:lvl w:ilvl="0" w:tplc="0419000F">
      <w:start w:val="1"/>
      <w:numFmt w:val="decimal"/>
      <w:pStyle w:val="22"/>
      <w:lvlText w:val="%1."/>
      <w:lvlJc w:val="left"/>
      <w:pPr>
        <w:tabs>
          <w:tab w:val="num" w:pos="720"/>
        </w:tabs>
        <w:ind w:left="72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num w:numId="1">
    <w:abstractNumId w:val="44"/>
  </w:num>
  <w:num w:numId="2">
    <w:abstractNumId w:val="43"/>
  </w:num>
  <w:num w:numId="3">
    <w:abstractNumId w:val="0"/>
  </w:num>
  <w:num w:numId="4">
    <w:abstractNumId w:val="29"/>
  </w:num>
  <w:num w:numId="5">
    <w:abstractNumId w:val="27"/>
  </w:num>
  <w:num w:numId="6">
    <w:abstractNumId w:val="35"/>
  </w:num>
  <w:num w:numId="7">
    <w:abstractNumId w:val="23"/>
  </w:num>
  <w:num w:numId="8">
    <w:abstractNumId w:val="46"/>
  </w:num>
  <w:num w:numId="9">
    <w:abstractNumId w:val="33"/>
  </w:num>
  <w:num w:numId="10">
    <w:abstractNumId w:val="37"/>
  </w:num>
  <w:num w:numId="11">
    <w:abstractNumId w:val="48"/>
  </w:num>
  <w:num w:numId="12">
    <w:abstractNumId w:val="39"/>
  </w:num>
  <w:num w:numId="13">
    <w:abstractNumId w:val="42"/>
  </w:num>
  <w:num w:numId="14">
    <w:abstractNumId w:val="38"/>
  </w:num>
  <w:num w:numId="15">
    <w:abstractNumId w:val="30"/>
  </w:num>
  <w:num w:numId="16">
    <w:abstractNumId w:val="36"/>
  </w:num>
  <w:num w:numId="17">
    <w:abstractNumId w:val="45"/>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0"/>
  </w:num>
  <w:num w:numId="20">
    <w:abstractNumId w:val="34"/>
  </w:num>
  <w:num w:numId="21">
    <w:abstractNumId w:val="28"/>
  </w:num>
  <w:num w:numId="22">
    <w:abstractNumId w:val="47"/>
  </w:num>
  <w:num w:numId="23">
    <w:abstractNumId w:val="25"/>
  </w:num>
  <w:num w:numId="24">
    <w:abstractNumId w:val="26"/>
  </w:num>
  <w:num w:numId="25">
    <w:abstractNumId w:val="41"/>
  </w:num>
  <w:num w:numId="2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0A6"/>
    <w:rsid w:val="000009AE"/>
    <w:rsid w:val="00000C89"/>
    <w:rsid w:val="00001214"/>
    <w:rsid w:val="00001298"/>
    <w:rsid w:val="00002F9A"/>
    <w:rsid w:val="000048AF"/>
    <w:rsid w:val="0000567C"/>
    <w:rsid w:val="00005941"/>
    <w:rsid w:val="000066F3"/>
    <w:rsid w:val="00007114"/>
    <w:rsid w:val="00010E01"/>
    <w:rsid w:val="00014FCA"/>
    <w:rsid w:val="00016261"/>
    <w:rsid w:val="00016940"/>
    <w:rsid w:val="000171A1"/>
    <w:rsid w:val="00017256"/>
    <w:rsid w:val="00020339"/>
    <w:rsid w:val="00020DAF"/>
    <w:rsid w:val="000227B6"/>
    <w:rsid w:val="00023AD2"/>
    <w:rsid w:val="00023BF8"/>
    <w:rsid w:val="00023C9F"/>
    <w:rsid w:val="0002503F"/>
    <w:rsid w:val="00025F91"/>
    <w:rsid w:val="0002679D"/>
    <w:rsid w:val="00027B80"/>
    <w:rsid w:val="00033206"/>
    <w:rsid w:val="00033211"/>
    <w:rsid w:val="00033C1A"/>
    <w:rsid w:val="00034F51"/>
    <w:rsid w:val="00036505"/>
    <w:rsid w:val="0003662D"/>
    <w:rsid w:val="00041508"/>
    <w:rsid w:val="00045269"/>
    <w:rsid w:val="0004546E"/>
    <w:rsid w:val="0004646C"/>
    <w:rsid w:val="000477A4"/>
    <w:rsid w:val="00051955"/>
    <w:rsid w:val="0005591C"/>
    <w:rsid w:val="00055D30"/>
    <w:rsid w:val="00056C14"/>
    <w:rsid w:val="00060D76"/>
    <w:rsid w:val="00061CF2"/>
    <w:rsid w:val="000627E3"/>
    <w:rsid w:val="00062999"/>
    <w:rsid w:val="00064D9C"/>
    <w:rsid w:val="00065017"/>
    <w:rsid w:val="000650D5"/>
    <w:rsid w:val="0006654C"/>
    <w:rsid w:val="00066726"/>
    <w:rsid w:val="00067B0D"/>
    <w:rsid w:val="0007066E"/>
    <w:rsid w:val="00071101"/>
    <w:rsid w:val="000745E6"/>
    <w:rsid w:val="00080F11"/>
    <w:rsid w:val="0008264B"/>
    <w:rsid w:val="00083740"/>
    <w:rsid w:val="000839E9"/>
    <w:rsid w:val="000861E9"/>
    <w:rsid w:val="00086360"/>
    <w:rsid w:val="00086D74"/>
    <w:rsid w:val="00086DF8"/>
    <w:rsid w:val="00090216"/>
    <w:rsid w:val="00091892"/>
    <w:rsid w:val="00093057"/>
    <w:rsid w:val="00094F2D"/>
    <w:rsid w:val="000955F1"/>
    <w:rsid w:val="00095E35"/>
    <w:rsid w:val="00096438"/>
    <w:rsid w:val="000A048A"/>
    <w:rsid w:val="000A10E0"/>
    <w:rsid w:val="000A11D3"/>
    <w:rsid w:val="000A2A2F"/>
    <w:rsid w:val="000A4E1E"/>
    <w:rsid w:val="000A6382"/>
    <w:rsid w:val="000A6B58"/>
    <w:rsid w:val="000A72AE"/>
    <w:rsid w:val="000A7303"/>
    <w:rsid w:val="000A77E1"/>
    <w:rsid w:val="000B0062"/>
    <w:rsid w:val="000B4941"/>
    <w:rsid w:val="000B526A"/>
    <w:rsid w:val="000B545D"/>
    <w:rsid w:val="000B78CD"/>
    <w:rsid w:val="000C2FE7"/>
    <w:rsid w:val="000C375D"/>
    <w:rsid w:val="000C5468"/>
    <w:rsid w:val="000C5872"/>
    <w:rsid w:val="000C68FE"/>
    <w:rsid w:val="000C71E5"/>
    <w:rsid w:val="000C752C"/>
    <w:rsid w:val="000C7BBE"/>
    <w:rsid w:val="000C7F3A"/>
    <w:rsid w:val="000D0843"/>
    <w:rsid w:val="000D1D10"/>
    <w:rsid w:val="000D22F6"/>
    <w:rsid w:val="000D42FA"/>
    <w:rsid w:val="000D6201"/>
    <w:rsid w:val="000E06A7"/>
    <w:rsid w:val="000E09AE"/>
    <w:rsid w:val="000E1CDE"/>
    <w:rsid w:val="000E1CE2"/>
    <w:rsid w:val="000E1D41"/>
    <w:rsid w:val="000E228B"/>
    <w:rsid w:val="000E42ED"/>
    <w:rsid w:val="000E46B1"/>
    <w:rsid w:val="000E5162"/>
    <w:rsid w:val="000E71AE"/>
    <w:rsid w:val="000E746D"/>
    <w:rsid w:val="000E7C26"/>
    <w:rsid w:val="000F29D9"/>
    <w:rsid w:val="000F2F8D"/>
    <w:rsid w:val="000F36BB"/>
    <w:rsid w:val="000F4875"/>
    <w:rsid w:val="000F4B2E"/>
    <w:rsid w:val="000F576E"/>
    <w:rsid w:val="000F59BE"/>
    <w:rsid w:val="000F7851"/>
    <w:rsid w:val="00102073"/>
    <w:rsid w:val="00102637"/>
    <w:rsid w:val="00102CEC"/>
    <w:rsid w:val="001047FD"/>
    <w:rsid w:val="00105D22"/>
    <w:rsid w:val="00106C7F"/>
    <w:rsid w:val="00107717"/>
    <w:rsid w:val="00107877"/>
    <w:rsid w:val="00116762"/>
    <w:rsid w:val="00116D9D"/>
    <w:rsid w:val="00120DFD"/>
    <w:rsid w:val="00121939"/>
    <w:rsid w:val="00123905"/>
    <w:rsid w:val="001277D6"/>
    <w:rsid w:val="00130C21"/>
    <w:rsid w:val="001314C7"/>
    <w:rsid w:val="00133CD2"/>
    <w:rsid w:val="00135150"/>
    <w:rsid w:val="0013559C"/>
    <w:rsid w:val="001359DA"/>
    <w:rsid w:val="0013663D"/>
    <w:rsid w:val="0013756F"/>
    <w:rsid w:val="0013758A"/>
    <w:rsid w:val="00140AF9"/>
    <w:rsid w:val="001415B9"/>
    <w:rsid w:val="00141967"/>
    <w:rsid w:val="001436BC"/>
    <w:rsid w:val="00145001"/>
    <w:rsid w:val="00146722"/>
    <w:rsid w:val="00146D11"/>
    <w:rsid w:val="00151F33"/>
    <w:rsid w:val="00152E9A"/>
    <w:rsid w:val="0015342B"/>
    <w:rsid w:val="00157752"/>
    <w:rsid w:val="0016006A"/>
    <w:rsid w:val="001607EA"/>
    <w:rsid w:val="00166B4D"/>
    <w:rsid w:val="00171F6C"/>
    <w:rsid w:val="001725E2"/>
    <w:rsid w:val="0017312A"/>
    <w:rsid w:val="0017320F"/>
    <w:rsid w:val="00174587"/>
    <w:rsid w:val="00174A18"/>
    <w:rsid w:val="0017765F"/>
    <w:rsid w:val="00180502"/>
    <w:rsid w:val="001818CF"/>
    <w:rsid w:val="00181C37"/>
    <w:rsid w:val="0018207E"/>
    <w:rsid w:val="0018224D"/>
    <w:rsid w:val="00182776"/>
    <w:rsid w:val="00182D69"/>
    <w:rsid w:val="00182EC1"/>
    <w:rsid w:val="00183176"/>
    <w:rsid w:val="00183560"/>
    <w:rsid w:val="00185046"/>
    <w:rsid w:val="00185B99"/>
    <w:rsid w:val="001868BC"/>
    <w:rsid w:val="00187D37"/>
    <w:rsid w:val="0019078E"/>
    <w:rsid w:val="00190B04"/>
    <w:rsid w:val="001923EE"/>
    <w:rsid w:val="0019432F"/>
    <w:rsid w:val="00197642"/>
    <w:rsid w:val="001A03B7"/>
    <w:rsid w:val="001A2198"/>
    <w:rsid w:val="001A23E1"/>
    <w:rsid w:val="001A2F37"/>
    <w:rsid w:val="001A2F71"/>
    <w:rsid w:val="001A3895"/>
    <w:rsid w:val="001A565E"/>
    <w:rsid w:val="001A5AE4"/>
    <w:rsid w:val="001A5DB0"/>
    <w:rsid w:val="001A5FB6"/>
    <w:rsid w:val="001A6455"/>
    <w:rsid w:val="001A7A36"/>
    <w:rsid w:val="001A7AA7"/>
    <w:rsid w:val="001B23D3"/>
    <w:rsid w:val="001B319E"/>
    <w:rsid w:val="001B3925"/>
    <w:rsid w:val="001B41C0"/>
    <w:rsid w:val="001B5CF5"/>
    <w:rsid w:val="001B790E"/>
    <w:rsid w:val="001C0692"/>
    <w:rsid w:val="001C0BFE"/>
    <w:rsid w:val="001C0F26"/>
    <w:rsid w:val="001C31AC"/>
    <w:rsid w:val="001C37C3"/>
    <w:rsid w:val="001C3E59"/>
    <w:rsid w:val="001C4600"/>
    <w:rsid w:val="001C57AE"/>
    <w:rsid w:val="001C5FD4"/>
    <w:rsid w:val="001C70DE"/>
    <w:rsid w:val="001D00E2"/>
    <w:rsid w:val="001D081C"/>
    <w:rsid w:val="001D2268"/>
    <w:rsid w:val="001D48F0"/>
    <w:rsid w:val="001D7F25"/>
    <w:rsid w:val="001E00D4"/>
    <w:rsid w:val="001E03AA"/>
    <w:rsid w:val="001E1598"/>
    <w:rsid w:val="001E1628"/>
    <w:rsid w:val="001E1AE8"/>
    <w:rsid w:val="001E1AFA"/>
    <w:rsid w:val="001E261C"/>
    <w:rsid w:val="001E323D"/>
    <w:rsid w:val="001E3612"/>
    <w:rsid w:val="001E497D"/>
    <w:rsid w:val="001E49C7"/>
    <w:rsid w:val="001E6786"/>
    <w:rsid w:val="001E7D3B"/>
    <w:rsid w:val="001F161E"/>
    <w:rsid w:val="001F2909"/>
    <w:rsid w:val="001F5022"/>
    <w:rsid w:val="001F6A43"/>
    <w:rsid w:val="001F7256"/>
    <w:rsid w:val="001F7831"/>
    <w:rsid w:val="002005A5"/>
    <w:rsid w:val="002014EC"/>
    <w:rsid w:val="00201F9A"/>
    <w:rsid w:val="00207046"/>
    <w:rsid w:val="002075AC"/>
    <w:rsid w:val="00211965"/>
    <w:rsid w:val="00211EF1"/>
    <w:rsid w:val="002130E9"/>
    <w:rsid w:val="00215864"/>
    <w:rsid w:val="002164F3"/>
    <w:rsid w:val="00216647"/>
    <w:rsid w:val="00216C41"/>
    <w:rsid w:val="002170CA"/>
    <w:rsid w:val="002176A4"/>
    <w:rsid w:val="00224AA5"/>
    <w:rsid w:val="00224F2E"/>
    <w:rsid w:val="00231B95"/>
    <w:rsid w:val="00231DB9"/>
    <w:rsid w:val="002328D2"/>
    <w:rsid w:val="00234DE9"/>
    <w:rsid w:val="0023505F"/>
    <w:rsid w:val="002353EC"/>
    <w:rsid w:val="002359BE"/>
    <w:rsid w:val="00236545"/>
    <w:rsid w:val="00236C19"/>
    <w:rsid w:val="00236DF7"/>
    <w:rsid w:val="00237A2A"/>
    <w:rsid w:val="00240273"/>
    <w:rsid w:val="00241FD3"/>
    <w:rsid w:val="00244EC5"/>
    <w:rsid w:val="00245A32"/>
    <w:rsid w:val="00245E09"/>
    <w:rsid w:val="002470B0"/>
    <w:rsid w:val="00250413"/>
    <w:rsid w:val="00251AC6"/>
    <w:rsid w:val="002520B7"/>
    <w:rsid w:val="0025289A"/>
    <w:rsid w:val="00255234"/>
    <w:rsid w:val="00255394"/>
    <w:rsid w:val="00255A26"/>
    <w:rsid w:val="00256BB4"/>
    <w:rsid w:val="00257C71"/>
    <w:rsid w:val="002636FF"/>
    <w:rsid w:val="0026380E"/>
    <w:rsid w:val="0026417B"/>
    <w:rsid w:val="00267769"/>
    <w:rsid w:val="00267D6F"/>
    <w:rsid w:val="0027023F"/>
    <w:rsid w:val="002728AD"/>
    <w:rsid w:val="00272903"/>
    <w:rsid w:val="00273C61"/>
    <w:rsid w:val="00274B2E"/>
    <w:rsid w:val="00274DAF"/>
    <w:rsid w:val="00276785"/>
    <w:rsid w:val="00276968"/>
    <w:rsid w:val="00276C8B"/>
    <w:rsid w:val="00277272"/>
    <w:rsid w:val="00277A9A"/>
    <w:rsid w:val="002806FD"/>
    <w:rsid w:val="00280E54"/>
    <w:rsid w:val="00282ABB"/>
    <w:rsid w:val="0029004B"/>
    <w:rsid w:val="00295748"/>
    <w:rsid w:val="00296122"/>
    <w:rsid w:val="00296B1D"/>
    <w:rsid w:val="002A236E"/>
    <w:rsid w:val="002A3232"/>
    <w:rsid w:val="002A3ED9"/>
    <w:rsid w:val="002A4D7B"/>
    <w:rsid w:val="002A7448"/>
    <w:rsid w:val="002B26D6"/>
    <w:rsid w:val="002B37A2"/>
    <w:rsid w:val="002B4D90"/>
    <w:rsid w:val="002B508F"/>
    <w:rsid w:val="002B5A0A"/>
    <w:rsid w:val="002C0050"/>
    <w:rsid w:val="002C096B"/>
    <w:rsid w:val="002C1360"/>
    <w:rsid w:val="002C35AD"/>
    <w:rsid w:val="002C43E4"/>
    <w:rsid w:val="002C6629"/>
    <w:rsid w:val="002C6B57"/>
    <w:rsid w:val="002D1BBB"/>
    <w:rsid w:val="002D2F8A"/>
    <w:rsid w:val="002D72D8"/>
    <w:rsid w:val="002D788F"/>
    <w:rsid w:val="002E127F"/>
    <w:rsid w:val="002E1365"/>
    <w:rsid w:val="002E354D"/>
    <w:rsid w:val="002E38E5"/>
    <w:rsid w:val="002E4C50"/>
    <w:rsid w:val="002E4F54"/>
    <w:rsid w:val="002F05AC"/>
    <w:rsid w:val="002F0C43"/>
    <w:rsid w:val="002F283C"/>
    <w:rsid w:val="002F2E4D"/>
    <w:rsid w:val="002F493F"/>
    <w:rsid w:val="002F4E53"/>
    <w:rsid w:val="002F63F9"/>
    <w:rsid w:val="00300A84"/>
    <w:rsid w:val="00300FDD"/>
    <w:rsid w:val="0030103F"/>
    <w:rsid w:val="003016BB"/>
    <w:rsid w:val="0030440D"/>
    <w:rsid w:val="00305360"/>
    <w:rsid w:val="003131BC"/>
    <w:rsid w:val="00314741"/>
    <w:rsid w:val="00314EFE"/>
    <w:rsid w:val="00315BC5"/>
    <w:rsid w:val="00322A91"/>
    <w:rsid w:val="00324E8A"/>
    <w:rsid w:val="00330451"/>
    <w:rsid w:val="00332A3A"/>
    <w:rsid w:val="00332C29"/>
    <w:rsid w:val="003335D3"/>
    <w:rsid w:val="00334BFE"/>
    <w:rsid w:val="00334E00"/>
    <w:rsid w:val="00336D79"/>
    <w:rsid w:val="00341C93"/>
    <w:rsid w:val="00346753"/>
    <w:rsid w:val="00347C3F"/>
    <w:rsid w:val="00347FFE"/>
    <w:rsid w:val="00350E31"/>
    <w:rsid w:val="00352B0F"/>
    <w:rsid w:val="00356A57"/>
    <w:rsid w:val="00360D93"/>
    <w:rsid w:val="0036252A"/>
    <w:rsid w:val="00363078"/>
    <w:rsid w:val="0036343C"/>
    <w:rsid w:val="00365370"/>
    <w:rsid w:val="0036616C"/>
    <w:rsid w:val="003700B2"/>
    <w:rsid w:val="00370500"/>
    <w:rsid w:val="003749B7"/>
    <w:rsid w:val="00374CB7"/>
    <w:rsid w:val="00375065"/>
    <w:rsid w:val="00384947"/>
    <w:rsid w:val="00384AA3"/>
    <w:rsid w:val="0038640C"/>
    <w:rsid w:val="00387821"/>
    <w:rsid w:val="00387DAE"/>
    <w:rsid w:val="00394CA5"/>
    <w:rsid w:val="00395B1B"/>
    <w:rsid w:val="00395C70"/>
    <w:rsid w:val="00396E92"/>
    <w:rsid w:val="00397380"/>
    <w:rsid w:val="003974EA"/>
    <w:rsid w:val="0039753B"/>
    <w:rsid w:val="003A0248"/>
    <w:rsid w:val="003A0FDA"/>
    <w:rsid w:val="003A2494"/>
    <w:rsid w:val="003A3D23"/>
    <w:rsid w:val="003A6995"/>
    <w:rsid w:val="003A7126"/>
    <w:rsid w:val="003B05B6"/>
    <w:rsid w:val="003B2C55"/>
    <w:rsid w:val="003B2CE8"/>
    <w:rsid w:val="003B39CE"/>
    <w:rsid w:val="003B6480"/>
    <w:rsid w:val="003B73A4"/>
    <w:rsid w:val="003B757C"/>
    <w:rsid w:val="003C0515"/>
    <w:rsid w:val="003C0E27"/>
    <w:rsid w:val="003C0E62"/>
    <w:rsid w:val="003C11F6"/>
    <w:rsid w:val="003C187B"/>
    <w:rsid w:val="003C1FA0"/>
    <w:rsid w:val="003C262F"/>
    <w:rsid w:val="003C2905"/>
    <w:rsid w:val="003C352C"/>
    <w:rsid w:val="003C3C29"/>
    <w:rsid w:val="003C3EF4"/>
    <w:rsid w:val="003C5D05"/>
    <w:rsid w:val="003C6601"/>
    <w:rsid w:val="003C666B"/>
    <w:rsid w:val="003C70AE"/>
    <w:rsid w:val="003C7752"/>
    <w:rsid w:val="003D0BF0"/>
    <w:rsid w:val="003D196D"/>
    <w:rsid w:val="003D2728"/>
    <w:rsid w:val="003D2B71"/>
    <w:rsid w:val="003D2D52"/>
    <w:rsid w:val="003D3C57"/>
    <w:rsid w:val="003D514B"/>
    <w:rsid w:val="003D62BB"/>
    <w:rsid w:val="003D64AC"/>
    <w:rsid w:val="003E1E5B"/>
    <w:rsid w:val="003E2DB7"/>
    <w:rsid w:val="003E3321"/>
    <w:rsid w:val="003E4384"/>
    <w:rsid w:val="003E44E6"/>
    <w:rsid w:val="003E6C31"/>
    <w:rsid w:val="003E7A3E"/>
    <w:rsid w:val="003F2C97"/>
    <w:rsid w:val="003F3586"/>
    <w:rsid w:val="003F5BA8"/>
    <w:rsid w:val="003F6939"/>
    <w:rsid w:val="003F6EFA"/>
    <w:rsid w:val="004007EF"/>
    <w:rsid w:val="00400E44"/>
    <w:rsid w:val="00400FD1"/>
    <w:rsid w:val="00405B60"/>
    <w:rsid w:val="00407906"/>
    <w:rsid w:val="00412615"/>
    <w:rsid w:val="00412FAE"/>
    <w:rsid w:val="004162DA"/>
    <w:rsid w:val="00424ACA"/>
    <w:rsid w:val="0042549B"/>
    <w:rsid w:val="00426317"/>
    <w:rsid w:val="004277D0"/>
    <w:rsid w:val="0043184C"/>
    <w:rsid w:val="00432CEC"/>
    <w:rsid w:val="00435775"/>
    <w:rsid w:val="00436B9E"/>
    <w:rsid w:val="0044064D"/>
    <w:rsid w:val="004420E3"/>
    <w:rsid w:val="0044302A"/>
    <w:rsid w:val="00443959"/>
    <w:rsid w:val="00445092"/>
    <w:rsid w:val="004462A5"/>
    <w:rsid w:val="00446C7B"/>
    <w:rsid w:val="00447B15"/>
    <w:rsid w:val="0045143F"/>
    <w:rsid w:val="00453B26"/>
    <w:rsid w:val="0045497E"/>
    <w:rsid w:val="004562AA"/>
    <w:rsid w:val="00456F43"/>
    <w:rsid w:val="0046030C"/>
    <w:rsid w:val="00460659"/>
    <w:rsid w:val="00465CA3"/>
    <w:rsid w:val="00467E54"/>
    <w:rsid w:val="004715A5"/>
    <w:rsid w:val="004717BA"/>
    <w:rsid w:val="004720AD"/>
    <w:rsid w:val="004725C5"/>
    <w:rsid w:val="00473C35"/>
    <w:rsid w:val="00473F86"/>
    <w:rsid w:val="00474C27"/>
    <w:rsid w:val="00476C21"/>
    <w:rsid w:val="0048073E"/>
    <w:rsid w:val="004813E7"/>
    <w:rsid w:val="0048240D"/>
    <w:rsid w:val="00482621"/>
    <w:rsid w:val="00482C8D"/>
    <w:rsid w:val="004836E4"/>
    <w:rsid w:val="00483F18"/>
    <w:rsid w:val="0048477F"/>
    <w:rsid w:val="00487D5A"/>
    <w:rsid w:val="00491456"/>
    <w:rsid w:val="004919AD"/>
    <w:rsid w:val="0049442F"/>
    <w:rsid w:val="00494823"/>
    <w:rsid w:val="00494E4C"/>
    <w:rsid w:val="0049500E"/>
    <w:rsid w:val="004953AD"/>
    <w:rsid w:val="00496838"/>
    <w:rsid w:val="004A0DF2"/>
    <w:rsid w:val="004A4A83"/>
    <w:rsid w:val="004A6594"/>
    <w:rsid w:val="004A7950"/>
    <w:rsid w:val="004B165B"/>
    <w:rsid w:val="004B45ED"/>
    <w:rsid w:val="004B576F"/>
    <w:rsid w:val="004B5FDC"/>
    <w:rsid w:val="004B6D7F"/>
    <w:rsid w:val="004C075C"/>
    <w:rsid w:val="004C0FBC"/>
    <w:rsid w:val="004C43F2"/>
    <w:rsid w:val="004C6551"/>
    <w:rsid w:val="004C6DAF"/>
    <w:rsid w:val="004D0ABF"/>
    <w:rsid w:val="004D1E5E"/>
    <w:rsid w:val="004D4436"/>
    <w:rsid w:val="004D5721"/>
    <w:rsid w:val="004D731D"/>
    <w:rsid w:val="004D7DA5"/>
    <w:rsid w:val="004E237A"/>
    <w:rsid w:val="004E2A38"/>
    <w:rsid w:val="004E347D"/>
    <w:rsid w:val="004E383F"/>
    <w:rsid w:val="004E3B62"/>
    <w:rsid w:val="004E7439"/>
    <w:rsid w:val="004F0C93"/>
    <w:rsid w:val="004F16A4"/>
    <w:rsid w:val="004F2B85"/>
    <w:rsid w:val="004F475F"/>
    <w:rsid w:val="004F492A"/>
    <w:rsid w:val="004F56B7"/>
    <w:rsid w:val="004F58E9"/>
    <w:rsid w:val="004F597E"/>
    <w:rsid w:val="004F6927"/>
    <w:rsid w:val="004F79DA"/>
    <w:rsid w:val="004F7B45"/>
    <w:rsid w:val="004F7DDC"/>
    <w:rsid w:val="00501176"/>
    <w:rsid w:val="00502433"/>
    <w:rsid w:val="00502B20"/>
    <w:rsid w:val="00513304"/>
    <w:rsid w:val="0051395B"/>
    <w:rsid w:val="0051768E"/>
    <w:rsid w:val="00520558"/>
    <w:rsid w:val="00522BF4"/>
    <w:rsid w:val="00530950"/>
    <w:rsid w:val="00530FAD"/>
    <w:rsid w:val="00533A55"/>
    <w:rsid w:val="00535431"/>
    <w:rsid w:val="00536E35"/>
    <w:rsid w:val="0053746B"/>
    <w:rsid w:val="00537736"/>
    <w:rsid w:val="005407ED"/>
    <w:rsid w:val="005421F8"/>
    <w:rsid w:val="00542C07"/>
    <w:rsid w:val="0054398B"/>
    <w:rsid w:val="00546F9C"/>
    <w:rsid w:val="0055467F"/>
    <w:rsid w:val="005560DA"/>
    <w:rsid w:val="00557B2A"/>
    <w:rsid w:val="005606A4"/>
    <w:rsid w:val="00561066"/>
    <w:rsid w:val="00561707"/>
    <w:rsid w:val="00561A90"/>
    <w:rsid w:val="00561D45"/>
    <w:rsid w:val="005621E7"/>
    <w:rsid w:val="00563B1E"/>
    <w:rsid w:val="0056478E"/>
    <w:rsid w:val="00564856"/>
    <w:rsid w:val="00566A61"/>
    <w:rsid w:val="00567F51"/>
    <w:rsid w:val="00573939"/>
    <w:rsid w:val="005740A6"/>
    <w:rsid w:val="00574BD9"/>
    <w:rsid w:val="00575297"/>
    <w:rsid w:val="00576A22"/>
    <w:rsid w:val="00576CC4"/>
    <w:rsid w:val="005829A6"/>
    <w:rsid w:val="00582A43"/>
    <w:rsid w:val="00585784"/>
    <w:rsid w:val="005860EF"/>
    <w:rsid w:val="00586E3C"/>
    <w:rsid w:val="00586FE4"/>
    <w:rsid w:val="0059050A"/>
    <w:rsid w:val="00592278"/>
    <w:rsid w:val="005932AA"/>
    <w:rsid w:val="00593369"/>
    <w:rsid w:val="005958E3"/>
    <w:rsid w:val="005966A4"/>
    <w:rsid w:val="005973D2"/>
    <w:rsid w:val="005A2156"/>
    <w:rsid w:val="005A3528"/>
    <w:rsid w:val="005A3FD3"/>
    <w:rsid w:val="005A4FE1"/>
    <w:rsid w:val="005B1962"/>
    <w:rsid w:val="005B24C1"/>
    <w:rsid w:val="005B2E1A"/>
    <w:rsid w:val="005B5114"/>
    <w:rsid w:val="005B7857"/>
    <w:rsid w:val="005C170D"/>
    <w:rsid w:val="005C1EB8"/>
    <w:rsid w:val="005C2013"/>
    <w:rsid w:val="005C2AAD"/>
    <w:rsid w:val="005C3055"/>
    <w:rsid w:val="005C46CE"/>
    <w:rsid w:val="005C6B89"/>
    <w:rsid w:val="005C7B94"/>
    <w:rsid w:val="005D02C0"/>
    <w:rsid w:val="005D1797"/>
    <w:rsid w:val="005D1EAB"/>
    <w:rsid w:val="005D1F6C"/>
    <w:rsid w:val="005D2796"/>
    <w:rsid w:val="005D46A8"/>
    <w:rsid w:val="005D567F"/>
    <w:rsid w:val="005D605F"/>
    <w:rsid w:val="005D716E"/>
    <w:rsid w:val="005D7354"/>
    <w:rsid w:val="005E1222"/>
    <w:rsid w:val="005E1742"/>
    <w:rsid w:val="005E2715"/>
    <w:rsid w:val="005E2C94"/>
    <w:rsid w:val="005E3461"/>
    <w:rsid w:val="005E6227"/>
    <w:rsid w:val="005F00B5"/>
    <w:rsid w:val="005F35C9"/>
    <w:rsid w:val="005F683B"/>
    <w:rsid w:val="005F6BD4"/>
    <w:rsid w:val="005F6D0B"/>
    <w:rsid w:val="005F73BC"/>
    <w:rsid w:val="0060011E"/>
    <w:rsid w:val="00600D6E"/>
    <w:rsid w:val="00603F3C"/>
    <w:rsid w:val="0060504F"/>
    <w:rsid w:val="0060534C"/>
    <w:rsid w:val="00605D7E"/>
    <w:rsid w:val="00607074"/>
    <w:rsid w:val="00613A13"/>
    <w:rsid w:val="00614253"/>
    <w:rsid w:val="00614860"/>
    <w:rsid w:val="00615065"/>
    <w:rsid w:val="0062057C"/>
    <w:rsid w:val="00620A88"/>
    <w:rsid w:val="00620C60"/>
    <w:rsid w:val="0062254F"/>
    <w:rsid w:val="00622FD3"/>
    <w:rsid w:val="00624627"/>
    <w:rsid w:val="006263EE"/>
    <w:rsid w:val="00627676"/>
    <w:rsid w:val="00630C26"/>
    <w:rsid w:val="00630C37"/>
    <w:rsid w:val="006311C6"/>
    <w:rsid w:val="006329BF"/>
    <w:rsid w:val="0063386E"/>
    <w:rsid w:val="00634088"/>
    <w:rsid w:val="0063454D"/>
    <w:rsid w:val="00634B2D"/>
    <w:rsid w:val="00635A82"/>
    <w:rsid w:val="00635C46"/>
    <w:rsid w:val="006360C2"/>
    <w:rsid w:val="006370CC"/>
    <w:rsid w:val="006371BD"/>
    <w:rsid w:val="0063738B"/>
    <w:rsid w:val="00637E7F"/>
    <w:rsid w:val="00640090"/>
    <w:rsid w:val="00641C7C"/>
    <w:rsid w:val="00642AA9"/>
    <w:rsid w:val="006457C4"/>
    <w:rsid w:val="00646301"/>
    <w:rsid w:val="006466E3"/>
    <w:rsid w:val="006467E9"/>
    <w:rsid w:val="00647A50"/>
    <w:rsid w:val="00650952"/>
    <w:rsid w:val="006517D5"/>
    <w:rsid w:val="00651CA6"/>
    <w:rsid w:val="006538EC"/>
    <w:rsid w:val="00655ED7"/>
    <w:rsid w:val="00657B6D"/>
    <w:rsid w:val="00657FCE"/>
    <w:rsid w:val="006602A0"/>
    <w:rsid w:val="00660A02"/>
    <w:rsid w:val="00661F9A"/>
    <w:rsid w:val="00662C29"/>
    <w:rsid w:val="00663B88"/>
    <w:rsid w:val="006651B6"/>
    <w:rsid w:val="0066540B"/>
    <w:rsid w:val="0066563F"/>
    <w:rsid w:val="00665CFA"/>
    <w:rsid w:val="00665D54"/>
    <w:rsid w:val="00667111"/>
    <w:rsid w:val="00667F22"/>
    <w:rsid w:val="0067094A"/>
    <w:rsid w:val="0067363F"/>
    <w:rsid w:val="0067432B"/>
    <w:rsid w:val="006747D5"/>
    <w:rsid w:val="0067498A"/>
    <w:rsid w:val="00675614"/>
    <w:rsid w:val="00675CDB"/>
    <w:rsid w:val="00680043"/>
    <w:rsid w:val="006805F8"/>
    <w:rsid w:val="00680986"/>
    <w:rsid w:val="00682088"/>
    <w:rsid w:val="00684669"/>
    <w:rsid w:val="006851A6"/>
    <w:rsid w:val="00687768"/>
    <w:rsid w:val="0068788E"/>
    <w:rsid w:val="0069036F"/>
    <w:rsid w:val="006917DF"/>
    <w:rsid w:val="00691B06"/>
    <w:rsid w:val="00692841"/>
    <w:rsid w:val="00693B20"/>
    <w:rsid w:val="00694FF4"/>
    <w:rsid w:val="006A4349"/>
    <w:rsid w:val="006A4546"/>
    <w:rsid w:val="006A5673"/>
    <w:rsid w:val="006A5F50"/>
    <w:rsid w:val="006B013E"/>
    <w:rsid w:val="006B07EB"/>
    <w:rsid w:val="006B18CC"/>
    <w:rsid w:val="006B1E86"/>
    <w:rsid w:val="006B367E"/>
    <w:rsid w:val="006B39E7"/>
    <w:rsid w:val="006B4085"/>
    <w:rsid w:val="006B51C8"/>
    <w:rsid w:val="006B65EE"/>
    <w:rsid w:val="006B78F2"/>
    <w:rsid w:val="006C1C1D"/>
    <w:rsid w:val="006C38D7"/>
    <w:rsid w:val="006C3922"/>
    <w:rsid w:val="006C5396"/>
    <w:rsid w:val="006C6BF0"/>
    <w:rsid w:val="006C6D71"/>
    <w:rsid w:val="006C6D86"/>
    <w:rsid w:val="006C72EE"/>
    <w:rsid w:val="006C74A3"/>
    <w:rsid w:val="006C7B2D"/>
    <w:rsid w:val="006D4E00"/>
    <w:rsid w:val="006D5B52"/>
    <w:rsid w:val="006D69A7"/>
    <w:rsid w:val="006D7060"/>
    <w:rsid w:val="006D7B1D"/>
    <w:rsid w:val="006E009B"/>
    <w:rsid w:val="006E2DA3"/>
    <w:rsid w:val="006E3878"/>
    <w:rsid w:val="006E4BC2"/>
    <w:rsid w:val="006E5205"/>
    <w:rsid w:val="006E5C4E"/>
    <w:rsid w:val="006F0E18"/>
    <w:rsid w:val="006F131F"/>
    <w:rsid w:val="006F2C92"/>
    <w:rsid w:val="006F2E60"/>
    <w:rsid w:val="006F310D"/>
    <w:rsid w:val="006F380D"/>
    <w:rsid w:val="006F3F35"/>
    <w:rsid w:val="006F47C9"/>
    <w:rsid w:val="006F7A71"/>
    <w:rsid w:val="007004C7"/>
    <w:rsid w:val="007007E7"/>
    <w:rsid w:val="0070323A"/>
    <w:rsid w:val="007032E2"/>
    <w:rsid w:val="007036D0"/>
    <w:rsid w:val="00704370"/>
    <w:rsid w:val="00706341"/>
    <w:rsid w:val="007100E4"/>
    <w:rsid w:val="00711426"/>
    <w:rsid w:val="007124C7"/>
    <w:rsid w:val="007137EA"/>
    <w:rsid w:val="00713F6D"/>
    <w:rsid w:val="00714F3F"/>
    <w:rsid w:val="0071563A"/>
    <w:rsid w:val="007157C3"/>
    <w:rsid w:val="00716CC6"/>
    <w:rsid w:val="00720151"/>
    <w:rsid w:val="00721325"/>
    <w:rsid w:val="00721D7C"/>
    <w:rsid w:val="00721D8C"/>
    <w:rsid w:val="00721E0B"/>
    <w:rsid w:val="00723059"/>
    <w:rsid w:val="00723122"/>
    <w:rsid w:val="007245F9"/>
    <w:rsid w:val="00725913"/>
    <w:rsid w:val="0072671A"/>
    <w:rsid w:val="00731DF4"/>
    <w:rsid w:val="00732E7F"/>
    <w:rsid w:val="00733256"/>
    <w:rsid w:val="00733B4B"/>
    <w:rsid w:val="007352C1"/>
    <w:rsid w:val="007361F1"/>
    <w:rsid w:val="0073694C"/>
    <w:rsid w:val="00736E38"/>
    <w:rsid w:val="00737D0F"/>
    <w:rsid w:val="007448B5"/>
    <w:rsid w:val="00744CE9"/>
    <w:rsid w:val="00744F92"/>
    <w:rsid w:val="00745374"/>
    <w:rsid w:val="00746D90"/>
    <w:rsid w:val="00751995"/>
    <w:rsid w:val="00753429"/>
    <w:rsid w:val="00761A28"/>
    <w:rsid w:val="007639AF"/>
    <w:rsid w:val="00764D7C"/>
    <w:rsid w:val="00765016"/>
    <w:rsid w:val="00765A74"/>
    <w:rsid w:val="0076613F"/>
    <w:rsid w:val="00771318"/>
    <w:rsid w:val="00772268"/>
    <w:rsid w:val="00772BB0"/>
    <w:rsid w:val="007757B4"/>
    <w:rsid w:val="007760B6"/>
    <w:rsid w:val="0077738E"/>
    <w:rsid w:val="0077785E"/>
    <w:rsid w:val="00780715"/>
    <w:rsid w:val="0078096B"/>
    <w:rsid w:val="00780E32"/>
    <w:rsid w:val="00780F63"/>
    <w:rsid w:val="00782B67"/>
    <w:rsid w:val="00784329"/>
    <w:rsid w:val="007846A1"/>
    <w:rsid w:val="007857F2"/>
    <w:rsid w:val="00785EC4"/>
    <w:rsid w:val="00786F9D"/>
    <w:rsid w:val="00787097"/>
    <w:rsid w:val="00787A5F"/>
    <w:rsid w:val="00790831"/>
    <w:rsid w:val="00790E5A"/>
    <w:rsid w:val="00791C04"/>
    <w:rsid w:val="0079353D"/>
    <w:rsid w:val="007937C8"/>
    <w:rsid w:val="0079444B"/>
    <w:rsid w:val="00794A11"/>
    <w:rsid w:val="00794F4A"/>
    <w:rsid w:val="0079543C"/>
    <w:rsid w:val="0079544F"/>
    <w:rsid w:val="007A37E4"/>
    <w:rsid w:val="007A3A60"/>
    <w:rsid w:val="007B0522"/>
    <w:rsid w:val="007B13F3"/>
    <w:rsid w:val="007B3073"/>
    <w:rsid w:val="007B3B73"/>
    <w:rsid w:val="007B5C28"/>
    <w:rsid w:val="007B5CF6"/>
    <w:rsid w:val="007B6BB1"/>
    <w:rsid w:val="007C1587"/>
    <w:rsid w:val="007C184D"/>
    <w:rsid w:val="007C550B"/>
    <w:rsid w:val="007C736A"/>
    <w:rsid w:val="007C7BBA"/>
    <w:rsid w:val="007D01AB"/>
    <w:rsid w:val="007D18F6"/>
    <w:rsid w:val="007D1AF4"/>
    <w:rsid w:val="007D1B61"/>
    <w:rsid w:val="007D2ED8"/>
    <w:rsid w:val="007D4939"/>
    <w:rsid w:val="007D4DC8"/>
    <w:rsid w:val="007D5000"/>
    <w:rsid w:val="007D6320"/>
    <w:rsid w:val="007E139C"/>
    <w:rsid w:val="007E3E43"/>
    <w:rsid w:val="007E4E25"/>
    <w:rsid w:val="007F0F8A"/>
    <w:rsid w:val="007F2A6E"/>
    <w:rsid w:val="007F2AF6"/>
    <w:rsid w:val="007F300B"/>
    <w:rsid w:val="007F5186"/>
    <w:rsid w:val="007F5936"/>
    <w:rsid w:val="007F5AD6"/>
    <w:rsid w:val="007F6D1A"/>
    <w:rsid w:val="00800B38"/>
    <w:rsid w:val="00801475"/>
    <w:rsid w:val="00802824"/>
    <w:rsid w:val="00803526"/>
    <w:rsid w:val="008044E1"/>
    <w:rsid w:val="00804CAB"/>
    <w:rsid w:val="008051D2"/>
    <w:rsid w:val="00805AA9"/>
    <w:rsid w:val="00806253"/>
    <w:rsid w:val="0080741B"/>
    <w:rsid w:val="00811858"/>
    <w:rsid w:val="00812799"/>
    <w:rsid w:val="00814A6C"/>
    <w:rsid w:val="0082050F"/>
    <w:rsid w:val="00820592"/>
    <w:rsid w:val="0082391E"/>
    <w:rsid w:val="00823C3F"/>
    <w:rsid w:val="00825BCD"/>
    <w:rsid w:val="008274FF"/>
    <w:rsid w:val="008305DD"/>
    <w:rsid w:val="00832298"/>
    <w:rsid w:val="0083304F"/>
    <w:rsid w:val="00833402"/>
    <w:rsid w:val="0083729E"/>
    <w:rsid w:val="00837881"/>
    <w:rsid w:val="008421AA"/>
    <w:rsid w:val="00842345"/>
    <w:rsid w:val="00842B7C"/>
    <w:rsid w:val="00842EDE"/>
    <w:rsid w:val="00843638"/>
    <w:rsid w:val="0084423D"/>
    <w:rsid w:val="0084423E"/>
    <w:rsid w:val="008447F8"/>
    <w:rsid w:val="0084776A"/>
    <w:rsid w:val="00847AB0"/>
    <w:rsid w:val="00850BDE"/>
    <w:rsid w:val="00851605"/>
    <w:rsid w:val="00851CAD"/>
    <w:rsid w:val="00852706"/>
    <w:rsid w:val="008545F3"/>
    <w:rsid w:val="00855F63"/>
    <w:rsid w:val="00856D4E"/>
    <w:rsid w:val="00857267"/>
    <w:rsid w:val="00862551"/>
    <w:rsid w:val="00864298"/>
    <w:rsid w:val="00865313"/>
    <w:rsid w:val="0086629C"/>
    <w:rsid w:val="00866C1B"/>
    <w:rsid w:val="0087033B"/>
    <w:rsid w:val="00871FEB"/>
    <w:rsid w:val="00873C3C"/>
    <w:rsid w:val="00873CA2"/>
    <w:rsid w:val="00873ED9"/>
    <w:rsid w:val="00874724"/>
    <w:rsid w:val="00875169"/>
    <w:rsid w:val="00877302"/>
    <w:rsid w:val="00877E2F"/>
    <w:rsid w:val="008804F4"/>
    <w:rsid w:val="00880954"/>
    <w:rsid w:val="00881138"/>
    <w:rsid w:val="00882881"/>
    <w:rsid w:val="00883C1E"/>
    <w:rsid w:val="0088502D"/>
    <w:rsid w:val="008862FE"/>
    <w:rsid w:val="00886579"/>
    <w:rsid w:val="00890C7A"/>
    <w:rsid w:val="008912D8"/>
    <w:rsid w:val="00892199"/>
    <w:rsid w:val="00892E21"/>
    <w:rsid w:val="00894145"/>
    <w:rsid w:val="00896233"/>
    <w:rsid w:val="008A01E7"/>
    <w:rsid w:val="008A0F3D"/>
    <w:rsid w:val="008A1AF9"/>
    <w:rsid w:val="008A21EB"/>
    <w:rsid w:val="008A34ED"/>
    <w:rsid w:val="008A5FE3"/>
    <w:rsid w:val="008A613A"/>
    <w:rsid w:val="008A61C5"/>
    <w:rsid w:val="008A6E87"/>
    <w:rsid w:val="008A78CA"/>
    <w:rsid w:val="008B0548"/>
    <w:rsid w:val="008B25D5"/>
    <w:rsid w:val="008B29F4"/>
    <w:rsid w:val="008B3A22"/>
    <w:rsid w:val="008B3CF8"/>
    <w:rsid w:val="008B5243"/>
    <w:rsid w:val="008B550C"/>
    <w:rsid w:val="008B6163"/>
    <w:rsid w:val="008B65A9"/>
    <w:rsid w:val="008B745D"/>
    <w:rsid w:val="008B7A2E"/>
    <w:rsid w:val="008C0431"/>
    <w:rsid w:val="008C44D8"/>
    <w:rsid w:val="008C63F8"/>
    <w:rsid w:val="008C7DC5"/>
    <w:rsid w:val="008D09CD"/>
    <w:rsid w:val="008D1020"/>
    <w:rsid w:val="008D209B"/>
    <w:rsid w:val="008D3B34"/>
    <w:rsid w:val="008D58BA"/>
    <w:rsid w:val="008D7D74"/>
    <w:rsid w:val="008E0919"/>
    <w:rsid w:val="008E24A1"/>
    <w:rsid w:val="008E2B42"/>
    <w:rsid w:val="008E6700"/>
    <w:rsid w:val="008E672A"/>
    <w:rsid w:val="008E6949"/>
    <w:rsid w:val="008E721A"/>
    <w:rsid w:val="008E7EF4"/>
    <w:rsid w:val="008F0978"/>
    <w:rsid w:val="008F0A64"/>
    <w:rsid w:val="008F149C"/>
    <w:rsid w:val="008F3AB0"/>
    <w:rsid w:val="008F41E3"/>
    <w:rsid w:val="008F475B"/>
    <w:rsid w:val="008F5266"/>
    <w:rsid w:val="008F5D45"/>
    <w:rsid w:val="008F6AC8"/>
    <w:rsid w:val="008F7F6A"/>
    <w:rsid w:val="00900E0F"/>
    <w:rsid w:val="009051B8"/>
    <w:rsid w:val="0090522B"/>
    <w:rsid w:val="00905A66"/>
    <w:rsid w:val="00905E58"/>
    <w:rsid w:val="00906460"/>
    <w:rsid w:val="009064E2"/>
    <w:rsid w:val="00910A41"/>
    <w:rsid w:val="00911BF2"/>
    <w:rsid w:val="009124BE"/>
    <w:rsid w:val="00912D3A"/>
    <w:rsid w:val="0091345C"/>
    <w:rsid w:val="00913A20"/>
    <w:rsid w:val="009153FC"/>
    <w:rsid w:val="00915B7A"/>
    <w:rsid w:val="009173DB"/>
    <w:rsid w:val="0091756D"/>
    <w:rsid w:val="00917827"/>
    <w:rsid w:val="009178CF"/>
    <w:rsid w:val="0092138F"/>
    <w:rsid w:val="009213E0"/>
    <w:rsid w:val="00924388"/>
    <w:rsid w:val="00924CCC"/>
    <w:rsid w:val="00925026"/>
    <w:rsid w:val="00927008"/>
    <w:rsid w:val="009315BA"/>
    <w:rsid w:val="009340B0"/>
    <w:rsid w:val="0093456D"/>
    <w:rsid w:val="0093541C"/>
    <w:rsid w:val="00937E88"/>
    <w:rsid w:val="009412D8"/>
    <w:rsid w:val="00942E70"/>
    <w:rsid w:val="009467DE"/>
    <w:rsid w:val="009474E8"/>
    <w:rsid w:val="00947D61"/>
    <w:rsid w:val="00952BC6"/>
    <w:rsid w:val="00954030"/>
    <w:rsid w:val="00954310"/>
    <w:rsid w:val="00955EC7"/>
    <w:rsid w:val="0095689B"/>
    <w:rsid w:val="009575C6"/>
    <w:rsid w:val="00957CBC"/>
    <w:rsid w:val="00961DEF"/>
    <w:rsid w:val="00964063"/>
    <w:rsid w:val="00964572"/>
    <w:rsid w:val="009662A0"/>
    <w:rsid w:val="00966A17"/>
    <w:rsid w:val="0097075C"/>
    <w:rsid w:val="00970D9C"/>
    <w:rsid w:val="0097268D"/>
    <w:rsid w:val="00973E0A"/>
    <w:rsid w:val="00973F2A"/>
    <w:rsid w:val="00975109"/>
    <w:rsid w:val="00975E3F"/>
    <w:rsid w:val="009817E6"/>
    <w:rsid w:val="009847F4"/>
    <w:rsid w:val="00985173"/>
    <w:rsid w:val="00985B1C"/>
    <w:rsid w:val="00985CC0"/>
    <w:rsid w:val="009911A4"/>
    <w:rsid w:val="00991CEB"/>
    <w:rsid w:val="009922EC"/>
    <w:rsid w:val="00992AD0"/>
    <w:rsid w:val="0099333B"/>
    <w:rsid w:val="00995912"/>
    <w:rsid w:val="00996137"/>
    <w:rsid w:val="009A185E"/>
    <w:rsid w:val="009A315B"/>
    <w:rsid w:val="009A48E5"/>
    <w:rsid w:val="009A546C"/>
    <w:rsid w:val="009A6B57"/>
    <w:rsid w:val="009A6FDA"/>
    <w:rsid w:val="009B0033"/>
    <w:rsid w:val="009B099D"/>
    <w:rsid w:val="009B1AAB"/>
    <w:rsid w:val="009B4B5C"/>
    <w:rsid w:val="009B4CA6"/>
    <w:rsid w:val="009B52F3"/>
    <w:rsid w:val="009B5F13"/>
    <w:rsid w:val="009C135A"/>
    <w:rsid w:val="009C16D1"/>
    <w:rsid w:val="009C1872"/>
    <w:rsid w:val="009C1E90"/>
    <w:rsid w:val="009C30DB"/>
    <w:rsid w:val="009C466D"/>
    <w:rsid w:val="009C6BE0"/>
    <w:rsid w:val="009D0E00"/>
    <w:rsid w:val="009D1C1C"/>
    <w:rsid w:val="009D1E27"/>
    <w:rsid w:val="009D34E4"/>
    <w:rsid w:val="009D4C5C"/>
    <w:rsid w:val="009D525E"/>
    <w:rsid w:val="009D68FF"/>
    <w:rsid w:val="009E1D6E"/>
    <w:rsid w:val="009E2CB6"/>
    <w:rsid w:val="009E2CC5"/>
    <w:rsid w:val="009E2D95"/>
    <w:rsid w:val="009E31ED"/>
    <w:rsid w:val="009E6721"/>
    <w:rsid w:val="009E7034"/>
    <w:rsid w:val="009F1E6B"/>
    <w:rsid w:val="009F23E0"/>
    <w:rsid w:val="009F33C6"/>
    <w:rsid w:val="009F407A"/>
    <w:rsid w:val="009F567F"/>
    <w:rsid w:val="009F56D6"/>
    <w:rsid w:val="009F5711"/>
    <w:rsid w:val="009F5734"/>
    <w:rsid w:val="00A00E2B"/>
    <w:rsid w:val="00A022F1"/>
    <w:rsid w:val="00A02DDA"/>
    <w:rsid w:val="00A02E99"/>
    <w:rsid w:val="00A05866"/>
    <w:rsid w:val="00A1049B"/>
    <w:rsid w:val="00A10853"/>
    <w:rsid w:val="00A10C70"/>
    <w:rsid w:val="00A10CEE"/>
    <w:rsid w:val="00A16E1B"/>
    <w:rsid w:val="00A17678"/>
    <w:rsid w:val="00A233AF"/>
    <w:rsid w:val="00A25B86"/>
    <w:rsid w:val="00A26B67"/>
    <w:rsid w:val="00A33F22"/>
    <w:rsid w:val="00A34987"/>
    <w:rsid w:val="00A3729A"/>
    <w:rsid w:val="00A3755F"/>
    <w:rsid w:val="00A435D8"/>
    <w:rsid w:val="00A43AEC"/>
    <w:rsid w:val="00A45988"/>
    <w:rsid w:val="00A46122"/>
    <w:rsid w:val="00A4685D"/>
    <w:rsid w:val="00A523DC"/>
    <w:rsid w:val="00A529DA"/>
    <w:rsid w:val="00A5373B"/>
    <w:rsid w:val="00A547D4"/>
    <w:rsid w:val="00A5497A"/>
    <w:rsid w:val="00A564C0"/>
    <w:rsid w:val="00A56E02"/>
    <w:rsid w:val="00A57962"/>
    <w:rsid w:val="00A61105"/>
    <w:rsid w:val="00A615A1"/>
    <w:rsid w:val="00A63CF2"/>
    <w:rsid w:val="00A70474"/>
    <w:rsid w:val="00A70B9A"/>
    <w:rsid w:val="00A75E7A"/>
    <w:rsid w:val="00A766CA"/>
    <w:rsid w:val="00A80476"/>
    <w:rsid w:val="00A816C4"/>
    <w:rsid w:val="00A83018"/>
    <w:rsid w:val="00A86034"/>
    <w:rsid w:val="00A8671A"/>
    <w:rsid w:val="00A87D73"/>
    <w:rsid w:val="00A90371"/>
    <w:rsid w:val="00A91FEF"/>
    <w:rsid w:val="00A92700"/>
    <w:rsid w:val="00A93866"/>
    <w:rsid w:val="00A93DF8"/>
    <w:rsid w:val="00A94AD6"/>
    <w:rsid w:val="00A95787"/>
    <w:rsid w:val="00A958D3"/>
    <w:rsid w:val="00AA004D"/>
    <w:rsid w:val="00AA3D61"/>
    <w:rsid w:val="00AA4DFF"/>
    <w:rsid w:val="00AA5489"/>
    <w:rsid w:val="00AA6997"/>
    <w:rsid w:val="00AA768F"/>
    <w:rsid w:val="00AB1031"/>
    <w:rsid w:val="00AB1190"/>
    <w:rsid w:val="00AB13E2"/>
    <w:rsid w:val="00AB1917"/>
    <w:rsid w:val="00AB1FDA"/>
    <w:rsid w:val="00AB4B38"/>
    <w:rsid w:val="00AB4F63"/>
    <w:rsid w:val="00AB5CA3"/>
    <w:rsid w:val="00AB689B"/>
    <w:rsid w:val="00AB72B4"/>
    <w:rsid w:val="00AC05CE"/>
    <w:rsid w:val="00AC1D94"/>
    <w:rsid w:val="00AC2EDD"/>
    <w:rsid w:val="00AD14F7"/>
    <w:rsid w:val="00AD19A0"/>
    <w:rsid w:val="00AD1F92"/>
    <w:rsid w:val="00AD34E0"/>
    <w:rsid w:val="00AD3FE3"/>
    <w:rsid w:val="00AD5828"/>
    <w:rsid w:val="00AD6AE5"/>
    <w:rsid w:val="00AD6F99"/>
    <w:rsid w:val="00AE33DC"/>
    <w:rsid w:val="00AE41AB"/>
    <w:rsid w:val="00AE5049"/>
    <w:rsid w:val="00AE5593"/>
    <w:rsid w:val="00AE5AFE"/>
    <w:rsid w:val="00AF0815"/>
    <w:rsid w:val="00AF1F6C"/>
    <w:rsid w:val="00AF2419"/>
    <w:rsid w:val="00AF25AA"/>
    <w:rsid w:val="00AF3522"/>
    <w:rsid w:val="00AF71B4"/>
    <w:rsid w:val="00B006D5"/>
    <w:rsid w:val="00B01E8A"/>
    <w:rsid w:val="00B01F06"/>
    <w:rsid w:val="00B02046"/>
    <w:rsid w:val="00B0283F"/>
    <w:rsid w:val="00B03439"/>
    <w:rsid w:val="00B038FE"/>
    <w:rsid w:val="00B05954"/>
    <w:rsid w:val="00B06B41"/>
    <w:rsid w:val="00B07FE2"/>
    <w:rsid w:val="00B11673"/>
    <w:rsid w:val="00B11C28"/>
    <w:rsid w:val="00B11CD8"/>
    <w:rsid w:val="00B15E1E"/>
    <w:rsid w:val="00B16B4D"/>
    <w:rsid w:val="00B20609"/>
    <w:rsid w:val="00B21D4B"/>
    <w:rsid w:val="00B25DC0"/>
    <w:rsid w:val="00B25FA9"/>
    <w:rsid w:val="00B26A8B"/>
    <w:rsid w:val="00B309A5"/>
    <w:rsid w:val="00B30E71"/>
    <w:rsid w:val="00B31775"/>
    <w:rsid w:val="00B31DE8"/>
    <w:rsid w:val="00B35957"/>
    <w:rsid w:val="00B35EC0"/>
    <w:rsid w:val="00B368CE"/>
    <w:rsid w:val="00B374E2"/>
    <w:rsid w:val="00B43775"/>
    <w:rsid w:val="00B43CB9"/>
    <w:rsid w:val="00B442AE"/>
    <w:rsid w:val="00B46626"/>
    <w:rsid w:val="00B46752"/>
    <w:rsid w:val="00B46D43"/>
    <w:rsid w:val="00B4703B"/>
    <w:rsid w:val="00B52C9F"/>
    <w:rsid w:val="00B5392B"/>
    <w:rsid w:val="00B548A9"/>
    <w:rsid w:val="00B56105"/>
    <w:rsid w:val="00B56403"/>
    <w:rsid w:val="00B56E62"/>
    <w:rsid w:val="00B56F29"/>
    <w:rsid w:val="00B57ABD"/>
    <w:rsid w:val="00B57FFA"/>
    <w:rsid w:val="00B62486"/>
    <w:rsid w:val="00B62DED"/>
    <w:rsid w:val="00B634FC"/>
    <w:rsid w:val="00B66FF8"/>
    <w:rsid w:val="00B675C5"/>
    <w:rsid w:val="00B704F4"/>
    <w:rsid w:val="00B713C5"/>
    <w:rsid w:val="00B71BA6"/>
    <w:rsid w:val="00B7256D"/>
    <w:rsid w:val="00B727BD"/>
    <w:rsid w:val="00B73582"/>
    <w:rsid w:val="00B75B4B"/>
    <w:rsid w:val="00B77CF7"/>
    <w:rsid w:val="00B8289A"/>
    <w:rsid w:val="00B82DAB"/>
    <w:rsid w:val="00B83FE3"/>
    <w:rsid w:val="00B84764"/>
    <w:rsid w:val="00B8578F"/>
    <w:rsid w:val="00B85865"/>
    <w:rsid w:val="00B864D2"/>
    <w:rsid w:val="00B8692B"/>
    <w:rsid w:val="00B93DB4"/>
    <w:rsid w:val="00B94482"/>
    <w:rsid w:val="00BA1BD3"/>
    <w:rsid w:val="00BA41A9"/>
    <w:rsid w:val="00BA5961"/>
    <w:rsid w:val="00BA5FE1"/>
    <w:rsid w:val="00BA6250"/>
    <w:rsid w:val="00BA6271"/>
    <w:rsid w:val="00BB18AB"/>
    <w:rsid w:val="00BB4BB9"/>
    <w:rsid w:val="00BB5D4D"/>
    <w:rsid w:val="00BB775E"/>
    <w:rsid w:val="00BC1417"/>
    <w:rsid w:val="00BC1C0F"/>
    <w:rsid w:val="00BC2BBC"/>
    <w:rsid w:val="00BD2AAF"/>
    <w:rsid w:val="00BD45F5"/>
    <w:rsid w:val="00BD49D1"/>
    <w:rsid w:val="00BD4B75"/>
    <w:rsid w:val="00BD57B1"/>
    <w:rsid w:val="00BE373E"/>
    <w:rsid w:val="00BE3FCD"/>
    <w:rsid w:val="00BE5F5C"/>
    <w:rsid w:val="00BE6066"/>
    <w:rsid w:val="00BF00CB"/>
    <w:rsid w:val="00BF013D"/>
    <w:rsid w:val="00BF1273"/>
    <w:rsid w:val="00BF4FE1"/>
    <w:rsid w:val="00BF544E"/>
    <w:rsid w:val="00BF55F7"/>
    <w:rsid w:val="00C027EF"/>
    <w:rsid w:val="00C043F0"/>
    <w:rsid w:val="00C05C3E"/>
    <w:rsid w:val="00C10F35"/>
    <w:rsid w:val="00C12C66"/>
    <w:rsid w:val="00C12CA4"/>
    <w:rsid w:val="00C14885"/>
    <w:rsid w:val="00C151FD"/>
    <w:rsid w:val="00C15325"/>
    <w:rsid w:val="00C15D5C"/>
    <w:rsid w:val="00C16B08"/>
    <w:rsid w:val="00C16D0F"/>
    <w:rsid w:val="00C17FDC"/>
    <w:rsid w:val="00C2043B"/>
    <w:rsid w:val="00C21360"/>
    <w:rsid w:val="00C23FF5"/>
    <w:rsid w:val="00C242C0"/>
    <w:rsid w:val="00C25C1E"/>
    <w:rsid w:val="00C25D68"/>
    <w:rsid w:val="00C26A33"/>
    <w:rsid w:val="00C27312"/>
    <w:rsid w:val="00C30CDF"/>
    <w:rsid w:val="00C30E90"/>
    <w:rsid w:val="00C33075"/>
    <w:rsid w:val="00C37F4C"/>
    <w:rsid w:val="00C40215"/>
    <w:rsid w:val="00C42AE2"/>
    <w:rsid w:val="00C42F2C"/>
    <w:rsid w:val="00C42FAF"/>
    <w:rsid w:val="00C44237"/>
    <w:rsid w:val="00C44C3B"/>
    <w:rsid w:val="00C45A07"/>
    <w:rsid w:val="00C46205"/>
    <w:rsid w:val="00C47FD7"/>
    <w:rsid w:val="00C515B2"/>
    <w:rsid w:val="00C51EDB"/>
    <w:rsid w:val="00C52152"/>
    <w:rsid w:val="00C52382"/>
    <w:rsid w:val="00C540B3"/>
    <w:rsid w:val="00C5727B"/>
    <w:rsid w:val="00C579B7"/>
    <w:rsid w:val="00C616AA"/>
    <w:rsid w:val="00C621AA"/>
    <w:rsid w:val="00C637DC"/>
    <w:rsid w:val="00C64C9E"/>
    <w:rsid w:val="00C65D51"/>
    <w:rsid w:val="00C67578"/>
    <w:rsid w:val="00C6767E"/>
    <w:rsid w:val="00C67B25"/>
    <w:rsid w:val="00C71C57"/>
    <w:rsid w:val="00C71FA8"/>
    <w:rsid w:val="00C73551"/>
    <w:rsid w:val="00C7461E"/>
    <w:rsid w:val="00C749DA"/>
    <w:rsid w:val="00C74A46"/>
    <w:rsid w:val="00C75798"/>
    <w:rsid w:val="00C77E68"/>
    <w:rsid w:val="00C801CB"/>
    <w:rsid w:val="00C80876"/>
    <w:rsid w:val="00C80922"/>
    <w:rsid w:val="00C80C6A"/>
    <w:rsid w:val="00C80F27"/>
    <w:rsid w:val="00C80F89"/>
    <w:rsid w:val="00C816D0"/>
    <w:rsid w:val="00C83F96"/>
    <w:rsid w:val="00C84009"/>
    <w:rsid w:val="00C864BB"/>
    <w:rsid w:val="00C86913"/>
    <w:rsid w:val="00C8766D"/>
    <w:rsid w:val="00C91C4E"/>
    <w:rsid w:val="00C92619"/>
    <w:rsid w:val="00C9458D"/>
    <w:rsid w:val="00C954CA"/>
    <w:rsid w:val="00C96106"/>
    <w:rsid w:val="00C96419"/>
    <w:rsid w:val="00CA104E"/>
    <w:rsid w:val="00CA50F4"/>
    <w:rsid w:val="00CA6211"/>
    <w:rsid w:val="00CA63F9"/>
    <w:rsid w:val="00CB1DF0"/>
    <w:rsid w:val="00CB2171"/>
    <w:rsid w:val="00CB2A51"/>
    <w:rsid w:val="00CB3348"/>
    <w:rsid w:val="00CB3F9C"/>
    <w:rsid w:val="00CB44EA"/>
    <w:rsid w:val="00CB4C3D"/>
    <w:rsid w:val="00CB6EBE"/>
    <w:rsid w:val="00CC111C"/>
    <w:rsid w:val="00CC61D2"/>
    <w:rsid w:val="00CC6514"/>
    <w:rsid w:val="00CC6B48"/>
    <w:rsid w:val="00CC7548"/>
    <w:rsid w:val="00CD0DED"/>
    <w:rsid w:val="00CD0E69"/>
    <w:rsid w:val="00CD11CD"/>
    <w:rsid w:val="00CE04AF"/>
    <w:rsid w:val="00CE197D"/>
    <w:rsid w:val="00CE64EE"/>
    <w:rsid w:val="00CE763D"/>
    <w:rsid w:val="00CF1B46"/>
    <w:rsid w:val="00CF1FC6"/>
    <w:rsid w:val="00CF30D1"/>
    <w:rsid w:val="00CF7946"/>
    <w:rsid w:val="00D00E5E"/>
    <w:rsid w:val="00D01F31"/>
    <w:rsid w:val="00D02D56"/>
    <w:rsid w:val="00D049F8"/>
    <w:rsid w:val="00D04BDB"/>
    <w:rsid w:val="00D05AF0"/>
    <w:rsid w:val="00D068ED"/>
    <w:rsid w:val="00D072BE"/>
    <w:rsid w:val="00D077D0"/>
    <w:rsid w:val="00D0787B"/>
    <w:rsid w:val="00D1047D"/>
    <w:rsid w:val="00D10879"/>
    <w:rsid w:val="00D10FC4"/>
    <w:rsid w:val="00D115E0"/>
    <w:rsid w:val="00D1388D"/>
    <w:rsid w:val="00D13E19"/>
    <w:rsid w:val="00D13FEC"/>
    <w:rsid w:val="00D1711C"/>
    <w:rsid w:val="00D20583"/>
    <w:rsid w:val="00D2065A"/>
    <w:rsid w:val="00D22767"/>
    <w:rsid w:val="00D264CE"/>
    <w:rsid w:val="00D2686E"/>
    <w:rsid w:val="00D269F5"/>
    <w:rsid w:val="00D307E7"/>
    <w:rsid w:val="00D31826"/>
    <w:rsid w:val="00D353C8"/>
    <w:rsid w:val="00D35DE0"/>
    <w:rsid w:val="00D37129"/>
    <w:rsid w:val="00D425F4"/>
    <w:rsid w:val="00D42C70"/>
    <w:rsid w:val="00D4382A"/>
    <w:rsid w:val="00D43A44"/>
    <w:rsid w:val="00D4675E"/>
    <w:rsid w:val="00D50A33"/>
    <w:rsid w:val="00D51573"/>
    <w:rsid w:val="00D5164D"/>
    <w:rsid w:val="00D53DD4"/>
    <w:rsid w:val="00D572CB"/>
    <w:rsid w:val="00D579D0"/>
    <w:rsid w:val="00D63AB9"/>
    <w:rsid w:val="00D6578D"/>
    <w:rsid w:val="00D65CF3"/>
    <w:rsid w:val="00D66A28"/>
    <w:rsid w:val="00D67DA1"/>
    <w:rsid w:val="00D713AC"/>
    <w:rsid w:val="00D73141"/>
    <w:rsid w:val="00D8168F"/>
    <w:rsid w:val="00D81E7A"/>
    <w:rsid w:val="00D84C63"/>
    <w:rsid w:val="00D853CA"/>
    <w:rsid w:val="00D87CFF"/>
    <w:rsid w:val="00D907EC"/>
    <w:rsid w:val="00D9210F"/>
    <w:rsid w:val="00D922EE"/>
    <w:rsid w:val="00D9274F"/>
    <w:rsid w:val="00D94442"/>
    <w:rsid w:val="00D95CB1"/>
    <w:rsid w:val="00D97083"/>
    <w:rsid w:val="00DA1DC0"/>
    <w:rsid w:val="00DA20C8"/>
    <w:rsid w:val="00DA43D6"/>
    <w:rsid w:val="00DA4A07"/>
    <w:rsid w:val="00DA5487"/>
    <w:rsid w:val="00DA575F"/>
    <w:rsid w:val="00DA6167"/>
    <w:rsid w:val="00DA6D49"/>
    <w:rsid w:val="00DA7FC4"/>
    <w:rsid w:val="00DB0BEA"/>
    <w:rsid w:val="00DB12F1"/>
    <w:rsid w:val="00DB18AB"/>
    <w:rsid w:val="00DB2019"/>
    <w:rsid w:val="00DB665E"/>
    <w:rsid w:val="00DB677B"/>
    <w:rsid w:val="00DC2E83"/>
    <w:rsid w:val="00DC362B"/>
    <w:rsid w:val="00DC419C"/>
    <w:rsid w:val="00DC5EB0"/>
    <w:rsid w:val="00DD242C"/>
    <w:rsid w:val="00DD2872"/>
    <w:rsid w:val="00DD3406"/>
    <w:rsid w:val="00DD58C3"/>
    <w:rsid w:val="00DD5BCD"/>
    <w:rsid w:val="00DD7EB6"/>
    <w:rsid w:val="00DE1A71"/>
    <w:rsid w:val="00DE3179"/>
    <w:rsid w:val="00DE4DEF"/>
    <w:rsid w:val="00DE4FE1"/>
    <w:rsid w:val="00DE6319"/>
    <w:rsid w:val="00DE6698"/>
    <w:rsid w:val="00DF041F"/>
    <w:rsid w:val="00DF0FD6"/>
    <w:rsid w:val="00DF1BE1"/>
    <w:rsid w:val="00DF2AE9"/>
    <w:rsid w:val="00DF4179"/>
    <w:rsid w:val="00DF5C55"/>
    <w:rsid w:val="00DF60D4"/>
    <w:rsid w:val="00DF61A7"/>
    <w:rsid w:val="00DF6258"/>
    <w:rsid w:val="00DF6745"/>
    <w:rsid w:val="00DF7A1E"/>
    <w:rsid w:val="00E01228"/>
    <w:rsid w:val="00E02EF6"/>
    <w:rsid w:val="00E05E86"/>
    <w:rsid w:val="00E0676B"/>
    <w:rsid w:val="00E06C69"/>
    <w:rsid w:val="00E07F0A"/>
    <w:rsid w:val="00E11198"/>
    <w:rsid w:val="00E13557"/>
    <w:rsid w:val="00E13D5F"/>
    <w:rsid w:val="00E15C24"/>
    <w:rsid w:val="00E16363"/>
    <w:rsid w:val="00E208CE"/>
    <w:rsid w:val="00E20DD0"/>
    <w:rsid w:val="00E217AF"/>
    <w:rsid w:val="00E21A38"/>
    <w:rsid w:val="00E2267F"/>
    <w:rsid w:val="00E24E7B"/>
    <w:rsid w:val="00E24EF6"/>
    <w:rsid w:val="00E2665E"/>
    <w:rsid w:val="00E26C01"/>
    <w:rsid w:val="00E33C00"/>
    <w:rsid w:val="00E356A8"/>
    <w:rsid w:val="00E41754"/>
    <w:rsid w:val="00E4323F"/>
    <w:rsid w:val="00E43BC8"/>
    <w:rsid w:val="00E44781"/>
    <w:rsid w:val="00E46306"/>
    <w:rsid w:val="00E46380"/>
    <w:rsid w:val="00E469B9"/>
    <w:rsid w:val="00E51817"/>
    <w:rsid w:val="00E52FE3"/>
    <w:rsid w:val="00E556A5"/>
    <w:rsid w:val="00E56BAD"/>
    <w:rsid w:val="00E570A6"/>
    <w:rsid w:val="00E60F23"/>
    <w:rsid w:val="00E6193F"/>
    <w:rsid w:val="00E623E6"/>
    <w:rsid w:val="00E6302C"/>
    <w:rsid w:val="00E633B6"/>
    <w:rsid w:val="00E633FC"/>
    <w:rsid w:val="00E659C7"/>
    <w:rsid w:val="00E65A17"/>
    <w:rsid w:val="00E666A8"/>
    <w:rsid w:val="00E67201"/>
    <w:rsid w:val="00E7366F"/>
    <w:rsid w:val="00E73691"/>
    <w:rsid w:val="00E73960"/>
    <w:rsid w:val="00E73BC4"/>
    <w:rsid w:val="00E758D6"/>
    <w:rsid w:val="00E77815"/>
    <w:rsid w:val="00E82D9D"/>
    <w:rsid w:val="00E830FD"/>
    <w:rsid w:val="00E831C7"/>
    <w:rsid w:val="00E84357"/>
    <w:rsid w:val="00E8563A"/>
    <w:rsid w:val="00E91E3E"/>
    <w:rsid w:val="00E91FEF"/>
    <w:rsid w:val="00E926E0"/>
    <w:rsid w:val="00E9358B"/>
    <w:rsid w:val="00E936DE"/>
    <w:rsid w:val="00E96A8D"/>
    <w:rsid w:val="00E96E1F"/>
    <w:rsid w:val="00EA0F0A"/>
    <w:rsid w:val="00EA1902"/>
    <w:rsid w:val="00EA24D7"/>
    <w:rsid w:val="00EA3737"/>
    <w:rsid w:val="00EA3EED"/>
    <w:rsid w:val="00EA4CD4"/>
    <w:rsid w:val="00EA61CB"/>
    <w:rsid w:val="00EB1292"/>
    <w:rsid w:val="00EB2568"/>
    <w:rsid w:val="00EB3CC4"/>
    <w:rsid w:val="00EB474D"/>
    <w:rsid w:val="00EB5849"/>
    <w:rsid w:val="00EB59FD"/>
    <w:rsid w:val="00EB6C1B"/>
    <w:rsid w:val="00EC0FC1"/>
    <w:rsid w:val="00EC1FAE"/>
    <w:rsid w:val="00EC3296"/>
    <w:rsid w:val="00EC396E"/>
    <w:rsid w:val="00EC4265"/>
    <w:rsid w:val="00ED0972"/>
    <w:rsid w:val="00ED2235"/>
    <w:rsid w:val="00ED52BF"/>
    <w:rsid w:val="00EE1484"/>
    <w:rsid w:val="00EE1572"/>
    <w:rsid w:val="00EE27EB"/>
    <w:rsid w:val="00EE35F2"/>
    <w:rsid w:val="00EE3B81"/>
    <w:rsid w:val="00EE4181"/>
    <w:rsid w:val="00EE47E5"/>
    <w:rsid w:val="00EE5F01"/>
    <w:rsid w:val="00EE6BBA"/>
    <w:rsid w:val="00EE746F"/>
    <w:rsid w:val="00EF0888"/>
    <w:rsid w:val="00EF35D6"/>
    <w:rsid w:val="00EF5E6C"/>
    <w:rsid w:val="00EF78A9"/>
    <w:rsid w:val="00F01CB7"/>
    <w:rsid w:val="00F0548E"/>
    <w:rsid w:val="00F06CB5"/>
    <w:rsid w:val="00F07400"/>
    <w:rsid w:val="00F0796A"/>
    <w:rsid w:val="00F10875"/>
    <w:rsid w:val="00F12374"/>
    <w:rsid w:val="00F203AB"/>
    <w:rsid w:val="00F23680"/>
    <w:rsid w:val="00F2498F"/>
    <w:rsid w:val="00F263AA"/>
    <w:rsid w:val="00F26B96"/>
    <w:rsid w:val="00F2739F"/>
    <w:rsid w:val="00F27557"/>
    <w:rsid w:val="00F275C5"/>
    <w:rsid w:val="00F324BA"/>
    <w:rsid w:val="00F339F0"/>
    <w:rsid w:val="00F3450B"/>
    <w:rsid w:val="00F348AE"/>
    <w:rsid w:val="00F34B7F"/>
    <w:rsid w:val="00F353F6"/>
    <w:rsid w:val="00F35911"/>
    <w:rsid w:val="00F36156"/>
    <w:rsid w:val="00F373A1"/>
    <w:rsid w:val="00F40CC8"/>
    <w:rsid w:val="00F44233"/>
    <w:rsid w:val="00F44406"/>
    <w:rsid w:val="00F44EFE"/>
    <w:rsid w:val="00F450AD"/>
    <w:rsid w:val="00F51CCE"/>
    <w:rsid w:val="00F52316"/>
    <w:rsid w:val="00F54389"/>
    <w:rsid w:val="00F57E4A"/>
    <w:rsid w:val="00F62E86"/>
    <w:rsid w:val="00F647D5"/>
    <w:rsid w:val="00F655B0"/>
    <w:rsid w:val="00F663D0"/>
    <w:rsid w:val="00F67181"/>
    <w:rsid w:val="00F70B44"/>
    <w:rsid w:val="00F70C99"/>
    <w:rsid w:val="00F72B90"/>
    <w:rsid w:val="00F73157"/>
    <w:rsid w:val="00F73EF2"/>
    <w:rsid w:val="00F74434"/>
    <w:rsid w:val="00F74752"/>
    <w:rsid w:val="00F81A80"/>
    <w:rsid w:val="00F83B8D"/>
    <w:rsid w:val="00F8540F"/>
    <w:rsid w:val="00F85BFB"/>
    <w:rsid w:val="00F86006"/>
    <w:rsid w:val="00F913D1"/>
    <w:rsid w:val="00F91DA6"/>
    <w:rsid w:val="00F927C6"/>
    <w:rsid w:val="00F92D70"/>
    <w:rsid w:val="00F95558"/>
    <w:rsid w:val="00F95B2C"/>
    <w:rsid w:val="00F95C0E"/>
    <w:rsid w:val="00FA1000"/>
    <w:rsid w:val="00FA4E1A"/>
    <w:rsid w:val="00FA58AB"/>
    <w:rsid w:val="00FA640D"/>
    <w:rsid w:val="00FA67BA"/>
    <w:rsid w:val="00FA7A9B"/>
    <w:rsid w:val="00FA7AC3"/>
    <w:rsid w:val="00FA7C0F"/>
    <w:rsid w:val="00FA7E0D"/>
    <w:rsid w:val="00FB0B4A"/>
    <w:rsid w:val="00FB0C93"/>
    <w:rsid w:val="00FB3CF2"/>
    <w:rsid w:val="00FB3D9D"/>
    <w:rsid w:val="00FB7784"/>
    <w:rsid w:val="00FB786E"/>
    <w:rsid w:val="00FC2B83"/>
    <w:rsid w:val="00FC3C1A"/>
    <w:rsid w:val="00FC40F4"/>
    <w:rsid w:val="00FC4279"/>
    <w:rsid w:val="00FC42EC"/>
    <w:rsid w:val="00FC4F06"/>
    <w:rsid w:val="00FC589B"/>
    <w:rsid w:val="00FC6DD7"/>
    <w:rsid w:val="00FD2060"/>
    <w:rsid w:val="00FD21CF"/>
    <w:rsid w:val="00FD474F"/>
    <w:rsid w:val="00FD618B"/>
    <w:rsid w:val="00FD6FD2"/>
    <w:rsid w:val="00FD72DD"/>
    <w:rsid w:val="00FD79DA"/>
    <w:rsid w:val="00FE07A8"/>
    <w:rsid w:val="00FE1359"/>
    <w:rsid w:val="00FE2118"/>
    <w:rsid w:val="00FE2CDC"/>
    <w:rsid w:val="00FE41D5"/>
    <w:rsid w:val="00FE424F"/>
    <w:rsid w:val="00FE435D"/>
    <w:rsid w:val="00FE56F2"/>
    <w:rsid w:val="00FE5C30"/>
    <w:rsid w:val="00FE7893"/>
    <w:rsid w:val="00FF5293"/>
    <w:rsid w:val="00FF5D46"/>
    <w:rsid w:val="00FF6ACB"/>
    <w:rsid w:val="00FF6C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contacts" w:name="middlename"/>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PlaceName"/>
  <w:shapeDefaults>
    <o:shapedefaults v:ext="edit" spidmax="2049"/>
    <o:shapelayout v:ext="edit">
      <o:idmap v:ext="edit" data="1"/>
    </o:shapelayout>
  </w:shapeDefaults>
  <w:decimalSymbol w:val=","/>
  <w:listSeparator w:val=";"/>
  <w15:chartTrackingRefBased/>
  <w15:docId w15:val="{10EED352-9A32-4A2F-B3C8-0A417D80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99"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nhideWhenUsed="1"/>
    <w:lsdException w:name="Table Classic 2" w:semiHidden="1"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nhideWhenUsed="1"/>
    <w:lsdException w:name="Table 3D effects 3" w:semiHidden="1" w:unhideWhenUsed="1"/>
    <w:lsdException w:name="Table Contemporary" w:semiHidden="1" w:unhideWhenUsed="1"/>
    <w:lsdException w:name="Table Elegant" w:semiHidden="1" w:uiPriority="99"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829A6"/>
  </w:style>
  <w:style w:type="paragraph" w:styleId="11">
    <w:name w:val="heading 1"/>
    <w:aliases w:val=" Знак9,Заг 1,Раздел,Заголовок 1 Знак Знак"/>
    <w:basedOn w:val="a6"/>
    <w:next w:val="a6"/>
    <w:link w:val="12"/>
    <w:qFormat/>
    <w:rsid w:val="007B5C28"/>
    <w:pPr>
      <w:keepNext/>
      <w:numPr>
        <w:numId w:val="13"/>
      </w:numPr>
      <w:spacing w:after="0" w:line="240" w:lineRule="auto"/>
      <w:outlineLvl w:val="0"/>
    </w:pPr>
    <w:rPr>
      <w:rFonts w:ascii="Times New Roman" w:eastAsia="MS Mincho" w:hAnsi="Times New Roman" w:cs="Times New Roman"/>
      <w:sz w:val="28"/>
      <w:szCs w:val="20"/>
      <w:lang w:val="uk-UA" w:eastAsia="ru-RU"/>
    </w:rPr>
  </w:style>
  <w:style w:type="paragraph" w:styleId="2">
    <w:name w:val="heading 2"/>
    <w:aliases w:val=" Char"/>
    <w:basedOn w:val="a6"/>
    <w:next w:val="a6"/>
    <w:link w:val="23"/>
    <w:qFormat/>
    <w:rsid w:val="007B5C28"/>
    <w:pPr>
      <w:keepNext/>
      <w:numPr>
        <w:ilvl w:val="1"/>
        <w:numId w:val="13"/>
      </w:numPr>
      <w:spacing w:after="0" w:line="360" w:lineRule="auto"/>
      <w:jc w:val="both"/>
      <w:outlineLvl w:val="1"/>
    </w:pPr>
    <w:rPr>
      <w:rFonts w:ascii="Times New Roman" w:eastAsia="MS Mincho" w:hAnsi="Times New Roman" w:cs="Times New Roman"/>
      <w:sz w:val="28"/>
      <w:szCs w:val="20"/>
      <w:lang w:val="uk-UA" w:eastAsia="ru-RU"/>
    </w:rPr>
  </w:style>
  <w:style w:type="paragraph" w:styleId="30">
    <w:name w:val="heading 3"/>
    <w:aliases w:val="Preparats,(для статей)"/>
    <w:basedOn w:val="a6"/>
    <w:next w:val="a6"/>
    <w:link w:val="31"/>
    <w:qFormat/>
    <w:rsid w:val="007B5C28"/>
    <w:pPr>
      <w:keepNext/>
      <w:numPr>
        <w:ilvl w:val="2"/>
        <w:numId w:val="13"/>
      </w:numPr>
      <w:spacing w:after="0" w:line="240" w:lineRule="auto"/>
      <w:jc w:val="right"/>
      <w:outlineLvl w:val="2"/>
    </w:pPr>
    <w:rPr>
      <w:rFonts w:ascii="Times New Roman" w:eastAsia="MS Mincho" w:hAnsi="Times New Roman" w:cs="Times New Roman"/>
      <w:sz w:val="28"/>
      <w:szCs w:val="20"/>
      <w:lang w:val="uk-UA" w:eastAsia="ru-RU"/>
    </w:rPr>
  </w:style>
  <w:style w:type="paragraph" w:styleId="40">
    <w:name w:val="heading 4"/>
    <w:basedOn w:val="a6"/>
    <w:next w:val="a6"/>
    <w:link w:val="41"/>
    <w:qFormat/>
    <w:rsid w:val="007B5C28"/>
    <w:pPr>
      <w:keepNext/>
      <w:numPr>
        <w:ilvl w:val="3"/>
        <w:numId w:val="13"/>
      </w:numPr>
      <w:spacing w:after="0" w:line="240" w:lineRule="auto"/>
      <w:jc w:val="right"/>
      <w:outlineLvl w:val="3"/>
    </w:pPr>
    <w:rPr>
      <w:rFonts w:ascii="Times New Roman" w:eastAsia="MS Mincho" w:hAnsi="Times New Roman" w:cs="Times New Roman"/>
      <w:sz w:val="28"/>
      <w:szCs w:val="20"/>
      <w:lang w:val="uk-UA" w:eastAsia="ru-RU"/>
    </w:rPr>
  </w:style>
  <w:style w:type="paragraph" w:styleId="5">
    <w:name w:val="heading 5"/>
    <w:basedOn w:val="a6"/>
    <w:next w:val="a6"/>
    <w:link w:val="50"/>
    <w:qFormat/>
    <w:rsid w:val="00720151"/>
    <w:pPr>
      <w:keepNext/>
      <w:numPr>
        <w:ilvl w:val="4"/>
        <w:numId w:val="13"/>
      </w:numPr>
      <w:spacing w:after="0" w:line="360" w:lineRule="auto"/>
      <w:jc w:val="right"/>
      <w:outlineLvl w:val="4"/>
    </w:pPr>
    <w:rPr>
      <w:rFonts w:ascii="Times New Roman" w:eastAsia="Times New Roman" w:hAnsi="Times New Roman" w:cs="Times New Roman"/>
      <w:i/>
      <w:iCs/>
      <w:sz w:val="28"/>
      <w:szCs w:val="24"/>
      <w:lang w:val="uk-UA" w:eastAsia="ru-RU"/>
    </w:rPr>
  </w:style>
  <w:style w:type="paragraph" w:styleId="6">
    <w:name w:val="heading 6"/>
    <w:basedOn w:val="a6"/>
    <w:next w:val="a6"/>
    <w:link w:val="60"/>
    <w:qFormat/>
    <w:rsid w:val="00720151"/>
    <w:pPr>
      <w:keepNext/>
      <w:numPr>
        <w:ilvl w:val="5"/>
        <w:numId w:val="13"/>
      </w:numPr>
      <w:spacing w:after="0" w:line="360" w:lineRule="auto"/>
      <w:outlineLvl w:val="5"/>
    </w:pPr>
    <w:rPr>
      <w:rFonts w:ascii="Times New Roman" w:eastAsia="Times New Roman" w:hAnsi="Times New Roman" w:cs="Times New Roman"/>
      <w:b/>
      <w:bCs/>
      <w:sz w:val="28"/>
      <w:szCs w:val="24"/>
      <w:lang w:val="uk-UA" w:eastAsia="ru-RU"/>
    </w:rPr>
  </w:style>
  <w:style w:type="paragraph" w:styleId="7">
    <w:name w:val="heading 7"/>
    <w:basedOn w:val="a6"/>
    <w:next w:val="a6"/>
    <w:link w:val="70"/>
    <w:qFormat/>
    <w:rsid w:val="00720151"/>
    <w:pPr>
      <w:keepNext/>
      <w:numPr>
        <w:ilvl w:val="6"/>
        <w:numId w:val="13"/>
      </w:numPr>
      <w:spacing w:after="0" w:line="360" w:lineRule="auto"/>
      <w:jc w:val="both"/>
      <w:outlineLvl w:val="6"/>
    </w:pPr>
    <w:rPr>
      <w:rFonts w:ascii="Times New Roman" w:eastAsia="Times New Roman" w:hAnsi="Times New Roman" w:cs="Times New Roman"/>
      <w:b/>
      <w:bCs/>
      <w:sz w:val="28"/>
      <w:szCs w:val="24"/>
      <w:lang w:val="uk-UA" w:eastAsia="ru-RU"/>
    </w:rPr>
  </w:style>
  <w:style w:type="paragraph" w:styleId="8">
    <w:name w:val="heading 8"/>
    <w:basedOn w:val="a6"/>
    <w:next w:val="a6"/>
    <w:link w:val="80"/>
    <w:qFormat/>
    <w:rsid w:val="00720151"/>
    <w:pPr>
      <w:keepNext/>
      <w:numPr>
        <w:ilvl w:val="7"/>
        <w:numId w:val="13"/>
      </w:numPr>
      <w:spacing w:after="0" w:line="240" w:lineRule="auto"/>
      <w:jc w:val="center"/>
      <w:outlineLvl w:val="7"/>
    </w:pPr>
    <w:rPr>
      <w:rFonts w:ascii="Times New Roman" w:eastAsia="Times New Roman" w:hAnsi="Times New Roman" w:cs="Times New Roman"/>
      <w:sz w:val="28"/>
      <w:szCs w:val="28"/>
      <w:lang w:eastAsia="ru-RU"/>
    </w:rPr>
  </w:style>
  <w:style w:type="paragraph" w:styleId="90">
    <w:name w:val="heading 9"/>
    <w:basedOn w:val="a6"/>
    <w:next w:val="a6"/>
    <w:link w:val="91"/>
    <w:qFormat/>
    <w:rsid w:val="00720151"/>
    <w:pPr>
      <w:keepNext/>
      <w:numPr>
        <w:ilvl w:val="8"/>
        <w:numId w:val="13"/>
      </w:numPr>
      <w:spacing w:after="0" w:line="360" w:lineRule="auto"/>
      <w:jc w:val="right"/>
      <w:outlineLvl w:val="8"/>
    </w:pPr>
    <w:rPr>
      <w:rFonts w:ascii="Times New Roman" w:eastAsia="Times New Roman" w:hAnsi="Times New Roman" w:cs="Times New Roman"/>
      <w:sz w:val="28"/>
      <w:szCs w:val="28"/>
      <w:lang w:val="uk-UA" w:eastAsia="ru-RU"/>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semiHidden/>
    <w:unhideWhenUsed/>
  </w:style>
  <w:style w:type="character" w:styleId="aa">
    <w:name w:val="Hyperlink"/>
    <w:uiPriority w:val="99"/>
    <w:unhideWhenUsed/>
    <w:rsid w:val="005740A6"/>
    <w:rPr>
      <w:color w:val="0000FF"/>
      <w:u w:val="single"/>
    </w:rPr>
  </w:style>
  <w:style w:type="paragraph" w:styleId="ab">
    <w:name w:val="Body Text"/>
    <w:aliases w:val=" Знак, Знак5"/>
    <w:basedOn w:val="a6"/>
    <w:link w:val="ac"/>
    <w:uiPriority w:val="99"/>
    <w:unhideWhenUsed/>
    <w:rsid w:val="005740A6"/>
    <w:pPr>
      <w:suppressAutoHyphens/>
      <w:spacing w:after="120" w:line="240" w:lineRule="auto"/>
    </w:pPr>
    <w:rPr>
      <w:rFonts w:ascii="Garamond" w:eastAsia="Garamond" w:hAnsi="Garamond" w:cs="Garamond"/>
      <w:sz w:val="28"/>
      <w:szCs w:val="24"/>
      <w:lang w:eastAsia="ar-SA"/>
    </w:rPr>
  </w:style>
  <w:style w:type="character" w:customStyle="1" w:styleId="ac">
    <w:name w:val="Основной текст Знак"/>
    <w:aliases w:val=" Знак Знак, Знак5 Знак"/>
    <w:basedOn w:val="a7"/>
    <w:link w:val="ab"/>
    <w:uiPriority w:val="99"/>
    <w:rsid w:val="005740A6"/>
    <w:rPr>
      <w:rFonts w:ascii="Garamond" w:eastAsia="Garamond" w:hAnsi="Garamond" w:cs="Garamond"/>
      <w:sz w:val="28"/>
      <w:szCs w:val="24"/>
      <w:lang w:eastAsia="ar-SA"/>
    </w:rPr>
  </w:style>
  <w:style w:type="paragraph" w:styleId="ad">
    <w:name w:val="Body Text Indent"/>
    <w:basedOn w:val="a6"/>
    <w:link w:val="ae"/>
    <w:uiPriority w:val="99"/>
    <w:unhideWhenUsed/>
    <w:rsid w:val="007B5C28"/>
    <w:pPr>
      <w:spacing w:after="120"/>
      <w:ind w:left="283"/>
    </w:pPr>
  </w:style>
  <w:style w:type="character" w:customStyle="1" w:styleId="ae">
    <w:name w:val="Основной текст с отступом Знак"/>
    <w:basedOn w:val="a7"/>
    <w:link w:val="ad"/>
    <w:uiPriority w:val="99"/>
    <w:rsid w:val="007B5C28"/>
  </w:style>
  <w:style w:type="character" w:customStyle="1" w:styleId="12">
    <w:name w:val="Заголовок 1 Знак"/>
    <w:aliases w:val=" Знак9 Знак,Заг 1 Знак,Раздел Знак,Заголовок 1 Знак Знак Знак"/>
    <w:basedOn w:val="a7"/>
    <w:link w:val="11"/>
    <w:rsid w:val="007B5C28"/>
    <w:rPr>
      <w:rFonts w:ascii="Times New Roman" w:eastAsia="MS Mincho" w:hAnsi="Times New Roman" w:cs="Times New Roman"/>
      <w:sz w:val="28"/>
      <w:szCs w:val="20"/>
      <w:lang w:val="uk-UA" w:eastAsia="ru-RU"/>
    </w:rPr>
  </w:style>
  <w:style w:type="character" w:customStyle="1" w:styleId="23">
    <w:name w:val="Заголовок 2 Знак"/>
    <w:aliases w:val=" Char Знак"/>
    <w:basedOn w:val="a7"/>
    <w:link w:val="2"/>
    <w:rsid w:val="007B5C28"/>
    <w:rPr>
      <w:rFonts w:ascii="Times New Roman" w:eastAsia="MS Mincho" w:hAnsi="Times New Roman" w:cs="Times New Roman"/>
      <w:sz w:val="28"/>
      <w:szCs w:val="20"/>
      <w:lang w:val="uk-UA" w:eastAsia="ru-RU"/>
    </w:rPr>
  </w:style>
  <w:style w:type="character" w:customStyle="1" w:styleId="31">
    <w:name w:val="Заголовок 3 Знак"/>
    <w:aliases w:val="Preparats Знак,(для статей) Знак"/>
    <w:basedOn w:val="a7"/>
    <w:link w:val="30"/>
    <w:rsid w:val="007B5C28"/>
    <w:rPr>
      <w:rFonts w:ascii="Times New Roman" w:eastAsia="MS Mincho" w:hAnsi="Times New Roman" w:cs="Times New Roman"/>
      <w:sz w:val="28"/>
      <w:szCs w:val="20"/>
      <w:lang w:val="uk-UA" w:eastAsia="ru-RU"/>
    </w:rPr>
  </w:style>
  <w:style w:type="character" w:customStyle="1" w:styleId="41">
    <w:name w:val="Заголовок 4 Знак"/>
    <w:basedOn w:val="a7"/>
    <w:link w:val="40"/>
    <w:rsid w:val="007B5C28"/>
    <w:rPr>
      <w:rFonts w:ascii="Times New Roman" w:eastAsia="MS Mincho" w:hAnsi="Times New Roman" w:cs="Times New Roman"/>
      <w:sz w:val="28"/>
      <w:szCs w:val="20"/>
      <w:lang w:val="uk-UA" w:eastAsia="ru-RU"/>
    </w:rPr>
  </w:style>
  <w:style w:type="paragraph" w:styleId="af">
    <w:name w:val="Title"/>
    <w:aliases w:val="Знак2,Глава, Char Char,Char"/>
    <w:basedOn w:val="a6"/>
    <w:link w:val="af0"/>
    <w:qFormat/>
    <w:rsid w:val="007B5C28"/>
    <w:pPr>
      <w:spacing w:after="0" w:line="240" w:lineRule="auto"/>
      <w:jc w:val="center"/>
    </w:pPr>
    <w:rPr>
      <w:rFonts w:ascii="Times New Roman" w:eastAsia="MS Mincho" w:hAnsi="Times New Roman" w:cs="Times New Roman"/>
      <w:b/>
      <w:sz w:val="25"/>
      <w:szCs w:val="20"/>
      <w:lang w:eastAsia="ru-RU"/>
    </w:rPr>
  </w:style>
  <w:style w:type="character" w:customStyle="1" w:styleId="af0">
    <w:name w:val="Название Знак"/>
    <w:aliases w:val="Знак2 Знак,Глава Знак, Char Char Знак,Char Знак"/>
    <w:basedOn w:val="a7"/>
    <w:link w:val="af"/>
    <w:rsid w:val="007B5C28"/>
    <w:rPr>
      <w:rFonts w:ascii="Times New Roman" w:eastAsia="MS Mincho" w:hAnsi="Times New Roman" w:cs="Times New Roman"/>
      <w:b/>
      <w:sz w:val="25"/>
      <w:szCs w:val="20"/>
      <w:lang w:eastAsia="ru-RU"/>
    </w:rPr>
  </w:style>
  <w:style w:type="paragraph" w:styleId="24">
    <w:name w:val="Body Text Indent 2"/>
    <w:basedOn w:val="a6"/>
    <w:link w:val="25"/>
    <w:rsid w:val="007B5C28"/>
    <w:pPr>
      <w:spacing w:after="120" w:line="480" w:lineRule="auto"/>
      <w:ind w:left="283"/>
    </w:pPr>
    <w:rPr>
      <w:rFonts w:ascii="Times New Roman" w:eastAsia="MS Mincho" w:hAnsi="Times New Roman" w:cs="Times New Roman"/>
      <w:sz w:val="24"/>
      <w:szCs w:val="24"/>
      <w:lang w:eastAsia="ru-RU"/>
    </w:rPr>
  </w:style>
  <w:style w:type="character" w:customStyle="1" w:styleId="25">
    <w:name w:val="Основной текст с отступом 2 Знак"/>
    <w:basedOn w:val="a7"/>
    <w:link w:val="24"/>
    <w:rsid w:val="007B5C28"/>
    <w:rPr>
      <w:rFonts w:ascii="Times New Roman" w:eastAsia="MS Mincho" w:hAnsi="Times New Roman" w:cs="Times New Roman"/>
      <w:sz w:val="24"/>
      <w:szCs w:val="24"/>
      <w:lang w:eastAsia="ru-RU"/>
    </w:rPr>
  </w:style>
  <w:style w:type="paragraph" w:styleId="af1">
    <w:name w:val="Plain Text"/>
    <w:basedOn w:val="a6"/>
    <w:link w:val="af2"/>
    <w:rsid w:val="007B5C28"/>
    <w:pPr>
      <w:spacing w:after="0" w:line="240" w:lineRule="auto"/>
    </w:pPr>
    <w:rPr>
      <w:rFonts w:ascii="Courier New" w:eastAsia="MS Mincho" w:hAnsi="Courier New" w:cs="Times New Roman"/>
      <w:sz w:val="20"/>
      <w:szCs w:val="20"/>
      <w:lang w:eastAsia="ru-RU"/>
    </w:rPr>
  </w:style>
  <w:style w:type="character" w:customStyle="1" w:styleId="af2">
    <w:name w:val="Текст Знак"/>
    <w:basedOn w:val="a7"/>
    <w:link w:val="af1"/>
    <w:rsid w:val="007B5C28"/>
    <w:rPr>
      <w:rFonts w:ascii="Courier New" w:eastAsia="MS Mincho" w:hAnsi="Courier New" w:cs="Times New Roman"/>
      <w:sz w:val="20"/>
      <w:szCs w:val="20"/>
      <w:lang w:eastAsia="ru-RU"/>
    </w:rPr>
  </w:style>
  <w:style w:type="paragraph" w:styleId="32">
    <w:name w:val="Body Text Indent 3"/>
    <w:basedOn w:val="a6"/>
    <w:link w:val="33"/>
    <w:rsid w:val="007B5C28"/>
    <w:pPr>
      <w:spacing w:after="120" w:line="240" w:lineRule="auto"/>
      <w:ind w:left="283"/>
    </w:pPr>
    <w:rPr>
      <w:rFonts w:ascii="Times New Roman" w:eastAsia="MS Mincho" w:hAnsi="Times New Roman" w:cs="Times New Roman"/>
      <w:sz w:val="16"/>
      <w:szCs w:val="16"/>
      <w:lang w:eastAsia="ru-RU"/>
    </w:rPr>
  </w:style>
  <w:style w:type="character" w:customStyle="1" w:styleId="33">
    <w:name w:val="Основной текст с отступом 3 Знак"/>
    <w:basedOn w:val="a7"/>
    <w:link w:val="32"/>
    <w:rsid w:val="007B5C28"/>
    <w:rPr>
      <w:rFonts w:ascii="Times New Roman" w:eastAsia="MS Mincho" w:hAnsi="Times New Roman" w:cs="Times New Roman"/>
      <w:sz w:val="16"/>
      <w:szCs w:val="16"/>
      <w:lang w:eastAsia="ru-RU"/>
    </w:rPr>
  </w:style>
  <w:style w:type="table" w:styleId="af3">
    <w:name w:val="Table Grid"/>
    <w:basedOn w:val="a8"/>
    <w:rsid w:val="007B5C2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caption"/>
    <w:basedOn w:val="a6"/>
    <w:qFormat/>
    <w:rsid w:val="007B5C28"/>
    <w:pPr>
      <w:spacing w:after="0" w:line="240" w:lineRule="auto"/>
      <w:jc w:val="center"/>
    </w:pPr>
    <w:rPr>
      <w:rFonts w:ascii="Times New Roman" w:eastAsia="Times New Roman" w:hAnsi="Times New Roman" w:cs="Times New Roman"/>
      <w:b/>
      <w:sz w:val="28"/>
      <w:szCs w:val="20"/>
      <w:lang w:eastAsia="ru-RU"/>
    </w:rPr>
  </w:style>
  <w:style w:type="paragraph" w:styleId="26">
    <w:name w:val="Body Text 2"/>
    <w:aliases w:val=" Знак2"/>
    <w:basedOn w:val="a6"/>
    <w:link w:val="27"/>
    <w:uiPriority w:val="99"/>
    <w:rsid w:val="007B5C28"/>
    <w:pPr>
      <w:spacing w:after="120" w:line="480" w:lineRule="auto"/>
    </w:pPr>
    <w:rPr>
      <w:rFonts w:ascii="Times New Roman" w:eastAsia="MS Mincho" w:hAnsi="Times New Roman" w:cs="Times New Roman"/>
      <w:sz w:val="24"/>
      <w:szCs w:val="24"/>
      <w:lang w:eastAsia="ru-RU"/>
    </w:rPr>
  </w:style>
  <w:style w:type="character" w:customStyle="1" w:styleId="27">
    <w:name w:val="Основной текст 2 Знак"/>
    <w:aliases w:val=" Знак2 Знак"/>
    <w:basedOn w:val="a7"/>
    <w:link w:val="26"/>
    <w:uiPriority w:val="99"/>
    <w:rsid w:val="007B5C28"/>
    <w:rPr>
      <w:rFonts w:ascii="Times New Roman" w:eastAsia="MS Mincho" w:hAnsi="Times New Roman" w:cs="Times New Roman"/>
      <w:sz w:val="24"/>
      <w:szCs w:val="24"/>
      <w:lang w:eastAsia="ru-RU"/>
    </w:rPr>
  </w:style>
  <w:style w:type="paragraph" w:customStyle="1" w:styleId="af5">
    <w:name w:val="АДРЕС"/>
    <w:basedOn w:val="a6"/>
    <w:rsid w:val="007B5C28"/>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val="uk-UA" w:eastAsia="ru-RU"/>
    </w:rPr>
  </w:style>
  <w:style w:type="paragraph" w:styleId="af6">
    <w:name w:val="header"/>
    <w:basedOn w:val="a6"/>
    <w:link w:val="af7"/>
    <w:uiPriority w:val="99"/>
    <w:rsid w:val="00D353C8"/>
    <w:pPr>
      <w:tabs>
        <w:tab w:val="center" w:pos="4819"/>
        <w:tab w:val="right" w:pos="9639"/>
      </w:tabs>
      <w:spacing w:after="0" w:line="240" w:lineRule="auto"/>
    </w:pPr>
    <w:rPr>
      <w:rFonts w:ascii="Times New Roman" w:eastAsia="MS Mincho" w:hAnsi="Times New Roman" w:cs="Times New Roman"/>
      <w:sz w:val="24"/>
      <w:szCs w:val="24"/>
      <w:lang w:eastAsia="ru-RU"/>
    </w:rPr>
  </w:style>
  <w:style w:type="character" w:customStyle="1" w:styleId="af7">
    <w:name w:val="Верхний колонтитул Знак"/>
    <w:basedOn w:val="a7"/>
    <w:link w:val="af6"/>
    <w:uiPriority w:val="99"/>
    <w:rsid w:val="00D353C8"/>
    <w:rPr>
      <w:rFonts w:ascii="Times New Roman" w:eastAsia="MS Mincho" w:hAnsi="Times New Roman" w:cs="Times New Roman"/>
      <w:sz w:val="24"/>
      <w:szCs w:val="24"/>
      <w:lang w:eastAsia="ru-RU"/>
    </w:rPr>
  </w:style>
  <w:style w:type="character" w:styleId="af8">
    <w:name w:val="page number"/>
    <w:basedOn w:val="a7"/>
    <w:rsid w:val="00D353C8"/>
  </w:style>
  <w:style w:type="paragraph" w:styleId="34">
    <w:name w:val="Body Text 3"/>
    <w:basedOn w:val="a6"/>
    <w:link w:val="35"/>
    <w:rsid w:val="00720151"/>
    <w:pPr>
      <w:spacing w:after="120" w:line="240" w:lineRule="auto"/>
    </w:pPr>
    <w:rPr>
      <w:rFonts w:ascii="Times New Roman" w:eastAsia="Times New Roman" w:hAnsi="Times New Roman" w:cs="Times New Roman"/>
      <w:sz w:val="16"/>
      <w:szCs w:val="16"/>
      <w:lang w:val="uk-UA" w:eastAsia="ru-RU"/>
    </w:rPr>
  </w:style>
  <w:style w:type="character" w:customStyle="1" w:styleId="35">
    <w:name w:val="Основной текст 3 Знак"/>
    <w:basedOn w:val="a7"/>
    <w:link w:val="34"/>
    <w:rsid w:val="00720151"/>
    <w:rPr>
      <w:rFonts w:ascii="Times New Roman" w:eastAsia="Times New Roman" w:hAnsi="Times New Roman" w:cs="Times New Roman"/>
      <w:sz w:val="16"/>
      <w:szCs w:val="16"/>
      <w:lang w:val="uk-UA" w:eastAsia="ru-RU"/>
    </w:rPr>
  </w:style>
  <w:style w:type="character" w:customStyle="1" w:styleId="50">
    <w:name w:val="Заголовок 5 Знак"/>
    <w:basedOn w:val="a7"/>
    <w:link w:val="5"/>
    <w:rsid w:val="00720151"/>
    <w:rPr>
      <w:rFonts w:ascii="Times New Roman" w:eastAsia="Times New Roman" w:hAnsi="Times New Roman" w:cs="Times New Roman"/>
      <w:i/>
      <w:iCs/>
      <w:sz w:val="28"/>
      <w:szCs w:val="24"/>
      <w:lang w:val="uk-UA" w:eastAsia="ru-RU"/>
    </w:rPr>
  </w:style>
  <w:style w:type="character" w:customStyle="1" w:styleId="60">
    <w:name w:val="Заголовок 6 Знак"/>
    <w:basedOn w:val="a7"/>
    <w:link w:val="6"/>
    <w:rsid w:val="00720151"/>
    <w:rPr>
      <w:rFonts w:ascii="Times New Roman" w:eastAsia="Times New Roman" w:hAnsi="Times New Roman" w:cs="Times New Roman"/>
      <w:b/>
      <w:bCs/>
      <w:sz w:val="28"/>
      <w:szCs w:val="24"/>
      <w:lang w:val="uk-UA" w:eastAsia="ru-RU"/>
    </w:rPr>
  </w:style>
  <w:style w:type="character" w:customStyle="1" w:styleId="70">
    <w:name w:val="Заголовок 7 Знак"/>
    <w:basedOn w:val="a7"/>
    <w:link w:val="7"/>
    <w:rsid w:val="00720151"/>
    <w:rPr>
      <w:rFonts w:ascii="Times New Roman" w:eastAsia="Times New Roman" w:hAnsi="Times New Roman" w:cs="Times New Roman"/>
      <w:b/>
      <w:bCs/>
      <w:sz w:val="28"/>
      <w:szCs w:val="24"/>
      <w:lang w:val="uk-UA" w:eastAsia="ru-RU"/>
    </w:rPr>
  </w:style>
  <w:style w:type="character" w:customStyle="1" w:styleId="80">
    <w:name w:val="Заголовок 8 Знак"/>
    <w:basedOn w:val="a7"/>
    <w:link w:val="8"/>
    <w:rsid w:val="00720151"/>
    <w:rPr>
      <w:rFonts w:ascii="Times New Roman" w:eastAsia="Times New Roman" w:hAnsi="Times New Roman" w:cs="Times New Roman"/>
      <w:sz w:val="28"/>
      <w:szCs w:val="28"/>
      <w:lang w:eastAsia="ru-RU"/>
    </w:rPr>
  </w:style>
  <w:style w:type="character" w:customStyle="1" w:styleId="91">
    <w:name w:val="Заголовок 9 Знак"/>
    <w:basedOn w:val="a7"/>
    <w:link w:val="90"/>
    <w:rsid w:val="00720151"/>
    <w:rPr>
      <w:rFonts w:ascii="Times New Roman" w:eastAsia="Times New Roman" w:hAnsi="Times New Roman" w:cs="Times New Roman"/>
      <w:sz w:val="28"/>
      <w:szCs w:val="28"/>
      <w:lang w:val="uk-UA" w:eastAsia="ru-RU"/>
    </w:rPr>
  </w:style>
  <w:style w:type="paragraph" w:customStyle="1" w:styleId="20">
    <w:name w:val="Стиль2"/>
    <w:basedOn w:val="a6"/>
    <w:rsid w:val="00720151"/>
    <w:pPr>
      <w:numPr>
        <w:numId w:val="2"/>
      </w:numPr>
      <w:spacing w:after="0" w:line="240" w:lineRule="auto"/>
    </w:pPr>
    <w:rPr>
      <w:rFonts w:ascii="Times New Roman" w:eastAsia="Times New Roman" w:hAnsi="Times New Roman" w:cs="Times New Roman"/>
      <w:sz w:val="16"/>
      <w:szCs w:val="24"/>
      <w:lang w:val="uk-UA" w:eastAsia="ru-RU"/>
    </w:rPr>
  </w:style>
  <w:style w:type="character" w:customStyle="1" w:styleId="af9">
    <w:name w:val="Основний текст Знак"/>
    <w:basedOn w:val="a7"/>
    <w:rsid w:val="00720151"/>
    <w:rPr>
      <w:bCs/>
      <w:sz w:val="28"/>
      <w:szCs w:val="24"/>
      <w:lang w:val="uk-UA" w:eastAsia="ru-RU" w:bidi="ar-SA"/>
    </w:rPr>
  </w:style>
  <w:style w:type="paragraph" w:customStyle="1" w:styleId="14">
    <w:name w:val="заголовок 1"/>
    <w:basedOn w:val="a6"/>
    <w:next w:val="a6"/>
    <w:link w:val="15"/>
    <w:rsid w:val="00720151"/>
    <w:pPr>
      <w:keepNext/>
      <w:autoSpaceDE w:val="0"/>
      <w:autoSpaceDN w:val="0"/>
      <w:spacing w:after="0" w:line="360" w:lineRule="auto"/>
      <w:ind w:firstLine="567"/>
      <w:jc w:val="center"/>
    </w:pPr>
    <w:rPr>
      <w:rFonts w:ascii="Arial" w:eastAsia="Times New Roman" w:hAnsi="Arial" w:cs="Arial"/>
      <w:b/>
      <w:bCs/>
      <w:shadow/>
      <w:sz w:val="28"/>
      <w:szCs w:val="28"/>
      <w:lang w:val="uk-UA" w:eastAsia="ru-RU"/>
    </w:rPr>
  </w:style>
  <w:style w:type="paragraph" w:customStyle="1" w:styleId="28">
    <w:name w:val="заголовок 2"/>
    <w:basedOn w:val="a6"/>
    <w:next w:val="a6"/>
    <w:rsid w:val="00720151"/>
    <w:pPr>
      <w:keepNext/>
      <w:autoSpaceDE w:val="0"/>
      <w:autoSpaceDN w:val="0"/>
      <w:spacing w:after="0" w:line="360" w:lineRule="auto"/>
      <w:jc w:val="center"/>
    </w:pPr>
    <w:rPr>
      <w:rFonts w:ascii="Times New Roman" w:eastAsia="Times New Roman" w:hAnsi="Times New Roman" w:cs="Times New Roman"/>
      <w:sz w:val="28"/>
      <w:szCs w:val="28"/>
      <w:lang w:eastAsia="ru-RU"/>
    </w:rPr>
  </w:style>
  <w:style w:type="paragraph" w:styleId="afa">
    <w:name w:val="footer"/>
    <w:basedOn w:val="a6"/>
    <w:link w:val="afb"/>
    <w:uiPriority w:val="99"/>
    <w:rsid w:val="00720151"/>
    <w:pPr>
      <w:tabs>
        <w:tab w:val="center" w:pos="4677"/>
        <w:tab w:val="right" w:pos="9355"/>
      </w:tabs>
      <w:spacing w:after="0" w:line="240" w:lineRule="auto"/>
    </w:pPr>
    <w:rPr>
      <w:rFonts w:ascii="Times New Roman" w:eastAsia="Times New Roman" w:hAnsi="Times New Roman" w:cs="Times New Roman"/>
      <w:sz w:val="24"/>
      <w:szCs w:val="24"/>
      <w:lang w:val="uk-UA" w:eastAsia="ru-RU"/>
    </w:rPr>
  </w:style>
  <w:style w:type="character" w:customStyle="1" w:styleId="afb">
    <w:name w:val="Нижний колонтитул Знак"/>
    <w:basedOn w:val="a7"/>
    <w:link w:val="afa"/>
    <w:uiPriority w:val="99"/>
    <w:rsid w:val="00720151"/>
    <w:rPr>
      <w:rFonts w:ascii="Times New Roman" w:eastAsia="Times New Roman" w:hAnsi="Times New Roman" w:cs="Times New Roman"/>
      <w:sz w:val="24"/>
      <w:szCs w:val="24"/>
      <w:lang w:val="uk-UA" w:eastAsia="ru-RU"/>
    </w:rPr>
  </w:style>
  <w:style w:type="paragraph" w:customStyle="1" w:styleId="1">
    <w:name w:val="Стиль1"/>
    <w:basedOn w:val="a6"/>
    <w:rsid w:val="00720151"/>
    <w:pPr>
      <w:widowControl w:val="0"/>
      <w:numPr>
        <w:numId w:val="4"/>
      </w:numPr>
      <w:tabs>
        <w:tab w:val="num" w:pos="360"/>
      </w:tabs>
      <w:autoSpaceDE w:val="0"/>
      <w:autoSpaceDN w:val="0"/>
      <w:spacing w:after="0" w:line="240" w:lineRule="auto"/>
    </w:pPr>
    <w:rPr>
      <w:rFonts w:ascii="Times New Roman" w:eastAsia="Times New Roman" w:hAnsi="Times New Roman" w:cs="Times New Roman"/>
      <w:snapToGrid w:val="0"/>
      <w:color w:val="000000"/>
      <w:sz w:val="20"/>
      <w:szCs w:val="20"/>
      <w:lang w:eastAsia="ru-RU"/>
    </w:rPr>
  </w:style>
  <w:style w:type="paragraph" w:styleId="a">
    <w:name w:val="List Number"/>
    <w:basedOn w:val="a6"/>
    <w:rsid w:val="00720151"/>
    <w:pPr>
      <w:numPr>
        <w:numId w:val="3"/>
      </w:numPr>
      <w:spacing w:after="0" w:line="240" w:lineRule="auto"/>
    </w:pPr>
    <w:rPr>
      <w:rFonts w:ascii="Times New Roman" w:eastAsia="Times New Roman" w:hAnsi="Times New Roman" w:cs="Times New Roman"/>
      <w:sz w:val="24"/>
      <w:szCs w:val="24"/>
      <w:lang w:eastAsia="ru-RU"/>
    </w:rPr>
  </w:style>
  <w:style w:type="paragraph" w:styleId="afc">
    <w:name w:val="Normal (Web)"/>
    <w:aliases w:val="Обычный (Web)1"/>
    <w:basedOn w:val="a6"/>
    <w:link w:val="afd"/>
    <w:uiPriority w:val="99"/>
    <w:rsid w:val="00720151"/>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character" w:customStyle="1" w:styleId="journalhead">
    <w:name w:val="journalhead"/>
    <w:basedOn w:val="a7"/>
    <w:rsid w:val="00720151"/>
  </w:style>
  <w:style w:type="character" w:styleId="afe">
    <w:name w:val="Strong"/>
    <w:basedOn w:val="a7"/>
    <w:uiPriority w:val="22"/>
    <w:qFormat/>
    <w:rsid w:val="00720151"/>
    <w:rPr>
      <w:b/>
      <w:bCs/>
    </w:rPr>
  </w:style>
  <w:style w:type="paragraph" w:customStyle="1" w:styleId="Normal1">
    <w:name w:val="Normal1"/>
    <w:rsid w:val="00680986"/>
    <w:pPr>
      <w:spacing w:before="100" w:after="100" w:line="240" w:lineRule="auto"/>
    </w:pPr>
    <w:rPr>
      <w:rFonts w:ascii="Times New Roman" w:eastAsia="Times New Roman" w:hAnsi="Times New Roman" w:cs="Times New Roman"/>
      <w:snapToGrid w:val="0"/>
      <w:sz w:val="24"/>
      <w:szCs w:val="20"/>
      <w:lang w:eastAsia="ru-RU"/>
    </w:rPr>
  </w:style>
  <w:style w:type="character" w:customStyle="1" w:styleId="FontStyle18">
    <w:name w:val="Font Style18"/>
    <w:basedOn w:val="a7"/>
    <w:rsid w:val="00680986"/>
    <w:rPr>
      <w:rFonts w:ascii="Times New Roman" w:hAnsi="Times New Roman" w:cs="Times New Roman"/>
      <w:b/>
      <w:bCs/>
      <w:sz w:val="24"/>
      <w:szCs w:val="24"/>
    </w:rPr>
  </w:style>
  <w:style w:type="paragraph" w:customStyle="1" w:styleId="Style2">
    <w:name w:val="Style2"/>
    <w:basedOn w:val="a6"/>
    <w:rsid w:val="00680986"/>
    <w:pPr>
      <w:widowControl w:val="0"/>
      <w:autoSpaceDE w:val="0"/>
      <w:autoSpaceDN w:val="0"/>
      <w:adjustRightInd w:val="0"/>
      <w:spacing w:after="0" w:line="329" w:lineRule="exact"/>
    </w:pPr>
    <w:rPr>
      <w:rFonts w:ascii="Times New Roman" w:eastAsia="Times New Roman" w:hAnsi="Times New Roman" w:cs="Times New Roman"/>
      <w:sz w:val="24"/>
      <w:szCs w:val="24"/>
      <w:lang w:eastAsia="ru-RU"/>
    </w:rPr>
  </w:style>
  <w:style w:type="paragraph" w:customStyle="1" w:styleId="Style10">
    <w:name w:val="Style10"/>
    <w:basedOn w:val="a6"/>
    <w:rsid w:val="006B4085"/>
    <w:pPr>
      <w:widowControl w:val="0"/>
      <w:autoSpaceDE w:val="0"/>
      <w:autoSpaceDN w:val="0"/>
      <w:adjustRightInd w:val="0"/>
      <w:spacing w:after="0" w:line="307" w:lineRule="exact"/>
      <w:jc w:val="both"/>
    </w:pPr>
    <w:rPr>
      <w:rFonts w:ascii="Times New Roman" w:eastAsia="Times New Roman" w:hAnsi="Times New Roman" w:cs="Times New Roman"/>
      <w:sz w:val="24"/>
      <w:szCs w:val="24"/>
      <w:lang w:eastAsia="ru-RU"/>
    </w:rPr>
  </w:style>
  <w:style w:type="paragraph" w:customStyle="1" w:styleId="Style12">
    <w:name w:val="Style12"/>
    <w:basedOn w:val="a6"/>
    <w:rsid w:val="006B4085"/>
    <w:pPr>
      <w:widowControl w:val="0"/>
      <w:autoSpaceDE w:val="0"/>
      <w:autoSpaceDN w:val="0"/>
      <w:adjustRightInd w:val="0"/>
      <w:spacing w:after="0" w:line="590" w:lineRule="exact"/>
      <w:ind w:hanging="158"/>
    </w:pPr>
    <w:rPr>
      <w:rFonts w:ascii="Times New Roman" w:eastAsia="Times New Roman" w:hAnsi="Times New Roman" w:cs="Times New Roman"/>
      <w:sz w:val="24"/>
      <w:szCs w:val="24"/>
      <w:lang w:eastAsia="ru-RU"/>
    </w:rPr>
  </w:style>
  <w:style w:type="character" w:customStyle="1" w:styleId="FontStyle21">
    <w:name w:val="Font Style21"/>
    <w:basedOn w:val="a7"/>
    <w:rsid w:val="006B4085"/>
    <w:rPr>
      <w:rFonts w:ascii="Times New Roman" w:hAnsi="Times New Roman" w:cs="Times New Roman"/>
      <w:sz w:val="18"/>
      <w:szCs w:val="18"/>
    </w:rPr>
  </w:style>
  <w:style w:type="character" w:customStyle="1" w:styleId="FontStyle24">
    <w:name w:val="Font Style24"/>
    <w:basedOn w:val="a7"/>
    <w:rsid w:val="006B4085"/>
    <w:rPr>
      <w:rFonts w:ascii="Times New Roman" w:hAnsi="Times New Roman" w:cs="Times New Roman"/>
      <w:sz w:val="26"/>
      <w:szCs w:val="26"/>
    </w:rPr>
  </w:style>
  <w:style w:type="paragraph" w:customStyle="1" w:styleId="Style8">
    <w:name w:val="Style8"/>
    <w:basedOn w:val="a6"/>
    <w:rsid w:val="006B4085"/>
    <w:pPr>
      <w:widowControl w:val="0"/>
      <w:autoSpaceDE w:val="0"/>
      <w:autoSpaceDN w:val="0"/>
      <w:adjustRightInd w:val="0"/>
      <w:spacing w:after="0" w:line="324" w:lineRule="exact"/>
      <w:ind w:hanging="346"/>
    </w:pPr>
    <w:rPr>
      <w:rFonts w:ascii="Times New Roman" w:eastAsia="Times New Roman" w:hAnsi="Times New Roman" w:cs="Times New Roman"/>
      <w:sz w:val="24"/>
      <w:szCs w:val="24"/>
      <w:lang w:eastAsia="ru-RU"/>
    </w:rPr>
  </w:style>
  <w:style w:type="paragraph" w:styleId="29">
    <w:name w:val="toc 2"/>
    <w:basedOn w:val="a6"/>
    <w:next w:val="a6"/>
    <w:autoRedefine/>
    <w:qFormat/>
    <w:rsid w:val="00BA6271"/>
    <w:pPr>
      <w:tabs>
        <w:tab w:val="left" w:pos="540"/>
        <w:tab w:val="right" w:leader="dot" w:pos="9345"/>
      </w:tabs>
      <w:spacing w:after="0" w:line="240" w:lineRule="auto"/>
    </w:pPr>
    <w:rPr>
      <w:rFonts w:ascii="Times New Roman" w:eastAsia="Times New Roman" w:hAnsi="Times New Roman" w:cs="Times New Roman"/>
      <w:noProof/>
      <w:sz w:val="28"/>
      <w:szCs w:val="20"/>
      <w:lang w:val="uk-UA" w:eastAsia="ru-RU"/>
    </w:rPr>
  </w:style>
  <w:style w:type="paragraph" w:styleId="aff">
    <w:name w:val="Block Text"/>
    <w:basedOn w:val="a6"/>
    <w:link w:val="16"/>
    <w:rsid w:val="00BA6271"/>
    <w:pPr>
      <w:spacing w:after="0" w:line="360" w:lineRule="auto"/>
      <w:ind w:left="567" w:right="567"/>
      <w:jc w:val="both"/>
    </w:pPr>
    <w:rPr>
      <w:rFonts w:ascii="Times New Roman" w:eastAsia="Times New Roman" w:hAnsi="Times New Roman" w:cs="Times New Roman"/>
      <w:sz w:val="28"/>
      <w:szCs w:val="20"/>
      <w:lang w:val="uk-UA" w:eastAsia="ru-RU"/>
    </w:rPr>
  </w:style>
  <w:style w:type="character" w:customStyle="1" w:styleId="rvts6">
    <w:name w:val="rvts6"/>
    <w:basedOn w:val="a7"/>
    <w:rsid w:val="00BA6271"/>
  </w:style>
  <w:style w:type="paragraph" w:customStyle="1" w:styleId="17">
    <w:name w:val="Текст1"/>
    <w:basedOn w:val="a6"/>
    <w:rsid w:val="00BA6271"/>
    <w:pPr>
      <w:spacing w:after="0" w:line="240" w:lineRule="auto"/>
    </w:pPr>
    <w:rPr>
      <w:rFonts w:ascii="Courier New" w:eastAsia="Times New Roman" w:hAnsi="Courier New" w:cs="Times New Roman"/>
      <w:sz w:val="20"/>
      <w:szCs w:val="20"/>
      <w:lang w:val="uk-UA" w:eastAsia="ru-RU"/>
    </w:rPr>
  </w:style>
  <w:style w:type="paragraph" w:styleId="18">
    <w:name w:val="toc 1"/>
    <w:basedOn w:val="a6"/>
    <w:next w:val="a6"/>
    <w:autoRedefine/>
    <w:qFormat/>
    <w:rsid w:val="00BA6271"/>
    <w:pPr>
      <w:spacing w:after="0" w:line="240" w:lineRule="auto"/>
    </w:pPr>
    <w:rPr>
      <w:rFonts w:ascii="Times New Roman" w:eastAsia="Times New Roman" w:hAnsi="Times New Roman" w:cs="Times New Roman"/>
      <w:sz w:val="28"/>
      <w:szCs w:val="20"/>
      <w:lang w:val="uk-UA" w:eastAsia="ru-RU"/>
    </w:rPr>
  </w:style>
  <w:style w:type="character" w:styleId="HTML">
    <w:name w:val="HTML Typewriter"/>
    <w:basedOn w:val="a7"/>
    <w:rsid w:val="00BA6271"/>
    <w:rPr>
      <w:rFonts w:ascii="Tahoma" w:eastAsia="Times New Roman" w:hAnsi="Tahoma" w:cs="Tahoma" w:hint="default"/>
      <w:color w:val="333333"/>
      <w:sz w:val="20"/>
      <w:szCs w:val="20"/>
    </w:rPr>
  </w:style>
  <w:style w:type="paragraph" w:styleId="aff0">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1,Текст сноски Знак Знак Знак Знак Знак Знак Знак1"/>
    <w:basedOn w:val="a6"/>
    <w:link w:val="aff1"/>
    <w:rsid w:val="00BA6271"/>
    <w:pPr>
      <w:spacing w:after="0" w:line="240" w:lineRule="auto"/>
    </w:pPr>
    <w:rPr>
      <w:rFonts w:ascii="Times New Roman" w:eastAsia="Times New Roman" w:hAnsi="Times New Roman" w:cs="Times New Roman"/>
      <w:sz w:val="20"/>
      <w:szCs w:val="20"/>
      <w:lang w:val="uk-UA" w:eastAsia="ru-RU"/>
    </w:rPr>
  </w:style>
  <w:style w:type="character" w:customStyle="1" w:styleId="aff1">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1 Знак"/>
    <w:basedOn w:val="a7"/>
    <w:link w:val="aff0"/>
    <w:rsid w:val="00BA6271"/>
    <w:rPr>
      <w:rFonts w:ascii="Times New Roman" w:eastAsia="Times New Roman" w:hAnsi="Times New Roman" w:cs="Times New Roman"/>
      <w:sz w:val="20"/>
      <w:szCs w:val="20"/>
      <w:lang w:val="uk-UA" w:eastAsia="ru-RU"/>
    </w:rPr>
  </w:style>
  <w:style w:type="paragraph" w:customStyle="1" w:styleId="Just">
    <w:name w:val="Just"/>
    <w:rsid w:val="00BA6271"/>
    <w:pPr>
      <w:spacing w:before="40" w:after="40" w:line="240" w:lineRule="auto"/>
      <w:ind w:firstLine="568"/>
      <w:jc w:val="both"/>
    </w:pPr>
    <w:rPr>
      <w:rFonts w:ascii="Times New Roman" w:eastAsia="Times New Roman" w:hAnsi="Times New Roman" w:cs="Times New Roman"/>
      <w:sz w:val="24"/>
      <w:szCs w:val="24"/>
      <w:lang w:eastAsia="ru-RU"/>
    </w:rPr>
  </w:style>
  <w:style w:type="character" w:styleId="aff2">
    <w:name w:val="footnote reference"/>
    <w:basedOn w:val="a7"/>
    <w:rsid w:val="00BA6271"/>
    <w:rPr>
      <w:vertAlign w:val="superscript"/>
    </w:rPr>
  </w:style>
  <w:style w:type="paragraph" w:customStyle="1" w:styleId="StyleZakonu">
    <w:name w:val="StyleZakonu"/>
    <w:basedOn w:val="a6"/>
    <w:rsid w:val="00DF1BE1"/>
    <w:pPr>
      <w:spacing w:after="60" w:line="220" w:lineRule="exact"/>
      <w:ind w:firstLine="284"/>
      <w:jc w:val="both"/>
    </w:pPr>
    <w:rPr>
      <w:rFonts w:ascii="Times New Roman" w:eastAsia="Times New Roman" w:hAnsi="Times New Roman" w:cs="Times New Roman"/>
      <w:sz w:val="20"/>
      <w:szCs w:val="20"/>
      <w:lang w:val="uk-UA" w:eastAsia="ru-RU"/>
    </w:rPr>
  </w:style>
  <w:style w:type="character" w:customStyle="1" w:styleId="rvts13">
    <w:name w:val="rvts13"/>
    <w:basedOn w:val="a7"/>
    <w:rsid w:val="00DF1BE1"/>
  </w:style>
  <w:style w:type="paragraph" w:customStyle="1" w:styleId="rvps14">
    <w:name w:val="rvps14"/>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6">
    <w:name w:val="rvts16"/>
    <w:basedOn w:val="a7"/>
    <w:rsid w:val="00DF1BE1"/>
  </w:style>
  <w:style w:type="paragraph" w:customStyle="1" w:styleId="rvps17">
    <w:name w:val="rvps17"/>
    <w:basedOn w:val="a6"/>
    <w:rsid w:val="00DF1BE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12">
    <w:name w:val="rvts12"/>
    <w:basedOn w:val="a7"/>
    <w:rsid w:val="00725913"/>
    <w:rPr>
      <w:rFonts w:ascii="Times New Roman" w:hAnsi="Times New Roman" w:cs="Times New Roman"/>
      <w:sz w:val="24"/>
      <w:szCs w:val="24"/>
    </w:rPr>
  </w:style>
  <w:style w:type="paragraph" w:customStyle="1" w:styleId="19">
    <w:name w:val="Обычный1"/>
    <w:rsid w:val="00725913"/>
    <w:pPr>
      <w:widowControl w:val="0"/>
      <w:spacing w:after="0" w:line="480" w:lineRule="auto"/>
      <w:ind w:firstLine="40"/>
      <w:jc w:val="both"/>
    </w:pPr>
    <w:rPr>
      <w:rFonts w:ascii="Courier New" w:eastAsia="Times New Roman" w:hAnsi="Courier New" w:cs="Times New Roman"/>
      <w:snapToGrid w:val="0"/>
      <w:sz w:val="20"/>
      <w:szCs w:val="20"/>
      <w:lang w:eastAsia="ru-RU"/>
    </w:rPr>
  </w:style>
  <w:style w:type="paragraph" w:customStyle="1" w:styleId="aj">
    <w:name w:val="aj"/>
    <w:basedOn w:val="a6"/>
    <w:rsid w:val="00725913"/>
    <w:pPr>
      <w:spacing w:before="120" w:after="60" w:line="300" w:lineRule="auto"/>
      <w:ind w:left="30" w:right="30" w:firstLine="480"/>
      <w:jc w:val="both"/>
    </w:pPr>
    <w:rPr>
      <w:rFonts w:ascii="Verdana" w:eastAsia="Times New Roman" w:hAnsi="Verdana" w:cs="Times New Roman"/>
      <w:color w:val="222233"/>
      <w:sz w:val="20"/>
      <w:szCs w:val="20"/>
      <w:lang w:eastAsia="ru-RU"/>
    </w:rPr>
  </w:style>
  <w:style w:type="character" w:customStyle="1" w:styleId="b4">
    <w:name w:val="b4"/>
    <w:basedOn w:val="a7"/>
    <w:rsid w:val="00725913"/>
    <w:rPr>
      <w:b/>
      <w:bCs/>
    </w:rPr>
  </w:style>
  <w:style w:type="character" w:customStyle="1" w:styleId="announcetitle1">
    <w:name w:val="announce_title1"/>
    <w:basedOn w:val="a7"/>
    <w:rsid w:val="00725913"/>
    <w:rPr>
      <w:b/>
      <w:bCs/>
      <w:color w:val="00763E"/>
      <w:sz w:val="28"/>
      <w:szCs w:val="28"/>
    </w:rPr>
  </w:style>
  <w:style w:type="character" w:customStyle="1" w:styleId="mainmagtitle1">
    <w:name w:val="main_mag_title1"/>
    <w:basedOn w:val="a7"/>
    <w:rsid w:val="00725913"/>
    <w:rPr>
      <w:b/>
      <w:bCs/>
      <w:color w:val="9D0000"/>
      <w:sz w:val="40"/>
      <w:szCs w:val="40"/>
    </w:rPr>
  </w:style>
  <w:style w:type="character" w:customStyle="1" w:styleId="mainmagnum1">
    <w:name w:val="main_mag_num1"/>
    <w:basedOn w:val="a7"/>
    <w:rsid w:val="00725913"/>
    <w:rPr>
      <w:color w:val="9D0000"/>
      <w:sz w:val="28"/>
      <w:szCs w:val="28"/>
    </w:rPr>
  </w:style>
  <w:style w:type="character" w:styleId="aff3">
    <w:name w:val="Emphasis"/>
    <w:basedOn w:val="a7"/>
    <w:uiPriority w:val="20"/>
    <w:qFormat/>
    <w:rsid w:val="00725913"/>
    <w:rPr>
      <w:i/>
      <w:iCs/>
    </w:rPr>
  </w:style>
  <w:style w:type="character" w:customStyle="1" w:styleId="style51">
    <w:name w:val="style51"/>
    <w:basedOn w:val="a7"/>
    <w:rsid w:val="00725913"/>
    <w:rPr>
      <w:rFonts w:ascii="Arial" w:hAnsi="Arial" w:cs="Arial" w:hint="default"/>
      <w:sz w:val="36"/>
      <w:szCs w:val="36"/>
    </w:rPr>
  </w:style>
  <w:style w:type="character" w:customStyle="1" w:styleId="style81">
    <w:name w:val="style81"/>
    <w:basedOn w:val="a7"/>
    <w:rsid w:val="00725913"/>
    <w:rPr>
      <w:rFonts w:ascii="Arial" w:hAnsi="Arial" w:cs="Arial" w:hint="default"/>
    </w:rPr>
  </w:style>
  <w:style w:type="character" w:styleId="aff4">
    <w:name w:val="FollowedHyperlink"/>
    <w:basedOn w:val="a7"/>
    <w:unhideWhenUsed/>
    <w:rsid w:val="00725913"/>
    <w:rPr>
      <w:color w:val="954F72" w:themeColor="followedHyperlink"/>
      <w:u w:val="single"/>
    </w:rPr>
  </w:style>
  <w:style w:type="paragraph" w:customStyle="1" w:styleId="aff5">
    <w:name w:val="Содержимое таблицы"/>
    <w:basedOn w:val="a6"/>
    <w:rsid w:val="00005941"/>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ff6">
    <w:name w:val="Subtitle"/>
    <w:basedOn w:val="a6"/>
    <w:next w:val="ab"/>
    <w:link w:val="aff7"/>
    <w:qFormat/>
    <w:rsid w:val="00005941"/>
    <w:pPr>
      <w:keepNext/>
      <w:suppressAutoHyphens/>
      <w:spacing w:before="240" w:after="120" w:line="240" w:lineRule="auto"/>
      <w:jc w:val="center"/>
    </w:pPr>
    <w:rPr>
      <w:rFonts w:ascii="Arial" w:eastAsia="Lucida Sans Unicode" w:hAnsi="Arial" w:cs="Tahoma"/>
      <w:i/>
      <w:iCs/>
      <w:sz w:val="28"/>
      <w:szCs w:val="28"/>
      <w:lang w:eastAsia="ar-SA"/>
    </w:rPr>
  </w:style>
  <w:style w:type="character" w:customStyle="1" w:styleId="aff7">
    <w:name w:val="Подзаголовок Знак"/>
    <w:basedOn w:val="a7"/>
    <w:link w:val="aff6"/>
    <w:rsid w:val="00005941"/>
    <w:rPr>
      <w:rFonts w:ascii="Arial" w:eastAsia="Lucida Sans Unicode" w:hAnsi="Arial" w:cs="Tahoma"/>
      <w:i/>
      <w:iCs/>
      <w:sz w:val="28"/>
      <w:szCs w:val="28"/>
      <w:lang w:eastAsia="ar-SA"/>
    </w:rPr>
  </w:style>
  <w:style w:type="paragraph" w:styleId="HTML0">
    <w:name w:val="HTML Preformatted"/>
    <w:basedOn w:val="a6"/>
    <w:link w:val="HTML1"/>
    <w:rsid w:val="003C1F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18"/>
      <w:szCs w:val="18"/>
      <w:lang w:eastAsia="ru-RU"/>
    </w:rPr>
  </w:style>
  <w:style w:type="character" w:customStyle="1" w:styleId="HTML1">
    <w:name w:val="Стандартный HTML Знак"/>
    <w:basedOn w:val="a7"/>
    <w:link w:val="HTML0"/>
    <w:rsid w:val="003C1FA0"/>
    <w:rPr>
      <w:rFonts w:ascii="Courier New" w:eastAsia="Times New Roman" w:hAnsi="Courier New" w:cs="Courier New"/>
      <w:sz w:val="18"/>
      <w:szCs w:val="18"/>
      <w:lang w:eastAsia="ru-RU"/>
    </w:rPr>
  </w:style>
  <w:style w:type="character" w:customStyle="1" w:styleId="snoska1">
    <w:name w:val="snoska1"/>
    <w:basedOn w:val="a7"/>
    <w:rsid w:val="003C1FA0"/>
    <w:rPr>
      <w:rFonts w:ascii="Times New Roman" w:hAnsi="Times New Roman" w:cs="Times New Roman"/>
      <w:sz w:val="24"/>
      <w:szCs w:val="24"/>
    </w:rPr>
  </w:style>
  <w:style w:type="paragraph" w:customStyle="1" w:styleId="H3">
    <w:name w:val="H3"/>
    <w:basedOn w:val="a6"/>
    <w:next w:val="a6"/>
    <w:rsid w:val="003C1FA0"/>
    <w:pPr>
      <w:keepNext/>
      <w:spacing w:before="100" w:after="100" w:line="240" w:lineRule="auto"/>
      <w:outlineLvl w:val="3"/>
    </w:pPr>
    <w:rPr>
      <w:rFonts w:ascii="Times New Roman" w:eastAsia="Times New Roman" w:hAnsi="Times New Roman" w:cs="Times New Roman"/>
      <w:b/>
      <w:bCs/>
      <w:sz w:val="28"/>
      <w:szCs w:val="28"/>
      <w:lang w:val="de-DE" w:eastAsia="de-DE"/>
    </w:rPr>
  </w:style>
  <w:style w:type="character" w:customStyle="1" w:styleId="rvts31">
    <w:name w:val="rvts31"/>
    <w:basedOn w:val="a7"/>
    <w:rsid w:val="003C1FA0"/>
    <w:rPr>
      <w:rFonts w:ascii="Times New Roman" w:hAnsi="Times New Roman" w:cs="Times New Roman"/>
      <w:sz w:val="24"/>
      <w:szCs w:val="24"/>
    </w:rPr>
  </w:style>
  <w:style w:type="paragraph" w:styleId="aff8">
    <w:name w:val="Balloon Text"/>
    <w:basedOn w:val="a6"/>
    <w:link w:val="aff9"/>
    <w:rsid w:val="003C1FA0"/>
    <w:pPr>
      <w:spacing w:after="0" w:line="240" w:lineRule="auto"/>
    </w:pPr>
    <w:rPr>
      <w:rFonts w:ascii="Tahoma" w:eastAsia="Times New Roman" w:hAnsi="Tahoma" w:cs="Tahoma"/>
      <w:sz w:val="16"/>
      <w:szCs w:val="16"/>
      <w:lang w:eastAsia="ru-RU"/>
    </w:rPr>
  </w:style>
  <w:style w:type="character" w:customStyle="1" w:styleId="aff9">
    <w:name w:val="Текст выноски Знак"/>
    <w:basedOn w:val="a7"/>
    <w:link w:val="aff8"/>
    <w:rsid w:val="003C1FA0"/>
    <w:rPr>
      <w:rFonts w:ascii="Tahoma" w:eastAsia="Times New Roman" w:hAnsi="Tahoma" w:cs="Tahoma"/>
      <w:sz w:val="16"/>
      <w:szCs w:val="16"/>
      <w:lang w:eastAsia="ru-RU"/>
    </w:rPr>
  </w:style>
  <w:style w:type="paragraph" w:customStyle="1" w:styleId="1a">
    <w:name w:val="Основной текст с отступом1"/>
    <w:basedOn w:val="a6"/>
    <w:rsid w:val="0002503F"/>
    <w:pPr>
      <w:spacing w:after="0" w:line="240" w:lineRule="auto"/>
      <w:ind w:left="1440"/>
      <w:jc w:val="both"/>
    </w:pPr>
    <w:rPr>
      <w:rFonts w:ascii="Times New Roman" w:eastAsia="Times New Roman" w:hAnsi="Times New Roman" w:cs="Times New Roman"/>
      <w:spacing w:val="20"/>
      <w:sz w:val="28"/>
      <w:szCs w:val="28"/>
      <w:lang w:val="uk-UA" w:eastAsia="ru-RU"/>
    </w:rPr>
  </w:style>
  <w:style w:type="paragraph" w:customStyle="1" w:styleId="affa">
    <w:name w:val="Стиль"/>
    <w:rsid w:val="002636FF"/>
    <w:pPr>
      <w:spacing w:after="0" w:line="240" w:lineRule="auto"/>
    </w:pPr>
    <w:rPr>
      <w:rFonts w:ascii="Times New Roman" w:eastAsia="Times New Roman" w:hAnsi="Times New Roman" w:cs="Times New Roman"/>
      <w:sz w:val="20"/>
      <w:szCs w:val="20"/>
      <w:lang w:eastAsia="ru-RU"/>
    </w:rPr>
  </w:style>
  <w:style w:type="table" w:styleId="1b">
    <w:name w:val="Table Classic 1"/>
    <w:basedOn w:val="a8"/>
    <w:rsid w:val="002636FF"/>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b">
    <w:name w:val="Document Map"/>
    <w:basedOn w:val="a6"/>
    <w:link w:val="affc"/>
    <w:rsid w:val="007C7BBA"/>
    <w:pPr>
      <w:shd w:val="clear" w:color="auto" w:fill="000080"/>
      <w:spacing w:after="0" w:line="240" w:lineRule="auto"/>
    </w:pPr>
    <w:rPr>
      <w:rFonts w:ascii="Tahoma" w:eastAsia="Times New Roman" w:hAnsi="Tahoma" w:cs="Tahoma"/>
      <w:sz w:val="20"/>
      <w:szCs w:val="20"/>
      <w:lang w:eastAsia="ru-RU"/>
    </w:rPr>
  </w:style>
  <w:style w:type="character" w:customStyle="1" w:styleId="affc">
    <w:name w:val="Схема документа Знак"/>
    <w:basedOn w:val="a7"/>
    <w:link w:val="affb"/>
    <w:rsid w:val="007C7BBA"/>
    <w:rPr>
      <w:rFonts w:ascii="Tahoma" w:eastAsia="Times New Roman" w:hAnsi="Tahoma" w:cs="Tahoma"/>
      <w:sz w:val="20"/>
      <w:szCs w:val="20"/>
      <w:shd w:val="clear" w:color="auto" w:fill="000080"/>
      <w:lang w:eastAsia="ru-RU"/>
    </w:rPr>
  </w:style>
  <w:style w:type="paragraph" w:styleId="affd">
    <w:name w:val="List Paragraph"/>
    <w:basedOn w:val="a6"/>
    <w:uiPriority w:val="34"/>
    <w:qFormat/>
    <w:rsid w:val="00BD49D1"/>
    <w:pPr>
      <w:suppressAutoHyphens/>
      <w:overflowPunct w:val="0"/>
      <w:autoSpaceDE w:val="0"/>
      <w:spacing w:after="0" w:line="240" w:lineRule="auto"/>
      <w:ind w:left="720"/>
      <w:contextualSpacing/>
      <w:textAlignment w:val="baseline"/>
    </w:pPr>
    <w:rPr>
      <w:rFonts w:ascii="Times New Roman" w:eastAsia="Times New Roman" w:hAnsi="Times New Roman" w:cs="Times New Roman"/>
      <w:sz w:val="20"/>
      <w:szCs w:val="20"/>
    </w:rPr>
  </w:style>
  <w:style w:type="character" w:customStyle="1" w:styleId="RTFNum21">
    <w:name w:val="RTF_Num 2 1"/>
    <w:rsid w:val="00033211"/>
    <w:rPr>
      <w:rFonts w:cs="Times New Roman"/>
    </w:rPr>
  </w:style>
  <w:style w:type="character" w:customStyle="1" w:styleId="RTFNum22">
    <w:name w:val="RTF_Num 2 2"/>
    <w:rsid w:val="00033211"/>
    <w:rPr>
      <w:rFonts w:cs="Times New Roman"/>
    </w:rPr>
  </w:style>
  <w:style w:type="character" w:customStyle="1" w:styleId="RTFNum23">
    <w:name w:val="RTF_Num 2 3"/>
    <w:rsid w:val="00033211"/>
    <w:rPr>
      <w:rFonts w:cs="Times New Roman"/>
    </w:rPr>
  </w:style>
  <w:style w:type="character" w:customStyle="1" w:styleId="RTFNum24">
    <w:name w:val="RTF_Num 2 4"/>
    <w:rsid w:val="00033211"/>
    <w:rPr>
      <w:rFonts w:cs="Times New Roman"/>
    </w:rPr>
  </w:style>
  <w:style w:type="character" w:customStyle="1" w:styleId="RTFNum25">
    <w:name w:val="RTF_Num 2 5"/>
    <w:rsid w:val="00033211"/>
    <w:rPr>
      <w:rFonts w:cs="Times New Roman"/>
    </w:rPr>
  </w:style>
  <w:style w:type="character" w:customStyle="1" w:styleId="RTFNum26">
    <w:name w:val="RTF_Num 2 6"/>
    <w:rsid w:val="00033211"/>
    <w:rPr>
      <w:rFonts w:cs="Times New Roman"/>
    </w:rPr>
  </w:style>
  <w:style w:type="character" w:customStyle="1" w:styleId="RTFNum27">
    <w:name w:val="RTF_Num 2 7"/>
    <w:rsid w:val="00033211"/>
    <w:rPr>
      <w:rFonts w:cs="Times New Roman"/>
    </w:rPr>
  </w:style>
  <w:style w:type="character" w:customStyle="1" w:styleId="RTFNum28">
    <w:name w:val="RTF_Num 2 8"/>
    <w:rsid w:val="00033211"/>
    <w:rPr>
      <w:rFonts w:cs="Times New Roman"/>
    </w:rPr>
  </w:style>
  <w:style w:type="character" w:customStyle="1" w:styleId="RTFNum29">
    <w:name w:val="RTF_Num 2 9"/>
    <w:rsid w:val="00033211"/>
    <w:rPr>
      <w:rFonts w:cs="Times New Roman"/>
    </w:rPr>
  </w:style>
  <w:style w:type="character" w:customStyle="1" w:styleId="RTFNum31">
    <w:name w:val="RTF_Num 3 1"/>
    <w:rsid w:val="00033211"/>
    <w:rPr>
      <w:rFonts w:cs="Times New Roman"/>
    </w:rPr>
  </w:style>
  <w:style w:type="character" w:customStyle="1" w:styleId="RTFNum32">
    <w:name w:val="RTF_Num 3 2"/>
    <w:rsid w:val="00033211"/>
    <w:rPr>
      <w:rFonts w:cs="Times New Roman"/>
    </w:rPr>
  </w:style>
  <w:style w:type="character" w:customStyle="1" w:styleId="RTFNum33">
    <w:name w:val="RTF_Num 3 3"/>
    <w:rsid w:val="00033211"/>
    <w:rPr>
      <w:rFonts w:cs="Times New Roman"/>
    </w:rPr>
  </w:style>
  <w:style w:type="character" w:customStyle="1" w:styleId="RTFNum34">
    <w:name w:val="RTF_Num 3 4"/>
    <w:rsid w:val="00033211"/>
    <w:rPr>
      <w:rFonts w:cs="Times New Roman"/>
    </w:rPr>
  </w:style>
  <w:style w:type="character" w:customStyle="1" w:styleId="RTFNum35">
    <w:name w:val="RTF_Num 3 5"/>
    <w:rsid w:val="00033211"/>
    <w:rPr>
      <w:rFonts w:cs="Times New Roman"/>
    </w:rPr>
  </w:style>
  <w:style w:type="character" w:customStyle="1" w:styleId="RTFNum36">
    <w:name w:val="RTF_Num 3 6"/>
    <w:rsid w:val="00033211"/>
    <w:rPr>
      <w:rFonts w:cs="Times New Roman"/>
    </w:rPr>
  </w:style>
  <w:style w:type="character" w:customStyle="1" w:styleId="RTFNum37">
    <w:name w:val="RTF_Num 3 7"/>
    <w:rsid w:val="00033211"/>
    <w:rPr>
      <w:rFonts w:cs="Times New Roman"/>
    </w:rPr>
  </w:style>
  <w:style w:type="character" w:customStyle="1" w:styleId="RTFNum38">
    <w:name w:val="RTF_Num 3 8"/>
    <w:rsid w:val="00033211"/>
    <w:rPr>
      <w:rFonts w:cs="Times New Roman"/>
    </w:rPr>
  </w:style>
  <w:style w:type="character" w:customStyle="1" w:styleId="RTFNum39">
    <w:name w:val="RTF_Num 3 9"/>
    <w:rsid w:val="00033211"/>
    <w:rPr>
      <w:rFonts w:cs="Times New Roman"/>
    </w:rPr>
  </w:style>
  <w:style w:type="character" w:customStyle="1" w:styleId="1c">
    <w:name w:val="Основной шрифт абзаца1"/>
    <w:rsid w:val="00033211"/>
  </w:style>
  <w:style w:type="character" w:customStyle="1" w:styleId="affe">
    <w:name w:val="Íèæíèé êîëîíòèòóë Çíàê"/>
    <w:basedOn w:val="1c"/>
    <w:rsid w:val="00033211"/>
    <w:rPr>
      <w:rFonts w:cs="Times New Roman"/>
      <w:sz w:val="24"/>
      <w:szCs w:val="24"/>
    </w:rPr>
  </w:style>
  <w:style w:type="character" w:customStyle="1" w:styleId="1d">
    <w:name w:val="Номер страницы1"/>
    <w:basedOn w:val="1c"/>
    <w:rsid w:val="00033211"/>
    <w:rPr>
      <w:rFonts w:cs="Times New Roman"/>
    </w:rPr>
  </w:style>
  <w:style w:type="character" w:customStyle="1" w:styleId="afff">
    <w:name w:val="Âåðõíèé êîëîíòèòóë Çíàê"/>
    <w:basedOn w:val="1c"/>
    <w:rsid w:val="00033211"/>
    <w:rPr>
      <w:rFonts w:cs="Times New Roman"/>
      <w:sz w:val="24"/>
      <w:szCs w:val="24"/>
    </w:rPr>
  </w:style>
  <w:style w:type="character" w:customStyle="1" w:styleId="340">
    <w:name w:val="Ãèïåðññûëêà34"/>
    <w:basedOn w:val="1c"/>
    <w:rsid w:val="00033211"/>
    <w:rPr>
      <w:rFonts w:cs="Times New Roman"/>
      <w:color w:val="auto"/>
      <w:u w:val="single"/>
    </w:rPr>
  </w:style>
  <w:style w:type="paragraph" w:customStyle="1" w:styleId="afff0">
    <w:name w:val="Заголовок"/>
    <w:basedOn w:val="a6"/>
    <w:next w:val="ab"/>
    <w:rsid w:val="00033211"/>
    <w:pPr>
      <w:keepNext/>
      <w:widowControl w:val="0"/>
      <w:suppressAutoHyphens/>
      <w:spacing w:before="240" w:after="120" w:line="240" w:lineRule="auto"/>
    </w:pPr>
    <w:rPr>
      <w:rFonts w:ascii="Arial" w:eastAsia="MS Mincho" w:hAnsi="Arial" w:cs="Tahoma"/>
      <w:sz w:val="28"/>
      <w:szCs w:val="28"/>
      <w:lang w:eastAsia="ar-SA"/>
    </w:rPr>
  </w:style>
  <w:style w:type="paragraph" w:styleId="afff1">
    <w:name w:val="List"/>
    <w:basedOn w:val="ab"/>
    <w:rsid w:val="00033211"/>
    <w:pPr>
      <w:widowControl w:val="0"/>
    </w:pPr>
    <w:rPr>
      <w:rFonts w:ascii="Arial" w:eastAsia="Times New Roman" w:hAnsi="Arial" w:cs="Tahoma"/>
      <w:sz w:val="24"/>
    </w:rPr>
  </w:style>
  <w:style w:type="paragraph" w:customStyle="1" w:styleId="1e">
    <w:name w:val="Название1"/>
    <w:basedOn w:val="a6"/>
    <w:rsid w:val="00033211"/>
    <w:pPr>
      <w:widowControl w:val="0"/>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f">
    <w:name w:val="Указатель1"/>
    <w:basedOn w:val="a6"/>
    <w:rsid w:val="00033211"/>
    <w:pPr>
      <w:widowControl w:val="0"/>
      <w:suppressLineNumbers/>
      <w:suppressAutoHyphens/>
      <w:spacing w:before="100" w:after="100" w:line="240" w:lineRule="auto"/>
    </w:pPr>
    <w:rPr>
      <w:rFonts w:ascii="Arial" w:eastAsia="Times New Roman" w:hAnsi="Arial" w:cs="Tahoma"/>
      <w:sz w:val="24"/>
      <w:szCs w:val="24"/>
      <w:lang w:eastAsia="ar-SA"/>
    </w:rPr>
  </w:style>
  <w:style w:type="character" w:customStyle="1" w:styleId="1f0">
    <w:name w:val="Название Знак1"/>
    <w:basedOn w:val="a7"/>
    <w:rsid w:val="00033211"/>
    <w:rPr>
      <w:sz w:val="28"/>
      <w:szCs w:val="28"/>
      <w:lang w:val="uk-UA" w:eastAsia="ar-SA"/>
    </w:rPr>
  </w:style>
  <w:style w:type="paragraph" w:customStyle="1" w:styleId="1f1">
    <w:name w:val="Ниж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f2">
    <w:name w:val="Верхний колонтитул1"/>
    <w:basedOn w:val="a6"/>
    <w:rsid w:val="00033211"/>
    <w:pPr>
      <w:widowControl w:val="0"/>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paragraph" w:customStyle="1" w:styleId="110">
    <w:name w:val="Çàãîëîâîê 11"/>
    <w:basedOn w:val="a6"/>
    <w:rsid w:val="00033211"/>
    <w:pPr>
      <w:widowControl w:val="0"/>
      <w:numPr>
        <w:ilvl w:val="1"/>
        <w:numId w:val="1"/>
      </w:numPr>
      <w:suppressAutoHyphens/>
      <w:spacing w:after="107" w:line="240" w:lineRule="auto"/>
      <w:outlineLvl w:val="1"/>
    </w:pPr>
    <w:rPr>
      <w:rFonts w:ascii="Times New Roman" w:eastAsia="Times New Roman" w:hAnsi="Times New Roman" w:cs="Times New Roman"/>
      <w:color w:val="006DA9"/>
      <w:kern w:val="1"/>
      <w:sz w:val="42"/>
      <w:szCs w:val="42"/>
      <w:lang w:val="uk-UA" w:eastAsia="ar-SA"/>
    </w:rPr>
  </w:style>
  <w:style w:type="paragraph" w:customStyle="1" w:styleId="H1">
    <w:name w:val="H1"/>
    <w:basedOn w:val="a6"/>
    <w:next w:val="a6"/>
    <w:rsid w:val="001F2909"/>
    <w:pPr>
      <w:keepNext/>
      <w:spacing w:before="100" w:after="100" w:line="240" w:lineRule="auto"/>
      <w:ind w:left="-108" w:right="-108"/>
      <w:outlineLvl w:val="1"/>
    </w:pPr>
    <w:rPr>
      <w:rFonts w:ascii="Times New Roman" w:eastAsia="Times New Roman" w:hAnsi="Times New Roman" w:cs="Times New Roman"/>
      <w:b/>
      <w:snapToGrid w:val="0"/>
      <w:kern w:val="36"/>
      <w:sz w:val="48"/>
      <w:szCs w:val="20"/>
      <w:lang w:eastAsia="ru-RU"/>
    </w:rPr>
  </w:style>
  <w:style w:type="paragraph" w:customStyle="1" w:styleId="afff2">
    <w:name w:val="Цитаты"/>
    <w:basedOn w:val="a6"/>
    <w:rsid w:val="001F2909"/>
    <w:pPr>
      <w:spacing w:before="100" w:after="100" w:line="240" w:lineRule="auto"/>
      <w:ind w:left="360" w:right="360"/>
    </w:pPr>
    <w:rPr>
      <w:rFonts w:ascii="Times New Roman" w:eastAsia="Times New Roman" w:hAnsi="Times New Roman" w:cs="Times New Roman"/>
      <w:snapToGrid w:val="0"/>
      <w:sz w:val="24"/>
      <w:szCs w:val="20"/>
      <w:lang w:eastAsia="ru-RU"/>
    </w:rPr>
  </w:style>
  <w:style w:type="paragraph" w:styleId="afff3">
    <w:name w:val="TOC Heading"/>
    <w:basedOn w:val="11"/>
    <w:next w:val="a6"/>
    <w:qFormat/>
    <w:rsid w:val="001F2909"/>
    <w:pPr>
      <w:keepLines/>
      <w:spacing w:before="480" w:line="276" w:lineRule="auto"/>
      <w:outlineLvl w:val="9"/>
    </w:pPr>
    <w:rPr>
      <w:rFonts w:ascii="Cambria" w:eastAsia="Times New Roman" w:hAnsi="Cambria"/>
      <w:b/>
      <w:bCs/>
      <w:color w:val="365F91"/>
      <w:szCs w:val="28"/>
      <w:lang w:val="ru-RU" w:eastAsia="en-US"/>
    </w:rPr>
  </w:style>
  <w:style w:type="paragraph" w:styleId="36">
    <w:name w:val="toc 3"/>
    <w:basedOn w:val="a6"/>
    <w:next w:val="a6"/>
    <w:autoRedefine/>
    <w:qFormat/>
    <w:rsid w:val="001F2909"/>
    <w:pPr>
      <w:spacing w:after="0" w:line="240" w:lineRule="auto"/>
      <w:ind w:left="480"/>
    </w:pPr>
    <w:rPr>
      <w:rFonts w:ascii="Times New Roman" w:eastAsia="Times New Roman" w:hAnsi="Times New Roman" w:cs="Times New Roman"/>
      <w:sz w:val="24"/>
      <w:szCs w:val="24"/>
      <w:lang w:eastAsia="ru-RU"/>
    </w:rPr>
  </w:style>
  <w:style w:type="character" w:customStyle="1" w:styleId="1f3">
    <w:name w:val="Текст выноски Знак1"/>
    <w:basedOn w:val="a7"/>
    <w:rsid w:val="00CC111C"/>
    <w:rPr>
      <w:rFonts w:ascii="Tahoma" w:eastAsia="Times New Roman" w:hAnsi="Tahoma" w:cs="Tahoma"/>
      <w:sz w:val="16"/>
      <w:szCs w:val="16"/>
    </w:rPr>
  </w:style>
  <w:style w:type="character" w:styleId="afff4">
    <w:name w:val="line number"/>
    <w:basedOn w:val="a7"/>
    <w:rsid w:val="00896233"/>
  </w:style>
  <w:style w:type="paragraph" w:styleId="afff5">
    <w:name w:val="No Spacing"/>
    <w:qFormat/>
    <w:rsid w:val="00FB786E"/>
    <w:pPr>
      <w:spacing w:after="0" w:line="240" w:lineRule="auto"/>
    </w:pPr>
    <w:rPr>
      <w:rFonts w:ascii="Calibri" w:eastAsia="Calibri" w:hAnsi="Calibri" w:cs="Times New Roman"/>
    </w:rPr>
  </w:style>
  <w:style w:type="paragraph" w:customStyle="1" w:styleId="111">
    <w:name w:val="Заголовок 11"/>
    <w:basedOn w:val="19"/>
    <w:next w:val="19"/>
    <w:rsid w:val="009E2D95"/>
    <w:pPr>
      <w:keepNext/>
      <w:widowControl/>
      <w:spacing w:line="240" w:lineRule="auto"/>
      <w:ind w:firstLine="0"/>
      <w:jc w:val="right"/>
    </w:pPr>
    <w:rPr>
      <w:rFonts w:ascii="Times New Roman" w:hAnsi="Times New Roman"/>
      <w:i/>
      <w:snapToGrid/>
      <w:sz w:val="28"/>
      <w:lang w:val="uk-UA"/>
    </w:rPr>
  </w:style>
  <w:style w:type="paragraph" w:customStyle="1" w:styleId="210">
    <w:name w:val="Заголовок 21"/>
    <w:basedOn w:val="19"/>
    <w:next w:val="19"/>
    <w:rsid w:val="009E2D95"/>
    <w:pPr>
      <w:keepNext/>
      <w:widowControl/>
      <w:spacing w:line="240" w:lineRule="auto"/>
      <w:ind w:firstLine="0"/>
      <w:jc w:val="center"/>
    </w:pPr>
    <w:rPr>
      <w:rFonts w:ascii="Times New Roman" w:hAnsi="Times New Roman"/>
      <w:snapToGrid/>
      <w:sz w:val="36"/>
      <w:lang w:val="uk-UA"/>
    </w:rPr>
  </w:style>
  <w:style w:type="paragraph" w:customStyle="1" w:styleId="310">
    <w:name w:val="Заголовок 31"/>
    <w:basedOn w:val="19"/>
    <w:next w:val="19"/>
    <w:rsid w:val="009E2D95"/>
    <w:pPr>
      <w:keepNext/>
      <w:widowControl/>
      <w:spacing w:line="240" w:lineRule="auto"/>
      <w:ind w:firstLine="0"/>
      <w:jc w:val="right"/>
    </w:pPr>
    <w:rPr>
      <w:rFonts w:ascii="Times New Roman" w:hAnsi="Times New Roman"/>
      <w:snapToGrid/>
      <w:sz w:val="28"/>
      <w:lang w:val="uk-UA"/>
    </w:rPr>
  </w:style>
  <w:style w:type="paragraph" w:customStyle="1" w:styleId="410">
    <w:name w:val="Заголовок 41"/>
    <w:basedOn w:val="19"/>
    <w:next w:val="19"/>
    <w:rsid w:val="009E2D95"/>
    <w:pPr>
      <w:keepNext/>
      <w:widowControl/>
      <w:spacing w:line="240" w:lineRule="auto"/>
      <w:ind w:firstLine="0"/>
      <w:jc w:val="center"/>
    </w:pPr>
    <w:rPr>
      <w:rFonts w:ascii="Times New Roman" w:hAnsi="Times New Roman"/>
      <w:b/>
      <w:snapToGrid/>
      <w:sz w:val="36"/>
      <w:lang w:val="uk-UA"/>
    </w:rPr>
  </w:style>
  <w:style w:type="paragraph" w:customStyle="1" w:styleId="51">
    <w:name w:val="Заголовок 51"/>
    <w:basedOn w:val="19"/>
    <w:next w:val="19"/>
    <w:rsid w:val="009E2D95"/>
    <w:pPr>
      <w:keepNext/>
      <w:widowControl/>
      <w:spacing w:line="240" w:lineRule="auto"/>
      <w:ind w:firstLine="0"/>
      <w:jc w:val="center"/>
    </w:pPr>
    <w:rPr>
      <w:rFonts w:ascii="Times New Roman" w:hAnsi="Times New Roman"/>
      <w:b/>
      <w:snapToGrid/>
      <w:sz w:val="32"/>
      <w:lang w:val="uk-UA"/>
    </w:rPr>
  </w:style>
  <w:style w:type="paragraph" w:customStyle="1" w:styleId="1f4">
    <w:name w:val="Основной текст1"/>
    <w:basedOn w:val="19"/>
    <w:rsid w:val="009E2D95"/>
    <w:pPr>
      <w:widowControl/>
      <w:spacing w:line="240" w:lineRule="auto"/>
      <w:ind w:firstLine="0"/>
      <w:jc w:val="center"/>
    </w:pPr>
    <w:rPr>
      <w:rFonts w:ascii="Times New Roman" w:hAnsi="Times New Roman"/>
      <w:snapToGrid/>
      <w:sz w:val="36"/>
      <w:lang w:val="uk-UA"/>
    </w:rPr>
  </w:style>
  <w:style w:type="paragraph" w:customStyle="1" w:styleId="211">
    <w:name w:val="Основной текст 21"/>
    <w:basedOn w:val="19"/>
    <w:rsid w:val="009E2D95"/>
    <w:pPr>
      <w:widowControl/>
      <w:spacing w:after="120"/>
      <w:ind w:firstLine="0"/>
      <w:jc w:val="left"/>
    </w:pPr>
    <w:rPr>
      <w:rFonts w:ascii="Times New Roman" w:hAnsi="Times New Roman"/>
      <w:snapToGrid/>
      <w:sz w:val="24"/>
    </w:rPr>
  </w:style>
  <w:style w:type="paragraph" w:customStyle="1" w:styleId="2a">
    <w:name w:val="Название2"/>
    <w:basedOn w:val="19"/>
    <w:rsid w:val="009E2D95"/>
    <w:pPr>
      <w:widowControl/>
      <w:spacing w:line="360" w:lineRule="auto"/>
      <w:ind w:firstLine="0"/>
      <w:jc w:val="center"/>
    </w:pPr>
    <w:rPr>
      <w:rFonts w:ascii="Times New Roman" w:hAnsi="Times New Roman"/>
      <w:b/>
      <w:snapToGrid/>
      <w:sz w:val="28"/>
      <w:lang w:val="uk-UA"/>
    </w:rPr>
  </w:style>
  <w:style w:type="paragraph" w:customStyle="1" w:styleId="212">
    <w:name w:val="Основной текст с отступом 21"/>
    <w:basedOn w:val="19"/>
    <w:rsid w:val="009E2D95"/>
    <w:pPr>
      <w:widowControl/>
      <w:spacing w:after="120"/>
      <w:ind w:left="283" w:firstLine="0"/>
      <w:jc w:val="left"/>
    </w:pPr>
    <w:rPr>
      <w:rFonts w:ascii="Times New Roman" w:hAnsi="Times New Roman"/>
      <w:snapToGrid/>
      <w:sz w:val="24"/>
    </w:rPr>
  </w:style>
  <w:style w:type="paragraph" w:customStyle="1" w:styleId="BodyText21">
    <w:name w:val="Body Text 21"/>
    <w:basedOn w:val="19"/>
    <w:rsid w:val="009E2D95"/>
    <w:pPr>
      <w:widowControl/>
      <w:spacing w:line="360" w:lineRule="auto"/>
      <w:ind w:firstLine="0"/>
    </w:pPr>
    <w:rPr>
      <w:rFonts w:ascii="Times New Roman" w:hAnsi="Times New Roman"/>
      <w:snapToGrid/>
      <w:sz w:val="28"/>
    </w:rPr>
  </w:style>
  <w:style w:type="paragraph" w:customStyle="1" w:styleId="61">
    <w:name w:val="Заголовок 61"/>
    <w:basedOn w:val="19"/>
    <w:next w:val="19"/>
    <w:rsid w:val="009E2D95"/>
    <w:pPr>
      <w:widowControl/>
      <w:spacing w:before="240" w:after="60" w:line="240" w:lineRule="auto"/>
      <w:ind w:firstLine="0"/>
      <w:jc w:val="left"/>
    </w:pPr>
    <w:rPr>
      <w:rFonts w:ascii="Times New Roman" w:hAnsi="Times New Roman"/>
      <w:b/>
      <w:snapToGrid/>
      <w:sz w:val="22"/>
    </w:rPr>
  </w:style>
  <w:style w:type="paragraph" w:customStyle="1" w:styleId="71">
    <w:name w:val="Заголовок 71"/>
    <w:basedOn w:val="19"/>
    <w:next w:val="19"/>
    <w:rsid w:val="009E2D95"/>
    <w:pPr>
      <w:keepNext/>
      <w:widowControl/>
      <w:ind w:left="1080" w:hanging="1080"/>
    </w:pPr>
    <w:rPr>
      <w:rFonts w:ascii="Times New Roman" w:hAnsi="Times New Roman"/>
      <w:snapToGrid/>
      <w:sz w:val="28"/>
      <w:lang w:val="uk-UA"/>
    </w:rPr>
  </w:style>
  <w:style w:type="paragraph" w:customStyle="1" w:styleId="81">
    <w:name w:val="Заголовок 81"/>
    <w:basedOn w:val="19"/>
    <w:next w:val="19"/>
    <w:rsid w:val="009E2D95"/>
    <w:pPr>
      <w:keepNext/>
      <w:widowControl/>
      <w:ind w:left="1260" w:hanging="1260"/>
    </w:pPr>
    <w:rPr>
      <w:rFonts w:ascii="Times New Roman" w:hAnsi="Times New Roman"/>
      <w:snapToGrid/>
      <w:sz w:val="28"/>
      <w:lang w:val="uk-UA"/>
    </w:rPr>
  </w:style>
  <w:style w:type="paragraph" w:customStyle="1" w:styleId="910">
    <w:name w:val="Заголовок 91"/>
    <w:basedOn w:val="19"/>
    <w:next w:val="19"/>
    <w:rsid w:val="009E2D95"/>
    <w:pPr>
      <w:keepNext/>
      <w:widowControl/>
      <w:spacing w:line="240" w:lineRule="auto"/>
      <w:ind w:firstLine="0"/>
      <w:jc w:val="center"/>
    </w:pPr>
    <w:rPr>
      <w:rFonts w:ascii="Times New Roman" w:hAnsi="Times New Roman"/>
      <w:b/>
      <w:snapToGrid/>
      <w:sz w:val="22"/>
    </w:rPr>
  </w:style>
  <w:style w:type="paragraph" w:customStyle="1" w:styleId="1f5">
    <w:name w:val="Название объекта1"/>
    <w:basedOn w:val="19"/>
    <w:next w:val="19"/>
    <w:rsid w:val="009E2D95"/>
    <w:pPr>
      <w:widowControl/>
      <w:spacing w:line="240" w:lineRule="auto"/>
      <w:ind w:firstLine="0"/>
      <w:jc w:val="center"/>
    </w:pPr>
    <w:rPr>
      <w:rFonts w:ascii="Times New Roman" w:hAnsi="Times New Roman"/>
      <w:b/>
      <w:snapToGrid/>
      <w:sz w:val="28"/>
      <w:lang w:val="uk-UA"/>
    </w:rPr>
  </w:style>
  <w:style w:type="paragraph" w:customStyle="1" w:styleId="311">
    <w:name w:val="Основной текст с отступом 31"/>
    <w:basedOn w:val="19"/>
    <w:rsid w:val="009E2D95"/>
    <w:pPr>
      <w:widowControl/>
      <w:spacing w:after="120" w:line="240" w:lineRule="auto"/>
      <w:ind w:left="283" w:firstLine="0"/>
      <w:jc w:val="left"/>
    </w:pPr>
    <w:rPr>
      <w:rFonts w:ascii="Times New Roman" w:hAnsi="Times New Roman"/>
      <w:snapToGrid/>
      <w:sz w:val="16"/>
    </w:rPr>
  </w:style>
  <w:style w:type="paragraph" w:customStyle="1" w:styleId="afff6">
    <w:name w:val="Тарас дисертація текст"/>
    <w:basedOn w:val="19"/>
    <w:rsid w:val="009E2D95"/>
    <w:pPr>
      <w:widowControl/>
      <w:spacing w:line="360" w:lineRule="auto"/>
      <w:ind w:firstLine="709"/>
    </w:pPr>
    <w:rPr>
      <w:rFonts w:ascii="Times New Roman" w:hAnsi="Times New Roman"/>
      <w:snapToGrid/>
      <w:spacing w:val="18"/>
      <w:sz w:val="28"/>
    </w:rPr>
  </w:style>
  <w:style w:type="paragraph" w:customStyle="1" w:styleId="312">
    <w:name w:val="Основной текст 31"/>
    <w:basedOn w:val="19"/>
    <w:rsid w:val="009E2D95"/>
    <w:pPr>
      <w:widowControl/>
      <w:spacing w:line="240" w:lineRule="auto"/>
      <w:ind w:firstLine="0"/>
      <w:jc w:val="left"/>
    </w:pPr>
    <w:rPr>
      <w:rFonts w:ascii="Times New Roman" w:hAnsi="Times New Roman"/>
      <w:snapToGrid/>
      <w:sz w:val="28"/>
    </w:rPr>
  </w:style>
  <w:style w:type="character" w:customStyle="1" w:styleId="1f6">
    <w:name w:val="Гиперссылка1"/>
    <w:basedOn w:val="1c"/>
    <w:rsid w:val="009E2D95"/>
    <w:rPr>
      <w:color w:val="0000FF"/>
      <w:u w:val="single"/>
    </w:rPr>
  </w:style>
  <w:style w:type="paragraph" w:customStyle="1" w:styleId="1f7">
    <w:name w:val="Цитата1"/>
    <w:basedOn w:val="19"/>
    <w:rsid w:val="009E2D95"/>
    <w:pPr>
      <w:shd w:val="clear" w:color="auto" w:fill="FFFFFF"/>
      <w:spacing w:line="384" w:lineRule="auto"/>
      <w:ind w:left="57" w:right="57" w:firstLine="720"/>
    </w:pPr>
    <w:rPr>
      <w:rFonts w:ascii="Times New Roman" w:hAnsi="Times New Roman"/>
      <w:snapToGrid/>
      <w:spacing w:val="30"/>
      <w:sz w:val="28"/>
    </w:rPr>
  </w:style>
  <w:style w:type="character" w:customStyle="1" w:styleId="1f8">
    <w:name w:val="Просмотренная гиперссылка1"/>
    <w:basedOn w:val="1c"/>
    <w:rsid w:val="009E2D95"/>
    <w:rPr>
      <w:color w:val="800080"/>
      <w:u w:val="single"/>
    </w:rPr>
  </w:style>
  <w:style w:type="paragraph" w:customStyle="1" w:styleId="afff7">
    <w:name w:val="Клас"/>
    <w:basedOn w:val="19"/>
    <w:rsid w:val="009E2D95"/>
    <w:pPr>
      <w:widowControl/>
      <w:ind w:firstLine="0"/>
      <w:jc w:val="center"/>
    </w:pPr>
    <w:rPr>
      <w:rFonts w:ascii="Arial" w:hAnsi="Arial"/>
      <w:b/>
      <w:snapToGrid/>
      <w:sz w:val="32"/>
      <w:lang w:val="uk-UA"/>
    </w:rPr>
  </w:style>
  <w:style w:type="paragraph" w:customStyle="1" w:styleId="1f9">
    <w:name w:val="Схема документа1"/>
    <w:basedOn w:val="19"/>
    <w:rsid w:val="009E2D95"/>
    <w:pPr>
      <w:widowControl/>
      <w:shd w:val="clear" w:color="auto" w:fill="000080"/>
      <w:spacing w:line="240" w:lineRule="auto"/>
      <w:ind w:firstLine="0"/>
      <w:jc w:val="left"/>
    </w:pPr>
    <w:rPr>
      <w:rFonts w:ascii="Tahoma" w:hAnsi="Tahoma"/>
      <w:snapToGrid/>
      <w:lang w:val="en-US"/>
    </w:rPr>
  </w:style>
  <w:style w:type="paragraph" w:customStyle="1" w:styleId="Web">
    <w:name w:val="Обычный (Web)"/>
    <w:aliases w:val="Знак"/>
    <w:basedOn w:val="a6"/>
    <w:rsid w:val="009E2D95"/>
    <w:pPr>
      <w:spacing w:before="100" w:after="100" w:line="240" w:lineRule="auto"/>
    </w:pPr>
    <w:rPr>
      <w:rFonts w:ascii="Times New Roman" w:eastAsia="Times New Roman" w:hAnsi="Times New Roman" w:cs="Times New Roman"/>
      <w:sz w:val="24"/>
      <w:szCs w:val="20"/>
      <w:lang w:eastAsia="ru-RU"/>
    </w:rPr>
  </w:style>
  <w:style w:type="character" w:customStyle="1" w:styleId="afff8">
    <w:name w:val="Основной шрифт"/>
    <w:uiPriority w:val="99"/>
    <w:rsid w:val="00985B1C"/>
  </w:style>
  <w:style w:type="character" w:customStyle="1" w:styleId="afff9">
    <w:name w:val="номер страницы"/>
    <w:basedOn w:val="afff8"/>
    <w:rsid w:val="00985B1C"/>
  </w:style>
  <w:style w:type="paragraph" w:customStyle="1" w:styleId="afffa">
    <w:name w:val="основний"/>
    <w:rsid w:val="00985B1C"/>
    <w:pPr>
      <w:autoSpaceDE w:val="0"/>
      <w:autoSpaceDN w:val="0"/>
      <w:adjustRightInd w:val="0"/>
      <w:spacing w:after="0" w:line="240" w:lineRule="auto"/>
      <w:ind w:firstLine="340"/>
      <w:jc w:val="both"/>
    </w:pPr>
    <w:rPr>
      <w:rFonts w:ascii="Times New Roman" w:eastAsia="Times New Roman" w:hAnsi="Times New Roman" w:cs="Times New Roman"/>
      <w:color w:val="000000"/>
      <w:lang w:eastAsia="ru-RU"/>
    </w:rPr>
  </w:style>
  <w:style w:type="paragraph" w:customStyle="1" w:styleId="afffb">
    <w:name w:val="текст"/>
    <w:rsid w:val="00985B1C"/>
    <w:pPr>
      <w:autoSpaceDE w:val="0"/>
      <w:autoSpaceDN w:val="0"/>
      <w:adjustRightInd w:val="0"/>
      <w:spacing w:after="0" w:line="240" w:lineRule="atLeast"/>
      <w:ind w:firstLine="340"/>
      <w:jc w:val="both"/>
    </w:pPr>
    <w:rPr>
      <w:rFonts w:ascii="Times New Roman" w:eastAsia="Times New Roman" w:hAnsi="Times New Roman" w:cs="Times New Roman"/>
      <w:sz w:val="19"/>
      <w:szCs w:val="19"/>
      <w:lang w:eastAsia="ru-RU"/>
    </w:rPr>
  </w:style>
  <w:style w:type="paragraph" w:customStyle="1" w:styleId="afffc">
    <w:name w:val="заголовок"/>
    <w:rsid w:val="00985B1C"/>
    <w:pPr>
      <w:autoSpaceDE w:val="0"/>
      <w:autoSpaceDN w:val="0"/>
      <w:adjustRightInd w:val="0"/>
      <w:spacing w:after="0" w:line="240" w:lineRule="auto"/>
      <w:jc w:val="center"/>
    </w:pPr>
    <w:rPr>
      <w:rFonts w:ascii="Times New Roman" w:eastAsia="Times New Roman" w:hAnsi="Times New Roman" w:cs="Times New Roman"/>
      <w:b/>
      <w:bCs/>
      <w:caps/>
      <w:color w:val="000000"/>
      <w:sz w:val="20"/>
      <w:szCs w:val="20"/>
      <w:lang w:eastAsia="ru-RU"/>
    </w:rPr>
  </w:style>
  <w:style w:type="character" w:styleId="afffd">
    <w:name w:val="annotation reference"/>
    <w:basedOn w:val="a7"/>
    <w:rsid w:val="006360C2"/>
    <w:rPr>
      <w:sz w:val="16"/>
      <w:szCs w:val="16"/>
    </w:rPr>
  </w:style>
  <w:style w:type="paragraph" w:styleId="afffe">
    <w:name w:val="annotation text"/>
    <w:basedOn w:val="a6"/>
    <w:link w:val="affff"/>
    <w:rsid w:val="006360C2"/>
    <w:pPr>
      <w:spacing w:after="0" w:line="240" w:lineRule="auto"/>
    </w:pPr>
    <w:rPr>
      <w:rFonts w:ascii="Times New Roman" w:eastAsia="Times New Roman" w:hAnsi="Times New Roman" w:cs="Times New Roman"/>
      <w:sz w:val="20"/>
      <w:szCs w:val="20"/>
      <w:lang w:eastAsia="ru-RU"/>
    </w:rPr>
  </w:style>
  <w:style w:type="character" w:customStyle="1" w:styleId="affff">
    <w:name w:val="Текст примечания Знак"/>
    <w:basedOn w:val="a7"/>
    <w:link w:val="afffe"/>
    <w:rsid w:val="006360C2"/>
    <w:rPr>
      <w:rFonts w:ascii="Times New Roman" w:eastAsia="Times New Roman" w:hAnsi="Times New Roman" w:cs="Times New Roman"/>
      <w:sz w:val="20"/>
      <w:szCs w:val="20"/>
      <w:lang w:eastAsia="ru-RU"/>
    </w:rPr>
  </w:style>
  <w:style w:type="paragraph" w:styleId="affff0">
    <w:name w:val="annotation subject"/>
    <w:basedOn w:val="afffe"/>
    <w:next w:val="afffe"/>
    <w:link w:val="affff1"/>
    <w:rsid w:val="006360C2"/>
    <w:rPr>
      <w:b/>
      <w:bCs/>
    </w:rPr>
  </w:style>
  <w:style w:type="character" w:customStyle="1" w:styleId="affff1">
    <w:name w:val="Тема примечания Знак"/>
    <w:basedOn w:val="affff"/>
    <w:link w:val="affff0"/>
    <w:rsid w:val="006360C2"/>
    <w:rPr>
      <w:rFonts w:ascii="Times New Roman" w:eastAsia="Times New Roman" w:hAnsi="Times New Roman" w:cs="Times New Roman"/>
      <w:b/>
      <w:bCs/>
      <w:sz w:val="20"/>
      <w:szCs w:val="20"/>
      <w:lang w:eastAsia="ru-RU"/>
    </w:rPr>
  </w:style>
  <w:style w:type="character" w:customStyle="1" w:styleId="rvts9">
    <w:name w:val="rvts9"/>
    <w:basedOn w:val="a7"/>
    <w:rsid w:val="00CE763D"/>
    <w:rPr>
      <w:rFonts w:ascii="Times New Roman" w:hAnsi="Times New Roman" w:cs="Times New Roman"/>
      <w:sz w:val="24"/>
      <w:szCs w:val="24"/>
    </w:rPr>
  </w:style>
  <w:style w:type="character" w:customStyle="1" w:styleId="rvts15">
    <w:name w:val="rvts15"/>
    <w:basedOn w:val="a7"/>
    <w:rsid w:val="00CE763D"/>
    <w:rPr>
      <w:rFonts w:ascii="Times New Roman" w:hAnsi="Times New Roman" w:cs="Times New Roman"/>
      <w:sz w:val="28"/>
      <w:szCs w:val="28"/>
    </w:rPr>
  </w:style>
  <w:style w:type="character" w:customStyle="1" w:styleId="ti">
    <w:name w:val="ti"/>
    <w:basedOn w:val="a7"/>
    <w:rsid w:val="00CE763D"/>
  </w:style>
  <w:style w:type="character" w:customStyle="1" w:styleId="citation-abbreviation">
    <w:name w:val="citation-abbreviation"/>
    <w:basedOn w:val="a7"/>
    <w:rsid w:val="00CE763D"/>
  </w:style>
  <w:style w:type="character" w:customStyle="1" w:styleId="citation-publication-date">
    <w:name w:val="citation-publication-date"/>
    <w:basedOn w:val="a7"/>
    <w:rsid w:val="00CE763D"/>
  </w:style>
  <w:style w:type="character" w:customStyle="1" w:styleId="citation-volume">
    <w:name w:val="citation-volume"/>
    <w:basedOn w:val="a7"/>
    <w:rsid w:val="00CE763D"/>
  </w:style>
  <w:style w:type="character" w:customStyle="1" w:styleId="citation-flpages">
    <w:name w:val="citation-flpages"/>
    <w:basedOn w:val="a7"/>
    <w:rsid w:val="00CE763D"/>
  </w:style>
  <w:style w:type="paragraph" w:customStyle="1" w:styleId="1fa">
    <w:name w:val="Текст выноски1"/>
    <w:basedOn w:val="a6"/>
    <w:rsid w:val="00CE763D"/>
    <w:pPr>
      <w:spacing w:after="0" w:line="240" w:lineRule="auto"/>
    </w:pPr>
    <w:rPr>
      <w:rFonts w:ascii="Tahoma" w:eastAsia="Times New Roman" w:hAnsi="Tahoma" w:cs="Tahoma"/>
      <w:sz w:val="16"/>
      <w:szCs w:val="16"/>
      <w:lang w:val="uk-UA" w:eastAsia="ru-RU"/>
    </w:rPr>
  </w:style>
  <w:style w:type="character" w:customStyle="1" w:styleId="rvts8">
    <w:name w:val="rvts8"/>
    <w:basedOn w:val="a7"/>
    <w:rsid w:val="00C30E90"/>
  </w:style>
  <w:style w:type="paragraph" w:customStyle="1" w:styleId="14pt0">
    <w:name w:val="Обычный + 14 pt"/>
    <w:basedOn w:val="a6"/>
    <w:rsid w:val="00051955"/>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14pt1">
    <w:name w:val="Стиль 14 pt Междустр.интервал:  полуторный"/>
    <w:basedOn w:val="a6"/>
    <w:rsid w:val="009E1D6E"/>
    <w:pPr>
      <w:spacing w:after="0" w:line="360" w:lineRule="auto"/>
      <w:jc w:val="both"/>
    </w:pPr>
    <w:rPr>
      <w:rFonts w:ascii="Times New Roman" w:eastAsia="Times New Roman" w:hAnsi="Times New Roman" w:cs="Times New Roman"/>
      <w:sz w:val="28"/>
      <w:szCs w:val="20"/>
      <w:lang w:eastAsia="ru-RU"/>
    </w:rPr>
  </w:style>
  <w:style w:type="paragraph" w:styleId="affff2">
    <w:name w:val="endnote text"/>
    <w:basedOn w:val="a6"/>
    <w:link w:val="affff3"/>
    <w:semiHidden/>
    <w:rsid w:val="0003662D"/>
    <w:pPr>
      <w:spacing w:after="0" w:line="240" w:lineRule="auto"/>
    </w:pPr>
    <w:rPr>
      <w:rFonts w:ascii="Times New Roman" w:eastAsia="Times New Roman" w:hAnsi="Times New Roman" w:cs="Times New Roman"/>
      <w:sz w:val="20"/>
      <w:szCs w:val="20"/>
      <w:lang w:eastAsia="ru-RU"/>
    </w:rPr>
  </w:style>
  <w:style w:type="character" w:customStyle="1" w:styleId="affff3">
    <w:name w:val="Текст концевой сноски Знак"/>
    <w:basedOn w:val="a7"/>
    <w:link w:val="affff2"/>
    <w:rsid w:val="0003662D"/>
    <w:rPr>
      <w:rFonts w:ascii="Times New Roman" w:eastAsia="Times New Roman" w:hAnsi="Times New Roman" w:cs="Times New Roman"/>
      <w:sz w:val="20"/>
      <w:szCs w:val="20"/>
      <w:lang w:eastAsia="ru-RU"/>
    </w:rPr>
  </w:style>
  <w:style w:type="character" w:customStyle="1" w:styleId="font5">
    <w:name w:val="font5"/>
    <w:basedOn w:val="a7"/>
    <w:uiPriority w:val="99"/>
    <w:rsid w:val="00DE4FE1"/>
  </w:style>
  <w:style w:type="paragraph" w:customStyle="1" w:styleId="lic">
    <w:name w:val="lic"/>
    <w:basedOn w:val="a6"/>
    <w:rsid w:val="00DE4FE1"/>
    <w:pPr>
      <w:spacing w:before="40" w:after="40" w:line="360" w:lineRule="auto"/>
      <w:ind w:left="1021" w:right="567" w:hanging="360"/>
      <w:jc w:val="both"/>
    </w:pPr>
    <w:rPr>
      <w:rFonts w:ascii="Verdana" w:eastAsia="Times New Roman" w:hAnsi="Verdana" w:cs="Times New Roman"/>
      <w:sz w:val="20"/>
      <w:szCs w:val="20"/>
      <w:lang w:eastAsia="ru-RU"/>
    </w:rPr>
  </w:style>
  <w:style w:type="paragraph" w:customStyle="1" w:styleId="1fb">
    <w:name w:val="Обычный с отступом 1 см"/>
    <w:basedOn w:val="a6"/>
    <w:rsid w:val="00DE4FE1"/>
    <w:pPr>
      <w:widowControl w:val="0"/>
      <w:spacing w:after="0" w:line="360" w:lineRule="auto"/>
      <w:ind w:firstLine="567"/>
      <w:jc w:val="both"/>
    </w:pPr>
    <w:rPr>
      <w:rFonts w:ascii="Times New Roman" w:eastAsia="Times New Roman" w:hAnsi="Times New Roman" w:cs="Times New Roman"/>
      <w:sz w:val="28"/>
      <w:szCs w:val="20"/>
      <w:lang w:eastAsia="ru-RU"/>
    </w:rPr>
  </w:style>
  <w:style w:type="paragraph" w:customStyle="1" w:styleId="72">
    <w:name w:val="Обычный (веб)7"/>
    <w:basedOn w:val="a6"/>
    <w:rsid w:val="00DE4FE1"/>
    <w:pPr>
      <w:spacing w:after="167" w:line="360" w:lineRule="auto"/>
    </w:pPr>
    <w:rPr>
      <w:rFonts w:ascii="Times New Roman" w:eastAsia="Times New Roman" w:hAnsi="Times New Roman" w:cs="Times New Roman"/>
      <w:sz w:val="24"/>
      <w:szCs w:val="24"/>
      <w:lang w:eastAsia="ru-RU"/>
    </w:rPr>
  </w:style>
  <w:style w:type="paragraph" w:customStyle="1" w:styleId="compositionbig">
    <w:name w:val="compositionbig"/>
    <w:basedOn w:val="a6"/>
    <w:rsid w:val="00DE4FE1"/>
    <w:pPr>
      <w:spacing w:before="100" w:beforeAutospacing="1" w:after="100" w:afterAutospacing="1" w:line="360" w:lineRule="auto"/>
    </w:pPr>
    <w:rPr>
      <w:rFonts w:ascii="Times New Roman" w:eastAsia="Times New Roman" w:hAnsi="Times New Roman" w:cs="Times New Roman"/>
      <w:sz w:val="24"/>
      <w:szCs w:val="24"/>
      <w:lang w:eastAsia="ru-RU"/>
    </w:rPr>
  </w:style>
  <w:style w:type="character" w:customStyle="1" w:styleId="rvts11">
    <w:name w:val="rvts11"/>
    <w:basedOn w:val="a7"/>
    <w:rsid w:val="00DE4FE1"/>
    <w:rPr>
      <w:rFonts w:ascii="Times New Roman" w:hAnsi="Times New Roman" w:cs="Times New Roman" w:hint="default"/>
      <w:sz w:val="24"/>
      <w:szCs w:val="24"/>
    </w:rPr>
  </w:style>
  <w:style w:type="character" w:customStyle="1" w:styleId="rvts21">
    <w:name w:val="rvts21"/>
    <w:basedOn w:val="a7"/>
    <w:rsid w:val="00DE4FE1"/>
    <w:rPr>
      <w:rFonts w:ascii="Times New Roman" w:hAnsi="Times New Roman" w:cs="Times New Roman" w:hint="default"/>
      <w:spacing w:val="-15"/>
      <w:sz w:val="24"/>
      <w:szCs w:val="24"/>
    </w:rPr>
  </w:style>
  <w:style w:type="character" w:customStyle="1" w:styleId="rvts22">
    <w:name w:val="rvts22"/>
    <w:basedOn w:val="a7"/>
    <w:rsid w:val="00DE4FE1"/>
    <w:rPr>
      <w:rFonts w:ascii="Times New Roman" w:hAnsi="Times New Roman" w:cs="Times New Roman" w:hint="default"/>
      <w:color w:val="000000"/>
      <w:sz w:val="24"/>
      <w:szCs w:val="24"/>
    </w:rPr>
  </w:style>
  <w:style w:type="character" w:customStyle="1" w:styleId="affff4">
    <w:name w:val="a"/>
    <w:basedOn w:val="a7"/>
    <w:rsid w:val="00BD4B75"/>
  </w:style>
  <w:style w:type="character" w:customStyle="1" w:styleId="spelle">
    <w:name w:val="spelle"/>
    <w:basedOn w:val="a7"/>
    <w:rsid w:val="00BD4B75"/>
  </w:style>
  <w:style w:type="character" w:customStyle="1" w:styleId="grame">
    <w:name w:val="grame"/>
    <w:basedOn w:val="a7"/>
    <w:rsid w:val="00BD4B75"/>
  </w:style>
  <w:style w:type="paragraph" w:customStyle="1" w:styleId="14pt">
    <w:name w:val="Стиль Нумерованный список + 14 pt"/>
    <w:basedOn w:val="a6"/>
    <w:rsid w:val="00FC2B83"/>
    <w:pPr>
      <w:widowControl w:val="0"/>
      <w:numPr>
        <w:numId w:val="5"/>
      </w:numPr>
      <w:spacing w:after="0" w:line="360" w:lineRule="auto"/>
      <w:jc w:val="both"/>
    </w:pPr>
    <w:rPr>
      <w:rFonts w:ascii="Times New Roman" w:eastAsia="Times New Roman" w:hAnsi="Times New Roman" w:cs="Times New Roman"/>
      <w:sz w:val="28"/>
      <w:szCs w:val="20"/>
      <w:lang w:val="en-US" w:eastAsia="ru-RU"/>
    </w:rPr>
  </w:style>
  <w:style w:type="paragraph" w:customStyle="1" w:styleId="Osn">
    <w:name w:val="Osn"/>
    <w:basedOn w:val="a6"/>
    <w:rsid w:val="00116762"/>
    <w:pPr>
      <w:spacing w:after="0" w:line="250" w:lineRule="atLeast"/>
      <w:ind w:firstLine="340"/>
      <w:jc w:val="both"/>
    </w:pPr>
    <w:rPr>
      <w:rFonts w:ascii="Times New Roman" w:eastAsia="Times New Roman" w:hAnsi="Times New Roman" w:cs="Times New Roman"/>
      <w:color w:val="000000"/>
      <w:lang w:eastAsia="ru-RU"/>
    </w:rPr>
  </w:style>
  <w:style w:type="character" w:customStyle="1" w:styleId="rvts7">
    <w:name w:val="rvts7"/>
    <w:basedOn w:val="a7"/>
    <w:rsid w:val="00116762"/>
    <w:rPr>
      <w:rFonts w:ascii="Times New Roman" w:hAnsi="Times New Roman" w:cs="Times New Roman" w:hint="default"/>
      <w:sz w:val="24"/>
      <w:szCs w:val="24"/>
    </w:rPr>
  </w:style>
  <w:style w:type="paragraph" w:customStyle="1" w:styleId="affff5">
    <w:name w:val="Диссертация"/>
    <w:rsid w:val="00116762"/>
    <w:pPr>
      <w:spacing w:after="0" w:line="360" w:lineRule="auto"/>
      <w:ind w:firstLine="397"/>
      <w:jc w:val="both"/>
    </w:pPr>
    <w:rPr>
      <w:rFonts w:ascii="Times New Roman" w:eastAsia="Times New Roman" w:hAnsi="Times New Roman" w:cs="Times New Roman"/>
      <w:sz w:val="28"/>
      <w:szCs w:val="24"/>
      <w:lang w:eastAsia="ru-RU"/>
    </w:rPr>
  </w:style>
  <w:style w:type="paragraph" w:customStyle="1" w:styleId="affff6">
    <w:name w:val="Таблиця"/>
    <w:basedOn w:val="a6"/>
    <w:rsid w:val="00116762"/>
    <w:pPr>
      <w:spacing w:after="0" w:line="360" w:lineRule="auto"/>
      <w:ind w:firstLine="709"/>
      <w:jc w:val="center"/>
    </w:pPr>
    <w:rPr>
      <w:rFonts w:ascii="Times New Roman" w:eastAsia="Times New Roman" w:hAnsi="Times New Roman" w:cs="Times New Roman"/>
      <w:sz w:val="28"/>
      <w:szCs w:val="20"/>
      <w:lang w:val="uk-UA" w:eastAsia="ru-RU"/>
    </w:rPr>
  </w:style>
  <w:style w:type="numbering" w:customStyle="1" w:styleId="3">
    <w:name w:val="Стиль3"/>
    <w:rsid w:val="00116762"/>
    <w:pPr>
      <w:numPr>
        <w:numId w:val="6"/>
      </w:numPr>
    </w:pPr>
  </w:style>
  <w:style w:type="paragraph" w:customStyle="1" w:styleId="mail">
    <w:name w:val="mail"/>
    <w:basedOn w:val="a6"/>
    <w:rsid w:val="00116762"/>
    <w:pPr>
      <w:spacing w:before="100" w:beforeAutospacing="1" w:after="100" w:afterAutospacing="1" w:line="240" w:lineRule="auto"/>
      <w:ind w:left="100" w:right="100"/>
      <w:jc w:val="both"/>
    </w:pPr>
    <w:rPr>
      <w:rFonts w:ascii="Verdana" w:eastAsia="Times New Roman" w:hAnsi="Verdana" w:cs="Times New Roman"/>
      <w:color w:val="29166F"/>
      <w:sz w:val="16"/>
      <w:szCs w:val="16"/>
      <w:lang w:eastAsia="ru-RU"/>
    </w:rPr>
  </w:style>
  <w:style w:type="paragraph" w:customStyle="1" w:styleId="rvps18">
    <w:name w:val="rvps18"/>
    <w:basedOn w:val="a6"/>
    <w:rsid w:val="00116762"/>
    <w:pPr>
      <w:spacing w:after="0" w:line="240" w:lineRule="auto"/>
      <w:ind w:firstLine="617"/>
      <w:jc w:val="both"/>
    </w:pPr>
    <w:rPr>
      <w:rFonts w:ascii="Times New Roman" w:eastAsia="Times New Roman" w:hAnsi="Times New Roman" w:cs="Times New Roman"/>
      <w:sz w:val="24"/>
      <w:szCs w:val="24"/>
      <w:lang w:eastAsia="ru-RU"/>
    </w:rPr>
  </w:style>
  <w:style w:type="paragraph" w:customStyle="1" w:styleId="FR1">
    <w:name w:val="FR1"/>
    <w:rsid w:val="00116762"/>
    <w:pPr>
      <w:widowControl w:val="0"/>
      <w:snapToGrid w:val="0"/>
      <w:spacing w:before="140" w:after="0" w:line="240" w:lineRule="auto"/>
      <w:ind w:firstLine="240"/>
      <w:jc w:val="both"/>
    </w:pPr>
    <w:rPr>
      <w:rFonts w:ascii="Arial" w:eastAsia="Times New Roman" w:hAnsi="Arial" w:cs="Times New Roman"/>
      <w:sz w:val="18"/>
      <w:szCs w:val="20"/>
      <w:lang w:val="en-US" w:eastAsia="ru-RU"/>
    </w:rPr>
  </w:style>
  <w:style w:type="paragraph" w:customStyle="1" w:styleId="zagol">
    <w:name w:val="zagol"/>
    <w:basedOn w:val="a6"/>
    <w:rsid w:val="00116762"/>
    <w:pPr>
      <w:spacing w:before="100" w:beforeAutospacing="1" w:after="100" w:afterAutospacing="1" w:line="240" w:lineRule="auto"/>
    </w:pPr>
    <w:rPr>
      <w:rFonts w:ascii="Tahoma" w:eastAsia="Times New Roman" w:hAnsi="Tahoma" w:cs="Tahoma"/>
      <w:b/>
      <w:bCs/>
      <w:color w:val="7E9DC1"/>
      <w:sz w:val="18"/>
      <w:szCs w:val="18"/>
      <w:lang w:eastAsia="ru-RU"/>
    </w:rPr>
  </w:style>
  <w:style w:type="paragraph" w:customStyle="1" w:styleId="issuedetails">
    <w:name w:val="issue_details"/>
    <w:basedOn w:val="a6"/>
    <w:rsid w:val="00116762"/>
    <w:pPr>
      <w:spacing w:before="196" w:after="0" w:line="336" w:lineRule="atLeast"/>
    </w:pPr>
    <w:rPr>
      <w:rFonts w:ascii="Times New Roman" w:eastAsia="Times New Roman" w:hAnsi="Times New Roman" w:cs="Times New Roman"/>
      <w:sz w:val="26"/>
      <w:szCs w:val="26"/>
      <w:lang w:eastAsia="ru-RU"/>
    </w:rPr>
  </w:style>
  <w:style w:type="paragraph" w:customStyle="1" w:styleId="authorgroup">
    <w:name w:val="authorgroup"/>
    <w:basedOn w:val="a6"/>
    <w:rsid w:val="00116762"/>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linkbar">
    <w:name w:val="linkbar"/>
    <w:basedOn w:val="a7"/>
    <w:rsid w:val="00116762"/>
  </w:style>
  <w:style w:type="character" w:customStyle="1" w:styleId="featuredlinkouts">
    <w:name w:val="featured_linkouts"/>
    <w:basedOn w:val="a7"/>
    <w:rsid w:val="00116762"/>
  </w:style>
  <w:style w:type="paragraph" w:customStyle="1" w:styleId="r8">
    <w:name w:val="r8"/>
    <w:basedOn w:val="a6"/>
    <w:rsid w:val="001167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b">
    <w:name w:val="envelope return"/>
    <w:basedOn w:val="a6"/>
    <w:rsid w:val="00BE3FCD"/>
    <w:pPr>
      <w:spacing w:after="0" w:line="240" w:lineRule="auto"/>
    </w:pPr>
    <w:rPr>
      <w:rFonts w:ascii="Times New Roman" w:eastAsia="Times New Roman" w:hAnsi="Times New Roman" w:cs="Times New Roman"/>
      <w:b/>
      <w:i/>
      <w:sz w:val="28"/>
      <w:szCs w:val="20"/>
      <w:lang w:eastAsia="ru-RU"/>
    </w:rPr>
  </w:style>
  <w:style w:type="paragraph" w:styleId="affff7">
    <w:name w:val="envelope address"/>
    <w:basedOn w:val="a6"/>
    <w:rsid w:val="00BE3FCD"/>
    <w:pPr>
      <w:framePr w:w="7920" w:h="1980" w:hRule="exact" w:hSpace="180" w:wrap="auto" w:hAnchor="page" w:xAlign="center" w:yAlign="bottom"/>
      <w:spacing w:after="0" w:line="240" w:lineRule="auto"/>
      <w:ind w:left="2880"/>
    </w:pPr>
    <w:rPr>
      <w:rFonts w:ascii="Times New Roman" w:eastAsia="Times New Roman" w:hAnsi="Times New Roman" w:cs="Times New Roman"/>
      <w:b/>
      <w:i/>
      <w:sz w:val="28"/>
      <w:szCs w:val="20"/>
      <w:lang w:eastAsia="ru-RU"/>
    </w:rPr>
  </w:style>
  <w:style w:type="paragraph" w:customStyle="1" w:styleId="213">
    <w:name w:val="Основной текст 21"/>
    <w:basedOn w:val="a6"/>
    <w:rsid w:val="00BE3FCD"/>
    <w:pPr>
      <w:spacing w:after="0" w:line="360" w:lineRule="auto"/>
      <w:ind w:firstLine="720"/>
      <w:jc w:val="both"/>
    </w:pPr>
    <w:rPr>
      <w:rFonts w:ascii="Times New Roman" w:eastAsia="Times New Roman" w:hAnsi="Times New Roman" w:cs="Times New Roman"/>
      <w:spacing w:val="24"/>
      <w:kern w:val="28"/>
      <w:sz w:val="25"/>
      <w:szCs w:val="20"/>
      <w:lang w:eastAsia="ru-RU"/>
    </w:rPr>
  </w:style>
  <w:style w:type="character" w:customStyle="1" w:styleId="1fc">
    <w:name w:val="Основной текст Знак1"/>
    <w:aliases w:val=" Знак Знак2"/>
    <w:basedOn w:val="a7"/>
    <w:rsid w:val="00BE3FCD"/>
    <w:rPr>
      <w:b/>
      <w:i/>
      <w:spacing w:val="24"/>
      <w:sz w:val="32"/>
    </w:rPr>
  </w:style>
  <w:style w:type="paragraph" w:customStyle="1" w:styleId="214">
    <w:name w:val="Основной текст с отступом 21"/>
    <w:basedOn w:val="a6"/>
    <w:rsid w:val="00BE3FCD"/>
    <w:pPr>
      <w:spacing w:after="0" w:line="360" w:lineRule="auto"/>
      <w:ind w:left="284"/>
    </w:pPr>
    <w:rPr>
      <w:rFonts w:ascii="Times New Roman" w:eastAsia="Times New Roman" w:hAnsi="Times New Roman" w:cs="Times New Roman"/>
      <w:sz w:val="28"/>
      <w:szCs w:val="20"/>
      <w:lang w:eastAsia="ru-RU"/>
    </w:rPr>
  </w:style>
  <w:style w:type="character" w:customStyle="1" w:styleId="affff8">
    <w:name w:val="Знак Знак Знак"/>
    <w:basedOn w:val="a7"/>
    <w:rsid w:val="00BE3FCD"/>
    <w:rPr>
      <w:sz w:val="28"/>
      <w:lang w:val="uk-UA" w:eastAsia="ru-RU" w:bidi="ar-SA"/>
    </w:rPr>
  </w:style>
  <w:style w:type="character" w:customStyle="1" w:styleId="hissue">
    <w:name w:val="hissue"/>
    <w:basedOn w:val="a7"/>
    <w:rsid w:val="00BE3FCD"/>
  </w:style>
  <w:style w:type="character" w:customStyle="1" w:styleId="partheader">
    <w:name w:val="partheader"/>
    <w:basedOn w:val="a7"/>
    <w:rsid w:val="00BE3FCD"/>
  </w:style>
  <w:style w:type="character" w:customStyle="1" w:styleId="small">
    <w:name w:val="small"/>
    <w:basedOn w:val="a7"/>
    <w:rsid w:val="00BE3FCD"/>
  </w:style>
  <w:style w:type="character" w:customStyle="1" w:styleId="1fd">
    <w:name w:val="Верхний колонтитул1"/>
    <w:basedOn w:val="a7"/>
    <w:rsid w:val="00BE3FCD"/>
  </w:style>
  <w:style w:type="character" w:customStyle="1" w:styleId="bolder">
    <w:name w:val="bolder"/>
    <w:basedOn w:val="a7"/>
    <w:rsid w:val="00BE3FCD"/>
  </w:style>
  <w:style w:type="character" w:customStyle="1" w:styleId="htopic">
    <w:name w:val="htopic"/>
    <w:basedOn w:val="a7"/>
    <w:rsid w:val="00BE3FCD"/>
  </w:style>
  <w:style w:type="character" w:customStyle="1" w:styleId="header3">
    <w:name w:val="header3"/>
    <w:basedOn w:val="a7"/>
    <w:rsid w:val="00BE3FCD"/>
  </w:style>
  <w:style w:type="character" w:customStyle="1" w:styleId="volume">
    <w:name w:val="volume"/>
    <w:basedOn w:val="a7"/>
    <w:rsid w:val="00BE3FCD"/>
  </w:style>
  <w:style w:type="character" w:customStyle="1" w:styleId="issue">
    <w:name w:val="issue"/>
    <w:basedOn w:val="a7"/>
    <w:rsid w:val="00BE3FCD"/>
  </w:style>
  <w:style w:type="character" w:customStyle="1" w:styleId="pages">
    <w:name w:val="pages"/>
    <w:basedOn w:val="a7"/>
    <w:rsid w:val="00BE3FCD"/>
  </w:style>
  <w:style w:type="character" w:customStyle="1" w:styleId="text1">
    <w:name w:val="text1"/>
    <w:basedOn w:val="a7"/>
    <w:rsid w:val="00BE3FCD"/>
  </w:style>
  <w:style w:type="character" w:customStyle="1" w:styleId="journalname">
    <w:name w:val="journalname"/>
    <w:basedOn w:val="a7"/>
    <w:rsid w:val="00BE3FCD"/>
    <w:rPr>
      <w:i/>
      <w:iCs/>
    </w:rPr>
  </w:style>
  <w:style w:type="character" w:customStyle="1" w:styleId="b1">
    <w:name w:val="b1"/>
    <w:basedOn w:val="a7"/>
    <w:rsid w:val="00BE3FCD"/>
    <w:rPr>
      <w:b/>
      <w:bCs/>
    </w:rPr>
  </w:style>
  <w:style w:type="character" w:customStyle="1" w:styleId="38">
    <w:name w:val="Название3"/>
    <w:basedOn w:val="a7"/>
    <w:rsid w:val="00BE3FCD"/>
  </w:style>
  <w:style w:type="paragraph" w:customStyle="1" w:styleId="head">
    <w:name w:val="head"/>
    <w:basedOn w:val="a6"/>
    <w:rsid w:val="00BE3FCD"/>
    <w:pPr>
      <w:spacing w:before="180" w:after="90" w:line="300" w:lineRule="auto"/>
      <w:ind w:left="15" w:right="45"/>
    </w:pPr>
    <w:rPr>
      <w:rFonts w:ascii="Verdana" w:eastAsia="Times New Roman" w:hAnsi="Verdana" w:cs="Times New Roman"/>
      <w:b/>
      <w:bCs/>
      <w:color w:val="400000"/>
      <w:sz w:val="26"/>
      <w:szCs w:val="26"/>
      <w:lang w:eastAsia="ru-RU"/>
    </w:rPr>
  </w:style>
  <w:style w:type="paragraph" w:customStyle="1" w:styleId="head2">
    <w:name w:val="head2"/>
    <w:basedOn w:val="a6"/>
    <w:rsid w:val="00BE3FCD"/>
    <w:pPr>
      <w:spacing w:before="180" w:after="90" w:line="300" w:lineRule="auto"/>
      <w:ind w:left="15" w:right="45"/>
    </w:pPr>
    <w:rPr>
      <w:rFonts w:ascii="Verdana" w:eastAsia="Times New Roman" w:hAnsi="Verdana" w:cs="Times New Roman"/>
      <w:b/>
      <w:bCs/>
      <w:color w:val="400000"/>
      <w:sz w:val="32"/>
      <w:szCs w:val="32"/>
      <w:lang w:eastAsia="ru-RU"/>
    </w:rPr>
  </w:style>
  <w:style w:type="paragraph" w:customStyle="1" w:styleId="alnsr">
    <w:name w:val="alnsr"/>
    <w:basedOn w:val="a6"/>
    <w:rsid w:val="00CA6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ulltext-it1">
    <w:name w:val="fulltext-it1"/>
    <w:basedOn w:val="a7"/>
    <w:rsid w:val="00F91DA6"/>
    <w:rPr>
      <w:i/>
      <w:iCs/>
      <w:vanish w:val="0"/>
      <w:webHidden w:val="0"/>
      <w:specVanish w:val="0"/>
    </w:rPr>
  </w:style>
  <w:style w:type="character" w:customStyle="1" w:styleId="titles-source1">
    <w:name w:val="titles-source1"/>
    <w:basedOn w:val="a7"/>
    <w:rsid w:val="00F91DA6"/>
    <w:rPr>
      <w:i/>
      <w:iCs/>
      <w:vanish w:val="0"/>
      <w:webHidden w:val="0"/>
      <w:color w:val="0A0905"/>
      <w:specVanish w:val="0"/>
    </w:rPr>
  </w:style>
  <w:style w:type="character" w:customStyle="1" w:styleId="fulltext-bd1">
    <w:name w:val="fulltext-bd1"/>
    <w:basedOn w:val="a7"/>
    <w:rsid w:val="00F91DA6"/>
    <w:rPr>
      <w:b/>
      <w:bCs/>
    </w:rPr>
  </w:style>
  <w:style w:type="character" w:customStyle="1" w:styleId="titles-title1">
    <w:name w:val="titles-title1"/>
    <w:basedOn w:val="a7"/>
    <w:rsid w:val="00F91DA6"/>
    <w:rPr>
      <w:b/>
      <w:bCs/>
      <w:vanish w:val="0"/>
      <w:webHidden w:val="0"/>
      <w:color w:val="0A0905"/>
      <w:specVanish w:val="0"/>
    </w:rPr>
  </w:style>
  <w:style w:type="character" w:customStyle="1" w:styleId="bibrecord-highlight1">
    <w:name w:val="bibrecord-highlight1"/>
    <w:basedOn w:val="a7"/>
    <w:rsid w:val="00F91DA6"/>
    <w:rPr>
      <w:b/>
      <w:bCs/>
      <w:vanish w:val="0"/>
      <w:webHidden w:val="0"/>
      <w:color w:val="EE014C"/>
      <w:specVanish w:val="0"/>
    </w:rPr>
  </w:style>
  <w:style w:type="paragraph" w:customStyle="1" w:styleId="fulltext-references">
    <w:name w:val="fulltext-references"/>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120">
    <w:name w:val="Обычный + 12 пт"/>
    <w:aliases w:val="Масштаб знаков: 100%"/>
    <w:basedOn w:val="a6"/>
    <w:rsid w:val="00F91DA6"/>
    <w:pPr>
      <w:widowControl w:val="0"/>
      <w:autoSpaceDE w:val="0"/>
      <w:autoSpaceDN w:val="0"/>
      <w:adjustRightInd w:val="0"/>
      <w:spacing w:after="0" w:line="240" w:lineRule="auto"/>
    </w:pPr>
    <w:rPr>
      <w:rFonts w:ascii="Times New Roman" w:eastAsia="Times New Roman" w:hAnsi="Times New Roman" w:cs="Times New Roman"/>
      <w:w w:val="89"/>
      <w:sz w:val="24"/>
      <w:szCs w:val="24"/>
      <w:lang w:eastAsia="ru-RU"/>
    </w:rPr>
  </w:style>
  <w:style w:type="character" w:customStyle="1" w:styleId="100">
    <w:name w:val="Масштаб знаков: 100% Знак"/>
    <w:basedOn w:val="a7"/>
    <w:rsid w:val="00F91DA6"/>
    <w:rPr>
      <w:w w:val="89"/>
      <w:sz w:val="24"/>
      <w:szCs w:val="24"/>
      <w:lang w:val="ru-RU" w:eastAsia="ru-RU" w:bidi="ar-SA"/>
    </w:rPr>
  </w:style>
  <w:style w:type="character" w:customStyle="1" w:styleId="indent1">
    <w:name w:val="indent1"/>
    <w:basedOn w:val="a7"/>
    <w:rsid w:val="00F91DA6"/>
  </w:style>
  <w:style w:type="paragraph" w:customStyle="1" w:styleId="Iauiue">
    <w:name w:val="Iau?iue"/>
    <w:rsid w:val="00F91DA6"/>
    <w:pPr>
      <w:spacing w:after="0" w:line="240" w:lineRule="auto"/>
    </w:pPr>
    <w:rPr>
      <w:rFonts w:ascii="Times New Roman" w:eastAsia="Times New Roman" w:hAnsi="Times New Roman" w:cs="Times New Roman"/>
      <w:sz w:val="28"/>
      <w:szCs w:val="20"/>
      <w:lang w:eastAsia="ru-RU"/>
    </w:rPr>
  </w:style>
  <w:style w:type="paragraph" w:customStyle="1" w:styleId="fulltext-textfulltext-indent">
    <w:name w:val="fulltext-text fulltext-indent"/>
    <w:basedOn w:val="a6"/>
    <w:rsid w:val="00F91DA6"/>
    <w:pPr>
      <w:spacing w:before="100" w:beforeAutospacing="1" w:after="270" w:line="240" w:lineRule="auto"/>
    </w:pPr>
    <w:rPr>
      <w:rFonts w:ascii="Times New Roman" w:eastAsia="Times New Roman" w:hAnsi="Times New Roman" w:cs="Times New Roman"/>
      <w:sz w:val="24"/>
      <w:szCs w:val="24"/>
      <w:lang w:eastAsia="ru-RU"/>
    </w:rPr>
  </w:style>
  <w:style w:type="character" w:customStyle="1" w:styleId="370">
    <w:name w:val="Гиперссылка37"/>
    <w:basedOn w:val="a7"/>
    <w:rsid w:val="00F91DA6"/>
    <w:rPr>
      <w:strike w:val="0"/>
      <w:dstrike w:val="0"/>
      <w:color w:val="004C88"/>
      <w:u w:val="single"/>
      <w:effect w:val="none"/>
    </w:rPr>
  </w:style>
  <w:style w:type="character" w:customStyle="1" w:styleId="12100">
    <w:name w:val="Обычный + 12 пт;Масштаб знаков: 100% Знак"/>
    <w:basedOn w:val="a7"/>
    <w:rsid w:val="00F91DA6"/>
    <w:rPr>
      <w:w w:val="89"/>
      <w:sz w:val="24"/>
      <w:szCs w:val="24"/>
      <w:lang w:val="ru-RU" w:eastAsia="ru-RU" w:bidi="ar-SA"/>
    </w:rPr>
  </w:style>
  <w:style w:type="paragraph" w:customStyle="1" w:styleId="CommentSubject1">
    <w:name w:val="Comment Subject1"/>
    <w:basedOn w:val="afffe"/>
    <w:next w:val="afffe"/>
    <w:semiHidden/>
    <w:rsid w:val="0067363F"/>
    <w:rPr>
      <w:b/>
      <w:bCs/>
      <w:noProof/>
      <w:lang w:val="uk-UA"/>
    </w:rPr>
  </w:style>
  <w:style w:type="paragraph" w:customStyle="1" w:styleId="BalloonText1">
    <w:name w:val="Balloon Text1"/>
    <w:basedOn w:val="a6"/>
    <w:semiHidden/>
    <w:rsid w:val="0067363F"/>
    <w:pPr>
      <w:spacing w:after="0" w:line="240" w:lineRule="auto"/>
    </w:pPr>
    <w:rPr>
      <w:rFonts w:ascii="Tahoma" w:eastAsia="Times New Roman" w:hAnsi="Tahoma" w:cs="Tahoma"/>
      <w:noProof/>
      <w:sz w:val="16"/>
      <w:szCs w:val="16"/>
      <w:lang w:val="uk-UA" w:eastAsia="ru-RU"/>
    </w:rPr>
  </w:style>
  <w:style w:type="character" w:customStyle="1" w:styleId="rvts10">
    <w:name w:val="rvts10"/>
    <w:basedOn w:val="a7"/>
    <w:rsid w:val="00CD0DED"/>
    <w:rPr>
      <w:rFonts w:ascii="Times New Roman" w:hAnsi="Times New Roman" w:cs="Times New Roman"/>
      <w:sz w:val="24"/>
      <w:szCs w:val="24"/>
    </w:rPr>
  </w:style>
  <w:style w:type="paragraph" w:customStyle="1" w:styleId="affff9">
    <w:name w:val="Таблица"/>
    <w:basedOn w:val="a6"/>
    <w:rsid w:val="00675CDB"/>
    <w:pPr>
      <w:keepLines/>
      <w:widowControl w:val="0"/>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sz w:val="28"/>
      <w:szCs w:val="20"/>
      <w:lang w:eastAsia="ru-RU"/>
    </w:rPr>
  </w:style>
  <w:style w:type="paragraph" w:styleId="2c">
    <w:name w:val="List 2"/>
    <w:basedOn w:val="a6"/>
    <w:rsid w:val="00675CDB"/>
    <w:pPr>
      <w:spacing w:after="0" w:line="240" w:lineRule="auto"/>
      <w:ind w:left="566" w:hanging="283"/>
      <w:jc w:val="both"/>
    </w:pPr>
    <w:rPr>
      <w:rFonts w:ascii="Times New Roman" w:eastAsia="Times New Roman" w:hAnsi="Times New Roman" w:cs="Times New Roman"/>
      <w:sz w:val="28"/>
      <w:szCs w:val="24"/>
      <w:lang w:val="uk-UA" w:eastAsia="ru-RU"/>
    </w:rPr>
  </w:style>
  <w:style w:type="paragraph" w:customStyle="1" w:styleId="42">
    <w:name w:val="заголовок 4"/>
    <w:basedOn w:val="a6"/>
    <w:next w:val="a6"/>
    <w:rsid w:val="00AF081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character" w:customStyle="1" w:styleId="apple-style-span">
    <w:name w:val="apple-style-span"/>
    <w:basedOn w:val="a7"/>
    <w:rsid w:val="00AF0815"/>
  </w:style>
  <w:style w:type="paragraph" w:customStyle="1" w:styleId="msonormalcxspmiddle">
    <w:name w:val="msonormalcxspmiddle"/>
    <w:basedOn w:val="a6"/>
    <w:rsid w:val="005C1E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2z0">
    <w:name w:val="WW8Num2z0"/>
    <w:rsid w:val="00B634FC"/>
    <w:rPr>
      <w:rFonts w:ascii="Times New Roman" w:hAnsi="Times New Roman" w:cs="Times New Roman"/>
    </w:rPr>
  </w:style>
  <w:style w:type="character" w:customStyle="1" w:styleId="WW8Num8z0">
    <w:name w:val="WW8Num8z0"/>
    <w:rsid w:val="00B634FC"/>
    <w:rPr>
      <w:color w:val="auto"/>
    </w:rPr>
  </w:style>
  <w:style w:type="character" w:customStyle="1" w:styleId="WW8Num15z0">
    <w:name w:val="WW8Num15z0"/>
    <w:rsid w:val="00B634FC"/>
    <w:rPr>
      <w:rFonts w:ascii="Times New Roman" w:eastAsia="Times New Roman" w:hAnsi="Times New Roman"/>
    </w:rPr>
  </w:style>
  <w:style w:type="character" w:customStyle="1" w:styleId="WW8Num16z0">
    <w:name w:val="WW8Num16z0"/>
    <w:rsid w:val="00B634FC"/>
    <w:rPr>
      <w:rFonts w:ascii="Times New Roman" w:eastAsia="Times New Roman" w:hAnsi="Times New Roman" w:cs="Times New Roman"/>
    </w:rPr>
  </w:style>
  <w:style w:type="character" w:customStyle="1" w:styleId="2d">
    <w:name w:val="Основной шрифт абзаца2"/>
    <w:rsid w:val="00B634FC"/>
  </w:style>
  <w:style w:type="character" w:customStyle="1" w:styleId="WW8Num6z0">
    <w:name w:val="WW8Num6z0"/>
    <w:rsid w:val="00B634FC"/>
    <w:rPr>
      <w:rFonts w:ascii="Times New Roman" w:eastAsia="Times New Roman" w:hAnsi="Times New Roman" w:cs="Times New Roman"/>
    </w:rPr>
  </w:style>
  <w:style w:type="character" w:customStyle="1" w:styleId="WW8Num7z0">
    <w:name w:val="WW8Num7z0"/>
    <w:rsid w:val="00B634FC"/>
    <w:rPr>
      <w:rFonts w:ascii="Times New Roman" w:eastAsia="Times New Roman" w:hAnsi="Times New Roman"/>
    </w:rPr>
  </w:style>
  <w:style w:type="character" w:customStyle="1" w:styleId="WW8Num7z1">
    <w:name w:val="WW8Num7z1"/>
    <w:rsid w:val="00B634FC"/>
    <w:rPr>
      <w:rFonts w:ascii="Courier New" w:hAnsi="Courier New" w:cs="Courier New"/>
    </w:rPr>
  </w:style>
  <w:style w:type="character" w:customStyle="1" w:styleId="WW8Num7z2">
    <w:name w:val="WW8Num7z2"/>
    <w:rsid w:val="00B634FC"/>
    <w:rPr>
      <w:rFonts w:ascii="Wingdings" w:hAnsi="Wingdings" w:cs="Times New Roman"/>
    </w:rPr>
  </w:style>
  <w:style w:type="character" w:customStyle="1" w:styleId="WW8Num7z3">
    <w:name w:val="WW8Num7z3"/>
    <w:rsid w:val="00B634FC"/>
    <w:rPr>
      <w:rFonts w:ascii="Symbol" w:hAnsi="Symbol" w:cs="Times New Roman"/>
    </w:rPr>
  </w:style>
  <w:style w:type="character" w:customStyle="1" w:styleId="WW8Num9z1">
    <w:name w:val="WW8Num9z1"/>
    <w:rsid w:val="00B634FC"/>
    <w:rPr>
      <w:rFonts w:ascii="Times New Roman" w:eastAsia="Times New Roman" w:hAnsi="Times New Roman"/>
    </w:rPr>
  </w:style>
  <w:style w:type="character" w:customStyle="1" w:styleId="WW8Num12z0">
    <w:name w:val="WW8Num12z0"/>
    <w:rsid w:val="00B634FC"/>
    <w:rPr>
      <w:rFonts w:ascii="Times New Roman" w:eastAsia="Times New Roman" w:hAnsi="Times New Roman"/>
    </w:rPr>
  </w:style>
  <w:style w:type="character" w:customStyle="1" w:styleId="WW8Num12z1">
    <w:name w:val="WW8Num12z1"/>
    <w:rsid w:val="00B634FC"/>
    <w:rPr>
      <w:rFonts w:ascii="Courier New" w:hAnsi="Courier New" w:cs="Courier New"/>
    </w:rPr>
  </w:style>
  <w:style w:type="character" w:customStyle="1" w:styleId="WW8Num12z2">
    <w:name w:val="WW8Num12z2"/>
    <w:rsid w:val="00B634FC"/>
    <w:rPr>
      <w:rFonts w:ascii="Wingdings" w:hAnsi="Wingdings" w:cs="Times New Roman"/>
    </w:rPr>
  </w:style>
  <w:style w:type="character" w:customStyle="1" w:styleId="WW8Num12z3">
    <w:name w:val="WW8Num12z3"/>
    <w:rsid w:val="00B634FC"/>
    <w:rPr>
      <w:rFonts w:ascii="Symbol" w:hAnsi="Symbol" w:cs="Times New Roman"/>
    </w:rPr>
  </w:style>
  <w:style w:type="character" w:customStyle="1" w:styleId="WW8Num14z0">
    <w:name w:val="WW8Num14z0"/>
    <w:rsid w:val="00B634FC"/>
    <w:rPr>
      <w:rFonts w:ascii="Times New Roman" w:eastAsia="Times New Roman" w:hAnsi="Times New Roman"/>
    </w:rPr>
  </w:style>
  <w:style w:type="character" w:customStyle="1" w:styleId="WW8Num14z1">
    <w:name w:val="WW8Num14z1"/>
    <w:rsid w:val="00B634FC"/>
    <w:rPr>
      <w:rFonts w:ascii="Courier New" w:hAnsi="Courier New" w:cs="Courier New"/>
    </w:rPr>
  </w:style>
  <w:style w:type="character" w:customStyle="1" w:styleId="WW8Num14z2">
    <w:name w:val="WW8Num14z2"/>
    <w:rsid w:val="00B634FC"/>
    <w:rPr>
      <w:rFonts w:ascii="Wingdings" w:hAnsi="Wingdings" w:cs="Times New Roman"/>
    </w:rPr>
  </w:style>
  <w:style w:type="character" w:customStyle="1" w:styleId="WW8Num14z3">
    <w:name w:val="WW8Num14z3"/>
    <w:rsid w:val="00B634FC"/>
    <w:rPr>
      <w:rFonts w:ascii="Symbol" w:hAnsi="Symbol" w:cs="Times New Roman"/>
    </w:rPr>
  </w:style>
  <w:style w:type="character" w:customStyle="1" w:styleId="WW8Num15z1">
    <w:name w:val="WW8Num15z1"/>
    <w:rsid w:val="00B634FC"/>
    <w:rPr>
      <w:rFonts w:ascii="Courier New" w:hAnsi="Courier New" w:cs="Courier New"/>
    </w:rPr>
  </w:style>
  <w:style w:type="character" w:customStyle="1" w:styleId="WW8Num15z2">
    <w:name w:val="WW8Num15z2"/>
    <w:rsid w:val="00B634FC"/>
    <w:rPr>
      <w:rFonts w:ascii="Wingdings" w:hAnsi="Wingdings" w:cs="Times New Roman"/>
    </w:rPr>
  </w:style>
  <w:style w:type="character" w:customStyle="1" w:styleId="WW8Num15z3">
    <w:name w:val="WW8Num15z3"/>
    <w:rsid w:val="00B634FC"/>
    <w:rPr>
      <w:rFonts w:ascii="Symbol" w:hAnsi="Symbol" w:cs="Times New Roman"/>
    </w:rPr>
  </w:style>
  <w:style w:type="character" w:customStyle="1" w:styleId="WW8Num17z0">
    <w:name w:val="WW8Num17z0"/>
    <w:rsid w:val="00B634FC"/>
    <w:rPr>
      <w:rFonts w:ascii="Times New Roman" w:eastAsia="Times New Roman" w:hAnsi="Times New Roman"/>
    </w:rPr>
  </w:style>
  <w:style w:type="character" w:customStyle="1" w:styleId="WW8Num17z1">
    <w:name w:val="WW8Num17z1"/>
    <w:rsid w:val="00B634FC"/>
    <w:rPr>
      <w:rFonts w:ascii="Courier New" w:hAnsi="Courier New" w:cs="Courier New"/>
    </w:rPr>
  </w:style>
  <w:style w:type="character" w:customStyle="1" w:styleId="WW8Num17z2">
    <w:name w:val="WW8Num17z2"/>
    <w:rsid w:val="00B634FC"/>
    <w:rPr>
      <w:rFonts w:ascii="Wingdings" w:hAnsi="Wingdings" w:cs="Times New Roman"/>
    </w:rPr>
  </w:style>
  <w:style w:type="character" w:customStyle="1" w:styleId="WW8Num17z3">
    <w:name w:val="WW8Num17z3"/>
    <w:rsid w:val="00B634FC"/>
    <w:rPr>
      <w:rFonts w:ascii="Symbol" w:hAnsi="Symbol" w:cs="Times New Roman"/>
    </w:rPr>
  </w:style>
  <w:style w:type="character" w:customStyle="1" w:styleId="WW8Num18z0">
    <w:name w:val="WW8Num18z0"/>
    <w:rsid w:val="00B634FC"/>
    <w:rPr>
      <w:rFonts w:ascii="Times New Roman" w:eastAsia="Times New Roman" w:hAnsi="Times New Roman"/>
    </w:rPr>
  </w:style>
  <w:style w:type="character" w:customStyle="1" w:styleId="WW8Num18z1">
    <w:name w:val="WW8Num18z1"/>
    <w:rsid w:val="00B634FC"/>
    <w:rPr>
      <w:rFonts w:ascii="Courier New" w:hAnsi="Courier New" w:cs="Courier New"/>
    </w:rPr>
  </w:style>
  <w:style w:type="character" w:customStyle="1" w:styleId="WW8Num18z2">
    <w:name w:val="WW8Num18z2"/>
    <w:rsid w:val="00B634FC"/>
    <w:rPr>
      <w:rFonts w:ascii="Wingdings" w:hAnsi="Wingdings" w:cs="Times New Roman"/>
    </w:rPr>
  </w:style>
  <w:style w:type="character" w:customStyle="1" w:styleId="WW8Num18z3">
    <w:name w:val="WW8Num18z3"/>
    <w:rsid w:val="00B634FC"/>
    <w:rPr>
      <w:rFonts w:ascii="Symbol" w:hAnsi="Symbol" w:cs="Times New Roman"/>
    </w:rPr>
  </w:style>
  <w:style w:type="character" w:customStyle="1" w:styleId="WW8Num20z0">
    <w:name w:val="WW8Num20z0"/>
    <w:rsid w:val="00B634FC"/>
    <w:rPr>
      <w:rFonts w:ascii="Symbol" w:hAnsi="Symbol"/>
    </w:rPr>
  </w:style>
  <w:style w:type="character" w:customStyle="1" w:styleId="WW8Num21z0">
    <w:name w:val="WW8Num21z0"/>
    <w:rsid w:val="00B634FC"/>
    <w:rPr>
      <w:rFonts w:ascii="Times New Roman" w:eastAsia="Times New Roman" w:hAnsi="Times New Roman"/>
      <w:b/>
    </w:rPr>
  </w:style>
  <w:style w:type="character" w:customStyle="1" w:styleId="WW8Num21z1">
    <w:name w:val="WW8Num21z1"/>
    <w:rsid w:val="00B634FC"/>
    <w:rPr>
      <w:rFonts w:ascii="Courier New" w:hAnsi="Courier New" w:cs="Courier New"/>
    </w:rPr>
  </w:style>
  <w:style w:type="character" w:customStyle="1" w:styleId="WW8Num21z2">
    <w:name w:val="WW8Num21z2"/>
    <w:rsid w:val="00B634FC"/>
    <w:rPr>
      <w:rFonts w:ascii="Wingdings" w:hAnsi="Wingdings" w:cs="Times New Roman"/>
    </w:rPr>
  </w:style>
  <w:style w:type="character" w:customStyle="1" w:styleId="WW8Num21z3">
    <w:name w:val="WW8Num21z3"/>
    <w:rsid w:val="00B634FC"/>
    <w:rPr>
      <w:rFonts w:ascii="Symbol" w:hAnsi="Symbol" w:cs="Times New Roman"/>
    </w:rPr>
  </w:style>
  <w:style w:type="character" w:customStyle="1" w:styleId="WW8Num24z0">
    <w:name w:val="WW8Num24z0"/>
    <w:rsid w:val="00B634FC"/>
    <w:rPr>
      <w:rFonts w:ascii="Times New Roman" w:eastAsia="Times New Roman" w:hAnsi="Times New Roman"/>
    </w:rPr>
  </w:style>
  <w:style w:type="character" w:customStyle="1" w:styleId="WW8Num24z1">
    <w:name w:val="WW8Num24z1"/>
    <w:rsid w:val="00B634FC"/>
    <w:rPr>
      <w:rFonts w:ascii="Courier New" w:hAnsi="Courier New" w:cs="Courier New"/>
    </w:rPr>
  </w:style>
  <w:style w:type="character" w:customStyle="1" w:styleId="WW8Num24z2">
    <w:name w:val="WW8Num24z2"/>
    <w:rsid w:val="00B634FC"/>
    <w:rPr>
      <w:rFonts w:ascii="Wingdings" w:hAnsi="Wingdings" w:cs="Times New Roman"/>
    </w:rPr>
  </w:style>
  <w:style w:type="character" w:customStyle="1" w:styleId="WW8Num24z3">
    <w:name w:val="WW8Num24z3"/>
    <w:rsid w:val="00B634FC"/>
    <w:rPr>
      <w:rFonts w:ascii="Symbol" w:hAnsi="Symbol" w:cs="Times New Roman"/>
    </w:rPr>
  </w:style>
  <w:style w:type="character" w:customStyle="1" w:styleId="WW8NumSt20z0">
    <w:name w:val="WW8NumSt20z0"/>
    <w:rsid w:val="00B634FC"/>
    <w:rPr>
      <w:rFonts w:ascii="Symbol" w:hAnsi="Symbol"/>
    </w:rPr>
  </w:style>
  <w:style w:type="character" w:customStyle="1" w:styleId="1fe">
    <w:name w:val="Основной шрифт абзаца1"/>
    <w:rsid w:val="00B634FC"/>
  </w:style>
  <w:style w:type="paragraph" w:customStyle="1" w:styleId="2e">
    <w:name w:val="Название2"/>
    <w:basedOn w:val="a6"/>
    <w:rsid w:val="00B634FC"/>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2f">
    <w:name w:val="Указатель2"/>
    <w:basedOn w:val="a6"/>
    <w:rsid w:val="00B634FC"/>
    <w:pPr>
      <w:suppressLineNumbers/>
      <w:suppressAutoHyphens/>
      <w:spacing w:after="0" w:line="240" w:lineRule="auto"/>
    </w:pPr>
    <w:rPr>
      <w:rFonts w:ascii="Arial" w:eastAsia="Times New Roman" w:hAnsi="Arial" w:cs="Tahoma"/>
      <w:sz w:val="28"/>
      <w:szCs w:val="24"/>
      <w:lang w:eastAsia="ar-SA"/>
    </w:rPr>
  </w:style>
  <w:style w:type="paragraph" w:customStyle="1" w:styleId="313">
    <w:name w:val="Основной текст с отступом 31"/>
    <w:basedOn w:val="a6"/>
    <w:rsid w:val="00B634FC"/>
    <w:pPr>
      <w:tabs>
        <w:tab w:val="left" w:pos="1080"/>
        <w:tab w:val="left" w:pos="1440"/>
        <w:tab w:val="left" w:pos="3960"/>
        <w:tab w:val="left" w:pos="4320"/>
        <w:tab w:val="left" w:pos="5220"/>
      </w:tabs>
      <w:suppressAutoHyphens/>
      <w:spacing w:after="0" w:line="360" w:lineRule="auto"/>
      <w:ind w:left="540" w:firstLine="540"/>
    </w:pPr>
    <w:rPr>
      <w:rFonts w:ascii="Times New Roman" w:eastAsia="Times New Roman" w:hAnsi="Times New Roman" w:cs="Times New Roman"/>
      <w:sz w:val="28"/>
      <w:szCs w:val="28"/>
      <w:lang w:val="en-US" w:eastAsia="ar-SA"/>
    </w:rPr>
  </w:style>
  <w:style w:type="paragraph" w:customStyle="1" w:styleId="314">
    <w:name w:val="Основной текст 31"/>
    <w:basedOn w:val="a6"/>
    <w:rsid w:val="00B634FC"/>
    <w:pPr>
      <w:suppressAutoHyphens/>
      <w:spacing w:after="0" w:line="360" w:lineRule="auto"/>
      <w:jc w:val="center"/>
    </w:pPr>
    <w:rPr>
      <w:rFonts w:ascii="Times New Roman" w:eastAsia="Times New Roman" w:hAnsi="Times New Roman" w:cs="Times New Roman"/>
      <w:sz w:val="24"/>
      <w:szCs w:val="24"/>
      <w:lang w:val="uk-UA" w:eastAsia="ar-SA"/>
    </w:rPr>
  </w:style>
  <w:style w:type="paragraph" w:customStyle="1" w:styleId="affffa">
    <w:name w:val="Заголовок таблицы"/>
    <w:basedOn w:val="aff5"/>
    <w:rsid w:val="00B634FC"/>
    <w:pPr>
      <w:jc w:val="center"/>
    </w:pPr>
    <w:rPr>
      <w:b/>
      <w:bCs/>
      <w:sz w:val="28"/>
      <w:szCs w:val="24"/>
    </w:rPr>
  </w:style>
  <w:style w:type="paragraph" w:customStyle="1" w:styleId="affffb">
    <w:name w:val="Содержимое врезки"/>
    <w:basedOn w:val="ab"/>
    <w:rsid w:val="00B634FC"/>
    <w:pPr>
      <w:spacing w:after="0" w:line="288" w:lineRule="auto"/>
      <w:ind w:firstLine="284"/>
      <w:jc w:val="both"/>
    </w:pPr>
    <w:rPr>
      <w:rFonts w:ascii="Times New Roman" w:eastAsia="Times New Roman" w:hAnsi="Times New Roman" w:cs="Times New Roman"/>
      <w:sz w:val="24"/>
    </w:rPr>
  </w:style>
  <w:style w:type="paragraph" w:customStyle="1" w:styleId="220">
    <w:name w:val="Основной текст с отступом 22"/>
    <w:basedOn w:val="a6"/>
    <w:rsid w:val="00B634FC"/>
    <w:pPr>
      <w:suppressAutoHyphens/>
      <w:spacing w:after="120" w:line="480" w:lineRule="auto"/>
      <w:ind w:left="283"/>
    </w:pPr>
    <w:rPr>
      <w:rFonts w:ascii="Times New Roman" w:eastAsia="Times New Roman" w:hAnsi="Times New Roman" w:cs="Times New Roman"/>
      <w:sz w:val="28"/>
      <w:szCs w:val="24"/>
      <w:lang w:eastAsia="ar-SA"/>
    </w:rPr>
  </w:style>
  <w:style w:type="paragraph" w:customStyle="1" w:styleId="320">
    <w:name w:val="Основной текст с отступом 32"/>
    <w:basedOn w:val="a6"/>
    <w:rsid w:val="00B634FC"/>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221">
    <w:name w:val="Основной текст 22"/>
    <w:basedOn w:val="a6"/>
    <w:rsid w:val="00B634FC"/>
    <w:pPr>
      <w:suppressAutoHyphens/>
      <w:spacing w:after="0" w:line="360" w:lineRule="auto"/>
      <w:jc w:val="both"/>
    </w:pPr>
    <w:rPr>
      <w:rFonts w:ascii="Times New Roman" w:eastAsia="Times New Roman" w:hAnsi="Times New Roman" w:cs="Times New Roman"/>
      <w:sz w:val="28"/>
      <w:szCs w:val="24"/>
      <w:lang w:eastAsia="ar-SA"/>
    </w:rPr>
  </w:style>
  <w:style w:type="paragraph" w:customStyle="1" w:styleId="230">
    <w:name w:val="Основной текст 23"/>
    <w:basedOn w:val="a6"/>
    <w:rsid w:val="00B634FC"/>
    <w:pPr>
      <w:spacing w:after="0" w:line="360" w:lineRule="auto"/>
      <w:jc w:val="both"/>
    </w:pPr>
    <w:rPr>
      <w:rFonts w:ascii="Times New Roman" w:eastAsia="Times New Roman" w:hAnsi="Times New Roman" w:cs="Times New Roman"/>
      <w:sz w:val="28"/>
      <w:szCs w:val="20"/>
      <w:lang w:eastAsia="ar-SA"/>
    </w:rPr>
  </w:style>
  <w:style w:type="paragraph" w:customStyle="1" w:styleId="Formula1">
    <w:name w:val="Formula1"/>
    <w:basedOn w:val="a6"/>
    <w:rsid w:val="00605D7E"/>
    <w:pPr>
      <w:tabs>
        <w:tab w:val="center" w:pos="5245"/>
        <w:tab w:val="right" w:pos="10206"/>
      </w:tabs>
      <w:overflowPunct w:val="0"/>
      <w:autoSpaceDE w:val="0"/>
      <w:autoSpaceDN w:val="0"/>
      <w:adjustRightInd w:val="0"/>
      <w:spacing w:after="0" w:line="360" w:lineRule="auto"/>
      <w:jc w:val="center"/>
    </w:pPr>
    <w:rPr>
      <w:rFonts w:ascii="Times New Roman" w:eastAsia="Times New Roman" w:hAnsi="Times New Roman" w:cs="Times New Roman"/>
      <w:sz w:val="28"/>
      <w:szCs w:val="28"/>
      <w:lang w:val="uk-UA" w:eastAsia="uk-UA"/>
    </w:rPr>
  </w:style>
  <w:style w:type="character" w:styleId="HTML2">
    <w:name w:val="HTML Cite"/>
    <w:basedOn w:val="a7"/>
    <w:rsid w:val="00605D7E"/>
    <w:rPr>
      <w:i/>
      <w:iCs/>
    </w:rPr>
  </w:style>
  <w:style w:type="character" w:customStyle="1" w:styleId="z3988">
    <w:name w:val="z3988"/>
    <w:basedOn w:val="a7"/>
    <w:rsid w:val="00605D7E"/>
  </w:style>
  <w:style w:type="paragraph" w:customStyle="1" w:styleId="2f0">
    <w:name w:val="Номер страницы2"/>
    <w:basedOn w:val="a6"/>
    <w:rsid w:val="00605D7E"/>
    <w:pPr>
      <w:spacing w:after="0" w:line="240" w:lineRule="auto"/>
      <w:jc w:val="center"/>
    </w:pPr>
    <w:rPr>
      <w:rFonts w:ascii="Times" w:eastAsia="Times New Roman" w:hAnsi="Times" w:cs="Times"/>
      <w:sz w:val="24"/>
      <w:szCs w:val="24"/>
      <w:lang w:val="en-US"/>
    </w:rPr>
  </w:style>
  <w:style w:type="paragraph" w:customStyle="1" w:styleId="affffc">
    <w:name w:val="???????"/>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Normal14pt">
    <w:name w:val="Normal + 14 pt"/>
    <w:aliases w:val="Black,Justified,Line spacing:  1.5 lines"/>
    <w:basedOn w:val="a6"/>
    <w:link w:val="Normal14pt0"/>
    <w:rsid w:val="00605D7E"/>
    <w:pPr>
      <w:numPr>
        <w:numId w:val="7"/>
      </w:numPr>
      <w:spacing w:after="0" w:line="360" w:lineRule="auto"/>
      <w:ind w:hanging="720"/>
      <w:jc w:val="both"/>
    </w:pPr>
    <w:rPr>
      <w:rFonts w:ascii="Times New Roman" w:eastAsia="Times New Roman" w:hAnsi="Times New Roman" w:cs="Times New Roman"/>
      <w:color w:val="000000"/>
      <w:sz w:val="28"/>
      <w:szCs w:val="28"/>
      <w:lang w:val="uk-UA" w:eastAsia="ru-RU"/>
    </w:rPr>
  </w:style>
  <w:style w:type="paragraph" w:customStyle="1" w:styleId="Style">
    <w:name w:val="Style"/>
    <w:rsid w:val="00605D7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uk-UA" w:eastAsia="ru-RU"/>
    </w:rPr>
  </w:style>
  <w:style w:type="paragraph" w:styleId="affffd">
    <w:name w:val="List Bullet"/>
    <w:basedOn w:val="a6"/>
    <w:link w:val="affffe"/>
    <w:rsid w:val="00605D7E"/>
    <w:pPr>
      <w:overflowPunct w:val="0"/>
      <w:autoSpaceDE w:val="0"/>
      <w:autoSpaceDN w:val="0"/>
      <w:adjustRightInd w:val="0"/>
      <w:spacing w:after="0" w:line="360" w:lineRule="auto"/>
      <w:ind w:left="283" w:hanging="283"/>
      <w:jc w:val="both"/>
      <w:textAlignment w:val="baseline"/>
    </w:pPr>
    <w:rPr>
      <w:rFonts w:ascii="Times New Roman" w:eastAsia="Times New Roman" w:hAnsi="Times New Roman" w:cs="Times New Roman"/>
      <w:sz w:val="28"/>
      <w:szCs w:val="28"/>
      <w:lang w:eastAsia="ru-RU"/>
    </w:rPr>
  </w:style>
  <w:style w:type="paragraph" w:customStyle="1" w:styleId="1ff">
    <w:name w:val="Îáû÷íûé1"/>
    <w:rsid w:val="00605D7E"/>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uk-UA"/>
    </w:rPr>
  </w:style>
  <w:style w:type="paragraph" w:customStyle="1" w:styleId="Iniiaiieoaeno">
    <w:name w:val="Iniiaiie oaeno"/>
    <w:basedOn w:val="a6"/>
    <w:rsid w:val="00605D7E"/>
    <w:pPr>
      <w:widowControl w:val="0"/>
      <w:overflowPunct w:val="0"/>
      <w:autoSpaceDE w:val="0"/>
      <w:autoSpaceDN w:val="0"/>
      <w:adjustRightInd w:val="0"/>
      <w:spacing w:after="120" w:line="480" w:lineRule="auto"/>
      <w:jc w:val="center"/>
      <w:textAlignment w:val="baseline"/>
    </w:pPr>
    <w:rPr>
      <w:rFonts w:ascii="TimesET" w:eastAsia="Times New Roman" w:hAnsi="TimesET" w:cs="TimesET"/>
      <w:color w:val="000000"/>
      <w:sz w:val="20"/>
      <w:szCs w:val="20"/>
      <w:lang w:val="en-US" w:eastAsia="uk-UA"/>
    </w:rPr>
  </w:style>
  <w:style w:type="character" w:customStyle="1" w:styleId="BodyTextChar">
    <w:name w:val="Body Text Char"/>
    <w:basedOn w:val="a7"/>
    <w:rsid w:val="00605D7E"/>
    <w:rPr>
      <w:sz w:val="28"/>
      <w:szCs w:val="28"/>
      <w:lang w:val="ru-RU" w:eastAsia="ru-RU"/>
    </w:rPr>
  </w:style>
  <w:style w:type="paragraph" w:customStyle="1" w:styleId="1ff0">
    <w:name w:val="Абзац списка1"/>
    <w:basedOn w:val="a6"/>
    <w:uiPriority w:val="34"/>
    <w:qFormat/>
    <w:rsid w:val="00605D7E"/>
    <w:pPr>
      <w:spacing w:after="200" w:line="276" w:lineRule="auto"/>
      <w:ind w:left="720"/>
    </w:pPr>
    <w:rPr>
      <w:rFonts w:ascii="Calibri" w:eastAsia="Times New Roman" w:hAnsi="Calibri" w:cs="Calibri"/>
    </w:rPr>
  </w:style>
  <w:style w:type="character" w:customStyle="1" w:styleId="315">
    <w:name w:val="Çíàê Çíàê31"/>
    <w:basedOn w:val="a7"/>
    <w:locked/>
    <w:rsid w:val="00605D7E"/>
    <w:rPr>
      <w:b/>
      <w:bCs/>
      <w:caps/>
      <w:kern w:val="32"/>
      <w:sz w:val="28"/>
      <w:szCs w:val="28"/>
      <w:lang w:val="ru-RU" w:eastAsia="ru-RU"/>
    </w:rPr>
  </w:style>
  <w:style w:type="character" w:customStyle="1" w:styleId="112">
    <w:name w:val="Çíàê Çíàê11"/>
    <w:basedOn w:val="a7"/>
    <w:locked/>
    <w:rsid w:val="00605D7E"/>
    <w:rPr>
      <w:b/>
      <w:bCs/>
      <w:sz w:val="28"/>
      <w:szCs w:val="28"/>
      <w:lang w:val="ru-RU" w:eastAsia="ru-RU"/>
    </w:rPr>
  </w:style>
  <w:style w:type="paragraph" w:customStyle="1" w:styleId="2f1">
    <w:name w:val="Îáû÷íûé2"/>
    <w:rsid w:val="00605D7E"/>
    <w:pPr>
      <w:spacing w:after="0" w:line="240" w:lineRule="auto"/>
    </w:pPr>
    <w:rPr>
      <w:rFonts w:ascii="Times New Roman" w:eastAsia="Times New Roman" w:hAnsi="Times New Roman" w:cs="Times New Roman"/>
      <w:sz w:val="20"/>
      <w:szCs w:val="20"/>
      <w:lang w:eastAsia="ru-RU"/>
    </w:rPr>
  </w:style>
  <w:style w:type="paragraph" w:customStyle="1" w:styleId="abstract">
    <w:name w:val="abstract"/>
    <w:basedOn w:val="a6"/>
    <w:rsid w:val="00605D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215">
    <w:name w:val="Çíàê Çíàê21"/>
    <w:basedOn w:val="a7"/>
    <w:locked/>
    <w:rsid w:val="00605D7E"/>
    <w:rPr>
      <w:b/>
      <w:bCs/>
      <w:sz w:val="28"/>
      <w:szCs w:val="28"/>
      <w:lang w:val="en-US" w:eastAsia="ru-RU"/>
    </w:rPr>
  </w:style>
  <w:style w:type="character" w:customStyle="1" w:styleId="52">
    <w:name w:val="Çíàê Çíàê5"/>
    <w:basedOn w:val="a7"/>
    <w:rsid w:val="00605D7E"/>
    <w:rPr>
      <w:color w:val="000000"/>
      <w:sz w:val="24"/>
      <w:szCs w:val="24"/>
      <w:lang w:val="pl-PL" w:eastAsia="pl-PL"/>
    </w:rPr>
  </w:style>
  <w:style w:type="character" w:customStyle="1" w:styleId="121">
    <w:name w:val="Çíàê Çíàê12"/>
    <w:basedOn w:val="a7"/>
    <w:rsid w:val="00605D7E"/>
    <w:rPr>
      <w:b/>
      <w:bCs/>
      <w:caps/>
      <w:kern w:val="32"/>
      <w:sz w:val="28"/>
      <w:szCs w:val="28"/>
      <w:lang w:val="ru-RU" w:eastAsia="ru-RU"/>
    </w:rPr>
  </w:style>
  <w:style w:type="character" w:customStyle="1" w:styleId="markupontologylegend">
    <w:name w:val="markupontologylegend"/>
    <w:basedOn w:val="a7"/>
    <w:rsid w:val="00605D7E"/>
  </w:style>
  <w:style w:type="character" w:customStyle="1" w:styleId="markupkeyword">
    <w:name w:val="markupkeyword"/>
    <w:basedOn w:val="a7"/>
    <w:rsid w:val="00605D7E"/>
  </w:style>
  <w:style w:type="paragraph" w:customStyle="1" w:styleId="CharChar4">
    <w:name w:val="Char Char4"/>
    <w:basedOn w:val="a6"/>
    <w:rsid w:val="00605D7E"/>
    <w:pPr>
      <w:tabs>
        <w:tab w:val="num" w:pos="540"/>
      </w:tabs>
      <w:spacing w:after="0" w:line="240" w:lineRule="auto"/>
      <w:ind w:left="540" w:hanging="360"/>
    </w:pPr>
    <w:rPr>
      <w:rFonts w:ascii="Times New Roman" w:eastAsia="Times New Roman" w:hAnsi="Times New Roman" w:cs="Times New Roman"/>
      <w:sz w:val="24"/>
      <w:szCs w:val="24"/>
      <w:lang w:eastAsia="ru-RU"/>
    </w:rPr>
  </w:style>
  <w:style w:type="character" w:customStyle="1" w:styleId="Normal14pt0">
    <w:name w:val="Normal + 14 pt Çíàê"/>
    <w:aliases w:val="Black Çíàê,Justified Çíàê,Line spacing:  1.5 lines Çíàê"/>
    <w:basedOn w:val="a7"/>
    <w:link w:val="Normal14pt"/>
    <w:locked/>
    <w:rsid w:val="00605D7E"/>
    <w:rPr>
      <w:rFonts w:ascii="Times New Roman" w:eastAsia="Times New Roman" w:hAnsi="Times New Roman" w:cs="Times New Roman"/>
      <w:color w:val="000000"/>
      <w:sz w:val="28"/>
      <w:szCs w:val="28"/>
      <w:lang w:val="uk-UA" w:eastAsia="ru-RU"/>
    </w:rPr>
  </w:style>
  <w:style w:type="paragraph" w:customStyle="1" w:styleId="western">
    <w:name w:val="western"/>
    <w:basedOn w:val="a6"/>
    <w:rsid w:val="00605D7E"/>
    <w:pPr>
      <w:spacing w:after="0" w:line="240" w:lineRule="auto"/>
    </w:pPr>
    <w:rPr>
      <w:rFonts w:ascii="Times New Roman" w:eastAsia="Times New Roman" w:hAnsi="Times New Roman" w:cs="Times New Roman"/>
      <w:sz w:val="24"/>
      <w:szCs w:val="24"/>
      <w:lang w:eastAsia="ru-RU"/>
    </w:rPr>
  </w:style>
  <w:style w:type="character" w:customStyle="1" w:styleId="CharChar1">
    <w:name w:val="Char Char1"/>
    <w:basedOn w:val="a7"/>
    <w:locked/>
    <w:rsid w:val="00605D7E"/>
    <w:rPr>
      <w:i/>
      <w:iCs/>
      <w:sz w:val="28"/>
      <w:szCs w:val="28"/>
      <w:lang w:val="ru-RU" w:eastAsia="ru-RU"/>
    </w:rPr>
  </w:style>
  <w:style w:type="character" w:customStyle="1" w:styleId="ref-journal">
    <w:name w:val="ref-journal"/>
    <w:basedOn w:val="a7"/>
    <w:rsid w:val="003E2DB7"/>
  </w:style>
  <w:style w:type="character" w:customStyle="1" w:styleId="ref-vol">
    <w:name w:val="ref-vol"/>
    <w:basedOn w:val="a7"/>
    <w:rsid w:val="003E2DB7"/>
  </w:style>
  <w:style w:type="paragraph" w:customStyle="1" w:styleId="affiliation">
    <w:name w:val="affiliation"/>
    <w:basedOn w:val="a6"/>
    <w:rsid w:val="003E2D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itation2">
    <w:name w:val="citation2"/>
    <w:basedOn w:val="a7"/>
    <w:rsid w:val="003E2DB7"/>
    <w:rPr>
      <w:rFonts w:ascii="Arial" w:hAnsi="Arial" w:cs="Arial" w:hint="default"/>
      <w:b w:val="0"/>
      <w:bCs w:val="0"/>
      <w:i w:val="0"/>
      <w:iCs w:val="0"/>
      <w:smallCaps w:val="0"/>
      <w:strike w:val="0"/>
      <w:dstrike w:val="0"/>
      <w:color w:val="000000"/>
      <w:sz w:val="18"/>
      <w:szCs w:val="18"/>
      <w:u w:val="none"/>
      <w:effect w:val="none"/>
    </w:rPr>
  </w:style>
  <w:style w:type="paragraph" w:styleId="39">
    <w:name w:val="List 3"/>
    <w:basedOn w:val="a6"/>
    <w:rsid w:val="00973F2A"/>
    <w:pPr>
      <w:spacing w:after="0" w:line="240" w:lineRule="auto"/>
      <w:ind w:left="849" w:hanging="283"/>
    </w:pPr>
    <w:rPr>
      <w:rFonts w:ascii="Times New Roman" w:eastAsia="Times New Roman" w:hAnsi="Times New Roman" w:cs="Times New Roman"/>
      <w:sz w:val="24"/>
      <w:szCs w:val="24"/>
      <w:lang w:eastAsia="ar-SA"/>
    </w:rPr>
  </w:style>
  <w:style w:type="paragraph" w:styleId="43">
    <w:name w:val="List 4"/>
    <w:basedOn w:val="a6"/>
    <w:rsid w:val="00973F2A"/>
    <w:pPr>
      <w:spacing w:after="0" w:line="240" w:lineRule="auto"/>
      <w:ind w:left="1132" w:hanging="283"/>
    </w:pPr>
    <w:rPr>
      <w:rFonts w:ascii="Times New Roman" w:eastAsia="Times New Roman" w:hAnsi="Times New Roman" w:cs="Times New Roman"/>
      <w:sz w:val="24"/>
      <w:szCs w:val="24"/>
      <w:lang w:eastAsia="ar-SA"/>
    </w:rPr>
  </w:style>
  <w:style w:type="paragraph" w:styleId="afffff">
    <w:name w:val="Body Text First Indent"/>
    <w:basedOn w:val="ab"/>
    <w:link w:val="afffff0"/>
    <w:rsid w:val="00973F2A"/>
    <w:pPr>
      <w:suppressAutoHyphens w:val="0"/>
      <w:ind w:firstLine="210"/>
    </w:pPr>
    <w:rPr>
      <w:rFonts w:ascii="Times New Roman" w:eastAsia="Times New Roman" w:hAnsi="Times New Roman" w:cs="Times New Roman"/>
      <w:sz w:val="24"/>
    </w:rPr>
  </w:style>
  <w:style w:type="character" w:customStyle="1" w:styleId="afffff0">
    <w:name w:val="Красная строка Знак"/>
    <w:basedOn w:val="ac"/>
    <w:link w:val="afffff"/>
    <w:rsid w:val="00973F2A"/>
    <w:rPr>
      <w:rFonts w:ascii="Times New Roman" w:eastAsia="Times New Roman" w:hAnsi="Times New Roman" w:cs="Times New Roman"/>
      <w:sz w:val="24"/>
      <w:szCs w:val="24"/>
      <w:lang w:eastAsia="ar-SA"/>
    </w:rPr>
  </w:style>
  <w:style w:type="paragraph" w:styleId="2f2">
    <w:name w:val="Body Text First Indent 2"/>
    <w:basedOn w:val="ad"/>
    <w:link w:val="2f3"/>
    <w:rsid w:val="00973F2A"/>
    <w:pPr>
      <w:spacing w:line="240" w:lineRule="auto"/>
      <w:ind w:firstLine="210"/>
    </w:pPr>
    <w:rPr>
      <w:rFonts w:ascii="Times New Roman" w:eastAsia="Times New Roman" w:hAnsi="Times New Roman" w:cs="Times New Roman"/>
      <w:sz w:val="24"/>
      <w:szCs w:val="24"/>
      <w:lang w:eastAsia="ar-SA"/>
    </w:rPr>
  </w:style>
  <w:style w:type="character" w:customStyle="1" w:styleId="2f3">
    <w:name w:val="Красная строка 2 Знак"/>
    <w:basedOn w:val="ae"/>
    <w:link w:val="2f2"/>
    <w:rsid w:val="00973F2A"/>
    <w:rPr>
      <w:rFonts w:ascii="Times New Roman" w:eastAsia="Times New Roman" w:hAnsi="Times New Roman" w:cs="Times New Roman"/>
      <w:sz w:val="24"/>
      <w:szCs w:val="24"/>
      <w:lang w:eastAsia="ar-SA"/>
    </w:rPr>
  </w:style>
  <w:style w:type="table" w:styleId="-2">
    <w:name w:val="Table Web 2"/>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1">
    <w:name w:val="Стиль таблицы1"/>
    <w:basedOn w:val="af3"/>
    <w:rsid w:val="00973F2A"/>
    <w:tblPr/>
  </w:style>
  <w:style w:type="table" w:styleId="afffff1">
    <w:name w:val="Table Contemporary"/>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3a">
    <w:name w:val="Table 3D effects 3"/>
    <w:basedOn w:val="a8"/>
    <w:rsid w:val="00973F2A"/>
    <w:pPr>
      <w:spacing w:after="0" w:line="240" w:lineRule="auto"/>
    </w:pPr>
    <w:rPr>
      <w:rFonts w:ascii="Times New Roman" w:eastAsia="Times New Roman" w:hAnsi="Times New Roman" w:cs="Times New Roman"/>
      <w:sz w:val="20"/>
      <w:szCs w:val="20"/>
      <w:lang w:eastAsia="ru-R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
    <w:name w:val="Table List 1"/>
    <w:basedOn w:val="a8"/>
    <w:rsid w:val="00973F2A"/>
    <w:pPr>
      <w:spacing w:after="0" w:line="240" w:lineRule="auto"/>
    </w:pPr>
    <w:rPr>
      <w:rFonts w:ascii="Times New Roman" w:eastAsia="Times New Roman" w:hAnsi="Times New Roman" w:cs="Times New Roman"/>
      <w:sz w:val="20"/>
      <w:szCs w:val="20"/>
      <w:lang w:eastAsia="ru-R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Web 3"/>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Web 1"/>
    <w:basedOn w:val="a8"/>
    <w:rsid w:val="00973F2A"/>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4">
    <w:name w:val="Table Classic 2"/>
    <w:basedOn w:val="a8"/>
    <w:rsid w:val="00973F2A"/>
    <w:pPr>
      <w:spacing w:after="0" w:line="240" w:lineRule="auto"/>
    </w:pPr>
    <w:rPr>
      <w:rFonts w:ascii="Times New Roman" w:eastAsia="Times New Roman" w:hAnsi="Times New Roman" w:cs="Times New Roman"/>
      <w:sz w:val="20"/>
      <w:szCs w:val="20"/>
      <w:lang w:eastAsia="ru-R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3b">
    <w:name w:val="заголовок 3"/>
    <w:basedOn w:val="a6"/>
    <w:next w:val="a6"/>
    <w:rsid w:val="007F5AD6"/>
    <w:pPr>
      <w:keepNext/>
      <w:autoSpaceDE w:val="0"/>
      <w:autoSpaceDN w:val="0"/>
      <w:spacing w:after="0" w:line="240" w:lineRule="auto"/>
      <w:jc w:val="both"/>
      <w:outlineLvl w:val="2"/>
    </w:pPr>
    <w:rPr>
      <w:rFonts w:ascii="Times New Roman" w:eastAsia="Times New Roman" w:hAnsi="Times New Roman" w:cs="Times New Roman"/>
      <w:sz w:val="32"/>
      <w:szCs w:val="32"/>
      <w:lang w:val="uk-UA" w:eastAsia="ru-RU"/>
    </w:rPr>
  </w:style>
  <w:style w:type="paragraph" w:customStyle="1" w:styleId="level11">
    <w:name w:val="level11"/>
    <w:basedOn w:val="a6"/>
    <w:rsid w:val="000F576E"/>
    <w:pPr>
      <w:spacing w:before="30" w:after="0" w:line="240" w:lineRule="auto"/>
      <w:ind w:left="300"/>
    </w:pPr>
    <w:rPr>
      <w:rFonts w:ascii="Times New Roman" w:eastAsia="Times New Roman" w:hAnsi="Times New Roman" w:cs="Times New Roman"/>
      <w:sz w:val="24"/>
      <w:szCs w:val="24"/>
      <w:lang w:bidi="en-US"/>
    </w:rPr>
  </w:style>
  <w:style w:type="paragraph" w:styleId="2f5">
    <w:name w:val="Quote"/>
    <w:basedOn w:val="a6"/>
    <w:next w:val="a6"/>
    <w:link w:val="2f6"/>
    <w:uiPriority w:val="29"/>
    <w:qFormat/>
    <w:rsid w:val="000F576E"/>
    <w:pPr>
      <w:spacing w:after="200" w:line="276" w:lineRule="auto"/>
    </w:pPr>
    <w:rPr>
      <w:rFonts w:ascii="Times New Roman" w:eastAsia="Times New Roman" w:hAnsi="Times New Roman" w:cs="Times New Roman"/>
      <w:i/>
      <w:iCs/>
      <w:color w:val="000000"/>
      <w:lang w:bidi="en-US"/>
    </w:rPr>
  </w:style>
  <w:style w:type="character" w:customStyle="1" w:styleId="2f6">
    <w:name w:val="Цитата 2 Знак"/>
    <w:basedOn w:val="a7"/>
    <w:link w:val="2f5"/>
    <w:uiPriority w:val="29"/>
    <w:rsid w:val="000F576E"/>
    <w:rPr>
      <w:rFonts w:ascii="Times New Roman" w:eastAsia="Times New Roman" w:hAnsi="Times New Roman" w:cs="Times New Roman"/>
      <w:i/>
      <w:iCs/>
      <w:color w:val="000000"/>
      <w:lang w:bidi="en-US"/>
    </w:rPr>
  </w:style>
  <w:style w:type="paragraph" w:styleId="afffff2">
    <w:name w:val="Intense Quote"/>
    <w:basedOn w:val="a6"/>
    <w:next w:val="a6"/>
    <w:link w:val="afffff3"/>
    <w:uiPriority w:val="30"/>
    <w:qFormat/>
    <w:rsid w:val="000F576E"/>
    <w:pPr>
      <w:pBdr>
        <w:bottom w:val="single" w:sz="4" w:space="4" w:color="4F81BD"/>
      </w:pBdr>
      <w:spacing w:before="200" w:after="280" w:line="276" w:lineRule="auto"/>
      <w:ind w:left="936" w:right="936"/>
    </w:pPr>
    <w:rPr>
      <w:rFonts w:ascii="Times New Roman" w:eastAsia="Times New Roman" w:hAnsi="Times New Roman" w:cs="Times New Roman"/>
      <w:b/>
      <w:bCs/>
      <w:i/>
      <w:iCs/>
      <w:color w:val="4F81BD"/>
      <w:lang w:bidi="en-US"/>
    </w:rPr>
  </w:style>
  <w:style w:type="character" w:customStyle="1" w:styleId="afffff3">
    <w:name w:val="Выделенная цитата Знак"/>
    <w:basedOn w:val="a7"/>
    <w:link w:val="afffff2"/>
    <w:uiPriority w:val="30"/>
    <w:rsid w:val="000F576E"/>
    <w:rPr>
      <w:rFonts w:ascii="Times New Roman" w:eastAsia="Times New Roman" w:hAnsi="Times New Roman" w:cs="Times New Roman"/>
      <w:b/>
      <w:bCs/>
      <w:i/>
      <w:iCs/>
      <w:color w:val="4F81BD"/>
      <w:lang w:bidi="en-US"/>
    </w:rPr>
  </w:style>
  <w:style w:type="character" w:styleId="afffff4">
    <w:name w:val="Subtle Emphasis"/>
    <w:basedOn w:val="a7"/>
    <w:uiPriority w:val="19"/>
    <w:qFormat/>
    <w:rsid w:val="000F576E"/>
    <w:rPr>
      <w:i/>
      <w:iCs/>
      <w:color w:val="808080"/>
    </w:rPr>
  </w:style>
  <w:style w:type="character" w:styleId="afffff5">
    <w:name w:val="Intense Emphasis"/>
    <w:basedOn w:val="a7"/>
    <w:uiPriority w:val="21"/>
    <w:qFormat/>
    <w:rsid w:val="000F576E"/>
    <w:rPr>
      <w:b/>
      <w:bCs/>
      <w:i/>
      <w:iCs/>
      <w:color w:val="4F81BD"/>
    </w:rPr>
  </w:style>
  <w:style w:type="character" w:styleId="afffff6">
    <w:name w:val="Subtle Reference"/>
    <w:basedOn w:val="a7"/>
    <w:uiPriority w:val="31"/>
    <w:qFormat/>
    <w:rsid w:val="000F576E"/>
    <w:rPr>
      <w:smallCaps/>
      <w:color w:val="C0504D"/>
      <w:u w:val="single"/>
    </w:rPr>
  </w:style>
  <w:style w:type="character" w:styleId="afffff7">
    <w:name w:val="Intense Reference"/>
    <w:basedOn w:val="a7"/>
    <w:uiPriority w:val="32"/>
    <w:qFormat/>
    <w:rsid w:val="000F576E"/>
    <w:rPr>
      <w:b/>
      <w:bCs/>
      <w:smallCaps/>
      <w:color w:val="C0504D"/>
      <w:spacing w:val="5"/>
      <w:u w:val="single"/>
    </w:rPr>
  </w:style>
  <w:style w:type="character" w:styleId="afffff8">
    <w:name w:val="Book Title"/>
    <w:basedOn w:val="a7"/>
    <w:uiPriority w:val="33"/>
    <w:qFormat/>
    <w:rsid w:val="000F576E"/>
    <w:rPr>
      <w:b/>
      <w:bCs/>
      <w:smallCaps/>
      <w:spacing w:val="5"/>
    </w:rPr>
  </w:style>
  <w:style w:type="paragraph" w:customStyle="1" w:styleId="literature">
    <w:name w:val="literature"/>
    <w:basedOn w:val="a6"/>
    <w:rsid w:val="000F576E"/>
    <w:pPr>
      <w:spacing w:before="20" w:after="0" w:line="240" w:lineRule="auto"/>
      <w:ind w:left="203" w:hanging="203"/>
    </w:pPr>
    <w:rPr>
      <w:rFonts w:ascii="Times New Roman" w:eastAsia="Times New Roman" w:hAnsi="Times New Roman" w:cs="Times New Roman"/>
      <w:sz w:val="24"/>
      <w:szCs w:val="24"/>
      <w:lang w:eastAsia="ru-RU"/>
    </w:rPr>
  </w:style>
  <w:style w:type="character" w:customStyle="1" w:styleId="journal">
    <w:name w:val="journal"/>
    <w:basedOn w:val="a7"/>
    <w:rsid w:val="000F576E"/>
  </w:style>
  <w:style w:type="character" w:customStyle="1" w:styleId="jnumber">
    <w:name w:val="jnumber"/>
    <w:basedOn w:val="a7"/>
    <w:rsid w:val="000F576E"/>
  </w:style>
  <w:style w:type="paragraph" w:customStyle="1" w:styleId="afffff9">
    <w:name w:val="Табличній"/>
    <w:basedOn w:val="a6"/>
    <w:rsid w:val="00396E92"/>
    <w:pPr>
      <w:spacing w:before="240" w:after="0" w:line="240" w:lineRule="auto"/>
      <w:jc w:val="center"/>
    </w:pPr>
    <w:rPr>
      <w:rFonts w:ascii="Courier New" w:eastAsia="Times New Roman" w:hAnsi="Courier New" w:cs="Times New Roman"/>
      <w:spacing w:val="-20"/>
      <w:sz w:val="28"/>
      <w:szCs w:val="20"/>
      <w:lang w:eastAsia="ru-RU"/>
    </w:rPr>
  </w:style>
  <w:style w:type="paragraph" w:customStyle="1" w:styleId="rvps9">
    <w:name w:val="rvps9"/>
    <w:basedOn w:val="a6"/>
    <w:rsid w:val="00396E92"/>
    <w:pPr>
      <w:spacing w:after="0" w:line="240" w:lineRule="auto"/>
      <w:jc w:val="both"/>
    </w:pPr>
    <w:rPr>
      <w:rFonts w:ascii="Times New Roman" w:eastAsia="Times New Roman" w:hAnsi="Times New Roman" w:cs="Times New Roman"/>
      <w:sz w:val="24"/>
      <w:szCs w:val="24"/>
      <w:lang w:eastAsia="ru-RU"/>
    </w:rPr>
  </w:style>
  <w:style w:type="paragraph" w:customStyle="1" w:styleId="rvps5">
    <w:name w:val="rvps5"/>
    <w:basedOn w:val="a6"/>
    <w:rsid w:val="00396E92"/>
    <w:pPr>
      <w:spacing w:after="0" w:line="240" w:lineRule="auto"/>
      <w:jc w:val="center"/>
    </w:pPr>
    <w:rPr>
      <w:rFonts w:ascii="Times New Roman" w:eastAsia="Times New Roman" w:hAnsi="Times New Roman" w:cs="Times New Roman"/>
      <w:sz w:val="24"/>
      <w:szCs w:val="24"/>
      <w:lang w:eastAsia="ru-RU"/>
    </w:rPr>
  </w:style>
  <w:style w:type="character" w:customStyle="1" w:styleId="rvts28">
    <w:name w:val="rvts28"/>
    <w:basedOn w:val="a7"/>
    <w:rsid w:val="00396E92"/>
    <w:rPr>
      <w:rFonts w:ascii="Times New Roman" w:hAnsi="Times New Roman" w:cs="Times New Roman" w:hint="default"/>
      <w:spacing w:val="-20"/>
      <w:sz w:val="24"/>
      <w:szCs w:val="24"/>
    </w:rPr>
  </w:style>
  <w:style w:type="character" w:customStyle="1" w:styleId="rvts17">
    <w:name w:val="rvts17"/>
    <w:basedOn w:val="a7"/>
    <w:rsid w:val="004F58E9"/>
    <w:rPr>
      <w:rFonts w:ascii="Times New Roman" w:hAnsi="Times New Roman" w:cs="Times New Roman" w:hint="default"/>
      <w:color w:val="000000"/>
      <w:spacing w:val="-20"/>
      <w:sz w:val="24"/>
      <w:szCs w:val="24"/>
    </w:rPr>
  </w:style>
  <w:style w:type="character" w:customStyle="1" w:styleId="rvts18">
    <w:name w:val="rvts18"/>
    <w:basedOn w:val="a7"/>
    <w:rsid w:val="004F58E9"/>
    <w:rPr>
      <w:rFonts w:ascii="Times New Roman" w:hAnsi="Times New Roman" w:cs="Times New Roman" w:hint="default"/>
      <w:color w:val="000000"/>
      <w:spacing w:val="-20"/>
      <w:sz w:val="24"/>
      <w:szCs w:val="24"/>
    </w:rPr>
  </w:style>
  <w:style w:type="character" w:customStyle="1" w:styleId="rvts23">
    <w:name w:val="rvts23"/>
    <w:basedOn w:val="a7"/>
    <w:rsid w:val="004F58E9"/>
    <w:rPr>
      <w:rFonts w:ascii="Times New Roman" w:hAnsi="Times New Roman" w:cs="Times New Roman" w:hint="default"/>
      <w:b/>
      <w:bCs/>
      <w:sz w:val="24"/>
      <w:szCs w:val="24"/>
    </w:rPr>
  </w:style>
  <w:style w:type="paragraph" w:customStyle="1" w:styleId="rvps10">
    <w:name w:val="rvps10"/>
    <w:basedOn w:val="a6"/>
    <w:rsid w:val="004F58E9"/>
    <w:pPr>
      <w:keepNext/>
      <w:spacing w:after="0" w:line="240" w:lineRule="auto"/>
      <w:jc w:val="center"/>
    </w:pPr>
    <w:rPr>
      <w:rFonts w:ascii="Times New Roman" w:eastAsia="Times New Roman" w:hAnsi="Times New Roman" w:cs="Times New Roman"/>
      <w:sz w:val="24"/>
      <w:szCs w:val="24"/>
      <w:lang w:eastAsia="ru-RU"/>
    </w:rPr>
  </w:style>
  <w:style w:type="character" w:customStyle="1" w:styleId="rvts24">
    <w:name w:val="rvts24"/>
    <w:basedOn w:val="a7"/>
    <w:rsid w:val="004F58E9"/>
    <w:rPr>
      <w:rFonts w:ascii="Arial Unicode MS" w:eastAsia="Arial Unicode MS" w:hAnsi="Arial Unicode MS" w:cs="Arial Unicode MS" w:hint="eastAsia"/>
      <w:sz w:val="24"/>
      <w:szCs w:val="24"/>
    </w:rPr>
  </w:style>
  <w:style w:type="paragraph" w:customStyle="1" w:styleId="rvps2">
    <w:name w:val="rvps2"/>
    <w:basedOn w:val="a6"/>
    <w:rsid w:val="004F58E9"/>
    <w:pPr>
      <w:shd w:val="clear" w:color="auto" w:fill="FFFFFF"/>
      <w:spacing w:after="0" w:line="240" w:lineRule="auto"/>
      <w:jc w:val="center"/>
    </w:pPr>
    <w:rPr>
      <w:rFonts w:ascii="Times New Roman" w:eastAsia="Times New Roman" w:hAnsi="Times New Roman" w:cs="Times New Roman"/>
      <w:sz w:val="24"/>
      <w:szCs w:val="24"/>
      <w:lang w:eastAsia="ru-RU"/>
    </w:rPr>
  </w:style>
  <w:style w:type="paragraph" w:customStyle="1" w:styleId="rvps20">
    <w:name w:val="rvps20"/>
    <w:basedOn w:val="a6"/>
    <w:rsid w:val="004F58E9"/>
    <w:pPr>
      <w:shd w:val="clear" w:color="auto" w:fill="FFFFFF"/>
      <w:spacing w:after="0" w:line="240" w:lineRule="auto"/>
      <w:jc w:val="both"/>
    </w:pPr>
    <w:rPr>
      <w:rFonts w:ascii="Times New Roman" w:eastAsia="Times New Roman" w:hAnsi="Times New Roman" w:cs="Times New Roman"/>
      <w:sz w:val="24"/>
      <w:szCs w:val="24"/>
      <w:lang w:eastAsia="ru-RU"/>
    </w:rPr>
  </w:style>
  <w:style w:type="character" w:customStyle="1" w:styleId="addmd1">
    <w:name w:val="addmd1"/>
    <w:basedOn w:val="a7"/>
    <w:rsid w:val="00494823"/>
    <w:rPr>
      <w:rFonts w:ascii="Arial" w:hAnsi="Arial" w:hint="default"/>
      <w:color w:val="777777"/>
      <w:sz w:val="20"/>
      <w:szCs w:val="20"/>
    </w:rPr>
  </w:style>
  <w:style w:type="paragraph" w:customStyle="1" w:styleId="par">
    <w:name w:val="par"/>
    <w:basedOn w:val="a6"/>
    <w:rsid w:val="00494823"/>
    <w:pPr>
      <w:spacing w:after="257" w:line="240" w:lineRule="auto"/>
    </w:pPr>
    <w:rPr>
      <w:rFonts w:ascii="Times New Roman" w:eastAsia="SimSun" w:hAnsi="Times New Roman" w:cs="Times New Roman"/>
      <w:sz w:val="24"/>
      <w:szCs w:val="24"/>
      <w:lang w:val="en-US" w:eastAsia="zh-CN" w:bidi="gu-IN"/>
    </w:rPr>
  </w:style>
  <w:style w:type="character" w:customStyle="1" w:styleId="HeaderChar">
    <w:name w:val="Header Char"/>
    <w:basedOn w:val="a7"/>
    <w:rsid w:val="00494823"/>
    <w:rPr>
      <w:sz w:val="24"/>
      <w:szCs w:val="24"/>
      <w:lang w:val="ru-RU" w:eastAsia="ru-RU"/>
    </w:rPr>
  </w:style>
  <w:style w:type="paragraph" w:customStyle="1" w:styleId="Heading31">
    <w:name w:val="Heading 31"/>
    <w:basedOn w:val="a6"/>
    <w:rsid w:val="00494823"/>
    <w:pPr>
      <w:spacing w:before="24" w:after="120" w:line="240" w:lineRule="auto"/>
      <w:outlineLvl w:val="3"/>
    </w:pPr>
    <w:rPr>
      <w:rFonts w:ascii="Times New Roman" w:eastAsia="SimSun" w:hAnsi="Times New Roman" w:cs="Times New Roman"/>
      <w:b/>
      <w:bCs/>
      <w:sz w:val="28"/>
      <w:szCs w:val="28"/>
      <w:lang w:val="en-US" w:eastAsia="zh-CN" w:bidi="gu-IN"/>
    </w:rPr>
  </w:style>
  <w:style w:type="paragraph" w:customStyle="1" w:styleId="pmid">
    <w:name w:val="pmid"/>
    <w:basedOn w:val="a6"/>
    <w:rsid w:val="0049482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copyright">
    <w:name w:val="copyright"/>
    <w:basedOn w:val="a6"/>
    <w:rsid w:val="00494823"/>
    <w:pPr>
      <w:spacing w:after="240" w:line="240" w:lineRule="auto"/>
    </w:pPr>
    <w:rPr>
      <w:rFonts w:ascii="Arial" w:eastAsia="Times New Roman" w:hAnsi="Arial" w:cs="Arial"/>
      <w:color w:val="1C3664"/>
      <w:sz w:val="14"/>
      <w:szCs w:val="14"/>
      <w:lang w:eastAsia="ru-RU"/>
    </w:rPr>
  </w:style>
  <w:style w:type="character" w:customStyle="1" w:styleId="smalltext1">
    <w:name w:val="smalltext1"/>
    <w:basedOn w:val="a7"/>
    <w:rsid w:val="00494823"/>
    <w:rPr>
      <w:rFonts w:ascii="Arial" w:hAnsi="Arial" w:cs="Arial" w:hint="default"/>
      <w:color w:val="1C3664"/>
      <w:sz w:val="17"/>
      <w:szCs w:val="17"/>
    </w:rPr>
  </w:style>
  <w:style w:type="paragraph" w:customStyle="1" w:styleId="csrc">
    <w:name w:val="c_src"/>
    <w:basedOn w:val="a6"/>
    <w:rsid w:val="00494823"/>
    <w:pPr>
      <w:spacing w:before="6" w:after="0" w:line="240" w:lineRule="auto"/>
      <w:ind w:left="45"/>
    </w:pPr>
    <w:rPr>
      <w:rFonts w:ascii="Arial" w:eastAsia="Times New Roman" w:hAnsi="Arial" w:cs="Arial"/>
      <w:color w:val="777777"/>
      <w:sz w:val="3"/>
      <w:szCs w:val="3"/>
      <w:lang w:eastAsia="ru-RU"/>
    </w:rPr>
  </w:style>
  <w:style w:type="character" w:customStyle="1" w:styleId="NormalWebChar">
    <w:name w:val="Normal (Web) Char"/>
    <w:basedOn w:val="a7"/>
    <w:locked/>
    <w:rsid w:val="00494823"/>
    <w:rPr>
      <w:sz w:val="24"/>
      <w:szCs w:val="24"/>
      <w:lang w:val="ru-RU" w:eastAsia="ru-RU"/>
    </w:rPr>
  </w:style>
  <w:style w:type="paragraph" w:customStyle="1" w:styleId="14pt2">
    <w:name w:val="Стиль 14 pt по ширине Междустр.интервал:  полуторный"/>
    <w:basedOn w:val="a6"/>
    <w:rsid w:val="00435775"/>
    <w:pPr>
      <w:spacing w:after="0" w:line="360" w:lineRule="auto"/>
      <w:jc w:val="both"/>
    </w:pPr>
    <w:rPr>
      <w:rFonts w:ascii="Times New Roman" w:eastAsia="Times New Roman" w:hAnsi="Times New Roman" w:cs="Times New Roman"/>
      <w:sz w:val="28"/>
      <w:szCs w:val="20"/>
      <w:lang w:eastAsia="ru-RU"/>
    </w:rPr>
  </w:style>
  <w:style w:type="character" w:customStyle="1" w:styleId="citation-issue">
    <w:name w:val="citation-issue"/>
    <w:basedOn w:val="a7"/>
    <w:rsid w:val="002E354D"/>
  </w:style>
  <w:style w:type="paragraph" w:customStyle="1" w:styleId="atext">
    <w:name w:val="a_text"/>
    <w:basedOn w:val="a6"/>
    <w:rsid w:val="00D572CB"/>
    <w:pPr>
      <w:spacing w:after="0" w:line="360" w:lineRule="auto"/>
      <w:ind w:firstLine="454"/>
      <w:jc w:val="both"/>
    </w:pPr>
    <w:rPr>
      <w:rFonts w:ascii="Times New Roman" w:eastAsia="Times New Roman" w:hAnsi="Times New Roman" w:cs="Times New Roman"/>
      <w:sz w:val="28"/>
      <w:szCs w:val="28"/>
      <w:lang w:eastAsia="ru-RU"/>
    </w:rPr>
  </w:style>
  <w:style w:type="paragraph" w:customStyle="1" w:styleId="az1">
    <w:name w:val="a_z_1"/>
    <w:basedOn w:val="11"/>
    <w:next w:val="atext"/>
    <w:autoRedefine/>
    <w:rsid w:val="00D572CB"/>
    <w:pPr>
      <w:spacing w:after="840"/>
    </w:pPr>
    <w:rPr>
      <w:rFonts w:eastAsia="Times New Roman"/>
      <w:b/>
      <w:bCs/>
      <w:kern w:val="32"/>
      <w:sz w:val="32"/>
      <w:szCs w:val="32"/>
      <w:lang w:val="ru-RU"/>
    </w:rPr>
  </w:style>
  <w:style w:type="paragraph" w:customStyle="1" w:styleId="az2">
    <w:name w:val="a_z_2"/>
    <w:basedOn w:val="2"/>
    <w:autoRedefine/>
    <w:rsid w:val="00D572CB"/>
    <w:pPr>
      <w:spacing w:before="720" w:after="360" w:line="240" w:lineRule="auto"/>
      <w:ind w:left="238"/>
      <w:jc w:val="left"/>
    </w:pPr>
    <w:rPr>
      <w:rFonts w:ascii="Arial" w:eastAsia="Times New Roman" w:hAnsi="Arial" w:cs="Arial"/>
      <w:i/>
      <w:iCs/>
      <w:szCs w:val="28"/>
      <w:lang w:val="ru-RU"/>
    </w:rPr>
  </w:style>
  <w:style w:type="paragraph" w:customStyle="1" w:styleId="tablnumber">
    <w:name w:val="tabl_number"/>
    <w:basedOn w:val="a6"/>
    <w:next w:val="atext"/>
    <w:rsid w:val="00D572CB"/>
    <w:pPr>
      <w:spacing w:before="240" w:after="120" w:line="240" w:lineRule="auto"/>
      <w:jc w:val="right"/>
    </w:pPr>
    <w:rPr>
      <w:rFonts w:ascii="Times New Roman" w:eastAsia="Times New Roman" w:hAnsi="Times New Roman" w:cs="Times New Roman"/>
      <w:i/>
      <w:iCs/>
      <w:sz w:val="28"/>
      <w:szCs w:val="28"/>
      <w:lang w:eastAsia="ru-RU"/>
    </w:rPr>
  </w:style>
  <w:style w:type="paragraph" w:customStyle="1" w:styleId="tablname">
    <w:name w:val="tabl_name"/>
    <w:basedOn w:val="a6"/>
    <w:next w:val="atext"/>
    <w:rsid w:val="00D572CB"/>
    <w:pPr>
      <w:spacing w:after="60" w:line="240" w:lineRule="auto"/>
      <w:jc w:val="center"/>
    </w:pPr>
    <w:rPr>
      <w:rFonts w:ascii="Times New Roman" w:eastAsia="Times New Roman" w:hAnsi="Times New Roman" w:cs="Times New Roman"/>
      <w:b/>
      <w:bCs/>
      <w:sz w:val="28"/>
      <w:szCs w:val="28"/>
      <w:lang w:eastAsia="ru-RU"/>
    </w:rPr>
  </w:style>
  <w:style w:type="paragraph" w:customStyle="1" w:styleId="tabltext">
    <w:name w:val="tabl_text"/>
    <w:basedOn w:val="a6"/>
    <w:rsid w:val="00D572CB"/>
    <w:pPr>
      <w:spacing w:after="0" w:line="240" w:lineRule="auto"/>
    </w:pPr>
    <w:rPr>
      <w:rFonts w:ascii="Times New Roman" w:eastAsia="Times New Roman" w:hAnsi="Times New Roman" w:cs="Times New Roman"/>
      <w:sz w:val="24"/>
      <w:szCs w:val="24"/>
      <w:lang w:eastAsia="ru-RU"/>
    </w:rPr>
  </w:style>
  <w:style w:type="paragraph" w:customStyle="1" w:styleId="az3">
    <w:name w:val="a_z_3"/>
    <w:basedOn w:val="30"/>
    <w:rsid w:val="00D572CB"/>
    <w:pPr>
      <w:spacing w:before="360" w:after="120" w:line="360" w:lineRule="auto"/>
      <w:ind w:left="0" w:firstLine="0"/>
      <w:jc w:val="center"/>
    </w:pPr>
    <w:rPr>
      <w:rFonts w:eastAsia="Times New Roman"/>
      <w:i/>
      <w:iCs/>
      <w:szCs w:val="28"/>
      <w:lang w:val="ru-RU"/>
    </w:rPr>
  </w:style>
  <w:style w:type="paragraph" w:customStyle="1" w:styleId="arisname">
    <w:name w:val="a_ris_name"/>
    <w:basedOn w:val="atext"/>
    <w:rsid w:val="00D572CB"/>
    <w:pPr>
      <w:spacing w:after="360" w:line="240" w:lineRule="auto"/>
      <w:ind w:firstLine="0"/>
      <w:jc w:val="center"/>
    </w:pPr>
    <w:rPr>
      <w:b/>
      <w:bCs/>
      <w:sz w:val="24"/>
      <w:szCs w:val="24"/>
    </w:rPr>
  </w:style>
  <w:style w:type="character" w:customStyle="1" w:styleId="atext0">
    <w:name w:val="a_text Знак"/>
    <w:basedOn w:val="a7"/>
    <w:rsid w:val="00D572CB"/>
    <w:rPr>
      <w:sz w:val="24"/>
      <w:szCs w:val="24"/>
      <w:lang w:val="ru-RU" w:eastAsia="ru-RU"/>
    </w:rPr>
  </w:style>
  <w:style w:type="character" w:customStyle="1" w:styleId="arisname0">
    <w:name w:val="a_ris_name Знак"/>
    <w:basedOn w:val="atext0"/>
    <w:rsid w:val="00D572CB"/>
    <w:rPr>
      <w:b/>
      <w:bCs/>
      <w:sz w:val="24"/>
      <w:szCs w:val="24"/>
      <w:lang w:val="ru-RU" w:eastAsia="ru-RU"/>
    </w:rPr>
  </w:style>
  <w:style w:type="paragraph" w:customStyle="1" w:styleId="a5">
    <w:name w:val="Литература"/>
    <w:basedOn w:val="a6"/>
    <w:rsid w:val="00D572CB"/>
    <w:pPr>
      <w:widowControl w:val="0"/>
      <w:numPr>
        <w:numId w:val="8"/>
      </w:numPr>
      <w:overflowPunct w:val="0"/>
      <w:autoSpaceDE w:val="0"/>
      <w:autoSpaceDN w:val="0"/>
      <w:adjustRightInd w:val="0"/>
      <w:spacing w:after="0" w:line="200" w:lineRule="exact"/>
      <w:jc w:val="both"/>
      <w:textAlignment w:val="baseline"/>
    </w:pPr>
    <w:rPr>
      <w:rFonts w:ascii="MyslNarrowC" w:eastAsia="Times New Roman" w:hAnsi="MyslNarrowC" w:cs="Times New Roman"/>
      <w:sz w:val="18"/>
      <w:szCs w:val="18"/>
      <w:lang w:eastAsia="ru-RU"/>
    </w:rPr>
  </w:style>
  <w:style w:type="paragraph" w:customStyle="1" w:styleId="afffffa">
    <w:name w:val="машинка"/>
    <w:basedOn w:val="a6"/>
    <w:rsid w:val="00AC2EDD"/>
    <w:pPr>
      <w:spacing w:after="0" w:line="360" w:lineRule="auto"/>
    </w:pPr>
    <w:rPr>
      <w:rFonts w:ascii="Times New Roman" w:eastAsia="Times New Roman" w:hAnsi="Times New Roman" w:cs="Times New Roman"/>
      <w:sz w:val="28"/>
      <w:szCs w:val="28"/>
      <w:lang w:eastAsia="ru-RU"/>
    </w:rPr>
  </w:style>
  <w:style w:type="paragraph" w:customStyle="1" w:styleId="2f7">
    <w:name w:val="Основной текст с отступом2"/>
    <w:basedOn w:val="a6"/>
    <w:rsid w:val="00A435D8"/>
    <w:pPr>
      <w:spacing w:after="0" w:line="360" w:lineRule="auto"/>
      <w:ind w:firstLine="720"/>
      <w:jc w:val="both"/>
    </w:pPr>
    <w:rPr>
      <w:rFonts w:ascii="Times New Roman" w:eastAsia="Times New Roman" w:hAnsi="Times New Roman" w:cs="Times New Roman"/>
      <w:sz w:val="28"/>
      <w:szCs w:val="28"/>
      <w:lang w:val="uk-UA"/>
    </w:rPr>
  </w:style>
  <w:style w:type="paragraph" w:customStyle="1" w:styleId="Iauiue1">
    <w:name w:val="Iau?iue1"/>
    <w:rsid w:val="00A435D8"/>
    <w:pPr>
      <w:autoSpaceDE w:val="0"/>
      <w:autoSpaceDN w:val="0"/>
      <w:spacing w:after="0" w:line="240" w:lineRule="auto"/>
    </w:pPr>
    <w:rPr>
      <w:rFonts w:ascii="Times New Roman" w:eastAsia="Times New Roman" w:hAnsi="Times New Roman" w:cs="Times New Roman"/>
      <w:sz w:val="20"/>
      <w:szCs w:val="20"/>
      <w:lang w:eastAsia="ru-RU"/>
    </w:rPr>
  </w:style>
  <w:style w:type="paragraph" w:customStyle="1" w:styleId="Iniiaiieoaeno2">
    <w:name w:val="Iniiaiie oaeno 2"/>
    <w:basedOn w:val="Iauiue1"/>
    <w:rsid w:val="00A435D8"/>
    <w:pPr>
      <w:ind w:firstLine="709"/>
      <w:jc w:val="both"/>
    </w:pPr>
    <w:rPr>
      <w:sz w:val="28"/>
      <w:szCs w:val="28"/>
    </w:rPr>
  </w:style>
  <w:style w:type="paragraph" w:customStyle="1" w:styleId="ListNumber1">
    <w:name w:val="List Number1"/>
    <w:basedOn w:val="a6"/>
    <w:rsid w:val="00635A82"/>
    <w:pPr>
      <w:tabs>
        <w:tab w:val="right" w:pos="8640"/>
      </w:tabs>
      <w:spacing w:before="100" w:beforeAutospacing="1" w:after="100" w:afterAutospacing="1" w:line="240" w:lineRule="auto"/>
      <w:jc w:val="both"/>
    </w:pPr>
    <w:rPr>
      <w:rFonts w:ascii="Times New Roman" w:eastAsia="Times New Roman" w:hAnsi="Times New Roman" w:cs="Times New Roman"/>
      <w:spacing w:val="-2"/>
      <w:sz w:val="24"/>
      <w:szCs w:val="24"/>
    </w:rPr>
  </w:style>
  <w:style w:type="character" w:customStyle="1" w:styleId="afffffb">
    <w:name w:val="Знак Знак"/>
    <w:basedOn w:val="a7"/>
    <w:rsid w:val="00D072BE"/>
    <w:rPr>
      <w:rFonts w:ascii="Tahoma" w:hAnsi="Tahoma" w:cs="Tahoma"/>
      <w:sz w:val="16"/>
      <w:szCs w:val="16"/>
      <w:lang w:val="ru-RU" w:eastAsia="ru-RU" w:bidi="ar-SA"/>
    </w:rPr>
  </w:style>
  <w:style w:type="character" w:customStyle="1" w:styleId="1ff2">
    <w:name w:val="Знак Знак1"/>
    <w:basedOn w:val="a7"/>
    <w:rsid w:val="00E6193F"/>
    <w:rPr>
      <w:noProof w:val="0"/>
      <w:sz w:val="24"/>
      <w:szCs w:val="24"/>
      <w:lang w:val="uk-UA" w:eastAsia="uk-UA" w:bidi="ar-SA"/>
    </w:rPr>
  </w:style>
  <w:style w:type="paragraph" w:customStyle="1" w:styleId="afffffc">
    <w:name w:val="ТЕКСТ"/>
    <w:basedOn w:val="a6"/>
    <w:autoRedefine/>
    <w:rsid w:val="00267D6F"/>
    <w:pPr>
      <w:widowControl w:val="0"/>
      <w:spacing w:after="0" w:line="240" w:lineRule="auto"/>
      <w:ind w:firstLine="567"/>
      <w:jc w:val="both"/>
    </w:pPr>
    <w:rPr>
      <w:rFonts w:ascii="Times New Roman" w:eastAsia="Times New Roman" w:hAnsi="Times New Roman" w:cs="Times New Roman"/>
      <w:spacing w:val="-2"/>
      <w:sz w:val="28"/>
      <w:szCs w:val="28"/>
      <w:lang w:val="uk-UA" w:eastAsia="ru-RU"/>
    </w:rPr>
  </w:style>
  <w:style w:type="character" w:customStyle="1" w:styleId="ti2">
    <w:name w:val="ti2"/>
    <w:basedOn w:val="a7"/>
    <w:rsid w:val="006E3878"/>
    <w:rPr>
      <w:sz w:val="22"/>
      <w:szCs w:val="22"/>
    </w:rPr>
  </w:style>
  <w:style w:type="paragraph" w:customStyle="1" w:styleId="222">
    <w:name w:val="Заголовок 22"/>
    <w:basedOn w:val="a6"/>
    <w:rsid w:val="006E3878"/>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color w:val="000000"/>
      <w:sz w:val="23"/>
      <w:szCs w:val="23"/>
      <w:lang w:eastAsia="ru-RU"/>
    </w:rPr>
  </w:style>
  <w:style w:type="character" w:customStyle="1" w:styleId="rvts25">
    <w:name w:val="rvts25"/>
    <w:basedOn w:val="a7"/>
    <w:rsid w:val="006E3878"/>
    <w:rPr>
      <w:rFonts w:ascii="Times New Roman" w:hAnsi="Times New Roman" w:cs="Times New Roman" w:hint="default"/>
      <w:sz w:val="24"/>
      <w:szCs w:val="24"/>
    </w:rPr>
  </w:style>
  <w:style w:type="paragraph" w:customStyle="1" w:styleId="text">
    <w:name w:val="text"/>
    <w:basedOn w:val="a6"/>
    <w:link w:val="text0"/>
    <w:rsid w:val="008F149C"/>
    <w:pPr>
      <w:spacing w:before="100" w:beforeAutospacing="1" w:after="100" w:afterAutospacing="1" w:line="240" w:lineRule="auto"/>
    </w:pPr>
    <w:rPr>
      <w:rFonts w:ascii="Tahoma" w:eastAsia="Times New Roman" w:hAnsi="Tahoma" w:cs="Tahoma"/>
      <w:color w:val="646459"/>
      <w:sz w:val="17"/>
      <w:szCs w:val="17"/>
      <w:lang w:val="uk-UA" w:eastAsia="ru-RU"/>
    </w:rPr>
  </w:style>
  <w:style w:type="paragraph" w:customStyle="1" w:styleId="2f8">
    <w:name w:val="Обычный2"/>
    <w:rsid w:val="008F149C"/>
    <w:pPr>
      <w:widowControl w:val="0"/>
      <w:spacing w:after="0" w:line="240" w:lineRule="auto"/>
      <w:ind w:left="160" w:hanging="180"/>
    </w:pPr>
    <w:rPr>
      <w:rFonts w:ascii="Times New Roman" w:eastAsia="Times New Roman" w:hAnsi="Times New Roman" w:cs="Times New Roman"/>
      <w:snapToGrid w:val="0"/>
      <w:sz w:val="16"/>
      <w:szCs w:val="20"/>
      <w:lang w:eastAsia="ru-RU"/>
    </w:rPr>
  </w:style>
  <w:style w:type="paragraph" w:customStyle="1" w:styleId="FR3">
    <w:name w:val="FR3"/>
    <w:rsid w:val="008F149C"/>
    <w:pPr>
      <w:widowControl w:val="0"/>
      <w:autoSpaceDE w:val="0"/>
      <w:autoSpaceDN w:val="0"/>
      <w:adjustRightInd w:val="0"/>
      <w:spacing w:before="120" w:after="0" w:line="240" w:lineRule="auto"/>
      <w:jc w:val="center"/>
    </w:pPr>
    <w:rPr>
      <w:rFonts w:ascii="Arial" w:eastAsia="Times New Roman" w:hAnsi="Arial" w:cs="Arial"/>
      <w:b/>
      <w:bCs/>
      <w:sz w:val="24"/>
      <w:szCs w:val="24"/>
      <w:lang w:eastAsia="ru-RU"/>
    </w:rPr>
  </w:style>
  <w:style w:type="paragraph" w:styleId="afffffd">
    <w:name w:val="Normal Indent"/>
    <w:basedOn w:val="a6"/>
    <w:uiPriority w:val="99"/>
    <w:rsid w:val="008F149C"/>
    <w:pPr>
      <w:spacing w:after="0" w:line="240" w:lineRule="auto"/>
      <w:ind w:left="708"/>
    </w:pPr>
    <w:rPr>
      <w:rFonts w:ascii="Times New Roman" w:eastAsia="Times New Roman" w:hAnsi="Times New Roman" w:cs="Times New Roman"/>
      <w:sz w:val="24"/>
      <w:szCs w:val="24"/>
      <w:lang w:val="uk-UA" w:eastAsia="ru-RU"/>
    </w:rPr>
  </w:style>
  <w:style w:type="paragraph" w:customStyle="1" w:styleId="4">
    <w:name w:val="Стиль4"/>
    <w:basedOn w:val="aff6"/>
    <w:rsid w:val="008F149C"/>
    <w:pPr>
      <w:keepNext w:val="0"/>
      <w:numPr>
        <w:ilvl w:val="1"/>
        <w:numId w:val="9"/>
      </w:numPr>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53">
    <w:name w:val="Стиль5"/>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62">
    <w:name w:val="Стиль6"/>
    <w:basedOn w:val="aff6"/>
    <w:rsid w:val="008F149C"/>
    <w:pPr>
      <w:keepNext w:val="0"/>
      <w:suppressAutoHyphens w:val="0"/>
      <w:spacing w:before="0" w:after="60"/>
      <w:ind w:firstLine="720"/>
      <w:outlineLvl w:val="1"/>
    </w:pPr>
    <w:rPr>
      <w:rFonts w:ascii="Times New Roman" w:eastAsia="Times New Roman" w:hAnsi="Times New Roman" w:cs="Arial"/>
      <w:i w:val="0"/>
      <w:iCs w:val="0"/>
      <w:lang w:val="uk-UA" w:eastAsia="ru-RU"/>
    </w:rPr>
  </w:style>
  <w:style w:type="paragraph" w:customStyle="1" w:styleId="73">
    <w:name w:val="Стиль7"/>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82">
    <w:name w:val="Стиль8"/>
    <w:basedOn w:val="11"/>
    <w:rsid w:val="008F149C"/>
    <w:pPr>
      <w:spacing w:before="240" w:after="60" w:line="360" w:lineRule="auto"/>
      <w:ind w:firstLine="600"/>
      <w:jc w:val="center"/>
    </w:pPr>
    <w:rPr>
      <w:rFonts w:eastAsia="Times New Roman" w:cs="Arial"/>
      <w:bCs/>
      <w:kern w:val="32"/>
      <w:szCs w:val="28"/>
    </w:rPr>
  </w:style>
  <w:style w:type="paragraph" w:customStyle="1" w:styleId="92">
    <w:name w:val="Стиль9"/>
    <w:basedOn w:val="aff6"/>
    <w:rsid w:val="008F149C"/>
    <w:pPr>
      <w:keepNext w:val="0"/>
      <w:suppressAutoHyphens w:val="0"/>
      <w:spacing w:before="0" w:after="60" w:line="360" w:lineRule="auto"/>
      <w:ind w:firstLine="720"/>
      <w:outlineLvl w:val="1"/>
    </w:pPr>
    <w:rPr>
      <w:rFonts w:ascii="Times New Roman" w:eastAsia="Times New Roman" w:hAnsi="Times New Roman" w:cs="Arial"/>
      <w:i w:val="0"/>
      <w:iCs w:val="0"/>
      <w:lang w:val="uk-UA" w:eastAsia="ru-RU"/>
    </w:rPr>
  </w:style>
  <w:style w:type="paragraph" w:customStyle="1" w:styleId="101">
    <w:name w:val="Стиль10"/>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13">
    <w:name w:val="Стиль11"/>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22">
    <w:name w:val="Стиль12"/>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30">
    <w:name w:val="Стиль13"/>
    <w:basedOn w:val="aff6"/>
    <w:rsid w:val="008F149C"/>
    <w:pPr>
      <w:keepNext w:val="0"/>
      <w:tabs>
        <w:tab w:val="left" w:pos="720"/>
      </w:tabs>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140">
    <w:name w:val="Стиль14"/>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50">
    <w:name w:val="Стиль15"/>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sz w:val="24"/>
      <w:lang w:val="uk-UA" w:eastAsia="ru-RU"/>
    </w:rPr>
  </w:style>
  <w:style w:type="paragraph" w:customStyle="1" w:styleId="160">
    <w:name w:val="Стиль16"/>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70">
    <w:name w:val="Стиль17"/>
    <w:basedOn w:val="aff6"/>
    <w:rsid w:val="008F149C"/>
    <w:pPr>
      <w:keepNext w:val="0"/>
      <w:suppressAutoHyphens w:val="0"/>
      <w:spacing w:before="0" w:after="60" w:line="360" w:lineRule="auto"/>
      <w:ind w:right="6" w:firstLine="720"/>
      <w:outlineLvl w:val="1"/>
    </w:pPr>
    <w:rPr>
      <w:rFonts w:ascii="Times New Roman" w:eastAsia="Times New Roman" w:hAnsi="Times New Roman" w:cs="Arial"/>
      <w:i w:val="0"/>
      <w:iCs w:val="0"/>
      <w:lang w:val="uk-UA" w:eastAsia="ru-RU"/>
    </w:rPr>
  </w:style>
  <w:style w:type="paragraph" w:customStyle="1" w:styleId="180">
    <w:name w:val="Стиль18"/>
    <w:basedOn w:val="11"/>
    <w:rsid w:val="008F149C"/>
    <w:pPr>
      <w:spacing w:before="240" w:after="60" w:line="360" w:lineRule="auto"/>
      <w:jc w:val="center"/>
    </w:pPr>
    <w:rPr>
      <w:rFonts w:eastAsia="Times New Roman" w:cs="Arial"/>
      <w:bCs/>
      <w:kern w:val="32"/>
      <w:szCs w:val="28"/>
    </w:rPr>
  </w:style>
  <w:style w:type="paragraph" w:customStyle="1" w:styleId="190">
    <w:name w:val="Стиль19"/>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00">
    <w:name w:val="Стиль20"/>
    <w:basedOn w:val="aff6"/>
    <w:rsid w:val="008F149C"/>
    <w:pPr>
      <w:keepNext w:val="0"/>
      <w:shd w:val="clear" w:color="auto" w:fill="FFFFFF"/>
      <w:suppressAutoHyphens w:val="0"/>
      <w:spacing w:before="65" w:after="60" w:line="360" w:lineRule="auto"/>
      <w:ind w:firstLine="480"/>
      <w:jc w:val="both"/>
      <w:outlineLvl w:val="1"/>
    </w:pPr>
    <w:rPr>
      <w:rFonts w:ascii="Times New Roman" w:eastAsia="Times New Roman" w:hAnsi="Times New Roman" w:cs="Arial"/>
      <w:i w:val="0"/>
      <w:iCs w:val="0"/>
      <w:lang w:val="uk-UA" w:eastAsia="ru-RU"/>
    </w:rPr>
  </w:style>
  <w:style w:type="paragraph" w:customStyle="1" w:styleId="216">
    <w:name w:val="Стиль21"/>
    <w:basedOn w:val="11"/>
    <w:rsid w:val="008F149C"/>
    <w:pPr>
      <w:tabs>
        <w:tab w:val="left" w:pos="4360"/>
        <w:tab w:val="center" w:pos="5342"/>
      </w:tabs>
      <w:spacing w:before="240" w:after="60" w:line="360" w:lineRule="auto"/>
      <w:ind w:firstLine="480"/>
      <w:jc w:val="center"/>
    </w:pPr>
    <w:rPr>
      <w:rFonts w:eastAsia="Times New Roman" w:cs="Arial"/>
      <w:bCs/>
      <w:kern w:val="32"/>
      <w:szCs w:val="28"/>
    </w:rPr>
  </w:style>
  <w:style w:type="paragraph" w:customStyle="1" w:styleId="223">
    <w:name w:val="Стиль22"/>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31">
    <w:name w:val="Стиль23"/>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40">
    <w:name w:val="Стиль24"/>
    <w:basedOn w:val="aff6"/>
    <w:rsid w:val="008F149C"/>
    <w:pPr>
      <w:keepNext w:val="0"/>
      <w:suppressAutoHyphens w:val="0"/>
      <w:spacing w:before="0" w:after="60"/>
      <w:outlineLvl w:val="1"/>
    </w:pPr>
    <w:rPr>
      <w:rFonts w:ascii="Times New Roman" w:eastAsia="Times New Roman" w:hAnsi="Times New Roman" w:cs="Arial"/>
      <w:i w:val="0"/>
      <w:iCs w:val="0"/>
      <w:lang w:val="uk-UA" w:eastAsia="ru-RU"/>
    </w:rPr>
  </w:style>
  <w:style w:type="paragraph" w:customStyle="1" w:styleId="250">
    <w:name w:val="Стиль25"/>
    <w:basedOn w:val="aff6"/>
    <w:rsid w:val="008F149C"/>
    <w:pPr>
      <w:keepNext w:val="0"/>
      <w:suppressAutoHyphens w:val="0"/>
      <w:spacing w:before="0" w:after="60" w:line="360" w:lineRule="auto"/>
      <w:outlineLvl w:val="1"/>
    </w:pPr>
    <w:rPr>
      <w:rFonts w:ascii="Times New Roman" w:eastAsia="Times New Roman" w:hAnsi="Times New Roman" w:cs="Arial"/>
      <w:i w:val="0"/>
      <w:iCs w:val="0"/>
      <w:lang w:val="uk-UA" w:eastAsia="ru-RU"/>
    </w:rPr>
  </w:style>
  <w:style w:type="paragraph" w:customStyle="1" w:styleId="260">
    <w:name w:val="Стиль26"/>
    <w:basedOn w:val="11"/>
    <w:rsid w:val="008F149C"/>
    <w:pPr>
      <w:spacing w:before="240" w:after="60" w:line="360" w:lineRule="auto"/>
      <w:ind w:firstLine="902"/>
      <w:jc w:val="center"/>
    </w:pPr>
    <w:rPr>
      <w:rFonts w:eastAsia="Times New Roman" w:cs="Arial"/>
      <w:bCs/>
      <w:kern w:val="32"/>
      <w:szCs w:val="28"/>
    </w:rPr>
  </w:style>
  <w:style w:type="paragraph" w:customStyle="1" w:styleId="270">
    <w:name w:val="Стиль27"/>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280">
    <w:name w:val="Стиль28"/>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290">
    <w:name w:val="Стиль29"/>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eastAsia="ru-RU"/>
    </w:rPr>
  </w:style>
  <w:style w:type="paragraph" w:customStyle="1" w:styleId="300">
    <w:name w:val="Стиль30"/>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16">
    <w:name w:val="Стиль31"/>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21">
    <w:name w:val="Стиль32"/>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30">
    <w:name w:val="Стиль33"/>
    <w:basedOn w:val="aff6"/>
    <w:rsid w:val="008F149C"/>
    <w:pPr>
      <w:keepNext w:val="0"/>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41">
    <w:name w:val="Стиль34"/>
    <w:basedOn w:val="aff6"/>
    <w:rsid w:val="008F149C"/>
    <w:pPr>
      <w:keepNext w:val="0"/>
      <w:suppressAutoHyphens w:val="0"/>
      <w:spacing w:before="0" w:after="60" w:line="360" w:lineRule="auto"/>
      <w:ind w:firstLine="720"/>
      <w:jc w:val="both"/>
      <w:outlineLvl w:val="1"/>
    </w:pPr>
    <w:rPr>
      <w:rFonts w:ascii="Times New Roman" w:eastAsia="Times New Roman" w:hAnsi="Times New Roman" w:cs="Arial"/>
      <w:i w:val="0"/>
      <w:iCs w:val="0"/>
      <w:lang w:val="uk-UA" w:eastAsia="ru-RU"/>
    </w:rPr>
  </w:style>
  <w:style w:type="paragraph" w:customStyle="1" w:styleId="350">
    <w:name w:val="Стиль35"/>
    <w:basedOn w:val="aff6"/>
    <w:rsid w:val="008F149C"/>
    <w:pPr>
      <w:keepNext w:val="0"/>
      <w:tabs>
        <w:tab w:val="num" w:pos="0"/>
        <w:tab w:val="num" w:pos="360"/>
      </w:tabs>
      <w:suppressAutoHyphens w:val="0"/>
      <w:spacing w:before="0" w:after="60" w:line="360" w:lineRule="auto"/>
      <w:jc w:val="both"/>
      <w:outlineLvl w:val="1"/>
    </w:pPr>
    <w:rPr>
      <w:rFonts w:ascii="Times New Roman" w:eastAsia="Times New Roman" w:hAnsi="Times New Roman" w:cs="Arial"/>
      <w:i w:val="0"/>
      <w:iCs w:val="0"/>
      <w:lang w:val="uk-UA" w:eastAsia="ru-RU"/>
    </w:rPr>
  </w:style>
  <w:style w:type="paragraph" w:customStyle="1" w:styleId="360">
    <w:name w:val="Стиль36"/>
    <w:basedOn w:val="aff6"/>
    <w:rsid w:val="008F149C"/>
    <w:pPr>
      <w:keepNext w:val="0"/>
      <w:tabs>
        <w:tab w:val="num" w:pos="0"/>
        <w:tab w:val="left" w:pos="360"/>
        <w:tab w:val="left" w:pos="540"/>
        <w:tab w:val="left" w:pos="720"/>
      </w:tabs>
      <w:suppressAutoHyphens w:val="0"/>
      <w:spacing w:before="0" w:after="60" w:line="360" w:lineRule="auto"/>
      <w:ind w:right="-55"/>
      <w:jc w:val="both"/>
      <w:outlineLvl w:val="1"/>
    </w:pPr>
    <w:rPr>
      <w:rFonts w:ascii="Times New Roman" w:eastAsia="Times New Roman" w:hAnsi="Times New Roman" w:cs="Arial"/>
      <w:i w:val="0"/>
      <w:iCs w:val="0"/>
      <w:lang w:val="uk-UA" w:eastAsia="ru-RU"/>
    </w:rPr>
  </w:style>
  <w:style w:type="paragraph" w:customStyle="1" w:styleId="37">
    <w:name w:val="Стиль37"/>
    <w:basedOn w:val="aff6"/>
    <w:rsid w:val="008F149C"/>
    <w:pPr>
      <w:keepNext w:val="0"/>
      <w:numPr>
        <w:ilvl w:val="1"/>
        <w:numId w:val="10"/>
      </w:numPr>
      <w:shd w:val="clear" w:color="auto" w:fill="FFFFFF"/>
      <w:suppressAutoHyphens w:val="0"/>
      <w:spacing w:before="65" w:after="60" w:line="360" w:lineRule="auto"/>
      <w:jc w:val="both"/>
      <w:outlineLvl w:val="1"/>
    </w:pPr>
    <w:rPr>
      <w:rFonts w:ascii="Times New Roman" w:eastAsia="Times New Roman" w:hAnsi="Times New Roman" w:cs="Arial"/>
      <w:i w:val="0"/>
      <w:iCs w:val="0"/>
      <w:lang w:val="uk-UA" w:eastAsia="ru-RU"/>
    </w:rPr>
  </w:style>
  <w:style w:type="paragraph" w:customStyle="1" w:styleId="380">
    <w:name w:val="Стиль38"/>
    <w:basedOn w:val="11"/>
    <w:rsid w:val="008F149C"/>
    <w:pPr>
      <w:spacing w:before="240" w:after="60" w:line="360" w:lineRule="auto"/>
      <w:jc w:val="center"/>
    </w:pPr>
    <w:rPr>
      <w:rFonts w:eastAsia="Times New Roman" w:cs="Arial"/>
      <w:bCs/>
      <w:kern w:val="32"/>
      <w:szCs w:val="28"/>
    </w:rPr>
  </w:style>
  <w:style w:type="paragraph" w:customStyle="1" w:styleId="390">
    <w:name w:val="Стиль39"/>
    <w:basedOn w:val="11"/>
    <w:rsid w:val="008F149C"/>
    <w:pPr>
      <w:spacing w:before="240" w:after="60" w:line="360" w:lineRule="auto"/>
      <w:jc w:val="center"/>
    </w:pPr>
    <w:rPr>
      <w:rFonts w:eastAsia="Times New Roman" w:cs="Arial"/>
      <w:bCs/>
      <w:kern w:val="32"/>
      <w:szCs w:val="28"/>
    </w:rPr>
  </w:style>
  <w:style w:type="paragraph" w:customStyle="1" w:styleId="400">
    <w:name w:val="Стиль40"/>
    <w:basedOn w:val="11"/>
    <w:rsid w:val="008F149C"/>
    <w:pPr>
      <w:spacing w:before="240" w:after="60" w:line="360" w:lineRule="auto"/>
      <w:jc w:val="center"/>
    </w:pPr>
    <w:rPr>
      <w:rFonts w:eastAsia="Times New Roman" w:cs="Arial"/>
      <w:bCs/>
      <w:kern w:val="32"/>
      <w:szCs w:val="28"/>
      <w:lang w:val="ru-RU"/>
    </w:rPr>
  </w:style>
  <w:style w:type="paragraph" w:customStyle="1" w:styleId="411">
    <w:name w:val="Стиль41"/>
    <w:basedOn w:val="11"/>
    <w:rsid w:val="008F149C"/>
    <w:pPr>
      <w:spacing w:before="240" w:after="60" w:line="360" w:lineRule="auto"/>
      <w:ind w:left="360"/>
      <w:jc w:val="center"/>
    </w:pPr>
    <w:rPr>
      <w:rFonts w:eastAsia="Times New Roman" w:cs="Arial"/>
      <w:bCs/>
      <w:kern w:val="32"/>
      <w:szCs w:val="28"/>
    </w:rPr>
  </w:style>
  <w:style w:type="paragraph" w:customStyle="1" w:styleId="420">
    <w:name w:val="Стиль42"/>
    <w:basedOn w:val="11"/>
    <w:rsid w:val="008F149C"/>
    <w:pPr>
      <w:spacing w:before="240" w:after="60" w:line="360" w:lineRule="auto"/>
      <w:ind w:left="360"/>
      <w:jc w:val="center"/>
    </w:pPr>
    <w:rPr>
      <w:rFonts w:eastAsia="Times New Roman" w:cs="Arial"/>
      <w:bCs/>
      <w:kern w:val="32"/>
      <w:szCs w:val="28"/>
    </w:rPr>
  </w:style>
  <w:style w:type="paragraph" w:customStyle="1" w:styleId="430">
    <w:name w:val="Стиль43"/>
    <w:basedOn w:val="a6"/>
    <w:rsid w:val="008F149C"/>
    <w:pPr>
      <w:spacing w:after="0" w:line="360" w:lineRule="auto"/>
      <w:jc w:val="center"/>
    </w:pPr>
    <w:rPr>
      <w:rFonts w:ascii="Times New Roman" w:eastAsia="Times New Roman" w:hAnsi="Times New Roman" w:cs="Times New Roman"/>
      <w:sz w:val="28"/>
      <w:szCs w:val="28"/>
      <w:lang w:val="uk-UA" w:eastAsia="ru-RU"/>
    </w:rPr>
  </w:style>
  <w:style w:type="paragraph" w:customStyle="1" w:styleId="44">
    <w:name w:val="Стиль44"/>
    <w:basedOn w:val="a6"/>
    <w:rsid w:val="008F149C"/>
    <w:pPr>
      <w:spacing w:after="0" w:line="360" w:lineRule="auto"/>
      <w:ind w:firstLine="720"/>
    </w:pPr>
    <w:rPr>
      <w:rFonts w:ascii="Times New Roman" w:eastAsia="Times New Roman" w:hAnsi="Times New Roman" w:cs="Times New Roman"/>
      <w:i/>
      <w:sz w:val="28"/>
      <w:szCs w:val="28"/>
      <w:lang w:val="uk-UA" w:eastAsia="ru-RU"/>
    </w:rPr>
  </w:style>
  <w:style w:type="paragraph" w:customStyle="1" w:styleId="45">
    <w:name w:val="Стиль45"/>
    <w:basedOn w:val="a6"/>
    <w:rsid w:val="008F149C"/>
    <w:pPr>
      <w:spacing w:after="0" w:line="360" w:lineRule="auto"/>
      <w:jc w:val="center"/>
      <w:outlineLvl w:val="0"/>
    </w:pPr>
    <w:rPr>
      <w:rFonts w:ascii="Times New Roman" w:eastAsia="Times New Roman" w:hAnsi="Times New Roman" w:cs="Times New Roman"/>
      <w:sz w:val="28"/>
      <w:szCs w:val="28"/>
      <w:lang w:val="uk-UA" w:eastAsia="ru-RU"/>
    </w:rPr>
  </w:style>
  <w:style w:type="paragraph" w:customStyle="1" w:styleId="46">
    <w:name w:val="Стиль46"/>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47">
    <w:name w:val="Стиль47"/>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8">
    <w:name w:val="Стиль48"/>
    <w:basedOn w:val="a6"/>
    <w:rsid w:val="008F149C"/>
    <w:pPr>
      <w:spacing w:after="0" w:line="360" w:lineRule="auto"/>
      <w:ind w:firstLine="720"/>
      <w:jc w:val="center"/>
      <w:outlineLvl w:val="0"/>
    </w:pPr>
    <w:rPr>
      <w:rFonts w:ascii="Times New Roman" w:eastAsia="Times New Roman" w:hAnsi="Times New Roman" w:cs="Times New Roman"/>
      <w:sz w:val="28"/>
      <w:szCs w:val="28"/>
      <w:lang w:val="uk-UA" w:eastAsia="ru-RU"/>
    </w:rPr>
  </w:style>
  <w:style w:type="paragraph" w:customStyle="1" w:styleId="49">
    <w:name w:val="Стиль49"/>
    <w:basedOn w:val="11"/>
    <w:rsid w:val="008F149C"/>
    <w:pPr>
      <w:spacing w:before="240" w:after="60" w:line="360" w:lineRule="auto"/>
      <w:jc w:val="center"/>
    </w:pPr>
    <w:rPr>
      <w:rFonts w:eastAsia="Times New Roman" w:cs="Arial"/>
      <w:bCs/>
      <w:kern w:val="32"/>
      <w:szCs w:val="28"/>
    </w:rPr>
  </w:style>
  <w:style w:type="paragraph" w:styleId="4a">
    <w:name w:val="toc 4"/>
    <w:basedOn w:val="a6"/>
    <w:next w:val="a6"/>
    <w:autoRedefine/>
    <w:rsid w:val="008F149C"/>
    <w:pPr>
      <w:spacing w:after="0" w:line="240" w:lineRule="auto"/>
      <w:ind w:left="720"/>
    </w:pPr>
    <w:rPr>
      <w:rFonts w:ascii="Times New Roman" w:eastAsia="Times New Roman" w:hAnsi="Times New Roman" w:cs="Times New Roman"/>
      <w:sz w:val="24"/>
      <w:szCs w:val="24"/>
      <w:lang w:eastAsia="ru-RU"/>
    </w:rPr>
  </w:style>
  <w:style w:type="paragraph" w:styleId="54">
    <w:name w:val="toc 5"/>
    <w:basedOn w:val="a6"/>
    <w:next w:val="a6"/>
    <w:autoRedefine/>
    <w:rsid w:val="008F149C"/>
    <w:pPr>
      <w:spacing w:after="0" w:line="240" w:lineRule="auto"/>
      <w:ind w:left="960"/>
    </w:pPr>
    <w:rPr>
      <w:rFonts w:ascii="Times New Roman" w:eastAsia="Times New Roman" w:hAnsi="Times New Roman" w:cs="Times New Roman"/>
      <w:sz w:val="24"/>
      <w:szCs w:val="24"/>
      <w:lang w:eastAsia="ru-RU"/>
    </w:rPr>
  </w:style>
  <w:style w:type="paragraph" w:styleId="63">
    <w:name w:val="toc 6"/>
    <w:basedOn w:val="a6"/>
    <w:next w:val="a6"/>
    <w:autoRedefine/>
    <w:rsid w:val="008F149C"/>
    <w:pPr>
      <w:spacing w:after="0" w:line="240" w:lineRule="auto"/>
      <w:ind w:left="1200"/>
    </w:pPr>
    <w:rPr>
      <w:rFonts w:ascii="Times New Roman" w:eastAsia="Times New Roman" w:hAnsi="Times New Roman" w:cs="Times New Roman"/>
      <w:sz w:val="24"/>
      <w:szCs w:val="24"/>
      <w:lang w:eastAsia="ru-RU"/>
    </w:rPr>
  </w:style>
  <w:style w:type="paragraph" w:styleId="74">
    <w:name w:val="toc 7"/>
    <w:basedOn w:val="a6"/>
    <w:next w:val="a6"/>
    <w:autoRedefine/>
    <w:rsid w:val="008F149C"/>
    <w:pPr>
      <w:spacing w:after="0" w:line="240" w:lineRule="auto"/>
      <w:ind w:left="1440"/>
    </w:pPr>
    <w:rPr>
      <w:rFonts w:ascii="Times New Roman" w:eastAsia="Times New Roman" w:hAnsi="Times New Roman" w:cs="Times New Roman"/>
      <w:sz w:val="24"/>
      <w:szCs w:val="24"/>
      <w:lang w:eastAsia="ru-RU"/>
    </w:rPr>
  </w:style>
  <w:style w:type="paragraph" w:styleId="83">
    <w:name w:val="toc 8"/>
    <w:basedOn w:val="a6"/>
    <w:next w:val="a6"/>
    <w:autoRedefine/>
    <w:rsid w:val="008F149C"/>
    <w:pPr>
      <w:spacing w:after="0" w:line="240" w:lineRule="auto"/>
      <w:ind w:left="1680"/>
    </w:pPr>
    <w:rPr>
      <w:rFonts w:ascii="Times New Roman" w:eastAsia="Times New Roman" w:hAnsi="Times New Roman" w:cs="Times New Roman"/>
      <w:sz w:val="24"/>
      <w:szCs w:val="24"/>
      <w:lang w:eastAsia="ru-RU"/>
    </w:rPr>
  </w:style>
  <w:style w:type="paragraph" w:styleId="93">
    <w:name w:val="toc 9"/>
    <w:basedOn w:val="a6"/>
    <w:next w:val="a6"/>
    <w:autoRedefine/>
    <w:rsid w:val="008F149C"/>
    <w:pPr>
      <w:spacing w:after="0" w:line="240" w:lineRule="auto"/>
      <w:ind w:left="1920"/>
    </w:pPr>
    <w:rPr>
      <w:rFonts w:ascii="Times New Roman" w:eastAsia="Times New Roman" w:hAnsi="Times New Roman" w:cs="Times New Roman"/>
      <w:sz w:val="24"/>
      <w:szCs w:val="24"/>
      <w:lang w:eastAsia="ru-RU"/>
    </w:rPr>
  </w:style>
  <w:style w:type="character" w:customStyle="1" w:styleId="afffffe">
    <w:name w:val="Без интервала Знак"/>
    <w:basedOn w:val="a7"/>
    <w:rsid w:val="008F149C"/>
    <w:rPr>
      <w:rFonts w:ascii="Calibri" w:hAnsi="Calibri"/>
      <w:sz w:val="22"/>
      <w:szCs w:val="22"/>
      <w:lang w:val="ru-RU" w:eastAsia="en-US" w:bidi="ar-SA"/>
    </w:rPr>
  </w:style>
  <w:style w:type="paragraph" w:customStyle="1" w:styleId="500">
    <w:name w:val="Стиль50"/>
    <w:basedOn w:val="a6"/>
    <w:rsid w:val="008F149C"/>
    <w:pPr>
      <w:spacing w:after="0" w:line="360" w:lineRule="auto"/>
      <w:ind w:firstLine="900"/>
      <w:jc w:val="both"/>
      <w:outlineLvl w:val="2"/>
    </w:pPr>
    <w:rPr>
      <w:rFonts w:ascii="Times New Roman" w:eastAsia="Times New Roman" w:hAnsi="Times New Roman" w:cs="Times New Roman"/>
      <w:sz w:val="28"/>
      <w:szCs w:val="28"/>
      <w:lang w:val="uk-UA" w:eastAsia="ru-RU"/>
    </w:rPr>
  </w:style>
  <w:style w:type="paragraph" w:customStyle="1" w:styleId="510">
    <w:name w:val="Стиль51"/>
    <w:basedOn w:val="a6"/>
    <w:rsid w:val="008F149C"/>
    <w:pPr>
      <w:spacing w:after="0" w:line="360" w:lineRule="auto"/>
      <w:ind w:firstLine="720"/>
      <w:jc w:val="both"/>
    </w:pPr>
    <w:rPr>
      <w:rFonts w:ascii="Times New Roman" w:eastAsia="Times New Roman" w:hAnsi="Times New Roman" w:cs="Times New Roman"/>
      <w:sz w:val="28"/>
      <w:szCs w:val="28"/>
      <w:lang w:val="uk-UA" w:eastAsia="ru-RU"/>
    </w:rPr>
  </w:style>
  <w:style w:type="paragraph" w:customStyle="1" w:styleId="diser">
    <w:name w:val="diser"/>
    <w:basedOn w:val="ab"/>
    <w:rsid w:val="00964063"/>
    <w:pPr>
      <w:widowControl w:val="0"/>
      <w:suppressAutoHyphens w:val="0"/>
      <w:autoSpaceDE w:val="0"/>
      <w:autoSpaceDN w:val="0"/>
      <w:adjustRightInd w:val="0"/>
      <w:spacing w:line="480" w:lineRule="auto"/>
      <w:ind w:firstLine="560"/>
      <w:jc w:val="both"/>
    </w:pPr>
    <w:rPr>
      <w:rFonts w:ascii="Times New Roman" w:eastAsia="Times New Roman" w:hAnsi="Times New Roman" w:cs="Times New Roman"/>
      <w:sz w:val="24"/>
      <w:lang w:val="uk-UA" w:eastAsia="ru-RU"/>
    </w:rPr>
  </w:style>
  <w:style w:type="paragraph" w:customStyle="1" w:styleId="64">
    <w:name w:val="заголовок 6"/>
    <w:basedOn w:val="a6"/>
    <w:next w:val="a6"/>
    <w:rsid w:val="00B43775"/>
    <w:pPr>
      <w:keepNext/>
      <w:autoSpaceDE w:val="0"/>
      <w:autoSpaceDN w:val="0"/>
      <w:spacing w:after="0" w:line="360" w:lineRule="exact"/>
      <w:jc w:val="center"/>
    </w:pPr>
    <w:rPr>
      <w:rFonts w:ascii="Times New Roman" w:eastAsia="Times New Roman" w:hAnsi="Times New Roman" w:cs="Times New Roman"/>
      <w:b/>
      <w:bCs/>
      <w:sz w:val="28"/>
      <w:szCs w:val="28"/>
      <w:lang w:eastAsia="ru-RU"/>
    </w:rPr>
  </w:style>
  <w:style w:type="paragraph" w:customStyle="1" w:styleId="75">
    <w:name w:val="заголовок 7"/>
    <w:basedOn w:val="a6"/>
    <w:next w:val="a6"/>
    <w:rsid w:val="00B43775"/>
    <w:pPr>
      <w:keepNext/>
      <w:autoSpaceDE w:val="0"/>
      <w:autoSpaceDN w:val="0"/>
      <w:spacing w:after="0" w:line="240" w:lineRule="auto"/>
      <w:jc w:val="center"/>
    </w:pPr>
    <w:rPr>
      <w:rFonts w:ascii="Times New Roman" w:eastAsia="Times New Roman" w:hAnsi="Times New Roman" w:cs="Times New Roman"/>
      <w:sz w:val="28"/>
      <w:szCs w:val="28"/>
      <w:lang w:val="uk-UA" w:eastAsia="ru-RU"/>
    </w:rPr>
  </w:style>
  <w:style w:type="paragraph" w:customStyle="1" w:styleId="94">
    <w:name w:val="заголовок 9"/>
    <w:basedOn w:val="a6"/>
    <w:next w:val="a6"/>
    <w:rsid w:val="00B43775"/>
    <w:pPr>
      <w:keepNext/>
      <w:autoSpaceDE w:val="0"/>
      <w:autoSpaceDN w:val="0"/>
      <w:spacing w:after="0" w:line="360" w:lineRule="exact"/>
      <w:ind w:firstLine="720"/>
      <w:jc w:val="center"/>
    </w:pPr>
    <w:rPr>
      <w:rFonts w:ascii="Times New Roman" w:eastAsia="Times New Roman" w:hAnsi="Times New Roman" w:cs="Times New Roman"/>
      <w:b/>
      <w:bCs/>
      <w:sz w:val="28"/>
      <w:szCs w:val="28"/>
      <w:lang w:val="en-US" w:eastAsia="ru-RU"/>
    </w:rPr>
  </w:style>
  <w:style w:type="paragraph" w:customStyle="1" w:styleId="affffff">
    <w:name w:val="заголовок таблицы Знак Знак"/>
    <w:basedOn w:val="a6"/>
    <w:link w:val="affffff0"/>
    <w:qFormat/>
    <w:rsid w:val="0007066E"/>
    <w:pPr>
      <w:tabs>
        <w:tab w:val="left" w:pos="1875"/>
      </w:tabs>
      <w:spacing w:after="0" w:line="360" w:lineRule="auto"/>
      <w:jc w:val="right"/>
    </w:pPr>
    <w:rPr>
      <w:rFonts w:ascii="Times New Roman" w:eastAsia="Times New Roman" w:hAnsi="Times New Roman" w:cs="Times New Roman"/>
      <w:i/>
      <w:sz w:val="28"/>
      <w:szCs w:val="28"/>
      <w:lang w:eastAsia="ru-RU"/>
    </w:rPr>
  </w:style>
  <w:style w:type="character" w:customStyle="1" w:styleId="affffff0">
    <w:name w:val="заголовок таблицы Знак Знак Знак"/>
    <w:basedOn w:val="a7"/>
    <w:link w:val="affffff"/>
    <w:rsid w:val="0007066E"/>
    <w:rPr>
      <w:rFonts w:ascii="Times New Roman" w:eastAsia="Times New Roman" w:hAnsi="Times New Roman" w:cs="Times New Roman"/>
      <w:i/>
      <w:sz w:val="28"/>
      <w:szCs w:val="28"/>
      <w:lang w:eastAsia="ru-RU"/>
    </w:rPr>
  </w:style>
  <w:style w:type="paragraph" w:customStyle="1" w:styleId="affffff1">
    <w:name w:val="фото Знак Знак"/>
    <w:basedOn w:val="a6"/>
    <w:link w:val="affffff2"/>
    <w:qFormat/>
    <w:rsid w:val="0007066E"/>
    <w:pPr>
      <w:spacing w:after="0" w:line="240" w:lineRule="auto"/>
      <w:jc w:val="center"/>
    </w:pPr>
    <w:rPr>
      <w:rFonts w:ascii="Times New Roman" w:eastAsia="Times New Roman" w:hAnsi="Times New Roman" w:cs="Times New Roman"/>
      <w:sz w:val="24"/>
      <w:szCs w:val="24"/>
      <w:lang w:eastAsia="ru-RU"/>
    </w:rPr>
  </w:style>
  <w:style w:type="character" w:customStyle="1" w:styleId="affffff2">
    <w:name w:val="фото Знак Знак Знак"/>
    <w:basedOn w:val="a7"/>
    <w:link w:val="affffff1"/>
    <w:rsid w:val="0007066E"/>
    <w:rPr>
      <w:rFonts w:ascii="Times New Roman" w:eastAsia="Times New Roman" w:hAnsi="Times New Roman" w:cs="Times New Roman"/>
      <w:sz w:val="24"/>
      <w:szCs w:val="24"/>
      <w:lang w:eastAsia="ru-RU"/>
    </w:rPr>
  </w:style>
  <w:style w:type="paragraph" w:customStyle="1" w:styleId="2f9">
    <w:name w:val="фото2 Знак Знак"/>
    <w:basedOn w:val="a6"/>
    <w:link w:val="2fa"/>
    <w:qFormat/>
    <w:rsid w:val="0007066E"/>
    <w:pPr>
      <w:spacing w:after="0" w:line="360" w:lineRule="auto"/>
      <w:ind w:firstLine="426"/>
    </w:pPr>
    <w:rPr>
      <w:rFonts w:ascii="Times New Roman" w:eastAsia="Times New Roman" w:hAnsi="Times New Roman" w:cs="Times New Roman"/>
      <w:sz w:val="28"/>
      <w:szCs w:val="28"/>
      <w:lang w:eastAsia="ru-RU"/>
    </w:rPr>
  </w:style>
  <w:style w:type="character" w:customStyle="1" w:styleId="2fa">
    <w:name w:val="фото2 Знак Знак Знак"/>
    <w:basedOn w:val="a7"/>
    <w:link w:val="2f9"/>
    <w:rsid w:val="0007066E"/>
    <w:rPr>
      <w:rFonts w:ascii="Times New Roman" w:eastAsia="Times New Roman" w:hAnsi="Times New Roman" w:cs="Times New Roman"/>
      <w:sz w:val="28"/>
      <w:szCs w:val="28"/>
      <w:lang w:eastAsia="ru-RU"/>
    </w:rPr>
  </w:style>
  <w:style w:type="paragraph" w:customStyle="1" w:styleId="affffff3">
    <w:name w:val="фото"/>
    <w:basedOn w:val="a6"/>
    <w:rsid w:val="0007066E"/>
    <w:pPr>
      <w:spacing w:after="0" w:line="240" w:lineRule="auto"/>
      <w:jc w:val="center"/>
    </w:pPr>
    <w:rPr>
      <w:rFonts w:ascii="Times New Roman" w:eastAsia="Times New Roman" w:hAnsi="Times New Roman" w:cs="Times New Roman"/>
      <w:sz w:val="24"/>
      <w:szCs w:val="24"/>
      <w:lang w:eastAsia="ru-RU"/>
    </w:rPr>
  </w:style>
  <w:style w:type="paragraph" w:customStyle="1" w:styleId="title1">
    <w:name w:val="title1"/>
    <w:basedOn w:val="a6"/>
    <w:rsid w:val="004E3B62"/>
    <w:pPr>
      <w:spacing w:before="100" w:beforeAutospacing="1" w:after="0" w:line="240" w:lineRule="auto"/>
      <w:ind w:left="825"/>
    </w:pPr>
    <w:rPr>
      <w:rFonts w:ascii="Times New Roman" w:eastAsia="Times New Roman" w:hAnsi="Times New Roman" w:cs="Times New Roman"/>
      <w:lang w:eastAsia="ru-RU"/>
    </w:rPr>
  </w:style>
  <w:style w:type="paragraph" w:customStyle="1" w:styleId="authors1">
    <w:name w:val="authors1"/>
    <w:basedOn w:val="a6"/>
    <w:rsid w:val="004E3B62"/>
    <w:pPr>
      <w:spacing w:before="72" w:after="0" w:line="240" w:lineRule="atLeast"/>
      <w:ind w:left="825"/>
    </w:pPr>
    <w:rPr>
      <w:rFonts w:ascii="Times New Roman" w:eastAsia="Times New Roman" w:hAnsi="Times New Roman" w:cs="Times New Roman"/>
      <w:lang w:eastAsia="ru-RU"/>
    </w:rPr>
  </w:style>
  <w:style w:type="paragraph" w:customStyle="1" w:styleId="source1">
    <w:name w:val="source1"/>
    <w:basedOn w:val="a6"/>
    <w:rsid w:val="004E3B62"/>
    <w:pPr>
      <w:spacing w:before="120" w:after="0" w:line="240" w:lineRule="atLeast"/>
      <w:ind w:left="825"/>
    </w:pPr>
    <w:rPr>
      <w:rFonts w:ascii="Times New Roman" w:eastAsia="Times New Roman" w:hAnsi="Times New Roman" w:cs="Times New Roman"/>
      <w:sz w:val="18"/>
      <w:szCs w:val="18"/>
      <w:lang w:eastAsia="ru-RU"/>
    </w:rPr>
  </w:style>
  <w:style w:type="paragraph" w:customStyle="1" w:styleId="3c">
    <w:name w:val="Обычный3"/>
    <w:rsid w:val="000C2FE7"/>
    <w:pPr>
      <w:widowControl w:val="0"/>
      <w:spacing w:after="0" w:line="240" w:lineRule="auto"/>
    </w:pPr>
    <w:rPr>
      <w:rFonts w:ascii="Times New Roman" w:eastAsia="Times New Roman" w:hAnsi="Times New Roman" w:cs="Times New Roman"/>
      <w:b/>
      <w:snapToGrid w:val="0"/>
      <w:sz w:val="20"/>
      <w:szCs w:val="20"/>
      <w:lang w:eastAsia="ru-RU"/>
    </w:rPr>
  </w:style>
  <w:style w:type="paragraph" w:styleId="HTML3">
    <w:name w:val="HTML Address"/>
    <w:basedOn w:val="a6"/>
    <w:link w:val="HTML4"/>
    <w:rsid w:val="00A529DA"/>
    <w:pPr>
      <w:spacing w:after="0" w:line="240" w:lineRule="auto"/>
    </w:pPr>
    <w:rPr>
      <w:rFonts w:ascii="Times New Roman" w:eastAsia="Times New Roman" w:hAnsi="Times New Roman" w:cs="Times New Roman"/>
      <w:i/>
      <w:iCs/>
      <w:color w:val="333333"/>
      <w:sz w:val="24"/>
      <w:szCs w:val="24"/>
      <w:lang w:eastAsia="ru-RU"/>
    </w:rPr>
  </w:style>
  <w:style w:type="character" w:customStyle="1" w:styleId="HTML4">
    <w:name w:val="Адрес HTML Знак"/>
    <w:basedOn w:val="a7"/>
    <w:link w:val="HTML3"/>
    <w:rsid w:val="00A529DA"/>
    <w:rPr>
      <w:rFonts w:ascii="Times New Roman" w:eastAsia="Times New Roman" w:hAnsi="Times New Roman" w:cs="Times New Roman"/>
      <w:i/>
      <w:iCs/>
      <w:color w:val="333333"/>
      <w:sz w:val="24"/>
      <w:szCs w:val="24"/>
      <w:lang w:eastAsia="ru-RU"/>
    </w:rPr>
  </w:style>
  <w:style w:type="character" w:customStyle="1" w:styleId="hissue1">
    <w:name w:val="hissue1"/>
    <w:basedOn w:val="a7"/>
    <w:rsid w:val="00A529DA"/>
    <w:rPr>
      <w:b/>
      <w:bCs/>
      <w:color w:val="999999"/>
      <w:sz w:val="16"/>
      <w:szCs w:val="16"/>
    </w:rPr>
  </w:style>
  <w:style w:type="character" w:customStyle="1" w:styleId="citation-abbreviation3">
    <w:name w:val="citation-abbreviation3"/>
    <w:basedOn w:val="a7"/>
    <w:rsid w:val="00A529DA"/>
  </w:style>
  <w:style w:type="character" w:customStyle="1" w:styleId="ref-title">
    <w:name w:val="ref-title"/>
    <w:basedOn w:val="a7"/>
    <w:rsid w:val="00A529DA"/>
  </w:style>
  <w:style w:type="character" w:customStyle="1" w:styleId="ref-journal1">
    <w:name w:val="ref-journal1"/>
    <w:basedOn w:val="a7"/>
    <w:rsid w:val="00A529DA"/>
    <w:rPr>
      <w:i/>
      <w:iCs/>
    </w:rPr>
  </w:style>
  <w:style w:type="paragraph" w:customStyle="1" w:styleId="affffff4">
    <w:name w:val="Дисс"/>
    <w:basedOn w:val="a6"/>
    <w:rsid w:val="003B05B6"/>
    <w:pPr>
      <w:spacing w:after="0" w:line="360" w:lineRule="auto"/>
      <w:ind w:firstLine="567"/>
      <w:jc w:val="both"/>
    </w:pPr>
    <w:rPr>
      <w:rFonts w:ascii="Times New Roman" w:eastAsia="Times New Roman" w:hAnsi="Times New Roman" w:cs="Times New Roman"/>
      <w:sz w:val="28"/>
      <w:szCs w:val="20"/>
      <w:lang w:eastAsia="uk-UA"/>
    </w:rPr>
  </w:style>
  <w:style w:type="paragraph" w:customStyle="1" w:styleId="caaieiaie1">
    <w:name w:val="caaieiaie 1"/>
    <w:basedOn w:val="a6"/>
    <w:next w:val="a6"/>
    <w:rsid w:val="00C864BB"/>
    <w:pPr>
      <w:keepNext/>
      <w:widowControl w:val="0"/>
      <w:autoSpaceDE w:val="0"/>
      <w:autoSpaceDN w:val="0"/>
      <w:adjustRightInd w:val="0"/>
      <w:spacing w:after="0" w:line="360" w:lineRule="auto"/>
      <w:jc w:val="center"/>
    </w:pPr>
    <w:rPr>
      <w:rFonts w:ascii="Times New Roman" w:eastAsia="Times New Roman" w:hAnsi="Times New Roman" w:cs="Times New Roman"/>
      <w:kern w:val="32"/>
      <w:sz w:val="28"/>
      <w:szCs w:val="28"/>
      <w:lang w:eastAsia="ru-RU"/>
    </w:rPr>
  </w:style>
  <w:style w:type="paragraph" w:customStyle="1" w:styleId="3d">
    <w:name w:val="Основной текст с отступом3"/>
    <w:basedOn w:val="a6"/>
    <w:rsid w:val="008C63F8"/>
    <w:pPr>
      <w:spacing w:after="120" w:line="240" w:lineRule="auto"/>
      <w:ind w:left="283"/>
    </w:pPr>
    <w:rPr>
      <w:rFonts w:ascii="Times New Roman" w:eastAsia="Times New Roman" w:hAnsi="Times New Roman" w:cs="Times New Roman"/>
      <w:sz w:val="28"/>
      <w:szCs w:val="28"/>
      <w:lang w:eastAsia="ru-RU"/>
    </w:rPr>
  </w:style>
  <w:style w:type="paragraph" w:customStyle="1" w:styleId="55">
    <w:name w:val="заголовок 5"/>
    <w:basedOn w:val="a6"/>
    <w:next w:val="a6"/>
    <w:rsid w:val="00DF60D4"/>
    <w:pPr>
      <w:autoSpaceDE w:val="0"/>
      <w:autoSpaceDN w:val="0"/>
      <w:spacing w:before="240" w:after="60" w:line="240" w:lineRule="auto"/>
    </w:pPr>
    <w:rPr>
      <w:rFonts w:ascii="Times New Roman" w:eastAsia="Times New Roman" w:hAnsi="Times New Roman" w:cs="Times New Roman"/>
      <w:lang w:eastAsia="ru-RU"/>
    </w:rPr>
  </w:style>
  <w:style w:type="paragraph" w:customStyle="1" w:styleId="affffff5">
    <w:name w:val="текст сноски"/>
    <w:basedOn w:val="a6"/>
    <w:rsid w:val="00DF60D4"/>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fffff6">
    <w:name w:val="знак сноски"/>
    <w:basedOn w:val="afff8"/>
    <w:rsid w:val="00DF60D4"/>
    <w:rPr>
      <w:rFonts w:cs="Times New Roman"/>
      <w:vertAlign w:val="superscript"/>
    </w:rPr>
  </w:style>
  <w:style w:type="paragraph" w:customStyle="1" w:styleId="affffff7">
    <w:name w:val="Текст виноски"/>
    <w:basedOn w:val="a6"/>
    <w:rsid w:val="00DF60D4"/>
    <w:pPr>
      <w:autoSpaceDE w:val="0"/>
      <w:autoSpaceDN w:val="0"/>
      <w:spacing w:after="0" w:line="240" w:lineRule="auto"/>
    </w:pPr>
    <w:rPr>
      <w:rFonts w:ascii="Tahoma" w:eastAsia="Times New Roman" w:hAnsi="Tahoma" w:cs="Tahoma"/>
      <w:sz w:val="16"/>
      <w:szCs w:val="16"/>
      <w:lang w:val="uk-UA" w:eastAsia="ru-RU"/>
    </w:rPr>
  </w:style>
  <w:style w:type="character" w:styleId="affffff8">
    <w:name w:val="endnote reference"/>
    <w:basedOn w:val="afff8"/>
    <w:semiHidden/>
    <w:rsid w:val="00DF60D4"/>
    <w:rPr>
      <w:rFonts w:cs="Times New Roman"/>
      <w:vertAlign w:val="superscript"/>
    </w:rPr>
  </w:style>
  <w:style w:type="paragraph" w:customStyle="1" w:styleId="c7ee1">
    <w:name w:val="заг(c7eeловок 1"/>
    <w:basedOn w:val="a6"/>
    <w:next w:val="a6"/>
    <w:rsid w:val="00DF60D4"/>
    <w:pPr>
      <w:keepNext/>
      <w:widowControl w:val="0"/>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0">
    <w:name w:val="Табличный0"/>
    <w:basedOn w:val="a6"/>
    <w:rsid w:val="00AE33DC"/>
    <w:pPr>
      <w:widowControl w:val="0"/>
      <w:autoSpaceDE w:val="0"/>
      <w:autoSpaceDN w:val="0"/>
      <w:adjustRightInd w:val="0"/>
      <w:spacing w:after="0" w:line="360" w:lineRule="auto"/>
      <w:jc w:val="center"/>
    </w:pPr>
    <w:rPr>
      <w:rFonts w:ascii="Times New Roman" w:eastAsia="Times New Roman" w:hAnsi="Times New Roman" w:cs="Times New Roman"/>
      <w:sz w:val="28"/>
      <w:szCs w:val="28"/>
      <w:lang w:eastAsia="ru-RU"/>
    </w:rPr>
  </w:style>
  <w:style w:type="paragraph" w:styleId="22">
    <w:name w:val="List Bullet 2"/>
    <w:basedOn w:val="a6"/>
    <w:rsid w:val="00AE33DC"/>
    <w:pPr>
      <w:numPr>
        <w:numId w:val="11"/>
      </w:numPr>
      <w:spacing w:after="0" w:line="240" w:lineRule="auto"/>
    </w:pPr>
    <w:rPr>
      <w:rFonts w:ascii="Times New Roman" w:eastAsia="Times New Roman" w:hAnsi="Times New Roman" w:cs="Times New Roman"/>
      <w:sz w:val="24"/>
      <w:szCs w:val="24"/>
      <w:lang w:eastAsia="ru-RU"/>
    </w:rPr>
  </w:style>
  <w:style w:type="character" w:customStyle="1" w:styleId="56">
    <w:name w:val="Знак Знак5"/>
    <w:basedOn w:val="a7"/>
    <w:rsid w:val="00D269F5"/>
    <w:rPr>
      <w:bCs/>
      <w:sz w:val="28"/>
      <w:szCs w:val="28"/>
    </w:rPr>
  </w:style>
  <w:style w:type="character" w:customStyle="1" w:styleId="4b">
    <w:name w:val="Знак Знак4"/>
    <w:basedOn w:val="a7"/>
    <w:rsid w:val="00D269F5"/>
    <w:rPr>
      <w:sz w:val="24"/>
      <w:szCs w:val="24"/>
    </w:rPr>
  </w:style>
  <w:style w:type="character" w:customStyle="1" w:styleId="3e">
    <w:name w:val="Знак Знак3"/>
    <w:basedOn w:val="a7"/>
    <w:rsid w:val="00D269F5"/>
    <w:rPr>
      <w:rFonts w:ascii="Courier New" w:hAnsi="Courier New"/>
      <w:lang w:val="uk-UA"/>
    </w:rPr>
  </w:style>
  <w:style w:type="character" w:customStyle="1" w:styleId="114">
    <w:name w:val="Знак Знак11"/>
    <w:basedOn w:val="a7"/>
    <w:rsid w:val="00D269F5"/>
    <w:rPr>
      <w:b/>
      <w:bCs/>
      <w:sz w:val="36"/>
      <w:szCs w:val="36"/>
    </w:rPr>
  </w:style>
  <w:style w:type="character" w:customStyle="1" w:styleId="76">
    <w:name w:val="Знак Знак7"/>
    <w:basedOn w:val="a7"/>
    <w:rsid w:val="00D269F5"/>
    <w:rPr>
      <w:rFonts w:ascii="Calibri" w:eastAsia="Times New Roman" w:hAnsi="Calibri" w:cs="Times New Roman"/>
      <w:b/>
      <w:bCs/>
      <w:sz w:val="22"/>
      <w:szCs w:val="22"/>
    </w:rPr>
  </w:style>
  <w:style w:type="character" w:customStyle="1" w:styleId="65">
    <w:name w:val="Знак Знак6"/>
    <w:basedOn w:val="a7"/>
    <w:rsid w:val="00D269F5"/>
    <w:rPr>
      <w:rFonts w:ascii="Arial" w:hAnsi="Arial" w:cs="Arial"/>
      <w:sz w:val="22"/>
      <w:szCs w:val="22"/>
    </w:rPr>
  </w:style>
  <w:style w:type="character" w:customStyle="1" w:styleId="95">
    <w:name w:val="Знак Знак9"/>
    <w:basedOn w:val="a7"/>
    <w:rsid w:val="00D269F5"/>
    <w:rPr>
      <w:rFonts w:ascii="Calibri" w:eastAsia="Times New Roman" w:hAnsi="Calibri" w:cs="Times New Roman"/>
      <w:b/>
      <w:bCs/>
      <w:sz w:val="28"/>
      <w:szCs w:val="28"/>
    </w:rPr>
  </w:style>
  <w:style w:type="character" w:customStyle="1" w:styleId="102">
    <w:name w:val="Знак Знак10"/>
    <w:basedOn w:val="a7"/>
    <w:rsid w:val="00D269F5"/>
    <w:rPr>
      <w:rFonts w:ascii="Arial" w:hAnsi="Arial" w:cs="Arial"/>
      <w:b/>
      <w:bCs/>
      <w:sz w:val="26"/>
      <w:szCs w:val="26"/>
    </w:rPr>
  </w:style>
  <w:style w:type="character" w:customStyle="1" w:styleId="84">
    <w:name w:val="Знак Знак8"/>
    <w:basedOn w:val="a7"/>
    <w:rsid w:val="00D269F5"/>
    <w:rPr>
      <w:rFonts w:ascii="Calibri" w:eastAsia="Times New Roman" w:hAnsi="Calibri" w:cs="Times New Roman"/>
      <w:b/>
      <w:bCs/>
      <w:i/>
      <w:iCs/>
      <w:sz w:val="26"/>
      <w:szCs w:val="26"/>
    </w:rPr>
  </w:style>
  <w:style w:type="paragraph" w:styleId="affffff9">
    <w:name w:val="List Continue"/>
    <w:basedOn w:val="a6"/>
    <w:unhideWhenUsed/>
    <w:rsid w:val="00C616AA"/>
    <w:pPr>
      <w:spacing w:after="120"/>
      <w:ind w:left="283"/>
      <w:contextualSpacing/>
    </w:pPr>
  </w:style>
  <w:style w:type="paragraph" w:styleId="2fb">
    <w:name w:val="List Continue 2"/>
    <w:basedOn w:val="a6"/>
    <w:rsid w:val="000F36BB"/>
    <w:pPr>
      <w:tabs>
        <w:tab w:val="num" w:pos="643"/>
      </w:tabs>
      <w:spacing w:after="120" w:line="240" w:lineRule="auto"/>
      <w:ind w:left="566"/>
    </w:pPr>
    <w:rPr>
      <w:rFonts w:ascii="Times New Roman" w:eastAsia="Times New Roman" w:hAnsi="Times New Roman" w:cs="Times New Roman"/>
      <w:sz w:val="20"/>
      <w:szCs w:val="20"/>
      <w:lang w:val="uk-UA" w:eastAsia="ru-RU"/>
    </w:rPr>
  </w:style>
  <w:style w:type="paragraph" w:customStyle="1" w:styleId="xl29">
    <w:name w:val="xl29"/>
    <w:basedOn w:val="a6"/>
    <w:rsid w:val="000F36BB"/>
    <w:pPr>
      <w:shd w:val="clear" w:color="auto"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24">
    <w:name w:val="xl24"/>
    <w:basedOn w:val="a6"/>
    <w:rsid w:val="000F36BB"/>
    <w:pPr>
      <w:pBdr>
        <w:top w:val="single" w:sz="4" w:space="0" w:color="auto"/>
        <w:left w:val="single" w:sz="4" w:space="0" w:color="auto"/>
        <w:bottom w:val="single" w:sz="4" w:space="0" w:color="auto"/>
        <w:right w:val="single" w:sz="4" w:space="0" w:color="auto"/>
      </w:pBdr>
      <w:shd w:val="clear" w:color="auto" w:fill="FF0000"/>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ont2">
    <w:name w:val="font2"/>
    <w:basedOn w:val="a7"/>
    <w:rsid w:val="008A78CA"/>
  </w:style>
  <w:style w:type="paragraph" w:customStyle="1" w:styleId="Iiiaeuiueiaaaao">
    <w:name w:val="Ii.iaeuiue ia.aa.ao"/>
    <w:basedOn w:val="a6"/>
    <w:next w:val="a6"/>
    <w:rsid w:val="008A78CA"/>
    <w:pPr>
      <w:autoSpaceDE w:val="0"/>
      <w:autoSpaceDN w:val="0"/>
      <w:adjustRightInd w:val="0"/>
      <w:spacing w:before="120" w:after="0" w:line="240" w:lineRule="auto"/>
    </w:pPr>
    <w:rPr>
      <w:rFonts w:ascii="Times New Roman" w:eastAsia="Times New Roman" w:hAnsi="Times New Roman" w:cs="Times New Roman"/>
      <w:sz w:val="24"/>
      <w:szCs w:val="24"/>
      <w:lang w:eastAsia="ru-RU"/>
    </w:rPr>
  </w:style>
  <w:style w:type="paragraph" w:customStyle="1" w:styleId="1ff3">
    <w:name w:val="Знак сноски1"/>
    <w:basedOn w:val="a6"/>
    <w:rsid w:val="00C45A07"/>
    <w:pPr>
      <w:spacing w:after="0" w:line="360" w:lineRule="auto"/>
      <w:jc w:val="both"/>
    </w:pPr>
    <w:rPr>
      <w:rFonts w:ascii="Times New Roman" w:eastAsia="Times New Roman" w:hAnsi="Times New Roman" w:cs="Times New Roman"/>
      <w:sz w:val="28"/>
      <w:szCs w:val="20"/>
      <w:vertAlign w:val="superscript"/>
      <w:lang w:val="uk-UA" w:eastAsia="uk-UA"/>
    </w:rPr>
  </w:style>
  <w:style w:type="character" w:customStyle="1" w:styleId="article-author1">
    <w:name w:val="article-author1"/>
    <w:basedOn w:val="a7"/>
    <w:rsid w:val="00C45A07"/>
    <w:rPr>
      <w:b/>
      <w:bCs/>
      <w:i/>
      <w:iCs/>
      <w:color w:val="7E7E7E"/>
      <w:sz w:val="18"/>
      <w:szCs w:val="18"/>
    </w:rPr>
  </w:style>
  <w:style w:type="paragraph" w:customStyle="1" w:styleId="1020">
    <w:name w:val="Стиль Стиль Заголовок 1 + разреженный на  02 пт + не разреженный на..."/>
    <w:basedOn w:val="a6"/>
    <w:rsid w:val="00912D3A"/>
    <w:pPr>
      <w:pageBreakBefore/>
      <w:widowControl w:val="0"/>
      <w:spacing w:after="0" w:line="360" w:lineRule="auto"/>
      <w:ind w:firstLine="709"/>
      <w:jc w:val="center"/>
      <w:outlineLvl w:val="0"/>
    </w:pPr>
    <w:rPr>
      <w:rFonts w:ascii="Times New Roman" w:eastAsia="Times New Roman" w:hAnsi="Times New Roman" w:cs="Times New Roman"/>
      <w:b/>
      <w:bCs/>
      <w:sz w:val="32"/>
      <w:szCs w:val="32"/>
      <w:lang w:val="uk-UA" w:eastAsia="ru-RU"/>
    </w:rPr>
  </w:style>
  <w:style w:type="paragraph" w:styleId="57">
    <w:name w:val="List 5"/>
    <w:basedOn w:val="a6"/>
    <w:unhideWhenUsed/>
    <w:rsid w:val="00C749DA"/>
    <w:pPr>
      <w:ind w:left="1415" w:hanging="283"/>
      <w:contextualSpacing/>
    </w:pPr>
  </w:style>
  <w:style w:type="paragraph" w:customStyle="1" w:styleId="affffffa">
    <w:name w:val="ОбычныйКрасный Знак"/>
    <w:basedOn w:val="a6"/>
    <w:link w:val="affffffb"/>
    <w:rsid w:val="00405B60"/>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affffffb">
    <w:name w:val="ОбычныйКрасный Знак Знак"/>
    <w:basedOn w:val="a7"/>
    <w:link w:val="affffffa"/>
    <w:rsid w:val="00405B60"/>
    <w:rPr>
      <w:rFonts w:ascii="Times New Roman" w:eastAsia="Times New Roman" w:hAnsi="Times New Roman" w:cs="Times New Roman"/>
      <w:sz w:val="28"/>
      <w:szCs w:val="24"/>
      <w:lang w:eastAsia="ru-RU"/>
    </w:rPr>
  </w:style>
  <w:style w:type="paragraph" w:customStyle="1" w:styleId="affffffc">
    <w:name w:val="НазваниеРаздела"/>
    <w:basedOn w:val="a6"/>
    <w:rsid w:val="00405B60"/>
    <w:pPr>
      <w:spacing w:after="0" w:line="240" w:lineRule="auto"/>
      <w:jc w:val="center"/>
    </w:pPr>
    <w:rPr>
      <w:rFonts w:ascii="Times New Roman" w:eastAsia="Times New Roman" w:hAnsi="Times New Roman" w:cs="Times New Roman"/>
      <w:b/>
      <w:bCs/>
      <w:sz w:val="28"/>
      <w:szCs w:val="24"/>
      <w:lang w:eastAsia="ru-RU"/>
    </w:rPr>
  </w:style>
  <w:style w:type="paragraph" w:customStyle="1" w:styleId="115">
    <w:name w:val="Содержан1.1"/>
    <w:basedOn w:val="a6"/>
    <w:rsid w:val="00405B60"/>
    <w:pPr>
      <w:overflowPunct w:val="0"/>
      <w:autoSpaceDE w:val="0"/>
      <w:autoSpaceDN w:val="0"/>
      <w:adjustRightInd w:val="0"/>
      <w:spacing w:after="0"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4">
    <w:name w:val="Содержан1"/>
    <w:basedOn w:val="a6"/>
    <w:rsid w:val="00405B60"/>
    <w:pPr>
      <w:overflowPunct w:val="0"/>
      <w:autoSpaceDE w:val="0"/>
      <w:autoSpaceDN w:val="0"/>
      <w:adjustRightInd w:val="0"/>
      <w:spacing w:after="0"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affffffd">
    <w:name w:val="ОбычныйСписок"/>
    <w:basedOn w:val="a6"/>
    <w:rsid w:val="00405B60"/>
    <w:pPr>
      <w:tabs>
        <w:tab w:val="num" w:pos="283"/>
      </w:tabs>
      <w:overflowPunct w:val="0"/>
      <w:autoSpaceDE w:val="0"/>
      <w:autoSpaceDN w:val="0"/>
      <w:adjustRightInd w:val="0"/>
      <w:spacing w:after="0" w:line="240" w:lineRule="auto"/>
      <w:ind w:left="283" w:hanging="28"/>
      <w:jc w:val="both"/>
      <w:textAlignment w:val="baseline"/>
    </w:pPr>
    <w:rPr>
      <w:rFonts w:ascii="Times New Roman" w:eastAsia="Times New Roman" w:hAnsi="Times New Roman" w:cs="Times New Roman"/>
      <w:sz w:val="28"/>
      <w:szCs w:val="20"/>
      <w:lang w:eastAsia="ru-RU"/>
    </w:rPr>
  </w:style>
  <w:style w:type="paragraph" w:customStyle="1" w:styleId="affffffe">
    <w:name w:val="НазваниеПодраздела"/>
    <w:basedOn w:val="affffffa"/>
    <w:rsid w:val="00405B60"/>
    <w:pPr>
      <w:ind w:left="1276" w:hanging="567"/>
      <w:jc w:val="left"/>
    </w:pPr>
  </w:style>
  <w:style w:type="paragraph" w:customStyle="1" w:styleId="1ff5">
    <w:name w:val="Таблица1Номер"/>
    <w:basedOn w:val="a6"/>
    <w:rsid w:val="00405B60"/>
    <w:pPr>
      <w:suppressAutoHyphens/>
      <w:overflowPunct w:val="0"/>
      <w:autoSpaceDE w:val="0"/>
      <w:autoSpaceDN w:val="0"/>
      <w:adjustRightInd w:val="0"/>
      <w:spacing w:before="120" w:after="0" w:line="240"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c">
    <w:name w:val="Таблица2Название"/>
    <w:basedOn w:val="a6"/>
    <w:rsid w:val="00405B60"/>
    <w:pPr>
      <w:overflowPunct w:val="0"/>
      <w:autoSpaceDE w:val="0"/>
      <w:autoSpaceDN w:val="0"/>
      <w:adjustRightInd w:val="0"/>
      <w:spacing w:before="60"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4c">
    <w:name w:val="Таблица4Примечание"/>
    <w:basedOn w:val="a6"/>
    <w:rsid w:val="00405B60"/>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3f">
    <w:name w:val="Таблица3Текст"/>
    <w:basedOn w:val="a6"/>
    <w:rsid w:val="00405B60"/>
    <w:pPr>
      <w:widowControl w:val="0"/>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116">
    <w:name w:val="НазваПодраз11"/>
    <w:basedOn w:val="affffffa"/>
    <w:rsid w:val="00405B60"/>
    <w:pPr>
      <w:ind w:left="1219" w:hanging="510"/>
      <w:jc w:val="left"/>
    </w:pPr>
  </w:style>
  <w:style w:type="paragraph" w:customStyle="1" w:styleId="1110">
    <w:name w:val="НазваПодраз111"/>
    <w:basedOn w:val="116"/>
    <w:rsid w:val="00405B60"/>
    <w:pPr>
      <w:ind w:left="1446" w:hanging="737"/>
    </w:pPr>
  </w:style>
  <w:style w:type="paragraph" w:customStyle="1" w:styleId="1111">
    <w:name w:val="НазваПодраз1111"/>
    <w:basedOn w:val="116"/>
    <w:rsid w:val="00405B60"/>
    <w:pPr>
      <w:ind w:left="1616" w:hanging="907"/>
    </w:pPr>
  </w:style>
  <w:style w:type="paragraph" w:customStyle="1" w:styleId="afffffff">
    <w:name w:val="СборТабТекст"/>
    <w:basedOn w:val="a6"/>
    <w:rsid w:val="00405B60"/>
    <w:pPr>
      <w:widowControl w:val="0"/>
      <w:overflowPunct w:val="0"/>
      <w:autoSpaceDE w:val="0"/>
      <w:autoSpaceDN w:val="0"/>
      <w:adjustRightInd w:val="0"/>
      <w:spacing w:before="14" w:after="0"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0">
    <w:name w:val="СборТаблицаНазвание"/>
    <w:basedOn w:val="a6"/>
    <w:rsid w:val="00405B60"/>
    <w:pPr>
      <w:suppressAutoHyphens/>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1">
    <w:name w:val="СборТаблицаНомер"/>
    <w:basedOn w:val="afffffff0"/>
    <w:rsid w:val="00405B60"/>
    <w:pPr>
      <w:spacing w:after="0" w:line="240" w:lineRule="auto"/>
      <w:ind w:left="0" w:right="567"/>
      <w:jc w:val="right"/>
    </w:pPr>
  </w:style>
  <w:style w:type="paragraph" w:customStyle="1" w:styleId="afffffff2">
    <w:name w:val="СборТекстОснов"/>
    <w:basedOn w:val="a6"/>
    <w:rsid w:val="00405B60"/>
    <w:pPr>
      <w:overflowPunct w:val="0"/>
      <w:autoSpaceDE w:val="0"/>
      <w:autoSpaceDN w:val="0"/>
      <w:adjustRightInd w:val="0"/>
      <w:spacing w:after="0" w:line="216" w:lineRule="auto"/>
      <w:ind w:firstLine="454"/>
      <w:jc w:val="both"/>
      <w:textAlignment w:val="baseline"/>
    </w:pPr>
    <w:rPr>
      <w:rFonts w:ascii="Times New Roman" w:eastAsia="Times New Roman" w:hAnsi="Times New Roman" w:cs="Times New Roman"/>
      <w:szCs w:val="20"/>
      <w:lang w:eastAsia="ru-RU"/>
    </w:rPr>
  </w:style>
  <w:style w:type="paragraph" w:customStyle="1" w:styleId="afffffff3">
    <w:name w:val="СборЛитНазв"/>
    <w:basedOn w:val="a6"/>
    <w:rsid w:val="00405B60"/>
    <w:pPr>
      <w:overflowPunct w:val="0"/>
      <w:autoSpaceDE w:val="0"/>
      <w:autoSpaceDN w:val="0"/>
      <w:adjustRightInd w:val="0"/>
      <w:spacing w:before="240" w:after="120" w:line="240" w:lineRule="auto"/>
      <w:jc w:val="center"/>
      <w:textAlignment w:val="baseline"/>
    </w:pPr>
    <w:rPr>
      <w:rFonts w:ascii="Courier New" w:eastAsia="Times New Roman" w:hAnsi="Courier New" w:cs="Times New Roman"/>
      <w:b/>
      <w:spacing w:val="20"/>
      <w:szCs w:val="20"/>
      <w:lang w:eastAsia="ru-RU"/>
    </w:rPr>
  </w:style>
  <w:style w:type="paragraph" w:customStyle="1" w:styleId="1112">
    <w:name w:val="Содержан1.1.1"/>
    <w:basedOn w:val="a6"/>
    <w:rsid w:val="00405B60"/>
    <w:pPr>
      <w:overflowPunct w:val="0"/>
      <w:autoSpaceDE w:val="0"/>
      <w:autoSpaceDN w:val="0"/>
      <w:adjustRightInd w:val="0"/>
      <w:spacing w:after="0"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fffffff4">
    <w:name w:val="ТаблицаТекст"/>
    <w:basedOn w:val="a6"/>
    <w:rsid w:val="00405B60"/>
    <w:pPr>
      <w:widowControl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 w:val="24"/>
      <w:szCs w:val="20"/>
      <w:lang w:eastAsia="ru-RU"/>
    </w:rPr>
  </w:style>
  <w:style w:type="paragraph" w:customStyle="1" w:styleId="afffffff5">
    <w:name w:val="РисНазвание"/>
    <w:basedOn w:val="a6"/>
    <w:rsid w:val="00405B60"/>
    <w:pPr>
      <w:overflowPunct w:val="0"/>
      <w:autoSpaceDE w:val="0"/>
      <w:autoSpaceDN w:val="0"/>
      <w:adjustRightInd w:val="0"/>
      <w:spacing w:after="0" w:line="240" w:lineRule="auto"/>
      <w:ind w:left="1644" w:right="567" w:hanging="1077"/>
      <w:jc w:val="both"/>
      <w:textAlignment w:val="baseline"/>
    </w:pPr>
    <w:rPr>
      <w:rFonts w:ascii="Times New Roman" w:eastAsia="Times New Roman" w:hAnsi="Times New Roman" w:cs="Times New Roman"/>
      <w:sz w:val="26"/>
      <w:szCs w:val="20"/>
      <w:lang w:eastAsia="ru-RU"/>
    </w:rPr>
  </w:style>
  <w:style w:type="paragraph" w:customStyle="1" w:styleId="afffffff6">
    <w:name w:val="РисунокСтиль"/>
    <w:basedOn w:val="a6"/>
    <w:rsid w:val="00405B60"/>
    <w:pPr>
      <w:overflowPunct w:val="0"/>
      <w:autoSpaceDE w:val="0"/>
      <w:autoSpaceDN w:val="0"/>
      <w:adjustRightInd w:val="0"/>
      <w:spacing w:after="0" w:line="192" w:lineRule="auto"/>
      <w:jc w:val="both"/>
      <w:textAlignment w:val="baseline"/>
    </w:pPr>
    <w:rPr>
      <w:rFonts w:ascii="Times New Roman" w:eastAsia="Times New Roman" w:hAnsi="Times New Roman" w:cs="Times New Roman"/>
      <w:sz w:val="24"/>
      <w:szCs w:val="20"/>
      <w:lang w:eastAsia="ru-RU"/>
    </w:rPr>
  </w:style>
  <w:style w:type="paragraph" w:customStyle="1" w:styleId="afffffff7">
    <w:name w:val="ТабицаСтиль"/>
    <w:basedOn w:val="a6"/>
    <w:rsid w:val="00405B60"/>
    <w:pPr>
      <w:overflowPunct w:val="0"/>
      <w:autoSpaceDE w:val="0"/>
      <w:autoSpaceDN w:val="0"/>
      <w:adjustRightInd w:val="0"/>
      <w:spacing w:before="40" w:after="10" w:line="204" w:lineRule="auto"/>
      <w:jc w:val="both"/>
      <w:textAlignment w:val="baseline"/>
    </w:pPr>
    <w:rPr>
      <w:rFonts w:ascii="Times New Roman" w:eastAsia="Times New Roman" w:hAnsi="Times New Roman" w:cs="Times New Roman"/>
      <w:sz w:val="26"/>
      <w:szCs w:val="20"/>
      <w:lang w:eastAsia="ru-RU"/>
    </w:rPr>
  </w:style>
  <w:style w:type="paragraph" w:customStyle="1" w:styleId="afffffff8">
    <w:name w:val="ТаблицаНомер"/>
    <w:basedOn w:val="a6"/>
    <w:next w:val="a6"/>
    <w:rsid w:val="00405B60"/>
    <w:pPr>
      <w:overflowPunct w:val="0"/>
      <w:autoSpaceDE w:val="0"/>
      <w:autoSpaceDN w:val="0"/>
      <w:adjustRightInd w:val="0"/>
      <w:spacing w:before="120" w:after="0" w:line="360" w:lineRule="auto"/>
      <w:ind w:right="1134"/>
      <w:jc w:val="right"/>
      <w:textAlignment w:val="baseline"/>
    </w:pPr>
    <w:rPr>
      <w:rFonts w:ascii="Times New Roman" w:eastAsia="Times New Roman" w:hAnsi="Times New Roman" w:cs="Times New Roman"/>
      <w:sz w:val="28"/>
      <w:szCs w:val="20"/>
      <w:lang w:eastAsia="ru-RU"/>
    </w:rPr>
  </w:style>
  <w:style w:type="paragraph" w:customStyle="1" w:styleId="afffffff9">
    <w:name w:val="ПодраздНазвание"/>
    <w:basedOn w:val="a6"/>
    <w:rsid w:val="00405B60"/>
    <w:pPr>
      <w:overflowPunct w:val="0"/>
      <w:autoSpaceDE w:val="0"/>
      <w:autoSpaceDN w:val="0"/>
      <w:adjustRightInd w:val="0"/>
      <w:spacing w:after="0" w:line="360" w:lineRule="auto"/>
      <w:ind w:left="1276" w:hanging="567"/>
      <w:jc w:val="both"/>
      <w:textAlignment w:val="baseline"/>
    </w:pPr>
    <w:rPr>
      <w:rFonts w:ascii="Times New Roman" w:eastAsia="Times New Roman" w:hAnsi="Times New Roman" w:cs="Times New Roman"/>
      <w:sz w:val="28"/>
      <w:szCs w:val="20"/>
      <w:lang w:eastAsia="ru-RU"/>
    </w:rPr>
  </w:style>
  <w:style w:type="paragraph" w:customStyle="1" w:styleId="afffffffa">
    <w:name w:val="РазделНазвание"/>
    <w:basedOn w:val="a6"/>
    <w:rsid w:val="00405B60"/>
    <w:pPr>
      <w:overflowPunct w:val="0"/>
      <w:autoSpaceDE w:val="0"/>
      <w:autoSpaceDN w:val="0"/>
      <w:adjustRightInd w:val="0"/>
      <w:spacing w:after="0" w:line="360" w:lineRule="auto"/>
      <w:jc w:val="center"/>
      <w:textAlignment w:val="baseline"/>
    </w:pPr>
    <w:rPr>
      <w:rFonts w:ascii="Times New Roman" w:eastAsia="Times New Roman" w:hAnsi="Times New Roman" w:cs="Times New Roman"/>
      <w:b/>
      <w:sz w:val="28"/>
      <w:szCs w:val="20"/>
      <w:lang w:eastAsia="ru-RU"/>
    </w:rPr>
  </w:style>
  <w:style w:type="paragraph" w:customStyle="1" w:styleId="afffffffb">
    <w:name w:val="ТаблицаНазвание"/>
    <w:basedOn w:val="a6"/>
    <w:rsid w:val="00405B60"/>
    <w:pPr>
      <w:overflowPunct w:val="0"/>
      <w:autoSpaceDE w:val="0"/>
      <w:autoSpaceDN w:val="0"/>
      <w:adjustRightInd w:val="0"/>
      <w:spacing w:after="120" w:line="240" w:lineRule="auto"/>
      <w:jc w:val="center"/>
      <w:textAlignment w:val="baseline"/>
    </w:pPr>
    <w:rPr>
      <w:rFonts w:ascii="Times New Roman" w:eastAsia="Times New Roman" w:hAnsi="Times New Roman" w:cs="Times New Roman"/>
      <w:sz w:val="28"/>
      <w:szCs w:val="20"/>
      <w:lang w:eastAsia="ru-RU"/>
    </w:rPr>
  </w:style>
  <w:style w:type="paragraph" w:customStyle="1" w:styleId="afffffffc">
    <w:name w:val="ОбычныйКрасный"/>
    <w:basedOn w:val="a6"/>
    <w:rsid w:val="00405B60"/>
    <w:pPr>
      <w:spacing w:after="0" w:line="240" w:lineRule="auto"/>
      <w:ind w:firstLine="709"/>
      <w:jc w:val="both"/>
    </w:pPr>
    <w:rPr>
      <w:rFonts w:ascii="UkrainianJournal" w:eastAsia="Times New Roman" w:hAnsi="UkrainianJournal" w:cs="Times New Roman"/>
      <w:sz w:val="28"/>
      <w:szCs w:val="24"/>
      <w:lang w:eastAsia="ru-RU"/>
    </w:rPr>
  </w:style>
  <w:style w:type="paragraph" w:customStyle="1" w:styleId="151">
    <w:name w:val="КрасНорм1.5"/>
    <w:basedOn w:val="a6"/>
    <w:rsid w:val="00405B6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d">
    <w:name w:val="Текст таблицы"/>
    <w:basedOn w:val="a6"/>
    <w:rsid w:val="00405B60"/>
    <w:pPr>
      <w:spacing w:before="120" w:after="120" w:line="240" w:lineRule="auto"/>
      <w:jc w:val="center"/>
    </w:pPr>
    <w:rPr>
      <w:rFonts w:ascii="Times New Roman" w:eastAsia="Times New Roman" w:hAnsi="Times New Roman" w:cs="Times New Roman"/>
      <w:sz w:val="28"/>
      <w:szCs w:val="20"/>
      <w:lang w:eastAsia="ru-RU"/>
    </w:rPr>
  </w:style>
  <w:style w:type="paragraph" w:customStyle="1" w:styleId="161">
    <w:name w:val="НормКрас1.6"/>
    <w:basedOn w:val="a6"/>
    <w:rsid w:val="00405B60"/>
    <w:pPr>
      <w:keepNext/>
      <w:overflowPunct w:val="0"/>
      <w:autoSpaceDE w:val="0"/>
      <w:autoSpaceDN w:val="0"/>
      <w:adjustRightInd w:val="0"/>
      <w:spacing w:after="0"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e">
    <w:name w:val="АвторефКрас"/>
    <w:basedOn w:val="161"/>
    <w:rsid w:val="00405B60"/>
    <w:pPr>
      <w:keepNext w:val="0"/>
      <w:spacing w:line="293" w:lineRule="auto"/>
    </w:pPr>
  </w:style>
  <w:style w:type="paragraph" w:customStyle="1" w:styleId="affffffff">
    <w:name w:val="ОбычныйКрасн"/>
    <w:basedOn w:val="a6"/>
    <w:rsid w:val="00405B60"/>
    <w:pPr>
      <w:overflowPunct w:val="0"/>
      <w:autoSpaceDE w:val="0"/>
      <w:autoSpaceDN w:val="0"/>
      <w:adjustRightInd w:val="0"/>
      <w:spacing w:after="0"/>
      <w:ind w:firstLine="709"/>
      <w:jc w:val="both"/>
      <w:textAlignment w:val="baseline"/>
    </w:pPr>
    <w:rPr>
      <w:rFonts w:ascii="Times New Roman" w:eastAsia="Times New Roman" w:hAnsi="Times New Roman" w:cs="Times New Roman"/>
      <w:sz w:val="26"/>
      <w:szCs w:val="20"/>
      <w:lang w:eastAsia="ru-RU"/>
    </w:rPr>
  </w:style>
  <w:style w:type="paragraph" w:customStyle="1" w:styleId="157">
    <w:name w:val="Нормал1.57"/>
    <w:basedOn w:val="a6"/>
    <w:rsid w:val="00405B60"/>
    <w:pPr>
      <w:overflowPunct w:val="0"/>
      <w:autoSpaceDE w:val="0"/>
      <w:autoSpaceDN w:val="0"/>
      <w:adjustRightInd w:val="0"/>
      <w:spacing w:after="0" w:line="377" w:lineRule="auto"/>
      <w:jc w:val="both"/>
      <w:textAlignment w:val="baseline"/>
    </w:pPr>
    <w:rPr>
      <w:rFonts w:ascii="Times New Roman" w:eastAsia="Times New Roman" w:hAnsi="Times New Roman" w:cs="Times New Roman"/>
      <w:sz w:val="26"/>
      <w:szCs w:val="20"/>
      <w:lang w:eastAsia="ru-RU"/>
    </w:rPr>
  </w:style>
  <w:style w:type="paragraph" w:customStyle="1" w:styleId="152">
    <w:name w:val="Норм1.5Крас"/>
    <w:basedOn w:val="a6"/>
    <w:link w:val="153"/>
    <w:rsid w:val="00BD2AAF"/>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8"/>
      <w:lang w:eastAsia="ru-RU"/>
    </w:rPr>
  </w:style>
  <w:style w:type="paragraph" w:customStyle="1" w:styleId="141">
    <w:name w:val="ОбычныйКрасн14"/>
    <w:basedOn w:val="a6"/>
    <w:rsid w:val="00BD2AAF"/>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2fd">
    <w:name w:val="ЖурнКрас2"/>
    <w:basedOn w:val="a6"/>
    <w:rsid w:val="00BD2AAF"/>
    <w:pPr>
      <w:overflowPunct w:val="0"/>
      <w:autoSpaceDE w:val="0"/>
      <w:autoSpaceDN w:val="0"/>
      <w:adjustRightInd w:val="0"/>
      <w:spacing w:after="0" w:line="396" w:lineRule="auto"/>
      <w:ind w:firstLine="720"/>
      <w:jc w:val="both"/>
      <w:textAlignment w:val="baseline"/>
    </w:pPr>
    <w:rPr>
      <w:rFonts w:ascii="UkrainianJournal" w:eastAsia="Times New Roman" w:hAnsi="UkrainianJournal" w:cs="Times New Roman"/>
      <w:sz w:val="26"/>
      <w:szCs w:val="26"/>
      <w:lang w:eastAsia="ru-RU"/>
    </w:rPr>
  </w:style>
  <w:style w:type="paragraph" w:customStyle="1" w:styleId="2fe">
    <w:name w:val="Текст выноски2"/>
    <w:basedOn w:val="a6"/>
    <w:rsid w:val="00BD2AAF"/>
    <w:pPr>
      <w:spacing w:after="0" w:line="240" w:lineRule="auto"/>
      <w:jc w:val="both"/>
    </w:pPr>
    <w:rPr>
      <w:rFonts w:ascii="Tahoma" w:eastAsia="Times New Roman" w:hAnsi="Tahoma" w:cs="Tahoma"/>
      <w:sz w:val="16"/>
      <w:szCs w:val="16"/>
      <w:lang w:eastAsia="ru-RU"/>
    </w:rPr>
  </w:style>
  <w:style w:type="paragraph" w:customStyle="1" w:styleId="58">
    <w:name w:val="табл5"/>
    <w:basedOn w:val="a6"/>
    <w:rsid w:val="001D081C"/>
    <w:pPr>
      <w:widowControl w:val="0"/>
      <w:spacing w:after="0" w:line="360" w:lineRule="auto"/>
      <w:jc w:val="both"/>
    </w:pPr>
    <w:rPr>
      <w:rFonts w:ascii="Times New Roman" w:eastAsia="Times New Roman" w:hAnsi="Times New Roman" w:cs="Times New Roman"/>
      <w:snapToGrid w:val="0"/>
      <w:sz w:val="24"/>
      <w:szCs w:val="20"/>
      <w:lang w:eastAsia="ru-RU"/>
    </w:rPr>
  </w:style>
  <w:style w:type="paragraph" w:customStyle="1" w:styleId="241">
    <w:name w:val="Основной текст 24"/>
    <w:basedOn w:val="a6"/>
    <w:rsid w:val="001D081C"/>
    <w:pPr>
      <w:spacing w:after="0" w:line="240" w:lineRule="auto"/>
      <w:ind w:firstLine="851"/>
      <w:jc w:val="both"/>
    </w:pPr>
    <w:rPr>
      <w:rFonts w:ascii="Times New Roman" w:eastAsia="Times New Roman" w:hAnsi="Times New Roman" w:cs="Times New Roman"/>
      <w:sz w:val="30"/>
      <w:szCs w:val="20"/>
      <w:lang w:val="x-none" w:eastAsia="ru-RU"/>
    </w:rPr>
  </w:style>
  <w:style w:type="paragraph" w:customStyle="1" w:styleId="4d">
    <w:name w:val="Название4"/>
    <w:basedOn w:val="3c"/>
    <w:rsid w:val="001D081C"/>
    <w:pPr>
      <w:widowControl/>
      <w:jc w:val="center"/>
    </w:pPr>
    <w:rPr>
      <w:spacing w:val="140"/>
      <w:sz w:val="32"/>
    </w:rPr>
  </w:style>
  <w:style w:type="paragraph" w:customStyle="1" w:styleId="232">
    <w:name w:val="Заголовок 23"/>
    <w:basedOn w:val="a6"/>
    <w:next w:val="a6"/>
    <w:rsid w:val="00FE2118"/>
    <w:pPr>
      <w:spacing w:after="0" w:line="360" w:lineRule="auto"/>
      <w:jc w:val="center"/>
      <w:outlineLvl w:val="1"/>
    </w:pPr>
    <w:rPr>
      <w:rFonts w:ascii="Times New Roman" w:eastAsia="Times New Roman" w:hAnsi="Times New Roman" w:cs="Times New Roman"/>
      <w:sz w:val="24"/>
      <w:szCs w:val="20"/>
      <w:lang w:val="uk-UA" w:eastAsia="ru-RU"/>
    </w:rPr>
  </w:style>
  <w:style w:type="paragraph" w:customStyle="1" w:styleId="H2">
    <w:name w:val="H2"/>
    <w:basedOn w:val="a6"/>
    <w:next w:val="a6"/>
    <w:rsid w:val="00FE2118"/>
    <w:pPr>
      <w:keepNext/>
      <w:spacing w:before="100" w:after="100" w:line="240" w:lineRule="auto"/>
      <w:outlineLvl w:val="2"/>
    </w:pPr>
    <w:rPr>
      <w:rFonts w:ascii="Times New Roman" w:eastAsia="Times New Roman" w:hAnsi="Times New Roman" w:cs="Times New Roman"/>
      <w:b/>
      <w:snapToGrid w:val="0"/>
      <w:sz w:val="36"/>
      <w:szCs w:val="20"/>
      <w:lang w:val="uk-UA" w:eastAsia="ru-RU"/>
    </w:rPr>
  </w:style>
  <w:style w:type="paragraph" w:customStyle="1" w:styleId="1ff6">
    <w:name w:val="1"/>
    <w:basedOn w:val="a6"/>
    <w:next w:val="afc"/>
    <w:rsid w:val="00FE21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0">
    <w:name w:val="Заголовок_таблицы"/>
    <w:basedOn w:val="a6"/>
    <w:rsid w:val="00FE2118"/>
    <w:pPr>
      <w:keepNext/>
      <w:spacing w:before="120" w:after="120" w:line="240" w:lineRule="auto"/>
      <w:jc w:val="center"/>
    </w:pPr>
    <w:rPr>
      <w:rFonts w:ascii="Times New Roman" w:eastAsia="Batang" w:hAnsi="Times New Roman" w:cs="Times New Roman"/>
      <w:sz w:val="28"/>
      <w:szCs w:val="28"/>
      <w:lang w:eastAsia="ru-RU"/>
    </w:rPr>
  </w:style>
  <w:style w:type="paragraph" w:customStyle="1" w:styleId="xl26">
    <w:name w:val="xl26"/>
    <w:basedOn w:val="a6"/>
    <w:rsid w:val="00FE21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affffffff1">
    <w:name w:val="Загол"/>
    <w:basedOn w:val="a6"/>
    <w:rsid w:val="00A958D3"/>
    <w:pPr>
      <w:spacing w:after="0" w:line="360" w:lineRule="auto"/>
      <w:jc w:val="center"/>
    </w:pPr>
    <w:rPr>
      <w:rFonts w:ascii="Times New Roman" w:eastAsia="Times New Roman" w:hAnsi="Times New Roman" w:cs="Times New Roman"/>
      <w:caps/>
      <w:sz w:val="28"/>
      <w:szCs w:val="20"/>
      <w:lang w:val="uk-UA" w:eastAsia="ru-RU"/>
    </w:rPr>
  </w:style>
  <w:style w:type="paragraph" w:customStyle="1" w:styleId="affffffff2">
    <w:name w:val="Абзац"/>
    <w:basedOn w:val="ab"/>
    <w:rsid w:val="00A958D3"/>
    <w:pPr>
      <w:suppressAutoHyphens w:val="0"/>
      <w:spacing w:after="0" w:line="360" w:lineRule="auto"/>
      <w:ind w:firstLine="709"/>
      <w:jc w:val="both"/>
    </w:pPr>
    <w:rPr>
      <w:rFonts w:ascii="Times New Roman" w:eastAsia="Times New Roman" w:hAnsi="Times New Roman" w:cs="Times New Roman"/>
      <w:sz w:val="24"/>
      <w:szCs w:val="20"/>
      <w:lang w:val="uk-UA" w:eastAsia="ru-RU"/>
    </w:rPr>
  </w:style>
  <w:style w:type="paragraph" w:customStyle="1" w:styleId="2ff">
    <w:name w:val="2"/>
    <w:basedOn w:val="a6"/>
    <w:rsid w:val="00A958D3"/>
    <w:pPr>
      <w:tabs>
        <w:tab w:val="left" w:pos="7655"/>
      </w:tabs>
      <w:spacing w:after="120" w:line="360" w:lineRule="auto"/>
      <w:jc w:val="center"/>
    </w:pPr>
    <w:rPr>
      <w:rFonts w:ascii="Times New Roman" w:eastAsia="Times New Roman" w:hAnsi="Times New Roman" w:cs="Times New Roman"/>
      <w:b/>
      <w:caps/>
      <w:sz w:val="28"/>
      <w:szCs w:val="20"/>
      <w:lang w:val="uk-UA" w:eastAsia="ru-RU"/>
    </w:rPr>
  </w:style>
  <w:style w:type="table" w:customStyle="1" w:styleId="2ff0">
    <w:name w:val="Стиль таблицы2"/>
    <w:basedOn w:val="a8"/>
    <w:rsid w:val="004826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3">
    <w:name w:val="асновной"/>
    <w:basedOn w:val="a6"/>
    <w:rsid w:val="00482621"/>
    <w:pPr>
      <w:widowControl w:val="0"/>
      <w:spacing w:after="0" w:line="480" w:lineRule="auto"/>
      <w:ind w:firstLine="851"/>
      <w:jc w:val="both"/>
    </w:pPr>
    <w:rPr>
      <w:rFonts w:ascii="Times New Roman" w:eastAsia="Times New Roman" w:hAnsi="Times New Roman" w:cs="Times New Roman"/>
      <w:sz w:val="28"/>
      <w:szCs w:val="20"/>
      <w:lang w:val="uk-UA" w:eastAsia="ru-RU"/>
    </w:rPr>
  </w:style>
  <w:style w:type="character" w:customStyle="1" w:styleId="bodytext1">
    <w:name w:val="bodytext1"/>
    <w:basedOn w:val="a7"/>
    <w:rsid w:val="00273C61"/>
    <w:rPr>
      <w:rFonts w:ascii="Verdana" w:hAnsi="Verdana" w:hint="default"/>
      <w:color w:val="636363"/>
      <w:sz w:val="18"/>
      <w:szCs w:val="18"/>
    </w:rPr>
  </w:style>
  <w:style w:type="paragraph" w:customStyle="1" w:styleId="affffffff4">
    <w:name w:val="Осн.текст Знак Знак"/>
    <w:basedOn w:val="a6"/>
    <w:link w:val="affffffff5"/>
    <w:autoRedefine/>
    <w:rsid w:val="00D13E19"/>
    <w:pPr>
      <w:spacing w:after="0" w:line="360" w:lineRule="auto"/>
      <w:ind w:firstLine="709"/>
      <w:jc w:val="both"/>
    </w:pPr>
    <w:rPr>
      <w:rFonts w:ascii="Times New Roman" w:eastAsia="Times New Roman" w:hAnsi="Times New Roman" w:cs="Times New Roman CYR"/>
      <w:sz w:val="28"/>
      <w:szCs w:val="28"/>
      <w:lang w:val="uk-UA" w:eastAsia="ru-RU"/>
    </w:rPr>
  </w:style>
  <w:style w:type="character" w:customStyle="1" w:styleId="affffffff5">
    <w:name w:val="Осн.текст Знак Знак Знак"/>
    <w:basedOn w:val="a7"/>
    <w:link w:val="affffffff4"/>
    <w:rsid w:val="00D13E19"/>
    <w:rPr>
      <w:rFonts w:ascii="Times New Roman" w:eastAsia="Times New Roman" w:hAnsi="Times New Roman" w:cs="Times New Roman CYR"/>
      <w:sz w:val="28"/>
      <w:szCs w:val="28"/>
      <w:lang w:val="uk-UA" w:eastAsia="ru-RU"/>
    </w:rPr>
  </w:style>
  <w:style w:type="paragraph" w:customStyle="1" w:styleId="affffffff6">
    <w:name w:val="текст дис."/>
    <w:link w:val="affffffff7"/>
    <w:autoRedefine/>
    <w:rsid w:val="00D13E19"/>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ffffffff7">
    <w:name w:val="текст дис. Знак"/>
    <w:basedOn w:val="a7"/>
    <w:link w:val="affffffff6"/>
    <w:rsid w:val="00D13E19"/>
    <w:rPr>
      <w:rFonts w:ascii="Times New Roman" w:eastAsia="Times New Roman" w:hAnsi="Times New Roman" w:cs="Times New Roman"/>
      <w:sz w:val="28"/>
      <w:szCs w:val="24"/>
      <w:lang w:eastAsia="ru-RU"/>
    </w:rPr>
  </w:style>
  <w:style w:type="character" w:customStyle="1" w:styleId="affffffff8">
    <w:name w:val="Шрифт Ж"/>
    <w:basedOn w:val="a7"/>
    <w:rsid w:val="00BB775E"/>
    <w:rPr>
      <w:b/>
      <w:bCs/>
    </w:rPr>
  </w:style>
  <w:style w:type="paragraph" w:customStyle="1" w:styleId="affffffff9">
    <w:name w:val="текст дис. Пр"/>
    <w:basedOn w:val="affffffff6"/>
    <w:next w:val="affffffff6"/>
    <w:autoRedefine/>
    <w:rsid w:val="00BB775E"/>
    <w:pPr>
      <w:jc w:val="right"/>
    </w:pPr>
    <w:rPr>
      <w:szCs w:val="28"/>
    </w:rPr>
  </w:style>
  <w:style w:type="paragraph" w:customStyle="1" w:styleId="Norm1">
    <w:name w:val="Norm_1"/>
    <w:basedOn w:val="a6"/>
    <w:uiPriority w:val="99"/>
    <w:rsid w:val="007361F1"/>
    <w:pPr>
      <w:widowControl w:val="0"/>
      <w:tabs>
        <w:tab w:val="left" w:pos="432"/>
        <w:tab w:val="left" w:pos="720"/>
        <w:tab w:val="left" w:pos="864"/>
        <w:tab w:val="left" w:pos="1008"/>
        <w:tab w:val="left" w:pos="1152"/>
        <w:tab w:val="left" w:pos="1728"/>
      </w:tabs>
      <w:spacing w:after="0" w:line="240" w:lineRule="auto"/>
      <w:ind w:firstLine="720"/>
      <w:jc w:val="both"/>
    </w:pPr>
    <w:rPr>
      <w:rFonts w:ascii="Times New Roman" w:eastAsia="Times New Roman" w:hAnsi="Times New Roman" w:cs="Times New Roman"/>
      <w:sz w:val="24"/>
      <w:szCs w:val="24"/>
      <w:lang w:eastAsia="ru-RU"/>
    </w:rPr>
  </w:style>
  <w:style w:type="paragraph" w:customStyle="1" w:styleId="affffffffa">
    <w:name w:val="Заголовок приложения"/>
    <w:basedOn w:val="11"/>
    <w:autoRedefine/>
    <w:rsid w:val="00837881"/>
    <w:pPr>
      <w:spacing w:line="360" w:lineRule="auto"/>
      <w:jc w:val="center"/>
    </w:pPr>
    <w:rPr>
      <w:rFonts w:eastAsia="Times New Roman"/>
      <w:b/>
      <w:iCs/>
      <w:kern w:val="32"/>
      <w:szCs w:val="28"/>
      <w:lang w:val="ru-RU" w:eastAsia="uk-UA"/>
    </w:rPr>
  </w:style>
  <w:style w:type="character" w:customStyle="1" w:styleId="google-src-text1">
    <w:name w:val="google-src-text1"/>
    <w:basedOn w:val="a7"/>
    <w:rsid w:val="00837881"/>
    <w:rPr>
      <w:vanish/>
      <w:webHidden w:val="0"/>
      <w:specVanish w:val="0"/>
    </w:rPr>
  </w:style>
  <w:style w:type="paragraph" w:customStyle="1" w:styleId="233">
    <w:name w:val="Основной текст с отступом 23"/>
    <w:basedOn w:val="a6"/>
    <w:rsid w:val="00094F2D"/>
    <w:pPr>
      <w:widowControl w:val="0"/>
      <w:overflowPunct w:val="0"/>
      <w:autoSpaceDE w:val="0"/>
      <w:autoSpaceDN w:val="0"/>
      <w:adjustRightInd w:val="0"/>
      <w:spacing w:after="0" w:line="360" w:lineRule="auto"/>
      <w:ind w:firstLine="851"/>
      <w:jc w:val="both"/>
      <w:textAlignment w:val="baseline"/>
    </w:pPr>
    <w:rPr>
      <w:rFonts w:ascii="Times New Roman" w:eastAsia="Times New Roman" w:hAnsi="Times New Roman" w:cs="Times New Roman"/>
      <w:sz w:val="28"/>
      <w:szCs w:val="20"/>
      <w:lang w:val="uk-UA" w:eastAsia="ru-RU"/>
    </w:rPr>
  </w:style>
  <w:style w:type="paragraph" w:customStyle="1" w:styleId="2ff1">
    <w:name w:val="Текст2"/>
    <w:basedOn w:val="a6"/>
    <w:rsid w:val="00094F2D"/>
    <w:pPr>
      <w:spacing w:after="0" w:line="240" w:lineRule="auto"/>
    </w:pPr>
    <w:rPr>
      <w:rFonts w:ascii="Courier New" w:eastAsia="Times New Roman" w:hAnsi="Courier New" w:cs="Times New Roman"/>
      <w:sz w:val="20"/>
      <w:szCs w:val="20"/>
      <w:lang w:eastAsia="uk-UA"/>
    </w:rPr>
  </w:style>
  <w:style w:type="character" w:customStyle="1" w:styleId="Normal">
    <w:name w:val="Normal Знак"/>
    <w:basedOn w:val="a7"/>
    <w:rsid w:val="000F4875"/>
    <w:rPr>
      <w:rFonts w:ascii="Arial" w:hAnsi="Arial" w:cs="Arial"/>
      <w:lang w:val="ru-RU" w:eastAsia="uk-UA"/>
    </w:rPr>
  </w:style>
  <w:style w:type="character" w:customStyle="1" w:styleId="3f0">
    <w:name w:val="заголовок 3 Знак Знак"/>
    <w:basedOn w:val="a7"/>
    <w:rsid w:val="00787A5F"/>
    <w:rPr>
      <w:b/>
      <w:bCs/>
      <w:i/>
      <w:iCs/>
      <w:sz w:val="26"/>
      <w:szCs w:val="26"/>
      <w:lang w:val="ru-RU" w:eastAsia="ru-RU" w:bidi="ar-SA"/>
    </w:rPr>
  </w:style>
  <w:style w:type="character" w:customStyle="1" w:styleId="4e">
    <w:name w:val="заголовок 4 Знак Знак"/>
    <w:basedOn w:val="a7"/>
    <w:rsid w:val="00787A5F"/>
    <w:rPr>
      <w:b/>
      <w:bCs/>
      <w:i/>
      <w:iCs/>
      <w:sz w:val="26"/>
      <w:szCs w:val="26"/>
      <w:u w:val="single"/>
      <w:lang w:val="ru-RU" w:eastAsia="ru-RU" w:bidi="ar-SA"/>
    </w:rPr>
  </w:style>
  <w:style w:type="paragraph" w:customStyle="1" w:styleId="affffffffb">
    <w:name w:val="Знак Знак Знак"/>
    <w:basedOn w:val="a6"/>
    <w:rsid w:val="00787A5F"/>
    <w:pPr>
      <w:spacing w:after="0" w:line="240" w:lineRule="auto"/>
    </w:pPr>
    <w:rPr>
      <w:rFonts w:ascii="Verdana" w:eastAsia="Times New Roman" w:hAnsi="Verdana" w:cs="Times New Roman"/>
      <w:sz w:val="20"/>
      <w:szCs w:val="20"/>
      <w:lang w:val="en-US"/>
    </w:rPr>
  </w:style>
  <w:style w:type="character" w:customStyle="1" w:styleId="142">
    <w:name w:val="Знак Знак14"/>
    <w:basedOn w:val="a7"/>
    <w:rsid w:val="00787A5F"/>
    <w:rPr>
      <w:sz w:val="28"/>
      <w:szCs w:val="24"/>
      <w:lang w:val="ru-RU" w:eastAsia="ru-RU" w:bidi="ar-SA"/>
    </w:rPr>
  </w:style>
  <w:style w:type="character" w:customStyle="1" w:styleId="131">
    <w:name w:val="Знак Знак13"/>
    <w:basedOn w:val="a7"/>
    <w:rsid w:val="00787A5F"/>
    <w:rPr>
      <w:b/>
      <w:sz w:val="24"/>
      <w:szCs w:val="24"/>
      <w:lang w:val="ru-RU" w:eastAsia="ru-RU" w:bidi="ar-SA"/>
    </w:rPr>
  </w:style>
  <w:style w:type="character" w:customStyle="1" w:styleId="123">
    <w:name w:val="Знак Знак12"/>
    <w:basedOn w:val="a7"/>
    <w:rsid w:val="00787A5F"/>
    <w:rPr>
      <w:sz w:val="24"/>
      <w:szCs w:val="24"/>
      <w:lang w:val="ru-RU" w:eastAsia="ru-RU" w:bidi="ar-SA"/>
    </w:rPr>
  </w:style>
  <w:style w:type="paragraph" w:styleId="affffffffc">
    <w:name w:val="Note Heading"/>
    <w:basedOn w:val="a6"/>
    <w:next w:val="a6"/>
    <w:link w:val="affffffffd"/>
    <w:rsid w:val="00787A5F"/>
    <w:pPr>
      <w:spacing w:after="0" w:line="240" w:lineRule="auto"/>
    </w:pPr>
    <w:rPr>
      <w:rFonts w:ascii="Times New Roman" w:eastAsia="PMingLiU" w:hAnsi="Times New Roman" w:cs="Times New Roman"/>
      <w:sz w:val="24"/>
      <w:szCs w:val="24"/>
      <w:lang w:eastAsia="ru-RU"/>
    </w:rPr>
  </w:style>
  <w:style w:type="character" w:customStyle="1" w:styleId="affffffffd">
    <w:name w:val="Заголовок записки Знак"/>
    <w:basedOn w:val="a7"/>
    <w:link w:val="affffffffc"/>
    <w:rsid w:val="00787A5F"/>
    <w:rPr>
      <w:rFonts w:ascii="Times New Roman" w:eastAsia="PMingLiU" w:hAnsi="Times New Roman" w:cs="Times New Roman"/>
      <w:sz w:val="24"/>
      <w:szCs w:val="24"/>
      <w:lang w:eastAsia="ru-RU"/>
    </w:rPr>
  </w:style>
  <w:style w:type="paragraph" w:customStyle="1" w:styleId="ps6">
    <w:name w:val="ps6"/>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ps10">
    <w:name w:val="ps10"/>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s41">
    <w:name w:val="s41"/>
    <w:basedOn w:val="a7"/>
    <w:rsid w:val="00787A5F"/>
    <w:rPr>
      <w:rFonts w:ascii="Arial" w:hAnsi="Arial" w:cs="Arial" w:hint="default"/>
      <w:color w:val="808080"/>
      <w:sz w:val="18"/>
      <w:szCs w:val="18"/>
    </w:rPr>
  </w:style>
  <w:style w:type="character" w:customStyle="1" w:styleId="prim1">
    <w:name w:val="prim1"/>
    <w:basedOn w:val="a7"/>
    <w:rsid w:val="00787A5F"/>
    <w:rPr>
      <w:rFonts w:ascii="Arial" w:hAnsi="Arial" w:cs="Arial" w:hint="default"/>
      <w:b/>
      <w:bCs/>
      <w:i/>
      <w:iCs/>
      <w:color w:val="0000FF"/>
      <w:sz w:val="24"/>
      <w:szCs w:val="24"/>
    </w:rPr>
  </w:style>
  <w:style w:type="paragraph" w:customStyle="1" w:styleId="ps28">
    <w:name w:val="ps28"/>
    <w:basedOn w:val="a6"/>
    <w:rsid w:val="00787A5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3f1">
    <w:name w:val="Номер страницы3"/>
    <w:basedOn w:val="a7"/>
    <w:rsid w:val="0017312A"/>
  </w:style>
  <w:style w:type="paragraph" w:customStyle="1" w:styleId="2ff2">
    <w:name w:val="Основной текст2"/>
    <w:basedOn w:val="a6"/>
    <w:rsid w:val="0017312A"/>
    <w:pPr>
      <w:widowControl w:val="0"/>
      <w:snapToGrid w:val="0"/>
      <w:spacing w:after="0" w:line="240" w:lineRule="auto"/>
    </w:pPr>
    <w:rPr>
      <w:rFonts w:ascii="Times NR Cyr MT" w:eastAsia="Times New Roman" w:hAnsi="Times NR Cyr MT" w:cs="Times New Roman"/>
      <w:b/>
      <w:caps/>
      <w:sz w:val="28"/>
      <w:szCs w:val="20"/>
      <w:lang w:val="en-GB" w:eastAsia="ru-RU"/>
    </w:rPr>
  </w:style>
  <w:style w:type="character" w:customStyle="1" w:styleId="3f2">
    <w:name w:val="Основной шрифт абзаца3"/>
    <w:rsid w:val="0017312A"/>
  </w:style>
  <w:style w:type="paragraph" w:customStyle="1" w:styleId="2ff3">
    <w:name w:val="Верхний колонтитул2"/>
    <w:basedOn w:val="3c"/>
    <w:rsid w:val="0017312A"/>
    <w:pPr>
      <w:widowControl/>
      <w:tabs>
        <w:tab w:val="center" w:pos="4320"/>
        <w:tab w:val="right" w:pos="8640"/>
      </w:tabs>
    </w:pPr>
    <w:rPr>
      <w:rFonts w:ascii="TimesET" w:hAnsi="TimesET"/>
      <w:b w:val="0"/>
      <w:snapToGrid/>
      <w:sz w:val="28"/>
      <w:lang w:val="en-US"/>
    </w:rPr>
  </w:style>
  <w:style w:type="paragraph" w:customStyle="1" w:styleId="331">
    <w:name w:val="Основной текст с отступом 33"/>
    <w:basedOn w:val="a6"/>
    <w:rsid w:val="0017312A"/>
    <w:pPr>
      <w:overflowPunct w:val="0"/>
      <w:autoSpaceDE w:val="0"/>
      <w:autoSpaceDN w:val="0"/>
      <w:adjustRightInd w:val="0"/>
      <w:spacing w:after="0" w:line="240" w:lineRule="auto"/>
      <w:ind w:firstLine="720"/>
      <w:jc w:val="both"/>
    </w:pPr>
    <w:rPr>
      <w:rFonts w:ascii="Times New Roman" w:eastAsia="Times New Roman" w:hAnsi="Times New Roman" w:cs="Times New Roman"/>
      <w:sz w:val="24"/>
      <w:szCs w:val="20"/>
      <w:lang w:val="uk-UA" w:eastAsia="ru-RU"/>
    </w:rPr>
  </w:style>
  <w:style w:type="paragraph" w:customStyle="1" w:styleId="3125">
    <w:name w:val="Стиль Основной текст с отступом 3 + Первая строка:  125 см Междус..."/>
    <w:basedOn w:val="32"/>
    <w:rsid w:val="0063454D"/>
    <w:pPr>
      <w:autoSpaceDE w:val="0"/>
      <w:autoSpaceDN w:val="0"/>
      <w:spacing w:after="0"/>
      <w:ind w:left="0" w:firstLine="709"/>
      <w:jc w:val="both"/>
    </w:pPr>
    <w:rPr>
      <w:rFonts w:eastAsia="Times New Roman"/>
      <w:sz w:val="28"/>
      <w:szCs w:val="28"/>
      <w:lang w:val="uk-UA"/>
    </w:rPr>
  </w:style>
  <w:style w:type="paragraph" w:customStyle="1" w:styleId="affffffffe">
    <w:name w:val="Без видступу"/>
    <w:basedOn w:val="a6"/>
    <w:rsid w:val="00952BC6"/>
    <w:pPr>
      <w:spacing w:after="0" w:line="480" w:lineRule="atLeast"/>
      <w:jc w:val="both"/>
    </w:pPr>
    <w:rPr>
      <w:rFonts w:ascii="Times New Roman" w:eastAsia="Times New Roman" w:hAnsi="Times New Roman" w:cs="Times New Roman"/>
      <w:sz w:val="28"/>
      <w:szCs w:val="20"/>
      <w:lang w:val="uk-UA" w:eastAsia="ru-RU"/>
    </w:rPr>
  </w:style>
  <w:style w:type="paragraph" w:customStyle="1" w:styleId="afffffffff">
    <w:name w:val="Підпис малюнка"/>
    <w:basedOn w:val="a6"/>
    <w:rsid w:val="00952BC6"/>
    <w:pPr>
      <w:keepLines/>
      <w:widowControl w:val="0"/>
      <w:spacing w:after="120" w:line="480" w:lineRule="atLeast"/>
      <w:ind w:left="1276" w:hanging="1276"/>
      <w:jc w:val="both"/>
    </w:pPr>
    <w:rPr>
      <w:rFonts w:ascii="Times New Roman" w:eastAsia="Times New Roman" w:hAnsi="Times New Roman" w:cs="Times New Roman"/>
      <w:sz w:val="28"/>
      <w:szCs w:val="20"/>
      <w:lang w:val="uk-UA" w:eastAsia="ru-RU"/>
    </w:rPr>
  </w:style>
  <w:style w:type="paragraph" w:customStyle="1" w:styleId="afffffffff0">
    <w:name w:val="Робота"/>
    <w:basedOn w:val="a6"/>
    <w:rsid w:val="005621E7"/>
    <w:pPr>
      <w:shd w:val="clear" w:color="auto" w:fill="FFFFFF"/>
      <w:autoSpaceDE w:val="0"/>
      <w:autoSpaceDN w:val="0"/>
      <w:adjustRightInd w:val="0"/>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1">
    <w:name w:val="Розділ"/>
    <w:basedOn w:val="a6"/>
    <w:rsid w:val="005621E7"/>
    <w:pPr>
      <w:shd w:val="clear" w:color="auto" w:fill="FFFFFF"/>
      <w:autoSpaceDE w:val="0"/>
      <w:autoSpaceDN w:val="0"/>
      <w:adjustRightInd w:val="0"/>
      <w:spacing w:before="240" w:after="36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fffffffff2">
    <w:name w:val="Назва_розділу"/>
    <w:basedOn w:val="a6"/>
    <w:rsid w:val="005621E7"/>
    <w:pPr>
      <w:shd w:val="clear" w:color="auto" w:fill="FFFFFF"/>
      <w:autoSpaceDE w:val="0"/>
      <w:autoSpaceDN w:val="0"/>
      <w:adjustRightInd w:val="0"/>
      <w:spacing w:before="360" w:after="720" w:line="240" w:lineRule="auto"/>
      <w:jc w:val="center"/>
    </w:pPr>
    <w:rPr>
      <w:rFonts w:ascii="Times New Roman" w:eastAsia="Times New Roman" w:hAnsi="Times New Roman" w:cs="Times New Roman"/>
      <w:b/>
      <w:bCs/>
      <w:color w:val="000000"/>
      <w:sz w:val="32"/>
      <w:szCs w:val="28"/>
      <w:lang w:val="uk-UA" w:eastAsia="ru-RU"/>
    </w:rPr>
  </w:style>
  <w:style w:type="paragraph" w:customStyle="1" w:styleId="ABody">
    <w:name w:val="A Body"/>
    <w:basedOn w:val="ab"/>
    <w:rsid w:val="005621E7"/>
    <w:pPr>
      <w:suppressAutoHyphens w:val="0"/>
      <w:spacing w:after="0" w:line="360" w:lineRule="auto"/>
      <w:jc w:val="both"/>
    </w:pPr>
    <w:rPr>
      <w:rFonts w:ascii="Times New Roman" w:eastAsia="Times New Roman" w:hAnsi="Times New Roman" w:cs="Times New Roman"/>
      <w:szCs w:val="20"/>
      <w:lang w:val="uk-UA" w:eastAsia="ru-RU"/>
    </w:rPr>
  </w:style>
  <w:style w:type="character" w:customStyle="1" w:styleId="MTEquationSection">
    <w:name w:val="MTEquationSection"/>
    <w:basedOn w:val="a7"/>
    <w:rsid w:val="005621E7"/>
    <w:rPr>
      <w:vanish/>
      <w:color w:val="FF0000"/>
      <w:sz w:val="28"/>
      <w:szCs w:val="28"/>
    </w:rPr>
  </w:style>
  <w:style w:type="paragraph" w:customStyle="1" w:styleId="j">
    <w:name w:val="j"/>
    <w:basedOn w:val="a6"/>
    <w:rsid w:val="001C5FD4"/>
    <w:pPr>
      <w:spacing w:after="0" w:line="240" w:lineRule="auto"/>
      <w:ind w:left="244" w:right="244" w:firstLine="612"/>
      <w:jc w:val="both"/>
    </w:pPr>
    <w:rPr>
      <w:rFonts w:ascii="Times New Roman" w:eastAsia="Times New Roman" w:hAnsi="Times New Roman" w:cs="Times New Roman"/>
      <w:sz w:val="24"/>
      <w:szCs w:val="24"/>
      <w:lang w:eastAsia="ru-RU"/>
    </w:rPr>
  </w:style>
  <w:style w:type="paragraph" w:customStyle="1" w:styleId="afffffffff3">
    <w:name w:val="Дисертация"/>
    <w:basedOn w:val="a6"/>
    <w:qFormat/>
    <w:rsid w:val="001C5FD4"/>
    <w:pPr>
      <w:suppressLineNumbers/>
      <w:spacing w:after="0" w:line="360" w:lineRule="auto"/>
      <w:ind w:firstLine="720"/>
      <w:jc w:val="both"/>
    </w:pPr>
    <w:rPr>
      <w:rFonts w:ascii="Times New Roman" w:eastAsia="Times New Roman" w:hAnsi="Times New Roman" w:cs="Times New Roman"/>
      <w:sz w:val="28"/>
      <w:szCs w:val="20"/>
      <w:lang w:val="uk-UA" w:eastAsia="ru-RU"/>
    </w:rPr>
  </w:style>
  <w:style w:type="paragraph" w:customStyle="1" w:styleId="2ff4">
    <w:name w:val="Абзац списка2"/>
    <w:basedOn w:val="a6"/>
    <w:rsid w:val="00E06C69"/>
    <w:pPr>
      <w:spacing w:after="200" w:line="276" w:lineRule="auto"/>
      <w:ind w:left="720"/>
    </w:pPr>
    <w:rPr>
      <w:rFonts w:ascii="Calibri" w:eastAsia="Times New Roman" w:hAnsi="Calibri" w:cs="Times New Roman"/>
      <w:lang w:eastAsia="ru-RU"/>
    </w:rPr>
  </w:style>
  <w:style w:type="paragraph" w:customStyle="1" w:styleId="afffffffff4">
    <w:name w:val="Автореферат"/>
    <w:basedOn w:val="a6"/>
    <w:rsid w:val="00E15C24"/>
    <w:pPr>
      <w:spacing w:after="0" w:line="269" w:lineRule="auto"/>
      <w:ind w:firstLine="709"/>
      <w:jc w:val="both"/>
    </w:pPr>
    <w:rPr>
      <w:rFonts w:ascii="Times New Roman" w:eastAsia="Calibri" w:hAnsi="Times New Roman" w:cs="Times New Roman"/>
      <w:spacing w:val="24"/>
      <w:sz w:val="28"/>
      <w:szCs w:val="20"/>
      <w:lang w:val="uk-UA" w:eastAsia="ru-RU"/>
    </w:rPr>
  </w:style>
  <w:style w:type="paragraph" w:customStyle="1" w:styleId="afffffffff5">
    <w:name w:val="Стиль дисерт"/>
    <w:basedOn w:val="a6"/>
    <w:rsid w:val="00E15C24"/>
    <w:pPr>
      <w:widowControl w:val="0"/>
      <w:spacing w:after="0" w:line="360" w:lineRule="auto"/>
      <w:ind w:firstLine="720"/>
    </w:pPr>
    <w:rPr>
      <w:rFonts w:ascii="Times New Roman" w:eastAsia="Calibri" w:hAnsi="Times New Roman" w:cs="Times New Roman"/>
      <w:sz w:val="24"/>
      <w:szCs w:val="20"/>
      <w:lang w:val="en-US" w:eastAsia="ru-RU"/>
    </w:rPr>
  </w:style>
  <w:style w:type="paragraph" w:customStyle="1" w:styleId="afffffffff6">
    <w:name w:val="Текст дис"/>
    <w:basedOn w:val="ad"/>
    <w:rsid w:val="00E15C24"/>
    <w:pPr>
      <w:widowControl w:val="0"/>
      <w:spacing w:after="0" w:line="360" w:lineRule="auto"/>
      <w:ind w:left="0" w:firstLine="709"/>
      <w:jc w:val="both"/>
    </w:pPr>
    <w:rPr>
      <w:rFonts w:ascii="Times New Roman" w:eastAsia="Calibri" w:hAnsi="Times New Roman" w:cs="Times New Roman"/>
      <w:sz w:val="28"/>
      <w:szCs w:val="20"/>
      <w:lang w:val="uk-UA" w:eastAsia="ru-RU"/>
    </w:rPr>
  </w:style>
  <w:style w:type="paragraph" w:customStyle="1" w:styleId="description">
    <w:name w:val="description"/>
    <w:basedOn w:val="a6"/>
    <w:rsid w:val="008A21EB"/>
    <w:pPr>
      <w:spacing w:after="100" w:afterAutospacing="1" w:line="240" w:lineRule="auto"/>
    </w:pPr>
    <w:rPr>
      <w:rFonts w:ascii="Tahoma" w:eastAsia="Times New Roman" w:hAnsi="Tahoma" w:cs="Tahoma"/>
      <w:sz w:val="18"/>
      <w:szCs w:val="18"/>
      <w:lang w:val="uk-UA" w:eastAsia="uk-UA"/>
    </w:rPr>
  </w:style>
  <w:style w:type="character" w:customStyle="1" w:styleId="subtitle1">
    <w:name w:val="subtitle1"/>
    <w:basedOn w:val="a7"/>
    <w:rsid w:val="008A21EB"/>
    <w:rPr>
      <w:b/>
      <w:bCs/>
    </w:rPr>
  </w:style>
  <w:style w:type="character" w:customStyle="1" w:styleId="namenowrap">
    <w:name w:val="name nowrap"/>
    <w:basedOn w:val="a7"/>
    <w:rsid w:val="008A21EB"/>
    <w:rPr>
      <w:i/>
      <w:iCs/>
    </w:rPr>
  </w:style>
  <w:style w:type="character" w:customStyle="1" w:styleId="citationsource-journal1">
    <w:name w:val="citation_source-journal1"/>
    <w:basedOn w:val="a7"/>
    <w:rsid w:val="008A21EB"/>
    <w:rPr>
      <w:i/>
      <w:iCs/>
    </w:rPr>
  </w:style>
  <w:style w:type="paragraph" w:customStyle="1" w:styleId="Default">
    <w:name w:val="Default"/>
    <w:link w:val="Default0"/>
    <w:rsid w:val="00BA6250"/>
    <w:pPr>
      <w:autoSpaceDE w:val="0"/>
      <w:autoSpaceDN w:val="0"/>
      <w:adjustRightInd w:val="0"/>
      <w:spacing w:after="0" w:line="240" w:lineRule="auto"/>
    </w:pPr>
    <w:rPr>
      <w:rFonts w:ascii="KGYYFD+MetaBookLF-Roman" w:eastAsia="Times New Roman" w:hAnsi="KGYYFD+MetaBookLF-Roman" w:cs="KGYYFD+MetaBookLF-Roman"/>
      <w:color w:val="000000"/>
      <w:sz w:val="24"/>
      <w:szCs w:val="24"/>
      <w:lang w:eastAsia="ru-RU"/>
    </w:rPr>
  </w:style>
  <w:style w:type="paragraph" w:customStyle="1" w:styleId="Pa6">
    <w:name w:val="Pa6"/>
    <w:basedOn w:val="Default"/>
    <w:next w:val="Default"/>
    <w:link w:val="Pa60"/>
    <w:rsid w:val="00BA6250"/>
    <w:pPr>
      <w:spacing w:line="176" w:lineRule="atLeast"/>
    </w:pPr>
  </w:style>
  <w:style w:type="character" w:customStyle="1" w:styleId="A60">
    <w:name w:val="A6"/>
    <w:rsid w:val="00BA6250"/>
    <w:rPr>
      <w:rFonts w:ascii="FHIKNN+Slimbach-Book" w:hAnsi="FHIKNN+Slimbach-Book" w:cs="FHIKNN+Slimbach-Book"/>
      <w:color w:val="000000"/>
      <w:sz w:val="10"/>
      <w:szCs w:val="10"/>
    </w:rPr>
  </w:style>
  <w:style w:type="paragraph" w:customStyle="1" w:styleId="PlainText1">
    <w:name w:val="Plain Text1"/>
    <w:basedOn w:val="a6"/>
    <w:rsid w:val="00BA6250"/>
    <w:pPr>
      <w:spacing w:after="0" w:line="240" w:lineRule="auto"/>
    </w:pPr>
    <w:rPr>
      <w:rFonts w:ascii="Courier New" w:eastAsia="Times New Roman" w:hAnsi="Courier New" w:cs="Courier New"/>
      <w:sz w:val="20"/>
      <w:szCs w:val="20"/>
      <w:lang w:eastAsia="ru-RU"/>
    </w:rPr>
  </w:style>
  <w:style w:type="paragraph" w:customStyle="1" w:styleId="PlainText2">
    <w:name w:val="Plain Text2"/>
    <w:basedOn w:val="a6"/>
    <w:rsid w:val="00BA6250"/>
    <w:pPr>
      <w:spacing w:after="0" w:line="240" w:lineRule="auto"/>
    </w:pPr>
    <w:rPr>
      <w:rFonts w:ascii="Courier New" w:eastAsia="Times New Roman" w:hAnsi="Courier New" w:cs="Courier New"/>
      <w:sz w:val="20"/>
      <w:szCs w:val="20"/>
      <w:lang w:eastAsia="ru-RU"/>
    </w:rPr>
  </w:style>
  <w:style w:type="character" w:customStyle="1" w:styleId="Default0">
    <w:name w:val="Default Знак"/>
    <w:basedOn w:val="a7"/>
    <w:link w:val="Default"/>
    <w:locked/>
    <w:rsid w:val="00BA6250"/>
    <w:rPr>
      <w:rFonts w:ascii="KGYYFD+MetaBookLF-Roman" w:eastAsia="Times New Roman" w:hAnsi="KGYYFD+MetaBookLF-Roman" w:cs="KGYYFD+MetaBookLF-Roman"/>
      <w:color w:val="000000"/>
      <w:sz w:val="24"/>
      <w:szCs w:val="24"/>
      <w:lang w:eastAsia="ru-RU"/>
    </w:rPr>
  </w:style>
  <w:style w:type="character" w:customStyle="1" w:styleId="Pa60">
    <w:name w:val="Pa6 Знак"/>
    <w:basedOn w:val="Default0"/>
    <w:link w:val="Pa6"/>
    <w:locked/>
    <w:rsid w:val="00BA6250"/>
    <w:rPr>
      <w:rFonts w:ascii="KGYYFD+MetaBookLF-Roman" w:eastAsia="Times New Roman" w:hAnsi="KGYYFD+MetaBookLF-Roman" w:cs="KGYYFD+MetaBookLF-Roman"/>
      <w:color w:val="000000"/>
      <w:sz w:val="24"/>
      <w:szCs w:val="24"/>
      <w:lang w:eastAsia="ru-RU"/>
    </w:rPr>
  </w:style>
  <w:style w:type="paragraph" w:customStyle="1" w:styleId="afffffffff7">
    <w:name w:val="Итоговая информация"/>
    <w:basedOn w:val="a6"/>
    <w:rsid w:val="00023C9F"/>
    <w:pPr>
      <w:tabs>
        <w:tab w:val="left" w:pos="1134"/>
        <w:tab w:val="right" w:pos="9072"/>
      </w:tabs>
      <w:spacing w:after="0" w:line="360" w:lineRule="auto"/>
      <w:jc w:val="both"/>
    </w:pPr>
    <w:rPr>
      <w:rFonts w:ascii="Times New Roman" w:eastAsia="Times New Roman" w:hAnsi="Times New Roman" w:cs="Times New Roman"/>
      <w:sz w:val="28"/>
      <w:szCs w:val="28"/>
      <w:lang w:val="en-US" w:eastAsia="ru-RU"/>
    </w:rPr>
  </w:style>
  <w:style w:type="paragraph" w:customStyle="1" w:styleId="Telo">
    <w:name w:val="Telo"/>
    <w:rsid w:val="003A7126"/>
    <w:pPr>
      <w:autoSpaceDE w:val="0"/>
      <w:autoSpaceDN w:val="0"/>
      <w:adjustRightInd w:val="0"/>
      <w:spacing w:after="0" w:line="480" w:lineRule="atLeast"/>
      <w:ind w:firstLine="624"/>
      <w:jc w:val="both"/>
    </w:pPr>
    <w:rPr>
      <w:rFonts w:ascii="Times New Roman" w:eastAsia="Times New Roman" w:hAnsi="Times New Roman" w:cs="Times New Roman"/>
      <w:spacing w:val="15"/>
      <w:sz w:val="26"/>
      <w:szCs w:val="26"/>
      <w:lang w:eastAsia="ru-RU"/>
    </w:rPr>
  </w:style>
  <w:style w:type="paragraph" w:customStyle="1" w:styleId="Body">
    <w:name w:val="Body"/>
    <w:rsid w:val="007A3A60"/>
    <w:pPr>
      <w:autoSpaceDE w:val="0"/>
      <w:autoSpaceDN w:val="0"/>
      <w:adjustRightInd w:val="0"/>
      <w:spacing w:after="0" w:line="480" w:lineRule="atLeast"/>
      <w:ind w:firstLine="709"/>
      <w:jc w:val="both"/>
    </w:pPr>
    <w:rPr>
      <w:rFonts w:ascii="Times New Roman" w:eastAsia="Times New Roman" w:hAnsi="Times New Roman" w:cs="Times New Roman"/>
      <w:sz w:val="28"/>
      <w:szCs w:val="28"/>
      <w:lang w:eastAsia="ru-RU"/>
    </w:rPr>
  </w:style>
  <w:style w:type="character" w:customStyle="1" w:styleId="Body0">
    <w:name w:val="Body Знак"/>
    <w:basedOn w:val="a7"/>
    <w:rsid w:val="007A3A60"/>
    <w:rPr>
      <w:sz w:val="28"/>
      <w:szCs w:val="28"/>
      <w:lang w:val="ru-RU" w:eastAsia="ru-RU" w:bidi="ar-SA"/>
    </w:rPr>
  </w:style>
  <w:style w:type="character" w:customStyle="1" w:styleId="217">
    <w:name w:val="Заголовок 2 Знак1"/>
    <w:basedOn w:val="a7"/>
    <w:locked/>
    <w:rsid w:val="007C550B"/>
    <w:rPr>
      <w:rFonts w:ascii="Arial" w:hAnsi="Arial" w:cs="Arial"/>
      <w:b/>
      <w:bCs/>
      <w:i/>
      <w:iCs/>
      <w:sz w:val="28"/>
      <w:szCs w:val="28"/>
    </w:rPr>
  </w:style>
  <w:style w:type="character" w:customStyle="1" w:styleId="412">
    <w:name w:val="Заголовок 4 Знак1"/>
    <w:basedOn w:val="a7"/>
    <w:locked/>
    <w:rsid w:val="007C550B"/>
    <w:rPr>
      <w:rFonts w:ascii="Times New Roman" w:hAnsi="Times New Roman"/>
      <w:b/>
      <w:bCs/>
      <w:sz w:val="28"/>
      <w:szCs w:val="28"/>
    </w:rPr>
  </w:style>
  <w:style w:type="paragraph" w:customStyle="1" w:styleId="afffffffff8">
    <w:name w:val="......."/>
    <w:basedOn w:val="a6"/>
    <w:next w:val="a6"/>
    <w:rsid w:val="00EE27EB"/>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pt3">
    <w:name w:val="Обычный + (латиница) 14 pt"/>
    <w:aliases w:val="по центру"/>
    <w:basedOn w:val="a6"/>
    <w:rsid w:val="001A2198"/>
    <w:pPr>
      <w:spacing w:after="0" w:line="240" w:lineRule="auto"/>
      <w:jc w:val="center"/>
    </w:pPr>
    <w:rPr>
      <w:rFonts w:ascii="Times New Roman" w:eastAsia="Times New Roman" w:hAnsi="Times New Roman" w:cs="Times New Roman"/>
      <w:sz w:val="28"/>
      <w:szCs w:val="20"/>
      <w:lang w:eastAsia="ru-RU"/>
    </w:rPr>
  </w:style>
  <w:style w:type="paragraph" w:customStyle="1" w:styleId="1ff7">
    <w:name w:val="Знак1 Знак Знак Знак"/>
    <w:basedOn w:val="a6"/>
    <w:rsid w:val="00DF0FD6"/>
    <w:pPr>
      <w:spacing w:after="0" w:line="240" w:lineRule="auto"/>
    </w:pPr>
    <w:rPr>
      <w:rFonts w:ascii="Verdana" w:eastAsia="Times New Roman" w:hAnsi="Verdana" w:cs="Verdana"/>
      <w:sz w:val="20"/>
      <w:szCs w:val="20"/>
      <w:lang w:val="en-US"/>
    </w:rPr>
  </w:style>
  <w:style w:type="character" w:customStyle="1" w:styleId="navigationline1">
    <w:name w:val="navigationline1"/>
    <w:basedOn w:val="a7"/>
    <w:rsid w:val="00AF25AA"/>
    <w:rPr>
      <w:rFonts w:ascii="Arial" w:hAnsi="Arial" w:cs="Arial" w:hint="default"/>
      <w:color w:val="666666"/>
      <w:sz w:val="18"/>
      <w:szCs w:val="18"/>
    </w:rPr>
  </w:style>
  <w:style w:type="character" w:customStyle="1" w:styleId="pagetitle1">
    <w:name w:val="pagetitle1"/>
    <w:basedOn w:val="a7"/>
    <w:rsid w:val="00AF25AA"/>
    <w:rPr>
      <w:b/>
      <w:bCs/>
      <w:color w:val="9F9F9F"/>
      <w:sz w:val="25"/>
      <w:szCs w:val="25"/>
    </w:rPr>
  </w:style>
  <w:style w:type="paragraph" w:customStyle="1" w:styleId="4f">
    <w:name w:val="Обычный4"/>
    <w:basedOn w:val="a6"/>
    <w:rsid w:val="004420E3"/>
    <w:pPr>
      <w:spacing w:before="100" w:beforeAutospacing="1" w:after="100" w:afterAutospacing="1" w:line="240" w:lineRule="auto"/>
    </w:pPr>
    <w:rPr>
      <w:rFonts w:ascii="Arial Unicode MS" w:eastAsia="Arial Unicode MS" w:hAnsi="Arial Unicode MS" w:cs="Arial Unicode MS"/>
      <w:iCs/>
      <w:sz w:val="24"/>
      <w:szCs w:val="24"/>
      <w:lang w:eastAsia="ru-RU"/>
    </w:rPr>
  </w:style>
  <w:style w:type="character" w:customStyle="1" w:styleId="85">
    <w:name w:val="Гиперссылка8"/>
    <w:basedOn w:val="a7"/>
    <w:rsid w:val="004420E3"/>
    <w:rPr>
      <w:rFonts w:cs="Times New Roman"/>
      <w:b/>
      <w:bCs/>
      <w:color w:val="000000"/>
      <w:sz w:val="21"/>
      <w:szCs w:val="21"/>
      <w:u w:val="none"/>
      <w:effect w:val="none"/>
    </w:rPr>
  </w:style>
  <w:style w:type="character" w:customStyle="1" w:styleId="96">
    <w:name w:val="Гиперссылка9"/>
    <w:basedOn w:val="a7"/>
    <w:rsid w:val="004420E3"/>
    <w:rPr>
      <w:rFonts w:cs="Times New Roman"/>
      <w:color w:val="800000"/>
      <w:u w:val="none"/>
      <w:effect w:val="none"/>
    </w:rPr>
  </w:style>
  <w:style w:type="character" w:customStyle="1" w:styleId="colorkey12">
    <w:name w:val="color_key_12"/>
    <w:basedOn w:val="a7"/>
    <w:rsid w:val="004420E3"/>
    <w:rPr>
      <w:rFonts w:cs="Times New Roman"/>
      <w:shd w:val="clear" w:color="auto" w:fill="FFD700"/>
    </w:rPr>
  </w:style>
  <w:style w:type="paragraph" w:customStyle="1" w:styleId="DefaultText">
    <w:name w:val="Default Text"/>
    <w:basedOn w:val="a6"/>
    <w:rsid w:val="004420E3"/>
    <w:pPr>
      <w:tabs>
        <w:tab w:val="left" w:pos="998"/>
        <w:tab w:val="left" w:pos="1111"/>
        <w:tab w:val="left" w:pos="1225"/>
      </w:tabs>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iCs/>
      <w:sz w:val="28"/>
      <w:szCs w:val="20"/>
      <w:lang w:eastAsia="ru-RU"/>
    </w:rPr>
  </w:style>
  <w:style w:type="character" w:customStyle="1" w:styleId="cite1">
    <w:name w:val="cite1"/>
    <w:basedOn w:val="a7"/>
    <w:rsid w:val="004420E3"/>
    <w:rPr>
      <w:rFonts w:ascii="Times New Roman" w:hAnsi="Times New Roman" w:cs="Times New Roman"/>
      <w:color w:val="000000"/>
      <w:sz w:val="24"/>
      <w:szCs w:val="24"/>
    </w:rPr>
  </w:style>
  <w:style w:type="character" w:customStyle="1" w:styleId="citeauthors">
    <w:name w:val="cite_authors"/>
    <w:basedOn w:val="a7"/>
    <w:rsid w:val="004420E3"/>
    <w:rPr>
      <w:rFonts w:ascii="Times New Roman" w:hAnsi="Times New Roman" w:cs="Times New Roman"/>
      <w:color w:val="000000"/>
      <w:sz w:val="24"/>
      <w:szCs w:val="24"/>
    </w:rPr>
  </w:style>
  <w:style w:type="paragraph" w:customStyle="1" w:styleId="1ff8">
    <w:name w:val="Стиль1 Знак Знак Знак Знак"/>
    <w:basedOn w:val="affff2"/>
    <w:link w:val="1ff9"/>
    <w:rsid w:val="004420E3"/>
    <w:pPr>
      <w:spacing w:after="200" w:line="360" w:lineRule="auto"/>
      <w:jc w:val="both"/>
    </w:pPr>
    <w:rPr>
      <w:rFonts w:ascii="Arial" w:eastAsia="Calibri" w:hAnsi="Arial" w:cs="Arial"/>
      <w:b/>
      <w:bCs/>
      <w:iCs/>
      <w:kern w:val="32"/>
      <w:sz w:val="28"/>
      <w:szCs w:val="28"/>
      <w:lang w:val="en-GB"/>
    </w:rPr>
  </w:style>
  <w:style w:type="character" w:customStyle="1" w:styleId="1ff9">
    <w:name w:val="Стиль1 Знак Знак Знак Знак Знак"/>
    <w:basedOn w:val="12"/>
    <w:link w:val="1ff8"/>
    <w:rsid w:val="004420E3"/>
    <w:rPr>
      <w:rFonts w:ascii="Arial" w:eastAsia="Calibri" w:hAnsi="Arial" w:cs="Arial"/>
      <w:b/>
      <w:bCs/>
      <w:iCs/>
      <w:kern w:val="32"/>
      <w:sz w:val="28"/>
      <w:szCs w:val="28"/>
      <w:lang w:val="en-GB" w:eastAsia="ru-RU"/>
    </w:rPr>
  </w:style>
  <w:style w:type="paragraph" w:customStyle="1" w:styleId="1ffa">
    <w:name w:val="ЗАГОЛОВОК 1"/>
    <w:basedOn w:val="11"/>
    <w:rsid w:val="004420E3"/>
    <w:pPr>
      <w:spacing w:before="240" w:after="240" w:line="360" w:lineRule="auto"/>
      <w:jc w:val="center"/>
    </w:pPr>
    <w:rPr>
      <w:rFonts w:eastAsia="Times New Roman"/>
      <w:b/>
      <w:bCs/>
      <w:iCs/>
      <w:kern w:val="32"/>
      <w:szCs w:val="28"/>
    </w:rPr>
  </w:style>
  <w:style w:type="paragraph" w:customStyle="1" w:styleId="2ff5">
    <w:name w:val="ЗАГОЛОВОК 2"/>
    <w:basedOn w:val="2"/>
    <w:rsid w:val="004420E3"/>
    <w:pPr>
      <w:spacing w:before="240" w:after="240"/>
      <w:ind w:firstLine="540"/>
      <w:jc w:val="center"/>
    </w:pPr>
    <w:rPr>
      <w:rFonts w:eastAsia="Times New Roman"/>
      <w:b/>
      <w:bCs/>
      <w:iCs/>
      <w:szCs w:val="28"/>
    </w:rPr>
  </w:style>
  <w:style w:type="paragraph" w:customStyle="1" w:styleId="3f3">
    <w:name w:val="ЗАГОЛОВОК 3"/>
    <w:basedOn w:val="30"/>
    <w:rsid w:val="004420E3"/>
    <w:pPr>
      <w:spacing w:before="120" w:after="120" w:line="360" w:lineRule="auto"/>
      <w:ind w:left="540" w:firstLine="0"/>
      <w:jc w:val="both"/>
    </w:pPr>
    <w:rPr>
      <w:rFonts w:eastAsia="Times New Roman"/>
      <w:bCs/>
      <w:iCs/>
      <w:szCs w:val="28"/>
      <w:lang w:val="ru-RU"/>
    </w:rPr>
  </w:style>
  <w:style w:type="character" w:customStyle="1" w:styleId="art1">
    <w:name w:val="art1"/>
    <w:basedOn w:val="a7"/>
    <w:rsid w:val="004420E3"/>
    <w:rPr>
      <w:vanish w:val="0"/>
      <w:webHidden w:val="0"/>
      <w:sz w:val="21"/>
      <w:szCs w:val="21"/>
      <w:specVanish w:val="0"/>
    </w:rPr>
  </w:style>
  <w:style w:type="character" w:customStyle="1" w:styleId="variant1">
    <w:name w:val="variant1"/>
    <w:basedOn w:val="a7"/>
    <w:rsid w:val="004420E3"/>
    <w:rPr>
      <w:color w:val="0000FF"/>
    </w:rPr>
  </w:style>
  <w:style w:type="paragraph" w:customStyle="1" w:styleId="1TimesNewRoman14pt">
    <w:name w:val="Стиль Заголовок 1 + (латиница) Times New Roman 14 pt не полужирны..."/>
    <w:next w:val="4f"/>
    <w:rsid w:val="004420E3"/>
    <w:pPr>
      <w:spacing w:after="0" w:line="360" w:lineRule="auto"/>
      <w:ind w:firstLine="540"/>
      <w:jc w:val="both"/>
    </w:pPr>
    <w:rPr>
      <w:rFonts w:ascii="Times New Roman" w:eastAsia="Times New Roman" w:hAnsi="Times New Roman" w:cs="Times New Roman"/>
      <w:spacing w:val="6"/>
      <w:kern w:val="32"/>
      <w:sz w:val="28"/>
      <w:szCs w:val="20"/>
      <w:lang w:eastAsia="ru-RU"/>
    </w:rPr>
  </w:style>
  <w:style w:type="paragraph" w:customStyle="1" w:styleId="1TimesNewRoman14pt1">
    <w:name w:val="Стиль Заголовок 1 + (латиница) Times New Roman 14 pt не полужирны...1"/>
    <w:next w:val="4f"/>
    <w:rsid w:val="004420E3"/>
    <w:pPr>
      <w:spacing w:after="120" w:line="360" w:lineRule="auto"/>
      <w:ind w:firstLine="539"/>
      <w:jc w:val="both"/>
    </w:pPr>
    <w:rPr>
      <w:rFonts w:ascii="Times New Roman" w:eastAsia="Times New Roman" w:hAnsi="Times New Roman" w:cs="Times New Roman"/>
      <w:spacing w:val="6"/>
      <w:kern w:val="32"/>
      <w:sz w:val="28"/>
      <w:szCs w:val="20"/>
      <w:lang w:eastAsia="ru-RU"/>
    </w:rPr>
  </w:style>
  <w:style w:type="paragraph" w:customStyle="1" w:styleId="1TimesNewRoman14pt2">
    <w:name w:val="Стиль Заголовок 1 + (латиница) Times New Roman 14 pt не полужирны...2"/>
    <w:next w:val="4f"/>
    <w:rsid w:val="004420E3"/>
    <w:pPr>
      <w:spacing w:after="120" w:line="360" w:lineRule="auto"/>
      <w:jc w:val="both"/>
    </w:pPr>
    <w:rPr>
      <w:rFonts w:ascii="Times New Roman" w:eastAsia="Times New Roman" w:hAnsi="Times New Roman" w:cs="Times New Roman"/>
      <w:kern w:val="32"/>
      <w:sz w:val="28"/>
      <w:szCs w:val="20"/>
      <w:lang w:eastAsia="ru-RU"/>
    </w:rPr>
  </w:style>
  <w:style w:type="paragraph" w:customStyle="1" w:styleId="1TimesNewRoman14pt0">
    <w:name w:val="Стиль Стиль Заголовок 1 + (латиница) Times New Roman 14 pt не полуж..."/>
    <w:basedOn w:val="DefaultText"/>
    <w:next w:val="4f"/>
    <w:rsid w:val="004420E3"/>
    <w:pPr>
      <w:ind w:firstLine="440"/>
    </w:pPr>
  </w:style>
  <w:style w:type="character" w:customStyle="1" w:styleId="1ffb">
    <w:name w:val="Стиль1 Знак Знак Знак Знак Знак Знак"/>
    <w:basedOn w:val="a7"/>
    <w:rsid w:val="003C2905"/>
    <w:rPr>
      <w:sz w:val="28"/>
      <w:szCs w:val="28"/>
      <w:lang w:val="en-GB"/>
    </w:rPr>
  </w:style>
  <w:style w:type="character" w:customStyle="1" w:styleId="afffffffff9">
    <w:name w:val="Символ сноски"/>
    <w:basedOn w:val="a7"/>
    <w:rsid w:val="008545F3"/>
    <w:rPr>
      <w:vertAlign w:val="superscript"/>
    </w:rPr>
  </w:style>
  <w:style w:type="character" w:customStyle="1" w:styleId="1ffc">
    <w:name w:val="Выделение1"/>
    <w:basedOn w:val="1c"/>
    <w:rsid w:val="00B30E71"/>
    <w:rPr>
      <w:i/>
      <w:sz w:val="20"/>
    </w:rPr>
  </w:style>
  <w:style w:type="paragraph" w:customStyle="1" w:styleId="322">
    <w:name w:val="Основной текст 32"/>
    <w:basedOn w:val="a6"/>
    <w:rsid w:val="00B30E71"/>
    <w:pPr>
      <w:widowControl w:val="0"/>
      <w:overflowPunct w:val="0"/>
      <w:autoSpaceDE w:val="0"/>
      <w:autoSpaceDN w:val="0"/>
      <w:adjustRightInd w:val="0"/>
      <w:spacing w:after="0" w:line="240" w:lineRule="auto"/>
      <w:textAlignment w:val="baseline"/>
    </w:pPr>
    <w:rPr>
      <w:rFonts w:ascii="Courier New" w:eastAsia="Times New Roman" w:hAnsi="Courier New" w:cs="Times New Roman"/>
      <w:szCs w:val="20"/>
      <w:lang w:val="uk-UA" w:eastAsia="ru-RU"/>
    </w:rPr>
  </w:style>
  <w:style w:type="character" w:customStyle="1" w:styleId="Afffffffffa">
    <w:name w:val="A"/>
    <w:rsid w:val="00B30E71"/>
    <w:rPr>
      <w:i/>
    </w:rPr>
  </w:style>
  <w:style w:type="character" w:customStyle="1" w:styleId="N1">
    <w:name w:val="N1"/>
    <w:rsid w:val="00B30E71"/>
    <w:rPr>
      <w:b/>
    </w:rPr>
  </w:style>
  <w:style w:type="paragraph" w:customStyle="1" w:styleId="H4">
    <w:name w:val="H4"/>
    <w:basedOn w:val="a6"/>
    <w:next w:val="a6"/>
    <w:rsid w:val="00B30E71"/>
    <w:pPr>
      <w:keepNext/>
      <w:widowControl w:val="0"/>
      <w:overflowPunct w:val="0"/>
      <w:autoSpaceDE w:val="0"/>
      <w:autoSpaceDN w:val="0"/>
      <w:adjustRightInd w:val="0"/>
      <w:spacing w:before="100" w:after="100" w:line="240" w:lineRule="auto"/>
      <w:textAlignment w:val="baseline"/>
    </w:pPr>
    <w:rPr>
      <w:rFonts w:ascii="Times New Roman" w:eastAsia="Times New Roman" w:hAnsi="Times New Roman" w:cs="Times New Roman"/>
      <w:b/>
      <w:spacing w:val="-14"/>
      <w:sz w:val="24"/>
      <w:szCs w:val="20"/>
      <w:lang w:val="en-US" w:eastAsia="ru-RU"/>
    </w:rPr>
  </w:style>
  <w:style w:type="paragraph" w:customStyle="1" w:styleId="A10">
    <w:name w:val="A1"/>
    <w:basedOn w:val="a6"/>
    <w:rsid w:val="00B30E71"/>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pacing w:val="-14"/>
      <w:sz w:val="20"/>
      <w:szCs w:val="20"/>
      <w:lang w:val="uk-UA" w:eastAsia="ru-RU"/>
    </w:rPr>
  </w:style>
  <w:style w:type="paragraph" w:customStyle="1" w:styleId="afffffffffb">
    <w:name w:val="ыі"/>
    <w:basedOn w:val="a6"/>
    <w:rsid w:val="00B30E71"/>
    <w:pPr>
      <w:widowControl w:val="0"/>
      <w:overflowPunct w:val="0"/>
      <w:autoSpaceDE w:val="0"/>
      <w:autoSpaceDN w:val="0"/>
      <w:adjustRightInd w:val="0"/>
      <w:spacing w:after="0" w:line="240" w:lineRule="auto"/>
      <w:textAlignment w:val="baseline"/>
    </w:pPr>
    <w:rPr>
      <w:rFonts w:ascii="Arial" w:eastAsia="Times New Roman" w:hAnsi="Arial" w:cs="Times New Roman"/>
      <w:b/>
      <w:color w:val="000000"/>
      <w:sz w:val="16"/>
      <w:szCs w:val="16"/>
      <w:lang w:eastAsia="ru-RU"/>
    </w:rPr>
  </w:style>
  <w:style w:type="paragraph" w:customStyle="1" w:styleId="deep">
    <w:name w:val="deep"/>
    <w:basedOn w:val="a6"/>
    <w:rsid w:val="00B30E71"/>
    <w:pPr>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afffffffffc">
    <w:name w:val="Обычный мой"/>
    <w:basedOn w:val="a6"/>
    <w:rsid w:val="00B30E71"/>
    <w:pPr>
      <w:spacing w:after="0" w:line="360" w:lineRule="auto"/>
      <w:ind w:firstLine="709"/>
      <w:jc w:val="both"/>
    </w:pPr>
    <w:rPr>
      <w:rFonts w:ascii="Times New Roman" w:eastAsia="Times New Roman" w:hAnsi="Times New Roman" w:cs="Times New Roman"/>
      <w:sz w:val="24"/>
      <w:szCs w:val="28"/>
      <w:lang w:val="en-US" w:bidi="en-US"/>
    </w:rPr>
  </w:style>
  <w:style w:type="paragraph" w:customStyle="1" w:styleId="143">
    <w:name w:val="Стиль 14 пт По центру Междустр.интервал:  одинарний"/>
    <w:basedOn w:val="a6"/>
    <w:link w:val="144"/>
    <w:rsid w:val="00561707"/>
    <w:pPr>
      <w:spacing w:after="0" w:line="480" w:lineRule="auto"/>
      <w:jc w:val="center"/>
    </w:pPr>
    <w:rPr>
      <w:rFonts w:ascii="Times New Roman" w:eastAsia="Times New Roman" w:hAnsi="Times New Roman" w:cs="Times New Roman"/>
      <w:sz w:val="28"/>
      <w:szCs w:val="20"/>
      <w:lang w:val="uk-UA" w:eastAsia="ru-RU"/>
    </w:rPr>
  </w:style>
  <w:style w:type="character" w:customStyle="1" w:styleId="144">
    <w:name w:val="Стиль 14 пт По центру Междустр.интервал:  одинарний Знак"/>
    <w:basedOn w:val="a7"/>
    <w:link w:val="143"/>
    <w:rsid w:val="00561707"/>
    <w:rPr>
      <w:rFonts w:ascii="Times New Roman" w:eastAsia="Times New Roman" w:hAnsi="Times New Roman" w:cs="Times New Roman"/>
      <w:sz w:val="28"/>
      <w:szCs w:val="20"/>
      <w:lang w:val="uk-UA" w:eastAsia="ru-RU"/>
    </w:rPr>
  </w:style>
  <w:style w:type="paragraph" w:styleId="1ffd">
    <w:name w:val="index 1"/>
    <w:basedOn w:val="a6"/>
    <w:next w:val="a6"/>
    <w:autoRedefine/>
    <w:semiHidden/>
    <w:rsid w:val="00811858"/>
    <w:pPr>
      <w:spacing w:after="0" w:line="240" w:lineRule="auto"/>
      <w:ind w:left="240" w:hanging="240"/>
    </w:pPr>
    <w:rPr>
      <w:rFonts w:ascii="Times New Roman" w:eastAsia="Times New Roman" w:hAnsi="Times New Roman" w:cs="Times New Roman"/>
      <w:sz w:val="24"/>
      <w:szCs w:val="24"/>
      <w:lang w:eastAsia="ru-RU"/>
    </w:rPr>
  </w:style>
  <w:style w:type="character" w:customStyle="1" w:styleId="docentity">
    <w:name w:val="docentity"/>
    <w:basedOn w:val="a7"/>
    <w:rsid w:val="00811858"/>
    <w:rPr>
      <w:rFonts w:cs="Times New Roman"/>
    </w:rPr>
  </w:style>
  <w:style w:type="character" w:customStyle="1" w:styleId="header1">
    <w:name w:val="header1"/>
    <w:basedOn w:val="a7"/>
    <w:rsid w:val="0079353D"/>
    <w:rPr>
      <w:rFonts w:ascii="Arial" w:hAnsi="Arial" w:cs="Arial"/>
      <w:color w:val="000000"/>
      <w:sz w:val="26"/>
      <w:szCs w:val="26"/>
    </w:rPr>
  </w:style>
  <w:style w:type="paragraph" w:customStyle="1" w:styleId="1ffe">
    <w:name w:val="Обычный (веб)1"/>
    <w:basedOn w:val="a6"/>
    <w:rsid w:val="007935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10">
    <w:name w:val="Body Text1"/>
    <w:basedOn w:val="a6"/>
    <w:rsid w:val="0079353D"/>
    <w:pPr>
      <w:autoSpaceDE w:val="0"/>
      <w:autoSpaceDN w:val="0"/>
      <w:spacing w:after="0" w:line="360" w:lineRule="auto"/>
      <w:jc w:val="both"/>
    </w:pPr>
    <w:rPr>
      <w:rFonts w:ascii="Times New Roman" w:eastAsia="Times New Roman" w:hAnsi="Times New Roman" w:cs="Times New Roman"/>
      <w:sz w:val="28"/>
      <w:szCs w:val="28"/>
      <w:lang w:eastAsia="ru-RU"/>
    </w:rPr>
  </w:style>
  <w:style w:type="paragraph" w:customStyle="1" w:styleId="zag">
    <w:name w:val="zag"/>
    <w:basedOn w:val="a6"/>
    <w:rsid w:val="0079353D"/>
    <w:pPr>
      <w:spacing w:before="100" w:beforeAutospacing="1" w:after="100" w:afterAutospacing="1" w:line="240" w:lineRule="auto"/>
    </w:pPr>
    <w:rPr>
      <w:rFonts w:ascii="Times New Roman" w:eastAsia="Times New Roman" w:hAnsi="Times New Roman" w:cs="Times New Roman"/>
      <w:sz w:val="28"/>
      <w:szCs w:val="28"/>
      <w:lang w:val="en-US"/>
    </w:rPr>
  </w:style>
  <w:style w:type="character" w:customStyle="1" w:styleId="afd">
    <w:name w:val="Обычный (веб) Знак"/>
    <w:aliases w:val="Обычный (Web)1 Знак"/>
    <w:basedOn w:val="a7"/>
    <w:link w:val="afc"/>
    <w:uiPriority w:val="99"/>
    <w:locked/>
    <w:rsid w:val="0079353D"/>
    <w:rPr>
      <w:rFonts w:ascii="Arial Unicode MS" w:eastAsia="Arial Unicode MS" w:hAnsi="Arial Unicode MS" w:cs="Arial Unicode MS"/>
      <w:color w:val="000000"/>
      <w:sz w:val="24"/>
      <w:szCs w:val="24"/>
      <w:lang w:eastAsia="ru-RU"/>
    </w:rPr>
  </w:style>
  <w:style w:type="paragraph" w:customStyle="1" w:styleId="Normal2">
    <w:name w:val="Normal2"/>
    <w:rsid w:val="0079353D"/>
    <w:pPr>
      <w:spacing w:before="100" w:after="100" w:line="240" w:lineRule="auto"/>
    </w:pPr>
    <w:rPr>
      <w:rFonts w:ascii="Times New Roman" w:eastAsia="Times New Roman" w:hAnsi="Times New Roman" w:cs="Times New Roman"/>
      <w:sz w:val="24"/>
      <w:szCs w:val="24"/>
    </w:rPr>
  </w:style>
  <w:style w:type="paragraph" w:customStyle="1" w:styleId="tab">
    <w:name w:val="tab"/>
    <w:basedOn w:val="a6"/>
    <w:rsid w:val="0079353D"/>
    <w:pPr>
      <w:spacing w:before="240" w:after="240" w:line="240" w:lineRule="auto"/>
      <w:jc w:val="center"/>
    </w:pPr>
    <w:rPr>
      <w:rFonts w:ascii="Times New Roman" w:eastAsia="Times New Roman" w:hAnsi="Times New Roman" w:cs="Times New Roman"/>
      <w:color w:val="333333"/>
      <w:sz w:val="28"/>
      <w:szCs w:val="28"/>
      <w:lang w:eastAsia="ru-RU"/>
    </w:rPr>
  </w:style>
  <w:style w:type="paragraph" w:customStyle="1" w:styleId="dt2">
    <w:name w:val="dt2"/>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fffffffffd">
    <w:name w:val="Диссер"/>
    <w:basedOn w:val="a6"/>
    <w:rsid w:val="0079353D"/>
    <w:pPr>
      <w:spacing w:before="100" w:after="100" w:line="360" w:lineRule="auto"/>
      <w:ind w:firstLine="708"/>
    </w:pPr>
    <w:rPr>
      <w:rFonts w:ascii="Times New Roman" w:eastAsia="Times New Roman" w:hAnsi="Times New Roman" w:cs="Times New Roman"/>
      <w:sz w:val="28"/>
      <w:szCs w:val="28"/>
      <w:lang w:eastAsia="ru-RU"/>
    </w:rPr>
  </w:style>
  <w:style w:type="paragraph" w:customStyle="1" w:styleId="afffffffffe">
    <w:name w:val="диссер"/>
    <w:basedOn w:val="dt2"/>
    <w:rsid w:val="0079353D"/>
    <w:pPr>
      <w:spacing w:line="360" w:lineRule="auto"/>
      <w:jc w:val="both"/>
    </w:pPr>
    <w:rPr>
      <w:sz w:val="32"/>
      <w:szCs w:val="32"/>
      <w:lang w:val="uk-UA"/>
    </w:rPr>
  </w:style>
  <w:style w:type="paragraph" w:customStyle="1" w:styleId="Pa3">
    <w:name w:val="Pa3"/>
    <w:basedOn w:val="a6"/>
    <w:next w:val="a6"/>
    <w:rsid w:val="0079353D"/>
    <w:pPr>
      <w:autoSpaceDE w:val="0"/>
      <w:autoSpaceDN w:val="0"/>
      <w:adjustRightInd w:val="0"/>
      <w:spacing w:after="0" w:line="201" w:lineRule="atLeast"/>
    </w:pPr>
    <w:rPr>
      <w:rFonts w:ascii="Newton" w:eastAsia="Times New Roman" w:hAnsi="Newton" w:cs="Newton"/>
      <w:sz w:val="28"/>
      <w:szCs w:val="28"/>
      <w:lang w:eastAsia="ru-RU"/>
    </w:rPr>
  </w:style>
  <w:style w:type="paragraph" w:customStyle="1" w:styleId="ptdocpara">
    <w:name w:val="ptdocpara"/>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ptdocpublication">
    <w:name w:val="ptdocpublication"/>
    <w:basedOn w:val="a7"/>
    <w:rsid w:val="0079353D"/>
  </w:style>
  <w:style w:type="character" w:customStyle="1" w:styleId="ptdocissue">
    <w:name w:val="ptdocissue"/>
    <w:basedOn w:val="a7"/>
    <w:rsid w:val="0079353D"/>
  </w:style>
  <w:style w:type="character" w:customStyle="1" w:styleId="ptdocissuevolume">
    <w:name w:val="ptdocissuevolume"/>
    <w:basedOn w:val="a7"/>
    <w:rsid w:val="0079353D"/>
  </w:style>
  <w:style w:type="character" w:customStyle="1" w:styleId="ptdocissuedate">
    <w:name w:val="ptdocissuedate"/>
    <w:basedOn w:val="a7"/>
    <w:rsid w:val="0079353D"/>
  </w:style>
  <w:style w:type="character" w:customStyle="1" w:styleId="ptdocissuepage">
    <w:name w:val="ptdocissuepage"/>
    <w:basedOn w:val="a7"/>
    <w:rsid w:val="0079353D"/>
  </w:style>
  <w:style w:type="character" w:customStyle="1" w:styleId="pseudotab2">
    <w:name w:val="pseudotab2"/>
    <w:basedOn w:val="a7"/>
    <w:rsid w:val="0079353D"/>
  </w:style>
  <w:style w:type="paragraph" w:customStyle="1" w:styleId="117">
    <w:name w:val="Основная часть текста Знак1 Знак1"/>
    <w:basedOn w:val="a6"/>
    <w:rsid w:val="0079353D"/>
    <w:pPr>
      <w:spacing w:after="0" w:line="240" w:lineRule="exact"/>
      <w:ind w:firstLine="284"/>
      <w:jc w:val="both"/>
    </w:pPr>
    <w:rPr>
      <w:rFonts w:ascii="Times New Roman" w:eastAsia="Times New Roman" w:hAnsi="Times New Roman" w:cs="Times New Roman"/>
      <w:lang w:eastAsia="ru-RU"/>
    </w:rPr>
  </w:style>
  <w:style w:type="character" w:customStyle="1" w:styleId="ft7">
    <w:name w:val="ft7"/>
    <w:basedOn w:val="a7"/>
    <w:rsid w:val="0079353D"/>
  </w:style>
  <w:style w:type="character" w:customStyle="1" w:styleId="ft11">
    <w:name w:val="ft11"/>
    <w:basedOn w:val="a7"/>
    <w:rsid w:val="0079353D"/>
  </w:style>
  <w:style w:type="character" w:customStyle="1" w:styleId="ft4">
    <w:name w:val="ft4"/>
    <w:basedOn w:val="a7"/>
    <w:rsid w:val="0079353D"/>
  </w:style>
  <w:style w:type="character" w:customStyle="1" w:styleId="ft8">
    <w:name w:val="ft8"/>
    <w:basedOn w:val="a7"/>
    <w:rsid w:val="0079353D"/>
  </w:style>
  <w:style w:type="character" w:customStyle="1" w:styleId="ft0">
    <w:name w:val="ft0"/>
    <w:basedOn w:val="a7"/>
    <w:rsid w:val="0079353D"/>
  </w:style>
  <w:style w:type="paragraph" w:customStyle="1" w:styleId="affffffffff">
    <w:name w:val="Учереждение Знак Знак"/>
    <w:basedOn w:val="a6"/>
    <w:rsid w:val="0079353D"/>
    <w:pPr>
      <w:pBdr>
        <w:bottom w:val="single" w:sz="6" w:space="1" w:color="auto"/>
      </w:pBdr>
      <w:spacing w:after="0" w:line="200" w:lineRule="exact"/>
      <w:ind w:left="284"/>
      <w:jc w:val="both"/>
    </w:pPr>
    <w:rPr>
      <w:rFonts w:ascii="Times New Roman" w:eastAsia="Times New Roman" w:hAnsi="Times New Roman" w:cs="Times New Roman"/>
      <w:noProof/>
      <w:sz w:val="20"/>
      <w:szCs w:val="20"/>
      <w:lang w:eastAsia="ru-RU"/>
    </w:rPr>
  </w:style>
  <w:style w:type="character" w:customStyle="1" w:styleId="htopic1">
    <w:name w:val="htopic1"/>
    <w:basedOn w:val="a7"/>
    <w:rsid w:val="0079353D"/>
    <w:rPr>
      <w:color w:val="auto"/>
      <w:sz w:val="16"/>
      <w:szCs w:val="16"/>
    </w:rPr>
  </w:style>
  <w:style w:type="character" w:customStyle="1" w:styleId="shoutbox">
    <w:name w:val="shoutbox"/>
    <w:basedOn w:val="a7"/>
    <w:rsid w:val="0079353D"/>
  </w:style>
  <w:style w:type="paragraph" w:customStyle="1" w:styleId="bodycopyblacklargespaced">
    <w:name w:val="bodycopyblacklargespaced"/>
    <w:basedOn w:val="a6"/>
    <w:rsid w:val="0079353D"/>
    <w:pPr>
      <w:spacing w:before="100" w:beforeAutospacing="1" w:after="100" w:afterAutospacing="1" w:line="210" w:lineRule="atLeast"/>
    </w:pPr>
    <w:rPr>
      <w:rFonts w:ascii="Arial" w:eastAsia="Times New Roman" w:hAnsi="Arial" w:cs="Arial"/>
      <w:color w:val="000000"/>
      <w:sz w:val="17"/>
      <w:szCs w:val="17"/>
      <w:lang w:eastAsia="ru-RU"/>
    </w:rPr>
  </w:style>
  <w:style w:type="character" w:customStyle="1" w:styleId="headnavbluexlarge21">
    <w:name w:val="headnavbluexlarge21"/>
    <w:basedOn w:val="a7"/>
    <w:rsid w:val="0079353D"/>
    <w:rPr>
      <w:rFonts w:ascii="Arial" w:hAnsi="Arial" w:cs="Arial"/>
      <w:b/>
      <w:bCs/>
      <w:color w:val="auto"/>
      <w:sz w:val="24"/>
      <w:szCs w:val="24"/>
      <w:u w:val="none"/>
      <w:effect w:val="none"/>
    </w:rPr>
  </w:style>
  <w:style w:type="character" w:customStyle="1" w:styleId="bodycopyblacklargespaced1">
    <w:name w:val="bodycopyblacklargespaced1"/>
    <w:basedOn w:val="a7"/>
    <w:rsid w:val="0079353D"/>
    <w:rPr>
      <w:rFonts w:ascii="Arial" w:hAnsi="Arial" w:cs="Arial"/>
      <w:color w:val="000000"/>
      <w:sz w:val="17"/>
      <w:szCs w:val="17"/>
    </w:rPr>
  </w:style>
  <w:style w:type="paragraph" w:customStyle="1" w:styleId="ptarticletocsection">
    <w:name w:val="ptarticletocsection"/>
    <w:basedOn w:val="a6"/>
    <w:rsid w:val="0079353D"/>
    <w:pPr>
      <w:spacing w:before="100" w:beforeAutospacing="1" w:after="100" w:afterAutospacing="1" w:line="240" w:lineRule="auto"/>
    </w:pPr>
    <w:rPr>
      <w:rFonts w:ascii="Arial" w:eastAsia="Times New Roman" w:hAnsi="Arial" w:cs="Arial"/>
      <w:sz w:val="18"/>
      <w:szCs w:val="18"/>
      <w:lang w:eastAsia="ru-RU"/>
    </w:rPr>
  </w:style>
  <w:style w:type="character" w:customStyle="1" w:styleId="seriestitle1">
    <w:name w:val="seriestitle1"/>
    <w:basedOn w:val="a7"/>
    <w:rsid w:val="0079353D"/>
    <w:rPr>
      <w:b/>
      <w:bCs/>
      <w:color w:val="auto"/>
      <w:sz w:val="24"/>
      <w:szCs w:val="24"/>
    </w:rPr>
  </w:style>
  <w:style w:type="character" w:customStyle="1" w:styleId="black9pt1">
    <w:name w:val="black9pt1"/>
    <w:basedOn w:val="a7"/>
    <w:rsid w:val="0079353D"/>
    <w:rPr>
      <w:color w:val="000000"/>
      <w:sz w:val="18"/>
      <w:szCs w:val="18"/>
    </w:rPr>
  </w:style>
  <w:style w:type="character" w:customStyle="1" w:styleId="string-date">
    <w:name w:val="string-date"/>
    <w:basedOn w:val="a7"/>
    <w:rsid w:val="0079353D"/>
  </w:style>
  <w:style w:type="character" w:customStyle="1" w:styleId="wbr1">
    <w:name w:val="wbr1"/>
    <w:basedOn w:val="a7"/>
    <w:rsid w:val="0079353D"/>
    <w:rPr>
      <w:rFonts w:ascii="Lucida Sans Unicode" w:hAnsi="Lucida Sans Unicode" w:cs="Lucida Sans Unicode"/>
      <w:color w:val="FFFFFF"/>
      <w:spacing w:val="0"/>
      <w:sz w:val="2"/>
      <w:szCs w:val="2"/>
    </w:rPr>
  </w:style>
  <w:style w:type="character" w:customStyle="1" w:styleId="ref-vol1">
    <w:name w:val="ref-vol1"/>
    <w:basedOn w:val="a7"/>
    <w:rsid w:val="0079353D"/>
    <w:rPr>
      <w:b/>
      <w:bCs/>
    </w:rPr>
  </w:style>
  <w:style w:type="character" w:customStyle="1" w:styleId="forenames">
    <w:name w:val="forenames"/>
    <w:basedOn w:val="a7"/>
    <w:rsid w:val="0079353D"/>
  </w:style>
  <w:style w:type="character" w:customStyle="1" w:styleId="surname">
    <w:name w:val="surname"/>
    <w:basedOn w:val="a7"/>
    <w:rsid w:val="0079353D"/>
  </w:style>
  <w:style w:type="paragraph" w:customStyle="1" w:styleId="Pa16">
    <w:name w:val="Pa16"/>
    <w:basedOn w:val="Default"/>
    <w:next w:val="Default"/>
    <w:rsid w:val="0079353D"/>
    <w:pPr>
      <w:spacing w:line="171" w:lineRule="atLeast"/>
    </w:pPr>
    <w:rPr>
      <w:rFonts w:ascii="Newton" w:hAnsi="Newton" w:cs="Times New Roman"/>
      <w:color w:val="auto"/>
    </w:rPr>
  </w:style>
  <w:style w:type="paragraph" w:customStyle="1" w:styleId="Pa17">
    <w:name w:val="Pa17"/>
    <w:basedOn w:val="Default"/>
    <w:next w:val="Default"/>
    <w:rsid w:val="0079353D"/>
    <w:pPr>
      <w:spacing w:before="100" w:after="40" w:line="201" w:lineRule="atLeast"/>
    </w:pPr>
    <w:rPr>
      <w:rFonts w:ascii="Pragmatica Bold" w:hAnsi="Pragmatica Bold" w:cs="Times New Roman"/>
      <w:color w:val="auto"/>
    </w:rPr>
  </w:style>
  <w:style w:type="paragraph" w:customStyle="1" w:styleId="Pa18">
    <w:name w:val="Pa18"/>
    <w:basedOn w:val="Default"/>
    <w:next w:val="Default"/>
    <w:rsid w:val="0079353D"/>
    <w:pPr>
      <w:spacing w:line="201" w:lineRule="atLeast"/>
    </w:pPr>
    <w:rPr>
      <w:rFonts w:ascii="Pragmatica Bold" w:hAnsi="Pragmatica Bold" w:cs="Times New Roman"/>
      <w:color w:val="auto"/>
    </w:rPr>
  </w:style>
  <w:style w:type="paragraph" w:customStyle="1" w:styleId="Pa2">
    <w:name w:val="Pa2"/>
    <w:basedOn w:val="Default"/>
    <w:next w:val="Default"/>
    <w:rsid w:val="0079353D"/>
    <w:pPr>
      <w:spacing w:line="241" w:lineRule="atLeast"/>
    </w:pPr>
    <w:rPr>
      <w:rFonts w:ascii="FreeSetCTT" w:hAnsi="FreeSetCTT" w:cs="Times New Roman"/>
      <w:color w:val="auto"/>
    </w:rPr>
  </w:style>
  <w:style w:type="character" w:customStyle="1" w:styleId="A20">
    <w:name w:val="A2"/>
    <w:rsid w:val="0079353D"/>
    <w:rPr>
      <w:rFonts w:cs="FreeSetCTT"/>
      <w:i/>
      <w:iCs/>
      <w:color w:val="00ADEF"/>
      <w:sz w:val="16"/>
      <w:szCs w:val="16"/>
    </w:rPr>
  </w:style>
  <w:style w:type="paragraph" w:customStyle="1" w:styleId="abslead">
    <w:name w:val="abs lead"/>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abs">
    <w:name w:val="ab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name">
    <w:name w:val="name"/>
    <w:basedOn w:val="a7"/>
    <w:rsid w:val="0079353D"/>
  </w:style>
  <w:style w:type="character" w:customStyle="1" w:styleId="h5-inline3">
    <w:name w:val="h5-inline3"/>
    <w:basedOn w:val="a7"/>
    <w:rsid w:val="0079353D"/>
    <w:rPr>
      <w:b/>
      <w:bCs/>
      <w:i w:val="0"/>
      <w:iCs w:val="0"/>
      <w:vanish w:val="0"/>
      <w:webHidden w:val="0"/>
      <w:sz w:val="24"/>
      <w:szCs w:val="24"/>
      <w:specVanish w:val="0"/>
    </w:rPr>
  </w:style>
  <w:style w:type="paragraph" w:customStyle="1" w:styleId="Pa5">
    <w:name w:val="Pa5"/>
    <w:basedOn w:val="Default"/>
    <w:next w:val="Default"/>
    <w:rsid w:val="0079353D"/>
    <w:pPr>
      <w:spacing w:line="241" w:lineRule="atLeast"/>
    </w:pPr>
    <w:rPr>
      <w:rFonts w:ascii="KLJUDR+MinionPro-Regular" w:hAnsi="KLJUDR+MinionPro-Regular" w:cs="Times New Roman"/>
      <w:color w:val="auto"/>
    </w:rPr>
  </w:style>
  <w:style w:type="character" w:customStyle="1" w:styleId="A30">
    <w:name w:val="A3"/>
    <w:rsid w:val="0079353D"/>
    <w:rPr>
      <w:rFonts w:cs="KLJUDR+MinionPro-Regular"/>
      <w:color w:val="263265"/>
      <w:sz w:val="18"/>
      <w:szCs w:val="18"/>
    </w:rPr>
  </w:style>
  <w:style w:type="character" w:customStyle="1" w:styleId="contrib-degrees">
    <w:name w:val="contrib-degrees"/>
    <w:basedOn w:val="a7"/>
    <w:rsid w:val="0079353D"/>
  </w:style>
  <w:style w:type="character" w:customStyle="1" w:styleId="cit-auth">
    <w:name w:val="cit-auth"/>
    <w:basedOn w:val="a7"/>
    <w:rsid w:val="0079353D"/>
  </w:style>
  <w:style w:type="character" w:customStyle="1" w:styleId="cit-name-surname">
    <w:name w:val="cit-name-surname"/>
    <w:basedOn w:val="a7"/>
    <w:rsid w:val="0079353D"/>
  </w:style>
  <w:style w:type="character" w:customStyle="1" w:styleId="cit-name-given-names">
    <w:name w:val="cit-name-given-names"/>
    <w:basedOn w:val="a7"/>
    <w:rsid w:val="0079353D"/>
  </w:style>
  <w:style w:type="character" w:customStyle="1" w:styleId="cit-etal">
    <w:name w:val="cit-etal"/>
    <w:basedOn w:val="a7"/>
    <w:rsid w:val="0079353D"/>
  </w:style>
  <w:style w:type="character" w:customStyle="1" w:styleId="cit-authcit-collab">
    <w:name w:val="cit-auth cit-collab"/>
    <w:basedOn w:val="a7"/>
    <w:rsid w:val="0079353D"/>
  </w:style>
  <w:style w:type="character" w:customStyle="1" w:styleId="cit-article-title">
    <w:name w:val="cit-article-title"/>
    <w:basedOn w:val="a7"/>
    <w:rsid w:val="0079353D"/>
  </w:style>
  <w:style w:type="character" w:customStyle="1" w:styleId="cit-comment">
    <w:name w:val="cit-comment"/>
    <w:basedOn w:val="a7"/>
    <w:rsid w:val="0079353D"/>
  </w:style>
  <w:style w:type="character" w:customStyle="1" w:styleId="ie6-abbr-wrap">
    <w:name w:val="ie6-abbr-wrap"/>
    <w:basedOn w:val="a7"/>
    <w:rsid w:val="0079353D"/>
  </w:style>
  <w:style w:type="character" w:customStyle="1" w:styleId="cit-pub-date">
    <w:name w:val="cit-pub-date"/>
    <w:basedOn w:val="a7"/>
    <w:rsid w:val="0079353D"/>
  </w:style>
  <w:style w:type="character" w:customStyle="1" w:styleId="cit-vol4">
    <w:name w:val="cit-vol4"/>
    <w:basedOn w:val="a7"/>
    <w:rsid w:val="0079353D"/>
  </w:style>
  <w:style w:type="character" w:customStyle="1" w:styleId="cit-issue">
    <w:name w:val="cit-issue"/>
    <w:basedOn w:val="a7"/>
    <w:rsid w:val="0079353D"/>
  </w:style>
  <w:style w:type="character" w:customStyle="1" w:styleId="cit-fpage">
    <w:name w:val="cit-fpage"/>
    <w:basedOn w:val="a7"/>
    <w:rsid w:val="0079353D"/>
  </w:style>
  <w:style w:type="character" w:customStyle="1" w:styleId="cit-lpage">
    <w:name w:val="cit-lpage"/>
    <w:basedOn w:val="a7"/>
    <w:rsid w:val="0079353D"/>
  </w:style>
  <w:style w:type="character" w:customStyle="1" w:styleId="cit-month">
    <w:name w:val="cit-month"/>
    <w:basedOn w:val="a7"/>
    <w:rsid w:val="0079353D"/>
  </w:style>
  <w:style w:type="paragraph" w:customStyle="1" w:styleId="norm3">
    <w:name w:val="norm3"/>
    <w:basedOn w:val="a6"/>
    <w:rsid w:val="0079353D"/>
    <w:pPr>
      <w:spacing w:before="240" w:after="0" w:line="240" w:lineRule="auto"/>
    </w:pPr>
    <w:rPr>
      <w:rFonts w:ascii="Times New Roman" w:eastAsia="Times New Roman" w:hAnsi="Times New Roman" w:cs="Times New Roman"/>
      <w:lang w:eastAsia="ru-RU"/>
    </w:rPr>
  </w:style>
  <w:style w:type="character" w:customStyle="1" w:styleId="hidden1">
    <w:name w:val="hidden1"/>
    <w:basedOn w:val="a7"/>
    <w:rsid w:val="0079353D"/>
  </w:style>
  <w:style w:type="paragraph" w:customStyle="1" w:styleId="citations">
    <w:name w:val="citations"/>
    <w:basedOn w:val="a6"/>
    <w:rsid w:val="0079353D"/>
    <w:pP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fm-citation-ids-label1">
    <w:name w:val="fm-citation-ids-label1"/>
    <w:basedOn w:val="a7"/>
    <w:rsid w:val="0079353D"/>
    <w:rPr>
      <w:rFonts w:ascii="Arial" w:hAnsi="Arial" w:cs="Arial" w:hint="default"/>
      <w:color w:val="666666"/>
      <w:sz w:val="20"/>
      <w:szCs w:val="20"/>
    </w:rPr>
  </w:style>
  <w:style w:type="paragraph" w:customStyle="1" w:styleId="251">
    <w:name w:val="Заголовок 25"/>
    <w:basedOn w:val="a6"/>
    <w:rsid w:val="0079353D"/>
    <w:pPr>
      <w:pBdr>
        <w:top w:val="single" w:sz="6" w:space="6" w:color="CCCCCC"/>
        <w:left w:val="single" w:sz="6" w:space="6" w:color="CCCCCC"/>
        <w:bottom w:val="single" w:sz="6" w:space="6" w:color="CCCCCC"/>
        <w:right w:val="single" w:sz="6" w:space="6" w:color="CCCCCC"/>
      </w:pBdr>
      <w:shd w:val="clear" w:color="auto" w:fill="F0F8FF"/>
      <w:spacing w:before="240" w:after="240" w:line="240" w:lineRule="auto"/>
      <w:outlineLvl w:val="2"/>
    </w:pPr>
    <w:rPr>
      <w:rFonts w:ascii="Arial" w:eastAsia="Times New Roman" w:hAnsi="Arial" w:cs="Arial"/>
      <w:b/>
      <w:bCs/>
      <w:sz w:val="23"/>
      <w:szCs w:val="23"/>
      <w:lang w:eastAsia="ru-RU"/>
    </w:rPr>
  </w:style>
  <w:style w:type="character" w:customStyle="1" w:styleId="highlightedsearchterm">
    <w:name w:val="highlightedsearchterm"/>
    <w:basedOn w:val="a7"/>
    <w:rsid w:val="0079353D"/>
  </w:style>
  <w:style w:type="paragraph" w:customStyle="1" w:styleId="rvps8">
    <w:name w:val="rvps8"/>
    <w:basedOn w:val="a6"/>
    <w:rsid w:val="000C5468"/>
    <w:pPr>
      <w:spacing w:after="0" w:line="240" w:lineRule="auto"/>
      <w:ind w:left="1872"/>
      <w:jc w:val="both"/>
    </w:pPr>
    <w:rPr>
      <w:rFonts w:ascii="Times New Roman" w:eastAsia="Times New Roman" w:hAnsi="Times New Roman" w:cs="Times New Roman"/>
      <w:sz w:val="24"/>
      <w:szCs w:val="24"/>
      <w:lang w:eastAsia="ru-RU"/>
    </w:rPr>
  </w:style>
  <w:style w:type="paragraph" w:customStyle="1" w:styleId="rvps11">
    <w:name w:val="rvps11"/>
    <w:basedOn w:val="a6"/>
    <w:rsid w:val="000C5468"/>
    <w:pPr>
      <w:spacing w:after="96" w:line="240" w:lineRule="auto"/>
      <w:ind w:firstLine="576"/>
      <w:jc w:val="both"/>
    </w:pPr>
    <w:rPr>
      <w:rFonts w:ascii="Times New Roman" w:eastAsia="Times New Roman" w:hAnsi="Times New Roman" w:cs="Times New Roman"/>
      <w:sz w:val="24"/>
      <w:szCs w:val="24"/>
      <w:lang w:eastAsia="ru-RU"/>
    </w:rPr>
  </w:style>
  <w:style w:type="paragraph" w:customStyle="1" w:styleId="rvps12">
    <w:name w:val="rvps12"/>
    <w:basedOn w:val="a6"/>
    <w:rsid w:val="000C5468"/>
    <w:pPr>
      <w:spacing w:after="0" w:line="240" w:lineRule="auto"/>
      <w:ind w:firstLine="576"/>
      <w:jc w:val="both"/>
    </w:pPr>
    <w:rPr>
      <w:rFonts w:ascii="Times New Roman" w:eastAsia="Times New Roman" w:hAnsi="Times New Roman" w:cs="Times New Roman"/>
      <w:sz w:val="24"/>
      <w:szCs w:val="24"/>
      <w:lang w:eastAsia="ru-RU"/>
    </w:rPr>
  </w:style>
  <w:style w:type="paragraph" w:customStyle="1" w:styleId="FR4">
    <w:name w:val="FR4"/>
    <w:rsid w:val="000D1D10"/>
    <w:pPr>
      <w:widowControl w:val="0"/>
      <w:spacing w:after="0" w:line="240" w:lineRule="auto"/>
      <w:jc w:val="both"/>
    </w:pPr>
    <w:rPr>
      <w:rFonts w:ascii="Times New Roman" w:eastAsia="Times New Roman" w:hAnsi="Times New Roman" w:cs="Times New Roman"/>
      <w:snapToGrid w:val="0"/>
      <w:sz w:val="18"/>
      <w:szCs w:val="20"/>
      <w:lang w:eastAsia="ru-RU"/>
    </w:rPr>
  </w:style>
  <w:style w:type="paragraph" w:customStyle="1" w:styleId="registrybig">
    <w:name w:val="registrybig"/>
    <w:basedOn w:val="a6"/>
    <w:rsid w:val="000D1D10"/>
    <w:pPr>
      <w:spacing w:after="150" w:line="240" w:lineRule="auto"/>
      <w:ind w:left="75" w:right="120"/>
      <w:jc w:val="right"/>
    </w:pPr>
    <w:rPr>
      <w:rFonts w:ascii="Tahoma" w:eastAsia="Times New Roman" w:hAnsi="Tahoma" w:cs="Tahoma"/>
      <w:sz w:val="17"/>
      <w:szCs w:val="17"/>
      <w:lang w:eastAsia="ru-RU"/>
    </w:rPr>
  </w:style>
  <w:style w:type="paragraph" w:customStyle="1" w:styleId="dh1">
    <w:name w:val="dh1"/>
    <w:basedOn w:val="a6"/>
    <w:rsid w:val="000D1D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erdana12bold1">
    <w:name w:val="verdana12bold1"/>
    <w:basedOn w:val="a7"/>
    <w:rsid w:val="00B84764"/>
    <w:rPr>
      <w:rFonts w:ascii="Verdana" w:hAnsi="Verdana" w:hint="default"/>
      <w:b/>
      <w:bCs/>
      <w:color w:val="000000"/>
      <w:sz w:val="18"/>
      <w:szCs w:val="18"/>
    </w:rPr>
  </w:style>
  <w:style w:type="character" w:customStyle="1" w:styleId="ref-page">
    <w:name w:val="ref-page"/>
    <w:basedOn w:val="a7"/>
    <w:rsid w:val="00B84764"/>
  </w:style>
  <w:style w:type="character" w:customStyle="1" w:styleId="ref-author">
    <w:name w:val="ref-author"/>
    <w:basedOn w:val="a7"/>
    <w:rsid w:val="00B84764"/>
  </w:style>
  <w:style w:type="character" w:customStyle="1" w:styleId="ref-title1">
    <w:name w:val="ref-title1"/>
    <w:basedOn w:val="a7"/>
    <w:rsid w:val="00B84764"/>
    <w:rPr>
      <w:b/>
      <w:bCs/>
    </w:rPr>
  </w:style>
  <w:style w:type="character" w:customStyle="1" w:styleId="ref-pubdate">
    <w:name w:val="ref-pubdate"/>
    <w:basedOn w:val="a7"/>
    <w:rsid w:val="00B84764"/>
  </w:style>
  <w:style w:type="character" w:customStyle="1" w:styleId="maintextbldleft1">
    <w:name w:val="maintextbldleft1"/>
    <w:basedOn w:val="a7"/>
    <w:rsid w:val="00B84764"/>
    <w:rPr>
      <w:rFonts w:ascii="Arial" w:hAnsi="Arial" w:cs="Arial" w:hint="default"/>
      <w:b/>
      <w:bCs/>
      <w:strike w:val="0"/>
      <w:dstrike w:val="0"/>
      <w:color w:val="000000"/>
      <w:sz w:val="18"/>
      <w:szCs w:val="18"/>
      <w:u w:val="none"/>
      <w:effect w:val="none"/>
    </w:rPr>
  </w:style>
  <w:style w:type="character" w:customStyle="1" w:styleId="maintextleft1">
    <w:name w:val="maintextleft1"/>
    <w:basedOn w:val="a7"/>
    <w:rsid w:val="00B84764"/>
    <w:rPr>
      <w:rFonts w:ascii="Arial" w:hAnsi="Arial" w:cs="Arial" w:hint="default"/>
      <w:strike w:val="0"/>
      <w:dstrike w:val="0"/>
      <w:color w:val="000000"/>
      <w:sz w:val="18"/>
      <w:szCs w:val="18"/>
      <w:u w:val="none"/>
      <w:effect w:val="none"/>
    </w:rPr>
  </w:style>
  <w:style w:type="character" w:customStyle="1" w:styleId="rvts14">
    <w:name w:val="rvts14"/>
    <w:basedOn w:val="a7"/>
    <w:rsid w:val="00B84764"/>
    <w:rPr>
      <w:rFonts w:ascii="Times New Roman" w:hAnsi="Times New Roman" w:cs="Times New Roman" w:hint="default"/>
      <w:sz w:val="24"/>
      <w:szCs w:val="24"/>
    </w:rPr>
  </w:style>
  <w:style w:type="character" w:customStyle="1" w:styleId="rvts42">
    <w:name w:val="rvts42"/>
    <w:basedOn w:val="a7"/>
    <w:rsid w:val="00B84764"/>
    <w:rPr>
      <w:rFonts w:ascii="Arial Unicode MS" w:eastAsia="Arial Unicode MS" w:hAnsi="Arial Unicode MS" w:cs="Arial Unicode MS" w:hint="eastAsia"/>
      <w:sz w:val="24"/>
      <w:szCs w:val="24"/>
    </w:rPr>
  </w:style>
  <w:style w:type="paragraph" w:customStyle="1" w:styleId="Norm">
    <w:name w:val="Norm"/>
    <w:basedOn w:val="a6"/>
    <w:rsid w:val="00E65A17"/>
    <w:pPr>
      <w:widowControl w:val="0"/>
      <w:overflowPunct w:val="0"/>
      <w:autoSpaceDE w:val="0"/>
      <w:autoSpaceDN w:val="0"/>
      <w:adjustRightInd w:val="0"/>
      <w:spacing w:after="0" w:line="360" w:lineRule="auto"/>
      <w:ind w:firstLine="340"/>
      <w:jc w:val="both"/>
      <w:textAlignment w:val="baseline"/>
    </w:pPr>
    <w:rPr>
      <w:rFonts w:ascii="Times New Roman" w:eastAsia="Times New Roman" w:hAnsi="Times New Roman" w:cs="Times New Roman"/>
      <w:sz w:val="17"/>
      <w:szCs w:val="17"/>
      <w:lang w:eastAsia="ru-RU"/>
    </w:rPr>
  </w:style>
  <w:style w:type="paragraph" w:customStyle="1" w:styleId="Ntable">
    <w:name w:val="N_table"/>
    <w:basedOn w:val="a6"/>
    <w:rsid w:val="00E65A17"/>
    <w:pPr>
      <w:keepNext/>
      <w:widowControl w:val="0"/>
      <w:overflowPunct w:val="0"/>
      <w:autoSpaceDE w:val="0"/>
      <w:autoSpaceDN w:val="0"/>
      <w:adjustRightInd w:val="0"/>
      <w:spacing w:before="120" w:after="0" w:line="360" w:lineRule="auto"/>
      <w:ind w:right="567"/>
      <w:jc w:val="right"/>
      <w:textAlignment w:val="baseline"/>
    </w:pPr>
    <w:rPr>
      <w:rFonts w:ascii="Times New Roman" w:eastAsia="Times New Roman" w:hAnsi="Times New Roman" w:cs="Times New Roman"/>
      <w:sz w:val="28"/>
      <w:szCs w:val="28"/>
      <w:lang w:eastAsia="ru-RU"/>
    </w:rPr>
  </w:style>
  <w:style w:type="paragraph" w:customStyle="1" w:styleId="Ztable">
    <w:name w:val="Z_table"/>
    <w:basedOn w:val="a6"/>
    <w:rsid w:val="00E65A17"/>
    <w:pPr>
      <w:keepNext/>
      <w:overflowPunct w:val="0"/>
      <w:autoSpaceDE w:val="0"/>
      <w:autoSpaceDN w:val="0"/>
      <w:adjustRightInd w:val="0"/>
      <w:spacing w:before="60" w:after="60" w:line="360" w:lineRule="auto"/>
      <w:jc w:val="center"/>
      <w:textAlignment w:val="baseline"/>
    </w:pPr>
    <w:rPr>
      <w:rFonts w:ascii="Times New Roman" w:eastAsia="Times New Roman" w:hAnsi="Times New Roman" w:cs="Times New Roman"/>
      <w:b/>
      <w:bCs/>
      <w:sz w:val="28"/>
      <w:szCs w:val="28"/>
      <w:lang w:eastAsia="ru-RU"/>
    </w:rPr>
  </w:style>
  <w:style w:type="paragraph" w:customStyle="1" w:styleId="tcenter">
    <w:name w:val="t_center"/>
    <w:basedOn w:val="a6"/>
    <w:rsid w:val="00E65A17"/>
    <w:pPr>
      <w:overflowPunct w:val="0"/>
      <w:autoSpaceDE w:val="0"/>
      <w:autoSpaceDN w:val="0"/>
      <w:adjustRightInd w:val="0"/>
      <w:spacing w:after="0" w:line="240" w:lineRule="auto"/>
      <w:jc w:val="center"/>
      <w:textAlignment w:val="baseline"/>
    </w:pPr>
    <w:rPr>
      <w:rFonts w:ascii="Times New Roman" w:eastAsia="Times New Roman" w:hAnsi="Times New Roman" w:cs="Times New Roman"/>
      <w:sz w:val="28"/>
      <w:szCs w:val="28"/>
      <w:lang w:eastAsia="ru-RU"/>
    </w:rPr>
  </w:style>
  <w:style w:type="paragraph" w:customStyle="1" w:styleId="tleft1">
    <w:name w:val="t_left_1"/>
    <w:basedOn w:val="a6"/>
    <w:rsid w:val="00E65A17"/>
    <w:pPr>
      <w:overflowPunct w:val="0"/>
      <w:autoSpaceDE w:val="0"/>
      <w:autoSpaceDN w:val="0"/>
      <w:adjustRightInd w:val="0"/>
      <w:spacing w:after="0" w:line="240" w:lineRule="auto"/>
      <w:ind w:left="567"/>
      <w:textAlignment w:val="baseline"/>
    </w:pPr>
    <w:rPr>
      <w:rFonts w:ascii="Times New Roman" w:eastAsia="Times New Roman" w:hAnsi="Times New Roman" w:cs="Times New Roman"/>
      <w:sz w:val="28"/>
      <w:szCs w:val="28"/>
      <w:lang w:eastAsia="ru-RU"/>
    </w:rPr>
  </w:style>
  <w:style w:type="character" w:customStyle="1" w:styleId="wordstyle">
    <w:name w:val="word_style"/>
    <w:basedOn w:val="a7"/>
    <w:rsid w:val="00E65A17"/>
  </w:style>
  <w:style w:type="paragraph" w:customStyle="1" w:styleId="affffffffff0">
    <w:name w:val="Стиль Основной текст + полужирный"/>
    <w:basedOn w:val="ab"/>
    <w:link w:val="affffffffff1"/>
    <w:autoRedefine/>
    <w:rsid w:val="006A4349"/>
    <w:pPr>
      <w:suppressLineNumbers/>
      <w:suppressAutoHyphens w:val="0"/>
      <w:spacing w:after="0" w:line="360" w:lineRule="auto"/>
      <w:jc w:val="both"/>
    </w:pPr>
    <w:rPr>
      <w:rFonts w:ascii="Times New Roman" w:eastAsia="Times New Roman" w:hAnsi="Times New Roman" w:cs="Times New Roman"/>
      <w:b/>
      <w:bCs/>
      <w:snapToGrid w:val="0"/>
      <w:color w:val="000000"/>
      <w:spacing w:val="8"/>
      <w:szCs w:val="28"/>
      <w:lang w:eastAsia="ru-RU"/>
    </w:rPr>
  </w:style>
  <w:style w:type="character" w:customStyle="1" w:styleId="affffffffff1">
    <w:name w:val="Стиль Основной текст + полужирный Знак"/>
    <w:basedOn w:val="ac"/>
    <w:link w:val="affffffffff0"/>
    <w:rsid w:val="006A4349"/>
    <w:rPr>
      <w:rFonts w:ascii="Times New Roman" w:eastAsia="Times New Roman" w:hAnsi="Times New Roman" w:cs="Times New Roman"/>
      <w:b/>
      <w:bCs/>
      <w:snapToGrid w:val="0"/>
      <w:color w:val="000000"/>
      <w:spacing w:val="8"/>
      <w:sz w:val="28"/>
      <w:szCs w:val="28"/>
      <w:lang w:eastAsia="ru-RU"/>
    </w:rPr>
  </w:style>
  <w:style w:type="paragraph" w:customStyle="1" w:styleId="2ff6">
    <w:name w:val="Стиль Основной текст + полужирный2"/>
    <w:basedOn w:val="ab"/>
    <w:link w:val="2ff7"/>
    <w:rsid w:val="006A4349"/>
    <w:pPr>
      <w:suppressLineNumbers/>
      <w:suppressAutoHyphens w:val="0"/>
      <w:spacing w:after="0" w:line="360" w:lineRule="auto"/>
      <w:ind w:firstLine="720"/>
      <w:jc w:val="both"/>
    </w:pPr>
    <w:rPr>
      <w:rFonts w:ascii="Times New Roman" w:eastAsia="Times New Roman" w:hAnsi="Times New Roman" w:cs="Times New Roman"/>
      <w:bCs/>
      <w:snapToGrid w:val="0"/>
      <w:color w:val="000000"/>
      <w:szCs w:val="28"/>
      <w:lang w:eastAsia="ru-RU"/>
    </w:rPr>
  </w:style>
  <w:style w:type="character" w:customStyle="1" w:styleId="2ff7">
    <w:name w:val="Стиль Основной текст + полужирный2 Знак"/>
    <w:basedOn w:val="ac"/>
    <w:link w:val="2ff6"/>
    <w:rsid w:val="006A4349"/>
    <w:rPr>
      <w:rFonts w:ascii="Times New Roman" w:eastAsia="Times New Roman" w:hAnsi="Times New Roman" w:cs="Times New Roman"/>
      <w:bCs/>
      <w:snapToGrid w:val="0"/>
      <w:color w:val="000000"/>
      <w:sz w:val="28"/>
      <w:szCs w:val="28"/>
      <w:lang w:eastAsia="ru-RU"/>
    </w:rPr>
  </w:style>
  <w:style w:type="paragraph" w:customStyle="1" w:styleId="affffffffff2">
    <w:name w:val="Основной"/>
    <w:basedOn w:val="a6"/>
    <w:link w:val="affffffffff3"/>
    <w:rsid w:val="006A4349"/>
    <w:pPr>
      <w:widowControl w:val="0"/>
      <w:shd w:val="clear" w:color="auto" w:fill="FFFFFF"/>
      <w:autoSpaceDE w:val="0"/>
      <w:autoSpaceDN w:val="0"/>
      <w:adjustRightInd w:val="0"/>
      <w:spacing w:after="0" w:line="360" w:lineRule="auto"/>
      <w:ind w:firstLine="720"/>
      <w:jc w:val="both"/>
    </w:pPr>
    <w:rPr>
      <w:rFonts w:ascii="Times New Roman" w:eastAsia="Times New Roman" w:hAnsi="Times New Roman" w:cs="Times New Roman"/>
      <w:spacing w:val="9"/>
      <w:sz w:val="28"/>
      <w:szCs w:val="28"/>
      <w:lang w:eastAsia="ru-RU"/>
    </w:rPr>
  </w:style>
  <w:style w:type="character" w:customStyle="1" w:styleId="affffffffff3">
    <w:name w:val="Основной Знак"/>
    <w:basedOn w:val="a7"/>
    <w:link w:val="affffffffff2"/>
    <w:rsid w:val="006A4349"/>
    <w:rPr>
      <w:rFonts w:ascii="Times New Roman" w:eastAsia="Times New Roman" w:hAnsi="Times New Roman" w:cs="Times New Roman"/>
      <w:spacing w:val="9"/>
      <w:sz w:val="28"/>
      <w:szCs w:val="28"/>
      <w:shd w:val="clear" w:color="auto" w:fill="FFFFFF"/>
      <w:lang w:eastAsia="ru-RU"/>
    </w:rPr>
  </w:style>
  <w:style w:type="paragraph" w:customStyle="1" w:styleId="affffffffff4">
    <w:name w:val="Список определений"/>
    <w:basedOn w:val="3c"/>
    <w:next w:val="a6"/>
    <w:rsid w:val="006A4349"/>
    <w:pPr>
      <w:widowControl/>
      <w:ind w:left="360" w:firstLine="340"/>
    </w:pPr>
    <w:rPr>
      <w:b w:val="0"/>
      <w:sz w:val="24"/>
    </w:rPr>
  </w:style>
  <w:style w:type="paragraph" w:customStyle="1" w:styleId="11100">
    <w:name w:val="Стиль Заголовок 1 + 11 пт Первая строка:  0 см Междустр.интервал:..."/>
    <w:basedOn w:val="11"/>
    <w:autoRedefine/>
    <w:rsid w:val="00924388"/>
    <w:rPr>
      <w:rFonts w:eastAsia="Times New Roman"/>
      <w:b/>
      <w:bCs/>
      <w:caps/>
      <w:sz w:val="22"/>
      <w:lang w:val="en-US" w:eastAsia="uk-UA"/>
    </w:rPr>
  </w:style>
  <w:style w:type="paragraph" w:customStyle="1" w:styleId="1113">
    <w:name w:val="Стиль Заголовок 1 + 11 пт полужирный"/>
    <w:basedOn w:val="11"/>
    <w:autoRedefine/>
    <w:rsid w:val="00924388"/>
    <w:pPr>
      <w:spacing w:line="360" w:lineRule="auto"/>
      <w:ind w:firstLine="851"/>
    </w:pPr>
    <w:rPr>
      <w:rFonts w:eastAsia="Times New Roman"/>
      <w:b/>
      <w:caps/>
      <w:sz w:val="22"/>
      <w:lang w:val="en-US" w:eastAsia="uk-UA"/>
    </w:rPr>
  </w:style>
  <w:style w:type="paragraph" w:customStyle="1" w:styleId="103">
    <w:name w:val="Стиль Заголовок 1 + Первая строка:  0 см Междустр.интервал:  одина..."/>
    <w:basedOn w:val="11"/>
    <w:autoRedefine/>
    <w:rsid w:val="00924388"/>
    <w:rPr>
      <w:rFonts w:eastAsia="Times New Roman"/>
      <w:bCs/>
      <w:caps/>
      <w:lang w:val="en-US" w:eastAsia="uk-UA"/>
    </w:rPr>
  </w:style>
  <w:style w:type="paragraph" w:customStyle="1" w:styleId="11110">
    <w:name w:val="Стиль Заголовок 1 + 11 пт полужирный Первая строка:  1 см Междус..."/>
    <w:basedOn w:val="11"/>
    <w:autoRedefine/>
    <w:rsid w:val="00924388"/>
    <w:rPr>
      <w:rFonts w:eastAsia="Times New Roman"/>
      <w:b/>
      <w:caps/>
      <w:spacing w:val="4"/>
      <w:sz w:val="22"/>
      <w:lang w:val="en-US" w:eastAsia="uk-UA"/>
    </w:rPr>
  </w:style>
  <w:style w:type="paragraph" w:customStyle="1" w:styleId="111097">
    <w:name w:val="Стиль Заголовок 1 + 11 пт полужирный Первая строка:  097 см Меж..."/>
    <w:basedOn w:val="11"/>
    <w:autoRedefine/>
    <w:rsid w:val="00924388"/>
    <w:rPr>
      <w:rFonts w:eastAsia="Times New Roman"/>
      <w:b/>
      <w:caps/>
      <w:spacing w:val="6"/>
      <w:sz w:val="22"/>
      <w:lang w:val="en-US" w:eastAsia="uk-UA"/>
    </w:rPr>
  </w:style>
  <w:style w:type="paragraph" w:customStyle="1" w:styleId="1fff">
    <w:name w:val="Стиль Заголовок 1"/>
    <w:aliases w:val="Знак + 16 пт"/>
    <w:basedOn w:val="11"/>
    <w:autoRedefine/>
    <w:rsid w:val="00924388"/>
    <w:pPr>
      <w:jc w:val="center"/>
    </w:pPr>
    <w:rPr>
      <w:rFonts w:eastAsia="Times New Roman"/>
      <w:kern w:val="28"/>
      <w:sz w:val="32"/>
      <w:szCs w:val="28"/>
      <w:lang w:eastAsia="uk-UA"/>
    </w:rPr>
  </w:style>
  <w:style w:type="paragraph" w:customStyle="1" w:styleId="145">
    <w:name w:val="Стиль Основной текст + 14 пт"/>
    <w:basedOn w:val="ab"/>
    <w:link w:val="146"/>
    <w:autoRedefine/>
    <w:rsid w:val="00924388"/>
    <w:pPr>
      <w:widowControl w:val="0"/>
      <w:suppressLineNumbers/>
      <w:suppressAutoHyphens w:val="0"/>
      <w:spacing w:after="0" w:line="360" w:lineRule="auto"/>
      <w:ind w:firstLine="720"/>
      <w:jc w:val="both"/>
    </w:pPr>
    <w:rPr>
      <w:rFonts w:ascii="Times New Roman" w:eastAsia="Times New Roman" w:hAnsi="Times New Roman" w:cs="Times New Roman"/>
      <w:color w:val="000000"/>
      <w:szCs w:val="28"/>
      <w:lang w:eastAsia="ru-RU"/>
    </w:rPr>
  </w:style>
  <w:style w:type="character" w:customStyle="1" w:styleId="146">
    <w:name w:val="Стиль Основной текст + 14 пт Знак"/>
    <w:basedOn w:val="ac"/>
    <w:link w:val="145"/>
    <w:rsid w:val="00924388"/>
    <w:rPr>
      <w:rFonts w:ascii="Times New Roman" w:eastAsia="Times New Roman" w:hAnsi="Times New Roman" w:cs="Times New Roman"/>
      <w:color w:val="000000"/>
      <w:sz w:val="28"/>
      <w:szCs w:val="28"/>
      <w:lang w:eastAsia="ru-RU"/>
    </w:rPr>
  </w:style>
  <w:style w:type="character" w:customStyle="1" w:styleId="97">
    <w:name w:val="Знак Знак9"/>
    <w:locked/>
    <w:rsid w:val="00924388"/>
    <w:rPr>
      <w:color w:val="000000"/>
      <w:sz w:val="28"/>
      <w:szCs w:val="28"/>
      <w:lang w:val="ru-RU" w:eastAsia="ru-RU"/>
    </w:rPr>
  </w:style>
  <w:style w:type="character" w:customStyle="1" w:styleId="2ff8">
    <w:name w:val="Знак Знак2"/>
    <w:locked/>
    <w:rsid w:val="00924388"/>
    <w:rPr>
      <w:sz w:val="24"/>
      <w:szCs w:val="24"/>
      <w:lang w:val="ru-RU" w:eastAsia="ru-RU"/>
    </w:rPr>
  </w:style>
  <w:style w:type="paragraph" w:customStyle="1" w:styleId="Style1">
    <w:name w:val="Style1"/>
    <w:basedOn w:val="a6"/>
    <w:rsid w:val="00C80C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6"/>
    <w:rsid w:val="00C80C6A"/>
    <w:pPr>
      <w:widowControl w:val="0"/>
      <w:autoSpaceDE w:val="0"/>
      <w:autoSpaceDN w:val="0"/>
      <w:adjustRightInd w:val="0"/>
      <w:spacing w:after="0" w:line="218" w:lineRule="exact"/>
      <w:ind w:hanging="1862"/>
      <w:jc w:val="both"/>
    </w:pPr>
    <w:rPr>
      <w:rFonts w:ascii="Times New Roman" w:eastAsia="Times New Roman" w:hAnsi="Times New Roman" w:cs="Times New Roman"/>
      <w:sz w:val="24"/>
      <w:szCs w:val="24"/>
      <w:lang w:eastAsia="ru-RU"/>
    </w:rPr>
  </w:style>
  <w:style w:type="paragraph" w:customStyle="1" w:styleId="Style4">
    <w:name w:val="Style4"/>
    <w:basedOn w:val="a6"/>
    <w:rsid w:val="00C80C6A"/>
    <w:pPr>
      <w:widowControl w:val="0"/>
      <w:autoSpaceDE w:val="0"/>
      <w:autoSpaceDN w:val="0"/>
      <w:adjustRightInd w:val="0"/>
      <w:spacing w:after="0" w:line="216" w:lineRule="exact"/>
      <w:ind w:hanging="1891"/>
    </w:pPr>
    <w:rPr>
      <w:rFonts w:ascii="Times New Roman" w:eastAsia="Times New Roman" w:hAnsi="Times New Roman" w:cs="Times New Roman"/>
      <w:sz w:val="24"/>
      <w:szCs w:val="24"/>
      <w:lang w:eastAsia="ru-RU"/>
    </w:rPr>
  </w:style>
  <w:style w:type="paragraph" w:customStyle="1" w:styleId="Style5">
    <w:name w:val="Style5"/>
    <w:basedOn w:val="a6"/>
    <w:rsid w:val="00C80C6A"/>
    <w:pPr>
      <w:widowControl w:val="0"/>
      <w:autoSpaceDE w:val="0"/>
      <w:autoSpaceDN w:val="0"/>
      <w:adjustRightInd w:val="0"/>
      <w:spacing w:after="0" w:line="216" w:lineRule="exact"/>
    </w:pPr>
    <w:rPr>
      <w:rFonts w:ascii="Times New Roman" w:eastAsia="Times New Roman" w:hAnsi="Times New Roman" w:cs="Times New Roman"/>
      <w:sz w:val="24"/>
      <w:szCs w:val="24"/>
      <w:lang w:eastAsia="ru-RU"/>
    </w:rPr>
  </w:style>
  <w:style w:type="character" w:customStyle="1" w:styleId="FontStyle11">
    <w:name w:val="Font Style11"/>
    <w:basedOn w:val="a7"/>
    <w:rsid w:val="00C80C6A"/>
    <w:rPr>
      <w:rFonts w:ascii="Times New Roman" w:hAnsi="Times New Roman" w:cs="Times New Roman"/>
      <w:b/>
      <w:bCs/>
      <w:sz w:val="18"/>
      <w:szCs w:val="18"/>
    </w:rPr>
  </w:style>
  <w:style w:type="character" w:customStyle="1" w:styleId="FontStyle12">
    <w:name w:val="Font Style12"/>
    <w:basedOn w:val="a7"/>
    <w:rsid w:val="00C80C6A"/>
    <w:rPr>
      <w:rFonts w:ascii="Times New Roman" w:hAnsi="Times New Roman" w:cs="Times New Roman"/>
      <w:sz w:val="18"/>
      <w:szCs w:val="18"/>
    </w:rPr>
  </w:style>
  <w:style w:type="paragraph" w:customStyle="1" w:styleId="FR2">
    <w:name w:val="FR2"/>
    <w:rsid w:val="00476C21"/>
    <w:pPr>
      <w:widowControl w:val="0"/>
      <w:spacing w:after="0" w:line="240" w:lineRule="auto"/>
      <w:jc w:val="both"/>
    </w:pPr>
    <w:rPr>
      <w:rFonts w:ascii="Arial" w:eastAsia="Times New Roman" w:hAnsi="Arial" w:cs="Times New Roman"/>
      <w:snapToGrid w:val="0"/>
      <w:sz w:val="28"/>
      <w:szCs w:val="20"/>
      <w:lang w:eastAsia="ru-RU"/>
    </w:rPr>
  </w:style>
  <w:style w:type="paragraph" w:customStyle="1" w:styleId="Crowmy">
    <w:name w:val="Обычный Crowmy"/>
    <w:rsid w:val="00DA4A07"/>
    <w:pPr>
      <w:spacing w:after="0" w:line="240" w:lineRule="auto"/>
      <w:ind w:firstLine="709"/>
      <w:jc w:val="both"/>
    </w:pPr>
    <w:rPr>
      <w:rFonts w:ascii="Times New Roman" w:eastAsia="Times New Roman" w:hAnsi="Times New Roman" w:cs="Times New Roman"/>
      <w:snapToGrid w:val="0"/>
      <w:sz w:val="28"/>
      <w:szCs w:val="28"/>
      <w:lang w:eastAsia="ru-RU"/>
    </w:rPr>
  </w:style>
  <w:style w:type="paragraph" w:customStyle="1" w:styleId="3Crowmy">
    <w:name w:val="Заголовок3 Crowmy"/>
    <w:basedOn w:val="a6"/>
    <w:next w:val="a6"/>
    <w:autoRedefine/>
    <w:rsid w:val="00A63CF2"/>
    <w:pPr>
      <w:spacing w:before="120" w:after="120" w:line="240" w:lineRule="auto"/>
      <w:ind w:left="709"/>
      <w:jc w:val="both"/>
      <w:outlineLvl w:val="2"/>
    </w:pPr>
    <w:rPr>
      <w:rFonts w:ascii="Times New Roman" w:eastAsia="Times New Roman" w:hAnsi="Times New Roman" w:cs="Times New Roman"/>
      <w:b/>
      <w:i/>
      <w:snapToGrid w:val="0"/>
      <w:color w:val="3366FF"/>
      <w:sz w:val="28"/>
      <w:szCs w:val="28"/>
      <w:lang w:eastAsia="ru-RU"/>
    </w:rPr>
  </w:style>
  <w:style w:type="character" w:customStyle="1" w:styleId="ja50-ce-author">
    <w:name w:val="ja50-ce-author"/>
    <w:basedOn w:val="a7"/>
    <w:rsid w:val="006E009B"/>
  </w:style>
  <w:style w:type="character" w:customStyle="1" w:styleId="ja50-ce-sup">
    <w:name w:val="ja50-ce-sup"/>
    <w:basedOn w:val="a7"/>
    <w:rsid w:val="006E009B"/>
  </w:style>
  <w:style w:type="character" w:customStyle="1" w:styleId="ja50-header">
    <w:name w:val="ja50-header"/>
    <w:basedOn w:val="a7"/>
    <w:rsid w:val="006E009B"/>
  </w:style>
  <w:style w:type="character" w:customStyle="1" w:styleId="textbold">
    <w:name w:val="text_bold"/>
    <w:basedOn w:val="a7"/>
    <w:rsid w:val="006E009B"/>
  </w:style>
  <w:style w:type="character" w:customStyle="1" w:styleId="qualifications">
    <w:name w:val="qualifications"/>
    <w:basedOn w:val="a7"/>
    <w:rsid w:val="006E009B"/>
  </w:style>
  <w:style w:type="character" w:customStyle="1" w:styleId="WW-Absatz-Standardschriftart111">
    <w:name w:val="WW-Absatz-Standardschriftart111"/>
    <w:rsid w:val="00882881"/>
  </w:style>
  <w:style w:type="character" w:customStyle="1" w:styleId="104">
    <w:name w:val="Основной шрифт абзаца10"/>
    <w:rsid w:val="00882881"/>
  </w:style>
  <w:style w:type="character" w:customStyle="1" w:styleId="WW-Absatz-Standardschriftart111111111111111">
    <w:name w:val="WW-Absatz-Standardschriftart111111111111111"/>
    <w:rsid w:val="00882881"/>
  </w:style>
  <w:style w:type="character" w:customStyle="1" w:styleId="132">
    <w:name w:val="Основной шрифт абзаца13"/>
    <w:rsid w:val="00882881"/>
  </w:style>
  <w:style w:type="character" w:customStyle="1" w:styleId="Absatz-Standardschriftart">
    <w:name w:val="Absatz-Standardschriftart"/>
    <w:rsid w:val="00882881"/>
  </w:style>
  <w:style w:type="character" w:customStyle="1" w:styleId="WW-Absatz-Standardschriftart">
    <w:name w:val="WW-Absatz-Standardschriftart"/>
    <w:rsid w:val="00882881"/>
  </w:style>
  <w:style w:type="character" w:customStyle="1" w:styleId="WW-Absatz-Standardschriftart1">
    <w:name w:val="WW-Absatz-Standardschriftart1"/>
    <w:rsid w:val="00882881"/>
  </w:style>
  <w:style w:type="character" w:customStyle="1" w:styleId="WW-Absatz-Standardschriftart11">
    <w:name w:val="WW-Absatz-Standardschriftart11"/>
    <w:rsid w:val="00882881"/>
  </w:style>
  <w:style w:type="character" w:customStyle="1" w:styleId="124">
    <w:name w:val="Основной шрифт абзаца12"/>
    <w:rsid w:val="00882881"/>
  </w:style>
  <w:style w:type="character" w:customStyle="1" w:styleId="WW-Absatz-Standardschriftart1111">
    <w:name w:val="WW-Absatz-Standardschriftart1111"/>
    <w:rsid w:val="00882881"/>
  </w:style>
  <w:style w:type="character" w:customStyle="1" w:styleId="118">
    <w:name w:val="Основной шрифт абзаца11"/>
    <w:rsid w:val="00882881"/>
  </w:style>
  <w:style w:type="character" w:customStyle="1" w:styleId="98">
    <w:name w:val="Основной шрифт абзаца9"/>
    <w:rsid w:val="00882881"/>
  </w:style>
  <w:style w:type="character" w:customStyle="1" w:styleId="86">
    <w:name w:val="Основной шрифт абзаца8"/>
    <w:rsid w:val="00882881"/>
  </w:style>
  <w:style w:type="character" w:customStyle="1" w:styleId="WW-Absatz-Standardschriftart11111">
    <w:name w:val="WW-Absatz-Standardschriftart11111"/>
    <w:rsid w:val="00882881"/>
  </w:style>
  <w:style w:type="character" w:customStyle="1" w:styleId="WW-Absatz-Standardschriftart111111">
    <w:name w:val="WW-Absatz-Standardschriftart111111"/>
    <w:rsid w:val="00882881"/>
  </w:style>
  <w:style w:type="character" w:customStyle="1" w:styleId="affffffffff5">
    <w:name w:val="Символ нумерации"/>
    <w:rsid w:val="00882881"/>
  </w:style>
  <w:style w:type="character" w:customStyle="1" w:styleId="WW-Absatz-Standardschriftart1111111">
    <w:name w:val="WW-Absatz-Standardschriftart1111111"/>
    <w:rsid w:val="00882881"/>
  </w:style>
  <w:style w:type="character" w:customStyle="1" w:styleId="WW-Absatz-Standardschriftart11111111">
    <w:name w:val="WW-Absatz-Standardschriftart11111111"/>
    <w:rsid w:val="00882881"/>
  </w:style>
  <w:style w:type="character" w:customStyle="1" w:styleId="WW-Absatz-Standardschriftart111111111">
    <w:name w:val="WW-Absatz-Standardschriftart111111111"/>
    <w:rsid w:val="00882881"/>
  </w:style>
  <w:style w:type="character" w:customStyle="1" w:styleId="WW-Absatz-Standardschriftart1111111111">
    <w:name w:val="WW-Absatz-Standardschriftart1111111111"/>
    <w:rsid w:val="00882881"/>
  </w:style>
  <w:style w:type="character" w:customStyle="1" w:styleId="77">
    <w:name w:val="Основной шрифт абзаца7"/>
    <w:rsid w:val="00882881"/>
  </w:style>
  <w:style w:type="character" w:customStyle="1" w:styleId="WW-Absatz-Standardschriftart11111111111">
    <w:name w:val="WW-Absatz-Standardschriftart11111111111"/>
    <w:rsid w:val="00882881"/>
  </w:style>
  <w:style w:type="character" w:customStyle="1" w:styleId="WW-Absatz-Standardschriftart111111111111">
    <w:name w:val="WW-Absatz-Standardschriftart111111111111"/>
    <w:rsid w:val="00882881"/>
  </w:style>
  <w:style w:type="character" w:customStyle="1" w:styleId="66">
    <w:name w:val="Основной шрифт абзаца6"/>
    <w:rsid w:val="00882881"/>
  </w:style>
  <w:style w:type="character" w:customStyle="1" w:styleId="WW-Absatz-Standardschriftart1111111111111">
    <w:name w:val="WW-Absatz-Standardschriftart1111111111111"/>
    <w:rsid w:val="00882881"/>
  </w:style>
  <w:style w:type="character" w:customStyle="1" w:styleId="59">
    <w:name w:val="Основной шрифт абзаца5"/>
    <w:rsid w:val="00882881"/>
  </w:style>
  <w:style w:type="character" w:customStyle="1" w:styleId="4f0">
    <w:name w:val="Основной шрифт абзаца4"/>
    <w:rsid w:val="00882881"/>
  </w:style>
  <w:style w:type="character" w:customStyle="1" w:styleId="WW8Num1z0">
    <w:name w:val="WW8Num1z0"/>
    <w:rsid w:val="00882881"/>
    <w:rPr>
      <w:rFonts w:ascii="Symbol" w:hAnsi="Symbol"/>
    </w:rPr>
  </w:style>
  <w:style w:type="character" w:customStyle="1" w:styleId="3f4">
    <w:name w:val="Основной шрифт абзаца3"/>
    <w:rsid w:val="00882881"/>
  </w:style>
  <w:style w:type="character" w:customStyle="1" w:styleId="WW-Absatz-Standardschriftart11111111111111">
    <w:name w:val="WW-Absatz-Standardschriftart11111111111111"/>
    <w:rsid w:val="00882881"/>
  </w:style>
  <w:style w:type="character" w:customStyle="1" w:styleId="WW8Num3z0">
    <w:name w:val="WW8Num3z0"/>
    <w:rsid w:val="00882881"/>
    <w:rPr>
      <w:rFonts w:ascii="Times New Roman" w:eastAsia="Times New Roman" w:hAnsi="Times New Roman" w:cs="Times New Roman"/>
    </w:rPr>
  </w:style>
  <w:style w:type="character" w:customStyle="1" w:styleId="WW8Num3z1">
    <w:name w:val="WW8Num3z1"/>
    <w:rsid w:val="00882881"/>
    <w:rPr>
      <w:rFonts w:ascii="Courier New" w:hAnsi="Courier New" w:cs="Courier New"/>
    </w:rPr>
  </w:style>
  <w:style w:type="character" w:customStyle="1" w:styleId="WW8Num3z2">
    <w:name w:val="WW8Num3z2"/>
    <w:rsid w:val="00882881"/>
    <w:rPr>
      <w:rFonts w:ascii="Wingdings" w:hAnsi="Wingdings"/>
    </w:rPr>
  </w:style>
  <w:style w:type="character" w:customStyle="1" w:styleId="WW8Num3z3">
    <w:name w:val="WW8Num3z3"/>
    <w:rsid w:val="00882881"/>
    <w:rPr>
      <w:rFonts w:ascii="Symbol" w:hAnsi="Symbol"/>
    </w:rPr>
  </w:style>
  <w:style w:type="character" w:customStyle="1" w:styleId="WW8Num4z0">
    <w:name w:val="WW8Num4z0"/>
    <w:rsid w:val="00882881"/>
    <w:rPr>
      <w:rFonts w:ascii="Symbol" w:hAnsi="Symbol"/>
    </w:rPr>
  </w:style>
  <w:style w:type="character" w:customStyle="1" w:styleId="WW8Num4z1">
    <w:name w:val="WW8Num4z1"/>
    <w:rsid w:val="00882881"/>
    <w:rPr>
      <w:rFonts w:ascii="Courier New" w:hAnsi="Courier New" w:cs="Courier New"/>
    </w:rPr>
  </w:style>
  <w:style w:type="character" w:customStyle="1" w:styleId="WW8Num4z2">
    <w:name w:val="WW8Num4z2"/>
    <w:rsid w:val="00882881"/>
    <w:rPr>
      <w:rFonts w:ascii="Wingdings" w:hAnsi="Wingdings"/>
    </w:rPr>
  </w:style>
  <w:style w:type="character" w:customStyle="1" w:styleId="WW-Absatz-Standardschriftart1111111111111111">
    <w:name w:val="WW-Absatz-Standardschriftart1111111111111111"/>
    <w:rsid w:val="00882881"/>
  </w:style>
  <w:style w:type="character" w:customStyle="1" w:styleId="WW-Absatz-Standardschriftart11111111111111111">
    <w:name w:val="WW-Absatz-Standardschriftart11111111111111111"/>
    <w:rsid w:val="00882881"/>
  </w:style>
  <w:style w:type="character" w:customStyle="1" w:styleId="WW-Absatz-Standardschriftart111111111111111111">
    <w:name w:val="WW-Absatz-Standardschriftart111111111111111111"/>
    <w:rsid w:val="00882881"/>
  </w:style>
  <w:style w:type="character" w:customStyle="1" w:styleId="WW-Absatz-Standardschriftart1111111111111111111">
    <w:name w:val="WW-Absatz-Standardschriftart1111111111111111111"/>
    <w:rsid w:val="00882881"/>
  </w:style>
  <w:style w:type="character" w:customStyle="1" w:styleId="WW-Absatz-Standardschriftart11111111111111111111">
    <w:name w:val="WW-Absatz-Standardschriftart11111111111111111111"/>
    <w:rsid w:val="00882881"/>
  </w:style>
  <w:style w:type="paragraph" w:customStyle="1" w:styleId="133">
    <w:name w:val="Название13"/>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34">
    <w:name w:val="Указатель1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25">
    <w:name w:val="Название12"/>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26">
    <w:name w:val="Указатель12"/>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19">
    <w:name w:val="Название11"/>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1a">
    <w:name w:val="Указатель11"/>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105">
    <w:name w:val="Название10"/>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6">
    <w:name w:val="Указатель10"/>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99">
    <w:name w:val="Название9"/>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9a">
    <w:name w:val="Указатель9"/>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87">
    <w:name w:val="Название8"/>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88">
    <w:name w:val="Указатель8"/>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78">
    <w:name w:val="Название7"/>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79">
    <w:name w:val="Указатель7"/>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67">
    <w:name w:val="Название6"/>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68">
    <w:name w:val="Указатель6"/>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5a">
    <w:name w:val="Название5"/>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5b">
    <w:name w:val="Указатель5"/>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4f1">
    <w:name w:val="Название4"/>
    <w:basedOn w:val="a6"/>
    <w:rsid w:val="00882881"/>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4f2">
    <w:name w:val="Указатель4"/>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3f5">
    <w:name w:val="Указатель3"/>
    <w:basedOn w:val="a6"/>
    <w:rsid w:val="00882881"/>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234">
    <w:name w:val="Основной текст с отступом 23"/>
    <w:basedOn w:val="a6"/>
    <w:rsid w:val="00882881"/>
    <w:pPr>
      <w:suppressAutoHyphens/>
      <w:spacing w:after="0" w:line="240" w:lineRule="auto"/>
      <w:ind w:right="57" w:firstLine="720"/>
    </w:pPr>
    <w:rPr>
      <w:rFonts w:ascii="Arial" w:eastAsia="Times New Roman" w:hAnsi="Arial" w:cs="Times New Roman"/>
      <w:sz w:val="24"/>
      <w:szCs w:val="24"/>
      <w:lang w:eastAsia="ar-SA"/>
    </w:rPr>
  </w:style>
  <w:style w:type="character" w:customStyle="1" w:styleId="WW8NumSt1z0">
    <w:name w:val="WW8NumSt1z0"/>
    <w:rsid w:val="00882881"/>
    <w:rPr>
      <w:rFonts w:ascii="Symbol" w:hAnsi="Symbol"/>
    </w:rPr>
  </w:style>
  <w:style w:type="character" w:customStyle="1" w:styleId="goohl01">
    <w:name w:val="goohl01"/>
    <w:basedOn w:val="1c"/>
    <w:rsid w:val="00882881"/>
    <w:rPr>
      <w:color w:val="000000"/>
      <w:shd w:val="clear" w:color="auto" w:fill="FFFF66"/>
    </w:rPr>
  </w:style>
  <w:style w:type="character" w:customStyle="1" w:styleId="goohl0">
    <w:name w:val="goohl0"/>
    <w:basedOn w:val="1c"/>
    <w:rsid w:val="00882881"/>
  </w:style>
  <w:style w:type="character" w:customStyle="1" w:styleId="goohl11">
    <w:name w:val="goohl11"/>
    <w:basedOn w:val="59"/>
    <w:rsid w:val="00882881"/>
    <w:rPr>
      <w:color w:val="000000"/>
      <w:shd w:val="clear" w:color="auto" w:fill="A0FFFF"/>
    </w:rPr>
  </w:style>
  <w:style w:type="character" w:customStyle="1" w:styleId="articletitle">
    <w:name w:val="articletitle"/>
    <w:basedOn w:val="a7"/>
    <w:rsid w:val="00882881"/>
  </w:style>
  <w:style w:type="paragraph" w:customStyle="1" w:styleId="BodyTextIndent21">
    <w:name w:val="Body Text Indent 21"/>
    <w:basedOn w:val="a6"/>
    <w:rsid w:val="00CB3F9C"/>
    <w:pPr>
      <w:suppressAutoHyphens/>
      <w:overflowPunct w:val="0"/>
      <w:autoSpaceDE w:val="0"/>
      <w:spacing w:after="0" w:line="240" w:lineRule="auto"/>
      <w:ind w:firstLine="720"/>
      <w:jc w:val="both"/>
      <w:textAlignment w:val="baseline"/>
    </w:pPr>
    <w:rPr>
      <w:rFonts w:ascii="Times New Roman" w:eastAsia="Times New Roman" w:hAnsi="Times New Roman" w:cs="Times New Roman"/>
      <w:sz w:val="24"/>
      <w:szCs w:val="20"/>
      <w:lang w:eastAsia="ar-SA"/>
    </w:rPr>
  </w:style>
  <w:style w:type="paragraph" w:customStyle="1" w:styleId="BlockText1">
    <w:name w:val="Block Text1"/>
    <w:basedOn w:val="a6"/>
    <w:rsid w:val="00CB3F9C"/>
    <w:pPr>
      <w:suppressAutoHyphens/>
      <w:overflowPunct w:val="0"/>
      <w:autoSpaceDE w:val="0"/>
      <w:spacing w:after="0" w:line="480" w:lineRule="auto"/>
      <w:ind w:left="720" w:right="141"/>
      <w:jc w:val="both"/>
      <w:textAlignment w:val="baseline"/>
    </w:pPr>
    <w:rPr>
      <w:rFonts w:ascii="SchoolBook" w:eastAsia="Times New Roman" w:hAnsi="SchoolBook" w:cs="Times New Roman"/>
      <w:sz w:val="24"/>
      <w:szCs w:val="20"/>
      <w:lang w:val="uk-UA" w:eastAsia="ar-SA"/>
    </w:rPr>
  </w:style>
  <w:style w:type="paragraph" w:customStyle="1" w:styleId="BodyTextIndent31">
    <w:name w:val="Body Text Indent 31"/>
    <w:basedOn w:val="a6"/>
    <w:rsid w:val="00CB3F9C"/>
    <w:pPr>
      <w:suppressAutoHyphens/>
      <w:overflowPunct w:val="0"/>
      <w:autoSpaceDE w:val="0"/>
      <w:spacing w:after="0" w:line="240" w:lineRule="auto"/>
      <w:ind w:firstLine="720"/>
      <w:jc w:val="both"/>
      <w:textAlignment w:val="baseline"/>
    </w:pPr>
    <w:rPr>
      <w:rFonts w:ascii="SchoolBook" w:eastAsia="Times New Roman" w:hAnsi="SchoolBook" w:cs="Times New Roman"/>
      <w:b/>
      <w:i/>
      <w:sz w:val="24"/>
      <w:szCs w:val="20"/>
      <w:u w:val="single"/>
      <w:lang w:val="uk-UA" w:eastAsia="ar-SA"/>
    </w:rPr>
  </w:style>
  <w:style w:type="paragraph" w:customStyle="1" w:styleId="BodyText31">
    <w:name w:val="Body Text 31"/>
    <w:basedOn w:val="a6"/>
    <w:rsid w:val="00CB3F9C"/>
    <w:pPr>
      <w:widowControl w:val="0"/>
      <w:suppressAutoHyphens/>
      <w:overflowPunct w:val="0"/>
      <w:autoSpaceDE w:val="0"/>
      <w:spacing w:after="0" w:line="480" w:lineRule="auto"/>
      <w:ind w:right="-1054"/>
      <w:jc w:val="both"/>
      <w:textAlignment w:val="baseline"/>
    </w:pPr>
    <w:rPr>
      <w:rFonts w:ascii="SchoolBook" w:eastAsia="Times New Roman" w:hAnsi="SchoolBook" w:cs="Times New Roman"/>
      <w:sz w:val="24"/>
      <w:szCs w:val="20"/>
      <w:lang w:val="uk-UA" w:eastAsia="ar-SA"/>
    </w:rPr>
  </w:style>
  <w:style w:type="paragraph" w:customStyle="1" w:styleId="323">
    <w:name w:val="Основной текст 32"/>
    <w:basedOn w:val="a6"/>
    <w:rsid w:val="00CB3F9C"/>
    <w:pPr>
      <w:suppressAutoHyphens/>
      <w:spacing w:after="120" w:line="240" w:lineRule="auto"/>
    </w:pPr>
    <w:rPr>
      <w:rFonts w:ascii="Times New Roman" w:eastAsia="Times New Roman" w:hAnsi="Times New Roman" w:cs="Times New Roman"/>
      <w:sz w:val="16"/>
      <w:szCs w:val="16"/>
      <w:lang w:eastAsia="ar-SA"/>
    </w:rPr>
  </w:style>
  <w:style w:type="character" w:customStyle="1" w:styleId="rvts26">
    <w:name w:val="rvts26"/>
    <w:basedOn w:val="a7"/>
    <w:rsid w:val="00CB3F9C"/>
    <w:rPr>
      <w:rFonts w:ascii="Times New Roman" w:hAnsi="Times New Roman" w:cs="Times New Roman"/>
      <w:i/>
      <w:iCs/>
      <w:spacing w:val="-15"/>
      <w:sz w:val="24"/>
      <w:szCs w:val="24"/>
    </w:rPr>
  </w:style>
  <w:style w:type="character" w:customStyle="1" w:styleId="rvts19">
    <w:name w:val="rvts19"/>
    <w:basedOn w:val="a7"/>
    <w:rsid w:val="00CB3F9C"/>
    <w:rPr>
      <w:rFonts w:ascii="Times New Roman" w:hAnsi="Times New Roman" w:cs="Times New Roman"/>
      <w:i/>
      <w:iCs/>
      <w:sz w:val="24"/>
      <w:szCs w:val="24"/>
    </w:rPr>
  </w:style>
  <w:style w:type="paragraph" w:customStyle="1" w:styleId="caaieiaie2">
    <w:name w:val="caaieiaie 2"/>
    <w:basedOn w:val="a6"/>
    <w:next w:val="a6"/>
    <w:rsid w:val="00F3450B"/>
    <w:pPr>
      <w:keepNext/>
      <w:tabs>
        <w:tab w:val="left" w:pos="1701"/>
        <w:tab w:val="left" w:pos="11766"/>
      </w:tabs>
      <w:overflowPunct w:val="0"/>
      <w:autoSpaceDE w:val="0"/>
      <w:autoSpaceDN w:val="0"/>
      <w:adjustRightInd w:val="0"/>
      <w:spacing w:after="0" w:line="240" w:lineRule="auto"/>
      <w:ind w:left="426"/>
      <w:jc w:val="center"/>
      <w:textAlignment w:val="baseline"/>
    </w:pPr>
    <w:rPr>
      <w:rFonts w:ascii="Times New Roman" w:eastAsia="Times New Roman" w:hAnsi="Times New Roman" w:cs="Times New Roman"/>
      <w:b/>
      <w:kern w:val="2"/>
      <w:sz w:val="28"/>
      <w:szCs w:val="20"/>
      <w:lang w:val="uk-UA" w:eastAsia="ru-RU"/>
    </w:rPr>
  </w:style>
  <w:style w:type="paragraph" w:customStyle="1" w:styleId="caaieiaie3">
    <w:name w:val="caaieiaie 3"/>
    <w:basedOn w:val="a6"/>
    <w:next w:val="a6"/>
    <w:rsid w:val="00F3450B"/>
    <w:pPr>
      <w:keepNext/>
      <w:tabs>
        <w:tab w:val="left" w:pos="1701"/>
        <w:tab w:val="left" w:pos="11766"/>
      </w:tabs>
      <w:overflowPunct w:val="0"/>
      <w:autoSpaceDE w:val="0"/>
      <w:autoSpaceDN w:val="0"/>
      <w:adjustRightInd w:val="0"/>
      <w:spacing w:after="0" w:line="240" w:lineRule="auto"/>
      <w:ind w:left="426"/>
      <w:textAlignment w:val="baseline"/>
    </w:pPr>
    <w:rPr>
      <w:rFonts w:ascii="Times New Roman" w:eastAsia="Times New Roman" w:hAnsi="Times New Roman" w:cs="Times New Roman"/>
      <w:b/>
      <w:kern w:val="2"/>
      <w:sz w:val="28"/>
      <w:szCs w:val="20"/>
      <w:lang w:val="uk-UA" w:eastAsia="ru-RU"/>
    </w:rPr>
  </w:style>
  <w:style w:type="paragraph" w:customStyle="1" w:styleId="421">
    <w:name w:val="Заголовок 42"/>
    <w:basedOn w:val="3c"/>
    <w:next w:val="3c"/>
    <w:rsid w:val="00851CAD"/>
    <w:pPr>
      <w:keepNext/>
      <w:widowControl/>
      <w:spacing w:line="480" w:lineRule="auto"/>
      <w:ind w:left="709"/>
      <w:jc w:val="both"/>
    </w:pPr>
    <w:rPr>
      <w:b w:val="0"/>
      <w:i/>
      <w:snapToGrid/>
      <w:sz w:val="28"/>
    </w:rPr>
  </w:style>
  <w:style w:type="character" w:customStyle="1" w:styleId="affffffffff6">
    <w:name w:val="Основной текст Знак Знак"/>
    <w:basedOn w:val="a7"/>
    <w:rsid w:val="00397380"/>
    <w:rPr>
      <w:sz w:val="24"/>
      <w:szCs w:val="24"/>
      <w:lang w:val="ru-RU" w:eastAsia="ru-RU"/>
    </w:rPr>
  </w:style>
  <w:style w:type="paragraph" w:customStyle="1" w:styleId="127">
    <w:name w:val="Заголовок 12"/>
    <w:basedOn w:val="3c"/>
    <w:next w:val="3c"/>
    <w:rsid w:val="00397380"/>
    <w:pPr>
      <w:keepNext/>
      <w:widowControl/>
      <w:outlineLvl w:val="0"/>
    </w:pPr>
    <w:rPr>
      <w:b w:val="0"/>
      <w:snapToGrid/>
      <w:sz w:val="24"/>
    </w:rPr>
  </w:style>
  <w:style w:type="character" w:customStyle="1" w:styleId="headnewsmall1">
    <w:name w:val="headnewsmall1"/>
    <w:basedOn w:val="a7"/>
    <w:rsid w:val="00DF61A7"/>
    <w:rPr>
      <w:rFonts w:ascii="Tahoma" w:hAnsi="Tahoma" w:cs="Tahoma" w:hint="default"/>
      <w:b/>
      <w:bCs/>
      <w:color w:val="1B2E51"/>
      <w:sz w:val="17"/>
      <w:szCs w:val="17"/>
    </w:rPr>
  </w:style>
  <w:style w:type="character" w:customStyle="1" w:styleId="affffe">
    <w:name w:val="Маркированный список Знак"/>
    <w:basedOn w:val="a7"/>
    <w:link w:val="affffd"/>
    <w:rsid w:val="00FE7893"/>
    <w:rPr>
      <w:rFonts w:ascii="Times New Roman" w:eastAsia="Times New Roman" w:hAnsi="Times New Roman" w:cs="Times New Roman"/>
      <w:sz w:val="28"/>
      <w:szCs w:val="28"/>
      <w:lang w:eastAsia="ru-RU"/>
    </w:rPr>
  </w:style>
  <w:style w:type="character" w:customStyle="1" w:styleId="nlmxref-aff">
    <w:name w:val="nlm_xref-aff"/>
    <w:basedOn w:val="a7"/>
    <w:rsid w:val="00FE7893"/>
  </w:style>
  <w:style w:type="paragraph" w:customStyle="1" w:styleId="affffffffff7">
    <w:name w:val="заг раздела"/>
    <w:basedOn w:val="a6"/>
    <w:rsid w:val="00890C7A"/>
    <w:pPr>
      <w:pageBreakBefore/>
      <w:spacing w:after="0" w:line="360" w:lineRule="auto"/>
      <w:jc w:val="center"/>
    </w:pPr>
    <w:rPr>
      <w:rFonts w:ascii="Times New Roman" w:eastAsia="Times New Roman" w:hAnsi="Times New Roman" w:cs="Times New Roman"/>
      <w:b/>
      <w:caps/>
      <w:color w:val="000000"/>
      <w:sz w:val="28"/>
      <w:szCs w:val="28"/>
      <w:lang w:val="uk-UA" w:eastAsia="ru-RU"/>
    </w:rPr>
  </w:style>
  <w:style w:type="paragraph" w:customStyle="1" w:styleId="affffffffff8">
    <w:name w:val="текст дис Знак"/>
    <w:basedOn w:val="a6"/>
    <w:link w:val="affffffffff9"/>
    <w:rsid w:val="00890C7A"/>
    <w:pPr>
      <w:shd w:val="clear" w:color="auto" w:fill="FFFFFF"/>
      <w:spacing w:after="0" w:line="360" w:lineRule="auto"/>
      <w:ind w:firstLine="709"/>
      <w:jc w:val="both"/>
    </w:pPr>
    <w:rPr>
      <w:rFonts w:ascii="Times New Roman" w:eastAsia="Times New Roman" w:hAnsi="Times New Roman" w:cs="Times New Roman"/>
      <w:color w:val="000000"/>
      <w:sz w:val="28"/>
      <w:szCs w:val="28"/>
      <w:lang w:val="uk-UA" w:eastAsia="ru-RU"/>
    </w:rPr>
  </w:style>
  <w:style w:type="paragraph" w:customStyle="1" w:styleId="affffffffffa">
    <w:name w:val="текст табл"/>
    <w:basedOn w:val="a6"/>
    <w:next w:val="affffffffff8"/>
    <w:rsid w:val="00890C7A"/>
    <w:pPr>
      <w:framePr w:hSpace="180" w:wrap="around" w:vAnchor="text" w:hAnchor="margin" w:xAlign="center" w:y="206"/>
      <w:spacing w:before="60" w:after="60" w:line="240" w:lineRule="auto"/>
      <w:jc w:val="center"/>
    </w:pPr>
    <w:rPr>
      <w:rFonts w:ascii="Times New Roman" w:eastAsia="Times New Roman" w:hAnsi="Times New Roman" w:cs="Times New Roman"/>
      <w:color w:val="000000"/>
      <w:sz w:val="28"/>
      <w:szCs w:val="28"/>
      <w:lang w:val="uk-UA" w:eastAsia="ru-RU"/>
    </w:rPr>
  </w:style>
  <w:style w:type="character" w:customStyle="1" w:styleId="affffffffff9">
    <w:name w:val="текст дис Знак Знак"/>
    <w:basedOn w:val="a7"/>
    <w:link w:val="affffffffff8"/>
    <w:rsid w:val="00890C7A"/>
    <w:rPr>
      <w:rFonts w:ascii="Times New Roman" w:eastAsia="Times New Roman" w:hAnsi="Times New Roman" w:cs="Times New Roman"/>
      <w:color w:val="000000"/>
      <w:sz w:val="28"/>
      <w:szCs w:val="28"/>
      <w:shd w:val="clear" w:color="auto" w:fill="FFFFFF"/>
      <w:lang w:val="uk-UA" w:eastAsia="ru-RU"/>
    </w:rPr>
  </w:style>
  <w:style w:type="paragraph" w:customStyle="1" w:styleId="affffffffffb">
    <w:name w:val="текст дис"/>
    <w:basedOn w:val="a6"/>
    <w:rsid w:val="00890C7A"/>
    <w:pPr>
      <w:shd w:val="clear" w:color="auto" w:fill="FFFFFF"/>
      <w:spacing w:after="0" w:line="360" w:lineRule="auto"/>
      <w:ind w:firstLine="709"/>
      <w:jc w:val="both"/>
    </w:pPr>
    <w:rPr>
      <w:rFonts w:ascii="Times New Roman" w:eastAsia="SimSun" w:hAnsi="Times New Roman" w:cs="Times New Roman"/>
      <w:color w:val="000000"/>
      <w:sz w:val="28"/>
      <w:szCs w:val="28"/>
      <w:lang w:val="uk-UA" w:eastAsia="ru-RU"/>
    </w:rPr>
  </w:style>
  <w:style w:type="paragraph" w:customStyle="1" w:styleId="affffffffffc">
    <w:name w:val="заг подраздела Знак"/>
    <w:basedOn w:val="a6"/>
    <w:next w:val="affffffffff8"/>
    <w:link w:val="affffffffffd"/>
    <w:rsid w:val="00890C7A"/>
    <w:pPr>
      <w:spacing w:before="360" w:after="360" w:line="360" w:lineRule="auto"/>
      <w:ind w:firstLine="709"/>
    </w:pPr>
    <w:rPr>
      <w:rFonts w:ascii="Times New Roman" w:eastAsia="Times New Roman" w:hAnsi="Times New Roman" w:cs="Times New Roman"/>
      <w:b/>
      <w:color w:val="000000"/>
      <w:sz w:val="28"/>
      <w:szCs w:val="28"/>
      <w:lang w:val="uk-UA" w:eastAsia="ru-RU"/>
    </w:rPr>
  </w:style>
  <w:style w:type="character" w:customStyle="1" w:styleId="affffffffffd">
    <w:name w:val="заг подраздела Знак Знак"/>
    <w:basedOn w:val="a7"/>
    <w:link w:val="affffffffffc"/>
    <w:rsid w:val="00890C7A"/>
    <w:rPr>
      <w:rFonts w:ascii="Times New Roman" w:eastAsia="Times New Roman" w:hAnsi="Times New Roman" w:cs="Times New Roman"/>
      <w:b/>
      <w:color w:val="000000"/>
      <w:sz w:val="28"/>
      <w:szCs w:val="28"/>
      <w:lang w:val="uk-UA" w:eastAsia="ru-RU"/>
    </w:rPr>
  </w:style>
  <w:style w:type="paragraph" w:customStyle="1" w:styleId="affffffffffe">
    <w:name w:val="таблица"/>
    <w:basedOn w:val="affffffffff8"/>
    <w:rsid w:val="00890C7A"/>
    <w:pPr>
      <w:jc w:val="right"/>
    </w:pPr>
  </w:style>
  <w:style w:type="paragraph" w:customStyle="1" w:styleId="afffffffffff">
    <w:name w:val="подпись к рис Знак"/>
    <w:basedOn w:val="a6"/>
    <w:next w:val="affffffffff8"/>
    <w:link w:val="afffffffffff0"/>
    <w:rsid w:val="00890C7A"/>
    <w:pPr>
      <w:spacing w:after="0" w:line="360" w:lineRule="auto"/>
      <w:ind w:firstLine="680"/>
      <w:jc w:val="both"/>
    </w:pPr>
    <w:rPr>
      <w:rFonts w:ascii="Times New Roman" w:eastAsia="Times New Roman" w:hAnsi="Times New Roman" w:cs="Times New Roman"/>
      <w:color w:val="000000"/>
      <w:sz w:val="28"/>
      <w:szCs w:val="28"/>
      <w:lang w:val="uk-UA" w:eastAsia="ru-RU"/>
    </w:rPr>
  </w:style>
  <w:style w:type="paragraph" w:customStyle="1" w:styleId="afffffffffff1">
    <w:name w:val="Стиль подпись к рис + полужирный Знак"/>
    <w:basedOn w:val="afffffffffff"/>
    <w:link w:val="afffffffffff2"/>
    <w:rsid w:val="00890C7A"/>
    <w:pPr>
      <w:spacing w:after="120"/>
    </w:pPr>
    <w:rPr>
      <w:bCs/>
    </w:rPr>
  </w:style>
  <w:style w:type="character" w:customStyle="1" w:styleId="afffffffffff0">
    <w:name w:val="подпись к рис Знак Знак"/>
    <w:basedOn w:val="a7"/>
    <w:link w:val="afffffffffff"/>
    <w:rsid w:val="00890C7A"/>
    <w:rPr>
      <w:rFonts w:ascii="Times New Roman" w:eastAsia="Times New Roman" w:hAnsi="Times New Roman" w:cs="Times New Roman"/>
      <w:color w:val="000000"/>
      <w:sz w:val="28"/>
      <w:szCs w:val="28"/>
      <w:lang w:val="uk-UA" w:eastAsia="ru-RU"/>
    </w:rPr>
  </w:style>
  <w:style w:type="character" w:customStyle="1" w:styleId="afffffffffff2">
    <w:name w:val="Стиль подпись к рис + полужирный Знак Знак"/>
    <w:basedOn w:val="afffffffffff0"/>
    <w:link w:val="afffffffffff1"/>
    <w:rsid w:val="00890C7A"/>
    <w:rPr>
      <w:rFonts w:ascii="Times New Roman" w:eastAsia="Times New Roman" w:hAnsi="Times New Roman" w:cs="Times New Roman"/>
      <w:bCs/>
      <w:color w:val="000000"/>
      <w:sz w:val="28"/>
      <w:szCs w:val="28"/>
      <w:lang w:val="uk-UA" w:eastAsia="ru-RU"/>
    </w:rPr>
  </w:style>
  <w:style w:type="paragraph" w:customStyle="1" w:styleId="afffffffffff3">
    <w:name w:val="название табл"/>
    <w:basedOn w:val="affffffffff8"/>
    <w:next w:val="affffffffffa"/>
    <w:rsid w:val="00890C7A"/>
    <w:pPr>
      <w:ind w:firstLine="0"/>
      <w:jc w:val="center"/>
    </w:pPr>
    <w:rPr>
      <w:b/>
    </w:rPr>
  </w:style>
  <w:style w:type="paragraph" w:customStyle="1" w:styleId="afffffffffff4">
    <w:name w:val="М Абзац текста"/>
    <w:basedOn w:val="a6"/>
    <w:rsid w:val="00890C7A"/>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ffffffffff5">
    <w:name w:val="подпись к рис"/>
    <w:basedOn w:val="a6"/>
    <w:next w:val="affffffffffb"/>
    <w:rsid w:val="00890C7A"/>
    <w:pPr>
      <w:spacing w:after="0" w:line="360" w:lineRule="auto"/>
      <w:ind w:firstLine="680"/>
      <w:jc w:val="both"/>
    </w:pPr>
    <w:rPr>
      <w:rFonts w:ascii="Times New Roman" w:eastAsia="SimSun" w:hAnsi="Times New Roman" w:cs="Times New Roman"/>
      <w:color w:val="000000"/>
      <w:sz w:val="28"/>
      <w:szCs w:val="28"/>
      <w:lang w:val="uk-UA" w:eastAsia="ru-RU"/>
    </w:rPr>
  </w:style>
  <w:style w:type="character" w:customStyle="1" w:styleId="WW8Num10z0">
    <w:name w:val="WW8Num10z0"/>
    <w:rsid w:val="00F324BA"/>
    <w:rPr>
      <w:rFonts w:ascii="Symbol" w:hAnsi="Symbol"/>
    </w:rPr>
  </w:style>
  <w:style w:type="character" w:customStyle="1" w:styleId="WW8Num10z1">
    <w:name w:val="WW8Num10z1"/>
    <w:rsid w:val="00F324BA"/>
    <w:rPr>
      <w:rFonts w:ascii="Courier New" w:hAnsi="Courier New" w:cs="Courier New"/>
    </w:rPr>
  </w:style>
  <w:style w:type="character" w:customStyle="1" w:styleId="WW8Num10z3">
    <w:name w:val="WW8Num10z3"/>
    <w:rsid w:val="00F324BA"/>
    <w:rPr>
      <w:rFonts w:ascii="Symbol" w:hAnsi="Symbol"/>
    </w:rPr>
  </w:style>
  <w:style w:type="character" w:customStyle="1" w:styleId="WW8Num11z1">
    <w:name w:val="WW8Num11z1"/>
    <w:rsid w:val="00F324BA"/>
    <w:rPr>
      <w:rFonts w:ascii="Symbol" w:hAnsi="Symbol"/>
    </w:rPr>
  </w:style>
  <w:style w:type="character" w:customStyle="1" w:styleId="WW8Num20z1">
    <w:name w:val="WW8Num20z1"/>
    <w:rsid w:val="00F324BA"/>
    <w:rPr>
      <w:rFonts w:ascii="Courier New" w:hAnsi="Courier New" w:cs="Courier New"/>
    </w:rPr>
  </w:style>
  <w:style w:type="character" w:customStyle="1" w:styleId="WW8Num20z3">
    <w:name w:val="WW8Num20z3"/>
    <w:rsid w:val="00F324BA"/>
    <w:rPr>
      <w:rFonts w:ascii="Symbol" w:hAnsi="Symbol"/>
    </w:rPr>
  </w:style>
  <w:style w:type="character" w:customStyle="1" w:styleId="WW8Num22z0">
    <w:name w:val="WW8Num22z0"/>
    <w:rsid w:val="00F324BA"/>
    <w:rPr>
      <w:rFonts w:ascii="Wingdings" w:hAnsi="Wingdings"/>
    </w:rPr>
  </w:style>
  <w:style w:type="character" w:customStyle="1" w:styleId="WW8Num22z1">
    <w:name w:val="WW8Num22z1"/>
    <w:rsid w:val="00F324BA"/>
    <w:rPr>
      <w:rFonts w:ascii="Courier New" w:hAnsi="Courier New" w:cs="Courier New"/>
    </w:rPr>
  </w:style>
  <w:style w:type="character" w:customStyle="1" w:styleId="WW8Num22z3">
    <w:name w:val="WW8Num22z3"/>
    <w:rsid w:val="00F324BA"/>
    <w:rPr>
      <w:rFonts w:ascii="Symbol" w:hAnsi="Symbol"/>
    </w:rPr>
  </w:style>
  <w:style w:type="character" w:customStyle="1" w:styleId="WW8Num23z0">
    <w:name w:val="WW8Num23z0"/>
    <w:rsid w:val="00F324BA"/>
    <w:rPr>
      <w:rFonts w:ascii="Wingdings" w:hAnsi="Wingdings"/>
    </w:rPr>
  </w:style>
  <w:style w:type="character" w:customStyle="1" w:styleId="WW8Num23z1">
    <w:name w:val="WW8Num23z1"/>
    <w:rsid w:val="00F324BA"/>
    <w:rPr>
      <w:rFonts w:ascii="Courier New" w:hAnsi="Courier New" w:cs="Courier New"/>
    </w:rPr>
  </w:style>
  <w:style w:type="character" w:customStyle="1" w:styleId="WW8Num23z3">
    <w:name w:val="WW8Num23z3"/>
    <w:rsid w:val="00F324BA"/>
    <w:rPr>
      <w:rFonts w:ascii="Symbol" w:hAnsi="Symbol"/>
    </w:rPr>
  </w:style>
  <w:style w:type="character" w:customStyle="1" w:styleId="WW8Num25z0">
    <w:name w:val="WW8Num25z0"/>
    <w:rsid w:val="00F324BA"/>
    <w:rPr>
      <w:rFonts w:ascii="Symbol" w:hAnsi="Symbol"/>
    </w:rPr>
  </w:style>
  <w:style w:type="character" w:customStyle="1" w:styleId="WW8Num29z0">
    <w:name w:val="WW8Num29z0"/>
    <w:rsid w:val="00F324BA"/>
    <w:rPr>
      <w:rFonts w:ascii="Wingdings" w:hAnsi="Wingdings"/>
    </w:rPr>
  </w:style>
  <w:style w:type="character" w:customStyle="1" w:styleId="WW8Num29z1">
    <w:name w:val="WW8Num29z1"/>
    <w:rsid w:val="00F324BA"/>
    <w:rPr>
      <w:rFonts w:ascii="Courier New" w:hAnsi="Courier New" w:cs="Courier New"/>
    </w:rPr>
  </w:style>
  <w:style w:type="character" w:customStyle="1" w:styleId="WW8Num29z3">
    <w:name w:val="WW8Num29z3"/>
    <w:rsid w:val="00F324BA"/>
    <w:rPr>
      <w:rFonts w:ascii="Symbol" w:hAnsi="Symbol"/>
    </w:rPr>
  </w:style>
  <w:style w:type="character" w:customStyle="1" w:styleId="WW8Num30z0">
    <w:name w:val="WW8Num30z0"/>
    <w:rsid w:val="00F324BA"/>
    <w:rPr>
      <w:rFonts w:ascii="Wingdings" w:hAnsi="Wingdings"/>
    </w:rPr>
  </w:style>
  <w:style w:type="character" w:customStyle="1" w:styleId="WW8Num30z1">
    <w:name w:val="WW8Num30z1"/>
    <w:rsid w:val="00F324BA"/>
    <w:rPr>
      <w:rFonts w:ascii="Courier New" w:hAnsi="Courier New" w:cs="Courier New"/>
    </w:rPr>
  </w:style>
  <w:style w:type="character" w:customStyle="1" w:styleId="WW8Num30z3">
    <w:name w:val="WW8Num30z3"/>
    <w:rsid w:val="00F324BA"/>
    <w:rPr>
      <w:rFonts w:ascii="Symbol" w:hAnsi="Symbol"/>
    </w:rPr>
  </w:style>
  <w:style w:type="character" w:customStyle="1" w:styleId="WW8Num31z0">
    <w:name w:val="WW8Num31z0"/>
    <w:rsid w:val="00F324BA"/>
    <w:rPr>
      <w:rFonts w:ascii="Symbol" w:hAnsi="Symbol"/>
    </w:rPr>
  </w:style>
  <w:style w:type="character" w:customStyle="1" w:styleId="WW8Num31z1">
    <w:name w:val="WW8Num31z1"/>
    <w:rsid w:val="00F324BA"/>
    <w:rPr>
      <w:rFonts w:ascii="Courier New" w:hAnsi="Courier New" w:cs="Courier New"/>
    </w:rPr>
  </w:style>
  <w:style w:type="character" w:customStyle="1" w:styleId="WW8Num31z2">
    <w:name w:val="WW8Num31z2"/>
    <w:rsid w:val="00F324BA"/>
    <w:rPr>
      <w:rFonts w:ascii="Wingdings" w:hAnsi="Wingdings"/>
    </w:rPr>
  </w:style>
  <w:style w:type="character" w:customStyle="1" w:styleId="WW8Num33z0">
    <w:name w:val="WW8Num33z0"/>
    <w:rsid w:val="00F324BA"/>
    <w:rPr>
      <w:rFonts w:ascii="Wingdings" w:hAnsi="Wingdings"/>
    </w:rPr>
  </w:style>
  <w:style w:type="character" w:customStyle="1" w:styleId="WW8Num33z1">
    <w:name w:val="WW8Num33z1"/>
    <w:rsid w:val="00F324BA"/>
    <w:rPr>
      <w:rFonts w:ascii="Courier New" w:hAnsi="Courier New" w:cs="Courier New"/>
    </w:rPr>
  </w:style>
  <w:style w:type="character" w:customStyle="1" w:styleId="WW8Num33z3">
    <w:name w:val="WW8Num33z3"/>
    <w:rsid w:val="00F324BA"/>
    <w:rPr>
      <w:rFonts w:ascii="Symbol" w:hAnsi="Symbol"/>
    </w:rPr>
  </w:style>
  <w:style w:type="character" w:customStyle="1" w:styleId="WW8Num34z0">
    <w:name w:val="WW8Num34z0"/>
    <w:rsid w:val="00F324BA"/>
    <w:rPr>
      <w:rFonts w:ascii="Wingdings" w:hAnsi="Wingdings"/>
    </w:rPr>
  </w:style>
  <w:style w:type="character" w:customStyle="1" w:styleId="WW8Num34z1">
    <w:name w:val="WW8Num34z1"/>
    <w:rsid w:val="00F324BA"/>
    <w:rPr>
      <w:rFonts w:ascii="Courier New" w:hAnsi="Courier New" w:cs="Courier New"/>
    </w:rPr>
  </w:style>
  <w:style w:type="character" w:customStyle="1" w:styleId="WW8Num34z3">
    <w:name w:val="WW8Num34z3"/>
    <w:rsid w:val="00F324BA"/>
    <w:rPr>
      <w:rFonts w:ascii="Symbol" w:hAnsi="Symbol"/>
    </w:rPr>
  </w:style>
  <w:style w:type="character" w:customStyle="1" w:styleId="WW8Num35z0">
    <w:name w:val="WW8Num35z0"/>
    <w:rsid w:val="00F324BA"/>
    <w:rPr>
      <w:rFonts w:ascii="Wingdings" w:hAnsi="Wingdings"/>
    </w:rPr>
  </w:style>
  <w:style w:type="character" w:customStyle="1" w:styleId="WW8Num35z1">
    <w:name w:val="WW8Num35z1"/>
    <w:rsid w:val="00F324BA"/>
    <w:rPr>
      <w:rFonts w:ascii="Courier New" w:hAnsi="Courier New" w:cs="Courier New"/>
    </w:rPr>
  </w:style>
  <w:style w:type="character" w:customStyle="1" w:styleId="WW8Num35z3">
    <w:name w:val="WW8Num35z3"/>
    <w:rsid w:val="00F324BA"/>
    <w:rPr>
      <w:rFonts w:ascii="Symbol" w:hAnsi="Symbol"/>
    </w:rPr>
  </w:style>
  <w:style w:type="character" w:customStyle="1" w:styleId="WW8Num37z0">
    <w:name w:val="WW8Num37z0"/>
    <w:rsid w:val="00F324BA"/>
    <w:rPr>
      <w:rFonts w:ascii="Wingdings" w:hAnsi="Wingdings"/>
    </w:rPr>
  </w:style>
  <w:style w:type="character" w:customStyle="1" w:styleId="WW8Num37z1">
    <w:name w:val="WW8Num37z1"/>
    <w:rsid w:val="00F324BA"/>
    <w:rPr>
      <w:rFonts w:ascii="Courier New" w:hAnsi="Courier New" w:cs="Courier New"/>
    </w:rPr>
  </w:style>
  <w:style w:type="character" w:customStyle="1" w:styleId="WW8Num37z3">
    <w:name w:val="WW8Num37z3"/>
    <w:rsid w:val="00F324BA"/>
    <w:rPr>
      <w:rFonts w:ascii="Symbol" w:hAnsi="Symbol"/>
    </w:rPr>
  </w:style>
  <w:style w:type="character" w:customStyle="1" w:styleId="WW8Num39z0">
    <w:name w:val="WW8Num39z0"/>
    <w:rsid w:val="00F324BA"/>
    <w:rPr>
      <w:rFonts w:ascii="Times New Roman" w:hAnsi="Times New Roman" w:cs="Times New Roman"/>
    </w:rPr>
  </w:style>
  <w:style w:type="character" w:customStyle="1" w:styleId="WW8Num39z1">
    <w:name w:val="WW8Num39z1"/>
    <w:rsid w:val="00F324BA"/>
    <w:rPr>
      <w:rFonts w:ascii="Courier New" w:hAnsi="Courier New" w:cs="Courier New"/>
    </w:rPr>
  </w:style>
  <w:style w:type="character" w:customStyle="1" w:styleId="WW8Num39z2">
    <w:name w:val="WW8Num39z2"/>
    <w:rsid w:val="00F324BA"/>
    <w:rPr>
      <w:rFonts w:ascii="Wingdings" w:hAnsi="Wingdings"/>
    </w:rPr>
  </w:style>
  <w:style w:type="character" w:customStyle="1" w:styleId="WW8Num39z3">
    <w:name w:val="WW8Num39z3"/>
    <w:rsid w:val="00F324BA"/>
    <w:rPr>
      <w:rFonts w:ascii="Symbol" w:hAnsi="Symbol"/>
    </w:rPr>
  </w:style>
  <w:style w:type="character" w:customStyle="1" w:styleId="WW8Num1z1">
    <w:name w:val="WW8Num1z1"/>
    <w:rsid w:val="00F324BA"/>
    <w:rPr>
      <w:rFonts w:ascii="Courier New" w:hAnsi="Courier New" w:cs="Courier New"/>
    </w:rPr>
  </w:style>
  <w:style w:type="character" w:customStyle="1" w:styleId="WW8Num1z3">
    <w:name w:val="WW8Num1z3"/>
    <w:rsid w:val="00F324BA"/>
    <w:rPr>
      <w:rFonts w:ascii="Symbol" w:hAnsi="Symbol"/>
    </w:rPr>
  </w:style>
  <w:style w:type="character" w:customStyle="1" w:styleId="WW8Num4z3">
    <w:name w:val="WW8Num4z3"/>
    <w:rsid w:val="00F324BA"/>
    <w:rPr>
      <w:rFonts w:ascii="Symbol" w:hAnsi="Symbol"/>
    </w:rPr>
  </w:style>
  <w:style w:type="character" w:customStyle="1" w:styleId="WW8Num5z0">
    <w:name w:val="WW8Num5z0"/>
    <w:rsid w:val="00F324BA"/>
    <w:rPr>
      <w:rFonts w:ascii="Symbol" w:hAnsi="Symbol"/>
    </w:rPr>
  </w:style>
  <w:style w:type="character" w:customStyle="1" w:styleId="WW8Num5z1">
    <w:name w:val="WW8Num5z1"/>
    <w:rsid w:val="00F324BA"/>
    <w:rPr>
      <w:rFonts w:ascii="Courier New" w:hAnsi="Courier New" w:cs="Courier New"/>
    </w:rPr>
  </w:style>
  <w:style w:type="character" w:customStyle="1" w:styleId="WW8Num5z2">
    <w:name w:val="WW8Num5z2"/>
    <w:rsid w:val="00F324BA"/>
    <w:rPr>
      <w:rFonts w:ascii="Wingdings" w:hAnsi="Wingdings"/>
    </w:rPr>
  </w:style>
  <w:style w:type="character" w:customStyle="1" w:styleId="WW8Num6z1">
    <w:name w:val="WW8Num6z1"/>
    <w:rsid w:val="00F324BA"/>
    <w:rPr>
      <w:rFonts w:ascii="Courier New" w:hAnsi="Courier New" w:cs="Courier New"/>
    </w:rPr>
  </w:style>
  <w:style w:type="character" w:customStyle="1" w:styleId="WW8Num6z3">
    <w:name w:val="WW8Num6z3"/>
    <w:rsid w:val="00F324BA"/>
    <w:rPr>
      <w:rFonts w:ascii="Symbol" w:hAnsi="Symbol"/>
    </w:rPr>
  </w:style>
  <w:style w:type="character" w:customStyle="1" w:styleId="WW8Num8z1">
    <w:name w:val="WW8Num8z1"/>
    <w:rsid w:val="00F324BA"/>
    <w:rPr>
      <w:rFonts w:ascii="Courier New" w:hAnsi="Courier New" w:cs="Courier New"/>
    </w:rPr>
  </w:style>
  <w:style w:type="character" w:customStyle="1" w:styleId="WW8Num8z2">
    <w:name w:val="WW8Num8z2"/>
    <w:rsid w:val="00F324BA"/>
    <w:rPr>
      <w:rFonts w:ascii="Wingdings" w:hAnsi="Wingdings"/>
    </w:rPr>
  </w:style>
  <w:style w:type="character" w:customStyle="1" w:styleId="WW8Num9z0">
    <w:name w:val="WW8Num9z0"/>
    <w:rsid w:val="00F324BA"/>
    <w:rPr>
      <w:rFonts w:ascii="Symbol" w:hAnsi="Symbol"/>
    </w:rPr>
  </w:style>
  <w:style w:type="character" w:customStyle="1" w:styleId="WW8Num9z2">
    <w:name w:val="WW8Num9z2"/>
    <w:rsid w:val="00F324BA"/>
    <w:rPr>
      <w:rFonts w:ascii="Wingdings" w:hAnsi="Wingdings"/>
    </w:rPr>
  </w:style>
  <w:style w:type="character" w:customStyle="1" w:styleId="WW8Num13z0">
    <w:name w:val="WW8Num13z0"/>
    <w:rsid w:val="00F324BA"/>
    <w:rPr>
      <w:rFonts w:ascii="Wingdings" w:hAnsi="Wingdings"/>
    </w:rPr>
  </w:style>
  <w:style w:type="character" w:customStyle="1" w:styleId="WW8Num13z1">
    <w:name w:val="WW8Num13z1"/>
    <w:rsid w:val="00F324BA"/>
    <w:rPr>
      <w:rFonts w:ascii="Courier New" w:hAnsi="Courier New" w:cs="Courier New"/>
    </w:rPr>
  </w:style>
  <w:style w:type="character" w:customStyle="1" w:styleId="WW8Num13z3">
    <w:name w:val="WW8Num13z3"/>
    <w:rsid w:val="00F324BA"/>
    <w:rPr>
      <w:rFonts w:ascii="Symbol" w:hAnsi="Symbol"/>
    </w:rPr>
  </w:style>
  <w:style w:type="character" w:customStyle="1" w:styleId="WW8Num16z1">
    <w:name w:val="WW8Num16z1"/>
    <w:rsid w:val="00F324BA"/>
    <w:rPr>
      <w:rFonts w:ascii="Courier New" w:hAnsi="Courier New" w:cs="Courier New"/>
    </w:rPr>
  </w:style>
  <w:style w:type="character" w:customStyle="1" w:styleId="WW8Num16z2">
    <w:name w:val="WW8Num16z2"/>
    <w:rsid w:val="00F324BA"/>
    <w:rPr>
      <w:rFonts w:ascii="Wingdings" w:hAnsi="Wingdings"/>
    </w:rPr>
  </w:style>
  <w:style w:type="character" w:customStyle="1" w:styleId="WW8Num19z0">
    <w:name w:val="WW8Num19z0"/>
    <w:rsid w:val="00F324BA"/>
    <w:rPr>
      <w:rFonts w:ascii="Symbol" w:hAnsi="Symbol"/>
    </w:rPr>
  </w:style>
  <w:style w:type="character" w:customStyle="1" w:styleId="WW8Num19z1">
    <w:name w:val="WW8Num19z1"/>
    <w:rsid w:val="00F324BA"/>
    <w:rPr>
      <w:rFonts w:ascii="Courier New" w:hAnsi="Courier New"/>
    </w:rPr>
  </w:style>
  <w:style w:type="character" w:customStyle="1" w:styleId="WW8Num19z2">
    <w:name w:val="WW8Num19z2"/>
    <w:rsid w:val="00F324BA"/>
    <w:rPr>
      <w:rFonts w:ascii="Wingdings" w:hAnsi="Wingdings"/>
    </w:rPr>
  </w:style>
  <w:style w:type="paragraph" w:customStyle="1" w:styleId="Heading">
    <w:name w:val="Heading"/>
    <w:basedOn w:val="a6"/>
    <w:next w:val="ab"/>
    <w:rsid w:val="00F324BA"/>
    <w:pPr>
      <w:keepNext/>
      <w:suppressAutoHyphens/>
      <w:spacing w:before="240" w:after="120" w:line="240" w:lineRule="auto"/>
    </w:pPr>
    <w:rPr>
      <w:rFonts w:ascii="Liberation Sans" w:eastAsia="DejaVu Sans" w:hAnsi="Liberation Sans" w:cs="DejaVu Sans"/>
      <w:sz w:val="28"/>
      <w:szCs w:val="28"/>
      <w:lang w:eastAsia="ar-SA"/>
    </w:rPr>
  </w:style>
  <w:style w:type="paragraph" w:customStyle="1" w:styleId="2ff9">
    <w:name w:val="Название объекта2"/>
    <w:basedOn w:val="a6"/>
    <w:rsid w:val="00F324BA"/>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Index">
    <w:name w:val="Index"/>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WW-3">
    <w:name w:val="WW-Основной текст с отступом 3"/>
    <w:basedOn w:val="a6"/>
    <w:rsid w:val="00F324BA"/>
    <w:pPr>
      <w:suppressAutoHyphens/>
      <w:spacing w:after="0" w:line="360" w:lineRule="auto"/>
      <w:ind w:firstLine="720"/>
      <w:jc w:val="both"/>
    </w:pPr>
    <w:rPr>
      <w:rFonts w:ascii="Times New Roman" w:eastAsia="Times New Roman" w:hAnsi="Times New Roman" w:cs="Times New Roman"/>
      <w:sz w:val="28"/>
      <w:szCs w:val="20"/>
      <w:lang w:val="uk-UA" w:eastAsia="ar-SA"/>
    </w:rPr>
  </w:style>
  <w:style w:type="paragraph" w:customStyle="1" w:styleId="TableContents">
    <w:name w:val="Table Contents"/>
    <w:basedOn w:val="a6"/>
    <w:rsid w:val="00F324BA"/>
    <w:pPr>
      <w:suppressLineNumbers/>
      <w:suppressAutoHyphens/>
      <w:spacing w:after="0" w:line="240" w:lineRule="auto"/>
    </w:pPr>
    <w:rPr>
      <w:rFonts w:ascii="Times New Roman" w:eastAsia="Times New Roman" w:hAnsi="Times New Roman" w:cs="Times New Roman"/>
      <w:sz w:val="28"/>
      <w:szCs w:val="28"/>
      <w:lang w:eastAsia="ar-SA"/>
    </w:rPr>
  </w:style>
  <w:style w:type="paragraph" w:customStyle="1" w:styleId="TableHeading">
    <w:name w:val="Table Heading"/>
    <w:basedOn w:val="TableContents"/>
    <w:rsid w:val="00F324BA"/>
    <w:pPr>
      <w:jc w:val="center"/>
    </w:pPr>
    <w:rPr>
      <w:b/>
      <w:bCs/>
    </w:rPr>
  </w:style>
  <w:style w:type="paragraph" w:customStyle="1" w:styleId="Framecontents">
    <w:name w:val="Frame contents"/>
    <w:basedOn w:val="ab"/>
    <w:rsid w:val="00F324BA"/>
    <w:rPr>
      <w:rFonts w:ascii="Times New Roman" w:eastAsia="Times New Roman" w:hAnsi="Times New Roman" w:cs="Times New Roman"/>
      <w:szCs w:val="28"/>
    </w:rPr>
  </w:style>
  <w:style w:type="paragraph" w:customStyle="1" w:styleId="afffffffffff6">
    <w:name w:val="Підпис"/>
    <w:basedOn w:val="a6"/>
    <w:rsid w:val="00F324BA"/>
    <w:pPr>
      <w:widowControl w:val="0"/>
      <w:spacing w:after="120" w:line="288" w:lineRule="auto"/>
      <w:jc w:val="center"/>
    </w:pPr>
    <w:rPr>
      <w:rFonts w:ascii="Times New Roman" w:eastAsia="Times New Roman" w:hAnsi="Times New Roman" w:cs="Times New Roman"/>
      <w:sz w:val="28"/>
      <w:szCs w:val="20"/>
      <w:lang w:eastAsia="ru-RU"/>
    </w:rPr>
  </w:style>
  <w:style w:type="paragraph" w:customStyle="1" w:styleId="afffffffffff7">
    <w:name w:val="Центрированный текст"/>
    <w:basedOn w:val="a6"/>
    <w:rsid w:val="00FA7A9B"/>
    <w:pPr>
      <w:widowControl w:val="0"/>
      <w:spacing w:after="0" w:line="360" w:lineRule="auto"/>
      <w:jc w:val="center"/>
    </w:pPr>
    <w:rPr>
      <w:rFonts w:ascii="Times New Roman" w:eastAsia="Times New Roman" w:hAnsi="Times New Roman" w:cs="Times New Roman"/>
      <w:sz w:val="28"/>
      <w:szCs w:val="24"/>
      <w:lang w:val="uk-UA" w:eastAsia="ru-RU"/>
    </w:rPr>
  </w:style>
  <w:style w:type="paragraph" w:customStyle="1" w:styleId="afffffffffff8">
    <w:name w:val="Обычный текст"/>
    <w:rsid w:val="00FA7A9B"/>
    <w:pPr>
      <w:widowControl w:val="0"/>
      <w:spacing w:after="0" w:line="360" w:lineRule="auto"/>
      <w:ind w:firstLine="709"/>
      <w:jc w:val="both"/>
    </w:pPr>
    <w:rPr>
      <w:rFonts w:ascii="Times New Roman" w:eastAsia="Times New Roman" w:hAnsi="Times New Roman" w:cs="Times New Roman"/>
      <w:sz w:val="28"/>
      <w:szCs w:val="20"/>
      <w:lang w:val="uk-UA" w:eastAsia="ru-RU"/>
    </w:rPr>
  </w:style>
  <w:style w:type="character" w:customStyle="1" w:styleId="9b">
    <w:name w:val="Знак9 Знак Знак"/>
    <w:basedOn w:val="a7"/>
    <w:rsid w:val="00E01228"/>
    <w:rPr>
      <w:rFonts w:ascii="Times New Roman" w:eastAsia="Times New Roman" w:hAnsi="Times New Roman" w:cs="Times New Roman"/>
      <w:sz w:val="28"/>
      <w:szCs w:val="24"/>
      <w:lang w:eastAsia="ru-RU"/>
    </w:rPr>
  </w:style>
  <w:style w:type="character" w:customStyle="1" w:styleId="5c">
    <w:name w:val="Знак5 Знак Знак"/>
    <w:basedOn w:val="a7"/>
    <w:rsid w:val="00E01228"/>
    <w:rPr>
      <w:rFonts w:ascii="Times New Roman" w:eastAsia="Times New Roman" w:hAnsi="Times New Roman" w:cs="Times New Roman"/>
      <w:sz w:val="28"/>
      <w:szCs w:val="24"/>
      <w:lang w:eastAsia="ru-RU"/>
    </w:rPr>
  </w:style>
  <w:style w:type="character" w:customStyle="1" w:styleId="2ffa">
    <w:name w:val="Знак2 Знак Знак"/>
    <w:basedOn w:val="a7"/>
    <w:rsid w:val="00E01228"/>
    <w:rPr>
      <w:rFonts w:ascii="Times New Roman" w:eastAsia="Times New Roman" w:hAnsi="Times New Roman" w:cs="Times New Roman"/>
      <w:sz w:val="28"/>
      <w:szCs w:val="24"/>
      <w:lang w:eastAsia="ru-RU"/>
    </w:rPr>
  </w:style>
  <w:style w:type="paragraph" w:customStyle="1" w:styleId="4f3">
    <w:name w:val="Основной текст с отступом4"/>
    <w:aliases w:val="___Основной текст с отступом"/>
    <w:basedOn w:val="a6"/>
    <w:rsid w:val="00E01228"/>
    <w:pPr>
      <w:spacing w:after="120" w:line="240" w:lineRule="auto"/>
      <w:ind w:left="283"/>
    </w:pPr>
    <w:rPr>
      <w:rFonts w:ascii="Times New Roman" w:eastAsia="Times New Roman" w:hAnsi="Times New Roman" w:cs="Times New Roman"/>
      <w:sz w:val="24"/>
      <w:szCs w:val="24"/>
      <w:lang w:eastAsia="ru-RU"/>
    </w:rPr>
  </w:style>
  <w:style w:type="paragraph" w:customStyle="1" w:styleId="afffffffffff9">
    <w:name w:val="Термин"/>
    <w:basedOn w:val="a6"/>
    <w:next w:val="affffffffff4"/>
    <w:rsid w:val="00E01228"/>
    <w:pPr>
      <w:spacing w:after="0" w:line="240" w:lineRule="auto"/>
    </w:pPr>
    <w:rPr>
      <w:rFonts w:ascii="Times New Roman" w:eastAsia="Times New Roman" w:hAnsi="Times New Roman" w:cs="Times New Roman"/>
      <w:sz w:val="24"/>
      <w:szCs w:val="24"/>
      <w:lang w:eastAsia="ru-RU"/>
    </w:rPr>
  </w:style>
  <w:style w:type="paragraph" w:customStyle="1" w:styleId="afffffffffffa">
    <w:name w:val="Гост"/>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b">
    <w:name w:val="Ãîñò"/>
    <w:basedOn w:val="a6"/>
    <w:rsid w:val="008C0431"/>
    <w:pPr>
      <w:widowControl w:val="0"/>
      <w:spacing w:after="0" w:line="474" w:lineRule="atLeast"/>
      <w:ind w:firstLine="680"/>
      <w:jc w:val="both"/>
    </w:pPr>
    <w:rPr>
      <w:rFonts w:ascii="Arial" w:eastAsia="Times New Roman" w:hAnsi="Arial" w:cs="Times New Roman"/>
      <w:spacing w:val="6"/>
      <w:kern w:val="28"/>
      <w:sz w:val="28"/>
      <w:szCs w:val="20"/>
      <w:lang w:eastAsia="ru-RU"/>
    </w:rPr>
  </w:style>
  <w:style w:type="paragraph" w:customStyle="1" w:styleId="afffffffffffc">
    <w:name w:val="ГОСТ"/>
    <w:basedOn w:val="a6"/>
    <w:rsid w:val="008C0431"/>
    <w:pPr>
      <w:widowControl w:val="0"/>
      <w:spacing w:after="0" w:line="474" w:lineRule="atLeast"/>
      <w:ind w:firstLine="709"/>
      <w:jc w:val="both"/>
    </w:pPr>
    <w:rPr>
      <w:rFonts w:ascii="Times New Roman" w:eastAsia="Times New Roman" w:hAnsi="Times New Roman" w:cs="Times New Roman"/>
      <w:spacing w:val="6"/>
      <w:w w:val="105"/>
      <w:sz w:val="28"/>
      <w:szCs w:val="24"/>
      <w:lang w:eastAsia="ru-RU"/>
    </w:rPr>
  </w:style>
  <w:style w:type="paragraph" w:customStyle="1" w:styleId="style18">
    <w:name w:val="style18"/>
    <w:basedOn w:val="a6"/>
    <w:rsid w:val="008C0431"/>
    <w:pPr>
      <w:spacing w:before="100" w:beforeAutospacing="1" w:after="100" w:afterAutospacing="1" w:line="240" w:lineRule="auto"/>
    </w:pPr>
    <w:rPr>
      <w:rFonts w:ascii="Times New Roman" w:eastAsia="Times New Roman" w:hAnsi="Times New Roman" w:cs="Times New Roman"/>
      <w:sz w:val="23"/>
      <w:szCs w:val="23"/>
      <w:lang w:eastAsia="ru-RU"/>
    </w:rPr>
  </w:style>
  <w:style w:type="paragraph" w:customStyle="1" w:styleId="5d">
    <w:name w:val="Обычный5"/>
    <w:rsid w:val="00520558"/>
    <w:pPr>
      <w:widowControl w:val="0"/>
      <w:suppressAutoHyphens/>
      <w:spacing w:after="0" w:line="240" w:lineRule="auto"/>
    </w:pPr>
    <w:rPr>
      <w:rFonts w:ascii="Times New Roman" w:eastAsia="Times New Roman" w:hAnsi="Times New Roman" w:cs="Times New Roman"/>
      <w:b/>
      <w:sz w:val="20"/>
      <w:szCs w:val="20"/>
      <w:lang w:eastAsia="ar-SA"/>
    </w:rPr>
  </w:style>
  <w:style w:type="paragraph" w:customStyle="1" w:styleId="69">
    <w:name w:val="6спис_лит"/>
    <w:rsid w:val="00520558"/>
    <w:pPr>
      <w:tabs>
        <w:tab w:val="left" w:pos="426"/>
        <w:tab w:val="left" w:pos="984"/>
      </w:tabs>
      <w:suppressAutoHyphens/>
      <w:overflowPunct w:val="0"/>
      <w:autoSpaceDE w:val="0"/>
      <w:spacing w:before="40" w:after="0" w:line="204" w:lineRule="auto"/>
      <w:ind w:firstLine="624"/>
      <w:jc w:val="both"/>
      <w:textAlignment w:val="baseline"/>
    </w:pPr>
    <w:rPr>
      <w:rFonts w:ascii="Times New Roman" w:eastAsia="Times New Roman" w:hAnsi="Times New Roman" w:cs="Times New Roman"/>
      <w:i/>
      <w:iCs/>
      <w:spacing w:val="-4"/>
      <w:sz w:val="21"/>
      <w:szCs w:val="21"/>
      <w:lang w:val="uk-UA" w:eastAsia="ar-SA"/>
    </w:rPr>
  </w:style>
  <w:style w:type="paragraph" w:customStyle="1" w:styleId="4f4">
    <w:name w:val="4текст_р"/>
    <w:rsid w:val="00520558"/>
    <w:pPr>
      <w:suppressAutoHyphens/>
      <w:spacing w:after="0" w:line="240" w:lineRule="auto"/>
      <w:ind w:firstLine="397"/>
      <w:jc w:val="both"/>
    </w:pPr>
    <w:rPr>
      <w:rFonts w:ascii="Times New Roman" w:eastAsia="Times New Roman" w:hAnsi="Times New Roman" w:cs="Impact"/>
      <w:sz w:val="24"/>
      <w:szCs w:val="24"/>
      <w:lang w:eastAsia="ar-SA"/>
    </w:rPr>
  </w:style>
  <w:style w:type="paragraph" w:customStyle="1" w:styleId="252">
    <w:name w:val="Основной текст 25"/>
    <w:basedOn w:val="a6"/>
    <w:rsid w:val="00520558"/>
    <w:pPr>
      <w:spacing w:after="0" w:line="360" w:lineRule="auto"/>
      <w:ind w:firstLine="567"/>
      <w:jc w:val="both"/>
    </w:pPr>
    <w:rPr>
      <w:rFonts w:ascii="Times New Roman" w:eastAsia="Times New Roman" w:hAnsi="Times New Roman" w:cs="Times New Roman"/>
      <w:sz w:val="28"/>
      <w:szCs w:val="28"/>
      <w:lang w:val="uk-UA" w:eastAsia="ar-SA"/>
    </w:rPr>
  </w:style>
  <w:style w:type="paragraph" w:customStyle="1" w:styleId="242">
    <w:name w:val="Основной текст с отступом 24"/>
    <w:basedOn w:val="a6"/>
    <w:rsid w:val="00520558"/>
    <w:pPr>
      <w:spacing w:after="0" w:line="360" w:lineRule="auto"/>
      <w:ind w:firstLine="720"/>
      <w:jc w:val="both"/>
    </w:pPr>
    <w:rPr>
      <w:rFonts w:ascii="Times New Roman" w:eastAsia="Times New Roman" w:hAnsi="Times New Roman" w:cs="Times New Roman"/>
      <w:sz w:val="28"/>
      <w:szCs w:val="28"/>
      <w:lang w:val="uk-UA" w:eastAsia="ar-SA"/>
    </w:rPr>
  </w:style>
  <w:style w:type="paragraph" w:customStyle="1" w:styleId="4f5">
    <w:name w:val="4текст_у"/>
    <w:basedOn w:val="a6"/>
    <w:rsid w:val="00520558"/>
    <w:pPr>
      <w:spacing w:after="0" w:line="228" w:lineRule="auto"/>
      <w:ind w:firstLine="284"/>
      <w:jc w:val="both"/>
    </w:pPr>
    <w:rPr>
      <w:rFonts w:ascii="Times New Roman" w:eastAsia="Times New Roman" w:hAnsi="Times New Roman" w:cs="Times New Roman"/>
      <w:sz w:val="24"/>
      <w:szCs w:val="20"/>
      <w:lang w:val="uk-UA" w:eastAsia="ar-SA"/>
    </w:rPr>
  </w:style>
  <w:style w:type="paragraph" w:customStyle="1" w:styleId="89">
    <w:name w:val="8_табл"/>
    <w:basedOn w:val="a6"/>
    <w:rsid w:val="00520558"/>
    <w:pPr>
      <w:keepNext/>
      <w:keepLines/>
      <w:spacing w:after="40" w:line="204" w:lineRule="auto"/>
      <w:ind w:left="113" w:right="113"/>
      <w:jc w:val="center"/>
    </w:pPr>
    <w:rPr>
      <w:rFonts w:ascii="Times New Roman" w:eastAsia="Times New Roman" w:hAnsi="Times New Roman" w:cs="Times New Roman"/>
      <w:b/>
      <w:bCs/>
      <w:spacing w:val="-4"/>
      <w:lang w:val="uk-UA" w:eastAsia="ar-SA"/>
    </w:rPr>
  </w:style>
  <w:style w:type="paragraph" w:customStyle="1" w:styleId="4oaeno">
    <w:name w:val="4oaeno_?"/>
    <w:rsid w:val="00520558"/>
    <w:pPr>
      <w:suppressAutoHyphens/>
      <w:spacing w:after="0" w:line="240" w:lineRule="auto"/>
      <w:ind w:firstLine="397"/>
      <w:jc w:val="both"/>
    </w:pPr>
    <w:rPr>
      <w:rFonts w:ascii="Times New Roman" w:eastAsia="Times New Roman" w:hAnsi="Times New Roman" w:cs="Times New Roman"/>
      <w:sz w:val="24"/>
      <w:szCs w:val="24"/>
      <w:lang w:eastAsia="ar-SA"/>
    </w:rPr>
  </w:style>
  <w:style w:type="paragraph" w:customStyle="1" w:styleId="afffffffffffd">
    <w:name w:val="табл"/>
    <w:rsid w:val="00520558"/>
    <w:pPr>
      <w:keepNext/>
      <w:suppressAutoHyphens/>
      <w:spacing w:before="240" w:after="80" w:line="240" w:lineRule="auto"/>
      <w:jc w:val="right"/>
    </w:pPr>
    <w:rPr>
      <w:rFonts w:ascii="Arial" w:eastAsia="Times New Roman" w:hAnsi="Arial" w:cs="Arial"/>
      <w:sz w:val="20"/>
      <w:szCs w:val="20"/>
      <w:lang w:eastAsia="ar-SA"/>
    </w:rPr>
  </w:style>
  <w:style w:type="paragraph" w:customStyle="1" w:styleId="afffffffffffe">
    <w:name w:val="заг_табл"/>
    <w:next w:val="a6"/>
    <w:rsid w:val="00520558"/>
    <w:pPr>
      <w:keepNext/>
      <w:suppressAutoHyphens/>
      <w:spacing w:after="80" w:line="204" w:lineRule="auto"/>
      <w:ind w:left="142" w:right="142"/>
      <w:jc w:val="center"/>
    </w:pPr>
    <w:rPr>
      <w:rFonts w:ascii="Times New Roman" w:eastAsia="Times New Roman" w:hAnsi="Times New Roman" w:cs="Impact"/>
      <w:b/>
      <w:bCs/>
      <w:sz w:val="24"/>
      <w:szCs w:val="24"/>
      <w:lang w:eastAsia="ar-SA"/>
    </w:rPr>
  </w:style>
  <w:style w:type="paragraph" w:customStyle="1" w:styleId="332">
    <w:name w:val="Основной текст 33"/>
    <w:basedOn w:val="a6"/>
    <w:rsid w:val="00520558"/>
    <w:pPr>
      <w:tabs>
        <w:tab w:val="left" w:pos="3626"/>
      </w:tabs>
      <w:spacing w:after="0" w:line="360" w:lineRule="auto"/>
    </w:pPr>
    <w:rPr>
      <w:rFonts w:ascii="Times New Roman" w:eastAsia="Times New Roman" w:hAnsi="Times New Roman" w:cs="Times New Roman"/>
      <w:sz w:val="28"/>
      <w:szCs w:val="28"/>
      <w:lang w:val="uk-UA" w:eastAsia="ar-SA"/>
    </w:rPr>
  </w:style>
  <w:style w:type="paragraph" w:customStyle="1" w:styleId="8a">
    <w:name w:val="8_глава"/>
    <w:basedOn w:val="a6"/>
    <w:rsid w:val="00520558"/>
    <w:pPr>
      <w:widowControl w:val="0"/>
      <w:pBdr>
        <w:top w:val="double" w:sz="40" w:space="1" w:color="000000"/>
        <w:left w:val="double" w:sz="40" w:space="1" w:color="000000"/>
        <w:bottom w:val="double" w:sz="40" w:space="1" w:color="000000"/>
        <w:right w:val="double" w:sz="40" w:space="1" w:color="000000"/>
      </w:pBdr>
      <w:tabs>
        <w:tab w:val="left" w:pos="284"/>
      </w:tabs>
      <w:overflowPunct w:val="0"/>
      <w:autoSpaceDE w:val="0"/>
      <w:spacing w:after="0" w:line="216" w:lineRule="auto"/>
      <w:ind w:left="284" w:right="198" w:firstLine="300"/>
      <w:jc w:val="center"/>
      <w:textAlignment w:val="baseline"/>
    </w:pPr>
    <w:rPr>
      <w:rFonts w:ascii="Impact" w:eastAsia="Times New Roman" w:hAnsi="Impact" w:cs="Times New Roman"/>
      <w:spacing w:val="8"/>
      <w:sz w:val="78"/>
      <w:szCs w:val="78"/>
      <w:lang w:val="uk-UA" w:eastAsia="ar-SA"/>
    </w:rPr>
  </w:style>
  <w:style w:type="paragraph" w:customStyle="1" w:styleId="8b">
    <w:name w:val="8мм"/>
    <w:basedOn w:val="a6"/>
    <w:rsid w:val="00520558"/>
    <w:pPr>
      <w:keepNext/>
      <w:widowControl w:val="0"/>
      <w:overflowPunct w:val="0"/>
      <w:autoSpaceDE w:val="0"/>
      <w:spacing w:before="40" w:after="40" w:line="216" w:lineRule="auto"/>
      <w:ind w:firstLine="425"/>
      <w:jc w:val="both"/>
      <w:textAlignment w:val="baseline"/>
    </w:pPr>
    <w:rPr>
      <w:rFonts w:ascii="Times New Roman" w:eastAsia="Times New Roman" w:hAnsi="Times New Roman" w:cs="Times New Roman"/>
      <w:b/>
      <w:bCs/>
      <w:spacing w:val="6"/>
      <w:sz w:val="24"/>
      <w:szCs w:val="20"/>
      <w:lang w:val="uk-UA" w:eastAsia="ar-SA"/>
    </w:rPr>
  </w:style>
  <w:style w:type="paragraph" w:customStyle="1" w:styleId="8c">
    <w:name w:val="8назв"/>
    <w:next w:val="a6"/>
    <w:rsid w:val="00520558"/>
    <w:pPr>
      <w:pBdr>
        <w:top w:val="double" w:sz="1" w:space="1" w:color="000000" w:shadow="1"/>
        <w:left w:val="double" w:sz="1" w:space="1" w:color="000000" w:shadow="1"/>
        <w:bottom w:val="double" w:sz="1" w:space="1" w:color="000000" w:shadow="1"/>
        <w:right w:val="double" w:sz="1" w:space="1" w:color="000000" w:shadow="1"/>
      </w:pBdr>
      <w:suppressAutoHyphens/>
      <w:overflowPunct w:val="0"/>
      <w:autoSpaceDE w:val="0"/>
      <w:spacing w:before="40" w:after="0" w:line="204" w:lineRule="auto"/>
      <w:jc w:val="center"/>
      <w:textAlignment w:val="baseline"/>
    </w:pPr>
    <w:rPr>
      <w:rFonts w:ascii="Arial" w:eastAsia="Times New Roman" w:hAnsi="Arial" w:cs="Arial"/>
      <w:b/>
      <w:bCs/>
      <w:caps/>
      <w:spacing w:val="4"/>
      <w:sz w:val="26"/>
      <w:szCs w:val="26"/>
      <w:lang w:eastAsia="ar-SA"/>
    </w:rPr>
  </w:style>
  <w:style w:type="paragraph" w:customStyle="1" w:styleId="00">
    <w:name w:val="0УДК"/>
    <w:next w:val="a6"/>
    <w:rsid w:val="00520558"/>
    <w:pPr>
      <w:keepNext/>
      <w:pageBreakBefore/>
      <w:suppressAutoHyphens/>
      <w:overflowPunct w:val="0"/>
      <w:autoSpaceDE w:val="0"/>
      <w:spacing w:after="0" w:line="240" w:lineRule="auto"/>
      <w:textAlignment w:val="baseline"/>
    </w:pPr>
    <w:rPr>
      <w:rFonts w:ascii="Times New Roman" w:eastAsia="Times New Roman" w:hAnsi="Times New Roman" w:cs="Times New Roman"/>
      <w:sz w:val="20"/>
      <w:szCs w:val="20"/>
      <w:lang w:eastAsia="ar-SA"/>
    </w:rPr>
  </w:style>
  <w:style w:type="paragraph" w:customStyle="1" w:styleId="3f6">
    <w:name w:val="3учережд"/>
    <w:next w:val="a6"/>
    <w:rsid w:val="00520558"/>
    <w:pPr>
      <w:keepNext/>
      <w:pBdr>
        <w:bottom w:val="single" w:sz="4" w:space="1" w:color="000000"/>
      </w:pBdr>
      <w:suppressAutoHyphens/>
      <w:overflowPunct w:val="0"/>
      <w:autoSpaceDE w:val="0"/>
      <w:spacing w:before="60" w:after="120" w:line="216" w:lineRule="auto"/>
      <w:jc w:val="center"/>
      <w:textAlignment w:val="baseline"/>
    </w:pPr>
    <w:rPr>
      <w:rFonts w:ascii="Times New Roman" w:eastAsia="Times New Roman" w:hAnsi="Times New Roman" w:cs="Times New Roman"/>
      <w:i/>
      <w:iCs/>
      <w:spacing w:val="4"/>
      <w:lang w:eastAsia="ar-SA"/>
    </w:rPr>
  </w:style>
  <w:style w:type="paragraph" w:customStyle="1" w:styleId="2ffb">
    <w:name w:val="2автор"/>
    <w:next w:val="3f6"/>
    <w:rsid w:val="00520558"/>
    <w:pPr>
      <w:keepNext/>
      <w:suppressAutoHyphens/>
      <w:overflowPunct w:val="0"/>
      <w:autoSpaceDE w:val="0"/>
      <w:spacing w:before="80" w:after="0" w:line="204" w:lineRule="auto"/>
      <w:jc w:val="center"/>
      <w:textAlignment w:val="baseline"/>
    </w:pPr>
    <w:rPr>
      <w:rFonts w:ascii="Times New Roman" w:eastAsia="Times New Roman" w:hAnsi="Times New Roman" w:cs="Times New Roman"/>
      <w:b/>
      <w:bCs/>
      <w:spacing w:val="10"/>
      <w:sz w:val="24"/>
      <w:szCs w:val="24"/>
      <w:lang w:eastAsia="ar-SA"/>
    </w:rPr>
  </w:style>
  <w:style w:type="paragraph" w:customStyle="1" w:styleId="3f7">
    <w:name w:val="Текст3"/>
    <w:basedOn w:val="a6"/>
    <w:rsid w:val="00520558"/>
    <w:pPr>
      <w:overflowPunct w:val="0"/>
      <w:autoSpaceDE w:val="0"/>
      <w:spacing w:after="0" w:line="240" w:lineRule="auto"/>
    </w:pPr>
    <w:rPr>
      <w:rFonts w:ascii="Courier New" w:eastAsia="Times New Roman" w:hAnsi="Courier New" w:cs="Times New Roman"/>
      <w:sz w:val="20"/>
      <w:szCs w:val="20"/>
      <w:lang w:eastAsia="ar-SA"/>
    </w:rPr>
  </w:style>
  <w:style w:type="paragraph" w:customStyle="1" w:styleId="avtoref">
    <w:name w:val="avtoref"/>
    <w:basedOn w:val="a6"/>
    <w:rsid w:val="00520558"/>
    <w:pPr>
      <w:keepNext/>
      <w:overflowPunct w:val="0"/>
      <w:autoSpaceDE w:val="0"/>
      <w:spacing w:after="0" w:line="240" w:lineRule="auto"/>
      <w:ind w:firstLine="426"/>
      <w:jc w:val="both"/>
    </w:pPr>
    <w:rPr>
      <w:rFonts w:ascii="Times New Roman" w:eastAsia="Times New Roman" w:hAnsi="Times New Roman" w:cs="Times New Roman"/>
      <w:sz w:val="20"/>
      <w:szCs w:val="20"/>
      <w:lang w:val="uk-UA" w:eastAsia="ar-SA"/>
    </w:rPr>
  </w:style>
  <w:style w:type="character" w:customStyle="1" w:styleId="5e">
    <w:name w:val="Знак Знак5"/>
    <w:basedOn w:val="a7"/>
    <w:rsid w:val="00B675C5"/>
    <w:rPr>
      <w:rFonts w:ascii="Times New Roman" w:eastAsia="Times New Roman" w:hAnsi="Times New Roman"/>
      <w:b/>
      <w:bCs/>
      <w:sz w:val="28"/>
      <w:szCs w:val="24"/>
    </w:rPr>
  </w:style>
  <w:style w:type="paragraph" w:customStyle="1" w:styleId="affffffffffff">
    <w:name w:val="дисер"/>
    <w:basedOn w:val="a6"/>
    <w:rsid w:val="00B675C5"/>
    <w:pPr>
      <w:spacing w:after="0" w:line="360" w:lineRule="auto"/>
      <w:ind w:firstLine="708"/>
      <w:jc w:val="both"/>
    </w:pPr>
    <w:rPr>
      <w:rFonts w:ascii="Times New Roman" w:eastAsia="Calibri" w:hAnsi="Times New Roman" w:cs="Times New Roman"/>
      <w:sz w:val="28"/>
      <w:szCs w:val="28"/>
    </w:rPr>
  </w:style>
  <w:style w:type="paragraph" w:customStyle="1" w:styleId="Preformatted">
    <w:name w:val="Preformatted"/>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ru-RU"/>
    </w:rPr>
  </w:style>
  <w:style w:type="paragraph" w:customStyle="1" w:styleId="1fff0">
    <w:name w:val="Г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f1">
    <w:name w:val="Ã1"/>
    <w:basedOn w:val="a6"/>
    <w:rsid w:val="00975E3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editsection7">
    <w:name w:val="editsection7"/>
    <w:basedOn w:val="a7"/>
    <w:rsid w:val="001A2F71"/>
    <w:rPr>
      <w:sz w:val="16"/>
      <w:szCs w:val="16"/>
    </w:rPr>
  </w:style>
  <w:style w:type="character" w:customStyle="1" w:styleId="mw-headline">
    <w:name w:val="mw-headline"/>
    <w:basedOn w:val="a7"/>
    <w:rsid w:val="001A2F71"/>
  </w:style>
  <w:style w:type="character" w:customStyle="1" w:styleId="editsection8">
    <w:name w:val="editsection8"/>
    <w:basedOn w:val="a7"/>
    <w:rsid w:val="001A2F71"/>
    <w:rPr>
      <w:b w:val="0"/>
      <w:bCs w:val="0"/>
      <w:sz w:val="18"/>
      <w:szCs w:val="18"/>
    </w:rPr>
  </w:style>
  <w:style w:type="character" w:customStyle="1" w:styleId="editsection9">
    <w:name w:val="editsection9"/>
    <w:basedOn w:val="a7"/>
    <w:rsid w:val="001A2F71"/>
    <w:rPr>
      <w:b w:val="0"/>
      <w:bCs w:val="0"/>
      <w:sz w:val="21"/>
      <w:szCs w:val="21"/>
    </w:rPr>
  </w:style>
  <w:style w:type="character" w:customStyle="1" w:styleId="editsection1">
    <w:name w:val="editsection1"/>
    <w:basedOn w:val="a7"/>
    <w:rsid w:val="001A2F71"/>
  </w:style>
  <w:style w:type="character" w:styleId="HTML5">
    <w:name w:val="HTML Sample"/>
    <w:basedOn w:val="a7"/>
    <w:uiPriority w:val="99"/>
    <w:unhideWhenUsed/>
    <w:rsid w:val="001A2F71"/>
    <w:rPr>
      <w:rFonts w:ascii="Courier New" w:eastAsia="Times New Roman" w:hAnsi="Courier New" w:cs="Courier New"/>
    </w:rPr>
  </w:style>
  <w:style w:type="paragraph" w:customStyle="1" w:styleId="ajus">
    <w:name w:val="ajus"/>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6"/>
    <w:rsid w:val="001A2F7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rina">
    <w:name w:val="marina"/>
    <w:basedOn w:val="a6"/>
    <w:rsid w:val="00C043F0"/>
    <w:pPr>
      <w:widowControl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3f8">
    <w:name w:val="Название объекта3"/>
    <w:basedOn w:val="a6"/>
    <w:rsid w:val="002F2E4D"/>
    <w:pPr>
      <w:suppressLineNumbers/>
      <w:suppressAutoHyphens/>
      <w:spacing w:before="120" w:after="120" w:line="240" w:lineRule="auto"/>
    </w:pPr>
    <w:rPr>
      <w:rFonts w:ascii="Times" w:eastAsia="Times New Roman" w:hAnsi="Times" w:cs="Times"/>
      <w:i/>
      <w:iCs/>
      <w:sz w:val="24"/>
      <w:szCs w:val="24"/>
      <w:lang w:eastAsia="ar-SA"/>
    </w:rPr>
  </w:style>
  <w:style w:type="character" w:customStyle="1" w:styleId="affffffffffff0">
    <w:name w:val="обычный Знак"/>
    <w:basedOn w:val="1fe"/>
    <w:rsid w:val="002F2E4D"/>
    <w:rPr>
      <w:color w:val="000000"/>
      <w:sz w:val="28"/>
      <w:szCs w:val="28"/>
      <w:lang w:val="en-US" w:eastAsia="x-none"/>
    </w:rPr>
  </w:style>
  <w:style w:type="character" w:customStyle="1" w:styleId="WW8Num2z1">
    <w:name w:val="WW8Num2z1"/>
    <w:rsid w:val="002F2E4D"/>
    <w:rPr>
      <w:rFonts w:ascii="Courier New" w:hAnsi="Courier New" w:cs="Courier New"/>
      <w:sz w:val="20"/>
      <w:szCs w:val="20"/>
    </w:rPr>
  </w:style>
  <w:style w:type="character" w:customStyle="1" w:styleId="WW8Num2z2">
    <w:name w:val="WW8Num2z2"/>
    <w:rsid w:val="002F2E4D"/>
    <w:rPr>
      <w:rFonts w:ascii="Wingdings" w:hAnsi="Wingdings" w:cs="Wingdings"/>
      <w:sz w:val="20"/>
      <w:szCs w:val="20"/>
    </w:rPr>
  </w:style>
  <w:style w:type="character" w:customStyle="1" w:styleId="WW8Num13z2">
    <w:name w:val="WW8Num13z2"/>
    <w:rsid w:val="002F2E4D"/>
    <w:rPr>
      <w:rFonts w:ascii="Wingdings" w:hAnsi="Wingdings" w:cs="Wingdings"/>
      <w:sz w:val="20"/>
      <w:szCs w:val="20"/>
    </w:rPr>
  </w:style>
  <w:style w:type="character" w:customStyle="1" w:styleId="WW8Num23z2">
    <w:name w:val="WW8Num23z2"/>
    <w:rsid w:val="002F2E4D"/>
    <w:rPr>
      <w:rFonts w:ascii="Wingdings" w:hAnsi="Wingdings" w:cs="Wingdings"/>
      <w:sz w:val="20"/>
      <w:szCs w:val="20"/>
    </w:rPr>
  </w:style>
  <w:style w:type="character" w:customStyle="1" w:styleId="WW8Num26z0">
    <w:name w:val="WW8Num26z0"/>
    <w:rsid w:val="002F2E4D"/>
    <w:rPr>
      <w:rFonts w:ascii="Symbol" w:hAnsi="Symbol" w:cs="Symbol"/>
      <w:sz w:val="20"/>
      <w:szCs w:val="20"/>
    </w:rPr>
  </w:style>
  <w:style w:type="character" w:customStyle="1" w:styleId="WW8Num26z1">
    <w:name w:val="WW8Num26z1"/>
    <w:rsid w:val="002F2E4D"/>
    <w:rPr>
      <w:rFonts w:ascii="Courier New" w:hAnsi="Courier New" w:cs="Courier New"/>
      <w:sz w:val="20"/>
      <w:szCs w:val="20"/>
    </w:rPr>
  </w:style>
  <w:style w:type="character" w:customStyle="1" w:styleId="WW8Num26z2">
    <w:name w:val="WW8Num26z2"/>
    <w:rsid w:val="002F2E4D"/>
    <w:rPr>
      <w:rFonts w:ascii="Wingdings" w:hAnsi="Wingdings" w:cs="Wingdings"/>
      <w:sz w:val="20"/>
      <w:szCs w:val="20"/>
    </w:rPr>
  </w:style>
  <w:style w:type="character" w:customStyle="1" w:styleId="WW8Num27z0">
    <w:name w:val="WW8Num27z0"/>
    <w:rsid w:val="002F2E4D"/>
    <w:rPr>
      <w:position w:val="0"/>
      <w:sz w:val="20"/>
      <w:szCs w:val="20"/>
      <w:vertAlign w:val="baseline"/>
    </w:rPr>
  </w:style>
  <w:style w:type="character" w:customStyle="1" w:styleId="WW8Num28z0">
    <w:name w:val="WW8Num28z0"/>
    <w:rsid w:val="002F2E4D"/>
    <w:rPr>
      <w:rFonts w:ascii="Symbol" w:hAnsi="Symbol" w:cs="Symbol"/>
      <w:sz w:val="20"/>
      <w:szCs w:val="20"/>
    </w:rPr>
  </w:style>
  <w:style w:type="character" w:customStyle="1" w:styleId="WW8Num28z1">
    <w:name w:val="WW8Num28z1"/>
    <w:rsid w:val="002F2E4D"/>
    <w:rPr>
      <w:rFonts w:ascii="Courier New" w:hAnsi="Courier New" w:cs="Courier New"/>
      <w:sz w:val="20"/>
      <w:szCs w:val="20"/>
    </w:rPr>
  </w:style>
  <w:style w:type="character" w:customStyle="1" w:styleId="WW8Num28z2">
    <w:name w:val="WW8Num28z2"/>
    <w:rsid w:val="002F2E4D"/>
    <w:rPr>
      <w:rFonts w:ascii="Wingdings" w:hAnsi="Wingdings" w:cs="Wingdings"/>
      <w:sz w:val="20"/>
      <w:szCs w:val="20"/>
    </w:rPr>
  </w:style>
  <w:style w:type="character" w:customStyle="1" w:styleId="WW8Num30z2">
    <w:name w:val="WW8Num30z2"/>
    <w:rsid w:val="002F2E4D"/>
    <w:rPr>
      <w:rFonts w:ascii="Wingdings" w:hAnsi="Wingdings" w:cs="Wingdings"/>
      <w:sz w:val="20"/>
      <w:szCs w:val="20"/>
    </w:rPr>
  </w:style>
  <w:style w:type="character" w:customStyle="1" w:styleId="WW8Num33z2">
    <w:name w:val="WW8Num33z2"/>
    <w:rsid w:val="002F2E4D"/>
    <w:rPr>
      <w:rFonts w:ascii="Wingdings" w:hAnsi="Wingdings" w:cs="Wingdings"/>
      <w:sz w:val="20"/>
      <w:szCs w:val="20"/>
    </w:rPr>
  </w:style>
  <w:style w:type="character" w:customStyle="1" w:styleId="WW8Num36z0">
    <w:name w:val="WW8Num36z0"/>
    <w:rsid w:val="002F2E4D"/>
    <w:rPr>
      <w:rFonts w:ascii="Symbol" w:hAnsi="Symbol" w:cs="Symbol"/>
      <w:sz w:val="20"/>
      <w:szCs w:val="20"/>
    </w:rPr>
  </w:style>
  <w:style w:type="character" w:customStyle="1" w:styleId="WW8Num36z1">
    <w:name w:val="WW8Num36z1"/>
    <w:rsid w:val="002F2E4D"/>
    <w:rPr>
      <w:rFonts w:ascii="Courier New" w:hAnsi="Courier New" w:cs="Courier New"/>
      <w:sz w:val="20"/>
      <w:szCs w:val="20"/>
    </w:rPr>
  </w:style>
  <w:style w:type="character" w:customStyle="1" w:styleId="WW8Num36z2">
    <w:name w:val="WW8Num36z2"/>
    <w:rsid w:val="002F2E4D"/>
    <w:rPr>
      <w:rFonts w:ascii="Wingdings" w:hAnsi="Wingdings" w:cs="Wingdings"/>
      <w:sz w:val="20"/>
      <w:szCs w:val="20"/>
    </w:rPr>
  </w:style>
  <w:style w:type="character" w:customStyle="1" w:styleId="WW8Num37z2">
    <w:name w:val="WW8Num37z2"/>
    <w:rsid w:val="002F2E4D"/>
    <w:rPr>
      <w:rFonts w:ascii="Wingdings" w:hAnsi="Wingdings" w:cs="Wingdings"/>
      <w:sz w:val="20"/>
      <w:szCs w:val="20"/>
    </w:rPr>
  </w:style>
  <w:style w:type="paragraph" w:customStyle="1" w:styleId="affffffffffff1">
    <w:name w:val="Îáû÷íûé"/>
    <w:rsid w:val="003C70AE"/>
    <w:pPr>
      <w:widowControl w:val="0"/>
      <w:spacing w:after="0" w:line="240" w:lineRule="auto"/>
    </w:pPr>
    <w:rPr>
      <w:rFonts w:ascii="Times New Roman" w:eastAsia="Times New Roman" w:hAnsi="Times New Roman" w:cs="Times New Roman"/>
      <w:sz w:val="20"/>
      <w:szCs w:val="20"/>
      <w:lang w:eastAsia="uk-UA"/>
    </w:rPr>
  </w:style>
  <w:style w:type="character" w:customStyle="1" w:styleId="rvts33">
    <w:name w:val="rvts33"/>
    <w:basedOn w:val="a7"/>
    <w:rsid w:val="003C70AE"/>
    <w:rPr>
      <w:rFonts w:ascii="Times New Roman" w:hAnsi="Times New Roman" w:cs="Times New Roman" w:hint="default"/>
      <w:sz w:val="24"/>
      <w:szCs w:val="24"/>
    </w:rPr>
  </w:style>
  <w:style w:type="paragraph" w:customStyle="1" w:styleId="rvps13">
    <w:name w:val="rvps13"/>
    <w:basedOn w:val="a6"/>
    <w:rsid w:val="003C70AE"/>
    <w:pPr>
      <w:spacing w:after="0" w:line="240" w:lineRule="auto"/>
      <w:ind w:firstLine="705"/>
      <w:jc w:val="both"/>
    </w:pPr>
    <w:rPr>
      <w:rFonts w:ascii="Times New Roman" w:eastAsia="Times New Roman" w:hAnsi="Times New Roman" w:cs="Times New Roman"/>
      <w:sz w:val="24"/>
      <w:szCs w:val="24"/>
      <w:lang w:eastAsia="ru-RU"/>
    </w:rPr>
  </w:style>
  <w:style w:type="paragraph" w:customStyle="1" w:styleId="affffffffffff2">
    <w:name w:val="........ ....."/>
    <w:basedOn w:val="a6"/>
    <w:next w:val="a6"/>
    <w:uiPriority w:val="99"/>
    <w:rsid w:val="003C70AE"/>
    <w:pPr>
      <w:autoSpaceDE w:val="0"/>
      <w:autoSpaceDN w:val="0"/>
      <w:adjustRightInd w:val="0"/>
      <w:spacing w:after="0" w:line="240" w:lineRule="auto"/>
    </w:pPr>
    <w:rPr>
      <w:rFonts w:ascii="Arial" w:eastAsia="Calibri" w:hAnsi="Arial" w:cs="Arial"/>
      <w:sz w:val="24"/>
      <w:szCs w:val="24"/>
    </w:rPr>
  </w:style>
  <w:style w:type="character" w:customStyle="1" w:styleId="rvts27">
    <w:name w:val="rvts27"/>
    <w:basedOn w:val="a7"/>
    <w:rsid w:val="003C70AE"/>
    <w:rPr>
      <w:rFonts w:ascii="Times New Roman" w:hAnsi="Times New Roman" w:cs="Times New Roman" w:hint="default"/>
      <w:color w:val="000000"/>
      <w:spacing w:val="-17"/>
      <w:sz w:val="24"/>
      <w:szCs w:val="24"/>
    </w:rPr>
  </w:style>
  <w:style w:type="character" w:customStyle="1" w:styleId="rvts29">
    <w:name w:val="rvts29"/>
    <w:basedOn w:val="a7"/>
    <w:rsid w:val="003C70AE"/>
    <w:rPr>
      <w:rFonts w:ascii="Times New Roman" w:hAnsi="Times New Roman" w:cs="Times New Roman" w:hint="default"/>
      <w:sz w:val="24"/>
      <w:szCs w:val="24"/>
    </w:rPr>
  </w:style>
  <w:style w:type="paragraph" w:customStyle="1" w:styleId="rvps3">
    <w:name w:val="rvps3"/>
    <w:basedOn w:val="a6"/>
    <w:rsid w:val="000E1D41"/>
    <w:pPr>
      <w:spacing w:after="0" w:line="240" w:lineRule="auto"/>
      <w:ind w:firstLine="960"/>
      <w:jc w:val="center"/>
    </w:pPr>
    <w:rPr>
      <w:rFonts w:ascii="Times New Roman" w:eastAsia="Calibri" w:hAnsi="Times New Roman" w:cs="Times New Roman"/>
      <w:sz w:val="24"/>
      <w:szCs w:val="24"/>
      <w:lang w:eastAsia="ru-RU"/>
    </w:rPr>
  </w:style>
  <w:style w:type="paragraph" w:customStyle="1" w:styleId="rvps4">
    <w:name w:val="rvps4"/>
    <w:basedOn w:val="a6"/>
    <w:rsid w:val="000E1D41"/>
    <w:pPr>
      <w:spacing w:after="0" w:line="240" w:lineRule="auto"/>
      <w:ind w:firstLine="960"/>
      <w:jc w:val="right"/>
    </w:pPr>
    <w:rPr>
      <w:rFonts w:ascii="Times New Roman" w:eastAsia="Calibri" w:hAnsi="Times New Roman" w:cs="Times New Roman"/>
      <w:sz w:val="24"/>
      <w:szCs w:val="24"/>
      <w:lang w:eastAsia="ru-RU"/>
    </w:rPr>
  </w:style>
  <w:style w:type="paragraph" w:customStyle="1" w:styleId="rvps6">
    <w:name w:val="rvps6"/>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7">
    <w:name w:val="rvps7"/>
    <w:basedOn w:val="a6"/>
    <w:rsid w:val="000E1D41"/>
    <w:pPr>
      <w:spacing w:after="0" w:line="240" w:lineRule="auto"/>
      <w:ind w:firstLine="960"/>
      <w:jc w:val="both"/>
    </w:pPr>
    <w:rPr>
      <w:rFonts w:ascii="Times New Roman" w:eastAsia="Calibri" w:hAnsi="Times New Roman" w:cs="Times New Roman"/>
      <w:sz w:val="24"/>
      <w:szCs w:val="24"/>
      <w:lang w:eastAsia="ru-RU"/>
    </w:rPr>
  </w:style>
  <w:style w:type="paragraph" w:customStyle="1" w:styleId="rvps16">
    <w:name w:val="rvps16"/>
    <w:basedOn w:val="a6"/>
    <w:rsid w:val="000E1D41"/>
    <w:pPr>
      <w:spacing w:after="0" w:line="240" w:lineRule="auto"/>
      <w:ind w:firstLine="940"/>
      <w:jc w:val="both"/>
    </w:pPr>
    <w:rPr>
      <w:rFonts w:ascii="Times New Roman" w:eastAsia="Calibri" w:hAnsi="Times New Roman" w:cs="Times New Roman"/>
      <w:sz w:val="24"/>
      <w:szCs w:val="24"/>
      <w:lang w:eastAsia="ru-RU"/>
    </w:rPr>
  </w:style>
  <w:style w:type="paragraph" w:customStyle="1" w:styleId="rvps19">
    <w:name w:val="rvps19"/>
    <w:basedOn w:val="a6"/>
    <w:rsid w:val="000E1D41"/>
    <w:pPr>
      <w:spacing w:after="0" w:line="240" w:lineRule="auto"/>
      <w:ind w:firstLine="480"/>
      <w:jc w:val="both"/>
    </w:pPr>
    <w:rPr>
      <w:rFonts w:ascii="Times New Roman" w:eastAsia="Calibri" w:hAnsi="Times New Roman" w:cs="Times New Roman"/>
      <w:sz w:val="24"/>
      <w:szCs w:val="24"/>
      <w:lang w:eastAsia="ru-RU"/>
    </w:rPr>
  </w:style>
  <w:style w:type="paragraph" w:customStyle="1" w:styleId="rvps21">
    <w:name w:val="rvps21"/>
    <w:basedOn w:val="a6"/>
    <w:rsid w:val="000E1D41"/>
    <w:pPr>
      <w:spacing w:after="0" w:line="240" w:lineRule="auto"/>
      <w:jc w:val="center"/>
    </w:pPr>
    <w:rPr>
      <w:rFonts w:ascii="Times New Roman" w:eastAsia="Calibri" w:hAnsi="Times New Roman" w:cs="Times New Roman"/>
      <w:sz w:val="24"/>
      <w:szCs w:val="24"/>
      <w:lang w:eastAsia="ru-RU"/>
    </w:rPr>
  </w:style>
  <w:style w:type="paragraph" w:customStyle="1" w:styleId="rvps22">
    <w:name w:val="rvps22"/>
    <w:basedOn w:val="a6"/>
    <w:rsid w:val="000E1D41"/>
    <w:pPr>
      <w:spacing w:after="0" w:line="240" w:lineRule="auto"/>
      <w:jc w:val="both"/>
    </w:pPr>
    <w:rPr>
      <w:rFonts w:ascii="Times New Roman" w:eastAsia="Calibri" w:hAnsi="Times New Roman" w:cs="Times New Roman"/>
      <w:sz w:val="24"/>
      <w:szCs w:val="24"/>
      <w:lang w:eastAsia="ru-RU"/>
    </w:rPr>
  </w:style>
  <w:style w:type="character" w:customStyle="1" w:styleId="rvts20">
    <w:name w:val="rvts20"/>
    <w:basedOn w:val="a7"/>
    <w:rsid w:val="000E1D41"/>
    <w:rPr>
      <w:rFonts w:ascii="Times New Roman" w:hAnsi="Times New Roman" w:cs="Times New Roman"/>
      <w:i/>
      <w:iCs/>
      <w:color w:val="000000"/>
      <w:sz w:val="24"/>
      <w:szCs w:val="24"/>
    </w:rPr>
  </w:style>
  <w:style w:type="paragraph" w:customStyle="1" w:styleId="3f9">
    <w:name w:val="Абзац списка3"/>
    <w:basedOn w:val="a6"/>
    <w:rsid w:val="000E1D41"/>
    <w:pPr>
      <w:spacing w:after="200" w:line="276" w:lineRule="auto"/>
      <w:ind w:left="720"/>
      <w:contextualSpacing/>
    </w:pPr>
    <w:rPr>
      <w:rFonts w:ascii="Calibri" w:eastAsia="Times New Roman" w:hAnsi="Calibri" w:cs="Times New Roman"/>
    </w:rPr>
  </w:style>
  <w:style w:type="paragraph" w:customStyle="1" w:styleId="1fff2">
    <w:name w:val="Без интервала1"/>
    <w:rsid w:val="000E1D41"/>
    <w:pPr>
      <w:spacing w:after="0" w:line="240" w:lineRule="auto"/>
    </w:pPr>
    <w:rPr>
      <w:rFonts w:ascii="Calibri" w:eastAsia="Calibri" w:hAnsi="Calibri" w:cs="Times New Roman"/>
    </w:rPr>
  </w:style>
  <w:style w:type="paragraph" w:customStyle="1" w:styleId="154">
    <w:name w:val="Нормал1.5"/>
    <w:basedOn w:val="a6"/>
    <w:rsid w:val="000E1D41"/>
    <w:pPr>
      <w:spacing w:after="0" w:line="360" w:lineRule="auto"/>
      <w:jc w:val="both"/>
    </w:pPr>
    <w:rPr>
      <w:rFonts w:ascii="Times New Roman" w:eastAsia="Calibri" w:hAnsi="Times New Roman" w:cs="Times New Roman"/>
      <w:sz w:val="28"/>
      <w:szCs w:val="20"/>
      <w:lang w:eastAsia="ru-RU"/>
    </w:rPr>
  </w:style>
  <w:style w:type="paragraph" w:customStyle="1" w:styleId="rvps26">
    <w:name w:val="rvps26"/>
    <w:basedOn w:val="a6"/>
    <w:rsid w:val="000E1D41"/>
    <w:pPr>
      <w:spacing w:after="0" w:line="240" w:lineRule="auto"/>
      <w:ind w:firstLine="705"/>
      <w:jc w:val="both"/>
    </w:pPr>
    <w:rPr>
      <w:rFonts w:ascii="Times New Roman" w:eastAsia="Calibri" w:hAnsi="Times New Roman" w:cs="Times New Roman"/>
      <w:sz w:val="24"/>
      <w:szCs w:val="24"/>
      <w:lang w:eastAsia="ru-RU"/>
    </w:rPr>
  </w:style>
  <w:style w:type="paragraph" w:customStyle="1" w:styleId="f000">
    <w:name w:val="f000"/>
    <w:basedOn w:val="a6"/>
    <w:rsid w:val="00B4703B"/>
    <w:pPr>
      <w:spacing w:after="0" w:line="240" w:lineRule="auto"/>
    </w:pPr>
    <w:rPr>
      <w:rFonts w:ascii="Arial" w:eastAsia="Times New Roman" w:hAnsi="Arial" w:cs="Arial"/>
      <w:sz w:val="24"/>
      <w:szCs w:val="24"/>
      <w:lang w:eastAsia="ru-RU"/>
    </w:rPr>
  </w:style>
  <w:style w:type="paragraph" w:customStyle="1" w:styleId="f110">
    <w:name w:val="f1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210">
    <w:name w:val="f210"/>
    <w:basedOn w:val="a6"/>
    <w:rsid w:val="00B4703B"/>
    <w:pPr>
      <w:spacing w:after="0" w:line="240" w:lineRule="auto"/>
    </w:pPr>
    <w:rPr>
      <w:rFonts w:ascii="Arial" w:eastAsia="Times New Roman" w:hAnsi="Arial" w:cs="Arial"/>
      <w:i/>
      <w:iCs/>
      <w:sz w:val="24"/>
      <w:szCs w:val="24"/>
      <w:lang w:eastAsia="ru-RU"/>
    </w:rPr>
  </w:style>
  <w:style w:type="paragraph" w:customStyle="1" w:styleId="f300">
    <w:name w:val="f300"/>
    <w:basedOn w:val="a6"/>
    <w:rsid w:val="00B4703B"/>
    <w:pPr>
      <w:spacing w:after="0" w:line="240" w:lineRule="auto"/>
    </w:pPr>
    <w:rPr>
      <w:rFonts w:ascii="Times New Roman" w:eastAsia="Times New Roman" w:hAnsi="Times New Roman" w:cs="Times New Roman"/>
      <w:sz w:val="24"/>
      <w:szCs w:val="24"/>
      <w:lang w:eastAsia="ru-RU"/>
    </w:rPr>
  </w:style>
  <w:style w:type="paragraph" w:customStyle="1" w:styleId="f401">
    <w:name w:val="f4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501">
    <w:name w:val="f501"/>
    <w:basedOn w:val="a6"/>
    <w:rsid w:val="00B4703B"/>
    <w:pPr>
      <w:spacing w:after="0" w:line="240" w:lineRule="auto"/>
    </w:pPr>
    <w:rPr>
      <w:rFonts w:ascii="Arial" w:eastAsia="Times New Roman" w:hAnsi="Arial" w:cs="Arial"/>
      <w:b/>
      <w:bCs/>
      <w:sz w:val="24"/>
      <w:szCs w:val="24"/>
      <w:lang w:eastAsia="ru-RU"/>
    </w:rPr>
  </w:style>
  <w:style w:type="paragraph" w:customStyle="1" w:styleId="cstyle4">
    <w:name w:val="cstyle4"/>
    <w:basedOn w:val="a6"/>
    <w:rsid w:val="00B4703B"/>
    <w:pPr>
      <w:pBdr>
        <w:top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2">
    <w:name w:val="cstyle12"/>
    <w:basedOn w:val="a6"/>
    <w:rsid w:val="00B4703B"/>
    <w:pPr>
      <w:pBdr>
        <w:top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2">
    <w:name w:val="cstyle2"/>
    <w:basedOn w:val="a6"/>
    <w:rsid w:val="00B4703B"/>
    <w:pPr>
      <w:pBdr>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0">
    <w:name w:val="cstyle10"/>
    <w:basedOn w:val="a6"/>
    <w:rsid w:val="00B4703B"/>
    <w:pPr>
      <w:pBdr>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6">
    <w:name w:val="cstyle6"/>
    <w:basedOn w:val="a6"/>
    <w:rsid w:val="00B4703B"/>
    <w:pPr>
      <w:pBdr>
        <w:top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4">
    <w:name w:val="cstyle14"/>
    <w:basedOn w:val="a6"/>
    <w:rsid w:val="00B4703B"/>
    <w:pPr>
      <w:pBdr>
        <w:top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
    <w:name w:val="cstyle1"/>
    <w:basedOn w:val="a6"/>
    <w:rsid w:val="00B4703B"/>
    <w:pPr>
      <w:pBdr>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9">
    <w:name w:val="cstyle9"/>
    <w:basedOn w:val="a6"/>
    <w:rsid w:val="00B4703B"/>
    <w:pPr>
      <w:pBdr>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5">
    <w:name w:val="cstyle5"/>
    <w:basedOn w:val="a6"/>
    <w:rsid w:val="00B4703B"/>
    <w:pPr>
      <w:pBdr>
        <w:top w:val="single" w:sz="6" w:space="0" w:color="auto"/>
        <w:lef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3">
    <w:name w:val="cstyle13"/>
    <w:basedOn w:val="a6"/>
    <w:rsid w:val="00B4703B"/>
    <w:pPr>
      <w:pBdr>
        <w:top w:val="single" w:sz="6" w:space="0" w:color="auto"/>
        <w:left w:val="single" w:sz="6" w:space="0" w:color="auto"/>
        <w:bottom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3">
    <w:name w:val="cstyle3"/>
    <w:basedOn w:val="a6"/>
    <w:rsid w:val="00B4703B"/>
    <w:pPr>
      <w:pBdr>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1">
    <w:name w:val="cstyle11"/>
    <w:basedOn w:val="a6"/>
    <w:rsid w:val="00B4703B"/>
    <w:pPr>
      <w:pBdr>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7">
    <w:name w:val="cstyle7"/>
    <w:basedOn w:val="a6"/>
    <w:rsid w:val="00B4703B"/>
    <w:pPr>
      <w:pBdr>
        <w:top w:val="single" w:sz="6" w:space="0" w:color="auto"/>
        <w:left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paragraph" w:customStyle="1" w:styleId="cstyle15">
    <w:name w:val="cstyle15"/>
    <w:basedOn w:val="a6"/>
    <w:rsid w:val="00B4703B"/>
    <w:pPr>
      <w:pBdr>
        <w:top w:val="single" w:sz="6" w:space="0" w:color="auto"/>
        <w:left w:val="single" w:sz="6" w:space="0" w:color="auto"/>
        <w:bottom w:val="single" w:sz="6" w:space="0" w:color="auto"/>
        <w:right w:val="single" w:sz="6" w:space="0" w:color="auto"/>
      </w:pBdr>
      <w:spacing w:after="0" w:line="240" w:lineRule="auto"/>
    </w:pPr>
    <w:rPr>
      <w:rFonts w:ascii="Times New Roman" w:eastAsia="Times New Roman" w:hAnsi="Times New Roman" w:cs="Times New Roman"/>
      <w:sz w:val="24"/>
      <w:szCs w:val="24"/>
      <w:lang w:eastAsia="ru-RU"/>
    </w:rPr>
  </w:style>
  <w:style w:type="character" w:customStyle="1" w:styleId="f1101">
    <w:name w:val="f1101"/>
    <w:basedOn w:val="a7"/>
    <w:rsid w:val="00B4703B"/>
    <w:rPr>
      <w:rFonts w:ascii="Times New Roman" w:hAnsi="Times New Roman" w:cs="Times New Roman" w:hint="default"/>
      <w:b w:val="0"/>
      <w:bCs w:val="0"/>
      <w:i/>
      <w:iCs/>
    </w:rPr>
  </w:style>
  <w:style w:type="character" w:customStyle="1" w:styleId="f2101">
    <w:name w:val="f2101"/>
    <w:basedOn w:val="a7"/>
    <w:rsid w:val="00B4703B"/>
    <w:rPr>
      <w:rFonts w:ascii="Arial" w:hAnsi="Arial" w:cs="Arial" w:hint="default"/>
      <w:b w:val="0"/>
      <w:bCs w:val="0"/>
      <w:i/>
      <w:iCs/>
    </w:rPr>
  </w:style>
  <w:style w:type="character" w:customStyle="1" w:styleId="f0001">
    <w:name w:val="f0001"/>
    <w:basedOn w:val="a7"/>
    <w:rsid w:val="00B4703B"/>
    <w:rPr>
      <w:rFonts w:ascii="Arial" w:hAnsi="Arial" w:cs="Arial" w:hint="default"/>
      <w:b w:val="0"/>
      <w:bCs w:val="0"/>
      <w:i w:val="0"/>
      <w:iCs w:val="0"/>
    </w:rPr>
  </w:style>
  <w:style w:type="character" w:customStyle="1" w:styleId="f3001">
    <w:name w:val="f3001"/>
    <w:basedOn w:val="a7"/>
    <w:rsid w:val="00B4703B"/>
    <w:rPr>
      <w:rFonts w:ascii="Times New Roman" w:hAnsi="Times New Roman" w:cs="Times New Roman" w:hint="default"/>
      <w:b w:val="0"/>
      <w:bCs w:val="0"/>
      <w:i w:val="0"/>
      <w:iCs w:val="0"/>
    </w:rPr>
  </w:style>
  <w:style w:type="character" w:customStyle="1" w:styleId="f5011">
    <w:name w:val="f5011"/>
    <w:basedOn w:val="a7"/>
    <w:rsid w:val="00B4703B"/>
    <w:rPr>
      <w:rFonts w:ascii="Arial" w:hAnsi="Arial" w:cs="Arial" w:hint="default"/>
      <w:b/>
      <w:bCs/>
      <w:i w:val="0"/>
      <w:iCs w:val="0"/>
    </w:rPr>
  </w:style>
  <w:style w:type="paragraph" w:customStyle="1" w:styleId="head-orange">
    <w:name w:val="head-orange"/>
    <w:basedOn w:val="a6"/>
    <w:rsid w:val="00B4703B"/>
    <w:pPr>
      <w:spacing w:before="100" w:beforeAutospacing="1" w:after="100" w:afterAutospacing="1" w:line="240" w:lineRule="auto"/>
    </w:pPr>
    <w:rPr>
      <w:rFonts w:ascii="Verdana" w:eastAsia="Times New Roman" w:hAnsi="Verdana" w:cs="Times New Roman"/>
      <w:color w:val="FA700A"/>
      <w:sz w:val="31"/>
      <w:szCs w:val="31"/>
      <w:lang w:eastAsia="ru-RU"/>
    </w:rPr>
  </w:style>
  <w:style w:type="paragraph" w:customStyle="1" w:styleId="f100">
    <w:name w:val="f100"/>
    <w:basedOn w:val="a6"/>
    <w:rsid w:val="00B4703B"/>
    <w:pPr>
      <w:spacing w:after="0" w:line="240" w:lineRule="auto"/>
    </w:pPr>
    <w:rPr>
      <w:rFonts w:ascii="Arial" w:eastAsia="Times New Roman" w:hAnsi="Arial" w:cs="Arial"/>
      <w:sz w:val="24"/>
      <w:szCs w:val="24"/>
      <w:lang w:eastAsia="ru-RU"/>
    </w:rPr>
  </w:style>
  <w:style w:type="character" w:customStyle="1" w:styleId="f1001">
    <w:name w:val="f1001"/>
    <w:basedOn w:val="a7"/>
    <w:rsid w:val="00B4703B"/>
    <w:rPr>
      <w:rFonts w:ascii="Arial" w:hAnsi="Arial" w:cs="Arial" w:hint="default"/>
      <w:b w:val="0"/>
      <w:bCs w:val="0"/>
      <w:i w:val="0"/>
      <w:iCs w:val="0"/>
    </w:rPr>
  </w:style>
  <w:style w:type="paragraph" w:customStyle="1" w:styleId="f200">
    <w:name w:val="f200"/>
    <w:basedOn w:val="a6"/>
    <w:rsid w:val="00B4703B"/>
    <w:pPr>
      <w:spacing w:after="0" w:line="240" w:lineRule="auto"/>
    </w:pPr>
    <w:rPr>
      <w:rFonts w:ascii="Times New Roman" w:eastAsia="Times New Roman" w:hAnsi="Times New Roman" w:cs="Times New Roman"/>
      <w:sz w:val="24"/>
      <w:szCs w:val="24"/>
      <w:lang w:eastAsia="ru-RU"/>
    </w:rPr>
  </w:style>
  <w:style w:type="character" w:customStyle="1" w:styleId="f0011">
    <w:name w:val="f0011"/>
    <w:basedOn w:val="a7"/>
    <w:rsid w:val="00B4703B"/>
    <w:rPr>
      <w:rFonts w:ascii="Arial" w:hAnsi="Arial" w:cs="Arial" w:hint="default"/>
      <w:b/>
      <w:bCs/>
      <w:i w:val="0"/>
      <w:iCs w:val="0"/>
    </w:rPr>
  </w:style>
  <w:style w:type="character" w:customStyle="1" w:styleId="f2001">
    <w:name w:val="f2001"/>
    <w:basedOn w:val="a7"/>
    <w:rsid w:val="00B4703B"/>
    <w:rPr>
      <w:rFonts w:ascii="Times New Roman" w:hAnsi="Times New Roman" w:cs="Times New Roman" w:hint="default"/>
      <w:b w:val="0"/>
      <w:bCs w:val="0"/>
      <w:i w:val="0"/>
      <w:iCs w:val="0"/>
    </w:rPr>
  </w:style>
  <w:style w:type="paragraph" w:customStyle="1" w:styleId="f201">
    <w:name w:val="f201"/>
    <w:basedOn w:val="a6"/>
    <w:rsid w:val="00B4703B"/>
    <w:pPr>
      <w:spacing w:after="0" w:line="240" w:lineRule="auto"/>
    </w:pPr>
    <w:rPr>
      <w:rFonts w:ascii="Arial" w:eastAsia="Times New Roman" w:hAnsi="Arial" w:cs="Arial"/>
      <w:b/>
      <w:bCs/>
      <w:sz w:val="24"/>
      <w:szCs w:val="24"/>
      <w:lang w:eastAsia="ru-RU"/>
    </w:rPr>
  </w:style>
  <w:style w:type="character" w:customStyle="1" w:styleId="f3011">
    <w:name w:val="f3011"/>
    <w:basedOn w:val="a7"/>
    <w:rsid w:val="00B4703B"/>
    <w:rPr>
      <w:rFonts w:ascii="Times New Roman" w:hAnsi="Times New Roman" w:cs="Times New Roman" w:hint="default"/>
      <w:b/>
      <w:bCs/>
      <w:i w:val="0"/>
      <w:iCs w:val="0"/>
    </w:rPr>
  </w:style>
  <w:style w:type="character" w:customStyle="1" w:styleId="f2011">
    <w:name w:val="f2011"/>
    <w:basedOn w:val="a7"/>
    <w:rsid w:val="00B4703B"/>
    <w:rPr>
      <w:rFonts w:ascii="Arial" w:hAnsi="Arial" w:cs="Arial" w:hint="default"/>
      <w:b/>
      <w:bCs/>
      <w:i w:val="0"/>
      <w:iCs w:val="0"/>
    </w:rPr>
  </w:style>
  <w:style w:type="character" w:customStyle="1" w:styleId="f1011">
    <w:name w:val="f1011"/>
    <w:basedOn w:val="a7"/>
    <w:rsid w:val="00B4703B"/>
    <w:rPr>
      <w:rFonts w:ascii="Arial" w:hAnsi="Arial" w:cs="Arial" w:hint="default"/>
      <w:b/>
      <w:bCs/>
      <w:i w:val="0"/>
      <w:iCs w:val="0"/>
    </w:rPr>
  </w:style>
  <w:style w:type="paragraph" w:customStyle="1" w:styleId="f301">
    <w:name w:val="f301"/>
    <w:basedOn w:val="a6"/>
    <w:rsid w:val="00B4703B"/>
    <w:pPr>
      <w:spacing w:after="0" w:line="240" w:lineRule="auto"/>
    </w:pPr>
    <w:rPr>
      <w:rFonts w:ascii="Times New Roman" w:eastAsia="Times New Roman" w:hAnsi="Times New Roman" w:cs="Times New Roman"/>
      <w:b/>
      <w:bCs/>
      <w:sz w:val="24"/>
      <w:szCs w:val="24"/>
      <w:lang w:eastAsia="ru-RU"/>
    </w:rPr>
  </w:style>
  <w:style w:type="paragraph" w:customStyle="1" w:styleId="f001">
    <w:name w:val="f001"/>
    <w:basedOn w:val="a6"/>
    <w:rsid w:val="00B4703B"/>
    <w:pPr>
      <w:spacing w:after="0" w:line="240" w:lineRule="auto"/>
    </w:pPr>
    <w:rPr>
      <w:rFonts w:ascii="Arial" w:eastAsia="Times New Roman" w:hAnsi="Arial" w:cs="Arial"/>
      <w:b/>
      <w:bCs/>
      <w:sz w:val="24"/>
      <w:szCs w:val="24"/>
      <w:lang w:eastAsia="ru-RU"/>
    </w:rPr>
  </w:style>
  <w:style w:type="paragraph" w:customStyle="1" w:styleId="f310">
    <w:name w:val="f310"/>
    <w:basedOn w:val="a6"/>
    <w:rsid w:val="00B4703B"/>
    <w:pPr>
      <w:spacing w:after="0" w:line="240" w:lineRule="auto"/>
    </w:pPr>
    <w:rPr>
      <w:rFonts w:ascii="Times New Roman" w:eastAsia="Times New Roman" w:hAnsi="Times New Roman" w:cs="Times New Roman"/>
      <w:i/>
      <w:iCs/>
      <w:sz w:val="24"/>
      <w:szCs w:val="24"/>
      <w:lang w:eastAsia="ru-RU"/>
    </w:rPr>
  </w:style>
  <w:style w:type="paragraph" w:customStyle="1" w:styleId="f611">
    <w:name w:val="f611"/>
    <w:basedOn w:val="a6"/>
    <w:rsid w:val="00B4703B"/>
    <w:pPr>
      <w:spacing w:after="0" w:line="240" w:lineRule="auto"/>
    </w:pPr>
    <w:rPr>
      <w:rFonts w:ascii="Times New Roman" w:eastAsia="Times New Roman" w:hAnsi="Times New Roman" w:cs="Times New Roman"/>
      <w:b/>
      <w:bCs/>
      <w:i/>
      <w:iCs/>
      <w:sz w:val="24"/>
      <w:szCs w:val="24"/>
      <w:lang w:eastAsia="ru-RU"/>
    </w:rPr>
  </w:style>
  <w:style w:type="paragraph" w:customStyle="1" w:styleId="f711">
    <w:name w:val="f711"/>
    <w:basedOn w:val="a6"/>
    <w:rsid w:val="00B4703B"/>
    <w:pPr>
      <w:spacing w:after="0" w:line="240" w:lineRule="auto"/>
    </w:pPr>
    <w:rPr>
      <w:rFonts w:ascii="Arial" w:eastAsia="Times New Roman" w:hAnsi="Arial" w:cs="Arial"/>
      <w:b/>
      <w:bCs/>
      <w:i/>
      <w:iCs/>
      <w:sz w:val="24"/>
      <w:szCs w:val="24"/>
      <w:lang w:eastAsia="ru-RU"/>
    </w:rPr>
  </w:style>
  <w:style w:type="character" w:customStyle="1" w:styleId="f3101">
    <w:name w:val="f3101"/>
    <w:basedOn w:val="a7"/>
    <w:rsid w:val="00B4703B"/>
    <w:rPr>
      <w:rFonts w:ascii="Arial" w:hAnsi="Arial" w:cs="Arial" w:hint="default"/>
      <w:b w:val="0"/>
      <w:bCs w:val="0"/>
      <w:i/>
      <w:iCs/>
    </w:rPr>
  </w:style>
  <w:style w:type="character" w:customStyle="1" w:styleId="f4011">
    <w:name w:val="f4011"/>
    <w:basedOn w:val="a7"/>
    <w:rsid w:val="00B4703B"/>
    <w:rPr>
      <w:rFonts w:ascii="Arial" w:hAnsi="Arial" w:cs="Arial" w:hint="default"/>
      <w:b/>
      <w:bCs/>
      <w:i w:val="0"/>
      <w:iCs w:val="0"/>
    </w:rPr>
  </w:style>
  <w:style w:type="character" w:customStyle="1" w:styleId="f6111">
    <w:name w:val="f6111"/>
    <w:basedOn w:val="a7"/>
    <w:rsid w:val="00B4703B"/>
    <w:rPr>
      <w:rFonts w:ascii="Times New Roman" w:hAnsi="Times New Roman" w:cs="Times New Roman" w:hint="default"/>
      <w:b/>
      <w:bCs/>
      <w:i/>
      <w:iCs/>
    </w:rPr>
  </w:style>
  <w:style w:type="character" w:customStyle="1" w:styleId="f7111">
    <w:name w:val="f7111"/>
    <w:basedOn w:val="a7"/>
    <w:rsid w:val="00B4703B"/>
    <w:rPr>
      <w:rFonts w:ascii="Arial" w:hAnsi="Arial" w:cs="Arial" w:hint="default"/>
      <w:b/>
      <w:bCs/>
      <w:i/>
      <w:iCs/>
    </w:rPr>
  </w:style>
  <w:style w:type="character" w:customStyle="1" w:styleId="referencelink">
    <w:name w:val="referencelink"/>
    <w:basedOn w:val="a7"/>
    <w:rsid w:val="004F56B7"/>
  </w:style>
  <w:style w:type="paragraph" w:customStyle="1" w:styleId="affffffffffff3">
    <w:name w:val="Стиль дис.авт."/>
    <w:basedOn w:val="a6"/>
    <w:rsid w:val="00F913D1"/>
    <w:pPr>
      <w:widowControl w:val="0"/>
      <w:autoSpaceDE w:val="0"/>
      <w:autoSpaceDN w:val="0"/>
      <w:spacing w:after="0" w:line="312" w:lineRule="auto"/>
      <w:ind w:firstLine="720"/>
    </w:pPr>
    <w:rPr>
      <w:rFonts w:ascii="Times New Roman" w:eastAsia="Times New Roman" w:hAnsi="Times New Roman" w:cs="Times New Roman"/>
      <w:sz w:val="24"/>
      <w:szCs w:val="24"/>
      <w:lang w:eastAsia="ru-RU"/>
    </w:rPr>
  </w:style>
  <w:style w:type="character" w:customStyle="1" w:styleId="147">
    <w:name w:val="Стиль 14 пт"/>
    <w:basedOn w:val="a7"/>
    <w:rsid w:val="00F913D1"/>
    <w:rPr>
      <w:sz w:val="28"/>
      <w:szCs w:val="28"/>
    </w:rPr>
  </w:style>
  <w:style w:type="paragraph" w:customStyle="1" w:styleId="affffffffffff4">
    <w:name w:val="Мой текст Знак Знак"/>
    <w:basedOn w:val="a6"/>
    <w:rsid w:val="003E44E6"/>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uthor1">
    <w:name w:val="author1"/>
    <w:basedOn w:val="a7"/>
    <w:rsid w:val="003E44E6"/>
    <w:rPr>
      <w:rFonts w:ascii="Verdana" w:hAnsi="Verdana" w:hint="default"/>
      <w:i/>
      <w:iCs/>
    </w:rPr>
  </w:style>
  <w:style w:type="character" w:customStyle="1" w:styleId="A70">
    <w:name w:val="A7"/>
    <w:rsid w:val="003E44E6"/>
    <w:rPr>
      <w:rFonts w:cs="Newton"/>
      <w:color w:val="000000"/>
      <w:sz w:val="17"/>
      <w:szCs w:val="17"/>
    </w:rPr>
  </w:style>
  <w:style w:type="paragraph" w:customStyle="1" w:styleId="Pa9">
    <w:name w:val="Pa9"/>
    <w:basedOn w:val="a6"/>
    <w:next w:val="a6"/>
    <w:rsid w:val="003E44E6"/>
    <w:pPr>
      <w:autoSpaceDE w:val="0"/>
      <w:autoSpaceDN w:val="0"/>
      <w:adjustRightInd w:val="0"/>
      <w:spacing w:after="0" w:line="171" w:lineRule="atLeast"/>
    </w:pPr>
    <w:rPr>
      <w:rFonts w:ascii="Newton" w:eastAsia="Times New Roman" w:hAnsi="Newton" w:cs="Times New Roman"/>
      <w:sz w:val="24"/>
      <w:szCs w:val="24"/>
      <w:lang w:eastAsia="ru-RU"/>
    </w:rPr>
  </w:style>
  <w:style w:type="character" w:customStyle="1" w:styleId="HTML10">
    <w:name w:val="Пишущая машинка HTML1"/>
    <w:basedOn w:val="a7"/>
    <w:rsid w:val="006747D5"/>
    <w:rPr>
      <w:rFonts w:ascii="Courier New" w:hAnsi="Courier New"/>
      <w:sz w:val="20"/>
    </w:rPr>
  </w:style>
  <w:style w:type="character" w:customStyle="1" w:styleId="names">
    <w:name w:val="names"/>
    <w:basedOn w:val="a7"/>
    <w:rsid w:val="006747D5"/>
  </w:style>
  <w:style w:type="paragraph" w:customStyle="1" w:styleId="affffffffffff5">
    <w:name w:val="Нормальний текст"/>
    <w:basedOn w:val="a6"/>
    <w:rsid w:val="00B31775"/>
    <w:pPr>
      <w:spacing w:before="120" w:after="0" w:line="240" w:lineRule="auto"/>
      <w:ind w:firstLine="567"/>
    </w:pPr>
    <w:rPr>
      <w:rFonts w:ascii="Antiqua" w:eastAsia="Times New Roman" w:hAnsi="Antiqua" w:cs="Times New Roman"/>
      <w:sz w:val="26"/>
      <w:szCs w:val="20"/>
      <w:lang w:val="uk-UA" w:eastAsia="ru-RU"/>
    </w:rPr>
  </w:style>
  <w:style w:type="character" w:customStyle="1" w:styleId="ft5">
    <w:name w:val="ft5"/>
    <w:basedOn w:val="a7"/>
    <w:rsid w:val="00B31775"/>
  </w:style>
  <w:style w:type="character" w:customStyle="1" w:styleId="booktitle1">
    <w:name w:val="book_title1"/>
    <w:basedOn w:val="a7"/>
    <w:rsid w:val="00B31775"/>
    <w:rPr>
      <w:b/>
      <w:bCs/>
      <w:i/>
      <w:iCs/>
      <w:sz w:val="22"/>
      <w:szCs w:val="22"/>
    </w:rPr>
  </w:style>
  <w:style w:type="paragraph" w:customStyle="1" w:styleId="ques">
    <w:name w:val="#ques"/>
    <w:basedOn w:val="a6"/>
    <w:rsid w:val="009817E6"/>
    <w:pPr>
      <w:keepNext/>
      <w:keepLines/>
      <w:tabs>
        <w:tab w:val="decimal" w:pos="360"/>
        <w:tab w:val="left" w:pos="630"/>
      </w:tabs>
      <w:spacing w:after="240" w:line="240" w:lineRule="auto"/>
      <w:ind w:left="630" w:hanging="630"/>
    </w:pPr>
    <w:rPr>
      <w:rFonts w:ascii="Times New Roman" w:eastAsia="Times New Roman" w:hAnsi="Times New Roman" w:cs="Times New Roman"/>
      <w:b/>
      <w:sz w:val="32"/>
      <w:szCs w:val="20"/>
      <w:lang w:val="en-US" w:eastAsia="ru-RU"/>
    </w:rPr>
  </w:style>
  <w:style w:type="numbering" w:customStyle="1" w:styleId="1fff3">
    <w:name w:val="Нет списка1"/>
    <w:next w:val="a9"/>
    <w:semiHidden/>
    <w:rsid w:val="0079544F"/>
  </w:style>
  <w:style w:type="character" w:customStyle="1" w:styleId="h11">
    <w:name w:val="h11"/>
    <w:basedOn w:val="a7"/>
    <w:rsid w:val="0079544F"/>
    <w:rPr>
      <w:rFonts w:ascii="Arial" w:hAnsi="Arial" w:cs="Arial" w:hint="default"/>
      <w:b/>
      <w:bCs/>
      <w:strike w:val="0"/>
      <w:dstrike w:val="0"/>
      <w:color w:val="384869"/>
      <w:sz w:val="21"/>
      <w:szCs w:val="21"/>
      <w:u w:val="none"/>
      <w:effect w:val="none"/>
    </w:rPr>
  </w:style>
  <w:style w:type="paragraph" w:styleId="affffffffffff6">
    <w:name w:val="index heading"/>
    <w:basedOn w:val="a6"/>
    <w:next w:val="1ffd"/>
    <w:semiHidden/>
    <w:rsid w:val="0079544F"/>
    <w:pPr>
      <w:spacing w:after="0" w:line="240" w:lineRule="auto"/>
    </w:pPr>
    <w:rPr>
      <w:rFonts w:ascii="Times New Roman" w:eastAsia="Times New Roman" w:hAnsi="Times New Roman" w:cs="Times New Roman"/>
      <w:sz w:val="24"/>
      <w:szCs w:val="24"/>
      <w:lang w:eastAsia="ru-RU"/>
    </w:rPr>
  </w:style>
  <w:style w:type="character" w:customStyle="1" w:styleId="fm-vol-iss-date1">
    <w:name w:val="fm-vol-iss-date1"/>
    <w:basedOn w:val="a7"/>
    <w:rsid w:val="0079544F"/>
    <w:rPr>
      <w:sz w:val="20"/>
      <w:szCs w:val="20"/>
    </w:rPr>
  </w:style>
  <w:style w:type="character" w:customStyle="1" w:styleId="fm-role1">
    <w:name w:val="fm-role1"/>
    <w:basedOn w:val="a7"/>
    <w:rsid w:val="0079544F"/>
    <w:rPr>
      <w:i/>
      <w:iCs/>
    </w:rPr>
  </w:style>
  <w:style w:type="paragraph" w:customStyle="1" w:styleId="Style6">
    <w:name w:val="Style6"/>
    <w:basedOn w:val="a6"/>
    <w:rsid w:val="003A2494"/>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7">
    <w:name w:val="Style7"/>
    <w:basedOn w:val="a6"/>
    <w:rsid w:val="003A2494"/>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aaieiaie5">
    <w:name w:val="caaieiaie 5"/>
    <w:basedOn w:val="a6"/>
    <w:next w:val="a6"/>
    <w:rsid w:val="006F380D"/>
    <w:pPr>
      <w:keepNext/>
      <w:overflowPunct w:val="0"/>
      <w:autoSpaceDE w:val="0"/>
      <w:autoSpaceDN w:val="0"/>
      <w:adjustRightInd w:val="0"/>
      <w:spacing w:after="0" w:line="480" w:lineRule="auto"/>
      <w:textAlignment w:val="baseline"/>
    </w:pPr>
    <w:rPr>
      <w:rFonts w:ascii="Times New Roman" w:eastAsia="Times New Roman" w:hAnsi="Times New Roman" w:cs="Times New Roman"/>
      <w:b/>
      <w:caps/>
      <w:kern w:val="16"/>
      <w:sz w:val="24"/>
      <w:szCs w:val="20"/>
      <w:lang w:eastAsia="ru-RU"/>
    </w:rPr>
  </w:style>
  <w:style w:type="paragraph" w:customStyle="1" w:styleId="caaieiaie4">
    <w:name w:val="caaieiaie 4"/>
    <w:basedOn w:val="a6"/>
    <w:next w:val="a6"/>
    <w:rsid w:val="006F380D"/>
    <w:pPr>
      <w:keepNext/>
      <w:overflowPunct w:val="0"/>
      <w:autoSpaceDE w:val="0"/>
      <w:autoSpaceDN w:val="0"/>
      <w:adjustRightInd w:val="0"/>
      <w:spacing w:after="0" w:line="240" w:lineRule="auto"/>
      <w:jc w:val="both"/>
      <w:textAlignment w:val="baseline"/>
    </w:pPr>
    <w:rPr>
      <w:rFonts w:ascii="Times New Roman" w:eastAsia="Times New Roman" w:hAnsi="Times New Roman" w:cs="Times New Roman"/>
      <w:b/>
      <w:kern w:val="16"/>
      <w:sz w:val="24"/>
      <w:szCs w:val="20"/>
      <w:lang w:eastAsia="ru-RU"/>
    </w:rPr>
  </w:style>
  <w:style w:type="paragraph" w:customStyle="1" w:styleId="Tablecontents0">
    <w:name w:val="Table contents"/>
    <w:basedOn w:val="a6"/>
    <w:rsid w:val="006F380D"/>
    <w:pPr>
      <w:spacing w:before="60" w:after="60" w:line="240" w:lineRule="atLeast"/>
    </w:pPr>
    <w:rPr>
      <w:rFonts w:ascii="Arial" w:eastAsia="Times New Roman" w:hAnsi="Arial" w:cs="Times New Roman"/>
      <w:sz w:val="20"/>
      <w:szCs w:val="20"/>
      <w:lang w:eastAsia="ru-RU"/>
    </w:rPr>
  </w:style>
  <w:style w:type="paragraph" w:customStyle="1" w:styleId="Iniiaiieoaeno21">
    <w:name w:val="Iniiaiie oaeno 21"/>
    <w:basedOn w:val="a6"/>
    <w:rsid w:val="006F380D"/>
    <w:pPr>
      <w:overflowPunct w:val="0"/>
      <w:autoSpaceDE w:val="0"/>
      <w:autoSpaceDN w:val="0"/>
      <w:adjustRightInd w:val="0"/>
      <w:spacing w:after="0" w:line="480" w:lineRule="auto"/>
      <w:jc w:val="both"/>
      <w:textAlignment w:val="baseline"/>
    </w:pPr>
    <w:rPr>
      <w:rFonts w:ascii="Times New Roman" w:eastAsia="Times New Roman" w:hAnsi="Times New Roman" w:cs="Times New Roman"/>
      <w:b/>
      <w:caps/>
      <w:kern w:val="16"/>
      <w:sz w:val="24"/>
      <w:szCs w:val="20"/>
      <w:lang w:eastAsia="ru-RU"/>
    </w:rPr>
  </w:style>
  <w:style w:type="paragraph" w:customStyle="1" w:styleId="Tabletitle">
    <w:name w:val="Table title"/>
    <w:basedOn w:val="Picturetitle"/>
    <w:rsid w:val="006F380D"/>
    <w:pPr>
      <w:keepNext/>
      <w:spacing w:before="240" w:after="120" w:line="240" w:lineRule="exact"/>
      <w:ind w:firstLine="0"/>
      <w:jc w:val="right"/>
    </w:pPr>
  </w:style>
  <w:style w:type="paragraph" w:customStyle="1" w:styleId="Picturetitle">
    <w:name w:val="Picture title"/>
    <w:basedOn w:val="a6"/>
    <w:rsid w:val="006F380D"/>
    <w:pPr>
      <w:spacing w:after="240" w:line="240" w:lineRule="auto"/>
      <w:ind w:firstLine="426"/>
      <w:jc w:val="both"/>
    </w:pPr>
    <w:rPr>
      <w:rFonts w:ascii="Arial" w:eastAsia="Times New Roman" w:hAnsi="Arial" w:cs="Times New Roman"/>
      <w:sz w:val="18"/>
      <w:szCs w:val="20"/>
      <w:lang w:eastAsia="ru-RU"/>
    </w:rPr>
  </w:style>
  <w:style w:type="paragraph" w:customStyle="1" w:styleId="Tablename">
    <w:name w:val="Table name"/>
    <w:basedOn w:val="a6"/>
    <w:rsid w:val="006F380D"/>
    <w:pPr>
      <w:keepNext/>
      <w:spacing w:after="240" w:line="240" w:lineRule="atLeast"/>
      <w:jc w:val="center"/>
    </w:pPr>
    <w:rPr>
      <w:rFonts w:ascii="Arial" w:eastAsia="Times New Roman" w:hAnsi="Arial" w:cs="Times New Roman"/>
      <w:sz w:val="20"/>
      <w:szCs w:val="20"/>
      <w:lang w:eastAsia="ru-RU"/>
    </w:rPr>
  </w:style>
  <w:style w:type="paragraph" w:customStyle="1" w:styleId="Tableheading0">
    <w:name w:val="Table heading"/>
    <w:basedOn w:val="a6"/>
    <w:rsid w:val="006F380D"/>
    <w:pPr>
      <w:keepNext/>
      <w:spacing w:after="0" w:line="240" w:lineRule="atLeast"/>
      <w:jc w:val="center"/>
    </w:pPr>
    <w:rPr>
      <w:rFonts w:ascii="Arial" w:eastAsia="Times New Roman" w:hAnsi="Arial" w:cs="Times New Roman"/>
      <w:sz w:val="20"/>
      <w:szCs w:val="20"/>
      <w:lang w:eastAsia="ru-RU"/>
    </w:rPr>
  </w:style>
  <w:style w:type="paragraph" w:customStyle="1" w:styleId="Picture">
    <w:name w:val="Picture"/>
    <w:basedOn w:val="a6"/>
    <w:rsid w:val="006F380D"/>
    <w:pPr>
      <w:keepNext/>
      <w:spacing w:before="240" w:after="180" w:line="240" w:lineRule="auto"/>
      <w:jc w:val="center"/>
    </w:pPr>
    <w:rPr>
      <w:rFonts w:ascii="Arial" w:eastAsia="Times New Roman" w:hAnsi="Arial" w:cs="Times New Roman"/>
      <w:sz w:val="20"/>
      <w:szCs w:val="20"/>
      <w:lang w:eastAsia="ru-RU"/>
    </w:rPr>
  </w:style>
  <w:style w:type="character" w:customStyle="1" w:styleId="2ffc">
    <w:name w:val="Уровень 2"/>
    <w:basedOn w:val="a7"/>
    <w:rsid w:val="006F380D"/>
    <w:rPr>
      <w:rFonts w:ascii="Arial" w:hAnsi="Arial"/>
      <w:i/>
      <w:spacing w:val="0"/>
      <w:sz w:val="20"/>
      <w:u w:val="single"/>
    </w:rPr>
  </w:style>
  <w:style w:type="paragraph" w:customStyle="1" w:styleId="affffffffffff7">
    <w:name w:val="Мышца"/>
    <w:basedOn w:val="a6"/>
    <w:rsid w:val="006F380D"/>
    <w:pPr>
      <w:pBdr>
        <w:bottom w:val="single" w:sz="6" w:space="6" w:color="auto"/>
      </w:pBdr>
      <w:spacing w:after="120" w:line="240" w:lineRule="auto"/>
      <w:jc w:val="center"/>
    </w:pPr>
    <w:rPr>
      <w:rFonts w:ascii="Arial" w:eastAsia="Times New Roman" w:hAnsi="Arial" w:cs="Times New Roman"/>
      <w:sz w:val="24"/>
      <w:szCs w:val="20"/>
      <w:lang w:val="en-US" w:eastAsia="ru-RU"/>
    </w:rPr>
  </w:style>
  <w:style w:type="paragraph" w:customStyle="1" w:styleId="f101">
    <w:name w:val="f101"/>
    <w:basedOn w:val="a6"/>
    <w:rsid w:val="00FB0B4A"/>
    <w:pPr>
      <w:spacing w:after="0" w:line="240" w:lineRule="auto"/>
    </w:pPr>
    <w:rPr>
      <w:rFonts w:ascii="Times New Roman" w:eastAsia="Times New Roman" w:hAnsi="Times New Roman" w:cs="Times New Roman"/>
      <w:b/>
      <w:bCs/>
      <w:sz w:val="24"/>
      <w:szCs w:val="24"/>
      <w:lang w:eastAsia="ru-RU"/>
    </w:rPr>
  </w:style>
  <w:style w:type="paragraph" w:customStyle="1" w:styleId="f410">
    <w:name w:val="f410"/>
    <w:basedOn w:val="a6"/>
    <w:rsid w:val="00FB0B4A"/>
    <w:pPr>
      <w:spacing w:after="0" w:line="240" w:lineRule="auto"/>
    </w:pPr>
    <w:rPr>
      <w:rFonts w:ascii="Times New Roman" w:eastAsia="Times New Roman" w:hAnsi="Times New Roman" w:cs="Times New Roman"/>
      <w:i/>
      <w:iCs/>
      <w:sz w:val="24"/>
      <w:szCs w:val="24"/>
      <w:lang w:eastAsia="ru-RU"/>
    </w:rPr>
  </w:style>
  <w:style w:type="character" w:customStyle="1" w:styleId="f4101">
    <w:name w:val="f4101"/>
    <w:basedOn w:val="a7"/>
    <w:rsid w:val="00FB0B4A"/>
    <w:rPr>
      <w:rFonts w:ascii="Times New Roman" w:hAnsi="Times New Roman" w:cs="Times New Roman"/>
      <w:i/>
      <w:iCs/>
    </w:rPr>
  </w:style>
  <w:style w:type="character" w:customStyle="1" w:styleId="productrating">
    <w:name w:val="product_rating"/>
    <w:basedOn w:val="a7"/>
    <w:rsid w:val="0076613F"/>
  </w:style>
  <w:style w:type="paragraph" w:styleId="z-">
    <w:name w:val="HTML Top of Form"/>
    <w:basedOn w:val="a6"/>
    <w:next w:val="a6"/>
    <w:link w:val="z-0"/>
    <w:hidden/>
    <w:rsid w:val="0076613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7"/>
    <w:link w:val="z-"/>
    <w:rsid w:val="0076613F"/>
    <w:rPr>
      <w:rFonts w:ascii="Arial" w:eastAsia="Times New Roman" w:hAnsi="Arial" w:cs="Arial"/>
      <w:vanish/>
      <w:sz w:val="16"/>
      <w:szCs w:val="16"/>
      <w:lang w:eastAsia="ru-RU"/>
    </w:rPr>
  </w:style>
  <w:style w:type="paragraph" w:styleId="z-1">
    <w:name w:val="HTML Bottom of Form"/>
    <w:basedOn w:val="a6"/>
    <w:next w:val="a6"/>
    <w:link w:val="z-2"/>
    <w:hidden/>
    <w:rsid w:val="0076613F"/>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7"/>
    <w:link w:val="z-1"/>
    <w:rsid w:val="0076613F"/>
    <w:rPr>
      <w:rFonts w:ascii="Arial" w:eastAsia="Times New Roman" w:hAnsi="Arial" w:cs="Arial"/>
      <w:vanish/>
      <w:sz w:val="16"/>
      <w:szCs w:val="16"/>
      <w:lang w:eastAsia="ru-RU"/>
    </w:rPr>
  </w:style>
  <w:style w:type="character" w:customStyle="1" w:styleId="1fff4">
    <w:name w:val="Верхний колонтитул Знак1"/>
    <w:basedOn w:val="a7"/>
    <w:semiHidden/>
    <w:rsid w:val="00080F11"/>
    <w:rPr>
      <w:rFonts w:ascii="Times New Roman" w:eastAsia="Times New Roman" w:hAnsi="Times New Roman"/>
    </w:rPr>
  </w:style>
  <w:style w:type="character" w:customStyle="1" w:styleId="1fff5">
    <w:name w:val="Нижний колонтитул Знак1"/>
    <w:basedOn w:val="a7"/>
    <w:semiHidden/>
    <w:rsid w:val="00080F11"/>
    <w:rPr>
      <w:rFonts w:ascii="Times New Roman" w:eastAsia="Times New Roman" w:hAnsi="Times New Roman"/>
    </w:rPr>
  </w:style>
  <w:style w:type="character" w:customStyle="1" w:styleId="1fff6">
    <w:name w:val="Основной текст с отступом Знак1"/>
    <w:basedOn w:val="a7"/>
    <w:rsid w:val="00080F11"/>
    <w:rPr>
      <w:rFonts w:ascii="Times New Roman" w:eastAsia="Times New Roman" w:hAnsi="Times New Roman"/>
    </w:rPr>
  </w:style>
  <w:style w:type="paragraph" w:customStyle="1" w:styleId="Iauiue2">
    <w:name w:val="Iau?iue2"/>
    <w:rsid w:val="004C0FBC"/>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0">
    <w:name w:val="Таблица-3"/>
    <w:basedOn w:val="a6"/>
    <w:rsid w:val="004C0FBC"/>
    <w:pPr>
      <w:keepNext/>
      <w:spacing w:before="120" w:after="240" w:line="240" w:lineRule="auto"/>
      <w:jc w:val="center"/>
    </w:pPr>
    <w:rPr>
      <w:rFonts w:ascii="Times New Roman" w:eastAsia="Times New Roman" w:hAnsi="Times New Roman" w:cs="Times New Roman"/>
      <w:sz w:val="28"/>
      <w:szCs w:val="20"/>
      <w:lang w:eastAsia="ru-RU"/>
    </w:rPr>
  </w:style>
  <w:style w:type="character" w:customStyle="1" w:styleId="sup1">
    <w:name w:val="sup1"/>
    <w:basedOn w:val="a7"/>
    <w:rsid w:val="004C0FBC"/>
    <w:rPr>
      <w:sz w:val="17"/>
      <w:szCs w:val="17"/>
    </w:rPr>
  </w:style>
  <w:style w:type="character" w:customStyle="1" w:styleId="em3">
    <w:name w:val="em3"/>
    <w:basedOn w:val="a7"/>
    <w:rsid w:val="004C0FBC"/>
    <w:rPr>
      <w:b/>
      <w:bCs/>
      <w:color w:val="000080"/>
    </w:rPr>
  </w:style>
  <w:style w:type="paragraph" w:styleId="affffffffffff8">
    <w:name w:val="toa heading"/>
    <w:basedOn w:val="a6"/>
    <w:next w:val="a6"/>
    <w:semiHidden/>
    <w:rsid w:val="004C0FBC"/>
    <w:pPr>
      <w:spacing w:before="120" w:after="0" w:line="240" w:lineRule="auto"/>
    </w:pPr>
    <w:rPr>
      <w:rFonts w:ascii="Arial" w:eastAsia="Times New Roman" w:hAnsi="Arial" w:cs="Arial"/>
      <w:b/>
      <w:bCs/>
      <w:sz w:val="24"/>
      <w:szCs w:val="24"/>
      <w:lang w:eastAsia="ru-RU"/>
    </w:rPr>
  </w:style>
  <w:style w:type="paragraph" w:customStyle="1" w:styleId="fr10">
    <w:name w:val="fr1"/>
    <w:basedOn w:val="a6"/>
    <w:rsid w:val="004C0F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mpositionaddnamebig">
    <w:name w:val="compositionaddnamebig"/>
    <w:basedOn w:val="a6"/>
    <w:rsid w:val="004C0FBC"/>
    <w:pPr>
      <w:spacing w:after="200" w:line="240" w:lineRule="auto"/>
      <w:ind w:left="100" w:right="100"/>
      <w:jc w:val="both"/>
    </w:pPr>
    <w:rPr>
      <w:rFonts w:ascii="Tahoma" w:eastAsia="Times New Roman" w:hAnsi="Tahoma" w:cs="Tahoma"/>
      <w:sz w:val="26"/>
      <w:szCs w:val="26"/>
      <w:lang w:eastAsia="ru-RU"/>
    </w:rPr>
  </w:style>
  <w:style w:type="character" w:customStyle="1" w:styleId="ref11">
    <w:name w:val="ref11"/>
    <w:basedOn w:val="a7"/>
    <w:rsid w:val="004C0FBC"/>
    <w:rPr>
      <w:color w:val="000080"/>
      <w:sz w:val="18"/>
      <w:szCs w:val="18"/>
    </w:rPr>
  </w:style>
  <w:style w:type="paragraph" w:customStyle="1" w:styleId="litz">
    <w:name w:val="litz"/>
    <w:basedOn w:val="a6"/>
    <w:rsid w:val="004C0FBC"/>
    <w:pPr>
      <w:pBdr>
        <w:bottom w:val="single" w:sz="8" w:space="3" w:color="B7B7B7"/>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bo1">
    <w:name w:val="bo1"/>
    <w:basedOn w:val="a6"/>
    <w:rsid w:val="004C0FBC"/>
    <w:pPr>
      <w:spacing w:before="100" w:beforeAutospacing="1" w:after="100" w:afterAutospacing="1" w:line="240" w:lineRule="auto"/>
    </w:pPr>
    <w:rPr>
      <w:rFonts w:ascii="Arial" w:eastAsia="Times New Roman" w:hAnsi="Arial" w:cs="Arial"/>
      <w:sz w:val="15"/>
      <w:szCs w:val="15"/>
      <w:lang w:eastAsia="ru-RU"/>
    </w:rPr>
  </w:style>
  <w:style w:type="paragraph" w:customStyle="1" w:styleId="bo2">
    <w:name w:val="bo2"/>
    <w:basedOn w:val="a6"/>
    <w:rsid w:val="004C0FBC"/>
    <w:pPr>
      <w:spacing w:before="100" w:beforeAutospacing="1" w:after="100" w:afterAutospacing="1" w:line="240" w:lineRule="auto"/>
    </w:pPr>
    <w:rPr>
      <w:rFonts w:ascii="Arial" w:eastAsia="Times New Roman" w:hAnsi="Arial" w:cs="Arial"/>
      <w:sz w:val="16"/>
      <w:szCs w:val="16"/>
      <w:lang w:eastAsia="ru-RU"/>
    </w:rPr>
  </w:style>
  <w:style w:type="character" w:customStyle="1" w:styleId="red1">
    <w:name w:val="red1"/>
    <w:basedOn w:val="a7"/>
    <w:rsid w:val="004C0FBC"/>
    <w:rPr>
      <w:color w:val="FF0000"/>
    </w:rPr>
  </w:style>
  <w:style w:type="character" w:customStyle="1" w:styleId="subnavlink1">
    <w:name w:val="subnavlink1"/>
    <w:basedOn w:val="a7"/>
    <w:rsid w:val="004C0FBC"/>
    <w:rPr>
      <w:rFonts w:ascii="Tahoma" w:hAnsi="Tahoma" w:cs="Tahoma" w:hint="default"/>
      <w:color w:val="663300"/>
      <w:sz w:val="18"/>
      <w:szCs w:val="18"/>
    </w:rPr>
  </w:style>
  <w:style w:type="paragraph" w:customStyle="1" w:styleId="contentsarticletitle">
    <w:name w:val="contents_article_title"/>
    <w:basedOn w:val="a6"/>
    <w:rsid w:val="004C0FBC"/>
    <w:pPr>
      <w:spacing w:before="62" w:after="185" w:line="240" w:lineRule="auto"/>
      <w:ind w:left="987"/>
      <w:textAlignment w:val="top"/>
    </w:pPr>
    <w:rPr>
      <w:rFonts w:ascii="Arial" w:eastAsia="Times New Roman" w:hAnsi="Arial" w:cs="Arial"/>
      <w:color w:val="000000"/>
      <w:sz w:val="24"/>
      <w:szCs w:val="24"/>
      <w:lang w:eastAsia="ru-RU"/>
    </w:rPr>
  </w:style>
  <w:style w:type="character" w:customStyle="1" w:styleId="by1">
    <w:name w:val="by1"/>
    <w:basedOn w:val="a7"/>
    <w:rsid w:val="004C0FBC"/>
    <w:rPr>
      <w:b w:val="0"/>
      <w:bCs w:val="0"/>
      <w:sz w:val="18"/>
      <w:szCs w:val="18"/>
    </w:rPr>
  </w:style>
  <w:style w:type="character" w:customStyle="1" w:styleId="16">
    <w:name w:val="Цитата Знак1"/>
    <w:basedOn w:val="a7"/>
    <w:link w:val="aff"/>
    <w:rsid w:val="00851605"/>
    <w:rPr>
      <w:rFonts w:ascii="Times New Roman" w:eastAsia="Times New Roman" w:hAnsi="Times New Roman" w:cs="Times New Roman"/>
      <w:sz w:val="28"/>
      <w:szCs w:val="20"/>
      <w:lang w:val="uk-UA" w:eastAsia="ru-RU"/>
    </w:rPr>
  </w:style>
  <w:style w:type="paragraph" w:customStyle="1" w:styleId="08Body">
    <w:name w:val="08_Body"/>
    <w:basedOn w:val="a6"/>
    <w:next w:val="a6"/>
    <w:rsid w:val="00851605"/>
    <w:pPr>
      <w:autoSpaceDE w:val="0"/>
      <w:autoSpaceDN w:val="0"/>
      <w:adjustRightInd w:val="0"/>
      <w:spacing w:after="0" w:line="288" w:lineRule="auto"/>
      <w:ind w:firstLine="340"/>
      <w:jc w:val="both"/>
      <w:textAlignment w:val="baseline"/>
    </w:pPr>
    <w:rPr>
      <w:rFonts w:ascii="Journal" w:eastAsia="Times New Roman" w:hAnsi="Journal" w:cs="Journal"/>
      <w:color w:val="000000"/>
      <w:sz w:val="20"/>
      <w:szCs w:val="20"/>
      <w:lang w:eastAsia="ru-RU"/>
    </w:rPr>
  </w:style>
  <w:style w:type="paragraph" w:customStyle="1" w:styleId="10Lit">
    <w:name w:val="10_Lit"/>
    <w:basedOn w:val="a6"/>
    <w:next w:val="a6"/>
    <w:rsid w:val="00851605"/>
    <w:pPr>
      <w:autoSpaceDE w:val="0"/>
      <w:autoSpaceDN w:val="0"/>
      <w:adjustRightInd w:val="0"/>
      <w:spacing w:after="0" w:line="288" w:lineRule="auto"/>
      <w:ind w:left="283" w:hanging="283"/>
      <w:jc w:val="both"/>
      <w:textAlignment w:val="baseline"/>
    </w:pPr>
    <w:rPr>
      <w:rFonts w:ascii="Journal" w:eastAsia="Times New Roman" w:hAnsi="Journal" w:cs="Journal"/>
      <w:color w:val="000000"/>
      <w:sz w:val="18"/>
      <w:szCs w:val="18"/>
      <w:lang w:eastAsia="ru-RU"/>
    </w:rPr>
  </w:style>
  <w:style w:type="character" w:customStyle="1" w:styleId="affffffffffff9">
    <w:name w:val="Цитата Знак"/>
    <w:basedOn w:val="a7"/>
    <w:rsid w:val="00851605"/>
    <w:rPr>
      <w:sz w:val="28"/>
      <w:lang w:val="uk-UA" w:eastAsia="ru-RU" w:bidi="ar-SA"/>
    </w:rPr>
  </w:style>
  <w:style w:type="character" w:customStyle="1" w:styleId="ped">
    <w:name w:val="ped"/>
    <w:basedOn w:val="a7"/>
    <w:rsid w:val="00851605"/>
  </w:style>
  <w:style w:type="character" w:customStyle="1" w:styleId="wbr">
    <w:name w:val="wbr"/>
    <w:basedOn w:val="a7"/>
    <w:rsid w:val="00851605"/>
  </w:style>
  <w:style w:type="character" w:customStyle="1" w:styleId="nlmarticle-title">
    <w:name w:val="nlm_article-title"/>
    <w:basedOn w:val="a7"/>
    <w:rsid w:val="00851605"/>
  </w:style>
  <w:style w:type="character" w:customStyle="1" w:styleId="citationsource-journal">
    <w:name w:val="citation_source-journal"/>
    <w:basedOn w:val="a7"/>
    <w:rsid w:val="00851605"/>
  </w:style>
  <w:style w:type="character" w:customStyle="1" w:styleId="nlmfpage">
    <w:name w:val="nlm_fpage"/>
    <w:basedOn w:val="a7"/>
    <w:rsid w:val="00851605"/>
  </w:style>
  <w:style w:type="character" w:customStyle="1" w:styleId="nlmlpage">
    <w:name w:val="nlm_lpage"/>
    <w:basedOn w:val="a7"/>
    <w:rsid w:val="00851605"/>
  </w:style>
  <w:style w:type="character" w:customStyle="1" w:styleId="nlmyear">
    <w:name w:val="nlm_year"/>
    <w:basedOn w:val="a7"/>
    <w:rsid w:val="00851605"/>
  </w:style>
  <w:style w:type="character" w:customStyle="1" w:styleId="spi">
    <w:name w:val="spi"/>
    <w:basedOn w:val="a7"/>
    <w:rsid w:val="00851605"/>
  </w:style>
  <w:style w:type="character" w:customStyle="1" w:styleId="searchterm0">
    <w:name w:val="searchterm0"/>
    <w:basedOn w:val="a7"/>
    <w:rsid w:val="00851605"/>
  </w:style>
  <w:style w:type="paragraph" w:customStyle="1" w:styleId="Style11">
    <w:name w:val="Style 1"/>
    <w:basedOn w:val="a6"/>
    <w:rsid w:val="00731DF4"/>
    <w:pPr>
      <w:framePr w:w="10291" w:h="1666" w:hRule="exact" w:wrap="auto" w:vAnchor="page" w:hAnchor="page" w:x="1096" w:y="1"/>
      <w:widowControl w:val="0"/>
      <w:autoSpaceDE w:val="0"/>
      <w:autoSpaceDN w:val="0"/>
      <w:spacing w:after="0" w:line="240" w:lineRule="auto"/>
      <w:ind w:left="360"/>
    </w:pPr>
    <w:rPr>
      <w:rFonts w:ascii="Times New Roman" w:eastAsia="Times New Roman" w:hAnsi="Times New Roman" w:cs="Times New Roman"/>
      <w:spacing w:val="4"/>
      <w:sz w:val="28"/>
      <w:szCs w:val="28"/>
      <w:lang w:val="uk-UA" w:eastAsia="ru-RU"/>
    </w:rPr>
  </w:style>
  <w:style w:type="paragraph" w:customStyle="1" w:styleId="Style20">
    <w:name w:val="Style 2"/>
    <w:basedOn w:val="a6"/>
    <w:rsid w:val="00731DF4"/>
    <w:pPr>
      <w:widowControl w:val="0"/>
      <w:autoSpaceDE w:val="0"/>
      <w:autoSpaceDN w:val="0"/>
      <w:spacing w:after="252" w:line="240" w:lineRule="auto"/>
    </w:pPr>
    <w:rPr>
      <w:rFonts w:ascii="Times New Roman" w:eastAsia="Times New Roman" w:hAnsi="Times New Roman" w:cs="Times New Roman"/>
      <w:sz w:val="24"/>
      <w:szCs w:val="24"/>
      <w:lang w:val="uk-UA" w:eastAsia="ru-RU"/>
    </w:rPr>
  </w:style>
  <w:style w:type="paragraph" w:customStyle="1" w:styleId="Dtext">
    <w:name w:val="D_text"/>
    <w:basedOn w:val="a6"/>
    <w:rsid w:val="00C10F35"/>
    <w:pPr>
      <w:widowControl w:val="0"/>
      <w:spacing w:after="0" w:line="360" w:lineRule="auto"/>
      <w:ind w:firstLine="709"/>
      <w:jc w:val="both"/>
    </w:pPr>
    <w:rPr>
      <w:rFonts w:ascii="Times New Roman" w:eastAsia="PMingLiU" w:hAnsi="Times New Roman" w:cs="Times New Roman"/>
      <w:sz w:val="28"/>
      <w:szCs w:val="20"/>
      <w:lang w:val="en-US" w:eastAsia="ru-RU"/>
    </w:rPr>
  </w:style>
  <w:style w:type="paragraph" w:customStyle="1" w:styleId="affffffffffffa">
    <w:name w:val="Обычный.Параграф"/>
    <w:rsid w:val="00C10F35"/>
    <w:pPr>
      <w:widowControl w:val="0"/>
      <w:spacing w:after="0" w:line="240" w:lineRule="auto"/>
    </w:pPr>
    <w:rPr>
      <w:rFonts w:ascii="SchoolBook" w:eastAsia="Times New Roman" w:hAnsi="SchoolBook" w:cs="Times New Roman"/>
      <w:sz w:val="28"/>
      <w:szCs w:val="20"/>
      <w:lang w:eastAsia="ru-RU"/>
    </w:rPr>
  </w:style>
  <w:style w:type="paragraph" w:styleId="affffffffffffb">
    <w:name w:val="Revision"/>
    <w:hidden/>
    <w:uiPriority w:val="99"/>
    <w:semiHidden/>
    <w:rsid w:val="00C10F35"/>
    <w:pPr>
      <w:spacing w:after="0" w:line="240" w:lineRule="auto"/>
    </w:pPr>
    <w:rPr>
      <w:rFonts w:ascii="Times New Roman" w:eastAsia="Times New Roman" w:hAnsi="Times New Roman" w:cs="Times New Roman"/>
      <w:sz w:val="24"/>
      <w:szCs w:val="24"/>
      <w:lang w:val="uk-UA" w:eastAsia="ru-RU"/>
    </w:rPr>
  </w:style>
  <w:style w:type="paragraph" w:customStyle="1" w:styleId="affffffffffffc">
    <w:name w:val="Знак Знак Знак Знак Знак Знак Знак Знак"/>
    <w:basedOn w:val="a6"/>
    <w:rsid w:val="006C6BF0"/>
    <w:pPr>
      <w:spacing w:after="0" w:line="240" w:lineRule="auto"/>
    </w:pPr>
    <w:rPr>
      <w:rFonts w:ascii="Verdana" w:eastAsia="Times New Roman" w:hAnsi="Verdana" w:cs="Verdana"/>
      <w:sz w:val="20"/>
      <w:szCs w:val="20"/>
      <w:lang w:val="en-US"/>
    </w:rPr>
  </w:style>
  <w:style w:type="paragraph" w:customStyle="1" w:styleId="affffffffffffd">
    <w:name w:val="Знак Знак Знак Знак Знак Знак"/>
    <w:basedOn w:val="a6"/>
    <w:rsid w:val="006C6BF0"/>
    <w:pPr>
      <w:spacing w:after="0" w:line="240" w:lineRule="auto"/>
    </w:pPr>
    <w:rPr>
      <w:rFonts w:ascii="Verdana" w:eastAsia="Times New Roman" w:hAnsi="Verdana" w:cs="Verdana"/>
      <w:sz w:val="20"/>
      <w:szCs w:val="20"/>
      <w:lang w:val="en-US"/>
    </w:rPr>
  </w:style>
  <w:style w:type="character" w:customStyle="1" w:styleId="apple-converted-space">
    <w:name w:val="apple-converted-space"/>
    <w:basedOn w:val="a7"/>
    <w:rsid w:val="006E5C4E"/>
  </w:style>
  <w:style w:type="paragraph" w:customStyle="1" w:styleId="04">
    <w:name w:val="04"/>
    <w:basedOn w:val="a6"/>
    <w:rsid w:val="00182D69"/>
    <w:pPr>
      <w:keepNext/>
      <w:spacing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affffffffffffe">
    <w:name w:val="дисерт"/>
    <w:basedOn w:val="a6"/>
    <w:rsid w:val="005829A6"/>
    <w:pPr>
      <w:spacing w:after="0" w:line="360" w:lineRule="auto"/>
      <w:ind w:firstLine="709"/>
      <w:jc w:val="both"/>
    </w:pPr>
    <w:rPr>
      <w:rFonts w:ascii="Times New Roman" w:eastAsia="Times New Roman" w:hAnsi="Times New Roman" w:cs="Times New Roman"/>
      <w:sz w:val="28"/>
      <w:szCs w:val="28"/>
      <w:lang w:val="uk-UA" w:eastAsia="ru-RU"/>
    </w:rPr>
  </w:style>
  <w:style w:type="paragraph" w:customStyle="1" w:styleId="3fa">
    <w:name w:val="Текст выноски3"/>
    <w:basedOn w:val="a6"/>
    <w:rsid w:val="005829A6"/>
    <w:pPr>
      <w:spacing w:after="0" w:line="240" w:lineRule="auto"/>
    </w:pPr>
    <w:rPr>
      <w:rFonts w:ascii="Tahoma" w:eastAsia="Times New Roman" w:hAnsi="Tahoma" w:cs="Tahoma"/>
      <w:sz w:val="16"/>
      <w:szCs w:val="16"/>
      <w:lang w:val="en-AU" w:eastAsia="ru-RU"/>
    </w:rPr>
  </w:style>
  <w:style w:type="paragraph" w:customStyle="1" w:styleId="l1">
    <w:name w:val="l1"/>
    <w:basedOn w:val="a6"/>
    <w:rsid w:val="008305DD"/>
    <w:pPr>
      <w:spacing w:before="60" w:after="60" w:line="240" w:lineRule="auto"/>
      <w:ind w:left="285"/>
    </w:pPr>
    <w:rPr>
      <w:rFonts w:ascii="Calibri" w:eastAsia="Times New Roman" w:hAnsi="Calibri" w:cs="Calibri"/>
      <w:sz w:val="24"/>
      <w:szCs w:val="24"/>
      <w:lang w:eastAsia="ru-RU"/>
    </w:rPr>
  </w:style>
  <w:style w:type="paragraph" w:customStyle="1" w:styleId="secname">
    <w:name w:val="secname"/>
    <w:basedOn w:val="a6"/>
    <w:rsid w:val="008305DD"/>
    <w:pPr>
      <w:spacing w:before="100" w:beforeAutospacing="1" w:after="100" w:afterAutospacing="1" w:line="240" w:lineRule="auto"/>
    </w:pPr>
    <w:rPr>
      <w:rFonts w:ascii="Calibri" w:eastAsia="Times New Roman" w:hAnsi="Calibri" w:cs="Calibri"/>
      <w:sz w:val="24"/>
      <w:szCs w:val="24"/>
      <w:lang w:eastAsia="ru-RU"/>
    </w:rPr>
  </w:style>
  <w:style w:type="character" w:customStyle="1" w:styleId="bl">
    <w:name w:val="bl"/>
    <w:basedOn w:val="a7"/>
    <w:rsid w:val="008305DD"/>
  </w:style>
  <w:style w:type="paragraph" w:customStyle="1" w:styleId="afffffffffffff">
    <w:name w:val="текст примечания"/>
    <w:basedOn w:val="19"/>
    <w:rsid w:val="00B11673"/>
    <w:pPr>
      <w:widowControl/>
      <w:spacing w:line="240" w:lineRule="auto"/>
      <w:ind w:firstLine="0"/>
      <w:jc w:val="left"/>
    </w:pPr>
    <w:rPr>
      <w:rFonts w:ascii="Times New Roman" w:hAnsi="Times New Roman"/>
      <w:snapToGrid/>
    </w:rPr>
  </w:style>
  <w:style w:type="paragraph" w:customStyle="1" w:styleId="afffffffffffff0">
    <w:name w:val="Абзац Знак Знак Знак Знак Знак Знак Знак Знак Знак Знак"/>
    <w:rsid w:val="008F3AB0"/>
    <w:pPr>
      <w:spacing w:after="0" w:line="360" w:lineRule="auto"/>
      <w:ind w:firstLine="709"/>
      <w:jc w:val="both"/>
    </w:pPr>
    <w:rPr>
      <w:rFonts w:ascii="Times New Roman" w:eastAsia="Batang" w:hAnsi="Times New Roman" w:cs="Times New Roman"/>
      <w:sz w:val="28"/>
      <w:szCs w:val="28"/>
      <w:lang w:val="uk-UA"/>
    </w:rPr>
  </w:style>
  <w:style w:type="paragraph" w:customStyle="1" w:styleId="afffffffffffff1">
    <w:name w:val="Диссерт_ текст Знак"/>
    <w:basedOn w:val="a6"/>
    <w:rsid w:val="00211EF1"/>
    <w:pPr>
      <w:spacing w:after="0" w:line="360" w:lineRule="auto"/>
      <w:ind w:firstLine="1134"/>
      <w:jc w:val="both"/>
    </w:pPr>
    <w:rPr>
      <w:rFonts w:ascii="Times New Roman" w:eastAsia="Times New Roman" w:hAnsi="Times New Roman" w:cs="Times New Roman"/>
      <w:sz w:val="28"/>
      <w:szCs w:val="24"/>
      <w:lang w:eastAsia="ru-RU"/>
    </w:rPr>
  </w:style>
  <w:style w:type="character" w:customStyle="1" w:styleId="apple-tab-span">
    <w:name w:val="apple-tab-span"/>
    <w:basedOn w:val="a7"/>
    <w:rsid w:val="00DA7FC4"/>
  </w:style>
  <w:style w:type="character" w:customStyle="1" w:styleId="fundquote">
    <w:name w:val="fundquote"/>
    <w:basedOn w:val="a7"/>
    <w:rsid w:val="00332A3A"/>
  </w:style>
  <w:style w:type="character" w:customStyle="1" w:styleId="sitenoticetoggle">
    <w:name w:val="sitenoticetoggle"/>
    <w:basedOn w:val="a7"/>
    <w:rsid w:val="00332A3A"/>
  </w:style>
  <w:style w:type="character" w:customStyle="1" w:styleId="fileinfo">
    <w:name w:val="fileinfo"/>
    <w:basedOn w:val="a7"/>
    <w:rsid w:val="00332A3A"/>
  </w:style>
  <w:style w:type="character" w:customStyle="1" w:styleId="editsection">
    <w:name w:val="editsection"/>
    <w:basedOn w:val="a7"/>
    <w:rsid w:val="00332A3A"/>
  </w:style>
  <w:style w:type="character" w:customStyle="1" w:styleId="divider">
    <w:name w:val="divider"/>
    <w:basedOn w:val="a7"/>
    <w:rsid w:val="00332A3A"/>
  </w:style>
  <w:style w:type="character" w:customStyle="1" w:styleId="i1">
    <w:name w:val="i1"/>
    <w:basedOn w:val="a7"/>
    <w:rsid w:val="00332A3A"/>
    <w:rPr>
      <w:i/>
      <w:iCs/>
    </w:rPr>
  </w:style>
  <w:style w:type="paragraph" w:customStyle="1" w:styleId="contentboxopenaccesstitle">
    <w:name w:val="content_box_openaccess_title"/>
    <w:basedOn w:val="a6"/>
    <w:rsid w:val="00332A3A"/>
    <w:pPr>
      <w:shd w:val="clear" w:color="auto" w:fill="BABABA"/>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search-terms">
    <w:name w:val="search-terms"/>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llection-name">
    <w:name w:val="collection-name"/>
    <w:basedOn w:val="a6"/>
    <w:rsid w:val="00332A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earch-terms1">
    <w:name w:val="search-terms1"/>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llection-name1">
    <w:name w:val="collection-name1"/>
    <w:basedOn w:val="a6"/>
    <w:rsid w:val="00332A3A"/>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670">
    <w:name w:val="Заголовок 67"/>
    <w:basedOn w:val="a6"/>
    <w:rsid w:val="00332A3A"/>
    <w:pPr>
      <w:spacing w:after="0" w:line="240" w:lineRule="auto"/>
      <w:jc w:val="center"/>
      <w:outlineLvl w:val="6"/>
    </w:pPr>
    <w:rPr>
      <w:rFonts w:ascii="Arial" w:eastAsia="Times New Roman" w:hAnsi="Arial" w:cs="Arial"/>
      <w:color w:val="000000"/>
      <w:sz w:val="15"/>
      <w:szCs w:val="15"/>
      <w:lang w:eastAsia="ru-RU"/>
    </w:rPr>
  </w:style>
  <w:style w:type="character" w:customStyle="1" w:styleId="301">
    <w:name w:val="Гиперссылка30"/>
    <w:basedOn w:val="a7"/>
    <w:rsid w:val="00332A3A"/>
    <w:rPr>
      <w:color w:val="000066"/>
      <w:u w:val="single"/>
    </w:rPr>
  </w:style>
  <w:style w:type="paragraph" w:customStyle="1" w:styleId="fm-author">
    <w:name w:val="fm-author"/>
    <w:basedOn w:val="a6"/>
    <w:rsid w:val="00332A3A"/>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customStyle="1" w:styleId="fm-vol-iss-date">
    <w:name w:val="fm-vol-iss-date"/>
    <w:basedOn w:val="a7"/>
    <w:rsid w:val="00332A3A"/>
  </w:style>
  <w:style w:type="character" w:customStyle="1" w:styleId="small1">
    <w:name w:val="small1"/>
    <w:basedOn w:val="a7"/>
    <w:rsid w:val="00332A3A"/>
    <w:rPr>
      <w:rFonts w:ascii="Verdana" w:hAnsi="Verdana" w:cs="Verdana"/>
      <w:color w:val="000000"/>
      <w:sz w:val="15"/>
      <w:szCs w:val="15"/>
    </w:rPr>
  </w:style>
  <w:style w:type="character" w:customStyle="1" w:styleId="h1black1">
    <w:name w:val="h1black1"/>
    <w:basedOn w:val="a7"/>
    <w:rsid w:val="00332A3A"/>
    <w:rPr>
      <w:rFonts w:ascii="Verdana" w:hAnsi="Verdana" w:cs="Verdana"/>
      <w:b/>
      <w:bCs/>
      <w:color w:val="000000"/>
      <w:sz w:val="27"/>
      <w:szCs w:val="27"/>
      <w:u w:val="none"/>
      <w:effect w:val="none"/>
    </w:rPr>
  </w:style>
  <w:style w:type="character" w:customStyle="1" w:styleId="bodyblack1">
    <w:name w:val="bodyblack1"/>
    <w:basedOn w:val="a7"/>
    <w:rsid w:val="00332A3A"/>
    <w:rPr>
      <w:rFonts w:ascii="Verdana" w:hAnsi="Verdana" w:cs="Verdana"/>
      <w:color w:val="000000"/>
      <w:sz w:val="20"/>
      <w:szCs w:val="20"/>
    </w:rPr>
  </w:style>
  <w:style w:type="paragraph" w:customStyle="1" w:styleId="bibliomixed">
    <w:name w:val="bibliomixed"/>
    <w:basedOn w:val="a6"/>
    <w:rsid w:val="00332A3A"/>
    <w:pPr>
      <w:spacing w:before="100" w:beforeAutospacing="1" w:after="100" w:afterAutospacing="1" w:line="240" w:lineRule="auto"/>
      <w:ind w:hanging="240"/>
    </w:pPr>
    <w:rPr>
      <w:rFonts w:ascii="Arial Unicode MS" w:eastAsia="Times New Roman" w:hAnsi="Arial Unicode MS" w:cs="Arial Unicode MS"/>
      <w:lang w:eastAsia="ru-RU"/>
    </w:rPr>
  </w:style>
  <w:style w:type="paragraph" w:customStyle="1" w:styleId="articles">
    <w:name w:val="articles"/>
    <w:basedOn w:val="a6"/>
    <w:rsid w:val="00332A3A"/>
    <w:pPr>
      <w:spacing w:before="100" w:beforeAutospacing="1" w:after="100" w:afterAutospacing="1" w:line="240" w:lineRule="auto"/>
    </w:pPr>
    <w:rPr>
      <w:rFonts w:ascii="Arial Narrow" w:eastAsia="Times New Roman" w:hAnsi="Arial Narrow" w:cs="Arial Narrow"/>
      <w:b/>
      <w:bCs/>
      <w:color w:val="000000"/>
      <w:sz w:val="17"/>
      <w:szCs w:val="17"/>
      <w:lang w:eastAsia="ru-RU"/>
    </w:rPr>
  </w:style>
  <w:style w:type="paragraph" w:customStyle="1" w:styleId="iarsbannerfont">
    <w:name w:val="iarsbannerfont"/>
    <w:basedOn w:val="a6"/>
    <w:rsid w:val="00332A3A"/>
    <w:pPr>
      <w:spacing w:before="100" w:beforeAutospacing="1" w:after="100" w:afterAutospacing="1" w:line="240" w:lineRule="auto"/>
    </w:pPr>
    <w:rPr>
      <w:rFonts w:ascii="Arial" w:eastAsia="Times New Roman" w:hAnsi="Arial" w:cs="Arial"/>
      <w:b/>
      <w:bCs/>
      <w:color w:val="000066"/>
      <w:sz w:val="18"/>
      <w:szCs w:val="18"/>
      <w:lang w:eastAsia="ru-RU"/>
    </w:rPr>
  </w:style>
  <w:style w:type="paragraph" w:customStyle="1" w:styleId="search-terms12">
    <w:name w:val="search-terms12"/>
    <w:basedOn w:val="a6"/>
    <w:rsid w:val="00332A3A"/>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construction">
    <w:name w:val="construction"/>
    <w:basedOn w:val="a6"/>
    <w:rsid w:val="00332A3A"/>
    <w:pPr>
      <w:pBdr>
        <w:top w:val="threeDEmboss" w:sz="12" w:space="0" w:color="auto"/>
        <w:left w:val="threeDEmboss" w:sz="12" w:space="0" w:color="auto"/>
        <w:bottom w:val="threeDEmboss" w:sz="12" w:space="0" w:color="auto"/>
        <w:right w:val="threeDEmboss" w:sz="12" w:space="0" w:color="auto"/>
      </w:pBdr>
      <w:spacing w:before="100" w:beforeAutospacing="1" w:after="100" w:afterAutospacing="1" w:line="240" w:lineRule="auto"/>
    </w:pPr>
    <w:rPr>
      <w:rFonts w:ascii="Arial" w:eastAsia="Times New Roman" w:hAnsi="Arial" w:cs="Arial"/>
      <w:b/>
      <w:bCs/>
      <w:color w:val="CCAA33"/>
      <w:sz w:val="54"/>
      <w:szCs w:val="54"/>
      <w:lang w:eastAsia="ru-RU"/>
    </w:rPr>
  </w:style>
  <w:style w:type="character" w:customStyle="1" w:styleId="xpapertitle1">
    <w:name w:val="xpapertitle1"/>
    <w:basedOn w:val="a7"/>
    <w:rsid w:val="00332A3A"/>
    <w:rPr>
      <w:rFonts w:ascii="Verdana" w:hAnsi="Verdana" w:cs="Verdana"/>
      <w:color w:val="000000"/>
      <w:sz w:val="30"/>
      <w:szCs w:val="30"/>
    </w:rPr>
  </w:style>
  <w:style w:type="character" w:customStyle="1" w:styleId="xauthor1">
    <w:name w:val="xauthor1"/>
    <w:basedOn w:val="a7"/>
    <w:rsid w:val="00332A3A"/>
    <w:rPr>
      <w:rFonts w:ascii="Verdana" w:hAnsi="Verdana" w:cs="Verdana"/>
      <w:b/>
      <w:bCs/>
      <w:sz w:val="18"/>
      <w:szCs w:val="18"/>
    </w:rPr>
  </w:style>
  <w:style w:type="character" w:customStyle="1" w:styleId="softsubbhead1">
    <w:name w:val="softsubbhead1"/>
    <w:basedOn w:val="a7"/>
    <w:rsid w:val="00332A3A"/>
    <w:rPr>
      <w:rFonts w:ascii="Verdana" w:hAnsi="Verdana" w:cs="Verdana"/>
      <w:sz w:val="23"/>
      <w:szCs w:val="23"/>
    </w:rPr>
  </w:style>
  <w:style w:type="character" w:customStyle="1" w:styleId="subhead1">
    <w:name w:val="subhead1"/>
    <w:basedOn w:val="a7"/>
    <w:rsid w:val="00332A3A"/>
    <w:rPr>
      <w:rFonts w:ascii="Verdana" w:hAnsi="Verdana" w:cs="Verdana"/>
      <w:b/>
      <w:bCs/>
      <w:sz w:val="24"/>
      <w:szCs w:val="24"/>
    </w:rPr>
  </w:style>
  <w:style w:type="paragraph" w:customStyle="1" w:styleId="xfull">
    <w:name w:val="xfull"/>
    <w:basedOn w:val="a6"/>
    <w:rsid w:val="00332A3A"/>
    <w:pPr>
      <w:spacing w:before="100" w:beforeAutospacing="1" w:after="100" w:afterAutospacing="1" w:line="255" w:lineRule="atLeast"/>
    </w:pPr>
    <w:rPr>
      <w:rFonts w:ascii="Verdana" w:eastAsia="Times New Roman" w:hAnsi="Verdana" w:cs="Verdana"/>
      <w:color w:val="000000"/>
      <w:sz w:val="20"/>
      <w:szCs w:val="20"/>
      <w:lang w:eastAsia="ru-RU"/>
    </w:rPr>
  </w:style>
  <w:style w:type="character" w:customStyle="1" w:styleId="subbhead1">
    <w:name w:val="subbhead1"/>
    <w:basedOn w:val="a7"/>
    <w:rsid w:val="00332A3A"/>
    <w:rPr>
      <w:rFonts w:ascii="Verdana" w:hAnsi="Verdana" w:cs="Verdana"/>
      <w:b/>
      <w:bCs/>
      <w:sz w:val="23"/>
      <w:szCs w:val="23"/>
    </w:rPr>
  </w:style>
  <w:style w:type="character" w:customStyle="1" w:styleId="entity1">
    <w:name w:val="entity1"/>
    <w:basedOn w:val="a7"/>
    <w:rsid w:val="00332A3A"/>
    <w:rPr>
      <w:rFonts w:ascii="Verdana" w:hAnsi="Verdana" w:cs="Verdana"/>
      <w:sz w:val="20"/>
      <w:szCs w:val="20"/>
    </w:rPr>
  </w:style>
  <w:style w:type="paragraph" w:styleId="afffffffffffff2">
    <w:name w:val="Signature"/>
    <w:basedOn w:val="a6"/>
    <w:link w:val="afffffffffffff3"/>
    <w:rsid w:val="00332A3A"/>
    <w:pPr>
      <w:widowControl w:val="0"/>
      <w:spacing w:before="80" w:after="0" w:line="240" w:lineRule="auto"/>
      <w:jc w:val="center"/>
    </w:pPr>
    <w:rPr>
      <w:rFonts w:ascii="1251 Times" w:eastAsia="Times New Roman" w:hAnsi="1251 Times" w:cs="1251 Times"/>
      <w:sz w:val="17"/>
      <w:szCs w:val="17"/>
      <w:lang w:val="uk-UA" w:eastAsia="ru-RU"/>
    </w:rPr>
  </w:style>
  <w:style w:type="character" w:customStyle="1" w:styleId="afffffffffffff3">
    <w:name w:val="Подпись Знак"/>
    <w:basedOn w:val="a7"/>
    <w:link w:val="afffffffffffff2"/>
    <w:rsid w:val="00332A3A"/>
    <w:rPr>
      <w:rFonts w:ascii="1251 Times" w:eastAsia="Times New Roman" w:hAnsi="1251 Times" w:cs="1251 Times"/>
      <w:sz w:val="17"/>
      <w:szCs w:val="17"/>
      <w:lang w:val="uk-UA" w:eastAsia="ru-RU"/>
    </w:rPr>
  </w:style>
  <w:style w:type="paragraph" w:customStyle="1" w:styleId="660">
    <w:name w:val="Заголовок 66"/>
    <w:basedOn w:val="a6"/>
    <w:rsid w:val="00332A3A"/>
    <w:pPr>
      <w:shd w:val="clear" w:color="auto" w:fill="FFFFFF"/>
      <w:spacing w:after="0" w:line="240" w:lineRule="auto"/>
      <w:jc w:val="center"/>
      <w:outlineLvl w:val="6"/>
    </w:pPr>
    <w:rPr>
      <w:rFonts w:ascii="Arial" w:eastAsia="Times New Roman" w:hAnsi="Arial" w:cs="Arial"/>
      <w:color w:val="000000"/>
      <w:sz w:val="15"/>
      <w:szCs w:val="15"/>
      <w:lang w:eastAsia="ru-RU"/>
    </w:rPr>
  </w:style>
  <w:style w:type="character" w:customStyle="1" w:styleId="342">
    <w:name w:val="Гиперссылка34"/>
    <w:basedOn w:val="a7"/>
    <w:rsid w:val="00332A3A"/>
    <w:rPr>
      <w:color w:val="auto"/>
      <w:u w:val="single"/>
      <w:effect w:val="none"/>
    </w:rPr>
  </w:style>
  <w:style w:type="character" w:customStyle="1" w:styleId="351">
    <w:name w:val="Гиперссылка35"/>
    <w:basedOn w:val="a7"/>
    <w:rsid w:val="00332A3A"/>
    <w:rPr>
      <w:color w:val="auto"/>
      <w:u w:val="single"/>
      <w:effect w:val="none"/>
    </w:rPr>
  </w:style>
  <w:style w:type="character" w:customStyle="1" w:styleId="361">
    <w:name w:val="Гиперссылка36"/>
    <w:basedOn w:val="a7"/>
    <w:rsid w:val="00332A3A"/>
    <w:rPr>
      <w:color w:val="auto"/>
      <w:u w:val="single"/>
      <w:effect w:val="none"/>
    </w:rPr>
  </w:style>
  <w:style w:type="paragraph" w:customStyle="1" w:styleId="bold">
    <w:name w:val="bold"/>
    <w:basedOn w:val="a6"/>
    <w:rsid w:val="00332A3A"/>
    <w:pPr>
      <w:spacing w:before="100" w:beforeAutospacing="1" w:after="100" w:afterAutospacing="1" w:line="240" w:lineRule="auto"/>
    </w:pPr>
    <w:rPr>
      <w:rFonts w:ascii="Arial" w:eastAsia="Times New Roman" w:hAnsi="Arial" w:cs="Arial"/>
      <w:b/>
      <w:bCs/>
      <w:sz w:val="20"/>
      <w:szCs w:val="20"/>
      <w:lang w:val="sv-SE" w:eastAsia="sv-SE"/>
    </w:rPr>
  </w:style>
  <w:style w:type="paragraph" w:customStyle="1" w:styleId="edboard">
    <w:name w:val="edboard"/>
    <w:basedOn w:val="a6"/>
    <w:rsid w:val="00332A3A"/>
    <w:pPr>
      <w:spacing w:before="100" w:beforeAutospacing="1" w:after="100" w:afterAutospacing="1" w:line="240" w:lineRule="auto"/>
    </w:pPr>
    <w:rPr>
      <w:rFonts w:ascii="Times New Roman" w:eastAsia="Times New Roman" w:hAnsi="Times New Roman" w:cs="Times New Roman"/>
      <w:sz w:val="17"/>
      <w:szCs w:val="17"/>
      <w:lang w:val="sv-SE" w:eastAsia="sv-SE"/>
    </w:rPr>
  </w:style>
  <w:style w:type="paragraph" w:customStyle="1" w:styleId="winfigtitle">
    <w:name w:val="winfigtitle"/>
    <w:basedOn w:val="a6"/>
    <w:rsid w:val="00332A3A"/>
    <w:pPr>
      <w:spacing w:before="100" w:beforeAutospacing="1" w:after="100" w:afterAutospacing="1" w:line="240" w:lineRule="auto"/>
    </w:pPr>
    <w:rPr>
      <w:rFonts w:ascii="Arial" w:eastAsia="Times New Roman" w:hAnsi="Arial" w:cs="Arial"/>
      <w:b/>
      <w:bCs/>
      <w:color w:val="00274B"/>
      <w:sz w:val="18"/>
      <w:szCs w:val="18"/>
      <w:lang w:val="sv-SE" w:eastAsia="sv-SE"/>
    </w:rPr>
  </w:style>
  <w:style w:type="paragraph" w:customStyle="1" w:styleId="cr">
    <w:name w:val="cr"/>
    <w:basedOn w:val="a6"/>
    <w:rsid w:val="00332A3A"/>
    <w:pPr>
      <w:spacing w:before="100" w:beforeAutospacing="1" w:after="100" w:afterAutospacing="1" w:line="240" w:lineRule="auto"/>
      <w:jc w:val="center"/>
    </w:pPr>
    <w:rPr>
      <w:rFonts w:ascii="Times New Roman" w:eastAsia="Times New Roman" w:hAnsi="Times New Roman" w:cs="Times New Roman"/>
      <w:sz w:val="24"/>
      <w:szCs w:val="24"/>
      <w:lang w:val="sv-SE" w:eastAsia="sv-SE"/>
    </w:rPr>
  </w:style>
  <w:style w:type="paragraph" w:customStyle="1" w:styleId="sm">
    <w:name w:val="sm"/>
    <w:basedOn w:val="a6"/>
    <w:rsid w:val="00332A3A"/>
    <w:pPr>
      <w:spacing w:before="100" w:beforeAutospacing="1" w:after="100" w:afterAutospacing="1" w:line="240" w:lineRule="auto"/>
    </w:pPr>
    <w:rPr>
      <w:rFonts w:ascii="Times New Roman" w:eastAsia="Times New Roman" w:hAnsi="Times New Roman" w:cs="Times New Roman"/>
      <w:sz w:val="20"/>
      <w:szCs w:val="20"/>
      <w:lang w:val="sv-SE" w:eastAsia="sv-SE"/>
    </w:rPr>
  </w:style>
  <w:style w:type="character" w:customStyle="1" w:styleId="catch1">
    <w:name w:val="catch1"/>
    <w:basedOn w:val="a7"/>
    <w:rsid w:val="00332A3A"/>
    <w:rPr>
      <w:b/>
      <w:bCs/>
      <w:sz w:val="18"/>
      <w:szCs w:val="18"/>
    </w:rPr>
  </w:style>
  <w:style w:type="character" w:customStyle="1" w:styleId="cssauthor">
    <w:name w:val="css_author"/>
    <w:basedOn w:val="a7"/>
    <w:rsid w:val="00332A3A"/>
    <w:rPr>
      <w:color w:val="800000"/>
    </w:rPr>
  </w:style>
  <w:style w:type="paragraph" w:customStyle="1" w:styleId="afffffffffffff4">
    <w:name w:val="+ маленький"/>
    <w:basedOn w:val="a6"/>
    <w:rsid w:val="00332A3A"/>
    <w:pPr>
      <w:widowControl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sdtxtsmall">
    <w:name w:val="sdtxtsmall"/>
    <w:basedOn w:val="a7"/>
    <w:rsid w:val="00332A3A"/>
  </w:style>
  <w:style w:type="paragraph" w:customStyle="1" w:styleId="afffffffffffff5">
    <w:name w:val="Дисерт.нум."/>
    <w:basedOn w:val="a"/>
    <w:rsid w:val="004C6551"/>
    <w:pPr>
      <w:widowControl w:val="0"/>
      <w:tabs>
        <w:tab w:val="clear" w:pos="360"/>
      </w:tabs>
      <w:spacing w:line="360" w:lineRule="auto"/>
      <w:ind w:left="0" w:firstLine="720"/>
    </w:pPr>
    <w:rPr>
      <w:sz w:val="28"/>
      <w:szCs w:val="20"/>
    </w:rPr>
  </w:style>
  <w:style w:type="character" w:customStyle="1" w:styleId="bbb1">
    <w:name w:val="bbb1"/>
    <w:basedOn w:val="a7"/>
    <w:rsid w:val="004C6551"/>
    <w:rPr>
      <w:rFonts w:ascii="Verdana" w:hAnsi="Verdana" w:hint="default"/>
      <w:sz w:val="20"/>
      <w:szCs w:val="20"/>
    </w:rPr>
  </w:style>
  <w:style w:type="paragraph" w:customStyle="1" w:styleId="iiiaeuiue1">
    <w:name w:val="ii?iaeuiue1"/>
    <w:basedOn w:val="11"/>
    <w:rsid w:val="00881138"/>
    <w:pPr>
      <w:overflowPunct w:val="0"/>
      <w:autoSpaceDE w:val="0"/>
      <w:autoSpaceDN w:val="0"/>
      <w:adjustRightInd w:val="0"/>
      <w:spacing w:before="240" w:after="60"/>
      <w:textAlignment w:val="baseline"/>
      <w:outlineLvl w:val="9"/>
    </w:pPr>
    <w:rPr>
      <w:rFonts w:ascii="Arial" w:eastAsia="Times New Roman" w:hAnsi="Arial" w:cs="Arial"/>
      <w:b/>
      <w:bCs/>
      <w:kern w:val="28"/>
      <w:szCs w:val="28"/>
      <w:lang w:val="ru-RU"/>
    </w:rPr>
  </w:style>
  <w:style w:type="paragraph" w:customStyle="1" w:styleId="6a">
    <w:name w:val="Обычный6"/>
    <w:rsid w:val="00881138"/>
    <w:pPr>
      <w:spacing w:after="0" w:line="240" w:lineRule="auto"/>
    </w:pPr>
    <w:rPr>
      <w:rFonts w:ascii="Times New Roman" w:eastAsia="MS Mincho" w:hAnsi="Times New Roman" w:cs="Times New Roman"/>
      <w:sz w:val="24"/>
      <w:szCs w:val="20"/>
      <w:lang w:eastAsia="ru-RU"/>
    </w:rPr>
  </w:style>
  <w:style w:type="character" w:customStyle="1" w:styleId="2ffd">
    <w:name w:val="Гиперссылка2"/>
    <w:rsid w:val="00881138"/>
    <w:rPr>
      <w:color w:val="0000FF"/>
      <w:u w:val="single"/>
    </w:rPr>
  </w:style>
  <w:style w:type="paragraph" w:customStyle="1" w:styleId="afffffffffffff6">
    <w:name w:val="Тайм"/>
    <w:basedOn w:val="a6"/>
    <w:qFormat/>
    <w:rsid w:val="002C0050"/>
    <w:pPr>
      <w:spacing w:after="0" w:line="360" w:lineRule="auto"/>
      <w:ind w:firstLine="709"/>
      <w:jc w:val="both"/>
    </w:pPr>
    <w:rPr>
      <w:rFonts w:ascii="Times New Roman" w:eastAsia="Times New Roman" w:hAnsi="Times New Roman" w:cs="Times New Roman"/>
      <w:sz w:val="28"/>
      <w:lang w:eastAsia="ru-RU"/>
    </w:rPr>
  </w:style>
  <w:style w:type="paragraph" w:customStyle="1" w:styleId="2ffe">
    <w:name w:val="Тайм заг2"/>
    <w:basedOn w:val="11"/>
    <w:rsid w:val="002C0050"/>
    <w:pPr>
      <w:keepLines/>
      <w:spacing w:line="360" w:lineRule="auto"/>
      <w:ind w:firstLine="709"/>
      <w:jc w:val="both"/>
    </w:pPr>
    <w:rPr>
      <w:rFonts w:eastAsia="Times New Roman"/>
      <w:b/>
      <w:bCs/>
      <w:color w:val="000000"/>
      <w:szCs w:val="28"/>
      <w:lang w:val="ru-RU" w:eastAsia="en-US"/>
    </w:rPr>
  </w:style>
  <w:style w:type="paragraph" w:customStyle="1" w:styleId="afffffffffffff7">
    <w:name w:val="Стиль Тайм + полужирный"/>
    <w:basedOn w:val="11"/>
    <w:rsid w:val="002C0050"/>
    <w:pPr>
      <w:keepLines/>
      <w:spacing w:before="480" w:line="276" w:lineRule="auto"/>
      <w:ind w:firstLine="652"/>
      <w:jc w:val="both"/>
    </w:pPr>
    <w:rPr>
      <w:rFonts w:ascii="Cambria" w:eastAsia="Times New Roman" w:hAnsi="Cambria"/>
      <w:color w:val="365F91"/>
      <w:szCs w:val="28"/>
      <w:lang w:val="ru-RU" w:eastAsia="en-US"/>
    </w:rPr>
  </w:style>
  <w:style w:type="paragraph" w:customStyle="1" w:styleId="1fff7">
    <w:name w:val="Тайм заг1"/>
    <w:basedOn w:val="11"/>
    <w:rsid w:val="002C0050"/>
    <w:pPr>
      <w:keepLines/>
      <w:spacing w:line="360" w:lineRule="auto"/>
      <w:ind w:firstLine="652"/>
      <w:jc w:val="center"/>
    </w:pPr>
    <w:rPr>
      <w:rFonts w:eastAsia="Times New Roman"/>
      <w:b/>
      <w:szCs w:val="28"/>
      <w:lang w:val="ru-RU" w:eastAsia="en-US"/>
    </w:rPr>
  </w:style>
  <w:style w:type="paragraph" w:customStyle="1" w:styleId="afffffffffffff8">
    <w:name w:val="Стиль Тайм + полужирный По центру"/>
    <w:basedOn w:val="11"/>
    <w:rsid w:val="002C0050"/>
    <w:pPr>
      <w:keepLines/>
      <w:spacing w:before="480" w:line="276" w:lineRule="auto"/>
      <w:ind w:firstLine="652"/>
      <w:jc w:val="center"/>
    </w:pPr>
    <w:rPr>
      <w:rFonts w:eastAsia="Times New Roman"/>
      <w:b/>
      <w:color w:val="000000"/>
      <w:lang w:val="ru-RU" w:eastAsia="en-US"/>
    </w:rPr>
  </w:style>
  <w:style w:type="paragraph" w:customStyle="1" w:styleId="afffffffffffff9">
    <w:name w:val="список"/>
    <w:basedOn w:val="a6"/>
    <w:qFormat/>
    <w:rsid w:val="002C0050"/>
    <w:pPr>
      <w:tabs>
        <w:tab w:val="num" w:pos="360"/>
        <w:tab w:val="left" w:pos="567"/>
      </w:tabs>
      <w:spacing w:after="0" w:line="360" w:lineRule="auto"/>
      <w:ind w:left="360" w:hanging="360"/>
      <w:jc w:val="both"/>
    </w:pPr>
    <w:rPr>
      <w:rFonts w:ascii="Times New Roman" w:eastAsia="Calibri" w:hAnsi="Times New Roman" w:cs="Times New Roman"/>
      <w:sz w:val="28"/>
      <w:szCs w:val="28"/>
    </w:rPr>
  </w:style>
  <w:style w:type="paragraph" w:customStyle="1" w:styleId="a3">
    <w:name w:val="апп"/>
    <w:basedOn w:val="ad"/>
    <w:qFormat/>
    <w:rsid w:val="002C0050"/>
    <w:pPr>
      <w:numPr>
        <w:numId w:val="12"/>
      </w:numPr>
      <w:spacing w:after="0" w:line="360" w:lineRule="auto"/>
      <w:ind w:hanging="652"/>
      <w:jc w:val="both"/>
    </w:pPr>
    <w:rPr>
      <w:rFonts w:ascii="Times New Roman" w:eastAsia="Times New Roman" w:hAnsi="Times New Roman" w:cs="Times New Roman"/>
      <w:sz w:val="28"/>
      <w:szCs w:val="20"/>
      <w:lang w:eastAsia="ru-RU"/>
    </w:rPr>
  </w:style>
  <w:style w:type="character" w:styleId="afffffffffffffa">
    <w:name w:val="Placeholder Text"/>
    <w:basedOn w:val="a7"/>
    <w:uiPriority w:val="99"/>
    <w:semiHidden/>
    <w:rsid w:val="002C0050"/>
    <w:rPr>
      <w:color w:val="808080"/>
    </w:rPr>
  </w:style>
  <w:style w:type="paragraph" w:customStyle="1" w:styleId="1fff8">
    <w:name w:val="Загл 1"/>
    <w:basedOn w:val="afffffffffffff6"/>
    <w:next w:val="11"/>
    <w:qFormat/>
    <w:rsid w:val="002C0050"/>
  </w:style>
  <w:style w:type="paragraph" w:customStyle="1" w:styleId="TimesNewRoman121250">
    <w:name w:val="Стиль Times New Roman 12 пт Первая строка:  125 см После:  0 пт"/>
    <w:basedOn w:val="a6"/>
    <w:autoRedefine/>
    <w:rsid w:val="001A5DB0"/>
    <w:pPr>
      <w:spacing w:after="0" w:line="360" w:lineRule="auto"/>
      <w:ind w:firstLine="709"/>
      <w:jc w:val="both"/>
    </w:pPr>
    <w:rPr>
      <w:rFonts w:ascii="Times New Roman" w:eastAsia="Times New Roman" w:hAnsi="Times New Roman" w:cs="Times New Roman"/>
      <w:sz w:val="24"/>
      <w:szCs w:val="20"/>
    </w:rPr>
  </w:style>
  <w:style w:type="paragraph" w:customStyle="1" w:styleId="7a">
    <w:name w:val="Обычный7"/>
    <w:basedOn w:val="a6"/>
    <w:rsid w:val="009F23E0"/>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snoska">
    <w:name w:val="snoska"/>
    <w:basedOn w:val="a6"/>
    <w:rsid w:val="00665D54"/>
    <w:pPr>
      <w:spacing w:after="0" w:line="200" w:lineRule="atLeast"/>
      <w:ind w:firstLine="340"/>
      <w:jc w:val="both"/>
    </w:pPr>
    <w:rPr>
      <w:rFonts w:ascii="Times New Roman" w:eastAsia="Times New Roman" w:hAnsi="Times New Roman" w:cs="Times New Roman"/>
      <w:color w:val="000000"/>
      <w:sz w:val="18"/>
      <w:szCs w:val="24"/>
      <w:lang w:eastAsia="ru-RU"/>
    </w:rPr>
  </w:style>
  <w:style w:type="paragraph" w:customStyle="1" w:styleId="261">
    <w:name w:val="Основной текст 26"/>
    <w:basedOn w:val="a6"/>
    <w:rsid w:val="005F73BC"/>
    <w:pPr>
      <w:spacing w:after="0" w:line="240" w:lineRule="auto"/>
      <w:ind w:right="-999"/>
      <w:jc w:val="both"/>
    </w:pPr>
    <w:rPr>
      <w:rFonts w:ascii="Times New Roman" w:eastAsia="Times New Roman" w:hAnsi="Times New Roman" w:cs="Mangal"/>
      <w:sz w:val="28"/>
      <w:szCs w:val="28"/>
      <w:lang w:eastAsia="ru-RU" w:bidi="hi-IN"/>
    </w:rPr>
  </w:style>
  <w:style w:type="character" w:customStyle="1" w:styleId="148">
    <w:name w:val="Основной шрифт абзаца14"/>
    <w:rsid w:val="005F73BC"/>
  </w:style>
  <w:style w:type="paragraph" w:customStyle="1" w:styleId="5f">
    <w:name w:val="Основной текст с отступом5"/>
    <w:basedOn w:val="a6"/>
    <w:rsid w:val="002E4C50"/>
    <w:pPr>
      <w:spacing w:after="0" w:line="360" w:lineRule="auto"/>
      <w:jc w:val="both"/>
    </w:pPr>
    <w:rPr>
      <w:rFonts w:ascii="Times New Roman" w:eastAsia="MS Mincho" w:hAnsi="Times New Roman" w:cs="Times New Roman"/>
      <w:sz w:val="24"/>
      <w:szCs w:val="24"/>
      <w:lang w:val="uk-UA" w:eastAsia="ru-RU"/>
    </w:rPr>
  </w:style>
  <w:style w:type="paragraph" w:customStyle="1" w:styleId="343">
    <w:name w:val="Основной текст с отступом 34"/>
    <w:basedOn w:val="a6"/>
    <w:rsid w:val="00522BF4"/>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color w:val="000000"/>
      <w:sz w:val="28"/>
      <w:szCs w:val="20"/>
      <w:lang w:val="uk-UA" w:eastAsia="ru-RU"/>
    </w:rPr>
  </w:style>
  <w:style w:type="paragraph" w:customStyle="1" w:styleId="CM73">
    <w:name w:val="CM73"/>
    <w:basedOn w:val="Default"/>
    <w:next w:val="Default"/>
    <w:rsid w:val="00522BF4"/>
    <w:pPr>
      <w:spacing w:after="168"/>
    </w:pPr>
    <w:rPr>
      <w:rFonts w:ascii="IHPGP N+ Clearface" w:hAnsi="IHPGP N+ Clearface" w:cs="Times New Roman"/>
      <w:color w:val="auto"/>
    </w:rPr>
  </w:style>
  <w:style w:type="paragraph" w:customStyle="1" w:styleId="CM77">
    <w:name w:val="CM77"/>
    <w:basedOn w:val="Default"/>
    <w:next w:val="Default"/>
    <w:rsid w:val="00522BF4"/>
    <w:pPr>
      <w:spacing w:after="648"/>
    </w:pPr>
    <w:rPr>
      <w:rFonts w:ascii="IHPGO J+ Frutiger" w:hAnsi="IHPGO J+ Frutiger" w:cs="Times New Roman"/>
      <w:color w:val="auto"/>
    </w:rPr>
  </w:style>
  <w:style w:type="character" w:customStyle="1" w:styleId="neverexpand">
    <w:name w:val="neverexpand"/>
    <w:basedOn w:val="a7"/>
    <w:rsid w:val="00522BF4"/>
  </w:style>
  <w:style w:type="paragraph" w:customStyle="1" w:styleId="afffffffffffffb">
    <w:name w:val="Примітка"/>
    <w:basedOn w:val="5f"/>
    <w:rsid w:val="00FA7E0D"/>
    <w:pPr>
      <w:spacing w:before="120" w:after="120"/>
    </w:pPr>
    <w:rPr>
      <w:sz w:val="28"/>
      <w:szCs w:val="28"/>
      <w:lang w:eastAsia="ja-JP"/>
    </w:rPr>
  </w:style>
  <w:style w:type="character" w:customStyle="1" w:styleId="CharChar">
    <w:name w:val="Char Char"/>
    <w:basedOn w:val="a7"/>
    <w:rsid w:val="00FA7E0D"/>
    <w:rPr>
      <w:rFonts w:eastAsia="MS Mincho"/>
      <w:sz w:val="24"/>
      <w:szCs w:val="24"/>
      <w:lang w:val="ru-RU" w:eastAsia="ja-JP"/>
    </w:rPr>
  </w:style>
  <w:style w:type="character" w:customStyle="1" w:styleId="postbody1">
    <w:name w:val="postbody1"/>
    <w:basedOn w:val="a7"/>
    <w:rsid w:val="00FA7E0D"/>
    <w:rPr>
      <w:sz w:val="18"/>
      <w:szCs w:val="18"/>
    </w:rPr>
  </w:style>
  <w:style w:type="character" w:customStyle="1" w:styleId="FontStyle45">
    <w:name w:val="Font Style45"/>
    <w:basedOn w:val="a7"/>
    <w:rsid w:val="00FA7E0D"/>
    <w:rPr>
      <w:rFonts w:ascii="Times New Roman" w:hAnsi="Times New Roman" w:cs="Times New Roman"/>
      <w:b/>
      <w:bCs/>
      <w:sz w:val="16"/>
      <w:szCs w:val="16"/>
    </w:rPr>
  </w:style>
  <w:style w:type="character" w:customStyle="1" w:styleId="FontStyle56">
    <w:name w:val="Font Style56"/>
    <w:basedOn w:val="a7"/>
    <w:rsid w:val="00FA7E0D"/>
    <w:rPr>
      <w:rFonts w:ascii="Times New Roman" w:hAnsi="Times New Roman" w:cs="Times New Roman"/>
      <w:sz w:val="16"/>
      <w:szCs w:val="16"/>
    </w:rPr>
  </w:style>
  <w:style w:type="paragraph" w:customStyle="1" w:styleId="149">
    <w:name w:val="Название14"/>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s">
    <w:name w:val="authors"/>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ource">
    <w:name w:val="source"/>
    <w:basedOn w:val="a6"/>
    <w:rsid w:val="00FA7E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ffffc">
    <w:name w:val="Рисунок"/>
    <w:basedOn w:val="ab"/>
    <w:rsid w:val="00FA7E0D"/>
    <w:pPr>
      <w:suppressAutoHyphens w:val="0"/>
      <w:spacing w:before="120" w:line="360" w:lineRule="auto"/>
      <w:jc w:val="center"/>
    </w:pPr>
    <w:rPr>
      <w:rFonts w:ascii="Times New Roman" w:eastAsia="MS Mincho" w:hAnsi="Times New Roman" w:cs="Times New Roman"/>
      <w:szCs w:val="28"/>
      <w:lang w:val="uk-UA" w:eastAsia="ja-JP"/>
    </w:rPr>
  </w:style>
  <w:style w:type="character" w:customStyle="1" w:styleId="afffffffffffffd">
    <w:name w:val="Рисунок Знак"/>
    <w:basedOn w:val="CharChar"/>
    <w:rsid w:val="00FA7E0D"/>
    <w:rPr>
      <w:rFonts w:eastAsia="MS Mincho"/>
      <w:sz w:val="28"/>
      <w:szCs w:val="28"/>
      <w:lang w:val="uk-UA" w:eastAsia="ja-JP"/>
    </w:rPr>
  </w:style>
  <w:style w:type="paragraph" w:customStyle="1" w:styleId="-0">
    <w:name w:val="заголовок-Д"/>
    <w:basedOn w:val="a6"/>
    <w:rsid w:val="007157C3"/>
    <w:pPr>
      <w:spacing w:after="0" w:line="480" w:lineRule="auto"/>
      <w:ind w:firstLine="720"/>
      <w:jc w:val="both"/>
    </w:pPr>
    <w:rPr>
      <w:rFonts w:ascii="Arial" w:eastAsia="SimSun" w:hAnsi="Arial" w:cs="Times New Roman"/>
      <w:b/>
      <w:bCs/>
      <w:sz w:val="28"/>
      <w:szCs w:val="28"/>
      <w:lang w:eastAsia="ru-RU"/>
    </w:rPr>
  </w:style>
  <w:style w:type="paragraph" w:customStyle="1" w:styleId="BodyText22">
    <w:name w:val="Body Text 22"/>
    <w:basedOn w:val="a6"/>
    <w:rsid w:val="009178CF"/>
    <w:pPr>
      <w:autoSpaceDE w:val="0"/>
      <w:autoSpaceDN w:val="0"/>
      <w:spacing w:after="0" w:line="360" w:lineRule="auto"/>
      <w:jc w:val="center"/>
    </w:pPr>
    <w:rPr>
      <w:rFonts w:ascii="Times New Roman CYR" w:eastAsia="Times New Roman" w:hAnsi="Times New Roman CYR" w:cs="Times New Roman CYR"/>
      <w:sz w:val="28"/>
      <w:szCs w:val="28"/>
      <w:lang w:val="uk-UA" w:eastAsia="ru-RU"/>
    </w:rPr>
  </w:style>
  <w:style w:type="paragraph" w:customStyle="1" w:styleId="2fff">
    <w:name w:val="Обычный (веб)2"/>
    <w:basedOn w:val="a6"/>
    <w:rsid w:val="009178CF"/>
    <w:pPr>
      <w:spacing w:before="100" w:after="100" w:line="240" w:lineRule="auto"/>
    </w:pPr>
    <w:rPr>
      <w:rFonts w:ascii="Times New Roman" w:eastAsia="Times New Roman" w:hAnsi="Times New Roman" w:cs="Times New Roman"/>
      <w:sz w:val="24"/>
      <w:szCs w:val="20"/>
      <w:lang w:eastAsia="ru-RU"/>
    </w:rPr>
  </w:style>
  <w:style w:type="character" w:customStyle="1" w:styleId="afffffffffffffe">
    <w:name w:val="Печатная машинка"/>
    <w:rsid w:val="009178CF"/>
    <w:rPr>
      <w:rFonts w:ascii="Courier New" w:hAnsi="Courier New" w:cs="Courier New"/>
      <w:sz w:val="20"/>
      <w:szCs w:val="20"/>
    </w:rPr>
  </w:style>
  <w:style w:type="paragraph" w:customStyle="1" w:styleId="affffffffffffff">
    <w:name w:val="Готовый"/>
    <w:basedOn w:val="a6"/>
    <w:rsid w:val="009178CF"/>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spacing w:after="0" w:line="240" w:lineRule="auto"/>
    </w:pPr>
    <w:rPr>
      <w:rFonts w:ascii="Courier New" w:eastAsia="Times New Roman" w:hAnsi="Courier New" w:cs="Courier New"/>
      <w:sz w:val="20"/>
      <w:szCs w:val="20"/>
      <w:lang w:eastAsia="ru-RU"/>
    </w:rPr>
  </w:style>
  <w:style w:type="paragraph" w:customStyle="1" w:styleId="Pidrozdil">
    <w:name w:val="Pidrozdil"/>
    <w:basedOn w:val="a6"/>
    <w:rsid w:val="00A3755F"/>
    <w:pPr>
      <w:autoSpaceDE w:val="0"/>
      <w:autoSpaceDN w:val="0"/>
      <w:adjustRightInd w:val="0"/>
      <w:spacing w:after="0" w:line="500" w:lineRule="atLeast"/>
      <w:jc w:val="center"/>
      <w:textAlignment w:val="baseline"/>
    </w:pPr>
    <w:rPr>
      <w:rFonts w:ascii="Times New Roman" w:eastAsia="Times New Roman" w:hAnsi="Times New Roman" w:cs="Times New Roman"/>
      <w:color w:val="000000"/>
      <w:spacing w:val="8"/>
      <w:sz w:val="28"/>
      <w:szCs w:val="28"/>
      <w:lang w:eastAsia="ru-RU"/>
    </w:rPr>
  </w:style>
  <w:style w:type="paragraph" w:customStyle="1" w:styleId="Noparagraphstyle">
    <w:name w:val="[No paragraph style]"/>
    <w:link w:val="Noparagraphstyle0"/>
    <w:rsid w:val="00A3755F"/>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character" w:customStyle="1" w:styleId="Noparagraphstyle0">
    <w:name w:val="[No paragraph style] Знак"/>
    <w:basedOn w:val="a7"/>
    <w:link w:val="Noparagraphstyle"/>
    <w:rsid w:val="00A3755F"/>
    <w:rPr>
      <w:rFonts w:ascii="Times New Roman" w:eastAsia="Times New Roman" w:hAnsi="Times New Roman" w:cs="Times New Roman"/>
      <w:color w:val="000000"/>
      <w:sz w:val="24"/>
      <w:szCs w:val="24"/>
      <w:lang w:eastAsia="ru-RU"/>
    </w:rPr>
  </w:style>
  <w:style w:type="character" w:customStyle="1" w:styleId="text0">
    <w:name w:val="text Знак"/>
    <w:basedOn w:val="a7"/>
    <w:link w:val="text"/>
    <w:rsid w:val="00A3755F"/>
    <w:rPr>
      <w:rFonts w:ascii="Tahoma" w:eastAsia="Times New Roman" w:hAnsi="Tahoma" w:cs="Tahoma"/>
      <w:color w:val="646459"/>
      <w:sz w:val="17"/>
      <w:szCs w:val="17"/>
      <w:lang w:val="uk-UA" w:eastAsia="ru-RU"/>
    </w:rPr>
  </w:style>
  <w:style w:type="paragraph" w:customStyle="1" w:styleId="krapky">
    <w:name w:val="krapky"/>
    <w:basedOn w:val="Noparagraphstyle"/>
    <w:rsid w:val="00A3755F"/>
    <w:pPr>
      <w:tabs>
        <w:tab w:val="left" w:pos="720"/>
      </w:tabs>
      <w:spacing w:line="500" w:lineRule="atLeast"/>
      <w:jc w:val="both"/>
      <w:textAlignment w:val="baseline"/>
    </w:pPr>
    <w:rPr>
      <w:spacing w:val="8"/>
      <w:sz w:val="28"/>
      <w:szCs w:val="28"/>
    </w:rPr>
  </w:style>
  <w:style w:type="paragraph" w:customStyle="1" w:styleId="textnomer">
    <w:name w:val="text_nomer"/>
    <w:basedOn w:val="text"/>
    <w:link w:val="textnomer0"/>
    <w:rsid w:val="00A3755F"/>
    <w:pPr>
      <w:autoSpaceDE w:val="0"/>
      <w:autoSpaceDN w:val="0"/>
      <w:adjustRightInd w:val="0"/>
      <w:spacing w:before="0" w:beforeAutospacing="0" w:after="0" w:afterAutospacing="0" w:line="500" w:lineRule="atLeast"/>
      <w:ind w:left="680" w:hanging="680"/>
      <w:jc w:val="both"/>
      <w:textAlignment w:val="baseline"/>
    </w:pPr>
    <w:rPr>
      <w:rFonts w:ascii="Times New Roman" w:hAnsi="Times New Roman" w:cs="Times New Roman"/>
      <w:color w:val="000000"/>
      <w:spacing w:val="8"/>
      <w:sz w:val="28"/>
      <w:szCs w:val="28"/>
      <w:lang w:val="ru-RU"/>
    </w:rPr>
  </w:style>
  <w:style w:type="paragraph" w:customStyle="1" w:styleId="Rozdil">
    <w:name w:val="Rozdil"/>
    <w:basedOn w:val="Noparagraphstyle"/>
    <w:rsid w:val="00A3755F"/>
    <w:pPr>
      <w:spacing w:line="500" w:lineRule="atLeast"/>
      <w:jc w:val="center"/>
      <w:textAlignment w:val="baseline"/>
    </w:pPr>
    <w:rPr>
      <w:b/>
      <w:bCs/>
      <w:caps/>
      <w:sz w:val="28"/>
      <w:szCs w:val="28"/>
    </w:rPr>
  </w:style>
  <w:style w:type="paragraph" w:customStyle="1" w:styleId="textabzac">
    <w:name w:val="text abzac"/>
    <w:basedOn w:val="text"/>
    <w:rsid w:val="00A3755F"/>
    <w:pPr>
      <w:autoSpaceDE w:val="0"/>
      <w:autoSpaceDN w:val="0"/>
      <w:adjustRightInd w:val="0"/>
      <w:spacing w:before="0" w:beforeAutospacing="0" w:after="0" w:afterAutospacing="0" w:line="500" w:lineRule="atLeast"/>
      <w:textAlignment w:val="baseline"/>
    </w:pPr>
    <w:rPr>
      <w:rFonts w:ascii="Times New Roman" w:hAnsi="Times New Roman" w:cs="Times New Roman"/>
      <w:color w:val="000000"/>
      <w:spacing w:val="8"/>
      <w:sz w:val="28"/>
      <w:szCs w:val="28"/>
      <w:lang w:val="ru-RU"/>
    </w:rPr>
  </w:style>
  <w:style w:type="character" w:customStyle="1" w:styleId="textnomer0">
    <w:name w:val="text_nomer Знак"/>
    <w:basedOn w:val="a7"/>
    <w:link w:val="textnomer"/>
    <w:rsid w:val="00A3755F"/>
    <w:rPr>
      <w:rFonts w:ascii="Times New Roman" w:eastAsia="Times New Roman" w:hAnsi="Times New Roman" w:cs="Times New Roman"/>
      <w:color w:val="000000"/>
      <w:spacing w:val="8"/>
      <w:sz w:val="28"/>
      <w:szCs w:val="28"/>
      <w:lang w:eastAsia="ru-RU"/>
    </w:rPr>
  </w:style>
  <w:style w:type="character" w:customStyle="1" w:styleId="textitalic">
    <w:name w:val="text_italic"/>
    <w:basedOn w:val="a7"/>
    <w:rsid w:val="00A3755F"/>
  </w:style>
  <w:style w:type="paragraph" w:customStyle="1" w:styleId="3fb">
    <w:name w:val="Основной текст3"/>
    <w:basedOn w:val="6a"/>
    <w:rsid w:val="003B6480"/>
    <w:rPr>
      <w:rFonts w:eastAsia="Times New Roman"/>
      <w:snapToGrid w:val="0"/>
      <w:color w:val="000000"/>
      <w:sz w:val="28"/>
    </w:rPr>
  </w:style>
  <w:style w:type="character" w:customStyle="1" w:styleId="text11">
    <w:name w:val="text11"/>
    <w:basedOn w:val="a7"/>
    <w:rsid w:val="003B6480"/>
    <w:rPr>
      <w:rFonts w:ascii="Arial" w:hAnsi="Arial" w:cs="Arial" w:hint="default"/>
      <w:color w:val="000000"/>
      <w:sz w:val="18"/>
      <w:szCs w:val="18"/>
    </w:rPr>
  </w:style>
  <w:style w:type="character" w:customStyle="1" w:styleId="textbold1">
    <w:name w:val="text_bold1"/>
    <w:basedOn w:val="a7"/>
    <w:rsid w:val="003B6480"/>
    <w:rPr>
      <w:b/>
      <w:bCs/>
    </w:rPr>
  </w:style>
  <w:style w:type="numbering" w:styleId="111111">
    <w:name w:val="Outline List 2"/>
    <w:basedOn w:val="a9"/>
    <w:rsid w:val="003B6480"/>
    <w:pPr>
      <w:numPr>
        <w:numId w:val="14"/>
      </w:numPr>
    </w:pPr>
  </w:style>
  <w:style w:type="numbering" w:styleId="1ai">
    <w:name w:val="Outline List 1"/>
    <w:basedOn w:val="a9"/>
    <w:rsid w:val="003B6480"/>
    <w:pPr>
      <w:numPr>
        <w:numId w:val="15"/>
      </w:numPr>
    </w:pPr>
  </w:style>
  <w:style w:type="numbering" w:styleId="a2">
    <w:name w:val="Outline List 3"/>
    <w:basedOn w:val="a9"/>
    <w:rsid w:val="003B6480"/>
    <w:pPr>
      <w:numPr>
        <w:numId w:val="16"/>
      </w:numPr>
    </w:pPr>
  </w:style>
  <w:style w:type="paragraph" w:customStyle="1" w:styleId="135">
    <w:name w:val="Заголовок 13"/>
    <w:basedOn w:val="6a"/>
    <w:next w:val="6a"/>
    <w:rsid w:val="003B6480"/>
    <w:pPr>
      <w:keepNext/>
      <w:spacing w:line="360" w:lineRule="auto"/>
      <w:jc w:val="center"/>
    </w:pPr>
    <w:rPr>
      <w:rFonts w:eastAsia="Times New Roman"/>
      <w:sz w:val="28"/>
    </w:rPr>
  </w:style>
  <w:style w:type="paragraph" w:customStyle="1" w:styleId="affffffffffffff0">
    <w:name w:val="Автореф"/>
    <w:basedOn w:val="a6"/>
    <w:rsid w:val="00790E5A"/>
    <w:pPr>
      <w:spacing w:after="0" w:line="360" w:lineRule="auto"/>
      <w:ind w:firstLine="720"/>
      <w:jc w:val="both"/>
    </w:pPr>
    <w:rPr>
      <w:rFonts w:ascii="Times New Roman" w:eastAsia="Times New Roman" w:hAnsi="Times New Roman" w:cs="Times New Roman"/>
      <w:noProof/>
      <w:sz w:val="24"/>
      <w:szCs w:val="20"/>
      <w:lang w:eastAsia="ru-RU"/>
    </w:rPr>
  </w:style>
  <w:style w:type="character" w:customStyle="1" w:styleId="mapf1">
    <w:name w:val="mapf1"/>
    <w:basedOn w:val="a7"/>
    <w:rsid w:val="00913A20"/>
    <w:rPr>
      <w:rFonts w:ascii="Arial" w:hAnsi="Arial" w:cs="Arial" w:hint="default"/>
      <w:i/>
      <w:iCs/>
      <w:color w:val="666666"/>
      <w:sz w:val="20"/>
      <w:szCs w:val="20"/>
    </w:rPr>
  </w:style>
  <w:style w:type="character" w:customStyle="1" w:styleId="breadcrumb1">
    <w:name w:val="breadcrumb1"/>
    <w:basedOn w:val="a7"/>
    <w:rsid w:val="00913A20"/>
    <w:rPr>
      <w:rFonts w:ascii="Arial" w:hAnsi="Arial" w:cs="Arial" w:hint="default"/>
      <w:color w:val="004A8A"/>
      <w:sz w:val="16"/>
      <w:szCs w:val="16"/>
    </w:rPr>
  </w:style>
  <w:style w:type="paragraph" w:customStyle="1" w:styleId="affffffffffffff1">
    <w:name w:val="Основний текст"/>
    <w:rsid w:val="00862551"/>
    <w:pPr>
      <w:spacing w:after="0" w:line="240" w:lineRule="auto"/>
      <w:ind w:firstLine="340"/>
      <w:jc w:val="both"/>
    </w:pPr>
    <w:rPr>
      <w:rFonts w:ascii="Times New Roman" w:eastAsia="SimSun" w:hAnsi="Times New Roman" w:cs="Times New Roman"/>
      <w:sz w:val="21"/>
      <w:szCs w:val="20"/>
      <w:lang w:eastAsia="ru-RU"/>
    </w:rPr>
  </w:style>
  <w:style w:type="character" w:customStyle="1" w:styleId="dcom">
    <w:name w:val="d_com"/>
    <w:basedOn w:val="a7"/>
    <w:rsid w:val="00862551"/>
    <w:rPr>
      <w:rFonts w:cs="Times New Roman"/>
    </w:rPr>
  </w:style>
  <w:style w:type="character" w:customStyle="1" w:styleId="c6">
    <w:name w:val="c6"/>
    <w:basedOn w:val="a7"/>
    <w:rsid w:val="00862551"/>
    <w:rPr>
      <w:rFonts w:cs="Times New Roman"/>
    </w:rPr>
  </w:style>
  <w:style w:type="paragraph" w:customStyle="1" w:styleId="4f6">
    <w:name w:val="Абзац списка4"/>
    <w:basedOn w:val="a6"/>
    <w:rsid w:val="00862551"/>
    <w:pPr>
      <w:spacing w:after="0" w:line="240" w:lineRule="auto"/>
      <w:ind w:left="708"/>
    </w:pPr>
    <w:rPr>
      <w:rFonts w:ascii="Times New Roman" w:eastAsia="SimSun" w:hAnsi="Times New Roman" w:cs="Times New Roman"/>
      <w:sz w:val="24"/>
      <w:szCs w:val="24"/>
      <w:lang w:eastAsia="ru-RU"/>
    </w:rPr>
  </w:style>
  <w:style w:type="paragraph" w:customStyle="1" w:styleId="affffffffffffff2">
    <w:name w:val="Списочный"/>
    <w:basedOn w:val="a6"/>
    <w:rsid w:val="00862551"/>
    <w:pPr>
      <w:keepLines/>
      <w:spacing w:before="120" w:after="120" w:line="240" w:lineRule="auto"/>
      <w:jc w:val="both"/>
    </w:pPr>
    <w:rPr>
      <w:rFonts w:ascii="Times New Roman" w:eastAsia="SimSun" w:hAnsi="Times New Roman" w:cs="Times New Roman"/>
      <w:sz w:val="28"/>
      <w:szCs w:val="20"/>
      <w:lang w:val="uk-UA" w:eastAsia="ru-RU"/>
    </w:rPr>
  </w:style>
  <w:style w:type="paragraph" w:customStyle="1" w:styleId="TOCHeadofCharter">
    <w:name w:val="TOC Head of Charter"/>
    <w:basedOn w:val="a6"/>
    <w:rsid w:val="00862551"/>
    <w:pPr>
      <w:tabs>
        <w:tab w:val="right" w:leader="dot" w:pos="9525"/>
      </w:tabs>
      <w:autoSpaceDE w:val="0"/>
      <w:autoSpaceDN w:val="0"/>
      <w:adjustRightInd w:val="0"/>
      <w:spacing w:before="170" w:after="0" w:line="360" w:lineRule="auto"/>
      <w:ind w:left="482" w:hanging="482"/>
    </w:pPr>
    <w:rPr>
      <w:rFonts w:ascii="Times New Roman" w:eastAsia="SimSun" w:hAnsi="Times New Roman" w:cs="Times New Roman"/>
      <w:sz w:val="28"/>
      <w:szCs w:val="28"/>
      <w:lang w:eastAsia="ru-RU"/>
    </w:rPr>
  </w:style>
  <w:style w:type="paragraph" w:customStyle="1" w:styleId="TOCParagraph">
    <w:name w:val="TOC Paragraph"/>
    <w:basedOn w:val="a6"/>
    <w:rsid w:val="00862551"/>
    <w:pPr>
      <w:tabs>
        <w:tab w:val="right" w:leader="dot" w:pos="9525"/>
      </w:tabs>
      <w:autoSpaceDE w:val="0"/>
      <w:autoSpaceDN w:val="0"/>
      <w:adjustRightInd w:val="0"/>
      <w:spacing w:after="0" w:line="360" w:lineRule="auto"/>
      <w:ind w:left="964" w:hanging="482"/>
    </w:pPr>
    <w:rPr>
      <w:rFonts w:ascii="Times New Roman" w:eastAsia="SimSun" w:hAnsi="Times New Roman" w:cs="Times New Roman"/>
      <w:sz w:val="28"/>
      <w:szCs w:val="28"/>
      <w:lang w:eastAsia="ru-RU"/>
    </w:rPr>
  </w:style>
  <w:style w:type="character" w:customStyle="1" w:styleId="dbody">
    <w:name w:val="d_body"/>
    <w:basedOn w:val="a7"/>
    <w:rsid w:val="00862551"/>
    <w:rPr>
      <w:rFonts w:cs="Times New Roman"/>
    </w:rPr>
  </w:style>
  <w:style w:type="paragraph" w:customStyle="1" w:styleId="affffffffffffff3">
    <w:name w:val="Опоненти"/>
    <w:basedOn w:val="afff1"/>
    <w:rsid w:val="004F16A4"/>
    <w:pPr>
      <w:widowControl/>
      <w:suppressAutoHyphens w:val="0"/>
      <w:autoSpaceDE w:val="0"/>
      <w:autoSpaceDN w:val="0"/>
      <w:adjustRightInd w:val="0"/>
      <w:spacing w:after="0"/>
      <w:jc w:val="both"/>
    </w:pPr>
    <w:rPr>
      <w:rFonts w:ascii="Times New Roman" w:hAnsi="Times New Roman" w:cs="Times New Roman"/>
      <w:sz w:val="20"/>
      <w:szCs w:val="20"/>
      <w:lang w:val="uk-UA" w:eastAsia="en-US"/>
    </w:rPr>
  </w:style>
  <w:style w:type="paragraph" w:customStyle="1" w:styleId="1fff9">
    <w:name w:val="1Назва статти"/>
    <w:rsid w:val="004F16A4"/>
    <w:pPr>
      <w:autoSpaceDE w:val="0"/>
      <w:autoSpaceDN w:val="0"/>
      <w:adjustRightInd w:val="0"/>
      <w:spacing w:after="0" w:line="250" w:lineRule="atLeast"/>
      <w:jc w:val="center"/>
    </w:pPr>
    <w:rPr>
      <w:rFonts w:ascii="Times New Roman" w:eastAsia="Times New Roman" w:hAnsi="Times New Roman" w:cs="Times New Roman"/>
      <w:b/>
      <w:bCs/>
      <w:color w:val="000000"/>
      <w:spacing w:val="-15"/>
      <w:sz w:val="20"/>
      <w:szCs w:val="20"/>
      <w:lang w:val="uk-UA"/>
    </w:rPr>
  </w:style>
  <w:style w:type="paragraph" w:customStyle="1" w:styleId="affffffffffffff4">
    <w:name w:val="литература"/>
    <w:rsid w:val="004F16A4"/>
    <w:pPr>
      <w:autoSpaceDE w:val="0"/>
      <w:autoSpaceDN w:val="0"/>
      <w:adjustRightInd w:val="0"/>
      <w:spacing w:after="0" w:line="400" w:lineRule="atLeast"/>
      <w:ind w:firstLine="397"/>
      <w:jc w:val="both"/>
    </w:pPr>
    <w:rPr>
      <w:rFonts w:ascii="Times New Roman" w:eastAsia="Times New Roman" w:hAnsi="Times New Roman" w:cs="Times New Roman"/>
      <w:sz w:val="34"/>
      <w:szCs w:val="34"/>
      <w:lang w:val="uk-UA"/>
    </w:rPr>
  </w:style>
  <w:style w:type="paragraph" w:customStyle="1" w:styleId="affffffffffffff5">
    <w:name w:val="наз"/>
    <w:rsid w:val="004F16A4"/>
    <w:pPr>
      <w:autoSpaceDE w:val="0"/>
      <w:autoSpaceDN w:val="0"/>
      <w:adjustRightInd w:val="0"/>
      <w:spacing w:after="0" w:line="240" w:lineRule="auto"/>
      <w:jc w:val="center"/>
    </w:pPr>
    <w:rPr>
      <w:rFonts w:ascii="Arial" w:eastAsia="Times New Roman" w:hAnsi="Arial" w:cs="Arial"/>
      <w:b/>
      <w:bCs/>
      <w:color w:val="000000"/>
      <w:sz w:val="40"/>
      <w:szCs w:val="40"/>
      <w:lang w:val="uk-UA"/>
    </w:rPr>
  </w:style>
  <w:style w:type="paragraph" w:customStyle="1" w:styleId="affffffffffffff6">
    <w:name w:val="УДК"/>
    <w:basedOn w:val="afff1"/>
    <w:rsid w:val="004F16A4"/>
    <w:pPr>
      <w:widowControl/>
      <w:suppressAutoHyphens w:val="0"/>
      <w:autoSpaceDE w:val="0"/>
      <w:autoSpaceDN w:val="0"/>
      <w:adjustRightInd w:val="0"/>
      <w:spacing w:after="0"/>
      <w:ind w:left="227" w:hanging="227"/>
      <w:jc w:val="right"/>
    </w:pPr>
    <w:rPr>
      <w:rFonts w:ascii="Times New Roman" w:hAnsi="Times New Roman" w:cs="Times New Roman"/>
      <w:color w:val="000000"/>
      <w:sz w:val="28"/>
      <w:szCs w:val="28"/>
      <w:lang w:val="uk-UA" w:eastAsia="en-US"/>
    </w:rPr>
  </w:style>
  <w:style w:type="paragraph" w:customStyle="1" w:styleId="affffffffffffff7">
    <w:name w:val="прізв"/>
    <w:basedOn w:val="affffffffffffff8"/>
    <w:rsid w:val="004F16A4"/>
  </w:style>
  <w:style w:type="paragraph" w:customStyle="1" w:styleId="affffffffffffff8">
    <w:name w:val="посл"/>
    <w:rsid w:val="004F16A4"/>
    <w:pPr>
      <w:autoSpaceDE w:val="0"/>
      <w:autoSpaceDN w:val="0"/>
      <w:adjustRightInd w:val="0"/>
      <w:spacing w:after="0" w:line="260" w:lineRule="atLeast"/>
      <w:jc w:val="center"/>
    </w:pPr>
    <w:rPr>
      <w:rFonts w:ascii="Times New Roman" w:eastAsia="Times New Roman" w:hAnsi="Times New Roman" w:cs="Times New Roman"/>
      <w:b/>
      <w:bCs/>
      <w:color w:val="000000"/>
      <w:spacing w:val="-15"/>
      <w:sz w:val="28"/>
      <w:szCs w:val="28"/>
      <w:lang w:val="uk-UA"/>
    </w:rPr>
  </w:style>
  <w:style w:type="paragraph" w:customStyle="1" w:styleId="3fc">
    <w:name w:val="3Академия"/>
    <w:rsid w:val="004F16A4"/>
    <w:pPr>
      <w:autoSpaceDE w:val="0"/>
      <w:autoSpaceDN w:val="0"/>
      <w:adjustRightInd w:val="0"/>
      <w:spacing w:after="85" w:line="250" w:lineRule="atLeast"/>
      <w:jc w:val="center"/>
    </w:pPr>
    <w:rPr>
      <w:rFonts w:ascii="Times New Roman" w:eastAsia="Times New Roman" w:hAnsi="Times New Roman" w:cs="Times New Roman"/>
      <w:b/>
      <w:bCs/>
      <w:color w:val="000000"/>
      <w:spacing w:val="-15"/>
      <w:lang w:val="uk-UA"/>
    </w:rPr>
  </w:style>
  <w:style w:type="paragraph" w:customStyle="1" w:styleId="affffffffffffff9">
    <w:name w:val="Знак Знак Знак Знак Знак Знак Знак Знак Знак"/>
    <w:basedOn w:val="a6"/>
    <w:rsid w:val="004813E7"/>
    <w:pPr>
      <w:spacing w:after="0" w:line="240" w:lineRule="auto"/>
    </w:pPr>
    <w:rPr>
      <w:rFonts w:ascii="Verdana" w:eastAsia="Times New Roman" w:hAnsi="Verdana" w:cs="Verdana"/>
      <w:color w:val="000000"/>
      <w:sz w:val="20"/>
      <w:szCs w:val="20"/>
      <w:lang w:val="en-US"/>
    </w:rPr>
  </w:style>
  <w:style w:type="paragraph" w:customStyle="1" w:styleId="affffffffffffffa">
    <w:name w:val="Название таблицы"/>
    <w:basedOn w:val="a6"/>
    <w:autoRedefine/>
    <w:rsid w:val="004813E7"/>
    <w:pPr>
      <w:spacing w:after="0" w:line="360" w:lineRule="auto"/>
      <w:ind w:firstLine="320"/>
      <w:jc w:val="center"/>
    </w:pPr>
    <w:rPr>
      <w:rFonts w:ascii="Times New Roman" w:eastAsia="Times New Roman" w:hAnsi="Times New Roman" w:cs="Times New Roman"/>
      <w:color w:val="000000"/>
      <w:sz w:val="28"/>
      <w:szCs w:val="28"/>
      <w:lang w:val="uk-UA" w:eastAsia="ru-RU"/>
    </w:rPr>
  </w:style>
  <w:style w:type="paragraph" w:customStyle="1" w:styleId="1fffa">
    <w:name w:val="Знак Знак Знак Знак Знак Знак Знак Знак Знак1"/>
    <w:basedOn w:val="a6"/>
    <w:rsid w:val="004813E7"/>
    <w:pPr>
      <w:spacing w:after="0" w:line="240" w:lineRule="auto"/>
    </w:pPr>
    <w:rPr>
      <w:rFonts w:ascii="Verdana" w:eastAsia="Times New Roman" w:hAnsi="Verdana" w:cs="Verdana"/>
      <w:color w:val="000000"/>
      <w:sz w:val="20"/>
      <w:szCs w:val="20"/>
      <w:lang w:val="en-US"/>
    </w:rPr>
  </w:style>
  <w:style w:type="paragraph" w:customStyle="1" w:styleId="2fff0">
    <w:name w:val="Знак Знак Знак Знак Знак Знак Знак Знак Знак2"/>
    <w:basedOn w:val="a6"/>
    <w:rsid w:val="004813E7"/>
    <w:pPr>
      <w:spacing w:after="0" w:line="240" w:lineRule="auto"/>
    </w:pPr>
    <w:rPr>
      <w:rFonts w:ascii="Verdana" w:eastAsia="Times New Roman" w:hAnsi="Verdana" w:cs="Verdana"/>
      <w:color w:val="000000"/>
      <w:sz w:val="20"/>
      <w:szCs w:val="20"/>
      <w:lang w:val="en-US"/>
    </w:rPr>
  </w:style>
  <w:style w:type="paragraph" w:customStyle="1" w:styleId="3fd">
    <w:name w:val="Знак Знак Знак Знак Знак Знак Знак Знак Знак3"/>
    <w:basedOn w:val="a6"/>
    <w:rsid w:val="004813E7"/>
    <w:pPr>
      <w:spacing w:after="0" w:line="240" w:lineRule="auto"/>
    </w:pPr>
    <w:rPr>
      <w:rFonts w:ascii="Verdana" w:eastAsia="Times New Roman" w:hAnsi="Verdana" w:cs="Verdana"/>
      <w:color w:val="000000"/>
      <w:sz w:val="20"/>
      <w:szCs w:val="20"/>
      <w:lang w:val="en-US"/>
    </w:rPr>
  </w:style>
  <w:style w:type="paragraph" w:customStyle="1" w:styleId="Gbred1">
    <w:name w:val="Gb_red1"/>
    <w:rsid w:val="00394CA5"/>
    <w:pPr>
      <w:spacing w:after="0" w:line="240" w:lineRule="auto"/>
      <w:jc w:val="center"/>
    </w:pPr>
    <w:rPr>
      <w:rFonts w:ascii="Times New Roman" w:eastAsia="Times New Roman" w:hAnsi="Times New Roman" w:cs="Times New Roman"/>
      <w:b/>
      <w:bCs/>
      <w:sz w:val="24"/>
      <w:szCs w:val="24"/>
      <w:lang w:eastAsia="ru-RU"/>
    </w:rPr>
  </w:style>
  <w:style w:type="paragraph" w:customStyle="1" w:styleId="Style13">
    <w:name w:val="Style13"/>
    <w:basedOn w:val="a6"/>
    <w:rsid w:val="00AA4DFF"/>
    <w:pPr>
      <w:widowControl w:val="0"/>
      <w:autoSpaceDE w:val="0"/>
      <w:autoSpaceDN w:val="0"/>
      <w:adjustRightInd w:val="0"/>
      <w:spacing w:after="0" w:line="126" w:lineRule="exact"/>
      <w:jc w:val="both"/>
    </w:pPr>
    <w:rPr>
      <w:rFonts w:ascii="Trebuchet MS" w:eastAsia="Times New Roman" w:hAnsi="Trebuchet MS" w:cs="Times New Roman"/>
      <w:sz w:val="24"/>
      <w:szCs w:val="24"/>
      <w:lang w:eastAsia="ru-RU"/>
    </w:rPr>
  </w:style>
  <w:style w:type="character" w:customStyle="1" w:styleId="FontStyle61">
    <w:name w:val="Font Style61"/>
    <w:basedOn w:val="a7"/>
    <w:rsid w:val="00AA4DFF"/>
    <w:rPr>
      <w:rFonts w:ascii="Times New Roman" w:hAnsi="Times New Roman" w:cs="Times New Roman"/>
      <w:sz w:val="16"/>
      <w:szCs w:val="16"/>
    </w:rPr>
  </w:style>
  <w:style w:type="character" w:customStyle="1" w:styleId="FontStyle66">
    <w:name w:val="Font Style66"/>
    <w:basedOn w:val="a7"/>
    <w:rsid w:val="00AA4DFF"/>
    <w:rPr>
      <w:rFonts w:ascii="Times New Roman" w:hAnsi="Times New Roman" w:cs="Times New Roman"/>
      <w:i/>
      <w:iCs/>
      <w:sz w:val="16"/>
      <w:szCs w:val="16"/>
    </w:rPr>
  </w:style>
  <w:style w:type="paragraph" w:customStyle="1" w:styleId="Style110">
    <w:name w:val="Style11"/>
    <w:basedOn w:val="a6"/>
    <w:rsid w:val="00AA4DFF"/>
    <w:pPr>
      <w:widowControl w:val="0"/>
      <w:autoSpaceDE w:val="0"/>
      <w:autoSpaceDN w:val="0"/>
      <w:adjustRightInd w:val="0"/>
      <w:spacing w:after="0" w:line="178" w:lineRule="exact"/>
      <w:ind w:firstLine="336"/>
      <w:jc w:val="both"/>
    </w:pPr>
    <w:rPr>
      <w:rFonts w:ascii="Trebuchet MS" w:eastAsia="Times New Roman" w:hAnsi="Trebuchet MS" w:cs="Times New Roman"/>
      <w:sz w:val="24"/>
      <w:szCs w:val="24"/>
      <w:lang w:eastAsia="ru-RU"/>
    </w:rPr>
  </w:style>
  <w:style w:type="character" w:customStyle="1" w:styleId="FontStyle38">
    <w:name w:val="Font Style38"/>
    <w:basedOn w:val="a7"/>
    <w:rsid w:val="00AA4DFF"/>
    <w:rPr>
      <w:rFonts w:ascii="Times New Roman" w:hAnsi="Times New Roman" w:cs="Times New Roman"/>
      <w:sz w:val="26"/>
      <w:szCs w:val="26"/>
    </w:rPr>
  </w:style>
  <w:style w:type="character" w:customStyle="1" w:styleId="FontStyle20">
    <w:name w:val="Font Style20"/>
    <w:basedOn w:val="a7"/>
    <w:rsid w:val="00AA4DFF"/>
    <w:rPr>
      <w:rFonts w:ascii="Times New Roman" w:hAnsi="Times New Roman" w:cs="Times New Roman"/>
      <w:b/>
      <w:bCs/>
      <w:spacing w:val="30"/>
      <w:sz w:val="16"/>
      <w:szCs w:val="16"/>
    </w:rPr>
  </w:style>
  <w:style w:type="character" w:customStyle="1" w:styleId="FontStyle23">
    <w:name w:val="Font Style23"/>
    <w:basedOn w:val="a7"/>
    <w:rsid w:val="00AA4DFF"/>
    <w:rPr>
      <w:rFonts w:ascii="Times New Roman" w:hAnsi="Times New Roman" w:cs="Times New Roman"/>
      <w:sz w:val="24"/>
      <w:szCs w:val="24"/>
    </w:rPr>
  </w:style>
  <w:style w:type="character" w:customStyle="1" w:styleId="FontStyle53">
    <w:name w:val="Font Style53"/>
    <w:basedOn w:val="a7"/>
    <w:rsid w:val="00AA4DFF"/>
    <w:rPr>
      <w:rFonts w:ascii="Times New Roman" w:hAnsi="Times New Roman" w:cs="Times New Roman"/>
      <w:smallCaps/>
      <w:spacing w:val="10"/>
      <w:sz w:val="18"/>
      <w:szCs w:val="18"/>
    </w:rPr>
  </w:style>
  <w:style w:type="character" w:customStyle="1" w:styleId="FontStyle39">
    <w:name w:val="Font Style39"/>
    <w:basedOn w:val="a7"/>
    <w:rsid w:val="00AA4DFF"/>
    <w:rPr>
      <w:rFonts w:ascii="Times New Roman" w:hAnsi="Times New Roman" w:cs="Times New Roman"/>
      <w:b/>
      <w:bCs/>
      <w:sz w:val="12"/>
      <w:szCs w:val="12"/>
    </w:rPr>
  </w:style>
  <w:style w:type="paragraph" w:customStyle="1" w:styleId="innandatcbig">
    <w:name w:val="innandatcbig"/>
    <w:basedOn w:val="a6"/>
    <w:rsid w:val="00AA4DFF"/>
    <w:pPr>
      <w:spacing w:before="75" w:after="180" w:line="240" w:lineRule="auto"/>
      <w:ind w:left="75" w:right="75"/>
      <w:jc w:val="both"/>
    </w:pPr>
    <w:rPr>
      <w:rFonts w:ascii="Tahoma" w:eastAsia="Times New Roman" w:hAnsi="Tahoma" w:cs="Tahoma"/>
      <w:sz w:val="20"/>
      <w:szCs w:val="20"/>
      <w:lang w:eastAsia="ru-RU"/>
    </w:rPr>
  </w:style>
  <w:style w:type="paragraph" w:customStyle="1" w:styleId="Style9">
    <w:name w:val="Style9"/>
    <w:basedOn w:val="a6"/>
    <w:rsid w:val="00AA4DFF"/>
    <w:pPr>
      <w:widowControl w:val="0"/>
      <w:autoSpaceDE w:val="0"/>
      <w:autoSpaceDN w:val="0"/>
      <w:adjustRightInd w:val="0"/>
      <w:spacing w:after="0" w:line="240" w:lineRule="auto"/>
    </w:pPr>
    <w:rPr>
      <w:rFonts w:ascii="Trebuchet MS" w:eastAsia="Times New Roman" w:hAnsi="Trebuchet MS" w:cs="Times New Roman"/>
      <w:sz w:val="24"/>
      <w:szCs w:val="24"/>
      <w:lang w:eastAsia="ru-RU"/>
    </w:rPr>
  </w:style>
  <w:style w:type="paragraph" w:customStyle="1" w:styleId="drugformbig">
    <w:name w:val="drugformbig"/>
    <w:basedOn w:val="a6"/>
    <w:rsid w:val="00AA4DFF"/>
    <w:pPr>
      <w:spacing w:after="180" w:line="240" w:lineRule="auto"/>
      <w:ind w:left="75" w:right="75"/>
      <w:jc w:val="both"/>
    </w:pPr>
    <w:rPr>
      <w:rFonts w:ascii="Tahoma" w:eastAsia="Times New Roman" w:hAnsi="Tahoma" w:cs="Tahoma"/>
      <w:b/>
      <w:bCs/>
      <w:sz w:val="20"/>
      <w:szCs w:val="20"/>
      <w:lang w:eastAsia="ru-RU"/>
    </w:rPr>
  </w:style>
  <w:style w:type="character" w:customStyle="1" w:styleId="BodyText3Char">
    <w:name w:val="Body Text 3 Char"/>
    <w:basedOn w:val="a7"/>
    <w:locked/>
    <w:rsid w:val="00C5727B"/>
    <w:rPr>
      <w:sz w:val="16"/>
      <w:szCs w:val="16"/>
      <w:lang w:val="ru-RU" w:eastAsia="ru-RU" w:bidi="ar-SA"/>
    </w:rPr>
  </w:style>
  <w:style w:type="table" w:customStyle="1" w:styleId="affffffffffffffb">
    <w:name w:val="Світлий список"/>
    <w:basedOn w:val="a8"/>
    <w:uiPriority w:val="61"/>
    <w:rsid w:val="005C170D"/>
    <w:pPr>
      <w:spacing w:after="0" w:line="240" w:lineRule="auto"/>
    </w:pPr>
    <w:rPr>
      <w:rFonts w:ascii="Calibri" w:eastAsia="Times New Roman" w:hAnsi="Calibri" w:cs="Times New Roman"/>
      <w:lang w:eastAsia="ru-RU"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fulltext-issue1">
    <w:name w:val="fulltext-issue1"/>
    <w:basedOn w:val="a7"/>
    <w:rsid w:val="005E1742"/>
    <w:rPr>
      <w:vanish w:val="0"/>
      <w:webHidden w:val="0"/>
      <w:sz w:val="24"/>
      <w:szCs w:val="24"/>
      <w:specVanish w:val="0"/>
    </w:rPr>
  </w:style>
  <w:style w:type="paragraph" w:customStyle="1" w:styleId="Style34">
    <w:name w:val="Style34"/>
    <w:basedOn w:val="a6"/>
    <w:rsid w:val="005E1742"/>
    <w:pPr>
      <w:widowControl w:val="0"/>
      <w:autoSpaceDE w:val="0"/>
      <w:autoSpaceDN w:val="0"/>
      <w:adjustRightInd w:val="0"/>
      <w:spacing w:after="0" w:line="240" w:lineRule="exact"/>
      <w:ind w:hanging="250"/>
      <w:jc w:val="both"/>
    </w:pPr>
    <w:rPr>
      <w:rFonts w:ascii="Book Antiqua" w:eastAsia="Times New Roman" w:hAnsi="Book Antiqua" w:cs="Times New Roman"/>
      <w:sz w:val="24"/>
      <w:szCs w:val="24"/>
      <w:lang w:val="uk-UA" w:eastAsia="uk-UA"/>
    </w:rPr>
  </w:style>
  <w:style w:type="paragraph" w:customStyle="1" w:styleId="Style36">
    <w:name w:val="Style36"/>
    <w:basedOn w:val="a6"/>
    <w:rsid w:val="005E1742"/>
    <w:pPr>
      <w:widowControl w:val="0"/>
      <w:autoSpaceDE w:val="0"/>
      <w:autoSpaceDN w:val="0"/>
      <w:adjustRightInd w:val="0"/>
      <w:spacing w:after="0" w:line="240" w:lineRule="exact"/>
      <w:ind w:hanging="336"/>
      <w:jc w:val="both"/>
    </w:pPr>
    <w:rPr>
      <w:rFonts w:ascii="Book Antiqua" w:eastAsia="Times New Roman" w:hAnsi="Book Antiqua" w:cs="Times New Roman"/>
      <w:sz w:val="24"/>
      <w:szCs w:val="24"/>
      <w:lang w:val="uk-UA" w:eastAsia="uk-UA"/>
    </w:rPr>
  </w:style>
  <w:style w:type="character" w:customStyle="1" w:styleId="FontStyle249">
    <w:name w:val="Font Style249"/>
    <w:basedOn w:val="a7"/>
    <w:rsid w:val="005E1742"/>
    <w:rPr>
      <w:rFonts w:ascii="Book Antiqua" w:hAnsi="Book Antiqua" w:cs="Book Antiqua"/>
      <w:sz w:val="14"/>
      <w:szCs w:val="14"/>
    </w:rPr>
  </w:style>
  <w:style w:type="character" w:customStyle="1" w:styleId="FontStyle250">
    <w:name w:val="Font Style250"/>
    <w:basedOn w:val="a7"/>
    <w:rsid w:val="005E1742"/>
    <w:rPr>
      <w:rFonts w:ascii="Book Antiqua" w:hAnsi="Book Antiqua" w:cs="Book Antiqua"/>
      <w:i/>
      <w:iCs/>
      <w:sz w:val="14"/>
      <w:szCs w:val="14"/>
    </w:rPr>
  </w:style>
  <w:style w:type="character" w:customStyle="1" w:styleId="FontStyle243">
    <w:name w:val="Font Style243"/>
    <w:basedOn w:val="a7"/>
    <w:rsid w:val="005E1742"/>
    <w:rPr>
      <w:rFonts w:ascii="Book Antiqua" w:hAnsi="Book Antiqua" w:cs="Book Antiqua"/>
      <w:sz w:val="24"/>
      <w:szCs w:val="24"/>
    </w:rPr>
  </w:style>
  <w:style w:type="character" w:customStyle="1" w:styleId="FontStyle242">
    <w:name w:val="Font Style242"/>
    <w:basedOn w:val="a7"/>
    <w:rsid w:val="005E1742"/>
    <w:rPr>
      <w:rFonts w:ascii="Book Antiqua" w:hAnsi="Book Antiqua" w:cs="Book Antiqua"/>
      <w:b/>
      <w:bCs/>
      <w:sz w:val="38"/>
      <w:szCs w:val="38"/>
    </w:rPr>
  </w:style>
  <w:style w:type="character" w:customStyle="1" w:styleId="FontStyle244">
    <w:name w:val="Font Style244"/>
    <w:basedOn w:val="a7"/>
    <w:rsid w:val="005E1742"/>
    <w:rPr>
      <w:rFonts w:ascii="Book Antiqua" w:hAnsi="Book Antiqua" w:cs="Book Antiqua"/>
      <w:sz w:val="12"/>
      <w:szCs w:val="12"/>
    </w:rPr>
  </w:style>
  <w:style w:type="paragraph" w:customStyle="1" w:styleId="Style86">
    <w:name w:val="Style86"/>
    <w:basedOn w:val="a6"/>
    <w:rsid w:val="005E1742"/>
    <w:pPr>
      <w:widowControl w:val="0"/>
      <w:autoSpaceDE w:val="0"/>
      <w:autoSpaceDN w:val="0"/>
      <w:adjustRightInd w:val="0"/>
      <w:spacing w:after="0" w:line="190" w:lineRule="exact"/>
      <w:ind w:hanging="187"/>
    </w:pPr>
    <w:rPr>
      <w:rFonts w:ascii="Book Antiqua" w:eastAsia="Times New Roman" w:hAnsi="Book Antiqua" w:cs="Times New Roman"/>
      <w:sz w:val="24"/>
      <w:szCs w:val="24"/>
      <w:lang w:val="uk-UA" w:eastAsia="uk-UA"/>
    </w:rPr>
  </w:style>
  <w:style w:type="character" w:customStyle="1" w:styleId="FontStyle255">
    <w:name w:val="Font Style255"/>
    <w:basedOn w:val="a7"/>
    <w:rsid w:val="005E1742"/>
    <w:rPr>
      <w:rFonts w:ascii="Book Antiqua" w:hAnsi="Book Antiqua" w:cs="Book Antiqua"/>
      <w:sz w:val="14"/>
      <w:szCs w:val="14"/>
    </w:rPr>
  </w:style>
  <w:style w:type="paragraph" w:customStyle="1" w:styleId="affffffffffffffc">
    <w:name w:val="Обычный + Междустр.интервал:  полуторный"/>
    <w:basedOn w:val="a6"/>
    <w:rsid w:val="00DD58C3"/>
    <w:pPr>
      <w:tabs>
        <w:tab w:val="left" w:pos="7110"/>
      </w:tabs>
      <w:spacing w:after="0" w:line="360" w:lineRule="auto"/>
    </w:pPr>
    <w:rPr>
      <w:rFonts w:ascii="Times New Roman" w:eastAsia="Times New Roman" w:hAnsi="Times New Roman" w:cs="Times New Roman"/>
      <w:sz w:val="28"/>
      <w:szCs w:val="24"/>
      <w:lang w:val="uk-UA" w:eastAsia="ru-RU"/>
    </w:rPr>
  </w:style>
  <w:style w:type="paragraph" w:customStyle="1" w:styleId="dis">
    <w:name w:val="dis"/>
    <w:rsid w:val="00DD58C3"/>
    <w:pPr>
      <w:autoSpaceDE w:val="0"/>
      <w:autoSpaceDN w:val="0"/>
      <w:adjustRightInd w:val="0"/>
      <w:spacing w:after="0" w:line="360" w:lineRule="auto"/>
      <w:ind w:firstLine="567"/>
      <w:jc w:val="both"/>
    </w:pPr>
    <w:rPr>
      <w:rFonts w:ascii="Times New Roman" w:eastAsia="Times New Roman" w:hAnsi="Times New Roman" w:cs="Times New Roman"/>
      <w:color w:val="000000"/>
      <w:sz w:val="28"/>
      <w:szCs w:val="28"/>
      <w:lang w:eastAsia="ru-RU"/>
    </w:rPr>
  </w:style>
  <w:style w:type="character" w:customStyle="1" w:styleId="FontStyle31">
    <w:name w:val="Font Style31"/>
    <w:basedOn w:val="a7"/>
    <w:rsid w:val="00DD58C3"/>
    <w:rPr>
      <w:rFonts w:ascii="Verdana" w:hAnsi="Verdana"/>
      <w:sz w:val="14"/>
      <w:szCs w:val="14"/>
    </w:rPr>
  </w:style>
  <w:style w:type="character" w:customStyle="1" w:styleId="FontStyle35">
    <w:name w:val="Font Style35"/>
    <w:basedOn w:val="a7"/>
    <w:rsid w:val="00DD58C3"/>
    <w:rPr>
      <w:rFonts w:ascii="Verdana" w:hAnsi="Verdana"/>
      <w:i/>
      <w:iCs/>
      <w:sz w:val="14"/>
      <w:szCs w:val="14"/>
    </w:rPr>
  </w:style>
  <w:style w:type="paragraph" w:customStyle="1" w:styleId="authorgroup0">
    <w:name w:val="author_group"/>
    <w:basedOn w:val="a6"/>
    <w:rsid w:val="00DD58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53">
    <w:name w:val="Основной текст с отступом 25"/>
    <w:basedOn w:val="a6"/>
    <w:rsid w:val="008F5D45"/>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fffffffffffd">
    <w:name w:val="Стиль Стиль По центру Междустр.интервал:  полуторный + По центру"/>
    <w:basedOn w:val="affffffffffffffe"/>
    <w:rsid w:val="00871FEB"/>
    <w:pPr>
      <w:jc w:val="center"/>
    </w:pPr>
    <w:rPr>
      <w:sz w:val="28"/>
    </w:rPr>
  </w:style>
  <w:style w:type="paragraph" w:customStyle="1" w:styleId="affffffffffffffe">
    <w:name w:val="Стиль По центру Междустр.интервал:  полуторный"/>
    <w:basedOn w:val="a6"/>
    <w:rsid w:val="00871FEB"/>
    <w:pPr>
      <w:spacing w:after="0" w:line="240" w:lineRule="auto"/>
      <w:jc w:val="both"/>
    </w:pPr>
    <w:rPr>
      <w:rFonts w:ascii="Times New Roman" w:eastAsia="Times New Roman" w:hAnsi="Times New Roman" w:cs="Times New Roman"/>
      <w:sz w:val="24"/>
      <w:szCs w:val="20"/>
      <w:lang w:eastAsia="ru-RU"/>
    </w:rPr>
  </w:style>
  <w:style w:type="paragraph" w:customStyle="1" w:styleId="BodyText23">
    <w:name w:val="Body Text 23"/>
    <w:basedOn w:val="a6"/>
    <w:rsid w:val="0013559C"/>
    <w:pPr>
      <w:widowControl w:val="0"/>
      <w:autoSpaceDE w:val="0"/>
      <w:autoSpaceDN w:val="0"/>
      <w:spacing w:after="0" w:line="240" w:lineRule="auto"/>
    </w:pPr>
    <w:rPr>
      <w:rFonts w:ascii="Times New Roman" w:eastAsia="Times New Roman" w:hAnsi="Times New Roman" w:cs="Times New Roman"/>
      <w:sz w:val="28"/>
      <w:szCs w:val="28"/>
      <w:lang w:val="uk-UA" w:eastAsia="ru-RU"/>
    </w:rPr>
  </w:style>
  <w:style w:type="paragraph" w:customStyle="1" w:styleId="Normal0">
    <w:name w:val="Îáû÷íûé.Normal"/>
    <w:rsid w:val="0013559C"/>
    <w:pPr>
      <w:widowControl w:val="0"/>
      <w:autoSpaceDE w:val="0"/>
      <w:autoSpaceDN w:val="0"/>
      <w:adjustRightInd w:val="0"/>
      <w:spacing w:after="0" w:line="240" w:lineRule="auto"/>
    </w:pPr>
    <w:rPr>
      <w:rFonts w:ascii="Arial" w:eastAsia="Times New Roman" w:hAnsi="Arial" w:cs="Arial"/>
      <w:sz w:val="28"/>
      <w:szCs w:val="28"/>
      <w:lang w:eastAsia="ru-RU"/>
    </w:rPr>
  </w:style>
  <w:style w:type="paragraph" w:customStyle="1" w:styleId="4f7">
    <w:name w:val="Текст выноски4"/>
    <w:basedOn w:val="a6"/>
    <w:rsid w:val="00106C7F"/>
    <w:pPr>
      <w:spacing w:after="0" w:line="240" w:lineRule="auto"/>
    </w:pPr>
    <w:rPr>
      <w:rFonts w:ascii="Tahoma" w:eastAsia="Times New Roman" w:hAnsi="Tahoma" w:cs="Tahoma"/>
      <w:sz w:val="16"/>
      <w:szCs w:val="16"/>
      <w:lang w:eastAsia="ru-RU"/>
    </w:rPr>
  </w:style>
  <w:style w:type="paragraph" w:customStyle="1" w:styleId="NormalWeb1">
    <w:name w:val="Normal (Web)1"/>
    <w:basedOn w:val="a6"/>
    <w:rsid w:val="00630C2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styleId="3fe">
    <w:name w:val="List Bullet 3"/>
    <w:basedOn w:val="a6"/>
    <w:autoRedefine/>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8">
    <w:name w:val="List Bullet 4"/>
    <w:basedOn w:val="a6"/>
    <w:autoRedefine/>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0">
    <w:name w:val="List Bullet 5"/>
    <w:basedOn w:val="a6"/>
    <w:autoRedefine/>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paragraph" w:styleId="2fff1">
    <w:name w:val="List Number 2"/>
    <w:basedOn w:val="a6"/>
    <w:rsid w:val="00630C26"/>
    <w:pPr>
      <w:tabs>
        <w:tab w:val="num" w:pos="643"/>
      </w:tabs>
      <w:spacing w:after="0" w:line="240" w:lineRule="auto"/>
      <w:ind w:left="643" w:hanging="360"/>
    </w:pPr>
    <w:rPr>
      <w:rFonts w:ascii="Times New Roman" w:eastAsia="Times New Roman" w:hAnsi="Times New Roman" w:cs="Times New Roman"/>
      <w:sz w:val="26"/>
      <w:szCs w:val="20"/>
      <w:lang w:eastAsia="ru-RU"/>
    </w:rPr>
  </w:style>
  <w:style w:type="paragraph" w:styleId="3ff">
    <w:name w:val="List Number 3"/>
    <w:basedOn w:val="a6"/>
    <w:rsid w:val="00630C26"/>
    <w:pPr>
      <w:tabs>
        <w:tab w:val="num" w:pos="926"/>
      </w:tabs>
      <w:spacing w:after="0" w:line="240" w:lineRule="auto"/>
      <w:ind w:left="926" w:hanging="360"/>
    </w:pPr>
    <w:rPr>
      <w:rFonts w:ascii="Times New Roman" w:eastAsia="Times New Roman" w:hAnsi="Times New Roman" w:cs="Times New Roman"/>
      <w:sz w:val="26"/>
      <w:szCs w:val="20"/>
      <w:lang w:eastAsia="ru-RU"/>
    </w:rPr>
  </w:style>
  <w:style w:type="paragraph" w:styleId="4f9">
    <w:name w:val="List Number 4"/>
    <w:basedOn w:val="a6"/>
    <w:rsid w:val="00630C26"/>
    <w:pPr>
      <w:tabs>
        <w:tab w:val="num" w:pos="1209"/>
      </w:tabs>
      <w:spacing w:after="0" w:line="240" w:lineRule="auto"/>
      <w:ind w:left="1209" w:hanging="360"/>
    </w:pPr>
    <w:rPr>
      <w:rFonts w:ascii="Times New Roman" w:eastAsia="Times New Roman" w:hAnsi="Times New Roman" w:cs="Times New Roman"/>
      <w:sz w:val="26"/>
      <w:szCs w:val="20"/>
      <w:lang w:eastAsia="ru-RU"/>
    </w:rPr>
  </w:style>
  <w:style w:type="paragraph" w:styleId="5f1">
    <w:name w:val="List Number 5"/>
    <w:basedOn w:val="a6"/>
    <w:rsid w:val="00630C26"/>
    <w:pPr>
      <w:tabs>
        <w:tab w:val="num" w:pos="1492"/>
      </w:tabs>
      <w:spacing w:after="0" w:line="240" w:lineRule="auto"/>
      <w:ind w:left="1492" w:hanging="360"/>
    </w:pPr>
    <w:rPr>
      <w:rFonts w:ascii="Times New Roman" w:eastAsia="Times New Roman" w:hAnsi="Times New Roman" w:cs="Times New Roman"/>
      <w:sz w:val="26"/>
      <w:szCs w:val="20"/>
      <w:lang w:eastAsia="ru-RU"/>
    </w:rPr>
  </w:style>
  <w:style w:type="character" w:customStyle="1" w:styleId="2fff2">
    <w:name w:val="Выделение2"/>
    <w:rsid w:val="00630C26"/>
    <w:rPr>
      <w:i/>
    </w:rPr>
  </w:style>
  <w:style w:type="character" w:customStyle="1" w:styleId="1fffb">
    <w:name w:val="Текст Знак1"/>
    <w:basedOn w:val="a7"/>
    <w:rsid w:val="00630C26"/>
    <w:rPr>
      <w:rFonts w:ascii="Consolas" w:hAnsi="Consolas" w:cs="Consolas"/>
      <w:sz w:val="21"/>
      <w:szCs w:val="21"/>
      <w:lang w:val="uk-UA"/>
    </w:rPr>
  </w:style>
  <w:style w:type="character" w:customStyle="1" w:styleId="a21">
    <w:name w:val="a2"/>
    <w:basedOn w:val="a7"/>
    <w:rsid w:val="00630C26"/>
  </w:style>
  <w:style w:type="character" w:customStyle="1" w:styleId="6b">
    <w:name w:val="Знак Знак6"/>
    <w:basedOn w:val="a7"/>
    <w:rsid w:val="00E758D6"/>
    <w:rPr>
      <w:sz w:val="28"/>
      <w:szCs w:val="28"/>
      <w:lang w:val="uk-UA" w:eastAsia="ru-RU" w:bidi="ar-SA"/>
    </w:rPr>
  </w:style>
  <w:style w:type="paragraph" w:customStyle="1" w:styleId="afffffffffffffff">
    <w:name w:val="Условные обозначения"/>
    <w:basedOn w:val="a6"/>
    <w:autoRedefine/>
    <w:rsid w:val="00055D30"/>
    <w:pPr>
      <w:spacing w:after="0" w:line="360" w:lineRule="auto"/>
      <w:jc w:val="both"/>
    </w:pPr>
    <w:rPr>
      <w:rFonts w:ascii="Times New Roman" w:eastAsia="Times New Roman" w:hAnsi="Times New Roman" w:cs="Times New Roman"/>
      <w:sz w:val="28"/>
      <w:szCs w:val="24"/>
      <w:lang w:val="uk-UA" w:eastAsia="uk-UA"/>
    </w:rPr>
  </w:style>
  <w:style w:type="paragraph" w:customStyle="1" w:styleId="afffffffffffffff0">
    <w:name w:val="Таблица номер"/>
    <w:basedOn w:val="a6"/>
    <w:autoRedefine/>
    <w:rsid w:val="00055D30"/>
    <w:pPr>
      <w:spacing w:after="0" w:line="360" w:lineRule="auto"/>
      <w:ind w:firstLine="708"/>
      <w:jc w:val="right"/>
    </w:pPr>
    <w:rPr>
      <w:rFonts w:ascii="Times New Roman" w:eastAsia="Times New Roman" w:hAnsi="Times New Roman" w:cs="Times New Roman"/>
      <w:i/>
      <w:sz w:val="28"/>
      <w:szCs w:val="28"/>
      <w:lang w:val="uk-UA" w:eastAsia="uk-UA"/>
    </w:rPr>
  </w:style>
  <w:style w:type="paragraph" w:styleId="afffffffffffffff1">
    <w:name w:val="Bibliography"/>
    <w:basedOn w:val="a6"/>
    <w:next w:val="a6"/>
    <w:unhideWhenUsed/>
    <w:rsid w:val="00055D30"/>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1">
    <w:name w:val="Висновки"/>
    <w:basedOn w:val="a6"/>
    <w:autoRedefine/>
    <w:rsid w:val="00055D30"/>
    <w:pPr>
      <w:numPr>
        <w:numId w:val="9"/>
      </w:numPr>
      <w:spacing w:after="0" w:line="360" w:lineRule="auto"/>
      <w:ind w:firstLine="709"/>
      <w:jc w:val="both"/>
    </w:pPr>
    <w:rPr>
      <w:rFonts w:ascii="Times New Roman" w:eastAsia="Times New Roman" w:hAnsi="Times New Roman" w:cs="Times New Roman"/>
      <w:sz w:val="28"/>
      <w:szCs w:val="28"/>
      <w:lang w:val="uk-UA" w:eastAsia="uk-UA"/>
    </w:rPr>
  </w:style>
  <w:style w:type="paragraph" w:customStyle="1" w:styleId="afffffffffffffff2">
    <w:name w:val="Таблица название"/>
    <w:basedOn w:val="a6"/>
    <w:autoRedefine/>
    <w:rsid w:val="00A70B9A"/>
    <w:pPr>
      <w:spacing w:after="0" w:line="300" w:lineRule="exact"/>
      <w:jc w:val="center"/>
    </w:pPr>
    <w:rPr>
      <w:rFonts w:ascii="Times New Roman" w:eastAsia="Times New Roman" w:hAnsi="Times New Roman" w:cs="Times New Roman"/>
      <w:b/>
      <w:bCs/>
      <w:sz w:val="28"/>
      <w:szCs w:val="28"/>
      <w:lang w:val="uk-UA" w:eastAsia="ru-RU"/>
    </w:rPr>
  </w:style>
  <w:style w:type="paragraph" w:customStyle="1" w:styleId="afffffffffffffff3">
    <w:name w:val="Таблица текст"/>
    <w:basedOn w:val="a6"/>
    <w:autoRedefine/>
    <w:rsid w:val="00A70B9A"/>
    <w:pPr>
      <w:spacing w:after="0" w:line="300" w:lineRule="exact"/>
      <w:jc w:val="center"/>
    </w:pPr>
    <w:rPr>
      <w:rFonts w:ascii="Times New Roman" w:eastAsia="Times New Roman" w:hAnsi="Times New Roman" w:cs="Times New Roman"/>
      <w:sz w:val="28"/>
      <w:szCs w:val="28"/>
      <w:lang w:val="uk-UA" w:eastAsia="ru-RU"/>
    </w:rPr>
  </w:style>
  <w:style w:type="paragraph" w:customStyle="1" w:styleId="a4">
    <w:name w:val="Список публикаций"/>
    <w:basedOn w:val="a6"/>
    <w:autoRedefine/>
    <w:rsid w:val="00A70B9A"/>
    <w:pPr>
      <w:numPr>
        <w:numId w:val="17"/>
      </w:numPr>
      <w:spacing w:after="0" w:line="300" w:lineRule="exact"/>
      <w:jc w:val="both"/>
    </w:pPr>
    <w:rPr>
      <w:rFonts w:ascii="Times New Roman" w:eastAsia="Times New Roman" w:hAnsi="Times New Roman" w:cs="Times New Roman"/>
      <w:sz w:val="28"/>
      <w:szCs w:val="28"/>
      <w:lang w:val="uk-UA" w:eastAsia="ru-RU"/>
    </w:rPr>
  </w:style>
  <w:style w:type="character" w:customStyle="1" w:styleId="f2sz14">
    <w:name w:val="f2 sz14"/>
    <w:basedOn w:val="a7"/>
    <w:rsid w:val="008A5FE3"/>
    <w:rPr>
      <w:rFonts w:cs="Times New Roman"/>
    </w:rPr>
  </w:style>
  <w:style w:type="paragraph" w:customStyle="1" w:styleId="censz10">
    <w:name w:val="cen sz10"/>
    <w:basedOn w:val="a6"/>
    <w:rsid w:val="008A5F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ymbol1">
    <w:name w:val="symbol1"/>
    <w:basedOn w:val="a7"/>
    <w:rsid w:val="001277D6"/>
    <w:rPr>
      <w:rFonts w:ascii="Symbol" w:hAnsi="Symbol" w:hint="default"/>
    </w:rPr>
  </w:style>
  <w:style w:type="paragraph" w:customStyle="1" w:styleId="262">
    <w:name w:val="Основной текст с отступом 26"/>
    <w:basedOn w:val="a6"/>
    <w:rsid w:val="00732E7F"/>
    <w:pPr>
      <w:spacing w:after="0" w:line="240" w:lineRule="auto"/>
      <w:ind w:firstLine="709"/>
      <w:jc w:val="both"/>
    </w:pPr>
    <w:rPr>
      <w:rFonts w:ascii="Times New Roman" w:eastAsia="Times New Roman" w:hAnsi="Times New Roman" w:cs="Times New Roman"/>
      <w:sz w:val="28"/>
      <w:szCs w:val="20"/>
      <w:lang w:val="uk-UA" w:eastAsia="ru-RU"/>
    </w:rPr>
  </w:style>
  <w:style w:type="paragraph" w:customStyle="1" w:styleId="4fa">
    <w:name w:val="Текст4"/>
    <w:basedOn w:val="a6"/>
    <w:rsid w:val="00732E7F"/>
    <w:pPr>
      <w:spacing w:after="0" w:line="240" w:lineRule="auto"/>
    </w:pPr>
    <w:rPr>
      <w:rFonts w:ascii="Courier New" w:eastAsia="Times New Roman" w:hAnsi="Courier New" w:cs="Times New Roman"/>
      <w:sz w:val="20"/>
      <w:szCs w:val="20"/>
      <w:lang w:val="uk-UA" w:eastAsia="ru-RU"/>
    </w:rPr>
  </w:style>
  <w:style w:type="paragraph" w:customStyle="1" w:styleId="DizAbzac">
    <w:name w:val="DizAbzac"/>
    <w:basedOn w:val="a6"/>
    <w:rsid w:val="00732E7F"/>
    <w:pPr>
      <w:overflowPunct w:val="0"/>
      <w:autoSpaceDE w:val="0"/>
      <w:autoSpaceDN w:val="0"/>
      <w:adjustRightInd w:val="0"/>
      <w:spacing w:after="0" w:line="48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3">
    <w:name w:val="Обычный + 13 пт"/>
    <w:aliases w:val="По ширине,Междустр.интервал:  полуторный"/>
    <w:basedOn w:val="a6"/>
    <w:rsid w:val="00732E7F"/>
    <w:pPr>
      <w:numPr>
        <w:numId w:val="18"/>
      </w:numPr>
      <w:spacing w:after="0" w:line="360" w:lineRule="auto"/>
      <w:jc w:val="both"/>
    </w:pPr>
    <w:rPr>
      <w:rFonts w:ascii="Times New Roman" w:eastAsia="Times New Roman" w:hAnsi="Times New Roman" w:cs="Times New Roman"/>
      <w:sz w:val="26"/>
      <w:szCs w:val="26"/>
      <w:lang w:val="en-GB" w:eastAsia="ru-RU"/>
    </w:rPr>
  </w:style>
  <w:style w:type="paragraph" w:customStyle="1" w:styleId="1140">
    <w:name w:val="Стиль Заголовок 1 + кернинг от 14 пт"/>
    <w:basedOn w:val="11"/>
    <w:link w:val="1141"/>
    <w:rsid w:val="00732E7F"/>
    <w:pPr>
      <w:keepNext w:val="0"/>
      <w:pageBreakBefore/>
      <w:widowControl w:val="0"/>
      <w:numPr>
        <w:numId w:val="0"/>
      </w:numPr>
      <w:spacing w:after="240" w:line="360" w:lineRule="auto"/>
      <w:jc w:val="center"/>
    </w:pPr>
    <w:rPr>
      <w:rFonts w:eastAsia="Times New Roman" w:cs="Arial"/>
      <w:bCs/>
      <w:caps/>
      <w:kern w:val="28"/>
      <w:szCs w:val="32"/>
    </w:rPr>
  </w:style>
  <w:style w:type="character" w:customStyle="1" w:styleId="1141">
    <w:name w:val="Стиль Заголовок 1 + кернинг от 14 пт Знак"/>
    <w:basedOn w:val="12"/>
    <w:link w:val="1140"/>
    <w:rsid w:val="00732E7F"/>
    <w:rPr>
      <w:rFonts w:ascii="Times New Roman" w:eastAsia="Times New Roman" w:hAnsi="Times New Roman" w:cs="Arial"/>
      <w:bCs/>
      <w:caps/>
      <w:kern w:val="28"/>
      <w:sz w:val="28"/>
      <w:szCs w:val="32"/>
      <w:lang w:val="uk-UA" w:eastAsia="ru-RU"/>
    </w:rPr>
  </w:style>
  <w:style w:type="paragraph" w:customStyle="1" w:styleId="2140">
    <w:name w:val="Стиль Заголовок 2 + 14 пт"/>
    <w:basedOn w:val="2"/>
    <w:rsid w:val="00732E7F"/>
    <w:pPr>
      <w:numPr>
        <w:ilvl w:val="0"/>
        <w:numId w:val="0"/>
      </w:numPr>
      <w:spacing w:before="240" w:after="240"/>
      <w:ind w:firstLine="720"/>
    </w:pPr>
    <w:rPr>
      <w:rFonts w:eastAsia="Times New Roman"/>
      <w:b/>
      <w:bCs/>
    </w:rPr>
  </w:style>
  <w:style w:type="paragraph" w:customStyle="1" w:styleId="1fffc">
    <w:name w:val="Стиль Заголовок 1 + Междустр.интервал:  полуторный"/>
    <w:basedOn w:val="11"/>
    <w:rsid w:val="00732E7F"/>
    <w:pPr>
      <w:keepNext w:val="0"/>
      <w:pageBreakBefore/>
      <w:widowControl w:val="0"/>
      <w:numPr>
        <w:numId w:val="0"/>
      </w:numPr>
      <w:spacing w:after="360" w:line="360" w:lineRule="auto"/>
      <w:jc w:val="center"/>
    </w:pPr>
    <w:rPr>
      <w:rFonts w:eastAsia="Times New Roman"/>
      <w:caps/>
      <w:kern w:val="32"/>
      <w:lang w:val="ru-RU"/>
    </w:rPr>
  </w:style>
  <w:style w:type="paragraph" w:customStyle="1" w:styleId="14125">
    <w:name w:val="Стиль 14 пт По ширине Первая строка:  125 см Междустр.интервал:..."/>
    <w:basedOn w:val="a6"/>
    <w:rsid w:val="00732E7F"/>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11410">
    <w:name w:val="Стиль Заголовок 1 + кернинг от 14 пт1"/>
    <w:basedOn w:val="11"/>
    <w:rsid w:val="00732E7F"/>
    <w:pPr>
      <w:keepNext w:val="0"/>
      <w:pageBreakBefore/>
      <w:widowControl w:val="0"/>
      <w:numPr>
        <w:numId w:val="0"/>
      </w:numPr>
      <w:spacing w:after="360" w:line="360" w:lineRule="auto"/>
      <w:jc w:val="center"/>
    </w:pPr>
    <w:rPr>
      <w:rFonts w:eastAsia="Times New Roman" w:cs="Arial"/>
      <w:caps/>
      <w:kern w:val="28"/>
      <w:szCs w:val="32"/>
      <w:lang w:val="ru-RU"/>
    </w:rPr>
  </w:style>
  <w:style w:type="paragraph" w:customStyle="1" w:styleId="jussz10">
    <w:name w:val="jus sz10"/>
    <w:basedOn w:val="a6"/>
    <w:rsid w:val="003C775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3">
    <w:name w:val="[Normal]"/>
    <w:rsid w:val="00EB1292"/>
    <w:pPr>
      <w:autoSpaceDE w:val="0"/>
      <w:autoSpaceDN w:val="0"/>
      <w:adjustRightInd w:val="0"/>
      <w:spacing w:after="0" w:line="240" w:lineRule="auto"/>
    </w:pPr>
    <w:rPr>
      <w:rFonts w:ascii="Arial" w:eastAsia="Calibri" w:hAnsi="Arial" w:cs="Arial"/>
      <w:sz w:val="24"/>
      <w:szCs w:val="24"/>
    </w:rPr>
  </w:style>
  <w:style w:type="paragraph" w:customStyle="1" w:styleId="8d">
    <w:name w:val="Обычный8"/>
    <w:rsid w:val="006D69A7"/>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Aaoieeeieiioeooe">
    <w:name w:val="Aa?oiee eieiioeooe"/>
    <w:basedOn w:val="Iauiue"/>
    <w:rsid w:val="00D02D56"/>
    <w:pPr>
      <w:tabs>
        <w:tab w:val="center" w:pos="4153"/>
        <w:tab w:val="right" w:pos="8306"/>
      </w:tabs>
    </w:pPr>
    <w:rPr>
      <w:sz w:val="20"/>
      <w:lang w:val="en-US"/>
    </w:rPr>
  </w:style>
  <w:style w:type="character" w:customStyle="1" w:styleId="iiianoaieou">
    <w:name w:val="iiia? no?aieou"/>
    <w:basedOn w:val="a7"/>
    <w:rsid w:val="00D02D56"/>
  </w:style>
  <w:style w:type="paragraph" w:customStyle="1" w:styleId="Ieieeeieiioeooe">
    <w:name w:val="Ie?iee eieiioeooe"/>
    <w:basedOn w:val="Iauiue"/>
    <w:rsid w:val="00D02D56"/>
    <w:pPr>
      <w:tabs>
        <w:tab w:val="center" w:pos="4153"/>
        <w:tab w:val="right" w:pos="8306"/>
      </w:tabs>
    </w:pPr>
    <w:rPr>
      <w:sz w:val="20"/>
      <w:lang w:val="en-US"/>
    </w:rPr>
  </w:style>
  <w:style w:type="paragraph" w:customStyle="1" w:styleId="fl">
    <w:name w:val="fl"/>
    <w:basedOn w:val="a6"/>
    <w:rsid w:val="00D02D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n">
    <w:name w:val="dn"/>
    <w:basedOn w:val="a7"/>
    <w:rsid w:val="00D02D56"/>
  </w:style>
  <w:style w:type="character" w:customStyle="1" w:styleId="author">
    <w:name w:val="author"/>
    <w:basedOn w:val="a7"/>
    <w:rsid w:val="00D02D56"/>
  </w:style>
  <w:style w:type="character" w:customStyle="1" w:styleId="FontStyle13">
    <w:name w:val="Font Style13"/>
    <w:basedOn w:val="a7"/>
    <w:rsid w:val="00F927C6"/>
    <w:rPr>
      <w:rFonts w:ascii="Times New Roman" w:hAnsi="Times New Roman" w:cs="Times New Roman"/>
      <w:sz w:val="26"/>
      <w:szCs w:val="26"/>
    </w:rPr>
  </w:style>
  <w:style w:type="paragraph" w:customStyle="1" w:styleId="afffffffffffffff4">
    <w:name w:val="Стиль автореферат"/>
    <w:basedOn w:val="a6"/>
    <w:rsid w:val="00873ED9"/>
    <w:pPr>
      <w:spacing w:after="0" w:line="264" w:lineRule="auto"/>
      <w:ind w:firstLine="709"/>
      <w:jc w:val="both"/>
    </w:pPr>
    <w:rPr>
      <w:rFonts w:ascii="Times New Roman" w:eastAsia="Times New Roman" w:hAnsi="Times New Roman" w:cs="Times New Roman"/>
      <w:sz w:val="28"/>
      <w:szCs w:val="28"/>
      <w:lang w:eastAsia="ru-RU"/>
    </w:rPr>
  </w:style>
  <w:style w:type="paragraph" w:customStyle="1" w:styleId="6c">
    <w:name w:val="Основной текст с отступом6"/>
    <w:basedOn w:val="a6"/>
    <w:rsid w:val="006E5205"/>
    <w:pPr>
      <w:spacing w:after="0" w:line="360" w:lineRule="auto"/>
      <w:ind w:firstLine="567"/>
      <w:jc w:val="both"/>
    </w:pPr>
    <w:rPr>
      <w:rFonts w:ascii="Times New Roman" w:eastAsia="Times New Roman" w:hAnsi="Times New Roman" w:cs="Times New Roman"/>
      <w:sz w:val="28"/>
      <w:szCs w:val="24"/>
      <w:lang w:eastAsia="ru-RU"/>
    </w:rPr>
  </w:style>
  <w:style w:type="paragraph" w:customStyle="1" w:styleId="afffffffffffffff5">
    <w:name w:val="Звичайний (веб)"/>
    <w:basedOn w:val="a6"/>
    <w:rsid w:val="00942E70"/>
    <w:pPr>
      <w:spacing w:before="100" w:after="100" w:line="240" w:lineRule="auto"/>
    </w:pPr>
    <w:rPr>
      <w:rFonts w:ascii="Times New Roman" w:eastAsia="Times New Roman" w:hAnsi="Times New Roman" w:cs="Times New Roman"/>
      <w:sz w:val="24"/>
      <w:szCs w:val="24"/>
      <w:lang w:val="uk-UA" w:eastAsia="ru-RU"/>
    </w:rPr>
  </w:style>
  <w:style w:type="character" w:customStyle="1" w:styleId="afffffffffffffff6">
    <w:name w:val="Стиль По ширине"/>
    <w:basedOn w:val="a7"/>
    <w:rsid w:val="00A57962"/>
    <w:rPr>
      <w:rFonts w:ascii="Times New Roman" w:hAnsi="Times New Roman"/>
      <w:color w:val="000000"/>
      <w:sz w:val="28"/>
      <w:szCs w:val="28"/>
      <w:lang w:val="uk-UA"/>
    </w:rPr>
  </w:style>
  <w:style w:type="paragraph" w:customStyle="1" w:styleId="155">
    <w:name w:val="Название15"/>
    <w:basedOn w:val="a6"/>
    <w:rsid w:val="008B745D"/>
    <w:pPr>
      <w:tabs>
        <w:tab w:val="left" w:pos="284"/>
      </w:tabs>
      <w:spacing w:after="0" w:line="360" w:lineRule="exact"/>
      <w:jc w:val="center"/>
    </w:pPr>
    <w:rPr>
      <w:rFonts w:ascii="Times New Roman" w:eastAsia="Times New Roman" w:hAnsi="Times New Roman" w:cs="Times New Roman"/>
      <w:b/>
      <w:sz w:val="28"/>
      <w:szCs w:val="20"/>
      <w:lang w:val="uk-UA" w:eastAsia="ru-RU"/>
    </w:rPr>
  </w:style>
  <w:style w:type="paragraph" w:customStyle="1" w:styleId="afffffffffffffff7">
    <w:name w:val="текст пункта"/>
    <w:basedOn w:val="a6"/>
    <w:rsid w:val="000227B6"/>
    <w:pPr>
      <w:spacing w:after="0" w:line="240" w:lineRule="auto"/>
      <w:ind w:left="426" w:hanging="426"/>
      <w:jc w:val="both"/>
    </w:pPr>
    <w:rPr>
      <w:rFonts w:ascii="Times New Roman" w:eastAsia="Times New Roman" w:hAnsi="Times New Roman" w:cs="Times New Roman"/>
      <w:sz w:val="24"/>
      <w:szCs w:val="24"/>
      <w:lang w:eastAsia="ru-RU"/>
    </w:rPr>
  </w:style>
  <w:style w:type="character" w:customStyle="1" w:styleId="A50">
    <w:name w:val="A5"/>
    <w:rsid w:val="000227B6"/>
    <w:rPr>
      <w:rFonts w:cs="Newton"/>
      <w:b/>
      <w:bCs/>
      <w:i/>
      <w:iCs/>
      <w:color w:val="000000"/>
      <w:sz w:val="11"/>
      <w:szCs w:val="11"/>
    </w:rPr>
  </w:style>
  <w:style w:type="paragraph" w:customStyle="1" w:styleId="2fff3">
    <w:name w:val="основной текст2"/>
    <w:basedOn w:val="ab"/>
    <w:rsid w:val="000227B6"/>
    <w:pPr>
      <w:suppressAutoHyphens w:val="0"/>
      <w:spacing w:after="0" w:line="360" w:lineRule="auto"/>
      <w:ind w:firstLine="900"/>
      <w:jc w:val="both"/>
    </w:pPr>
    <w:rPr>
      <w:rFonts w:ascii="Times New Roman" w:eastAsia="Times New Roman" w:hAnsi="Times New Roman" w:cs="Times New Roman"/>
      <w:szCs w:val="20"/>
      <w:lang w:eastAsia="ru-RU"/>
    </w:rPr>
  </w:style>
  <w:style w:type="table" w:styleId="-6">
    <w:name w:val="Table List 6"/>
    <w:basedOn w:val="a8"/>
    <w:rsid w:val="000227B6"/>
    <w:pPr>
      <w:spacing w:after="0" w:line="240" w:lineRule="auto"/>
    </w:pPr>
    <w:rPr>
      <w:rFonts w:ascii="Times New Roman" w:eastAsia="Times New Roman" w:hAnsi="Times New Roman" w:cs="Times New Roman"/>
      <w:sz w:val="20"/>
      <w:szCs w:val="20"/>
      <w:lang w:eastAsia="ru-R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2fff4">
    <w:name w:val="Table 3D effects 2"/>
    <w:basedOn w:val="a8"/>
    <w:rsid w:val="000227B6"/>
    <w:pPr>
      <w:spacing w:after="0" w:line="240" w:lineRule="auto"/>
    </w:pPr>
    <w:rPr>
      <w:rFonts w:ascii="Times New Roman" w:eastAsia="Times New Roman" w:hAnsi="Times New Roman" w:cs="Times New Roman"/>
      <w:sz w:val="20"/>
      <w:szCs w:val="20"/>
      <w:lang w:eastAsia="ru-R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d">
    <w:name w:val="Table Subtle 1"/>
    <w:basedOn w:val="a8"/>
    <w:rsid w:val="000227B6"/>
    <w:pPr>
      <w:spacing w:after="0" w:line="240" w:lineRule="auto"/>
    </w:pPr>
    <w:rPr>
      <w:rFonts w:ascii="Times New Roman" w:eastAsia="Times New Roman" w:hAnsi="Times New Roman" w:cs="Times New Roman"/>
      <w:sz w:val="20"/>
      <w:szCs w:val="20"/>
      <w:lang w:eastAsia="ru-R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15">
    <w:name w:val="заголовок 1 Знак"/>
    <w:basedOn w:val="a7"/>
    <w:link w:val="14"/>
    <w:rsid w:val="00276785"/>
    <w:rPr>
      <w:rFonts w:ascii="Arial" w:eastAsia="Times New Roman" w:hAnsi="Arial" w:cs="Arial"/>
      <w:b/>
      <w:bCs/>
      <w:shadow/>
      <w:sz w:val="28"/>
      <w:szCs w:val="28"/>
      <w:lang w:val="uk-UA" w:eastAsia="ru-RU"/>
    </w:rPr>
  </w:style>
  <w:style w:type="character" w:customStyle="1" w:styleId="1fffe">
    <w:name w:val="Подзаголовок1"/>
    <w:basedOn w:val="a7"/>
    <w:rsid w:val="00276785"/>
  </w:style>
  <w:style w:type="paragraph" w:customStyle="1" w:styleId="1510">
    <w:name w:val="КрасНорм1.51"/>
    <w:basedOn w:val="a6"/>
    <w:rsid w:val="00276785"/>
    <w:pPr>
      <w:overflowPunct w:val="0"/>
      <w:autoSpaceDE w:val="0"/>
      <w:autoSpaceDN w:val="0"/>
      <w:adjustRightInd w:val="0"/>
      <w:spacing w:after="240" w:line="362" w:lineRule="auto"/>
      <w:ind w:firstLine="709"/>
      <w:jc w:val="both"/>
      <w:textAlignment w:val="baseline"/>
    </w:pPr>
    <w:rPr>
      <w:rFonts w:ascii="Garamond" w:eastAsia="Times New Roman" w:hAnsi="Garamond" w:cs="Garamond"/>
      <w:sz w:val="28"/>
      <w:szCs w:val="28"/>
    </w:rPr>
  </w:style>
  <w:style w:type="character" w:customStyle="1" w:styleId="153">
    <w:name w:val="Норм1.5Крас Знак"/>
    <w:basedOn w:val="a7"/>
    <w:link w:val="152"/>
    <w:rsid w:val="00276785"/>
    <w:rPr>
      <w:rFonts w:ascii="Times New Roman" w:eastAsia="Times New Roman" w:hAnsi="Times New Roman" w:cs="Times New Roman"/>
      <w:sz w:val="28"/>
      <w:szCs w:val="28"/>
      <w:lang w:eastAsia="ru-RU"/>
    </w:rPr>
  </w:style>
  <w:style w:type="paragraph" w:styleId="afffffffffffffff8">
    <w:name w:val="macro"/>
    <w:basedOn w:val="ab"/>
    <w:link w:val="afffffffffffffff9"/>
    <w:semiHidden/>
    <w:rsid w:val="00276785"/>
    <w:pPr>
      <w:suppressAutoHyphens w:val="0"/>
      <w:spacing w:after="240" w:line="240" w:lineRule="atLeast"/>
    </w:pPr>
    <w:rPr>
      <w:rFonts w:ascii="Courier New" w:eastAsia="Times New Roman" w:hAnsi="Courier New" w:cs="Courier New"/>
      <w:spacing w:val="-5"/>
      <w:sz w:val="24"/>
      <w:lang w:eastAsia="en-US"/>
    </w:rPr>
  </w:style>
  <w:style w:type="character" w:customStyle="1" w:styleId="afffffffffffffff9">
    <w:name w:val="Текст макроса Знак"/>
    <w:basedOn w:val="a7"/>
    <w:link w:val="afffffffffffffff8"/>
    <w:semiHidden/>
    <w:rsid w:val="00276785"/>
    <w:rPr>
      <w:rFonts w:ascii="Courier New" w:eastAsia="Times New Roman" w:hAnsi="Courier New" w:cs="Courier New"/>
      <w:spacing w:val="-5"/>
      <w:sz w:val="24"/>
      <w:szCs w:val="24"/>
    </w:rPr>
  </w:style>
  <w:style w:type="paragraph" w:styleId="3ff0">
    <w:name w:val="List Continue 3"/>
    <w:basedOn w:val="affffff9"/>
    <w:rsid w:val="00276785"/>
    <w:pPr>
      <w:spacing w:after="240" w:line="240" w:lineRule="atLeast"/>
      <w:ind w:left="720"/>
      <w:contextualSpacing w:val="0"/>
    </w:pPr>
    <w:rPr>
      <w:rFonts w:ascii="Garamond" w:eastAsia="Times New Roman" w:hAnsi="Garamond" w:cs="Garamond"/>
      <w:spacing w:val="-5"/>
      <w:sz w:val="24"/>
      <w:szCs w:val="24"/>
    </w:rPr>
  </w:style>
  <w:style w:type="paragraph" w:styleId="4fb">
    <w:name w:val="List Continue 4"/>
    <w:basedOn w:val="affffff9"/>
    <w:rsid w:val="00276785"/>
    <w:pPr>
      <w:spacing w:after="240" w:line="240" w:lineRule="atLeast"/>
      <w:ind w:left="1080"/>
      <w:contextualSpacing w:val="0"/>
    </w:pPr>
    <w:rPr>
      <w:rFonts w:ascii="Garamond" w:eastAsia="Times New Roman" w:hAnsi="Garamond" w:cs="Garamond"/>
      <w:spacing w:val="-5"/>
      <w:sz w:val="24"/>
      <w:szCs w:val="24"/>
    </w:rPr>
  </w:style>
  <w:style w:type="paragraph" w:styleId="5f2">
    <w:name w:val="List Continue 5"/>
    <w:basedOn w:val="affffff9"/>
    <w:rsid w:val="00276785"/>
    <w:pPr>
      <w:spacing w:after="240" w:line="240" w:lineRule="atLeast"/>
      <w:ind w:left="1440"/>
      <w:contextualSpacing w:val="0"/>
    </w:pPr>
    <w:rPr>
      <w:rFonts w:ascii="Garamond" w:eastAsia="Times New Roman" w:hAnsi="Garamond" w:cs="Garamond"/>
      <w:spacing w:val="-5"/>
      <w:sz w:val="24"/>
      <w:szCs w:val="24"/>
    </w:rPr>
  </w:style>
  <w:style w:type="paragraph" w:styleId="afffffffffffffffa">
    <w:name w:val="Date"/>
    <w:basedOn w:val="ab"/>
    <w:link w:val="afffffffffffffffb"/>
    <w:rsid w:val="00276785"/>
    <w:pPr>
      <w:suppressAutoHyphens w:val="0"/>
      <w:spacing w:after="160"/>
      <w:jc w:val="center"/>
    </w:pPr>
    <w:rPr>
      <w:rFonts w:ascii="Times New Roman" w:eastAsia="Times New Roman" w:hAnsi="Times New Roman" w:cs="Times New Roman"/>
      <w:sz w:val="20"/>
      <w:szCs w:val="20"/>
      <w:lang w:eastAsia="en-US"/>
    </w:rPr>
  </w:style>
  <w:style w:type="character" w:customStyle="1" w:styleId="afffffffffffffffb">
    <w:name w:val="Дата Знак"/>
    <w:basedOn w:val="a7"/>
    <w:link w:val="afffffffffffffffa"/>
    <w:rsid w:val="00276785"/>
    <w:rPr>
      <w:rFonts w:ascii="Times New Roman" w:eastAsia="Times New Roman" w:hAnsi="Times New Roman" w:cs="Times New Roman"/>
      <w:sz w:val="20"/>
      <w:szCs w:val="20"/>
    </w:rPr>
  </w:style>
  <w:style w:type="paragraph" w:customStyle="1" w:styleId="afffffffffffffffc">
    <w:name w:val="Подзаголовок титульного листа"/>
    <w:basedOn w:val="a6"/>
    <w:next w:val="a6"/>
    <w:rsid w:val="00276785"/>
    <w:pPr>
      <w:keepNext/>
      <w:spacing w:before="960" w:after="0" w:line="400" w:lineRule="atLeast"/>
    </w:pPr>
    <w:rPr>
      <w:rFonts w:ascii="Garamond" w:eastAsia="Times New Roman" w:hAnsi="Garamond" w:cs="Garamond"/>
      <w:i/>
      <w:iCs/>
      <w:spacing w:val="-10"/>
      <w:kern w:val="28"/>
      <w:sz w:val="40"/>
      <w:szCs w:val="40"/>
    </w:rPr>
  </w:style>
  <w:style w:type="paragraph" w:customStyle="1" w:styleId="afffffffffffffffd">
    <w:name w:val="Заголовок титульного листа"/>
    <w:basedOn w:val="afffffffffffffffe"/>
    <w:next w:val="afffffffffffffffc"/>
    <w:rsid w:val="00276785"/>
    <w:pPr>
      <w:pBdr>
        <w:bottom w:val="single" w:sz="6" w:space="22" w:color="auto"/>
      </w:pBdr>
      <w:spacing w:before="0" w:after="0" w:line="300" w:lineRule="exact"/>
    </w:pPr>
    <w:rPr>
      <w:caps/>
      <w:spacing w:val="-10"/>
      <w:sz w:val="32"/>
      <w:szCs w:val="32"/>
    </w:rPr>
  </w:style>
  <w:style w:type="paragraph" w:customStyle="1" w:styleId="afffffffffffffffe">
    <w:name w:val="База заголовка"/>
    <w:basedOn w:val="a6"/>
    <w:next w:val="ab"/>
    <w:rsid w:val="00276785"/>
    <w:pPr>
      <w:keepNext/>
      <w:keepLines/>
      <w:spacing w:before="120" w:after="120" w:line="240" w:lineRule="atLeast"/>
    </w:pPr>
    <w:rPr>
      <w:rFonts w:ascii="Garamond" w:eastAsia="Times New Roman" w:hAnsi="Garamond" w:cs="Garamond"/>
      <w:kern w:val="28"/>
      <w:sz w:val="18"/>
      <w:szCs w:val="18"/>
    </w:rPr>
  </w:style>
  <w:style w:type="paragraph" w:customStyle="1" w:styleId="affffffffffffffff">
    <w:name w:val="Название предприятия"/>
    <w:basedOn w:val="a6"/>
    <w:next w:val="afffffffffffffffd"/>
    <w:rsid w:val="00276785"/>
    <w:pPr>
      <w:keepNext/>
      <w:pBdr>
        <w:top w:val="single" w:sz="6" w:space="5" w:color="auto"/>
      </w:pBdr>
      <w:spacing w:after="240" w:line="300" w:lineRule="exact"/>
    </w:pPr>
    <w:rPr>
      <w:rFonts w:ascii="Garamond" w:eastAsia="Times New Roman" w:hAnsi="Garamond" w:cs="Garamond"/>
      <w:caps/>
      <w:spacing w:val="-10"/>
      <w:sz w:val="32"/>
      <w:szCs w:val="32"/>
    </w:rPr>
  </w:style>
  <w:style w:type="paragraph" w:customStyle="1" w:styleId="2fff5">
    <w:name w:val="Значок 2"/>
    <w:basedOn w:val="a6"/>
    <w:next w:val="30"/>
    <w:rsid w:val="00276785"/>
    <w:pPr>
      <w:shd w:val="pct80" w:color="auto" w:fill="auto"/>
      <w:spacing w:before="120" w:after="120" w:line="760" w:lineRule="exact"/>
      <w:ind w:left="1560" w:right="1560"/>
      <w:jc w:val="center"/>
    </w:pPr>
    <w:rPr>
      <w:rFonts w:ascii="Wingdings" w:eastAsia="Times New Roman" w:hAnsi="Wingdings" w:cs="Wingdings"/>
      <w:b/>
      <w:bCs/>
      <w:color w:val="FFFFFF"/>
      <w:sz w:val="88"/>
      <w:szCs w:val="88"/>
    </w:rPr>
  </w:style>
  <w:style w:type="paragraph" w:customStyle="1" w:styleId="affffffffffffffff0">
    <w:name w:val="Адрес"/>
    <w:basedOn w:val="ab"/>
    <w:rsid w:val="00276785"/>
    <w:pPr>
      <w:keepLines/>
      <w:suppressAutoHyphens w:val="0"/>
      <w:spacing w:after="0" w:line="240" w:lineRule="atLeast"/>
    </w:pPr>
    <w:rPr>
      <w:rFonts w:eastAsia="Times New Roman"/>
      <w:spacing w:val="-5"/>
      <w:sz w:val="24"/>
      <w:lang w:eastAsia="en-US"/>
    </w:rPr>
  </w:style>
  <w:style w:type="paragraph" w:customStyle="1" w:styleId="affffffffffffffff1">
    <w:name w:val="Неразрывный основной текст"/>
    <w:basedOn w:val="ab"/>
    <w:rsid w:val="00276785"/>
    <w:pPr>
      <w:keepNext/>
      <w:suppressAutoHyphens w:val="0"/>
      <w:spacing w:after="160"/>
    </w:pPr>
    <w:rPr>
      <w:rFonts w:ascii="Times New Roman" w:eastAsia="Times New Roman" w:hAnsi="Times New Roman" w:cs="Times New Roman"/>
      <w:sz w:val="20"/>
      <w:szCs w:val="20"/>
      <w:lang w:eastAsia="en-US"/>
    </w:rPr>
  </w:style>
  <w:style w:type="paragraph" w:customStyle="1" w:styleId="affffffffffffffff2">
    <w:name w:val="Название документа"/>
    <w:basedOn w:val="a6"/>
    <w:next w:val="11"/>
    <w:rsid w:val="00276785"/>
    <w:pPr>
      <w:keepNext/>
      <w:pBdr>
        <w:top w:val="single" w:sz="18" w:space="1" w:color="FFFFFF"/>
        <w:left w:val="single" w:sz="18" w:space="1" w:color="FFFFFF"/>
        <w:bottom w:val="single" w:sz="18" w:space="1" w:color="FFFFFF"/>
        <w:right w:val="single" w:sz="18" w:space="1" w:color="FFFFFF"/>
      </w:pBdr>
      <w:shd w:val="thinReverseDiagStripe" w:color="auto" w:fill="auto"/>
      <w:spacing w:before="240" w:after="240" w:line="480" w:lineRule="atLeast"/>
      <w:ind w:left="60" w:right="60"/>
    </w:pPr>
    <w:rPr>
      <w:rFonts w:ascii="Garamond" w:eastAsia="Times New Roman" w:hAnsi="Garamond" w:cs="Garamond"/>
      <w:color w:val="000000"/>
      <w:spacing w:val="-25"/>
      <w:kern w:val="28"/>
      <w:sz w:val="56"/>
      <w:szCs w:val="56"/>
    </w:rPr>
  </w:style>
  <w:style w:type="paragraph" w:customStyle="1" w:styleId="affffffffffffffff3">
    <w:name w:val="База сноски"/>
    <w:basedOn w:val="a6"/>
    <w:rsid w:val="00276785"/>
    <w:pPr>
      <w:tabs>
        <w:tab w:val="left" w:pos="187"/>
      </w:tabs>
      <w:spacing w:after="240" w:line="220" w:lineRule="exact"/>
      <w:ind w:left="187" w:hanging="187"/>
    </w:pPr>
    <w:rPr>
      <w:rFonts w:ascii="Garamond" w:eastAsia="Times New Roman" w:hAnsi="Garamond" w:cs="Garamond"/>
      <w:sz w:val="18"/>
      <w:szCs w:val="18"/>
    </w:rPr>
  </w:style>
  <w:style w:type="paragraph" w:customStyle="1" w:styleId="affffffffffffffff4">
    <w:name w:val="База верхнего колонтитула"/>
    <w:basedOn w:val="a6"/>
    <w:rsid w:val="00276785"/>
    <w:pPr>
      <w:keepLines/>
      <w:tabs>
        <w:tab w:val="center" w:pos="7200"/>
        <w:tab w:val="right" w:pos="14400"/>
      </w:tabs>
      <w:spacing w:after="240" w:line="240" w:lineRule="atLeast"/>
      <w:jc w:val="center"/>
    </w:pPr>
    <w:rPr>
      <w:rFonts w:ascii="Garamond" w:eastAsia="Times New Roman" w:hAnsi="Garamond" w:cs="Garamond"/>
      <w:spacing w:val="80"/>
    </w:rPr>
  </w:style>
  <w:style w:type="paragraph" w:customStyle="1" w:styleId="affffffffffffffff5">
    <w:name w:val="Нижний колонтитул (четный)"/>
    <w:basedOn w:val="afa"/>
    <w:rsid w:val="00276785"/>
    <w:pPr>
      <w:keepLines/>
      <w:tabs>
        <w:tab w:val="clear" w:pos="4677"/>
        <w:tab w:val="clear" w:pos="9355"/>
        <w:tab w:val="center" w:pos="7200"/>
        <w:tab w:val="right" w:pos="14400"/>
      </w:tabs>
      <w:jc w:val="center"/>
    </w:pPr>
    <w:rPr>
      <w:spacing w:val="80"/>
      <w:sz w:val="20"/>
      <w:szCs w:val="20"/>
      <w:lang w:val="ru-RU" w:eastAsia="en-US"/>
    </w:rPr>
  </w:style>
  <w:style w:type="paragraph" w:customStyle="1" w:styleId="affffffffffffffff6">
    <w:name w:val="Нижний колонтитул (первый)"/>
    <w:basedOn w:val="afa"/>
    <w:rsid w:val="00276785"/>
    <w:pPr>
      <w:keepLines/>
      <w:tabs>
        <w:tab w:val="clear" w:pos="4677"/>
        <w:tab w:val="clear" w:pos="9355"/>
        <w:tab w:val="center" w:pos="7200"/>
      </w:tabs>
      <w:jc w:val="center"/>
    </w:pPr>
    <w:rPr>
      <w:spacing w:val="80"/>
      <w:sz w:val="20"/>
      <w:szCs w:val="20"/>
      <w:lang w:val="ru-RU" w:eastAsia="en-US"/>
    </w:rPr>
  </w:style>
  <w:style w:type="paragraph" w:customStyle="1" w:styleId="affffffffffffffff7">
    <w:name w:val="Нижний колонтитул (нечетный)"/>
    <w:basedOn w:val="afa"/>
    <w:rsid w:val="00276785"/>
    <w:pPr>
      <w:keepLines/>
      <w:tabs>
        <w:tab w:val="clear" w:pos="4677"/>
        <w:tab w:val="clear" w:pos="9355"/>
        <w:tab w:val="right" w:pos="0"/>
        <w:tab w:val="center" w:pos="7200"/>
        <w:tab w:val="right" w:pos="14400"/>
      </w:tabs>
      <w:jc w:val="right"/>
    </w:pPr>
    <w:rPr>
      <w:spacing w:val="80"/>
      <w:sz w:val="20"/>
      <w:szCs w:val="20"/>
      <w:lang w:val="ru-RU" w:eastAsia="en-US"/>
    </w:rPr>
  </w:style>
  <w:style w:type="paragraph" w:customStyle="1" w:styleId="affffffffffffffff8">
    <w:name w:val="Верхний колонтитул (четный)"/>
    <w:basedOn w:val="af6"/>
    <w:rsid w:val="00276785"/>
    <w:pPr>
      <w:keepLines/>
      <w:tabs>
        <w:tab w:val="clear" w:pos="4819"/>
        <w:tab w:val="clear" w:pos="9639"/>
        <w:tab w:val="center" w:pos="7200"/>
        <w:tab w:val="right" w:pos="14400"/>
      </w:tabs>
      <w:jc w:val="center"/>
    </w:pPr>
    <w:rPr>
      <w:rFonts w:eastAsia="Times New Roman"/>
      <w:spacing w:val="80"/>
      <w:sz w:val="20"/>
      <w:szCs w:val="20"/>
      <w:lang w:eastAsia="en-US"/>
    </w:rPr>
  </w:style>
  <w:style w:type="paragraph" w:customStyle="1" w:styleId="affffffffffffffff9">
    <w:name w:val="Верхний колонтитул (первый)"/>
    <w:basedOn w:val="af6"/>
    <w:rsid w:val="00276785"/>
    <w:pPr>
      <w:keepLines/>
      <w:tabs>
        <w:tab w:val="clear" w:pos="4819"/>
        <w:tab w:val="clear" w:pos="9639"/>
        <w:tab w:val="center" w:pos="7200"/>
      </w:tabs>
      <w:jc w:val="center"/>
    </w:pPr>
    <w:rPr>
      <w:rFonts w:eastAsia="Times New Roman"/>
      <w:spacing w:val="80"/>
      <w:sz w:val="20"/>
      <w:szCs w:val="20"/>
      <w:lang w:eastAsia="en-US"/>
    </w:rPr>
  </w:style>
  <w:style w:type="paragraph" w:customStyle="1" w:styleId="affffffffffffffffa">
    <w:name w:val="Верхний колонтитул (нечетный)"/>
    <w:basedOn w:val="af6"/>
    <w:rsid w:val="00276785"/>
    <w:pPr>
      <w:keepLines/>
      <w:tabs>
        <w:tab w:val="clear" w:pos="4819"/>
        <w:tab w:val="clear" w:pos="9639"/>
        <w:tab w:val="right" w:pos="0"/>
        <w:tab w:val="center" w:pos="7200"/>
        <w:tab w:val="right" w:pos="14400"/>
      </w:tabs>
      <w:jc w:val="right"/>
    </w:pPr>
    <w:rPr>
      <w:rFonts w:eastAsia="Times New Roman"/>
      <w:spacing w:val="80"/>
      <w:sz w:val="20"/>
      <w:szCs w:val="20"/>
      <w:lang w:eastAsia="en-US"/>
    </w:rPr>
  </w:style>
  <w:style w:type="paragraph" w:customStyle="1" w:styleId="1ffff">
    <w:name w:val="Значок 1"/>
    <w:basedOn w:val="afffffffffffffc"/>
    <w:rsid w:val="00276785"/>
    <w:pPr>
      <w:spacing w:before="0" w:after="0" w:line="240" w:lineRule="atLeast"/>
      <w:jc w:val="left"/>
    </w:pPr>
    <w:rPr>
      <w:rFonts w:ascii="Wingdings" w:eastAsia="Times New Roman" w:hAnsi="Wingdings" w:cs="Wingdings"/>
      <w:b/>
      <w:bCs/>
      <w:color w:val="FFFFFF"/>
      <w:sz w:val="72"/>
      <w:szCs w:val="72"/>
      <w:lang w:val="ru-RU" w:eastAsia="en-US"/>
    </w:rPr>
  </w:style>
  <w:style w:type="paragraph" w:customStyle="1" w:styleId="affffffffffffffffb">
    <w:name w:val="Список (первый)"/>
    <w:basedOn w:val="afff1"/>
    <w:next w:val="afff1"/>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c">
    <w:name w:val="Список (последний)"/>
    <w:basedOn w:val="afff1"/>
    <w:next w:val="ab"/>
    <w:rsid w:val="00276785"/>
    <w:pPr>
      <w:widowControl/>
      <w:tabs>
        <w:tab w:val="left" w:pos="720"/>
      </w:tabs>
      <w:suppressAutoHyphens w:val="0"/>
      <w:spacing w:after="240" w:line="240" w:lineRule="atLeast"/>
      <w:ind w:left="360"/>
    </w:pPr>
    <w:rPr>
      <w:rFonts w:ascii="Garamond" w:hAnsi="Garamond" w:cs="Garamond"/>
      <w:spacing w:val="-5"/>
      <w:lang w:eastAsia="en-US"/>
    </w:rPr>
  </w:style>
  <w:style w:type="paragraph" w:customStyle="1" w:styleId="affffffffffffffffd">
    <w:name w:val="Нумерованный список (первый)"/>
    <w:basedOn w:val="a"/>
    <w:next w:val="a"/>
    <w:rsid w:val="00276785"/>
    <w:pPr>
      <w:numPr>
        <w:numId w:val="0"/>
      </w:numPr>
      <w:spacing w:after="240" w:line="240" w:lineRule="atLeast"/>
    </w:pPr>
    <w:rPr>
      <w:rFonts w:ascii="Garamond" w:hAnsi="Garamond" w:cs="Garamond"/>
      <w:spacing w:val="-5"/>
      <w:lang w:eastAsia="en-US"/>
    </w:rPr>
  </w:style>
  <w:style w:type="paragraph" w:customStyle="1" w:styleId="affffffffffffffffe">
    <w:name w:val="Нумерованный список (последний)"/>
    <w:basedOn w:val="a"/>
    <w:next w:val="ab"/>
    <w:rsid w:val="00276785"/>
    <w:pPr>
      <w:numPr>
        <w:numId w:val="0"/>
      </w:numPr>
      <w:spacing w:after="240" w:line="240" w:lineRule="atLeast"/>
    </w:pPr>
    <w:rPr>
      <w:rFonts w:ascii="Garamond" w:hAnsi="Garamond" w:cs="Garamond"/>
      <w:spacing w:val="-5"/>
      <w:lang w:eastAsia="en-US"/>
    </w:rPr>
  </w:style>
  <w:style w:type="paragraph" w:customStyle="1" w:styleId="afffffffffffffffff">
    <w:name w:val="Тема"/>
    <w:basedOn w:val="ab"/>
    <w:next w:val="ab"/>
    <w:rsid w:val="00276785"/>
    <w:pPr>
      <w:suppressAutoHyphens w:val="0"/>
      <w:spacing w:after="160"/>
    </w:pPr>
    <w:rPr>
      <w:rFonts w:ascii="Times New Roman" w:eastAsia="Times New Roman" w:hAnsi="Times New Roman" w:cs="Times New Roman"/>
      <w:i/>
      <w:iCs/>
      <w:sz w:val="20"/>
      <w:szCs w:val="20"/>
      <w:u w:val="single"/>
      <w:lang w:eastAsia="en-US"/>
    </w:rPr>
  </w:style>
  <w:style w:type="character" w:customStyle="1" w:styleId="afffffffffffffffff0">
    <w:name w:val="Вступление"/>
    <w:rsid w:val="00276785"/>
    <w:rPr>
      <w:caps/>
      <w:sz w:val="20"/>
      <w:szCs w:val="20"/>
    </w:rPr>
  </w:style>
  <w:style w:type="character" w:customStyle="1" w:styleId="afffffffffffffffff1">
    <w:name w:val="Надстрочный"/>
    <w:rsid w:val="00276785"/>
    <w:rPr>
      <w:vertAlign w:val="superscript"/>
    </w:rPr>
  </w:style>
  <w:style w:type="paragraph" w:customStyle="1" w:styleId="afffffffffffffffff2">
    <w:name w:val="Обратный адрес"/>
    <w:basedOn w:val="affffffffffffffff0"/>
    <w:rsid w:val="00276785"/>
    <w:pPr>
      <w:spacing w:line="160" w:lineRule="atLeast"/>
      <w:jc w:val="center"/>
    </w:pPr>
    <w:rPr>
      <w:rFonts w:ascii="Arial" w:hAnsi="Arial" w:cs="Arial"/>
      <w:spacing w:val="0"/>
      <w:sz w:val="15"/>
      <w:szCs w:val="15"/>
    </w:rPr>
  </w:style>
  <w:style w:type="paragraph" w:customStyle="1" w:styleId="ss">
    <w:name w:val="ss"/>
    <w:basedOn w:val="afffffffffffffffff2"/>
    <w:rsid w:val="00276785"/>
  </w:style>
  <w:style w:type="character" w:styleId="HTML6">
    <w:name w:val="HTML Acronym"/>
    <w:basedOn w:val="a7"/>
    <w:rsid w:val="00276785"/>
    <w:rPr>
      <w:lang w:val="ru-RU" w:eastAsia="x-none"/>
    </w:rPr>
  </w:style>
  <w:style w:type="character" w:styleId="HTML7">
    <w:name w:val="HTML Keyboard"/>
    <w:basedOn w:val="a7"/>
    <w:rsid w:val="00276785"/>
    <w:rPr>
      <w:rFonts w:ascii="Courier New" w:hAnsi="Courier New" w:cs="Courier New"/>
      <w:sz w:val="20"/>
      <w:szCs w:val="20"/>
      <w:lang w:val="ru-RU" w:eastAsia="x-none"/>
    </w:rPr>
  </w:style>
  <w:style w:type="character" w:styleId="HTML8">
    <w:name w:val="HTML Code"/>
    <w:basedOn w:val="a7"/>
    <w:rsid w:val="00276785"/>
    <w:rPr>
      <w:rFonts w:ascii="Courier New" w:hAnsi="Courier New" w:cs="Courier New"/>
      <w:sz w:val="20"/>
      <w:szCs w:val="20"/>
      <w:lang w:val="ru-RU" w:eastAsia="x-none"/>
    </w:rPr>
  </w:style>
  <w:style w:type="character" w:styleId="HTML9">
    <w:name w:val="HTML Definition"/>
    <w:basedOn w:val="a7"/>
    <w:rsid w:val="00276785"/>
    <w:rPr>
      <w:i/>
      <w:iCs/>
      <w:lang w:val="ru-RU" w:eastAsia="x-none"/>
    </w:rPr>
  </w:style>
  <w:style w:type="character" w:styleId="HTMLa">
    <w:name w:val="HTML Variable"/>
    <w:basedOn w:val="a7"/>
    <w:rsid w:val="00276785"/>
    <w:rPr>
      <w:i/>
      <w:iCs/>
      <w:lang w:val="ru-RU" w:eastAsia="x-none"/>
    </w:rPr>
  </w:style>
  <w:style w:type="paragraph" w:styleId="afffffffffffffffff3">
    <w:name w:val="table of figures"/>
    <w:basedOn w:val="a6"/>
    <w:next w:val="a6"/>
    <w:semiHidden/>
    <w:rsid w:val="00276785"/>
    <w:pPr>
      <w:spacing w:after="240" w:line="240" w:lineRule="atLeast"/>
      <w:ind w:left="440" w:hanging="440"/>
    </w:pPr>
    <w:rPr>
      <w:rFonts w:ascii="Garamond" w:eastAsia="Times New Roman" w:hAnsi="Garamond" w:cs="Garamond"/>
    </w:rPr>
  </w:style>
  <w:style w:type="paragraph" w:styleId="afffffffffffffffff4">
    <w:name w:val="Salutation"/>
    <w:basedOn w:val="a6"/>
    <w:next w:val="a6"/>
    <w:link w:val="afffffffffffffffff5"/>
    <w:rsid w:val="00276785"/>
    <w:pPr>
      <w:spacing w:after="240" w:line="240" w:lineRule="atLeast"/>
    </w:pPr>
    <w:rPr>
      <w:rFonts w:ascii="Garamond" w:eastAsia="Times New Roman" w:hAnsi="Garamond" w:cs="Garamond"/>
    </w:rPr>
  </w:style>
  <w:style w:type="character" w:customStyle="1" w:styleId="afffffffffffffffff5">
    <w:name w:val="Приветствие Знак"/>
    <w:basedOn w:val="a7"/>
    <w:link w:val="afffffffffffffffff4"/>
    <w:rsid w:val="00276785"/>
    <w:rPr>
      <w:rFonts w:ascii="Garamond" w:eastAsia="Times New Roman" w:hAnsi="Garamond" w:cs="Garamond"/>
    </w:rPr>
  </w:style>
  <w:style w:type="paragraph" w:styleId="afffffffffffffffff6">
    <w:name w:val="Closing"/>
    <w:basedOn w:val="a6"/>
    <w:link w:val="afffffffffffffffff7"/>
    <w:rsid w:val="00276785"/>
    <w:pPr>
      <w:spacing w:after="240" w:line="240" w:lineRule="atLeast"/>
      <w:ind w:left="4252"/>
    </w:pPr>
    <w:rPr>
      <w:rFonts w:ascii="Garamond" w:eastAsia="Times New Roman" w:hAnsi="Garamond" w:cs="Garamond"/>
    </w:rPr>
  </w:style>
  <w:style w:type="character" w:customStyle="1" w:styleId="afffffffffffffffff7">
    <w:name w:val="Прощание Знак"/>
    <w:basedOn w:val="a7"/>
    <w:link w:val="afffffffffffffffff6"/>
    <w:rsid w:val="00276785"/>
    <w:rPr>
      <w:rFonts w:ascii="Garamond" w:eastAsia="Times New Roman" w:hAnsi="Garamond" w:cs="Garamond"/>
    </w:rPr>
  </w:style>
  <w:style w:type="paragraph" w:styleId="afffffffffffffffff8">
    <w:name w:val="table of authorities"/>
    <w:basedOn w:val="a6"/>
    <w:next w:val="a6"/>
    <w:semiHidden/>
    <w:rsid w:val="00276785"/>
    <w:pPr>
      <w:spacing w:after="240" w:line="240" w:lineRule="atLeast"/>
      <w:ind w:left="220" w:hanging="220"/>
    </w:pPr>
    <w:rPr>
      <w:rFonts w:ascii="Garamond" w:eastAsia="Times New Roman" w:hAnsi="Garamond" w:cs="Garamond"/>
    </w:rPr>
  </w:style>
  <w:style w:type="paragraph" w:styleId="2fff6">
    <w:name w:val="index 2"/>
    <w:basedOn w:val="a6"/>
    <w:next w:val="a6"/>
    <w:autoRedefine/>
    <w:semiHidden/>
    <w:rsid w:val="00276785"/>
    <w:pPr>
      <w:spacing w:after="240" w:line="240" w:lineRule="atLeast"/>
      <w:ind w:left="440" w:hanging="220"/>
    </w:pPr>
    <w:rPr>
      <w:rFonts w:ascii="Garamond" w:eastAsia="Times New Roman" w:hAnsi="Garamond" w:cs="Garamond"/>
    </w:rPr>
  </w:style>
  <w:style w:type="paragraph" w:styleId="3ff1">
    <w:name w:val="index 3"/>
    <w:basedOn w:val="a6"/>
    <w:next w:val="a6"/>
    <w:autoRedefine/>
    <w:semiHidden/>
    <w:rsid w:val="00276785"/>
    <w:pPr>
      <w:spacing w:after="240" w:line="240" w:lineRule="atLeast"/>
      <w:ind w:left="660" w:hanging="220"/>
    </w:pPr>
    <w:rPr>
      <w:rFonts w:ascii="Garamond" w:eastAsia="Times New Roman" w:hAnsi="Garamond" w:cs="Garamond"/>
    </w:rPr>
  </w:style>
  <w:style w:type="paragraph" w:styleId="4fc">
    <w:name w:val="index 4"/>
    <w:basedOn w:val="a6"/>
    <w:next w:val="a6"/>
    <w:autoRedefine/>
    <w:semiHidden/>
    <w:rsid w:val="00276785"/>
    <w:pPr>
      <w:spacing w:after="240" w:line="240" w:lineRule="atLeast"/>
      <w:ind w:left="880" w:hanging="220"/>
    </w:pPr>
    <w:rPr>
      <w:rFonts w:ascii="Garamond" w:eastAsia="Times New Roman" w:hAnsi="Garamond" w:cs="Garamond"/>
    </w:rPr>
  </w:style>
  <w:style w:type="paragraph" w:styleId="5f3">
    <w:name w:val="index 5"/>
    <w:basedOn w:val="a6"/>
    <w:next w:val="a6"/>
    <w:autoRedefine/>
    <w:semiHidden/>
    <w:rsid w:val="00276785"/>
    <w:pPr>
      <w:spacing w:after="240" w:line="240" w:lineRule="atLeast"/>
      <w:ind w:left="1100" w:hanging="220"/>
    </w:pPr>
    <w:rPr>
      <w:rFonts w:ascii="Garamond" w:eastAsia="Times New Roman" w:hAnsi="Garamond" w:cs="Garamond"/>
    </w:rPr>
  </w:style>
  <w:style w:type="paragraph" w:styleId="6d">
    <w:name w:val="index 6"/>
    <w:basedOn w:val="a6"/>
    <w:next w:val="a6"/>
    <w:autoRedefine/>
    <w:semiHidden/>
    <w:rsid w:val="00276785"/>
    <w:pPr>
      <w:spacing w:after="240" w:line="240" w:lineRule="atLeast"/>
      <w:ind w:left="1320" w:hanging="220"/>
    </w:pPr>
    <w:rPr>
      <w:rFonts w:ascii="Garamond" w:eastAsia="Times New Roman" w:hAnsi="Garamond" w:cs="Garamond"/>
    </w:rPr>
  </w:style>
  <w:style w:type="paragraph" w:styleId="7b">
    <w:name w:val="index 7"/>
    <w:basedOn w:val="a6"/>
    <w:next w:val="a6"/>
    <w:autoRedefine/>
    <w:semiHidden/>
    <w:rsid w:val="00276785"/>
    <w:pPr>
      <w:spacing w:after="240" w:line="240" w:lineRule="atLeast"/>
      <w:ind w:left="1540" w:hanging="220"/>
    </w:pPr>
    <w:rPr>
      <w:rFonts w:ascii="Garamond" w:eastAsia="Times New Roman" w:hAnsi="Garamond" w:cs="Garamond"/>
    </w:rPr>
  </w:style>
  <w:style w:type="paragraph" w:styleId="8e">
    <w:name w:val="index 8"/>
    <w:basedOn w:val="a6"/>
    <w:next w:val="a6"/>
    <w:autoRedefine/>
    <w:semiHidden/>
    <w:rsid w:val="00276785"/>
    <w:pPr>
      <w:spacing w:after="240" w:line="240" w:lineRule="atLeast"/>
      <w:ind w:left="1760" w:hanging="220"/>
    </w:pPr>
    <w:rPr>
      <w:rFonts w:ascii="Garamond" w:eastAsia="Times New Roman" w:hAnsi="Garamond" w:cs="Garamond"/>
    </w:rPr>
  </w:style>
  <w:style w:type="paragraph" w:styleId="9c">
    <w:name w:val="index 9"/>
    <w:basedOn w:val="a6"/>
    <w:next w:val="a6"/>
    <w:autoRedefine/>
    <w:semiHidden/>
    <w:rsid w:val="00276785"/>
    <w:pPr>
      <w:spacing w:after="240" w:line="240" w:lineRule="atLeast"/>
      <w:ind w:left="1980" w:hanging="220"/>
    </w:pPr>
    <w:rPr>
      <w:rFonts w:ascii="Garamond" w:eastAsia="Times New Roman" w:hAnsi="Garamond" w:cs="Garamond"/>
    </w:rPr>
  </w:style>
  <w:style w:type="paragraph" w:styleId="afffffffffffffffff9">
    <w:name w:val="Message Header"/>
    <w:basedOn w:val="a6"/>
    <w:link w:val="afffffffffffffffffa"/>
    <w:rsid w:val="00276785"/>
    <w:pPr>
      <w:pBdr>
        <w:top w:val="single" w:sz="6" w:space="1" w:color="auto"/>
        <w:left w:val="single" w:sz="6" w:space="1" w:color="auto"/>
        <w:bottom w:val="single" w:sz="6" w:space="1" w:color="auto"/>
        <w:right w:val="single" w:sz="6" w:space="1" w:color="auto"/>
      </w:pBdr>
      <w:shd w:val="pct20" w:color="auto" w:fill="auto"/>
      <w:spacing w:after="240" w:line="240" w:lineRule="atLeast"/>
      <w:ind w:left="1134" w:hanging="1134"/>
    </w:pPr>
    <w:rPr>
      <w:rFonts w:ascii="Arial" w:eastAsia="Times New Roman" w:hAnsi="Arial" w:cs="Arial"/>
      <w:sz w:val="24"/>
      <w:szCs w:val="24"/>
    </w:rPr>
  </w:style>
  <w:style w:type="character" w:customStyle="1" w:styleId="afffffffffffffffffa">
    <w:name w:val="Шапка Знак"/>
    <w:basedOn w:val="a7"/>
    <w:link w:val="afffffffffffffffff9"/>
    <w:rsid w:val="00276785"/>
    <w:rPr>
      <w:rFonts w:ascii="Arial" w:eastAsia="Times New Roman" w:hAnsi="Arial" w:cs="Arial"/>
      <w:sz w:val="24"/>
      <w:szCs w:val="24"/>
      <w:shd w:val="pct20" w:color="auto" w:fill="auto"/>
    </w:rPr>
  </w:style>
  <w:style w:type="paragraph" w:styleId="afffffffffffffffffb">
    <w:name w:val="E-mail Signature"/>
    <w:basedOn w:val="a6"/>
    <w:link w:val="afffffffffffffffffc"/>
    <w:rsid w:val="00276785"/>
    <w:pPr>
      <w:spacing w:after="240" w:line="240" w:lineRule="atLeast"/>
    </w:pPr>
    <w:rPr>
      <w:rFonts w:ascii="Garamond" w:eastAsia="Times New Roman" w:hAnsi="Garamond" w:cs="Garamond"/>
    </w:rPr>
  </w:style>
  <w:style w:type="character" w:customStyle="1" w:styleId="afffffffffffffffffc">
    <w:name w:val="Электронная подпись Знак"/>
    <w:basedOn w:val="a7"/>
    <w:link w:val="afffffffffffffffffb"/>
    <w:rsid w:val="00276785"/>
    <w:rPr>
      <w:rFonts w:ascii="Garamond" w:eastAsia="Times New Roman" w:hAnsi="Garamond" w:cs="Garamond"/>
    </w:rPr>
  </w:style>
  <w:style w:type="paragraph" w:customStyle="1" w:styleId="afffffffffffffffffd">
    <w:name w:val="[О] Оглавление"/>
    <w:rsid w:val="00182776"/>
    <w:pPr>
      <w:tabs>
        <w:tab w:val="right" w:leader="dot" w:pos="5727"/>
      </w:tabs>
      <w:autoSpaceDE w:val="0"/>
      <w:autoSpaceDN w:val="0"/>
      <w:adjustRightInd w:val="0"/>
      <w:spacing w:after="0" w:line="240" w:lineRule="auto"/>
      <w:ind w:left="283" w:hanging="283"/>
    </w:pPr>
    <w:rPr>
      <w:rFonts w:ascii="Arial CYR" w:eastAsia="Times New Roman" w:hAnsi="Arial CYR" w:cs="Arial CYR"/>
      <w:b/>
      <w:bCs/>
      <w:color w:val="000000"/>
      <w:lang w:eastAsia="ru-RU"/>
    </w:rPr>
  </w:style>
  <w:style w:type="character" w:customStyle="1" w:styleId="14pt4">
    <w:name w:val="Стиль 14 pt Черный с тенью"/>
    <w:basedOn w:val="a7"/>
    <w:rsid w:val="00A56E02"/>
    <w:rPr>
      <w:rFonts w:ascii="Times New Roman" w:hAnsi="Times New Roman"/>
      <w:shadow/>
      <w:color w:val="000000"/>
      <w:sz w:val="28"/>
    </w:rPr>
  </w:style>
  <w:style w:type="character" w:customStyle="1" w:styleId="a11">
    <w:name w:val="a1"/>
    <w:basedOn w:val="a7"/>
    <w:rsid w:val="001F6A43"/>
    <w:rPr>
      <w:color w:val="008000"/>
    </w:rPr>
  </w:style>
  <w:style w:type="paragraph" w:customStyle="1" w:styleId="1ffff0">
    <w:name w:val="Оглавление 1с"/>
    <w:basedOn w:val="18"/>
    <w:rsid w:val="009B5F13"/>
    <w:pPr>
      <w:tabs>
        <w:tab w:val="right" w:leader="dot" w:pos="9911"/>
      </w:tabs>
      <w:spacing w:line="360" w:lineRule="auto"/>
      <w:ind w:right="692"/>
      <w:jc w:val="both"/>
    </w:pPr>
    <w:rPr>
      <w:noProof/>
      <w:szCs w:val="28"/>
    </w:rPr>
  </w:style>
  <w:style w:type="paragraph" w:customStyle="1" w:styleId="-">
    <w:name w:val="Л-ра"/>
    <w:basedOn w:val="a6"/>
    <w:rsid w:val="009B5F13"/>
    <w:pPr>
      <w:numPr>
        <w:numId w:val="19"/>
      </w:numPr>
      <w:tabs>
        <w:tab w:val="clear" w:pos="652"/>
        <w:tab w:val="left" w:pos="632"/>
      </w:tabs>
      <w:spacing w:after="0" w:line="360" w:lineRule="auto"/>
      <w:ind w:left="630" w:hanging="142"/>
      <w:jc w:val="both"/>
    </w:pPr>
    <w:rPr>
      <w:rFonts w:ascii="Times New Roman" w:eastAsia="Times New Roman" w:hAnsi="Times New Roman" w:cs="Times New Roman"/>
      <w:sz w:val="28"/>
      <w:szCs w:val="28"/>
      <w:lang w:val="uk-UA" w:eastAsia="ru-RU"/>
    </w:rPr>
  </w:style>
  <w:style w:type="paragraph" w:customStyle="1" w:styleId="afffffffffffffffffe">
    <w:name w:val="ТаблНомер"/>
    <w:basedOn w:val="a6"/>
    <w:rsid w:val="009B5F13"/>
    <w:pPr>
      <w:keepNext/>
      <w:spacing w:before="480" w:after="0" w:line="360" w:lineRule="auto"/>
      <w:jc w:val="right"/>
    </w:pPr>
    <w:rPr>
      <w:rFonts w:ascii="Times New Roman" w:eastAsia="Times New Roman" w:hAnsi="Times New Roman" w:cs="Times New Roman"/>
      <w:i/>
      <w:sz w:val="28"/>
      <w:szCs w:val="28"/>
      <w:lang w:val="uk-UA" w:eastAsia="ru-RU"/>
    </w:rPr>
  </w:style>
  <w:style w:type="paragraph" w:customStyle="1" w:styleId="affffffffffffffffff">
    <w:name w:val="ТаблНазва"/>
    <w:basedOn w:val="a6"/>
    <w:rsid w:val="009B5F13"/>
    <w:pPr>
      <w:keepNext/>
      <w:keepLines/>
      <w:suppressAutoHyphens/>
      <w:spacing w:after="560" w:line="360" w:lineRule="auto"/>
      <w:jc w:val="center"/>
    </w:pPr>
    <w:rPr>
      <w:rFonts w:ascii="Times New Roman" w:eastAsia="Times New Roman" w:hAnsi="Times New Roman" w:cs="Times New Roman"/>
      <w:b/>
      <w:sz w:val="28"/>
      <w:szCs w:val="28"/>
      <w:lang w:val="uk-UA" w:eastAsia="ru-RU"/>
    </w:rPr>
  </w:style>
  <w:style w:type="paragraph" w:customStyle="1" w:styleId="affffffffffffffffff0">
    <w:name w:val="ТаблПримітка"/>
    <w:basedOn w:val="ad"/>
    <w:rsid w:val="009B5F13"/>
    <w:pPr>
      <w:spacing w:before="710" w:after="480" w:line="360" w:lineRule="auto"/>
      <w:ind w:left="0" w:firstLine="720"/>
      <w:jc w:val="both"/>
    </w:pPr>
    <w:rPr>
      <w:rFonts w:ascii="Times New Roman" w:eastAsia="Times New Roman" w:hAnsi="Times New Roman" w:cs="Times New Roman"/>
      <w:sz w:val="28"/>
      <w:szCs w:val="28"/>
      <w:lang w:val="uk-UA" w:eastAsia="ru-RU"/>
    </w:rPr>
  </w:style>
  <w:style w:type="paragraph" w:customStyle="1" w:styleId="affffffffffffffffff1">
    <w:name w:val="ТаблИнтервалПосле"/>
    <w:basedOn w:val="a6"/>
    <w:rsid w:val="009B5F13"/>
    <w:pPr>
      <w:spacing w:after="230" w:line="360" w:lineRule="auto"/>
      <w:jc w:val="both"/>
    </w:pPr>
    <w:rPr>
      <w:rFonts w:ascii="Times New Roman" w:eastAsia="Times New Roman" w:hAnsi="Times New Roman" w:cs="Times New Roman"/>
      <w:sz w:val="28"/>
      <w:szCs w:val="28"/>
      <w:lang w:val="uk-UA" w:eastAsia="ru-RU"/>
    </w:rPr>
  </w:style>
  <w:style w:type="paragraph" w:customStyle="1" w:styleId="affffffffffffffffff2">
    <w:name w:val="РисКартинка"/>
    <w:basedOn w:val="a6"/>
    <w:rsid w:val="009B5F13"/>
    <w:pPr>
      <w:keepNext/>
      <w:spacing w:before="480" w:after="480" w:line="360" w:lineRule="auto"/>
      <w:jc w:val="center"/>
    </w:pPr>
    <w:rPr>
      <w:rFonts w:ascii="Times New Roman" w:eastAsia="Times New Roman" w:hAnsi="Times New Roman" w:cs="Times New Roman"/>
      <w:sz w:val="28"/>
      <w:szCs w:val="28"/>
      <w:lang w:val="uk-UA" w:eastAsia="ru-RU"/>
    </w:rPr>
  </w:style>
  <w:style w:type="paragraph" w:customStyle="1" w:styleId="affffffffffffffffff3">
    <w:name w:val="РисНазва"/>
    <w:basedOn w:val="a6"/>
    <w:rsid w:val="009B5F13"/>
    <w:pPr>
      <w:spacing w:after="480" w:line="360" w:lineRule="auto"/>
      <w:ind w:firstLine="709"/>
      <w:jc w:val="both"/>
    </w:pPr>
    <w:rPr>
      <w:rFonts w:ascii="Times New Roman" w:eastAsia="Times New Roman" w:hAnsi="Times New Roman" w:cs="Times New Roman"/>
      <w:sz w:val="28"/>
      <w:szCs w:val="28"/>
      <w:lang w:val="uk-UA" w:eastAsia="ru-RU"/>
    </w:rPr>
  </w:style>
  <w:style w:type="character" w:customStyle="1" w:styleId="FontStyle60">
    <w:name w:val="Font Style60"/>
    <w:basedOn w:val="a7"/>
    <w:rsid w:val="001415B9"/>
    <w:rPr>
      <w:rFonts w:ascii="Times New Roman" w:hAnsi="Times New Roman" w:cs="Times New Roman" w:hint="default"/>
      <w:b/>
      <w:bCs/>
      <w:color w:val="000000"/>
      <w:sz w:val="26"/>
      <w:szCs w:val="26"/>
    </w:rPr>
  </w:style>
  <w:style w:type="character" w:customStyle="1" w:styleId="FontStyle67">
    <w:name w:val="Font Style67"/>
    <w:basedOn w:val="a7"/>
    <w:rsid w:val="001415B9"/>
    <w:rPr>
      <w:rFonts w:ascii="Georgia" w:hAnsi="Georgia" w:cs="Georgia" w:hint="default"/>
      <w:color w:val="000000"/>
      <w:sz w:val="22"/>
      <w:szCs w:val="22"/>
    </w:rPr>
  </w:style>
  <w:style w:type="character" w:customStyle="1" w:styleId="FontStyle64">
    <w:name w:val="Font Style64"/>
    <w:basedOn w:val="a7"/>
    <w:rsid w:val="001415B9"/>
    <w:rPr>
      <w:rFonts w:ascii="Times New Roman" w:hAnsi="Times New Roman" w:cs="Times New Roman" w:hint="default"/>
      <w:b/>
      <w:bCs/>
      <w:i/>
      <w:iCs/>
      <w:color w:val="000000"/>
      <w:sz w:val="26"/>
      <w:szCs w:val="26"/>
    </w:rPr>
  </w:style>
  <w:style w:type="character" w:customStyle="1" w:styleId="FontStyle77">
    <w:name w:val="Font Style77"/>
    <w:basedOn w:val="a7"/>
    <w:rsid w:val="001415B9"/>
    <w:rPr>
      <w:rFonts w:ascii="Times New Roman" w:hAnsi="Times New Roman" w:cs="Times New Roman" w:hint="default"/>
      <w:b/>
      <w:bCs/>
      <w:smallCaps/>
      <w:color w:val="000000"/>
      <w:sz w:val="26"/>
      <w:szCs w:val="26"/>
    </w:rPr>
  </w:style>
  <w:style w:type="character" w:customStyle="1" w:styleId="FontStyle59">
    <w:name w:val="Font Style59"/>
    <w:basedOn w:val="a7"/>
    <w:rsid w:val="001415B9"/>
    <w:rPr>
      <w:rFonts w:ascii="Times New Roman" w:hAnsi="Times New Roman" w:cs="Times New Roman"/>
      <w:b/>
      <w:bCs/>
      <w:i/>
      <w:iCs/>
      <w:color w:val="000000"/>
      <w:sz w:val="26"/>
      <w:szCs w:val="26"/>
    </w:rPr>
  </w:style>
  <w:style w:type="paragraph" w:customStyle="1" w:styleId="affffffffffffffffff4">
    <w:name w:val="Публикация"/>
    <w:basedOn w:val="a6"/>
    <w:rsid w:val="001415B9"/>
    <w:pPr>
      <w:widowControl w:val="0"/>
      <w:spacing w:after="0" w:line="360" w:lineRule="auto"/>
      <w:ind w:firstLine="720"/>
      <w:jc w:val="both"/>
    </w:pPr>
    <w:rPr>
      <w:rFonts w:ascii="Times New Roman" w:eastAsia="Times New Roman" w:hAnsi="Times New Roman" w:cs="Times New Roman"/>
      <w:sz w:val="28"/>
      <w:szCs w:val="20"/>
      <w:lang w:val="uk-UA" w:eastAsia="ru-RU"/>
    </w:rPr>
  </w:style>
  <w:style w:type="character" w:customStyle="1" w:styleId="FontStyle80">
    <w:name w:val="Font Style80"/>
    <w:basedOn w:val="a7"/>
    <w:rsid w:val="001415B9"/>
    <w:rPr>
      <w:rFonts w:ascii="Georgia" w:hAnsi="Georgia" w:cs="Georgia" w:hint="default"/>
      <w:color w:val="000000"/>
      <w:sz w:val="22"/>
      <w:szCs w:val="22"/>
    </w:rPr>
  </w:style>
  <w:style w:type="character" w:customStyle="1" w:styleId="FontStyle92">
    <w:name w:val="Font Style92"/>
    <w:basedOn w:val="a7"/>
    <w:rsid w:val="001415B9"/>
    <w:rPr>
      <w:rFonts w:ascii="Times New Roman" w:hAnsi="Times New Roman" w:cs="Times New Roman" w:hint="default"/>
      <w:b/>
      <w:bCs/>
      <w:color w:val="000000"/>
      <w:sz w:val="20"/>
      <w:szCs w:val="20"/>
    </w:rPr>
  </w:style>
  <w:style w:type="character" w:customStyle="1" w:styleId="FontStyle68">
    <w:name w:val="Font Style68"/>
    <w:basedOn w:val="a7"/>
    <w:rsid w:val="001415B9"/>
    <w:rPr>
      <w:rFonts w:ascii="Arial Narrow" w:hAnsi="Arial Narrow" w:cs="Arial Narrow" w:hint="default"/>
      <w:b/>
      <w:bCs/>
      <w:color w:val="000000"/>
      <w:sz w:val="32"/>
      <w:szCs w:val="32"/>
    </w:rPr>
  </w:style>
  <w:style w:type="character" w:customStyle="1" w:styleId="1ffff1">
    <w:name w:val="Формат текста Знак1 Знак"/>
    <w:basedOn w:val="a7"/>
    <w:link w:val="1ffff2"/>
    <w:locked/>
    <w:rsid w:val="001415B9"/>
    <w:rPr>
      <w:sz w:val="28"/>
      <w:szCs w:val="28"/>
      <w:lang w:eastAsia="uk-UA"/>
    </w:rPr>
  </w:style>
  <w:style w:type="paragraph" w:customStyle="1" w:styleId="1ffff2">
    <w:name w:val="Формат текста Знак1"/>
    <w:basedOn w:val="a6"/>
    <w:link w:val="1ffff1"/>
    <w:autoRedefine/>
    <w:rsid w:val="001415B9"/>
    <w:pPr>
      <w:spacing w:after="0" w:line="360" w:lineRule="auto"/>
      <w:ind w:firstLine="397"/>
      <w:jc w:val="both"/>
    </w:pPr>
    <w:rPr>
      <w:sz w:val="28"/>
      <w:szCs w:val="28"/>
      <w:lang w:eastAsia="uk-UA"/>
    </w:rPr>
  </w:style>
  <w:style w:type="character" w:customStyle="1" w:styleId="affffffffffffffffff5">
    <w:name w:val="Номер таблицы Знак"/>
    <w:basedOn w:val="1ffff1"/>
    <w:link w:val="affffffffffffffffff6"/>
    <w:locked/>
    <w:rsid w:val="001415B9"/>
    <w:rPr>
      <w:i/>
      <w:sz w:val="28"/>
      <w:szCs w:val="28"/>
      <w:lang w:eastAsia="uk-UA"/>
    </w:rPr>
  </w:style>
  <w:style w:type="paragraph" w:customStyle="1" w:styleId="affffffffffffffffff6">
    <w:name w:val="Номер таблицы"/>
    <w:basedOn w:val="1ffff2"/>
    <w:link w:val="affffffffffffffffff5"/>
    <w:autoRedefine/>
    <w:rsid w:val="001415B9"/>
    <w:pPr>
      <w:ind w:firstLine="0"/>
      <w:jc w:val="right"/>
    </w:pPr>
    <w:rPr>
      <w:i/>
    </w:rPr>
  </w:style>
  <w:style w:type="character" w:customStyle="1" w:styleId="FontStyle73">
    <w:name w:val="Font Style73"/>
    <w:basedOn w:val="a7"/>
    <w:rsid w:val="001415B9"/>
    <w:rPr>
      <w:rFonts w:ascii="Times New Roman" w:hAnsi="Times New Roman" w:cs="Times New Roman" w:hint="default"/>
      <w:color w:val="000000"/>
      <w:sz w:val="18"/>
      <w:szCs w:val="18"/>
    </w:rPr>
  </w:style>
  <w:style w:type="character" w:customStyle="1" w:styleId="FontStyle75">
    <w:name w:val="Font Style75"/>
    <w:basedOn w:val="a7"/>
    <w:rsid w:val="001415B9"/>
    <w:rPr>
      <w:rFonts w:ascii="Times New Roman" w:hAnsi="Times New Roman" w:cs="Times New Roman" w:hint="default"/>
      <w:i/>
      <w:iCs/>
      <w:color w:val="000000"/>
      <w:sz w:val="26"/>
      <w:szCs w:val="26"/>
    </w:rPr>
  </w:style>
  <w:style w:type="character" w:customStyle="1" w:styleId="FontStyle76">
    <w:name w:val="Font Style76"/>
    <w:basedOn w:val="a7"/>
    <w:rsid w:val="001415B9"/>
    <w:rPr>
      <w:rFonts w:ascii="Georgia" w:hAnsi="Georgia" w:cs="Georgia" w:hint="default"/>
      <w:color w:val="000000"/>
      <w:sz w:val="22"/>
      <w:szCs w:val="22"/>
    </w:rPr>
  </w:style>
  <w:style w:type="character" w:customStyle="1" w:styleId="FontStyle78">
    <w:name w:val="Font Style78"/>
    <w:basedOn w:val="a7"/>
    <w:rsid w:val="001415B9"/>
    <w:rPr>
      <w:rFonts w:ascii="Georgia" w:hAnsi="Georgia" w:cs="Georgia" w:hint="default"/>
      <w:color w:val="000000"/>
      <w:sz w:val="22"/>
      <w:szCs w:val="22"/>
    </w:rPr>
  </w:style>
  <w:style w:type="character" w:customStyle="1" w:styleId="FontStyle79">
    <w:name w:val="Font Style79"/>
    <w:basedOn w:val="a7"/>
    <w:rsid w:val="001415B9"/>
    <w:rPr>
      <w:rFonts w:ascii="Georgia" w:hAnsi="Georgia" w:cs="Georgia" w:hint="default"/>
      <w:color w:val="000000"/>
      <w:spacing w:val="-10"/>
      <w:sz w:val="22"/>
      <w:szCs w:val="22"/>
    </w:rPr>
  </w:style>
  <w:style w:type="character" w:customStyle="1" w:styleId="FontStyle85">
    <w:name w:val="Font Style85"/>
    <w:basedOn w:val="a7"/>
    <w:rsid w:val="001415B9"/>
    <w:rPr>
      <w:rFonts w:ascii="Times New Roman" w:hAnsi="Times New Roman" w:cs="Times New Roman" w:hint="default"/>
      <w:color w:val="000000"/>
      <w:sz w:val="24"/>
      <w:szCs w:val="24"/>
    </w:rPr>
  </w:style>
  <w:style w:type="character" w:customStyle="1" w:styleId="FontStyle86">
    <w:name w:val="Font Style86"/>
    <w:basedOn w:val="a7"/>
    <w:rsid w:val="001415B9"/>
    <w:rPr>
      <w:rFonts w:ascii="Times New Roman" w:hAnsi="Times New Roman" w:cs="Times New Roman" w:hint="default"/>
      <w:b/>
      <w:bCs/>
      <w:color w:val="000000"/>
      <w:sz w:val="16"/>
      <w:szCs w:val="16"/>
    </w:rPr>
  </w:style>
  <w:style w:type="character" w:customStyle="1" w:styleId="FontStyle87">
    <w:name w:val="Font Style87"/>
    <w:basedOn w:val="a7"/>
    <w:rsid w:val="001415B9"/>
    <w:rPr>
      <w:rFonts w:ascii="Georgia" w:hAnsi="Georgia" w:cs="Georgia" w:hint="default"/>
      <w:color w:val="000000"/>
      <w:sz w:val="22"/>
      <w:szCs w:val="22"/>
    </w:rPr>
  </w:style>
  <w:style w:type="character" w:customStyle="1" w:styleId="FontStyle95">
    <w:name w:val="Font Style95"/>
    <w:basedOn w:val="a7"/>
    <w:rsid w:val="001415B9"/>
    <w:rPr>
      <w:rFonts w:ascii="Times New Roman" w:hAnsi="Times New Roman" w:cs="Times New Roman" w:hint="default"/>
      <w:b/>
      <w:bCs/>
      <w:color w:val="000000"/>
      <w:sz w:val="24"/>
      <w:szCs w:val="24"/>
    </w:rPr>
  </w:style>
  <w:style w:type="character" w:customStyle="1" w:styleId="FontStyle96">
    <w:name w:val="Font Style96"/>
    <w:basedOn w:val="a7"/>
    <w:rsid w:val="001415B9"/>
    <w:rPr>
      <w:rFonts w:ascii="Times New Roman" w:hAnsi="Times New Roman" w:cs="Times New Roman" w:hint="default"/>
      <w:color w:val="000000"/>
      <w:spacing w:val="-10"/>
      <w:sz w:val="42"/>
      <w:szCs w:val="42"/>
    </w:rPr>
  </w:style>
  <w:style w:type="character" w:customStyle="1" w:styleId="FontStyle22">
    <w:name w:val="Font Style22"/>
    <w:basedOn w:val="a7"/>
    <w:rsid w:val="001415B9"/>
    <w:rPr>
      <w:rFonts w:ascii="Microsoft Sans Serif" w:hAnsi="Microsoft Sans Serif" w:cs="Microsoft Sans Serif"/>
      <w:b/>
      <w:bCs/>
      <w:sz w:val="14"/>
      <w:szCs w:val="14"/>
    </w:rPr>
  </w:style>
  <w:style w:type="character" w:customStyle="1" w:styleId="FontStyle17">
    <w:name w:val="Font Style17"/>
    <w:basedOn w:val="a7"/>
    <w:rsid w:val="001415B9"/>
    <w:rPr>
      <w:rFonts w:ascii="Times New Roman" w:hAnsi="Times New Roman" w:cs="Times New Roman"/>
      <w:sz w:val="22"/>
      <w:szCs w:val="22"/>
    </w:rPr>
  </w:style>
  <w:style w:type="character" w:customStyle="1" w:styleId="FontStyle74">
    <w:name w:val="Font Style74"/>
    <w:basedOn w:val="a7"/>
    <w:rsid w:val="001415B9"/>
    <w:rPr>
      <w:rFonts w:ascii="Times New Roman" w:hAnsi="Times New Roman" w:cs="Times New Roman"/>
      <w:b/>
      <w:bCs/>
      <w:smallCaps/>
      <w:color w:val="000000"/>
      <w:sz w:val="28"/>
      <w:szCs w:val="28"/>
    </w:rPr>
  </w:style>
  <w:style w:type="paragraph" w:customStyle="1" w:styleId="Rozd">
    <w:name w:val="Rozd"/>
    <w:basedOn w:val="a6"/>
    <w:rsid w:val="001415B9"/>
    <w:pPr>
      <w:pageBreakBefore/>
      <w:spacing w:after="60" w:line="240" w:lineRule="auto"/>
      <w:jc w:val="center"/>
    </w:pPr>
    <w:rPr>
      <w:rFonts w:ascii="Times New Roman" w:eastAsia="Times New Roman" w:hAnsi="Times New Roman" w:cs="Times New Roman"/>
      <w:b/>
      <w:spacing w:val="20"/>
      <w:sz w:val="28"/>
      <w:szCs w:val="20"/>
      <w:lang w:val="uk-UA" w:eastAsia="ru-RU"/>
    </w:rPr>
  </w:style>
  <w:style w:type="paragraph" w:customStyle="1" w:styleId="5f4">
    <w:name w:val="5лит"/>
    <w:next w:val="a6"/>
    <w:rsid w:val="00650952"/>
    <w:pPr>
      <w:keepNext/>
      <w:spacing w:before="320" w:line="240" w:lineRule="auto"/>
      <w:jc w:val="center"/>
    </w:pPr>
    <w:rPr>
      <w:rFonts w:ascii="Times New Roman" w:eastAsia="Times New Roman" w:hAnsi="Times New Roman" w:cs="Times New Roman"/>
      <w:b/>
      <w:i/>
      <w:spacing w:val="54"/>
      <w:sz w:val="24"/>
      <w:szCs w:val="20"/>
      <w:lang w:val="uk-UA" w:eastAsia="ru-RU"/>
    </w:rPr>
  </w:style>
  <w:style w:type="paragraph" w:customStyle="1" w:styleId="5f5">
    <w:name w:val="Абзац списка5"/>
    <w:basedOn w:val="a6"/>
    <w:qFormat/>
    <w:rsid w:val="00736E38"/>
    <w:pPr>
      <w:widowControl w:val="0"/>
      <w:autoSpaceDE w:val="0"/>
      <w:autoSpaceDN w:val="0"/>
      <w:adjustRightInd w:val="0"/>
      <w:spacing w:after="0" w:line="240" w:lineRule="auto"/>
      <w:ind w:left="720"/>
    </w:pPr>
    <w:rPr>
      <w:rFonts w:ascii="Times New Roman" w:eastAsia="MS Mincho" w:hAnsi="Times New Roman" w:cs="Times New Roman"/>
      <w:sz w:val="20"/>
      <w:szCs w:val="20"/>
      <w:lang w:eastAsia="ja-JP"/>
    </w:rPr>
  </w:style>
  <w:style w:type="character" w:customStyle="1" w:styleId="FooterChar">
    <w:name w:val="Footer Char"/>
    <w:basedOn w:val="a7"/>
    <w:rsid w:val="00736E38"/>
    <w:rPr>
      <w:sz w:val="24"/>
      <w:szCs w:val="24"/>
      <w:lang w:val="uk-UA" w:eastAsia="ru-RU"/>
    </w:rPr>
  </w:style>
  <w:style w:type="character" w:customStyle="1" w:styleId="rvts30">
    <w:name w:val="rvts30"/>
    <w:basedOn w:val="a7"/>
    <w:rsid w:val="000E46B1"/>
  </w:style>
  <w:style w:type="paragraph" w:customStyle="1" w:styleId="4oaenoo">
    <w:name w:val="4oaeno_o"/>
    <w:rsid w:val="000E46B1"/>
    <w:pPr>
      <w:overflowPunct w:val="0"/>
      <w:autoSpaceDE w:val="0"/>
      <w:autoSpaceDN w:val="0"/>
      <w:adjustRightInd w:val="0"/>
      <w:spacing w:after="0" w:line="228" w:lineRule="auto"/>
      <w:ind w:firstLine="284"/>
      <w:jc w:val="both"/>
      <w:textAlignment w:val="baseline"/>
    </w:pPr>
    <w:rPr>
      <w:rFonts w:ascii="Times New Roman" w:eastAsia="Times New Roman" w:hAnsi="Times New Roman" w:cs="Times New Roman"/>
      <w:spacing w:val="-2"/>
      <w:sz w:val="28"/>
      <w:szCs w:val="20"/>
      <w:lang w:val="uk-UA" w:eastAsia="ru-RU"/>
    </w:rPr>
  </w:style>
  <w:style w:type="paragraph" w:customStyle="1" w:styleId="BodyTextIndent1">
    <w:name w:val="Body Text Indent1"/>
    <w:basedOn w:val="a6"/>
    <w:rsid w:val="000E46B1"/>
    <w:pPr>
      <w:spacing w:after="0" w:line="360" w:lineRule="auto"/>
      <w:ind w:firstLine="567"/>
      <w:jc w:val="both"/>
    </w:pPr>
    <w:rPr>
      <w:rFonts w:ascii="Times New Roman" w:eastAsia="Times New Roman" w:hAnsi="Times New Roman" w:cs="Times New Roman"/>
      <w:sz w:val="28"/>
      <w:szCs w:val="28"/>
      <w:lang w:val="uk-UA" w:eastAsia="ru-RU"/>
    </w:rPr>
  </w:style>
  <w:style w:type="paragraph" w:customStyle="1" w:styleId="affffffffffffffffff7">
    <w:name w:val="ШапТаб"/>
    <w:basedOn w:val="a6"/>
    <w:rsid w:val="000E46B1"/>
    <w:pPr>
      <w:widowControl w:val="0"/>
      <w:overflowPunct w:val="0"/>
      <w:autoSpaceDE w:val="0"/>
      <w:autoSpaceDN w:val="0"/>
      <w:adjustRightInd w:val="0"/>
      <w:spacing w:before="120" w:after="0" w:line="240" w:lineRule="auto"/>
      <w:jc w:val="center"/>
      <w:textAlignment w:val="baseline"/>
    </w:pPr>
    <w:rPr>
      <w:rFonts w:ascii="Times New Roman" w:eastAsia="Times New Roman" w:hAnsi="Times New Roman" w:cs="Times New Roman"/>
      <w:b/>
      <w:spacing w:val="-10"/>
      <w:sz w:val="28"/>
      <w:szCs w:val="20"/>
      <w:lang w:eastAsia="ru-RU"/>
    </w:rPr>
  </w:style>
  <w:style w:type="character" w:customStyle="1" w:styleId="articleseperator">
    <w:name w:val="article_seperator"/>
    <w:basedOn w:val="a7"/>
    <w:rsid w:val="000E46B1"/>
  </w:style>
  <w:style w:type="character" w:customStyle="1" w:styleId="Typewriter">
    <w:name w:val="Typewriter"/>
    <w:rsid w:val="000E46B1"/>
    <w:rPr>
      <w:rFonts w:ascii="Courier New" w:hAnsi="Courier New"/>
      <w:sz w:val="20"/>
    </w:rPr>
  </w:style>
  <w:style w:type="paragraph" w:customStyle="1" w:styleId="affffffffffffffffff8">
    <w:name w:val="Монограф"/>
    <w:rsid w:val="000E46B1"/>
    <w:pPr>
      <w:spacing w:before="40" w:after="0" w:line="240" w:lineRule="auto"/>
      <w:ind w:firstLine="284"/>
      <w:jc w:val="both"/>
    </w:pPr>
    <w:rPr>
      <w:rFonts w:ascii="Times New Roman CYR" w:eastAsia="Times New Roman" w:hAnsi="Times New Roman CYR" w:cs="Times New Roman CYR"/>
      <w:lang w:val="uk-UA" w:eastAsia="ru-RU"/>
    </w:rPr>
  </w:style>
  <w:style w:type="paragraph" w:customStyle="1" w:styleId="7c">
    <w:name w:val="7_табл"/>
    <w:basedOn w:val="4f5"/>
    <w:rsid w:val="000E46B1"/>
    <w:pPr>
      <w:keepNext/>
      <w:keepLines/>
      <w:spacing w:before="80" w:after="40" w:line="204" w:lineRule="auto"/>
      <w:ind w:left="57" w:right="57" w:firstLine="0"/>
      <w:jc w:val="right"/>
    </w:pPr>
    <w:rPr>
      <w:rFonts w:ascii="Arial" w:hAnsi="Arial" w:cs="Arial"/>
      <w:b/>
      <w:bCs/>
      <w:i/>
      <w:iCs/>
      <w:sz w:val="20"/>
      <w:lang w:eastAsia="ru-RU"/>
    </w:rPr>
  </w:style>
  <w:style w:type="paragraph" w:customStyle="1" w:styleId="affffffffffffffffff9">
    <w:name w:val="ЗагТабл"/>
    <w:basedOn w:val="a6"/>
    <w:rsid w:val="000E46B1"/>
    <w:pPr>
      <w:autoSpaceDE w:val="0"/>
      <w:autoSpaceDN w:val="0"/>
      <w:spacing w:before="360" w:after="0" w:line="240" w:lineRule="auto"/>
      <w:ind w:left="284" w:right="227"/>
      <w:jc w:val="right"/>
    </w:pPr>
    <w:rPr>
      <w:rFonts w:ascii="Times New Roman" w:eastAsia="Times New Roman" w:hAnsi="Times New Roman" w:cs="Times New Roman"/>
      <w:sz w:val="28"/>
      <w:szCs w:val="28"/>
      <w:lang w:val="uk-UA" w:eastAsia="uk-UA"/>
    </w:rPr>
  </w:style>
  <w:style w:type="paragraph" w:customStyle="1" w:styleId="oaae">
    <w:name w:val="oaae"/>
    <w:rsid w:val="000E46B1"/>
    <w:pPr>
      <w:keepNext/>
      <w:autoSpaceDE w:val="0"/>
      <w:autoSpaceDN w:val="0"/>
      <w:spacing w:before="240" w:after="80" w:line="240" w:lineRule="auto"/>
      <w:jc w:val="right"/>
    </w:pPr>
    <w:rPr>
      <w:rFonts w:ascii="Arial" w:eastAsia="Times New Roman" w:hAnsi="Arial" w:cs="Arial"/>
      <w:noProof/>
      <w:sz w:val="20"/>
      <w:szCs w:val="20"/>
      <w:lang w:val="en-US" w:eastAsia="uk-UA"/>
    </w:rPr>
  </w:style>
  <w:style w:type="paragraph" w:customStyle="1" w:styleId="Punkt">
    <w:name w:val="Punkt"/>
    <w:basedOn w:val="a6"/>
    <w:rsid w:val="000E46B1"/>
    <w:pPr>
      <w:keepNext/>
      <w:keepLines/>
      <w:spacing w:before="360" w:after="120" w:line="288" w:lineRule="auto"/>
      <w:ind w:left="568" w:hanging="284"/>
      <w:jc w:val="both"/>
    </w:pPr>
    <w:rPr>
      <w:rFonts w:ascii="Times New Roman" w:eastAsia="Times New Roman" w:hAnsi="Times New Roman" w:cs="Times New Roman"/>
      <w:b/>
      <w:bCs/>
      <w:sz w:val="28"/>
      <w:szCs w:val="28"/>
      <w:lang w:val="uk-UA" w:eastAsia="ru-RU"/>
    </w:rPr>
  </w:style>
  <w:style w:type="paragraph" w:customStyle="1" w:styleId="4fd">
    <w:name w:val="4òåêñò_ó"/>
    <w:rsid w:val="000E46B1"/>
    <w:pPr>
      <w:spacing w:after="0" w:line="240" w:lineRule="auto"/>
      <w:ind w:firstLine="284"/>
      <w:jc w:val="both"/>
    </w:pPr>
    <w:rPr>
      <w:rFonts w:ascii="Times New Roman" w:eastAsia="Times New Roman" w:hAnsi="Times New Roman" w:cs="Times New Roman"/>
      <w:sz w:val="24"/>
      <w:szCs w:val="24"/>
      <w:lang w:val="uk-UA" w:eastAsia="ru-RU"/>
    </w:rPr>
  </w:style>
  <w:style w:type="paragraph" w:customStyle="1" w:styleId="affffffffffffffffffa">
    <w:name w:val="ÇàãÒàáë"/>
    <w:basedOn w:val="a6"/>
    <w:rsid w:val="000E46B1"/>
    <w:pPr>
      <w:spacing w:before="360" w:after="0" w:line="240" w:lineRule="auto"/>
      <w:ind w:left="284" w:right="227"/>
      <w:jc w:val="right"/>
    </w:pPr>
    <w:rPr>
      <w:rFonts w:ascii="Times New Roman" w:eastAsia="Times New Roman" w:hAnsi="Times New Roman" w:cs="Times New Roman"/>
      <w:sz w:val="28"/>
      <w:szCs w:val="28"/>
      <w:lang w:val="uk-UA" w:eastAsia="ru-RU"/>
    </w:rPr>
  </w:style>
  <w:style w:type="paragraph" w:customStyle="1" w:styleId="6e">
    <w:name w:val="6ñïèñ_ëèò"/>
    <w:rsid w:val="000E46B1"/>
    <w:pPr>
      <w:overflowPunct w:val="0"/>
      <w:autoSpaceDE w:val="0"/>
      <w:autoSpaceDN w:val="0"/>
      <w:adjustRightInd w:val="0"/>
      <w:spacing w:after="0" w:line="204" w:lineRule="auto"/>
      <w:ind w:firstLine="142"/>
      <w:jc w:val="both"/>
      <w:textAlignment w:val="baseline"/>
    </w:pPr>
    <w:rPr>
      <w:rFonts w:ascii="Times New Roman" w:eastAsia="Times New Roman" w:hAnsi="Times New Roman" w:cs="Times New Roman"/>
      <w:i/>
      <w:spacing w:val="-2"/>
      <w:szCs w:val="20"/>
      <w:lang w:val="uk-UA" w:eastAsia="ru-RU"/>
    </w:rPr>
  </w:style>
  <w:style w:type="character" w:customStyle="1" w:styleId="podp2">
    <w:name w:val="podp2"/>
    <w:basedOn w:val="a7"/>
    <w:rsid w:val="000E46B1"/>
  </w:style>
  <w:style w:type="paragraph" w:customStyle="1" w:styleId="162">
    <w:name w:val="Название16"/>
    <w:basedOn w:val="a6"/>
    <w:rsid w:val="000E46B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4">
    <w:name w:val="Стиль 22 пт полужирный По центру"/>
    <w:basedOn w:val="a6"/>
    <w:rsid w:val="000E46B1"/>
    <w:pPr>
      <w:suppressAutoHyphens/>
      <w:spacing w:after="0" w:line="240" w:lineRule="auto"/>
      <w:jc w:val="center"/>
    </w:pPr>
    <w:rPr>
      <w:rFonts w:ascii="Times New Roman" w:eastAsia="Times New Roman" w:hAnsi="Times New Roman" w:cs="Times New Roman"/>
      <w:b/>
      <w:bCs/>
      <w:sz w:val="48"/>
      <w:szCs w:val="48"/>
      <w:lang w:eastAsia="ar-SA"/>
    </w:rPr>
  </w:style>
  <w:style w:type="paragraph" w:customStyle="1" w:styleId="14a">
    <w:name w:val="Стиль Стиль 14 пт По центру + курсив"/>
    <w:basedOn w:val="a6"/>
    <w:rsid w:val="000E46B1"/>
    <w:pPr>
      <w:suppressAutoHyphens/>
      <w:spacing w:after="0" w:line="240" w:lineRule="auto"/>
      <w:jc w:val="center"/>
    </w:pPr>
    <w:rPr>
      <w:rFonts w:ascii="Times New Roman" w:eastAsia="Times New Roman" w:hAnsi="Times New Roman" w:cs="Times New Roman"/>
      <w:i/>
      <w:iCs/>
      <w:sz w:val="32"/>
      <w:szCs w:val="32"/>
      <w:lang w:eastAsia="ar-SA"/>
    </w:rPr>
  </w:style>
  <w:style w:type="paragraph" w:customStyle="1" w:styleId="14b">
    <w:name w:val="Стиль 14 пт По центру"/>
    <w:basedOn w:val="a6"/>
    <w:rsid w:val="000E46B1"/>
    <w:pPr>
      <w:suppressAutoHyphens/>
      <w:spacing w:after="0" w:line="240" w:lineRule="auto"/>
      <w:jc w:val="center"/>
    </w:pPr>
    <w:rPr>
      <w:rFonts w:ascii="Times New Roman" w:eastAsia="Times New Roman" w:hAnsi="Times New Roman" w:cs="Times New Roman"/>
      <w:sz w:val="28"/>
      <w:szCs w:val="28"/>
      <w:lang w:eastAsia="ar-SA"/>
    </w:rPr>
  </w:style>
  <w:style w:type="paragraph" w:customStyle="1" w:styleId="rvps15">
    <w:name w:val="rvps15"/>
    <w:basedOn w:val="a6"/>
    <w:rsid w:val="003C3E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9">
    <w:name w:val="rvts39"/>
    <w:basedOn w:val="a7"/>
    <w:rsid w:val="003C3EF4"/>
  </w:style>
  <w:style w:type="character" w:customStyle="1" w:styleId="sectiontitle">
    <w:name w:val="sectiontitle"/>
    <w:basedOn w:val="a7"/>
    <w:rsid w:val="00EE47E5"/>
  </w:style>
  <w:style w:type="character" w:customStyle="1" w:styleId="colorkey1">
    <w:name w:val="color_key_1"/>
    <w:basedOn w:val="a7"/>
    <w:rsid w:val="00EE47E5"/>
  </w:style>
  <w:style w:type="character" w:customStyle="1" w:styleId="headnewsmall">
    <w:name w:val="headnewsmall"/>
    <w:basedOn w:val="a7"/>
    <w:rsid w:val="00EE47E5"/>
  </w:style>
  <w:style w:type="character" w:customStyle="1" w:styleId="11b">
    <w:name w:val="Заголовок 1 Знак1"/>
    <w:basedOn w:val="a7"/>
    <w:locked/>
    <w:rsid w:val="006F131F"/>
    <w:rPr>
      <w:rFonts w:cs="Calibri"/>
      <w:b/>
      <w:caps/>
      <w:sz w:val="28"/>
      <w:lang w:val="ru-RU" w:eastAsia="ar-SA" w:bidi="ar-SA"/>
    </w:rPr>
  </w:style>
  <w:style w:type="character" w:customStyle="1" w:styleId="911">
    <w:name w:val="Заголовок 9 Знак1"/>
    <w:basedOn w:val="a7"/>
    <w:locked/>
    <w:rsid w:val="006F131F"/>
    <w:rPr>
      <w:rFonts w:cs="Calibri"/>
      <w:sz w:val="28"/>
      <w:lang w:val="uk-UA" w:eastAsia="ar-SA" w:bidi="ar-SA"/>
    </w:rPr>
  </w:style>
  <w:style w:type="character" w:customStyle="1" w:styleId="218">
    <w:name w:val="Основной текст с отступом 2 Знак1"/>
    <w:basedOn w:val="a7"/>
    <w:locked/>
    <w:rsid w:val="006F131F"/>
    <w:rPr>
      <w:rFonts w:cs="Calibri"/>
      <w:sz w:val="24"/>
      <w:szCs w:val="24"/>
      <w:lang w:val="ru-RU" w:eastAsia="ar-SA" w:bidi="ar-SA"/>
    </w:rPr>
  </w:style>
  <w:style w:type="character" w:customStyle="1" w:styleId="511">
    <w:name w:val="Заголовок 5 Знак1"/>
    <w:basedOn w:val="a7"/>
    <w:locked/>
    <w:rsid w:val="006F131F"/>
    <w:rPr>
      <w:rFonts w:cs="Calibri"/>
      <w:b/>
      <w:bCs/>
      <w:i/>
      <w:iCs/>
      <w:sz w:val="26"/>
      <w:szCs w:val="26"/>
      <w:lang w:eastAsia="ar-SA"/>
    </w:rPr>
  </w:style>
  <w:style w:type="character" w:customStyle="1" w:styleId="810">
    <w:name w:val="Заголовок 8 Знак1"/>
    <w:basedOn w:val="a7"/>
    <w:locked/>
    <w:rsid w:val="006F131F"/>
    <w:rPr>
      <w:rFonts w:cs="Calibri"/>
      <w:b/>
      <w:sz w:val="28"/>
      <w:lang w:eastAsia="ar-SA"/>
    </w:rPr>
  </w:style>
  <w:style w:type="character" w:customStyle="1" w:styleId="WW8Num10z2">
    <w:name w:val="WW8Num10z2"/>
    <w:rsid w:val="006F131F"/>
    <w:rPr>
      <w:rFonts w:ascii="Wingdings" w:hAnsi="Wingdings"/>
    </w:rPr>
  </w:style>
  <w:style w:type="character" w:customStyle="1" w:styleId="affffffffffffffffffb">
    <w:name w:val="Символы концевой сноски"/>
    <w:basedOn w:val="1fe"/>
    <w:rsid w:val="006F131F"/>
    <w:rPr>
      <w:rFonts w:cs="Times New Roman"/>
      <w:vertAlign w:val="superscript"/>
    </w:rPr>
  </w:style>
  <w:style w:type="character" w:customStyle="1" w:styleId="spisok">
    <w:name w:val="spisok"/>
    <w:basedOn w:val="1fe"/>
    <w:rsid w:val="006F131F"/>
    <w:rPr>
      <w:rFonts w:ascii="Times New Roman" w:hAnsi="Times New Roman" w:cs="Times New Roman"/>
      <w:color w:val="000000"/>
      <w:sz w:val="20"/>
      <w:szCs w:val="20"/>
    </w:rPr>
  </w:style>
  <w:style w:type="character" w:customStyle="1" w:styleId="hitsyn1">
    <w:name w:val="hit_syn1"/>
    <w:basedOn w:val="1fe"/>
    <w:rsid w:val="006F131F"/>
    <w:rPr>
      <w:rFonts w:cs="Times New Roman"/>
      <w:b/>
      <w:bCs/>
      <w:shd w:val="clear" w:color="auto" w:fill="FFFFDD"/>
    </w:rPr>
  </w:style>
  <w:style w:type="character" w:customStyle="1" w:styleId="hitorg1">
    <w:name w:val="hit_org1"/>
    <w:basedOn w:val="1fe"/>
    <w:rsid w:val="006F131F"/>
    <w:rPr>
      <w:rFonts w:cs="Times New Roman"/>
      <w:b/>
      <w:bCs/>
      <w:shd w:val="clear" w:color="auto" w:fill="FFEEDD"/>
    </w:rPr>
  </w:style>
  <w:style w:type="paragraph" w:customStyle="1" w:styleId="pic">
    <w:name w:val="pic"/>
    <w:basedOn w:val="a6"/>
    <w:rsid w:val="006F131F"/>
    <w:pPr>
      <w:keepNext/>
      <w:suppressAutoHyphens/>
      <w:spacing w:before="240" w:after="240" w:line="312" w:lineRule="auto"/>
      <w:ind w:firstLine="709"/>
      <w:jc w:val="center"/>
    </w:pPr>
    <w:rPr>
      <w:rFonts w:ascii="Times New Roman" w:eastAsia="Times New Roman" w:hAnsi="Times New Roman" w:cs="Calibri"/>
      <w:sz w:val="28"/>
      <w:szCs w:val="28"/>
      <w:lang w:val="en-US" w:eastAsia="ar-SA"/>
    </w:rPr>
  </w:style>
  <w:style w:type="paragraph" w:customStyle="1" w:styleId="219">
    <w:name w:val="Список 21"/>
    <w:basedOn w:val="a6"/>
    <w:rsid w:val="006F131F"/>
    <w:pPr>
      <w:suppressAutoHyphens/>
      <w:spacing w:after="0" w:line="240" w:lineRule="auto"/>
      <w:ind w:left="566" w:hanging="283"/>
    </w:pPr>
    <w:rPr>
      <w:rFonts w:ascii="Times New Roman" w:eastAsia="Times New Roman" w:hAnsi="Times New Roman" w:cs="Calibri"/>
      <w:sz w:val="24"/>
      <w:szCs w:val="24"/>
      <w:lang w:eastAsia="ar-SA"/>
    </w:rPr>
  </w:style>
  <w:style w:type="paragraph" w:customStyle="1" w:styleId="21a">
    <w:name w:val="Маркированный список 21"/>
    <w:basedOn w:val="a6"/>
    <w:rsid w:val="006F131F"/>
    <w:pPr>
      <w:suppressAutoHyphens/>
      <w:spacing w:after="0" w:line="240" w:lineRule="auto"/>
      <w:ind w:left="720" w:hanging="360"/>
    </w:pPr>
    <w:rPr>
      <w:rFonts w:ascii="Times New Roman" w:eastAsia="Times New Roman" w:hAnsi="Times New Roman" w:cs="Calibri"/>
      <w:sz w:val="24"/>
      <w:szCs w:val="24"/>
      <w:lang w:eastAsia="ar-SA"/>
    </w:rPr>
  </w:style>
  <w:style w:type="paragraph" w:customStyle="1" w:styleId="21b">
    <w:name w:val="Продолжение списка 21"/>
    <w:basedOn w:val="a6"/>
    <w:rsid w:val="006F131F"/>
    <w:pPr>
      <w:suppressAutoHyphens/>
      <w:spacing w:after="120" w:line="240" w:lineRule="auto"/>
      <w:ind w:left="566"/>
    </w:pPr>
    <w:rPr>
      <w:rFonts w:ascii="Times New Roman" w:eastAsia="Times New Roman" w:hAnsi="Times New Roman" w:cs="Calibri"/>
      <w:sz w:val="24"/>
      <w:szCs w:val="24"/>
      <w:lang w:eastAsia="ar-SA"/>
    </w:rPr>
  </w:style>
  <w:style w:type="character" w:customStyle="1" w:styleId="1ffff3">
    <w:name w:val="Текст концевой сноски Знак1"/>
    <w:basedOn w:val="a7"/>
    <w:semiHidden/>
    <w:rsid w:val="006F131F"/>
    <w:rPr>
      <w:rFonts w:cs="Calibri"/>
      <w:lang w:eastAsia="ar-SA"/>
    </w:rPr>
  </w:style>
  <w:style w:type="character" w:customStyle="1" w:styleId="1ffff4">
    <w:name w:val="Схема документа Знак1"/>
    <w:basedOn w:val="a7"/>
    <w:semiHidden/>
    <w:rsid w:val="006F131F"/>
    <w:rPr>
      <w:rFonts w:ascii="Tahoma" w:hAnsi="Tahoma" w:cs="Tahoma"/>
      <w:shd w:val="clear" w:color="auto" w:fill="000080"/>
      <w:lang w:eastAsia="ar-SA"/>
    </w:rPr>
  </w:style>
  <w:style w:type="character" w:customStyle="1" w:styleId="317">
    <w:name w:val="Основной текст 3 Знак1"/>
    <w:basedOn w:val="a7"/>
    <w:rsid w:val="006F131F"/>
    <w:rPr>
      <w:rFonts w:ascii="Arial" w:hAnsi="Arial"/>
      <w:b/>
      <w:sz w:val="22"/>
      <w:lang w:val="uk-UA"/>
    </w:rPr>
  </w:style>
  <w:style w:type="character" w:customStyle="1" w:styleId="21c">
    <w:name w:val="Основной текст 2 Знак1"/>
    <w:basedOn w:val="a7"/>
    <w:rsid w:val="006F131F"/>
    <w:rPr>
      <w:sz w:val="24"/>
      <w:szCs w:val="24"/>
    </w:rPr>
  </w:style>
  <w:style w:type="character" w:customStyle="1" w:styleId="512">
    <w:name w:val="Знак Знак51"/>
    <w:basedOn w:val="a7"/>
    <w:rsid w:val="006F131F"/>
    <w:rPr>
      <w:rFonts w:cs="Times New Roman"/>
      <w:sz w:val="24"/>
      <w:szCs w:val="24"/>
      <w:lang w:val="ru-RU" w:eastAsia="ru-RU" w:bidi="ar-SA"/>
    </w:rPr>
  </w:style>
  <w:style w:type="paragraph" w:customStyle="1" w:styleId="7d">
    <w:name w:val="Основной текст с отступом7"/>
    <w:aliases w:val="Основной текст с отступом Знак Знак Знак Знак Знак,Основной текст с отступом Знак Знак Знак Знак,Основной текст с отступом Знак Знак Знак"/>
    <w:basedOn w:val="a6"/>
    <w:rsid w:val="009E2CC5"/>
    <w:pPr>
      <w:spacing w:after="120" w:line="240" w:lineRule="auto"/>
      <w:ind w:left="283"/>
    </w:pPr>
    <w:rPr>
      <w:rFonts w:ascii="Times New Roman" w:eastAsia="Times New Roman" w:hAnsi="Times New Roman" w:cs="Times New Roman"/>
      <w:sz w:val="24"/>
      <w:szCs w:val="24"/>
      <w:lang w:eastAsia="ru-RU"/>
    </w:rPr>
  </w:style>
  <w:style w:type="paragraph" w:customStyle="1" w:styleId="6f">
    <w:name w:val="Абзац списка6"/>
    <w:basedOn w:val="a6"/>
    <w:rsid w:val="009E2CC5"/>
    <w:pPr>
      <w:spacing w:after="0" w:line="240" w:lineRule="auto"/>
      <w:ind w:left="720"/>
    </w:pPr>
    <w:rPr>
      <w:rFonts w:ascii="Times New Roman" w:eastAsia="Times New Roman" w:hAnsi="Times New Roman" w:cs="Times New Roman"/>
      <w:sz w:val="24"/>
      <w:szCs w:val="24"/>
      <w:lang w:eastAsia="ru-RU"/>
    </w:rPr>
  </w:style>
  <w:style w:type="paragraph" w:customStyle="1" w:styleId="affffffffffffffffffc">
    <w:name w:val="Название подзаголовка"/>
    <w:basedOn w:val="af"/>
    <w:rsid w:val="00DC2E83"/>
    <w:pPr>
      <w:widowControl w:val="0"/>
      <w:spacing w:line="360" w:lineRule="auto"/>
    </w:pPr>
    <w:rPr>
      <w:rFonts w:eastAsia="Times New Roman"/>
      <w:sz w:val="28"/>
    </w:rPr>
  </w:style>
  <w:style w:type="paragraph" w:customStyle="1" w:styleId="affffffffffffffffffd">
    <w:name w:val="Для статей"/>
    <w:basedOn w:val="a6"/>
    <w:rsid w:val="00DC2E83"/>
    <w:pPr>
      <w:widowControl w:val="0"/>
      <w:autoSpaceDE w:val="0"/>
      <w:autoSpaceDN w:val="0"/>
      <w:adjustRightInd w:val="0"/>
      <w:spacing w:after="0" w:line="240" w:lineRule="auto"/>
      <w:ind w:firstLine="567"/>
      <w:jc w:val="both"/>
    </w:pPr>
    <w:rPr>
      <w:rFonts w:ascii="Times New Roman" w:eastAsia="Times New Roman" w:hAnsi="Times New Roman" w:cs="Courier New"/>
      <w:sz w:val="28"/>
      <w:szCs w:val="24"/>
      <w:lang w:eastAsia="ru-RU"/>
    </w:rPr>
  </w:style>
  <w:style w:type="paragraph" w:customStyle="1" w:styleId="affffffffffffffffffe">
    <w:name w:val="Таблица (ДЛЯ ДИССЕРТАЦИИ)"/>
    <w:basedOn w:val="a6"/>
    <w:rsid w:val="00DC2E83"/>
    <w:pPr>
      <w:widowControl w:val="0"/>
      <w:spacing w:after="0" w:line="360" w:lineRule="auto"/>
      <w:jc w:val="center"/>
    </w:pPr>
    <w:rPr>
      <w:rFonts w:ascii="Times New Roman" w:eastAsia="Times New Roman" w:hAnsi="Times New Roman" w:cs="Times New Roman"/>
      <w:sz w:val="28"/>
      <w:szCs w:val="28"/>
      <w:lang w:eastAsia="ru-RU"/>
    </w:rPr>
  </w:style>
  <w:style w:type="paragraph" w:customStyle="1" w:styleId="1ffff5">
    <w:name w:val="Заголовок 1 + КУРСИВ"/>
    <w:basedOn w:val="11"/>
    <w:rsid w:val="00DC2E83"/>
    <w:pPr>
      <w:keepNext w:val="0"/>
      <w:widowControl w:val="0"/>
      <w:numPr>
        <w:numId w:val="0"/>
      </w:numPr>
      <w:autoSpaceDE w:val="0"/>
      <w:autoSpaceDN w:val="0"/>
      <w:adjustRightInd w:val="0"/>
      <w:spacing w:line="360" w:lineRule="auto"/>
      <w:jc w:val="center"/>
    </w:pPr>
    <w:rPr>
      <w:rFonts w:eastAsia="Times New Roman" w:cs="Arial"/>
      <w:b/>
      <w:bCs/>
      <w:i/>
      <w:iCs/>
      <w:caps/>
      <w:kern w:val="32"/>
      <w:szCs w:val="32"/>
      <w:lang w:val="ru-RU"/>
    </w:rPr>
  </w:style>
  <w:style w:type="paragraph" w:customStyle="1" w:styleId="1ffff6">
    <w:name w:val="ЗАГОЛОВОК 1 + КУРСИВ"/>
    <w:basedOn w:val="1ffff5"/>
    <w:rsid w:val="00DC2E83"/>
  </w:style>
  <w:style w:type="paragraph" w:customStyle="1" w:styleId="1ffff7">
    <w:name w:val="Название 1"/>
    <w:basedOn w:val="af"/>
    <w:rsid w:val="00DC2E83"/>
    <w:pPr>
      <w:widowControl w:val="0"/>
      <w:autoSpaceDE w:val="0"/>
      <w:autoSpaceDN w:val="0"/>
      <w:adjustRightInd w:val="0"/>
      <w:spacing w:line="360" w:lineRule="auto"/>
    </w:pPr>
    <w:rPr>
      <w:rFonts w:eastAsia="Times New Roman" w:cs="Wingdings"/>
      <w:caps/>
      <w:kern w:val="32"/>
      <w:sz w:val="28"/>
    </w:rPr>
  </w:style>
  <w:style w:type="paragraph" w:customStyle="1" w:styleId="1ffff8">
    <w:name w:val="Название подзаголовка 1"/>
    <w:basedOn w:val="a6"/>
    <w:rsid w:val="00DC2E83"/>
    <w:pPr>
      <w:widowControl w:val="0"/>
      <w:tabs>
        <w:tab w:val="num" w:pos="360"/>
      </w:tabs>
      <w:autoSpaceDE w:val="0"/>
      <w:autoSpaceDN w:val="0"/>
      <w:adjustRightInd w:val="0"/>
      <w:spacing w:after="0" w:line="360" w:lineRule="auto"/>
      <w:ind w:left="360" w:hanging="360"/>
      <w:jc w:val="center"/>
    </w:pPr>
    <w:rPr>
      <w:rFonts w:ascii="Times New Roman" w:eastAsia="Times New Roman" w:hAnsi="Times New Roman" w:cs="Wingdings"/>
      <w:b/>
      <w:kern w:val="32"/>
      <w:sz w:val="28"/>
      <w:szCs w:val="20"/>
      <w:lang w:eastAsia="ru-RU"/>
    </w:rPr>
  </w:style>
  <w:style w:type="paragraph" w:customStyle="1" w:styleId="1ffff9">
    <w:name w:val="Основной текст 1"/>
    <w:basedOn w:val="ad"/>
    <w:rsid w:val="00DC2E83"/>
    <w:pPr>
      <w:widowControl w:val="0"/>
      <w:spacing w:after="0" w:line="360" w:lineRule="auto"/>
      <w:ind w:left="0" w:firstLine="709"/>
      <w:jc w:val="both"/>
    </w:pPr>
    <w:rPr>
      <w:rFonts w:ascii="Times New Roman" w:eastAsia="Times New Roman" w:hAnsi="Times New Roman" w:cs="Times New Roman"/>
      <w:kern w:val="32"/>
      <w:sz w:val="28"/>
      <w:szCs w:val="28"/>
      <w:lang w:eastAsia="ru-RU"/>
    </w:rPr>
  </w:style>
  <w:style w:type="paragraph" w:customStyle="1" w:styleId="10">
    <w:name w:val="Нумерованный список 1"/>
    <w:basedOn w:val="a6"/>
    <w:rsid w:val="00DC2E83"/>
    <w:pPr>
      <w:widowControl w:val="0"/>
      <w:numPr>
        <w:numId w:val="20"/>
      </w:numPr>
      <w:spacing w:after="0" w:line="360" w:lineRule="auto"/>
      <w:jc w:val="both"/>
    </w:pPr>
    <w:rPr>
      <w:rFonts w:ascii="Times New Roman" w:eastAsia="Times New Roman" w:hAnsi="Times New Roman" w:cs="Times New Roman"/>
      <w:kern w:val="32"/>
      <w:sz w:val="28"/>
      <w:szCs w:val="20"/>
      <w:lang w:val="en-US" w:eastAsia="ru-RU"/>
    </w:rPr>
  </w:style>
  <w:style w:type="paragraph" w:customStyle="1" w:styleId="afffffffffffffffffff">
    <w:name w:val="Таблица (ДЛЯ ДИС)"/>
    <w:basedOn w:val="affffffffffffffffffe"/>
    <w:rsid w:val="00DC2E83"/>
    <w:rPr>
      <w:kern w:val="32"/>
    </w:rPr>
  </w:style>
  <w:style w:type="character" w:customStyle="1" w:styleId="citation">
    <w:name w:val="citation"/>
    <w:basedOn w:val="a7"/>
    <w:rsid w:val="00DC2E83"/>
  </w:style>
  <w:style w:type="character" w:customStyle="1" w:styleId="afffffffffffffffffff0">
    <w:name w:val="Узел"/>
    <w:rsid w:val="00DC2E83"/>
    <w:rPr>
      <w:i/>
    </w:rPr>
  </w:style>
  <w:style w:type="paragraph" w:customStyle="1" w:styleId="14pt5">
    <w:name w:val="Стиль Нумерованный список + 14 pt Знак Знак"/>
    <w:basedOn w:val="a"/>
    <w:rsid w:val="00DC2E83"/>
    <w:pPr>
      <w:widowControl w:val="0"/>
      <w:numPr>
        <w:numId w:val="0"/>
      </w:numPr>
      <w:tabs>
        <w:tab w:val="num" w:pos="360"/>
      </w:tabs>
      <w:spacing w:line="360" w:lineRule="auto"/>
      <w:ind w:left="360" w:hanging="360"/>
      <w:jc w:val="both"/>
    </w:pPr>
    <w:rPr>
      <w:sz w:val="28"/>
      <w:szCs w:val="20"/>
      <w:lang w:val="en-US"/>
    </w:rPr>
  </w:style>
  <w:style w:type="character" w:customStyle="1" w:styleId="1ffffa">
    <w:name w:val="Знак Знак1"/>
    <w:basedOn w:val="a7"/>
    <w:rsid w:val="006C6D71"/>
    <w:rPr>
      <w:sz w:val="24"/>
      <w:szCs w:val="24"/>
    </w:rPr>
  </w:style>
  <w:style w:type="paragraph" w:customStyle="1" w:styleId="9">
    <w:name w:val="Обычный9"/>
    <w:autoRedefine/>
    <w:rsid w:val="00E96E1F"/>
    <w:pPr>
      <w:numPr>
        <w:numId w:val="21"/>
      </w:numPr>
      <w:spacing w:after="0" w:line="360" w:lineRule="auto"/>
      <w:jc w:val="both"/>
    </w:pPr>
    <w:rPr>
      <w:rFonts w:ascii="Times New Roman" w:eastAsia="Times New Roman" w:hAnsi="Times New Roman" w:cs="Times New Roman"/>
      <w:sz w:val="28"/>
      <w:szCs w:val="20"/>
      <w:lang w:val="en-US" w:eastAsia="ru-RU"/>
    </w:rPr>
  </w:style>
  <w:style w:type="paragraph" w:customStyle="1" w:styleId="271">
    <w:name w:val="Основной текст 27"/>
    <w:basedOn w:val="9"/>
    <w:rsid w:val="00E96E1F"/>
    <w:rPr>
      <w:b/>
    </w:rPr>
  </w:style>
  <w:style w:type="paragraph" w:customStyle="1" w:styleId="afffffffffffffffffff1">
    <w:name w:val="Пример"/>
    <w:basedOn w:val="a6"/>
    <w:rsid w:val="00E96E1F"/>
    <w:pPr>
      <w:spacing w:after="120" w:line="360" w:lineRule="auto"/>
      <w:ind w:left="284" w:right="4251" w:firstLine="907"/>
      <w:jc w:val="both"/>
    </w:pPr>
    <w:rPr>
      <w:rFonts w:ascii="Courier New" w:eastAsia="Times New Roman" w:hAnsi="Courier New" w:cs="Times New Roman"/>
      <w:emboss/>
      <w:color w:val="000000"/>
      <w:kern w:val="28"/>
      <w:sz w:val="28"/>
      <w:szCs w:val="20"/>
      <w:lang w:val="en-US" w:eastAsia="ru-RU"/>
    </w:rPr>
  </w:style>
  <w:style w:type="paragraph" w:customStyle="1" w:styleId="Myusual">
    <w:name w:val="My_usual"/>
    <w:basedOn w:val="a6"/>
    <w:rsid w:val="00E96E1F"/>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MyCAP">
    <w:name w:val="My_CAP"/>
    <w:basedOn w:val="a6"/>
    <w:rsid w:val="00E96E1F"/>
    <w:pPr>
      <w:autoSpaceDE w:val="0"/>
      <w:autoSpaceDN w:val="0"/>
      <w:spacing w:after="0" w:line="360" w:lineRule="auto"/>
      <w:ind w:firstLine="709"/>
      <w:jc w:val="center"/>
    </w:pPr>
    <w:rPr>
      <w:rFonts w:ascii="Times New Roman" w:eastAsia="Times New Roman" w:hAnsi="Times New Roman" w:cs="Times New Roman"/>
      <w:caps/>
      <w:spacing w:val="20"/>
      <w:sz w:val="28"/>
      <w:szCs w:val="28"/>
      <w:lang w:eastAsia="ru-RU"/>
    </w:rPr>
  </w:style>
  <w:style w:type="character" w:customStyle="1" w:styleId="persona">
    <w:name w:val="persona"/>
    <w:basedOn w:val="a7"/>
    <w:rsid w:val="00E96E1F"/>
  </w:style>
  <w:style w:type="paragraph" w:customStyle="1" w:styleId="afffffffffffffffffff2">
    <w:name w:val="Заг_табл"/>
    <w:basedOn w:val="a6"/>
    <w:rsid w:val="0044302A"/>
    <w:pPr>
      <w:spacing w:after="120" w:line="480" w:lineRule="exact"/>
      <w:ind w:firstLine="709"/>
      <w:jc w:val="both"/>
    </w:pPr>
    <w:rPr>
      <w:rFonts w:ascii="Courier New" w:eastAsia="Times New Roman" w:hAnsi="Courier New" w:cs="Times New Roman"/>
      <w:sz w:val="28"/>
      <w:szCs w:val="20"/>
      <w:lang w:eastAsia="ru-RU"/>
    </w:rPr>
  </w:style>
  <w:style w:type="character" w:customStyle="1" w:styleId="articlefront1">
    <w:name w:val="articlefront1"/>
    <w:basedOn w:val="a7"/>
    <w:rsid w:val="0044302A"/>
    <w:rPr>
      <w:rFonts w:ascii="Verdana" w:hAnsi="Verdana" w:hint="default"/>
      <w:sz w:val="23"/>
      <w:szCs w:val="23"/>
    </w:rPr>
  </w:style>
  <w:style w:type="paragraph" w:customStyle="1" w:styleId="3ff2">
    <w:name w:val="Îñíîâíîé òåêñò ñ îòñòóïîì 3"/>
    <w:basedOn w:val="a6"/>
    <w:rsid w:val="0044302A"/>
    <w:pPr>
      <w:widowControl w:val="0"/>
      <w:spacing w:after="0" w:line="360" w:lineRule="auto"/>
      <w:ind w:firstLine="720"/>
      <w:jc w:val="both"/>
    </w:pPr>
    <w:rPr>
      <w:rFonts w:ascii="Times New Roman" w:eastAsia="Times New Roman" w:hAnsi="Times New Roman" w:cs="Times New Roman"/>
      <w:sz w:val="28"/>
      <w:szCs w:val="20"/>
      <w:lang w:eastAsia="ru-RU"/>
    </w:rPr>
  </w:style>
  <w:style w:type="paragraph" w:customStyle="1" w:styleId="spec">
    <w:name w:val="spec"/>
    <w:basedOn w:val="a6"/>
    <w:rsid w:val="006466E3"/>
    <w:pPr>
      <w:spacing w:after="0" w:line="240" w:lineRule="auto"/>
      <w:jc w:val="both"/>
    </w:pPr>
    <w:rPr>
      <w:rFonts w:ascii="Times New Roman" w:eastAsia="Times New Roman" w:hAnsi="Times New Roman" w:cs="Times New Roman"/>
      <w:color w:val="333333"/>
      <w:sz w:val="24"/>
      <w:szCs w:val="24"/>
      <w:lang w:eastAsia="ru-RU"/>
    </w:rPr>
  </w:style>
  <w:style w:type="paragraph" w:customStyle="1" w:styleId="3ff3">
    <w:name w:val="Обычный (веб)3"/>
    <w:basedOn w:val="a6"/>
    <w:rsid w:val="006466E3"/>
    <w:pPr>
      <w:spacing w:before="100" w:after="100" w:line="240" w:lineRule="auto"/>
    </w:pPr>
    <w:rPr>
      <w:rFonts w:ascii="Times New Roman" w:eastAsia="Times New Roman" w:hAnsi="Times New Roman" w:cs="Times New Roman"/>
      <w:sz w:val="24"/>
      <w:szCs w:val="20"/>
      <w:lang w:eastAsia="ru-RU"/>
    </w:rPr>
  </w:style>
  <w:style w:type="paragraph" w:customStyle="1" w:styleId="107">
    <w:name w:val="Обычный10"/>
    <w:basedOn w:val="a6"/>
    <w:rsid w:val="006466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095">
    <w:name w:val="Стиль 14 пт Первая строка:  095 см"/>
    <w:basedOn w:val="a6"/>
    <w:rsid w:val="00634B2D"/>
    <w:pPr>
      <w:spacing w:after="0" w:line="240" w:lineRule="auto"/>
      <w:ind w:firstLine="540"/>
    </w:pPr>
    <w:rPr>
      <w:rFonts w:ascii="Times New Roman" w:eastAsia="Times New Roman" w:hAnsi="Times New Roman" w:cs="Times New Roman"/>
      <w:sz w:val="28"/>
      <w:szCs w:val="20"/>
      <w:lang w:val="uk-UA" w:eastAsia="uk-UA"/>
    </w:rPr>
  </w:style>
  <w:style w:type="character" w:customStyle="1" w:styleId="b">
    <w:name w:val="b"/>
    <w:basedOn w:val="a7"/>
    <w:rsid w:val="004953AD"/>
    <w:rPr>
      <w:rFonts w:cs="Times New Roman"/>
    </w:rPr>
  </w:style>
  <w:style w:type="character" w:customStyle="1" w:styleId="announcetitle">
    <w:name w:val="announce_title"/>
    <w:basedOn w:val="a7"/>
    <w:rsid w:val="004953AD"/>
    <w:rPr>
      <w:rFonts w:cs="Times New Roman"/>
    </w:rPr>
  </w:style>
  <w:style w:type="character" w:customStyle="1" w:styleId="156">
    <w:name w:val="Знак Знак15"/>
    <w:basedOn w:val="a7"/>
    <w:rsid w:val="0093541C"/>
    <w:rPr>
      <w:rFonts w:ascii="Arial" w:hAnsi="Arial" w:cs="Arial"/>
      <w:b/>
      <w:bCs/>
      <w:kern w:val="32"/>
      <w:sz w:val="32"/>
      <w:szCs w:val="32"/>
    </w:rPr>
  </w:style>
  <w:style w:type="paragraph" w:customStyle="1" w:styleId="n1a">
    <w:name w:val="n1a"/>
    <w:basedOn w:val="a6"/>
    <w:rsid w:val="0093541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1a0">
    <w:name w:val="n1a Знак"/>
    <w:basedOn w:val="a7"/>
    <w:rsid w:val="0093541C"/>
    <w:rPr>
      <w:rFonts w:ascii="Times New Roman" w:hAnsi="Times New Roman" w:cs="Times New Roman"/>
      <w:sz w:val="24"/>
      <w:szCs w:val="24"/>
    </w:rPr>
  </w:style>
  <w:style w:type="character" w:customStyle="1" w:styleId="BodyText210">
    <w:name w:val="Body Text 21 Знак"/>
    <w:basedOn w:val="a7"/>
    <w:rsid w:val="0093541C"/>
    <w:rPr>
      <w:rFonts w:ascii="Times New Roman" w:hAnsi="Times New Roman" w:cs="Times New Roman"/>
      <w:sz w:val="28"/>
      <w:lang w:val="en-US" w:eastAsia="x-none"/>
    </w:rPr>
  </w:style>
  <w:style w:type="paragraph" w:customStyle="1" w:styleId="1ffffb">
    <w:name w:val="Тема примечания1"/>
    <w:basedOn w:val="afffe"/>
    <w:next w:val="afffe"/>
    <w:rsid w:val="0093541C"/>
    <w:rPr>
      <w:b/>
      <w:bCs/>
    </w:rPr>
  </w:style>
  <w:style w:type="paragraph" w:customStyle="1" w:styleId="5f6">
    <w:name w:val="Текст выноски5"/>
    <w:basedOn w:val="a6"/>
    <w:rsid w:val="0093541C"/>
    <w:pPr>
      <w:spacing w:after="0" w:line="240" w:lineRule="auto"/>
    </w:pPr>
    <w:rPr>
      <w:rFonts w:ascii="Tahoma" w:eastAsia="Times New Roman" w:hAnsi="Tahoma" w:cs="Tahoma"/>
      <w:sz w:val="16"/>
      <w:szCs w:val="16"/>
      <w:lang w:eastAsia="ru-RU"/>
    </w:rPr>
  </w:style>
  <w:style w:type="character" w:customStyle="1" w:styleId="FontStyle26">
    <w:name w:val="Font Style26"/>
    <w:basedOn w:val="a7"/>
    <w:rsid w:val="0093541C"/>
    <w:rPr>
      <w:rFonts w:ascii="Times New Roman" w:hAnsi="Times New Roman" w:cs="Times New Roman"/>
      <w:sz w:val="26"/>
      <w:szCs w:val="26"/>
    </w:rPr>
  </w:style>
  <w:style w:type="character" w:customStyle="1" w:styleId="FontStyle19">
    <w:name w:val="Font Style19"/>
    <w:basedOn w:val="a7"/>
    <w:rsid w:val="0093541C"/>
    <w:rPr>
      <w:rFonts w:ascii="Times New Roman" w:hAnsi="Times New Roman" w:cs="Times New Roman"/>
      <w:spacing w:val="10"/>
      <w:sz w:val="24"/>
      <w:szCs w:val="24"/>
    </w:rPr>
  </w:style>
  <w:style w:type="paragraph" w:customStyle="1" w:styleId="text-content-page1">
    <w:name w:val="text-content-page1"/>
    <w:basedOn w:val="a6"/>
    <w:rsid w:val="0093541C"/>
    <w:pPr>
      <w:spacing w:before="105" w:after="105" w:line="240" w:lineRule="auto"/>
      <w:ind w:firstLine="300"/>
      <w:jc w:val="both"/>
    </w:pPr>
    <w:rPr>
      <w:rFonts w:ascii="Arial" w:eastAsia="Times New Roman" w:hAnsi="Arial" w:cs="Arial"/>
      <w:color w:val="000000"/>
      <w:sz w:val="18"/>
      <w:szCs w:val="18"/>
      <w:lang w:eastAsia="ru-RU"/>
    </w:rPr>
  </w:style>
  <w:style w:type="paragraph" w:customStyle="1" w:styleId="Style14">
    <w:name w:val="Style14"/>
    <w:basedOn w:val="a6"/>
    <w:rsid w:val="0093541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40">
    <w:name w:val="Font Style40"/>
    <w:basedOn w:val="a7"/>
    <w:rsid w:val="0093541C"/>
    <w:rPr>
      <w:rFonts w:ascii="Times New Roman" w:hAnsi="Times New Roman" w:cs="Times New Roman"/>
      <w:i/>
      <w:iCs/>
      <w:sz w:val="18"/>
      <w:szCs w:val="18"/>
    </w:rPr>
  </w:style>
  <w:style w:type="character" w:customStyle="1" w:styleId="FontStyle43">
    <w:name w:val="Font Style43"/>
    <w:basedOn w:val="a7"/>
    <w:rsid w:val="0093541C"/>
    <w:rPr>
      <w:rFonts w:ascii="Times New Roman" w:hAnsi="Times New Roman" w:cs="Times New Roman"/>
      <w:w w:val="75"/>
      <w:sz w:val="22"/>
      <w:szCs w:val="22"/>
    </w:rPr>
  </w:style>
  <w:style w:type="paragraph" w:customStyle="1" w:styleId="Style22">
    <w:name w:val="Style22"/>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4">
    <w:name w:val="Style24"/>
    <w:basedOn w:val="a6"/>
    <w:rsid w:val="0093541C"/>
    <w:pPr>
      <w:widowControl w:val="0"/>
      <w:autoSpaceDE w:val="0"/>
      <w:autoSpaceDN w:val="0"/>
      <w:adjustRightInd w:val="0"/>
      <w:spacing w:after="0" w:line="300" w:lineRule="exact"/>
      <w:jc w:val="both"/>
    </w:pPr>
    <w:rPr>
      <w:rFonts w:ascii="Arial Narrow" w:eastAsia="Times New Roman" w:hAnsi="Arial Narrow" w:cs="Times New Roman"/>
      <w:sz w:val="24"/>
      <w:szCs w:val="24"/>
      <w:lang w:eastAsia="ru-RU"/>
    </w:rPr>
  </w:style>
  <w:style w:type="paragraph" w:customStyle="1" w:styleId="Style25">
    <w:name w:val="Style25"/>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6">
    <w:name w:val="Style26"/>
    <w:basedOn w:val="a6"/>
    <w:rsid w:val="0093541C"/>
    <w:pPr>
      <w:widowControl w:val="0"/>
      <w:autoSpaceDE w:val="0"/>
      <w:autoSpaceDN w:val="0"/>
      <w:adjustRightInd w:val="0"/>
      <w:spacing w:after="0" w:line="302" w:lineRule="exact"/>
      <w:ind w:hanging="168"/>
    </w:pPr>
    <w:rPr>
      <w:rFonts w:ascii="Arial Narrow" w:eastAsia="Times New Roman" w:hAnsi="Arial Narrow" w:cs="Times New Roman"/>
      <w:sz w:val="24"/>
      <w:szCs w:val="24"/>
      <w:lang w:eastAsia="ru-RU"/>
    </w:rPr>
  </w:style>
  <w:style w:type="character" w:customStyle="1" w:styleId="FontStyle48">
    <w:name w:val="Font Style48"/>
    <w:basedOn w:val="a7"/>
    <w:rsid w:val="0093541C"/>
    <w:rPr>
      <w:rFonts w:ascii="Arial Narrow" w:hAnsi="Arial Narrow" w:cs="Arial Narrow"/>
      <w:b/>
      <w:bCs/>
      <w:sz w:val="16"/>
      <w:szCs w:val="16"/>
    </w:rPr>
  </w:style>
  <w:style w:type="character" w:customStyle="1" w:styleId="FontStyle49">
    <w:name w:val="Font Style49"/>
    <w:basedOn w:val="a7"/>
    <w:rsid w:val="0093541C"/>
    <w:rPr>
      <w:rFonts w:ascii="Arial Narrow" w:hAnsi="Arial Narrow" w:cs="Arial Narrow"/>
      <w:b/>
      <w:bCs/>
      <w:i/>
      <w:iCs/>
      <w:sz w:val="16"/>
      <w:szCs w:val="16"/>
    </w:rPr>
  </w:style>
  <w:style w:type="character" w:customStyle="1" w:styleId="FontStyle69">
    <w:name w:val="Font Style69"/>
    <w:basedOn w:val="a7"/>
    <w:rsid w:val="0093541C"/>
    <w:rPr>
      <w:rFonts w:ascii="Times New Roman" w:hAnsi="Times New Roman" w:cs="Times New Roman"/>
      <w:w w:val="80"/>
      <w:sz w:val="24"/>
      <w:szCs w:val="24"/>
    </w:rPr>
  </w:style>
  <w:style w:type="paragraph" w:customStyle="1" w:styleId="Style28">
    <w:name w:val="Style28"/>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paragraph" w:customStyle="1" w:styleId="Style29">
    <w:name w:val="Style29"/>
    <w:basedOn w:val="a6"/>
    <w:rsid w:val="0093541C"/>
    <w:pPr>
      <w:widowControl w:val="0"/>
      <w:autoSpaceDE w:val="0"/>
      <w:autoSpaceDN w:val="0"/>
      <w:adjustRightInd w:val="0"/>
      <w:spacing w:after="0" w:line="300" w:lineRule="exact"/>
      <w:ind w:hanging="173"/>
    </w:pPr>
    <w:rPr>
      <w:rFonts w:ascii="Arial Narrow" w:eastAsia="Times New Roman" w:hAnsi="Arial Narrow" w:cs="Times New Roman"/>
      <w:sz w:val="24"/>
      <w:szCs w:val="24"/>
      <w:lang w:eastAsia="ru-RU"/>
    </w:rPr>
  </w:style>
  <w:style w:type="paragraph" w:customStyle="1" w:styleId="Style30">
    <w:name w:val="Style30"/>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62">
    <w:name w:val="Font Style62"/>
    <w:basedOn w:val="a7"/>
    <w:rsid w:val="0093541C"/>
    <w:rPr>
      <w:rFonts w:ascii="Cambria" w:hAnsi="Cambria" w:cs="Cambria"/>
      <w:sz w:val="16"/>
      <w:szCs w:val="16"/>
    </w:rPr>
  </w:style>
  <w:style w:type="character" w:customStyle="1" w:styleId="FontStyle71">
    <w:name w:val="Font Style71"/>
    <w:basedOn w:val="a7"/>
    <w:rsid w:val="0093541C"/>
    <w:rPr>
      <w:rFonts w:ascii="Times New Roman" w:hAnsi="Times New Roman" w:cs="Times New Roman"/>
      <w:b/>
      <w:bCs/>
      <w:i/>
      <w:iCs/>
      <w:sz w:val="12"/>
      <w:szCs w:val="12"/>
    </w:rPr>
  </w:style>
  <w:style w:type="paragraph" w:customStyle="1" w:styleId="Style19">
    <w:name w:val="Style19"/>
    <w:basedOn w:val="a6"/>
    <w:rsid w:val="0093541C"/>
    <w:pPr>
      <w:widowControl w:val="0"/>
      <w:autoSpaceDE w:val="0"/>
      <w:autoSpaceDN w:val="0"/>
      <w:adjustRightInd w:val="0"/>
      <w:spacing w:after="0" w:line="307" w:lineRule="exact"/>
      <w:ind w:hanging="154"/>
    </w:pPr>
    <w:rPr>
      <w:rFonts w:ascii="Times New Roman" w:eastAsia="Times New Roman" w:hAnsi="Times New Roman" w:cs="Times New Roman"/>
      <w:sz w:val="24"/>
      <w:szCs w:val="24"/>
      <w:lang w:eastAsia="ru-RU"/>
    </w:rPr>
  </w:style>
  <w:style w:type="paragraph" w:customStyle="1" w:styleId="Style31">
    <w:name w:val="Style31"/>
    <w:basedOn w:val="a6"/>
    <w:rsid w:val="0093541C"/>
    <w:pPr>
      <w:widowControl w:val="0"/>
      <w:autoSpaceDE w:val="0"/>
      <w:autoSpaceDN w:val="0"/>
      <w:adjustRightInd w:val="0"/>
      <w:spacing w:after="0" w:line="240" w:lineRule="auto"/>
    </w:pPr>
    <w:rPr>
      <w:rFonts w:ascii="Arial Narrow" w:eastAsia="Times New Roman" w:hAnsi="Arial Narrow" w:cs="Times New Roman"/>
      <w:sz w:val="24"/>
      <w:szCs w:val="24"/>
      <w:lang w:eastAsia="ru-RU"/>
    </w:rPr>
  </w:style>
  <w:style w:type="character" w:customStyle="1" w:styleId="FontStyle57">
    <w:name w:val="Font Style57"/>
    <w:basedOn w:val="a7"/>
    <w:rsid w:val="0093541C"/>
    <w:rPr>
      <w:rFonts w:ascii="Times New Roman" w:hAnsi="Times New Roman" w:cs="Times New Roman"/>
      <w:b/>
      <w:bCs/>
      <w:w w:val="60"/>
      <w:sz w:val="30"/>
      <w:szCs w:val="30"/>
    </w:rPr>
  </w:style>
  <w:style w:type="character" w:customStyle="1" w:styleId="FontStyle70">
    <w:name w:val="Font Style70"/>
    <w:basedOn w:val="a7"/>
    <w:rsid w:val="0093541C"/>
    <w:rPr>
      <w:rFonts w:ascii="Lucida Sans Unicode" w:hAnsi="Lucida Sans Unicode" w:cs="Lucida Sans Unicode"/>
      <w:sz w:val="16"/>
      <w:szCs w:val="16"/>
    </w:rPr>
  </w:style>
  <w:style w:type="character" w:customStyle="1" w:styleId="FontStyle72">
    <w:name w:val="Font Style72"/>
    <w:basedOn w:val="a7"/>
    <w:rsid w:val="0093541C"/>
    <w:rPr>
      <w:rFonts w:ascii="Times New Roman" w:hAnsi="Times New Roman" w:cs="Times New Roman"/>
      <w:i/>
      <w:iCs/>
      <w:sz w:val="16"/>
      <w:szCs w:val="16"/>
    </w:rPr>
  </w:style>
  <w:style w:type="character" w:customStyle="1" w:styleId="FontStyle14">
    <w:name w:val="Font Style14"/>
    <w:basedOn w:val="a7"/>
    <w:rsid w:val="0093541C"/>
    <w:rPr>
      <w:rFonts w:ascii="Times New Roman" w:hAnsi="Times New Roman" w:cs="Times New Roman"/>
      <w:b/>
      <w:bCs/>
      <w:smallCaps/>
      <w:sz w:val="18"/>
      <w:szCs w:val="18"/>
    </w:rPr>
  </w:style>
  <w:style w:type="paragraph" w:customStyle="1" w:styleId="HTML11">
    <w:name w:val="Стандартный HTML1"/>
    <w:basedOn w:val="a6"/>
    <w:rsid w:val="007937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WW-Absatz-Standardschriftart111111111111111111111">
    <w:name w:val="WW-Absatz-Standardschriftart111111111111111111111"/>
    <w:rsid w:val="009340B0"/>
  </w:style>
  <w:style w:type="character" w:customStyle="1" w:styleId="WW-Absatz-Standardschriftart1111111111111111111111">
    <w:name w:val="WW-Absatz-Standardschriftart1111111111111111111111"/>
    <w:rsid w:val="009340B0"/>
  </w:style>
  <w:style w:type="character" w:customStyle="1" w:styleId="WW-Absatz-Standardschriftart11111111111111111111111">
    <w:name w:val="WW-Absatz-Standardschriftart11111111111111111111111"/>
    <w:rsid w:val="009340B0"/>
  </w:style>
  <w:style w:type="character" w:customStyle="1" w:styleId="WW-Absatz-Standardschriftart111111111111111111111111">
    <w:name w:val="WW-Absatz-Standardschriftart111111111111111111111111"/>
    <w:rsid w:val="009340B0"/>
  </w:style>
  <w:style w:type="character" w:customStyle="1" w:styleId="WW-Absatz-Standardschriftart1111111111111111111111111">
    <w:name w:val="WW-Absatz-Standardschriftart1111111111111111111111111"/>
    <w:rsid w:val="009340B0"/>
  </w:style>
  <w:style w:type="character" w:customStyle="1" w:styleId="WW-Absatz-Standardschriftart11111111111111111111111111">
    <w:name w:val="WW-Absatz-Standardschriftart11111111111111111111111111"/>
    <w:rsid w:val="009340B0"/>
  </w:style>
  <w:style w:type="character" w:customStyle="1" w:styleId="WW-Absatz-Standardschriftart111111111111111111111111111">
    <w:name w:val="WW-Absatz-Standardschriftart111111111111111111111111111"/>
    <w:rsid w:val="009340B0"/>
  </w:style>
  <w:style w:type="character" w:customStyle="1" w:styleId="WW-Absatz-Standardschriftart1111111111111111111111111111">
    <w:name w:val="WW-Absatz-Standardschriftart1111111111111111111111111111"/>
    <w:rsid w:val="009340B0"/>
  </w:style>
  <w:style w:type="character" w:customStyle="1" w:styleId="WW-Absatz-Standardschriftart11111111111111111111111111111">
    <w:name w:val="WW-Absatz-Standardschriftart11111111111111111111111111111"/>
    <w:rsid w:val="009340B0"/>
  </w:style>
  <w:style w:type="character" w:customStyle="1" w:styleId="WW-Absatz-Standardschriftart111111111111111111111111111111">
    <w:name w:val="WW-Absatz-Standardschriftart111111111111111111111111111111"/>
    <w:rsid w:val="009340B0"/>
  </w:style>
  <w:style w:type="character" w:customStyle="1" w:styleId="WW-Absatz-Standardschriftart1111111111111111111111111111111">
    <w:name w:val="WW-Absatz-Standardschriftart1111111111111111111111111111111"/>
    <w:rsid w:val="009340B0"/>
  </w:style>
  <w:style w:type="character" w:customStyle="1" w:styleId="WW-Absatz-Standardschriftart11111111111111111111111111111111">
    <w:name w:val="WW-Absatz-Standardschriftart11111111111111111111111111111111"/>
    <w:rsid w:val="009340B0"/>
  </w:style>
  <w:style w:type="character" w:customStyle="1" w:styleId="WW-Absatz-Standardschriftart111111111111111111111111111111111">
    <w:name w:val="WW-Absatz-Standardschriftart111111111111111111111111111111111"/>
    <w:rsid w:val="009340B0"/>
  </w:style>
  <w:style w:type="character" w:customStyle="1" w:styleId="WW-Absatz-Standardschriftart1111111111111111111111111111111111">
    <w:name w:val="WW-Absatz-Standardschriftart1111111111111111111111111111111111"/>
    <w:rsid w:val="009340B0"/>
  </w:style>
  <w:style w:type="character" w:customStyle="1" w:styleId="WW-Absatz-Standardschriftart11111111111111111111111111111111111">
    <w:name w:val="WW-Absatz-Standardschriftart11111111111111111111111111111111111"/>
    <w:rsid w:val="009340B0"/>
  </w:style>
  <w:style w:type="character" w:customStyle="1" w:styleId="WW-Absatz-Standardschriftart111111111111111111111111111111111111">
    <w:name w:val="WW-Absatz-Standardschriftart111111111111111111111111111111111111"/>
    <w:rsid w:val="009340B0"/>
  </w:style>
  <w:style w:type="character" w:customStyle="1" w:styleId="WW-Absatz-Standardschriftart1111111111111111111111111111111111111">
    <w:name w:val="WW-Absatz-Standardschriftart1111111111111111111111111111111111111"/>
    <w:rsid w:val="009340B0"/>
  </w:style>
  <w:style w:type="character" w:customStyle="1" w:styleId="WW-Absatz-Standardschriftart11111111111111111111111111111111111111">
    <w:name w:val="WW-Absatz-Standardschriftart11111111111111111111111111111111111111"/>
    <w:rsid w:val="009340B0"/>
  </w:style>
  <w:style w:type="character" w:customStyle="1" w:styleId="WW-Absatz-Standardschriftart111111111111111111111111111111111111111">
    <w:name w:val="WW-Absatz-Standardschriftart111111111111111111111111111111111111111"/>
    <w:rsid w:val="009340B0"/>
  </w:style>
  <w:style w:type="character" w:customStyle="1" w:styleId="WW-Absatz-Standardschriftart1111111111111111111111111111111111111111">
    <w:name w:val="WW-Absatz-Standardschriftart1111111111111111111111111111111111111111"/>
    <w:rsid w:val="009340B0"/>
  </w:style>
  <w:style w:type="character" w:customStyle="1" w:styleId="WW-Absatz-Standardschriftart11111111111111111111111111111111111111111">
    <w:name w:val="WW-Absatz-Standardschriftart11111111111111111111111111111111111111111"/>
    <w:rsid w:val="009340B0"/>
  </w:style>
  <w:style w:type="character" w:customStyle="1" w:styleId="WW-Absatz-Standardschriftart111111111111111111111111111111111111111111">
    <w:name w:val="WW-Absatz-Standardschriftart111111111111111111111111111111111111111111"/>
    <w:rsid w:val="009340B0"/>
  </w:style>
  <w:style w:type="character" w:customStyle="1" w:styleId="WW-Absatz-Standardschriftart1111111111111111111111111111111111111111111">
    <w:name w:val="WW-Absatz-Standardschriftart1111111111111111111111111111111111111111111"/>
    <w:rsid w:val="009340B0"/>
  </w:style>
  <w:style w:type="character" w:customStyle="1" w:styleId="WW-Absatz-Standardschriftart11111111111111111111111111111111111111111111">
    <w:name w:val="WW-Absatz-Standardschriftart11111111111111111111111111111111111111111111"/>
    <w:rsid w:val="009340B0"/>
  </w:style>
  <w:style w:type="character" w:customStyle="1" w:styleId="WW-Absatz-Standardschriftart111111111111111111111111111111111111111111111">
    <w:name w:val="WW-Absatz-Standardschriftart111111111111111111111111111111111111111111111"/>
    <w:rsid w:val="009340B0"/>
  </w:style>
  <w:style w:type="character" w:customStyle="1" w:styleId="WW-Absatz-Standardschriftart1111111111111111111111111111111111111111111111">
    <w:name w:val="WW-Absatz-Standardschriftart1111111111111111111111111111111111111111111111"/>
    <w:rsid w:val="009340B0"/>
  </w:style>
  <w:style w:type="character" w:customStyle="1" w:styleId="WW-Absatz-Standardschriftart11111111111111111111111111111111111111111111111">
    <w:name w:val="WW-Absatz-Standardschriftart11111111111111111111111111111111111111111111111"/>
    <w:rsid w:val="009340B0"/>
  </w:style>
  <w:style w:type="character" w:customStyle="1" w:styleId="WW-Absatz-Standardschriftart111111111111111111111111111111111111111111111111">
    <w:name w:val="WW-Absatz-Standardschriftart111111111111111111111111111111111111111111111111"/>
    <w:rsid w:val="009340B0"/>
  </w:style>
  <w:style w:type="character" w:customStyle="1" w:styleId="WW-Absatz-Standardschriftart1111111111111111111111111111111111111111111111111">
    <w:name w:val="WW-Absatz-Standardschriftart1111111111111111111111111111111111111111111111111"/>
    <w:rsid w:val="009340B0"/>
  </w:style>
  <w:style w:type="character" w:customStyle="1" w:styleId="WW-Absatz-Standardschriftart11111111111111111111111111111111111111111111111111">
    <w:name w:val="WW-Absatz-Standardschriftart11111111111111111111111111111111111111111111111111"/>
    <w:rsid w:val="009340B0"/>
  </w:style>
  <w:style w:type="character" w:customStyle="1" w:styleId="WW-Absatz-Standardschriftart111111111111111111111111111111111111111111111111111">
    <w:name w:val="WW-Absatz-Standardschriftart111111111111111111111111111111111111111111111111111"/>
    <w:rsid w:val="009340B0"/>
  </w:style>
  <w:style w:type="character" w:customStyle="1" w:styleId="WW-Absatz-Standardschriftart1111111111111111111111111111111111111111111111111111">
    <w:name w:val="WW-Absatz-Standardschriftart1111111111111111111111111111111111111111111111111111"/>
    <w:rsid w:val="009340B0"/>
  </w:style>
  <w:style w:type="character" w:customStyle="1" w:styleId="WW-Absatz-Standardschriftart11111111111111111111111111111111111111111111111111111">
    <w:name w:val="WW-Absatz-Standardschriftart11111111111111111111111111111111111111111111111111111"/>
    <w:rsid w:val="009340B0"/>
  </w:style>
  <w:style w:type="character" w:customStyle="1" w:styleId="WW-Absatz-Standardschriftart111111111111111111111111111111111111111111111111111111">
    <w:name w:val="WW-Absatz-Standardschriftart111111111111111111111111111111111111111111111111111111"/>
    <w:rsid w:val="009340B0"/>
  </w:style>
  <w:style w:type="character" w:customStyle="1" w:styleId="WW-Absatz-Standardschriftart1111111111111111111111111111111111111111111111111111111">
    <w:name w:val="WW-Absatz-Standardschriftart1111111111111111111111111111111111111111111111111111111"/>
    <w:rsid w:val="009340B0"/>
  </w:style>
  <w:style w:type="character" w:customStyle="1" w:styleId="WW-Absatz-Standardschriftart11111111111111111111111111111111111111111111111111111111">
    <w:name w:val="WW-Absatz-Standardschriftart11111111111111111111111111111111111111111111111111111111"/>
    <w:rsid w:val="009340B0"/>
  </w:style>
  <w:style w:type="character" w:customStyle="1" w:styleId="WW-Absatz-Standardschriftart111111111111111111111111111111111111111111111111111111111">
    <w:name w:val="WW-Absatz-Standardschriftart111111111111111111111111111111111111111111111111111111111"/>
    <w:rsid w:val="009340B0"/>
  </w:style>
  <w:style w:type="character" w:customStyle="1" w:styleId="WW-Absatz-Standardschriftart1111111111111111111111111111111111111111111111111111111111">
    <w:name w:val="WW-Absatz-Standardschriftart1111111111111111111111111111111111111111111111111111111111"/>
    <w:rsid w:val="009340B0"/>
  </w:style>
  <w:style w:type="character" w:customStyle="1" w:styleId="WW-Absatz-Standardschriftart11111111111111111111111111111111111111111111111111111111111">
    <w:name w:val="WW-Absatz-Standardschriftart11111111111111111111111111111111111111111111111111111111111"/>
    <w:rsid w:val="009340B0"/>
  </w:style>
  <w:style w:type="character" w:customStyle="1" w:styleId="WW-Absatz-Standardschriftart111111111111111111111111111111111111111111111111111111111111">
    <w:name w:val="WW-Absatz-Standardschriftart111111111111111111111111111111111111111111111111111111111111"/>
    <w:rsid w:val="009340B0"/>
  </w:style>
  <w:style w:type="character" w:customStyle="1" w:styleId="WW-Absatz-Standardschriftart1111111111111111111111111111111111111111111111111111111111111">
    <w:name w:val="WW-Absatz-Standardschriftart1111111111111111111111111111111111111111111111111111111111111"/>
    <w:rsid w:val="009340B0"/>
  </w:style>
  <w:style w:type="character" w:customStyle="1" w:styleId="WW-Absatz-Standardschriftart11111111111111111111111111111111111111111111111111111111111111">
    <w:name w:val="WW-Absatz-Standardschriftart11111111111111111111111111111111111111111111111111111111111111"/>
    <w:rsid w:val="009340B0"/>
  </w:style>
  <w:style w:type="character" w:customStyle="1" w:styleId="WW-Absatz-Standardschriftart111111111111111111111111111111111111111111111111111111111111111">
    <w:name w:val="WW-Absatz-Standardschriftart111111111111111111111111111111111111111111111111111111111111111"/>
    <w:rsid w:val="009340B0"/>
  </w:style>
  <w:style w:type="character" w:customStyle="1" w:styleId="WW-Absatz-Standardschriftart1111111111111111111111111111111111111111111111111111111111111111">
    <w:name w:val="WW-Absatz-Standardschriftart1111111111111111111111111111111111111111111111111111111111111111"/>
    <w:rsid w:val="009340B0"/>
  </w:style>
  <w:style w:type="character" w:customStyle="1" w:styleId="WW-Absatz-Standardschriftart11111111111111111111111111111111111111111111111111111111111111111">
    <w:name w:val="WW-Absatz-Standardschriftart11111111111111111111111111111111111111111111111111111111111111111"/>
    <w:rsid w:val="009340B0"/>
  </w:style>
  <w:style w:type="character" w:customStyle="1" w:styleId="WW-Absatz-Standardschriftart111111111111111111111111111111111111111111111111111111111111111111">
    <w:name w:val="WW-Absatz-Standardschriftart111111111111111111111111111111111111111111111111111111111111111111"/>
    <w:rsid w:val="009340B0"/>
  </w:style>
  <w:style w:type="character" w:customStyle="1" w:styleId="WW-Absatz-Standardschriftart1111111111111111111111111111111111111111111111111111111111111111111">
    <w:name w:val="WW-Absatz-Standardschriftart1111111111111111111111111111111111111111111111111111111111111111111"/>
    <w:rsid w:val="009340B0"/>
  </w:style>
  <w:style w:type="character" w:customStyle="1" w:styleId="WW-Absatz-Standardschriftart11111111111111111111111111111111111111111111111111111111111111111111">
    <w:name w:val="WW-Absatz-Standardschriftart11111111111111111111111111111111111111111111111111111111111111111111"/>
    <w:rsid w:val="009340B0"/>
  </w:style>
  <w:style w:type="character" w:customStyle="1" w:styleId="WW-Absatz-Standardschriftart111111111111111111111111111111111111111111111111111111111111111111111">
    <w:name w:val="WW-Absatz-Standardschriftart111111111111111111111111111111111111111111111111111111111111111111111"/>
    <w:rsid w:val="009340B0"/>
  </w:style>
  <w:style w:type="character" w:customStyle="1" w:styleId="WW-Absatz-Standardschriftart1111111111111111111111111111111111111111111111111111111111111111111111">
    <w:name w:val="WW-Absatz-Standardschriftart1111111111111111111111111111111111111111111111111111111111111111111111"/>
    <w:rsid w:val="009340B0"/>
  </w:style>
  <w:style w:type="character" w:customStyle="1" w:styleId="WW-Absatz-Standardschriftart11111111111111111111111111111111111111111111111111111111111111111111111">
    <w:name w:val="WW-Absatz-Standardschriftart11111111111111111111111111111111111111111111111111111111111111111111111"/>
    <w:rsid w:val="009340B0"/>
  </w:style>
  <w:style w:type="character" w:customStyle="1" w:styleId="WW-Absatz-Standardschriftart111111111111111111111111111111111111111111111111111111111111111111111111">
    <w:name w:val="WW-Absatz-Standardschriftart111111111111111111111111111111111111111111111111111111111111111111111111"/>
    <w:rsid w:val="009340B0"/>
  </w:style>
  <w:style w:type="character" w:customStyle="1" w:styleId="WW-Absatz-Standardschriftart1111111111111111111111111111111111111111111111111111111111111111111111111">
    <w:name w:val="WW-Absatz-Standardschriftart1111111111111111111111111111111111111111111111111111111111111111111111111"/>
    <w:rsid w:val="009340B0"/>
  </w:style>
  <w:style w:type="character" w:customStyle="1" w:styleId="WW-Absatz-Standardschriftart11111111111111111111111111111111111111111111111111111111111111111111111111">
    <w:name w:val="WW-Absatz-Standardschriftart11111111111111111111111111111111111111111111111111111111111111111111111111"/>
    <w:rsid w:val="009340B0"/>
  </w:style>
  <w:style w:type="character" w:customStyle="1" w:styleId="WW-Absatz-Standardschriftart111111111111111111111111111111111111111111111111111111111111111111111111111">
    <w:name w:val="WW-Absatz-Standardschriftart111111111111111111111111111111111111111111111111111111111111111111111111111"/>
    <w:rsid w:val="009340B0"/>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9340B0"/>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9340B0"/>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9340B0"/>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9340B0"/>
  </w:style>
  <w:style w:type="character" w:customStyle="1" w:styleId="158">
    <w:name w:val="Основной шрифт абзаца15"/>
    <w:rsid w:val="009340B0"/>
  </w:style>
  <w:style w:type="paragraph" w:customStyle="1" w:styleId="14c">
    <w:name w:val="Обычный + 14 пт"/>
    <w:basedOn w:val="a6"/>
    <w:link w:val="14d"/>
    <w:rsid w:val="009340B0"/>
    <w:pPr>
      <w:suppressAutoHyphens/>
      <w:spacing w:after="0" w:line="360" w:lineRule="auto"/>
      <w:ind w:firstLine="709"/>
      <w:jc w:val="both"/>
    </w:pPr>
    <w:rPr>
      <w:rFonts w:ascii="Times New Roman" w:eastAsia="Times New Roman" w:hAnsi="Times New Roman" w:cs="Times New Roman"/>
      <w:sz w:val="28"/>
      <w:szCs w:val="28"/>
    </w:rPr>
  </w:style>
  <w:style w:type="character" w:customStyle="1" w:styleId="14d">
    <w:name w:val="Обычный + 14 пт Знак"/>
    <w:basedOn w:val="a7"/>
    <w:link w:val="14c"/>
    <w:rsid w:val="009340B0"/>
    <w:rPr>
      <w:rFonts w:ascii="Times New Roman" w:eastAsia="Times New Roman" w:hAnsi="Times New Roman" w:cs="Times New Roman"/>
      <w:sz w:val="28"/>
      <w:szCs w:val="28"/>
    </w:rPr>
  </w:style>
  <w:style w:type="paragraph" w:customStyle="1" w:styleId="5f7">
    <w:name w:val="Текст5"/>
    <w:basedOn w:val="a6"/>
    <w:rsid w:val="00992AD0"/>
    <w:pPr>
      <w:widowControl w:val="0"/>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uk-UA" w:eastAsia="ru-RU"/>
    </w:rPr>
  </w:style>
  <w:style w:type="character" w:customStyle="1" w:styleId="base1">
    <w:name w:val="base1"/>
    <w:basedOn w:val="a7"/>
    <w:rsid w:val="00091892"/>
    <w:rPr>
      <w:rFonts w:ascii="Arial" w:hAnsi="Arial" w:cs="Arial" w:hint="default"/>
      <w:color w:val="000000"/>
      <w:sz w:val="18"/>
      <w:szCs w:val="18"/>
    </w:rPr>
  </w:style>
  <w:style w:type="paragraph" w:customStyle="1" w:styleId="352">
    <w:name w:val="Основной текст с отступом 35"/>
    <w:basedOn w:val="a6"/>
    <w:rsid w:val="00091892"/>
    <w:pPr>
      <w:overflowPunct w:val="0"/>
      <w:autoSpaceDE w:val="0"/>
      <w:autoSpaceDN w:val="0"/>
      <w:adjustRightInd w:val="0"/>
      <w:spacing w:after="0"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maintextleft">
    <w:name w:val="maintextleft"/>
    <w:basedOn w:val="a7"/>
    <w:rsid w:val="00F10875"/>
  </w:style>
  <w:style w:type="character" w:customStyle="1" w:styleId="maintextbldleft">
    <w:name w:val="maintextbldleft"/>
    <w:basedOn w:val="a7"/>
    <w:rsid w:val="00F10875"/>
  </w:style>
  <w:style w:type="character" w:customStyle="1" w:styleId="journaltitle">
    <w:name w:val="journal_title"/>
    <w:basedOn w:val="a7"/>
    <w:rsid w:val="00F10875"/>
  </w:style>
  <w:style w:type="paragraph" w:customStyle="1" w:styleId="1ffffc">
    <w:name w:val="_Стиль1"/>
    <w:basedOn w:val="ab"/>
    <w:rsid w:val="002130E9"/>
    <w:pPr>
      <w:suppressAutoHyphens w:val="0"/>
      <w:spacing w:after="0" w:line="360" w:lineRule="auto"/>
      <w:ind w:firstLine="720"/>
      <w:jc w:val="both"/>
    </w:pPr>
    <w:rPr>
      <w:rFonts w:ascii="Times New Roman" w:eastAsia="Times New Roman" w:hAnsi="Times New Roman" w:cs="Times New Roman"/>
      <w:szCs w:val="20"/>
      <w:lang w:eastAsia="ru-RU"/>
    </w:rPr>
  </w:style>
  <w:style w:type="paragraph" w:customStyle="1" w:styleId="108">
    <w:name w:val="осн.текст10"/>
    <w:basedOn w:val="a6"/>
    <w:rsid w:val="00A5497A"/>
    <w:pPr>
      <w:spacing w:after="0" w:line="240" w:lineRule="auto"/>
      <w:ind w:firstLine="454"/>
      <w:jc w:val="both"/>
    </w:pPr>
    <w:rPr>
      <w:rFonts w:ascii="Times New Roman" w:eastAsia="Times New Roman" w:hAnsi="Times New Roman" w:cs="Times New Roman"/>
      <w:snapToGrid w:val="0"/>
      <w:sz w:val="20"/>
      <w:szCs w:val="20"/>
      <w:lang w:eastAsia="ru-RU"/>
    </w:rPr>
  </w:style>
  <w:style w:type="character" w:customStyle="1" w:styleId="5f8">
    <w:name w:val="Знак Знак5"/>
    <w:basedOn w:val="a7"/>
    <w:rsid w:val="00A5497A"/>
    <w:rPr>
      <w:sz w:val="16"/>
      <w:szCs w:val="16"/>
    </w:rPr>
  </w:style>
  <w:style w:type="character" w:customStyle="1" w:styleId="4fe">
    <w:name w:val="Знак Знак4"/>
    <w:basedOn w:val="a7"/>
    <w:rsid w:val="00A5497A"/>
    <w:rPr>
      <w:sz w:val="24"/>
      <w:szCs w:val="24"/>
    </w:rPr>
  </w:style>
  <w:style w:type="character" w:customStyle="1" w:styleId="6f0">
    <w:name w:val="Знак Знак6"/>
    <w:basedOn w:val="a7"/>
    <w:rsid w:val="00A5497A"/>
  </w:style>
  <w:style w:type="character" w:customStyle="1" w:styleId="159">
    <w:name w:val="Знак Знак15"/>
    <w:basedOn w:val="a7"/>
    <w:rsid w:val="00A5497A"/>
    <w:rPr>
      <w:b/>
      <w:sz w:val="28"/>
    </w:rPr>
  </w:style>
  <w:style w:type="character" w:customStyle="1" w:styleId="14e">
    <w:name w:val="Знак Знак14"/>
    <w:basedOn w:val="a7"/>
    <w:rsid w:val="00A5497A"/>
    <w:rPr>
      <w:sz w:val="28"/>
    </w:rPr>
  </w:style>
  <w:style w:type="character" w:customStyle="1" w:styleId="136">
    <w:name w:val="Знак Знак13"/>
    <w:basedOn w:val="a7"/>
    <w:rsid w:val="00A5497A"/>
    <w:rPr>
      <w:b/>
      <w:sz w:val="32"/>
    </w:rPr>
  </w:style>
  <w:style w:type="character" w:customStyle="1" w:styleId="128">
    <w:name w:val="Знак Знак12"/>
    <w:basedOn w:val="a7"/>
    <w:rsid w:val="00A5497A"/>
    <w:rPr>
      <w:sz w:val="28"/>
    </w:rPr>
  </w:style>
  <w:style w:type="character" w:customStyle="1" w:styleId="11c">
    <w:name w:val="Знак Знак11"/>
    <w:basedOn w:val="a7"/>
    <w:rsid w:val="00A5497A"/>
    <w:rPr>
      <w:b/>
      <w:bCs/>
      <w:i/>
      <w:iCs/>
      <w:sz w:val="26"/>
      <w:szCs w:val="26"/>
    </w:rPr>
  </w:style>
  <w:style w:type="character" w:customStyle="1" w:styleId="109">
    <w:name w:val="Знак Знак10"/>
    <w:basedOn w:val="a7"/>
    <w:rsid w:val="00A5497A"/>
    <w:rPr>
      <w:b/>
      <w:bCs/>
      <w:sz w:val="22"/>
      <w:szCs w:val="22"/>
    </w:rPr>
  </w:style>
  <w:style w:type="character" w:customStyle="1" w:styleId="9d">
    <w:name w:val="Знак Знак9"/>
    <w:basedOn w:val="a7"/>
    <w:rsid w:val="00A5497A"/>
    <w:rPr>
      <w:sz w:val="24"/>
      <w:szCs w:val="24"/>
    </w:rPr>
  </w:style>
  <w:style w:type="character" w:customStyle="1" w:styleId="8f">
    <w:name w:val="Знак Знак8"/>
    <w:basedOn w:val="a7"/>
    <w:rsid w:val="00A5497A"/>
    <w:rPr>
      <w:i/>
      <w:iCs/>
      <w:sz w:val="24"/>
      <w:szCs w:val="24"/>
    </w:rPr>
  </w:style>
  <w:style w:type="character" w:customStyle="1" w:styleId="7e">
    <w:name w:val="Знак Знак7"/>
    <w:basedOn w:val="a7"/>
    <w:rsid w:val="00A5497A"/>
    <w:rPr>
      <w:sz w:val="28"/>
    </w:rPr>
  </w:style>
  <w:style w:type="character" w:customStyle="1" w:styleId="3ff4">
    <w:name w:val="Знак Знак3"/>
    <w:basedOn w:val="a7"/>
    <w:rsid w:val="00A5497A"/>
  </w:style>
  <w:style w:type="character" w:customStyle="1" w:styleId="orange">
    <w:name w:val="orange"/>
    <w:basedOn w:val="a7"/>
    <w:rsid w:val="00E73BC4"/>
  </w:style>
  <w:style w:type="paragraph" w:customStyle="1" w:styleId="pkt">
    <w:name w:val="pkt"/>
    <w:basedOn w:val="a6"/>
    <w:rsid w:val="007267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1">
    <w:name w:val="Название17"/>
    <w:basedOn w:val="a7"/>
    <w:rsid w:val="00315BC5"/>
    <w:rPr>
      <w:rFonts w:ascii="Tahoma" w:hAnsi="Tahoma" w:cs="Tahoma" w:hint="default"/>
      <w:color w:val="4D3E50"/>
      <w:sz w:val="36"/>
      <w:szCs w:val="36"/>
    </w:rPr>
  </w:style>
  <w:style w:type="character" w:customStyle="1" w:styleId="toc-cit-jour">
    <w:name w:val="toc-cit-jour"/>
    <w:basedOn w:val="a7"/>
    <w:rsid w:val="006B18CC"/>
  </w:style>
  <w:style w:type="character" w:customStyle="1" w:styleId="toc-cit-date">
    <w:name w:val="toc-cit-date"/>
    <w:basedOn w:val="a7"/>
    <w:rsid w:val="006B18CC"/>
  </w:style>
  <w:style w:type="character" w:customStyle="1" w:styleId="toc-cit-vol">
    <w:name w:val="toc-cit-vol"/>
    <w:basedOn w:val="a7"/>
    <w:rsid w:val="006B18CC"/>
  </w:style>
  <w:style w:type="character" w:customStyle="1" w:styleId="toc-cit-page">
    <w:name w:val="toc-cit-page"/>
    <w:basedOn w:val="a7"/>
    <w:rsid w:val="006B18CC"/>
  </w:style>
  <w:style w:type="paragraph" w:customStyle="1" w:styleId="afffffffffffffffffff3">
    <w:name w:val="ТаблИмя"/>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bibitem">
    <w:name w:val="bibitem"/>
    <w:basedOn w:val="a"/>
    <w:rsid w:val="00DD242C"/>
    <w:pPr>
      <w:tabs>
        <w:tab w:val="clear" w:pos="360"/>
      </w:tabs>
      <w:jc w:val="both"/>
    </w:pPr>
    <w:rPr>
      <w:sz w:val="20"/>
      <w:szCs w:val="20"/>
      <w:lang w:val="en-US"/>
    </w:rPr>
  </w:style>
  <w:style w:type="paragraph" w:customStyle="1" w:styleId="afffffffffffffffffff4">
    <w:name w:val="ÒàáëÈìÿ"/>
    <w:basedOn w:val="a6"/>
    <w:rsid w:val="00DD242C"/>
    <w:pPr>
      <w:spacing w:before="360" w:after="240" w:line="240" w:lineRule="auto"/>
      <w:jc w:val="center"/>
    </w:pPr>
    <w:rPr>
      <w:rFonts w:ascii="Times New Roman" w:eastAsia="Times New Roman" w:hAnsi="Times New Roman" w:cs="Times New Roman"/>
      <w:sz w:val="24"/>
      <w:szCs w:val="20"/>
      <w:lang w:eastAsia="ru-RU"/>
    </w:rPr>
  </w:style>
  <w:style w:type="paragraph" w:customStyle="1" w:styleId="afffffffffffffffffff5">
    <w:name w:val="Òàáëèöà"/>
    <w:basedOn w:val="a6"/>
    <w:rsid w:val="00DD242C"/>
    <w:pPr>
      <w:spacing w:after="0" w:line="240" w:lineRule="auto"/>
      <w:jc w:val="center"/>
    </w:pPr>
    <w:rPr>
      <w:rFonts w:ascii="Times New Roman" w:eastAsia="Times New Roman" w:hAnsi="Times New Roman" w:cs="Times New Roman"/>
      <w:sz w:val="24"/>
      <w:szCs w:val="20"/>
      <w:lang w:eastAsia="ru-RU"/>
    </w:rPr>
  </w:style>
  <w:style w:type="paragraph" w:customStyle="1" w:styleId="table">
    <w:name w:val="table"/>
    <w:basedOn w:val="a6"/>
    <w:rsid w:val="00DD242C"/>
    <w:pPr>
      <w:spacing w:after="60" w:line="240" w:lineRule="auto"/>
      <w:jc w:val="both"/>
    </w:pPr>
    <w:rPr>
      <w:rFonts w:ascii="TextBook" w:eastAsia="Times New Roman" w:hAnsi="TextBook" w:cs="Times New Roman"/>
      <w:sz w:val="24"/>
      <w:szCs w:val="20"/>
      <w:lang w:val="en-US" w:eastAsia="ru-RU"/>
    </w:rPr>
  </w:style>
  <w:style w:type="paragraph" w:customStyle="1" w:styleId="xl25">
    <w:name w:val="xl25"/>
    <w:basedOn w:val="a6"/>
    <w:rsid w:val="00DD242C"/>
    <w:pPr>
      <w:pBdr>
        <w:top w:val="double" w:sz="6" w:space="0" w:color="auto"/>
        <w:bottom w:val="double" w:sz="6" w:space="0" w:color="auto"/>
        <w:right w:val="double" w:sz="6" w:space="0" w:color="auto"/>
      </w:pBdr>
      <w:shd w:val="pct12" w:color="000000" w:fill="FFFFFF"/>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7">
    <w:name w:val="xl27"/>
    <w:basedOn w:val="a6"/>
    <w:rsid w:val="00DD242C"/>
    <w:pPr>
      <w:pBdr>
        <w:bottom w:val="double" w:sz="6" w:space="0" w:color="auto"/>
        <w:right w:val="double" w:sz="6" w:space="0" w:color="auto"/>
      </w:pBdr>
      <w:spacing w:before="100" w:after="100" w:line="240" w:lineRule="auto"/>
      <w:textAlignment w:val="top"/>
    </w:pPr>
    <w:rPr>
      <w:rFonts w:ascii="Times New Roman" w:eastAsia="Arial Unicode MS" w:hAnsi="Times New Roman" w:cs="Times New Roman"/>
      <w:b/>
      <w:sz w:val="24"/>
      <w:szCs w:val="20"/>
      <w:lang w:val="en-US" w:eastAsia="ru-RU"/>
    </w:rPr>
  </w:style>
  <w:style w:type="paragraph" w:customStyle="1" w:styleId="xl28">
    <w:name w:val="xl28"/>
    <w:basedOn w:val="a6"/>
    <w:rsid w:val="00DD242C"/>
    <w:pPr>
      <w:pBdr>
        <w:bottom w:val="double" w:sz="6" w:space="0" w:color="auto"/>
        <w:right w:val="double" w:sz="6" w:space="0" w:color="auto"/>
      </w:pBdr>
      <w:spacing w:before="100" w:after="100" w:line="240" w:lineRule="auto"/>
      <w:jc w:val="center"/>
      <w:textAlignment w:val="top"/>
    </w:pPr>
    <w:rPr>
      <w:rFonts w:ascii="Times New Roman" w:eastAsia="Arial Unicode MS" w:hAnsi="Times New Roman" w:cs="Times New Roman"/>
      <w:b/>
      <w:sz w:val="24"/>
      <w:szCs w:val="20"/>
      <w:lang w:val="en-US" w:eastAsia="ru-RU"/>
    </w:rPr>
  </w:style>
  <w:style w:type="paragraph" w:customStyle="1" w:styleId="xl30">
    <w:name w:val="xl30"/>
    <w:basedOn w:val="a6"/>
    <w:rsid w:val="00DD242C"/>
    <w:pPr>
      <w:pBdr>
        <w:top w:val="double" w:sz="6" w:space="0" w:color="auto"/>
        <w:left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1">
    <w:name w:val="xl31"/>
    <w:basedOn w:val="a6"/>
    <w:rsid w:val="00DD242C"/>
    <w:pPr>
      <w:pBdr>
        <w:top w:val="double" w:sz="6" w:space="0" w:color="auto"/>
        <w:bottom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paragraph" w:customStyle="1" w:styleId="xl32">
    <w:name w:val="xl32"/>
    <w:basedOn w:val="a6"/>
    <w:rsid w:val="00DD242C"/>
    <w:pPr>
      <w:pBdr>
        <w:top w:val="double" w:sz="6" w:space="0" w:color="auto"/>
        <w:bottom w:val="double" w:sz="6" w:space="0" w:color="auto"/>
        <w:right w:val="double" w:sz="6" w:space="0" w:color="auto"/>
      </w:pBdr>
      <w:shd w:val="pct12" w:color="000000" w:fill="FFFFFF"/>
      <w:spacing w:before="100" w:after="100" w:line="240" w:lineRule="auto"/>
      <w:jc w:val="center"/>
      <w:textAlignment w:val="top"/>
    </w:pPr>
    <w:rPr>
      <w:rFonts w:ascii="Times New Roman" w:eastAsia="Arial Unicode MS" w:hAnsi="Times New Roman" w:cs="Times New Roman"/>
      <w:b/>
      <w:szCs w:val="20"/>
      <w:lang w:val="en-US" w:eastAsia="ru-RU"/>
    </w:rPr>
  </w:style>
  <w:style w:type="character" w:customStyle="1" w:styleId="atl">
    <w:name w:val="atl"/>
    <w:basedOn w:val="a7"/>
    <w:rsid w:val="00DD242C"/>
  </w:style>
  <w:style w:type="character" w:customStyle="1" w:styleId="journalnumber">
    <w:name w:val="journalnumber"/>
    <w:basedOn w:val="a7"/>
    <w:rsid w:val="00DD242C"/>
  </w:style>
  <w:style w:type="paragraph" w:customStyle="1" w:styleId="textnormal">
    <w:name w:val="text_normal"/>
    <w:basedOn w:val="a6"/>
    <w:rsid w:val="002070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ing">
    <w:name w:val="highlighting"/>
    <w:basedOn w:val="a7"/>
    <w:rsid w:val="00207046"/>
    <w:rPr>
      <w:rFonts w:cs="Times New Roman"/>
      <w:color w:val="FF0000"/>
    </w:rPr>
  </w:style>
  <w:style w:type="paragraph" w:customStyle="1" w:styleId="afffffffffffffffffff6">
    <w:name w:val="Диссертационный"/>
    <w:basedOn w:val="a6"/>
    <w:rsid w:val="00207046"/>
    <w:pPr>
      <w:tabs>
        <w:tab w:val="num" w:pos="360"/>
      </w:tabs>
      <w:spacing w:after="0" w:line="384" w:lineRule="auto"/>
      <w:ind w:firstLine="567"/>
      <w:jc w:val="both"/>
    </w:pPr>
    <w:rPr>
      <w:rFonts w:ascii="Times New Roman" w:eastAsia="Times New Roman" w:hAnsi="Times New Roman" w:cs="Times New Roman"/>
      <w:sz w:val="26"/>
      <w:szCs w:val="20"/>
      <w:lang w:eastAsia="ru-RU"/>
    </w:rPr>
  </w:style>
  <w:style w:type="character" w:customStyle="1" w:styleId="toc-cit-jour1">
    <w:name w:val="toc-cit-jour1"/>
    <w:basedOn w:val="a7"/>
    <w:rsid w:val="00207046"/>
    <w:rPr>
      <w:rFonts w:ascii="Arial" w:hAnsi="Arial" w:cs="Arial" w:hint="default"/>
      <w:i/>
      <w:iCs/>
      <w:color w:val="666666"/>
      <w:sz w:val="18"/>
      <w:szCs w:val="18"/>
    </w:rPr>
  </w:style>
  <w:style w:type="character" w:customStyle="1" w:styleId="toc-cit-date1">
    <w:name w:val="toc-cit-date1"/>
    <w:basedOn w:val="a7"/>
    <w:rsid w:val="00207046"/>
    <w:rPr>
      <w:rFonts w:ascii="Arial" w:hAnsi="Arial" w:cs="Arial" w:hint="default"/>
      <w:color w:val="666666"/>
      <w:sz w:val="18"/>
      <w:szCs w:val="18"/>
    </w:rPr>
  </w:style>
  <w:style w:type="character" w:customStyle="1" w:styleId="toc-cit-vol1">
    <w:name w:val="toc-cit-vol1"/>
    <w:basedOn w:val="a7"/>
    <w:rsid w:val="00207046"/>
    <w:rPr>
      <w:rFonts w:ascii="Arial" w:hAnsi="Arial" w:cs="Arial" w:hint="default"/>
      <w:color w:val="666666"/>
      <w:sz w:val="18"/>
      <w:szCs w:val="18"/>
    </w:rPr>
  </w:style>
  <w:style w:type="character" w:customStyle="1" w:styleId="toc-cit-page1">
    <w:name w:val="toc-cit-page1"/>
    <w:basedOn w:val="a7"/>
    <w:rsid w:val="00207046"/>
    <w:rPr>
      <w:rFonts w:ascii="Arial" w:hAnsi="Arial" w:cs="Arial" w:hint="default"/>
      <w:b/>
      <w:bCs/>
      <w:color w:val="666666"/>
      <w:sz w:val="18"/>
      <w:szCs w:val="18"/>
    </w:rPr>
  </w:style>
  <w:style w:type="character" w:customStyle="1" w:styleId="toc-subtitle">
    <w:name w:val="toc-subtitle"/>
    <w:basedOn w:val="a7"/>
    <w:rsid w:val="00207046"/>
  </w:style>
  <w:style w:type="paragraph" w:customStyle="1" w:styleId="21">
    <w:name w:val="Заголовок2(мой)"/>
    <w:basedOn w:val="a6"/>
    <w:autoRedefine/>
    <w:uiPriority w:val="99"/>
    <w:rsid w:val="00530FAD"/>
    <w:pPr>
      <w:numPr>
        <w:ilvl w:val="1"/>
        <w:numId w:val="22"/>
      </w:numPr>
      <w:spacing w:before="240" w:after="240" w:line="360" w:lineRule="auto"/>
      <w:outlineLvl w:val="0"/>
    </w:pPr>
    <w:rPr>
      <w:rFonts w:ascii="Times New Roman" w:eastAsia="Times New Roman" w:hAnsi="Times New Roman" w:cs="Times New Roman"/>
      <w:b/>
      <w:sz w:val="28"/>
      <w:szCs w:val="28"/>
      <w:lang w:val="uk-UA" w:eastAsia="ru-RU"/>
    </w:rPr>
  </w:style>
  <w:style w:type="paragraph" w:customStyle="1" w:styleId="1ffffd">
    <w:name w:val="РОЗДІЛ1"/>
    <w:basedOn w:val="a6"/>
    <w:uiPriority w:val="99"/>
    <w:rsid w:val="00530FAD"/>
    <w:pPr>
      <w:spacing w:after="0" w:line="360" w:lineRule="auto"/>
      <w:ind w:firstLine="708"/>
      <w:jc w:val="both"/>
    </w:pPr>
    <w:rPr>
      <w:rFonts w:ascii="Times New Roman" w:eastAsia="Times New Roman" w:hAnsi="Times New Roman" w:cs="Times New Roman"/>
      <w:sz w:val="28"/>
      <w:szCs w:val="28"/>
      <w:lang w:val="uk-UA" w:eastAsia="ru-RU"/>
    </w:rPr>
  </w:style>
  <w:style w:type="paragraph" w:customStyle="1" w:styleId="NormalWebChar0">
    <w:name w:val="Normal (Web).Char"/>
    <w:basedOn w:val="a6"/>
    <w:uiPriority w:val="99"/>
    <w:rsid w:val="00530FAD"/>
    <w:pPr>
      <w:spacing w:before="100" w:after="100" w:line="240" w:lineRule="auto"/>
    </w:pPr>
    <w:rPr>
      <w:rFonts w:ascii="Times New Roman" w:eastAsia="Times New Roman" w:hAnsi="Times New Roman" w:cs="Times New Roman"/>
      <w:sz w:val="24"/>
      <w:szCs w:val="24"/>
      <w:lang w:eastAsia="ru-RU"/>
    </w:rPr>
  </w:style>
  <w:style w:type="character" w:customStyle="1" w:styleId="Hyperlink1">
    <w:name w:val="Hyperlink1"/>
    <w:basedOn w:val="a7"/>
    <w:rsid w:val="00EB2568"/>
    <w:rPr>
      <w:color w:val="0000FF"/>
      <w:u w:val="single"/>
    </w:rPr>
  </w:style>
  <w:style w:type="character" w:customStyle="1" w:styleId="green">
    <w:name w:val="green"/>
    <w:basedOn w:val="a7"/>
    <w:rsid w:val="00E633FC"/>
  </w:style>
  <w:style w:type="character" w:customStyle="1" w:styleId="A90">
    <w:name w:val="A9"/>
    <w:rsid w:val="00E633FC"/>
    <w:rPr>
      <w:rFonts w:cs="Newton"/>
      <w:color w:val="000000"/>
      <w:sz w:val="17"/>
      <w:szCs w:val="17"/>
    </w:rPr>
  </w:style>
  <w:style w:type="paragraph" w:customStyle="1" w:styleId="Pa13">
    <w:name w:val="Pa13"/>
    <w:basedOn w:val="a6"/>
    <w:next w:val="a6"/>
    <w:rsid w:val="00E633FC"/>
    <w:pPr>
      <w:autoSpaceDE w:val="0"/>
      <w:autoSpaceDN w:val="0"/>
      <w:adjustRightInd w:val="0"/>
      <w:spacing w:after="0" w:line="171" w:lineRule="atLeast"/>
    </w:pPr>
    <w:rPr>
      <w:rFonts w:ascii="Newton" w:eastAsia="Times New Roman" w:hAnsi="Newton" w:cs="Times New Roman"/>
      <w:sz w:val="24"/>
      <w:szCs w:val="24"/>
      <w:lang w:eastAsia="ru-RU"/>
    </w:rPr>
  </w:style>
  <w:style w:type="paragraph" w:customStyle="1" w:styleId="afffffffffffffffffff7">
    <w:name w:val="Текст авт"/>
    <w:basedOn w:val="a6"/>
    <w:rsid w:val="008912D8"/>
    <w:pPr>
      <w:widowControl w:val="0"/>
      <w:spacing w:after="0" w:line="360" w:lineRule="exact"/>
      <w:ind w:firstLine="709"/>
      <w:jc w:val="both"/>
    </w:pPr>
    <w:rPr>
      <w:rFonts w:ascii="Times New Roman" w:eastAsia="Times New Roman" w:hAnsi="Times New Roman" w:cs="Times New Roman"/>
      <w:sz w:val="28"/>
      <w:szCs w:val="20"/>
      <w:lang w:val="uk-UA" w:eastAsia="ru-RU"/>
    </w:rPr>
  </w:style>
  <w:style w:type="table" w:customStyle="1" w:styleId="1ffffe">
    <w:name w:val="Сетка таблицы1"/>
    <w:basedOn w:val="a8"/>
    <w:next w:val="af3"/>
    <w:rsid w:val="00EE4181"/>
    <w:pPr>
      <w:widowControl w:val="0"/>
      <w:autoSpaceDE w:val="0"/>
      <w:autoSpaceDN w:val="0"/>
      <w:adjustRightInd w:val="0"/>
      <w:spacing w:after="0" w:line="300" w:lineRule="auto"/>
      <w:ind w:firstLine="68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7">
    <w:name w:val="Нет списка2"/>
    <w:next w:val="a9"/>
    <w:semiHidden/>
    <w:rsid w:val="00EE4181"/>
  </w:style>
  <w:style w:type="character" w:customStyle="1" w:styleId="FontStyle15">
    <w:name w:val="Font Style15"/>
    <w:basedOn w:val="a7"/>
    <w:rsid w:val="00EE4181"/>
    <w:rPr>
      <w:rFonts w:ascii="Times New Roman" w:hAnsi="Times New Roman" w:cs="Times New Roman"/>
      <w:spacing w:val="20"/>
      <w:sz w:val="18"/>
      <w:szCs w:val="18"/>
    </w:rPr>
  </w:style>
  <w:style w:type="paragraph" w:customStyle="1" w:styleId="6f1">
    <w:name w:val="?????6"/>
    <w:basedOn w:val="a6"/>
    <w:next w:val="a6"/>
    <w:rsid w:val="00DB677B"/>
    <w:pPr>
      <w:keepNext/>
      <w:spacing w:after="0" w:line="360" w:lineRule="auto"/>
      <w:jc w:val="both"/>
    </w:pPr>
    <w:rPr>
      <w:rFonts w:ascii="Times New Roman" w:eastAsia="Batang" w:hAnsi="Times New Roman" w:cs="Times New Roman"/>
      <w:sz w:val="28"/>
      <w:szCs w:val="20"/>
      <w:lang w:val="en-US" w:eastAsia="ru-RU"/>
    </w:rPr>
  </w:style>
  <w:style w:type="character" w:customStyle="1" w:styleId="xpapertitle">
    <w:name w:val="xpapertitle"/>
    <w:basedOn w:val="a7"/>
    <w:rsid w:val="006B39E7"/>
  </w:style>
  <w:style w:type="character" w:customStyle="1" w:styleId="xauthor">
    <w:name w:val="xauthor"/>
    <w:basedOn w:val="a7"/>
    <w:rsid w:val="006B39E7"/>
  </w:style>
  <w:style w:type="paragraph" w:customStyle="1" w:styleId="main-rec-hdr">
    <w:name w:val="main-rec-hdr"/>
    <w:basedOn w:val="a6"/>
    <w:rsid w:val="00D970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4">
    <w:name w:val="Заголовок 32"/>
    <w:basedOn w:val="a6"/>
    <w:rsid w:val="00537736"/>
    <w:pPr>
      <w:spacing w:after="0" w:line="240" w:lineRule="auto"/>
      <w:outlineLvl w:val="3"/>
    </w:pPr>
    <w:rPr>
      <w:rFonts w:ascii="Times New Roman" w:eastAsia="Times New Roman" w:hAnsi="Times New Roman" w:cs="Times New Roman"/>
      <w:sz w:val="27"/>
      <w:szCs w:val="27"/>
      <w:lang w:eastAsia="ru-RU"/>
    </w:rPr>
  </w:style>
  <w:style w:type="paragraph" w:customStyle="1" w:styleId="msonormalbullet2gif">
    <w:name w:val="msonormalbullet2.gif"/>
    <w:basedOn w:val="a6"/>
    <w:rsid w:val="005B19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
    <w:name w:val="Роман"/>
    <w:basedOn w:val="a6"/>
    <w:rsid w:val="00804CAB"/>
    <w:pPr>
      <w:numPr>
        <w:numId w:val="23"/>
      </w:numPr>
      <w:tabs>
        <w:tab w:val="left" w:pos="227"/>
      </w:tabs>
      <w:suppressAutoHyphens/>
      <w:spacing w:after="0" w:line="240" w:lineRule="auto"/>
      <w:jc w:val="both"/>
    </w:pPr>
    <w:rPr>
      <w:rFonts w:ascii="Times New Roman" w:eastAsia="Times New Roman" w:hAnsi="Times New Roman" w:cs="Times New Roman"/>
      <w:sz w:val="20"/>
      <w:szCs w:val="20"/>
      <w:lang w:eastAsia="ru-RU"/>
    </w:rPr>
  </w:style>
  <w:style w:type="paragraph" w:customStyle="1" w:styleId="rvps1">
    <w:name w:val="rvps1"/>
    <w:basedOn w:val="a6"/>
    <w:rsid w:val="00804CAB"/>
    <w:pPr>
      <w:spacing w:after="0" w:line="240" w:lineRule="auto"/>
      <w:jc w:val="center"/>
    </w:pPr>
    <w:rPr>
      <w:rFonts w:ascii="Times New Roman" w:eastAsia="Times New Roman" w:hAnsi="Times New Roman" w:cs="Times New Roman"/>
      <w:sz w:val="24"/>
      <w:szCs w:val="24"/>
      <w:lang w:eastAsia="ru-RU"/>
    </w:rPr>
  </w:style>
  <w:style w:type="paragraph" w:customStyle="1" w:styleId="129">
    <w:name w:val="Стиль Основной текст с отступом + 12 пт По ширине"/>
    <w:basedOn w:val="ad"/>
    <w:autoRedefine/>
    <w:rsid w:val="00567F51"/>
    <w:pPr>
      <w:spacing w:after="0" w:line="240" w:lineRule="auto"/>
      <w:ind w:left="0" w:firstLine="284"/>
      <w:jc w:val="both"/>
    </w:pPr>
    <w:rPr>
      <w:rFonts w:ascii="Times New Roman" w:eastAsia="Times New Roman" w:hAnsi="Times New Roman" w:cs="Times New Roman"/>
      <w:sz w:val="20"/>
      <w:szCs w:val="20"/>
      <w:lang w:eastAsia="ru-RU"/>
    </w:rPr>
  </w:style>
  <w:style w:type="paragraph" w:customStyle="1" w:styleId="afffffffffffffffffff8">
    <w:name w:val="Стиль обзора Знак"/>
    <w:basedOn w:val="a6"/>
    <w:rsid w:val="002C43E4"/>
    <w:pPr>
      <w:spacing w:after="0" w:line="360" w:lineRule="auto"/>
      <w:ind w:firstLine="720"/>
      <w:jc w:val="both"/>
    </w:pPr>
    <w:rPr>
      <w:rFonts w:ascii="Times New Roman" w:eastAsia="Times New Roman" w:hAnsi="Times New Roman" w:cs="Times New Roman"/>
      <w:sz w:val="28"/>
      <w:szCs w:val="24"/>
      <w:lang w:eastAsia="ru-RU"/>
    </w:rPr>
  </w:style>
  <w:style w:type="paragraph" w:customStyle="1" w:styleId="afffffffffffffffffff9">
    <w:name w:val="Форматированный"/>
    <w:basedOn w:val="a6"/>
    <w:rsid w:val="002C43E4"/>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4"/>
      <w:lang w:eastAsia="ru-RU"/>
    </w:rPr>
  </w:style>
  <w:style w:type="character" w:customStyle="1" w:styleId="contentbody">
    <w:name w:val="contentbody"/>
    <w:basedOn w:val="a7"/>
    <w:rsid w:val="003C11F6"/>
  </w:style>
  <w:style w:type="character" w:customStyle="1" w:styleId="ptbrand">
    <w:name w:val="ptbrand"/>
    <w:basedOn w:val="a7"/>
    <w:rsid w:val="00A26B67"/>
    <w:rPr>
      <w:rFonts w:ascii="Times New Roman" w:hAnsi="Times New Roman" w:cs="Times New Roman"/>
    </w:rPr>
  </w:style>
  <w:style w:type="paragraph" w:customStyle="1" w:styleId="11d">
    <w:name w:val="Обычный11"/>
    <w:rsid w:val="00733B4B"/>
    <w:pPr>
      <w:widowControl w:val="0"/>
      <w:spacing w:after="0" w:line="480" w:lineRule="auto"/>
      <w:ind w:firstLine="680"/>
      <w:jc w:val="both"/>
    </w:pPr>
    <w:rPr>
      <w:rFonts w:ascii="Times New Roman" w:eastAsia="Times New Roman" w:hAnsi="Times New Roman" w:cs="Times New Roman"/>
      <w:snapToGrid w:val="0"/>
      <w:sz w:val="24"/>
      <w:szCs w:val="20"/>
      <w:lang w:eastAsia="ru-RU"/>
    </w:rPr>
  </w:style>
  <w:style w:type="character" w:customStyle="1" w:styleId="id3fe11">
    <w:name w:val="id3fe11"/>
    <w:basedOn w:val="a7"/>
    <w:rsid w:val="00F35911"/>
    <w:rPr>
      <w:rFonts w:ascii="Arial" w:hAnsi="Arial" w:cs="Arial" w:hint="default"/>
      <w:sz w:val="27"/>
      <w:szCs w:val="27"/>
    </w:rPr>
  </w:style>
  <w:style w:type="paragraph" w:customStyle="1" w:styleId="Normal4">
    <w:name w:val="Normal"/>
    <w:rsid w:val="00D20583"/>
    <w:pPr>
      <w:widowControl w:val="0"/>
      <w:snapToGrid w:val="0"/>
      <w:spacing w:after="0" w:line="319" w:lineRule="auto"/>
      <w:ind w:firstLine="340"/>
      <w:jc w:val="both"/>
    </w:pPr>
    <w:rPr>
      <w:rFonts w:ascii="Times New Roman" w:eastAsia="Times New Roman" w:hAnsi="Times New Roman" w:cs="Times New Roman"/>
      <w:sz w:val="18"/>
      <w:szCs w:val="20"/>
      <w:lang w:eastAsia="ru-RU"/>
    </w:rPr>
  </w:style>
  <w:style w:type="character" w:customStyle="1" w:styleId="large1">
    <w:name w:val="large1"/>
    <w:basedOn w:val="a7"/>
    <w:rsid w:val="004B165B"/>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41678">
      <w:bodyDiv w:val="1"/>
      <w:marLeft w:val="0"/>
      <w:marRight w:val="0"/>
      <w:marTop w:val="0"/>
      <w:marBottom w:val="0"/>
      <w:divBdr>
        <w:top w:val="none" w:sz="0" w:space="0" w:color="auto"/>
        <w:left w:val="none" w:sz="0" w:space="0" w:color="auto"/>
        <w:bottom w:val="none" w:sz="0" w:space="0" w:color="auto"/>
        <w:right w:val="none" w:sz="0" w:space="0" w:color="auto"/>
      </w:divBdr>
    </w:div>
    <w:div w:id="273905072">
      <w:bodyDiv w:val="1"/>
      <w:marLeft w:val="0"/>
      <w:marRight w:val="0"/>
      <w:marTop w:val="0"/>
      <w:marBottom w:val="0"/>
      <w:divBdr>
        <w:top w:val="none" w:sz="0" w:space="0" w:color="auto"/>
        <w:left w:val="none" w:sz="0" w:space="0" w:color="auto"/>
        <w:bottom w:val="none" w:sz="0" w:space="0" w:color="auto"/>
        <w:right w:val="none" w:sz="0" w:space="0" w:color="auto"/>
      </w:divBdr>
    </w:div>
    <w:div w:id="467820553">
      <w:bodyDiv w:val="1"/>
      <w:marLeft w:val="0"/>
      <w:marRight w:val="0"/>
      <w:marTop w:val="0"/>
      <w:marBottom w:val="0"/>
      <w:divBdr>
        <w:top w:val="none" w:sz="0" w:space="0" w:color="auto"/>
        <w:left w:val="none" w:sz="0" w:space="0" w:color="auto"/>
        <w:bottom w:val="none" w:sz="0" w:space="0" w:color="auto"/>
        <w:right w:val="none" w:sz="0" w:space="0" w:color="auto"/>
      </w:divBdr>
    </w:div>
    <w:div w:id="778911033">
      <w:bodyDiv w:val="1"/>
      <w:marLeft w:val="0"/>
      <w:marRight w:val="0"/>
      <w:marTop w:val="0"/>
      <w:marBottom w:val="0"/>
      <w:divBdr>
        <w:top w:val="none" w:sz="0" w:space="0" w:color="auto"/>
        <w:left w:val="none" w:sz="0" w:space="0" w:color="auto"/>
        <w:bottom w:val="none" w:sz="0" w:space="0" w:color="auto"/>
        <w:right w:val="none" w:sz="0" w:space="0" w:color="auto"/>
      </w:divBdr>
    </w:div>
    <w:div w:id="962925016">
      <w:bodyDiv w:val="1"/>
      <w:marLeft w:val="0"/>
      <w:marRight w:val="0"/>
      <w:marTop w:val="0"/>
      <w:marBottom w:val="0"/>
      <w:divBdr>
        <w:top w:val="none" w:sz="0" w:space="0" w:color="auto"/>
        <w:left w:val="none" w:sz="0" w:space="0" w:color="auto"/>
        <w:bottom w:val="none" w:sz="0" w:space="0" w:color="auto"/>
        <w:right w:val="none" w:sz="0" w:space="0" w:color="auto"/>
      </w:divBdr>
    </w:div>
    <w:div w:id="1038311789">
      <w:bodyDiv w:val="1"/>
      <w:marLeft w:val="0"/>
      <w:marRight w:val="0"/>
      <w:marTop w:val="0"/>
      <w:marBottom w:val="0"/>
      <w:divBdr>
        <w:top w:val="none" w:sz="0" w:space="0" w:color="auto"/>
        <w:left w:val="none" w:sz="0" w:space="0" w:color="auto"/>
        <w:bottom w:val="none" w:sz="0" w:space="0" w:color="auto"/>
        <w:right w:val="none" w:sz="0" w:space="0" w:color="auto"/>
      </w:divBdr>
    </w:div>
    <w:div w:id="206879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ro.who.int/hfadb" TargetMode="External"/><Relationship Id="rId13" Type="http://schemas.openxmlformats.org/officeDocument/2006/relationships/hyperlink" Target="http://www.ncbi.nlm.nih.gov/sites/entrez?Db=pubmed&amp;Cmd=Search&amp;Term=%22Packer%20M%22%5BAuthor%5D&amp;itool=EntrezSystem2.PEntrez.Pubmed.Pubmed_ResultsPanel.Pubmed_DiscoveryPanel.Pubmed_RVAbstractPlus" TargetMode="External"/><Relationship Id="rId18" Type="http://schemas.openxmlformats.org/officeDocument/2006/relationships/hyperlink" Target="http://www.springerlink.com/content/ut7172j88j84/?p=9d7f5424216a48c0b37fcaf761b67f80&amp;pi=0"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javascript:AL_get(this,%20'jour',%20'Eur%20Respir%20J.');" TargetMode="External"/><Relationship Id="rId7" Type="http://schemas.openxmlformats.org/officeDocument/2006/relationships/hyperlink" Target="http://www.mydisser.com/search.html" TargetMode="External"/><Relationship Id="rId12" Type="http://schemas.openxmlformats.org/officeDocument/2006/relationships/hyperlink" Target="javascript:AL_get(this,%20'jour',%20'N%20Engl%20J%20Med.');" TargetMode="External"/><Relationship Id="rId17" Type="http://schemas.openxmlformats.org/officeDocument/2006/relationships/hyperlink" Target="http://www.ccs.ca/society/congress2001/abstracts/abs/a405.htm" TargetMode="External"/><Relationship Id="rId25"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hyperlink" Target="javascript:AL_get(this,%20'jour',%20'Am%20J%20Respir%20Crit%20Care%20Med.');" TargetMode="External"/><Relationship Id="rId20" Type="http://schemas.openxmlformats.org/officeDocument/2006/relationships/hyperlink" Target="http://www.ncbi.nlm.nih.gov/sites/entrez?Db=pubmed&amp;Cmd=Search&amp;Term=%22Sunyer%20J%22%5BAuthor%5D&amp;itool=EntrezSystem2.PEntrez.Pubmed.Pubmed_ResultsPanel.Pubmed_DiscoveryPanel.Pubmed_RVAbstractPlu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sites/entrez?Db=pubmed&amp;Cmd=Search&amp;Term=%22Moy%C3%A9%20LA%22%5BAuthor%5D&amp;itool=EntrezSystem2.PEntrez.Pubmed.Pubmed_ResultsPanel.Pubmed_DiscoveryPanel.Pubmed_RVAbstractPlus" TargetMode="External"/><Relationship Id="rId24" Type="http://schemas.openxmlformats.org/officeDocument/2006/relationships/hyperlink" Target="http://www.cardiosource.com/rapidnewssummaries" TargetMode="External"/><Relationship Id="rId5" Type="http://schemas.openxmlformats.org/officeDocument/2006/relationships/footnotes" Target="footnotes.xml"/><Relationship Id="rId15" Type="http://schemas.openxmlformats.org/officeDocument/2006/relationships/hyperlink" Target="javascript:AL_get(this,%20'jour',%20'J%20Am%20Coll%20Cardiol.');" TargetMode="External"/><Relationship Id="rId23" Type="http://schemas.openxmlformats.org/officeDocument/2006/relationships/hyperlink" Target="http://www.stroke-research.com/showcitationlist.php?surname=Pfeffer&amp;initials=MA" TargetMode="External"/><Relationship Id="rId28" Type="http://schemas.openxmlformats.org/officeDocument/2006/relationships/footer" Target="footer1.xml"/><Relationship Id="rId10" Type="http://schemas.openxmlformats.org/officeDocument/2006/relationships/hyperlink" Target="javascript:AL_get(this,%20'jour',%20'Respiration.');" TargetMode="External"/><Relationship Id="rId19" Type="http://schemas.openxmlformats.org/officeDocument/2006/relationships/hyperlink" Target="http://www.ncbi.nlm.nih.gov/sites/entrez?Db=pubmed&amp;Cmd=Search&amp;Term=%22Sunyer%20J%22%5BAuthor%5D&amp;itool=EntrezSystem2.PEntrez.Pubmed.Pubmed_ResultsPanel.Pubmed_DiscoveryPanel.Pubmed_RVAbstractPlus"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cbi.nlm.nih.gov/sites/entrez?Db=pubmed&amp;Cmd=Search&amp;Term=%22Venkitasubramanian%20TA%22%5BAuthor%5D&amp;itool=EntrezSystem2.PEntrez.Pubmed.Pubmed_ResultsPanel.Pubmed_RVAbstractPlus" TargetMode="External"/><Relationship Id="rId14" Type="http://schemas.openxmlformats.org/officeDocument/2006/relationships/hyperlink" Target="http://www.goldcopd.com" TargetMode="External"/><Relationship Id="rId22" Type="http://schemas.openxmlformats.org/officeDocument/2006/relationships/hyperlink" Target="http://www.stroke-research.com/showcitationlist.php?surname=Vaughan&amp;initials=DE" TargetMode="External"/><Relationship Id="rId27" Type="http://schemas.openxmlformats.org/officeDocument/2006/relationships/header" Target="header2.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1440</TotalTime>
  <Pages>93</Pages>
  <Words>23939</Words>
  <Characters>136454</Characters>
  <Application>Microsoft Office Word</Application>
  <DocSecurity>0</DocSecurity>
  <Lines>1137</Lines>
  <Paragraphs>320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160073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Павел</dc:creator>
  <cp:keywords/>
  <dc:description/>
  <cp:lastModifiedBy>Павел</cp:lastModifiedBy>
  <cp:revision>655</cp:revision>
  <dcterms:created xsi:type="dcterms:W3CDTF">2015-05-26T12:20:00Z</dcterms:created>
  <dcterms:modified xsi:type="dcterms:W3CDTF">2015-06-03T07:06:00Z</dcterms:modified>
</cp:coreProperties>
</file>