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B964" w14:textId="1967D9D4" w:rsidR="00007831" w:rsidRDefault="00226BBC" w:rsidP="00226BBC">
      <w:pPr>
        <w:rPr>
          <w:rFonts w:ascii="Verdana" w:hAnsi="Verdana"/>
          <w:b/>
          <w:bCs/>
          <w:color w:val="000000"/>
          <w:shd w:val="clear" w:color="auto" w:fill="FFFFFF"/>
        </w:rPr>
      </w:pPr>
      <w:r>
        <w:rPr>
          <w:rFonts w:ascii="Verdana" w:hAnsi="Verdana"/>
          <w:b/>
          <w:bCs/>
          <w:color w:val="000000"/>
          <w:shd w:val="clear" w:color="auto" w:fill="FFFFFF"/>
        </w:rPr>
        <w:t>Яценко Ольга Василівна. Динаміка рівня жирних кислот в ранній діагностиці і прогнозуванні ризику виникнення вікової катаракти: Дис... канд. мед. наук: 14.01.18 / Київська медична академія післядипломної освіти ім. П.Л.Шупика. - К., 2002. - 131арк. - Бібліогр.: арк. 97-124.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6BBC" w:rsidRPr="00226BBC" w14:paraId="1ADFB2E6" w14:textId="77777777" w:rsidTr="00226B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6BBC" w:rsidRPr="00226BBC" w14:paraId="5CC42A91" w14:textId="77777777">
              <w:trPr>
                <w:tblCellSpacing w:w="0" w:type="dxa"/>
              </w:trPr>
              <w:tc>
                <w:tcPr>
                  <w:tcW w:w="0" w:type="auto"/>
                  <w:vAlign w:val="center"/>
                  <w:hideMark/>
                </w:tcPr>
                <w:p w14:paraId="3F74E5FD" w14:textId="77777777" w:rsidR="00226BBC" w:rsidRPr="00226BBC" w:rsidRDefault="00226BBC" w:rsidP="00226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6BBC">
                    <w:rPr>
                      <w:rFonts w:ascii="Times New Roman" w:eastAsia="Times New Roman" w:hAnsi="Times New Roman" w:cs="Times New Roman"/>
                      <w:b/>
                      <w:bCs/>
                      <w:i/>
                      <w:iCs/>
                      <w:sz w:val="24"/>
                      <w:szCs w:val="24"/>
                    </w:rPr>
                    <w:lastRenderedPageBreak/>
                    <w:t>Яценко О.В</w:t>
                  </w:r>
                  <w:r w:rsidRPr="00226BBC">
                    <w:rPr>
                      <w:rFonts w:ascii="Times New Roman" w:eastAsia="Times New Roman" w:hAnsi="Times New Roman" w:cs="Times New Roman"/>
                      <w:i/>
                      <w:iCs/>
                      <w:sz w:val="24"/>
                      <w:szCs w:val="24"/>
                    </w:rPr>
                    <w:t>. Динаміка рівня жирних кислот в ранній діагностиці і прогнозуванні ризику виникнення вікової катаракти. - Рукопис.</w:t>
                  </w:r>
                </w:p>
                <w:p w14:paraId="02A7FABF" w14:textId="77777777" w:rsidR="00226BBC" w:rsidRPr="00226BBC" w:rsidRDefault="00226BBC" w:rsidP="00226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6BB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w:t>
                  </w:r>
                </w:p>
                <w:p w14:paraId="014B3114" w14:textId="77777777" w:rsidR="00226BBC" w:rsidRPr="00226BBC" w:rsidRDefault="00226BBC" w:rsidP="00226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6BBC">
                    <w:rPr>
                      <w:rFonts w:ascii="Times New Roman" w:eastAsia="Times New Roman" w:hAnsi="Times New Roman" w:cs="Times New Roman"/>
                      <w:sz w:val="24"/>
                      <w:szCs w:val="24"/>
                    </w:rPr>
                    <w:t>терапії ім. В.П.Філатова АМН України, Одеса, 2002.</w:t>
                  </w:r>
                </w:p>
                <w:p w14:paraId="3CA68EE1" w14:textId="77777777" w:rsidR="00226BBC" w:rsidRPr="00226BBC" w:rsidRDefault="00226BBC" w:rsidP="00226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6BBC">
                    <w:rPr>
                      <w:rFonts w:ascii="Times New Roman" w:eastAsia="Times New Roman" w:hAnsi="Times New Roman" w:cs="Times New Roman"/>
                      <w:sz w:val="24"/>
                      <w:szCs w:val="24"/>
                    </w:rPr>
                    <w:t>Дисертація присвячена ролі жирних кислот у виникненні і розвитку вікової катаракти. Вперше у хворих на вікову катаракту здійснено комплексне дослідження жирно-кислотного спектру ліпідів крові, кришталика та елімінату з ока. Проведений порівняльний аналіз рівня жирних кислот ліпідів крові, кришталика та елімінату з ока і встановлена пряма залежність між рівнем жирних кислот в усіх цих біологічних об'єктах. Обгрунтована можливість використання елімінату в якості об'єкту для вивчення ліпідного обміну в очах. Простежена динаміка рівня жирних кислот ліпідів елімінату з ока залежно від ступеня зрілості катаракти. Автором на підставі клінічних та біохімічних досліджень вперше доведено існування прямого зв'язку між виникненням вікової катаракти та рівнем жирних кислот ліпідів елімінату з ока і розрахований коефіцієнт ненасиченості, який може бути використаний для прогнозування груп ризику по виникненню катаракти та для оптимізації профілактичних заходів катаракти.</w:t>
                  </w:r>
                </w:p>
              </w:tc>
            </w:tr>
          </w:tbl>
          <w:p w14:paraId="6CA1EBCB" w14:textId="77777777" w:rsidR="00226BBC" w:rsidRPr="00226BBC" w:rsidRDefault="00226BBC" w:rsidP="00226BBC">
            <w:pPr>
              <w:spacing w:after="0" w:line="240" w:lineRule="auto"/>
              <w:rPr>
                <w:rFonts w:ascii="Times New Roman" w:eastAsia="Times New Roman" w:hAnsi="Times New Roman" w:cs="Times New Roman"/>
                <w:sz w:val="24"/>
                <w:szCs w:val="24"/>
              </w:rPr>
            </w:pPr>
          </w:p>
        </w:tc>
      </w:tr>
      <w:tr w:rsidR="00226BBC" w:rsidRPr="00226BBC" w14:paraId="02ABBA05" w14:textId="77777777" w:rsidTr="00226B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6BBC" w:rsidRPr="00226BBC" w14:paraId="1B6B196D" w14:textId="77777777">
              <w:trPr>
                <w:tblCellSpacing w:w="0" w:type="dxa"/>
              </w:trPr>
              <w:tc>
                <w:tcPr>
                  <w:tcW w:w="0" w:type="auto"/>
                  <w:vAlign w:val="center"/>
                  <w:hideMark/>
                </w:tcPr>
                <w:p w14:paraId="12DEE79E" w14:textId="77777777" w:rsidR="00226BBC" w:rsidRPr="00226BBC" w:rsidRDefault="00226BBC" w:rsidP="009401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BBC">
                    <w:rPr>
                      <w:rFonts w:ascii="Times New Roman" w:eastAsia="Times New Roman" w:hAnsi="Times New Roman" w:cs="Times New Roman"/>
                      <w:sz w:val="24"/>
                      <w:szCs w:val="24"/>
                    </w:rPr>
                    <w:t>Вікова катаракта залишається однією із найбільш розповсюджених очних хвороб. Відсутність чітких критеріїв ранньої діагностики і прогнозування ризику виникнення вікової катаракти роблять однією з актуальних задач офтальмології подальше вивчення катарактогенезу.</w:t>
                  </w:r>
                </w:p>
                <w:p w14:paraId="0C684582" w14:textId="77777777" w:rsidR="00226BBC" w:rsidRPr="00226BBC" w:rsidRDefault="00226BBC" w:rsidP="009401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BBC">
                    <w:rPr>
                      <w:rFonts w:ascii="Times New Roman" w:eastAsia="Times New Roman" w:hAnsi="Times New Roman" w:cs="Times New Roman"/>
                      <w:sz w:val="24"/>
                      <w:szCs w:val="24"/>
                    </w:rPr>
                    <w:t>У хворих на вікову катаракту знайдено вірогідне зниження рівня поліненасичених жирних кислот ліпідів крові на 22 %, а кришталиків на 14% у порівнянні з аналогічними показниками у пацієнтів з прозорими кришталиками.</w:t>
                  </w:r>
                </w:p>
                <w:p w14:paraId="173F4D0B" w14:textId="77777777" w:rsidR="00226BBC" w:rsidRPr="00226BBC" w:rsidRDefault="00226BBC" w:rsidP="009401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BBC">
                    <w:rPr>
                      <w:rFonts w:ascii="Times New Roman" w:eastAsia="Times New Roman" w:hAnsi="Times New Roman" w:cs="Times New Roman"/>
                      <w:sz w:val="24"/>
                      <w:szCs w:val="24"/>
                    </w:rPr>
                    <w:t>В прозорих кришталиках донорів, які страждали ішемічною хворобою серця, встановлено вірогідне зниження рівня поліненасичених жирних кислот ліпідів на 13,5 % у порівнянні з аналогічними показниками у донорів, які не страждали цим захворюванням.</w:t>
                  </w:r>
                </w:p>
                <w:p w14:paraId="727B570A" w14:textId="77777777" w:rsidR="00226BBC" w:rsidRPr="00226BBC" w:rsidRDefault="00226BBC" w:rsidP="009401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BBC">
                    <w:rPr>
                      <w:rFonts w:ascii="Times New Roman" w:eastAsia="Times New Roman" w:hAnsi="Times New Roman" w:cs="Times New Roman"/>
                      <w:sz w:val="24"/>
                      <w:szCs w:val="24"/>
                    </w:rPr>
                    <w:t>При розвитку вікової катаракти рівень жирних кислот ліпідів крові, кришталика та елімінату з ока хворих змінюється однозначно: рівень поліненасичених жирних кислот знижується у середньому на 12,1 %.</w:t>
                  </w:r>
                </w:p>
                <w:p w14:paraId="00C715BF" w14:textId="77777777" w:rsidR="00226BBC" w:rsidRPr="00226BBC" w:rsidRDefault="00226BBC" w:rsidP="009401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BBC">
                    <w:rPr>
                      <w:rFonts w:ascii="Times New Roman" w:eastAsia="Times New Roman" w:hAnsi="Times New Roman" w:cs="Times New Roman"/>
                      <w:sz w:val="24"/>
                      <w:szCs w:val="24"/>
                    </w:rPr>
                    <w:t>Визначена залежність між віком пацієнта та рівнем жирних кислот ліпідів елімінату з ока. У пацієнтів старше 70 років рівень поліненасичених жирних кислот ліпідів елімінату вірогідно знижується на 11,4 % у порівнянні з пацієнтами у віці від 50 до 60 років і на 7,6 % у порівнянні з пацієнтами у віці від 61 до 70 років.</w:t>
                  </w:r>
                </w:p>
                <w:p w14:paraId="7099DE48" w14:textId="77777777" w:rsidR="00226BBC" w:rsidRPr="00226BBC" w:rsidRDefault="00226BBC" w:rsidP="009401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BBC">
                    <w:rPr>
                      <w:rFonts w:ascii="Times New Roman" w:eastAsia="Times New Roman" w:hAnsi="Times New Roman" w:cs="Times New Roman"/>
                      <w:sz w:val="24"/>
                      <w:szCs w:val="24"/>
                    </w:rPr>
                    <w:t>Вперше встановлено, що по мірі прогресування помутніння кришталика у хворих посилюється дефіцит поліненасичених жирних кислот ліпідів елімінату з ока: у хворих від 50 до 60 років з початковою катарактою цей дефіцит становить 6,9 %, а з незрілою і зрілою катарактою - 11,8 %.</w:t>
                  </w:r>
                </w:p>
                <w:p w14:paraId="59F15C34" w14:textId="77777777" w:rsidR="00226BBC" w:rsidRPr="00226BBC" w:rsidRDefault="00226BBC" w:rsidP="009401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BBC">
                    <w:rPr>
                      <w:rFonts w:ascii="Times New Roman" w:eastAsia="Times New Roman" w:hAnsi="Times New Roman" w:cs="Times New Roman"/>
                      <w:sz w:val="24"/>
                      <w:szCs w:val="24"/>
                    </w:rPr>
                    <w:t>Виявлено новий метаболічний чинник у механізмі виникнення катаракти: зниження рівня поліненасичених жирних кислот на фоні підвищення рівня насичених жирних кислот ліпідів свідчить про посилення процесу пероксидації при катаракті. Вперше запропоновано прогностичний тест ризику виникнення вікової катаракти на підставі вивчення співвідношення жирних кислот ліпідів елімінату з ока хворих.</w:t>
                  </w:r>
                </w:p>
              </w:tc>
            </w:tr>
          </w:tbl>
          <w:p w14:paraId="76BB189A" w14:textId="77777777" w:rsidR="00226BBC" w:rsidRPr="00226BBC" w:rsidRDefault="00226BBC" w:rsidP="00226BBC">
            <w:pPr>
              <w:spacing w:after="0" w:line="240" w:lineRule="auto"/>
              <w:rPr>
                <w:rFonts w:ascii="Times New Roman" w:eastAsia="Times New Roman" w:hAnsi="Times New Roman" w:cs="Times New Roman"/>
                <w:sz w:val="24"/>
                <w:szCs w:val="24"/>
              </w:rPr>
            </w:pPr>
          </w:p>
        </w:tc>
      </w:tr>
    </w:tbl>
    <w:p w14:paraId="401C6C96" w14:textId="77777777" w:rsidR="00226BBC" w:rsidRPr="00226BBC" w:rsidRDefault="00226BBC" w:rsidP="00226BBC"/>
    <w:sectPr w:rsidR="00226BBC" w:rsidRPr="00226B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60E7" w14:textId="77777777" w:rsidR="00940131" w:rsidRDefault="00940131">
      <w:pPr>
        <w:spacing w:after="0" w:line="240" w:lineRule="auto"/>
      </w:pPr>
      <w:r>
        <w:separator/>
      </w:r>
    </w:p>
  </w:endnote>
  <w:endnote w:type="continuationSeparator" w:id="0">
    <w:p w14:paraId="2320E0B4" w14:textId="77777777" w:rsidR="00940131" w:rsidRDefault="0094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B8CB" w14:textId="77777777" w:rsidR="00940131" w:rsidRDefault="00940131">
      <w:pPr>
        <w:spacing w:after="0" w:line="240" w:lineRule="auto"/>
      </w:pPr>
      <w:r>
        <w:separator/>
      </w:r>
    </w:p>
  </w:footnote>
  <w:footnote w:type="continuationSeparator" w:id="0">
    <w:p w14:paraId="623A2D6F" w14:textId="77777777" w:rsidR="00940131" w:rsidRDefault="00940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01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7394"/>
    <w:multiLevelType w:val="multilevel"/>
    <w:tmpl w:val="A53ED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31"/>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130946</TotalTime>
  <Pages>2</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6424</cp:revision>
  <dcterms:created xsi:type="dcterms:W3CDTF">2024-06-20T08:51:00Z</dcterms:created>
  <dcterms:modified xsi:type="dcterms:W3CDTF">2025-01-30T15:35:00Z</dcterms:modified>
  <cp:category/>
</cp:coreProperties>
</file>