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C6305" w:rsidRDefault="000C6305" w:rsidP="000C6305">
      <w:r w:rsidRPr="000C6305">
        <w:rPr>
          <w:rFonts w:ascii="Times New Roman" w:eastAsia="Arial Narrow" w:hAnsi="Times New Roman" w:cs="Times New Roman"/>
          <w:b/>
          <w:bCs/>
          <w:color w:val="000000"/>
          <w:kern w:val="0"/>
          <w:sz w:val="24"/>
          <w:lang w:val="uk-UA" w:eastAsia="uk-UA" w:bidi="uk-UA"/>
        </w:rPr>
        <w:t>Гладун Сергій Валентинович</w:t>
      </w:r>
      <w:r w:rsidRPr="000C6305">
        <w:rPr>
          <w:rFonts w:ascii="Times New Roman" w:hAnsi="Times New Roman" w:cs="Times New Roman"/>
          <w:color w:val="000000"/>
          <w:kern w:val="0"/>
          <w:sz w:val="24"/>
          <w:szCs w:val="24"/>
          <w:lang w:val="uk-UA" w:eastAsia="uk-UA" w:bidi="uk-UA"/>
        </w:rPr>
        <w:t xml:space="preserve">, </w:t>
      </w:r>
      <w:r w:rsidRPr="000C6305">
        <w:rPr>
          <w:rFonts w:ascii="Times New Roman" w:hAnsi="Times New Roman" w:cs="Times New Roman"/>
          <w:color w:val="000000"/>
          <w:kern w:val="0"/>
          <w:sz w:val="24"/>
          <w:szCs w:val="24"/>
          <w:lang w:val="uk-UA" w:eastAsia="ru-RU" w:bidi="ru-RU"/>
        </w:rPr>
        <w:t xml:space="preserve">начальник </w:t>
      </w:r>
      <w:r w:rsidRPr="000C6305">
        <w:rPr>
          <w:rFonts w:ascii="Times New Roman" w:hAnsi="Times New Roman" w:cs="Times New Roman"/>
          <w:color w:val="000000"/>
          <w:kern w:val="0"/>
          <w:sz w:val="24"/>
          <w:szCs w:val="24"/>
          <w:lang w:val="uk-UA" w:eastAsia="uk-UA" w:bidi="uk-UA"/>
        </w:rPr>
        <w:t xml:space="preserve">відділу </w:t>
      </w:r>
      <w:r w:rsidRPr="000C6305">
        <w:rPr>
          <w:rFonts w:ascii="Times New Roman" w:hAnsi="Times New Roman" w:cs="Times New Roman"/>
          <w:color w:val="000000"/>
          <w:kern w:val="0"/>
          <w:sz w:val="24"/>
          <w:szCs w:val="24"/>
          <w:lang w:val="uk-UA" w:eastAsia="ru-RU" w:bidi="ru-RU"/>
        </w:rPr>
        <w:t xml:space="preserve">ПАТ </w:t>
      </w:r>
      <w:r w:rsidRPr="000C6305">
        <w:rPr>
          <w:rFonts w:ascii="Times New Roman" w:hAnsi="Times New Roman" w:cs="Times New Roman"/>
          <w:color w:val="000000"/>
          <w:kern w:val="0"/>
          <w:sz w:val="24"/>
          <w:szCs w:val="24"/>
          <w:lang w:val="uk-UA" w:eastAsia="uk-UA" w:bidi="uk-UA"/>
        </w:rPr>
        <w:t>«Укртрансгаз»: «Моделювання та розрахунок оптимальних параметрів роботи підземного сховища газу в системі ма</w:t>
      </w:r>
      <w:r w:rsidRPr="000C6305">
        <w:rPr>
          <w:rFonts w:ascii="Times New Roman" w:hAnsi="Times New Roman" w:cs="Times New Roman"/>
          <w:color w:val="000000"/>
          <w:kern w:val="0"/>
          <w:sz w:val="24"/>
          <w:szCs w:val="24"/>
          <w:lang w:val="uk-UA" w:eastAsia="uk-UA" w:bidi="uk-UA"/>
        </w:rPr>
        <w:softHyphen/>
        <w:t>гістральних трубопроводів» (01.05.02 - математичне моде</w:t>
      </w:r>
      <w:r w:rsidRPr="000C6305">
        <w:rPr>
          <w:rFonts w:ascii="Times New Roman" w:hAnsi="Times New Roman" w:cs="Times New Roman"/>
          <w:color w:val="000000"/>
          <w:kern w:val="0"/>
          <w:sz w:val="24"/>
          <w:szCs w:val="24"/>
          <w:lang w:val="uk-UA" w:eastAsia="uk-UA" w:bidi="uk-UA"/>
        </w:rPr>
        <w:softHyphen/>
        <w:t>лювання та обчислювальні методи). Спецрада Д 35.052.05 у Національному університеті «Львівська політехніка»</w:t>
      </w:r>
    </w:p>
    <w:sectPr w:rsidR="007771D5" w:rsidRPr="000C630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FE559-FA3E-42EB-8BD6-46CE6DD0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2020-04-03T05:59:00Z</dcterms:created>
  <dcterms:modified xsi:type="dcterms:W3CDTF">2020-04-13T09:36:00Z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