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9CB" w:rsidRDefault="00B019CB" w:rsidP="00B55657">
      <w:pPr>
        <w:rPr>
          <w:rFonts w:ascii="Times New Roman" w:eastAsia="Times New Roman" w:hAnsi="Times New Roman" w:cs="Times New Roman"/>
          <w:kern w:val="0"/>
          <w:sz w:val="28"/>
          <w:szCs w:val="28"/>
          <w:lang w:eastAsia="ru-RU"/>
        </w:rPr>
      </w:pP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На</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правах</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рукописи</w:t>
      </w:r>
      <w:r w:rsidRPr="00B019CB">
        <w:rPr>
          <w:rFonts w:ascii="Times New Roman" w:eastAsia="Times New Roman" w:hAnsi="Times New Roman" w:cs="Times New Roman"/>
          <w:kern w:val="0"/>
          <w:sz w:val="28"/>
          <w:szCs w:val="28"/>
          <w:lang w:eastAsia="ru-RU"/>
        </w:rPr>
        <w:t xml:space="preserve"> </w:t>
      </w:r>
    </w:p>
    <w:p w:rsidR="00B019CB" w:rsidRPr="00B019CB" w:rsidRDefault="00B019CB" w:rsidP="00B019CB">
      <w:pPr>
        <w:rPr>
          <w:rFonts w:ascii="Times New Roman" w:eastAsia="Times New Roman" w:hAnsi="Times New Roman" w:cs="Times New Roman"/>
          <w:kern w:val="0"/>
          <w:sz w:val="28"/>
          <w:szCs w:val="28"/>
          <w:lang w:eastAsia="ru-RU"/>
        </w:rPr>
      </w:pPr>
    </w:p>
    <w:p w:rsidR="00B019CB" w:rsidRPr="00B019CB" w:rsidRDefault="00B019CB" w:rsidP="00B019CB">
      <w:pPr>
        <w:rPr>
          <w:rFonts w:ascii="Times New Roman" w:eastAsia="Times New Roman" w:hAnsi="Times New Roman" w:cs="Times New Roman"/>
          <w:kern w:val="0"/>
          <w:sz w:val="28"/>
          <w:szCs w:val="28"/>
          <w:lang w:eastAsia="ru-RU"/>
        </w:rPr>
      </w:pPr>
    </w:p>
    <w:p w:rsidR="00B019CB" w:rsidRPr="00B019CB" w:rsidRDefault="00B019CB" w:rsidP="00B019CB">
      <w:pPr>
        <w:rPr>
          <w:rFonts w:ascii="Times New Roman" w:eastAsia="Times New Roman" w:hAnsi="Times New Roman" w:cs="Times New Roman"/>
          <w:kern w:val="0"/>
          <w:sz w:val="28"/>
          <w:szCs w:val="28"/>
          <w:lang w:eastAsia="ru-RU"/>
        </w:rPr>
      </w:pPr>
    </w:p>
    <w:p w:rsidR="00B019CB" w:rsidRPr="00B019CB" w:rsidRDefault="00B019CB" w:rsidP="00B019CB">
      <w:pPr>
        <w:rPr>
          <w:rFonts w:ascii="Times New Roman" w:eastAsia="Times New Roman" w:hAnsi="Times New Roman" w:cs="Times New Roman"/>
          <w:kern w:val="0"/>
          <w:sz w:val="28"/>
          <w:szCs w:val="28"/>
          <w:lang w:eastAsia="ru-RU"/>
        </w:rPr>
      </w:pP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kern w:val="0"/>
          <w:sz w:val="28"/>
          <w:szCs w:val="28"/>
          <w:lang w:eastAsia="ru-RU"/>
        </w:rPr>
        <w:t xml:space="preserve"> </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ПОСТНИКОВА</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Анна</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Львовна</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УПРАВЛЕНИЕ</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КАЧЕСТВОМ</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ОБРАЗОВАНИЯ</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В</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УСЛОВИЯХ</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РЕАЛИЗАЦИИ</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ЛИЧНОСТНО</w:t>
      </w:r>
      <w:r w:rsidRPr="00B019CB">
        <w:rPr>
          <w:rFonts w:ascii="Times New Roman" w:eastAsia="Times New Roman" w:hAnsi="Times New Roman" w:cs="Times New Roman"/>
          <w:kern w:val="0"/>
          <w:sz w:val="28"/>
          <w:szCs w:val="28"/>
          <w:lang w:eastAsia="ru-RU"/>
        </w:rPr>
        <w:t>-</w:t>
      </w:r>
      <w:r w:rsidRPr="00B019CB">
        <w:rPr>
          <w:rFonts w:ascii="Times New Roman" w:eastAsia="Times New Roman" w:hAnsi="Times New Roman" w:cs="Times New Roman" w:hint="eastAsia"/>
          <w:kern w:val="0"/>
          <w:sz w:val="28"/>
          <w:szCs w:val="28"/>
          <w:lang w:eastAsia="ru-RU"/>
        </w:rPr>
        <w:t>ОРИЕНТИРОВАННОГО</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ОБУЧЕНИЯ</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В</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ШКОЛЕ</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Специальность</w:t>
      </w:r>
      <w:r w:rsidRPr="00B019CB">
        <w:rPr>
          <w:rFonts w:ascii="Times New Roman" w:eastAsia="Times New Roman" w:hAnsi="Times New Roman" w:cs="Times New Roman"/>
          <w:kern w:val="0"/>
          <w:sz w:val="28"/>
          <w:szCs w:val="28"/>
          <w:lang w:eastAsia="ru-RU"/>
        </w:rPr>
        <w:t xml:space="preserve"> 13.00.01 - </w:t>
      </w:r>
      <w:r w:rsidRPr="00B019CB">
        <w:rPr>
          <w:rFonts w:ascii="Times New Roman" w:eastAsia="Times New Roman" w:hAnsi="Times New Roman" w:cs="Times New Roman" w:hint="eastAsia"/>
          <w:kern w:val="0"/>
          <w:sz w:val="28"/>
          <w:szCs w:val="28"/>
          <w:lang w:eastAsia="ru-RU"/>
        </w:rPr>
        <w:t>общая</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педагогика</w:t>
      </w:r>
      <w:r w:rsidRPr="00B019CB">
        <w:rPr>
          <w:rFonts w:ascii="Times New Roman" w:eastAsia="Times New Roman" w:hAnsi="Times New Roman" w:cs="Times New Roman"/>
          <w:kern w:val="0"/>
          <w:sz w:val="28"/>
          <w:szCs w:val="28"/>
          <w:lang w:eastAsia="ru-RU"/>
        </w:rPr>
        <w:t>,</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история</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педагогики</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и</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образования</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Москва</w:t>
      </w:r>
      <w:r w:rsidRPr="00B019CB">
        <w:rPr>
          <w:rFonts w:ascii="Times New Roman" w:eastAsia="Times New Roman" w:hAnsi="Times New Roman" w:cs="Times New Roman"/>
          <w:kern w:val="0"/>
          <w:sz w:val="28"/>
          <w:szCs w:val="28"/>
          <w:lang w:eastAsia="ru-RU"/>
        </w:rPr>
        <w:t xml:space="preserve"> - 2002</w:t>
      </w:r>
      <w:r w:rsidRPr="00B019CB">
        <w:rPr>
          <w:rFonts w:ascii="Times New Roman" w:eastAsia="Times New Roman" w:hAnsi="Times New Roman" w:cs="Times New Roman" w:hint="eastAsia"/>
          <w:kern w:val="0"/>
          <w:sz w:val="28"/>
          <w:szCs w:val="28"/>
          <w:lang w:eastAsia="ru-RU"/>
        </w:rPr>
        <w:t>г</w:t>
      </w:r>
      <w:r w:rsidRPr="00B019CB">
        <w:rPr>
          <w:rFonts w:ascii="Times New Roman" w:eastAsia="Times New Roman" w:hAnsi="Times New Roman" w:cs="Times New Roman"/>
          <w:kern w:val="0"/>
          <w:sz w:val="28"/>
          <w:szCs w:val="28"/>
          <w:lang w:eastAsia="ru-RU"/>
        </w:rPr>
        <w:t>. </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СОДЕРЖАНИЕ</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kern w:val="0"/>
          <w:sz w:val="28"/>
          <w:szCs w:val="28"/>
          <w:lang w:eastAsia="ru-RU"/>
        </w:rPr>
        <w:t>..</w:t>
      </w:r>
      <w:r w:rsidRPr="00B019CB">
        <w:rPr>
          <w:rFonts w:ascii="Times New Roman" w:eastAsia="Times New Roman" w:hAnsi="Times New Roman" w:cs="Times New Roman"/>
          <w:kern w:val="0"/>
          <w:sz w:val="28"/>
          <w:szCs w:val="28"/>
          <w:lang w:eastAsia="ru-RU"/>
        </w:rPr>
        <w:tab/>
      </w:r>
      <w:r w:rsidRPr="00B019CB">
        <w:rPr>
          <w:rFonts w:ascii="Times New Roman" w:eastAsia="Times New Roman" w:hAnsi="Times New Roman" w:cs="Times New Roman" w:hint="eastAsia"/>
          <w:kern w:val="0"/>
          <w:sz w:val="28"/>
          <w:szCs w:val="28"/>
          <w:lang w:eastAsia="ru-RU"/>
        </w:rPr>
        <w:t>Стр</w:t>
      </w:r>
      <w:r w:rsidRPr="00B019CB">
        <w:rPr>
          <w:rFonts w:ascii="Times New Roman" w:eastAsia="Times New Roman" w:hAnsi="Times New Roman" w:cs="Times New Roman"/>
          <w:kern w:val="0"/>
          <w:sz w:val="28"/>
          <w:szCs w:val="28"/>
          <w:lang w:eastAsia="ru-RU"/>
        </w:rPr>
        <w:t>.</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Введение</w:t>
      </w:r>
      <w:r w:rsidRPr="00B019CB">
        <w:rPr>
          <w:rFonts w:ascii="Times New Roman" w:eastAsia="Times New Roman" w:hAnsi="Times New Roman" w:cs="Times New Roman"/>
          <w:kern w:val="0"/>
          <w:sz w:val="28"/>
          <w:szCs w:val="28"/>
          <w:lang w:eastAsia="ru-RU"/>
        </w:rPr>
        <w:tab/>
        <w:t xml:space="preserve"> 3</w:t>
      </w:r>
    </w:p>
    <w:p w:rsidR="00B019CB" w:rsidRPr="00B019CB" w:rsidRDefault="00B019CB" w:rsidP="00B019CB">
      <w:pPr>
        <w:rPr>
          <w:rFonts w:ascii="Times New Roman" w:eastAsia="Times New Roman" w:hAnsi="Times New Roman" w:cs="Times New Roman"/>
          <w:kern w:val="0"/>
          <w:sz w:val="28"/>
          <w:szCs w:val="28"/>
          <w:lang w:eastAsia="ru-RU"/>
        </w:rPr>
      </w:pPr>
      <w:proofErr w:type="gramStart"/>
      <w:r w:rsidRPr="00B019CB">
        <w:rPr>
          <w:rFonts w:ascii="Times New Roman" w:eastAsia="Times New Roman" w:hAnsi="Times New Roman" w:cs="Times New Roman" w:hint="eastAsia"/>
          <w:kern w:val="0"/>
          <w:sz w:val="28"/>
          <w:szCs w:val="28"/>
          <w:lang w:eastAsia="ru-RU"/>
        </w:rPr>
        <w:t>ГЛАВА</w:t>
      </w:r>
      <w:r w:rsidRPr="00B019CB">
        <w:rPr>
          <w:rFonts w:ascii="Times New Roman" w:eastAsia="Times New Roman" w:hAnsi="Times New Roman" w:cs="Times New Roman"/>
          <w:kern w:val="0"/>
          <w:sz w:val="28"/>
          <w:szCs w:val="28"/>
          <w:lang w:eastAsia="ru-RU"/>
        </w:rPr>
        <w:t xml:space="preserve"> ]</w:t>
      </w:r>
      <w:proofErr w:type="gramEnd"/>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УПРАВЛЕНИЕ</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КАЧЕСТВОМ</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ОБРАЗОВАНИЯ</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КАК</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ПЕДАГОГИЧЕСКАЯ</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ПРОБЛЕМА</w:t>
      </w:r>
      <w:r w:rsidRPr="00B019CB">
        <w:rPr>
          <w:rFonts w:ascii="Times New Roman" w:eastAsia="Times New Roman" w:hAnsi="Times New Roman" w:cs="Times New Roman"/>
          <w:kern w:val="0"/>
          <w:sz w:val="28"/>
          <w:szCs w:val="28"/>
          <w:lang w:eastAsia="ru-RU"/>
        </w:rPr>
        <w:tab/>
        <w:t xml:space="preserve"> 12</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w:t>
      </w:r>
      <w:r w:rsidRPr="00B019CB">
        <w:rPr>
          <w:rFonts w:ascii="Times New Roman" w:eastAsia="Times New Roman" w:hAnsi="Times New Roman" w:cs="Times New Roman"/>
          <w:kern w:val="0"/>
          <w:sz w:val="28"/>
          <w:szCs w:val="28"/>
          <w:lang w:eastAsia="ru-RU"/>
        </w:rPr>
        <w:t xml:space="preserve"> 1. </w:t>
      </w:r>
      <w:r w:rsidRPr="00B019CB">
        <w:rPr>
          <w:rFonts w:ascii="Times New Roman" w:eastAsia="Times New Roman" w:hAnsi="Times New Roman" w:cs="Times New Roman" w:hint="eastAsia"/>
          <w:kern w:val="0"/>
          <w:sz w:val="28"/>
          <w:szCs w:val="28"/>
          <w:lang w:eastAsia="ru-RU"/>
        </w:rPr>
        <w:t>Проблема</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качества</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образования</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в</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историческом</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контексте</w:t>
      </w:r>
      <w:r w:rsidRPr="00B019CB">
        <w:rPr>
          <w:rFonts w:ascii="Times New Roman" w:eastAsia="Times New Roman" w:hAnsi="Times New Roman" w:cs="Times New Roman"/>
          <w:kern w:val="0"/>
          <w:sz w:val="28"/>
          <w:szCs w:val="28"/>
          <w:lang w:eastAsia="ru-RU"/>
        </w:rPr>
        <w:tab/>
        <w:t xml:space="preserve"> 12</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w:t>
      </w:r>
      <w:r w:rsidRPr="00B019CB">
        <w:rPr>
          <w:rFonts w:ascii="Times New Roman" w:eastAsia="Times New Roman" w:hAnsi="Times New Roman" w:cs="Times New Roman"/>
          <w:kern w:val="0"/>
          <w:sz w:val="28"/>
          <w:szCs w:val="28"/>
          <w:lang w:eastAsia="ru-RU"/>
        </w:rPr>
        <w:t xml:space="preserve"> 2. </w:t>
      </w:r>
      <w:r w:rsidRPr="00B019CB">
        <w:rPr>
          <w:rFonts w:ascii="Times New Roman" w:eastAsia="Times New Roman" w:hAnsi="Times New Roman" w:cs="Times New Roman" w:hint="eastAsia"/>
          <w:kern w:val="0"/>
          <w:sz w:val="28"/>
          <w:szCs w:val="28"/>
          <w:lang w:eastAsia="ru-RU"/>
        </w:rPr>
        <w:t>Системный</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подход</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к</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разработке</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проблем</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управления</w:t>
      </w:r>
      <w:r w:rsidRPr="00B019CB">
        <w:rPr>
          <w:rFonts w:ascii="Times New Roman" w:eastAsia="Times New Roman" w:hAnsi="Times New Roman" w:cs="Times New Roman"/>
          <w:kern w:val="0"/>
          <w:sz w:val="28"/>
          <w:szCs w:val="28"/>
          <w:lang w:eastAsia="ru-RU"/>
        </w:rPr>
        <w:tab/>
        <w:t xml:space="preserve"> 26</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w:t>
      </w:r>
      <w:r w:rsidRPr="00B019CB">
        <w:rPr>
          <w:rFonts w:ascii="Times New Roman" w:eastAsia="Times New Roman" w:hAnsi="Times New Roman" w:cs="Times New Roman"/>
          <w:kern w:val="0"/>
          <w:sz w:val="28"/>
          <w:szCs w:val="28"/>
          <w:lang w:eastAsia="ru-RU"/>
        </w:rPr>
        <w:t xml:space="preserve"> 3. </w:t>
      </w:r>
      <w:r w:rsidRPr="00B019CB">
        <w:rPr>
          <w:rFonts w:ascii="Times New Roman" w:eastAsia="Times New Roman" w:hAnsi="Times New Roman" w:cs="Times New Roman" w:hint="eastAsia"/>
          <w:kern w:val="0"/>
          <w:sz w:val="28"/>
          <w:szCs w:val="28"/>
          <w:lang w:eastAsia="ru-RU"/>
        </w:rPr>
        <w:t>Функциональные</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характеристики</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внутришкольного</w:t>
      </w:r>
      <w:r w:rsidRPr="00B019CB">
        <w:rPr>
          <w:rFonts w:ascii="Times New Roman" w:eastAsia="Times New Roman" w:hAnsi="Times New Roman" w:cs="Times New Roman"/>
          <w:kern w:val="0"/>
          <w:sz w:val="28"/>
          <w:szCs w:val="28"/>
          <w:lang w:eastAsia="ru-RU"/>
        </w:rPr>
        <w:t xml:space="preserve"> </w:t>
      </w:r>
      <w:proofErr w:type="gramStart"/>
      <w:r w:rsidRPr="00B019CB">
        <w:rPr>
          <w:rFonts w:ascii="Times New Roman" w:eastAsia="Times New Roman" w:hAnsi="Times New Roman" w:cs="Times New Roman" w:hint="eastAsia"/>
          <w:kern w:val="0"/>
          <w:sz w:val="28"/>
          <w:szCs w:val="28"/>
          <w:lang w:eastAsia="ru-RU"/>
        </w:rPr>
        <w:t>управле¬ния</w:t>
      </w:r>
      <w:proofErr w:type="gramEnd"/>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качеством</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образования</w:t>
      </w:r>
      <w:r w:rsidRPr="00B019CB">
        <w:rPr>
          <w:rFonts w:ascii="Times New Roman" w:eastAsia="Times New Roman" w:hAnsi="Times New Roman" w:cs="Times New Roman"/>
          <w:kern w:val="0"/>
          <w:sz w:val="28"/>
          <w:szCs w:val="28"/>
          <w:lang w:eastAsia="ru-RU"/>
        </w:rPr>
        <w:tab/>
        <w:t xml:space="preserve"> 46</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Выводы</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по</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главе</w:t>
      </w:r>
      <w:r w:rsidRPr="00B019CB">
        <w:rPr>
          <w:rFonts w:ascii="Times New Roman" w:eastAsia="Times New Roman" w:hAnsi="Times New Roman" w:cs="Times New Roman"/>
          <w:kern w:val="0"/>
          <w:sz w:val="28"/>
          <w:szCs w:val="28"/>
          <w:lang w:eastAsia="ru-RU"/>
        </w:rPr>
        <w:t xml:space="preserve"> 1</w:t>
      </w:r>
      <w:r w:rsidRPr="00B019CB">
        <w:rPr>
          <w:rFonts w:ascii="Times New Roman" w:eastAsia="Times New Roman" w:hAnsi="Times New Roman" w:cs="Times New Roman"/>
          <w:kern w:val="0"/>
          <w:sz w:val="28"/>
          <w:szCs w:val="28"/>
          <w:lang w:eastAsia="ru-RU"/>
        </w:rPr>
        <w:tab/>
        <w:t xml:space="preserve"> 55</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ГЛАВА</w:t>
      </w:r>
      <w:r w:rsidRPr="00B019CB">
        <w:rPr>
          <w:rFonts w:ascii="Times New Roman" w:eastAsia="Times New Roman" w:hAnsi="Times New Roman" w:cs="Times New Roman"/>
          <w:kern w:val="0"/>
          <w:sz w:val="28"/>
          <w:szCs w:val="28"/>
          <w:lang w:eastAsia="ru-RU"/>
        </w:rPr>
        <w:t xml:space="preserve"> 2. </w:t>
      </w:r>
      <w:r w:rsidRPr="00B019CB">
        <w:rPr>
          <w:rFonts w:ascii="Times New Roman" w:eastAsia="Times New Roman" w:hAnsi="Times New Roman" w:cs="Times New Roman" w:hint="eastAsia"/>
          <w:kern w:val="0"/>
          <w:sz w:val="28"/>
          <w:szCs w:val="28"/>
          <w:lang w:eastAsia="ru-RU"/>
        </w:rPr>
        <w:t>ВЗАИМОСВЯЗЬ</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ЛИЧНОСТНО</w:t>
      </w:r>
      <w:r w:rsidRPr="00B019CB">
        <w:rPr>
          <w:rFonts w:ascii="Times New Roman" w:eastAsia="Times New Roman" w:hAnsi="Times New Roman" w:cs="Times New Roman"/>
          <w:kern w:val="0"/>
          <w:sz w:val="28"/>
          <w:szCs w:val="28"/>
          <w:lang w:eastAsia="ru-RU"/>
        </w:rPr>
        <w:t>-</w:t>
      </w:r>
      <w:r w:rsidRPr="00B019CB">
        <w:rPr>
          <w:rFonts w:ascii="Times New Roman" w:eastAsia="Times New Roman" w:hAnsi="Times New Roman" w:cs="Times New Roman" w:hint="eastAsia"/>
          <w:kern w:val="0"/>
          <w:sz w:val="28"/>
          <w:szCs w:val="28"/>
          <w:lang w:eastAsia="ru-RU"/>
        </w:rPr>
        <w:t>ОРИЕНТИРОВАН¬НОГО</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ОБУЧЕНИЯ</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И</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КАЧЕСТВА</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ОБРАЗОВАНИЯ</w:t>
      </w:r>
      <w:r w:rsidRPr="00B019CB">
        <w:rPr>
          <w:rFonts w:ascii="Times New Roman" w:eastAsia="Times New Roman" w:hAnsi="Times New Roman" w:cs="Times New Roman"/>
          <w:kern w:val="0"/>
          <w:sz w:val="28"/>
          <w:szCs w:val="28"/>
          <w:lang w:eastAsia="ru-RU"/>
        </w:rPr>
        <w:tab/>
        <w:t xml:space="preserve"> 58</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Г</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Технология</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личностно</w:t>
      </w:r>
      <w:r w:rsidRPr="00B019CB">
        <w:rPr>
          <w:rFonts w:ascii="Times New Roman" w:eastAsia="Times New Roman" w:hAnsi="Times New Roman" w:cs="Times New Roman"/>
          <w:kern w:val="0"/>
          <w:sz w:val="28"/>
          <w:szCs w:val="28"/>
          <w:lang w:eastAsia="ru-RU"/>
        </w:rPr>
        <w:t>-</w:t>
      </w:r>
      <w:r w:rsidRPr="00B019CB">
        <w:rPr>
          <w:rFonts w:ascii="Times New Roman" w:eastAsia="Times New Roman" w:hAnsi="Times New Roman" w:cs="Times New Roman" w:hint="eastAsia"/>
          <w:kern w:val="0"/>
          <w:sz w:val="28"/>
          <w:szCs w:val="28"/>
          <w:lang w:eastAsia="ru-RU"/>
        </w:rPr>
        <w:t>ориентированного</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обучения</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и</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качество</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образования</w:t>
      </w:r>
      <w:r w:rsidRPr="00B019CB">
        <w:rPr>
          <w:rFonts w:ascii="Times New Roman" w:eastAsia="Times New Roman" w:hAnsi="Times New Roman" w:cs="Times New Roman"/>
          <w:kern w:val="0"/>
          <w:sz w:val="28"/>
          <w:szCs w:val="28"/>
          <w:lang w:eastAsia="ru-RU"/>
        </w:rPr>
        <w:tab/>
        <w:t xml:space="preserve"> 58</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lastRenderedPageBreak/>
        <w:t>§</w:t>
      </w:r>
      <w:r w:rsidRPr="00B019CB">
        <w:rPr>
          <w:rFonts w:ascii="Times New Roman" w:eastAsia="Times New Roman" w:hAnsi="Times New Roman" w:cs="Times New Roman"/>
          <w:kern w:val="0"/>
          <w:sz w:val="28"/>
          <w:szCs w:val="28"/>
          <w:lang w:eastAsia="ru-RU"/>
        </w:rPr>
        <w:t xml:space="preserve"> 2. </w:t>
      </w:r>
      <w:r w:rsidRPr="00B019CB">
        <w:rPr>
          <w:rFonts w:ascii="Times New Roman" w:eastAsia="Times New Roman" w:hAnsi="Times New Roman" w:cs="Times New Roman" w:hint="eastAsia"/>
          <w:kern w:val="0"/>
          <w:sz w:val="28"/>
          <w:szCs w:val="28"/>
          <w:lang w:eastAsia="ru-RU"/>
        </w:rPr>
        <w:t>Закономерности</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и</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принципы</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личностно</w:t>
      </w:r>
      <w:r w:rsidRPr="00B019CB">
        <w:rPr>
          <w:rFonts w:ascii="Times New Roman" w:eastAsia="Times New Roman" w:hAnsi="Times New Roman" w:cs="Times New Roman"/>
          <w:kern w:val="0"/>
          <w:sz w:val="28"/>
          <w:szCs w:val="28"/>
          <w:lang w:eastAsia="ru-RU"/>
        </w:rPr>
        <w:t>-</w:t>
      </w:r>
      <w:r w:rsidRPr="00B019CB">
        <w:rPr>
          <w:rFonts w:ascii="Times New Roman" w:eastAsia="Times New Roman" w:hAnsi="Times New Roman" w:cs="Times New Roman" w:hint="eastAsia"/>
          <w:kern w:val="0"/>
          <w:sz w:val="28"/>
          <w:szCs w:val="28"/>
          <w:lang w:eastAsia="ru-RU"/>
        </w:rPr>
        <w:t>ориентированного</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обучения</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как</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основа</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управления</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качеством</w:t>
      </w:r>
      <w:r w:rsidRPr="00B019CB">
        <w:rPr>
          <w:rFonts w:ascii="Times New Roman" w:eastAsia="Times New Roman" w:hAnsi="Times New Roman" w:cs="Times New Roman"/>
          <w:kern w:val="0"/>
          <w:sz w:val="28"/>
          <w:szCs w:val="28"/>
          <w:lang w:eastAsia="ru-RU"/>
        </w:rPr>
        <w:tab/>
        <w:t xml:space="preserve"> 85</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Выводы</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по</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главе</w:t>
      </w:r>
      <w:r w:rsidRPr="00B019CB">
        <w:rPr>
          <w:rFonts w:ascii="Times New Roman" w:eastAsia="Times New Roman" w:hAnsi="Times New Roman" w:cs="Times New Roman"/>
          <w:kern w:val="0"/>
          <w:sz w:val="28"/>
          <w:szCs w:val="28"/>
          <w:lang w:eastAsia="ru-RU"/>
        </w:rPr>
        <w:t xml:space="preserve"> 2</w:t>
      </w:r>
      <w:r w:rsidRPr="00B019CB">
        <w:rPr>
          <w:rFonts w:ascii="Times New Roman" w:eastAsia="Times New Roman" w:hAnsi="Times New Roman" w:cs="Times New Roman"/>
          <w:kern w:val="0"/>
          <w:sz w:val="28"/>
          <w:szCs w:val="28"/>
          <w:lang w:eastAsia="ru-RU"/>
        </w:rPr>
        <w:tab/>
        <w:t xml:space="preserve"> 118</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ГЛАВА</w:t>
      </w:r>
      <w:r w:rsidRPr="00B019CB">
        <w:rPr>
          <w:rFonts w:ascii="Times New Roman" w:eastAsia="Times New Roman" w:hAnsi="Times New Roman" w:cs="Times New Roman"/>
          <w:kern w:val="0"/>
          <w:sz w:val="28"/>
          <w:szCs w:val="28"/>
          <w:lang w:eastAsia="ru-RU"/>
        </w:rPr>
        <w:t xml:space="preserve"> 3. </w:t>
      </w:r>
      <w:r w:rsidRPr="00B019CB">
        <w:rPr>
          <w:rFonts w:ascii="Times New Roman" w:eastAsia="Times New Roman" w:hAnsi="Times New Roman" w:cs="Times New Roman" w:hint="eastAsia"/>
          <w:kern w:val="0"/>
          <w:sz w:val="28"/>
          <w:szCs w:val="28"/>
          <w:lang w:eastAsia="ru-RU"/>
        </w:rPr>
        <w:t>ПЕДАГОГИЧЕСКАЯ</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МОДЕЛЬ</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УПРАВЛЕНИЯ</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КА¬ЧЕСТВОМ</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ОБРАЗОВАНИЯ</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В</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УСЛОВИЯХ</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ЛИЧНОСТНО¬ОРИЕНТИРОВАННОГО</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ОБУЧЕНИЯ</w:t>
      </w:r>
      <w:r w:rsidRPr="00B019CB">
        <w:rPr>
          <w:rFonts w:ascii="Times New Roman" w:eastAsia="Times New Roman" w:hAnsi="Times New Roman" w:cs="Times New Roman"/>
          <w:kern w:val="0"/>
          <w:sz w:val="28"/>
          <w:szCs w:val="28"/>
          <w:lang w:eastAsia="ru-RU"/>
        </w:rPr>
        <w:tab/>
        <w:t xml:space="preserve"> 119</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w:t>
      </w:r>
      <w:r w:rsidRPr="00B019CB">
        <w:rPr>
          <w:rFonts w:ascii="Times New Roman" w:eastAsia="Times New Roman" w:hAnsi="Times New Roman" w:cs="Times New Roman"/>
          <w:kern w:val="0"/>
          <w:sz w:val="28"/>
          <w:szCs w:val="28"/>
          <w:lang w:eastAsia="ru-RU"/>
        </w:rPr>
        <w:t xml:space="preserve"> 1. </w:t>
      </w:r>
      <w:r w:rsidRPr="00B019CB">
        <w:rPr>
          <w:rFonts w:ascii="Times New Roman" w:eastAsia="Times New Roman" w:hAnsi="Times New Roman" w:cs="Times New Roman" w:hint="eastAsia"/>
          <w:kern w:val="0"/>
          <w:sz w:val="28"/>
          <w:szCs w:val="28"/>
          <w:lang w:eastAsia="ru-RU"/>
        </w:rPr>
        <w:t>Педагогические</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условия</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управления</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качеством</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при</w:t>
      </w:r>
      <w:r w:rsidRPr="00B019CB">
        <w:rPr>
          <w:rFonts w:ascii="Times New Roman" w:eastAsia="Times New Roman" w:hAnsi="Times New Roman" w:cs="Times New Roman"/>
          <w:kern w:val="0"/>
          <w:sz w:val="28"/>
          <w:szCs w:val="28"/>
          <w:lang w:eastAsia="ru-RU"/>
        </w:rPr>
        <w:t xml:space="preserve"> </w:t>
      </w:r>
      <w:proofErr w:type="gramStart"/>
      <w:r w:rsidRPr="00B019CB">
        <w:rPr>
          <w:rFonts w:ascii="Times New Roman" w:eastAsia="Times New Roman" w:hAnsi="Times New Roman" w:cs="Times New Roman" w:hint="eastAsia"/>
          <w:kern w:val="0"/>
          <w:sz w:val="28"/>
          <w:szCs w:val="28"/>
          <w:lang w:eastAsia="ru-RU"/>
        </w:rPr>
        <w:t>реализа¬ции</w:t>
      </w:r>
      <w:proofErr w:type="gramEnd"/>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технологии</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личностно</w:t>
      </w:r>
      <w:r w:rsidRPr="00B019CB">
        <w:rPr>
          <w:rFonts w:ascii="Times New Roman" w:eastAsia="Times New Roman" w:hAnsi="Times New Roman" w:cs="Times New Roman"/>
          <w:kern w:val="0"/>
          <w:sz w:val="28"/>
          <w:szCs w:val="28"/>
          <w:lang w:eastAsia="ru-RU"/>
        </w:rPr>
        <w:t>-</w:t>
      </w:r>
      <w:r w:rsidRPr="00B019CB">
        <w:rPr>
          <w:rFonts w:ascii="Times New Roman" w:eastAsia="Times New Roman" w:hAnsi="Times New Roman" w:cs="Times New Roman" w:hint="eastAsia"/>
          <w:kern w:val="0"/>
          <w:sz w:val="28"/>
          <w:szCs w:val="28"/>
          <w:lang w:eastAsia="ru-RU"/>
        </w:rPr>
        <w:t>ориентированного</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обучения</w:t>
      </w:r>
      <w:r w:rsidRPr="00B019CB">
        <w:rPr>
          <w:rFonts w:ascii="Times New Roman" w:eastAsia="Times New Roman" w:hAnsi="Times New Roman" w:cs="Times New Roman"/>
          <w:kern w:val="0"/>
          <w:sz w:val="28"/>
          <w:szCs w:val="28"/>
          <w:lang w:eastAsia="ru-RU"/>
        </w:rPr>
        <w:tab/>
        <w:t xml:space="preserve"> 119</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w:t>
      </w:r>
      <w:r w:rsidRPr="00B019CB">
        <w:rPr>
          <w:rFonts w:ascii="Times New Roman" w:eastAsia="Times New Roman" w:hAnsi="Times New Roman" w:cs="Times New Roman"/>
          <w:kern w:val="0"/>
          <w:sz w:val="28"/>
          <w:szCs w:val="28"/>
          <w:lang w:eastAsia="ru-RU"/>
        </w:rPr>
        <w:t xml:space="preserve"> 2. </w:t>
      </w:r>
      <w:r w:rsidRPr="00B019CB">
        <w:rPr>
          <w:rFonts w:ascii="Times New Roman" w:eastAsia="Times New Roman" w:hAnsi="Times New Roman" w:cs="Times New Roman" w:hint="eastAsia"/>
          <w:kern w:val="0"/>
          <w:sz w:val="28"/>
          <w:szCs w:val="28"/>
          <w:lang w:eastAsia="ru-RU"/>
        </w:rPr>
        <w:t>Реализация</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модели</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управления</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качеством</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личностно</w:t>
      </w:r>
      <w:r w:rsidRPr="00B019CB">
        <w:rPr>
          <w:rFonts w:ascii="Times New Roman" w:eastAsia="Times New Roman" w:hAnsi="Times New Roman" w:cs="Times New Roman"/>
          <w:kern w:val="0"/>
          <w:sz w:val="28"/>
          <w:szCs w:val="28"/>
          <w:lang w:eastAsia="ru-RU"/>
        </w:rPr>
        <w:t>-</w:t>
      </w:r>
      <w:r w:rsidRPr="00B019CB">
        <w:rPr>
          <w:rFonts w:ascii="Times New Roman" w:eastAsia="Times New Roman" w:hAnsi="Times New Roman" w:cs="Times New Roman" w:hint="eastAsia"/>
          <w:kern w:val="0"/>
          <w:sz w:val="28"/>
          <w:szCs w:val="28"/>
          <w:lang w:eastAsia="ru-RU"/>
        </w:rPr>
        <w:t>ориентированного</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обучения</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в</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общеобразовательной</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школе</w:t>
      </w:r>
      <w:r w:rsidRPr="00B019CB">
        <w:rPr>
          <w:rFonts w:ascii="Times New Roman" w:eastAsia="Times New Roman" w:hAnsi="Times New Roman" w:cs="Times New Roman"/>
          <w:kern w:val="0"/>
          <w:sz w:val="28"/>
          <w:szCs w:val="28"/>
          <w:lang w:eastAsia="ru-RU"/>
        </w:rPr>
        <w:tab/>
        <w:t xml:space="preserve"> 133</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Выводы</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по</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главе</w:t>
      </w:r>
      <w:r w:rsidRPr="00B019CB">
        <w:rPr>
          <w:rFonts w:ascii="Times New Roman" w:eastAsia="Times New Roman" w:hAnsi="Times New Roman" w:cs="Times New Roman"/>
          <w:kern w:val="0"/>
          <w:sz w:val="28"/>
          <w:szCs w:val="28"/>
          <w:lang w:eastAsia="ru-RU"/>
        </w:rPr>
        <w:t xml:space="preserve"> 3</w:t>
      </w:r>
      <w:r w:rsidRPr="00B019CB">
        <w:rPr>
          <w:rFonts w:ascii="Times New Roman" w:eastAsia="Times New Roman" w:hAnsi="Times New Roman" w:cs="Times New Roman"/>
          <w:kern w:val="0"/>
          <w:sz w:val="28"/>
          <w:szCs w:val="28"/>
          <w:lang w:eastAsia="ru-RU"/>
        </w:rPr>
        <w:tab/>
        <w:t xml:space="preserve"> 146</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ЗАКЛЮЧЕНИЕ</w:t>
      </w:r>
      <w:r w:rsidRPr="00B019CB">
        <w:rPr>
          <w:rFonts w:ascii="Times New Roman" w:eastAsia="Times New Roman" w:hAnsi="Times New Roman" w:cs="Times New Roman"/>
          <w:kern w:val="0"/>
          <w:sz w:val="28"/>
          <w:szCs w:val="28"/>
          <w:lang w:eastAsia="ru-RU"/>
        </w:rPr>
        <w:tab/>
        <w:t xml:space="preserve"> 149</w:t>
      </w:r>
    </w:p>
    <w:p w:rsidR="00B019CB" w:rsidRP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СІ</w:t>
      </w:r>
      <w:r w:rsidRPr="00B019CB">
        <w:rPr>
          <w:rFonts w:ascii="Times New Roman" w:eastAsia="Times New Roman" w:hAnsi="Times New Roman" w:cs="Times New Roman"/>
          <w:kern w:val="0"/>
          <w:sz w:val="28"/>
          <w:szCs w:val="28"/>
          <w:lang w:eastAsia="ru-RU"/>
        </w:rPr>
        <w:t xml:space="preserve"> 1</w:t>
      </w:r>
      <w:r w:rsidRPr="00B019CB">
        <w:rPr>
          <w:rFonts w:ascii="Times New Roman" w:eastAsia="Times New Roman" w:hAnsi="Times New Roman" w:cs="Times New Roman" w:hint="eastAsia"/>
          <w:kern w:val="0"/>
          <w:sz w:val="28"/>
          <w:szCs w:val="28"/>
          <w:lang w:eastAsia="ru-RU"/>
        </w:rPr>
        <w:t>ИСОК</w:t>
      </w:r>
      <w:r w:rsidRPr="00B019CB">
        <w:rPr>
          <w:rFonts w:ascii="Times New Roman" w:eastAsia="Times New Roman" w:hAnsi="Times New Roman" w:cs="Times New Roman"/>
          <w:kern w:val="0"/>
          <w:sz w:val="28"/>
          <w:szCs w:val="28"/>
          <w:lang w:eastAsia="ru-RU"/>
        </w:rPr>
        <w:t xml:space="preserve"> </w:t>
      </w:r>
      <w:r w:rsidRPr="00B019CB">
        <w:rPr>
          <w:rFonts w:ascii="Times New Roman" w:eastAsia="Times New Roman" w:hAnsi="Times New Roman" w:cs="Times New Roman" w:hint="eastAsia"/>
          <w:kern w:val="0"/>
          <w:sz w:val="28"/>
          <w:szCs w:val="28"/>
          <w:lang w:eastAsia="ru-RU"/>
        </w:rPr>
        <w:t>ЛИТЕРАТУРЫ</w:t>
      </w:r>
      <w:r w:rsidRPr="00B019CB">
        <w:rPr>
          <w:rFonts w:ascii="Times New Roman" w:eastAsia="Times New Roman" w:hAnsi="Times New Roman" w:cs="Times New Roman"/>
          <w:kern w:val="0"/>
          <w:sz w:val="28"/>
          <w:szCs w:val="28"/>
          <w:lang w:eastAsia="ru-RU"/>
        </w:rPr>
        <w:tab/>
        <w:t xml:space="preserve"> 152</w:t>
      </w:r>
    </w:p>
    <w:p w:rsidR="00B019CB" w:rsidRDefault="00B019CB" w:rsidP="00B019CB">
      <w:pPr>
        <w:rPr>
          <w:rFonts w:ascii="Times New Roman" w:eastAsia="Times New Roman" w:hAnsi="Times New Roman" w:cs="Times New Roman"/>
          <w:kern w:val="0"/>
          <w:sz w:val="28"/>
          <w:szCs w:val="28"/>
          <w:lang w:eastAsia="ru-RU"/>
        </w:rPr>
      </w:pPr>
      <w:r w:rsidRPr="00B019CB">
        <w:rPr>
          <w:rFonts w:ascii="Times New Roman" w:eastAsia="Times New Roman" w:hAnsi="Times New Roman" w:cs="Times New Roman" w:hint="eastAsia"/>
          <w:kern w:val="0"/>
          <w:sz w:val="28"/>
          <w:szCs w:val="28"/>
          <w:lang w:eastAsia="ru-RU"/>
        </w:rPr>
        <w:t>ПРИЛОЖЕНИЯ</w:t>
      </w:r>
      <w:r w:rsidRPr="00B019CB">
        <w:rPr>
          <w:rFonts w:ascii="Times New Roman" w:eastAsia="Times New Roman" w:hAnsi="Times New Roman" w:cs="Times New Roman"/>
          <w:kern w:val="0"/>
          <w:sz w:val="28"/>
          <w:szCs w:val="28"/>
          <w:lang w:eastAsia="ru-RU"/>
        </w:rPr>
        <w:tab/>
        <w:t xml:space="preserve"> 162</w:t>
      </w:r>
      <w:bookmarkStart w:id="0" w:name="_GoBack"/>
      <w:bookmarkEnd w:id="0"/>
    </w:p>
    <w:p w:rsidR="00B019CB" w:rsidRDefault="00B019CB" w:rsidP="00B55657">
      <w:pPr>
        <w:rPr>
          <w:rFonts w:ascii="Times New Roman" w:eastAsia="Times New Roman" w:hAnsi="Times New Roman" w:cs="Times New Roman"/>
          <w:kern w:val="0"/>
          <w:sz w:val="28"/>
          <w:szCs w:val="28"/>
          <w:lang w:eastAsia="ru-RU"/>
        </w:rPr>
      </w:pPr>
    </w:p>
    <w:p w:rsidR="00B019CB" w:rsidRDefault="00B019CB" w:rsidP="00B55657">
      <w:pPr>
        <w:rPr>
          <w:rFonts w:ascii="Times New Roman" w:eastAsia="Times New Roman" w:hAnsi="Times New Roman" w:cs="Times New Roman"/>
          <w:kern w:val="0"/>
          <w:sz w:val="28"/>
          <w:szCs w:val="28"/>
          <w:lang w:eastAsia="ru-RU"/>
        </w:rPr>
      </w:pP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hint="eastAsia"/>
          <w:kern w:val="0"/>
          <w:sz w:val="28"/>
          <w:szCs w:val="28"/>
          <w:lang w:eastAsia="ru-RU"/>
        </w:rPr>
        <w:t>ЗАКЛЮЧЕНИЕ</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hint="eastAsia"/>
          <w:kern w:val="0"/>
          <w:sz w:val="28"/>
          <w:szCs w:val="28"/>
          <w:lang w:eastAsia="ru-RU"/>
        </w:rPr>
        <w:t>Проведенное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нами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исследование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позволило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выделить</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зависимость</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качеством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образования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от</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используемой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педагогической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технологии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процессе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обучения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школе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На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основе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анализа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различных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подходов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управлению</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качеством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образования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нами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выделены</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принципы</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тенденции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факторы</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критерии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функции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требования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системе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условиях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личностно¬ориентированного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обучения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На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этой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основе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разработана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модель</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качеством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образования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условиях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реализации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личностно</w:t>
      </w:r>
      <w:r w:rsidRPr="00B55657">
        <w:rPr>
          <w:rFonts w:ascii="Times New Roman" w:eastAsia="Times New Roman" w:hAnsi="Times New Roman" w:cs="Times New Roman"/>
          <w:kern w:val="0"/>
          <w:sz w:val="28"/>
          <w:szCs w:val="28"/>
          <w:lang w:eastAsia="ru-RU"/>
        </w:rPr>
        <w:t>-</w:t>
      </w:r>
      <w:r w:rsidRPr="00B55657">
        <w:rPr>
          <w:rFonts w:ascii="Times New Roman" w:eastAsia="Times New Roman" w:hAnsi="Times New Roman" w:cs="Times New Roman" w:hint="eastAsia"/>
          <w:kern w:val="0"/>
          <w:sz w:val="28"/>
          <w:szCs w:val="28"/>
          <w:lang w:eastAsia="ru-RU"/>
        </w:rPr>
        <w:t>ориентированного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обучения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которая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прошла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успешную</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апробацию</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hint="eastAsia"/>
          <w:kern w:val="0"/>
          <w:sz w:val="28"/>
          <w:szCs w:val="28"/>
          <w:lang w:eastAsia="ru-RU"/>
        </w:rPr>
        <w:t>На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наш</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взгляд</w:t>
      </w:r>
      <w:r w:rsidRPr="00B55657">
        <w:rPr>
          <w:rFonts w:ascii="Times New Roman" w:eastAsia="Times New Roman" w:hAnsi="Times New Roman" w:cs="Times New Roman"/>
          <w:kern w:val="0"/>
          <w:sz w:val="28"/>
          <w:szCs w:val="28"/>
          <w:lang w:eastAsia="ru-RU"/>
        </w:rPr>
        <w:t xml:space="preserve">, </w:t>
      </w:r>
      <w:proofErr w:type="gramStart"/>
      <w:r w:rsidRPr="00B55657">
        <w:rPr>
          <w:rFonts w:ascii="Times New Roman" w:eastAsia="Times New Roman" w:hAnsi="Times New Roman" w:cs="Times New Roman" w:hint="eastAsia"/>
          <w:kern w:val="0"/>
          <w:sz w:val="28"/>
          <w:szCs w:val="28"/>
          <w:lang w:eastAsia="ru-RU"/>
        </w:rPr>
        <w:t>целый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ряд</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положений</w:t>
      </w:r>
      <w:proofErr w:type="gramEnd"/>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реализованных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нашей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модели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может</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быть</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применен</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не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только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для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личностно</w:t>
      </w:r>
      <w:r w:rsidRPr="00B55657">
        <w:rPr>
          <w:rFonts w:ascii="Times New Roman" w:eastAsia="Times New Roman" w:hAnsi="Times New Roman" w:cs="Times New Roman"/>
          <w:kern w:val="0"/>
          <w:sz w:val="28"/>
          <w:szCs w:val="28"/>
          <w:lang w:eastAsia="ru-RU"/>
        </w:rPr>
        <w:t>-</w:t>
      </w:r>
      <w:r w:rsidRPr="00B55657">
        <w:rPr>
          <w:rFonts w:ascii="Times New Roman" w:eastAsia="Times New Roman" w:hAnsi="Times New Roman" w:cs="Times New Roman" w:hint="eastAsia"/>
          <w:kern w:val="0"/>
          <w:sz w:val="28"/>
          <w:szCs w:val="28"/>
          <w:lang w:eastAsia="ru-RU"/>
        </w:rPr>
        <w:t>ориентированной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технологии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Исследование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этой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проблемы</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представляет</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научный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практический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интерес</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должно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послужить</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одним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из</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направлений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новых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исследований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проблеме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качеством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образования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общеобразовательной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школе</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hint="eastAsia"/>
          <w:kern w:val="0"/>
          <w:sz w:val="28"/>
          <w:szCs w:val="28"/>
          <w:lang w:eastAsia="ru-RU"/>
        </w:rPr>
        <w:t>Общие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выводы</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работе</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kern w:val="0"/>
          <w:sz w:val="28"/>
          <w:szCs w:val="28"/>
          <w:lang w:eastAsia="ru-RU"/>
        </w:rPr>
        <w:t>1.</w:t>
      </w:r>
      <w:r w:rsidRPr="00B55657">
        <w:rPr>
          <w:rFonts w:ascii="Times New Roman" w:eastAsia="Times New Roman" w:hAnsi="Times New Roman" w:cs="Times New Roman"/>
          <w:kern w:val="0"/>
          <w:sz w:val="28"/>
          <w:szCs w:val="28"/>
          <w:lang w:eastAsia="ru-RU"/>
        </w:rPr>
        <w:tab/>
      </w:r>
      <w:r w:rsidRPr="00B55657">
        <w:rPr>
          <w:rFonts w:ascii="Times New Roman" w:eastAsia="Times New Roman" w:hAnsi="Times New Roman" w:cs="Times New Roman" w:hint="eastAsia"/>
          <w:kern w:val="0"/>
          <w:sz w:val="28"/>
          <w:szCs w:val="28"/>
          <w:lang w:eastAsia="ru-RU"/>
        </w:rPr>
        <w:t>Выделены</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признаки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характерные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для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системы</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отечественным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образованием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w:t>
      </w:r>
      <w:r w:rsidRPr="00B55657">
        <w:rPr>
          <w:rFonts w:ascii="Times New Roman" w:eastAsia="Times New Roman" w:hAnsi="Times New Roman" w:cs="Times New Roman"/>
          <w:kern w:val="0"/>
          <w:sz w:val="28"/>
          <w:szCs w:val="28"/>
          <w:lang w:eastAsia="ru-RU"/>
        </w:rPr>
        <w:t xml:space="preserve"> XX </w:t>
      </w:r>
      <w:r w:rsidRPr="00B55657">
        <w:rPr>
          <w:rFonts w:ascii="Times New Roman" w:eastAsia="Times New Roman" w:hAnsi="Times New Roman" w:cs="Times New Roman" w:hint="eastAsia"/>
          <w:kern w:val="0"/>
          <w:sz w:val="28"/>
          <w:szCs w:val="28"/>
          <w:lang w:eastAsia="ru-RU"/>
        </w:rPr>
        <w:t>веке</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kern w:val="0"/>
          <w:sz w:val="28"/>
          <w:szCs w:val="28"/>
          <w:lang w:eastAsia="ru-RU"/>
        </w:rPr>
        <w:lastRenderedPageBreak/>
        <w:t>1930 - 1980-</w:t>
      </w:r>
      <w:r w:rsidRPr="00B55657">
        <w:rPr>
          <w:rFonts w:ascii="Times New Roman" w:eastAsia="Times New Roman" w:hAnsi="Times New Roman" w:cs="Times New Roman" w:hint="eastAsia"/>
          <w:kern w:val="0"/>
          <w:sz w:val="28"/>
          <w:szCs w:val="28"/>
          <w:lang w:eastAsia="ru-RU"/>
        </w:rPr>
        <w:t>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годы</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kern w:val="0"/>
          <w:sz w:val="28"/>
          <w:szCs w:val="28"/>
          <w:lang w:eastAsia="ru-RU"/>
        </w:rPr>
        <w:t>-</w:t>
      </w:r>
      <w:r w:rsidRPr="00B55657">
        <w:rPr>
          <w:rFonts w:ascii="Times New Roman" w:eastAsia="Times New Roman" w:hAnsi="Times New Roman" w:cs="Times New Roman"/>
          <w:kern w:val="0"/>
          <w:sz w:val="28"/>
          <w:szCs w:val="28"/>
          <w:lang w:eastAsia="ru-RU"/>
        </w:rPr>
        <w:tab/>
      </w:r>
      <w:r w:rsidRPr="00B55657">
        <w:rPr>
          <w:rFonts w:ascii="Times New Roman" w:eastAsia="Times New Roman" w:hAnsi="Times New Roman" w:cs="Times New Roman" w:hint="eastAsia"/>
          <w:kern w:val="0"/>
          <w:sz w:val="28"/>
          <w:szCs w:val="28"/>
          <w:lang w:eastAsia="ru-RU"/>
        </w:rPr>
        <w:t>жесткая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иерархическая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подчиненность</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нижестоящих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звеньев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системы</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образования</w:t>
      </w:r>
      <w:r w:rsidRPr="00B55657">
        <w:rPr>
          <w:rFonts w:ascii="Times New Roman" w:eastAsia="Times New Roman" w:hAnsi="Times New Roman" w:cs="Times New Roman"/>
          <w:kern w:val="0"/>
          <w:sz w:val="28"/>
          <w:szCs w:val="28"/>
          <w:lang w:eastAsia="ru-RU"/>
        </w:rPr>
        <w:t xml:space="preserve"> - </w:t>
      </w:r>
      <w:r w:rsidRPr="00B55657">
        <w:rPr>
          <w:rFonts w:ascii="Times New Roman" w:eastAsia="Times New Roman" w:hAnsi="Times New Roman" w:cs="Times New Roman" w:hint="eastAsia"/>
          <w:kern w:val="0"/>
          <w:sz w:val="28"/>
          <w:szCs w:val="28"/>
          <w:lang w:eastAsia="ru-RU"/>
        </w:rPr>
        <w:t>вышестоящим</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kern w:val="0"/>
          <w:sz w:val="28"/>
          <w:szCs w:val="28"/>
          <w:lang w:eastAsia="ru-RU"/>
        </w:rPr>
        <w:t>-</w:t>
      </w:r>
      <w:r w:rsidRPr="00B55657">
        <w:rPr>
          <w:rFonts w:ascii="Times New Roman" w:eastAsia="Times New Roman" w:hAnsi="Times New Roman" w:cs="Times New Roman"/>
          <w:kern w:val="0"/>
          <w:sz w:val="28"/>
          <w:szCs w:val="28"/>
          <w:lang w:eastAsia="ru-RU"/>
        </w:rPr>
        <w:tab/>
      </w:r>
      <w:r w:rsidRPr="00B55657">
        <w:rPr>
          <w:rFonts w:ascii="Times New Roman" w:eastAsia="Times New Roman" w:hAnsi="Times New Roman" w:cs="Times New Roman" w:hint="eastAsia"/>
          <w:kern w:val="0"/>
          <w:sz w:val="28"/>
          <w:szCs w:val="28"/>
          <w:lang w:eastAsia="ru-RU"/>
        </w:rPr>
        <w:t>единообразие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учебных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программ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учебной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литературы</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kern w:val="0"/>
          <w:sz w:val="28"/>
          <w:szCs w:val="28"/>
          <w:lang w:eastAsia="ru-RU"/>
        </w:rPr>
        <w:t>-</w:t>
      </w:r>
      <w:r w:rsidRPr="00B55657">
        <w:rPr>
          <w:rFonts w:ascii="Times New Roman" w:eastAsia="Times New Roman" w:hAnsi="Times New Roman" w:cs="Times New Roman"/>
          <w:kern w:val="0"/>
          <w:sz w:val="28"/>
          <w:szCs w:val="28"/>
          <w:lang w:eastAsia="ru-RU"/>
        </w:rPr>
        <w:tab/>
      </w:r>
      <w:r w:rsidRPr="00B55657">
        <w:rPr>
          <w:rFonts w:ascii="Times New Roman" w:eastAsia="Times New Roman" w:hAnsi="Times New Roman" w:cs="Times New Roman" w:hint="eastAsia"/>
          <w:kern w:val="0"/>
          <w:sz w:val="28"/>
          <w:szCs w:val="28"/>
          <w:lang w:eastAsia="ru-RU"/>
        </w:rPr>
        <w:t>обезличенность</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процесса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обучения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ориентированного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на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среднестатистические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показатели</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kern w:val="0"/>
          <w:sz w:val="28"/>
          <w:szCs w:val="28"/>
          <w:lang w:eastAsia="ru-RU"/>
        </w:rPr>
        <w:t>1960-</w:t>
      </w:r>
      <w:r w:rsidRPr="00B55657">
        <w:rPr>
          <w:rFonts w:ascii="Times New Roman" w:eastAsia="Times New Roman" w:hAnsi="Times New Roman" w:cs="Times New Roman" w:hint="eastAsia"/>
          <w:kern w:val="0"/>
          <w:sz w:val="28"/>
          <w:szCs w:val="28"/>
          <w:lang w:eastAsia="ru-RU"/>
        </w:rPr>
        <w:t>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гг</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до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наших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дней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использование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образованием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теории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систем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квалиметрических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подходов</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kern w:val="0"/>
          <w:sz w:val="28"/>
          <w:szCs w:val="28"/>
          <w:lang w:eastAsia="ru-RU"/>
        </w:rPr>
        <w:t>1990-</w:t>
      </w:r>
      <w:r w:rsidRPr="00B55657">
        <w:rPr>
          <w:rFonts w:ascii="Times New Roman" w:eastAsia="Times New Roman" w:hAnsi="Times New Roman" w:cs="Times New Roman" w:hint="eastAsia"/>
          <w:kern w:val="0"/>
          <w:sz w:val="28"/>
          <w:szCs w:val="28"/>
          <w:lang w:eastAsia="ru-RU"/>
        </w:rPr>
        <w:t>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гг</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до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наших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дней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широкое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внедрение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достижений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теории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управления</w:t>
      </w:r>
      <w:r w:rsidRPr="00B55657">
        <w:rPr>
          <w:rFonts w:ascii="Times New Roman" w:eastAsia="Times New Roman" w:hAnsi="Times New Roman" w:cs="Times New Roman"/>
          <w:kern w:val="0"/>
          <w:sz w:val="28"/>
          <w:szCs w:val="28"/>
          <w:lang w:eastAsia="ru-RU"/>
        </w:rPr>
        <w:t xml:space="preserve"> ' </w:t>
      </w:r>
      <w:r w:rsidRPr="00B55657">
        <w:rPr>
          <w:rFonts w:ascii="Times New Roman" w:eastAsia="Times New Roman" w:hAnsi="Times New Roman" w:cs="Times New Roman" w:hint="eastAsia"/>
          <w:kern w:val="0"/>
          <w:sz w:val="28"/>
          <w:szCs w:val="28"/>
          <w:lang w:eastAsia="ru-RU"/>
        </w:rPr>
        <w:t>при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определении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основных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направлений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развития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образовательных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учреждений</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kern w:val="0"/>
          <w:sz w:val="28"/>
          <w:szCs w:val="28"/>
          <w:lang w:eastAsia="ru-RU"/>
        </w:rPr>
        <w:t>2.</w:t>
      </w:r>
      <w:r w:rsidRPr="00B55657">
        <w:rPr>
          <w:rFonts w:ascii="Times New Roman" w:eastAsia="Times New Roman" w:hAnsi="Times New Roman" w:cs="Times New Roman"/>
          <w:kern w:val="0"/>
          <w:sz w:val="28"/>
          <w:szCs w:val="28"/>
          <w:lang w:eastAsia="ru-RU"/>
        </w:rPr>
        <w:tab/>
        <w:t xml:space="preserve"> </w:t>
      </w:r>
      <w:r w:rsidRPr="00B55657">
        <w:rPr>
          <w:rFonts w:ascii="Times New Roman" w:eastAsia="Times New Roman" w:hAnsi="Times New Roman" w:cs="Times New Roman" w:hint="eastAsia"/>
          <w:kern w:val="0"/>
          <w:sz w:val="28"/>
          <w:szCs w:val="28"/>
          <w:lang w:eastAsia="ru-RU"/>
        </w:rPr>
        <w:t>Выделены</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подходы</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функции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свойства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образовательной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системы</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которые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должны</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быть</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достигнуты</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результате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управленческой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деятельности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Разработаны</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принципы</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построения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системы</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качеством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образования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горизонтального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вертикального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развития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гибкости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оптимизации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технологичности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адекватности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принимаемых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управленческих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решений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поставленным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целям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обеспечивающие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достижение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образовательной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системой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заранее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спрогнозированных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свойств</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kern w:val="0"/>
          <w:sz w:val="28"/>
          <w:szCs w:val="28"/>
          <w:lang w:eastAsia="ru-RU"/>
        </w:rPr>
        <w:t>3.</w:t>
      </w:r>
      <w:r w:rsidRPr="00B55657">
        <w:rPr>
          <w:rFonts w:ascii="Times New Roman" w:eastAsia="Times New Roman" w:hAnsi="Times New Roman" w:cs="Times New Roman"/>
          <w:kern w:val="0"/>
          <w:sz w:val="28"/>
          <w:szCs w:val="28"/>
          <w:lang w:eastAsia="ru-RU"/>
        </w:rPr>
        <w:tab/>
      </w:r>
      <w:r w:rsidRPr="00B55657">
        <w:rPr>
          <w:rFonts w:ascii="Times New Roman" w:eastAsia="Times New Roman" w:hAnsi="Times New Roman" w:cs="Times New Roman" w:hint="eastAsia"/>
          <w:kern w:val="0"/>
          <w:sz w:val="28"/>
          <w:szCs w:val="28"/>
          <w:lang w:eastAsia="ru-RU"/>
        </w:rPr>
        <w:t>Выделены</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следующие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тенденции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построения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учебного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процесса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условиях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личностно</w:t>
      </w:r>
      <w:r w:rsidRPr="00B55657">
        <w:rPr>
          <w:rFonts w:ascii="Times New Roman" w:eastAsia="Times New Roman" w:hAnsi="Times New Roman" w:cs="Times New Roman"/>
          <w:kern w:val="0"/>
          <w:sz w:val="28"/>
          <w:szCs w:val="28"/>
          <w:lang w:eastAsia="ru-RU"/>
        </w:rPr>
        <w:t>-</w:t>
      </w:r>
      <w:r w:rsidRPr="00B55657">
        <w:rPr>
          <w:rFonts w:ascii="Times New Roman" w:eastAsia="Times New Roman" w:hAnsi="Times New Roman" w:cs="Times New Roman" w:hint="eastAsia"/>
          <w:kern w:val="0"/>
          <w:sz w:val="28"/>
          <w:szCs w:val="28"/>
          <w:lang w:eastAsia="ru-RU"/>
        </w:rPr>
        <w:t>ориентированного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обучения</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kern w:val="0"/>
          <w:sz w:val="28"/>
          <w:szCs w:val="28"/>
          <w:lang w:eastAsia="ru-RU"/>
        </w:rPr>
        <w:t>-</w:t>
      </w:r>
      <w:r w:rsidRPr="00B55657">
        <w:rPr>
          <w:rFonts w:ascii="Times New Roman" w:eastAsia="Times New Roman" w:hAnsi="Times New Roman" w:cs="Times New Roman"/>
          <w:kern w:val="0"/>
          <w:sz w:val="28"/>
          <w:szCs w:val="28"/>
          <w:lang w:eastAsia="ru-RU"/>
        </w:rPr>
        <w:tab/>
      </w:r>
      <w:r w:rsidRPr="00B55657">
        <w:rPr>
          <w:rFonts w:ascii="Times New Roman" w:eastAsia="Times New Roman" w:hAnsi="Times New Roman" w:cs="Times New Roman" w:hint="eastAsia"/>
          <w:kern w:val="0"/>
          <w:sz w:val="28"/>
          <w:szCs w:val="28"/>
          <w:lang w:eastAsia="ru-RU"/>
        </w:rPr>
        <w:t>регламентированность</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постановки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целей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последовательно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от</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опережающего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формулирования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общей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идеи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управленческого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воздействия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через</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определение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видов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воздействия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планированию</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опережающего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результата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«ближайшего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развития»</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kern w:val="0"/>
          <w:sz w:val="28"/>
          <w:szCs w:val="28"/>
          <w:lang w:eastAsia="ru-RU"/>
        </w:rPr>
        <w:t>-</w:t>
      </w:r>
      <w:r w:rsidRPr="00B55657">
        <w:rPr>
          <w:rFonts w:ascii="Times New Roman" w:eastAsia="Times New Roman" w:hAnsi="Times New Roman" w:cs="Times New Roman"/>
          <w:kern w:val="0"/>
          <w:sz w:val="28"/>
          <w:szCs w:val="28"/>
          <w:lang w:eastAsia="ru-RU"/>
        </w:rPr>
        <w:tab/>
      </w:r>
      <w:r w:rsidRPr="00B55657">
        <w:rPr>
          <w:rFonts w:ascii="Times New Roman" w:eastAsia="Times New Roman" w:hAnsi="Times New Roman" w:cs="Times New Roman" w:hint="eastAsia"/>
          <w:kern w:val="0"/>
          <w:sz w:val="28"/>
          <w:szCs w:val="28"/>
          <w:lang w:eastAsia="ru-RU"/>
        </w:rPr>
        <w:t>реализация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принципа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организации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через</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процессуальную</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последовательность</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образ</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анализ</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действие</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kern w:val="0"/>
          <w:sz w:val="28"/>
          <w:szCs w:val="28"/>
          <w:lang w:eastAsia="ru-RU"/>
        </w:rPr>
        <w:t>-</w:t>
      </w:r>
      <w:r w:rsidRPr="00B55657">
        <w:rPr>
          <w:rFonts w:ascii="Times New Roman" w:eastAsia="Times New Roman" w:hAnsi="Times New Roman" w:cs="Times New Roman"/>
          <w:kern w:val="0"/>
          <w:sz w:val="28"/>
          <w:szCs w:val="28"/>
          <w:lang w:eastAsia="ru-RU"/>
        </w:rPr>
        <w:tab/>
      </w:r>
      <w:r w:rsidRPr="00B55657">
        <w:rPr>
          <w:rFonts w:ascii="Times New Roman" w:eastAsia="Times New Roman" w:hAnsi="Times New Roman" w:cs="Times New Roman" w:hint="eastAsia"/>
          <w:kern w:val="0"/>
          <w:sz w:val="28"/>
          <w:szCs w:val="28"/>
          <w:lang w:eastAsia="ru-RU"/>
        </w:rPr>
        <w:t>необходимость</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подбора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методов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уровню</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развития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самосознания</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kern w:val="0"/>
          <w:sz w:val="28"/>
          <w:szCs w:val="28"/>
          <w:lang w:eastAsia="ru-RU"/>
        </w:rPr>
        <w:t>-</w:t>
      </w:r>
      <w:r w:rsidRPr="00B55657">
        <w:rPr>
          <w:rFonts w:ascii="Times New Roman" w:eastAsia="Times New Roman" w:hAnsi="Times New Roman" w:cs="Times New Roman"/>
          <w:kern w:val="0"/>
          <w:sz w:val="28"/>
          <w:szCs w:val="28"/>
          <w:lang w:eastAsia="ru-RU"/>
        </w:rPr>
        <w:tab/>
      </w:r>
      <w:r w:rsidRPr="00B55657">
        <w:rPr>
          <w:rFonts w:ascii="Times New Roman" w:eastAsia="Times New Roman" w:hAnsi="Times New Roman" w:cs="Times New Roman" w:hint="eastAsia"/>
          <w:kern w:val="0"/>
          <w:sz w:val="28"/>
          <w:szCs w:val="28"/>
          <w:lang w:eastAsia="ru-RU"/>
        </w:rPr>
        <w:t>направленность</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управленческих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воздействий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на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выработку</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потребности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творческой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деятельности</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kern w:val="0"/>
          <w:sz w:val="28"/>
          <w:szCs w:val="28"/>
          <w:lang w:eastAsia="ru-RU"/>
        </w:rPr>
        <w:t>-</w:t>
      </w:r>
      <w:r w:rsidRPr="00B55657">
        <w:rPr>
          <w:rFonts w:ascii="Times New Roman" w:eastAsia="Times New Roman" w:hAnsi="Times New Roman" w:cs="Times New Roman"/>
          <w:kern w:val="0"/>
          <w:sz w:val="28"/>
          <w:szCs w:val="28"/>
          <w:lang w:eastAsia="ru-RU"/>
        </w:rPr>
        <w:tab/>
      </w:r>
      <w:r w:rsidRPr="00B55657">
        <w:rPr>
          <w:rFonts w:ascii="Times New Roman" w:eastAsia="Times New Roman" w:hAnsi="Times New Roman" w:cs="Times New Roman" w:hint="eastAsia"/>
          <w:kern w:val="0"/>
          <w:sz w:val="28"/>
          <w:szCs w:val="28"/>
          <w:lang w:eastAsia="ru-RU"/>
        </w:rPr>
        <w:t>изменения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динамики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субъект</w:t>
      </w:r>
      <w:r w:rsidRPr="00B55657">
        <w:rPr>
          <w:rFonts w:ascii="Times New Roman" w:eastAsia="Times New Roman" w:hAnsi="Times New Roman" w:cs="Times New Roman"/>
          <w:kern w:val="0"/>
          <w:sz w:val="28"/>
          <w:szCs w:val="28"/>
          <w:lang w:eastAsia="ru-RU"/>
        </w:rPr>
        <w:t>-</w:t>
      </w:r>
      <w:r w:rsidRPr="00B55657">
        <w:rPr>
          <w:rFonts w:ascii="Times New Roman" w:eastAsia="Times New Roman" w:hAnsi="Times New Roman" w:cs="Times New Roman" w:hint="eastAsia"/>
          <w:kern w:val="0"/>
          <w:sz w:val="28"/>
          <w:szCs w:val="28"/>
          <w:lang w:eastAsia="ru-RU"/>
        </w:rPr>
        <w:t>объектных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отношений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учитель</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ученик</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зависимости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от</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уровня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саморазвития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учащегося</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kern w:val="0"/>
          <w:sz w:val="28"/>
          <w:szCs w:val="28"/>
          <w:lang w:eastAsia="ru-RU"/>
        </w:rPr>
        <w:t>-</w:t>
      </w:r>
      <w:r w:rsidRPr="00B55657">
        <w:rPr>
          <w:rFonts w:ascii="Times New Roman" w:eastAsia="Times New Roman" w:hAnsi="Times New Roman" w:cs="Times New Roman"/>
          <w:kern w:val="0"/>
          <w:sz w:val="28"/>
          <w:szCs w:val="28"/>
          <w:lang w:eastAsia="ru-RU"/>
        </w:rPr>
        <w:tab/>
      </w:r>
      <w:r w:rsidRPr="00B55657">
        <w:rPr>
          <w:rFonts w:ascii="Times New Roman" w:eastAsia="Times New Roman" w:hAnsi="Times New Roman" w:cs="Times New Roman" w:hint="eastAsia"/>
          <w:kern w:val="0"/>
          <w:sz w:val="28"/>
          <w:szCs w:val="28"/>
          <w:lang w:eastAsia="ru-RU"/>
        </w:rPr>
        <w:t>ускорения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саморазвития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Определяет</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необходимость</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последовательной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интенсификации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саморазвития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учащихся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помощью</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соответствующих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методов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обучения</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kern w:val="0"/>
          <w:sz w:val="28"/>
          <w:szCs w:val="28"/>
          <w:lang w:eastAsia="ru-RU"/>
        </w:rPr>
        <w:t>4.</w:t>
      </w:r>
      <w:r w:rsidRPr="00B55657">
        <w:rPr>
          <w:rFonts w:ascii="Times New Roman" w:eastAsia="Times New Roman" w:hAnsi="Times New Roman" w:cs="Times New Roman"/>
          <w:kern w:val="0"/>
          <w:sz w:val="28"/>
          <w:szCs w:val="28"/>
          <w:lang w:eastAsia="ru-RU"/>
        </w:rPr>
        <w:tab/>
      </w:r>
      <w:r w:rsidRPr="00B55657">
        <w:rPr>
          <w:rFonts w:ascii="Times New Roman" w:eastAsia="Times New Roman" w:hAnsi="Times New Roman" w:cs="Times New Roman" w:hint="eastAsia"/>
          <w:kern w:val="0"/>
          <w:sz w:val="28"/>
          <w:szCs w:val="28"/>
          <w:lang w:eastAsia="ru-RU"/>
        </w:rPr>
        <w:t>Разработана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апробирована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модель</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качеством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образования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lastRenderedPageBreak/>
        <w:t>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условиях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личностно</w:t>
      </w:r>
      <w:r w:rsidRPr="00B55657">
        <w:rPr>
          <w:rFonts w:ascii="Times New Roman" w:eastAsia="Times New Roman" w:hAnsi="Times New Roman" w:cs="Times New Roman"/>
          <w:kern w:val="0"/>
          <w:sz w:val="28"/>
          <w:szCs w:val="28"/>
          <w:lang w:eastAsia="ru-RU"/>
        </w:rPr>
        <w:t>-</w:t>
      </w:r>
      <w:r w:rsidRPr="00B55657">
        <w:rPr>
          <w:rFonts w:ascii="Times New Roman" w:eastAsia="Times New Roman" w:hAnsi="Times New Roman" w:cs="Times New Roman" w:hint="eastAsia"/>
          <w:kern w:val="0"/>
          <w:sz w:val="28"/>
          <w:szCs w:val="28"/>
          <w:lang w:eastAsia="ru-RU"/>
        </w:rPr>
        <w:t>ориентированного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обучения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базирующаяся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на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предложенных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нами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принципах</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kern w:val="0"/>
          <w:sz w:val="28"/>
          <w:szCs w:val="28"/>
          <w:lang w:eastAsia="ru-RU"/>
        </w:rPr>
        <w:t>5.</w:t>
      </w:r>
      <w:r w:rsidRPr="00B55657">
        <w:rPr>
          <w:rFonts w:ascii="Times New Roman" w:eastAsia="Times New Roman" w:hAnsi="Times New Roman" w:cs="Times New Roman"/>
          <w:kern w:val="0"/>
          <w:sz w:val="28"/>
          <w:szCs w:val="28"/>
          <w:lang w:eastAsia="ru-RU"/>
        </w:rPr>
        <w:tab/>
      </w:r>
      <w:r w:rsidRPr="00B55657">
        <w:rPr>
          <w:rFonts w:ascii="Times New Roman" w:eastAsia="Times New Roman" w:hAnsi="Times New Roman" w:cs="Times New Roman" w:hint="eastAsia"/>
          <w:kern w:val="0"/>
          <w:sz w:val="28"/>
          <w:szCs w:val="28"/>
          <w:lang w:eastAsia="ru-RU"/>
        </w:rPr>
        <w:t>Модель</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реализуется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через</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четыре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последовательных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этапа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первый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этап</w:t>
      </w:r>
      <w:r w:rsidRPr="00B55657">
        <w:rPr>
          <w:rFonts w:ascii="Times New Roman" w:eastAsia="Times New Roman" w:hAnsi="Times New Roman" w:cs="Times New Roman"/>
          <w:kern w:val="0"/>
          <w:sz w:val="28"/>
          <w:szCs w:val="28"/>
          <w:lang w:eastAsia="ru-RU"/>
        </w:rPr>
        <w:t xml:space="preserve"> - </w:t>
      </w:r>
      <w:r w:rsidRPr="00B55657">
        <w:rPr>
          <w:rFonts w:ascii="Times New Roman" w:eastAsia="Times New Roman" w:hAnsi="Times New Roman" w:cs="Times New Roman" w:hint="eastAsia"/>
          <w:kern w:val="0"/>
          <w:sz w:val="28"/>
          <w:szCs w:val="28"/>
          <w:lang w:eastAsia="ru-RU"/>
        </w:rPr>
        <w:t>управление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системой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отношений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ученическом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коллективе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второй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этап</w:t>
      </w:r>
      <w:r w:rsidRPr="00B55657">
        <w:rPr>
          <w:rFonts w:ascii="Times New Roman" w:eastAsia="Times New Roman" w:hAnsi="Times New Roman" w:cs="Times New Roman"/>
          <w:kern w:val="0"/>
          <w:sz w:val="28"/>
          <w:szCs w:val="28"/>
          <w:lang w:eastAsia="ru-RU"/>
        </w:rPr>
        <w:t xml:space="preserve"> - </w:t>
      </w:r>
      <w:r w:rsidRPr="00B55657">
        <w:rPr>
          <w:rFonts w:ascii="Times New Roman" w:eastAsia="Times New Roman" w:hAnsi="Times New Roman" w:cs="Times New Roman" w:hint="eastAsia"/>
          <w:kern w:val="0"/>
          <w:sz w:val="28"/>
          <w:szCs w:val="28"/>
          <w:lang w:eastAsia="ru-RU"/>
        </w:rPr>
        <w:t>управление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событийной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персонификацией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третий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этап</w:t>
      </w:r>
      <w:r w:rsidRPr="00B55657">
        <w:rPr>
          <w:rFonts w:ascii="Times New Roman" w:eastAsia="Times New Roman" w:hAnsi="Times New Roman" w:cs="Times New Roman"/>
          <w:kern w:val="0"/>
          <w:sz w:val="28"/>
          <w:szCs w:val="28"/>
          <w:lang w:eastAsia="ru-RU"/>
        </w:rPr>
        <w:t xml:space="preserve"> - </w:t>
      </w:r>
      <w:r w:rsidRPr="00B55657">
        <w:rPr>
          <w:rFonts w:ascii="Times New Roman" w:eastAsia="Times New Roman" w:hAnsi="Times New Roman" w:cs="Times New Roman" w:hint="eastAsia"/>
          <w:kern w:val="0"/>
          <w:sz w:val="28"/>
          <w:szCs w:val="28"/>
          <w:lang w:eastAsia="ru-RU"/>
        </w:rPr>
        <w:t>управление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рефлексией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отношений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четвертый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этап</w:t>
      </w:r>
      <w:r w:rsidRPr="00B55657">
        <w:rPr>
          <w:rFonts w:ascii="Times New Roman" w:eastAsia="Times New Roman" w:hAnsi="Times New Roman" w:cs="Times New Roman"/>
          <w:kern w:val="0"/>
          <w:sz w:val="28"/>
          <w:szCs w:val="28"/>
          <w:lang w:eastAsia="ru-RU"/>
        </w:rPr>
        <w:t xml:space="preserve"> - </w:t>
      </w:r>
      <w:r w:rsidRPr="00B55657">
        <w:rPr>
          <w:rFonts w:ascii="Times New Roman" w:eastAsia="Times New Roman" w:hAnsi="Times New Roman" w:cs="Times New Roman" w:hint="eastAsia"/>
          <w:kern w:val="0"/>
          <w:sz w:val="28"/>
          <w:szCs w:val="28"/>
          <w:lang w:eastAsia="ru-RU"/>
        </w:rPr>
        <w:t>управление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разрешением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конфликта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между</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внешним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подражанием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внутренней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рефлексией</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kern w:val="0"/>
          <w:sz w:val="28"/>
          <w:szCs w:val="28"/>
          <w:lang w:eastAsia="ru-RU"/>
        </w:rPr>
        <w:t>6.</w:t>
      </w:r>
      <w:r w:rsidRPr="00B55657">
        <w:rPr>
          <w:rFonts w:ascii="Times New Roman" w:eastAsia="Times New Roman" w:hAnsi="Times New Roman" w:cs="Times New Roman"/>
          <w:kern w:val="0"/>
          <w:sz w:val="28"/>
          <w:szCs w:val="28"/>
          <w:lang w:eastAsia="ru-RU"/>
        </w:rPr>
        <w:tab/>
      </w:r>
      <w:r w:rsidRPr="00B55657">
        <w:rPr>
          <w:rFonts w:ascii="Times New Roman" w:eastAsia="Times New Roman" w:hAnsi="Times New Roman" w:cs="Times New Roman" w:hint="eastAsia"/>
          <w:kern w:val="0"/>
          <w:sz w:val="28"/>
          <w:szCs w:val="28"/>
          <w:lang w:eastAsia="ru-RU"/>
        </w:rPr>
        <w:t>Модель</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должна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удовлетворять</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следующим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требований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процедуре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управленческих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воздействий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гуманного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отношения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обучаемому</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признания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его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самоценности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индивидуализации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дифференциации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обучения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создания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условий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обеспечивающих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возникновение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собственной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активности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обучаемого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обеспечения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условий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способствующих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саморазвитию</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самообучению</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самообразованию</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обучаемого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учета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субъективного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опыта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каждого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обучаемого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организации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коммуникативной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социальной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деятельности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обучаемого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обеспечения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объективного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контроля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знаний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обучаемых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целесообразности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использования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возможностей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разнообразных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форм</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средств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технологий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обучении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комплексного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использования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возможностей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средств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информационных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технологий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проведении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разного</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рода</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занятий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ходе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выполнения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разнообразной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учебной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деятельности</w:t>
      </w:r>
      <w:r w:rsidRPr="00B55657">
        <w:rPr>
          <w:rFonts w:ascii="Times New Roman" w:eastAsia="Times New Roman" w:hAnsi="Times New Roman" w:cs="Times New Roman"/>
          <w:kern w:val="0"/>
          <w:sz w:val="28"/>
          <w:szCs w:val="28"/>
          <w:lang w:eastAsia="ru-RU"/>
        </w:rPr>
        <w:t>.</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kern w:val="0"/>
          <w:sz w:val="28"/>
          <w:szCs w:val="28"/>
          <w:lang w:eastAsia="ru-RU"/>
        </w:rPr>
        <w:t>7.</w:t>
      </w:r>
      <w:r w:rsidRPr="00B55657">
        <w:rPr>
          <w:rFonts w:ascii="Times New Roman" w:eastAsia="Times New Roman" w:hAnsi="Times New Roman" w:cs="Times New Roman"/>
          <w:kern w:val="0"/>
          <w:sz w:val="28"/>
          <w:szCs w:val="28"/>
          <w:lang w:eastAsia="ru-RU"/>
        </w:rPr>
        <w:tab/>
      </w:r>
      <w:r w:rsidRPr="00B55657">
        <w:rPr>
          <w:rFonts w:ascii="Times New Roman" w:eastAsia="Times New Roman" w:hAnsi="Times New Roman" w:cs="Times New Roman" w:hint="eastAsia"/>
          <w:kern w:val="0"/>
          <w:sz w:val="28"/>
          <w:szCs w:val="28"/>
          <w:lang w:eastAsia="ru-RU"/>
        </w:rPr>
        <w:t>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качестве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критериев</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эффективности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управленческой</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модели</w:t>
      </w:r>
    </w:p>
    <w:p w:rsidR="00B55657" w:rsidRPr="00B55657"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hint="eastAsia"/>
          <w:kern w:val="0"/>
          <w:sz w:val="28"/>
          <w:szCs w:val="28"/>
          <w:lang w:eastAsia="ru-RU"/>
        </w:rPr>
        <w:t>используются</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следующие</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показатели</w:t>
      </w:r>
      <w:r w:rsidRPr="00B55657">
        <w:rPr>
          <w:rFonts w:ascii="Times New Roman" w:eastAsia="Times New Roman" w:hAnsi="Times New Roman" w:cs="Times New Roman"/>
          <w:kern w:val="0"/>
          <w:sz w:val="28"/>
          <w:szCs w:val="28"/>
          <w:lang w:eastAsia="ru-RU"/>
        </w:rPr>
        <w:t>:</w:t>
      </w:r>
      <w:r w:rsidRPr="00B55657">
        <w:rPr>
          <w:rFonts w:ascii="Times New Roman" w:eastAsia="Times New Roman" w:hAnsi="Times New Roman" w:cs="Times New Roman"/>
          <w:kern w:val="0"/>
          <w:sz w:val="28"/>
          <w:szCs w:val="28"/>
          <w:lang w:eastAsia="ru-RU"/>
        </w:rPr>
        <w:tab/>
      </w:r>
      <w:r w:rsidRPr="00B55657">
        <w:rPr>
          <w:rFonts w:ascii="Times New Roman" w:eastAsia="Times New Roman" w:hAnsi="Times New Roman" w:cs="Times New Roman" w:hint="eastAsia"/>
          <w:kern w:val="0"/>
          <w:sz w:val="28"/>
          <w:szCs w:val="28"/>
          <w:lang w:eastAsia="ru-RU"/>
        </w:rPr>
        <w:t>успешность</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решения</w:t>
      </w:r>
    </w:p>
    <w:p w:rsidR="00014BA4" w:rsidRDefault="00B55657" w:rsidP="00B55657">
      <w:pPr>
        <w:rPr>
          <w:rFonts w:ascii="Times New Roman" w:eastAsia="Times New Roman" w:hAnsi="Times New Roman" w:cs="Times New Roman"/>
          <w:kern w:val="0"/>
          <w:sz w:val="28"/>
          <w:szCs w:val="28"/>
          <w:lang w:eastAsia="ru-RU"/>
        </w:rPr>
      </w:pPr>
      <w:r w:rsidRPr="00B55657">
        <w:rPr>
          <w:rFonts w:ascii="Times New Roman" w:eastAsia="Times New Roman" w:hAnsi="Times New Roman" w:cs="Times New Roman" w:hint="eastAsia"/>
          <w:kern w:val="0"/>
          <w:sz w:val="28"/>
          <w:szCs w:val="28"/>
          <w:lang w:eastAsia="ru-RU"/>
        </w:rPr>
        <w:t>целеориентационных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оценочно</w:t>
      </w:r>
      <w:r w:rsidRPr="00B55657">
        <w:rPr>
          <w:rFonts w:ascii="Times New Roman" w:eastAsia="Times New Roman" w:hAnsi="Times New Roman" w:cs="Times New Roman"/>
          <w:kern w:val="0"/>
          <w:sz w:val="28"/>
          <w:szCs w:val="28"/>
          <w:lang w:eastAsia="ru-RU"/>
        </w:rPr>
        <w:t>-</w:t>
      </w:r>
      <w:r w:rsidRPr="00B55657">
        <w:rPr>
          <w:rFonts w:ascii="Times New Roman" w:eastAsia="Times New Roman" w:hAnsi="Times New Roman" w:cs="Times New Roman" w:hint="eastAsia"/>
          <w:kern w:val="0"/>
          <w:sz w:val="28"/>
          <w:szCs w:val="28"/>
          <w:lang w:eastAsia="ru-RU"/>
        </w:rPr>
        <w:t>рефлексивных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и</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конструктивно¬коррекционных</w:t>
      </w:r>
      <w:r w:rsidRPr="00B55657">
        <w:rPr>
          <w:rFonts w:ascii="Times New Roman" w:eastAsia="Times New Roman" w:hAnsi="Times New Roman" w:cs="Times New Roman"/>
          <w:kern w:val="0"/>
          <w:sz w:val="28"/>
          <w:szCs w:val="28"/>
          <w:lang w:eastAsia="ru-RU"/>
        </w:rPr>
        <w:t xml:space="preserve"> </w:t>
      </w:r>
      <w:r w:rsidRPr="00B55657">
        <w:rPr>
          <w:rFonts w:ascii="Times New Roman" w:eastAsia="Times New Roman" w:hAnsi="Times New Roman" w:cs="Times New Roman" w:hint="eastAsia"/>
          <w:kern w:val="0"/>
          <w:sz w:val="28"/>
          <w:szCs w:val="28"/>
          <w:lang w:eastAsia="ru-RU"/>
        </w:rPr>
        <w:t>задач</w:t>
      </w:r>
      <w:r w:rsidRPr="00B55657">
        <w:rPr>
          <w:rFonts w:ascii="Times New Roman" w:eastAsia="Times New Roman" w:hAnsi="Times New Roman" w:cs="Times New Roman"/>
          <w:kern w:val="0"/>
          <w:sz w:val="28"/>
          <w:szCs w:val="28"/>
          <w:lang w:eastAsia="ru-RU"/>
        </w:rPr>
        <w:t>.</w:t>
      </w:r>
    </w:p>
    <w:p w:rsidR="00B55657" w:rsidRDefault="00B55657" w:rsidP="00B55657"/>
    <w:p w:rsidR="00B55657" w:rsidRDefault="00B55657" w:rsidP="00B55657"/>
    <w:p w:rsidR="00B55657" w:rsidRPr="00B55657" w:rsidRDefault="00B55657" w:rsidP="00B55657"/>
    <w:sectPr w:rsidR="00B55657" w:rsidRPr="00B5565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613" w:rsidRDefault="00BE7613">
      <w:pPr>
        <w:spacing w:after="0" w:line="240" w:lineRule="auto"/>
      </w:pPr>
      <w:r>
        <w:separator/>
      </w:r>
    </w:p>
  </w:endnote>
  <w:endnote w:type="continuationSeparator" w:id="0">
    <w:p w:rsidR="00BE7613" w:rsidRDefault="00BE7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BE761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BE76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BE7613">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BE7613">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613" w:rsidRDefault="00BE7613"/>
    <w:p w:rsidR="00BE7613" w:rsidRDefault="00BE7613"/>
    <w:p w:rsidR="00BE7613" w:rsidRDefault="00BE7613"/>
    <w:p w:rsidR="00BE7613" w:rsidRDefault="00BE7613"/>
    <w:p w:rsidR="00BE7613" w:rsidRDefault="00BE7613"/>
    <w:p w:rsidR="00BE7613" w:rsidRDefault="00BE7613"/>
    <w:p w:rsidR="00BE7613" w:rsidRDefault="00BE761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BE7613" w:rsidRDefault="00BE76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BE7613" w:rsidRDefault="00BE7613"/>
    <w:p w:rsidR="00BE7613" w:rsidRDefault="00BE7613"/>
    <w:p w:rsidR="00BE7613" w:rsidRDefault="00BE7613">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BE7613" w:rsidRDefault="00BE7613"/>
                <w:p w:rsidR="00BE7613" w:rsidRDefault="00BE761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BE7613" w:rsidRDefault="00BE7613"/>
    <w:p w:rsidR="00BE7613" w:rsidRDefault="00BE7613">
      <w:pPr>
        <w:rPr>
          <w:sz w:val="2"/>
          <w:szCs w:val="2"/>
        </w:rPr>
      </w:pPr>
    </w:p>
    <w:p w:rsidR="00BE7613" w:rsidRDefault="00BE7613"/>
    <w:p w:rsidR="00BE7613" w:rsidRDefault="00BE7613">
      <w:pPr>
        <w:spacing w:after="0" w:line="240" w:lineRule="auto"/>
      </w:pPr>
    </w:p>
  </w:footnote>
  <w:footnote w:type="continuationSeparator" w:id="0">
    <w:p w:rsidR="00BE7613" w:rsidRDefault="00BE7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13"/>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EBBCF-EE64-4DC0-8DD5-BBA5F81C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4506</TotalTime>
  <Pages>4</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240</cp:revision>
  <cp:lastPrinted>2009-02-06T05:36:00Z</cp:lastPrinted>
  <dcterms:created xsi:type="dcterms:W3CDTF">2022-11-21T19:25:00Z</dcterms:created>
  <dcterms:modified xsi:type="dcterms:W3CDTF">2023-04-08T16:34:00Z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