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095D1" w14:textId="77777777" w:rsidR="00E85959" w:rsidRPr="00E85959" w:rsidRDefault="00E85959" w:rsidP="00E85959">
      <w:pPr>
        <w:rPr>
          <w:rFonts w:ascii="Helvetica" w:hAnsi="Helvetica" w:cs="Helvetica"/>
          <w:b/>
          <w:bCs/>
          <w:color w:val="222222"/>
          <w:sz w:val="21"/>
          <w:szCs w:val="21"/>
        </w:rPr>
      </w:pPr>
      <w:r w:rsidRPr="00E85959">
        <w:rPr>
          <w:rFonts w:ascii="Helvetica" w:hAnsi="Helvetica" w:cs="Helvetica" w:hint="eastAsia"/>
          <w:b/>
          <w:bCs/>
          <w:color w:val="222222"/>
          <w:sz w:val="21"/>
          <w:szCs w:val="21"/>
        </w:rPr>
        <w:t>Карпенко</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Александр</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Дмитриевич</w:t>
      </w:r>
      <w:r w:rsidRPr="00E85959">
        <w:rPr>
          <w:rFonts w:ascii="Helvetica" w:hAnsi="Helvetica" w:cs="Helvetica"/>
          <w:b/>
          <w:bCs/>
          <w:color w:val="222222"/>
          <w:sz w:val="21"/>
          <w:szCs w:val="21"/>
        </w:rPr>
        <w:t>.</w:t>
      </w:r>
    </w:p>
    <w:p w14:paraId="074051DD" w14:textId="77777777" w:rsidR="00E85959" w:rsidRPr="00E85959" w:rsidRDefault="00E85959" w:rsidP="00E85959">
      <w:pPr>
        <w:rPr>
          <w:rFonts w:ascii="Helvetica" w:hAnsi="Helvetica" w:cs="Helvetica"/>
          <w:b/>
          <w:bCs/>
          <w:color w:val="222222"/>
          <w:sz w:val="21"/>
          <w:szCs w:val="21"/>
        </w:rPr>
      </w:pPr>
      <w:r w:rsidRPr="00E85959">
        <w:rPr>
          <w:rFonts w:ascii="Helvetica" w:hAnsi="Helvetica" w:cs="Helvetica" w:hint="eastAsia"/>
          <w:b/>
          <w:bCs/>
          <w:color w:val="222222"/>
          <w:sz w:val="21"/>
          <w:szCs w:val="21"/>
        </w:rPr>
        <w:t>Влияние</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промышленных</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выбросов</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на</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еловые</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фитоценозы</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северной</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тайги</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Кольского</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полуострова</w:t>
      </w:r>
      <w:r w:rsidRPr="00E85959">
        <w:rPr>
          <w:rFonts w:ascii="Helvetica" w:hAnsi="Helvetica" w:cs="Helvetica"/>
          <w:b/>
          <w:bCs/>
          <w:color w:val="222222"/>
          <w:sz w:val="21"/>
          <w:szCs w:val="21"/>
        </w:rPr>
        <w:t xml:space="preserve"> : </w:t>
      </w:r>
      <w:r w:rsidRPr="00E85959">
        <w:rPr>
          <w:rFonts w:ascii="Helvetica" w:hAnsi="Helvetica" w:cs="Helvetica" w:hint="eastAsia"/>
          <w:b/>
          <w:bCs/>
          <w:color w:val="222222"/>
          <w:sz w:val="21"/>
          <w:szCs w:val="21"/>
        </w:rPr>
        <w:t>диссертация</w:t>
      </w:r>
      <w:r w:rsidRPr="00E85959">
        <w:rPr>
          <w:rFonts w:ascii="Helvetica" w:hAnsi="Helvetica" w:cs="Helvetica"/>
          <w:b/>
          <w:bCs/>
          <w:color w:val="222222"/>
          <w:sz w:val="21"/>
          <w:szCs w:val="21"/>
        </w:rPr>
        <w:t xml:space="preserve"> ... </w:t>
      </w:r>
      <w:r w:rsidRPr="00E85959">
        <w:rPr>
          <w:rFonts w:ascii="Helvetica" w:hAnsi="Helvetica" w:cs="Helvetica" w:hint="eastAsia"/>
          <w:b/>
          <w:bCs/>
          <w:color w:val="222222"/>
          <w:sz w:val="21"/>
          <w:szCs w:val="21"/>
        </w:rPr>
        <w:t>кандидата</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биологических</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наук</w:t>
      </w:r>
      <w:r w:rsidRPr="00E85959">
        <w:rPr>
          <w:rFonts w:ascii="Helvetica" w:hAnsi="Helvetica" w:cs="Helvetica"/>
          <w:b/>
          <w:bCs/>
          <w:color w:val="222222"/>
          <w:sz w:val="21"/>
          <w:szCs w:val="21"/>
        </w:rPr>
        <w:t xml:space="preserve"> : 03.00.16. - </w:t>
      </w:r>
      <w:r w:rsidRPr="00E85959">
        <w:rPr>
          <w:rFonts w:ascii="Helvetica" w:hAnsi="Helvetica" w:cs="Helvetica" w:hint="eastAsia"/>
          <w:b/>
          <w:bCs/>
          <w:color w:val="222222"/>
          <w:sz w:val="21"/>
          <w:szCs w:val="21"/>
        </w:rPr>
        <w:t>Ленинград</w:t>
      </w:r>
      <w:r w:rsidRPr="00E85959">
        <w:rPr>
          <w:rFonts w:ascii="Helvetica" w:hAnsi="Helvetica" w:cs="Helvetica"/>
          <w:b/>
          <w:bCs/>
          <w:color w:val="222222"/>
          <w:sz w:val="21"/>
          <w:szCs w:val="21"/>
        </w:rPr>
        <w:t xml:space="preserve">, 1983. - 157 </w:t>
      </w:r>
      <w:proofErr w:type="gramStart"/>
      <w:r w:rsidRPr="00E85959">
        <w:rPr>
          <w:rFonts w:ascii="Helvetica" w:hAnsi="Helvetica" w:cs="Helvetica" w:hint="eastAsia"/>
          <w:b/>
          <w:bCs/>
          <w:color w:val="222222"/>
          <w:sz w:val="21"/>
          <w:szCs w:val="21"/>
        </w:rPr>
        <w:t>с</w:t>
      </w:r>
      <w:r w:rsidRPr="00E85959">
        <w:rPr>
          <w:rFonts w:ascii="Helvetica" w:hAnsi="Helvetica" w:cs="Helvetica"/>
          <w:b/>
          <w:bCs/>
          <w:color w:val="222222"/>
          <w:sz w:val="21"/>
          <w:szCs w:val="21"/>
        </w:rPr>
        <w:t>. :</w:t>
      </w:r>
      <w:proofErr w:type="gramEnd"/>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ил</w:t>
      </w:r>
      <w:r w:rsidRPr="00E85959">
        <w:rPr>
          <w:rFonts w:ascii="Helvetica" w:hAnsi="Helvetica" w:cs="Helvetica"/>
          <w:b/>
          <w:bCs/>
          <w:color w:val="222222"/>
          <w:sz w:val="21"/>
          <w:szCs w:val="21"/>
        </w:rPr>
        <w:t>.</w:t>
      </w:r>
    </w:p>
    <w:p w14:paraId="49914415" w14:textId="77777777" w:rsidR="00E85959" w:rsidRPr="00E85959" w:rsidRDefault="00E85959" w:rsidP="00E85959">
      <w:pPr>
        <w:rPr>
          <w:rFonts w:ascii="Helvetica" w:hAnsi="Helvetica" w:cs="Helvetica"/>
          <w:b/>
          <w:bCs/>
          <w:color w:val="222222"/>
          <w:sz w:val="21"/>
          <w:szCs w:val="21"/>
        </w:rPr>
      </w:pPr>
      <w:r w:rsidRPr="00E85959">
        <w:rPr>
          <w:rFonts w:ascii="Helvetica" w:hAnsi="Helvetica" w:cs="Helvetica" w:hint="eastAsia"/>
          <w:b/>
          <w:bCs/>
          <w:color w:val="222222"/>
          <w:sz w:val="21"/>
          <w:szCs w:val="21"/>
        </w:rPr>
        <w:t>больше</w:t>
      </w:r>
    </w:p>
    <w:p w14:paraId="64EDA754" w14:textId="77777777" w:rsidR="00E85959" w:rsidRPr="00E85959" w:rsidRDefault="00E85959" w:rsidP="00E85959">
      <w:pPr>
        <w:rPr>
          <w:rFonts w:ascii="Helvetica" w:hAnsi="Helvetica" w:cs="Helvetica"/>
          <w:b/>
          <w:bCs/>
          <w:color w:val="222222"/>
          <w:sz w:val="21"/>
          <w:szCs w:val="21"/>
        </w:rPr>
      </w:pPr>
      <w:r w:rsidRPr="00E85959">
        <w:rPr>
          <w:rFonts w:ascii="Helvetica" w:hAnsi="Helvetica" w:cs="Helvetica" w:hint="eastAsia"/>
          <w:b/>
          <w:bCs/>
          <w:color w:val="222222"/>
          <w:sz w:val="21"/>
          <w:szCs w:val="21"/>
        </w:rPr>
        <w:t>Цитаты</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из</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текста</w:t>
      </w:r>
      <w:r w:rsidRPr="00E85959">
        <w:rPr>
          <w:rFonts w:ascii="Helvetica" w:hAnsi="Helvetica" w:cs="Helvetica"/>
          <w:b/>
          <w:bCs/>
          <w:color w:val="222222"/>
          <w:sz w:val="21"/>
          <w:szCs w:val="21"/>
        </w:rPr>
        <w:t>:</w:t>
      </w:r>
    </w:p>
    <w:p w14:paraId="0C392938" w14:textId="77777777" w:rsidR="00E85959" w:rsidRPr="00E85959" w:rsidRDefault="00E85959" w:rsidP="00E85959">
      <w:pPr>
        <w:rPr>
          <w:rFonts w:ascii="Helvetica" w:hAnsi="Helvetica" w:cs="Helvetica"/>
          <w:b/>
          <w:bCs/>
          <w:color w:val="222222"/>
          <w:sz w:val="21"/>
          <w:szCs w:val="21"/>
        </w:rPr>
      </w:pPr>
      <w:r w:rsidRPr="00E85959">
        <w:rPr>
          <w:rFonts w:ascii="Helvetica" w:hAnsi="Helvetica" w:cs="Helvetica" w:hint="eastAsia"/>
          <w:b/>
          <w:bCs/>
          <w:color w:val="222222"/>
          <w:sz w:val="21"/>
          <w:szCs w:val="21"/>
        </w:rPr>
        <w:t>стр</w:t>
      </w:r>
      <w:r w:rsidRPr="00E85959">
        <w:rPr>
          <w:rFonts w:ascii="Helvetica" w:hAnsi="Helvetica" w:cs="Helvetica"/>
          <w:b/>
          <w:bCs/>
          <w:color w:val="222222"/>
          <w:sz w:val="21"/>
          <w:szCs w:val="21"/>
        </w:rPr>
        <w:t>. 1</w:t>
      </w:r>
    </w:p>
    <w:p w14:paraId="07EF0BCF" w14:textId="77777777" w:rsidR="00E85959" w:rsidRPr="00E85959" w:rsidRDefault="00E85959" w:rsidP="00E85959">
      <w:pPr>
        <w:rPr>
          <w:rFonts w:ascii="Helvetica" w:hAnsi="Helvetica" w:cs="Helvetica"/>
          <w:b/>
          <w:bCs/>
          <w:color w:val="222222"/>
          <w:sz w:val="21"/>
          <w:szCs w:val="21"/>
        </w:rPr>
      </w:pPr>
      <w:r w:rsidRPr="00E85959">
        <w:rPr>
          <w:rFonts w:ascii="Helvetica" w:hAnsi="Helvetica" w:cs="Helvetica"/>
          <w:b/>
          <w:bCs/>
          <w:color w:val="222222"/>
          <w:sz w:val="21"/>
          <w:szCs w:val="21"/>
        </w:rPr>
        <w:t>(</w:t>
      </w:r>
      <w:r w:rsidRPr="00E85959">
        <w:rPr>
          <w:rFonts w:ascii="Helvetica" w:hAnsi="Helvetica" w:cs="Helvetica" w:hint="eastAsia"/>
          <w:b/>
          <w:bCs/>
          <w:color w:val="222222"/>
          <w:sz w:val="21"/>
          <w:szCs w:val="21"/>
        </w:rPr>
        <w:t>И</w:t>
      </w:r>
      <w:r w:rsidRPr="00E85959">
        <w:rPr>
          <w:rFonts w:ascii="Helvetica" w:hAnsi="Helvetica" w:cs="Helvetica"/>
          <w:b/>
          <w:bCs/>
          <w:color w:val="222222"/>
          <w:sz w:val="21"/>
          <w:szCs w:val="21"/>
        </w:rPr>
        <w:t>'</w:t>
      </w:r>
      <w:r w:rsidRPr="00E85959">
        <w:rPr>
          <w:rFonts w:ascii="Helvetica" w:hAnsi="Helvetica" w:cs="Helvetica" w:hint="eastAsia"/>
          <w:b/>
          <w:bCs/>
          <w:color w:val="222222"/>
          <w:sz w:val="21"/>
          <w:szCs w:val="21"/>
        </w:rPr>
        <w:t>Х</w:t>
      </w:r>
      <w:r w:rsidRPr="00E85959">
        <w:rPr>
          <w:rFonts w:ascii="Helvetica" w:hAnsi="Helvetica" w:cs="Helvetica"/>
          <w:b/>
          <w:bCs/>
          <w:color w:val="222222"/>
          <w:sz w:val="21"/>
          <w:szCs w:val="21"/>
        </w:rPr>
        <w:t>$^-3/|</w:t>
      </w:r>
      <w:r w:rsidRPr="00E85959">
        <w:rPr>
          <w:rFonts w:ascii="Helvetica" w:hAnsi="Helvetica" w:cs="Helvetica" w:hint="eastAsia"/>
          <w:b/>
          <w:bCs/>
          <w:color w:val="222222"/>
          <w:sz w:val="21"/>
          <w:szCs w:val="21"/>
        </w:rPr>
        <w:t>Дж</w:t>
      </w:r>
      <w:r w:rsidRPr="00E85959">
        <w:rPr>
          <w:rFonts w:ascii="Helvetica" w:hAnsi="Helvetica" w:cs="Helvetica"/>
          <w:b/>
          <w:bCs/>
          <w:color w:val="222222"/>
          <w:sz w:val="21"/>
          <w:szCs w:val="21"/>
        </w:rPr>
        <w:t xml:space="preserve">^ -J) </w:t>
      </w:r>
      <w:r w:rsidRPr="00E85959">
        <w:rPr>
          <w:rFonts w:ascii="Helvetica" w:hAnsi="Helvetica" w:cs="Helvetica" w:hint="eastAsia"/>
          <w:b/>
          <w:bCs/>
          <w:color w:val="222222"/>
          <w:sz w:val="21"/>
          <w:szCs w:val="21"/>
        </w:rPr>
        <w:t>ЛЕНИНГРАДСКАЯ</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ордена</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ЛЕНИНА</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ЛЕСОТЖНИЧЕСКАЯ</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А</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А</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В</w:t>
      </w:r>
      <w:r w:rsidRPr="00E85959">
        <w:rPr>
          <w:rFonts w:ascii="Helvetica" w:hAnsi="Helvetica" w:cs="Helvetica"/>
          <w:b/>
          <w:bCs/>
          <w:color w:val="222222"/>
          <w:sz w:val="21"/>
          <w:szCs w:val="21"/>
        </w:rPr>
        <w:t xml:space="preserve"> 1 </w:t>
      </w:r>
      <w:r w:rsidRPr="00E85959">
        <w:rPr>
          <w:rFonts w:ascii="Helvetica" w:hAnsi="Helvetica" w:cs="Helvetica" w:hint="eastAsia"/>
          <w:b/>
          <w:bCs/>
          <w:color w:val="222222"/>
          <w:sz w:val="21"/>
          <w:szCs w:val="21"/>
        </w:rPr>
        <w:t>Я</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К</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Д</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УИ</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имени</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С</w:t>
      </w:r>
      <w:r w:rsidRPr="00E85959">
        <w:rPr>
          <w:rFonts w:ascii="Helvetica" w:hAnsi="Helvetica" w:cs="Helvetica"/>
          <w:b/>
          <w:bCs/>
          <w:color w:val="222222"/>
          <w:sz w:val="21"/>
          <w:szCs w:val="21"/>
        </w:rPr>
        <w:t>.</w:t>
      </w:r>
      <w:r w:rsidRPr="00E85959">
        <w:rPr>
          <w:rFonts w:ascii="Helvetica" w:hAnsi="Helvetica" w:cs="Helvetica" w:hint="eastAsia"/>
          <w:b/>
          <w:bCs/>
          <w:color w:val="222222"/>
          <w:sz w:val="21"/>
          <w:szCs w:val="21"/>
        </w:rPr>
        <w:t>М</w:t>
      </w:r>
      <w:r w:rsidRPr="00E85959">
        <w:rPr>
          <w:rFonts w:ascii="Helvetica" w:hAnsi="Helvetica" w:cs="Helvetica"/>
          <w:b/>
          <w:bCs/>
          <w:color w:val="222222"/>
          <w:sz w:val="21"/>
          <w:szCs w:val="21"/>
        </w:rPr>
        <w:t>.</w:t>
      </w:r>
      <w:r w:rsidRPr="00E85959">
        <w:rPr>
          <w:rFonts w:ascii="Helvetica" w:hAnsi="Helvetica" w:cs="Helvetica" w:hint="eastAsia"/>
          <w:b/>
          <w:bCs/>
          <w:color w:val="222222"/>
          <w:sz w:val="21"/>
          <w:szCs w:val="21"/>
        </w:rPr>
        <w:t>КИРОВА</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На</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правах</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рукошси</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КАРПЕНКО</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Александр</w:t>
      </w:r>
      <w:r w:rsidRPr="00E85959">
        <w:rPr>
          <w:rFonts w:ascii="Helvetica" w:hAnsi="Helvetica" w:cs="Helvetica"/>
          <w:b/>
          <w:bCs/>
          <w:color w:val="222222"/>
          <w:sz w:val="21"/>
          <w:szCs w:val="21"/>
        </w:rPr>
        <w:t xml:space="preserve"> ]1</w:t>
      </w:r>
      <w:r w:rsidRPr="00E85959">
        <w:rPr>
          <w:rFonts w:ascii="Helvetica" w:hAnsi="Helvetica" w:cs="Helvetica" w:hint="eastAsia"/>
          <w:b/>
          <w:bCs/>
          <w:color w:val="222222"/>
          <w:sz w:val="21"/>
          <w:szCs w:val="21"/>
        </w:rPr>
        <w:t>щтщевжч</w:t>
      </w:r>
      <w:r w:rsidRPr="00E85959">
        <w:rPr>
          <w:rFonts w:ascii="Helvetica" w:hAnsi="Helvetica" w:cs="Helvetica"/>
          <w:b/>
          <w:bCs/>
          <w:color w:val="222222"/>
          <w:sz w:val="21"/>
          <w:szCs w:val="21"/>
        </w:rPr>
        <w:t xml:space="preserve"> ^ </w:t>
      </w:r>
      <w:r w:rsidRPr="00E85959">
        <w:rPr>
          <w:rFonts w:ascii="Helvetica" w:hAnsi="Helvetica" w:cs="Helvetica" w:hint="eastAsia"/>
          <w:b/>
          <w:bCs/>
          <w:color w:val="222222"/>
          <w:sz w:val="21"/>
          <w:szCs w:val="21"/>
        </w:rPr>
        <w:t>уда</w:t>
      </w:r>
      <w:r w:rsidRPr="00E85959">
        <w:rPr>
          <w:rFonts w:ascii="Helvetica" w:hAnsi="Helvetica" w:cs="Helvetica"/>
          <w:b/>
          <w:bCs/>
          <w:color w:val="222222"/>
          <w:sz w:val="21"/>
          <w:szCs w:val="21"/>
        </w:rPr>
        <w:t xml:space="preserve"> 630 ^ 432 </w:t>
      </w:r>
      <w:r w:rsidRPr="00E85959">
        <w:rPr>
          <w:rFonts w:ascii="Helvetica" w:hAnsi="Helvetica" w:cs="Helvetica" w:hint="eastAsia"/>
          <w:b/>
          <w:bCs/>
          <w:color w:val="222222"/>
          <w:sz w:val="21"/>
          <w:szCs w:val="21"/>
        </w:rPr>
        <w:t>ВЛИЯНИЕ</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ПРОМЫШЛЕННЫХ</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ЙШРОСОВ</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НА</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ЕЛОВЫЕ</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ФИТОЦЕНОЗЫ</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СЕВЕРНОЙ</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ТАЙГИ</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КОЛЬСКОГО</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ПОЛУОСТРОВА</w:t>
      </w:r>
      <w:r w:rsidRPr="00E85959">
        <w:rPr>
          <w:rFonts w:ascii="Helvetica" w:hAnsi="Helvetica" w:cs="Helvetica"/>
          <w:b/>
          <w:bCs/>
          <w:color w:val="222222"/>
          <w:sz w:val="21"/>
          <w:szCs w:val="21"/>
        </w:rPr>
        <w:t xml:space="preserve"> (03.00.16 - </w:t>
      </w:r>
      <w:r w:rsidRPr="00E85959">
        <w:rPr>
          <w:rFonts w:ascii="Helvetica" w:hAnsi="Helvetica" w:cs="Helvetica" w:hint="eastAsia"/>
          <w:b/>
          <w:bCs/>
          <w:color w:val="222222"/>
          <w:sz w:val="21"/>
          <w:szCs w:val="21"/>
        </w:rPr>
        <w:t>экология</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Д</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и</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с</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с</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е</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р</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т</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а</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ц</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и</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я</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на</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соискание</w:t>
      </w:r>
    </w:p>
    <w:p w14:paraId="78A4BC18" w14:textId="77777777" w:rsidR="00E85959" w:rsidRPr="00E85959" w:rsidRDefault="00E85959" w:rsidP="00E85959">
      <w:pPr>
        <w:rPr>
          <w:rFonts w:ascii="Helvetica" w:hAnsi="Helvetica" w:cs="Helvetica"/>
          <w:b/>
          <w:bCs/>
          <w:color w:val="222222"/>
          <w:sz w:val="21"/>
          <w:szCs w:val="21"/>
        </w:rPr>
      </w:pPr>
      <w:r w:rsidRPr="00E85959">
        <w:rPr>
          <w:rFonts w:ascii="Helvetica" w:hAnsi="Helvetica" w:cs="Helvetica" w:hint="eastAsia"/>
          <w:b/>
          <w:bCs/>
          <w:color w:val="222222"/>
          <w:sz w:val="21"/>
          <w:szCs w:val="21"/>
        </w:rPr>
        <w:t>стр</w:t>
      </w:r>
      <w:r w:rsidRPr="00E85959">
        <w:rPr>
          <w:rFonts w:ascii="Helvetica" w:hAnsi="Helvetica" w:cs="Helvetica"/>
          <w:b/>
          <w:bCs/>
          <w:color w:val="222222"/>
          <w:sz w:val="21"/>
          <w:szCs w:val="21"/>
        </w:rPr>
        <w:t>. 6</w:t>
      </w:r>
    </w:p>
    <w:p w14:paraId="62D0D1E3" w14:textId="77777777" w:rsidR="00E85959" w:rsidRPr="00E85959" w:rsidRDefault="00E85959" w:rsidP="00E85959">
      <w:pPr>
        <w:rPr>
          <w:rFonts w:ascii="Helvetica" w:hAnsi="Helvetica" w:cs="Helvetica"/>
          <w:b/>
          <w:bCs/>
          <w:color w:val="222222"/>
          <w:sz w:val="21"/>
          <w:szCs w:val="21"/>
        </w:rPr>
      </w:pPr>
      <w:r w:rsidRPr="00E85959">
        <w:rPr>
          <w:rFonts w:ascii="Helvetica" w:hAnsi="Helvetica" w:cs="Helvetica" w:hint="eastAsia"/>
          <w:b/>
          <w:bCs/>
          <w:color w:val="222222"/>
          <w:sz w:val="21"/>
          <w:szCs w:val="21"/>
        </w:rPr>
        <w:t>стационаров</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для</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долгосрочных</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наблюдений</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за</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изменением</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структуры</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еловых</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фитоценозов</w:t>
      </w:r>
      <w:r w:rsidRPr="00E85959">
        <w:rPr>
          <w:rFonts w:ascii="Helvetica" w:hAnsi="Helvetica" w:cs="Helvetica"/>
          <w:b/>
          <w:bCs/>
          <w:color w:val="222222"/>
          <w:sz w:val="21"/>
          <w:szCs w:val="21"/>
        </w:rPr>
        <w:t>; -</w:t>
      </w:r>
      <w:r w:rsidRPr="00E85959">
        <w:rPr>
          <w:rFonts w:ascii="Helvetica" w:hAnsi="Helvetica" w:cs="Helvetica" w:hint="eastAsia"/>
          <w:b/>
          <w:bCs/>
          <w:color w:val="222222"/>
          <w:sz w:val="21"/>
          <w:szCs w:val="21"/>
        </w:rPr>
        <w:t>изучение</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характера</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техногенной</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дигрессии</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еловых</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фитоце­</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нозов</w:t>
      </w:r>
      <w:r w:rsidRPr="00E85959">
        <w:rPr>
          <w:rFonts w:ascii="Helvetica" w:hAnsi="Helvetica" w:cs="Helvetica"/>
          <w:b/>
          <w:bCs/>
          <w:color w:val="222222"/>
          <w:sz w:val="21"/>
          <w:szCs w:val="21"/>
        </w:rPr>
        <w:t>; -</w:t>
      </w:r>
      <w:r w:rsidRPr="00E85959">
        <w:rPr>
          <w:rFonts w:ascii="Helvetica" w:hAnsi="Helvetica" w:cs="Helvetica" w:hint="eastAsia"/>
          <w:b/>
          <w:bCs/>
          <w:color w:val="222222"/>
          <w:sz w:val="21"/>
          <w:szCs w:val="21"/>
        </w:rPr>
        <w:t>разработка</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методов</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прогнозирования</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и</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прогноз</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влияния</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проАшшленного</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загрязнения</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на</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еловые</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фитоценозы</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Лапландского</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заповедника</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Научная</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новизна</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На</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структурно</w:t>
      </w:r>
      <w:r w:rsidRPr="00E85959">
        <w:rPr>
          <w:rFonts w:ascii="Helvetica" w:hAnsi="Helvetica" w:cs="Helvetica"/>
          <w:b/>
          <w:bCs/>
          <w:color w:val="222222"/>
          <w:sz w:val="21"/>
          <w:szCs w:val="21"/>
        </w:rPr>
        <w:t>-</w:t>
      </w:r>
      <w:r w:rsidRPr="00E85959">
        <w:rPr>
          <w:rFonts w:ascii="Helvetica" w:hAnsi="Helvetica" w:cs="Helvetica" w:hint="eastAsia"/>
          <w:b/>
          <w:bCs/>
          <w:color w:val="222222"/>
          <w:sz w:val="21"/>
          <w:szCs w:val="21"/>
        </w:rPr>
        <w:t>экологической</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основе</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прове­</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ден</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анализ</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характера</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разрушения</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еловых</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фитоценозов</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северной</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тайги</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Кольского</w:t>
      </w:r>
      <w:r w:rsidRPr="00E85959">
        <w:rPr>
          <w:rFonts w:ascii="Helvetica" w:hAnsi="Helvetica" w:cs="Helvetica"/>
          <w:b/>
          <w:bCs/>
          <w:color w:val="222222"/>
          <w:sz w:val="21"/>
          <w:szCs w:val="21"/>
        </w:rPr>
        <w:t>...</w:t>
      </w:r>
    </w:p>
    <w:p w14:paraId="0010E456" w14:textId="77777777" w:rsidR="00E85959" w:rsidRPr="00E85959" w:rsidRDefault="00E85959" w:rsidP="00E85959">
      <w:pPr>
        <w:rPr>
          <w:rFonts w:ascii="Helvetica" w:hAnsi="Helvetica" w:cs="Helvetica"/>
          <w:b/>
          <w:bCs/>
          <w:color w:val="222222"/>
          <w:sz w:val="21"/>
          <w:szCs w:val="21"/>
        </w:rPr>
      </w:pPr>
    </w:p>
    <w:p w14:paraId="231455D1" w14:textId="77777777" w:rsidR="00E85959" w:rsidRPr="00E85959" w:rsidRDefault="00E85959" w:rsidP="00E85959">
      <w:pPr>
        <w:rPr>
          <w:rFonts w:ascii="Helvetica" w:hAnsi="Helvetica" w:cs="Helvetica"/>
          <w:b/>
          <w:bCs/>
          <w:color w:val="222222"/>
          <w:sz w:val="21"/>
          <w:szCs w:val="21"/>
        </w:rPr>
      </w:pPr>
      <w:r w:rsidRPr="00E85959">
        <w:rPr>
          <w:rFonts w:ascii="Helvetica" w:hAnsi="Helvetica" w:cs="Helvetica" w:hint="eastAsia"/>
          <w:b/>
          <w:bCs/>
          <w:color w:val="222222"/>
          <w:sz w:val="21"/>
          <w:szCs w:val="21"/>
        </w:rPr>
        <w:t>Оглавление</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диссертации</w:t>
      </w:r>
    </w:p>
    <w:p w14:paraId="5E2CEA99" w14:textId="77777777" w:rsidR="00E85959" w:rsidRPr="00E85959" w:rsidRDefault="00E85959" w:rsidP="00E85959">
      <w:pPr>
        <w:rPr>
          <w:rFonts w:ascii="Helvetica" w:hAnsi="Helvetica" w:cs="Helvetica"/>
          <w:b/>
          <w:bCs/>
          <w:color w:val="222222"/>
          <w:sz w:val="21"/>
          <w:szCs w:val="21"/>
        </w:rPr>
      </w:pPr>
      <w:r w:rsidRPr="00E85959">
        <w:rPr>
          <w:rFonts w:ascii="Helvetica" w:hAnsi="Helvetica" w:cs="Helvetica" w:hint="eastAsia"/>
          <w:b/>
          <w:bCs/>
          <w:color w:val="222222"/>
          <w:sz w:val="21"/>
          <w:szCs w:val="21"/>
        </w:rPr>
        <w:t>кандидат</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биологических</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наук</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Карпенко</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Александр</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Дмитриевич</w:t>
      </w:r>
    </w:p>
    <w:p w14:paraId="7C30D57B" w14:textId="77777777" w:rsidR="00E85959" w:rsidRPr="00E85959" w:rsidRDefault="00E85959" w:rsidP="00E85959">
      <w:pPr>
        <w:rPr>
          <w:rFonts w:ascii="Helvetica" w:hAnsi="Helvetica" w:cs="Helvetica"/>
          <w:b/>
          <w:bCs/>
          <w:color w:val="222222"/>
          <w:sz w:val="21"/>
          <w:szCs w:val="21"/>
        </w:rPr>
      </w:pPr>
      <w:r w:rsidRPr="00E85959">
        <w:rPr>
          <w:rFonts w:ascii="Helvetica" w:hAnsi="Helvetica" w:cs="Helvetica" w:hint="eastAsia"/>
          <w:b/>
          <w:bCs/>
          <w:color w:val="222222"/>
          <w:sz w:val="21"/>
          <w:szCs w:val="21"/>
        </w:rPr>
        <w:t>Введение</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Стр</w:t>
      </w:r>
      <w:r w:rsidRPr="00E85959">
        <w:rPr>
          <w:rFonts w:ascii="Helvetica" w:hAnsi="Helvetica" w:cs="Helvetica"/>
          <w:b/>
          <w:bCs/>
          <w:color w:val="222222"/>
          <w:sz w:val="21"/>
          <w:szCs w:val="21"/>
        </w:rPr>
        <w:t>.</w:t>
      </w:r>
    </w:p>
    <w:p w14:paraId="787AD115" w14:textId="77777777" w:rsidR="00E85959" w:rsidRPr="00E85959" w:rsidRDefault="00E85959" w:rsidP="00E85959">
      <w:pPr>
        <w:rPr>
          <w:rFonts w:ascii="Helvetica" w:hAnsi="Helvetica" w:cs="Helvetica"/>
          <w:b/>
          <w:bCs/>
          <w:color w:val="222222"/>
          <w:sz w:val="21"/>
          <w:szCs w:val="21"/>
        </w:rPr>
      </w:pPr>
    </w:p>
    <w:p w14:paraId="1AB40725" w14:textId="77777777" w:rsidR="00E85959" w:rsidRPr="00E85959" w:rsidRDefault="00E85959" w:rsidP="00E85959">
      <w:pPr>
        <w:rPr>
          <w:rFonts w:ascii="Helvetica" w:hAnsi="Helvetica" w:cs="Helvetica"/>
          <w:b/>
          <w:bCs/>
          <w:color w:val="222222"/>
          <w:sz w:val="21"/>
          <w:szCs w:val="21"/>
        </w:rPr>
      </w:pPr>
      <w:r w:rsidRPr="00E85959">
        <w:rPr>
          <w:rFonts w:ascii="Helvetica" w:hAnsi="Helvetica" w:cs="Helvetica" w:hint="eastAsia"/>
          <w:b/>
          <w:bCs/>
          <w:color w:val="222222"/>
          <w:sz w:val="21"/>
          <w:szCs w:val="21"/>
        </w:rPr>
        <w:t>Глава</w:t>
      </w:r>
      <w:r w:rsidRPr="00E85959">
        <w:rPr>
          <w:rFonts w:ascii="Helvetica" w:hAnsi="Helvetica" w:cs="Helvetica"/>
          <w:b/>
          <w:bCs/>
          <w:color w:val="222222"/>
          <w:sz w:val="21"/>
          <w:szCs w:val="21"/>
        </w:rPr>
        <w:t xml:space="preserve"> I. </w:t>
      </w:r>
      <w:r w:rsidRPr="00E85959">
        <w:rPr>
          <w:rFonts w:ascii="Helvetica" w:hAnsi="Helvetica" w:cs="Helvetica" w:hint="eastAsia"/>
          <w:b/>
          <w:bCs/>
          <w:color w:val="222222"/>
          <w:sz w:val="21"/>
          <w:szCs w:val="21"/>
        </w:rPr>
        <w:t>Особенности</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воздействия</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горно</w:t>
      </w:r>
      <w:r w:rsidRPr="00E85959">
        <w:rPr>
          <w:rFonts w:ascii="Helvetica" w:hAnsi="Helvetica" w:cs="Helvetica"/>
          <w:b/>
          <w:bCs/>
          <w:color w:val="222222"/>
          <w:sz w:val="21"/>
          <w:szCs w:val="21"/>
        </w:rPr>
        <w:t>-</w:t>
      </w:r>
      <w:r w:rsidRPr="00E85959">
        <w:rPr>
          <w:rFonts w:ascii="Helvetica" w:hAnsi="Helvetica" w:cs="Helvetica" w:hint="eastAsia"/>
          <w:b/>
          <w:bCs/>
          <w:color w:val="222222"/>
          <w:sz w:val="21"/>
          <w:szCs w:val="21"/>
        </w:rPr>
        <w:t>металлургических</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комбинатов</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на</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северо</w:t>
      </w:r>
      <w:r w:rsidRPr="00E85959">
        <w:rPr>
          <w:rFonts w:ascii="Helvetica" w:hAnsi="Helvetica" w:cs="Helvetica"/>
          <w:b/>
          <w:bCs/>
          <w:color w:val="222222"/>
          <w:sz w:val="21"/>
          <w:szCs w:val="21"/>
        </w:rPr>
        <w:t>-</w:t>
      </w:r>
      <w:r w:rsidRPr="00E85959">
        <w:rPr>
          <w:rFonts w:ascii="Helvetica" w:hAnsi="Helvetica" w:cs="Helvetica" w:hint="eastAsia"/>
          <w:b/>
          <w:bCs/>
          <w:color w:val="222222"/>
          <w:sz w:val="21"/>
          <w:szCs w:val="21"/>
        </w:rPr>
        <w:t>таёкные</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ельники</w:t>
      </w:r>
    </w:p>
    <w:p w14:paraId="0782DB4E" w14:textId="77777777" w:rsidR="00E85959" w:rsidRPr="00E85959" w:rsidRDefault="00E85959" w:rsidP="00E85959">
      <w:pPr>
        <w:rPr>
          <w:rFonts w:ascii="Helvetica" w:hAnsi="Helvetica" w:cs="Helvetica"/>
          <w:b/>
          <w:bCs/>
          <w:color w:val="222222"/>
          <w:sz w:val="21"/>
          <w:szCs w:val="21"/>
        </w:rPr>
      </w:pPr>
    </w:p>
    <w:p w14:paraId="4223F00A" w14:textId="77777777" w:rsidR="00E85959" w:rsidRPr="00E85959" w:rsidRDefault="00E85959" w:rsidP="00E85959">
      <w:pPr>
        <w:rPr>
          <w:rFonts w:ascii="Helvetica" w:hAnsi="Helvetica" w:cs="Helvetica"/>
          <w:b/>
          <w:bCs/>
          <w:color w:val="222222"/>
          <w:sz w:val="21"/>
          <w:szCs w:val="21"/>
        </w:rPr>
      </w:pPr>
      <w:r w:rsidRPr="00E85959">
        <w:rPr>
          <w:rFonts w:ascii="Helvetica" w:hAnsi="Helvetica" w:cs="Helvetica" w:hint="eastAsia"/>
          <w:b/>
          <w:bCs/>
          <w:color w:val="222222"/>
          <w:sz w:val="21"/>
          <w:szCs w:val="21"/>
        </w:rPr>
        <w:t>Глава</w:t>
      </w:r>
      <w:r w:rsidRPr="00E85959">
        <w:rPr>
          <w:rFonts w:ascii="Helvetica" w:hAnsi="Helvetica" w:cs="Helvetica"/>
          <w:b/>
          <w:bCs/>
          <w:color w:val="222222"/>
          <w:sz w:val="21"/>
          <w:szCs w:val="21"/>
        </w:rPr>
        <w:t xml:space="preserve"> II. </w:t>
      </w:r>
      <w:r w:rsidRPr="00E85959">
        <w:rPr>
          <w:rFonts w:ascii="Helvetica" w:hAnsi="Helvetica" w:cs="Helvetica" w:hint="eastAsia"/>
          <w:b/>
          <w:bCs/>
          <w:color w:val="222222"/>
          <w:sz w:val="21"/>
          <w:szCs w:val="21"/>
        </w:rPr>
        <w:t>Объекты</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и</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методы</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исследования</w:t>
      </w:r>
    </w:p>
    <w:p w14:paraId="77BC8C04" w14:textId="77777777" w:rsidR="00E85959" w:rsidRPr="00E85959" w:rsidRDefault="00E85959" w:rsidP="00E85959">
      <w:pPr>
        <w:rPr>
          <w:rFonts w:ascii="Helvetica" w:hAnsi="Helvetica" w:cs="Helvetica"/>
          <w:b/>
          <w:bCs/>
          <w:color w:val="222222"/>
          <w:sz w:val="21"/>
          <w:szCs w:val="21"/>
        </w:rPr>
      </w:pPr>
    </w:p>
    <w:p w14:paraId="1754743C" w14:textId="77777777" w:rsidR="00E85959" w:rsidRPr="00E85959" w:rsidRDefault="00E85959" w:rsidP="00E85959">
      <w:pPr>
        <w:rPr>
          <w:rFonts w:ascii="Helvetica" w:hAnsi="Helvetica" w:cs="Helvetica"/>
          <w:b/>
          <w:bCs/>
          <w:color w:val="222222"/>
          <w:sz w:val="21"/>
          <w:szCs w:val="21"/>
        </w:rPr>
      </w:pPr>
      <w:r w:rsidRPr="00E85959">
        <w:rPr>
          <w:rFonts w:ascii="Helvetica" w:hAnsi="Helvetica" w:cs="Helvetica" w:hint="eastAsia"/>
          <w:b/>
          <w:bCs/>
          <w:color w:val="222222"/>
          <w:sz w:val="21"/>
          <w:szCs w:val="21"/>
        </w:rPr>
        <w:t>Глава</w:t>
      </w:r>
      <w:r w:rsidRPr="00E85959">
        <w:rPr>
          <w:rFonts w:ascii="Helvetica" w:hAnsi="Helvetica" w:cs="Helvetica"/>
          <w:b/>
          <w:bCs/>
          <w:color w:val="222222"/>
          <w:sz w:val="21"/>
          <w:szCs w:val="21"/>
        </w:rPr>
        <w:t xml:space="preserve"> III. </w:t>
      </w:r>
      <w:r w:rsidRPr="00E85959">
        <w:rPr>
          <w:rFonts w:ascii="Helvetica" w:hAnsi="Helvetica" w:cs="Helvetica" w:hint="eastAsia"/>
          <w:b/>
          <w:bCs/>
          <w:color w:val="222222"/>
          <w:sz w:val="21"/>
          <w:szCs w:val="21"/>
        </w:rPr>
        <w:t>Влияние</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промышленных</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эмиссий</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на</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древесный</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ярус</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ельников</w:t>
      </w:r>
      <w:r w:rsidRPr="00E85959">
        <w:rPr>
          <w:rFonts w:ascii="Helvetica" w:hAnsi="Helvetica" w:cs="Helvetica"/>
          <w:b/>
          <w:bCs/>
          <w:color w:val="222222"/>
          <w:sz w:val="21"/>
          <w:szCs w:val="21"/>
        </w:rPr>
        <w:t>-</w:t>
      </w:r>
      <w:r w:rsidRPr="00E85959">
        <w:rPr>
          <w:rFonts w:ascii="Helvetica" w:hAnsi="Helvetica" w:cs="Helvetica" w:hint="eastAsia"/>
          <w:b/>
          <w:bCs/>
          <w:color w:val="222222"/>
          <w:sz w:val="21"/>
          <w:szCs w:val="21"/>
        </w:rPr>
        <w:t>черничников</w:t>
      </w:r>
    </w:p>
    <w:p w14:paraId="1DFBE22A" w14:textId="77777777" w:rsidR="00E85959" w:rsidRPr="00E85959" w:rsidRDefault="00E85959" w:rsidP="00E85959">
      <w:pPr>
        <w:rPr>
          <w:rFonts w:ascii="Helvetica" w:hAnsi="Helvetica" w:cs="Helvetica"/>
          <w:b/>
          <w:bCs/>
          <w:color w:val="222222"/>
          <w:sz w:val="21"/>
          <w:szCs w:val="21"/>
        </w:rPr>
      </w:pPr>
    </w:p>
    <w:p w14:paraId="632019DB" w14:textId="77777777" w:rsidR="00E85959" w:rsidRPr="00E85959" w:rsidRDefault="00E85959" w:rsidP="00E85959">
      <w:pPr>
        <w:rPr>
          <w:rFonts w:ascii="Helvetica" w:hAnsi="Helvetica" w:cs="Helvetica"/>
          <w:b/>
          <w:bCs/>
          <w:color w:val="222222"/>
          <w:sz w:val="21"/>
          <w:szCs w:val="21"/>
        </w:rPr>
      </w:pPr>
      <w:r w:rsidRPr="00E85959">
        <w:rPr>
          <w:rFonts w:ascii="Helvetica" w:hAnsi="Helvetica" w:cs="Helvetica"/>
          <w:b/>
          <w:bCs/>
          <w:color w:val="222222"/>
          <w:sz w:val="21"/>
          <w:szCs w:val="21"/>
        </w:rPr>
        <w:t xml:space="preserve">3.1. </w:t>
      </w:r>
      <w:r w:rsidRPr="00E85959">
        <w:rPr>
          <w:rFonts w:ascii="Helvetica" w:hAnsi="Helvetica" w:cs="Helvetica" w:hint="eastAsia"/>
          <w:b/>
          <w:bCs/>
          <w:color w:val="222222"/>
          <w:sz w:val="21"/>
          <w:szCs w:val="21"/>
        </w:rPr>
        <w:t>Деградация</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еловых</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древостоев</w:t>
      </w:r>
    </w:p>
    <w:p w14:paraId="618CD407" w14:textId="77777777" w:rsidR="00E85959" w:rsidRPr="00E85959" w:rsidRDefault="00E85959" w:rsidP="00E85959">
      <w:pPr>
        <w:rPr>
          <w:rFonts w:ascii="Helvetica" w:hAnsi="Helvetica" w:cs="Helvetica"/>
          <w:b/>
          <w:bCs/>
          <w:color w:val="222222"/>
          <w:sz w:val="21"/>
          <w:szCs w:val="21"/>
        </w:rPr>
      </w:pPr>
    </w:p>
    <w:p w14:paraId="4CCADE6E" w14:textId="72AEF8D7" w:rsidR="004F7911" w:rsidRPr="00E85959" w:rsidRDefault="00E85959" w:rsidP="00E85959">
      <w:r w:rsidRPr="00E85959">
        <w:rPr>
          <w:rFonts w:ascii="Helvetica" w:hAnsi="Helvetica" w:cs="Helvetica"/>
          <w:b/>
          <w:bCs/>
          <w:color w:val="222222"/>
          <w:sz w:val="21"/>
          <w:szCs w:val="21"/>
        </w:rPr>
        <w:t xml:space="preserve">3.2. </w:t>
      </w:r>
      <w:r w:rsidRPr="00E85959">
        <w:rPr>
          <w:rFonts w:ascii="Helvetica" w:hAnsi="Helvetica" w:cs="Helvetica" w:hint="eastAsia"/>
          <w:b/>
          <w:bCs/>
          <w:color w:val="222222"/>
          <w:sz w:val="21"/>
          <w:szCs w:val="21"/>
        </w:rPr>
        <w:t>Прогноз</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разрушения</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еловых</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древостоев</w:t>
      </w:r>
      <w:r w:rsidRPr="00E85959">
        <w:rPr>
          <w:rFonts w:ascii="Helvetica" w:hAnsi="Helvetica" w:cs="Helvetica"/>
          <w:b/>
          <w:bCs/>
          <w:color w:val="222222"/>
          <w:sz w:val="21"/>
          <w:szCs w:val="21"/>
        </w:rPr>
        <w:t xml:space="preserve"> 71 </w:t>
      </w:r>
      <w:r w:rsidRPr="00E85959">
        <w:rPr>
          <w:rFonts w:ascii="Helvetica" w:hAnsi="Helvetica" w:cs="Helvetica" w:hint="eastAsia"/>
          <w:b/>
          <w:bCs/>
          <w:color w:val="222222"/>
          <w:sz w:val="21"/>
          <w:szCs w:val="21"/>
        </w:rPr>
        <w:t>вследствие</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промышленного</w:t>
      </w:r>
      <w:r w:rsidRPr="00E85959">
        <w:rPr>
          <w:rFonts w:ascii="Helvetica" w:hAnsi="Helvetica" w:cs="Helvetica"/>
          <w:b/>
          <w:bCs/>
          <w:color w:val="222222"/>
          <w:sz w:val="21"/>
          <w:szCs w:val="21"/>
        </w:rPr>
        <w:t xml:space="preserve"> </w:t>
      </w:r>
      <w:r w:rsidRPr="00E85959">
        <w:rPr>
          <w:rFonts w:ascii="Helvetica" w:hAnsi="Helvetica" w:cs="Helvetica" w:hint="eastAsia"/>
          <w:b/>
          <w:bCs/>
          <w:color w:val="222222"/>
          <w:sz w:val="21"/>
          <w:szCs w:val="21"/>
        </w:rPr>
        <w:t>загрязнения</w:t>
      </w:r>
    </w:p>
    <w:sectPr w:rsidR="004F7911" w:rsidRPr="00E8595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D8DD5" w14:textId="77777777" w:rsidR="00CC0FBE" w:rsidRDefault="00CC0FBE">
      <w:pPr>
        <w:spacing w:after="0" w:line="240" w:lineRule="auto"/>
      </w:pPr>
      <w:r>
        <w:separator/>
      </w:r>
    </w:p>
  </w:endnote>
  <w:endnote w:type="continuationSeparator" w:id="0">
    <w:p w14:paraId="2F02B305" w14:textId="77777777" w:rsidR="00CC0FBE" w:rsidRDefault="00CC0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0345A" w14:textId="77777777" w:rsidR="00CC0FBE" w:rsidRDefault="00CC0FBE"/>
    <w:p w14:paraId="24C51F90" w14:textId="77777777" w:rsidR="00CC0FBE" w:rsidRDefault="00CC0FBE"/>
    <w:p w14:paraId="39589A00" w14:textId="77777777" w:rsidR="00CC0FBE" w:rsidRDefault="00CC0FBE"/>
    <w:p w14:paraId="1718BECE" w14:textId="77777777" w:rsidR="00CC0FBE" w:rsidRDefault="00CC0FBE"/>
    <w:p w14:paraId="2B5C9F48" w14:textId="77777777" w:rsidR="00CC0FBE" w:rsidRDefault="00CC0FBE"/>
    <w:p w14:paraId="1B575AB6" w14:textId="77777777" w:rsidR="00CC0FBE" w:rsidRDefault="00CC0FBE"/>
    <w:p w14:paraId="013FAB86" w14:textId="77777777" w:rsidR="00CC0FBE" w:rsidRDefault="00CC0FB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1184CC3" wp14:editId="7C45AE4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82052" w14:textId="77777777" w:rsidR="00CC0FBE" w:rsidRDefault="00CC0F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184CC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8C82052" w14:textId="77777777" w:rsidR="00CC0FBE" w:rsidRDefault="00CC0F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2A3D806" w14:textId="77777777" w:rsidR="00CC0FBE" w:rsidRDefault="00CC0FBE"/>
    <w:p w14:paraId="62A31554" w14:textId="77777777" w:rsidR="00CC0FBE" w:rsidRDefault="00CC0FBE"/>
    <w:p w14:paraId="257610DE" w14:textId="77777777" w:rsidR="00CC0FBE" w:rsidRDefault="00CC0FB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83CBB88" wp14:editId="6CF3181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7F8C0" w14:textId="77777777" w:rsidR="00CC0FBE" w:rsidRDefault="00CC0FBE"/>
                          <w:p w14:paraId="65AECB85" w14:textId="77777777" w:rsidR="00CC0FBE" w:rsidRDefault="00CC0FB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3CBB8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17F8C0" w14:textId="77777777" w:rsidR="00CC0FBE" w:rsidRDefault="00CC0FBE"/>
                    <w:p w14:paraId="65AECB85" w14:textId="77777777" w:rsidR="00CC0FBE" w:rsidRDefault="00CC0FB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D71DB9B" w14:textId="77777777" w:rsidR="00CC0FBE" w:rsidRDefault="00CC0FBE"/>
    <w:p w14:paraId="5402A3AC" w14:textId="77777777" w:rsidR="00CC0FBE" w:rsidRDefault="00CC0FBE">
      <w:pPr>
        <w:rPr>
          <w:sz w:val="2"/>
          <w:szCs w:val="2"/>
        </w:rPr>
      </w:pPr>
    </w:p>
    <w:p w14:paraId="044DD993" w14:textId="77777777" w:rsidR="00CC0FBE" w:rsidRDefault="00CC0FBE"/>
    <w:p w14:paraId="39A098F2" w14:textId="77777777" w:rsidR="00CC0FBE" w:rsidRDefault="00CC0FBE">
      <w:pPr>
        <w:spacing w:after="0" w:line="240" w:lineRule="auto"/>
      </w:pPr>
    </w:p>
  </w:footnote>
  <w:footnote w:type="continuationSeparator" w:id="0">
    <w:p w14:paraId="686221CC" w14:textId="77777777" w:rsidR="00CC0FBE" w:rsidRDefault="00CC0F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BE"/>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195091</TotalTime>
  <Pages>2</Pages>
  <Words>208</Words>
  <Characters>1190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968</cp:revision>
  <cp:lastPrinted>2009-02-06T05:36:00Z</cp:lastPrinted>
  <dcterms:created xsi:type="dcterms:W3CDTF">2024-01-07T13:43:00Z</dcterms:created>
  <dcterms:modified xsi:type="dcterms:W3CDTF">2025-10-31T12:52:00Z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