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3D" w:rsidRDefault="00D67AC5" w:rsidP="00D67AC5">
      <w:pPr>
        <w:rPr>
          <w:rFonts w:ascii="Times New Roman" w:eastAsia="Calibri" w:hAnsi="Times New Roman" w:cs="Times New Roman"/>
          <w:b/>
          <w:sz w:val="24"/>
          <w:szCs w:val="24"/>
        </w:rPr>
      </w:pPr>
      <w:r w:rsidRPr="00D67AC5">
        <w:rPr>
          <w:rFonts w:ascii="Times New Roman" w:eastAsia="Calibri" w:hAnsi="Times New Roman" w:cs="Times New Roman" w:hint="eastAsia"/>
          <w:b/>
          <w:sz w:val="24"/>
          <w:szCs w:val="24"/>
        </w:rPr>
        <w:t>Береговой</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Виталий</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Александрович</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Эффективные</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пенокерамобетоны</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общестроительного</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и</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специального</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назначения</w:t>
      </w:r>
      <w:r w:rsidRPr="00D67AC5">
        <w:rPr>
          <w:rFonts w:ascii="Times New Roman" w:eastAsia="Calibri" w:hAnsi="Times New Roman" w:cs="Times New Roman"/>
          <w:b/>
          <w:sz w:val="24"/>
          <w:szCs w:val="24"/>
        </w:rPr>
        <w:t xml:space="preserve"> : </w:t>
      </w:r>
      <w:r w:rsidRPr="00D67AC5">
        <w:rPr>
          <w:rFonts w:ascii="Times New Roman" w:eastAsia="Calibri" w:hAnsi="Times New Roman" w:cs="Times New Roman" w:hint="eastAsia"/>
          <w:b/>
          <w:sz w:val="24"/>
          <w:szCs w:val="24"/>
        </w:rPr>
        <w:t>диссертация</w:t>
      </w:r>
      <w:r w:rsidRPr="00D67AC5">
        <w:rPr>
          <w:rFonts w:ascii="Times New Roman" w:eastAsia="Calibri" w:hAnsi="Times New Roman" w:cs="Times New Roman"/>
          <w:b/>
          <w:sz w:val="24"/>
          <w:szCs w:val="24"/>
        </w:rPr>
        <w:t xml:space="preserve"> ... </w:t>
      </w:r>
      <w:r w:rsidRPr="00D67AC5">
        <w:rPr>
          <w:rFonts w:ascii="Times New Roman" w:eastAsia="Calibri" w:hAnsi="Times New Roman" w:cs="Times New Roman" w:hint="eastAsia"/>
          <w:b/>
          <w:sz w:val="24"/>
          <w:szCs w:val="24"/>
        </w:rPr>
        <w:t>доктора</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технических</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наук</w:t>
      </w:r>
      <w:r w:rsidRPr="00D67AC5">
        <w:rPr>
          <w:rFonts w:ascii="Times New Roman" w:eastAsia="Calibri" w:hAnsi="Times New Roman" w:cs="Times New Roman"/>
          <w:b/>
          <w:sz w:val="24"/>
          <w:szCs w:val="24"/>
        </w:rPr>
        <w:t xml:space="preserve"> : 05.23.05 / </w:t>
      </w:r>
      <w:r w:rsidRPr="00D67AC5">
        <w:rPr>
          <w:rFonts w:ascii="Times New Roman" w:eastAsia="Calibri" w:hAnsi="Times New Roman" w:cs="Times New Roman" w:hint="eastAsia"/>
          <w:b/>
          <w:sz w:val="24"/>
          <w:szCs w:val="24"/>
        </w:rPr>
        <w:t>Береговой</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Виталий</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Александрович</w:t>
      </w:r>
      <w:r w:rsidRPr="00D67AC5">
        <w:rPr>
          <w:rFonts w:ascii="Times New Roman" w:eastAsia="Calibri" w:hAnsi="Times New Roman" w:cs="Times New Roman"/>
          <w:b/>
          <w:sz w:val="24"/>
          <w:szCs w:val="24"/>
        </w:rPr>
        <w:t>; [</w:t>
      </w:r>
      <w:r w:rsidRPr="00D67AC5">
        <w:rPr>
          <w:rFonts w:ascii="Times New Roman" w:eastAsia="Calibri" w:hAnsi="Times New Roman" w:cs="Times New Roman" w:hint="eastAsia"/>
          <w:b/>
          <w:sz w:val="24"/>
          <w:szCs w:val="24"/>
        </w:rPr>
        <w:t>Место</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защиты</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ГОУВПО</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Пензенский</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государственный</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университет</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архитектуры</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и</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строительства</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Пенза</w:t>
      </w:r>
      <w:r w:rsidRPr="00D67AC5">
        <w:rPr>
          <w:rFonts w:ascii="Times New Roman" w:eastAsia="Calibri" w:hAnsi="Times New Roman" w:cs="Times New Roman"/>
          <w:b/>
          <w:sz w:val="24"/>
          <w:szCs w:val="24"/>
        </w:rPr>
        <w:t xml:space="preserve">, 2012.- 421 </w:t>
      </w:r>
      <w:r w:rsidRPr="00D67AC5">
        <w:rPr>
          <w:rFonts w:ascii="Times New Roman" w:eastAsia="Calibri" w:hAnsi="Times New Roman" w:cs="Times New Roman" w:hint="eastAsia"/>
          <w:b/>
          <w:sz w:val="24"/>
          <w:szCs w:val="24"/>
        </w:rPr>
        <w:t>с</w:t>
      </w:r>
      <w:r w:rsidRPr="00D67AC5">
        <w:rPr>
          <w:rFonts w:ascii="Times New Roman" w:eastAsia="Calibri" w:hAnsi="Times New Roman" w:cs="Times New Roman"/>
          <w:b/>
          <w:sz w:val="24"/>
          <w:szCs w:val="24"/>
        </w:rPr>
        <w:t xml:space="preserve">.: </w:t>
      </w:r>
      <w:r w:rsidRPr="00D67AC5">
        <w:rPr>
          <w:rFonts w:ascii="Times New Roman" w:eastAsia="Calibri" w:hAnsi="Times New Roman" w:cs="Times New Roman" w:hint="eastAsia"/>
          <w:b/>
          <w:sz w:val="24"/>
          <w:szCs w:val="24"/>
        </w:rPr>
        <w:t>ил</w:t>
      </w:r>
      <w:r w:rsidRPr="00D67AC5">
        <w:rPr>
          <w:rFonts w:ascii="Times New Roman" w:eastAsia="Calibri" w:hAnsi="Times New Roman" w:cs="Times New Roman"/>
          <w:b/>
          <w:sz w:val="24"/>
          <w:szCs w:val="24"/>
        </w:rPr>
        <w:t>.</w:t>
      </w:r>
    </w:p>
    <w:p w:rsidR="00D67AC5" w:rsidRDefault="00D67AC5" w:rsidP="00D67AC5">
      <w:pPr>
        <w:rPr>
          <w:rFonts w:ascii="Times New Roman" w:eastAsia="Calibri" w:hAnsi="Times New Roman" w:cs="Times New Roman"/>
          <w:b/>
          <w:sz w:val="24"/>
          <w:szCs w:val="24"/>
        </w:rPr>
      </w:pPr>
    </w:p>
    <w:p w:rsidR="00D67AC5" w:rsidRDefault="00D67AC5" w:rsidP="00D67AC5">
      <w:pPr>
        <w:rPr>
          <w:rFonts w:ascii="Times New Roman" w:eastAsia="Calibri" w:hAnsi="Times New Roman" w:cs="Times New Roman"/>
          <w:b/>
          <w:sz w:val="24"/>
          <w:szCs w:val="24"/>
        </w:rPr>
      </w:pPr>
    </w:p>
    <w:p w:rsidR="00D67AC5" w:rsidRPr="00D67AC5" w:rsidRDefault="00D67AC5" w:rsidP="00D67AC5">
      <w:pPr>
        <w:tabs>
          <w:tab w:val="clear" w:pos="709"/>
        </w:tabs>
        <w:suppressAutoHyphens w:val="0"/>
        <w:spacing w:after="815" w:line="379" w:lineRule="exact"/>
        <w:ind w:right="80" w:firstLine="0"/>
        <w:jc w:val="center"/>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Федеральное государственное бюджетное образовательное учреждение</w:t>
      </w:r>
      <w:r w:rsidRPr="00D67AC5">
        <w:rPr>
          <w:rFonts w:ascii="Times New Roman" w:eastAsia="Times New Roman" w:hAnsi="Times New Roman" w:cs="Times New Roman"/>
          <w:color w:val="000000"/>
          <w:kern w:val="0"/>
          <w:sz w:val="26"/>
          <w:szCs w:val="26"/>
          <w:lang w:eastAsia="ru-RU" w:bidi="ru-RU"/>
        </w:rPr>
        <w:br/>
        <w:t>высшего профессионального образования</w:t>
      </w:r>
      <w:r w:rsidRPr="00D67AC5">
        <w:rPr>
          <w:rFonts w:ascii="Times New Roman" w:eastAsia="Times New Roman" w:hAnsi="Times New Roman" w:cs="Times New Roman"/>
          <w:color w:val="000000"/>
          <w:kern w:val="0"/>
          <w:sz w:val="26"/>
          <w:szCs w:val="26"/>
          <w:lang w:eastAsia="ru-RU" w:bidi="ru-RU"/>
        </w:rPr>
        <w:br/>
        <w:t>«Пензенский государственный университет архитектуры и строительства»</w:t>
      </w:r>
    </w:p>
    <w:p w:rsidR="00D67AC5" w:rsidRPr="00D67AC5" w:rsidRDefault="00D67AC5" w:rsidP="00D67AC5">
      <w:pPr>
        <w:tabs>
          <w:tab w:val="clear" w:pos="709"/>
        </w:tabs>
        <w:suppressAutoHyphens w:val="0"/>
        <w:spacing w:after="467" w:line="260" w:lineRule="exact"/>
        <w:ind w:firstLine="0"/>
        <w:jc w:val="righ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На правах рукописи</w:t>
      </w:r>
    </w:p>
    <w:p w:rsidR="00D67AC5" w:rsidRPr="00D67AC5" w:rsidRDefault="00D67AC5" w:rsidP="00D67AC5">
      <w:pPr>
        <w:tabs>
          <w:tab w:val="clear" w:pos="709"/>
        </w:tabs>
        <w:suppressAutoHyphens w:val="0"/>
        <w:spacing w:after="758" w:line="260" w:lineRule="exact"/>
        <w:ind w:left="2600" w:firstLine="0"/>
        <w:jc w:val="left"/>
        <w:rPr>
          <w:rFonts w:ascii="Times New Roman" w:eastAsia="Times New Roman" w:hAnsi="Times New Roman" w:cs="Times New Roman"/>
          <w:b/>
          <w:bCs/>
          <w:color w:val="000000"/>
          <w:kern w:val="0"/>
          <w:sz w:val="26"/>
          <w:szCs w:val="26"/>
          <w:lang w:eastAsia="ru-RU" w:bidi="ru-RU"/>
        </w:rPr>
      </w:pPr>
      <w:r w:rsidRPr="00D67AC5">
        <w:rPr>
          <w:rFonts w:ascii="Times New Roman" w:eastAsia="Times New Roman" w:hAnsi="Times New Roman" w:cs="Times New Roman"/>
          <w:b/>
          <w:bCs/>
          <w:color w:val="000000"/>
          <w:kern w:val="0"/>
          <w:sz w:val="26"/>
          <w:szCs w:val="26"/>
          <w:lang w:eastAsia="ru-RU" w:bidi="ru-RU"/>
        </w:rPr>
        <w:t>05201350200</w:t>
      </w:r>
    </w:p>
    <w:p w:rsidR="00D67AC5" w:rsidRPr="00D67AC5" w:rsidRDefault="00D67AC5" w:rsidP="00D67AC5">
      <w:pPr>
        <w:tabs>
          <w:tab w:val="clear" w:pos="709"/>
        </w:tabs>
        <w:suppressAutoHyphens w:val="0"/>
        <w:spacing w:after="1121" w:line="260" w:lineRule="exact"/>
        <w:ind w:left="2600" w:firstLine="0"/>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Береговой Виталий Александрович</w:t>
      </w:r>
    </w:p>
    <w:p w:rsidR="00D67AC5" w:rsidRPr="00D67AC5" w:rsidRDefault="00D67AC5" w:rsidP="00D67AC5">
      <w:pPr>
        <w:tabs>
          <w:tab w:val="clear" w:pos="709"/>
        </w:tabs>
        <w:suppressAutoHyphens w:val="0"/>
        <w:spacing w:after="1566" w:line="418" w:lineRule="exact"/>
        <w:ind w:left="20" w:firstLine="0"/>
        <w:jc w:val="center"/>
        <w:rPr>
          <w:rFonts w:ascii="Times New Roman" w:eastAsia="Times New Roman" w:hAnsi="Times New Roman" w:cs="Times New Roman"/>
          <w:b/>
          <w:bCs/>
          <w:color w:val="000000"/>
          <w:kern w:val="0"/>
          <w:sz w:val="26"/>
          <w:szCs w:val="26"/>
          <w:lang w:eastAsia="ru-RU" w:bidi="ru-RU"/>
        </w:rPr>
      </w:pPr>
      <w:r w:rsidRPr="00D67AC5">
        <w:rPr>
          <w:rFonts w:ascii="Times New Roman" w:eastAsia="Times New Roman" w:hAnsi="Times New Roman" w:cs="Times New Roman"/>
          <w:b/>
          <w:bCs/>
          <w:color w:val="000000"/>
          <w:kern w:val="0"/>
          <w:sz w:val="26"/>
          <w:szCs w:val="26"/>
          <w:lang w:eastAsia="ru-RU" w:bidi="ru-RU"/>
        </w:rPr>
        <w:t>ЭФФЕКТИВНЫЕ ПЕНОКЕРАМОБЕТОНЫ</w:t>
      </w:r>
      <w:r w:rsidRPr="00D67AC5">
        <w:rPr>
          <w:rFonts w:ascii="Times New Roman" w:eastAsia="Times New Roman" w:hAnsi="Times New Roman" w:cs="Times New Roman"/>
          <w:b/>
          <w:bCs/>
          <w:color w:val="000000"/>
          <w:kern w:val="0"/>
          <w:sz w:val="26"/>
          <w:szCs w:val="26"/>
          <w:lang w:eastAsia="ru-RU" w:bidi="ru-RU"/>
        </w:rPr>
        <w:br/>
        <w:t>ОБЩЕСТРОИТЕЛЬНОГО И СПЕЦИАЛЬНОГО НАЗНАЧЕНИЯ</w:t>
      </w:r>
    </w:p>
    <w:p w:rsidR="00D67AC5" w:rsidRPr="00D67AC5" w:rsidRDefault="00D67AC5" w:rsidP="00D67AC5">
      <w:pPr>
        <w:tabs>
          <w:tab w:val="clear" w:pos="709"/>
        </w:tabs>
        <w:suppressAutoHyphens w:val="0"/>
        <w:spacing w:after="365" w:line="260" w:lineRule="exact"/>
        <w:ind w:right="80" w:firstLine="0"/>
        <w:jc w:val="center"/>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Специальность 05.23.05 - Строительные материалы и изделия</w:t>
      </w:r>
    </w:p>
    <w:p w:rsidR="00D67AC5" w:rsidRPr="00D67AC5" w:rsidRDefault="00D67AC5" w:rsidP="00D67AC5">
      <w:pPr>
        <w:tabs>
          <w:tab w:val="clear" w:pos="709"/>
        </w:tabs>
        <w:suppressAutoHyphens w:val="0"/>
        <w:spacing w:after="1069" w:line="370" w:lineRule="exact"/>
        <w:ind w:right="80" w:firstLine="0"/>
        <w:jc w:val="center"/>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Диссертация на соискание учёной степени</w:t>
      </w:r>
      <w:r w:rsidRPr="00D67AC5">
        <w:rPr>
          <w:rFonts w:ascii="Times New Roman" w:eastAsia="Times New Roman" w:hAnsi="Times New Roman" w:cs="Times New Roman"/>
          <w:color w:val="000000"/>
          <w:kern w:val="0"/>
          <w:sz w:val="26"/>
          <w:szCs w:val="26"/>
          <w:lang w:eastAsia="ru-RU" w:bidi="ru-RU"/>
        </w:rPr>
        <w:br/>
        <w:t>доктора технических наук</w:t>
      </w:r>
    </w:p>
    <w:p w:rsidR="00D67AC5" w:rsidRPr="00D67AC5" w:rsidRDefault="00D67AC5" w:rsidP="00D67AC5">
      <w:pPr>
        <w:tabs>
          <w:tab w:val="clear" w:pos="709"/>
        </w:tabs>
        <w:suppressAutoHyphens w:val="0"/>
        <w:spacing w:after="1899" w:line="384" w:lineRule="exact"/>
        <w:ind w:left="5120" w:right="600" w:firstLine="0"/>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Научный консультант: доктор технических наук, профессор, советник РААСН Королев Е.В.</w:t>
      </w:r>
    </w:p>
    <w:p w:rsidR="00D67AC5" w:rsidRPr="00D67AC5" w:rsidRDefault="00D67AC5" w:rsidP="00D67AC5">
      <w:pPr>
        <w:tabs>
          <w:tab w:val="clear" w:pos="709"/>
        </w:tabs>
        <w:suppressAutoHyphens w:val="0"/>
        <w:spacing w:after="0" w:line="260" w:lineRule="exact"/>
        <w:ind w:right="80" w:firstLine="0"/>
        <w:jc w:val="center"/>
        <w:rPr>
          <w:rFonts w:ascii="Times New Roman" w:eastAsia="Times New Roman" w:hAnsi="Times New Roman" w:cs="Times New Roman"/>
          <w:b/>
          <w:bCs/>
          <w:color w:val="000000"/>
          <w:kern w:val="0"/>
          <w:sz w:val="26"/>
          <w:szCs w:val="26"/>
          <w:lang w:eastAsia="ru-RU" w:bidi="ru-RU"/>
        </w:rPr>
      </w:pPr>
      <w:bookmarkStart w:id="0" w:name="bookmark0"/>
      <w:r w:rsidRPr="00D67AC5">
        <w:rPr>
          <w:rFonts w:ascii="Times New Roman" w:eastAsia="Times New Roman" w:hAnsi="Times New Roman" w:cs="Times New Roman"/>
          <w:b/>
          <w:bCs/>
          <w:color w:val="000000"/>
          <w:kern w:val="0"/>
          <w:sz w:val="26"/>
          <w:szCs w:val="26"/>
          <w:lang w:eastAsia="ru-RU" w:bidi="ru-RU"/>
        </w:rPr>
        <w:t>Пенза, 2012</w:t>
      </w:r>
      <w:bookmarkEnd w:id="0"/>
    </w:p>
    <w:p w:rsidR="00D67AC5" w:rsidRPr="00D67AC5" w:rsidRDefault="00D67AC5" w:rsidP="00D67AC5">
      <w:pPr>
        <w:tabs>
          <w:tab w:val="clear" w:pos="709"/>
          <w:tab w:val="right" w:pos="9696"/>
        </w:tabs>
        <w:suppressAutoHyphens w:val="0"/>
        <w:spacing w:after="0" w:line="389" w:lineRule="exact"/>
        <w:ind w:firstLine="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fldChar w:fldCharType="begin"/>
      </w:r>
      <w:r w:rsidRPr="00D67AC5">
        <w:rPr>
          <w:rFonts w:ascii="Times New Roman" w:eastAsia="Times New Roman" w:hAnsi="Times New Roman" w:cs="Times New Roman"/>
          <w:color w:val="000000"/>
          <w:kern w:val="0"/>
          <w:sz w:val="26"/>
          <w:szCs w:val="26"/>
          <w:lang w:eastAsia="ru-RU" w:bidi="ru-RU"/>
        </w:rPr>
        <w:instrText xml:space="preserve"> TOC \o "1-5" \h \z </w:instrText>
      </w:r>
      <w:r w:rsidRPr="00D67AC5">
        <w:rPr>
          <w:rFonts w:ascii="Times New Roman" w:eastAsia="Times New Roman" w:hAnsi="Times New Roman" w:cs="Times New Roman"/>
          <w:color w:val="000000"/>
          <w:kern w:val="0"/>
          <w:sz w:val="26"/>
          <w:szCs w:val="26"/>
          <w:lang w:eastAsia="ru-RU" w:bidi="ru-RU"/>
        </w:rPr>
        <w:fldChar w:fldCharType="separate"/>
      </w:r>
      <w:hyperlink w:anchor="bookmark5" w:tooltip="Current Document">
        <w:r w:rsidRPr="00D67AC5">
          <w:rPr>
            <w:rFonts w:ascii="Times New Roman" w:eastAsia="Times New Roman" w:hAnsi="Times New Roman" w:cs="Times New Roman"/>
            <w:color w:val="000000"/>
            <w:kern w:val="0"/>
            <w:sz w:val="26"/>
            <w:szCs w:val="26"/>
            <w:lang w:eastAsia="ru-RU" w:bidi="ru-RU"/>
          </w:rPr>
          <w:t>ВВЕДЕНИЕ</w:t>
        </w:r>
        <w:r w:rsidRPr="00D67AC5">
          <w:rPr>
            <w:rFonts w:ascii="Times New Roman" w:eastAsia="Times New Roman" w:hAnsi="Times New Roman" w:cs="Times New Roman"/>
            <w:color w:val="000000"/>
            <w:kern w:val="0"/>
            <w:sz w:val="26"/>
            <w:szCs w:val="26"/>
            <w:lang w:eastAsia="ru-RU" w:bidi="ru-RU"/>
          </w:rPr>
          <w:tab/>
          <w:t>5</w:t>
        </w:r>
      </w:hyperlink>
    </w:p>
    <w:p w:rsidR="00D67AC5" w:rsidRPr="00D67AC5" w:rsidRDefault="00D67AC5" w:rsidP="00D67AC5">
      <w:pPr>
        <w:tabs>
          <w:tab w:val="clear" w:pos="709"/>
          <w:tab w:val="left" w:pos="9457"/>
        </w:tabs>
        <w:suppressAutoHyphens w:val="0"/>
        <w:spacing w:after="0" w:line="389" w:lineRule="exact"/>
        <w:ind w:firstLine="0"/>
        <w:rPr>
          <w:rFonts w:ascii="Times New Roman" w:eastAsia="Times New Roman" w:hAnsi="Times New Roman" w:cs="Times New Roman"/>
          <w:color w:val="000000"/>
          <w:kern w:val="0"/>
          <w:sz w:val="26"/>
          <w:szCs w:val="26"/>
          <w:lang w:eastAsia="ru-RU" w:bidi="ru-RU"/>
        </w:rPr>
      </w:pPr>
      <w:hyperlink w:anchor="bookmark7" w:tooltip="Current Document">
        <w:r w:rsidRPr="00D67AC5">
          <w:rPr>
            <w:rFonts w:ascii="Times New Roman" w:eastAsia="Times New Roman" w:hAnsi="Times New Roman" w:cs="Times New Roman"/>
            <w:color w:val="000000"/>
            <w:kern w:val="0"/>
            <w:sz w:val="26"/>
            <w:szCs w:val="26"/>
            <w:lang w:eastAsia="ru-RU" w:bidi="ru-RU"/>
          </w:rPr>
          <w:t>ГЛАВА 1. СОСТОЯНИЕ ВОПРОСА</w:t>
        </w:r>
        <w:r w:rsidRPr="00D67AC5">
          <w:rPr>
            <w:rFonts w:ascii="Times New Roman" w:eastAsia="Times New Roman" w:hAnsi="Times New Roman" w:cs="Times New Roman"/>
            <w:color w:val="000000"/>
            <w:kern w:val="0"/>
            <w:sz w:val="26"/>
            <w:szCs w:val="26"/>
            <w:lang w:eastAsia="ru-RU" w:bidi="ru-RU"/>
          </w:rPr>
          <w:tab/>
          <w:t>15</w:t>
        </w:r>
      </w:hyperlink>
    </w:p>
    <w:p w:rsidR="00D67AC5" w:rsidRPr="00D67AC5" w:rsidRDefault="00D67AC5" w:rsidP="00D67AC5">
      <w:pPr>
        <w:tabs>
          <w:tab w:val="clear" w:pos="709"/>
        </w:tabs>
        <w:suppressAutoHyphens w:val="0"/>
        <w:spacing w:after="0" w:line="389" w:lineRule="exact"/>
        <w:ind w:firstLine="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1 Л. Общие сведения о пеностеклокерамических материалах: мировой опыт про- 15 изводства и современные тенденции</w:t>
      </w:r>
    </w:p>
    <w:p w:rsidR="00D67AC5" w:rsidRPr="00D67AC5" w:rsidRDefault="00D67AC5" w:rsidP="00D67AC5">
      <w:pPr>
        <w:tabs>
          <w:tab w:val="clear" w:pos="709"/>
          <w:tab w:val="left" w:pos="9457"/>
        </w:tabs>
        <w:suppressAutoHyphens w:val="0"/>
        <w:spacing w:after="0" w:line="389" w:lineRule="exact"/>
        <w:ind w:left="420" w:firstLine="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1Л Л. Патентные исследования</w:t>
      </w:r>
      <w:r w:rsidRPr="00D67AC5">
        <w:rPr>
          <w:rFonts w:ascii="Times New Roman" w:eastAsia="Times New Roman" w:hAnsi="Times New Roman" w:cs="Times New Roman"/>
          <w:color w:val="000000"/>
          <w:kern w:val="0"/>
          <w:sz w:val="26"/>
          <w:szCs w:val="26"/>
          <w:lang w:eastAsia="ru-RU" w:bidi="ru-RU"/>
        </w:rPr>
        <w:tab/>
        <w:t>15</w:t>
      </w:r>
    </w:p>
    <w:p w:rsidR="00D67AC5" w:rsidRPr="00D67AC5" w:rsidRDefault="00D67AC5" w:rsidP="00D67AC5">
      <w:pPr>
        <w:tabs>
          <w:tab w:val="clear" w:pos="709"/>
          <w:tab w:val="right" w:pos="9320"/>
        </w:tabs>
        <w:suppressAutoHyphens w:val="0"/>
        <w:spacing w:after="0" w:line="389" w:lineRule="exact"/>
        <w:ind w:left="420" w:firstLine="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1Л.2. Результаты научных исследований и научно-техническая информация 22 1Л .3. Тенденции развития технологий пеностеклокерамических материалов</w:t>
      </w:r>
      <w:r w:rsidRPr="00D67AC5">
        <w:rPr>
          <w:rFonts w:ascii="Times New Roman" w:eastAsia="Times New Roman" w:hAnsi="Times New Roman" w:cs="Times New Roman"/>
          <w:color w:val="000000"/>
          <w:kern w:val="0"/>
          <w:sz w:val="26"/>
          <w:szCs w:val="26"/>
          <w:lang w:eastAsia="ru-RU" w:bidi="ru-RU"/>
        </w:rPr>
        <w:tab/>
        <w:t>26</w:t>
      </w:r>
    </w:p>
    <w:p w:rsidR="00D67AC5" w:rsidRPr="00D67AC5" w:rsidRDefault="00D67AC5" w:rsidP="00D67AC5">
      <w:pPr>
        <w:numPr>
          <w:ilvl w:val="0"/>
          <w:numId w:val="7"/>
        </w:numPr>
        <w:tabs>
          <w:tab w:val="clear" w:pos="709"/>
          <w:tab w:val="left" w:pos="536"/>
          <w:tab w:val="right" w:pos="9696"/>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hyperlink w:anchor="bookmark11" w:tooltip="Current Document">
        <w:r w:rsidRPr="00D67AC5">
          <w:rPr>
            <w:rFonts w:ascii="Times New Roman" w:eastAsia="Times New Roman" w:hAnsi="Times New Roman" w:cs="Times New Roman"/>
            <w:color w:val="000000"/>
            <w:kern w:val="0"/>
            <w:sz w:val="26"/>
            <w:szCs w:val="26"/>
            <w:lang w:eastAsia="ru-RU" w:bidi="ru-RU"/>
          </w:rPr>
          <w:t>Технологические предпосылки создания эффективных пенокерамобетонов</w:t>
        </w:r>
        <w:r w:rsidRPr="00D67AC5">
          <w:rPr>
            <w:rFonts w:ascii="Times New Roman" w:eastAsia="Times New Roman" w:hAnsi="Times New Roman" w:cs="Times New Roman"/>
            <w:color w:val="000000"/>
            <w:kern w:val="0"/>
            <w:sz w:val="26"/>
            <w:szCs w:val="26"/>
            <w:lang w:eastAsia="ru-RU" w:bidi="ru-RU"/>
          </w:rPr>
          <w:tab/>
          <w:t>29</w:t>
        </w:r>
      </w:hyperlink>
    </w:p>
    <w:p w:rsidR="00D67AC5" w:rsidRPr="00D67AC5" w:rsidRDefault="00D67AC5" w:rsidP="00D67AC5">
      <w:pPr>
        <w:numPr>
          <w:ilvl w:val="0"/>
          <w:numId w:val="7"/>
        </w:numPr>
        <w:tabs>
          <w:tab w:val="clear" w:pos="709"/>
          <w:tab w:val="left" w:pos="541"/>
          <w:tab w:val="right" w:pos="9696"/>
        </w:tabs>
        <w:suppressAutoHyphens w:val="0"/>
        <w:spacing w:after="163" w:line="389" w:lineRule="exact"/>
        <w:jc w:val="left"/>
        <w:rPr>
          <w:rFonts w:ascii="Times New Roman" w:eastAsia="Times New Roman" w:hAnsi="Times New Roman" w:cs="Times New Roman"/>
          <w:color w:val="000000"/>
          <w:kern w:val="0"/>
          <w:sz w:val="26"/>
          <w:szCs w:val="26"/>
          <w:lang w:eastAsia="ru-RU" w:bidi="ru-RU"/>
        </w:rPr>
      </w:pPr>
      <w:hyperlink w:anchor="bookmark12" w:tooltip="Current Document">
        <w:r w:rsidRPr="00D67AC5">
          <w:rPr>
            <w:rFonts w:ascii="Times New Roman" w:eastAsia="Times New Roman" w:hAnsi="Times New Roman" w:cs="Times New Roman"/>
            <w:color w:val="000000"/>
            <w:kern w:val="0"/>
            <w:sz w:val="26"/>
            <w:szCs w:val="26"/>
            <w:lang w:eastAsia="ru-RU" w:bidi="ru-RU"/>
          </w:rPr>
          <w:t>Материалы для производства пенокерамобетонов</w:t>
        </w:r>
        <w:r w:rsidRPr="00D67AC5">
          <w:rPr>
            <w:rFonts w:ascii="Times New Roman" w:eastAsia="Times New Roman" w:hAnsi="Times New Roman" w:cs="Times New Roman"/>
            <w:color w:val="000000"/>
            <w:kern w:val="0"/>
            <w:sz w:val="26"/>
            <w:szCs w:val="26"/>
            <w:lang w:eastAsia="ru-RU" w:bidi="ru-RU"/>
          </w:rPr>
          <w:tab/>
          <w:t>35</w:t>
        </w:r>
      </w:hyperlink>
    </w:p>
    <w:p w:rsidR="00D67AC5" w:rsidRPr="00D67AC5" w:rsidRDefault="00D67AC5" w:rsidP="00D67AC5">
      <w:pPr>
        <w:numPr>
          <w:ilvl w:val="0"/>
          <w:numId w:val="8"/>
        </w:numPr>
        <w:tabs>
          <w:tab w:val="clear" w:pos="709"/>
          <w:tab w:val="left" w:pos="1143"/>
          <w:tab w:val="right" w:pos="9696"/>
        </w:tabs>
        <w:suppressAutoHyphens w:val="0"/>
        <w:spacing w:after="218" w:line="260" w:lineRule="exact"/>
        <w:jc w:val="left"/>
        <w:rPr>
          <w:rFonts w:ascii="Times New Roman" w:eastAsia="Times New Roman" w:hAnsi="Times New Roman" w:cs="Times New Roman"/>
          <w:color w:val="000000"/>
          <w:kern w:val="0"/>
          <w:sz w:val="26"/>
          <w:szCs w:val="26"/>
          <w:lang w:eastAsia="ru-RU" w:bidi="ru-RU"/>
        </w:rPr>
      </w:pPr>
      <w:hyperlink w:anchor="bookmark13" w:tooltip="Current Document">
        <w:r w:rsidRPr="00D67AC5">
          <w:rPr>
            <w:rFonts w:ascii="Times New Roman" w:eastAsia="Times New Roman" w:hAnsi="Times New Roman" w:cs="Times New Roman"/>
            <w:color w:val="000000"/>
            <w:kern w:val="0"/>
            <w:sz w:val="26"/>
            <w:szCs w:val="26"/>
            <w:lang w:eastAsia="ru-RU" w:bidi="ru-RU"/>
          </w:rPr>
          <w:t>Минеральная сырьевая база</w:t>
        </w:r>
        <w:r w:rsidRPr="00D67AC5">
          <w:rPr>
            <w:rFonts w:ascii="Times New Roman" w:eastAsia="Times New Roman" w:hAnsi="Times New Roman" w:cs="Times New Roman"/>
            <w:color w:val="000000"/>
            <w:kern w:val="0"/>
            <w:sz w:val="26"/>
            <w:szCs w:val="26"/>
            <w:lang w:eastAsia="ru-RU" w:bidi="ru-RU"/>
          </w:rPr>
          <w:tab/>
          <w:t>3 5</w:t>
        </w:r>
      </w:hyperlink>
    </w:p>
    <w:p w:rsidR="00D67AC5" w:rsidRPr="00D67AC5" w:rsidRDefault="00D67AC5" w:rsidP="00D67AC5">
      <w:pPr>
        <w:numPr>
          <w:ilvl w:val="0"/>
          <w:numId w:val="8"/>
        </w:numPr>
        <w:tabs>
          <w:tab w:val="clear" w:pos="709"/>
          <w:tab w:val="left" w:pos="1153"/>
          <w:tab w:val="right" w:pos="9696"/>
        </w:tabs>
        <w:suppressAutoHyphens w:val="0"/>
        <w:spacing w:after="119" w:line="260" w:lineRule="exact"/>
        <w:jc w:val="left"/>
        <w:rPr>
          <w:rFonts w:ascii="Times New Roman" w:eastAsia="Times New Roman" w:hAnsi="Times New Roman" w:cs="Times New Roman"/>
          <w:color w:val="000000"/>
          <w:kern w:val="0"/>
          <w:sz w:val="26"/>
          <w:szCs w:val="26"/>
          <w:lang w:eastAsia="ru-RU" w:bidi="ru-RU"/>
        </w:rPr>
      </w:pPr>
      <w:hyperlink w:anchor="bookmark16" w:tooltip="Current Document">
        <w:r w:rsidRPr="00D67AC5">
          <w:rPr>
            <w:rFonts w:ascii="Times New Roman" w:eastAsia="Times New Roman" w:hAnsi="Times New Roman" w:cs="Times New Roman"/>
            <w:color w:val="000000"/>
            <w:kern w:val="0"/>
            <w:sz w:val="26"/>
            <w:szCs w:val="26"/>
            <w:lang w:eastAsia="ru-RU" w:bidi="ru-RU"/>
          </w:rPr>
          <w:t>Пенообразователи и корректирующие добавки</w:t>
        </w:r>
        <w:r w:rsidRPr="00D67AC5">
          <w:rPr>
            <w:rFonts w:ascii="Times New Roman" w:eastAsia="Times New Roman" w:hAnsi="Times New Roman" w:cs="Times New Roman"/>
            <w:color w:val="000000"/>
            <w:kern w:val="0"/>
            <w:sz w:val="26"/>
            <w:szCs w:val="26"/>
            <w:lang w:eastAsia="ru-RU" w:bidi="ru-RU"/>
          </w:rPr>
          <w:tab/>
          <w:t>42</w:t>
        </w:r>
      </w:hyperlink>
    </w:p>
    <w:p w:rsidR="00D67AC5" w:rsidRPr="00D67AC5" w:rsidRDefault="00D67AC5" w:rsidP="00D67AC5">
      <w:pPr>
        <w:numPr>
          <w:ilvl w:val="0"/>
          <w:numId w:val="7"/>
        </w:numPr>
        <w:tabs>
          <w:tab w:val="clear" w:pos="709"/>
          <w:tab w:val="left" w:pos="541"/>
          <w:tab w:val="right" w:pos="9696"/>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21" w:tooltip="Current Document">
        <w:r w:rsidRPr="00D67AC5">
          <w:rPr>
            <w:rFonts w:ascii="Times New Roman" w:eastAsia="Times New Roman" w:hAnsi="Times New Roman" w:cs="Times New Roman"/>
            <w:color w:val="000000"/>
            <w:kern w:val="0"/>
            <w:sz w:val="26"/>
            <w:szCs w:val="26"/>
            <w:lang w:eastAsia="ru-RU" w:bidi="ru-RU"/>
          </w:rPr>
          <w:t>Технологические особенности процессов формирования ячеистой структуры</w:t>
        </w:r>
        <w:r w:rsidRPr="00D67AC5">
          <w:rPr>
            <w:rFonts w:ascii="Times New Roman" w:eastAsia="Times New Roman" w:hAnsi="Times New Roman" w:cs="Times New Roman"/>
            <w:color w:val="000000"/>
            <w:kern w:val="0"/>
            <w:sz w:val="26"/>
            <w:szCs w:val="26"/>
            <w:lang w:eastAsia="ru-RU" w:bidi="ru-RU"/>
          </w:rPr>
          <w:tab/>
          <w:t>62</w:t>
        </w:r>
      </w:hyperlink>
    </w:p>
    <w:p w:rsidR="00D67AC5" w:rsidRPr="00D67AC5" w:rsidRDefault="00D67AC5" w:rsidP="00D67AC5">
      <w:pPr>
        <w:numPr>
          <w:ilvl w:val="0"/>
          <w:numId w:val="7"/>
        </w:numPr>
        <w:tabs>
          <w:tab w:val="clear" w:pos="709"/>
          <w:tab w:val="left" w:pos="541"/>
          <w:tab w:val="right" w:pos="9696"/>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22" w:tooltip="Current Document">
        <w:r w:rsidRPr="00D67AC5">
          <w:rPr>
            <w:rFonts w:ascii="Times New Roman" w:eastAsia="Times New Roman" w:hAnsi="Times New Roman" w:cs="Times New Roman"/>
            <w:color w:val="000000"/>
            <w:kern w:val="0"/>
            <w:sz w:val="26"/>
            <w:szCs w:val="26"/>
            <w:lang w:eastAsia="ru-RU" w:bidi="ru-RU"/>
          </w:rPr>
          <w:t>Современные подходы к исследованию взаимосвязи состава и свойств по-</w:t>
        </w:r>
        <w:r w:rsidRPr="00D67AC5">
          <w:rPr>
            <w:rFonts w:ascii="Times New Roman" w:eastAsia="Times New Roman" w:hAnsi="Times New Roman" w:cs="Times New Roman"/>
            <w:color w:val="000000"/>
            <w:kern w:val="0"/>
            <w:sz w:val="26"/>
            <w:szCs w:val="26"/>
            <w:lang w:eastAsia="ru-RU" w:bidi="ru-RU"/>
          </w:rPr>
          <w:tab/>
          <w:t>67</w:t>
        </w:r>
      </w:hyperlink>
    </w:p>
    <w:p w:rsidR="00D67AC5" w:rsidRPr="00D67AC5" w:rsidRDefault="00D67AC5" w:rsidP="00D67AC5">
      <w:pPr>
        <w:tabs>
          <w:tab w:val="clear" w:pos="709"/>
        </w:tabs>
        <w:suppressAutoHyphens w:val="0"/>
        <w:spacing w:after="0" w:line="384" w:lineRule="exact"/>
        <w:ind w:firstLine="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ристых композиционных материалов</w:t>
      </w:r>
    </w:p>
    <w:p w:rsidR="00D67AC5" w:rsidRPr="00D67AC5" w:rsidRDefault="00D67AC5" w:rsidP="00D67AC5">
      <w:pPr>
        <w:numPr>
          <w:ilvl w:val="0"/>
          <w:numId w:val="9"/>
        </w:numPr>
        <w:tabs>
          <w:tab w:val="clear" w:pos="709"/>
          <w:tab w:val="left" w:pos="1143"/>
          <w:tab w:val="right" w:pos="9696"/>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23" w:tooltip="Current Document">
        <w:r w:rsidRPr="00D67AC5">
          <w:rPr>
            <w:rFonts w:ascii="Times New Roman" w:eastAsia="Times New Roman" w:hAnsi="Times New Roman" w:cs="Times New Roman"/>
            <w:color w:val="000000"/>
            <w:kern w:val="0"/>
            <w:sz w:val="26"/>
            <w:szCs w:val="26"/>
            <w:lang w:eastAsia="ru-RU" w:bidi="ru-RU"/>
          </w:rPr>
          <w:t>Прочностные свойства</w:t>
        </w:r>
        <w:r w:rsidRPr="00D67AC5">
          <w:rPr>
            <w:rFonts w:ascii="Times New Roman" w:eastAsia="Times New Roman" w:hAnsi="Times New Roman" w:cs="Times New Roman"/>
            <w:color w:val="000000"/>
            <w:kern w:val="0"/>
            <w:sz w:val="26"/>
            <w:szCs w:val="26"/>
            <w:lang w:eastAsia="ru-RU" w:bidi="ru-RU"/>
          </w:rPr>
          <w:tab/>
          <w:t>67</w:t>
        </w:r>
      </w:hyperlink>
    </w:p>
    <w:p w:rsidR="00D67AC5" w:rsidRPr="00D67AC5" w:rsidRDefault="00D67AC5" w:rsidP="00D67AC5">
      <w:pPr>
        <w:numPr>
          <w:ilvl w:val="0"/>
          <w:numId w:val="9"/>
        </w:numPr>
        <w:tabs>
          <w:tab w:val="clear" w:pos="709"/>
          <w:tab w:val="left" w:pos="1143"/>
          <w:tab w:val="right" w:pos="9696"/>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26" w:tooltip="Current Document">
        <w:r w:rsidRPr="00D67AC5">
          <w:rPr>
            <w:rFonts w:ascii="Times New Roman" w:eastAsia="Times New Roman" w:hAnsi="Times New Roman" w:cs="Times New Roman"/>
            <w:color w:val="000000"/>
            <w:kern w:val="0"/>
            <w:sz w:val="26"/>
            <w:szCs w:val="26"/>
            <w:lang w:eastAsia="ru-RU" w:bidi="ru-RU"/>
          </w:rPr>
          <w:t>Теплофизические свойства</w:t>
        </w:r>
        <w:r w:rsidRPr="00D67AC5">
          <w:rPr>
            <w:rFonts w:ascii="Times New Roman" w:eastAsia="Times New Roman" w:hAnsi="Times New Roman" w:cs="Times New Roman"/>
            <w:color w:val="000000"/>
            <w:kern w:val="0"/>
            <w:sz w:val="26"/>
            <w:szCs w:val="26"/>
            <w:lang w:eastAsia="ru-RU" w:bidi="ru-RU"/>
          </w:rPr>
          <w:tab/>
          <w:t>71</w:t>
        </w:r>
      </w:hyperlink>
    </w:p>
    <w:p w:rsidR="00D67AC5" w:rsidRPr="00D67AC5" w:rsidRDefault="00D67AC5" w:rsidP="00D67AC5">
      <w:pPr>
        <w:tabs>
          <w:tab w:val="clear" w:pos="709"/>
          <w:tab w:val="right" w:pos="9696"/>
        </w:tabs>
        <w:suppressAutoHyphens w:val="0"/>
        <w:spacing w:after="0" w:line="384" w:lineRule="exact"/>
        <w:ind w:left="760" w:firstLine="0"/>
        <w:rPr>
          <w:rFonts w:ascii="Times New Roman" w:eastAsia="Times New Roman" w:hAnsi="Times New Roman" w:cs="Times New Roman"/>
          <w:color w:val="000000"/>
          <w:kern w:val="0"/>
          <w:sz w:val="26"/>
          <w:szCs w:val="26"/>
          <w:lang w:eastAsia="ru-RU" w:bidi="ru-RU"/>
        </w:rPr>
      </w:pPr>
      <w:hyperlink w:anchor="bookmark37" w:tooltip="Current Document">
        <w:r w:rsidRPr="00D67AC5">
          <w:rPr>
            <w:rFonts w:ascii="Times New Roman" w:eastAsia="Times New Roman" w:hAnsi="Times New Roman" w:cs="Times New Roman"/>
            <w:color w:val="000000"/>
            <w:kern w:val="0"/>
            <w:sz w:val="26"/>
            <w:szCs w:val="26"/>
            <w:lang w:eastAsia="ru-RU" w:bidi="ru-RU"/>
          </w:rPr>
          <w:t>Выводы</w:t>
        </w:r>
        <w:r w:rsidRPr="00D67AC5">
          <w:rPr>
            <w:rFonts w:ascii="Times New Roman" w:eastAsia="Times New Roman" w:hAnsi="Times New Roman" w:cs="Times New Roman"/>
            <w:color w:val="000000"/>
            <w:kern w:val="0"/>
            <w:sz w:val="26"/>
            <w:szCs w:val="26"/>
            <w:lang w:eastAsia="ru-RU" w:bidi="ru-RU"/>
          </w:rPr>
          <w:tab/>
          <w:t>76</w:t>
        </w:r>
      </w:hyperlink>
    </w:p>
    <w:p w:rsidR="00D67AC5" w:rsidRPr="00D67AC5" w:rsidRDefault="00D67AC5" w:rsidP="00D67AC5">
      <w:pPr>
        <w:tabs>
          <w:tab w:val="clear" w:pos="709"/>
        </w:tabs>
        <w:suppressAutoHyphens w:val="0"/>
        <w:spacing w:after="0" w:line="384" w:lineRule="exact"/>
        <w:ind w:firstLine="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ГЛАВА 2. ПРИМЕНЯЕМЫЕ МАТЕРИАЛЫ И МЕТОДЫ ИССЛЕДОВАНИЯ 78</w:t>
      </w:r>
    </w:p>
    <w:p w:rsidR="00D67AC5" w:rsidRPr="00D67AC5" w:rsidRDefault="00D67AC5" w:rsidP="00D67AC5">
      <w:pPr>
        <w:numPr>
          <w:ilvl w:val="1"/>
          <w:numId w:val="9"/>
        </w:numPr>
        <w:tabs>
          <w:tab w:val="clear" w:pos="709"/>
          <w:tab w:val="left" w:pos="565"/>
          <w:tab w:val="left" w:pos="9457"/>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Цели и задачи исследования</w:t>
      </w:r>
      <w:r w:rsidRPr="00D67AC5">
        <w:rPr>
          <w:rFonts w:ascii="Times New Roman" w:eastAsia="Times New Roman" w:hAnsi="Times New Roman" w:cs="Times New Roman"/>
          <w:color w:val="000000"/>
          <w:kern w:val="0"/>
          <w:sz w:val="26"/>
          <w:szCs w:val="26"/>
          <w:lang w:eastAsia="ru-RU" w:bidi="ru-RU"/>
        </w:rPr>
        <w:tab/>
        <w:t>78</w:t>
      </w:r>
    </w:p>
    <w:p w:rsidR="00D67AC5" w:rsidRPr="00D67AC5" w:rsidRDefault="00D67AC5" w:rsidP="00D67AC5">
      <w:pPr>
        <w:numPr>
          <w:ilvl w:val="1"/>
          <w:numId w:val="9"/>
        </w:numPr>
        <w:tabs>
          <w:tab w:val="clear" w:pos="709"/>
          <w:tab w:val="left" w:pos="570"/>
          <w:tab w:val="right" w:pos="9696"/>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39" w:tooltip="Current Document">
        <w:r w:rsidRPr="00D67AC5">
          <w:rPr>
            <w:rFonts w:ascii="Times New Roman" w:eastAsia="Times New Roman" w:hAnsi="Times New Roman" w:cs="Times New Roman"/>
            <w:color w:val="000000"/>
            <w:kern w:val="0"/>
            <w:sz w:val="26"/>
            <w:szCs w:val="26"/>
            <w:lang w:eastAsia="ru-RU" w:bidi="ru-RU"/>
          </w:rPr>
          <w:t>Применяемые материалы и их характеристики</w:t>
        </w:r>
        <w:r w:rsidRPr="00D67AC5">
          <w:rPr>
            <w:rFonts w:ascii="Times New Roman" w:eastAsia="Times New Roman" w:hAnsi="Times New Roman" w:cs="Times New Roman"/>
            <w:color w:val="000000"/>
            <w:kern w:val="0"/>
            <w:sz w:val="26"/>
            <w:szCs w:val="26"/>
            <w:lang w:eastAsia="ru-RU" w:bidi="ru-RU"/>
          </w:rPr>
          <w:tab/>
          <w:t>78</w:t>
        </w:r>
      </w:hyperlink>
    </w:p>
    <w:p w:rsidR="00D67AC5" w:rsidRPr="00D67AC5" w:rsidRDefault="00D67AC5" w:rsidP="00D67AC5">
      <w:pPr>
        <w:numPr>
          <w:ilvl w:val="1"/>
          <w:numId w:val="9"/>
        </w:numPr>
        <w:tabs>
          <w:tab w:val="clear" w:pos="709"/>
          <w:tab w:val="left" w:pos="570"/>
          <w:tab w:val="left" w:pos="9457"/>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40" w:tooltip="Current Document">
        <w:r w:rsidRPr="00D67AC5">
          <w:rPr>
            <w:rFonts w:ascii="Times New Roman" w:eastAsia="Times New Roman" w:hAnsi="Times New Roman" w:cs="Times New Roman"/>
            <w:color w:val="000000"/>
            <w:kern w:val="0"/>
            <w:sz w:val="26"/>
            <w:szCs w:val="26"/>
            <w:lang w:eastAsia="ru-RU" w:bidi="ru-RU"/>
          </w:rPr>
          <w:t>Методы исследований и аппаратура</w:t>
        </w:r>
        <w:r w:rsidRPr="00D67AC5">
          <w:rPr>
            <w:rFonts w:ascii="Times New Roman" w:eastAsia="Times New Roman" w:hAnsi="Times New Roman" w:cs="Times New Roman"/>
            <w:color w:val="000000"/>
            <w:kern w:val="0"/>
            <w:sz w:val="26"/>
            <w:szCs w:val="26"/>
            <w:lang w:eastAsia="ru-RU" w:bidi="ru-RU"/>
          </w:rPr>
          <w:tab/>
          <w:t>83</w:t>
        </w:r>
      </w:hyperlink>
    </w:p>
    <w:p w:rsidR="00D67AC5" w:rsidRPr="00D67AC5" w:rsidRDefault="00D67AC5" w:rsidP="00D67AC5">
      <w:pPr>
        <w:numPr>
          <w:ilvl w:val="1"/>
          <w:numId w:val="9"/>
        </w:numPr>
        <w:tabs>
          <w:tab w:val="clear" w:pos="709"/>
          <w:tab w:val="left" w:pos="570"/>
          <w:tab w:val="left" w:pos="9457"/>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Статистическая оценка результатов измерений и методы</w:t>
      </w:r>
      <w:r w:rsidRPr="00D67AC5">
        <w:rPr>
          <w:rFonts w:ascii="Times New Roman" w:eastAsia="Times New Roman" w:hAnsi="Times New Roman" w:cs="Times New Roman"/>
          <w:color w:val="000000"/>
          <w:kern w:val="0"/>
          <w:sz w:val="26"/>
          <w:szCs w:val="26"/>
          <w:lang w:eastAsia="ru-RU" w:bidi="ru-RU"/>
        </w:rPr>
        <w:tab/>
        <w:t>88</w:t>
      </w:r>
    </w:p>
    <w:p w:rsidR="00D67AC5" w:rsidRPr="00D67AC5" w:rsidRDefault="00D67AC5" w:rsidP="00D67AC5">
      <w:pPr>
        <w:tabs>
          <w:tab w:val="clear" w:pos="709"/>
        </w:tabs>
        <w:suppressAutoHyphens w:val="0"/>
        <w:spacing w:after="0" w:line="384" w:lineRule="exact"/>
        <w:ind w:firstLine="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математического планирования эксперимента</w:t>
      </w:r>
    </w:p>
    <w:p w:rsidR="00D67AC5" w:rsidRPr="00D67AC5" w:rsidRDefault="00D67AC5" w:rsidP="00D67AC5">
      <w:pPr>
        <w:numPr>
          <w:ilvl w:val="1"/>
          <w:numId w:val="9"/>
        </w:numPr>
        <w:tabs>
          <w:tab w:val="clear" w:pos="709"/>
          <w:tab w:val="left" w:pos="570"/>
          <w:tab w:val="right" w:pos="9696"/>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44" w:tooltip="Current Document">
        <w:r w:rsidRPr="00D67AC5">
          <w:rPr>
            <w:rFonts w:ascii="Times New Roman" w:eastAsia="Times New Roman" w:hAnsi="Times New Roman" w:cs="Times New Roman"/>
            <w:color w:val="000000"/>
            <w:kern w:val="0"/>
            <w:sz w:val="26"/>
            <w:szCs w:val="26"/>
            <w:lang w:eastAsia="ru-RU" w:bidi="ru-RU"/>
          </w:rPr>
          <w:t>Методика приготовления образцов пенокерамобетона</w:t>
        </w:r>
        <w:r w:rsidRPr="00D67AC5">
          <w:rPr>
            <w:rFonts w:ascii="Times New Roman" w:eastAsia="Times New Roman" w:hAnsi="Times New Roman" w:cs="Times New Roman"/>
            <w:color w:val="000000"/>
            <w:kern w:val="0"/>
            <w:sz w:val="26"/>
            <w:szCs w:val="26"/>
            <w:lang w:eastAsia="ru-RU" w:bidi="ru-RU"/>
          </w:rPr>
          <w:tab/>
          <w:t>89</w:t>
        </w:r>
      </w:hyperlink>
      <w:r w:rsidRPr="00D67AC5">
        <w:rPr>
          <w:rFonts w:ascii="Times New Roman" w:eastAsia="Times New Roman" w:hAnsi="Times New Roman" w:cs="Times New Roman"/>
          <w:color w:val="000000"/>
          <w:kern w:val="0"/>
          <w:sz w:val="26"/>
          <w:szCs w:val="26"/>
          <w:lang w:eastAsia="ru-RU" w:bidi="ru-RU"/>
        </w:rPr>
        <w:fldChar w:fldCharType="end"/>
      </w:r>
    </w:p>
    <w:p w:rsidR="00D67AC5" w:rsidRPr="00D67AC5" w:rsidRDefault="00D67AC5" w:rsidP="00D67AC5">
      <w:pPr>
        <w:tabs>
          <w:tab w:val="clear" w:pos="709"/>
        </w:tabs>
        <w:suppressAutoHyphens w:val="0"/>
        <w:spacing w:after="0" w:line="384" w:lineRule="exact"/>
        <w:ind w:firstLine="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в лабораторных условиях</w:t>
      </w:r>
    </w:p>
    <w:p w:rsidR="00D67AC5" w:rsidRPr="00D67AC5" w:rsidRDefault="00D67AC5" w:rsidP="00D67AC5">
      <w:pPr>
        <w:tabs>
          <w:tab w:val="clear" w:pos="709"/>
        </w:tabs>
        <w:suppressAutoHyphens w:val="0"/>
        <w:spacing w:after="0" w:line="384" w:lineRule="exact"/>
        <w:ind w:firstLine="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ГЛАВА 3. ТЕОРЕТИЧЕСКИЕ И ТЕХНОЛОГИЧЕСКИЕ ПРИНЦИПЫ СОЗДА- 90</w:t>
      </w:r>
    </w:p>
    <w:p w:rsidR="00D67AC5" w:rsidRPr="00D67AC5" w:rsidRDefault="00D67AC5" w:rsidP="00D67AC5">
      <w:pPr>
        <w:tabs>
          <w:tab w:val="clear" w:pos="709"/>
        </w:tabs>
        <w:suppressAutoHyphens w:val="0"/>
        <w:spacing w:after="0" w:line="384" w:lineRule="exact"/>
        <w:ind w:firstLine="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НИЯ ПЕНОКЕРАМОБЕТОНОВ РАЗЛИЧНОГО</w:t>
      </w:r>
    </w:p>
    <w:p w:rsidR="00D67AC5" w:rsidRPr="00D67AC5" w:rsidRDefault="00D67AC5" w:rsidP="00D67AC5">
      <w:pPr>
        <w:tabs>
          <w:tab w:val="clear" w:pos="709"/>
        </w:tabs>
        <w:suppressAutoHyphens w:val="0"/>
        <w:spacing w:after="0" w:line="384" w:lineRule="exact"/>
        <w:ind w:firstLine="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НАЗНАЧЕНИЯ</w:t>
      </w:r>
    </w:p>
    <w:p w:rsidR="00D67AC5" w:rsidRPr="00D67AC5" w:rsidRDefault="00D67AC5" w:rsidP="00D67AC5">
      <w:pPr>
        <w:numPr>
          <w:ilvl w:val="0"/>
          <w:numId w:val="10"/>
        </w:numPr>
        <w:tabs>
          <w:tab w:val="clear" w:pos="709"/>
          <w:tab w:val="left" w:pos="560"/>
          <w:tab w:val="right" w:pos="9696"/>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fldChar w:fldCharType="begin"/>
      </w:r>
      <w:r w:rsidRPr="00D67AC5">
        <w:rPr>
          <w:rFonts w:ascii="Times New Roman" w:eastAsia="Times New Roman" w:hAnsi="Times New Roman" w:cs="Times New Roman"/>
          <w:color w:val="000000"/>
          <w:kern w:val="0"/>
          <w:sz w:val="26"/>
          <w:szCs w:val="26"/>
          <w:lang w:eastAsia="ru-RU" w:bidi="ru-RU"/>
        </w:rPr>
        <w:instrText xml:space="preserve"> TOC \o "1-5" \h \z </w:instrText>
      </w:r>
      <w:r w:rsidRPr="00D67AC5">
        <w:rPr>
          <w:rFonts w:ascii="Times New Roman" w:eastAsia="Times New Roman" w:hAnsi="Times New Roman" w:cs="Times New Roman"/>
          <w:color w:val="000000"/>
          <w:kern w:val="0"/>
          <w:sz w:val="26"/>
          <w:szCs w:val="26"/>
          <w:lang w:eastAsia="ru-RU" w:bidi="ru-RU"/>
        </w:rPr>
        <w:fldChar w:fldCharType="separate"/>
      </w:r>
      <w:hyperlink w:anchor="bookmark47" w:tooltip="Current Document">
        <w:r w:rsidRPr="00D67AC5">
          <w:rPr>
            <w:rFonts w:ascii="Times New Roman" w:eastAsia="Times New Roman" w:hAnsi="Times New Roman" w:cs="Times New Roman"/>
            <w:color w:val="000000"/>
            <w:kern w:val="0"/>
            <w:sz w:val="26"/>
            <w:szCs w:val="26"/>
            <w:lang w:eastAsia="ru-RU" w:bidi="ru-RU"/>
          </w:rPr>
          <w:t>Критерии качества ПКБ различного назначения</w:t>
        </w:r>
        <w:r w:rsidRPr="00D67AC5">
          <w:rPr>
            <w:rFonts w:ascii="Times New Roman" w:eastAsia="Times New Roman" w:hAnsi="Times New Roman" w:cs="Times New Roman"/>
            <w:color w:val="000000"/>
            <w:kern w:val="0"/>
            <w:sz w:val="26"/>
            <w:szCs w:val="26"/>
            <w:lang w:eastAsia="ru-RU" w:bidi="ru-RU"/>
          </w:rPr>
          <w:tab/>
          <w:t>90</w:t>
        </w:r>
      </w:hyperlink>
    </w:p>
    <w:p w:rsidR="00D67AC5" w:rsidRPr="00D67AC5" w:rsidRDefault="00D67AC5" w:rsidP="00D67AC5">
      <w:pPr>
        <w:numPr>
          <w:ilvl w:val="0"/>
          <w:numId w:val="10"/>
        </w:numPr>
        <w:tabs>
          <w:tab w:val="clear" w:pos="709"/>
          <w:tab w:val="left" w:pos="565"/>
          <w:tab w:val="left" w:pos="9457"/>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48" w:tooltip="Current Document">
        <w:r w:rsidRPr="00D67AC5">
          <w:rPr>
            <w:rFonts w:ascii="Times New Roman" w:eastAsia="Times New Roman" w:hAnsi="Times New Roman" w:cs="Times New Roman"/>
            <w:color w:val="000000"/>
            <w:kern w:val="0"/>
            <w:sz w:val="26"/>
            <w:szCs w:val="26"/>
            <w:lang w:eastAsia="ru-RU" w:bidi="ru-RU"/>
          </w:rPr>
          <w:t>Методики выбора компонентов и проектирования составов ПКБ</w:t>
        </w:r>
        <w:r w:rsidRPr="00D67AC5">
          <w:rPr>
            <w:rFonts w:ascii="Times New Roman" w:eastAsia="Times New Roman" w:hAnsi="Times New Roman" w:cs="Times New Roman"/>
            <w:color w:val="000000"/>
            <w:kern w:val="0"/>
            <w:sz w:val="26"/>
            <w:szCs w:val="26"/>
            <w:lang w:eastAsia="ru-RU" w:bidi="ru-RU"/>
          </w:rPr>
          <w:tab/>
          <w:t>100</w:t>
        </w:r>
      </w:hyperlink>
    </w:p>
    <w:p w:rsidR="00D67AC5" w:rsidRPr="00D67AC5" w:rsidRDefault="00D67AC5" w:rsidP="00D67AC5">
      <w:pPr>
        <w:numPr>
          <w:ilvl w:val="0"/>
          <w:numId w:val="11"/>
        </w:numPr>
        <w:tabs>
          <w:tab w:val="clear" w:pos="709"/>
          <w:tab w:val="left" w:pos="1172"/>
          <w:tab w:val="left" w:pos="9457"/>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49" w:tooltip="Current Document">
        <w:r w:rsidRPr="00D67AC5">
          <w:rPr>
            <w:rFonts w:ascii="Times New Roman" w:eastAsia="Times New Roman" w:hAnsi="Times New Roman" w:cs="Times New Roman"/>
            <w:color w:val="000000"/>
            <w:kern w:val="0"/>
            <w:sz w:val="26"/>
            <w:szCs w:val="26"/>
            <w:lang w:eastAsia="ru-RU" w:bidi="ru-RU"/>
          </w:rPr>
          <w:t>Теоретические основы выбора оптимального модификатора</w:t>
        </w:r>
        <w:r w:rsidRPr="00D67AC5">
          <w:rPr>
            <w:rFonts w:ascii="Times New Roman" w:eastAsia="Times New Roman" w:hAnsi="Times New Roman" w:cs="Times New Roman"/>
            <w:color w:val="000000"/>
            <w:kern w:val="0"/>
            <w:sz w:val="26"/>
            <w:szCs w:val="26"/>
            <w:lang w:eastAsia="ru-RU" w:bidi="ru-RU"/>
          </w:rPr>
          <w:tab/>
          <w:t>100</w:t>
        </w:r>
      </w:hyperlink>
      <w:r w:rsidRPr="00D67AC5">
        <w:rPr>
          <w:rFonts w:ascii="Times New Roman" w:eastAsia="Times New Roman" w:hAnsi="Times New Roman" w:cs="Times New Roman"/>
          <w:color w:val="000000"/>
          <w:kern w:val="0"/>
          <w:sz w:val="26"/>
          <w:szCs w:val="26"/>
          <w:lang w:eastAsia="ru-RU" w:bidi="ru-RU"/>
        </w:rPr>
        <w:fldChar w:fldCharType="end"/>
      </w:r>
    </w:p>
    <w:p w:rsidR="00D67AC5" w:rsidRPr="00D67AC5" w:rsidRDefault="00D67AC5" w:rsidP="00D67AC5">
      <w:pPr>
        <w:numPr>
          <w:ilvl w:val="0"/>
          <w:numId w:val="11"/>
        </w:numPr>
        <w:tabs>
          <w:tab w:val="clear" w:pos="709"/>
          <w:tab w:val="left" w:pos="1112"/>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Метод определения фазового соотношения ПКБ по химическому соста- 103 ву компонентов</w:t>
      </w:r>
    </w:p>
    <w:p w:rsidR="00D67AC5" w:rsidRPr="00D67AC5" w:rsidRDefault="00D67AC5" w:rsidP="00D67AC5">
      <w:pPr>
        <w:numPr>
          <w:ilvl w:val="0"/>
          <w:numId w:val="10"/>
        </w:numPr>
        <w:tabs>
          <w:tab w:val="clear" w:pos="709"/>
          <w:tab w:val="left" w:pos="565"/>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Методики оценки параметров состояния и структурных показателей ПКБ по 112 критерию теплопроводности</w:t>
      </w:r>
    </w:p>
    <w:p w:rsidR="00D67AC5" w:rsidRPr="00D67AC5" w:rsidRDefault="00D67AC5" w:rsidP="00D67AC5">
      <w:pPr>
        <w:numPr>
          <w:ilvl w:val="0"/>
          <w:numId w:val="12"/>
        </w:numPr>
        <w:tabs>
          <w:tab w:val="clear" w:pos="709"/>
          <w:tab w:val="left" w:pos="1127"/>
          <w:tab w:val="left" w:pos="9421"/>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fldChar w:fldCharType="begin"/>
      </w:r>
      <w:r w:rsidRPr="00D67AC5">
        <w:rPr>
          <w:rFonts w:ascii="Times New Roman" w:eastAsia="Times New Roman" w:hAnsi="Times New Roman" w:cs="Times New Roman"/>
          <w:color w:val="000000"/>
          <w:kern w:val="0"/>
          <w:sz w:val="26"/>
          <w:szCs w:val="26"/>
          <w:lang w:eastAsia="ru-RU" w:bidi="ru-RU"/>
        </w:rPr>
        <w:instrText xml:space="preserve"> TOC \o "1-5" \h \z </w:instrText>
      </w:r>
      <w:r w:rsidRPr="00D67AC5">
        <w:rPr>
          <w:rFonts w:ascii="Times New Roman" w:eastAsia="Times New Roman" w:hAnsi="Times New Roman" w:cs="Times New Roman"/>
          <w:color w:val="000000"/>
          <w:kern w:val="0"/>
          <w:sz w:val="26"/>
          <w:szCs w:val="26"/>
          <w:lang w:eastAsia="ru-RU" w:bidi="ru-RU"/>
        </w:rPr>
        <w:fldChar w:fldCharType="separate"/>
      </w:r>
      <w:hyperlink w:anchor="bookmark56" w:tooltip="Current Document">
        <w:r w:rsidRPr="00D67AC5">
          <w:rPr>
            <w:rFonts w:ascii="Times New Roman" w:eastAsia="Times New Roman" w:hAnsi="Times New Roman" w:cs="Times New Roman"/>
            <w:color w:val="000000"/>
            <w:kern w:val="0"/>
            <w:sz w:val="26"/>
            <w:szCs w:val="26"/>
            <w:lang w:eastAsia="ru-RU" w:bidi="ru-RU"/>
          </w:rPr>
          <w:t>Расчет теплопроводности жаростойких ПКБ</w:t>
        </w:r>
        <w:r w:rsidRPr="00D67AC5">
          <w:rPr>
            <w:rFonts w:ascii="Times New Roman" w:eastAsia="Times New Roman" w:hAnsi="Times New Roman" w:cs="Times New Roman"/>
            <w:color w:val="000000"/>
            <w:kern w:val="0"/>
            <w:sz w:val="26"/>
            <w:szCs w:val="26"/>
            <w:lang w:eastAsia="ru-RU" w:bidi="ru-RU"/>
          </w:rPr>
          <w:tab/>
          <w:t>113</w:t>
        </w:r>
      </w:hyperlink>
    </w:p>
    <w:p w:rsidR="00D67AC5" w:rsidRPr="00D67AC5" w:rsidRDefault="00D67AC5" w:rsidP="00D67AC5">
      <w:pPr>
        <w:numPr>
          <w:ilvl w:val="0"/>
          <w:numId w:val="12"/>
        </w:numPr>
        <w:tabs>
          <w:tab w:val="clear" w:pos="709"/>
          <w:tab w:val="left" w:pos="1107"/>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Расчет теплопроводности пенокерамобетонов общестроительного на- 120 значения</w:t>
      </w:r>
    </w:p>
    <w:p w:rsidR="00D67AC5" w:rsidRPr="00D67AC5" w:rsidRDefault="00D67AC5" w:rsidP="00D67AC5">
      <w:pPr>
        <w:numPr>
          <w:ilvl w:val="0"/>
          <w:numId w:val="10"/>
        </w:numPr>
        <w:tabs>
          <w:tab w:val="clear" w:pos="709"/>
          <w:tab w:val="left" w:pos="555"/>
          <w:tab w:val="left" w:pos="9421"/>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Методика оценки структурных показателей ПКБ по критерию прочности</w:t>
      </w:r>
      <w:r w:rsidRPr="00D67AC5">
        <w:rPr>
          <w:rFonts w:ascii="Times New Roman" w:eastAsia="Times New Roman" w:hAnsi="Times New Roman" w:cs="Times New Roman"/>
          <w:color w:val="000000"/>
          <w:kern w:val="0"/>
          <w:sz w:val="26"/>
          <w:szCs w:val="26"/>
          <w:lang w:eastAsia="ru-RU" w:bidi="ru-RU"/>
        </w:rPr>
        <w:tab/>
        <w:t>128</w:t>
      </w:r>
    </w:p>
    <w:p w:rsidR="00D67AC5" w:rsidRPr="00D67AC5" w:rsidRDefault="00D67AC5" w:rsidP="00D67AC5">
      <w:pPr>
        <w:numPr>
          <w:ilvl w:val="0"/>
          <w:numId w:val="10"/>
        </w:numPr>
        <w:tabs>
          <w:tab w:val="clear" w:pos="709"/>
          <w:tab w:val="left" w:pos="555"/>
          <w:tab w:val="left" w:pos="9421"/>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77" w:tooltip="Current Document">
        <w:r w:rsidRPr="00D67AC5">
          <w:rPr>
            <w:rFonts w:ascii="Times New Roman" w:eastAsia="Times New Roman" w:hAnsi="Times New Roman" w:cs="Times New Roman"/>
            <w:color w:val="000000"/>
            <w:kern w:val="0"/>
            <w:sz w:val="26"/>
            <w:szCs w:val="26"/>
            <w:lang w:eastAsia="ru-RU" w:bidi="ru-RU"/>
          </w:rPr>
          <w:t>Методика оценки рецептурных факторов по критерию усадки</w:t>
        </w:r>
        <w:r w:rsidRPr="00D67AC5">
          <w:rPr>
            <w:rFonts w:ascii="Times New Roman" w:eastAsia="Times New Roman" w:hAnsi="Times New Roman" w:cs="Times New Roman"/>
            <w:color w:val="000000"/>
            <w:kern w:val="0"/>
            <w:sz w:val="26"/>
            <w:szCs w:val="26"/>
            <w:lang w:eastAsia="ru-RU" w:bidi="ru-RU"/>
          </w:rPr>
          <w:tab/>
          <w:t>135</w:t>
        </w:r>
      </w:hyperlink>
    </w:p>
    <w:p w:rsidR="00D67AC5" w:rsidRPr="00D67AC5" w:rsidRDefault="00D67AC5" w:rsidP="00D67AC5">
      <w:pPr>
        <w:numPr>
          <w:ilvl w:val="0"/>
          <w:numId w:val="10"/>
        </w:numPr>
        <w:tabs>
          <w:tab w:val="clear" w:pos="709"/>
          <w:tab w:val="left" w:pos="555"/>
          <w:tab w:val="left" w:pos="9421"/>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81" w:tooltip="Current Document">
        <w:r w:rsidRPr="00D67AC5">
          <w:rPr>
            <w:rFonts w:ascii="Times New Roman" w:eastAsia="Times New Roman" w:hAnsi="Times New Roman" w:cs="Times New Roman"/>
            <w:color w:val="000000"/>
            <w:kern w:val="0"/>
            <w:sz w:val="26"/>
            <w:szCs w:val="26"/>
            <w:lang w:eastAsia="ru-RU" w:bidi="ru-RU"/>
          </w:rPr>
          <w:t>Алгоритм конструирования ПКБ</w:t>
        </w:r>
        <w:r w:rsidRPr="00D67AC5">
          <w:rPr>
            <w:rFonts w:ascii="Times New Roman" w:eastAsia="Times New Roman" w:hAnsi="Times New Roman" w:cs="Times New Roman"/>
            <w:color w:val="000000"/>
            <w:kern w:val="0"/>
            <w:sz w:val="26"/>
            <w:szCs w:val="26"/>
            <w:lang w:eastAsia="ru-RU" w:bidi="ru-RU"/>
          </w:rPr>
          <w:tab/>
          <w:t>141</w:t>
        </w:r>
      </w:hyperlink>
    </w:p>
    <w:p w:rsidR="00D67AC5" w:rsidRPr="00D67AC5" w:rsidRDefault="00D67AC5" w:rsidP="00D67AC5">
      <w:pPr>
        <w:tabs>
          <w:tab w:val="clear" w:pos="709"/>
          <w:tab w:val="right" w:pos="9394"/>
        </w:tabs>
        <w:suppressAutoHyphens w:val="0"/>
        <w:spacing w:after="0" w:line="384" w:lineRule="exact"/>
        <w:ind w:firstLine="0"/>
        <w:rPr>
          <w:rFonts w:ascii="Times New Roman" w:eastAsia="Times New Roman" w:hAnsi="Times New Roman" w:cs="Times New Roman"/>
          <w:color w:val="000000"/>
          <w:kern w:val="0"/>
          <w:sz w:val="26"/>
          <w:szCs w:val="26"/>
          <w:lang w:eastAsia="ru-RU" w:bidi="ru-RU"/>
        </w:rPr>
      </w:pPr>
      <w:hyperlink w:anchor="bookmark82" w:tooltip="Current Document">
        <w:r w:rsidRPr="00D67AC5">
          <w:rPr>
            <w:rFonts w:ascii="Times New Roman" w:eastAsia="Times New Roman" w:hAnsi="Times New Roman" w:cs="Times New Roman"/>
            <w:color w:val="000000"/>
            <w:kern w:val="0"/>
            <w:sz w:val="26"/>
            <w:szCs w:val="26"/>
            <w:lang w:eastAsia="ru-RU" w:bidi="ru-RU"/>
          </w:rPr>
          <w:t>Выводы</w:t>
        </w:r>
        <w:r w:rsidRPr="00D67AC5">
          <w:rPr>
            <w:rFonts w:ascii="Times New Roman" w:eastAsia="Times New Roman" w:hAnsi="Times New Roman" w:cs="Times New Roman"/>
            <w:color w:val="000000"/>
            <w:kern w:val="0"/>
            <w:sz w:val="26"/>
            <w:szCs w:val="26"/>
            <w:lang w:eastAsia="ru-RU" w:bidi="ru-RU"/>
          </w:rPr>
          <w:tab/>
          <w:t>148</w:t>
        </w:r>
      </w:hyperlink>
    </w:p>
    <w:p w:rsidR="00D67AC5" w:rsidRPr="00D67AC5" w:rsidRDefault="00D67AC5" w:rsidP="00D67AC5">
      <w:pPr>
        <w:tabs>
          <w:tab w:val="clear" w:pos="709"/>
        </w:tabs>
        <w:suppressAutoHyphens w:val="0"/>
        <w:spacing w:after="0" w:line="384" w:lineRule="exact"/>
        <w:ind w:firstLine="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ГЛАВА 4. СТРУКТУРООБРАЗОВАНИЕ И СВОЙСТВА МАТЕРИАЛА- 151 ОСНОВЫ</w:t>
      </w:r>
    </w:p>
    <w:p w:rsidR="00D67AC5" w:rsidRPr="00D67AC5" w:rsidRDefault="00D67AC5" w:rsidP="00D67AC5">
      <w:pPr>
        <w:numPr>
          <w:ilvl w:val="0"/>
          <w:numId w:val="13"/>
        </w:numPr>
        <w:tabs>
          <w:tab w:val="clear" w:pos="709"/>
          <w:tab w:val="left" w:pos="565"/>
          <w:tab w:val="left" w:pos="9421"/>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84" w:tooltip="Current Document">
        <w:r w:rsidRPr="00D67AC5">
          <w:rPr>
            <w:rFonts w:ascii="Times New Roman" w:eastAsia="Times New Roman" w:hAnsi="Times New Roman" w:cs="Times New Roman"/>
            <w:color w:val="000000"/>
            <w:kern w:val="0"/>
            <w:sz w:val="26"/>
            <w:szCs w:val="26"/>
            <w:lang w:eastAsia="ru-RU" w:bidi="ru-RU"/>
          </w:rPr>
          <w:t>Исследование процессов формирования ячеистой структуры</w:t>
        </w:r>
        <w:r w:rsidRPr="00D67AC5">
          <w:rPr>
            <w:rFonts w:ascii="Times New Roman" w:eastAsia="Times New Roman" w:hAnsi="Times New Roman" w:cs="Times New Roman"/>
            <w:color w:val="000000"/>
            <w:kern w:val="0"/>
            <w:sz w:val="26"/>
            <w:szCs w:val="26"/>
            <w:lang w:eastAsia="ru-RU" w:bidi="ru-RU"/>
          </w:rPr>
          <w:tab/>
          <w:t>151</w:t>
        </w:r>
      </w:hyperlink>
      <w:r w:rsidRPr="00D67AC5">
        <w:rPr>
          <w:rFonts w:ascii="Times New Roman" w:eastAsia="Times New Roman" w:hAnsi="Times New Roman" w:cs="Times New Roman"/>
          <w:color w:val="000000"/>
          <w:kern w:val="0"/>
          <w:sz w:val="26"/>
          <w:szCs w:val="26"/>
          <w:lang w:eastAsia="ru-RU" w:bidi="ru-RU"/>
        </w:rPr>
        <w:fldChar w:fldCharType="end"/>
      </w:r>
    </w:p>
    <w:p w:rsidR="00D67AC5" w:rsidRPr="00D67AC5" w:rsidRDefault="00D67AC5" w:rsidP="00D67AC5">
      <w:pPr>
        <w:numPr>
          <w:ilvl w:val="0"/>
          <w:numId w:val="14"/>
        </w:numPr>
        <w:tabs>
          <w:tab w:val="clear" w:pos="709"/>
          <w:tab w:val="left" w:pos="1102"/>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Влияние минеральных компонентов на свойства пеноминеральных сме- 151 сей</w:t>
      </w:r>
    </w:p>
    <w:p w:rsidR="00D67AC5" w:rsidRPr="00D67AC5" w:rsidRDefault="00D67AC5" w:rsidP="00D67AC5">
      <w:pPr>
        <w:numPr>
          <w:ilvl w:val="0"/>
          <w:numId w:val="14"/>
        </w:numPr>
        <w:tabs>
          <w:tab w:val="clear" w:pos="709"/>
          <w:tab w:val="left" w:pos="1102"/>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Влияние рецептурных факторов на реологические свойства сырьевых 157 смесей</w:t>
      </w:r>
    </w:p>
    <w:p w:rsidR="00D67AC5" w:rsidRPr="00D67AC5" w:rsidRDefault="00D67AC5" w:rsidP="00D67AC5">
      <w:pPr>
        <w:numPr>
          <w:ilvl w:val="0"/>
          <w:numId w:val="13"/>
        </w:numPr>
        <w:tabs>
          <w:tab w:val="clear" w:pos="709"/>
          <w:tab w:val="left" w:pos="565"/>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Исследование влияния пенообразователей на гидратацию вяжущих и проч- 164 ность материала-основы</w:t>
      </w:r>
    </w:p>
    <w:p w:rsidR="00D67AC5" w:rsidRPr="00D67AC5" w:rsidRDefault="00D67AC5" w:rsidP="00D67AC5">
      <w:pPr>
        <w:numPr>
          <w:ilvl w:val="0"/>
          <w:numId w:val="15"/>
        </w:numPr>
        <w:tabs>
          <w:tab w:val="clear" w:pos="709"/>
          <w:tab w:val="left" w:pos="1137"/>
          <w:tab w:val="right" w:pos="9774"/>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fldChar w:fldCharType="begin"/>
      </w:r>
      <w:r w:rsidRPr="00D67AC5">
        <w:rPr>
          <w:rFonts w:ascii="Times New Roman" w:eastAsia="Times New Roman" w:hAnsi="Times New Roman" w:cs="Times New Roman"/>
          <w:color w:val="000000"/>
          <w:kern w:val="0"/>
          <w:sz w:val="26"/>
          <w:szCs w:val="26"/>
          <w:lang w:eastAsia="ru-RU" w:bidi="ru-RU"/>
        </w:rPr>
        <w:instrText xml:space="preserve"> TOC \o "1-5" \h \z </w:instrText>
      </w:r>
      <w:r w:rsidRPr="00D67AC5">
        <w:rPr>
          <w:rFonts w:ascii="Times New Roman" w:eastAsia="Times New Roman" w:hAnsi="Times New Roman" w:cs="Times New Roman"/>
          <w:color w:val="000000"/>
          <w:kern w:val="0"/>
          <w:sz w:val="26"/>
          <w:szCs w:val="26"/>
          <w:lang w:eastAsia="ru-RU" w:bidi="ru-RU"/>
        </w:rPr>
        <w:fldChar w:fldCharType="separate"/>
      </w:r>
      <w:hyperlink w:anchor="bookmark89" w:tooltip="Current Document">
        <w:r w:rsidRPr="00D67AC5">
          <w:rPr>
            <w:rFonts w:ascii="Times New Roman" w:eastAsia="Times New Roman" w:hAnsi="Times New Roman" w:cs="Times New Roman"/>
            <w:color w:val="000000"/>
            <w:kern w:val="0"/>
            <w:sz w:val="26"/>
            <w:szCs w:val="26"/>
            <w:lang w:eastAsia="ru-RU" w:bidi="ru-RU"/>
          </w:rPr>
          <w:t>Влияние пенообразователей на гидратацию цементов системы СаО-</w:t>
        </w:r>
        <w:r w:rsidRPr="00D67AC5">
          <w:rPr>
            <w:rFonts w:ascii="Times New Roman" w:eastAsia="Times New Roman" w:hAnsi="Times New Roman" w:cs="Times New Roman"/>
            <w:color w:val="000000"/>
            <w:kern w:val="0"/>
            <w:sz w:val="26"/>
            <w:szCs w:val="26"/>
            <w:lang w:eastAsia="ru-RU" w:bidi="ru-RU"/>
          </w:rPr>
          <w:tab/>
          <w:t>164</w:t>
        </w:r>
      </w:hyperlink>
    </w:p>
    <w:p w:rsidR="00D67AC5" w:rsidRPr="00D67AC5" w:rsidRDefault="00D67AC5" w:rsidP="00D67AC5">
      <w:pPr>
        <w:tabs>
          <w:tab w:val="clear" w:pos="709"/>
        </w:tabs>
        <w:suppressAutoHyphens w:val="0"/>
        <w:spacing w:after="0" w:line="384" w:lineRule="exact"/>
        <w:ind w:firstLine="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А1</w:t>
      </w:r>
      <w:r w:rsidRPr="00D67AC5">
        <w:rPr>
          <w:rFonts w:ascii="Times New Roman" w:eastAsia="Times New Roman" w:hAnsi="Times New Roman" w:cs="Times New Roman"/>
          <w:color w:val="000000"/>
          <w:kern w:val="0"/>
          <w:sz w:val="26"/>
          <w:szCs w:val="26"/>
          <w:vertAlign w:val="subscript"/>
          <w:lang w:eastAsia="ru-RU" w:bidi="ru-RU"/>
        </w:rPr>
        <w:t>2</w:t>
      </w:r>
      <w:r w:rsidRPr="00D67AC5">
        <w:rPr>
          <w:rFonts w:ascii="Times New Roman" w:eastAsia="Times New Roman" w:hAnsi="Times New Roman" w:cs="Times New Roman"/>
          <w:color w:val="000000"/>
          <w:kern w:val="0"/>
          <w:sz w:val="26"/>
          <w:szCs w:val="26"/>
          <w:lang w:eastAsia="ru-RU" w:bidi="ru-RU"/>
        </w:rPr>
        <w:t>0</w:t>
      </w:r>
      <w:r w:rsidRPr="00D67AC5">
        <w:rPr>
          <w:rFonts w:ascii="Times New Roman" w:eastAsia="Times New Roman" w:hAnsi="Times New Roman" w:cs="Times New Roman"/>
          <w:color w:val="000000"/>
          <w:kern w:val="0"/>
          <w:sz w:val="26"/>
          <w:szCs w:val="26"/>
          <w:vertAlign w:val="subscript"/>
          <w:lang w:eastAsia="ru-RU" w:bidi="ru-RU"/>
        </w:rPr>
        <w:t>3</w:t>
      </w:r>
    </w:p>
    <w:p w:rsidR="00D67AC5" w:rsidRPr="00D67AC5" w:rsidRDefault="00D67AC5" w:rsidP="00D67AC5">
      <w:pPr>
        <w:numPr>
          <w:ilvl w:val="0"/>
          <w:numId w:val="15"/>
        </w:numPr>
        <w:tabs>
          <w:tab w:val="clear" w:pos="709"/>
          <w:tab w:val="left" w:pos="1137"/>
          <w:tab w:val="right" w:pos="9774"/>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92" w:tooltip="Current Document">
        <w:r w:rsidRPr="00D67AC5">
          <w:rPr>
            <w:rFonts w:ascii="Times New Roman" w:eastAsia="Times New Roman" w:hAnsi="Times New Roman" w:cs="Times New Roman"/>
            <w:color w:val="000000"/>
            <w:kern w:val="0"/>
            <w:sz w:val="26"/>
            <w:szCs w:val="26"/>
            <w:lang w:eastAsia="ru-RU" w:bidi="ru-RU"/>
          </w:rPr>
          <w:t>Влияние пенообразователей на гидратацию цементов системы СаО-</w:t>
        </w:r>
        <w:r w:rsidRPr="00D67AC5">
          <w:rPr>
            <w:rFonts w:ascii="Times New Roman" w:eastAsia="Times New Roman" w:hAnsi="Times New Roman" w:cs="Times New Roman"/>
            <w:color w:val="000000"/>
            <w:kern w:val="0"/>
            <w:sz w:val="26"/>
            <w:szCs w:val="26"/>
            <w:lang w:eastAsia="ru-RU" w:bidi="ru-RU"/>
          </w:rPr>
          <w:tab/>
          <w:t>176</w:t>
        </w:r>
      </w:hyperlink>
    </w:p>
    <w:p w:rsidR="00D67AC5" w:rsidRPr="00D67AC5" w:rsidRDefault="00D67AC5" w:rsidP="00D67AC5">
      <w:pPr>
        <w:tabs>
          <w:tab w:val="clear" w:pos="709"/>
        </w:tabs>
        <w:suppressAutoHyphens w:val="0"/>
        <w:spacing w:after="0" w:line="384" w:lineRule="exact"/>
        <w:ind w:firstLine="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val="en-US" w:eastAsia="en-US" w:bidi="en-US"/>
        </w:rPr>
        <w:t>Si0</w:t>
      </w:r>
      <w:r w:rsidRPr="00D67AC5">
        <w:rPr>
          <w:rFonts w:ascii="Times New Roman" w:eastAsia="Times New Roman" w:hAnsi="Times New Roman" w:cs="Times New Roman"/>
          <w:color w:val="000000"/>
          <w:kern w:val="0"/>
          <w:sz w:val="26"/>
          <w:szCs w:val="26"/>
          <w:vertAlign w:val="subscript"/>
          <w:lang w:val="en-US" w:eastAsia="en-US" w:bidi="en-US"/>
        </w:rPr>
        <w:t>2</w:t>
      </w:r>
    </w:p>
    <w:p w:rsidR="00D67AC5" w:rsidRPr="00D67AC5" w:rsidRDefault="00D67AC5" w:rsidP="00D67AC5">
      <w:pPr>
        <w:numPr>
          <w:ilvl w:val="0"/>
          <w:numId w:val="13"/>
        </w:numPr>
        <w:tabs>
          <w:tab w:val="clear" w:pos="709"/>
          <w:tab w:val="left" w:pos="565"/>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Исследование адсорбции пенообразующих добавок и органических пласти- 181 фикаторов на поверхности минеральных частиц</w:t>
      </w:r>
    </w:p>
    <w:p w:rsidR="00D67AC5" w:rsidRPr="00D67AC5" w:rsidRDefault="00D67AC5" w:rsidP="00D67AC5">
      <w:pPr>
        <w:numPr>
          <w:ilvl w:val="0"/>
          <w:numId w:val="13"/>
        </w:numPr>
        <w:tabs>
          <w:tab w:val="clear" w:pos="709"/>
          <w:tab w:val="left" w:pos="565"/>
          <w:tab w:val="right" w:pos="9774"/>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94" w:tooltip="Current Document">
        <w:r w:rsidRPr="00D67AC5">
          <w:rPr>
            <w:rFonts w:ascii="Times New Roman" w:eastAsia="Times New Roman" w:hAnsi="Times New Roman" w:cs="Times New Roman"/>
            <w:color w:val="000000"/>
            <w:kern w:val="0"/>
            <w:sz w:val="26"/>
            <w:szCs w:val="26"/>
            <w:lang w:eastAsia="ru-RU" w:bidi="ru-RU"/>
          </w:rPr>
          <w:t>Исследование влияния природных сырьевых компонентов на свойства пен</w:t>
        </w:r>
        <w:r w:rsidRPr="00D67AC5">
          <w:rPr>
            <w:rFonts w:ascii="Times New Roman" w:eastAsia="Times New Roman" w:hAnsi="Times New Roman" w:cs="Times New Roman"/>
            <w:color w:val="000000"/>
            <w:kern w:val="0"/>
            <w:sz w:val="26"/>
            <w:szCs w:val="26"/>
            <w:lang w:eastAsia="ru-RU" w:bidi="ru-RU"/>
          </w:rPr>
          <w:tab/>
          <w:t>187</w:t>
        </w:r>
      </w:hyperlink>
    </w:p>
    <w:p w:rsidR="00D67AC5" w:rsidRPr="00D67AC5" w:rsidRDefault="00D67AC5" w:rsidP="00D67AC5">
      <w:pPr>
        <w:numPr>
          <w:ilvl w:val="0"/>
          <w:numId w:val="16"/>
        </w:numPr>
        <w:tabs>
          <w:tab w:val="clear" w:pos="709"/>
          <w:tab w:val="left" w:pos="1132"/>
          <w:tab w:val="right" w:pos="9774"/>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95" w:tooltip="Current Document">
        <w:r w:rsidRPr="00D67AC5">
          <w:rPr>
            <w:rFonts w:ascii="Times New Roman" w:eastAsia="Times New Roman" w:hAnsi="Times New Roman" w:cs="Times New Roman"/>
            <w:color w:val="000000"/>
            <w:kern w:val="0"/>
            <w:sz w:val="26"/>
            <w:szCs w:val="26"/>
            <w:lang w:eastAsia="ru-RU" w:bidi="ru-RU"/>
          </w:rPr>
          <w:t>Влияние минерального типа</w:t>
        </w:r>
        <w:r w:rsidRPr="00D67AC5">
          <w:rPr>
            <w:rFonts w:ascii="Times New Roman" w:eastAsia="Times New Roman" w:hAnsi="Times New Roman" w:cs="Times New Roman"/>
            <w:color w:val="000000"/>
            <w:kern w:val="0"/>
            <w:sz w:val="26"/>
            <w:szCs w:val="26"/>
            <w:lang w:eastAsia="ru-RU" w:bidi="ru-RU"/>
          </w:rPr>
          <w:tab/>
          <w:t>191</w:t>
        </w:r>
      </w:hyperlink>
    </w:p>
    <w:p w:rsidR="00D67AC5" w:rsidRPr="00D67AC5" w:rsidRDefault="00D67AC5" w:rsidP="00D67AC5">
      <w:pPr>
        <w:numPr>
          <w:ilvl w:val="0"/>
          <w:numId w:val="16"/>
        </w:numPr>
        <w:tabs>
          <w:tab w:val="clear" w:pos="709"/>
          <w:tab w:val="left" w:pos="1132"/>
          <w:tab w:val="right" w:pos="9774"/>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96" w:tooltip="Current Document">
        <w:r w:rsidRPr="00D67AC5">
          <w:rPr>
            <w:rFonts w:ascii="Times New Roman" w:eastAsia="Times New Roman" w:hAnsi="Times New Roman" w:cs="Times New Roman"/>
            <w:color w:val="000000"/>
            <w:kern w:val="0"/>
            <w:sz w:val="26"/>
            <w:szCs w:val="26"/>
            <w:lang w:eastAsia="ru-RU" w:bidi="ru-RU"/>
          </w:rPr>
          <w:t>Влияние лиофильных показателей</w:t>
        </w:r>
        <w:r w:rsidRPr="00D67AC5">
          <w:rPr>
            <w:rFonts w:ascii="Times New Roman" w:eastAsia="Times New Roman" w:hAnsi="Times New Roman" w:cs="Times New Roman"/>
            <w:color w:val="000000"/>
            <w:kern w:val="0"/>
            <w:sz w:val="26"/>
            <w:szCs w:val="26"/>
            <w:lang w:eastAsia="ru-RU" w:bidi="ru-RU"/>
          </w:rPr>
          <w:tab/>
          <w:t>194</w:t>
        </w:r>
      </w:hyperlink>
    </w:p>
    <w:p w:rsidR="00D67AC5" w:rsidRPr="00D67AC5" w:rsidRDefault="00D67AC5" w:rsidP="00D67AC5">
      <w:pPr>
        <w:numPr>
          <w:ilvl w:val="0"/>
          <w:numId w:val="16"/>
        </w:numPr>
        <w:tabs>
          <w:tab w:val="clear" w:pos="709"/>
          <w:tab w:val="left" w:pos="1132"/>
          <w:tab w:val="right" w:pos="9774"/>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99" w:tooltip="Current Document">
        <w:r w:rsidRPr="00D67AC5">
          <w:rPr>
            <w:rFonts w:ascii="Times New Roman" w:eastAsia="Times New Roman" w:hAnsi="Times New Roman" w:cs="Times New Roman"/>
            <w:color w:val="000000"/>
            <w:kern w:val="0"/>
            <w:sz w:val="26"/>
            <w:szCs w:val="26"/>
            <w:lang w:eastAsia="ru-RU" w:bidi="ru-RU"/>
          </w:rPr>
          <w:t>Влияние химического состава</w:t>
        </w:r>
        <w:r w:rsidRPr="00D67AC5">
          <w:rPr>
            <w:rFonts w:ascii="Times New Roman" w:eastAsia="Times New Roman" w:hAnsi="Times New Roman" w:cs="Times New Roman"/>
            <w:color w:val="000000"/>
            <w:kern w:val="0"/>
            <w:sz w:val="26"/>
            <w:szCs w:val="26"/>
            <w:lang w:eastAsia="ru-RU" w:bidi="ru-RU"/>
          </w:rPr>
          <w:tab/>
          <w:t>203</w:t>
        </w:r>
      </w:hyperlink>
    </w:p>
    <w:p w:rsidR="00D67AC5" w:rsidRPr="00D67AC5" w:rsidRDefault="00D67AC5" w:rsidP="00D67AC5">
      <w:pPr>
        <w:numPr>
          <w:ilvl w:val="0"/>
          <w:numId w:val="13"/>
        </w:numPr>
        <w:tabs>
          <w:tab w:val="clear" w:pos="709"/>
          <w:tab w:val="left" w:pos="565"/>
          <w:tab w:val="right" w:pos="9774"/>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100" w:tooltip="Current Document">
        <w:r w:rsidRPr="00D67AC5">
          <w:rPr>
            <w:rFonts w:ascii="Times New Roman" w:eastAsia="Times New Roman" w:hAnsi="Times New Roman" w:cs="Times New Roman"/>
            <w:color w:val="000000"/>
            <w:kern w:val="0"/>
            <w:sz w:val="26"/>
            <w:szCs w:val="26"/>
            <w:lang w:eastAsia="ru-RU" w:bidi="ru-RU"/>
          </w:rPr>
          <w:t>Влияние модификаторов на свойства пенокерамобетонных смесей</w:t>
        </w:r>
        <w:r w:rsidRPr="00D67AC5">
          <w:rPr>
            <w:rFonts w:ascii="Times New Roman" w:eastAsia="Times New Roman" w:hAnsi="Times New Roman" w:cs="Times New Roman"/>
            <w:color w:val="000000"/>
            <w:kern w:val="0"/>
            <w:sz w:val="26"/>
            <w:szCs w:val="26"/>
            <w:lang w:eastAsia="ru-RU" w:bidi="ru-RU"/>
          </w:rPr>
          <w:tab/>
          <w:t>209</w:t>
        </w:r>
      </w:hyperlink>
    </w:p>
    <w:p w:rsidR="00D67AC5" w:rsidRPr="00D67AC5" w:rsidRDefault="00D67AC5" w:rsidP="00D67AC5">
      <w:pPr>
        <w:numPr>
          <w:ilvl w:val="0"/>
          <w:numId w:val="17"/>
        </w:numPr>
        <w:tabs>
          <w:tab w:val="clear" w:pos="709"/>
          <w:tab w:val="left" w:pos="1132"/>
          <w:tab w:val="right" w:pos="9774"/>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101" w:tooltip="Current Document">
        <w:r w:rsidRPr="00D67AC5">
          <w:rPr>
            <w:rFonts w:ascii="Times New Roman" w:eastAsia="Times New Roman" w:hAnsi="Times New Roman" w:cs="Times New Roman"/>
            <w:color w:val="000000"/>
            <w:kern w:val="0"/>
            <w:sz w:val="26"/>
            <w:szCs w:val="26"/>
            <w:lang w:eastAsia="ru-RU" w:bidi="ru-RU"/>
          </w:rPr>
          <w:t>Добавки-стабилизаторы</w:t>
        </w:r>
        <w:r w:rsidRPr="00D67AC5">
          <w:rPr>
            <w:rFonts w:ascii="Times New Roman" w:eastAsia="Times New Roman" w:hAnsi="Times New Roman" w:cs="Times New Roman"/>
            <w:color w:val="000000"/>
            <w:kern w:val="0"/>
            <w:sz w:val="26"/>
            <w:szCs w:val="26"/>
            <w:lang w:eastAsia="ru-RU" w:bidi="ru-RU"/>
          </w:rPr>
          <w:tab/>
          <w:t>209</w:t>
        </w:r>
      </w:hyperlink>
    </w:p>
    <w:p w:rsidR="00D67AC5" w:rsidRPr="00D67AC5" w:rsidRDefault="00D67AC5" w:rsidP="00D67AC5">
      <w:pPr>
        <w:numPr>
          <w:ilvl w:val="0"/>
          <w:numId w:val="17"/>
        </w:numPr>
        <w:tabs>
          <w:tab w:val="clear" w:pos="709"/>
          <w:tab w:val="left" w:pos="1132"/>
          <w:tab w:val="right" w:pos="9774"/>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102" w:tooltip="Current Document">
        <w:r w:rsidRPr="00D67AC5">
          <w:rPr>
            <w:rFonts w:ascii="Times New Roman" w:eastAsia="Times New Roman" w:hAnsi="Times New Roman" w:cs="Times New Roman"/>
            <w:color w:val="000000"/>
            <w:kern w:val="0"/>
            <w:sz w:val="26"/>
            <w:szCs w:val="26"/>
            <w:lang w:eastAsia="ru-RU" w:bidi="ru-RU"/>
          </w:rPr>
          <w:t>Влияние органических пластификаторов</w:t>
        </w:r>
        <w:r w:rsidRPr="00D67AC5">
          <w:rPr>
            <w:rFonts w:ascii="Times New Roman" w:eastAsia="Times New Roman" w:hAnsi="Times New Roman" w:cs="Times New Roman"/>
            <w:color w:val="000000"/>
            <w:kern w:val="0"/>
            <w:sz w:val="26"/>
            <w:szCs w:val="26"/>
            <w:lang w:eastAsia="ru-RU" w:bidi="ru-RU"/>
          </w:rPr>
          <w:tab/>
          <w:t>212</w:t>
        </w:r>
      </w:hyperlink>
    </w:p>
    <w:p w:rsidR="00D67AC5" w:rsidRPr="00D67AC5" w:rsidRDefault="00D67AC5" w:rsidP="00D67AC5">
      <w:pPr>
        <w:numPr>
          <w:ilvl w:val="0"/>
          <w:numId w:val="17"/>
        </w:numPr>
        <w:tabs>
          <w:tab w:val="clear" w:pos="709"/>
          <w:tab w:val="left" w:pos="1132"/>
          <w:tab w:val="right" w:pos="9774"/>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103" w:tooltip="Current Document">
        <w:r w:rsidRPr="00D67AC5">
          <w:rPr>
            <w:rFonts w:ascii="Times New Roman" w:eastAsia="Times New Roman" w:hAnsi="Times New Roman" w:cs="Times New Roman"/>
            <w:color w:val="000000"/>
            <w:kern w:val="0"/>
            <w:sz w:val="26"/>
            <w:szCs w:val="26"/>
            <w:lang w:eastAsia="ru-RU" w:bidi="ru-RU"/>
          </w:rPr>
          <w:t>Влияние неорганических пластификаторов</w:t>
        </w:r>
        <w:r w:rsidRPr="00D67AC5">
          <w:rPr>
            <w:rFonts w:ascii="Times New Roman" w:eastAsia="Times New Roman" w:hAnsi="Times New Roman" w:cs="Times New Roman"/>
            <w:color w:val="000000"/>
            <w:kern w:val="0"/>
            <w:sz w:val="26"/>
            <w:szCs w:val="26"/>
            <w:lang w:eastAsia="ru-RU" w:bidi="ru-RU"/>
          </w:rPr>
          <w:tab/>
          <w:t>216</w:t>
        </w:r>
      </w:hyperlink>
    </w:p>
    <w:p w:rsidR="00D67AC5" w:rsidRPr="00D67AC5" w:rsidRDefault="00D67AC5" w:rsidP="00D67AC5">
      <w:pPr>
        <w:numPr>
          <w:ilvl w:val="0"/>
          <w:numId w:val="17"/>
        </w:numPr>
        <w:tabs>
          <w:tab w:val="clear" w:pos="709"/>
          <w:tab w:val="left" w:pos="1132"/>
          <w:tab w:val="right" w:pos="9774"/>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108" w:tooltip="Current Document">
        <w:r w:rsidRPr="00D67AC5">
          <w:rPr>
            <w:rFonts w:ascii="Times New Roman" w:eastAsia="Times New Roman" w:hAnsi="Times New Roman" w:cs="Times New Roman"/>
            <w:color w:val="000000"/>
            <w:kern w:val="0"/>
            <w:sz w:val="26"/>
            <w:szCs w:val="26"/>
            <w:lang w:eastAsia="ru-RU" w:bidi="ru-RU"/>
          </w:rPr>
          <w:t>Синергетизм пластификаторов</w:t>
        </w:r>
        <w:r w:rsidRPr="00D67AC5">
          <w:rPr>
            <w:rFonts w:ascii="Times New Roman" w:eastAsia="Times New Roman" w:hAnsi="Times New Roman" w:cs="Times New Roman"/>
            <w:color w:val="000000"/>
            <w:kern w:val="0"/>
            <w:sz w:val="26"/>
            <w:szCs w:val="26"/>
            <w:lang w:eastAsia="ru-RU" w:bidi="ru-RU"/>
          </w:rPr>
          <w:tab/>
          <w:t>229</w:t>
        </w:r>
      </w:hyperlink>
    </w:p>
    <w:p w:rsidR="00D67AC5" w:rsidRPr="00D67AC5" w:rsidRDefault="00D67AC5" w:rsidP="00D67AC5">
      <w:pPr>
        <w:numPr>
          <w:ilvl w:val="1"/>
          <w:numId w:val="17"/>
        </w:numPr>
        <w:tabs>
          <w:tab w:val="clear" w:pos="709"/>
          <w:tab w:val="left" w:pos="565"/>
          <w:tab w:val="right" w:pos="9774"/>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109" w:tooltip="Current Document">
        <w:r w:rsidRPr="00D67AC5">
          <w:rPr>
            <w:rFonts w:ascii="Times New Roman" w:eastAsia="Times New Roman" w:hAnsi="Times New Roman" w:cs="Times New Roman"/>
            <w:color w:val="000000"/>
            <w:kern w:val="0"/>
            <w:sz w:val="26"/>
            <w:szCs w:val="26"/>
            <w:lang w:eastAsia="ru-RU" w:bidi="ru-RU"/>
          </w:rPr>
          <w:t>Перечень рекомендуемых модификаторов</w:t>
        </w:r>
        <w:r w:rsidRPr="00D67AC5">
          <w:rPr>
            <w:rFonts w:ascii="Times New Roman" w:eastAsia="Times New Roman" w:hAnsi="Times New Roman" w:cs="Times New Roman"/>
            <w:color w:val="000000"/>
            <w:kern w:val="0"/>
            <w:sz w:val="26"/>
            <w:szCs w:val="26"/>
            <w:lang w:eastAsia="ru-RU" w:bidi="ru-RU"/>
          </w:rPr>
          <w:tab/>
          <w:t>232</w:t>
        </w:r>
      </w:hyperlink>
    </w:p>
    <w:p w:rsidR="00D67AC5" w:rsidRPr="00D67AC5" w:rsidRDefault="00D67AC5" w:rsidP="00D67AC5">
      <w:pPr>
        <w:tabs>
          <w:tab w:val="clear" w:pos="709"/>
          <w:tab w:val="right" w:pos="9394"/>
        </w:tabs>
        <w:suppressAutoHyphens w:val="0"/>
        <w:spacing w:after="0" w:line="384" w:lineRule="exact"/>
        <w:ind w:firstLine="0"/>
        <w:rPr>
          <w:rFonts w:ascii="Times New Roman" w:eastAsia="Times New Roman" w:hAnsi="Times New Roman" w:cs="Times New Roman"/>
          <w:color w:val="000000"/>
          <w:kern w:val="0"/>
          <w:sz w:val="26"/>
          <w:szCs w:val="26"/>
          <w:lang w:eastAsia="ru-RU" w:bidi="ru-RU"/>
        </w:rPr>
      </w:pPr>
      <w:hyperlink w:anchor="bookmark110" w:tooltip="Current Document">
        <w:r w:rsidRPr="00D67AC5">
          <w:rPr>
            <w:rFonts w:ascii="Times New Roman" w:eastAsia="Times New Roman" w:hAnsi="Times New Roman" w:cs="Times New Roman"/>
            <w:color w:val="000000"/>
            <w:kern w:val="0"/>
            <w:sz w:val="26"/>
            <w:szCs w:val="26"/>
            <w:lang w:eastAsia="ru-RU" w:bidi="ru-RU"/>
          </w:rPr>
          <w:t>Выводы</w:t>
        </w:r>
        <w:r w:rsidRPr="00D67AC5">
          <w:rPr>
            <w:rFonts w:ascii="Times New Roman" w:eastAsia="Times New Roman" w:hAnsi="Times New Roman" w:cs="Times New Roman"/>
            <w:color w:val="000000"/>
            <w:kern w:val="0"/>
            <w:sz w:val="26"/>
            <w:szCs w:val="26"/>
            <w:lang w:eastAsia="ru-RU" w:bidi="ru-RU"/>
          </w:rPr>
          <w:tab/>
          <w:t>235</w:t>
        </w:r>
      </w:hyperlink>
    </w:p>
    <w:p w:rsidR="00D67AC5" w:rsidRPr="00D67AC5" w:rsidRDefault="00D67AC5" w:rsidP="00D67AC5">
      <w:pPr>
        <w:tabs>
          <w:tab w:val="clear" w:pos="709"/>
          <w:tab w:val="right" w:pos="9774"/>
        </w:tabs>
        <w:suppressAutoHyphens w:val="0"/>
        <w:spacing w:after="0" w:line="384" w:lineRule="exact"/>
        <w:ind w:firstLine="0"/>
        <w:rPr>
          <w:rFonts w:ascii="Times New Roman" w:eastAsia="Times New Roman" w:hAnsi="Times New Roman" w:cs="Times New Roman"/>
          <w:color w:val="000000"/>
          <w:kern w:val="0"/>
          <w:sz w:val="26"/>
          <w:szCs w:val="26"/>
          <w:lang w:eastAsia="ru-RU" w:bidi="ru-RU"/>
        </w:rPr>
      </w:pPr>
      <w:hyperlink w:anchor="bookmark111" w:tooltip="Current Document">
        <w:r w:rsidRPr="00D67AC5">
          <w:rPr>
            <w:rFonts w:ascii="Times New Roman" w:eastAsia="Times New Roman" w:hAnsi="Times New Roman" w:cs="Times New Roman"/>
            <w:color w:val="000000"/>
            <w:kern w:val="0"/>
            <w:sz w:val="26"/>
            <w:szCs w:val="26"/>
            <w:lang w:eastAsia="ru-RU" w:bidi="ru-RU"/>
          </w:rPr>
          <w:t>ГЛАВА 5. СТРУКТУРА И СВОЙСТВА ПЕНОКЕРАМОБЕТОНОВ</w:t>
        </w:r>
        <w:r w:rsidRPr="00D67AC5">
          <w:rPr>
            <w:rFonts w:ascii="Times New Roman" w:eastAsia="Times New Roman" w:hAnsi="Times New Roman" w:cs="Times New Roman"/>
            <w:color w:val="000000"/>
            <w:kern w:val="0"/>
            <w:sz w:val="26"/>
            <w:szCs w:val="26"/>
            <w:lang w:eastAsia="ru-RU" w:bidi="ru-RU"/>
          </w:rPr>
          <w:tab/>
          <w:t>238</w:t>
        </w:r>
      </w:hyperlink>
    </w:p>
    <w:p w:rsidR="00D67AC5" w:rsidRPr="00D67AC5" w:rsidRDefault="00D67AC5" w:rsidP="00D67AC5">
      <w:pPr>
        <w:numPr>
          <w:ilvl w:val="0"/>
          <w:numId w:val="18"/>
        </w:numPr>
        <w:tabs>
          <w:tab w:val="clear" w:pos="709"/>
          <w:tab w:val="left" w:pos="550"/>
          <w:tab w:val="right" w:pos="9774"/>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112" w:tooltip="Current Document">
        <w:r w:rsidRPr="00D67AC5">
          <w:rPr>
            <w:rFonts w:ascii="Times New Roman" w:eastAsia="Times New Roman" w:hAnsi="Times New Roman" w:cs="Times New Roman"/>
            <w:color w:val="000000"/>
            <w:kern w:val="0"/>
            <w:sz w:val="26"/>
            <w:szCs w:val="26"/>
            <w:lang w:eastAsia="ru-RU" w:bidi="ru-RU"/>
          </w:rPr>
          <w:t>Кремнистые пенокерамобетоны общестроительного назначения</w:t>
        </w:r>
        <w:r w:rsidRPr="00D67AC5">
          <w:rPr>
            <w:rFonts w:ascii="Times New Roman" w:eastAsia="Times New Roman" w:hAnsi="Times New Roman" w:cs="Times New Roman"/>
            <w:color w:val="000000"/>
            <w:kern w:val="0"/>
            <w:sz w:val="26"/>
            <w:szCs w:val="26"/>
            <w:lang w:eastAsia="ru-RU" w:bidi="ru-RU"/>
          </w:rPr>
          <w:tab/>
          <w:t>238</w:t>
        </w:r>
      </w:hyperlink>
    </w:p>
    <w:p w:rsidR="00D67AC5" w:rsidRPr="00D67AC5" w:rsidRDefault="00D67AC5" w:rsidP="00D67AC5">
      <w:pPr>
        <w:numPr>
          <w:ilvl w:val="0"/>
          <w:numId w:val="19"/>
        </w:numPr>
        <w:tabs>
          <w:tab w:val="clear" w:pos="709"/>
          <w:tab w:val="left" w:pos="1122"/>
          <w:tab w:val="right" w:pos="9774"/>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hyperlink w:anchor="bookmark113" w:tooltip="Current Document">
        <w:r w:rsidRPr="00D67AC5">
          <w:rPr>
            <w:rFonts w:ascii="Times New Roman" w:eastAsia="Times New Roman" w:hAnsi="Times New Roman" w:cs="Times New Roman"/>
            <w:color w:val="000000"/>
            <w:kern w:val="0"/>
            <w:sz w:val="26"/>
            <w:szCs w:val="26"/>
            <w:lang w:eastAsia="ru-RU" w:bidi="ru-RU"/>
          </w:rPr>
          <w:t>Структурообразование материала-основы</w:t>
        </w:r>
        <w:r w:rsidRPr="00D67AC5">
          <w:rPr>
            <w:rFonts w:ascii="Times New Roman" w:eastAsia="Times New Roman" w:hAnsi="Times New Roman" w:cs="Times New Roman"/>
            <w:color w:val="000000"/>
            <w:kern w:val="0"/>
            <w:sz w:val="26"/>
            <w:szCs w:val="26"/>
            <w:lang w:eastAsia="ru-RU" w:bidi="ru-RU"/>
          </w:rPr>
          <w:tab/>
          <w:t>238</w:t>
        </w:r>
      </w:hyperlink>
    </w:p>
    <w:p w:rsidR="00D67AC5" w:rsidRPr="00D67AC5" w:rsidRDefault="00D67AC5" w:rsidP="00D67AC5">
      <w:pPr>
        <w:numPr>
          <w:ilvl w:val="0"/>
          <w:numId w:val="19"/>
        </w:numPr>
        <w:tabs>
          <w:tab w:val="clear" w:pos="709"/>
          <w:tab w:val="left" w:pos="1122"/>
          <w:tab w:val="right" w:pos="9774"/>
        </w:tabs>
        <w:suppressAutoHyphens w:val="0"/>
        <w:spacing w:after="0" w:line="384" w:lineRule="exact"/>
        <w:jc w:val="left"/>
        <w:rPr>
          <w:rFonts w:ascii="Times New Roman" w:eastAsia="Times New Roman" w:hAnsi="Times New Roman" w:cs="Times New Roman"/>
          <w:color w:val="000000"/>
          <w:kern w:val="0"/>
          <w:sz w:val="26"/>
          <w:szCs w:val="26"/>
          <w:lang w:eastAsia="ru-RU" w:bidi="ru-RU"/>
        </w:rPr>
        <w:sectPr w:rsidR="00D67AC5" w:rsidRPr="00D67AC5" w:rsidSect="00D67AC5">
          <w:footerReference w:type="even" r:id="rId8"/>
          <w:footerReference w:type="default" r:id="rId9"/>
          <w:footnotePr>
            <w:numFmt w:val="chicago"/>
            <w:numRestart w:val="eachPage"/>
          </w:footnotePr>
          <w:type w:val="continuous"/>
          <w:pgSz w:w="12365" w:h="17185"/>
          <w:pgMar w:top="1341" w:right="858" w:bottom="1611" w:left="1676" w:header="0" w:footer="3" w:gutter="0"/>
          <w:cols w:space="720"/>
          <w:noEndnote/>
          <w:titlePg/>
          <w:docGrid w:linePitch="360"/>
        </w:sectPr>
      </w:pPr>
      <w:r w:rsidRPr="00D67AC5">
        <w:rPr>
          <w:rFonts w:ascii="Times New Roman" w:eastAsia="Times New Roman" w:hAnsi="Times New Roman" w:cs="Times New Roman"/>
          <w:color w:val="000000"/>
          <w:kern w:val="0"/>
          <w:sz w:val="26"/>
          <w:szCs w:val="26"/>
          <w:lang w:eastAsia="ru-RU" w:bidi="ru-RU"/>
        </w:rPr>
        <w:t>Выбор добавок-модификаторов</w:t>
      </w:r>
      <w:r w:rsidRPr="00D67AC5">
        <w:rPr>
          <w:rFonts w:ascii="Times New Roman" w:eastAsia="Times New Roman" w:hAnsi="Times New Roman" w:cs="Times New Roman"/>
          <w:color w:val="000000"/>
          <w:kern w:val="0"/>
          <w:sz w:val="26"/>
          <w:szCs w:val="26"/>
          <w:lang w:eastAsia="ru-RU" w:bidi="ru-RU"/>
        </w:rPr>
        <w:tab/>
        <w:t>247</w:t>
      </w:r>
      <w:r w:rsidRPr="00D67AC5">
        <w:rPr>
          <w:rFonts w:ascii="Times New Roman" w:eastAsia="Times New Roman" w:hAnsi="Times New Roman" w:cs="Times New Roman"/>
          <w:color w:val="000000"/>
          <w:kern w:val="0"/>
          <w:sz w:val="26"/>
          <w:szCs w:val="26"/>
          <w:lang w:eastAsia="ru-RU" w:bidi="ru-RU"/>
        </w:rPr>
        <w:fldChar w:fldCharType="end"/>
      </w:r>
    </w:p>
    <w:p w:rsidR="00D67AC5" w:rsidRPr="00D67AC5" w:rsidRDefault="00D67AC5" w:rsidP="00D67AC5">
      <w:pPr>
        <w:numPr>
          <w:ilvl w:val="0"/>
          <w:numId w:val="19"/>
        </w:numPr>
        <w:tabs>
          <w:tab w:val="clear" w:pos="709"/>
          <w:tab w:val="left" w:pos="1107"/>
        </w:tabs>
        <w:suppressAutoHyphens w:val="0"/>
        <w:spacing w:after="0" w:line="389" w:lineRule="exact"/>
        <w:ind w:right="1360"/>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Определение оптимальных параметров макроструктуры 5.2. Жаростойкие пенокерамобетоны</w:t>
      </w:r>
    </w:p>
    <w:p w:rsidR="00D67AC5" w:rsidRPr="00D67AC5" w:rsidRDefault="00D67AC5" w:rsidP="00D67AC5">
      <w:pPr>
        <w:numPr>
          <w:ilvl w:val="0"/>
          <w:numId w:val="20"/>
        </w:numPr>
        <w:tabs>
          <w:tab w:val="clear" w:pos="709"/>
          <w:tab w:val="left" w:pos="1147"/>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028" type="#_x0000_t202" style="position:absolute;left:0;text-align:left;margin-left:470.15pt;margin-top:-46.3pt;width:21.85pt;height:449.9pt;z-index:-251656192;mso-wrap-distance-left:36.7pt;mso-wrap-distance-right:5pt;mso-wrap-distance-bottom:17.65pt;mso-position-horizontal-relative:margin" filled="f" stroked="f">
            <v:textbox style="mso-fit-shape-to-text:t" inset="0,0,0,0">
              <w:txbxContent>
                <w:p w:rsidR="00D67AC5" w:rsidRDefault="00D67AC5" w:rsidP="00D67AC5">
                  <w:pPr>
                    <w:pStyle w:val="2fff8"/>
                    <w:shd w:val="clear" w:color="auto" w:fill="auto"/>
                    <w:spacing w:after="0" w:line="389" w:lineRule="exact"/>
                    <w:ind w:firstLine="0"/>
                  </w:pPr>
                  <w:r>
                    <w:rPr>
                      <w:rStyle w:val="2Exact"/>
                    </w:rPr>
                    <w:t></w:t>
                  </w:r>
                  <w:r>
                    <w:rPr>
                      <w:rStyle w:val="2Exact"/>
                    </w:rPr>
                    <w:t></w:t>
                  </w:r>
                  <w:r>
                    <w:rPr>
                      <w:rStyle w:val="2Exact"/>
                    </w:rPr>
                    <w:t></w:t>
                  </w:r>
                </w:p>
                <w:p w:rsidR="00D67AC5" w:rsidRDefault="00D67AC5" w:rsidP="00D67AC5">
                  <w:pPr>
                    <w:pStyle w:val="2fff8"/>
                    <w:shd w:val="clear" w:color="auto" w:fill="auto"/>
                    <w:spacing w:after="0" w:line="389" w:lineRule="exact"/>
                    <w:ind w:firstLine="0"/>
                  </w:pPr>
                  <w:r>
                    <w:rPr>
                      <w:rStyle w:val="2Exact"/>
                    </w:rPr>
                    <w:t></w:t>
                  </w:r>
                  <w:r>
                    <w:rPr>
                      <w:rStyle w:val="2Exact"/>
                    </w:rPr>
                    <w:t></w:t>
                  </w:r>
                  <w:r>
                    <w:rPr>
                      <w:rStyle w:val="2Exact"/>
                    </w:rPr>
                    <w:t></w:t>
                  </w:r>
                </w:p>
                <w:p w:rsidR="00D67AC5" w:rsidRDefault="00D67AC5" w:rsidP="00D67AC5">
                  <w:pPr>
                    <w:pStyle w:val="2fff8"/>
                    <w:shd w:val="clear" w:color="auto" w:fill="auto"/>
                    <w:spacing w:after="0" w:line="389" w:lineRule="exact"/>
                    <w:ind w:firstLine="0"/>
                  </w:pPr>
                  <w:r>
                    <w:rPr>
                      <w:rStyle w:val="2Exact"/>
                    </w:rPr>
                    <w:t></w:t>
                  </w:r>
                  <w:r>
                    <w:rPr>
                      <w:rStyle w:val="2Exact"/>
                    </w:rPr>
                    <w:t></w:t>
                  </w:r>
                  <w:r>
                    <w:rPr>
                      <w:rStyle w:val="2Exact"/>
                    </w:rPr>
                    <w:t></w:t>
                  </w:r>
                </w:p>
                <w:p w:rsidR="00D67AC5" w:rsidRDefault="00D67AC5" w:rsidP="00D67AC5">
                  <w:pPr>
                    <w:pStyle w:val="2fff8"/>
                    <w:shd w:val="clear" w:color="auto" w:fill="auto"/>
                    <w:spacing w:after="0" w:line="389" w:lineRule="exact"/>
                    <w:ind w:firstLine="0"/>
                  </w:pPr>
                  <w:r>
                    <w:rPr>
                      <w:rStyle w:val="2Exact"/>
                    </w:rPr>
                    <w:t></w:t>
                  </w:r>
                  <w:r>
                    <w:rPr>
                      <w:rStyle w:val="2Exact"/>
                    </w:rPr>
                    <w:t></w:t>
                  </w:r>
                  <w:r>
                    <w:rPr>
                      <w:rStyle w:val="2Exact"/>
                    </w:rPr>
                    <w:t></w:t>
                  </w:r>
                </w:p>
                <w:p w:rsidR="00D67AC5" w:rsidRDefault="00D67AC5" w:rsidP="00D67AC5">
                  <w:pPr>
                    <w:pStyle w:val="2fff8"/>
                    <w:shd w:val="clear" w:color="auto" w:fill="auto"/>
                    <w:spacing w:after="0" w:line="389" w:lineRule="exact"/>
                    <w:ind w:firstLine="0"/>
                  </w:pPr>
                  <w:r>
                    <w:rPr>
                      <w:rStyle w:val="2Exact"/>
                    </w:rPr>
                    <w:t></w:t>
                  </w:r>
                  <w:r>
                    <w:rPr>
                      <w:rStyle w:val="2Exact"/>
                    </w:rPr>
                    <w:t></w:t>
                  </w:r>
                  <w:r>
                    <w:rPr>
                      <w:rStyle w:val="2Exact"/>
                    </w:rPr>
                    <w:t></w:t>
                  </w:r>
                </w:p>
                <w:p w:rsidR="00D67AC5" w:rsidRDefault="00D67AC5" w:rsidP="00D67AC5">
                  <w:pPr>
                    <w:pStyle w:val="2fff8"/>
                    <w:shd w:val="clear" w:color="auto" w:fill="auto"/>
                    <w:spacing w:after="0" w:line="389" w:lineRule="exact"/>
                    <w:ind w:firstLine="0"/>
                  </w:pPr>
                  <w:r>
                    <w:rPr>
                      <w:rStyle w:val="2Exact"/>
                    </w:rPr>
                    <w:t></w:t>
                  </w:r>
                  <w:r>
                    <w:rPr>
                      <w:rStyle w:val="2Exact"/>
                    </w:rPr>
                    <w:t></w:t>
                  </w:r>
                  <w:r>
                    <w:rPr>
                      <w:rStyle w:val="2Exact"/>
                    </w:rPr>
                    <w:t></w:t>
                  </w:r>
                </w:p>
                <w:p w:rsidR="00D67AC5" w:rsidRDefault="00D67AC5" w:rsidP="00D67AC5">
                  <w:pPr>
                    <w:pStyle w:val="2fff8"/>
                    <w:shd w:val="clear" w:color="auto" w:fill="auto"/>
                    <w:spacing w:after="360" w:line="389" w:lineRule="exact"/>
                    <w:ind w:firstLine="0"/>
                  </w:pPr>
                  <w:r>
                    <w:rPr>
                      <w:rStyle w:val="2Exact"/>
                    </w:rPr>
                    <w:t></w:t>
                  </w:r>
                  <w:r>
                    <w:rPr>
                      <w:rStyle w:val="2Exact"/>
                    </w:rPr>
                    <w:t></w:t>
                  </w:r>
                  <w:r>
                    <w:rPr>
                      <w:rStyle w:val="2Exact"/>
                    </w:rPr>
                    <w:t></w:t>
                  </w:r>
                </w:p>
                <w:p w:rsidR="00D67AC5" w:rsidRDefault="00D67AC5" w:rsidP="00D67AC5">
                  <w:pPr>
                    <w:pStyle w:val="2fff8"/>
                    <w:numPr>
                      <w:ilvl w:val="0"/>
                      <w:numId w:val="6"/>
                    </w:numPr>
                    <w:shd w:val="clear" w:color="auto" w:fill="auto"/>
                    <w:tabs>
                      <w:tab w:val="clear" w:pos="709"/>
                    </w:tabs>
                    <w:suppressAutoHyphens w:val="0"/>
                    <w:spacing w:after="0" w:line="389" w:lineRule="exact"/>
                    <w:ind w:left="284" w:hanging="284"/>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D67AC5" w:rsidRDefault="00D67AC5" w:rsidP="00D67AC5">
                  <w:pPr>
                    <w:pStyle w:val="4ff2"/>
                    <w:shd w:val="clear" w:color="auto" w:fill="auto"/>
                  </w:pPr>
                  <w:r>
                    <w:rPr>
                      <w:color w:val="000000"/>
                      <w:lang w:val="en-US" w:eastAsia="en-US" w:bidi="en-US"/>
                    </w:rPr>
                    <w:t></w:t>
                  </w:r>
                  <w:r>
                    <w:rPr>
                      <w:color w:val="000000"/>
                      <w:lang w:val="en-US" w:eastAsia="en-US" w:bidi="en-US"/>
                    </w:rPr>
                    <w:t></w:t>
                  </w:r>
                  <w:r>
                    <w:rPr>
                      <w:color w:val="000000"/>
                      <w:lang w:eastAsia="ru-RU" w:bidi="ru-RU"/>
                    </w:rPr>
                    <w:t></w:t>
                  </w:r>
                  <w:r>
                    <w:rPr>
                      <w:i w:val="0"/>
                      <w:iCs w:val="0"/>
                    </w:rPr>
                    <w:t></w:t>
                  </w:r>
                  <w:r>
                    <w:rPr>
                      <w:i w:val="0"/>
                      <w:iCs w:val="0"/>
                    </w:rPr>
                    <w:t></w:t>
                  </w:r>
                </w:p>
                <w:p w:rsidR="00D67AC5" w:rsidRDefault="00D67AC5" w:rsidP="00D67AC5">
                  <w:pPr>
                    <w:pStyle w:val="2fff8"/>
                    <w:shd w:val="clear" w:color="auto" w:fill="auto"/>
                    <w:spacing w:after="0" w:line="384" w:lineRule="exact"/>
                    <w:ind w:firstLine="0"/>
                  </w:pPr>
                  <w:r>
                    <w:rPr>
                      <w:rStyle w:val="2Exact"/>
                    </w:rPr>
                    <w:t></w:t>
                  </w:r>
                  <w:r>
                    <w:rPr>
                      <w:rStyle w:val="2Exact"/>
                    </w:rPr>
                    <w:t></w:t>
                  </w:r>
                  <w:r>
                    <w:rPr>
                      <w:rStyle w:val="2Exact"/>
                    </w:rPr>
                    <w:t></w:t>
                  </w:r>
                </w:p>
                <w:p w:rsidR="00D67AC5" w:rsidRDefault="00D67AC5" w:rsidP="00D67AC5">
                  <w:pPr>
                    <w:pStyle w:val="2fff8"/>
                    <w:shd w:val="clear" w:color="auto" w:fill="auto"/>
                    <w:spacing w:after="0" w:line="384" w:lineRule="exact"/>
                    <w:ind w:firstLine="0"/>
                  </w:pPr>
                  <w:r>
                    <w:rPr>
                      <w:rStyle w:val="2Exact"/>
                    </w:rPr>
                    <w:t></w:t>
                  </w:r>
                  <w:r>
                    <w:rPr>
                      <w:rStyle w:val="2Exact"/>
                    </w:rPr>
                    <w:t></w:t>
                  </w:r>
                  <w:r>
                    <w:rPr>
                      <w:rStyle w:val="2Exact"/>
                    </w:rPr>
                    <w:t></w:t>
                  </w:r>
                </w:p>
                <w:p w:rsidR="00D67AC5" w:rsidRDefault="00D67AC5" w:rsidP="00D67AC5">
                  <w:pPr>
                    <w:pStyle w:val="2fff8"/>
                    <w:shd w:val="clear" w:color="auto" w:fill="auto"/>
                    <w:spacing w:after="0" w:line="384" w:lineRule="exact"/>
                    <w:ind w:firstLine="0"/>
                  </w:pPr>
                  <w:r>
                    <w:rPr>
                      <w:rStyle w:val="2Exact"/>
                    </w:rPr>
                    <w:t></w:t>
                  </w:r>
                  <w:r>
                    <w:rPr>
                      <w:rStyle w:val="2Exact"/>
                    </w:rPr>
                    <w:t></w:t>
                  </w:r>
                  <w:r>
                    <w:rPr>
                      <w:rStyle w:val="2Exact"/>
                    </w:rPr>
                    <w:t></w:t>
                  </w:r>
                </w:p>
                <w:p w:rsidR="00D67AC5" w:rsidRDefault="00D67AC5" w:rsidP="00D67AC5">
                  <w:pPr>
                    <w:pStyle w:val="2fff8"/>
                    <w:shd w:val="clear" w:color="auto" w:fill="auto"/>
                    <w:spacing w:after="0" w:line="384" w:lineRule="exact"/>
                    <w:ind w:firstLine="0"/>
                  </w:pPr>
                  <w:r>
                    <w:rPr>
                      <w:rStyle w:val="2Exact"/>
                    </w:rPr>
                    <w:t></w:t>
                  </w:r>
                  <w:r>
                    <w:rPr>
                      <w:rStyle w:val="2Exact"/>
                    </w:rPr>
                    <w:t></w:t>
                  </w:r>
                  <w:r>
                    <w:rPr>
                      <w:rStyle w:val="2Exact"/>
                    </w:rPr>
                    <w:t></w:t>
                  </w:r>
                </w:p>
                <w:p w:rsidR="00D67AC5" w:rsidRDefault="00D67AC5" w:rsidP="00D67AC5">
                  <w:pPr>
                    <w:pStyle w:val="2fff8"/>
                    <w:shd w:val="clear" w:color="auto" w:fill="auto"/>
                    <w:spacing w:after="0" w:line="384" w:lineRule="exact"/>
                    <w:ind w:firstLine="0"/>
                  </w:pPr>
                  <w:r>
                    <w:rPr>
                      <w:rStyle w:val="2Exact"/>
                    </w:rPr>
                    <w:t></w:t>
                  </w:r>
                  <w:r>
                    <w:rPr>
                      <w:rStyle w:val="2Exact"/>
                    </w:rPr>
                    <w:t></w:t>
                  </w:r>
                  <w:r>
                    <w:rPr>
                      <w:rStyle w:val="2Exact"/>
                    </w:rPr>
                    <w:t></w:t>
                  </w:r>
                </w:p>
                <w:p w:rsidR="00D67AC5" w:rsidRDefault="00D67AC5" w:rsidP="00D67AC5">
                  <w:pPr>
                    <w:pStyle w:val="2fff8"/>
                    <w:shd w:val="clear" w:color="auto" w:fill="auto"/>
                    <w:spacing w:after="0" w:line="384" w:lineRule="exact"/>
                    <w:ind w:firstLine="0"/>
                  </w:pPr>
                  <w:r>
                    <w:rPr>
                      <w:rStyle w:val="2Exact"/>
                    </w:rPr>
                    <w:t></w:t>
                  </w:r>
                  <w:r>
                    <w:rPr>
                      <w:rStyle w:val="2Exact"/>
                    </w:rPr>
                    <w:t></w:t>
                  </w:r>
                  <w:r>
                    <w:rPr>
                      <w:rStyle w:val="2Exact"/>
                    </w:rPr>
                    <w:t></w:t>
                  </w:r>
                </w:p>
                <w:p w:rsidR="00D67AC5" w:rsidRDefault="00D67AC5" w:rsidP="00D67AC5">
                  <w:pPr>
                    <w:pStyle w:val="2fff8"/>
                    <w:shd w:val="clear" w:color="auto" w:fill="auto"/>
                    <w:spacing w:after="0" w:line="384" w:lineRule="exact"/>
                    <w:ind w:firstLine="0"/>
                  </w:pPr>
                  <w:r>
                    <w:rPr>
                      <w:rStyle w:val="2Exact"/>
                    </w:rPr>
                    <w:t></w:t>
                  </w:r>
                  <w:r>
                    <w:rPr>
                      <w:rStyle w:val="2Exact"/>
                    </w:rPr>
                    <w:t></w:t>
                  </w:r>
                  <w:r>
                    <w:rPr>
                      <w:rStyle w:val="2Exact"/>
                    </w:rPr>
                    <w:t></w:t>
                  </w:r>
                </w:p>
                <w:p w:rsidR="00D67AC5" w:rsidRDefault="00D67AC5" w:rsidP="00D67AC5">
                  <w:pPr>
                    <w:pStyle w:val="2fff8"/>
                    <w:shd w:val="clear" w:color="auto" w:fill="auto"/>
                    <w:spacing w:after="98" w:line="260" w:lineRule="exact"/>
                    <w:ind w:firstLine="0"/>
                  </w:pPr>
                  <w:r>
                    <w:rPr>
                      <w:rStyle w:val="2Exact"/>
                    </w:rPr>
                    <w:t></w:t>
                  </w:r>
                  <w:r>
                    <w:rPr>
                      <w:rStyle w:val="2Exact"/>
                    </w:rPr>
                    <w:t></w:t>
                  </w:r>
                  <w:r>
                    <w:rPr>
                      <w:rStyle w:val="2Exact"/>
                    </w:rPr>
                    <w:t></w:t>
                  </w:r>
                </w:p>
                <w:p w:rsidR="00D67AC5" w:rsidRDefault="00D67AC5" w:rsidP="00D67AC5">
                  <w:pPr>
                    <w:pStyle w:val="2fff8"/>
                    <w:shd w:val="clear" w:color="auto" w:fill="auto"/>
                    <w:spacing w:after="0" w:line="260" w:lineRule="exact"/>
                    <w:ind w:firstLine="0"/>
                  </w:pPr>
                  <w:r>
                    <w:rPr>
                      <w:rStyle w:val="2Exact"/>
                    </w:rPr>
                    <w:t></w:t>
                  </w:r>
                  <w:r>
                    <w:rPr>
                      <w:rStyle w:val="2Exact"/>
                    </w:rPr>
                    <w:t></w:t>
                  </w:r>
                  <w:r>
                    <w:rPr>
                      <w:rStyle w:val="2Exact"/>
                    </w:rPr>
                    <w:t></w:t>
                  </w:r>
                </w:p>
              </w:txbxContent>
            </v:textbox>
            <w10:wrap type="square" side="left" anchorx="margin"/>
          </v:shape>
        </w:pict>
      </w:r>
      <w:r w:rsidRPr="00D67AC5">
        <w:rPr>
          <w:rFonts w:ascii="Times New Roman" w:eastAsia="Times New Roman" w:hAnsi="Times New Roman" w:cs="Times New Roman"/>
          <w:color w:val="000000"/>
          <w:kern w:val="0"/>
          <w:sz w:val="26"/>
          <w:szCs w:val="26"/>
          <w:lang w:eastAsia="ru-RU" w:bidi="ru-RU"/>
        </w:rPr>
        <w:t>Структурообразование материала-основы</w:t>
      </w:r>
    </w:p>
    <w:p w:rsidR="00D67AC5" w:rsidRPr="00D67AC5" w:rsidRDefault="00D67AC5" w:rsidP="00D67AC5">
      <w:pPr>
        <w:numPr>
          <w:ilvl w:val="0"/>
          <w:numId w:val="20"/>
        </w:numPr>
        <w:tabs>
          <w:tab w:val="clear" w:pos="709"/>
          <w:tab w:val="left" w:pos="1147"/>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Влияние материала-основы на термомеханические свойства</w:t>
      </w:r>
    </w:p>
    <w:p w:rsidR="00D67AC5" w:rsidRPr="00D67AC5" w:rsidRDefault="00D67AC5" w:rsidP="00D67AC5">
      <w:pPr>
        <w:numPr>
          <w:ilvl w:val="0"/>
          <w:numId w:val="20"/>
        </w:numPr>
        <w:tabs>
          <w:tab w:val="clear" w:pos="709"/>
          <w:tab w:val="left" w:pos="1162"/>
        </w:tabs>
        <w:suppressAutoHyphens w:val="0"/>
        <w:spacing w:after="0" w:line="389" w:lineRule="exact"/>
        <w:ind w:right="4580"/>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Теплофизические свойства Выводы</w:t>
      </w:r>
    </w:p>
    <w:p w:rsidR="00D67AC5" w:rsidRPr="00D67AC5" w:rsidRDefault="00D67AC5" w:rsidP="00D67AC5">
      <w:pPr>
        <w:tabs>
          <w:tab w:val="clear" w:pos="709"/>
        </w:tabs>
        <w:suppressAutoHyphens w:val="0"/>
        <w:spacing w:after="0" w:line="389" w:lineRule="exact"/>
        <w:ind w:firstLine="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ГЛАВА 6. ТЕХНОЛОГИЯ ИЗГОТОВЛЕНИЯ РАЗРАБОТАННЫХ ПЕНОКЕ- РАМОБЕТОНОВ</w:t>
      </w:r>
    </w:p>
    <w:p w:rsidR="00D67AC5" w:rsidRPr="00D67AC5" w:rsidRDefault="00D67AC5" w:rsidP="00D67AC5">
      <w:pPr>
        <w:numPr>
          <w:ilvl w:val="0"/>
          <w:numId w:val="21"/>
        </w:numPr>
        <w:tabs>
          <w:tab w:val="clear" w:pos="709"/>
          <w:tab w:val="left" w:pos="560"/>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Технология жаростойких пенокерамобетонов</w:t>
      </w:r>
    </w:p>
    <w:p w:rsidR="00D67AC5" w:rsidRPr="00D67AC5" w:rsidRDefault="00D67AC5" w:rsidP="00D67AC5">
      <w:pPr>
        <w:numPr>
          <w:ilvl w:val="0"/>
          <w:numId w:val="22"/>
        </w:numPr>
        <w:tabs>
          <w:tab w:val="clear" w:pos="709"/>
          <w:tab w:val="left" w:pos="1152"/>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Основные сырьевые компоненты и требования к ним</w:t>
      </w:r>
    </w:p>
    <w:p w:rsidR="00D67AC5" w:rsidRPr="00D67AC5" w:rsidRDefault="00D67AC5" w:rsidP="00D67AC5">
      <w:pPr>
        <w:numPr>
          <w:ilvl w:val="0"/>
          <w:numId w:val="22"/>
        </w:numPr>
        <w:tabs>
          <w:tab w:val="clear" w:pos="709"/>
          <w:tab w:val="left" w:pos="1157"/>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Принципиальная технологическая схема</w:t>
      </w:r>
    </w:p>
    <w:p w:rsidR="00D67AC5" w:rsidRPr="00D67AC5" w:rsidRDefault="00D67AC5" w:rsidP="00D67AC5">
      <w:pPr>
        <w:numPr>
          <w:ilvl w:val="0"/>
          <w:numId w:val="22"/>
        </w:numPr>
        <w:tabs>
          <w:tab w:val="clear" w:pos="709"/>
          <w:tab w:val="left" w:pos="1157"/>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Промышленная апробация</w:t>
      </w:r>
    </w:p>
    <w:p w:rsidR="00D67AC5" w:rsidRPr="00D67AC5" w:rsidRDefault="00D67AC5" w:rsidP="00D67AC5">
      <w:pPr>
        <w:numPr>
          <w:ilvl w:val="0"/>
          <w:numId w:val="22"/>
        </w:numPr>
        <w:tabs>
          <w:tab w:val="clear" w:pos="709"/>
          <w:tab w:val="left" w:pos="1157"/>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Расчет и конструирование технологических аппаратов</w:t>
      </w:r>
    </w:p>
    <w:p w:rsidR="00D67AC5" w:rsidRPr="00D67AC5" w:rsidRDefault="00D67AC5" w:rsidP="00D67AC5">
      <w:pPr>
        <w:numPr>
          <w:ilvl w:val="0"/>
          <w:numId w:val="21"/>
        </w:numPr>
        <w:tabs>
          <w:tab w:val="clear" w:pos="709"/>
          <w:tab w:val="left" w:pos="565"/>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Технология пенокерамобетонов общестроительного назначения</w:t>
      </w:r>
    </w:p>
    <w:p w:rsidR="00D67AC5" w:rsidRPr="00D67AC5" w:rsidRDefault="00D67AC5" w:rsidP="00D67AC5">
      <w:pPr>
        <w:numPr>
          <w:ilvl w:val="0"/>
          <w:numId w:val="23"/>
        </w:numPr>
        <w:tabs>
          <w:tab w:val="clear" w:pos="709"/>
          <w:tab w:val="left" w:pos="1157"/>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Основные сырьевые компоненты и требования к ним</w:t>
      </w:r>
    </w:p>
    <w:p w:rsidR="00D67AC5" w:rsidRPr="00D67AC5" w:rsidRDefault="00D67AC5" w:rsidP="00D67AC5">
      <w:pPr>
        <w:numPr>
          <w:ilvl w:val="0"/>
          <w:numId w:val="23"/>
        </w:numPr>
        <w:tabs>
          <w:tab w:val="clear" w:pos="709"/>
          <w:tab w:val="left" w:pos="1157"/>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Промышленная апробация</w:t>
      </w:r>
    </w:p>
    <w:p w:rsidR="00D67AC5" w:rsidRPr="00D67AC5" w:rsidRDefault="00D67AC5" w:rsidP="00D67AC5">
      <w:pPr>
        <w:numPr>
          <w:ilvl w:val="0"/>
          <w:numId w:val="21"/>
        </w:numPr>
        <w:tabs>
          <w:tab w:val="clear" w:pos="709"/>
          <w:tab w:val="left" w:pos="565"/>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Технико-экономическое обоснование производства и применения ПКБ</w:t>
      </w:r>
    </w:p>
    <w:p w:rsidR="00D67AC5" w:rsidRPr="00D67AC5" w:rsidRDefault="00D67AC5" w:rsidP="00D67AC5">
      <w:pPr>
        <w:numPr>
          <w:ilvl w:val="0"/>
          <w:numId w:val="24"/>
        </w:numPr>
        <w:tabs>
          <w:tab w:val="clear" w:pos="709"/>
          <w:tab w:val="left" w:pos="1152"/>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Жаростойкие пенокерамобетоны</w:t>
      </w:r>
    </w:p>
    <w:p w:rsidR="00D67AC5" w:rsidRPr="00D67AC5" w:rsidRDefault="00D67AC5" w:rsidP="00D67AC5">
      <w:pPr>
        <w:numPr>
          <w:ilvl w:val="0"/>
          <w:numId w:val="24"/>
        </w:numPr>
        <w:tabs>
          <w:tab w:val="clear" w:pos="709"/>
          <w:tab w:val="left" w:pos="1162"/>
        </w:tabs>
        <w:suppressAutoHyphens w:val="0"/>
        <w:spacing w:after="0" w:line="389" w:lineRule="exact"/>
        <w:ind w:right="1680"/>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Пенокерамобетоны общестроительного назначения Выводы</w:t>
      </w:r>
    </w:p>
    <w:p w:rsidR="00D67AC5" w:rsidRPr="00D67AC5" w:rsidRDefault="00D67AC5" w:rsidP="00D67AC5">
      <w:pPr>
        <w:tabs>
          <w:tab w:val="clear" w:pos="709"/>
        </w:tabs>
        <w:suppressAutoHyphens w:val="0"/>
        <w:spacing w:after="0" w:line="389" w:lineRule="exact"/>
        <w:ind w:firstLine="0"/>
        <w:rPr>
          <w:rFonts w:ascii="Times New Roman" w:eastAsia="Times New Roman" w:hAnsi="Times New Roman" w:cs="Times New Roman"/>
          <w:color w:val="000000"/>
          <w:kern w:val="0"/>
          <w:sz w:val="26"/>
          <w:szCs w:val="26"/>
          <w:lang w:eastAsia="ru-RU" w:bidi="ru-RU"/>
        </w:rPr>
      </w:pPr>
      <w:bookmarkStart w:id="1" w:name="bookmark1"/>
      <w:r w:rsidRPr="00D67AC5">
        <w:rPr>
          <w:rFonts w:ascii="Times New Roman" w:eastAsia="Times New Roman" w:hAnsi="Times New Roman" w:cs="Times New Roman"/>
          <w:color w:val="000000"/>
          <w:kern w:val="0"/>
          <w:sz w:val="26"/>
          <w:szCs w:val="26"/>
          <w:lang w:eastAsia="ru-RU" w:bidi="ru-RU"/>
        </w:rPr>
        <w:t>РЕЗУЛЬТАТЫ ИССЛЕДОВАНИЙ И ОСНОВНЫЕ ВЫВОДЫ</w:t>
      </w:r>
      <w:bookmarkEnd w:id="1"/>
    </w:p>
    <w:p w:rsidR="00D67AC5" w:rsidRPr="00D67AC5" w:rsidRDefault="00D67AC5" w:rsidP="00D67AC5">
      <w:pPr>
        <w:tabs>
          <w:tab w:val="clear" w:pos="709"/>
        </w:tabs>
        <w:suppressAutoHyphens w:val="0"/>
        <w:spacing w:after="0" w:line="389" w:lineRule="exact"/>
        <w:ind w:firstLine="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СПИСОК ЛИТЕРАТУРЫ</w:t>
      </w:r>
    </w:p>
    <w:p w:rsidR="00D67AC5" w:rsidRPr="00D67AC5" w:rsidRDefault="00D67AC5" w:rsidP="00D67AC5">
      <w:pPr>
        <w:tabs>
          <w:tab w:val="clear" w:pos="709"/>
        </w:tabs>
        <w:suppressAutoHyphens w:val="0"/>
        <w:spacing w:after="0" w:line="389" w:lineRule="exact"/>
        <w:ind w:firstLine="0"/>
        <w:rPr>
          <w:rFonts w:ascii="Times New Roman" w:eastAsia="Times New Roman" w:hAnsi="Times New Roman" w:cs="Times New Roman"/>
          <w:color w:val="000000"/>
          <w:kern w:val="0"/>
          <w:sz w:val="26"/>
          <w:szCs w:val="26"/>
          <w:lang w:eastAsia="ru-RU" w:bidi="ru-RU"/>
        </w:rPr>
        <w:sectPr w:rsidR="00D67AC5" w:rsidRPr="00D67AC5">
          <w:footerReference w:type="even" r:id="rId10"/>
          <w:footerReference w:type="default" r:id="rId11"/>
          <w:footnotePr>
            <w:numFmt w:val="chicago"/>
            <w:numRestart w:val="eachPage"/>
          </w:footnotePr>
          <w:pgSz w:w="12365" w:h="17185"/>
          <w:pgMar w:top="1341" w:right="858" w:bottom="1611" w:left="1676" w:header="0" w:footer="3" w:gutter="0"/>
          <w:cols w:space="720"/>
          <w:noEndnote/>
          <w:docGrid w:linePitch="360"/>
        </w:sectPr>
      </w:pPr>
      <w:r w:rsidRPr="00D67AC5">
        <w:rPr>
          <w:rFonts w:ascii="Times New Roman" w:eastAsia="Times New Roman" w:hAnsi="Times New Roman" w:cs="Times New Roman"/>
          <w:color w:val="000000"/>
          <w:kern w:val="0"/>
          <w:sz w:val="26"/>
          <w:szCs w:val="26"/>
          <w:lang w:eastAsia="ru-RU" w:bidi="ru-RU"/>
        </w:rPr>
        <w:t>ПРИЛОЖЕНИЯ</w:t>
      </w:r>
    </w:p>
    <w:p w:rsidR="00D67AC5" w:rsidRPr="00D67AC5" w:rsidRDefault="00D67AC5" w:rsidP="00D67AC5">
      <w:pPr>
        <w:tabs>
          <w:tab w:val="clear" w:pos="709"/>
        </w:tabs>
        <w:suppressAutoHyphens w:val="0"/>
        <w:spacing w:after="0" w:line="509" w:lineRule="exact"/>
        <w:ind w:left="2480" w:firstLine="0"/>
        <w:jc w:val="left"/>
        <w:rPr>
          <w:rFonts w:ascii="Times New Roman" w:eastAsia="Times New Roman" w:hAnsi="Times New Roman" w:cs="Times New Roman"/>
          <w:b/>
          <w:bCs/>
          <w:color w:val="000000"/>
          <w:kern w:val="0"/>
          <w:sz w:val="26"/>
          <w:szCs w:val="26"/>
          <w:lang w:eastAsia="ru-RU" w:bidi="ru-RU"/>
        </w:rPr>
      </w:pPr>
      <w:bookmarkStart w:id="2" w:name="bookmark4"/>
      <w:r w:rsidRPr="00D67AC5">
        <w:rPr>
          <w:rFonts w:ascii="Times New Roman" w:eastAsia="Times New Roman" w:hAnsi="Times New Roman" w:cs="Times New Roman"/>
          <w:b/>
          <w:bCs/>
          <w:color w:val="000000"/>
          <w:kern w:val="0"/>
          <w:sz w:val="26"/>
          <w:szCs w:val="26"/>
          <w:lang w:eastAsia="ru-RU" w:bidi="ru-RU"/>
        </w:rPr>
        <w:t>Принятые обозначения и сокращения</w:t>
      </w:r>
      <w:bookmarkEnd w:id="2"/>
    </w:p>
    <w:p w:rsidR="00D67AC5" w:rsidRPr="00D67AC5" w:rsidRDefault="00D67AC5" w:rsidP="00D67AC5">
      <w:pPr>
        <w:tabs>
          <w:tab w:val="clear" w:pos="709"/>
        </w:tabs>
        <w:suppressAutoHyphens w:val="0"/>
        <w:spacing w:after="0" w:line="509" w:lineRule="exact"/>
        <w:ind w:firstLine="0"/>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ВГЦ - высокоглиноземистый цемент;</w:t>
      </w:r>
    </w:p>
    <w:p w:rsidR="00D67AC5" w:rsidRPr="00D67AC5" w:rsidRDefault="00D67AC5" w:rsidP="00D67AC5">
      <w:pPr>
        <w:tabs>
          <w:tab w:val="clear" w:pos="709"/>
        </w:tabs>
        <w:suppressAutoHyphens w:val="0"/>
        <w:spacing w:after="0" w:line="509" w:lineRule="exact"/>
        <w:ind w:firstLine="0"/>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ОПОС - отход производства оптического стекла;</w:t>
      </w:r>
    </w:p>
    <w:p w:rsidR="00D67AC5" w:rsidRPr="00D67AC5" w:rsidRDefault="00D67AC5" w:rsidP="00D67AC5">
      <w:pPr>
        <w:tabs>
          <w:tab w:val="clear" w:pos="709"/>
        </w:tabs>
        <w:suppressAutoHyphens w:val="0"/>
        <w:spacing w:after="0" w:line="509" w:lineRule="exact"/>
        <w:ind w:right="2620" w:firstLine="0"/>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ММПЭ - методы математического планирования эксперимента; ПКБ - пенокерамобетон;</w:t>
      </w:r>
    </w:p>
    <w:p w:rsidR="00D67AC5" w:rsidRPr="00D67AC5" w:rsidRDefault="00D67AC5" w:rsidP="00D67AC5">
      <w:pPr>
        <w:tabs>
          <w:tab w:val="clear" w:pos="709"/>
        </w:tabs>
        <w:suppressAutoHyphens w:val="0"/>
        <w:spacing w:after="0" w:line="509" w:lineRule="exact"/>
        <w:ind w:firstLine="0"/>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ПКБ</w:t>
      </w:r>
      <w:r w:rsidRPr="00D67AC5">
        <w:rPr>
          <w:rFonts w:ascii="Times New Roman" w:eastAsia="Times New Roman" w:hAnsi="Times New Roman" w:cs="Times New Roman"/>
          <w:color w:val="000000"/>
          <w:kern w:val="0"/>
          <w:sz w:val="26"/>
          <w:szCs w:val="26"/>
          <w:vertAlign w:val="subscript"/>
          <w:lang w:eastAsia="ru-RU" w:bidi="ru-RU"/>
        </w:rPr>
        <w:t>Ж</w:t>
      </w:r>
      <w:r w:rsidRPr="00D67AC5">
        <w:rPr>
          <w:rFonts w:ascii="Times New Roman" w:eastAsia="Times New Roman" w:hAnsi="Times New Roman" w:cs="Times New Roman"/>
          <w:color w:val="000000"/>
          <w:kern w:val="0"/>
          <w:sz w:val="26"/>
          <w:szCs w:val="26"/>
          <w:lang w:eastAsia="ru-RU" w:bidi="ru-RU"/>
        </w:rPr>
        <w:t xml:space="preserve"> - пенокерамобетон жаростойкий;</w:t>
      </w:r>
    </w:p>
    <w:p w:rsidR="00D67AC5" w:rsidRPr="00D67AC5" w:rsidRDefault="00D67AC5" w:rsidP="00D67AC5">
      <w:pPr>
        <w:tabs>
          <w:tab w:val="clear" w:pos="709"/>
        </w:tabs>
        <w:suppressAutoHyphens w:val="0"/>
        <w:spacing w:after="0" w:line="509" w:lineRule="exact"/>
        <w:ind w:firstLine="0"/>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ПКС - пенокерамобетонный сырец;</w:t>
      </w:r>
    </w:p>
    <w:p w:rsidR="00D67AC5" w:rsidRPr="00D67AC5" w:rsidRDefault="00D67AC5" w:rsidP="00D67AC5">
      <w:pPr>
        <w:tabs>
          <w:tab w:val="clear" w:pos="709"/>
        </w:tabs>
        <w:suppressAutoHyphens w:val="0"/>
        <w:spacing w:after="0" w:line="509" w:lineRule="exact"/>
        <w:ind w:firstLine="0"/>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ПЦ - портландцемент;</w:t>
      </w:r>
    </w:p>
    <w:p w:rsidR="00D67AC5" w:rsidRPr="00D67AC5" w:rsidRDefault="00D67AC5" w:rsidP="00D67AC5">
      <w:pPr>
        <w:tabs>
          <w:tab w:val="clear" w:pos="709"/>
        </w:tabs>
        <w:suppressAutoHyphens w:val="0"/>
        <w:spacing w:after="0" w:line="509" w:lineRule="exact"/>
        <w:ind w:firstLine="0"/>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ПЦ (к) - молотый портландцементный камень;</w:t>
      </w:r>
    </w:p>
    <w:p w:rsidR="00D67AC5" w:rsidRPr="00D67AC5" w:rsidRDefault="00D67AC5" w:rsidP="00D67AC5">
      <w:pPr>
        <w:tabs>
          <w:tab w:val="clear" w:pos="709"/>
        </w:tabs>
        <w:suppressAutoHyphens w:val="0"/>
        <w:spacing w:after="0" w:line="509" w:lineRule="exact"/>
        <w:ind w:firstLine="0"/>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ППЦ - пуццолановый портландцемент;</w:t>
      </w:r>
    </w:p>
    <w:p w:rsidR="00D67AC5" w:rsidRPr="00D67AC5" w:rsidRDefault="00D67AC5" w:rsidP="00D67AC5">
      <w:pPr>
        <w:tabs>
          <w:tab w:val="clear" w:pos="709"/>
        </w:tabs>
        <w:suppressAutoHyphens w:val="0"/>
        <w:spacing w:after="0" w:line="509" w:lineRule="exact"/>
        <w:ind w:firstLine="0"/>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ПО - пенообразователь;</w:t>
      </w:r>
    </w:p>
    <w:p w:rsidR="00D67AC5" w:rsidRPr="00D67AC5" w:rsidRDefault="00D67AC5" w:rsidP="00D67AC5">
      <w:pPr>
        <w:tabs>
          <w:tab w:val="clear" w:pos="709"/>
        </w:tabs>
        <w:suppressAutoHyphens w:val="0"/>
        <w:spacing w:after="679" w:line="509" w:lineRule="exact"/>
        <w:ind w:firstLine="0"/>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ШПЦ -шлакопрортландцемент.</w:t>
      </w:r>
    </w:p>
    <w:p w:rsidR="00D67AC5" w:rsidRPr="00D67AC5" w:rsidRDefault="00D67AC5" w:rsidP="00D67AC5">
      <w:pPr>
        <w:tabs>
          <w:tab w:val="clear" w:pos="709"/>
        </w:tabs>
        <w:suppressAutoHyphens w:val="0"/>
        <w:spacing w:after="109" w:line="260" w:lineRule="exact"/>
        <w:ind w:left="4020" w:firstLine="0"/>
        <w:jc w:val="left"/>
        <w:rPr>
          <w:rFonts w:ascii="Times New Roman" w:eastAsia="Times New Roman" w:hAnsi="Times New Roman" w:cs="Times New Roman"/>
          <w:b/>
          <w:bCs/>
          <w:color w:val="000000"/>
          <w:kern w:val="0"/>
          <w:sz w:val="26"/>
          <w:szCs w:val="26"/>
          <w:lang w:eastAsia="ru-RU" w:bidi="ru-RU"/>
        </w:rPr>
      </w:pPr>
      <w:bookmarkStart w:id="3" w:name="bookmark5"/>
      <w:r w:rsidRPr="00D67AC5">
        <w:rPr>
          <w:rFonts w:ascii="Times New Roman" w:eastAsia="Times New Roman" w:hAnsi="Times New Roman" w:cs="Times New Roman"/>
          <w:b/>
          <w:bCs/>
          <w:color w:val="000000"/>
          <w:kern w:val="0"/>
          <w:sz w:val="26"/>
          <w:szCs w:val="26"/>
          <w:lang w:eastAsia="ru-RU" w:bidi="ru-RU"/>
        </w:rPr>
        <w:t>ВВЕДЕНИЕ</w:t>
      </w:r>
      <w:bookmarkEnd w:id="3"/>
    </w:p>
    <w:p w:rsidR="00D67AC5" w:rsidRPr="00D67AC5" w:rsidRDefault="00D67AC5" w:rsidP="00D67AC5">
      <w:pPr>
        <w:tabs>
          <w:tab w:val="clear" w:pos="709"/>
        </w:tabs>
        <w:suppressAutoHyphens w:val="0"/>
        <w:spacing w:after="0" w:line="384" w:lineRule="exact"/>
        <w:ind w:firstLine="0"/>
        <w:jc w:val="left"/>
        <w:rPr>
          <w:rFonts w:ascii="Times New Roman" w:eastAsia="Times New Roman" w:hAnsi="Times New Roman" w:cs="Times New Roman"/>
          <w:b/>
          <w:bCs/>
          <w:color w:val="000000"/>
          <w:kern w:val="0"/>
          <w:sz w:val="26"/>
          <w:szCs w:val="26"/>
          <w:lang w:eastAsia="ru-RU" w:bidi="ru-RU"/>
        </w:rPr>
      </w:pPr>
      <w:bookmarkStart w:id="4" w:name="bookmark6"/>
      <w:r w:rsidRPr="00D67AC5">
        <w:rPr>
          <w:rFonts w:ascii="Times New Roman" w:eastAsia="Times New Roman" w:hAnsi="Times New Roman" w:cs="Times New Roman"/>
          <w:b/>
          <w:bCs/>
          <w:color w:val="000000"/>
          <w:kern w:val="0"/>
          <w:sz w:val="26"/>
          <w:szCs w:val="26"/>
          <w:u w:val="single"/>
          <w:lang w:eastAsia="ru-RU" w:bidi="ru-RU"/>
        </w:rPr>
        <w:t>Актуальность.</w:t>
      </w:r>
      <w:bookmarkEnd w:id="4"/>
    </w:p>
    <w:p w:rsidR="00D67AC5" w:rsidRPr="00D67AC5" w:rsidRDefault="00D67AC5" w:rsidP="00D67AC5">
      <w:pPr>
        <w:tabs>
          <w:tab w:val="clear" w:pos="709"/>
        </w:tabs>
        <w:suppressAutoHyphens w:val="0"/>
        <w:spacing w:after="0" w:line="384" w:lineRule="exact"/>
        <w:ind w:right="420" w:firstLine="58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Анализ современной проблематики строительного материаловедения показы</w:t>
      </w:r>
      <w:r w:rsidRPr="00D67AC5">
        <w:rPr>
          <w:rFonts w:ascii="Times New Roman" w:eastAsia="Times New Roman" w:hAnsi="Times New Roman" w:cs="Times New Roman"/>
          <w:color w:val="000000"/>
          <w:kern w:val="0"/>
          <w:sz w:val="26"/>
          <w:szCs w:val="26"/>
          <w:lang w:eastAsia="ru-RU" w:bidi="ru-RU"/>
        </w:rPr>
        <w:softHyphen/>
        <w:t>вает, что введение новых норм по теплозащите зданий и сооружений послужило стимулом для стремительного развития технологии производства теплоизоляцион</w:t>
      </w:r>
      <w:r w:rsidRPr="00D67AC5">
        <w:rPr>
          <w:rFonts w:ascii="Times New Roman" w:eastAsia="Times New Roman" w:hAnsi="Times New Roman" w:cs="Times New Roman"/>
          <w:color w:val="000000"/>
          <w:kern w:val="0"/>
          <w:sz w:val="26"/>
          <w:szCs w:val="26"/>
          <w:lang w:eastAsia="ru-RU" w:bidi="ru-RU"/>
        </w:rPr>
        <w:softHyphen/>
        <w:t>ных материалов. За последние годы были разработаны полимерные и минеральные теплоизоляционные материалы, обладающие высокими технико-экономическими показателями, внедрены прогрессивные отечественные и зарубежные технологии их изготовления.</w:t>
      </w:r>
    </w:p>
    <w:p w:rsidR="00D67AC5" w:rsidRPr="00D67AC5" w:rsidRDefault="00D67AC5" w:rsidP="00D67AC5">
      <w:pPr>
        <w:tabs>
          <w:tab w:val="clear" w:pos="709"/>
        </w:tabs>
        <w:suppressAutoHyphens w:val="0"/>
        <w:spacing w:after="0" w:line="384" w:lineRule="exact"/>
        <w:ind w:right="420" w:firstLine="58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Однако современные положительные тенденции в технологии теплоизоляци</w:t>
      </w:r>
      <w:r w:rsidRPr="00D67AC5">
        <w:rPr>
          <w:rFonts w:ascii="Times New Roman" w:eastAsia="Times New Roman" w:hAnsi="Times New Roman" w:cs="Times New Roman"/>
          <w:color w:val="000000"/>
          <w:kern w:val="0"/>
          <w:sz w:val="26"/>
          <w:szCs w:val="26"/>
          <w:lang w:eastAsia="ru-RU" w:bidi="ru-RU"/>
        </w:rPr>
        <w:softHyphen/>
        <w:t>онных материалов практически не затронули «пенную технологию», которая, имея потенциалы прогрессивности, конкурентоспособности и экономичности, способна обеспечить значительные сдвиги в решении задач снижения материалоемкости строительной продукции, экологии, расширения сырьевой базы для производства эффективных теплоизоляционных материалов. Несмотря на очевидные технологи</w:t>
      </w:r>
      <w:r w:rsidRPr="00D67AC5">
        <w:rPr>
          <w:rFonts w:ascii="Times New Roman" w:eastAsia="Times New Roman" w:hAnsi="Times New Roman" w:cs="Times New Roman"/>
          <w:color w:val="000000"/>
          <w:kern w:val="0"/>
          <w:sz w:val="26"/>
          <w:szCs w:val="26"/>
          <w:lang w:eastAsia="ru-RU" w:bidi="ru-RU"/>
        </w:rPr>
        <w:softHyphen/>
        <w:t>ческие преимущества, способ пенообразования применяется сравнительно редко, что обусловлено недостаточной проработкой научно-практических основ получе</w:t>
      </w:r>
      <w:r w:rsidRPr="00D67AC5">
        <w:rPr>
          <w:rFonts w:ascii="Times New Roman" w:eastAsia="Times New Roman" w:hAnsi="Times New Roman" w:cs="Times New Roman"/>
          <w:color w:val="000000"/>
          <w:kern w:val="0"/>
          <w:sz w:val="26"/>
          <w:szCs w:val="26"/>
          <w:lang w:eastAsia="ru-RU" w:bidi="ru-RU"/>
        </w:rPr>
        <w:softHyphen/>
        <w:t>ния пеноминеральных материалов. В настоящее время отсутствуют общие методо</w:t>
      </w:r>
      <w:r w:rsidRPr="00D67AC5">
        <w:rPr>
          <w:rFonts w:ascii="Times New Roman" w:eastAsia="Times New Roman" w:hAnsi="Times New Roman" w:cs="Times New Roman"/>
          <w:color w:val="000000"/>
          <w:kern w:val="0"/>
          <w:sz w:val="26"/>
          <w:szCs w:val="26"/>
          <w:lang w:eastAsia="ru-RU" w:bidi="ru-RU"/>
        </w:rPr>
        <w:softHyphen/>
        <w:t>логические принципы, основанные на системном подходе к исследованию процес</w:t>
      </w:r>
      <w:r w:rsidRPr="00D67AC5">
        <w:rPr>
          <w:rFonts w:ascii="Times New Roman" w:eastAsia="Times New Roman" w:hAnsi="Times New Roman" w:cs="Times New Roman"/>
          <w:color w:val="000000"/>
          <w:kern w:val="0"/>
          <w:sz w:val="26"/>
          <w:szCs w:val="26"/>
          <w:lang w:eastAsia="ru-RU" w:bidi="ru-RU"/>
        </w:rPr>
        <w:softHyphen/>
        <w:t>сов структурообразования, рассматривающие проектирование составов с учетом</w:t>
      </w:r>
    </w:p>
    <w:p w:rsidR="00D67AC5" w:rsidRPr="00D67AC5" w:rsidRDefault="00D67AC5" w:rsidP="00D67AC5">
      <w:pPr>
        <w:tabs>
          <w:tab w:val="clear" w:pos="709"/>
        </w:tabs>
        <w:suppressAutoHyphens w:val="0"/>
        <w:spacing w:after="0" w:line="384" w:lineRule="exact"/>
        <w:ind w:firstLine="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взаимозависимости факторов триады «материал-конструкция-эксплуатационная среда» и содержащие математический аппарат с необходимым набором теоретиче</w:t>
      </w:r>
      <w:r w:rsidRPr="00D67AC5">
        <w:rPr>
          <w:rFonts w:ascii="Times New Roman" w:eastAsia="Times New Roman" w:hAnsi="Times New Roman" w:cs="Times New Roman"/>
          <w:color w:val="000000"/>
          <w:kern w:val="0"/>
          <w:sz w:val="26"/>
          <w:szCs w:val="26"/>
          <w:lang w:eastAsia="ru-RU" w:bidi="ru-RU"/>
        </w:rPr>
        <w:softHyphen/>
        <w:t>ских и инженерных расчетных зависимостей, позволяющих осуществлять управле</w:t>
      </w:r>
      <w:r w:rsidRPr="00D67AC5">
        <w:rPr>
          <w:rFonts w:ascii="Times New Roman" w:eastAsia="Times New Roman" w:hAnsi="Times New Roman" w:cs="Times New Roman"/>
          <w:color w:val="000000"/>
          <w:kern w:val="0"/>
          <w:sz w:val="26"/>
          <w:szCs w:val="26"/>
          <w:lang w:eastAsia="ru-RU" w:bidi="ru-RU"/>
        </w:rPr>
        <w:softHyphen/>
        <w:t>ние технологическими процессами получения ячеистого материала с заданными свойствами.</w:t>
      </w:r>
    </w:p>
    <w:p w:rsidR="00D67AC5" w:rsidRPr="00D67AC5" w:rsidRDefault="00D67AC5" w:rsidP="00D67AC5">
      <w:pPr>
        <w:tabs>
          <w:tab w:val="clear" w:pos="709"/>
          <w:tab w:val="left" w:pos="6835"/>
        </w:tabs>
        <w:suppressAutoHyphens w:val="0"/>
        <w:spacing w:after="0" w:line="384" w:lineRule="exact"/>
        <w:ind w:firstLine="62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Изложенное позволяет констатировать, что существует объективная необхо</w:t>
      </w:r>
      <w:r w:rsidRPr="00D67AC5">
        <w:rPr>
          <w:rFonts w:ascii="Times New Roman" w:eastAsia="Times New Roman" w:hAnsi="Times New Roman" w:cs="Times New Roman"/>
          <w:color w:val="000000"/>
          <w:kern w:val="0"/>
          <w:sz w:val="26"/>
          <w:szCs w:val="26"/>
          <w:lang w:eastAsia="ru-RU" w:bidi="ru-RU"/>
        </w:rPr>
        <w:softHyphen/>
        <w:t>димость решения комплекса материаловедческих задач, направленных на совер</w:t>
      </w:r>
      <w:r w:rsidRPr="00D67AC5">
        <w:rPr>
          <w:rFonts w:ascii="Times New Roman" w:eastAsia="Times New Roman" w:hAnsi="Times New Roman" w:cs="Times New Roman"/>
          <w:color w:val="000000"/>
          <w:kern w:val="0"/>
          <w:sz w:val="26"/>
          <w:szCs w:val="26"/>
          <w:lang w:eastAsia="ru-RU" w:bidi="ru-RU"/>
        </w:rPr>
        <w:softHyphen/>
        <w:t>шенствование технологии получения пеноминеральных теплоизоляционных мате</w:t>
      </w:r>
      <w:r w:rsidRPr="00D67AC5">
        <w:rPr>
          <w:rFonts w:ascii="Times New Roman" w:eastAsia="Times New Roman" w:hAnsi="Times New Roman" w:cs="Times New Roman"/>
          <w:color w:val="000000"/>
          <w:kern w:val="0"/>
          <w:sz w:val="26"/>
          <w:szCs w:val="26"/>
          <w:lang w:eastAsia="ru-RU" w:bidi="ru-RU"/>
        </w:rPr>
        <w:softHyphen/>
        <w:t>риалов с целью реализации имеющегося резерва повышения качества и расшире</w:t>
      </w:r>
      <w:r w:rsidRPr="00D67AC5">
        <w:rPr>
          <w:rFonts w:ascii="Times New Roman" w:eastAsia="Times New Roman" w:hAnsi="Times New Roman" w:cs="Times New Roman"/>
          <w:color w:val="000000"/>
          <w:kern w:val="0"/>
          <w:sz w:val="26"/>
          <w:szCs w:val="26"/>
          <w:lang w:eastAsia="ru-RU" w:bidi="ru-RU"/>
        </w:rPr>
        <w:softHyphen/>
        <w:t>ния области их рационального применения.</w:t>
      </w:r>
      <w:r w:rsidRPr="00D67AC5">
        <w:rPr>
          <w:rFonts w:ascii="Times New Roman" w:eastAsia="Times New Roman" w:hAnsi="Times New Roman" w:cs="Times New Roman"/>
          <w:color w:val="000000"/>
          <w:kern w:val="0"/>
          <w:sz w:val="26"/>
          <w:szCs w:val="26"/>
          <w:lang w:eastAsia="ru-RU" w:bidi="ru-RU"/>
        </w:rPr>
        <w:tab/>
        <w:t>■</w:t>
      </w:r>
    </w:p>
    <w:p w:rsidR="00D67AC5" w:rsidRPr="00D67AC5" w:rsidRDefault="00D67AC5" w:rsidP="00D67AC5">
      <w:pPr>
        <w:tabs>
          <w:tab w:val="clear" w:pos="709"/>
        </w:tabs>
        <w:suppressAutoHyphens w:val="0"/>
        <w:spacing w:after="0" w:line="384" w:lineRule="exact"/>
        <w:ind w:firstLine="62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Необходимо отметить, что в отечественной практике имеются положительные примеры производства достаточно эффективных ячеистых материалов на мине</w:t>
      </w:r>
      <w:r w:rsidRPr="00D67AC5">
        <w:rPr>
          <w:rFonts w:ascii="Times New Roman" w:eastAsia="Times New Roman" w:hAnsi="Times New Roman" w:cs="Times New Roman"/>
          <w:color w:val="000000"/>
          <w:kern w:val="0"/>
          <w:sz w:val="26"/>
          <w:szCs w:val="26"/>
          <w:lang w:eastAsia="ru-RU" w:bidi="ru-RU"/>
        </w:rPr>
        <w:softHyphen/>
        <w:t>ральной основе, например из пенокерамики или пеностекла. Однако процесс по</w:t>
      </w:r>
      <w:r w:rsidRPr="00D67AC5">
        <w:rPr>
          <w:rFonts w:ascii="Times New Roman" w:eastAsia="Times New Roman" w:hAnsi="Times New Roman" w:cs="Times New Roman"/>
          <w:color w:val="000000"/>
          <w:kern w:val="0"/>
          <w:sz w:val="26"/>
          <w:szCs w:val="26"/>
          <w:lang w:eastAsia="ru-RU" w:bidi="ru-RU"/>
        </w:rPr>
        <w:softHyphen/>
        <w:t>лучения таких материалов предусматривает использование пенообразователей на основе дефицитного природного или белкового сырья, что, наряду с большой энер</w:t>
      </w:r>
      <w:r w:rsidRPr="00D67AC5">
        <w:rPr>
          <w:rFonts w:ascii="Times New Roman" w:eastAsia="Times New Roman" w:hAnsi="Times New Roman" w:cs="Times New Roman"/>
          <w:color w:val="000000"/>
          <w:kern w:val="0"/>
          <w:sz w:val="26"/>
          <w:szCs w:val="26"/>
          <w:lang w:eastAsia="ru-RU" w:bidi="ru-RU"/>
        </w:rPr>
        <w:softHyphen/>
        <w:t>гоемкостью производственного цикла и ограниченностью минеральной сырьевой базы, является существенным недостатком существующих технологий производст</w:t>
      </w:r>
      <w:r w:rsidRPr="00D67AC5">
        <w:rPr>
          <w:rFonts w:ascii="Times New Roman" w:eastAsia="Times New Roman" w:hAnsi="Times New Roman" w:cs="Times New Roman"/>
          <w:color w:val="000000"/>
          <w:kern w:val="0"/>
          <w:sz w:val="26"/>
          <w:szCs w:val="26"/>
          <w:lang w:eastAsia="ru-RU" w:bidi="ru-RU"/>
        </w:rPr>
        <w:softHyphen/>
        <w:t>ва ячеистых обжиговых материалов. Кроме того, кремнистая пенокерамика харак</w:t>
      </w:r>
      <w:r w:rsidRPr="00D67AC5">
        <w:rPr>
          <w:rFonts w:ascii="Times New Roman" w:eastAsia="Times New Roman" w:hAnsi="Times New Roman" w:cs="Times New Roman"/>
          <w:color w:val="000000"/>
          <w:kern w:val="0"/>
          <w:sz w:val="26"/>
          <w:szCs w:val="26"/>
          <w:lang w:eastAsia="ru-RU" w:bidi="ru-RU"/>
        </w:rPr>
        <w:softHyphen/>
        <w:t>теризуется повышенной сорбционной способностью, ограничивающей область ее рационального применения производством жаростойких материалов, а пеностекло - недостаточной для большинства типов ограждающих конструкций жилых зданий воздухо- и паропроницаемостью.</w:t>
      </w:r>
    </w:p>
    <w:p w:rsidR="00D67AC5" w:rsidRPr="00D67AC5" w:rsidRDefault="00D67AC5" w:rsidP="00D67AC5">
      <w:pPr>
        <w:tabs>
          <w:tab w:val="clear" w:pos="709"/>
        </w:tabs>
        <w:suppressAutoHyphens w:val="0"/>
        <w:spacing w:after="0" w:line="384" w:lineRule="exact"/>
        <w:ind w:firstLine="62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Таким образом, очевидна актуальность исследований, направленных на раз</w:t>
      </w:r>
      <w:r w:rsidRPr="00D67AC5">
        <w:rPr>
          <w:rFonts w:ascii="Times New Roman" w:eastAsia="Times New Roman" w:hAnsi="Times New Roman" w:cs="Times New Roman"/>
          <w:color w:val="000000"/>
          <w:kern w:val="0"/>
          <w:sz w:val="26"/>
          <w:szCs w:val="26"/>
          <w:lang w:eastAsia="ru-RU" w:bidi="ru-RU"/>
        </w:rPr>
        <w:softHyphen/>
        <w:t>работку составов и технологии изготовления эффективных ячеистых композитов, обладающих положительными качествами пенобетонов (доступность технологиче</w:t>
      </w:r>
      <w:r w:rsidRPr="00D67AC5">
        <w:rPr>
          <w:rFonts w:ascii="Times New Roman" w:eastAsia="Times New Roman" w:hAnsi="Times New Roman" w:cs="Times New Roman"/>
          <w:color w:val="000000"/>
          <w:kern w:val="0"/>
          <w:sz w:val="26"/>
          <w:szCs w:val="26"/>
          <w:lang w:eastAsia="ru-RU" w:bidi="ru-RU"/>
        </w:rPr>
        <w:softHyphen/>
        <w:t>ского оборудования и возможность использования синтетических пенообразовате</w:t>
      </w:r>
      <w:r w:rsidRPr="00D67AC5">
        <w:rPr>
          <w:rFonts w:ascii="Times New Roman" w:eastAsia="Times New Roman" w:hAnsi="Times New Roman" w:cs="Times New Roman"/>
          <w:color w:val="000000"/>
          <w:kern w:val="0"/>
          <w:sz w:val="26"/>
          <w:szCs w:val="26"/>
          <w:lang w:eastAsia="ru-RU" w:bidi="ru-RU"/>
        </w:rPr>
        <w:softHyphen/>
        <w:t>лей), пенокерамики (отсутствие усадочных деформаций, долговечность, достаточ</w:t>
      </w:r>
      <w:r w:rsidRPr="00D67AC5">
        <w:rPr>
          <w:rFonts w:ascii="Times New Roman" w:eastAsia="Times New Roman" w:hAnsi="Times New Roman" w:cs="Times New Roman"/>
          <w:color w:val="000000"/>
          <w:kern w:val="0"/>
          <w:sz w:val="26"/>
          <w:szCs w:val="26"/>
          <w:lang w:eastAsia="ru-RU" w:bidi="ru-RU"/>
        </w:rPr>
        <w:softHyphen/>
        <w:t>ная паропроницаемость; возможность использования в качестве основного компо</w:t>
      </w:r>
      <w:r w:rsidRPr="00D67AC5">
        <w:rPr>
          <w:rFonts w:ascii="Times New Roman" w:eastAsia="Times New Roman" w:hAnsi="Times New Roman" w:cs="Times New Roman"/>
          <w:color w:val="000000"/>
          <w:kern w:val="0"/>
          <w:sz w:val="26"/>
          <w:szCs w:val="26"/>
          <w:lang w:eastAsia="ru-RU" w:bidi="ru-RU"/>
        </w:rPr>
        <w:softHyphen/>
        <w:t>нента доступных горных пород) и пеностекла (низкая сорбционная способность).</w:t>
      </w:r>
    </w:p>
    <w:p w:rsidR="00D67AC5" w:rsidRPr="00D67AC5" w:rsidRDefault="00D67AC5" w:rsidP="00D67AC5">
      <w:pPr>
        <w:tabs>
          <w:tab w:val="clear" w:pos="709"/>
        </w:tabs>
        <w:suppressAutoHyphens w:val="0"/>
        <w:spacing w:after="0" w:line="384" w:lineRule="exact"/>
        <w:ind w:firstLine="62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Один из возможных путей повышения качества и конкурентоспособности об</w:t>
      </w:r>
      <w:r w:rsidRPr="00D67AC5">
        <w:rPr>
          <w:rFonts w:ascii="Times New Roman" w:eastAsia="Times New Roman" w:hAnsi="Times New Roman" w:cs="Times New Roman"/>
          <w:color w:val="000000"/>
          <w:kern w:val="0"/>
          <w:sz w:val="26"/>
          <w:szCs w:val="26"/>
          <w:lang w:eastAsia="ru-RU" w:bidi="ru-RU"/>
        </w:rPr>
        <w:softHyphen/>
        <w:t>жиговых пенных материалов заключается в разработке гибридной технологии их изготовления, в которой рационально совмещены технологические подходы, ис</w:t>
      </w:r>
      <w:r w:rsidRPr="00D67AC5">
        <w:rPr>
          <w:rFonts w:ascii="Times New Roman" w:eastAsia="Times New Roman" w:hAnsi="Times New Roman" w:cs="Times New Roman"/>
          <w:color w:val="000000"/>
          <w:kern w:val="0"/>
          <w:sz w:val="26"/>
          <w:szCs w:val="26"/>
          <w:lang w:eastAsia="ru-RU" w:bidi="ru-RU"/>
        </w:rPr>
        <w:softHyphen/>
        <w:t>пользуемые при изготовлении пенобетонных и пенокерамических материалов. Суть рассматриваемой технологии заключается в том, что на первом этапе, исполь</w:t>
      </w:r>
      <w:r w:rsidRPr="00D67AC5">
        <w:rPr>
          <w:rFonts w:ascii="Times New Roman" w:eastAsia="Times New Roman" w:hAnsi="Times New Roman" w:cs="Times New Roman"/>
          <w:color w:val="000000"/>
          <w:kern w:val="0"/>
          <w:sz w:val="26"/>
          <w:szCs w:val="26"/>
          <w:lang w:eastAsia="ru-RU" w:bidi="ru-RU"/>
        </w:rPr>
        <w:softHyphen/>
        <w:t>зуя технологию пенобетона, получают малоцементный материал (ячеистый сырец) с коагуляционно-конденсационным типом микроструктуры. На втором этапе про</w:t>
      </w:r>
      <w:r w:rsidRPr="00D67AC5">
        <w:rPr>
          <w:rFonts w:ascii="Times New Roman" w:eastAsia="Times New Roman" w:hAnsi="Times New Roman" w:cs="Times New Roman"/>
          <w:color w:val="000000"/>
          <w:kern w:val="0"/>
          <w:sz w:val="26"/>
          <w:szCs w:val="26"/>
          <w:lang w:eastAsia="ru-RU" w:bidi="ru-RU"/>
        </w:rPr>
        <w:softHyphen/>
        <w:t>изводится обжиг цементного сырца, в процессе которого протекает комплекс фи- зико-химических процессов, связанных с термической активизацией основного ми</w:t>
      </w:r>
      <w:r w:rsidRPr="00D67AC5">
        <w:rPr>
          <w:rFonts w:ascii="Times New Roman" w:eastAsia="Times New Roman" w:hAnsi="Times New Roman" w:cs="Times New Roman"/>
          <w:color w:val="000000"/>
          <w:kern w:val="0"/>
          <w:sz w:val="26"/>
          <w:szCs w:val="26"/>
          <w:lang w:eastAsia="ru-RU" w:bidi="ru-RU"/>
        </w:rPr>
        <w:softHyphen/>
        <w:t>нерального сырьевого компонента из алюмосиликатных или кремнистых горных пород. Высокотемпературная обработка способствует увеличению количества це</w:t>
      </w:r>
      <w:r w:rsidRPr="00D67AC5">
        <w:rPr>
          <w:rFonts w:ascii="Times New Roman" w:eastAsia="Times New Roman" w:hAnsi="Times New Roman" w:cs="Times New Roman"/>
          <w:color w:val="000000"/>
          <w:kern w:val="0"/>
          <w:sz w:val="26"/>
          <w:szCs w:val="26"/>
          <w:lang w:eastAsia="ru-RU" w:bidi="ru-RU"/>
        </w:rPr>
        <w:softHyphen/>
        <w:t>ментирующего вещества, повышению компактности упаковки микрочастиц и уда</w:t>
      </w:r>
      <w:r w:rsidRPr="00D67AC5">
        <w:rPr>
          <w:rFonts w:ascii="Times New Roman" w:eastAsia="Times New Roman" w:hAnsi="Times New Roman" w:cs="Times New Roman"/>
          <w:color w:val="000000"/>
          <w:kern w:val="0"/>
          <w:sz w:val="26"/>
          <w:szCs w:val="26"/>
          <w:lang w:eastAsia="ru-RU" w:bidi="ru-RU"/>
        </w:rPr>
        <w:softHyphen/>
        <w:t>лению из системы пенообразующей добавки. В процессе обжига формируется но</w:t>
      </w:r>
      <w:r w:rsidRPr="00D67AC5">
        <w:rPr>
          <w:rFonts w:ascii="Times New Roman" w:eastAsia="Times New Roman" w:hAnsi="Times New Roman" w:cs="Times New Roman"/>
          <w:color w:val="000000"/>
          <w:kern w:val="0"/>
          <w:sz w:val="26"/>
          <w:szCs w:val="26"/>
          <w:lang w:eastAsia="ru-RU" w:bidi="ru-RU"/>
        </w:rPr>
        <w:softHyphen/>
        <w:t>вый фазовый состав и микроструктура матричного вещества, а сам ячеистый мате</w:t>
      </w:r>
      <w:r w:rsidRPr="00D67AC5">
        <w:rPr>
          <w:rFonts w:ascii="Times New Roman" w:eastAsia="Times New Roman" w:hAnsi="Times New Roman" w:cs="Times New Roman"/>
          <w:color w:val="000000"/>
          <w:kern w:val="0"/>
          <w:sz w:val="26"/>
          <w:szCs w:val="26"/>
          <w:lang w:eastAsia="ru-RU" w:bidi="ru-RU"/>
        </w:rPr>
        <w:softHyphen/>
        <w:t>риал, переходя на новый более высокий уровень качества, трансформируется в пе- нокерамобетон (ПКБ).</w:t>
      </w:r>
    </w:p>
    <w:p w:rsidR="00D67AC5" w:rsidRPr="00D67AC5" w:rsidRDefault="00D67AC5" w:rsidP="00D67AC5">
      <w:pPr>
        <w:tabs>
          <w:tab w:val="clear" w:pos="709"/>
        </w:tabs>
        <w:suppressAutoHyphens w:val="0"/>
        <w:spacing w:after="0" w:line="384" w:lineRule="exact"/>
        <w:ind w:firstLine="58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Теплопроводность, как способность строительных материалов оказывать тер</w:t>
      </w:r>
      <w:r w:rsidRPr="00D67AC5">
        <w:rPr>
          <w:rFonts w:ascii="Times New Roman" w:eastAsia="Times New Roman" w:hAnsi="Times New Roman" w:cs="Times New Roman"/>
          <w:color w:val="000000"/>
          <w:kern w:val="0"/>
          <w:sz w:val="26"/>
          <w:szCs w:val="26"/>
          <w:lang w:eastAsia="ru-RU" w:bidi="ru-RU"/>
        </w:rPr>
        <w:softHyphen/>
        <w:t>мическое сопротивление на пути прохождения теплового потока, имеет огромное значение, предопределяя их функциональное назначение в конструкциях зданий и сооружений. Знание закономерностей формирования важнейших теплофизических констант (теплопроводности, теплоемкости, термического расширения, термостой</w:t>
      </w:r>
      <w:r w:rsidRPr="00D67AC5">
        <w:rPr>
          <w:rFonts w:ascii="Times New Roman" w:eastAsia="Times New Roman" w:hAnsi="Times New Roman" w:cs="Times New Roman"/>
          <w:color w:val="000000"/>
          <w:kern w:val="0"/>
          <w:sz w:val="26"/>
          <w:szCs w:val="26"/>
          <w:lang w:eastAsia="ru-RU" w:bidi="ru-RU"/>
        </w:rPr>
        <w:softHyphen/>
        <w:t>кости) позволяет повысить качество материалов и более надежно прогнозировать их работу в условиях эксплуатации, что является актуальной задачей в свете дос</w:t>
      </w:r>
      <w:r w:rsidRPr="00D67AC5">
        <w:rPr>
          <w:rFonts w:ascii="Times New Roman" w:eastAsia="Times New Roman" w:hAnsi="Times New Roman" w:cs="Times New Roman"/>
          <w:color w:val="000000"/>
          <w:kern w:val="0"/>
          <w:sz w:val="26"/>
          <w:szCs w:val="26"/>
          <w:lang w:eastAsia="ru-RU" w:bidi="ru-RU"/>
        </w:rPr>
        <w:softHyphen/>
        <w:t>тижения объявленных правительством РФ целей по повышению энергоэффектив</w:t>
      </w:r>
      <w:r w:rsidRPr="00D67AC5">
        <w:rPr>
          <w:rFonts w:ascii="Times New Roman" w:eastAsia="Times New Roman" w:hAnsi="Times New Roman" w:cs="Times New Roman"/>
          <w:color w:val="000000"/>
          <w:kern w:val="0"/>
          <w:sz w:val="26"/>
          <w:szCs w:val="26"/>
          <w:lang w:eastAsia="ru-RU" w:bidi="ru-RU"/>
        </w:rPr>
        <w:softHyphen/>
        <w:t>ности современного строительства.</w:t>
      </w:r>
    </w:p>
    <w:p w:rsidR="00D67AC5" w:rsidRPr="00D67AC5" w:rsidRDefault="00D67AC5" w:rsidP="00D67AC5">
      <w:pPr>
        <w:tabs>
          <w:tab w:val="clear" w:pos="709"/>
        </w:tabs>
        <w:suppressAutoHyphens w:val="0"/>
        <w:spacing w:after="0" w:line="384" w:lineRule="exact"/>
        <w:ind w:firstLine="58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Большинство ТУ и ГОСТов на стеновые и теплоизоляционные материалы нормируют как теплопроводность, так и прочность изделий. Даже теплоизоляци</w:t>
      </w:r>
      <w:r w:rsidRPr="00D67AC5">
        <w:rPr>
          <w:rFonts w:ascii="Times New Roman" w:eastAsia="Times New Roman" w:hAnsi="Times New Roman" w:cs="Times New Roman"/>
          <w:color w:val="000000"/>
          <w:kern w:val="0"/>
          <w:sz w:val="26"/>
          <w:szCs w:val="26"/>
          <w:lang w:eastAsia="ru-RU" w:bidi="ru-RU"/>
        </w:rPr>
        <w:softHyphen/>
        <w:t>онные материалы, не воспринимающие никаких значимых нагрузок, должны иметь прочность, достаточную для их транспортировки, монтажа и последующего ремон</w:t>
      </w:r>
      <w:r w:rsidRPr="00D67AC5">
        <w:rPr>
          <w:rFonts w:ascii="Times New Roman" w:eastAsia="Times New Roman" w:hAnsi="Times New Roman" w:cs="Times New Roman"/>
          <w:color w:val="000000"/>
          <w:kern w:val="0"/>
          <w:sz w:val="26"/>
          <w:szCs w:val="26"/>
          <w:lang w:eastAsia="ru-RU" w:bidi="ru-RU"/>
        </w:rPr>
        <w:softHyphen/>
        <w:t>та в процессе эксплуатации. При этом совмещение требований низкой теплопро</w:t>
      </w:r>
      <w:r w:rsidRPr="00D67AC5">
        <w:rPr>
          <w:rFonts w:ascii="Times New Roman" w:eastAsia="Times New Roman" w:hAnsi="Times New Roman" w:cs="Times New Roman"/>
          <w:color w:val="000000"/>
          <w:kern w:val="0"/>
          <w:sz w:val="26"/>
          <w:szCs w:val="26"/>
          <w:lang w:eastAsia="ru-RU" w:bidi="ru-RU"/>
        </w:rPr>
        <w:softHyphen/>
        <w:t>водности и достаточной прочности в одном материале является сложной научно</w:t>
      </w:r>
      <w:r w:rsidRPr="00D67AC5">
        <w:rPr>
          <w:rFonts w:ascii="Times New Roman" w:eastAsia="Times New Roman" w:hAnsi="Times New Roman" w:cs="Times New Roman"/>
          <w:color w:val="000000"/>
          <w:kern w:val="0"/>
          <w:sz w:val="26"/>
          <w:szCs w:val="26"/>
          <w:lang w:eastAsia="ru-RU" w:bidi="ru-RU"/>
        </w:rPr>
        <w:softHyphen/>
        <w:t>практической задачей, решение которой может быть найдено путем рационального совмещения уже существующих технологий и разработки новых научно</w:t>
      </w:r>
      <w:r w:rsidRPr="00D67AC5">
        <w:rPr>
          <w:rFonts w:ascii="Times New Roman" w:eastAsia="Times New Roman" w:hAnsi="Times New Roman" w:cs="Times New Roman"/>
          <w:color w:val="000000"/>
          <w:kern w:val="0"/>
          <w:sz w:val="26"/>
          <w:szCs w:val="26"/>
          <w:lang w:eastAsia="ru-RU" w:bidi="ru-RU"/>
        </w:rPr>
        <w:softHyphen/>
        <w:t>методических подходов к этой проблематике.</w:t>
      </w:r>
    </w:p>
    <w:p w:rsidR="00D67AC5" w:rsidRPr="00D67AC5" w:rsidRDefault="00D67AC5" w:rsidP="00D67AC5">
      <w:pPr>
        <w:tabs>
          <w:tab w:val="clear" w:pos="709"/>
        </w:tabs>
        <w:suppressAutoHyphens w:val="0"/>
        <w:spacing w:after="0" w:line="384" w:lineRule="exact"/>
        <w:ind w:firstLine="58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Композиционные материалы, по сути, представляют собой конгломераты, со</w:t>
      </w:r>
      <w:r w:rsidRPr="00D67AC5">
        <w:rPr>
          <w:rFonts w:ascii="Times New Roman" w:eastAsia="Times New Roman" w:hAnsi="Times New Roman" w:cs="Times New Roman"/>
          <w:color w:val="000000"/>
          <w:kern w:val="0"/>
          <w:sz w:val="26"/>
          <w:szCs w:val="26"/>
          <w:lang w:eastAsia="ru-RU" w:bidi="ru-RU"/>
        </w:rPr>
        <w:softHyphen/>
        <w:t>стоящие из мелкодисперсных частиц, формирующих микроуровень и частиц более крупных размеров, формирующих макроуровень. Микроструктурный уровень соз</w:t>
      </w:r>
      <w:r w:rsidRPr="00D67AC5">
        <w:rPr>
          <w:rFonts w:ascii="Times New Roman" w:eastAsia="Times New Roman" w:hAnsi="Times New Roman" w:cs="Times New Roman"/>
          <w:color w:val="000000"/>
          <w:kern w:val="0"/>
          <w:sz w:val="26"/>
          <w:szCs w:val="26"/>
          <w:lang w:eastAsia="ru-RU" w:bidi="ru-RU"/>
        </w:rPr>
        <w:softHyphen/>
        <w:t>дается в результате затвердевания вяжущего, наполнителей и других мелкодис</w:t>
      </w:r>
      <w:r w:rsidRPr="00D67AC5">
        <w:rPr>
          <w:rFonts w:ascii="Times New Roman" w:eastAsia="Times New Roman" w:hAnsi="Times New Roman" w:cs="Times New Roman"/>
          <w:color w:val="000000"/>
          <w:kern w:val="0"/>
          <w:sz w:val="26"/>
          <w:szCs w:val="26"/>
          <w:lang w:eastAsia="ru-RU" w:bidi="ru-RU"/>
        </w:rPr>
        <w:softHyphen/>
        <w:t>персных добавок. Применительно к теплоизоляционным материалам макроуровень обозначают терминами «матрица» или «материал-основа». В качестве компонента, формирующего макроуровень ячеистого материала, принято рассматривать газооб</w:t>
      </w:r>
      <w:r w:rsidRPr="00D67AC5">
        <w:rPr>
          <w:rFonts w:ascii="Times New Roman" w:eastAsia="Times New Roman" w:hAnsi="Times New Roman" w:cs="Times New Roman"/>
          <w:color w:val="000000"/>
          <w:kern w:val="0"/>
          <w:sz w:val="26"/>
          <w:szCs w:val="26"/>
          <w:lang w:eastAsia="ru-RU" w:bidi="ru-RU"/>
        </w:rPr>
        <w:softHyphen/>
        <w:t>разную фазу, параметры которой определяют как прочностные, так и теплопрово</w:t>
      </w:r>
      <w:r w:rsidRPr="00D67AC5">
        <w:rPr>
          <w:rFonts w:ascii="Times New Roman" w:eastAsia="Times New Roman" w:hAnsi="Times New Roman" w:cs="Times New Roman"/>
          <w:color w:val="000000"/>
          <w:kern w:val="0"/>
          <w:sz w:val="26"/>
          <w:szCs w:val="26"/>
          <w:lang w:eastAsia="ru-RU" w:bidi="ru-RU"/>
        </w:rPr>
        <w:softHyphen/>
        <w:t>дящие показатели искусственного конгломерата. Основными параметрами газовой фазы являются средний размер, равномерность распределения, степень замкнуто</w:t>
      </w:r>
      <w:r w:rsidRPr="00D67AC5">
        <w:rPr>
          <w:rFonts w:ascii="Times New Roman" w:eastAsia="Times New Roman" w:hAnsi="Times New Roman" w:cs="Times New Roman"/>
          <w:color w:val="000000"/>
          <w:kern w:val="0"/>
          <w:sz w:val="26"/>
          <w:szCs w:val="26"/>
          <w:lang w:eastAsia="ru-RU" w:bidi="ru-RU"/>
        </w:rPr>
        <w:softHyphen/>
        <w:t>сти, характер внутренней поверхности, геометрический фактор формы.</w:t>
      </w:r>
    </w:p>
    <w:p w:rsidR="00D67AC5" w:rsidRPr="00D67AC5" w:rsidRDefault="00D67AC5" w:rsidP="00D67AC5">
      <w:pPr>
        <w:tabs>
          <w:tab w:val="clear" w:pos="709"/>
        </w:tabs>
        <w:suppressAutoHyphens w:val="0"/>
        <w:spacing w:after="0" w:line="384" w:lineRule="exact"/>
        <w:ind w:firstLine="62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В целях получения расчетных зависимостей при исследовании механизма формирования показателей теплоизоляционного материала, состоящего из большо</w:t>
      </w:r>
      <w:r w:rsidRPr="00D67AC5">
        <w:rPr>
          <w:rFonts w:ascii="Times New Roman" w:eastAsia="Times New Roman" w:hAnsi="Times New Roman" w:cs="Times New Roman"/>
          <w:color w:val="000000"/>
          <w:kern w:val="0"/>
          <w:sz w:val="26"/>
          <w:szCs w:val="26"/>
          <w:lang w:eastAsia="ru-RU" w:bidi="ru-RU"/>
        </w:rPr>
        <w:softHyphen/>
        <w:t>го количества компонентов, часто применяют полиструктурный подход. В рамках этого подхода аналитические закономерности можно получить, последовательно рассматривая отдельные структурные уровни материала, каждый из которых со</w:t>
      </w:r>
      <w:r w:rsidRPr="00D67AC5">
        <w:rPr>
          <w:rFonts w:ascii="Times New Roman" w:eastAsia="Times New Roman" w:hAnsi="Times New Roman" w:cs="Times New Roman"/>
          <w:color w:val="000000"/>
          <w:kern w:val="0"/>
          <w:sz w:val="26"/>
          <w:szCs w:val="26"/>
          <w:lang w:eastAsia="ru-RU" w:bidi="ru-RU"/>
        </w:rPr>
        <w:softHyphen/>
        <w:t>стоит из относительно небольшого числа компонентов. Причем компоненты счи</w:t>
      </w:r>
      <w:r w:rsidRPr="00D67AC5">
        <w:rPr>
          <w:rFonts w:ascii="Times New Roman" w:eastAsia="Times New Roman" w:hAnsi="Times New Roman" w:cs="Times New Roman"/>
          <w:color w:val="000000"/>
          <w:kern w:val="0"/>
          <w:sz w:val="26"/>
          <w:szCs w:val="26"/>
          <w:lang w:eastAsia="ru-RU" w:bidi="ru-RU"/>
        </w:rPr>
        <w:softHyphen/>
        <w:t>таются однородными во всем объеме материала и их свойства оцениваются по ус</w:t>
      </w:r>
      <w:r w:rsidRPr="00D67AC5">
        <w:rPr>
          <w:rFonts w:ascii="Times New Roman" w:eastAsia="Times New Roman" w:hAnsi="Times New Roman" w:cs="Times New Roman"/>
          <w:color w:val="000000"/>
          <w:kern w:val="0"/>
          <w:sz w:val="26"/>
          <w:szCs w:val="26"/>
          <w:lang w:eastAsia="ru-RU" w:bidi="ru-RU"/>
        </w:rPr>
        <w:softHyphen/>
        <w:t>редненным показателям.</w:t>
      </w:r>
    </w:p>
    <w:p w:rsidR="00D67AC5" w:rsidRPr="00D67AC5" w:rsidRDefault="00D67AC5" w:rsidP="00D67AC5">
      <w:pPr>
        <w:tabs>
          <w:tab w:val="clear" w:pos="709"/>
        </w:tabs>
        <w:suppressAutoHyphens w:val="0"/>
        <w:spacing w:after="0" w:line="384" w:lineRule="exact"/>
        <w:ind w:firstLine="62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Следуя полиструктурному подходу, ячеистый материал можно представить как двухкомпонентную систему, включающую материал-основу и газовые ячейки. При этом отдельные свойства такого материала можно рассматривать в виде функ</w:t>
      </w:r>
      <w:r w:rsidRPr="00D67AC5">
        <w:rPr>
          <w:rFonts w:ascii="Times New Roman" w:eastAsia="Times New Roman" w:hAnsi="Times New Roman" w:cs="Times New Roman"/>
          <w:color w:val="000000"/>
          <w:kern w:val="0"/>
          <w:sz w:val="26"/>
          <w:szCs w:val="26"/>
          <w:lang w:eastAsia="ru-RU" w:bidi="ru-RU"/>
        </w:rPr>
        <w:softHyphen/>
        <w:t>ции от соответствующих показателей и количественного соотношения компонен</w:t>
      </w:r>
      <w:r w:rsidRPr="00D67AC5">
        <w:rPr>
          <w:rFonts w:ascii="Times New Roman" w:eastAsia="Times New Roman" w:hAnsi="Times New Roman" w:cs="Times New Roman"/>
          <w:color w:val="000000"/>
          <w:kern w:val="0"/>
          <w:sz w:val="26"/>
          <w:szCs w:val="26"/>
          <w:lang w:eastAsia="ru-RU" w:bidi="ru-RU"/>
        </w:rPr>
        <w:softHyphen/>
        <w:t>тов. Например, исследование теплопроводности материала-основы пенокерамобе- тона следует проводить, представляя материал, состоящим из двух фаз - кристал</w:t>
      </w:r>
      <w:r w:rsidRPr="00D67AC5">
        <w:rPr>
          <w:rFonts w:ascii="Times New Roman" w:eastAsia="Times New Roman" w:hAnsi="Times New Roman" w:cs="Times New Roman"/>
          <w:color w:val="000000"/>
          <w:kern w:val="0"/>
          <w:sz w:val="26"/>
          <w:szCs w:val="26"/>
          <w:lang w:eastAsia="ru-RU" w:bidi="ru-RU"/>
        </w:rPr>
        <w:softHyphen/>
        <w:t>лической и стеклообразной. В процессе детального исследования можно постепен</w:t>
      </w:r>
      <w:r w:rsidRPr="00D67AC5">
        <w:rPr>
          <w:rFonts w:ascii="Times New Roman" w:eastAsia="Times New Roman" w:hAnsi="Times New Roman" w:cs="Times New Roman"/>
          <w:color w:val="000000"/>
          <w:kern w:val="0"/>
          <w:sz w:val="26"/>
          <w:szCs w:val="26"/>
          <w:lang w:eastAsia="ru-RU" w:bidi="ru-RU"/>
        </w:rPr>
        <w:softHyphen/>
        <w:t>но перейти к рассмотрению теплопроводности отдельных фаз и их теоретическому определению. Полиструктурное моделирование материалов является достаточно общепризнанным и широко применяется при исследовании свойств, как традици</w:t>
      </w:r>
      <w:r w:rsidRPr="00D67AC5">
        <w:rPr>
          <w:rFonts w:ascii="Times New Roman" w:eastAsia="Times New Roman" w:hAnsi="Times New Roman" w:cs="Times New Roman"/>
          <w:color w:val="000000"/>
          <w:kern w:val="0"/>
          <w:sz w:val="26"/>
          <w:szCs w:val="26"/>
          <w:lang w:eastAsia="ru-RU" w:bidi="ru-RU"/>
        </w:rPr>
        <w:softHyphen/>
        <w:t>онных бетонов, так и вновь создаваемых композитов с заранее заданными показа</w:t>
      </w:r>
      <w:r w:rsidRPr="00D67AC5">
        <w:rPr>
          <w:rFonts w:ascii="Times New Roman" w:eastAsia="Times New Roman" w:hAnsi="Times New Roman" w:cs="Times New Roman"/>
          <w:color w:val="000000"/>
          <w:kern w:val="0"/>
          <w:sz w:val="26"/>
          <w:szCs w:val="26"/>
          <w:lang w:eastAsia="ru-RU" w:bidi="ru-RU"/>
        </w:rPr>
        <w:softHyphen/>
        <w:t>телями свойств.</w:t>
      </w:r>
    </w:p>
    <w:p w:rsidR="00D67AC5" w:rsidRPr="00D67AC5" w:rsidRDefault="00D67AC5" w:rsidP="00D67AC5">
      <w:pPr>
        <w:tabs>
          <w:tab w:val="clear" w:pos="709"/>
        </w:tabs>
        <w:suppressAutoHyphens w:val="0"/>
        <w:spacing w:after="0" w:line="384" w:lineRule="exact"/>
        <w:ind w:firstLine="46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Одной из главных задач настоящей работы являлось выработка научно</w:t>
      </w:r>
      <w:r w:rsidRPr="00D67AC5">
        <w:rPr>
          <w:rFonts w:ascii="Times New Roman" w:eastAsia="Times New Roman" w:hAnsi="Times New Roman" w:cs="Times New Roman"/>
          <w:color w:val="000000"/>
          <w:kern w:val="0"/>
          <w:sz w:val="26"/>
          <w:szCs w:val="26"/>
          <w:lang w:eastAsia="ru-RU" w:bidi="ru-RU"/>
        </w:rPr>
        <w:softHyphen/>
        <w:t>практических основ пенокерамобетонной технологии с целью повышения качества обжиговых теплоизоляционных материалов. В результате используемого техноло</w:t>
      </w:r>
      <w:r w:rsidRPr="00D67AC5">
        <w:rPr>
          <w:rFonts w:ascii="Times New Roman" w:eastAsia="Times New Roman" w:hAnsi="Times New Roman" w:cs="Times New Roman"/>
          <w:color w:val="000000"/>
          <w:kern w:val="0"/>
          <w:sz w:val="26"/>
          <w:szCs w:val="26"/>
          <w:lang w:eastAsia="ru-RU" w:bidi="ru-RU"/>
        </w:rPr>
        <w:softHyphen/>
        <w:t>гического подхода формируется заданный минерально-фазовый состав пеностек</w:t>
      </w:r>
      <w:r w:rsidRPr="00D67AC5">
        <w:rPr>
          <w:rFonts w:ascii="Times New Roman" w:eastAsia="Times New Roman" w:hAnsi="Times New Roman" w:cs="Times New Roman"/>
          <w:color w:val="000000"/>
          <w:kern w:val="0"/>
          <w:sz w:val="26"/>
          <w:szCs w:val="26"/>
          <w:lang w:eastAsia="ru-RU" w:bidi="ru-RU"/>
        </w:rPr>
        <w:softHyphen/>
        <w:t>локерамического материала, оптимизированный по механическим, теплофизиче</w:t>
      </w:r>
      <w:r w:rsidRPr="00D67AC5">
        <w:rPr>
          <w:rFonts w:ascii="Times New Roman" w:eastAsia="Times New Roman" w:hAnsi="Times New Roman" w:cs="Times New Roman"/>
          <w:color w:val="000000"/>
          <w:kern w:val="0"/>
          <w:sz w:val="26"/>
          <w:szCs w:val="26"/>
          <w:lang w:eastAsia="ru-RU" w:bidi="ru-RU"/>
        </w:rPr>
        <w:softHyphen/>
        <w:t>ским и гидрофизическим свойствам.</w:t>
      </w:r>
    </w:p>
    <w:p w:rsidR="00D67AC5" w:rsidRPr="00D67AC5" w:rsidRDefault="00D67AC5" w:rsidP="00D67AC5">
      <w:pPr>
        <w:tabs>
          <w:tab w:val="clear" w:pos="709"/>
        </w:tabs>
        <w:suppressAutoHyphens w:val="0"/>
        <w:spacing w:after="0" w:line="384" w:lineRule="exact"/>
        <w:ind w:firstLine="46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В практической плоскости работа направлена на создание инновационного про</w:t>
      </w:r>
      <w:r w:rsidRPr="00D67AC5">
        <w:rPr>
          <w:rFonts w:ascii="Times New Roman" w:eastAsia="Times New Roman" w:hAnsi="Times New Roman" w:cs="Times New Roman"/>
          <w:color w:val="000000"/>
          <w:kern w:val="0"/>
          <w:sz w:val="26"/>
          <w:szCs w:val="26"/>
          <w:lang w:eastAsia="ru-RU" w:bidi="ru-RU"/>
        </w:rPr>
        <w:softHyphen/>
        <w:t>изводства пеностеклокерамических строительных материалов с высокими технико</w:t>
      </w:r>
      <w:r w:rsidRPr="00D67AC5">
        <w:rPr>
          <w:rFonts w:ascii="Times New Roman" w:eastAsia="Times New Roman" w:hAnsi="Times New Roman" w:cs="Times New Roman"/>
          <w:color w:val="000000"/>
          <w:kern w:val="0"/>
          <w:sz w:val="26"/>
          <w:szCs w:val="26"/>
          <w:lang w:eastAsia="ru-RU" w:bidi="ru-RU"/>
        </w:rPr>
        <w:softHyphen/>
        <w:t>экономическими показателями, достигаемыми за счет использования природного материала (опок, глин, диатомитов), корректирующих добавок и управляющих тех</w:t>
      </w:r>
      <w:r w:rsidRPr="00D67AC5">
        <w:rPr>
          <w:rFonts w:ascii="Times New Roman" w:eastAsia="Times New Roman" w:hAnsi="Times New Roman" w:cs="Times New Roman"/>
          <w:color w:val="000000"/>
          <w:kern w:val="0"/>
          <w:sz w:val="26"/>
          <w:szCs w:val="26"/>
          <w:lang w:eastAsia="ru-RU" w:bidi="ru-RU"/>
        </w:rPr>
        <w:softHyphen/>
        <w:t>нологических воздействий.</w:t>
      </w:r>
    </w:p>
    <w:p w:rsidR="00D67AC5" w:rsidRPr="00D67AC5" w:rsidRDefault="00D67AC5" w:rsidP="00D67AC5">
      <w:pPr>
        <w:tabs>
          <w:tab w:val="clear" w:pos="709"/>
        </w:tabs>
        <w:suppressAutoHyphens w:val="0"/>
        <w:spacing w:after="0" w:line="384" w:lineRule="exact"/>
        <w:ind w:firstLine="62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Диссертационная работа выполнена в рамках тематического плана госбюд</w:t>
      </w:r>
      <w:r w:rsidRPr="00D67AC5">
        <w:rPr>
          <w:rFonts w:ascii="Times New Roman" w:eastAsia="Times New Roman" w:hAnsi="Times New Roman" w:cs="Times New Roman"/>
          <w:color w:val="000000"/>
          <w:kern w:val="0"/>
          <w:sz w:val="26"/>
          <w:szCs w:val="26"/>
          <w:lang w:eastAsia="ru-RU" w:bidi="ru-RU"/>
        </w:rPr>
        <w:softHyphen/>
        <w:t>жетных НИР Федерального агентства по образованию РФ, проводимых по зада</w:t>
      </w:r>
      <w:r w:rsidRPr="00D67AC5">
        <w:rPr>
          <w:rFonts w:ascii="Times New Roman" w:eastAsia="Times New Roman" w:hAnsi="Times New Roman" w:cs="Times New Roman"/>
          <w:color w:val="000000"/>
          <w:kern w:val="0"/>
          <w:sz w:val="26"/>
          <w:szCs w:val="26"/>
          <w:lang w:eastAsia="ru-RU" w:bidi="ru-RU"/>
        </w:rPr>
        <w:softHyphen/>
        <w:t>нию Министерства образования РФ и финансируемых из средств федерального бюджета на 2003...2008 гг., госбюджетных тем, финансируемых РААСН (2004...2006 гг.), совместной Межотраслевой программы сотрудничества Миноб</w:t>
      </w:r>
      <w:r w:rsidRPr="00D67AC5">
        <w:rPr>
          <w:rFonts w:ascii="Times New Roman" w:eastAsia="Times New Roman" w:hAnsi="Times New Roman" w:cs="Times New Roman"/>
          <w:color w:val="000000"/>
          <w:kern w:val="0"/>
          <w:sz w:val="26"/>
          <w:szCs w:val="26"/>
          <w:lang w:eastAsia="ru-RU" w:bidi="ru-RU"/>
        </w:rPr>
        <w:softHyphen/>
        <w:t>разования РФ и Спецстроя РФ (2003 г.), гранта на проведение НИР в рамках феде</w:t>
      </w:r>
      <w:r w:rsidRPr="00D67AC5">
        <w:rPr>
          <w:rFonts w:ascii="Times New Roman" w:eastAsia="Times New Roman" w:hAnsi="Times New Roman" w:cs="Times New Roman"/>
          <w:color w:val="000000"/>
          <w:kern w:val="0"/>
          <w:sz w:val="26"/>
          <w:szCs w:val="26"/>
          <w:lang w:eastAsia="ru-RU" w:bidi="ru-RU"/>
        </w:rPr>
        <w:softHyphen/>
      </w:r>
      <w:r w:rsidRPr="00D67AC5">
        <w:rPr>
          <w:rFonts w:ascii="Times New Roman" w:eastAsia="Times New Roman" w:hAnsi="Times New Roman" w:cs="Times New Roman"/>
          <w:color w:val="000000"/>
          <w:kern w:val="0"/>
          <w:sz w:val="26"/>
          <w:szCs w:val="26"/>
          <w:lang w:eastAsia="ru-RU" w:bidi="ru-RU"/>
        </w:rPr>
        <w:br w:type="page"/>
        <w:t>ральной целевой программы по поддержке малых предприятий в научно</w:t>
      </w:r>
      <w:r w:rsidRPr="00D67AC5">
        <w:rPr>
          <w:rFonts w:ascii="Times New Roman" w:eastAsia="Times New Roman" w:hAnsi="Times New Roman" w:cs="Times New Roman"/>
          <w:color w:val="000000"/>
          <w:kern w:val="0"/>
          <w:sz w:val="26"/>
          <w:szCs w:val="26"/>
          <w:lang w:eastAsia="ru-RU" w:bidi="ru-RU"/>
        </w:rPr>
        <w:softHyphen/>
        <w:t>технической сфере (2005...2006 гг.), гранта министерства регионального развития РФ (г. Пенза, 2010 г.), а также ряда исследовательских работ, выполненных по за</w:t>
      </w:r>
      <w:r w:rsidRPr="00D67AC5">
        <w:rPr>
          <w:rFonts w:ascii="Times New Roman" w:eastAsia="Times New Roman" w:hAnsi="Times New Roman" w:cs="Times New Roman"/>
          <w:color w:val="000000"/>
          <w:kern w:val="0"/>
          <w:sz w:val="26"/>
          <w:szCs w:val="26"/>
          <w:lang w:eastAsia="ru-RU" w:bidi="ru-RU"/>
        </w:rPr>
        <w:softHyphen/>
        <w:t>казам строительных предприятий Пензенской области (2006-2011 гг.).</w:t>
      </w:r>
    </w:p>
    <w:p w:rsidR="00D67AC5" w:rsidRPr="00D67AC5" w:rsidRDefault="00D67AC5" w:rsidP="00D67AC5">
      <w:pPr>
        <w:tabs>
          <w:tab w:val="clear" w:pos="709"/>
        </w:tabs>
        <w:suppressAutoHyphens w:val="0"/>
        <w:spacing w:after="0" w:line="389" w:lineRule="exact"/>
        <w:ind w:firstLine="62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b/>
          <w:bCs/>
          <w:color w:val="000000"/>
          <w:kern w:val="0"/>
          <w:sz w:val="26"/>
          <w:szCs w:val="26"/>
          <w:lang w:eastAsia="ru-RU" w:bidi="ru-RU"/>
        </w:rPr>
        <w:t xml:space="preserve">Научная новизна </w:t>
      </w:r>
      <w:r w:rsidRPr="00D67AC5">
        <w:rPr>
          <w:rFonts w:ascii="Times New Roman" w:eastAsia="Times New Roman" w:hAnsi="Times New Roman" w:cs="Times New Roman"/>
          <w:color w:val="000000"/>
          <w:kern w:val="0"/>
          <w:sz w:val="26"/>
          <w:szCs w:val="26"/>
          <w:lang w:eastAsia="ru-RU" w:bidi="ru-RU"/>
        </w:rPr>
        <w:t>работы заключается в теоретическом обосновании процес</w:t>
      </w:r>
      <w:r w:rsidRPr="00D67AC5">
        <w:rPr>
          <w:rFonts w:ascii="Times New Roman" w:eastAsia="Times New Roman" w:hAnsi="Times New Roman" w:cs="Times New Roman"/>
          <w:color w:val="000000"/>
          <w:kern w:val="0"/>
          <w:sz w:val="26"/>
          <w:szCs w:val="26"/>
          <w:lang w:eastAsia="ru-RU" w:bidi="ru-RU"/>
        </w:rPr>
        <w:softHyphen/>
        <w:t>са получения, установлении общих закономерностей формирования структуры и критериев для ее оценки, прогнозировании свойств пеностеклокерамических мате</w:t>
      </w:r>
      <w:r w:rsidRPr="00D67AC5">
        <w:rPr>
          <w:rFonts w:ascii="Times New Roman" w:eastAsia="Times New Roman" w:hAnsi="Times New Roman" w:cs="Times New Roman"/>
          <w:color w:val="000000"/>
          <w:kern w:val="0"/>
          <w:sz w:val="26"/>
          <w:szCs w:val="26"/>
          <w:lang w:eastAsia="ru-RU" w:bidi="ru-RU"/>
        </w:rPr>
        <w:softHyphen/>
        <w:t>риалов (пенокерамобетонов) из модифицированных полиминеральных смесей на основе пластичного и непластичного природного сырья в сочетании с цементными технологическими связками и синтетическими пенообразователями.</w:t>
      </w:r>
    </w:p>
    <w:p w:rsidR="00D67AC5" w:rsidRPr="00D67AC5" w:rsidRDefault="00D67AC5" w:rsidP="00D67AC5">
      <w:pPr>
        <w:tabs>
          <w:tab w:val="clear" w:pos="709"/>
        </w:tabs>
        <w:suppressAutoHyphens w:val="0"/>
        <w:spacing w:after="0" w:line="389" w:lineRule="exact"/>
        <w:ind w:firstLine="62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Основные научные результаты, полученные при выполнении диссертацион</w:t>
      </w:r>
      <w:r w:rsidRPr="00D67AC5">
        <w:rPr>
          <w:rFonts w:ascii="Times New Roman" w:eastAsia="Times New Roman" w:hAnsi="Times New Roman" w:cs="Times New Roman"/>
          <w:color w:val="000000"/>
          <w:kern w:val="0"/>
          <w:sz w:val="26"/>
          <w:szCs w:val="26"/>
          <w:lang w:eastAsia="ru-RU" w:bidi="ru-RU"/>
        </w:rPr>
        <w:softHyphen/>
        <w:t>ных исследований, состоят в следующем:</w:t>
      </w:r>
    </w:p>
    <w:p w:rsidR="00D67AC5" w:rsidRPr="00D67AC5" w:rsidRDefault="00D67AC5" w:rsidP="00D67AC5">
      <w:pPr>
        <w:numPr>
          <w:ilvl w:val="0"/>
          <w:numId w:val="25"/>
        </w:numPr>
        <w:tabs>
          <w:tab w:val="clear" w:pos="709"/>
          <w:tab w:val="left" w:pos="899"/>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Разработаны методологические основы получения высококачественных</w:t>
      </w:r>
    </w:p>
    <w:p w:rsidR="00D67AC5" w:rsidRPr="00D67AC5" w:rsidRDefault="00D67AC5" w:rsidP="00D67AC5">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pict>
          <v:shape id="_x0000_s1029" type="#_x0000_t202" style="position:absolute;left:0;text-align:left;margin-left:361.7pt;margin-top:2.15pt;width:120.95pt;height:10.55pt;z-index:-251655168;mso-wrap-distance-left:5pt;mso-wrap-distance-right:5pt;mso-position-horizontal-relative:margin" filled="f" stroked="f">
            <v:textbox style="mso-fit-shape-to-text:t" inset="0,0,0,0">
              <w:txbxContent>
                <w:p w:rsidR="00D67AC5" w:rsidRDefault="00D67AC5" w:rsidP="00D67AC5">
                  <w:pPr>
                    <w:pStyle w:val="5ff4"/>
                    <w:shd w:val="clear" w:color="auto" w:fill="auto"/>
                    <w:spacing w:line="240" w:lineRule="auto"/>
                  </w:pPr>
                  <w:r>
                    <w:rPr>
                      <w:color w:val="000000"/>
                    </w:rPr>
                    <w:t></w:t>
                  </w:r>
                  <w:r>
                    <w:rPr>
                      <w:color w:val="000000"/>
                    </w:rPr>
                    <w:t></w:t>
                  </w:r>
                  <w:r>
                    <w:rPr>
                      <w:color w:val="000000"/>
                    </w:rPr>
                    <w:t></w:t>
                  </w:r>
                  <w:r>
                    <w:rPr>
                      <w:color w:val="000000"/>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t></w:t>
                  </w:r>
                  <w:r>
                    <w:t></w:t>
                  </w:r>
                  <w:r>
                    <w:t></w:t>
                  </w:r>
                  <w:r>
                    <w:t></w:t>
                  </w:r>
                  <w:r>
                    <w:t></w:t>
                  </w:r>
                  <w:r>
                    <w:t></w:t>
                  </w:r>
                  <w:r>
                    <w:t></w:t>
                  </w:r>
                  <w:r>
                    <w:t></w:t>
                  </w:r>
                  <w:r>
                    <w:t></w:t>
                  </w:r>
                  <w:r>
                    <w:t></w:t>
                  </w:r>
                  <w:r>
                    <w:t></w:t>
                  </w:r>
                  <w:r>
                    <w:t></w:t>
                  </w:r>
                  <w:r>
                    <w:t></w:t>
                  </w:r>
                  <w:r>
                    <w:t></w:t>
                  </w:r>
                  <w:r>
                    <w:t></w:t>
                  </w:r>
                  <w:r>
                    <w:t></w:t>
                  </w:r>
                  <w:r>
                    <w:t></w:t>
                  </w:r>
                  <w:r>
                    <w:t></w:t>
                  </w:r>
                  <w:r>
                    <w:t></w:t>
                  </w:r>
                  <w:r>
                    <w:t></w:t>
                  </w:r>
                  <w:r>
                    <w:t></w:t>
                  </w:r>
                </w:p>
              </w:txbxContent>
            </v:textbox>
            <w10:wrap type="square" side="left" anchorx="margin"/>
          </v:shape>
        </w:pict>
      </w:r>
      <w:r w:rsidRPr="00D67AC5">
        <w:rPr>
          <w:rFonts w:ascii="Times New Roman" w:eastAsia="Times New Roman" w:hAnsi="Times New Roman" w:cs="Times New Roman"/>
          <w:color w:val="000000"/>
          <w:kern w:val="0"/>
          <w:sz w:val="26"/>
          <w:szCs w:val="26"/>
          <w:lang w:eastAsia="ru-RU" w:bidi="ru-RU"/>
        </w:rPr>
        <w:t>строительных композитов по технологии пенокерамобетона,</w:t>
      </w:r>
    </w:p>
    <w:p w:rsidR="00D67AC5" w:rsidRPr="00D67AC5" w:rsidRDefault="00D67AC5" w:rsidP="00D67AC5">
      <w:pPr>
        <w:tabs>
          <w:tab w:val="clear" w:pos="709"/>
        </w:tabs>
        <w:suppressAutoHyphens w:val="0"/>
        <w:spacing w:after="0" w:line="384" w:lineRule="exact"/>
        <w:ind w:firstLine="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направленное формирование параметров стеклокерамической микроструктуры обжигового материала из пеноминеральных смесей, стабилизированных добавка</w:t>
      </w:r>
      <w:r w:rsidRPr="00D67AC5">
        <w:rPr>
          <w:rFonts w:ascii="Times New Roman" w:eastAsia="Times New Roman" w:hAnsi="Times New Roman" w:cs="Times New Roman"/>
          <w:color w:val="000000"/>
          <w:kern w:val="0"/>
          <w:sz w:val="26"/>
          <w:szCs w:val="26"/>
          <w:lang w:eastAsia="ru-RU" w:bidi="ru-RU"/>
        </w:rPr>
        <w:softHyphen/>
        <w:t>ми цементных вяжущих в количестве 10... 15 %. Показано, что применение моди</w:t>
      </w:r>
      <w:r w:rsidRPr="00D67AC5">
        <w:rPr>
          <w:rFonts w:ascii="Times New Roman" w:eastAsia="Times New Roman" w:hAnsi="Times New Roman" w:cs="Times New Roman"/>
          <w:color w:val="000000"/>
          <w:kern w:val="0"/>
          <w:sz w:val="26"/>
          <w:szCs w:val="26"/>
          <w:lang w:eastAsia="ru-RU" w:bidi="ru-RU"/>
        </w:rPr>
        <w:softHyphen/>
        <w:t>фицирующих добавок на основе ряда неорганических солей и органических пла</w:t>
      </w:r>
      <w:r w:rsidRPr="00D67AC5">
        <w:rPr>
          <w:rFonts w:ascii="Times New Roman" w:eastAsia="Times New Roman" w:hAnsi="Times New Roman" w:cs="Times New Roman"/>
          <w:color w:val="000000"/>
          <w:kern w:val="0"/>
          <w:sz w:val="26"/>
          <w:szCs w:val="26"/>
          <w:lang w:eastAsia="ru-RU" w:bidi="ru-RU"/>
        </w:rPr>
        <w:softHyphen/>
        <w:t>стификаторов положительно влияет на технико-эксплуатационные характеристики получаемого материала (снижается теплопроводность на 10... 15 % (в сухом со</w:t>
      </w:r>
      <w:r w:rsidRPr="00D67AC5">
        <w:rPr>
          <w:rFonts w:ascii="Times New Roman" w:eastAsia="Times New Roman" w:hAnsi="Times New Roman" w:cs="Times New Roman"/>
          <w:color w:val="000000"/>
          <w:kern w:val="0"/>
          <w:sz w:val="26"/>
          <w:szCs w:val="26"/>
          <w:lang w:eastAsia="ru-RU" w:bidi="ru-RU"/>
        </w:rPr>
        <w:softHyphen/>
        <w:t>стоянии), уменьшается сорбционное увлажнение в 1,8...3,0 раза, увеличивается прочность при сжатии в 2,5...3,0 раза по отношению к базовым составам).</w:t>
      </w:r>
    </w:p>
    <w:p w:rsidR="00D67AC5" w:rsidRPr="00D67AC5" w:rsidRDefault="00D67AC5" w:rsidP="00D67AC5">
      <w:pPr>
        <w:numPr>
          <w:ilvl w:val="0"/>
          <w:numId w:val="25"/>
        </w:numPr>
        <w:tabs>
          <w:tab w:val="clear" w:pos="709"/>
          <w:tab w:val="left" w:pos="880"/>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Обоснованы режимы обжига пенокерамобетонов различного назначения, позволяющие сформировать минерально-фазовый состав материала с заданным комплексом тепло- и гидрофизических, а также механических свойств в интервале температур 900...950 °С (для общестроительных модификаций), 1230...1250 °С (для жаростойких модификаций). Показано, что использование подобранных мо</w:t>
      </w:r>
      <w:r w:rsidRPr="00D67AC5">
        <w:rPr>
          <w:rFonts w:ascii="Times New Roman" w:eastAsia="Times New Roman" w:hAnsi="Times New Roman" w:cs="Times New Roman"/>
          <w:color w:val="000000"/>
          <w:kern w:val="0"/>
          <w:sz w:val="26"/>
          <w:szCs w:val="26"/>
          <w:lang w:eastAsia="ru-RU" w:bidi="ru-RU"/>
        </w:rPr>
        <w:softHyphen/>
        <w:t>дифицирующих добавок интенсифицирует процесс образования эвтектик требуе</w:t>
      </w:r>
      <w:r w:rsidRPr="00D67AC5">
        <w:rPr>
          <w:rFonts w:ascii="Times New Roman" w:eastAsia="Times New Roman" w:hAnsi="Times New Roman" w:cs="Times New Roman"/>
          <w:color w:val="000000"/>
          <w:kern w:val="0"/>
          <w:sz w:val="26"/>
          <w:szCs w:val="26"/>
          <w:lang w:eastAsia="ru-RU" w:bidi="ru-RU"/>
        </w:rPr>
        <w:softHyphen/>
        <w:t>мого состава и обеспечивает повышение технико-эксплуатационных характери</w:t>
      </w:r>
      <w:r w:rsidRPr="00D67AC5">
        <w:rPr>
          <w:rFonts w:ascii="Times New Roman" w:eastAsia="Times New Roman" w:hAnsi="Times New Roman" w:cs="Times New Roman"/>
          <w:color w:val="000000"/>
          <w:kern w:val="0"/>
          <w:sz w:val="26"/>
          <w:szCs w:val="26"/>
          <w:lang w:eastAsia="ru-RU" w:bidi="ru-RU"/>
        </w:rPr>
        <w:softHyphen/>
        <w:t>стик получаемого материала за счет формирования при охлаждении заданного ко</w:t>
      </w:r>
      <w:r w:rsidRPr="00D67AC5">
        <w:rPr>
          <w:rFonts w:ascii="Times New Roman" w:eastAsia="Times New Roman" w:hAnsi="Times New Roman" w:cs="Times New Roman"/>
          <w:color w:val="000000"/>
          <w:kern w:val="0"/>
          <w:sz w:val="26"/>
          <w:szCs w:val="26"/>
          <w:lang w:eastAsia="ru-RU" w:bidi="ru-RU"/>
        </w:rPr>
        <w:softHyphen/>
        <w:t>личества (от 15 до 40 %) прочных, низкотеплопроводных и малогигроскопичных стекловидных фаз.</w:t>
      </w:r>
    </w:p>
    <w:p w:rsidR="00D67AC5" w:rsidRPr="00D67AC5" w:rsidRDefault="00D67AC5" w:rsidP="00D67AC5">
      <w:pPr>
        <w:numPr>
          <w:ilvl w:val="0"/>
          <w:numId w:val="25"/>
        </w:numPr>
        <w:tabs>
          <w:tab w:val="clear" w:pos="709"/>
          <w:tab w:val="left" w:pos="880"/>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Установлено влияние рецептурных факторов на реотехнологические свой</w:t>
      </w:r>
      <w:r w:rsidRPr="00D67AC5">
        <w:rPr>
          <w:rFonts w:ascii="Times New Roman" w:eastAsia="Times New Roman" w:hAnsi="Times New Roman" w:cs="Times New Roman"/>
          <w:color w:val="000000"/>
          <w:kern w:val="0"/>
          <w:sz w:val="26"/>
          <w:szCs w:val="26"/>
          <w:lang w:eastAsia="ru-RU" w:bidi="ru-RU"/>
        </w:rPr>
        <w:softHyphen/>
        <w:t>ства сырьевых смесей: разработанные добавки значительно (в 2,5...4 раза) снижа</w:t>
      </w:r>
      <w:r w:rsidRPr="00D67AC5">
        <w:rPr>
          <w:rFonts w:ascii="Times New Roman" w:eastAsia="Times New Roman" w:hAnsi="Times New Roman" w:cs="Times New Roman"/>
          <w:color w:val="000000"/>
          <w:kern w:val="0"/>
          <w:sz w:val="26"/>
          <w:szCs w:val="26"/>
          <w:lang w:eastAsia="ru-RU" w:bidi="ru-RU"/>
        </w:rPr>
        <w:softHyphen/>
        <w:t>ют их вязкость и способствуют уменьшению общей водопотребности вспенивае</w:t>
      </w:r>
      <w:r w:rsidRPr="00D67AC5">
        <w:rPr>
          <w:rFonts w:ascii="Times New Roman" w:eastAsia="Times New Roman" w:hAnsi="Times New Roman" w:cs="Times New Roman"/>
          <w:color w:val="000000"/>
          <w:kern w:val="0"/>
          <w:sz w:val="26"/>
          <w:szCs w:val="26"/>
          <w:lang w:eastAsia="ru-RU" w:bidi="ru-RU"/>
        </w:rPr>
        <w:softHyphen/>
        <w:t>мых масс на 25.. .30 %.</w:t>
      </w:r>
      <w:r w:rsidRPr="00D67AC5">
        <w:rPr>
          <w:rFonts w:ascii="Times New Roman" w:eastAsia="Times New Roman" w:hAnsi="Times New Roman" w:cs="Times New Roman"/>
          <w:color w:val="000000"/>
          <w:kern w:val="0"/>
          <w:sz w:val="26"/>
          <w:szCs w:val="26"/>
          <w:lang w:eastAsia="ru-RU" w:bidi="ru-RU"/>
        </w:rPr>
        <w:br w:type="page"/>
      </w:r>
    </w:p>
    <w:p w:rsidR="00D67AC5" w:rsidRPr="00D67AC5" w:rsidRDefault="00D67AC5" w:rsidP="00D67AC5">
      <w:pPr>
        <w:numPr>
          <w:ilvl w:val="0"/>
          <w:numId w:val="25"/>
        </w:numPr>
        <w:tabs>
          <w:tab w:val="clear" w:pos="709"/>
          <w:tab w:val="left" w:pos="841"/>
        </w:tabs>
        <w:suppressAutoHyphens w:val="0"/>
        <w:spacing w:after="0" w:line="384" w:lineRule="exact"/>
        <w:ind w:right="140"/>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Выявлены закономерности адсорбции при совместном введении синтетиче</w:t>
      </w:r>
      <w:r w:rsidRPr="00D67AC5">
        <w:rPr>
          <w:rFonts w:ascii="Times New Roman" w:eastAsia="Times New Roman" w:hAnsi="Times New Roman" w:cs="Times New Roman"/>
          <w:color w:val="000000"/>
          <w:kern w:val="0"/>
          <w:sz w:val="26"/>
          <w:szCs w:val="26"/>
          <w:lang w:eastAsia="ru-RU" w:bidi="ru-RU"/>
        </w:rPr>
        <w:softHyphen/>
        <w:t>ских пенообразователей и органических пластификаторов; доказано наличие ме</w:t>
      </w:r>
      <w:r w:rsidRPr="00D67AC5">
        <w:rPr>
          <w:rFonts w:ascii="Times New Roman" w:eastAsia="Times New Roman" w:hAnsi="Times New Roman" w:cs="Times New Roman"/>
          <w:color w:val="000000"/>
          <w:kern w:val="0"/>
          <w:sz w:val="26"/>
          <w:szCs w:val="26"/>
          <w:lang w:eastAsia="ru-RU" w:bidi="ru-RU"/>
        </w:rPr>
        <w:softHyphen/>
        <w:t>ханизма конкурирующей адсорбции молекул пенообразователя и пластификатора на поверхности частиц цементной технологической связки. Разработана методика выбора пенообразователя по критериям кратности и стойкости пен, а также проч</w:t>
      </w:r>
      <w:r w:rsidRPr="00D67AC5">
        <w:rPr>
          <w:rFonts w:ascii="Times New Roman" w:eastAsia="Times New Roman" w:hAnsi="Times New Roman" w:cs="Times New Roman"/>
          <w:color w:val="000000"/>
          <w:kern w:val="0"/>
          <w:sz w:val="26"/>
          <w:szCs w:val="26"/>
          <w:lang w:eastAsia="ru-RU" w:bidi="ru-RU"/>
        </w:rPr>
        <w:softHyphen/>
        <w:t>ности пенокерамобетонного сырца.</w:t>
      </w:r>
    </w:p>
    <w:p w:rsidR="00D67AC5" w:rsidRPr="00D67AC5" w:rsidRDefault="00D67AC5" w:rsidP="00D67AC5">
      <w:pPr>
        <w:numPr>
          <w:ilvl w:val="0"/>
          <w:numId w:val="25"/>
        </w:numPr>
        <w:tabs>
          <w:tab w:val="clear" w:pos="709"/>
          <w:tab w:val="left" w:pos="860"/>
        </w:tabs>
        <w:suppressAutoHyphens w:val="0"/>
        <w:spacing w:after="0" w:line="384" w:lineRule="exact"/>
        <w:ind w:right="140"/>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Установлены закономерности влияния сырьевых компонентов пенокерамо- бетона на кратность и стойкость пен. Разработаны критерии отбора природных компонентов, включающие оценку их химического и минералогического состава, а также гидрофильных и электрокинетических свойств.</w:t>
      </w:r>
    </w:p>
    <w:p w:rsidR="00D67AC5" w:rsidRPr="00D67AC5" w:rsidRDefault="00D67AC5" w:rsidP="00D67AC5">
      <w:pPr>
        <w:numPr>
          <w:ilvl w:val="0"/>
          <w:numId w:val="25"/>
        </w:numPr>
        <w:tabs>
          <w:tab w:val="clear" w:pos="709"/>
          <w:tab w:val="left" w:pos="855"/>
        </w:tabs>
        <w:suppressAutoHyphens w:val="0"/>
        <w:spacing w:after="0" w:line="384" w:lineRule="exact"/>
        <w:ind w:right="140"/>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Сформулированы принципы подбора составов полифункциональных доба</w:t>
      </w:r>
      <w:r w:rsidRPr="00D67AC5">
        <w:rPr>
          <w:rFonts w:ascii="Times New Roman" w:eastAsia="Times New Roman" w:hAnsi="Times New Roman" w:cs="Times New Roman"/>
          <w:color w:val="000000"/>
          <w:kern w:val="0"/>
          <w:sz w:val="26"/>
          <w:szCs w:val="26"/>
          <w:lang w:eastAsia="ru-RU" w:bidi="ru-RU"/>
        </w:rPr>
        <w:softHyphen/>
        <w:t>вок, сочетающих водоредуцирующий и воздухововлекающий эффекты с положи</w:t>
      </w:r>
      <w:r w:rsidRPr="00D67AC5">
        <w:rPr>
          <w:rFonts w:ascii="Times New Roman" w:eastAsia="Times New Roman" w:hAnsi="Times New Roman" w:cs="Times New Roman"/>
          <w:color w:val="000000"/>
          <w:kern w:val="0"/>
          <w:sz w:val="26"/>
          <w:szCs w:val="26"/>
          <w:lang w:eastAsia="ru-RU" w:bidi="ru-RU"/>
        </w:rPr>
        <w:softHyphen/>
        <w:t>тельным влиянием на процессы спекания материала межпоровых перегородок, формирования состава и свойств образующихся стекловидных фаз.</w:t>
      </w:r>
    </w:p>
    <w:p w:rsidR="00D67AC5" w:rsidRPr="00D67AC5" w:rsidRDefault="00D67AC5" w:rsidP="00D67AC5">
      <w:pPr>
        <w:numPr>
          <w:ilvl w:val="0"/>
          <w:numId w:val="25"/>
        </w:numPr>
        <w:tabs>
          <w:tab w:val="clear" w:pos="709"/>
          <w:tab w:val="left" w:pos="1093"/>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Установлены основные закономерности формирования минерально</w:t>
      </w:r>
      <w:r w:rsidRPr="00D67AC5">
        <w:rPr>
          <w:rFonts w:ascii="Times New Roman" w:eastAsia="Times New Roman" w:hAnsi="Times New Roman" w:cs="Times New Roman"/>
          <w:color w:val="000000"/>
          <w:kern w:val="0"/>
          <w:sz w:val="26"/>
          <w:szCs w:val="26"/>
          <w:lang w:eastAsia="ru-RU" w:bidi="ru-RU"/>
        </w:rPr>
        <w:softHyphen/>
      </w:r>
    </w:p>
    <w:p w:rsidR="00D67AC5" w:rsidRPr="00D67AC5" w:rsidRDefault="00D67AC5" w:rsidP="00D67AC5">
      <w:pPr>
        <w:tabs>
          <w:tab w:val="clear" w:pos="709"/>
          <w:tab w:val="left" w:pos="6614"/>
        </w:tabs>
        <w:suppressAutoHyphens w:val="0"/>
        <w:spacing w:after="0" w:line="384" w:lineRule="exact"/>
        <w:ind w:right="140" w:firstLine="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фазового состава пенокерамобетона; выявлено, что в процессе термической обра</w:t>
      </w:r>
      <w:r w:rsidRPr="00D67AC5">
        <w:rPr>
          <w:rFonts w:ascii="Times New Roman" w:eastAsia="Times New Roman" w:hAnsi="Times New Roman" w:cs="Times New Roman"/>
          <w:color w:val="000000"/>
          <w:kern w:val="0"/>
          <w:sz w:val="26"/>
          <w:szCs w:val="26"/>
          <w:lang w:eastAsia="ru-RU" w:bidi="ru-RU"/>
        </w:rPr>
        <w:softHyphen/>
        <w:t>ботки продукты дегидратации цементного камня активно взаимодействуют с при</w:t>
      </w:r>
      <w:r w:rsidRPr="00D67AC5">
        <w:rPr>
          <w:rFonts w:ascii="Times New Roman" w:eastAsia="Times New Roman" w:hAnsi="Times New Roman" w:cs="Times New Roman"/>
          <w:color w:val="000000"/>
          <w:kern w:val="0"/>
          <w:sz w:val="26"/>
          <w:szCs w:val="26"/>
          <w:lang w:eastAsia="ru-RU" w:bidi="ru-RU"/>
        </w:rPr>
        <w:softHyphen/>
        <w:t>родными компонентами сырьевой смеси с образованием упрочняющих кристалли</w:t>
      </w:r>
      <w:r w:rsidRPr="00D67AC5">
        <w:rPr>
          <w:rFonts w:ascii="Times New Roman" w:eastAsia="Times New Roman" w:hAnsi="Times New Roman" w:cs="Times New Roman"/>
          <w:color w:val="000000"/>
          <w:kern w:val="0"/>
          <w:sz w:val="26"/>
          <w:szCs w:val="26"/>
          <w:lang w:eastAsia="ru-RU" w:bidi="ru-RU"/>
        </w:rPr>
        <w:softHyphen/>
        <w:t>ческих фаз - волластонита, плагиоклаза. При этом свободный оксид кальция, об</w:t>
      </w:r>
      <w:r w:rsidRPr="00D67AC5">
        <w:rPr>
          <w:rFonts w:ascii="Times New Roman" w:eastAsia="Times New Roman" w:hAnsi="Times New Roman" w:cs="Times New Roman"/>
          <w:color w:val="000000"/>
          <w:kern w:val="0"/>
          <w:sz w:val="26"/>
          <w:szCs w:val="26"/>
          <w:lang w:eastAsia="ru-RU" w:bidi="ru-RU"/>
        </w:rPr>
        <w:softHyphen/>
        <w:t>разующийся на начальных ступенях обжига, полностью расходуется на обеспече</w:t>
      </w:r>
      <w:r w:rsidRPr="00D67AC5">
        <w:rPr>
          <w:rFonts w:ascii="Times New Roman" w:eastAsia="Times New Roman" w:hAnsi="Times New Roman" w:cs="Times New Roman"/>
          <w:color w:val="000000"/>
          <w:kern w:val="0"/>
          <w:sz w:val="26"/>
          <w:szCs w:val="26"/>
          <w:lang w:eastAsia="ru-RU" w:bidi="ru-RU"/>
        </w:rPr>
        <w:softHyphen/>
        <w:t>ние процесса синтеза указанных кристаллических соединений и водостойких стек</w:t>
      </w:r>
      <w:r w:rsidRPr="00D67AC5">
        <w:rPr>
          <w:rFonts w:ascii="Times New Roman" w:eastAsia="Times New Roman" w:hAnsi="Times New Roman" w:cs="Times New Roman"/>
          <w:color w:val="000000"/>
          <w:kern w:val="0"/>
          <w:sz w:val="26"/>
          <w:szCs w:val="26"/>
          <w:lang w:eastAsia="ru-RU" w:bidi="ru-RU"/>
        </w:rPr>
        <w:softHyphen/>
        <w:t>ловидных фаз.</w:t>
      </w:r>
      <w:r w:rsidRPr="00D67AC5">
        <w:rPr>
          <w:rFonts w:ascii="Times New Roman" w:eastAsia="Times New Roman" w:hAnsi="Times New Roman" w:cs="Times New Roman"/>
          <w:color w:val="000000"/>
          <w:kern w:val="0"/>
          <w:sz w:val="26"/>
          <w:szCs w:val="26"/>
          <w:lang w:eastAsia="ru-RU" w:bidi="ru-RU"/>
        </w:rPr>
        <w:tab/>
        <w:t>.</w:t>
      </w:r>
    </w:p>
    <w:p w:rsidR="00D67AC5" w:rsidRPr="00D67AC5" w:rsidRDefault="00D67AC5" w:rsidP="00D67AC5">
      <w:pPr>
        <w:numPr>
          <w:ilvl w:val="0"/>
          <w:numId w:val="25"/>
        </w:numPr>
        <w:tabs>
          <w:tab w:val="clear" w:pos="709"/>
          <w:tab w:val="left" w:pos="855"/>
        </w:tabs>
        <w:suppressAutoHyphens w:val="0"/>
        <w:spacing w:after="0" w:line="384" w:lineRule="exact"/>
        <w:ind w:right="140"/>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С использованием феноменологического подхода разработаны расчетные методы определения теплопроводящих и прочностных свойств пенокерамобетона, учитывающие свойства основных фаз, а также параметры ячеистой структуры; предлагаемый метод расчета теплопроводности позволяет производить адекват</w:t>
      </w:r>
      <w:r w:rsidRPr="00D67AC5">
        <w:rPr>
          <w:rFonts w:ascii="Times New Roman" w:eastAsia="Times New Roman" w:hAnsi="Times New Roman" w:cs="Times New Roman"/>
          <w:color w:val="000000"/>
          <w:kern w:val="0"/>
          <w:sz w:val="26"/>
          <w:szCs w:val="26"/>
          <w:lang w:eastAsia="ru-RU" w:bidi="ru-RU"/>
        </w:rPr>
        <w:softHyphen/>
        <w:t>ный прогноз этого важнейшего показателя пенокерамобетона с учетом заданных температурно-влажностных условий эксплуатации.</w:t>
      </w:r>
    </w:p>
    <w:p w:rsidR="00D67AC5" w:rsidRPr="00D67AC5" w:rsidRDefault="00D67AC5" w:rsidP="00D67AC5">
      <w:pPr>
        <w:numPr>
          <w:ilvl w:val="0"/>
          <w:numId w:val="25"/>
        </w:numPr>
        <w:tabs>
          <w:tab w:val="clear" w:pos="709"/>
          <w:tab w:val="left" w:pos="1093"/>
        </w:tabs>
        <w:suppressAutoHyphens w:val="0"/>
        <w:spacing w:after="0" w:line="384" w:lineRule="exact"/>
        <w:ind w:right="140"/>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Установлены основные закономерности влияния рецептурно</w:t>
      </w:r>
      <w:r w:rsidRPr="00D67AC5">
        <w:rPr>
          <w:rFonts w:ascii="Times New Roman" w:eastAsia="Times New Roman" w:hAnsi="Times New Roman" w:cs="Times New Roman"/>
          <w:color w:val="000000"/>
          <w:kern w:val="0"/>
          <w:sz w:val="26"/>
          <w:szCs w:val="26"/>
          <w:lang w:eastAsia="ru-RU" w:bidi="ru-RU"/>
        </w:rPr>
        <w:softHyphen/>
        <w:t>технологических факторов на физико-технические свойства разработанных пено- керамобетонов. Подобраны режимы температурной обработки, позволяющие эф</w:t>
      </w:r>
      <w:r w:rsidRPr="00D67AC5">
        <w:rPr>
          <w:rFonts w:ascii="Times New Roman" w:eastAsia="Times New Roman" w:hAnsi="Times New Roman" w:cs="Times New Roman"/>
          <w:color w:val="000000"/>
          <w:kern w:val="0"/>
          <w:sz w:val="26"/>
          <w:szCs w:val="26"/>
          <w:lang w:eastAsia="ru-RU" w:bidi="ru-RU"/>
        </w:rPr>
        <w:softHyphen/>
        <w:t>фективно управлять процессами формирования микроструктуры пенокерамобето</w:t>
      </w:r>
      <w:r w:rsidRPr="00D67AC5">
        <w:rPr>
          <w:rFonts w:ascii="Times New Roman" w:eastAsia="Times New Roman" w:hAnsi="Times New Roman" w:cs="Times New Roman"/>
          <w:color w:val="000000"/>
          <w:kern w:val="0"/>
          <w:sz w:val="26"/>
          <w:szCs w:val="26"/>
          <w:lang w:eastAsia="ru-RU" w:bidi="ru-RU"/>
        </w:rPr>
        <w:softHyphen/>
        <w:t>на и обеспечивающие достижение требуемого уровня эксплуатационных показате</w:t>
      </w:r>
      <w:r w:rsidRPr="00D67AC5">
        <w:rPr>
          <w:rFonts w:ascii="Times New Roman" w:eastAsia="Times New Roman" w:hAnsi="Times New Roman" w:cs="Times New Roman"/>
          <w:color w:val="000000"/>
          <w:kern w:val="0"/>
          <w:sz w:val="26"/>
          <w:szCs w:val="26"/>
          <w:lang w:eastAsia="ru-RU" w:bidi="ru-RU"/>
        </w:rPr>
        <w:softHyphen/>
        <w:t>лей материала.</w:t>
      </w:r>
    </w:p>
    <w:p w:rsidR="00D67AC5" w:rsidRPr="00D67AC5" w:rsidRDefault="00D67AC5" w:rsidP="00D67AC5">
      <w:pPr>
        <w:numPr>
          <w:ilvl w:val="0"/>
          <w:numId w:val="25"/>
        </w:numPr>
        <w:tabs>
          <w:tab w:val="clear" w:pos="709"/>
          <w:tab w:val="left" w:pos="970"/>
        </w:tabs>
        <w:suppressAutoHyphens w:val="0"/>
        <w:spacing w:after="0" w:line="384" w:lineRule="exact"/>
        <w:ind w:right="140"/>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Разработан метод проектирования составов пенокерамобетонов различно</w:t>
      </w:r>
      <w:r w:rsidRPr="00D67AC5">
        <w:rPr>
          <w:rFonts w:ascii="Times New Roman" w:eastAsia="Times New Roman" w:hAnsi="Times New Roman" w:cs="Times New Roman"/>
          <w:color w:val="000000"/>
          <w:kern w:val="0"/>
          <w:sz w:val="26"/>
          <w:szCs w:val="26"/>
          <w:lang w:eastAsia="ru-RU" w:bidi="ru-RU"/>
        </w:rPr>
        <w:softHyphen/>
        <w:t>го назначения с заданными свойствами, учитывающий химико-минералогический состав сырьевых компонентов, их влияние на процесс получения пеноминераль</w:t>
      </w:r>
      <w:r w:rsidRPr="00D67AC5">
        <w:rPr>
          <w:rFonts w:ascii="Times New Roman" w:eastAsia="Times New Roman" w:hAnsi="Times New Roman" w:cs="Times New Roman"/>
          <w:color w:val="000000"/>
          <w:kern w:val="0"/>
          <w:sz w:val="26"/>
          <w:szCs w:val="26"/>
          <w:lang w:eastAsia="ru-RU" w:bidi="ru-RU"/>
        </w:rPr>
        <w:softHyphen/>
        <w:t>ных масс, термическое спекание материала межпоровых перегородок и формиро</w:t>
      </w:r>
      <w:r w:rsidRPr="00D67AC5">
        <w:rPr>
          <w:rFonts w:ascii="Times New Roman" w:eastAsia="Times New Roman" w:hAnsi="Times New Roman" w:cs="Times New Roman"/>
          <w:color w:val="000000"/>
          <w:kern w:val="0"/>
          <w:sz w:val="26"/>
          <w:szCs w:val="26"/>
          <w:lang w:eastAsia="ru-RU" w:bidi="ru-RU"/>
        </w:rPr>
        <w:softHyphen/>
        <w:t>вание стеклокристаллической микроструктуры.</w:t>
      </w:r>
    </w:p>
    <w:p w:rsidR="00D67AC5" w:rsidRPr="00D67AC5" w:rsidRDefault="00D67AC5" w:rsidP="00D67AC5">
      <w:pPr>
        <w:tabs>
          <w:tab w:val="clear" w:pos="709"/>
        </w:tabs>
        <w:suppressAutoHyphens w:val="0"/>
        <w:spacing w:after="0" w:line="389" w:lineRule="exact"/>
        <w:ind w:firstLine="580"/>
        <w:rPr>
          <w:rFonts w:ascii="Times New Roman" w:eastAsia="Times New Roman" w:hAnsi="Times New Roman" w:cs="Times New Roman"/>
          <w:b/>
          <w:bCs/>
          <w:color w:val="000000"/>
          <w:kern w:val="0"/>
          <w:sz w:val="26"/>
          <w:szCs w:val="26"/>
          <w:lang w:eastAsia="ru-RU" w:bidi="ru-RU"/>
        </w:rPr>
      </w:pPr>
      <w:r w:rsidRPr="00D67AC5">
        <w:rPr>
          <w:rFonts w:ascii="Times New Roman" w:eastAsia="Times New Roman" w:hAnsi="Times New Roman" w:cs="Times New Roman"/>
          <w:b/>
          <w:bCs/>
          <w:color w:val="000000"/>
          <w:kern w:val="0"/>
          <w:sz w:val="26"/>
          <w:szCs w:val="26"/>
          <w:lang w:eastAsia="ru-RU" w:bidi="ru-RU"/>
        </w:rPr>
        <w:t>Практическое значение работы:</w:t>
      </w:r>
    </w:p>
    <w:p w:rsidR="00D67AC5" w:rsidRPr="00D67AC5" w:rsidRDefault="00D67AC5" w:rsidP="00D67AC5">
      <w:pPr>
        <w:numPr>
          <w:ilvl w:val="0"/>
          <w:numId w:val="26"/>
        </w:numPr>
        <w:tabs>
          <w:tab w:val="clear" w:pos="709"/>
          <w:tab w:val="left" w:pos="846"/>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Разработаны реализуемые на практике научно-практические основы техно</w:t>
      </w:r>
      <w:r w:rsidRPr="00D67AC5">
        <w:rPr>
          <w:rFonts w:ascii="Times New Roman" w:eastAsia="Times New Roman" w:hAnsi="Times New Roman" w:cs="Times New Roman"/>
          <w:color w:val="000000"/>
          <w:kern w:val="0"/>
          <w:sz w:val="26"/>
          <w:szCs w:val="26"/>
          <w:lang w:eastAsia="ru-RU" w:bidi="ru-RU"/>
        </w:rPr>
        <w:softHyphen/>
        <w:t>логии изготовления пенокерамобетонов с улучшенными эксплуатационными по</w:t>
      </w:r>
      <w:r w:rsidRPr="00D67AC5">
        <w:rPr>
          <w:rFonts w:ascii="Times New Roman" w:eastAsia="Times New Roman" w:hAnsi="Times New Roman" w:cs="Times New Roman"/>
          <w:color w:val="000000"/>
          <w:kern w:val="0"/>
          <w:sz w:val="26"/>
          <w:szCs w:val="26"/>
          <w:lang w:eastAsia="ru-RU" w:bidi="ru-RU"/>
        </w:rPr>
        <w:softHyphen/>
        <w:t>казателями по сравнению с существующими видами пенокерамики.</w:t>
      </w:r>
    </w:p>
    <w:p w:rsidR="00D67AC5" w:rsidRPr="00D67AC5" w:rsidRDefault="00D67AC5" w:rsidP="00D67AC5">
      <w:pPr>
        <w:numPr>
          <w:ilvl w:val="0"/>
          <w:numId w:val="26"/>
        </w:numPr>
        <w:tabs>
          <w:tab w:val="clear" w:pos="709"/>
          <w:tab w:val="left" w:pos="841"/>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Найдены технологические решения, позволившие существенно расширить минерально-сырьевую базу для производства пеностеклокерамических материалов за счет применения в качестве основного компонента доступного и широко рас</w:t>
      </w:r>
      <w:r w:rsidRPr="00D67AC5">
        <w:rPr>
          <w:rFonts w:ascii="Times New Roman" w:eastAsia="Times New Roman" w:hAnsi="Times New Roman" w:cs="Times New Roman"/>
          <w:color w:val="000000"/>
          <w:kern w:val="0"/>
          <w:sz w:val="26"/>
          <w:szCs w:val="26"/>
          <w:lang w:eastAsia="ru-RU" w:bidi="ru-RU"/>
        </w:rPr>
        <w:softHyphen/>
        <w:t>пространенного природного сырья из опалкристобалитовых или алюмосиликат</w:t>
      </w:r>
      <w:r w:rsidRPr="00D67AC5">
        <w:rPr>
          <w:rFonts w:ascii="Times New Roman" w:eastAsia="Times New Roman" w:hAnsi="Times New Roman" w:cs="Times New Roman"/>
          <w:color w:val="000000"/>
          <w:kern w:val="0"/>
          <w:sz w:val="26"/>
          <w:szCs w:val="26"/>
          <w:lang w:eastAsia="ru-RU" w:bidi="ru-RU"/>
        </w:rPr>
        <w:softHyphen/>
        <w:t>ных горных пород.</w:t>
      </w:r>
    </w:p>
    <w:p w:rsidR="00D67AC5" w:rsidRPr="00D67AC5" w:rsidRDefault="00D67AC5" w:rsidP="00D67AC5">
      <w:pPr>
        <w:numPr>
          <w:ilvl w:val="0"/>
          <w:numId w:val="26"/>
        </w:numPr>
        <w:tabs>
          <w:tab w:val="clear" w:pos="709"/>
          <w:tab w:val="left" w:pos="846"/>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 xml:space="preserve">Установлено оптимальное сочетание требуемых строительно-технических характеристик пенокерамобетонов на основе модифицированного опочного или глинистого сырья в зависимости от назначения материала и </w:t>
      </w:r>
      <w:r w:rsidRPr="00D67AC5">
        <w:rPr>
          <w:rFonts w:ascii="Times New Roman" w:eastAsia="Times New Roman" w:hAnsi="Times New Roman" w:cs="Times New Roman"/>
          <w:b/>
          <w:bCs/>
          <w:smallCaps/>
          <w:color w:val="000000"/>
          <w:kern w:val="0"/>
          <w:sz w:val="19"/>
          <w:szCs w:val="19"/>
          <w:lang w:eastAsia="ru-RU" w:bidi="ru-RU"/>
        </w:rPr>
        <w:t xml:space="preserve">условий </w:t>
      </w:r>
      <w:r w:rsidRPr="00D67AC5">
        <w:rPr>
          <w:rFonts w:ascii="Times New Roman" w:eastAsia="Times New Roman" w:hAnsi="Times New Roman" w:cs="Times New Roman"/>
          <w:color w:val="000000"/>
          <w:kern w:val="0"/>
          <w:sz w:val="26"/>
          <w:szCs w:val="26"/>
          <w:lang w:eastAsia="ru-RU" w:bidi="ru-RU"/>
        </w:rPr>
        <w:t>его эксплуа</w:t>
      </w:r>
      <w:r w:rsidRPr="00D67AC5">
        <w:rPr>
          <w:rFonts w:ascii="Times New Roman" w:eastAsia="Times New Roman" w:hAnsi="Times New Roman" w:cs="Times New Roman"/>
          <w:color w:val="000000"/>
          <w:kern w:val="0"/>
          <w:sz w:val="26"/>
          <w:szCs w:val="26"/>
          <w:lang w:eastAsia="ru-RU" w:bidi="ru-RU"/>
        </w:rPr>
        <w:softHyphen/>
        <w:t>тации.</w:t>
      </w:r>
    </w:p>
    <w:p w:rsidR="00D67AC5" w:rsidRPr="00D67AC5" w:rsidRDefault="00D67AC5" w:rsidP="00D67AC5">
      <w:pPr>
        <w:numPr>
          <w:ilvl w:val="0"/>
          <w:numId w:val="26"/>
        </w:numPr>
        <w:tabs>
          <w:tab w:val="clear" w:pos="709"/>
          <w:tab w:val="left" w:pos="846"/>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С использованием технологии пенокерамобетона определены режимы по</w:t>
      </w:r>
      <w:r w:rsidRPr="00D67AC5">
        <w:rPr>
          <w:rFonts w:ascii="Times New Roman" w:eastAsia="Times New Roman" w:hAnsi="Times New Roman" w:cs="Times New Roman"/>
          <w:color w:val="000000"/>
          <w:kern w:val="0"/>
          <w:sz w:val="26"/>
          <w:szCs w:val="26"/>
          <w:lang w:eastAsia="ru-RU" w:bidi="ru-RU"/>
        </w:rPr>
        <w:softHyphen/>
        <w:t>лучения строительных материалов следующего функционального назначения:</w:t>
      </w:r>
    </w:p>
    <w:p w:rsidR="00D67AC5" w:rsidRPr="00D67AC5" w:rsidRDefault="00D67AC5" w:rsidP="00D67AC5">
      <w:pPr>
        <w:numPr>
          <w:ilvl w:val="0"/>
          <w:numId w:val="27"/>
        </w:numPr>
        <w:tabs>
          <w:tab w:val="clear" w:pos="709"/>
          <w:tab w:val="left" w:pos="791"/>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b/>
          <w:bCs/>
          <w:color w:val="000000"/>
          <w:kern w:val="0"/>
          <w:sz w:val="26"/>
          <w:szCs w:val="26"/>
          <w:lang w:eastAsia="ru-RU" w:bidi="ru-RU"/>
        </w:rPr>
        <w:t xml:space="preserve">общестроительные: </w:t>
      </w:r>
      <w:r w:rsidRPr="00D67AC5">
        <w:rPr>
          <w:rFonts w:ascii="Times New Roman" w:eastAsia="Times New Roman" w:hAnsi="Times New Roman" w:cs="Times New Roman"/>
          <w:i/>
          <w:iCs/>
          <w:color w:val="000000"/>
          <w:kern w:val="0"/>
          <w:sz w:val="26"/>
          <w:szCs w:val="26"/>
          <w:lang w:eastAsia="ru-RU" w:bidi="ru-RU"/>
        </w:rPr>
        <w:t>теплоизоляционные</w:t>
      </w:r>
      <w:r w:rsidRPr="00D67AC5">
        <w:rPr>
          <w:rFonts w:ascii="Times New Roman" w:eastAsia="Times New Roman" w:hAnsi="Times New Roman" w:cs="Times New Roman"/>
          <w:color w:val="000000"/>
          <w:kern w:val="0"/>
          <w:sz w:val="26"/>
          <w:szCs w:val="26"/>
          <w:lang w:eastAsia="ru-RU" w:bidi="ru-RU"/>
        </w:rPr>
        <w:t xml:space="preserve"> со средней плотностью 300...350 </w:t>
      </w:r>
      <w:r w:rsidRPr="00D67AC5">
        <w:rPr>
          <w:rFonts w:ascii="Times New Roman" w:eastAsia="Times New Roman" w:hAnsi="Times New Roman" w:cs="Times New Roman"/>
          <w:b/>
          <w:bCs/>
          <w:smallCaps/>
          <w:color w:val="000000"/>
          <w:kern w:val="0"/>
          <w:sz w:val="19"/>
          <w:szCs w:val="19"/>
          <w:lang w:val="en-US" w:eastAsia="en-US" w:bidi="en-US"/>
        </w:rPr>
        <w:t>kt</w:t>
      </w:r>
      <w:r w:rsidRPr="00D67AC5">
        <w:rPr>
          <w:rFonts w:ascii="Times New Roman" w:eastAsia="Times New Roman" w:hAnsi="Times New Roman" w:cs="Times New Roman"/>
          <w:b/>
          <w:bCs/>
          <w:smallCaps/>
          <w:color w:val="000000"/>
          <w:kern w:val="0"/>
          <w:sz w:val="19"/>
          <w:szCs w:val="19"/>
          <w:lang w:eastAsia="en-US" w:bidi="en-US"/>
        </w:rPr>
        <w:t>/</w:t>
      </w:r>
      <w:r w:rsidRPr="00D67AC5">
        <w:rPr>
          <w:rFonts w:ascii="Times New Roman" w:eastAsia="Times New Roman" w:hAnsi="Times New Roman" w:cs="Times New Roman"/>
          <w:b/>
          <w:bCs/>
          <w:smallCaps/>
          <w:color w:val="000000"/>
          <w:kern w:val="0"/>
          <w:sz w:val="19"/>
          <w:szCs w:val="19"/>
          <w:lang w:val="en-US" w:eastAsia="en-US" w:bidi="en-US"/>
        </w:rPr>
        <w:t>m</w:t>
      </w:r>
      <w:r w:rsidRPr="00D67AC5">
        <w:rPr>
          <w:rFonts w:ascii="Times New Roman" w:eastAsia="Times New Roman" w:hAnsi="Times New Roman" w:cs="Times New Roman"/>
          <w:b/>
          <w:bCs/>
          <w:color w:val="000000"/>
          <w:kern w:val="0"/>
          <w:sz w:val="19"/>
          <w:szCs w:val="19"/>
          <w:vertAlign w:val="superscript"/>
          <w:lang w:val="en-US" w:eastAsia="en-US" w:bidi="en-US"/>
        </w:rPr>
        <w:t>j</w:t>
      </w:r>
      <w:r w:rsidRPr="00D67AC5">
        <w:rPr>
          <w:rFonts w:ascii="Times New Roman" w:eastAsia="Times New Roman" w:hAnsi="Times New Roman" w:cs="Times New Roman"/>
          <w:b/>
          <w:bCs/>
          <w:color w:val="000000"/>
          <w:kern w:val="0"/>
          <w:sz w:val="19"/>
          <w:szCs w:val="19"/>
          <w:lang w:eastAsia="en-US" w:bidi="en-US"/>
        </w:rPr>
        <w:t xml:space="preserve">, </w:t>
      </w:r>
      <w:r w:rsidRPr="00D67AC5">
        <w:rPr>
          <w:rFonts w:ascii="Times New Roman" w:eastAsia="Times New Roman" w:hAnsi="Times New Roman" w:cs="Times New Roman"/>
          <w:color w:val="000000"/>
          <w:kern w:val="0"/>
          <w:sz w:val="26"/>
          <w:szCs w:val="26"/>
          <w:lang w:eastAsia="ru-RU" w:bidi="ru-RU"/>
        </w:rPr>
        <w:t>теплопроводностью не более 0,085 Вт/(м-°С), прочностью при сжатии 1,3... 1,5 МПа и сорбционным увлажнением до 4,5 %;</w:t>
      </w:r>
    </w:p>
    <w:p w:rsidR="00D67AC5" w:rsidRPr="00D67AC5" w:rsidRDefault="00D67AC5" w:rsidP="00D67AC5">
      <w:pPr>
        <w:tabs>
          <w:tab w:val="clear" w:pos="709"/>
        </w:tabs>
        <w:suppressAutoHyphens w:val="0"/>
        <w:spacing w:after="0" w:line="389" w:lineRule="exact"/>
        <w:ind w:firstLine="58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i/>
          <w:iCs/>
          <w:color w:val="000000"/>
          <w:kern w:val="0"/>
          <w:sz w:val="26"/>
          <w:szCs w:val="26"/>
          <w:lang w:eastAsia="ru-RU" w:bidi="ru-RU"/>
        </w:rPr>
        <w:t>конструкционно-теплоизоляционные</w:t>
      </w:r>
      <w:r w:rsidRPr="00D67AC5">
        <w:rPr>
          <w:rFonts w:ascii="Times New Roman" w:eastAsia="Times New Roman" w:hAnsi="Times New Roman" w:cs="Times New Roman"/>
          <w:color w:val="000000"/>
          <w:kern w:val="0"/>
          <w:sz w:val="26"/>
          <w:szCs w:val="26"/>
          <w:lang w:eastAsia="ru-RU" w:bidi="ru-RU"/>
        </w:rPr>
        <w:t xml:space="preserve"> со средней плотностью 450... 1100 кг/м"</w:t>
      </w:r>
      <w:r w:rsidRPr="00D67AC5">
        <w:rPr>
          <w:rFonts w:ascii="Times New Roman" w:eastAsia="Times New Roman" w:hAnsi="Times New Roman" w:cs="Times New Roman"/>
          <w:color w:val="000000"/>
          <w:kern w:val="0"/>
          <w:sz w:val="26"/>
          <w:szCs w:val="26"/>
          <w:vertAlign w:val="superscript"/>
          <w:lang w:eastAsia="ru-RU" w:bidi="ru-RU"/>
        </w:rPr>
        <w:t>5</w:t>
      </w:r>
      <w:r w:rsidRPr="00D67AC5">
        <w:rPr>
          <w:rFonts w:ascii="Times New Roman" w:eastAsia="Times New Roman" w:hAnsi="Times New Roman" w:cs="Times New Roman"/>
          <w:color w:val="000000"/>
          <w:kern w:val="0"/>
          <w:sz w:val="26"/>
          <w:szCs w:val="26"/>
          <w:lang w:eastAsia="ru-RU" w:bidi="ru-RU"/>
        </w:rPr>
        <w:t>, прочностью при сжатии 1,8...12 МПа, теплопроводностью 0,11...0,19 Вт/(м-°С) и сорбционным увлажнением до 4,1 %;</w:t>
      </w:r>
    </w:p>
    <w:p w:rsidR="00D67AC5" w:rsidRPr="00D67AC5" w:rsidRDefault="00D67AC5" w:rsidP="00D67AC5">
      <w:pPr>
        <w:numPr>
          <w:ilvl w:val="0"/>
          <w:numId w:val="27"/>
        </w:numPr>
        <w:tabs>
          <w:tab w:val="clear" w:pos="709"/>
          <w:tab w:val="left" w:pos="791"/>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b/>
          <w:bCs/>
          <w:color w:val="000000"/>
          <w:kern w:val="0"/>
          <w:sz w:val="26"/>
          <w:szCs w:val="26"/>
          <w:lang w:eastAsia="ru-RU" w:bidi="ru-RU"/>
        </w:rPr>
        <w:t xml:space="preserve">жаростойкие: </w:t>
      </w:r>
      <w:r w:rsidRPr="00D67AC5">
        <w:rPr>
          <w:rFonts w:ascii="Times New Roman" w:eastAsia="Times New Roman" w:hAnsi="Times New Roman" w:cs="Times New Roman"/>
          <w:color w:val="000000"/>
          <w:kern w:val="0"/>
          <w:sz w:val="26"/>
          <w:szCs w:val="26"/>
          <w:lang w:eastAsia="ru-RU" w:bidi="ru-RU"/>
        </w:rPr>
        <w:t xml:space="preserve">со средней плотностью 350...450 </w:t>
      </w:r>
      <w:r w:rsidRPr="00D67AC5">
        <w:rPr>
          <w:rFonts w:ascii="Times New Roman" w:eastAsia="Times New Roman" w:hAnsi="Times New Roman" w:cs="Times New Roman"/>
          <w:b/>
          <w:bCs/>
          <w:smallCaps/>
          <w:color w:val="000000"/>
          <w:kern w:val="0"/>
          <w:sz w:val="19"/>
          <w:szCs w:val="19"/>
          <w:lang w:val="en-US" w:eastAsia="en-US" w:bidi="en-US"/>
        </w:rPr>
        <w:t>kt</w:t>
      </w:r>
      <w:r w:rsidRPr="00D67AC5">
        <w:rPr>
          <w:rFonts w:ascii="Times New Roman" w:eastAsia="Times New Roman" w:hAnsi="Times New Roman" w:cs="Times New Roman"/>
          <w:b/>
          <w:bCs/>
          <w:smallCaps/>
          <w:color w:val="000000"/>
          <w:kern w:val="0"/>
          <w:sz w:val="19"/>
          <w:szCs w:val="19"/>
          <w:lang w:eastAsia="en-US" w:bidi="en-US"/>
        </w:rPr>
        <w:t>/</w:t>
      </w:r>
      <w:r w:rsidRPr="00D67AC5">
        <w:rPr>
          <w:rFonts w:ascii="Times New Roman" w:eastAsia="Times New Roman" w:hAnsi="Times New Roman" w:cs="Times New Roman"/>
          <w:b/>
          <w:bCs/>
          <w:smallCaps/>
          <w:color w:val="000000"/>
          <w:kern w:val="0"/>
          <w:sz w:val="19"/>
          <w:szCs w:val="19"/>
          <w:lang w:val="en-US" w:eastAsia="en-US" w:bidi="en-US"/>
        </w:rPr>
        <w:t>m</w:t>
      </w:r>
      <w:r w:rsidRPr="00D67AC5">
        <w:rPr>
          <w:rFonts w:ascii="Times New Roman" w:eastAsia="Times New Roman" w:hAnsi="Times New Roman" w:cs="Times New Roman"/>
          <w:b/>
          <w:bCs/>
          <w:color w:val="000000"/>
          <w:kern w:val="0"/>
          <w:sz w:val="19"/>
          <w:szCs w:val="19"/>
          <w:vertAlign w:val="superscript"/>
          <w:lang w:val="en-US" w:eastAsia="en-US" w:bidi="en-US"/>
        </w:rPr>
        <w:t>j</w:t>
      </w:r>
      <w:r w:rsidRPr="00D67AC5">
        <w:rPr>
          <w:rFonts w:ascii="Times New Roman" w:eastAsia="Times New Roman" w:hAnsi="Times New Roman" w:cs="Times New Roman"/>
          <w:b/>
          <w:bCs/>
          <w:color w:val="000000"/>
          <w:kern w:val="0"/>
          <w:sz w:val="19"/>
          <w:szCs w:val="19"/>
          <w:lang w:eastAsia="en-US" w:bidi="en-US"/>
        </w:rPr>
        <w:t xml:space="preserve">, </w:t>
      </w:r>
      <w:r w:rsidRPr="00D67AC5">
        <w:rPr>
          <w:rFonts w:ascii="Times New Roman" w:eastAsia="Times New Roman" w:hAnsi="Times New Roman" w:cs="Times New Roman"/>
          <w:color w:val="000000"/>
          <w:kern w:val="0"/>
          <w:sz w:val="26"/>
          <w:szCs w:val="26"/>
          <w:lang w:eastAsia="ru-RU" w:bidi="ru-RU"/>
        </w:rPr>
        <w:t>прочностью при сжа</w:t>
      </w:r>
      <w:r w:rsidRPr="00D67AC5">
        <w:rPr>
          <w:rFonts w:ascii="Times New Roman" w:eastAsia="Times New Roman" w:hAnsi="Times New Roman" w:cs="Times New Roman"/>
          <w:color w:val="000000"/>
          <w:kern w:val="0"/>
          <w:sz w:val="26"/>
          <w:szCs w:val="26"/>
          <w:lang w:eastAsia="ru-RU" w:bidi="ru-RU"/>
        </w:rPr>
        <w:softHyphen/>
        <w:t>тии 1,1... 1,5 МПа, термостойкостью 15 циклов, теплопроводностью 0,09...0,12 Вт/(м-°С) и температурой эксплуатации до 1250 °С.</w:t>
      </w:r>
    </w:p>
    <w:p w:rsidR="00D67AC5" w:rsidRPr="00D67AC5" w:rsidRDefault="00D67AC5" w:rsidP="00D67AC5">
      <w:pPr>
        <w:numPr>
          <w:ilvl w:val="0"/>
          <w:numId w:val="26"/>
        </w:numPr>
        <w:tabs>
          <w:tab w:val="clear" w:pos="709"/>
          <w:tab w:val="left" w:pos="860"/>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Разработаны нормативные и регламентирующие документы для производ</w:t>
      </w:r>
      <w:r w:rsidRPr="00D67AC5">
        <w:rPr>
          <w:rFonts w:ascii="Times New Roman" w:eastAsia="Times New Roman" w:hAnsi="Times New Roman" w:cs="Times New Roman"/>
          <w:color w:val="000000"/>
          <w:kern w:val="0"/>
          <w:sz w:val="26"/>
          <w:szCs w:val="26"/>
          <w:lang w:eastAsia="ru-RU" w:bidi="ru-RU"/>
        </w:rPr>
        <w:softHyphen/>
        <w:t>ства и применения пенокерамобетонов из опочного сырья: технические условия ТУ 575400-001-68365026-11 «Изделия и материалы из пенокерамобетона»; конст</w:t>
      </w:r>
      <w:r w:rsidRPr="00D67AC5">
        <w:rPr>
          <w:rFonts w:ascii="Times New Roman" w:eastAsia="Times New Roman" w:hAnsi="Times New Roman" w:cs="Times New Roman"/>
          <w:color w:val="000000"/>
          <w:kern w:val="0"/>
          <w:sz w:val="26"/>
          <w:szCs w:val="26"/>
          <w:lang w:eastAsia="ru-RU" w:bidi="ru-RU"/>
        </w:rPr>
        <w:softHyphen/>
        <w:t>руктивные решения ограждающих конструкций с использованием изделий из пе</w:t>
      </w:r>
      <w:r w:rsidRPr="00D67AC5">
        <w:rPr>
          <w:rFonts w:ascii="Times New Roman" w:eastAsia="Times New Roman" w:hAnsi="Times New Roman" w:cs="Times New Roman"/>
          <w:color w:val="000000"/>
          <w:kern w:val="0"/>
          <w:sz w:val="26"/>
          <w:szCs w:val="26"/>
          <w:lang w:eastAsia="ru-RU" w:bidi="ru-RU"/>
        </w:rPr>
        <w:softHyphen/>
        <w:t>нокерамобетона внедрены в проектную практику ОАО «Гражданпроект».</w:t>
      </w:r>
    </w:p>
    <w:p w:rsidR="00D67AC5" w:rsidRPr="00D67AC5" w:rsidRDefault="00D67AC5" w:rsidP="00D67AC5">
      <w:pPr>
        <w:numPr>
          <w:ilvl w:val="0"/>
          <w:numId w:val="26"/>
        </w:numPr>
        <w:tabs>
          <w:tab w:val="clear" w:pos="709"/>
          <w:tab w:val="left" w:pos="841"/>
        </w:tabs>
        <w:suppressAutoHyphens w:val="0"/>
        <w:spacing w:after="0" w:line="389"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Произведена компоновка оборудования в технологическую линию по про</w:t>
      </w:r>
      <w:r w:rsidRPr="00D67AC5">
        <w:rPr>
          <w:rFonts w:ascii="Times New Roman" w:eastAsia="Times New Roman" w:hAnsi="Times New Roman" w:cs="Times New Roman"/>
          <w:color w:val="000000"/>
          <w:kern w:val="0"/>
          <w:sz w:val="26"/>
          <w:szCs w:val="26"/>
          <w:lang w:eastAsia="ru-RU" w:bidi="ru-RU"/>
        </w:rPr>
        <w:softHyphen/>
        <w:t>изводству пенокерамобетонов, разработаны требования к основным механизмам, применяемому сырью и технологическим режимам.</w:t>
      </w:r>
    </w:p>
    <w:p w:rsidR="00D67AC5" w:rsidRPr="00D67AC5" w:rsidRDefault="00D67AC5" w:rsidP="00D67AC5">
      <w:pPr>
        <w:tabs>
          <w:tab w:val="clear" w:pos="709"/>
        </w:tabs>
        <w:suppressAutoHyphens w:val="0"/>
        <w:spacing w:after="0" w:line="389" w:lineRule="exact"/>
        <w:ind w:firstLine="58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b/>
          <w:bCs/>
          <w:color w:val="000000"/>
          <w:kern w:val="0"/>
          <w:sz w:val="26"/>
          <w:szCs w:val="26"/>
          <w:lang w:eastAsia="ru-RU" w:bidi="ru-RU"/>
        </w:rPr>
        <w:t xml:space="preserve">Реализация результатов исследований. </w:t>
      </w:r>
      <w:r w:rsidRPr="00D67AC5">
        <w:rPr>
          <w:rFonts w:ascii="Times New Roman" w:eastAsia="Times New Roman" w:hAnsi="Times New Roman" w:cs="Times New Roman"/>
          <w:color w:val="000000"/>
          <w:kern w:val="0"/>
          <w:sz w:val="26"/>
          <w:szCs w:val="26"/>
          <w:lang w:eastAsia="ru-RU" w:bidi="ru-RU"/>
        </w:rPr>
        <w:t>Основные положения и полученные результаты использованы при разработке и проектировании опытно</w:t>
      </w:r>
      <w:r w:rsidRPr="00D67AC5">
        <w:rPr>
          <w:rFonts w:ascii="Times New Roman" w:eastAsia="Times New Roman" w:hAnsi="Times New Roman" w:cs="Times New Roman"/>
          <w:color w:val="000000"/>
          <w:kern w:val="0"/>
          <w:sz w:val="26"/>
          <w:szCs w:val="26"/>
          <w:lang w:eastAsia="ru-RU" w:bidi="ru-RU"/>
        </w:rPr>
        <w:softHyphen/>
        <w:t>промышленных линий по производству пеноминеральных строительных материа</w:t>
      </w:r>
      <w:r w:rsidRPr="00D67AC5">
        <w:rPr>
          <w:rFonts w:ascii="Times New Roman" w:eastAsia="Times New Roman" w:hAnsi="Times New Roman" w:cs="Times New Roman"/>
          <w:color w:val="000000"/>
          <w:kern w:val="0"/>
          <w:sz w:val="26"/>
          <w:szCs w:val="26"/>
          <w:lang w:eastAsia="ru-RU" w:bidi="ru-RU"/>
        </w:rPr>
        <w:softHyphen/>
        <w:t>лов на ОАО «Стройдеталь №2» (г. Пенза), ООО «Новые технологии» (г. Пенза), ООО «Пенокерамобетон» (г. Пенза) для объектов гражданского и теплоэнергети</w:t>
      </w:r>
      <w:r w:rsidRPr="00D67AC5">
        <w:rPr>
          <w:rFonts w:ascii="Times New Roman" w:eastAsia="Times New Roman" w:hAnsi="Times New Roman" w:cs="Times New Roman"/>
          <w:color w:val="000000"/>
          <w:kern w:val="0"/>
          <w:sz w:val="26"/>
          <w:szCs w:val="26"/>
          <w:lang w:eastAsia="ru-RU" w:bidi="ru-RU"/>
        </w:rPr>
        <w:softHyphen/>
        <w:t>ческого строительства.</w:t>
      </w:r>
    </w:p>
    <w:p w:rsidR="00D67AC5" w:rsidRPr="00D67AC5" w:rsidRDefault="00D67AC5" w:rsidP="00D67AC5">
      <w:pPr>
        <w:tabs>
          <w:tab w:val="clear" w:pos="709"/>
        </w:tabs>
        <w:suppressAutoHyphens w:val="0"/>
        <w:spacing w:after="0" w:line="384" w:lineRule="exact"/>
        <w:ind w:firstLine="58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В период с 2006 по 2011 гг. на производственной базе ООО «Новые техноло</w:t>
      </w:r>
      <w:r w:rsidRPr="00D67AC5">
        <w:rPr>
          <w:rFonts w:ascii="Times New Roman" w:eastAsia="Times New Roman" w:hAnsi="Times New Roman" w:cs="Times New Roman"/>
          <w:color w:val="000000"/>
          <w:kern w:val="0"/>
          <w:sz w:val="26"/>
          <w:szCs w:val="26"/>
          <w:lang w:eastAsia="ru-RU" w:bidi="ru-RU"/>
        </w:rPr>
        <w:softHyphen/>
        <w:t>гии» налажен промышленный выпуск жаростойких изделий из полученных соста</w:t>
      </w:r>
      <w:r w:rsidRPr="00D67AC5">
        <w:rPr>
          <w:rFonts w:ascii="Times New Roman" w:eastAsia="Times New Roman" w:hAnsi="Times New Roman" w:cs="Times New Roman"/>
          <w:color w:val="000000"/>
          <w:kern w:val="0"/>
          <w:sz w:val="26"/>
          <w:szCs w:val="26"/>
          <w:lang w:eastAsia="ru-RU" w:bidi="ru-RU"/>
        </w:rPr>
        <w:softHyphen/>
        <w:t>вов для внутренней футеровки печей термической обработки стальных деталей. Выпускаемые изделия имеют размеры 250</w:t>
      </w:r>
      <w:r w:rsidRPr="00D67AC5">
        <w:rPr>
          <w:rFonts w:ascii="Times New Roman" w:eastAsia="Times New Roman" w:hAnsi="Times New Roman" w:cs="Times New Roman"/>
          <w:color w:val="000000"/>
          <w:kern w:val="0"/>
          <w:sz w:val="26"/>
          <w:szCs w:val="26"/>
          <w:vertAlign w:val="superscript"/>
          <w:lang w:eastAsia="ru-RU" w:bidi="ru-RU"/>
        </w:rPr>
        <w:t>х</w:t>
      </w:r>
      <w:r w:rsidRPr="00D67AC5">
        <w:rPr>
          <w:rFonts w:ascii="Times New Roman" w:eastAsia="Times New Roman" w:hAnsi="Times New Roman" w:cs="Times New Roman"/>
          <w:color w:val="000000"/>
          <w:kern w:val="0"/>
          <w:sz w:val="26"/>
          <w:szCs w:val="26"/>
          <w:lang w:eastAsia="ru-RU" w:bidi="ru-RU"/>
        </w:rPr>
        <w:t xml:space="preserve"> 120&gt;&lt;60 мм и характеризуются макси</w:t>
      </w:r>
      <w:r w:rsidRPr="00D67AC5">
        <w:rPr>
          <w:rFonts w:ascii="Times New Roman" w:eastAsia="Times New Roman" w:hAnsi="Times New Roman" w:cs="Times New Roman"/>
          <w:color w:val="000000"/>
          <w:kern w:val="0"/>
          <w:sz w:val="26"/>
          <w:szCs w:val="26"/>
          <w:lang w:eastAsia="ru-RU" w:bidi="ru-RU"/>
        </w:rPr>
        <w:softHyphen/>
        <w:t>мальной температурой эксплуатации 1250 °С.</w:t>
      </w:r>
    </w:p>
    <w:p w:rsidR="00D67AC5" w:rsidRPr="00D67AC5" w:rsidRDefault="00D67AC5" w:rsidP="00D67AC5">
      <w:pPr>
        <w:tabs>
          <w:tab w:val="clear" w:pos="709"/>
        </w:tabs>
        <w:suppressAutoHyphens w:val="0"/>
        <w:spacing w:after="0" w:line="384" w:lineRule="exact"/>
        <w:ind w:firstLine="58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Практические результаты проведенных исследований внедрены в производ</w:t>
      </w:r>
      <w:r w:rsidRPr="00D67AC5">
        <w:rPr>
          <w:rFonts w:ascii="Times New Roman" w:eastAsia="Times New Roman" w:hAnsi="Times New Roman" w:cs="Times New Roman"/>
          <w:color w:val="000000"/>
          <w:kern w:val="0"/>
          <w:sz w:val="26"/>
          <w:szCs w:val="26"/>
          <w:lang w:eastAsia="ru-RU" w:bidi="ru-RU"/>
        </w:rPr>
        <w:softHyphen/>
        <w:t>ство на ООО «Пенокерамобетон», ООО «ПБКомпозит», ООО «Новые техноло</w:t>
      </w:r>
      <w:r w:rsidRPr="00D67AC5">
        <w:rPr>
          <w:rFonts w:ascii="Times New Roman" w:eastAsia="Times New Roman" w:hAnsi="Times New Roman" w:cs="Times New Roman"/>
          <w:color w:val="000000"/>
          <w:kern w:val="0"/>
          <w:sz w:val="26"/>
          <w:szCs w:val="26"/>
          <w:lang w:eastAsia="ru-RU" w:bidi="ru-RU"/>
        </w:rPr>
        <w:softHyphen/>
        <w:t>гии». Полученные материалы рекомендованы ОАО «Гражданпроект» для исполь</w:t>
      </w:r>
      <w:r w:rsidRPr="00D67AC5">
        <w:rPr>
          <w:rFonts w:ascii="Times New Roman" w:eastAsia="Times New Roman" w:hAnsi="Times New Roman" w:cs="Times New Roman"/>
          <w:color w:val="000000"/>
          <w:kern w:val="0"/>
          <w:sz w:val="26"/>
          <w:szCs w:val="26"/>
          <w:lang w:eastAsia="ru-RU" w:bidi="ru-RU"/>
        </w:rPr>
        <w:softHyphen/>
        <w:t>зования в строительстве в виде конструктивных решений ограждающих конструк</w:t>
      </w:r>
      <w:r w:rsidRPr="00D67AC5">
        <w:rPr>
          <w:rFonts w:ascii="Times New Roman" w:eastAsia="Times New Roman" w:hAnsi="Times New Roman" w:cs="Times New Roman"/>
          <w:color w:val="000000"/>
          <w:kern w:val="0"/>
          <w:sz w:val="26"/>
          <w:szCs w:val="26"/>
          <w:lang w:eastAsia="ru-RU" w:bidi="ru-RU"/>
        </w:rPr>
        <w:softHyphen/>
        <w:t>ций с применением теплоизоляционных пенокерамобетонов.</w:t>
      </w:r>
    </w:p>
    <w:p w:rsidR="00D67AC5" w:rsidRPr="00D67AC5" w:rsidRDefault="00D67AC5" w:rsidP="00D67AC5">
      <w:pPr>
        <w:tabs>
          <w:tab w:val="clear" w:pos="709"/>
        </w:tabs>
        <w:suppressAutoHyphens w:val="0"/>
        <w:spacing w:after="0" w:line="384" w:lineRule="exact"/>
        <w:ind w:firstLine="58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Результаты исследований, проведённых в рамках диссертационной работы, составили основу инновационных разработок: проекта «Новые композиционные ячеистые материалы с улучшенными технико-экономическими показателями для объектов жилищного и теплоэнергетического строительства», победившего в кон</w:t>
      </w:r>
      <w:r w:rsidRPr="00D67AC5">
        <w:rPr>
          <w:rFonts w:ascii="Times New Roman" w:eastAsia="Times New Roman" w:hAnsi="Times New Roman" w:cs="Times New Roman"/>
          <w:color w:val="000000"/>
          <w:kern w:val="0"/>
          <w:sz w:val="26"/>
          <w:szCs w:val="26"/>
          <w:lang w:eastAsia="ru-RU" w:bidi="ru-RU"/>
        </w:rPr>
        <w:softHyphen/>
        <w:t>курсе «Старт» в рамках ФЦП по поддержке инноваций в научно-технической сфе</w:t>
      </w:r>
      <w:r w:rsidRPr="00D67AC5">
        <w:rPr>
          <w:rFonts w:ascii="Times New Roman" w:eastAsia="Times New Roman" w:hAnsi="Times New Roman" w:cs="Times New Roman"/>
          <w:color w:val="000000"/>
          <w:kern w:val="0"/>
          <w:sz w:val="26"/>
          <w:szCs w:val="26"/>
          <w:lang w:eastAsia="ru-RU" w:bidi="ru-RU"/>
        </w:rPr>
        <w:softHyphen/>
        <w:t>ре (Москва, 2005 г.); проекта «Разработка и создание инновационной технологии производства пенокерамобетонов с использованием минерального сырья Пензен</w:t>
      </w:r>
      <w:r w:rsidRPr="00D67AC5">
        <w:rPr>
          <w:rFonts w:ascii="Times New Roman" w:eastAsia="Times New Roman" w:hAnsi="Times New Roman" w:cs="Times New Roman"/>
          <w:color w:val="000000"/>
          <w:kern w:val="0"/>
          <w:sz w:val="26"/>
          <w:szCs w:val="26"/>
          <w:lang w:eastAsia="ru-RU" w:bidi="ru-RU"/>
        </w:rPr>
        <w:softHyphen/>
        <w:t>ской области для строительства энергоэффективных зданий», победившего в ре</w:t>
      </w:r>
      <w:r w:rsidRPr="00D67AC5">
        <w:rPr>
          <w:rFonts w:ascii="Times New Roman" w:eastAsia="Times New Roman" w:hAnsi="Times New Roman" w:cs="Times New Roman"/>
          <w:color w:val="000000"/>
          <w:kern w:val="0"/>
          <w:sz w:val="26"/>
          <w:szCs w:val="26"/>
          <w:lang w:eastAsia="ru-RU" w:bidi="ru-RU"/>
        </w:rPr>
        <w:softHyphen/>
        <w:t>гиональном конкурсе инновационных проектов (г. Пенза, 2010 г.).</w:t>
      </w:r>
    </w:p>
    <w:p w:rsidR="00D67AC5" w:rsidRPr="00D67AC5" w:rsidRDefault="00D67AC5" w:rsidP="00D67AC5">
      <w:pPr>
        <w:tabs>
          <w:tab w:val="clear" w:pos="709"/>
        </w:tabs>
        <w:suppressAutoHyphens w:val="0"/>
        <w:spacing w:after="0" w:line="384" w:lineRule="exact"/>
        <w:ind w:firstLine="58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В 2012 году на основании проведенного конкурсного отбора результаты ис</w:t>
      </w:r>
      <w:r w:rsidRPr="00D67AC5">
        <w:rPr>
          <w:rFonts w:ascii="Times New Roman" w:eastAsia="Times New Roman" w:hAnsi="Times New Roman" w:cs="Times New Roman"/>
          <w:color w:val="000000"/>
          <w:kern w:val="0"/>
          <w:sz w:val="26"/>
          <w:szCs w:val="26"/>
          <w:lang w:eastAsia="ru-RU" w:bidi="ru-RU"/>
        </w:rPr>
        <w:softHyphen/>
        <w:t>следований были признаны инновационно-значимыми и получили поддержку вен</w:t>
      </w:r>
      <w:r w:rsidRPr="00D67AC5">
        <w:rPr>
          <w:rFonts w:ascii="Times New Roman" w:eastAsia="Times New Roman" w:hAnsi="Times New Roman" w:cs="Times New Roman"/>
          <w:color w:val="000000"/>
          <w:kern w:val="0"/>
          <w:sz w:val="26"/>
          <w:szCs w:val="26"/>
          <w:lang w:eastAsia="ru-RU" w:bidi="ru-RU"/>
        </w:rPr>
        <w:softHyphen/>
        <w:t>чурного фонда Пензенской области. В настоящее время ОАО «Пензенский регио</w:t>
      </w:r>
      <w:r w:rsidRPr="00D67AC5">
        <w:rPr>
          <w:rFonts w:ascii="Times New Roman" w:eastAsia="Times New Roman" w:hAnsi="Times New Roman" w:cs="Times New Roman"/>
          <w:color w:val="000000"/>
          <w:kern w:val="0"/>
          <w:sz w:val="26"/>
          <w:szCs w:val="26"/>
          <w:lang w:eastAsia="ru-RU" w:bidi="ru-RU"/>
        </w:rPr>
        <w:softHyphen/>
        <w:t>нальный фонд поддержки инноваций» осуществляет финансирование работ по внедрению разработанных пенокерамобетонов и сопутствующих изделий в опыт</w:t>
      </w:r>
      <w:r w:rsidRPr="00D67AC5">
        <w:rPr>
          <w:rFonts w:ascii="Times New Roman" w:eastAsia="Times New Roman" w:hAnsi="Times New Roman" w:cs="Times New Roman"/>
          <w:color w:val="000000"/>
          <w:kern w:val="0"/>
          <w:sz w:val="26"/>
          <w:szCs w:val="26"/>
          <w:lang w:eastAsia="ru-RU" w:bidi="ru-RU"/>
        </w:rPr>
        <w:softHyphen/>
        <w:t>но-промышленное производство.</w:t>
      </w:r>
    </w:p>
    <w:p w:rsidR="00D67AC5" w:rsidRPr="00D67AC5" w:rsidRDefault="00D67AC5" w:rsidP="00D67AC5">
      <w:pPr>
        <w:tabs>
          <w:tab w:val="clear" w:pos="709"/>
        </w:tabs>
        <w:suppressAutoHyphens w:val="0"/>
        <w:spacing w:after="0" w:line="384" w:lineRule="exact"/>
        <w:ind w:firstLine="58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Теоретические и экспериментальные результаты исследований используются в учебном процессе по дисциплинам «Материаловедение. Технология конструк</w:t>
      </w:r>
      <w:r w:rsidRPr="00D67AC5">
        <w:rPr>
          <w:rFonts w:ascii="Times New Roman" w:eastAsia="Times New Roman" w:hAnsi="Times New Roman" w:cs="Times New Roman"/>
          <w:color w:val="000000"/>
          <w:kern w:val="0"/>
          <w:sz w:val="26"/>
          <w:szCs w:val="26"/>
          <w:lang w:eastAsia="ru-RU" w:bidi="ru-RU"/>
        </w:rPr>
        <w:softHyphen/>
        <w:t>ционных материалов», «Строительные материалы», «Методы и средства научных исследований» для студентов, обучающихся по направлению 270800 «Строитель</w:t>
      </w:r>
      <w:r w:rsidRPr="00D67AC5">
        <w:rPr>
          <w:rFonts w:ascii="Times New Roman" w:eastAsia="Times New Roman" w:hAnsi="Times New Roman" w:cs="Times New Roman"/>
          <w:color w:val="000000"/>
          <w:kern w:val="0"/>
          <w:sz w:val="26"/>
          <w:szCs w:val="26"/>
          <w:lang w:eastAsia="ru-RU" w:bidi="ru-RU"/>
        </w:rPr>
        <w:softHyphen/>
        <w:t>ство».</w:t>
      </w:r>
    </w:p>
    <w:p w:rsidR="00D67AC5" w:rsidRPr="00D67AC5" w:rsidRDefault="00D67AC5" w:rsidP="00D67AC5">
      <w:pPr>
        <w:tabs>
          <w:tab w:val="clear" w:pos="709"/>
        </w:tabs>
        <w:suppressAutoHyphens w:val="0"/>
        <w:spacing w:after="0" w:line="384" w:lineRule="exact"/>
        <w:ind w:firstLine="420"/>
        <w:rPr>
          <w:rFonts w:ascii="Times New Roman" w:eastAsia="Times New Roman" w:hAnsi="Times New Roman" w:cs="Times New Roman"/>
          <w:color w:val="000000"/>
          <w:kern w:val="0"/>
          <w:sz w:val="26"/>
          <w:szCs w:val="26"/>
          <w:lang w:eastAsia="ru-RU" w:bidi="ru-RU"/>
        </w:rPr>
        <w:sectPr w:rsidR="00D67AC5" w:rsidRPr="00D67AC5">
          <w:pgSz w:w="12365" w:h="17185"/>
          <w:pgMar w:top="1185" w:right="1014" w:bottom="1140" w:left="1477" w:header="0" w:footer="3" w:gutter="0"/>
          <w:cols w:space="720"/>
          <w:noEndnote/>
          <w:docGrid w:linePitch="360"/>
        </w:sectPr>
      </w:pPr>
      <w:r w:rsidRPr="00D67AC5">
        <w:rPr>
          <w:rFonts w:ascii="Times New Roman" w:eastAsia="Times New Roman" w:hAnsi="Times New Roman" w:cs="Times New Roman"/>
          <w:b/>
          <w:bCs/>
          <w:color w:val="000000"/>
          <w:kern w:val="0"/>
          <w:sz w:val="26"/>
          <w:szCs w:val="26"/>
          <w:lang w:eastAsia="ru-RU" w:bidi="ru-RU"/>
        </w:rPr>
        <w:t xml:space="preserve">Апробация работы. </w:t>
      </w:r>
      <w:r w:rsidRPr="00D67AC5">
        <w:rPr>
          <w:rFonts w:ascii="Times New Roman" w:eastAsia="Times New Roman" w:hAnsi="Times New Roman" w:cs="Times New Roman"/>
          <w:color w:val="000000"/>
          <w:kern w:val="0"/>
          <w:sz w:val="26"/>
          <w:szCs w:val="26"/>
          <w:lang w:eastAsia="ru-RU" w:bidi="ru-RU"/>
        </w:rPr>
        <w:t>Основные положения работы доложены и обсуждены на международных и всероссийских научно-практических конференциях, в том чис</w:t>
      </w:r>
      <w:r w:rsidRPr="00D67AC5">
        <w:rPr>
          <w:rFonts w:ascii="Times New Roman" w:eastAsia="Times New Roman" w:hAnsi="Times New Roman" w:cs="Times New Roman"/>
          <w:color w:val="000000"/>
          <w:kern w:val="0"/>
          <w:sz w:val="26"/>
          <w:szCs w:val="26"/>
          <w:lang w:eastAsia="ru-RU" w:bidi="ru-RU"/>
        </w:rPr>
        <w:softHyphen/>
        <w:t>ле:</w:t>
      </w:r>
    </w:p>
    <w:p w:rsidR="00D67AC5" w:rsidRPr="00D67AC5" w:rsidRDefault="00D67AC5" w:rsidP="00D67AC5">
      <w:pPr>
        <w:numPr>
          <w:ilvl w:val="0"/>
          <w:numId w:val="27"/>
        </w:numPr>
        <w:tabs>
          <w:tab w:val="clear" w:pos="709"/>
          <w:tab w:val="left" w:pos="684"/>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научно-практической конференции по результатам реализации в 2003 г. Межотраслевой программы сотрудничества Минобразования РФ и Спецстроя РФ «Наука, инновации, подготовка кадров в строительстве» (Москва, МГСУ, 2003 г.);</w:t>
      </w:r>
    </w:p>
    <w:p w:rsidR="00D67AC5" w:rsidRPr="00D67AC5" w:rsidRDefault="00D67AC5" w:rsidP="00D67AC5">
      <w:pPr>
        <w:numPr>
          <w:ilvl w:val="0"/>
          <w:numId w:val="27"/>
        </w:numPr>
        <w:tabs>
          <w:tab w:val="clear" w:pos="709"/>
          <w:tab w:val="left" w:pos="684"/>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VIII Академических чтениях РААСН «Современное состояние и перспекти</w:t>
      </w:r>
      <w:r w:rsidRPr="00D67AC5">
        <w:rPr>
          <w:rFonts w:ascii="Times New Roman" w:eastAsia="Times New Roman" w:hAnsi="Times New Roman" w:cs="Times New Roman"/>
          <w:color w:val="000000"/>
          <w:kern w:val="0"/>
          <w:sz w:val="26"/>
          <w:szCs w:val="26"/>
          <w:lang w:eastAsia="ru-RU" w:bidi="ru-RU"/>
        </w:rPr>
        <w:softHyphen/>
        <w:t>вы развития строительного материаловедения» (Самара, СГАСУ, 2004);</w:t>
      </w:r>
    </w:p>
    <w:p w:rsidR="00D67AC5" w:rsidRPr="00D67AC5" w:rsidRDefault="00D67AC5" w:rsidP="00D67AC5">
      <w:pPr>
        <w:numPr>
          <w:ilvl w:val="0"/>
          <w:numId w:val="27"/>
        </w:numPr>
        <w:tabs>
          <w:tab w:val="clear" w:pos="709"/>
          <w:tab w:val="left" w:pos="684"/>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X Академических чтениях РААСН «Достижения, проблемы и перспектив</w:t>
      </w:r>
      <w:r w:rsidRPr="00D67AC5">
        <w:rPr>
          <w:rFonts w:ascii="Times New Roman" w:eastAsia="Times New Roman" w:hAnsi="Times New Roman" w:cs="Times New Roman"/>
          <w:color w:val="000000"/>
          <w:kern w:val="0"/>
          <w:sz w:val="26"/>
          <w:szCs w:val="26"/>
          <w:lang w:eastAsia="ru-RU" w:bidi="ru-RU"/>
        </w:rPr>
        <w:softHyphen/>
        <w:t>ные направления развития теории и практики строительного материаловедения» (Пенза-Казань, ПГУАС-КГАСУ, 2006 г.);</w:t>
      </w:r>
    </w:p>
    <w:p w:rsidR="00D67AC5" w:rsidRPr="00D67AC5" w:rsidRDefault="00D67AC5" w:rsidP="00D67AC5">
      <w:pPr>
        <w:numPr>
          <w:ilvl w:val="0"/>
          <w:numId w:val="27"/>
        </w:numPr>
        <w:tabs>
          <w:tab w:val="clear" w:pos="709"/>
          <w:tab w:val="left" w:pos="684"/>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международных научно-технических конференциях «Актуальные проблемы современного строительства» (Пенза, ПГУАС, 2005 и 2007 г.);</w:t>
      </w:r>
    </w:p>
    <w:p w:rsidR="00D67AC5" w:rsidRPr="00D67AC5" w:rsidRDefault="00D67AC5" w:rsidP="00D67AC5">
      <w:pPr>
        <w:numPr>
          <w:ilvl w:val="0"/>
          <w:numId w:val="27"/>
        </w:numPr>
        <w:tabs>
          <w:tab w:val="clear" w:pos="709"/>
          <w:tab w:val="left" w:pos="684"/>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 xml:space="preserve">международном конгрессе </w:t>
      </w:r>
      <w:r w:rsidRPr="00D67AC5">
        <w:rPr>
          <w:rFonts w:ascii="Times New Roman" w:eastAsia="Times New Roman" w:hAnsi="Times New Roman" w:cs="Times New Roman"/>
          <w:color w:val="000000"/>
          <w:kern w:val="0"/>
          <w:sz w:val="26"/>
          <w:szCs w:val="26"/>
          <w:lang w:val="en-US" w:eastAsia="en-US" w:bidi="en-US"/>
        </w:rPr>
        <w:t>SIB</w:t>
      </w:r>
      <w:r w:rsidRPr="00D67AC5">
        <w:rPr>
          <w:rFonts w:ascii="Times New Roman" w:eastAsia="Times New Roman" w:hAnsi="Times New Roman" w:cs="Times New Roman"/>
          <w:color w:val="000000"/>
          <w:kern w:val="0"/>
          <w:sz w:val="26"/>
          <w:szCs w:val="26"/>
          <w:lang w:eastAsia="en-US" w:bidi="en-US"/>
        </w:rPr>
        <w:t xml:space="preserve">-08 </w:t>
      </w:r>
      <w:r w:rsidRPr="00D67AC5">
        <w:rPr>
          <w:rFonts w:ascii="Times New Roman" w:eastAsia="Times New Roman" w:hAnsi="Times New Roman" w:cs="Times New Roman"/>
          <w:color w:val="000000"/>
          <w:kern w:val="0"/>
          <w:sz w:val="26"/>
          <w:szCs w:val="26"/>
          <w:lang w:eastAsia="ru-RU" w:bidi="ru-RU"/>
        </w:rPr>
        <w:t>«Наука и инновации в строительстве» (Воронеж, ВГАСУ, 2008 г.);</w:t>
      </w:r>
    </w:p>
    <w:p w:rsidR="00D67AC5" w:rsidRPr="00D67AC5" w:rsidRDefault="00D67AC5" w:rsidP="00D67AC5">
      <w:pPr>
        <w:numPr>
          <w:ilvl w:val="0"/>
          <w:numId w:val="27"/>
        </w:numPr>
        <w:tabs>
          <w:tab w:val="clear" w:pos="709"/>
          <w:tab w:val="left" w:pos="571"/>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 xml:space="preserve">VI и VII Международных конгрессах по бетонам и конструкциям </w:t>
      </w:r>
      <w:r w:rsidRPr="00D67AC5">
        <w:rPr>
          <w:rFonts w:ascii="Times New Roman" w:eastAsia="Times New Roman" w:hAnsi="Times New Roman" w:cs="Times New Roman"/>
          <w:color w:val="000000"/>
          <w:kern w:val="0"/>
          <w:sz w:val="26"/>
          <w:szCs w:val="26"/>
          <w:lang w:eastAsia="en-US" w:bidi="en-US"/>
        </w:rPr>
        <w:t>«</w:t>
      </w:r>
      <w:r w:rsidRPr="00D67AC5">
        <w:rPr>
          <w:rFonts w:ascii="Times New Roman" w:eastAsia="Times New Roman" w:hAnsi="Times New Roman" w:cs="Times New Roman"/>
          <w:color w:val="000000"/>
          <w:kern w:val="0"/>
          <w:sz w:val="26"/>
          <w:szCs w:val="26"/>
          <w:lang w:val="en-US" w:eastAsia="en-US" w:bidi="en-US"/>
        </w:rPr>
        <w:t>Global</w:t>
      </w:r>
      <w:r w:rsidRPr="00D67AC5">
        <w:rPr>
          <w:rFonts w:ascii="Times New Roman" w:eastAsia="Times New Roman" w:hAnsi="Times New Roman" w:cs="Times New Roman"/>
          <w:color w:val="000000"/>
          <w:kern w:val="0"/>
          <w:sz w:val="26"/>
          <w:szCs w:val="26"/>
          <w:lang w:eastAsia="en-US" w:bidi="en-US"/>
        </w:rPr>
        <w:t xml:space="preserve"> </w:t>
      </w:r>
      <w:r w:rsidRPr="00D67AC5">
        <w:rPr>
          <w:rFonts w:ascii="Times New Roman" w:eastAsia="Times New Roman" w:hAnsi="Times New Roman" w:cs="Times New Roman"/>
          <w:color w:val="000000"/>
          <w:kern w:val="0"/>
          <w:sz w:val="26"/>
          <w:szCs w:val="26"/>
          <w:lang w:val="en-US" w:eastAsia="en-US" w:bidi="en-US"/>
        </w:rPr>
        <w:t>Construction</w:t>
      </w:r>
      <w:r w:rsidRPr="00D67AC5">
        <w:rPr>
          <w:rFonts w:ascii="Times New Roman" w:eastAsia="Times New Roman" w:hAnsi="Times New Roman" w:cs="Times New Roman"/>
          <w:color w:val="000000"/>
          <w:kern w:val="0"/>
          <w:sz w:val="26"/>
          <w:szCs w:val="26"/>
          <w:lang w:eastAsia="en-US" w:bidi="en-US"/>
        </w:rPr>
        <w:t xml:space="preserve">: </w:t>
      </w:r>
      <w:r w:rsidRPr="00D67AC5">
        <w:rPr>
          <w:rFonts w:ascii="Times New Roman" w:eastAsia="Times New Roman" w:hAnsi="Times New Roman" w:cs="Times New Roman"/>
          <w:color w:val="000000"/>
          <w:kern w:val="0"/>
          <w:sz w:val="26"/>
          <w:szCs w:val="26"/>
          <w:lang w:val="en-US" w:eastAsia="en-US" w:bidi="en-US"/>
        </w:rPr>
        <w:t>Ultimate</w:t>
      </w:r>
      <w:r w:rsidRPr="00D67AC5">
        <w:rPr>
          <w:rFonts w:ascii="Times New Roman" w:eastAsia="Times New Roman" w:hAnsi="Times New Roman" w:cs="Times New Roman"/>
          <w:color w:val="000000"/>
          <w:kern w:val="0"/>
          <w:sz w:val="26"/>
          <w:szCs w:val="26"/>
          <w:lang w:eastAsia="en-US" w:bidi="en-US"/>
        </w:rPr>
        <w:t xml:space="preserve"> </w:t>
      </w:r>
      <w:r w:rsidRPr="00D67AC5">
        <w:rPr>
          <w:rFonts w:ascii="Times New Roman" w:eastAsia="Times New Roman" w:hAnsi="Times New Roman" w:cs="Times New Roman"/>
          <w:color w:val="000000"/>
          <w:kern w:val="0"/>
          <w:sz w:val="26"/>
          <w:szCs w:val="26"/>
          <w:lang w:val="en-US" w:eastAsia="en-US" w:bidi="en-US"/>
        </w:rPr>
        <w:t>Concrete</w:t>
      </w:r>
      <w:r w:rsidRPr="00D67AC5">
        <w:rPr>
          <w:rFonts w:ascii="Times New Roman" w:eastAsia="Times New Roman" w:hAnsi="Times New Roman" w:cs="Times New Roman"/>
          <w:color w:val="000000"/>
          <w:kern w:val="0"/>
          <w:sz w:val="26"/>
          <w:szCs w:val="26"/>
          <w:lang w:eastAsia="en-US" w:bidi="en-US"/>
        </w:rPr>
        <w:t xml:space="preserve"> </w:t>
      </w:r>
      <w:r w:rsidRPr="00D67AC5">
        <w:rPr>
          <w:rFonts w:ascii="Times New Roman" w:eastAsia="Times New Roman" w:hAnsi="Times New Roman" w:cs="Times New Roman"/>
          <w:color w:val="000000"/>
          <w:kern w:val="0"/>
          <w:sz w:val="26"/>
          <w:szCs w:val="26"/>
          <w:lang w:val="en-US" w:eastAsia="en-US" w:bidi="en-US"/>
        </w:rPr>
        <w:t>Opportunities</w:t>
      </w:r>
      <w:r w:rsidRPr="00D67AC5">
        <w:rPr>
          <w:rFonts w:ascii="Times New Roman" w:eastAsia="Times New Roman" w:hAnsi="Times New Roman" w:cs="Times New Roman"/>
          <w:color w:val="000000"/>
          <w:kern w:val="0"/>
          <w:sz w:val="26"/>
          <w:szCs w:val="26"/>
          <w:lang w:eastAsia="en-US" w:bidi="en-US"/>
        </w:rPr>
        <w:t xml:space="preserve">» </w:t>
      </w:r>
      <w:r w:rsidRPr="00D67AC5">
        <w:rPr>
          <w:rFonts w:ascii="Times New Roman" w:eastAsia="Times New Roman" w:hAnsi="Times New Roman" w:cs="Times New Roman"/>
          <w:color w:val="000000"/>
          <w:kern w:val="0"/>
          <w:sz w:val="26"/>
          <w:szCs w:val="26"/>
          <w:lang w:eastAsia="ru-RU" w:bidi="ru-RU"/>
        </w:rPr>
        <w:t xml:space="preserve">и </w:t>
      </w:r>
      <w:r w:rsidRPr="00D67AC5">
        <w:rPr>
          <w:rFonts w:ascii="Times New Roman" w:eastAsia="Times New Roman" w:hAnsi="Times New Roman" w:cs="Times New Roman"/>
          <w:color w:val="000000"/>
          <w:kern w:val="0"/>
          <w:sz w:val="26"/>
          <w:szCs w:val="26"/>
          <w:lang w:eastAsia="en-US" w:bidi="en-US"/>
        </w:rPr>
        <w:t>«</w:t>
      </w:r>
      <w:r w:rsidRPr="00D67AC5">
        <w:rPr>
          <w:rFonts w:ascii="Times New Roman" w:eastAsia="Times New Roman" w:hAnsi="Times New Roman" w:cs="Times New Roman"/>
          <w:color w:val="000000"/>
          <w:kern w:val="0"/>
          <w:sz w:val="26"/>
          <w:szCs w:val="26"/>
          <w:lang w:val="en-US" w:eastAsia="en-US" w:bidi="en-US"/>
        </w:rPr>
        <w:t>Concrete</w:t>
      </w:r>
      <w:r w:rsidRPr="00D67AC5">
        <w:rPr>
          <w:rFonts w:ascii="Times New Roman" w:eastAsia="Times New Roman" w:hAnsi="Times New Roman" w:cs="Times New Roman"/>
          <w:color w:val="000000"/>
          <w:kern w:val="0"/>
          <w:sz w:val="26"/>
          <w:szCs w:val="26"/>
          <w:lang w:eastAsia="en-US" w:bidi="en-US"/>
        </w:rPr>
        <w:t xml:space="preserve">: </w:t>
      </w:r>
      <w:r w:rsidRPr="00D67AC5">
        <w:rPr>
          <w:rFonts w:ascii="Times New Roman" w:eastAsia="Times New Roman" w:hAnsi="Times New Roman" w:cs="Times New Roman"/>
          <w:color w:val="000000"/>
          <w:kern w:val="0"/>
          <w:sz w:val="26"/>
          <w:szCs w:val="26"/>
          <w:lang w:val="en-US" w:eastAsia="en-US" w:bidi="en-US"/>
        </w:rPr>
        <w:t>constructions</w:t>
      </w:r>
      <w:r w:rsidRPr="00D67AC5">
        <w:rPr>
          <w:rFonts w:ascii="Times New Roman" w:eastAsia="Times New Roman" w:hAnsi="Times New Roman" w:cs="Times New Roman"/>
          <w:color w:val="000000"/>
          <w:kern w:val="0"/>
          <w:sz w:val="26"/>
          <w:szCs w:val="26"/>
          <w:lang w:eastAsia="en-US" w:bidi="en-US"/>
        </w:rPr>
        <w:t xml:space="preserve"> </w:t>
      </w:r>
      <w:r w:rsidRPr="00D67AC5">
        <w:rPr>
          <w:rFonts w:ascii="Times New Roman" w:eastAsia="Times New Roman" w:hAnsi="Times New Roman" w:cs="Times New Roman"/>
          <w:color w:val="000000"/>
          <w:kern w:val="0"/>
          <w:sz w:val="26"/>
          <w:szCs w:val="26"/>
          <w:lang w:val="en-US" w:eastAsia="en-US" w:bidi="en-US"/>
        </w:rPr>
        <w:t>sustainable</w:t>
      </w:r>
      <w:r w:rsidRPr="00D67AC5">
        <w:rPr>
          <w:rFonts w:ascii="Times New Roman" w:eastAsia="Times New Roman" w:hAnsi="Times New Roman" w:cs="Times New Roman"/>
          <w:color w:val="000000"/>
          <w:kern w:val="0"/>
          <w:sz w:val="26"/>
          <w:szCs w:val="26"/>
          <w:lang w:eastAsia="en-US" w:bidi="en-US"/>
        </w:rPr>
        <w:t xml:space="preserve"> </w:t>
      </w:r>
      <w:r w:rsidRPr="00D67AC5">
        <w:rPr>
          <w:rFonts w:ascii="Times New Roman" w:eastAsia="Times New Roman" w:hAnsi="Times New Roman" w:cs="Times New Roman"/>
          <w:color w:val="000000"/>
          <w:kern w:val="0"/>
          <w:sz w:val="26"/>
          <w:szCs w:val="26"/>
          <w:lang w:val="en-US" w:eastAsia="en-US" w:bidi="en-US"/>
        </w:rPr>
        <w:t>option</w:t>
      </w:r>
      <w:r w:rsidRPr="00D67AC5">
        <w:rPr>
          <w:rFonts w:ascii="Times New Roman" w:eastAsia="Times New Roman" w:hAnsi="Times New Roman" w:cs="Times New Roman"/>
          <w:color w:val="000000"/>
          <w:kern w:val="0"/>
          <w:sz w:val="26"/>
          <w:szCs w:val="26"/>
          <w:lang w:eastAsia="en-US" w:bidi="en-US"/>
        </w:rPr>
        <w:t xml:space="preserve">», </w:t>
      </w:r>
      <w:r w:rsidRPr="00D67AC5">
        <w:rPr>
          <w:rFonts w:ascii="Times New Roman" w:eastAsia="Times New Roman" w:hAnsi="Times New Roman" w:cs="Times New Roman"/>
          <w:color w:val="000000"/>
          <w:kern w:val="0"/>
          <w:sz w:val="26"/>
          <w:szCs w:val="26"/>
          <w:lang w:eastAsia="ru-RU" w:bidi="ru-RU"/>
        </w:rPr>
        <w:t xml:space="preserve">проходивших в </w:t>
      </w:r>
      <w:r w:rsidRPr="00D67AC5">
        <w:rPr>
          <w:rFonts w:ascii="Times New Roman" w:eastAsia="Times New Roman" w:hAnsi="Times New Roman" w:cs="Times New Roman"/>
          <w:color w:val="000000"/>
          <w:kern w:val="0"/>
          <w:sz w:val="26"/>
          <w:szCs w:val="26"/>
          <w:lang w:eastAsia="en-US" w:bidi="en-US"/>
        </w:rPr>
        <w:t xml:space="preserve">2005 </w:t>
      </w:r>
      <w:r w:rsidRPr="00D67AC5">
        <w:rPr>
          <w:rFonts w:ascii="Times New Roman" w:eastAsia="Times New Roman" w:hAnsi="Times New Roman" w:cs="Times New Roman"/>
          <w:color w:val="000000"/>
          <w:kern w:val="0"/>
          <w:sz w:val="26"/>
          <w:szCs w:val="26"/>
          <w:lang w:eastAsia="ru-RU" w:bidi="ru-RU"/>
        </w:rPr>
        <w:t xml:space="preserve">и </w:t>
      </w:r>
      <w:r w:rsidRPr="00D67AC5">
        <w:rPr>
          <w:rFonts w:ascii="Times New Roman" w:eastAsia="Times New Roman" w:hAnsi="Times New Roman" w:cs="Times New Roman"/>
          <w:color w:val="000000"/>
          <w:kern w:val="0"/>
          <w:sz w:val="26"/>
          <w:szCs w:val="26"/>
          <w:lang w:eastAsia="en-US" w:bidi="en-US"/>
        </w:rPr>
        <w:t xml:space="preserve">2008 </w:t>
      </w:r>
      <w:r w:rsidRPr="00D67AC5">
        <w:rPr>
          <w:rFonts w:ascii="Times New Roman" w:eastAsia="Times New Roman" w:hAnsi="Times New Roman" w:cs="Times New Roman"/>
          <w:color w:val="000000"/>
          <w:kern w:val="0"/>
          <w:sz w:val="26"/>
          <w:szCs w:val="26"/>
          <w:lang w:eastAsia="ru-RU" w:bidi="ru-RU"/>
        </w:rPr>
        <w:t>гг. (Великобритания, Университет г.Данди).</w:t>
      </w:r>
    </w:p>
    <w:p w:rsidR="00D67AC5" w:rsidRPr="00D67AC5" w:rsidRDefault="00D67AC5" w:rsidP="00D67AC5">
      <w:pPr>
        <w:tabs>
          <w:tab w:val="clear" w:pos="709"/>
        </w:tabs>
        <w:suppressAutoHyphens w:val="0"/>
        <w:spacing w:after="0" w:line="384" w:lineRule="exact"/>
        <w:ind w:firstLine="40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В рамках разрабатываемого направления аспирантами под руководством автора защищены две диссертации на соискание ученой степени кандидата техн.наук.</w:t>
      </w:r>
    </w:p>
    <w:p w:rsidR="00D67AC5" w:rsidRPr="00D67AC5" w:rsidRDefault="00D67AC5" w:rsidP="00D67AC5">
      <w:pPr>
        <w:tabs>
          <w:tab w:val="clear" w:pos="709"/>
        </w:tabs>
        <w:suppressAutoHyphens w:val="0"/>
        <w:spacing w:after="0" w:line="384" w:lineRule="exact"/>
        <w:ind w:firstLine="40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 xml:space="preserve">Результаты выполненных исследований, образцы пенокерамобетонов и изделия из них демонстрировались и удостоились: дипломов РААСН в конкурсе на лучшие научные и творческие работы в области строительных наук (Москва, 2001 и 2004 г.); диплома Лейпцигской международной строительной выставки </w:t>
      </w:r>
      <w:r w:rsidRPr="00D67AC5">
        <w:rPr>
          <w:rFonts w:ascii="Times New Roman" w:eastAsia="Times New Roman" w:hAnsi="Times New Roman" w:cs="Times New Roman"/>
          <w:color w:val="000000"/>
          <w:kern w:val="0"/>
          <w:sz w:val="26"/>
          <w:szCs w:val="26"/>
          <w:lang w:eastAsia="en-US" w:bidi="en-US"/>
        </w:rPr>
        <w:t>«</w:t>
      </w:r>
      <w:r w:rsidRPr="00D67AC5">
        <w:rPr>
          <w:rFonts w:ascii="Times New Roman" w:eastAsia="Times New Roman" w:hAnsi="Times New Roman" w:cs="Times New Roman"/>
          <w:color w:val="000000"/>
          <w:kern w:val="0"/>
          <w:sz w:val="26"/>
          <w:szCs w:val="26"/>
          <w:lang w:val="en-US" w:eastAsia="en-US" w:bidi="en-US"/>
        </w:rPr>
        <w:t>Baufach</w:t>
      </w:r>
      <w:r w:rsidRPr="00D67AC5">
        <w:rPr>
          <w:rFonts w:ascii="Times New Roman" w:eastAsia="Times New Roman" w:hAnsi="Times New Roman" w:cs="Times New Roman"/>
          <w:color w:val="000000"/>
          <w:kern w:val="0"/>
          <w:sz w:val="26"/>
          <w:szCs w:val="26"/>
          <w:lang w:eastAsia="en-US" w:bidi="en-US"/>
        </w:rPr>
        <w:t xml:space="preserve">» </w:t>
      </w:r>
      <w:r w:rsidRPr="00D67AC5">
        <w:rPr>
          <w:rFonts w:ascii="Times New Roman" w:eastAsia="Times New Roman" w:hAnsi="Times New Roman" w:cs="Times New Roman"/>
          <w:color w:val="000000"/>
          <w:kern w:val="0"/>
          <w:sz w:val="26"/>
          <w:szCs w:val="26"/>
          <w:lang w:eastAsia="ru-RU" w:bidi="ru-RU"/>
        </w:rPr>
        <w:t>(Лейпциг, 2002 г.); диплома конкурса, учреждённого правительством Республики Татарстан в номинации «Лучшие инновационные разработки, привлекательные для реализации на территории Республики Татарстан» (Москва, ВВЦ, 2007 г.); ди</w:t>
      </w:r>
      <w:r w:rsidRPr="00D67AC5">
        <w:rPr>
          <w:rFonts w:ascii="Times New Roman" w:eastAsia="Times New Roman" w:hAnsi="Times New Roman" w:cs="Times New Roman"/>
          <w:color w:val="000000"/>
          <w:kern w:val="0"/>
          <w:sz w:val="26"/>
          <w:szCs w:val="26"/>
          <w:lang w:eastAsia="ru-RU" w:bidi="ru-RU"/>
        </w:rPr>
        <w:softHyphen/>
        <w:t>плома Федеральной службы по интеллектуальной собственности (Москва, ВВЦ,</w:t>
      </w:r>
    </w:p>
    <w:p w:rsidR="00D67AC5" w:rsidRPr="00D67AC5" w:rsidRDefault="00D67AC5" w:rsidP="00D67AC5">
      <w:pPr>
        <w:numPr>
          <w:ilvl w:val="0"/>
          <w:numId w:val="28"/>
        </w:numPr>
        <w:tabs>
          <w:tab w:val="clear" w:pos="709"/>
          <w:tab w:val="left" w:pos="630"/>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г.); золотых медалей Всероссийского выставочного центра на III и VIII Мос</w:t>
      </w:r>
      <w:r w:rsidRPr="00D67AC5">
        <w:rPr>
          <w:rFonts w:ascii="Times New Roman" w:eastAsia="Times New Roman" w:hAnsi="Times New Roman" w:cs="Times New Roman"/>
          <w:color w:val="000000"/>
          <w:kern w:val="0"/>
          <w:sz w:val="26"/>
          <w:szCs w:val="26"/>
          <w:lang w:eastAsia="ru-RU" w:bidi="ru-RU"/>
        </w:rPr>
        <w:softHyphen/>
        <w:t>ковских международных форумах инноваций и инвестиций (Москва, ВВЦ, 2003 и</w:t>
      </w:r>
    </w:p>
    <w:p w:rsidR="00D67AC5" w:rsidRPr="00D67AC5" w:rsidRDefault="00D67AC5" w:rsidP="00D67AC5">
      <w:pPr>
        <w:numPr>
          <w:ilvl w:val="0"/>
          <w:numId w:val="28"/>
        </w:numPr>
        <w:tabs>
          <w:tab w:val="clear" w:pos="709"/>
          <w:tab w:val="left" w:pos="639"/>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г.), бронзовой медали II Всероссийского форума «Российским инновациям - российский капитал» (Саранск, 2009 г.); научной стипендии Губернатора Пензен</w:t>
      </w:r>
      <w:r w:rsidRPr="00D67AC5">
        <w:rPr>
          <w:rFonts w:ascii="Times New Roman" w:eastAsia="Times New Roman" w:hAnsi="Times New Roman" w:cs="Times New Roman"/>
          <w:color w:val="000000"/>
          <w:kern w:val="0"/>
          <w:sz w:val="26"/>
          <w:szCs w:val="26"/>
          <w:lang w:eastAsia="ru-RU" w:bidi="ru-RU"/>
        </w:rPr>
        <w:softHyphen/>
        <w:t>ской области (2003 г.); Благодарственного письма Губернатора Пензенской облас</w:t>
      </w:r>
      <w:r w:rsidRPr="00D67AC5">
        <w:rPr>
          <w:rFonts w:ascii="Times New Roman" w:eastAsia="Times New Roman" w:hAnsi="Times New Roman" w:cs="Times New Roman"/>
          <w:color w:val="000000"/>
          <w:kern w:val="0"/>
          <w:sz w:val="26"/>
          <w:szCs w:val="26"/>
          <w:lang w:eastAsia="ru-RU" w:bidi="ru-RU"/>
        </w:rPr>
        <w:softHyphen/>
        <w:t>ти (2012 г.).</w:t>
      </w:r>
    </w:p>
    <w:p w:rsidR="00D67AC5" w:rsidRPr="00D67AC5" w:rsidRDefault="00D67AC5" w:rsidP="00D67AC5">
      <w:pPr>
        <w:tabs>
          <w:tab w:val="clear" w:pos="709"/>
        </w:tabs>
        <w:suppressAutoHyphens w:val="0"/>
        <w:spacing w:after="0" w:line="384" w:lineRule="exact"/>
        <w:ind w:firstLine="580"/>
        <w:rPr>
          <w:rFonts w:ascii="Times New Roman" w:eastAsia="Times New Roman" w:hAnsi="Times New Roman" w:cs="Times New Roman"/>
          <w:b/>
          <w:bCs/>
          <w:color w:val="000000"/>
          <w:kern w:val="0"/>
          <w:sz w:val="26"/>
          <w:szCs w:val="26"/>
          <w:lang w:eastAsia="ru-RU" w:bidi="ru-RU"/>
        </w:rPr>
      </w:pPr>
      <w:r w:rsidRPr="00D67AC5">
        <w:rPr>
          <w:rFonts w:ascii="Times New Roman" w:eastAsia="Times New Roman" w:hAnsi="Times New Roman" w:cs="Times New Roman"/>
          <w:b/>
          <w:bCs/>
          <w:color w:val="000000"/>
          <w:kern w:val="0"/>
          <w:sz w:val="26"/>
          <w:szCs w:val="26"/>
          <w:lang w:eastAsia="ru-RU" w:bidi="ru-RU"/>
        </w:rPr>
        <w:t>На защиту выносятся следующие положения:</w:t>
      </w:r>
    </w:p>
    <w:p w:rsidR="00D67AC5" w:rsidRPr="00D67AC5" w:rsidRDefault="00D67AC5" w:rsidP="00D67AC5">
      <w:pPr>
        <w:tabs>
          <w:tab w:val="clear" w:pos="709"/>
        </w:tabs>
        <w:suppressAutoHyphens w:val="0"/>
        <w:spacing w:after="0" w:line="384" w:lineRule="exact"/>
        <w:ind w:firstLine="58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 принципы создания высококачественных пенокерамобетонов, основанные на направленной модификации материала-основы с целью формирования мине</w:t>
      </w:r>
      <w:r w:rsidRPr="00D67AC5">
        <w:rPr>
          <w:rFonts w:ascii="Times New Roman" w:eastAsia="Times New Roman" w:hAnsi="Times New Roman" w:cs="Times New Roman"/>
          <w:color w:val="000000"/>
          <w:kern w:val="0"/>
          <w:sz w:val="26"/>
          <w:szCs w:val="26"/>
          <w:lang w:eastAsia="ru-RU" w:bidi="ru-RU"/>
        </w:rPr>
        <w:softHyphen/>
        <w:t>рально-фазового состава с заданным комплексом теплофизических и прочностных свойств;</w:t>
      </w:r>
    </w:p>
    <w:p w:rsidR="00D67AC5" w:rsidRPr="00D67AC5" w:rsidRDefault="00D67AC5" w:rsidP="00D67AC5">
      <w:pPr>
        <w:numPr>
          <w:ilvl w:val="0"/>
          <w:numId w:val="27"/>
        </w:numPr>
        <w:tabs>
          <w:tab w:val="clear" w:pos="709"/>
          <w:tab w:val="left" w:pos="745"/>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закономерности структурно-фазовых изменений, происходящих в условиях пирогенного синтеза минерально-фазового состава пенокерамобетона с установле</w:t>
      </w:r>
      <w:r w:rsidRPr="00D67AC5">
        <w:rPr>
          <w:rFonts w:ascii="Times New Roman" w:eastAsia="Times New Roman" w:hAnsi="Times New Roman" w:cs="Times New Roman"/>
          <w:color w:val="000000"/>
          <w:kern w:val="0"/>
          <w:sz w:val="26"/>
          <w:szCs w:val="26"/>
          <w:lang w:eastAsia="ru-RU" w:bidi="ru-RU"/>
        </w:rPr>
        <w:softHyphen/>
        <w:t>нием рациональных границ варьирования основных рецептурных и технологиче</w:t>
      </w:r>
      <w:r w:rsidRPr="00D67AC5">
        <w:rPr>
          <w:rFonts w:ascii="Times New Roman" w:eastAsia="Times New Roman" w:hAnsi="Times New Roman" w:cs="Times New Roman"/>
          <w:color w:val="000000"/>
          <w:kern w:val="0"/>
          <w:sz w:val="26"/>
          <w:szCs w:val="26"/>
          <w:lang w:eastAsia="ru-RU" w:bidi="ru-RU"/>
        </w:rPr>
        <w:softHyphen/>
        <w:t>ских факторов; результаты экспериментальных исследований и математические модели влияния рецептурных факторов и технологических параметров на структу</w:t>
      </w:r>
      <w:r w:rsidRPr="00D67AC5">
        <w:rPr>
          <w:rFonts w:ascii="Times New Roman" w:eastAsia="Times New Roman" w:hAnsi="Times New Roman" w:cs="Times New Roman"/>
          <w:color w:val="000000"/>
          <w:kern w:val="0"/>
          <w:sz w:val="26"/>
          <w:szCs w:val="26"/>
          <w:lang w:eastAsia="ru-RU" w:bidi="ru-RU"/>
        </w:rPr>
        <w:softHyphen/>
        <w:t>ру и свойства получаемых материалов;</w:t>
      </w:r>
    </w:p>
    <w:p w:rsidR="00D67AC5" w:rsidRPr="00D67AC5" w:rsidRDefault="00D67AC5" w:rsidP="00D67AC5">
      <w:pPr>
        <w:numPr>
          <w:ilvl w:val="0"/>
          <w:numId w:val="27"/>
        </w:numPr>
        <w:tabs>
          <w:tab w:val="clear" w:pos="709"/>
          <w:tab w:val="left" w:pos="745"/>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прикладные основы для разработки оптимальных составов различных видов пенокерамобетона с заданными свойствами, включающие методы проектирования пенокерамобетонов различного назначения с учетом химико-минералогического состава сырьевых компонентов, а также методы прогнозирования изменения теп</w:t>
      </w:r>
      <w:r w:rsidRPr="00D67AC5">
        <w:rPr>
          <w:rFonts w:ascii="Times New Roman" w:eastAsia="Times New Roman" w:hAnsi="Times New Roman" w:cs="Times New Roman"/>
          <w:color w:val="000000"/>
          <w:kern w:val="0"/>
          <w:sz w:val="26"/>
          <w:szCs w:val="26"/>
          <w:lang w:eastAsia="ru-RU" w:bidi="ru-RU"/>
        </w:rPr>
        <w:softHyphen/>
        <w:t>лоизолирующих свойств при эксплуатации; критерии подбора сырьевых компо</w:t>
      </w:r>
      <w:r w:rsidRPr="00D67AC5">
        <w:rPr>
          <w:rFonts w:ascii="Times New Roman" w:eastAsia="Times New Roman" w:hAnsi="Times New Roman" w:cs="Times New Roman"/>
          <w:color w:val="000000"/>
          <w:kern w:val="0"/>
          <w:sz w:val="26"/>
          <w:szCs w:val="26"/>
          <w:lang w:eastAsia="ru-RU" w:bidi="ru-RU"/>
        </w:rPr>
        <w:softHyphen/>
        <w:t>нентов с учетом их влияния на свойства минерализованных пен и материала;</w:t>
      </w:r>
    </w:p>
    <w:p w:rsidR="00D67AC5" w:rsidRPr="00D67AC5" w:rsidRDefault="00D67AC5" w:rsidP="00D67AC5">
      <w:pPr>
        <w:numPr>
          <w:ilvl w:val="0"/>
          <w:numId w:val="27"/>
        </w:numPr>
        <w:tabs>
          <w:tab w:val="clear" w:pos="709"/>
          <w:tab w:val="left" w:pos="745"/>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оптимальные составы и технология производства эффективных теплоизоля</w:t>
      </w:r>
      <w:r w:rsidRPr="00D67AC5">
        <w:rPr>
          <w:rFonts w:ascii="Times New Roman" w:eastAsia="Times New Roman" w:hAnsi="Times New Roman" w:cs="Times New Roman"/>
          <w:color w:val="000000"/>
          <w:kern w:val="0"/>
          <w:sz w:val="26"/>
          <w:szCs w:val="26"/>
          <w:lang w:eastAsia="ru-RU" w:bidi="ru-RU"/>
        </w:rPr>
        <w:softHyphen/>
        <w:t>ционных, конструкционно-теплоизоляционных и жаростойких пенокерамобето</w:t>
      </w:r>
      <w:r w:rsidRPr="00D67AC5">
        <w:rPr>
          <w:rFonts w:ascii="Times New Roman" w:eastAsia="Times New Roman" w:hAnsi="Times New Roman" w:cs="Times New Roman"/>
          <w:color w:val="000000"/>
          <w:kern w:val="0"/>
          <w:sz w:val="26"/>
          <w:szCs w:val="26"/>
          <w:lang w:eastAsia="ru-RU" w:bidi="ru-RU"/>
        </w:rPr>
        <w:softHyphen/>
        <w:t>нов; результаты исследования эксплуатационных свойств разработанных материа</w:t>
      </w:r>
      <w:r w:rsidRPr="00D67AC5">
        <w:rPr>
          <w:rFonts w:ascii="Times New Roman" w:eastAsia="Times New Roman" w:hAnsi="Times New Roman" w:cs="Times New Roman"/>
          <w:color w:val="000000"/>
          <w:kern w:val="0"/>
          <w:sz w:val="26"/>
          <w:szCs w:val="26"/>
          <w:lang w:eastAsia="ru-RU" w:bidi="ru-RU"/>
        </w:rPr>
        <w:softHyphen/>
        <w:t>лов (прочностные свойства, стойкость к термическим циклам, теплопроводность);</w:t>
      </w:r>
    </w:p>
    <w:p w:rsidR="00D67AC5" w:rsidRPr="00D67AC5" w:rsidRDefault="00D67AC5" w:rsidP="00D67AC5">
      <w:pPr>
        <w:numPr>
          <w:ilvl w:val="0"/>
          <w:numId w:val="27"/>
        </w:numPr>
        <w:tabs>
          <w:tab w:val="clear" w:pos="709"/>
          <w:tab w:val="left" w:pos="740"/>
        </w:tabs>
        <w:suppressAutoHyphens w:val="0"/>
        <w:spacing w:after="0" w:line="384" w:lineRule="exact"/>
        <w:jc w:val="left"/>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результаты внедрения в производство, а также опытно-промышленных ис</w:t>
      </w:r>
      <w:r w:rsidRPr="00D67AC5">
        <w:rPr>
          <w:rFonts w:ascii="Times New Roman" w:eastAsia="Times New Roman" w:hAnsi="Times New Roman" w:cs="Times New Roman"/>
          <w:color w:val="000000"/>
          <w:kern w:val="0"/>
          <w:sz w:val="26"/>
          <w:szCs w:val="26"/>
          <w:lang w:eastAsia="ru-RU" w:bidi="ru-RU"/>
        </w:rPr>
        <w:softHyphen/>
        <w:t>пытаний разработанных материалов.</w:t>
      </w:r>
    </w:p>
    <w:p w:rsidR="00D67AC5" w:rsidRPr="00D67AC5" w:rsidRDefault="00D67AC5" w:rsidP="00D67AC5">
      <w:pPr>
        <w:tabs>
          <w:tab w:val="clear" w:pos="709"/>
        </w:tabs>
        <w:suppressAutoHyphens w:val="0"/>
        <w:spacing w:after="0" w:line="384" w:lineRule="exact"/>
        <w:ind w:firstLine="62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b/>
          <w:bCs/>
          <w:color w:val="000000"/>
          <w:kern w:val="0"/>
          <w:sz w:val="26"/>
          <w:szCs w:val="26"/>
          <w:lang w:eastAsia="ru-RU" w:bidi="ru-RU"/>
        </w:rPr>
        <w:t xml:space="preserve">Достоверность и объективность </w:t>
      </w:r>
      <w:r w:rsidRPr="00D67AC5">
        <w:rPr>
          <w:rFonts w:ascii="Times New Roman" w:eastAsia="Times New Roman" w:hAnsi="Times New Roman" w:cs="Times New Roman"/>
          <w:color w:val="000000"/>
          <w:kern w:val="0"/>
          <w:sz w:val="26"/>
          <w:szCs w:val="26"/>
          <w:lang w:eastAsia="ru-RU" w:bidi="ru-RU"/>
        </w:rPr>
        <w:t>результатов исследований обеспечивается использованием методически обоснованного комплекса структурно</w:t>
      </w:r>
      <w:r w:rsidRPr="00D67AC5">
        <w:rPr>
          <w:rFonts w:ascii="Times New Roman" w:eastAsia="Times New Roman" w:hAnsi="Times New Roman" w:cs="Times New Roman"/>
          <w:color w:val="000000"/>
          <w:kern w:val="0"/>
          <w:sz w:val="26"/>
          <w:szCs w:val="26"/>
          <w:lang w:eastAsia="ru-RU" w:bidi="ru-RU"/>
        </w:rPr>
        <w:softHyphen/>
        <w:t>чувствительных методов анализа (рентгенографического, электрокинетического, химико-аналитического, ИК-спектрометрического, фотоэлектроколориметрическо</w:t>
      </w:r>
      <w:r w:rsidRPr="00D67AC5">
        <w:rPr>
          <w:rFonts w:ascii="Times New Roman" w:eastAsia="Times New Roman" w:hAnsi="Times New Roman" w:cs="Times New Roman"/>
          <w:color w:val="000000"/>
          <w:kern w:val="0"/>
          <w:sz w:val="26"/>
          <w:szCs w:val="26"/>
          <w:lang w:eastAsia="ru-RU" w:bidi="ru-RU"/>
        </w:rPr>
        <w:softHyphen/>
        <w:t>го, микроскопического), современных средств измерений, статистической обра</w:t>
      </w:r>
      <w:r w:rsidRPr="00D67AC5">
        <w:rPr>
          <w:rFonts w:ascii="Times New Roman" w:eastAsia="Times New Roman" w:hAnsi="Times New Roman" w:cs="Times New Roman"/>
          <w:color w:val="000000"/>
          <w:kern w:val="0"/>
          <w:sz w:val="26"/>
          <w:szCs w:val="26"/>
          <w:lang w:eastAsia="ru-RU" w:bidi="ru-RU"/>
        </w:rPr>
        <w:softHyphen/>
        <w:t>боткой результатов, а также совпадением экспериментальных и расчетных данных.</w:t>
      </w:r>
    </w:p>
    <w:p w:rsidR="00D67AC5" w:rsidRPr="00D67AC5" w:rsidRDefault="00D67AC5" w:rsidP="00D67AC5">
      <w:pPr>
        <w:tabs>
          <w:tab w:val="clear" w:pos="709"/>
        </w:tabs>
        <w:suppressAutoHyphens w:val="0"/>
        <w:spacing w:after="0" w:line="384" w:lineRule="exact"/>
        <w:ind w:firstLine="62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b/>
          <w:bCs/>
          <w:color w:val="000000"/>
          <w:kern w:val="0"/>
          <w:sz w:val="26"/>
          <w:szCs w:val="26"/>
          <w:lang w:eastAsia="ru-RU" w:bidi="ru-RU"/>
        </w:rPr>
        <w:t xml:space="preserve">Публикации. </w:t>
      </w:r>
      <w:r w:rsidRPr="00D67AC5">
        <w:rPr>
          <w:rFonts w:ascii="Times New Roman" w:eastAsia="Times New Roman" w:hAnsi="Times New Roman" w:cs="Times New Roman"/>
          <w:color w:val="000000"/>
          <w:kern w:val="0"/>
          <w:sz w:val="26"/>
          <w:szCs w:val="26"/>
          <w:lang w:eastAsia="ru-RU" w:bidi="ru-RU"/>
        </w:rPr>
        <w:t>Основные результаты исследований опубликованы в 104 рабо</w:t>
      </w:r>
      <w:r w:rsidRPr="00D67AC5">
        <w:rPr>
          <w:rFonts w:ascii="Times New Roman" w:eastAsia="Times New Roman" w:hAnsi="Times New Roman" w:cs="Times New Roman"/>
          <w:color w:val="000000"/>
          <w:kern w:val="0"/>
          <w:sz w:val="26"/>
          <w:szCs w:val="26"/>
          <w:lang w:eastAsia="ru-RU" w:bidi="ru-RU"/>
        </w:rPr>
        <w:softHyphen/>
        <w:t>тах, в том числе 16 статьях в профильных рецензируемых научных журналах, ре</w:t>
      </w:r>
      <w:r w:rsidRPr="00D67AC5">
        <w:rPr>
          <w:rFonts w:ascii="Times New Roman" w:eastAsia="Times New Roman" w:hAnsi="Times New Roman" w:cs="Times New Roman"/>
          <w:color w:val="000000"/>
          <w:kern w:val="0"/>
          <w:sz w:val="26"/>
          <w:szCs w:val="26"/>
          <w:lang w:eastAsia="ru-RU" w:bidi="ru-RU"/>
        </w:rPr>
        <w:softHyphen/>
        <w:t>комендованных ВАК РФ, 6 статьях в рецензируемых зарубежных научных изда</w:t>
      </w:r>
      <w:r w:rsidRPr="00D67AC5">
        <w:rPr>
          <w:rFonts w:ascii="Times New Roman" w:eastAsia="Times New Roman" w:hAnsi="Times New Roman" w:cs="Times New Roman"/>
          <w:color w:val="000000"/>
          <w:kern w:val="0"/>
          <w:sz w:val="26"/>
          <w:szCs w:val="26"/>
          <w:lang w:eastAsia="ru-RU" w:bidi="ru-RU"/>
        </w:rPr>
        <w:softHyphen/>
        <w:t>ниях. Результаты исследований обобщены в 6 научных монографиях. Новизна на</w:t>
      </w:r>
      <w:r w:rsidRPr="00D67AC5">
        <w:rPr>
          <w:rFonts w:ascii="Times New Roman" w:eastAsia="Times New Roman" w:hAnsi="Times New Roman" w:cs="Times New Roman"/>
          <w:color w:val="000000"/>
          <w:kern w:val="0"/>
          <w:sz w:val="26"/>
          <w:szCs w:val="26"/>
          <w:lang w:eastAsia="ru-RU" w:bidi="ru-RU"/>
        </w:rPr>
        <w:softHyphen/>
        <w:t>учно-технических решений подтверждена 6 патентами РФ на изобретения.</w:t>
      </w:r>
    </w:p>
    <w:p w:rsidR="00D67AC5" w:rsidRPr="00D67AC5" w:rsidRDefault="00D67AC5" w:rsidP="00D67AC5">
      <w:pPr>
        <w:tabs>
          <w:tab w:val="clear" w:pos="709"/>
        </w:tabs>
        <w:suppressAutoHyphens w:val="0"/>
        <w:spacing w:after="0" w:line="384" w:lineRule="exact"/>
        <w:ind w:firstLine="62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b/>
          <w:bCs/>
          <w:color w:val="000000"/>
          <w:kern w:val="0"/>
          <w:sz w:val="26"/>
          <w:szCs w:val="26"/>
          <w:lang w:eastAsia="ru-RU" w:bidi="ru-RU"/>
        </w:rPr>
        <w:t xml:space="preserve">Структура и объём диссертации. </w:t>
      </w:r>
      <w:r w:rsidRPr="00D67AC5">
        <w:rPr>
          <w:rFonts w:ascii="Times New Roman" w:eastAsia="Times New Roman" w:hAnsi="Times New Roman" w:cs="Times New Roman"/>
          <w:color w:val="000000"/>
          <w:kern w:val="0"/>
          <w:sz w:val="26"/>
          <w:szCs w:val="26"/>
          <w:lang w:eastAsia="ru-RU" w:bidi="ru-RU"/>
        </w:rPr>
        <w:t>Диссертационная работа состоит из введе</w:t>
      </w:r>
      <w:r w:rsidRPr="00D67AC5">
        <w:rPr>
          <w:rFonts w:ascii="Times New Roman" w:eastAsia="Times New Roman" w:hAnsi="Times New Roman" w:cs="Times New Roman"/>
          <w:color w:val="000000"/>
          <w:kern w:val="0"/>
          <w:sz w:val="26"/>
          <w:szCs w:val="26"/>
          <w:lang w:eastAsia="ru-RU" w:bidi="ru-RU"/>
        </w:rPr>
        <w:softHyphen/>
        <w:t>ния, 6 глав, основных выводов, списка использованных источников и приложений. Она содержит 388 страниц машинописного текста, в том числе 168 рисунков и 94 таблицы. Библиография включает 242 наименования.</w:t>
      </w:r>
    </w:p>
    <w:p w:rsidR="00D67AC5" w:rsidRPr="00D67AC5" w:rsidRDefault="00D67AC5" w:rsidP="00D67AC5">
      <w:pPr>
        <w:tabs>
          <w:tab w:val="clear" w:pos="709"/>
        </w:tabs>
        <w:suppressAutoHyphens w:val="0"/>
        <w:spacing w:after="0" w:line="384" w:lineRule="exact"/>
        <w:ind w:firstLine="620"/>
        <w:rPr>
          <w:rFonts w:ascii="Times New Roman" w:eastAsia="Times New Roman" w:hAnsi="Times New Roman" w:cs="Times New Roman"/>
          <w:color w:val="000000"/>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Работа выполнена на кафедре «Строительные материалы» ФГБОУ ВПО «Пензенский государственный университет архитектуры и строительства» и в НОЦ по направлению «Нанотехнологии» ФГБОУ ВПО «Московский государст</w:t>
      </w:r>
      <w:r w:rsidRPr="00D67AC5">
        <w:rPr>
          <w:rFonts w:ascii="Times New Roman" w:eastAsia="Times New Roman" w:hAnsi="Times New Roman" w:cs="Times New Roman"/>
          <w:color w:val="000000"/>
          <w:kern w:val="0"/>
          <w:sz w:val="26"/>
          <w:szCs w:val="26"/>
          <w:lang w:eastAsia="ru-RU" w:bidi="ru-RU"/>
        </w:rPr>
        <w:softHyphen/>
        <w:t>венный строительный университет».</w:t>
      </w:r>
    </w:p>
    <w:p w:rsidR="00D67AC5" w:rsidRDefault="00D67AC5" w:rsidP="00D67AC5"/>
    <w:p w:rsidR="00D67AC5" w:rsidRDefault="00D67AC5" w:rsidP="00D67AC5"/>
    <w:p w:rsidR="00D67AC5" w:rsidRDefault="00D67AC5" w:rsidP="00D67AC5"/>
    <w:p w:rsidR="00D67AC5" w:rsidRPr="00D67AC5" w:rsidRDefault="00D67AC5" w:rsidP="00D67AC5">
      <w:pPr>
        <w:tabs>
          <w:tab w:val="clear" w:pos="709"/>
        </w:tabs>
        <w:suppressAutoHyphens w:val="0"/>
        <w:spacing w:after="363" w:line="260" w:lineRule="exact"/>
        <w:ind w:left="20" w:firstLine="0"/>
        <w:jc w:val="center"/>
        <w:rPr>
          <w:rFonts w:ascii="Times New Roman" w:eastAsia="Times New Roman" w:hAnsi="Times New Roman" w:cs="Times New Roman"/>
          <w:b/>
          <w:bCs/>
          <w:kern w:val="0"/>
          <w:sz w:val="26"/>
          <w:szCs w:val="26"/>
          <w:lang w:eastAsia="ru-RU" w:bidi="ru-RU"/>
        </w:rPr>
      </w:pPr>
      <w:bookmarkStart w:id="5" w:name="bookmark154"/>
      <w:r w:rsidRPr="00D67AC5">
        <w:rPr>
          <w:rFonts w:ascii="Times New Roman" w:eastAsia="Times New Roman" w:hAnsi="Times New Roman" w:cs="Times New Roman"/>
          <w:b/>
          <w:bCs/>
          <w:color w:val="000000"/>
          <w:kern w:val="0"/>
          <w:sz w:val="26"/>
          <w:szCs w:val="26"/>
          <w:lang w:eastAsia="ru-RU" w:bidi="ru-RU"/>
        </w:rPr>
        <w:t>Выводы</w:t>
      </w:r>
      <w:bookmarkEnd w:id="5"/>
    </w:p>
    <w:p w:rsidR="00D67AC5" w:rsidRPr="00D67AC5" w:rsidRDefault="00D67AC5" w:rsidP="00D67AC5">
      <w:pPr>
        <w:numPr>
          <w:ilvl w:val="0"/>
          <w:numId w:val="30"/>
        </w:numPr>
        <w:tabs>
          <w:tab w:val="clear" w:pos="709"/>
          <w:tab w:val="left" w:pos="841"/>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Выполнено обоснование и разработаны эффективные конструктивные ре</w:t>
      </w:r>
      <w:r w:rsidRPr="00D67AC5">
        <w:rPr>
          <w:rFonts w:ascii="Times New Roman" w:eastAsia="Times New Roman" w:hAnsi="Times New Roman" w:cs="Times New Roman"/>
          <w:color w:val="000000"/>
          <w:kern w:val="0"/>
          <w:sz w:val="26"/>
          <w:szCs w:val="26"/>
          <w:lang w:eastAsia="ru-RU" w:bidi="ru-RU"/>
        </w:rPr>
        <w:softHyphen/>
        <w:t>шения рабочих механизмов перемешивающих устройств для получения пенокера- мобетонных смесей. Спроектированы и изготовлены основные узлы опытно</w:t>
      </w:r>
      <w:r w:rsidRPr="00D67AC5">
        <w:rPr>
          <w:rFonts w:ascii="Times New Roman" w:eastAsia="Times New Roman" w:hAnsi="Times New Roman" w:cs="Times New Roman"/>
          <w:color w:val="000000"/>
          <w:kern w:val="0"/>
          <w:sz w:val="26"/>
          <w:szCs w:val="26"/>
          <w:lang w:eastAsia="ru-RU" w:bidi="ru-RU"/>
        </w:rPr>
        <w:softHyphen/>
        <w:t>промышленной линии. Разработана и скомпонована опытно-промышленная линия по производству пенокерамобетонов.</w:t>
      </w:r>
    </w:p>
    <w:p w:rsidR="00D67AC5" w:rsidRPr="00D67AC5" w:rsidRDefault="00D67AC5" w:rsidP="00D67AC5">
      <w:pPr>
        <w:numPr>
          <w:ilvl w:val="0"/>
          <w:numId w:val="30"/>
        </w:numPr>
        <w:tabs>
          <w:tab w:val="clear" w:pos="709"/>
          <w:tab w:val="left" w:pos="850"/>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Исследованы закономерности формирования поровой структуры пеномине</w:t>
      </w:r>
      <w:r w:rsidRPr="00D67AC5">
        <w:rPr>
          <w:rFonts w:ascii="Times New Roman" w:eastAsia="Times New Roman" w:hAnsi="Times New Roman" w:cs="Times New Roman"/>
          <w:color w:val="000000"/>
          <w:kern w:val="0"/>
          <w:sz w:val="26"/>
          <w:szCs w:val="26"/>
          <w:lang w:eastAsia="ru-RU" w:bidi="ru-RU"/>
        </w:rPr>
        <w:softHyphen/>
        <w:t>ральных систем с учетом конструктивных особенностей перемешивающего обору</w:t>
      </w:r>
      <w:r w:rsidRPr="00D67AC5">
        <w:rPr>
          <w:rFonts w:ascii="Times New Roman" w:eastAsia="Times New Roman" w:hAnsi="Times New Roman" w:cs="Times New Roman"/>
          <w:color w:val="000000"/>
          <w:kern w:val="0"/>
          <w:sz w:val="26"/>
          <w:szCs w:val="26"/>
          <w:lang w:eastAsia="ru-RU" w:bidi="ru-RU"/>
        </w:rPr>
        <w:softHyphen/>
        <w:t>дования.</w:t>
      </w:r>
    </w:p>
    <w:p w:rsidR="00D67AC5" w:rsidRPr="00D67AC5" w:rsidRDefault="00D67AC5" w:rsidP="00D67AC5">
      <w:pPr>
        <w:numPr>
          <w:ilvl w:val="0"/>
          <w:numId w:val="30"/>
        </w:numPr>
        <w:tabs>
          <w:tab w:val="clear" w:pos="709"/>
          <w:tab w:val="left" w:pos="846"/>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Установлено, что релогические свойства сырьевых смесей значительно влияют на процесс вспенивания материала.</w:t>
      </w:r>
    </w:p>
    <w:p w:rsidR="00D67AC5" w:rsidRPr="00D67AC5" w:rsidRDefault="00D67AC5" w:rsidP="00D67AC5">
      <w:pPr>
        <w:numPr>
          <w:ilvl w:val="0"/>
          <w:numId w:val="30"/>
        </w:numPr>
        <w:tabs>
          <w:tab w:val="clear" w:pos="709"/>
          <w:tab w:val="left" w:pos="846"/>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Анализ результатов проведенных экспериментальных исследований позво</w:t>
      </w:r>
      <w:r w:rsidRPr="00D67AC5">
        <w:rPr>
          <w:rFonts w:ascii="Times New Roman" w:eastAsia="Times New Roman" w:hAnsi="Times New Roman" w:cs="Times New Roman"/>
          <w:color w:val="000000"/>
          <w:kern w:val="0"/>
          <w:sz w:val="26"/>
          <w:szCs w:val="26"/>
          <w:lang w:eastAsia="ru-RU" w:bidi="ru-RU"/>
        </w:rPr>
        <w:softHyphen/>
        <w:t>лил уточнить существующую методику расчета мощности привода высокоскоро</w:t>
      </w:r>
      <w:r w:rsidRPr="00D67AC5">
        <w:rPr>
          <w:rFonts w:ascii="Times New Roman" w:eastAsia="Times New Roman" w:hAnsi="Times New Roman" w:cs="Times New Roman"/>
          <w:color w:val="000000"/>
          <w:kern w:val="0"/>
          <w:sz w:val="26"/>
          <w:szCs w:val="26"/>
          <w:lang w:eastAsia="ru-RU" w:bidi="ru-RU"/>
        </w:rPr>
        <w:softHyphen/>
        <w:t>стных мешалок, применяемых при производстве материалов с использованием ме</w:t>
      </w:r>
      <w:r w:rsidRPr="00D67AC5">
        <w:rPr>
          <w:rFonts w:ascii="Times New Roman" w:eastAsia="Times New Roman" w:hAnsi="Times New Roman" w:cs="Times New Roman"/>
          <w:color w:val="000000"/>
          <w:kern w:val="0"/>
          <w:sz w:val="26"/>
          <w:szCs w:val="26"/>
          <w:lang w:eastAsia="ru-RU" w:bidi="ru-RU"/>
        </w:rPr>
        <w:softHyphen/>
        <w:t>тода сухой минерализации пены: повышение точности расчета достигнуто введе</w:t>
      </w:r>
      <w:r w:rsidRPr="00D67AC5">
        <w:rPr>
          <w:rFonts w:ascii="Times New Roman" w:eastAsia="Times New Roman" w:hAnsi="Times New Roman" w:cs="Times New Roman"/>
          <w:color w:val="000000"/>
          <w:kern w:val="0"/>
          <w:sz w:val="26"/>
          <w:szCs w:val="26"/>
          <w:lang w:eastAsia="ru-RU" w:bidi="ru-RU"/>
        </w:rPr>
        <w:softHyphen/>
        <w:t>нием в расчетную зависимость для вычисления критерия Рейнольдса коэффициен</w:t>
      </w:r>
      <w:r w:rsidRPr="00D67AC5">
        <w:rPr>
          <w:rFonts w:ascii="Times New Roman" w:eastAsia="Times New Roman" w:hAnsi="Times New Roman" w:cs="Times New Roman"/>
          <w:color w:val="000000"/>
          <w:kern w:val="0"/>
          <w:sz w:val="26"/>
          <w:szCs w:val="26"/>
          <w:lang w:eastAsia="ru-RU" w:bidi="ru-RU"/>
        </w:rPr>
        <w:softHyphen/>
        <w:t xml:space="preserve">та </w:t>
      </w:r>
      <w:r w:rsidRPr="00D67AC5">
        <w:rPr>
          <w:rFonts w:ascii="Times New Roman" w:eastAsia="Times New Roman" w:hAnsi="Times New Roman" w:cs="Times New Roman"/>
          <w:i/>
          <w:iCs/>
          <w:color w:val="000000"/>
          <w:kern w:val="0"/>
          <w:sz w:val="26"/>
          <w:szCs w:val="26"/>
          <w:shd w:val="clear" w:color="auto" w:fill="FFFFFF"/>
          <w:lang w:eastAsia="ru-RU" w:bidi="ru-RU"/>
        </w:rPr>
        <w:t>(К,),</w:t>
      </w:r>
      <w:r w:rsidRPr="00D67AC5">
        <w:rPr>
          <w:rFonts w:ascii="Times New Roman" w:eastAsia="Times New Roman" w:hAnsi="Times New Roman" w:cs="Times New Roman"/>
          <w:color w:val="000000"/>
          <w:kern w:val="0"/>
          <w:sz w:val="26"/>
          <w:szCs w:val="26"/>
          <w:lang w:eastAsia="ru-RU" w:bidi="ru-RU"/>
        </w:rPr>
        <w:t xml:space="preserve"> учитывающего конструктивные особенности лопастей мешалки и вид пено</w:t>
      </w:r>
      <w:r w:rsidRPr="00D67AC5">
        <w:rPr>
          <w:rFonts w:ascii="Times New Roman" w:eastAsia="Times New Roman" w:hAnsi="Times New Roman" w:cs="Times New Roman"/>
          <w:color w:val="000000"/>
          <w:kern w:val="0"/>
          <w:sz w:val="26"/>
          <w:szCs w:val="26"/>
          <w:lang w:eastAsia="ru-RU" w:bidi="ru-RU"/>
        </w:rPr>
        <w:softHyphen/>
        <w:t>образователя.</w:t>
      </w:r>
    </w:p>
    <w:p w:rsidR="00D67AC5" w:rsidRPr="00D67AC5" w:rsidRDefault="00D67AC5" w:rsidP="00D67AC5">
      <w:pPr>
        <w:numPr>
          <w:ilvl w:val="0"/>
          <w:numId w:val="30"/>
        </w:numPr>
        <w:tabs>
          <w:tab w:val="clear" w:pos="709"/>
          <w:tab w:val="left" w:pos="850"/>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Получены математические зависимости, позволяющие учесть конструктив</w:t>
      </w:r>
      <w:r w:rsidRPr="00D67AC5">
        <w:rPr>
          <w:rFonts w:ascii="Times New Roman" w:eastAsia="Times New Roman" w:hAnsi="Times New Roman" w:cs="Times New Roman"/>
          <w:color w:val="000000"/>
          <w:kern w:val="0"/>
          <w:sz w:val="26"/>
          <w:szCs w:val="26"/>
          <w:lang w:eastAsia="ru-RU" w:bidi="ru-RU"/>
        </w:rPr>
        <w:softHyphen/>
        <w:t>ные особенности мешалки, вид пенообразователя, а также кратность пены и ис</w:t>
      </w:r>
      <w:r w:rsidRPr="00D67AC5">
        <w:rPr>
          <w:rFonts w:ascii="Times New Roman" w:eastAsia="Times New Roman" w:hAnsi="Times New Roman" w:cs="Times New Roman"/>
          <w:color w:val="000000"/>
          <w:kern w:val="0"/>
          <w:sz w:val="26"/>
          <w:szCs w:val="26"/>
          <w:lang w:eastAsia="ru-RU" w:bidi="ru-RU"/>
        </w:rPr>
        <w:softHyphen/>
        <w:t xml:space="preserve">пользовать эти параметры в расчете </w:t>
      </w:r>
      <w:r w:rsidRPr="00D67AC5">
        <w:rPr>
          <w:rFonts w:ascii="Times New Roman" w:eastAsia="Times New Roman" w:hAnsi="Times New Roman" w:cs="Times New Roman"/>
          <w:color w:val="000000"/>
          <w:kern w:val="0"/>
          <w:sz w:val="26"/>
          <w:szCs w:val="26"/>
          <w:lang w:val="en-US" w:eastAsia="en-US" w:bidi="en-US"/>
        </w:rPr>
        <w:t>Re</w:t>
      </w:r>
      <w:r w:rsidRPr="00D67AC5">
        <w:rPr>
          <w:rFonts w:ascii="Times New Roman" w:eastAsia="Times New Roman" w:hAnsi="Times New Roman" w:cs="Times New Roman"/>
          <w:color w:val="000000"/>
          <w:kern w:val="0"/>
          <w:sz w:val="26"/>
          <w:szCs w:val="26"/>
          <w:vertAlign w:val="subscript"/>
          <w:lang w:val="en-US" w:eastAsia="en-US" w:bidi="en-US"/>
        </w:rPr>
        <w:t>u</w:t>
      </w:r>
      <w:r w:rsidRPr="00D67AC5">
        <w:rPr>
          <w:rFonts w:ascii="Times New Roman" w:eastAsia="Times New Roman" w:hAnsi="Times New Roman" w:cs="Times New Roman"/>
          <w:color w:val="000000"/>
          <w:kern w:val="0"/>
          <w:sz w:val="26"/>
          <w:szCs w:val="26"/>
          <w:lang w:eastAsia="en-US" w:bidi="en-US"/>
        </w:rPr>
        <w:t>.</w:t>
      </w:r>
    </w:p>
    <w:p w:rsidR="00D67AC5" w:rsidRPr="00D67AC5" w:rsidRDefault="00D67AC5" w:rsidP="00D67AC5">
      <w:pPr>
        <w:numPr>
          <w:ilvl w:val="0"/>
          <w:numId w:val="30"/>
        </w:numPr>
        <w:tabs>
          <w:tab w:val="clear" w:pos="709"/>
          <w:tab w:val="left" w:pos="850"/>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В условиях экспериментально-промышленного производства изготовлены ячеистые материалы с улучшенными технико-экономическими показателями для жилищного строительства и жаростойкие легковесы для объектов теплоэнергети</w:t>
      </w:r>
      <w:r w:rsidRPr="00D67AC5">
        <w:rPr>
          <w:rFonts w:ascii="Times New Roman" w:eastAsia="Times New Roman" w:hAnsi="Times New Roman" w:cs="Times New Roman"/>
          <w:color w:val="000000"/>
          <w:kern w:val="0"/>
          <w:sz w:val="26"/>
          <w:szCs w:val="26"/>
          <w:lang w:eastAsia="ru-RU" w:bidi="ru-RU"/>
        </w:rPr>
        <w:softHyphen/>
        <w:t>ческого строительства.</w:t>
      </w:r>
    </w:p>
    <w:p w:rsidR="00D67AC5" w:rsidRPr="00D67AC5" w:rsidRDefault="00D67AC5" w:rsidP="00D67AC5">
      <w:pPr>
        <w:numPr>
          <w:ilvl w:val="0"/>
          <w:numId w:val="30"/>
        </w:numPr>
        <w:tabs>
          <w:tab w:val="clear" w:pos="709"/>
          <w:tab w:val="left" w:pos="860"/>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Проведена успешная промышленная апробация результатов исследований, в рамках инновационного проекта: «Новые композиционные ячеистые материалы с улучшенными технико-экономическими показателями для объектов жилищного и теплоэнергетического строительства. Технология их изготовления с использова</w:t>
      </w:r>
      <w:r w:rsidRPr="00D67AC5">
        <w:rPr>
          <w:rFonts w:ascii="Times New Roman" w:eastAsia="Times New Roman" w:hAnsi="Times New Roman" w:cs="Times New Roman"/>
          <w:color w:val="000000"/>
          <w:kern w:val="0"/>
          <w:sz w:val="26"/>
          <w:szCs w:val="26"/>
          <w:lang w:eastAsia="ru-RU" w:bidi="ru-RU"/>
        </w:rPr>
        <w:softHyphen/>
        <w:t>нием местных минеральных ресурсов и техногенных отходов» - победителя кон</w:t>
      </w:r>
      <w:r w:rsidRPr="00D67AC5">
        <w:rPr>
          <w:rFonts w:ascii="Times New Roman" w:eastAsia="Times New Roman" w:hAnsi="Times New Roman" w:cs="Times New Roman"/>
          <w:color w:val="000000"/>
          <w:kern w:val="0"/>
          <w:sz w:val="26"/>
          <w:szCs w:val="26"/>
          <w:lang w:eastAsia="ru-RU" w:bidi="ru-RU"/>
        </w:rPr>
        <w:softHyphen/>
        <w:t>курса «Старт 05/06» федеральной целевой программы поддержки инновационных разработок в научно-технической сфере (Москва, 2005 г.).</w:t>
      </w:r>
    </w:p>
    <w:p w:rsidR="00D67AC5" w:rsidRPr="00D67AC5" w:rsidRDefault="00D67AC5" w:rsidP="00D67AC5">
      <w:pPr>
        <w:numPr>
          <w:ilvl w:val="0"/>
          <w:numId w:val="30"/>
        </w:numPr>
        <w:tabs>
          <w:tab w:val="clear" w:pos="709"/>
          <w:tab w:val="left" w:pos="884"/>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Технико-экономическими расчётами установлено, что применение разрабо</w:t>
      </w:r>
      <w:r w:rsidRPr="00D67AC5">
        <w:rPr>
          <w:rFonts w:ascii="Times New Roman" w:eastAsia="Times New Roman" w:hAnsi="Times New Roman" w:cs="Times New Roman"/>
          <w:color w:val="000000"/>
          <w:kern w:val="0"/>
          <w:sz w:val="26"/>
          <w:szCs w:val="26"/>
          <w:lang w:eastAsia="ru-RU" w:bidi="ru-RU"/>
        </w:rPr>
        <w:softHyphen/>
        <w:t>танной методологии проектирования составов ПКБ, основанной на управлении процессами формирования минерально-фазового состава материала, а также ис</w:t>
      </w:r>
      <w:r w:rsidRPr="00D67AC5">
        <w:rPr>
          <w:rFonts w:ascii="Times New Roman" w:eastAsia="Times New Roman" w:hAnsi="Times New Roman" w:cs="Times New Roman"/>
          <w:color w:val="000000"/>
          <w:kern w:val="0"/>
          <w:sz w:val="26"/>
          <w:szCs w:val="26"/>
          <w:lang w:eastAsia="ru-RU" w:bidi="ru-RU"/>
        </w:rPr>
        <w:softHyphen/>
        <w:t>пользование доступных и широко распространенных горных пород позволяет по</w:t>
      </w:r>
      <w:r w:rsidRPr="00D67AC5">
        <w:rPr>
          <w:rFonts w:ascii="Times New Roman" w:eastAsia="Times New Roman" w:hAnsi="Times New Roman" w:cs="Times New Roman"/>
          <w:color w:val="000000"/>
          <w:kern w:val="0"/>
          <w:sz w:val="26"/>
          <w:szCs w:val="26"/>
          <w:lang w:eastAsia="ru-RU" w:bidi="ru-RU"/>
        </w:rPr>
        <w:softHyphen/>
        <w:t>лучить ячеистые материалы с высоким уровнем конкурентоспособности:</w:t>
      </w:r>
    </w:p>
    <w:p w:rsidR="00D67AC5" w:rsidRPr="00D67AC5" w:rsidRDefault="00D67AC5" w:rsidP="00D67AC5">
      <w:pPr>
        <w:tabs>
          <w:tab w:val="clear" w:pos="709"/>
        </w:tabs>
        <w:suppressAutoHyphens w:val="0"/>
        <w:spacing w:after="0" w:line="384" w:lineRule="exact"/>
        <w:ind w:firstLine="580"/>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 стоимость разработанных пенокерамобетонов общестроительного назначе</w:t>
      </w:r>
      <w:r w:rsidRPr="00D67AC5">
        <w:rPr>
          <w:rFonts w:ascii="Times New Roman" w:eastAsia="Times New Roman" w:hAnsi="Times New Roman" w:cs="Times New Roman"/>
          <w:color w:val="000000"/>
          <w:kern w:val="0"/>
          <w:sz w:val="26"/>
          <w:szCs w:val="26"/>
          <w:lang w:eastAsia="ru-RU" w:bidi="ru-RU"/>
        </w:rPr>
        <w:softHyphen/>
        <w:t>ния на 15 % ниже стоимости неавтоклавных ячеистых бетонов, широко исполь</w:t>
      </w:r>
      <w:r w:rsidRPr="00D67AC5">
        <w:rPr>
          <w:rFonts w:ascii="Times New Roman" w:eastAsia="Times New Roman" w:hAnsi="Times New Roman" w:cs="Times New Roman"/>
          <w:color w:val="000000"/>
          <w:kern w:val="0"/>
          <w:sz w:val="26"/>
          <w:szCs w:val="26"/>
          <w:lang w:eastAsia="ru-RU" w:bidi="ru-RU"/>
        </w:rPr>
        <w:softHyphen/>
        <w:t>зуемых в современном строительстве. Получаемый при этом экономический эф</w:t>
      </w:r>
      <w:r w:rsidRPr="00D67AC5">
        <w:rPr>
          <w:rFonts w:ascii="Times New Roman" w:eastAsia="Times New Roman" w:hAnsi="Times New Roman" w:cs="Times New Roman"/>
          <w:color w:val="000000"/>
          <w:kern w:val="0"/>
          <w:sz w:val="26"/>
          <w:szCs w:val="26"/>
          <w:lang w:eastAsia="ru-RU" w:bidi="ru-RU"/>
        </w:rPr>
        <w:softHyphen/>
        <w:t>фект от внедрения ПКБ для жилищного строительства связан с уменьшением рас</w:t>
      </w:r>
      <w:r w:rsidRPr="00D67AC5">
        <w:rPr>
          <w:rFonts w:ascii="Times New Roman" w:eastAsia="Times New Roman" w:hAnsi="Times New Roman" w:cs="Times New Roman"/>
          <w:color w:val="000000"/>
          <w:kern w:val="0"/>
          <w:sz w:val="26"/>
          <w:szCs w:val="26"/>
          <w:lang w:eastAsia="ru-RU" w:bidi="ru-RU"/>
        </w:rPr>
        <w:softHyphen/>
        <w:t xml:space="preserve">хода цемента до 40...60 кг на 1 </w:t>
      </w:r>
      <w:r w:rsidRPr="00D67AC5">
        <w:rPr>
          <w:rFonts w:ascii="Times New Roman" w:eastAsia="Times New Roman" w:hAnsi="Times New Roman" w:cs="Times New Roman"/>
          <w:b/>
          <w:bCs/>
          <w:smallCaps/>
          <w:color w:val="000000"/>
          <w:kern w:val="0"/>
          <w:sz w:val="19"/>
          <w:szCs w:val="19"/>
          <w:shd w:val="clear" w:color="auto" w:fill="FFFFFF"/>
          <w:lang w:val="en-US" w:eastAsia="en-US" w:bidi="en-US"/>
        </w:rPr>
        <w:t>m</w:t>
      </w:r>
      <w:r w:rsidRPr="00D67AC5">
        <w:rPr>
          <w:rFonts w:ascii="Times New Roman" w:eastAsia="Times New Roman" w:hAnsi="Times New Roman" w:cs="Times New Roman"/>
          <w:b/>
          <w:bCs/>
          <w:color w:val="000000"/>
          <w:kern w:val="0"/>
          <w:sz w:val="19"/>
          <w:szCs w:val="19"/>
          <w:shd w:val="clear" w:color="auto" w:fill="FFFFFF"/>
          <w:vertAlign w:val="superscript"/>
          <w:lang w:val="en-US" w:eastAsia="en-US" w:bidi="en-US"/>
        </w:rPr>
        <w:t>j</w:t>
      </w:r>
      <w:r w:rsidRPr="00D67AC5">
        <w:rPr>
          <w:rFonts w:ascii="Times New Roman" w:eastAsia="Times New Roman" w:hAnsi="Times New Roman" w:cs="Times New Roman"/>
          <w:b/>
          <w:bCs/>
          <w:color w:val="000000"/>
          <w:kern w:val="0"/>
          <w:sz w:val="19"/>
          <w:szCs w:val="19"/>
          <w:shd w:val="clear" w:color="auto" w:fill="FFFFFF"/>
          <w:lang w:eastAsia="en-US" w:bidi="en-US"/>
        </w:rPr>
        <w:t xml:space="preserve">. </w:t>
      </w:r>
      <w:r w:rsidRPr="00D67AC5">
        <w:rPr>
          <w:rFonts w:ascii="Times New Roman" w:eastAsia="Times New Roman" w:hAnsi="Times New Roman" w:cs="Times New Roman"/>
          <w:color w:val="000000"/>
          <w:kern w:val="0"/>
          <w:sz w:val="26"/>
          <w:szCs w:val="26"/>
          <w:lang w:eastAsia="ru-RU" w:bidi="ru-RU"/>
        </w:rPr>
        <w:t xml:space="preserve">Высокая конкурентоспособность разработанных материалов обеспечивается улучшением прочностных и теплофизических свойств, снижением усадочных деформаций. Экономический эффект при использовании опочного пенокерамобетона в сравнении с пенодиатомитом составляет 2,5 млн. руб. на </w:t>
      </w:r>
      <w:r w:rsidRPr="00D67AC5">
        <w:rPr>
          <w:rFonts w:ascii="Corbel" w:eastAsia="Corbel" w:hAnsi="Corbel" w:cs="Corbel"/>
          <w:color w:val="000000"/>
          <w:spacing w:val="10"/>
          <w:kern w:val="0"/>
          <w:sz w:val="20"/>
          <w:szCs w:val="20"/>
          <w:shd w:val="clear" w:color="auto" w:fill="FFFFFF"/>
          <w:lang w:eastAsia="ru-RU" w:bidi="ru-RU"/>
        </w:rPr>
        <w:t>1</w:t>
      </w:r>
      <w:r w:rsidRPr="00D67AC5">
        <w:rPr>
          <w:rFonts w:ascii="Times New Roman" w:eastAsia="Times New Roman" w:hAnsi="Times New Roman" w:cs="Times New Roman"/>
          <w:color w:val="000000"/>
          <w:kern w:val="0"/>
          <w:sz w:val="26"/>
          <w:szCs w:val="26"/>
          <w:lang w:eastAsia="ru-RU" w:bidi="ru-RU"/>
        </w:rPr>
        <w:t xml:space="preserve"> тыс. м</w:t>
      </w:r>
      <w:r w:rsidRPr="00D67AC5">
        <w:rPr>
          <w:rFonts w:ascii="Times New Roman" w:eastAsia="Times New Roman" w:hAnsi="Times New Roman" w:cs="Times New Roman"/>
          <w:color w:val="000000"/>
          <w:kern w:val="0"/>
          <w:sz w:val="26"/>
          <w:szCs w:val="26"/>
          <w:vertAlign w:val="superscript"/>
          <w:lang w:eastAsia="ru-RU" w:bidi="ru-RU"/>
        </w:rPr>
        <w:t>3</w:t>
      </w:r>
      <w:r w:rsidRPr="00D67AC5">
        <w:rPr>
          <w:rFonts w:ascii="Times New Roman" w:eastAsia="Times New Roman" w:hAnsi="Times New Roman" w:cs="Times New Roman"/>
          <w:color w:val="000000"/>
          <w:kern w:val="0"/>
          <w:sz w:val="26"/>
          <w:szCs w:val="26"/>
          <w:lang w:eastAsia="ru-RU" w:bidi="ru-RU"/>
        </w:rPr>
        <w:t>.</w:t>
      </w:r>
    </w:p>
    <w:p w:rsidR="00D67AC5" w:rsidRPr="00D67AC5" w:rsidRDefault="00D67AC5" w:rsidP="00D67AC5">
      <w:pPr>
        <w:numPr>
          <w:ilvl w:val="0"/>
          <w:numId w:val="29"/>
        </w:numPr>
        <w:tabs>
          <w:tab w:val="clear" w:pos="709"/>
          <w:tab w:val="left" w:pos="764"/>
        </w:tabs>
        <w:suppressAutoHyphens w:val="0"/>
        <w:spacing w:after="747" w:line="389"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 xml:space="preserve">стоимость разработанного жаростойкого пенокерамобетона в </w:t>
      </w:r>
      <w:r w:rsidRPr="00D67AC5">
        <w:rPr>
          <w:rFonts w:ascii="Corbel" w:eastAsia="Corbel" w:hAnsi="Corbel" w:cs="Corbel"/>
          <w:color w:val="000000"/>
          <w:spacing w:val="10"/>
          <w:kern w:val="0"/>
          <w:sz w:val="20"/>
          <w:szCs w:val="20"/>
          <w:shd w:val="clear" w:color="auto" w:fill="FFFFFF"/>
          <w:lang w:eastAsia="ru-RU" w:bidi="ru-RU"/>
        </w:rPr>
        <w:t>2</w:t>
      </w:r>
      <w:r w:rsidRPr="00D67AC5">
        <w:rPr>
          <w:rFonts w:ascii="Times New Roman" w:eastAsia="Times New Roman" w:hAnsi="Times New Roman" w:cs="Times New Roman"/>
          <w:color w:val="000000"/>
          <w:kern w:val="0"/>
          <w:sz w:val="26"/>
          <w:szCs w:val="26"/>
          <w:lang w:eastAsia="ru-RU" w:bidi="ru-RU"/>
        </w:rPr>
        <w:t xml:space="preserve"> раза меньше существующих аналогичных материалов при сопоставимых физико-механических показателях и эксплуатационных затратах. Экономический эффект при использо</w:t>
      </w:r>
      <w:r w:rsidRPr="00D67AC5">
        <w:rPr>
          <w:rFonts w:ascii="Times New Roman" w:eastAsia="Times New Roman" w:hAnsi="Times New Roman" w:cs="Times New Roman"/>
          <w:color w:val="000000"/>
          <w:kern w:val="0"/>
          <w:sz w:val="26"/>
          <w:szCs w:val="26"/>
          <w:lang w:eastAsia="ru-RU" w:bidi="ru-RU"/>
        </w:rPr>
        <w:softHyphen/>
        <w:t>вании жаростойкого пенокерамобетона составляет 6,52 млн. руб. на 1 тыс. м</w:t>
      </w:r>
      <w:r w:rsidRPr="00D67AC5">
        <w:rPr>
          <w:rFonts w:ascii="Times New Roman" w:eastAsia="Times New Roman" w:hAnsi="Times New Roman" w:cs="Times New Roman"/>
          <w:color w:val="000000"/>
          <w:kern w:val="0"/>
          <w:sz w:val="26"/>
          <w:szCs w:val="26"/>
          <w:vertAlign w:val="superscript"/>
          <w:lang w:eastAsia="ru-RU" w:bidi="ru-RU"/>
        </w:rPr>
        <w:t>3</w:t>
      </w:r>
      <w:r w:rsidRPr="00D67AC5">
        <w:rPr>
          <w:rFonts w:ascii="Times New Roman" w:eastAsia="Times New Roman" w:hAnsi="Times New Roman" w:cs="Times New Roman"/>
          <w:color w:val="000000"/>
          <w:kern w:val="0"/>
          <w:sz w:val="26"/>
          <w:szCs w:val="26"/>
          <w:lang w:eastAsia="ru-RU" w:bidi="ru-RU"/>
        </w:rPr>
        <w:t>.</w:t>
      </w:r>
    </w:p>
    <w:p w:rsidR="00D67AC5" w:rsidRPr="00D67AC5" w:rsidRDefault="00D67AC5" w:rsidP="00D67AC5">
      <w:pPr>
        <w:tabs>
          <w:tab w:val="clear" w:pos="709"/>
        </w:tabs>
        <w:suppressAutoHyphens w:val="0"/>
        <w:spacing w:after="309" w:line="280" w:lineRule="exact"/>
        <w:ind w:firstLine="580"/>
        <w:rPr>
          <w:rFonts w:ascii="Times New Roman" w:eastAsia="Times New Roman" w:hAnsi="Times New Roman" w:cs="Times New Roman"/>
          <w:b/>
          <w:bCs/>
          <w:kern w:val="0"/>
          <w:sz w:val="28"/>
          <w:szCs w:val="28"/>
          <w:lang w:eastAsia="ru-RU" w:bidi="ru-RU"/>
        </w:rPr>
      </w:pPr>
      <w:r w:rsidRPr="00D67AC5">
        <w:rPr>
          <w:rFonts w:ascii="Times New Roman" w:eastAsia="Times New Roman" w:hAnsi="Times New Roman" w:cs="Times New Roman"/>
          <w:b/>
          <w:bCs/>
          <w:color w:val="000000"/>
          <w:kern w:val="0"/>
          <w:sz w:val="28"/>
          <w:szCs w:val="28"/>
          <w:lang w:eastAsia="ru-RU" w:bidi="ru-RU"/>
        </w:rPr>
        <w:t>РЕЗУЛЬТАТЫ ИССЛЕДОВАНИЙ И ОСНОВНЫЕ ВЫВОДЫ</w:t>
      </w:r>
    </w:p>
    <w:p w:rsidR="00D67AC5" w:rsidRPr="00D67AC5" w:rsidRDefault="00D67AC5" w:rsidP="00D67AC5">
      <w:pPr>
        <w:numPr>
          <w:ilvl w:val="0"/>
          <w:numId w:val="31"/>
        </w:numPr>
        <w:tabs>
          <w:tab w:val="clear" w:pos="709"/>
          <w:tab w:val="left" w:pos="1123"/>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С использованием системного подхода разработаны научно</w:t>
      </w:r>
      <w:r w:rsidRPr="00D67AC5">
        <w:rPr>
          <w:rFonts w:ascii="Times New Roman" w:eastAsia="Times New Roman" w:hAnsi="Times New Roman" w:cs="Times New Roman"/>
          <w:color w:val="000000"/>
          <w:kern w:val="0"/>
          <w:sz w:val="26"/>
          <w:szCs w:val="26"/>
          <w:lang w:eastAsia="ru-RU" w:bidi="ru-RU"/>
        </w:rPr>
        <w:softHyphen/>
        <w:t>технологические принципы получения ПКБ, установлены закономерности созда</w:t>
      </w:r>
      <w:r w:rsidRPr="00D67AC5">
        <w:rPr>
          <w:rFonts w:ascii="Times New Roman" w:eastAsia="Times New Roman" w:hAnsi="Times New Roman" w:cs="Times New Roman"/>
          <w:color w:val="000000"/>
          <w:kern w:val="0"/>
          <w:sz w:val="26"/>
          <w:szCs w:val="26"/>
          <w:lang w:eastAsia="ru-RU" w:bidi="ru-RU"/>
        </w:rPr>
        <w:softHyphen/>
        <w:t>ния и улучшения качества пенокерамобетонов на основе широко распространен</w:t>
      </w:r>
      <w:r w:rsidRPr="00D67AC5">
        <w:rPr>
          <w:rFonts w:ascii="Times New Roman" w:eastAsia="Times New Roman" w:hAnsi="Times New Roman" w:cs="Times New Roman"/>
          <w:color w:val="000000"/>
          <w:kern w:val="0"/>
          <w:sz w:val="26"/>
          <w:szCs w:val="26"/>
          <w:lang w:eastAsia="ru-RU" w:bidi="ru-RU"/>
        </w:rPr>
        <w:softHyphen/>
        <w:t>ных алюмосиликатных и кремнистых осадочных горных пород путем направлен</w:t>
      </w:r>
      <w:r w:rsidRPr="00D67AC5">
        <w:rPr>
          <w:rFonts w:ascii="Times New Roman" w:eastAsia="Times New Roman" w:hAnsi="Times New Roman" w:cs="Times New Roman"/>
          <w:color w:val="000000"/>
          <w:kern w:val="0"/>
          <w:sz w:val="26"/>
          <w:szCs w:val="26"/>
          <w:lang w:eastAsia="ru-RU" w:bidi="ru-RU"/>
        </w:rPr>
        <w:softHyphen/>
        <w:t>ного формирования минерально-фазового состава и поровой структуры материала с учетом оптимизации рецептурно-технологической системы по критериям: «тем</w:t>
      </w:r>
      <w:r w:rsidRPr="00D67AC5">
        <w:rPr>
          <w:rFonts w:ascii="Times New Roman" w:eastAsia="Times New Roman" w:hAnsi="Times New Roman" w:cs="Times New Roman"/>
          <w:color w:val="000000"/>
          <w:kern w:val="0"/>
          <w:sz w:val="26"/>
          <w:szCs w:val="26"/>
          <w:lang w:eastAsia="ru-RU" w:bidi="ru-RU"/>
        </w:rPr>
        <w:softHyphen/>
        <w:t>пература спекания», «прочность» и «теплопроводность».</w:t>
      </w:r>
    </w:p>
    <w:p w:rsidR="00D67AC5" w:rsidRPr="00D67AC5" w:rsidRDefault="00D67AC5" w:rsidP="00D67AC5">
      <w:pPr>
        <w:tabs>
          <w:tab w:val="clear" w:pos="709"/>
        </w:tabs>
        <w:suppressAutoHyphens w:val="0"/>
        <w:spacing w:after="0" w:line="384" w:lineRule="exact"/>
        <w:ind w:firstLine="580"/>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Разработана и обоснована методология исследования зависимостей «состав- свойство» для решения оптимизационных задач, возникающих при проектирова</w:t>
      </w:r>
      <w:r w:rsidRPr="00D67AC5">
        <w:rPr>
          <w:rFonts w:ascii="Times New Roman" w:eastAsia="Times New Roman" w:hAnsi="Times New Roman" w:cs="Times New Roman"/>
          <w:color w:val="000000"/>
          <w:kern w:val="0"/>
          <w:sz w:val="26"/>
          <w:szCs w:val="26"/>
          <w:lang w:eastAsia="ru-RU" w:bidi="ru-RU"/>
        </w:rPr>
        <w:softHyphen/>
        <w:t>нии ПКБ с заранее заданными свойствами.</w:t>
      </w:r>
    </w:p>
    <w:p w:rsidR="00D67AC5" w:rsidRPr="00D67AC5" w:rsidRDefault="00D67AC5" w:rsidP="00D67AC5">
      <w:pPr>
        <w:numPr>
          <w:ilvl w:val="0"/>
          <w:numId w:val="31"/>
        </w:numPr>
        <w:tabs>
          <w:tab w:val="clear" w:pos="709"/>
          <w:tab w:val="left" w:pos="888"/>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Проведенными исследованиями установлено:</w:t>
      </w:r>
    </w:p>
    <w:p w:rsidR="00D67AC5" w:rsidRPr="00D67AC5" w:rsidRDefault="00D67AC5" w:rsidP="00D67AC5">
      <w:pPr>
        <w:numPr>
          <w:ilvl w:val="0"/>
          <w:numId w:val="29"/>
        </w:numPr>
        <w:tabs>
          <w:tab w:val="clear" w:pos="709"/>
          <w:tab w:val="left" w:pos="759"/>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незначительное количество (10... 15 %) гидравлического вяжущего, вводимо</w:t>
      </w:r>
      <w:r w:rsidRPr="00D67AC5">
        <w:rPr>
          <w:rFonts w:ascii="Times New Roman" w:eastAsia="Times New Roman" w:hAnsi="Times New Roman" w:cs="Times New Roman"/>
          <w:color w:val="000000"/>
          <w:kern w:val="0"/>
          <w:sz w:val="26"/>
          <w:szCs w:val="26"/>
          <w:lang w:eastAsia="ru-RU" w:bidi="ru-RU"/>
        </w:rPr>
        <w:softHyphen/>
        <w:t>го в состав ячеистого материала в качестве технологической связки, обеспечивает достаточную прочность пенокерамобетонному сырцу, а в процессе термической обработки является реакционно-активным веществом, продукты гидратации (де</w:t>
      </w:r>
      <w:r w:rsidRPr="00D67AC5">
        <w:rPr>
          <w:rFonts w:ascii="Times New Roman" w:eastAsia="Times New Roman" w:hAnsi="Times New Roman" w:cs="Times New Roman"/>
          <w:color w:val="000000"/>
          <w:kern w:val="0"/>
          <w:sz w:val="26"/>
          <w:szCs w:val="26"/>
          <w:lang w:eastAsia="ru-RU" w:bidi="ru-RU"/>
        </w:rPr>
        <w:softHyphen/>
        <w:t>гидратации) которого вступают во взаимодействие с алюмосиликатными и кремни</w:t>
      </w:r>
      <w:r w:rsidRPr="00D67AC5">
        <w:rPr>
          <w:rFonts w:ascii="Times New Roman" w:eastAsia="Times New Roman" w:hAnsi="Times New Roman" w:cs="Times New Roman"/>
          <w:color w:val="000000"/>
          <w:kern w:val="0"/>
          <w:sz w:val="26"/>
          <w:szCs w:val="26"/>
          <w:lang w:eastAsia="ru-RU" w:bidi="ru-RU"/>
        </w:rPr>
        <w:softHyphen/>
        <w:t>стыми компонентами сырьевой смеси и формируют кристаллические фазы, упроч</w:t>
      </w:r>
      <w:r w:rsidRPr="00D67AC5">
        <w:rPr>
          <w:rFonts w:ascii="Times New Roman" w:eastAsia="Times New Roman" w:hAnsi="Times New Roman" w:cs="Times New Roman"/>
          <w:color w:val="000000"/>
          <w:kern w:val="0"/>
          <w:sz w:val="26"/>
          <w:szCs w:val="26"/>
          <w:lang w:eastAsia="ru-RU" w:bidi="ru-RU"/>
        </w:rPr>
        <w:softHyphen/>
        <w:t>няющие структуру пенокерамобетона;</w:t>
      </w:r>
    </w:p>
    <w:p w:rsidR="00D67AC5" w:rsidRPr="00D67AC5" w:rsidRDefault="00D67AC5" w:rsidP="00D67AC5">
      <w:pPr>
        <w:numPr>
          <w:ilvl w:val="0"/>
          <w:numId w:val="29"/>
        </w:numPr>
        <w:tabs>
          <w:tab w:val="clear" w:pos="709"/>
          <w:tab w:val="left" w:pos="759"/>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эффективное управление процессами формирования фазового состава мате</w:t>
      </w:r>
      <w:r w:rsidRPr="00D67AC5">
        <w:rPr>
          <w:rFonts w:ascii="Times New Roman" w:eastAsia="Times New Roman" w:hAnsi="Times New Roman" w:cs="Times New Roman"/>
          <w:color w:val="000000"/>
          <w:kern w:val="0"/>
          <w:sz w:val="26"/>
          <w:szCs w:val="26"/>
          <w:lang w:eastAsia="ru-RU" w:bidi="ru-RU"/>
        </w:rPr>
        <w:softHyphen/>
        <w:t>риала и повышение качества ПКБ достигается за счет выбора вида цемента и кор</w:t>
      </w:r>
      <w:r w:rsidRPr="00D67AC5">
        <w:rPr>
          <w:rFonts w:ascii="Times New Roman" w:eastAsia="Times New Roman" w:hAnsi="Times New Roman" w:cs="Times New Roman"/>
          <w:color w:val="000000"/>
          <w:kern w:val="0"/>
          <w:sz w:val="26"/>
          <w:szCs w:val="26"/>
          <w:lang w:eastAsia="ru-RU" w:bidi="ru-RU"/>
        </w:rPr>
        <w:softHyphen/>
        <w:t>ректирующих добавок, способствующих образованию легкоплавких эвтектик и по</w:t>
      </w:r>
      <w:r w:rsidRPr="00D67AC5">
        <w:rPr>
          <w:rFonts w:ascii="Times New Roman" w:eastAsia="Times New Roman" w:hAnsi="Times New Roman" w:cs="Times New Roman"/>
          <w:color w:val="000000"/>
          <w:kern w:val="0"/>
          <w:sz w:val="26"/>
          <w:szCs w:val="26"/>
          <w:lang w:eastAsia="ru-RU" w:bidi="ru-RU"/>
        </w:rPr>
        <w:softHyphen/>
        <w:t>лучению высокопрочных и малотеплопроводных стекловидных фаз.</w:t>
      </w:r>
    </w:p>
    <w:p w:rsidR="00D67AC5" w:rsidRPr="00D67AC5" w:rsidRDefault="00D67AC5" w:rsidP="00D67AC5">
      <w:pPr>
        <w:numPr>
          <w:ilvl w:val="0"/>
          <w:numId w:val="31"/>
        </w:numPr>
        <w:tabs>
          <w:tab w:val="clear" w:pos="709"/>
          <w:tab w:val="left" w:pos="850"/>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Разработан метод проектирования составов ПКБ на основе принципа фор</w:t>
      </w:r>
      <w:r w:rsidRPr="00D67AC5">
        <w:rPr>
          <w:rFonts w:ascii="Times New Roman" w:eastAsia="Times New Roman" w:hAnsi="Times New Roman" w:cs="Times New Roman"/>
          <w:color w:val="000000"/>
          <w:kern w:val="0"/>
          <w:sz w:val="26"/>
          <w:szCs w:val="26"/>
          <w:lang w:eastAsia="ru-RU" w:bidi="ru-RU"/>
        </w:rPr>
        <w:softHyphen/>
        <w:t>мирования требуемого фазового состава межпоровых перегородок и доминирую</w:t>
      </w:r>
      <w:r w:rsidRPr="00D67AC5">
        <w:rPr>
          <w:rFonts w:ascii="Times New Roman" w:eastAsia="Times New Roman" w:hAnsi="Times New Roman" w:cs="Times New Roman"/>
          <w:color w:val="000000"/>
          <w:kern w:val="0"/>
          <w:sz w:val="26"/>
          <w:szCs w:val="26"/>
          <w:lang w:eastAsia="ru-RU" w:bidi="ru-RU"/>
        </w:rPr>
        <w:softHyphen/>
        <w:t>щего влияния свойств материала-основы на важнейшие эксплуатационные показа</w:t>
      </w:r>
      <w:r w:rsidRPr="00D67AC5">
        <w:rPr>
          <w:rFonts w:ascii="Times New Roman" w:eastAsia="Times New Roman" w:hAnsi="Times New Roman" w:cs="Times New Roman"/>
          <w:color w:val="000000"/>
          <w:kern w:val="0"/>
          <w:sz w:val="26"/>
          <w:szCs w:val="26"/>
          <w:lang w:eastAsia="ru-RU" w:bidi="ru-RU"/>
        </w:rPr>
        <w:softHyphen/>
        <w:t>тели пористого материала. В предлагаемом методе используются расчетные зна</w:t>
      </w:r>
      <w:r w:rsidRPr="00D67AC5">
        <w:rPr>
          <w:rFonts w:ascii="Times New Roman" w:eastAsia="Times New Roman" w:hAnsi="Times New Roman" w:cs="Times New Roman"/>
          <w:color w:val="000000"/>
          <w:kern w:val="0"/>
          <w:sz w:val="26"/>
          <w:szCs w:val="26"/>
          <w:lang w:eastAsia="ru-RU" w:bidi="ru-RU"/>
        </w:rPr>
        <w:softHyphen/>
        <w:t>чения теплофизических и прочностных характеристик ПКБ, полученные с учетом свойств материала-основы, структурных показателей и условий эксплуатации (температура, влажность и др.).</w:t>
      </w:r>
    </w:p>
    <w:p w:rsidR="00D67AC5" w:rsidRPr="00D67AC5" w:rsidRDefault="00D67AC5" w:rsidP="00D67AC5">
      <w:pPr>
        <w:numPr>
          <w:ilvl w:val="0"/>
          <w:numId w:val="31"/>
        </w:numPr>
        <w:tabs>
          <w:tab w:val="clear" w:pos="709"/>
          <w:tab w:val="left" w:pos="850"/>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Предложены рецептурно-технологические решения, позволяющие сущест</w:t>
      </w:r>
      <w:r w:rsidRPr="00D67AC5">
        <w:rPr>
          <w:rFonts w:ascii="Times New Roman" w:eastAsia="Times New Roman" w:hAnsi="Times New Roman" w:cs="Times New Roman"/>
          <w:color w:val="000000"/>
          <w:kern w:val="0"/>
          <w:sz w:val="26"/>
          <w:szCs w:val="26"/>
          <w:lang w:eastAsia="ru-RU" w:bidi="ru-RU"/>
        </w:rPr>
        <w:softHyphen/>
        <w:t>венно улучшить качество пенокерамобетонов на основе рассмотрения и экспери</w:t>
      </w:r>
      <w:r w:rsidRPr="00D67AC5">
        <w:rPr>
          <w:rFonts w:ascii="Times New Roman" w:eastAsia="Times New Roman" w:hAnsi="Times New Roman" w:cs="Times New Roman"/>
          <w:color w:val="000000"/>
          <w:kern w:val="0"/>
          <w:sz w:val="26"/>
          <w:szCs w:val="26"/>
          <w:lang w:eastAsia="ru-RU" w:bidi="ru-RU"/>
        </w:rPr>
        <w:softHyphen/>
        <w:t>ментального изучения механизма формирования и проявления в процессе эксплуа</w:t>
      </w:r>
      <w:r w:rsidRPr="00D67AC5">
        <w:rPr>
          <w:rFonts w:ascii="Times New Roman" w:eastAsia="Times New Roman" w:hAnsi="Times New Roman" w:cs="Times New Roman"/>
          <w:color w:val="000000"/>
          <w:kern w:val="0"/>
          <w:sz w:val="26"/>
          <w:szCs w:val="26"/>
          <w:lang w:eastAsia="ru-RU" w:bidi="ru-RU"/>
        </w:rPr>
        <w:softHyphen/>
        <w:t>тации изделий теплопроводящих и прочностных свойств, а также влажностной усадки, гигроскопичности, термостойкости, плотности, параметров порового про</w:t>
      </w:r>
      <w:r w:rsidRPr="00D67AC5">
        <w:rPr>
          <w:rFonts w:ascii="Times New Roman" w:eastAsia="Times New Roman" w:hAnsi="Times New Roman" w:cs="Times New Roman"/>
          <w:color w:val="000000"/>
          <w:kern w:val="0"/>
          <w:sz w:val="26"/>
          <w:szCs w:val="26"/>
          <w:lang w:eastAsia="ru-RU" w:bidi="ru-RU"/>
        </w:rPr>
        <w:softHyphen/>
        <w:t>странства.</w:t>
      </w:r>
    </w:p>
    <w:p w:rsidR="00D67AC5" w:rsidRPr="00D67AC5" w:rsidRDefault="00D67AC5" w:rsidP="00D67AC5">
      <w:pPr>
        <w:numPr>
          <w:ilvl w:val="0"/>
          <w:numId w:val="31"/>
        </w:numPr>
        <w:tabs>
          <w:tab w:val="clear" w:pos="709"/>
          <w:tab w:val="left" w:pos="860"/>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Сформулированы критерии оценки качества керамического сырья примени</w:t>
      </w:r>
      <w:r w:rsidRPr="00D67AC5">
        <w:rPr>
          <w:rFonts w:ascii="Times New Roman" w:eastAsia="Times New Roman" w:hAnsi="Times New Roman" w:cs="Times New Roman"/>
          <w:color w:val="000000"/>
          <w:kern w:val="0"/>
          <w:sz w:val="26"/>
          <w:szCs w:val="26"/>
          <w:lang w:eastAsia="ru-RU" w:bidi="ru-RU"/>
        </w:rPr>
        <w:softHyphen/>
        <w:t>тельно к пенокерамобетонам. Для обеспечения устойчивости пенокерамобетонной массы рекомендуется использовать природные минеральные компоненты, имею</w:t>
      </w:r>
      <w:r w:rsidRPr="00D67AC5">
        <w:rPr>
          <w:rFonts w:ascii="Times New Roman" w:eastAsia="Times New Roman" w:hAnsi="Times New Roman" w:cs="Times New Roman"/>
          <w:color w:val="000000"/>
          <w:kern w:val="0"/>
          <w:sz w:val="26"/>
          <w:szCs w:val="26"/>
          <w:lang w:eastAsia="ru-RU" w:bidi="ru-RU"/>
        </w:rPr>
        <w:softHyphen/>
        <w:t xml:space="preserve">щие следующие показатели: дзета-потенциал от -13,5 </w:t>
      </w:r>
      <w:r w:rsidRPr="00D67AC5">
        <w:rPr>
          <w:rFonts w:ascii="Times New Roman" w:eastAsia="Times New Roman" w:hAnsi="Times New Roman" w:cs="Times New Roman"/>
          <w:color w:val="000000"/>
          <w:kern w:val="0"/>
          <w:sz w:val="26"/>
          <w:szCs w:val="26"/>
          <w:lang w:val="en-US" w:eastAsia="en-US" w:bidi="en-US"/>
        </w:rPr>
        <w:t>mV</w:t>
      </w:r>
      <w:r w:rsidRPr="00D67AC5">
        <w:rPr>
          <w:rFonts w:ascii="Times New Roman" w:eastAsia="Times New Roman" w:hAnsi="Times New Roman" w:cs="Times New Roman"/>
          <w:color w:val="000000"/>
          <w:kern w:val="0"/>
          <w:sz w:val="26"/>
          <w:szCs w:val="26"/>
          <w:lang w:eastAsia="en-US" w:bidi="en-US"/>
        </w:rPr>
        <w:t xml:space="preserve"> </w:t>
      </w:r>
      <w:r w:rsidRPr="00D67AC5">
        <w:rPr>
          <w:rFonts w:ascii="Times New Roman" w:eastAsia="Times New Roman" w:hAnsi="Times New Roman" w:cs="Times New Roman"/>
          <w:color w:val="000000"/>
          <w:kern w:val="0"/>
          <w:sz w:val="26"/>
          <w:szCs w:val="26"/>
          <w:lang w:eastAsia="ru-RU" w:bidi="ru-RU"/>
        </w:rPr>
        <w:t>и выше; коэффициент гидрофильности более 3,5; отсутствие в составе соединений, насыщающих водный раствор ионами Са</w:t>
      </w:r>
      <w:r w:rsidRPr="00D67AC5">
        <w:rPr>
          <w:rFonts w:ascii="Times New Roman" w:eastAsia="Times New Roman" w:hAnsi="Times New Roman" w:cs="Times New Roman"/>
          <w:color w:val="000000"/>
          <w:kern w:val="0"/>
          <w:sz w:val="26"/>
          <w:szCs w:val="26"/>
          <w:vertAlign w:val="superscript"/>
          <w:lang w:eastAsia="ru-RU" w:bidi="ru-RU"/>
        </w:rPr>
        <w:t>2+</w:t>
      </w:r>
      <w:r w:rsidRPr="00D67AC5">
        <w:rPr>
          <w:rFonts w:ascii="Times New Roman" w:eastAsia="Times New Roman" w:hAnsi="Times New Roman" w:cs="Times New Roman"/>
          <w:color w:val="000000"/>
          <w:kern w:val="0"/>
          <w:sz w:val="26"/>
          <w:szCs w:val="26"/>
          <w:lang w:eastAsia="ru-RU" w:bidi="ru-RU"/>
        </w:rPr>
        <w:t xml:space="preserve"> и </w:t>
      </w:r>
      <w:r w:rsidRPr="00D67AC5">
        <w:rPr>
          <w:rFonts w:ascii="Times New Roman" w:eastAsia="Times New Roman" w:hAnsi="Times New Roman" w:cs="Times New Roman"/>
          <w:color w:val="000000"/>
          <w:kern w:val="0"/>
          <w:sz w:val="26"/>
          <w:szCs w:val="26"/>
          <w:lang w:val="en-US" w:eastAsia="en-US" w:bidi="en-US"/>
        </w:rPr>
        <w:t>Mg</w:t>
      </w:r>
      <w:r w:rsidRPr="00D67AC5">
        <w:rPr>
          <w:rFonts w:ascii="Times New Roman" w:eastAsia="Times New Roman" w:hAnsi="Times New Roman" w:cs="Times New Roman"/>
          <w:color w:val="000000"/>
          <w:kern w:val="0"/>
          <w:sz w:val="26"/>
          <w:szCs w:val="26"/>
          <w:vertAlign w:val="superscript"/>
          <w:lang w:eastAsia="en-US" w:bidi="en-US"/>
        </w:rPr>
        <w:t>2+</w:t>
      </w:r>
      <w:r w:rsidRPr="00D67AC5">
        <w:rPr>
          <w:rFonts w:ascii="Times New Roman" w:eastAsia="Times New Roman" w:hAnsi="Times New Roman" w:cs="Times New Roman"/>
          <w:color w:val="000000"/>
          <w:kern w:val="0"/>
          <w:sz w:val="26"/>
          <w:szCs w:val="26"/>
          <w:lang w:eastAsia="ru-RU" w:bidi="ru-RU"/>
        </w:rPr>
        <w:t xml:space="preserve">свыше 0,05 %; значение pH водного раствора более </w:t>
      </w:r>
      <w:r w:rsidRPr="00D67AC5">
        <w:rPr>
          <w:rFonts w:ascii="Corbel" w:eastAsia="Corbel" w:hAnsi="Corbel" w:cs="Corbel"/>
          <w:color w:val="000000"/>
          <w:spacing w:val="10"/>
          <w:kern w:val="0"/>
          <w:sz w:val="20"/>
          <w:szCs w:val="20"/>
          <w:shd w:val="clear" w:color="auto" w:fill="FFFFFF"/>
          <w:lang w:eastAsia="ru-RU" w:bidi="ru-RU"/>
        </w:rPr>
        <w:t>8</w:t>
      </w:r>
      <w:r w:rsidRPr="00D67AC5">
        <w:rPr>
          <w:rFonts w:ascii="Times New Roman" w:eastAsia="Times New Roman" w:hAnsi="Times New Roman" w:cs="Times New Roman"/>
          <w:color w:val="000000"/>
          <w:kern w:val="0"/>
          <w:sz w:val="26"/>
          <w:szCs w:val="26"/>
          <w:lang w:eastAsia="ru-RU" w:bidi="ru-RU"/>
        </w:rPr>
        <w:t>.</w:t>
      </w:r>
    </w:p>
    <w:p w:rsidR="00D67AC5" w:rsidRPr="00D67AC5" w:rsidRDefault="00D67AC5" w:rsidP="00D67AC5">
      <w:pPr>
        <w:numPr>
          <w:ilvl w:val="0"/>
          <w:numId w:val="31"/>
        </w:numPr>
        <w:tabs>
          <w:tab w:val="clear" w:pos="709"/>
          <w:tab w:val="left" w:pos="850"/>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Впервые установлен характер влияния пенообразователей, комплексных добавок (содержащих пластификаторы, стабилизаторы, плавни), а также вида це</w:t>
      </w:r>
      <w:r w:rsidRPr="00D67AC5">
        <w:rPr>
          <w:rFonts w:ascii="Times New Roman" w:eastAsia="Times New Roman" w:hAnsi="Times New Roman" w:cs="Times New Roman"/>
          <w:color w:val="000000"/>
          <w:kern w:val="0"/>
          <w:sz w:val="26"/>
          <w:szCs w:val="26"/>
          <w:lang w:eastAsia="ru-RU" w:bidi="ru-RU"/>
        </w:rPr>
        <w:softHyphen/>
        <w:t>мента на процессы формирования структуры материала-основы ПКБ. Показано, что с использованием синергетического эффекта, возникающего при оптимальном количестве корректирующих добавок, возможно получить материал с заданным комплексом эксплуатационных показателей. Получены количественные значения адсорбции ПО на поверхности частиц минеральной фазы, которые показали, что наименьшей адсорбирующей способностью характеризуются опока (3,0...4,1 мг/г) и диатомит (2,61...9,1 мг/г). Причем величина адсорбции ПО на поверхности час</w:t>
      </w:r>
      <w:r w:rsidRPr="00D67AC5">
        <w:rPr>
          <w:rFonts w:ascii="Times New Roman" w:eastAsia="Times New Roman" w:hAnsi="Times New Roman" w:cs="Times New Roman"/>
          <w:color w:val="000000"/>
          <w:kern w:val="0"/>
          <w:sz w:val="26"/>
          <w:szCs w:val="26"/>
          <w:lang w:eastAsia="ru-RU" w:bidi="ru-RU"/>
        </w:rPr>
        <w:softHyphen/>
        <w:t>тиц кремнистых пород в 3...4 раза меньше, чем на поверхности глин. Это разли</w:t>
      </w:r>
      <w:r w:rsidRPr="00D67AC5">
        <w:rPr>
          <w:rFonts w:ascii="Times New Roman" w:eastAsia="Times New Roman" w:hAnsi="Times New Roman" w:cs="Times New Roman"/>
          <w:color w:val="000000"/>
          <w:kern w:val="0"/>
          <w:sz w:val="26"/>
          <w:szCs w:val="26"/>
          <w:lang w:eastAsia="ru-RU" w:bidi="ru-RU"/>
        </w:rPr>
        <w:softHyphen/>
        <w:t>чие является одной из причин ухудшения устойчивости пены при ее наполнении некоторыми видами глин.</w:t>
      </w:r>
    </w:p>
    <w:p w:rsidR="00D67AC5" w:rsidRPr="00D67AC5" w:rsidRDefault="00D67AC5" w:rsidP="00D67AC5">
      <w:pPr>
        <w:numPr>
          <w:ilvl w:val="0"/>
          <w:numId w:val="31"/>
        </w:numPr>
        <w:tabs>
          <w:tab w:val="clear" w:pos="709"/>
          <w:tab w:val="left" w:pos="855"/>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Предложена методика выбора вида и количества пенообразователя, учиты</w:t>
      </w:r>
      <w:r w:rsidRPr="00D67AC5">
        <w:rPr>
          <w:rFonts w:ascii="Times New Roman" w:eastAsia="Times New Roman" w:hAnsi="Times New Roman" w:cs="Times New Roman"/>
          <w:color w:val="000000"/>
          <w:kern w:val="0"/>
          <w:sz w:val="26"/>
          <w:szCs w:val="26"/>
          <w:lang w:eastAsia="ru-RU" w:bidi="ru-RU"/>
        </w:rPr>
        <w:softHyphen/>
        <w:t>вающая влияние различных факторов на устойчивость пеномасс, а также на про</w:t>
      </w:r>
      <w:r w:rsidRPr="00D67AC5">
        <w:rPr>
          <w:rFonts w:ascii="Times New Roman" w:eastAsia="Times New Roman" w:hAnsi="Times New Roman" w:cs="Times New Roman"/>
          <w:color w:val="000000"/>
          <w:kern w:val="0"/>
          <w:sz w:val="26"/>
          <w:szCs w:val="26"/>
          <w:lang w:eastAsia="ru-RU" w:bidi="ru-RU"/>
        </w:rPr>
        <w:softHyphen/>
        <w:t>цессы схватывания и твердения, материала. Выявлено, что в присутствии пласти</w:t>
      </w:r>
      <w:r w:rsidRPr="00D67AC5">
        <w:rPr>
          <w:rFonts w:ascii="Times New Roman" w:eastAsia="Times New Roman" w:hAnsi="Times New Roman" w:cs="Times New Roman"/>
          <w:color w:val="000000"/>
          <w:kern w:val="0"/>
          <w:sz w:val="26"/>
          <w:szCs w:val="26"/>
          <w:lang w:eastAsia="ru-RU" w:bidi="ru-RU"/>
        </w:rPr>
        <w:softHyphen/>
        <w:t>фикатора и стабилизатора наблюдается увеличение концентрации пенообразовате</w:t>
      </w:r>
      <w:r w:rsidRPr="00D67AC5">
        <w:rPr>
          <w:rFonts w:ascii="Times New Roman" w:eastAsia="Times New Roman" w:hAnsi="Times New Roman" w:cs="Times New Roman"/>
          <w:color w:val="000000"/>
          <w:kern w:val="0"/>
          <w:sz w:val="26"/>
          <w:szCs w:val="26"/>
          <w:lang w:eastAsia="ru-RU" w:bidi="ru-RU"/>
        </w:rPr>
        <w:softHyphen/>
        <w:t>ля в растворе, позволяющее уменьшить количество вводимого пенообразователя для получения ПКБ требуемой плотности и снизить его негативное влияние на процесс твердения и прочность</w:t>
      </w:r>
    </w:p>
    <w:p w:rsidR="00D67AC5" w:rsidRPr="00D67AC5" w:rsidRDefault="00D67AC5" w:rsidP="00D67AC5">
      <w:pPr>
        <w:numPr>
          <w:ilvl w:val="0"/>
          <w:numId w:val="31"/>
        </w:numPr>
        <w:tabs>
          <w:tab w:val="clear" w:pos="709"/>
          <w:tab w:val="left" w:pos="855"/>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Установлено, что в качестве добавок-плавней целесообразно использовать натрий-, фтор- и свинецсодержащие компоненты. Экспериментальными исследо</w:t>
      </w:r>
      <w:r w:rsidRPr="00D67AC5">
        <w:rPr>
          <w:rFonts w:ascii="Times New Roman" w:eastAsia="Times New Roman" w:hAnsi="Times New Roman" w:cs="Times New Roman"/>
          <w:color w:val="000000"/>
          <w:kern w:val="0"/>
          <w:sz w:val="26"/>
          <w:szCs w:val="26"/>
          <w:lang w:eastAsia="ru-RU" w:bidi="ru-RU"/>
        </w:rPr>
        <w:softHyphen/>
        <w:t>ваниями подтверждено, что введение в состав ПКБ указанных добавок способству</w:t>
      </w:r>
      <w:r w:rsidRPr="00D67AC5">
        <w:rPr>
          <w:rFonts w:ascii="Times New Roman" w:eastAsia="Times New Roman" w:hAnsi="Times New Roman" w:cs="Times New Roman"/>
          <w:color w:val="000000"/>
          <w:kern w:val="0"/>
          <w:sz w:val="26"/>
          <w:szCs w:val="26"/>
          <w:lang w:eastAsia="ru-RU" w:bidi="ru-RU"/>
        </w:rPr>
        <w:softHyphen/>
        <w:t>ет значительному увеличению прочности материала-основы ПКБ и сохранению</w:t>
      </w:r>
    </w:p>
    <w:p w:rsidR="00D67AC5" w:rsidRPr="00D67AC5" w:rsidRDefault="00D67AC5" w:rsidP="00D67AC5">
      <w:pPr>
        <w:tabs>
          <w:tab w:val="clear" w:pos="709"/>
        </w:tabs>
        <w:suppressAutoHyphens w:val="0"/>
        <w:spacing w:after="0" w:line="384" w:lineRule="exact"/>
        <w:ind w:firstLine="0"/>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высоких теплоизолирующих показателей в процессе эксплуатации за счет резкого снижения сорбционного увлажнения материала по сравнению с традиционными ячеистыми бетонами.</w:t>
      </w:r>
    </w:p>
    <w:p w:rsidR="00D67AC5" w:rsidRPr="00D67AC5" w:rsidRDefault="00D67AC5" w:rsidP="00D67AC5">
      <w:pPr>
        <w:numPr>
          <w:ilvl w:val="0"/>
          <w:numId w:val="32"/>
        </w:numPr>
        <w:tabs>
          <w:tab w:val="clear" w:pos="709"/>
          <w:tab w:val="left" w:pos="909"/>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Показано, что добавки-плавни на основе фосфатов, фторидов и карбонатов натрия не оказывают заметного влияния на свойства ненаполненной пены. Однако при наполнении пен алюмосиликатными компонентами сырьевой смеси ПКБ, ока</w:t>
      </w:r>
      <w:r w:rsidRPr="00D67AC5">
        <w:rPr>
          <w:rFonts w:ascii="Times New Roman" w:eastAsia="Times New Roman" w:hAnsi="Times New Roman" w:cs="Times New Roman"/>
          <w:color w:val="000000"/>
          <w:kern w:val="0"/>
          <w:sz w:val="26"/>
          <w:szCs w:val="26"/>
          <w:lang w:eastAsia="ru-RU" w:bidi="ru-RU"/>
        </w:rPr>
        <w:softHyphen/>
        <w:t>зывающими на пену негативное воздействие, введение вышеуказанных добавок способствует повышению устойчивости пеномассы. Установлено, что введение добавок-плавней приводит к увеличению относительного содержания частиц гли</w:t>
      </w:r>
      <w:r w:rsidRPr="00D67AC5">
        <w:rPr>
          <w:rFonts w:ascii="Times New Roman" w:eastAsia="Times New Roman" w:hAnsi="Times New Roman" w:cs="Times New Roman"/>
          <w:color w:val="000000"/>
          <w:kern w:val="0"/>
          <w:sz w:val="26"/>
          <w:szCs w:val="26"/>
          <w:lang w:eastAsia="ru-RU" w:bidi="ru-RU"/>
        </w:rPr>
        <w:softHyphen/>
        <w:t>нистых фракций, что благоприятно сказывается на устойчивости вспененных сус</w:t>
      </w:r>
      <w:r w:rsidRPr="00D67AC5">
        <w:rPr>
          <w:rFonts w:ascii="Times New Roman" w:eastAsia="Times New Roman" w:hAnsi="Times New Roman" w:cs="Times New Roman"/>
          <w:color w:val="000000"/>
          <w:kern w:val="0"/>
          <w:sz w:val="26"/>
          <w:szCs w:val="26"/>
          <w:lang w:eastAsia="ru-RU" w:bidi="ru-RU"/>
        </w:rPr>
        <w:softHyphen/>
        <w:t>пензий, а также способствует ускорению процесса спекания при температурной обработке. Предложенные добавки обладают полифункциональным действием, что подтверждается исследованиями реологических свойств: помимо улучшения ос</w:t>
      </w:r>
      <w:r w:rsidRPr="00D67AC5">
        <w:rPr>
          <w:rFonts w:ascii="Times New Roman" w:eastAsia="Times New Roman" w:hAnsi="Times New Roman" w:cs="Times New Roman"/>
          <w:color w:val="000000"/>
          <w:kern w:val="0"/>
          <w:sz w:val="26"/>
          <w:szCs w:val="26"/>
          <w:lang w:eastAsia="ru-RU" w:bidi="ru-RU"/>
        </w:rPr>
        <w:softHyphen/>
        <w:t>новных эксплуатационных показателей их введение сопровождается воздухововле</w:t>
      </w:r>
      <w:r w:rsidRPr="00D67AC5">
        <w:rPr>
          <w:rFonts w:ascii="Times New Roman" w:eastAsia="Times New Roman" w:hAnsi="Times New Roman" w:cs="Times New Roman"/>
          <w:color w:val="000000"/>
          <w:kern w:val="0"/>
          <w:sz w:val="26"/>
          <w:szCs w:val="26"/>
          <w:lang w:eastAsia="ru-RU" w:bidi="ru-RU"/>
        </w:rPr>
        <w:softHyphen/>
        <w:t>кающим и водоредуцирующим эффектами, что позволяет интенсифицировать про</w:t>
      </w:r>
      <w:r w:rsidRPr="00D67AC5">
        <w:rPr>
          <w:rFonts w:ascii="Times New Roman" w:eastAsia="Times New Roman" w:hAnsi="Times New Roman" w:cs="Times New Roman"/>
          <w:color w:val="000000"/>
          <w:kern w:val="0"/>
          <w:sz w:val="26"/>
          <w:szCs w:val="26"/>
          <w:lang w:eastAsia="ru-RU" w:bidi="ru-RU"/>
        </w:rPr>
        <w:softHyphen/>
        <w:t>цесс воздухововлечения и снизить влажность ПКБ-сырца.</w:t>
      </w:r>
    </w:p>
    <w:p w:rsidR="00D67AC5" w:rsidRPr="00D67AC5" w:rsidRDefault="00D67AC5" w:rsidP="00D67AC5">
      <w:pPr>
        <w:numPr>
          <w:ilvl w:val="0"/>
          <w:numId w:val="32"/>
        </w:numPr>
        <w:tabs>
          <w:tab w:val="clear" w:pos="709"/>
          <w:tab w:val="left" w:pos="985"/>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На основании термодинамических расчётов составлена схема возможных минералообразующих процессов, происходящих при обжиге минеральных систем, характерных для составов ПКБ. Методом РФ А установлен фазовый состав пеноке- рамобетонов различного назначения и подтверждено, что после обжига в материа</w:t>
      </w:r>
      <w:r w:rsidRPr="00D67AC5">
        <w:rPr>
          <w:rFonts w:ascii="Times New Roman" w:eastAsia="Times New Roman" w:hAnsi="Times New Roman" w:cs="Times New Roman"/>
          <w:color w:val="000000"/>
          <w:kern w:val="0"/>
          <w:sz w:val="26"/>
          <w:szCs w:val="26"/>
          <w:lang w:eastAsia="ru-RU" w:bidi="ru-RU"/>
        </w:rPr>
        <w:softHyphen/>
        <w:t>ле происходит образование минеральных фаз, способствующих получению мате</w:t>
      </w:r>
      <w:r w:rsidRPr="00D67AC5">
        <w:rPr>
          <w:rFonts w:ascii="Times New Roman" w:eastAsia="Times New Roman" w:hAnsi="Times New Roman" w:cs="Times New Roman"/>
          <w:color w:val="000000"/>
          <w:kern w:val="0"/>
          <w:sz w:val="26"/>
          <w:szCs w:val="26"/>
          <w:lang w:eastAsia="ru-RU" w:bidi="ru-RU"/>
        </w:rPr>
        <w:softHyphen/>
        <w:t>риала с требуемым комплексом эксплуатационных свойств.</w:t>
      </w:r>
    </w:p>
    <w:p w:rsidR="00D67AC5" w:rsidRPr="00D67AC5" w:rsidRDefault="00D67AC5" w:rsidP="00D67AC5">
      <w:pPr>
        <w:numPr>
          <w:ilvl w:val="0"/>
          <w:numId w:val="32"/>
        </w:numPr>
        <w:tabs>
          <w:tab w:val="clear" w:pos="709"/>
          <w:tab w:val="left" w:pos="985"/>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С использованием нового рецептурно-технологического подхода разрабо</w:t>
      </w:r>
      <w:r w:rsidRPr="00D67AC5">
        <w:rPr>
          <w:rFonts w:ascii="Times New Roman" w:eastAsia="Times New Roman" w:hAnsi="Times New Roman" w:cs="Times New Roman"/>
          <w:color w:val="000000"/>
          <w:kern w:val="0"/>
          <w:sz w:val="26"/>
          <w:szCs w:val="26"/>
          <w:lang w:eastAsia="ru-RU" w:bidi="ru-RU"/>
        </w:rPr>
        <w:softHyphen/>
        <w:t>таны составы пеноминеральных систем на основе кремнистых (опочных) и алюмо</w:t>
      </w:r>
      <w:r w:rsidRPr="00D67AC5">
        <w:rPr>
          <w:rFonts w:ascii="Times New Roman" w:eastAsia="Times New Roman" w:hAnsi="Times New Roman" w:cs="Times New Roman"/>
          <w:color w:val="000000"/>
          <w:kern w:val="0"/>
          <w:sz w:val="26"/>
          <w:szCs w:val="26"/>
          <w:lang w:eastAsia="ru-RU" w:bidi="ru-RU"/>
        </w:rPr>
        <w:softHyphen/>
        <w:t>силикатных (глинистых) осадочных горных пород, предназначенные для изготов</w:t>
      </w:r>
      <w:r w:rsidRPr="00D67AC5">
        <w:rPr>
          <w:rFonts w:ascii="Times New Roman" w:eastAsia="Times New Roman" w:hAnsi="Times New Roman" w:cs="Times New Roman"/>
          <w:color w:val="000000"/>
          <w:kern w:val="0"/>
          <w:sz w:val="26"/>
          <w:szCs w:val="26"/>
          <w:lang w:eastAsia="ru-RU" w:bidi="ru-RU"/>
        </w:rPr>
        <w:softHyphen/>
        <w:t>ления однослойных и многослойных ограждающих конструкций, применяемых в гражданских зданиях и теплоэнергетических сооружениях.</w:t>
      </w:r>
    </w:p>
    <w:p w:rsidR="00D67AC5" w:rsidRPr="00D67AC5" w:rsidRDefault="00D67AC5" w:rsidP="00D67AC5">
      <w:pPr>
        <w:numPr>
          <w:ilvl w:val="0"/>
          <w:numId w:val="32"/>
        </w:numPr>
        <w:tabs>
          <w:tab w:val="clear" w:pos="709"/>
          <w:tab w:val="left" w:pos="990"/>
        </w:tabs>
        <w:suppressAutoHyphens w:val="0"/>
        <w:spacing w:after="0" w:line="384"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Разработаны составы жаростойких ПКБ и подобраны оптимальные соот</w:t>
      </w:r>
      <w:r w:rsidRPr="00D67AC5">
        <w:rPr>
          <w:rFonts w:ascii="Times New Roman" w:eastAsia="Times New Roman" w:hAnsi="Times New Roman" w:cs="Times New Roman"/>
          <w:color w:val="000000"/>
          <w:kern w:val="0"/>
          <w:sz w:val="26"/>
          <w:szCs w:val="26"/>
          <w:lang w:eastAsia="ru-RU" w:bidi="ru-RU"/>
        </w:rPr>
        <w:softHyphen/>
        <w:t>ношения между основными компонентами сырьевых смесей, состоящих из ВГЦ и легкоплавких глин. Получены жаростойкие ПКБ плотностью 400...500 кг/м</w:t>
      </w:r>
      <w:r w:rsidRPr="00D67AC5">
        <w:rPr>
          <w:rFonts w:ascii="Corbel" w:eastAsia="Corbel" w:hAnsi="Corbel" w:cs="Corbel"/>
          <w:color w:val="000000"/>
          <w:spacing w:val="-20"/>
          <w:kern w:val="0"/>
          <w:sz w:val="20"/>
          <w:szCs w:val="20"/>
          <w:shd w:val="clear" w:color="auto" w:fill="FFFFFF"/>
          <w:vertAlign w:val="superscript"/>
          <w:lang w:eastAsia="ru-RU" w:bidi="ru-RU"/>
        </w:rPr>
        <w:t>-5</w:t>
      </w:r>
      <w:r w:rsidRPr="00D67AC5">
        <w:rPr>
          <w:rFonts w:ascii="Times New Roman" w:eastAsia="Times New Roman" w:hAnsi="Times New Roman" w:cs="Times New Roman"/>
          <w:color w:val="000000"/>
          <w:kern w:val="0"/>
          <w:sz w:val="26"/>
          <w:szCs w:val="26"/>
          <w:lang w:eastAsia="ru-RU" w:bidi="ru-RU"/>
        </w:rPr>
        <w:t xml:space="preserve"> со следующими показателями свойств: прочность на сжатие до первого нагрева - 0,7... 1,0 МПа, прочность после первого нагрева до температуры 1250 °С - 1,0... 1,4 МПа, термостойкость - 10... 12 циклов воздушных теплосмен.</w:t>
      </w:r>
    </w:p>
    <w:p w:rsidR="00D67AC5" w:rsidRPr="00D67AC5" w:rsidRDefault="00D67AC5" w:rsidP="00D67AC5">
      <w:pPr>
        <w:tabs>
          <w:tab w:val="clear" w:pos="709"/>
        </w:tabs>
        <w:suppressAutoHyphens w:val="0"/>
        <w:spacing w:after="0" w:line="384" w:lineRule="exact"/>
        <w:ind w:firstLine="580"/>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Разработаны составы теплоизоляционных ПКБ общестроительного назначе</w:t>
      </w:r>
      <w:r w:rsidRPr="00D67AC5">
        <w:rPr>
          <w:rFonts w:ascii="Times New Roman" w:eastAsia="Times New Roman" w:hAnsi="Times New Roman" w:cs="Times New Roman"/>
          <w:color w:val="000000"/>
          <w:kern w:val="0"/>
          <w:sz w:val="26"/>
          <w:szCs w:val="26"/>
          <w:lang w:eastAsia="ru-RU" w:bidi="ru-RU"/>
        </w:rPr>
        <w:softHyphen/>
        <w:t>ния и подобраны оптимальные соотношения между основными компонентами сырьевых смесей на основе портландцементных вяжущих (ПЦ, ШПЦ, ППЦ) и кремнистых горных пород.</w:t>
      </w:r>
    </w:p>
    <w:p w:rsidR="00D67AC5" w:rsidRPr="00D67AC5" w:rsidRDefault="00D67AC5" w:rsidP="00D67AC5">
      <w:pPr>
        <w:tabs>
          <w:tab w:val="clear" w:pos="709"/>
        </w:tabs>
        <w:suppressAutoHyphens w:val="0"/>
        <w:spacing w:after="0" w:line="389" w:lineRule="exact"/>
        <w:ind w:firstLine="580"/>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Получены ПКБ общестроительного назначения плотностью 350...500 кг/м</w:t>
      </w:r>
      <w:r w:rsidRPr="00D67AC5">
        <w:rPr>
          <w:rFonts w:ascii="Times New Roman" w:eastAsia="Times New Roman" w:hAnsi="Times New Roman" w:cs="Times New Roman"/>
          <w:color w:val="000000"/>
          <w:kern w:val="0"/>
          <w:sz w:val="26"/>
          <w:szCs w:val="26"/>
          <w:vertAlign w:val="superscript"/>
          <w:lang w:eastAsia="ru-RU" w:bidi="ru-RU"/>
        </w:rPr>
        <w:t>3</w:t>
      </w:r>
      <w:r w:rsidRPr="00D67AC5">
        <w:rPr>
          <w:rFonts w:ascii="Times New Roman" w:eastAsia="Times New Roman" w:hAnsi="Times New Roman" w:cs="Times New Roman"/>
          <w:color w:val="000000"/>
          <w:kern w:val="0"/>
          <w:sz w:val="26"/>
          <w:szCs w:val="26"/>
          <w:lang w:eastAsia="ru-RU" w:bidi="ru-RU"/>
        </w:rPr>
        <w:t>, характеризующиеся прочностью при сжатии после обжига 0,7... 1,2 МПа, тепло</w:t>
      </w:r>
      <w:r w:rsidRPr="00D67AC5">
        <w:rPr>
          <w:rFonts w:ascii="Times New Roman" w:eastAsia="Times New Roman" w:hAnsi="Times New Roman" w:cs="Times New Roman"/>
          <w:color w:val="000000"/>
          <w:kern w:val="0"/>
          <w:sz w:val="26"/>
          <w:szCs w:val="26"/>
          <w:lang w:eastAsia="ru-RU" w:bidi="ru-RU"/>
        </w:rPr>
        <w:softHyphen/>
        <w:t>проводностью 0,095...0,11 Вт/(м-°С), сорбционное увлажнение которых не превы</w:t>
      </w:r>
      <w:r w:rsidRPr="00D67AC5">
        <w:rPr>
          <w:rFonts w:ascii="Times New Roman" w:eastAsia="Times New Roman" w:hAnsi="Times New Roman" w:cs="Times New Roman"/>
          <w:color w:val="000000"/>
          <w:kern w:val="0"/>
          <w:sz w:val="26"/>
          <w:szCs w:val="26"/>
          <w:lang w:eastAsia="ru-RU" w:bidi="ru-RU"/>
        </w:rPr>
        <w:softHyphen/>
        <w:t>шает 2 и 4,5 % (соответственно при относительной влажности воздуха 75 и 97 %).</w:t>
      </w:r>
    </w:p>
    <w:p w:rsidR="00D67AC5" w:rsidRPr="00D67AC5" w:rsidRDefault="00D67AC5" w:rsidP="00D67AC5">
      <w:pPr>
        <w:tabs>
          <w:tab w:val="clear" w:pos="709"/>
        </w:tabs>
        <w:suppressAutoHyphens w:val="0"/>
        <w:spacing w:after="0" w:line="389" w:lineRule="exact"/>
        <w:ind w:firstLine="580"/>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Полученные составы ПКБ имеют более высокие показатели свойств, чем ана</w:t>
      </w:r>
      <w:r w:rsidRPr="00D67AC5">
        <w:rPr>
          <w:rFonts w:ascii="Times New Roman" w:eastAsia="Times New Roman" w:hAnsi="Times New Roman" w:cs="Times New Roman"/>
          <w:color w:val="000000"/>
          <w:kern w:val="0"/>
          <w:sz w:val="26"/>
          <w:szCs w:val="26"/>
          <w:lang w:eastAsia="ru-RU" w:bidi="ru-RU"/>
        </w:rPr>
        <w:softHyphen/>
        <w:t>логичные материалы на основе пенодиатомита и неавтоклавного пенобетона.</w:t>
      </w:r>
    </w:p>
    <w:p w:rsidR="00D67AC5" w:rsidRPr="00D67AC5" w:rsidRDefault="00D67AC5" w:rsidP="00D67AC5">
      <w:pPr>
        <w:numPr>
          <w:ilvl w:val="0"/>
          <w:numId w:val="32"/>
        </w:numPr>
        <w:tabs>
          <w:tab w:val="clear" w:pos="709"/>
          <w:tab w:val="left" w:pos="966"/>
        </w:tabs>
        <w:suppressAutoHyphens w:val="0"/>
        <w:spacing w:after="0" w:line="389"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Разработан алгоритм оптимизации составов как материала-основы, так и пенокерамобетонов с использованием полученных регрессионных зависимостей «состав-технологическое воздействие-свойство».</w:t>
      </w:r>
    </w:p>
    <w:p w:rsidR="00D67AC5" w:rsidRPr="00D67AC5" w:rsidRDefault="00D67AC5" w:rsidP="00D67AC5">
      <w:pPr>
        <w:numPr>
          <w:ilvl w:val="0"/>
          <w:numId w:val="32"/>
        </w:numPr>
        <w:tabs>
          <w:tab w:val="clear" w:pos="709"/>
          <w:tab w:val="left" w:pos="980"/>
        </w:tabs>
        <w:suppressAutoHyphens w:val="0"/>
        <w:spacing w:after="0" w:line="389" w:lineRule="exact"/>
        <w:jc w:val="left"/>
        <w:rPr>
          <w:rFonts w:ascii="Times New Roman" w:eastAsia="Times New Roman" w:hAnsi="Times New Roman" w:cs="Times New Roman"/>
          <w:kern w:val="0"/>
          <w:sz w:val="26"/>
          <w:szCs w:val="26"/>
          <w:lang w:eastAsia="ru-RU" w:bidi="ru-RU"/>
        </w:rPr>
      </w:pPr>
      <w:r w:rsidRPr="00D67AC5">
        <w:rPr>
          <w:rFonts w:ascii="Times New Roman" w:eastAsia="Times New Roman" w:hAnsi="Times New Roman" w:cs="Times New Roman"/>
          <w:color w:val="000000"/>
          <w:kern w:val="0"/>
          <w:sz w:val="26"/>
          <w:szCs w:val="26"/>
          <w:lang w:eastAsia="ru-RU" w:bidi="ru-RU"/>
        </w:rPr>
        <w:t>Разработано новое направление по решению крупной проблемы строи</w:t>
      </w:r>
      <w:r w:rsidRPr="00D67AC5">
        <w:rPr>
          <w:rFonts w:ascii="Times New Roman" w:eastAsia="Times New Roman" w:hAnsi="Times New Roman" w:cs="Times New Roman"/>
          <w:color w:val="000000"/>
          <w:kern w:val="0"/>
          <w:sz w:val="26"/>
          <w:szCs w:val="26"/>
          <w:lang w:eastAsia="ru-RU" w:bidi="ru-RU"/>
        </w:rPr>
        <w:softHyphen/>
        <w:t>тельно-технологической отрасли, связанное с повышением эффективности тепло</w:t>
      </w:r>
      <w:r w:rsidRPr="00D67AC5">
        <w:rPr>
          <w:rFonts w:ascii="Times New Roman" w:eastAsia="Times New Roman" w:hAnsi="Times New Roman" w:cs="Times New Roman"/>
          <w:color w:val="000000"/>
          <w:kern w:val="0"/>
          <w:sz w:val="26"/>
          <w:szCs w:val="26"/>
          <w:lang w:eastAsia="ru-RU" w:bidi="ru-RU"/>
        </w:rPr>
        <w:softHyphen/>
        <w:t>защиты зданий, технологических объектов и технологического оборудования, сни</w:t>
      </w:r>
      <w:r w:rsidRPr="00D67AC5">
        <w:rPr>
          <w:rFonts w:ascii="Times New Roman" w:eastAsia="Times New Roman" w:hAnsi="Times New Roman" w:cs="Times New Roman"/>
          <w:color w:val="000000"/>
          <w:kern w:val="0"/>
          <w:sz w:val="26"/>
          <w:szCs w:val="26"/>
          <w:lang w:eastAsia="ru-RU" w:bidi="ru-RU"/>
        </w:rPr>
        <w:softHyphen/>
        <w:t>жением себестоимости строительства и экономией энергоресурсов. В основе пред</w:t>
      </w:r>
      <w:r w:rsidRPr="00D67AC5">
        <w:rPr>
          <w:rFonts w:ascii="Times New Roman" w:eastAsia="Times New Roman" w:hAnsi="Times New Roman" w:cs="Times New Roman"/>
          <w:color w:val="000000"/>
          <w:kern w:val="0"/>
          <w:sz w:val="26"/>
          <w:szCs w:val="26"/>
          <w:lang w:eastAsia="ru-RU" w:bidi="ru-RU"/>
        </w:rPr>
        <w:softHyphen/>
        <w:t>лагаемых решений лежит широкое применение повсеместно распространенных природных сырьевых ресурсов, составляющих минеральную основу всех разрабо</w:t>
      </w:r>
      <w:r w:rsidRPr="00D67AC5">
        <w:rPr>
          <w:rFonts w:ascii="Times New Roman" w:eastAsia="Times New Roman" w:hAnsi="Times New Roman" w:cs="Times New Roman"/>
          <w:color w:val="000000"/>
          <w:kern w:val="0"/>
          <w:sz w:val="26"/>
          <w:szCs w:val="26"/>
          <w:lang w:eastAsia="ru-RU" w:bidi="ru-RU"/>
        </w:rPr>
        <w:softHyphen/>
        <w:t>танных составов пенокерамобетонов.</w:t>
      </w:r>
    </w:p>
    <w:p w:rsidR="00D67AC5" w:rsidRPr="00D67AC5" w:rsidRDefault="00D67AC5" w:rsidP="00D67AC5">
      <w:r w:rsidRPr="00D67AC5">
        <w:rPr>
          <w:rFonts w:ascii="Arial Unicode MS" w:eastAsia="Arial Unicode MS" w:hAnsi="Arial Unicode MS" w:cs="Arial Unicode MS"/>
          <w:color w:val="000000"/>
          <w:kern w:val="0"/>
          <w:sz w:val="24"/>
          <w:szCs w:val="24"/>
          <w:lang w:eastAsia="ru-RU" w:bidi="ru-RU"/>
        </w:rPr>
        <w:t>Определены рациональные области применения и технико-экономическая эффективность производства разработанных пенокерамобетонов.</w:t>
      </w:r>
    </w:p>
    <w:sectPr w:rsidR="00D67AC5" w:rsidRPr="00D67AC5"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AC5" w:rsidRDefault="00D67AC5">
    <w:pPr>
      <w:rPr>
        <w:sz w:val="2"/>
        <w:szCs w:val="2"/>
      </w:rPr>
    </w:pPr>
    <w:r w:rsidRPr="00735FE2">
      <w:rPr>
        <w:sz w:val="24"/>
        <w:szCs w:val="24"/>
        <w:lang w:bidi="ru-RU"/>
      </w:rPr>
      <w:pict>
        <v:shapetype id="_x0000_t202" coordsize="21600,21600" o:spt="202" path="m,l,21600r21600,l21600,xe">
          <v:stroke joinstyle="miter"/>
          <v:path gradientshapeok="t" o:connecttype="rect"/>
        </v:shapetype>
        <v:shape id="_x0000_s609593" type="#_x0000_t202" style="position:absolute;left:0;text-align:left;margin-left:547.6pt;margin-top:811.3pt;width:10.8pt;height:8.15pt;z-index:-251614208;mso-wrap-style:none;mso-wrap-distance-left:5pt;mso-wrap-distance-right:5pt;mso-position-horizontal-relative:page;mso-position-vertical-relative:page" wrapcoords="0 0" filled="f" stroked="f">
          <v:textbox style="mso-fit-shape-to-text:t" inset="0,0,0,0">
            <w:txbxContent>
              <w:p w:rsidR="00D67AC5" w:rsidRDefault="00D67AC5">
                <w:pPr>
                  <w:spacing w:line="240" w:lineRule="auto"/>
                </w:pPr>
                <w:fldSimple w:instr=" PAGE \* MERGEFORMAT ">
                  <w:r w:rsidRPr="00DD7A53">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AC5" w:rsidRDefault="00D67AC5">
    <w:pPr>
      <w:rPr>
        <w:sz w:val="2"/>
        <w:szCs w:val="2"/>
      </w:rPr>
    </w:pPr>
    <w:r w:rsidRPr="00735FE2">
      <w:rPr>
        <w:sz w:val="24"/>
        <w:szCs w:val="24"/>
        <w:lang w:bidi="ru-RU"/>
      </w:rPr>
      <w:pict>
        <v:shapetype id="_x0000_t202" coordsize="21600,21600" o:spt="202" path="m,l,21600r21600,l21600,xe">
          <v:stroke joinstyle="miter"/>
          <v:path gradientshapeok="t" o:connecttype="rect"/>
        </v:shapetype>
        <v:shape id="_x0000_s609594" type="#_x0000_t202" style="position:absolute;left:0;text-align:left;margin-left:548.45pt;margin-top:801.7pt;width:3.85pt;height:3.1pt;z-index:-251613184;mso-wrap-style:none;mso-wrap-distance-left:5pt;mso-wrap-distance-right:5pt;mso-position-horizontal-relative:page;mso-position-vertical-relative:page" wrapcoords="0 0" filled="f" stroked="f">
          <v:textbox style="mso-fit-shape-to-text:t" inset="0,0,0,0">
            <w:txbxContent>
              <w:p w:rsidR="00D67AC5" w:rsidRDefault="00D67AC5">
                <w:pPr>
                  <w:spacing w:line="240" w:lineRule="auto"/>
                </w:pPr>
                <w: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AC5" w:rsidRDefault="00D67AC5">
    <w:pPr>
      <w:rPr>
        <w:sz w:val="2"/>
        <w:szCs w:val="2"/>
      </w:rPr>
    </w:pPr>
    <w:r w:rsidRPr="00735FE2">
      <w:rPr>
        <w:sz w:val="24"/>
        <w:szCs w:val="24"/>
        <w:lang w:bidi="ru-RU"/>
      </w:rPr>
      <w:pict>
        <v:shapetype id="_x0000_t202" coordsize="21600,21600" o:spt="202" path="m,l,21600r21600,l21600,xe">
          <v:stroke joinstyle="miter"/>
          <v:path gradientshapeok="t" o:connecttype="rect"/>
        </v:shapetype>
        <v:shape id="_x0000_s609595" type="#_x0000_t202" style="position:absolute;left:0;text-align:left;margin-left:547.6pt;margin-top:811.3pt;width:10.8pt;height:8.15pt;z-index:-251612160;mso-wrap-style:none;mso-wrap-distance-left:5pt;mso-wrap-distance-right:5pt;mso-position-horizontal-relative:page;mso-position-vertical-relative:page" wrapcoords="0 0" filled="f" stroked="f">
          <v:textbox style="mso-fit-shape-to-text:t" inset="0,0,0,0">
            <w:txbxContent>
              <w:p w:rsidR="00D67AC5" w:rsidRDefault="00D67AC5">
                <w:pPr>
                  <w:spacing w:line="240" w:lineRule="auto"/>
                </w:pPr>
                <w:fldSimple w:instr=" PAGE \* MERGEFORMAT ">
                  <w:r w:rsidRPr="00DD7A53">
                    <w:rPr>
                      <w:rStyle w:val="afffff9"/>
                      <w:noProof/>
                    </w:rPr>
                    <w:t>12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AC5" w:rsidRDefault="00D67AC5">
    <w:pPr>
      <w:rPr>
        <w:sz w:val="2"/>
        <w:szCs w:val="2"/>
      </w:rPr>
    </w:pPr>
    <w:r w:rsidRPr="00735FE2">
      <w:rPr>
        <w:sz w:val="24"/>
        <w:szCs w:val="24"/>
        <w:lang w:bidi="ru-RU"/>
      </w:rPr>
      <w:pict>
        <v:shapetype id="_x0000_t202" coordsize="21600,21600" o:spt="202" path="m,l,21600r21600,l21600,xe">
          <v:stroke joinstyle="miter"/>
          <v:path gradientshapeok="t" o:connecttype="rect"/>
        </v:shapetype>
        <v:shape id="_x0000_s609596" type="#_x0000_t202" style="position:absolute;left:0;text-align:left;margin-left:547.6pt;margin-top:811.3pt;width:10.8pt;height:8.15pt;z-index:-251611136;mso-wrap-style:none;mso-wrap-distance-left:5pt;mso-wrap-distance-right:5pt;mso-position-horizontal-relative:page;mso-position-vertical-relative:page" wrapcoords="0 0" filled="f" stroked="f">
          <v:textbox style="mso-fit-shape-to-text:t" inset="0,0,0,0">
            <w:txbxContent>
              <w:p w:rsidR="00D67AC5" w:rsidRDefault="00D67AC5">
                <w:pPr>
                  <w:spacing w:line="240" w:lineRule="auto"/>
                </w:pPr>
                <w:fldSimple w:instr=" PAGE \* MERGEFORMAT ">
                  <w:r w:rsidRPr="00D67AC5">
                    <w:rPr>
                      <w:rStyle w:val="afffff9"/>
                      <w:noProof/>
                    </w:rPr>
                    <w:t>13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D67AC5" w:rsidRPr="00D67AC5">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B73970"/>
    <w:multiLevelType w:val="multilevel"/>
    <w:tmpl w:val="6E4A792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29777C"/>
    <w:multiLevelType w:val="multilevel"/>
    <w:tmpl w:val="3A10EF5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6D06C88"/>
    <w:multiLevelType w:val="multilevel"/>
    <w:tmpl w:val="F0D6D122"/>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2486728E"/>
    <w:multiLevelType w:val="multilevel"/>
    <w:tmpl w:val="EEC45C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74169F"/>
    <w:multiLevelType w:val="multilevel"/>
    <w:tmpl w:val="F1E4622E"/>
    <w:lvl w:ilvl="0">
      <w:start w:val="3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7FA5B6C"/>
    <w:multiLevelType w:val="multilevel"/>
    <w:tmpl w:val="27BC9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545F6"/>
    <w:multiLevelType w:val="multilevel"/>
    <w:tmpl w:val="48E00C3E"/>
    <w:lvl w:ilvl="0">
      <w:start w:val="1"/>
      <w:numFmt w:val="decimal"/>
      <w:lvlText w:val="%1."/>
      <w:lvlJc w:val="left"/>
      <w:rPr>
        <w:rFonts w:ascii="Corbel" w:eastAsia="Corbel" w:hAnsi="Corbel" w:cs="Corbel"/>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A9672F3"/>
    <w:multiLevelType w:val="multilevel"/>
    <w:tmpl w:val="6038B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1B6B2A"/>
    <w:multiLevelType w:val="multilevel"/>
    <w:tmpl w:val="1174E7B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4CC29EC"/>
    <w:multiLevelType w:val="multilevel"/>
    <w:tmpl w:val="14D0C40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76D1A1A"/>
    <w:multiLevelType w:val="multilevel"/>
    <w:tmpl w:val="23E6843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A1207D2"/>
    <w:multiLevelType w:val="multilevel"/>
    <w:tmpl w:val="448657D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F5D19F6"/>
    <w:multiLevelType w:val="multilevel"/>
    <w:tmpl w:val="5116492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5">
    <w:nsid w:val="5A0A0283"/>
    <w:multiLevelType w:val="multilevel"/>
    <w:tmpl w:val="2948FC16"/>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D643BA"/>
    <w:multiLevelType w:val="multilevel"/>
    <w:tmpl w:val="E64C6FD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D4A2ED4"/>
    <w:multiLevelType w:val="multilevel"/>
    <w:tmpl w:val="49747BA2"/>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F201C10"/>
    <w:multiLevelType w:val="multilevel"/>
    <w:tmpl w:val="B0A4302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9E21AC"/>
    <w:multiLevelType w:val="multilevel"/>
    <w:tmpl w:val="0C36E2C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1">
    <w:nsid w:val="718018D9"/>
    <w:multiLevelType w:val="multilevel"/>
    <w:tmpl w:val="C7C0C2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33044BD"/>
    <w:multiLevelType w:val="multilevel"/>
    <w:tmpl w:val="ADF638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4F35309"/>
    <w:multiLevelType w:val="multilevel"/>
    <w:tmpl w:val="95EAA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363176"/>
    <w:multiLevelType w:val="multilevel"/>
    <w:tmpl w:val="820EE4DE"/>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8867640"/>
    <w:multiLevelType w:val="multilevel"/>
    <w:tmpl w:val="9A90F548"/>
    <w:lvl w:ilvl="0">
      <w:start w:val="1"/>
      <w:numFmt w:val="decimal"/>
      <w:lvlText w:val="%1."/>
      <w:lvlJc w:val="left"/>
      <w:rPr>
        <w:rFonts w:ascii="Corbel" w:eastAsia="Corbel" w:hAnsi="Corbel" w:cs="Corbel"/>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297FB7"/>
    <w:multiLevelType w:val="multilevel"/>
    <w:tmpl w:val="DEA268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CEE7B55"/>
    <w:multiLevelType w:val="multilevel"/>
    <w:tmpl w:val="A20E648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DB43C84"/>
    <w:multiLevelType w:val="multilevel"/>
    <w:tmpl w:val="B83A23D0"/>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DF8553C"/>
    <w:multiLevelType w:val="multilevel"/>
    <w:tmpl w:val="68B68CC2"/>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74"/>
  </w:num>
  <w:num w:numId="8">
    <w:abstractNumId w:val="84"/>
  </w:num>
  <w:num w:numId="9">
    <w:abstractNumId w:val="76"/>
  </w:num>
  <w:num w:numId="10">
    <w:abstractNumId w:val="106"/>
  </w:num>
  <w:num w:numId="11">
    <w:abstractNumId w:val="89"/>
  </w:num>
  <w:num w:numId="12">
    <w:abstractNumId w:val="98"/>
  </w:num>
  <w:num w:numId="13">
    <w:abstractNumId w:val="99"/>
  </w:num>
  <w:num w:numId="14">
    <w:abstractNumId w:val="91"/>
  </w:num>
  <w:num w:numId="15">
    <w:abstractNumId w:val="96"/>
  </w:num>
  <w:num w:numId="16">
    <w:abstractNumId w:val="102"/>
  </w:num>
  <w:num w:numId="17">
    <w:abstractNumId w:val="108"/>
  </w:num>
  <w:num w:numId="18">
    <w:abstractNumId w:val="90"/>
  </w:num>
  <w:num w:numId="19">
    <w:abstractNumId w:val="82"/>
  </w:num>
  <w:num w:numId="20">
    <w:abstractNumId w:val="97"/>
  </w:num>
  <w:num w:numId="21">
    <w:abstractNumId w:val="93"/>
  </w:num>
  <w:num w:numId="22">
    <w:abstractNumId w:val="104"/>
  </w:num>
  <w:num w:numId="23">
    <w:abstractNumId w:val="95"/>
  </w:num>
  <w:num w:numId="24">
    <w:abstractNumId w:val="92"/>
  </w:num>
  <w:num w:numId="25">
    <w:abstractNumId w:val="86"/>
  </w:num>
  <w:num w:numId="26">
    <w:abstractNumId w:val="103"/>
  </w:num>
  <w:num w:numId="27">
    <w:abstractNumId w:val="88"/>
  </w:num>
  <w:num w:numId="28">
    <w:abstractNumId w:val="109"/>
  </w:num>
  <w:num w:numId="29">
    <w:abstractNumId w:val="101"/>
  </w:num>
  <w:num w:numId="30">
    <w:abstractNumId w:val="105"/>
  </w:num>
  <w:num w:numId="31">
    <w:abstractNumId w:val="87"/>
  </w:num>
  <w:num w:numId="32">
    <w:abstractNumId w:val="10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7"/>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1F4E6-2496-478D-BA1F-14FEE803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20</Pages>
  <Words>6325</Words>
  <Characters>36058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2021-08-07T15:41:00Z</dcterms:created>
  <dcterms:modified xsi:type="dcterms:W3CDTF">2021-08-07T18:14:00Z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