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641662" w:rsidRDefault="00641662" w:rsidP="00641662">
      <w:r w:rsidRPr="009E62F3">
        <w:rPr>
          <w:rFonts w:ascii="Times New Roman" w:eastAsia="Times New Roman" w:hAnsi="Times New Roman" w:cs="Times New Roman"/>
          <w:b/>
          <w:sz w:val="24"/>
          <w:szCs w:val="24"/>
          <w:lang w:eastAsia="ru-RU"/>
        </w:rPr>
        <w:t>Музика Лідія Володимирівна</w:t>
      </w:r>
      <w:r w:rsidRPr="009E62F3">
        <w:rPr>
          <w:rFonts w:ascii="Times New Roman" w:eastAsia="Times New Roman" w:hAnsi="Times New Roman" w:cs="Times New Roman"/>
          <w:sz w:val="24"/>
          <w:szCs w:val="24"/>
          <w:lang w:eastAsia="ru-RU"/>
        </w:rPr>
        <w:t xml:space="preserve">, асистент кафедри ботаніки, біоресурсів та збереження біорізноманіття </w:t>
      </w:r>
      <w:r w:rsidRPr="009E62F3">
        <w:rPr>
          <w:rFonts w:ascii="Times New Roman" w:eastAsia="Times New Roman" w:hAnsi="Times New Roman" w:cs="Times New Roman"/>
          <w:bCs/>
          <w:sz w:val="24"/>
          <w:szCs w:val="24"/>
          <w:lang w:eastAsia="ru-RU"/>
        </w:rPr>
        <w:t>Житомирського державного університету імені Івана Франка</w:t>
      </w:r>
      <w:r w:rsidRPr="009E62F3">
        <w:rPr>
          <w:rFonts w:ascii="Times New Roman" w:eastAsia="Times New Roman" w:hAnsi="Times New Roman" w:cs="Times New Roman"/>
          <w:sz w:val="24"/>
          <w:szCs w:val="24"/>
          <w:lang w:eastAsia="ru-RU"/>
        </w:rPr>
        <w:t xml:space="preserve">. </w:t>
      </w:r>
      <w:r w:rsidRPr="009E62F3">
        <w:rPr>
          <w:rFonts w:ascii="Times New Roman" w:eastAsia="Times New Roman" w:hAnsi="Times New Roman" w:cs="Times New Roman"/>
          <w:bCs/>
          <w:iCs/>
          <w:sz w:val="24"/>
          <w:szCs w:val="24"/>
          <w:lang w:eastAsia="ru-RU"/>
        </w:rPr>
        <w:t>Назва дисертації</w:t>
      </w:r>
      <w:r w:rsidRPr="009E62F3">
        <w:rPr>
          <w:rFonts w:ascii="Times New Roman" w:eastAsia="Times New Roman" w:hAnsi="Times New Roman" w:cs="Times New Roman"/>
          <w:sz w:val="24"/>
          <w:szCs w:val="24"/>
          <w:lang w:eastAsia="ru-RU"/>
        </w:rPr>
        <w:t xml:space="preserve">: «Вміст та роль речовин ліпідної природи в адаптації прісноводних молюсків до екологічних чинників різної природи». </w:t>
      </w:r>
      <w:r w:rsidRPr="009E62F3">
        <w:rPr>
          <w:rFonts w:ascii="Times New Roman" w:eastAsia="Times New Roman" w:hAnsi="Times New Roman" w:cs="Times New Roman"/>
          <w:bCs/>
          <w:iCs/>
          <w:sz w:val="24"/>
          <w:szCs w:val="24"/>
          <w:lang w:eastAsia="ru-RU"/>
        </w:rPr>
        <w:t>Шифр та назва спеціальності</w:t>
      </w:r>
      <w:r w:rsidRPr="009E62F3">
        <w:rPr>
          <w:rFonts w:ascii="Times New Roman" w:eastAsia="Times New Roman" w:hAnsi="Times New Roman" w:cs="Times New Roman"/>
          <w:b/>
          <w:i/>
          <w:sz w:val="24"/>
          <w:szCs w:val="24"/>
          <w:lang w:eastAsia="ru-RU"/>
        </w:rPr>
        <w:t xml:space="preserve"> –</w:t>
      </w:r>
      <w:r w:rsidRPr="009E62F3">
        <w:rPr>
          <w:rFonts w:ascii="Times New Roman" w:eastAsia="Times New Roman" w:hAnsi="Times New Roman" w:cs="Times New Roman"/>
          <w:sz w:val="24"/>
          <w:szCs w:val="24"/>
          <w:lang w:eastAsia="ru-RU"/>
        </w:rPr>
        <w:t xml:space="preserve"> 03.00.17 – гідробіологія. Спецрада Д 26.213.01 Інституту гідробіології</w:t>
      </w:r>
    </w:p>
    <w:sectPr w:rsidR="00B97607" w:rsidRPr="0064166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641662" w:rsidRPr="0064166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6883-8738-4672-B26B-26D0B353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2021-05-22T07:15:00Z</dcterms:created>
  <dcterms:modified xsi:type="dcterms:W3CDTF">2021-05-22T17:11:00Z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