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5CE3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4"/>
          <w:szCs w:val="24"/>
          <w:lang w:eastAsia="ru-RU"/>
        </w:rPr>
      </w:pPr>
    </w:p>
    <w:p w14:paraId="2194E37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4"/>
          <w:szCs w:val="24"/>
          <w:lang w:eastAsia="ru-RU"/>
        </w:rPr>
        <w:t xml:space="preserve"> </w:t>
      </w:r>
      <w:r w:rsidRPr="00594CC3">
        <w:rPr>
          <w:rFonts w:ascii="Times New Roman" w:hAnsi="Times New Roman" w:cs="Times New Roman"/>
          <w:b/>
          <w:bCs/>
          <w:color w:val="000000"/>
          <w:kern w:val="0"/>
          <w:sz w:val="28"/>
          <w:szCs w:val="28"/>
          <w:lang w:eastAsia="ru-RU"/>
        </w:rPr>
        <w:t xml:space="preserve">МІНІСТЕРСТВО ОСВІТИ І НАУКИ УКРАЇНИ </w:t>
      </w:r>
    </w:p>
    <w:p w14:paraId="67E7B4C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РІВНЕНСЬКИЙ ДЕРЖАВНИЙ ГУМАНІТАРНИЙ УНІВЕРСИТЕТ </w:t>
      </w:r>
    </w:p>
    <w:p w14:paraId="3F103BD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i/>
          <w:iCs/>
          <w:color w:val="000000"/>
          <w:kern w:val="0"/>
          <w:sz w:val="28"/>
          <w:szCs w:val="28"/>
          <w:lang w:eastAsia="ru-RU"/>
        </w:rPr>
        <w:t xml:space="preserve">На правах рукопису </w:t>
      </w:r>
    </w:p>
    <w:p w14:paraId="6CD4B4B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Чернушка Іван Гаврилович </w:t>
      </w:r>
    </w:p>
    <w:p w14:paraId="3725DC3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УДК : 271.2 </w:t>
      </w:r>
    </w:p>
    <w:p w14:paraId="427E476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СУЧАСНИЙ СТАН ТА ОСНОВНІ ТЕНДЕНЦІЇ РОЗВИТКУ АДВЕНТИЗМУ В УКРАЇНІ </w:t>
      </w:r>
    </w:p>
    <w:p w14:paraId="01862C5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Спеціальність 09.00.11 – релігієзнавство </w:t>
      </w:r>
    </w:p>
    <w:p w14:paraId="135EB02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Дисертація </w:t>
      </w:r>
    </w:p>
    <w:p w14:paraId="3297F59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на здобуття наукового ступеня </w:t>
      </w:r>
    </w:p>
    <w:p w14:paraId="0AB5CD7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кандидата філософських наук </w:t>
      </w:r>
    </w:p>
    <w:p w14:paraId="7B98B02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Науковий керівник : </w:t>
      </w:r>
    </w:p>
    <w:p w14:paraId="2BAB914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доктор філософських наук, професор </w:t>
      </w:r>
    </w:p>
    <w:p w14:paraId="6FF1AB8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Докаш Віталій Іванович </w:t>
      </w:r>
    </w:p>
    <w:p w14:paraId="254D7C1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Рівне – 2016</w:t>
      </w:r>
    </w:p>
    <w:p w14:paraId="289E1429"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2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68"/>
        <w:gridCol w:w="4568"/>
      </w:tblGrid>
      <w:tr w:rsidR="00594CC3" w:rsidRPr="00594CC3" w14:paraId="2CB58C77" w14:textId="77777777">
        <w:tblPrEx>
          <w:tblCellMar>
            <w:top w:w="0" w:type="dxa"/>
            <w:bottom w:w="0" w:type="dxa"/>
          </w:tblCellMar>
        </w:tblPrEx>
        <w:trPr>
          <w:trHeight w:val="184"/>
        </w:trPr>
        <w:tc>
          <w:tcPr>
            <w:tcW w:w="4568" w:type="dxa"/>
          </w:tcPr>
          <w:p w14:paraId="53783D4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ЗМІСТ </w:t>
            </w:r>
            <w:r w:rsidRPr="00594CC3">
              <w:rPr>
                <w:rFonts w:ascii="Times New Roman" w:hAnsi="Times New Roman" w:cs="Times New Roman"/>
                <w:color w:val="000000"/>
                <w:kern w:val="0"/>
                <w:sz w:val="28"/>
                <w:szCs w:val="28"/>
                <w:lang w:eastAsia="ru-RU"/>
              </w:rPr>
              <w:t xml:space="preserve">ВСТУП…………………………………………………………………...... </w:t>
            </w:r>
          </w:p>
        </w:tc>
        <w:tc>
          <w:tcPr>
            <w:tcW w:w="4568" w:type="dxa"/>
          </w:tcPr>
          <w:p w14:paraId="46D3216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 </w:t>
            </w:r>
          </w:p>
        </w:tc>
      </w:tr>
      <w:tr w:rsidR="00594CC3" w:rsidRPr="00594CC3" w14:paraId="6752B8E1" w14:textId="77777777">
        <w:tblPrEx>
          <w:tblCellMar>
            <w:top w:w="0" w:type="dxa"/>
            <w:bottom w:w="0" w:type="dxa"/>
          </w:tblCellMar>
        </w:tblPrEx>
        <w:trPr>
          <w:trHeight w:val="425"/>
        </w:trPr>
        <w:tc>
          <w:tcPr>
            <w:tcW w:w="4568" w:type="dxa"/>
          </w:tcPr>
          <w:p w14:paraId="4BDA8A7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РОЗДІЛ 1. УКРАЇНСЬКИЙ АДВЕНТИЗМ ЯК ПРЕДМЕТ РЕЛІГІЄЗНАВЧОГО АНАЛІЗУ…………………………………….…… </w:t>
            </w:r>
          </w:p>
        </w:tc>
        <w:tc>
          <w:tcPr>
            <w:tcW w:w="4568" w:type="dxa"/>
          </w:tcPr>
          <w:p w14:paraId="19FF044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 </w:t>
            </w:r>
          </w:p>
        </w:tc>
      </w:tr>
      <w:tr w:rsidR="00594CC3" w:rsidRPr="00594CC3" w14:paraId="69D9D57D" w14:textId="77777777">
        <w:tblPrEx>
          <w:tblCellMar>
            <w:top w:w="0" w:type="dxa"/>
            <w:bottom w:w="0" w:type="dxa"/>
          </w:tblCellMar>
        </w:tblPrEx>
        <w:trPr>
          <w:trHeight w:val="425"/>
        </w:trPr>
        <w:tc>
          <w:tcPr>
            <w:tcW w:w="4568" w:type="dxa"/>
          </w:tcPr>
          <w:p w14:paraId="6B8B815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 Методологічні засади сучасного релігієзнавчого вивчення адвентизму…………………………………………………………….…... </w:t>
            </w:r>
          </w:p>
        </w:tc>
        <w:tc>
          <w:tcPr>
            <w:tcW w:w="4568" w:type="dxa"/>
          </w:tcPr>
          <w:p w14:paraId="61ED5B7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 </w:t>
            </w:r>
          </w:p>
        </w:tc>
      </w:tr>
      <w:tr w:rsidR="00594CC3" w:rsidRPr="00594CC3" w14:paraId="4F7A8C90" w14:textId="77777777">
        <w:tblPrEx>
          <w:tblCellMar>
            <w:top w:w="0" w:type="dxa"/>
            <w:bottom w:w="0" w:type="dxa"/>
          </w:tblCellMar>
        </w:tblPrEx>
        <w:trPr>
          <w:trHeight w:val="184"/>
        </w:trPr>
        <w:tc>
          <w:tcPr>
            <w:tcW w:w="4568" w:type="dxa"/>
          </w:tcPr>
          <w:p w14:paraId="64E01BA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1.2. Джерельна база дослідження……………………….………… </w:t>
            </w:r>
          </w:p>
        </w:tc>
        <w:tc>
          <w:tcPr>
            <w:tcW w:w="4568" w:type="dxa"/>
          </w:tcPr>
          <w:p w14:paraId="0491266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24 </w:t>
            </w:r>
          </w:p>
        </w:tc>
      </w:tr>
      <w:tr w:rsidR="00594CC3" w:rsidRPr="00594CC3" w14:paraId="785E5891" w14:textId="77777777">
        <w:tblPrEx>
          <w:tblCellMar>
            <w:top w:w="0" w:type="dxa"/>
            <w:bottom w:w="0" w:type="dxa"/>
          </w:tblCellMar>
        </w:tblPrEx>
        <w:trPr>
          <w:trHeight w:val="184"/>
        </w:trPr>
        <w:tc>
          <w:tcPr>
            <w:tcW w:w="4568" w:type="dxa"/>
          </w:tcPr>
          <w:p w14:paraId="2B6F600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Висновки до розділу 1....…………………………………………….….... </w:t>
            </w:r>
          </w:p>
        </w:tc>
        <w:tc>
          <w:tcPr>
            <w:tcW w:w="4568" w:type="dxa"/>
          </w:tcPr>
          <w:p w14:paraId="6AC3E61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34 </w:t>
            </w:r>
          </w:p>
        </w:tc>
      </w:tr>
      <w:tr w:rsidR="00594CC3" w:rsidRPr="00594CC3" w14:paraId="2FFE8FCB" w14:textId="77777777">
        <w:tblPrEx>
          <w:tblCellMar>
            <w:top w:w="0" w:type="dxa"/>
            <w:bottom w:w="0" w:type="dxa"/>
          </w:tblCellMar>
        </w:tblPrEx>
        <w:trPr>
          <w:trHeight w:val="425"/>
        </w:trPr>
        <w:tc>
          <w:tcPr>
            <w:tcW w:w="4568" w:type="dxa"/>
          </w:tcPr>
          <w:p w14:paraId="5678A19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РОЗДІЛ 2. СОЦІОРЕЛІГІЙНА ДІЯЛЬНІСТЬ ЦЕРКВИ АСД НА ТЕРИТОРІЇ УКРАЇНИ ……………………..….…………………………. </w:t>
            </w:r>
          </w:p>
        </w:tc>
        <w:tc>
          <w:tcPr>
            <w:tcW w:w="4568" w:type="dxa"/>
          </w:tcPr>
          <w:p w14:paraId="6CDB314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37 </w:t>
            </w:r>
          </w:p>
        </w:tc>
      </w:tr>
      <w:tr w:rsidR="00594CC3" w:rsidRPr="00594CC3" w14:paraId="4CAB3FB3" w14:textId="77777777">
        <w:tblPrEx>
          <w:tblCellMar>
            <w:top w:w="0" w:type="dxa"/>
            <w:bottom w:w="0" w:type="dxa"/>
          </w:tblCellMar>
        </w:tblPrEx>
        <w:trPr>
          <w:trHeight w:val="184"/>
        </w:trPr>
        <w:tc>
          <w:tcPr>
            <w:tcW w:w="4568" w:type="dxa"/>
          </w:tcPr>
          <w:p w14:paraId="53DF234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 Інституалізація адвентизму в Україні…………………..…… </w:t>
            </w:r>
          </w:p>
        </w:tc>
        <w:tc>
          <w:tcPr>
            <w:tcW w:w="4568" w:type="dxa"/>
          </w:tcPr>
          <w:p w14:paraId="325A48E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37 </w:t>
            </w:r>
          </w:p>
        </w:tc>
      </w:tr>
      <w:tr w:rsidR="00594CC3" w:rsidRPr="00594CC3" w14:paraId="2B134672" w14:textId="77777777">
        <w:tblPrEx>
          <w:tblCellMar>
            <w:top w:w="0" w:type="dxa"/>
            <w:bottom w:w="0" w:type="dxa"/>
          </w:tblCellMar>
        </w:tblPrEx>
        <w:trPr>
          <w:trHeight w:val="425"/>
        </w:trPr>
        <w:tc>
          <w:tcPr>
            <w:tcW w:w="4568" w:type="dxa"/>
          </w:tcPr>
          <w:p w14:paraId="60B78CF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2.2. Теологія місії адвентизму в контексті світових дискусій сучасного протестантського місіонерського богослов’я……………….. </w:t>
            </w:r>
          </w:p>
        </w:tc>
        <w:tc>
          <w:tcPr>
            <w:tcW w:w="4568" w:type="dxa"/>
          </w:tcPr>
          <w:p w14:paraId="7CA6EE5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65 </w:t>
            </w:r>
          </w:p>
        </w:tc>
      </w:tr>
      <w:tr w:rsidR="00594CC3" w:rsidRPr="00594CC3" w14:paraId="30CFCFF6" w14:textId="77777777">
        <w:tblPrEx>
          <w:tblCellMar>
            <w:top w:w="0" w:type="dxa"/>
            <w:bottom w:w="0" w:type="dxa"/>
          </w:tblCellMar>
        </w:tblPrEx>
        <w:trPr>
          <w:trHeight w:val="425"/>
        </w:trPr>
        <w:tc>
          <w:tcPr>
            <w:tcW w:w="4568" w:type="dxa"/>
          </w:tcPr>
          <w:p w14:paraId="1D82432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2.3. Єдність місіонерської та соціальної діяльності Церкви АСД в Україні на початку XXI століття……………………...…….………….. </w:t>
            </w:r>
          </w:p>
        </w:tc>
        <w:tc>
          <w:tcPr>
            <w:tcW w:w="4568" w:type="dxa"/>
          </w:tcPr>
          <w:p w14:paraId="2958054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82 </w:t>
            </w:r>
          </w:p>
        </w:tc>
      </w:tr>
      <w:tr w:rsidR="00594CC3" w:rsidRPr="00594CC3" w14:paraId="63B312BD" w14:textId="77777777">
        <w:tblPrEx>
          <w:tblCellMar>
            <w:top w:w="0" w:type="dxa"/>
            <w:bottom w:w="0" w:type="dxa"/>
          </w:tblCellMar>
        </w:tblPrEx>
        <w:trPr>
          <w:trHeight w:val="184"/>
        </w:trPr>
        <w:tc>
          <w:tcPr>
            <w:tcW w:w="4568" w:type="dxa"/>
          </w:tcPr>
          <w:p w14:paraId="2F69CF4F"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Висновки до розділу 2…………..………………………………………... </w:t>
            </w:r>
          </w:p>
        </w:tc>
        <w:tc>
          <w:tcPr>
            <w:tcW w:w="4568" w:type="dxa"/>
          </w:tcPr>
          <w:p w14:paraId="0942D35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112 </w:t>
            </w:r>
          </w:p>
        </w:tc>
      </w:tr>
      <w:tr w:rsidR="00594CC3" w:rsidRPr="00594CC3" w14:paraId="2806E0A9" w14:textId="77777777">
        <w:tblPrEx>
          <w:tblCellMar>
            <w:top w:w="0" w:type="dxa"/>
            <w:bottom w:w="0" w:type="dxa"/>
          </w:tblCellMar>
        </w:tblPrEx>
        <w:trPr>
          <w:trHeight w:val="425"/>
        </w:trPr>
        <w:tc>
          <w:tcPr>
            <w:tcW w:w="4568" w:type="dxa"/>
          </w:tcPr>
          <w:p w14:paraId="67E2BDD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РОЗДІЛ 3. ПЕРСПЕКТИВИ РОЗВИТКУ УКРАЇНСЬКОГО АДВЕНТИЗМУ……………..…………………………………….……….. </w:t>
            </w:r>
          </w:p>
        </w:tc>
        <w:tc>
          <w:tcPr>
            <w:tcW w:w="4568" w:type="dxa"/>
          </w:tcPr>
          <w:p w14:paraId="0099D18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116 </w:t>
            </w:r>
          </w:p>
        </w:tc>
      </w:tr>
      <w:tr w:rsidR="00594CC3" w:rsidRPr="00594CC3" w14:paraId="4C23C27C" w14:textId="77777777">
        <w:tblPrEx>
          <w:tblCellMar>
            <w:top w:w="0" w:type="dxa"/>
            <w:bottom w:w="0" w:type="dxa"/>
          </w:tblCellMar>
        </w:tblPrEx>
        <w:trPr>
          <w:trHeight w:val="425"/>
        </w:trPr>
        <w:tc>
          <w:tcPr>
            <w:tcW w:w="4568" w:type="dxa"/>
          </w:tcPr>
          <w:p w14:paraId="2AE57FF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3.1. Співробітництво Церкви АСД із державною та суспільством в умовах сьогодення (2013–2015)……..………………… </w:t>
            </w:r>
          </w:p>
        </w:tc>
        <w:tc>
          <w:tcPr>
            <w:tcW w:w="4568" w:type="dxa"/>
          </w:tcPr>
          <w:p w14:paraId="416B4AD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116 </w:t>
            </w:r>
          </w:p>
        </w:tc>
      </w:tr>
      <w:tr w:rsidR="00594CC3" w:rsidRPr="00594CC3" w14:paraId="15F9714F" w14:textId="77777777">
        <w:tblPrEx>
          <w:tblCellMar>
            <w:top w:w="0" w:type="dxa"/>
            <w:bottom w:w="0" w:type="dxa"/>
          </w:tblCellMar>
        </w:tblPrEx>
        <w:trPr>
          <w:trHeight w:val="425"/>
        </w:trPr>
        <w:tc>
          <w:tcPr>
            <w:tcW w:w="4568" w:type="dxa"/>
          </w:tcPr>
          <w:p w14:paraId="12E8E81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3.2. Сучасна полеміка щодо гендерної політики Церкви АСД та її можливі наслідки……………………………………………………….. </w:t>
            </w:r>
          </w:p>
        </w:tc>
        <w:tc>
          <w:tcPr>
            <w:tcW w:w="4568" w:type="dxa"/>
          </w:tcPr>
          <w:p w14:paraId="0C1B7F9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130 </w:t>
            </w:r>
          </w:p>
        </w:tc>
      </w:tr>
      <w:tr w:rsidR="00594CC3" w:rsidRPr="00594CC3" w14:paraId="3AE76330" w14:textId="77777777">
        <w:tblPrEx>
          <w:tblCellMar>
            <w:top w:w="0" w:type="dxa"/>
            <w:bottom w:w="0" w:type="dxa"/>
          </w:tblCellMar>
        </w:tblPrEx>
        <w:trPr>
          <w:trHeight w:val="426"/>
        </w:trPr>
        <w:tc>
          <w:tcPr>
            <w:tcW w:w="4568" w:type="dxa"/>
          </w:tcPr>
          <w:p w14:paraId="1D7CADC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3.3. Перспективи місіонерської діяльності Церкви АСД в українському суспільстві XXI століття……………………..………...… </w:t>
            </w:r>
          </w:p>
        </w:tc>
        <w:tc>
          <w:tcPr>
            <w:tcW w:w="4568" w:type="dxa"/>
          </w:tcPr>
          <w:p w14:paraId="532483F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143 </w:t>
            </w:r>
          </w:p>
        </w:tc>
      </w:tr>
      <w:tr w:rsidR="00594CC3" w:rsidRPr="00594CC3" w14:paraId="3EF1E369" w14:textId="77777777">
        <w:tblPrEx>
          <w:tblCellMar>
            <w:top w:w="0" w:type="dxa"/>
            <w:bottom w:w="0" w:type="dxa"/>
          </w:tblCellMar>
        </w:tblPrEx>
        <w:trPr>
          <w:trHeight w:val="184"/>
        </w:trPr>
        <w:tc>
          <w:tcPr>
            <w:tcW w:w="4568" w:type="dxa"/>
          </w:tcPr>
          <w:p w14:paraId="59D4F4B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Висновки до розділу 3………………………………………………..….. </w:t>
            </w:r>
          </w:p>
        </w:tc>
        <w:tc>
          <w:tcPr>
            <w:tcW w:w="4568" w:type="dxa"/>
          </w:tcPr>
          <w:p w14:paraId="59BCE6DF"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149 </w:t>
            </w:r>
          </w:p>
        </w:tc>
      </w:tr>
      <w:tr w:rsidR="00594CC3" w:rsidRPr="00594CC3" w14:paraId="582FE6AB" w14:textId="77777777">
        <w:tblPrEx>
          <w:tblCellMar>
            <w:top w:w="0" w:type="dxa"/>
            <w:bottom w:w="0" w:type="dxa"/>
          </w:tblCellMar>
        </w:tblPrEx>
        <w:trPr>
          <w:trHeight w:val="184"/>
        </w:trPr>
        <w:tc>
          <w:tcPr>
            <w:tcW w:w="4568" w:type="dxa"/>
          </w:tcPr>
          <w:p w14:paraId="60AE0A4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ВИСНОВКИ……………………………………………………………….. </w:t>
            </w:r>
          </w:p>
        </w:tc>
        <w:tc>
          <w:tcPr>
            <w:tcW w:w="4568" w:type="dxa"/>
          </w:tcPr>
          <w:p w14:paraId="0FCD75E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152 </w:t>
            </w:r>
          </w:p>
        </w:tc>
      </w:tr>
      <w:tr w:rsidR="00594CC3" w:rsidRPr="00594CC3" w14:paraId="50EDA1AB" w14:textId="77777777">
        <w:tblPrEx>
          <w:tblCellMar>
            <w:top w:w="0" w:type="dxa"/>
            <w:bottom w:w="0" w:type="dxa"/>
          </w:tblCellMar>
        </w:tblPrEx>
        <w:trPr>
          <w:trHeight w:val="184"/>
        </w:trPr>
        <w:tc>
          <w:tcPr>
            <w:tcW w:w="4568" w:type="dxa"/>
          </w:tcPr>
          <w:p w14:paraId="40B1153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СПИСОК ВИКОРИСТАНИХ ДЖЕРЕЛ І ЛІТЕРАТУРИ……………… </w:t>
            </w:r>
          </w:p>
        </w:tc>
        <w:tc>
          <w:tcPr>
            <w:tcW w:w="4568" w:type="dxa"/>
          </w:tcPr>
          <w:p w14:paraId="6488032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157 </w:t>
            </w:r>
          </w:p>
        </w:tc>
      </w:tr>
    </w:tbl>
    <w:p w14:paraId="7344C4A0" w14:textId="77777777" w:rsidR="00594CC3" w:rsidRDefault="00594CC3" w:rsidP="00594CC3"/>
    <w:p w14:paraId="4760074B" w14:textId="77777777" w:rsidR="00594CC3" w:rsidRDefault="00594CC3" w:rsidP="00594CC3"/>
    <w:p w14:paraId="23B177C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ВСТУП </w:t>
      </w:r>
    </w:p>
    <w:p w14:paraId="6A4D4BD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Актуальність теми дослідження. </w:t>
      </w:r>
      <w:r w:rsidRPr="00594CC3">
        <w:rPr>
          <w:rFonts w:ascii="Times New Roman" w:hAnsi="Times New Roman" w:cs="Times New Roman"/>
          <w:color w:val="000000"/>
          <w:kern w:val="0"/>
          <w:sz w:val="28"/>
          <w:szCs w:val="28"/>
          <w:lang w:eastAsia="ru-RU"/>
        </w:rPr>
        <w:t xml:space="preserve">В Україні відбувається становлення нового формату відносин між церквами, громадянським суспільством і державою як трьома самостійними інституціями. Цей тип відносин можна назвати «партнерським» або «коопераційним». Українське суспільство запозичує дедалі більшу кількість елементів державно-церковного і суспільно-церковного партнерства за взірцем більшості європейських країн, зберігаючи високі стандарти релігійної свободи. Зазначені процеси, що пришвидшилися останніми роками, гостро поставили питання не лише про готовність держави та суспільства розвивати тісну співпрацю з церквами, а й стали викликом для українських церков. Наскільки церкви готові не на словах, а й на практиці бути надійним партнером для українських держави та громадянського суспільства? Особливо актуальним це питання є відносно протестантських церков, які найбільш активно ратували за впровадження партнерської моделі відносин релігійних організацій із державою та суспільством. </w:t>
      </w:r>
    </w:p>
    <w:p w14:paraId="3263273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Значну частку релігійної мережі України становлять протестантські громади, що складають третину загальної кількості. Протестантські об’єднання є членами Всеукраїнської Ради Церков і релігійних організацій та вважаються </w:t>
      </w:r>
      <w:r w:rsidRPr="00594CC3">
        <w:rPr>
          <w:rFonts w:ascii="Times New Roman" w:hAnsi="Times New Roman" w:cs="Times New Roman"/>
          <w:color w:val="000000"/>
          <w:kern w:val="0"/>
          <w:sz w:val="28"/>
          <w:szCs w:val="28"/>
          <w:lang w:eastAsia="ru-RU"/>
        </w:rPr>
        <w:lastRenderedPageBreak/>
        <w:t xml:space="preserve">найбільш динамічним релігійним напрямком, що займає активну громадянську позицію. Водночас їхня соціальна діяльність та позитивний вплив на суспільство у часи історичних випробувань сьогодення не вповні висвітлені в роботах вітчизняних релігієзнавців. Окреслена ситуація підтверджує необхідність проведення такого дослідження, де на прикладі окремої протестантської деномінації було б розглянуто комплексний спектр релігієзнавчих питань, і у першу чергу – форми її включення у соціальний простір та легітимізації моральних цінностей. </w:t>
      </w:r>
    </w:p>
    <w:p w14:paraId="20E40D9F"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4 </w:t>
      </w:r>
    </w:p>
    <w:p w14:paraId="67EB5FC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Український адвентизм переживає оновлення форм власного місіонерського і соціального служіння, що пов’язано із розповсюдженням ідеалів «інтегративного благовістя» та впровадженням проектів комплексної місіонерсько-місійної роботи в сучасних умовах. Відповідні теорії та практики дозволяють українському протестантизму протистояти внутрішнім і зовнішнім викликам, детермінованим релятивізмом доби постмодерну, з дискусіями навколо гендерного питання та з соціальними кризами останніх років. </w:t>
      </w:r>
    </w:p>
    <w:p w14:paraId="4BC65F6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Релігієзнавчий аналіз сучасного стану й тенденцій розвитку українського адвентизму в зв’язку з новими методами місіонерської та соціальної діяльності є гостро актуальним як для розуміння теперішніх процесів, так і для прогнозування перспектив українського адвентизму та вітчизняного протестантизму загалом. </w:t>
      </w:r>
    </w:p>
    <w:p w14:paraId="144629B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Зв’язок роботи з науковими програмами, планами, темами. </w:t>
      </w:r>
      <w:r w:rsidRPr="00594CC3">
        <w:rPr>
          <w:rFonts w:ascii="Times New Roman" w:hAnsi="Times New Roman" w:cs="Times New Roman"/>
          <w:color w:val="000000"/>
          <w:kern w:val="0"/>
          <w:sz w:val="28"/>
          <w:szCs w:val="28"/>
          <w:lang w:eastAsia="ru-RU"/>
        </w:rPr>
        <w:t xml:space="preserve">Дисертаційне дослідження здійснювалося у межах комплексної науково-дослідної роботи кафедри філософії Рівненського державного гуманітарного університету «Співвідношення релігійного і національного: контекст історії і культури українського народу» (реєстраційний номер 014U000085). </w:t>
      </w:r>
    </w:p>
    <w:p w14:paraId="62BC0A2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Головну проблему дисертаційного дослідження </w:t>
      </w:r>
      <w:r w:rsidRPr="00594CC3">
        <w:rPr>
          <w:rFonts w:ascii="Times New Roman" w:hAnsi="Times New Roman" w:cs="Times New Roman"/>
          <w:color w:val="000000"/>
          <w:kern w:val="0"/>
          <w:sz w:val="28"/>
          <w:szCs w:val="28"/>
          <w:lang w:eastAsia="ru-RU"/>
        </w:rPr>
        <w:t xml:space="preserve">становить формування об’єктивної філософсько-релігієзнавчої оцінки діяльності Церкви АСД в українському суспільстві, яка базується на комплексному теоретичному та фактографічному аналізі сучасного стану й основних тенденцій розвитку Церкви Адвентистів сьомого дня в Україні, що, у свою чергу, буде сприяти міжконфесійній злагоді в суспільстві. </w:t>
      </w:r>
    </w:p>
    <w:p w14:paraId="62DE79D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Мета </w:t>
      </w:r>
      <w:r w:rsidRPr="00594CC3">
        <w:rPr>
          <w:rFonts w:ascii="Times New Roman" w:hAnsi="Times New Roman" w:cs="Times New Roman"/>
          <w:color w:val="000000"/>
          <w:kern w:val="0"/>
          <w:sz w:val="28"/>
          <w:szCs w:val="28"/>
          <w:lang w:eastAsia="ru-RU"/>
        </w:rPr>
        <w:t xml:space="preserve">дисертації полягає у здійсненні комплексного філософсько-релігієзнавчого дослідження сучасного стану та основних тенденцій розвитку Церкви АСД в Україні у контексті її взаємодії з державою та суспільством. </w:t>
      </w:r>
    </w:p>
    <w:p w14:paraId="0BF5411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Реалізація поставленої мети зумовила необхідність вирішення таких взаємопов’язаних </w:t>
      </w:r>
      <w:r w:rsidRPr="00594CC3">
        <w:rPr>
          <w:rFonts w:ascii="Times New Roman" w:hAnsi="Times New Roman" w:cs="Times New Roman"/>
          <w:b/>
          <w:bCs/>
          <w:color w:val="000000"/>
          <w:kern w:val="0"/>
          <w:sz w:val="28"/>
          <w:szCs w:val="28"/>
          <w:lang w:eastAsia="ru-RU"/>
        </w:rPr>
        <w:t>завдань</w:t>
      </w:r>
      <w:r w:rsidRPr="00594CC3">
        <w:rPr>
          <w:rFonts w:ascii="Times New Roman" w:hAnsi="Times New Roman" w:cs="Times New Roman"/>
          <w:color w:val="000000"/>
          <w:kern w:val="0"/>
          <w:sz w:val="28"/>
          <w:szCs w:val="28"/>
          <w:lang w:eastAsia="ru-RU"/>
        </w:rPr>
        <w:t xml:space="preserve">: </w:t>
      </w:r>
    </w:p>
    <w:p w14:paraId="5ACEDF3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 обґрунтувати теоретико-методологічну базу філософсько-релігієзнавчого дослідження сучасного українського адвентизму, </w:t>
      </w:r>
    </w:p>
    <w:p w14:paraId="4D56A609"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5 </w:t>
      </w:r>
    </w:p>
    <w:p w14:paraId="102C8BA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використовуючи досвід аналізу трансформацій протестантизму XX –XXI століть у вітчизняній та зарубіжній науковій і теологічній літературі, зокрема, дослідити різновиди протестантської теології та практики, виділити особливості пізньомодерного і постмодерного типів місіонерської діяльності в Україні та світі; </w:t>
      </w:r>
    </w:p>
    <w:p w14:paraId="17F72E9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 охарактеризувати погляди українських адвентистів на їх місце в соціальному просторі у зв’язку із історичними трансформаціями початку XXI століття та розкрити практичний внесок Церкви АСД у формування українського суспільства, розвиток партнерських церковно-державних і церковно-суспільних відносин; </w:t>
      </w:r>
    </w:p>
    <w:p w14:paraId="00C3EA7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 здійснити комплексне дослідження форм місіонерства та соціального служіння Церкви АСД в Україні у відповідності до викликів сьогодення; </w:t>
      </w:r>
    </w:p>
    <w:p w14:paraId="7705CDB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 проаналізувати хід та результати теологічних дискусій, які виникли у сучасному адвентизмі в Україні та були привнесені ззовні; </w:t>
      </w:r>
    </w:p>
    <w:p w14:paraId="34B2999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 визначити особливості соціально значущої діяльності української адвентистської спільноти в умовах війни на Сході України. </w:t>
      </w:r>
    </w:p>
    <w:p w14:paraId="42BAF14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Об’єктом дослідження </w:t>
      </w:r>
      <w:r w:rsidRPr="00594CC3">
        <w:rPr>
          <w:rFonts w:ascii="Times New Roman" w:hAnsi="Times New Roman" w:cs="Times New Roman"/>
          <w:color w:val="000000"/>
          <w:kern w:val="0"/>
          <w:sz w:val="28"/>
          <w:szCs w:val="28"/>
          <w:lang w:eastAsia="ru-RU"/>
        </w:rPr>
        <w:t xml:space="preserve">є сучасний етап історичного розвитку Церкви АСД в Україні (1991 – 2015). </w:t>
      </w:r>
    </w:p>
    <w:p w14:paraId="18C6E5D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Предметом дослідження </w:t>
      </w:r>
      <w:r w:rsidRPr="00594CC3">
        <w:rPr>
          <w:rFonts w:ascii="Times New Roman" w:hAnsi="Times New Roman" w:cs="Times New Roman"/>
          <w:color w:val="000000"/>
          <w:kern w:val="0"/>
          <w:sz w:val="28"/>
          <w:szCs w:val="28"/>
          <w:lang w:eastAsia="ru-RU"/>
        </w:rPr>
        <w:t xml:space="preserve">є основні тенденції розвитку адвентизму в Україні. </w:t>
      </w:r>
    </w:p>
    <w:p w14:paraId="216C5A0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Методи дослідження. </w:t>
      </w:r>
      <w:r w:rsidRPr="00594CC3">
        <w:rPr>
          <w:rFonts w:ascii="Times New Roman" w:hAnsi="Times New Roman" w:cs="Times New Roman"/>
          <w:color w:val="000000"/>
          <w:kern w:val="0"/>
          <w:sz w:val="28"/>
          <w:szCs w:val="28"/>
          <w:lang w:eastAsia="ru-RU"/>
        </w:rPr>
        <w:t xml:space="preserve">Методологічним підґрунтям дисертаційного дослідження слугували розвідки вітчизняних релігієзнавців, зокрема І. Богачевської, В. Бондаренка, В. Докаша, В. Єленського, А. Колодного, В. Лубського, П. Сауха, Є. Харьковщенка, М. Черенкова, Ю. Чорноморця, Л. Шугаєвої, П. Яроцького. </w:t>
      </w:r>
    </w:p>
    <w:p w14:paraId="54C667C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Дисертація виконана на основі принципів світоглядного плюралізму, позаконфесійності, історизму, системності. Методологічною основою дисертаційної роботи є системний підхід та релігієзнавчий аналіз, що дають можливість надати цілісне бачення місця і ролі Церкви АСД у поліконфесійному українському суспільстві. Під час роботи над дослідженням використані загальнонаукові та філософські методи: аналізу і синтезу (при </w:t>
      </w:r>
    </w:p>
    <w:p w14:paraId="5A872D34"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6 </w:t>
      </w:r>
    </w:p>
    <w:p w14:paraId="0EDE18C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опрацюванні теоретичних джерел та літератури), типологізації (при вивченні процесу виникнення і розвитку місіонерської діяльності, формування організаційної структури Церкви АСД, з одного боку, та систематизації спеціалізованих відділів цієї релігійної організації – з другого), а також синхронний (при проведенні порівняльної характеристики позицій дивізіонів Церкви АСД щодо жіночого рукопокладення), статистичний (при аналізі розвитку релігійної мережі), хронологічний (при аналізі еволюційних форм адвентизму в період його становлення). </w:t>
      </w:r>
    </w:p>
    <w:p w14:paraId="796971E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Наукова новизна дисертаційного дослідження. </w:t>
      </w:r>
      <w:r w:rsidRPr="00594CC3">
        <w:rPr>
          <w:rFonts w:ascii="Times New Roman" w:hAnsi="Times New Roman" w:cs="Times New Roman"/>
          <w:color w:val="000000"/>
          <w:kern w:val="0"/>
          <w:sz w:val="28"/>
          <w:szCs w:val="28"/>
          <w:lang w:eastAsia="ru-RU"/>
        </w:rPr>
        <w:t xml:space="preserve">Соціальна, місіонерська і місійна діяльність Церкви АСД в Україні постає єдиним комплексом, що функціонує згідно із парадигмами пізньомодерного протестантизму. </w:t>
      </w:r>
    </w:p>
    <w:p w14:paraId="5D44263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Наукова новизна конкретизується такими положеннями, які виносяться на захист: </w:t>
      </w:r>
    </w:p>
    <w:p w14:paraId="1A7B619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i/>
          <w:iCs/>
          <w:color w:val="000000"/>
          <w:kern w:val="0"/>
          <w:sz w:val="28"/>
          <w:szCs w:val="28"/>
          <w:lang w:eastAsia="ru-RU"/>
        </w:rPr>
        <w:t xml:space="preserve">Уперше: </w:t>
      </w:r>
    </w:p>
    <w:p w14:paraId="0A5C255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 доведено переважно пізньомодерний характер теорій та практик адвентистського місіонерського служіння і соціальної роботи. Ідеали «інтегрованого благовістя», єдності місіонерської та соціальної роботи, які характерні для сучасного адвентизму і завойовують свою прихильність серед вірних Церкви АСД в Україні, є актуальними та ефективними у модерному суспільстві, постають дієвою альтернативою релятивізму та постмодернізації церковних теорій та практик, відрізняють український адвентизм на тлі інших конфесій; </w:t>
      </w:r>
    </w:p>
    <w:p w14:paraId="0C105C2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 виявлено, що Церква АСД бере активну участь у становленні партнерських відносин церков і держави, церков і суспільства, але при цьому адвентисти принципово відстоюють автономію церкви від зовнішніх впливів. Доведено, що в сучасній Україні дедалі більшого значення набувають позацерковні форми діяльності Церкви АСД, пов’язані з місіонерською та місійною практикою, які розвиваються відповідно до новітньої «діалогічної» парадигми місіонерського служіння; </w:t>
      </w:r>
    </w:p>
    <w:p w14:paraId="6AAB57A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 доведено, що місіонерська і соціальна діяльність українських адвентистів, яка здійснюється у суворій відповідності до соціальної доктрини </w:t>
      </w:r>
    </w:p>
    <w:p w14:paraId="4A4F3AB9"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7 </w:t>
      </w:r>
    </w:p>
    <w:p w14:paraId="5C8CB1D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та внутрішніх настанов Церкви АСД, має тенденцію доповнення бюрократичних підходів інституалізованої релігійності самоорганізацією вірних за подобою громадянського суспільства. Розвиток капеланського і волонтерського руху сьогодні обумовлює оновлення місійної та місіонерської діяльності Церкви АСД в Україні. Особливе значення для розвитку українського адвентизму в умовах постмайданної України має діяльність адвентистського агенства допомоги і розвитку (ADRA) та капеланської служби і місії «Східний янгол». </w:t>
      </w:r>
    </w:p>
    <w:p w14:paraId="1C9018E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i/>
          <w:iCs/>
          <w:color w:val="000000"/>
          <w:kern w:val="0"/>
          <w:sz w:val="28"/>
          <w:szCs w:val="28"/>
          <w:lang w:eastAsia="ru-RU"/>
        </w:rPr>
        <w:t xml:space="preserve">Уточнено: </w:t>
      </w:r>
    </w:p>
    <w:p w14:paraId="5F18BA9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 теза про те, що суспільно значуща діяльність української адвентистської спільноти в умовах війни на Сході України полягає у комплексному місіонерсько-місійному служінні, яке містить в собі три обов’язкові елементи: 1) психологічну підтримку постраждалих; 2) відновлення середовища проживання; 3) забезпечення матеріальних потреб населення звільнених територій. </w:t>
      </w:r>
    </w:p>
    <w:p w14:paraId="52BB678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i/>
          <w:iCs/>
          <w:color w:val="000000"/>
          <w:kern w:val="0"/>
          <w:sz w:val="28"/>
          <w:szCs w:val="28"/>
          <w:lang w:eastAsia="ru-RU"/>
        </w:rPr>
        <w:t xml:space="preserve">Набуло подальшого розвитку: </w:t>
      </w:r>
    </w:p>
    <w:p w14:paraId="7A7EBD9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 положення про те, що негативне ставлення українських адвентистів та Євро-Азіатського дивізіону загалом до можливості висвяти жінок не може бути змінено у ході загально-адвентистського обговорення цього питання. </w:t>
      </w:r>
    </w:p>
    <w:p w14:paraId="6B3C421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Теоретичне значення дослідження </w:t>
      </w:r>
      <w:r w:rsidRPr="00594CC3">
        <w:rPr>
          <w:rFonts w:ascii="Times New Roman" w:hAnsi="Times New Roman" w:cs="Times New Roman"/>
          <w:color w:val="000000"/>
          <w:kern w:val="0"/>
          <w:sz w:val="28"/>
          <w:szCs w:val="28"/>
          <w:lang w:eastAsia="ru-RU"/>
        </w:rPr>
        <w:t xml:space="preserve">полягає у тому, що вперше значний масив внутрішнього дискурсу Церкви АСД в Україні став предметом аналізу для практичного релігієзнавства. Актуалізація й аналіз внутрішніх дискусій, тенденцій розвитку, трансформаційних форм місіонерського і соціального служіння дозволили зрозуміти динаміку розвитку Церкви АСД в Україні й окреслити її перспективи. </w:t>
      </w:r>
    </w:p>
    <w:p w14:paraId="01C140E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Матеріали, теоретичні положення і висновки дисертації можуть бути використані у релігієзнавчому аналізі розвитку зарубіжного й українського протестантизму, дослідженнях філософії релігії, політологічних працях із проблем взаємовідносин держави і церкви, при підготовці спеціальних і узагальнених наукових праць з історії релігії. </w:t>
      </w:r>
    </w:p>
    <w:p w14:paraId="6DE3CD2F"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8 </w:t>
      </w:r>
    </w:p>
    <w:p w14:paraId="57437A2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Практичне значення роботи. </w:t>
      </w:r>
      <w:r w:rsidRPr="00594CC3">
        <w:rPr>
          <w:rFonts w:ascii="Times New Roman" w:hAnsi="Times New Roman" w:cs="Times New Roman"/>
          <w:color w:val="000000"/>
          <w:kern w:val="0"/>
          <w:sz w:val="28"/>
          <w:szCs w:val="28"/>
          <w:lang w:eastAsia="ru-RU"/>
        </w:rPr>
        <w:t xml:space="preserve">Матеріали комплексного філософсько-релігієзнавчого аналізу стану і тенденцій розвитку сучасного українського адвентизму можуть бути використані для низки спецкурсів із філософії, релігієзнавства, культурології, політології та соціології, а також рекомендацій державним та громадським організаціям, які займаються соціальною роботою. </w:t>
      </w:r>
    </w:p>
    <w:p w14:paraId="52B2720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Апробація результатів дослідження. </w:t>
      </w:r>
      <w:r w:rsidRPr="00594CC3">
        <w:rPr>
          <w:rFonts w:ascii="Times New Roman" w:hAnsi="Times New Roman" w:cs="Times New Roman"/>
          <w:color w:val="000000"/>
          <w:kern w:val="0"/>
          <w:sz w:val="28"/>
          <w:szCs w:val="28"/>
          <w:lang w:eastAsia="ru-RU"/>
        </w:rPr>
        <w:t xml:space="preserve">Основні положення та висновки дисертації оприлюднені автором у повідомленнях та доповідях на науково-теоретичних семінарах і засіданнях кафедри філософії Рівненського державного гуманітарного університету, на низці міжнародних та всеукраїнських наукових конференцій, зокрема: Міжнародній науковій конференції «Гуманітарно-наукове знання : становлення парадигми» (Чернівці; 2011); І Всеукраїнській науково-практичній конференції з міжнародною участю «Історико-філософські читання молодих учених» (Суми; 2012); Всеукраїнській науково-практичній конференції «Духовно-моральне виховання молодого покоління. Вітчизняний і зарубіжний досвід» (Острог; 2012); Всеукраїнській науково-практичній конференції з міжнародною участю «Українська регіоніка у контексті діалогу культур : теоретичний та практичний виміри» (Київ; 2013); Всеукраїнській науково-практичній конференції «Філософія як культурна політика сучасності» (Острог; 2013); Міжнародній науково-практичній конференції «Соціокультурні виміри релігійних процесів у світі та в Україні» (Чернівці; 2013); Міжнародній науковій конференції «Гуманітарно-наукове знання : становлення парадигми» (Чернівці; 2013); Всеукраїнській науково-практичній конференції з міжнародною участю «Філософія і релігія у просторі сучасної культури» (Київ; 2014); VВсеукраїнській науково-практичній конференції «Релігійні фактори у контексті суспільних і світоглядних трансформацій» (Острог; 2014); ІV Міжнародній науковій конференції молодих науковців, аспірантів, здобувачів «Актуальні проблеми вітчизняної та всесвітньої історії» (Рівне; 2014); Міжнародній науково-практичній інтернет-конференції «Церква і держава : форми взаємодії в умовах трансформації українського суспільства» (Чернівці; 2014); Міжнародній науково-практичній конференції </w:t>
      </w:r>
    </w:p>
    <w:p w14:paraId="22CC548D"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9 </w:t>
      </w:r>
    </w:p>
    <w:p w14:paraId="13D463F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«Освіта і життєвий світ особистості: європейський досвід і українські реалії» (Чернівці; 2015). </w:t>
      </w:r>
    </w:p>
    <w:p w14:paraId="560AC94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Публікації. </w:t>
      </w:r>
      <w:r w:rsidRPr="00594CC3">
        <w:rPr>
          <w:rFonts w:ascii="Times New Roman" w:hAnsi="Times New Roman" w:cs="Times New Roman"/>
          <w:color w:val="000000"/>
          <w:kern w:val="0"/>
          <w:sz w:val="28"/>
          <w:szCs w:val="28"/>
          <w:lang w:eastAsia="ru-RU"/>
        </w:rPr>
        <w:t xml:space="preserve">Основні положення дисертаційного дослідження висвітлено у 7 публікаціях: 5 статтях, 4 з яких надруковано у фахових виданнях, 1 – у міжнародному журналі та 2 тезах у збірниках матеріалів конференцій. </w:t>
      </w:r>
    </w:p>
    <w:p w14:paraId="4A04B0D8" w14:textId="76D96403" w:rsidR="00594CC3" w:rsidRDefault="00594CC3" w:rsidP="00594CC3">
      <w:pPr>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Структура дисертаційного дослідження </w:t>
      </w:r>
      <w:r w:rsidRPr="00594CC3">
        <w:rPr>
          <w:rFonts w:ascii="Times New Roman" w:hAnsi="Times New Roman" w:cs="Times New Roman"/>
          <w:color w:val="000000"/>
          <w:kern w:val="0"/>
          <w:sz w:val="28"/>
          <w:szCs w:val="28"/>
          <w:lang w:eastAsia="ru-RU"/>
        </w:rPr>
        <w:t>зумовлена специфікою об’єкта аналізу та логікою його дослідження, що випливає із поставленої мети і розв’язання визначених завдань. Дисертація складається зі вступу, трьох розділів (що містять 8 підрозділів), висновків і списку використаних джерел та літератури. Загальний обсяг дисертації становить 187 сторінок, з них 156 – основного тексту. Список використаних джерел та літератури містить 277 найменувань.</w:t>
      </w:r>
    </w:p>
    <w:p w14:paraId="0CDECD84" w14:textId="77777777" w:rsidR="00594CC3" w:rsidRDefault="00594CC3" w:rsidP="00594CC3">
      <w:pPr>
        <w:rPr>
          <w:rFonts w:ascii="Times New Roman" w:hAnsi="Times New Roman" w:cs="Times New Roman"/>
          <w:color w:val="000000"/>
          <w:kern w:val="0"/>
          <w:sz w:val="28"/>
          <w:szCs w:val="28"/>
          <w:lang w:eastAsia="ru-RU"/>
        </w:rPr>
      </w:pPr>
    </w:p>
    <w:p w14:paraId="5A7EEF55" w14:textId="77777777" w:rsidR="00594CC3" w:rsidRDefault="00594CC3" w:rsidP="00594CC3">
      <w:pPr>
        <w:rPr>
          <w:rFonts w:ascii="Times New Roman" w:hAnsi="Times New Roman" w:cs="Times New Roman"/>
          <w:color w:val="000000"/>
          <w:kern w:val="0"/>
          <w:sz w:val="28"/>
          <w:szCs w:val="28"/>
          <w:lang w:eastAsia="ru-RU"/>
        </w:rPr>
      </w:pPr>
    </w:p>
    <w:p w14:paraId="45388C9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ВИСНОВКИ </w:t>
      </w:r>
    </w:p>
    <w:p w14:paraId="2577714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Здійснений у дисертації комплексний філософсько-релігієзнавчий теоретичний та фактографічний аналіз сучасного стану та основних тенденцій розвитку адвентизму в Україні дає підстави для таких узагальнень та висновків. </w:t>
      </w:r>
    </w:p>
    <w:p w14:paraId="724074A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 Аналіз теоретичних і методологічних творів українських релігієзнавців та зарубіжних вчених і теологів дозволив виділити особливості пізньомодерного і постмодерного типів протестантизму взагалі та місіонерської діяльності зокрема і встановити, що для адвентизму характерним є поєднання рис пізньомодерного і постмодерного християнства із переважанням першого. Зокрема, в Україні у місіонерській та соціальній роботі не спостерігаємо переходу до постмодерного типу християнства, хоча окремі елементи постмодерних практик знаходять своє застосування. </w:t>
      </w:r>
    </w:p>
    <w:p w14:paraId="2DC7DA5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Але такі елементи використовуються лише настільки, наскільки вони є корисними і не порушують загального стилю адвентизму, не несуть загрози цілісності віровчення та способу життя адвентистів, не суперечать моральним цінностям та практичним принципам соціальної доктрини адвентизму. Ряд практик є спільними для християнства пізньомодерного і постмодерного типів, і такого роду практики умовно можна назвати рисою відкритого християнства, яке при активній взаємодії із світом відмовляється втрачати власну ідентичність. Але оскільки відповідні практики органічно розвивають способи церковного життя та активності вірних, сформовані у пізньомодерний період, ми їх відносимо саме до типологічних ознак сучасного адвентизму як різновиду пізньомодерного християнства. </w:t>
      </w:r>
    </w:p>
    <w:p w14:paraId="670F69B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 Ідеали «інтегрованого благовістя», єдності місіонерської та соціальної роботи, які характерні для сучасного адвентизму і завойовують свою </w:t>
      </w:r>
      <w:r w:rsidRPr="00594CC3">
        <w:rPr>
          <w:rFonts w:ascii="Times New Roman" w:hAnsi="Times New Roman" w:cs="Times New Roman"/>
          <w:color w:val="000000"/>
          <w:kern w:val="0"/>
          <w:sz w:val="28"/>
          <w:szCs w:val="28"/>
          <w:lang w:eastAsia="ru-RU"/>
        </w:rPr>
        <w:lastRenderedPageBreak/>
        <w:t xml:space="preserve">прихильність в Церкві АСД в Україні, є актуальними та ефективними не лише у модерному суспільстві, а є дієвою альтернативою до релятивізму та </w:t>
      </w:r>
    </w:p>
    <w:p w14:paraId="55573080"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153 </w:t>
      </w:r>
    </w:p>
    <w:p w14:paraId="0CEC7FF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постмодернізації церковних теорій та практик. Саме актуалізація ідеалів єдності місіонерської та місійної роботи може сьогодні надати українському адвентизму «другого дихання», і тому на особливий аналіз заслуговують інституційні, теоретичні та практичні основи «інтегрованого благовістя». </w:t>
      </w:r>
    </w:p>
    <w:p w14:paraId="67F6A61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 Хоча організаційна структура Церкви АСД є пірамідальною, для цієї церкви характерна демократичність, оскільки усі керівні та соціально значущі посади є виборними, а керівники, що їх обіймають, є підзвітними своїм виборцям. Водночас, Церква АСД є єдиною комунікативною спільнотою, яка реалізує спільні для всього адвентизму стратегії. Українська контекстуалізація загальних стратегій має власну специфіку, пов’язану із світоглядним консерватизмом українських адвентистів. </w:t>
      </w:r>
    </w:p>
    <w:p w14:paraId="7C4E750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4. Становлення адвентизму як церкви є характерним виявом місіонерської діяльності, що безпосередньо сполучена із місійною та соціальною активністю. Усі види внутрішньоцерковної діяльності і місійно-соціальної роботи складають єдиний комплекс, який втілений у функціональній структурі самої церкви. У деяких традиційних і протестантських церквах соціальна та місіонерська діяльність є зовнішнім проявом їх церковного життя, яке, власне, концентрується навколо ритуальних дій чи особистого спасіння. </w:t>
      </w:r>
    </w:p>
    <w:p w14:paraId="68EC81F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У випадку адвентизму місіонерська і соціальна діяльність належить до самого ядра церковного життя. Особистий і родинний духовний розвиток, становлення, збереження і перспективи адвентистських громад є елементами місіонерсько-місійної роботи як єдиного комплексу. А отже, діяльність, спрямована на всебічний розвиток вірних і на соціальну допомогу всім потребуючим, належить до самої ідентичності Церкви АСД в світі та Україні. </w:t>
      </w:r>
    </w:p>
    <w:p w14:paraId="54435E8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 Рівень інституційного розвитку Церкви АСД в Україні досяг таких показників і такої структурної оформленості, що дозволяє сьогодні виходити на нову якість взаємодії із суспільством і державою, гостро актуальну після революції гідності. Особливе значення має діяльність Міжнародного Адвентистського агентства допомоги та розвитку (АDRA), що входить у структуру Церкви АСД. В Україні Церквою АСД сформовано монолітну </w:t>
      </w:r>
    </w:p>
    <w:p w14:paraId="378DA9BF"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154 </w:t>
      </w:r>
    </w:p>
    <w:p w14:paraId="50B5DC4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місіонерську структуру, що охоплює більшість локальних груп в усіх соціальних сферах, створено цілий ряд місіонерських проектів, що відповідають діалогічній парадигмі місіонерського служіння та адаптовані до особливостей українського соціуму. </w:t>
      </w:r>
    </w:p>
    <w:p w14:paraId="6BD06C1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 Характерною рисою адвентизму є так зване «інтегроване благовістя», тобто єдність місіонерської та місійної роботи. Проблеми із місіонерською роботою, які мають адвентисти, як і більшість протестантів у світі, пов’язані багато у чому із формалізацією місіонерської роботи, пристосованої до епохи всезагального нормування в добу модерну і не пристосованої до більш вільного стилю життя, характерного для постмодерну. </w:t>
      </w:r>
    </w:p>
    <w:p w14:paraId="35D0194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 Адвентизм переосмислює теоретичні основи власної місіонерської та соціальної діяльності у межах проекту «Вулик», запропонованого американськими адвентистами Р. Хіллом та Дж. Тарманом на основі повернення до бачення єдності місіонерства і соціальної діяльності у Біблії та у творах Е. Вайт. Суттєва риса «інтегрованого місіонерства», яке пропонується сучасним адвентизмом – це «метод Христа» або «шлях Христа». Мова йде про те, щоб по можливості в усьому наслідувати Христа як місіонера. Згідно із задумом Е. Вайт для успіху місіонерства адвентисти мають враховувати потреби людей у фізичному здоров’ї, пропонувати їм програми здорового харчування, лікування, відпочинку в санаторіях, відкривати зв'язок між фізичним та духовним станом людини. </w:t>
      </w:r>
    </w:p>
    <w:p w14:paraId="0B65BD8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Сучасні теоретики місіонерства в адвентизмі, слідуючи за думкою Е. Вайт, звертають увагу на той факт, що Христос спочатку зцілював, а потім проповідував. Адвентисти порівнюють внутрішній світ сучасної людини з будинком, двері якого може відчиняти зцілення або ж щось до нього подібне – турбота про здоров’я через санаторії, ресторани із здоровою їжею, курси здорового способу життя, медичне і патронажне служіння. Церква уподібнюється до вулика, у якому кожен член великої родини-організму знає власне покликання. Як ціле церква-родина являє характер Бога, і це виявлення рис Божого характеру вважається важливим з точки зору есхатології. Але для </w:t>
      </w:r>
    </w:p>
    <w:p w14:paraId="59251253"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155 </w:t>
      </w:r>
    </w:p>
    <w:p w14:paraId="7E3CE70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нас важливішим є те, що така установка формує привабливу картину для самих вірних та для «зовнішніх»: діяльність церкви замиловує, викликає схвалення, породжує бажання допомогти. Церкві, яка спочатку трудиться над задоволенням життєвих потреб людей, а вже потім проповідує, легше достукатися до душі людини доби постмодернізму. </w:t>
      </w:r>
    </w:p>
    <w:p w14:paraId="0177A81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Скептично налаштована, втомлена, налаштована на гру, із втратою життєвих орієнтирів, зневірена у можливості істини, ця людина довіряє лише тим, хто діє, допомагає, являє у своєму житті незвичну для світу і надприродну для людської сутності любов. Жертовне служіння, повністю позбавлене егоїзму і гри – ось що викликає прихильність та навертає людей. Не стільки віра в релігійну істину, скільки практичне бажання брати участь у історичнозначимій праці – ось що слугує причиною інтересу до адвентизму. Наш аналіз підтверджує, що три види діяльності – місіонерська, місійно-соціальна і спрямована на саморозвиток особистості та спільнот – складають єдиний комплекс, а відповідна активність у її функціональних проявах належить до ядра церковної ідентичності АСД. Церква АСД має пророче бачення трансформованого суспільства, розуміє, що можна змінити вже сьогодні, і активно намагається покращити соціальну дійсність як для вірних, так і для суспільства в цілому. </w:t>
      </w:r>
    </w:p>
    <w:p w14:paraId="6678958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 Церква АСД бере активну участь у становленні партнерських відносин церков і держави, церков і суспільства, але при цьому адвентисти принципово відстоюють автономію церкви від зовнішніх впливів. Відстоюючи ідеали біблійного пацифізму, Церква АСД розгорнула активне капеланське служіння, під яким розуміється робота в реабілітаційних центрах, виправних колоніях, медичних центрах, різноманітна допомога постраждалим в зоні АТО тощо. </w:t>
      </w:r>
    </w:p>
    <w:p w14:paraId="3B0D631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 Особливий аспект дискусійного буття Церкви АСД в Україні та світі ми окреслили як «гендерний». Адже активна полеміка, що на часі відбувається між дивізіонами Церкви щодо рукопокладення жінок у духовний сан, може відчутно вплинути на догматичні основи Церкви АСД, які в разі позитивного вирішення даного питання зазнають кардинальних змін у бік постмодернізму. </w:t>
      </w:r>
    </w:p>
    <w:p w14:paraId="0B9E4E42"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156 </w:t>
      </w:r>
    </w:p>
    <w:p w14:paraId="532CED9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Дискусія може загрожувати цілісності Церкви АСД, адже згідно попередніх підрахунків кількість противників та прихильників жіночого рукопокладення є однаковою, і не усі готові до компромісу. </w:t>
      </w:r>
    </w:p>
    <w:p w14:paraId="7DA40C8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Позитивне вирішення даного питання може спричинити зниження кількості вірних Церкви АСД в тих регіонах, де сторіччями домінують культурні впливи таких консервативних у гендерному питанні віросповідань як іслам, православ’я та буддизм. У цілому в межах адвентизму жінки виконують важливі покликання, починаючи із самої Е. Вайт, і позитивні наслідки їх рукопокладення не очевидні, тоді як загроза розколу реальна, і заради цього питання, на нашу думку, не варто ставити Церкви АСД на межу глобального розколу. </w:t>
      </w:r>
    </w:p>
    <w:p w14:paraId="198274B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 Єдність місіонерського і соціального служіння, досягнута Церквою АСД, відкритість до потреб суспільства і держави є прикладом позитивних трансформацій у релігійній сфері України, що підтверджують її належність до європейського культурно-цивілізаційного простору. </w:t>
      </w:r>
    </w:p>
    <w:p w14:paraId="3CC51F59"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157 </w:t>
      </w:r>
    </w:p>
    <w:p w14:paraId="7150650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b/>
          <w:bCs/>
          <w:color w:val="000000"/>
          <w:kern w:val="0"/>
          <w:sz w:val="28"/>
          <w:szCs w:val="28"/>
          <w:lang w:eastAsia="ru-RU"/>
        </w:rPr>
        <w:t xml:space="preserve">СПИСОК ВИКОРИСТАНИХ ДЖЕРЕЛ ТА ЛІТЕРАТУРИ </w:t>
      </w:r>
    </w:p>
    <w:p w14:paraId="343FE91A" w14:textId="77777777" w:rsidR="00594CC3" w:rsidRPr="00594CC3" w:rsidRDefault="00594CC3" w:rsidP="00594CC3">
      <w:pPr>
        <w:widowControl/>
        <w:tabs>
          <w:tab w:val="clear" w:pos="709"/>
        </w:tabs>
        <w:suppressAutoHyphens w:val="0"/>
        <w:autoSpaceDE w:val="0"/>
        <w:autoSpaceDN w:val="0"/>
        <w:adjustRightInd w:val="0"/>
        <w:spacing w:after="601"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 Адвентисти ініціювали благодійний проект «Східний янгол» для постраждалих у зоні АТО [Електронний ресурс] // РІСУ. – Режим доступу : http://risu.org.ua/ua/index/all_news/protestants/adventist/57683/. </w:t>
      </w:r>
    </w:p>
    <w:p w14:paraId="12DE492A" w14:textId="77777777" w:rsidR="00594CC3" w:rsidRPr="00594CC3" w:rsidRDefault="00594CC3" w:rsidP="00594CC3">
      <w:pPr>
        <w:widowControl/>
        <w:tabs>
          <w:tab w:val="clear" w:pos="709"/>
        </w:tabs>
        <w:suppressAutoHyphens w:val="0"/>
        <w:autoSpaceDE w:val="0"/>
        <w:autoSpaceDN w:val="0"/>
        <w:adjustRightInd w:val="0"/>
        <w:spacing w:after="601"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 Адвентистов призвали изучать вопрос о рукоположении женщин самостоятельно [Електронний ресурс] // Церковь христиан адвентистов седьмого дня. Евро-Азиатский Дивизион. – Режим доступу : http://adventist.ru/2014/10/01/adventistov-prizvali-izuchat-vopros-o-rukopolozhenii-zhenshhin-samostoyatelno. </w:t>
      </w:r>
    </w:p>
    <w:p w14:paraId="74A98501" w14:textId="77777777" w:rsidR="00594CC3" w:rsidRPr="00594CC3" w:rsidRDefault="00594CC3" w:rsidP="00594CC3">
      <w:pPr>
        <w:widowControl/>
        <w:tabs>
          <w:tab w:val="clear" w:pos="709"/>
        </w:tabs>
        <w:suppressAutoHyphens w:val="0"/>
        <w:autoSpaceDE w:val="0"/>
        <w:autoSpaceDN w:val="0"/>
        <w:adjustRightInd w:val="0"/>
        <w:spacing w:after="601"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 Адвентисты седьмого дня в России. Церковь традиционная или нетрадиционная / Свобода совести в России : исторический и современный аспекты. Выпуск 3. Сборник статей. – Москва : Российское объединение исследователей религии, 2006. – 569 с. </w:t>
      </w:r>
    </w:p>
    <w:p w14:paraId="266072C6" w14:textId="77777777" w:rsidR="00594CC3" w:rsidRPr="00594CC3" w:rsidRDefault="00594CC3" w:rsidP="00594CC3">
      <w:pPr>
        <w:widowControl/>
        <w:tabs>
          <w:tab w:val="clear" w:pos="709"/>
        </w:tabs>
        <w:suppressAutoHyphens w:val="0"/>
        <w:autoSpaceDE w:val="0"/>
        <w:autoSpaceDN w:val="0"/>
        <w:adjustRightInd w:val="0"/>
        <w:spacing w:after="601"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4. Академічне релігієзнавство : Підручник / [наук. ред. А. Колодного]. – К. : Світ знань, 2000. – 862 с. </w:t>
      </w:r>
    </w:p>
    <w:p w14:paraId="5D1FCFB3" w14:textId="77777777" w:rsidR="00594CC3" w:rsidRPr="00594CC3" w:rsidRDefault="00594CC3" w:rsidP="00594CC3">
      <w:pPr>
        <w:widowControl/>
        <w:tabs>
          <w:tab w:val="clear" w:pos="709"/>
        </w:tabs>
        <w:suppressAutoHyphens w:val="0"/>
        <w:autoSpaceDE w:val="0"/>
        <w:autoSpaceDN w:val="0"/>
        <w:adjustRightInd w:val="0"/>
        <w:spacing w:after="601"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 Академічне релігієзнавство України : історія і сьогодення : колективна монографія / [Л. Виговський, М. Закович, О. Крижанівський та ін.]; гол. ред. А. Колодний // Українське релігієзнавство : бюлетень Української Асоціації релігієзнавців і Відділення релігієзнавства Інституту філософії імені Г. С. Сковороди НАН України. – № 40. – 2006. – 248 с. </w:t>
      </w:r>
    </w:p>
    <w:p w14:paraId="286FE197" w14:textId="77777777" w:rsidR="00594CC3" w:rsidRPr="00594CC3" w:rsidRDefault="00594CC3" w:rsidP="00594CC3">
      <w:pPr>
        <w:widowControl/>
        <w:tabs>
          <w:tab w:val="clear" w:pos="709"/>
        </w:tabs>
        <w:suppressAutoHyphens w:val="0"/>
        <w:autoSpaceDE w:val="0"/>
        <w:autoSpaceDN w:val="0"/>
        <w:adjustRightInd w:val="0"/>
        <w:spacing w:after="601"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 Аллен М. Божественное руководство или давление мира. Пер. з англ. – Заокский : Источник жизни, 2000. – 224 с. </w:t>
      </w:r>
    </w:p>
    <w:p w14:paraId="672E365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 Баккиоки С. Бессмертие или воскресение / Сэмюэль Баккиоки; [пер. с англ.]. – Заокский : Источник жизни, 2004. – 416 с. </w:t>
      </w:r>
    </w:p>
    <w:p w14:paraId="72E7BBA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3F173F9A"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158 </w:t>
      </w:r>
    </w:p>
    <w:p w14:paraId="79EFBE80" w14:textId="77777777" w:rsidR="00594CC3" w:rsidRPr="00594CC3" w:rsidRDefault="00594CC3" w:rsidP="00594CC3">
      <w:pPr>
        <w:widowControl/>
        <w:tabs>
          <w:tab w:val="clear" w:pos="709"/>
        </w:tabs>
        <w:suppressAutoHyphens w:val="0"/>
        <w:autoSpaceDE w:val="0"/>
        <w:autoSpaceDN w:val="0"/>
        <w:adjustRightInd w:val="0"/>
        <w:spacing w:after="10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 Балаклицкий М. Евангельская проповідь : Божья истина и человеческий фактор / Максим Балаклицкий // Форум 20. Двадцать лет религиозной свободы и активной миссии в постсоветском обществе. Итоги, проблемы, перспективы евангельских церквей. Материалы к дискуссиям» (Редактор-упоряд. Михайло Черенков. – К. : Дух і літера, 2011. – C. 249–258. </w:t>
      </w:r>
    </w:p>
    <w:p w14:paraId="7D6C203E" w14:textId="77777777" w:rsidR="00594CC3" w:rsidRPr="00594CC3" w:rsidRDefault="00594CC3" w:rsidP="00594CC3">
      <w:pPr>
        <w:widowControl/>
        <w:tabs>
          <w:tab w:val="clear" w:pos="709"/>
        </w:tabs>
        <w:suppressAutoHyphens w:val="0"/>
        <w:autoSpaceDE w:val="0"/>
        <w:autoSpaceDN w:val="0"/>
        <w:adjustRightInd w:val="0"/>
        <w:spacing w:after="10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 Балаклицкий М. После эйфории : религиозная публіцистика / Максим Балаклицкий. – К. : Книгоноша, 2013. – 405 с. </w:t>
      </w:r>
    </w:p>
    <w:p w14:paraId="381DF285" w14:textId="77777777" w:rsidR="00594CC3" w:rsidRPr="00594CC3" w:rsidRDefault="00594CC3" w:rsidP="00594CC3">
      <w:pPr>
        <w:widowControl/>
        <w:tabs>
          <w:tab w:val="clear" w:pos="709"/>
        </w:tabs>
        <w:suppressAutoHyphens w:val="0"/>
        <w:autoSpaceDE w:val="0"/>
        <w:autoSpaceDN w:val="0"/>
        <w:adjustRightInd w:val="0"/>
        <w:spacing w:after="10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 Барт К. Введение в евангелическую теологію / Пер. с нем. : Г. Вдовина. – М. : Центр «Нарния», 2006. – 192 с. </w:t>
      </w:r>
    </w:p>
    <w:p w14:paraId="6FEDA5DD" w14:textId="77777777" w:rsidR="00594CC3" w:rsidRPr="00594CC3" w:rsidRDefault="00594CC3" w:rsidP="00594CC3">
      <w:pPr>
        <w:widowControl/>
        <w:tabs>
          <w:tab w:val="clear" w:pos="709"/>
        </w:tabs>
        <w:suppressAutoHyphens w:val="0"/>
        <w:autoSpaceDE w:val="0"/>
        <w:autoSpaceDN w:val="0"/>
        <w:adjustRightInd w:val="0"/>
        <w:spacing w:after="10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 Баумейстер А. Буття і благо. / А. Баумайстер. – В. : Т. П. Барановська, 2014. – 418 с. </w:t>
      </w:r>
    </w:p>
    <w:p w14:paraId="0B010F6B" w14:textId="77777777" w:rsidR="00594CC3" w:rsidRPr="00594CC3" w:rsidRDefault="00594CC3" w:rsidP="00594CC3">
      <w:pPr>
        <w:widowControl/>
        <w:tabs>
          <w:tab w:val="clear" w:pos="709"/>
        </w:tabs>
        <w:suppressAutoHyphens w:val="0"/>
        <w:autoSpaceDE w:val="0"/>
        <w:autoSpaceDN w:val="0"/>
        <w:adjustRightInd w:val="0"/>
        <w:spacing w:after="10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12. Безносова О.В. Пізнє протестантське сектантство півдня України (1850 —1905) : дис. …к. і. н. – Дніпропетровськ, 1997. – 17 с. </w:t>
      </w:r>
    </w:p>
    <w:p w14:paraId="42B9205D" w14:textId="77777777" w:rsidR="00594CC3" w:rsidRPr="00594CC3" w:rsidRDefault="00594CC3" w:rsidP="00594CC3">
      <w:pPr>
        <w:widowControl/>
        <w:tabs>
          <w:tab w:val="clear" w:pos="709"/>
        </w:tabs>
        <w:suppressAutoHyphens w:val="0"/>
        <w:autoSpaceDE w:val="0"/>
        <w:autoSpaceDN w:val="0"/>
        <w:adjustRightInd w:val="0"/>
        <w:spacing w:after="10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 Безносова О.В. Позднее протестантское сектантство Юга Украины (1850 – 1905) : дис. …кандидата и. н. : 07.00.01 / Оксана Владимировна Безносова. – Днепропетровск, 1997. – 257 с. </w:t>
      </w:r>
    </w:p>
    <w:p w14:paraId="531B54DE" w14:textId="77777777" w:rsidR="00594CC3" w:rsidRPr="00594CC3" w:rsidRDefault="00594CC3" w:rsidP="00594CC3">
      <w:pPr>
        <w:widowControl/>
        <w:tabs>
          <w:tab w:val="clear" w:pos="709"/>
        </w:tabs>
        <w:suppressAutoHyphens w:val="0"/>
        <w:autoSpaceDE w:val="0"/>
        <w:autoSpaceDN w:val="0"/>
        <w:adjustRightInd w:val="0"/>
        <w:spacing w:after="10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 Белов А.В. Адвентизм / Анатолий Васильевич Белов. – 2-е изд. – М. : Политиздат, 1973. – 240 с. </w:t>
      </w:r>
    </w:p>
    <w:p w14:paraId="5A93B49E" w14:textId="77777777" w:rsidR="00594CC3" w:rsidRPr="00594CC3" w:rsidRDefault="00594CC3" w:rsidP="00594CC3">
      <w:pPr>
        <w:widowControl/>
        <w:tabs>
          <w:tab w:val="clear" w:pos="709"/>
        </w:tabs>
        <w:suppressAutoHyphens w:val="0"/>
        <w:autoSpaceDE w:val="0"/>
        <w:autoSpaceDN w:val="0"/>
        <w:adjustRightInd w:val="0"/>
        <w:spacing w:after="10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 Белов А.В. Адвентисты / Анатолий Васильевич Белов. – М. : Наука, 1964. – 159 с. </w:t>
      </w:r>
    </w:p>
    <w:p w14:paraId="6F8507C8" w14:textId="77777777" w:rsidR="00594CC3" w:rsidRPr="00594CC3" w:rsidRDefault="00594CC3" w:rsidP="00594CC3">
      <w:pPr>
        <w:widowControl/>
        <w:tabs>
          <w:tab w:val="clear" w:pos="709"/>
        </w:tabs>
        <w:suppressAutoHyphens w:val="0"/>
        <w:autoSpaceDE w:val="0"/>
        <w:autoSpaceDN w:val="0"/>
        <w:adjustRightInd w:val="0"/>
        <w:spacing w:after="10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16. Белов А.В. Адвентисты седьмого дня / Критический анализ эсхатологического вероучения, особенности культа, приспособленческих тенденций и деятельности секты в СССР : автореф. дис. на соискание научн. степени канд. филос. наук : спец. 09.00.06 / Анатолий Васильевич Белов. – М., 1965. – 16 с. </w:t>
      </w:r>
    </w:p>
    <w:p w14:paraId="5D88838F" w14:textId="77777777" w:rsidR="00594CC3" w:rsidRPr="00594CC3" w:rsidRDefault="00594CC3" w:rsidP="00594CC3">
      <w:pPr>
        <w:widowControl/>
        <w:tabs>
          <w:tab w:val="clear" w:pos="709"/>
        </w:tabs>
        <w:suppressAutoHyphens w:val="0"/>
        <w:autoSpaceDE w:val="0"/>
        <w:autoSpaceDN w:val="0"/>
        <w:adjustRightInd w:val="0"/>
        <w:spacing w:after="10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17. Белов А.В. Современное сектантство / Анатолий Васильевич Белов. – М. : Знание, 1969. – 63 с. </w:t>
      </w:r>
    </w:p>
    <w:p w14:paraId="592BE12F"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18. Бєлов А.В. Чого навчають адвентисти / Анатолій Васильович </w:t>
      </w:r>
    </w:p>
    <w:p w14:paraId="036AB8E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3044D7FA"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159 </w:t>
      </w:r>
    </w:p>
    <w:p w14:paraId="5C1E6C0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Бєлов. – К. : Політвидав України, 1966. – 74 с. </w:t>
      </w:r>
    </w:p>
    <w:p w14:paraId="1623636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19. Біблія, або Книги Святого Письма Старого й Нового Заповіту ; [пер. з давньоєвр. та давньогрец. Укр. Бібл. тов.]. – К. : Українське Біблійне товариство, 1994. </w:t>
      </w:r>
    </w:p>
    <w:p w14:paraId="66A9EB0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 Благодійне агентство ADRA подарувало фінське обладнання медичним закладам на Полтавщині [Електронний ресурс] // Церква християн адвентистів сьомого дня. Українська уніонна конференція. – Режим доступу : http://www.adventist.org.ua/news_dk_poltavschina2013adra_med_obladnannia.html. </w:t>
      </w:r>
    </w:p>
    <w:p w14:paraId="1FA9EEE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 Богачевська І.В. Християська наративна традиція : методологія філософсько-релігієзнавчого дослідження / Ірина Богачевська. – К. : Вид-во «Світ Знань», 2005. – 235 с. </w:t>
      </w:r>
    </w:p>
    <w:p w14:paraId="553F678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22. Бондар С. Адвентизм 7-го дня / Сергей Бондарь. – СПб. : Из-во Департамента духовных дел, 1911. – 103 с. </w:t>
      </w:r>
    </w:p>
    <w:p w14:paraId="7C730AF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23. Бош Д. Преобразование миссионерства : Сдвиги парадигмы в богословии миссионерской деятельности : [Перевод] / Дэвид Бош. – СПб. : «Библия для всех», 1997. – 640 с. </w:t>
      </w:r>
    </w:p>
    <w:p w14:paraId="64799C8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24. Брюггеман У. Пророческое воображение / [пер. с англ. С. Корниенко] – Черкассы : Коллоквиум, 2012. – 231 с. </w:t>
      </w:r>
    </w:p>
    <w:p w14:paraId="28768A0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25. Бучма О. Фундаменталізм і лібералізм в сучасному християнстві / О. Бучма // Християнство доби постмодерну : Колективна монографія / ред. А. Колодного. – К. : , 2005. – С. 69–86. – (Українське релігієзнавство. – 2005. – № 3 (35)). </w:t>
      </w:r>
    </w:p>
    <w:p w14:paraId="669A4E7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26. Бучма О. Держава – релігія – нація : взаємодія в українському суспільстві / О. Бучма // Українське релігієзнавство.— 2009. — № 50. — с. 171–174. </w:t>
      </w:r>
    </w:p>
    <w:p w14:paraId="48C0105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27. В начале было Слово… ; [пер. с англ.]. – Заокский : Источник жизни, 1993. – 432 с. </w:t>
      </w:r>
    </w:p>
    <w:p w14:paraId="0B403B9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3A3AE31A"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160 </w:t>
      </w:r>
    </w:p>
    <w:p w14:paraId="00272EB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28. Вальчук С. Місіонерська діяльність релігійних організацій : особливості і проблеми на сучасному етапі / Сергій Вальчук // Історія релігій в Україні. Науковий щорічник. Книга 2. – Львів : Логос, 2004. – С. 78–80. </w:t>
      </w:r>
    </w:p>
    <w:p w14:paraId="7A380D4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29. Вебер М. Протестантська етика і дух капіталізму / Макс Вебер / [пер. з нім. О. Погорілого]. – К. : Основи, 1994. – 296 с. </w:t>
      </w:r>
    </w:p>
    <w:p w14:paraId="53614A3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30. Вейз Д. Э. Времена постмодерна : Христианский взгляд на современную мысль и культуру / Д. Э. Вейз; [пер. с англ]. – М. : Фонд Лютеранское наследие, 2002. – 240 с. </w:t>
      </w:r>
    </w:p>
    <w:p w14:paraId="5669BCEF"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31. Вільховий Ю. Діяльність громад Церкви АСД в Україні упродовж другої половини 40-х – 50-х роках ХХ століття / Юрій Вільховий // Історія релігій в Україні : науковий щорічник : [книга 1]. – Львів : Логос, 2004. – С. 133–138. </w:t>
      </w:r>
    </w:p>
    <w:p w14:paraId="3181EE3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32. Вітер Д. В. Філософська парадигма християнського суспільного вчення другої половини XX ст. / Д. В. Вітер. – К. : НААККіМ, 2010. – 478 с. </w:t>
      </w:r>
    </w:p>
    <w:p w14:paraId="609BD80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33. Вітюк І. К. Сучасні екологічні проблеми та їх вирішення в християнській есхатології (на матеріалах Церкви адвентистів сьомого дня) : автореф. дис ... канд. філос. наук : 09.00.11 / Ірина Костянтинівна Вітюк. – К., 2009. – 20 с. </w:t>
      </w:r>
    </w:p>
    <w:p w14:paraId="55BBFCB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34. Волох В. О. Письмо и повествование. Принципы нарративного анализа посланий Павла. – Черкассы : Коллоквиум, 2012. – 130 с. </w:t>
      </w:r>
    </w:p>
    <w:p w14:paraId="27DA760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35. Воронин Л. Е. Адвентизм и реформизм / Лаврентий Ефремович Воронин. – Ставрополь : Ставропольское книжное издательство, 1983. – 112 с. </w:t>
      </w:r>
    </w:p>
    <w:p w14:paraId="02EE04C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36. Гейкер Р. Рукоположение женщин. Три позиции [Електронний ресурс] / Роман Гейкер // Путь. Интернет-газета. – Режим доступу : http://www.asd.in.ua/archives/1188329266. </w:t>
      </w:r>
    </w:p>
    <w:p w14:paraId="003A9FF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37. Глава УГКЦ : Сьогодні на Євромайдані стоїть не влада, не опозиція, а громадянське суспільство України [Електронний ресурс] // Радіо Воскресіння. – Режим доступу в Інтернеті : http://www.rr.lviv.ua/news/hlava- </w:t>
      </w:r>
    </w:p>
    <w:p w14:paraId="64176D6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71CCA209"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161 </w:t>
      </w:r>
    </w:p>
    <w:p w14:paraId="527127DB" w14:textId="77777777" w:rsidR="00594CC3" w:rsidRPr="00594CC3" w:rsidRDefault="00594CC3" w:rsidP="00594CC3">
      <w:pPr>
        <w:widowControl/>
        <w:tabs>
          <w:tab w:val="clear" w:pos="709"/>
        </w:tabs>
        <w:suppressAutoHyphens w:val="0"/>
        <w:autoSpaceDE w:val="0"/>
        <w:autoSpaceDN w:val="0"/>
        <w:adjustRightInd w:val="0"/>
        <w:spacing w:after="1457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uhkts-sohodni-na-evromajdani-stojit-ne-vlada-ne-opozytsiya-a-hromadyanske-suspilstvo-ukrajiny/. </w:t>
      </w:r>
    </w:p>
    <w:p w14:paraId="5A12EEAC" w14:textId="77777777" w:rsidR="00594CC3" w:rsidRPr="00594CC3" w:rsidRDefault="00594CC3" w:rsidP="00594CC3">
      <w:pPr>
        <w:widowControl/>
        <w:tabs>
          <w:tab w:val="clear" w:pos="709"/>
        </w:tabs>
        <w:suppressAutoHyphens w:val="0"/>
        <w:autoSpaceDE w:val="0"/>
        <w:autoSpaceDN w:val="0"/>
        <w:adjustRightInd w:val="0"/>
        <w:spacing w:after="1457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38. Глинська Л. Ф. Роль і місце філософії в системі теології адвентистів сьомого дня : автореф. дис. на здобуття наук. ступеня канд. філос. наук : спец. 09.00.06 «Теорія та історія релігії і атеїзму» / Людмила Федорівна Глинська. – К., 1995. – 24 с. </w:t>
      </w:r>
    </w:p>
    <w:p w14:paraId="235B2ED4" w14:textId="77777777" w:rsidR="00594CC3" w:rsidRPr="00594CC3" w:rsidRDefault="00594CC3" w:rsidP="00594CC3">
      <w:pPr>
        <w:widowControl/>
        <w:tabs>
          <w:tab w:val="clear" w:pos="709"/>
        </w:tabs>
        <w:suppressAutoHyphens w:val="0"/>
        <w:autoSpaceDE w:val="0"/>
        <w:autoSpaceDN w:val="0"/>
        <w:adjustRightInd w:val="0"/>
        <w:spacing w:after="1457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39. Годичное совещание Украинской униональной конференции церкви АСД «Возрождение и христианская жизнь» (Киев, 21–22 ноября 2012 г.). – Киев, 2012. – 47 с. – Особистий архів Чершушка І. Г. </w:t>
      </w:r>
    </w:p>
    <w:p w14:paraId="7C203588" w14:textId="77777777" w:rsidR="00594CC3" w:rsidRPr="00594CC3" w:rsidRDefault="00594CC3" w:rsidP="00594CC3">
      <w:pPr>
        <w:widowControl/>
        <w:tabs>
          <w:tab w:val="clear" w:pos="709"/>
        </w:tabs>
        <w:suppressAutoHyphens w:val="0"/>
        <w:autoSpaceDE w:val="0"/>
        <w:autoSpaceDN w:val="0"/>
        <w:adjustRightInd w:val="0"/>
        <w:spacing w:after="1457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40. Годичное совещание Украинской униональной конференции церкви АСД «Объединенные Словом Божьим» (Киев, 18–20 декабря 2000 г.). – Киев, 2000. – 142 с. – Особистий архів Чершушка І. Г. </w:t>
      </w:r>
    </w:p>
    <w:p w14:paraId="7AB29D49" w14:textId="77777777" w:rsidR="00594CC3" w:rsidRPr="00594CC3" w:rsidRDefault="00594CC3" w:rsidP="00594CC3">
      <w:pPr>
        <w:widowControl/>
        <w:tabs>
          <w:tab w:val="clear" w:pos="709"/>
        </w:tabs>
        <w:suppressAutoHyphens w:val="0"/>
        <w:autoSpaceDE w:val="0"/>
        <w:autoSpaceDN w:val="0"/>
        <w:adjustRightInd w:val="0"/>
        <w:spacing w:after="1457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41. Годичное совещание Украинской униональной конференции церкви АСД (Киев, 27–29 ноября 2006 г.). – Киев, 2006. – 130 с. – Особистий архів Чершушка І. Г. </w:t>
      </w:r>
    </w:p>
    <w:p w14:paraId="3148F587" w14:textId="77777777" w:rsidR="00594CC3" w:rsidRPr="00594CC3" w:rsidRDefault="00594CC3" w:rsidP="00594CC3">
      <w:pPr>
        <w:widowControl/>
        <w:tabs>
          <w:tab w:val="clear" w:pos="709"/>
        </w:tabs>
        <w:suppressAutoHyphens w:val="0"/>
        <w:autoSpaceDE w:val="0"/>
        <w:autoSpaceDN w:val="0"/>
        <w:adjustRightInd w:val="0"/>
        <w:spacing w:after="1457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42. Годичное совещание Украинской униональной конференции церкви АСД (Киев, 23–26 ноября 2007). – Киев, 2007. – 117 с. – Особистий архів Чершушка І. Г. </w:t>
      </w:r>
    </w:p>
    <w:p w14:paraId="57000732" w14:textId="77777777" w:rsidR="00594CC3" w:rsidRPr="00594CC3" w:rsidRDefault="00594CC3" w:rsidP="00594CC3">
      <w:pPr>
        <w:widowControl/>
        <w:tabs>
          <w:tab w:val="clear" w:pos="709"/>
        </w:tabs>
        <w:suppressAutoHyphens w:val="0"/>
        <w:autoSpaceDE w:val="0"/>
        <w:autoSpaceDN w:val="0"/>
        <w:adjustRightInd w:val="0"/>
        <w:spacing w:after="1457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43. Годичное совещание Украинской униональной конференции церкви АСД (Киев, 18–19 ноября 2009 г.). – Киев, 2009. – 144 с. – Особистий архів Чершушка І. Г. </w:t>
      </w:r>
    </w:p>
    <w:p w14:paraId="3720EA1F" w14:textId="77777777" w:rsidR="00594CC3" w:rsidRPr="00594CC3" w:rsidRDefault="00594CC3" w:rsidP="00594CC3">
      <w:pPr>
        <w:widowControl/>
        <w:tabs>
          <w:tab w:val="clear" w:pos="709"/>
        </w:tabs>
        <w:suppressAutoHyphens w:val="0"/>
        <w:autoSpaceDE w:val="0"/>
        <w:autoSpaceDN w:val="0"/>
        <w:adjustRightInd w:val="0"/>
        <w:spacing w:after="1457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44. Годичное совещание Украинской униональной конференции церкви АСД (Киев, 14–15 ноября 2011 г.). – Киев, 2011. – 129 с. – Особистий архів Чершушка І. Г. </w:t>
      </w:r>
    </w:p>
    <w:p w14:paraId="04C282C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45. Годичное совещание Украинской униональной конференции церкви АСД (Киев, 26–27 ноября 2014 г.). – Киев, 2014. – 130 с. – Особистий архів Чершушка І. Г. </w:t>
      </w:r>
    </w:p>
    <w:p w14:paraId="351ED14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7A4F35E1"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162 </w:t>
      </w:r>
    </w:p>
    <w:p w14:paraId="4BD2F59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46. Головащенко С. Історія християнства : Курс лекцій; [Навч. посібник] / Сергій Головащенко. – Київ : Либідь, 1999. – 352 с. </w:t>
      </w:r>
    </w:p>
    <w:p w14:paraId="7723AD3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47. Гопченко П. Г. Пророки космічної катастрофи / Петро Григорович Гопченко. – Одеса : Маяк, 1965. – 51 с. </w:t>
      </w:r>
    </w:p>
    <w:p w14:paraId="2EB811C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48. Гореньков Д. Как разрешается проблема «отцов и детей», преемственности и конфликта поколений в служении? // Форум 20. Двадцать лет религиозной свободы и активной миссии в постсоветском обществе. Итоги, проблемы, перспективы евангельских церквей. Материалы к дискуссиям. (Редактор-упоряд. Михайло Черенков. – К. : Дух і літера, 2011. – сс. 109–121. </w:t>
      </w:r>
    </w:p>
    <w:p w14:paraId="668E1B1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49. Горський В. Л. Адвентизм : Історія і сучасність / Валентин Леонідович Горський. – К. : Знання, 1987. – 48 с. </w:t>
      </w:r>
    </w:p>
    <w:p w14:paraId="74B306F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50. Гренц С., Олсон Р. Богословие и богословы XX века. Пер. с англ. – Черкассы : Коллоквиум, 2011. – 520 с. </w:t>
      </w:r>
    </w:p>
    <w:p w14:paraId="132027D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51. Григоренко А. Ю. Эсхатология, милленаризм, адвентизм : история и современность / А. Ю. Григоренко. – СПб. : Европейский Дом, 2004. – 392 с. </w:t>
      </w:r>
    </w:p>
    <w:p w14:paraId="53A5871F"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52. Данн Дж. Д. Единство и многообразие в Новом завете. Исследование природы первоначального христианства / Пер. с англ. Н. Балашов, Г. Ястребов. – М. : ББИ, 1997. – 526 с. </w:t>
      </w:r>
    </w:p>
    <w:p w14:paraId="103DA18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53. Дев’ять консультантів підготовлені на програмі «Стоп-стрес» для надання допомоги постраждалим на сході України [Електронний ресурс] // Церква християн адвентистів сьомого дня. Українська уніонна конференція. – Режим доступу : http://www.adventist.org.ua/news_pk_kiev2014stop_stress.html. </w:t>
      </w:r>
    </w:p>
    <w:p w14:paraId="276B90A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54. Денисенко А. Кто (все еще) напуган постмодернизмом? // Форум 20. Двадцать лет религиозной свободы и активной миссии в постсоветском обществе. Итоги, проблемы, перспективы евангельских церквей. Материалы к дискуссиям. Редактор-упоряд. Михайло Черенков. – К. : Дух і літера, 2011. – с. 155–170. </w:t>
      </w:r>
    </w:p>
    <w:p w14:paraId="6498A51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55. Джулай В. Дом на камне / Василий Джулай. – К. : Джерело життя, </w:t>
      </w:r>
    </w:p>
    <w:p w14:paraId="4F014D9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009D66D"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163 </w:t>
      </w:r>
    </w:p>
    <w:p w14:paraId="1473B4C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2003. – 192 с. </w:t>
      </w:r>
    </w:p>
    <w:p w14:paraId="35EB952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56. Докаш В. Сучасний стан, динаміка та основні тенденції розвитку релігійної мережі в Чернівецькій області // Релігія та соціум. – 2014. – № 13–14. – сс. 132–139. </w:t>
      </w:r>
    </w:p>
    <w:p w14:paraId="29C5022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57. Докаш В. И. Этическая концепция современного адвентизма : автореф. дисс. на соискание учен. степени канд. филос. наук. : спец. 09.00.06 «Теория и история религии, свободомыслия и атеизма» / Виталий Иванович Докаш. – К., 1992. – 19 с. </w:t>
      </w:r>
    </w:p>
    <w:p w14:paraId="05EF65E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58. Докаш В. І. Адвентисти сьомого дня / В. І. Докаш // Історія релігій в Україні. – В 10-ти т. – Т.6. – К., 2008. – с. 278–416. </w:t>
      </w:r>
    </w:p>
    <w:p w14:paraId="4C255EC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59. Докаш В. І. Кінець світу : еволюція протестантської інтерпретації. – К., Чернівці : Книги-XXI, 2007. – 544 с. </w:t>
      </w:r>
    </w:p>
    <w:p w14:paraId="50B1EEE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60. Докаш В. І. Трансформація есхато-хіліастичних концептів протестантської теології : автореф. дис. на здобуття наук. ступеня докт. філос. наук : спец. 09.00.11 «Релігієзнавство» / Віталій Іванович Докаш. – К., 2007. – 31 с. </w:t>
      </w:r>
    </w:p>
    <w:p w14:paraId="5527025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61. Докаш В. І., Чернушка І. Г. Інституціалізація адвентизму в Україні // Світогляд-філософія-релігія : Збірник наукових праць. – Випуск 8. – Суми : Світдрук, 2015. – сс. 156–162. </w:t>
      </w:r>
    </w:p>
    <w:p w14:paraId="5492799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62. Дубровский М. Обретение себя : Пути формирования новой идентичности // Форум 20. Двадцать лет религиозной свободы и активной миссии в постсоветском обществе. Итоги, проблемы, перспективы евангельских церквей. Материалы к дискуссиям / Михаил Дубровский / Редактор-составитель Михаил Черенков.— К. : Дух і Літера, 2011.— сс. 394–405. </w:t>
      </w:r>
    </w:p>
    <w:p w14:paraId="124F342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63. Євангельські протестантські Церкви активізують діяльність у соціальній сфері [Електронний ресурс] // Уніан-релігії. – 26.02.2010. – Режим доступу : http://religions.unian.ua/holidays/329830-evangelski-protestantski-tserkvi-aktivizuyut-diyalnist-u-sotsialniy-sferi.html. </w:t>
      </w:r>
    </w:p>
    <w:p w14:paraId="038F982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36CCD28E"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164 </w:t>
      </w:r>
    </w:p>
    <w:p w14:paraId="6AB668E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64. Єленський В. Велике повернення : релігія в глобальній політиці та міжнародних відносинах кінця ХХ – початку ХХІ століття / В. Єленський. – Львів : видавництво Українського католицького університету, 2013. – 504 с. </w:t>
      </w:r>
    </w:p>
    <w:p w14:paraId="72E24AA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65. Єленський В. Релігійність в Україні : характер і напрями змін / В. Єленський // Християнство доби постмодерну : Колективна монографія. – К., 2005. – сс. 168–178. – (Українське релігієзнавство. – 2005. – № 3 (35)). </w:t>
      </w:r>
    </w:p>
    <w:p w14:paraId="6E574E2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66. Єленський В. Релігія після комунізму / Віктор Єленський. – К. : Націон. пед. універ. ім. М. Драгоманова, 2002. – 420 с. </w:t>
      </w:r>
    </w:p>
    <w:p w14:paraId="265ED5E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67. Єленський В. Тенденції релігійних змін у світі XXI століття та їх імплікації в українському контексті / В. Єленський // Україна релігійна : Колективна монографія. – Кн. 2. : Прогнози релігійного життя України. – К., 2008. – сс. 314–339. – (Українське релігієзнавство. – 2008. – № 48). </w:t>
      </w:r>
    </w:p>
    <w:p w14:paraId="1F41231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68. Жаловага А. С. Антропологічні основи християнського проповідування : дис… канд. філос. наук : 09.00.11 /НАН України; Інститут філософії ім. Г. С. Сковороди. – К., 2002. – 192 с. </w:t>
      </w:r>
    </w:p>
    <w:p w14:paraId="20EBDBD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69. Жук С. «Наслідувачі німців» : виникнення євангелічного руху серед українських селян і російська національна ідентичність (1862–1916) // Ковчег : наук. зб. із церковної історії /Сергій Жук. [за ред. Бориса Гудзяка, Ігоря Скочиляса, Олега Турія]. – Львів : Місіонер, 2007. – Число 5. – 452 с. – сс. 167 – 195. </w:t>
      </w:r>
    </w:p>
    <w:p w14:paraId="135E4AB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70. Жукалюк Н., Любащенко В. История Церкви христиан Адвентистов седьмого дня в Украине / Николай Жукалюк, Виктория Любащенко. – К. : Джерело життя, 2003. – 320 с. </w:t>
      </w:r>
    </w:p>
    <w:p w14:paraId="2365D08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71. Жукалюк Н. А. Вспоминайте наставников ваших (История Церкви адвентистов седьмого дня в личностях) / Николай Арсентьевич Жукалюк. – К. : Джерело життя, 1999. – 672 с. </w:t>
      </w:r>
    </w:p>
    <w:p w14:paraId="13FDE12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DB25BCC"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165 </w:t>
      </w:r>
    </w:p>
    <w:p w14:paraId="0E786C6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72. Завальнюк І. К. [Вітюк І. К.]. Екологічна етика теологічної доктрини Церкви Адвентистів Сьомого Дня // Вісник Житомирського державного університету імені Івана Франка. – 2006. – № 29. – С. 25–29. </w:t>
      </w:r>
    </w:p>
    <w:p w14:paraId="3CE3E70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73. Завальнюк І. К. [Вітюк І. К.]. Есхатологічні інтерпретації екологічних поглядів доктрини АСД // Sententiae. Наукові праці Спілки дослідників модерної філософії (Паскалівського товариства). Спецвипуск № 1–2007. Випадковість в сучасному світі : діалог науки, релігій, культур. – С. 268–276. </w:t>
      </w:r>
    </w:p>
    <w:p w14:paraId="0E233DE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74. Завальнюк І. К. [Вітюк І. К.]. Людина як «екологічна цінність» у доктрині Церкви адвентистів сьомого дня // Дні науки філософського факультету–2007 : Міжнародна наукова конференція (18–19 квітня 2007 року) : Матеріали доповідей та виступів. – К. : Видавничо-поліграфічний центр "Київський університет", 2007. – Ч. VII. – С. 78–80. </w:t>
      </w:r>
    </w:p>
    <w:p w14:paraId="7909B30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75. Завальнюк І. К. [Вітюк І. К.]. Екзистенціальні аспекти суб’єктів екологічної діяльності : релігійний вимір // Українська полоністика. – 2008. – № 5. – С. 62–72. </w:t>
      </w:r>
    </w:p>
    <w:p w14:paraId="04253E8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76. Завальнюк І. К. [Вітюк І. К.]. Екологічні проблеми очима християнина АСД : реалії сьогодення чи провісники апокаліпсису? // Історія. Філософія. Релігієзнавство. – 2008. – № 1. – С. 74–78. </w:t>
      </w:r>
    </w:p>
    <w:p w14:paraId="23DB883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77. Завальнюк І. К. [Вітюк І. К.]. Релігійно-філософський вимір екологічних проблем в соціальному служінні Церкви адвентистів сьомого дня // Вісник Харківського національного університету імені В.Н. Каразіна. – № 714/2006. Серія : теорія культури і філософія науки. Тематичний випуск "Шляхи релігії в ХХ-ХХІ століттях". – С. 54–59. </w:t>
      </w:r>
    </w:p>
    <w:p w14:paraId="3804BBE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78. Завальнюк І. К. [Вітюк І. К.]. Церква АСД як інститут громадянського суспільства : до питання формування релігійної толерантності // Вісник Житомирського державного університету імені Івана Франка. – 2007. – № 35. – С. 34–37. </w:t>
      </w:r>
    </w:p>
    <w:p w14:paraId="28A89F2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67EE4AAC"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166 </w:t>
      </w:r>
    </w:p>
    <w:p w14:paraId="3BB3887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79. Зайцев Е. Без прошлого нет будущего. История организационного и доктринального становления Церкви адвентистов седьмого дня / Евгений Владимирович Зайцев. – Заокский : Источник жизни, 2013. – 384 с. </w:t>
      </w:r>
    </w:p>
    <w:p w14:paraId="7187313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80. Зайцев Е. Учение В. Лосского о теозисе / Евгений Зайцев. – М. : ББИ, 2007. – 296 с. – (Сер. : Богословские исследования). </w:t>
      </w:r>
    </w:p>
    <w:p w14:paraId="6A78121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81. Зайцев Е. В. Адвентисты седьмого дня в России. Церковь традиционная или нетрадиционная / Евгений Владимирович Зайцев // Свобода совести в России : исторический и современный аспекты : сб. статей. – М. : Российское объединение исследователей религии, 2006. – Выпуск 3. – 569 с. – с. 225–242. </w:t>
      </w:r>
    </w:p>
    <w:p w14:paraId="1B5A4FE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82. Зайцев Е. В. История Церкви адвентистов седьмого дня в России / Евгений Владимирович Зайцев. – Заокский : Источник жизни, 2008. – 544 с. </w:t>
      </w:r>
    </w:p>
    <w:p w14:paraId="72B8F59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83. Зайченко А. Духовный потенциал евангельских церквей России за последние 20 лет : проблемы идентификации и роста // Форум 20. Двадцать лет религиозной свободы и активной миссии в постсоветском обществе. Итоги, проблемы, перспективы евангельских церквей. Материалы к дискуссиям / Александр Зайченко / Редактор-составитель Михаил Черенков.— К. : Дух і Літера, 2011. —с. 45–81. </w:t>
      </w:r>
    </w:p>
    <w:p w14:paraId="3CB2681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84. Звернення керівника Церкви Адвентистів сьомого дня у зв’язку з політичними подіями в Україні [Електронний ресурс] // Церква адвентистів сьомого дня. Українська уніонна конференція. – Режим доступу в Інтернеті : http://www.adventist.org.ua/article/alekseenko_2014jan_obraschenie/. </w:t>
      </w:r>
    </w:p>
    <w:p w14:paraId="234F0F4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85. Звернення керівництва Церкви адвентистів сьомого дня в Україні у зв’язку з останніми політичними подіями в країні [Електронний ресурс] // Церква адвентистів сьомого дня. Українська уніонна конференція. – Режим доступу в Інтернеті : http://www.adventist.org.ua/article/zvernennia_ker_asd_berezen </w:t>
      </w:r>
    </w:p>
    <w:p w14:paraId="2B0A962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02F0AD8"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167 </w:t>
      </w:r>
    </w:p>
    <w:p w14:paraId="37BFCE8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86. Звіти. Річна нарада Української уніональної конференції Церкви Адвентистів Сьомого Дня Євро-азіатського дивізіону. Програма і порядок денний (Київ, 9–11 грудня 1997). – Київ, 1997. – 58 с. – Особистий архів Чершушка І. Г. </w:t>
      </w:r>
    </w:p>
    <w:p w14:paraId="54638EA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87. Історія релігії в Україні : у 10 т. // [редкол. : А. Колодний (голова) та ін.]. – К., 1996–2004. – Т. 10 : Релігія і церква років незалежності України ; за ред. проф. А. Колодного. – Дрогобич : Коло, 2003. – 616 с. </w:t>
      </w:r>
    </w:p>
    <w:p w14:paraId="0A65571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88. Історія релігії в Україні : навчальний посібник / [А.М. Колодний, П.Л. Яроцький, Б.О. Лобовик та ін.] ; за ред. А. М. Колодного, П. Л. Яроцького. – К. : Т-во "Знання", КОО, 1999. – 735 с. </w:t>
      </w:r>
    </w:p>
    <w:p w14:paraId="6CCA074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89. Історія релігії в Україні : у 10-ти т. / [упоряд. А. Колодний, П. Яроцький та ін.]. – К. : Світ Знань, 2002. – Т.5 : Протестантизм в Україні (ранній, пізній протестантизм, баптизм). – 2002. – 424 с. </w:t>
      </w:r>
    </w:p>
    <w:p w14:paraId="1D873D4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90. Історія релігії в Україні : у 10-ти т. / [упоряд. А. Колодний, П. Яроцький та ін.]. – К. – Дрогобич : Коло, 2007. – Т.6 : Пізній протестантизм в Україні (п’ятдесятники, адвентисти, свідки Єгови). – 2007. – 632 с. </w:t>
      </w:r>
    </w:p>
    <w:p w14:paraId="68460BF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91. Історія Церкви християн Адвентистів Сьомого Дня в Україні. – К. : Джерело життя, 2004. – 160 с. </w:t>
      </w:r>
    </w:p>
    <w:p w14:paraId="6246717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92. К 120-летию Церкви Христиан Адвентистов Седьмого Дня. – М. : Издание Западно-Российского союза Церкви АСД, 2006. – 60 с. </w:t>
      </w:r>
    </w:p>
    <w:p w14:paraId="437B3DB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93. Кимелев Ю. А. Философия религии : Систематический очерк / Ю. А. Кимелев. – М. : Издательский Дом Nota bene, 1998. – 424 с. </w:t>
      </w:r>
    </w:p>
    <w:p w14:paraId="69FC6A4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94. Клибанов А. И. Из мира религиозного сектантства. Встречи. Беседы. Наблюдения / Александр Ильич Клибанов. – М. : Политиздат, 1974. – 255 с. </w:t>
      </w:r>
    </w:p>
    <w:p w14:paraId="13851D5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95. Клибанов А. И. История религиозного сектантства в России (60-е годы ХІХ в. – 1917 г.) / Александр Ильич Клибанов. – М. : Наука, 1965. – 348 с. </w:t>
      </w:r>
    </w:p>
    <w:p w14:paraId="74C3C21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96. Клибанов А. И. Религиозное сектантство в прошлом и настоящем / Александр Ильич Клибанов. – М. : Наука, 1973. – 256 с. </w:t>
      </w:r>
    </w:p>
    <w:p w14:paraId="14F9AF4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9C5A57C"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168 </w:t>
      </w:r>
    </w:p>
    <w:p w14:paraId="3E6A617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97. Клибанов А. И. Религиозное сектантство и современность (Социологические и исторические очерки) / Александр Ильич Клибанов. – М. : Наука, 1969. – 272 с. </w:t>
      </w:r>
    </w:p>
    <w:p w14:paraId="1229B66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98. Ковалив П. Истинное богословие Креста и Миссии Церкви /Петр Ковалив // Богословские размышления. Спецвыпуск «Церковь и миссия». – 2012. – К. : ЕААА. – сс. 99–127. </w:t>
      </w:r>
    </w:p>
    <w:p w14:paraId="65481CC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99. Козік П. З. Хто такі адвентисти / П. З. Козік. – К. : Знання, 1961. – 48 с. </w:t>
      </w:r>
    </w:p>
    <w:p w14:paraId="1A86074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100. Колодний А. М. Премодерн, модерн, постмодерн в контексті історії християнства / Анатолій Колодний // Християнство доби постмодерну : Колективна монографія; [ред. А. Колодного]. – К., 2005. – С. 5–33. – (Українське релігієзнавство. – 2005. – № 3 (35)). </w:t>
      </w:r>
    </w:p>
    <w:p w14:paraId="22D296C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101. Колодний А. М. Природа і визначення релігійного феномену / Анатолій Колодний // Релігієзнавство в актуальності його проблем : Зб. Статей; [ред. А. Колодного]. – К., 2005. – С. 40–46. – (Українське релігієзнавство. – 2005. – № 71–72). </w:t>
      </w:r>
    </w:p>
    <w:p w14:paraId="03EEEB3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102. Колодний А. М. Релігієзнавство у його дисциплінарних вимірах / Анатолій Колодний // Дисциплінарне релігієзнавство : Навчальний посібник; [за наук. ред. А. Колодного]. – 2-ге доопрацьоване видання. – К. : ВР ІФ НАН України, 2010. – с. 17–24. </w:t>
      </w:r>
    </w:p>
    <w:p w14:paraId="7FC198A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103. Косянчук А. С. Новые тенденции и явления в адвентизме / А. С. Косянчук // Вопросы религии и религиеведения. Вып. IV : Антология отечественного религиоведения : Религиоведение Украины : сборник. Часть 1 : Феномен советского религиоведения : украинский контекст / сост. и общ. ред. Ю.П. Зуева, А.Н.Колодного, Л.А.Филиппович. – М. : ИД «МедиаПром», 2010. – C. 645–658. </w:t>
      </w:r>
    </w:p>
    <w:p w14:paraId="410A476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2627404"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169 </w:t>
      </w:r>
    </w:p>
    <w:p w14:paraId="5609945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104. Красников А. Н. Методологические проблемы религиоведения : Учебное пособие / А. Н. Красников. − М. : Академический проект, 2007. – 239 с.</w:t>
      </w:r>
    </w:p>
    <w:p w14:paraId="488DCEF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105. Кырлежев А. Постсекулярная эпоха : заметки о религиозно-культурной ситуации / Александр Кырлежев // Континент. – 2004. – № 2. – С. 252–264. </w:t>
      </w:r>
    </w:p>
    <w:p w14:paraId="0349940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106. Кырлежев А. Постсекулярное : краткая интерпретация / Александр Кырлежев // Логос. – 2011. – № 3 (82). – С. 100–106. </w:t>
      </w:r>
    </w:p>
    <w:p w14:paraId="38C0902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107. Кюнг Г. Великие христианские мыслители / Ганс Кюнг; [пер. с нем. О. Ю. Бойцовой]. – СПб. : Алетейа, 2000. – 442 с. </w:t>
      </w:r>
    </w:p>
    <w:p w14:paraId="4E67308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108. Кюнг Г. Куда идет христианство? / Ганс Кюнг; [пер. с нем. А. Б. Григорьева] // Путь. – 1992. – № 2. – С. 144–159. </w:t>
      </w:r>
    </w:p>
    <w:p w14:paraId="67BDFF1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109. Лагодич М. Релігійна освіта в Україні : сучасний стан та її перспективи // Труди Київської Духовної Академії. Богословсько-історичний щорічник Київської Духовної Академії Української Православної Церкви Київського Патріархату. – К., 2005. – № 2 (2). – С. 265–269. </w:t>
      </w:r>
    </w:p>
    <w:p w14:paraId="7EEFF0D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110. Ладінгтон Е. Піклуйтесь про своє здоров’я / Е. Ладінгтон. – К. : Джерело життя, 2014. – 320 с. </w:t>
      </w:r>
    </w:p>
    <w:p w14:paraId="55F75FF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111. Ладінгтон Е. Сила здоров’я / Е.Ладінгтон. – К. : Джерело життя, 2014. – 420 с. </w:t>
      </w:r>
    </w:p>
    <w:p w14:paraId="0E2A5EB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112. Ладингтон Э. Позаботьтесь о своем здоровье. – М. : Источник жизни, 2014. – 250 с. </w:t>
      </w:r>
    </w:p>
    <w:p w14:paraId="0A80DC0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113. Лебсак Г. И. Великое Адвентистское Движение и Адвентисты Седьмого Дня в России / Генрих Иванович Лебсак. – Ростов-на-Дону : Издание Церкви АСД, 2006. – 352 с., с илл. </w:t>
      </w:r>
    </w:p>
    <w:p w14:paraId="0C8636A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114. Лентин В. Н. Адвентисты седьмого дня / Виталий Николаевич Лентин. – М. : Знание, 1966. – 64 с. </w:t>
      </w:r>
    </w:p>
    <w:p w14:paraId="13EADE3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115. Лентин В. Н. Секта адвентистов седьмого дня в СССР </w:t>
      </w:r>
    </w:p>
    <w:p w14:paraId="345C878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CC816D0"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170 </w:t>
      </w:r>
    </w:p>
    <w:p w14:paraId="0320226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(Исследование динамики, социально-демографического состава и современной идеологии) : автореф. дисс. на соиск. научн. степени канд. филос. наук / Виталий Николаевич Лентин. – М., 1966. – 16 с. </w:t>
      </w:r>
    </w:p>
    <w:p w14:paraId="02D5628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116. Леонидова О. Кто такие капеланы [Електронний ресурс] // Церква адвентистів сьомого дня. Українська уніонна конференція. – Режим доступу в Інтернеті : http://www.asd.in.ua/archives/1188330480. </w:t>
      </w:r>
    </w:p>
    <w:p w14:paraId="4F32827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117. Лобовик Б. А. Религиозное сознание и его особенности / Б. А. Лобовик. – К. : Наукова думка, 1986. – 246 с. </w:t>
      </w:r>
    </w:p>
    <w:p w14:paraId="5FC48F8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118. Лобовик Б. А. Критика философской апологии религии / Б. А. Лобовик // АН УССР. Институт философии. – К. : Наук. думка, 1985. – 282 с.</w:t>
      </w:r>
    </w:p>
    <w:p w14:paraId="12C41BD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119. Лобовик Б. А. Религия как социальное явление / Борис Александрович Лобовик. –– К. : Наукова думка, 1982. –– 247 с. </w:t>
      </w:r>
    </w:p>
    <w:p w14:paraId="086CFE7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120. Лубський В. І. Релігієзнавство : підручник [для студ. вищ. навч. закл.] / В. І. Лубський, В. І. Теремко, М. В. Лубська. – К. : Академвидав. – 2006. – 432 с. </w:t>
      </w:r>
    </w:p>
    <w:p w14:paraId="586B02A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121. Любащенко В. Протестантизм в Україні : створення стереотипів триває / В.І. Любащенко // Незалежний культурологічний альманах «Ї». – 2001. – № 22. – С. 90–103. </w:t>
      </w:r>
    </w:p>
    <w:p w14:paraId="1C50CDC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122. Любащенко В. Реформація і Україна : віхи історії / В.І. Любащенко // Євангельська нива. – 1997. – № 2. – С. 12–13. </w:t>
      </w:r>
    </w:p>
    <w:p w14:paraId="62F4203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123. Любащенко В. Сучасний євангельсько-баптистський рух в Україні : оновлення традицій / В.І. Любащенко // Людина і світ. – 1996. – № 6. – С. 6– 10. </w:t>
      </w:r>
    </w:p>
    <w:p w14:paraId="4A84C9A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124. Любащенко В. І. Історія протестантизму в Україні : Курс лекцій / Вікторія Іванівна Любащенко. – Львів : Видавнича Спілка «Просвіта», 1995. – 350 с., 32 арк. іл. </w:t>
      </w:r>
    </w:p>
    <w:p w14:paraId="6338E62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125. Любащенко В. І. Протестантизм в Україні : генеза, структура, місце </w:t>
      </w:r>
    </w:p>
    <w:p w14:paraId="18E35CB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656972F5"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171 </w:t>
      </w:r>
    </w:p>
    <w:p w14:paraId="196C18F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у соціокультурних процесах : Автореф. дис... д-ра філос. наук : 09.00.11 / НАН України; Інститут філософії ім. Г. Сковороди. – К., 1998. – 40 с. </w:t>
      </w:r>
    </w:p>
    <w:p w14:paraId="63068E2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126. Любащенко В. І. Протестантизм в Україні : генеза, структура, місце у соціокультурних процесах : Дис... д-ра філос. наук : 09.00.11 / НАН України; Інститут філософії ім. Г. Сковороди. Відділення релігієзнавства. – К., 1998. – 383 с.</w:t>
      </w:r>
    </w:p>
    <w:p w14:paraId="0D88408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127. Любащенко В. І. Християнство в Україні : духовний синтез Сходу та Заходу / В. І. Любащенко // Вісник Відродження. – К : ХЦ «Відродження», 2006. – С. 12–15. </w:t>
      </w:r>
    </w:p>
    <w:p w14:paraId="3F1FD35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128. Любащенко В. Адвентисти в Україні : структура служіння / Вікторія Любащенко // Людина і світ. – Лютий, 2003. – С. 47–51. </w:t>
      </w:r>
    </w:p>
    <w:p w14:paraId="42FB336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129. Макарук Л. Крізь простір і час / Л. Макарук // Адвентистский вестник. – 2005. – № 10. – Жовтень. – С.4. </w:t>
      </w:r>
    </w:p>
    <w:p w14:paraId="39EEDF5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130. Макінтайр Е. Після чесноти : Дослідження з теорії моралі / Пер. з англ. – К. : Дух і літера, 2002. – 436 с. </w:t>
      </w:r>
    </w:p>
    <w:p w14:paraId="1BFBC56F"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131. Максвелл М. Скажи об этом миру : Пер. с англ. – Заокский : Источник жизни, 2003. – 416 с. </w:t>
      </w:r>
    </w:p>
    <w:p w14:paraId="24D1F43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132. Московчук А. Декалог і проблема свободи в морально-етнічній концепції адвентизму : автореф. дис. на здобуття наук. ступеня канд. філос. наук : спец. 09.00.11 «Релігієзнавство» / Анатолій Васильович Московчук. – К., 1999. – 20 с. </w:t>
      </w:r>
    </w:p>
    <w:p w14:paraId="2592A0FF"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133. Негров А. Лидерство на стыке поколений // Форум 20. Двадцать лет религиозной свободы и активной миссии в постсоветском обществе. Итоги, проблемы, перспективы евангельских церквей. Материалы к дискуссиям / Александр Негров / Редактор-составитель Михаил Черенков. — К. : Дух і Літера, 2011. —с. 82–108. </w:t>
      </w:r>
    </w:p>
    <w:p w14:paraId="0537274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FE9F9E7"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172 </w:t>
      </w:r>
    </w:p>
    <w:p w14:paraId="3E24CE1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134. Новик В. Соціальна проблема в Російському Православ’ї / В. Новик // Соціальна доктрина Церкви ( Збірник статей). – Львів : Свічадо, 1998. – С. 178–215. </w:t>
      </w:r>
    </w:p>
    <w:p w14:paraId="2503F50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135. Нулленс П., Миченер Р. Многомерная. Нравственное богословие в контексте постмодернизма / Патрик Нулленс и Рональд Мичнер. – К. : Книгоноша, 2015. – 304 с. </w:t>
      </w:r>
    </w:p>
    <w:p w14:paraId="23DC7DE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136. Обращение руководителя Церкви Адвентистов Седьмого Дня в связи с политическими событиями в Украине [Електронний ресурс] // Христианский взгляд. – Режим доступу в Інтернеті : http://biblepravda.com/page.php?id=2174. </w:t>
      </w:r>
    </w:p>
    <w:p w14:paraId="5CD7487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137. Опарин А. Юбилейный год. Очерки истории адвентизма в Харькове / А. Опарин. – Х. : Факт, 2006. – 112 с. </w:t>
      </w:r>
    </w:p>
    <w:p w14:paraId="4A03912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138. Опарин А. А. Религии мира и Библия : [монография] / А. А. Опарин. – Х. : Факт, 2001. – 176 с. </w:t>
      </w:r>
    </w:p>
    <w:p w14:paraId="05E4B7E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139. Опря І. А. З історії адвентистів [Электронный ресурс] : Электронная Христианская Библиотека / Евангельское движения в Евразии. Материалы и документы. Выпуск 1.1. – Одесса, 2002. – 1 електрон. диск (CD-ROM) : кол.; 12 см. – Системні вимоги : Pentium–256; 32 Mb RAM; Windows 98/2000XP; MS Internet Explorer, версія 5.0 і вище. </w:t>
      </w:r>
    </w:p>
    <w:p w14:paraId="326EC80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140. Опря І. А. Становище та діяльність пізньопротестантських громад Правобережної України (1900–1917 рр.) : автореф. дис. на здобуття наук. ступеня к. і. н.. – К., 2006. – 20 с. </w:t>
      </w:r>
    </w:p>
    <w:p w14:paraId="5EFC31C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141. Опря І. А. Становище та діяльність пізньопротестантських громад Правобережної України (1900 – 1917 рр.). З історії адвентизму на Правобережній Україні // Людина і світ. – 2000. – № 10. – с. 34–36. </w:t>
      </w:r>
    </w:p>
    <w:p w14:paraId="0C0E372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142. Осборн Г. Р. Герменевтическая спираль : общее введение в библейское толкование / Пер. с англ. Н. Сериковой. – Одесса : ЕААА, 2009. – 728 с. </w:t>
      </w:r>
    </w:p>
    <w:p w14:paraId="186570F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6AB58E6"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173 </w:t>
      </w:r>
    </w:p>
    <w:p w14:paraId="767E26A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143. Основание новых церквей. Учебное пособие. Книга 2. / Под. ред. Дж. Геске, Н. Четвериной и С.Хохловского. – М. : Ассоциация «Духовное возрождение» ЕХБ, 2003. – 320 с. </w:t>
      </w:r>
    </w:p>
    <w:p w14:paraId="609CB55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144. Основи соціального вчення Церкви Християн Адвентистів Сьомого Дня // Історія Церкви Християн Адвентистів Сьомого Дня в Україні. – К., 2004. – с. 8–154. </w:t>
      </w:r>
    </w:p>
    <w:p w14:paraId="76E6D10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145. Основы социальной концепции Русской православной церкви // Социальная концепция Русской Православной церкви. – М. : Даниловский благовестник, 2001. – C. 29–186. </w:t>
      </w:r>
    </w:p>
    <w:p w14:paraId="0FEEF43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146. Официальные заявления, рекомендации и другие документы Церкви Адвентистов Седьмого Дня / Пер. с англ. — Заокский : Источник жизни, 2010. —384 с. </w:t>
      </w:r>
    </w:p>
    <w:p w14:paraId="5D1C55DF"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147. Павляк Р. Пенсійні роки / Р.Павляк. – К. : Джерело життя, 2008. – 250 с.</w:t>
      </w:r>
    </w:p>
    <w:p w14:paraId="23172F1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148. Парасей А. Ф., Жукалюк Н. А. Бедная, бросаемая бурею… : Исторические очерки к 110-летнему юбилею Церкви адвентистов седьмого дня в Украине / Александр Федорович Парасей, Николай Арсентьевич Жукалюк. – К. : Джерело життя, 1997. – 340 с. </w:t>
      </w:r>
    </w:p>
    <w:p w14:paraId="4B757DF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149. Паулин Д. Что говорит Библия о последнем времени / Джон Паулин; [пер. с англ.]. – Заокский : Источник жизни, 1999. – 224 с. </w:t>
      </w:r>
    </w:p>
    <w:p w14:paraId="756E179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150. Пеннер П. Ф. Миссиология и герменевтика. Прочтение библейски текстов в контексте миссии. – Черкассы : Коллоквиум, 2012. – 312 с. </w:t>
      </w:r>
    </w:p>
    <w:p w14:paraId="1B8BD1C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151. Плани 2006. Річна нарада Української уніональної конференції Церкви АСД «Шлях надії» (Київ, 21–23 листопада 2005 р.). – Київ, 2005. – 26 с. – Особистий архів Чершушка І. Г. </w:t>
      </w:r>
    </w:p>
    <w:p w14:paraId="5DFC662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152. Прокопчук А. Проблема авторитета Писания. Понимание, признание, приложение // Форум 20. Двадцать лет религиозной свободы и активной миссии в постсоветском обществе. Итоги, проблемы, перспективы </w:t>
      </w:r>
    </w:p>
    <w:p w14:paraId="36E71D3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B57976C"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174 </w:t>
      </w:r>
    </w:p>
    <w:p w14:paraId="4A58F40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евангельских церквей. Материалы к дискуссиям. / Редактор-упоряд. Михайло Черенков. – К. : Дух і літера, 2011. – сс. 265–285. </w:t>
      </w:r>
    </w:p>
    <w:p w14:paraId="5196C30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153. Пузынин А. Традиция евангельских христиан : изучение самоидентификации и богословия от момента ее зарождения до наших дней. М. : ББИ, 2010. – 523 с. </w:t>
      </w:r>
    </w:p>
    <w:p w14:paraId="1FC4C18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154. Рабочий курс дивизиона. Евро-Азиатский дивизион. — Заокский : Источник жизни, 2005. —701 с. </w:t>
      </w:r>
    </w:p>
    <w:p w14:paraId="5A40432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155. Райт К. Миссия Бога / Пер. с англ. А. Карплюка и О. Розенберг. – Черкассы : Коллоквиум, 2015. – 581 с. </w:t>
      </w:r>
    </w:p>
    <w:p w14:paraId="6E5D58C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156. Райт Н. Т. Авторитет Писания и власть Бога / Пер. с англ. О. Розенберг. – Черкассы : Коллоквиум, 2007. – 152 с. </w:t>
      </w:r>
    </w:p>
    <w:p w14:paraId="0E24B9A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157. Райт Н. Т. Воскресение Сына Божьего / Пер. с англ. М. Завалова. – М. : ББИ, 2011. – 928 с. </w:t>
      </w:r>
    </w:p>
    <w:p w14:paraId="31F39F1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158. Райт Н. Т. Главная тайна Библии. Смерть и жизнь после смерти в христианстве / Пер. с англ. М. Завалова. – М. : Эксмо, 2009. – 384 с. </w:t>
      </w:r>
    </w:p>
    <w:p w14:paraId="6A2A807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159. Райт Н. Т. Иисус и победа Бога / Пер. с англ. Г. Ястребова. – М. : ББИ, 2004. – 692 с. </w:t>
      </w:r>
    </w:p>
    <w:p w14:paraId="7B8ED93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160. Райт Н. Т. Новый Завет и народ Божий / Пер. с англ. Н. Холмогоровой. – Черкассы : Коллоквиум, 2013. – 704 с. </w:t>
      </w:r>
    </w:p>
    <w:p w14:paraId="322F6B6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161. Райчинец А. В. Воздвигнутые Богом. – Одесса : Духовное возрождение, 2010. – 147 с. </w:t>
      </w:r>
    </w:p>
    <w:p w14:paraId="6038C54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162. Райчинец Ф. Есть ли социальная и политическая позиция у Евангельских Церквей Украины // Форум 20. Двадцать лет религиозной свободы и активной миссии в постсоветском обществе. Итоги, проблемы, перспективы евангельских церквей. Материалы к дискуссиям. / Редактор-упоряд. Михайло Черенков. – К. : Дух і літера, 2011. – сс. 318–333. </w:t>
      </w:r>
    </w:p>
    <w:p w14:paraId="7CF62E9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163. Резолюция комитета библейских исследований Евро-Азиатский Дивизиона [Електронний ресурс] // Seventh-Day Adventist Church. – Режим </w:t>
      </w:r>
    </w:p>
    <w:p w14:paraId="0B65DD8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DF03DF6"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175 </w:t>
      </w:r>
    </w:p>
    <w:p w14:paraId="6485EFD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 </w:t>
      </w:r>
    </w:p>
    <w:p w14:paraId="014FE7E7"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176 </w:t>
      </w:r>
    </w:p>
    <w:p w14:paraId="71802AA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богословского осмысления темы Всеобщего священства. – М., 2013. – 84 с. </w:t>
      </w:r>
    </w:p>
    <w:p w14:paraId="5CF07F0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174. Религиозно-философские тетради. Тетрадь № 9. Материалы Четвертого Евангельского Собора. Церковь в пространстве города. – М. : «На Руси», 2014. – 60 с. </w:t>
      </w:r>
    </w:p>
    <w:p w14:paraId="11458CB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175. Релігієзнавчий словник / [за ред. А. Колодного, Б. Лобовика та ін.]. – К. : Четверта хвиля. – 1996. – 389 с. </w:t>
      </w:r>
    </w:p>
    <w:p w14:paraId="34339D7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176. Релігія і влада в Україні : проблеми взаємовідносин. Матеріали до круглого столу «Державно-конфесійні відносини в Україні станом на 2013 рік : рух до партнерства держави і Церкви чи до кризи взаємин?». – К. : Центр Разумкова, 2013. – 76 с. // Український центр економічних і політичних досліджень імені Олександра Разумкова. – Режим доступу : http://www.razumkov.org.ua/upload/Przh_Religion_2013.pdf. </w:t>
      </w:r>
    </w:p>
    <w:p w14:paraId="3B2CFAC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177. Річна нарада Української уніональної конференції Церкви Адвентистів Сьомого Дня Євро-азіатського дивізіону. Програма і порядок денний (Київ, 9–11 грудня 1997). – Київ, 1997. – 20 с. – Особистий архів Чершушка І. Г. </w:t>
      </w:r>
    </w:p>
    <w:p w14:paraId="479CA91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178. Річна нарада Української уніональної конференції Церкви АСД «Шлях надії» (Київ, 21–23 листопада 2015 р.). – Київ, 2005. – 37 с. – Особистий архів Чершушка І. Г. </w:t>
      </w:r>
    </w:p>
    <w:p w14:paraId="60107FB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179. Робінсон Д. Історія нашої вісті про здоров’я / Д. Робінсон. – К. : Джерело життя, 2014. – 480 с. </w:t>
      </w:r>
    </w:p>
    <w:p w14:paraId="73FFB86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180. Романюк Т. З нами правда і з нами Бог [Електронний ресурс] // Віче : Журнал Верховної Ради. – Режим доступу в Інтернеті : http://www.viche.info/news/3816/. </w:t>
      </w:r>
    </w:p>
    <w:p w14:paraId="345291C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181. Русин И. И. Богословские контуры концепции миссии // Богословские размышления. Спецвыпуск «Церковь и миссия». – 2012. – К. : ЕААА. – сс. 12–31. </w:t>
      </w:r>
    </w:p>
    <w:p w14:paraId="5EB0307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182. Сипко Ю. Глас вопиющего. – К. : Книгоноша, 2013. – 560 с. </w:t>
      </w:r>
    </w:p>
    <w:p w14:paraId="28408B5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F2E6C56"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177 </w:t>
      </w:r>
    </w:p>
    <w:p w14:paraId="42FEF00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183. Сітарчук Р. Огляд сучасних історіографічних досліджень з історії Адвентистів сьомого дня в Україні // Огляд сучасних історіографічних досліджень з історії адвентистів сьомого дня в Україні / Р. Сітарчук // Українське релігієзнавство. —2009. —№ 49. —С. 249–260. </w:t>
      </w:r>
    </w:p>
    <w:p w14:paraId="494A9BF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184. Сітарчук Р. А. Перші адвентисти в Одесі / Роман Анатолійович Сітарчук // Південь України : етноісторичний, мовний, культурний та релігійний виміри : зб. наук. праць ІІ Міжнар. наук.-практ. конф. (Одеса, 10–11 квітня 2009 р.) / відп. ред. М.І. Михайлуца. – Одеса : ВМВ, 2009. – 397 с. – сс. 303–308. </w:t>
      </w:r>
    </w:p>
    <w:p w14:paraId="4E4D929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185. Сітарчук Р. А. Джерела з дослідження початкової історії адвентизму в українських землях / Р. А. Сітарчук // Історія релігій в Україні. Науковий щорічник. Книга ІІ. – Львів : Логос, 2009. – 768 с. – сс. 232–237. </w:t>
      </w:r>
    </w:p>
    <w:p w14:paraId="10FD987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186. Сітарчук Р. А. Проникнення адвентизму в Європу / Р. А. Сітарчук // Історія релігій в Україні. Науковий щорічник. Книга І. – Львів : Логос, 2007. – сс. 800–806. </w:t>
      </w:r>
    </w:p>
    <w:p w14:paraId="6BCF503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187. Сітарчук Р. А. «Антимілітаристська діяльність» адвентистів у розрізі політики самодержавства / Р .А. Сітарчук // Наукові записки. Історичні науки. – Острог : Вид-во Національного університету «Острозька академія», 2008. – Вип. 12. – 300 с. – сс. 202–213. </w:t>
      </w:r>
    </w:p>
    <w:p w14:paraId="0B4459C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188. Сітарчук Р. А. Архівні документи про початки адвентизму на українських землях / Р. А. Сітарчук // Українське релігієзнавство. – 2007. – № 43. – сс. 106–114. </w:t>
      </w:r>
    </w:p>
    <w:p w14:paraId="583498A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189. Сітарчук Р. А. З історії виникнення та розвитку адвентизму в ХІХ столітті / Р .А. Сітарчук // Українське релігієзнавство. – 2006. – № 39. – сс. 103–112. </w:t>
      </w:r>
    </w:p>
    <w:p w14:paraId="74D23B4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190. Сітарчук Р. А. Методи дослідження діяльності адвентистів сьомого дня в українських землях / Роман Сітарчук // Історична пам’ять. – 2009. – № 1. – 140 с. – сс. 86–91. </w:t>
      </w:r>
    </w:p>
    <w:p w14:paraId="4039EEF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99216B0"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178 </w:t>
      </w:r>
    </w:p>
    <w:p w14:paraId="447D08F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191. Сітарчук Р. А. Огляд дисертації О.В. Безносової / Роман Сітарчук // Держава і церква в Україні за радянської доби : зб. наук. статей ІІ Всеукраїнської наукової конференції (Полтава, 18 – 19 жовтня 2007 року) / Полтав. держ. педагогіч. ун-т. – Полтава : АСМІ, 2008. – 344 с. – сс. 269–277. </w:t>
      </w:r>
    </w:p>
    <w:p w14:paraId="0BCD0FC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192. Сітарчук Р. А. Огляд сучасних історіографічних досліджень з історії адвентистів сьомого дня в Україні / Р .А. Сітарчук // Українське релігієзнавство. – 2009. – № 49. – сс. 249–260. </w:t>
      </w:r>
    </w:p>
    <w:p w14:paraId="54E3BD7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193. Сітарчук Р. А. Перші громади адвентистів у Київській губернії / Р .А. Сітарчук // Наукові записки з української історії : зб. наук. статей. – Переяслав-Хмельницький, 2008. – Вип. 20. – 562 с. – сс. 539–545. </w:t>
      </w:r>
    </w:p>
    <w:p w14:paraId="3FE7FBC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194. Сітарчук Р. А. Радянська історіографія про діяльність протестантських конфесій в Україні / Р .А. Сітарчук // Релігія і церква в історії України : зб. матер. Міжнародної наукової конференції (Полтава, 14 – 16 вересня 2005 року) / Полтав. держ. педагогіч. ун-т. – Полтава : АСМІ, 2006. – 556 с. – сс. 394–403. </w:t>
      </w:r>
    </w:p>
    <w:p w14:paraId="41B21B8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195. Сітарчук Р. А. Формування організаційної структури адвентистів сьомого дня / Р .А. Сітарчук // Історія релігій в Україні. Науковий щорічник. Книга І. – Львів : Логос, 2008. – 880 с. – сс. 524–532. </w:t>
      </w:r>
    </w:p>
    <w:p w14:paraId="68D763B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196. Сітарчук Р. А. Адвентисти сьомого дня в українських землях у складі Російської імперії (друга половина ХІХ століття – 1917 рік) / Р. А. Сітарчук. – Полтава : Скайтек, 2008. – 324 с. </w:t>
      </w:r>
    </w:p>
    <w:p w14:paraId="2A190A2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197. Сітарчук Р. А. Політико-правовий аспект відносин самодержавства та адвентистів у контексті загального протестантського руху в другій половині ХІХ – перших роках ХХ століть / Р. А. Сітарчук // Українське релігієзнавство. – 2008. – № 47. – сс. 99–108. </w:t>
      </w:r>
    </w:p>
    <w:p w14:paraId="1DA6FCC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198. Сітарчук Р. А. Адвентисти в Катеринославській губернії за часів царської Росії / Роман Анатолійович Сітарчук // Наука. Релігія. Суспільство. – Донецьк : ІПШІ «Наука і освіта», 2008. – № 2. – сс. 219–224. </w:t>
      </w:r>
    </w:p>
    <w:p w14:paraId="2A3CB8EF"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768F83B6"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179 </w:t>
      </w:r>
    </w:p>
    <w:p w14:paraId="7ABCC39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199. Сітарчук Р. А. Взаємовідносини православної церкви та адвентистів за часів Російської імперії / Роман Анатолійович Сітарчук // Культурологічний вісник : науково-теоретичний щорічник Нижньої Наддніпрянщини. – Запоріжжя, 2009. – Вип. 23. – 240 с. – сс. 161–167. </w:t>
      </w:r>
    </w:p>
    <w:p w14:paraId="36A970D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200. Сітарчук Р. А. Виникнення адвентизму в Харківській губернії / Роман Анатолійович Сітарчук // Історична пам’ять. Науковий збірник. – Полтава : АСМІ, 2008. – № 1. – 186 с. – сс. 106 – 112. </w:t>
      </w:r>
    </w:p>
    <w:p w14:paraId="1D59FBD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201. Сітарчук Р. А. Виникнення та перші роки діяльності адвентистів у Херсонській губернії / Роман Анатолійович Сітарчук // Література та культура Полісся / [відп. ред. і упор. Г. В. Самійленко]. – Ніжин : Видавництво НДУ імені М. Гоголя, 2007. – Вип. 36 : Історія та культура Полісся у загальноукраїнському контексті. – 328 с. – сс. 197–207. </w:t>
      </w:r>
    </w:p>
    <w:p w14:paraId="201F088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202. Сітарчук Р. А. Зародження адвентизму в бессарабських землях у складі Російської імперії / Роман Анатолійович Сітарчук // Культура – наука – цивілізація : матеріали Всеукраїнської науково-практичної конференції (Полтава, 15 травня 2008 року) / Аграрний коледж управління і права ПДАА. – Полтава, 2008. – 342 с. – сс. 61–63. </w:t>
      </w:r>
    </w:p>
    <w:p w14:paraId="6196D6F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203. Сітарчук Р. А. Зародження адвентизму в Таврійській губернії (кінець ХІХ – початок ХХ століть) / Роман Анатолійович Сітарчук // Наукові праці історичного факультету Запорізького державного університету. – Запоріжжя : Просвіта, 2007. – Вип. ХХІ. – 560 с. – сс. 121–125. </w:t>
      </w:r>
    </w:p>
    <w:p w14:paraId="72C1BD3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204. Сітарчук Р. А. Із історії адвентистів сьомого дня в Полтаві / Роман Анатолійович Сітарчук. – Полтава – Київ : Джерело життя, 2007. – 30 с. </w:t>
      </w:r>
    </w:p>
    <w:p w14:paraId="0D84A7A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205. Сітарчук Р. А. Наукова література про зародження адвентизму в українських землях у складі Російської імперії / Роман Анатолійович Сітарчук // Історична пам’ять. Науковий збірник. – Полтава : АСМІ, 2006. – № 2. – 198 с. – сс. 131–140. </w:t>
      </w:r>
    </w:p>
    <w:p w14:paraId="3520357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206. Сітарчук Р. А. Німецький чинник в історії становлення адвентизму на </w:t>
      </w:r>
    </w:p>
    <w:p w14:paraId="2FB0E05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F9C3577"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180 </w:t>
      </w:r>
    </w:p>
    <w:p w14:paraId="16BBDC5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українських землях у складі Російської імперії / Роман Анатолійович Сітарчук // Вопросы германской истории : сб. науч. тр. / отв. ред. С.И. Бобылева. – Днепропетровск : Пороги, 2007. – 410 с. – сс. 72–80. </w:t>
      </w:r>
    </w:p>
    <w:p w14:paraId="4001B63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207. Сітарчук Р. А. Обрядовість і місіонерство адвентистів у перші роки їх діяльності в українських землях / Роман Анатолійович Сітарчук // Наука. Релігія. Суспільство. – Донецьк : ІПШІ МОНУ і НАНУ «Наука і освіта», 2009. – № 1. – сс. 43–50. </w:t>
      </w:r>
    </w:p>
    <w:p w14:paraId="1CB88BC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208. Сітарчук Р. А. Освітньо-видавнича діяльність адвентистів у Наддніпрянській Україні / Роман Анатолійович Сітарчук // Наддніпрянська Україна : історичні процеси, події, постаті : зб. наук. праць. – Дніпропетровськ : видавництво ДНУ, 2008. – 404 с. – сс. 254–262. </w:t>
      </w:r>
    </w:p>
    <w:p w14:paraId="6ED6969F"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209. Сітарчук Р. А. Про передумови та причини виникнення і становлення протестантизму в Україні / Роман Анатолійович Сітарчук // Історична пам’ять. Науковий збірник. – Полтава : АСМІ, 2006. – № 1. – 182 с. – сс. 36–45. </w:t>
      </w:r>
    </w:p>
    <w:p w14:paraId="395D495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210. Сітарчук Р. А. Політика самодержавства щодо адвентистів у контексті загального євангельського руху у 1905–1913 рр. / Роман Анатолійович Сітарчук // Наукові записки Вінницького державного педагогічного університету імені Михайла Коцюбинського : зб. наук. праць / за заг. ред. проф. П.С. Григорчука. – Вінниця, 2008. – Вип. 13. Серія : історія. – 432 с. – сс. 34–39. </w:t>
      </w:r>
    </w:p>
    <w:p w14:paraId="4AD3B14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211. Сітарчук Р. А. Зародження адвентизму на теренах Волинської і Подільської губерній / Р. А. Сітарчук // Наука. Релігія. Суспільство. – Донецьк : ІПШІ МОНУ і НАНУ «Наука і освіта», 2007. – № 4. – сс. 114–119. </w:t>
      </w:r>
    </w:p>
    <w:p w14:paraId="3644B16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212. Сітарчук Р. А. Особливості політики Російської православної церкви щодо євангелістів наприкінці ХІХ – початку ХХ століть / [Електронний ресурс] : Проект Фундації доброчинних громадських ініціатив «Україна – діаспора» та Фонду Ореста Цапа (Канада). Матеріали Четвертої міжнародної </w:t>
      </w:r>
    </w:p>
    <w:p w14:paraId="0455C61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699DDAEA"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181 </w:t>
      </w:r>
    </w:p>
    <w:p w14:paraId="67E42C6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українсько-канадської наукової конференції «Українство у світі : Україна є там, де живуть українці». Український вимір. – Чернігів, 2008. – Вип. 7. – 842 с. – сс. 709–720. – 1 електрон. опт. диск (CD-ROM) : кол.; 12 см. – Системні вимоги : Pentium–256; 32 Mb RAM; Windows 98/2000XP; Adobe Acrobat Reader, версія 6.0 і вище. </w:t>
      </w:r>
    </w:p>
    <w:p w14:paraId="3789679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213. Смит Дж. Церковь и постмодернизм. Как найти место в церкви Лиотару, Фуко и Деррида? / Дж. Смит. [пер. с англ. В. Курат]. – Черкассы : Коллоквиум, 2012. – 214 с. </w:t>
      </w:r>
    </w:p>
    <w:p w14:paraId="2D58718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214. Совещание руководителей отделов УКК и конференций УКК (Буча, 5–6 ноября 2012 г.). – Буча, 2012. – 14 с. – Особистий архів Чершушка І. Г. </w:t>
      </w:r>
    </w:p>
    <w:p w14:paraId="35077E0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215. Соловій Р. Виникаюча церква. / Роман Соловій – Черкассы : Коллоквиум, 2012. – 328 с. </w:t>
      </w:r>
    </w:p>
    <w:p w14:paraId="7B7A279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216. Сопутствующие материалы. Годичное совещание Украинской униональной конференции церкви АСД «Возрождение и христианская жизнь» (Киев, 21–22 ноября 2012 г.). – Киев, 2012. – 137 с. – Особистий архів Чершушка І. Г. </w:t>
      </w:r>
    </w:p>
    <w:p w14:paraId="184E627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217. Стасюк О. Більш ніж переможець / О. Стасюк – К. : Джерело життя, 2014. – 480 с. </w:t>
      </w:r>
    </w:p>
    <w:p w14:paraId="122349B8"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218. Супутні матеріали. Річна нарада Української уніональної конференції Церкви АСД «Шлях надії» (Київ, 21–23 листопада 2015 р.). – Київ, 2005. – 74 с. – Особистий архів Чершушка І. Г. </w:t>
      </w:r>
    </w:p>
    <w:p w14:paraId="6ECFC1F3"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219. Тейлор Ч. Секулярна доба. Книга перша / Чарльз Тейлор ; [пер. з англ. Олексій Панич]. – К. : Дух і літера, 2013. – 664 с. </w:t>
      </w:r>
    </w:p>
    <w:p w14:paraId="33508AA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220. Тепоне В. В. Из истории Церкви Адвентистов Седьмого Дня в России / В. В. Тепоне. – Калининград : Янтарный сказ, 1993. – 324 с. </w:t>
      </w:r>
    </w:p>
    <w:p w14:paraId="33E3060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221. Терлецкий В. Н. Адвентизм / В. Н. Терлецкий. – Полтава, 1912. – 108 с.</w:t>
      </w:r>
    </w:p>
    <w:p w14:paraId="2769FAB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222. Тетерятников К. Церковь вчера и сегодня : почему евангельские </w:t>
      </w:r>
    </w:p>
    <w:p w14:paraId="27C48B6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3A250CD1"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182 </w:t>
      </w:r>
    </w:p>
    <w:p w14:paraId="3A69875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церкви остаются маргинальными в обществе? // Форум 20. Двадцать лет религиозной свободы и активной миссии в постсоветском обществе. Итоги, проблемы, перспективы евангельских церквей. Материалы к дискуссиям. / Редактор-упоряд. Михайло Черенков. – К. : Дух і літера, 2011. – сс. 175–188. </w:t>
      </w:r>
    </w:p>
    <w:p w14:paraId="7D78FCA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223. Тисельтон Э. Герменевтика. / Пер. с англ. – Черкассы : Коллоквиум, 2011. – 430 с. </w:t>
      </w:r>
    </w:p>
    <w:p w14:paraId="25815E6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224. Титаренко О. Р. Філософсько-релігієзнавчий аналіз соціальних, доктрин християнських конфесій // Українське релігієзнавство. – К., 2003. – № 26 – сс. 37–45. </w:t>
      </w:r>
    </w:p>
    <w:p w14:paraId="6F10214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225. Титаренко О. Р. Соціальне християнське вчення в контексті релігійного модернізму / Титаренко Олексій Русланович. – К., 2004. – 200 с. </w:t>
      </w:r>
    </w:p>
    <w:p w14:paraId="58D9D55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226. Титаренко О. Р. Соціальні доктрини християнських церков : важливість філософсько-релігієзнавчого дослідження // Вісник Київського національного ун-ту імені Тараса Шевченка. – К., 2003. – Вип. 54–55. Філософія. Політологія. – сс. 133–134. </w:t>
      </w:r>
    </w:p>
    <w:p w14:paraId="37DB6E0F"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227. Титаренко О. Р. Сучасна концепція виховання : між християнською традицією і державною освітою // Християнство і проблеми сучасності. Наук. зб. – К., 2000. – сс. 205–209. </w:t>
      </w:r>
    </w:p>
    <w:p w14:paraId="781A196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228. Титаренко О. Р. Сучасне соціальне католицьке вчення : проблеми та тенденції // Релігія і церква в Україні : уроки минулого і проблеми сьогодення. – Наук. щорічник – К., 2003. – № 7. – сс. 65–70. </w:t>
      </w:r>
    </w:p>
    <w:p w14:paraId="1C4D6A1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229. Титаренко О. Р. Християнське обґрунтування соціальної діяльності церкви в сучасних умовах // Науковий вісник Чернівецького ун-ту. Наук.зб. – Чернівці, 2003. – Вип. 163–164. Філософія. – сс. 88–89. </w:t>
      </w:r>
    </w:p>
    <w:p w14:paraId="60EC074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230. Три тези головуючого у Всеукраїнській раді церков митрополита Онуфрія (03.04.2014) [Електронний ресурс] // Уніан-релігії. – Режим доступу : http://religions.unian.ua/orthodoxy/903850-tri-tezi-golovuyuchogo-u-vseukrajinskiy-radi-tserkov-mitropolita-onufriya-upts.html. </w:t>
      </w:r>
    </w:p>
    <w:p w14:paraId="59E0834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15198CD2"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183 </w:t>
      </w:r>
    </w:p>
    <w:p w14:paraId="103C0D1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231. Уайт Е. Керівництво для санаторіїв / Е. Уайт. – К. : Джерело життя, 2014. – 389 с. </w:t>
      </w:r>
    </w:p>
    <w:p w14:paraId="6ACED2B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232. Уайт Е. Нагорная проповедь Христа / Елен Уайт ; [пер. с англ.]. – Заокский : Источник жизни, 1992. – 160 с. </w:t>
      </w:r>
    </w:p>
    <w:p w14:paraId="1B75B80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233. Уайт Е. Про вісім принципів здоров’я/ Е. Уайт. – К. : Джерело життя, 2014.– 198 с. </w:t>
      </w:r>
    </w:p>
    <w:p w14:paraId="0E20C0D4"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234. Уайт Е. Сім’я і здоров’я / Е. Уайт. – К. : Джерело життя, 2014. – 234 с.</w:t>
      </w:r>
    </w:p>
    <w:p w14:paraId="19923CE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235. Уайт Е. Чи хочеш бути здоровим? / Е. Уайт. – К. : Джерело життя, 2014. – 215 с. </w:t>
      </w:r>
    </w:p>
    <w:p w14:paraId="1A37A3D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236. Уайт Е. Велика боротьба / Елен Уайт ; [пер. з англ.]. – Київ : Джерело життя, 1995. – 672 с. </w:t>
      </w:r>
    </w:p>
    <w:p w14:paraId="6394555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237. Уайт Е. Патриархи и пророки / Елен Уайт ; [пер. с англ.]. – Заокский : Источник жизни, 1994. – 768 с. </w:t>
      </w:r>
    </w:p>
    <w:p w14:paraId="4C9B420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238. Уайт Л. мл. Исторические корни нашего экологического кризиса / Линн Уайт мл. // Глобальные проблемы и общечеловеческие ценности : [сборник / пер. с англ. и фр.] ; [cоставители Л. И. Василенко, В. Е. Ермолаева ; ввод. ст. Ю. А. Шрейдера]. – М. : Прогресс, 1990. – сс. 188–202. </w:t>
      </w:r>
    </w:p>
    <w:p w14:paraId="7B40C25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239. Угринович Д. М. Введение в теоретическое религиоведение / Д. М. Угринович. – М. : Мысль, 1973. – 238 с. </w:t>
      </w:r>
    </w:p>
    <w:p w14:paraId="7E6C3521"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240. Федоренко Ф. Секты, их вера и дела / Федор Илларионович Федоренко. – М. : Издательство политической литературы, 1965. – 360 с. </w:t>
      </w:r>
    </w:p>
    <w:p w14:paraId="183F35BE"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241. Финли М. Пророчества исполняются : [пер. с англ.] / Марк Финли – Заокский : Источник жизни, 2005. – 288 с. </w:t>
      </w:r>
    </w:p>
    <w:p w14:paraId="4BFD6C2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242. Франчук В. И. Просила Россия дождя у Господа [Электронный ресурс] : Электронная Христианская Библиотека / Евангельское движения в Евразии. Материалы и документы. Выпуск 2. – Одесса, 2003. – 1 электрон. диск (CD-ROM) : цв.; 12 см. – Системные требования : Pentium–256; 32 Mb RAM; </w:t>
      </w:r>
    </w:p>
    <w:p w14:paraId="542ADB8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B339458"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184 </w:t>
      </w:r>
    </w:p>
    <w:p w14:paraId="54CEBB73" w14:textId="77777777" w:rsidR="00594CC3" w:rsidRPr="00594CC3" w:rsidRDefault="00594CC3" w:rsidP="00594CC3">
      <w:pPr>
        <w:widowControl/>
        <w:tabs>
          <w:tab w:val="clear" w:pos="709"/>
        </w:tabs>
        <w:suppressAutoHyphens w:val="0"/>
        <w:autoSpaceDE w:val="0"/>
        <w:autoSpaceDN w:val="0"/>
        <w:adjustRightInd w:val="0"/>
        <w:spacing w:after="149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Windows 98/2000XP; MS Internet Explorer, версия 5.0 и выше. </w:t>
      </w:r>
    </w:p>
    <w:p w14:paraId="19FA0F8F" w14:textId="77777777" w:rsidR="00594CC3" w:rsidRPr="00594CC3" w:rsidRDefault="00594CC3" w:rsidP="00594CC3">
      <w:pPr>
        <w:widowControl/>
        <w:tabs>
          <w:tab w:val="clear" w:pos="709"/>
        </w:tabs>
        <w:suppressAutoHyphens w:val="0"/>
        <w:autoSpaceDE w:val="0"/>
        <w:autoSpaceDN w:val="0"/>
        <w:adjustRightInd w:val="0"/>
        <w:spacing w:after="149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243. Харьковщенко Є. А. Релігієзнавство : Підручник / Є. А. Харьковщенко. – К. : Преса України, 2007. – 379 с. </w:t>
      </w:r>
    </w:p>
    <w:p w14:paraId="2933A031" w14:textId="77777777" w:rsidR="00594CC3" w:rsidRPr="00594CC3" w:rsidRDefault="00594CC3" w:rsidP="00594CC3">
      <w:pPr>
        <w:widowControl/>
        <w:tabs>
          <w:tab w:val="clear" w:pos="709"/>
        </w:tabs>
        <w:suppressAutoHyphens w:val="0"/>
        <w:autoSpaceDE w:val="0"/>
        <w:autoSpaceDN w:val="0"/>
        <w:adjustRightInd w:val="0"/>
        <w:spacing w:after="149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244. Хацинський А. Здоров’я від голови до п’ят / А. Хацинський. – К. : Джерело життя, 2014. – 700 с. </w:t>
      </w:r>
    </w:p>
    <w:p w14:paraId="3C9536F7" w14:textId="77777777" w:rsidR="00594CC3" w:rsidRPr="00594CC3" w:rsidRDefault="00594CC3" w:rsidP="00594CC3">
      <w:pPr>
        <w:widowControl/>
        <w:tabs>
          <w:tab w:val="clear" w:pos="709"/>
        </w:tabs>
        <w:suppressAutoHyphens w:val="0"/>
        <w:autoSpaceDE w:val="0"/>
        <w:autoSpaceDN w:val="0"/>
        <w:adjustRightInd w:val="0"/>
        <w:spacing w:after="149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245. Хейз Р. Этика Нового Завета / Пер. с англ. Г. Ястребова. – М. : ББИ, 2005. – 712 с. </w:t>
      </w:r>
    </w:p>
    <w:p w14:paraId="436A804A" w14:textId="77777777" w:rsidR="00594CC3" w:rsidRPr="00594CC3" w:rsidRDefault="00594CC3" w:rsidP="00594CC3">
      <w:pPr>
        <w:widowControl/>
        <w:tabs>
          <w:tab w:val="clear" w:pos="709"/>
        </w:tabs>
        <w:suppressAutoHyphens w:val="0"/>
        <w:autoSpaceDE w:val="0"/>
        <w:autoSpaceDN w:val="0"/>
        <w:adjustRightInd w:val="0"/>
        <w:spacing w:after="149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246. Хилл Р., Тармон Дж. Улей. Руководство по благовестию в городах / Р. Хилл, Дж. Тармон : Пер. с англ. – Заокский : Источник жизни, 2014. – 128 с. </w:t>
      </w:r>
    </w:p>
    <w:p w14:paraId="67C87990" w14:textId="77777777" w:rsidR="00594CC3" w:rsidRPr="00594CC3" w:rsidRDefault="00594CC3" w:rsidP="00594CC3">
      <w:pPr>
        <w:widowControl/>
        <w:tabs>
          <w:tab w:val="clear" w:pos="709"/>
        </w:tabs>
        <w:suppressAutoHyphens w:val="0"/>
        <w:autoSpaceDE w:val="0"/>
        <w:autoSpaceDN w:val="0"/>
        <w:adjustRightInd w:val="0"/>
        <w:spacing w:after="149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247. Холл Д. Переваги вегетаріанства / Дон Холл. – К. : Джерело життя, 2014. – 240 с. </w:t>
      </w:r>
    </w:p>
    <w:p w14:paraId="10EC6B9F" w14:textId="77777777" w:rsidR="00594CC3" w:rsidRPr="00594CC3" w:rsidRDefault="00594CC3" w:rsidP="00594CC3">
      <w:pPr>
        <w:widowControl/>
        <w:tabs>
          <w:tab w:val="clear" w:pos="709"/>
        </w:tabs>
        <w:suppressAutoHyphens w:val="0"/>
        <w:autoSpaceDE w:val="0"/>
        <w:autoSpaceDN w:val="0"/>
        <w:adjustRightInd w:val="0"/>
        <w:spacing w:after="149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248. Христокін Г. В. Неопатристика як парадигма сучасної православної теології / Г. В. Христокін // Українське релігієзнавство : Бюлетень Української асоціації релігієзнавців і Відділення релігієзнавства Інституту філософії ім. Г. С. Сковороди НАН України. зб. наук. праць / Відп. ред. П. Ю. Павленко – № 43 – К. : Інститут філософії ім. Г. С. Сковороди НАН України, 2008. – сс. 61–69. </w:t>
      </w:r>
    </w:p>
    <w:p w14:paraId="58E9723A" w14:textId="77777777" w:rsidR="00594CC3" w:rsidRPr="00594CC3" w:rsidRDefault="00594CC3" w:rsidP="00594CC3">
      <w:pPr>
        <w:widowControl/>
        <w:tabs>
          <w:tab w:val="clear" w:pos="709"/>
        </w:tabs>
        <w:suppressAutoHyphens w:val="0"/>
        <w:autoSpaceDE w:val="0"/>
        <w:autoSpaceDN w:val="0"/>
        <w:adjustRightInd w:val="0"/>
        <w:spacing w:after="149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249. Христокін Г. В. Релігієзнавчий аналіз вчень про богопізнання в сучасній православній теології [Текст] : дис. ... канд. філос. наук : 09.00.11 / Христокін Геннадій Володимирович ; Ін-т філос. ім. Г. С. Сковороди. – К., 2010. – 234 с. </w:t>
      </w:r>
    </w:p>
    <w:p w14:paraId="0ECFEF25" w14:textId="77777777" w:rsidR="00594CC3" w:rsidRPr="00594CC3" w:rsidRDefault="00594CC3" w:rsidP="00594CC3">
      <w:pPr>
        <w:widowControl/>
        <w:tabs>
          <w:tab w:val="clear" w:pos="709"/>
        </w:tabs>
        <w:suppressAutoHyphens w:val="0"/>
        <w:autoSpaceDE w:val="0"/>
        <w:autoSpaceDN w:val="0"/>
        <w:adjustRightInd w:val="0"/>
        <w:spacing w:after="149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250. Хэйнц Д. Людвиг Рихард Конради / Даниэль Хэйнц. – Николаев : МедНа, 2006. – 124 с. </w:t>
      </w:r>
    </w:p>
    <w:p w14:paraId="5A160A46" w14:textId="77777777" w:rsidR="00594CC3" w:rsidRPr="00594CC3" w:rsidRDefault="00594CC3" w:rsidP="00594CC3">
      <w:pPr>
        <w:widowControl/>
        <w:tabs>
          <w:tab w:val="clear" w:pos="709"/>
        </w:tabs>
        <w:suppressAutoHyphens w:val="0"/>
        <w:autoSpaceDE w:val="0"/>
        <w:autoSpaceDN w:val="0"/>
        <w:adjustRightInd w:val="0"/>
        <w:spacing w:after="149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251. Церковное руководство Церкви Адвентистов Седьмого Дня / Пер. з англ. – Заокский : Источник жизни, 2000. – 254 с. </w:t>
      </w:r>
    </w:p>
    <w:p w14:paraId="1A95033D"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252. Черенков М. Баптизм без кавычек / Михаил Черенков. — Черкассы : Коллоквиум, 2012. —296 с. </w:t>
      </w:r>
    </w:p>
    <w:p w14:paraId="61A9EC8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EE43882"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185 </w:t>
      </w:r>
    </w:p>
    <w:p w14:paraId="2458ACEB" w14:textId="77777777" w:rsidR="00594CC3" w:rsidRPr="00594CC3" w:rsidRDefault="00594CC3" w:rsidP="00594CC3">
      <w:pPr>
        <w:widowControl/>
        <w:tabs>
          <w:tab w:val="clear" w:pos="709"/>
        </w:tabs>
        <w:suppressAutoHyphens w:val="0"/>
        <w:autoSpaceDE w:val="0"/>
        <w:autoSpaceDN w:val="0"/>
        <w:adjustRightInd w:val="0"/>
        <w:spacing w:after="14075"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253. Черенков М. В христианстве ищите Христа [Електронний ресурс] // Релігія в Україні. – Режим доступу : http://www.religion.in.ua/main/20335-v-xristianstve-ishhi-xrista.html. </w:t>
      </w:r>
    </w:p>
    <w:p w14:paraId="78EE771A" w14:textId="77777777" w:rsidR="00594CC3" w:rsidRPr="00594CC3" w:rsidRDefault="00594CC3" w:rsidP="00594CC3">
      <w:pPr>
        <w:widowControl/>
        <w:tabs>
          <w:tab w:val="clear" w:pos="709"/>
        </w:tabs>
        <w:suppressAutoHyphens w:val="0"/>
        <w:autoSpaceDE w:val="0"/>
        <w:autoSpaceDN w:val="0"/>
        <w:adjustRightInd w:val="0"/>
        <w:spacing w:after="14075"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254. Черенков М. Європейська Реформація та український євангельський протестантизм (генетико-типологічна спорідненість і національно-ідентифікаційні виміри) / Михайло Черенков. – Одеса : Християнська просвіта, 2008. – 566 с. </w:t>
      </w:r>
    </w:p>
    <w:p w14:paraId="6F5C2870" w14:textId="77777777" w:rsidR="00594CC3" w:rsidRPr="00594CC3" w:rsidRDefault="00594CC3" w:rsidP="00594CC3">
      <w:pPr>
        <w:widowControl/>
        <w:tabs>
          <w:tab w:val="clear" w:pos="709"/>
        </w:tabs>
        <w:suppressAutoHyphens w:val="0"/>
        <w:autoSpaceDE w:val="0"/>
        <w:autoSpaceDN w:val="0"/>
        <w:adjustRightInd w:val="0"/>
        <w:spacing w:after="14075"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255. Черенков М. Лицом к лицу. Евангельская вера в современной культуре / Михаил Черенков. – Одесса : Христианское просвещение, 2008. – 128 с.</w:t>
      </w:r>
    </w:p>
    <w:p w14:paraId="3D88449A" w14:textId="77777777" w:rsidR="00594CC3" w:rsidRPr="00594CC3" w:rsidRDefault="00594CC3" w:rsidP="00594CC3">
      <w:pPr>
        <w:widowControl/>
        <w:tabs>
          <w:tab w:val="clear" w:pos="709"/>
        </w:tabs>
        <w:suppressAutoHyphens w:val="0"/>
        <w:autoSpaceDE w:val="0"/>
        <w:autoSpaceDN w:val="0"/>
        <w:adjustRightInd w:val="0"/>
        <w:spacing w:after="14075"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256. Черенков М. Накануне. Предчувствие Реформации / Михаил Черенков. – К. : «Книгоноша», 2013. – 229 с. </w:t>
      </w:r>
    </w:p>
    <w:p w14:paraId="2FBCA1C9" w14:textId="77777777" w:rsidR="00594CC3" w:rsidRPr="00594CC3" w:rsidRDefault="00594CC3" w:rsidP="00594CC3">
      <w:pPr>
        <w:widowControl/>
        <w:tabs>
          <w:tab w:val="clear" w:pos="709"/>
        </w:tabs>
        <w:suppressAutoHyphens w:val="0"/>
        <w:autoSpaceDE w:val="0"/>
        <w:autoSpaceDN w:val="0"/>
        <w:adjustRightInd w:val="0"/>
        <w:spacing w:after="14075"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257. Черенков М. Открытая евангельская идентичность : конфликты и границы // Форум 20. Двадцать лет религиозной свободы и активной миссии в постсоветском обществе. Итоги, проблемы, перспективы евангельских церквей. Материалы к дискуссиям. / Редактор-упоряд. Михайло Черенков. К. : Дух і літера, 2011. – сс. 17–26. </w:t>
      </w:r>
    </w:p>
    <w:p w14:paraId="72976DB0" w14:textId="77777777" w:rsidR="00594CC3" w:rsidRPr="00594CC3" w:rsidRDefault="00594CC3" w:rsidP="00594CC3">
      <w:pPr>
        <w:widowControl/>
        <w:tabs>
          <w:tab w:val="clear" w:pos="709"/>
        </w:tabs>
        <w:suppressAutoHyphens w:val="0"/>
        <w:autoSpaceDE w:val="0"/>
        <w:autoSpaceDN w:val="0"/>
        <w:adjustRightInd w:val="0"/>
        <w:spacing w:after="14075"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258. Черенков М. Своими глазами : Сборник эссе и публицистики / Михаил Черенков. – СПб. : Мирт, 2009. – 192 с. </w:t>
      </w:r>
    </w:p>
    <w:p w14:paraId="3657F8B1" w14:textId="77777777" w:rsidR="00594CC3" w:rsidRPr="00594CC3" w:rsidRDefault="00594CC3" w:rsidP="00594CC3">
      <w:pPr>
        <w:widowControl/>
        <w:tabs>
          <w:tab w:val="clear" w:pos="709"/>
        </w:tabs>
        <w:suppressAutoHyphens w:val="0"/>
        <w:autoSpaceDE w:val="0"/>
        <w:autoSpaceDN w:val="0"/>
        <w:adjustRightInd w:val="0"/>
        <w:spacing w:after="14075"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259. Черній А. М. Онтологія духовності : Антропологічна цілісність у релігієзнавчому вимірі / А. М. Черній. – К. : Українські пропілеї, 1996. – 228 с. </w:t>
      </w:r>
    </w:p>
    <w:p w14:paraId="67EC6C99" w14:textId="77777777" w:rsidR="00594CC3" w:rsidRPr="00594CC3" w:rsidRDefault="00594CC3" w:rsidP="00594CC3">
      <w:pPr>
        <w:widowControl/>
        <w:tabs>
          <w:tab w:val="clear" w:pos="709"/>
        </w:tabs>
        <w:suppressAutoHyphens w:val="0"/>
        <w:autoSpaceDE w:val="0"/>
        <w:autoSpaceDN w:val="0"/>
        <w:adjustRightInd w:val="0"/>
        <w:spacing w:after="14075"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260. Чорноморець Ю. П. Православна теологія на шляху до нової парадигми / Юрій Чорноморець // Філософська думка–Sententiae : Спецвипуск № 3 (2012). – Християнська теологія і сучасна філософія. – Вінниця : ВДТУ, 2013. – сс. 74–88. </w:t>
      </w:r>
    </w:p>
    <w:p w14:paraId="740F22AA"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261. Чорноморець Ю. П. Теологічне повернення до традиції на початку третього тисячоліття як шлях відкритості та діалогу. / Ю. Чорноморець // Філософська думка –Sententiae. – 2012. – Спецвипуск № 3. – cc. 8–14. </w:t>
      </w:r>
    </w:p>
    <w:p w14:paraId="03B1C1FB"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56B7527"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186 </w:t>
      </w:r>
    </w:p>
    <w:p w14:paraId="167A3123" w14:textId="77777777" w:rsidR="00594CC3" w:rsidRPr="00594CC3" w:rsidRDefault="00594CC3" w:rsidP="00594CC3">
      <w:pPr>
        <w:widowControl/>
        <w:tabs>
          <w:tab w:val="clear" w:pos="709"/>
        </w:tabs>
        <w:suppressAutoHyphens w:val="0"/>
        <w:autoSpaceDE w:val="0"/>
        <w:autoSpaceDN w:val="0"/>
        <w:adjustRightInd w:val="0"/>
        <w:spacing w:after="134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262. Чорноморець Ю. Пріоритети державної політики в релігійній сфері [Електронний ресурс] // День. – Режим доступу : http://www.day.kiev.ua/uk/article/podrobici/prioriteti-derzhavnoyi-politiki-v-religiyniy-sferi. </w:t>
      </w:r>
    </w:p>
    <w:p w14:paraId="68BBC8A1" w14:textId="77777777" w:rsidR="00594CC3" w:rsidRPr="00594CC3" w:rsidRDefault="00594CC3" w:rsidP="00594CC3">
      <w:pPr>
        <w:widowControl/>
        <w:tabs>
          <w:tab w:val="clear" w:pos="709"/>
        </w:tabs>
        <w:suppressAutoHyphens w:val="0"/>
        <w:autoSpaceDE w:val="0"/>
        <w:autoSpaceDN w:val="0"/>
        <w:adjustRightInd w:val="0"/>
        <w:spacing w:after="134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263. Чорноморець Ю. Теологія / Чорноморець Ю., Левченко Т., Христокін Г. // К. : МАН, 2015. – 229 с. </w:t>
      </w:r>
    </w:p>
    <w:p w14:paraId="070CBC2E" w14:textId="77777777" w:rsidR="00594CC3" w:rsidRPr="00594CC3" w:rsidRDefault="00594CC3" w:rsidP="00594CC3">
      <w:pPr>
        <w:widowControl/>
        <w:tabs>
          <w:tab w:val="clear" w:pos="709"/>
        </w:tabs>
        <w:suppressAutoHyphens w:val="0"/>
        <w:autoSpaceDE w:val="0"/>
        <w:autoSpaceDN w:val="0"/>
        <w:adjustRightInd w:val="0"/>
        <w:spacing w:after="134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264. Чорноморець Ю. П. Перспективи релігієзнавства в XXI столітті / Юрій Чорноморець // Філософська думка. – 2013. – № 3. – cc. 39–54. </w:t>
      </w:r>
    </w:p>
    <w:p w14:paraId="0E9BF593" w14:textId="77777777" w:rsidR="00594CC3" w:rsidRPr="00594CC3" w:rsidRDefault="00594CC3" w:rsidP="00594CC3">
      <w:pPr>
        <w:widowControl/>
        <w:tabs>
          <w:tab w:val="clear" w:pos="709"/>
        </w:tabs>
        <w:suppressAutoHyphens w:val="0"/>
        <w:autoSpaceDE w:val="0"/>
        <w:autoSpaceDN w:val="0"/>
        <w:adjustRightInd w:val="0"/>
        <w:spacing w:after="134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265. Шугаєва Л. Н. Релігії світу. / Л. Шугаєва // : навч. пос-к – К. : Академвидав, 2011. – 256 с. </w:t>
      </w:r>
    </w:p>
    <w:p w14:paraId="1028B91C" w14:textId="77777777" w:rsidR="00594CC3" w:rsidRPr="00594CC3" w:rsidRDefault="00594CC3" w:rsidP="00594CC3">
      <w:pPr>
        <w:widowControl/>
        <w:tabs>
          <w:tab w:val="clear" w:pos="709"/>
        </w:tabs>
        <w:suppressAutoHyphens w:val="0"/>
        <w:autoSpaceDE w:val="0"/>
        <w:autoSpaceDN w:val="0"/>
        <w:adjustRightInd w:val="0"/>
        <w:spacing w:after="134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266. Шугаєва Л. М. Православне сектантство в Україні : особливості трансформації / Людмила Михайлівна Шугаєва. – Рівне, 2007. – 320 с. </w:t>
      </w:r>
    </w:p>
    <w:p w14:paraId="05521D33" w14:textId="77777777" w:rsidR="00594CC3" w:rsidRPr="00594CC3" w:rsidRDefault="00594CC3" w:rsidP="00594CC3">
      <w:pPr>
        <w:widowControl/>
        <w:tabs>
          <w:tab w:val="clear" w:pos="709"/>
        </w:tabs>
        <w:suppressAutoHyphens w:val="0"/>
        <w:autoSpaceDE w:val="0"/>
        <w:autoSpaceDN w:val="0"/>
        <w:adjustRightInd w:val="0"/>
        <w:spacing w:after="134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267. Юнак Д. История Церкви христиан АСД в России : в 2-х т. / Дмитрий Онисимович Юнак. – Заокский : Источник жизни, 2002. – Т.2. – 2002. – 352 с., [60] л. факс. </w:t>
      </w:r>
    </w:p>
    <w:p w14:paraId="3A36DF95" w14:textId="77777777" w:rsidR="00594CC3" w:rsidRPr="00594CC3" w:rsidRDefault="00594CC3" w:rsidP="00594CC3">
      <w:pPr>
        <w:widowControl/>
        <w:tabs>
          <w:tab w:val="clear" w:pos="709"/>
        </w:tabs>
        <w:suppressAutoHyphens w:val="0"/>
        <w:autoSpaceDE w:val="0"/>
        <w:autoSpaceDN w:val="0"/>
        <w:adjustRightInd w:val="0"/>
        <w:spacing w:after="134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268. Юнак Д. История Церкви христиан АСД в России : В 2-х т. Т.1 / Дмитрий Онисимович Юнак. – Заокский : Источник жизни, 2002. – 448 с., л. факс. </w:t>
      </w:r>
    </w:p>
    <w:p w14:paraId="662C177E" w14:textId="77777777" w:rsidR="00594CC3" w:rsidRPr="00594CC3" w:rsidRDefault="00594CC3" w:rsidP="00594CC3">
      <w:pPr>
        <w:widowControl/>
        <w:tabs>
          <w:tab w:val="clear" w:pos="709"/>
        </w:tabs>
        <w:suppressAutoHyphens w:val="0"/>
        <w:autoSpaceDE w:val="0"/>
        <w:autoSpaceDN w:val="0"/>
        <w:adjustRightInd w:val="0"/>
        <w:spacing w:after="134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269. Юнак Д. О. И помни весь путь / Дмитрий Онисимович Юнак. – Кишинев – М. : Церковь АСД, 2000. – 311 с. </w:t>
      </w:r>
    </w:p>
    <w:p w14:paraId="448E17BD" w14:textId="77777777" w:rsidR="00594CC3" w:rsidRPr="00594CC3" w:rsidRDefault="00594CC3" w:rsidP="00594CC3">
      <w:pPr>
        <w:widowControl/>
        <w:tabs>
          <w:tab w:val="clear" w:pos="709"/>
        </w:tabs>
        <w:suppressAutoHyphens w:val="0"/>
        <w:autoSpaceDE w:val="0"/>
        <w:autoSpaceDN w:val="0"/>
        <w:adjustRightInd w:val="0"/>
        <w:spacing w:after="134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270. Яроцький П. Протестантизм як предмет релігієзнавчого дослідження / П. Яроцький // Українське релігієзнавство. — 2006. — № 40. — сс. 171–187. </w:t>
      </w:r>
    </w:p>
    <w:p w14:paraId="1A3174C5" w14:textId="77777777" w:rsidR="00594CC3" w:rsidRPr="00594CC3" w:rsidRDefault="00594CC3" w:rsidP="00594CC3">
      <w:pPr>
        <w:widowControl/>
        <w:tabs>
          <w:tab w:val="clear" w:pos="709"/>
        </w:tabs>
        <w:suppressAutoHyphens w:val="0"/>
        <w:autoSpaceDE w:val="0"/>
        <w:autoSpaceDN w:val="0"/>
        <w:adjustRightInd w:val="0"/>
        <w:spacing w:after="13484"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271. Яроцький П. Стан пізньопротестанських конфесій / П. Яроцький. Стан пізньопротестанських конфесій // Стан пізньопротестантських конфесій </w:t>
      </w:r>
      <w:r w:rsidRPr="00594CC3">
        <w:rPr>
          <w:rFonts w:ascii="Times New Roman" w:hAnsi="Times New Roman" w:cs="Times New Roman"/>
          <w:i/>
          <w:iCs/>
          <w:color w:val="000000"/>
          <w:kern w:val="0"/>
          <w:sz w:val="28"/>
          <w:szCs w:val="28"/>
          <w:lang w:eastAsia="ru-RU"/>
        </w:rPr>
        <w:t xml:space="preserve">/ </w:t>
      </w:r>
      <w:r w:rsidRPr="00594CC3">
        <w:rPr>
          <w:rFonts w:ascii="Times New Roman" w:hAnsi="Times New Roman" w:cs="Times New Roman"/>
          <w:color w:val="000000"/>
          <w:kern w:val="0"/>
          <w:sz w:val="28"/>
          <w:szCs w:val="28"/>
          <w:lang w:eastAsia="ru-RU"/>
        </w:rPr>
        <w:t>П</w:t>
      </w:r>
      <w:r w:rsidRPr="00594CC3">
        <w:rPr>
          <w:rFonts w:ascii="Times New Roman" w:hAnsi="Times New Roman" w:cs="Times New Roman"/>
          <w:i/>
          <w:iCs/>
          <w:color w:val="000000"/>
          <w:kern w:val="0"/>
          <w:sz w:val="28"/>
          <w:szCs w:val="28"/>
          <w:lang w:eastAsia="ru-RU"/>
        </w:rPr>
        <w:t xml:space="preserve">. </w:t>
      </w:r>
      <w:r w:rsidRPr="00594CC3">
        <w:rPr>
          <w:rFonts w:ascii="Times New Roman" w:hAnsi="Times New Roman" w:cs="Times New Roman"/>
          <w:color w:val="000000"/>
          <w:kern w:val="0"/>
          <w:sz w:val="28"/>
          <w:szCs w:val="28"/>
          <w:lang w:eastAsia="ru-RU"/>
        </w:rPr>
        <w:t xml:space="preserve">Яроцький </w:t>
      </w:r>
      <w:r w:rsidRPr="00594CC3">
        <w:rPr>
          <w:rFonts w:ascii="Times New Roman" w:hAnsi="Times New Roman" w:cs="Times New Roman"/>
          <w:i/>
          <w:iCs/>
          <w:color w:val="000000"/>
          <w:kern w:val="0"/>
          <w:sz w:val="28"/>
          <w:szCs w:val="28"/>
          <w:lang w:eastAsia="ru-RU"/>
        </w:rPr>
        <w:t xml:space="preserve">// </w:t>
      </w:r>
      <w:r w:rsidRPr="00594CC3">
        <w:rPr>
          <w:rFonts w:ascii="Times New Roman" w:hAnsi="Times New Roman" w:cs="Times New Roman"/>
          <w:color w:val="000000"/>
          <w:kern w:val="0"/>
          <w:sz w:val="28"/>
          <w:szCs w:val="28"/>
          <w:lang w:eastAsia="ru-RU"/>
        </w:rPr>
        <w:t xml:space="preserve">Українське релігієзнавство. —2008. —№ 46. —сс. 302–331. </w:t>
      </w:r>
    </w:p>
    <w:p w14:paraId="76596B80"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lastRenderedPageBreak/>
        <w:t xml:space="preserve">272. Яроцький П. Християнство : контекст світової історії та культури / Петро Яроцький. – К. : Світ знань, 2000. – 87 с. </w:t>
      </w:r>
    </w:p>
    <w:p w14:paraId="5F7E07B5"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0FA8E7D" w14:textId="77777777" w:rsidR="00594CC3" w:rsidRPr="00594CC3" w:rsidRDefault="00594CC3" w:rsidP="00594CC3">
      <w:pPr>
        <w:pageBreakBefore/>
        <w:widowControl/>
        <w:tabs>
          <w:tab w:val="clear" w:pos="709"/>
        </w:tabs>
        <w:suppressAutoHyphens w:val="0"/>
        <w:autoSpaceDE w:val="0"/>
        <w:autoSpaceDN w:val="0"/>
        <w:adjustRightInd w:val="0"/>
        <w:spacing w:after="0" w:line="240" w:lineRule="auto"/>
        <w:ind w:firstLine="0"/>
        <w:jc w:val="left"/>
        <w:rPr>
          <w:rFonts w:ascii="Calibri" w:hAnsi="Calibri" w:cs="Calibri"/>
          <w:color w:val="000000"/>
          <w:kern w:val="0"/>
          <w:lang w:eastAsia="ru-RU"/>
        </w:rPr>
      </w:pPr>
      <w:r w:rsidRPr="00594CC3">
        <w:rPr>
          <w:rFonts w:ascii="Calibri" w:hAnsi="Calibri" w:cs="Calibri"/>
          <w:color w:val="000000"/>
          <w:kern w:val="0"/>
          <w:lang w:eastAsia="ru-RU"/>
        </w:rPr>
        <w:lastRenderedPageBreak/>
        <w:t xml:space="preserve">187 </w:t>
      </w:r>
    </w:p>
    <w:p w14:paraId="2738FBD2"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273. Яроцький П. Інституалізація протестантизму як вихід у світ / П. Яроцький, Ю. Решетніков // Християнство доби постмодерну : колективна монографія. – К. : Бюлетень Української Асоціації релігієзнавців і Відділення релігієзнавства Інституту філософії імені Г. С. Сковороди НАН України, 2005. – Українське релігієзнавство. – 2005. – № 3. – сс. 238–261. </w:t>
      </w:r>
    </w:p>
    <w:p w14:paraId="502179C9"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594CC3">
        <w:rPr>
          <w:rFonts w:ascii="Times New Roman" w:hAnsi="Times New Roman" w:cs="Times New Roman"/>
          <w:color w:val="000000"/>
          <w:kern w:val="0"/>
          <w:sz w:val="28"/>
          <w:szCs w:val="28"/>
          <w:lang w:eastAsia="ru-RU"/>
        </w:rPr>
        <w:t xml:space="preserve">274. Яроцький П. Л. Релігієзнавство : Сучасні релігійні процеси у світі й Україні / Яроцький П. Л. – К. : Кондор, 2013 – 442 с. </w:t>
      </w:r>
    </w:p>
    <w:p w14:paraId="2F49F8D6"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val="en-US" w:eastAsia="ru-RU"/>
        </w:rPr>
      </w:pPr>
      <w:r w:rsidRPr="00594CC3">
        <w:rPr>
          <w:rFonts w:ascii="Times New Roman" w:hAnsi="Times New Roman" w:cs="Times New Roman"/>
          <w:color w:val="000000"/>
          <w:kern w:val="0"/>
          <w:sz w:val="28"/>
          <w:szCs w:val="28"/>
          <w:lang w:val="en-US" w:eastAsia="ru-RU"/>
        </w:rPr>
        <w:t xml:space="preserve">275. Martin J. P. Toward a Post-Critical Paradigm / J. P. Martin // New Testament Studies. – 1987. – vol. 33. – pp. 370–385. </w:t>
      </w:r>
    </w:p>
    <w:p w14:paraId="43DBFF9C"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val="en-US" w:eastAsia="ru-RU"/>
        </w:rPr>
      </w:pPr>
      <w:r w:rsidRPr="00594CC3">
        <w:rPr>
          <w:rFonts w:ascii="Times New Roman" w:hAnsi="Times New Roman" w:cs="Times New Roman"/>
          <w:color w:val="000000"/>
          <w:kern w:val="0"/>
          <w:sz w:val="28"/>
          <w:szCs w:val="28"/>
          <w:lang w:val="en-US" w:eastAsia="ru-RU"/>
        </w:rPr>
        <w:t xml:space="preserve">276. Schatalov Y. The contours of communitarian theology // </w:t>
      </w:r>
      <w:r w:rsidRPr="00594CC3">
        <w:rPr>
          <w:rFonts w:ascii="Times New Roman" w:hAnsi="Times New Roman" w:cs="Times New Roman"/>
          <w:color w:val="000000"/>
          <w:kern w:val="0"/>
          <w:sz w:val="28"/>
          <w:szCs w:val="28"/>
          <w:lang w:eastAsia="ru-RU"/>
        </w:rPr>
        <w:t>Філософська</w:t>
      </w:r>
      <w:r w:rsidRPr="00594CC3">
        <w:rPr>
          <w:rFonts w:ascii="Times New Roman" w:hAnsi="Times New Roman" w:cs="Times New Roman"/>
          <w:color w:val="000000"/>
          <w:kern w:val="0"/>
          <w:sz w:val="28"/>
          <w:szCs w:val="28"/>
          <w:lang w:val="en-US" w:eastAsia="ru-RU"/>
        </w:rPr>
        <w:t xml:space="preserve"> </w:t>
      </w:r>
      <w:r w:rsidRPr="00594CC3">
        <w:rPr>
          <w:rFonts w:ascii="Times New Roman" w:hAnsi="Times New Roman" w:cs="Times New Roman"/>
          <w:color w:val="000000"/>
          <w:kern w:val="0"/>
          <w:sz w:val="28"/>
          <w:szCs w:val="28"/>
          <w:lang w:eastAsia="ru-RU"/>
        </w:rPr>
        <w:t>думка</w:t>
      </w:r>
      <w:r w:rsidRPr="00594CC3">
        <w:rPr>
          <w:rFonts w:ascii="Times New Roman" w:hAnsi="Times New Roman" w:cs="Times New Roman"/>
          <w:color w:val="000000"/>
          <w:kern w:val="0"/>
          <w:sz w:val="28"/>
          <w:szCs w:val="28"/>
          <w:lang w:val="en-US" w:eastAsia="ru-RU"/>
        </w:rPr>
        <w:t xml:space="preserve">-Sententiae : </w:t>
      </w:r>
      <w:r w:rsidRPr="00594CC3">
        <w:rPr>
          <w:rFonts w:ascii="Times New Roman" w:hAnsi="Times New Roman" w:cs="Times New Roman"/>
          <w:color w:val="000000"/>
          <w:kern w:val="0"/>
          <w:sz w:val="28"/>
          <w:szCs w:val="28"/>
          <w:lang w:eastAsia="ru-RU"/>
        </w:rPr>
        <w:t>Спецвипуск</w:t>
      </w:r>
      <w:r w:rsidRPr="00594CC3">
        <w:rPr>
          <w:rFonts w:ascii="Times New Roman" w:hAnsi="Times New Roman" w:cs="Times New Roman"/>
          <w:color w:val="000000"/>
          <w:kern w:val="0"/>
          <w:sz w:val="28"/>
          <w:szCs w:val="28"/>
          <w:lang w:val="en-US" w:eastAsia="ru-RU"/>
        </w:rPr>
        <w:t xml:space="preserve"> № 4 (2013) : «</w:t>
      </w:r>
      <w:r w:rsidRPr="00594CC3">
        <w:rPr>
          <w:rFonts w:ascii="Times New Roman" w:hAnsi="Times New Roman" w:cs="Times New Roman"/>
          <w:color w:val="000000"/>
          <w:kern w:val="0"/>
          <w:sz w:val="28"/>
          <w:szCs w:val="28"/>
          <w:lang w:eastAsia="ru-RU"/>
        </w:rPr>
        <w:t>Герменевтика</w:t>
      </w:r>
      <w:r w:rsidRPr="00594CC3">
        <w:rPr>
          <w:rFonts w:ascii="Times New Roman" w:hAnsi="Times New Roman" w:cs="Times New Roman"/>
          <w:color w:val="000000"/>
          <w:kern w:val="0"/>
          <w:sz w:val="28"/>
          <w:szCs w:val="28"/>
          <w:lang w:val="en-US" w:eastAsia="ru-RU"/>
        </w:rPr>
        <w:t xml:space="preserve"> </w:t>
      </w:r>
      <w:r w:rsidRPr="00594CC3">
        <w:rPr>
          <w:rFonts w:ascii="Times New Roman" w:hAnsi="Times New Roman" w:cs="Times New Roman"/>
          <w:color w:val="000000"/>
          <w:kern w:val="0"/>
          <w:sz w:val="28"/>
          <w:szCs w:val="28"/>
          <w:lang w:eastAsia="ru-RU"/>
        </w:rPr>
        <w:t>традиції</w:t>
      </w:r>
      <w:r w:rsidRPr="00594CC3">
        <w:rPr>
          <w:rFonts w:ascii="Times New Roman" w:hAnsi="Times New Roman" w:cs="Times New Roman"/>
          <w:color w:val="000000"/>
          <w:kern w:val="0"/>
          <w:sz w:val="28"/>
          <w:szCs w:val="28"/>
          <w:lang w:val="en-US" w:eastAsia="ru-RU"/>
        </w:rPr>
        <w:t xml:space="preserve"> </w:t>
      </w:r>
      <w:r w:rsidRPr="00594CC3">
        <w:rPr>
          <w:rFonts w:ascii="Times New Roman" w:hAnsi="Times New Roman" w:cs="Times New Roman"/>
          <w:color w:val="000000"/>
          <w:kern w:val="0"/>
          <w:sz w:val="28"/>
          <w:szCs w:val="28"/>
          <w:lang w:eastAsia="ru-RU"/>
        </w:rPr>
        <w:t>та</w:t>
      </w:r>
      <w:r w:rsidRPr="00594CC3">
        <w:rPr>
          <w:rFonts w:ascii="Times New Roman" w:hAnsi="Times New Roman" w:cs="Times New Roman"/>
          <w:color w:val="000000"/>
          <w:kern w:val="0"/>
          <w:sz w:val="28"/>
          <w:szCs w:val="28"/>
          <w:lang w:val="en-US" w:eastAsia="ru-RU"/>
        </w:rPr>
        <w:t xml:space="preserve"> </w:t>
      </w:r>
      <w:r w:rsidRPr="00594CC3">
        <w:rPr>
          <w:rFonts w:ascii="Times New Roman" w:hAnsi="Times New Roman" w:cs="Times New Roman"/>
          <w:color w:val="000000"/>
          <w:kern w:val="0"/>
          <w:sz w:val="28"/>
          <w:szCs w:val="28"/>
          <w:lang w:eastAsia="ru-RU"/>
        </w:rPr>
        <w:t>сучасності</w:t>
      </w:r>
      <w:r w:rsidRPr="00594CC3">
        <w:rPr>
          <w:rFonts w:ascii="Times New Roman" w:hAnsi="Times New Roman" w:cs="Times New Roman"/>
          <w:color w:val="000000"/>
          <w:kern w:val="0"/>
          <w:sz w:val="28"/>
          <w:szCs w:val="28"/>
          <w:lang w:val="en-US" w:eastAsia="ru-RU"/>
        </w:rPr>
        <w:t xml:space="preserve"> </w:t>
      </w:r>
      <w:r w:rsidRPr="00594CC3">
        <w:rPr>
          <w:rFonts w:ascii="Times New Roman" w:hAnsi="Times New Roman" w:cs="Times New Roman"/>
          <w:color w:val="000000"/>
          <w:kern w:val="0"/>
          <w:sz w:val="28"/>
          <w:szCs w:val="28"/>
          <w:lang w:eastAsia="ru-RU"/>
        </w:rPr>
        <w:t>у</w:t>
      </w:r>
      <w:r w:rsidRPr="00594CC3">
        <w:rPr>
          <w:rFonts w:ascii="Times New Roman" w:hAnsi="Times New Roman" w:cs="Times New Roman"/>
          <w:color w:val="000000"/>
          <w:kern w:val="0"/>
          <w:sz w:val="28"/>
          <w:szCs w:val="28"/>
          <w:lang w:val="en-US" w:eastAsia="ru-RU"/>
        </w:rPr>
        <w:t xml:space="preserve"> </w:t>
      </w:r>
      <w:r w:rsidRPr="00594CC3">
        <w:rPr>
          <w:rFonts w:ascii="Times New Roman" w:hAnsi="Times New Roman" w:cs="Times New Roman"/>
          <w:color w:val="000000"/>
          <w:kern w:val="0"/>
          <w:sz w:val="28"/>
          <w:szCs w:val="28"/>
          <w:lang w:eastAsia="ru-RU"/>
        </w:rPr>
        <w:t>теології</w:t>
      </w:r>
      <w:r w:rsidRPr="00594CC3">
        <w:rPr>
          <w:rFonts w:ascii="Times New Roman" w:hAnsi="Times New Roman" w:cs="Times New Roman"/>
          <w:color w:val="000000"/>
          <w:kern w:val="0"/>
          <w:sz w:val="28"/>
          <w:szCs w:val="28"/>
          <w:lang w:val="en-US" w:eastAsia="ru-RU"/>
        </w:rPr>
        <w:t xml:space="preserve"> </w:t>
      </w:r>
      <w:r w:rsidRPr="00594CC3">
        <w:rPr>
          <w:rFonts w:ascii="Times New Roman" w:hAnsi="Times New Roman" w:cs="Times New Roman"/>
          <w:color w:val="000000"/>
          <w:kern w:val="0"/>
          <w:sz w:val="28"/>
          <w:szCs w:val="28"/>
          <w:lang w:eastAsia="ru-RU"/>
        </w:rPr>
        <w:t>та</w:t>
      </w:r>
      <w:r w:rsidRPr="00594CC3">
        <w:rPr>
          <w:rFonts w:ascii="Times New Roman" w:hAnsi="Times New Roman" w:cs="Times New Roman"/>
          <w:color w:val="000000"/>
          <w:kern w:val="0"/>
          <w:sz w:val="28"/>
          <w:szCs w:val="28"/>
          <w:lang w:val="en-US" w:eastAsia="ru-RU"/>
        </w:rPr>
        <w:t xml:space="preserve"> </w:t>
      </w:r>
      <w:r w:rsidRPr="00594CC3">
        <w:rPr>
          <w:rFonts w:ascii="Times New Roman" w:hAnsi="Times New Roman" w:cs="Times New Roman"/>
          <w:color w:val="000000"/>
          <w:kern w:val="0"/>
          <w:sz w:val="28"/>
          <w:szCs w:val="28"/>
          <w:lang w:eastAsia="ru-RU"/>
        </w:rPr>
        <w:t>філософії</w:t>
      </w:r>
      <w:r w:rsidRPr="00594CC3">
        <w:rPr>
          <w:rFonts w:ascii="Times New Roman" w:hAnsi="Times New Roman" w:cs="Times New Roman"/>
          <w:color w:val="000000"/>
          <w:kern w:val="0"/>
          <w:sz w:val="28"/>
          <w:szCs w:val="28"/>
          <w:lang w:val="en-US" w:eastAsia="ru-RU"/>
        </w:rPr>
        <w:t xml:space="preserve">». – </w:t>
      </w:r>
      <w:r w:rsidRPr="00594CC3">
        <w:rPr>
          <w:rFonts w:ascii="Times New Roman" w:hAnsi="Times New Roman" w:cs="Times New Roman"/>
          <w:color w:val="000000"/>
          <w:kern w:val="0"/>
          <w:sz w:val="28"/>
          <w:szCs w:val="28"/>
          <w:lang w:eastAsia="ru-RU"/>
        </w:rPr>
        <w:t>Вінниця</w:t>
      </w:r>
      <w:r w:rsidRPr="00594CC3">
        <w:rPr>
          <w:rFonts w:ascii="Times New Roman" w:hAnsi="Times New Roman" w:cs="Times New Roman"/>
          <w:color w:val="000000"/>
          <w:kern w:val="0"/>
          <w:sz w:val="28"/>
          <w:szCs w:val="28"/>
          <w:lang w:val="en-US" w:eastAsia="ru-RU"/>
        </w:rPr>
        <w:t xml:space="preserve"> : </w:t>
      </w:r>
      <w:r w:rsidRPr="00594CC3">
        <w:rPr>
          <w:rFonts w:ascii="Times New Roman" w:hAnsi="Times New Roman" w:cs="Times New Roman"/>
          <w:color w:val="000000"/>
          <w:kern w:val="0"/>
          <w:sz w:val="28"/>
          <w:szCs w:val="28"/>
          <w:lang w:eastAsia="ru-RU"/>
        </w:rPr>
        <w:t>ВДТУ</w:t>
      </w:r>
      <w:r w:rsidRPr="00594CC3">
        <w:rPr>
          <w:rFonts w:ascii="Times New Roman" w:hAnsi="Times New Roman" w:cs="Times New Roman"/>
          <w:color w:val="000000"/>
          <w:kern w:val="0"/>
          <w:sz w:val="28"/>
          <w:szCs w:val="28"/>
          <w:lang w:val="en-US" w:eastAsia="ru-RU"/>
        </w:rPr>
        <w:t>, 2013</w:t>
      </w:r>
      <w:r w:rsidRPr="00594CC3">
        <w:rPr>
          <w:rFonts w:ascii="Times New Roman" w:hAnsi="Times New Roman" w:cs="Times New Roman"/>
          <w:i/>
          <w:iCs/>
          <w:color w:val="000000"/>
          <w:kern w:val="0"/>
          <w:sz w:val="28"/>
          <w:szCs w:val="28"/>
          <w:lang w:val="en-US" w:eastAsia="ru-RU"/>
        </w:rPr>
        <w:t xml:space="preserve">. – </w:t>
      </w:r>
      <w:r w:rsidRPr="00594CC3">
        <w:rPr>
          <w:rFonts w:ascii="Times New Roman" w:hAnsi="Times New Roman" w:cs="Times New Roman"/>
          <w:color w:val="000000"/>
          <w:kern w:val="0"/>
          <w:sz w:val="28"/>
          <w:szCs w:val="28"/>
          <w:lang w:eastAsia="ru-RU"/>
        </w:rPr>
        <w:t>сс</w:t>
      </w:r>
      <w:r w:rsidRPr="00594CC3">
        <w:rPr>
          <w:rFonts w:ascii="Times New Roman" w:hAnsi="Times New Roman" w:cs="Times New Roman"/>
          <w:color w:val="000000"/>
          <w:kern w:val="0"/>
          <w:sz w:val="28"/>
          <w:szCs w:val="28"/>
          <w:lang w:val="en-US" w:eastAsia="ru-RU"/>
        </w:rPr>
        <w:t xml:space="preserve">. 254–280. </w:t>
      </w:r>
    </w:p>
    <w:p w14:paraId="69E9E3A7" w14:textId="77777777" w:rsidR="00594CC3" w:rsidRPr="00594CC3" w:rsidRDefault="00594CC3" w:rsidP="00594CC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val="en-US" w:eastAsia="ru-RU"/>
        </w:rPr>
      </w:pPr>
      <w:r w:rsidRPr="00594CC3">
        <w:rPr>
          <w:rFonts w:ascii="Times New Roman" w:hAnsi="Times New Roman" w:cs="Times New Roman"/>
          <w:color w:val="000000"/>
          <w:kern w:val="0"/>
          <w:sz w:val="28"/>
          <w:szCs w:val="28"/>
          <w:lang w:val="en-US" w:eastAsia="ru-RU"/>
        </w:rPr>
        <w:t xml:space="preserve">277. Stephen </w:t>
      </w:r>
      <w:r w:rsidRPr="00594CC3">
        <w:rPr>
          <w:rFonts w:ascii="Times New Roman" w:hAnsi="Times New Roman" w:cs="Times New Roman"/>
          <w:color w:val="000000"/>
          <w:kern w:val="0"/>
          <w:sz w:val="28"/>
          <w:szCs w:val="28"/>
          <w:lang w:eastAsia="ru-RU"/>
        </w:rPr>
        <w:t>В</w:t>
      </w:r>
      <w:r w:rsidRPr="00594CC3">
        <w:rPr>
          <w:rFonts w:ascii="Times New Roman" w:hAnsi="Times New Roman" w:cs="Times New Roman"/>
          <w:color w:val="000000"/>
          <w:kern w:val="0"/>
          <w:sz w:val="28"/>
          <w:szCs w:val="28"/>
          <w:lang w:val="en-US" w:eastAsia="ru-RU"/>
        </w:rPr>
        <w:t xml:space="preserve">. B., Schroeder R. P. Constants in context. A Theology of Mission for Today. – New-York : Orbis Books, 2004. – 488 p. </w:t>
      </w:r>
    </w:p>
    <w:p w14:paraId="52B07A6D" w14:textId="77777777" w:rsidR="00594CC3" w:rsidRPr="00594CC3" w:rsidRDefault="00594CC3" w:rsidP="00594CC3">
      <w:pPr>
        <w:rPr>
          <w:lang w:val="en-US"/>
        </w:rPr>
      </w:pPr>
      <w:bookmarkStart w:id="0" w:name="_GoBack"/>
      <w:bookmarkEnd w:id="0"/>
    </w:p>
    <w:sectPr w:rsidR="00594CC3" w:rsidRPr="00594CC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DF698" w14:textId="77777777" w:rsidR="00556D57" w:rsidRDefault="00556D57">
      <w:pPr>
        <w:spacing w:after="0" w:line="240" w:lineRule="auto"/>
      </w:pPr>
      <w:r>
        <w:separator/>
      </w:r>
    </w:p>
  </w:endnote>
  <w:endnote w:type="continuationSeparator" w:id="0">
    <w:p w14:paraId="253CE5F4" w14:textId="77777777" w:rsidR="00556D57" w:rsidRDefault="0055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029D8" w14:textId="77777777" w:rsidR="00556D57" w:rsidRDefault="00556D57">
      <w:pPr>
        <w:spacing w:after="0" w:line="240" w:lineRule="auto"/>
      </w:pPr>
      <w:r>
        <w:separator/>
      </w:r>
    </w:p>
  </w:footnote>
  <w:footnote w:type="continuationSeparator" w:id="0">
    <w:p w14:paraId="0F238472" w14:textId="77777777" w:rsidR="00556D57" w:rsidRDefault="00556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F896B7"/>
    <w:multiLevelType w:val="hybridMultilevel"/>
    <w:tmpl w:val="75B80E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87BBAA"/>
    <w:multiLevelType w:val="hybridMultilevel"/>
    <w:tmpl w:val="64EF01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5718A4"/>
    <w:multiLevelType w:val="hybridMultilevel"/>
    <w:tmpl w:val="65D8A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302877F"/>
    <w:multiLevelType w:val="hybridMultilevel"/>
    <w:tmpl w:val="B473E5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3757A94"/>
    <w:multiLevelType w:val="hybridMultilevel"/>
    <w:tmpl w:val="8BB91B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99495F9"/>
    <w:multiLevelType w:val="hybridMultilevel"/>
    <w:tmpl w:val="1B70DE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DD27FE8"/>
    <w:multiLevelType w:val="hybridMultilevel"/>
    <w:tmpl w:val="CECCD7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2290841"/>
    <w:multiLevelType w:val="hybridMultilevel"/>
    <w:tmpl w:val="36B8CB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3B30B04"/>
    <w:multiLevelType w:val="hybridMultilevel"/>
    <w:tmpl w:val="E13DBE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D6312BD"/>
    <w:multiLevelType w:val="hybridMultilevel"/>
    <w:tmpl w:val="CBB1BE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09ABBA8"/>
    <w:multiLevelType w:val="hybridMultilevel"/>
    <w:tmpl w:val="6EE5BE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960F79A"/>
    <w:multiLevelType w:val="hybridMultilevel"/>
    <w:tmpl w:val="285FF5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B45B2B2"/>
    <w:multiLevelType w:val="hybridMultilevel"/>
    <w:tmpl w:val="42A87D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F456FE5"/>
    <w:multiLevelType w:val="hybridMultilevel"/>
    <w:tmpl w:val="A9FE62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C71A28F"/>
    <w:multiLevelType w:val="hybridMultilevel"/>
    <w:tmpl w:val="00C3C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E70F79B"/>
    <w:multiLevelType w:val="hybridMultilevel"/>
    <w:tmpl w:val="BAFAAF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EB93F75"/>
    <w:multiLevelType w:val="hybridMultilevel"/>
    <w:tmpl w:val="2B04A2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8"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19"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0"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21"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22"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23"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24"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25"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2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27"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8"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2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30"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3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3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33"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34"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15:restartNumberingAfterBreak="0">
    <w:nsid w:val="157CE527"/>
    <w:multiLevelType w:val="hybridMultilevel"/>
    <w:tmpl w:val="760C2B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15:restartNumberingAfterBreak="0">
    <w:nsid w:val="297AEB23"/>
    <w:multiLevelType w:val="hybridMultilevel"/>
    <w:tmpl w:val="0F47B5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1BE9409"/>
    <w:multiLevelType w:val="hybridMultilevel"/>
    <w:tmpl w:val="0BFE70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5" w15:restartNumberingAfterBreak="0">
    <w:nsid w:val="3A8B744C"/>
    <w:multiLevelType w:val="hybridMultilevel"/>
    <w:tmpl w:val="9F520C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05CDAE6"/>
    <w:multiLevelType w:val="hybridMultilevel"/>
    <w:tmpl w:val="14D3D2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5AF6607"/>
    <w:multiLevelType w:val="hybridMultilevel"/>
    <w:tmpl w:val="B6EC3F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4D56DD8F"/>
    <w:multiLevelType w:val="hybridMultilevel"/>
    <w:tmpl w:val="91E95E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525C3E6E"/>
    <w:multiLevelType w:val="hybridMultilevel"/>
    <w:tmpl w:val="7EF041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591F7209"/>
    <w:multiLevelType w:val="hybridMultilevel"/>
    <w:tmpl w:val="3420E3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99B8BC5"/>
    <w:multiLevelType w:val="hybridMultilevel"/>
    <w:tmpl w:val="C294F2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5EECD677"/>
    <w:multiLevelType w:val="hybridMultilevel"/>
    <w:tmpl w:val="F7B025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5EFD3DD3"/>
    <w:multiLevelType w:val="hybridMultilevel"/>
    <w:tmpl w:val="3BF7F3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6B4189F7"/>
    <w:multiLevelType w:val="hybridMultilevel"/>
    <w:tmpl w:val="22D7D2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21"/>
  </w:num>
  <w:num w:numId="2">
    <w:abstractNumId w:val="20"/>
  </w:num>
  <w:num w:numId="3">
    <w:abstractNumId w:val="19"/>
    <w:lvlOverride w:ilvl="0">
      <w:startOverride w:val="1"/>
    </w:lvlOverride>
  </w:num>
  <w:num w:numId="4">
    <w:abstractNumId w:val="17"/>
  </w:num>
  <w:num w:numId="5">
    <w:abstractNumId w:val="18"/>
  </w:num>
  <w:num w:numId="6">
    <w:abstractNumId w:val="44"/>
  </w:num>
  <w:num w:numId="7">
    <w:abstractNumId w:val="62"/>
  </w:num>
  <w:num w:numId="8">
    <w:abstractNumId w:val="43"/>
  </w:num>
  <w:num w:numId="9">
    <w:abstractNumId w:val="37"/>
  </w:num>
  <w:num w:numId="10">
    <w:abstractNumId w:val="38"/>
  </w:num>
  <w:num w:numId="11">
    <w:abstractNumId w:val="49"/>
  </w:num>
  <w:num w:numId="12">
    <w:abstractNumId w:val="61"/>
  </w:num>
  <w:num w:numId="13">
    <w:abstractNumId w:val="39"/>
  </w:num>
  <w:num w:numId="14">
    <w:abstractNumId w:val="51"/>
  </w:num>
  <w:num w:numId="15">
    <w:abstractNumId w:val="59"/>
  </w:num>
  <w:num w:numId="16">
    <w:abstractNumId w:val="35"/>
  </w:num>
  <w:num w:numId="17">
    <w:abstractNumId w:val="54"/>
  </w:num>
  <w:num w:numId="18">
    <w:abstractNumId w:val="0"/>
  </w:num>
  <w:num w:numId="19">
    <w:abstractNumId w:val="36"/>
  </w:num>
  <w:num w:numId="20">
    <w:abstractNumId w:val="11"/>
  </w:num>
  <w:num w:numId="21">
    <w:abstractNumId w:val="8"/>
  </w:num>
  <w:num w:numId="22">
    <w:abstractNumId w:val="40"/>
  </w:num>
  <w:num w:numId="23">
    <w:abstractNumId w:val="2"/>
  </w:num>
  <w:num w:numId="24">
    <w:abstractNumId w:val="13"/>
  </w:num>
  <w:num w:numId="25">
    <w:abstractNumId w:val="12"/>
  </w:num>
  <w:num w:numId="26">
    <w:abstractNumId w:val="9"/>
  </w:num>
  <w:num w:numId="27">
    <w:abstractNumId w:val="6"/>
  </w:num>
  <w:num w:numId="28">
    <w:abstractNumId w:val="4"/>
  </w:num>
  <w:num w:numId="29">
    <w:abstractNumId w:val="3"/>
  </w:num>
  <w:num w:numId="30">
    <w:abstractNumId w:val="55"/>
  </w:num>
  <w:num w:numId="31">
    <w:abstractNumId w:val="41"/>
  </w:num>
  <w:num w:numId="32">
    <w:abstractNumId w:val="57"/>
  </w:num>
  <w:num w:numId="33">
    <w:abstractNumId w:val="5"/>
  </w:num>
  <w:num w:numId="34">
    <w:abstractNumId w:val="14"/>
  </w:num>
  <w:num w:numId="35">
    <w:abstractNumId w:val="10"/>
  </w:num>
  <w:num w:numId="36">
    <w:abstractNumId w:val="46"/>
  </w:num>
  <w:num w:numId="37">
    <w:abstractNumId w:val="58"/>
  </w:num>
  <w:num w:numId="38">
    <w:abstractNumId w:val="50"/>
  </w:num>
  <w:num w:numId="39">
    <w:abstractNumId w:val="15"/>
  </w:num>
  <w:num w:numId="40">
    <w:abstractNumId w:val="16"/>
  </w:num>
  <w:num w:numId="41">
    <w:abstractNumId w:val="45"/>
  </w:num>
  <w:num w:numId="42">
    <w:abstractNumId w:val="60"/>
  </w:num>
  <w:num w:numId="43">
    <w:abstractNumId w:val="52"/>
  </w:num>
  <w:num w:numId="44">
    <w:abstractNumId w:val="1"/>
  </w:num>
  <w:num w:numId="45">
    <w:abstractNumId w:val="48"/>
  </w:num>
  <w:num w:numId="4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3A06"/>
    <w:rsid w:val="003E40FC"/>
    <w:rsid w:val="003E4850"/>
    <w:rsid w:val="003E493F"/>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6D57"/>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5D42"/>
    <w:rsid w:val="00697224"/>
    <w:rsid w:val="006973A8"/>
    <w:rsid w:val="006979AE"/>
    <w:rsid w:val="006A00B7"/>
    <w:rsid w:val="006A0372"/>
    <w:rsid w:val="006A0DBD"/>
    <w:rsid w:val="006A1121"/>
    <w:rsid w:val="006A331A"/>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3740"/>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7A9"/>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631"/>
    <w:rsid w:val="00BD035C"/>
    <w:rsid w:val="00BD0DD0"/>
    <w:rsid w:val="00BD1145"/>
    <w:rsid w:val="00BD20C3"/>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42A"/>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4124"/>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861</TotalTime>
  <Pages>82</Pages>
  <Words>10804</Words>
  <Characters>61589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248</cp:revision>
  <cp:lastPrinted>2009-02-06T05:36:00Z</cp:lastPrinted>
  <dcterms:created xsi:type="dcterms:W3CDTF">2016-09-19T15:12:00Z</dcterms:created>
  <dcterms:modified xsi:type="dcterms:W3CDTF">2016-10-13T14:53:00Z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