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b"/>
            <w:color w:val="0070C0"/>
          </w:rPr>
          <w:t>http://www.mydisser.com/search.html</w:t>
        </w:r>
      </w:hyperlink>
    </w:p>
    <w:p w:rsidR="006D6670" w:rsidRDefault="006D6670" w:rsidP="006D6670">
      <w:pPr>
        <w:jc w:val="center"/>
        <w:rPr>
          <w:b/>
          <w:sz w:val="28"/>
          <w:lang w:val="uk-UA"/>
        </w:rPr>
      </w:pPr>
      <w:bookmarkStart w:id="0" w:name="_Hlt159839706"/>
      <w:bookmarkEnd w:id="0"/>
    </w:p>
    <w:p w:rsidR="006D6670" w:rsidRDefault="006D6670" w:rsidP="006D6670">
      <w:pPr>
        <w:jc w:val="center"/>
        <w:rPr>
          <w:b/>
          <w:sz w:val="28"/>
          <w:lang w:val="uk-UA"/>
        </w:rPr>
      </w:pPr>
    </w:p>
    <w:p w:rsidR="00AE3DDD" w:rsidRDefault="00AE3DDD" w:rsidP="00AE3DDD">
      <w:pPr>
        <w:widowControl w:val="0"/>
        <w:tabs>
          <w:tab w:val="left" w:pos="924"/>
          <w:tab w:val="center" w:pos="4844"/>
        </w:tabs>
        <w:autoSpaceDE w:val="0"/>
        <w:autoSpaceDN w:val="0"/>
        <w:adjustRightInd w:val="0"/>
        <w:spacing w:line="480" w:lineRule="exact"/>
        <w:rPr>
          <w:bCs/>
          <w:sz w:val="28"/>
          <w:szCs w:val="28"/>
        </w:rPr>
      </w:pPr>
      <w:r>
        <w:rPr>
          <w:bCs/>
          <w:sz w:val="28"/>
          <w:szCs w:val="28"/>
        </w:rPr>
        <w:tab/>
      </w:r>
      <w:r>
        <w:rPr>
          <w:bCs/>
          <w:sz w:val="28"/>
          <w:szCs w:val="28"/>
        </w:rPr>
        <w:tab/>
        <w:t>МИНИСТЕРСТВО ЗДРАВООХРАНЕНИЯ УКРАИНЫ</w:t>
      </w:r>
    </w:p>
    <w:p w:rsidR="00AE3DDD" w:rsidRDefault="00AE3DDD" w:rsidP="00AE3DDD">
      <w:pPr>
        <w:widowControl w:val="0"/>
        <w:autoSpaceDE w:val="0"/>
        <w:autoSpaceDN w:val="0"/>
        <w:adjustRightInd w:val="0"/>
        <w:spacing w:line="480" w:lineRule="exact"/>
        <w:jc w:val="center"/>
        <w:rPr>
          <w:bCs/>
          <w:sz w:val="28"/>
          <w:szCs w:val="28"/>
        </w:rPr>
      </w:pPr>
      <w:r>
        <w:rPr>
          <w:bCs/>
          <w:sz w:val="28"/>
          <w:szCs w:val="28"/>
        </w:rPr>
        <w:t xml:space="preserve">ЛУГАНСКИЙ ГОСУДАРСТВЕННЫЙ МЕДИЦИНСКИЙ </w:t>
      </w:r>
    </w:p>
    <w:p w:rsidR="00AE3DDD" w:rsidRDefault="00AE3DDD" w:rsidP="00AE3DDD">
      <w:pPr>
        <w:widowControl w:val="0"/>
        <w:autoSpaceDE w:val="0"/>
        <w:autoSpaceDN w:val="0"/>
        <w:adjustRightInd w:val="0"/>
        <w:spacing w:line="480" w:lineRule="exact"/>
        <w:jc w:val="center"/>
        <w:rPr>
          <w:bCs/>
          <w:sz w:val="28"/>
          <w:szCs w:val="28"/>
        </w:rPr>
      </w:pPr>
      <w:r>
        <w:rPr>
          <w:bCs/>
          <w:sz w:val="28"/>
          <w:szCs w:val="28"/>
        </w:rPr>
        <w:t>УНИВЕ</w:t>
      </w:r>
      <w:r>
        <w:rPr>
          <w:bCs/>
          <w:sz w:val="28"/>
          <w:szCs w:val="28"/>
        </w:rPr>
        <w:t>Р</w:t>
      </w:r>
      <w:r>
        <w:rPr>
          <w:bCs/>
          <w:sz w:val="28"/>
          <w:szCs w:val="28"/>
        </w:rPr>
        <w:t>СИТЕТ</w:t>
      </w:r>
    </w:p>
    <w:p w:rsidR="00AE3DDD" w:rsidRDefault="00AE3DDD" w:rsidP="00AE3DDD">
      <w:pPr>
        <w:widowControl w:val="0"/>
        <w:autoSpaceDE w:val="0"/>
        <w:autoSpaceDN w:val="0"/>
        <w:adjustRightInd w:val="0"/>
        <w:spacing w:line="480" w:lineRule="exact"/>
        <w:rPr>
          <w:b/>
          <w:bCs/>
          <w:sz w:val="28"/>
          <w:szCs w:val="28"/>
        </w:rPr>
      </w:pPr>
    </w:p>
    <w:p w:rsidR="00AE3DDD" w:rsidRDefault="00AE3DDD" w:rsidP="00AE3DDD">
      <w:pPr>
        <w:widowControl w:val="0"/>
        <w:autoSpaceDE w:val="0"/>
        <w:autoSpaceDN w:val="0"/>
        <w:adjustRightInd w:val="0"/>
        <w:spacing w:line="480" w:lineRule="exact"/>
        <w:jc w:val="right"/>
        <w:rPr>
          <w:sz w:val="28"/>
          <w:szCs w:val="28"/>
        </w:rPr>
      </w:pPr>
      <w:r>
        <w:rPr>
          <w:sz w:val="28"/>
          <w:szCs w:val="28"/>
        </w:rPr>
        <w:t>На правах рукописи</w:t>
      </w:r>
    </w:p>
    <w:p w:rsidR="00AE3DDD" w:rsidRDefault="00AE3DDD" w:rsidP="00AE3DDD">
      <w:pPr>
        <w:widowControl w:val="0"/>
        <w:autoSpaceDE w:val="0"/>
        <w:autoSpaceDN w:val="0"/>
        <w:adjustRightInd w:val="0"/>
        <w:spacing w:line="480" w:lineRule="exact"/>
        <w:rPr>
          <w:sz w:val="28"/>
          <w:szCs w:val="28"/>
        </w:rPr>
      </w:pPr>
    </w:p>
    <w:p w:rsidR="00AE3DDD" w:rsidRDefault="00AE3DDD" w:rsidP="00AE3DDD">
      <w:pPr>
        <w:widowControl w:val="0"/>
        <w:autoSpaceDE w:val="0"/>
        <w:autoSpaceDN w:val="0"/>
        <w:adjustRightInd w:val="0"/>
        <w:spacing w:line="480" w:lineRule="exact"/>
        <w:jc w:val="center"/>
        <w:rPr>
          <w:sz w:val="28"/>
          <w:szCs w:val="28"/>
        </w:rPr>
      </w:pPr>
    </w:p>
    <w:p w:rsidR="00AE3DDD" w:rsidRDefault="00AE3DDD" w:rsidP="00AE3DDD">
      <w:pPr>
        <w:widowControl w:val="0"/>
        <w:autoSpaceDE w:val="0"/>
        <w:autoSpaceDN w:val="0"/>
        <w:adjustRightInd w:val="0"/>
        <w:spacing w:line="480" w:lineRule="exact"/>
        <w:jc w:val="center"/>
        <w:rPr>
          <w:b/>
          <w:bCs/>
          <w:sz w:val="28"/>
          <w:szCs w:val="28"/>
        </w:rPr>
      </w:pPr>
      <w:r>
        <w:rPr>
          <w:b/>
          <w:bCs/>
          <w:sz w:val="28"/>
          <w:szCs w:val="28"/>
        </w:rPr>
        <w:t>МОХАММЕД АМЕР АБДУЛЛАХ БАМАХРАЗ</w:t>
      </w:r>
    </w:p>
    <w:p w:rsidR="00AE3DDD" w:rsidRDefault="00AE3DDD" w:rsidP="00AE3DDD">
      <w:pPr>
        <w:widowControl w:val="0"/>
        <w:autoSpaceDE w:val="0"/>
        <w:autoSpaceDN w:val="0"/>
        <w:adjustRightInd w:val="0"/>
        <w:spacing w:line="480" w:lineRule="exact"/>
        <w:jc w:val="right"/>
        <w:rPr>
          <w:sz w:val="28"/>
          <w:szCs w:val="28"/>
        </w:rPr>
      </w:pPr>
    </w:p>
    <w:p w:rsidR="00AE3DDD" w:rsidRDefault="00AE3DDD" w:rsidP="00AE3DDD">
      <w:pPr>
        <w:widowControl w:val="0"/>
        <w:autoSpaceDE w:val="0"/>
        <w:autoSpaceDN w:val="0"/>
        <w:adjustRightInd w:val="0"/>
        <w:spacing w:line="480" w:lineRule="exact"/>
        <w:jc w:val="right"/>
        <w:rPr>
          <w:b/>
          <w:bCs/>
          <w:sz w:val="28"/>
          <w:szCs w:val="28"/>
        </w:rPr>
      </w:pPr>
      <w:r>
        <w:rPr>
          <w:sz w:val="28"/>
          <w:szCs w:val="28"/>
        </w:rPr>
        <w:t>УДК 616.71-018.46-002-036.1-08-053.2</w:t>
      </w:r>
    </w:p>
    <w:p w:rsidR="00AE3DDD" w:rsidRDefault="00AE3DDD" w:rsidP="00AE3DDD">
      <w:pPr>
        <w:widowControl w:val="0"/>
        <w:autoSpaceDE w:val="0"/>
        <w:autoSpaceDN w:val="0"/>
        <w:adjustRightInd w:val="0"/>
        <w:spacing w:line="480" w:lineRule="exact"/>
        <w:jc w:val="center"/>
        <w:rPr>
          <w:b/>
          <w:bCs/>
          <w:sz w:val="28"/>
          <w:szCs w:val="28"/>
        </w:rPr>
      </w:pPr>
    </w:p>
    <w:p w:rsidR="00AE3DDD" w:rsidRDefault="00AE3DDD" w:rsidP="00AE3DDD">
      <w:pPr>
        <w:widowControl w:val="0"/>
        <w:autoSpaceDE w:val="0"/>
        <w:autoSpaceDN w:val="0"/>
        <w:adjustRightInd w:val="0"/>
        <w:spacing w:line="480" w:lineRule="exact"/>
        <w:jc w:val="center"/>
        <w:rPr>
          <w:b/>
          <w:bCs/>
          <w:sz w:val="28"/>
          <w:szCs w:val="28"/>
          <w:lang w:val="uk-UA"/>
        </w:rPr>
      </w:pPr>
      <w:bookmarkStart w:id="1" w:name="_GoBack"/>
      <w:r>
        <w:rPr>
          <w:b/>
          <w:bCs/>
          <w:sz w:val="28"/>
          <w:szCs w:val="28"/>
        </w:rPr>
        <w:t xml:space="preserve">ОЦЕНКА ЭФФЕКТИВНОСТИ КОМПЛЕКСНОГО ЛЕЧЕНИЯ </w:t>
      </w:r>
    </w:p>
    <w:p w:rsidR="00AE3DDD" w:rsidRDefault="00AE3DDD" w:rsidP="00AE3DDD">
      <w:pPr>
        <w:widowControl w:val="0"/>
        <w:autoSpaceDE w:val="0"/>
        <w:autoSpaceDN w:val="0"/>
        <w:adjustRightInd w:val="0"/>
        <w:spacing w:line="480" w:lineRule="exact"/>
        <w:jc w:val="center"/>
        <w:rPr>
          <w:b/>
          <w:bCs/>
          <w:sz w:val="28"/>
          <w:szCs w:val="28"/>
        </w:rPr>
      </w:pPr>
      <w:r>
        <w:rPr>
          <w:b/>
          <w:bCs/>
          <w:sz w:val="28"/>
          <w:szCs w:val="28"/>
        </w:rPr>
        <w:t>ОСТРОГО ГЕМАТОГЕННОГО ОСТЕОМИЕЛИТА У ДЕТЕЙ</w:t>
      </w:r>
    </w:p>
    <w:bookmarkEnd w:id="1"/>
    <w:p w:rsidR="00AE3DDD" w:rsidRDefault="00AE3DDD" w:rsidP="00AE3DDD">
      <w:pPr>
        <w:widowControl w:val="0"/>
        <w:autoSpaceDE w:val="0"/>
        <w:autoSpaceDN w:val="0"/>
        <w:adjustRightInd w:val="0"/>
        <w:spacing w:line="480" w:lineRule="exact"/>
        <w:rPr>
          <w:b/>
          <w:bCs/>
          <w:sz w:val="28"/>
          <w:szCs w:val="28"/>
        </w:rPr>
      </w:pPr>
    </w:p>
    <w:p w:rsidR="00AE3DDD" w:rsidRDefault="00AE3DDD" w:rsidP="00AE3DDD">
      <w:pPr>
        <w:widowControl w:val="0"/>
        <w:autoSpaceDE w:val="0"/>
        <w:autoSpaceDN w:val="0"/>
        <w:adjustRightInd w:val="0"/>
        <w:spacing w:line="480" w:lineRule="exact"/>
        <w:jc w:val="center"/>
        <w:rPr>
          <w:sz w:val="28"/>
          <w:szCs w:val="28"/>
        </w:rPr>
      </w:pPr>
      <w:r>
        <w:rPr>
          <w:bCs/>
          <w:sz w:val="28"/>
          <w:szCs w:val="28"/>
        </w:rPr>
        <w:t>14.01.09</w:t>
      </w:r>
      <w:r>
        <w:rPr>
          <w:b/>
          <w:bCs/>
          <w:sz w:val="28"/>
          <w:szCs w:val="28"/>
        </w:rPr>
        <w:t xml:space="preserve"> </w:t>
      </w:r>
      <w:r>
        <w:rPr>
          <w:sz w:val="28"/>
          <w:szCs w:val="28"/>
        </w:rPr>
        <w:t>– детская хирургия</w:t>
      </w:r>
    </w:p>
    <w:p w:rsidR="00AE3DDD" w:rsidRDefault="00AE3DDD" w:rsidP="00AE3DDD">
      <w:pPr>
        <w:widowControl w:val="0"/>
        <w:autoSpaceDE w:val="0"/>
        <w:autoSpaceDN w:val="0"/>
        <w:adjustRightInd w:val="0"/>
        <w:spacing w:line="480" w:lineRule="exact"/>
        <w:jc w:val="center"/>
        <w:rPr>
          <w:sz w:val="28"/>
          <w:szCs w:val="28"/>
        </w:rPr>
      </w:pPr>
    </w:p>
    <w:p w:rsidR="00AE3DDD" w:rsidRDefault="00AE3DDD" w:rsidP="00AE3DDD">
      <w:pPr>
        <w:widowControl w:val="0"/>
        <w:autoSpaceDE w:val="0"/>
        <w:autoSpaceDN w:val="0"/>
        <w:adjustRightInd w:val="0"/>
        <w:spacing w:line="480" w:lineRule="exact"/>
        <w:jc w:val="center"/>
        <w:rPr>
          <w:sz w:val="28"/>
          <w:szCs w:val="28"/>
        </w:rPr>
      </w:pPr>
      <w:r>
        <w:rPr>
          <w:sz w:val="28"/>
          <w:szCs w:val="28"/>
        </w:rPr>
        <w:t xml:space="preserve">Диссертация </w:t>
      </w:r>
    </w:p>
    <w:p w:rsidR="00AE3DDD" w:rsidRDefault="00AE3DDD" w:rsidP="00AE3DDD">
      <w:pPr>
        <w:widowControl w:val="0"/>
        <w:autoSpaceDE w:val="0"/>
        <w:autoSpaceDN w:val="0"/>
        <w:adjustRightInd w:val="0"/>
        <w:spacing w:line="480" w:lineRule="exact"/>
        <w:jc w:val="center"/>
        <w:rPr>
          <w:sz w:val="28"/>
          <w:szCs w:val="28"/>
        </w:rPr>
      </w:pPr>
      <w:r>
        <w:rPr>
          <w:sz w:val="28"/>
          <w:szCs w:val="28"/>
        </w:rPr>
        <w:t>на соискание ученой степени кандидата медицинских наук</w:t>
      </w:r>
    </w:p>
    <w:p w:rsidR="00AE3DDD" w:rsidRDefault="00AE3DDD" w:rsidP="00AE3DDD">
      <w:pPr>
        <w:widowControl w:val="0"/>
        <w:autoSpaceDE w:val="0"/>
        <w:autoSpaceDN w:val="0"/>
        <w:adjustRightInd w:val="0"/>
        <w:spacing w:line="480" w:lineRule="exact"/>
        <w:rPr>
          <w:sz w:val="28"/>
          <w:szCs w:val="28"/>
        </w:rPr>
      </w:pPr>
    </w:p>
    <w:p w:rsidR="00AE3DDD" w:rsidRDefault="00AE3DDD" w:rsidP="00AE3DDD">
      <w:pPr>
        <w:widowControl w:val="0"/>
        <w:autoSpaceDE w:val="0"/>
        <w:autoSpaceDN w:val="0"/>
        <w:adjustRightInd w:val="0"/>
        <w:spacing w:line="480" w:lineRule="exact"/>
        <w:rPr>
          <w:sz w:val="28"/>
          <w:szCs w:val="28"/>
        </w:rPr>
      </w:pPr>
    </w:p>
    <w:p w:rsidR="00AE3DDD" w:rsidRDefault="00AE3DDD" w:rsidP="00AE3DDD">
      <w:pPr>
        <w:widowControl w:val="0"/>
        <w:autoSpaceDE w:val="0"/>
        <w:autoSpaceDN w:val="0"/>
        <w:adjustRightInd w:val="0"/>
        <w:spacing w:line="480" w:lineRule="exact"/>
        <w:ind w:left="3969"/>
        <w:rPr>
          <w:caps/>
          <w:sz w:val="28"/>
          <w:szCs w:val="28"/>
          <w:lang w:val="uk-UA"/>
        </w:rPr>
      </w:pPr>
      <w:r>
        <w:rPr>
          <w:caps/>
          <w:sz w:val="28"/>
          <w:szCs w:val="28"/>
        </w:rPr>
        <w:t>Научный руководитель</w:t>
      </w:r>
      <w:r>
        <w:rPr>
          <w:caps/>
          <w:sz w:val="28"/>
          <w:szCs w:val="28"/>
          <w:lang w:val="uk-UA"/>
        </w:rPr>
        <w:t>:</w:t>
      </w:r>
    </w:p>
    <w:p w:rsidR="00AE3DDD" w:rsidRDefault="00AE3DDD" w:rsidP="00AE3DDD">
      <w:pPr>
        <w:widowControl w:val="0"/>
        <w:autoSpaceDE w:val="0"/>
        <w:autoSpaceDN w:val="0"/>
        <w:adjustRightInd w:val="0"/>
        <w:spacing w:line="480" w:lineRule="exact"/>
        <w:ind w:left="3969"/>
        <w:rPr>
          <w:bCs/>
          <w:sz w:val="28"/>
          <w:szCs w:val="28"/>
          <w:lang w:val="uk-UA"/>
        </w:rPr>
      </w:pPr>
      <w:r>
        <w:rPr>
          <w:bCs/>
          <w:sz w:val="28"/>
          <w:szCs w:val="28"/>
        </w:rPr>
        <w:t>Момотов Александр Григорьевич</w:t>
      </w:r>
      <w:r>
        <w:rPr>
          <w:bCs/>
          <w:sz w:val="28"/>
          <w:szCs w:val="28"/>
          <w:lang w:val="uk-UA"/>
        </w:rPr>
        <w:t>,</w:t>
      </w:r>
    </w:p>
    <w:p w:rsidR="00AE3DDD" w:rsidRDefault="00AE3DDD" w:rsidP="00AE3DDD">
      <w:pPr>
        <w:widowControl w:val="0"/>
        <w:autoSpaceDE w:val="0"/>
        <w:autoSpaceDN w:val="0"/>
        <w:adjustRightInd w:val="0"/>
        <w:spacing w:line="480" w:lineRule="exact"/>
        <w:ind w:left="3969"/>
        <w:rPr>
          <w:sz w:val="28"/>
          <w:szCs w:val="28"/>
        </w:rPr>
      </w:pPr>
      <w:r>
        <w:rPr>
          <w:sz w:val="28"/>
          <w:szCs w:val="28"/>
        </w:rPr>
        <w:t xml:space="preserve">д.мед.н., профессор </w:t>
      </w:r>
    </w:p>
    <w:p w:rsidR="00AE3DDD" w:rsidRDefault="00AE3DDD" w:rsidP="00AE3DDD">
      <w:pPr>
        <w:widowControl w:val="0"/>
        <w:autoSpaceDE w:val="0"/>
        <w:autoSpaceDN w:val="0"/>
        <w:adjustRightInd w:val="0"/>
        <w:spacing w:line="480" w:lineRule="exact"/>
        <w:rPr>
          <w:sz w:val="28"/>
          <w:szCs w:val="28"/>
          <w:lang w:val="uk-UA"/>
        </w:rPr>
      </w:pPr>
    </w:p>
    <w:p w:rsidR="00AE3DDD" w:rsidRDefault="00AE3DDD" w:rsidP="00AE3DDD">
      <w:pPr>
        <w:widowControl w:val="0"/>
        <w:autoSpaceDE w:val="0"/>
        <w:autoSpaceDN w:val="0"/>
        <w:adjustRightInd w:val="0"/>
        <w:spacing w:line="480" w:lineRule="exact"/>
        <w:rPr>
          <w:sz w:val="28"/>
          <w:szCs w:val="28"/>
          <w:lang w:val="uk-UA"/>
        </w:rPr>
      </w:pPr>
    </w:p>
    <w:p w:rsidR="00AE3DDD" w:rsidRDefault="00AE3DDD" w:rsidP="00AE3DDD">
      <w:pPr>
        <w:widowControl w:val="0"/>
        <w:autoSpaceDE w:val="0"/>
        <w:autoSpaceDN w:val="0"/>
        <w:adjustRightInd w:val="0"/>
        <w:spacing w:line="480" w:lineRule="exact"/>
        <w:rPr>
          <w:sz w:val="28"/>
          <w:szCs w:val="28"/>
        </w:rPr>
      </w:pPr>
    </w:p>
    <w:p w:rsidR="00AE3DDD" w:rsidRDefault="00AE3DDD" w:rsidP="00AE3DDD">
      <w:pPr>
        <w:widowControl w:val="0"/>
        <w:autoSpaceDE w:val="0"/>
        <w:autoSpaceDN w:val="0"/>
        <w:adjustRightInd w:val="0"/>
        <w:spacing w:line="480" w:lineRule="exact"/>
        <w:jc w:val="center"/>
        <w:rPr>
          <w:sz w:val="28"/>
          <w:szCs w:val="28"/>
        </w:rPr>
      </w:pPr>
    </w:p>
    <w:p w:rsidR="00AE3DDD" w:rsidRDefault="00AE3DDD" w:rsidP="00AE3DDD">
      <w:pPr>
        <w:widowControl w:val="0"/>
        <w:autoSpaceDE w:val="0"/>
        <w:autoSpaceDN w:val="0"/>
        <w:adjustRightInd w:val="0"/>
        <w:spacing w:line="480" w:lineRule="exact"/>
        <w:jc w:val="center"/>
        <w:rPr>
          <w:sz w:val="28"/>
          <w:szCs w:val="28"/>
        </w:rPr>
      </w:pPr>
      <w:r>
        <w:rPr>
          <w:sz w:val="28"/>
          <w:szCs w:val="28"/>
        </w:rPr>
        <w:t>Луганск</w:t>
      </w:r>
      <w:r>
        <w:rPr>
          <w:sz w:val="28"/>
          <w:szCs w:val="28"/>
          <w:lang w:val="uk-UA"/>
        </w:rPr>
        <w:t>-</w:t>
      </w:r>
      <w:r>
        <w:rPr>
          <w:sz w:val="28"/>
          <w:szCs w:val="28"/>
        </w:rPr>
        <w:t>200</w:t>
      </w:r>
      <w:r>
        <w:rPr>
          <w:rFonts w:hint="cs"/>
          <w:sz w:val="28"/>
          <w:szCs w:val="28"/>
          <w:rtl/>
        </w:rPr>
        <w:t>8</w:t>
      </w:r>
    </w:p>
    <w:tbl>
      <w:tblPr>
        <w:tblW w:w="0" w:type="auto"/>
        <w:tblInd w:w="108" w:type="dxa"/>
        <w:tblLayout w:type="fixed"/>
        <w:tblLook w:val="01E0" w:firstRow="1" w:lastRow="1" w:firstColumn="1" w:lastColumn="1" w:noHBand="0" w:noVBand="0"/>
      </w:tblPr>
      <w:tblGrid>
        <w:gridCol w:w="1276"/>
        <w:gridCol w:w="787"/>
        <w:gridCol w:w="6711"/>
        <w:gridCol w:w="738"/>
      </w:tblGrid>
      <w:tr w:rsidR="00AE3DDD" w:rsidTr="00B44E23">
        <w:tc>
          <w:tcPr>
            <w:tcW w:w="8774" w:type="dxa"/>
            <w:gridSpan w:val="3"/>
          </w:tcPr>
          <w:p w:rsidR="00AE3DDD" w:rsidRDefault="00AE3DDD" w:rsidP="00B44E23">
            <w:pPr>
              <w:widowControl w:val="0"/>
              <w:spacing w:line="480" w:lineRule="exact"/>
              <w:jc w:val="center"/>
              <w:rPr>
                <w:bCs/>
                <w:sz w:val="28"/>
                <w:szCs w:val="28"/>
              </w:rPr>
            </w:pPr>
            <w:r>
              <w:rPr>
                <w:sz w:val="28"/>
                <w:szCs w:val="28"/>
              </w:rPr>
              <w:t>СОДЕРЖАНИЕ</w:t>
            </w:r>
          </w:p>
        </w:tc>
        <w:tc>
          <w:tcPr>
            <w:tcW w:w="738" w:type="dxa"/>
          </w:tcPr>
          <w:p w:rsidR="00AE3DDD" w:rsidRDefault="00AE3DDD" w:rsidP="00B44E23">
            <w:pPr>
              <w:widowControl w:val="0"/>
              <w:spacing w:line="480" w:lineRule="exact"/>
              <w:rPr>
                <w:sz w:val="28"/>
                <w:szCs w:val="28"/>
              </w:rPr>
            </w:pPr>
            <w:r>
              <w:rPr>
                <w:sz w:val="28"/>
                <w:szCs w:val="28"/>
              </w:rPr>
              <w:t>стр.</w:t>
            </w:r>
          </w:p>
        </w:tc>
      </w:tr>
      <w:tr w:rsidR="00AE3DDD" w:rsidTr="00B44E23">
        <w:tc>
          <w:tcPr>
            <w:tcW w:w="8774" w:type="dxa"/>
            <w:gridSpan w:val="3"/>
          </w:tcPr>
          <w:p w:rsidR="00AE3DDD" w:rsidRDefault="00AE3DDD" w:rsidP="00B44E23">
            <w:pPr>
              <w:widowControl w:val="0"/>
              <w:spacing w:line="480" w:lineRule="exact"/>
              <w:rPr>
                <w:sz w:val="28"/>
                <w:szCs w:val="28"/>
              </w:rPr>
            </w:pPr>
            <w:r>
              <w:rPr>
                <w:bCs/>
                <w:sz w:val="28"/>
                <w:szCs w:val="28"/>
              </w:rPr>
              <w:t>СПИСОК УСЛОВНЫХ СОКРАЩЕНИЙ………………………………..</w:t>
            </w:r>
          </w:p>
        </w:tc>
        <w:tc>
          <w:tcPr>
            <w:tcW w:w="738" w:type="dxa"/>
          </w:tcPr>
          <w:p w:rsidR="00AE3DDD" w:rsidRDefault="00AE3DDD" w:rsidP="00B44E23">
            <w:pPr>
              <w:widowControl w:val="0"/>
              <w:spacing w:line="480" w:lineRule="exact"/>
              <w:rPr>
                <w:sz w:val="28"/>
                <w:szCs w:val="28"/>
              </w:rPr>
            </w:pPr>
            <w:r>
              <w:rPr>
                <w:sz w:val="28"/>
                <w:szCs w:val="28"/>
              </w:rPr>
              <w:t>4</w:t>
            </w:r>
          </w:p>
        </w:tc>
      </w:tr>
      <w:tr w:rsidR="00AE3DDD" w:rsidTr="00B44E23">
        <w:tc>
          <w:tcPr>
            <w:tcW w:w="8774" w:type="dxa"/>
            <w:gridSpan w:val="3"/>
          </w:tcPr>
          <w:p w:rsidR="00AE3DDD" w:rsidRDefault="00AE3DDD" w:rsidP="00B44E23">
            <w:pPr>
              <w:widowControl w:val="0"/>
              <w:spacing w:line="480" w:lineRule="exact"/>
              <w:rPr>
                <w:sz w:val="28"/>
                <w:szCs w:val="28"/>
              </w:rPr>
            </w:pPr>
            <w:r>
              <w:rPr>
                <w:sz w:val="28"/>
                <w:szCs w:val="28"/>
              </w:rPr>
              <w:t>ВВЕДЕНИЕ………………………………………………………………..</w:t>
            </w:r>
          </w:p>
        </w:tc>
        <w:tc>
          <w:tcPr>
            <w:tcW w:w="738" w:type="dxa"/>
          </w:tcPr>
          <w:p w:rsidR="00AE3DDD" w:rsidRDefault="00AE3DDD" w:rsidP="00B44E23">
            <w:pPr>
              <w:widowControl w:val="0"/>
              <w:spacing w:line="480" w:lineRule="exact"/>
              <w:rPr>
                <w:sz w:val="28"/>
                <w:szCs w:val="28"/>
              </w:rPr>
            </w:pPr>
            <w:r>
              <w:rPr>
                <w:sz w:val="28"/>
                <w:szCs w:val="28"/>
              </w:rPr>
              <w:t>5</w:t>
            </w:r>
          </w:p>
        </w:tc>
      </w:tr>
      <w:tr w:rsidR="00AE3DDD" w:rsidTr="00B44E23">
        <w:tc>
          <w:tcPr>
            <w:tcW w:w="8774" w:type="dxa"/>
            <w:gridSpan w:val="3"/>
          </w:tcPr>
          <w:p w:rsidR="00AE3DDD" w:rsidRDefault="00AE3DDD" w:rsidP="00B44E23">
            <w:pPr>
              <w:widowControl w:val="0"/>
              <w:spacing w:line="480" w:lineRule="exact"/>
              <w:rPr>
                <w:sz w:val="28"/>
                <w:szCs w:val="28"/>
              </w:rPr>
            </w:pPr>
            <w:r>
              <w:rPr>
                <w:sz w:val="28"/>
                <w:szCs w:val="28"/>
              </w:rPr>
              <w:t>РАЗДЕЛ 1. Обзор литературы</w:t>
            </w:r>
          </w:p>
        </w:tc>
        <w:tc>
          <w:tcPr>
            <w:tcW w:w="738" w:type="dxa"/>
          </w:tcPr>
          <w:p w:rsidR="00AE3DDD" w:rsidRDefault="00AE3DDD" w:rsidP="00B44E23">
            <w:pPr>
              <w:widowControl w:val="0"/>
              <w:spacing w:line="480" w:lineRule="exact"/>
              <w:rPr>
                <w:sz w:val="28"/>
                <w:szCs w:val="28"/>
              </w:rPr>
            </w:pP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r>
              <w:rPr>
                <w:sz w:val="28"/>
                <w:szCs w:val="28"/>
              </w:rPr>
              <w:t>1.1.</w:t>
            </w:r>
          </w:p>
        </w:tc>
        <w:tc>
          <w:tcPr>
            <w:tcW w:w="6711" w:type="dxa"/>
          </w:tcPr>
          <w:p w:rsidR="00AE3DDD" w:rsidRDefault="00AE3DDD" w:rsidP="00B44E23">
            <w:pPr>
              <w:widowControl w:val="0"/>
              <w:spacing w:line="480" w:lineRule="exact"/>
              <w:jc w:val="both"/>
              <w:rPr>
                <w:sz w:val="28"/>
                <w:szCs w:val="28"/>
              </w:rPr>
            </w:pPr>
            <w:r>
              <w:rPr>
                <w:sz w:val="28"/>
                <w:szCs w:val="28"/>
              </w:rPr>
              <w:t>Этиология и патогенез, клиника, диагностика ос</w:t>
            </w:r>
            <w:r>
              <w:rPr>
                <w:sz w:val="28"/>
                <w:szCs w:val="28"/>
              </w:rPr>
              <w:t>т</w:t>
            </w:r>
            <w:r>
              <w:rPr>
                <w:sz w:val="28"/>
                <w:szCs w:val="28"/>
              </w:rPr>
              <w:t>рого гематогенного остеомиел</w:t>
            </w:r>
            <w:r>
              <w:rPr>
                <w:sz w:val="28"/>
                <w:szCs w:val="28"/>
              </w:rPr>
              <w:t>и</w:t>
            </w:r>
            <w:r>
              <w:rPr>
                <w:sz w:val="28"/>
                <w:szCs w:val="28"/>
              </w:rPr>
              <w:t>та…………………………..</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rPr>
              <w:t>12</w:t>
            </w: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r>
              <w:rPr>
                <w:sz w:val="28"/>
                <w:szCs w:val="28"/>
              </w:rPr>
              <w:t>1.2.</w:t>
            </w:r>
          </w:p>
        </w:tc>
        <w:tc>
          <w:tcPr>
            <w:tcW w:w="6711" w:type="dxa"/>
          </w:tcPr>
          <w:p w:rsidR="00AE3DDD" w:rsidRDefault="00AE3DDD" w:rsidP="00B44E23">
            <w:pPr>
              <w:widowControl w:val="0"/>
              <w:spacing w:line="480" w:lineRule="exact"/>
              <w:jc w:val="both"/>
              <w:rPr>
                <w:sz w:val="28"/>
                <w:szCs w:val="28"/>
              </w:rPr>
            </w:pPr>
            <w:r>
              <w:rPr>
                <w:sz w:val="28"/>
                <w:szCs w:val="28"/>
              </w:rPr>
              <w:t>Лечение острого гематогенного остеомиелита на современном этапе развития детской хиру</w:t>
            </w:r>
            <w:r>
              <w:rPr>
                <w:sz w:val="28"/>
                <w:szCs w:val="28"/>
              </w:rPr>
              <w:t>р</w:t>
            </w:r>
            <w:r>
              <w:rPr>
                <w:sz w:val="28"/>
                <w:szCs w:val="28"/>
              </w:rPr>
              <w:t>гии…........</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lang w:val="en-US"/>
              </w:rPr>
              <w:t>2</w:t>
            </w:r>
            <w:r>
              <w:rPr>
                <w:sz w:val="28"/>
                <w:szCs w:val="28"/>
              </w:rPr>
              <w:t>3</w:t>
            </w:r>
          </w:p>
        </w:tc>
      </w:tr>
      <w:tr w:rsidR="00AE3DDD" w:rsidTr="00B44E23">
        <w:tc>
          <w:tcPr>
            <w:tcW w:w="8774" w:type="dxa"/>
            <w:gridSpan w:val="3"/>
          </w:tcPr>
          <w:p w:rsidR="00AE3DDD" w:rsidRDefault="00AE3DDD" w:rsidP="00B44E23">
            <w:pPr>
              <w:widowControl w:val="0"/>
              <w:spacing w:line="480" w:lineRule="exact"/>
              <w:jc w:val="both"/>
              <w:rPr>
                <w:sz w:val="28"/>
                <w:szCs w:val="28"/>
              </w:rPr>
            </w:pPr>
            <w:r>
              <w:rPr>
                <w:sz w:val="28"/>
                <w:szCs w:val="28"/>
              </w:rPr>
              <w:t>РАЗДЕЛ 2. Материалы и методы исследований</w:t>
            </w:r>
          </w:p>
        </w:tc>
        <w:tc>
          <w:tcPr>
            <w:tcW w:w="738" w:type="dxa"/>
          </w:tcPr>
          <w:p w:rsidR="00AE3DDD" w:rsidRDefault="00AE3DDD" w:rsidP="00B44E23">
            <w:pPr>
              <w:widowControl w:val="0"/>
              <w:spacing w:line="480" w:lineRule="exact"/>
              <w:rPr>
                <w:sz w:val="28"/>
                <w:szCs w:val="28"/>
              </w:rPr>
            </w:pP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r>
              <w:rPr>
                <w:sz w:val="28"/>
                <w:szCs w:val="28"/>
              </w:rPr>
              <w:t>2.1.</w:t>
            </w:r>
          </w:p>
        </w:tc>
        <w:tc>
          <w:tcPr>
            <w:tcW w:w="6711" w:type="dxa"/>
          </w:tcPr>
          <w:p w:rsidR="00AE3DDD" w:rsidRDefault="00AE3DDD" w:rsidP="00B44E23">
            <w:pPr>
              <w:widowControl w:val="0"/>
              <w:spacing w:line="480" w:lineRule="exact"/>
              <w:jc w:val="both"/>
              <w:rPr>
                <w:sz w:val="28"/>
                <w:szCs w:val="28"/>
              </w:rPr>
            </w:pPr>
            <w:r>
              <w:rPr>
                <w:sz w:val="28"/>
                <w:szCs w:val="28"/>
              </w:rPr>
              <w:t>Общая характеристика пациентов…………………..…</w:t>
            </w:r>
          </w:p>
        </w:tc>
        <w:tc>
          <w:tcPr>
            <w:tcW w:w="738" w:type="dxa"/>
          </w:tcPr>
          <w:p w:rsidR="00AE3DDD" w:rsidRDefault="00AE3DDD" w:rsidP="00B44E23">
            <w:pPr>
              <w:widowControl w:val="0"/>
              <w:spacing w:line="480" w:lineRule="exact"/>
              <w:rPr>
                <w:sz w:val="28"/>
                <w:szCs w:val="28"/>
              </w:rPr>
            </w:pPr>
            <w:r>
              <w:rPr>
                <w:sz w:val="28"/>
                <w:szCs w:val="28"/>
                <w:lang w:val="en-US"/>
              </w:rPr>
              <w:t>2</w:t>
            </w:r>
            <w:r>
              <w:rPr>
                <w:sz w:val="28"/>
                <w:szCs w:val="28"/>
              </w:rPr>
              <w:t>8</w:t>
            </w: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r>
              <w:rPr>
                <w:sz w:val="28"/>
                <w:szCs w:val="28"/>
              </w:rPr>
              <w:t>2.2.</w:t>
            </w:r>
          </w:p>
        </w:tc>
        <w:tc>
          <w:tcPr>
            <w:tcW w:w="6711" w:type="dxa"/>
          </w:tcPr>
          <w:p w:rsidR="00AE3DDD" w:rsidRDefault="00AE3DDD" w:rsidP="00B44E23">
            <w:pPr>
              <w:widowControl w:val="0"/>
              <w:spacing w:line="480" w:lineRule="exact"/>
              <w:jc w:val="both"/>
              <w:rPr>
                <w:sz w:val="28"/>
                <w:szCs w:val="28"/>
              </w:rPr>
            </w:pPr>
            <w:r>
              <w:rPr>
                <w:sz w:val="28"/>
                <w:szCs w:val="28"/>
              </w:rPr>
              <w:t>Методы исследований больных и регистрация да</w:t>
            </w:r>
            <w:r>
              <w:rPr>
                <w:sz w:val="28"/>
                <w:szCs w:val="28"/>
              </w:rPr>
              <w:t>н</w:t>
            </w:r>
            <w:r>
              <w:rPr>
                <w:sz w:val="28"/>
                <w:szCs w:val="28"/>
              </w:rPr>
              <w:t>ных……………………………………………………</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lang w:val="en-US"/>
              </w:rPr>
              <w:t>3</w:t>
            </w:r>
            <w:r>
              <w:rPr>
                <w:sz w:val="28"/>
                <w:szCs w:val="28"/>
              </w:rPr>
              <w:t>2</w:t>
            </w: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r>
              <w:rPr>
                <w:sz w:val="28"/>
                <w:szCs w:val="28"/>
              </w:rPr>
              <w:t>2.3.</w:t>
            </w:r>
          </w:p>
        </w:tc>
        <w:tc>
          <w:tcPr>
            <w:tcW w:w="6711" w:type="dxa"/>
          </w:tcPr>
          <w:p w:rsidR="00AE3DDD" w:rsidRDefault="00AE3DDD" w:rsidP="00B44E23">
            <w:pPr>
              <w:widowControl w:val="0"/>
              <w:spacing w:line="480" w:lineRule="exact"/>
              <w:jc w:val="both"/>
              <w:rPr>
                <w:sz w:val="28"/>
                <w:szCs w:val="28"/>
              </w:rPr>
            </w:pPr>
            <w:r>
              <w:rPr>
                <w:sz w:val="28"/>
                <w:szCs w:val="28"/>
              </w:rPr>
              <w:t>Методы статистической обработки матери</w:t>
            </w:r>
            <w:r>
              <w:rPr>
                <w:sz w:val="28"/>
                <w:szCs w:val="28"/>
              </w:rPr>
              <w:t>а</w:t>
            </w:r>
            <w:r>
              <w:rPr>
                <w:sz w:val="28"/>
                <w:szCs w:val="28"/>
              </w:rPr>
              <w:t>ла…….</w:t>
            </w:r>
          </w:p>
        </w:tc>
        <w:tc>
          <w:tcPr>
            <w:tcW w:w="738" w:type="dxa"/>
          </w:tcPr>
          <w:p w:rsidR="00AE3DDD" w:rsidRDefault="00AE3DDD" w:rsidP="00B44E23">
            <w:pPr>
              <w:widowControl w:val="0"/>
              <w:spacing w:line="480" w:lineRule="exact"/>
              <w:rPr>
                <w:sz w:val="28"/>
                <w:szCs w:val="28"/>
              </w:rPr>
            </w:pPr>
            <w:r>
              <w:rPr>
                <w:sz w:val="28"/>
                <w:szCs w:val="28"/>
              </w:rPr>
              <w:t>39</w:t>
            </w:r>
          </w:p>
        </w:tc>
      </w:tr>
      <w:tr w:rsidR="00AE3DDD" w:rsidTr="00B44E23">
        <w:tc>
          <w:tcPr>
            <w:tcW w:w="8774" w:type="dxa"/>
            <w:gridSpan w:val="3"/>
          </w:tcPr>
          <w:p w:rsidR="00AE3DDD" w:rsidRDefault="00AE3DDD" w:rsidP="00B44E23">
            <w:pPr>
              <w:widowControl w:val="0"/>
              <w:spacing w:line="480" w:lineRule="exact"/>
              <w:jc w:val="both"/>
              <w:rPr>
                <w:sz w:val="28"/>
                <w:szCs w:val="28"/>
              </w:rPr>
            </w:pPr>
            <w:r>
              <w:rPr>
                <w:sz w:val="28"/>
                <w:szCs w:val="28"/>
              </w:rPr>
              <w:t>РАЗДЕЛ 3. Клиника и диагностика острого гематогенного остеомиелита у детей</w:t>
            </w:r>
          </w:p>
        </w:tc>
        <w:tc>
          <w:tcPr>
            <w:tcW w:w="738" w:type="dxa"/>
          </w:tcPr>
          <w:p w:rsidR="00AE3DDD" w:rsidRDefault="00AE3DDD" w:rsidP="00B44E23">
            <w:pPr>
              <w:widowControl w:val="0"/>
              <w:spacing w:line="480" w:lineRule="exact"/>
              <w:rPr>
                <w:sz w:val="28"/>
                <w:szCs w:val="28"/>
              </w:rPr>
            </w:pP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r>
              <w:rPr>
                <w:sz w:val="28"/>
                <w:szCs w:val="28"/>
              </w:rPr>
              <w:t>3.1.</w:t>
            </w:r>
          </w:p>
        </w:tc>
        <w:tc>
          <w:tcPr>
            <w:tcW w:w="6711" w:type="dxa"/>
          </w:tcPr>
          <w:p w:rsidR="00AE3DDD" w:rsidRDefault="00AE3DDD" w:rsidP="00B44E23">
            <w:pPr>
              <w:widowControl w:val="0"/>
              <w:spacing w:line="480" w:lineRule="exact"/>
              <w:jc w:val="both"/>
              <w:rPr>
                <w:sz w:val="28"/>
                <w:szCs w:val="28"/>
              </w:rPr>
            </w:pPr>
            <w:r>
              <w:rPr>
                <w:sz w:val="28"/>
                <w:szCs w:val="28"/>
              </w:rPr>
              <w:t>Клинические проявления острого гематогенного остеомиелита у д</w:t>
            </w:r>
            <w:r>
              <w:rPr>
                <w:sz w:val="28"/>
                <w:szCs w:val="28"/>
              </w:rPr>
              <w:t>е</w:t>
            </w:r>
            <w:r>
              <w:rPr>
                <w:sz w:val="28"/>
                <w:szCs w:val="28"/>
              </w:rPr>
              <w:t>тей………………………………...</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rPr>
              <w:t>40</w:t>
            </w: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r>
              <w:rPr>
                <w:sz w:val="28"/>
                <w:szCs w:val="28"/>
              </w:rPr>
              <w:t>3.2.</w:t>
            </w:r>
          </w:p>
        </w:tc>
        <w:tc>
          <w:tcPr>
            <w:tcW w:w="6711" w:type="dxa"/>
          </w:tcPr>
          <w:p w:rsidR="00AE3DDD" w:rsidRDefault="00AE3DDD" w:rsidP="00B44E23">
            <w:pPr>
              <w:widowControl w:val="0"/>
              <w:spacing w:line="480" w:lineRule="exact"/>
              <w:jc w:val="both"/>
              <w:rPr>
                <w:sz w:val="28"/>
                <w:szCs w:val="28"/>
              </w:rPr>
            </w:pPr>
            <w:r>
              <w:rPr>
                <w:sz w:val="28"/>
                <w:szCs w:val="28"/>
              </w:rPr>
              <w:t>Рентгенологическая характеристика острого гем</w:t>
            </w:r>
            <w:r>
              <w:rPr>
                <w:sz w:val="28"/>
                <w:szCs w:val="28"/>
              </w:rPr>
              <w:t>а</w:t>
            </w:r>
            <w:r>
              <w:rPr>
                <w:sz w:val="28"/>
                <w:szCs w:val="28"/>
              </w:rPr>
              <w:t>тогенного остеомиелита у детей…………………</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rPr>
              <w:t>45</w:t>
            </w: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r>
              <w:rPr>
                <w:sz w:val="28"/>
                <w:szCs w:val="28"/>
              </w:rPr>
              <w:t>3.3.</w:t>
            </w:r>
          </w:p>
        </w:tc>
        <w:tc>
          <w:tcPr>
            <w:tcW w:w="6711" w:type="dxa"/>
          </w:tcPr>
          <w:p w:rsidR="00AE3DDD" w:rsidRDefault="00AE3DDD" w:rsidP="00B44E23">
            <w:pPr>
              <w:widowControl w:val="0"/>
              <w:spacing w:line="480" w:lineRule="exact"/>
              <w:jc w:val="both"/>
              <w:rPr>
                <w:sz w:val="28"/>
                <w:szCs w:val="28"/>
              </w:rPr>
            </w:pPr>
            <w:r>
              <w:rPr>
                <w:sz w:val="28"/>
                <w:szCs w:val="28"/>
              </w:rPr>
              <w:t>Ультразвуковое исследование при остром гематогенном остеомиелите у д</w:t>
            </w:r>
            <w:r>
              <w:rPr>
                <w:sz w:val="28"/>
                <w:szCs w:val="28"/>
              </w:rPr>
              <w:t>е</w:t>
            </w:r>
            <w:r>
              <w:rPr>
                <w:sz w:val="28"/>
                <w:szCs w:val="28"/>
              </w:rPr>
              <w:t>тей………………….</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rPr>
              <w:t>53</w:t>
            </w: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r>
              <w:rPr>
                <w:sz w:val="28"/>
                <w:szCs w:val="28"/>
              </w:rPr>
              <w:t>3.4.</w:t>
            </w:r>
          </w:p>
        </w:tc>
        <w:tc>
          <w:tcPr>
            <w:tcW w:w="6711" w:type="dxa"/>
          </w:tcPr>
          <w:p w:rsidR="00AE3DDD" w:rsidRDefault="00AE3DDD" w:rsidP="00B44E23">
            <w:pPr>
              <w:widowControl w:val="0"/>
              <w:spacing w:line="480" w:lineRule="exact"/>
              <w:jc w:val="both"/>
              <w:rPr>
                <w:sz w:val="28"/>
                <w:szCs w:val="28"/>
              </w:rPr>
            </w:pPr>
            <w:r>
              <w:rPr>
                <w:sz w:val="28"/>
                <w:szCs w:val="28"/>
              </w:rPr>
              <w:t>Морфологические изменения костной ткани в диагн</w:t>
            </w:r>
            <w:r>
              <w:rPr>
                <w:sz w:val="28"/>
                <w:szCs w:val="28"/>
              </w:rPr>
              <w:t>о</w:t>
            </w:r>
            <w:r>
              <w:rPr>
                <w:sz w:val="28"/>
                <w:szCs w:val="28"/>
              </w:rPr>
              <w:t>стике степени тяжести острого гематогенного осте</w:t>
            </w:r>
            <w:r>
              <w:rPr>
                <w:sz w:val="28"/>
                <w:szCs w:val="28"/>
              </w:rPr>
              <w:t>о</w:t>
            </w:r>
            <w:r>
              <w:rPr>
                <w:sz w:val="28"/>
                <w:szCs w:val="28"/>
              </w:rPr>
              <w:t>миелита у детей ………………………………..</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rPr>
              <w:t>59</w:t>
            </w: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r>
              <w:rPr>
                <w:sz w:val="28"/>
                <w:szCs w:val="28"/>
              </w:rPr>
              <w:t>3.5.</w:t>
            </w:r>
          </w:p>
        </w:tc>
        <w:tc>
          <w:tcPr>
            <w:tcW w:w="6711" w:type="dxa"/>
          </w:tcPr>
          <w:p w:rsidR="00AE3DDD" w:rsidRDefault="00AE3DDD" w:rsidP="00B44E23">
            <w:pPr>
              <w:widowControl w:val="0"/>
              <w:spacing w:line="480" w:lineRule="exact"/>
              <w:jc w:val="both"/>
              <w:rPr>
                <w:sz w:val="28"/>
                <w:szCs w:val="28"/>
              </w:rPr>
            </w:pPr>
            <w:r>
              <w:rPr>
                <w:bCs/>
                <w:sz w:val="28"/>
                <w:szCs w:val="28"/>
              </w:rPr>
              <w:t xml:space="preserve">Лабораторная оценка эндотоксикоза, состояния </w:t>
            </w:r>
            <w:r>
              <w:rPr>
                <w:bCs/>
                <w:sz w:val="28"/>
                <w:szCs w:val="28"/>
              </w:rPr>
              <w:lastRenderedPageBreak/>
              <w:t>иммунитета, перекисного окисления липидов и антиоксидантной системы  у детей с острым гематогенным остеомиелитом</w:t>
            </w:r>
            <w:r>
              <w:rPr>
                <w:sz w:val="28"/>
                <w:szCs w:val="28"/>
              </w:rPr>
              <w:t>…………………..</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rPr>
              <w:t>63</w:t>
            </w: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r>
              <w:rPr>
                <w:sz w:val="28"/>
                <w:szCs w:val="28"/>
              </w:rPr>
              <w:t>3.6.</w:t>
            </w:r>
          </w:p>
        </w:tc>
        <w:tc>
          <w:tcPr>
            <w:tcW w:w="6711" w:type="dxa"/>
          </w:tcPr>
          <w:p w:rsidR="00AE3DDD" w:rsidRDefault="00AE3DDD" w:rsidP="00B44E23">
            <w:pPr>
              <w:widowControl w:val="0"/>
              <w:spacing w:line="480" w:lineRule="exact"/>
              <w:jc w:val="both"/>
              <w:rPr>
                <w:sz w:val="28"/>
                <w:szCs w:val="28"/>
              </w:rPr>
            </w:pPr>
            <w:r>
              <w:rPr>
                <w:sz w:val="28"/>
                <w:szCs w:val="28"/>
              </w:rPr>
              <w:t xml:space="preserve">Микробиологическая характеристика возбудителей строго гематогенного остеомиелита у детей в современных условиях…………………………………. </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rPr>
              <w:t>77</w:t>
            </w:r>
          </w:p>
        </w:tc>
      </w:tr>
      <w:tr w:rsidR="00AE3DDD" w:rsidTr="00B44E23">
        <w:tc>
          <w:tcPr>
            <w:tcW w:w="8774" w:type="dxa"/>
            <w:gridSpan w:val="3"/>
          </w:tcPr>
          <w:p w:rsidR="00AE3DDD" w:rsidRDefault="00AE3DDD" w:rsidP="00B44E23">
            <w:pPr>
              <w:widowControl w:val="0"/>
              <w:spacing w:line="480" w:lineRule="exact"/>
              <w:jc w:val="both"/>
              <w:rPr>
                <w:sz w:val="28"/>
                <w:szCs w:val="28"/>
              </w:rPr>
            </w:pPr>
            <w:r>
              <w:rPr>
                <w:sz w:val="28"/>
                <w:szCs w:val="28"/>
              </w:rPr>
              <w:t>РАЗДЕЛ 4. Лечение острого гематогенного остеомиелита у детей</w:t>
            </w:r>
          </w:p>
        </w:tc>
        <w:tc>
          <w:tcPr>
            <w:tcW w:w="738" w:type="dxa"/>
          </w:tcPr>
          <w:p w:rsidR="00AE3DDD" w:rsidRDefault="00AE3DDD" w:rsidP="00B44E23">
            <w:pPr>
              <w:widowControl w:val="0"/>
              <w:spacing w:line="480" w:lineRule="exact"/>
              <w:rPr>
                <w:sz w:val="28"/>
                <w:szCs w:val="28"/>
              </w:rPr>
            </w:pP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r>
              <w:rPr>
                <w:sz w:val="28"/>
                <w:szCs w:val="28"/>
              </w:rPr>
              <w:t>4.1.</w:t>
            </w:r>
          </w:p>
        </w:tc>
        <w:tc>
          <w:tcPr>
            <w:tcW w:w="6711" w:type="dxa"/>
          </w:tcPr>
          <w:p w:rsidR="00AE3DDD" w:rsidRDefault="00AE3DDD" w:rsidP="00B44E23">
            <w:pPr>
              <w:widowControl w:val="0"/>
              <w:spacing w:line="480" w:lineRule="exact"/>
              <w:jc w:val="both"/>
              <w:rPr>
                <w:sz w:val="28"/>
                <w:szCs w:val="28"/>
              </w:rPr>
            </w:pPr>
            <w:r>
              <w:rPr>
                <w:sz w:val="28"/>
                <w:szCs w:val="28"/>
              </w:rPr>
              <w:t>Традиционные методы лечения острого гемат</w:t>
            </w:r>
            <w:r>
              <w:rPr>
                <w:sz w:val="28"/>
                <w:szCs w:val="28"/>
              </w:rPr>
              <w:t>о</w:t>
            </w:r>
            <w:r>
              <w:rPr>
                <w:sz w:val="28"/>
                <w:szCs w:val="28"/>
              </w:rPr>
              <w:t>генного остеомиелита у детей…………………</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rPr>
              <w:t>82</w:t>
            </w: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r>
              <w:rPr>
                <w:sz w:val="28"/>
                <w:szCs w:val="28"/>
              </w:rPr>
              <w:t>4.2.</w:t>
            </w:r>
          </w:p>
        </w:tc>
        <w:tc>
          <w:tcPr>
            <w:tcW w:w="6711" w:type="dxa"/>
          </w:tcPr>
          <w:p w:rsidR="00AE3DDD" w:rsidRDefault="00AE3DDD" w:rsidP="00B44E23">
            <w:pPr>
              <w:widowControl w:val="0"/>
              <w:spacing w:line="480" w:lineRule="exact"/>
              <w:jc w:val="both"/>
              <w:rPr>
                <w:sz w:val="28"/>
                <w:szCs w:val="28"/>
              </w:rPr>
            </w:pPr>
            <w:r>
              <w:rPr>
                <w:sz w:val="28"/>
                <w:szCs w:val="28"/>
              </w:rPr>
              <w:t>Разработанный комплексный метод лечения бол</w:t>
            </w:r>
            <w:r>
              <w:rPr>
                <w:sz w:val="28"/>
                <w:szCs w:val="28"/>
              </w:rPr>
              <w:t>ь</w:t>
            </w:r>
            <w:r>
              <w:rPr>
                <w:sz w:val="28"/>
                <w:szCs w:val="28"/>
              </w:rPr>
              <w:t>ных с острым гематогенным остеомиел</w:t>
            </w:r>
            <w:r>
              <w:rPr>
                <w:sz w:val="28"/>
                <w:szCs w:val="28"/>
              </w:rPr>
              <w:t>и</w:t>
            </w:r>
            <w:r>
              <w:rPr>
                <w:sz w:val="28"/>
                <w:szCs w:val="28"/>
              </w:rPr>
              <w:t>том</w:t>
            </w:r>
          </w:p>
        </w:tc>
        <w:tc>
          <w:tcPr>
            <w:tcW w:w="738" w:type="dxa"/>
          </w:tcPr>
          <w:p w:rsidR="00AE3DDD" w:rsidRDefault="00AE3DDD" w:rsidP="00B44E23">
            <w:pPr>
              <w:widowControl w:val="0"/>
              <w:spacing w:line="480" w:lineRule="exact"/>
              <w:rPr>
                <w:sz w:val="28"/>
                <w:szCs w:val="28"/>
              </w:rPr>
            </w:pP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p>
        </w:tc>
        <w:tc>
          <w:tcPr>
            <w:tcW w:w="6711" w:type="dxa"/>
          </w:tcPr>
          <w:p w:rsidR="00AE3DDD" w:rsidRDefault="00AE3DDD" w:rsidP="00B44E23">
            <w:pPr>
              <w:widowControl w:val="0"/>
              <w:spacing w:line="480" w:lineRule="exact"/>
              <w:jc w:val="both"/>
              <w:rPr>
                <w:sz w:val="28"/>
                <w:szCs w:val="28"/>
              </w:rPr>
            </w:pPr>
            <w:r>
              <w:rPr>
                <w:sz w:val="28"/>
                <w:szCs w:val="28"/>
              </w:rPr>
              <w:t>4.2.1. Местное лечение острого гематогенного остеомиелита у детей…………………………………...</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rPr>
              <w:t>86</w:t>
            </w: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p>
        </w:tc>
        <w:tc>
          <w:tcPr>
            <w:tcW w:w="6711" w:type="dxa"/>
          </w:tcPr>
          <w:p w:rsidR="00AE3DDD" w:rsidRDefault="00AE3DDD" w:rsidP="00B44E23">
            <w:pPr>
              <w:widowControl w:val="0"/>
              <w:spacing w:line="480" w:lineRule="exact"/>
              <w:jc w:val="both"/>
              <w:rPr>
                <w:sz w:val="28"/>
                <w:szCs w:val="28"/>
              </w:rPr>
            </w:pPr>
            <w:r>
              <w:rPr>
                <w:sz w:val="28"/>
                <w:szCs w:val="28"/>
              </w:rPr>
              <w:t>4.2.2. Антибактериальная терапия острого гематогенного остеомиелита у детей…………………..</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rPr>
              <w:t>91</w:t>
            </w: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p>
        </w:tc>
        <w:tc>
          <w:tcPr>
            <w:tcW w:w="6711" w:type="dxa"/>
          </w:tcPr>
          <w:p w:rsidR="00AE3DDD" w:rsidRDefault="00AE3DDD" w:rsidP="00B44E23">
            <w:pPr>
              <w:widowControl w:val="0"/>
              <w:spacing w:line="480" w:lineRule="exact"/>
              <w:jc w:val="both"/>
              <w:rPr>
                <w:sz w:val="28"/>
                <w:szCs w:val="28"/>
              </w:rPr>
            </w:pPr>
            <w:r>
              <w:rPr>
                <w:sz w:val="28"/>
                <w:szCs w:val="28"/>
              </w:rPr>
              <w:t>4.2.3. Инфузионная терапия в лечении острого гематогенного остеомиел</w:t>
            </w:r>
            <w:r>
              <w:rPr>
                <w:sz w:val="28"/>
                <w:szCs w:val="28"/>
              </w:rPr>
              <w:t>и</w:t>
            </w:r>
            <w:r>
              <w:rPr>
                <w:sz w:val="28"/>
                <w:szCs w:val="28"/>
              </w:rPr>
              <w:t>та………………………….</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rPr>
              <w:t>91</w:t>
            </w:r>
          </w:p>
        </w:tc>
      </w:tr>
      <w:tr w:rsidR="00AE3DDD" w:rsidTr="00B44E23">
        <w:tc>
          <w:tcPr>
            <w:tcW w:w="1276" w:type="dxa"/>
          </w:tcPr>
          <w:p w:rsidR="00AE3DDD" w:rsidRDefault="00AE3DDD" w:rsidP="00B44E23">
            <w:pPr>
              <w:widowControl w:val="0"/>
              <w:spacing w:line="480" w:lineRule="exact"/>
              <w:rPr>
                <w:sz w:val="28"/>
                <w:szCs w:val="28"/>
              </w:rPr>
            </w:pPr>
          </w:p>
        </w:tc>
        <w:tc>
          <w:tcPr>
            <w:tcW w:w="787" w:type="dxa"/>
          </w:tcPr>
          <w:p w:rsidR="00AE3DDD" w:rsidRDefault="00AE3DDD" w:rsidP="00B44E23">
            <w:pPr>
              <w:widowControl w:val="0"/>
              <w:spacing w:line="480" w:lineRule="exact"/>
              <w:rPr>
                <w:sz w:val="28"/>
                <w:szCs w:val="28"/>
              </w:rPr>
            </w:pPr>
          </w:p>
        </w:tc>
        <w:tc>
          <w:tcPr>
            <w:tcW w:w="6711" w:type="dxa"/>
          </w:tcPr>
          <w:p w:rsidR="00AE3DDD" w:rsidRDefault="00AE3DDD" w:rsidP="00B44E23">
            <w:pPr>
              <w:widowControl w:val="0"/>
              <w:spacing w:line="480" w:lineRule="exact"/>
              <w:jc w:val="both"/>
              <w:rPr>
                <w:sz w:val="28"/>
                <w:szCs w:val="28"/>
              </w:rPr>
            </w:pPr>
            <w:r>
              <w:rPr>
                <w:sz w:val="28"/>
                <w:szCs w:val="28"/>
              </w:rPr>
              <w:t>4.2.4. Применение ранней медикаментозной реабилитации при остром гематогенном осте</w:t>
            </w:r>
            <w:r>
              <w:rPr>
                <w:sz w:val="28"/>
                <w:szCs w:val="28"/>
              </w:rPr>
              <w:t>о</w:t>
            </w:r>
            <w:r>
              <w:rPr>
                <w:sz w:val="28"/>
                <w:szCs w:val="28"/>
              </w:rPr>
              <w:t>миелите у детей…………………………………...</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rPr>
              <w:t>94</w:t>
            </w:r>
          </w:p>
        </w:tc>
      </w:tr>
      <w:tr w:rsidR="00AE3DDD" w:rsidTr="00B44E23">
        <w:tc>
          <w:tcPr>
            <w:tcW w:w="8774" w:type="dxa"/>
            <w:gridSpan w:val="3"/>
          </w:tcPr>
          <w:p w:rsidR="00AE3DDD" w:rsidRDefault="00AE3DDD" w:rsidP="00B44E23">
            <w:pPr>
              <w:widowControl w:val="0"/>
              <w:spacing w:line="480" w:lineRule="exact"/>
              <w:jc w:val="both"/>
              <w:rPr>
                <w:sz w:val="28"/>
                <w:szCs w:val="28"/>
              </w:rPr>
            </w:pPr>
            <w:r>
              <w:rPr>
                <w:sz w:val="28"/>
                <w:szCs w:val="28"/>
              </w:rPr>
              <w:t>РАЗДЕЛ 5.</w:t>
            </w:r>
            <w:r>
              <w:rPr>
                <w:bCs/>
                <w:sz w:val="28"/>
                <w:szCs w:val="28"/>
              </w:rPr>
              <w:t xml:space="preserve"> Результаты комплексного лечения детей с острым гематогенным остеомиелитом</w:t>
            </w:r>
            <w:r>
              <w:rPr>
                <w:sz w:val="28"/>
                <w:szCs w:val="28"/>
              </w:rPr>
              <w:t>……………………………………………..</w:t>
            </w:r>
          </w:p>
        </w:tc>
        <w:tc>
          <w:tcPr>
            <w:tcW w:w="738" w:type="dxa"/>
          </w:tcPr>
          <w:p w:rsidR="00AE3DDD" w:rsidRDefault="00AE3DDD" w:rsidP="00B44E23">
            <w:pPr>
              <w:widowControl w:val="0"/>
              <w:spacing w:line="480" w:lineRule="exact"/>
              <w:rPr>
                <w:sz w:val="28"/>
                <w:szCs w:val="28"/>
              </w:rPr>
            </w:pPr>
          </w:p>
          <w:p w:rsidR="00AE3DDD" w:rsidRDefault="00AE3DDD" w:rsidP="00B44E23">
            <w:pPr>
              <w:widowControl w:val="0"/>
              <w:spacing w:line="480" w:lineRule="exact"/>
              <w:rPr>
                <w:sz w:val="28"/>
                <w:szCs w:val="28"/>
              </w:rPr>
            </w:pPr>
            <w:r>
              <w:rPr>
                <w:sz w:val="28"/>
                <w:szCs w:val="28"/>
              </w:rPr>
              <w:t>96</w:t>
            </w:r>
          </w:p>
        </w:tc>
      </w:tr>
      <w:tr w:rsidR="00AE3DDD" w:rsidTr="00B44E23">
        <w:tc>
          <w:tcPr>
            <w:tcW w:w="8774" w:type="dxa"/>
            <w:gridSpan w:val="3"/>
          </w:tcPr>
          <w:p w:rsidR="00AE3DDD" w:rsidRDefault="00AE3DDD" w:rsidP="00B44E23">
            <w:pPr>
              <w:widowControl w:val="0"/>
              <w:spacing w:line="480" w:lineRule="exact"/>
              <w:rPr>
                <w:sz w:val="28"/>
                <w:szCs w:val="28"/>
              </w:rPr>
            </w:pPr>
            <w:r>
              <w:rPr>
                <w:sz w:val="28"/>
                <w:szCs w:val="28"/>
              </w:rPr>
              <w:t>РАЗДЕЛ 6. Анализ и обобщение полученных результатов……………...</w:t>
            </w:r>
          </w:p>
        </w:tc>
        <w:tc>
          <w:tcPr>
            <w:tcW w:w="738" w:type="dxa"/>
          </w:tcPr>
          <w:p w:rsidR="00AE3DDD" w:rsidRDefault="00AE3DDD" w:rsidP="00B44E23">
            <w:pPr>
              <w:widowControl w:val="0"/>
              <w:spacing w:line="480" w:lineRule="exact"/>
              <w:rPr>
                <w:sz w:val="28"/>
                <w:szCs w:val="28"/>
              </w:rPr>
            </w:pPr>
            <w:r>
              <w:rPr>
                <w:sz w:val="28"/>
                <w:szCs w:val="28"/>
              </w:rPr>
              <w:t>131</w:t>
            </w:r>
          </w:p>
        </w:tc>
      </w:tr>
      <w:tr w:rsidR="00AE3DDD" w:rsidTr="00B44E23">
        <w:tc>
          <w:tcPr>
            <w:tcW w:w="8774" w:type="dxa"/>
            <w:gridSpan w:val="3"/>
          </w:tcPr>
          <w:p w:rsidR="00AE3DDD" w:rsidRDefault="00AE3DDD" w:rsidP="00B44E23">
            <w:pPr>
              <w:widowControl w:val="0"/>
              <w:spacing w:line="480" w:lineRule="exact"/>
              <w:rPr>
                <w:sz w:val="28"/>
                <w:szCs w:val="28"/>
              </w:rPr>
            </w:pPr>
            <w:r>
              <w:rPr>
                <w:sz w:val="28"/>
                <w:szCs w:val="28"/>
              </w:rPr>
              <w:t>ВЫВОДЫ……………………………………………………………………</w:t>
            </w:r>
          </w:p>
        </w:tc>
        <w:tc>
          <w:tcPr>
            <w:tcW w:w="738" w:type="dxa"/>
          </w:tcPr>
          <w:p w:rsidR="00AE3DDD" w:rsidRDefault="00AE3DDD" w:rsidP="00B44E23">
            <w:pPr>
              <w:widowControl w:val="0"/>
              <w:spacing w:line="480" w:lineRule="exact"/>
              <w:rPr>
                <w:sz w:val="28"/>
                <w:szCs w:val="28"/>
              </w:rPr>
            </w:pPr>
            <w:r>
              <w:rPr>
                <w:sz w:val="28"/>
                <w:szCs w:val="28"/>
              </w:rPr>
              <w:t>137</w:t>
            </w:r>
          </w:p>
        </w:tc>
      </w:tr>
      <w:tr w:rsidR="00AE3DDD" w:rsidTr="00B44E23">
        <w:tc>
          <w:tcPr>
            <w:tcW w:w="8774" w:type="dxa"/>
            <w:gridSpan w:val="3"/>
          </w:tcPr>
          <w:p w:rsidR="00AE3DDD" w:rsidRDefault="00AE3DDD" w:rsidP="00B44E23">
            <w:pPr>
              <w:widowControl w:val="0"/>
              <w:spacing w:line="480" w:lineRule="exact"/>
              <w:rPr>
                <w:sz w:val="28"/>
                <w:szCs w:val="28"/>
              </w:rPr>
            </w:pPr>
            <w:r>
              <w:rPr>
                <w:sz w:val="28"/>
                <w:szCs w:val="28"/>
              </w:rPr>
              <w:t>ПРАКТИЧЕСКИЕ РЕКОМЕНД</w:t>
            </w:r>
            <w:r>
              <w:rPr>
                <w:sz w:val="28"/>
                <w:szCs w:val="28"/>
              </w:rPr>
              <w:t>А</w:t>
            </w:r>
            <w:r>
              <w:rPr>
                <w:sz w:val="28"/>
                <w:szCs w:val="28"/>
              </w:rPr>
              <w:t>ЦИИ……………………………………</w:t>
            </w:r>
          </w:p>
        </w:tc>
        <w:tc>
          <w:tcPr>
            <w:tcW w:w="738" w:type="dxa"/>
          </w:tcPr>
          <w:p w:rsidR="00AE3DDD" w:rsidRDefault="00AE3DDD" w:rsidP="00B44E23">
            <w:pPr>
              <w:widowControl w:val="0"/>
              <w:spacing w:line="480" w:lineRule="exact"/>
              <w:rPr>
                <w:sz w:val="28"/>
                <w:szCs w:val="28"/>
              </w:rPr>
            </w:pPr>
            <w:r>
              <w:rPr>
                <w:sz w:val="28"/>
                <w:szCs w:val="28"/>
              </w:rPr>
              <w:t>140</w:t>
            </w:r>
          </w:p>
        </w:tc>
      </w:tr>
      <w:tr w:rsidR="00AE3DDD" w:rsidTr="00B44E23">
        <w:tc>
          <w:tcPr>
            <w:tcW w:w="8774" w:type="dxa"/>
            <w:gridSpan w:val="3"/>
          </w:tcPr>
          <w:p w:rsidR="00AE3DDD" w:rsidRDefault="00AE3DDD" w:rsidP="00B44E23">
            <w:pPr>
              <w:widowControl w:val="0"/>
              <w:spacing w:line="480" w:lineRule="exact"/>
              <w:rPr>
                <w:sz w:val="28"/>
                <w:szCs w:val="28"/>
              </w:rPr>
            </w:pPr>
            <w:r>
              <w:rPr>
                <w:sz w:val="28"/>
                <w:szCs w:val="28"/>
              </w:rPr>
              <w:t>СПИСОК ИСПОЛЬЗОВАННЫХ ИСТОЧНИКОВ……………………….</w:t>
            </w:r>
          </w:p>
        </w:tc>
        <w:tc>
          <w:tcPr>
            <w:tcW w:w="738" w:type="dxa"/>
          </w:tcPr>
          <w:p w:rsidR="00AE3DDD" w:rsidRDefault="00AE3DDD" w:rsidP="00B44E23">
            <w:pPr>
              <w:widowControl w:val="0"/>
              <w:spacing w:line="480" w:lineRule="exact"/>
              <w:rPr>
                <w:sz w:val="28"/>
                <w:szCs w:val="28"/>
              </w:rPr>
            </w:pPr>
            <w:r>
              <w:rPr>
                <w:sz w:val="28"/>
                <w:szCs w:val="28"/>
              </w:rPr>
              <w:t>141</w:t>
            </w:r>
          </w:p>
        </w:tc>
      </w:tr>
    </w:tbl>
    <w:p w:rsidR="00AE3DDD" w:rsidRDefault="00AE3DDD" w:rsidP="00AE3DDD">
      <w:pPr>
        <w:widowControl w:val="0"/>
        <w:autoSpaceDE w:val="0"/>
        <w:autoSpaceDN w:val="0"/>
        <w:adjustRightInd w:val="0"/>
        <w:spacing w:line="480" w:lineRule="exact"/>
        <w:jc w:val="center"/>
        <w:rPr>
          <w:b/>
          <w:sz w:val="28"/>
          <w:szCs w:val="28"/>
        </w:rPr>
      </w:pPr>
      <w:r>
        <w:rPr>
          <w:b/>
          <w:bCs/>
          <w:sz w:val="28"/>
          <w:szCs w:val="28"/>
        </w:rPr>
        <w:br w:type="page"/>
      </w:r>
      <w:r>
        <w:rPr>
          <w:b/>
          <w:sz w:val="28"/>
          <w:szCs w:val="28"/>
        </w:rPr>
        <w:lastRenderedPageBreak/>
        <w:t>СПИСОК УСЛОВНЫХ СОКРАЩЕНИЙ</w:t>
      </w:r>
    </w:p>
    <w:p w:rsidR="00AE3DDD" w:rsidRDefault="00AE3DDD" w:rsidP="00AE3DDD">
      <w:pPr>
        <w:widowControl w:val="0"/>
        <w:autoSpaceDE w:val="0"/>
        <w:autoSpaceDN w:val="0"/>
        <w:adjustRightInd w:val="0"/>
        <w:spacing w:line="480" w:lineRule="exact"/>
        <w:jc w:val="center"/>
        <w:rPr>
          <w:b/>
          <w:bCs/>
          <w:sz w:val="28"/>
          <w:szCs w:val="28"/>
        </w:rPr>
      </w:pPr>
    </w:p>
    <w:p w:rsidR="00AE3DDD" w:rsidRDefault="00AE3DDD" w:rsidP="00AE3DDD">
      <w:pPr>
        <w:widowControl w:val="0"/>
        <w:autoSpaceDE w:val="0"/>
        <w:autoSpaceDN w:val="0"/>
        <w:adjustRightInd w:val="0"/>
        <w:spacing w:line="480" w:lineRule="exact"/>
        <w:jc w:val="center"/>
        <w:rPr>
          <w:b/>
          <w:bCs/>
          <w:sz w:val="28"/>
          <w:szCs w:val="28"/>
        </w:rPr>
      </w:pPr>
    </w:p>
    <w:p w:rsidR="00AE3DDD" w:rsidRDefault="00AE3DDD" w:rsidP="00AE3DDD">
      <w:pPr>
        <w:widowControl w:val="0"/>
        <w:autoSpaceDE w:val="0"/>
        <w:autoSpaceDN w:val="0"/>
        <w:adjustRightInd w:val="0"/>
        <w:spacing w:line="480" w:lineRule="exact"/>
        <w:jc w:val="center"/>
        <w:rPr>
          <w:b/>
          <w:bCs/>
          <w:sz w:val="28"/>
          <w:szCs w:val="28"/>
        </w:rPr>
      </w:pPr>
    </w:p>
    <w:p w:rsidR="00AE3DDD" w:rsidRDefault="00AE3DDD" w:rsidP="00AE3DDD">
      <w:pPr>
        <w:widowControl w:val="0"/>
        <w:autoSpaceDE w:val="0"/>
        <w:autoSpaceDN w:val="0"/>
        <w:adjustRightInd w:val="0"/>
        <w:spacing w:line="480" w:lineRule="exact"/>
        <w:rPr>
          <w:sz w:val="28"/>
          <w:szCs w:val="28"/>
        </w:rPr>
      </w:pPr>
      <w:r>
        <w:rPr>
          <w:sz w:val="28"/>
          <w:szCs w:val="28"/>
        </w:rPr>
        <w:t>ДК – диеновые конъюгаты</w:t>
      </w:r>
    </w:p>
    <w:p w:rsidR="00AE3DDD" w:rsidRDefault="00AE3DDD" w:rsidP="00AE3DDD">
      <w:pPr>
        <w:widowControl w:val="0"/>
        <w:autoSpaceDE w:val="0"/>
        <w:autoSpaceDN w:val="0"/>
        <w:adjustRightInd w:val="0"/>
        <w:spacing w:line="480" w:lineRule="exact"/>
        <w:rPr>
          <w:sz w:val="28"/>
          <w:szCs w:val="28"/>
        </w:rPr>
      </w:pPr>
      <w:r>
        <w:rPr>
          <w:rFonts w:ascii="Times New Roman CYR" w:hAnsi="Times New Roman CYR" w:cs="Times New Roman CYR"/>
          <w:sz w:val="28"/>
          <w:szCs w:val="28"/>
        </w:rPr>
        <w:t>ЛИИ - лейкоц</w:t>
      </w:r>
      <w:r>
        <w:rPr>
          <w:rFonts w:ascii="Times New Roman CYR" w:hAnsi="Times New Roman CYR" w:cs="Times New Roman CYR"/>
          <w:sz w:val="28"/>
          <w:szCs w:val="28"/>
        </w:rPr>
        <w:t>и</w:t>
      </w:r>
      <w:r>
        <w:rPr>
          <w:rFonts w:ascii="Times New Roman CYR" w:hAnsi="Times New Roman CYR" w:cs="Times New Roman CYR"/>
          <w:sz w:val="28"/>
          <w:szCs w:val="28"/>
        </w:rPr>
        <w:t>тарный индекс интоксикации</w:t>
      </w:r>
    </w:p>
    <w:p w:rsidR="00AE3DDD" w:rsidRDefault="00AE3DDD" w:rsidP="00AE3DDD">
      <w:pPr>
        <w:widowControl w:val="0"/>
        <w:autoSpaceDE w:val="0"/>
        <w:autoSpaceDN w:val="0"/>
        <w:adjustRightInd w:val="0"/>
        <w:spacing w:line="480" w:lineRule="exact"/>
        <w:rPr>
          <w:sz w:val="28"/>
          <w:szCs w:val="28"/>
        </w:rPr>
      </w:pPr>
      <w:r>
        <w:rPr>
          <w:sz w:val="28"/>
          <w:szCs w:val="28"/>
        </w:rPr>
        <w:t>МДА – малоновый диальдегид</w:t>
      </w:r>
    </w:p>
    <w:p w:rsidR="00AE3DDD" w:rsidRDefault="00AE3DDD" w:rsidP="00AE3DDD">
      <w:pPr>
        <w:widowControl w:val="0"/>
        <w:autoSpaceDE w:val="0"/>
        <w:autoSpaceDN w:val="0"/>
        <w:adjustRightInd w:val="0"/>
        <w:spacing w:line="480" w:lineRule="exact"/>
        <w:rPr>
          <w:sz w:val="28"/>
          <w:szCs w:val="28"/>
        </w:rPr>
      </w:pPr>
      <w:r>
        <w:rPr>
          <w:sz w:val="28"/>
          <w:szCs w:val="28"/>
        </w:rPr>
        <w:t>МСММ – молекулы средней молекулярной массы</w:t>
      </w:r>
    </w:p>
    <w:p w:rsidR="00AE3DDD" w:rsidRDefault="00AE3DDD" w:rsidP="00AE3DDD">
      <w:pPr>
        <w:widowControl w:val="0"/>
        <w:autoSpaceDE w:val="0"/>
        <w:autoSpaceDN w:val="0"/>
        <w:adjustRightInd w:val="0"/>
        <w:spacing w:line="480" w:lineRule="exact"/>
        <w:rPr>
          <w:sz w:val="28"/>
          <w:szCs w:val="28"/>
        </w:rPr>
      </w:pPr>
      <w:r>
        <w:rPr>
          <w:sz w:val="28"/>
          <w:szCs w:val="28"/>
        </w:rPr>
        <w:t>ОАА – общая антиокислительная активность</w:t>
      </w:r>
    </w:p>
    <w:p w:rsidR="00AE3DDD" w:rsidRDefault="00AE3DDD" w:rsidP="00AE3DDD">
      <w:pPr>
        <w:widowControl w:val="0"/>
        <w:autoSpaceDE w:val="0"/>
        <w:autoSpaceDN w:val="0"/>
        <w:adjustRightInd w:val="0"/>
        <w:spacing w:line="480" w:lineRule="exact"/>
        <w:rPr>
          <w:sz w:val="28"/>
          <w:szCs w:val="28"/>
        </w:rPr>
      </w:pPr>
      <w:r>
        <w:rPr>
          <w:sz w:val="28"/>
          <w:szCs w:val="28"/>
        </w:rPr>
        <w:t>ОГО – острый гематогенный остеомиелит</w:t>
      </w:r>
    </w:p>
    <w:p w:rsidR="00AE3DDD" w:rsidRDefault="00AE3DDD" w:rsidP="00AE3DDD">
      <w:pPr>
        <w:widowControl w:val="0"/>
        <w:autoSpaceDE w:val="0"/>
        <w:autoSpaceDN w:val="0"/>
        <w:adjustRightInd w:val="0"/>
        <w:spacing w:line="480" w:lineRule="exact"/>
        <w:rPr>
          <w:sz w:val="28"/>
          <w:szCs w:val="28"/>
        </w:rPr>
      </w:pPr>
      <w:r>
        <w:rPr>
          <w:sz w:val="28"/>
          <w:szCs w:val="28"/>
        </w:rPr>
        <w:t>ПОЛ – перекисное окисление липидов</w:t>
      </w:r>
    </w:p>
    <w:p w:rsidR="00AE3DDD" w:rsidRDefault="00AE3DDD" w:rsidP="00AE3DDD">
      <w:pPr>
        <w:widowControl w:val="0"/>
        <w:autoSpaceDE w:val="0"/>
        <w:autoSpaceDN w:val="0"/>
        <w:adjustRightInd w:val="0"/>
        <w:spacing w:line="480" w:lineRule="exact"/>
        <w:rPr>
          <w:sz w:val="28"/>
          <w:szCs w:val="28"/>
        </w:rPr>
      </w:pPr>
      <w:r>
        <w:rPr>
          <w:rFonts w:ascii="Times New Roman CYR" w:hAnsi="Times New Roman CYR" w:cs="Times New Roman CYR"/>
          <w:sz w:val="28"/>
          <w:szCs w:val="28"/>
        </w:rPr>
        <w:t>СОЭ  - скорость оседания эритроцитов</w:t>
      </w:r>
    </w:p>
    <w:p w:rsidR="00AE3DDD" w:rsidRDefault="00AE3DDD" w:rsidP="00AE3DDD">
      <w:pPr>
        <w:widowControl w:val="0"/>
        <w:autoSpaceDE w:val="0"/>
        <w:autoSpaceDN w:val="0"/>
        <w:adjustRightInd w:val="0"/>
        <w:spacing w:line="480" w:lineRule="exact"/>
        <w:rPr>
          <w:sz w:val="28"/>
          <w:szCs w:val="28"/>
        </w:rPr>
      </w:pPr>
      <w:r>
        <w:rPr>
          <w:sz w:val="28"/>
          <w:szCs w:val="28"/>
        </w:rPr>
        <w:t>УЗИ – ультразвуковое исследование</w:t>
      </w:r>
    </w:p>
    <w:p w:rsidR="00AE3DDD" w:rsidRDefault="00AE3DDD" w:rsidP="00AE3DDD">
      <w:pPr>
        <w:pStyle w:val="1"/>
        <w:keepNext w:val="0"/>
        <w:widowControl w:val="0"/>
        <w:spacing w:line="480" w:lineRule="exact"/>
        <w:ind w:firstLine="0"/>
        <w:rPr>
          <w:i/>
          <w:iCs/>
          <w:sz w:val="28"/>
          <w:szCs w:val="28"/>
        </w:rPr>
      </w:pPr>
      <w:r>
        <w:rPr>
          <w:i/>
          <w:iCs/>
          <w:sz w:val="28"/>
          <w:szCs w:val="28"/>
        </w:rPr>
        <w:t>ЦИК - циркулирующие иммунные комплексы</w:t>
      </w:r>
    </w:p>
    <w:p w:rsidR="00AE3DDD" w:rsidRDefault="00AE3DDD" w:rsidP="00AE3DDD">
      <w:pPr>
        <w:pStyle w:val="1"/>
        <w:keepNext w:val="0"/>
        <w:widowControl w:val="0"/>
        <w:spacing w:line="480" w:lineRule="exact"/>
        <w:ind w:firstLine="0"/>
        <w:rPr>
          <w:i/>
          <w:sz w:val="28"/>
          <w:szCs w:val="28"/>
        </w:rPr>
      </w:pPr>
      <w:r>
        <w:rPr>
          <w:i/>
          <w:sz w:val="28"/>
          <w:szCs w:val="28"/>
          <w:lang w:val="en-US"/>
        </w:rPr>
        <w:t>CD</w:t>
      </w:r>
      <w:r>
        <w:rPr>
          <w:i/>
          <w:sz w:val="28"/>
          <w:szCs w:val="28"/>
        </w:rPr>
        <w:t>3+ клетки – Т-лимфоциты</w:t>
      </w:r>
    </w:p>
    <w:p w:rsidR="00AE3DDD" w:rsidRDefault="00AE3DDD" w:rsidP="00AE3DDD">
      <w:pPr>
        <w:widowControl w:val="0"/>
        <w:spacing w:line="480" w:lineRule="exact"/>
        <w:rPr>
          <w:sz w:val="28"/>
          <w:szCs w:val="28"/>
        </w:rPr>
      </w:pPr>
      <w:r>
        <w:rPr>
          <w:sz w:val="28"/>
          <w:szCs w:val="28"/>
          <w:lang w:val="en-US"/>
        </w:rPr>
        <w:t>CD</w:t>
      </w:r>
      <w:r>
        <w:rPr>
          <w:sz w:val="28"/>
          <w:szCs w:val="28"/>
        </w:rPr>
        <w:t>22+ клетки – В-лимфоциты</w:t>
      </w:r>
    </w:p>
    <w:p w:rsidR="00AE3DDD" w:rsidRDefault="00AE3DDD" w:rsidP="00AE3DDD">
      <w:pPr>
        <w:pStyle w:val="1"/>
        <w:keepNext w:val="0"/>
        <w:widowControl w:val="0"/>
        <w:spacing w:line="480" w:lineRule="exact"/>
        <w:ind w:firstLine="0"/>
        <w:rPr>
          <w:i/>
          <w:sz w:val="28"/>
          <w:szCs w:val="28"/>
          <w:lang w:val="uk-UA"/>
        </w:rPr>
      </w:pPr>
      <w:r>
        <w:rPr>
          <w:i/>
          <w:sz w:val="28"/>
          <w:szCs w:val="28"/>
          <w:lang w:val="en-US"/>
        </w:rPr>
        <w:t>Ig</w:t>
      </w:r>
      <w:r>
        <w:rPr>
          <w:i/>
          <w:sz w:val="28"/>
          <w:szCs w:val="28"/>
        </w:rPr>
        <w:t xml:space="preserve">  - иммуноглобулины </w:t>
      </w:r>
    </w:p>
    <w:p w:rsidR="00AE3DDD" w:rsidRDefault="00AE3DDD" w:rsidP="00AE3DDD">
      <w:pPr>
        <w:pStyle w:val="1"/>
        <w:keepNext w:val="0"/>
        <w:widowControl w:val="0"/>
        <w:spacing w:line="480" w:lineRule="exact"/>
        <w:ind w:firstLine="0"/>
        <w:rPr>
          <w:lang w:val="uk-UA"/>
        </w:rPr>
      </w:pPr>
    </w:p>
    <w:p w:rsidR="00AE3DDD" w:rsidRDefault="00AE3DDD" w:rsidP="00AE3DDD">
      <w:pPr>
        <w:pStyle w:val="1"/>
        <w:keepNext w:val="0"/>
        <w:widowControl w:val="0"/>
        <w:spacing w:line="480" w:lineRule="exact"/>
        <w:ind w:firstLine="0"/>
        <w:rPr>
          <w:b w:val="0"/>
          <w:bCs w:val="0"/>
          <w:i/>
          <w:sz w:val="28"/>
          <w:szCs w:val="28"/>
        </w:rPr>
      </w:pPr>
      <w:r>
        <w:br w:type="page"/>
      </w:r>
      <w:bookmarkStart w:id="2" w:name="_Toc188806883"/>
      <w:r>
        <w:rPr>
          <w:b w:val="0"/>
          <w:bCs w:val="0"/>
          <w:i/>
          <w:sz w:val="28"/>
          <w:szCs w:val="28"/>
        </w:rPr>
        <w:lastRenderedPageBreak/>
        <w:t>ВВЕДЕНИЕ</w:t>
      </w:r>
      <w:bookmarkEnd w:id="2"/>
    </w:p>
    <w:p w:rsidR="00AE3DDD" w:rsidRDefault="00AE3DDD" w:rsidP="00AE3DDD">
      <w:pPr>
        <w:widowControl w:val="0"/>
        <w:autoSpaceDE w:val="0"/>
        <w:autoSpaceDN w:val="0"/>
        <w:adjustRightInd w:val="0"/>
        <w:spacing w:line="480" w:lineRule="exact"/>
        <w:jc w:val="both"/>
        <w:rPr>
          <w:rFonts w:ascii="Times New Roman CYR" w:hAnsi="Times New Roman CYR" w:cs="Times New Roman CYR"/>
          <w:b/>
          <w:bCs/>
          <w:sz w:val="28"/>
          <w:szCs w:val="28"/>
        </w:rPr>
      </w:pP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Актуальность темы </w:t>
      </w: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гематогенный остеомиелит (ОГО) у детей является тяжёлым, трудно диагностируемым заболеванием, которое приводит к серьезным системным осложнениям, а также к переходу в хроническую форму и инвалидизации [1-3]. Несмотря на достигнутый прогресс в диагностике и лечении этого сложного заболевания, летальность при различных формах ОГО не имеет тенденции к сниж</w:t>
      </w:r>
      <w:r>
        <w:rPr>
          <w:rFonts w:ascii="Times New Roman CYR" w:hAnsi="Times New Roman CYR" w:cs="Times New Roman CYR"/>
          <w:sz w:val="28"/>
          <w:szCs w:val="28"/>
        </w:rPr>
        <w:t>е</w:t>
      </w:r>
      <w:r>
        <w:rPr>
          <w:rFonts w:ascii="Times New Roman CYR" w:hAnsi="Times New Roman CYR" w:cs="Times New Roman CYR"/>
          <w:sz w:val="28"/>
          <w:szCs w:val="28"/>
        </w:rPr>
        <w:t>нию и достигает от 0,8-1,4% до 3% по данным разных авторов [4-6].</w:t>
      </w: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литературы свидетельствуют о высоком сохраняющемся уровне осложнений у больных с ОГО [7-10].</w:t>
      </w: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за последние годы увеличилось количество больных, страдающих ОГО, и эта тенденция имеет склонность к росту [11-13]. Поэтому на сегодняшний день лечение данной патологии является весьма актуальной проблемой и требует к себе пристального внимания специалистов в св</w:t>
      </w:r>
      <w:r>
        <w:rPr>
          <w:rFonts w:ascii="Times New Roman CYR" w:hAnsi="Times New Roman CYR" w:cs="Times New Roman CYR"/>
          <w:sz w:val="28"/>
          <w:szCs w:val="28"/>
        </w:rPr>
        <w:t>я</w:t>
      </w:r>
      <w:r>
        <w:rPr>
          <w:rFonts w:ascii="Times New Roman CYR" w:hAnsi="Times New Roman CYR" w:cs="Times New Roman CYR"/>
          <w:sz w:val="28"/>
          <w:szCs w:val="28"/>
        </w:rPr>
        <w:t>зи с большим количеством ортопедических осложнений (до 23 % случаев, выявленных при изучении отдаленных результатов), которые проявлялись укорочением к</w:t>
      </w:r>
      <w:r>
        <w:rPr>
          <w:rFonts w:ascii="Times New Roman CYR" w:hAnsi="Times New Roman CYR" w:cs="Times New Roman CYR"/>
          <w:sz w:val="28"/>
          <w:szCs w:val="28"/>
        </w:rPr>
        <w:t>о</w:t>
      </w:r>
      <w:r>
        <w:rPr>
          <w:rFonts w:ascii="Times New Roman CYR" w:hAnsi="Times New Roman CYR" w:cs="Times New Roman CYR"/>
          <w:sz w:val="28"/>
          <w:szCs w:val="28"/>
        </w:rPr>
        <w:t>нечностей, деформацией кости, нарушением функции сустава, а также развитием общих генер</w:t>
      </w:r>
      <w:r>
        <w:rPr>
          <w:rFonts w:ascii="Times New Roman CYR" w:hAnsi="Times New Roman CYR" w:cs="Times New Roman CYR"/>
          <w:sz w:val="28"/>
          <w:szCs w:val="28"/>
        </w:rPr>
        <w:t>а</w:t>
      </w:r>
      <w:r>
        <w:rPr>
          <w:rFonts w:ascii="Times New Roman CYR" w:hAnsi="Times New Roman CYR" w:cs="Times New Roman CYR"/>
          <w:sz w:val="28"/>
          <w:szCs w:val="28"/>
        </w:rPr>
        <w:t>лизованных форм инфекции, приводящих к инвалидности [3, 13, 14]. Все эти факторы свидетельствуют о бесконтрольном примен</w:t>
      </w:r>
      <w:r>
        <w:rPr>
          <w:rFonts w:ascii="Times New Roman CYR" w:hAnsi="Times New Roman CYR" w:cs="Times New Roman CYR"/>
          <w:sz w:val="28"/>
          <w:szCs w:val="28"/>
        </w:rPr>
        <w:t>е</w:t>
      </w:r>
      <w:r>
        <w:rPr>
          <w:rFonts w:ascii="Times New Roman CYR" w:hAnsi="Times New Roman CYR" w:cs="Times New Roman CYR"/>
          <w:sz w:val="28"/>
          <w:szCs w:val="28"/>
        </w:rPr>
        <w:t xml:space="preserve">нии различных медикаментозных препаратов, в том числе антибиотиков на догоспитальном этапе, а иногда и в лечебных учреждениях [15-17]. </w:t>
      </w: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Многогранность клинической картины ОГО, а также несовершенные методы диагностики и лечения, приводят к диагностич</w:t>
      </w:r>
      <w:r>
        <w:rPr>
          <w:rFonts w:ascii="Times New Roman CYR" w:hAnsi="Times New Roman CYR" w:cs="Times New Roman CYR"/>
          <w:sz w:val="28"/>
          <w:szCs w:val="28"/>
        </w:rPr>
        <w:t>е</w:t>
      </w:r>
      <w:r>
        <w:rPr>
          <w:rFonts w:ascii="Times New Roman CYR" w:hAnsi="Times New Roman CYR" w:cs="Times New Roman CYR"/>
          <w:sz w:val="28"/>
          <w:szCs w:val="28"/>
        </w:rPr>
        <w:t>ским и тактическим ошибкам, что, в конечном счете, влияет на исход забол</w:t>
      </w:r>
      <w:r>
        <w:rPr>
          <w:rFonts w:ascii="Times New Roman CYR" w:hAnsi="Times New Roman CYR" w:cs="Times New Roman CYR"/>
          <w:sz w:val="28"/>
          <w:szCs w:val="28"/>
        </w:rPr>
        <w:t>е</w:t>
      </w:r>
      <w:r>
        <w:rPr>
          <w:rFonts w:ascii="Times New Roman CYR" w:hAnsi="Times New Roman CYR" w:cs="Times New Roman CYR"/>
          <w:sz w:val="28"/>
          <w:szCs w:val="28"/>
        </w:rPr>
        <w:t>вания и развитие осложнений в связи с поздней (на 7-е, а иногда и на 14-е с</w:t>
      </w:r>
      <w:r>
        <w:rPr>
          <w:rFonts w:ascii="Times New Roman CYR" w:hAnsi="Times New Roman CYR" w:cs="Times New Roman CYR"/>
          <w:sz w:val="28"/>
          <w:szCs w:val="28"/>
        </w:rPr>
        <w:t>у</w:t>
      </w:r>
      <w:r>
        <w:rPr>
          <w:rFonts w:ascii="Times New Roman CYR" w:hAnsi="Times New Roman CYR" w:cs="Times New Roman CYR"/>
          <w:sz w:val="28"/>
          <w:szCs w:val="28"/>
        </w:rPr>
        <w:t>тки) госпитализацией ребенка в специализированное лечебное учреждение [4, 18-</w:t>
      </w:r>
      <w:r>
        <w:rPr>
          <w:rFonts w:ascii="Times New Roman CYR" w:hAnsi="Times New Roman CYR" w:cs="Times New Roman CYR"/>
          <w:sz w:val="28"/>
          <w:szCs w:val="28"/>
        </w:rPr>
        <w:lastRenderedPageBreak/>
        <w:t>20].</w:t>
      </w: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диагностике ОГО испол</w:t>
      </w:r>
      <w:r>
        <w:rPr>
          <w:rFonts w:ascii="Times New Roman CYR" w:hAnsi="Times New Roman CYR" w:cs="Times New Roman CYR"/>
          <w:sz w:val="28"/>
          <w:szCs w:val="28"/>
        </w:rPr>
        <w:t>ь</w:t>
      </w:r>
      <w:r>
        <w:rPr>
          <w:rFonts w:ascii="Times New Roman CYR" w:hAnsi="Times New Roman CYR" w:cs="Times New Roman CYR"/>
          <w:sz w:val="28"/>
          <w:szCs w:val="28"/>
        </w:rPr>
        <w:t>зуют в первую очередь рентгеновские методы, которые в первые сутки не я</w:t>
      </w:r>
      <w:r>
        <w:rPr>
          <w:rFonts w:ascii="Times New Roman CYR" w:hAnsi="Times New Roman CYR" w:cs="Times New Roman CYR"/>
          <w:sz w:val="28"/>
          <w:szCs w:val="28"/>
        </w:rPr>
        <w:t>в</w:t>
      </w:r>
      <w:r>
        <w:rPr>
          <w:rFonts w:ascii="Times New Roman CYR" w:hAnsi="Times New Roman CYR" w:cs="Times New Roman CYR"/>
          <w:sz w:val="28"/>
          <w:szCs w:val="28"/>
        </w:rPr>
        <w:t>ляются информативными [3, 21]. Решающим в диагностике является метод транскутанной микроостеоперфор</w:t>
      </w:r>
      <w:r>
        <w:rPr>
          <w:rFonts w:ascii="Times New Roman CYR" w:hAnsi="Times New Roman CYR" w:cs="Times New Roman CYR"/>
          <w:sz w:val="28"/>
          <w:szCs w:val="28"/>
        </w:rPr>
        <w:t>а</w:t>
      </w:r>
      <w:r>
        <w:rPr>
          <w:rFonts w:ascii="Times New Roman CYR" w:hAnsi="Times New Roman CYR" w:cs="Times New Roman CYR"/>
          <w:sz w:val="28"/>
          <w:szCs w:val="28"/>
        </w:rPr>
        <w:t>ции [12, 21, 23, 24].</w:t>
      </w: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ОГО – весьма сложный и многогранный процесс. Известная истина: есть гнойный очаг, он должен быть дренирован – но как? Костномо</w:t>
      </w:r>
      <w:r>
        <w:rPr>
          <w:rFonts w:ascii="Times New Roman CYR" w:hAnsi="Times New Roman CYR" w:cs="Times New Roman CYR"/>
          <w:sz w:val="28"/>
          <w:szCs w:val="28"/>
        </w:rPr>
        <w:t>з</w:t>
      </w:r>
      <w:r>
        <w:rPr>
          <w:rFonts w:ascii="Times New Roman CYR" w:hAnsi="Times New Roman CYR" w:cs="Times New Roman CYR"/>
          <w:sz w:val="28"/>
          <w:szCs w:val="28"/>
        </w:rPr>
        <w:t>говой канал, который поражается в первую очередь, должен быть дренирован таким образом, чтобы в дальнейшем кость могла регенерировать, сохранить свою гистологическую структуру и функцию [25-28].</w:t>
      </w: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Возникает вопрос о проведении ранних медикаментозных  и реабилит</w:t>
      </w:r>
      <w:r>
        <w:rPr>
          <w:rFonts w:ascii="Times New Roman CYR" w:hAnsi="Times New Roman CYR" w:cs="Times New Roman CYR"/>
          <w:sz w:val="28"/>
          <w:szCs w:val="28"/>
        </w:rPr>
        <w:t>а</w:t>
      </w:r>
      <w:r>
        <w:rPr>
          <w:rFonts w:ascii="Times New Roman CYR" w:hAnsi="Times New Roman CYR" w:cs="Times New Roman CYR"/>
          <w:sz w:val="28"/>
          <w:szCs w:val="28"/>
        </w:rPr>
        <w:t>ционных мероприятий на всех этапах лечения ОГО. Дифференцированный подход требует разработки и внедрения для практического применения щ</w:t>
      </w:r>
      <w:r>
        <w:rPr>
          <w:rFonts w:ascii="Times New Roman CYR" w:hAnsi="Times New Roman CYR" w:cs="Times New Roman CYR"/>
          <w:sz w:val="28"/>
          <w:szCs w:val="28"/>
        </w:rPr>
        <w:t>а</w:t>
      </w:r>
      <w:r>
        <w:rPr>
          <w:rFonts w:ascii="Times New Roman CYR" w:hAnsi="Times New Roman CYR" w:cs="Times New Roman CYR"/>
          <w:sz w:val="28"/>
          <w:szCs w:val="28"/>
        </w:rPr>
        <w:t>дящего метода дренирования костномозгового канала в зависимости от ст</w:t>
      </w:r>
      <w:r>
        <w:rPr>
          <w:rFonts w:ascii="Times New Roman CYR" w:hAnsi="Times New Roman CYR" w:cs="Times New Roman CYR"/>
          <w:sz w:val="28"/>
          <w:szCs w:val="28"/>
        </w:rPr>
        <w:t>а</w:t>
      </w:r>
      <w:r>
        <w:rPr>
          <w:rFonts w:ascii="Times New Roman CYR" w:hAnsi="Times New Roman CYR" w:cs="Times New Roman CYR"/>
          <w:sz w:val="28"/>
          <w:szCs w:val="28"/>
        </w:rPr>
        <w:t>дии развития и давности заболевания, с введением лекарстве</w:t>
      </w:r>
      <w:r>
        <w:rPr>
          <w:rFonts w:ascii="Times New Roman CYR" w:hAnsi="Times New Roman CYR" w:cs="Times New Roman CYR"/>
          <w:sz w:val="28"/>
          <w:szCs w:val="28"/>
        </w:rPr>
        <w:t>н</w:t>
      </w:r>
      <w:r>
        <w:rPr>
          <w:rFonts w:ascii="Times New Roman CYR" w:hAnsi="Times New Roman CYR" w:cs="Times New Roman CYR"/>
          <w:sz w:val="28"/>
          <w:szCs w:val="28"/>
        </w:rPr>
        <w:t>ных препаратов в очаг поражения.</w:t>
      </w: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эндотоксикоза играет большую роль в исходе заболевания ОГО. Его своевременная коррекция приводит к нормализации обменных процессов в организме и репаративной рег</w:t>
      </w:r>
      <w:r>
        <w:rPr>
          <w:rFonts w:ascii="Times New Roman CYR" w:hAnsi="Times New Roman CYR" w:cs="Times New Roman CYR"/>
          <w:sz w:val="28"/>
          <w:szCs w:val="28"/>
        </w:rPr>
        <w:t>е</w:t>
      </w:r>
      <w:r>
        <w:rPr>
          <w:rFonts w:ascii="Times New Roman CYR" w:hAnsi="Times New Roman CYR" w:cs="Times New Roman CYR"/>
          <w:sz w:val="28"/>
          <w:szCs w:val="28"/>
        </w:rPr>
        <w:t>нерации [29, 30].</w:t>
      </w: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микрофлоры материала, полученного из костномозг</w:t>
      </w:r>
      <w:r>
        <w:rPr>
          <w:rFonts w:ascii="Times New Roman CYR" w:hAnsi="Times New Roman CYR" w:cs="Times New Roman CYR"/>
          <w:sz w:val="28"/>
          <w:szCs w:val="28"/>
        </w:rPr>
        <w:t>о</w:t>
      </w:r>
      <w:r>
        <w:rPr>
          <w:rFonts w:ascii="Times New Roman CYR" w:hAnsi="Times New Roman CYR" w:cs="Times New Roman CYR"/>
          <w:sz w:val="28"/>
          <w:szCs w:val="28"/>
        </w:rPr>
        <w:t>вого канала, является основным объективным критерием для назначения антибактериальных препаратов с учетом индивидуальной переносимости, аллергич</w:t>
      </w:r>
      <w:r>
        <w:rPr>
          <w:rFonts w:ascii="Times New Roman CYR" w:hAnsi="Times New Roman CYR" w:cs="Times New Roman CYR"/>
          <w:sz w:val="28"/>
          <w:szCs w:val="28"/>
        </w:rPr>
        <w:t>е</w:t>
      </w:r>
      <w:r>
        <w:rPr>
          <w:rFonts w:ascii="Times New Roman CYR" w:hAnsi="Times New Roman CYR" w:cs="Times New Roman CYR"/>
          <w:sz w:val="28"/>
          <w:szCs w:val="28"/>
        </w:rPr>
        <w:t>ского состояния больного. Необходимо также учитывать меняющийся пейзаж микрофлоры с течением времени под действием лекарственных препаратов. В связи с этим иногда назначаются наиболее мощные антибактериальные преп</w:t>
      </w:r>
      <w:r>
        <w:rPr>
          <w:rFonts w:ascii="Times New Roman CYR" w:hAnsi="Times New Roman CYR" w:cs="Times New Roman CYR"/>
          <w:sz w:val="28"/>
          <w:szCs w:val="28"/>
        </w:rPr>
        <w:t>а</w:t>
      </w:r>
      <w:r>
        <w:rPr>
          <w:rFonts w:ascii="Times New Roman CYR" w:hAnsi="Times New Roman CYR" w:cs="Times New Roman CYR"/>
          <w:sz w:val="28"/>
          <w:szCs w:val="28"/>
        </w:rPr>
        <w:t>раты (резерва), что не всегда обосновано и зачастую не приводит к желаемым р</w:t>
      </w:r>
      <w:r>
        <w:rPr>
          <w:rFonts w:ascii="Times New Roman CYR" w:hAnsi="Times New Roman CYR" w:cs="Times New Roman CYR"/>
          <w:sz w:val="28"/>
          <w:szCs w:val="28"/>
        </w:rPr>
        <w:t>е</w:t>
      </w:r>
      <w:r>
        <w:rPr>
          <w:rFonts w:ascii="Times New Roman CYR" w:hAnsi="Times New Roman CYR" w:cs="Times New Roman CYR"/>
          <w:sz w:val="28"/>
          <w:szCs w:val="28"/>
        </w:rPr>
        <w:t>зультатам [19, 31, 32].</w:t>
      </w: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 новых методов диагностики и лечения ОГО, способов дренирования костномозгового канала, а также методов реабилитации обуславливает актуальность пробл</w:t>
      </w:r>
      <w:r>
        <w:rPr>
          <w:rFonts w:ascii="Times New Roman CYR" w:hAnsi="Times New Roman CYR" w:cs="Times New Roman CYR"/>
          <w:sz w:val="28"/>
          <w:szCs w:val="28"/>
        </w:rPr>
        <w:t>е</w:t>
      </w:r>
      <w:r>
        <w:rPr>
          <w:rFonts w:ascii="Times New Roman CYR" w:hAnsi="Times New Roman CYR" w:cs="Times New Roman CYR"/>
          <w:sz w:val="28"/>
          <w:szCs w:val="28"/>
        </w:rPr>
        <w:t>мы на сегодняшний день.</w:t>
      </w: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b/>
          <w:sz w:val="28"/>
          <w:szCs w:val="28"/>
        </w:rPr>
      </w:pPr>
      <w:r>
        <w:rPr>
          <w:rFonts w:ascii="Times New Roman CYR" w:hAnsi="Times New Roman CYR" w:cs="Times New Roman CYR"/>
          <w:b/>
          <w:bCs/>
          <w:sz w:val="28"/>
          <w:szCs w:val="28"/>
        </w:rPr>
        <w:lastRenderedPageBreak/>
        <w:t>Связь работы с научными программами, планами, темами</w:t>
      </w:r>
      <w:r>
        <w:rPr>
          <w:rFonts w:ascii="Times New Roman CYR" w:hAnsi="Times New Roman CYR" w:cs="Times New Roman CYR"/>
          <w:b/>
          <w:sz w:val="28"/>
          <w:szCs w:val="28"/>
        </w:rPr>
        <w:t>.</w:t>
      </w: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Диссе</w:t>
      </w:r>
      <w:r>
        <w:rPr>
          <w:rFonts w:ascii="Times New Roman CYR" w:hAnsi="Times New Roman CYR" w:cs="Times New Roman CYR"/>
          <w:sz w:val="28"/>
          <w:szCs w:val="28"/>
        </w:rPr>
        <w:t>р</w:t>
      </w:r>
      <w:r>
        <w:rPr>
          <w:rFonts w:ascii="Times New Roman CYR" w:hAnsi="Times New Roman CYR" w:cs="Times New Roman CYR"/>
          <w:sz w:val="28"/>
          <w:szCs w:val="28"/>
        </w:rPr>
        <w:t>тационная работа является фрагментом комплексной научной работы кафедры хирургии де</w:t>
      </w:r>
      <w:r>
        <w:rPr>
          <w:rFonts w:ascii="Times New Roman CYR" w:hAnsi="Times New Roman CYR" w:cs="Times New Roman CYR"/>
          <w:sz w:val="28"/>
          <w:szCs w:val="28"/>
        </w:rPr>
        <w:t>т</w:t>
      </w:r>
      <w:r>
        <w:rPr>
          <w:rFonts w:ascii="Times New Roman CYR" w:hAnsi="Times New Roman CYR" w:cs="Times New Roman CYR"/>
          <w:sz w:val="28"/>
          <w:szCs w:val="28"/>
        </w:rPr>
        <w:t>ского возраста Луганского государственного медицинского университета «Д</w:t>
      </w:r>
      <w:r>
        <w:rPr>
          <w:rFonts w:ascii="Times New Roman CYR" w:hAnsi="Times New Roman CYR" w:cs="Times New Roman CYR"/>
          <w:sz w:val="28"/>
          <w:szCs w:val="28"/>
        </w:rPr>
        <w:t>и</w:t>
      </w:r>
      <w:r>
        <w:rPr>
          <w:rFonts w:ascii="Times New Roman CYR" w:hAnsi="Times New Roman CYR" w:cs="Times New Roman CYR"/>
          <w:sz w:val="28"/>
          <w:szCs w:val="28"/>
        </w:rPr>
        <w:t>агностика и лечение гнойно-септических заболеваний брюшной полости и костей у детей» (номер госрегистрации 0100</w:t>
      </w:r>
      <w:r>
        <w:rPr>
          <w:rFonts w:ascii="Times New Roman CYR" w:hAnsi="Times New Roman CYR" w:cs="Times New Roman CYR"/>
          <w:sz w:val="28"/>
          <w:szCs w:val="28"/>
          <w:lang w:val="en-US"/>
        </w:rPr>
        <w:t>U</w:t>
      </w:r>
      <w:r>
        <w:rPr>
          <w:rFonts w:ascii="Times New Roman CYR" w:hAnsi="Times New Roman CYR" w:cs="Times New Roman CYR"/>
          <w:sz w:val="28"/>
          <w:szCs w:val="28"/>
        </w:rPr>
        <w:t>001513). Тема диссертации утверждена республиканской проблемной комиссией «Хирургия» 26.10.2006 г., протокол № 13.</w:t>
      </w: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b/>
          <w:sz w:val="28"/>
          <w:szCs w:val="28"/>
        </w:rPr>
      </w:pPr>
      <w:r>
        <w:rPr>
          <w:rFonts w:ascii="Times New Roman CYR" w:hAnsi="Times New Roman CYR" w:cs="Times New Roman CYR"/>
          <w:b/>
          <w:sz w:val="28"/>
          <w:szCs w:val="28"/>
        </w:rPr>
        <w:t>Цель и задачи исследования</w:t>
      </w:r>
    </w:p>
    <w:p w:rsidR="00AE3DDD" w:rsidRDefault="00AE3DDD" w:rsidP="00AE3DDD">
      <w:pPr>
        <w:widowControl w:val="0"/>
        <w:autoSpaceDE w:val="0"/>
        <w:autoSpaceDN w:val="0"/>
        <w:adjustRightInd w:val="0"/>
        <w:spacing w:line="48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настоящего исследования явилось улучшение результатов лечения детей с ОГО на основании ус</w:t>
      </w:r>
      <w:r>
        <w:rPr>
          <w:rFonts w:ascii="Times New Roman CYR" w:hAnsi="Times New Roman CYR" w:cs="Times New Roman CYR"/>
          <w:sz w:val="28"/>
          <w:szCs w:val="28"/>
        </w:rPr>
        <w:t>о</w:t>
      </w:r>
      <w:r>
        <w:rPr>
          <w:rFonts w:ascii="Times New Roman CYR" w:hAnsi="Times New Roman CYR" w:cs="Times New Roman CYR"/>
          <w:sz w:val="28"/>
          <w:szCs w:val="28"/>
        </w:rPr>
        <w:t>вершенствования диагностики, оптимизации предоперационной подготовки, разрабо</w:t>
      </w:r>
      <w:r>
        <w:rPr>
          <w:rFonts w:ascii="Times New Roman CYR" w:hAnsi="Times New Roman CYR" w:cs="Times New Roman CYR"/>
          <w:sz w:val="28"/>
          <w:szCs w:val="28"/>
        </w:rPr>
        <w:t>т</w:t>
      </w:r>
      <w:r>
        <w:rPr>
          <w:rFonts w:ascii="Times New Roman CYR" w:hAnsi="Times New Roman CYR" w:cs="Times New Roman CYR"/>
          <w:sz w:val="28"/>
          <w:szCs w:val="28"/>
        </w:rPr>
        <w:t>ки более эффективных методов дренирования костномозгового канала, усовершенствования способов введения лекарственных препаратов в костномозговой канал, ранней медик</w:t>
      </w:r>
      <w:r>
        <w:rPr>
          <w:rFonts w:ascii="Times New Roman CYR" w:hAnsi="Times New Roman CYR" w:cs="Times New Roman CYR"/>
          <w:sz w:val="28"/>
          <w:szCs w:val="28"/>
        </w:rPr>
        <w:t>а</w:t>
      </w:r>
      <w:r>
        <w:rPr>
          <w:rFonts w:ascii="Times New Roman CYR" w:hAnsi="Times New Roman CYR" w:cs="Times New Roman CYR"/>
          <w:sz w:val="28"/>
          <w:szCs w:val="28"/>
        </w:rPr>
        <w:t>ментозной реабилитации.</w:t>
      </w:r>
    </w:p>
    <w:p w:rsidR="00AE3DDD" w:rsidRDefault="00AE3DDD" w:rsidP="00AE3DDD">
      <w:pPr>
        <w:widowControl w:val="0"/>
        <w:autoSpaceDE w:val="0"/>
        <w:autoSpaceDN w:val="0"/>
        <w:adjustRightInd w:val="0"/>
        <w:spacing w:line="480" w:lineRule="exact"/>
        <w:ind w:right="425" w:firstLine="540"/>
        <w:jc w:val="both"/>
        <w:rPr>
          <w:rFonts w:ascii="Times New Roman CYR" w:hAnsi="Times New Roman CYR" w:cs="Times New Roman CYR"/>
          <w:bCs/>
          <w:sz w:val="28"/>
          <w:szCs w:val="28"/>
        </w:rPr>
      </w:pPr>
      <w:r>
        <w:rPr>
          <w:rFonts w:ascii="Times New Roman CYR" w:hAnsi="Times New Roman CYR" w:cs="Times New Roman CYR"/>
          <w:bCs/>
          <w:sz w:val="28"/>
          <w:szCs w:val="28"/>
        </w:rPr>
        <w:t>В соответствии с этим нами были поставлены следующие задачи:</w:t>
      </w:r>
    </w:p>
    <w:p w:rsidR="00AE3DDD" w:rsidRDefault="00AE3DDD" w:rsidP="00AE3DDD">
      <w:pPr>
        <w:widowControl w:val="0"/>
        <w:spacing w:line="480" w:lineRule="exact"/>
        <w:ind w:firstLine="709"/>
        <w:jc w:val="both"/>
        <w:rPr>
          <w:sz w:val="28"/>
          <w:szCs w:val="28"/>
        </w:rPr>
      </w:pPr>
      <w:r>
        <w:rPr>
          <w:sz w:val="28"/>
          <w:szCs w:val="28"/>
        </w:rPr>
        <w:t xml:space="preserve">1. Разработать комплекс диагностических мероприятий  у детей </w:t>
      </w:r>
      <w:r>
        <w:rPr>
          <w:sz w:val="28"/>
          <w:szCs w:val="28"/>
          <w:lang w:val="en-US"/>
        </w:rPr>
        <w:t>c</w:t>
      </w:r>
      <w:r>
        <w:rPr>
          <w:sz w:val="28"/>
          <w:szCs w:val="28"/>
        </w:rPr>
        <w:t xml:space="preserve"> ОГО на ранних этапах заболев</w:t>
      </w:r>
      <w:r>
        <w:rPr>
          <w:sz w:val="28"/>
          <w:szCs w:val="28"/>
        </w:rPr>
        <w:t>а</w:t>
      </w:r>
      <w:r>
        <w:rPr>
          <w:sz w:val="28"/>
          <w:szCs w:val="28"/>
        </w:rPr>
        <w:t>ния.</w:t>
      </w:r>
    </w:p>
    <w:p w:rsidR="00AE3DDD" w:rsidRDefault="00AE3DDD" w:rsidP="00AE3DDD">
      <w:pPr>
        <w:widowControl w:val="0"/>
        <w:spacing w:line="480" w:lineRule="exact"/>
        <w:ind w:firstLine="709"/>
        <w:jc w:val="both"/>
        <w:rPr>
          <w:sz w:val="28"/>
          <w:szCs w:val="28"/>
        </w:rPr>
      </w:pPr>
      <w:r>
        <w:rPr>
          <w:sz w:val="28"/>
          <w:szCs w:val="28"/>
        </w:rPr>
        <w:t>2. Разработать эффективные методы предоперационной подготовки, включая коррекцию эндото</w:t>
      </w:r>
      <w:r>
        <w:rPr>
          <w:sz w:val="28"/>
          <w:szCs w:val="28"/>
        </w:rPr>
        <w:t>к</w:t>
      </w:r>
      <w:r>
        <w:rPr>
          <w:sz w:val="28"/>
          <w:szCs w:val="28"/>
        </w:rPr>
        <w:t>сикоза на основании клинико-лабораторных данных в зависимости от тяжести теч</w:t>
      </w:r>
      <w:r>
        <w:rPr>
          <w:sz w:val="28"/>
          <w:szCs w:val="28"/>
        </w:rPr>
        <w:t>е</w:t>
      </w:r>
      <w:r>
        <w:rPr>
          <w:sz w:val="28"/>
          <w:szCs w:val="28"/>
        </w:rPr>
        <w:t>ния ОГО  у детей.</w:t>
      </w:r>
    </w:p>
    <w:p w:rsidR="00AE3DDD" w:rsidRDefault="00AE3DDD" w:rsidP="00AE3DDD">
      <w:pPr>
        <w:widowControl w:val="0"/>
        <w:spacing w:line="480" w:lineRule="exact"/>
        <w:ind w:firstLine="709"/>
        <w:jc w:val="both"/>
        <w:rPr>
          <w:sz w:val="28"/>
          <w:szCs w:val="28"/>
        </w:rPr>
      </w:pPr>
      <w:r>
        <w:rPr>
          <w:sz w:val="28"/>
          <w:szCs w:val="28"/>
        </w:rPr>
        <w:t>3. Разработать новый метод дренирования костномозгового канала, позв</w:t>
      </w:r>
      <w:r>
        <w:rPr>
          <w:sz w:val="28"/>
          <w:szCs w:val="28"/>
        </w:rPr>
        <w:t>о</w:t>
      </w:r>
      <w:r>
        <w:rPr>
          <w:sz w:val="28"/>
          <w:szCs w:val="28"/>
        </w:rPr>
        <w:t>ляющий проводить адекватную санацию очага поражения и обеспечить достаточную лечебную концентрацию лекарственных препаратов в пе</w:t>
      </w:r>
      <w:r>
        <w:rPr>
          <w:sz w:val="28"/>
          <w:szCs w:val="28"/>
        </w:rPr>
        <w:t>р</w:t>
      </w:r>
      <w:r>
        <w:rPr>
          <w:sz w:val="28"/>
          <w:szCs w:val="28"/>
        </w:rPr>
        <w:t>вичном очаге поражения.</w:t>
      </w:r>
    </w:p>
    <w:p w:rsidR="00AE3DDD" w:rsidRDefault="00AE3DDD" w:rsidP="00AE3DDD">
      <w:pPr>
        <w:widowControl w:val="0"/>
        <w:spacing w:line="480" w:lineRule="exact"/>
        <w:ind w:firstLine="709"/>
        <w:jc w:val="both"/>
        <w:rPr>
          <w:sz w:val="28"/>
          <w:szCs w:val="28"/>
        </w:rPr>
      </w:pPr>
      <w:r>
        <w:rPr>
          <w:sz w:val="28"/>
          <w:szCs w:val="28"/>
        </w:rPr>
        <w:t>4. Разработать программу комплексного лечения детей с ОГО.</w:t>
      </w:r>
    </w:p>
    <w:p w:rsidR="00AE3DDD" w:rsidRDefault="00AE3DDD" w:rsidP="00AE3DDD">
      <w:pPr>
        <w:widowControl w:val="0"/>
        <w:spacing w:line="480" w:lineRule="exact"/>
        <w:ind w:firstLine="709"/>
        <w:jc w:val="both"/>
        <w:rPr>
          <w:sz w:val="28"/>
          <w:szCs w:val="28"/>
        </w:rPr>
      </w:pPr>
      <w:r>
        <w:rPr>
          <w:sz w:val="28"/>
          <w:szCs w:val="28"/>
        </w:rPr>
        <w:t>5. Разработать и внедрить в клиническую практику алгоритм профилактических и ранних реабилитационных мероприятий для пациентов с ОГО.</w:t>
      </w:r>
    </w:p>
    <w:p w:rsidR="00AE3DDD" w:rsidRDefault="00AE3DDD" w:rsidP="00AE3DDD">
      <w:pPr>
        <w:widowControl w:val="0"/>
        <w:tabs>
          <w:tab w:val="left" w:pos="9180"/>
          <w:tab w:val="left" w:pos="9355"/>
        </w:tabs>
        <w:autoSpaceDE w:val="0"/>
        <w:autoSpaceDN w:val="0"/>
        <w:adjustRightInd w:val="0"/>
        <w:spacing w:line="480" w:lineRule="exact"/>
        <w:ind w:right="-5" w:firstLine="709"/>
        <w:jc w:val="both"/>
        <w:rPr>
          <w:rFonts w:ascii="Times New Roman CYR" w:hAnsi="Times New Roman CYR" w:cs="Times New Roman CYR"/>
          <w:b/>
          <w:bCs/>
          <w:sz w:val="28"/>
          <w:szCs w:val="28"/>
        </w:rPr>
      </w:pPr>
      <w:r>
        <w:rPr>
          <w:sz w:val="28"/>
          <w:szCs w:val="28"/>
        </w:rPr>
        <w:t xml:space="preserve">6. Провести сравнительный анализ результатов лечения детей с ОГО традиционным методом и с помощью разработанной нами комплексной </w:t>
      </w:r>
      <w:r>
        <w:rPr>
          <w:sz w:val="28"/>
          <w:szCs w:val="28"/>
        </w:rPr>
        <w:lastRenderedPageBreak/>
        <w:t>программы лечения. Оценить эффективность предложенной пр</w:t>
      </w:r>
      <w:r>
        <w:rPr>
          <w:sz w:val="28"/>
          <w:szCs w:val="28"/>
        </w:rPr>
        <w:t>о</w:t>
      </w:r>
      <w:r>
        <w:rPr>
          <w:sz w:val="28"/>
          <w:szCs w:val="28"/>
        </w:rPr>
        <w:t>граммы методом изучения отдаленных результатов лечения детей с ОГО.</w:t>
      </w:r>
    </w:p>
    <w:p w:rsidR="00AE3DDD" w:rsidRDefault="00AE3DDD" w:rsidP="00AE3DDD">
      <w:pPr>
        <w:widowControl w:val="0"/>
        <w:tabs>
          <w:tab w:val="left" w:pos="360"/>
        </w:tabs>
        <w:autoSpaceDE w:val="0"/>
        <w:autoSpaceDN w:val="0"/>
        <w:adjustRightInd w:val="0"/>
        <w:spacing w:line="480" w:lineRule="exact"/>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Объект исследования:</w:t>
      </w:r>
      <w:r>
        <w:rPr>
          <w:rFonts w:ascii="Times New Roman CYR" w:hAnsi="Times New Roman CYR" w:cs="Times New Roman CYR"/>
          <w:sz w:val="28"/>
          <w:szCs w:val="28"/>
        </w:rPr>
        <w:t xml:space="preserve"> острый гематогенный остеомиелит у детей.</w:t>
      </w:r>
    </w:p>
    <w:p w:rsidR="00AE3DDD" w:rsidRDefault="00AE3DDD" w:rsidP="00AE3DDD">
      <w:pPr>
        <w:widowControl w:val="0"/>
        <w:tabs>
          <w:tab w:val="left" w:pos="360"/>
        </w:tabs>
        <w:autoSpaceDE w:val="0"/>
        <w:autoSpaceDN w:val="0"/>
        <w:adjustRightInd w:val="0"/>
        <w:spacing w:line="480" w:lineRule="exact"/>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Предмет исследования:</w:t>
      </w:r>
      <w:r>
        <w:rPr>
          <w:rFonts w:ascii="Times New Roman CYR" w:hAnsi="Times New Roman CYR" w:cs="Times New Roman CYR"/>
          <w:sz w:val="28"/>
          <w:szCs w:val="28"/>
        </w:rPr>
        <w:t xml:space="preserve"> дети с острым гематогееным остеомиелитом; диагностика и лечение;  реабилитационные мероприятия.</w:t>
      </w:r>
    </w:p>
    <w:p w:rsidR="00AE3DDD" w:rsidRDefault="00AE3DDD" w:rsidP="00AE3DDD">
      <w:pPr>
        <w:widowControl w:val="0"/>
        <w:tabs>
          <w:tab w:val="left" w:pos="360"/>
        </w:tabs>
        <w:autoSpaceDE w:val="0"/>
        <w:autoSpaceDN w:val="0"/>
        <w:adjustRightInd w:val="0"/>
        <w:spacing w:line="480" w:lineRule="exact"/>
        <w:ind w:firstLine="720"/>
        <w:jc w:val="both"/>
        <w:rPr>
          <w:rFonts w:ascii="Times New Roman CYR" w:hAnsi="Times New Roman CYR" w:cs="Times New Roman CYR"/>
          <w:sz w:val="28"/>
          <w:szCs w:val="28"/>
        </w:rPr>
      </w:pPr>
      <w:r>
        <w:rPr>
          <w:rFonts w:ascii="Times New Roman CYR" w:hAnsi="Times New Roman CYR" w:cs="Times New Roman CYR"/>
          <w:i/>
          <w:sz w:val="28"/>
          <w:szCs w:val="28"/>
        </w:rPr>
        <w:t xml:space="preserve">Методы исследования: </w:t>
      </w:r>
      <w:r>
        <w:rPr>
          <w:rFonts w:ascii="Times New Roman CYR" w:hAnsi="Times New Roman CYR" w:cs="Times New Roman CYR"/>
          <w:sz w:val="28"/>
          <w:szCs w:val="28"/>
        </w:rPr>
        <w:t xml:space="preserve">сбор анамнестических данных, результатов объективного исследования; клинико-лабораторные исследования использовались для выявления особенностей клинической картины ОГО; иммунологический метод использован для определения иммунного статуса при ОГО; инструментальные (рентгенография, ультразвуковое исследование (УЗИ), </w:t>
      </w:r>
      <w:r>
        <w:rPr>
          <w:sz w:val="28"/>
          <w:szCs w:val="28"/>
        </w:rPr>
        <w:t>транскутанная микроостеоперф</w:t>
      </w:r>
      <w:r>
        <w:rPr>
          <w:sz w:val="28"/>
          <w:szCs w:val="28"/>
        </w:rPr>
        <w:t>о</w:t>
      </w:r>
      <w:r>
        <w:rPr>
          <w:sz w:val="28"/>
          <w:szCs w:val="28"/>
        </w:rPr>
        <w:t>рация) выявляли характер,</w:t>
      </w:r>
      <w:r>
        <w:rPr>
          <w:rFonts w:ascii="Times New Roman CYR" w:hAnsi="Times New Roman CYR" w:cs="Times New Roman CYR"/>
          <w:sz w:val="28"/>
          <w:szCs w:val="28"/>
        </w:rPr>
        <w:t xml:space="preserve"> локализацию, размеры патологических процессов при ОГО; микробиологические (посев костномозгового содержимого на флору) – определяли возбудителя заболевания; лабораторные (показатели перекисного окисления липидов, антиоксидантной системы, уровень молекул средней молекулярной массы)  для оценки синдрома эндогенной интоксикации; морфологические методы исследования определяли особенности патоморфологических изменений костей и использовались для подтверждения диагноза; статистические для расчета наиболее информативных признаков.</w:t>
      </w:r>
    </w:p>
    <w:p w:rsidR="00AE3DDD" w:rsidRDefault="00AE3DDD" w:rsidP="00AE3DDD">
      <w:pPr>
        <w:widowControl w:val="0"/>
        <w:tabs>
          <w:tab w:val="left" w:pos="360"/>
        </w:tabs>
        <w:autoSpaceDE w:val="0"/>
        <w:autoSpaceDN w:val="0"/>
        <w:adjustRightInd w:val="0"/>
        <w:spacing w:line="480" w:lineRule="exact"/>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Научная новизна полученных результатов. </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Изучены особенности клинического течения ОГО у детей в зависимости от стадий и распространенности заболевания.</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Исследован превалирующий этиологический фактор ОГО у детей.</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Впервые разработан и внедрен в практику оптимальный диагностический комплекс при ОГО у детей, включая УЗИ.</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Усовершенствованы способы дренирования, хирургической санации, местного лечения патологического очага ОГО и инструменты для его выполнения.</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Впервые разработана и внедрена схема ранней медикаментозной реабилитации детей, перенесших ОГО с учетом возраста, этиологических </w:t>
      </w:r>
      <w:r>
        <w:rPr>
          <w:rFonts w:ascii="Times New Roman CYR" w:hAnsi="Times New Roman CYR" w:cs="Times New Roman CYR"/>
          <w:bCs/>
          <w:sz w:val="28"/>
          <w:szCs w:val="28"/>
        </w:rPr>
        <w:lastRenderedPageBreak/>
        <w:t>факторов и тяжести течения ОГО.</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Практическое значение полученных результатов. </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Внедрение в клиническую практику разработанных методов дренирования и введения лекарственных средств в очаг поражения больным с ОГО, на основании проведенного анализа отд</w:t>
      </w:r>
      <w:r>
        <w:rPr>
          <w:rFonts w:ascii="Times New Roman CYR" w:hAnsi="Times New Roman CYR" w:cs="Times New Roman CYR"/>
          <w:sz w:val="28"/>
          <w:szCs w:val="28"/>
        </w:rPr>
        <w:t>а</w:t>
      </w:r>
      <w:r>
        <w:rPr>
          <w:rFonts w:ascii="Times New Roman CYR" w:hAnsi="Times New Roman CYR" w:cs="Times New Roman CYR"/>
          <w:sz w:val="28"/>
          <w:szCs w:val="28"/>
        </w:rPr>
        <w:t>ленных результатов лечения, привело к уменьшению количества осложн</w:t>
      </w:r>
      <w:r>
        <w:rPr>
          <w:rFonts w:ascii="Times New Roman CYR" w:hAnsi="Times New Roman CYR" w:cs="Times New Roman CYR"/>
          <w:sz w:val="28"/>
          <w:szCs w:val="28"/>
        </w:rPr>
        <w:t>е</w:t>
      </w:r>
      <w:r>
        <w:rPr>
          <w:rFonts w:ascii="Times New Roman CYR" w:hAnsi="Times New Roman CYR" w:cs="Times New Roman CYR"/>
          <w:sz w:val="28"/>
          <w:szCs w:val="28"/>
        </w:rPr>
        <w:t>ний у детей на 5%. Применением разработанной схемы индивидуальной ко</w:t>
      </w:r>
      <w:r>
        <w:rPr>
          <w:rFonts w:ascii="Times New Roman CYR" w:hAnsi="Times New Roman CYR" w:cs="Times New Roman CYR"/>
          <w:sz w:val="28"/>
          <w:szCs w:val="28"/>
        </w:rPr>
        <w:t>р</w:t>
      </w:r>
      <w:r>
        <w:rPr>
          <w:rFonts w:ascii="Times New Roman CYR" w:hAnsi="Times New Roman CYR" w:cs="Times New Roman CYR"/>
          <w:sz w:val="28"/>
          <w:szCs w:val="28"/>
        </w:rPr>
        <w:t>рекции эндотоксикоза у больных в зависимости от стадии и сроков заболев</w:t>
      </w:r>
      <w:r>
        <w:rPr>
          <w:rFonts w:ascii="Times New Roman CYR" w:hAnsi="Times New Roman CYR" w:cs="Times New Roman CYR"/>
          <w:sz w:val="28"/>
          <w:szCs w:val="28"/>
        </w:rPr>
        <w:t>а</w:t>
      </w:r>
      <w:r>
        <w:rPr>
          <w:rFonts w:ascii="Times New Roman CYR" w:hAnsi="Times New Roman CYR" w:cs="Times New Roman CYR"/>
          <w:sz w:val="28"/>
          <w:szCs w:val="28"/>
        </w:rPr>
        <w:t>ния, а также применением комплекса медикаментозных препаратов в п</w:t>
      </w:r>
      <w:r>
        <w:rPr>
          <w:rFonts w:ascii="Times New Roman CYR" w:hAnsi="Times New Roman CYR" w:cs="Times New Roman CYR"/>
          <w:sz w:val="28"/>
          <w:szCs w:val="28"/>
        </w:rPr>
        <w:t>е</w:t>
      </w:r>
      <w:r>
        <w:rPr>
          <w:rFonts w:ascii="Times New Roman CYR" w:hAnsi="Times New Roman CYR" w:cs="Times New Roman CYR"/>
          <w:sz w:val="28"/>
          <w:szCs w:val="28"/>
        </w:rPr>
        <w:t>риод ранней реабилитации достигнуто уменьшение сроков пребывания больного на койке с различными формами ОГО, в среднем, на 3,1 койко-дня.</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УЗИ пораженной конечности у детей с ОГО позволило существенно расширить круг диагностических методов данной патологии.  </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Предложенная схема диспансерного наблюдения позволила на ранних этапах выявлять имеющиеся отклонения в физическом и функциональном плане пострадавшего опорно-двигательного аппарата и начать своевременное леч</w:t>
      </w:r>
      <w:r>
        <w:rPr>
          <w:rFonts w:ascii="Times New Roman CYR" w:hAnsi="Times New Roman CYR" w:cs="Times New Roman CYR"/>
          <w:sz w:val="28"/>
          <w:szCs w:val="28"/>
        </w:rPr>
        <w:t>е</w:t>
      </w:r>
      <w:r>
        <w:rPr>
          <w:rFonts w:ascii="Times New Roman CYR" w:hAnsi="Times New Roman CYR" w:cs="Times New Roman CYR"/>
          <w:sz w:val="28"/>
          <w:szCs w:val="28"/>
        </w:rPr>
        <w:t>ние.</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Разработанные методы внедрены в клиническую работу гнойно-септического отделения областной детской клинической больницы г. Луга</w:t>
      </w:r>
      <w:r>
        <w:rPr>
          <w:rFonts w:ascii="Times New Roman CYR" w:hAnsi="Times New Roman CYR" w:cs="Times New Roman CYR"/>
          <w:sz w:val="28"/>
          <w:szCs w:val="28"/>
        </w:rPr>
        <w:t>н</w:t>
      </w:r>
      <w:r>
        <w:rPr>
          <w:rFonts w:ascii="Times New Roman CYR" w:hAnsi="Times New Roman CYR" w:cs="Times New Roman CYR"/>
          <w:sz w:val="28"/>
          <w:szCs w:val="28"/>
        </w:rPr>
        <w:t>ска, детских хирургических и реанимационных отделений Луганской обла</w:t>
      </w:r>
      <w:r>
        <w:rPr>
          <w:rFonts w:ascii="Times New Roman CYR" w:hAnsi="Times New Roman CYR" w:cs="Times New Roman CYR"/>
          <w:sz w:val="28"/>
          <w:szCs w:val="28"/>
        </w:rPr>
        <w:t>с</w:t>
      </w:r>
      <w:r>
        <w:rPr>
          <w:rFonts w:ascii="Times New Roman CYR" w:hAnsi="Times New Roman CYR" w:cs="Times New Roman CYR"/>
          <w:sz w:val="28"/>
          <w:szCs w:val="28"/>
        </w:rPr>
        <w:t>ти, г. Донецка, г. Харькова, г. Черновцов, г. Днепропетровска. Материалы диссерт</w:t>
      </w:r>
      <w:r>
        <w:rPr>
          <w:rFonts w:ascii="Times New Roman CYR" w:hAnsi="Times New Roman CYR" w:cs="Times New Roman CYR"/>
          <w:sz w:val="28"/>
          <w:szCs w:val="28"/>
        </w:rPr>
        <w:t>а</w:t>
      </w:r>
      <w:r>
        <w:rPr>
          <w:rFonts w:ascii="Times New Roman CYR" w:hAnsi="Times New Roman CYR" w:cs="Times New Roman CYR"/>
          <w:sz w:val="28"/>
          <w:szCs w:val="28"/>
        </w:rPr>
        <w:t>ционной работы используются в учебном процессе на кафедре хирургии де</w:t>
      </w:r>
      <w:r>
        <w:rPr>
          <w:rFonts w:ascii="Times New Roman CYR" w:hAnsi="Times New Roman CYR" w:cs="Times New Roman CYR"/>
          <w:sz w:val="28"/>
          <w:szCs w:val="28"/>
        </w:rPr>
        <w:t>т</w:t>
      </w:r>
      <w:r>
        <w:rPr>
          <w:rFonts w:ascii="Times New Roman CYR" w:hAnsi="Times New Roman CYR" w:cs="Times New Roman CYR"/>
          <w:sz w:val="28"/>
          <w:szCs w:val="28"/>
        </w:rPr>
        <w:t>ского возраста Луганского государственного медицинского университета</w:t>
      </w:r>
      <w:r>
        <w:rPr>
          <w:rFonts w:ascii="Times New Roman CYR" w:hAnsi="Times New Roman CYR" w:cs="Times New Roman CYR"/>
          <w:sz w:val="28"/>
          <w:szCs w:val="28"/>
          <w:lang w:val="uk-UA"/>
        </w:rPr>
        <w:t xml:space="preserve"> МЗ </w:t>
      </w:r>
      <w:r>
        <w:rPr>
          <w:rFonts w:ascii="Times New Roman CYR" w:hAnsi="Times New Roman CYR" w:cs="Times New Roman CYR"/>
          <w:sz w:val="28"/>
          <w:szCs w:val="28"/>
        </w:rPr>
        <w:t xml:space="preserve">Украины. </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Личный вклад соискателя.</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Предлагаемая научная работа является продолжением исследований, проводимых совместно с сотрудниками кафедры хирургии детского возраста Луганского государственного медицинского ун</w:t>
      </w:r>
      <w:r>
        <w:rPr>
          <w:rFonts w:ascii="Times New Roman CYR" w:hAnsi="Times New Roman CYR" w:cs="Times New Roman CYR"/>
          <w:sz w:val="28"/>
          <w:szCs w:val="28"/>
        </w:rPr>
        <w:t>и</w:t>
      </w:r>
      <w:r>
        <w:rPr>
          <w:rFonts w:ascii="Times New Roman CYR" w:hAnsi="Times New Roman CYR" w:cs="Times New Roman CYR"/>
          <w:sz w:val="28"/>
          <w:szCs w:val="28"/>
        </w:rPr>
        <w:t xml:space="preserve">верситета МЗ Украины, по разработке и внедрению эффективных методов диагностики, лечения и реабилитации гнойно-септических хирургических заболеваний у детей. Выбор </w:t>
      </w:r>
      <w:r>
        <w:rPr>
          <w:rFonts w:ascii="Times New Roman CYR" w:hAnsi="Times New Roman CYR" w:cs="Times New Roman CYR"/>
          <w:sz w:val="28"/>
          <w:szCs w:val="28"/>
        </w:rPr>
        <w:lastRenderedPageBreak/>
        <w:t>темы диссертационной работы и ее методологическое построение принадлежат автору вместе с научным руководителем. Диссертантом самостоятельно выполнен сбор и анализ литературных данных, проведен патентный поиск с использованием поисковых систем «Интернет», статистическая обработка результатов клинических и лабораторных и</w:t>
      </w:r>
      <w:r>
        <w:rPr>
          <w:rFonts w:ascii="Times New Roman CYR" w:hAnsi="Times New Roman CYR" w:cs="Times New Roman CYR"/>
          <w:sz w:val="28"/>
          <w:szCs w:val="28"/>
        </w:rPr>
        <w:t>с</w:t>
      </w:r>
      <w:r>
        <w:rPr>
          <w:rFonts w:ascii="Times New Roman CYR" w:hAnsi="Times New Roman CYR" w:cs="Times New Roman CYR"/>
          <w:sz w:val="28"/>
          <w:szCs w:val="28"/>
        </w:rPr>
        <w:t>следований, анализ разработанных и применяемых на практике методов. Самостоятельно выполнялись описанные в работе оп</w:t>
      </w:r>
      <w:r>
        <w:rPr>
          <w:rFonts w:ascii="Times New Roman CYR" w:hAnsi="Times New Roman CYR" w:cs="Times New Roman CYR"/>
          <w:sz w:val="28"/>
          <w:szCs w:val="28"/>
        </w:rPr>
        <w:t>е</w:t>
      </w:r>
      <w:r>
        <w:rPr>
          <w:rFonts w:ascii="Times New Roman CYR" w:hAnsi="Times New Roman CYR" w:cs="Times New Roman CYR"/>
          <w:sz w:val="28"/>
          <w:szCs w:val="28"/>
        </w:rPr>
        <w:t>ративные вмешательства у 71% больных с ОГО, у 29 % больных принимал участие в хирургических вмешательствах как ассистент.</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Лабораторные и клинические исследования выполнены при участии автора на базе областной детской клинической больницы г. Луганска, микробиологические исследования выполнены на кафедре микробиологии Луга</w:t>
      </w:r>
      <w:r>
        <w:rPr>
          <w:rFonts w:ascii="Times New Roman CYR" w:hAnsi="Times New Roman CYR" w:cs="Times New Roman CYR"/>
          <w:sz w:val="28"/>
          <w:szCs w:val="28"/>
        </w:rPr>
        <w:t>н</w:t>
      </w:r>
      <w:r>
        <w:rPr>
          <w:rFonts w:ascii="Times New Roman CYR" w:hAnsi="Times New Roman CYR" w:cs="Times New Roman CYR"/>
          <w:sz w:val="28"/>
          <w:szCs w:val="28"/>
        </w:rPr>
        <w:t>ского государственного медицинского университета МЗ Украины, иммунологические, морфологические и биохимические исследования выполнены в ЦНИЛ Луганского государственного медици</w:t>
      </w:r>
      <w:r>
        <w:rPr>
          <w:rFonts w:ascii="Times New Roman CYR" w:hAnsi="Times New Roman CYR" w:cs="Times New Roman CYR"/>
          <w:sz w:val="28"/>
          <w:szCs w:val="28"/>
        </w:rPr>
        <w:t>н</w:t>
      </w:r>
      <w:r>
        <w:rPr>
          <w:rFonts w:ascii="Times New Roman CYR" w:hAnsi="Times New Roman CYR" w:cs="Times New Roman CYR"/>
          <w:sz w:val="28"/>
          <w:szCs w:val="28"/>
        </w:rPr>
        <w:t xml:space="preserve">ского университета МЗ Украины. </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Научным руководителем и соавторами, указанными в списке опублик</w:t>
      </w:r>
      <w:r>
        <w:rPr>
          <w:rFonts w:ascii="Times New Roman CYR" w:hAnsi="Times New Roman CYR" w:cs="Times New Roman CYR"/>
          <w:sz w:val="28"/>
          <w:szCs w:val="28"/>
        </w:rPr>
        <w:t>о</w:t>
      </w:r>
      <w:r>
        <w:rPr>
          <w:rFonts w:ascii="Times New Roman CYR" w:hAnsi="Times New Roman CYR" w:cs="Times New Roman CYR"/>
          <w:sz w:val="28"/>
          <w:szCs w:val="28"/>
        </w:rPr>
        <w:t>ванных по теме диссертации работ, оказывалась научно-консультативная п</w:t>
      </w:r>
      <w:r>
        <w:rPr>
          <w:rFonts w:ascii="Times New Roman CYR" w:hAnsi="Times New Roman CYR" w:cs="Times New Roman CYR"/>
          <w:sz w:val="28"/>
          <w:szCs w:val="28"/>
        </w:rPr>
        <w:t>о</w:t>
      </w:r>
      <w:r>
        <w:rPr>
          <w:rFonts w:ascii="Times New Roman CYR" w:hAnsi="Times New Roman CYR" w:cs="Times New Roman CYR"/>
          <w:sz w:val="28"/>
          <w:szCs w:val="28"/>
        </w:rPr>
        <w:t>мощь в процессе работы.</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Апробация результатов диссертации</w:t>
      </w:r>
      <w:r>
        <w:rPr>
          <w:rFonts w:ascii="Times New Roman CYR" w:hAnsi="Times New Roman CYR" w:cs="Times New Roman CYR"/>
          <w:sz w:val="28"/>
          <w:szCs w:val="28"/>
        </w:rPr>
        <w:t xml:space="preserve">. </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положения и результаты работы доложены и обсуждены на:  научно-практической конференции детских х</w:t>
      </w:r>
      <w:r>
        <w:rPr>
          <w:rFonts w:ascii="Times New Roman CYR" w:hAnsi="Times New Roman CYR" w:cs="Times New Roman CYR"/>
          <w:sz w:val="28"/>
          <w:szCs w:val="28"/>
        </w:rPr>
        <w:t>и</w:t>
      </w:r>
      <w:r>
        <w:rPr>
          <w:rFonts w:ascii="Times New Roman CYR" w:hAnsi="Times New Roman CYR" w:cs="Times New Roman CYR"/>
          <w:sz w:val="28"/>
          <w:szCs w:val="28"/>
        </w:rPr>
        <w:t xml:space="preserve">рургов Украины «Перспективное развитие детской хирургии» (Киев, 2005 г.),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Российском конгрессе по детской хирургии (Москва, 2005 г.), научно-практической юбилейной конференции, посвященной 100-летию профессора К.Т. Авнат</w:t>
      </w:r>
      <w:r>
        <w:rPr>
          <w:rFonts w:ascii="Times New Roman CYR" w:hAnsi="Times New Roman CYR" w:cs="Times New Roman CYR"/>
          <w:sz w:val="28"/>
          <w:szCs w:val="28"/>
        </w:rPr>
        <w:t>а</w:t>
      </w:r>
      <w:r>
        <w:rPr>
          <w:rFonts w:ascii="Times New Roman CYR" w:hAnsi="Times New Roman CYR" w:cs="Times New Roman CYR"/>
          <w:sz w:val="28"/>
          <w:szCs w:val="28"/>
        </w:rPr>
        <w:t>няна (Донецк, 2006 г.), научно-практической конференции «Актуальные вопр</w:t>
      </w:r>
      <w:r>
        <w:rPr>
          <w:rFonts w:ascii="Times New Roman CYR" w:hAnsi="Times New Roman CYR" w:cs="Times New Roman CYR"/>
          <w:sz w:val="28"/>
          <w:szCs w:val="28"/>
        </w:rPr>
        <w:t>о</w:t>
      </w:r>
      <w:r>
        <w:rPr>
          <w:rFonts w:ascii="Times New Roman CYR" w:hAnsi="Times New Roman CYR" w:cs="Times New Roman CYR"/>
          <w:sz w:val="28"/>
          <w:szCs w:val="28"/>
        </w:rPr>
        <w:t>сы лечения детей» (Ижевск, 2006 г.).</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Публикации. </w:t>
      </w:r>
    </w:p>
    <w:p w:rsidR="00AE3DDD" w:rsidRDefault="00AE3DDD" w:rsidP="00AE3DDD">
      <w:pPr>
        <w:widowControl w:val="0"/>
        <w:autoSpaceDE w:val="0"/>
        <w:autoSpaceDN w:val="0"/>
        <w:adjustRightInd w:val="0"/>
        <w:spacing w:line="480" w:lineRule="exact"/>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теме диссертации опубликовано 7 научных работ, в том числе 5 статей в специализированных периодических изданиях, рекомендова</w:t>
      </w:r>
      <w:r>
        <w:rPr>
          <w:rFonts w:ascii="Times New Roman CYR" w:hAnsi="Times New Roman CYR" w:cs="Times New Roman CYR"/>
          <w:sz w:val="28"/>
          <w:szCs w:val="28"/>
        </w:rPr>
        <w:t>н</w:t>
      </w:r>
      <w:r>
        <w:rPr>
          <w:rFonts w:ascii="Times New Roman CYR" w:hAnsi="Times New Roman CYR" w:cs="Times New Roman CYR"/>
          <w:sz w:val="28"/>
          <w:szCs w:val="28"/>
        </w:rPr>
        <w:t xml:space="preserve">ных ВАК Украины, 1 тезис, получен патент Украины на изобретение (№ 21222 от </w:t>
      </w:r>
      <w:r>
        <w:rPr>
          <w:rFonts w:ascii="Times New Roman CYR" w:hAnsi="Times New Roman CYR" w:cs="Times New Roman CYR"/>
          <w:sz w:val="28"/>
          <w:szCs w:val="28"/>
        </w:rPr>
        <w:lastRenderedPageBreak/>
        <w:t xml:space="preserve">15.03.2007). </w:t>
      </w:r>
    </w:p>
    <w:p w:rsidR="00AE3DDD" w:rsidRDefault="00AE3DDD" w:rsidP="00AE3DDD">
      <w:pPr>
        <w:pStyle w:val="1"/>
        <w:keepNext w:val="0"/>
        <w:widowControl w:val="0"/>
        <w:spacing w:line="480" w:lineRule="exact"/>
        <w:rPr>
          <w:b w:val="0"/>
          <w:bCs w:val="0"/>
          <w:i/>
          <w:sz w:val="28"/>
          <w:szCs w:val="28"/>
        </w:rPr>
      </w:pPr>
      <w:r>
        <w:br w:type="page"/>
      </w:r>
      <w:r>
        <w:rPr>
          <w:b w:val="0"/>
          <w:bCs w:val="0"/>
          <w:i/>
          <w:sz w:val="28"/>
          <w:szCs w:val="28"/>
        </w:rPr>
        <w:lastRenderedPageBreak/>
        <w:t>ВЫВОДЫ</w:t>
      </w:r>
    </w:p>
    <w:p w:rsidR="00AE3DDD" w:rsidRDefault="00AE3DDD" w:rsidP="00AE3DDD">
      <w:pPr>
        <w:widowControl w:val="0"/>
      </w:pPr>
    </w:p>
    <w:p w:rsidR="00AE3DDD" w:rsidRDefault="00AE3DDD" w:rsidP="00AE3DDD">
      <w:pPr>
        <w:widowControl w:val="0"/>
        <w:spacing w:line="480" w:lineRule="exact"/>
        <w:ind w:firstLine="709"/>
        <w:jc w:val="both"/>
        <w:rPr>
          <w:sz w:val="28"/>
          <w:szCs w:val="28"/>
        </w:rPr>
      </w:pPr>
      <w:r>
        <w:rPr>
          <w:sz w:val="28"/>
          <w:szCs w:val="28"/>
        </w:rPr>
        <w:t>В диссертационной работе проведено теоретическое обобщение и новое решение актуальной задачи детской хирургии - улучшения результатов лечения и диагностики ОГО у детей путем разработки и внедрения комплекса диагностических критериев, этиопатогенетически обоснованного подхода к выбору оптимального метода лечения и ранней медикаментозной реабилитации.</w:t>
      </w:r>
    </w:p>
    <w:p w:rsidR="00AE3DDD" w:rsidRDefault="00AE3DDD" w:rsidP="00AE3DDD">
      <w:pPr>
        <w:widowControl w:val="0"/>
        <w:spacing w:line="480" w:lineRule="exact"/>
        <w:ind w:firstLine="709"/>
        <w:jc w:val="both"/>
        <w:rPr>
          <w:sz w:val="28"/>
          <w:szCs w:val="28"/>
        </w:rPr>
      </w:pPr>
      <w:r>
        <w:rPr>
          <w:sz w:val="28"/>
          <w:szCs w:val="28"/>
        </w:rPr>
        <w:t xml:space="preserve">1. Клиническое течение ОГО, а также возникновение ранних и поздних осложнений заболевания зависит от своевременности диагностики патологического процесса. Оптимальным методом ранней диагностики ОГО является УЗИ, которое позволяет определить первые признаки изменений надкостницы, плотности кости  на 2-3 сутки от момента начала заболевания, а так же выявить воспалительные изменения в окружающих мягких тканях и является высокоинформативным методом с достоверностью в 85%. Микробиологические методы исследования больных с ОГО выявили возбудителя заболевания - золотистый стафилококк в 39,6% случаев при локальной форме и в 47,9% - при генерализованной форме ОГО.  </w:t>
      </w:r>
    </w:p>
    <w:p w:rsidR="00AE3DDD" w:rsidRDefault="00AE3DDD" w:rsidP="00AE3DDD">
      <w:pPr>
        <w:widowControl w:val="0"/>
        <w:spacing w:line="480" w:lineRule="exact"/>
        <w:ind w:firstLine="709"/>
        <w:jc w:val="both"/>
        <w:rPr>
          <w:sz w:val="28"/>
          <w:szCs w:val="28"/>
        </w:rPr>
      </w:pPr>
      <w:r>
        <w:rPr>
          <w:sz w:val="28"/>
          <w:szCs w:val="28"/>
        </w:rPr>
        <w:t>2. Показателем тяжести ОГО и вероятности развития неблагоприятного течения заболевания является степень выраженности эндотоксикоза, коррекция которого должна начинаться в предоперационном  периоде и основываться на применении эффективных методов детоксикации, назначении антибактериальных препаратов, а также проведении ранней медикаментозной реабилитации. У представленной группы пациентов эндотоксикоз 1 степени встретился в 45,2% случаев, 2 – у 45,9% больных, 3 – у 8,9% детей.</w:t>
      </w:r>
    </w:p>
    <w:p w:rsidR="00AE3DDD" w:rsidRDefault="00AE3DDD" w:rsidP="00AE3DDD">
      <w:pPr>
        <w:widowControl w:val="0"/>
        <w:spacing w:line="480" w:lineRule="exact"/>
        <w:ind w:firstLine="709"/>
        <w:jc w:val="both"/>
        <w:rPr>
          <w:sz w:val="28"/>
          <w:szCs w:val="28"/>
        </w:rPr>
      </w:pPr>
      <w:r>
        <w:rPr>
          <w:sz w:val="28"/>
          <w:szCs w:val="28"/>
        </w:rPr>
        <w:t>3. Применение предложенного способа и устройства для дренирования костномозгового канала позволяет обеспечить адекватное очищение очага поражения от гнойно-некротических масс, что в конечном счете способствует снижению степени бактериального обсеменения ниже пороговых величин, очищению раневой поверхности, развитию грануляций на 3-4 сутки и создает благоприятные условия для раннего наложения вторичных швов.</w:t>
      </w:r>
    </w:p>
    <w:p w:rsidR="00AE3DDD" w:rsidRDefault="00AE3DDD" w:rsidP="00AE3DDD">
      <w:pPr>
        <w:widowControl w:val="0"/>
        <w:spacing w:line="480" w:lineRule="exact"/>
        <w:ind w:firstLine="709"/>
        <w:jc w:val="both"/>
        <w:rPr>
          <w:sz w:val="28"/>
          <w:szCs w:val="28"/>
        </w:rPr>
      </w:pPr>
      <w:r>
        <w:rPr>
          <w:sz w:val="28"/>
          <w:szCs w:val="28"/>
        </w:rPr>
        <w:lastRenderedPageBreak/>
        <w:t>4. ОГО приводит к грубым клинико-биохимическим нарушениям (увеличению в крови концентрации продуктов ПОЛ (диеновых коньюгатов и малонового диальдегида), повышению степени перекисного гемолиза эритроцитов, снижению концентрации в сыворотке крови эндогенного антиоксиданта</w:t>
      </w:r>
      <w:r>
        <w:rPr>
          <w:lang w:val="uk-UA"/>
        </w:rPr>
        <w:t xml:space="preserve"> </w:t>
      </w:r>
      <w:r>
        <w:rPr>
          <w:sz w:val="28"/>
          <w:szCs w:val="28"/>
          <w:lang w:val="uk-UA"/>
        </w:rPr>
        <w:t>α</w:t>
      </w:r>
      <w:r>
        <w:rPr>
          <w:sz w:val="28"/>
          <w:szCs w:val="28"/>
          <w:lang w:val="uk-UA"/>
        </w:rPr>
        <w:noBreakHyphen/>
        <w:t xml:space="preserve">токоферола, увеличению активности в крови лизосомального протеолитического фермента катепсина Д), </w:t>
      </w:r>
      <w:r>
        <w:rPr>
          <w:sz w:val="28"/>
          <w:szCs w:val="28"/>
        </w:rPr>
        <w:t xml:space="preserve">микробиологическим и иммунологическим нарушениям (снижению общего количества Т-лимфоцитов и их субпопуляций (Т-хелперов и Т-супрессоров) количества натуральных киллеров, повышению уровня В-лимфоцитов, </w:t>
      </w:r>
      <w:r>
        <w:rPr>
          <w:sz w:val="28"/>
          <w:szCs w:val="28"/>
          <w:lang w:val="en-US"/>
        </w:rPr>
        <w:t>Ig</w:t>
      </w:r>
      <w:r>
        <w:rPr>
          <w:sz w:val="28"/>
          <w:szCs w:val="28"/>
          <w:lang w:val="uk-UA"/>
        </w:rPr>
        <w:t xml:space="preserve"> Е, А, М, </w:t>
      </w:r>
      <w:r>
        <w:rPr>
          <w:sz w:val="28"/>
          <w:szCs w:val="28"/>
          <w:lang w:val="en-US"/>
        </w:rPr>
        <w:t>G</w:t>
      </w:r>
      <w:r>
        <w:rPr>
          <w:sz w:val="28"/>
          <w:szCs w:val="28"/>
          <w:lang w:val="uk-UA"/>
        </w:rPr>
        <w:t>,</w:t>
      </w:r>
      <w:r>
        <w:rPr>
          <w:sz w:val="28"/>
          <w:szCs w:val="28"/>
        </w:rPr>
        <w:t xml:space="preserve"> ЦИК, активации фагоцитозу и снижению активности комплемента, повышению уровня фракций </w:t>
      </w:r>
      <w:r>
        <w:rPr>
          <w:sz w:val="28"/>
          <w:szCs w:val="28"/>
          <w:lang w:val="uk-UA"/>
        </w:rPr>
        <w:t>СМ-254, СМ-206 и СМ-280 МСММ),</w:t>
      </w:r>
      <w:r>
        <w:rPr>
          <w:sz w:val="28"/>
          <w:szCs w:val="28"/>
        </w:rPr>
        <w:t xml:space="preserve"> которые особенно остро проявляются на фоне ослабления естественных защитных реакций организма. Применение разработанного комплексного метода лечения способствует своевременной коррекции этих изменений, благоприятному течению заболевания и снижению количества осложнений в раннем послеоперационном периоде.</w:t>
      </w:r>
    </w:p>
    <w:p w:rsidR="00AE3DDD" w:rsidRDefault="00AE3DDD" w:rsidP="00AE3DDD">
      <w:pPr>
        <w:widowControl w:val="0"/>
        <w:spacing w:line="480" w:lineRule="exact"/>
        <w:ind w:firstLine="709"/>
        <w:jc w:val="both"/>
        <w:rPr>
          <w:sz w:val="28"/>
          <w:szCs w:val="28"/>
        </w:rPr>
      </w:pPr>
      <w:r>
        <w:rPr>
          <w:sz w:val="28"/>
          <w:szCs w:val="28"/>
        </w:rPr>
        <w:t>5. Предложенная методика комплексного лечения ОГО включает в себя применение в предоперационном периоде лекарственных препаратов, повышающих адаптационные реакции организма в послеоперационном периоде. Ранняя медикаментозная реабилитационная терапия способствует снижению степени эндотоксикоза в основной группе в более короткие сроки по сравнению с пациентами, находившимся на традиционной терапии, что подтверждается нормализацией клеточного состава крови на 5-7 сутки и уровня МСММ сыворотки крови на 7 сутки.</w:t>
      </w:r>
    </w:p>
    <w:p w:rsidR="00AE3DDD" w:rsidRDefault="00AE3DDD" w:rsidP="00AE3DDD">
      <w:pPr>
        <w:widowControl w:val="0"/>
        <w:spacing w:line="480" w:lineRule="exact"/>
        <w:ind w:firstLine="709"/>
        <w:jc w:val="both"/>
        <w:rPr>
          <w:sz w:val="28"/>
          <w:szCs w:val="28"/>
        </w:rPr>
      </w:pPr>
      <w:r>
        <w:rPr>
          <w:sz w:val="28"/>
          <w:szCs w:val="28"/>
        </w:rPr>
        <w:t>6. Использование предложенного комплекса диагностических и лечебных мероприятий при ОГО у детей позволило улучшить течение послеоперационного периода, снизить количество неблагоприятных исходов с 10,4% до 5,1%, а также сократить пребывание больного на койке на 3,1 койко-дня.</w:t>
      </w:r>
    </w:p>
    <w:p w:rsidR="00AE3DDD" w:rsidRDefault="00AE3DDD" w:rsidP="00AE3DDD">
      <w:pPr>
        <w:widowControl w:val="0"/>
        <w:spacing w:line="480" w:lineRule="atLeast"/>
        <w:jc w:val="both"/>
        <w:rPr>
          <w:sz w:val="28"/>
          <w:szCs w:val="28"/>
        </w:rPr>
      </w:pPr>
    </w:p>
    <w:p w:rsidR="00AE3DDD" w:rsidRDefault="00AE3DDD" w:rsidP="00AE3DDD">
      <w:pPr>
        <w:widowControl w:val="0"/>
        <w:autoSpaceDE w:val="0"/>
        <w:autoSpaceDN w:val="0"/>
        <w:adjustRightInd w:val="0"/>
        <w:spacing w:line="480" w:lineRule="exact"/>
        <w:ind w:right="425" w:firstLine="720"/>
        <w:jc w:val="center"/>
        <w:rPr>
          <w:rFonts w:ascii="Times New Roman CYR" w:hAnsi="Times New Roman CYR" w:cs="Times New Roman CYR"/>
          <w:b/>
          <w:bCs/>
          <w:sz w:val="28"/>
          <w:szCs w:val="28"/>
        </w:rPr>
      </w:pPr>
    </w:p>
    <w:p w:rsidR="00AE3DDD" w:rsidRDefault="00AE3DDD" w:rsidP="00AE3DDD">
      <w:pPr>
        <w:widowControl w:val="0"/>
        <w:autoSpaceDE w:val="0"/>
        <w:autoSpaceDN w:val="0"/>
        <w:adjustRightInd w:val="0"/>
        <w:spacing w:line="480" w:lineRule="exact"/>
        <w:ind w:right="425" w:firstLine="720"/>
        <w:jc w:val="both"/>
        <w:rPr>
          <w:rFonts w:ascii="Times New Roman CYR" w:hAnsi="Times New Roman CYR" w:cs="Times New Roman CYR"/>
          <w:sz w:val="28"/>
          <w:szCs w:val="28"/>
        </w:rPr>
      </w:pPr>
    </w:p>
    <w:p w:rsidR="00AE3DDD" w:rsidRDefault="00AE3DDD" w:rsidP="00AE3DDD">
      <w:pPr>
        <w:widowControl w:val="0"/>
        <w:autoSpaceDE w:val="0"/>
        <w:autoSpaceDN w:val="0"/>
        <w:adjustRightInd w:val="0"/>
        <w:spacing w:line="480" w:lineRule="exact"/>
        <w:ind w:right="425" w:firstLine="720"/>
        <w:jc w:val="both"/>
        <w:rPr>
          <w:rFonts w:ascii="Times New Roman CYR" w:hAnsi="Times New Roman CYR" w:cs="Times New Roman CYR"/>
          <w:sz w:val="28"/>
          <w:szCs w:val="28"/>
        </w:rPr>
      </w:pPr>
    </w:p>
    <w:p w:rsidR="00AE3DDD" w:rsidRDefault="00AE3DDD" w:rsidP="00AE3DDD">
      <w:pPr>
        <w:pStyle w:val="1"/>
        <w:keepNext w:val="0"/>
        <w:widowControl w:val="0"/>
        <w:spacing w:line="480" w:lineRule="exact"/>
        <w:ind w:firstLine="0"/>
        <w:rPr>
          <w:b w:val="0"/>
          <w:bCs w:val="0"/>
          <w:i/>
          <w:sz w:val="28"/>
          <w:szCs w:val="28"/>
        </w:rPr>
      </w:pPr>
      <w:bookmarkStart w:id="3" w:name="_Toc188806905"/>
      <w:r>
        <w:rPr>
          <w:i/>
          <w:sz w:val="28"/>
          <w:szCs w:val="28"/>
        </w:rPr>
        <w:br w:type="page"/>
      </w:r>
      <w:r>
        <w:rPr>
          <w:b w:val="0"/>
          <w:bCs w:val="0"/>
          <w:i/>
          <w:sz w:val="28"/>
          <w:szCs w:val="28"/>
        </w:rPr>
        <w:lastRenderedPageBreak/>
        <w:t>ПРАКТИЧЕСКИЕ РЕКОМЕНДАЦИИ</w:t>
      </w:r>
      <w:bookmarkEnd w:id="3"/>
    </w:p>
    <w:p w:rsidR="00AE3DDD" w:rsidRDefault="00AE3DDD" w:rsidP="00AE3DDD">
      <w:pPr>
        <w:widowControl w:val="0"/>
        <w:autoSpaceDE w:val="0"/>
        <w:autoSpaceDN w:val="0"/>
        <w:adjustRightInd w:val="0"/>
        <w:spacing w:line="480" w:lineRule="exact"/>
        <w:jc w:val="center"/>
        <w:rPr>
          <w:rFonts w:ascii="Times New Roman CYR" w:hAnsi="Times New Roman CYR" w:cs="Times New Roman CYR"/>
          <w:b/>
          <w:bCs/>
          <w:sz w:val="28"/>
          <w:szCs w:val="28"/>
        </w:rPr>
      </w:pPr>
    </w:p>
    <w:p w:rsidR="00AE3DDD" w:rsidRDefault="00AE3DDD" w:rsidP="00AE3DDD">
      <w:pPr>
        <w:widowControl w:val="0"/>
        <w:spacing w:line="480" w:lineRule="exact"/>
        <w:ind w:firstLine="709"/>
        <w:jc w:val="both"/>
        <w:rPr>
          <w:sz w:val="28"/>
          <w:szCs w:val="28"/>
        </w:rPr>
      </w:pPr>
      <w:r>
        <w:rPr>
          <w:rFonts w:ascii="Times New Roman CYR" w:hAnsi="Times New Roman CYR" w:cs="Times New Roman CYR"/>
          <w:sz w:val="28"/>
          <w:szCs w:val="28"/>
        </w:rPr>
        <w:t xml:space="preserve">1. С целью своевременной диагностики </w:t>
      </w:r>
      <w:r>
        <w:rPr>
          <w:sz w:val="28"/>
          <w:szCs w:val="28"/>
        </w:rPr>
        <w:t>ОГО у детей в клинической практике рекомендуется метод ультрасонографии, который позволил выявить начальные признаки гнойно-воспалительных изменений в кости уже на 2-3 сутки от момента начала заболевания.</w:t>
      </w:r>
    </w:p>
    <w:p w:rsidR="00AE3DDD" w:rsidRDefault="00AE3DDD" w:rsidP="00AE3DDD">
      <w:pPr>
        <w:widowControl w:val="0"/>
        <w:spacing w:line="480" w:lineRule="exact"/>
        <w:ind w:firstLine="709"/>
        <w:jc w:val="both"/>
        <w:rPr>
          <w:sz w:val="28"/>
          <w:szCs w:val="28"/>
        </w:rPr>
      </w:pPr>
      <w:r>
        <w:rPr>
          <w:sz w:val="28"/>
          <w:szCs w:val="28"/>
        </w:rPr>
        <w:t>2. С целью адекватного очищения гнойно-воспалительного очага и достаточного насыщения его лекарственными препаратами в клинической практике рекомендуется к применению разработанный способ и устройство для дренирования костномозгового канала. Путем введения в канал полиэтиленовой перфорированной трубки  с целью лаважа антисептиками (фурацилин и йоддицерин) и антибиотиком.</w:t>
      </w:r>
    </w:p>
    <w:p w:rsidR="00AE3DDD" w:rsidRDefault="00AE3DDD" w:rsidP="00AE3DDD">
      <w:pPr>
        <w:widowControl w:val="0"/>
        <w:spacing w:line="480" w:lineRule="exact"/>
        <w:ind w:firstLine="709"/>
        <w:jc w:val="both"/>
        <w:rPr>
          <w:sz w:val="28"/>
          <w:szCs w:val="28"/>
        </w:rPr>
      </w:pPr>
      <w:r>
        <w:rPr>
          <w:rFonts w:ascii="Times New Roman CYR" w:hAnsi="Times New Roman CYR" w:cs="Times New Roman CYR"/>
          <w:sz w:val="28"/>
          <w:szCs w:val="28"/>
        </w:rPr>
        <w:t xml:space="preserve">3. Рациональной антибактериальной терапией в современных условиях являлись комбинации: 1) </w:t>
      </w:r>
      <w:r>
        <w:rPr>
          <w:sz w:val="28"/>
          <w:szCs w:val="28"/>
        </w:rPr>
        <w:t>цефалоспорины 3 поколения и метрогил (первым курсом); 2) при генерализованной форме ОГО использовались комбинации: гликопептиды с метрогилом; цефалоспорины 4 поколения с метрогилом и аминогликозидами; карбапенемы.</w:t>
      </w:r>
    </w:p>
    <w:p w:rsidR="00AE3DDD" w:rsidRDefault="00AE3DDD" w:rsidP="00AE3DDD">
      <w:pPr>
        <w:widowControl w:val="0"/>
        <w:spacing w:line="480" w:lineRule="exact"/>
        <w:ind w:firstLine="709"/>
        <w:jc w:val="both"/>
        <w:rPr>
          <w:rFonts w:ascii="Times New Roman CYR" w:hAnsi="Times New Roman CYR" w:cs="Times New Roman CYR"/>
          <w:sz w:val="28"/>
          <w:szCs w:val="28"/>
        </w:rPr>
      </w:pPr>
      <w:r>
        <w:rPr>
          <w:sz w:val="28"/>
          <w:szCs w:val="28"/>
        </w:rPr>
        <w:t>4. Использование предложенного комплекса реабилитационных мероприятий в сочетании с соблюдением графика диспансерного наблюдения за детьми, перенесшими ОГО (иммунофан, экстракт алоэ, дибазол), позволило значительно улучшить конечные результаты лечения и уменьшить число пациентов с неблагоприятными исходами заболевания.</w:t>
      </w:r>
    </w:p>
    <w:p w:rsidR="00AE3DDD" w:rsidRDefault="00AE3DDD" w:rsidP="00AE3DDD">
      <w:pPr>
        <w:pStyle w:val="1"/>
        <w:keepNext w:val="0"/>
        <w:widowControl w:val="0"/>
        <w:spacing w:line="480" w:lineRule="exact"/>
        <w:ind w:firstLine="0"/>
        <w:rPr>
          <w:b w:val="0"/>
          <w:bCs w:val="0"/>
          <w:i/>
          <w:sz w:val="28"/>
          <w:szCs w:val="28"/>
        </w:rPr>
      </w:pPr>
      <w:r>
        <w:rPr>
          <w:rFonts w:eastAsia="MS Mincho"/>
        </w:rPr>
        <w:br w:type="page"/>
      </w:r>
      <w:bookmarkStart w:id="4" w:name="_Toc188806907"/>
      <w:r>
        <w:rPr>
          <w:b w:val="0"/>
          <w:bCs w:val="0"/>
          <w:i/>
          <w:sz w:val="28"/>
          <w:szCs w:val="28"/>
        </w:rPr>
        <w:lastRenderedPageBreak/>
        <w:t xml:space="preserve">СПИСОК ИСПОЛЬЗОВАННЫХ ИСТОЧНИКОВ </w:t>
      </w:r>
      <w:bookmarkEnd w:id="4"/>
    </w:p>
    <w:p w:rsidR="00AE3DDD" w:rsidRDefault="00AE3DDD" w:rsidP="00AE3DDD">
      <w:pPr>
        <w:widowControl w:val="0"/>
        <w:spacing w:line="480" w:lineRule="exact"/>
        <w:rPr>
          <w:sz w:val="28"/>
          <w:szCs w:val="28"/>
        </w:rPr>
      </w:pPr>
    </w:p>
    <w:p w:rsidR="00AE3DDD" w:rsidRDefault="00AE3DDD" w:rsidP="00AE3DDD">
      <w:pPr>
        <w:widowControl w:val="0"/>
        <w:spacing w:line="480" w:lineRule="exact"/>
        <w:ind w:firstLine="709"/>
        <w:jc w:val="both"/>
        <w:rPr>
          <w:sz w:val="28"/>
          <w:szCs w:val="28"/>
        </w:rPr>
      </w:pPr>
      <w:r>
        <w:rPr>
          <w:sz w:val="28"/>
          <w:szCs w:val="28"/>
        </w:rPr>
        <w:t xml:space="preserve">1. Левицький А. Ф. Сучасні аспекти патогенезу і лікування гострого гематогенного остеомієліту у дітей / А. Ф. Левицький, В. С. Поворознюк, О. М. Кулик // Експериментальна та клінічна  фізіологія і біохімія. — 2006. — № 3. — С. 96-98. </w:t>
      </w:r>
    </w:p>
    <w:p w:rsidR="00AE3DDD" w:rsidRDefault="00AE3DDD" w:rsidP="00AE3DDD">
      <w:pPr>
        <w:widowControl w:val="0"/>
        <w:spacing w:line="480" w:lineRule="exact"/>
        <w:ind w:firstLine="709"/>
        <w:jc w:val="both"/>
        <w:rPr>
          <w:sz w:val="28"/>
          <w:szCs w:val="28"/>
        </w:rPr>
      </w:pPr>
      <w:r>
        <w:rPr>
          <w:sz w:val="28"/>
          <w:szCs w:val="28"/>
        </w:rPr>
        <w:t>2. Крысь-Пугач А. П. Диагностика и лечение неопорного бедра после гематогенного остеомиелита у детей и подростков / А. П. Крысь-Пугач, Ю. Н. Гук // Вісник ортопедіїї, травматології та протезування. - 2003. - № 1. - С. 77-79.</w:t>
      </w:r>
    </w:p>
    <w:p w:rsidR="00AE3DDD" w:rsidRDefault="00AE3DDD" w:rsidP="00AE3DDD">
      <w:pPr>
        <w:widowControl w:val="0"/>
        <w:spacing w:line="480" w:lineRule="exact"/>
        <w:ind w:firstLine="709"/>
        <w:jc w:val="both"/>
        <w:rPr>
          <w:sz w:val="28"/>
          <w:szCs w:val="28"/>
        </w:rPr>
      </w:pPr>
      <w:r>
        <w:rPr>
          <w:sz w:val="28"/>
          <w:szCs w:val="28"/>
        </w:rPr>
        <w:t>3. Момотов А. Г. Методы хирургического лечения при различных формах острого гематогенного остеомиелита у детей / А. Г. Момотов, Г. А. Литвинов, А. А. Момотов [ и др. ] // Материалы пятого российского конгресса «Современные технологии в педиатрии и детской хирургии», Москва, 24 – 26 окт. 2006 г. – С. 386.</w:t>
      </w:r>
    </w:p>
    <w:p w:rsidR="00AE3DDD" w:rsidRDefault="00AE3DDD" w:rsidP="00AE3DDD">
      <w:pPr>
        <w:widowControl w:val="0"/>
        <w:spacing w:line="480" w:lineRule="exact"/>
        <w:ind w:firstLine="709"/>
        <w:jc w:val="both"/>
        <w:rPr>
          <w:sz w:val="28"/>
          <w:szCs w:val="28"/>
        </w:rPr>
      </w:pPr>
      <w:r>
        <w:rPr>
          <w:sz w:val="28"/>
          <w:szCs w:val="28"/>
        </w:rPr>
        <w:t>4. Аманов А. И. Хирургическое лечение хронического гематогенного остеомиелита у детей : автореф. дис. на соискание науч. степени канд. мед. наук : спец. 14.00.35 «Детская хирургия» / А. И.  Аманов – Ташкент, 2004. - 16 с.</w:t>
      </w:r>
    </w:p>
    <w:p w:rsidR="00AE3DDD" w:rsidRDefault="00AE3DDD" w:rsidP="00AE3DDD">
      <w:pPr>
        <w:widowControl w:val="0"/>
        <w:spacing w:line="480" w:lineRule="exact"/>
        <w:ind w:firstLine="709"/>
        <w:jc w:val="both"/>
        <w:rPr>
          <w:sz w:val="28"/>
          <w:szCs w:val="28"/>
        </w:rPr>
      </w:pPr>
      <w:r>
        <w:rPr>
          <w:sz w:val="28"/>
          <w:szCs w:val="28"/>
        </w:rPr>
        <w:t>5. Захворюваність на гострий гематогенний остеомієліт / О. Г. Якименко, В. С. Конопліцький, Д. С. Солейко [ та ін. ] // Матеріали ХХІ з`їзду хірургів україни. – Запоріжжя, 2005. – С. 558 – 559.</w:t>
      </w:r>
    </w:p>
    <w:p w:rsidR="00AE3DDD" w:rsidRDefault="00AE3DDD" w:rsidP="00AE3DDD">
      <w:pPr>
        <w:widowControl w:val="0"/>
        <w:spacing w:line="480" w:lineRule="exact"/>
        <w:ind w:firstLine="709"/>
        <w:jc w:val="both"/>
        <w:rPr>
          <w:sz w:val="28"/>
          <w:szCs w:val="28"/>
        </w:rPr>
      </w:pPr>
      <w:r>
        <w:rPr>
          <w:sz w:val="28"/>
          <w:szCs w:val="28"/>
        </w:rPr>
        <w:t>6. Абушкин И. А. Ранняя неинвазивная диагностика острого гематогенного остеомиелита у детей / И. А. Абушкин, В. А. Привалов, И. А.  Крочек  // Дет. хирургия. – 2001. - № 1. – С. 31–34.</w:t>
      </w:r>
    </w:p>
    <w:p w:rsidR="00AE3DDD" w:rsidRDefault="00AE3DDD" w:rsidP="00AE3DDD">
      <w:pPr>
        <w:widowControl w:val="0"/>
        <w:spacing w:line="480" w:lineRule="exact"/>
        <w:ind w:firstLine="709"/>
        <w:jc w:val="both"/>
        <w:rPr>
          <w:sz w:val="28"/>
          <w:szCs w:val="28"/>
        </w:rPr>
      </w:pPr>
      <w:r>
        <w:rPr>
          <w:sz w:val="28"/>
          <w:szCs w:val="28"/>
        </w:rPr>
        <w:t>7. Грибкова С. Ф. Клинико–статистический анализ и оценка состояния медицинской помощи детям с гематогенным остеомиелитом: дис. … канд. мед. наук: 14.00.33 / Грибкова Светлана Федоровна - СПб, 2005. – 199 с.</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 xml:space="preserve">8. Functional consequences of Toll-like receptor 4 polymorphisms / B. Ferwerda, </w:t>
      </w:r>
      <w:r>
        <w:rPr>
          <w:sz w:val="28"/>
          <w:szCs w:val="28"/>
        </w:rPr>
        <w:t>В</w:t>
      </w:r>
      <w:r w:rsidRPr="00AE3DDD">
        <w:rPr>
          <w:sz w:val="28"/>
          <w:szCs w:val="28"/>
          <w:lang w:val="en-US"/>
        </w:rPr>
        <w:t xml:space="preserve">. </w:t>
      </w:r>
      <w:r>
        <w:rPr>
          <w:sz w:val="28"/>
          <w:szCs w:val="28"/>
        </w:rPr>
        <w:t>В</w:t>
      </w:r>
      <w:r w:rsidRPr="00AE3DDD">
        <w:rPr>
          <w:sz w:val="28"/>
          <w:szCs w:val="28"/>
          <w:lang w:val="en-US"/>
        </w:rPr>
        <w:t>. Matthew, B. McCall [ et al. ] // Mol. Med. – 2007. – Vol. 12, № 2. – P. 90–99.</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 xml:space="preserve">9. Thanni L. Bacterial osteomyelitis in major sickling haemoglobinopathies: </w:t>
      </w:r>
      <w:r w:rsidRPr="00AE3DDD">
        <w:rPr>
          <w:sz w:val="28"/>
          <w:szCs w:val="28"/>
          <w:lang w:val="en-US"/>
        </w:rPr>
        <w:lastRenderedPageBreak/>
        <w:t>geographic difference in pathogen prevalence  / L. Thanni // Afr. Health. Sci. – 2006. - Vol. 6, № 4. – P. 236–239.</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10. Ferguson L. P. Lesson of the week: Osteomyelitis in the well looking afebrile child / L. P. Ferguson, T. F. Beattie // BMJ. – 2002. -  Vol. 324, № 44. – P. 1380</w:t>
      </w:r>
      <w:r w:rsidRPr="00AE3DDD">
        <w:rPr>
          <w:sz w:val="28"/>
          <w:szCs w:val="28"/>
          <w:lang w:val="en-US"/>
        </w:rPr>
        <w:noBreakHyphen/>
        <w:t>1381.</w:t>
      </w:r>
    </w:p>
    <w:p w:rsidR="00AE3DDD" w:rsidRDefault="00AE3DDD" w:rsidP="00AE3DDD">
      <w:pPr>
        <w:widowControl w:val="0"/>
        <w:spacing w:line="480" w:lineRule="exact"/>
        <w:ind w:firstLine="709"/>
        <w:jc w:val="both"/>
        <w:rPr>
          <w:sz w:val="28"/>
          <w:szCs w:val="28"/>
        </w:rPr>
      </w:pPr>
      <w:r>
        <w:rPr>
          <w:sz w:val="28"/>
          <w:szCs w:val="28"/>
        </w:rPr>
        <w:t>11. Баиров Г. А. Гнойная хирургия у детей : руководство для врачей  / Г. А. Баиров, Л. М. Рошаль. - Л.: Медицина. – 1991. – С. 212-238.</w:t>
      </w:r>
    </w:p>
    <w:p w:rsidR="00AE3DDD" w:rsidRDefault="00AE3DDD" w:rsidP="00AE3DDD">
      <w:pPr>
        <w:widowControl w:val="0"/>
        <w:spacing w:line="480" w:lineRule="exact"/>
        <w:ind w:firstLine="709"/>
        <w:jc w:val="both"/>
        <w:rPr>
          <w:sz w:val="28"/>
          <w:szCs w:val="28"/>
        </w:rPr>
      </w:pPr>
      <w:r>
        <w:rPr>
          <w:sz w:val="28"/>
          <w:szCs w:val="28"/>
        </w:rPr>
        <w:t>12. Момотов А. Г. Энтеральная и парентеральная терапия в комплексном лечении острого гематогенного остеомиелита у детей  / А. Г. Момотов, Г. А. Литвинов, А. А. Момотов [ и др. ] // Вестник неотложной и восстановительной медицины.  –  2006. – Т. 7, № 2. – С. 181–183.</w:t>
      </w:r>
    </w:p>
    <w:p w:rsidR="00AE3DDD" w:rsidRDefault="00AE3DDD" w:rsidP="00AE3DDD">
      <w:pPr>
        <w:widowControl w:val="0"/>
        <w:spacing w:line="480" w:lineRule="exact"/>
        <w:ind w:firstLine="709"/>
        <w:jc w:val="both"/>
        <w:rPr>
          <w:sz w:val="28"/>
          <w:szCs w:val="28"/>
        </w:rPr>
      </w:pPr>
      <w:r>
        <w:rPr>
          <w:sz w:val="28"/>
          <w:szCs w:val="28"/>
        </w:rPr>
        <w:t xml:space="preserve">13. Якименко О. Г. Гострий гематогенний остеомієліт як проблема сучасної хірургії новонароджених та дітей раннього віку / О. Г. Якименко // Вісник Вінницького державного  медичного університету. - 2000. -  Т. 4, № 1. - С. 209-210.  </w:t>
      </w:r>
    </w:p>
    <w:p w:rsidR="00AE3DDD" w:rsidRDefault="00AE3DDD" w:rsidP="00AE3DDD">
      <w:pPr>
        <w:widowControl w:val="0"/>
        <w:spacing w:line="480" w:lineRule="exact"/>
        <w:ind w:firstLine="709"/>
        <w:jc w:val="both"/>
        <w:rPr>
          <w:sz w:val="28"/>
          <w:szCs w:val="28"/>
        </w:rPr>
      </w:pPr>
      <w:r>
        <w:rPr>
          <w:sz w:val="28"/>
          <w:szCs w:val="28"/>
        </w:rPr>
        <w:t>14. Коркин А. Я. Устранение деформаций нижних конечностей у детей с последствиями гематогенного остеомиелита : автореф. дис. на соискание науч. степени канд. мед. наук : спец. 14.01.09 “Дитяча хірургія” / А. Я. Коркин. – Курган, 2004. – 24 с.</w:t>
      </w:r>
    </w:p>
    <w:p w:rsidR="00AE3DDD" w:rsidRDefault="00AE3DDD" w:rsidP="00AE3DDD">
      <w:pPr>
        <w:widowControl w:val="0"/>
        <w:spacing w:line="480" w:lineRule="exact"/>
        <w:ind w:firstLine="709"/>
        <w:jc w:val="both"/>
        <w:rPr>
          <w:sz w:val="28"/>
          <w:szCs w:val="28"/>
        </w:rPr>
      </w:pPr>
      <w:r>
        <w:rPr>
          <w:sz w:val="28"/>
          <w:szCs w:val="28"/>
        </w:rPr>
        <w:t>15. Малышев Е. Е. Стимуляторы интерферонообразования в комплексном лечении острого гематогенного остеомиелита : автореф. дис. на соискание науч. степени канд. мед. наук : спец. 14.00.22; 14.00.16 «Травматология и ортопедия»; «Патологическая физиология» / Е. Е. Малышев. – Н. Новгород, 2000. - 23 с.</w:t>
      </w:r>
    </w:p>
    <w:p w:rsidR="00AE3DDD" w:rsidRDefault="00AE3DDD" w:rsidP="00AE3DDD">
      <w:pPr>
        <w:widowControl w:val="0"/>
        <w:spacing w:line="480" w:lineRule="exact"/>
        <w:ind w:firstLine="709"/>
        <w:jc w:val="both"/>
        <w:rPr>
          <w:sz w:val="28"/>
          <w:szCs w:val="28"/>
        </w:rPr>
      </w:pPr>
      <w:r>
        <w:rPr>
          <w:sz w:val="28"/>
          <w:szCs w:val="28"/>
          <w:lang w:val="en-US"/>
        </w:rPr>
        <w:t xml:space="preserve">16. Nade S. Choice of antibiotics in management of acute osteomyelitis and acute septic arthritis in children  / S. Nade // Arch. Dis. </w:t>
      </w:r>
      <w:r>
        <w:rPr>
          <w:sz w:val="28"/>
          <w:szCs w:val="28"/>
        </w:rPr>
        <w:t>Child. – 2007. -  Vol. 52, № 9. – P. 679–682.</w:t>
      </w:r>
    </w:p>
    <w:p w:rsidR="00AE3DDD" w:rsidRDefault="00AE3DDD" w:rsidP="00AE3DDD">
      <w:pPr>
        <w:widowControl w:val="0"/>
        <w:spacing w:line="480" w:lineRule="exact"/>
        <w:ind w:firstLine="709"/>
        <w:jc w:val="both"/>
        <w:rPr>
          <w:sz w:val="28"/>
          <w:szCs w:val="28"/>
        </w:rPr>
      </w:pPr>
      <w:r>
        <w:rPr>
          <w:sz w:val="28"/>
          <w:szCs w:val="28"/>
        </w:rPr>
        <w:t>17. Руднев В. И. Ранняя диагностика и комплексное этиопатогенетическое лечение септико-пиемической формы острого гематогенного остеомиелита у детей : автореф. дис.  на соискание науч. степени  канд. мед. наук : спец. 14.00.35 «Детская хирургия» / В. И. Руднев. – М., 1998. – 24 с.</w:t>
      </w:r>
    </w:p>
    <w:p w:rsidR="00AE3DDD" w:rsidRDefault="00AE3DDD" w:rsidP="00AE3DDD">
      <w:pPr>
        <w:widowControl w:val="0"/>
        <w:spacing w:line="480" w:lineRule="exact"/>
        <w:ind w:firstLine="709"/>
        <w:jc w:val="both"/>
        <w:rPr>
          <w:sz w:val="28"/>
          <w:szCs w:val="28"/>
        </w:rPr>
      </w:pPr>
      <w:r>
        <w:rPr>
          <w:sz w:val="28"/>
          <w:szCs w:val="28"/>
        </w:rPr>
        <w:t xml:space="preserve">18. Колобовский Д. А. Диагностика и хирургическое лечение неспецифического   гематогенного   остеомиелита  позвоночника : автореф. дис.  </w:t>
      </w:r>
      <w:r>
        <w:rPr>
          <w:sz w:val="28"/>
          <w:szCs w:val="28"/>
        </w:rPr>
        <w:lastRenderedPageBreak/>
        <w:t>на соискание науч. степени  канд. мед. наук : спец. 14.00.22. «Травматология и ортопедия» / Д. А. Колобовский. – М., 2007. – 24 с.</w:t>
      </w:r>
    </w:p>
    <w:p w:rsidR="00AE3DDD" w:rsidRDefault="00AE3DDD" w:rsidP="00AE3DDD">
      <w:pPr>
        <w:widowControl w:val="0"/>
        <w:spacing w:line="480" w:lineRule="exact"/>
        <w:ind w:firstLine="709"/>
        <w:jc w:val="both"/>
        <w:rPr>
          <w:sz w:val="28"/>
          <w:szCs w:val="28"/>
        </w:rPr>
      </w:pPr>
      <w:r>
        <w:rPr>
          <w:sz w:val="28"/>
          <w:szCs w:val="28"/>
        </w:rPr>
        <w:t>19. Давиденко В. Б. Деякі аспекти лікувальної тактики при гострому гематогенному остеомієліті у дітей / В. Б. Давиденко, С. Ю. Штиком, Є. В.  Морозов // Педіатрія, акушерство та гінекологія. – 2001. - № 4. – С. 89-90.</w:t>
      </w:r>
    </w:p>
    <w:p w:rsidR="00AE3DDD" w:rsidRDefault="00AE3DDD" w:rsidP="00AE3DDD">
      <w:pPr>
        <w:widowControl w:val="0"/>
        <w:spacing w:line="480" w:lineRule="exact"/>
        <w:ind w:firstLine="709"/>
        <w:jc w:val="both"/>
        <w:rPr>
          <w:sz w:val="28"/>
          <w:szCs w:val="28"/>
        </w:rPr>
      </w:pPr>
      <w:r>
        <w:rPr>
          <w:sz w:val="28"/>
          <w:szCs w:val="28"/>
        </w:rPr>
        <w:t>20. Абаев Ю. К. Гематогенный остеомиелит грудины и ребер у детей раннего возраста / Ю. К. Абаев // Рос. Вестник перинатологии и педиатрии. – 2003. - № 3. – С. 51-54.</w:t>
      </w:r>
    </w:p>
    <w:p w:rsidR="00AE3DDD" w:rsidRDefault="00AE3DDD" w:rsidP="00AE3DDD">
      <w:pPr>
        <w:widowControl w:val="0"/>
        <w:spacing w:line="480" w:lineRule="exact"/>
        <w:ind w:firstLine="709"/>
        <w:jc w:val="both"/>
        <w:rPr>
          <w:sz w:val="28"/>
          <w:szCs w:val="28"/>
        </w:rPr>
      </w:pPr>
      <w:r>
        <w:rPr>
          <w:sz w:val="28"/>
          <w:szCs w:val="28"/>
        </w:rPr>
        <w:t>21. Данилов А. А. Микробиологическое обоснование выбора и рационального применения антисептиков для лечения острого гематогенного остеомиелита у детей / А. А. Данилов, Д. В. Овечкин, Л. В. Олсен  // Хірургія дитячого віку. – 2005. - № 3-4. – С. 8-15.</w:t>
      </w:r>
    </w:p>
    <w:p w:rsidR="00AE3DDD" w:rsidRDefault="00AE3DDD" w:rsidP="00AE3DDD">
      <w:pPr>
        <w:widowControl w:val="0"/>
        <w:spacing w:line="480" w:lineRule="exact"/>
        <w:ind w:firstLine="709"/>
        <w:jc w:val="both"/>
        <w:rPr>
          <w:sz w:val="28"/>
          <w:szCs w:val="28"/>
        </w:rPr>
      </w:pPr>
      <w:r>
        <w:rPr>
          <w:sz w:val="28"/>
          <w:szCs w:val="28"/>
        </w:rPr>
        <w:t>22. Барская М. А. Хирургическая тактика при хроническом гематогенном остеомиелите у детей / М. А. Барская, А. И. Кузьмин, В. Ф. Куксов // Дет. хирургия. – 2000. - № 4. – С. 31–32.</w:t>
      </w:r>
    </w:p>
    <w:p w:rsidR="00AE3DDD" w:rsidRDefault="00AE3DDD" w:rsidP="00AE3DDD">
      <w:pPr>
        <w:widowControl w:val="0"/>
        <w:spacing w:line="480" w:lineRule="exact"/>
        <w:ind w:firstLine="709"/>
        <w:jc w:val="both"/>
        <w:rPr>
          <w:sz w:val="28"/>
          <w:szCs w:val="28"/>
        </w:rPr>
      </w:pPr>
      <w:r>
        <w:rPr>
          <w:sz w:val="28"/>
          <w:szCs w:val="28"/>
        </w:rPr>
        <w:t>23. Ніколаєва Н. Г. Діагностика та лікування септикопіємічної форми гострого гематогенного остеомієліту у дітей  / Н. Г. Ніколаєва, Н. А. Бушанська, Л. П.  Матвійчук // Acta Medica Leopoliensia. – 2001. – Vol.7, № 3. – Р. 85-86.</w:t>
      </w:r>
    </w:p>
    <w:p w:rsidR="00AE3DDD" w:rsidRDefault="00AE3DDD" w:rsidP="00AE3DDD">
      <w:pPr>
        <w:widowControl w:val="0"/>
        <w:spacing w:line="480" w:lineRule="exact"/>
        <w:ind w:firstLine="709"/>
        <w:jc w:val="both"/>
        <w:rPr>
          <w:sz w:val="28"/>
          <w:szCs w:val="28"/>
        </w:rPr>
      </w:pPr>
      <w:r>
        <w:rPr>
          <w:sz w:val="28"/>
          <w:szCs w:val="28"/>
        </w:rPr>
        <w:t>24. Момотов А. Г. Особенности течения острого гематогенного остеомиелита у детей / А. Г. Момотов, Г. А. Литвинов, А. А. Момотов [ и др. ] // Актуальні проблеми сучасної медицини. -  Полтава, 2007. –  Т.7,  вип. 1-2 (17</w:t>
      </w:r>
      <w:r>
        <w:rPr>
          <w:sz w:val="28"/>
          <w:szCs w:val="28"/>
        </w:rPr>
        <w:noBreakHyphen/>
        <w:t>18). – С. 327–329.</w:t>
      </w:r>
    </w:p>
    <w:p w:rsidR="00AE3DDD" w:rsidRDefault="00AE3DDD" w:rsidP="00AE3DDD">
      <w:pPr>
        <w:widowControl w:val="0"/>
        <w:spacing w:line="480" w:lineRule="exact"/>
        <w:ind w:firstLine="709"/>
        <w:jc w:val="both"/>
        <w:rPr>
          <w:sz w:val="28"/>
          <w:szCs w:val="28"/>
        </w:rPr>
      </w:pPr>
      <w:r>
        <w:rPr>
          <w:sz w:val="28"/>
          <w:szCs w:val="28"/>
        </w:rPr>
        <w:t xml:space="preserve">25. Абаев Ю. К. Эволюция хирургической инфекции костей и суставов новорожденных / Ю. К. Абаев // Рос. педиатр. журн. – 2003. - № 6. – С. 45-47. </w:t>
      </w:r>
    </w:p>
    <w:p w:rsidR="00AE3DDD" w:rsidRDefault="00AE3DDD" w:rsidP="00AE3DDD">
      <w:pPr>
        <w:widowControl w:val="0"/>
        <w:spacing w:line="480" w:lineRule="exact"/>
        <w:ind w:firstLine="709"/>
        <w:jc w:val="both"/>
        <w:rPr>
          <w:sz w:val="28"/>
          <w:szCs w:val="28"/>
        </w:rPr>
      </w:pPr>
      <w:r>
        <w:rPr>
          <w:sz w:val="28"/>
          <w:szCs w:val="28"/>
        </w:rPr>
        <w:t>26. Данилов А. А. Эффективность применения некоторых антисептиков при лечении локальных форм острого гематогенного остеомиелита у детей  / А. А. Данилов, Д. В. Овечкин // Хірургія дитячого віку. - 2005. - № 1. - С. 55</w:t>
      </w:r>
      <w:r>
        <w:rPr>
          <w:sz w:val="28"/>
          <w:szCs w:val="28"/>
        </w:rPr>
        <w:noBreakHyphen/>
        <w:t>61.</w:t>
      </w:r>
    </w:p>
    <w:p w:rsidR="00AE3DDD" w:rsidRDefault="00AE3DDD" w:rsidP="00AE3DDD">
      <w:pPr>
        <w:widowControl w:val="0"/>
        <w:spacing w:line="480" w:lineRule="exact"/>
        <w:ind w:firstLine="709"/>
        <w:jc w:val="both"/>
        <w:rPr>
          <w:sz w:val="28"/>
          <w:szCs w:val="28"/>
        </w:rPr>
      </w:pPr>
      <w:r>
        <w:rPr>
          <w:sz w:val="28"/>
          <w:szCs w:val="28"/>
        </w:rPr>
        <w:t>27. Исламбеков У. С. Клинико-рентгенологическая характеристика хронического гематогенного остеомиелита трубчатых костей у детей / У. С. Исламбеков //  Ташкент, 1989.  –  С. 27–30.</w:t>
      </w:r>
    </w:p>
    <w:p w:rsidR="00AE3DDD" w:rsidRDefault="00AE3DDD" w:rsidP="00AE3DDD">
      <w:pPr>
        <w:widowControl w:val="0"/>
        <w:spacing w:line="480" w:lineRule="exact"/>
        <w:ind w:firstLine="709"/>
        <w:jc w:val="both"/>
        <w:rPr>
          <w:sz w:val="28"/>
          <w:szCs w:val="28"/>
        </w:rPr>
      </w:pPr>
      <w:r>
        <w:rPr>
          <w:sz w:val="28"/>
          <w:szCs w:val="28"/>
        </w:rPr>
        <w:lastRenderedPageBreak/>
        <w:t>28. Кривушин Г. С. Лечение острого гематогенного остеомиелита у детей / Г. С. Кривушин // Детский гематогенный остеомиелит: Тез. Респ. науч. конф., 16 – 17 нояб., 1989 г. – Киев, Хмельницкий, 1989. – С. 19–20.</w:t>
      </w:r>
    </w:p>
    <w:p w:rsidR="00AE3DDD" w:rsidRDefault="00AE3DDD" w:rsidP="00AE3DDD">
      <w:pPr>
        <w:widowControl w:val="0"/>
        <w:spacing w:line="480" w:lineRule="exact"/>
        <w:ind w:firstLine="709"/>
        <w:jc w:val="both"/>
        <w:rPr>
          <w:sz w:val="28"/>
          <w:szCs w:val="28"/>
        </w:rPr>
      </w:pPr>
      <w:r>
        <w:rPr>
          <w:sz w:val="28"/>
          <w:szCs w:val="28"/>
        </w:rPr>
        <w:t>29. Хамраев А. Ж. Ранняя диагностика острого остеомиелита костей таза у детей / А. Ж. Хамраев, Е. Г. Бутовченко // Дет. хирургия. – 2003. - №  1. – С. 25</w:t>
      </w:r>
      <w:r>
        <w:rPr>
          <w:sz w:val="28"/>
          <w:szCs w:val="28"/>
        </w:rPr>
        <w:noBreakHyphen/>
        <w:t>26.</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30. A child with Bartonella henselae osteomyelitis of the right humerus  / D. Ledina, J. Rincic, I. Ivic [ et al. ] // Acta Dermatovenerol. – 2004. – Vol. 12, № 2. – P. 92–95.</w:t>
      </w:r>
    </w:p>
    <w:p w:rsidR="00AE3DDD" w:rsidRDefault="00AE3DDD" w:rsidP="00AE3DDD">
      <w:pPr>
        <w:widowControl w:val="0"/>
        <w:spacing w:line="480" w:lineRule="exact"/>
        <w:ind w:firstLine="709"/>
        <w:jc w:val="both"/>
        <w:rPr>
          <w:sz w:val="28"/>
          <w:szCs w:val="28"/>
        </w:rPr>
      </w:pPr>
      <w:r>
        <w:rPr>
          <w:sz w:val="28"/>
          <w:szCs w:val="28"/>
        </w:rPr>
        <w:t>31. Али-Заде Ч. А. Отдаленные результаты комплексного лечения больных хроническим гематогенным остеомиелитом / Ч. А. Али-Заде // Хирургия. - 2000. - № 8. – С. 42–44.</w:t>
      </w:r>
    </w:p>
    <w:p w:rsidR="00AE3DDD" w:rsidRDefault="00AE3DDD" w:rsidP="00AE3DDD">
      <w:pPr>
        <w:widowControl w:val="0"/>
        <w:spacing w:line="480" w:lineRule="exact"/>
        <w:ind w:firstLine="709"/>
        <w:jc w:val="both"/>
        <w:rPr>
          <w:sz w:val="28"/>
          <w:szCs w:val="28"/>
        </w:rPr>
      </w:pPr>
      <w:r w:rsidRPr="00AE3DDD">
        <w:rPr>
          <w:sz w:val="28"/>
          <w:szCs w:val="28"/>
          <w:lang w:val="en-US"/>
        </w:rPr>
        <w:t xml:space="preserve">32. Fitzgerald R. H. Osteomyelitis in children: comparison of hematogenous and secondary osteomyelitis / R. H. Fitzgerald, D. G. Landells, J. D. Cowan // Can. Med. </w:t>
      </w:r>
      <w:r>
        <w:rPr>
          <w:sz w:val="28"/>
          <w:szCs w:val="28"/>
        </w:rPr>
        <w:t>Assoc. J. – 2005. - Vol. 112, № 2. – P. 166–169.</w:t>
      </w:r>
    </w:p>
    <w:p w:rsidR="00AE3DDD" w:rsidRPr="00AE3DDD" w:rsidRDefault="00AE3DDD" w:rsidP="00AE3DDD">
      <w:pPr>
        <w:widowControl w:val="0"/>
        <w:spacing w:line="480" w:lineRule="exact"/>
        <w:ind w:firstLine="709"/>
        <w:jc w:val="both"/>
        <w:rPr>
          <w:sz w:val="28"/>
          <w:szCs w:val="28"/>
          <w:lang w:val="en-US"/>
        </w:rPr>
      </w:pPr>
      <w:r>
        <w:rPr>
          <w:sz w:val="28"/>
          <w:szCs w:val="28"/>
        </w:rPr>
        <w:t xml:space="preserve">33. Колбовский Д. А. Диагностика неспецифических заболеваний позвоночника у детей и подростков / Д. А. Колбовский, А. К. Морозов // Матер. </w:t>
      </w:r>
      <w:r w:rsidRPr="00AE3DDD">
        <w:rPr>
          <w:sz w:val="28"/>
          <w:szCs w:val="28"/>
          <w:lang w:val="en-US"/>
        </w:rPr>
        <w:t xml:space="preserve">10 </w:t>
      </w:r>
      <w:r>
        <w:rPr>
          <w:sz w:val="28"/>
          <w:szCs w:val="28"/>
        </w:rPr>
        <w:t>конгресса</w:t>
      </w:r>
      <w:r w:rsidRPr="00AE3DDD">
        <w:rPr>
          <w:sz w:val="28"/>
          <w:szCs w:val="28"/>
          <w:lang w:val="en-US"/>
        </w:rPr>
        <w:t xml:space="preserve"> </w:t>
      </w:r>
      <w:r>
        <w:rPr>
          <w:sz w:val="28"/>
          <w:szCs w:val="28"/>
        </w:rPr>
        <w:t>педиатров</w:t>
      </w:r>
      <w:r w:rsidRPr="00AE3DDD">
        <w:rPr>
          <w:sz w:val="28"/>
          <w:szCs w:val="28"/>
          <w:lang w:val="en-US"/>
        </w:rPr>
        <w:t xml:space="preserve"> </w:t>
      </w:r>
      <w:r>
        <w:rPr>
          <w:sz w:val="28"/>
          <w:szCs w:val="28"/>
        </w:rPr>
        <w:t>России</w:t>
      </w:r>
      <w:r w:rsidRPr="00AE3DDD">
        <w:rPr>
          <w:sz w:val="28"/>
          <w:szCs w:val="28"/>
          <w:lang w:val="en-US"/>
        </w:rPr>
        <w:t xml:space="preserve">. – </w:t>
      </w:r>
      <w:r>
        <w:rPr>
          <w:sz w:val="28"/>
          <w:szCs w:val="28"/>
        </w:rPr>
        <w:t>М</w:t>
      </w:r>
      <w:r w:rsidRPr="00AE3DDD">
        <w:rPr>
          <w:sz w:val="28"/>
          <w:szCs w:val="28"/>
          <w:lang w:val="en-US"/>
        </w:rPr>
        <w:t xml:space="preserve">., 2006. – </w:t>
      </w:r>
      <w:r>
        <w:rPr>
          <w:sz w:val="28"/>
          <w:szCs w:val="28"/>
        </w:rPr>
        <w:t>С</w:t>
      </w:r>
      <w:r w:rsidRPr="00AE3DDD">
        <w:rPr>
          <w:sz w:val="28"/>
          <w:szCs w:val="28"/>
          <w:lang w:val="en-US"/>
        </w:rPr>
        <w:t>. 87-89.</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34.  Ah-See K. W.  Sinusitis and its management / K. W. Ah-See, A. S. Evans // BMJ. – 2007. - Vol. 334, № 9. – P.  358–361.</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35. Pulmonary infections in swine induce altered porcine surfactant protein D expression and localization to dendritic cells in bronchial-associated lymphoid tissue / C. M. Soerensen, U. Holmskov, B. Aalbaek [ et al. ] // Immunology. – 2005. -  Vol. 115, № 4. – P. 526–535.</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36. Sacral osteomyelitis after single-shot epidural anesthesia via the caudal approach in a child / S. Wittum,  C. K. Hofer, U. Rolli [ et al. ] // Anesthesiology. – 2003. – Vol. 99, № 8. – P. 503–505.</w:t>
      </w:r>
    </w:p>
    <w:p w:rsidR="00AE3DDD" w:rsidRDefault="00AE3DDD" w:rsidP="00AE3DDD">
      <w:pPr>
        <w:widowControl w:val="0"/>
        <w:spacing w:line="480" w:lineRule="exact"/>
        <w:ind w:firstLine="709"/>
        <w:jc w:val="both"/>
        <w:rPr>
          <w:sz w:val="28"/>
          <w:szCs w:val="28"/>
        </w:rPr>
      </w:pPr>
      <w:r w:rsidRPr="00AE3DDD">
        <w:rPr>
          <w:sz w:val="28"/>
          <w:szCs w:val="28"/>
          <w:lang w:val="en-US"/>
        </w:rPr>
        <w:t xml:space="preserve">37. Thomson J. Osteomyelitis in the Newborn / J. Thomson, I. C. Lewis // Arch. Dis. </w:t>
      </w:r>
      <w:r>
        <w:rPr>
          <w:sz w:val="28"/>
          <w:szCs w:val="28"/>
        </w:rPr>
        <w:t>Child. – 2005. -  Vol. 25, № 123. – P. 273–279.</w:t>
      </w:r>
    </w:p>
    <w:p w:rsidR="00AE3DDD" w:rsidRDefault="00AE3DDD" w:rsidP="00AE3DDD">
      <w:pPr>
        <w:widowControl w:val="0"/>
        <w:spacing w:line="480" w:lineRule="exact"/>
        <w:ind w:firstLine="709"/>
        <w:jc w:val="both"/>
        <w:rPr>
          <w:sz w:val="28"/>
          <w:szCs w:val="28"/>
        </w:rPr>
      </w:pPr>
      <w:r>
        <w:rPr>
          <w:sz w:val="28"/>
          <w:szCs w:val="28"/>
        </w:rPr>
        <w:t xml:space="preserve">38. Золотарев А. В. Патогенетическое обоснование применения </w:t>
      </w:r>
      <w:r>
        <w:rPr>
          <w:sz w:val="28"/>
          <w:szCs w:val="28"/>
        </w:rPr>
        <w:lastRenderedPageBreak/>
        <w:t xml:space="preserve">рекомбинантного интерлейкина-2 при остром гематогенном остеомиелите у детей: дис. … канд. мед. наук : спец. 14.00.16 / Золотарев Александр Владимирович. – Иркутск, 2002. – 114 с. </w:t>
      </w:r>
    </w:p>
    <w:p w:rsidR="00AE3DDD" w:rsidRDefault="00AE3DDD" w:rsidP="00AE3DDD">
      <w:pPr>
        <w:widowControl w:val="0"/>
        <w:spacing w:line="480" w:lineRule="exact"/>
        <w:ind w:firstLine="709"/>
        <w:jc w:val="both"/>
        <w:rPr>
          <w:sz w:val="28"/>
          <w:szCs w:val="28"/>
        </w:rPr>
      </w:pPr>
      <w:r>
        <w:rPr>
          <w:sz w:val="28"/>
          <w:szCs w:val="28"/>
        </w:rPr>
        <w:t>39. Кукурудза Ю. П. Комплексне лікування гострого гематогенного остеомієліту у дітей / Ю. П. Кукурудза, П. С. Русак. - Житомир: Видавець Н. Косенко, 2004. – С. 56-99.</w:t>
      </w:r>
    </w:p>
    <w:p w:rsidR="00AE3DDD" w:rsidRDefault="00AE3DDD" w:rsidP="00AE3DDD">
      <w:pPr>
        <w:widowControl w:val="0"/>
        <w:spacing w:line="480" w:lineRule="exact"/>
        <w:ind w:firstLine="709"/>
        <w:jc w:val="both"/>
        <w:rPr>
          <w:sz w:val="28"/>
          <w:szCs w:val="28"/>
        </w:rPr>
      </w:pPr>
      <w:r>
        <w:rPr>
          <w:sz w:val="28"/>
          <w:szCs w:val="28"/>
        </w:rPr>
        <w:t>40. Момотов А. О. Йоддицерин у комплексному лікуванні гострого гематогенного остеомієліту у дітей : автореф. дис.  на здобуття наук. ступеня канд. мед. наук : спец. 14.01.09 “Дитяча хірургія” / А. О. Момотов. -  Донецьк, 2001. – 16 с.</w:t>
      </w:r>
    </w:p>
    <w:p w:rsidR="00AE3DDD" w:rsidRDefault="00AE3DDD" w:rsidP="00AE3DDD">
      <w:pPr>
        <w:widowControl w:val="0"/>
        <w:spacing w:line="480" w:lineRule="exact"/>
        <w:ind w:firstLine="709"/>
        <w:jc w:val="both"/>
        <w:rPr>
          <w:sz w:val="28"/>
          <w:szCs w:val="28"/>
        </w:rPr>
      </w:pPr>
      <w:r>
        <w:rPr>
          <w:sz w:val="28"/>
          <w:szCs w:val="28"/>
        </w:rPr>
        <w:t>41. Деменко А. В. Особливості етіології, патогенезу і неспецифічної резистентності при хронічному травматичному остеомієліті : автореф. дис.  на здобуття наук. ступеня канд. мед. наук : спец. 14.03.04 “Патологічна фізіологія” / А. В. Деменко. - Х ., 2005. – 16 с.</w:t>
      </w:r>
    </w:p>
    <w:p w:rsidR="00AE3DDD" w:rsidRDefault="00AE3DDD" w:rsidP="00AE3DDD">
      <w:pPr>
        <w:widowControl w:val="0"/>
        <w:spacing w:line="480" w:lineRule="exact"/>
        <w:ind w:firstLine="709"/>
        <w:jc w:val="both"/>
        <w:rPr>
          <w:sz w:val="28"/>
          <w:szCs w:val="28"/>
        </w:rPr>
      </w:pPr>
      <w:r>
        <w:rPr>
          <w:sz w:val="28"/>
          <w:szCs w:val="28"/>
        </w:rPr>
        <w:t>42. Биохимические тесты диагностики и прогнозирования клинического течения острого гематогенного остеомиелита у детей / С. Н. Гисак, В. И. Руднев, В. Ф. Васильев [ и др. ] // Вісник Вінницького державного медичного університету. - 2007. – Т. 11, № 1/1. - C. 87-89.</w:t>
      </w:r>
    </w:p>
    <w:p w:rsidR="00AE3DDD" w:rsidRDefault="00AE3DDD" w:rsidP="00AE3DDD">
      <w:pPr>
        <w:widowControl w:val="0"/>
        <w:spacing w:line="480" w:lineRule="exact"/>
        <w:ind w:firstLine="709"/>
        <w:jc w:val="both"/>
        <w:rPr>
          <w:sz w:val="28"/>
          <w:szCs w:val="28"/>
        </w:rPr>
      </w:pPr>
      <w:r>
        <w:rPr>
          <w:sz w:val="28"/>
          <w:szCs w:val="28"/>
        </w:rPr>
        <w:t>43. Експериментальне моделювання остеомієліту (огляд літератури) / В. С. Конопліцький, Д. С. Склейко, О. Г. Якименко [ та ін. ] // Вісник морфології Вінницького державного медичного університету. – 2001. - № 1. - С. 166-170.</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44. Garre`s osteomyelitis of an anusual origin in a 8–year–old child. A case report / C. Oulis, E. Berdousis, G. Vadiakas [ et al. ] // Int. J. Paediatr. Dent. – 2000. – Vol. 10, № 3. – P. 240–244.</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 xml:space="preserve">45. </w:t>
      </w:r>
      <w:r>
        <w:rPr>
          <w:sz w:val="28"/>
          <w:szCs w:val="28"/>
        </w:rPr>
        <w:t>Кулик</w:t>
      </w:r>
      <w:r w:rsidRPr="00AE3DDD">
        <w:rPr>
          <w:sz w:val="28"/>
          <w:szCs w:val="28"/>
          <w:lang w:val="en-US"/>
        </w:rPr>
        <w:t xml:space="preserve"> </w:t>
      </w:r>
      <w:r>
        <w:rPr>
          <w:sz w:val="28"/>
          <w:szCs w:val="28"/>
        </w:rPr>
        <w:t>О</w:t>
      </w:r>
      <w:r w:rsidRPr="00AE3DDD">
        <w:rPr>
          <w:sz w:val="28"/>
          <w:szCs w:val="28"/>
          <w:lang w:val="en-US"/>
        </w:rPr>
        <w:t xml:space="preserve">. </w:t>
      </w:r>
      <w:r>
        <w:rPr>
          <w:sz w:val="28"/>
          <w:szCs w:val="28"/>
        </w:rPr>
        <w:t>М</w:t>
      </w:r>
      <w:r w:rsidRPr="00AE3DDD">
        <w:rPr>
          <w:sz w:val="28"/>
          <w:szCs w:val="28"/>
          <w:lang w:val="en-US"/>
        </w:rPr>
        <w:t xml:space="preserve">. </w:t>
      </w:r>
      <w:r>
        <w:rPr>
          <w:sz w:val="28"/>
          <w:szCs w:val="28"/>
        </w:rPr>
        <w:t>Діагностика</w:t>
      </w:r>
      <w:r w:rsidRPr="00AE3DDD">
        <w:rPr>
          <w:sz w:val="28"/>
          <w:szCs w:val="28"/>
          <w:lang w:val="en-US"/>
        </w:rPr>
        <w:t xml:space="preserve"> </w:t>
      </w:r>
      <w:r>
        <w:rPr>
          <w:sz w:val="28"/>
          <w:szCs w:val="28"/>
        </w:rPr>
        <w:t>гострого</w:t>
      </w:r>
      <w:r w:rsidRPr="00AE3DDD">
        <w:rPr>
          <w:sz w:val="28"/>
          <w:szCs w:val="28"/>
          <w:lang w:val="en-US"/>
        </w:rPr>
        <w:t xml:space="preserve"> </w:t>
      </w:r>
      <w:r>
        <w:rPr>
          <w:sz w:val="28"/>
          <w:szCs w:val="28"/>
        </w:rPr>
        <w:t>гематогенного</w:t>
      </w:r>
      <w:r w:rsidRPr="00AE3DDD">
        <w:rPr>
          <w:sz w:val="28"/>
          <w:szCs w:val="28"/>
          <w:lang w:val="en-US"/>
        </w:rPr>
        <w:t xml:space="preserve"> </w:t>
      </w:r>
      <w:r>
        <w:rPr>
          <w:sz w:val="28"/>
          <w:szCs w:val="28"/>
        </w:rPr>
        <w:t>остеомієліту</w:t>
      </w:r>
      <w:r w:rsidRPr="00AE3DDD">
        <w:rPr>
          <w:sz w:val="28"/>
          <w:szCs w:val="28"/>
          <w:lang w:val="en-US"/>
        </w:rPr>
        <w:t xml:space="preserve"> </w:t>
      </w:r>
      <w:r>
        <w:rPr>
          <w:sz w:val="28"/>
          <w:szCs w:val="28"/>
        </w:rPr>
        <w:t>кісток</w:t>
      </w:r>
      <w:r w:rsidRPr="00AE3DDD">
        <w:rPr>
          <w:sz w:val="28"/>
          <w:szCs w:val="28"/>
          <w:lang w:val="en-US"/>
        </w:rPr>
        <w:t xml:space="preserve"> </w:t>
      </w:r>
      <w:r>
        <w:rPr>
          <w:sz w:val="28"/>
          <w:szCs w:val="28"/>
        </w:rPr>
        <w:t>таза</w:t>
      </w:r>
      <w:r w:rsidRPr="00AE3DDD">
        <w:rPr>
          <w:sz w:val="28"/>
          <w:szCs w:val="28"/>
          <w:lang w:val="en-US"/>
        </w:rPr>
        <w:t xml:space="preserve"> </w:t>
      </w:r>
      <w:r>
        <w:rPr>
          <w:sz w:val="28"/>
          <w:szCs w:val="28"/>
        </w:rPr>
        <w:t>у</w:t>
      </w:r>
      <w:r w:rsidRPr="00AE3DDD">
        <w:rPr>
          <w:sz w:val="28"/>
          <w:szCs w:val="28"/>
          <w:lang w:val="en-US"/>
        </w:rPr>
        <w:t xml:space="preserve"> </w:t>
      </w:r>
      <w:r>
        <w:rPr>
          <w:sz w:val="28"/>
          <w:szCs w:val="28"/>
        </w:rPr>
        <w:t>дітей</w:t>
      </w:r>
      <w:r w:rsidRPr="00AE3DDD">
        <w:rPr>
          <w:sz w:val="28"/>
          <w:szCs w:val="28"/>
          <w:lang w:val="en-US"/>
        </w:rPr>
        <w:t xml:space="preserve"> / </w:t>
      </w:r>
      <w:r>
        <w:rPr>
          <w:sz w:val="28"/>
          <w:szCs w:val="28"/>
        </w:rPr>
        <w:t>О</w:t>
      </w:r>
      <w:r w:rsidRPr="00AE3DDD">
        <w:rPr>
          <w:sz w:val="28"/>
          <w:szCs w:val="28"/>
          <w:lang w:val="en-US"/>
        </w:rPr>
        <w:t xml:space="preserve">. </w:t>
      </w:r>
      <w:r>
        <w:rPr>
          <w:sz w:val="28"/>
          <w:szCs w:val="28"/>
        </w:rPr>
        <w:t>М</w:t>
      </w:r>
      <w:r w:rsidRPr="00AE3DDD">
        <w:rPr>
          <w:sz w:val="28"/>
          <w:szCs w:val="28"/>
          <w:lang w:val="en-US"/>
        </w:rPr>
        <w:t xml:space="preserve">. </w:t>
      </w:r>
      <w:r>
        <w:rPr>
          <w:sz w:val="28"/>
          <w:szCs w:val="28"/>
        </w:rPr>
        <w:t>Кулик</w:t>
      </w:r>
      <w:r w:rsidRPr="00AE3DDD">
        <w:rPr>
          <w:sz w:val="28"/>
          <w:szCs w:val="28"/>
          <w:lang w:val="en-US"/>
        </w:rPr>
        <w:t xml:space="preserve"> // </w:t>
      </w:r>
      <w:r>
        <w:rPr>
          <w:sz w:val="28"/>
          <w:szCs w:val="28"/>
        </w:rPr>
        <w:t>Експериментальна</w:t>
      </w:r>
      <w:r w:rsidRPr="00AE3DDD">
        <w:rPr>
          <w:sz w:val="28"/>
          <w:szCs w:val="28"/>
          <w:lang w:val="en-US"/>
        </w:rPr>
        <w:t xml:space="preserve">  </w:t>
      </w:r>
      <w:r>
        <w:rPr>
          <w:sz w:val="28"/>
          <w:szCs w:val="28"/>
        </w:rPr>
        <w:t>та</w:t>
      </w:r>
      <w:r w:rsidRPr="00AE3DDD">
        <w:rPr>
          <w:sz w:val="28"/>
          <w:szCs w:val="28"/>
          <w:lang w:val="en-US"/>
        </w:rPr>
        <w:t xml:space="preserve"> </w:t>
      </w:r>
      <w:r>
        <w:rPr>
          <w:sz w:val="28"/>
          <w:szCs w:val="28"/>
        </w:rPr>
        <w:t>клінічна</w:t>
      </w:r>
      <w:r w:rsidRPr="00AE3DDD">
        <w:rPr>
          <w:sz w:val="28"/>
          <w:szCs w:val="28"/>
          <w:lang w:val="en-US"/>
        </w:rPr>
        <w:t xml:space="preserve">  </w:t>
      </w:r>
      <w:r>
        <w:rPr>
          <w:sz w:val="28"/>
          <w:szCs w:val="28"/>
        </w:rPr>
        <w:t>фізіологія</w:t>
      </w:r>
      <w:r w:rsidRPr="00AE3DDD">
        <w:rPr>
          <w:sz w:val="28"/>
          <w:szCs w:val="28"/>
          <w:lang w:val="en-US"/>
        </w:rPr>
        <w:t xml:space="preserve"> </w:t>
      </w:r>
      <w:r>
        <w:rPr>
          <w:sz w:val="28"/>
          <w:szCs w:val="28"/>
        </w:rPr>
        <w:t>і</w:t>
      </w:r>
      <w:r w:rsidRPr="00AE3DDD">
        <w:rPr>
          <w:sz w:val="28"/>
          <w:szCs w:val="28"/>
          <w:lang w:val="en-US"/>
        </w:rPr>
        <w:t xml:space="preserve"> </w:t>
      </w:r>
      <w:r>
        <w:rPr>
          <w:sz w:val="28"/>
          <w:szCs w:val="28"/>
        </w:rPr>
        <w:t>біохімія</w:t>
      </w:r>
      <w:r w:rsidRPr="00AE3DDD">
        <w:rPr>
          <w:sz w:val="28"/>
          <w:szCs w:val="28"/>
          <w:lang w:val="en-US"/>
        </w:rPr>
        <w:t xml:space="preserve">. - 2007. - № 1. - </w:t>
      </w:r>
      <w:r>
        <w:rPr>
          <w:sz w:val="28"/>
          <w:szCs w:val="28"/>
        </w:rPr>
        <w:t>С</w:t>
      </w:r>
      <w:r w:rsidRPr="00AE3DDD">
        <w:rPr>
          <w:sz w:val="28"/>
          <w:szCs w:val="28"/>
          <w:lang w:val="en-US"/>
        </w:rPr>
        <w:t>. 65-67.</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46. Sadow G. L. Acute Osteomyelitis / G. L. Sadow // Br. Med. J. – 2004. - Vol. 8, № 1. – P. 373-375.</w:t>
      </w:r>
    </w:p>
    <w:p w:rsidR="00AE3DDD" w:rsidRDefault="00AE3DDD" w:rsidP="00AE3DDD">
      <w:pPr>
        <w:widowControl w:val="0"/>
        <w:spacing w:line="480" w:lineRule="exact"/>
        <w:ind w:firstLine="709"/>
        <w:jc w:val="both"/>
        <w:rPr>
          <w:sz w:val="28"/>
          <w:szCs w:val="28"/>
        </w:rPr>
      </w:pPr>
      <w:r>
        <w:rPr>
          <w:sz w:val="28"/>
          <w:szCs w:val="28"/>
        </w:rPr>
        <w:t xml:space="preserve">47. Нейков Г. Н. Роль циркулирующих иммунных комплексов комплемента </w:t>
      </w:r>
      <w:r>
        <w:rPr>
          <w:sz w:val="28"/>
          <w:szCs w:val="28"/>
        </w:rPr>
        <w:lastRenderedPageBreak/>
        <w:t>в патогенезе острого гематогенного остеомиелита у новорожденных / Г. Н. Нейков // Вопр. охраны материнства и детства. – 1989. – Т. 34, № 1. - С. 51</w:t>
      </w:r>
      <w:r>
        <w:rPr>
          <w:sz w:val="28"/>
          <w:szCs w:val="28"/>
        </w:rPr>
        <w:noBreakHyphen/>
        <w:t>54.</w:t>
      </w:r>
    </w:p>
    <w:p w:rsidR="00AE3DDD" w:rsidRDefault="00AE3DDD" w:rsidP="00AE3DDD">
      <w:pPr>
        <w:widowControl w:val="0"/>
        <w:spacing w:line="480" w:lineRule="exact"/>
        <w:ind w:firstLine="709"/>
        <w:jc w:val="both"/>
        <w:rPr>
          <w:sz w:val="28"/>
          <w:szCs w:val="28"/>
        </w:rPr>
      </w:pPr>
      <w:r>
        <w:rPr>
          <w:sz w:val="28"/>
          <w:szCs w:val="28"/>
        </w:rPr>
        <w:t>48. Значение белков острой фазы в оценке динамики воспалительного процесса у детей с острым гематогенным остеомиелитом / Е. В. Коптева, А. Е. Машков, В. М. Верещагина [ и др. ] // Детская хирургия. - 2006. - № 4. - С. 33</w:t>
      </w:r>
      <w:r>
        <w:rPr>
          <w:sz w:val="28"/>
          <w:szCs w:val="28"/>
        </w:rPr>
        <w:noBreakHyphen/>
        <w:t>36.</w:t>
      </w:r>
    </w:p>
    <w:p w:rsidR="00AE3DDD" w:rsidRDefault="00AE3DDD" w:rsidP="00AE3DDD">
      <w:pPr>
        <w:widowControl w:val="0"/>
        <w:spacing w:line="480" w:lineRule="exact"/>
        <w:ind w:firstLine="709"/>
        <w:jc w:val="both"/>
        <w:rPr>
          <w:sz w:val="28"/>
          <w:szCs w:val="28"/>
        </w:rPr>
      </w:pPr>
      <w:r>
        <w:rPr>
          <w:sz w:val="28"/>
          <w:szCs w:val="28"/>
        </w:rPr>
        <w:t>49. Русак П. С. Захворюваність дітей Житомирської області на гострий гематогенний  остеоміеліт / П. С. Русак // Зб. наук. праць співробітників КМАПО ім. П.Л. Шупика - Вип. 10, Книга 1. - Київ, 2001. - С. 401-419.</w:t>
      </w:r>
    </w:p>
    <w:p w:rsidR="00AE3DDD" w:rsidRPr="00AE3DDD" w:rsidRDefault="00AE3DDD" w:rsidP="00AE3DDD">
      <w:pPr>
        <w:widowControl w:val="0"/>
        <w:spacing w:line="480" w:lineRule="exact"/>
        <w:ind w:firstLine="709"/>
        <w:jc w:val="both"/>
        <w:rPr>
          <w:sz w:val="28"/>
          <w:szCs w:val="28"/>
          <w:lang w:val="en-US"/>
        </w:rPr>
      </w:pPr>
      <w:r>
        <w:rPr>
          <w:sz w:val="28"/>
          <w:szCs w:val="28"/>
        </w:rPr>
        <w:t xml:space="preserve">50. Бушанська Н. А. Діагностика та лікування гострого гематогенного остеомієліту у дітей з урахуванням рН-метріі внутрішньокісткового осередку запалення : автореф. дис. на здобуття наук. ступеня канд. мед. наук : спец. </w:t>
      </w:r>
      <w:r w:rsidRPr="00AE3DDD">
        <w:rPr>
          <w:sz w:val="28"/>
          <w:szCs w:val="28"/>
          <w:lang w:val="en-US"/>
        </w:rPr>
        <w:t>14.01.09 “</w:t>
      </w:r>
      <w:r>
        <w:rPr>
          <w:sz w:val="28"/>
          <w:szCs w:val="28"/>
        </w:rPr>
        <w:t>Дитяча</w:t>
      </w:r>
      <w:r w:rsidRPr="00AE3DDD">
        <w:rPr>
          <w:sz w:val="28"/>
          <w:szCs w:val="28"/>
          <w:lang w:val="en-US"/>
        </w:rPr>
        <w:t xml:space="preserve"> </w:t>
      </w:r>
      <w:r>
        <w:rPr>
          <w:sz w:val="28"/>
          <w:szCs w:val="28"/>
        </w:rPr>
        <w:t>хірургія</w:t>
      </w:r>
      <w:r w:rsidRPr="00AE3DDD">
        <w:rPr>
          <w:sz w:val="28"/>
          <w:szCs w:val="28"/>
          <w:lang w:val="en-US"/>
        </w:rPr>
        <w:t xml:space="preserve">” / </w:t>
      </w:r>
      <w:r>
        <w:rPr>
          <w:sz w:val="28"/>
          <w:szCs w:val="28"/>
        </w:rPr>
        <w:t>Н</w:t>
      </w:r>
      <w:r w:rsidRPr="00AE3DDD">
        <w:rPr>
          <w:sz w:val="28"/>
          <w:szCs w:val="28"/>
          <w:lang w:val="en-US"/>
        </w:rPr>
        <w:t xml:space="preserve">. </w:t>
      </w:r>
      <w:r>
        <w:rPr>
          <w:sz w:val="28"/>
          <w:szCs w:val="28"/>
        </w:rPr>
        <w:t>А</w:t>
      </w:r>
      <w:r w:rsidRPr="00AE3DDD">
        <w:rPr>
          <w:sz w:val="28"/>
          <w:szCs w:val="28"/>
          <w:lang w:val="en-US"/>
        </w:rPr>
        <w:t xml:space="preserve">. </w:t>
      </w:r>
      <w:r>
        <w:rPr>
          <w:sz w:val="28"/>
          <w:szCs w:val="28"/>
        </w:rPr>
        <w:t>Бушанська</w:t>
      </w:r>
      <w:r w:rsidRPr="00AE3DDD">
        <w:rPr>
          <w:sz w:val="28"/>
          <w:szCs w:val="28"/>
          <w:lang w:val="en-US"/>
        </w:rPr>
        <w:t xml:space="preserve">. – </w:t>
      </w:r>
      <w:r>
        <w:rPr>
          <w:sz w:val="28"/>
          <w:szCs w:val="28"/>
        </w:rPr>
        <w:t>К</w:t>
      </w:r>
      <w:r w:rsidRPr="00AE3DDD">
        <w:rPr>
          <w:sz w:val="28"/>
          <w:szCs w:val="28"/>
          <w:lang w:val="en-US"/>
        </w:rPr>
        <w:t xml:space="preserve">., 2003. – 19 </w:t>
      </w:r>
      <w:r>
        <w:rPr>
          <w:sz w:val="28"/>
          <w:szCs w:val="28"/>
        </w:rPr>
        <w:t>с</w:t>
      </w:r>
      <w:r w:rsidRPr="00AE3DDD">
        <w:rPr>
          <w:sz w:val="28"/>
          <w:szCs w:val="28"/>
          <w:lang w:val="en-US"/>
        </w:rPr>
        <w:t xml:space="preserve">. </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51. Fosmycin for the initial treatment of acute haematogenous osteomyelitis / N. Corti,  F. N. Sennhauser,  U. G. Stauffer [ et al. ] // Arch. of Disease in Chaldhood. – 2003. – Vol. 88, № 6. – P. 512–516.</w:t>
      </w:r>
    </w:p>
    <w:p w:rsidR="00AE3DDD" w:rsidRDefault="00AE3DDD" w:rsidP="00AE3DDD">
      <w:pPr>
        <w:widowControl w:val="0"/>
        <w:spacing w:line="480" w:lineRule="exact"/>
        <w:ind w:firstLine="709"/>
        <w:jc w:val="both"/>
        <w:rPr>
          <w:sz w:val="28"/>
          <w:szCs w:val="28"/>
        </w:rPr>
      </w:pPr>
      <w:r>
        <w:rPr>
          <w:sz w:val="28"/>
          <w:szCs w:val="28"/>
        </w:rPr>
        <w:t>52. Бергалиев А. Н. Полифазная сцинтиграфия в оценке результатов стабилизации тазобедренного сустава у детей с последствиями перенесенного острого гематогенного остеомиелита проксимального матаэпифиза бедренной кости / А. Н. Бергалиев, Ю. Е. Гаркавенко, А. П. Поздеев // Вестник травматологии и ортопедии имени Н. Н. Приорова. - 2005. - № 3. - С. 62-67.</w:t>
      </w:r>
    </w:p>
    <w:p w:rsidR="00AE3DDD" w:rsidRDefault="00AE3DDD" w:rsidP="00AE3DDD">
      <w:pPr>
        <w:widowControl w:val="0"/>
        <w:spacing w:line="480" w:lineRule="exact"/>
        <w:ind w:firstLine="709"/>
        <w:jc w:val="both"/>
        <w:rPr>
          <w:sz w:val="28"/>
          <w:szCs w:val="28"/>
        </w:rPr>
      </w:pPr>
      <w:r>
        <w:rPr>
          <w:sz w:val="28"/>
          <w:szCs w:val="28"/>
        </w:rPr>
        <w:t>53. Аюпов Р. Х. Лечение остеомиелита у детей  / Р. Х. Аюпов // Дет. хирургия. – 2000. - № 6. – С. 15–18.</w:t>
      </w:r>
    </w:p>
    <w:p w:rsidR="00AE3DDD" w:rsidRDefault="00AE3DDD" w:rsidP="00AE3DDD">
      <w:pPr>
        <w:widowControl w:val="0"/>
        <w:spacing w:line="480" w:lineRule="exact"/>
        <w:ind w:firstLine="709"/>
        <w:jc w:val="both"/>
        <w:rPr>
          <w:sz w:val="28"/>
          <w:szCs w:val="28"/>
        </w:rPr>
      </w:pPr>
      <w:r>
        <w:rPr>
          <w:sz w:val="28"/>
          <w:szCs w:val="28"/>
        </w:rPr>
        <w:t>54. Базаров Р. А. Хирургическое лечение детей с последствиями острого гематогенного остеомиелита верхней конечности : автореф. дис. на соискание науч. степени канд. мед. наук : спец. 14.00.22 «Травматология и ортопедия» /  Р. А. Базаров. - СПб, 2004. –  16 с.</w:t>
      </w:r>
    </w:p>
    <w:p w:rsidR="00AE3DDD" w:rsidRDefault="00AE3DDD" w:rsidP="00AE3DDD">
      <w:pPr>
        <w:widowControl w:val="0"/>
        <w:spacing w:line="480" w:lineRule="exact"/>
        <w:ind w:firstLine="709"/>
        <w:jc w:val="both"/>
        <w:rPr>
          <w:sz w:val="28"/>
          <w:szCs w:val="28"/>
          <w:rtl/>
        </w:rPr>
      </w:pPr>
      <w:r>
        <w:rPr>
          <w:sz w:val="28"/>
          <w:szCs w:val="28"/>
        </w:rPr>
        <w:t xml:space="preserve">55. Возможности ультразвукового исследования в диагностике острого гематогенного остеомиелита у детей / В. Д. Завадовская, С. А. Полковникова, Т. Б. Перова [ и др. ] // Ультразвуковая и функциональная диагностика. - 2006. - № 4. - С. 67-75.  </w:t>
      </w:r>
    </w:p>
    <w:p w:rsidR="00AE3DDD" w:rsidRDefault="00AE3DDD" w:rsidP="00AE3DDD">
      <w:pPr>
        <w:widowControl w:val="0"/>
        <w:spacing w:line="480" w:lineRule="exact"/>
        <w:ind w:firstLine="709"/>
        <w:jc w:val="both"/>
        <w:rPr>
          <w:sz w:val="28"/>
          <w:szCs w:val="28"/>
        </w:rPr>
      </w:pPr>
      <w:r>
        <w:rPr>
          <w:sz w:val="28"/>
          <w:szCs w:val="28"/>
        </w:rPr>
        <w:lastRenderedPageBreak/>
        <w:t>56. Ковальчук В. И. Особенности диагностики и лечения вторичного метастатического остеомиелита у детей / В. И. Ковальчук. - Минск, 1998. – С. 159–160.</w:t>
      </w:r>
    </w:p>
    <w:p w:rsidR="00AE3DDD" w:rsidRDefault="00AE3DDD" w:rsidP="00AE3DDD">
      <w:pPr>
        <w:widowControl w:val="0"/>
        <w:spacing w:line="480" w:lineRule="exact"/>
        <w:ind w:firstLine="709"/>
        <w:jc w:val="both"/>
        <w:rPr>
          <w:sz w:val="28"/>
          <w:szCs w:val="28"/>
        </w:rPr>
      </w:pPr>
      <w:r>
        <w:rPr>
          <w:sz w:val="28"/>
          <w:szCs w:val="28"/>
        </w:rPr>
        <w:t>57. Красновская Т. В. Комплексная ультразвуковая и рентгенологическая диагностика воспалительных заболеваний костей и суставов у детей первого года жизни / Т. В. Красновская // Мед. визуал. – 2000. - № 3. - С. 41–46.</w:t>
      </w:r>
    </w:p>
    <w:p w:rsidR="00AE3DDD" w:rsidRDefault="00AE3DDD" w:rsidP="00AE3DDD">
      <w:pPr>
        <w:widowControl w:val="0"/>
        <w:spacing w:line="480" w:lineRule="exact"/>
        <w:ind w:firstLine="709"/>
        <w:jc w:val="both"/>
        <w:rPr>
          <w:sz w:val="28"/>
          <w:szCs w:val="28"/>
        </w:rPr>
      </w:pPr>
      <w:r>
        <w:rPr>
          <w:sz w:val="28"/>
          <w:szCs w:val="28"/>
        </w:rPr>
        <w:t>58. Казанський А. Ю. Вміст про- і протизапальних цитокінів у крові та зміни інкреторної і концентраційної здатності нирок у дітей, хворих на гострий гематогенний остеомієліт / А. Ю. Казанський, Б. М. Боднар // Хірургія дитячого віку. - 2006. - № 2. - С. 17-23.</w:t>
      </w:r>
    </w:p>
    <w:p w:rsidR="00AE3DDD" w:rsidRDefault="00AE3DDD" w:rsidP="00AE3DDD">
      <w:pPr>
        <w:widowControl w:val="0"/>
        <w:spacing w:line="480" w:lineRule="exact"/>
        <w:ind w:firstLine="709"/>
        <w:jc w:val="both"/>
        <w:rPr>
          <w:sz w:val="28"/>
          <w:szCs w:val="28"/>
        </w:rPr>
      </w:pPr>
      <w:r>
        <w:rPr>
          <w:sz w:val="28"/>
          <w:szCs w:val="28"/>
        </w:rPr>
        <w:t>59. Момотов А. А. Опыт лечения острого гематогенного остеомиелита у детей / А. А. Момотов // Клініч. хірургія. – 2000. - № 6. – С. 33–34.</w:t>
      </w:r>
    </w:p>
    <w:p w:rsidR="00AE3DDD" w:rsidRDefault="00AE3DDD" w:rsidP="00AE3DDD">
      <w:pPr>
        <w:widowControl w:val="0"/>
        <w:spacing w:line="480" w:lineRule="exact"/>
        <w:ind w:firstLine="709"/>
        <w:jc w:val="both"/>
        <w:rPr>
          <w:sz w:val="28"/>
          <w:szCs w:val="28"/>
        </w:rPr>
      </w:pPr>
      <w:r>
        <w:rPr>
          <w:sz w:val="28"/>
          <w:szCs w:val="28"/>
        </w:rPr>
        <w:t>60. Казанський А. Ю. Зміни загального потенціалу гемокоагуляції у дітей з гострим гематогенним остеомієлітом / А. Ю. Казанський, Б. М. Боднар // Клінічна хірургія. - 2006. - № 7. - С. 54-57.</w:t>
      </w:r>
    </w:p>
    <w:p w:rsidR="00AE3DDD" w:rsidRDefault="00AE3DDD" w:rsidP="00AE3DDD">
      <w:pPr>
        <w:widowControl w:val="0"/>
        <w:spacing w:line="480" w:lineRule="exact"/>
        <w:ind w:firstLine="709"/>
        <w:jc w:val="both"/>
        <w:rPr>
          <w:sz w:val="28"/>
          <w:szCs w:val="28"/>
        </w:rPr>
      </w:pPr>
      <w:r>
        <w:rPr>
          <w:sz w:val="28"/>
          <w:szCs w:val="28"/>
        </w:rPr>
        <w:t>61. Поздеев А. П. Хирургическое лечение детей с последствиями острого гематогенного остеомиелита плечевой кости / А. П. Поздеев, Р. А. Базаров // Вестн. хирургии им. И.И.Грекова. – 2003. – Т. 162, № 2. – С.  49–54.</w:t>
      </w:r>
    </w:p>
    <w:p w:rsidR="00AE3DDD" w:rsidRDefault="00AE3DDD" w:rsidP="00AE3DDD">
      <w:pPr>
        <w:widowControl w:val="0"/>
        <w:spacing w:line="480" w:lineRule="exact"/>
        <w:ind w:firstLine="709"/>
        <w:jc w:val="both"/>
        <w:rPr>
          <w:sz w:val="28"/>
          <w:szCs w:val="28"/>
        </w:rPr>
      </w:pPr>
      <w:r>
        <w:rPr>
          <w:sz w:val="28"/>
          <w:szCs w:val="28"/>
        </w:rPr>
        <w:t xml:space="preserve">62. Петров Р. В. Иммунология / Р. В. Петров. -  М., 1982. – С. 59-93. </w:t>
      </w:r>
    </w:p>
    <w:p w:rsidR="00AE3DDD" w:rsidRPr="00AE3DDD" w:rsidRDefault="00AE3DDD" w:rsidP="00AE3DDD">
      <w:pPr>
        <w:widowControl w:val="0"/>
        <w:spacing w:line="480" w:lineRule="exact"/>
        <w:ind w:firstLine="709"/>
        <w:jc w:val="both"/>
        <w:rPr>
          <w:sz w:val="28"/>
          <w:szCs w:val="28"/>
          <w:lang w:val="en-US"/>
        </w:rPr>
      </w:pPr>
      <w:r>
        <w:rPr>
          <w:sz w:val="28"/>
          <w:szCs w:val="28"/>
        </w:rPr>
        <w:t xml:space="preserve">63. Солейко Д. С. Особливості діагностики та комплексного лікування септичних форм гострого гематогенного остеомієліту у дітей (клініко- експериментальне дослідження) : автореф. дис. на здобутта наук. ступеня  канд. мед. наук : спец. </w:t>
      </w:r>
      <w:r w:rsidRPr="00AE3DDD">
        <w:rPr>
          <w:sz w:val="28"/>
          <w:szCs w:val="28"/>
          <w:lang w:val="en-US"/>
        </w:rPr>
        <w:t>14.01.09 “</w:t>
      </w:r>
      <w:r>
        <w:rPr>
          <w:sz w:val="28"/>
          <w:szCs w:val="28"/>
        </w:rPr>
        <w:t>Дитяча</w:t>
      </w:r>
      <w:r w:rsidRPr="00AE3DDD">
        <w:rPr>
          <w:sz w:val="28"/>
          <w:szCs w:val="28"/>
          <w:lang w:val="en-US"/>
        </w:rPr>
        <w:t xml:space="preserve"> </w:t>
      </w:r>
      <w:r>
        <w:rPr>
          <w:sz w:val="28"/>
          <w:szCs w:val="28"/>
        </w:rPr>
        <w:t>хірургія</w:t>
      </w:r>
      <w:r w:rsidRPr="00AE3DDD">
        <w:rPr>
          <w:sz w:val="28"/>
          <w:szCs w:val="28"/>
          <w:lang w:val="en-US"/>
        </w:rPr>
        <w:t xml:space="preserve">” / </w:t>
      </w:r>
      <w:r>
        <w:rPr>
          <w:sz w:val="28"/>
          <w:szCs w:val="28"/>
        </w:rPr>
        <w:t>Д</w:t>
      </w:r>
      <w:r w:rsidRPr="00AE3DDD">
        <w:rPr>
          <w:sz w:val="28"/>
          <w:szCs w:val="28"/>
          <w:lang w:val="en-US"/>
        </w:rPr>
        <w:t xml:space="preserve">. </w:t>
      </w:r>
      <w:r>
        <w:rPr>
          <w:sz w:val="28"/>
          <w:szCs w:val="28"/>
        </w:rPr>
        <w:t>С</w:t>
      </w:r>
      <w:r w:rsidRPr="00AE3DDD">
        <w:rPr>
          <w:sz w:val="28"/>
          <w:szCs w:val="28"/>
          <w:lang w:val="en-US"/>
        </w:rPr>
        <w:t xml:space="preserve">. </w:t>
      </w:r>
      <w:r>
        <w:rPr>
          <w:sz w:val="28"/>
          <w:szCs w:val="28"/>
        </w:rPr>
        <w:t>Солейко</w:t>
      </w:r>
      <w:r w:rsidRPr="00AE3DDD">
        <w:rPr>
          <w:sz w:val="28"/>
          <w:szCs w:val="28"/>
          <w:lang w:val="en-US"/>
        </w:rPr>
        <w:t xml:space="preserve">. – </w:t>
      </w:r>
      <w:r>
        <w:rPr>
          <w:sz w:val="28"/>
          <w:szCs w:val="28"/>
        </w:rPr>
        <w:t>К</w:t>
      </w:r>
      <w:r w:rsidRPr="00AE3DDD">
        <w:rPr>
          <w:sz w:val="28"/>
          <w:szCs w:val="28"/>
          <w:lang w:val="en-US"/>
        </w:rPr>
        <w:t xml:space="preserve">., 2006. – 20 </w:t>
      </w:r>
      <w:r>
        <w:rPr>
          <w:sz w:val="28"/>
          <w:szCs w:val="28"/>
        </w:rPr>
        <w:t>с</w:t>
      </w:r>
      <w:r w:rsidRPr="00AE3DDD">
        <w:rPr>
          <w:sz w:val="28"/>
          <w:szCs w:val="28"/>
          <w:lang w:val="en-US"/>
        </w:rPr>
        <w:t xml:space="preserve">. </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64. An unusual complication of sternal and clavicle osteomyelitis in a child with sickle cell disease/ S. H. Al-Fifi,  S. M. Al-Qahtani,  A. M. Al-Binali [ et al. ]  // Saudi Med. J. – 2002. – Vol. 23, № 5. – P. 589–590.</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65. Auh J. S. Retrospective assessment of sub acute or Chronic osteomyelitis in children and young adults / J. S. Auh, H. J. Binns, B. Z. Katz  // Clinical Pediatr. – 2004. – Vol. 43, № 6. – P. 549–555.</w:t>
      </w:r>
    </w:p>
    <w:p w:rsidR="00AE3DDD" w:rsidRDefault="00AE3DDD" w:rsidP="00AE3DDD">
      <w:pPr>
        <w:widowControl w:val="0"/>
        <w:spacing w:line="480" w:lineRule="exact"/>
        <w:ind w:firstLine="709"/>
        <w:jc w:val="both"/>
        <w:rPr>
          <w:sz w:val="28"/>
          <w:szCs w:val="28"/>
        </w:rPr>
      </w:pPr>
      <w:r w:rsidRPr="00AE3DDD">
        <w:rPr>
          <w:sz w:val="28"/>
          <w:szCs w:val="28"/>
          <w:lang w:val="en-US"/>
        </w:rPr>
        <w:t xml:space="preserve">66. Cass report Salmonella panama osteomyelitis in a Ghanaian child with sickle </w:t>
      </w:r>
      <w:r w:rsidRPr="00AE3DDD">
        <w:rPr>
          <w:sz w:val="28"/>
          <w:szCs w:val="28"/>
          <w:lang w:val="en-US"/>
        </w:rPr>
        <w:lastRenderedPageBreak/>
        <w:t xml:space="preserve">cell diseall / M. Busetti, B. Longo, F. Colonna [ et al. ] // Pediatr. </w:t>
      </w:r>
      <w:r>
        <w:rPr>
          <w:sz w:val="28"/>
          <w:szCs w:val="28"/>
        </w:rPr>
        <w:t>Med. Chir. – 2002. – Vol. 24, № 5. – P. 390–391.</w:t>
      </w:r>
    </w:p>
    <w:p w:rsidR="00AE3DDD" w:rsidRDefault="00AE3DDD" w:rsidP="00AE3DDD">
      <w:pPr>
        <w:widowControl w:val="0"/>
        <w:spacing w:line="480" w:lineRule="exact"/>
        <w:ind w:firstLine="709"/>
        <w:jc w:val="both"/>
        <w:rPr>
          <w:sz w:val="28"/>
          <w:szCs w:val="28"/>
        </w:rPr>
      </w:pPr>
      <w:r>
        <w:rPr>
          <w:sz w:val="28"/>
          <w:szCs w:val="28"/>
        </w:rPr>
        <w:t>67. Батанов Г. Б. Исходы лечения больных с травматическим остеомиелитом длинных костей / Г. Б. Батанов // Всерос. съезд травматологов-ортопедов : Тез. докл. – Ярославль, 1999. - С. 211–214.</w:t>
      </w:r>
    </w:p>
    <w:p w:rsidR="00AE3DDD" w:rsidRDefault="00AE3DDD" w:rsidP="00AE3DDD">
      <w:pPr>
        <w:widowControl w:val="0"/>
        <w:spacing w:line="480" w:lineRule="exact"/>
        <w:ind w:firstLine="709"/>
        <w:jc w:val="both"/>
        <w:rPr>
          <w:sz w:val="28"/>
          <w:szCs w:val="28"/>
        </w:rPr>
      </w:pPr>
      <w:r>
        <w:rPr>
          <w:sz w:val="28"/>
          <w:szCs w:val="28"/>
        </w:rPr>
        <w:t>68. Гарковенко Ю. Е. Удлинение бедра у детей и подростков после острого гематогенного остеомиелита проксимального метаэпифиза бедренной кости : автореф. дис. на соискание науч. степени канд. мед. наук : спец. 14.00.22 «Травматология и ортопедия» /  Ю. Е. Гарковенко. – СПб., 2001. – 23 с.</w:t>
      </w:r>
    </w:p>
    <w:p w:rsidR="00AE3DDD" w:rsidRDefault="00AE3DDD" w:rsidP="00AE3DDD">
      <w:pPr>
        <w:widowControl w:val="0"/>
        <w:spacing w:line="480" w:lineRule="exact"/>
        <w:ind w:firstLine="709"/>
        <w:jc w:val="both"/>
        <w:rPr>
          <w:sz w:val="28"/>
          <w:szCs w:val="28"/>
        </w:rPr>
      </w:pPr>
      <w:r>
        <w:rPr>
          <w:sz w:val="28"/>
          <w:szCs w:val="28"/>
        </w:rPr>
        <w:t>69. Солейко Д. С. Септичні форми гострого гематогенного остеомієліту у дітей / Д. С. Солейко // ХІ університетська наук.-практ. конф. молодих вчених та фахівців. – 2005. – С. 72–73.</w:t>
      </w:r>
    </w:p>
    <w:p w:rsidR="00AE3DDD" w:rsidRDefault="00AE3DDD" w:rsidP="00AE3DDD">
      <w:pPr>
        <w:widowControl w:val="0"/>
        <w:spacing w:line="480" w:lineRule="exact"/>
        <w:ind w:firstLine="709"/>
        <w:jc w:val="both"/>
        <w:rPr>
          <w:sz w:val="28"/>
          <w:szCs w:val="28"/>
        </w:rPr>
      </w:pPr>
      <w:r>
        <w:rPr>
          <w:sz w:val="28"/>
          <w:szCs w:val="28"/>
        </w:rPr>
        <w:t>70. Чеснокова Н. П. Инфекционный процесс / Н. П. Чеснокова, А. В. Михайлов, Е. В. Понукалина [ и др. ] // Современные представления об этиологии, патогенезе, принципах диагностики и лечения острого гематогенного остеомиелита у детей. – М.: Академия естествознания, 2006. – С. 112-184.</w:t>
      </w:r>
    </w:p>
    <w:p w:rsidR="00AE3DDD" w:rsidRDefault="00AE3DDD" w:rsidP="00AE3DDD">
      <w:pPr>
        <w:widowControl w:val="0"/>
        <w:spacing w:line="480" w:lineRule="exact"/>
        <w:ind w:firstLine="709"/>
        <w:jc w:val="both"/>
        <w:rPr>
          <w:sz w:val="28"/>
          <w:szCs w:val="28"/>
        </w:rPr>
      </w:pPr>
      <w:r>
        <w:rPr>
          <w:sz w:val="28"/>
          <w:szCs w:val="28"/>
        </w:rPr>
        <w:t xml:space="preserve">71. Чижиков Н. В. Роль мембранопатологии в исходах острого гематогенного остеомиелита у детей : автореф. дис. на соискание науч. степени  канд. мед. наук : спец. 14.00.09 «Педиатрия» / Н. В. Чижиков. – Тюмень,  2002. – 23 с. </w:t>
      </w:r>
    </w:p>
    <w:p w:rsidR="00AE3DDD" w:rsidRPr="00AE3DDD" w:rsidRDefault="00AE3DDD" w:rsidP="00AE3DDD">
      <w:pPr>
        <w:widowControl w:val="0"/>
        <w:spacing w:line="480" w:lineRule="exact"/>
        <w:ind w:firstLine="709"/>
        <w:jc w:val="both"/>
        <w:rPr>
          <w:sz w:val="28"/>
          <w:szCs w:val="28"/>
          <w:lang w:val="en-US"/>
        </w:rPr>
      </w:pPr>
      <w:r>
        <w:rPr>
          <w:sz w:val="28"/>
          <w:szCs w:val="28"/>
        </w:rPr>
        <w:t xml:space="preserve">72. Щитинин В. Е. Лечение острого гематогенного остеомиелита у детей  / В. Е. Щитинин, С. А. Коровин, Е. В. Дворовенко  // Дет. хирургия. - 2000. - №  5. – С.  </w:t>
      </w:r>
      <w:r w:rsidRPr="00AE3DDD">
        <w:rPr>
          <w:sz w:val="28"/>
          <w:szCs w:val="28"/>
          <w:lang w:val="en-US"/>
        </w:rPr>
        <w:t>8–11.</w:t>
      </w:r>
    </w:p>
    <w:p w:rsidR="00AE3DDD" w:rsidRDefault="00AE3DDD" w:rsidP="00AE3DDD">
      <w:pPr>
        <w:widowControl w:val="0"/>
        <w:spacing w:line="480" w:lineRule="exact"/>
        <w:ind w:firstLine="709"/>
        <w:jc w:val="both"/>
        <w:rPr>
          <w:sz w:val="28"/>
          <w:szCs w:val="28"/>
        </w:rPr>
      </w:pPr>
      <w:r w:rsidRPr="00AE3DDD">
        <w:rPr>
          <w:sz w:val="28"/>
          <w:szCs w:val="28"/>
          <w:lang w:val="en-US"/>
        </w:rPr>
        <w:t xml:space="preserve">73. Vertebral osteomyelitis and paravertebral abscess dus to salmonella oranienburg in a child / T. Akiba, T. Arai, T. Offa [ et al. ] // Pediatr. </w:t>
      </w:r>
      <w:r>
        <w:rPr>
          <w:sz w:val="28"/>
          <w:szCs w:val="28"/>
        </w:rPr>
        <w:t>Int. – 2001. – Vol. 43, № 1. – P. 81–83.</w:t>
      </w:r>
    </w:p>
    <w:p w:rsidR="00AE3DDD" w:rsidRDefault="00AE3DDD" w:rsidP="00AE3DDD">
      <w:pPr>
        <w:widowControl w:val="0"/>
        <w:spacing w:line="480" w:lineRule="exact"/>
        <w:ind w:firstLine="709"/>
        <w:jc w:val="both"/>
        <w:rPr>
          <w:sz w:val="28"/>
          <w:szCs w:val="28"/>
        </w:rPr>
      </w:pPr>
      <w:r>
        <w:rPr>
          <w:sz w:val="28"/>
          <w:szCs w:val="28"/>
        </w:rPr>
        <w:t>74. Сманцер В. А. Санация патологического очага при остром гематогенном остеомиелите у детей / В. А. Сманцер, И. К. Самиев // Матер. VIII Всерос. съезда анестезиологов-реаниматологов. – Омск., 2002. – С. 245.</w:t>
      </w:r>
    </w:p>
    <w:p w:rsidR="00AE3DDD" w:rsidRDefault="00AE3DDD" w:rsidP="00AE3DDD">
      <w:pPr>
        <w:widowControl w:val="0"/>
        <w:spacing w:line="480" w:lineRule="exact"/>
        <w:ind w:firstLine="709"/>
        <w:jc w:val="both"/>
        <w:rPr>
          <w:sz w:val="28"/>
          <w:szCs w:val="28"/>
        </w:rPr>
      </w:pPr>
      <w:r>
        <w:rPr>
          <w:sz w:val="28"/>
          <w:szCs w:val="28"/>
        </w:rPr>
        <w:t xml:space="preserve">75. Ковальчук В. И. Этиопатогенез острого гематогенного остеомиелита у </w:t>
      </w:r>
      <w:r>
        <w:rPr>
          <w:sz w:val="28"/>
          <w:szCs w:val="28"/>
        </w:rPr>
        <w:lastRenderedPageBreak/>
        <w:t>детей раннего возраста / В. И. Ковальчук // Мед. новости. – 2003. - № 11. – С. 16–18.</w:t>
      </w:r>
    </w:p>
    <w:p w:rsidR="00AE3DDD" w:rsidRDefault="00AE3DDD" w:rsidP="00AE3DDD">
      <w:pPr>
        <w:widowControl w:val="0"/>
        <w:spacing w:line="480" w:lineRule="exact"/>
        <w:ind w:firstLine="709"/>
        <w:jc w:val="both"/>
        <w:rPr>
          <w:sz w:val="28"/>
          <w:szCs w:val="28"/>
        </w:rPr>
      </w:pPr>
      <w:r>
        <w:rPr>
          <w:sz w:val="28"/>
          <w:szCs w:val="28"/>
        </w:rPr>
        <w:t>76. Красилов В. Л. Лазер в лечении местного воспалительного очага при остром гематогенном остеомиелите у детей / В. Л. Красилов, П. И. Чупров, А. А. Жидовинов //  Дет. хирургия. - 2004. - № 1. - С. 14-15.</w:t>
      </w:r>
    </w:p>
    <w:p w:rsidR="00AE3DDD" w:rsidRDefault="00AE3DDD" w:rsidP="00AE3DDD">
      <w:pPr>
        <w:widowControl w:val="0"/>
        <w:spacing w:line="480" w:lineRule="exact"/>
        <w:ind w:firstLine="709"/>
        <w:jc w:val="both"/>
        <w:rPr>
          <w:sz w:val="28"/>
          <w:szCs w:val="28"/>
        </w:rPr>
      </w:pPr>
      <w:r>
        <w:rPr>
          <w:sz w:val="28"/>
          <w:szCs w:val="28"/>
        </w:rPr>
        <w:t xml:space="preserve">77. Солейко Л. С. Особливості клінічної картини та діагностики септичних форм гострого гематогенного остеомієліту у дітей / Л. С. Солейко, Ю. П. Кукуруза, Н. П. Солейко // Вісник Вінницького державного медичного університету. – 2007. - Т.11, № 1/1. - С. 49-56.  </w:t>
      </w:r>
    </w:p>
    <w:p w:rsidR="00AE3DDD" w:rsidRDefault="00AE3DDD" w:rsidP="00AE3DDD">
      <w:pPr>
        <w:widowControl w:val="0"/>
        <w:spacing w:line="480" w:lineRule="exact"/>
        <w:ind w:firstLine="709"/>
        <w:jc w:val="both"/>
        <w:rPr>
          <w:sz w:val="28"/>
          <w:szCs w:val="28"/>
        </w:rPr>
      </w:pPr>
      <w:r>
        <w:rPr>
          <w:sz w:val="28"/>
          <w:szCs w:val="28"/>
        </w:rPr>
        <w:t>78. Ніколаєва Н. Г. До діагностики гострого гематогенного остеомієліту у дітей / Н. Г. Ніколаєва, Н. А. Бушанська  // Одес. мед. журн. – 2001. - № 3. – С. 34–35.</w:t>
      </w:r>
    </w:p>
    <w:p w:rsidR="00AE3DDD" w:rsidRDefault="00AE3DDD" w:rsidP="00AE3DDD">
      <w:pPr>
        <w:widowControl w:val="0"/>
        <w:spacing w:line="480" w:lineRule="exact"/>
        <w:ind w:firstLine="709"/>
        <w:jc w:val="both"/>
        <w:rPr>
          <w:sz w:val="28"/>
          <w:szCs w:val="28"/>
        </w:rPr>
      </w:pPr>
      <w:r>
        <w:rPr>
          <w:sz w:val="28"/>
          <w:szCs w:val="28"/>
        </w:rPr>
        <w:t>79. Проценко Е.  Ю. Состояние перифирического кровообращения у новорожденных при воспалительных заболеваниях костно-суставной системы / Е. Ю. Проценко, В. Н. Арешчин, Ю. К.  Абаев // Здравоохранение Белоруссии. – 2003. - № 9. – С. 2-4.</w:t>
      </w:r>
    </w:p>
    <w:p w:rsidR="00AE3DDD" w:rsidRDefault="00AE3DDD" w:rsidP="00AE3DDD">
      <w:pPr>
        <w:widowControl w:val="0"/>
        <w:spacing w:line="480" w:lineRule="exact"/>
        <w:ind w:firstLine="709"/>
        <w:jc w:val="both"/>
        <w:rPr>
          <w:sz w:val="28"/>
          <w:szCs w:val="28"/>
        </w:rPr>
      </w:pPr>
      <w:r>
        <w:rPr>
          <w:sz w:val="28"/>
          <w:szCs w:val="28"/>
        </w:rPr>
        <w:t>80. Гисак С. Н. Вторичные септические пневмонии при остром гематогенном остеомиелите у детей / С. Н. Гисак, В. И. Руднев // 13 национальный конгресс по болезням органов дыхания. – СПб., 2003. – С. 8.</w:t>
      </w:r>
    </w:p>
    <w:p w:rsidR="00AE3DDD" w:rsidRDefault="00AE3DDD" w:rsidP="00AE3DDD">
      <w:pPr>
        <w:widowControl w:val="0"/>
        <w:spacing w:line="480" w:lineRule="exact"/>
        <w:ind w:firstLine="709"/>
        <w:jc w:val="both"/>
        <w:rPr>
          <w:sz w:val="28"/>
          <w:szCs w:val="28"/>
        </w:rPr>
      </w:pPr>
      <w:r>
        <w:rPr>
          <w:sz w:val="28"/>
          <w:szCs w:val="28"/>
        </w:rPr>
        <w:t>81. Арестова С. В. Особенности диагностики и лечение острого гематогенного остеомиелита у детей первых месяцев жизни : автореф. дис. на соискание науч. степени канд. мед. наук : спец. 14.00.35 “Детская хирургия” / С. В. Арестова. – М., 2005. – 37 с.</w:t>
      </w:r>
    </w:p>
    <w:p w:rsidR="00AE3DDD" w:rsidRDefault="00AE3DDD" w:rsidP="00AE3DDD">
      <w:pPr>
        <w:widowControl w:val="0"/>
        <w:spacing w:line="480" w:lineRule="exact"/>
        <w:ind w:firstLine="709"/>
        <w:jc w:val="both"/>
        <w:rPr>
          <w:sz w:val="28"/>
          <w:szCs w:val="28"/>
        </w:rPr>
      </w:pPr>
      <w:r>
        <w:rPr>
          <w:sz w:val="28"/>
          <w:szCs w:val="28"/>
        </w:rPr>
        <w:t>82. Ковальчук В. И. Лечение вторичных артритов у детей раннего возраста с острым гематогенным остеомиелитом / В. И. Ковальчук //  Мед. новости. - 2000. – № 1. -  С. 61-62.</w:t>
      </w:r>
    </w:p>
    <w:p w:rsidR="00AE3DDD" w:rsidRDefault="00AE3DDD" w:rsidP="00AE3DDD">
      <w:pPr>
        <w:widowControl w:val="0"/>
        <w:spacing w:line="480" w:lineRule="exact"/>
        <w:ind w:firstLine="709"/>
        <w:jc w:val="both"/>
        <w:rPr>
          <w:sz w:val="28"/>
          <w:szCs w:val="28"/>
        </w:rPr>
      </w:pPr>
      <w:r>
        <w:rPr>
          <w:sz w:val="28"/>
          <w:szCs w:val="28"/>
        </w:rPr>
        <w:t>83. Мирамистин в комплексном лечении хронического посттравматического остеомиелита и гнойных ран конечностей / А. Н. Джерелей, О. В. Дрема, В. Г. Шуваев [ и др. ] // Крым. гос. мед. ун – т им. С.И. Георгиевского: Труды. – Симферополь, 1999. – Т. 135, ч. 2. – С. 171–172.</w:t>
      </w:r>
    </w:p>
    <w:p w:rsidR="00AE3DDD" w:rsidRDefault="00AE3DDD" w:rsidP="00AE3DDD">
      <w:pPr>
        <w:widowControl w:val="0"/>
        <w:spacing w:line="480" w:lineRule="exact"/>
        <w:ind w:firstLine="709"/>
        <w:jc w:val="both"/>
        <w:rPr>
          <w:sz w:val="28"/>
          <w:szCs w:val="28"/>
        </w:rPr>
      </w:pPr>
      <w:r>
        <w:rPr>
          <w:sz w:val="28"/>
          <w:szCs w:val="28"/>
        </w:rPr>
        <w:lastRenderedPageBreak/>
        <w:t>84. Запорожченко А. А. Значение ультразвукового исследования в диагностике острого гематогенного остеомиелита у детей / А. А. Запорожченко, Н. Б. Бородина, Н. А. Семенцова // Актуальні питання фармацевтичної та медичної науки та практики. - Запоріжжя, 1999. - Вип. 5. – С. 127–129.</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85. Staphyllococcal diaphyseal subacute osteomyelitis of the ulna in a child: an unusual cause of post-traumatic forearm swelling / S. R. Kearns, E. Sheehan, K. J. Mulhall [ et al. ]  // Ir. Med. J. – 2004. – Vol. 97, № 1. – P. 19–20.</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86. Scedosporium prolificans osteomyelitis in an immunocompetent child treated with voriconazole and caspofungin, as well as locally applied polyhexamethylene biguanide / W. J. Steinbach, W. A. Schell, J. L. Miller [ et al. ] // J. Clin. Microbiol. – 2003. – Vol. 41, № 8. – P. 3981–3985.</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 xml:space="preserve">87. </w:t>
      </w:r>
      <w:r>
        <w:rPr>
          <w:sz w:val="28"/>
          <w:szCs w:val="28"/>
        </w:rPr>
        <w:t>Казанський</w:t>
      </w:r>
      <w:r w:rsidRPr="00AE3DDD">
        <w:rPr>
          <w:sz w:val="28"/>
          <w:szCs w:val="28"/>
          <w:lang w:val="en-US"/>
        </w:rPr>
        <w:t xml:space="preserve"> </w:t>
      </w:r>
      <w:r>
        <w:rPr>
          <w:sz w:val="28"/>
          <w:szCs w:val="28"/>
        </w:rPr>
        <w:t>А</w:t>
      </w:r>
      <w:r w:rsidRPr="00AE3DDD">
        <w:rPr>
          <w:sz w:val="28"/>
          <w:szCs w:val="28"/>
          <w:lang w:val="en-US"/>
        </w:rPr>
        <w:t xml:space="preserve">. </w:t>
      </w:r>
      <w:r>
        <w:rPr>
          <w:sz w:val="28"/>
          <w:szCs w:val="28"/>
        </w:rPr>
        <w:t>Ю</w:t>
      </w:r>
      <w:r w:rsidRPr="00AE3DDD">
        <w:rPr>
          <w:sz w:val="28"/>
          <w:szCs w:val="28"/>
          <w:lang w:val="en-US"/>
        </w:rPr>
        <w:t xml:space="preserve">. </w:t>
      </w:r>
      <w:r>
        <w:rPr>
          <w:sz w:val="28"/>
          <w:szCs w:val="28"/>
        </w:rPr>
        <w:t>Зміни</w:t>
      </w:r>
      <w:r w:rsidRPr="00AE3DDD">
        <w:rPr>
          <w:sz w:val="28"/>
          <w:szCs w:val="28"/>
          <w:lang w:val="en-US"/>
        </w:rPr>
        <w:t xml:space="preserve"> </w:t>
      </w:r>
      <w:r>
        <w:rPr>
          <w:sz w:val="28"/>
          <w:szCs w:val="28"/>
        </w:rPr>
        <w:t>цитокінової</w:t>
      </w:r>
      <w:r w:rsidRPr="00AE3DDD">
        <w:rPr>
          <w:sz w:val="28"/>
          <w:szCs w:val="28"/>
          <w:lang w:val="en-US"/>
        </w:rPr>
        <w:t xml:space="preserve"> </w:t>
      </w:r>
      <w:r>
        <w:rPr>
          <w:sz w:val="28"/>
          <w:szCs w:val="28"/>
        </w:rPr>
        <w:t>регуляції</w:t>
      </w:r>
      <w:r w:rsidRPr="00AE3DDD">
        <w:rPr>
          <w:sz w:val="28"/>
          <w:szCs w:val="28"/>
          <w:lang w:val="en-US"/>
        </w:rPr>
        <w:t xml:space="preserve"> </w:t>
      </w:r>
      <w:r>
        <w:rPr>
          <w:sz w:val="28"/>
          <w:szCs w:val="28"/>
        </w:rPr>
        <w:t>функціональної</w:t>
      </w:r>
      <w:r w:rsidRPr="00AE3DDD">
        <w:rPr>
          <w:sz w:val="28"/>
          <w:szCs w:val="28"/>
          <w:lang w:val="en-US"/>
        </w:rPr>
        <w:t xml:space="preserve"> </w:t>
      </w:r>
      <w:r>
        <w:rPr>
          <w:sz w:val="28"/>
          <w:szCs w:val="28"/>
        </w:rPr>
        <w:t>активності</w:t>
      </w:r>
      <w:r w:rsidRPr="00AE3DDD">
        <w:rPr>
          <w:sz w:val="28"/>
          <w:szCs w:val="28"/>
          <w:lang w:val="en-US"/>
        </w:rPr>
        <w:t xml:space="preserve"> </w:t>
      </w:r>
      <w:r>
        <w:rPr>
          <w:sz w:val="28"/>
          <w:szCs w:val="28"/>
        </w:rPr>
        <w:t>нейтрофілів</w:t>
      </w:r>
      <w:r w:rsidRPr="00AE3DDD">
        <w:rPr>
          <w:sz w:val="28"/>
          <w:szCs w:val="28"/>
          <w:lang w:val="en-US"/>
        </w:rPr>
        <w:t xml:space="preserve"> </w:t>
      </w:r>
      <w:r>
        <w:rPr>
          <w:sz w:val="28"/>
          <w:szCs w:val="28"/>
        </w:rPr>
        <w:t>у</w:t>
      </w:r>
      <w:r w:rsidRPr="00AE3DDD">
        <w:rPr>
          <w:sz w:val="28"/>
          <w:szCs w:val="28"/>
          <w:lang w:val="en-US"/>
        </w:rPr>
        <w:t xml:space="preserve"> </w:t>
      </w:r>
      <w:r>
        <w:rPr>
          <w:sz w:val="28"/>
          <w:szCs w:val="28"/>
        </w:rPr>
        <w:t>дітей</w:t>
      </w:r>
      <w:r w:rsidRPr="00AE3DDD">
        <w:rPr>
          <w:sz w:val="28"/>
          <w:szCs w:val="28"/>
          <w:lang w:val="en-US"/>
        </w:rPr>
        <w:t xml:space="preserve">, </w:t>
      </w:r>
      <w:r>
        <w:rPr>
          <w:sz w:val="28"/>
          <w:szCs w:val="28"/>
        </w:rPr>
        <w:t>хворих</w:t>
      </w:r>
      <w:r w:rsidRPr="00AE3DDD">
        <w:rPr>
          <w:sz w:val="28"/>
          <w:szCs w:val="28"/>
          <w:lang w:val="en-US"/>
        </w:rPr>
        <w:t xml:space="preserve"> </w:t>
      </w:r>
      <w:r>
        <w:rPr>
          <w:sz w:val="28"/>
          <w:szCs w:val="28"/>
        </w:rPr>
        <w:t>на</w:t>
      </w:r>
      <w:r w:rsidRPr="00AE3DDD">
        <w:rPr>
          <w:sz w:val="28"/>
          <w:szCs w:val="28"/>
          <w:lang w:val="en-US"/>
        </w:rPr>
        <w:t xml:space="preserve"> </w:t>
      </w:r>
      <w:r>
        <w:rPr>
          <w:sz w:val="28"/>
          <w:szCs w:val="28"/>
        </w:rPr>
        <w:t>гострий</w:t>
      </w:r>
      <w:r w:rsidRPr="00AE3DDD">
        <w:rPr>
          <w:sz w:val="28"/>
          <w:szCs w:val="28"/>
          <w:lang w:val="en-US"/>
        </w:rPr>
        <w:t xml:space="preserve"> </w:t>
      </w:r>
      <w:r>
        <w:rPr>
          <w:sz w:val="28"/>
          <w:szCs w:val="28"/>
        </w:rPr>
        <w:t>гематогенний</w:t>
      </w:r>
      <w:r w:rsidRPr="00AE3DDD">
        <w:rPr>
          <w:sz w:val="28"/>
          <w:szCs w:val="28"/>
          <w:lang w:val="en-US"/>
        </w:rPr>
        <w:t xml:space="preserve"> </w:t>
      </w:r>
      <w:r>
        <w:rPr>
          <w:sz w:val="28"/>
          <w:szCs w:val="28"/>
        </w:rPr>
        <w:t>остеомієліт</w:t>
      </w:r>
      <w:r w:rsidRPr="00AE3DDD">
        <w:rPr>
          <w:sz w:val="28"/>
          <w:szCs w:val="28"/>
          <w:lang w:val="en-US"/>
        </w:rPr>
        <w:t xml:space="preserve"> / </w:t>
      </w:r>
      <w:r>
        <w:rPr>
          <w:sz w:val="28"/>
          <w:szCs w:val="28"/>
        </w:rPr>
        <w:t>А</w:t>
      </w:r>
      <w:r w:rsidRPr="00AE3DDD">
        <w:rPr>
          <w:sz w:val="28"/>
          <w:szCs w:val="28"/>
          <w:lang w:val="en-US"/>
        </w:rPr>
        <w:t xml:space="preserve">. </w:t>
      </w:r>
      <w:r>
        <w:rPr>
          <w:sz w:val="28"/>
          <w:szCs w:val="28"/>
        </w:rPr>
        <w:t>Ю</w:t>
      </w:r>
      <w:r w:rsidRPr="00AE3DDD">
        <w:rPr>
          <w:sz w:val="28"/>
          <w:szCs w:val="28"/>
          <w:lang w:val="en-US"/>
        </w:rPr>
        <w:t xml:space="preserve">. </w:t>
      </w:r>
      <w:r>
        <w:rPr>
          <w:sz w:val="28"/>
          <w:szCs w:val="28"/>
        </w:rPr>
        <w:t>Казанський</w:t>
      </w:r>
      <w:r w:rsidRPr="00AE3DDD">
        <w:rPr>
          <w:sz w:val="28"/>
          <w:szCs w:val="28"/>
          <w:lang w:val="en-US"/>
        </w:rPr>
        <w:t xml:space="preserve">, </w:t>
      </w:r>
      <w:r>
        <w:rPr>
          <w:sz w:val="28"/>
          <w:szCs w:val="28"/>
        </w:rPr>
        <w:t>Б</w:t>
      </w:r>
      <w:r w:rsidRPr="00AE3DDD">
        <w:rPr>
          <w:sz w:val="28"/>
          <w:szCs w:val="28"/>
          <w:lang w:val="en-US"/>
        </w:rPr>
        <w:t xml:space="preserve">. </w:t>
      </w:r>
      <w:r>
        <w:rPr>
          <w:sz w:val="28"/>
          <w:szCs w:val="28"/>
        </w:rPr>
        <w:t>М</w:t>
      </w:r>
      <w:r w:rsidRPr="00AE3DDD">
        <w:rPr>
          <w:sz w:val="28"/>
          <w:szCs w:val="28"/>
          <w:lang w:val="en-US"/>
        </w:rPr>
        <w:t xml:space="preserve">. </w:t>
      </w:r>
      <w:r>
        <w:rPr>
          <w:sz w:val="28"/>
          <w:szCs w:val="28"/>
        </w:rPr>
        <w:t>Боднар</w:t>
      </w:r>
      <w:r w:rsidRPr="00AE3DDD">
        <w:rPr>
          <w:sz w:val="28"/>
          <w:szCs w:val="28"/>
          <w:lang w:val="en-US"/>
        </w:rPr>
        <w:t xml:space="preserve"> // </w:t>
      </w:r>
      <w:r>
        <w:rPr>
          <w:sz w:val="28"/>
          <w:szCs w:val="28"/>
        </w:rPr>
        <w:t>Хірургія</w:t>
      </w:r>
      <w:r w:rsidRPr="00AE3DDD">
        <w:rPr>
          <w:sz w:val="28"/>
          <w:szCs w:val="28"/>
          <w:lang w:val="en-US"/>
        </w:rPr>
        <w:t xml:space="preserve"> </w:t>
      </w:r>
      <w:r>
        <w:rPr>
          <w:sz w:val="28"/>
          <w:szCs w:val="28"/>
        </w:rPr>
        <w:t>дитячого</w:t>
      </w:r>
      <w:r w:rsidRPr="00AE3DDD">
        <w:rPr>
          <w:sz w:val="28"/>
          <w:szCs w:val="28"/>
          <w:lang w:val="en-US"/>
        </w:rPr>
        <w:t xml:space="preserve"> </w:t>
      </w:r>
      <w:r>
        <w:rPr>
          <w:sz w:val="28"/>
          <w:szCs w:val="28"/>
        </w:rPr>
        <w:t>віку</w:t>
      </w:r>
      <w:r w:rsidRPr="00AE3DDD">
        <w:rPr>
          <w:sz w:val="28"/>
          <w:szCs w:val="28"/>
          <w:lang w:val="en-US"/>
        </w:rPr>
        <w:t xml:space="preserve">. - 2006. - </w:t>
      </w:r>
      <w:r>
        <w:rPr>
          <w:sz w:val="28"/>
          <w:szCs w:val="28"/>
        </w:rPr>
        <w:t>Т</w:t>
      </w:r>
      <w:r w:rsidRPr="00AE3DDD">
        <w:rPr>
          <w:sz w:val="28"/>
          <w:szCs w:val="28"/>
          <w:lang w:val="en-US"/>
        </w:rPr>
        <w:t xml:space="preserve">. 3, № 3. - </w:t>
      </w:r>
      <w:r>
        <w:rPr>
          <w:sz w:val="28"/>
          <w:szCs w:val="28"/>
        </w:rPr>
        <w:t>С</w:t>
      </w:r>
      <w:r w:rsidRPr="00AE3DDD">
        <w:rPr>
          <w:sz w:val="28"/>
          <w:szCs w:val="28"/>
          <w:lang w:val="en-US"/>
        </w:rPr>
        <w:t>. 24-29.</w:t>
      </w:r>
    </w:p>
    <w:p w:rsidR="00AE3DDD" w:rsidRDefault="00AE3DDD" w:rsidP="00AE3DDD">
      <w:pPr>
        <w:widowControl w:val="0"/>
        <w:spacing w:line="480" w:lineRule="exact"/>
        <w:ind w:firstLine="709"/>
        <w:jc w:val="both"/>
        <w:rPr>
          <w:sz w:val="28"/>
          <w:szCs w:val="28"/>
        </w:rPr>
      </w:pPr>
      <w:r>
        <w:rPr>
          <w:sz w:val="28"/>
          <w:szCs w:val="28"/>
        </w:rPr>
        <w:t>88. Русак П. С. Комплексне  лікування   гострого гематогенного  остеоміеліта у дітей у дітей : автореф. дис.  на здобуття наук. ступеня канд. мед. наук : спец. 14.01.09 “Дитяча хірургія” / П. С. Русак. -  Київ, 2002. – 19 с.</w:t>
      </w:r>
    </w:p>
    <w:p w:rsidR="00AE3DDD" w:rsidRDefault="00AE3DDD" w:rsidP="00AE3DDD">
      <w:pPr>
        <w:widowControl w:val="0"/>
        <w:spacing w:line="480" w:lineRule="exact"/>
        <w:ind w:firstLine="709"/>
        <w:jc w:val="both"/>
        <w:rPr>
          <w:sz w:val="28"/>
          <w:szCs w:val="28"/>
        </w:rPr>
      </w:pPr>
      <w:r>
        <w:rPr>
          <w:sz w:val="28"/>
          <w:szCs w:val="28"/>
        </w:rPr>
        <w:t>89. Гайко Г. В. Ортопедичні ускладнення та несприятливі наслідки гематогенного остеомієліту проксимального відділу стегнової кістки у дітей / Г. В. Гайко, В. С. Сулина, І. В.  Яремин  // Галиц. лікар. вісн. - 2006. – Т. 13, № 3. - С. 9-16.</w:t>
      </w:r>
    </w:p>
    <w:p w:rsidR="00AE3DDD" w:rsidRDefault="00AE3DDD" w:rsidP="00AE3DDD">
      <w:pPr>
        <w:widowControl w:val="0"/>
        <w:spacing w:line="480" w:lineRule="exact"/>
        <w:ind w:firstLine="709"/>
        <w:jc w:val="both"/>
        <w:rPr>
          <w:sz w:val="28"/>
          <w:szCs w:val="28"/>
        </w:rPr>
      </w:pPr>
      <w:r>
        <w:rPr>
          <w:sz w:val="28"/>
          <w:szCs w:val="28"/>
        </w:rPr>
        <w:t>90. Казарезов М. В. Опыт лечения детей с гематогенным остеомиелитом: Материалы науч. – практ. конф. ГОКБ, 10 марта 2000 г. / М. В. Казарезов. – Новосибирск, 2000.  –  С. 165–166.</w:t>
      </w:r>
    </w:p>
    <w:p w:rsidR="00AE3DDD" w:rsidRDefault="00AE3DDD" w:rsidP="00AE3DDD">
      <w:pPr>
        <w:widowControl w:val="0"/>
        <w:spacing w:line="480" w:lineRule="exact"/>
        <w:ind w:firstLine="709"/>
        <w:jc w:val="both"/>
        <w:rPr>
          <w:sz w:val="28"/>
          <w:szCs w:val="28"/>
        </w:rPr>
      </w:pPr>
      <w:r>
        <w:rPr>
          <w:sz w:val="28"/>
          <w:szCs w:val="28"/>
        </w:rPr>
        <w:t>91. Николаева Н. Г. Особенности клинических и параклинических проявлений острого гематогенного остеомиелита у детей с поражением проксимального отдела бедренной кости / Н. Г. Николаева, В. В. Пляцок, Н. А. Бушанская // Вісник морської медицини. – 2000. - № 4. – С. 65-68.</w:t>
      </w:r>
    </w:p>
    <w:p w:rsidR="00AE3DDD" w:rsidRDefault="00AE3DDD" w:rsidP="00AE3DDD">
      <w:pPr>
        <w:widowControl w:val="0"/>
        <w:spacing w:line="480" w:lineRule="exact"/>
        <w:ind w:firstLine="709"/>
        <w:jc w:val="both"/>
        <w:rPr>
          <w:sz w:val="28"/>
          <w:szCs w:val="28"/>
        </w:rPr>
      </w:pPr>
      <w:r>
        <w:rPr>
          <w:sz w:val="28"/>
          <w:szCs w:val="28"/>
        </w:rPr>
        <w:t xml:space="preserve">92. Марочко Н. В. Ультразвуковая семиотика острого гематогенного </w:t>
      </w:r>
      <w:r>
        <w:rPr>
          <w:sz w:val="28"/>
          <w:szCs w:val="28"/>
        </w:rPr>
        <w:lastRenderedPageBreak/>
        <w:t>остеомиелита у детей / Н. В. Марочко, Н. И. Пыков, Н. Г. Жила  // Ультразвуковая и функциональная диагностика. – 2006. -  № 4. – С. 56–66.</w:t>
      </w:r>
    </w:p>
    <w:p w:rsidR="00AE3DDD" w:rsidRDefault="00AE3DDD" w:rsidP="00AE3DDD">
      <w:pPr>
        <w:widowControl w:val="0"/>
        <w:spacing w:line="480" w:lineRule="exact"/>
        <w:ind w:firstLine="709"/>
        <w:jc w:val="both"/>
        <w:rPr>
          <w:sz w:val="28"/>
          <w:szCs w:val="28"/>
        </w:rPr>
      </w:pPr>
      <w:r>
        <w:rPr>
          <w:sz w:val="28"/>
          <w:szCs w:val="28"/>
        </w:rPr>
        <w:t>93. Патогенетическое обоснование неотложности коррекции изменений липидного обмена в комплексном лечении детей, больных септико-пиемической формой острого гематогенного остеомиелита /  С. Н. Гисак, Л. В. Кирьянова, В. И. Руднев [ и др. ] // Науч.-мед. вестник центрального Черноземья. – 2007. - № 9. - С. 45.</w:t>
      </w:r>
    </w:p>
    <w:p w:rsidR="00AE3DDD" w:rsidRDefault="00AE3DDD" w:rsidP="00AE3DDD">
      <w:pPr>
        <w:widowControl w:val="0"/>
        <w:spacing w:line="480" w:lineRule="exact"/>
        <w:ind w:firstLine="709"/>
        <w:jc w:val="both"/>
        <w:rPr>
          <w:sz w:val="28"/>
          <w:szCs w:val="28"/>
        </w:rPr>
      </w:pPr>
      <w:r>
        <w:rPr>
          <w:sz w:val="28"/>
          <w:szCs w:val="28"/>
        </w:rPr>
        <w:t>94. Реабилитация детей с гематогенным остеомиелитом / А. Е. Носарь, В. А. Дегтярь, Д. Н. Лукьяненко [ и др. ] // Вісник Вінницького державного медичного університету. - 2007. – Т. 11, № 1/1. - C. 190-193.</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95. Baharuddin M. Acute haematogenous osteomyelitis an unsual complication following a closed fracture of the femur in child / M. Baharuddin, J. Jharaf  // Med. J. Malaysia . – 2001. – Vol. 56, № 12. – P. 54–56.</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96. Muniz A. E. Chronic paronichia, osteomyelitis, and paravertebral abscess in a child with blastomycosis / A. E. Muniz, T. Evans // J. Emerg. Med. – 2000. – Vol. 19, № 3. – P. 245–248.</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97. Multifocal osteomyelitis in a child: a rare manifestation of cat scratch disease: a case report and systematic review of the literature / J. G. Kort, S. G. Robben, J. J. Schrander [ et al. ] // J. Pediatr. Orthop. B. – 2006. – Vol. 15, № 4. – P. 285–288.</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 xml:space="preserve">98. </w:t>
      </w:r>
      <w:r>
        <w:rPr>
          <w:sz w:val="28"/>
          <w:szCs w:val="28"/>
        </w:rPr>
        <w:t>Альбокрінов</w:t>
      </w:r>
      <w:r w:rsidRPr="00AE3DDD">
        <w:rPr>
          <w:sz w:val="28"/>
          <w:szCs w:val="28"/>
          <w:lang w:val="en-US"/>
        </w:rPr>
        <w:t xml:space="preserve"> </w:t>
      </w:r>
      <w:r>
        <w:rPr>
          <w:sz w:val="28"/>
          <w:szCs w:val="28"/>
        </w:rPr>
        <w:t>А</w:t>
      </w:r>
      <w:r w:rsidRPr="00AE3DDD">
        <w:rPr>
          <w:sz w:val="28"/>
          <w:szCs w:val="28"/>
          <w:lang w:val="en-US"/>
        </w:rPr>
        <w:t xml:space="preserve">. </w:t>
      </w:r>
      <w:r>
        <w:rPr>
          <w:sz w:val="28"/>
          <w:szCs w:val="28"/>
        </w:rPr>
        <w:t>А</w:t>
      </w:r>
      <w:r w:rsidRPr="00AE3DDD">
        <w:rPr>
          <w:sz w:val="28"/>
          <w:szCs w:val="28"/>
          <w:lang w:val="en-US"/>
        </w:rPr>
        <w:t xml:space="preserve">.  </w:t>
      </w:r>
      <w:r>
        <w:rPr>
          <w:sz w:val="28"/>
          <w:szCs w:val="28"/>
        </w:rPr>
        <w:t>Рання</w:t>
      </w:r>
      <w:r w:rsidRPr="00AE3DDD">
        <w:rPr>
          <w:sz w:val="28"/>
          <w:szCs w:val="28"/>
          <w:lang w:val="en-US"/>
        </w:rPr>
        <w:t xml:space="preserve"> </w:t>
      </w:r>
      <w:r>
        <w:rPr>
          <w:sz w:val="28"/>
          <w:szCs w:val="28"/>
        </w:rPr>
        <w:t>продовжена</w:t>
      </w:r>
      <w:r w:rsidRPr="00AE3DDD">
        <w:rPr>
          <w:sz w:val="28"/>
          <w:szCs w:val="28"/>
          <w:lang w:val="en-US"/>
        </w:rPr>
        <w:t xml:space="preserve"> </w:t>
      </w:r>
      <w:r>
        <w:rPr>
          <w:sz w:val="28"/>
          <w:szCs w:val="28"/>
        </w:rPr>
        <w:t>штучна</w:t>
      </w:r>
      <w:r w:rsidRPr="00AE3DDD">
        <w:rPr>
          <w:sz w:val="28"/>
          <w:szCs w:val="28"/>
          <w:lang w:val="en-US"/>
        </w:rPr>
        <w:t xml:space="preserve"> </w:t>
      </w:r>
      <w:r>
        <w:rPr>
          <w:sz w:val="28"/>
          <w:szCs w:val="28"/>
        </w:rPr>
        <w:t>вентиляція</w:t>
      </w:r>
      <w:r w:rsidRPr="00AE3DDD">
        <w:rPr>
          <w:sz w:val="28"/>
          <w:szCs w:val="28"/>
          <w:lang w:val="en-US"/>
        </w:rPr>
        <w:t xml:space="preserve"> </w:t>
      </w:r>
      <w:r>
        <w:rPr>
          <w:sz w:val="28"/>
          <w:szCs w:val="28"/>
        </w:rPr>
        <w:t>легень</w:t>
      </w:r>
      <w:r w:rsidRPr="00AE3DDD">
        <w:rPr>
          <w:sz w:val="28"/>
          <w:szCs w:val="28"/>
          <w:lang w:val="en-US"/>
        </w:rPr>
        <w:t xml:space="preserve"> </w:t>
      </w:r>
      <w:r>
        <w:rPr>
          <w:sz w:val="28"/>
          <w:szCs w:val="28"/>
        </w:rPr>
        <w:t>у</w:t>
      </w:r>
      <w:r w:rsidRPr="00AE3DDD">
        <w:rPr>
          <w:sz w:val="28"/>
          <w:szCs w:val="28"/>
          <w:lang w:val="en-US"/>
        </w:rPr>
        <w:t xml:space="preserve"> </w:t>
      </w:r>
      <w:r>
        <w:rPr>
          <w:sz w:val="28"/>
          <w:szCs w:val="28"/>
        </w:rPr>
        <w:t>дітей</w:t>
      </w:r>
      <w:r w:rsidRPr="00AE3DDD">
        <w:rPr>
          <w:sz w:val="28"/>
          <w:szCs w:val="28"/>
          <w:lang w:val="en-US"/>
        </w:rPr>
        <w:t xml:space="preserve"> </w:t>
      </w:r>
      <w:r>
        <w:rPr>
          <w:sz w:val="28"/>
          <w:szCs w:val="28"/>
        </w:rPr>
        <w:t>з</w:t>
      </w:r>
      <w:r w:rsidRPr="00AE3DDD">
        <w:rPr>
          <w:sz w:val="28"/>
          <w:szCs w:val="28"/>
          <w:lang w:val="en-US"/>
        </w:rPr>
        <w:t xml:space="preserve"> </w:t>
      </w:r>
      <w:r>
        <w:rPr>
          <w:sz w:val="28"/>
          <w:szCs w:val="28"/>
        </w:rPr>
        <w:t>синдромом</w:t>
      </w:r>
      <w:r w:rsidRPr="00AE3DDD">
        <w:rPr>
          <w:sz w:val="28"/>
          <w:szCs w:val="28"/>
          <w:lang w:val="en-US"/>
        </w:rPr>
        <w:t xml:space="preserve"> </w:t>
      </w:r>
      <w:r>
        <w:rPr>
          <w:sz w:val="28"/>
          <w:szCs w:val="28"/>
        </w:rPr>
        <w:t>поліорганної</w:t>
      </w:r>
      <w:r w:rsidRPr="00AE3DDD">
        <w:rPr>
          <w:sz w:val="28"/>
          <w:szCs w:val="28"/>
          <w:lang w:val="en-US"/>
        </w:rPr>
        <w:t xml:space="preserve"> </w:t>
      </w:r>
      <w:r>
        <w:rPr>
          <w:sz w:val="28"/>
          <w:szCs w:val="28"/>
        </w:rPr>
        <w:t>неспроможності</w:t>
      </w:r>
      <w:r w:rsidRPr="00AE3DDD">
        <w:rPr>
          <w:sz w:val="28"/>
          <w:szCs w:val="28"/>
          <w:lang w:val="en-US"/>
        </w:rPr>
        <w:t xml:space="preserve"> </w:t>
      </w:r>
      <w:r>
        <w:rPr>
          <w:sz w:val="28"/>
          <w:szCs w:val="28"/>
        </w:rPr>
        <w:t>на</w:t>
      </w:r>
      <w:r w:rsidRPr="00AE3DDD">
        <w:rPr>
          <w:sz w:val="28"/>
          <w:szCs w:val="28"/>
          <w:lang w:val="en-US"/>
        </w:rPr>
        <w:t xml:space="preserve"> </w:t>
      </w:r>
      <w:r>
        <w:rPr>
          <w:sz w:val="28"/>
          <w:szCs w:val="28"/>
        </w:rPr>
        <w:t>грунті</w:t>
      </w:r>
      <w:r w:rsidRPr="00AE3DDD">
        <w:rPr>
          <w:sz w:val="28"/>
          <w:szCs w:val="28"/>
          <w:lang w:val="en-US"/>
        </w:rPr>
        <w:t xml:space="preserve"> </w:t>
      </w:r>
      <w:r>
        <w:rPr>
          <w:sz w:val="28"/>
          <w:szCs w:val="28"/>
        </w:rPr>
        <w:t>септичної</w:t>
      </w:r>
      <w:r w:rsidRPr="00AE3DDD">
        <w:rPr>
          <w:sz w:val="28"/>
          <w:szCs w:val="28"/>
          <w:lang w:val="en-US"/>
        </w:rPr>
        <w:t xml:space="preserve"> </w:t>
      </w:r>
      <w:r>
        <w:rPr>
          <w:sz w:val="28"/>
          <w:szCs w:val="28"/>
        </w:rPr>
        <w:t>форми</w:t>
      </w:r>
      <w:r w:rsidRPr="00AE3DDD">
        <w:rPr>
          <w:sz w:val="28"/>
          <w:szCs w:val="28"/>
          <w:lang w:val="en-US"/>
        </w:rPr>
        <w:t xml:space="preserve"> </w:t>
      </w:r>
      <w:r>
        <w:rPr>
          <w:sz w:val="28"/>
          <w:szCs w:val="28"/>
        </w:rPr>
        <w:t>гострого</w:t>
      </w:r>
      <w:r w:rsidRPr="00AE3DDD">
        <w:rPr>
          <w:sz w:val="28"/>
          <w:szCs w:val="28"/>
          <w:lang w:val="en-US"/>
        </w:rPr>
        <w:t xml:space="preserve"> </w:t>
      </w:r>
      <w:r>
        <w:rPr>
          <w:sz w:val="28"/>
          <w:szCs w:val="28"/>
        </w:rPr>
        <w:t>гематогенного</w:t>
      </w:r>
      <w:r w:rsidRPr="00AE3DDD">
        <w:rPr>
          <w:sz w:val="28"/>
          <w:szCs w:val="28"/>
          <w:lang w:val="en-US"/>
        </w:rPr>
        <w:t xml:space="preserve"> </w:t>
      </w:r>
      <w:r>
        <w:rPr>
          <w:sz w:val="28"/>
          <w:szCs w:val="28"/>
        </w:rPr>
        <w:t>остеомієліту</w:t>
      </w:r>
      <w:r w:rsidRPr="00AE3DDD">
        <w:rPr>
          <w:sz w:val="28"/>
          <w:szCs w:val="28"/>
          <w:lang w:val="en-US"/>
        </w:rPr>
        <w:t xml:space="preserve"> / </w:t>
      </w:r>
      <w:r>
        <w:rPr>
          <w:sz w:val="28"/>
          <w:szCs w:val="28"/>
        </w:rPr>
        <w:t>А</w:t>
      </w:r>
      <w:r w:rsidRPr="00AE3DDD">
        <w:rPr>
          <w:sz w:val="28"/>
          <w:szCs w:val="28"/>
          <w:lang w:val="en-US"/>
        </w:rPr>
        <w:t xml:space="preserve">. </w:t>
      </w:r>
      <w:r>
        <w:rPr>
          <w:sz w:val="28"/>
          <w:szCs w:val="28"/>
        </w:rPr>
        <w:t>А</w:t>
      </w:r>
      <w:r w:rsidRPr="00AE3DDD">
        <w:rPr>
          <w:sz w:val="28"/>
          <w:szCs w:val="28"/>
          <w:lang w:val="en-US"/>
        </w:rPr>
        <w:t xml:space="preserve">. </w:t>
      </w:r>
      <w:r>
        <w:rPr>
          <w:sz w:val="28"/>
          <w:szCs w:val="28"/>
        </w:rPr>
        <w:t>Альбокрінов</w:t>
      </w:r>
      <w:r w:rsidRPr="00AE3DDD">
        <w:rPr>
          <w:sz w:val="28"/>
          <w:szCs w:val="28"/>
          <w:lang w:val="en-US"/>
        </w:rPr>
        <w:t xml:space="preserve">, </w:t>
      </w:r>
      <w:r>
        <w:rPr>
          <w:sz w:val="28"/>
          <w:szCs w:val="28"/>
        </w:rPr>
        <w:t>О</w:t>
      </w:r>
      <w:r w:rsidRPr="00AE3DDD">
        <w:rPr>
          <w:sz w:val="28"/>
          <w:szCs w:val="28"/>
          <w:lang w:val="en-US"/>
        </w:rPr>
        <w:t xml:space="preserve">. </w:t>
      </w:r>
      <w:r>
        <w:rPr>
          <w:sz w:val="28"/>
          <w:szCs w:val="28"/>
        </w:rPr>
        <w:t>Є</w:t>
      </w:r>
      <w:r w:rsidRPr="00AE3DDD">
        <w:rPr>
          <w:sz w:val="28"/>
          <w:szCs w:val="28"/>
          <w:lang w:val="en-US"/>
        </w:rPr>
        <w:t xml:space="preserve">. </w:t>
      </w:r>
      <w:r>
        <w:rPr>
          <w:sz w:val="28"/>
          <w:szCs w:val="28"/>
        </w:rPr>
        <w:t>Борова</w:t>
      </w:r>
      <w:r w:rsidRPr="00AE3DDD">
        <w:rPr>
          <w:sz w:val="28"/>
          <w:szCs w:val="28"/>
          <w:lang w:val="en-US"/>
        </w:rPr>
        <w:t xml:space="preserve">  // </w:t>
      </w:r>
      <w:r>
        <w:rPr>
          <w:sz w:val="28"/>
          <w:szCs w:val="28"/>
        </w:rPr>
        <w:t>Вісник</w:t>
      </w:r>
      <w:r w:rsidRPr="00AE3DDD">
        <w:rPr>
          <w:sz w:val="28"/>
          <w:szCs w:val="28"/>
          <w:lang w:val="en-US"/>
        </w:rPr>
        <w:t xml:space="preserve"> </w:t>
      </w:r>
      <w:r>
        <w:rPr>
          <w:sz w:val="28"/>
          <w:szCs w:val="28"/>
        </w:rPr>
        <w:t>Вінницького</w:t>
      </w:r>
      <w:r w:rsidRPr="00AE3DDD">
        <w:rPr>
          <w:sz w:val="28"/>
          <w:szCs w:val="28"/>
          <w:lang w:val="en-US"/>
        </w:rPr>
        <w:t xml:space="preserve"> </w:t>
      </w:r>
      <w:r>
        <w:rPr>
          <w:sz w:val="28"/>
          <w:szCs w:val="28"/>
        </w:rPr>
        <w:t>державного</w:t>
      </w:r>
      <w:r w:rsidRPr="00AE3DDD">
        <w:rPr>
          <w:sz w:val="28"/>
          <w:szCs w:val="28"/>
          <w:lang w:val="en-US"/>
        </w:rPr>
        <w:t xml:space="preserve"> </w:t>
      </w:r>
      <w:r>
        <w:rPr>
          <w:sz w:val="28"/>
          <w:szCs w:val="28"/>
        </w:rPr>
        <w:t>медичного</w:t>
      </w:r>
      <w:r w:rsidRPr="00AE3DDD">
        <w:rPr>
          <w:sz w:val="28"/>
          <w:szCs w:val="28"/>
          <w:lang w:val="en-US"/>
        </w:rPr>
        <w:t xml:space="preserve"> </w:t>
      </w:r>
      <w:r>
        <w:rPr>
          <w:sz w:val="28"/>
          <w:szCs w:val="28"/>
        </w:rPr>
        <w:t>університету</w:t>
      </w:r>
      <w:r w:rsidRPr="00AE3DDD">
        <w:rPr>
          <w:sz w:val="28"/>
          <w:szCs w:val="28"/>
          <w:lang w:val="en-US"/>
        </w:rPr>
        <w:t xml:space="preserve">. – 2007. - </w:t>
      </w:r>
      <w:r>
        <w:rPr>
          <w:sz w:val="28"/>
          <w:szCs w:val="28"/>
        </w:rPr>
        <w:t>Т</w:t>
      </w:r>
      <w:r w:rsidRPr="00AE3DDD">
        <w:rPr>
          <w:sz w:val="28"/>
          <w:szCs w:val="28"/>
          <w:lang w:val="en-US"/>
        </w:rPr>
        <w:t xml:space="preserve">. 11, № 1/1. - </w:t>
      </w:r>
      <w:r>
        <w:rPr>
          <w:sz w:val="28"/>
          <w:szCs w:val="28"/>
        </w:rPr>
        <w:t>С</w:t>
      </w:r>
      <w:r w:rsidRPr="00AE3DDD">
        <w:rPr>
          <w:sz w:val="28"/>
          <w:szCs w:val="28"/>
          <w:lang w:val="en-US"/>
        </w:rPr>
        <w:t>. 12</w:t>
      </w:r>
      <w:r w:rsidRPr="00AE3DDD">
        <w:rPr>
          <w:sz w:val="28"/>
          <w:szCs w:val="28"/>
          <w:lang w:val="en-US"/>
        </w:rPr>
        <w:noBreakHyphen/>
        <w:t>14.</w:t>
      </w:r>
    </w:p>
    <w:p w:rsidR="00AE3DDD" w:rsidRDefault="00AE3DDD" w:rsidP="00AE3DDD">
      <w:pPr>
        <w:widowControl w:val="0"/>
        <w:spacing w:line="480" w:lineRule="exact"/>
        <w:ind w:firstLine="709"/>
        <w:jc w:val="both"/>
        <w:rPr>
          <w:sz w:val="28"/>
          <w:szCs w:val="28"/>
        </w:rPr>
      </w:pPr>
      <w:r>
        <w:rPr>
          <w:sz w:val="28"/>
          <w:szCs w:val="28"/>
        </w:rPr>
        <w:t>99. Кузьмин А. В. Влияние вида анестезии на систему гемостаза и суммарную литическую активность крови детей с острым гематогенным остеомиелитом : автореф. дис. ... канд. мед. наук : 14.00.35 «Детская хирургия» / А. В. Кузьмин. – Новосибирск, 2005.  – 22 с.</w:t>
      </w:r>
    </w:p>
    <w:p w:rsidR="00AE3DDD" w:rsidRDefault="00AE3DDD" w:rsidP="00AE3DDD">
      <w:pPr>
        <w:widowControl w:val="0"/>
        <w:spacing w:line="480" w:lineRule="exact"/>
        <w:ind w:firstLine="709"/>
        <w:jc w:val="both"/>
        <w:rPr>
          <w:sz w:val="28"/>
          <w:szCs w:val="28"/>
        </w:rPr>
      </w:pPr>
      <w:r>
        <w:rPr>
          <w:sz w:val="28"/>
          <w:szCs w:val="28"/>
        </w:rPr>
        <w:t xml:space="preserve">100. Елагин Е. В. Базовая инфузионно-транфузионная терапия на основе инфукол ГЭК при операциях у детей с хроническим остеомиелитом / Е. В. Елагин, А. П. Галустьян, С. Л. Тихомиров // Вестн. интенсивной терапии. – 2000. </w:t>
      </w:r>
      <w:r>
        <w:rPr>
          <w:sz w:val="28"/>
          <w:szCs w:val="28"/>
        </w:rPr>
        <w:lastRenderedPageBreak/>
        <w:t>- № 2. – С. 56–65.</w:t>
      </w:r>
    </w:p>
    <w:p w:rsidR="00AE3DDD" w:rsidRDefault="00AE3DDD" w:rsidP="00AE3DDD">
      <w:pPr>
        <w:widowControl w:val="0"/>
        <w:spacing w:line="480" w:lineRule="exact"/>
        <w:ind w:firstLine="709"/>
        <w:jc w:val="both"/>
        <w:rPr>
          <w:sz w:val="28"/>
          <w:szCs w:val="28"/>
        </w:rPr>
      </w:pPr>
      <w:r>
        <w:rPr>
          <w:sz w:val="28"/>
          <w:szCs w:val="28"/>
        </w:rPr>
        <w:t>101. Красновская Т. В. Непосредственные результаты ранней биохимической диагностики, профилактика и дополнение этиопатогенетического лечения септикопиемической формы острого гематогенного остеомиелита у детей / Т. В. Красновская. – Сочи. – 2000. – С. 197–200.</w:t>
      </w:r>
    </w:p>
    <w:p w:rsidR="00AE3DDD" w:rsidRDefault="00AE3DDD" w:rsidP="00AE3DDD">
      <w:pPr>
        <w:widowControl w:val="0"/>
        <w:spacing w:line="480" w:lineRule="exact"/>
        <w:ind w:firstLine="709"/>
        <w:jc w:val="both"/>
        <w:rPr>
          <w:sz w:val="28"/>
          <w:szCs w:val="28"/>
        </w:rPr>
      </w:pPr>
      <w:r>
        <w:rPr>
          <w:sz w:val="28"/>
          <w:szCs w:val="28"/>
        </w:rPr>
        <w:t>102. Бушмелев В. А. Острый гематогенный остеомиелит у детей : Учебное пособие / В. А. Бушмелев, Н. С. Стрелков. – Ижевск : Экспертиза, 2000. – С. 11</w:t>
      </w:r>
      <w:r>
        <w:rPr>
          <w:sz w:val="28"/>
          <w:szCs w:val="28"/>
        </w:rPr>
        <w:noBreakHyphen/>
        <w:t>62.</w:t>
      </w:r>
    </w:p>
    <w:p w:rsidR="00AE3DDD" w:rsidRDefault="00AE3DDD" w:rsidP="00AE3DDD">
      <w:pPr>
        <w:widowControl w:val="0"/>
        <w:spacing w:line="480" w:lineRule="exact"/>
        <w:ind w:firstLine="709"/>
        <w:jc w:val="both"/>
        <w:rPr>
          <w:sz w:val="28"/>
          <w:szCs w:val="28"/>
        </w:rPr>
      </w:pPr>
      <w:r>
        <w:rPr>
          <w:sz w:val="28"/>
          <w:szCs w:val="28"/>
        </w:rPr>
        <w:t>103. Шамсиев А. Н. Хирургическое лечение хронического гематогенного остеомиелита у детей / А. Н. Шамсиев, Д. О. Атакулов, А. Н. Ананов  // Дет. хирургия. – 2004. - №  2 . – С. 22–24.</w:t>
      </w:r>
    </w:p>
    <w:p w:rsidR="00AE3DDD" w:rsidRDefault="00AE3DDD" w:rsidP="00AE3DDD">
      <w:pPr>
        <w:widowControl w:val="0"/>
        <w:spacing w:line="480" w:lineRule="exact"/>
        <w:ind w:firstLine="709"/>
        <w:jc w:val="both"/>
        <w:rPr>
          <w:sz w:val="28"/>
          <w:szCs w:val="28"/>
        </w:rPr>
      </w:pPr>
      <w:r>
        <w:rPr>
          <w:sz w:val="28"/>
          <w:szCs w:val="28"/>
        </w:rPr>
        <w:t>104. Абаев Ю. К. Клиническая оценка периферического кровообращения у новорожденных при остеомиелите и артрите / Ю. К. Абаев, Е. Ю.Проценко, В. Н. Арчинин // Детская хирургия. - 2004. - № 1. - С. 10-13.</w:t>
      </w:r>
    </w:p>
    <w:p w:rsidR="00AE3DDD" w:rsidRDefault="00AE3DDD" w:rsidP="00AE3DDD">
      <w:pPr>
        <w:widowControl w:val="0"/>
        <w:spacing w:line="480" w:lineRule="exact"/>
        <w:ind w:firstLine="709"/>
        <w:jc w:val="both"/>
        <w:rPr>
          <w:sz w:val="28"/>
          <w:szCs w:val="28"/>
        </w:rPr>
      </w:pPr>
      <w:r>
        <w:rPr>
          <w:sz w:val="28"/>
          <w:szCs w:val="28"/>
        </w:rPr>
        <w:t>105. Момотов А. Г. Тактика и методы лечения различных форм острого гематогенного остеомиелита у детей / А. Г. Момотов, Г. А. Литвинов, А. А. Момотов [ и др. ] // Укр. мед. альманах. – 2007. – Т.10,  № 3. – С.  90–91.</w:t>
      </w:r>
    </w:p>
    <w:p w:rsidR="00AE3DDD" w:rsidRDefault="00AE3DDD" w:rsidP="00AE3DDD">
      <w:pPr>
        <w:widowControl w:val="0"/>
        <w:spacing w:line="480" w:lineRule="exact"/>
        <w:ind w:firstLine="709"/>
        <w:jc w:val="both"/>
        <w:rPr>
          <w:sz w:val="28"/>
          <w:szCs w:val="28"/>
        </w:rPr>
      </w:pPr>
      <w:r>
        <w:rPr>
          <w:sz w:val="28"/>
          <w:szCs w:val="28"/>
        </w:rPr>
        <w:t>106.  Бліхар В. Є. Дослідження мінеральної щільності кісткової тканини у дітей після гострого гематогенного остеомієліту / В. Є. Бліхар, Ю. І. Бутницкий, М. В. Коновальчук // Шпитальна хірургія. – 2001. - №  4.  – С. 64–68.</w:t>
      </w:r>
    </w:p>
    <w:p w:rsidR="00AE3DDD" w:rsidRDefault="00AE3DDD" w:rsidP="00AE3DDD">
      <w:pPr>
        <w:widowControl w:val="0"/>
        <w:spacing w:line="480" w:lineRule="exact"/>
        <w:ind w:firstLine="709"/>
        <w:jc w:val="both"/>
        <w:rPr>
          <w:sz w:val="28"/>
          <w:szCs w:val="28"/>
        </w:rPr>
      </w:pPr>
      <w:r>
        <w:rPr>
          <w:sz w:val="28"/>
          <w:szCs w:val="28"/>
        </w:rPr>
        <w:t>107. Общие закономерности развития системных метаболических и функциональных сдвигов при остром гематогенном остеомиелите / О. Л. Морозова, Н. П. Чеснокова, Д. А. Морозов  [ и др. ] // Детская хирургия. - 2006. - № 4. - С. 42-45.</w:t>
      </w:r>
    </w:p>
    <w:p w:rsidR="00AE3DDD" w:rsidRDefault="00AE3DDD" w:rsidP="00AE3DDD">
      <w:pPr>
        <w:widowControl w:val="0"/>
        <w:spacing w:line="480" w:lineRule="exact"/>
        <w:ind w:firstLine="709"/>
        <w:jc w:val="both"/>
        <w:rPr>
          <w:sz w:val="28"/>
          <w:szCs w:val="28"/>
        </w:rPr>
      </w:pPr>
      <w:r>
        <w:rPr>
          <w:sz w:val="28"/>
          <w:szCs w:val="28"/>
        </w:rPr>
        <w:t>108. Тайем Х. Прогностические признаки хронизации острого гематогенного остеомиелита у детей : дис. ... канд. мед. наук : 14.00.35 / Тайем Хани. – М., 1999. – 177 с.</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109. Outbreak of osteomyelitis/septic arthritis caused by kingella kingae among child care center attendees / K.M. Kiang, F. Ogunmodede, B.A. Juni [ et al. ] // Pediatrics. – 2005. – Vol. 116, № 2. – P. 206–213.</w:t>
      </w:r>
    </w:p>
    <w:p w:rsidR="00AE3DDD" w:rsidRDefault="00AE3DDD" w:rsidP="00AE3DDD">
      <w:pPr>
        <w:widowControl w:val="0"/>
        <w:spacing w:line="480" w:lineRule="exact"/>
        <w:ind w:firstLine="709"/>
        <w:jc w:val="both"/>
        <w:rPr>
          <w:sz w:val="28"/>
          <w:szCs w:val="28"/>
        </w:rPr>
      </w:pPr>
      <w:r>
        <w:rPr>
          <w:sz w:val="28"/>
          <w:szCs w:val="28"/>
          <w:lang w:val="en-US"/>
        </w:rPr>
        <w:t xml:space="preserve">110. Acute haematogenous osteomyelitis in children: is there any evidence for </w:t>
      </w:r>
      <w:r>
        <w:rPr>
          <w:sz w:val="28"/>
          <w:szCs w:val="28"/>
          <w:lang w:val="en-US"/>
        </w:rPr>
        <w:lastRenderedPageBreak/>
        <w:t xml:space="preserve">how long we should treat? / S. </w:t>
      </w:r>
      <w:hyperlink r:id="rId10" w:history="1">
        <w:r>
          <w:rPr>
            <w:rStyle w:val="afb"/>
            <w:bCs/>
            <w:sz w:val="28"/>
            <w:szCs w:val="28"/>
            <w:lang w:val="en-US"/>
          </w:rPr>
          <w:t xml:space="preserve">Weichert </w:t>
        </w:r>
      </w:hyperlink>
      <w:r>
        <w:rPr>
          <w:sz w:val="28"/>
          <w:szCs w:val="28"/>
          <w:lang w:val="en-US"/>
        </w:rPr>
        <w:t xml:space="preserve">, </w:t>
      </w:r>
      <w:r>
        <w:rPr>
          <w:sz w:val="28"/>
          <w:szCs w:val="28"/>
        </w:rPr>
        <w:t>М</w:t>
      </w:r>
      <w:r>
        <w:rPr>
          <w:sz w:val="28"/>
          <w:szCs w:val="28"/>
          <w:lang w:val="en-US"/>
        </w:rPr>
        <w:t xml:space="preserve">. </w:t>
      </w:r>
      <w:hyperlink r:id="rId11" w:history="1">
        <w:r>
          <w:rPr>
            <w:rStyle w:val="afb"/>
            <w:bCs/>
            <w:sz w:val="28"/>
            <w:szCs w:val="28"/>
            <w:lang w:val="en-US"/>
          </w:rPr>
          <w:t>Sharland</w:t>
        </w:r>
      </w:hyperlink>
      <w:r>
        <w:rPr>
          <w:sz w:val="28"/>
          <w:szCs w:val="28"/>
          <w:lang w:val="en-US"/>
        </w:rPr>
        <w:t xml:space="preserve">, N. M. </w:t>
      </w:r>
      <w:hyperlink r:id="rId12" w:history="1">
        <w:r>
          <w:rPr>
            <w:rStyle w:val="afb"/>
            <w:bCs/>
            <w:sz w:val="28"/>
            <w:szCs w:val="28"/>
            <w:lang w:val="en-US"/>
          </w:rPr>
          <w:t>Clarke</w:t>
        </w:r>
      </w:hyperlink>
      <w:r>
        <w:rPr>
          <w:sz w:val="28"/>
          <w:szCs w:val="28"/>
          <w:lang w:val="en-US"/>
        </w:rPr>
        <w:t xml:space="preserve"> [ et al. ] // </w:t>
      </w:r>
      <w:hyperlink r:id="rId13" w:history="1">
        <w:r>
          <w:rPr>
            <w:rStyle w:val="afb"/>
            <w:sz w:val="28"/>
            <w:szCs w:val="28"/>
            <w:lang w:val="en-US"/>
          </w:rPr>
          <w:t>Curr. Opin. Infect</w:t>
        </w:r>
        <w:r>
          <w:rPr>
            <w:rStyle w:val="afb"/>
            <w:sz w:val="28"/>
            <w:szCs w:val="28"/>
          </w:rPr>
          <w:t xml:space="preserve">. </w:t>
        </w:r>
        <w:r>
          <w:rPr>
            <w:rStyle w:val="afb"/>
            <w:sz w:val="28"/>
            <w:szCs w:val="28"/>
            <w:lang w:val="en-US"/>
          </w:rPr>
          <w:t>Dis</w:t>
        </w:r>
        <w:r>
          <w:rPr>
            <w:rStyle w:val="afb"/>
            <w:sz w:val="28"/>
            <w:szCs w:val="28"/>
          </w:rPr>
          <w:t>.</w:t>
        </w:r>
      </w:hyperlink>
      <w:r>
        <w:rPr>
          <w:sz w:val="28"/>
          <w:szCs w:val="28"/>
        </w:rPr>
        <w:t xml:space="preserve"> – 2008. – </w:t>
      </w:r>
      <w:r>
        <w:rPr>
          <w:sz w:val="28"/>
          <w:szCs w:val="28"/>
          <w:lang w:val="en-US"/>
        </w:rPr>
        <w:t>Vol</w:t>
      </w:r>
      <w:r>
        <w:rPr>
          <w:sz w:val="28"/>
          <w:szCs w:val="28"/>
        </w:rPr>
        <w:t>. 1, №</w:t>
      </w:r>
      <w:r>
        <w:rPr>
          <w:sz w:val="28"/>
          <w:szCs w:val="28"/>
          <w:lang w:val="en-US"/>
        </w:rPr>
        <w:t> </w:t>
      </w:r>
      <w:r>
        <w:rPr>
          <w:sz w:val="28"/>
          <w:szCs w:val="28"/>
        </w:rPr>
        <w:t xml:space="preserve">2. – </w:t>
      </w:r>
      <w:r>
        <w:rPr>
          <w:sz w:val="28"/>
          <w:szCs w:val="28"/>
          <w:lang w:val="en-US"/>
        </w:rPr>
        <w:t>P</w:t>
      </w:r>
      <w:r>
        <w:rPr>
          <w:sz w:val="28"/>
          <w:szCs w:val="28"/>
        </w:rPr>
        <w:t>. 258-262.</w:t>
      </w:r>
    </w:p>
    <w:p w:rsidR="00AE3DDD" w:rsidRDefault="00AE3DDD" w:rsidP="00AE3DDD">
      <w:pPr>
        <w:widowControl w:val="0"/>
        <w:spacing w:line="480" w:lineRule="exact"/>
        <w:ind w:firstLine="709"/>
        <w:jc w:val="both"/>
        <w:rPr>
          <w:sz w:val="28"/>
          <w:szCs w:val="28"/>
        </w:rPr>
      </w:pPr>
      <w:r>
        <w:rPr>
          <w:sz w:val="28"/>
          <w:szCs w:val="28"/>
        </w:rPr>
        <w:t>111. Применение оригинальных методов хирургического лечения при остром гематогенном остеомиелите костей тазобедренного сустава у детей / А. М. Шамсиев, З. М. Махмудов, Д. О. Атакулов [ и др. ] // Вісник Вінницького державного медичного університету. - 2007. – Т. 11, № 1/2. - C. 364-365.</w:t>
      </w:r>
    </w:p>
    <w:p w:rsidR="00AE3DDD" w:rsidRDefault="00AE3DDD" w:rsidP="00AE3DDD">
      <w:pPr>
        <w:widowControl w:val="0"/>
        <w:spacing w:line="480" w:lineRule="exact"/>
        <w:ind w:firstLine="709"/>
        <w:jc w:val="both"/>
        <w:rPr>
          <w:sz w:val="28"/>
          <w:szCs w:val="28"/>
        </w:rPr>
      </w:pPr>
      <w:r>
        <w:rPr>
          <w:sz w:val="28"/>
          <w:szCs w:val="28"/>
        </w:rPr>
        <w:t>112. Яремін І. В. Особливості формування кульшового суглоба у дітей з епіфізеолізом головки стегнової кістки внаслідок гематогенного остеомієліту /  І. В. Яремин // Вісник ортопедії, травматології та протезування. - 2004. - № 1. - С. 57-63.</w:t>
      </w:r>
    </w:p>
    <w:p w:rsidR="00AE3DDD" w:rsidRDefault="00AE3DDD" w:rsidP="00AE3DDD">
      <w:pPr>
        <w:widowControl w:val="0"/>
        <w:spacing w:line="480" w:lineRule="exact"/>
        <w:ind w:firstLine="709"/>
        <w:jc w:val="both"/>
        <w:rPr>
          <w:sz w:val="28"/>
          <w:szCs w:val="28"/>
        </w:rPr>
      </w:pPr>
      <w:r>
        <w:rPr>
          <w:sz w:val="28"/>
          <w:szCs w:val="28"/>
        </w:rPr>
        <w:t>113. Опыт применения инновационных технологий в детской костной патологии / А. И. Снетков, А. К. Морозов, Г. Н. Берченко [ и др. ] // Вестник травматологии и ортопедии им. Н. Н. Приорова. - 2007. – № 1. -  С. 52-60.</w:t>
      </w:r>
    </w:p>
    <w:p w:rsidR="00AE3DDD" w:rsidRDefault="00AE3DDD" w:rsidP="00AE3DDD">
      <w:pPr>
        <w:widowControl w:val="0"/>
        <w:spacing w:line="480" w:lineRule="exact"/>
        <w:ind w:firstLine="709"/>
        <w:jc w:val="both"/>
        <w:rPr>
          <w:sz w:val="28"/>
          <w:szCs w:val="28"/>
        </w:rPr>
      </w:pPr>
      <w:r>
        <w:rPr>
          <w:sz w:val="28"/>
          <w:szCs w:val="28"/>
        </w:rPr>
        <w:t>114. Гук Ю. Н. Диагностика и лечение неопорного бедра после гематогенного остеомиелита у детей и подростков / Ю. Н. Гук // Літопис травматології та ортопедії. – К., 1999. – С. 53-54.</w:t>
      </w:r>
    </w:p>
    <w:p w:rsidR="00AE3DDD" w:rsidRDefault="00AE3DDD" w:rsidP="00AE3DDD">
      <w:pPr>
        <w:widowControl w:val="0"/>
        <w:spacing w:line="480" w:lineRule="exact"/>
        <w:ind w:firstLine="709"/>
        <w:jc w:val="both"/>
        <w:rPr>
          <w:sz w:val="28"/>
          <w:szCs w:val="28"/>
        </w:rPr>
      </w:pPr>
      <w:r>
        <w:rPr>
          <w:sz w:val="28"/>
          <w:szCs w:val="28"/>
        </w:rPr>
        <w:t>115. Зафранская Н. Н. Функциональная активность лейкоцитов при гематогенном остеомиелите у детей / Н. Н. Зафранская, Ю. К. Абаев, А. А. Милютин  // Дет. хирургия. – 2002. - № 6. - С. 24–26.</w:t>
      </w:r>
    </w:p>
    <w:p w:rsidR="00AE3DDD" w:rsidRDefault="00AE3DDD" w:rsidP="00AE3DDD">
      <w:pPr>
        <w:widowControl w:val="0"/>
        <w:spacing w:line="480" w:lineRule="exact"/>
        <w:ind w:firstLine="709"/>
        <w:jc w:val="both"/>
        <w:rPr>
          <w:sz w:val="28"/>
          <w:szCs w:val="28"/>
        </w:rPr>
      </w:pPr>
      <w:r>
        <w:rPr>
          <w:sz w:val="28"/>
          <w:szCs w:val="28"/>
        </w:rPr>
        <w:t>116. Состояние клеточного звена иммунитета у детей с ортопедическими последствиями гематогенного остеомиелита длинных трубчатых костей / Ю. Е. Гаркавенко, О. П. Гурина, А. Е. Блинов [ и др. ] // Травматология и ортопедия России. – 2007. - № 1 . – С. 56-58.</w:t>
      </w:r>
    </w:p>
    <w:p w:rsidR="00AE3DDD" w:rsidRDefault="00AE3DDD" w:rsidP="00AE3DDD">
      <w:pPr>
        <w:widowControl w:val="0"/>
        <w:spacing w:line="480" w:lineRule="exact"/>
        <w:ind w:firstLine="709"/>
        <w:jc w:val="both"/>
        <w:rPr>
          <w:sz w:val="28"/>
          <w:szCs w:val="28"/>
        </w:rPr>
      </w:pPr>
      <w:r w:rsidRPr="00AE3DDD">
        <w:rPr>
          <w:sz w:val="28"/>
          <w:szCs w:val="28"/>
          <w:lang w:val="en-US"/>
        </w:rPr>
        <w:t xml:space="preserve">117. Clinical microbiological case: acute osteomyelitis in a previously healthy child / N. Markeas, G. Stamos, I. Paraskakis [ et al. ] // Clin. </w:t>
      </w:r>
      <w:r>
        <w:rPr>
          <w:sz w:val="28"/>
          <w:szCs w:val="28"/>
        </w:rPr>
        <w:t>Microb. and Infect. – 2003. – Vol. 9, № 2. – P. 133–134.</w:t>
      </w:r>
    </w:p>
    <w:p w:rsidR="00AE3DDD" w:rsidRDefault="00AE3DDD" w:rsidP="00AE3DDD">
      <w:pPr>
        <w:widowControl w:val="0"/>
        <w:spacing w:line="480" w:lineRule="exact"/>
        <w:ind w:firstLine="709"/>
        <w:jc w:val="both"/>
        <w:rPr>
          <w:sz w:val="28"/>
          <w:szCs w:val="28"/>
        </w:rPr>
      </w:pPr>
      <w:r>
        <w:rPr>
          <w:sz w:val="28"/>
          <w:szCs w:val="28"/>
        </w:rPr>
        <w:t>118. Лучевые методы в диагностике острого гематогенного остеомиелита у детей раннего возраста  / Э. А. Степанов, А. В. Федин, Н. В. Голоденко [ и др. ] // Детская хирургия. - 2005. - № 3. - С. 4-7.</w:t>
      </w:r>
    </w:p>
    <w:p w:rsidR="00AE3DDD" w:rsidRDefault="00AE3DDD" w:rsidP="00AE3DDD">
      <w:pPr>
        <w:widowControl w:val="0"/>
        <w:spacing w:line="480" w:lineRule="exact"/>
        <w:ind w:firstLine="709"/>
        <w:jc w:val="both"/>
        <w:rPr>
          <w:sz w:val="28"/>
          <w:szCs w:val="28"/>
        </w:rPr>
      </w:pPr>
      <w:r>
        <w:rPr>
          <w:sz w:val="28"/>
          <w:szCs w:val="28"/>
        </w:rPr>
        <w:t xml:space="preserve">119. Рання рентгенодіагностична семіотика гострого гематогенного </w:t>
      </w:r>
      <w:r>
        <w:rPr>
          <w:sz w:val="28"/>
          <w:szCs w:val="28"/>
        </w:rPr>
        <w:lastRenderedPageBreak/>
        <w:t xml:space="preserve">остеомієліта у дітей, підлітків та дорослих / Д. П. Радченко, М. П. Грицай, Ю. Д. Шараєвська [ и др. ]  // Літопис травматології та ортопедії. - 2003. - № 3-4. - С. 85-88. </w:t>
      </w:r>
    </w:p>
    <w:p w:rsidR="00AE3DDD" w:rsidRDefault="00AE3DDD" w:rsidP="00AE3DDD">
      <w:pPr>
        <w:widowControl w:val="0"/>
        <w:spacing w:line="480" w:lineRule="exact"/>
        <w:ind w:firstLine="709"/>
        <w:jc w:val="both"/>
        <w:rPr>
          <w:sz w:val="28"/>
          <w:szCs w:val="28"/>
        </w:rPr>
      </w:pPr>
      <w:r>
        <w:rPr>
          <w:sz w:val="28"/>
          <w:szCs w:val="28"/>
        </w:rPr>
        <w:t xml:space="preserve">120. Лапиров С. Б. Комплексное лечение хронического гематогенного остеомиелита у детей : автореф. дис. на соискание науч. степени канд. мед. наук : спец. 14.00.35 «Детская хирургия»  / С. Б. Лапиров. – Уфа, 1999. – 24 с. </w:t>
      </w:r>
    </w:p>
    <w:p w:rsidR="00AE3DDD" w:rsidRDefault="00AE3DDD" w:rsidP="00AE3DDD">
      <w:pPr>
        <w:widowControl w:val="0"/>
        <w:spacing w:line="480" w:lineRule="exact"/>
        <w:ind w:firstLine="709"/>
        <w:jc w:val="both"/>
        <w:rPr>
          <w:sz w:val="28"/>
          <w:szCs w:val="28"/>
        </w:rPr>
      </w:pPr>
      <w:r>
        <w:rPr>
          <w:sz w:val="28"/>
          <w:szCs w:val="28"/>
        </w:rPr>
        <w:t>121. Марочко Н. В. Ультразвуковая семиотика острого гематогенного остеомиелита у детей / Н. В. Марочко, Н. Г. Жила // Ультразвуковая и функциональная диагностика. - 2005. - № 3. - С. 117.</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122. Montvilas P. Negative bone scintigraphy in a child with acute osteomyelitis / P. Montvilas, L. K. Hansen  // Ugeskr Laeger. – 2000. – Vol. 162, № 5. – P. 2569–2570.</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123. Skull base osteomyelitis leading to lateral medullary syndrome in child /G. Ng,  D. J. Connolly, C. D. Rittey [ et al. ] // Eur. J. Paediatr. Neurol. – 2007. – Vol. 25, № 6. – P. 460–467.</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 xml:space="preserve">124. </w:t>
      </w:r>
      <w:r>
        <w:rPr>
          <w:sz w:val="28"/>
          <w:szCs w:val="28"/>
        </w:rPr>
        <w:t>Ніколаєва</w:t>
      </w:r>
      <w:r w:rsidRPr="00AE3DDD">
        <w:rPr>
          <w:sz w:val="28"/>
          <w:szCs w:val="28"/>
          <w:lang w:val="en-US"/>
        </w:rPr>
        <w:t xml:space="preserve"> </w:t>
      </w:r>
      <w:r>
        <w:rPr>
          <w:sz w:val="28"/>
          <w:szCs w:val="28"/>
        </w:rPr>
        <w:t>Н</w:t>
      </w:r>
      <w:r w:rsidRPr="00AE3DDD">
        <w:rPr>
          <w:sz w:val="28"/>
          <w:szCs w:val="28"/>
          <w:lang w:val="en-US"/>
        </w:rPr>
        <w:t xml:space="preserve">. </w:t>
      </w:r>
      <w:r>
        <w:rPr>
          <w:sz w:val="28"/>
          <w:szCs w:val="28"/>
        </w:rPr>
        <w:t>Г</w:t>
      </w:r>
      <w:r w:rsidRPr="00AE3DDD">
        <w:rPr>
          <w:sz w:val="28"/>
          <w:szCs w:val="28"/>
          <w:lang w:val="en-US"/>
        </w:rPr>
        <w:t xml:space="preserve">. </w:t>
      </w:r>
      <w:r>
        <w:rPr>
          <w:sz w:val="28"/>
          <w:szCs w:val="28"/>
        </w:rPr>
        <w:t>Особливості</w:t>
      </w:r>
      <w:r w:rsidRPr="00AE3DDD">
        <w:rPr>
          <w:sz w:val="28"/>
          <w:szCs w:val="28"/>
          <w:lang w:val="en-US"/>
        </w:rPr>
        <w:t xml:space="preserve"> </w:t>
      </w:r>
      <w:r>
        <w:rPr>
          <w:sz w:val="28"/>
          <w:szCs w:val="28"/>
        </w:rPr>
        <w:t>кістково</w:t>
      </w:r>
      <w:r w:rsidRPr="00AE3DDD">
        <w:rPr>
          <w:sz w:val="28"/>
          <w:szCs w:val="28"/>
          <w:lang w:val="en-US"/>
        </w:rPr>
        <w:t>-</w:t>
      </w:r>
      <w:r>
        <w:rPr>
          <w:sz w:val="28"/>
          <w:szCs w:val="28"/>
        </w:rPr>
        <w:t>гнійних</w:t>
      </w:r>
      <w:r w:rsidRPr="00AE3DDD">
        <w:rPr>
          <w:sz w:val="28"/>
          <w:szCs w:val="28"/>
          <w:lang w:val="en-US"/>
        </w:rPr>
        <w:t xml:space="preserve"> </w:t>
      </w:r>
      <w:r>
        <w:rPr>
          <w:sz w:val="28"/>
          <w:szCs w:val="28"/>
        </w:rPr>
        <w:t>ран</w:t>
      </w:r>
      <w:r w:rsidRPr="00AE3DDD">
        <w:rPr>
          <w:sz w:val="28"/>
          <w:szCs w:val="28"/>
          <w:lang w:val="en-US"/>
        </w:rPr>
        <w:t xml:space="preserve"> </w:t>
      </w:r>
      <w:r>
        <w:rPr>
          <w:sz w:val="28"/>
          <w:szCs w:val="28"/>
        </w:rPr>
        <w:t>у</w:t>
      </w:r>
      <w:r w:rsidRPr="00AE3DDD">
        <w:rPr>
          <w:sz w:val="28"/>
          <w:szCs w:val="28"/>
          <w:lang w:val="en-US"/>
        </w:rPr>
        <w:t xml:space="preserve"> </w:t>
      </w:r>
      <w:r>
        <w:rPr>
          <w:sz w:val="28"/>
          <w:szCs w:val="28"/>
        </w:rPr>
        <w:t>дітей</w:t>
      </w:r>
      <w:r w:rsidRPr="00AE3DDD">
        <w:rPr>
          <w:sz w:val="28"/>
          <w:szCs w:val="28"/>
          <w:lang w:val="en-US"/>
        </w:rPr>
        <w:t xml:space="preserve"> / </w:t>
      </w:r>
      <w:r>
        <w:rPr>
          <w:sz w:val="28"/>
          <w:szCs w:val="28"/>
        </w:rPr>
        <w:t>Н</w:t>
      </w:r>
      <w:r w:rsidRPr="00AE3DDD">
        <w:rPr>
          <w:sz w:val="28"/>
          <w:szCs w:val="28"/>
          <w:lang w:val="en-US"/>
        </w:rPr>
        <w:t xml:space="preserve">. </w:t>
      </w:r>
      <w:r>
        <w:rPr>
          <w:sz w:val="28"/>
          <w:szCs w:val="28"/>
        </w:rPr>
        <w:t>Г</w:t>
      </w:r>
      <w:r w:rsidRPr="00AE3DDD">
        <w:rPr>
          <w:sz w:val="28"/>
          <w:szCs w:val="28"/>
          <w:lang w:val="en-US"/>
        </w:rPr>
        <w:t xml:space="preserve">. </w:t>
      </w:r>
      <w:r>
        <w:rPr>
          <w:sz w:val="28"/>
          <w:szCs w:val="28"/>
        </w:rPr>
        <w:t>Ніколаєва</w:t>
      </w:r>
      <w:r w:rsidRPr="00AE3DDD">
        <w:rPr>
          <w:sz w:val="28"/>
          <w:szCs w:val="28"/>
          <w:lang w:val="en-US"/>
        </w:rPr>
        <w:t xml:space="preserve">, </w:t>
      </w:r>
      <w:r>
        <w:rPr>
          <w:sz w:val="28"/>
          <w:szCs w:val="28"/>
        </w:rPr>
        <w:t>Н</w:t>
      </w:r>
      <w:r w:rsidRPr="00AE3DDD">
        <w:rPr>
          <w:sz w:val="28"/>
          <w:szCs w:val="28"/>
          <w:lang w:val="en-US"/>
        </w:rPr>
        <w:t xml:space="preserve">. </w:t>
      </w:r>
      <w:r>
        <w:rPr>
          <w:sz w:val="28"/>
          <w:szCs w:val="28"/>
        </w:rPr>
        <w:t>А</w:t>
      </w:r>
      <w:r w:rsidRPr="00AE3DDD">
        <w:rPr>
          <w:sz w:val="28"/>
          <w:szCs w:val="28"/>
          <w:lang w:val="en-US"/>
        </w:rPr>
        <w:t xml:space="preserve">. </w:t>
      </w:r>
      <w:r>
        <w:rPr>
          <w:sz w:val="28"/>
          <w:szCs w:val="28"/>
        </w:rPr>
        <w:t>Бушанська</w:t>
      </w:r>
      <w:r w:rsidRPr="00AE3DDD">
        <w:rPr>
          <w:sz w:val="28"/>
          <w:szCs w:val="28"/>
          <w:lang w:val="en-US"/>
        </w:rPr>
        <w:t xml:space="preserve">  // </w:t>
      </w:r>
      <w:r>
        <w:rPr>
          <w:sz w:val="28"/>
          <w:szCs w:val="28"/>
        </w:rPr>
        <w:t>Клін</w:t>
      </w:r>
      <w:r w:rsidRPr="00AE3DDD">
        <w:rPr>
          <w:sz w:val="28"/>
          <w:szCs w:val="28"/>
          <w:lang w:val="en-US"/>
        </w:rPr>
        <w:t xml:space="preserve">. </w:t>
      </w:r>
      <w:r>
        <w:rPr>
          <w:sz w:val="28"/>
          <w:szCs w:val="28"/>
        </w:rPr>
        <w:t>хірургія</w:t>
      </w:r>
      <w:r w:rsidRPr="00AE3DDD">
        <w:rPr>
          <w:sz w:val="28"/>
          <w:szCs w:val="28"/>
          <w:lang w:val="en-US"/>
        </w:rPr>
        <w:t xml:space="preserve">. - 2003. - №  11. - </w:t>
      </w:r>
      <w:r>
        <w:rPr>
          <w:sz w:val="28"/>
          <w:szCs w:val="28"/>
        </w:rPr>
        <w:t>С</w:t>
      </w:r>
      <w:r w:rsidRPr="00AE3DDD">
        <w:rPr>
          <w:sz w:val="28"/>
          <w:szCs w:val="28"/>
          <w:lang w:val="en-US"/>
        </w:rPr>
        <w:t>. 56.</w:t>
      </w:r>
    </w:p>
    <w:p w:rsidR="00AE3DDD" w:rsidRDefault="00AE3DDD" w:rsidP="00AE3DDD">
      <w:pPr>
        <w:widowControl w:val="0"/>
        <w:spacing w:line="480" w:lineRule="exact"/>
        <w:ind w:firstLine="709"/>
        <w:jc w:val="both"/>
        <w:rPr>
          <w:sz w:val="28"/>
          <w:szCs w:val="28"/>
        </w:rPr>
      </w:pPr>
      <w:r w:rsidRPr="00AE3DDD">
        <w:rPr>
          <w:sz w:val="28"/>
          <w:szCs w:val="28"/>
          <w:lang w:val="en-US"/>
        </w:rPr>
        <w:t xml:space="preserve">125. Pelvic osteomyelitis due to Haemophilus influenzas type b in a Down syndrome child /A. A. Al – Omar,  M. I. Qurush, A. S. Al – Jar Allah [ et al. ]  </w:t>
      </w:r>
      <w:r>
        <w:rPr>
          <w:sz w:val="28"/>
          <w:szCs w:val="28"/>
        </w:rPr>
        <w:t>// Ann. Saudi Med. – 2002. – Vol. 22, № 5 - 6. – P. 341–343.</w:t>
      </w:r>
    </w:p>
    <w:p w:rsidR="00AE3DDD" w:rsidRDefault="00AE3DDD" w:rsidP="00AE3DDD">
      <w:pPr>
        <w:widowControl w:val="0"/>
        <w:spacing w:line="480" w:lineRule="exact"/>
        <w:ind w:firstLine="709"/>
        <w:jc w:val="both"/>
        <w:rPr>
          <w:sz w:val="28"/>
          <w:szCs w:val="28"/>
        </w:rPr>
      </w:pPr>
      <w:r>
        <w:rPr>
          <w:sz w:val="28"/>
          <w:szCs w:val="28"/>
        </w:rPr>
        <w:t>126. Али–Заде Ч. А. Послеоперационный остеомиелит у детей / Ч. А. Али-Заде, Касем  Аль Хайсам Абдалла // Детская хирургия. - 2003. - № 5. - С. 10</w:t>
      </w:r>
      <w:r>
        <w:rPr>
          <w:sz w:val="28"/>
          <w:szCs w:val="28"/>
        </w:rPr>
        <w:noBreakHyphen/>
        <w:t>13.</w:t>
      </w:r>
    </w:p>
    <w:p w:rsidR="00AE3DDD" w:rsidRDefault="00AE3DDD" w:rsidP="00AE3DDD">
      <w:pPr>
        <w:widowControl w:val="0"/>
        <w:spacing w:line="480" w:lineRule="exact"/>
        <w:ind w:firstLine="709"/>
        <w:jc w:val="both"/>
        <w:rPr>
          <w:sz w:val="28"/>
          <w:szCs w:val="28"/>
        </w:rPr>
      </w:pPr>
      <w:r>
        <w:rPr>
          <w:sz w:val="28"/>
          <w:szCs w:val="28"/>
        </w:rPr>
        <w:t>127. Ковальчук В. И. Патогенетическое обоснование комплексного лечения острого гематогенного остеомиелита у детей раннего возраста : автореф. дис. на соискание науч. степени д-ра. мед. наук : спец. 14.00.35 «Детская хирургия» / В. И. Ковальчук. - Минск, 2000. – 38 с.</w:t>
      </w:r>
    </w:p>
    <w:p w:rsidR="00AE3DDD" w:rsidRDefault="00AE3DDD" w:rsidP="00AE3DDD">
      <w:pPr>
        <w:widowControl w:val="0"/>
        <w:spacing w:line="480" w:lineRule="exact"/>
        <w:ind w:firstLine="709"/>
        <w:jc w:val="both"/>
        <w:rPr>
          <w:sz w:val="28"/>
          <w:szCs w:val="28"/>
        </w:rPr>
      </w:pPr>
      <w:r>
        <w:rPr>
          <w:sz w:val="28"/>
          <w:szCs w:val="28"/>
        </w:rPr>
        <w:t>128. Дехтяренко Н. О.  Стан імунної системи у дітей та підлітків, хворих на гематогенний остеомієліт / Н. О. Дехтяренко // Вісник ортопедії, травмтаології та протезування. - 2003. - № 4. - С. 27-30.</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 xml:space="preserve">129. Aspergillus osteomyelitis in a child who has p67-phox-deficient chronic </w:t>
      </w:r>
      <w:r w:rsidRPr="00AE3DDD">
        <w:rPr>
          <w:sz w:val="28"/>
          <w:szCs w:val="28"/>
          <w:lang w:val="en-US"/>
        </w:rPr>
        <w:lastRenderedPageBreak/>
        <w:t>granulomatous disease / N. Tsumura, Y. Akasu, H. Yamane [ et al. ] // Kurume Med. J. – 1999. – Vol. 46, № 1. – P. 87–90.</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130. Chaudhary S.  Tuberculous osteomyelitis of the mandible: a case report in a 4 – year – old child / S. Chaudhary, N. Kalra,  S. Gomber  // Oral Surg., Oral Med., Oral Pathol., Oral Radiol Endod. – 2004. – Vol. 97, № 5. – P. 603–606.</w:t>
      </w:r>
    </w:p>
    <w:p w:rsidR="00AE3DDD" w:rsidRDefault="00AE3DDD" w:rsidP="00AE3DDD">
      <w:pPr>
        <w:widowControl w:val="0"/>
        <w:spacing w:line="480" w:lineRule="exact"/>
        <w:ind w:firstLine="709"/>
        <w:jc w:val="both"/>
        <w:rPr>
          <w:sz w:val="28"/>
          <w:szCs w:val="28"/>
        </w:rPr>
      </w:pPr>
      <w:r>
        <w:rPr>
          <w:sz w:val="28"/>
          <w:szCs w:val="28"/>
        </w:rPr>
        <w:t>131. Диагностика атипичного течения острого гематогенного остеомиелита / И. В. Люлько, С. О. Косульников, С. А. Тарнопольский [ и др. ] // Клінічна хірургія. - 2003. – № 11. - C. 53-56.</w:t>
      </w:r>
    </w:p>
    <w:p w:rsidR="00AE3DDD" w:rsidRDefault="00AE3DDD" w:rsidP="00AE3DDD">
      <w:pPr>
        <w:widowControl w:val="0"/>
        <w:spacing w:line="480" w:lineRule="exact"/>
        <w:ind w:firstLine="709"/>
        <w:jc w:val="both"/>
        <w:rPr>
          <w:sz w:val="28"/>
          <w:szCs w:val="28"/>
        </w:rPr>
      </w:pPr>
      <w:r>
        <w:rPr>
          <w:sz w:val="28"/>
          <w:szCs w:val="28"/>
        </w:rPr>
        <w:t>132. Баиров Г. А. Срочная хирургия детей  : руководство для врачей / Г. А. Баиров. - СПб.: Питер Пресс, 1997.  -  С. 428-457.</w:t>
      </w:r>
    </w:p>
    <w:p w:rsidR="00AE3DDD" w:rsidRDefault="00AE3DDD" w:rsidP="00AE3DDD">
      <w:pPr>
        <w:widowControl w:val="0"/>
        <w:spacing w:line="480" w:lineRule="exact"/>
        <w:ind w:firstLine="709"/>
        <w:jc w:val="both"/>
        <w:rPr>
          <w:sz w:val="28"/>
          <w:szCs w:val="28"/>
        </w:rPr>
      </w:pPr>
      <w:r>
        <w:rPr>
          <w:sz w:val="28"/>
          <w:szCs w:val="28"/>
        </w:rPr>
        <w:t xml:space="preserve">133. Акжигитов Г. Н. Гематогенный остеомиелит / Г. Н. Акжигитов, Я. Б. Юдин. – М.: Медицина, 1998. – С. 123-185. </w:t>
      </w:r>
    </w:p>
    <w:p w:rsidR="00AE3DDD" w:rsidRDefault="00AE3DDD" w:rsidP="00AE3DDD">
      <w:pPr>
        <w:widowControl w:val="0"/>
        <w:spacing w:line="480" w:lineRule="exact"/>
        <w:ind w:firstLine="709"/>
        <w:jc w:val="both"/>
        <w:rPr>
          <w:sz w:val="28"/>
          <w:szCs w:val="28"/>
        </w:rPr>
      </w:pPr>
      <w:r>
        <w:rPr>
          <w:sz w:val="28"/>
          <w:szCs w:val="28"/>
        </w:rPr>
        <w:t>134. Момотов О. Г. Рання діагностика гострого гематогенного остеомієліту / О. Г. Момотов, Г. А. Літвінов, А. О. Момотов [ та ін. ] // Український медичний альманах.  – 2007 – Т.9,  № 1.  - С. 103–104.</w:t>
      </w:r>
    </w:p>
    <w:p w:rsidR="00AE3DDD" w:rsidRDefault="00AE3DDD" w:rsidP="00AE3DDD">
      <w:pPr>
        <w:widowControl w:val="0"/>
        <w:spacing w:line="480" w:lineRule="exact"/>
        <w:ind w:firstLine="709"/>
        <w:jc w:val="both"/>
        <w:rPr>
          <w:sz w:val="28"/>
          <w:szCs w:val="28"/>
        </w:rPr>
      </w:pPr>
      <w:r>
        <w:rPr>
          <w:sz w:val="28"/>
          <w:szCs w:val="28"/>
        </w:rPr>
        <w:t>135. Яремін І. В. Особливості формування кульшового суглоба у дітей з патологічним вивихом стегнової кістки внаслідок гострого гематогенного остеомієліту з ураженням її проксимального відділу за II типом / І. В. Яремин // Вісник ортопедії, травматології та протезування. - 2003. - № 4. - С. 47-52.</w:t>
      </w:r>
    </w:p>
    <w:p w:rsidR="00AE3DDD" w:rsidRDefault="00AE3DDD" w:rsidP="00AE3DDD">
      <w:pPr>
        <w:widowControl w:val="0"/>
        <w:spacing w:line="480" w:lineRule="exact"/>
        <w:ind w:firstLine="709"/>
        <w:jc w:val="both"/>
        <w:rPr>
          <w:sz w:val="28"/>
          <w:szCs w:val="28"/>
        </w:rPr>
      </w:pPr>
      <w:r>
        <w:rPr>
          <w:sz w:val="28"/>
          <w:szCs w:val="28"/>
        </w:rPr>
        <w:t>136. Абаев Ю. К. Остеомиелит и артриты у недоношенных детей / Ю. К. Абаев // Рос. вестн. перинатологии и педиатрии. – 2005. – Т. 50, № 2. – С. 18-21.</w:t>
      </w:r>
    </w:p>
    <w:p w:rsidR="00AE3DDD" w:rsidRDefault="00AE3DDD" w:rsidP="00AE3DDD">
      <w:pPr>
        <w:widowControl w:val="0"/>
        <w:spacing w:line="480" w:lineRule="exact"/>
        <w:ind w:firstLine="709"/>
        <w:jc w:val="both"/>
        <w:rPr>
          <w:sz w:val="28"/>
          <w:szCs w:val="28"/>
        </w:rPr>
      </w:pPr>
      <w:r>
        <w:rPr>
          <w:sz w:val="28"/>
          <w:szCs w:val="28"/>
        </w:rPr>
        <w:t>137. Характер системных метаболических сдвигов у детей с острым гематогенным остеомиелитом / О. Л. Морозова, Н. П. Чеснокова, Д. А. Морозов  [ и др. ] // Детская хирургия. - 2006. - № 5. - С. 32-35.</w:t>
      </w:r>
    </w:p>
    <w:p w:rsidR="00AE3DDD" w:rsidRDefault="00AE3DDD" w:rsidP="00AE3DDD">
      <w:pPr>
        <w:widowControl w:val="0"/>
        <w:spacing w:line="480" w:lineRule="exact"/>
        <w:ind w:firstLine="709"/>
        <w:jc w:val="both"/>
        <w:rPr>
          <w:sz w:val="28"/>
          <w:szCs w:val="28"/>
        </w:rPr>
      </w:pPr>
      <w:r>
        <w:rPr>
          <w:sz w:val="28"/>
          <w:szCs w:val="28"/>
        </w:rPr>
        <w:t>138. Кукурудза Ю. П. Роль пункційного методу в діагностиці та лікуванні гострого гематогенного остеомієліту кісток кульшового суглоба у дітей / Ю. П. Кукурудза, О. Г. Якименко, В. С. Колотнецький  // Шпитальна хірургія. – 2001. – № 2. – С. 179.</w:t>
      </w:r>
    </w:p>
    <w:p w:rsidR="00AE3DDD" w:rsidRDefault="00AE3DDD" w:rsidP="00AE3DDD">
      <w:pPr>
        <w:widowControl w:val="0"/>
        <w:spacing w:line="480" w:lineRule="exact"/>
        <w:ind w:firstLine="709"/>
        <w:jc w:val="both"/>
        <w:rPr>
          <w:sz w:val="28"/>
          <w:szCs w:val="28"/>
        </w:rPr>
      </w:pPr>
      <w:r>
        <w:rPr>
          <w:sz w:val="28"/>
          <w:szCs w:val="28"/>
        </w:rPr>
        <w:t xml:space="preserve">139. Лолаева Б. М. Острый гематогенный остеомиелит у детей / Б. М. Лолаева, М. И. Тихилова, К. Т. Есенов // Остеомиелит у детей : тез. докл. рос. </w:t>
      </w:r>
      <w:r>
        <w:rPr>
          <w:sz w:val="28"/>
          <w:szCs w:val="28"/>
        </w:rPr>
        <w:lastRenderedPageBreak/>
        <w:t>симп. по детской хирургии с междунар. участием. – Ижевск, 2006. – Ч. 1. – С. 145-146.</w:t>
      </w:r>
    </w:p>
    <w:p w:rsidR="00AE3DDD" w:rsidRDefault="00AE3DDD" w:rsidP="00AE3DDD">
      <w:pPr>
        <w:widowControl w:val="0"/>
        <w:spacing w:line="480" w:lineRule="exact"/>
        <w:ind w:firstLine="709"/>
        <w:jc w:val="both"/>
        <w:rPr>
          <w:sz w:val="28"/>
          <w:szCs w:val="28"/>
        </w:rPr>
      </w:pPr>
      <w:r>
        <w:rPr>
          <w:sz w:val="28"/>
          <w:szCs w:val="28"/>
        </w:rPr>
        <w:t>140.  Рисов Г. Б. Восстановительное хирургическое лечение при осложненных формах хронического остеомиелита : автореф. дис. на соискание науч. степени  канд. мед. наук : спец. 14.00.27 «Хирургия» / Г. Б. Рисов.   – М., 2000. – 24 с.</w:t>
      </w:r>
    </w:p>
    <w:p w:rsidR="00AE3DDD" w:rsidRDefault="00AE3DDD" w:rsidP="00AE3DDD">
      <w:pPr>
        <w:widowControl w:val="0"/>
        <w:spacing w:line="480" w:lineRule="exact"/>
        <w:ind w:firstLine="709"/>
        <w:jc w:val="both"/>
        <w:rPr>
          <w:sz w:val="28"/>
          <w:szCs w:val="28"/>
        </w:rPr>
      </w:pPr>
      <w:r>
        <w:rPr>
          <w:sz w:val="28"/>
          <w:szCs w:val="28"/>
        </w:rPr>
        <w:t>141. Біліченко Л. І. Застосування зинацефу в комплексному лікуванні хворих з хронічним післятравматичним остеомієлітом / Л. І. Біліченко, І. Я. Островський // Ортопедія, травматологія, протезування. – 2001. - № 3. - С. 74</w:t>
      </w:r>
      <w:r>
        <w:rPr>
          <w:sz w:val="28"/>
          <w:szCs w:val="28"/>
        </w:rPr>
        <w:noBreakHyphen/>
        <w:t>76.</w:t>
      </w:r>
    </w:p>
    <w:p w:rsidR="00AE3DDD" w:rsidRDefault="00AE3DDD" w:rsidP="00AE3DDD">
      <w:pPr>
        <w:widowControl w:val="0"/>
        <w:spacing w:line="480" w:lineRule="exact"/>
        <w:ind w:firstLine="709"/>
        <w:jc w:val="both"/>
        <w:rPr>
          <w:sz w:val="28"/>
          <w:szCs w:val="28"/>
        </w:rPr>
      </w:pPr>
      <w:r>
        <w:rPr>
          <w:sz w:val="28"/>
          <w:szCs w:val="28"/>
        </w:rPr>
        <w:t>142. Садыков Ф. Г. Опыт лечения острого гематогенного остеомиелита у детей / Ф. Г. Садыков // Диагностика и лечение гематогенного остеомиелита : сб. науч. статей, тезисов и докладов межрегион. конф., посвящ. памяти проф. С. И. Ворончихина. – Ижевск, 2000. – С. 124-126.</w:t>
      </w:r>
    </w:p>
    <w:p w:rsidR="00AE3DDD" w:rsidRDefault="00AE3DDD" w:rsidP="00AE3DDD">
      <w:pPr>
        <w:widowControl w:val="0"/>
        <w:spacing w:line="480" w:lineRule="exact"/>
        <w:ind w:firstLine="709"/>
        <w:jc w:val="both"/>
        <w:rPr>
          <w:sz w:val="28"/>
          <w:szCs w:val="28"/>
        </w:rPr>
      </w:pPr>
      <w:r>
        <w:rPr>
          <w:sz w:val="28"/>
          <w:szCs w:val="28"/>
        </w:rPr>
        <w:t>143. Шевцов В. И. Клинико-иммунологическое исследование пациентов с последствиями гематогенного остеомиелита в процессе коррекции деформации длинных трубчатых костей методом чрескостного остеосинтеза / В. И. Шевцов, О. Л. Кармацких // Гений ортопедии. – 2005. - № 3. – С. 35-38.</w:t>
      </w:r>
    </w:p>
    <w:p w:rsidR="00AE3DDD" w:rsidRDefault="00AE3DDD" w:rsidP="00AE3DDD">
      <w:pPr>
        <w:widowControl w:val="0"/>
        <w:spacing w:line="480" w:lineRule="exact"/>
        <w:ind w:firstLine="709"/>
        <w:jc w:val="both"/>
        <w:rPr>
          <w:sz w:val="28"/>
          <w:szCs w:val="28"/>
        </w:rPr>
      </w:pPr>
      <w:r>
        <w:rPr>
          <w:sz w:val="28"/>
          <w:szCs w:val="28"/>
        </w:rPr>
        <w:t>144. Кулик О. Н. Ураження функції легенів при гострому гематогенному остеомієліті у дітей / О. Н. Кулик, А. Ф. Левицький, А. С. Диба  // Експерим. та клиніч. фізіологія і біохімія. – 2006. - № 1. – С. 50–52.</w:t>
      </w:r>
    </w:p>
    <w:p w:rsidR="00AE3DDD" w:rsidRDefault="00AE3DDD" w:rsidP="00AE3DDD">
      <w:pPr>
        <w:widowControl w:val="0"/>
        <w:spacing w:line="480" w:lineRule="exact"/>
        <w:ind w:firstLine="709"/>
        <w:jc w:val="both"/>
        <w:rPr>
          <w:sz w:val="28"/>
          <w:szCs w:val="28"/>
        </w:rPr>
      </w:pPr>
      <w:r>
        <w:rPr>
          <w:sz w:val="28"/>
          <w:szCs w:val="28"/>
        </w:rPr>
        <w:t>145. Информативность кристаллооптических методов исследования сыворотки крови детей с остеомиелитом / Г. В. Плаксина, Н. Г. Морозова, А. Е. Машкова [ и др. ] // Клиническая лабораторная диагностика. - 2002. - № 10. - С. 41.</w:t>
      </w:r>
    </w:p>
    <w:p w:rsidR="00AE3DDD" w:rsidRDefault="00AE3DDD" w:rsidP="00AE3DDD">
      <w:pPr>
        <w:widowControl w:val="0"/>
        <w:spacing w:line="480" w:lineRule="exact"/>
        <w:ind w:firstLine="709"/>
        <w:jc w:val="both"/>
        <w:rPr>
          <w:sz w:val="28"/>
          <w:szCs w:val="28"/>
        </w:rPr>
      </w:pPr>
      <w:r>
        <w:rPr>
          <w:sz w:val="28"/>
          <w:szCs w:val="28"/>
        </w:rPr>
        <w:t>146. Сяурусайтис Б. Ю. Ранняя диагностика острого гематогенного остеомиелита у детей : автореф. дис. на соискание науч. степени  д-ра. мед. наук : спец. 14.00.35 «Детская хирургия»  / Б. Ю. Сяурусайтис. – Вильнюс, 1990. – 37 с.</w:t>
      </w:r>
    </w:p>
    <w:p w:rsidR="00AE3DDD" w:rsidRDefault="00AE3DDD" w:rsidP="00AE3DDD">
      <w:pPr>
        <w:widowControl w:val="0"/>
        <w:spacing w:line="480" w:lineRule="exact"/>
        <w:ind w:firstLine="709"/>
        <w:jc w:val="both"/>
        <w:rPr>
          <w:sz w:val="28"/>
          <w:szCs w:val="28"/>
        </w:rPr>
      </w:pPr>
      <w:r>
        <w:rPr>
          <w:sz w:val="28"/>
          <w:szCs w:val="28"/>
        </w:rPr>
        <w:t>147. Івченко Д. В. Перебіг та лікування хронічного остеомієліту довгих кісток верхньої кінцівки : автореф. дис.  на здобуття наук. ступеня канд. мед. наук : спец. 14.01.21 “Травматологія та ортопедія” / Д. В. Івченко. – К., 2003. – 19 с.</w:t>
      </w:r>
    </w:p>
    <w:p w:rsidR="00AE3DDD" w:rsidRDefault="00AE3DDD" w:rsidP="00AE3DDD">
      <w:pPr>
        <w:widowControl w:val="0"/>
        <w:spacing w:line="480" w:lineRule="exact"/>
        <w:ind w:firstLine="709"/>
        <w:jc w:val="both"/>
        <w:rPr>
          <w:sz w:val="28"/>
          <w:szCs w:val="28"/>
        </w:rPr>
      </w:pPr>
      <w:r>
        <w:rPr>
          <w:sz w:val="28"/>
          <w:szCs w:val="28"/>
        </w:rPr>
        <w:lastRenderedPageBreak/>
        <w:t>148. Момотов О. Г. Особливості гематогенного остеомієліту у дітей за матеріалами клініки / О. Г. Момотов, С. Н. Поліщук, А. О. Момотов // Матеріали ХІХ з’їзду хірургів України (21 – 24 травня 2000 р.) : Зб. наук. тр. – Х., 2000. – С. 254–255.</w:t>
      </w:r>
    </w:p>
    <w:p w:rsidR="00AE3DDD" w:rsidRDefault="00AE3DDD" w:rsidP="00AE3DDD">
      <w:pPr>
        <w:widowControl w:val="0"/>
        <w:spacing w:line="480" w:lineRule="exact"/>
        <w:ind w:firstLine="709"/>
        <w:jc w:val="both"/>
        <w:rPr>
          <w:sz w:val="28"/>
          <w:szCs w:val="28"/>
        </w:rPr>
      </w:pPr>
      <w:r>
        <w:rPr>
          <w:sz w:val="28"/>
          <w:szCs w:val="28"/>
        </w:rPr>
        <w:t>149.  Ситковский Н. Б. Лечение остеомиелита костей предплечья у детей  / Н. Б. Ситковский, А. Н. Плотников, В. С. Поворориок // Клініч. хірургія. – 2000. - № 6. – С. 30–32.</w:t>
      </w:r>
    </w:p>
    <w:p w:rsidR="00AE3DDD" w:rsidRDefault="00AE3DDD" w:rsidP="00AE3DDD">
      <w:pPr>
        <w:widowControl w:val="0"/>
        <w:spacing w:line="480" w:lineRule="exact"/>
        <w:ind w:firstLine="709"/>
        <w:jc w:val="both"/>
        <w:rPr>
          <w:sz w:val="28"/>
          <w:szCs w:val="28"/>
        </w:rPr>
      </w:pPr>
      <w:r>
        <w:rPr>
          <w:sz w:val="28"/>
          <w:szCs w:val="28"/>
        </w:rPr>
        <w:t>150. Завадовская В. Д. Возможности ультразвукового исследования в диагностике острого гематогенного остеомиелита у детей / В. Д. Завадовская, С. А. Полковникова //  Ультразвуковая и функциональная диагностика. - 2006. – № 4. – С. 67-75.</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151. Amebic osteomyelitis in a child with aquired immunodeficiency syndrome: a case report / D. M. Selby, R. S. Chandra, T. A. Rakusan [ et al. ] // Pediatr. Pathol. Lab. Med. – 2005. – Vol. 18, № 1. – P. 89–95.</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 xml:space="preserve">152. </w:t>
      </w:r>
      <w:r>
        <w:rPr>
          <w:sz w:val="28"/>
          <w:szCs w:val="28"/>
        </w:rPr>
        <w:t>Солейко</w:t>
      </w:r>
      <w:r w:rsidRPr="00AE3DDD">
        <w:rPr>
          <w:sz w:val="28"/>
          <w:szCs w:val="28"/>
          <w:lang w:val="en-US"/>
        </w:rPr>
        <w:t xml:space="preserve"> </w:t>
      </w:r>
      <w:r>
        <w:rPr>
          <w:sz w:val="28"/>
          <w:szCs w:val="28"/>
        </w:rPr>
        <w:t>Д</w:t>
      </w:r>
      <w:r w:rsidRPr="00AE3DDD">
        <w:rPr>
          <w:sz w:val="28"/>
          <w:szCs w:val="28"/>
          <w:lang w:val="en-US"/>
        </w:rPr>
        <w:t xml:space="preserve">. </w:t>
      </w:r>
      <w:r>
        <w:rPr>
          <w:sz w:val="28"/>
          <w:szCs w:val="28"/>
        </w:rPr>
        <w:t>С</w:t>
      </w:r>
      <w:r w:rsidRPr="00AE3DDD">
        <w:rPr>
          <w:sz w:val="28"/>
          <w:szCs w:val="28"/>
          <w:lang w:val="en-US"/>
        </w:rPr>
        <w:t xml:space="preserve">. </w:t>
      </w:r>
      <w:r>
        <w:rPr>
          <w:sz w:val="28"/>
          <w:szCs w:val="28"/>
        </w:rPr>
        <w:t>Аналіз</w:t>
      </w:r>
      <w:r w:rsidRPr="00AE3DDD">
        <w:rPr>
          <w:sz w:val="28"/>
          <w:szCs w:val="28"/>
          <w:lang w:val="en-US"/>
        </w:rPr>
        <w:t xml:space="preserve"> </w:t>
      </w:r>
      <w:r>
        <w:rPr>
          <w:sz w:val="28"/>
          <w:szCs w:val="28"/>
        </w:rPr>
        <w:t>надання</w:t>
      </w:r>
      <w:r w:rsidRPr="00AE3DDD">
        <w:rPr>
          <w:sz w:val="28"/>
          <w:szCs w:val="28"/>
          <w:lang w:val="en-US"/>
        </w:rPr>
        <w:t xml:space="preserve"> </w:t>
      </w:r>
      <w:r>
        <w:rPr>
          <w:sz w:val="28"/>
          <w:szCs w:val="28"/>
        </w:rPr>
        <w:t>хірургічної</w:t>
      </w:r>
      <w:r w:rsidRPr="00AE3DDD">
        <w:rPr>
          <w:sz w:val="28"/>
          <w:szCs w:val="28"/>
          <w:lang w:val="en-US"/>
        </w:rPr>
        <w:t xml:space="preserve"> </w:t>
      </w:r>
      <w:r>
        <w:rPr>
          <w:sz w:val="28"/>
          <w:szCs w:val="28"/>
        </w:rPr>
        <w:t>допомоги</w:t>
      </w:r>
      <w:r w:rsidRPr="00AE3DDD">
        <w:rPr>
          <w:sz w:val="28"/>
          <w:szCs w:val="28"/>
          <w:lang w:val="en-US"/>
        </w:rPr>
        <w:t xml:space="preserve"> </w:t>
      </w:r>
      <w:r>
        <w:rPr>
          <w:sz w:val="28"/>
          <w:szCs w:val="28"/>
        </w:rPr>
        <w:t>дітям</w:t>
      </w:r>
      <w:r w:rsidRPr="00AE3DDD">
        <w:rPr>
          <w:sz w:val="28"/>
          <w:szCs w:val="28"/>
          <w:lang w:val="en-US"/>
        </w:rPr>
        <w:t xml:space="preserve"> </w:t>
      </w:r>
      <w:r>
        <w:rPr>
          <w:sz w:val="28"/>
          <w:szCs w:val="28"/>
        </w:rPr>
        <w:t>з</w:t>
      </w:r>
      <w:r w:rsidRPr="00AE3DDD">
        <w:rPr>
          <w:sz w:val="28"/>
          <w:szCs w:val="28"/>
          <w:lang w:val="en-US"/>
        </w:rPr>
        <w:t xml:space="preserve"> </w:t>
      </w:r>
      <w:r>
        <w:rPr>
          <w:sz w:val="28"/>
          <w:szCs w:val="28"/>
        </w:rPr>
        <w:t>септичними</w:t>
      </w:r>
      <w:r w:rsidRPr="00AE3DDD">
        <w:rPr>
          <w:sz w:val="28"/>
          <w:szCs w:val="28"/>
          <w:lang w:val="en-US"/>
        </w:rPr>
        <w:t xml:space="preserve"> </w:t>
      </w:r>
      <w:r>
        <w:rPr>
          <w:sz w:val="28"/>
          <w:szCs w:val="28"/>
        </w:rPr>
        <w:t>формами</w:t>
      </w:r>
      <w:r w:rsidRPr="00AE3DDD">
        <w:rPr>
          <w:sz w:val="28"/>
          <w:szCs w:val="28"/>
          <w:lang w:val="en-US"/>
        </w:rPr>
        <w:t xml:space="preserve"> </w:t>
      </w:r>
      <w:r>
        <w:rPr>
          <w:sz w:val="28"/>
          <w:szCs w:val="28"/>
        </w:rPr>
        <w:t>гострого</w:t>
      </w:r>
      <w:r w:rsidRPr="00AE3DDD">
        <w:rPr>
          <w:sz w:val="28"/>
          <w:szCs w:val="28"/>
          <w:lang w:val="en-US"/>
        </w:rPr>
        <w:t xml:space="preserve"> </w:t>
      </w:r>
      <w:r>
        <w:rPr>
          <w:sz w:val="28"/>
          <w:szCs w:val="28"/>
        </w:rPr>
        <w:t>гематогенного</w:t>
      </w:r>
      <w:r w:rsidRPr="00AE3DDD">
        <w:rPr>
          <w:sz w:val="28"/>
          <w:szCs w:val="28"/>
          <w:lang w:val="en-US"/>
        </w:rPr>
        <w:t xml:space="preserve"> </w:t>
      </w:r>
      <w:r>
        <w:rPr>
          <w:sz w:val="28"/>
          <w:szCs w:val="28"/>
        </w:rPr>
        <w:t>остеомієліту</w:t>
      </w:r>
      <w:r w:rsidRPr="00AE3DDD">
        <w:rPr>
          <w:sz w:val="28"/>
          <w:szCs w:val="28"/>
          <w:lang w:val="en-US"/>
        </w:rPr>
        <w:t xml:space="preserve"> / </w:t>
      </w:r>
      <w:r>
        <w:rPr>
          <w:sz w:val="28"/>
          <w:szCs w:val="28"/>
        </w:rPr>
        <w:t>Д</w:t>
      </w:r>
      <w:r w:rsidRPr="00AE3DDD">
        <w:rPr>
          <w:sz w:val="28"/>
          <w:szCs w:val="28"/>
          <w:lang w:val="en-US"/>
        </w:rPr>
        <w:t xml:space="preserve">. </w:t>
      </w:r>
      <w:r>
        <w:rPr>
          <w:sz w:val="28"/>
          <w:szCs w:val="28"/>
        </w:rPr>
        <w:t>С</w:t>
      </w:r>
      <w:r w:rsidRPr="00AE3DDD">
        <w:rPr>
          <w:sz w:val="28"/>
          <w:szCs w:val="28"/>
          <w:lang w:val="en-US"/>
        </w:rPr>
        <w:t xml:space="preserve">. </w:t>
      </w:r>
      <w:r>
        <w:rPr>
          <w:sz w:val="28"/>
          <w:szCs w:val="28"/>
        </w:rPr>
        <w:t>Солейко</w:t>
      </w:r>
      <w:r w:rsidRPr="00AE3DDD">
        <w:rPr>
          <w:sz w:val="28"/>
          <w:szCs w:val="28"/>
          <w:lang w:val="en-US"/>
        </w:rPr>
        <w:t xml:space="preserve">, </w:t>
      </w:r>
      <w:r>
        <w:rPr>
          <w:sz w:val="28"/>
          <w:szCs w:val="28"/>
        </w:rPr>
        <w:t>Ю</w:t>
      </w:r>
      <w:r w:rsidRPr="00AE3DDD">
        <w:rPr>
          <w:sz w:val="28"/>
          <w:szCs w:val="28"/>
          <w:lang w:val="en-US"/>
        </w:rPr>
        <w:t>. </w:t>
      </w:r>
      <w:r>
        <w:rPr>
          <w:sz w:val="28"/>
          <w:szCs w:val="28"/>
        </w:rPr>
        <w:t>Ю</w:t>
      </w:r>
      <w:r w:rsidRPr="00AE3DDD">
        <w:rPr>
          <w:sz w:val="28"/>
          <w:szCs w:val="28"/>
          <w:lang w:val="en-US"/>
        </w:rPr>
        <w:t xml:space="preserve">. </w:t>
      </w:r>
      <w:r>
        <w:rPr>
          <w:sz w:val="28"/>
          <w:szCs w:val="28"/>
        </w:rPr>
        <w:t>Мартинова</w:t>
      </w:r>
      <w:r w:rsidRPr="00AE3DDD">
        <w:rPr>
          <w:sz w:val="28"/>
          <w:szCs w:val="28"/>
          <w:lang w:val="en-US"/>
        </w:rPr>
        <w:t xml:space="preserve">, </w:t>
      </w:r>
      <w:r>
        <w:rPr>
          <w:sz w:val="28"/>
          <w:szCs w:val="28"/>
        </w:rPr>
        <w:t>О</w:t>
      </w:r>
      <w:r w:rsidRPr="00AE3DDD">
        <w:rPr>
          <w:sz w:val="28"/>
          <w:szCs w:val="28"/>
          <w:lang w:val="en-US"/>
        </w:rPr>
        <w:t xml:space="preserve">. </w:t>
      </w:r>
      <w:r>
        <w:rPr>
          <w:sz w:val="28"/>
          <w:szCs w:val="28"/>
        </w:rPr>
        <w:t>А</w:t>
      </w:r>
      <w:r w:rsidRPr="00AE3DDD">
        <w:rPr>
          <w:sz w:val="28"/>
          <w:szCs w:val="28"/>
          <w:lang w:val="en-US"/>
        </w:rPr>
        <w:t xml:space="preserve">. </w:t>
      </w:r>
      <w:r>
        <w:rPr>
          <w:sz w:val="28"/>
          <w:szCs w:val="28"/>
        </w:rPr>
        <w:t>Моравська</w:t>
      </w:r>
      <w:r w:rsidRPr="00AE3DDD">
        <w:rPr>
          <w:sz w:val="28"/>
          <w:szCs w:val="28"/>
          <w:lang w:val="en-US"/>
        </w:rPr>
        <w:t xml:space="preserve"> // </w:t>
      </w:r>
      <w:r>
        <w:rPr>
          <w:sz w:val="28"/>
          <w:szCs w:val="28"/>
        </w:rPr>
        <w:t>Медицина</w:t>
      </w:r>
      <w:r w:rsidRPr="00AE3DDD">
        <w:rPr>
          <w:sz w:val="28"/>
          <w:szCs w:val="28"/>
          <w:lang w:val="en-US"/>
        </w:rPr>
        <w:t xml:space="preserve"> </w:t>
      </w:r>
      <w:r>
        <w:rPr>
          <w:sz w:val="28"/>
          <w:szCs w:val="28"/>
        </w:rPr>
        <w:t>дитинства</w:t>
      </w:r>
      <w:r w:rsidRPr="00AE3DDD">
        <w:rPr>
          <w:sz w:val="28"/>
          <w:szCs w:val="28"/>
          <w:lang w:val="en-US"/>
        </w:rPr>
        <w:t xml:space="preserve"> </w:t>
      </w:r>
      <w:r>
        <w:rPr>
          <w:sz w:val="28"/>
          <w:szCs w:val="28"/>
        </w:rPr>
        <w:t>Вінниччини</w:t>
      </w:r>
      <w:r w:rsidRPr="00AE3DDD">
        <w:rPr>
          <w:sz w:val="28"/>
          <w:szCs w:val="28"/>
          <w:lang w:val="en-US"/>
        </w:rPr>
        <w:t xml:space="preserve"> 1980-2005</w:t>
      </w:r>
      <w:r>
        <w:rPr>
          <w:sz w:val="28"/>
          <w:szCs w:val="28"/>
        </w:rPr>
        <w:t>р</w:t>
      </w:r>
      <w:r w:rsidRPr="00AE3DDD">
        <w:rPr>
          <w:sz w:val="28"/>
          <w:szCs w:val="28"/>
          <w:lang w:val="en-US"/>
        </w:rPr>
        <w:t xml:space="preserve">. : </w:t>
      </w:r>
      <w:r>
        <w:rPr>
          <w:sz w:val="28"/>
          <w:szCs w:val="28"/>
        </w:rPr>
        <w:t>збірник</w:t>
      </w:r>
      <w:r w:rsidRPr="00AE3DDD">
        <w:rPr>
          <w:sz w:val="28"/>
          <w:szCs w:val="28"/>
          <w:lang w:val="en-US"/>
        </w:rPr>
        <w:t xml:space="preserve"> </w:t>
      </w:r>
      <w:r>
        <w:rPr>
          <w:sz w:val="28"/>
          <w:szCs w:val="28"/>
        </w:rPr>
        <w:t>наук</w:t>
      </w:r>
      <w:r w:rsidRPr="00AE3DDD">
        <w:rPr>
          <w:sz w:val="28"/>
          <w:szCs w:val="28"/>
          <w:lang w:val="en-US"/>
        </w:rPr>
        <w:t xml:space="preserve">. </w:t>
      </w:r>
      <w:r>
        <w:rPr>
          <w:sz w:val="28"/>
          <w:szCs w:val="28"/>
        </w:rPr>
        <w:t>робіт</w:t>
      </w:r>
      <w:r w:rsidRPr="00AE3DDD">
        <w:rPr>
          <w:sz w:val="28"/>
          <w:szCs w:val="28"/>
          <w:lang w:val="en-US"/>
        </w:rPr>
        <w:t xml:space="preserve"> </w:t>
      </w:r>
      <w:r>
        <w:rPr>
          <w:sz w:val="28"/>
          <w:szCs w:val="28"/>
        </w:rPr>
        <w:t>вчених</w:t>
      </w:r>
      <w:r w:rsidRPr="00AE3DDD">
        <w:rPr>
          <w:sz w:val="28"/>
          <w:szCs w:val="28"/>
          <w:lang w:val="en-US"/>
        </w:rPr>
        <w:t xml:space="preserve"> </w:t>
      </w:r>
      <w:r>
        <w:rPr>
          <w:sz w:val="28"/>
          <w:szCs w:val="28"/>
        </w:rPr>
        <w:t>та</w:t>
      </w:r>
      <w:r w:rsidRPr="00AE3DDD">
        <w:rPr>
          <w:sz w:val="28"/>
          <w:szCs w:val="28"/>
          <w:lang w:val="en-US"/>
        </w:rPr>
        <w:t xml:space="preserve"> </w:t>
      </w:r>
      <w:r>
        <w:rPr>
          <w:sz w:val="28"/>
          <w:szCs w:val="28"/>
        </w:rPr>
        <w:t>лікарів</w:t>
      </w:r>
      <w:r w:rsidRPr="00AE3DDD">
        <w:rPr>
          <w:sz w:val="28"/>
          <w:szCs w:val="28"/>
          <w:lang w:val="en-US"/>
        </w:rPr>
        <w:t xml:space="preserve"> </w:t>
      </w:r>
      <w:r>
        <w:rPr>
          <w:sz w:val="28"/>
          <w:szCs w:val="28"/>
        </w:rPr>
        <w:t>Вінниччини</w:t>
      </w:r>
      <w:r w:rsidRPr="00AE3DDD">
        <w:rPr>
          <w:sz w:val="28"/>
          <w:szCs w:val="28"/>
          <w:lang w:val="en-US"/>
        </w:rPr>
        <w:t xml:space="preserve"> – </w:t>
      </w:r>
      <w:r>
        <w:rPr>
          <w:sz w:val="28"/>
          <w:szCs w:val="28"/>
        </w:rPr>
        <w:t>підсумок</w:t>
      </w:r>
      <w:r w:rsidRPr="00AE3DDD">
        <w:rPr>
          <w:sz w:val="28"/>
          <w:szCs w:val="28"/>
          <w:lang w:val="en-US"/>
        </w:rPr>
        <w:t xml:space="preserve"> 25-</w:t>
      </w:r>
      <w:r>
        <w:rPr>
          <w:sz w:val="28"/>
          <w:szCs w:val="28"/>
        </w:rPr>
        <w:t>річної</w:t>
      </w:r>
      <w:r w:rsidRPr="00AE3DDD">
        <w:rPr>
          <w:sz w:val="28"/>
          <w:szCs w:val="28"/>
          <w:lang w:val="en-US"/>
        </w:rPr>
        <w:t xml:space="preserve"> </w:t>
      </w:r>
      <w:r>
        <w:rPr>
          <w:sz w:val="28"/>
          <w:szCs w:val="28"/>
        </w:rPr>
        <w:t>діяльності</w:t>
      </w:r>
      <w:r w:rsidRPr="00AE3DDD">
        <w:rPr>
          <w:sz w:val="28"/>
          <w:szCs w:val="28"/>
          <w:lang w:val="en-US"/>
        </w:rPr>
        <w:t xml:space="preserve"> </w:t>
      </w:r>
      <w:r>
        <w:rPr>
          <w:sz w:val="28"/>
          <w:szCs w:val="28"/>
        </w:rPr>
        <w:t>Вінницької</w:t>
      </w:r>
      <w:r w:rsidRPr="00AE3DDD">
        <w:rPr>
          <w:sz w:val="28"/>
          <w:szCs w:val="28"/>
          <w:lang w:val="en-US"/>
        </w:rPr>
        <w:t xml:space="preserve"> </w:t>
      </w:r>
      <w:r>
        <w:rPr>
          <w:sz w:val="28"/>
          <w:szCs w:val="28"/>
        </w:rPr>
        <w:t>обласної</w:t>
      </w:r>
      <w:r w:rsidRPr="00AE3DDD">
        <w:rPr>
          <w:sz w:val="28"/>
          <w:szCs w:val="28"/>
          <w:lang w:val="en-US"/>
        </w:rPr>
        <w:t xml:space="preserve"> </w:t>
      </w:r>
      <w:r>
        <w:rPr>
          <w:sz w:val="28"/>
          <w:szCs w:val="28"/>
        </w:rPr>
        <w:t>дитячої</w:t>
      </w:r>
      <w:r w:rsidRPr="00AE3DDD">
        <w:rPr>
          <w:sz w:val="28"/>
          <w:szCs w:val="28"/>
          <w:lang w:val="en-US"/>
        </w:rPr>
        <w:t xml:space="preserve"> </w:t>
      </w:r>
      <w:r>
        <w:rPr>
          <w:sz w:val="28"/>
          <w:szCs w:val="28"/>
        </w:rPr>
        <w:t>клінічної</w:t>
      </w:r>
      <w:r w:rsidRPr="00AE3DDD">
        <w:rPr>
          <w:sz w:val="28"/>
          <w:szCs w:val="28"/>
          <w:lang w:val="en-US"/>
        </w:rPr>
        <w:t xml:space="preserve"> </w:t>
      </w:r>
      <w:r>
        <w:rPr>
          <w:sz w:val="28"/>
          <w:szCs w:val="28"/>
        </w:rPr>
        <w:t>лікарні</w:t>
      </w:r>
      <w:r w:rsidRPr="00AE3DDD">
        <w:rPr>
          <w:sz w:val="28"/>
          <w:szCs w:val="28"/>
          <w:lang w:val="en-US"/>
        </w:rPr>
        <w:t xml:space="preserve">. – </w:t>
      </w:r>
      <w:r>
        <w:rPr>
          <w:sz w:val="28"/>
          <w:szCs w:val="28"/>
        </w:rPr>
        <w:t>Вінниця</w:t>
      </w:r>
      <w:r w:rsidRPr="00AE3DDD">
        <w:rPr>
          <w:sz w:val="28"/>
          <w:szCs w:val="28"/>
          <w:lang w:val="en-US"/>
        </w:rPr>
        <w:t xml:space="preserve">, 2005. – </w:t>
      </w:r>
      <w:r>
        <w:rPr>
          <w:sz w:val="28"/>
          <w:szCs w:val="28"/>
        </w:rPr>
        <w:t>С</w:t>
      </w:r>
      <w:r w:rsidRPr="00AE3DDD">
        <w:rPr>
          <w:sz w:val="28"/>
          <w:szCs w:val="28"/>
          <w:lang w:val="en-US"/>
        </w:rPr>
        <w:t xml:space="preserve">. 127-130. </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153. Recurrent salmonella osteomyelitis of both hands in a child with no signs of haemoglobinopathy: follow-up until 19 years of age / N. Haga, K. Takikawa, S. Nakamura [ et al. ] // Scand. J. Plast. Reconstr. Surg. Hand Surg. – 2003. – Vol. 37, № 5. – P. 315–317.</w:t>
      </w:r>
    </w:p>
    <w:p w:rsidR="00AE3DDD" w:rsidRDefault="00AE3DDD" w:rsidP="00AE3DDD">
      <w:pPr>
        <w:widowControl w:val="0"/>
        <w:spacing w:line="480" w:lineRule="exact"/>
        <w:ind w:firstLine="709"/>
        <w:jc w:val="both"/>
        <w:rPr>
          <w:sz w:val="28"/>
          <w:szCs w:val="28"/>
        </w:rPr>
      </w:pPr>
      <w:r w:rsidRPr="00AE3DDD">
        <w:rPr>
          <w:sz w:val="28"/>
          <w:szCs w:val="28"/>
          <w:lang w:val="en-US"/>
        </w:rPr>
        <w:t xml:space="preserve">154. </w:t>
      </w:r>
      <w:r>
        <w:rPr>
          <w:sz w:val="28"/>
          <w:szCs w:val="28"/>
        </w:rPr>
        <w:t>Федик</w:t>
      </w:r>
      <w:r w:rsidRPr="00AE3DDD">
        <w:rPr>
          <w:sz w:val="28"/>
          <w:szCs w:val="28"/>
          <w:lang w:val="en-US"/>
        </w:rPr>
        <w:t xml:space="preserve"> </w:t>
      </w:r>
      <w:r>
        <w:rPr>
          <w:sz w:val="28"/>
          <w:szCs w:val="28"/>
        </w:rPr>
        <w:t>О</w:t>
      </w:r>
      <w:r w:rsidRPr="00AE3DDD">
        <w:rPr>
          <w:sz w:val="28"/>
          <w:szCs w:val="28"/>
          <w:lang w:val="en-US"/>
        </w:rPr>
        <w:t xml:space="preserve">. </w:t>
      </w:r>
      <w:r>
        <w:rPr>
          <w:sz w:val="28"/>
          <w:szCs w:val="28"/>
        </w:rPr>
        <w:t>М</w:t>
      </w:r>
      <w:r w:rsidRPr="00AE3DDD">
        <w:rPr>
          <w:sz w:val="28"/>
          <w:szCs w:val="28"/>
          <w:lang w:val="en-US"/>
        </w:rPr>
        <w:t xml:space="preserve">. </w:t>
      </w:r>
      <w:r>
        <w:rPr>
          <w:sz w:val="28"/>
          <w:szCs w:val="28"/>
        </w:rPr>
        <w:t>Особливості</w:t>
      </w:r>
      <w:r w:rsidRPr="00AE3DDD">
        <w:rPr>
          <w:sz w:val="28"/>
          <w:szCs w:val="28"/>
          <w:lang w:val="en-US"/>
        </w:rPr>
        <w:t xml:space="preserve"> </w:t>
      </w:r>
      <w:r>
        <w:rPr>
          <w:sz w:val="28"/>
          <w:szCs w:val="28"/>
        </w:rPr>
        <w:t>діагностики</w:t>
      </w:r>
      <w:r w:rsidRPr="00AE3DDD">
        <w:rPr>
          <w:sz w:val="28"/>
          <w:szCs w:val="28"/>
          <w:lang w:val="en-US"/>
        </w:rPr>
        <w:t xml:space="preserve"> </w:t>
      </w:r>
      <w:r>
        <w:rPr>
          <w:sz w:val="28"/>
          <w:szCs w:val="28"/>
        </w:rPr>
        <w:t>остеомієліту</w:t>
      </w:r>
      <w:r w:rsidRPr="00AE3DDD">
        <w:rPr>
          <w:sz w:val="28"/>
          <w:szCs w:val="28"/>
          <w:lang w:val="en-US"/>
        </w:rPr>
        <w:t xml:space="preserve"> </w:t>
      </w:r>
      <w:r>
        <w:rPr>
          <w:sz w:val="28"/>
          <w:szCs w:val="28"/>
        </w:rPr>
        <w:t>п</w:t>
      </w:r>
      <w:r w:rsidRPr="00AE3DDD">
        <w:rPr>
          <w:sz w:val="28"/>
          <w:szCs w:val="28"/>
          <w:lang w:val="en-US"/>
        </w:rPr>
        <w:t>’</w:t>
      </w:r>
      <w:r>
        <w:rPr>
          <w:sz w:val="28"/>
          <w:szCs w:val="28"/>
        </w:rPr>
        <w:t>яткової</w:t>
      </w:r>
      <w:r w:rsidRPr="00AE3DDD">
        <w:rPr>
          <w:sz w:val="28"/>
          <w:szCs w:val="28"/>
          <w:lang w:val="en-US"/>
        </w:rPr>
        <w:t xml:space="preserve"> </w:t>
      </w:r>
      <w:r>
        <w:rPr>
          <w:sz w:val="28"/>
          <w:szCs w:val="28"/>
        </w:rPr>
        <w:t>кістки</w:t>
      </w:r>
      <w:r w:rsidRPr="00AE3DDD">
        <w:rPr>
          <w:sz w:val="28"/>
          <w:szCs w:val="28"/>
          <w:lang w:val="en-US"/>
        </w:rPr>
        <w:t xml:space="preserve"> / </w:t>
      </w:r>
      <w:r>
        <w:rPr>
          <w:sz w:val="28"/>
          <w:szCs w:val="28"/>
        </w:rPr>
        <w:t>О</w:t>
      </w:r>
      <w:r w:rsidRPr="00AE3DDD">
        <w:rPr>
          <w:sz w:val="28"/>
          <w:szCs w:val="28"/>
          <w:lang w:val="en-US"/>
        </w:rPr>
        <w:t xml:space="preserve">. </w:t>
      </w:r>
      <w:r>
        <w:rPr>
          <w:sz w:val="28"/>
          <w:szCs w:val="28"/>
        </w:rPr>
        <w:t>М</w:t>
      </w:r>
      <w:r w:rsidRPr="00AE3DDD">
        <w:rPr>
          <w:sz w:val="28"/>
          <w:szCs w:val="28"/>
          <w:lang w:val="en-US"/>
        </w:rPr>
        <w:t xml:space="preserve">. </w:t>
      </w:r>
      <w:r>
        <w:rPr>
          <w:sz w:val="28"/>
          <w:szCs w:val="28"/>
        </w:rPr>
        <w:t>Федик</w:t>
      </w:r>
      <w:r w:rsidRPr="00AE3DDD">
        <w:rPr>
          <w:sz w:val="28"/>
          <w:szCs w:val="28"/>
          <w:lang w:val="en-US"/>
        </w:rPr>
        <w:t xml:space="preserve"> // </w:t>
      </w:r>
      <w:r>
        <w:rPr>
          <w:sz w:val="28"/>
          <w:szCs w:val="28"/>
        </w:rPr>
        <w:t>Укр</w:t>
      </w:r>
      <w:r w:rsidRPr="00AE3DDD">
        <w:rPr>
          <w:sz w:val="28"/>
          <w:szCs w:val="28"/>
          <w:lang w:val="en-US"/>
        </w:rPr>
        <w:t xml:space="preserve">. </w:t>
      </w:r>
      <w:r>
        <w:rPr>
          <w:sz w:val="28"/>
          <w:szCs w:val="28"/>
        </w:rPr>
        <w:t>радіол</w:t>
      </w:r>
      <w:r w:rsidRPr="00AE3DDD">
        <w:rPr>
          <w:sz w:val="28"/>
          <w:szCs w:val="28"/>
          <w:lang w:val="en-US"/>
        </w:rPr>
        <w:t xml:space="preserve">. </w:t>
      </w:r>
      <w:r>
        <w:rPr>
          <w:sz w:val="28"/>
          <w:szCs w:val="28"/>
        </w:rPr>
        <w:t>Журн. -  2003. - №  6. – С. 30–32.</w:t>
      </w:r>
    </w:p>
    <w:p w:rsidR="00AE3DDD" w:rsidRPr="00AE3DDD" w:rsidRDefault="00AE3DDD" w:rsidP="00AE3DDD">
      <w:pPr>
        <w:widowControl w:val="0"/>
        <w:spacing w:line="480" w:lineRule="exact"/>
        <w:ind w:firstLine="709"/>
        <w:jc w:val="both"/>
        <w:rPr>
          <w:sz w:val="28"/>
          <w:szCs w:val="28"/>
          <w:lang w:val="en-US"/>
        </w:rPr>
      </w:pPr>
      <w:r>
        <w:rPr>
          <w:sz w:val="28"/>
          <w:szCs w:val="28"/>
        </w:rPr>
        <w:t xml:space="preserve">155. Федотова І. В. Мікрохвильова резонансна терапія у комплексному лікуванні хворих на травматичний остеомієліт: автореф. дис. на здобуття наук. ступеня  канд. мед. наук : спец. </w:t>
      </w:r>
      <w:r w:rsidRPr="00AE3DDD">
        <w:rPr>
          <w:sz w:val="28"/>
          <w:szCs w:val="28"/>
          <w:lang w:val="en-US"/>
        </w:rPr>
        <w:t>14.01.21 “</w:t>
      </w:r>
      <w:r>
        <w:rPr>
          <w:sz w:val="28"/>
          <w:szCs w:val="28"/>
        </w:rPr>
        <w:t>Травматологія</w:t>
      </w:r>
      <w:r w:rsidRPr="00AE3DDD">
        <w:rPr>
          <w:sz w:val="28"/>
          <w:szCs w:val="28"/>
          <w:lang w:val="en-US"/>
        </w:rPr>
        <w:t xml:space="preserve"> </w:t>
      </w:r>
      <w:r>
        <w:rPr>
          <w:sz w:val="28"/>
          <w:szCs w:val="28"/>
        </w:rPr>
        <w:t>та</w:t>
      </w:r>
      <w:r w:rsidRPr="00AE3DDD">
        <w:rPr>
          <w:sz w:val="28"/>
          <w:szCs w:val="28"/>
          <w:lang w:val="en-US"/>
        </w:rPr>
        <w:t xml:space="preserve"> </w:t>
      </w:r>
      <w:r>
        <w:rPr>
          <w:sz w:val="28"/>
          <w:szCs w:val="28"/>
        </w:rPr>
        <w:t>ортопедія</w:t>
      </w:r>
      <w:r w:rsidRPr="00AE3DDD">
        <w:rPr>
          <w:sz w:val="28"/>
          <w:szCs w:val="28"/>
          <w:lang w:val="en-US"/>
        </w:rPr>
        <w:t xml:space="preserve">” / </w:t>
      </w:r>
      <w:r>
        <w:rPr>
          <w:sz w:val="28"/>
          <w:szCs w:val="28"/>
        </w:rPr>
        <w:t>І</w:t>
      </w:r>
      <w:r w:rsidRPr="00AE3DDD">
        <w:rPr>
          <w:sz w:val="28"/>
          <w:szCs w:val="28"/>
          <w:lang w:val="en-US"/>
        </w:rPr>
        <w:t xml:space="preserve">. </w:t>
      </w:r>
      <w:r>
        <w:rPr>
          <w:sz w:val="28"/>
          <w:szCs w:val="28"/>
        </w:rPr>
        <w:t>В</w:t>
      </w:r>
      <w:r w:rsidRPr="00AE3DDD">
        <w:rPr>
          <w:sz w:val="28"/>
          <w:szCs w:val="28"/>
          <w:lang w:val="en-US"/>
        </w:rPr>
        <w:t xml:space="preserve">. </w:t>
      </w:r>
      <w:r>
        <w:rPr>
          <w:sz w:val="28"/>
          <w:szCs w:val="28"/>
        </w:rPr>
        <w:t>Федотова</w:t>
      </w:r>
      <w:r w:rsidRPr="00AE3DDD">
        <w:rPr>
          <w:sz w:val="28"/>
          <w:szCs w:val="28"/>
          <w:lang w:val="en-US"/>
        </w:rPr>
        <w:t xml:space="preserve">. - </w:t>
      </w:r>
      <w:r>
        <w:rPr>
          <w:sz w:val="28"/>
          <w:szCs w:val="28"/>
        </w:rPr>
        <w:t>К</w:t>
      </w:r>
      <w:r w:rsidRPr="00AE3DDD">
        <w:rPr>
          <w:sz w:val="28"/>
          <w:szCs w:val="28"/>
          <w:lang w:val="en-US"/>
        </w:rPr>
        <w:t xml:space="preserve">., 2000. – 20 </w:t>
      </w:r>
      <w:r>
        <w:rPr>
          <w:sz w:val="28"/>
          <w:szCs w:val="28"/>
        </w:rPr>
        <w:t>с</w:t>
      </w:r>
      <w:r w:rsidRPr="00AE3DDD">
        <w:rPr>
          <w:sz w:val="28"/>
          <w:szCs w:val="28"/>
          <w:lang w:val="en-US"/>
        </w:rPr>
        <w:t>.</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 xml:space="preserve">156. Acute Hematogenous Osteomyelitis of Children: Assessment of Skeletal </w:t>
      </w:r>
      <w:r w:rsidRPr="00AE3DDD">
        <w:rPr>
          <w:sz w:val="28"/>
          <w:szCs w:val="28"/>
          <w:lang w:val="en-US"/>
        </w:rPr>
        <w:lastRenderedPageBreak/>
        <w:t>Scintigraphy-Based Diagnosis in the Era of MRI / L. P. Connolly, S. A. Connolly,  L. A. Drubach [ et al. ] // J. Nucl. Med. – 2002. – Vol. 43, № 10. – P. 1310–1316.</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157. Atipical mycobacterial granulomatous epiphyseal osteomyelitis in an immunocompetent child / S. Hayek, J. Issakov, E. Ezra [ et al. ] // J. Pediatr. Orthop. B. – 2003. – Vol. 12, № 2. – P. 151–154.</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158. Juliana A. E. Salmonella osteomyelitis in a child witt sickle cell disease / A. E. Juliana, F. D. Muskiet //  Med. Tijdschr. Geneeskd. – 2004. – Vol. 148, № 34. – P. 1695–1698.</w:t>
      </w:r>
    </w:p>
    <w:p w:rsidR="00AE3DDD" w:rsidRDefault="00AE3DDD" w:rsidP="00AE3DDD">
      <w:pPr>
        <w:widowControl w:val="0"/>
        <w:spacing w:line="480" w:lineRule="exact"/>
        <w:ind w:firstLine="709"/>
        <w:jc w:val="both"/>
        <w:rPr>
          <w:sz w:val="28"/>
          <w:szCs w:val="28"/>
        </w:rPr>
      </w:pPr>
      <w:r w:rsidRPr="00AE3DDD">
        <w:rPr>
          <w:sz w:val="28"/>
          <w:szCs w:val="28"/>
          <w:lang w:val="en-US"/>
        </w:rPr>
        <w:t xml:space="preserve">159. Khanes G. S. Observation of successful treatment of listeria-related osteomyelitis in a newborn child /  G. S.Khanes // Klin. </w:t>
      </w:r>
      <w:r>
        <w:rPr>
          <w:sz w:val="28"/>
          <w:szCs w:val="28"/>
        </w:rPr>
        <w:t>Khir. – 2000. – № 1. – P. 64.</w:t>
      </w:r>
    </w:p>
    <w:p w:rsidR="00AE3DDD" w:rsidRDefault="00AE3DDD" w:rsidP="00AE3DDD">
      <w:pPr>
        <w:widowControl w:val="0"/>
        <w:spacing w:line="480" w:lineRule="exact"/>
        <w:ind w:firstLine="709"/>
        <w:jc w:val="both"/>
        <w:rPr>
          <w:sz w:val="28"/>
          <w:szCs w:val="28"/>
        </w:rPr>
      </w:pPr>
      <w:r>
        <w:rPr>
          <w:sz w:val="28"/>
          <w:szCs w:val="28"/>
        </w:rPr>
        <w:t>160. Новосел Н. И. Ортопедическое лечение деформации коленного сустава у детей и подростков, перенесших гематогенный остеомиелит : автореф. дис. на соискание науч. степени канд. мед. наук : спец. 14.00.22 «Травматология и ортопедия»  / Н. И. Новосел. – М., 2000. – 25 с.</w:t>
      </w:r>
    </w:p>
    <w:p w:rsidR="00AE3DDD" w:rsidRDefault="00AE3DDD" w:rsidP="00AE3DDD">
      <w:pPr>
        <w:widowControl w:val="0"/>
        <w:spacing w:line="480" w:lineRule="exact"/>
        <w:ind w:firstLine="709"/>
        <w:jc w:val="both"/>
        <w:rPr>
          <w:sz w:val="28"/>
          <w:szCs w:val="28"/>
        </w:rPr>
      </w:pPr>
      <w:r>
        <w:rPr>
          <w:sz w:val="28"/>
          <w:szCs w:val="28"/>
        </w:rPr>
        <w:t>161. Рушай А. К. Мовалис в комплексном лечении травматологического остеомиелита длинных костей / А. К. Рушай // Укр. мед. альманах. - 2005. - /Додаток 2/ . – С. 188.</w:t>
      </w:r>
    </w:p>
    <w:p w:rsidR="00AE3DDD" w:rsidRDefault="00AE3DDD" w:rsidP="00AE3DDD">
      <w:pPr>
        <w:widowControl w:val="0"/>
        <w:spacing w:line="480" w:lineRule="exact"/>
        <w:ind w:firstLine="709"/>
        <w:jc w:val="both"/>
        <w:rPr>
          <w:sz w:val="28"/>
          <w:szCs w:val="28"/>
        </w:rPr>
      </w:pPr>
      <w:r>
        <w:rPr>
          <w:sz w:val="28"/>
          <w:szCs w:val="28"/>
        </w:rPr>
        <w:t>162. Овечкин Д. В. Клинико–эпидемиологическая характеристика острого гематогенного остеомиелита у детей Сумской области / Д. В. Овечкин, И. Э. Зайцев // Вісн. Сум. держ. ун–ту. Сер. Медицина. - 2005. - №  3. – С. 162</w:t>
      </w:r>
      <w:r>
        <w:rPr>
          <w:sz w:val="28"/>
          <w:szCs w:val="28"/>
        </w:rPr>
        <w:noBreakHyphen/>
        <w:t>166.</w:t>
      </w:r>
    </w:p>
    <w:p w:rsidR="00AE3DDD" w:rsidRDefault="00AE3DDD" w:rsidP="00AE3DDD">
      <w:pPr>
        <w:widowControl w:val="0"/>
        <w:spacing w:line="480" w:lineRule="exact"/>
        <w:ind w:firstLine="709"/>
        <w:jc w:val="both"/>
        <w:rPr>
          <w:sz w:val="28"/>
          <w:szCs w:val="28"/>
        </w:rPr>
      </w:pPr>
      <w:r>
        <w:rPr>
          <w:sz w:val="28"/>
          <w:szCs w:val="28"/>
        </w:rPr>
        <w:t>163. Шалыгин В. А. О классификации остеомиелита / В. А. Шалыгин, Р. У. Дамбаев, К. А. Гураев // Дет. хирургия. – 2002. - №  7. – С. 15–17.</w:t>
      </w:r>
    </w:p>
    <w:p w:rsidR="00AE3DDD" w:rsidRDefault="00AE3DDD" w:rsidP="00AE3DDD">
      <w:pPr>
        <w:widowControl w:val="0"/>
        <w:spacing w:line="480" w:lineRule="exact"/>
        <w:ind w:firstLine="709"/>
        <w:jc w:val="both"/>
        <w:rPr>
          <w:sz w:val="28"/>
          <w:szCs w:val="28"/>
        </w:rPr>
      </w:pPr>
      <w:r w:rsidRPr="00AE3DDD">
        <w:rPr>
          <w:sz w:val="28"/>
          <w:szCs w:val="28"/>
          <w:lang w:val="en-US"/>
        </w:rPr>
        <w:t xml:space="preserve">164. Acute osteomyelitis in the child with sickle cell disease in a tropical zone: value of oral fluoroquinolones /  A. D. Gbadoe,  A. Dogba, A. Y. Dagnra [ et al. ] // Arch. </w:t>
      </w:r>
      <w:r>
        <w:rPr>
          <w:sz w:val="28"/>
          <w:szCs w:val="28"/>
        </w:rPr>
        <w:t>Pediatr. – 2001. – Vol. 8, № 12. – P. 1305–1310.</w:t>
      </w:r>
    </w:p>
    <w:p w:rsidR="00AE3DDD" w:rsidRDefault="00AE3DDD" w:rsidP="00AE3DDD">
      <w:pPr>
        <w:widowControl w:val="0"/>
        <w:spacing w:line="480" w:lineRule="exact"/>
        <w:ind w:firstLine="709"/>
        <w:jc w:val="both"/>
        <w:rPr>
          <w:sz w:val="28"/>
          <w:szCs w:val="28"/>
        </w:rPr>
      </w:pPr>
      <w:r>
        <w:rPr>
          <w:sz w:val="28"/>
          <w:szCs w:val="28"/>
        </w:rPr>
        <w:t>165. Кузьмин И. В. Ранняя диагностика и коррекция состояния тромбоопасности острого гематогенного остеомиелита у детей : автореф. дис. на соискание науч. степени канд. мед. наук : спец. 14.00.37; 14.00.35 «Детская хирургия»; «Анестезиология и реаниматология» / И. В. Кузьмин. – Новосибирск, 2005. – 23 с.</w:t>
      </w:r>
    </w:p>
    <w:p w:rsidR="00AE3DDD" w:rsidRDefault="00AE3DDD" w:rsidP="00AE3DDD">
      <w:pPr>
        <w:widowControl w:val="0"/>
        <w:spacing w:line="480" w:lineRule="exact"/>
        <w:ind w:firstLine="709"/>
        <w:jc w:val="both"/>
        <w:rPr>
          <w:sz w:val="28"/>
          <w:szCs w:val="28"/>
        </w:rPr>
      </w:pPr>
      <w:r>
        <w:rPr>
          <w:sz w:val="28"/>
          <w:szCs w:val="28"/>
        </w:rPr>
        <w:lastRenderedPageBreak/>
        <w:t>166. Ковальчук Б. М. Біофізичне моделювання гетерогенної структури м`язова тканина – кісткова тканина RC–ланцюгом / Б. М. Ковальчук, Д. С. Солейко, В. С. Конопліцький // Вимірювальна та обчислювальна техніка в технологічних процесах. – 2002. - № 1. - С. 114-121.</w:t>
      </w:r>
    </w:p>
    <w:p w:rsidR="00AE3DDD" w:rsidRDefault="00AE3DDD" w:rsidP="00AE3DDD">
      <w:pPr>
        <w:widowControl w:val="0"/>
        <w:spacing w:line="480" w:lineRule="exact"/>
        <w:ind w:firstLine="709"/>
        <w:jc w:val="both"/>
        <w:rPr>
          <w:sz w:val="28"/>
          <w:szCs w:val="28"/>
        </w:rPr>
      </w:pPr>
      <w:r>
        <w:rPr>
          <w:sz w:val="28"/>
          <w:szCs w:val="28"/>
        </w:rPr>
        <w:t>167. Радченко Д. П. Про можливості рентгенодіагностики процесу хронізації гематогенного остеомієліту у дітей / Д. П. Радченко, О. Н. Ліненко, Ю. Д. Шараєвська // Променева діагностика, променева терапія. – 2005. - № 3. – С. 19–22.</w:t>
      </w:r>
    </w:p>
    <w:p w:rsidR="00AE3DDD" w:rsidRDefault="00AE3DDD" w:rsidP="00AE3DDD">
      <w:pPr>
        <w:widowControl w:val="0"/>
        <w:spacing w:line="480" w:lineRule="exact"/>
        <w:ind w:firstLine="709"/>
        <w:jc w:val="both"/>
        <w:rPr>
          <w:sz w:val="28"/>
          <w:szCs w:val="28"/>
        </w:rPr>
      </w:pPr>
      <w:r>
        <w:rPr>
          <w:sz w:val="28"/>
          <w:szCs w:val="28"/>
        </w:rPr>
        <w:t>168. Котляров А. Н. К вопросу об оценке иммунологического статуса у больных с гематогенным остеомиелитом / А. Н. Котляров // Остеомиелит у детей : тез. докл. рос. симпозиума по детской хирургии с междунар. участием.– Ижевск, 2006. – Ч. 1. – С. 129–131.</w:t>
      </w:r>
    </w:p>
    <w:p w:rsidR="00AE3DDD" w:rsidRDefault="00AE3DDD" w:rsidP="00AE3DDD">
      <w:pPr>
        <w:widowControl w:val="0"/>
        <w:spacing w:line="480" w:lineRule="exact"/>
        <w:ind w:firstLine="709"/>
        <w:jc w:val="both"/>
        <w:rPr>
          <w:sz w:val="28"/>
          <w:szCs w:val="28"/>
        </w:rPr>
      </w:pPr>
      <w:r>
        <w:rPr>
          <w:sz w:val="28"/>
          <w:szCs w:val="28"/>
        </w:rPr>
        <w:t>169. Гайко Г. В. Нарушение роста и формирования длинных трубчатых костей после гематогенного остеомиелита у детей и подростков / Г. В. Гайко // Ортопедия, травматология. – 2002. – № 4. – С. 28–31.</w:t>
      </w:r>
    </w:p>
    <w:p w:rsidR="00AE3DDD" w:rsidRDefault="00AE3DDD" w:rsidP="00AE3DDD">
      <w:pPr>
        <w:widowControl w:val="0"/>
        <w:spacing w:line="480" w:lineRule="exact"/>
        <w:ind w:firstLine="709"/>
        <w:jc w:val="both"/>
        <w:rPr>
          <w:sz w:val="28"/>
          <w:szCs w:val="28"/>
        </w:rPr>
      </w:pPr>
      <w:r>
        <w:rPr>
          <w:sz w:val="28"/>
          <w:szCs w:val="28"/>
        </w:rPr>
        <w:t>170. Значение белков острой фазы в оценке динамики воспалительного процесса у детей с острым гематогенным остеомиелитом / Е. В. Коптева, А. Е. Машков, В. М. Верещагина [ и др. ] // Детская хирургия. - 2006. - № 4. - С. 33</w:t>
      </w:r>
      <w:r>
        <w:rPr>
          <w:sz w:val="28"/>
          <w:szCs w:val="28"/>
        </w:rPr>
        <w:noBreakHyphen/>
        <w:t>36.</w:t>
      </w:r>
    </w:p>
    <w:p w:rsidR="00AE3DDD" w:rsidRDefault="00AE3DDD" w:rsidP="00AE3DDD">
      <w:pPr>
        <w:widowControl w:val="0"/>
        <w:spacing w:line="480" w:lineRule="exact"/>
        <w:ind w:firstLine="709"/>
        <w:jc w:val="both"/>
        <w:rPr>
          <w:sz w:val="28"/>
          <w:szCs w:val="28"/>
        </w:rPr>
      </w:pPr>
      <w:r>
        <w:rPr>
          <w:sz w:val="28"/>
          <w:szCs w:val="28"/>
        </w:rPr>
        <w:t>171. Беляев М. К. Остеомиелит позвоночника у детей / М. К. Беляев, Ю. Д. Прокопенко, К. К. Федоров  // Дет. хирургия. – 2006. - № 1. – С. 39–42.</w:t>
      </w:r>
    </w:p>
    <w:p w:rsidR="00AE3DDD" w:rsidRDefault="00AE3DDD" w:rsidP="00AE3DDD">
      <w:pPr>
        <w:widowControl w:val="0"/>
        <w:spacing w:line="480" w:lineRule="exact"/>
        <w:ind w:firstLine="709"/>
        <w:jc w:val="both"/>
        <w:rPr>
          <w:sz w:val="28"/>
          <w:szCs w:val="28"/>
        </w:rPr>
      </w:pPr>
      <w:r>
        <w:rPr>
          <w:sz w:val="28"/>
          <w:szCs w:val="28"/>
        </w:rPr>
        <w:t>172. Гайдаш І. С. Антилізоцимна активність умовно-патогенних бактерій – збудників посттравматичних остеомієлітів  / І. С. Гайдаш, В. В. Флегонтові, С. В. Суглобов // Буковин. мед. вісн. – 2000. - № 2. – С. 50-51.</w:t>
      </w:r>
    </w:p>
    <w:p w:rsidR="00AE3DDD" w:rsidRDefault="00AE3DDD" w:rsidP="00AE3DDD">
      <w:pPr>
        <w:widowControl w:val="0"/>
        <w:spacing w:line="480" w:lineRule="exact"/>
        <w:ind w:firstLine="709"/>
        <w:jc w:val="both"/>
        <w:rPr>
          <w:sz w:val="28"/>
          <w:szCs w:val="28"/>
        </w:rPr>
      </w:pPr>
      <w:r>
        <w:rPr>
          <w:sz w:val="28"/>
          <w:szCs w:val="28"/>
        </w:rPr>
        <w:t xml:space="preserve">173. Стручков В. И. Иммунология в профилактике и лечении гнойных хирургических заболеваний / В. И. Стручков, Л. М. Недвецкая, К. Н. Прозоровская. - М., 1978. –  С. 145-202. </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174. Vazquez M. Osteomyelitis in children / M. Vazquez // Curr. Opin. Pediatr. – 2002. - Vol. 8, № 14. – P. 112–115.</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 xml:space="preserve">175. Unique case of Helicobacter sp. osteomyelitis in an immunocompetent child diagnosed by broad-range 16s PCR / K. A. Harris, K. J. Fidler, J. C. Hartley [ et al. ] // </w:t>
      </w:r>
      <w:r w:rsidRPr="00AE3DDD">
        <w:rPr>
          <w:sz w:val="28"/>
          <w:szCs w:val="28"/>
          <w:lang w:val="en-US"/>
        </w:rPr>
        <w:lastRenderedPageBreak/>
        <w:t>J. Clin. Microbiol. – 2002. – Vol. 40, № 8. – P. 3100–3103.</w:t>
      </w:r>
    </w:p>
    <w:p w:rsidR="00AE3DDD" w:rsidRDefault="00AE3DDD" w:rsidP="00AE3DDD">
      <w:pPr>
        <w:widowControl w:val="0"/>
        <w:spacing w:line="480" w:lineRule="exact"/>
        <w:ind w:firstLine="709"/>
        <w:jc w:val="both"/>
        <w:rPr>
          <w:sz w:val="28"/>
          <w:szCs w:val="28"/>
        </w:rPr>
      </w:pPr>
      <w:r w:rsidRPr="00AE3DDD">
        <w:rPr>
          <w:sz w:val="28"/>
          <w:szCs w:val="28"/>
          <w:lang w:val="en-US"/>
        </w:rPr>
        <w:t xml:space="preserve">176. Diagnosis of acute haematogenous osteomyelitis and septic arthritis: 20 years experience at the University Children’s Hospital Basel / J. Bonhoeffer, </w:t>
      </w:r>
      <w:r>
        <w:rPr>
          <w:sz w:val="28"/>
          <w:szCs w:val="28"/>
        </w:rPr>
        <w:t>В</w:t>
      </w:r>
      <w:r w:rsidRPr="00AE3DDD">
        <w:rPr>
          <w:sz w:val="28"/>
          <w:szCs w:val="28"/>
          <w:lang w:val="en-US"/>
        </w:rPr>
        <w:t xml:space="preserve">. Haeberle, U. B. Schaad [ et al. ] // Swiss. </w:t>
      </w:r>
      <w:r>
        <w:rPr>
          <w:sz w:val="28"/>
          <w:szCs w:val="28"/>
        </w:rPr>
        <w:t>Med. Wkly. – 2001. – Vol. 131, № 7. – Р. 575–581.</w:t>
      </w:r>
    </w:p>
    <w:p w:rsidR="00AE3DDD" w:rsidRDefault="00AE3DDD" w:rsidP="00AE3DDD">
      <w:pPr>
        <w:widowControl w:val="0"/>
        <w:spacing w:line="480" w:lineRule="exact"/>
        <w:ind w:firstLine="709"/>
        <w:jc w:val="both"/>
        <w:rPr>
          <w:sz w:val="28"/>
          <w:szCs w:val="28"/>
        </w:rPr>
      </w:pPr>
      <w:r>
        <w:rPr>
          <w:sz w:val="28"/>
          <w:szCs w:val="28"/>
        </w:rPr>
        <w:t>177. Хамраев А. Ж. Диагностика остеомиелита костей таза у детей / А. Ж. Хамраев, Е. Г. Бутовченко // Детская хирургия. - 2004. - № 3. - С. 34-37.</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178. Ferguson L. P. Lesson of the week: Osteomyelitis in the well looking afebrile child / L. P. Ferguson, T. F. Beattie // BMJ. – 2002. – Vol. 32, № 4. – P. 1380–1381.</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 xml:space="preserve">179. Fosfomycin for the initial treatment of acute haematogenous osteomyelitis / N. Corti, F. H. Sennhauser, U. G. Stauffer [ et al. ] // Archives of Disease in Childhood. -  2003. - Vol. 8, № 6. – </w:t>
      </w:r>
      <w:r>
        <w:rPr>
          <w:sz w:val="28"/>
          <w:szCs w:val="28"/>
        </w:rPr>
        <w:t>Р</w:t>
      </w:r>
      <w:r w:rsidRPr="00AE3DDD">
        <w:rPr>
          <w:sz w:val="28"/>
          <w:szCs w:val="28"/>
          <w:lang w:val="en-US"/>
        </w:rPr>
        <w:t>. 512-516.</w:t>
      </w:r>
    </w:p>
    <w:p w:rsidR="00AE3DDD" w:rsidRDefault="00AE3DDD" w:rsidP="00AE3DDD">
      <w:pPr>
        <w:widowControl w:val="0"/>
        <w:spacing w:line="480" w:lineRule="exact"/>
        <w:ind w:firstLine="709"/>
        <w:jc w:val="both"/>
        <w:rPr>
          <w:sz w:val="28"/>
          <w:szCs w:val="28"/>
        </w:rPr>
      </w:pPr>
      <w:r>
        <w:rPr>
          <w:sz w:val="28"/>
          <w:szCs w:val="28"/>
        </w:rPr>
        <w:t>180. Сидоренко С. В. Бета-лактамные антибиотики / С. В. Сидоренко, С. В. Яковлев // Русский медицинский журнал. – 2007. - № 12. – С. 45-49.</w:t>
      </w:r>
    </w:p>
    <w:p w:rsidR="00AE3DDD" w:rsidRDefault="00AE3DDD" w:rsidP="00AE3DDD">
      <w:pPr>
        <w:widowControl w:val="0"/>
        <w:spacing w:line="480" w:lineRule="exact"/>
        <w:ind w:firstLine="709"/>
        <w:jc w:val="both"/>
        <w:rPr>
          <w:sz w:val="28"/>
          <w:szCs w:val="28"/>
        </w:rPr>
      </w:pPr>
      <w:r>
        <w:rPr>
          <w:sz w:val="28"/>
          <w:szCs w:val="28"/>
        </w:rPr>
        <w:t>181. Про можливості рентгенодіагностики процесу хронізації гематогенного остеомієліту у дітей / Д. П. Радченко, О. М. Ліненко, Ю. Д. Шараєвський [ ті ін. ] // Променева діагностика, променева терапія. – 2005. - № 3. – С. 45-48.</w:t>
      </w:r>
    </w:p>
    <w:p w:rsidR="00AE3DDD" w:rsidRDefault="00AE3DDD" w:rsidP="00AE3DDD">
      <w:pPr>
        <w:widowControl w:val="0"/>
        <w:spacing w:line="480" w:lineRule="exact"/>
        <w:ind w:firstLine="709"/>
        <w:jc w:val="both"/>
        <w:rPr>
          <w:sz w:val="28"/>
          <w:szCs w:val="28"/>
        </w:rPr>
      </w:pPr>
      <w:r>
        <w:rPr>
          <w:sz w:val="28"/>
          <w:szCs w:val="28"/>
        </w:rPr>
        <w:t>182. Акжигитов Г. Н. Гематогенный остеомиелит / Г. Н. Акжигитов, Я. Б. Юдин. – М.: Медицина, 1998. – С. 48-87.</w:t>
      </w:r>
    </w:p>
    <w:p w:rsidR="00AE3DDD" w:rsidRDefault="00AE3DDD" w:rsidP="00AE3DDD">
      <w:pPr>
        <w:widowControl w:val="0"/>
        <w:spacing w:line="480" w:lineRule="exact"/>
        <w:ind w:firstLine="709"/>
        <w:jc w:val="both"/>
        <w:rPr>
          <w:sz w:val="28"/>
          <w:szCs w:val="28"/>
        </w:rPr>
      </w:pPr>
      <w:r>
        <w:rPr>
          <w:sz w:val="28"/>
          <w:szCs w:val="28"/>
        </w:rPr>
        <w:t>183. Коррекция вторичных нарушений иммунной системы при хроническом посттравматическом остеомиелите / Т. С. Белохвостикова, Л. Е. Кирдей, Е. Ю. Гаврилова [ и др. ] // Медицинская иммунология. – 2002. -  Т. 4, № 2. - С. 228-229.</w:t>
      </w:r>
    </w:p>
    <w:p w:rsidR="00AE3DDD" w:rsidRDefault="00AE3DDD" w:rsidP="00AE3DDD">
      <w:pPr>
        <w:widowControl w:val="0"/>
        <w:spacing w:line="480" w:lineRule="exact"/>
        <w:ind w:firstLine="709"/>
        <w:jc w:val="both"/>
        <w:rPr>
          <w:sz w:val="28"/>
          <w:szCs w:val="28"/>
        </w:rPr>
      </w:pPr>
      <w:r>
        <w:rPr>
          <w:sz w:val="28"/>
          <w:szCs w:val="28"/>
        </w:rPr>
        <w:t>184. Косинець В. Н. Медикаментозна корекція порушень периферійного кровообігу в комплексному лікуванні хворих на посттравматичний остеомієліт гомілки : автореф. дис.  на здобуття наук. ступеня канд. мед. наук : спец. 14.00.22 “Травматологія та ортопедія”  / В. Н. Косинець. – К., 2003. – 19 с.</w:t>
      </w:r>
    </w:p>
    <w:p w:rsidR="00AE3DDD" w:rsidRDefault="00AE3DDD" w:rsidP="00AE3DDD">
      <w:pPr>
        <w:widowControl w:val="0"/>
        <w:spacing w:line="480" w:lineRule="exact"/>
        <w:ind w:firstLine="709"/>
        <w:jc w:val="both"/>
        <w:rPr>
          <w:sz w:val="28"/>
          <w:szCs w:val="28"/>
        </w:rPr>
      </w:pPr>
      <w:r>
        <w:rPr>
          <w:sz w:val="28"/>
          <w:szCs w:val="28"/>
        </w:rPr>
        <w:t>185. Проблемы иммунодиагностики хронического остеомиелита у детей / В. В. Слесарев, Д. А. Пыхтеев, С. В. Сучков [ и др. ] // Медицинская иммунология. – 2002. -  Т. 4, № 2. -  С. 163-164.</w:t>
      </w:r>
    </w:p>
    <w:p w:rsidR="00AE3DDD" w:rsidRDefault="00AE3DDD" w:rsidP="00AE3DDD">
      <w:pPr>
        <w:widowControl w:val="0"/>
        <w:spacing w:line="480" w:lineRule="exact"/>
        <w:ind w:firstLine="709"/>
        <w:jc w:val="both"/>
        <w:rPr>
          <w:sz w:val="28"/>
          <w:szCs w:val="28"/>
        </w:rPr>
      </w:pPr>
      <w:r w:rsidRPr="00AE3DDD">
        <w:rPr>
          <w:sz w:val="28"/>
          <w:szCs w:val="28"/>
          <w:lang w:val="en-US"/>
        </w:rPr>
        <w:t xml:space="preserve">186.  Successful Treatment of Mycobacterium avium Osteomyelitis and Arthritis </w:t>
      </w:r>
      <w:r w:rsidRPr="00AE3DDD">
        <w:rPr>
          <w:sz w:val="28"/>
          <w:szCs w:val="28"/>
          <w:lang w:val="en-US"/>
        </w:rPr>
        <w:lastRenderedPageBreak/>
        <w:t xml:space="preserve">in a Non-immunocompromised Child / M. Frosch, J. Roth, K. Ullrich [ et al. ] // Scand. </w:t>
      </w:r>
      <w:r>
        <w:rPr>
          <w:sz w:val="28"/>
          <w:szCs w:val="28"/>
        </w:rPr>
        <w:t>J. Infect. Dis. – 2000. – Vol. 32, № 3. – P. 328–329.</w:t>
      </w:r>
    </w:p>
    <w:p w:rsidR="00AE3DDD" w:rsidRDefault="00AE3DDD" w:rsidP="00AE3DDD">
      <w:pPr>
        <w:widowControl w:val="0"/>
        <w:spacing w:line="480" w:lineRule="exact"/>
        <w:ind w:firstLine="709"/>
        <w:jc w:val="both"/>
        <w:rPr>
          <w:sz w:val="28"/>
          <w:szCs w:val="28"/>
        </w:rPr>
      </w:pPr>
      <w:r>
        <w:rPr>
          <w:sz w:val="28"/>
          <w:szCs w:val="28"/>
        </w:rPr>
        <w:t>187. Горячев А. Н. Диагностика и лечение гематогенного остеомиелита позвоночника / А. Н. Горячев, Л. С. Попов // Травма нервной системы: матер. ежегодной науч.-практ. конф. / Под ред. профессора А. Ю. Савченко. - Омск, 2000. - С. 15-19.</w:t>
      </w:r>
    </w:p>
    <w:p w:rsidR="00AE3DDD" w:rsidRDefault="00AE3DDD" w:rsidP="00AE3DDD">
      <w:pPr>
        <w:widowControl w:val="0"/>
        <w:spacing w:line="480" w:lineRule="exact"/>
        <w:ind w:firstLine="709"/>
        <w:jc w:val="both"/>
        <w:rPr>
          <w:sz w:val="28"/>
          <w:szCs w:val="28"/>
        </w:rPr>
      </w:pPr>
      <w:r>
        <w:rPr>
          <w:sz w:val="28"/>
          <w:szCs w:val="28"/>
        </w:rPr>
        <w:t>188. Морозова О. Л. патогенетическое обоснование принципов диагностики и прогнозирования развития острого гематогенного остеомиелита у детей младшего возраста : автореф. дис. на  соискание науч. степени  канд. мед. наук : спец. 14.00.16; 14.00.35 «Патологическая физиология»; «Детская хирургия» / О. Л. Морозова. - Саратов, 2004. – 28 с.</w:t>
      </w:r>
    </w:p>
    <w:p w:rsidR="00AE3DDD" w:rsidRDefault="00AE3DDD" w:rsidP="00AE3DDD">
      <w:pPr>
        <w:widowControl w:val="0"/>
        <w:spacing w:line="480" w:lineRule="exact"/>
        <w:ind w:firstLine="709"/>
        <w:jc w:val="both"/>
        <w:rPr>
          <w:sz w:val="28"/>
          <w:szCs w:val="28"/>
        </w:rPr>
      </w:pPr>
      <w:r>
        <w:rPr>
          <w:sz w:val="28"/>
          <w:szCs w:val="28"/>
        </w:rPr>
        <w:t>189. Бордиян С. Г. Особенности гематогенного остеомиелита у детей в Архангельской области / С. Г. Бордиян, М. Г. Малышев, Н. Д. Ширяев // Экология человека. – 2006. - № 6. - С. 37–40.</w:t>
      </w:r>
    </w:p>
    <w:p w:rsidR="00AE3DDD" w:rsidRDefault="00AE3DDD" w:rsidP="00AE3DDD">
      <w:pPr>
        <w:widowControl w:val="0"/>
        <w:spacing w:line="480" w:lineRule="exact"/>
        <w:ind w:firstLine="709"/>
        <w:jc w:val="both"/>
        <w:rPr>
          <w:sz w:val="28"/>
          <w:szCs w:val="28"/>
        </w:rPr>
      </w:pPr>
      <w:r>
        <w:rPr>
          <w:sz w:val="28"/>
          <w:szCs w:val="28"/>
        </w:rPr>
        <w:t>190. Петров С. Н.  Сочетание гангренозно-перфоративного аппендицита и острого гематогенного остеомиелита большеберцовой кости у ребенка / С. Н. Петров, Н. Г. Рогожников  // Дет. хирургия. – 2006. - №  1. – С. 53.</w:t>
      </w:r>
    </w:p>
    <w:p w:rsidR="00AE3DDD" w:rsidRDefault="00AE3DDD" w:rsidP="00AE3DDD">
      <w:pPr>
        <w:widowControl w:val="0"/>
        <w:spacing w:line="480" w:lineRule="exact"/>
        <w:ind w:firstLine="709"/>
        <w:jc w:val="both"/>
        <w:rPr>
          <w:sz w:val="28"/>
          <w:szCs w:val="28"/>
        </w:rPr>
      </w:pPr>
      <w:r>
        <w:rPr>
          <w:sz w:val="28"/>
          <w:szCs w:val="28"/>
        </w:rPr>
        <w:t>191. Бордиян С. Г. Острый гематогенный остеомиелит проксимального метафиза бедренной кости и костей таза / С. Г. Бордиян // Бюллетень СГМУ. – 2005. - № 1. – С. 33-35.</w:t>
      </w:r>
    </w:p>
    <w:p w:rsidR="00AE3DDD" w:rsidRDefault="00AE3DDD" w:rsidP="00AE3DDD">
      <w:pPr>
        <w:widowControl w:val="0"/>
        <w:spacing w:line="480" w:lineRule="exact"/>
        <w:ind w:firstLine="709"/>
        <w:jc w:val="both"/>
        <w:rPr>
          <w:sz w:val="28"/>
          <w:szCs w:val="28"/>
        </w:rPr>
      </w:pPr>
      <w:r>
        <w:rPr>
          <w:sz w:val="28"/>
          <w:szCs w:val="28"/>
        </w:rPr>
        <w:t>192. Стальнахович В. Н. Диагностика и лечение острого гематогенного остеомиелита крыла подвздошной кости у детей / В. Н. Стальнахович // Современные проблемы педиатрии и детской хирургии: Сб. науч. тр. – Иркутск, 2000. – С. 238–240.</w:t>
      </w:r>
    </w:p>
    <w:p w:rsidR="00AE3DDD" w:rsidRDefault="00AE3DDD" w:rsidP="00AE3DDD">
      <w:pPr>
        <w:widowControl w:val="0"/>
        <w:spacing w:line="480" w:lineRule="exact"/>
        <w:ind w:firstLine="709"/>
        <w:jc w:val="both"/>
        <w:rPr>
          <w:sz w:val="28"/>
          <w:szCs w:val="28"/>
        </w:rPr>
      </w:pPr>
      <w:r>
        <w:rPr>
          <w:sz w:val="28"/>
          <w:szCs w:val="28"/>
        </w:rPr>
        <w:t>193. Скворцов А. П. Хирургическое лечение последствий гематогенного остеомиелита области суставов нижних конечностей у детей : автореф. дис. на соискание науч. степени д-ра. мед. наук : спец. 14.00.22 «Травматология и ортопедия» / А. П. Скворцов. - Казань, 2008. – 44 с.</w:t>
      </w:r>
    </w:p>
    <w:p w:rsidR="00AE3DDD" w:rsidRDefault="00AE3DDD" w:rsidP="00AE3DDD">
      <w:pPr>
        <w:widowControl w:val="0"/>
        <w:spacing w:line="480" w:lineRule="exact"/>
        <w:ind w:firstLine="709"/>
        <w:jc w:val="both"/>
        <w:rPr>
          <w:sz w:val="28"/>
          <w:szCs w:val="28"/>
        </w:rPr>
      </w:pPr>
      <w:r>
        <w:rPr>
          <w:sz w:val="28"/>
          <w:szCs w:val="28"/>
        </w:rPr>
        <w:t xml:space="preserve">194. Русак П. С. Ретроспективна оцінка імунного статусу дітей, хворих на гострий гематогенний остеомієліт / П. С. Русак // Клін. хірургія. – 2000. - №  16. – </w:t>
      </w:r>
      <w:r>
        <w:rPr>
          <w:sz w:val="28"/>
          <w:szCs w:val="28"/>
        </w:rPr>
        <w:lastRenderedPageBreak/>
        <w:t>С. 34–36.</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195. Mandibular osteomyelitis caused by Blastoschizomyces capitatus in a child with acute myelogenous leukemia / M. Y. Cheung, N. C. Chiu, S. N. Chen [ et al. ] // J. Formos Med. Assoc. – 2005. – Vol. 98, № 11. – P. 787–789.</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 xml:space="preserve">196. </w:t>
      </w:r>
      <w:r>
        <w:rPr>
          <w:sz w:val="28"/>
          <w:szCs w:val="28"/>
        </w:rPr>
        <w:t>Чігірко</w:t>
      </w:r>
      <w:r w:rsidRPr="00AE3DDD">
        <w:rPr>
          <w:sz w:val="28"/>
          <w:szCs w:val="28"/>
          <w:lang w:val="en-US"/>
        </w:rPr>
        <w:t xml:space="preserve"> </w:t>
      </w:r>
      <w:r>
        <w:rPr>
          <w:sz w:val="28"/>
          <w:szCs w:val="28"/>
        </w:rPr>
        <w:t>О</w:t>
      </w:r>
      <w:r w:rsidRPr="00AE3DDD">
        <w:rPr>
          <w:sz w:val="28"/>
          <w:szCs w:val="28"/>
          <w:lang w:val="en-US"/>
        </w:rPr>
        <w:t xml:space="preserve">. </w:t>
      </w:r>
      <w:r>
        <w:rPr>
          <w:sz w:val="28"/>
          <w:szCs w:val="28"/>
        </w:rPr>
        <w:t>Н</w:t>
      </w:r>
      <w:r w:rsidRPr="00AE3DDD">
        <w:rPr>
          <w:sz w:val="28"/>
          <w:szCs w:val="28"/>
          <w:lang w:val="en-US"/>
        </w:rPr>
        <w:t xml:space="preserve">. </w:t>
      </w:r>
      <w:r>
        <w:rPr>
          <w:sz w:val="28"/>
          <w:szCs w:val="28"/>
        </w:rPr>
        <w:t>Хронічний</w:t>
      </w:r>
      <w:r w:rsidRPr="00AE3DDD">
        <w:rPr>
          <w:sz w:val="28"/>
          <w:szCs w:val="28"/>
          <w:lang w:val="en-US"/>
        </w:rPr>
        <w:t xml:space="preserve"> </w:t>
      </w:r>
      <w:r>
        <w:rPr>
          <w:sz w:val="28"/>
          <w:szCs w:val="28"/>
        </w:rPr>
        <w:t>остеомієліт</w:t>
      </w:r>
      <w:r w:rsidRPr="00AE3DDD">
        <w:rPr>
          <w:sz w:val="28"/>
          <w:szCs w:val="28"/>
          <w:lang w:val="en-US"/>
        </w:rPr>
        <w:t xml:space="preserve"> </w:t>
      </w:r>
      <w:r>
        <w:rPr>
          <w:sz w:val="28"/>
          <w:szCs w:val="28"/>
        </w:rPr>
        <w:t>довгих</w:t>
      </w:r>
      <w:r w:rsidRPr="00AE3DDD">
        <w:rPr>
          <w:sz w:val="28"/>
          <w:szCs w:val="28"/>
          <w:lang w:val="en-US"/>
        </w:rPr>
        <w:t xml:space="preserve"> </w:t>
      </w:r>
      <w:r>
        <w:rPr>
          <w:sz w:val="28"/>
          <w:szCs w:val="28"/>
        </w:rPr>
        <w:t>кісток</w:t>
      </w:r>
      <w:r w:rsidRPr="00AE3DDD">
        <w:rPr>
          <w:sz w:val="28"/>
          <w:szCs w:val="28"/>
          <w:lang w:val="en-US"/>
        </w:rPr>
        <w:t xml:space="preserve"> </w:t>
      </w:r>
      <w:r>
        <w:rPr>
          <w:sz w:val="28"/>
          <w:szCs w:val="28"/>
        </w:rPr>
        <w:t>у</w:t>
      </w:r>
      <w:r w:rsidRPr="00AE3DDD">
        <w:rPr>
          <w:sz w:val="28"/>
          <w:szCs w:val="28"/>
          <w:lang w:val="en-US"/>
        </w:rPr>
        <w:t xml:space="preserve"> </w:t>
      </w:r>
      <w:r>
        <w:rPr>
          <w:sz w:val="28"/>
          <w:szCs w:val="28"/>
        </w:rPr>
        <w:t>дітей</w:t>
      </w:r>
      <w:r w:rsidRPr="00AE3DDD">
        <w:rPr>
          <w:sz w:val="28"/>
          <w:szCs w:val="28"/>
          <w:lang w:val="en-US"/>
        </w:rPr>
        <w:t xml:space="preserve"> </w:t>
      </w:r>
      <w:r>
        <w:rPr>
          <w:sz w:val="28"/>
          <w:szCs w:val="28"/>
        </w:rPr>
        <w:t>та</w:t>
      </w:r>
      <w:r w:rsidRPr="00AE3DDD">
        <w:rPr>
          <w:sz w:val="28"/>
          <w:szCs w:val="28"/>
          <w:lang w:val="en-US"/>
        </w:rPr>
        <w:t xml:space="preserve"> </w:t>
      </w:r>
      <w:r>
        <w:rPr>
          <w:sz w:val="28"/>
          <w:szCs w:val="28"/>
        </w:rPr>
        <w:t>підлітків</w:t>
      </w:r>
      <w:r w:rsidRPr="00AE3DDD">
        <w:rPr>
          <w:sz w:val="28"/>
          <w:szCs w:val="28"/>
          <w:lang w:val="en-US"/>
        </w:rPr>
        <w:t xml:space="preserve"> : </w:t>
      </w:r>
      <w:r>
        <w:rPr>
          <w:sz w:val="28"/>
          <w:szCs w:val="28"/>
        </w:rPr>
        <w:t>автореф</w:t>
      </w:r>
      <w:r w:rsidRPr="00AE3DDD">
        <w:rPr>
          <w:sz w:val="28"/>
          <w:szCs w:val="28"/>
          <w:lang w:val="en-US"/>
        </w:rPr>
        <w:t xml:space="preserve">. </w:t>
      </w:r>
      <w:r>
        <w:rPr>
          <w:sz w:val="28"/>
          <w:szCs w:val="28"/>
        </w:rPr>
        <w:t>дис</w:t>
      </w:r>
      <w:r w:rsidRPr="00AE3DDD">
        <w:rPr>
          <w:sz w:val="28"/>
          <w:szCs w:val="28"/>
          <w:lang w:val="en-US"/>
        </w:rPr>
        <w:t xml:space="preserve">. </w:t>
      </w:r>
      <w:r>
        <w:rPr>
          <w:sz w:val="28"/>
          <w:szCs w:val="28"/>
        </w:rPr>
        <w:t>на</w:t>
      </w:r>
      <w:r w:rsidRPr="00AE3DDD">
        <w:rPr>
          <w:sz w:val="28"/>
          <w:szCs w:val="28"/>
          <w:lang w:val="en-US"/>
        </w:rPr>
        <w:t xml:space="preserve"> </w:t>
      </w:r>
      <w:r>
        <w:rPr>
          <w:sz w:val="28"/>
          <w:szCs w:val="28"/>
        </w:rPr>
        <w:t>здобуття</w:t>
      </w:r>
      <w:r w:rsidRPr="00AE3DDD">
        <w:rPr>
          <w:sz w:val="28"/>
          <w:szCs w:val="28"/>
          <w:lang w:val="en-US"/>
        </w:rPr>
        <w:t xml:space="preserve"> </w:t>
      </w:r>
      <w:r>
        <w:rPr>
          <w:sz w:val="28"/>
          <w:szCs w:val="28"/>
        </w:rPr>
        <w:t>наук</w:t>
      </w:r>
      <w:r w:rsidRPr="00AE3DDD">
        <w:rPr>
          <w:sz w:val="28"/>
          <w:szCs w:val="28"/>
          <w:lang w:val="en-US"/>
        </w:rPr>
        <w:t xml:space="preserve">. </w:t>
      </w:r>
      <w:r>
        <w:rPr>
          <w:sz w:val="28"/>
          <w:szCs w:val="28"/>
        </w:rPr>
        <w:t>ступеня</w:t>
      </w:r>
      <w:r w:rsidRPr="00AE3DDD">
        <w:rPr>
          <w:sz w:val="28"/>
          <w:szCs w:val="28"/>
          <w:lang w:val="en-US"/>
        </w:rPr>
        <w:t xml:space="preserve"> </w:t>
      </w:r>
      <w:r>
        <w:rPr>
          <w:sz w:val="28"/>
          <w:szCs w:val="28"/>
        </w:rPr>
        <w:t>канд</w:t>
      </w:r>
      <w:r w:rsidRPr="00AE3DDD">
        <w:rPr>
          <w:sz w:val="28"/>
          <w:szCs w:val="28"/>
          <w:lang w:val="en-US"/>
        </w:rPr>
        <w:t xml:space="preserve">. </w:t>
      </w:r>
      <w:r>
        <w:rPr>
          <w:sz w:val="28"/>
          <w:szCs w:val="28"/>
        </w:rPr>
        <w:t>мед</w:t>
      </w:r>
      <w:r w:rsidRPr="00AE3DDD">
        <w:rPr>
          <w:sz w:val="28"/>
          <w:szCs w:val="28"/>
          <w:lang w:val="en-US"/>
        </w:rPr>
        <w:t xml:space="preserve">. </w:t>
      </w:r>
      <w:r>
        <w:rPr>
          <w:sz w:val="28"/>
          <w:szCs w:val="28"/>
        </w:rPr>
        <w:t>наук</w:t>
      </w:r>
      <w:r w:rsidRPr="00AE3DDD">
        <w:rPr>
          <w:sz w:val="28"/>
          <w:szCs w:val="28"/>
          <w:lang w:val="en-US"/>
        </w:rPr>
        <w:t xml:space="preserve"> : </w:t>
      </w:r>
      <w:r>
        <w:rPr>
          <w:sz w:val="28"/>
          <w:szCs w:val="28"/>
        </w:rPr>
        <w:t>спец</w:t>
      </w:r>
      <w:r w:rsidRPr="00AE3DDD">
        <w:rPr>
          <w:sz w:val="28"/>
          <w:szCs w:val="28"/>
          <w:lang w:val="en-US"/>
        </w:rPr>
        <w:t>. 14.01.21 “</w:t>
      </w:r>
      <w:r>
        <w:rPr>
          <w:sz w:val="28"/>
          <w:szCs w:val="28"/>
        </w:rPr>
        <w:t>Травматологія</w:t>
      </w:r>
      <w:r w:rsidRPr="00AE3DDD">
        <w:rPr>
          <w:sz w:val="28"/>
          <w:szCs w:val="28"/>
          <w:lang w:val="en-US"/>
        </w:rPr>
        <w:t xml:space="preserve"> </w:t>
      </w:r>
      <w:r>
        <w:rPr>
          <w:sz w:val="28"/>
          <w:szCs w:val="28"/>
        </w:rPr>
        <w:t>та</w:t>
      </w:r>
      <w:r w:rsidRPr="00AE3DDD">
        <w:rPr>
          <w:sz w:val="28"/>
          <w:szCs w:val="28"/>
          <w:lang w:val="en-US"/>
        </w:rPr>
        <w:t xml:space="preserve"> </w:t>
      </w:r>
      <w:r>
        <w:rPr>
          <w:sz w:val="28"/>
          <w:szCs w:val="28"/>
        </w:rPr>
        <w:t>ортопедія</w:t>
      </w:r>
      <w:r w:rsidRPr="00AE3DDD">
        <w:rPr>
          <w:sz w:val="28"/>
          <w:szCs w:val="28"/>
          <w:lang w:val="en-US"/>
        </w:rPr>
        <w:t xml:space="preserve">” / </w:t>
      </w:r>
      <w:r>
        <w:rPr>
          <w:sz w:val="28"/>
          <w:szCs w:val="28"/>
        </w:rPr>
        <w:t>О</w:t>
      </w:r>
      <w:r w:rsidRPr="00AE3DDD">
        <w:rPr>
          <w:sz w:val="28"/>
          <w:szCs w:val="28"/>
          <w:lang w:val="en-US"/>
        </w:rPr>
        <w:t xml:space="preserve">. </w:t>
      </w:r>
      <w:r>
        <w:rPr>
          <w:sz w:val="28"/>
          <w:szCs w:val="28"/>
        </w:rPr>
        <w:t>Н</w:t>
      </w:r>
      <w:r w:rsidRPr="00AE3DDD">
        <w:rPr>
          <w:sz w:val="28"/>
          <w:szCs w:val="28"/>
          <w:lang w:val="en-US"/>
        </w:rPr>
        <w:t xml:space="preserve">. </w:t>
      </w:r>
      <w:r>
        <w:rPr>
          <w:sz w:val="28"/>
          <w:szCs w:val="28"/>
        </w:rPr>
        <w:t>Чігірко</w:t>
      </w:r>
      <w:r w:rsidRPr="00AE3DDD">
        <w:rPr>
          <w:sz w:val="28"/>
          <w:szCs w:val="28"/>
          <w:lang w:val="en-US"/>
        </w:rPr>
        <w:t xml:space="preserve">. – </w:t>
      </w:r>
      <w:r>
        <w:rPr>
          <w:sz w:val="28"/>
          <w:szCs w:val="28"/>
        </w:rPr>
        <w:t>К</w:t>
      </w:r>
      <w:r w:rsidRPr="00AE3DDD">
        <w:rPr>
          <w:sz w:val="28"/>
          <w:szCs w:val="28"/>
          <w:lang w:val="en-US"/>
        </w:rPr>
        <w:t xml:space="preserve">., 2003. - 19 </w:t>
      </w:r>
      <w:r>
        <w:rPr>
          <w:sz w:val="28"/>
          <w:szCs w:val="28"/>
        </w:rPr>
        <w:t>с</w:t>
      </w:r>
      <w:r w:rsidRPr="00AE3DDD">
        <w:rPr>
          <w:sz w:val="28"/>
          <w:szCs w:val="28"/>
          <w:lang w:val="en-US"/>
        </w:rPr>
        <w:t>.</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197. Fibrous dysplasia of mandible with chronic osteomyelitis in a child: report of one case / C. Y. Chang,  K. G. Wu,  C. M. Tiu [ et al. ]  // Acta Paediatr. Taiwan. – 2001. – Vol. 43, № 6. – P. 354–357.</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198. The Toll-like receptor 4 (Asp299Gly) polymorphism is a risk factor for Gram-negative and haematogenous osteomyelitis / A. H. Montes, Victor Asensi, Victoria Alvarez [ et al. ] // Clin. Exp. Immunol. - 2006. - Vol. 143, № 3. - P. 404</w:t>
      </w:r>
      <w:r w:rsidRPr="00AE3DDD">
        <w:rPr>
          <w:sz w:val="28"/>
          <w:szCs w:val="28"/>
          <w:lang w:val="en-US"/>
        </w:rPr>
        <w:noBreakHyphen/>
        <w:t>413.</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199. Shorter courses of parenteral antibiotic therapy do not appear to influence response rates for children with acute hematogenous osteomyelitis: a systematic review / Nicole Le Saux, Andrew Howard, Nicholas J. Barrowman [ et al. ] // BMC Infect. Dis.  - 2002. -  Vol. 2, № 16. - P. 305-309.</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 xml:space="preserve">200. </w:t>
      </w:r>
      <w:r>
        <w:rPr>
          <w:sz w:val="28"/>
          <w:szCs w:val="28"/>
        </w:rPr>
        <w:t>Якименко</w:t>
      </w:r>
      <w:r w:rsidRPr="00AE3DDD">
        <w:rPr>
          <w:sz w:val="28"/>
          <w:szCs w:val="28"/>
          <w:lang w:val="en-US"/>
        </w:rPr>
        <w:t xml:space="preserve"> </w:t>
      </w:r>
      <w:r>
        <w:rPr>
          <w:sz w:val="28"/>
          <w:szCs w:val="28"/>
        </w:rPr>
        <w:t>О</w:t>
      </w:r>
      <w:r w:rsidRPr="00AE3DDD">
        <w:rPr>
          <w:sz w:val="28"/>
          <w:szCs w:val="28"/>
          <w:lang w:val="en-US"/>
        </w:rPr>
        <w:t xml:space="preserve">. </w:t>
      </w:r>
      <w:r>
        <w:rPr>
          <w:sz w:val="28"/>
          <w:szCs w:val="28"/>
        </w:rPr>
        <w:t>Г</w:t>
      </w:r>
      <w:r w:rsidRPr="00AE3DDD">
        <w:rPr>
          <w:sz w:val="28"/>
          <w:szCs w:val="28"/>
          <w:lang w:val="en-US"/>
        </w:rPr>
        <w:t xml:space="preserve">. </w:t>
      </w:r>
      <w:r>
        <w:rPr>
          <w:sz w:val="28"/>
          <w:szCs w:val="28"/>
        </w:rPr>
        <w:t>Особливості</w:t>
      </w:r>
      <w:r w:rsidRPr="00AE3DDD">
        <w:rPr>
          <w:sz w:val="28"/>
          <w:szCs w:val="28"/>
          <w:lang w:val="en-US"/>
        </w:rPr>
        <w:t xml:space="preserve"> </w:t>
      </w:r>
      <w:r>
        <w:rPr>
          <w:sz w:val="28"/>
          <w:szCs w:val="28"/>
        </w:rPr>
        <w:t>гострого</w:t>
      </w:r>
      <w:r w:rsidRPr="00AE3DDD">
        <w:rPr>
          <w:sz w:val="28"/>
          <w:szCs w:val="28"/>
          <w:lang w:val="en-US"/>
        </w:rPr>
        <w:t xml:space="preserve"> </w:t>
      </w:r>
      <w:r>
        <w:rPr>
          <w:sz w:val="28"/>
          <w:szCs w:val="28"/>
        </w:rPr>
        <w:t>гематогенного</w:t>
      </w:r>
      <w:r w:rsidRPr="00AE3DDD">
        <w:rPr>
          <w:sz w:val="28"/>
          <w:szCs w:val="28"/>
          <w:lang w:val="en-US"/>
        </w:rPr>
        <w:t xml:space="preserve"> </w:t>
      </w:r>
      <w:r>
        <w:rPr>
          <w:sz w:val="28"/>
          <w:szCs w:val="28"/>
        </w:rPr>
        <w:t>остеомієліту</w:t>
      </w:r>
      <w:r w:rsidRPr="00AE3DDD">
        <w:rPr>
          <w:sz w:val="28"/>
          <w:szCs w:val="28"/>
          <w:lang w:val="en-US"/>
        </w:rPr>
        <w:t xml:space="preserve"> </w:t>
      </w:r>
      <w:r>
        <w:rPr>
          <w:sz w:val="28"/>
          <w:szCs w:val="28"/>
        </w:rPr>
        <w:t>кульшового</w:t>
      </w:r>
      <w:r w:rsidRPr="00AE3DDD">
        <w:rPr>
          <w:sz w:val="28"/>
          <w:szCs w:val="28"/>
          <w:lang w:val="en-US"/>
        </w:rPr>
        <w:t xml:space="preserve"> </w:t>
      </w:r>
      <w:r>
        <w:rPr>
          <w:sz w:val="28"/>
          <w:szCs w:val="28"/>
        </w:rPr>
        <w:t>суглоба</w:t>
      </w:r>
      <w:r w:rsidRPr="00AE3DDD">
        <w:rPr>
          <w:sz w:val="28"/>
          <w:szCs w:val="28"/>
          <w:lang w:val="en-US"/>
        </w:rPr>
        <w:t xml:space="preserve"> </w:t>
      </w:r>
      <w:r>
        <w:rPr>
          <w:sz w:val="28"/>
          <w:szCs w:val="28"/>
        </w:rPr>
        <w:t>в</w:t>
      </w:r>
      <w:r w:rsidRPr="00AE3DDD">
        <w:rPr>
          <w:sz w:val="28"/>
          <w:szCs w:val="28"/>
          <w:lang w:val="en-US"/>
        </w:rPr>
        <w:t xml:space="preserve"> </w:t>
      </w:r>
      <w:r>
        <w:rPr>
          <w:sz w:val="28"/>
          <w:szCs w:val="28"/>
        </w:rPr>
        <w:t>новонароджених</w:t>
      </w:r>
      <w:r w:rsidRPr="00AE3DDD">
        <w:rPr>
          <w:sz w:val="28"/>
          <w:szCs w:val="28"/>
          <w:lang w:val="en-US"/>
        </w:rPr>
        <w:t xml:space="preserve"> / </w:t>
      </w:r>
      <w:r>
        <w:rPr>
          <w:sz w:val="28"/>
          <w:szCs w:val="28"/>
        </w:rPr>
        <w:t>О</w:t>
      </w:r>
      <w:r w:rsidRPr="00AE3DDD">
        <w:rPr>
          <w:sz w:val="28"/>
          <w:szCs w:val="28"/>
          <w:lang w:val="en-US"/>
        </w:rPr>
        <w:t xml:space="preserve">. </w:t>
      </w:r>
      <w:r>
        <w:rPr>
          <w:sz w:val="28"/>
          <w:szCs w:val="28"/>
        </w:rPr>
        <w:t>Г</w:t>
      </w:r>
      <w:r w:rsidRPr="00AE3DDD">
        <w:rPr>
          <w:sz w:val="28"/>
          <w:szCs w:val="28"/>
          <w:lang w:val="en-US"/>
        </w:rPr>
        <w:t xml:space="preserve">. </w:t>
      </w:r>
      <w:r>
        <w:rPr>
          <w:sz w:val="28"/>
          <w:szCs w:val="28"/>
        </w:rPr>
        <w:t>Якименко</w:t>
      </w:r>
      <w:r w:rsidRPr="00AE3DDD">
        <w:rPr>
          <w:sz w:val="28"/>
          <w:szCs w:val="28"/>
          <w:lang w:val="en-US"/>
        </w:rPr>
        <w:t xml:space="preserve"> // </w:t>
      </w:r>
      <w:r>
        <w:rPr>
          <w:sz w:val="28"/>
          <w:szCs w:val="28"/>
        </w:rPr>
        <w:t>Хірургія</w:t>
      </w:r>
      <w:r w:rsidRPr="00AE3DDD">
        <w:rPr>
          <w:sz w:val="28"/>
          <w:szCs w:val="28"/>
          <w:lang w:val="en-US"/>
        </w:rPr>
        <w:t xml:space="preserve"> </w:t>
      </w:r>
      <w:r>
        <w:rPr>
          <w:sz w:val="28"/>
          <w:szCs w:val="28"/>
        </w:rPr>
        <w:t>дитячого</w:t>
      </w:r>
      <w:r w:rsidRPr="00AE3DDD">
        <w:rPr>
          <w:sz w:val="28"/>
          <w:szCs w:val="28"/>
          <w:lang w:val="en-US"/>
        </w:rPr>
        <w:t xml:space="preserve"> </w:t>
      </w:r>
      <w:r>
        <w:rPr>
          <w:sz w:val="28"/>
          <w:szCs w:val="28"/>
        </w:rPr>
        <w:t>віку</w:t>
      </w:r>
      <w:r w:rsidRPr="00AE3DDD">
        <w:rPr>
          <w:sz w:val="28"/>
          <w:szCs w:val="28"/>
          <w:lang w:val="en-US"/>
        </w:rPr>
        <w:t xml:space="preserve">. – 2004. – </w:t>
      </w:r>
      <w:r>
        <w:rPr>
          <w:sz w:val="28"/>
          <w:szCs w:val="28"/>
        </w:rPr>
        <w:t>Т</w:t>
      </w:r>
      <w:r w:rsidRPr="00AE3DDD">
        <w:rPr>
          <w:sz w:val="28"/>
          <w:szCs w:val="28"/>
          <w:lang w:val="en-US"/>
        </w:rPr>
        <w:t xml:space="preserve">. 1, №  1. – </w:t>
      </w:r>
      <w:r>
        <w:rPr>
          <w:sz w:val="28"/>
          <w:szCs w:val="28"/>
        </w:rPr>
        <w:t>С</w:t>
      </w:r>
      <w:r w:rsidRPr="00AE3DDD">
        <w:rPr>
          <w:sz w:val="28"/>
          <w:szCs w:val="28"/>
          <w:lang w:val="en-US"/>
        </w:rPr>
        <w:t>. 44–50.</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201. Osteomyelitis of the Frontal Bone / C. Osei-Yeboah, J. Neequaye, H. Bulley [ et al. ] // Ghana Med. J. – 2007. -  Vol. 41, № 2. - P. 88–90.</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202. Murray S. J. Fusobacterium osteomyelitis in a child with sickle cell disease / S. J.  Murray,  J. M. Lieberman // Pediatr. Infect. Dis. J. – 2002. – Vol. 21, № 10. – P. 979–981.</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 xml:space="preserve">203. Mancini G. Immunological quantitation of antigens by single radial diffusion / G. Mancini, </w:t>
      </w:r>
      <w:r>
        <w:rPr>
          <w:sz w:val="28"/>
          <w:szCs w:val="28"/>
        </w:rPr>
        <w:t>А</w:t>
      </w:r>
      <w:r w:rsidRPr="00AE3DDD">
        <w:rPr>
          <w:sz w:val="28"/>
          <w:szCs w:val="28"/>
          <w:lang w:val="en-US"/>
        </w:rPr>
        <w:t xml:space="preserve">. </w:t>
      </w:r>
      <w:r>
        <w:rPr>
          <w:sz w:val="28"/>
          <w:szCs w:val="28"/>
        </w:rPr>
        <w:t>О</w:t>
      </w:r>
      <w:r w:rsidRPr="00AE3DDD">
        <w:rPr>
          <w:sz w:val="28"/>
          <w:szCs w:val="28"/>
          <w:lang w:val="en-US"/>
        </w:rPr>
        <w:t>. Carbonare, J. H. Haremans // Immunochemistry. - 1965. - Vol. 2, № 3. - P. 235-240.</w:t>
      </w:r>
    </w:p>
    <w:p w:rsidR="00AE3DDD" w:rsidRPr="00AE3DDD" w:rsidRDefault="00AE3DDD" w:rsidP="00AE3DDD">
      <w:pPr>
        <w:widowControl w:val="0"/>
        <w:spacing w:line="480" w:lineRule="exact"/>
        <w:ind w:firstLine="709"/>
        <w:jc w:val="both"/>
        <w:rPr>
          <w:sz w:val="28"/>
          <w:szCs w:val="28"/>
          <w:lang w:val="en-US"/>
        </w:rPr>
      </w:pPr>
      <w:r w:rsidRPr="00AE3DDD">
        <w:rPr>
          <w:sz w:val="28"/>
          <w:szCs w:val="28"/>
          <w:lang w:val="en-US"/>
        </w:rPr>
        <w:t>204. Park B. H. Infection and nitroblue-tetrazolium reduction by neutrophils  / B. H. Park // Lancet. - 1968. -  № 7. - P. 532-534.</w:t>
      </w:r>
    </w:p>
    <w:p w:rsidR="00AE3DDD" w:rsidRDefault="00AE3DDD" w:rsidP="00AE3DDD">
      <w:pPr>
        <w:widowControl w:val="0"/>
        <w:spacing w:line="480" w:lineRule="exact"/>
        <w:ind w:firstLine="709"/>
        <w:jc w:val="both"/>
        <w:rPr>
          <w:sz w:val="28"/>
          <w:szCs w:val="28"/>
        </w:rPr>
      </w:pPr>
      <w:r>
        <w:rPr>
          <w:sz w:val="28"/>
          <w:szCs w:val="28"/>
        </w:rPr>
        <w:lastRenderedPageBreak/>
        <w:t xml:space="preserve">205. Лабораторные методы исследования в клинике: Справочник / Под ред. В. В. Меньшикова. - М.: Медицина, 1987. - С. 284-287. </w:t>
      </w:r>
    </w:p>
    <w:p w:rsidR="00AE3DDD" w:rsidRDefault="00AE3DDD" w:rsidP="00AE3DDD">
      <w:pPr>
        <w:widowControl w:val="0"/>
        <w:spacing w:line="480" w:lineRule="exact"/>
        <w:ind w:firstLine="709"/>
        <w:jc w:val="both"/>
        <w:rPr>
          <w:sz w:val="28"/>
          <w:szCs w:val="28"/>
        </w:rPr>
      </w:pPr>
      <w:r>
        <w:rPr>
          <w:sz w:val="28"/>
          <w:szCs w:val="28"/>
        </w:rPr>
        <w:t>206. Гриневич Ю. А. Определение иммунных комплексов в крови онкологических больных / Ю. А. Гриневич, А. Н. Алфёров  // Лаб. дело. - 1981. - №  8. - С. 493-495.</w:t>
      </w:r>
    </w:p>
    <w:p w:rsidR="00AE3DDD" w:rsidRDefault="00AE3DDD" w:rsidP="00AE3DDD">
      <w:pPr>
        <w:widowControl w:val="0"/>
        <w:spacing w:line="480" w:lineRule="exact"/>
        <w:ind w:firstLine="709"/>
        <w:jc w:val="both"/>
        <w:rPr>
          <w:sz w:val="28"/>
          <w:szCs w:val="28"/>
        </w:rPr>
      </w:pPr>
      <w:r>
        <w:rPr>
          <w:sz w:val="28"/>
          <w:szCs w:val="28"/>
        </w:rPr>
        <w:t xml:space="preserve">207. Гаврилов В. Б. Спектрофотометрическое определение содержания гидроперекисей липидов в плазме крови / В. Б. Гаврилов, М. И. Мишкорудная // Лаб. дело. - 1983. - № 3. - </w:t>
      </w:r>
      <w:r>
        <w:rPr>
          <w:sz w:val="28"/>
          <w:szCs w:val="28"/>
        </w:rPr>
        <w:softHyphen/>
        <w:t>С. 33-36.</w:t>
      </w:r>
    </w:p>
    <w:p w:rsidR="00AE3DDD" w:rsidRDefault="00AE3DDD" w:rsidP="00AE3DDD">
      <w:pPr>
        <w:widowControl w:val="0"/>
        <w:spacing w:line="480" w:lineRule="exact"/>
        <w:ind w:firstLine="709"/>
        <w:jc w:val="both"/>
        <w:rPr>
          <w:sz w:val="28"/>
          <w:szCs w:val="28"/>
        </w:rPr>
      </w:pPr>
      <w:r w:rsidRPr="00AE3DDD">
        <w:rPr>
          <w:sz w:val="28"/>
          <w:szCs w:val="28"/>
          <w:lang w:val="en-US"/>
        </w:rPr>
        <w:t xml:space="preserve">208. </w:t>
      </w:r>
      <w:r>
        <w:rPr>
          <w:sz w:val="28"/>
          <w:szCs w:val="28"/>
        </w:rPr>
        <w:t>К</w:t>
      </w:r>
      <w:r w:rsidRPr="00AE3DDD">
        <w:rPr>
          <w:sz w:val="28"/>
          <w:szCs w:val="28"/>
          <w:lang w:val="en-US"/>
        </w:rPr>
        <w:t xml:space="preserve">night F. A. Specificity of the thriobarbituric acid reaction. Its use in studies of lipid peroxydation / F. A. </w:t>
      </w:r>
      <w:r>
        <w:rPr>
          <w:sz w:val="28"/>
          <w:szCs w:val="28"/>
        </w:rPr>
        <w:t>К</w:t>
      </w:r>
      <w:r w:rsidRPr="00AE3DDD">
        <w:rPr>
          <w:sz w:val="28"/>
          <w:szCs w:val="28"/>
          <w:lang w:val="en-US"/>
        </w:rPr>
        <w:t xml:space="preserve">night, F. K. Pieper, </w:t>
      </w:r>
      <w:r>
        <w:rPr>
          <w:sz w:val="28"/>
          <w:szCs w:val="28"/>
        </w:rPr>
        <w:t>Мс</w:t>
      </w:r>
      <w:r w:rsidRPr="00AE3DDD">
        <w:rPr>
          <w:sz w:val="28"/>
          <w:szCs w:val="28"/>
          <w:lang w:val="en-US"/>
        </w:rPr>
        <w:t xml:space="preserve">. </w:t>
      </w:r>
      <w:r>
        <w:rPr>
          <w:sz w:val="28"/>
          <w:szCs w:val="28"/>
        </w:rPr>
        <w:t>Н</w:t>
      </w:r>
      <w:r w:rsidRPr="00AE3DDD">
        <w:rPr>
          <w:sz w:val="28"/>
          <w:szCs w:val="28"/>
          <w:lang w:val="en-US"/>
        </w:rPr>
        <w:t xml:space="preserve">. Clellan // Clin. </w:t>
      </w:r>
      <w:r>
        <w:rPr>
          <w:sz w:val="28"/>
          <w:szCs w:val="28"/>
        </w:rPr>
        <w:t xml:space="preserve">Chem. - 1988. - Vol. 34, № 12. - Р.  2433-2438. </w:t>
      </w:r>
    </w:p>
    <w:p w:rsidR="00AE3DDD" w:rsidRDefault="00AE3DDD" w:rsidP="00AE3DDD">
      <w:pPr>
        <w:widowControl w:val="0"/>
        <w:spacing w:line="480" w:lineRule="exact"/>
        <w:ind w:firstLine="709"/>
        <w:jc w:val="both"/>
        <w:rPr>
          <w:sz w:val="28"/>
          <w:szCs w:val="28"/>
        </w:rPr>
      </w:pPr>
      <w:r>
        <w:rPr>
          <w:sz w:val="28"/>
          <w:szCs w:val="28"/>
        </w:rPr>
        <w:t xml:space="preserve">209. Строев Е. А. Практикум по биологической химии / Е. А. Строев, В. Г. Макарова. </w:t>
      </w:r>
      <w:r>
        <w:rPr>
          <w:sz w:val="28"/>
          <w:szCs w:val="28"/>
        </w:rPr>
        <w:softHyphen/>
        <w:t>- М.: Высшая школа, 1986. - С. 208-209.</w:t>
      </w:r>
    </w:p>
    <w:p w:rsidR="00AE3DDD" w:rsidRDefault="00AE3DDD" w:rsidP="00AE3DDD">
      <w:pPr>
        <w:widowControl w:val="0"/>
        <w:spacing w:line="480" w:lineRule="exact"/>
        <w:ind w:firstLine="709"/>
        <w:jc w:val="both"/>
        <w:rPr>
          <w:sz w:val="28"/>
          <w:szCs w:val="28"/>
        </w:rPr>
      </w:pPr>
      <w:r>
        <w:rPr>
          <w:sz w:val="28"/>
          <w:szCs w:val="28"/>
        </w:rPr>
        <w:t>210. Макаревич О. П., Голиков П. П. Активность супероксиддисмутазы в острый период различных заболеваний / О. П. Макаревич, П. П. Голиков // Лаб. дело. - 1983. - №  6. - С. 24-27.</w:t>
      </w:r>
    </w:p>
    <w:p w:rsidR="00AE3DDD" w:rsidRDefault="00AE3DDD" w:rsidP="00AE3DDD">
      <w:pPr>
        <w:widowControl w:val="0"/>
        <w:spacing w:line="480" w:lineRule="exact"/>
        <w:ind w:firstLine="709"/>
        <w:jc w:val="both"/>
        <w:rPr>
          <w:sz w:val="28"/>
          <w:szCs w:val="28"/>
        </w:rPr>
      </w:pPr>
      <w:r>
        <w:rPr>
          <w:sz w:val="28"/>
          <w:szCs w:val="28"/>
        </w:rPr>
        <w:t xml:space="preserve">211. Метод определения активности каталазы / М. А. Королюк, Л. И. Иванова, И. Г. Майорова [ и др. ] // Лаб. дело. - 1988. - № 1. - С. 16-18. </w:t>
      </w:r>
    </w:p>
    <w:p w:rsidR="00AE3DDD" w:rsidRDefault="00AE3DDD" w:rsidP="00AE3DDD">
      <w:pPr>
        <w:widowControl w:val="0"/>
        <w:spacing w:line="480" w:lineRule="exact"/>
        <w:ind w:firstLine="709"/>
        <w:jc w:val="both"/>
        <w:rPr>
          <w:sz w:val="28"/>
          <w:szCs w:val="28"/>
        </w:rPr>
      </w:pPr>
      <w:r>
        <w:rPr>
          <w:sz w:val="28"/>
          <w:szCs w:val="28"/>
        </w:rPr>
        <w:t>212. Киселевич Р. Ш., Скварко С. И. Об определении витамина Е в крови / Р. Ш. Киселевич, С. И.  Скварко // Лаб. дело. - 1972. -  № 8. - С. 473-475.</w:t>
      </w:r>
    </w:p>
    <w:p w:rsidR="00AE3DDD" w:rsidRDefault="00AE3DDD" w:rsidP="00AE3DDD">
      <w:pPr>
        <w:widowControl w:val="0"/>
        <w:spacing w:line="480" w:lineRule="exact"/>
        <w:ind w:firstLine="709"/>
        <w:jc w:val="both"/>
        <w:rPr>
          <w:sz w:val="28"/>
          <w:szCs w:val="28"/>
        </w:rPr>
      </w:pPr>
      <w:r>
        <w:rPr>
          <w:sz w:val="28"/>
          <w:szCs w:val="28"/>
        </w:rPr>
        <w:t>213. Оценка антиокислительной активности плазмы крови с применением желточных липопротеидов / Г. И. Клебанов, И. В. Бабенкова, Ю. О. Теселкин [ и др. ] // Лаб. дело. - 1988. - № 5. - С. 59-62.</w:t>
      </w:r>
    </w:p>
    <w:p w:rsidR="00AE3DDD" w:rsidRDefault="00AE3DDD" w:rsidP="00AE3DDD">
      <w:pPr>
        <w:widowControl w:val="0"/>
        <w:spacing w:line="480" w:lineRule="exact"/>
        <w:ind w:firstLine="709"/>
        <w:jc w:val="both"/>
        <w:rPr>
          <w:sz w:val="28"/>
          <w:szCs w:val="28"/>
        </w:rPr>
      </w:pPr>
      <w:r w:rsidRPr="00AE3DDD">
        <w:rPr>
          <w:sz w:val="28"/>
          <w:szCs w:val="28"/>
          <w:lang w:val="en-US"/>
        </w:rPr>
        <w:t xml:space="preserve">214.  Protein measurement with the Folin phenol reagent / </w:t>
      </w:r>
      <w:r>
        <w:rPr>
          <w:sz w:val="28"/>
          <w:szCs w:val="28"/>
        </w:rPr>
        <w:t>О</w:t>
      </w:r>
      <w:r w:rsidRPr="00AE3DDD">
        <w:rPr>
          <w:sz w:val="28"/>
          <w:szCs w:val="28"/>
          <w:lang w:val="en-US"/>
        </w:rPr>
        <w:t xml:space="preserve">. </w:t>
      </w:r>
      <w:r>
        <w:rPr>
          <w:sz w:val="28"/>
          <w:szCs w:val="28"/>
        </w:rPr>
        <w:t>Н</w:t>
      </w:r>
      <w:r w:rsidRPr="00AE3DDD">
        <w:rPr>
          <w:sz w:val="28"/>
          <w:szCs w:val="28"/>
          <w:lang w:val="en-US"/>
        </w:rPr>
        <w:t xml:space="preserve">. Lowry, N. J. Rosenbrough, L. A. Farr [ et al. ] // J. Biol. </w:t>
      </w:r>
      <w:r>
        <w:rPr>
          <w:sz w:val="28"/>
          <w:szCs w:val="28"/>
        </w:rPr>
        <w:t>Chem. - 1951. - Vоl. 193, № 1. - Р. 265</w:t>
      </w:r>
      <w:r>
        <w:rPr>
          <w:sz w:val="28"/>
          <w:szCs w:val="28"/>
        </w:rPr>
        <w:noBreakHyphen/>
        <w:t xml:space="preserve">275. </w:t>
      </w:r>
    </w:p>
    <w:p w:rsidR="00AE3DDD" w:rsidRDefault="00AE3DDD" w:rsidP="00AE3DDD">
      <w:pPr>
        <w:widowControl w:val="0"/>
        <w:spacing w:line="480" w:lineRule="exact"/>
        <w:ind w:firstLine="709"/>
        <w:jc w:val="both"/>
        <w:rPr>
          <w:sz w:val="28"/>
          <w:szCs w:val="28"/>
        </w:rPr>
      </w:pPr>
      <w:r>
        <w:rPr>
          <w:sz w:val="28"/>
          <w:szCs w:val="28"/>
        </w:rPr>
        <w:t xml:space="preserve">215. Лизосомы. Методы исследования / ДИН Р. Т., Баррет А .Д., Хит М. Ф. / Под. ред. Д. Дингла. - М.: Мир, 1980. - 342 с. </w:t>
      </w:r>
    </w:p>
    <w:p w:rsidR="00AE3DDD" w:rsidRDefault="00AE3DDD" w:rsidP="00AE3DDD">
      <w:pPr>
        <w:widowControl w:val="0"/>
        <w:spacing w:line="480" w:lineRule="exact"/>
        <w:ind w:firstLine="709"/>
        <w:jc w:val="both"/>
        <w:rPr>
          <w:sz w:val="28"/>
          <w:szCs w:val="28"/>
        </w:rPr>
      </w:pPr>
      <w:r>
        <w:rPr>
          <w:sz w:val="28"/>
          <w:szCs w:val="28"/>
        </w:rPr>
        <w:t>216. Ковалевский А. Н., Нифантьев О. Е. Замечания по скрининговому методу определения молекул средней массы / А. Н. Ковалевский, О. Е. Нифантьев // Лаб. дело. - 1989. - № 10. - С. 35-39.</w:t>
      </w:r>
    </w:p>
    <w:p w:rsidR="00AE3DDD" w:rsidRDefault="00AE3DDD" w:rsidP="00AE3DDD">
      <w:pPr>
        <w:widowControl w:val="0"/>
        <w:spacing w:line="480" w:lineRule="exact"/>
        <w:ind w:firstLine="709"/>
        <w:jc w:val="both"/>
        <w:rPr>
          <w:sz w:val="28"/>
          <w:szCs w:val="28"/>
        </w:rPr>
      </w:pPr>
      <w:r>
        <w:rPr>
          <w:sz w:val="28"/>
          <w:szCs w:val="28"/>
        </w:rPr>
        <w:lastRenderedPageBreak/>
        <w:t>217. Гаврилов А. Н. Клинические, морфологические и бактериологические характеристики остеомиелитического очага и перифокальной области / А. Н. Гаврилов, Е. В. Перова // Фундаментальные исследования. - 2005. - № 5. – С. 44-45. </w:t>
      </w:r>
    </w:p>
    <w:p w:rsidR="00AE3DDD" w:rsidRDefault="00AE3DDD" w:rsidP="00AE3DDD">
      <w:pPr>
        <w:widowControl w:val="0"/>
        <w:spacing w:line="480" w:lineRule="exact"/>
        <w:ind w:firstLine="709"/>
        <w:jc w:val="both"/>
        <w:rPr>
          <w:sz w:val="28"/>
          <w:szCs w:val="28"/>
        </w:rPr>
      </w:pPr>
      <w:r>
        <w:rPr>
          <w:sz w:val="28"/>
          <w:szCs w:val="28"/>
        </w:rPr>
        <w:t>218. Кармацких, О. Л. Иммуноглобулиновый профиль и показатели люминолзависимой хемилюминесценции нейтрофилов у детей с последствиями гематогенного остеомиелита / О. Л. Кармацких, Г. В. Данильченко // Гнойные осложнения в травматологии и ортопедии : матер. науч.-практ. конф. СФО. – Новосибирск, 2005. – С. 22–23.</w:t>
      </w:r>
    </w:p>
    <w:p w:rsidR="00AE3DDD" w:rsidRDefault="00AE3DDD" w:rsidP="00AE3DDD">
      <w:pPr>
        <w:widowControl w:val="0"/>
        <w:spacing w:line="480" w:lineRule="exact"/>
        <w:ind w:firstLine="709"/>
        <w:jc w:val="both"/>
        <w:rPr>
          <w:sz w:val="28"/>
          <w:szCs w:val="28"/>
        </w:rPr>
      </w:pPr>
      <w:r>
        <w:rPr>
          <w:sz w:val="28"/>
          <w:szCs w:val="28"/>
        </w:rPr>
        <w:t>219. Шевцов В.И. Иммунофенотипирование лимфоцитов периферической крови у больных с последствиями гематогенного остеомиелита / В.И. Шевцов, О.Л. Кармацких, М.В. Чепелева // Морфофункциональные аспекты регенерации и адаптационной дифференцировки структурных компонентов опорно-двигательного аппарата в условиях механических воздействий : матер. науч.-практ. конф. – Курган, 2004. – С. 358–360.</w:t>
      </w:r>
    </w:p>
    <w:p w:rsidR="00AE3DDD" w:rsidRDefault="00AE3DDD" w:rsidP="00AE3DDD">
      <w:pPr>
        <w:widowControl w:val="0"/>
        <w:spacing w:line="480" w:lineRule="exact"/>
        <w:ind w:firstLine="709"/>
        <w:jc w:val="both"/>
        <w:rPr>
          <w:sz w:val="28"/>
          <w:szCs w:val="28"/>
        </w:rPr>
      </w:pPr>
      <w:r>
        <w:rPr>
          <w:sz w:val="28"/>
          <w:szCs w:val="28"/>
        </w:rPr>
        <w:t>220. Чернишов  В. П. Сучасні підходи до оцінки імунного статусу у дітей та новонароджених / В. П. Чернишов, І. І. Слуквін // ПАГ. – 2004. - № 3. – С. 3</w:t>
      </w:r>
      <w:r>
        <w:rPr>
          <w:sz w:val="28"/>
          <w:szCs w:val="28"/>
        </w:rPr>
        <w:noBreakHyphen/>
        <w:t>6.</w:t>
      </w:r>
    </w:p>
    <w:p w:rsidR="00AE3DDD" w:rsidRDefault="00AE3DDD" w:rsidP="00AE3DDD">
      <w:pPr>
        <w:widowControl w:val="0"/>
        <w:spacing w:line="480" w:lineRule="exact"/>
        <w:ind w:firstLine="709"/>
        <w:jc w:val="both"/>
        <w:rPr>
          <w:sz w:val="28"/>
          <w:szCs w:val="28"/>
        </w:rPr>
      </w:pPr>
      <w:r>
        <w:rPr>
          <w:sz w:val="28"/>
          <w:szCs w:val="28"/>
        </w:rPr>
        <w:t>221. Цуман В. Г. Гнойно-септические осложнения острых хирургических заболеваний у детей / В. Г. Цуман, А. Е. Машков. – М.: Медицина, 2005. - С. 281-285.</w:t>
      </w:r>
    </w:p>
    <w:p w:rsidR="00AE3DDD" w:rsidRDefault="00AE3DDD" w:rsidP="00AE3DDD">
      <w:pPr>
        <w:widowControl w:val="0"/>
        <w:spacing w:line="480" w:lineRule="exact"/>
        <w:ind w:firstLine="709"/>
        <w:jc w:val="both"/>
        <w:rPr>
          <w:sz w:val="28"/>
          <w:szCs w:val="28"/>
        </w:rPr>
      </w:pPr>
    </w:p>
    <w:p w:rsidR="009B32F1" w:rsidRPr="00AE3DDD" w:rsidRDefault="009B32F1" w:rsidP="00AE3DDD">
      <w:pPr>
        <w:ind w:firstLine="567"/>
        <w:jc w:val="both"/>
        <w:rPr>
          <w:sz w:val="19"/>
          <w:szCs w:val="19"/>
        </w:rPr>
      </w:pPr>
    </w:p>
    <w:p w:rsidR="0068362D" w:rsidRPr="00031E5A" w:rsidRDefault="0068362D" w:rsidP="000B32A7">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b"/>
            <w:color w:val="0070C0"/>
            <w:lang w:val="en-US"/>
          </w:rPr>
          <w:t>http</w:t>
        </w:r>
        <w:r w:rsidRPr="00031E5A">
          <w:rPr>
            <w:rStyle w:val="afb"/>
            <w:color w:val="0070C0"/>
          </w:rPr>
          <w:t>://</w:t>
        </w:r>
        <w:r w:rsidRPr="004F739D">
          <w:rPr>
            <w:rStyle w:val="afb"/>
            <w:color w:val="0070C0"/>
            <w:lang w:val="en-US"/>
          </w:rPr>
          <w:t>www</w:t>
        </w:r>
        <w:r w:rsidRPr="00031E5A">
          <w:rPr>
            <w:rStyle w:val="afb"/>
            <w:color w:val="0070C0"/>
          </w:rPr>
          <w:t>.</w:t>
        </w:r>
        <w:r w:rsidRPr="004F739D">
          <w:rPr>
            <w:rStyle w:val="afb"/>
            <w:color w:val="0070C0"/>
            <w:lang w:val="en-US"/>
          </w:rPr>
          <w:t>mydisser</w:t>
        </w:r>
        <w:r w:rsidRPr="00031E5A">
          <w:rPr>
            <w:rStyle w:val="afb"/>
            <w:color w:val="0070C0"/>
          </w:rPr>
          <w:t>.</w:t>
        </w:r>
        <w:r w:rsidRPr="004F739D">
          <w:rPr>
            <w:rStyle w:val="afb"/>
            <w:color w:val="0070C0"/>
            <w:lang w:val="en-US"/>
          </w:rPr>
          <w:t>com</w:t>
        </w:r>
        <w:r w:rsidRPr="00031E5A">
          <w:rPr>
            <w:rStyle w:val="afb"/>
            <w:color w:val="0070C0"/>
          </w:rPr>
          <w:t>/</w:t>
        </w:r>
        <w:r w:rsidRPr="004F739D">
          <w:rPr>
            <w:rStyle w:val="afb"/>
            <w:color w:val="0070C0"/>
            <w:lang w:val="en-US"/>
          </w:rPr>
          <w:t>search</w:t>
        </w:r>
        <w:r w:rsidRPr="00031E5A">
          <w:rPr>
            <w:rStyle w:val="afb"/>
            <w:color w:val="0070C0"/>
          </w:rPr>
          <w:t>.</w:t>
        </w:r>
        <w:r w:rsidRPr="004F739D">
          <w:rPr>
            <w:rStyle w:val="afb"/>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6DB" w:rsidRDefault="00C756DB">
      <w:r>
        <w:separator/>
      </w:r>
    </w:p>
  </w:endnote>
  <w:endnote w:type="continuationSeparator" w:id="0">
    <w:p w:rsidR="00C756DB" w:rsidRDefault="00C7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6DB" w:rsidRDefault="00C756DB">
      <w:r>
        <w:separator/>
      </w:r>
    </w:p>
  </w:footnote>
  <w:footnote w:type="continuationSeparator" w:id="0">
    <w:p w:rsidR="00C756DB" w:rsidRDefault="00C75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6E07B51"/>
    <w:multiLevelType w:val="multilevel"/>
    <w:tmpl w:val="5AB2EB72"/>
    <w:lvl w:ilvl="0">
      <w:start w:val="1"/>
      <w:numFmt w:val="decimal"/>
      <w:pStyle w:val="af3"/>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60"/>
  </w:num>
  <w:num w:numId="50">
    <w:abstractNumId w:val="45"/>
  </w:num>
  <w:num w:numId="51">
    <w:abstractNumId w:val="57"/>
  </w:num>
  <w:num w:numId="52">
    <w:abstractNumId w:val="49"/>
  </w:num>
  <w:num w:numId="53">
    <w:abstractNumId w:val="46"/>
  </w:num>
  <w:num w:numId="54">
    <w:abstractNumId w:val="51"/>
  </w:num>
  <w:num w:numId="55">
    <w:abstractNumId w:val="44"/>
  </w:num>
  <w:num w:numId="56">
    <w:abstractNumId w:val="43"/>
  </w:num>
  <w:num w:numId="57">
    <w:abstractNumId w:val="58"/>
  </w:num>
  <w:num w:numId="58">
    <w:abstractNumId w:val="55"/>
  </w:num>
  <w:num w:numId="59">
    <w:abstractNumId w:val="56"/>
  </w:num>
  <w:num w:numId="60">
    <w:abstractNumId w:val="59"/>
  </w:num>
  <w:num w:numId="61">
    <w:abstractNumId w:val="50"/>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5FD0"/>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2D87"/>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10"/>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11D7"/>
    <w:rsid w:val="00771DB1"/>
    <w:rsid w:val="00772A44"/>
    <w:rsid w:val="007734EE"/>
    <w:rsid w:val="0077400F"/>
    <w:rsid w:val="007745D4"/>
    <w:rsid w:val="007755D7"/>
    <w:rsid w:val="00780368"/>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6CBD"/>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4B8D"/>
    <w:rsid w:val="00AC5CFA"/>
    <w:rsid w:val="00AC6820"/>
    <w:rsid w:val="00AC6A13"/>
    <w:rsid w:val="00AC6EDA"/>
    <w:rsid w:val="00AD00A4"/>
    <w:rsid w:val="00AD01B6"/>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0C6"/>
    <w:rsid w:val="00B63E54"/>
    <w:rsid w:val="00B64050"/>
    <w:rsid w:val="00B648A8"/>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56DB"/>
    <w:rsid w:val="00C76651"/>
    <w:rsid w:val="00C77163"/>
    <w:rsid w:val="00C775E4"/>
    <w:rsid w:val="00C86B5D"/>
    <w:rsid w:val="00C87CAD"/>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A1F"/>
    <w:rsid w:val="00CE5E52"/>
    <w:rsid w:val="00CE63DE"/>
    <w:rsid w:val="00CE646A"/>
    <w:rsid w:val="00CE652C"/>
    <w:rsid w:val="00CE7CE9"/>
    <w:rsid w:val="00CF00BF"/>
    <w:rsid w:val="00CF0F8A"/>
    <w:rsid w:val="00CF3D4E"/>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35C4"/>
    <w:rsid w:val="00EE42F5"/>
    <w:rsid w:val="00EE55A8"/>
    <w:rsid w:val="00EE6BCB"/>
    <w:rsid w:val="00EE7301"/>
    <w:rsid w:val="00EF25F5"/>
    <w:rsid w:val="00EF3BD9"/>
    <w:rsid w:val="00EF4D15"/>
    <w:rsid w:val="00EF5994"/>
    <w:rsid w:val="00EF5C3E"/>
    <w:rsid w:val="00EF6DE8"/>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qFormat/>
    <w:pPr>
      <w:keepNext/>
      <w:widowControl w:val="0"/>
      <w:numPr>
        <w:ilvl w:val="4"/>
        <w:numId w:val="1"/>
      </w:numPr>
      <w:spacing w:after="120"/>
      <w:jc w:val="right"/>
      <w:outlineLvl w:val="4"/>
    </w:pPr>
    <w:rPr>
      <w:b/>
      <w:sz w:val="28"/>
      <w:szCs w:val="20"/>
    </w:rPr>
  </w:style>
  <w:style w:type="paragraph" w:styleId="6">
    <w:name w:val="heading 6"/>
    <w:basedOn w:val="af4"/>
    <w:next w:val="af4"/>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qFormat/>
    <w:pPr>
      <w:numPr>
        <w:ilvl w:val="6"/>
        <w:numId w:val="1"/>
      </w:numPr>
      <w:spacing w:before="240" w:after="60"/>
      <w:outlineLvl w:val="6"/>
    </w:pPr>
    <w:rPr>
      <w:rFonts w:ascii="IzhTitl" w:hAnsi="IzhTitl"/>
    </w:rPr>
  </w:style>
  <w:style w:type="paragraph" w:styleId="8">
    <w:name w:val="heading 8"/>
    <w:basedOn w:val="af4"/>
    <w:next w:val="af4"/>
    <w:qFormat/>
    <w:pPr>
      <w:numPr>
        <w:ilvl w:val="7"/>
        <w:numId w:val="1"/>
      </w:numPr>
      <w:spacing w:before="240" w:after="60"/>
      <w:outlineLvl w:val="7"/>
    </w:pPr>
    <w:rPr>
      <w:rFonts w:ascii="IzhTitl" w:hAnsi="IzhTitl"/>
      <w:i/>
      <w:iCs/>
    </w:rPr>
  </w:style>
  <w:style w:type="paragraph" w:styleId="9">
    <w:name w:val="heading 9"/>
    <w:basedOn w:val="af4"/>
    <w:next w:val="af4"/>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uiPriority w:val="11"/>
    <w:rPr>
      <w:rFonts w:ascii="OpenSymbol" w:hAnsi="OpenSymbol" w:cs="OpenSymbol"/>
      <w:b/>
    </w:rPr>
  </w:style>
  <w:style w:type="character" w:styleId="afff">
    <w:name w:val="Emphasis"/>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 w:type="paragraph" w:customStyle="1" w:styleId="BodyText30">
    <w:name w:val="Body Text 3"/>
    <w:basedOn w:val="af4"/>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BodyTextIndent23">
    <w:name w:val="Body Text Indent 2"/>
    <w:basedOn w:val="af4"/>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PageNumber">
    <w:name w:val="Page Number"/>
    <w:basedOn w:val="3f3f3f3f3f3f3f3f3f3f3f3f3f3f3f3f3f3f3f"/>
    <w:rsid w:val="00B14A23"/>
    <w:rPr>
      <w:rFonts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4">
    <w:name w:val="Normal"/>
    <w:qFormat/>
    <w:pPr>
      <w:suppressAutoHyphens/>
    </w:pPr>
    <w:rPr>
      <w:rFonts w:ascii="Garamond" w:eastAsia="Garamond" w:hAnsi="Garamond" w:cs="Garamond"/>
      <w:sz w:val="24"/>
      <w:szCs w:val="24"/>
      <w:lang w:eastAsia="ar-SA"/>
    </w:rPr>
  </w:style>
  <w:style w:type="paragraph" w:styleId="1">
    <w:name w:val="heading 1"/>
    <w:basedOn w:val="af4"/>
    <w:next w:val="af4"/>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4"/>
    <w:next w:val="af4"/>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4"/>
    <w:qFormat/>
    <w:pPr>
      <w:numPr>
        <w:ilvl w:val="2"/>
      </w:numPr>
      <w:outlineLvl w:val="2"/>
    </w:pPr>
  </w:style>
  <w:style w:type="paragraph" w:styleId="40">
    <w:name w:val="heading 4"/>
    <w:basedOn w:val="af4"/>
    <w:next w:val="af4"/>
    <w:qFormat/>
    <w:pPr>
      <w:keepNext/>
      <w:numPr>
        <w:ilvl w:val="3"/>
        <w:numId w:val="1"/>
      </w:numPr>
      <w:spacing w:line="360" w:lineRule="auto"/>
      <w:jc w:val="center"/>
      <w:outlineLvl w:val="3"/>
    </w:pPr>
    <w:rPr>
      <w:sz w:val="32"/>
      <w:szCs w:val="20"/>
    </w:rPr>
  </w:style>
  <w:style w:type="paragraph" w:styleId="50">
    <w:name w:val="heading 5"/>
    <w:basedOn w:val="af4"/>
    <w:next w:val="af4"/>
    <w:qFormat/>
    <w:pPr>
      <w:keepNext/>
      <w:widowControl w:val="0"/>
      <w:numPr>
        <w:ilvl w:val="4"/>
        <w:numId w:val="1"/>
      </w:numPr>
      <w:spacing w:after="120"/>
      <w:jc w:val="right"/>
      <w:outlineLvl w:val="4"/>
    </w:pPr>
    <w:rPr>
      <w:b/>
      <w:sz w:val="28"/>
      <w:szCs w:val="20"/>
    </w:rPr>
  </w:style>
  <w:style w:type="paragraph" w:styleId="6">
    <w:name w:val="heading 6"/>
    <w:basedOn w:val="af4"/>
    <w:next w:val="af4"/>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4"/>
    <w:next w:val="af4"/>
    <w:qFormat/>
    <w:pPr>
      <w:numPr>
        <w:ilvl w:val="6"/>
        <w:numId w:val="1"/>
      </w:numPr>
      <w:spacing w:before="240" w:after="60"/>
      <w:outlineLvl w:val="6"/>
    </w:pPr>
    <w:rPr>
      <w:rFonts w:ascii="IzhTitl" w:hAnsi="IzhTitl"/>
    </w:rPr>
  </w:style>
  <w:style w:type="paragraph" w:styleId="8">
    <w:name w:val="heading 8"/>
    <w:basedOn w:val="af4"/>
    <w:next w:val="af4"/>
    <w:qFormat/>
    <w:pPr>
      <w:numPr>
        <w:ilvl w:val="7"/>
        <w:numId w:val="1"/>
      </w:numPr>
      <w:spacing w:before="240" w:after="60"/>
      <w:outlineLvl w:val="7"/>
    </w:pPr>
    <w:rPr>
      <w:rFonts w:ascii="IzhTitl" w:hAnsi="IzhTitl"/>
      <w:i/>
      <w:iCs/>
    </w:rPr>
  </w:style>
  <w:style w:type="paragraph" w:styleId="9">
    <w:name w:val="heading 9"/>
    <w:basedOn w:val="af4"/>
    <w:next w:val="af4"/>
    <w:qFormat/>
    <w:pPr>
      <w:keepNext/>
      <w:widowControl w:val="0"/>
      <w:numPr>
        <w:ilvl w:val="8"/>
        <w:numId w:val="1"/>
      </w:numPr>
      <w:autoSpaceDE w:val="0"/>
      <w:spacing w:line="360" w:lineRule="auto"/>
      <w:outlineLvl w:val="8"/>
    </w:pPr>
    <w:rPr>
      <w:b/>
      <w:bCs/>
      <w:sz w:val="28"/>
    </w:rPr>
  </w:style>
  <w:style w:type="character" w:default="1" w:styleId="af5">
    <w:name w:val="Default Paragraph Font"/>
    <w:uiPriority w:val="1"/>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8">
    <w:name w:val="Основной текст Знак"/>
    <w:aliases w:val=" Знак Знак2"/>
    <w:rPr>
      <w:sz w:val="28"/>
      <w:szCs w:val="24"/>
      <w:lang w:val="ru-RU" w:eastAsia="ar-SA" w:bidi="ar-SA"/>
    </w:rPr>
  </w:style>
  <w:style w:type="character" w:customStyle="1" w:styleId="af9">
    <w:name w:val="Символ сноски"/>
    <w:rPr>
      <w:vertAlign w:val="superscript"/>
    </w:rPr>
  </w:style>
  <w:style w:type="character" w:styleId="afa">
    <w:name w:val="page number"/>
    <w:basedOn w:val="61"/>
  </w:style>
  <w:style w:type="character" w:styleId="afb">
    <w:name w:val="Hyperlink"/>
    <w:rPr>
      <w:color w:val="0000FF"/>
      <w:u w:val="single"/>
    </w:rPr>
  </w:style>
  <w:style w:type="character" w:customStyle="1" w:styleId="afc">
    <w:name w:val="Верхний колонтитул Знак"/>
    <w:rPr>
      <w:sz w:val="28"/>
      <w:szCs w:val="24"/>
    </w:rPr>
  </w:style>
  <w:style w:type="character" w:customStyle="1" w:styleId="afd">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e">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0">
    <w:name w:val="Символы концевой сноски"/>
    <w:rPr>
      <w:vertAlign w:val="superscript"/>
    </w:rPr>
  </w:style>
  <w:style w:type="character" w:styleId="aff1">
    <w:name w:val="FollowedHyperlink"/>
    <w:rPr>
      <w:color w:val="800080"/>
      <w:u w:val="single"/>
    </w:rPr>
  </w:style>
  <w:style w:type="character" w:customStyle="1" w:styleId="aff2">
    <w:name w:val="Текст Знак"/>
    <w:link w:val="aff3"/>
    <w:rPr>
      <w:rFonts w:ascii="ISOCPEUR" w:hAnsi="ISOCPEUR" w:cs="ISOCPEUR"/>
    </w:rPr>
  </w:style>
  <w:style w:type="character" w:customStyle="1" w:styleId="hlmenu3">
    <w:name w:val="hlmenu3"/>
  </w:style>
  <w:style w:type="character" w:customStyle="1" w:styleId="aff4">
    <w:name w:val="Схема документа Знак"/>
    <w:link w:val="aff5"/>
    <w:rPr>
      <w:rFonts w:ascii="Helvetica" w:hAnsi="Helvetica" w:cs="Helvetica"/>
      <w:sz w:val="16"/>
      <w:szCs w:val="16"/>
    </w:rPr>
  </w:style>
  <w:style w:type="character" w:styleId="aff6">
    <w:name w:val="Strong"/>
    <w:qFormat/>
    <w:rPr>
      <w:b/>
      <w:bCs/>
    </w:rPr>
  </w:style>
  <w:style w:type="character" w:customStyle="1" w:styleId="aff7">
    <w:name w:val="Текст концевой сноски Знак"/>
    <w:basedOn w:val="61"/>
  </w:style>
  <w:style w:type="character" w:customStyle="1" w:styleId="aff8">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9">
    <w:name w:val="Текст примечания Знак"/>
    <w:basedOn w:val="61"/>
    <w:link w:val="affa"/>
  </w:style>
  <w:style w:type="character" w:customStyle="1" w:styleId="affb">
    <w:name w:val="Тема примечания Знак"/>
    <w:rPr>
      <w:b/>
      <w:bCs/>
    </w:rPr>
  </w:style>
  <w:style w:type="character" w:customStyle="1" w:styleId="affc">
    <w:name w:val="знак сноски"/>
    <w:rPr>
      <w:vertAlign w:val="superscript"/>
    </w:rPr>
  </w:style>
  <w:style w:type="character" w:customStyle="1" w:styleId="affd">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e">
    <w:name w:val="Подзаголовок Знак"/>
    <w:uiPriority w:val="11"/>
    <w:rPr>
      <w:rFonts w:ascii="OpenSymbol" w:hAnsi="OpenSymbol" w:cs="OpenSymbol"/>
      <w:b/>
    </w:rPr>
  </w:style>
  <w:style w:type="character" w:styleId="afff">
    <w:name w:val="Emphasis"/>
    <w:qFormat/>
    <w:rPr>
      <w:i/>
      <w:iCs/>
    </w:rPr>
  </w:style>
  <w:style w:type="character" w:customStyle="1" w:styleId="afff0">
    <w:name w:val="ТаблицаСодержание Знак"/>
    <w:rPr>
      <w:color w:val="000000"/>
      <w:sz w:val="26"/>
      <w:szCs w:val="28"/>
      <w:shd w:val="clear" w:color="auto" w:fill="FFFFFF"/>
    </w:rPr>
  </w:style>
  <w:style w:type="character" w:customStyle="1" w:styleId="afff1">
    <w:name w:val="ПодписьРис Знак"/>
    <w:rPr>
      <w:sz w:val="28"/>
      <w:szCs w:val="26"/>
    </w:rPr>
  </w:style>
  <w:style w:type="character" w:customStyle="1" w:styleId="afff2">
    <w:name w:val="ТекстНадписи Знак"/>
    <w:rPr>
      <w:color w:val="000000"/>
      <w:sz w:val="26"/>
      <w:szCs w:val="26"/>
      <w:shd w:val="clear" w:color="auto" w:fill="FFFFFF"/>
    </w:rPr>
  </w:style>
  <w:style w:type="character" w:customStyle="1" w:styleId="afff3">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4">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5">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6">
    <w:name w:val="Обычный без отступа Знак"/>
    <w:rPr>
      <w:rFonts w:eastAsia="Impact"/>
    </w:rPr>
  </w:style>
  <w:style w:type="character" w:customStyle="1" w:styleId="afff7">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8">
    <w:name w:val="Красная строка Знак"/>
    <w:link w:val="afff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a">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b">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c">
    <w:name w:val="Текст статьи Знак"/>
    <w:rPr>
      <w:sz w:val="28"/>
      <w:szCs w:val="28"/>
    </w:rPr>
  </w:style>
  <w:style w:type="character" w:customStyle="1" w:styleId="hl">
    <w:name w:val="hl"/>
    <w:rPr>
      <w:rFonts w:cs="Garamond"/>
    </w:rPr>
  </w:style>
  <w:style w:type="character" w:customStyle="1" w:styleId="afffd">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e">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0">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1">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2">
    <w:name w:val="Основной шрифт"/>
  </w:style>
  <w:style w:type="character" w:customStyle="1" w:styleId="affff3">
    <w:name w:val="Электронная подпись Знак"/>
    <w:rPr>
      <w:color w:val="000000"/>
      <w:sz w:val="28"/>
      <w:szCs w:val="28"/>
      <w:lang w:val="uk-UA"/>
    </w:rPr>
  </w:style>
  <w:style w:type="character" w:customStyle="1" w:styleId="affff4">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5">
    <w:name w:val="текст ссылки Знак"/>
    <w:rPr>
      <w:color w:val="000000"/>
      <w:sz w:val="28"/>
      <w:szCs w:val="28"/>
      <w:lang w:val="uk-UA"/>
    </w:rPr>
  </w:style>
  <w:style w:type="character" w:customStyle="1" w:styleId="post-b">
    <w:name w:val="post-b"/>
  </w:style>
  <w:style w:type="character" w:customStyle="1" w:styleId="affff6">
    <w:name w:val="Заголовок записки Знак"/>
    <w:link w:val="affff7"/>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8">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9">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a">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b">
    <w:name w:val="Текст виноски Знак"/>
    <w:rPr>
      <w:rFonts w:ascii="Garamond" w:eastAsia="Garamond" w:hAnsi="Garamond" w:cs="Garamond"/>
      <w:sz w:val="20"/>
      <w:szCs w:val="20"/>
      <w:lang w:val="ru-RU"/>
    </w:rPr>
  </w:style>
  <w:style w:type="character" w:customStyle="1" w:styleId="affffc">
    <w:name w:val="Верхній колонтитул Знак"/>
    <w:rPr>
      <w:rFonts w:ascii="Garamond" w:eastAsia="Garamond" w:hAnsi="Garamond" w:cs="Garamond"/>
      <w:sz w:val="24"/>
      <w:szCs w:val="24"/>
    </w:rPr>
  </w:style>
  <w:style w:type="character" w:customStyle="1" w:styleId="affffd">
    <w:name w:val="Нижній колонтитул Знак"/>
    <w:rPr>
      <w:rFonts w:ascii="Garamond" w:eastAsia="Garamond" w:hAnsi="Garamond" w:cs="Garamond"/>
      <w:sz w:val="24"/>
      <w:szCs w:val="24"/>
      <w:lang w:val="ru-RU"/>
    </w:rPr>
  </w:style>
  <w:style w:type="character" w:customStyle="1" w:styleId="affffe">
    <w:name w:val="Основний текст Знак"/>
    <w:rPr>
      <w:rFonts w:ascii="Garamond" w:eastAsia="Garamond" w:hAnsi="Garamond" w:cs="Garamond"/>
      <w:b/>
      <w:bCs/>
      <w:sz w:val="28"/>
      <w:szCs w:val="28"/>
    </w:rPr>
  </w:style>
  <w:style w:type="character" w:customStyle="1" w:styleId="afffff">
    <w:name w:val="Основний текст з відступом Знак"/>
    <w:rPr>
      <w:rFonts w:ascii="Garamond" w:eastAsia="Garamond" w:hAnsi="Garamond" w:cs="Garamond"/>
      <w:sz w:val="28"/>
      <w:szCs w:val="24"/>
    </w:rPr>
  </w:style>
  <w:style w:type="character" w:customStyle="1" w:styleId="afffff0">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1">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2">
    <w:name w:val="Символи виноски"/>
    <w:rPr>
      <w:vertAlign w:val="superscript"/>
    </w:rPr>
  </w:style>
  <w:style w:type="character" w:customStyle="1" w:styleId="afffff3">
    <w:name w:val="Стиль"/>
    <w:rPr>
      <w:rFonts w:ascii="Garamond" w:hAnsi="Garamond" w:cs="Garamond"/>
      <w:sz w:val="20"/>
      <w:vertAlign w:val="superscript"/>
    </w:rPr>
  </w:style>
  <w:style w:type="character" w:customStyle="1" w:styleId="afffff4">
    <w:name w:val="текст виноски Знак"/>
  </w:style>
  <w:style w:type="character" w:customStyle="1" w:styleId="afffff5">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6">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7">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8">
    <w:name w:val="Прощание Знак"/>
    <w:link w:val="afffff9"/>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a">
    <w:name w:val="Вподбор подзаголовок"/>
    <w:rPr>
      <w:rFonts w:ascii="Garamond" w:hAnsi="Garamond" w:cs="Garamond"/>
      <w:b/>
      <w:sz w:val="28"/>
      <w:lang w:val="uk-UA"/>
    </w:rPr>
  </w:style>
  <w:style w:type="character" w:customStyle="1" w:styleId="afffffb">
    <w:name w:val="Таблица знак Знак Знак"/>
    <w:rPr>
      <w:sz w:val="26"/>
      <w:szCs w:val="26"/>
    </w:rPr>
  </w:style>
  <w:style w:type="character" w:customStyle="1" w:styleId="afffffc">
    <w:name w:val="Рисунок Знак Знак"/>
    <w:rPr>
      <w:sz w:val="24"/>
      <w:szCs w:val="24"/>
    </w:rPr>
  </w:style>
  <w:style w:type="character" w:customStyle="1" w:styleId="af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
    <w:name w:val="Пример (символ)"/>
    <w:rPr>
      <w:rFonts w:ascii="Mincho" w:hAnsi="Mincho" w:cs="Mincho"/>
      <w:sz w:val="26"/>
    </w:rPr>
  </w:style>
  <w:style w:type="character" w:customStyle="1" w:styleId="affffff0">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2">
    <w:name w:val="Цитація Знак"/>
    <w:rPr>
      <w:i/>
      <w:iCs/>
      <w:sz w:val="24"/>
      <w:szCs w:val="24"/>
      <w:lang w:val="uk-UA"/>
    </w:rPr>
  </w:style>
  <w:style w:type="character" w:customStyle="1" w:styleId="affffff3">
    <w:name w:val="Насичена цитата Знак"/>
    <w:rPr>
      <w:b/>
      <w:bCs/>
      <w:i/>
      <w:iCs/>
      <w:sz w:val="24"/>
      <w:szCs w:val="24"/>
      <w:lang w:val="uk-UA"/>
    </w:rPr>
  </w:style>
  <w:style w:type="character" w:customStyle="1" w:styleId="affffff4">
    <w:name w:val="Слабке виокремлення"/>
    <w:rPr>
      <w:i/>
      <w:iCs/>
    </w:rPr>
  </w:style>
  <w:style w:type="character" w:customStyle="1" w:styleId="affffff5">
    <w:name w:val="Сильне виокремлення"/>
    <w:rPr>
      <w:b/>
      <w:bCs/>
    </w:rPr>
  </w:style>
  <w:style w:type="character" w:customStyle="1" w:styleId="affffff6">
    <w:name w:val="Слабке посилання"/>
    <w:rPr>
      <w:smallCaps/>
    </w:rPr>
  </w:style>
  <w:style w:type="character" w:customStyle="1" w:styleId="affffff7">
    <w:name w:val="Сильне посилання"/>
    <w:rPr>
      <w:smallCaps/>
      <w:spacing w:val="5"/>
      <w:u w:val="single"/>
    </w:rPr>
  </w:style>
  <w:style w:type="character" w:customStyle="1" w:styleId="af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9">
    <w:name w:val="текст сноски Знак Знак"/>
    <w:rPr>
      <w:sz w:val="16"/>
      <w:lang w:val="ru-RU" w:eastAsia="ar-SA" w:bidi="ar-SA"/>
    </w:rPr>
  </w:style>
  <w:style w:type="character" w:customStyle="1" w:styleId="affffffa">
    <w:name w:val="Дата Знак"/>
    <w:link w:val="affffffb"/>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c">
    <w:name w:val="Приветствие Знак"/>
    <w:link w:val="affffffd"/>
    <w:rPr>
      <w:sz w:val="24"/>
    </w:rPr>
  </w:style>
  <w:style w:type="character" w:customStyle="1" w:styleId="affffffe">
    <w:name w:val="Шапка Знак"/>
    <w:link w:val="afffffff"/>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0">
    <w:name w:val="Сноска_"/>
    <w:link w:val="af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b">
    <w:name w:val="???????? ????? ??????"/>
    <w:rPr>
      <w:sz w:val="20"/>
      <w:szCs w:val="20"/>
    </w:rPr>
  </w:style>
  <w:style w:type="character" w:customStyle="1" w:styleId="1fd">
    <w:name w:val="???????? ????? ??????1"/>
    <w:rPr>
      <w:sz w:val="20"/>
      <w:szCs w:val="20"/>
    </w:rPr>
  </w:style>
  <w:style w:type="character" w:customStyle="1" w:styleId="afffffffc">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
    <w:name w:val="Обычный без проверки"/>
    <w:rPr>
      <w:i/>
      <w:sz w:val="24"/>
      <w:lang w:val="ru-RU"/>
    </w:rPr>
  </w:style>
  <w:style w:type="character" w:customStyle="1" w:styleId="af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4"/>
    <w:link w:val="1ff2"/>
    <w:pPr>
      <w:spacing w:after="120"/>
    </w:pPr>
    <w:rPr>
      <w:sz w:val="28"/>
    </w:rPr>
  </w:style>
  <w:style w:type="paragraph" w:styleId="affffffff5">
    <w:name w:val="List"/>
    <w:basedOn w:val="af4"/>
    <w:pPr>
      <w:tabs>
        <w:tab w:val="left" w:pos="644"/>
      </w:tabs>
      <w:spacing w:before="60" w:after="60"/>
      <w:ind w:left="624" w:hanging="340"/>
    </w:pPr>
    <w:rPr>
      <w:sz w:val="26"/>
    </w:rPr>
  </w:style>
  <w:style w:type="paragraph" w:customStyle="1" w:styleId="2fd">
    <w:name w:val="Название2"/>
    <w:basedOn w:val="af4"/>
    <w:pPr>
      <w:suppressLineNumbers/>
      <w:spacing w:before="120" w:after="120"/>
    </w:pPr>
    <w:rPr>
      <w:rFonts w:cs="Times New Roman CYR"/>
      <w:i/>
      <w:iCs/>
    </w:rPr>
  </w:style>
  <w:style w:type="paragraph" w:customStyle="1" w:styleId="2fe">
    <w:name w:val="Указатель2"/>
    <w:basedOn w:val="af4"/>
    <w:pPr>
      <w:suppressLineNumbers/>
    </w:pPr>
    <w:rPr>
      <w:rFonts w:cs="Times New Roman CYR"/>
    </w:rPr>
  </w:style>
  <w:style w:type="paragraph" w:styleId="1ff3">
    <w:name w:val="toc 1"/>
    <w:aliases w:val="Дисс. Оглавление 1,заголовок основной"/>
    <w:basedOn w:val="af4"/>
    <w:next w:val="af4"/>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4"/>
    <w:pPr>
      <w:spacing w:line="240" w:lineRule="atLeast"/>
      <w:jc w:val="both"/>
    </w:pPr>
  </w:style>
  <w:style w:type="paragraph" w:styleId="affffffff7">
    <w:name w:val="header"/>
    <w:basedOn w:val="af4"/>
    <w:pPr>
      <w:tabs>
        <w:tab w:val="center" w:pos="4677"/>
        <w:tab w:val="right" w:pos="9355"/>
      </w:tabs>
      <w:spacing w:line="240" w:lineRule="atLeast"/>
      <w:ind w:firstLine="700"/>
      <w:jc w:val="both"/>
    </w:pPr>
    <w:rPr>
      <w:sz w:val="28"/>
    </w:rPr>
  </w:style>
  <w:style w:type="paragraph" w:customStyle="1" w:styleId="1ff4">
    <w:name w:val="Стиль 1 Знак Знак"/>
    <w:basedOn w:val="af4"/>
    <w:next w:val="af4"/>
    <w:pPr>
      <w:shd w:val="clear" w:color="auto" w:fill="FFFFFF"/>
      <w:autoSpaceDE w:val="0"/>
      <w:spacing w:line="360" w:lineRule="auto"/>
      <w:ind w:firstLine="709"/>
      <w:jc w:val="both"/>
    </w:pPr>
    <w:rPr>
      <w:sz w:val="28"/>
      <w:szCs w:val="20"/>
    </w:rPr>
  </w:style>
  <w:style w:type="paragraph" w:styleId="affffffff8">
    <w:name w:val="Title"/>
    <w:basedOn w:val="af4"/>
    <w:next w:val="affffffff9"/>
    <w:qFormat/>
    <w:pPr>
      <w:spacing w:line="360" w:lineRule="auto"/>
      <w:jc w:val="center"/>
    </w:pPr>
    <w:rPr>
      <w:caps/>
      <w:sz w:val="32"/>
      <w:szCs w:val="20"/>
    </w:rPr>
  </w:style>
  <w:style w:type="paragraph" w:styleId="affffffff9">
    <w:name w:val="Subtitle"/>
    <w:basedOn w:val="af4"/>
    <w:next w:val="affffffff4"/>
    <w:qFormat/>
    <w:pPr>
      <w:widowControl w:val="0"/>
      <w:jc w:val="center"/>
    </w:pPr>
    <w:rPr>
      <w:rFonts w:ascii="OpenSymbol" w:hAnsi="OpenSymbol" w:cs="OpenSymbol"/>
      <w:b/>
      <w:sz w:val="20"/>
      <w:szCs w:val="20"/>
    </w:rPr>
  </w:style>
  <w:style w:type="paragraph" w:styleId="affffffffa">
    <w:name w:val="footer"/>
    <w:aliases w:val="стиль1"/>
    <w:basedOn w:val="af4"/>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4"/>
    <w:link w:val="3f3"/>
    <w:pPr>
      <w:spacing w:after="120"/>
      <w:ind w:left="283"/>
    </w:pPr>
    <w:rPr>
      <w:sz w:val="28"/>
    </w:rPr>
  </w:style>
  <w:style w:type="paragraph" w:customStyle="1" w:styleId="230">
    <w:name w:val="Основной текст 23"/>
    <w:basedOn w:val="af4"/>
    <w:pPr>
      <w:spacing w:after="120" w:line="480" w:lineRule="auto"/>
    </w:pPr>
  </w:style>
  <w:style w:type="paragraph" w:customStyle="1" w:styleId="321">
    <w:name w:val="Основной текст 32"/>
    <w:basedOn w:val="af4"/>
    <w:pPr>
      <w:spacing w:after="120"/>
    </w:pPr>
    <w:rPr>
      <w:sz w:val="16"/>
      <w:szCs w:val="16"/>
    </w:rPr>
  </w:style>
  <w:style w:type="paragraph" w:customStyle="1" w:styleId="affffffffc">
    <w:name w:val="Автор"/>
    <w:basedOn w:val="af4"/>
    <w:next w:val="1"/>
    <w:pPr>
      <w:widowControl w:val="0"/>
      <w:spacing w:after="120" w:line="360" w:lineRule="auto"/>
      <w:ind w:firstLine="567"/>
      <w:jc w:val="right"/>
    </w:pPr>
    <w:rPr>
      <w:sz w:val="28"/>
      <w:szCs w:val="20"/>
    </w:rPr>
  </w:style>
  <w:style w:type="paragraph" w:customStyle="1" w:styleId="Name">
    <w:name w:val="Name"/>
    <w:basedOn w:val="af4"/>
    <w:next w:val="affffffffc"/>
    <w:pPr>
      <w:widowControl w:val="0"/>
      <w:spacing w:line="360" w:lineRule="auto"/>
    </w:pPr>
    <w:rPr>
      <w:sz w:val="18"/>
      <w:szCs w:val="20"/>
      <w:lang w:val="en-US"/>
    </w:rPr>
  </w:style>
  <w:style w:type="paragraph" w:customStyle="1" w:styleId="affffffffd">
    <w:name w:val="ЭлАдрес"/>
    <w:basedOn w:val="af4"/>
    <w:next w:val="af4"/>
    <w:pPr>
      <w:widowControl w:val="0"/>
      <w:spacing w:after="120" w:line="360" w:lineRule="auto"/>
      <w:jc w:val="right"/>
    </w:pPr>
    <w:rPr>
      <w:sz w:val="20"/>
      <w:szCs w:val="20"/>
      <w:lang w:val="en-GB"/>
    </w:rPr>
  </w:style>
  <w:style w:type="paragraph" w:customStyle="1" w:styleId="250">
    <w:name w:val="Основной текст с отступом 25"/>
    <w:basedOn w:val="af4"/>
    <w:pPr>
      <w:widowControl w:val="0"/>
      <w:spacing w:line="360" w:lineRule="auto"/>
      <w:ind w:right="105" w:firstLine="660"/>
      <w:jc w:val="both"/>
    </w:pPr>
    <w:rPr>
      <w:sz w:val="28"/>
      <w:szCs w:val="20"/>
    </w:rPr>
  </w:style>
  <w:style w:type="paragraph" w:customStyle="1" w:styleId="3f4">
    <w:name w:val="Цитата3"/>
    <w:basedOn w:val="af4"/>
    <w:pPr>
      <w:widowControl w:val="0"/>
      <w:spacing w:line="360" w:lineRule="auto"/>
      <w:ind w:left="567" w:right="567"/>
      <w:jc w:val="center"/>
    </w:pPr>
    <w:rPr>
      <w:sz w:val="28"/>
      <w:szCs w:val="20"/>
    </w:rPr>
  </w:style>
  <w:style w:type="paragraph" w:customStyle="1" w:styleId="341">
    <w:name w:val="Основной текст с отступом 34"/>
    <w:basedOn w:val="af4"/>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4"/>
    <w:pPr>
      <w:widowControl w:val="0"/>
      <w:spacing w:line="360" w:lineRule="auto"/>
      <w:jc w:val="both"/>
    </w:pPr>
    <w:rPr>
      <w:szCs w:val="20"/>
      <w:lang w:val="en-US"/>
    </w:rPr>
  </w:style>
  <w:style w:type="paragraph" w:customStyle="1" w:styleId="-2">
    <w:name w:val="-Текст2"/>
    <w:basedOn w:val="af4"/>
    <w:pPr>
      <w:widowControl w:val="0"/>
      <w:spacing w:line="360" w:lineRule="auto"/>
      <w:ind w:firstLine="601"/>
      <w:jc w:val="both"/>
    </w:pPr>
    <w:rPr>
      <w:szCs w:val="20"/>
      <w:lang w:val="en-US"/>
    </w:rPr>
  </w:style>
  <w:style w:type="paragraph" w:customStyle="1" w:styleId="afffffffff">
    <w:name w:val="Стандарт"/>
    <w:basedOn w:val="af4"/>
    <w:pPr>
      <w:spacing w:line="312" w:lineRule="auto"/>
      <w:ind w:firstLine="720"/>
      <w:jc w:val="both"/>
    </w:pPr>
    <w:rPr>
      <w:sz w:val="26"/>
      <w:szCs w:val="20"/>
    </w:rPr>
  </w:style>
  <w:style w:type="paragraph" w:customStyle="1" w:styleId="2ff">
    <w:name w:val="Название объекта2"/>
    <w:basedOn w:val="af4"/>
    <w:next w:val="af4"/>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4"/>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4"/>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4"/>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4"/>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4"/>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4"/>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4"/>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4"/>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4"/>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4"/>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4"/>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4"/>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4"/>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4"/>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4"/>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4"/>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4"/>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4"/>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4"/>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4"/>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basedOn w:val="af4"/>
    <w:link w:val="afffffffff2"/>
    <w:pPr>
      <w:spacing w:before="280" w:after="280"/>
    </w:pPr>
    <w:rPr>
      <w:color w:val="000000"/>
    </w:rPr>
  </w:style>
  <w:style w:type="paragraph" w:customStyle="1" w:styleId="rvps698610">
    <w:name w:val="rvps698610"/>
    <w:basedOn w:val="af4"/>
    <w:pPr>
      <w:spacing w:after="100"/>
      <w:ind w:right="200"/>
    </w:pPr>
  </w:style>
  <w:style w:type="paragraph" w:styleId="3f5">
    <w:name w:val="toc 3"/>
    <w:basedOn w:val="af4"/>
    <w:next w:val="af4"/>
    <w:link w:val="3f6"/>
    <w:pPr>
      <w:widowControl w:val="0"/>
      <w:tabs>
        <w:tab w:val="right" w:leader="dot" w:pos="9061"/>
      </w:tabs>
      <w:spacing w:line="360" w:lineRule="auto"/>
      <w:ind w:left="278" w:firstLine="567"/>
    </w:pPr>
    <w:rPr>
      <w:sz w:val="28"/>
      <w:szCs w:val="20"/>
    </w:rPr>
  </w:style>
  <w:style w:type="paragraph" w:styleId="2ff0">
    <w:name w:val="toc 2"/>
    <w:basedOn w:val="af4"/>
    <w:next w:val="af4"/>
    <w:qFormat/>
    <w:pPr>
      <w:widowControl w:val="0"/>
      <w:tabs>
        <w:tab w:val="right" w:leader="dot" w:pos="9072"/>
      </w:tabs>
      <w:spacing w:before="40" w:after="40"/>
      <w:ind w:left="278" w:right="567" w:firstLine="6"/>
    </w:pPr>
    <w:rPr>
      <w:sz w:val="28"/>
      <w:szCs w:val="20"/>
    </w:rPr>
  </w:style>
  <w:style w:type="paragraph" w:customStyle="1" w:styleId="2ff1">
    <w:name w:val="Текст2"/>
    <w:basedOn w:val="af4"/>
    <w:rPr>
      <w:rFonts w:ascii="ISOCPEUR" w:hAnsi="ISOCPEUR" w:cs="ISOCPEUR"/>
      <w:sz w:val="20"/>
      <w:szCs w:val="20"/>
    </w:rPr>
  </w:style>
  <w:style w:type="paragraph" w:customStyle="1" w:styleId="1ff6">
    <w:name w:val="Стиль1"/>
    <w:basedOn w:val="af4"/>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4"/>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4"/>
    <w:pPr>
      <w:overflowPunct w:val="0"/>
      <w:autoSpaceDE w:val="0"/>
      <w:jc w:val="center"/>
      <w:textAlignment w:val="baseline"/>
    </w:pPr>
    <w:rPr>
      <w:rFonts w:ascii="OpenSymbol" w:hAnsi="OpenSymbol" w:cs="OpenSymbol"/>
      <w:b/>
      <w:sz w:val="16"/>
      <w:szCs w:val="16"/>
    </w:rPr>
  </w:style>
  <w:style w:type="paragraph" w:customStyle="1" w:styleId="TabZag">
    <w:name w:val="Tab Zag"/>
    <w:basedOn w:val="af4"/>
    <w:pPr>
      <w:overflowPunct w:val="0"/>
      <w:autoSpaceDE w:val="0"/>
      <w:spacing w:before="120" w:after="120"/>
      <w:jc w:val="center"/>
      <w:textAlignment w:val="baseline"/>
    </w:pPr>
    <w:rPr>
      <w:rFonts w:ascii="OpenSymbol" w:hAnsi="OpenSymbol" w:cs="OpenSymbol"/>
      <w:b/>
      <w:caps/>
      <w:sz w:val="18"/>
      <w:szCs w:val="18"/>
    </w:rPr>
  </w:style>
  <w:style w:type="paragraph" w:styleId="afffffffff3">
    <w:name w:val="TOC Heading"/>
    <w:basedOn w:val="1"/>
    <w:next w:val="af4"/>
    <w:qFormat/>
    <w:pPr>
      <w:widowControl w:val="0"/>
      <w:numPr>
        <w:numId w:val="0"/>
      </w:numPr>
      <w:spacing w:line="360" w:lineRule="auto"/>
      <w:ind w:firstLine="567"/>
      <w:jc w:val="both"/>
    </w:pPr>
  </w:style>
  <w:style w:type="paragraph" w:customStyle="1" w:styleId="2ff2">
    <w:name w:val="Схема документа2"/>
    <w:basedOn w:val="af4"/>
    <w:pPr>
      <w:widowControl w:val="0"/>
      <w:spacing w:line="360" w:lineRule="auto"/>
      <w:ind w:firstLine="567"/>
      <w:jc w:val="both"/>
    </w:pPr>
    <w:rPr>
      <w:rFonts w:ascii="Helvetica" w:hAnsi="Helvetica" w:cs="Helvetica"/>
      <w:sz w:val="16"/>
      <w:szCs w:val="16"/>
    </w:rPr>
  </w:style>
  <w:style w:type="paragraph" w:styleId="afffffffff4">
    <w:name w:val="endnote text"/>
    <w:basedOn w:val="af4"/>
    <w:pPr>
      <w:widowControl w:val="0"/>
      <w:spacing w:line="360" w:lineRule="auto"/>
      <w:ind w:firstLine="567"/>
      <w:jc w:val="both"/>
    </w:pPr>
    <w:rPr>
      <w:sz w:val="20"/>
      <w:szCs w:val="20"/>
    </w:rPr>
  </w:style>
  <w:style w:type="paragraph" w:customStyle="1" w:styleId="font5">
    <w:name w:val="font5"/>
    <w:basedOn w:val="af4"/>
    <w:uiPriority w:val="99"/>
    <w:pPr>
      <w:spacing w:before="280" w:after="280"/>
    </w:pPr>
    <w:rPr>
      <w:sz w:val="28"/>
      <w:szCs w:val="28"/>
    </w:rPr>
  </w:style>
  <w:style w:type="paragraph" w:customStyle="1" w:styleId="font6">
    <w:name w:val="font6"/>
    <w:basedOn w:val="af4"/>
    <w:pPr>
      <w:spacing w:before="280" w:after="280"/>
    </w:pPr>
    <w:rPr>
      <w:b/>
      <w:bCs/>
      <w:sz w:val="28"/>
      <w:szCs w:val="28"/>
    </w:rPr>
  </w:style>
  <w:style w:type="paragraph" w:customStyle="1" w:styleId="font7">
    <w:name w:val="font7"/>
    <w:basedOn w:val="af4"/>
    <w:pPr>
      <w:spacing w:before="280" w:after="280"/>
    </w:pPr>
    <w:rPr>
      <w:color w:val="333333"/>
      <w:sz w:val="28"/>
      <w:szCs w:val="28"/>
    </w:rPr>
  </w:style>
  <w:style w:type="paragraph" w:customStyle="1" w:styleId="font8">
    <w:name w:val="font8"/>
    <w:basedOn w:val="af4"/>
    <w:pPr>
      <w:spacing w:before="280" w:after="280"/>
    </w:pPr>
    <w:rPr>
      <w:color w:val="000000"/>
      <w:sz w:val="28"/>
      <w:szCs w:val="28"/>
    </w:rPr>
  </w:style>
  <w:style w:type="paragraph" w:customStyle="1" w:styleId="xl65">
    <w:name w:val="xl65"/>
    <w:basedOn w:val="af4"/>
    <w:pPr>
      <w:spacing w:before="280" w:after="280"/>
      <w:jc w:val="both"/>
    </w:pPr>
    <w:rPr>
      <w:b/>
      <w:bCs/>
      <w:sz w:val="28"/>
      <w:szCs w:val="28"/>
    </w:rPr>
  </w:style>
  <w:style w:type="paragraph" w:customStyle="1" w:styleId="xl66">
    <w:name w:val="xl66"/>
    <w:basedOn w:val="af4"/>
    <w:pPr>
      <w:spacing w:before="280" w:after="280"/>
      <w:jc w:val="both"/>
    </w:pPr>
    <w:rPr>
      <w:sz w:val="28"/>
      <w:szCs w:val="28"/>
    </w:rPr>
  </w:style>
  <w:style w:type="paragraph" w:customStyle="1" w:styleId="xl67">
    <w:name w:val="xl67"/>
    <w:basedOn w:val="af4"/>
    <w:pPr>
      <w:spacing w:before="280" w:after="280"/>
    </w:pPr>
    <w:rPr>
      <w:b/>
      <w:bCs/>
      <w:color w:val="000000"/>
      <w:sz w:val="28"/>
      <w:szCs w:val="28"/>
    </w:rPr>
  </w:style>
  <w:style w:type="paragraph" w:customStyle="1" w:styleId="xl68">
    <w:name w:val="xl68"/>
    <w:basedOn w:val="af4"/>
    <w:pPr>
      <w:spacing w:before="280" w:after="280"/>
      <w:jc w:val="both"/>
    </w:pPr>
    <w:rPr>
      <w:b/>
      <w:bCs/>
      <w:color w:val="000000"/>
      <w:sz w:val="28"/>
      <w:szCs w:val="28"/>
    </w:rPr>
  </w:style>
  <w:style w:type="paragraph" w:customStyle="1" w:styleId="xl69">
    <w:name w:val="xl69"/>
    <w:basedOn w:val="af4"/>
    <w:pPr>
      <w:spacing w:before="280" w:after="280"/>
      <w:jc w:val="both"/>
    </w:pPr>
    <w:rPr>
      <w:color w:val="333333"/>
      <w:sz w:val="28"/>
      <w:szCs w:val="28"/>
    </w:rPr>
  </w:style>
  <w:style w:type="paragraph" w:customStyle="1" w:styleId="xl70">
    <w:name w:val="xl70"/>
    <w:basedOn w:val="af4"/>
    <w:pPr>
      <w:spacing w:before="280" w:after="280"/>
      <w:jc w:val="both"/>
    </w:pPr>
    <w:rPr>
      <w:b/>
      <w:bCs/>
      <w:color w:val="333333"/>
      <w:sz w:val="28"/>
      <w:szCs w:val="28"/>
    </w:rPr>
  </w:style>
  <w:style w:type="paragraph" w:customStyle="1" w:styleId="xl71">
    <w:name w:val="xl71"/>
    <w:basedOn w:val="af4"/>
    <w:pPr>
      <w:spacing w:before="280" w:after="280"/>
    </w:pPr>
    <w:rPr>
      <w:sz w:val="28"/>
      <w:szCs w:val="28"/>
    </w:rPr>
  </w:style>
  <w:style w:type="paragraph" w:customStyle="1" w:styleId="xl72">
    <w:name w:val="xl72"/>
    <w:basedOn w:val="af4"/>
    <w:pPr>
      <w:spacing w:before="280" w:after="280"/>
      <w:jc w:val="both"/>
    </w:pPr>
    <w:rPr>
      <w:sz w:val="28"/>
      <w:szCs w:val="28"/>
    </w:rPr>
  </w:style>
  <w:style w:type="paragraph" w:styleId="afffffffff5">
    <w:name w:val="Balloon Text"/>
    <w:basedOn w:val="af4"/>
    <w:link w:val="1ff7"/>
    <w:pPr>
      <w:widowControl w:val="0"/>
      <w:ind w:firstLine="567"/>
      <w:jc w:val="both"/>
    </w:pPr>
    <w:rPr>
      <w:rFonts w:ascii="Helvetica" w:hAnsi="Helvetica" w:cs="Helvetica"/>
      <w:sz w:val="16"/>
      <w:szCs w:val="16"/>
    </w:rPr>
  </w:style>
  <w:style w:type="paragraph" w:styleId="afffffffff6">
    <w:name w:val="Bibliography"/>
    <w:basedOn w:val="af4"/>
    <w:next w:val="af4"/>
    <w:pPr>
      <w:widowControl w:val="0"/>
      <w:spacing w:line="360" w:lineRule="auto"/>
      <w:ind w:firstLine="567"/>
      <w:jc w:val="both"/>
    </w:pPr>
    <w:rPr>
      <w:sz w:val="28"/>
      <w:szCs w:val="20"/>
    </w:rPr>
  </w:style>
  <w:style w:type="paragraph" w:styleId="afffffffff7">
    <w:name w:val="List Paragraph"/>
    <w:basedOn w:val="af4"/>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4"/>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4"/>
    <w:pPr>
      <w:spacing w:before="280" w:after="280"/>
    </w:pPr>
    <w:rPr>
      <w:i/>
      <w:iCs/>
      <w:sz w:val="28"/>
      <w:szCs w:val="28"/>
    </w:rPr>
  </w:style>
  <w:style w:type="paragraph" w:customStyle="1" w:styleId="font10">
    <w:name w:val="font10"/>
    <w:basedOn w:val="af4"/>
    <w:pPr>
      <w:spacing w:before="280" w:after="280"/>
    </w:pPr>
    <w:rPr>
      <w:b/>
      <w:bCs/>
      <w:i/>
      <w:iCs/>
      <w:sz w:val="28"/>
      <w:szCs w:val="28"/>
    </w:rPr>
  </w:style>
  <w:style w:type="paragraph" w:customStyle="1" w:styleId="font11">
    <w:name w:val="font11"/>
    <w:basedOn w:val="af4"/>
    <w:pPr>
      <w:spacing w:before="280" w:after="280"/>
    </w:pPr>
    <w:rPr>
      <w:i/>
      <w:iCs/>
      <w:color w:val="000000"/>
      <w:sz w:val="28"/>
      <w:szCs w:val="28"/>
    </w:rPr>
  </w:style>
  <w:style w:type="paragraph" w:customStyle="1" w:styleId="font12">
    <w:name w:val="font12"/>
    <w:basedOn w:val="af4"/>
    <w:pPr>
      <w:spacing w:before="280" w:after="280"/>
    </w:pPr>
    <w:rPr>
      <w:b/>
      <w:bCs/>
      <w:i/>
      <w:iCs/>
      <w:color w:val="000000"/>
      <w:sz w:val="28"/>
      <w:szCs w:val="28"/>
    </w:rPr>
  </w:style>
  <w:style w:type="paragraph" w:customStyle="1" w:styleId="xl63">
    <w:name w:val="xl63"/>
    <w:basedOn w:val="af4"/>
    <w:pPr>
      <w:spacing w:before="280" w:after="280"/>
      <w:jc w:val="both"/>
    </w:pPr>
    <w:rPr>
      <w:b/>
      <w:bCs/>
      <w:sz w:val="28"/>
      <w:szCs w:val="28"/>
    </w:rPr>
  </w:style>
  <w:style w:type="paragraph" w:customStyle="1" w:styleId="xl64">
    <w:name w:val="xl64"/>
    <w:basedOn w:val="af4"/>
    <w:pPr>
      <w:spacing w:before="280" w:after="280"/>
      <w:jc w:val="both"/>
    </w:pPr>
    <w:rPr>
      <w:sz w:val="28"/>
      <w:szCs w:val="28"/>
    </w:rPr>
  </w:style>
  <w:style w:type="paragraph" w:customStyle="1" w:styleId="xl73">
    <w:name w:val="xl73"/>
    <w:basedOn w:val="af4"/>
    <w:pPr>
      <w:spacing w:before="280" w:after="280"/>
    </w:pPr>
    <w:rPr>
      <w:i/>
      <w:iCs/>
      <w:sz w:val="28"/>
      <w:szCs w:val="28"/>
    </w:rPr>
  </w:style>
  <w:style w:type="paragraph" w:customStyle="1" w:styleId="xl74">
    <w:name w:val="xl74"/>
    <w:basedOn w:val="af4"/>
    <w:pPr>
      <w:spacing w:before="280" w:after="280"/>
      <w:jc w:val="both"/>
    </w:pPr>
    <w:rPr>
      <w:b/>
      <w:bCs/>
      <w:i/>
      <w:iCs/>
      <w:sz w:val="28"/>
      <w:szCs w:val="28"/>
    </w:rPr>
  </w:style>
  <w:style w:type="paragraph" w:customStyle="1" w:styleId="xl75">
    <w:name w:val="xl75"/>
    <w:basedOn w:val="af4"/>
    <w:pPr>
      <w:spacing w:before="280" w:after="280"/>
      <w:jc w:val="both"/>
    </w:pPr>
    <w:rPr>
      <w:i/>
      <w:iCs/>
      <w:sz w:val="28"/>
      <w:szCs w:val="28"/>
    </w:rPr>
  </w:style>
  <w:style w:type="paragraph" w:customStyle="1" w:styleId="xl76">
    <w:name w:val="xl76"/>
    <w:basedOn w:val="af4"/>
    <w:pPr>
      <w:spacing w:before="280" w:after="280"/>
    </w:pPr>
    <w:rPr>
      <w:b/>
      <w:bCs/>
      <w:color w:val="000000"/>
      <w:sz w:val="28"/>
      <w:szCs w:val="28"/>
    </w:rPr>
  </w:style>
  <w:style w:type="paragraph" w:customStyle="1" w:styleId="BodyText21">
    <w:name w:val="Body Text 21"/>
    <w:basedOn w:val="af4"/>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4"/>
    <w:rPr>
      <w:sz w:val="20"/>
      <w:szCs w:val="20"/>
    </w:rPr>
  </w:style>
  <w:style w:type="paragraph" w:styleId="af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a">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4"/>
    <w:pPr>
      <w:spacing w:after="120"/>
      <w:ind w:left="849"/>
    </w:pPr>
    <w:rPr>
      <w:sz w:val="20"/>
      <w:szCs w:val="20"/>
    </w:rPr>
  </w:style>
  <w:style w:type="paragraph" w:customStyle="1" w:styleId="af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4"/>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4"/>
    <w:pPr>
      <w:ind w:firstLine="600"/>
      <w:jc w:val="both"/>
    </w:pPr>
  </w:style>
  <w:style w:type="paragraph" w:customStyle="1" w:styleId="afffffffffd">
    <w:name w:val="Знак Знак Знак Знак Знак Знак"/>
    <w:basedOn w:val="af4"/>
    <w:rPr>
      <w:rFonts w:ascii="MS Reference Specialty" w:hAnsi="MS Reference Specialty" w:cs="MS Reference Specialty"/>
      <w:sz w:val="20"/>
      <w:szCs w:val="20"/>
      <w:lang w:val="en-US"/>
    </w:rPr>
  </w:style>
  <w:style w:type="paragraph" w:customStyle="1" w:styleId="MainStyle">
    <w:name w:val="MainStyle"/>
    <w:basedOn w:val="af4"/>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4"/>
    <w:pPr>
      <w:spacing w:line="360" w:lineRule="auto"/>
      <w:jc w:val="center"/>
    </w:pPr>
    <w:rPr>
      <w:caps/>
      <w:sz w:val="28"/>
      <w:szCs w:val="20"/>
    </w:rPr>
  </w:style>
  <w:style w:type="paragraph" w:customStyle="1" w:styleId="afffffffffe">
    <w:name w:val="текст"/>
    <w:basedOn w:val="af4"/>
    <w:pPr>
      <w:spacing w:line="360" w:lineRule="auto"/>
      <w:ind w:firstLine="709"/>
      <w:jc w:val="both"/>
    </w:pPr>
    <w:rPr>
      <w:sz w:val="28"/>
      <w:szCs w:val="20"/>
    </w:rPr>
  </w:style>
  <w:style w:type="paragraph" w:customStyle="1" w:styleId="affffffffff">
    <w:name w:val="ТаблицаСтроки"/>
    <w:basedOn w:val="af4"/>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
  </w:style>
  <w:style w:type="paragraph" w:customStyle="1" w:styleId="affffffffff0">
    <w:name w:val="ОбычнАбзац"/>
    <w:basedOn w:val="af4"/>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
    <w:pPr>
      <w:ind w:left="284"/>
    </w:pPr>
    <w:rPr>
      <w:szCs w:val="20"/>
    </w:rPr>
  </w:style>
  <w:style w:type="paragraph" w:customStyle="1" w:styleId="affffffffff1">
    <w:name w:val="ТаблицаСодержание"/>
    <w:basedOn w:val="af4"/>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1"/>
    <w:pPr>
      <w:jc w:val="both"/>
    </w:pPr>
    <w:rPr>
      <w:szCs w:val="20"/>
    </w:rPr>
  </w:style>
  <w:style w:type="paragraph" w:customStyle="1" w:styleId="affffffffff2">
    <w:name w:val="ТаблицаЗаголовок"/>
    <w:basedOn w:val="af4"/>
    <w:pPr>
      <w:keepNext/>
      <w:widowControl w:val="0"/>
      <w:shd w:val="clear" w:color="auto" w:fill="FFFFFF"/>
      <w:autoSpaceDE w:val="0"/>
      <w:spacing w:before="40" w:after="40"/>
      <w:jc w:val="center"/>
    </w:pPr>
    <w:rPr>
      <w:color w:val="000000"/>
      <w:sz w:val="26"/>
      <w:szCs w:val="26"/>
    </w:rPr>
  </w:style>
  <w:style w:type="paragraph" w:customStyle="1" w:styleId="affffffffff3">
    <w:name w:val="ТаблицаНазвание"/>
    <w:basedOn w:val="af4"/>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4">
    <w:name w:val="ТаблицаНомер"/>
    <w:basedOn w:val="af4"/>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5">
    <w:name w:val="ПодписьРис"/>
    <w:basedOn w:val="af4"/>
    <w:pPr>
      <w:widowControl w:val="0"/>
      <w:autoSpaceDE w:val="0"/>
      <w:spacing w:before="120" w:after="240" w:line="288" w:lineRule="auto"/>
      <w:jc w:val="center"/>
    </w:pPr>
    <w:rPr>
      <w:sz w:val="28"/>
      <w:szCs w:val="26"/>
    </w:rPr>
  </w:style>
  <w:style w:type="paragraph" w:customStyle="1" w:styleId="affffffffff6">
    <w:name w:val="ТекстНадписи"/>
    <w:basedOn w:val="af4"/>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4"/>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2"/>
  </w:style>
  <w:style w:type="paragraph" w:customStyle="1" w:styleId="146">
    <w:name w:val="Стиль ТаблицаЗаголовок + 14 пт По ширине"/>
    <w:basedOn w:val="affffffffff2"/>
    <w:pPr>
      <w:jc w:val="both"/>
    </w:pPr>
    <w:rPr>
      <w:szCs w:val="20"/>
    </w:rPr>
  </w:style>
  <w:style w:type="paragraph" w:customStyle="1" w:styleId="affffffffff7">
    <w:name w:val="Знак"/>
    <w:basedOn w:val="af4"/>
    <w:rPr>
      <w:rFonts w:ascii="MS Reference Specialty" w:hAnsi="MS Reference Specialty" w:cs="MS Reference Specialty"/>
      <w:sz w:val="20"/>
      <w:szCs w:val="20"/>
      <w:lang w:val="en-US"/>
    </w:rPr>
  </w:style>
  <w:style w:type="paragraph" w:customStyle="1" w:styleId="313">
    <w:name w:val="Основной текст 31"/>
    <w:basedOn w:val="af4"/>
    <w:pPr>
      <w:jc w:val="both"/>
    </w:pPr>
    <w:rPr>
      <w:rFonts w:ascii="OpenSymbol" w:hAnsi="OpenSymbol" w:cs="OpenSymbol"/>
      <w:sz w:val="26"/>
      <w:szCs w:val="20"/>
    </w:rPr>
  </w:style>
  <w:style w:type="paragraph" w:customStyle="1" w:styleId="213">
    <w:name w:val="Основной текст 21"/>
    <w:basedOn w:val="af4"/>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4"/>
    <w:next w:val="af4"/>
    <w:pPr>
      <w:ind w:left="720"/>
    </w:pPr>
  </w:style>
  <w:style w:type="paragraph" w:customStyle="1" w:styleId="1ffb">
    <w:name w:val="Обычный отступ1"/>
    <w:basedOn w:val="af4"/>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4"/>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4"/>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4"/>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4"/>
    <w:pPr>
      <w:spacing w:after="160" w:line="240" w:lineRule="exact"/>
    </w:pPr>
    <w:rPr>
      <w:sz w:val="28"/>
      <w:szCs w:val="28"/>
      <w:lang w:val="en-US"/>
    </w:rPr>
  </w:style>
  <w:style w:type="paragraph" w:styleId="affffffffff8">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9">
    <w:name w:val="Знак Знак Знак Знак"/>
    <w:basedOn w:val="af4"/>
    <w:pPr>
      <w:pageBreakBefore/>
      <w:spacing w:after="160" w:line="360" w:lineRule="auto"/>
    </w:pPr>
    <w:rPr>
      <w:rFonts w:ascii="Mincho" w:hAnsi="Mincho" w:cs="Mincho"/>
      <w:sz w:val="28"/>
      <w:szCs w:val="28"/>
      <w:lang w:val="en-US"/>
    </w:rPr>
  </w:style>
  <w:style w:type="paragraph" w:customStyle="1" w:styleId="117">
    <w:name w:val="Абзац списка11"/>
    <w:basedOn w:val="af4"/>
    <w:pPr>
      <w:ind w:left="720"/>
    </w:pPr>
  </w:style>
  <w:style w:type="paragraph" w:customStyle="1" w:styleId="mb12">
    <w:name w:val="mb12"/>
    <w:basedOn w:val="af4"/>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4"/>
    <w:pPr>
      <w:widowControl w:val="0"/>
      <w:autoSpaceDE w:val="0"/>
      <w:jc w:val="both"/>
    </w:pPr>
    <w:rPr>
      <w:rFonts w:ascii="Helvetica" w:hAnsi="Helvetica" w:cs="Helvetica"/>
    </w:rPr>
  </w:style>
  <w:style w:type="paragraph" w:customStyle="1" w:styleId="1ffe">
    <w:name w:val="Знак Знак1 Знак"/>
    <w:basedOn w:val="af4"/>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4"/>
    <w:pPr>
      <w:spacing w:before="280" w:after="280"/>
    </w:pPr>
  </w:style>
  <w:style w:type="paragraph" w:customStyle="1" w:styleId="Style6">
    <w:name w:val="Style6"/>
    <w:basedOn w:val="af4"/>
    <w:pPr>
      <w:widowControl w:val="0"/>
      <w:autoSpaceDE w:val="0"/>
      <w:spacing w:line="173" w:lineRule="exact"/>
      <w:ind w:firstLine="6821"/>
    </w:pPr>
  </w:style>
  <w:style w:type="paragraph" w:customStyle="1" w:styleId="1fff">
    <w:name w:val="Знак1 Знак Знак Знак"/>
    <w:basedOn w:val="af4"/>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4"/>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4"/>
    <w:pPr>
      <w:shd w:val="clear" w:color="auto" w:fill="FFFFFF"/>
      <w:spacing w:line="0" w:lineRule="atLeast"/>
    </w:pPr>
    <w:rPr>
      <w:sz w:val="20"/>
      <w:szCs w:val="20"/>
    </w:rPr>
  </w:style>
  <w:style w:type="paragraph" w:customStyle="1" w:styleId="85">
    <w:name w:val="Основной текст (8)"/>
    <w:basedOn w:val="af4"/>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4"/>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4"/>
    <w:pPr>
      <w:spacing w:line="360" w:lineRule="auto"/>
      <w:ind w:firstLine="720"/>
      <w:jc w:val="both"/>
    </w:pPr>
    <w:rPr>
      <w:sz w:val="28"/>
    </w:rPr>
  </w:style>
  <w:style w:type="paragraph" w:customStyle="1" w:styleId="103">
    <w:name w:val="Стиль Рисунок + 10 пт Знак Знак"/>
    <w:basedOn w:val="af4"/>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4"/>
    <w:pPr>
      <w:keepNext/>
      <w:numPr>
        <w:numId w:val="19"/>
      </w:numPr>
      <w:spacing w:after="20"/>
      <w:jc w:val="right"/>
    </w:pPr>
    <w:rPr>
      <w:b/>
    </w:rPr>
  </w:style>
  <w:style w:type="paragraph" w:customStyle="1" w:styleId="distable">
    <w:name w:val="Стиль dis_table + По ширине"/>
    <w:basedOn w:val="af4"/>
    <w:rPr>
      <w:b/>
      <w:bCs/>
      <w:szCs w:val="20"/>
    </w:rPr>
  </w:style>
  <w:style w:type="paragraph" w:customStyle="1" w:styleId="104">
    <w:name w:val="Стиль Рисунок + 10 пт"/>
    <w:basedOn w:val="af4"/>
    <w:pPr>
      <w:tabs>
        <w:tab w:val="left" w:pos="964"/>
      </w:tabs>
      <w:spacing w:before="120"/>
      <w:ind w:left="360"/>
      <w:jc w:val="center"/>
    </w:pPr>
    <w:rPr>
      <w:rFonts w:ascii="OpenSymbol" w:hAnsi="OpenSymbol" w:cs="OpenSymbol"/>
      <w:b/>
      <w:color w:val="000000"/>
      <w:szCs w:val="22"/>
    </w:rPr>
  </w:style>
  <w:style w:type="paragraph" w:customStyle="1" w:styleId="af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4"/>
    <w:pPr>
      <w:spacing w:before="280" w:after="115"/>
    </w:pPr>
    <w:rPr>
      <w:color w:val="000000"/>
      <w:sz w:val="20"/>
      <w:szCs w:val="20"/>
    </w:rPr>
  </w:style>
  <w:style w:type="paragraph" w:customStyle="1" w:styleId="Style3">
    <w:name w:val="Style3"/>
    <w:basedOn w:val="af4"/>
    <w:pPr>
      <w:widowControl w:val="0"/>
      <w:autoSpaceDE w:val="0"/>
      <w:spacing w:line="288" w:lineRule="exact"/>
    </w:pPr>
  </w:style>
  <w:style w:type="paragraph" w:customStyle="1" w:styleId="consnormal0">
    <w:name w:val="consnormal"/>
    <w:basedOn w:val="af4"/>
    <w:pPr>
      <w:spacing w:before="280" w:after="280" w:line="360" w:lineRule="auto"/>
      <w:ind w:firstLine="709"/>
      <w:jc w:val="both"/>
    </w:pPr>
    <w:rPr>
      <w:color w:val="000000"/>
      <w:sz w:val="28"/>
    </w:rPr>
  </w:style>
  <w:style w:type="paragraph" w:customStyle="1" w:styleId="affffffffffc">
    <w:name w:val="Готовый"/>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d">
    <w:name w:val="Диссертация"/>
    <w:basedOn w:val="af4"/>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4"/>
    <w:pPr>
      <w:spacing w:after="160" w:line="240" w:lineRule="exact"/>
    </w:pPr>
    <w:rPr>
      <w:sz w:val="28"/>
      <w:szCs w:val="20"/>
      <w:lang w:val="en-US"/>
    </w:rPr>
  </w:style>
  <w:style w:type="paragraph" w:styleId="HTMLa">
    <w:name w:val="HTML Address"/>
    <w:basedOn w:val="af4"/>
    <w:rPr>
      <w:i/>
      <w:iCs/>
    </w:rPr>
  </w:style>
  <w:style w:type="paragraph" w:customStyle="1" w:styleId="315">
    <w:name w:val="Основной текст с отступом 31"/>
    <w:basedOn w:val="af4"/>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4"/>
    <w:pPr>
      <w:spacing w:before="280" w:after="280"/>
    </w:pPr>
    <w:rPr>
      <w:rFonts w:ascii="OpenSymbol" w:eastAsia="OpenSymbol" w:hAnsi="OpenSymbol" w:cs="OpenSymbol"/>
    </w:rPr>
  </w:style>
  <w:style w:type="paragraph" w:customStyle="1" w:styleId="1fff1">
    <w:name w:val="1"/>
    <w:basedOn w:val="af4"/>
    <w:pPr>
      <w:spacing w:before="280" w:after="280"/>
    </w:pPr>
    <w:rPr>
      <w:rFonts w:ascii="OpenSymbol" w:eastAsia="OpenSymbol" w:hAnsi="OpenSymbol" w:cs="OpenSymbol"/>
    </w:rPr>
  </w:style>
  <w:style w:type="paragraph" w:customStyle="1" w:styleId="fr51">
    <w:name w:val="fr5"/>
    <w:basedOn w:val="af4"/>
    <w:pPr>
      <w:spacing w:before="280" w:after="280"/>
    </w:pPr>
    <w:rPr>
      <w:rFonts w:ascii="OpenSymbol" w:eastAsia="OpenSymbol" w:hAnsi="OpenSymbol" w:cs="OpenSymbol"/>
    </w:rPr>
  </w:style>
  <w:style w:type="paragraph" w:customStyle="1" w:styleId="322">
    <w:name w:val="Основной текст с отступом 32"/>
    <w:basedOn w:val="af4"/>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e">
    <w:name w:val="Таблица"/>
    <w:basedOn w:val="af4"/>
    <w:pPr>
      <w:keepNext/>
      <w:spacing w:before="160" w:after="120"/>
      <w:ind w:left="964" w:hanging="964"/>
    </w:pPr>
    <w:rPr>
      <w:rFonts w:eastAsia="Impact"/>
      <w:sz w:val="18"/>
    </w:rPr>
  </w:style>
  <w:style w:type="paragraph" w:customStyle="1" w:styleId="afffffffffff">
    <w:name w:val="Обычный вправо"/>
    <w:basedOn w:val="af4"/>
    <w:pPr>
      <w:jc w:val="right"/>
    </w:pPr>
    <w:rPr>
      <w:rFonts w:eastAsia="Impact"/>
      <w:sz w:val="20"/>
      <w:szCs w:val="20"/>
    </w:rPr>
  </w:style>
  <w:style w:type="paragraph" w:customStyle="1" w:styleId="afffffffffff0">
    <w:name w:val="Специальность"/>
    <w:basedOn w:val="af4"/>
    <w:pPr>
      <w:jc w:val="center"/>
    </w:pPr>
    <w:rPr>
      <w:rFonts w:eastAsia="Impact"/>
      <w:sz w:val="20"/>
    </w:rPr>
  </w:style>
  <w:style w:type="paragraph" w:customStyle="1" w:styleId="afffffffffff1">
    <w:name w:val="Кафедра"/>
    <w:basedOn w:val="afffffffffff0"/>
    <w:pPr>
      <w:keepNext/>
    </w:pPr>
    <w:rPr>
      <w:sz w:val="18"/>
    </w:rPr>
  </w:style>
  <w:style w:type="paragraph" w:customStyle="1" w:styleId="0">
    <w:name w:val="Обычный+0"/>
    <w:basedOn w:val="af4"/>
    <w:pPr>
      <w:ind w:firstLine="567"/>
      <w:jc w:val="both"/>
    </w:pPr>
    <w:rPr>
      <w:rFonts w:eastAsia="Impact"/>
      <w:spacing w:val="-1"/>
      <w:sz w:val="20"/>
      <w:szCs w:val="20"/>
    </w:rPr>
  </w:style>
  <w:style w:type="paragraph" w:customStyle="1" w:styleId="afffffffffff2">
    <w:name w:val="Обычный без отступа"/>
    <w:basedOn w:val="af4"/>
    <w:pPr>
      <w:jc w:val="both"/>
    </w:pPr>
    <w:rPr>
      <w:rFonts w:eastAsia="Impact"/>
      <w:sz w:val="20"/>
      <w:szCs w:val="20"/>
    </w:rPr>
  </w:style>
  <w:style w:type="paragraph" w:customStyle="1" w:styleId="afffffffffff3">
    <w:name w:val="Ученый секретарь"/>
    <w:basedOn w:val="afffffffffff2"/>
    <w:pPr>
      <w:tabs>
        <w:tab w:val="right" w:pos="6124"/>
      </w:tabs>
      <w:jc w:val="left"/>
    </w:pPr>
    <w:rPr>
      <w:sz w:val="18"/>
    </w:rPr>
  </w:style>
  <w:style w:type="paragraph" w:customStyle="1" w:styleId="Style29">
    <w:name w:val="Style29"/>
    <w:basedOn w:val="af4"/>
    <w:pPr>
      <w:widowControl w:val="0"/>
      <w:autoSpaceDE w:val="0"/>
      <w:spacing w:line="470" w:lineRule="exact"/>
      <w:ind w:firstLine="633"/>
      <w:jc w:val="both"/>
    </w:pPr>
    <w:rPr>
      <w:sz w:val="28"/>
    </w:rPr>
  </w:style>
  <w:style w:type="paragraph" w:customStyle="1" w:styleId="1fff2">
    <w:name w:val="Абзац списка1"/>
    <w:basedOn w:val="af4"/>
    <w:uiPriority w:val="99"/>
    <w:pPr>
      <w:spacing w:after="200" w:line="276" w:lineRule="auto"/>
      <w:ind w:left="720"/>
    </w:pPr>
    <w:rPr>
      <w:rFonts w:ascii="IzhTitl" w:hAnsi="IzhTitl" w:cs="IzhTitl"/>
      <w:sz w:val="22"/>
      <w:szCs w:val="22"/>
      <w:lang w:val="en-US"/>
    </w:rPr>
  </w:style>
  <w:style w:type="paragraph" w:customStyle="1" w:styleId="Style9">
    <w:name w:val="Style9"/>
    <w:basedOn w:val="af4"/>
    <w:pPr>
      <w:widowControl w:val="0"/>
      <w:autoSpaceDE w:val="0"/>
      <w:spacing w:line="469" w:lineRule="exact"/>
      <w:ind w:firstLine="671"/>
      <w:jc w:val="both"/>
    </w:pPr>
    <w:rPr>
      <w:sz w:val="28"/>
    </w:rPr>
  </w:style>
  <w:style w:type="paragraph" w:customStyle="1" w:styleId="Style47">
    <w:name w:val="Style47"/>
    <w:basedOn w:val="af4"/>
    <w:pPr>
      <w:widowControl w:val="0"/>
      <w:autoSpaceDE w:val="0"/>
      <w:spacing w:line="280" w:lineRule="exact"/>
      <w:jc w:val="both"/>
    </w:pPr>
    <w:rPr>
      <w:sz w:val="28"/>
    </w:rPr>
  </w:style>
  <w:style w:type="paragraph" w:customStyle="1" w:styleId="Style32">
    <w:name w:val="Style32"/>
    <w:basedOn w:val="af4"/>
    <w:pPr>
      <w:widowControl w:val="0"/>
      <w:autoSpaceDE w:val="0"/>
      <w:spacing w:line="273" w:lineRule="exact"/>
    </w:pPr>
    <w:rPr>
      <w:sz w:val="28"/>
    </w:rPr>
  </w:style>
  <w:style w:type="paragraph" w:customStyle="1" w:styleId="Style46">
    <w:name w:val="Style46"/>
    <w:basedOn w:val="af4"/>
    <w:pPr>
      <w:widowControl w:val="0"/>
      <w:autoSpaceDE w:val="0"/>
    </w:pPr>
    <w:rPr>
      <w:sz w:val="28"/>
    </w:rPr>
  </w:style>
  <w:style w:type="paragraph" w:customStyle="1" w:styleId="Style48">
    <w:name w:val="Style48"/>
    <w:basedOn w:val="af4"/>
    <w:pPr>
      <w:widowControl w:val="0"/>
      <w:autoSpaceDE w:val="0"/>
      <w:spacing w:line="271" w:lineRule="exact"/>
      <w:ind w:firstLine="137"/>
    </w:pPr>
    <w:rPr>
      <w:sz w:val="28"/>
    </w:rPr>
  </w:style>
  <w:style w:type="paragraph" w:customStyle="1" w:styleId="Style45">
    <w:name w:val="Style45"/>
    <w:basedOn w:val="af4"/>
    <w:pPr>
      <w:widowControl w:val="0"/>
      <w:autoSpaceDE w:val="0"/>
      <w:spacing w:line="249" w:lineRule="exact"/>
      <w:jc w:val="center"/>
    </w:pPr>
    <w:rPr>
      <w:sz w:val="28"/>
    </w:rPr>
  </w:style>
  <w:style w:type="paragraph" w:customStyle="1" w:styleId="Style54">
    <w:name w:val="Style54"/>
    <w:basedOn w:val="af4"/>
    <w:pPr>
      <w:widowControl w:val="0"/>
      <w:autoSpaceDE w:val="0"/>
    </w:pPr>
    <w:rPr>
      <w:sz w:val="28"/>
    </w:rPr>
  </w:style>
  <w:style w:type="paragraph" w:customStyle="1" w:styleId="Style81">
    <w:name w:val="Style81"/>
    <w:basedOn w:val="af4"/>
    <w:pPr>
      <w:widowControl w:val="0"/>
      <w:autoSpaceDE w:val="0"/>
    </w:pPr>
    <w:rPr>
      <w:sz w:val="28"/>
    </w:rPr>
  </w:style>
  <w:style w:type="paragraph" w:customStyle="1" w:styleId="Style79">
    <w:name w:val="Style79"/>
    <w:basedOn w:val="af4"/>
    <w:pPr>
      <w:widowControl w:val="0"/>
      <w:autoSpaceDE w:val="0"/>
      <w:spacing w:line="479" w:lineRule="exact"/>
      <w:ind w:firstLine="345"/>
      <w:jc w:val="both"/>
    </w:pPr>
    <w:rPr>
      <w:sz w:val="28"/>
    </w:rPr>
  </w:style>
  <w:style w:type="paragraph" w:customStyle="1" w:styleId="subhead5">
    <w:name w:val="subhead5"/>
    <w:basedOn w:val="af4"/>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4">
    <w:name w:val="Диплом"/>
    <w:basedOn w:val="af4"/>
    <w:pPr>
      <w:spacing w:line="360" w:lineRule="auto"/>
      <w:ind w:firstLine="709"/>
      <w:jc w:val="both"/>
    </w:pPr>
    <w:rPr>
      <w:sz w:val="28"/>
      <w:szCs w:val="28"/>
    </w:rPr>
  </w:style>
  <w:style w:type="paragraph" w:customStyle="1" w:styleId="afffffffffff5">
    <w:name w:val="Заголовок статьи"/>
    <w:basedOn w:val="af4"/>
    <w:next w:val="af4"/>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4"/>
    <w:pPr>
      <w:spacing w:before="120" w:after="120"/>
      <w:jc w:val="center"/>
    </w:pPr>
    <w:rPr>
      <w:rFonts w:ascii="Helvetica" w:hAnsi="Helvetica" w:cs="Helvetica"/>
      <w:b/>
      <w:sz w:val="32"/>
      <w:szCs w:val="28"/>
    </w:rPr>
  </w:style>
  <w:style w:type="paragraph" w:customStyle="1" w:styleId="afffffffffff6">
    <w:name w:val="Тема"/>
    <w:basedOn w:val="af4"/>
    <w:next w:val="af4"/>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4"/>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7">
    <w:name w:val="Знак Знак Знак Знак Знак Знак Знак"/>
    <w:basedOn w:val="af4"/>
    <w:pPr>
      <w:spacing w:after="160" w:line="240" w:lineRule="exact"/>
    </w:pPr>
    <w:rPr>
      <w:sz w:val="20"/>
      <w:szCs w:val="20"/>
    </w:rPr>
  </w:style>
  <w:style w:type="paragraph" w:customStyle="1" w:styleId="text0">
    <w:name w:val="text"/>
    <w:basedOn w:val="af4"/>
    <w:pPr>
      <w:spacing w:before="280" w:after="280"/>
    </w:pPr>
    <w:rPr>
      <w:sz w:val="18"/>
      <w:szCs w:val="18"/>
    </w:rPr>
  </w:style>
  <w:style w:type="paragraph" w:customStyle="1" w:styleId="125">
    <w:name w:val="Знак Знак12"/>
    <w:basedOn w:val="af4"/>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4"/>
    <w:pPr>
      <w:spacing w:before="280" w:after="280"/>
    </w:pPr>
  </w:style>
  <w:style w:type="paragraph" w:customStyle="1" w:styleId="119">
    <w:name w:val="Знак Знак1 Знак Знак Знак Знак1"/>
    <w:basedOn w:val="af4"/>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4"/>
    <w:pPr>
      <w:spacing w:before="280" w:after="280"/>
    </w:pPr>
  </w:style>
  <w:style w:type="paragraph" w:customStyle="1" w:styleId="Normal-bullit">
    <w:name w:val="Normal-bullit"/>
    <w:basedOn w:val="af4"/>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4"/>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4"/>
    <w:pPr>
      <w:spacing w:after="160" w:line="240" w:lineRule="exact"/>
    </w:pPr>
    <w:rPr>
      <w:sz w:val="28"/>
      <w:szCs w:val="20"/>
      <w:lang w:val="en-US"/>
    </w:rPr>
  </w:style>
  <w:style w:type="paragraph" w:customStyle="1" w:styleId="4f0">
    <w:name w:val="Знак4 Знак Знак"/>
    <w:basedOn w:val="af4"/>
    <w:rPr>
      <w:rFonts w:ascii="MS Reference Specialty" w:hAnsi="MS Reference Specialty" w:cs="MS Reference Specialty"/>
      <w:sz w:val="20"/>
      <w:szCs w:val="20"/>
      <w:lang w:val="en-US"/>
    </w:rPr>
  </w:style>
  <w:style w:type="paragraph" w:customStyle="1" w:styleId="2ffb">
    <w:name w:val="Знак2"/>
    <w:basedOn w:val="af4"/>
    <w:rPr>
      <w:rFonts w:ascii="MS Reference Specialty" w:hAnsi="MS Reference Specialty" w:cs="MS Reference Specialty"/>
      <w:sz w:val="20"/>
      <w:szCs w:val="20"/>
      <w:lang w:val="en-US"/>
    </w:rPr>
  </w:style>
  <w:style w:type="paragraph" w:customStyle="1" w:styleId="ConsTitle">
    <w:name w:val="ConsTitle"/>
    <w:basedOn w:val="af4"/>
    <w:pPr>
      <w:widowControl w:val="0"/>
      <w:autoSpaceDE w:val="0"/>
    </w:pPr>
    <w:rPr>
      <w:rFonts w:ascii="OpenSymbol" w:hAnsi="OpenSymbol" w:cs="OpenSymbol"/>
      <w:b/>
      <w:bCs/>
      <w:sz w:val="16"/>
      <w:szCs w:val="16"/>
    </w:rPr>
  </w:style>
  <w:style w:type="paragraph" w:customStyle="1" w:styleId="j">
    <w:name w:val="j"/>
    <w:basedOn w:val="af4"/>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4"/>
    <w:pPr>
      <w:numPr>
        <w:numId w:val="29"/>
      </w:numPr>
      <w:spacing w:line="360" w:lineRule="auto"/>
    </w:pPr>
    <w:rPr>
      <w:sz w:val="28"/>
      <w:szCs w:val="28"/>
    </w:rPr>
  </w:style>
  <w:style w:type="paragraph" w:styleId="86">
    <w:name w:val="toc 8"/>
    <w:basedOn w:val="af4"/>
    <w:next w:val="af4"/>
    <w:pPr>
      <w:ind w:left="1680"/>
    </w:pPr>
  </w:style>
  <w:style w:type="paragraph" w:customStyle="1" w:styleId="u">
    <w:name w:val="u"/>
    <w:basedOn w:val="af4"/>
    <w:pPr>
      <w:ind w:firstLine="390"/>
      <w:jc w:val="both"/>
    </w:pPr>
  </w:style>
  <w:style w:type="paragraph" w:customStyle="1" w:styleId="afffffffffff9">
    <w:name w:val="#Основной Стиль"/>
    <w:basedOn w:val="af4"/>
    <w:pPr>
      <w:spacing w:line="360" w:lineRule="auto"/>
      <w:ind w:firstLine="720"/>
      <w:jc w:val="both"/>
    </w:pPr>
    <w:rPr>
      <w:sz w:val="28"/>
      <w:szCs w:val="20"/>
    </w:rPr>
  </w:style>
  <w:style w:type="paragraph" w:customStyle="1" w:styleId="1fff6">
    <w:name w:val="Красная строка1"/>
    <w:basedOn w:val="affffffff4"/>
    <w:pPr>
      <w:ind w:firstLine="210"/>
    </w:pPr>
    <w:rPr>
      <w:sz w:val="24"/>
    </w:rPr>
  </w:style>
  <w:style w:type="paragraph" w:customStyle="1" w:styleId="1fff7">
    <w:name w:val="Знак Знак Знак Знак1"/>
    <w:basedOn w:val="af4"/>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4"/>
    <w:pPr>
      <w:spacing w:after="240" w:line="360" w:lineRule="auto"/>
      <w:jc w:val="center"/>
    </w:pPr>
    <w:rPr>
      <w:b/>
      <w:sz w:val="32"/>
    </w:rPr>
  </w:style>
  <w:style w:type="paragraph" w:customStyle="1" w:styleId="afffffffffffa">
    <w:name w:val="Содержимое таблицы"/>
    <w:basedOn w:val="af4"/>
    <w:pPr>
      <w:suppressLineNumbers/>
    </w:pPr>
    <w:rPr>
      <w:sz w:val="20"/>
      <w:szCs w:val="20"/>
    </w:rPr>
  </w:style>
  <w:style w:type="paragraph" w:customStyle="1" w:styleId="afffffffffffb">
    <w:name w:val="Заголовок таблицы"/>
    <w:basedOn w:val="af4"/>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4"/>
    <w:pPr>
      <w:spacing w:after="160" w:line="240" w:lineRule="exact"/>
    </w:pPr>
    <w:rPr>
      <w:rFonts w:ascii="MS Reference Specialty" w:hAnsi="MS Reference Specialty" w:cs="MS Reference Specialty"/>
      <w:sz w:val="20"/>
      <w:szCs w:val="20"/>
      <w:lang w:val="en-US"/>
    </w:rPr>
  </w:style>
  <w:style w:type="paragraph" w:customStyle="1" w:styleId="par">
    <w:name w:val="par"/>
    <w:basedOn w:val="af4"/>
    <w:pPr>
      <w:spacing w:before="280" w:after="280"/>
    </w:pPr>
  </w:style>
  <w:style w:type="paragraph" w:customStyle="1" w:styleId="dt">
    <w:name w:val="dt"/>
    <w:basedOn w:val="af4"/>
    <w:pPr>
      <w:spacing w:before="280" w:after="280"/>
    </w:pPr>
  </w:style>
  <w:style w:type="paragraph" w:customStyle="1" w:styleId="afffffffffffc">
    <w:name w:val="Текст в заданном формате"/>
    <w:basedOn w:val="af4"/>
    <w:pPr>
      <w:widowControl w:val="0"/>
    </w:pPr>
    <w:rPr>
      <w:rFonts w:ascii="ISOCPEUR" w:eastAsia="ISOCPEUR" w:hAnsi="ISOCPEUR" w:cs="ISOCPEUR"/>
      <w:sz w:val="20"/>
      <w:szCs w:val="20"/>
    </w:rPr>
  </w:style>
  <w:style w:type="paragraph" w:customStyle="1" w:styleId="1fff8">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a">
    <w:name w:val="Нумерованный список1"/>
    <w:basedOn w:val="af4"/>
    <w:pPr>
      <w:tabs>
        <w:tab w:val="left" w:pos="360"/>
      </w:tabs>
      <w:spacing w:line="360" w:lineRule="auto"/>
      <w:ind w:left="360" w:hanging="360"/>
      <w:jc w:val="both"/>
    </w:pPr>
    <w:rPr>
      <w:sz w:val="28"/>
      <w:szCs w:val="20"/>
    </w:rPr>
  </w:style>
  <w:style w:type="paragraph" w:customStyle="1" w:styleId="316">
    <w:name w:val="Нумерованный список 31"/>
    <w:basedOn w:val="af4"/>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4"/>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4"/>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4"/>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4"/>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4"/>
    <w:pPr>
      <w:spacing w:after="120"/>
    </w:pPr>
    <w:rPr>
      <w:rFonts w:ascii="MS Reference Specialty" w:hAnsi="MS Reference Specialty" w:cs="MS Reference Specialty"/>
      <w:b/>
      <w:bCs/>
    </w:rPr>
  </w:style>
  <w:style w:type="paragraph" w:customStyle="1" w:styleId="-3">
    <w:name w:val="Рис.-табл"/>
    <w:basedOn w:val="af4"/>
    <w:pPr>
      <w:jc w:val="center"/>
    </w:pPr>
    <w:rPr>
      <w:rFonts w:ascii="OpenSymbol" w:hAnsi="OpenSymbol" w:cs="OpenSymbol"/>
      <w:b/>
      <w:szCs w:val="16"/>
    </w:rPr>
  </w:style>
  <w:style w:type="paragraph" w:customStyle="1" w:styleId="2110">
    <w:name w:val="Основной текст 211"/>
    <w:basedOn w:val="af4"/>
    <w:pPr>
      <w:jc w:val="both"/>
    </w:pPr>
    <w:rPr>
      <w:sz w:val="28"/>
    </w:rPr>
  </w:style>
  <w:style w:type="paragraph" w:customStyle="1" w:styleId="afffffffffffd">
    <w:name w:val="мой стиль"/>
    <w:basedOn w:val="250"/>
    <w:pPr>
      <w:widowControl/>
      <w:ind w:right="0" w:firstLine="709"/>
    </w:pPr>
    <w:rPr>
      <w:sz w:val="24"/>
      <w:szCs w:val="24"/>
    </w:rPr>
  </w:style>
  <w:style w:type="paragraph" w:customStyle="1" w:styleId="zz-4">
    <w:name w:val="zz-4+"/>
    <w:basedOn w:val="af4"/>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4"/>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4"/>
    <w:next w:val="af4"/>
    <w:pPr>
      <w:jc w:val="both"/>
    </w:pPr>
    <w:rPr>
      <w:rFonts w:ascii="OpenSymbol" w:hAnsi="OpenSymbol" w:cs="OpenSymbol"/>
      <w:szCs w:val="20"/>
    </w:rPr>
  </w:style>
  <w:style w:type="paragraph" w:customStyle="1" w:styleId="afffffffffffe">
    <w:name w:val="Текст таблицы"/>
    <w:basedOn w:val="af4"/>
    <w:pPr>
      <w:spacing w:line="360" w:lineRule="auto"/>
      <w:jc w:val="both"/>
    </w:pPr>
    <w:rPr>
      <w:rFonts w:ascii="ISOCPEUR" w:hAnsi="ISOCPEUR" w:cs="ISOCPEUR"/>
      <w:bCs/>
      <w:sz w:val="16"/>
    </w:rPr>
  </w:style>
  <w:style w:type="paragraph" w:customStyle="1" w:styleId="affffffffffff">
    <w:name w:val="Текст таблицы центр"/>
    <w:basedOn w:val="afffffffffffe"/>
    <w:pPr>
      <w:jc w:val="center"/>
    </w:pPr>
  </w:style>
  <w:style w:type="paragraph" w:customStyle="1" w:styleId="affffffffffff0">
    <w:name w:val="Заголовок рисунка"/>
    <w:basedOn w:val="af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4"/>
    <w:pPr>
      <w:spacing w:before="280" w:after="280"/>
    </w:pPr>
    <w:rPr>
      <w:rFonts w:ascii="Helvetica" w:hAnsi="Helvetica" w:cs="Helvetica"/>
      <w:sz w:val="20"/>
      <w:szCs w:val="20"/>
      <w:lang w:val="en-US"/>
    </w:rPr>
  </w:style>
  <w:style w:type="paragraph" w:customStyle="1" w:styleId="affffffffffff1">
    <w:name w:val="Знак Знак Знак 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2">
    <w:name w:val="Основной текст_"/>
    <w:basedOn w:val="af4"/>
    <w:pPr>
      <w:widowControl w:val="0"/>
      <w:shd w:val="clear" w:color="auto" w:fill="FFFFFF"/>
      <w:spacing w:line="470" w:lineRule="exact"/>
      <w:jc w:val="center"/>
    </w:pPr>
    <w:rPr>
      <w:spacing w:val="4"/>
      <w:szCs w:val="20"/>
    </w:rPr>
  </w:style>
  <w:style w:type="paragraph" w:customStyle="1" w:styleId="216">
    <w:name w:val="Основной текст21"/>
    <w:basedOn w:val="af4"/>
    <w:pPr>
      <w:widowControl w:val="0"/>
      <w:shd w:val="clear" w:color="auto" w:fill="FFFFFF"/>
      <w:spacing w:line="470" w:lineRule="exact"/>
      <w:jc w:val="center"/>
    </w:pPr>
    <w:rPr>
      <w:spacing w:val="4"/>
      <w:sz w:val="20"/>
      <w:szCs w:val="20"/>
    </w:rPr>
  </w:style>
  <w:style w:type="paragraph" w:customStyle="1" w:styleId="affffffffffff3">
    <w:name w:val="Знак Знак Знак Знак Знак Знак Знак Знак Знак Знак Знак Знак Знак"/>
    <w:basedOn w:val="af4"/>
    <w:pPr>
      <w:spacing w:before="280" w:after="280"/>
    </w:pPr>
    <w:rPr>
      <w:rFonts w:ascii="Helvetica" w:hAnsi="Helvetica" w:cs="Helvetica"/>
      <w:sz w:val="20"/>
      <w:szCs w:val="20"/>
      <w:lang w:val="en-US"/>
    </w:rPr>
  </w:style>
  <w:style w:type="paragraph" w:customStyle="1" w:styleId="affffffffffff4">
    <w:name w:val="Текст статьи"/>
    <w:basedOn w:val="af4"/>
    <w:pPr>
      <w:spacing w:line="360" w:lineRule="auto"/>
      <w:ind w:firstLine="720"/>
      <w:jc w:val="both"/>
    </w:pPr>
    <w:rPr>
      <w:sz w:val="28"/>
      <w:szCs w:val="28"/>
    </w:rPr>
  </w:style>
  <w:style w:type="paragraph" w:customStyle="1" w:styleId="3f9">
    <w:name w:val="Обычный (веб)3"/>
    <w:basedOn w:val="af4"/>
    <w:pPr>
      <w:spacing w:before="150" w:after="150"/>
      <w:jc w:val="both"/>
    </w:pPr>
  </w:style>
  <w:style w:type="paragraph" w:customStyle="1" w:styleId="1fffe">
    <w:name w:val="Обычный (веб)1"/>
    <w:basedOn w:val="af4"/>
    <w:pPr>
      <w:spacing w:after="280" w:line="312" w:lineRule="atLeast"/>
    </w:pPr>
  </w:style>
  <w:style w:type="paragraph" w:customStyle="1" w:styleId="affffffffffff5">
    <w:name w:val="Обычный текст"/>
    <w:basedOn w:val="af4"/>
    <w:pPr>
      <w:ind w:firstLine="454"/>
      <w:jc w:val="both"/>
    </w:pPr>
    <w:rPr>
      <w:szCs w:val="20"/>
    </w:rPr>
  </w:style>
  <w:style w:type="paragraph" w:customStyle="1" w:styleId="affffffffffff6">
    <w:name w:val="Основной"/>
    <w:basedOn w:val="af4"/>
    <w:pPr>
      <w:spacing w:line="360" w:lineRule="auto"/>
      <w:ind w:firstLine="709"/>
      <w:jc w:val="both"/>
    </w:pPr>
    <w:rPr>
      <w:sz w:val="28"/>
    </w:rPr>
  </w:style>
  <w:style w:type="paragraph" w:customStyle="1" w:styleId="Style8">
    <w:name w:val="Style8"/>
    <w:basedOn w:val="af4"/>
    <w:pPr>
      <w:widowControl w:val="0"/>
      <w:autoSpaceDE w:val="0"/>
      <w:jc w:val="both"/>
    </w:pPr>
  </w:style>
  <w:style w:type="paragraph" w:customStyle="1" w:styleId="MediumGrid1-Accent2">
    <w:name w:val="Medium Grid 1 - Accent 2"/>
    <w:basedOn w:val="af4"/>
    <w:pPr>
      <w:ind w:left="720"/>
    </w:pPr>
    <w:rPr>
      <w:rFonts w:ascii="Mincho" w:eastAsia="Mincho" w:hAnsi="Mincho" w:cs="Mincho"/>
    </w:rPr>
  </w:style>
  <w:style w:type="paragraph" w:customStyle="1" w:styleId="147">
    <w:name w:val="табл_14"/>
    <w:basedOn w:val="af4"/>
    <w:rPr>
      <w:rFonts w:ascii="OpenSymbol" w:hAnsi="OpenSymbol" w:cs="OpenSymbol"/>
      <w:sz w:val="28"/>
      <w:szCs w:val="20"/>
    </w:rPr>
  </w:style>
  <w:style w:type="paragraph" w:customStyle="1" w:styleId="My">
    <w:name w:val="Основной текст.My Текст"/>
    <w:basedOn w:val="af4"/>
    <w:pPr>
      <w:widowControl w:val="0"/>
      <w:spacing w:line="360" w:lineRule="auto"/>
      <w:ind w:firstLine="720"/>
      <w:jc w:val="both"/>
    </w:pPr>
    <w:rPr>
      <w:sz w:val="28"/>
      <w:szCs w:val="20"/>
      <w:lang w:val="uk-UA"/>
    </w:rPr>
  </w:style>
  <w:style w:type="paragraph" w:customStyle="1" w:styleId="affffffffffff7">
    <w:name w:val="Норм без абзаца"/>
    <w:basedOn w:val="af4"/>
    <w:pPr>
      <w:jc w:val="both"/>
    </w:pPr>
    <w:rPr>
      <w:rFonts w:ascii="UkrainianPeterburg" w:hAnsi="UkrainianPeterburg" w:cs="UkrainianPeterburg"/>
      <w:sz w:val="16"/>
      <w:szCs w:val="16"/>
    </w:rPr>
  </w:style>
  <w:style w:type="paragraph" w:customStyle="1" w:styleId="affffffffffff8">
    <w:name w:val="Осн текст"/>
    <w:basedOn w:val="af4"/>
    <w:pPr>
      <w:ind w:firstLine="709"/>
      <w:jc w:val="both"/>
    </w:pPr>
    <w:rPr>
      <w:sz w:val="32"/>
      <w:szCs w:val="32"/>
      <w:lang w:val="uk-UA"/>
    </w:rPr>
  </w:style>
  <w:style w:type="paragraph" w:customStyle="1" w:styleId="H1">
    <w:name w:val="H1"/>
    <w:basedOn w:val="af4"/>
    <w:next w:val="af4"/>
    <w:pPr>
      <w:keepNext/>
      <w:spacing w:before="100" w:after="100"/>
    </w:pPr>
    <w:rPr>
      <w:b/>
      <w:bCs/>
      <w:kern w:val="1"/>
      <w:sz w:val="48"/>
      <w:szCs w:val="48"/>
    </w:rPr>
  </w:style>
  <w:style w:type="paragraph" w:customStyle="1" w:styleId="a10">
    <w:name w:val="a1"/>
    <w:basedOn w:val="af4"/>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4"/>
    <w:next w:val="af4"/>
    <w:link w:val="5d"/>
    <w:pPr>
      <w:ind w:left="960"/>
    </w:pPr>
    <w:rPr>
      <w:rFonts w:ascii="IzhTitl" w:hAnsi="IzhTitl" w:cs="IzhTitl"/>
      <w:sz w:val="18"/>
      <w:szCs w:val="18"/>
    </w:rPr>
  </w:style>
  <w:style w:type="paragraph" w:styleId="66">
    <w:name w:val="toc 6"/>
    <w:basedOn w:val="af4"/>
    <w:next w:val="af4"/>
    <w:link w:val="67"/>
    <w:pPr>
      <w:ind w:left="1200"/>
    </w:pPr>
    <w:rPr>
      <w:rFonts w:ascii="IzhTitl" w:hAnsi="IzhTitl" w:cs="IzhTitl"/>
      <w:sz w:val="18"/>
      <w:szCs w:val="18"/>
    </w:rPr>
  </w:style>
  <w:style w:type="paragraph" w:styleId="77">
    <w:name w:val="toc 7"/>
    <w:basedOn w:val="af4"/>
    <w:next w:val="af4"/>
    <w:pPr>
      <w:ind w:left="1440"/>
    </w:pPr>
    <w:rPr>
      <w:rFonts w:ascii="IzhTitl" w:hAnsi="IzhTitl" w:cs="IzhTitl"/>
      <w:sz w:val="18"/>
      <w:szCs w:val="18"/>
    </w:rPr>
  </w:style>
  <w:style w:type="paragraph" w:styleId="93">
    <w:name w:val="toc 9"/>
    <w:basedOn w:val="af4"/>
    <w:next w:val="af4"/>
    <w:pPr>
      <w:ind w:left="1920"/>
    </w:pPr>
    <w:rPr>
      <w:rFonts w:ascii="IzhTitl" w:hAnsi="IzhTitl" w:cs="IzhTitl"/>
      <w:sz w:val="18"/>
      <w:szCs w:val="18"/>
    </w:rPr>
  </w:style>
  <w:style w:type="paragraph" w:customStyle="1" w:styleId="rvps19">
    <w:name w:val="rvps19"/>
    <w:basedOn w:val="af4"/>
    <w:pPr>
      <w:ind w:firstLine="603"/>
      <w:jc w:val="both"/>
    </w:pPr>
    <w:rPr>
      <w:lang w:val="en-AU"/>
    </w:rPr>
  </w:style>
  <w:style w:type="paragraph" w:customStyle="1" w:styleId="rvps20">
    <w:name w:val="rvps20"/>
    <w:basedOn w:val="af4"/>
    <w:pPr>
      <w:ind w:firstLine="603"/>
    </w:pPr>
    <w:rPr>
      <w:lang w:val="en-AU"/>
    </w:rPr>
  </w:style>
  <w:style w:type="paragraph" w:customStyle="1" w:styleId="rvps7">
    <w:name w:val="rvps7"/>
    <w:basedOn w:val="af4"/>
    <w:pPr>
      <w:ind w:firstLine="787"/>
      <w:jc w:val="both"/>
    </w:pPr>
    <w:rPr>
      <w:lang w:val="en-AU"/>
    </w:rPr>
  </w:style>
  <w:style w:type="paragraph" w:customStyle="1" w:styleId="rvps16">
    <w:name w:val="rvps16"/>
    <w:basedOn w:val="af4"/>
    <w:pPr>
      <w:ind w:firstLine="787"/>
      <w:jc w:val="both"/>
    </w:pPr>
    <w:rPr>
      <w:lang w:val="en-AU"/>
    </w:rPr>
  </w:style>
  <w:style w:type="paragraph" w:customStyle="1" w:styleId="Iauiue">
    <w:name w:val="Iau.iue"/>
    <w:basedOn w:val="af4"/>
    <w:next w:val="af4"/>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4"/>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4"/>
    <w:pPr>
      <w:ind w:left="566" w:hanging="283"/>
    </w:pPr>
  </w:style>
  <w:style w:type="paragraph" w:customStyle="1" w:styleId="412">
    <w:name w:val="Список 41"/>
    <w:basedOn w:val="af4"/>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4"/>
    <w:pPr>
      <w:widowControl w:val="0"/>
      <w:autoSpaceDE w:val="0"/>
      <w:spacing w:after="120"/>
      <w:ind w:left="566"/>
    </w:pPr>
    <w:rPr>
      <w:sz w:val="20"/>
      <w:szCs w:val="20"/>
    </w:rPr>
  </w:style>
  <w:style w:type="paragraph" w:customStyle="1" w:styleId="2ffd">
    <w:name w:val="Îñíîâíîé òåêñò 2"/>
    <w:basedOn w:val="af4"/>
    <w:pPr>
      <w:widowControl w:val="0"/>
      <w:ind w:firstLine="851"/>
      <w:jc w:val="both"/>
    </w:pPr>
    <w:rPr>
      <w:sz w:val="28"/>
      <w:szCs w:val="20"/>
      <w:lang w:val="en-GB"/>
    </w:rPr>
  </w:style>
  <w:style w:type="paragraph" w:customStyle="1" w:styleId="af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a">
    <w:name w:val="Îñíîâíîé òåêñò"/>
    <w:basedOn w:val="affffffffffff9"/>
    <w:rPr>
      <w:rFonts w:ascii="CentSchbook Win95BT" w:hAnsi="CentSchbook Win95BT" w:cs="CentSchbook Win95BT"/>
      <w:sz w:val="28"/>
    </w:rPr>
  </w:style>
  <w:style w:type="paragraph" w:customStyle="1" w:styleId="2ffe">
    <w:name w:val="2"/>
    <w:basedOn w:val="af4"/>
    <w:next w:val="afffffffff1"/>
    <w:pPr>
      <w:spacing w:before="280" w:after="280"/>
    </w:pPr>
    <w:rPr>
      <w:lang w:val="uk-UA"/>
    </w:rPr>
  </w:style>
  <w:style w:type="paragraph" w:customStyle="1" w:styleId="3fa">
    <w:name w:val="заголовок 3"/>
    <w:basedOn w:val="af4"/>
    <w:next w:val="af4"/>
    <w:pPr>
      <w:keepNext/>
      <w:widowControl w:val="0"/>
      <w:autoSpaceDE w:val="0"/>
      <w:jc w:val="center"/>
    </w:pPr>
    <w:rPr>
      <w:b/>
      <w:bCs/>
      <w:sz w:val="20"/>
      <w:szCs w:val="20"/>
    </w:rPr>
  </w:style>
  <w:style w:type="paragraph" w:customStyle="1" w:styleId="1ffff">
    <w:name w:val="заголовок 1"/>
    <w:basedOn w:val="af4"/>
    <w:next w:val="af4"/>
    <w:pPr>
      <w:keepNext/>
      <w:autoSpaceDE w:val="0"/>
      <w:jc w:val="center"/>
    </w:pPr>
    <w:rPr>
      <w:rFonts w:ascii="Arial" w:hAnsi="Arial" w:cs="Arial"/>
      <w:b/>
      <w:bCs/>
      <w:sz w:val="36"/>
      <w:szCs w:val="36"/>
    </w:rPr>
  </w:style>
  <w:style w:type="paragraph" w:customStyle="1" w:styleId="2fff">
    <w:name w:val="заголовок 2"/>
    <w:basedOn w:val="af4"/>
    <w:next w:val="af4"/>
    <w:pPr>
      <w:keepNext/>
      <w:autoSpaceDE w:val="0"/>
      <w:jc w:val="center"/>
    </w:pPr>
    <w:rPr>
      <w:rFonts w:ascii="Arial" w:hAnsi="Arial" w:cs="Arial"/>
    </w:rPr>
  </w:style>
  <w:style w:type="paragraph" w:customStyle="1" w:styleId="4f1">
    <w:name w:val="заголовок 4"/>
    <w:basedOn w:val="af4"/>
    <w:next w:val="af4"/>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4"/>
    <w:pPr>
      <w:spacing w:line="300" w:lineRule="atLeast"/>
      <w:ind w:firstLine="400"/>
      <w:jc w:val="both"/>
    </w:pPr>
  </w:style>
  <w:style w:type="paragraph" w:customStyle="1" w:styleId="k7">
    <w:name w:val="k7"/>
    <w:basedOn w:val="af4"/>
    <w:pPr>
      <w:spacing w:line="280" w:lineRule="atLeast"/>
      <w:ind w:left="1000"/>
    </w:pPr>
    <w:rPr>
      <w:sz w:val="22"/>
      <w:szCs w:val="22"/>
    </w:rPr>
  </w:style>
  <w:style w:type="paragraph" w:customStyle="1" w:styleId="affffffffffffb">
    <w:name w:val="Текст_статті Знак"/>
    <w:basedOn w:val="af4"/>
    <w:pPr>
      <w:ind w:firstLine="284"/>
      <w:jc w:val="both"/>
    </w:pPr>
    <w:rPr>
      <w:sz w:val="20"/>
      <w:szCs w:val="20"/>
      <w:lang w:val="uk-UA"/>
    </w:rPr>
  </w:style>
  <w:style w:type="paragraph" w:customStyle="1" w:styleId="affffffffffffc">
    <w:name w:val="література"/>
    <w:basedOn w:val="af4"/>
    <w:pPr>
      <w:tabs>
        <w:tab w:val="left" w:pos="360"/>
      </w:tabs>
      <w:jc w:val="both"/>
    </w:pPr>
    <w:rPr>
      <w:sz w:val="18"/>
      <w:szCs w:val="18"/>
      <w:lang w:val="en-US"/>
    </w:rPr>
  </w:style>
  <w:style w:type="paragraph" w:customStyle="1" w:styleId="note">
    <w:name w:val="note"/>
    <w:basedOn w:val="af4"/>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4"/>
    <w:pPr>
      <w:overflowPunct w:val="0"/>
      <w:autoSpaceDE w:val="0"/>
      <w:textAlignment w:val="baseline"/>
    </w:pPr>
    <w:rPr>
      <w:rFonts w:ascii="Helvetica" w:hAnsi="Helvetica" w:cs="Helvetica"/>
      <w:sz w:val="16"/>
      <w:szCs w:val="16"/>
    </w:rPr>
  </w:style>
  <w:style w:type="paragraph" w:customStyle="1" w:styleId="1Title">
    <w:name w:val="Заголовок 1.Title"/>
    <w:basedOn w:val="af4"/>
    <w:next w:val="af4"/>
    <w:pPr>
      <w:keepNext/>
      <w:widowControl w:val="0"/>
      <w:spacing w:line="360" w:lineRule="auto"/>
      <w:jc w:val="center"/>
    </w:pPr>
    <w:rPr>
      <w:b/>
      <w:caps/>
      <w:color w:val="000000"/>
      <w:szCs w:val="20"/>
      <w:lang w:val="uk-UA"/>
    </w:rPr>
  </w:style>
  <w:style w:type="paragraph" w:customStyle="1" w:styleId="2pidzaholovok">
    <w:name w:val="Заголовок 2.pidzaholovok"/>
    <w:basedOn w:val="af4"/>
    <w:next w:val="af4"/>
    <w:pPr>
      <w:keepNext/>
      <w:jc w:val="center"/>
    </w:pPr>
    <w:rPr>
      <w:b/>
      <w:i/>
      <w:szCs w:val="20"/>
    </w:rPr>
  </w:style>
  <w:style w:type="paragraph" w:customStyle="1" w:styleId="1Title1">
    <w:name w:val="Заголовок 1.Title1"/>
    <w:basedOn w:val="af4"/>
    <w:next w:val="af4"/>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4"/>
    <w:next w:val="af4"/>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4"/>
    <w:pPr>
      <w:spacing w:after="120"/>
      <w:jc w:val="center"/>
    </w:pPr>
    <w:rPr>
      <w:b/>
      <w:sz w:val="22"/>
      <w:szCs w:val="20"/>
      <w:lang w:val="uk-UA"/>
    </w:rPr>
  </w:style>
  <w:style w:type="paragraph" w:customStyle="1" w:styleId="body">
    <w:name w:val="Основной текст с отступом.body"/>
    <w:basedOn w:val="af4"/>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4"/>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4"/>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4"/>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4"/>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4"/>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4"/>
    <w:pPr>
      <w:spacing w:after="120"/>
    </w:pPr>
    <w:rPr>
      <w:rFonts w:ascii="Helvetica" w:hAnsi="Helvetica" w:cs="Helvetica"/>
      <w:b/>
      <w:i/>
      <w:sz w:val="20"/>
      <w:szCs w:val="20"/>
      <w:lang w:val="uk-UA"/>
    </w:rPr>
  </w:style>
  <w:style w:type="paragraph" w:customStyle="1" w:styleId="mkSpec">
    <w:name w:val="mkSpec"/>
    <w:basedOn w:val="af4"/>
    <w:pPr>
      <w:spacing w:after="120"/>
    </w:pPr>
    <w:rPr>
      <w:rFonts w:ascii="MS Reference Specialty" w:hAnsi="MS Reference Specialty" w:cs="MS Reference Specialty"/>
      <w:i/>
      <w:smallCaps/>
      <w:sz w:val="20"/>
      <w:szCs w:val="20"/>
      <w:lang w:val="uk-UA"/>
    </w:rPr>
  </w:style>
  <w:style w:type="paragraph" w:customStyle="1" w:styleId="mkEntry">
    <w:name w:val="mkEntry"/>
    <w:basedOn w:val="af4"/>
    <w:pPr>
      <w:spacing w:after="120"/>
    </w:pPr>
    <w:rPr>
      <w:rFonts w:ascii="Helvetica" w:hAnsi="Helvetica" w:cs="Helvetica"/>
      <w:b/>
      <w:caps/>
      <w:sz w:val="20"/>
      <w:szCs w:val="20"/>
      <w:lang w:val="uk-UA"/>
    </w:rPr>
  </w:style>
  <w:style w:type="paragraph" w:customStyle="1" w:styleId="mkText">
    <w:name w:val="mkText"/>
    <w:basedOn w:val="af4"/>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4"/>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4"/>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4"/>
    <w:pPr>
      <w:spacing w:after="120"/>
      <w:ind w:firstLine="567"/>
    </w:pPr>
    <w:rPr>
      <w:szCs w:val="20"/>
      <w:lang w:val="uk-UA"/>
    </w:rPr>
  </w:style>
  <w:style w:type="paragraph" w:customStyle="1" w:styleId="Datakrush">
    <w:name w:val="Data krush"/>
    <w:basedOn w:val="af4"/>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4"/>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4"/>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4"/>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4"/>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4"/>
    <w:next w:val="af4"/>
    <w:pPr>
      <w:keepNext/>
      <w:spacing w:before="170" w:after="170"/>
      <w:jc w:val="center"/>
    </w:pPr>
    <w:rPr>
      <w:rFonts w:ascii="Mangal" w:hAnsi="Mangal" w:cs="Mangal"/>
      <w:b/>
      <w:i/>
      <w:szCs w:val="20"/>
    </w:rPr>
  </w:style>
  <w:style w:type="paragraph" w:customStyle="1" w:styleId="1ffff1">
    <w:name w:val="Заголовок 1.Название"/>
    <w:basedOn w:val="af4"/>
    <w:next w:val="af4"/>
    <w:pPr>
      <w:keepNext/>
      <w:spacing w:after="283"/>
      <w:jc w:val="center"/>
    </w:pPr>
    <w:rPr>
      <w:rFonts w:ascii="Mangal" w:hAnsi="Mangal" w:cs="Mangal"/>
      <w:b/>
      <w:caps/>
      <w:szCs w:val="20"/>
    </w:rPr>
  </w:style>
  <w:style w:type="paragraph" w:customStyle="1" w:styleId="Avtor10">
    <w:name w:val="Основной текст.Avtor1"/>
    <w:basedOn w:val="af4"/>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4"/>
    <w:pPr>
      <w:spacing w:line="360" w:lineRule="auto"/>
      <w:ind w:firstLine="720"/>
      <w:jc w:val="center"/>
    </w:pPr>
    <w:rPr>
      <w:b/>
      <w:sz w:val="28"/>
      <w:szCs w:val="20"/>
      <w:lang w:val="uk-UA"/>
    </w:rPr>
  </w:style>
  <w:style w:type="paragraph" w:customStyle="1" w:styleId="Avtor2">
    <w:name w:val="Основной текст.Avtor2"/>
    <w:basedOn w:val="af4"/>
    <w:pPr>
      <w:jc w:val="center"/>
    </w:pPr>
    <w:rPr>
      <w:b/>
      <w:sz w:val="22"/>
      <w:szCs w:val="20"/>
      <w:lang w:val="uk-UA"/>
    </w:rPr>
  </w:style>
  <w:style w:type="paragraph" w:customStyle="1" w:styleId="body10">
    <w:name w:val="Основной текст с отступом.body1"/>
    <w:basedOn w:val="af4"/>
    <w:pPr>
      <w:ind w:firstLine="709"/>
      <w:jc w:val="both"/>
    </w:pPr>
    <w:rPr>
      <w:sz w:val="20"/>
      <w:szCs w:val="20"/>
      <w:lang w:val="uk-UA"/>
    </w:rPr>
  </w:style>
  <w:style w:type="paragraph" w:customStyle="1" w:styleId="text10">
    <w:name w:val="Цитата.text1"/>
    <w:basedOn w:val="af4"/>
    <w:pPr>
      <w:ind w:left="2824" w:right="-1213"/>
    </w:pPr>
    <w:rPr>
      <w:i/>
      <w:sz w:val="22"/>
      <w:szCs w:val="20"/>
      <w:lang w:val="uk-UA"/>
    </w:rPr>
  </w:style>
  <w:style w:type="paragraph" w:customStyle="1" w:styleId="lit1">
    <w:name w:val="Список.lit1"/>
    <w:basedOn w:val="af4"/>
    <w:pPr>
      <w:tabs>
        <w:tab w:val="left" w:pos="360"/>
      </w:tabs>
      <w:ind w:left="360" w:hanging="360"/>
      <w:jc w:val="both"/>
    </w:pPr>
    <w:rPr>
      <w:sz w:val="22"/>
      <w:szCs w:val="20"/>
      <w:lang w:val="uk-UA"/>
    </w:rPr>
  </w:style>
  <w:style w:type="paragraph" w:customStyle="1" w:styleId="liter1">
    <w:name w:val="Нумерованный список.liter1"/>
    <w:basedOn w:val="af4"/>
    <w:pPr>
      <w:tabs>
        <w:tab w:val="left" w:pos="360"/>
      </w:tabs>
      <w:ind w:left="360" w:hanging="360"/>
      <w:jc w:val="both"/>
    </w:pPr>
    <w:rPr>
      <w:sz w:val="20"/>
      <w:szCs w:val="20"/>
    </w:rPr>
  </w:style>
  <w:style w:type="paragraph" w:customStyle="1" w:styleId="3spysokl-ry1">
    <w:name w:val="Основной текст 3.spysok l-ry1"/>
    <w:basedOn w:val="af4"/>
    <w:pPr>
      <w:jc w:val="center"/>
    </w:pPr>
    <w:rPr>
      <w:b/>
      <w:caps/>
      <w:sz w:val="22"/>
      <w:szCs w:val="20"/>
      <w:lang w:val="en-US"/>
    </w:rPr>
  </w:style>
  <w:style w:type="paragraph" w:customStyle="1" w:styleId="1ffff2">
    <w:name w:val="Основной текст с отступом1"/>
    <w:basedOn w:val="af4"/>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4"/>
    <w:pPr>
      <w:widowControl w:val="0"/>
      <w:spacing w:line="360" w:lineRule="auto"/>
      <w:ind w:firstLine="680"/>
      <w:jc w:val="both"/>
    </w:pPr>
    <w:rPr>
      <w:sz w:val="28"/>
      <w:szCs w:val="20"/>
      <w:lang w:val="uk-UA"/>
    </w:rPr>
  </w:style>
  <w:style w:type="paragraph" w:customStyle="1" w:styleId="1ffff3">
    <w:name w:val="Текст1"/>
    <w:basedOn w:val="af4"/>
    <w:pPr>
      <w:widowControl w:val="0"/>
      <w:spacing w:line="360" w:lineRule="auto"/>
      <w:ind w:firstLine="720"/>
      <w:jc w:val="both"/>
    </w:pPr>
    <w:rPr>
      <w:rFonts w:ascii="ISOCPEUR" w:hAnsi="ISOCPEUR" w:cs="ISOCPEUR"/>
      <w:sz w:val="28"/>
      <w:szCs w:val="20"/>
      <w:lang w:val="uk-UA"/>
    </w:rPr>
  </w:style>
  <w:style w:type="paragraph" w:customStyle="1" w:styleId="affffffffffffd">
    <w:name w:val="Вірш"/>
    <w:basedOn w:val="af4"/>
    <w:pPr>
      <w:keepLines/>
      <w:widowControl w:val="0"/>
      <w:spacing w:before="28" w:line="360" w:lineRule="auto"/>
      <w:ind w:left="1701" w:hanging="567"/>
      <w:jc w:val="both"/>
    </w:pPr>
    <w:rPr>
      <w:i/>
      <w:sz w:val="22"/>
      <w:szCs w:val="20"/>
      <w:lang w:val="uk-UA"/>
    </w:rPr>
  </w:style>
  <w:style w:type="paragraph" w:customStyle="1" w:styleId="affffffffffffe">
    <w:name w:val="Загальний текст"/>
    <w:basedOn w:val="af4"/>
    <w:pPr>
      <w:widowControl w:val="0"/>
      <w:spacing w:before="28" w:line="262" w:lineRule="atLeast"/>
      <w:ind w:firstLine="283"/>
      <w:jc w:val="both"/>
    </w:pPr>
    <w:rPr>
      <w:sz w:val="22"/>
      <w:szCs w:val="20"/>
      <w:lang w:val="uk-UA"/>
    </w:rPr>
  </w:style>
  <w:style w:type="paragraph" w:customStyle="1" w:styleId="afffffffffffff">
    <w:name w:val="Заголовок розділів"/>
    <w:basedOn w:val="af4"/>
    <w:next w:val="afffffffffffff0"/>
    <w:pPr>
      <w:widowControl w:val="0"/>
      <w:spacing w:after="480" w:line="360" w:lineRule="auto"/>
      <w:jc w:val="center"/>
    </w:pPr>
    <w:rPr>
      <w:rFonts w:ascii="OpenSymbol" w:hAnsi="OpenSymbol" w:cs="OpenSymbol"/>
      <w:b/>
      <w:sz w:val="32"/>
      <w:szCs w:val="20"/>
      <w:lang w:val="uk-UA"/>
    </w:rPr>
  </w:style>
  <w:style w:type="paragraph" w:customStyle="1" w:styleId="afffffffffffff0">
    <w:name w:val="Заголовок підрозділів"/>
    <w:basedOn w:val="afffffffffffff"/>
    <w:next w:val="af4"/>
    <w:pPr>
      <w:ind w:firstLine="720"/>
      <w:jc w:val="left"/>
    </w:pPr>
    <w:rPr>
      <w:rFonts w:ascii="Garamond" w:hAnsi="Garamond" w:cs="Garamond"/>
    </w:rPr>
  </w:style>
  <w:style w:type="paragraph" w:customStyle="1" w:styleId="1ffff4">
    <w:name w:val="Цитата1"/>
    <w:basedOn w:val="af4"/>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4"/>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4"/>
    <w:pPr>
      <w:keepLines/>
      <w:numPr>
        <w:numId w:val="11"/>
      </w:numPr>
      <w:spacing w:line="360" w:lineRule="auto"/>
      <w:ind w:left="0" w:firstLine="0"/>
      <w:jc w:val="center"/>
    </w:pPr>
    <w:rPr>
      <w:b/>
      <w:sz w:val="28"/>
      <w:szCs w:val="20"/>
      <w:lang w:val="uk-UA"/>
    </w:rPr>
  </w:style>
  <w:style w:type="paragraph" w:customStyle="1" w:styleId="afffffffffffff1">
    <w:name w:val="ТЕКСТ"/>
    <w:basedOn w:val="af4"/>
    <w:link w:val="afffffffffffff2"/>
    <w:pPr>
      <w:spacing w:line="360" w:lineRule="auto"/>
      <w:ind w:firstLine="709"/>
      <w:jc w:val="both"/>
    </w:pPr>
    <w:rPr>
      <w:rFonts w:ascii="FreeSetCTT" w:hAnsi="FreeSetCTT" w:cs="FreeSetCTT"/>
      <w:sz w:val="28"/>
      <w:szCs w:val="20"/>
      <w:lang w:val="uk-UA"/>
    </w:rPr>
  </w:style>
  <w:style w:type="paragraph" w:customStyle="1" w:styleId="CT-SNOSKA">
    <w:name w:val="CT-SNOSKA"/>
    <w:basedOn w:val="af4"/>
    <w:pPr>
      <w:jc w:val="both"/>
    </w:pPr>
    <w:rPr>
      <w:szCs w:val="20"/>
    </w:rPr>
  </w:style>
  <w:style w:type="paragraph" w:customStyle="1" w:styleId="2fff0">
    <w:name w:val="Стиль2"/>
    <w:basedOn w:val="af4"/>
    <w:pPr>
      <w:jc w:val="both"/>
    </w:pPr>
    <w:rPr>
      <w:rFonts w:cs="OpenSymbol"/>
    </w:rPr>
  </w:style>
  <w:style w:type="paragraph" w:customStyle="1" w:styleId="left">
    <w:name w:val="left"/>
    <w:basedOn w:val="af4"/>
    <w:pPr>
      <w:spacing w:before="280" w:after="280"/>
    </w:pPr>
    <w:rPr>
      <w:rFonts w:ascii="MS Reference Specialty" w:hAnsi="MS Reference Specialty" w:cs="MS Reference Specialty"/>
    </w:rPr>
  </w:style>
  <w:style w:type="paragraph" w:customStyle="1" w:styleId="310">
    <w:name w:val="Маркированный список 31"/>
    <w:basedOn w:val="af4"/>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4"/>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5">
    <w:name w:val="текст сноски"/>
    <w:basedOn w:val="af4"/>
    <w:pPr>
      <w:autoSpaceDE w:val="0"/>
    </w:pPr>
    <w:rPr>
      <w:sz w:val="20"/>
      <w:szCs w:val="20"/>
    </w:rPr>
  </w:style>
  <w:style w:type="paragraph" w:customStyle="1" w:styleId="afffffffffffff6">
    <w:name w:val="Àäðåñà"/>
    <w:basedOn w:val="af4"/>
    <w:pPr>
      <w:spacing w:after="60" w:line="360" w:lineRule="auto"/>
      <w:jc w:val="center"/>
    </w:pPr>
    <w:rPr>
      <w:szCs w:val="20"/>
      <w:lang w:val="uk-UA"/>
    </w:rPr>
  </w:style>
  <w:style w:type="paragraph" w:customStyle="1" w:styleId="5e">
    <w:name w:val="Основной текст5"/>
    <w:basedOn w:val="af4"/>
    <w:pPr>
      <w:widowControl w:val="0"/>
      <w:spacing w:line="420" w:lineRule="auto"/>
      <w:ind w:firstLine="851"/>
      <w:jc w:val="both"/>
    </w:pPr>
    <w:rPr>
      <w:sz w:val="26"/>
      <w:szCs w:val="20"/>
    </w:rPr>
  </w:style>
  <w:style w:type="paragraph" w:customStyle="1" w:styleId="afffffffffffff7">
    <w:name w:val="СноскаОсн"/>
    <w:basedOn w:val="af4"/>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8">
    <w:name w:val="Цитаты"/>
    <w:basedOn w:val="af4"/>
    <w:pPr>
      <w:autoSpaceDE w:val="0"/>
      <w:spacing w:before="100" w:after="100"/>
      <w:ind w:left="360" w:right="360"/>
    </w:pPr>
  </w:style>
  <w:style w:type="paragraph" w:styleId="afffffffffffff9">
    <w:name w:val="E-mail Signature"/>
    <w:basedOn w:val="af4"/>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a">
    <w:name w:val="Signature"/>
    <w:basedOn w:val="af4"/>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4"/>
    <w:pPr>
      <w:shd w:val="clear" w:color="auto" w:fill="FFFFFF"/>
      <w:spacing w:line="360" w:lineRule="auto"/>
      <w:jc w:val="center"/>
    </w:pPr>
    <w:rPr>
      <w:color w:val="FF0000"/>
      <w:sz w:val="16"/>
      <w:szCs w:val="16"/>
    </w:rPr>
  </w:style>
  <w:style w:type="paragraph" w:styleId="1ffff6">
    <w:name w:val="index 1"/>
    <w:basedOn w:val="af4"/>
    <w:next w:val="af4"/>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4"/>
    <w:pPr>
      <w:shd w:val="clear" w:color="auto" w:fill="FFFFFF"/>
      <w:spacing w:line="360" w:lineRule="auto"/>
      <w:ind w:left="300" w:right="80"/>
      <w:jc w:val="both"/>
    </w:pPr>
    <w:rPr>
      <w:color w:val="000000"/>
      <w:sz w:val="28"/>
      <w:szCs w:val="28"/>
    </w:rPr>
  </w:style>
  <w:style w:type="paragraph" w:customStyle="1" w:styleId="vary">
    <w:name w:val="vary"/>
    <w:basedOn w:val="af4"/>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b">
    <w:name w:val="текст ссылки"/>
    <w:basedOn w:val="af4"/>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c">
    <w:name w:val="Конверт"/>
    <w:basedOn w:val="af4"/>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d">
    <w:name w:val="Стиль_стихи"/>
    <w:basedOn w:val="af4"/>
    <w:pPr>
      <w:autoSpaceDE w:val="0"/>
      <w:ind w:left="2268"/>
      <w:jc w:val="both"/>
    </w:pPr>
    <w:rPr>
      <w:i/>
      <w:iCs/>
      <w:sz w:val="28"/>
      <w:szCs w:val="28"/>
      <w:lang w:val="uk-UA"/>
    </w:rPr>
  </w:style>
  <w:style w:type="paragraph" w:customStyle="1" w:styleId="87">
    <w:name w:val="заголовок 8"/>
    <w:basedOn w:val="af4"/>
    <w:next w:val="af4"/>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4"/>
    <w:next w:val="af4"/>
    <w:pPr>
      <w:autoSpaceDE w:val="0"/>
      <w:ind w:firstLine="567"/>
      <w:jc w:val="both"/>
    </w:pPr>
    <w:rPr>
      <w:sz w:val="28"/>
      <w:szCs w:val="28"/>
      <w:lang w:val="uk-UA"/>
    </w:rPr>
  </w:style>
  <w:style w:type="paragraph" w:customStyle="1" w:styleId="afffffffffffffe">
    <w:name w:val="[ ]"/>
    <w:basedOn w:val="af4"/>
    <w:pPr>
      <w:autoSpaceDE w:val="0"/>
      <w:spacing w:line="288" w:lineRule="auto"/>
    </w:pPr>
    <w:rPr>
      <w:color w:val="000000"/>
      <w:sz w:val="20"/>
      <w:lang w:val="uk-UA"/>
    </w:rPr>
  </w:style>
  <w:style w:type="paragraph" w:customStyle="1" w:styleId="-4">
    <w:name w:val="Нормальний-мій"/>
    <w:basedOn w:val="af4"/>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
    <w:name w:val="Звичайний (веб)"/>
    <w:basedOn w:val="af4"/>
    <w:pPr>
      <w:autoSpaceDE w:val="0"/>
      <w:spacing w:before="100" w:after="100"/>
    </w:pPr>
    <w:rPr>
      <w:sz w:val="20"/>
      <w:lang w:val="uk-UA"/>
    </w:rPr>
  </w:style>
  <w:style w:type="paragraph" w:customStyle="1" w:styleId="affffffffffffff0">
    <w:name w:val="Текст виноски"/>
    <w:basedOn w:val="af4"/>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4"/>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4"/>
    <w:pPr>
      <w:spacing w:line="280" w:lineRule="atLeast"/>
      <w:ind w:left="800" w:firstLine="400"/>
      <w:jc w:val="both"/>
    </w:pPr>
    <w:rPr>
      <w:color w:val="008000"/>
    </w:rPr>
  </w:style>
  <w:style w:type="paragraph" w:customStyle="1" w:styleId="just">
    <w:name w:val="just"/>
    <w:basedOn w:val="af4"/>
    <w:pPr>
      <w:spacing w:before="280" w:after="280"/>
      <w:jc w:val="both"/>
    </w:pPr>
    <w:rPr>
      <w:lang w:val="uk-UA"/>
    </w:rPr>
  </w:style>
  <w:style w:type="paragraph" w:customStyle="1" w:styleId="Nagwek2">
    <w:name w:val="Nagłówek2"/>
    <w:basedOn w:val="af4"/>
    <w:next w:val="affffffff4"/>
    <w:pPr>
      <w:keepNext/>
      <w:spacing w:before="240" w:after="120"/>
    </w:pPr>
    <w:rPr>
      <w:rFonts w:ascii="OpenSymbol" w:eastAsia="Arial" w:hAnsi="OpenSymbol" w:cs="Helvetica"/>
      <w:sz w:val="28"/>
      <w:szCs w:val="28"/>
    </w:rPr>
  </w:style>
  <w:style w:type="paragraph" w:customStyle="1" w:styleId="Podpis2">
    <w:name w:val="Podpis2"/>
    <w:basedOn w:val="af4"/>
    <w:pPr>
      <w:suppressLineNumbers/>
      <w:spacing w:before="120" w:after="120"/>
    </w:pPr>
    <w:rPr>
      <w:rFonts w:cs="Helvetica"/>
      <w:i/>
      <w:iCs/>
    </w:rPr>
  </w:style>
  <w:style w:type="paragraph" w:customStyle="1" w:styleId="Indeks">
    <w:name w:val="Indeks"/>
    <w:basedOn w:val="af4"/>
    <w:pPr>
      <w:suppressLineNumbers/>
    </w:pPr>
    <w:rPr>
      <w:rFonts w:cs="Helvetica"/>
    </w:rPr>
  </w:style>
  <w:style w:type="paragraph" w:customStyle="1" w:styleId="1ffff8">
    <w:name w:val="Текст примечания1"/>
    <w:basedOn w:val="af4"/>
    <w:rPr>
      <w:sz w:val="20"/>
      <w:szCs w:val="20"/>
    </w:rPr>
  </w:style>
  <w:style w:type="paragraph" w:customStyle="1" w:styleId="222">
    <w:name w:val="Основной текст 22"/>
    <w:basedOn w:val="af4"/>
    <w:pPr>
      <w:spacing w:after="120" w:line="480" w:lineRule="auto"/>
    </w:pPr>
  </w:style>
  <w:style w:type="paragraph" w:customStyle="1" w:styleId="3110">
    <w:name w:val="Основной текст с отступом 311"/>
    <w:basedOn w:val="af4"/>
    <w:pPr>
      <w:widowControl w:val="0"/>
      <w:ind w:firstLine="340"/>
      <w:jc w:val="both"/>
    </w:pPr>
    <w:rPr>
      <w:sz w:val="22"/>
      <w:szCs w:val="20"/>
      <w:lang w:val="uk-UA"/>
    </w:rPr>
  </w:style>
  <w:style w:type="paragraph" w:customStyle="1" w:styleId="Tekstpodstawowywcity21">
    <w:name w:val="Tekst podstawowy wcięty 21"/>
    <w:basedOn w:val="af4"/>
    <w:pPr>
      <w:spacing w:line="360" w:lineRule="auto"/>
      <w:ind w:right="-766" w:firstLine="425"/>
      <w:jc w:val="both"/>
    </w:pPr>
    <w:rPr>
      <w:sz w:val="28"/>
      <w:szCs w:val="20"/>
      <w:lang w:val="uk-UA"/>
    </w:rPr>
  </w:style>
  <w:style w:type="paragraph" w:customStyle="1" w:styleId="Tekstblokowy1">
    <w:name w:val="Tekst blokowy1"/>
    <w:basedOn w:val="af4"/>
    <w:pPr>
      <w:spacing w:line="360" w:lineRule="auto"/>
      <w:ind w:left="57" w:right="454" w:firstLine="426"/>
      <w:jc w:val="both"/>
    </w:pPr>
    <w:rPr>
      <w:sz w:val="28"/>
      <w:szCs w:val="20"/>
      <w:lang w:val="uk-UA"/>
    </w:rPr>
  </w:style>
  <w:style w:type="paragraph" w:customStyle="1" w:styleId="3fc">
    <w:name w:val="Основний текст з відступом 3"/>
    <w:basedOn w:val="af4"/>
    <w:pPr>
      <w:spacing w:line="360" w:lineRule="auto"/>
      <w:ind w:firstLine="680"/>
      <w:jc w:val="both"/>
    </w:pPr>
    <w:rPr>
      <w:i/>
      <w:iCs/>
      <w:sz w:val="28"/>
      <w:szCs w:val="28"/>
      <w:lang w:val="uk-UA"/>
    </w:rPr>
  </w:style>
  <w:style w:type="paragraph" w:customStyle="1" w:styleId="2fff1">
    <w:name w:val="Продовження списку 2"/>
    <w:basedOn w:val="af4"/>
    <w:pPr>
      <w:autoSpaceDE w:val="0"/>
      <w:spacing w:after="120"/>
      <w:ind w:left="566"/>
    </w:pPr>
    <w:rPr>
      <w:sz w:val="22"/>
      <w:szCs w:val="22"/>
    </w:rPr>
  </w:style>
  <w:style w:type="paragraph" w:customStyle="1" w:styleId="219">
    <w:name w:val="Список 21"/>
    <w:basedOn w:val="af4"/>
    <w:pPr>
      <w:autoSpaceDE w:val="0"/>
      <w:ind w:left="566" w:hanging="283"/>
    </w:pPr>
    <w:rPr>
      <w:sz w:val="22"/>
      <w:szCs w:val="22"/>
    </w:rPr>
  </w:style>
  <w:style w:type="paragraph" w:customStyle="1" w:styleId="Tekstpodstawowywcity31">
    <w:name w:val="Tekst podstawowy wcięty 31"/>
    <w:basedOn w:val="af4"/>
    <w:pPr>
      <w:spacing w:line="360" w:lineRule="auto"/>
      <w:ind w:firstLine="720"/>
      <w:jc w:val="center"/>
    </w:pPr>
    <w:rPr>
      <w:b/>
      <w:sz w:val="28"/>
      <w:szCs w:val="20"/>
      <w:lang w:val="uk-UA"/>
    </w:rPr>
  </w:style>
  <w:style w:type="paragraph" w:customStyle="1" w:styleId="2fff2">
    <w:name w:val="Основний текст 2"/>
    <w:basedOn w:val="af4"/>
    <w:pPr>
      <w:spacing w:line="360" w:lineRule="auto"/>
      <w:jc w:val="both"/>
    </w:pPr>
    <w:rPr>
      <w:szCs w:val="20"/>
      <w:lang w:val="uk-UA"/>
    </w:rPr>
  </w:style>
  <w:style w:type="paragraph" w:customStyle="1" w:styleId="223">
    <w:name w:val="Основной текст с отступом 22"/>
    <w:basedOn w:val="af4"/>
    <w:pPr>
      <w:spacing w:line="360" w:lineRule="auto"/>
      <w:ind w:right="357" w:firstLine="902"/>
      <w:jc w:val="both"/>
    </w:pPr>
    <w:rPr>
      <w:sz w:val="28"/>
      <w:szCs w:val="28"/>
      <w:lang w:val="en-US"/>
    </w:rPr>
  </w:style>
  <w:style w:type="paragraph" w:customStyle="1" w:styleId="2111">
    <w:name w:val="Основной текст с отступом 211"/>
    <w:basedOn w:val="af4"/>
    <w:pPr>
      <w:spacing w:after="120" w:line="480" w:lineRule="auto"/>
      <w:ind w:left="283"/>
    </w:pPr>
    <w:rPr>
      <w:lang w:val="uk-UA"/>
    </w:rPr>
  </w:style>
  <w:style w:type="paragraph" w:customStyle="1" w:styleId="2fff3">
    <w:name w:val="Основний текст з відступом 2"/>
    <w:basedOn w:val="af4"/>
    <w:pPr>
      <w:spacing w:after="120" w:line="480" w:lineRule="auto"/>
      <w:ind w:left="283"/>
    </w:pPr>
    <w:rPr>
      <w:lang w:val="uk-UA"/>
    </w:rPr>
  </w:style>
  <w:style w:type="paragraph" w:customStyle="1" w:styleId="Zwykytekst1">
    <w:name w:val="Zwykły tekst1"/>
    <w:basedOn w:val="af4"/>
    <w:rPr>
      <w:rFonts w:ascii="ISOCPEUR" w:hAnsi="ISOCPEUR" w:cs="ISOCPEUR"/>
      <w:sz w:val="20"/>
      <w:szCs w:val="20"/>
      <w:lang w:val="uk-UA"/>
    </w:rPr>
  </w:style>
  <w:style w:type="paragraph" w:customStyle="1" w:styleId="11b">
    <w:name w:val="Текст11"/>
    <w:basedOn w:val="af4"/>
    <w:pPr>
      <w:spacing w:line="220" w:lineRule="exact"/>
      <w:ind w:firstLine="454"/>
      <w:jc w:val="both"/>
    </w:pPr>
    <w:rPr>
      <w:sz w:val="20"/>
      <w:szCs w:val="20"/>
      <w:lang w:val="uk-UA"/>
    </w:rPr>
  </w:style>
  <w:style w:type="paragraph" w:customStyle="1" w:styleId="affffffffffffff2">
    <w:name w:val="дисертация"/>
    <w:basedOn w:val="af4"/>
    <w:pPr>
      <w:spacing w:line="360" w:lineRule="auto"/>
      <w:ind w:firstLine="720"/>
      <w:jc w:val="both"/>
    </w:pPr>
    <w:rPr>
      <w:sz w:val="28"/>
      <w:szCs w:val="20"/>
      <w:lang w:val="uk-UA"/>
    </w:rPr>
  </w:style>
  <w:style w:type="paragraph" w:customStyle="1" w:styleId="affffffffffffff3">
    <w:name w:val="Звичайний відступ"/>
    <w:basedOn w:val="af4"/>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4"/>
    <w:pPr>
      <w:spacing w:line="360" w:lineRule="auto"/>
      <w:ind w:left="-170" w:right="-567" w:firstLine="720"/>
      <w:jc w:val="both"/>
    </w:pPr>
    <w:rPr>
      <w:sz w:val="28"/>
      <w:szCs w:val="20"/>
      <w:lang w:val="uk-UA"/>
    </w:rPr>
  </w:style>
  <w:style w:type="paragraph" w:customStyle="1" w:styleId="231">
    <w:name w:val="Основной текст с отступом 23"/>
    <w:basedOn w:val="af4"/>
    <w:pPr>
      <w:spacing w:after="120" w:line="480" w:lineRule="auto"/>
      <w:ind w:left="283"/>
    </w:pPr>
  </w:style>
  <w:style w:type="paragraph" w:customStyle="1" w:styleId="Nagwek1">
    <w:name w:val="Nagłówek1"/>
    <w:basedOn w:val="af4"/>
    <w:next w:val="affffffff4"/>
    <w:pPr>
      <w:keepNext/>
      <w:spacing w:before="240" w:after="120"/>
    </w:pPr>
    <w:rPr>
      <w:rFonts w:ascii="OpenSymbol" w:eastAsia="Arial" w:hAnsi="OpenSymbol" w:cs="Helvetica"/>
      <w:sz w:val="28"/>
      <w:szCs w:val="28"/>
    </w:rPr>
  </w:style>
  <w:style w:type="paragraph" w:customStyle="1" w:styleId="Podpis1">
    <w:name w:val="Podpis1"/>
    <w:basedOn w:val="af4"/>
    <w:pPr>
      <w:suppressLineNumbers/>
      <w:spacing w:before="120" w:after="120"/>
    </w:pPr>
    <w:rPr>
      <w:rFonts w:cs="Helvetica"/>
      <w:i/>
      <w:iCs/>
    </w:rPr>
  </w:style>
  <w:style w:type="paragraph" w:customStyle="1" w:styleId="1ffff9">
    <w:name w:val="Схема документа1"/>
    <w:basedOn w:val="af4"/>
    <w:pPr>
      <w:shd w:val="clear" w:color="auto" w:fill="000080"/>
    </w:pPr>
    <w:rPr>
      <w:rFonts w:ascii="Helvetica" w:hAnsi="Helvetica" w:cs="Helvetica"/>
      <w:sz w:val="20"/>
      <w:szCs w:val="20"/>
    </w:rPr>
  </w:style>
  <w:style w:type="paragraph" w:customStyle="1" w:styleId="Zawartolisty">
    <w:name w:val="Zawartość listy"/>
    <w:basedOn w:val="af4"/>
    <w:pPr>
      <w:ind w:left="567"/>
    </w:pPr>
  </w:style>
  <w:style w:type="paragraph" w:customStyle="1" w:styleId="Nagweklisty">
    <w:name w:val="Nagłówek listy"/>
    <w:basedOn w:val="af4"/>
    <w:next w:val="Zawartolisty"/>
  </w:style>
  <w:style w:type="paragraph" w:customStyle="1" w:styleId="Zawartotabeli">
    <w:name w:val="Zawartość tabeli"/>
    <w:basedOn w:val="af4"/>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4"/>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4"/>
    <w:pPr>
      <w:ind w:left="72" w:right="-766"/>
      <w:jc w:val="both"/>
    </w:pPr>
    <w:rPr>
      <w:sz w:val="28"/>
      <w:szCs w:val="20"/>
    </w:rPr>
  </w:style>
  <w:style w:type="paragraph" w:customStyle="1" w:styleId="3fd">
    <w:name w:val="Основний текст 3"/>
    <w:basedOn w:val="af4"/>
    <w:pPr>
      <w:ind w:right="-766"/>
      <w:jc w:val="both"/>
    </w:pPr>
    <w:rPr>
      <w:sz w:val="28"/>
      <w:szCs w:val="20"/>
      <w:lang w:val="en-US"/>
    </w:rPr>
  </w:style>
  <w:style w:type="paragraph" w:customStyle="1" w:styleId="BlockText1">
    <w:name w:val="Block Text1"/>
    <w:basedOn w:val="af4"/>
    <w:pPr>
      <w:spacing w:line="360" w:lineRule="auto"/>
      <w:ind w:firstLine="567"/>
      <w:jc w:val="both"/>
    </w:pPr>
    <w:rPr>
      <w:sz w:val="28"/>
      <w:szCs w:val="28"/>
    </w:rPr>
  </w:style>
  <w:style w:type="paragraph" w:customStyle="1" w:styleId="Nagwek">
    <w:name w:val="Nagłówek"/>
    <w:basedOn w:val="af4"/>
    <w:next w:val="affffffff4"/>
    <w:pPr>
      <w:keepNext/>
      <w:spacing w:before="240" w:after="120"/>
    </w:pPr>
    <w:rPr>
      <w:rFonts w:ascii="OpenSymbol" w:eastAsia="Arial" w:hAnsi="OpenSymbol" w:cs="Helvetica"/>
      <w:sz w:val="28"/>
      <w:szCs w:val="28"/>
    </w:rPr>
  </w:style>
  <w:style w:type="paragraph" w:customStyle="1" w:styleId="Podpis">
    <w:name w:val="Podpis"/>
    <w:basedOn w:val="af4"/>
    <w:pPr>
      <w:suppressLineNumbers/>
      <w:spacing w:before="120" w:after="120"/>
    </w:pPr>
    <w:rPr>
      <w:rFonts w:cs="Helvetica"/>
      <w:i/>
      <w:iCs/>
    </w:rPr>
  </w:style>
  <w:style w:type="paragraph" w:customStyle="1" w:styleId="Nagwek3">
    <w:name w:val="Nagłówek3"/>
    <w:basedOn w:val="af4"/>
    <w:next w:val="affffffff4"/>
    <w:pPr>
      <w:keepNext/>
      <w:spacing w:before="240" w:after="120"/>
    </w:pPr>
    <w:rPr>
      <w:rFonts w:ascii="OpenSymbol" w:eastAsia="Arial" w:hAnsi="OpenSymbol" w:cs="Helvetica"/>
      <w:sz w:val="28"/>
      <w:szCs w:val="28"/>
    </w:rPr>
  </w:style>
  <w:style w:type="paragraph" w:customStyle="1" w:styleId="Podpis3">
    <w:name w:val="Podpis3"/>
    <w:basedOn w:val="af4"/>
    <w:pPr>
      <w:suppressLineNumbers/>
      <w:spacing w:before="120" w:after="120"/>
    </w:pPr>
    <w:rPr>
      <w:rFonts w:cs="Helvetica"/>
      <w:i/>
      <w:iCs/>
    </w:rPr>
  </w:style>
  <w:style w:type="paragraph" w:customStyle="1" w:styleId="1ffffa">
    <w:name w:val="Название объекта1"/>
    <w:basedOn w:val="af4"/>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4"/>
    <w:pPr>
      <w:spacing w:line="360" w:lineRule="auto"/>
      <w:ind w:firstLine="360"/>
      <w:jc w:val="both"/>
    </w:pPr>
    <w:rPr>
      <w:sz w:val="28"/>
      <w:szCs w:val="28"/>
      <w:lang w:val="uk-UA"/>
    </w:rPr>
  </w:style>
  <w:style w:type="paragraph" w:customStyle="1" w:styleId="331">
    <w:name w:val="Основной текст с отступом 33"/>
    <w:basedOn w:val="af4"/>
    <w:pPr>
      <w:ind w:firstLine="397"/>
      <w:jc w:val="both"/>
    </w:pPr>
    <w:rPr>
      <w:sz w:val="28"/>
      <w:szCs w:val="28"/>
      <w:lang w:val="uk-UA"/>
    </w:rPr>
  </w:style>
  <w:style w:type="paragraph" w:customStyle="1" w:styleId="affffffffffffff4">
    <w:name w:val="ЦитатаВірш"/>
    <w:basedOn w:val="af4"/>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4"/>
    <w:next w:val="af4"/>
    <w:pPr>
      <w:keepNext/>
      <w:tabs>
        <w:tab w:val="left" w:pos="5670"/>
      </w:tabs>
      <w:autoSpaceDE w:val="0"/>
      <w:ind w:firstLine="5387"/>
      <w:jc w:val="both"/>
    </w:pPr>
    <w:rPr>
      <w:b/>
      <w:bCs/>
      <w:sz w:val="28"/>
      <w:szCs w:val="28"/>
    </w:rPr>
  </w:style>
  <w:style w:type="paragraph" w:customStyle="1" w:styleId="af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4"/>
    <w:pPr>
      <w:spacing w:before="48" w:after="48"/>
      <w:ind w:firstLine="432"/>
      <w:jc w:val="both"/>
    </w:pPr>
  </w:style>
  <w:style w:type="paragraph" w:customStyle="1" w:styleId="fulltext">
    <w:name w:val="fulltext"/>
    <w:basedOn w:val="af4"/>
    <w:pPr>
      <w:spacing w:before="280" w:after="280"/>
    </w:pPr>
    <w:rPr>
      <w:rFonts w:ascii="Mangal" w:hAnsi="Mangal" w:cs="Mangal"/>
    </w:rPr>
  </w:style>
  <w:style w:type="paragraph" w:customStyle="1" w:styleId="2fff5">
    <w:name w:val="Подзаголовок2"/>
    <w:basedOn w:val="af4"/>
    <w:pPr>
      <w:spacing w:after="280"/>
    </w:pPr>
    <w:rPr>
      <w:sz w:val="27"/>
      <w:szCs w:val="27"/>
    </w:rPr>
  </w:style>
  <w:style w:type="paragraph" w:customStyle="1" w:styleId="317">
    <w:name w:val="Список 31"/>
    <w:basedOn w:val="af4"/>
    <w:pPr>
      <w:ind w:left="849" w:hanging="283"/>
    </w:pPr>
  </w:style>
  <w:style w:type="paragraph" w:customStyle="1" w:styleId="affffffffffffff6">
    <w:name w:val="Краткий обратный адрес"/>
    <w:basedOn w:val="af4"/>
  </w:style>
  <w:style w:type="paragraph" w:customStyle="1" w:styleId="Head">
    <w:name w:val="Head"/>
    <w:basedOn w:val="af4"/>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4"/>
    <w:pPr>
      <w:tabs>
        <w:tab w:val="left" w:pos="283"/>
      </w:tabs>
      <w:ind w:left="283" w:hanging="283"/>
      <w:jc w:val="both"/>
    </w:pPr>
    <w:rPr>
      <w:color w:val="000000"/>
      <w:sz w:val="16"/>
      <w:szCs w:val="20"/>
    </w:rPr>
  </w:style>
  <w:style w:type="paragraph" w:customStyle="1" w:styleId="BodyText31">
    <w:name w:val="Body Text 31"/>
    <w:basedOn w:val="af4"/>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7"/>
    <w:pPr>
      <w:pBdr>
        <w:top w:val="single" w:sz="4" w:space="10" w:color="000000"/>
      </w:pBdr>
      <w:ind w:firstLine="283"/>
      <w:jc w:val="both"/>
    </w:pPr>
    <w:rPr>
      <w:rFonts w:ascii="FreeSetCTT" w:hAnsi="FreeSetCTT" w:cs="FreeSetCTT"/>
      <w:sz w:val="18"/>
      <w:szCs w:val="18"/>
    </w:rPr>
  </w:style>
  <w:style w:type="paragraph" w:customStyle="1" w:styleId="affffffffffffff7">
    <w:name w:val="ЗНОСКА"/>
    <w:basedOn w:val="WyNOSKA"/>
    <w:pPr>
      <w:pBdr>
        <w:top w:val="none" w:sz="0" w:space="0" w:color="auto"/>
      </w:pBdr>
      <w:spacing w:line="200" w:lineRule="atLeast"/>
    </w:pPr>
  </w:style>
  <w:style w:type="paragraph" w:customStyle="1" w:styleId="zit">
    <w:name w:val="zit"/>
    <w:basedOn w:val="af4"/>
    <w:pPr>
      <w:shd w:val="clear" w:color="auto" w:fill="FFFFFF"/>
      <w:spacing w:before="284" w:line="320" w:lineRule="atLeast"/>
      <w:ind w:left="900" w:right="284" w:firstLine="284"/>
      <w:jc w:val="both"/>
    </w:pPr>
    <w:rPr>
      <w:color w:val="993300"/>
    </w:rPr>
  </w:style>
  <w:style w:type="paragraph" w:customStyle="1" w:styleId="m1">
    <w:name w:val="m1"/>
    <w:basedOn w:val="af4"/>
    <w:pPr>
      <w:shd w:val="clear" w:color="auto" w:fill="FFFFFF"/>
      <w:spacing w:line="320" w:lineRule="atLeast"/>
      <w:ind w:firstLine="284"/>
      <w:jc w:val="both"/>
    </w:pPr>
    <w:rPr>
      <w:color w:val="000000"/>
    </w:rPr>
  </w:style>
  <w:style w:type="paragraph" w:customStyle="1" w:styleId="small">
    <w:name w:val="small"/>
    <w:basedOn w:val="af4"/>
    <w:rPr>
      <w:rFonts w:ascii="FreeSetCTT" w:hAnsi="FreeSetCTT" w:cs="FreeSetCTT"/>
      <w:color w:val="808080"/>
    </w:rPr>
  </w:style>
  <w:style w:type="paragraph" w:customStyle="1" w:styleId="answer1">
    <w:name w:val="answer1"/>
    <w:basedOn w:val="af4"/>
    <w:pPr>
      <w:spacing w:after="240"/>
    </w:pPr>
  </w:style>
  <w:style w:type="paragraph" w:customStyle="1" w:styleId="pagenum">
    <w:name w:val="pagenum"/>
    <w:basedOn w:val="af4"/>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4"/>
    <w:pPr>
      <w:spacing w:before="180"/>
      <w:ind w:firstLine="432"/>
      <w:jc w:val="both"/>
    </w:pPr>
  </w:style>
  <w:style w:type="paragraph" w:customStyle="1" w:styleId="1111">
    <w:name w:val="Заголовок 111"/>
    <w:basedOn w:val="af4"/>
    <w:rPr>
      <w:b/>
      <w:bCs/>
      <w:color w:val="02125F"/>
      <w:kern w:val="1"/>
      <w:sz w:val="21"/>
      <w:szCs w:val="21"/>
    </w:rPr>
  </w:style>
  <w:style w:type="paragraph" w:customStyle="1" w:styleId="3111">
    <w:name w:val="Заголовок 311"/>
    <w:basedOn w:val="af4"/>
    <w:rPr>
      <w:rFonts w:ascii="Helvetica" w:hAnsi="Helvetica" w:cs="Helvetica"/>
      <w:b/>
      <w:bCs/>
      <w:color w:val="02125F"/>
      <w:sz w:val="18"/>
      <w:szCs w:val="18"/>
    </w:rPr>
  </w:style>
  <w:style w:type="paragraph" w:styleId="z-1">
    <w:name w:val="HTML Top of Form"/>
    <w:basedOn w:val="af4"/>
    <w:next w:val="af4"/>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4"/>
    <w:pPr>
      <w:spacing w:before="280" w:after="280"/>
      <w:jc w:val="both"/>
    </w:pPr>
    <w:rPr>
      <w:rFonts w:ascii="OpenSymbol" w:hAnsi="OpenSymbol" w:cs="OpenSymbol"/>
      <w:b/>
      <w:bCs/>
      <w:i/>
      <w:iCs/>
      <w:color w:val="000000"/>
      <w:sz w:val="18"/>
      <w:szCs w:val="18"/>
    </w:rPr>
  </w:style>
  <w:style w:type="paragraph" w:customStyle="1" w:styleId="11e">
    <w:name w:val="Название11"/>
    <w:basedOn w:val="af4"/>
    <w:pPr>
      <w:suppressLineNumbers/>
      <w:spacing w:before="120" w:after="120"/>
    </w:pPr>
    <w:rPr>
      <w:rFonts w:cs="Helvetica"/>
      <w:i/>
      <w:iCs/>
    </w:rPr>
  </w:style>
  <w:style w:type="paragraph" w:customStyle="1" w:styleId="1ffffc">
    <w:name w:val="Указатель1"/>
    <w:basedOn w:val="af4"/>
    <w:pPr>
      <w:suppressLineNumbers/>
    </w:pPr>
    <w:rPr>
      <w:rFonts w:cs="Helvetica"/>
    </w:rPr>
  </w:style>
  <w:style w:type="paragraph" w:customStyle="1" w:styleId="affffffffffffff8">
    <w:name w:val="Содержимое врезки"/>
    <w:basedOn w:val="affffffff4"/>
    <w:rPr>
      <w:sz w:val="24"/>
    </w:rPr>
  </w:style>
  <w:style w:type="paragraph" w:customStyle="1" w:styleId="H2">
    <w:name w:val="H2"/>
    <w:basedOn w:val="af4"/>
    <w:next w:val="af4"/>
    <w:pPr>
      <w:keepNext/>
      <w:spacing w:before="100" w:after="100"/>
    </w:pPr>
    <w:rPr>
      <w:b/>
      <w:sz w:val="36"/>
      <w:szCs w:val="20"/>
      <w:lang w:val="uk-UA"/>
    </w:rPr>
  </w:style>
  <w:style w:type="paragraph" w:customStyle="1" w:styleId="Blockquote">
    <w:name w:val="Blockquote"/>
    <w:basedOn w:val="af4"/>
    <w:pPr>
      <w:spacing w:before="100" w:after="100"/>
      <w:ind w:left="360" w:right="360"/>
    </w:pPr>
    <w:rPr>
      <w:szCs w:val="20"/>
      <w:lang w:val="uk-UA"/>
    </w:rPr>
  </w:style>
  <w:style w:type="paragraph" w:customStyle="1" w:styleId="DefinitionList">
    <w:name w:val="Definition List"/>
    <w:basedOn w:val="af4"/>
    <w:next w:val="af4"/>
    <w:pPr>
      <w:ind w:left="360"/>
    </w:pPr>
    <w:rPr>
      <w:szCs w:val="20"/>
      <w:lang w:val="uk-UA"/>
    </w:rPr>
  </w:style>
  <w:style w:type="paragraph" w:customStyle="1" w:styleId="H3">
    <w:name w:val="H3"/>
    <w:basedOn w:val="af4"/>
    <w:next w:val="af4"/>
    <w:pPr>
      <w:keepNext/>
      <w:spacing w:before="100" w:after="100"/>
    </w:pPr>
    <w:rPr>
      <w:b/>
      <w:sz w:val="28"/>
      <w:szCs w:val="20"/>
      <w:lang w:val="uk-UA"/>
    </w:rPr>
  </w:style>
  <w:style w:type="paragraph" w:customStyle="1" w:styleId="H5">
    <w:name w:val="H5"/>
    <w:basedOn w:val="af4"/>
    <w:next w:val="af4"/>
    <w:pPr>
      <w:keepNext/>
      <w:spacing w:before="100" w:after="100"/>
    </w:pPr>
    <w:rPr>
      <w:b/>
      <w:sz w:val="20"/>
      <w:szCs w:val="20"/>
      <w:lang w:val="uk-UA"/>
    </w:rPr>
  </w:style>
  <w:style w:type="paragraph" w:customStyle="1" w:styleId="H4">
    <w:name w:val="H4"/>
    <w:basedOn w:val="af4"/>
    <w:next w:val="af4"/>
    <w:pPr>
      <w:keepNext/>
      <w:spacing w:before="100" w:after="100"/>
    </w:pPr>
    <w:rPr>
      <w:b/>
      <w:szCs w:val="20"/>
      <w:lang w:val="uk-UA"/>
    </w:rPr>
  </w:style>
  <w:style w:type="paragraph" w:customStyle="1" w:styleId="PP">
    <w:name w:val="Строка PP"/>
    <w:basedOn w:val="af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f9">
    <w:name w:val="Адресат"/>
    <w:basedOn w:val="af4"/>
    <w:rPr>
      <w:sz w:val="28"/>
      <w:szCs w:val="20"/>
      <w:lang w:val="uk-UA"/>
    </w:rPr>
  </w:style>
  <w:style w:type="paragraph" w:styleId="2fff6">
    <w:name w:val="index 2"/>
    <w:basedOn w:val="af4"/>
    <w:next w:val="af4"/>
    <w:pPr>
      <w:widowControl w:val="0"/>
      <w:autoSpaceDE w:val="0"/>
      <w:ind w:left="400" w:hanging="200"/>
    </w:pPr>
    <w:rPr>
      <w:sz w:val="18"/>
      <w:szCs w:val="18"/>
    </w:rPr>
  </w:style>
  <w:style w:type="paragraph" w:styleId="3fe">
    <w:name w:val="index 3"/>
    <w:basedOn w:val="af4"/>
    <w:next w:val="af4"/>
    <w:pPr>
      <w:widowControl w:val="0"/>
      <w:autoSpaceDE w:val="0"/>
      <w:ind w:left="600" w:hanging="200"/>
    </w:pPr>
    <w:rPr>
      <w:sz w:val="18"/>
      <w:szCs w:val="18"/>
    </w:rPr>
  </w:style>
  <w:style w:type="paragraph" w:customStyle="1" w:styleId="413">
    <w:name w:val="Указатель 41"/>
    <w:basedOn w:val="af4"/>
    <w:next w:val="af4"/>
    <w:pPr>
      <w:widowControl w:val="0"/>
      <w:autoSpaceDE w:val="0"/>
      <w:ind w:left="800" w:hanging="200"/>
    </w:pPr>
    <w:rPr>
      <w:sz w:val="18"/>
      <w:szCs w:val="18"/>
    </w:rPr>
  </w:style>
  <w:style w:type="paragraph" w:customStyle="1" w:styleId="512">
    <w:name w:val="Указатель 51"/>
    <w:basedOn w:val="af4"/>
    <w:next w:val="af4"/>
    <w:pPr>
      <w:widowControl w:val="0"/>
      <w:autoSpaceDE w:val="0"/>
      <w:ind w:left="1000" w:hanging="200"/>
    </w:pPr>
    <w:rPr>
      <w:sz w:val="18"/>
      <w:szCs w:val="18"/>
    </w:rPr>
  </w:style>
  <w:style w:type="paragraph" w:customStyle="1" w:styleId="611">
    <w:name w:val="Указатель 61"/>
    <w:basedOn w:val="af4"/>
    <w:next w:val="af4"/>
    <w:pPr>
      <w:widowControl w:val="0"/>
      <w:autoSpaceDE w:val="0"/>
      <w:ind w:left="1200" w:hanging="200"/>
    </w:pPr>
    <w:rPr>
      <w:sz w:val="18"/>
      <w:szCs w:val="18"/>
    </w:rPr>
  </w:style>
  <w:style w:type="paragraph" w:customStyle="1" w:styleId="711">
    <w:name w:val="Указатель 71"/>
    <w:basedOn w:val="af4"/>
    <w:next w:val="af4"/>
    <w:pPr>
      <w:widowControl w:val="0"/>
      <w:autoSpaceDE w:val="0"/>
      <w:ind w:left="1400" w:hanging="200"/>
    </w:pPr>
    <w:rPr>
      <w:sz w:val="18"/>
      <w:szCs w:val="18"/>
    </w:rPr>
  </w:style>
  <w:style w:type="paragraph" w:customStyle="1" w:styleId="810">
    <w:name w:val="Указатель 81"/>
    <w:basedOn w:val="af4"/>
    <w:next w:val="af4"/>
    <w:pPr>
      <w:widowControl w:val="0"/>
      <w:autoSpaceDE w:val="0"/>
      <w:ind w:left="1600" w:hanging="200"/>
    </w:pPr>
    <w:rPr>
      <w:sz w:val="18"/>
      <w:szCs w:val="18"/>
    </w:rPr>
  </w:style>
  <w:style w:type="paragraph" w:customStyle="1" w:styleId="910">
    <w:name w:val="Указатель 91"/>
    <w:basedOn w:val="af4"/>
    <w:next w:val="af4"/>
    <w:pPr>
      <w:widowControl w:val="0"/>
      <w:autoSpaceDE w:val="0"/>
      <w:ind w:left="1800" w:hanging="200"/>
    </w:pPr>
    <w:rPr>
      <w:sz w:val="18"/>
      <w:szCs w:val="18"/>
    </w:rPr>
  </w:style>
  <w:style w:type="paragraph" w:styleId="affffffffffffffa">
    <w:name w:val="index heading"/>
    <w:basedOn w:val="af4"/>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4"/>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4"/>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4"/>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4"/>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4"/>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4"/>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4"/>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4"/>
    <w:pPr>
      <w:tabs>
        <w:tab w:val="left" w:pos="360"/>
      </w:tabs>
      <w:spacing w:line="360" w:lineRule="auto"/>
      <w:ind w:firstLine="454"/>
      <w:jc w:val="both"/>
    </w:pPr>
    <w:rPr>
      <w:sz w:val="28"/>
      <w:szCs w:val="28"/>
      <w:lang w:val="uk-UA"/>
    </w:rPr>
  </w:style>
  <w:style w:type="paragraph" w:customStyle="1" w:styleId="BookPage0">
    <w:name w:val="BookPage Знак"/>
    <w:basedOn w:val="af4"/>
    <w:pPr>
      <w:widowControl w:val="0"/>
      <w:autoSpaceDE w:val="0"/>
      <w:spacing w:before="210"/>
    </w:pPr>
    <w:rPr>
      <w:rFonts w:ascii="OpenSymbol" w:hAnsi="OpenSymbol" w:cs="OpenSymbol"/>
      <w:b/>
      <w:bCs/>
      <w:color w:val="666699"/>
    </w:rPr>
  </w:style>
  <w:style w:type="paragraph" w:customStyle="1" w:styleId="BookPage1">
    <w:name w:val="BookPage"/>
    <w:basedOn w:val="af4"/>
    <w:pPr>
      <w:widowControl w:val="0"/>
      <w:autoSpaceDE w:val="0"/>
      <w:spacing w:before="210"/>
    </w:pPr>
    <w:rPr>
      <w:rFonts w:ascii="OpenSymbol" w:hAnsi="OpenSymbol" w:cs="OpenSymbol"/>
      <w:b/>
      <w:bCs/>
      <w:color w:val="666699"/>
    </w:rPr>
  </w:style>
  <w:style w:type="paragraph" w:customStyle="1" w:styleId="94">
    <w:name w:val="заголовок 9"/>
    <w:basedOn w:val="af4"/>
    <w:next w:val="af4"/>
    <w:pPr>
      <w:keepNext/>
      <w:autoSpaceDE w:val="0"/>
      <w:spacing w:line="360" w:lineRule="auto"/>
      <w:jc w:val="both"/>
    </w:pPr>
    <w:rPr>
      <w:sz w:val="28"/>
      <w:szCs w:val="28"/>
      <w:lang w:val="uk-UA"/>
    </w:rPr>
  </w:style>
  <w:style w:type="paragraph" w:customStyle="1" w:styleId="af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e">
    <w:name w:val="текст примечания"/>
    <w:basedOn w:val="af4"/>
    <w:pPr>
      <w:autoSpaceDE w:val="0"/>
    </w:pPr>
    <w:rPr>
      <w:sz w:val="20"/>
      <w:szCs w:val="20"/>
    </w:rPr>
  </w:style>
  <w:style w:type="paragraph" w:customStyle="1" w:styleId="afffffffffffffff">
    <w:name w:val="глава №"/>
    <w:basedOn w:val="af4"/>
    <w:next w:val="af4"/>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0">
    <w:name w:val="заголовок"/>
    <w:basedOn w:val="afffffffffe"/>
    <w:pPr>
      <w:autoSpaceDE w:val="0"/>
      <w:spacing w:after="57" w:line="244" w:lineRule="atLeast"/>
      <w:ind w:firstLine="0"/>
      <w:jc w:val="center"/>
      <w:textAlignment w:val="center"/>
    </w:pPr>
    <w:rPr>
      <w:b/>
      <w:bCs/>
      <w:caps/>
      <w:color w:val="000000"/>
      <w:sz w:val="20"/>
    </w:rPr>
  </w:style>
  <w:style w:type="paragraph" w:customStyle="1" w:styleId="af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1"/>
    <w:next w:val="afffffffffffffff1"/>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4"/>
    <w:pPr>
      <w:overflowPunct w:val="0"/>
      <w:autoSpaceDE w:val="0"/>
      <w:spacing w:line="360" w:lineRule="auto"/>
      <w:ind w:firstLine="567"/>
      <w:jc w:val="both"/>
      <w:textAlignment w:val="baseline"/>
    </w:pPr>
    <w:rPr>
      <w:sz w:val="28"/>
      <w:szCs w:val="28"/>
    </w:rPr>
  </w:style>
  <w:style w:type="paragraph" w:customStyle="1" w:styleId="rvps5">
    <w:name w:val="rvps5"/>
    <w:basedOn w:val="af4"/>
    <w:pPr>
      <w:spacing w:before="280" w:after="280"/>
    </w:pPr>
    <w:rPr>
      <w:rFonts w:eastAsia="Impact"/>
    </w:rPr>
  </w:style>
  <w:style w:type="paragraph" w:customStyle="1" w:styleId="1-liter">
    <w:name w:val="1-liter"/>
    <w:basedOn w:val="af4"/>
    <w:pPr>
      <w:numPr>
        <w:numId w:val="13"/>
      </w:numPr>
      <w:spacing w:line="230" w:lineRule="auto"/>
      <w:jc w:val="both"/>
    </w:pPr>
    <w:rPr>
      <w:rFonts w:eastAsia="Impact"/>
      <w:i/>
      <w:iCs/>
      <w:sz w:val="21"/>
      <w:szCs w:val="21"/>
      <w:lang w:val="uk-UA"/>
    </w:rPr>
  </w:style>
  <w:style w:type="paragraph" w:customStyle="1" w:styleId="afffffffffffffff2">
    <w:name w:val="Текст_статті"/>
    <w:basedOn w:val="af4"/>
    <w:pPr>
      <w:ind w:firstLine="284"/>
      <w:jc w:val="both"/>
    </w:pPr>
    <w:rPr>
      <w:sz w:val="20"/>
      <w:szCs w:val="20"/>
      <w:lang w:val="uk-UA"/>
    </w:rPr>
  </w:style>
  <w:style w:type="paragraph" w:customStyle="1" w:styleId="WW-20">
    <w:name w:val="WW-Основной текст с отступом 2"/>
    <w:basedOn w:val="af4"/>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4"/>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4"/>
    <w:next w:val="af4"/>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4"/>
    <w:pPr>
      <w:spacing w:line="343" w:lineRule="auto"/>
      <w:ind w:firstLine="709"/>
      <w:jc w:val="both"/>
    </w:pPr>
    <w:rPr>
      <w:rFonts w:ascii="Helvetica" w:hAnsi="Helvetica" w:cs="Helvetica"/>
      <w:sz w:val="16"/>
      <w:szCs w:val="16"/>
      <w:lang w:val="uk-UA"/>
    </w:rPr>
  </w:style>
  <w:style w:type="paragraph" w:customStyle="1" w:styleId="1-zbirnyk">
    <w:name w:val="1-zbirnyk"/>
    <w:basedOn w:val="af4"/>
    <w:pPr>
      <w:ind w:firstLine="567"/>
      <w:jc w:val="both"/>
    </w:pPr>
    <w:rPr>
      <w:sz w:val="21"/>
      <w:szCs w:val="20"/>
      <w:lang w:val="uk-UA"/>
    </w:rPr>
  </w:style>
  <w:style w:type="paragraph" w:customStyle="1" w:styleId="pfull">
    <w:name w:val="pfull"/>
    <w:basedOn w:val="af4"/>
    <w:pPr>
      <w:spacing w:before="280" w:after="280"/>
    </w:pPr>
  </w:style>
  <w:style w:type="paragraph" w:customStyle="1" w:styleId="bodytext">
    <w:name w:val="bodytext"/>
    <w:basedOn w:val="af4"/>
    <w:pPr>
      <w:spacing w:after="22"/>
      <w:ind w:firstLine="330"/>
    </w:pPr>
    <w:rPr>
      <w:sz w:val="26"/>
      <w:szCs w:val="26"/>
    </w:rPr>
  </w:style>
  <w:style w:type="paragraph" w:customStyle="1" w:styleId="docheader">
    <w:name w:val="docheader"/>
    <w:basedOn w:val="af4"/>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4"/>
    <w:pPr>
      <w:spacing w:before="280" w:after="280"/>
    </w:pPr>
  </w:style>
  <w:style w:type="paragraph" w:customStyle="1" w:styleId="afffffffffffffff3">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4"/>
    <w:pPr>
      <w:widowControl w:val="0"/>
      <w:shd w:val="clear" w:color="auto" w:fill="FFFFFF"/>
      <w:ind w:firstLine="340"/>
      <w:jc w:val="both"/>
    </w:pPr>
    <w:rPr>
      <w:color w:val="000000"/>
      <w:spacing w:val="1"/>
      <w:sz w:val="28"/>
      <w:szCs w:val="20"/>
      <w:lang w:val="en-GB"/>
    </w:rPr>
  </w:style>
  <w:style w:type="paragraph" w:customStyle="1" w:styleId="af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4"/>
    <w:pPr>
      <w:widowControl w:val="0"/>
      <w:autoSpaceDE w:val="0"/>
      <w:spacing w:line="360" w:lineRule="auto"/>
      <w:ind w:firstLine="360"/>
      <w:jc w:val="both"/>
    </w:pPr>
    <w:rPr>
      <w:rFonts w:cs="Helvetica"/>
      <w:sz w:val="28"/>
      <w:szCs w:val="28"/>
    </w:rPr>
  </w:style>
  <w:style w:type="paragraph" w:customStyle="1" w:styleId="afffffffffffffff5">
    <w:name w:val="Дисертація"/>
    <w:basedOn w:val="af4"/>
    <w:pPr>
      <w:spacing w:line="360" w:lineRule="auto"/>
      <w:ind w:firstLine="709"/>
      <w:jc w:val="both"/>
    </w:pPr>
    <w:rPr>
      <w:sz w:val="28"/>
      <w:szCs w:val="28"/>
    </w:rPr>
  </w:style>
  <w:style w:type="paragraph" w:customStyle="1" w:styleId="BodyText23">
    <w:name w:val="Body Text 23"/>
    <w:basedOn w:val="af4"/>
    <w:pPr>
      <w:tabs>
        <w:tab w:val="left" w:pos="3630"/>
      </w:tabs>
      <w:autoSpaceDE w:val="0"/>
      <w:spacing w:line="360" w:lineRule="auto"/>
      <w:jc w:val="both"/>
    </w:pPr>
  </w:style>
  <w:style w:type="paragraph" w:customStyle="1" w:styleId="BodyText22">
    <w:name w:val="Body Text 22"/>
    <w:basedOn w:val="af4"/>
    <w:pPr>
      <w:autoSpaceDE w:val="0"/>
      <w:spacing w:line="360" w:lineRule="auto"/>
      <w:ind w:firstLine="567"/>
      <w:jc w:val="both"/>
    </w:pPr>
    <w:rPr>
      <w:sz w:val="28"/>
      <w:szCs w:val="28"/>
    </w:rPr>
  </w:style>
  <w:style w:type="paragraph" w:customStyle="1" w:styleId="afffffffffffffff6">
    <w:name w:val="????? ??????"/>
    <w:basedOn w:val="af4"/>
    <w:pPr>
      <w:widowControl w:val="0"/>
      <w:autoSpaceDE w:val="0"/>
    </w:pPr>
    <w:rPr>
      <w:sz w:val="20"/>
      <w:szCs w:val="20"/>
    </w:rPr>
  </w:style>
  <w:style w:type="paragraph" w:customStyle="1" w:styleId="60">
    <w:name w:val="Нумерованный список 6"/>
    <w:basedOn w:val="af4"/>
    <w:pPr>
      <w:numPr>
        <w:numId w:val="18"/>
      </w:numPr>
      <w:spacing w:line="192" w:lineRule="auto"/>
    </w:pPr>
  </w:style>
  <w:style w:type="paragraph" w:customStyle="1" w:styleId="outdent">
    <w:name w:val="outdent"/>
    <w:basedOn w:val="af4"/>
    <w:pPr>
      <w:spacing w:after="240"/>
      <w:ind w:left="480" w:right="240" w:hanging="240"/>
    </w:pPr>
  </w:style>
  <w:style w:type="paragraph" w:customStyle="1" w:styleId="firstpara">
    <w:name w:val="firstpara"/>
    <w:basedOn w:val="af4"/>
  </w:style>
  <w:style w:type="paragraph" w:customStyle="1" w:styleId="medium-normal1">
    <w:name w:val="medium-normal1"/>
    <w:basedOn w:val="af4"/>
    <w:pPr>
      <w:spacing w:before="280" w:after="280"/>
    </w:pPr>
    <w:rPr>
      <w:lang w:val="uk-UA"/>
    </w:rPr>
  </w:style>
  <w:style w:type="paragraph" w:customStyle="1" w:styleId="rvps6">
    <w:name w:val="rvps6"/>
    <w:basedOn w:val="af4"/>
    <w:pPr>
      <w:spacing w:before="280" w:after="280"/>
    </w:pPr>
  </w:style>
  <w:style w:type="paragraph" w:customStyle="1" w:styleId="Iniiaiieoaeno">
    <w:name w:val="Iniiaiie oaeno"/>
    <w:basedOn w:val="af4"/>
    <w:pPr>
      <w:spacing w:after="120"/>
    </w:pPr>
    <w:rPr>
      <w:sz w:val="20"/>
      <w:szCs w:val="20"/>
    </w:rPr>
  </w:style>
  <w:style w:type="paragraph" w:customStyle="1" w:styleId="censm">
    <w:name w:val="censm"/>
    <w:basedOn w:val="af4"/>
    <w:pPr>
      <w:spacing w:before="280" w:after="280"/>
    </w:pPr>
  </w:style>
  <w:style w:type="paragraph" w:customStyle="1" w:styleId="sm">
    <w:name w:val="sm"/>
    <w:basedOn w:val="af4"/>
    <w:pPr>
      <w:spacing w:before="280" w:after="280"/>
    </w:pPr>
    <w:rPr>
      <w:rFonts w:ascii="OpenSymbol" w:hAnsi="OpenSymbol" w:cs="OpenSymbol"/>
      <w:sz w:val="22"/>
      <w:szCs w:val="22"/>
    </w:rPr>
  </w:style>
  <w:style w:type="paragraph" w:customStyle="1" w:styleId="author0">
    <w:name w:val="author"/>
    <w:basedOn w:val="af4"/>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4"/>
    <w:pPr>
      <w:spacing w:before="120" w:after="120" w:line="360" w:lineRule="atLeast"/>
      <w:ind w:left="115" w:right="115"/>
      <w:jc w:val="both"/>
    </w:pPr>
    <w:rPr>
      <w:rFonts w:ascii="OpenSymbol" w:hAnsi="OpenSymbol" w:cs="OpenSymbol"/>
      <w:color w:val="000000"/>
    </w:rPr>
  </w:style>
  <w:style w:type="paragraph" w:customStyle="1" w:styleId="avtor0">
    <w:name w:val="avtor"/>
    <w:basedOn w:val="af4"/>
    <w:pPr>
      <w:spacing w:before="280" w:after="280"/>
    </w:pPr>
  </w:style>
  <w:style w:type="paragraph" w:customStyle="1" w:styleId="afffffffffffffff7">
    <w:name w:val="Звезды"/>
    <w:basedOn w:val="af4"/>
    <w:next w:val="af4"/>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4"/>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4"/>
    <w:pPr>
      <w:widowControl w:val="0"/>
      <w:spacing w:after="120" w:line="480" w:lineRule="auto"/>
    </w:pPr>
  </w:style>
  <w:style w:type="paragraph" w:customStyle="1" w:styleId="3f3f3f3f3f3f">
    <w:name w:val="М3fо3fй3f у3fк3fр3f"/>
    <w:basedOn w:val="af4"/>
    <w:pPr>
      <w:widowControl w:val="0"/>
      <w:ind w:firstLine="567"/>
      <w:jc w:val="both"/>
    </w:pPr>
    <w:rPr>
      <w:sz w:val="28"/>
      <w:szCs w:val="28"/>
      <w:lang w:val="uk-UA"/>
    </w:rPr>
  </w:style>
  <w:style w:type="paragraph" w:customStyle="1" w:styleId="afffffffffffffff8">
    <w:name w:val="Мой укр"/>
    <w:basedOn w:val="af4"/>
    <w:pPr>
      <w:widowControl w:val="0"/>
      <w:ind w:firstLine="567"/>
      <w:jc w:val="both"/>
    </w:pPr>
    <w:rPr>
      <w:sz w:val="28"/>
      <w:szCs w:val="28"/>
      <w:lang w:val="uk-UA"/>
    </w:rPr>
  </w:style>
  <w:style w:type="paragraph" w:customStyle="1" w:styleId="11">
    <w:name w:val="11"/>
    <w:basedOn w:val="af4"/>
    <w:pPr>
      <w:numPr>
        <w:numId w:val="15"/>
      </w:numPr>
      <w:jc w:val="both"/>
    </w:pPr>
    <w:rPr>
      <w:sz w:val="28"/>
      <w:szCs w:val="28"/>
      <w:lang w:val="uk-UA"/>
    </w:rPr>
  </w:style>
  <w:style w:type="paragraph" w:customStyle="1" w:styleId="afffffffffffffff9">
    <w:name w:val="Название.Название схем"/>
    <w:basedOn w:val="af4"/>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4"/>
    <w:next w:val="af4"/>
    <w:pPr>
      <w:keepNext/>
      <w:autoSpaceDE w:val="0"/>
      <w:jc w:val="right"/>
    </w:pPr>
    <w:rPr>
      <w:b/>
      <w:bCs/>
      <w:sz w:val="32"/>
      <w:szCs w:val="32"/>
      <w:lang w:val="uk-UA"/>
    </w:rPr>
  </w:style>
  <w:style w:type="paragraph" w:customStyle="1" w:styleId="afffffffffffffffa">
    <w:name w:val="а"/>
    <w:basedOn w:val="af4"/>
    <w:pPr>
      <w:autoSpaceDE w:val="0"/>
      <w:ind w:firstLine="720"/>
      <w:jc w:val="both"/>
    </w:pPr>
    <w:rPr>
      <w:sz w:val="28"/>
      <w:szCs w:val="28"/>
      <w:lang w:val="uk-UA"/>
    </w:rPr>
  </w:style>
  <w:style w:type="paragraph" w:customStyle="1" w:styleId="68">
    <w:name w:val="заголовок 6"/>
    <w:basedOn w:val="af4"/>
    <w:next w:val="af4"/>
    <w:pPr>
      <w:keepNext/>
      <w:autoSpaceDE w:val="0"/>
      <w:spacing w:line="288" w:lineRule="auto"/>
      <w:jc w:val="center"/>
    </w:pPr>
    <w:rPr>
      <w:sz w:val="26"/>
      <w:szCs w:val="26"/>
      <w:lang w:val="en-US"/>
    </w:rPr>
  </w:style>
  <w:style w:type="paragraph" w:customStyle="1" w:styleId="afffffffffffffffb">
    <w:name w:val="рабочий"/>
    <w:basedOn w:val="af4"/>
    <w:pPr>
      <w:spacing w:line="360" w:lineRule="auto"/>
      <w:ind w:right="-284" w:firstLine="709"/>
      <w:jc w:val="both"/>
    </w:pPr>
    <w:rPr>
      <w:sz w:val="28"/>
      <w:szCs w:val="20"/>
    </w:rPr>
  </w:style>
  <w:style w:type="paragraph" w:customStyle="1" w:styleId="1fffff1">
    <w:name w:val="Продолжение списка1"/>
    <w:basedOn w:val="af4"/>
    <w:pPr>
      <w:spacing w:after="120"/>
      <w:ind w:left="283"/>
    </w:pPr>
  </w:style>
  <w:style w:type="paragraph" w:customStyle="1" w:styleId="cnfheader">
    <w:name w:val="cnfheader"/>
    <w:basedOn w:val="af4"/>
    <w:pPr>
      <w:spacing w:before="280" w:after="280"/>
    </w:pPr>
    <w:rPr>
      <w:rFonts w:ascii="OpenSymbol" w:hAnsi="OpenSymbol" w:cs="OpenSymbol"/>
      <w:b/>
      <w:bCs/>
      <w:caps/>
      <w:sz w:val="20"/>
      <w:szCs w:val="20"/>
    </w:rPr>
  </w:style>
  <w:style w:type="paragraph" w:customStyle="1" w:styleId="titul">
    <w:name w:val="titul"/>
    <w:basedOn w:val="af4"/>
    <w:pPr>
      <w:spacing w:before="280" w:after="280"/>
      <w:jc w:val="center"/>
    </w:pPr>
    <w:rPr>
      <w:b/>
      <w:bCs/>
      <w:color w:val="333333"/>
      <w:sz w:val="14"/>
      <w:szCs w:val="14"/>
    </w:rPr>
  </w:style>
  <w:style w:type="paragraph" w:customStyle="1" w:styleId="sources">
    <w:name w:val="sources"/>
    <w:basedOn w:val="af4"/>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c">
    <w:name w:val="Âåðõíèé êîëîíòèòóë"/>
    <w:basedOn w:val="af4"/>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4"/>
    <w:next w:val="af4"/>
    <w:pPr>
      <w:keepNext/>
      <w:autoSpaceDE w:val="0"/>
      <w:jc w:val="center"/>
    </w:pPr>
    <w:rPr>
      <w:b/>
      <w:bCs/>
      <w:sz w:val="20"/>
      <w:szCs w:val="20"/>
      <w:lang w:val="uk-UA"/>
    </w:rPr>
  </w:style>
  <w:style w:type="paragraph" w:customStyle="1" w:styleId="d22">
    <w:name w:val="сdовной текст2 2"/>
    <w:basedOn w:val="af4"/>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d">
    <w:name w:val="абзац"/>
    <w:basedOn w:val="af4"/>
    <w:pPr>
      <w:spacing w:line="360" w:lineRule="auto"/>
      <w:jc w:val="both"/>
    </w:pPr>
    <w:rPr>
      <w:b/>
      <w:sz w:val="28"/>
      <w:szCs w:val="20"/>
    </w:rPr>
  </w:style>
  <w:style w:type="paragraph" w:customStyle="1" w:styleId="pt">
    <w:name w:val="pt"/>
    <w:basedOn w:val="af4"/>
    <w:pPr>
      <w:spacing w:before="280" w:after="280"/>
      <w:ind w:left="443" w:right="443" w:firstLine="400"/>
      <w:jc w:val="both"/>
    </w:pPr>
  </w:style>
  <w:style w:type="paragraph" w:customStyle="1" w:styleId="ht">
    <w:name w:val="ht"/>
    <w:basedOn w:val="af4"/>
    <w:pPr>
      <w:spacing w:before="280" w:after="280"/>
      <w:ind w:left="443" w:right="443"/>
      <w:jc w:val="center"/>
    </w:pPr>
    <w:rPr>
      <w:sz w:val="27"/>
      <w:szCs w:val="27"/>
    </w:rPr>
  </w:style>
  <w:style w:type="paragraph" w:customStyle="1" w:styleId="afffffffffffffffe">
    <w:name w:val="Книги"/>
    <w:basedOn w:val="af4"/>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4"/>
    <w:pPr>
      <w:ind w:left="4252"/>
    </w:pPr>
    <w:rPr>
      <w:lang w:val="pl-PL"/>
    </w:rPr>
  </w:style>
  <w:style w:type="paragraph" w:customStyle="1" w:styleId="rvps17">
    <w:name w:val="rvps17"/>
    <w:basedOn w:val="af4"/>
    <w:pPr>
      <w:spacing w:before="280" w:after="280"/>
    </w:pPr>
  </w:style>
  <w:style w:type="paragraph" w:customStyle="1" w:styleId="rvps14">
    <w:name w:val="rvps14"/>
    <w:basedOn w:val="af4"/>
    <w:pPr>
      <w:spacing w:before="280" w:after="280"/>
    </w:pPr>
  </w:style>
  <w:style w:type="paragraph" w:customStyle="1" w:styleId="affffffffffffffff">
    <w:name w:val="без абзаца"/>
    <w:basedOn w:val="af4"/>
    <w:pPr>
      <w:jc w:val="center"/>
    </w:pPr>
    <w:rPr>
      <w:rFonts w:eastAsia="IzhTitl"/>
      <w:sz w:val="28"/>
      <w:szCs w:val="20"/>
      <w:lang w:val="uk-UA"/>
    </w:rPr>
  </w:style>
  <w:style w:type="paragraph" w:customStyle="1" w:styleId="Programmline2">
    <w:name w:val="Programmline2"/>
    <w:basedOn w:val="af4"/>
    <w:pPr>
      <w:spacing w:before="40" w:after="40" w:line="360" w:lineRule="auto"/>
      <w:ind w:left="488" w:right="-153" w:hanging="488"/>
      <w:jc w:val="center"/>
    </w:pPr>
    <w:rPr>
      <w:bCs/>
      <w:sz w:val="22"/>
      <w:szCs w:val="20"/>
      <w:lang w:val="en-US"/>
    </w:rPr>
  </w:style>
  <w:style w:type="paragraph" w:customStyle="1" w:styleId="reference2">
    <w:name w:val="reference2"/>
    <w:basedOn w:val="af4"/>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4"/>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4"/>
    <w:next w:val="af4"/>
    <w:pPr>
      <w:spacing w:before="255" w:after="295" w:line="180" w:lineRule="exact"/>
      <w:jc w:val="both"/>
    </w:pPr>
    <w:rPr>
      <w:rFonts w:ascii="Mangal" w:hAnsi="Mangal" w:cs="Mangal"/>
      <w:sz w:val="16"/>
      <w:szCs w:val="20"/>
      <w:lang w:val="en-US"/>
    </w:rPr>
  </w:style>
  <w:style w:type="paragraph" w:customStyle="1" w:styleId="headersmall">
    <w:name w:val="headersmall"/>
    <w:basedOn w:val="af4"/>
    <w:pPr>
      <w:spacing w:before="280" w:after="280"/>
    </w:pPr>
  </w:style>
  <w:style w:type="paragraph" w:customStyle="1" w:styleId="TFReferencesSection">
    <w:name w:val="TF_References_Section"/>
    <w:basedOn w:val="af4"/>
    <w:pPr>
      <w:spacing w:line="150" w:lineRule="exact"/>
      <w:ind w:left="346" w:hanging="346"/>
      <w:jc w:val="both"/>
    </w:pPr>
    <w:rPr>
      <w:rFonts w:ascii="Mangal" w:hAnsi="Mangal" w:cs="Mangal"/>
      <w:sz w:val="15"/>
      <w:szCs w:val="20"/>
      <w:lang w:val="en-US"/>
    </w:rPr>
  </w:style>
  <w:style w:type="paragraph" w:customStyle="1" w:styleId="af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4"/>
    <w:pPr>
      <w:jc w:val="center"/>
    </w:pPr>
    <w:rPr>
      <w:sz w:val="28"/>
      <w:szCs w:val="20"/>
      <w:lang w:val="uk-UA"/>
    </w:rPr>
  </w:style>
  <w:style w:type="paragraph" w:customStyle="1" w:styleId="2fff7">
    <w:name w:val="Схема 2"/>
    <w:basedOn w:val="af4"/>
    <w:pPr>
      <w:jc w:val="center"/>
    </w:pPr>
    <w:rPr>
      <w:szCs w:val="20"/>
      <w:lang w:val="uk-UA"/>
    </w:rPr>
  </w:style>
  <w:style w:type="paragraph" w:customStyle="1" w:styleId="affffffffffffffff1">
    <w:name w:val="Титул"/>
    <w:basedOn w:val="af4"/>
    <w:pPr>
      <w:jc w:val="center"/>
    </w:pPr>
    <w:rPr>
      <w:sz w:val="32"/>
      <w:szCs w:val="20"/>
      <w:lang w:val="uk-UA"/>
    </w:rPr>
  </w:style>
  <w:style w:type="paragraph" w:customStyle="1" w:styleId="affffffffffffffff2">
    <w:name w:val="Формула"/>
    <w:basedOn w:val="af4"/>
    <w:pPr>
      <w:tabs>
        <w:tab w:val="left" w:pos="5954"/>
      </w:tabs>
      <w:spacing w:before="80" w:after="80"/>
      <w:ind w:right="851"/>
      <w:jc w:val="right"/>
    </w:pPr>
    <w:rPr>
      <w:sz w:val="28"/>
      <w:szCs w:val="20"/>
      <w:lang w:val="uk-UA"/>
    </w:rPr>
  </w:style>
  <w:style w:type="paragraph" w:customStyle="1" w:styleId="WW-21">
    <w:name w:val="WW-Основной текст 2"/>
    <w:basedOn w:val="af4"/>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4"/>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4"/>
    <w:pPr>
      <w:widowControl/>
      <w:tabs>
        <w:tab w:val="center" w:pos="4680"/>
        <w:tab w:val="right" w:pos="9360"/>
      </w:tabs>
      <w:suppressAutoHyphens w:val="0"/>
      <w:ind w:left="0" w:right="283" w:firstLine="851"/>
      <w:jc w:val="both"/>
    </w:pPr>
    <w:rPr>
      <w:lang w:val="en-US"/>
    </w:rPr>
  </w:style>
  <w:style w:type="paragraph" w:customStyle="1" w:styleId="affffffffffffffff4">
    <w:name w:val="Таблица знак"/>
    <w:basedOn w:val="af4"/>
    <w:pPr>
      <w:jc w:val="center"/>
    </w:pPr>
    <w:rPr>
      <w:sz w:val="26"/>
      <w:szCs w:val="26"/>
    </w:rPr>
  </w:style>
  <w:style w:type="paragraph" w:customStyle="1" w:styleId="affffffffffffffff5">
    <w:name w:val="Ссылка"/>
    <w:basedOn w:val="af4"/>
    <w:pPr>
      <w:spacing w:line="360" w:lineRule="auto"/>
      <w:ind w:firstLine="709"/>
      <w:jc w:val="both"/>
    </w:pPr>
  </w:style>
  <w:style w:type="paragraph" w:customStyle="1" w:styleId="affffffffffffffff6">
    <w:name w:val="Рисунок Знак"/>
    <w:basedOn w:val="af4"/>
    <w:pPr>
      <w:spacing w:after="240"/>
      <w:jc w:val="center"/>
    </w:pPr>
  </w:style>
  <w:style w:type="paragraph" w:customStyle="1" w:styleId="affffffffffffffff7">
    <w:name w:val="Рисунок"/>
    <w:basedOn w:val="af4"/>
    <w:pPr>
      <w:spacing w:after="120"/>
      <w:ind w:firstLine="709"/>
      <w:jc w:val="both"/>
    </w:pPr>
  </w:style>
  <w:style w:type="paragraph" w:customStyle="1" w:styleId="affffffffffffffff8">
    <w:name w:val="Таблица центр"/>
    <w:next w:val="affffffffffe"/>
    <w:pPr>
      <w:suppressAutoHyphens/>
      <w:spacing w:after="120"/>
      <w:jc w:val="center"/>
    </w:pPr>
    <w:rPr>
      <w:rFonts w:ascii="Garamond" w:eastAsia="Garamond" w:hAnsi="Garamond" w:cs="Garamond"/>
      <w:sz w:val="28"/>
      <w:lang w:eastAsia="ar-SA"/>
    </w:rPr>
  </w:style>
  <w:style w:type="paragraph" w:customStyle="1" w:styleId="affffffffffffffff9">
    <w:name w:val="Таблица назв"/>
    <w:next w:val="affffffffffffffff8"/>
    <w:pPr>
      <w:suppressAutoHyphens/>
      <w:jc w:val="right"/>
    </w:pPr>
    <w:rPr>
      <w:rFonts w:ascii="Garamond" w:eastAsia="Garamond" w:hAnsi="Garamond" w:cs="Garamond"/>
      <w:sz w:val="28"/>
      <w:szCs w:val="24"/>
      <w:lang w:eastAsia="ar-SA"/>
    </w:rPr>
  </w:style>
  <w:style w:type="paragraph" w:customStyle="1" w:styleId="affffffffffffffffa">
    <w:name w:val="Стиль Таблица"/>
    <w:basedOn w:val="af4"/>
    <w:next w:val="af4"/>
    <w:pPr>
      <w:ind w:left="3240"/>
      <w:jc w:val="right"/>
    </w:pPr>
    <w:rPr>
      <w:sz w:val="28"/>
      <w:szCs w:val="20"/>
    </w:rPr>
  </w:style>
  <w:style w:type="paragraph" w:customStyle="1" w:styleId="af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6"/>
    <w:pPr>
      <w:spacing w:after="0"/>
    </w:pPr>
    <w:rPr>
      <w:sz w:val="26"/>
    </w:rPr>
  </w:style>
  <w:style w:type="paragraph" w:customStyle="1" w:styleId="1310">
    <w:name w:val="Стиль Рисунок Знак + 13 пт1"/>
    <w:basedOn w:val="af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4"/>
    <w:pPr>
      <w:spacing w:line="360" w:lineRule="auto"/>
      <w:ind w:firstLine="709"/>
      <w:jc w:val="both"/>
    </w:pPr>
    <w:rPr>
      <w:sz w:val="28"/>
      <w:szCs w:val="28"/>
      <w:lang w:val="uk-UA"/>
    </w:rPr>
  </w:style>
  <w:style w:type="paragraph" w:customStyle="1" w:styleId="2fff8">
    <w:name w:val="оглавление 2"/>
    <w:basedOn w:val="af4"/>
    <w:next w:val="af4"/>
    <w:pPr>
      <w:ind w:left="200"/>
    </w:pPr>
    <w:rPr>
      <w:sz w:val="20"/>
      <w:szCs w:val="20"/>
    </w:rPr>
  </w:style>
  <w:style w:type="paragraph" w:customStyle="1" w:styleId="1fffff7">
    <w:name w:val="оглавление 1"/>
    <w:basedOn w:val="af4"/>
    <w:next w:val="af4"/>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4"/>
    <w:next w:val="af4"/>
    <w:pPr>
      <w:ind w:left="400"/>
    </w:pPr>
    <w:rPr>
      <w:sz w:val="20"/>
      <w:szCs w:val="20"/>
    </w:rPr>
  </w:style>
  <w:style w:type="paragraph" w:customStyle="1" w:styleId="affffffffffffffffc">
    <w:name w:val="&quot;він"/>
    <w:basedOn w:val="af4"/>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4"/>
    <w:next w:val="af4"/>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4"/>
    <w:pPr>
      <w:spacing w:line="384" w:lineRule="auto"/>
      <w:ind w:firstLine="709"/>
      <w:jc w:val="both"/>
    </w:pPr>
    <w:rPr>
      <w:sz w:val="28"/>
      <w:szCs w:val="20"/>
      <w:lang w:val="en-US"/>
    </w:rPr>
  </w:style>
  <w:style w:type="paragraph" w:customStyle="1" w:styleId="D">
    <w:name w:val="D БезОтступа"/>
    <w:basedOn w:val="af4"/>
    <w:pPr>
      <w:spacing w:line="384" w:lineRule="auto"/>
      <w:jc w:val="both"/>
    </w:pPr>
    <w:rPr>
      <w:sz w:val="28"/>
      <w:szCs w:val="20"/>
      <w:lang w:val="en-US"/>
    </w:rPr>
  </w:style>
  <w:style w:type="paragraph" w:customStyle="1" w:styleId="f">
    <w:name w:val="f"/>
    <w:basedOn w:val="af4"/>
    <w:pPr>
      <w:autoSpaceDE w:val="0"/>
      <w:spacing w:before="100" w:after="100"/>
    </w:pPr>
    <w:rPr>
      <w:rFonts w:ascii="MS Reference Specialty" w:hAnsi="MS Reference Specialty" w:cs="MS Reference Specialty"/>
      <w:sz w:val="18"/>
      <w:szCs w:val="18"/>
    </w:rPr>
  </w:style>
  <w:style w:type="paragraph" w:customStyle="1" w:styleId="af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4"/>
    <w:next w:val="af4"/>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4"/>
    <w:pPr>
      <w:autoSpaceDE w:val="0"/>
      <w:spacing w:line="360" w:lineRule="auto"/>
    </w:pPr>
    <w:rPr>
      <w:sz w:val="28"/>
      <w:szCs w:val="28"/>
    </w:rPr>
  </w:style>
  <w:style w:type="paragraph" w:customStyle="1" w:styleId="afffffffffffffffff">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0">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4"/>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1">
    <w:name w:val="Revision"/>
    <w:pPr>
      <w:suppressAutoHyphens/>
    </w:pPr>
    <w:rPr>
      <w:rFonts w:ascii="IzhTitl" w:eastAsia="IzhTitl" w:hAnsi="IzhTitl" w:cs="IzhTitl"/>
      <w:sz w:val="22"/>
      <w:szCs w:val="22"/>
      <w:lang w:eastAsia="ar-SA"/>
    </w:rPr>
  </w:style>
  <w:style w:type="paragraph" w:customStyle="1" w:styleId="f10">
    <w:name w:val="лсно$f1т"/>
    <w:basedOn w:val="af4"/>
    <w:pPr>
      <w:widowControl w:val="0"/>
      <w:jc w:val="both"/>
    </w:pPr>
    <w:rPr>
      <w:sz w:val="28"/>
      <w:szCs w:val="20"/>
    </w:rPr>
  </w:style>
  <w:style w:type="paragraph" w:customStyle="1" w:styleId="afffffffffffffffff2">
    <w:name w:val="н"/>
    <w:basedOn w:val="af4"/>
    <w:pPr>
      <w:spacing w:line="360" w:lineRule="auto"/>
      <w:ind w:firstLine="284"/>
      <w:jc w:val="both"/>
    </w:pPr>
    <w:rPr>
      <w:sz w:val="28"/>
      <w:szCs w:val="20"/>
      <w:lang w:val="uk-UA"/>
    </w:rPr>
  </w:style>
  <w:style w:type="paragraph" w:customStyle="1" w:styleId="1fffff9">
    <w:name w:val="çàãîëîâîê 1"/>
    <w:basedOn w:val="af4"/>
    <w:next w:val="af4"/>
    <w:pPr>
      <w:keepNext/>
      <w:spacing w:line="360" w:lineRule="auto"/>
      <w:jc w:val="both"/>
    </w:pPr>
    <w:rPr>
      <w:sz w:val="28"/>
      <w:szCs w:val="20"/>
      <w:lang w:val="uk-UA"/>
    </w:rPr>
  </w:style>
  <w:style w:type="paragraph" w:customStyle="1" w:styleId="afffffffffffffffff3">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4"/>
    <w:pPr>
      <w:widowControl w:val="0"/>
      <w:numPr>
        <w:numId w:val="35"/>
      </w:numPr>
      <w:jc w:val="both"/>
    </w:pPr>
    <w:rPr>
      <w:rFonts w:ascii="UkrainianPeterburg" w:hAnsi="UkrainianPeterburg" w:cs="UkrainianPeterburg"/>
      <w:sz w:val="19"/>
      <w:szCs w:val="20"/>
    </w:rPr>
  </w:style>
  <w:style w:type="paragraph" w:customStyle="1" w:styleId="afffffffffffffffff4">
    <w:name w:val="Пример"/>
    <w:basedOn w:val="af4"/>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5">
    <w:name w:val="Итоговая информация"/>
    <w:basedOn w:val="af4"/>
    <w:pPr>
      <w:tabs>
        <w:tab w:val="left" w:pos="1134"/>
        <w:tab w:val="right" w:pos="9072"/>
      </w:tabs>
      <w:spacing w:line="360" w:lineRule="auto"/>
      <w:jc w:val="both"/>
    </w:pPr>
    <w:rPr>
      <w:sz w:val="28"/>
      <w:szCs w:val="20"/>
      <w:lang w:val="en-US"/>
    </w:rPr>
  </w:style>
  <w:style w:type="paragraph" w:customStyle="1" w:styleId="afffffffffffffffff6">
    <w:name w:val="Подпись к рисунку"/>
    <w:basedOn w:val="af4"/>
    <w:pPr>
      <w:keepLines/>
      <w:spacing w:after="360" w:line="360" w:lineRule="auto"/>
      <w:jc w:val="center"/>
    </w:pPr>
    <w:rPr>
      <w:szCs w:val="20"/>
    </w:rPr>
  </w:style>
  <w:style w:type="paragraph" w:customStyle="1" w:styleId="afffffffffffffffff7">
    <w:name w:val="Подпись к таблице"/>
    <w:basedOn w:val="af4"/>
    <w:link w:val="afffffffffffffffff8"/>
    <w:pPr>
      <w:spacing w:line="360" w:lineRule="auto"/>
      <w:jc w:val="right"/>
    </w:pPr>
    <w:rPr>
      <w:sz w:val="28"/>
      <w:szCs w:val="20"/>
    </w:rPr>
  </w:style>
  <w:style w:type="paragraph" w:customStyle="1" w:styleId="afffffffffffffffff9">
    <w:name w:val="Экспликация"/>
    <w:basedOn w:val="af4"/>
    <w:next w:val="af4"/>
    <w:pPr>
      <w:tabs>
        <w:tab w:val="left" w:pos="1276"/>
      </w:tabs>
      <w:spacing w:line="360" w:lineRule="auto"/>
      <w:ind w:left="907"/>
      <w:jc w:val="both"/>
    </w:pPr>
    <w:rPr>
      <w:sz w:val="20"/>
      <w:szCs w:val="20"/>
      <w:lang w:val="en-US"/>
    </w:rPr>
  </w:style>
  <w:style w:type="paragraph" w:customStyle="1" w:styleId="aaieiaie1">
    <w:name w:val="aaieiaie 1"/>
    <w:basedOn w:val="af4"/>
    <w:next w:val="af4"/>
    <w:pPr>
      <w:keepNext/>
      <w:jc w:val="center"/>
    </w:pPr>
    <w:rPr>
      <w:szCs w:val="20"/>
      <w:lang w:val="uk-UA"/>
    </w:rPr>
  </w:style>
  <w:style w:type="paragraph" w:customStyle="1" w:styleId="rvps1">
    <w:name w:val="rvps1"/>
    <w:basedOn w:val="af4"/>
    <w:pPr>
      <w:jc w:val="center"/>
    </w:pPr>
  </w:style>
  <w:style w:type="paragraph" w:customStyle="1" w:styleId="rvps2">
    <w:name w:val="rvps2"/>
    <w:basedOn w:val="af4"/>
    <w:pPr>
      <w:keepNext/>
      <w:jc w:val="right"/>
    </w:pPr>
  </w:style>
  <w:style w:type="paragraph" w:customStyle="1" w:styleId="rvps3">
    <w:name w:val="rvps3"/>
    <w:basedOn w:val="af4"/>
    <w:pPr>
      <w:ind w:left="2880" w:hanging="2880"/>
    </w:pPr>
  </w:style>
  <w:style w:type="paragraph" w:customStyle="1" w:styleId="rvps4">
    <w:name w:val="rvps4"/>
    <w:basedOn w:val="af4"/>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4"/>
    <w:pPr>
      <w:spacing w:before="280" w:after="280"/>
    </w:pPr>
  </w:style>
  <w:style w:type="paragraph" w:customStyle="1" w:styleId="afffffffffffffffffa">
    <w:name w:val="Обычн_основн"/>
    <w:basedOn w:val="af4"/>
    <w:pPr>
      <w:spacing w:line="360" w:lineRule="auto"/>
      <w:ind w:firstLine="539"/>
      <w:jc w:val="both"/>
    </w:pPr>
    <w:rPr>
      <w:sz w:val="28"/>
      <w:szCs w:val="20"/>
      <w:lang w:val="uk-UA"/>
    </w:rPr>
  </w:style>
  <w:style w:type="paragraph" w:customStyle="1" w:styleId="auto">
    <w:name w:val="auto"/>
    <w:basedOn w:val="af4"/>
    <w:pPr>
      <w:spacing w:line="312" w:lineRule="atLeast"/>
    </w:pPr>
    <w:rPr>
      <w:rFonts w:ascii="MS Reference Specialty" w:hAnsi="MS Reference Specialty" w:cs="MS Reference Specialty"/>
    </w:rPr>
  </w:style>
  <w:style w:type="paragraph" w:customStyle="1" w:styleId="rvps23">
    <w:name w:val="rvps23"/>
    <w:basedOn w:val="af4"/>
    <w:pPr>
      <w:ind w:firstLine="720"/>
      <w:jc w:val="both"/>
    </w:pPr>
    <w:rPr>
      <w:lang w:val="uk-UA"/>
    </w:rPr>
  </w:style>
  <w:style w:type="paragraph" w:customStyle="1" w:styleId="wwwstas">
    <w:name w:val="wwwstas"/>
    <w:basedOn w:val="af4"/>
    <w:pPr>
      <w:spacing w:before="96" w:after="288"/>
      <w:ind w:left="284" w:right="284"/>
      <w:jc w:val="both"/>
    </w:pPr>
    <w:rPr>
      <w:lang w:val="uk-UA"/>
    </w:rPr>
  </w:style>
  <w:style w:type="paragraph" w:customStyle="1" w:styleId="afffffffffffffffffb">
    <w:name w:val="Стаття"/>
    <w:basedOn w:val="af4"/>
    <w:pPr>
      <w:autoSpaceDE w:val="0"/>
      <w:spacing w:before="120" w:after="120"/>
      <w:ind w:firstLine="720"/>
      <w:jc w:val="both"/>
    </w:pPr>
    <w:rPr>
      <w:sz w:val="28"/>
      <w:szCs w:val="28"/>
      <w:lang w:val="uk-UA"/>
    </w:rPr>
  </w:style>
  <w:style w:type="paragraph" w:customStyle="1" w:styleId="broken">
    <w:name w:val="broken"/>
    <w:basedOn w:val="af4"/>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c">
    <w:name w:val="Òåêñò êîíöåâîé ñíîñêè"/>
    <w:basedOn w:val="af4"/>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4"/>
    <w:pPr>
      <w:widowControl w:val="0"/>
      <w:ind w:firstLine="397"/>
      <w:jc w:val="both"/>
    </w:pPr>
    <w:rPr>
      <w:rFonts w:ascii="UkrainianPeterburg" w:hAnsi="UkrainianPeterburg" w:cs="UkrainianPeterburg"/>
      <w:szCs w:val="20"/>
    </w:rPr>
  </w:style>
  <w:style w:type="paragraph" w:customStyle="1" w:styleId="2fffa">
    <w:name w:val="Адрес 2"/>
    <w:basedOn w:val="af4"/>
    <w:pPr>
      <w:spacing w:line="200" w:lineRule="atLeast"/>
    </w:pPr>
    <w:rPr>
      <w:sz w:val="16"/>
      <w:szCs w:val="20"/>
    </w:rPr>
  </w:style>
  <w:style w:type="paragraph" w:customStyle="1" w:styleId="afffffffffffffffffd">
    <w:name w:val="Підзаголовок"/>
    <w:basedOn w:val="af4"/>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4"/>
    <w:pPr>
      <w:spacing w:before="280" w:after="280"/>
    </w:pPr>
  </w:style>
  <w:style w:type="paragraph" w:customStyle="1" w:styleId="msonormalbullet2gif">
    <w:name w:val="msonormalbullet2.gif"/>
    <w:basedOn w:val="af4"/>
    <w:pPr>
      <w:spacing w:before="280" w:after="280"/>
    </w:pPr>
    <w:rPr>
      <w:rFonts w:eastAsia="IzhTitl"/>
    </w:rPr>
  </w:style>
  <w:style w:type="paragraph" w:customStyle="1" w:styleId="msonormalbullet3gif">
    <w:name w:val="msonormalbullet3.gif"/>
    <w:basedOn w:val="af4"/>
    <w:pPr>
      <w:spacing w:before="280" w:after="280"/>
    </w:pPr>
    <w:rPr>
      <w:rFonts w:eastAsia="IzhTitl"/>
    </w:rPr>
  </w:style>
  <w:style w:type="paragraph" w:customStyle="1" w:styleId="msobodytextindent2bullet1gif">
    <w:name w:val="msobodytextindent2bullet1.gif"/>
    <w:basedOn w:val="af4"/>
    <w:pPr>
      <w:spacing w:before="280" w:after="280"/>
    </w:pPr>
    <w:rPr>
      <w:rFonts w:eastAsia="IzhTitl"/>
    </w:rPr>
  </w:style>
  <w:style w:type="paragraph" w:customStyle="1" w:styleId="msobodytextindent2bullet2gif">
    <w:name w:val="msobodytextindent2bullet2.gif"/>
    <w:basedOn w:val="af4"/>
    <w:pPr>
      <w:spacing w:before="280" w:after="280"/>
    </w:pPr>
    <w:rPr>
      <w:rFonts w:eastAsia="IzhTitl"/>
    </w:rPr>
  </w:style>
  <w:style w:type="paragraph" w:customStyle="1" w:styleId="msonormalbullet2gifcxspmiddle">
    <w:name w:val="msonormalbullet2gifcxspmiddle"/>
    <w:basedOn w:val="af4"/>
    <w:pPr>
      <w:spacing w:before="280" w:after="280"/>
    </w:pPr>
    <w:rPr>
      <w:rFonts w:eastAsia="IzhTitl"/>
      <w:szCs w:val="20"/>
    </w:rPr>
  </w:style>
  <w:style w:type="paragraph" w:customStyle="1" w:styleId="msonormalbullet2gifcxsplast">
    <w:name w:val="msonormalbullet2gifcxsplast"/>
    <w:basedOn w:val="af4"/>
    <w:pPr>
      <w:spacing w:before="280" w:after="280"/>
    </w:pPr>
    <w:rPr>
      <w:rFonts w:eastAsia="IzhTitl"/>
      <w:szCs w:val="20"/>
    </w:rPr>
  </w:style>
  <w:style w:type="paragraph" w:customStyle="1" w:styleId="msonormalbullet3gifcxsplast">
    <w:name w:val="msonormalbullet3gifcxsplast"/>
    <w:basedOn w:val="af4"/>
    <w:pPr>
      <w:spacing w:before="280" w:after="280"/>
    </w:pPr>
    <w:rPr>
      <w:rFonts w:eastAsia="IzhTitl"/>
    </w:rPr>
  </w:style>
  <w:style w:type="paragraph" w:customStyle="1" w:styleId="msobodytextindent2bullet2gifcxspmiddle">
    <w:name w:val="msobodytextindent2bullet2gifcxspmiddle"/>
    <w:basedOn w:val="af4"/>
    <w:pPr>
      <w:spacing w:before="280" w:after="280"/>
    </w:pPr>
    <w:rPr>
      <w:rFonts w:eastAsia="IzhTitl"/>
    </w:rPr>
  </w:style>
  <w:style w:type="paragraph" w:customStyle="1" w:styleId="msotitlebullet1gif">
    <w:name w:val="msotitlebullet1.gif"/>
    <w:basedOn w:val="af4"/>
    <w:pPr>
      <w:spacing w:before="280" w:after="280"/>
    </w:pPr>
    <w:rPr>
      <w:rFonts w:eastAsia="IzhTitl"/>
    </w:rPr>
  </w:style>
  <w:style w:type="paragraph" w:customStyle="1" w:styleId="msonormalbullet1gif">
    <w:name w:val="msonormalbullet1.gif"/>
    <w:basedOn w:val="af4"/>
    <w:pPr>
      <w:spacing w:before="280" w:after="280"/>
    </w:pPr>
    <w:rPr>
      <w:rFonts w:eastAsia="IzhTitl"/>
    </w:rPr>
  </w:style>
  <w:style w:type="paragraph" w:customStyle="1" w:styleId="msonormalbullet2gifbullet1gif">
    <w:name w:val="msonormalbullet2gifbullet1.gif"/>
    <w:basedOn w:val="af4"/>
    <w:pPr>
      <w:spacing w:before="280" w:after="280"/>
    </w:pPr>
    <w:rPr>
      <w:rFonts w:eastAsia="IzhTitl"/>
    </w:rPr>
  </w:style>
  <w:style w:type="paragraph" w:customStyle="1" w:styleId="msonormalbullet2gifbullet2gif">
    <w:name w:val="msonormalbullet2gifbullet2.gif"/>
    <w:basedOn w:val="af4"/>
    <w:pPr>
      <w:spacing w:before="280" w:after="280"/>
    </w:pPr>
    <w:rPr>
      <w:rFonts w:eastAsia="IzhTitl"/>
    </w:rPr>
  </w:style>
  <w:style w:type="paragraph" w:customStyle="1" w:styleId="msobodytextindent2bullet3gif">
    <w:name w:val="msobodytextindent2bullet3.gif"/>
    <w:basedOn w:val="af4"/>
    <w:pPr>
      <w:spacing w:before="280" w:after="280"/>
    </w:pPr>
    <w:rPr>
      <w:rFonts w:eastAsia="IzhTitl"/>
    </w:rPr>
  </w:style>
  <w:style w:type="paragraph" w:customStyle="1" w:styleId="msotitlebullet3gif">
    <w:name w:val="msotitlebullet3.gif"/>
    <w:basedOn w:val="af4"/>
    <w:pPr>
      <w:spacing w:before="280" w:after="280"/>
    </w:pPr>
    <w:rPr>
      <w:rFonts w:eastAsia="IzhTitl"/>
    </w:rPr>
  </w:style>
  <w:style w:type="paragraph" w:customStyle="1" w:styleId="nofootspace">
    <w:name w:val="nofootspace"/>
    <w:basedOn w:val="af4"/>
    <w:pPr>
      <w:ind w:firstLine="720"/>
      <w:jc w:val="both"/>
    </w:pPr>
    <w:rPr>
      <w:rFonts w:eastAsia="IzhTitl"/>
      <w:color w:val="000000"/>
    </w:rPr>
  </w:style>
  <w:style w:type="paragraph" w:customStyle="1" w:styleId="msonormalbullet2gifbullet3gif">
    <w:name w:val="msonormalbullet2gifbullet3.gif"/>
    <w:basedOn w:val="af4"/>
    <w:pPr>
      <w:spacing w:before="280" w:after="280"/>
    </w:pPr>
    <w:rPr>
      <w:rFonts w:eastAsia="IzhTitl"/>
    </w:rPr>
  </w:style>
  <w:style w:type="paragraph" w:customStyle="1" w:styleId="msonormalbullet2gifbullet2gifbullet2gif">
    <w:name w:val="msonormalbullet2gifbullet2gifbullet2.gif"/>
    <w:basedOn w:val="af4"/>
    <w:pPr>
      <w:spacing w:before="280" w:after="280"/>
    </w:pPr>
    <w:rPr>
      <w:rFonts w:eastAsia="IzhTitl"/>
    </w:rPr>
  </w:style>
  <w:style w:type="paragraph" w:customStyle="1" w:styleId="msobodytextbullet1gif">
    <w:name w:val="msobodytextbullet1.gif"/>
    <w:basedOn w:val="af4"/>
    <w:pPr>
      <w:spacing w:before="280" w:after="280"/>
    </w:pPr>
    <w:rPr>
      <w:rFonts w:eastAsia="IzhTitl"/>
    </w:rPr>
  </w:style>
  <w:style w:type="paragraph" w:customStyle="1" w:styleId="msobodytextbullet3gif">
    <w:name w:val="msobodytextbullet3.gif"/>
    <w:basedOn w:val="af4"/>
    <w:pPr>
      <w:spacing w:before="280" w:after="280"/>
    </w:pPr>
    <w:rPr>
      <w:rFonts w:eastAsia="IzhTitl"/>
    </w:rPr>
  </w:style>
  <w:style w:type="paragraph" w:customStyle="1" w:styleId="msonormalbullet2gifbullet1gifbullet3gif">
    <w:name w:val="msonormalbullet2gifbullet1gifbullet3.gif"/>
    <w:basedOn w:val="af4"/>
    <w:pPr>
      <w:spacing w:before="280" w:after="280"/>
    </w:pPr>
    <w:rPr>
      <w:rFonts w:eastAsia="IzhTitl"/>
    </w:rPr>
  </w:style>
  <w:style w:type="paragraph" w:customStyle="1" w:styleId="msonormalbullet1gifbullet1gif">
    <w:name w:val="msonormalbullet1gifbullet1.gif"/>
    <w:basedOn w:val="af4"/>
    <w:pPr>
      <w:spacing w:before="280" w:after="280"/>
    </w:pPr>
    <w:rPr>
      <w:rFonts w:eastAsia="IzhTitl"/>
    </w:rPr>
  </w:style>
  <w:style w:type="paragraph" w:customStyle="1" w:styleId="msonormalbullet1gifbullet3gif">
    <w:name w:val="msonormalbullet1gifbullet3.gif"/>
    <w:basedOn w:val="af4"/>
    <w:pPr>
      <w:spacing w:before="280" w:after="280"/>
    </w:pPr>
    <w:rPr>
      <w:rFonts w:eastAsia="IzhTitl"/>
    </w:rPr>
  </w:style>
  <w:style w:type="paragraph" w:customStyle="1" w:styleId="msonormalbullet2gifbullet2gifbullet1gif">
    <w:name w:val="msonormalbullet2gifbullet2gifbullet1.gif"/>
    <w:basedOn w:val="af4"/>
    <w:pPr>
      <w:spacing w:before="280" w:after="280"/>
    </w:pPr>
    <w:rPr>
      <w:rFonts w:eastAsia="IzhTitl"/>
    </w:rPr>
  </w:style>
  <w:style w:type="paragraph" w:customStyle="1" w:styleId="msonormalbullet2gifbullet2gifbullet3gif">
    <w:name w:val="msonormalbullet2gifbullet2gifbullet3.gif"/>
    <w:basedOn w:val="af4"/>
    <w:pPr>
      <w:spacing w:before="280" w:after="280"/>
    </w:pPr>
    <w:rPr>
      <w:rFonts w:eastAsia="IzhTitl"/>
    </w:rPr>
  </w:style>
  <w:style w:type="paragraph" w:customStyle="1" w:styleId="msofootnotetextbullet1gif">
    <w:name w:val="msofootnotetextbullet1.gif"/>
    <w:basedOn w:val="af4"/>
    <w:pPr>
      <w:spacing w:before="280" w:after="280"/>
    </w:pPr>
    <w:rPr>
      <w:rFonts w:eastAsia="IzhTitl"/>
    </w:rPr>
  </w:style>
  <w:style w:type="paragraph" w:customStyle="1" w:styleId="msofootnotetextbullet2gif">
    <w:name w:val="msofootnotetextbullet2.gif"/>
    <w:basedOn w:val="af4"/>
    <w:pPr>
      <w:spacing w:before="280" w:after="280"/>
    </w:pPr>
    <w:rPr>
      <w:rFonts w:eastAsia="IzhTitl"/>
    </w:rPr>
  </w:style>
  <w:style w:type="paragraph" w:customStyle="1" w:styleId="1fffffb">
    <w:name w:val="Заголовок оглавления1"/>
    <w:basedOn w:val="1"/>
    <w:next w:val="af4"/>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4"/>
    <w:pPr>
      <w:spacing w:before="280" w:after="280"/>
    </w:pPr>
    <w:rPr>
      <w:rFonts w:eastAsia="IzhTitl"/>
    </w:rPr>
  </w:style>
  <w:style w:type="paragraph" w:customStyle="1" w:styleId="msobodytextcxspmiddle">
    <w:name w:val="msobodytextcxspmiddle"/>
    <w:basedOn w:val="af4"/>
    <w:pPr>
      <w:spacing w:before="280" w:after="280"/>
    </w:pPr>
    <w:rPr>
      <w:rFonts w:eastAsia="IzhTitl"/>
      <w:szCs w:val="20"/>
    </w:rPr>
  </w:style>
  <w:style w:type="paragraph" w:customStyle="1" w:styleId="msobodytextcxsplast">
    <w:name w:val="msobodytextcxsplast"/>
    <w:basedOn w:val="af4"/>
    <w:pPr>
      <w:spacing w:before="280" w:after="280"/>
    </w:pPr>
    <w:rPr>
      <w:rFonts w:eastAsia="IzhTitl"/>
      <w:szCs w:val="20"/>
    </w:rPr>
  </w:style>
  <w:style w:type="paragraph" w:customStyle="1" w:styleId="msonormalcxsplast">
    <w:name w:val="msonormalcxsplast"/>
    <w:basedOn w:val="af4"/>
    <w:pPr>
      <w:spacing w:before="280" w:after="280"/>
    </w:pPr>
    <w:rPr>
      <w:rFonts w:eastAsia="IzhTitl"/>
      <w:szCs w:val="20"/>
    </w:rPr>
  </w:style>
  <w:style w:type="paragraph" w:customStyle="1" w:styleId="msonormalbullet2gifcxspmiddlecxspmiddle">
    <w:name w:val="msonormalbullet2gifcxspmiddlecxspmiddle"/>
    <w:basedOn w:val="af4"/>
    <w:pPr>
      <w:spacing w:before="280" w:after="280"/>
    </w:pPr>
    <w:rPr>
      <w:rFonts w:eastAsia="IzhTitl"/>
      <w:szCs w:val="20"/>
    </w:rPr>
  </w:style>
  <w:style w:type="paragraph" w:customStyle="1" w:styleId="msonormalbullet2gifcxspmiddlecxsplast">
    <w:name w:val="msonormalbullet2gifcxspmiddlecxsplast"/>
    <w:basedOn w:val="af4"/>
    <w:pPr>
      <w:spacing w:before="280" w:after="280"/>
    </w:pPr>
    <w:rPr>
      <w:rFonts w:eastAsia="IzhTitl"/>
      <w:szCs w:val="20"/>
    </w:rPr>
  </w:style>
  <w:style w:type="paragraph" w:customStyle="1" w:styleId="msobodytextindent2bullet2gifcxspmiddlecxspmiddle">
    <w:name w:val="msobodytextindent2bullet2gifcxspmiddlecxspmiddle"/>
    <w:basedOn w:val="af4"/>
    <w:pPr>
      <w:spacing w:before="280" w:after="280"/>
    </w:pPr>
    <w:rPr>
      <w:rFonts w:eastAsia="IzhTitl"/>
      <w:szCs w:val="20"/>
    </w:rPr>
  </w:style>
  <w:style w:type="paragraph" w:customStyle="1" w:styleId="msonormalbullet2gifbullet1gifcxspmiddle">
    <w:name w:val="msonormalbullet2gifbullet1gifcxspmiddle"/>
    <w:basedOn w:val="af4"/>
    <w:pPr>
      <w:spacing w:before="280" w:after="280"/>
    </w:pPr>
    <w:rPr>
      <w:rFonts w:eastAsia="IzhTitl"/>
      <w:szCs w:val="20"/>
    </w:rPr>
  </w:style>
  <w:style w:type="paragraph" w:customStyle="1" w:styleId="msonormalbullet2gifbullet1gifcxsplast">
    <w:name w:val="msonormalbullet2gifbullet1gifcxsplast"/>
    <w:basedOn w:val="af4"/>
    <w:pPr>
      <w:spacing w:before="280" w:after="280"/>
    </w:pPr>
    <w:rPr>
      <w:rFonts w:eastAsia="IzhTitl"/>
      <w:szCs w:val="20"/>
    </w:rPr>
  </w:style>
  <w:style w:type="paragraph" w:customStyle="1" w:styleId="msonormalbullet2gifbullet2gifbullet2gifcxspmiddle">
    <w:name w:val="msonormalbullet2gifbullet2gifbullet2gifcxspmiddle"/>
    <w:basedOn w:val="af4"/>
    <w:pPr>
      <w:spacing w:before="280" w:after="280"/>
    </w:pPr>
    <w:rPr>
      <w:rFonts w:eastAsia="IzhTitl"/>
      <w:szCs w:val="20"/>
    </w:rPr>
  </w:style>
  <w:style w:type="paragraph" w:customStyle="1" w:styleId="msonormalbullet2gifbullet2gifbullet2gifcxsplast">
    <w:name w:val="msonormalbullet2gifbullet2gifbullet2gifcxsplast"/>
    <w:basedOn w:val="af4"/>
    <w:pPr>
      <w:spacing w:before="280" w:after="280"/>
    </w:pPr>
    <w:rPr>
      <w:rFonts w:eastAsia="IzhTitl"/>
      <w:szCs w:val="20"/>
    </w:rPr>
  </w:style>
  <w:style w:type="paragraph" w:customStyle="1" w:styleId="msonormalbullet2gifbullet2gifcxspmiddle">
    <w:name w:val="msonormalbullet2gifbullet2gifcxspmiddle"/>
    <w:basedOn w:val="af4"/>
    <w:pPr>
      <w:spacing w:before="280" w:after="280"/>
    </w:pPr>
    <w:rPr>
      <w:rFonts w:eastAsia="IzhTitl"/>
      <w:szCs w:val="20"/>
    </w:rPr>
  </w:style>
  <w:style w:type="paragraph" w:customStyle="1" w:styleId="msonormalbullet2gifbullet2gifcxsplast">
    <w:name w:val="msonormalbullet2gifbullet2gifcxsplast"/>
    <w:basedOn w:val="af4"/>
    <w:pPr>
      <w:spacing w:before="280" w:after="280"/>
    </w:pPr>
    <w:rPr>
      <w:rFonts w:eastAsia="IzhTitl"/>
      <w:szCs w:val="20"/>
    </w:rPr>
  </w:style>
  <w:style w:type="paragraph" w:customStyle="1" w:styleId="msonormalbullet2gifbullet2gifbullet3gifcxspmiddle">
    <w:name w:val="msonormalbullet2gifbullet2gifbullet3gifcxspmiddle"/>
    <w:basedOn w:val="af4"/>
    <w:pPr>
      <w:spacing w:before="280" w:after="280"/>
    </w:pPr>
    <w:rPr>
      <w:rFonts w:eastAsia="IzhTitl"/>
      <w:szCs w:val="20"/>
    </w:rPr>
  </w:style>
  <w:style w:type="paragraph" w:customStyle="1" w:styleId="msonormalbullet2gifbullet2gifbullet3gifcxsplast">
    <w:name w:val="msonormalbullet2gifbullet2gifbullet3gifcxsplast"/>
    <w:basedOn w:val="af4"/>
    <w:pPr>
      <w:spacing w:before="280" w:after="280"/>
    </w:pPr>
    <w:rPr>
      <w:rFonts w:eastAsia="IzhTitl"/>
      <w:szCs w:val="20"/>
    </w:rPr>
  </w:style>
  <w:style w:type="paragraph" w:customStyle="1" w:styleId="msonormalbullet2gifbullet3gifcxspmiddle">
    <w:name w:val="msonormalbullet2gifbullet3gifcxspmiddle"/>
    <w:basedOn w:val="af4"/>
    <w:pPr>
      <w:spacing w:before="280" w:after="280"/>
    </w:pPr>
    <w:rPr>
      <w:rFonts w:eastAsia="IzhTitl"/>
      <w:szCs w:val="20"/>
    </w:rPr>
  </w:style>
  <w:style w:type="paragraph" w:customStyle="1" w:styleId="msonormalbullet2gifbullet3gifcxsplast">
    <w:name w:val="msonormalbullet2gifbullet3gifcxsplast"/>
    <w:basedOn w:val="af4"/>
    <w:pPr>
      <w:spacing w:before="280" w:after="280"/>
    </w:pPr>
    <w:rPr>
      <w:rFonts w:eastAsia="IzhTitl"/>
      <w:szCs w:val="20"/>
    </w:rPr>
  </w:style>
  <w:style w:type="paragraph" w:customStyle="1" w:styleId="msonormalbullet1gifcxsplast">
    <w:name w:val="msonormalbullet1gifcxsplast"/>
    <w:basedOn w:val="af4"/>
    <w:pPr>
      <w:spacing w:before="280" w:after="280"/>
    </w:pPr>
    <w:rPr>
      <w:rFonts w:eastAsia="IzhTitl"/>
      <w:szCs w:val="20"/>
    </w:rPr>
  </w:style>
  <w:style w:type="paragraph" w:customStyle="1" w:styleId="text-ks">
    <w:name w:val="text-ks"/>
    <w:basedOn w:val="af4"/>
    <w:pPr>
      <w:spacing w:before="48" w:after="48"/>
      <w:ind w:firstLine="360"/>
      <w:jc w:val="both"/>
    </w:pPr>
    <w:rPr>
      <w:rFonts w:eastAsia="IzhTitl"/>
    </w:rPr>
  </w:style>
  <w:style w:type="paragraph" w:customStyle="1" w:styleId="Style2">
    <w:name w:val="Style2"/>
    <w:basedOn w:val="af4"/>
    <w:pPr>
      <w:widowControl w:val="0"/>
      <w:autoSpaceDE w:val="0"/>
      <w:spacing w:line="252" w:lineRule="exact"/>
      <w:ind w:firstLine="334"/>
      <w:jc w:val="both"/>
    </w:pPr>
    <w:rPr>
      <w:rFonts w:eastAsia="IzhTitl"/>
      <w:lang w:val="uk-UA"/>
    </w:rPr>
  </w:style>
  <w:style w:type="paragraph" w:customStyle="1" w:styleId="Style4">
    <w:name w:val="Style4"/>
    <w:basedOn w:val="af4"/>
    <w:pPr>
      <w:widowControl w:val="0"/>
      <w:autoSpaceDE w:val="0"/>
      <w:spacing w:line="248" w:lineRule="exact"/>
      <w:ind w:firstLine="404"/>
      <w:jc w:val="both"/>
    </w:pPr>
    <w:rPr>
      <w:rFonts w:eastAsia="IzhTitl"/>
      <w:lang w:val="uk-UA"/>
    </w:rPr>
  </w:style>
  <w:style w:type="paragraph" w:customStyle="1" w:styleId="Style5">
    <w:name w:val="Style5"/>
    <w:basedOn w:val="af4"/>
    <w:pPr>
      <w:widowControl w:val="0"/>
      <w:autoSpaceDE w:val="0"/>
      <w:spacing w:line="238" w:lineRule="exact"/>
      <w:jc w:val="both"/>
    </w:pPr>
    <w:rPr>
      <w:rFonts w:eastAsia="IzhTitl"/>
      <w:lang w:val="uk-UA"/>
    </w:rPr>
  </w:style>
  <w:style w:type="paragraph" w:customStyle="1" w:styleId="rvps8">
    <w:name w:val="rvps8"/>
    <w:basedOn w:val="af4"/>
    <w:pPr>
      <w:keepNext/>
      <w:jc w:val="both"/>
    </w:pPr>
  </w:style>
  <w:style w:type="paragraph" w:customStyle="1" w:styleId="rvps10">
    <w:name w:val="rvps10"/>
    <w:basedOn w:val="af4"/>
    <w:pPr>
      <w:ind w:left="2880" w:firstLine="720"/>
      <w:jc w:val="both"/>
    </w:pPr>
  </w:style>
  <w:style w:type="paragraph" w:customStyle="1" w:styleId="rvps11">
    <w:name w:val="rvps11"/>
    <w:basedOn w:val="af4"/>
    <w:pPr>
      <w:ind w:left="4320" w:firstLine="720"/>
      <w:jc w:val="both"/>
    </w:pPr>
  </w:style>
  <w:style w:type="paragraph" w:customStyle="1" w:styleId="rvps12">
    <w:name w:val="rvps12"/>
    <w:basedOn w:val="af4"/>
    <w:pPr>
      <w:ind w:left="3600"/>
      <w:jc w:val="both"/>
    </w:pPr>
  </w:style>
  <w:style w:type="paragraph" w:customStyle="1" w:styleId="rvps13">
    <w:name w:val="rvps13"/>
    <w:basedOn w:val="af4"/>
    <w:pPr>
      <w:ind w:left="2130" w:hanging="2130"/>
      <w:jc w:val="both"/>
    </w:pPr>
  </w:style>
  <w:style w:type="paragraph" w:customStyle="1" w:styleId="afffffffffffffffffe">
    <w:name w:val="Òåêñò"/>
    <w:basedOn w:val="af4"/>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
    <w:name w:val="текст дисера"/>
    <w:basedOn w:val="af4"/>
    <w:pPr>
      <w:widowControl w:val="0"/>
      <w:autoSpaceDE w:val="0"/>
      <w:spacing w:line="360" w:lineRule="auto"/>
      <w:ind w:firstLine="567"/>
      <w:jc w:val="both"/>
    </w:pPr>
    <w:rPr>
      <w:sz w:val="28"/>
      <w:szCs w:val="28"/>
      <w:lang w:val="uk-UA"/>
    </w:rPr>
  </w:style>
  <w:style w:type="paragraph" w:customStyle="1" w:styleId="iNormalText0">
    <w:name w:val="iNormalText"/>
    <w:basedOn w:val="af4"/>
    <w:pPr>
      <w:widowControl w:val="0"/>
      <w:shd w:val="clear" w:color="auto" w:fill="FFFFFF"/>
      <w:autoSpaceDE w:val="0"/>
      <w:ind w:firstLine="567"/>
      <w:jc w:val="both"/>
    </w:pPr>
    <w:rPr>
      <w:color w:val="000000"/>
      <w:sz w:val="28"/>
      <w:szCs w:val="28"/>
      <w:lang w:val="uk-UA"/>
    </w:rPr>
  </w:style>
  <w:style w:type="paragraph" w:customStyle="1" w:styleId="affffffffffffffffff0">
    <w:name w:val="Без інтервалів"/>
    <w:basedOn w:val="af4"/>
    <w:rPr>
      <w:lang w:val="uk-UA"/>
    </w:rPr>
  </w:style>
  <w:style w:type="paragraph" w:customStyle="1" w:styleId="affffffffffffffffff1">
    <w:name w:val="Абзац списку"/>
    <w:basedOn w:val="af4"/>
    <w:qFormat/>
    <w:pPr>
      <w:ind w:left="720"/>
    </w:pPr>
    <w:rPr>
      <w:lang w:val="uk-UA"/>
    </w:rPr>
  </w:style>
  <w:style w:type="paragraph" w:customStyle="1" w:styleId="affffffffffffffffff2">
    <w:name w:val="Цитація"/>
    <w:basedOn w:val="af4"/>
    <w:next w:val="af4"/>
    <w:pPr>
      <w:spacing w:before="200"/>
      <w:ind w:left="360" w:right="360"/>
    </w:pPr>
    <w:rPr>
      <w:i/>
      <w:iCs/>
      <w:lang w:val="uk-UA"/>
    </w:rPr>
  </w:style>
  <w:style w:type="paragraph" w:customStyle="1" w:styleId="affffffffffffffffff3">
    <w:name w:val="Насичена цитата"/>
    <w:basedOn w:val="af4"/>
    <w:next w:val="af4"/>
    <w:pPr>
      <w:pBdr>
        <w:bottom w:val="single" w:sz="4" w:space="1" w:color="000000"/>
      </w:pBdr>
      <w:spacing w:before="200" w:after="280"/>
      <w:ind w:left="1008" w:right="1152"/>
    </w:pPr>
    <w:rPr>
      <w:b/>
      <w:bCs/>
      <w:i/>
      <w:iCs/>
      <w:lang w:val="uk-UA"/>
    </w:rPr>
  </w:style>
  <w:style w:type="paragraph" w:customStyle="1" w:styleId="affffffffffffffffff4">
    <w:name w:val="Стандартный"/>
    <w:basedOn w:val="af4"/>
    <w:pPr>
      <w:ind w:firstLine="709"/>
    </w:pPr>
    <w:rPr>
      <w:sz w:val="28"/>
      <w:szCs w:val="28"/>
      <w:lang w:val="uk-UA"/>
    </w:rPr>
  </w:style>
  <w:style w:type="paragraph" w:customStyle="1" w:styleId="caaieiaie8">
    <w:name w:val="caaieiaie 8"/>
    <w:basedOn w:val="af4"/>
    <w:next w:val="af4"/>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4"/>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5">
    <w:name w:val="Лит"/>
    <w:basedOn w:val="af4"/>
    <w:pPr>
      <w:keepNext/>
      <w:keepLines/>
      <w:autoSpaceDE w:val="0"/>
      <w:spacing w:before="240"/>
      <w:jc w:val="center"/>
    </w:pPr>
    <w:rPr>
      <w:caps/>
      <w:sz w:val="28"/>
      <w:szCs w:val="28"/>
    </w:rPr>
  </w:style>
  <w:style w:type="paragraph" w:customStyle="1" w:styleId="affffffffffffffffff6">
    <w:name w:val="текст сноски Знак"/>
    <w:basedOn w:val="af4"/>
    <w:pPr>
      <w:autoSpaceDE w:val="0"/>
      <w:ind w:firstLine="709"/>
      <w:jc w:val="both"/>
    </w:pPr>
    <w:rPr>
      <w:sz w:val="16"/>
      <w:szCs w:val="20"/>
    </w:rPr>
  </w:style>
  <w:style w:type="paragraph" w:customStyle="1" w:styleId="affffffffffffffffff7">
    <w:name w:val="автор"/>
    <w:basedOn w:val="af4"/>
    <w:pPr>
      <w:jc w:val="center"/>
    </w:pPr>
    <w:rPr>
      <w:sz w:val="28"/>
      <w:szCs w:val="20"/>
    </w:rPr>
  </w:style>
  <w:style w:type="paragraph" w:customStyle="1" w:styleId="5--0">
    <w:name w:val="5-Текст статьи-укр"/>
    <w:basedOn w:val="af4"/>
    <w:pPr>
      <w:widowControl w:val="0"/>
      <w:spacing w:line="216" w:lineRule="auto"/>
      <w:ind w:firstLine="397"/>
      <w:jc w:val="both"/>
    </w:pPr>
    <w:rPr>
      <w:sz w:val="19"/>
      <w:szCs w:val="18"/>
      <w:lang w:val="uk-UA"/>
    </w:rPr>
  </w:style>
  <w:style w:type="paragraph" w:styleId="affffffffffffffffff8">
    <w:name w:val="envelope address"/>
    <w:basedOn w:val="af4"/>
    <w:pPr>
      <w:widowControl w:val="0"/>
      <w:ind w:left="2880"/>
    </w:pPr>
    <w:rPr>
      <w:rFonts w:ascii="OpenSymbol" w:hAnsi="OpenSymbol" w:cs="OpenSymbol"/>
    </w:rPr>
  </w:style>
  <w:style w:type="paragraph" w:customStyle="1" w:styleId="11f1">
    <w:name w:val="Дата11"/>
    <w:basedOn w:val="af4"/>
    <w:next w:val="af4"/>
    <w:pPr>
      <w:widowControl w:val="0"/>
    </w:pPr>
    <w:rPr>
      <w:szCs w:val="20"/>
    </w:rPr>
  </w:style>
  <w:style w:type="paragraph" w:customStyle="1" w:styleId="415">
    <w:name w:val="Маркированный список 41"/>
    <w:basedOn w:val="af4"/>
    <w:pPr>
      <w:widowControl w:val="0"/>
      <w:numPr>
        <w:numId w:val="3"/>
      </w:numPr>
    </w:pPr>
    <w:rPr>
      <w:szCs w:val="20"/>
    </w:rPr>
  </w:style>
  <w:style w:type="paragraph" w:customStyle="1" w:styleId="51">
    <w:name w:val="Маркированный список 51"/>
    <w:basedOn w:val="af4"/>
    <w:pPr>
      <w:widowControl w:val="0"/>
      <w:numPr>
        <w:numId w:val="2"/>
      </w:numPr>
    </w:pPr>
    <w:rPr>
      <w:szCs w:val="20"/>
    </w:rPr>
  </w:style>
  <w:style w:type="paragraph" w:styleId="2fffb">
    <w:name w:val="envelope return"/>
    <w:basedOn w:val="af4"/>
    <w:pPr>
      <w:widowControl w:val="0"/>
    </w:pPr>
    <w:rPr>
      <w:rFonts w:ascii="OpenSymbol" w:hAnsi="OpenSymbol" w:cs="OpenSymbol"/>
      <w:sz w:val="20"/>
      <w:szCs w:val="20"/>
    </w:rPr>
  </w:style>
  <w:style w:type="paragraph" w:customStyle="1" w:styleId="1fffffd">
    <w:name w:val="Приветствие1"/>
    <w:basedOn w:val="af4"/>
    <w:next w:val="af4"/>
    <w:pPr>
      <w:widowControl w:val="0"/>
    </w:pPr>
    <w:rPr>
      <w:szCs w:val="20"/>
    </w:rPr>
  </w:style>
  <w:style w:type="paragraph" w:customStyle="1" w:styleId="416">
    <w:name w:val="Продолжение списка 41"/>
    <w:basedOn w:val="af4"/>
    <w:pPr>
      <w:widowControl w:val="0"/>
      <w:spacing w:after="120"/>
      <w:ind w:left="1132"/>
    </w:pPr>
    <w:rPr>
      <w:szCs w:val="20"/>
    </w:rPr>
  </w:style>
  <w:style w:type="paragraph" w:customStyle="1" w:styleId="514">
    <w:name w:val="Продолжение списка 51"/>
    <w:basedOn w:val="af4"/>
    <w:pPr>
      <w:widowControl w:val="0"/>
      <w:spacing w:after="120"/>
      <w:ind w:left="1415"/>
    </w:pPr>
    <w:rPr>
      <w:szCs w:val="20"/>
    </w:rPr>
  </w:style>
  <w:style w:type="paragraph" w:customStyle="1" w:styleId="515">
    <w:name w:val="Список 51"/>
    <w:basedOn w:val="af4"/>
    <w:pPr>
      <w:widowControl w:val="0"/>
      <w:ind w:left="1415" w:hanging="283"/>
    </w:pPr>
    <w:rPr>
      <w:szCs w:val="20"/>
    </w:rPr>
  </w:style>
  <w:style w:type="paragraph" w:customStyle="1" w:styleId="1fffffe">
    <w:name w:val="Шапка1"/>
    <w:basedOn w:val="af4"/>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4"/>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a">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4"/>
    <w:pPr>
      <w:spacing w:before="280" w:after="280"/>
      <w:jc w:val="center"/>
    </w:pPr>
  </w:style>
  <w:style w:type="paragraph" w:customStyle="1" w:styleId="Arial15pt125">
    <w:name w:val="Стиль Arial 15 pt Черный по ширине Первая строка:  125 см"/>
    <w:basedOn w:val="af4"/>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4"/>
    <w:pPr>
      <w:spacing w:after="221"/>
    </w:pPr>
    <w:rPr>
      <w:rFonts w:ascii="OpenSymbol" w:hAnsi="OpenSymbol" w:cs="OpenSymbol"/>
    </w:rPr>
  </w:style>
  <w:style w:type="paragraph" w:customStyle="1" w:styleId="affffffffffffffffffb">
    <w:name w:val="керивн"/>
    <w:basedOn w:val="af4"/>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c">
    <w:name w:val="Обложка"/>
    <w:basedOn w:val="affffffffffffffffffb"/>
    <w:pPr>
      <w:spacing w:line="288" w:lineRule="auto"/>
      <w:ind w:left="0" w:firstLine="0"/>
      <w:jc w:val="center"/>
    </w:pPr>
    <w:rPr>
      <w:rFonts w:ascii="OpenSymbol" w:hAnsi="OpenSymbol" w:cs="OpenSymbol"/>
      <w:spacing w:val="0"/>
    </w:rPr>
  </w:style>
  <w:style w:type="paragraph" w:customStyle="1" w:styleId="affffffffffffffffffd">
    <w:name w:val="Рукопись"/>
    <w:basedOn w:val="af4"/>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4"/>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4"/>
    <w:pPr>
      <w:spacing w:before="280" w:after="280"/>
    </w:pPr>
    <w:rPr>
      <w:lang w:val="uk-UA"/>
    </w:rPr>
  </w:style>
  <w:style w:type="paragraph" w:customStyle="1" w:styleId="Exampl">
    <w:name w:val="Exampl"/>
    <w:basedOn w:val="af4"/>
    <w:pPr>
      <w:ind w:firstLine="851"/>
      <w:jc w:val="both"/>
    </w:pPr>
    <w:rPr>
      <w:rFonts w:ascii="ISOCPEUR" w:hAnsi="ISOCPEUR" w:cs="ISOCPEUR"/>
    </w:rPr>
  </w:style>
  <w:style w:type="paragraph" w:customStyle="1" w:styleId="148">
    <w:name w:val="14Полуторный"/>
    <w:basedOn w:val="af4"/>
    <w:pPr>
      <w:spacing w:line="360" w:lineRule="auto"/>
      <w:ind w:firstLine="709"/>
      <w:jc w:val="both"/>
    </w:pPr>
    <w:rPr>
      <w:sz w:val="28"/>
      <w:szCs w:val="28"/>
      <w:lang w:val="uk-UA"/>
    </w:rPr>
  </w:style>
  <w:style w:type="paragraph" w:customStyle="1" w:styleId="2fffc">
    <w:name w:val="Сноска (2)"/>
    <w:basedOn w:val="af4"/>
    <w:pPr>
      <w:widowControl w:val="0"/>
      <w:shd w:val="clear" w:color="auto" w:fill="FFFFFF"/>
      <w:spacing w:before="60" w:line="0" w:lineRule="atLeast"/>
      <w:jc w:val="right"/>
    </w:pPr>
    <w:rPr>
      <w:i/>
      <w:iCs/>
      <w:sz w:val="17"/>
      <w:szCs w:val="17"/>
    </w:rPr>
  </w:style>
  <w:style w:type="paragraph" w:customStyle="1" w:styleId="318">
    <w:name w:val="Основной текст31"/>
    <w:basedOn w:val="af4"/>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4"/>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4"/>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4"/>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4"/>
    <w:pPr>
      <w:widowControl w:val="0"/>
      <w:shd w:val="clear" w:color="auto" w:fill="FFFFFF"/>
      <w:spacing w:before="420" w:after="300" w:line="0" w:lineRule="atLeast"/>
    </w:pPr>
    <w:rPr>
      <w:i/>
      <w:iCs/>
      <w:sz w:val="17"/>
      <w:szCs w:val="17"/>
    </w:rPr>
  </w:style>
  <w:style w:type="paragraph" w:customStyle="1" w:styleId="324">
    <w:name w:val="Заголовок №3 (2)"/>
    <w:basedOn w:val="af4"/>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4"/>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4"/>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4"/>
    <w:pPr>
      <w:widowControl w:val="0"/>
      <w:shd w:val="clear" w:color="auto" w:fill="FFFFFF"/>
      <w:spacing w:line="0" w:lineRule="atLeast"/>
      <w:jc w:val="both"/>
    </w:pPr>
    <w:rPr>
      <w:i/>
      <w:iCs/>
      <w:sz w:val="17"/>
      <w:szCs w:val="17"/>
    </w:rPr>
  </w:style>
  <w:style w:type="paragraph" w:customStyle="1" w:styleId="3ff7">
    <w:name w:val="Заголовок №3"/>
    <w:basedOn w:val="af4"/>
    <w:pPr>
      <w:widowControl w:val="0"/>
      <w:shd w:val="clear" w:color="auto" w:fill="FFFFFF"/>
      <w:spacing w:after="180" w:line="0" w:lineRule="atLeast"/>
      <w:jc w:val="center"/>
    </w:pPr>
    <w:rPr>
      <w:b/>
      <w:bCs/>
      <w:sz w:val="23"/>
      <w:szCs w:val="23"/>
    </w:rPr>
  </w:style>
  <w:style w:type="paragraph" w:customStyle="1" w:styleId="79">
    <w:name w:val="Основной текст (7)"/>
    <w:basedOn w:val="af4"/>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4"/>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4"/>
    <w:pPr>
      <w:widowControl w:val="0"/>
      <w:shd w:val="clear" w:color="auto" w:fill="FFFFFF"/>
      <w:spacing w:after="660" w:line="0" w:lineRule="atLeast"/>
      <w:jc w:val="right"/>
    </w:pPr>
    <w:rPr>
      <w:sz w:val="26"/>
      <w:szCs w:val="26"/>
    </w:rPr>
  </w:style>
  <w:style w:type="paragraph" w:customStyle="1" w:styleId="516">
    <w:name w:val="Основной текст51"/>
    <w:basedOn w:val="af4"/>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4"/>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4"/>
    <w:pPr>
      <w:widowControl w:val="0"/>
      <w:shd w:val="clear" w:color="auto" w:fill="FFFFFF"/>
      <w:spacing w:line="451" w:lineRule="exact"/>
    </w:pPr>
    <w:rPr>
      <w:sz w:val="26"/>
      <w:szCs w:val="26"/>
    </w:rPr>
  </w:style>
  <w:style w:type="paragraph" w:customStyle="1" w:styleId="105">
    <w:name w:val="Основной текст (10)"/>
    <w:basedOn w:val="af4"/>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4"/>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4"/>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4"/>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e">
    <w:name w:val="Подпись к картинке"/>
    <w:basedOn w:val="af4"/>
    <w:link w:val="afffffffffffffffffff"/>
    <w:pPr>
      <w:widowControl w:val="0"/>
      <w:shd w:val="clear" w:color="auto" w:fill="FFFFFF"/>
      <w:spacing w:line="0" w:lineRule="atLeast"/>
    </w:pPr>
    <w:rPr>
      <w:spacing w:val="-2"/>
      <w:sz w:val="26"/>
      <w:szCs w:val="26"/>
    </w:rPr>
  </w:style>
  <w:style w:type="paragraph" w:customStyle="1" w:styleId="7a">
    <w:name w:val="Заголовок №7"/>
    <w:basedOn w:val="af4"/>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4"/>
    <w:next w:val="affffffff4"/>
    <w:pPr>
      <w:keepNext/>
      <w:autoSpaceDE w:val="0"/>
      <w:spacing w:after="0" w:line="480" w:lineRule="auto"/>
      <w:ind w:firstLine="720"/>
      <w:jc w:val="center"/>
    </w:pPr>
    <w:rPr>
      <w:b/>
      <w:bCs/>
      <w:szCs w:val="28"/>
    </w:rPr>
  </w:style>
  <w:style w:type="paragraph" w:customStyle="1" w:styleId="3ff8">
    <w:name w:val="????????? 3"/>
    <w:basedOn w:val="affffffff4"/>
    <w:next w:val="affffffff4"/>
    <w:pPr>
      <w:keepNext/>
      <w:autoSpaceDE w:val="0"/>
      <w:spacing w:after="0" w:line="480" w:lineRule="auto"/>
      <w:ind w:firstLine="720"/>
      <w:jc w:val="both"/>
    </w:pPr>
    <w:rPr>
      <w:b/>
      <w:bCs/>
      <w:szCs w:val="28"/>
    </w:rPr>
  </w:style>
  <w:style w:type="paragraph" w:customStyle="1" w:styleId="4f6">
    <w:name w:val="????????? 4"/>
    <w:basedOn w:val="affffffff4"/>
    <w:next w:val="affffffff4"/>
    <w:pPr>
      <w:keepNext/>
      <w:autoSpaceDE w:val="0"/>
      <w:spacing w:after="0" w:line="480" w:lineRule="auto"/>
      <w:ind w:firstLine="993"/>
      <w:jc w:val="both"/>
    </w:pPr>
    <w:rPr>
      <w:b/>
      <w:bCs/>
      <w:szCs w:val="28"/>
    </w:rPr>
  </w:style>
  <w:style w:type="paragraph" w:customStyle="1" w:styleId="5f1">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f0">
    <w:name w:val="??????? ??????????"/>
    <w:basedOn w:val="affffffff4"/>
    <w:pPr>
      <w:tabs>
        <w:tab w:val="center" w:pos="4536"/>
        <w:tab w:val="right" w:pos="9072"/>
      </w:tabs>
      <w:autoSpaceDE w:val="0"/>
      <w:spacing w:after="0"/>
    </w:pPr>
    <w:rPr>
      <w:szCs w:val="28"/>
    </w:rPr>
  </w:style>
  <w:style w:type="paragraph" w:customStyle="1" w:styleId="afffffffffffffffffff1">
    <w:name w:val="????????????"/>
    <w:basedOn w:val="affffffff4"/>
    <w:pPr>
      <w:autoSpaceDE w:val="0"/>
      <w:spacing w:before="240" w:after="0" w:line="480" w:lineRule="auto"/>
      <w:ind w:firstLine="720"/>
      <w:jc w:val="both"/>
    </w:pPr>
    <w:rPr>
      <w:szCs w:val="28"/>
    </w:rPr>
  </w:style>
  <w:style w:type="paragraph" w:customStyle="1" w:styleId="afffffffffffffffffff2">
    <w:name w:val="???????? ????? ? ????????"/>
    <w:basedOn w:val="affffffff4"/>
    <w:pPr>
      <w:tabs>
        <w:tab w:val="left" w:pos="567"/>
      </w:tabs>
      <w:autoSpaceDE w:val="0"/>
      <w:spacing w:after="0" w:line="376" w:lineRule="auto"/>
      <w:ind w:firstLine="567"/>
      <w:jc w:val="both"/>
    </w:pPr>
    <w:rPr>
      <w:szCs w:val="28"/>
    </w:rPr>
  </w:style>
  <w:style w:type="paragraph" w:customStyle="1" w:styleId="2ffff0">
    <w:name w:val="???????? ????? ? ???????? 2"/>
    <w:basedOn w:val="affffffff4"/>
    <w:pPr>
      <w:tabs>
        <w:tab w:val="left" w:pos="360"/>
      </w:tabs>
      <w:autoSpaceDE w:val="0"/>
      <w:spacing w:after="0" w:line="376" w:lineRule="auto"/>
      <w:ind w:firstLine="357"/>
      <w:jc w:val="both"/>
    </w:pPr>
    <w:rPr>
      <w:szCs w:val="28"/>
    </w:rPr>
  </w:style>
  <w:style w:type="paragraph" w:customStyle="1" w:styleId="afffffffffffffffffff3">
    <w:name w:val="???????? ?????"/>
    <w:basedOn w:val="affffffff4"/>
    <w:pPr>
      <w:autoSpaceDE w:val="0"/>
      <w:spacing w:after="0"/>
    </w:pPr>
    <w:rPr>
      <w:szCs w:val="28"/>
    </w:rPr>
  </w:style>
  <w:style w:type="paragraph" w:customStyle="1" w:styleId="afffffffffffffffffff4">
    <w:name w:val="????????"/>
    <w:basedOn w:val="affffffff4"/>
    <w:pPr>
      <w:autoSpaceDE w:val="0"/>
      <w:spacing w:after="0" w:line="480" w:lineRule="auto"/>
      <w:ind w:firstLine="720"/>
      <w:jc w:val="center"/>
    </w:pPr>
    <w:rPr>
      <w:b/>
      <w:bCs/>
      <w:caps/>
      <w:szCs w:val="28"/>
    </w:rPr>
  </w:style>
  <w:style w:type="paragraph" w:customStyle="1" w:styleId="2ffff1">
    <w:name w:val="???????? ????? 2"/>
    <w:basedOn w:val="affffffff4"/>
    <w:pPr>
      <w:widowControl w:val="0"/>
      <w:autoSpaceDE w:val="0"/>
      <w:spacing w:after="0"/>
      <w:jc w:val="center"/>
    </w:pPr>
    <w:rPr>
      <w:b/>
      <w:bCs/>
      <w:caps/>
      <w:sz w:val="32"/>
      <w:szCs w:val="32"/>
    </w:rPr>
  </w:style>
  <w:style w:type="paragraph" w:customStyle="1" w:styleId="afffffffffffffffffff5">
    <w:name w:val="?????? ??????????"/>
    <w:basedOn w:val="affffffff4"/>
    <w:pPr>
      <w:tabs>
        <w:tab w:val="center" w:pos="4153"/>
        <w:tab w:val="right" w:pos="8306"/>
      </w:tabs>
      <w:autoSpaceDE w:val="0"/>
      <w:spacing w:after="0"/>
    </w:pPr>
    <w:rPr>
      <w:szCs w:val="28"/>
    </w:rPr>
  </w:style>
  <w:style w:type="paragraph" w:customStyle="1" w:styleId="1ffffff0">
    <w:name w:val="??????? ??????????1"/>
    <w:basedOn w:val="afffffffffffffff1"/>
    <w:pPr>
      <w:tabs>
        <w:tab w:val="center" w:pos="4536"/>
        <w:tab w:val="right" w:pos="9072"/>
      </w:tabs>
      <w:overflowPunct/>
      <w:textAlignment w:val="auto"/>
    </w:pPr>
    <w:rPr>
      <w:sz w:val="20"/>
      <w:szCs w:val="20"/>
      <w:lang w:val="ru-RU"/>
    </w:rPr>
  </w:style>
  <w:style w:type="paragraph" w:customStyle="1" w:styleId="1ffffff1">
    <w:name w:val="?????? ??????????1"/>
    <w:basedOn w:val="afffffffffffffff1"/>
    <w:pPr>
      <w:tabs>
        <w:tab w:val="center" w:pos="4153"/>
        <w:tab w:val="right" w:pos="8306"/>
      </w:tabs>
      <w:overflowPunct/>
      <w:textAlignment w:val="auto"/>
    </w:pPr>
    <w:rPr>
      <w:sz w:val="20"/>
      <w:szCs w:val="20"/>
      <w:lang w:val="ru-RU"/>
    </w:rPr>
  </w:style>
  <w:style w:type="paragraph" w:customStyle="1" w:styleId="1ffffff2">
    <w:name w:val="???????? ????? ? ????????1"/>
    <w:basedOn w:val="af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f4"/>
    <w:pPr>
      <w:widowControl w:val="0"/>
      <w:shd w:val="clear" w:color="auto" w:fill="FFFFFF"/>
      <w:spacing w:after="1500" w:line="0" w:lineRule="atLeast"/>
      <w:jc w:val="right"/>
    </w:pPr>
    <w:rPr>
      <w:sz w:val="28"/>
      <w:szCs w:val="28"/>
    </w:rPr>
  </w:style>
  <w:style w:type="paragraph" w:customStyle="1" w:styleId="521">
    <w:name w:val="Заголовок №5 (2)"/>
    <w:basedOn w:val="af4"/>
    <w:pPr>
      <w:widowControl w:val="0"/>
      <w:shd w:val="clear" w:color="auto" w:fill="FFFFFF"/>
      <w:spacing w:before="300" w:line="322" w:lineRule="exact"/>
      <w:jc w:val="center"/>
    </w:pPr>
    <w:rPr>
      <w:b/>
      <w:bCs/>
      <w:sz w:val="28"/>
      <w:szCs w:val="28"/>
    </w:rPr>
  </w:style>
  <w:style w:type="paragraph" w:customStyle="1" w:styleId="531">
    <w:name w:val="Заголовок №5 (3)"/>
    <w:basedOn w:val="af4"/>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4"/>
    <w:pPr>
      <w:widowControl w:val="0"/>
      <w:shd w:val="clear" w:color="auto" w:fill="FFFFFF"/>
      <w:spacing w:before="1620" w:after="540" w:line="0" w:lineRule="atLeast"/>
      <w:jc w:val="both"/>
    </w:pPr>
    <w:rPr>
      <w:b/>
      <w:bCs/>
      <w:sz w:val="28"/>
      <w:szCs w:val="28"/>
    </w:rPr>
  </w:style>
  <w:style w:type="paragraph" w:customStyle="1" w:styleId="Zagolowok">
    <w:name w:val="Zagolowok"/>
    <w:basedOn w:val="af4"/>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4"/>
    <w:pPr>
      <w:widowControl w:val="0"/>
      <w:spacing w:line="360" w:lineRule="auto"/>
      <w:ind w:firstLine="567"/>
      <w:jc w:val="both"/>
    </w:pPr>
    <w:rPr>
      <w:sz w:val="28"/>
      <w:szCs w:val="28"/>
    </w:rPr>
  </w:style>
  <w:style w:type="paragraph" w:customStyle="1" w:styleId="1ffffff3">
    <w:name w:val="заголовок дисера 1"/>
    <w:basedOn w:val="affffffffffffffffff"/>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4"/>
    <w:pPr>
      <w:spacing w:before="280" w:after="280"/>
    </w:pPr>
  </w:style>
  <w:style w:type="paragraph" w:customStyle="1" w:styleId="af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7">
    <w:name w:val="нова"/>
    <w:basedOn w:val="af4"/>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4"/>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8">
    <w:name w:val="Нова"/>
    <w:basedOn w:val="af4"/>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9">
    <w:name w:val="Виноска"/>
    <w:basedOn w:val="af4"/>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9"/>
    <w:pPr>
      <w:spacing w:line="240" w:lineRule="auto"/>
    </w:pPr>
    <w:rPr>
      <w:lang w:val="en-US"/>
    </w:rPr>
  </w:style>
  <w:style w:type="paragraph" w:customStyle="1" w:styleId="00000">
    <w:name w:val="00000"/>
    <w:basedOn w:val="af4"/>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a">
    <w:name w:val="Розд."/>
    <w:basedOn w:val="af4"/>
    <w:pPr>
      <w:widowControl w:val="0"/>
      <w:spacing w:line="360" w:lineRule="auto"/>
      <w:ind w:firstLine="567"/>
      <w:jc w:val="center"/>
    </w:pPr>
    <w:rPr>
      <w:b/>
      <w:sz w:val="28"/>
      <w:szCs w:val="20"/>
      <w:lang w:val="uk-UA"/>
    </w:rPr>
  </w:style>
  <w:style w:type="paragraph" w:customStyle="1" w:styleId="afffffffffffffffffffb">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fd">
    <w:name w:val="Листинг программы"/>
    <w:pPr>
      <w:suppressAutoHyphens/>
    </w:pPr>
    <w:rPr>
      <w:rFonts w:ascii="Garamond" w:eastAsia="Garamond" w:hAnsi="Garamond" w:cs="Garamond"/>
      <w:lang w:eastAsia="ar-SA"/>
    </w:rPr>
  </w:style>
  <w:style w:type="paragraph" w:customStyle="1" w:styleId="fila">
    <w:name w:val="fila"/>
    <w:basedOn w:val="af4"/>
    <w:pPr>
      <w:widowControl w:val="0"/>
      <w:spacing w:line="360" w:lineRule="auto"/>
      <w:ind w:firstLine="708"/>
      <w:jc w:val="both"/>
    </w:pPr>
    <w:rPr>
      <w:sz w:val="28"/>
      <w:szCs w:val="28"/>
      <w:lang w:val="uk-UA"/>
    </w:rPr>
  </w:style>
  <w:style w:type="paragraph" w:customStyle="1" w:styleId="fila1">
    <w:name w:val="fila1"/>
    <w:basedOn w:val="af4"/>
    <w:pPr>
      <w:keepNext/>
      <w:spacing w:before="120" w:after="120" w:line="360" w:lineRule="auto"/>
      <w:ind w:firstLine="709"/>
      <w:jc w:val="both"/>
    </w:pPr>
    <w:rPr>
      <w:b/>
      <w:bCs/>
      <w:sz w:val="28"/>
      <w:lang w:val="uk-UA"/>
    </w:rPr>
  </w:style>
  <w:style w:type="paragraph" w:customStyle="1" w:styleId="SL">
    <w:name w:val="SL"/>
    <w:basedOn w:val="af4"/>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4"/>
    <w:pPr>
      <w:widowControl w:val="0"/>
      <w:tabs>
        <w:tab w:val="left" w:pos="539"/>
      </w:tabs>
      <w:ind w:left="454" w:hanging="227"/>
      <w:jc w:val="both"/>
    </w:pPr>
    <w:rPr>
      <w:color w:val="000000"/>
      <w:sz w:val="30"/>
      <w:szCs w:val="22"/>
      <w:lang w:val="uk-UA"/>
    </w:rPr>
  </w:style>
  <w:style w:type="paragraph" w:customStyle="1" w:styleId="fs">
    <w:name w:val="fs"/>
    <w:basedOn w:val="af4"/>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4"/>
    <w:pPr>
      <w:widowControl w:val="0"/>
      <w:ind w:left="284" w:hanging="284"/>
      <w:jc w:val="both"/>
    </w:pPr>
    <w:rPr>
      <w:color w:val="000000"/>
      <w:sz w:val="20"/>
      <w:szCs w:val="20"/>
    </w:rPr>
  </w:style>
  <w:style w:type="paragraph" w:customStyle="1" w:styleId="fill">
    <w:name w:val="fill"/>
    <w:basedOn w:val="af4"/>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4"/>
    <w:pPr>
      <w:widowControl w:val="0"/>
      <w:tabs>
        <w:tab w:val="left" w:pos="1287"/>
      </w:tabs>
      <w:spacing w:after="120"/>
      <w:ind w:left="851" w:hanging="851"/>
    </w:pPr>
    <w:rPr>
      <w:sz w:val="28"/>
      <w:lang w:val="uk-UA"/>
    </w:rPr>
  </w:style>
  <w:style w:type="paragraph" w:customStyle="1" w:styleId="rvps25">
    <w:name w:val="rvps25"/>
    <w:basedOn w:val="af4"/>
    <w:pPr>
      <w:keepNext/>
      <w:shd w:val="clear" w:color="auto" w:fill="FFFFFF"/>
      <w:jc w:val="center"/>
    </w:pPr>
  </w:style>
  <w:style w:type="paragraph" w:customStyle="1" w:styleId="1007">
    <w:name w:val="Стиль 10 пт По ширине Первая строка:  07 см"/>
    <w:basedOn w:val="af4"/>
    <w:pPr>
      <w:ind w:firstLine="397"/>
      <w:jc w:val="both"/>
    </w:pPr>
    <w:rPr>
      <w:sz w:val="20"/>
      <w:szCs w:val="20"/>
      <w:lang w:val="uk-UA"/>
    </w:rPr>
  </w:style>
  <w:style w:type="paragraph" w:customStyle="1" w:styleId="afffffffffffffffffffe">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f">
    <w:name w:val="Сергей"/>
    <w:basedOn w:val="af4"/>
    <w:pPr>
      <w:ind w:firstLine="425"/>
      <w:jc w:val="both"/>
    </w:pPr>
    <w:rPr>
      <w:sz w:val="28"/>
      <w:szCs w:val="28"/>
    </w:rPr>
  </w:style>
  <w:style w:type="paragraph" w:customStyle="1" w:styleId="21c">
    <w:name w:val="Основний текст з відступом 21"/>
    <w:basedOn w:val="af4"/>
    <w:pPr>
      <w:spacing w:after="120" w:line="480" w:lineRule="auto"/>
      <w:ind w:left="283" w:firstLine="425"/>
    </w:pPr>
    <w:rPr>
      <w:sz w:val="28"/>
      <w:szCs w:val="28"/>
    </w:rPr>
  </w:style>
  <w:style w:type="paragraph" w:customStyle="1" w:styleId="bodytextnoindent">
    <w:name w:val="bodytextnoindent"/>
    <w:basedOn w:val="af4"/>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4"/>
    <w:pPr>
      <w:widowControl w:val="0"/>
      <w:autoSpaceDE w:val="0"/>
      <w:spacing w:line="322" w:lineRule="exact"/>
      <w:ind w:firstLine="778"/>
      <w:jc w:val="both"/>
    </w:pPr>
  </w:style>
  <w:style w:type="paragraph" w:customStyle="1" w:styleId="Style14">
    <w:name w:val="Style14"/>
    <w:basedOn w:val="af4"/>
    <w:pPr>
      <w:widowControl w:val="0"/>
      <w:autoSpaceDE w:val="0"/>
      <w:spacing w:line="326" w:lineRule="exact"/>
      <w:ind w:hanging="355"/>
      <w:jc w:val="both"/>
    </w:pPr>
  </w:style>
  <w:style w:type="paragraph" w:customStyle="1" w:styleId="Style16">
    <w:name w:val="Style16"/>
    <w:basedOn w:val="af4"/>
    <w:pPr>
      <w:widowControl w:val="0"/>
      <w:autoSpaceDE w:val="0"/>
      <w:spacing w:line="326" w:lineRule="exact"/>
      <w:ind w:firstLine="365"/>
      <w:jc w:val="both"/>
    </w:pPr>
  </w:style>
  <w:style w:type="paragraph" w:customStyle="1" w:styleId="42">
    <w:name w:val="Заг 4"/>
    <w:basedOn w:val="af4"/>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0">
    <w:name w:val="Обычный центр"/>
    <w:basedOn w:val="af4"/>
    <w:pPr>
      <w:ind w:left="1701" w:right="1701"/>
      <w:jc w:val="both"/>
    </w:pPr>
    <w:rPr>
      <w:sz w:val="28"/>
      <w:szCs w:val="20"/>
      <w:lang w:val="uk-UA"/>
    </w:rPr>
  </w:style>
  <w:style w:type="paragraph" w:customStyle="1" w:styleId="-8">
    <w:name w:val="Цитата-ижица"/>
    <w:basedOn w:val="af4"/>
    <w:next w:val="af4"/>
    <w:pPr>
      <w:spacing w:before="120" w:after="120" w:line="360" w:lineRule="auto"/>
      <w:ind w:left="567" w:right="567"/>
      <w:jc w:val="both"/>
    </w:pPr>
    <w:rPr>
      <w:rFonts w:ascii="IzhTitl" w:hAnsi="IzhTitl"/>
      <w:sz w:val="28"/>
      <w:szCs w:val="20"/>
    </w:rPr>
  </w:style>
  <w:style w:type="paragraph" w:customStyle="1" w:styleId="-9">
    <w:name w:val="Цитита-латиница"/>
    <w:basedOn w:val="af4"/>
    <w:next w:val="af4"/>
    <w:pPr>
      <w:spacing w:before="120" w:after="120" w:line="360" w:lineRule="auto"/>
      <w:ind w:left="567" w:right="567"/>
      <w:jc w:val="both"/>
    </w:pPr>
    <w:rPr>
      <w:iCs/>
      <w:sz w:val="28"/>
      <w:szCs w:val="20"/>
      <w:lang w:val="en-US"/>
    </w:rPr>
  </w:style>
  <w:style w:type="paragraph" w:customStyle="1" w:styleId="Hellenikos">
    <w:name w:val="Hellenikos"/>
    <w:basedOn w:val="af4"/>
    <w:next w:val="af4"/>
    <w:pPr>
      <w:spacing w:before="60" w:after="60"/>
      <w:ind w:left="567" w:right="567"/>
      <w:jc w:val="both"/>
    </w:pPr>
    <w:rPr>
      <w:rFonts w:ascii="OpenSymbol" w:hAnsi="OpenSymbol"/>
      <w:sz w:val="28"/>
      <w:lang w:val="en-GB"/>
    </w:rPr>
  </w:style>
  <w:style w:type="paragraph" w:customStyle="1" w:styleId="affffffffffffffffffff1">
    <w:name w:val="Эпиграф"/>
    <w:basedOn w:val="af4"/>
    <w:pPr>
      <w:spacing w:line="360" w:lineRule="auto"/>
      <w:ind w:left="3828" w:right="758"/>
      <w:jc w:val="both"/>
    </w:pPr>
    <w:rPr>
      <w:b/>
      <w:sz w:val="28"/>
      <w:szCs w:val="20"/>
      <w:lang w:val="uk-UA"/>
    </w:rPr>
  </w:style>
  <w:style w:type="paragraph" w:customStyle="1" w:styleId="a4">
    <w:name w:val="Список литератури"/>
    <w:basedOn w:val="af4"/>
    <w:next w:val="af4"/>
    <w:pPr>
      <w:numPr>
        <w:numId w:val="14"/>
      </w:numPr>
      <w:spacing w:before="120" w:line="360" w:lineRule="auto"/>
      <w:jc w:val="both"/>
    </w:pPr>
    <w:rPr>
      <w:sz w:val="28"/>
    </w:rPr>
  </w:style>
  <w:style w:type="paragraph" w:customStyle="1" w:styleId="affffffffffffffffffff2">
    <w:name w:val="Памятник"/>
    <w:basedOn w:val="af4"/>
    <w:next w:val="af4"/>
    <w:pPr>
      <w:spacing w:line="360" w:lineRule="auto"/>
      <w:jc w:val="both"/>
    </w:pPr>
    <w:rPr>
      <w:sz w:val="28"/>
      <w:szCs w:val="20"/>
      <w:lang w:val="uk-UA"/>
    </w:rPr>
  </w:style>
  <w:style w:type="paragraph" w:customStyle="1" w:styleId="affffffffffffffffffff3">
    <w:name w:val="Колонки"/>
    <w:basedOn w:val="af4"/>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4"/>
    <w:next w:val="af4"/>
    <w:pPr>
      <w:spacing w:line="360" w:lineRule="auto"/>
      <w:ind w:left="440" w:hanging="440"/>
      <w:jc w:val="both"/>
    </w:pPr>
    <w:rPr>
      <w:sz w:val="28"/>
      <w:szCs w:val="20"/>
      <w:lang w:val="uk-UA"/>
    </w:rPr>
  </w:style>
  <w:style w:type="paragraph" w:customStyle="1" w:styleId="1ffffff7">
    <w:name w:val="Таблица ссылок1"/>
    <w:basedOn w:val="af4"/>
    <w:next w:val="af4"/>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4"/>
    <w:pPr>
      <w:spacing w:line="360" w:lineRule="auto"/>
    </w:pPr>
    <w:rPr>
      <w:rFonts w:ascii="IzhTitl" w:hAnsi="IzhTitl"/>
      <w:sz w:val="28"/>
      <w:szCs w:val="20"/>
    </w:rPr>
  </w:style>
  <w:style w:type="paragraph" w:customStyle="1" w:styleId="HellenikaPM6">
    <w:name w:val="HellenikaPM6"/>
    <w:basedOn w:val="af4"/>
    <w:pPr>
      <w:autoSpaceDE w:val="0"/>
      <w:spacing w:line="360" w:lineRule="auto"/>
      <w:jc w:val="both"/>
    </w:pPr>
    <w:rPr>
      <w:rFonts w:ascii="Impact" w:hAnsi="Impact" w:cs="Impact"/>
      <w:sz w:val="28"/>
      <w:szCs w:val="20"/>
      <w:lang w:val="en-US"/>
    </w:rPr>
  </w:style>
  <w:style w:type="paragraph" w:customStyle="1" w:styleId="affffffffffffffffffff4">
    <w:name w:val="Аркуш"/>
    <w:basedOn w:val="af4"/>
    <w:next w:val="a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4"/>
    <w:pPr>
      <w:spacing w:after="0" w:line="360" w:lineRule="auto"/>
      <w:ind w:firstLine="709"/>
      <w:jc w:val="both"/>
    </w:pPr>
    <w:rPr>
      <w:color w:val="000000"/>
      <w:szCs w:val="28"/>
      <w:lang w:val="uk-UA"/>
    </w:rPr>
  </w:style>
  <w:style w:type="paragraph" w:customStyle="1" w:styleId="affffffffffffffffffff5">
    <w:name w:val="Основной текст дисертации"/>
    <w:basedOn w:val="af4"/>
    <w:pPr>
      <w:spacing w:line="360" w:lineRule="auto"/>
      <w:ind w:firstLine="709"/>
      <w:jc w:val="both"/>
    </w:pPr>
    <w:rPr>
      <w:sz w:val="28"/>
      <w:szCs w:val="20"/>
    </w:rPr>
  </w:style>
  <w:style w:type="paragraph" w:customStyle="1" w:styleId="a1">
    <w:name w:val="Нумерованный текст дисертации"/>
    <w:basedOn w:val="af4"/>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6">
    <w:name w:val="Сноска в дисертации"/>
    <w:basedOn w:val="affffffff6"/>
    <w:pPr>
      <w:spacing w:line="240" w:lineRule="auto"/>
      <w:ind w:firstLine="284"/>
    </w:pPr>
    <w:rPr>
      <w:sz w:val="18"/>
      <w:szCs w:val="20"/>
    </w:rPr>
  </w:style>
  <w:style w:type="paragraph" w:customStyle="1" w:styleId="1ffffff9">
    <w:name w:val="Дисертация Заголовок1 без номера"/>
    <w:basedOn w:val="1"/>
    <w:next w:val="af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7">
    <w:name w:val="Диссертация Знак"/>
    <w:basedOn w:val="af4"/>
    <w:pPr>
      <w:spacing w:line="360" w:lineRule="auto"/>
      <w:ind w:firstLine="709"/>
      <w:jc w:val="both"/>
    </w:pPr>
    <w:rPr>
      <w:sz w:val="28"/>
      <w:szCs w:val="20"/>
    </w:rPr>
  </w:style>
  <w:style w:type="paragraph" w:customStyle="1" w:styleId="autor">
    <w:name w:val="autor"/>
    <w:basedOn w:val="af4"/>
    <w:pPr>
      <w:spacing w:after="120"/>
      <w:ind w:firstLine="680"/>
      <w:jc w:val="both"/>
    </w:pPr>
    <w:rPr>
      <w:b/>
      <w:sz w:val="20"/>
      <w:szCs w:val="20"/>
      <w:lang w:val="uk-UA"/>
    </w:rPr>
  </w:style>
  <w:style w:type="paragraph" w:customStyle="1" w:styleId="4f7">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4"/>
    <w:pPr>
      <w:spacing w:before="280" w:after="280"/>
    </w:pPr>
  </w:style>
  <w:style w:type="paragraph" w:customStyle="1" w:styleId="textitalic">
    <w:name w:val="text_italic"/>
    <w:basedOn w:val="af4"/>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9">
    <w:name w:val="ЗаголовокСборник"/>
    <w:basedOn w:val="af4"/>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4"/>
    <w:pPr>
      <w:spacing w:line="22" w:lineRule="atLeast"/>
      <w:ind w:firstLine="567"/>
      <w:jc w:val="both"/>
    </w:pPr>
    <w:rPr>
      <w:rFonts w:ascii="Helvetica" w:hAnsi="Helvetica"/>
      <w:sz w:val="20"/>
      <w:szCs w:val="20"/>
    </w:rPr>
  </w:style>
  <w:style w:type="paragraph" w:customStyle="1" w:styleId="BiblioTitleSbornik">
    <w:name w:val="BiblioTitleSbornik"/>
    <w:basedOn w:val="af4"/>
    <w:pPr>
      <w:spacing w:before="120" w:after="120" w:line="22" w:lineRule="atLeast"/>
      <w:jc w:val="center"/>
    </w:pPr>
    <w:rPr>
      <w:rFonts w:ascii="Helvetica" w:hAnsi="Helvetica"/>
      <w:b/>
      <w:smallCaps/>
      <w:sz w:val="18"/>
      <w:szCs w:val="20"/>
    </w:rPr>
  </w:style>
  <w:style w:type="paragraph" w:customStyle="1" w:styleId="BiblioSbornik">
    <w:name w:val="BiblioSbornik"/>
    <w:basedOn w:val="af4"/>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4"/>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4"/>
    <w:pPr>
      <w:spacing w:line="209" w:lineRule="exact"/>
      <w:jc w:val="both"/>
    </w:pPr>
    <w:rPr>
      <w:rFonts w:ascii="MS Reference Specialty" w:hAnsi="MS Reference Specialty"/>
      <w:sz w:val="20"/>
      <w:szCs w:val="20"/>
      <w:lang w:val="uk-UA"/>
    </w:rPr>
  </w:style>
  <w:style w:type="paragraph" w:customStyle="1" w:styleId="Normal14pt">
    <w:name w:val="Normal + 14 pt"/>
    <w:basedOn w:val="af4"/>
    <w:pPr>
      <w:shd w:val="clear" w:color="auto" w:fill="000080"/>
      <w:spacing w:line="360" w:lineRule="auto"/>
      <w:jc w:val="both"/>
    </w:pPr>
    <w:rPr>
      <w:sz w:val="28"/>
      <w:lang w:val="uk-UA"/>
    </w:rPr>
  </w:style>
  <w:style w:type="paragraph" w:customStyle="1" w:styleId="SOSBLUE">
    <w:name w:val="SOS_BLUE"/>
    <w:basedOn w:val="Normal14pt"/>
    <w:next w:val="af4"/>
    <w:pPr>
      <w:shd w:val="clear" w:color="auto" w:fill="auto"/>
      <w:jc w:val="left"/>
    </w:pPr>
    <w:rPr>
      <w:szCs w:val="28"/>
    </w:rPr>
  </w:style>
  <w:style w:type="paragraph" w:customStyle="1" w:styleId="Heading">
    <w:name w:val="Heading"/>
    <w:basedOn w:val="af4"/>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4"/>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4"/>
    <w:pPr>
      <w:suppressLineNumbers/>
    </w:pPr>
    <w:rPr>
      <w:lang w:val="uk-UA"/>
    </w:rPr>
  </w:style>
  <w:style w:type="paragraph" w:customStyle="1" w:styleId="WW-30">
    <w:name w:val="WW-Основной текст с отступом 3"/>
    <w:basedOn w:val="af4"/>
    <w:pPr>
      <w:spacing w:after="120"/>
      <w:ind w:left="283"/>
    </w:pPr>
    <w:rPr>
      <w:sz w:val="16"/>
      <w:szCs w:val="16"/>
      <w:lang w:val="uk-UA"/>
    </w:rPr>
  </w:style>
  <w:style w:type="paragraph" w:customStyle="1" w:styleId="WW-4">
    <w:name w:val="WW-Обычный (веб)"/>
    <w:basedOn w:val="af4"/>
    <w:pPr>
      <w:spacing w:before="280" w:after="280"/>
    </w:pPr>
    <w:rPr>
      <w:lang w:val="uk-UA"/>
    </w:rPr>
  </w:style>
  <w:style w:type="paragraph" w:customStyle="1" w:styleId="WW-5">
    <w:name w:val="WW-Схема документа"/>
    <w:basedOn w:val="af4"/>
    <w:pPr>
      <w:shd w:val="clear" w:color="auto" w:fill="000080"/>
    </w:pPr>
    <w:rPr>
      <w:lang w:val="uk-UA"/>
    </w:rPr>
  </w:style>
  <w:style w:type="paragraph" w:customStyle="1" w:styleId="a7">
    <w:name w:val="Маркер"/>
    <w:basedOn w:val="af4"/>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4"/>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4"/>
    <w:next w:val="af4"/>
    <w:pPr>
      <w:widowControl w:val="0"/>
      <w:spacing w:before="240" w:line="360" w:lineRule="auto"/>
      <w:ind w:firstLine="720"/>
      <w:jc w:val="both"/>
    </w:pPr>
    <w:rPr>
      <w:sz w:val="28"/>
      <w:szCs w:val="20"/>
      <w:lang w:val="uk-UA"/>
    </w:rPr>
  </w:style>
  <w:style w:type="paragraph" w:customStyle="1" w:styleId="WW-6">
    <w:name w:val="WW-Цитата"/>
    <w:basedOn w:val="af4"/>
    <w:pPr>
      <w:spacing w:line="360" w:lineRule="auto"/>
      <w:ind w:left="-513" w:right="225" w:firstLine="456"/>
      <w:jc w:val="both"/>
    </w:pPr>
    <w:rPr>
      <w:sz w:val="28"/>
      <w:szCs w:val="28"/>
      <w:lang w:val="uk-UA"/>
    </w:rPr>
  </w:style>
  <w:style w:type="paragraph" w:customStyle="1" w:styleId="1ffffffb">
    <w:name w:val="Заголовок_1"/>
    <w:basedOn w:val="1"/>
    <w:next w:val="af4"/>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4"/>
    <w:pPr>
      <w:spacing w:after="60"/>
      <w:jc w:val="both"/>
    </w:pPr>
    <w:rPr>
      <w:sz w:val="22"/>
      <w:lang w:val="en-GB"/>
    </w:rPr>
  </w:style>
  <w:style w:type="paragraph" w:customStyle="1" w:styleId="2ffff6">
    <w:name w:val="Абзац 2А"/>
    <w:basedOn w:val="af4"/>
    <w:pPr>
      <w:tabs>
        <w:tab w:val="left" w:pos="482"/>
      </w:tabs>
      <w:spacing w:after="60"/>
      <w:ind w:left="482"/>
      <w:jc w:val="both"/>
    </w:pPr>
    <w:rPr>
      <w:sz w:val="22"/>
      <w:lang w:val="en-GB"/>
    </w:rPr>
  </w:style>
  <w:style w:type="paragraph" w:customStyle="1" w:styleId="3ffa">
    <w:name w:val="Абзац 3А"/>
    <w:basedOn w:val="af4"/>
    <w:pPr>
      <w:tabs>
        <w:tab w:val="left" w:pos="964"/>
      </w:tabs>
      <w:spacing w:after="60"/>
      <w:ind w:left="964"/>
      <w:jc w:val="both"/>
    </w:pPr>
    <w:rPr>
      <w:sz w:val="22"/>
      <w:lang w:val="en-GB"/>
    </w:rPr>
  </w:style>
  <w:style w:type="paragraph" w:customStyle="1" w:styleId="4f8">
    <w:name w:val="Абзац 4А"/>
    <w:basedOn w:val="af4"/>
    <w:pPr>
      <w:tabs>
        <w:tab w:val="left" w:pos="1446"/>
      </w:tabs>
      <w:spacing w:after="60"/>
      <w:ind w:left="1446"/>
      <w:jc w:val="both"/>
    </w:pPr>
    <w:rPr>
      <w:sz w:val="22"/>
      <w:lang w:val="en-GB"/>
    </w:rPr>
  </w:style>
  <w:style w:type="paragraph" w:customStyle="1" w:styleId="12">
    <w:name w:val="Абисок 1АНум"/>
    <w:basedOn w:val="af4"/>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4"/>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4"/>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4"/>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4"/>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4"/>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4"/>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4"/>
    <w:pPr>
      <w:keepNext/>
      <w:spacing w:before="240" w:after="120"/>
      <w:jc w:val="both"/>
    </w:pPr>
    <w:rPr>
      <w:b/>
      <w:color w:val="5F5F5F"/>
      <w:sz w:val="28"/>
      <w:lang w:val="en-GB"/>
    </w:rPr>
  </w:style>
  <w:style w:type="paragraph" w:customStyle="1" w:styleId="4f9">
    <w:name w:val="Заголовок 4А"/>
    <w:basedOn w:val="af4"/>
    <w:pPr>
      <w:keepNext/>
      <w:spacing w:before="240" w:after="120"/>
      <w:jc w:val="both"/>
    </w:pPr>
    <w:rPr>
      <w:rFonts w:ascii="IzhTitl" w:hAnsi="IzhTitl" w:cs="FreeSetCTT"/>
      <w:b/>
      <w:color w:val="333333"/>
      <w:lang w:val="en-GB"/>
    </w:rPr>
  </w:style>
  <w:style w:type="paragraph" w:customStyle="1" w:styleId="5f4">
    <w:name w:val="Заголовок 5А"/>
    <w:basedOn w:val="af4"/>
    <w:pPr>
      <w:keepNext/>
      <w:spacing w:before="240" w:after="120"/>
      <w:jc w:val="both"/>
    </w:pPr>
    <w:rPr>
      <w:rFonts w:ascii="IzhTitl" w:hAnsi="IzhTitl" w:cs="FreeSetCTT"/>
      <w:b/>
      <w:color w:val="333333"/>
      <w:sz w:val="22"/>
      <w:lang w:val="en-GB"/>
    </w:rPr>
  </w:style>
  <w:style w:type="paragraph" w:customStyle="1" w:styleId="6d">
    <w:name w:val="Заголовок 6А"/>
    <w:basedOn w:val="af4"/>
    <w:pPr>
      <w:keepNext/>
      <w:spacing w:before="240" w:after="120"/>
      <w:jc w:val="both"/>
    </w:pPr>
    <w:rPr>
      <w:rFonts w:cs="FreeSetCTT"/>
      <w:b/>
      <w:color w:val="333333"/>
      <w:sz w:val="22"/>
      <w:lang w:val="en-GB"/>
    </w:rPr>
  </w:style>
  <w:style w:type="paragraph" w:customStyle="1" w:styleId="affffffffffffffffffffa">
    <w:name w:val="Основний А"/>
    <w:basedOn w:val="af4"/>
    <w:pPr>
      <w:jc w:val="both"/>
    </w:pPr>
    <w:rPr>
      <w:sz w:val="22"/>
      <w:lang w:val="en-GB"/>
    </w:rPr>
  </w:style>
  <w:style w:type="paragraph" w:customStyle="1" w:styleId="affffffffffffffffffffb">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4"/>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4"/>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4"/>
    <w:rPr>
      <w:rFonts w:ascii="Symbol" w:hAnsi="Symbol" w:cs="Symbol"/>
      <w:sz w:val="20"/>
      <w:szCs w:val="20"/>
    </w:rPr>
  </w:style>
  <w:style w:type="paragraph" w:customStyle="1" w:styleId="WW-31">
    <w:name w:val="WW-Основной текст 3"/>
    <w:basedOn w:val="af4"/>
    <w:pPr>
      <w:spacing w:after="120"/>
    </w:pPr>
    <w:rPr>
      <w:sz w:val="16"/>
      <w:szCs w:val="16"/>
    </w:rPr>
  </w:style>
  <w:style w:type="paragraph" w:customStyle="1" w:styleId="affffffffffffffffffffc">
    <w:name w:val="Дисертация"/>
    <w:basedOn w:val="af4"/>
    <w:qFormat/>
    <w:pPr>
      <w:spacing w:line="360" w:lineRule="auto"/>
      <w:ind w:firstLine="709"/>
      <w:jc w:val="both"/>
    </w:pPr>
    <w:rPr>
      <w:sz w:val="28"/>
      <w:szCs w:val="28"/>
    </w:rPr>
  </w:style>
  <w:style w:type="paragraph" w:customStyle="1" w:styleId="affffffffffffffffffffd">
    <w:name w:val="БИБЛИОГРАФИЯ"/>
    <w:basedOn w:val="af4"/>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4"/>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4"/>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e">
    <w:name w:val="òåêñò ñíîñêè"/>
    <w:basedOn w:val="af4"/>
    <w:rPr>
      <w:sz w:val="20"/>
      <w:szCs w:val="20"/>
      <w:lang w:val="en-GB"/>
    </w:rPr>
  </w:style>
  <w:style w:type="paragraph" w:customStyle="1" w:styleId="390">
    <w:name w:val="Основной текст (39)"/>
    <w:basedOn w:val="af4"/>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4"/>
    <w:pPr>
      <w:widowControl w:val="0"/>
      <w:shd w:val="clear" w:color="auto" w:fill="FFFFFF"/>
      <w:spacing w:before="180" w:after="180" w:line="0" w:lineRule="atLeast"/>
    </w:pPr>
    <w:rPr>
      <w:b/>
      <w:bCs/>
      <w:sz w:val="18"/>
      <w:szCs w:val="18"/>
    </w:rPr>
  </w:style>
  <w:style w:type="paragraph" w:customStyle="1" w:styleId="351">
    <w:name w:val="Основной текст (35)"/>
    <w:basedOn w:val="af4"/>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4"/>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4"/>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4"/>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4"/>
    <w:pPr>
      <w:widowControl w:val="0"/>
      <w:shd w:val="clear" w:color="auto" w:fill="FFFFFF"/>
      <w:spacing w:line="0" w:lineRule="atLeast"/>
      <w:jc w:val="center"/>
    </w:pPr>
    <w:rPr>
      <w:b/>
      <w:bCs/>
      <w:sz w:val="17"/>
      <w:szCs w:val="17"/>
    </w:rPr>
  </w:style>
  <w:style w:type="paragraph" w:customStyle="1" w:styleId="417">
    <w:name w:val="Основной текст (4)1"/>
    <w:basedOn w:val="af4"/>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4"/>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4"/>
    <w:pPr>
      <w:widowControl w:val="0"/>
      <w:shd w:val="clear" w:color="auto" w:fill="FFFFFF"/>
      <w:spacing w:after="240" w:line="0" w:lineRule="atLeast"/>
    </w:pPr>
    <w:rPr>
      <w:b/>
      <w:bCs/>
      <w:spacing w:val="80"/>
      <w:sz w:val="32"/>
      <w:szCs w:val="32"/>
    </w:rPr>
  </w:style>
  <w:style w:type="paragraph" w:customStyle="1" w:styleId="342">
    <w:name w:val="Заголовок №3 (4)"/>
    <w:basedOn w:val="af4"/>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4"/>
    <w:pPr>
      <w:widowControl w:val="0"/>
      <w:autoSpaceDE w:val="0"/>
      <w:spacing w:after="120"/>
    </w:pPr>
    <w:rPr>
      <w:sz w:val="20"/>
      <w:szCs w:val="20"/>
    </w:rPr>
  </w:style>
  <w:style w:type="paragraph" w:customStyle="1" w:styleId="afffffffffffffffffffff">
    <w:name w:val="Светлана"/>
    <w:basedOn w:val="af4"/>
    <w:pPr>
      <w:overflowPunct w:val="0"/>
      <w:autoSpaceDE w:val="0"/>
      <w:textAlignment w:val="baseline"/>
    </w:pPr>
    <w:rPr>
      <w:rFonts w:ascii="Alpha000" w:hAnsi="Alpha000" w:cs="Alpha000"/>
      <w:kern w:val="1"/>
      <w:sz w:val="28"/>
    </w:rPr>
  </w:style>
  <w:style w:type="paragraph" w:customStyle="1" w:styleId="af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f1">
    <w:name w:val="Block Text"/>
    <w:basedOn w:val="af4"/>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4"/>
    <w:rsid w:val="00803975"/>
    <w:rPr>
      <w:rFonts w:ascii="Garamond" w:eastAsia="Garamond" w:hAnsi="Garamond" w:cs="Garamond"/>
      <w:sz w:val="28"/>
      <w:szCs w:val="24"/>
      <w:lang w:eastAsia="ar-SA"/>
    </w:rPr>
  </w:style>
  <w:style w:type="paragraph" w:styleId="38">
    <w:name w:val="Body Text Indent 3"/>
    <w:basedOn w:val="af4"/>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2">
    <w:name w:val="Table Grid"/>
    <w:basedOn w:val="af6"/>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4"/>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5"/>
    <w:semiHidden/>
    <w:rsid w:val="00B46023"/>
    <w:rPr>
      <w:rFonts w:ascii="Garamond" w:eastAsia="Garamond" w:hAnsi="Garamond" w:cs="Garamond"/>
      <w:sz w:val="24"/>
      <w:szCs w:val="24"/>
      <w:lang w:eastAsia="ar-SA"/>
    </w:rPr>
  </w:style>
  <w:style w:type="paragraph" w:styleId="afffffffffffffffffffff3">
    <w:name w:val="caption"/>
    <w:basedOn w:val="af4"/>
    <w:next w:val="af4"/>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5"/>
    <w:rsid w:val="00B46023"/>
    <w:rPr>
      <w:noProof w:val="0"/>
      <w:sz w:val="28"/>
      <w:lang w:val="uk-UA"/>
    </w:rPr>
  </w:style>
  <w:style w:type="paragraph" w:styleId="2ffff9">
    <w:name w:val="Body Text 2"/>
    <w:basedOn w:val="af4"/>
    <w:link w:val="225"/>
    <w:unhideWhenUsed/>
    <w:rsid w:val="00524D1A"/>
    <w:pPr>
      <w:spacing w:after="120" w:line="480" w:lineRule="auto"/>
    </w:pPr>
  </w:style>
  <w:style w:type="character" w:customStyle="1" w:styleId="225">
    <w:name w:val="Основной текст 2 Знак2"/>
    <w:basedOn w:val="af5"/>
    <w:link w:val="2ffff9"/>
    <w:uiPriority w:val="99"/>
    <w:semiHidden/>
    <w:rsid w:val="00524D1A"/>
    <w:rPr>
      <w:rFonts w:ascii="Garamond" w:eastAsia="Garamond" w:hAnsi="Garamond" w:cs="Garamond"/>
      <w:sz w:val="24"/>
      <w:szCs w:val="24"/>
      <w:lang w:eastAsia="ar-SA"/>
    </w:rPr>
  </w:style>
  <w:style w:type="character" w:styleId="afffffffffffffffffffff4">
    <w:name w:val="footnote reference"/>
    <w:basedOn w:val="af5"/>
    <w:rsid w:val="00524D1A"/>
    <w:rPr>
      <w:vertAlign w:val="superscript"/>
    </w:rPr>
  </w:style>
  <w:style w:type="character" w:styleId="afffffffffffffffffffff5">
    <w:name w:val="annotation reference"/>
    <w:basedOn w:val="af5"/>
    <w:rsid w:val="00524D1A"/>
    <w:rPr>
      <w:sz w:val="16"/>
    </w:rPr>
  </w:style>
  <w:style w:type="paragraph" w:styleId="affa">
    <w:name w:val="annotation text"/>
    <w:basedOn w:val="af4"/>
    <w:link w:val="aff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5"/>
    <w:uiPriority w:val="99"/>
    <w:semiHidden/>
    <w:rsid w:val="00524D1A"/>
    <w:rPr>
      <w:rFonts w:ascii="Garamond" w:eastAsia="Garamond" w:hAnsi="Garamond" w:cs="Garamond"/>
      <w:lang w:eastAsia="ar-SA"/>
    </w:rPr>
  </w:style>
  <w:style w:type="paragraph" w:styleId="aff5">
    <w:name w:val="Document Map"/>
    <w:basedOn w:val="af4"/>
    <w:link w:val="aff4"/>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5"/>
    <w:uiPriority w:val="99"/>
    <w:semiHidden/>
    <w:rsid w:val="00524D1A"/>
    <w:rPr>
      <w:rFonts w:ascii="Segoe UI" w:eastAsia="Garamond" w:hAnsi="Segoe UI" w:cs="Segoe UI"/>
      <w:sz w:val="16"/>
      <w:szCs w:val="16"/>
      <w:lang w:eastAsia="ar-SA"/>
    </w:rPr>
  </w:style>
  <w:style w:type="character" w:styleId="afffffffffffffffffffff6">
    <w:name w:val="endnote reference"/>
    <w:basedOn w:val="af5"/>
    <w:semiHidden/>
    <w:rsid w:val="00524D1A"/>
    <w:rPr>
      <w:vertAlign w:val="superscript"/>
    </w:rPr>
  </w:style>
  <w:style w:type="paragraph" w:styleId="35">
    <w:name w:val="Body Text 3"/>
    <w:basedOn w:val="af4"/>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5"/>
    <w:semiHidden/>
    <w:rsid w:val="00524D1A"/>
    <w:rPr>
      <w:rFonts w:ascii="Garamond" w:eastAsia="Garamond" w:hAnsi="Garamond" w:cs="Garamond"/>
      <w:sz w:val="16"/>
      <w:szCs w:val="16"/>
      <w:lang w:eastAsia="ar-SA"/>
    </w:rPr>
  </w:style>
  <w:style w:type="character" w:customStyle="1" w:styleId="text31">
    <w:name w:val="text31"/>
    <w:basedOn w:val="af5"/>
    <w:rsid w:val="00524D1A"/>
    <w:rPr>
      <w:rFonts w:ascii="Arial" w:hAnsi="Arial" w:cs="Arial" w:hint="default"/>
      <w:b/>
      <w:bCs/>
      <w:color w:val="212063"/>
      <w:sz w:val="24"/>
      <w:szCs w:val="24"/>
    </w:rPr>
  </w:style>
  <w:style w:type="paragraph" w:styleId="aff3">
    <w:name w:val="Plain Text"/>
    <w:basedOn w:val="af4"/>
    <w:link w:val="aff2"/>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5"/>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5"/>
    <w:rsid w:val="00854667"/>
  </w:style>
  <w:style w:type="character" w:customStyle="1" w:styleId="b3t1">
    <w:name w:val="b3t1"/>
    <w:basedOn w:val="af5"/>
    <w:rsid w:val="00854667"/>
    <w:rPr>
      <w:rFonts w:ascii="Verdana" w:hAnsi="Verdana" w:hint="default"/>
      <w:b/>
      <w:bCs/>
      <w:color w:val="4556B1"/>
      <w:sz w:val="16"/>
      <w:szCs w:val="16"/>
    </w:rPr>
  </w:style>
  <w:style w:type="character" w:customStyle="1" w:styleId="b3t">
    <w:name w:val="b3t"/>
    <w:basedOn w:val="af5"/>
    <w:rsid w:val="00854667"/>
  </w:style>
  <w:style w:type="paragraph" w:customStyle="1" w:styleId="Web">
    <w:name w:val="Обычный (Web)"/>
    <w:basedOn w:val="af4"/>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4"/>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5"/>
    <w:rsid w:val="00854667"/>
    <w:rPr>
      <w:color w:val="000000"/>
      <w:sz w:val="17"/>
      <w:szCs w:val="17"/>
    </w:rPr>
  </w:style>
  <w:style w:type="character" w:customStyle="1" w:styleId="postdetails1">
    <w:name w:val="postdetails1"/>
    <w:basedOn w:val="af5"/>
    <w:rsid w:val="00854667"/>
    <w:rPr>
      <w:color w:val="000000"/>
      <w:sz w:val="15"/>
      <w:szCs w:val="15"/>
    </w:rPr>
  </w:style>
  <w:style w:type="character" w:customStyle="1" w:styleId="nav1">
    <w:name w:val="nav1"/>
    <w:basedOn w:val="af5"/>
    <w:rsid w:val="00854667"/>
    <w:rPr>
      <w:b/>
      <w:bCs/>
      <w:color w:val="000000"/>
      <w:sz w:val="17"/>
      <w:szCs w:val="17"/>
    </w:rPr>
  </w:style>
  <w:style w:type="character" w:customStyle="1" w:styleId="4fb">
    <w:name w:val="Гиперссылка4"/>
    <w:basedOn w:val="af5"/>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5"/>
    <w:rsid w:val="00902A7A"/>
    <w:rPr>
      <w:b/>
      <w:sz w:val="28"/>
      <w:szCs w:val="24"/>
      <w:lang w:val="uk-UA" w:eastAsia="ru-RU" w:bidi="ar-SA"/>
    </w:rPr>
  </w:style>
  <w:style w:type="character" w:customStyle="1" w:styleId="2ffffa">
    <w:name w:val="Основной текст 2 Знак Знак"/>
    <w:basedOn w:val="af5"/>
    <w:rsid w:val="00902A7A"/>
    <w:rPr>
      <w:sz w:val="28"/>
      <w:szCs w:val="24"/>
      <w:lang w:val="uk-UA" w:eastAsia="ru-RU" w:bidi="ar-SA"/>
    </w:rPr>
  </w:style>
  <w:style w:type="paragraph" w:styleId="afffffffffffffffffffff7">
    <w:name w:val="List Bullet"/>
    <w:basedOn w:val="af4"/>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4"/>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5"/>
    <w:rsid w:val="00DD4EAD"/>
  </w:style>
  <w:style w:type="character" w:customStyle="1" w:styleId="resultbody">
    <w:name w:val="resultbody"/>
    <w:basedOn w:val="af5"/>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4"/>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4"/>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4"/>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4"/>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4"/>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4"/>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4"/>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5"/>
    <w:rsid w:val="004102F1"/>
    <w:rPr>
      <w:sz w:val="16"/>
      <w:szCs w:val="16"/>
    </w:rPr>
  </w:style>
  <w:style w:type="character" w:customStyle="1" w:styleId="editsection8">
    <w:name w:val="editsection8"/>
    <w:basedOn w:val="af5"/>
    <w:rsid w:val="004102F1"/>
    <w:rPr>
      <w:b w:val="0"/>
      <w:bCs w:val="0"/>
      <w:sz w:val="18"/>
      <w:szCs w:val="18"/>
    </w:rPr>
  </w:style>
  <w:style w:type="character" w:customStyle="1" w:styleId="editsection9">
    <w:name w:val="editsection9"/>
    <w:basedOn w:val="af5"/>
    <w:rsid w:val="004102F1"/>
    <w:rPr>
      <w:b w:val="0"/>
      <w:bCs w:val="0"/>
      <w:sz w:val="21"/>
      <w:szCs w:val="21"/>
    </w:rPr>
  </w:style>
  <w:style w:type="character" w:customStyle="1" w:styleId="editsection1">
    <w:name w:val="editsection1"/>
    <w:basedOn w:val="af5"/>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4"/>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4"/>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4"/>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5"/>
    <w:rsid w:val="007C548E"/>
    <w:rPr>
      <w:rFonts w:ascii="Times New Roman" w:eastAsia="Times New Roman" w:hAnsi="Times New Roman" w:cs="Times New Roman"/>
      <w:sz w:val="18"/>
      <w:szCs w:val="18"/>
      <w:shd w:val="clear" w:color="auto" w:fill="FFFFFF"/>
    </w:rPr>
  </w:style>
  <w:style w:type="paragraph" w:customStyle="1" w:styleId="afffffff1">
    <w:name w:val="Сноска"/>
    <w:basedOn w:val="af4"/>
    <w:link w:val="af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5"/>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5"/>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4"/>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4"/>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4"/>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4"/>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4"/>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6"/>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5"/>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4"/>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5"/>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5"/>
    <w:rsid w:val="00FB5208"/>
    <w:rPr>
      <w:sz w:val="24"/>
      <w:szCs w:val="24"/>
      <w:lang w:val="uk-UA" w:eastAsia="ru-RU" w:bidi="ar-SA"/>
    </w:rPr>
  </w:style>
  <w:style w:type="character" w:customStyle="1" w:styleId="s14bb">
    <w:name w:val="s14b b"/>
    <w:basedOn w:val="af5"/>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5"/>
    <w:rsid w:val="00FB5208"/>
    <w:rPr>
      <w:rFonts w:ascii="Verdana" w:hAnsi="Verdana" w:hint="default"/>
      <w:b/>
      <w:bCs/>
      <w:color w:val="FF0000"/>
      <w:sz w:val="21"/>
      <w:szCs w:val="21"/>
    </w:rPr>
  </w:style>
  <w:style w:type="character" w:customStyle="1" w:styleId="bigheadline1">
    <w:name w:val="bigheadline1"/>
    <w:basedOn w:val="af5"/>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5"/>
    <w:rsid w:val="00FB5208"/>
    <w:rPr>
      <w:rFonts w:ascii="Arial" w:hAnsi="Arial" w:cs="Arial" w:hint="default"/>
      <w:sz w:val="19"/>
      <w:szCs w:val="19"/>
    </w:rPr>
  </w:style>
  <w:style w:type="character" w:customStyle="1" w:styleId="inside-head1">
    <w:name w:val="inside-head1"/>
    <w:basedOn w:val="af5"/>
    <w:rsid w:val="00FB5208"/>
    <w:rPr>
      <w:rFonts w:ascii="Times New Roman" w:hAnsi="Times New Roman" w:cs="Times New Roman" w:hint="default"/>
      <w:b/>
      <w:bCs/>
      <w:sz w:val="36"/>
      <w:szCs w:val="36"/>
    </w:rPr>
  </w:style>
  <w:style w:type="paragraph" w:customStyle="1" w:styleId="inside-copy">
    <w:name w:val="inside-copy"/>
    <w:basedOn w:val="af4"/>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5"/>
    <w:rsid w:val="00FB5208"/>
  </w:style>
  <w:style w:type="character" w:customStyle="1" w:styleId="subhed">
    <w:name w:val="subhed"/>
    <w:basedOn w:val="af5"/>
    <w:rsid w:val="00FB5208"/>
  </w:style>
  <w:style w:type="character" w:customStyle="1" w:styleId="allbold1">
    <w:name w:val="allbold1"/>
    <w:basedOn w:val="af5"/>
    <w:rsid w:val="00FB5208"/>
    <w:rPr>
      <w:rFonts w:ascii="Arial" w:hAnsi="Arial" w:cs="Arial" w:hint="default"/>
      <w:b/>
      <w:bCs/>
      <w:color w:val="000000"/>
      <w:sz w:val="14"/>
      <w:szCs w:val="14"/>
    </w:rPr>
  </w:style>
  <w:style w:type="paragraph" w:customStyle="1" w:styleId="132">
    <w:name w:val="Заголовок 13"/>
    <w:basedOn w:val="af4"/>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4"/>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5"/>
    <w:rsid w:val="00FB5208"/>
    <w:rPr>
      <w:color w:val="000099"/>
    </w:rPr>
  </w:style>
  <w:style w:type="character" w:customStyle="1" w:styleId="cald-guideword">
    <w:name w:val="cald-guideword"/>
    <w:basedOn w:val="af5"/>
    <w:rsid w:val="00FB5208"/>
  </w:style>
  <w:style w:type="character" w:customStyle="1" w:styleId="def-classification">
    <w:name w:val="def-classification"/>
    <w:basedOn w:val="af5"/>
    <w:rsid w:val="00FB5208"/>
  </w:style>
  <w:style w:type="character" w:customStyle="1" w:styleId="cald-definition">
    <w:name w:val="cald-definition"/>
    <w:basedOn w:val="af5"/>
    <w:rsid w:val="00FB5208"/>
  </w:style>
  <w:style w:type="character" w:customStyle="1" w:styleId="resultbodyblack1">
    <w:name w:val="resultbodyblack1"/>
    <w:basedOn w:val="af5"/>
    <w:rsid w:val="00FB5208"/>
    <w:rPr>
      <w:rFonts w:ascii="Verdana" w:hAnsi="Verdana" w:hint="default"/>
      <w:b/>
      <w:bCs/>
      <w:color w:val="000000"/>
      <w:sz w:val="22"/>
      <w:szCs w:val="22"/>
    </w:rPr>
  </w:style>
  <w:style w:type="paragraph" w:customStyle="1" w:styleId="textbodyblack">
    <w:name w:val="textbodyblack"/>
    <w:basedOn w:val="af4"/>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5"/>
    <w:rsid w:val="00FB5208"/>
    <w:rPr>
      <w:rFonts w:ascii="Verdana" w:hAnsi="Verdana" w:hint="default"/>
      <w:b/>
      <w:bCs/>
      <w:color w:val="336699"/>
      <w:sz w:val="15"/>
      <w:szCs w:val="15"/>
    </w:rPr>
  </w:style>
  <w:style w:type="character" w:customStyle="1" w:styleId="headline1">
    <w:name w:val="headline1"/>
    <w:basedOn w:val="af5"/>
    <w:rsid w:val="00FB5208"/>
    <w:rPr>
      <w:rFonts w:ascii="Arial" w:hAnsi="Arial" w:cs="Arial" w:hint="default"/>
      <w:b/>
      <w:bCs/>
      <w:strike w:val="0"/>
      <w:dstrike w:val="0"/>
      <w:color w:val="333333"/>
      <w:sz w:val="30"/>
      <w:szCs w:val="30"/>
      <w:u w:val="none"/>
      <w:effect w:val="none"/>
    </w:rPr>
  </w:style>
  <w:style w:type="paragraph" w:customStyle="1" w:styleId="fp">
    <w:name w:val="fp"/>
    <w:basedOn w:val="af4"/>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7"/>
    <w:uiPriority w:val="99"/>
    <w:semiHidden/>
    <w:unhideWhenUsed/>
    <w:rsid w:val="0001496C"/>
  </w:style>
  <w:style w:type="numbering" w:customStyle="1" w:styleId="2fffff0">
    <w:name w:val="Нет списка2"/>
    <w:next w:val="af7"/>
    <w:semiHidden/>
    <w:unhideWhenUsed/>
    <w:rsid w:val="00A814A4"/>
  </w:style>
  <w:style w:type="paragraph" w:customStyle="1" w:styleId="3ffe">
    <w:name w:val="Основной текст с отступом3"/>
    <w:basedOn w:val="af4"/>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4"/>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5"/>
    <w:rsid w:val="00FE1A62"/>
  </w:style>
  <w:style w:type="character" w:customStyle="1" w:styleId="small-text1">
    <w:name w:val="small-text1"/>
    <w:basedOn w:val="af5"/>
    <w:rsid w:val="00FE1A62"/>
    <w:rPr>
      <w:rFonts w:ascii="Arial" w:hAnsi="Arial" w:cs="Arial"/>
      <w:color w:val="000000"/>
      <w:sz w:val="20"/>
      <w:szCs w:val="20"/>
    </w:rPr>
  </w:style>
  <w:style w:type="paragraph" w:customStyle="1" w:styleId="Example1">
    <w:name w:val="Example 1"/>
    <w:basedOn w:val="af4"/>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5"/>
    <w:rsid w:val="00FE1A62"/>
    <w:rPr>
      <w:rFonts w:ascii="Verdana" w:hAnsi="Verdana"/>
      <w:color w:val="000000"/>
      <w:sz w:val="19"/>
      <w:szCs w:val="19"/>
    </w:rPr>
  </w:style>
  <w:style w:type="character" w:customStyle="1" w:styleId="pagetitle1">
    <w:name w:val="pagetitle1"/>
    <w:basedOn w:val="af5"/>
    <w:rsid w:val="00FE1A62"/>
    <w:rPr>
      <w:rFonts w:ascii="Arial" w:hAnsi="Arial" w:cs="Arial"/>
      <w:color w:val="000000"/>
      <w:sz w:val="23"/>
      <w:szCs w:val="23"/>
    </w:rPr>
  </w:style>
  <w:style w:type="character" w:customStyle="1" w:styleId="pagesubtitle1">
    <w:name w:val="pagesubtitle1"/>
    <w:basedOn w:val="af5"/>
    <w:rsid w:val="00FE1A62"/>
    <w:rPr>
      <w:rFonts w:ascii="Verdana" w:hAnsi="Verdana"/>
      <w:b/>
      <w:bCs/>
      <w:color w:val="000000"/>
      <w:sz w:val="13"/>
      <w:szCs w:val="13"/>
    </w:rPr>
  </w:style>
  <w:style w:type="character" w:customStyle="1" w:styleId="section1">
    <w:name w:val="section1"/>
    <w:basedOn w:val="af5"/>
    <w:rsid w:val="00FE1A62"/>
    <w:rPr>
      <w:rFonts w:ascii="Verdana" w:hAnsi="Verdana"/>
      <w:b/>
      <w:bCs/>
      <w:color w:val="000000"/>
      <w:sz w:val="24"/>
      <w:szCs w:val="24"/>
    </w:rPr>
  </w:style>
  <w:style w:type="character" w:customStyle="1" w:styleId="gift1">
    <w:name w:val="gift1"/>
    <w:basedOn w:val="af5"/>
    <w:rsid w:val="00FE1A62"/>
    <w:rPr>
      <w:rFonts w:ascii="Arial" w:hAnsi="Arial" w:cs="Arial"/>
      <w:b/>
      <w:bCs/>
      <w:color w:val="auto"/>
      <w:spacing w:val="13"/>
      <w:sz w:val="24"/>
      <w:szCs w:val="24"/>
    </w:rPr>
  </w:style>
  <w:style w:type="paragraph" w:customStyle="1" w:styleId="contactnew">
    <w:name w:val="contact_new"/>
    <w:basedOn w:val="af4"/>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4"/>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4"/>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5"/>
    <w:rsid w:val="00FE1A62"/>
    <w:rPr>
      <w:rFonts w:ascii="Verdana" w:hAnsi="Verdana"/>
      <w:color w:val="auto"/>
      <w:sz w:val="20"/>
      <w:szCs w:val="20"/>
      <w:u w:val="none"/>
      <w:effect w:val="none"/>
    </w:rPr>
  </w:style>
  <w:style w:type="character" w:customStyle="1" w:styleId="7c">
    <w:name w:val="Гиперссылка7"/>
    <w:basedOn w:val="af5"/>
    <w:rsid w:val="00FE1A62"/>
    <w:rPr>
      <w:rFonts w:ascii="Verdana" w:hAnsi="Verdana"/>
      <w:color w:val="auto"/>
      <w:sz w:val="20"/>
      <w:szCs w:val="20"/>
      <w:u w:val="none"/>
      <w:effect w:val="none"/>
    </w:rPr>
  </w:style>
  <w:style w:type="character" w:customStyle="1" w:styleId="toplinks1">
    <w:name w:val="top_links1"/>
    <w:basedOn w:val="af5"/>
    <w:rsid w:val="00FE1A62"/>
    <w:rPr>
      <w:b/>
      <w:bCs/>
      <w:caps/>
      <w:smallCaps/>
      <w:color w:val="auto"/>
      <w:sz w:val="22"/>
      <w:szCs w:val="22"/>
    </w:rPr>
  </w:style>
  <w:style w:type="character" w:customStyle="1" w:styleId="invisible1">
    <w:name w:val="invisible1"/>
    <w:basedOn w:val="af5"/>
    <w:rsid w:val="00FE1A62"/>
    <w:rPr>
      <w:vanish/>
    </w:rPr>
  </w:style>
  <w:style w:type="character" w:customStyle="1" w:styleId="infohead1">
    <w:name w:val="info_head1"/>
    <w:basedOn w:val="af5"/>
    <w:rsid w:val="00FE1A62"/>
    <w:rPr>
      <w:b/>
      <w:bCs/>
      <w:color w:val="auto"/>
      <w:sz w:val="24"/>
      <w:szCs w:val="24"/>
    </w:rPr>
  </w:style>
  <w:style w:type="character" w:customStyle="1" w:styleId="lineheight1">
    <w:name w:val="lineheight1"/>
    <w:basedOn w:val="af5"/>
    <w:rsid w:val="00FE1A62"/>
  </w:style>
  <w:style w:type="character" w:customStyle="1" w:styleId="newshead1">
    <w:name w:val="news_head1"/>
    <w:basedOn w:val="af5"/>
    <w:rsid w:val="00FE1A62"/>
    <w:rPr>
      <w:b/>
      <w:bCs/>
      <w:color w:val="FFFFFF"/>
      <w:sz w:val="24"/>
      <w:szCs w:val="24"/>
    </w:rPr>
  </w:style>
  <w:style w:type="character" w:customStyle="1" w:styleId="newssubhead1">
    <w:name w:val="news_sub_head1"/>
    <w:basedOn w:val="af5"/>
    <w:rsid w:val="00FE1A62"/>
    <w:rPr>
      <w:b/>
      <w:bCs/>
      <w:color w:val="auto"/>
      <w:sz w:val="24"/>
      <w:szCs w:val="24"/>
    </w:rPr>
  </w:style>
  <w:style w:type="character" w:customStyle="1" w:styleId="newstext1">
    <w:name w:val="news_text1"/>
    <w:basedOn w:val="af5"/>
    <w:rsid w:val="00FE1A62"/>
    <w:rPr>
      <w:color w:val="FFFFFF"/>
      <w:sz w:val="24"/>
      <w:szCs w:val="24"/>
    </w:rPr>
  </w:style>
  <w:style w:type="character" w:customStyle="1" w:styleId="bigbluelink1">
    <w:name w:val="big_blue_link1"/>
    <w:basedOn w:val="af5"/>
    <w:rsid w:val="00FE1A62"/>
    <w:rPr>
      <w:b/>
      <w:bCs/>
      <w:color w:val="auto"/>
      <w:sz w:val="42"/>
      <w:szCs w:val="42"/>
    </w:rPr>
  </w:style>
  <w:style w:type="character" w:customStyle="1" w:styleId="rotatetxt1">
    <w:name w:val="rotatetxt1"/>
    <w:basedOn w:val="af5"/>
    <w:rsid w:val="00FE1A62"/>
    <w:rPr>
      <w:rFonts w:ascii="Verdana" w:hAnsi="Verdana"/>
      <w:color w:val="auto"/>
      <w:sz w:val="19"/>
      <w:szCs w:val="19"/>
    </w:rPr>
  </w:style>
  <w:style w:type="character" w:customStyle="1" w:styleId="smallbluelink1">
    <w:name w:val="small_blue_link1"/>
    <w:basedOn w:val="af5"/>
    <w:rsid w:val="00FE1A62"/>
    <w:rPr>
      <w:color w:val="auto"/>
      <w:sz w:val="25"/>
      <w:szCs w:val="25"/>
    </w:rPr>
  </w:style>
  <w:style w:type="character" w:customStyle="1" w:styleId="footertext1">
    <w:name w:val="footer_text1"/>
    <w:basedOn w:val="af5"/>
    <w:rsid w:val="00FE1A62"/>
    <w:rPr>
      <w:rFonts w:ascii="Arial" w:hAnsi="Arial" w:cs="Arial"/>
      <w:color w:val="FFFFFF"/>
      <w:sz w:val="17"/>
      <w:szCs w:val="17"/>
    </w:rPr>
  </w:style>
  <w:style w:type="paragraph" w:customStyle="1" w:styleId="journaltitles">
    <w:name w:val="journaltitles"/>
    <w:basedOn w:val="af4"/>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5"/>
    <w:rsid w:val="00FE1A62"/>
    <w:rPr>
      <w:rFonts w:ascii="Arial" w:hAnsi="Arial" w:cs="Arial"/>
      <w:color w:val="000000"/>
      <w:sz w:val="16"/>
      <w:szCs w:val="16"/>
    </w:rPr>
  </w:style>
  <w:style w:type="character" w:customStyle="1" w:styleId="maintext1">
    <w:name w:val="maintext1"/>
    <w:basedOn w:val="af5"/>
    <w:rsid w:val="00FE1A62"/>
    <w:rPr>
      <w:rFonts w:ascii="Arial" w:hAnsi="Arial" w:cs="Arial"/>
      <w:color w:val="000000"/>
      <w:sz w:val="18"/>
      <w:szCs w:val="18"/>
    </w:rPr>
  </w:style>
  <w:style w:type="paragraph" w:customStyle="1" w:styleId="default0">
    <w:name w:val="default"/>
    <w:basedOn w:val="af4"/>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7"/>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7"/>
    <w:uiPriority w:val="99"/>
    <w:semiHidden/>
    <w:unhideWhenUsed/>
    <w:rsid w:val="00267173"/>
  </w:style>
  <w:style w:type="paragraph" w:customStyle="1" w:styleId="2fffff1">
    <w:name w:val="Текст выноски2"/>
    <w:basedOn w:val="af4"/>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5"/>
    <w:rsid w:val="00292B3F"/>
    <w:rPr>
      <w:rFonts w:ascii="Arial" w:hAnsi="Arial" w:cs="Arial" w:hint="default"/>
      <w:b/>
      <w:bCs/>
      <w:color w:val="990000"/>
      <w:sz w:val="21"/>
      <w:szCs w:val="21"/>
    </w:rPr>
  </w:style>
  <w:style w:type="paragraph" w:customStyle="1" w:styleId="14pt2">
    <w:name w:val="Стиль Текст + 14 pt"/>
    <w:basedOn w:val="af4"/>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5"/>
    <w:rsid w:val="00937513"/>
    <w:rPr>
      <w:sz w:val="24"/>
      <w:szCs w:val="24"/>
      <w:lang w:val="ru-RU" w:eastAsia="ru-RU"/>
    </w:rPr>
  </w:style>
  <w:style w:type="character" w:customStyle="1" w:styleId="14pt3">
    <w:name w:val="Стиль Текст + 14 pt Знак"/>
    <w:basedOn w:val="af5"/>
    <w:locked/>
    <w:rsid w:val="00314A13"/>
    <w:rPr>
      <w:sz w:val="28"/>
      <w:szCs w:val="28"/>
      <w:lang w:val="ru-RU" w:eastAsia="ru-RU" w:bidi="ar-SA"/>
    </w:rPr>
  </w:style>
  <w:style w:type="character" w:customStyle="1" w:styleId="14pt4">
    <w:name w:val="Стиль Текст + 14 pt Знак Знак"/>
    <w:basedOn w:val="af5"/>
    <w:locked/>
    <w:rsid w:val="00314A13"/>
    <w:rPr>
      <w:sz w:val="28"/>
      <w:szCs w:val="28"/>
      <w:lang w:val="ru-RU" w:eastAsia="ru-RU" w:bidi="ar-SA"/>
    </w:rPr>
  </w:style>
  <w:style w:type="character" w:customStyle="1" w:styleId="133">
    <w:name w:val="Знак Знак13"/>
    <w:basedOn w:val="af5"/>
    <w:locked/>
    <w:rsid w:val="00314A13"/>
    <w:rPr>
      <w:i/>
      <w:iCs/>
      <w:sz w:val="28"/>
      <w:szCs w:val="28"/>
      <w:lang w:val="uk-UA" w:eastAsia="ru-RU" w:bidi="ar-SA"/>
    </w:rPr>
  </w:style>
  <w:style w:type="character" w:customStyle="1" w:styleId="normal10">
    <w:name w:val="normal1"/>
    <w:basedOn w:val="af5"/>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4"/>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7"/>
    <w:uiPriority w:val="99"/>
    <w:semiHidden/>
    <w:unhideWhenUsed/>
    <w:rsid w:val="0039380B"/>
  </w:style>
  <w:style w:type="paragraph" w:customStyle="1" w:styleId="260">
    <w:name w:val="Основной текст 26"/>
    <w:basedOn w:val="af4"/>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7"/>
    <w:uiPriority w:val="99"/>
    <w:semiHidden/>
    <w:unhideWhenUsed/>
    <w:rsid w:val="00BA3A4E"/>
  </w:style>
  <w:style w:type="paragraph" w:customStyle="1" w:styleId="160">
    <w:name w:val="Основной текст16"/>
    <w:basedOn w:val="af4"/>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5"/>
    <w:rsid w:val="00E3373F"/>
    <w:rPr>
      <w:rFonts w:ascii="Verdana" w:hAnsi="Verdana" w:hint="default"/>
      <w:b/>
      <w:bCs/>
      <w:sz w:val="21"/>
      <w:szCs w:val="21"/>
    </w:rPr>
  </w:style>
  <w:style w:type="paragraph" w:customStyle="1" w:styleId="paper1">
    <w:name w:val="paper1"/>
    <w:basedOn w:val="af4"/>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4"/>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4"/>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5"/>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4"/>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5"/>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4"/>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4"/>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5"/>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4"/>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5"/>
    <w:rsid w:val="007B0B78"/>
  </w:style>
  <w:style w:type="character" w:customStyle="1" w:styleId="affffffffffffffffffffff2">
    <w:name w:val="Обычный абзац"/>
    <w:basedOn w:val="af5"/>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4"/>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4"/>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4"/>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6"/>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4"/>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4"/>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5"/>
    <w:rsid w:val="000071A8"/>
  </w:style>
  <w:style w:type="paragraph" w:customStyle="1" w:styleId="articleauthorname">
    <w:name w:val="articleauthorname"/>
    <w:basedOn w:val="af4"/>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5"/>
    <w:rsid w:val="000071A8"/>
  </w:style>
  <w:style w:type="character" w:customStyle="1" w:styleId="article-author">
    <w:name w:val="article-author"/>
    <w:basedOn w:val="af5"/>
    <w:rsid w:val="000071A8"/>
  </w:style>
  <w:style w:type="character" w:customStyle="1" w:styleId="orange1">
    <w:name w:val="orange1"/>
    <w:basedOn w:val="af5"/>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5"/>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4"/>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5"/>
    <w:rsid w:val="004A5A83"/>
  </w:style>
  <w:style w:type="character" w:customStyle="1" w:styleId="nobr">
    <w:name w:val="nobr"/>
    <w:basedOn w:val="af5"/>
    <w:rsid w:val="004A5A83"/>
  </w:style>
  <w:style w:type="paragraph" w:customStyle="1" w:styleId="ListParagraph1">
    <w:name w:val="List Paragraph1"/>
    <w:basedOn w:val="af4"/>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4"/>
    <w:next w:val="af4"/>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4"/>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4"/>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4"/>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4"/>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
    <w:name w:val="Подпись к картинке_"/>
    <w:link w:val="af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8">
    <w:name w:val="Подпись к таблице_"/>
    <w:link w:val="af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4"/>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4"/>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4"/>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4"/>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4"/>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4"/>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4"/>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4"/>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4"/>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4"/>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4"/>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4"/>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4"/>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4"/>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4"/>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4"/>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4"/>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4"/>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4"/>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4"/>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4"/>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4"/>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4"/>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5"/>
    <w:rsid w:val="003A3D03"/>
  </w:style>
  <w:style w:type="paragraph" w:customStyle="1" w:styleId="4ff9">
    <w:name w:val="4"/>
    <w:basedOn w:val="af4"/>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5"/>
    <w:rsid w:val="003A3D03"/>
  </w:style>
  <w:style w:type="character" w:customStyle="1" w:styleId="75pt3">
    <w:name w:val="75pt"/>
    <w:basedOn w:val="af5"/>
    <w:rsid w:val="003A3D03"/>
  </w:style>
  <w:style w:type="character" w:customStyle="1" w:styleId="constantia12pt40">
    <w:name w:val="constantia12pt40"/>
    <w:basedOn w:val="af5"/>
    <w:rsid w:val="003A3D03"/>
  </w:style>
  <w:style w:type="character" w:customStyle="1" w:styleId="9pt2">
    <w:name w:val="9pt"/>
    <w:basedOn w:val="af5"/>
    <w:rsid w:val="003A3D03"/>
  </w:style>
  <w:style w:type="character" w:customStyle="1" w:styleId="a00">
    <w:name w:val="a0"/>
    <w:basedOn w:val="af5"/>
    <w:rsid w:val="003A3D03"/>
  </w:style>
  <w:style w:type="paragraph" w:styleId="3">
    <w:name w:val="List Number 3"/>
    <w:basedOn w:val="af4"/>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5"/>
    <w:rsid w:val="004313DD"/>
    <w:rPr>
      <w:sz w:val="24"/>
      <w:lang w:val="uk-UA" w:eastAsia="ru-RU" w:bidi="ar-SA"/>
    </w:rPr>
  </w:style>
  <w:style w:type="character" w:customStyle="1" w:styleId="affffffffffffffffffffffd">
    <w:name w:val="Основной текст Знак Знак Знак"/>
    <w:basedOn w:val="af5"/>
    <w:rsid w:val="004313DD"/>
    <w:rPr>
      <w:b/>
      <w:sz w:val="36"/>
      <w:szCs w:val="36"/>
      <w:lang w:val="ru-RU" w:eastAsia="ru-RU" w:bidi="ar-SA"/>
    </w:rPr>
  </w:style>
  <w:style w:type="character" w:customStyle="1" w:styleId="BodyTextIndent210">
    <w:name w:val="Body Text Indent 2 Знак Знак1"/>
    <w:basedOn w:val="af5"/>
    <w:rsid w:val="004313DD"/>
    <w:rPr>
      <w:sz w:val="24"/>
      <w:szCs w:val="24"/>
      <w:lang w:val="uk-UA" w:eastAsia="ru-RU" w:bidi="ar-SA"/>
    </w:rPr>
  </w:style>
  <w:style w:type="paragraph" w:customStyle="1" w:styleId="263">
    <w:name w:val="Основной текст с отступом 26"/>
    <w:basedOn w:val="af4"/>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4"/>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5"/>
    <w:rsid w:val="005C0E6E"/>
  </w:style>
  <w:style w:type="character" w:customStyle="1" w:styleId="date4">
    <w:name w:val="date4"/>
    <w:basedOn w:val="af5"/>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4"/>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4"/>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4"/>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4"/>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4"/>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4"/>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4"/>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4"/>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4"/>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5"/>
    <w:uiPriority w:val="99"/>
    <w:rsid w:val="00886B4E"/>
  </w:style>
  <w:style w:type="paragraph" w:customStyle="1" w:styleId="afffffffffffffffffffffff1">
    <w:name w:val="Знак Знак Знак Знак Знак Знак Знак Знак Знак Знак Знак Знак"/>
    <w:basedOn w:val="af4"/>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4"/>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4"/>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4"/>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4"/>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4"/>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5"/>
    <w:rsid w:val="00886B4E"/>
  </w:style>
  <w:style w:type="paragraph" w:customStyle="1" w:styleId="leftauthor">
    <w:name w:val="left_author"/>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5"/>
    <w:rsid w:val="00886B4E"/>
  </w:style>
  <w:style w:type="character" w:customStyle="1" w:styleId="afffffffffffffffffffffff6">
    <w:name w:val="назначение"/>
    <w:basedOn w:val="af5"/>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4"/>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6"/>
    <w:next w:val="af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5"/>
    <w:rsid w:val="00886B4E"/>
  </w:style>
  <w:style w:type="paragraph" w:customStyle="1" w:styleId="CharChar1CharChar1CharChar">
    <w:name w:val="Char Char Знак Знак1 Char Char1 Знак Знак Char Char"/>
    <w:basedOn w:val="af4"/>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5"/>
    <w:rsid w:val="00886B4E"/>
  </w:style>
  <w:style w:type="character" w:customStyle="1" w:styleId="y5blacky5bg">
    <w:name w:val="y5_black y5_bg"/>
    <w:basedOn w:val="af5"/>
    <w:rsid w:val="00886B4E"/>
  </w:style>
  <w:style w:type="character" w:customStyle="1" w:styleId="url">
    <w:name w:val="url"/>
    <w:basedOn w:val="af5"/>
    <w:rsid w:val="00886B4E"/>
  </w:style>
  <w:style w:type="paragraph" w:customStyle="1" w:styleId="bodytext2">
    <w:name w:val="bodytext2"/>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4"/>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5"/>
    <w:rsid w:val="00886B4E"/>
  </w:style>
  <w:style w:type="paragraph" w:customStyle="1" w:styleId="afffffffffffffffffffffffa">
    <w:name w:val="АА"/>
    <w:basedOn w:val="af4"/>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4"/>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5"/>
    <w:rsid w:val="00886B4E"/>
  </w:style>
  <w:style w:type="character" w:customStyle="1" w:styleId="search-keyword-match">
    <w:name w:val="search-keyword-match"/>
    <w:basedOn w:val="af5"/>
    <w:rsid w:val="00886B4E"/>
  </w:style>
  <w:style w:type="character" w:customStyle="1" w:styleId="title1">
    <w:name w:val="title1"/>
    <w:basedOn w:val="af5"/>
    <w:rsid w:val="001F66E7"/>
    <w:rPr>
      <w:rFonts w:ascii="Tahoma" w:hAnsi="Tahoma" w:cs="Tahoma" w:hint="default"/>
      <w:b/>
      <w:bCs/>
      <w:color w:val="000000"/>
      <w:sz w:val="18"/>
      <w:szCs w:val="18"/>
    </w:rPr>
  </w:style>
  <w:style w:type="character" w:customStyle="1" w:styleId="txt1">
    <w:name w:val="txt1"/>
    <w:basedOn w:val="af5"/>
    <w:rsid w:val="001F66E7"/>
    <w:rPr>
      <w:sz w:val="18"/>
      <w:szCs w:val="18"/>
    </w:rPr>
  </w:style>
  <w:style w:type="character" w:customStyle="1" w:styleId="s4">
    <w:name w:val="s4"/>
    <w:basedOn w:val="af5"/>
    <w:rsid w:val="001F66E7"/>
  </w:style>
  <w:style w:type="character" w:customStyle="1" w:styleId="s1">
    <w:name w:val="s1"/>
    <w:basedOn w:val="af5"/>
    <w:rsid w:val="001F66E7"/>
  </w:style>
  <w:style w:type="character" w:customStyle="1" w:styleId="s2">
    <w:name w:val="s2"/>
    <w:basedOn w:val="af5"/>
    <w:rsid w:val="001F66E7"/>
  </w:style>
  <w:style w:type="paragraph" w:customStyle="1" w:styleId="text-content-page1">
    <w:name w:val="text-content-page1"/>
    <w:basedOn w:val="af4"/>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5"/>
    <w:rsid w:val="001F66E7"/>
  </w:style>
  <w:style w:type="character" w:customStyle="1" w:styleId="dcom1">
    <w:name w:val="d_com1"/>
    <w:basedOn w:val="af5"/>
    <w:rsid w:val="001F66E7"/>
    <w:rPr>
      <w:i/>
      <w:iCs/>
      <w:color w:val="6F0000"/>
    </w:rPr>
  </w:style>
  <w:style w:type="paragraph" w:customStyle="1" w:styleId="p3">
    <w:name w:val="p3"/>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4"/>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4"/>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5"/>
    <w:rsid w:val="001F66E7"/>
    <w:rPr>
      <w:rFonts w:ascii="Times New Roman" w:hAnsi="Times New Roman" w:cs="Times New Roman"/>
      <w:b/>
      <w:bCs/>
      <w:sz w:val="22"/>
      <w:szCs w:val="22"/>
    </w:rPr>
  </w:style>
  <w:style w:type="character" w:customStyle="1" w:styleId="FontStyle175">
    <w:name w:val="Font Style175"/>
    <w:basedOn w:val="af5"/>
    <w:rsid w:val="001F66E7"/>
    <w:rPr>
      <w:rFonts w:ascii="Times New Roman" w:hAnsi="Times New Roman" w:cs="Times New Roman"/>
      <w:sz w:val="18"/>
      <w:szCs w:val="18"/>
    </w:rPr>
  </w:style>
  <w:style w:type="character" w:customStyle="1" w:styleId="FontStyle177">
    <w:name w:val="Font Style177"/>
    <w:basedOn w:val="af5"/>
    <w:rsid w:val="001F66E7"/>
    <w:rPr>
      <w:rFonts w:ascii="Times New Roman" w:hAnsi="Times New Roman" w:cs="Times New Roman"/>
      <w:sz w:val="18"/>
      <w:szCs w:val="18"/>
    </w:rPr>
  </w:style>
  <w:style w:type="character" w:customStyle="1" w:styleId="FontStyle188">
    <w:name w:val="Font Style188"/>
    <w:basedOn w:val="af5"/>
    <w:uiPriority w:val="99"/>
    <w:rsid w:val="001F66E7"/>
    <w:rPr>
      <w:rFonts w:ascii="Times New Roman" w:hAnsi="Times New Roman" w:cs="Times New Roman"/>
      <w:sz w:val="18"/>
      <w:szCs w:val="18"/>
    </w:rPr>
  </w:style>
  <w:style w:type="paragraph" w:customStyle="1" w:styleId="334">
    <w:name w:val="Основной текст 33"/>
    <w:basedOn w:val="af4"/>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4"/>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4"/>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4"/>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4"/>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4"/>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4"/>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4"/>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4"/>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4"/>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4"/>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4"/>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4"/>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4"/>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4"/>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4"/>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4"/>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4"/>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5"/>
    <w:rsid w:val="00181228"/>
  </w:style>
  <w:style w:type="character" w:customStyle="1" w:styleId="ti2">
    <w:name w:val="ti2"/>
    <w:basedOn w:val="af5"/>
    <w:rsid w:val="00181228"/>
    <w:rPr>
      <w:sz w:val="22"/>
      <w:szCs w:val="22"/>
    </w:rPr>
  </w:style>
  <w:style w:type="character" w:customStyle="1" w:styleId="featuredlinkouts">
    <w:name w:val="featured_linkouts"/>
    <w:basedOn w:val="af5"/>
    <w:rsid w:val="00181228"/>
  </w:style>
  <w:style w:type="character" w:customStyle="1" w:styleId="linkbar">
    <w:name w:val="linkbar"/>
    <w:basedOn w:val="af5"/>
    <w:rsid w:val="00181228"/>
  </w:style>
  <w:style w:type="paragraph" w:customStyle="1" w:styleId="affiliation2">
    <w:name w:val="affiliation2"/>
    <w:basedOn w:val="af4"/>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5"/>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4"/>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4"/>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4"/>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_рисунок"/>
    <w:basedOn w:val="af4"/>
    <w:next w:val="af4"/>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d">
    <w:name w:val="_рисунок Знак"/>
    <w:basedOn w:val="af5"/>
    <w:rsid w:val="00181228"/>
    <w:rPr>
      <w:b/>
      <w:i/>
      <w:sz w:val="22"/>
      <w:szCs w:val="24"/>
      <w:lang w:val="uk-UA" w:eastAsia="ru-RU" w:bidi="ar-SA"/>
    </w:rPr>
  </w:style>
  <w:style w:type="character" w:customStyle="1" w:styleId="nonunderlined1">
    <w:name w:val="nonunderlined1"/>
    <w:basedOn w:val="af5"/>
    <w:rsid w:val="00181228"/>
    <w:rPr>
      <w:strike w:val="0"/>
      <w:dstrike w:val="0"/>
      <w:u w:val="none"/>
      <w:effect w:val="none"/>
    </w:rPr>
  </w:style>
  <w:style w:type="character" w:customStyle="1" w:styleId="issue">
    <w:name w:val="issue"/>
    <w:basedOn w:val="af5"/>
    <w:rsid w:val="00181228"/>
  </w:style>
  <w:style w:type="character" w:customStyle="1" w:styleId="ref-vol1">
    <w:name w:val="ref-vol1"/>
    <w:basedOn w:val="af5"/>
    <w:rsid w:val="00181228"/>
    <w:rPr>
      <w:b/>
      <w:bCs/>
    </w:rPr>
  </w:style>
  <w:style w:type="table" w:styleId="afffffffffffffffffffffffe">
    <w:name w:val="Table Professional"/>
    <w:basedOn w:val="af6"/>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4"/>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4"/>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4"/>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4"/>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4"/>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4"/>
    <w:rsid w:val="006A457C"/>
    <w:pPr>
      <w:suppressAutoHyphens w:val="0"/>
      <w:spacing w:after="120"/>
      <w:ind w:left="1415"/>
    </w:pPr>
    <w:rPr>
      <w:rFonts w:ascii="Times New Roman" w:eastAsia="Times New Roman" w:hAnsi="Times New Roman" w:cs="Times New Roman"/>
      <w:lang w:val="uk-UA" w:eastAsia="ru-RU"/>
    </w:rPr>
  </w:style>
  <w:style w:type="paragraph" w:styleId="afff9">
    <w:name w:val="Body Text First Indent"/>
    <w:basedOn w:val="affffffff4"/>
    <w:link w:val="afff8"/>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b"/>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5"/>
    <w:link w:val="affffffffb"/>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4"/>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4"/>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4"/>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4"/>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4"/>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4"/>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4"/>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4"/>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4"/>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4"/>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4"/>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4"/>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4"/>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4"/>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4"/>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4"/>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4"/>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4"/>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4"/>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4"/>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4"/>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4"/>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4"/>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4"/>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4"/>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4"/>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4"/>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4"/>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4"/>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4"/>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5"/>
    <w:rsid w:val="0011487C"/>
    <w:rPr>
      <w:rFonts w:ascii="Arial Narrow" w:hAnsi="Arial Narrow" w:cs="Arial Narrow"/>
      <w:b/>
      <w:bCs/>
      <w:i/>
      <w:iCs/>
      <w:caps/>
      <w:sz w:val="20"/>
      <w:szCs w:val="20"/>
    </w:rPr>
  </w:style>
  <w:style w:type="paragraph" w:customStyle="1" w:styleId="affffffffffffffffffffffff">
    <w:name w:val="Титульний"/>
    <w:basedOn w:val="af4"/>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5"/>
    <w:rsid w:val="00821E3A"/>
    <w:rPr>
      <w:color w:val="FF0000"/>
    </w:rPr>
  </w:style>
  <w:style w:type="paragraph" w:customStyle="1" w:styleId="NienieEeo">
    <w:name w:val="NienieEeo"/>
    <w:basedOn w:val="af4"/>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4"/>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4"/>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5"/>
    <w:rsid w:val="007B6B41"/>
  </w:style>
  <w:style w:type="character" w:customStyle="1" w:styleId="bindingblock1">
    <w:name w:val="bindingblock1"/>
    <w:basedOn w:val="af5"/>
    <w:rsid w:val="007B6B41"/>
  </w:style>
  <w:style w:type="paragraph" w:customStyle="1" w:styleId="affffffffffffffffffffffff1">
    <w:name w:val="КД Знак Знак"/>
    <w:basedOn w:val="af4"/>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4"/>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5"/>
    <w:rsid w:val="00733FD1"/>
  </w:style>
  <w:style w:type="character" w:customStyle="1" w:styleId="text41">
    <w:name w:val="text41"/>
    <w:basedOn w:val="af5"/>
    <w:rsid w:val="00733FD1"/>
    <w:rPr>
      <w:rFonts w:ascii="Verdana" w:hAnsi="Verdana" w:hint="default"/>
      <w:b w:val="0"/>
      <w:bCs w:val="0"/>
      <w:color w:val="212063"/>
    </w:rPr>
  </w:style>
  <w:style w:type="paragraph" w:customStyle="1" w:styleId="textjur">
    <w:name w:val="text_jur"/>
    <w:basedOn w:val="af4"/>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5"/>
    <w:rsid w:val="00733FD1"/>
    <w:rPr>
      <w:sz w:val="20"/>
      <w:szCs w:val="20"/>
    </w:rPr>
  </w:style>
  <w:style w:type="character" w:customStyle="1" w:styleId="comment">
    <w:name w:val="comment"/>
    <w:basedOn w:val="af5"/>
    <w:rsid w:val="00733FD1"/>
  </w:style>
  <w:style w:type="paragraph" w:customStyle="1" w:styleId="authorgroup">
    <w:name w:val="authorgroup"/>
    <w:basedOn w:val="af4"/>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5"/>
    <w:rsid w:val="00733FD1"/>
    <w:rPr>
      <w:rFonts w:ascii="Arial" w:hAnsi="Arial" w:cs="Arial" w:hint="default"/>
      <w:b/>
      <w:bCs/>
      <w:color w:val="003399"/>
      <w:sz w:val="32"/>
      <w:szCs w:val="32"/>
    </w:rPr>
  </w:style>
  <w:style w:type="character" w:customStyle="1" w:styleId="rvts21">
    <w:name w:val="rvts21"/>
    <w:basedOn w:val="af5"/>
    <w:rsid w:val="00733FD1"/>
    <w:rPr>
      <w:rFonts w:ascii="Times New Roman" w:hAnsi="Times New Roman" w:cs="Times New Roman" w:hint="default"/>
      <w:sz w:val="28"/>
      <w:szCs w:val="28"/>
    </w:rPr>
  </w:style>
  <w:style w:type="character" w:customStyle="1" w:styleId="srtitle">
    <w:name w:val="srtitle"/>
    <w:basedOn w:val="af5"/>
    <w:rsid w:val="00733FD1"/>
  </w:style>
  <w:style w:type="character" w:customStyle="1" w:styleId="grey">
    <w:name w:val="grey"/>
    <w:basedOn w:val="af5"/>
    <w:rsid w:val="00733FD1"/>
  </w:style>
  <w:style w:type="character" w:customStyle="1" w:styleId="addmd">
    <w:name w:val="addmd"/>
    <w:basedOn w:val="af5"/>
    <w:rsid w:val="00733FD1"/>
  </w:style>
  <w:style w:type="character" w:customStyle="1" w:styleId="bindingblock">
    <w:name w:val="bindingblock"/>
    <w:basedOn w:val="af5"/>
    <w:rsid w:val="00733FD1"/>
  </w:style>
  <w:style w:type="character" w:customStyle="1" w:styleId="binding">
    <w:name w:val="binding"/>
    <w:basedOn w:val="af5"/>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4"/>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f3">
    <w:name w:val="Основной текст Знак.Основной текст Знак Знак Знак Знак Знак Знак Знак"/>
    <w:basedOn w:val="af5"/>
    <w:rsid w:val="00187A91"/>
    <w:rPr>
      <w:sz w:val="24"/>
      <w:szCs w:val="24"/>
      <w:lang w:val="ru-RU"/>
    </w:rPr>
  </w:style>
  <w:style w:type="paragraph" w:customStyle="1" w:styleId="3fffd">
    <w:name w:val="Текст выноски3"/>
    <w:basedOn w:val="af4"/>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4"/>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4">
    <w:name w:val="А"/>
    <w:basedOn w:val="af4"/>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5">
    <w:name w:val="Список определений"/>
    <w:basedOn w:val="163"/>
    <w:next w:val="af4"/>
    <w:rsid w:val="000E45DD"/>
    <w:pPr>
      <w:widowControl/>
      <w:ind w:left="360"/>
    </w:pPr>
    <w:rPr>
      <w:b w:val="0"/>
      <w:sz w:val="24"/>
    </w:rPr>
  </w:style>
  <w:style w:type="paragraph" w:customStyle="1" w:styleId="21f3">
    <w:name w:val="Îñíîâíîé òåêñò 21"/>
    <w:basedOn w:val="affffffffffff9"/>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4"/>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4"/>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5"/>
    <w:rsid w:val="00125F49"/>
  </w:style>
  <w:style w:type="character" w:customStyle="1" w:styleId="7f">
    <w:name w:val="Название7"/>
    <w:basedOn w:val="af5"/>
    <w:rsid w:val="00125F49"/>
  </w:style>
  <w:style w:type="character" w:customStyle="1" w:styleId="hissue">
    <w:name w:val="hissue"/>
    <w:basedOn w:val="af5"/>
    <w:rsid w:val="00125F49"/>
  </w:style>
  <w:style w:type="character" w:customStyle="1" w:styleId="smalllight">
    <w:name w:val="small light"/>
    <w:basedOn w:val="af5"/>
    <w:rsid w:val="00125F49"/>
  </w:style>
  <w:style w:type="character" w:customStyle="1" w:styleId="c51">
    <w:name w:val="c51"/>
    <w:basedOn w:val="af5"/>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5"/>
    <w:rsid w:val="00140CEE"/>
    <w:rPr>
      <w:rFonts w:ascii="Times New Roman" w:hAnsi="Times New Roman"/>
      <w:noProof w:val="0"/>
      <w:sz w:val="28"/>
      <w:lang w:val="uk-UA"/>
    </w:rPr>
  </w:style>
  <w:style w:type="paragraph" w:customStyle="1" w:styleId="affffffffffffffffffffffff6">
    <w:name w:val="мій Знак Знак Знак Знак Знак Знак Знак Знак"/>
    <w:basedOn w:val="af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5"/>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4"/>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4"/>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4"/>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4"/>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5"/>
    <w:rsid w:val="00A36128"/>
    <w:rPr>
      <w:rFonts w:ascii="Verdana" w:hAnsi="Verdana" w:cs="Verdana" w:hint="default"/>
      <w:sz w:val="14"/>
      <w:szCs w:val="14"/>
    </w:rPr>
  </w:style>
  <w:style w:type="paragraph" w:customStyle="1" w:styleId="5ff5">
    <w:name w:val="табл5"/>
    <w:basedOn w:val="af4"/>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4"/>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5"/>
    <w:link w:val="afffffffff5"/>
    <w:rsid w:val="00AA46C8"/>
    <w:rPr>
      <w:rFonts w:ascii="Helvetica" w:eastAsia="Garamond" w:hAnsi="Helvetica" w:cs="Helvetica"/>
      <w:sz w:val="16"/>
      <w:szCs w:val="16"/>
      <w:lang w:eastAsia="ar-SA"/>
    </w:rPr>
  </w:style>
  <w:style w:type="paragraph" w:customStyle="1" w:styleId="dip">
    <w:name w:val="dip"/>
    <w:basedOn w:val="af4"/>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5"/>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4"/>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7">
    <w:name w:val="Нормальний текст"/>
    <w:basedOn w:val="af4"/>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4"/>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4"/>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5"/>
    <w:rsid w:val="00A473A1"/>
    <w:rPr>
      <w:rFonts w:ascii="Arial" w:hAnsi="Arial" w:cs="Arial" w:hint="default"/>
      <w:color w:val="494949"/>
      <w:sz w:val="19"/>
      <w:szCs w:val="19"/>
    </w:rPr>
  </w:style>
  <w:style w:type="paragraph" w:customStyle="1" w:styleId="2130">
    <w:name w:val="Основной текст 213"/>
    <w:basedOn w:val="af4"/>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4"/>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4"/>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4"/>
    <w:next w:val="af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4"/>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5"/>
    <w:rsid w:val="004B780E"/>
    <w:rPr>
      <w:b/>
      <w:bCs/>
      <w:color w:val="999999"/>
      <w:sz w:val="16"/>
      <w:szCs w:val="16"/>
    </w:rPr>
  </w:style>
  <w:style w:type="character" w:customStyle="1" w:styleId="htopic1">
    <w:name w:val="htopic1"/>
    <w:basedOn w:val="af5"/>
    <w:rsid w:val="004B780E"/>
    <w:rPr>
      <w:color w:val="999999"/>
      <w:sz w:val="16"/>
      <w:szCs w:val="16"/>
    </w:rPr>
  </w:style>
  <w:style w:type="paragraph" w:customStyle="1" w:styleId="bottom">
    <w:name w:val="bottom"/>
    <w:basedOn w:val="af4"/>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5"/>
    <w:rsid w:val="00C33A43"/>
    <w:rPr>
      <w:color w:val="ABDC7D"/>
      <w:sz w:val="27"/>
      <w:szCs w:val="27"/>
    </w:rPr>
  </w:style>
  <w:style w:type="character" w:customStyle="1" w:styleId="announcetitle1">
    <w:name w:val="announce_title1"/>
    <w:basedOn w:val="af5"/>
    <w:rsid w:val="00C33A43"/>
    <w:rPr>
      <w:b/>
      <w:bCs/>
      <w:color w:val="00763E"/>
      <w:sz w:val="21"/>
      <w:szCs w:val="21"/>
    </w:rPr>
  </w:style>
  <w:style w:type="character" w:customStyle="1" w:styleId="b4">
    <w:name w:val="b4"/>
    <w:basedOn w:val="af5"/>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8">
    <w:name w:val="Гост"/>
    <w:basedOn w:val="af4"/>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9">
    <w:name w:val="ГОСТ"/>
    <w:basedOn w:val="af4"/>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4"/>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4"/>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4"/>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4"/>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4"/>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6"/>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4"/>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a">
    <w:name w:val="Стиль Основной текст + полужирный"/>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4"/>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4"/>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b">
    <w:name w:val="Загл.табл."/>
    <w:basedOn w:val="af4"/>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4"/>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4"/>
    <w:next w:val="af4"/>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c">
    <w:name w:val="УПЖ"/>
    <w:basedOn w:val="af4"/>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d">
    <w:name w:val="Розділ"/>
    <w:basedOn w:val="af4"/>
    <w:next w:val="af4"/>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4"/>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4"/>
    <w:unhideWhenUsed/>
    <w:rsid w:val="0000123E"/>
    <w:pPr>
      <w:numPr>
        <w:numId w:val="45"/>
      </w:numPr>
      <w:contextualSpacing/>
    </w:pPr>
  </w:style>
  <w:style w:type="character" w:customStyle="1" w:styleId="mlxttrn">
    <w:name w:val="mlxt_trn"/>
    <w:basedOn w:val="af5"/>
    <w:rsid w:val="00CA7E0D"/>
    <w:rPr>
      <w:rFonts w:ascii="Times New Roman" w:hAnsi="Times New Roman" w:cs="Times New Roman"/>
    </w:rPr>
  </w:style>
  <w:style w:type="character" w:customStyle="1" w:styleId="3ffff0">
    <w:name w:val="Номер страницы3"/>
    <w:basedOn w:val="af5"/>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4"/>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5"/>
    <w:rsid w:val="00BF54BF"/>
    <w:rPr>
      <w:rFonts w:ascii="Arial" w:hAnsi="Arial" w:cs="Arial" w:hint="default"/>
      <w:color w:val="000000"/>
      <w:sz w:val="18"/>
      <w:szCs w:val="18"/>
    </w:rPr>
  </w:style>
  <w:style w:type="character" w:customStyle="1" w:styleId="ref-vol">
    <w:name w:val="ref-vol"/>
    <w:basedOn w:val="af5"/>
    <w:rsid w:val="00BF54BF"/>
  </w:style>
  <w:style w:type="character" w:customStyle="1" w:styleId="maintextbldleft">
    <w:name w:val="maintextbldleft"/>
    <w:basedOn w:val="af5"/>
    <w:rsid w:val="00BF54BF"/>
  </w:style>
  <w:style w:type="character" w:customStyle="1" w:styleId="maintextleft">
    <w:name w:val="maintextleft"/>
    <w:basedOn w:val="af5"/>
    <w:rsid w:val="00BF54BF"/>
  </w:style>
  <w:style w:type="character" w:customStyle="1" w:styleId="fm-vol-iss-date1">
    <w:name w:val="fm-vol-iss-date1"/>
    <w:basedOn w:val="af5"/>
    <w:rsid w:val="00BF54BF"/>
    <w:rPr>
      <w:rFonts w:ascii="Arial" w:hAnsi="Arial" w:cs="Arial" w:hint="default"/>
      <w:sz w:val="18"/>
      <w:szCs w:val="18"/>
    </w:rPr>
  </w:style>
  <w:style w:type="paragraph" w:customStyle="1" w:styleId="fm-author">
    <w:name w:val="fm-author"/>
    <w:basedOn w:val="af4"/>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4"/>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4"/>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4"/>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4"/>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4"/>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5"/>
    <w:rsid w:val="00296605"/>
    <w:rPr>
      <w:i/>
      <w:iCs/>
      <w:caps w:val="0"/>
    </w:rPr>
  </w:style>
  <w:style w:type="character" w:customStyle="1" w:styleId="normal--char">
    <w:name w:val="normal--char"/>
    <w:basedOn w:val="af5"/>
    <w:rsid w:val="00985F2A"/>
  </w:style>
  <w:style w:type="character" w:customStyle="1" w:styleId="ref-journal">
    <w:name w:val="ref-journal"/>
    <w:basedOn w:val="af5"/>
    <w:rsid w:val="00985F2A"/>
  </w:style>
  <w:style w:type="character" w:customStyle="1" w:styleId="e1">
    <w:name w:val="e1"/>
    <w:basedOn w:val="af5"/>
    <w:rsid w:val="00985F2A"/>
    <w:rPr>
      <w:color w:val="FF0000"/>
    </w:rPr>
  </w:style>
  <w:style w:type="character" w:customStyle="1" w:styleId="sz13">
    <w:name w:val="sz13"/>
    <w:basedOn w:val="af5"/>
    <w:rsid w:val="00985F2A"/>
  </w:style>
  <w:style w:type="character" w:customStyle="1" w:styleId="ref-journal1">
    <w:name w:val="ref-journal1"/>
    <w:basedOn w:val="af5"/>
    <w:rsid w:val="00985F2A"/>
    <w:rPr>
      <w:i/>
      <w:iCs/>
    </w:rPr>
  </w:style>
  <w:style w:type="character" w:customStyle="1" w:styleId="goohl2">
    <w:name w:val="goohl2"/>
    <w:basedOn w:val="af5"/>
    <w:rsid w:val="006B783C"/>
  </w:style>
  <w:style w:type="character" w:customStyle="1" w:styleId="goohl0">
    <w:name w:val="goohl0"/>
    <w:basedOn w:val="af5"/>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4"/>
    <w:next w:val="af4"/>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e">
    <w:name w:val="Обычный (д)"/>
    <w:basedOn w:val="af4"/>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4"/>
    <w:next w:val="af4"/>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
    <w:name w:val="Подзаголовок (д)"/>
    <w:basedOn w:val="20"/>
    <w:next w:val="af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0">
    <w:name w:val="Таблица №"/>
    <w:basedOn w:val="affffffffffffffffffffffffe"/>
    <w:next w:val="affffffffe"/>
    <w:rsid w:val="007F0A39"/>
    <w:pPr>
      <w:jc w:val="right"/>
    </w:pPr>
    <w:rPr>
      <w:b/>
    </w:rPr>
  </w:style>
  <w:style w:type="paragraph" w:customStyle="1" w:styleId="3ffff2">
    <w:name w:val="Заголовок 3 (д)"/>
    <w:basedOn w:val="31"/>
    <w:next w:val="af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1">
    <w:name w:val="Рисунок (название)"/>
    <w:basedOn w:val="affffffffffffffffffffffffe"/>
    <w:next w:val="affffffffffffffffffffffffe"/>
    <w:rsid w:val="007F0A39"/>
    <w:rPr>
      <w:i/>
    </w:rPr>
  </w:style>
  <w:style w:type="character" w:customStyle="1" w:styleId="maintextbldleft1">
    <w:name w:val="maintextbldleft1"/>
    <w:basedOn w:val="af5"/>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5"/>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2">
    <w:name w:val="Содержимое списка"/>
    <w:basedOn w:val="af4"/>
    <w:rsid w:val="007F0A39"/>
    <w:pPr>
      <w:widowControl w:val="0"/>
      <w:ind w:left="567"/>
    </w:pPr>
    <w:rPr>
      <w:rFonts w:ascii="Times New Roman" w:eastAsia="Lucida Sans Unicode" w:hAnsi="Times New Roman" w:cs="Times New Roman"/>
    </w:rPr>
  </w:style>
  <w:style w:type="paragraph" w:customStyle="1" w:styleId="afffffffffffffffffffffffff3">
    <w:name w:val="Нормальный"/>
    <w:rsid w:val="00A8527C"/>
    <w:rPr>
      <w:rFonts w:ascii="Peterburg" w:eastAsia="Times New Roman" w:hAnsi="Peterburg" w:cs="Times New Roman"/>
      <w:sz w:val="26"/>
    </w:rPr>
  </w:style>
  <w:style w:type="paragraph" w:customStyle="1" w:styleId="Dtext">
    <w:name w:val="D_text"/>
    <w:basedOn w:val="af4"/>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4"/>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4"/>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5"/>
    <w:rsid w:val="00680AB0"/>
    <w:rPr>
      <w:color w:val="0000FF"/>
      <w:sz w:val="28"/>
      <w:szCs w:val="28"/>
      <w:lang w:val="uk-UA"/>
    </w:rPr>
  </w:style>
  <w:style w:type="paragraph" w:customStyle="1" w:styleId="Dtext0">
    <w:name w:val="D_text Знак"/>
    <w:basedOn w:val="af4"/>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4"/>
    <w:rsid w:val="006E39C1"/>
    <w:pPr>
      <w:ind w:left="720"/>
    </w:pPr>
    <w:rPr>
      <w:rFonts w:ascii="Calibri" w:eastAsia="Times New Roman" w:hAnsi="Calibri" w:cs="Times New Roman"/>
      <w:lang w:val="en-US"/>
    </w:rPr>
  </w:style>
  <w:style w:type="paragraph" w:customStyle="1" w:styleId="5ff6">
    <w:name w:val="Текст выноски5"/>
    <w:basedOn w:val="af4"/>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4"/>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5"/>
    <w:rsid w:val="00D93504"/>
    <w:rPr>
      <w:b/>
      <w:bCs/>
      <w:sz w:val="26"/>
      <w:szCs w:val="24"/>
      <w:lang w:val="uk-UA"/>
    </w:rPr>
  </w:style>
  <w:style w:type="character" w:customStyle="1" w:styleId="1210">
    <w:name w:val="Знак Знак121"/>
    <w:basedOn w:val="af5"/>
    <w:rsid w:val="00D93504"/>
    <w:rPr>
      <w:sz w:val="28"/>
      <w:szCs w:val="24"/>
      <w:lang w:val="uk-UA"/>
    </w:rPr>
  </w:style>
  <w:style w:type="paragraph" w:customStyle="1" w:styleId="af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6">
    <w:name w:val="подраздел"/>
    <w:basedOn w:val="af4"/>
    <w:next w:val="af4"/>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7">
    <w:name w:val="Table Elegant"/>
    <w:basedOn w:val="af6"/>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8">
    <w:name w:val="обычный выделенный Знак Знак Знак"/>
    <w:basedOn w:val="af4"/>
    <w:link w:val="af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9">
    <w:name w:val="обычный выделенный Знак Знак Знак Знак"/>
    <w:basedOn w:val="af5"/>
    <w:link w:val="afffffffffffffffffffffffff8"/>
    <w:rsid w:val="00372848"/>
    <w:rPr>
      <w:rFonts w:ascii="Courier New" w:eastAsia="Times New Roman" w:hAnsi="Courier New" w:cs="Courier New"/>
      <w:b/>
      <w:spacing w:val="3"/>
      <w:sz w:val="28"/>
      <w:szCs w:val="28"/>
      <w:lang w:val="uk-UA"/>
    </w:rPr>
  </w:style>
  <w:style w:type="character" w:customStyle="1" w:styleId="afffffffffffffffffffffffffa">
    <w:name w:val="обычный выделенный Знак Знак Знак Знак Знак"/>
    <w:basedOn w:val="af5"/>
    <w:rsid w:val="0034262A"/>
    <w:rPr>
      <w:rFonts w:ascii="Courier New" w:hAnsi="Courier New" w:cs="Courier New"/>
      <w:b/>
      <w:spacing w:val="3"/>
      <w:sz w:val="28"/>
      <w:szCs w:val="28"/>
      <w:lang w:val="uk-UA"/>
    </w:rPr>
  </w:style>
  <w:style w:type="paragraph" w:customStyle="1" w:styleId="afffffffffffffffffffffffffb">
    <w:name w:val="Таблиця"/>
    <w:basedOn w:val="af4"/>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4"/>
    <w:rsid w:val="007D5B26"/>
    <w:pPr>
      <w:widowControl w:val="0"/>
      <w:suppressAutoHyphens w:val="0"/>
    </w:pPr>
    <w:rPr>
      <w:rFonts w:ascii="Times New Roman" w:eastAsia="Times New Roman" w:hAnsi="Times New Roman" w:cs="Times New Roman"/>
      <w:lang w:val="en-US" w:eastAsia="ru-RU"/>
    </w:rPr>
  </w:style>
  <w:style w:type="character" w:customStyle="1" w:styleId="afffffffff2">
    <w:name w:val="Обычный (веб) Знак"/>
    <w:basedOn w:val="af5"/>
    <w:link w:val="afffffffff1"/>
    <w:rsid w:val="006C2CC6"/>
    <w:rPr>
      <w:rFonts w:ascii="Garamond" w:eastAsia="Garamond" w:hAnsi="Garamond" w:cs="Garamond"/>
      <w:color w:val="000000"/>
      <w:sz w:val="24"/>
      <w:szCs w:val="24"/>
      <w:lang w:eastAsia="ar-SA"/>
    </w:rPr>
  </w:style>
  <w:style w:type="paragraph" w:customStyle="1" w:styleId="aa">
    <w:name w:val="Рис"/>
    <w:basedOn w:val="affffffffb"/>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c">
    <w:name w:val="Обзор"/>
    <w:basedOn w:val="af4"/>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6"/>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6"/>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d">
    <w:name w:val="íîìåð ñòðàíèöû"/>
    <w:basedOn w:val="af5"/>
    <w:rsid w:val="006C2CC6"/>
  </w:style>
  <w:style w:type="character" w:customStyle="1" w:styleId="variant1">
    <w:name w:val="variant1"/>
    <w:basedOn w:val="af5"/>
    <w:rsid w:val="006C2CC6"/>
    <w:rPr>
      <w:color w:val="0000FF"/>
    </w:rPr>
  </w:style>
  <w:style w:type="character" w:customStyle="1" w:styleId="lowimportantproductattribute1">
    <w:name w:val="lowimportantproductattribute1"/>
    <w:basedOn w:val="af5"/>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5"/>
    <w:rsid w:val="00E64939"/>
  </w:style>
  <w:style w:type="paragraph" w:styleId="4fffa">
    <w:name w:val="index 4"/>
    <w:basedOn w:val="af4"/>
    <w:next w:val="af4"/>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4"/>
    <w:next w:val="af4"/>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4"/>
    <w:next w:val="af4"/>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4"/>
    <w:next w:val="af4"/>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4"/>
    <w:next w:val="af4"/>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4"/>
    <w:next w:val="af4"/>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e">
    <w:name w:val="Ãëàâà äîêóìåíòó"/>
    <w:basedOn w:val="af4"/>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
    <w:name w:val="Çàãîëîâîê"/>
    <w:basedOn w:val="af4"/>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0">
    <w:name w:val="Íîðìàëüíèé òåêñò"/>
    <w:basedOn w:val="af4"/>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1">
    <w:name w:val="Ï³äïèñ"/>
    <w:basedOn w:val="af4"/>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2">
    <w:name w:val="Øàïêà äîêóìåíòó"/>
    <w:basedOn w:val="af4"/>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4"/>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4"/>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4"/>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5"/>
    <w:rsid w:val="00B80692"/>
    <w:rPr>
      <w:rFonts w:ascii="Arial" w:hAnsi="Arial" w:cs="Arial" w:hint="default"/>
      <w:b/>
      <w:bCs/>
      <w:color w:val="092869"/>
      <w:sz w:val="22"/>
      <w:szCs w:val="22"/>
    </w:rPr>
  </w:style>
  <w:style w:type="paragraph" w:customStyle="1" w:styleId="abzac">
    <w:name w:val="abzac"/>
    <w:basedOn w:val="af4"/>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4"/>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4"/>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4"/>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5"/>
    <w:rsid w:val="00B80692"/>
  </w:style>
  <w:style w:type="paragraph" w:customStyle="1" w:styleId="gutter3">
    <w:name w:val="gutter3"/>
    <w:basedOn w:val="af4"/>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5"/>
    <w:rsid w:val="00B80692"/>
    <w:rPr>
      <w:rFonts w:ascii="Arial" w:hAnsi="Arial" w:cs="Arial" w:hint="default"/>
      <w:b w:val="0"/>
      <w:bCs w:val="0"/>
      <w:i w:val="0"/>
      <w:iCs w:val="0"/>
      <w:color w:val="000000"/>
      <w:sz w:val="17"/>
      <w:szCs w:val="17"/>
    </w:rPr>
  </w:style>
  <w:style w:type="character" w:customStyle="1" w:styleId="pit">
    <w:name w:val="pit"/>
    <w:basedOn w:val="af5"/>
    <w:rsid w:val="00B80692"/>
  </w:style>
  <w:style w:type="character" w:customStyle="1" w:styleId="content1">
    <w:name w:val="content1"/>
    <w:basedOn w:val="af5"/>
    <w:rsid w:val="00E66720"/>
    <w:rPr>
      <w:rFonts w:ascii="Verdana" w:hAnsi="Verdana" w:hint="default"/>
      <w:strike w:val="0"/>
      <w:dstrike w:val="0"/>
      <w:sz w:val="18"/>
      <w:szCs w:val="18"/>
      <w:u w:val="none"/>
      <w:effect w:val="none"/>
    </w:rPr>
  </w:style>
  <w:style w:type="character" w:customStyle="1" w:styleId="h22">
    <w:name w:val="h22"/>
    <w:basedOn w:val="af5"/>
    <w:rsid w:val="00E66720"/>
    <w:rPr>
      <w:b/>
      <w:bCs/>
      <w:color w:val="669933"/>
    </w:rPr>
  </w:style>
  <w:style w:type="character" w:customStyle="1" w:styleId="citation2">
    <w:name w:val="citation2"/>
    <w:basedOn w:val="af5"/>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3">
    <w:name w:val="Узел"/>
    <w:rsid w:val="00997C25"/>
    <w:rPr>
      <w:i/>
    </w:rPr>
  </w:style>
  <w:style w:type="paragraph" w:customStyle="1" w:styleId="spec">
    <w:name w:val="spec"/>
    <w:basedOn w:val="af4"/>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4"/>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4"/>
    <w:rsid w:val="00EA0D9F"/>
    <w:pPr>
      <w:widowControl w:val="0"/>
      <w:autoSpaceDE w:val="0"/>
    </w:pPr>
    <w:rPr>
      <w:rFonts w:ascii="Arial" w:eastAsia="Times New Roman" w:hAnsi="Arial" w:cs="Arial"/>
      <w:b/>
      <w:bCs/>
      <w:sz w:val="20"/>
      <w:szCs w:val="20"/>
    </w:rPr>
  </w:style>
  <w:style w:type="character" w:customStyle="1" w:styleId="highlight01">
    <w:name w:val="highlight01"/>
    <w:basedOn w:val="af5"/>
    <w:rsid w:val="00EA0D9F"/>
    <w:rPr>
      <w:sz w:val="24"/>
      <w:szCs w:val="24"/>
      <w:shd w:val="clear" w:color="auto" w:fill="auto"/>
    </w:rPr>
  </w:style>
  <w:style w:type="paragraph" w:customStyle="1" w:styleId="Affils">
    <w:name w:val="Affils"/>
    <w:basedOn w:val="af4"/>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4"/>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5"/>
    <w:rsid w:val="00EA0D9F"/>
    <w:rPr>
      <w:b/>
      <w:bCs/>
      <w:color w:val="FF0000"/>
    </w:rPr>
  </w:style>
  <w:style w:type="paragraph" w:customStyle="1" w:styleId="2ffffffa">
    <w:name w:val="Тема примечания2"/>
    <w:basedOn w:val="affa"/>
    <w:next w:val="affa"/>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4">
    <w:name w:val="Основной текст с отступом + по центру"/>
    <w:aliases w:val="Слева:  0 см,Междустр.интервал:  полу..."/>
    <w:basedOn w:val="af4"/>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4"/>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4"/>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4"/>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4"/>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5"/>
    <w:rsid w:val="00673773"/>
    <w:rPr>
      <w:rFonts w:ascii="Verdana" w:hAnsi="Verdana" w:hint="default"/>
      <w:b/>
      <w:bCs/>
      <w:color w:val="000000"/>
      <w:sz w:val="9"/>
      <w:szCs w:val="9"/>
    </w:rPr>
  </w:style>
  <w:style w:type="paragraph" w:customStyle="1" w:styleId="Zagol">
    <w:name w:val="Zagol"/>
    <w:next w:val="af4"/>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5"/>
    <w:rsid w:val="00673773"/>
    <w:rPr>
      <w:b/>
      <w:bCs/>
    </w:rPr>
  </w:style>
  <w:style w:type="character" w:customStyle="1" w:styleId="textitalic1">
    <w:name w:val="text_italic1"/>
    <w:basedOn w:val="af5"/>
    <w:rsid w:val="00673773"/>
    <w:rPr>
      <w:i/>
      <w:iCs/>
    </w:rPr>
  </w:style>
  <w:style w:type="character" w:customStyle="1" w:styleId="searchresulthittext1">
    <w:name w:val="search_result_hit_text1"/>
    <w:basedOn w:val="af5"/>
    <w:rsid w:val="00673773"/>
    <w:rPr>
      <w:shd w:val="clear" w:color="auto" w:fill="FFFF00"/>
    </w:rPr>
  </w:style>
  <w:style w:type="paragraph" w:customStyle="1" w:styleId="affffffffffffffffffffffffff5">
    <w:name w:val="название таблицы"/>
    <w:basedOn w:val="af4"/>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6">
    <w:name w:val="номер таблицы"/>
    <w:basedOn w:val="af4"/>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7">
    <w:name w:val="мой заголовок"/>
    <w:basedOn w:val="affffffffb"/>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4"/>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8">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5"/>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9">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a">
    <w:name w:val="Дистекст"/>
    <w:basedOn w:val="af4"/>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b">
    <w:name w:val="Êîëîíêà"/>
    <w:basedOn w:val="af4"/>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4"/>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4"/>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c">
    <w:name w:val="Îñíîâíèé òåêñò"/>
    <w:basedOn w:val="af4"/>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4"/>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4"/>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4"/>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4"/>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6"/>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4"/>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4"/>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5"/>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4"/>
    <w:next w:val="af4"/>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5"/>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5"/>
    <w:rsid w:val="00CB2DD4"/>
  </w:style>
  <w:style w:type="paragraph" w:customStyle="1" w:styleId="Pa20">
    <w:name w:val="Pa20"/>
    <w:basedOn w:val="af4"/>
    <w:next w:val="af4"/>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4"/>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4"/>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4"/>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4"/>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5"/>
    <w:rsid w:val="00A736DB"/>
    <w:rPr>
      <w:rFonts w:ascii="Arial" w:hAnsi="Arial" w:cs="Arial" w:hint="default"/>
      <w:b/>
      <w:bCs/>
      <w:color w:val="000000"/>
      <w:sz w:val="22"/>
      <w:szCs w:val="22"/>
    </w:rPr>
  </w:style>
  <w:style w:type="character" w:customStyle="1" w:styleId="summarypages">
    <w:name w:val="summary_pages"/>
    <w:basedOn w:val="af5"/>
    <w:rsid w:val="00A736DB"/>
  </w:style>
  <w:style w:type="character" w:customStyle="1" w:styleId="articletitle">
    <w:name w:val="articletitle"/>
    <w:basedOn w:val="af5"/>
    <w:rsid w:val="00A736DB"/>
  </w:style>
  <w:style w:type="paragraph" w:customStyle="1" w:styleId="rvps15">
    <w:name w:val="rvps15"/>
    <w:basedOn w:val="af4"/>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d">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e">
    <w:name w:val="текст дис.ЖК"/>
    <w:basedOn w:val="affffffffffffffffffffffffffd"/>
    <w:next w:val="affffffffffffffffffffffffffd"/>
    <w:autoRedefine/>
    <w:rsid w:val="00A6044C"/>
    <w:rPr>
      <w:b/>
      <w:i/>
    </w:rPr>
  </w:style>
  <w:style w:type="paragraph" w:customStyle="1" w:styleId="1ffffffffc">
    <w:name w:val="Дис. 1"/>
    <w:basedOn w:val="affffffffffffffffffffffffffd"/>
    <w:next w:val="affffffffffffffffffffffffffd"/>
    <w:autoRedefine/>
    <w:rsid w:val="00A6044C"/>
    <w:pPr>
      <w:spacing w:before="120" w:after="360"/>
      <w:ind w:firstLine="0"/>
      <w:jc w:val="center"/>
      <w:outlineLvl w:val="0"/>
    </w:pPr>
    <w:rPr>
      <w:b/>
      <w:caps/>
      <w:szCs w:val="28"/>
    </w:rPr>
  </w:style>
  <w:style w:type="paragraph" w:customStyle="1" w:styleId="afffffffffffffffffffffffffff">
    <w:name w:val="Тит. Шапка дис."/>
    <w:basedOn w:val="affffffffffffffffffffffffffd"/>
    <w:next w:val="affffffffffffffffffffffffffd"/>
    <w:link w:val="afffffffffffffffffffffffffff0"/>
    <w:autoRedefine/>
    <w:rsid w:val="00A6044C"/>
    <w:pPr>
      <w:spacing w:line="240" w:lineRule="auto"/>
      <w:ind w:firstLine="0"/>
      <w:jc w:val="center"/>
    </w:pPr>
    <w:rPr>
      <w:b/>
      <w:caps/>
      <w:szCs w:val="28"/>
    </w:rPr>
  </w:style>
  <w:style w:type="paragraph" w:customStyle="1" w:styleId="afffffffffffffffffffffffffff1">
    <w:name w:val="Тит. Название дис."/>
    <w:next w:val="affffffffffffffffffffffffffd"/>
    <w:autoRedefine/>
    <w:rsid w:val="00A6044C"/>
    <w:pPr>
      <w:jc w:val="center"/>
    </w:pPr>
    <w:rPr>
      <w:rFonts w:ascii="Arial" w:eastAsia="Times New Roman" w:hAnsi="Arial" w:cs="Times New Roman"/>
      <w:b/>
      <w:caps/>
      <w:sz w:val="36"/>
      <w:szCs w:val="36"/>
    </w:rPr>
  </w:style>
  <w:style w:type="paragraph" w:customStyle="1" w:styleId="afffffffffffffffffffffffffff2">
    <w:name w:val="текст дис. Ц"/>
    <w:basedOn w:val="affffffffffffffffffffffffffd"/>
    <w:next w:val="affffffffffffffffffffffffffd"/>
    <w:autoRedefine/>
    <w:rsid w:val="00A6044C"/>
    <w:pPr>
      <w:ind w:firstLine="0"/>
      <w:jc w:val="center"/>
    </w:pPr>
  </w:style>
  <w:style w:type="character" w:customStyle="1" w:styleId="afffffffffffffffffffffffffff3">
    <w:name w:val="Шрифт Ж"/>
    <w:basedOn w:val="af5"/>
    <w:rsid w:val="00A6044C"/>
    <w:rPr>
      <w:b/>
    </w:rPr>
  </w:style>
  <w:style w:type="character" w:customStyle="1" w:styleId="afffffffffffffffffffffffffff4">
    <w:name w:val="Шрифт К"/>
    <w:basedOn w:val="af5"/>
    <w:rsid w:val="00A6044C"/>
    <w:rPr>
      <w:i/>
    </w:rPr>
  </w:style>
  <w:style w:type="paragraph" w:customStyle="1" w:styleId="afffffffffffffffffffffffffff5">
    <w:name w:val="Тит. рук."/>
    <w:basedOn w:val="affffffffffffffffffffffffffd"/>
    <w:next w:val="affffffffffffffffffffffffffd"/>
    <w:autoRedefine/>
    <w:rsid w:val="00A6044C"/>
    <w:pPr>
      <w:ind w:left="5670" w:firstLine="0"/>
    </w:pPr>
  </w:style>
  <w:style w:type="character" w:customStyle="1" w:styleId="afffffffffffffffffffffffffff6">
    <w:name w:val="текст дис.ЖК Знак"/>
    <w:basedOn w:val="af5"/>
    <w:rsid w:val="00A6044C"/>
    <w:rPr>
      <w:b/>
      <w:i/>
      <w:sz w:val="28"/>
      <w:szCs w:val="24"/>
      <w:lang w:val="ru-RU" w:eastAsia="ru-RU" w:bidi="ar-SA"/>
    </w:rPr>
  </w:style>
  <w:style w:type="paragraph" w:customStyle="1" w:styleId="afffffffffffffffffffffffffff7">
    <w:name w:val="текст дис.Ж"/>
    <w:basedOn w:val="affffffffffffffffffffffffffd"/>
    <w:next w:val="affffffffffffffffffffffffffd"/>
    <w:autoRedefine/>
    <w:rsid w:val="00A6044C"/>
    <w:rPr>
      <w:b/>
    </w:rPr>
  </w:style>
  <w:style w:type="paragraph" w:customStyle="1" w:styleId="afffffffffffffffffffffffffff8">
    <w:name w:val="текст дис. К"/>
    <w:basedOn w:val="affffffffffffffffffffffffffd"/>
    <w:next w:val="affffffffffffffffffffffffffd"/>
    <w:link w:val="afffffffffffffffffffffffffff9"/>
    <w:autoRedefine/>
    <w:rsid w:val="00A6044C"/>
  </w:style>
  <w:style w:type="paragraph" w:customStyle="1" w:styleId="11f5">
    <w:name w:val="Дис. 1.1"/>
    <w:basedOn w:val="affffffffffffffffffffffffffd"/>
    <w:next w:val="affffffffffffffffffffffffffd"/>
    <w:autoRedefine/>
    <w:rsid w:val="00A6044C"/>
    <w:pPr>
      <w:spacing w:before="120" w:after="240"/>
      <w:ind w:left="709" w:firstLine="0"/>
      <w:contextualSpacing/>
      <w:jc w:val="left"/>
      <w:outlineLvl w:val="1"/>
    </w:pPr>
  </w:style>
  <w:style w:type="paragraph" w:customStyle="1" w:styleId="1113">
    <w:name w:val="Дис. 1.1.1"/>
    <w:basedOn w:val="affffffffffffffffffffffffffd"/>
    <w:next w:val="affffffffffffffffffffffffffd"/>
    <w:autoRedefine/>
    <w:rsid w:val="00A6044C"/>
    <w:pPr>
      <w:spacing w:before="120" w:after="240"/>
      <w:ind w:left="720" w:firstLine="0"/>
      <w:jc w:val="left"/>
      <w:outlineLvl w:val="2"/>
    </w:pPr>
    <w:rPr>
      <w:bCs/>
    </w:rPr>
  </w:style>
  <w:style w:type="paragraph" w:customStyle="1" w:styleId="11111">
    <w:name w:val="Дис. 1.1.1.1"/>
    <w:basedOn w:val="affffffffffffffffffffffffffd"/>
    <w:next w:val="affffffffffffffffffffffffffd"/>
    <w:autoRedefine/>
    <w:rsid w:val="00A6044C"/>
    <w:pPr>
      <w:spacing w:before="120" w:after="240"/>
      <w:ind w:left="709" w:firstLine="0"/>
      <w:contextualSpacing/>
      <w:jc w:val="left"/>
      <w:outlineLvl w:val="3"/>
    </w:pPr>
  </w:style>
  <w:style w:type="paragraph" w:customStyle="1" w:styleId="afffffffffffffffffffffffffffa">
    <w:name w:val="текст дис. Пр"/>
    <w:basedOn w:val="affffffffffffffffffffffffffd"/>
    <w:next w:val="affffffffffffffffffffffffffd"/>
    <w:autoRedefine/>
    <w:rsid w:val="00A6044C"/>
    <w:pPr>
      <w:jc w:val="right"/>
    </w:pPr>
  </w:style>
  <w:style w:type="paragraph" w:customStyle="1" w:styleId="afffffffffffffffffffffffffffb">
    <w:name w:val="Таб. номер"/>
    <w:basedOn w:val="affffffffffffffffffffffffffd"/>
    <w:next w:val="afffffffffffffffffffffffffffc"/>
    <w:autoRedefine/>
    <w:rsid w:val="00A6044C"/>
    <w:pPr>
      <w:ind w:firstLine="0"/>
      <w:jc w:val="right"/>
    </w:pPr>
    <w:rPr>
      <w:i/>
    </w:rPr>
  </w:style>
  <w:style w:type="paragraph" w:customStyle="1" w:styleId="afffffffffffffffffffffffffffc">
    <w:name w:val="Таб. название"/>
    <w:basedOn w:val="affffffffffffffffffffffffffd"/>
    <w:next w:val="affffffffffffffffffffffffffd"/>
    <w:link w:val="afffffffffffffffffffffffffffd"/>
    <w:autoRedefine/>
    <w:rsid w:val="00A6044C"/>
    <w:pPr>
      <w:spacing w:line="240" w:lineRule="auto"/>
      <w:ind w:firstLine="0"/>
      <w:jc w:val="center"/>
    </w:pPr>
    <w:rPr>
      <w:b/>
    </w:rPr>
  </w:style>
  <w:style w:type="character" w:customStyle="1" w:styleId="afffffffffffffffffffffffffffe">
    <w:name w:val="Шрифт"/>
    <w:basedOn w:val="af5"/>
    <w:rsid w:val="00A6044C"/>
  </w:style>
  <w:style w:type="paragraph" w:customStyle="1" w:styleId="affffffffffffffffffffffffffff">
    <w:name w:val="текст табл."/>
    <w:basedOn w:val="affffffffffffffffffffffffffd"/>
    <w:next w:val="affffffffffffffffffffffffffd"/>
    <w:autoRedefine/>
    <w:rsid w:val="00A6044C"/>
    <w:pPr>
      <w:spacing w:line="240" w:lineRule="auto"/>
    </w:pPr>
    <w:rPr>
      <w:sz w:val="24"/>
    </w:rPr>
  </w:style>
  <w:style w:type="paragraph" w:customStyle="1" w:styleId="affffffffffffffffffffffffffff0">
    <w:name w:val="Примечание"/>
    <w:basedOn w:val="affffffffffffffffffffffffffd"/>
    <w:next w:val="affffffffffffffffffffffffffd"/>
    <w:autoRedefine/>
    <w:rsid w:val="00A6044C"/>
    <w:pPr>
      <w:spacing w:before="240" w:line="240" w:lineRule="auto"/>
      <w:ind w:left="1158" w:hanging="449"/>
      <w:contextualSpacing/>
    </w:pPr>
  </w:style>
  <w:style w:type="paragraph" w:customStyle="1" w:styleId="affffffffffffffffffffffffffff1">
    <w:name w:val="текст табл. Лево"/>
    <w:basedOn w:val="affffffffffffffffffffffffffff"/>
    <w:next w:val="affffffffffffffffffffffffffd"/>
    <w:autoRedefine/>
    <w:rsid w:val="00A6044C"/>
    <w:pPr>
      <w:spacing w:line="360" w:lineRule="auto"/>
      <w:ind w:firstLine="0"/>
      <w:jc w:val="left"/>
    </w:pPr>
  </w:style>
  <w:style w:type="paragraph" w:customStyle="1" w:styleId="157">
    <w:name w:val="табл. Лево 1.5"/>
    <w:basedOn w:val="af4"/>
    <w:next w:val="affffffffffffffffffffffffffd"/>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4"/>
    <w:next w:val="affffffffffffffffffffffffffd"/>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4"/>
    <w:next w:val="affffffffffffffffffffffffffd"/>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2">
    <w:name w:val="текст дис. Знак"/>
    <w:basedOn w:val="af5"/>
    <w:rsid w:val="00A6044C"/>
    <w:rPr>
      <w:sz w:val="28"/>
      <w:szCs w:val="24"/>
      <w:lang w:val="ru-RU" w:eastAsia="ru-RU" w:bidi="ar-SA"/>
    </w:rPr>
  </w:style>
  <w:style w:type="paragraph" w:customStyle="1" w:styleId="affffffffffffffffffffffffffff3">
    <w:name w:val="Осн.текст"/>
    <w:basedOn w:val="af4"/>
    <w:link w:val="affffffffffffffffffffffffffff4"/>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5">
    <w:name w:val="текст дис.Ж Знак"/>
    <w:basedOn w:val="affffffffffffffffffffffffffff2"/>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6">
    <w:name w:val="Таб. номер Знак"/>
    <w:basedOn w:val="affffffffffffffffffffffffffff2"/>
    <w:rsid w:val="00A6044C"/>
    <w:rPr>
      <w:i/>
      <w:sz w:val="28"/>
      <w:szCs w:val="24"/>
      <w:lang w:val="ru-RU" w:eastAsia="ru-RU" w:bidi="ar-SA"/>
    </w:rPr>
  </w:style>
  <w:style w:type="character" w:customStyle="1" w:styleId="11f8">
    <w:name w:val="Дис. 1.1 Знак"/>
    <w:basedOn w:val="affffffffffffffffffffffffffff2"/>
    <w:rsid w:val="00A6044C"/>
    <w:rPr>
      <w:sz w:val="28"/>
      <w:szCs w:val="24"/>
      <w:lang w:val="ru-RU" w:eastAsia="ru-RU" w:bidi="ar-SA"/>
    </w:rPr>
  </w:style>
  <w:style w:type="character" w:customStyle="1" w:styleId="1ffffffffd">
    <w:name w:val="текст дис. Знак1"/>
    <w:basedOn w:val="af5"/>
    <w:rsid w:val="00A6044C"/>
    <w:rPr>
      <w:sz w:val="28"/>
      <w:szCs w:val="24"/>
      <w:lang w:val="ru-RU" w:eastAsia="ru-RU" w:bidi="ar-SA"/>
    </w:rPr>
  </w:style>
  <w:style w:type="paragraph" w:customStyle="1" w:styleId="1ffffffffe">
    <w:name w:val="Рис 1"/>
    <w:basedOn w:val="affffffffffffffff7"/>
    <w:next w:val="af4"/>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4"/>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4"/>
    <w:rsid w:val="006F11FC"/>
    <w:pPr>
      <w:suppressAutoHyphens w:val="0"/>
    </w:pPr>
    <w:rPr>
      <w:rFonts w:ascii="Tahoma" w:eastAsia="Times New Roman" w:hAnsi="Tahoma" w:cs="Tahoma"/>
      <w:sz w:val="16"/>
      <w:szCs w:val="16"/>
      <w:lang w:eastAsia="ru-RU"/>
    </w:rPr>
  </w:style>
  <w:style w:type="paragraph" w:customStyle="1" w:styleId="Tabl">
    <w:name w:val="Tabl"/>
    <w:basedOn w:val="af4"/>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4"/>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4"/>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7">
    <w:name w:val="формула"/>
    <w:basedOn w:val="affffffff4"/>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8">
    <w:name w:val="Осн текст дис"/>
    <w:basedOn w:val="affffffff4"/>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9">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4"/>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4"/>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a">
    <w:name w:val="Осн текст дис Знак"/>
    <w:basedOn w:val="af5"/>
    <w:rsid w:val="00BE2D47"/>
    <w:rPr>
      <w:sz w:val="28"/>
      <w:szCs w:val="28"/>
      <w:lang w:val="uk-UA" w:eastAsia="ru-RU" w:bidi="ar-SA"/>
    </w:rPr>
  </w:style>
  <w:style w:type="paragraph" w:customStyle="1" w:styleId="affffffffffffffffffffffffffffb">
    <w:name w:val="ткс"/>
    <w:basedOn w:val="af4"/>
    <w:next w:val="af4"/>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c">
    <w:name w:val="відступ"/>
    <w:basedOn w:val="affffffffffffffffffffffffffffb"/>
    <w:next w:val="affffffffffffffffffffffffffffb"/>
    <w:rsid w:val="00B50BD7"/>
    <w:pPr>
      <w:ind w:left="227" w:hanging="227"/>
    </w:pPr>
  </w:style>
  <w:style w:type="paragraph" w:customStyle="1" w:styleId="affffffffffffffffffffffffffffd">
    <w:name w:val="Заголовок статей"/>
    <w:basedOn w:val="affffffff4"/>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d"/>
    <w:rsid w:val="00B50BD7"/>
    <w:rPr>
      <w:b w:val="0"/>
      <w:sz w:val="20"/>
    </w:rPr>
  </w:style>
  <w:style w:type="paragraph" w:customStyle="1" w:styleId="affffffffffffffffffffffffffffe">
    <w:name w:val="мой"/>
    <w:basedOn w:val="af4"/>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a"/>
    <w:next w:val="affa"/>
    <w:rsid w:val="00E36270"/>
    <w:pPr>
      <w:widowControl/>
    </w:pPr>
    <w:rPr>
      <w:rFonts w:ascii="Times New Roman" w:eastAsia="Times New Roman" w:hAnsi="Times New Roman" w:cs="Times New Roman"/>
      <w:b/>
      <w:bCs/>
    </w:rPr>
  </w:style>
  <w:style w:type="paragraph" w:customStyle="1" w:styleId="5ffe">
    <w:name w:val="Абзац списка5"/>
    <w:basedOn w:val="af4"/>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5"/>
    <w:rsid w:val="00794DF8"/>
  </w:style>
  <w:style w:type="character" w:customStyle="1" w:styleId="mlxttrngo1">
    <w:name w:val="mlxt_trn_go1"/>
    <w:basedOn w:val="af5"/>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4"/>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4"/>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4"/>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
    <w:name w:val="Підпис"/>
    <w:basedOn w:val="af4"/>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4"/>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0">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4"/>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4"/>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4"/>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5"/>
    <w:rsid w:val="00363673"/>
    <w:rPr>
      <w:b w:val="0"/>
      <w:bCs w:val="0"/>
      <w:i w:val="0"/>
      <w:iCs w:val="0"/>
    </w:rPr>
  </w:style>
  <w:style w:type="character" w:customStyle="1" w:styleId="txr-x-x-70">
    <w:name w:val="txr-x-x-70"/>
    <w:basedOn w:val="af5"/>
    <w:rsid w:val="00363673"/>
  </w:style>
  <w:style w:type="character" w:customStyle="1" w:styleId="medium-font1">
    <w:name w:val="medium-font1"/>
    <w:basedOn w:val="af5"/>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4"/>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5"/>
    <w:rsid w:val="00D04D7C"/>
  </w:style>
  <w:style w:type="paragraph" w:customStyle="1" w:styleId="Header4">
    <w:name w:val="Header_4"/>
    <w:basedOn w:val="af4"/>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5"/>
    <w:rsid w:val="000D4C60"/>
    <w:rPr>
      <w:rFonts w:ascii="Verdana" w:hAnsi="Verdana"/>
      <w:b/>
      <w:bCs/>
      <w:sz w:val="15"/>
      <w:szCs w:val="15"/>
    </w:rPr>
  </w:style>
  <w:style w:type="paragraph" w:customStyle="1" w:styleId="rvps39">
    <w:name w:val="rvps39"/>
    <w:basedOn w:val="af4"/>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4"/>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4"/>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4"/>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4"/>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4"/>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4"/>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1">
    <w:name w:val="табл. Право"/>
    <w:basedOn w:val="affffffffffffffffffffffffffd"/>
    <w:next w:val="affffffffffffffffffffffffffd"/>
    <w:autoRedefine/>
    <w:rsid w:val="00F73245"/>
    <w:pPr>
      <w:spacing w:line="240" w:lineRule="auto"/>
      <w:ind w:right="113" w:firstLine="0"/>
      <w:jc w:val="right"/>
    </w:pPr>
    <w:rPr>
      <w:sz w:val="24"/>
    </w:rPr>
  </w:style>
  <w:style w:type="character" w:customStyle="1" w:styleId="afffffffffffffffffffffffffffd">
    <w:name w:val="Таб. название Знак"/>
    <w:basedOn w:val="affffffffffffffffffffffffffff2"/>
    <w:link w:val="afffffffffffffffffffffffffffc"/>
    <w:locked/>
    <w:rsid w:val="00F73245"/>
    <w:rPr>
      <w:rFonts w:ascii="Times New Roman" w:eastAsia="Times New Roman" w:hAnsi="Times New Roman" w:cs="Times New Roman"/>
      <w:b/>
      <w:sz w:val="28"/>
      <w:szCs w:val="24"/>
      <w:lang w:val="ru-RU" w:eastAsia="ru-RU" w:bidi="ar-SA"/>
    </w:rPr>
  </w:style>
  <w:style w:type="character" w:customStyle="1" w:styleId="afffffffffffffffffffffffffff9">
    <w:name w:val="текст дис. К Знак"/>
    <w:basedOn w:val="affffffffffffffffffffffffffff2"/>
    <w:link w:val="afffffffffffffffffffffffffff8"/>
    <w:locked/>
    <w:rsid w:val="00F73245"/>
    <w:rPr>
      <w:rFonts w:ascii="Times New Roman" w:eastAsia="Times New Roman" w:hAnsi="Times New Roman" w:cs="Times New Roman"/>
      <w:sz w:val="28"/>
      <w:szCs w:val="24"/>
      <w:lang w:val="ru-RU" w:eastAsia="ru-RU" w:bidi="ar-SA"/>
    </w:rPr>
  </w:style>
  <w:style w:type="paragraph" w:customStyle="1" w:styleId="afffffffffffffffffffffffffffff2">
    <w:name w:val="табл. Лево"/>
    <w:basedOn w:val="af4"/>
    <w:next w:val="affffffffffffffffffffffffffd"/>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3">
    <w:name w:val="табл. Центр Знак"/>
    <w:basedOn w:val="af5"/>
    <w:link w:val="afffffffffffffffffffffffffffff4"/>
    <w:locked/>
    <w:rsid w:val="00F73245"/>
    <w:rPr>
      <w:rFonts w:ascii="Times New Roman" w:eastAsia="Times New Roman" w:hAnsi="Times New Roman" w:cs="Times New Roman"/>
      <w:sz w:val="26"/>
      <w:szCs w:val="28"/>
      <w:lang w:val="uk-UA"/>
    </w:rPr>
  </w:style>
  <w:style w:type="paragraph" w:customStyle="1" w:styleId="afffffffffffffffffffffffffffff4">
    <w:name w:val="табл. Центр"/>
    <w:basedOn w:val="af4"/>
    <w:next w:val="af4"/>
    <w:link w:val="afffffffffffffffffffffffffffff3"/>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5">
    <w:name w:val="Табл.Шапка"/>
    <w:basedOn w:val="afffffffffffffffffffffffffffff4"/>
    <w:next w:val="afffffffffffffffffffffffffffff4"/>
    <w:link w:val="afffffffffffffffffffffffffffff6"/>
    <w:autoRedefine/>
    <w:rsid w:val="00F73245"/>
    <w:rPr>
      <w:b/>
      <w:bCs/>
      <w:szCs w:val="22"/>
    </w:rPr>
  </w:style>
  <w:style w:type="paragraph" w:customStyle="1" w:styleId="11fa">
    <w:name w:val="Табл.Шапка 11 пт"/>
    <w:basedOn w:val="afffffffffffffffffffffffffffff5"/>
    <w:next w:val="affffffffffffffffffffffffffd"/>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2"/>
    <w:rsid w:val="00F73245"/>
  </w:style>
  <w:style w:type="character" w:customStyle="1" w:styleId="affffffffffffffffffffffffffff4">
    <w:name w:val="Осн.текст Знак"/>
    <w:basedOn w:val="af5"/>
    <w:link w:val="affffffffffffffffffffffffffff3"/>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7">
    <w:name w:val="текст д.литер"/>
    <w:basedOn w:val="af4"/>
    <w:next w:val="af4"/>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8">
    <w:name w:val="Стиль Табл.Шапка +"/>
    <w:basedOn w:val="af4"/>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9">
    <w:name w:val="Стиль табл. Центр + Знак"/>
    <w:basedOn w:val="afffffffffffffffffffffffffffff3"/>
    <w:link w:val="afffffffffffffffffffffffffffffa"/>
    <w:locked/>
    <w:rsid w:val="00F73245"/>
    <w:rPr>
      <w:rFonts w:ascii="Times New Roman" w:eastAsia="Times New Roman" w:hAnsi="Times New Roman" w:cs="Times New Roman"/>
      <w:sz w:val="24"/>
      <w:szCs w:val="28"/>
      <w:lang w:val="uk-UA"/>
    </w:rPr>
  </w:style>
  <w:style w:type="paragraph" w:customStyle="1" w:styleId="afffffffffffffffffffffffffffffa">
    <w:name w:val="Стиль табл. Центр +"/>
    <w:basedOn w:val="afffffffffffffffffffffffffffff4"/>
    <w:link w:val="afffffffffffffffffffffffffffff9"/>
    <w:rsid w:val="00F73245"/>
    <w:rPr>
      <w:sz w:val="24"/>
    </w:rPr>
  </w:style>
  <w:style w:type="paragraph" w:customStyle="1" w:styleId="afffffffffffffffffffffffffffffb">
    <w:name w:val="Стиль Стиль Табл.Шапка + +"/>
    <w:basedOn w:val="afffffffffffffffffffffffffffff8"/>
    <w:rsid w:val="00F73245"/>
    <w:rPr>
      <w:b w:val="0"/>
      <w:szCs w:val="24"/>
    </w:rPr>
  </w:style>
  <w:style w:type="character" w:customStyle="1" w:styleId="afffffffffffffffffffffffffffffc">
    <w:name w:val="Осн.текст Знак Знак"/>
    <w:basedOn w:val="af5"/>
    <w:rsid w:val="00F73245"/>
    <w:rPr>
      <w:rFonts w:ascii="ZWAdobeF" w:hAnsi="ZWAdobeF" w:cs="ZWAdobeF" w:hint="default"/>
      <w:color w:val="008000"/>
      <w:sz w:val="28"/>
      <w:szCs w:val="28"/>
      <w:lang w:val="ru-RU" w:eastAsia="ru-RU" w:bidi="ar-SA"/>
    </w:rPr>
  </w:style>
  <w:style w:type="character" w:customStyle="1" w:styleId="afffffffffffffffffffffffffffffd">
    <w:name w:val="текст дис. Знак Знак"/>
    <w:basedOn w:val="af5"/>
    <w:rsid w:val="00F73245"/>
    <w:rPr>
      <w:sz w:val="28"/>
      <w:szCs w:val="24"/>
      <w:lang w:val="ru-RU" w:eastAsia="ru-RU" w:bidi="ar-SA"/>
    </w:rPr>
  </w:style>
  <w:style w:type="table" w:customStyle="1" w:styleId="afffffffffffffffffffffffffffffe">
    <w:name w:val="Сокращения"/>
    <w:basedOn w:val="af6"/>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
    <w:name w:val="Таб."/>
    <w:basedOn w:val="af6"/>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0">
    <w:name w:val="ОбычныйКрасный"/>
    <w:basedOn w:val="af4"/>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1">
    <w:name w:val="НазваниеРаздела"/>
    <w:basedOn w:val="af4"/>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4"/>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4"/>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4"/>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4"/>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4"/>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НазваниеПодраздела"/>
    <w:basedOn w:val="affffffffffffffffffffffffffffff0"/>
    <w:rsid w:val="00CA29EF"/>
    <w:pPr>
      <w:ind w:left="1276" w:hanging="567"/>
      <w:jc w:val="left"/>
    </w:pPr>
  </w:style>
  <w:style w:type="paragraph" w:customStyle="1" w:styleId="1fffffffff3">
    <w:name w:val="Таблица1Номер"/>
    <w:basedOn w:val="af4"/>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4"/>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4"/>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4"/>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0"/>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3">
    <w:name w:val="СборТабТекст"/>
    <w:basedOn w:val="af4"/>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4">
    <w:name w:val="СборТаблицаНазвание"/>
    <w:basedOn w:val="af4"/>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5">
    <w:name w:val="СборТаблицаНомер"/>
    <w:basedOn w:val="affffffffffffffffffffffffffffff4"/>
    <w:rsid w:val="00CA29EF"/>
    <w:pPr>
      <w:spacing w:after="0" w:line="240" w:lineRule="auto"/>
      <w:ind w:left="0" w:right="567"/>
      <w:jc w:val="right"/>
    </w:pPr>
  </w:style>
  <w:style w:type="paragraph" w:customStyle="1" w:styleId="affffffffffffffffffffffffffffff6">
    <w:name w:val="СборТекстОснов"/>
    <w:basedOn w:val="af4"/>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7">
    <w:name w:val="ОбычныйКрасный Знак"/>
    <w:basedOn w:val="af5"/>
    <w:rsid w:val="00CA29EF"/>
    <w:rPr>
      <w:sz w:val="28"/>
      <w:szCs w:val="24"/>
      <w:lang w:val="ru-RU" w:eastAsia="ru-RU" w:bidi="ar-SA"/>
    </w:rPr>
  </w:style>
  <w:style w:type="paragraph" w:customStyle="1" w:styleId="affffffffffffffffffffffffffffff8">
    <w:name w:val="ТабицаСтиль"/>
    <w:basedOn w:val="af4"/>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РисунокСтиль"/>
    <w:basedOn w:val="af4"/>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a">
    <w:name w:val="РисНазвание"/>
    <w:basedOn w:val="af4"/>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4"/>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b">
    <w:name w:val="ПодраздНазвание"/>
    <w:basedOn w:val="af4"/>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4"/>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4"/>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ТаблицаТекст"/>
    <w:basedOn w:val="af4"/>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d">
    <w:name w:val="СборЛитНазв"/>
    <w:basedOn w:val="af4"/>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4"/>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4"/>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e">
    <w:name w:val="АвторефКрас"/>
    <w:basedOn w:val="166"/>
    <w:rsid w:val="00CA29EF"/>
    <w:pPr>
      <w:keepNext w:val="0"/>
      <w:spacing w:line="293" w:lineRule="auto"/>
    </w:pPr>
  </w:style>
  <w:style w:type="paragraph" w:customStyle="1" w:styleId="afffffffffffffffffffffffffffffff">
    <w:name w:val="ОбычныйКрасн"/>
    <w:basedOn w:val="af4"/>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4"/>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4"/>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5"/>
    <w:rsid w:val="00004FC9"/>
    <w:rPr>
      <w:rFonts w:ascii="Georgia" w:hAnsi="Georgia" w:hint="default"/>
      <w:b/>
      <w:bCs/>
      <w:sz w:val="24"/>
      <w:szCs w:val="24"/>
    </w:rPr>
  </w:style>
  <w:style w:type="paragraph" w:customStyle="1" w:styleId="afffffffffffffffffffffffffffffff0">
    <w:name w:val="машинка"/>
    <w:basedOn w:val="af4"/>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4"/>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4"/>
    <w:rsid w:val="00E13078"/>
    <w:pPr>
      <w:suppressAutoHyphens w:val="0"/>
    </w:pPr>
    <w:rPr>
      <w:rFonts w:ascii="Tahoma" w:eastAsia="Times New Roman" w:hAnsi="Tahoma" w:cs="Tahoma"/>
      <w:sz w:val="16"/>
      <w:szCs w:val="16"/>
      <w:lang w:val="uk-UA" w:eastAsia="uk-UA"/>
    </w:rPr>
  </w:style>
  <w:style w:type="table" w:styleId="4fffe">
    <w:name w:val="Table Classic 4"/>
    <w:basedOn w:val="af6"/>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1">
    <w:name w:val="текст таблиці зліва"/>
    <w:basedOn w:val="afffffffffe"/>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2">
    <w:name w:val="З"/>
    <w:basedOn w:val="af4"/>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3">
    <w:name w:val="текст Знак"/>
    <w:basedOn w:val="af5"/>
    <w:rsid w:val="00DF444E"/>
    <w:rPr>
      <w:sz w:val="28"/>
      <w:lang w:val="uk-UA" w:eastAsia="ru-RU" w:bidi="ar-SA"/>
    </w:rPr>
  </w:style>
  <w:style w:type="paragraph" w:customStyle="1" w:styleId="afffffffffffffffffffffffffffffff4">
    <w:name w:val="текст таблиці центр"/>
    <w:basedOn w:val="afffffffffffffffffffffffffffffff1"/>
    <w:rsid w:val="00DF444E"/>
    <w:pPr>
      <w:jc w:val="center"/>
    </w:pPr>
  </w:style>
  <w:style w:type="character" w:customStyle="1" w:styleId="afffffffffffffffffffffffffffffff5">
    <w:name w:val="текст Знак Знак"/>
    <w:basedOn w:val="af5"/>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1"/>
    <w:rsid w:val="00DF444E"/>
    <w:rPr>
      <w:szCs w:val="28"/>
    </w:rPr>
  </w:style>
  <w:style w:type="paragraph" w:customStyle="1" w:styleId="afffffffffffffffffffffffffffffff6">
    <w:name w:val="Підпис до рис"/>
    <w:basedOn w:val="af4"/>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7">
    <w:name w:val="Клінічний приклад"/>
    <w:basedOn w:val="af4"/>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8">
    <w:name w:val="фото"/>
    <w:basedOn w:val="af4"/>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4"/>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4"/>
    <w:next w:val="af4"/>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9">
    <w:name w:val="таблиці назва"/>
    <w:basedOn w:val="af4"/>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a">
    <w:name w:val="таблиця номер"/>
    <w:basedOn w:val="1fffffffff5"/>
    <w:rsid w:val="00DF444E"/>
    <w:rPr>
      <w:i/>
      <w:iCs/>
    </w:rPr>
  </w:style>
  <w:style w:type="paragraph" w:customStyle="1" w:styleId="afffffffffffffffffffffffffffffffb">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4"/>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4"/>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c">
    <w:name w:val="Примітка"/>
    <w:basedOn w:val="af5"/>
    <w:rsid w:val="00DF444E"/>
    <w:rPr>
      <w:sz w:val="20"/>
    </w:rPr>
  </w:style>
  <w:style w:type="character" w:customStyle="1" w:styleId="afffffffffffffffffffffffffffffffd">
    <w:name w:val="ТЕКСТ Знак Знак"/>
    <w:basedOn w:val="af5"/>
    <w:rsid w:val="00DF444E"/>
    <w:rPr>
      <w:spacing w:val="-6"/>
      <w:sz w:val="28"/>
      <w:szCs w:val="28"/>
      <w:lang w:val="uk-UA" w:eastAsia="ru-RU" w:bidi="ar-SA"/>
    </w:rPr>
  </w:style>
  <w:style w:type="character" w:customStyle="1" w:styleId="afffffffffffffffffffffffffffffffe">
    <w:name w:val="фото Знак"/>
    <w:basedOn w:val="af5"/>
    <w:rsid w:val="00DF444E"/>
    <w:rPr>
      <w:sz w:val="24"/>
      <w:lang w:val="uk-UA" w:eastAsia="ru-RU" w:bidi="ar-SA"/>
    </w:rPr>
  </w:style>
  <w:style w:type="table" w:styleId="5fff0">
    <w:name w:val="Table Grid 5"/>
    <w:basedOn w:val="af6"/>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
    <w:name w:val="Автореф"/>
    <w:basedOn w:val="affffffff4"/>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5"/>
    <w:rsid w:val="00F937AA"/>
    <w:rPr>
      <w:rFonts w:ascii="Arial" w:hAnsi="Arial" w:cs="Arial" w:hint="default"/>
      <w:strike w:val="0"/>
      <w:dstrike w:val="0"/>
      <w:color w:val="000000"/>
      <w:sz w:val="20"/>
      <w:szCs w:val="20"/>
      <w:u w:val="none"/>
      <w:effect w:val="none"/>
    </w:rPr>
  </w:style>
  <w:style w:type="character" w:customStyle="1" w:styleId="hilight1">
    <w:name w:val="hilight1"/>
    <w:basedOn w:val="af5"/>
    <w:rsid w:val="00F937AA"/>
    <w:rPr>
      <w:b/>
      <w:bCs/>
      <w:color w:val="660066"/>
    </w:rPr>
  </w:style>
  <w:style w:type="character" w:customStyle="1" w:styleId="searchcriteria">
    <w:name w:val="searchcriteria"/>
    <w:basedOn w:val="af5"/>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4"/>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4"/>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0">
    <w:name w:val="СтильМОЙ"/>
    <w:basedOn w:val="af4"/>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4"/>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5"/>
    <w:rsid w:val="00E53E36"/>
    <w:rPr>
      <w:b/>
      <w:bCs/>
    </w:rPr>
  </w:style>
  <w:style w:type="character" w:customStyle="1" w:styleId="it1">
    <w:name w:val="it1"/>
    <w:basedOn w:val="af5"/>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4"/>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4"/>
    <w:next w:val="af4"/>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1">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4"/>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4"/>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2">
    <w:name w:val="Обычный + Черный Знак"/>
    <w:basedOn w:val="af5"/>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5"/>
    <w:rsid w:val="00FC2C7A"/>
    <w:rPr>
      <w:sz w:val="28"/>
      <w:szCs w:val="28"/>
      <w:lang w:val="ru-RU" w:eastAsia="ru-RU" w:bidi="ar-SA"/>
    </w:rPr>
  </w:style>
  <w:style w:type="character" w:customStyle="1" w:styleId="ja50-sb-authors">
    <w:name w:val="ja50-sb-authors"/>
    <w:basedOn w:val="af5"/>
    <w:rsid w:val="00FC2C7A"/>
  </w:style>
  <w:style w:type="character" w:customStyle="1" w:styleId="ja50-ce-author">
    <w:name w:val="ja50-ce-author"/>
    <w:basedOn w:val="af5"/>
    <w:rsid w:val="00FC2C7A"/>
  </w:style>
  <w:style w:type="character" w:customStyle="1" w:styleId="it">
    <w:name w:val="it"/>
    <w:basedOn w:val="af5"/>
    <w:rsid w:val="00FC2C7A"/>
  </w:style>
  <w:style w:type="paragraph" w:customStyle="1" w:styleId="affffffffffffffffffffffffffffffff3">
    <w:name w:val="Обычный + Черный"/>
    <w:basedOn w:val="af4"/>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4"/>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4">
    <w:name w:val="диссер стиль"/>
    <w:basedOn w:val="af4"/>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4"/>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4"/>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4"/>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4"/>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5"/>
    <w:rsid w:val="00252F9F"/>
    <w:rPr>
      <w:i/>
      <w:sz w:val="20"/>
    </w:rPr>
  </w:style>
  <w:style w:type="paragraph" w:customStyle="1" w:styleId="4ffff1">
    <w:name w:val="Дата4"/>
    <w:basedOn w:val="af4"/>
    <w:next w:val="af4"/>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4"/>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5">
    <w:name w:val="Table Theme"/>
    <w:basedOn w:val="af6"/>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4"/>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4"/>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4"/>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4"/>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5"/>
    <w:locked/>
    <w:rsid w:val="003C6685"/>
    <w:rPr>
      <w:rFonts w:ascii="Arial" w:hAnsi="Arial" w:cs="Arial"/>
      <w:sz w:val="28"/>
      <w:szCs w:val="28"/>
      <w:lang w:val="ru-RU" w:eastAsia="ru-RU" w:bidi="ar-SA"/>
    </w:rPr>
  </w:style>
  <w:style w:type="paragraph" w:customStyle="1" w:styleId="Avtoref14">
    <w:name w:val="Avtoref14"/>
    <w:basedOn w:val="af4"/>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4"/>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7">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4"/>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8">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9">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4"/>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a">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b">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4"/>
    <w:next w:val="af4"/>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4"/>
    <w:next w:val="af4"/>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4"/>
    <w:next w:val="af4"/>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4"/>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c">
    <w:name w:val="Основной_абзац"/>
    <w:basedOn w:val="affffffff4"/>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4"/>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d">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4"/>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4"/>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e">
    <w:name w:val="ãîñò"/>
    <w:basedOn w:val="af4"/>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
    <w:name w:val="документ"/>
    <w:basedOn w:val="af4"/>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4"/>
    <w:rsid w:val="00647FFC"/>
    <w:pPr>
      <w:suppressAutoHyphens w:val="0"/>
    </w:pPr>
    <w:rPr>
      <w:rFonts w:ascii="Tahoma" w:eastAsia="Times New Roman" w:hAnsi="Tahoma" w:cs="Tahoma"/>
      <w:sz w:val="16"/>
      <w:szCs w:val="16"/>
      <w:lang w:eastAsia="ru-RU"/>
    </w:rPr>
  </w:style>
  <w:style w:type="paragraph" w:customStyle="1" w:styleId="disert">
    <w:name w:val="disert"/>
    <w:basedOn w:val="affffffffb"/>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4"/>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4"/>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0">
    <w:name w:val="Стиль По ширине"/>
    <w:basedOn w:val="af5"/>
    <w:rsid w:val="00311D30"/>
    <w:rPr>
      <w:rFonts w:ascii="Times New Roman" w:hAnsi="Times New Roman" w:cs="Times New Roman" w:hint="default"/>
      <w:color w:val="000000"/>
      <w:sz w:val="28"/>
      <w:szCs w:val="28"/>
      <w:lang w:val="uk-UA"/>
    </w:rPr>
  </w:style>
  <w:style w:type="paragraph" w:customStyle="1" w:styleId="reference">
    <w:name w:val="reference"/>
    <w:basedOn w:val="af4"/>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5"/>
    <w:rsid w:val="00311D30"/>
    <w:rPr>
      <w:rFonts w:ascii="Arial" w:hAnsi="Arial" w:cs="Arial" w:hint="default"/>
      <w:sz w:val="18"/>
      <w:szCs w:val="18"/>
    </w:rPr>
  </w:style>
  <w:style w:type="character" w:customStyle="1" w:styleId="citation-issue">
    <w:name w:val="citation-issue"/>
    <w:basedOn w:val="af5"/>
    <w:rsid w:val="00311D30"/>
    <w:rPr>
      <w:rFonts w:ascii="Arial" w:hAnsi="Arial" w:cs="Arial" w:hint="default"/>
      <w:sz w:val="18"/>
      <w:szCs w:val="18"/>
    </w:rPr>
  </w:style>
  <w:style w:type="character" w:customStyle="1" w:styleId="fm-vol-iss-date3">
    <w:name w:val="fm-vol-iss-date3"/>
    <w:basedOn w:val="af5"/>
    <w:rsid w:val="00311D30"/>
    <w:rPr>
      <w:rFonts w:ascii="Arial" w:hAnsi="Arial" w:cs="Arial" w:hint="default"/>
      <w:sz w:val="24"/>
      <w:szCs w:val="24"/>
    </w:rPr>
  </w:style>
  <w:style w:type="character" w:customStyle="1" w:styleId="ots1">
    <w:name w:val="ots1"/>
    <w:basedOn w:val="af5"/>
    <w:rsid w:val="0033024A"/>
    <w:rPr>
      <w:rFonts w:cs="Times New Roman"/>
      <w:b/>
      <w:bCs/>
      <w:caps/>
      <w:sz w:val="27"/>
      <w:szCs w:val="27"/>
    </w:rPr>
  </w:style>
  <w:style w:type="paragraph" w:customStyle="1" w:styleId="head0">
    <w:name w:val="head"/>
    <w:basedOn w:val="af4"/>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4"/>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4"/>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4"/>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4"/>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4"/>
    <w:next w:val="af4"/>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4"/>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1">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4"/>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4"/>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5"/>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4"/>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4"/>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2">
    <w:name w:val="Пункт"/>
    <w:basedOn w:val="af4"/>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4"/>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4"/>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5"/>
    <w:rsid w:val="00A21F15"/>
  </w:style>
  <w:style w:type="character" w:customStyle="1" w:styleId="aum1">
    <w:name w:val="aum1"/>
    <w:basedOn w:val="af5"/>
    <w:rsid w:val="00A21F15"/>
    <w:rPr>
      <w:rFonts w:ascii="Times New Roman" w:hAnsi="Times New Roman" w:cs="Times New Roman" w:hint="default"/>
      <w:b/>
      <w:bCs/>
      <w:color w:val="663333"/>
      <w:sz w:val="23"/>
      <w:szCs w:val="23"/>
    </w:rPr>
  </w:style>
  <w:style w:type="paragraph" w:customStyle="1" w:styleId="186">
    <w:name w:val="Название18"/>
    <w:basedOn w:val="af4"/>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4"/>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4"/>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3">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4">
    <w:name w:val="Маркер_мой"/>
    <w:basedOn w:val="af4"/>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4"/>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4"/>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4"/>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5"/>
    <w:rsid w:val="002464E1"/>
  </w:style>
  <w:style w:type="character" w:customStyle="1" w:styleId="MTEquationSection">
    <w:name w:val="MTEquationSection"/>
    <w:basedOn w:val="af5"/>
    <w:rsid w:val="004A05B7"/>
    <w:rPr>
      <w:i/>
      <w:noProof w:val="0"/>
      <w:vanish w:val="0"/>
      <w:color w:val="FF0000"/>
      <w:sz w:val="28"/>
      <w:lang w:val="uk-UA"/>
    </w:rPr>
  </w:style>
  <w:style w:type="paragraph" w:customStyle="1" w:styleId="Authors">
    <w:name w:val="Authors"/>
    <w:basedOn w:val="af4"/>
    <w:next w:val="af4"/>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5">
    <w:name w:val="Основной текст абзаца"/>
    <w:basedOn w:val="af4"/>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5"/>
    <w:link w:val="Text4"/>
    <w:rsid w:val="004A05B7"/>
    <w:rPr>
      <w:rFonts w:ascii="Garamond" w:eastAsia="Garamond" w:hAnsi="Garamond" w:cs="Garamond"/>
      <w:color w:val="000000"/>
      <w:sz w:val="22"/>
      <w:lang w:eastAsia="ar-SA"/>
    </w:rPr>
  </w:style>
  <w:style w:type="character" w:customStyle="1" w:styleId="FigureCaption">
    <w:name w:val="Figure Caption Знак"/>
    <w:basedOn w:val="af5"/>
    <w:link w:val="FigureCaption0"/>
    <w:rsid w:val="004A05B7"/>
    <w:rPr>
      <w:sz w:val="16"/>
      <w:szCs w:val="16"/>
      <w:lang w:val="en-US" w:eastAsia="pl-PL"/>
    </w:rPr>
  </w:style>
  <w:style w:type="paragraph" w:customStyle="1" w:styleId="FigureCaption0">
    <w:name w:val="Figure Caption"/>
    <w:basedOn w:val="af4"/>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5"/>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4"/>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5"/>
    <w:rsid w:val="003D171E"/>
    <w:rPr>
      <w:b/>
      <w:bCs/>
    </w:rPr>
  </w:style>
  <w:style w:type="paragraph" w:customStyle="1" w:styleId="afffffffffffffffffffffffffffffffff6">
    <w:name w:val="Основной текст.Знак"/>
    <w:basedOn w:val="af4"/>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4"/>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4"/>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5"/>
    <w:rsid w:val="008F2219"/>
  </w:style>
  <w:style w:type="paragraph" w:customStyle="1" w:styleId="afffffffffffffffffffffffffffffffff7">
    <w:name w:val="Текст авт"/>
    <w:basedOn w:val="af4"/>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5"/>
    <w:rsid w:val="003D2A30"/>
    <w:rPr>
      <w:sz w:val="17"/>
      <w:szCs w:val="17"/>
    </w:rPr>
  </w:style>
  <w:style w:type="paragraph" w:customStyle="1" w:styleId="4ffff3">
    <w:name w:val="Тема примечания4"/>
    <w:basedOn w:val="affa"/>
    <w:next w:val="affa"/>
    <w:rsid w:val="00536854"/>
    <w:pPr>
      <w:widowControl/>
    </w:pPr>
    <w:rPr>
      <w:rFonts w:ascii="Times New Roman" w:eastAsia="Times New Roman" w:hAnsi="Times New Roman" w:cs="Times New Roman"/>
      <w:b/>
      <w:bCs/>
    </w:rPr>
  </w:style>
  <w:style w:type="paragraph" w:customStyle="1" w:styleId="9f2">
    <w:name w:val="Текст выноски9"/>
    <w:basedOn w:val="af4"/>
    <w:rsid w:val="00536854"/>
    <w:pPr>
      <w:suppressAutoHyphens w:val="0"/>
    </w:pPr>
    <w:rPr>
      <w:rFonts w:ascii="Tahoma" w:eastAsia="Times New Roman" w:hAnsi="Tahoma" w:cs="Tahoma"/>
      <w:sz w:val="16"/>
      <w:szCs w:val="16"/>
      <w:lang w:eastAsia="ru-RU"/>
    </w:rPr>
  </w:style>
  <w:style w:type="paragraph" w:customStyle="1" w:styleId="365">
    <w:name w:val="Обычный36"/>
    <w:basedOn w:val="af4"/>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4"/>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8">
    <w:name w:val="таблица"/>
    <w:basedOn w:val="af4"/>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5"/>
    <w:rsid w:val="00DA6E15"/>
  </w:style>
  <w:style w:type="table" w:customStyle="1" w:styleId="1fffffffffb">
    <w:name w:val="Стиль таблицы1"/>
    <w:basedOn w:val="af6"/>
    <w:rsid w:val="00DA6E15"/>
    <w:rPr>
      <w:rFonts w:ascii="Times New Roman" w:eastAsia="Times New Roman" w:hAnsi="Times New Roman" w:cs="Times New Roman"/>
    </w:rPr>
    <w:tblPr/>
  </w:style>
  <w:style w:type="paragraph" w:customStyle="1" w:styleId="2fffffff3">
    <w:name w:val="Список2"/>
    <w:basedOn w:val="af4"/>
    <w:rsid w:val="00DA6E15"/>
    <w:pPr>
      <w:suppressAutoHyphens w:val="0"/>
      <w:ind w:left="283" w:hanging="283"/>
    </w:pPr>
    <w:rPr>
      <w:rFonts w:ascii="Times New Roman" w:eastAsia="Times New Roman" w:hAnsi="Times New Roman" w:cs="Times New Roman"/>
      <w:sz w:val="20"/>
      <w:szCs w:val="20"/>
      <w:lang w:eastAsia="ru-RU"/>
    </w:rPr>
  </w:style>
  <w:style w:type="paragraph" w:styleId="affffffb">
    <w:name w:val="Date"/>
    <w:basedOn w:val="af4"/>
    <w:next w:val="af4"/>
    <w:link w:val="affffffa"/>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5"/>
    <w:uiPriority w:val="99"/>
    <w:semiHidden/>
    <w:rsid w:val="00DA6E15"/>
    <w:rPr>
      <w:rFonts w:ascii="Garamond" w:eastAsia="Garamond" w:hAnsi="Garamond" w:cs="Garamond"/>
      <w:sz w:val="24"/>
      <w:szCs w:val="24"/>
      <w:lang w:eastAsia="ar-SA"/>
    </w:rPr>
  </w:style>
  <w:style w:type="paragraph" w:customStyle="1" w:styleId="326">
    <w:name w:val="Список 32"/>
    <w:basedOn w:val="af4"/>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4"/>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4"/>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9">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4"/>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4"/>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4"/>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a">
    <w:name w:val="Подглава"/>
    <w:basedOn w:val="af4"/>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b">
    <w:name w:val="Таб_заг"/>
    <w:basedOn w:val="af4"/>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4"/>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c">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5"/>
    <w:rsid w:val="00605518"/>
  </w:style>
  <w:style w:type="character" w:customStyle="1" w:styleId="BodyText20">
    <w:name w:val="Body Text 2 Знак"/>
    <w:basedOn w:val="af5"/>
    <w:rsid w:val="00605518"/>
    <w:rPr>
      <w:rFonts w:ascii="Courier New" w:hAnsi="Courier New"/>
      <w:spacing w:val="-20"/>
      <w:sz w:val="28"/>
      <w:lang w:val="uk-UA" w:eastAsia="ru-RU" w:bidi="ar-SA"/>
    </w:rPr>
  </w:style>
  <w:style w:type="character" w:customStyle="1" w:styleId="orangecellsimple">
    <w:name w:val="orangecellsimple"/>
    <w:basedOn w:val="af5"/>
    <w:rsid w:val="00605518"/>
  </w:style>
  <w:style w:type="character" w:customStyle="1" w:styleId="BodyText210">
    <w:name w:val="Body Text 2 Знак1"/>
    <w:basedOn w:val="af5"/>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4"/>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d">
    <w:name w:val="Назва таблиці"/>
    <w:basedOn w:val="af4"/>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e">
    <w:name w:val="Під таблицею"/>
    <w:basedOn w:val="af4"/>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
    <w:name w:val="Диссертация Знак Знак Знак Знак Знак"/>
    <w:basedOn w:val="af4"/>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0">
    <w:name w:val="Диссертация Знак Знак Знак"/>
    <w:basedOn w:val="af4"/>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5"/>
    <w:rsid w:val="0027249B"/>
    <w:rPr>
      <w:rFonts w:ascii="Arial" w:hAnsi="Arial" w:cs="Arial"/>
      <w:b/>
      <w:bCs/>
      <w:i/>
      <w:iCs/>
      <w:sz w:val="28"/>
      <w:szCs w:val="28"/>
      <w:lang w:val="ru-RU" w:eastAsia="ru-RU"/>
    </w:rPr>
  </w:style>
  <w:style w:type="character" w:customStyle="1" w:styleId="CharChar3">
    <w:name w:val="Char Char3"/>
    <w:basedOn w:val="af5"/>
    <w:rsid w:val="0027249B"/>
    <w:rPr>
      <w:rFonts w:ascii="Arial" w:hAnsi="Arial" w:cs="Arial"/>
      <w:b/>
      <w:bCs/>
      <w:sz w:val="26"/>
      <w:szCs w:val="26"/>
      <w:lang w:val="ru-RU" w:eastAsia="ru-RU"/>
    </w:rPr>
  </w:style>
  <w:style w:type="character" w:customStyle="1" w:styleId="CharChar2">
    <w:name w:val="Char Char2"/>
    <w:basedOn w:val="af5"/>
    <w:rsid w:val="0027249B"/>
    <w:rPr>
      <w:rFonts w:eastAsia="MS Mincho"/>
      <w:b/>
      <w:bCs/>
      <w:lang w:val="en-US" w:eastAsia="ja-JP"/>
    </w:rPr>
  </w:style>
  <w:style w:type="paragraph" w:customStyle="1" w:styleId="StyleAfter12pt">
    <w:name w:val="Style After:  12 pt"/>
    <w:basedOn w:val="af4"/>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5"/>
    <w:rsid w:val="0027249B"/>
    <w:rPr>
      <w:rFonts w:ascii="Arial" w:hAnsi="Arial" w:cs="Arial"/>
      <w:b/>
      <w:bCs/>
      <w:i/>
      <w:iCs/>
      <w:sz w:val="28"/>
      <w:szCs w:val="28"/>
      <w:lang w:val="ru-RU" w:eastAsia="ru-RU"/>
    </w:rPr>
  </w:style>
  <w:style w:type="character" w:customStyle="1" w:styleId="CharChar">
    <w:name w:val="Char Char"/>
    <w:basedOn w:val="af5"/>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3"/>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1">
    <w:name w:val="table of figures"/>
    <w:basedOn w:val="af4"/>
    <w:next w:val="af4"/>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3"/>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3"/>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4"/>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5"/>
    <w:rsid w:val="0027249B"/>
    <w:rPr>
      <w:rFonts w:ascii="Arial" w:hAnsi="Arial" w:cs="Arial"/>
      <w:b/>
      <w:bCs/>
      <w:i/>
      <w:iCs/>
      <w:sz w:val="28"/>
      <w:szCs w:val="28"/>
      <w:lang w:val="ru-RU" w:eastAsia="ru-RU"/>
    </w:rPr>
  </w:style>
  <w:style w:type="character" w:customStyle="1" w:styleId="Heading3Char">
    <w:name w:val="Heading 3 Char"/>
    <w:basedOn w:val="af5"/>
    <w:rsid w:val="0027249B"/>
    <w:rPr>
      <w:rFonts w:ascii="Arial" w:hAnsi="Arial" w:cs="Arial"/>
      <w:b/>
      <w:bCs/>
      <w:sz w:val="26"/>
      <w:szCs w:val="26"/>
      <w:lang w:val="ru-RU" w:eastAsia="ru-RU"/>
    </w:rPr>
  </w:style>
  <w:style w:type="character" w:customStyle="1" w:styleId="CaptionChar">
    <w:name w:val="Caption Char"/>
    <w:basedOn w:val="af5"/>
    <w:rsid w:val="0027249B"/>
    <w:rPr>
      <w:rFonts w:eastAsia="MS Mincho"/>
      <w:b/>
      <w:bCs/>
      <w:lang w:val="en-US" w:eastAsia="ja-JP"/>
    </w:rPr>
  </w:style>
  <w:style w:type="paragraph" w:customStyle="1" w:styleId="affffffffffffffffffffffffffffffffff2">
    <w:name w:val="Заглавия приложений."/>
    <w:basedOn w:val="af4"/>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4"/>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5"/>
    <w:rsid w:val="007406BD"/>
    <w:rPr>
      <w:rFonts w:ascii="Arial" w:hAnsi="Arial" w:cs="Arial"/>
      <w:b/>
      <w:bCs/>
      <w:i/>
      <w:iCs/>
      <w:sz w:val="28"/>
      <w:szCs w:val="28"/>
      <w:lang w:val="uk-UA" w:eastAsia="ru-RU" w:bidi="ar-SA"/>
    </w:rPr>
  </w:style>
  <w:style w:type="character" w:customStyle="1" w:styleId="italic">
    <w:name w:val="italic"/>
    <w:basedOn w:val="af5"/>
    <w:rsid w:val="003E6EC4"/>
    <w:rPr>
      <w:i/>
      <w:iCs/>
    </w:rPr>
  </w:style>
  <w:style w:type="paragraph" w:customStyle="1" w:styleId="14pt9">
    <w:name w:val="Стиль 14 pt Междустр.интервал:  полуторный"/>
    <w:basedOn w:val="af4"/>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5"/>
    <w:rsid w:val="009A66F2"/>
  </w:style>
  <w:style w:type="paragraph" w:customStyle="1" w:styleId="8f5">
    <w:name w:val="Текст8"/>
    <w:basedOn w:val="af4"/>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3">
    <w:name w:val="Дис"/>
    <w:basedOn w:val="af4"/>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4"/>
    <w:rsid w:val="00835ECC"/>
    <w:pPr>
      <w:suppressAutoHyphens w:val="0"/>
    </w:pPr>
    <w:rPr>
      <w:rFonts w:ascii="Arial" w:eastAsia="Times New Roman" w:hAnsi="Arial" w:cs="Arial"/>
      <w:sz w:val="20"/>
      <w:szCs w:val="20"/>
      <w:lang w:eastAsia="ru-RU"/>
    </w:rPr>
  </w:style>
  <w:style w:type="paragraph" w:customStyle="1" w:styleId="a8">
    <w:name w:val="Дисерт"/>
    <w:basedOn w:val="af4"/>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4"/>
    <w:next w:val="af4"/>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4"/>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4"/>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3"/>
    <w:next w:val="aff3"/>
    <w:rsid w:val="00835ECC"/>
    <w:pPr>
      <w:jc w:val="both"/>
    </w:pPr>
    <w:rPr>
      <w:rFonts w:ascii="Verdana" w:eastAsia="Times New Roman" w:hAnsi="Verdana" w:cs="Times New Roman"/>
      <w:b/>
      <w:bCs/>
      <w:sz w:val="24"/>
      <w:szCs w:val="24"/>
      <w:lang w:val="uk-UA"/>
    </w:rPr>
  </w:style>
  <w:style w:type="paragraph" w:customStyle="1" w:styleId="affffffffffffffffffffffffffffffffff4">
    <w:name w:val="Рис."/>
    <w:basedOn w:val="af4"/>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5">
    <w:name w:val="Запален"/>
    <w:basedOn w:val="af4"/>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5"/>
    <w:next w:val="affffffffffffffffffffffffffffffffff5"/>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5"/>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4"/>
    <w:next w:val="affffffffffffffffffffffffffffffffff5"/>
    <w:rsid w:val="00835ECC"/>
    <w:pPr>
      <w:suppressAutoHyphens w:val="0"/>
      <w:jc w:val="both"/>
    </w:pPr>
    <w:rPr>
      <w:rFonts w:ascii="Arial" w:eastAsia="Times New Roman" w:hAnsi="Arial" w:cs="Arial"/>
      <w:b/>
      <w:bCs/>
      <w:lang w:val="uk-UA" w:eastAsia="ru-RU"/>
    </w:rPr>
  </w:style>
  <w:style w:type="paragraph" w:customStyle="1" w:styleId="Ask">
    <w:name w:val="Ask"/>
    <w:basedOn w:val="af4"/>
    <w:next w:val="af4"/>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6">
    <w:name w:val="Текст главы"/>
    <w:basedOn w:val="af4"/>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4"/>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4"/>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5"/>
    <w:rsid w:val="004153ED"/>
    <w:rPr>
      <w:i/>
      <w:iCs/>
    </w:rPr>
  </w:style>
  <w:style w:type="paragraph" w:customStyle="1" w:styleId="2280">
    <w:name w:val="Основной текст 228"/>
    <w:basedOn w:val="af4"/>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4"/>
    <w:next w:val="af4"/>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4"/>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5"/>
    <w:rsid w:val="004B7E34"/>
    <w:rPr>
      <w:rFonts w:ascii="Times New Roman" w:hAnsi="Times New Roman" w:cs="Times New Roman"/>
      <w:i/>
      <w:iCs/>
      <w:sz w:val="24"/>
      <w:szCs w:val="24"/>
    </w:rPr>
  </w:style>
  <w:style w:type="character" w:customStyle="1" w:styleId="fulltext-issue1">
    <w:name w:val="fulltext-issue1"/>
    <w:basedOn w:val="af5"/>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1"/>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7">
    <w:name w:val="Заголовок списка"/>
    <w:basedOn w:val="af4"/>
    <w:next w:val="afffffffffffffffffffffffff2"/>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5"/>
    <w:rsid w:val="00DF4684"/>
    <w:rPr>
      <w:rFonts w:ascii="Times New Roman" w:hAnsi="Times New Roman" w:cs="Times New Roman" w:hint="default"/>
      <w:sz w:val="24"/>
      <w:szCs w:val="24"/>
    </w:rPr>
  </w:style>
  <w:style w:type="character" w:customStyle="1" w:styleId="rvts35">
    <w:name w:val="rvts35"/>
    <w:basedOn w:val="af5"/>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5"/>
    <w:rsid w:val="002435E8"/>
  </w:style>
  <w:style w:type="paragraph" w:customStyle="1" w:styleId="affffffffffffffffffffffffffffffffff8">
    <w:name w:val="ДИС"/>
    <w:basedOn w:val="af4"/>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4"/>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4"/>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4"/>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4"/>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5"/>
    <w:rsid w:val="00946056"/>
    <w:rPr>
      <w:sz w:val="18"/>
      <w:szCs w:val="18"/>
    </w:rPr>
  </w:style>
  <w:style w:type="character" w:customStyle="1" w:styleId="c71">
    <w:name w:val="c71"/>
    <w:basedOn w:val="af5"/>
    <w:rsid w:val="00946056"/>
    <w:rPr>
      <w:strike w:val="0"/>
      <w:dstrike w:val="0"/>
      <w:u w:val="none"/>
      <w:effect w:val="none"/>
    </w:rPr>
  </w:style>
  <w:style w:type="character" w:customStyle="1" w:styleId="c81">
    <w:name w:val="c81"/>
    <w:basedOn w:val="af5"/>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5"/>
    <w:rsid w:val="007B0123"/>
  </w:style>
  <w:style w:type="character" w:customStyle="1" w:styleId="searchterm1">
    <w:name w:val="searchterm1"/>
    <w:basedOn w:val="af5"/>
    <w:rsid w:val="007B0123"/>
  </w:style>
  <w:style w:type="character" w:customStyle="1" w:styleId="searchterm2">
    <w:name w:val="searchterm2"/>
    <w:basedOn w:val="af5"/>
    <w:rsid w:val="007B0123"/>
  </w:style>
  <w:style w:type="character" w:customStyle="1" w:styleId="citation">
    <w:name w:val="citation"/>
    <w:basedOn w:val="af5"/>
    <w:rsid w:val="007B0123"/>
  </w:style>
  <w:style w:type="character" w:customStyle="1" w:styleId="fulltext-issue">
    <w:name w:val="fulltext-issue"/>
    <w:basedOn w:val="af5"/>
    <w:rsid w:val="007B0123"/>
  </w:style>
  <w:style w:type="paragraph" w:customStyle="1" w:styleId="vivan">
    <w:name w:val="vivan"/>
    <w:basedOn w:val="af4"/>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4"/>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4"/>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5"/>
    <w:rsid w:val="000533F6"/>
    <w:rPr>
      <w:rFonts w:ascii="Arial" w:hAnsi="Arial" w:cs="Arial"/>
      <w:b/>
      <w:bCs/>
      <w:kern w:val="32"/>
      <w:sz w:val="32"/>
      <w:szCs w:val="32"/>
      <w:lang w:val="uk-UA" w:eastAsia="ru-RU" w:bidi="ar-SA"/>
    </w:rPr>
  </w:style>
  <w:style w:type="paragraph" w:customStyle="1" w:styleId="t12">
    <w:name w:val="Оt1новной текст 2"/>
    <w:basedOn w:val="af4"/>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5"/>
    <w:rsid w:val="00985361"/>
  </w:style>
  <w:style w:type="character" w:customStyle="1" w:styleId="fieldyear">
    <w:name w:val="field_year"/>
    <w:basedOn w:val="af5"/>
    <w:rsid w:val="00985361"/>
  </w:style>
  <w:style w:type="character" w:customStyle="1" w:styleId="fieldtitle">
    <w:name w:val="field_title"/>
    <w:basedOn w:val="af5"/>
    <w:rsid w:val="00985361"/>
  </w:style>
  <w:style w:type="character" w:customStyle="1" w:styleId="fieldpublication">
    <w:name w:val="field_publication"/>
    <w:basedOn w:val="af5"/>
    <w:rsid w:val="00985361"/>
  </w:style>
  <w:style w:type="character" w:customStyle="1" w:styleId="fieldvolume">
    <w:name w:val="field_volume"/>
    <w:basedOn w:val="af5"/>
    <w:rsid w:val="00985361"/>
  </w:style>
  <w:style w:type="character" w:customStyle="1" w:styleId="fieldnumber">
    <w:name w:val="field_number"/>
    <w:basedOn w:val="af5"/>
    <w:rsid w:val="00985361"/>
  </w:style>
  <w:style w:type="character" w:customStyle="1" w:styleId="fieldpages">
    <w:name w:val="field_pages"/>
    <w:basedOn w:val="af5"/>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4"/>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5"/>
    <w:rsid w:val="00274327"/>
  </w:style>
  <w:style w:type="paragraph" w:customStyle="1" w:styleId="affffffffffffffffffffffffffffffffff9">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d">
    <w:name w:val="Salutation"/>
    <w:basedOn w:val="af4"/>
    <w:next w:val="af4"/>
    <w:link w:val="affffffc"/>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5"/>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4"/>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4"/>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5"/>
    <w:rsid w:val="000D668B"/>
  </w:style>
  <w:style w:type="character" w:customStyle="1" w:styleId="postbody">
    <w:name w:val="postbody"/>
    <w:basedOn w:val="af5"/>
    <w:rsid w:val="000D668B"/>
  </w:style>
  <w:style w:type="paragraph" w:customStyle="1" w:styleId="2310">
    <w:name w:val="Основной текст 231"/>
    <w:basedOn w:val="af4"/>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5"/>
    <w:rsid w:val="00AF459F"/>
  </w:style>
  <w:style w:type="character" w:customStyle="1" w:styleId="21f5">
    <w:name w:val="Название21"/>
    <w:basedOn w:val="af5"/>
    <w:rsid w:val="00AF459F"/>
  </w:style>
  <w:style w:type="paragraph" w:customStyle="1" w:styleId="affffffffffffffffffffffffffffffffffa">
    <w:name w:val="Огл_глава"/>
    <w:basedOn w:val="af4"/>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b">
    <w:name w:val="Огл_подглава"/>
    <w:basedOn w:val="af4"/>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5"/>
    <w:rsid w:val="006410EB"/>
  </w:style>
  <w:style w:type="paragraph" w:customStyle="1" w:styleId="3101">
    <w:name w:val="Основной текст 310"/>
    <w:basedOn w:val="af4"/>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4"/>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4"/>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c">
    <w:name w:val="заг_табл"/>
    <w:next w:val="af4"/>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4"/>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5"/>
    <w:rsid w:val="00FD269E"/>
  </w:style>
  <w:style w:type="paragraph" w:customStyle="1" w:styleId="affffffffffffffffffffffffffffffffffd">
    <w:name w:val="підрозділ дис"/>
    <w:basedOn w:val="af4"/>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e">
    <w:name w:val="Структ.елемент"/>
    <w:basedOn w:val="af4"/>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4"/>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4"/>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
    <w:name w:val="Стиль Основной текст + не разреженный на / уплотненный на  Междуст..."/>
    <w:basedOn w:val="affffffff4"/>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4"/>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4"/>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5"/>
    <w:rsid w:val="00CA6C26"/>
    <w:rPr>
      <w:color w:val="0000FF"/>
      <w:u w:val="single"/>
    </w:rPr>
  </w:style>
  <w:style w:type="paragraph" w:customStyle="1" w:styleId="caaieiaie41">
    <w:name w:val="caaieiaie 41"/>
    <w:basedOn w:val="af4"/>
    <w:next w:val="af4"/>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0">
    <w:name w:val="азвание"/>
    <w:basedOn w:val="af4"/>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4"/>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4"/>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1">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4"/>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4"/>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2">
    <w:name w:val="Стиль дисерт"/>
    <w:basedOn w:val="af4"/>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4"/>
    <w:next w:val="af4"/>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4"/>
    <w:next w:val="af4"/>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4"/>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4"/>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4"/>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4"/>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4"/>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3">
    <w:name w:val="Глава Знак"/>
    <w:basedOn w:val="af4"/>
    <w:next w:val="af4"/>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4">
    <w:name w:val="Заголовок Знак"/>
    <w:basedOn w:val="af4"/>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5">
    <w:name w:val="Табличный"/>
    <w:basedOn w:val="affffffffb"/>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4"/>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6">
    <w:name w:val="Заголовок Знак Знак"/>
    <w:basedOn w:val="af5"/>
    <w:rsid w:val="00017F19"/>
    <w:rPr>
      <w:b/>
      <w:bCs/>
      <w:sz w:val="24"/>
      <w:szCs w:val="24"/>
      <w:lang w:val="uk-UA" w:eastAsia="ru-RU" w:bidi="ar-SA"/>
    </w:rPr>
  </w:style>
  <w:style w:type="paragraph" w:customStyle="1" w:styleId="11ff1">
    <w:name w:val="Раздел 1_1"/>
    <w:basedOn w:val="afffffffff1"/>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4"/>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7">
    <w:name w:val="Глава Знак Знак"/>
    <w:basedOn w:val="afffffffffffffffffffffffffffffffffff6"/>
    <w:rsid w:val="00017F19"/>
    <w:rPr>
      <w:b/>
      <w:bCs/>
      <w:iCs/>
      <w:caps/>
      <w:sz w:val="28"/>
      <w:szCs w:val="28"/>
      <w:lang w:val="uk-UA" w:eastAsia="ru-RU" w:bidi="ar-SA"/>
    </w:rPr>
  </w:style>
  <w:style w:type="character" w:customStyle="1" w:styleId="1ffffffffff5">
    <w:name w:val="Заголовок Знак1"/>
    <w:basedOn w:val="af5"/>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8">
    <w:name w:val="Соня"/>
    <w:basedOn w:val="af4"/>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4"/>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5"/>
    <w:rsid w:val="00EC2F77"/>
  </w:style>
  <w:style w:type="paragraph" w:customStyle="1" w:styleId="afffffffffffffffffffffffffffffffffff9">
    <w:name w:val="Графік"/>
    <w:basedOn w:val="af4"/>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4"/>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4"/>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4"/>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4"/>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a">
    <w:name w:val="Диссертационный"/>
    <w:basedOn w:val="af4"/>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4"/>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5"/>
    <w:rsid w:val="005D3DEF"/>
    <w:rPr>
      <w:rFonts w:ascii="Times New Roman" w:hAnsi="Times New Roman" w:cs="Times New Roman" w:hint="default"/>
      <w:sz w:val="24"/>
      <w:szCs w:val="24"/>
    </w:rPr>
  </w:style>
  <w:style w:type="character" w:customStyle="1" w:styleId="goohl11">
    <w:name w:val="goohl11"/>
    <w:basedOn w:val="af5"/>
    <w:rsid w:val="006618B8"/>
    <w:rPr>
      <w:color w:val="000000"/>
      <w:shd w:val="clear" w:color="auto" w:fill="A0FFFF"/>
    </w:rPr>
  </w:style>
  <w:style w:type="character" w:customStyle="1" w:styleId="goohl61">
    <w:name w:val="goohl61"/>
    <w:basedOn w:val="af5"/>
    <w:rsid w:val="006618B8"/>
    <w:rPr>
      <w:color w:val="FFFFFF"/>
      <w:shd w:val="clear" w:color="auto" w:fill="00AA00"/>
    </w:rPr>
  </w:style>
  <w:style w:type="character" w:customStyle="1" w:styleId="goohl01">
    <w:name w:val="goohl01"/>
    <w:basedOn w:val="af5"/>
    <w:rsid w:val="006618B8"/>
    <w:rPr>
      <w:color w:val="000000"/>
      <w:shd w:val="clear" w:color="auto" w:fill="FFFF66"/>
    </w:rPr>
  </w:style>
  <w:style w:type="character" w:customStyle="1" w:styleId="document-author-list">
    <w:name w:val="document-author-list"/>
    <w:basedOn w:val="af5"/>
    <w:rsid w:val="006618B8"/>
  </w:style>
  <w:style w:type="character" w:customStyle="1" w:styleId="textsnoski1">
    <w:name w:val="textsnoski1"/>
    <w:basedOn w:val="af5"/>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5"/>
    <w:rsid w:val="00321169"/>
    <w:rPr>
      <w:noProof w:val="0"/>
      <w:lang w:val="ru-RU"/>
    </w:rPr>
  </w:style>
  <w:style w:type="character" w:customStyle="1" w:styleId="journalnumber">
    <w:name w:val="journalnumber"/>
    <w:basedOn w:val="af5"/>
    <w:rsid w:val="00321169"/>
    <w:rPr>
      <w:noProof w:val="0"/>
      <w:lang w:val="ru-RU"/>
    </w:rPr>
  </w:style>
  <w:style w:type="character" w:customStyle="1" w:styleId="ptsearchsource1">
    <w:name w:val="ptsearchsource1"/>
    <w:basedOn w:val="af5"/>
    <w:rsid w:val="00FE14FE"/>
    <w:rPr>
      <w:b/>
      <w:bCs/>
    </w:rPr>
  </w:style>
  <w:style w:type="character" w:customStyle="1" w:styleId="tiny1">
    <w:name w:val="tiny1"/>
    <w:basedOn w:val="af5"/>
    <w:rsid w:val="00FE14FE"/>
    <w:rPr>
      <w:rFonts w:ascii="Verdana" w:hAnsi="Verdana"/>
      <w:sz w:val="15"/>
      <w:szCs w:val="15"/>
    </w:rPr>
  </w:style>
  <w:style w:type="paragraph" w:customStyle="1" w:styleId="12f1">
    <w:name w:val="Текст выноски12"/>
    <w:basedOn w:val="af4"/>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4"/>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4"/>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5"/>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4"/>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b">
    <w:name w:val="Список в главе"/>
    <w:basedOn w:val="affffffff5"/>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c">
    <w:name w:val="Заголовок параграфа"/>
    <w:basedOn w:val="af4"/>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d">
    <w:name w:val="Таблица / номер"/>
    <w:basedOn w:val="af4"/>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e">
    <w:name w:val="Заголовок первого порядка"/>
    <w:basedOn w:val="af4"/>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
    <w:name w:val="подпись под рисунком"/>
    <w:basedOn w:val="affffffffffffffffffffffffffffffffff1"/>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4"/>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4"/>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7"/>
    <w:rsid w:val="00783815"/>
    <w:pPr>
      <w:numPr>
        <w:numId w:val="58"/>
      </w:numPr>
    </w:pPr>
  </w:style>
  <w:style w:type="paragraph" w:customStyle="1" w:styleId="literature0">
    <w:name w:val="literature"/>
    <w:basedOn w:val="af4"/>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5"/>
    <w:rsid w:val="00320C99"/>
    <w:rPr>
      <w:rFonts w:ascii="Times New Roman" w:hAnsi="Times New Roman" w:cs="Times New Roman"/>
      <w:sz w:val="18"/>
      <w:szCs w:val="18"/>
    </w:rPr>
  </w:style>
  <w:style w:type="character" w:customStyle="1" w:styleId="keywordtype1">
    <w:name w:val="keywordtype1"/>
    <w:basedOn w:val="af5"/>
    <w:rsid w:val="00CB47CF"/>
    <w:rPr>
      <w:rFonts w:ascii="Verdana" w:hAnsi="Verdana" w:hint="default"/>
      <w:b/>
      <w:bCs/>
      <w:color w:val="000000"/>
      <w:sz w:val="16"/>
      <w:szCs w:val="16"/>
    </w:rPr>
  </w:style>
  <w:style w:type="paragraph" w:customStyle="1" w:styleId="2251">
    <w:name w:val="Основной текст с отступом 225"/>
    <w:basedOn w:val="af4"/>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4"/>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4"/>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5"/>
    <w:rsid w:val="006A729E"/>
  </w:style>
  <w:style w:type="character" w:customStyle="1" w:styleId="ptdocpublication">
    <w:name w:val="ptdocpublication"/>
    <w:basedOn w:val="af5"/>
    <w:rsid w:val="006A729E"/>
  </w:style>
  <w:style w:type="character" w:customStyle="1" w:styleId="ptdocissue">
    <w:name w:val="ptdocissue"/>
    <w:basedOn w:val="af5"/>
    <w:rsid w:val="006A729E"/>
  </w:style>
  <w:style w:type="character" w:customStyle="1" w:styleId="ptdocissuevolume">
    <w:name w:val="ptdocissuevolume"/>
    <w:basedOn w:val="af5"/>
    <w:rsid w:val="006A729E"/>
  </w:style>
  <w:style w:type="character" w:customStyle="1" w:styleId="ptdocissuedate">
    <w:name w:val="ptdocissuedate"/>
    <w:basedOn w:val="af5"/>
    <w:rsid w:val="006A729E"/>
  </w:style>
  <w:style w:type="character" w:customStyle="1" w:styleId="ptdocissuepage">
    <w:name w:val="ptdocissuepage"/>
    <w:basedOn w:val="af5"/>
    <w:rsid w:val="006A729E"/>
  </w:style>
  <w:style w:type="paragraph" w:customStyle="1" w:styleId="3180">
    <w:name w:val="Основной текст с отступом 318"/>
    <w:basedOn w:val="af4"/>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4"/>
    <w:next w:val="af4"/>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5"/>
    <w:rsid w:val="001205F8"/>
    <w:rPr>
      <w:rFonts w:ascii="Times New Roman" w:hAnsi="Times New Roman" w:cs="Times New Roman"/>
      <w:b/>
      <w:bCs/>
      <w:i/>
      <w:iCs/>
      <w:spacing w:val="30"/>
      <w:sz w:val="24"/>
      <w:szCs w:val="24"/>
    </w:rPr>
  </w:style>
  <w:style w:type="character" w:customStyle="1" w:styleId="FontStyle17">
    <w:name w:val="Font Style17"/>
    <w:basedOn w:val="af5"/>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5"/>
    <w:semiHidden/>
    <w:rsid w:val="002D4E35"/>
    <w:rPr>
      <w:color w:val="000000"/>
      <w:sz w:val="28"/>
      <w:lang w:val="ru-RU" w:eastAsia="ru-RU" w:bidi="ar-SA"/>
    </w:rPr>
  </w:style>
  <w:style w:type="character" w:customStyle="1" w:styleId="7f9">
    <w:name w:val="Знак7"/>
    <w:basedOn w:val="af5"/>
    <w:rsid w:val="002D4E35"/>
    <w:rPr>
      <w:sz w:val="28"/>
      <w:lang w:val="uk-UA" w:eastAsia="ru-RU" w:bidi="ar-SA"/>
    </w:rPr>
  </w:style>
  <w:style w:type="character" w:customStyle="1" w:styleId="13a">
    <w:name w:val="Знак13"/>
    <w:basedOn w:val="af5"/>
    <w:rsid w:val="002D4E35"/>
    <w:rPr>
      <w:color w:val="000000"/>
      <w:spacing w:val="-5"/>
      <w:sz w:val="28"/>
      <w:lang w:val="ru-RU" w:eastAsia="ru-RU" w:bidi="ar-SA"/>
    </w:rPr>
  </w:style>
  <w:style w:type="character" w:customStyle="1" w:styleId="12f4">
    <w:name w:val="Знак12"/>
    <w:basedOn w:val="af5"/>
    <w:rsid w:val="002D4E35"/>
    <w:rPr>
      <w:color w:val="000000"/>
      <w:spacing w:val="-10"/>
      <w:sz w:val="28"/>
      <w:lang w:val="ru-RU" w:eastAsia="ru-RU" w:bidi="ar-SA"/>
    </w:rPr>
  </w:style>
  <w:style w:type="character" w:customStyle="1" w:styleId="11ff3">
    <w:name w:val="Знак11"/>
    <w:basedOn w:val="af5"/>
    <w:rsid w:val="002D4E35"/>
    <w:rPr>
      <w:color w:val="000000"/>
      <w:spacing w:val="4"/>
      <w:sz w:val="28"/>
      <w:lang w:val="ru-RU" w:eastAsia="ru-RU" w:bidi="ar-SA"/>
    </w:rPr>
  </w:style>
  <w:style w:type="character" w:customStyle="1" w:styleId="10f6">
    <w:name w:val="Знак10"/>
    <w:basedOn w:val="af5"/>
    <w:rsid w:val="002D4E35"/>
    <w:rPr>
      <w:color w:val="000000"/>
      <w:spacing w:val="-4"/>
      <w:sz w:val="28"/>
      <w:lang w:val="ru-RU" w:eastAsia="ru-RU" w:bidi="ar-SA"/>
    </w:rPr>
  </w:style>
  <w:style w:type="character" w:customStyle="1" w:styleId="9f7">
    <w:name w:val="Знак9"/>
    <w:basedOn w:val="af5"/>
    <w:rsid w:val="002D4E35"/>
    <w:rPr>
      <w:color w:val="000000"/>
      <w:spacing w:val="2"/>
      <w:sz w:val="28"/>
      <w:lang w:val="ru-RU" w:eastAsia="ru-RU" w:bidi="ar-SA"/>
    </w:rPr>
  </w:style>
  <w:style w:type="character" w:customStyle="1" w:styleId="6ff5">
    <w:name w:val="Знак6"/>
    <w:basedOn w:val="af5"/>
    <w:semiHidden/>
    <w:rsid w:val="002D4E35"/>
    <w:rPr>
      <w:color w:val="000000"/>
      <w:sz w:val="28"/>
      <w:lang w:val="ru-RU" w:eastAsia="ru-RU" w:bidi="ar-SA"/>
    </w:rPr>
  </w:style>
  <w:style w:type="character" w:customStyle="1" w:styleId="5fff4">
    <w:name w:val="Знак5"/>
    <w:basedOn w:val="af5"/>
    <w:semiHidden/>
    <w:rsid w:val="002D4E35"/>
    <w:rPr>
      <w:sz w:val="28"/>
      <w:lang w:val="ru-RU" w:eastAsia="ru-RU" w:bidi="ar-SA"/>
    </w:rPr>
  </w:style>
  <w:style w:type="character" w:customStyle="1" w:styleId="bl1">
    <w:name w:val="bl1"/>
    <w:basedOn w:val="af5"/>
    <w:rsid w:val="002D4E35"/>
    <w:rPr>
      <w:color w:val="006699"/>
    </w:rPr>
  </w:style>
  <w:style w:type="character" w:customStyle="1" w:styleId="4ffff6">
    <w:name w:val="Знак4"/>
    <w:basedOn w:val="af5"/>
    <w:rsid w:val="002D4E35"/>
    <w:rPr>
      <w:sz w:val="24"/>
      <w:szCs w:val="24"/>
      <w:lang w:val="ru-RU" w:eastAsia="ru-RU" w:bidi="ar-SA"/>
    </w:rPr>
  </w:style>
  <w:style w:type="character" w:customStyle="1" w:styleId="3fffff2">
    <w:name w:val="Знак3"/>
    <w:basedOn w:val="af5"/>
    <w:semiHidden/>
    <w:rsid w:val="002D4E35"/>
    <w:rPr>
      <w:sz w:val="16"/>
      <w:szCs w:val="16"/>
      <w:lang w:val="ru-RU" w:eastAsia="ru-RU" w:bidi="ar-SA"/>
    </w:rPr>
  </w:style>
  <w:style w:type="character" w:customStyle="1" w:styleId="2fffffffa">
    <w:name w:val="Знак2"/>
    <w:basedOn w:val="af5"/>
    <w:rsid w:val="002D4E35"/>
    <w:rPr>
      <w:rFonts w:eastAsia="MS Mincho"/>
      <w:sz w:val="32"/>
      <w:lang w:val="ru-RU" w:eastAsia="ru-RU" w:bidi="ar-SA"/>
    </w:rPr>
  </w:style>
  <w:style w:type="character" w:customStyle="1" w:styleId="1ffffffffffc">
    <w:name w:val="Знак1"/>
    <w:basedOn w:val="af5"/>
    <w:rsid w:val="002D4E35"/>
    <w:rPr>
      <w:sz w:val="24"/>
      <w:szCs w:val="24"/>
    </w:rPr>
  </w:style>
  <w:style w:type="character" w:customStyle="1" w:styleId="text141">
    <w:name w:val="text141"/>
    <w:basedOn w:val="af5"/>
    <w:rsid w:val="00AE79DD"/>
    <w:rPr>
      <w:rFonts w:ascii="Times New Roman" w:hAnsi="Times New Roman" w:cs="Times New Roman"/>
      <w:color w:val="000000"/>
      <w:spacing w:val="0"/>
      <w:sz w:val="18"/>
      <w:szCs w:val="18"/>
    </w:rPr>
  </w:style>
  <w:style w:type="paragraph" w:customStyle="1" w:styleId="affffffffffffffffffffffffffffffffffff0">
    <w:name w:val="Заголовок б/н"/>
    <w:basedOn w:val="af4"/>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4"/>
    <w:rsid w:val="00C63845"/>
    <w:pPr>
      <w:suppressAutoHyphens w:val="0"/>
    </w:pPr>
    <w:rPr>
      <w:rFonts w:ascii="Tahoma" w:eastAsia="Times New Roman" w:hAnsi="Tahoma" w:cs="Tahoma"/>
      <w:sz w:val="16"/>
      <w:szCs w:val="16"/>
      <w:lang w:eastAsia="ru-RU"/>
    </w:rPr>
  </w:style>
  <w:style w:type="paragraph" w:customStyle="1" w:styleId="affffffffffffffffffffffffffffffffffff1">
    <w:name w:val="Колонтитул верхний"/>
    <w:basedOn w:val="af4"/>
    <w:next w:val="af4"/>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2">
    <w:name w:val="Колонтитул нижний"/>
    <w:basedOn w:val="affffffffffffffffffffffffffffffffffff1"/>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5"/>
    <w:rsid w:val="005330B0"/>
    <w:rPr>
      <w:b/>
    </w:rPr>
  </w:style>
  <w:style w:type="character" w:customStyle="1" w:styleId="5fff5">
    <w:name w:val="Выделение5"/>
    <w:basedOn w:val="af5"/>
    <w:rsid w:val="005330B0"/>
    <w:rPr>
      <w:i/>
    </w:rPr>
  </w:style>
  <w:style w:type="paragraph" w:customStyle="1" w:styleId="7fb">
    <w:name w:val="Абзац списка7"/>
    <w:basedOn w:val="af4"/>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3">
    <w:name w:val="дисертація"/>
    <w:basedOn w:val="affffffff4"/>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5"/>
    <w:rsid w:val="009A438D"/>
    <w:rPr>
      <w:b/>
      <w:bCs/>
      <w:sz w:val="24"/>
      <w:szCs w:val="24"/>
      <w:lang w:val="en-US" w:eastAsia="uk-UA" w:bidi="ar-SA"/>
    </w:rPr>
  </w:style>
  <w:style w:type="character" w:customStyle="1" w:styleId="5fff6">
    <w:name w:val="Знак Знак5"/>
    <w:basedOn w:val="af5"/>
    <w:rsid w:val="009A438D"/>
    <w:rPr>
      <w:b/>
      <w:bCs/>
      <w:sz w:val="28"/>
      <w:szCs w:val="28"/>
      <w:lang w:val="uk-UA" w:eastAsia="uk-UA" w:bidi="ar-SA"/>
    </w:rPr>
  </w:style>
  <w:style w:type="character" w:customStyle="1" w:styleId="4ffff7">
    <w:name w:val="Знак Знак4"/>
    <w:basedOn w:val="af5"/>
    <w:rsid w:val="009A438D"/>
    <w:rPr>
      <w:b/>
      <w:bCs/>
      <w:sz w:val="24"/>
      <w:szCs w:val="24"/>
      <w:lang w:val="uk-UA" w:eastAsia="uk-UA" w:bidi="ar-SA"/>
    </w:rPr>
  </w:style>
  <w:style w:type="character" w:customStyle="1" w:styleId="3fffff3">
    <w:name w:val="Знак Знак3"/>
    <w:basedOn w:val="af5"/>
    <w:rsid w:val="009A438D"/>
    <w:rPr>
      <w:b/>
      <w:bCs/>
      <w:sz w:val="24"/>
      <w:szCs w:val="24"/>
      <w:lang w:val="uk-UA" w:eastAsia="uk-UA" w:bidi="ar-SA"/>
    </w:rPr>
  </w:style>
  <w:style w:type="paragraph" w:customStyle="1" w:styleId="affffffffffffffffffffffffffffffffffff4">
    <w:name w:val="дисерт"/>
    <w:basedOn w:val="af4"/>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4"/>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4"/>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5">
    <w:name w:val="Текст дис"/>
    <w:basedOn w:val="af4"/>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4"/>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6"/>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4"/>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4"/>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6">
    <w:name w:val="Диссерт"/>
    <w:basedOn w:val="af4"/>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7">
    <w:name w:val="Загальний"/>
    <w:basedOn w:val="af4"/>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4"/>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5"/>
    <w:rsid w:val="000E0C5A"/>
    <w:rPr>
      <w:rFonts w:ascii="Arial" w:hAnsi="Arial" w:cs="Arial" w:hint="default"/>
      <w:color w:val="000000"/>
      <w:sz w:val="18"/>
      <w:szCs w:val="18"/>
    </w:rPr>
  </w:style>
  <w:style w:type="character" w:customStyle="1" w:styleId="baseb1">
    <w:name w:val="baseb1"/>
    <w:basedOn w:val="af5"/>
    <w:rsid w:val="000E0C5A"/>
    <w:rPr>
      <w:rFonts w:ascii="Arial" w:hAnsi="Arial" w:cs="Arial" w:hint="default"/>
      <w:b/>
      <w:bCs/>
      <w:color w:val="000000"/>
      <w:sz w:val="18"/>
      <w:szCs w:val="18"/>
    </w:rPr>
  </w:style>
  <w:style w:type="character" w:customStyle="1" w:styleId="authors1">
    <w:name w:val="authors1"/>
    <w:basedOn w:val="af5"/>
    <w:rsid w:val="000E0C5A"/>
    <w:rPr>
      <w:rFonts w:ascii="Arial" w:hAnsi="Arial" w:cs="Arial" w:hint="default"/>
      <w:color w:val="000000"/>
      <w:sz w:val="18"/>
      <w:szCs w:val="18"/>
    </w:rPr>
  </w:style>
  <w:style w:type="character" w:customStyle="1" w:styleId="rvts29">
    <w:name w:val="rvts29"/>
    <w:basedOn w:val="af5"/>
    <w:rsid w:val="000E0C5A"/>
    <w:rPr>
      <w:rFonts w:ascii="Times New Roman" w:hAnsi="Times New Roman" w:cs="Times New Roman" w:hint="default"/>
      <w:sz w:val="24"/>
      <w:szCs w:val="24"/>
    </w:rPr>
  </w:style>
  <w:style w:type="paragraph" w:customStyle="1" w:styleId="12f6">
    <w:name w:val="текст табл. 12 центр"/>
    <w:basedOn w:val="af4"/>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8">
    <w:name w:val="М Абзац текста"/>
    <w:basedOn w:val="af4"/>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5"/>
    <w:rsid w:val="005109BB"/>
  </w:style>
  <w:style w:type="paragraph" w:customStyle="1" w:styleId="rvps22">
    <w:name w:val="rvps22"/>
    <w:basedOn w:val="af4"/>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5"/>
    <w:rsid w:val="005109BB"/>
    <w:rPr>
      <w:rFonts w:ascii="Times New Roman" w:hAnsi="Times New Roman" w:cs="Times New Roman" w:hint="default"/>
      <w:sz w:val="32"/>
      <w:szCs w:val="32"/>
    </w:rPr>
  </w:style>
  <w:style w:type="character" w:customStyle="1" w:styleId="rvts32">
    <w:name w:val="rvts32"/>
    <w:basedOn w:val="af5"/>
    <w:rsid w:val="005109BB"/>
    <w:rPr>
      <w:rFonts w:ascii="Times New Roman" w:hAnsi="Times New Roman" w:cs="Times New Roman" w:hint="default"/>
      <w:sz w:val="32"/>
      <w:szCs w:val="32"/>
    </w:rPr>
  </w:style>
  <w:style w:type="paragraph" w:customStyle="1" w:styleId="rvps18">
    <w:name w:val="rvps18"/>
    <w:basedOn w:val="af4"/>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4"/>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5"/>
    <w:rsid w:val="005109BB"/>
    <w:rPr>
      <w:rFonts w:ascii="Times New Roman" w:hAnsi="Times New Roman" w:cs="Times New Roman" w:hint="default"/>
      <w:sz w:val="24"/>
      <w:szCs w:val="24"/>
    </w:rPr>
  </w:style>
  <w:style w:type="paragraph" w:customStyle="1" w:styleId="010">
    <w:name w:val="01"/>
    <w:basedOn w:val="af4"/>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5"/>
    <w:rsid w:val="005109BB"/>
  </w:style>
  <w:style w:type="character" w:customStyle="1" w:styleId="fn">
    <w:name w:val="fn"/>
    <w:basedOn w:val="af5"/>
    <w:rsid w:val="005109BB"/>
  </w:style>
  <w:style w:type="character" w:customStyle="1" w:styleId="sn">
    <w:name w:val="sn"/>
    <w:basedOn w:val="af5"/>
    <w:rsid w:val="005109BB"/>
  </w:style>
  <w:style w:type="paragraph" w:customStyle="1" w:styleId="issuedetails">
    <w:name w:val="issue_details"/>
    <w:basedOn w:val="af4"/>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5"/>
    <w:rsid w:val="00D54CA0"/>
    <w:rPr>
      <w:vanish/>
      <w:webHidden w:val="0"/>
      <w:color w:val="000000"/>
      <w:specVanish w:val="0"/>
    </w:rPr>
  </w:style>
  <w:style w:type="paragraph" w:customStyle="1" w:styleId="e2">
    <w:name w:val="ÎñíîâíÀeé òåêñò 2"/>
    <w:basedOn w:val="affffffffffff9"/>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7">
    <w:name w:val="Note Heading"/>
    <w:basedOn w:val="af4"/>
    <w:next w:val="af4"/>
    <w:link w:val="affff6"/>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5"/>
    <w:uiPriority w:val="99"/>
    <w:semiHidden/>
    <w:rsid w:val="002A7BD9"/>
    <w:rPr>
      <w:rFonts w:ascii="Garamond" w:eastAsia="Garamond" w:hAnsi="Garamond" w:cs="Garamond"/>
      <w:sz w:val="24"/>
      <w:szCs w:val="24"/>
      <w:lang w:eastAsia="ar-SA"/>
    </w:rPr>
  </w:style>
  <w:style w:type="paragraph" w:styleId="4ffff8">
    <w:name w:val="List Continue 4"/>
    <w:basedOn w:val="af4"/>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9">
    <w:name w:val="Closing"/>
    <w:basedOn w:val="af4"/>
    <w:link w:val="afffff8"/>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5"/>
    <w:uiPriority w:val="99"/>
    <w:semiHidden/>
    <w:rsid w:val="002A7BD9"/>
    <w:rPr>
      <w:rFonts w:ascii="Garamond" w:eastAsia="Garamond" w:hAnsi="Garamond" w:cs="Garamond"/>
      <w:sz w:val="24"/>
      <w:szCs w:val="24"/>
      <w:lang w:eastAsia="ar-SA"/>
    </w:rPr>
  </w:style>
  <w:style w:type="paragraph" w:styleId="afffffff">
    <w:name w:val="Message Header"/>
    <w:basedOn w:val="af4"/>
    <w:link w:val="affffffe"/>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5"/>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4"/>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5"/>
    <w:rsid w:val="00294F84"/>
  </w:style>
  <w:style w:type="character" w:customStyle="1" w:styleId="pn3">
    <w:name w:val="pn3"/>
    <w:basedOn w:val="af5"/>
    <w:rsid w:val="00294F84"/>
    <w:rPr>
      <w:rFonts w:ascii="Arial" w:hAnsi="Arial" w:cs="Arial"/>
      <w:sz w:val="24"/>
      <w:szCs w:val="24"/>
    </w:rPr>
  </w:style>
  <w:style w:type="character" w:customStyle="1" w:styleId="pb">
    <w:name w:val="pb"/>
    <w:basedOn w:val="af5"/>
    <w:rsid w:val="00294F84"/>
  </w:style>
  <w:style w:type="character" w:customStyle="1" w:styleId="yr">
    <w:name w:val="yr"/>
    <w:basedOn w:val="af5"/>
    <w:rsid w:val="00294F84"/>
  </w:style>
  <w:style w:type="character" w:customStyle="1" w:styleId="v">
    <w:name w:val="v"/>
    <w:basedOn w:val="af5"/>
    <w:rsid w:val="00294F84"/>
  </w:style>
  <w:style w:type="character" w:customStyle="1" w:styleId="is">
    <w:name w:val="is"/>
    <w:basedOn w:val="af5"/>
    <w:rsid w:val="00294F84"/>
  </w:style>
  <w:style w:type="character" w:customStyle="1" w:styleId="ip">
    <w:name w:val="ip"/>
    <w:basedOn w:val="af5"/>
    <w:rsid w:val="00294F84"/>
  </w:style>
  <w:style w:type="character" w:customStyle="1" w:styleId="pg">
    <w:name w:val="pg"/>
    <w:basedOn w:val="af5"/>
    <w:rsid w:val="00294F84"/>
  </w:style>
  <w:style w:type="character" w:customStyle="1" w:styleId="HeaderChar">
    <w:name w:val="Header Char"/>
    <w:basedOn w:val="af5"/>
    <w:locked/>
    <w:rsid w:val="00C1368C"/>
    <w:rPr>
      <w:rFonts w:cs="Times New Roman"/>
      <w:sz w:val="22"/>
      <w:szCs w:val="22"/>
      <w:lang w:val="x-none" w:eastAsia="en-US"/>
    </w:rPr>
  </w:style>
  <w:style w:type="character" w:customStyle="1" w:styleId="FooterChar">
    <w:name w:val="Footer Char"/>
    <w:basedOn w:val="af5"/>
    <w:semiHidden/>
    <w:locked/>
    <w:rsid w:val="00C1368C"/>
    <w:rPr>
      <w:rFonts w:cs="Times New Roman"/>
      <w:sz w:val="22"/>
      <w:szCs w:val="22"/>
      <w:lang w:val="x-none" w:eastAsia="en-US"/>
    </w:rPr>
  </w:style>
  <w:style w:type="character" w:customStyle="1" w:styleId="BalloonTextChar">
    <w:name w:val="Balloon Text Char"/>
    <w:basedOn w:val="af5"/>
    <w:semiHidden/>
    <w:locked/>
    <w:rsid w:val="00C1368C"/>
    <w:rPr>
      <w:rFonts w:ascii="Tahoma" w:hAnsi="Tahoma" w:cs="Tahoma"/>
      <w:sz w:val="16"/>
      <w:szCs w:val="16"/>
      <w:lang w:val="x-none" w:eastAsia="en-US"/>
    </w:rPr>
  </w:style>
  <w:style w:type="character" w:customStyle="1" w:styleId="grn8v">
    <w:name w:val="grn8v"/>
    <w:basedOn w:val="af5"/>
    <w:rsid w:val="002C2470"/>
  </w:style>
  <w:style w:type="character" w:customStyle="1" w:styleId="14f6">
    <w:name w:val="Обычный + 14 пт Знак"/>
    <w:aliases w:val="По ширине Знак,Междустр.интервал:  полуторный Знак"/>
    <w:basedOn w:val="af5"/>
    <w:rsid w:val="002C2470"/>
    <w:rPr>
      <w:sz w:val="28"/>
      <w:szCs w:val="24"/>
    </w:rPr>
  </w:style>
  <w:style w:type="paragraph" w:customStyle="1" w:styleId="Iaaienu">
    <w:name w:val="Iaaienu"/>
    <w:basedOn w:val="af4"/>
    <w:next w:val="af4"/>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4"/>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4"/>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4"/>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4"/>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5"/>
    <w:rsid w:val="004A6532"/>
    <w:rPr>
      <w:rFonts w:ascii="Times New Roman" w:hAnsi="Times New Roman" w:cs="Times New Roman" w:hint="default"/>
      <w:color w:val="000000"/>
      <w:sz w:val="24"/>
      <w:szCs w:val="24"/>
    </w:rPr>
  </w:style>
  <w:style w:type="paragraph" w:customStyle="1" w:styleId="pc">
    <w:name w:val="pc"/>
    <w:basedOn w:val="af4"/>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5"/>
    <w:rsid w:val="004A6532"/>
  </w:style>
  <w:style w:type="paragraph" w:customStyle="1" w:styleId="13f0">
    <w:name w:val="Обычный (веб)13"/>
    <w:basedOn w:val="af4"/>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4"/>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5"/>
    <w:rsid w:val="004A6532"/>
    <w:rPr>
      <w:strike w:val="0"/>
      <w:dstrike w:val="0"/>
      <w:color w:val="004C88"/>
      <w:u w:val="single"/>
      <w:effect w:val="none"/>
    </w:rPr>
  </w:style>
  <w:style w:type="paragraph" w:customStyle="1" w:styleId="ptarticletocsection">
    <w:name w:val="ptarticletocsection"/>
    <w:basedOn w:val="af4"/>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4"/>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5"/>
    <w:rsid w:val="004A6532"/>
    <w:rPr>
      <w:b/>
      <w:bCs/>
    </w:rPr>
  </w:style>
  <w:style w:type="paragraph" w:customStyle="1" w:styleId="affffffffffffffffffffffffffffffffffff9">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a">
    <w:name w:val="Алина раздел"/>
    <w:basedOn w:val="affffffffffffffffffffffffffffffffffff9"/>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b">
    <w:name w:val="Алина пункт"/>
    <w:basedOn w:val="affffffffffffffffffffffffffffffffffffa"/>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c">
    <w:name w:val="НИР"/>
    <w:rsid w:val="00AF5362"/>
    <w:rPr>
      <w:rFonts w:ascii="Times New Roman" w:eastAsia="Times New Roman" w:hAnsi="Times New Roman" w:cs="Times New Roman"/>
    </w:rPr>
  </w:style>
  <w:style w:type="table" w:styleId="6ff8">
    <w:name w:val="Table Grid 6"/>
    <w:basedOn w:val="af6"/>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4"/>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4"/>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4"/>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4"/>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d">
    <w:name w:val="Дисс Текст Знак"/>
    <w:basedOn w:val="af4"/>
    <w:link w:val="affffffffffffffffffffffffffffffffffffe"/>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
    <w:name w:val="Дисс Раздел"/>
    <w:basedOn w:val="affffffffffffffffffffffffffffffffffffd"/>
    <w:next w:val="affffffffffffffffffffffffffffffffffffd"/>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e">
    <w:name w:val="Дисс Текст Знак Знак"/>
    <w:basedOn w:val="af5"/>
    <w:link w:val="affffffffffffffffffffffffffffffffffffd"/>
    <w:rsid w:val="0093049E"/>
    <w:rPr>
      <w:rFonts w:ascii="Times New Roman" w:eastAsia="Times New Roman" w:hAnsi="Times New Roman" w:cs="Times New Roman"/>
      <w:sz w:val="28"/>
      <w:szCs w:val="28"/>
    </w:rPr>
  </w:style>
  <w:style w:type="character" w:customStyle="1" w:styleId="afffffffffffffffffffffffffffffffffffff0">
    <w:name w:val="Дисс Пункт"/>
    <w:basedOn w:val="af5"/>
    <w:rsid w:val="0093049E"/>
    <w:rPr>
      <w:rFonts w:ascii="Times New Roman" w:hAnsi="Times New Roman"/>
      <w:spacing w:val="40"/>
      <w:w w:val="100"/>
      <w:kern w:val="0"/>
      <w:position w:val="0"/>
      <w:sz w:val="28"/>
      <w:szCs w:val="28"/>
    </w:rPr>
  </w:style>
  <w:style w:type="paragraph" w:customStyle="1" w:styleId="afffffffffffffffffffffffffffffffffffff1">
    <w:name w:val="Дисс Текст"/>
    <w:basedOn w:val="af4"/>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2">
    <w:name w:val="Дисс Формула"/>
    <w:basedOn w:val="af4"/>
    <w:next w:val="af4"/>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3">
    <w:name w:val="Дисс Табл Данные"/>
    <w:basedOn w:val="af4"/>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4">
    <w:name w:val="Дисс Табл Название Знак"/>
    <w:basedOn w:val="af5"/>
    <w:link w:val="afffffffffffffffffffffffffffffffffffff5"/>
    <w:locked/>
    <w:rsid w:val="006A7ECD"/>
    <w:rPr>
      <w:sz w:val="28"/>
      <w:szCs w:val="28"/>
    </w:rPr>
  </w:style>
  <w:style w:type="paragraph" w:customStyle="1" w:styleId="afffffffffffffffffffffffffffffffffffff5">
    <w:name w:val="Дисс Табл Название"/>
    <w:basedOn w:val="af4"/>
    <w:link w:val="afffffffffffffffffffffffffffffffffffff4"/>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6">
    <w:name w:val="Дисс Табл Рядки"/>
    <w:basedOn w:val="af4"/>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7">
    <w:name w:val="Дисс Рис Знак"/>
    <w:basedOn w:val="affffffffffffffffffffffffffffffffffffe"/>
    <w:link w:val="afffffffffffffffffffffffffffffffffffff8"/>
    <w:locked/>
    <w:rsid w:val="006A7ECD"/>
    <w:rPr>
      <w:rFonts w:ascii="Times New Roman" w:eastAsia="Times New Roman" w:hAnsi="Times New Roman" w:cs="Times New Roman"/>
      <w:sz w:val="28"/>
      <w:szCs w:val="28"/>
    </w:rPr>
  </w:style>
  <w:style w:type="paragraph" w:customStyle="1" w:styleId="afffffffffffffffffffffffffffffffffffff8">
    <w:name w:val="Дисс Рис"/>
    <w:basedOn w:val="affffffffffffffffffffffffffffffffffffd"/>
    <w:next w:val="affffffffffffffffffffffffffffffffffffd"/>
    <w:link w:val="afffffffffffffffffffffffffffffffffffff7"/>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9">
    <w:name w:val="Заголовок обложки"/>
    <w:basedOn w:val="af4"/>
    <w:next w:val="af4"/>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a">
    <w:name w:val="Подзаголовок обложки"/>
    <w:basedOn w:val="af4"/>
    <w:next w:val="affffffff4"/>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5"/>
    <w:rsid w:val="00B15037"/>
  </w:style>
  <w:style w:type="character" w:customStyle="1" w:styleId="cmetag">
    <w:name w:val="cmetag"/>
    <w:basedOn w:val="af5"/>
    <w:rsid w:val="00B15037"/>
  </w:style>
  <w:style w:type="character" w:customStyle="1" w:styleId="seriestitle">
    <w:name w:val="seriestitle"/>
    <w:basedOn w:val="af5"/>
    <w:rsid w:val="00561BF8"/>
  </w:style>
  <w:style w:type="character" w:customStyle="1" w:styleId="afffffffffffffffffffffffffffffffffffffb">
    <w:name w:val="Литссылка"/>
    <w:basedOn w:val="af5"/>
    <w:rsid w:val="003D22BF"/>
    <w:rPr>
      <w:rFonts w:ascii="Times New Roman" w:hAnsi="Times New Roman"/>
      <w:noProof/>
      <w:sz w:val="28"/>
      <w:szCs w:val="28"/>
      <w:lang w:val="ru-RU"/>
    </w:rPr>
  </w:style>
  <w:style w:type="character" w:customStyle="1" w:styleId="afffffffffffffffffffffffffffffffffffffc">
    <w:name w:val="Разрядка"/>
    <w:basedOn w:val="af5"/>
    <w:rsid w:val="003D22BF"/>
    <w:rPr>
      <w:rFonts w:ascii="Times New Roman" w:hAnsi="Times New Roman" w:cs="Times New Roman" w:hint="default"/>
      <w:bCs/>
      <w:spacing w:val="20"/>
      <w:sz w:val="28"/>
      <w:szCs w:val="28"/>
      <w:lang w:val="uk-UA"/>
    </w:rPr>
  </w:style>
  <w:style w:type="paragraph" w:customStyle="1" w:styleId="afffffffffffffffffffffffffffffffffffffd">
    <w:name w:val="Таблица название"/>
    <w:basedOn w:val="af4"/>
    <w:next w:val="af4"/>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e">
    <w:name w:val="Таблица№"/>
    <w:basedOn w:val="af4"/>
    <w:next w:val="af4"/>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
    <w:name w:val="Заголовок раздела"/>
    <w:basedOn w:val="af4"/>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4"/>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0">
    <w:name w:val="Таблица заг"/>
    <w:basedOn w:val="af4"/>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1">
    <w:name w:val="текст дис"/>
    <w:basedOn w:val="af4"/>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5"/>
    <w:link w:val="affffffffffffffffffffffffffffffffffffff1"/>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2">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5"/>
    <w:rsid w:val="00826913"/>
  </w:style>
  <w:style w:type="character" w:customStyle="1" w:styleId="bodyblack1">
    <w:name w:val="bodyblack1"/>
    <w:basedOn w:val="af5"/>
    <w:rsid w:val="00826913"/>
    <w:rPr>
      <w:rFonts w:ascii="Verdana" w:hAnsi="Verdana" w:hint="default"/>
      <w:b w:val="0"/>
      <w:bCs w:val="0"/>
      <w:color w:val="000000"/>
      <w:sz w:val="20"/>
      <w:szCs w:val="20"/>
    </w:rPr>
  </w:style>
  <w:style w:type="paragraph" w:customStyle="1" w:styleId="lic">
    <w:name w:val="lic"/>
    <w:basedOn w:val="af4"/>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5"/>
    <w:rsid w:val="00826913"/>
  </w:style>
  <w:style w:type="character" w:customStyle="1" w:styleId="xpapertitle">
    <w:name w:val="xpapertitle"/>
    <w:basedOn w:val="af5"/>
    <w:rsid w:val="00826913"/>
  </w:style>
  <w:style w:type="paragraph" w:customStyle="1" w:styleId="3200">
    <w:name w:val="Основной текст с отступом 320"/>
    <w:basedOn w:val="af4"/>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4"/>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4"/>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4"/>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4"/>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4"/>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4"/>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6"/>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5"/>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4"/>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5"/>
    <w:rsid w:val="00450718"/>
    <w:rPr>
      <w:sz w:val="28"/>
      <w:szCs w:val="28"/>
      <w:lang w:val="ru-RU" w:eastAsia="ru-RU"/>
    </w:rPr>
  </w:style>
  <w:style w:type="paragraph" w:customStyle="1" w:styleId="2fffffffb">
    <w:name w:val="Обичний2"/>
    <w:basedOn w:val="af4"/>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3">
    <w:name w:val="таблиця зліва"/>
    <w:basedOn w:val="af4"/>
    <w:link w:val="affffffffffffffffffffffffffffffffffffff4"/>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4">
    <w:name w:val="таблиця зліва Знак"/>
    <w:basedOn w:val="af5"/>
    <w:link w:val="affffffffffffffffffffffffffffffffffffff3"/>
    <w:rsid w:val="00A922DB"/>
    <w:rPr>
      <w:rFonts w:ascii="Times New Roman" w:eastAsia="MS Mincho" w:hAnsi="Times New Roman" w:cs="Times New Roman"/>
      <w:sz w:val="28"/>
      <w:szCs w:val="28"/>
      <w:lang w:val="uk-UA"/>
    </w:rPr>
  </w:style>
  <w:style w:type="paragraph" w:customStyle="1" w:styleId="affffffffffffffffffffffffffffffffffffff5">
    <w:name w:val="таблиця центр"/>
    <w:basedOn w:val="af4"/>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3"/>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6">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2">
    <w:name w:val="ТЕКСТ Знак"/>
    <w:basedOn w:val="af5"/>
    <w:link w:val="afffffffffffff1"/>
    <w:rsid w:val="00A922DB"/>
    <w:rPr>
      <w:rFonts w:ascii="FreeSetCTT" w:eastAsia="Garamond" w:hAnsi="FreeSetCTT" w:cs="FreeSetCTT"/>
      <w:sz w:val="28"/>
      <w:lang w:val="uk-UA" w:eastAsia="ar-SA"/>
    </w:rPr>
  </w:style>
  <w:style w:type="character" w:customStyle="1" w:styleId="affffffffffffffffffffffffffffffffffffff7">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4"/>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8">
    <w:name w:val="Перелік"/>
    <w:basedOn w:val="af4"/>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4"/>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4"/>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BodyText25">
    <w:name w:val="Body Text 2"/>
    <w:basedOn w:val="af4"/>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4"/>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4"/>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BalloonText">
    <w:name w:val="Balloon Text"/>
    <w:basedOn w:val="af4"/>
    <w:rsid w:val="006A095E"/>
    <w:pPr>
      <w:suppressAutoHyphens w:val="0"/>
    </w:pPr>
    <w:rPr>
      <w:rFonts w:ascii="Tahoma" w:eastAsia="Times New Roman" w:hAnsi="Tahoma" w:cs="Tahoma"/>
      <w:sz w:val="16"/>
      <w:szCs w:val="16"/>
      <w:lang w:eastAsia="ru-RU"/>
    </w:rPr>
  </w:style>
  <w:style w:type="character" w:customStyle="1" w:styleId="pseudotab2">
    <w:name w:val="pseudotab2"/>
    <w:basedOn w:val="af5"/>
    <w:rsid w:val="00042E74"/>
  </w:style>
  <w:style w:type="paragraph" w:customStyle="1" w:styleId="Normal7">
    <w:name w:val="Normal"/>
    <w:rsid w:val="00AC4B8D"/>
    <w:pPr>
      <w:widowControl w:val="0"/>
    </w:pPr>
    <w:rPr>
      <w:rFonts w:ascii="Times New Roman" w:eastAsia="Times New Roman" w:hAnsi="Times New Roman" w:cs="Times New Roman"/>
      <w:snapToGrid w:val="0"/>
    </w:rPr>
  </w:style>
  <w:style w:type="paragraph" w:customStyle="1" w:styleId="affffffffffffffffffffffffffffffffffffff9">
    <w:name w:val="Название раздела"/>
    <w:next w:val="af4"/>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a">
    <w:name w:val="Абзац для рисунка"/>
    <w:next w:val="af4"/>
    <w:rsid w:val="007A5649"/>
    <w:pPr>
      <w:widowControl w:val="0"/>
      <w:suppressAutoHyphens/>
      <w:jc w:val="center"/>
    </w:pPr>
    <w:rPr>
      <w:rFonts w:ascii="Times New Roman" w:eastAsia="Times New Roman" w:hAnsi="Times New Roman" w:cs="Times New Roman"/>
      <w:sz w:val="28"/>
      <w:szCs w:val="28"/>
      <w:lang/>
    </w:rPr>
  </w:style>
  <w:style w:type="paragraph" w:customStyle="1" w:styleId="affffffffffffffffffffffffffffffffffffffb">
    <w:name w:val="После таблицы"/>
    <w:basedOn w:val="af4"/>
    <w:next w:val="af4"/>
    <w:rsid w:val="007A5649"/>
    <w:pPr>
      <w:widowControl w:val="0"/>
      <w:suppressAutoHyphens w:val="0"/>
      <w:spacing w:before="283" w:line="360" w:lineRule="auto"/>
      <w:ind w:firstLine="709"/>
      <w:jc w:val="both"/>
    </w:pPr>
    <w:rPr>
      <w:rFonts w:ascii="Times New Roman" w:eastAsia="Times New Roman" w:hAnsi="Times New Roman" w:cs="Times New Roman"/>
      <w:sz w:val="28"/>
      <w:szCs w:val="28"/>
      <w:lang/>
    </w:rPr>
  </w:style>
  <w:style w:type="paragraph" w:customStyle="1" w:styleId="affffffffffffffffffffffffffffffffffffffc">
    <w:name w:val="Номер таблицы"/>
    <w:next w:val="afffffffffffb"/>
    <w:rsid w:val="007A5649"/>
    <w:pPr>
      <w:widowControl w:val="0"/>
      <w:suppressAutoHyphens/>
      <w:spacing w:line="360" w:lineRule="auto"/>
      <w:jc w:val="right"/>
    </w:pPr>
    <w:rPr>
      <w:rFonts w:ascii="Times New Roman" w:eastAsia="Times New Roman" w:hAnsi="Times New Roman" w:cs="Times New Roman"/>
      <w:i/>
      <w:iCs/>
      <w:sz w:val="28"/>
      <w:szCs w:val="28"/>
      <w:lang/>
    </w:rPr>
  </w:style>
  <w:style w:type="character" w:customStyle="1" w:styleId="afffffffffffffffffffffffffff0">
    <w:name w:val="Тит. Шапка дис. Знак"/>
    <w:basedOn w:val="affffffffffffffffffffffffffff2"/>
    <w:link w:val="afffffffffffffffffffffffffff"/>
    <w:locked/>
    <w:rsid w:val="008C2372"/>
    <w:rPr>
      <w:rFonts w:ascii="Times New Roman" w:eastAsia="Times New Roman" w:hAnsi="Times New Roman" w:cs="Times New Roman"/>
      <w:b/>
      <w:caps/>
      <w:sz w:val="28"/>
      <w:szCs w:val="28"/>
      <w:lang w:val="ru-RU" w:eastAsia="ru-RU" w:bidi="ar-SA"/>
    </w:rPr>
  </w:style>
  <w:style w:type="paragraph" w:customStyle="1" w:styleId="15c">
    <w:name w:val="табл. Центр 1.5"/>
    <w:basedOn w:val="afffffffffffffffffffffffffffff4"/>
    <w:next w:val="affffffffffffffffffffffffffd"/>
    <w:rsid w:val="00617555"/>
    <w:pPr>
      <w:spacing w:line="360" w:lineRule="auto"/>
    </w:pPr>
    <w:rPr>
      <w:bCs/>
      <w:sz w:val="24"/>
      <w:szCs w:val="24"/>
      <w:lang w:val="ru-RU"/>
    </w:rPr>
  </w:style>
  <w:style w:type="character" w:customStyle="1" w:styleId="11f7">
    <w:name w:val="табл. Центр 11 пт Знак"/>
    <w:basedOn w:val="afffffffffffffffffffffffffffff3"/>
    <w:link w:val="11f6"/>
    <w:rsid w:val="00617555"/>
    <w:rPr>
      <w:rFonts w:ascii="Times New Roman" w:eastAsia="Times New Roman" w:hAnsi="Times New Roman" w:cs="Times New Roman"/>
      <w:sz w:val="22"/>
      <w:szCs w:val="24"/>
      <w:lang w:val="uk-UA"/>
    </w:rPr>
  </w:style>
  <w:style w:type="character" w:customStyle="1" w:styleId="afffffffffffffffffffffffffffff6">
    <w:name w:val="Табл.Шапка Знак"/>
    <w:basedOn w:val="afffffffffffffffffffffffffffff3"/>
    <w:link w:val="afffffffffffffffffffffffffffff5"/>
    <w:rsid w:val="00617555"/>
    <w:rPr>
      <w:rFonts w:ascii="Times New Roman" w:eastAsia="Times New Roman" w:hAnsi="Times New Roman" w:cs="Times New Roman"/>
      <w:b/>
      <w:bCs/>
      <w:sz w:val="26"/>
      <w:szCs w:val="22"/>
      <w:lang w:val="uk-UA"/>
    </w:rPr>
  </w:style>
  <w:style w:type="paragraph" w:customStyle="1" w:styleId="affffffffffffffffffffffffffffffffffffffd">
    <w:name w:val="Заг_дис"/>
    <w:basedOn w:val="af4"/>
    <w:next w:val="af4"/>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Title">
    <w:name w:val="Title"/>
    <w:basedOn w:val="Normal7"/>
    <w:rsid w:val="000A0D96"/>
    <w:pPr>
      <w:widowControl/>
      <w:jc w:val="center"/>
    </w:pPr>
    <w:rPr>
      <w:snapToGrid/>
      <w:sz w:val="28"/>
      <w:lang w:val="en-US"/>
    </w:rPr>
  </w:style>
  <w:style w:type="paragraph" w:customStyle="1" w:styleId="affffffffffffffffffffffffffffffffffffffe">
    <w:name w:val="Загол"/>
    <w:basedOn w:val="af4"/>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6"/>
    <w:rsid w:val="00084163"/>
    <w:rPr>
      <w:rFonts w:ascii="Times New Roman" w:eastAsia="Times New Roman" w:hAnsi="Times New Roman" w:cs="Times New Roman"/>
    </w:rPr>
    <w:tblPr/>
  </w:style>
  <w:style w:type="paragraph" w:customStyle="1" w:styleId="afffffffffffffffffffffffffffffffffffffff">
    <w:name w:val="асновной"/>
    <w:basedOn w:val="af4"/>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2"/>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5"/>
    <w:rsid w:val="008A4EE9"/>
    <w:rPr>
      <w:rFonts w:ascii="Verdana" w:hAnsi="Verdana" w:hint="default"/>
      <w:color w:val="000000"/>
      <w:sz w:val="18"/>
      <w:szCs w:val="18"/>
    </w:rPr>
  </w:style>
  <w:style w:type="paragraph" w:customStyle="1" w:styleId="1fffffffffff7">
    <w:name w:val="Диссер.1"/>
    <w:basedOn w:val="af4"/>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4"/>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4"/>
    <w:rsid w:val="00772A44"/>
    <w:pPr>
      <w:suppressAutoHyphens w:val="0"/>
      <w:jc w:val="both"/>
    </w:pPr>
    <w:rPr>
      <w:rFonts w:ascii="Times New Roman" w:eastAsia="Times New Roman" w:hAnsi="Times New Roman" w:cs="Times New Roman"/>
      <w:lang w:eastAsia="ru-RU"/>
    </w:rPr>
  </w:style>
  <w:style w:type="character" w:customStyle="1" w:styleId="Hyperlink">
    <w:name w:val="Hyperlink"/>
    <w:basedOn w:val="af5"/>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7">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0">
    <w:name w:val="Дисс Табл Примечание"/>
    <w:basedOn w:val="af4"/>
    <w:next w:val="af4"/>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4"/>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1">
    <w:name w:val="номер строки"/>
    <w:basedOn w:val="affff2"/>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5"/>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2">
    <w:name w:val="Назва Знак"/>
    <w:basedOn w:val="af5"/>
    <w:rsid w:val="007D58D6"/>
    <w:rPr>
      <w:rFonts w:ascii="Times New Roman" w:eastAsia="Times New Roman" w:hAnsi="Times New Roman" w:cs="Times New Roman"/>
      <w:b/>
      <w:sz w:val="28"/>
      <w:szCs w:val="20"/>
      <w:lang w:val="ru-RU" w:eastAsia="ru-RU"/>
    </w:rPr>
  </w:style>
  <w:style w:type="character" w:customStyle="1" w:styleId="afffffffffffffffffffffffffffffffffffffff3">
    <w:name w:val="Підзаголовок Знак"/>
    <w:basedOn w:val="af5"/>
    <w:rsid w:val="007D58D6"/>
    <w:rPr>
      <w:rFonts w:ascii="Times New Roman" w:eastAsia="Times New Roman" w:hAnsi="Times New Roman" w:cs="Times New Roman"/>
      <w:sz w:val="28"/>
      <w:szCs w:val="20"/>
      <w:lang w:val="ru-RU" w:eastAsia="ru-RU"/>
    </w:rPr>
  </w:style>
  <w:style w:type="paragraph" w:customStyle="1" w:styleId="afffffffffffffffffffffffffffffffffffffff4">
    <w:name w:val="т абзац"/>
    <w:basedOn w:val="af4"/>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5">
    <w:name w:val="параграф"/>
    <w:basedOn w:val="afffffffffffffffd"/>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5"/>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5"/>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5"/>
    <w:rsid w:val="007D58D6"/>
    <w:rPr>
      <w:rFonts w:ascii="Courier New" w:eastAsia="Times New Roman" w:hAnsi="Courier New" w:cs="Courier New"/>
      <w:sz w:val="20"/>
      <w:szCs w:val="20"/>
      <w:lang w:eastAsia="uk-UA"/>
    </w:rPr>
  </w:style>
  <w:style w:type="character" w:customStyle="1" w:styleId="HTML11">
    <w:name w:val="Стандартний HTML Знак1"/>
    <w:basedOn w:val="af5"/>
    <w:semiHidden/>
    <w:rsid w:val="007D58D6"/>
    <w:rPr>
      <w:rFonts w:ascii="Consolas" w:eastAsia="Times New Roman" w:hAnsi="Consolas" w:cs="Times New Roman"/>
      <w:sz w:val="20"/>
      <w:szCs w:val="20"/>
      <w:lang w:eastAsia="uk-UA"/>
    </w:rPr>
  </w:style>
  <w:style w:type="paragraph" w:customStyle="1" w:styleId="afffffffffffffffffffffffffffffffffffffff6">
    <w:name w:val="Текст у виносці"/>
    <w:basedOn w:val="af4"/>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3">
    <w:name w:val="Многоуровневій"/>
    <w:basedOn w:val="af4"/>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5"/>
    <w:rsid w:val="00D95A77"/>
  </w:style>
  <w:style w:type="paragraph" w:styleId="2ffffffff1">
    <w:name w:val="Quote"/>
    <w:basedOn w:val="af4"/>
    <w:next w:val="af4"/>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5"/>
    <w:link w:val="2ffffffff1"/>
    <w:uiPriority w:val="29"/>
    <w:rsid w:val="005C2D87"/>
    <w:rPr>
      <w:rFonts w:ascii="Times New Roman" w:eastAsia="Times New Roman" w:hAnsi="Times New Roman" w:cs="Times New Roman"/>
      <w:i/>
    </w:rPr>
  </w:style>
  <w:style w:type="paragraph" w:styleId="afffffffffffffffffffffffffffffffffffffff7">
    <w:name w:val="Intense Quote"/>
    <w:basedOn w:val="af4"/>
    <w:next w:val="af4"/>
    <w:link w:val="afffffffffffffffffffffffffffffffffffffff8"/>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8">
    <w:name w:val="Выделенная цитата Знак"/>
    <w:basedOn w:val="af5"/>
    <w:link w:val="afffffffffffffffffffffffffffffffffffffff7"/>
    <w:uiPriority w:val="30"/>
    <w:rsid w:val="005C2D87"/>
    <w:rPr>
      <w:rFonts w:ascii="Times New Roman" w:eastAsia="Times New Roman" w:hAnsi="Times New Roman" w:cs="Times New Roman"/>
      <w:b/>
      <w:i/>
      <w:szCs w:val="22"/>
    </w:rPr>
  </w:style>
  <w:style w:type="character" w:styleId="afffffffffffffffffffffffffffffffffffffff9">
    <w:name w:val="Subtle Emphasis"/>
    <w:uiPriority w:val="19"/>
    <w:qFormat/>
    <w:rsid w:val="005C2D87"/>
    <w:rPr>
      <w:i/>
      <w:color w:val="5A5A5A"/>
    </w:rPr>
  </w:style>
  <w:style w:type="character" w:styleId="afffffffffffffffffffffffffffffffffffffffa">
    <w:name w:val="Intense Emphasis"/>
    <w:basedOn w:val="af5"/>
    <w:uiPriority w:val="21"/>
    <w:qFormat/>
    <w:rsid w:val="005C2D87"/>
    <w:rPr>
      <w:b/>
      <w:i/>
      <w:sz w:val="24"/>
      <w:szCs w:val="24"/>
      <w:u w:val="single"/>
    </w:rPr>
  </w:style>
  <w:style w:type="character" w:styleId="afffffffffffffffffffffffffffffffffffffffb">
    <w:name w:val="Subtle Reference"/>
    <w:basedOn w:val="af5"/>
    <w:uiPriority w:val="31"/>
    <w:qFormat/>
    <w:rsid w:val="005C2D87"/>
    <w:rPr>
      <w:sz w:val="24"/>
      <w:szCs w:val="24"/>
      <w:u w:val="single"/>
    </w:rPr>
  </w:style>
  <w:style w:type="character" w:styleId="afffffffffffffffffffffffffffffffffffffffc">
    <w:name w:val="Intense Reference"/>
    <w:basedOn w:val="af5"/>
    <w:uiPriority w:val="32"/>
    <w:qFormat/>
    <w:rsid w:val="005C2D87"/>
    <w:rPr>
      <w:b/>
      <w:sz w:val="24"/>
      <w:u w:val="single"/>
    </w:rPr>
  </w:style>
  <w:style w:type="paragraph" w:customStyle="1" w:styleId="BodyText30">
    <w:name w:val="Body Text 3"/>
    <w:basedOn w:val="af4"/>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BodyTextIndent23">
    <w:name w:val="Body Text Indent 2"/>
    <w:basedOn w:val="af4"/>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PageNumber">
    <w:name w:val="Page Number"/>
    <w:basedOn w:val="3f3f3f3f3f3f3f3f3f3f3f3f3f3f3f3f3f3f3f"/>
    <w:rsid w:val="00B14A23"/>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AL_get(this,%20'jour',%20'Curr%20Opin%20Infect%20Di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sites/entrez?Db=pubmed&amp;Cmd=Search&amp;Term=%22Clarke%20NM%22%5BAuthor%5D&amp;itool=EntrezSystem2.PEntrez.Pubmed.Pubmed_ResultsPanel.Pubmed_DiscoveryPanel.Pubmed_RVAbstractPl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sites/entrez?Db=pubmed&amp;Cmd=Search&amp;Term=%22Sharland%20M%22%5BAuthor%5D&amp;itool=EntrezSystem2.PEntrez.Pubmed.Pubmed_ResultsPanel.Pubmed_DiscoveryPanel.Pubmed_RVAbstractPlu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cbi.nlm.nih.gov/sites/entrez?Db=pubmed&amp;Cmd=Search&amp;Term=%22Weichert%20S%22%5BAuthor%5D&amp;itool=EntrezSystem2.PEntrez.Pubmed.Pubmed_ResultsPanel.Pubmed_DiscoveryPanel.Pubmed_RVAbstractPlus"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867CB-4644-4C9E-972C-20F65CC4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5202</TotalTime>
  <Pages>39</Pages>
  <Words>9970</Words>
  <Characters>56829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66666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845</cp:revision>
  <cp:lastPrinted>2009-02-06T08:36:00Z</cp:lastPrinted>
  <dcterms:created xsi:type="dcterms:W3CDTF">2015-03-22T11:10:00Z</dcterms:created>
  <dcterms:modified xsi:type="dcterms:W3CDTF">2015-09-04T11:03:00Z</dcterms:modified>
</cp:coreProperties>
</file>