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FC46" w14:textId="0AFD292F" w:rsidR="009F2313" w:rsidRDefault="00392119" w:rsidP="003921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Бугаєць Наталія Анатоліївна. Професійно-педагогічна підготовка майбутніх учителів до роботи з сім'єю учня: Дис... канд. пед. наук: 13.00.04 / Харківський держ. педагогічний ун-т ім. Г.С.Сковороди. - Х., 2002. - 259арк. - Бібліогр.: арк. 165-191</w:t>
      </w:r>
    </w:p>
    <w:p w14:paraId="321F3211" w14:textId="77777777" w:rsidR="00392119" w:rsidRPr="00392119" w:rsidRDefault="00392119" w:rsidP="00392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119">
        <w:rPr>
          <w:rFonts w:ascii="Times New Roman" w:eastAsia="Times New Roman" w:hAnsi="Times New Roman" w:cs="Times New Roman"/>
          <w:color w:val="000000"/>
          <w:sz w:val="27"/>
          <w:szCs w:val="27"/>
        </w:rPr>
        <w:t>Бугаєць Н.А. Професійно-педагогічна підготовка майбутніх учителів до роботи з сім’єю учня. – Рукопис.</w:t>
      </w:r>
    </w:p>
    <w:p w14:paraId="71D09568" w14:textId="77777777" w:rsidR="00392119" w:rsidRPr="00392119" w:rsidRDefault="00392119" w:rsidP="00392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11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Харківський державний педагогічний університет ім. Г.С. Сковороди. – Харків, 2002.</w:t>
      </w:r>
    </w:p>
    <w:p w14:paraId="6A00B1D0" w14:textId="77777777" w:rsidR="00392119" w:rsidRPr="00392119" w:rsidRDefault="00392119" w:rsidP="00392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11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вивчення теоретичних праць, присвячених проблемі професійно-педагогічної підготовки майбутніх учителів до роботи з сім’єю учня, практики такої підготовки, досвіду роботи вчителя з сім’єю, розкрито сутність роботи вчителя з батьками учнів, узагальнено форми і методи взаємодії сім’ї та школи, функції педагога у цьому процесі. У виконаному дослідженні вперше обґрунтовано зміст підготовки вчителя до роботи з сім’єю учня (мотиваційний, гностичний, процесуально-діяльнісний компоненти), розроблено та експериментально перевірено особистісно-орієнтовану технологію підготовки майбутніх учителів до взаємодії з батьками, виявлено умови успішної їх реалізації.</w:t>
      </w:r>
    </w:p>
    <w:p w14:paraId="2D21A1FA" w14:textId="77777777" w:rsidR="00392119" w:rsidRPr="00392119" w:rsidRDefault="00392119" w:rsidP="00392119"/>
    <w:sectPr w:rsidR="00392119" w:rsidRPr="003921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1237" w14:textId="77777777" w:rsidR="00AE6451" w:rsidRDefault="00AE6451">
      <w:pPr>
        <w:spacing w:after="0" w:line="240" w:lineRule="auto"/>
      </w:pPr>
      <w:r>
        <w:separator/>
      </w:r>
    </w:p>
  </w:endnote>
  <w:endnote w:type="continuationSeparator" w:id="0">
    <w:p w14:paraId="6D39C5D0" w14:textId="77777777" w:rsidR="00AE6451" w:rsidRDefault="00AE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A21C" w14:textId="77777777" w:rsidR="00AE6451" w:rsidRDefault="00AE6451">
      <w:pPr>
        <w:spacing w:after="0" w:line="240" w:lineRule="auto"/>
      </w:pPr>
      <w:r>
        <w:separator/>
      </w:r>
    </w:p>
  </w:footnote>
  <w:footnote w:type="continuationSeparator" w:id="0">
    <w:p w14:paraId="2003523F" w14:textId="77777777" w:rsidR="00AE6451" w:rsidRDefault="00AE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"/>
  </w:num>
  <w:num w:numId="8">
    <w:abstractNumId w:val="42"/>
  </w:num>
  <w:num w:numId="9">
    <w:abstractNumId w:val="26"/>
  </w:num>
  <w:num w:numId="10">
    <w:abstractNumId w:val="20"/>
  </w:num>
  <w:num w:numId="11">
    <w:abstractNumId w:val="5"/>
  </w:num>
  <w:num w:numId="12">
    <w:abstractNumId w:val="38"/>
  </w:num>
  <w:num w:numId="13">
    <w:abstractNumId w:val="29"/>
  </w:num>
  <w:num w:numId="14">
    <w:abstractNumId w:val="27"/>
  </w:num>
  <w:num w:numId="15">
    <w:abstractNumId w:val="7"/>
  </w:num>
  <w:num w:numId="16">
    <w:abstractNumId w:val="19"/>
  </w:num>
  <w:num w:numId="17">
    <w:abstractNumId w:val="14"/>
  </w:num>
  <w:num w:numId="18">
    <w:abstractNumId w:val="33"/>
  </w:num>
  <w:num w:numId="19">
    <w:abstractNumId w:val="16"/>
  </w:num>
  <w:num w:numId="20">
    <w:abstractNumId w:val="30"/>
  </w:num>
  <w:num w:numId="21">
    <w:abstractNumId w:val="8"/>
  </w:num>
  <w:num w:numId="22">
    <w:abstractNumId w:val="25"/>
  </w:num>
  <w:num w:numId="23">
    <w:abstractNumId w:val="37"/>
  </w:num>
  <w:num w:numId="24">
    <w:abstractNumId w:val="17"/>
  </w:num>
  <w:num w:numId="25">
    <w:abstractNumId w:val="6"/>
  </w:num>
  <w:num w:numId="26">
    <w:abstractNumId w:val="39"/>
  </w:num>
  <w:num w:numId="27">
    <w:abstractNumId w:val="13"/>
  </w:num>
  <w:num w:numId="28">
    <w:abstractNumId w:val="0"/>
  </w:num>
  <w:num w:numId="29">
    <w:abstractNumId w:val="3"/>
  </w:num>
  <w:num w:numId="30">
    <w:abstractNumId w:val="21"/>
  </w:num>
  <w:num w:numId="31">
    <w:abstractNumId w:val="40"/>
  </w:num>
  <w:num w:numId="32">
    <w:abstractNumId w:val="35"/>
  </w:num>
  <w:num w:numId="33">
    <w:abstractNumId w:val="41"/>
  </w:num>
  <w:num w:numId="34">
    <w:abstractNumId w:val="23"/>
  </w:num>
  <w:num w:numId="35">
    <w:abstractNumId w:val="22"/>
  </w:num>
  <w:num w:numId="36">
    <w:abstractNumId w:val="32"/>
  </w:num>
  <w:num w:numId="37">
    <w:abstractNumId w:val="36"/>
  </w:num>
  <w:num w:numId="38">
    <w:abstractNumId w:val="12"/>
  </w:num>
  <w:num w:numId="39">
    <w:abstractNumId w:val="9"/>
  </w:num>
  <w:num w:numId="40">
    <w:abstractNumId w:val="34"/>
  </w:num>
  <w:num w:numId="41">
    <w:abstractNumId w:val="15"/>
  </w:num>
  <w:num w:numId="42">
    <w:abstractNumId w:val="31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451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6412</cp:revision>
  <dcterms:created xsi:type="dcterms:W3CDTF">2024-06-20T08:51:00Z</dcterms:created>
  <dcterms:modified xsi:type="dcterms:W3CDTF">2024-07-23T08:53:00Z</dcterms:modified>
  <cp:category/>
</cp:coreProperties>
</file>