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08E9" w14:textId="060ECD24" w:rsidR="00985E7D" w:rsidRDefault="0031310A" w:rsidP="003131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Чухрай Андрій Григорович. Методи та засоби підвищення якості даних в автоматизованих системах організаційного управління: дисертація канд. техн. наук: 05.13.06 / Національний аерокосмічний ун-т ім. М.Є.Жуковського "Харківський авіаційний ін-т". - Х., 2003</w:t>
      </w:r>
    </w:p>
    <w:p w14:paraId="02C7A099" w14:textId="77777777" w:rsidR="0031310A" w:rsidRPr="0031310A" w:rsidRDefault="0031310A" w:rsidP="00313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310A">
        <w:rPr>
          <w:rFonts w:ascii="Times New Roman" w:eastAsia="Times New Roman" w:hAnsi="Times New Roman" w:cs="Times New Roman"/>
          <w:color w:val="000000"/>
          <w:sz w:val="27"/>
          <w:szCs w:val="27"/>
        </w:rPr>
        <w:t>Чухрай А.Г. Методи та засоби підвищення якості даних в автоматизованих системах організаційного управління.</w:t>
      </w:r>
    </w:p>
    <w:p w14:paraId="3F68AD80" w14:textId="77777777" w:rsidR="0031310A" w:rsidRPr="0031310A" w:rsidRDefault="0031310A" w:rsidP="00313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31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Дисертацією є рукопис, поданий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Національний аерокосмічний університет ім. М.Є. Жуковського “Харківський авіаційний інститут”, Харків, 2003.</w:t>
      </w:r>
    </w:p>
    <w:p w14:paraId="2DD4EFE1" w14:textId="77777777" w:rsidR="0031310A" w:rsidRPr="0031310A" w:rsidRDefault="0031310A" w:rsidP="00313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31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нового підходу до підвищення якості даних в автоматизованих системах організаційного управління, який базується на принципах системного підходу до забезпечення необхідної якості функціонування технічних систем, а саме – послідовного зняття невизначеності про стан даних, формування діагнозу за допомогою непрямих ознак наявності помилкових даних із заданої множини та визначення і виправлення помилкових даних шляхом їх порівняння з еталонними значеннями. Запропоновано модель вибору архітектури баз неоднорідних і розподілених даних. Для виявлення надмірних даних, діагностування і відновлення даних розроблено продуктивні й точні методи та засоби.</w:t>
      </w:r>
    </w:p>
    <w:p w14:paraId="00E08066" w14:textId="77777777" w:rsidR="0031310A" w:rsidRPr="0031310A" w:rsidRDefault="0031310A" w:rsidP="0031310A"/>
    <w:sectPr w:rsidR="0031310A" w:rsidRPr="003131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E011" w14:textId="77777777" w:rsidR="00834F0F" w:rsidRDefault="00834F0F">
      <w:pPr>
        <w:spacing w:after="0" w:line="240" w:lineRule="auto"/>
      </w:pPr>
      <w:r>
        <w:separator/>
      </w:r>
    </w:p>
  </w:endnote>
  <w:endnote w:type="continuationSeparator" w:id="0">
    <w:p w14:paraId="489A253A" w14:textId="77777777" w:rsidR="00834F0F" w:rsidRDefault="0083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6D5E" w14:textId="77777777" w:rsidR="00834F0F" w:rsidRDefault="00834F0F">
      <w:pPr>
        <w:spacing w:after="0" w:line="240" w:lineRule="auto"/>
      </w:pPr>
      <w:r>
        <w:separator/>
      </w:r>
    </w:p>
  </w:footnote>
  <w:footnote w:type="continuationSeparator" w:id="0">
    <w:p w14:paraId="78A4C551" w14:textId="77777777" w:rsidR="00834F0F" w:rsidRDefault="0083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4F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4F0F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11808</cp:revision>
  <dcterms:created xsi:type="dcterms:W3CDTF">2024-06-20T08:51:00Z</dcterms:created>
  <dcterms:modified xsi:type="dcterms:W3CDTF">2024-11-08T21:15:00Z</dcterms:modified>
  <cp:category/>
</cp:coreProperties>
</file>