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8D4" w:rsidRDefault="003128D4" w:rsidP="003128D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Главчева Юлія Миколаївна, </w:t>
      </w:r>
      <w:r>
        <w:rPr>
          <w:rFonts w:ascii="CIDFont+F4" w:eastAsia="CIDFont+F4" w:hAnsi="CIDFont+F3" w:cs="CIDFont+F4" w:hint="eastAsia"/>
          <w:kern w:val="0"/>
          <w:sz w:val="28"/>
          <w:szCs w:val="28"/>
          <w:lang w:eastAsia="ru-RU"/>
        </w:rPr>
        <w:t>заступник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директора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технічної</w:t>
      </w:r>
    </w:p>
    <w:p w:rsidR="003128D4" w:rsidRDefault="003128D4" w:rsidP="003128D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бібліотеки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Харківський</w:t>
      </w:r>
    </w:p>
    <w:p w:rsidR="003128D4" w:rsidRDefault="003128D4" w:rsidP="003128D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політехнічний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Методи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інформаційна</w:t>
      </w:r>
    </w:p>
    <w:p w:rsidR="003128D4" w:rsidRDefault="003128D4" w:rsidP="003128D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технологія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інформетрії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інформаційному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середовищі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3128D4" w:rsidRDefault="003128D4" w:rsidP="003128D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(122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Комп’ютерні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64.050.021 </w:t>
      </w:r>
      <w:r>
        <w:rPr>
          <w:rFonts w:ascii="CIDFont+F4" w:eastAsia="CIDFont+F4" w:hAnsi="CIDFont+F3" w:cs="CIDFont+F4" w:hint="eastAsia"/>
          <w:kern w:val="0"/>
          <w:sz w:val="28"/>
          <w:szCs w:val="28"/>
          <w:lang w:eastAsia="ru-RU"/>
        </w:rPr>
        <w:t>в</w:t>
      </w:r>
    </w:p>
    <w:p w:rsidR="003128D4" w:rsidRDefault="003128D4" w:rsidP="003128D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Харківський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політехнічний</w:t>
      </w:r>
    </w:p>
    <w:p w:rsidR="00CC2878" w:rsidRPr="003128D4" w:rsidRDefault="003128D4" w:rsidP="003128D4">
      <w:r>
        <w:rPr>
          <w:rFonts w:ascii="CIDFont+F4" w:eastAsia="CIDFont+F4" w:hAnsi="CIDFont+F3" w:cs="CIDFont+F4" w:hint="eastAsia"/>
          <w:kern w:val="0"/>
          <w:sz w:val="28"/>
          <w:szCs w:val="28"/>
          <w:lang w:eastAsia="ru-RU"/>
        </w:rPr>
        <w:t>інститут</w:t>
      </w:r>
      <w:r>
        <w:rPr>
          <w:rFonts w:ascii="CIDFont+F4" w:eastAsia="CIDFont+F4" w:hAnsi="CIDFont+F3" w:cs="CIDFont+F4" w:hint="eastAsia"/>
          <w:kern w:val="0"/>
          <w:sz w:val="28"/>
          <w:szCs w:val="28"/>
          <w:lang w:eastAsia="ru-RU"/>
        </w:rPr>
        <w:t>»</w:t>
      </w:r>
    </w:p>
    <w:sectPr w:rsidR="00CC2878" w:rsidRPr="003128D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3128D4" w:rsidRPr="003128D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E5A32-AD5B-4B6D-B1B7-611A4545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2021-10-04T19:19:00Z</dcterms:created>
  <dcterms:modified xsi:type="dcterms:W3CDTF">2021-10-06T12:36:00Z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