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90785A" w14:textId="3C012575" w:rsidR="00655E26" w:rsidRDefault="00F8774C" w:rsidP="00F8774C">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Косолапов Алексей Витальевич. Жалоба как правовое средство(общетеоретический аспект)</w:t>
      </w:r>
      <w:bookmarkEnd w:id="0"/>
      <w:r>
        <w:rPr>
          <w:rFonts w:ascii="Verdana" w:hAnsi="Verdana"/>
          <w:color w:val="000000"/>
          <w:sz w:val="18"/>
          <w:szCs w:val="18"/>
          <w:shd w:val="clear" w:color="auto" w:fill="FFFFFF"/>
        </w:rPr>
        <w:t>: диссертация ... кандидата Юридических наук: 12.00.01 / Косолапов Алексей Витальевич;[Место защиты: ФГБОУ ВПО Саратовская государственная юридическая академия], 2016</w:t>
      </w:r>
    </w:p>
    <w:p w14:paraId="770B6B03" w14:textId="77777777" w:rsidR="00F8774C" w:rsidRPr="00F8774C" w:rsidRDefault="00F8774C" w:rsidP="00F8774C">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F8774C">
        <w:rPr>
          <w:rFonts w:ascii="Verdana" w:eastAsia="Times New Roman" w:hAnsi="Verdana" w:cs="Times New Roman"/>
          <w:b/>
          <w:bCs/>
          <w:color w:val="AC370B"/>
          <w:kern w:val="0"/>
          <w:sz w:val="23"/>
          <w:szCs w:val="23"/>
          <w:lang w:eastAsia="ru-RU"/>
        </w:rPr>
        <w:t>Введение к работе</w:t>
      </w:r>
    </w:p>
    <w:p w14:paraId="0C1556CB" w14:textId="77777777" w:rsidR="00F8774C" w:rsidRPr="00F8774C" w:rsidRDefault="00F8774C" w:rsidP="00F8774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8774C">
        <w:rPr>
          <w:rFonts w:ascii="Verdana" w:eastAsia="Times New Roman" w:hAnsi="Verdana" w:cs="Times New Roman"/>
          <w:b/>
          <w:bCs/>
          <w:color w:val="000000"/>
          <w:kern w:val="0"/>
          <w:sz w:val="18"/>
          <w:szCs w:val="18"/>
          <w:lang w:eastAsia="ru-RU"/>
        </w:rPr>
        <w:t>Актуальность темы исследования.</w:t>
      </w:r>
      <w:r w:rsidRPr="00F8774C">
        <w:rPr>
          <w:rFonts w:ascii="Verdana" w:eastAsia="Times New Roman" w:hAnsi="Verdana" w:cs="Times New Roman"/>
          <w:color w:val="000000"/>
          <w:kern w:val="0"/>
          <w:sz w:val="18"/>
          <w:szCs w:val="18"/>
          <w:lang w:eastAsia="ru-RU"/>
        </w:rPr>
        <w:t> Любое явление правовой жизни общества, с точки зрения функционального подхода к праву, выполняет определенную социальную функцию, имеет собственную социальную ценность и в этом смысле может рассматриваться в качестве правового средства – инструмента, используемого людьми и их коллективами для достижения своих целей в рамках правовой системы. Подобный подход позволяет адекватно определять место каждого из этих явлений в общем механизме правового регулирования, а также выстраивать сложные юридические конструкции, направленные на решение комплексных задач, и оценивать степень их эффективности (социальной полезности).</w:t>
      </w:r>
    </w:p>
    <w:p w14:paraId="29AF513C" w14:textId="77777777" w:rsidR="00F8774C" w:rsidRPr="00F8774C" w:rsidRDefault="00F8774C" w:rsidP="00F8774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8774C">
        <w:rPr>
          <w:rFonts w:ascii="Verdana" w:eastAsia="Times New Roman" w:hAnsi="Verdana" w:cs="Times New Roman"/>
          <w:color w:val="000000"/>
          <w:kern w:val="0"/>
          <w:sz w:val="18"/>
          <w:szCs w:val="18"/>
          <w:lang w:eastAsia="ru-RU"/>
        </w:rPr>
        <w:t>С этой точки зрения особый научный интерес представляют такие</w:t>
      </w:r>
      <w:r w:rsidRPr="00F8774C">
        <w:rPr>
          <w:rFonts w:ascii="Verdana" w:eastAsia="Times New Roman" w:hAnsi="Verdana" w:cs="Times New Roman"/>
          <w:color w:val="000000"/>
          <w:kern w:val="0"/>
          <w:sz w:val="18"/>
          <w:szCs w:val="18"/>
          <w:lang w:eastAsia="ru-RU"/>
        </w:rPr>
        <w:br/>
        <w:t>правовые средства, которые используются в системе отношений между</w:t>
      </w:r>
      <w:r w:rsidRPr="00F8774C">
        <w:rPr>
          <w:rFonts w:ascii="Verdana" w:eastAsia="Times New Roman" w:hAnsi="Verdana" w:cs="Times New Roman"/>
          <w:color w:val="000000"/>
          <w:kern w:val="0"/>
          <w:sz w:val="18"/>
          <w:szCs w:val="18"/>
          <w:lang w:eastAsia="ru-RU"/>
        </w:rPr>
        <w:br/>
        <w:t>личностью (или социальной группой), с одной стороны, и различными</w:t>
      </w:r>
      <w:r w:rsidRPr="00F8774C">
        <w:rPr>
          <w:rFonts w:ascii="Verdana" w:eastAsia="Times New Roman" w:hAnsi="Verdana" w:cs="Times New Roman"/>
          <w:color w:val="000000"/>
          <w:kern w:val="0"/>
          <w:sz w:val="18"/>
          <w:szCs w:val="18"/>
          <w:lang w:eastAsia="ru-RU"/>
        </w:rPr>
        <w:br/>
        <w:t>институтами власти, – с другой (учитывая множественность этих институтов,</w:t>
      </w:r>
      <w:r w:rsidRPr="00F8774C">
        <w:rPr>
          <w:rFonts w:ascii="Verdana" w:eastAsia="Times New Roman" w:hAnsi="Verdana" w:cs="Times New Roman"/>
          <w:color w:val="000000"/>
          <w:kern w:val="0"/>
          <w:sz w:val="18"/>
          <w:szCs w:val="18"/>
          <w:lang w:eastAsia="ru-RU"/>
        </w:rPr>
        <w:br/>
        <w:t>включая власть корпоративную, муниципальную, государственную,</w:t>
      </w:r>
    </w:p>
    <w:p w14:paraId="45CC3A12" w14:textId="77777777" w:rsidR="00F8774C" w:rsidRPr="00F8774C" w:rsidRDefault="00F8774C" w:rsidP="00F8774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8774C">
        <w:rPr>
          <w:rFonts w:ascii="Verdana" w:eastAsia="Times New Roman" w:hAnsi="Verdana" w:cs="Times New Roman"/>
          <w:color w:val="000000"/>
          <w:kern w:val="0"/>
          <w:sz w:val="18"/>
          <w:szCs w:val="18"/>
          <w:lang w:eastAsia="ru-RU"/>
        </w:rPr>
        <w:t>наднациональную и др.). Общеизвестен напряженный характер этих</w:t>
      </w:r>
      <w:r w:rsidRPr="00F8774C">
        <w:rPr>
          <w:rFonts w:ascii="Verdana" w:eastAsia="Times New Roman" w:hAnsi="Verdana" w:cs="Times New Roman"/>
          <w:color w:val="000000"/>
          <w:kern w:val="0"/>
          <w:sz w:val="18"/>
          <w:szCs w:val="18"/>
          <w:lang w:eastAsia="ru-RU"/>
        </w:rPr>
        <w:br/>
        <w:t>отношений в современном обществе, это связано, прежде всего, с тем, что</w:t>
      </w:r>
      <w:r w:rsidRPr="00F8774C">
        <w:rPr>
          <w:rFonts w:ascii="Verdana" w:eastAsia="Times New Roman" w:hAnsi="Verdana" w:cs="Times New Roman"/>
          <w:color w:val="000000"/>
          <w:kern w:val="0"/>
          <w:sz w:val="18"/>
          <w:szCs w:val="18"/>
          <w:lang w:eastAsia="ru-RU"/>
        </w:rPr>
        <w:br/>
        <w:t>данная сфера общественной жизни характеризуется наибольшей</w:t>
      </w:r>
    </w:p>
    <w:p w14:paraId="46DCA51F" w14:textId="77777777" w:rsidR="00F8774C" w:rsidRPr="00F8774C" w:rsidRDefault="00F8774C" w:rsidP="00F8774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8774C">
        <w:rPr>
          <w:rFonts w:ascii="Verdana" w:eastAsia="Times New Roman" w:hAnsi="Verdana" w:cs="Times New Roman"/>
          <w:color w:val="000000"/>
          <w:kern w:val="0"/>
          <w:sz w:val="18"/>
          <w:szCs w:val="18"/>
          <w:lang w:eastAsia="ru-RU"/>
        </w:rPr>
        <w:t>уязвимостью прав и свобод человека.</w:t>
      </w:r>
    </w:p>
    <w:p w14:paraId="19B77546" w14:textId="77777777" w:rsidR="00F8774C" w:rsidRPr="00F8774C" w:rsidRDefault="00F8774C" w:rsidP="00F8774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8774C">
        <w:rPr>
          <w:rFonts w:ascii="Verdana" w:eastAsia="Times New Roman" w:hAnsi="Verdana" w:cs="Times New Roman"/>
          <w:color w:val="000000"/>
          <w:kern w:val="0"/>
          <w:sz w:val="18"/>
          <w:szCs w:val="18"/>
          <w:lang w:eastAsia="ru-RU"/>
        </w:rPr>
        <w:t>Общепризнанна необходимость расширения возможностей влияния граждан на деятельность органов власти. Так, еще в своем Послании Федеральному Собранию Российской Федерации 2005 г. Президент Российской Федерации В.В. Путин отмечал: «Власть также не должна злоупотреблять имеющимися у нее административными рычагами. И она обязана открывать все новые возможности для укрепления в стране институтов реальной демократии»</w:t>
      </w:r>
      <w:r w:rsidRPr="00F8774C">
        <w:rPr>
          <w:rFonts w:ascii="Verdana" w:eastAsia="Times New Roman" w:hAnsi="Verdana" w:cs="Times New Roman"/>
          <w:color w:val="000000"/>
          <w:kern w:val="0"/>
          <w:sz w:val="18"/>
          <w:szCs w:val="18"/>
          <w:vertAlign w:val="superscript"/>
          <w:lang w:eastAsia="ru-RU"/>
        </w:rPr>
        <w:t>1</w:t>
      </w:r>
      <w:r w:rsidRPr="00F8774C">
        <w:rPr>
          <w:rFonts w:ascii="Verdana" w:eastAsia="Times New Roman" w:hAnsi="Verdana" w:cs="Times New Roman"/>
          <w:color w:val="000000"/>
          <w:kern w:val="0"/>
          <w:sz w:val="18"/>
          <w:szCs w:val="18"/>
          <w:lang w:eastAsia="ru-RU"/>
        </w:rPr>
        <w:t>. В Послании Президента РФ</w:t>
      </w:r>
    </w:p>
    <w:p w14:paraId="2E1ABE32" w14:textId="77777777" w:rsidR="00F8774C" w:rsidRPr="00F8774C" w:rsidRDefault="00F8774C" w:rsidP="00F8774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8774C">
        <w:rPr>
          <w:rFonts w:ascii="Verdana" w:eastAsia="Times New Roman" w:hAnsi="Verdana" w:cs="Times New Roman"/>
          <w:color w:val="000000"/>
          <w:kern w:val="0"/>
          <w:sz w:val="18"/>
          <w:szCs w:val="18"/>
          <w:vertAlign w:val="superscript"/>
          <w:lang w:eastAsia="ru-RU"/>
        </w:rPr>
        <w:t>1</w:t>
      </w:r>
      <w:r w:rsidRPr="00F8774C">
        <w:rPr>
          <w:rFonts w:ascii="Verdana" w:eastAsia="Times New Roman" w:hAnsi="Verdana" w:cs="Times New Roman"/>
          <w:color w:val="000000"/>
          <w:kern w:val="0"/>
          <w:sz w:val="18"/>
          <w:szCs w:val="18"/>
          <w:lang w:eastAsia="ru-RU"/>
        </w:rPr>
        <w:t> Послание Президента РФ Федеральному Собранию РФ от 25.04.2005 // Российская газета. 2005. 26 апреля.</w:t>
      </w:r>
    </w:p>
    <w:p w14:paraId="52FF4DBE" w14:textId="77777777" w:rsidR="00F8774C" w:rsidRPr="00F8774C" w:rsidRDefault="00F8774C" w:rsidP="00F8774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8774C">
        <w:rPr>
          <w:rFonts w:ascii="Verdana" w:eastAsia="Times New Roman" w:hAnsi="Verdana" w:cs="Times New Roman"/>
          <w:color w:val="000000"/>
          <w:kern w:val="0"/>
          <w:sz w:val="18"/>
          <w:szCs w:val="18"/>
          <w:lang w:eastAsia="ru-RU"/>
        </w:rPr>
        <w:t>Федеральному Собранию РФ 2011 г. была поставлена задача: «дать</w:t>
      </w:r>
    </w:p>
    <w:p w14:paraId="27565A1A" w14:textId="77777777" w:rsidR="00F8774C" w:rsidRPr="00F8774C" w:rsidRDefault="00F8774C" w:rsidP="00F8774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8774C">
        <w:rPr>
          <w:rFonts w:ascii="Verdana" w:eastAsia="Times New Roman" w:hAnsi="Verdana" w:cs="Times New Roman"/>
          <w:color w:val="000000"/>
          <w:kern w:val="0"/>
          <w:sz w:val="18"/>
          <w:szCs w:val="18"/>
          <w:lang w:eastAsia="ru-RU"/>
        </w:rPr>
        <w:t>гражданам больше возможностей влиять на политику Российского</w:t>
      </w:r>
    </w:p>
    <w:p w14:paraId="36CB5663" w14:textId="77777777" w:rsidR="00F8774C" w:rsidRPr="00F8774C" w:rsidRDefault="00F8774C" w:rsidP="00F8774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8774C">
        <w:rPr>
          <w:rFonts w:ascii="Verdana" w:eastAsia="Times New Roman" w:hAnsi="Verdana" w:cs="Times New Roman"/>
          <w:color w:val="000000"/>
          <w:kern w:val="0"/>
          <w:sz w:val="18"/>
          <w:szCs w:val="18"/>
          <w:lang w:eastAsia="ru-RU"/>
        </w:rPr>
        <w:t>государства, на принятие любых решений, затрагивающих их права и интересы»</w:t>
      </w:r>
      <w:r w:rsidRPr="00F8774C">
        <w:rPr>
          <w:rFonts w:ascii="Verdana" w:eastAsia="Times New Roman" w:hAnsi="Verdana" w:cs="Times New Roman"/>
          <w:color w:val="000000"/>
          <w:kern w:val="0"/>
          <w:sz w:val="18"/>
          <w:szCs w:val="18"/>
          <w:vertAlign w:val="superscript"/>
          <w:lang w:eastAsia="ru-RU"/>
        </w:rPr>
        <w:t>1</w:t>
      </w:r>
      <w:r w:rsidRPr="00F8774C">
        <w:rPr>
          <w:rFonts w:ascii="Verdana" w:eastAsia="Times New Roman" w:hAnsi="Verdana" w:cs="Times New Roman"/>
          <w:color w:val="000000"/>
          <w:kern w:val="0"/>
          <w:sz w:val="18"/>
          <w:szCs w:val="18"/>
          <w:lang w:eastAsia="ru-RU"/>
        </w:rPr>
        <w:t>.</w:t>
      </w:r>
    </w:p>
    <w:p w14:paraId="31BDDD9F" w14:textId="77777777" w:rsidR="00F8774C" w:rsidRPr="00F8774C" w:rsidRDefault="00F8774C" w:rsidP="00F8774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8774C">
        <w:rPr>
          <w:rFonts w:ascii="Verdana" w:eastAsia="Times New Roman" w:hAnsi="Verdana" w:cs="Times New Roman"/>
          <w:color w:val="000000"/>
          <w:kern w:val="0"/>
          <w:sz w:val="18"/>
          <w:szCs w:val="18"/>
          <w:lang w:eastAsia="ru-RU"/>
        </w:rPr>
        <w:t>Одним из наиболее распространенных и универсальных правовых средств, которые применяются индивидуальными и коллективными субъектами для защиты своих интересов практически при любом социально-политическом строе, является жалоба. Это особая правовая форма, дающая возможность лицу, которое считает свои юридически значимые интересы ущемленными, заявить об этом и добиться разбирательства в рамках справедливой процедуры.</w:t>
      </w:r>
    </w:p>
    <w:p w14:paraId="5BEBE571" w14:textId="77777777" w:rsidR="00F8774C" w:rsidRPr="00F8774C" w:rsidRDefault="00F8774C" w:rsidP="00F8774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8774C">
        <w:rPr>
          <w:rFonts w:ascii="Verdana" w:eastAsia="Times New Roman" w:hAnsi="Verdana" w:cs="Times New Roman"/>
          <w:color w:val="000000"/>
          <w:kern w:val="0"/>
          <w:sz w:val="18"/>
          <w:szCs w:val="18"/>
          <w:lang w:eastAsia="ru-RU"/>
        </w:rPr>
        <w:t>Значение такого юридического средства, как жалоба в современной правовой жизни довольно разнообразно. Во-первых, сам факт подачи жалобы свидетельствует о наличии проблемной зоны в той сфере общественных отношений, которая подверглась правовой регламентации, поскольку личная неудовлетворенность может свидетельствовать об изъянах правотворческой или правоприменительной политики.</w:t>
      </w:r>
    </w:p>
    <w:p w14:paraId="03CE013D" w14:textId="77777777" w:rsidR="00F8774C" w:rsidRPr="00F8774C" w:rsidRDefault="00F8774C" w:rsidP="00F8774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8774C">
        <w:rPr>
          <w:rFonts w:ascii="Verdana" w:eastAsia="Times New Roman" w:hAnsi="Verdana" w:cs="Times New Roman"/>
          <w:color w:val="000000"/>
          <w:kern w:val="0"/>
          <w:sz w:val="18"/>
          <w:szCs w:val="18"/>
          <w:lang w:eastAsia="ru-RU"/>
        </w:rPr>
        <w:t>Во-вторых, жалоба выступает юридическим фактом, который</w:t>
      </w:r>
      <w:r w:rsidRPr="00F8774C">
        <w:rPr>
          <w:rFonts w:ascii="Verdana" w:eastAsia="Times New Roman" w:hAnsi="Verdana" w:cs="Times New Roman"/>
          <w:color w:val="000000"/>
          <w:kern w:val="0"/>
          <w:sz w:val="18"/>
          <w:szCs w:val="18"/>
          <w:lang w:eastAsia="ru-RU"/>
        </w:rPr>
        <w:br/>
        <w:t>порождает обязанность компетентного органа начать процедуру,</w:t>
      </w:r>
    </w:p>
    <w:p w14:paraId="111224D4" w14:textId="77777777" w:rsidR="00F8774C" w:rsidRPr="00F8774C" w:rsidRDefault="00F8774C" w:rsidP="00F8774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8774C">
        <w:rPr>
          <w:rFonts w:ascii="Verdana" w:eastAsia="Times New Roman" w:hAnsi="Verdana" w:cs="Times New Roman"/>
          <w:color w:val="000000"/>
          <w:kern w:val="0"/>
          <w:sz w:val="18"/>
          <w:szCs w:val="18"/>
          <w:lang w:eastAsia="ru-RU"/>
        </w:rPr>
        <w:lastRenderedPageBreak/>
        <w:t>направленную на выяснение обстоятельств дела и, в случае необходимости, на восстановление нарушенных прав и интересов. Таким образом, возникает проблема оптимального механизма рассмотрения жалоб как гарантии прав и свобод человека.</w:t>
      </w:r>
    </w:p>
    <w:p w14:paraId="001B9E2E" w14:textId="77777777" w:rsidR="00F8774C" w:rsidRPr="00F8774C" w:rsidRDefault="00F8774C" w:rsidP="00F8774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8774C">
        <w:rPr>
          <w:rFonts w:ascii="Verdana" w:eastAsia="Times New Roman" w:hAnsi="Verdana" w:cs="Times New Roman"/>
          <w:color w:val="000000"/>
          <w:kern w:val="0"/>
          <w:sz w:val="18"/>
          <w:szCs w:val="18"/>
          <w:lang w:eastAsia="ru-RU"/>
        </w:rPr>
        <w:t>В-третьих, жалоба сегодня является одним из немногих способов, при</w:t>
      </w:r>
      <w:r w:rsidRPr="00F8774C">
        <w:rPr>
          <w:rFonts w:ascii="Verdana" w:eastAsia="Times New Roman" w:hAnsi="Verdana" w:cs="Times New Roman"/>
          <w:color w:val="000000"/>
          <w:kern w:val="0"/>
          <w:sz w:val="18"/>
          <w:szCs w:val="18"/>
          <w:lang w:eastAsia="ru-RU"/>
        </w:rPr>
        <w:br/>
        <w:t>помощи которого отдельное лицо может оказать реальное влияние на</w:t>
      </w:r>
      <w:r w:rsidRPr="00F8774C">
        <w:rPr>
          <w:rFonts w:ascii="Verdana" w:eastAsia="Times New Roman" w:hAnsi="Verdana" w:cs="Times New Roman"/>
          <w:color w:val="000000"/>
          <w:kern w:val="0"/>
          <w:sz w:val="18"/>
          <w:szCs w:val="18"/>
          <w:lang w:eastAsia="ru-RU"/>
        </w:rPr>
        <w:br/>
        <w:t>правовую политику государства. Жалобы граждан России в</w:t>
      </w:r>
    </w:p>
    <w:p w14:paraId="3E8FF0ED" w14:textId="77777777" w:rsidR="00F8774C" w:rsidRPr="00F8774C" w:rsidRDefault="00F8774C" w:rsidP="00F8774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8774C">
        <w:rPr>
          <w:rFonts w:ascii="Verdana" w:eastAsia="Times New Roman" w:hAnsi="Verdana" w:cs="Times New Roman"/>
          <w:color w:val="000000"/>
          <w:kern w:val="0"/>
          <w:sz w:val="18"/>
          <w:szCs w:val="18"/>
          <w:lang w:eastAsia="ru-RU"/>
        </w:rPr>
        <w:t>Конституционный Суд РФ и в Европейский суд по правам человека</w:t>
      </w:r>
    </w:p>
    <w:p w14:paraId="331A8001" w14:textId="77777777" w:rsidR="00F8774C" w:rsidRPr="00F8774C" w:rsidRDefault="00F8774C" w:rsidP="00F8774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8774C">
        <w:rPr>
          <w:rFonts w:ascii="Verdana" w:eastAsia="Times New Roman" w:hAnsi="Verdana" w:cs="Times New Roman"/>
          <w:color w:val="000000"/>
          <w:kern w:val="0"/>
          <w:sz w:val="18"/>
          <w:szCs w:val="18"/>
          <w:vertAlign w:val="superscript"/>
          <w:lang w:eastAsia="ru-RU"/>
        </w:rPr>
        <w:t>1</w:t>
      </w:r>
      <w:r w:rsidRPr="00F8774C">
        <w:rPr>
          <w:rFonts w:ascii="Verdana" w:eastAsia="Times New Roman" w:hAnsi="Verdana" w:cs="Times New Roman"/>
          <w:color w:val="000000"/>
          <w:kern w:val="0"/>
          <w:sz w:val="18"/>
          <w:szCs w:val="18"/>
          <w:lang w:eastAsia="ru-RU"/>
        </w:rPr>
        <w:t> Послание Президента РФ Федеральному Собранию РФ от 22.12.2011 // Российская газета. 2011. 23 декабря.</w:t>
      </w:r>
    </w:p>
    <w:p w14:paraId="1AAD684E" w14:textId="77777777" w:rsidR="00F8774C" w:rsidRPr="00F8774C" w:rsidRDefault="00F8774C" w:rsidP="00F8774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8774C">
        <w:rPr>
          <w:rFonts w:ascii="Verdana" w:eastAsia="Times New Roman" w:hAnsi="Verdana" w:cs="Times New Roman"/>
          <w:color w:val="000000"/>
          <w:kern w:val="0"/>
          <w:sz w:val="18"/>
          <w:szCs w:val="18"/>
          <w:lang w:eastAsia="ru-RU"/>
        </w:rPr>
        <w:t>приобретают сегодня именно такое значение, поскольку их юридические последствия далеко выходят за рамки конкретного судебного дела.</w:t>
      </w:r>
    </w:p>
    <w:p w14:paraId="098725D2" w14:textId="77777777" w:rsidR="00F8774C" w:rsidRPr="00F8774C" w:rsidRDefault="00F8774C" w:rsidP="00F8774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8774C">
        <w:rPr>
          <w:rFonts w:ascii="Verdana" w:eastAsia="Times New Roman" w:hAnsi="Verdana" w:cs="Times New Roman"/>
          <w:color w:val="000000"/>
          <w:kern w:val="0"/>
          <w:sz w:val="18"/>
          <w:szCs w:val="18"/>
          <w:lang w:eastAsia="ru-RU"/>
        </w:rPr>
        <w:t>Таким образом, жалоба как правовое средство играет немаловажную</w:t>
      </w:r>
      <w:r w:rsidRPr="00F8774C">
        <w:rPr>
          <w:rFonts w:ascii="Verdana" w:eastAsia="Times New Roman" w:hAnsi="Verdana" w:cs="Times New Roman"/>
          <w:color w:val="000000"/>
          <w:kern w:val="0"/>
          <w:sz w:val="18"/>
          <w:szCs w:val="18"/>
          <w:lang w:eastAsia="ru-RU"/>
        </w:rPr>
        <w:br/>
        <w:t>роль в современной российской правовой системе и в силу этого нуждается в</w:t>
      </w:r>
      <w:r w:rsidRPr="00F8774C">
        <w:rPr>
          <w:rFonts w:ascii="Verdana" w:eastAsia="Times New Roman" w:hAnsi="Verdana" w:cs="Times New Roman"/>
          <w:color w:val="000000"/>
          <w:kern w:val="0"/>
          <w:sz w:val="18"/>
          <w:szCs w:val="18"/>
          <w:lang w:eastAsia="ru-RU"/>
        </w:rPr>
        <w:br/>
        <w:t>научном осмыслении. Поскольку жалоба как правовое средство используется</w:t>
      </w:r>
      <w:r w:rsidRPr="00F8774C">
        <w:rPr>
          <w:rFonts w:ascii="Verdana" w:eastAsia="Times New Roman" w:hAnsi="Verdana" w:cs="Times New Roman"/>
          <w:color w:val="000000"/>
          <w:kern w:val="0"/>
          <w:sz w:val="18"/>
          <w:szCs w:val="18"/>
          <w:lang w:eastAsia="ru-RU"/>
        </w:rPr>
        <w:br/>
        <w:t>во многих отраслях российского права (в конституционном,</w:t>
      </w:r>
    </w:p>
    <w:p w14:paraId="20C2A695" w14:textId="77777777" w:rsidR="00F8774C" w:rsidRPr="00F8774C" w:rsidRDefault="00F8774C" w:rsidP="00F8774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8774C">
        <w:rPr>
          <w:rFonts w:ascii="Verdana" w:eastAsia="Times New Roman" w:hAnsi="Verdana" w:cs="Times New Roman"/>
          <w:color w:val="000000"/>
          <w:kern w:val="0"/>
          <w:sz w:val="18"/>
          <w:szCs w:val="18"/>
          <w:lang w:eastAsia="ru-RU"/>
        </w:rPr>
        <w:t>административном, уголовно-процессуальном, гражданско-процессуальном и др.), а также в международном, то общая конструкция жалобы может и должна стать предметом теоретического исследования.</w:t>
      </w:r>
    </w:p>
    <w:p w14:paraId="667D6BEE" w14:textId="77777777" w:rsidR="00F8774C" w:rsidRPr="00F8774C" w:rsidRDefault="00F8774C" w:rsidP="00F8774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8774C">
        <w:rPr>
          <w:rFonts w:ascii="Verdana" w:eastAsia="Times New Roman" w:hAnsi="Verdana" w:cs="Times New Roman"/>
          <w:b/>
          <w:bCs/>
          <w:color w:val="000000"/>
          <w:kern w:val="0"/>
          <w:sz w:val="18"/>
          <w:szCs w:val="18"/>
          <w:lang w:eastAsia="ru-RU"/>
        </w:rPr>
        <w:t>Степень разработанности темы.</w:t>
      </w:r>
      <w:r w:rsidRPr="00F8774C">
        <w:rPr>
          <w:rFonts w:ascii="Verdana" w:eastAsia="Times New Roman" w:hAnsi="Verdana" w:cs="Times New Roman"/>
          <w:color w:val="000000"/>
          <w:kern w:val="0"/>
          <w:sz w:val="18"/>
          <w:szCs w:val="18"/>
          <w:lang w:eastAsia="ru-RU"/>
        </w:rPr>
        <w:t> В рамках теории государства и права жалоба как правовое средство специально не изучалась.</w:t>
      </w:r>
    </w:p>
    <w:p w14:paraId="74A28670" w14:textId="77777777" w:rsidR="00F8774C" w:rsidRPr="00F8774C" w:rsidRDefault="00F8774C" w:rsidP="00F8774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8774C">
        <w:rPr>
          <w:rFonts w:ascii="Verdana" w:eastAsia="Times New Roman" w:hAnsi="Verdana" w:cs="Times New Roman"/>
          <w:color w:val="000000"/>
          <w:kern w:val="0"/>
          <w:sz w:val="18"/>
          <w:szCs w:val="18"/>
          <w:lang w:eastAsia="ru-RU"/>
        </w:rPr>
        <w:t>Сохраняющие и сегодня большее научное значение исследования известного ученого М.Д. Загряцкова, проводимые по данной тематике в начале ХХ в., дисциплинарно относились к науке административного права, а не теории права</w:t>
      </w:r>
      <w:r w:rsidRPr="00F8774C">
        <w:rPr>
          <w:rFonts w:ascii="Verdana" w:eastAsia="Times New Roman" w:hAnsi="Verdana" w:cs="Times New Roman"/>
          <w:color w:val="000000"/>
          <w:kern w:val="0"/>
          <w:sz w:val="18"/>
          <w:szCs w:val="18"/>
          <w:vertAlign w:val="superscript"/>
          <w:lang w:eastAsia="ru-RU"/>
        </w:rPr>
        <w:t>1</w:t>
      </w:r>
      <w:r w:rsidRPr="00F8774C">
        <w:rPr>
          <w:rFonts w:ascii="Verdana" w:eastAsia="Times New Roman" w:hAnsi="Verdana" w:cs="Times New Roman"/>
          <w:color w:val="000000"/>
          <w:kern w:val="0"/>
          <w:sz w:val="18"/>
          <w:szCs w:val="18"/>
          <w:lang w:eastAsia="ru-RU"/>
        </w:rPr>
        <w:t>.</w:t>
      </w:r>
    </w:p>
    <w:p w14:paraId="1A0C75FE" w14:textId="77777777" w:rsidR="00F8774C" w:rsidRPr="00F8774C" w:rsidRDefault="00F8774C" w:rsidP="00F8774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8774C">
        <w:rPr>
          <w:rFonts w:ascii="Verdana" w:eastAsia="Times New Roman" w:hAnsi="Verdana" w:cs="Times New Roman"/>
          <w:color w:val="000000"/>
          <w:kern w:val="0"/>
          <w:sz w:val="18"/>
          <w:szCs w:val="18"/>
          <w:lang w:eastAsia="ru-RU"/>
        </w:rPr>
        <w:t>В советский период проблемами правового регулирования</w:t>
      </w:r>
    </w:p>
    <w:p w14:paraId="6B175C20" w14:textId="77777777" w:rsidR="00F8774C" w:rsidRPr="00F8774C" w:rsidRDefault="00F8774C" w:rsidP="00F8774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8774C">
        <w:rPr>
          <w:rFonts w:ascii="Verdana" w:eastAsia="Times New Roman" w:hAnsi="Verdana" w:cs="Times New Roman"/>
          <w:color w:val="000000"/>
          <w:kern w:val="0"/>
          <w:sz w:val="18"/>
          <w:szCs w:val="18"/>
          <w:lang w:eastAsia="ru-RU"/>
        </w:rPr>
        <w:t>рассмотрения жалоб (так называемое «право жалобы») занимались такие</w:t>
      </w:r>
      <w:r w:rsidRPr="00F8774C">
        <w:rPr>
          <w:rFonts w:ascii="Verdana" w:eastAsia="Times New Roman" w:hAnsi="Verdana" w:cs="Times New Roman"/>
          <w:color w:val="000000"/>
          <w:kern w:val="0"/>
          <w:sz w:val="18"/>
          <w:szCs w:val="18"/>
          <w:lang w:eastAsia="ru-RU"/>
        </w:rPr>
        <w:br/>
        <w:t>ученые-юристы, как Ю.М. Козлов, И.Н. Колядко, Н.М. Коршунов, В.И.</w:t>
      </w:r>
      <w:r w:rsidRPr="00F8774C">
        <w:rPr>
          <w:rFonts w:ascii="Verdana" w:eastAsia="Times New Roman" w:hAnsi="Verdana" w:cs="Times New Roman"/>
          <w:color w:val="000000"/>
          <w:kern w:val="0"/>
          <w:sz w:val="18"/>
          <w:szCs w:val="18"/>
          <w:lang w:eastAsia="ru-RU"/>
        </w:rPr>
        <w:br/>
        <w:t>Ремнев, Н.Ю. Хаманева и др.</w:t>
      </w:r>
      <w:r w:rsidRPr="00F8774C">
        <w:rPr>
          <w:rFonts w:ascii="Verdana" w:eastAsia="Times New Roman" w:hAnsi="Verdana" w:cs="Times New Roman"/>
          <w:color w:val="000000"/>
          <w:kern w:val="0"/>
          <w:sz w:val="18"/>
          <w:szCs w:val="18"/>
          <w:vertAlign w:val="superscript"/>
          <w:lang w:eastAsia="ru-RU"/>
        </w:rPr>
        <w:t>2</w:t>
      </w:r>
      <w:r w:rsidRPr="00F8774C">
        <w:rPr>
          <w:rFonts w:ascii="Verdana" w:eastAsia="Times New Roman" w:hAnsi="Verdana" w:cs="Times New Roman"/>
          <w:color w:val="000000"/>
          <w:kern w:val="0"/>
          <w:sz w:val="18"/>
          <w:szCs w:val="18"/>
          <w:lang w:eastAsia="ru-RU"/>
        </w:rPr>
        <w:t> Между тем их работы носили выражено</w:t>
      </w:r>
      <w:r w:rsidRPr="00F8774C">
        <w:rPr>
          <w:rFonts w:ascii="Verdana" w:eastAsia="Times New Roman" w:hAnsi="Verdana" w:cs="Times New Roman"/>
          <w:color w:val="000000"/>
          <w:kern w:val="0"/>
          <w:sz w:val="18"/>
          <w:szCs w:val="18"/>
          <w:lang w:eastAsia="ru-RU"/>
        </w:rPr>
        <w:br/>
        <w:t>отраслевой (административно-правовой или процессуально-правовой)</w:t>
      </w:r>
    </w:p>
    <w:p w14:paraId="7A362312" w14:textId="77777777" w:rsidR="00F8774C" w:rsidRPr="00F8774C" w:rsidRDefault="00F8774C" w:rsidP="00F8774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8774C">
        <w:rPr>
          <w:rFonts w:ascii="Verdana" w:eastAsia="Times New Roman" w:hAnsi="Verdana" w:cs="Times New Roman"/>
          <w:color w:val="000000"/>
          <w:kern w:val="0"/>
          <w:sz w:val="18"/>
          <w:szCs w:val="18"/>
          <w:lang w:eastAsia="ru-RU"/>
        </w:rPr>
        <w:t>характер, основывались на тогдашнем состоянии законодательства и в настоящее время, в силу радикальных общественных изменений, изменений российского законодательства и правовой системы в целом, представляют в большей мере исторический интерес.</w:t>
      </w:r>
    </w:p>
    <w:p w14:paraId="09EC55AA" w14:textId="77777777" w:rsidR="00F8774C" w:rsidRPr="00F8774C" w:rsidRDefault="00F8774C" w:rsidP="00F8774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8774C">
        <w:rPr>
          <w:rFonts w:ascii="Verdana" w:eastAsia="Times New Roman" w:hAnsi="Verdana" w:cs="Times New Roman"/>
          <w:color w:val="000000"/>
          <w:kern w:val="0"/>
          <w:sz w:val="18"/>
          <w:szCs w:val="18"/>
          <w:vertAlign w:val="superscript"/>
          <w:lang w:eastAsia="ru-RU"/>
        </w:rPr>
        <w:t>1</w:t>
      </w:r>
      <w:r w:rsidRPr="00F8774C">
        <w:rPr>
          <w:rFonts w:ascii="Verdana" w:eastAsia="Times New Roman" w:hAnsi="Verdana" w:cs="Times New Roman"/>
          <w:color w:val="000000"/>
          <w:kern w:val="0"/>
          <w:sz w:val="18"/>
          <w:szCs w:val="18"/>
          <w:lang w:eastAsia="ru-RU"/>
        </w:rPr>
        <w:t> См.: Загряцков М.Д. Административная юстиция и право жалобы в теории и</w:t>
      </w:r>
      <w:r w:rsidRPr="00F8774C">
        <w:rPr>
          <w:rFonts w:ascii="Verdana" w:eastAsia="Times New Roman" w:hAnsi="Verdana" w:cs="Times New Roman"/>
          <w:color w:val="000000"/>
          <w:kern w:val="0"/>
          <w:sz w:val="18"/>
          <w:szCs w:val="18"/>
          <w:lang w:eastAsia="ru-RU"/>
        </w:rPr>
        <w:br/>
        <w:t>законодательстве. М., 1925.</w:t>
      </w:r>
    </w:p>
    <w:p w14:paraId="4A9F126E" w14:textId="77777777" w:rsidR="00F8774C" w:rsidRPr="00F8774C" w:rsidRDefault="00F8774C" w:rsidP="00F8774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8774C">
        <w:rPr>
          <w:rFonts w:ascii="Verdana" w:eastAsia="Times New Roman" w:hAnsi="Verdana" w:cs="Times New Roman"/>
          <w:color w:val="000000"/>
          <w:kern w:val="0"/>
          <w:sz w:val="18"/>
          <w:szCs w:val="18"/>
          <w:vertAlign w:val="superscript"/>
          <w:lang w:eastAsia="ru-RU"/>
        </w:rPr>
        <w:t>2</w:t>
      </w:r>
      <w:r w:rsidRPr="00F8774C">
        <w:rPr>
          <w:rFonts w:ascii="Verdana" w:eastAsia="Times New Roman" w:hAnsi="Verdana" w:cs="Times New Roman"/>
          <w:color w:val="000000"/>
          <w:kern w:val="0"/>
          <w:sz w:val="18"/>
          <w:szCs w:val="18"/>
          <w:lang w:eastAsia="ru-RU"/>
        </w:rPr>
        <w:t> См.: Козлов Ю.М. Разрешение жалоб и заявлений трудящихся в органах советского</w:t>
      </w:r>
      <w:r w:rsidRPr="00F8774C">
        <w:rPr>
          <w:rFonts w:ascii="Verdana" w:eastAsia="Times New Roman" w:hAnsi="Verdana" w:cs="Times New Roman"/>
          <w:color w:val="000000"/>
          <w:kern w:val="0"/>
          <w:sz w:val="18"/>
          <w:szCs w:val="18"/>
          <w:lang w:eastAsia="ru-RU"/>
        </w:rPr>
        <w:br/>
        <w:t>государственного управления. М., 1955; Ремнев В.И. Право жалобы в СССР. М., 1964;</w:t>
      </w:r>
      <w:r w:rsidRPr="00F8774C">
        <w:rPr>
          <w:rFonts w:ascii="Verdana" w:eastAsia="Times New Roman" w:hAnsi="Verdana" w:cs="Times New Roman"/>
          <w:color w:val="000000"/>
          <w:kern w:val="0"/>
          <w:sz w:val="18"/>
          <w:szCs w:val="18"/>
          <w:lang w:eastAsia="ru-RU"/>
        </w:rPr>
        <w:br/>
        <w:t>Хаманева Н.Ю.Право жалобы граждан в европейских социалистических странах. М.,</w:t>
      </w:r>
      <w:r w:rsidRPr="00F8774C">
        <w:rPr>
          <w:rFonts w:ascii="Verdana" w:eastAsia="Times New Roman" w:hAnsi="Verdana" w:cs="Times New Roman"/>
          <w:color w:val="000000"/>
          <w:kern w:val="0"/>
          <w:sz w:val="18"/>
          <w:szCs w:val="18"/>
          <w:lang w:eastAsia="ru-RU"/>
        </w:rPr>
        <w:br/>
        <w:t>1984; Коршунов Н.М. Судопроизводство по жалобам на постановления органов</w:t>
      </w:r>
      <w:r w:rsidRPr="00F8774C">
        <w:rPr>
          <w:rFonts w:ascii="Verdana" w:eastAsia="Times New Roman" w:hAnsi="Verdana" w:cs="Times New Roman"/>
          <w:color w:val="000000"/>
          <w:kern w:val="0"/>
          <w:sz w:val="18"/>
          <w:szCs w:val="18"/>
          <w:lang w:eastAsia="ru-RU"/>
        </w:rPr>
        <w:br/>
        <w:t>внутренних дел: автореф. дис. ... канд. юрид. наук. М., 1982; Колядко</w:t>
      </w:r>
      <w:r w:rsidRPr="00F8774C">
        <w:rPr>
          <w:rFonts w:ascii="Verdana" w:eastAsia="Times New Roman" w:hAnsi="Verdana" w:cs="Times New Roman"/>
          <w:color w:val="000000"/>
          <w:kern w:val="0"/>
          <w:sz w:val="18"/>
          <w:szCs w:val="18"/>
          <w:lang w:eastAsia="ru-RU"/>
        </w:rPr>
        <w:br/>
        <w:t>И.Н.Судопроизводство по жалобам на постановления по делам об административных</w:t>
      </w:r>
      <w:r w:rsidRPr="00F8774C">
        <w:rPr>
          <w:rFonts w:ascii="Verdana" w:eastAsia="Times New Roman" w:hAnsi="Verdana" w:cs="Times New Roman"/>
          <w:color w:val="000000"/>
          <w:kern w:val="0"/>
          <w:sz w:val="18"/>
          <w:szCs w:val="18"/>
          <w:lang w:eastAsia="ru-RU"/>
        </w:rPr>
        <w:br/>
        <w:t>правонарушениях: дис. … канд. юрид. наук. Минск, 1986.</w:t>
      </w:r>
    </w:p>
    <w:p w14:paraId="5392DE3A" w14:textId="77777777" w:rsidR="00F8774C" w:rsidRPr="00F8774C" w:rsidRDefault="00F8774C" w:rsidP="00F8774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8774C">
        <w:rPr>
          <w:rFonts w:ascii="Verdana" w:eastAsia="Times New Roman" w:hAnsi="Verdana" w:cs="Times New Roman"/>
          <w:color w:val="000000"/>
          <w:kern w:val="0"/>
          <w:sz w:val="18"/>
          <w:szCs w:val="18"/>
          <w:lang w:eastAsia="ru-RU"/>
        </w:rPr>
        <w:t xml:space="preserve">В современной российской юридической науке различные аспекты тематики, связанной с жалобами, исследовались такими учеными, как В.Н. Бутылин, В.А. Карташкин, Н.С. Курышева, В.О. Лучин, Э.М. Мурадьян, М.В. Никифоров, С.А. Пашин, В.А. Туманов и др. Был защищен ряд кандидатских диссертаций, посвященных роли жалоб в международном и европейском праве (Р.А. Антропов, Д.Г. Курдюков, И.Р. Мазитова), в конституционном праве (Н.М. Голик, Н.С. Курышева, О.С. Хромова), в </w:t>
      </w:r>
      <w:r w:rsidRPr="00F8774C">
        <w:rPr>
          <w:rFonts w:ascii="Verdana" w:eastAsia="Times New Roman" w:hAnsi="Verdana" w:cs="Times New Roman"/>
          <w:color w:val="000000"/>
          <w:kern w:val="0"/>
          <w:sz w:val="18"/>
          <w:szCs w:val="18"/>
          <w:lang w:eastAsia="ru-RU"/>
        </w:rPr>
        <w:lastRenderedPageBreak/>
        <w:t>административном праве (В.А. Бударина, Ю.В. Сидоров), в уголовном процессе (И.Р. Дочия, О.А. Максимов, С.В. Сазанов, М.И. Усаров) и др.</w:t>
      </w:r>
    </w:p>
    <w:p w14:paraId="44642FDC" w14:textId="77777777" w:rsidR="00F8774C" w:rsidRPr="00F8774C" w:rsidRDefault="00F8774C" w:rsidP="00F8774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8774C">
        <w:rPr>
          <w:rFonts w:ascii="Verdana" w:eastAsia="Times New Roman" w:hAnsi="Verdana" w:cs="Times New Roman"/>
          <w:color w:val="000000"/>
          <w:kern w:val="0"/>
          <w:sz w:val="18"/>
          <w:szCs w:val="18"/>
          <w:lang w:eastAsia="ru-RU"/>
        </w:rPr>
        <w:t>Таким образом, теоретико-правовые аспекты жалобы как правового средства еще не становились предметом отдельного, целенаправленного диссертационного исследования.</w:t>
      </w:r>
    </w:p>
    <w:p w14:paraId="528CEE20" w14:textId="77777777" w:rsidR="00F8774C" w:rsidRPr="00F8774C" w:rsidRDefault="00F8774C" w:rsidP="00F8774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8774C">
        <w:rPr>
          <w:rFonts w:ascii="Verdana" w:eastAsia="Times New Roman" w:hAnsi="Verdana" w:cs="Times New Roman"/>
          <w:b/>
          <w:bCs/>
          <w:color w:val="000000"/>
          <w:kern w:val="0"/>
          <w:sz w:val="18"/>
          <w:szCs w:val="18"/>
          <w:lang w:eastAsia="ru-RU"/>
        </w:rPr>
        <w:t>Объектом исследования</w:t>
      </w:r>
      <w:r w:rsidRPr="00F8774C">
        <w:rPr>
          <w:rFonts w:ascii="Verdana" w:eastAsia="Times New Roman" w:hAnsi="Verdana" w:cs="Times New Roman"/>
          <w:color w:val="000000"/>
          <w:kern w:val="0"/>
          <w:sz w:val="18"/>
          <w:szCs w:val="18"/>
          <w:lang w:eastAsia="ru-RU"/>
        </w:rPr>
        <w:t> являются общественные отношения в сфере защиты прав, свобод и законных интересов личности и коллективных субъектов.</w:t>
      </w:r>
    </w:p>
    <w:p w14:paraId="03982E5A" w14:textId="77777777" w:rsidR="00F8774C" w:rsidRPr="00F8774C" w:rsidRDefault="00F8774C" w:rsidP="00F8774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8774C">
        <w:rPr>
          <w:rFonts w:ascii="Verdana" w:eastAsia="Times New Roman" w:hAnsi="Verdana" w:cs="Times New Roman"/>
          <w:b/>
          <w:bCs/>
          <w:color w:val="000000"/>
          <w:kern w:val="0"/>
          <w:sz w:val="18"/>
          <w:szCs w:val="18"/>
          <w:lang w:eastAsia="ru-RU"/>
        </w:rPr>
        <w:t>Предметом исследования</w:t>
      </w:r>
      <w:r w:rsidRPr="00F8774C">
        <w:rPr>
          <w:rFonts w:ascii="Verdana" w:eastAsia="Times New Roman" w:hAnsi="Verdana" w:cs="Times New Roman"/>
          <w:color w:val="000000"/>
          <w:kern w:val="0"/>
          <w:sz w:val="18"/>
          <w:szCs w:val="18"/>
          <w:lang w:eastAsia="ru-RU"/>
        </w:rPr>
        <w:t> выступают юридическая природа жалобы как правового средства и механизм его использования в правовой системе общества.</w:t>
      </w:r>
    </w:p>
    <w:p w14:paraId="0036D551" w14:textId="77777777" w:rsidR="00F8774C" w:rsidRPr="00F8774C" w:rsidRDefault="00F8774C" w:rsidP="00F8774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8774C">
        <w:rPr>
          <w:rFonts w:ascii="Verdana" w:eastAsia="Times New Roman" w:hAnsi="Verdana" w:cs="Times New Roman"/>
          <w:b/>
          <w:bCs/>
          <w:color w:val="000000"/>
          <w:kern w:val="0"/>
          <w:sz w:val="18"/>
          <w:szCs w:val="18"/>
          <w:lang w:eastAsia="ru-RU"/>
        </w:rPr>
        <w:t>Цель исследования</w:t>
      </w:r>
      <w:r w:rsidRPr="00F8774C">
        <w:rPr>
          <w:rFonts w:ascii="Verdana" w:eastAsia="Times New Roman" w:hAnsi="Verdana" w:cs="Times New Roman"/>
          <w:color w:val="000000"/>
          <w:kern w:val="0"/>
          <w:sz w:val="18"/>
          <w:szCs w:val="18"/>
          <w:lang w:eastAsia="ru-RU"/>
        </w:rPr>
        <w:t>: построение общей теоретической модели жалобы как правового средства, направленного на защиту прав и интересов личности и коллективов.</w:t>
      </w:r>
    </w:p>
    <w:p w14:paraId="52A234C1" w14:textId="77777777" w:rsidR="00F8774C" w:rsidRPr="00F8774C" w:rsidRDefault="00F8774C" w:rsidP="00F8774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8774C">
        <w:rPr>
          <w:rFonts w:ascii="Verdana" w:eastAsia="Times New Roman" w:hAnsi="Verdana" w:cs="Times New Roman"/>
          <w:b/>
          <w:bCs/>
          <w:color w:val="000000"/>
          <w:kern w:val="0"/>
          <w:sz w:val="18"/>
          <w:szCs w:val="18"/>
          <w:lang w:eastAsia="ru-RU"/>
        </w:rPr>
        <w:t>Задачи исследования:</w:t>
      </w:r>
    </w:p>
    <w:p w14:paraId="33CEB006" w14:textId="77777777" w:rsidR="00F8774C" w:rsidRPr="00F8774C" w:rsidRDefault="00F8774C" w:rsidP="00F8774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8774C">
        <w:rPr>
          <w:rFonts w:ascii="Verdana" w:eastAsia="Times New Roman" w:hAnsi="Verdana" w:cs="Times New Roman"/>
          <w:color w:val="000000"/>
          <w:kern w:val="0"/>
          <w:sz w:val="18"/>
          <w:szCs w:val="18"/>
          <w:lang w:eastAsia="ru-RU"/>
        </w:rPr>
        <w:t>– определить основные направления эволюции института жалобы в отечественной правовой системе;</w:t>
      </w:r>
    </w:p>
    <w:p w14:paraId="1B43AB3A" w14:textId="77777777" w:rsidR="00F8774C" w:rsidRPr="00F8774C" w:rsidRDefault="00F8774C" w:rsidP="00F8774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8774C">
        <w:rPr>
          <w:rFonts w:ascii="Verdana" w:eastAsia="Times New Roman" w:hAnsi="Verdana" w:cs="Times New Roman"/>
          <w:color w:val="000000"/>
          <w:kern w:val="0"/>
          <w:sz w:val="18"/>
          <w:szCs w:val="18"/>
          <w:lang w:eastAsia="ru-RU"/>
        </w:rPr>
        <w:t>– раскрыть понятие и основные характерные черты жалобы как правового средства;</w:t>
      </w:r>
    </w:p>
    <w:p w14:paraId="0E0C89C5" w14:textId="77777777" w:rsidR="00F8774C" w:rsidRPr="00F8774C" w:rsidRDefault="00F8774C" w:rsidP="00F8774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8774C">
        <w:rPr>
          <w:rFonts w:ascii="Verdana" w:eastAsia="Times New Roman" w:hAnsi="Verdana" w:cs="Times New Roman"/>
          <w:color w:val="000000"/>
          <w:kern w:val="0"/>
          <w:sz w:val="18"/>
          <w:szCs w:val="18"/>
          <w:lang w:eastAsia="ru-RU"/>
        </w:rPr>
        <w:t>– выявить основные функции жалобы в механизме правового регулирования;</w:t>
      </w:r>
    </w:p>
    <w:p w14:paraId="120DF8CD" w14:textId="77777777" w:rsidR="00F8774C" w:rsidRPr="00F8774C" w:rsidRDefault="00F8774C" w:rsidP="00F8774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8774C">
        <w:rPr>
          <w:rFonts w:ascii="Verdana" w:eastAsia="Times New Roman" w:hAnsi="Verdana" w:cs="Times New Roman"/>
          <w:color w:val="000000"/>
          <w:kern w:val="0"/>
          <w:sz w:val="18"/>
          <w:szCs w:val="18"/>
          <w:lang w:eastAsia="ru-RU"/>
        </w:rPr>
        <w:t>– построить структурную модель жалобы как правового средства;</w:t>
      </w:r>
    </w:p>
    <w:p w14:paraId="3D0E86B9" w14:textId="77777777" w:rsidR="00F8774C" w:rsidRPr="00F8774C" w:rsidRDefault="00F8774C" w:rsidP="00F8774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8774C">
        <w:rPr>
          <w:rFonts w:ascii="Verdana" w:eastAsia="Times New Roman" w:hAnsi="Verdana" w:cs="Times New Roman"/>
          <w:color w:val="000000"/>
          <w:kern w:val="0"/>
          <w:sz w:val="18"/>
          <w:szCs w:val="18"/>
          <w:lang w:eastAsia="ru-RU"/>
        </w:rPr>
        <w:t>– дать классификацию жалоб;</w:t>
      </w:r>
    </w:p>
    <w:p w14:paraId="71532E29" w14:textId="77777777" w:rsidR="00F8774C" w:rsidRPr="00F8774C" w:rsidRDefault="00F8774C" w:rsidP="00F8774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8774C">
        <w:rPr>
          <w:rFonts w:ascii="Verdana" w:eastAsia="Times New Roman" w:hAnsi="Verdana" w:cs="Times New Roman"/>
          <w:color w:val="000000"/>
          <w:kern w:val="0"/>
          <w:sz w:val="18"/>
          <w:szCs w:val="18"/>
          <w:lang w:eastAsia="ru-RU"/>
        </w:rPr>
        <w:t>– дать общую характеристику производства по жалобам, включая ее принципы и субъектный состав;</w:t>
      </w:r>
    </w:p>
    <w:p w14:paraId="1F1EDBA0" w14:textId="77777777" w:rsidR="00F8774C" w:rsidRPr="00F8774C" w:rsidRDefault="00F8774C" w:rsidP="00F8774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8774C">
        <w:rPr>
          <w:rFonts w:ascii="Verdana" w:eastAsia="Times New Roman" w:hAnsi="Verdana" w:cs="Times New Roman"/>
          <w:color w:val="000000"/>
          <w:kern w:val="0"/>
          <w:sz w:val="18"/>
          <w:szCs w:val="18"/>
          <w:lang w:eastAsia="ru-RU"/>
        </w:rPr>
        <w:t>– определить основания и поводы для подачи жалобы в рамках современной российской правовой системы;</w:t>
      </w:r>
    </w:p>
    <w:p w14:paraId="7DDC3EFF" w14:textId="77777777" w:rsidR="00F8774C" w:rsidRPr="00F8774C" w:rsidRDefault="00F8774C" w:rsidP="00F8774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8774C">
        <w:rPr>
          <w:rFonts w:ascii="Verdana" w:eastAsia="Times New Roman" w:hAnsi="Verdana" w:cs="Times New Roman"/>
          <w:color w:val="000000"/>
          <w:kern w:val="0"/>
          <w:sz w:val="18"/>
          <w:szCs w:val="18"/>
          <w:lang w:eastAsia="ru-RU"/>
        </w:rPr>
        <w:t>– построить общую теоретическую модель процедуры рассмотрения жалобы;</w:t>
      </w:r>
    </w:p>
    <w:p w14:paraId="0569AD7C" w14:textId="77777777" w:rsidR="00F8774C" w:rsidRPr="00F8774C" w:rsidRDefault="00F8774C" w:rsidP="00F8774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8774C">
        <w:rPr>
          <w:rFonts w:ascii="Verdana" w:eastAsia="Times New Roman" w:hAnsi="Verdana" w:cs="Times New Roman"/>
          <w:color w:val="000000"/>
          <w:kern w:val="0"/>
          <w:sz w:val="18"/>
          <w:szCs w:val="18"/>
          <w:lang w:eastAsia="ru-RU"/>
        </w:rPr>
        <w:t>– раскрыть основные правовые последствия рассмотрения жалоб.</w:t>
      </w:r>
    </w:p>
    <w:p w14:paraId="42311070" w14:textId="77777777" w:rsidR="00F8774C" w:rsidRPr="00F8774C" w:rsidRDefault="00F8774C" w:rsidP="00F8774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8774C">
        <w:rPr>
          <w:rFonts w:ascii="Verdana" w:eastAsia="Times New Roman" w:hAnsi="Verdana" w:cs="Times New Roman"/>
          <w:b/>
          <w:bCs/>
          <w:color w:val="000000"/>
          <w:kern w:val="0"/>
          <w:sz w:val="18"/>
          <w:szCs w:val="18"/>
          <w:lang w:eastAsia="ru-RU"/>
        </w:rPr>
        <w:t>Методологические основы исследования</w:t>
      </w:r>
      <w:r w:rsidRPr="00F8774C">
        <w:rPr>
          <w:rFonts w:ascii="Verdana" w:eastAsia="Times New Roman" w:hAnsi="Verdana" w:cs="Times New Roman"/>
          <w:color w:val="000000"/>
          <w:kern w:val="0"/>
          <w:sz w:val="18"/>
          <w:szCs w:val="18"/>
          <w:lang w:eastAsia="ru-RU"/>
        </w:rPr>
        <w:t>. При исследовании темы в качестве базового использовался общенаучный диалектический метод. Применялись формально-юридический (догматический) метод; исторический метод, сравнительно-правовой метод в его синхронном варианте, направленном на сопоставление правовых явлений; системный, структурно-функциональный метод и др. Так, формально-юридический метод способствовал установлению точного смысла и формы жалобы как правового средства. Исторический метод дал возможность проанализировать эволюцию жалобы в правовой системе России на разных этапах ее развития. Инструментальный подход позволил оценивать жалобу как инструмент правовой защиты и достижения социально значимых целей. Сравнительно-правовой метод лег в основу анализа жалобы в соотношении с иными правовыми явлениями, включая средства правовой защиты. Использование функционального метода дало возможность раскрыть выполняемые жалобой социальные и правовые функции.</w:t>
      </w:r>
    </w:p>
    <w:p w14:paraId="6F5080D6" w14:textId="77777777" w:rsidR="00F8774C" w:rsidRPr="00F8774C" w:rsidRDefault="00F8774C" w:rsidP="00F8774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8774C">
        <w:rPr>
          <w:rFonts w:ascii="Verdana" w:eastAsia="Times New Roman" w:hAnsi="Verdana" w:cs="Times New Roman"/>
          <w:b/>
          <w:bCs/>
          <w:color w:val="000000"/>
          <w:kern w:val="0"/>
          <w:sz w:val="18"/>
          <w:szCs w:val="18"/>
          <w:lang w:eastAsia="ru-RU"/>
        </w:rPr>
        <w:t>Теоретические основы исследования</w:t>
      </w:r>
      <w:r w:rsidRPr="00F8774C">
        <w:rPr>
          <w:rFonts w:ascii="Verdana" w:eastAsia="Times New Roman" w:hAnsi="Verdana" w:cs="Times New Roman"/>
          <w:color w:val="000000"/>
          <w:kern w:val="0"/>
          <w:sz w:val="18"/>
          <w:szCs w:val="18"/>
          <w:lang w:eastAsia="ru-RU"/>
        </w:rPr>
        <w:t> включают в себя положения и</w:t>
      </w:r>
      <w:r w:rsidRPr="00F8774C">
        <w:rPr>
          <w:rFonts w:ascii="Verdana" w:eastAsia="Times New Roman" w:hAnsi="Verdana" w:cs="Times New Roman"/>
          <w:color w:val="000000"/>
          <w:kern w:val="0"/>
          <w:sz w:val="18"/>
          <w:szCs w:val="18"/>
          <w:lang w:eastAsia="ru-RU"/>
        </w:rPr>
        <w:br/>
        <w:t>выводы, содержащиеся в трудах отечественных ученых-юристов</w:t>
      </w:r>
    </w:p>
    <w:p w14:paraId="7E6B7E03" w14:textId="77777777" w:rsidR="00F8774C" w:rsidRPr="00F8774C" w:rsidRDefault="00F8774C" w:rsidP="00F8774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8774C">
        <w:rPr>
          <w:rFonts w:ascii="Verdana" w:eastAsia="Times New Roman" w:hAnsi="Verdana" w:cs="Times New Roman"/>
          <w:color w:val="000000"/>
          <w:kern w:val="0"/>
          <w:sz w:val="18"/>
          <w:szCs w:val="18"/>
          <w:lang w:eastAsia="ru-RU"/>
        </w:rPr>
        <w:t>современного и советского периодов: С.С. Алексеева, С.Т. Артемовой, В.М. Баранова, Н.С. Бондаря, С.Н. Братуся, А.Л. Буркова, Н.В. Варламовой, Н.В. Витрука, Н.Н. Вопленко, Г.А. Гаджиева, М.Л. Давыдовой, В.В. Ершова, В.М. Жуйкова, М.Д. Загряцкова, В.Д. Зорькина, Ю.М. Козлова, Н.И. Колоколова, Д.В. Красикова, В.И. Крусса, В.Н. Кудрявцева, В.В. Лапаевой, В.О. Лучина, А.В. Малько, Г.В. Мальцева, М.Н. Марченко, Н.И. Матузова, А.С.</w:t>
      </w:r>
    </w:p>
    <w:p w14:paraId="7CCE250F" w14:textId="77777777" w:rsidR="00F8774C" w:rsidRPr="00F8774C" w:rsidRDefault="00F8774C" w:rsidP="00F8774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8774C">
        <w:rPr>
          <w:rFonts w:ascii="Verdana" w:eastAsia="Times New Roman" w:hAnsi="Verdana" w:cs="Times New Roman"/>
          <w:color w:val="000000"/>
          <w:kern w:val="0"/>
          <w:sz w:val="18"/>
          <w:szCs w:val="18"/>
          <w:lang w:eastAsia="ru-RU"/>
        </w:rPr>
        <w:lastRenderedPageBreak/>
        <w:t>Пиголкина, А.В.Погодина, В.И. Ремнева, Ю.С.Решетова, И.В. Ростовщикова, В.А. Рудковского, Н.Г. Салищевой, И.Н. Сенякина, М.С. Студеникиной, В.В. Субочева, Ю.А. Тихомирова, Н.Ю. Хаманевой, Р.О. Халфиной, И.Л. Честнова, В.А. Четвернина, В.Е. Чиркина, Б.С. Эбзеева и др.</w:t>
      </w:r>
    </w:p>
    <w:p w14:paraId="0B70A6EA" w14:textId="77777777" w:rsidR="00F8774C" w:rsidRPr="00F8774C" w:rsidRDefault="00F8774C" w:rsidP="00F8774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8774C">
        <w:rPr>
          <w:rFonts w:ascii="Verdana" w:eastAsia="Times New Roman" w:hAnsi="Verdana" w:cs="Times New Roman"/>
          <w:color w:val="000000"/>
          <w:kern w:val="0"/>
          <w:sz w:val="18"/>
          <w:szCs w:val="18"/>
          <w:lang w:eastAsia="ru-RU"/>
        </w:rPr>
        <w:t>Использовались также работы дореволюционных ученых А.И. Елистратова, М.М. Ковалевского, Н.М. Коркунова, Б.Н. Чичерина, а также зарубежных юристов Ж.Л. Бержеля, Г. Бермана, Л. Дюги и др.</w:t>
      </w:r>
    </w:p>
    <w:p w14:paraId="7BC01939" w14:textId="77777777" w:rsidR="00F8774C" w:rsidRPr="00F8774C" w:rsidRDefault="00F8774C" w:rsidP="00F8774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8774C">
        <w:rPr>
          <w:rFonts w:ascii="Verdana" w:eastAsia="Times New Roman" w:hAnsi="Verdana" w:cs="Times New Roman"/>
          <w:b/>
          <w:bCs/>
          <w:color w:val="000000"/>
          <w:kern w:val="0"/>
          <w:sz w:val="18"/>
          <w:szCs w:val="18"/>
          <w:lang w:eastAsia="ru-RU"/>
        </w:rPr>
        <w:t>Эмпирическими основаниями диссертационного исследования</w:t>
      </w:r>
    </w:p>
    <w:p w14:paraId="1394A515" w14:textId="77777777" w:rsidR="00F8774C" w:rsidRPr="00F8774C" w:rsidRDefault="00F8774C" w:rsidP="00F8774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8774C">
        <w:rPr>
          <w:rFonts w:ascii="Verdana" w:eastAsia="Times New Roman" w:hAnsi="Verdana" w:cs="Times New Roman"/>
          <w:color w:val="000000"/>
          <w:kern w:val="0"/>
          <w:sz w:val="18"/>
          <w:szCs w:val="18"/>
          <w:lang w:eastAsia="ru-RU"/>
        </w:rPr>
        <w:t>выступают нормы действующего российского законодательства и</w:t>
      </w:r>
    </w:p>
    <w:p w14:paraId="488DD665" w14:textId="77777777" w:rsidR="00F8774C" w:rsidRPr="00F8774C" w:rsidRDefault="00F8774C" w:rsidP="00F8774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8774C">
        <w:rPr>
          <w:rFonts w:ascii="Verdana" w:eastAsia="Times New Roman" w:hAnsi="Verdana" w:cs="Times New Roman"/>
          <w:color w:val="000000"/>
          <w:kern w:val="0"/>
          <w:sz w:val="18"/>
          <w:szCs w:val="18"/>
          <w:lang w:eastAsia="ru-RU"/>
        </w:rPr>
        <w:t>международного права, а также акты зарубежного законодательства, источники права советского и дореволюционного российского периодов; юридическая практика, включая судебную практику Конституционного Суда Российской Федерации и Европейского суда по правам человека.</w:t>
      </w:r>
    </w:p>
    <w:p w14:paraId="0466AA46" w14:textId="77777777" w:rsidR="00F8774C" w:rsidRPr="00F8774C" w:rsidRDefault="00F8774C" w:rsidP="00F8774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8774C">
        <w:rPr>
          <w:rFonts w:ascii="Verdana" w:eastAsia="Times New Roman" w:hAnsi="Verdana" w:cs="Times New Roman"/>
          <w:b/>
          <w:bCs/>
          <w:color w:val="000000"/>
          <w:kern w:val="0"/>
          <w:sz w:val="18"/>
          <w:szCs w:val="18"/>
          <w:lang w:eastAsia="ru-RU"/>
        </w:rPr>
        <w:t>Научная новизна диссертационного исследования</w:t>
      </w:r>
      <w:r w:rsidRPr="00F8774C">
        <w:rPr>
          <w:rFonts w:ascii="Verdana" w:eastAsia="Times New Roman" w:hAnsi="Verdana" w:cs="Times New Roman"/>
          <w:color w:val="000000"/>
          <w:kern w:val="0"/>
          <w:sz w:val="18"/>
          <w:szCs w:val="18"/>
          <w:lang w:eastAsia="ru-RU"/>
        </w:rPr>
        <w:t> состоит в том, что</w:t>
      </w:r>
      <w:r w:rsidRPr="00F8774C">
        <w:rPr>
          <w:rFonts w:ascii="Verdana" w:eastAsia="Times New Roman" w:hAnsi="Verdana" w:cs="Times New Roman"/>
          <w:color w:val="000000"/>
          <w:kern w:val="0"/>
          <w:sz w:val="18"/>
          <w:szCs w:val="18"/>
          <w:lang w:eastAsia="ru-RU"/>
        </w:rPr>
        <w:br/>
        <w:t>впервые в современной юридической литературе сформулированы основы</w:t>
      </w:r>
      <w:r w:rsidRPr="00F8774C">
        <w:rPr>
          <w:rFonts w:ascii="Verdana" w:eastAsia="Times New Roman" w:hAnsi="Verdana" w:cs="Times New Roman"/>
          <w:color w:val="000000"/>
          <w:kern w:val="0"/>
          <w:sz w:val="18"/>
          <w:szCs w:val="18"/>
          <w:lang w:eastAsia="ru-RU"/>
        </w:rPr>
        <w:br/>
        <w:t>общетеоретической концепции жалобы как правового средства,</w:t>
      </w:r>
    </w:p>
    <w:p w14:paraId="719F0124" w14:textId="77777777" w:rsidR="00F8774C" w:rsidRPr="00F8774C" w:rsidRDefault="00F8774C" w:rsidP="00F8774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8774C">
        <w:rPr>
          <w:rFonts w:ascii="Verdana" w:eastAsia="Times New Roman" w:hAnsi="Verdana" w:cs="Times New Roman"/>
          <w:color w:val="000000"/>
          <w:kern w:val="0"/>
          <w:sz w:val="18"/>
          <w:szCs w:val="18"/>
          <w:lang w:eastAsia="ru-RU"/>
        </w:rPr>
        <w:t>базирующейся на анализе ранее действовавших источников права,</w:t>
      </w:r>
      <w:r w:rsidRPr="00F8774C">
        <w:rPr>
          <w:rFonts w:ascii="Verdana" w:eastAsia="Times New Roman" w:hAnsi="Verdana" w:cs="Times New Roman"/>
          <w:color w:val="000000"/>
          <w:kern w:val="0"/>
          <w:sz w:val="18"/>
          <w:szCs w:val="18"/>
          <w:lang w:eastAsia="ru-RU"/>
        </w:rPr>
        <w:br/>
        <w:t>действующего российского законодательства и международного права и</w:t>
      </w:r>
      <w:r w:rsidRPr="00F8774C">
        <w:rPr>
          <w:rFonts w:ascii="Verdana" w:eastAsia="Times New Roman" w:hAnsi="Verdana" w:cs="Times New Roman"/>
          <w:color w:val="000000"/>
          <w:kern w:val="0"/>
          <w:sz w:val="18"/>
          <w:szCs w:val="18"/>
          <w:lang w:eastAsia="ru-RU"/>
        </w:rPr>
        <w:br/>
        <w:t>сопоставлении основных видов жалоб – конституционной,</w:t>
      </w:r>
    </w:p>
    <w:p w14:paraId="7BFBA761" w14:textId="77777777" w:rsidR="00F8774C" w:rsidRPr="00F8774C" w:rsidRDefault="00F8774C" w:rsidP="00F8774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8774C">
        <w:rPr>
          <w:rFonts w:ascii="Verdana" w:eastAsia="Times New Roman" w:hAnsi="Verdana" w:cs="Times New Roman"/>
          <w:color w:val="000000"/>
          <w:kern w:val="0"/>
          <w:sz w:val="18"/>
          <w:szCs w:val="18"/>
          <w:lang w:eastAsia="ru-RU"/>
        </w:rPr>
        <w:t>административной, апелляционной, кассационной, жалобы в Европейский суд по правам человека.</w:t>
      </w:r>
    </w:p>
    <w:p w14:paraId="00512443" w14:textId="77777777" w:rsidR="00F8774C" w:rsidRPr="00F8774C" w:rsidRDefault="00F8774C" w:rsidP="00F8774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8774C">
        <w:rPr>
          <w:rFonts w:ascii="Verdana" w:eastAsia="Times New Roman" w:hAnsi="Verdana" w:cs="Times New Roman"/>
          <w:color w:val="000000"/>
          <w:kern w:val="0"/>
          <w:sz w:val="18"/>
          <w:szCs w:val="18"/>
          <w:lang w:eastAsia="ru-RU"/>
        </w:rPr>
        <w:t>К новизне работы можно отнести то, что в ней систематизированы общие отличительные признаки жалобы как правового средства и ее функции в правовой системе современного российского общества, включая роль в правовой политике государства.</w:t>
      </w:r>
    </w:p>
    <w:p w14:paraId="43E8C0BB" w14:textId="77777777" w:rsidR="00F8774C" w:rsidRPr="00F8774C" w:rsidRDefault="00F8774C" w:rsidP="00F8774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8774C">
        <w:rPr>
          <w:rFonts w:ascii="Verdana" w:eastAsia="Times New Roman" w:hAnsi="Verdana" w:cs="Times New Roman"/>
          <w:color w:val="000000"/>
          <w:kern w:val="0"/>
          <w:sz w:val="18"/>
          <w:szCs w:val="18"/>
          <w:lang w:eastAsia="ru-RU"/>
        </w:rPr>
        <w:t>Сформулирован перечень основных общепроцессуальных принципов рассмотрения тех или иных жалоб, выработан теоретический алгоритм деятельности заявителя, предшествующей составлению и подачи жалобы, а также процедуры рассмотрения и разрешения их.</w:t>
      </w:r>
    </w:p>
    <w:p w14:paraId="5336AE16" w14:textId="77777777" w:rsidR="00F8774C" w:rsidRPr="00F8774C" w:rsidRDefault="00F8774C" w:rsidP="00F8774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8774C">
        <w:rPr>
          <w:rFonts w:ascii="Verdana" w:eastAsia="Times New Roman" w:hAnsi="Verdana" w:cs="Times New Roman"/>
          <w:b/>
          <w:bCs/>
          <w:color w:val="000000"/>
          <w:kern w:val="0"/>
          <w:sz w:val="18"/>
          <w:szCs w:val="18"/>
          <w:lang w:eastAsia="ru-RU"/>
        </w:rPr>
        <w:t>Основные положения, выносимые на защиту</w:t>
      </w:r>
    </w:p>
    <w:p w14:paraId="73C15649" w14:textId="77777777" w:rsidR="00F8774C" w:rsidRPr="00F8774C" w:rsidRDefault="00F8774C" w:rsidP="00F8774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8774C">
        <w:rPr>
          <w:rFonts w:ascii="Verdana" w:eastAsia="Times New Roman" w:hAnsi="Verdana" w:cs="Times New Roman"/>
          <w:color w:val="000000"/>
          <w:kern w:val="0"/>
          <w:sz w:val="18"/>
          <w:szCs w:val="18"/>
          <w:lang w:eastAsia="ru-RU"/>
        </w:rPr>
        <w:t>1. Жалоба в ее юридическом понимании – это комплексное правовое</w:t>
      </w:r>
      <w:r w:rsidRPr="00F8774C">
        <w:rPr>
          <w:rFonts w:ascii="Verdana" w:eastAsia="Times New Roman" w:hAnsi="Verdana" w:cs="Times New Roman"/>
          <w:color w:val="000000"/>
          <w:kern w:val="0"/>
          <w:sz w:val="18"/>
          <w:szCs w:val="18"/>
          <w:lang w:eastAsia="ru-RU"/>
        </w:rPr>
        <w:br/>
        <w:t>средство, выражающееся в адресованном компетентному субъекту</w:t>
      </w:r>
      <w:r w:rsidRPr="00F8774C">
        <w:rPr>
          <w:rFonts w:ascii="Verdana" w:eastAsia="Times New Roman" w:hAnsi="Verdana" w:cs="Times New Roman"/>
          <w:color w:val="000000"/>
          <w:kern w:val="0"/>
          <w:sz w:val="18"/>
          <w:szCs w:val="18"/>
          <w:lang w:eastAsia="ru-RU"/>
        </w:rPr>
        <w:br/>
        <w:t>обращении с информацией о действиях третьего лица, нарушающих права и</w:t>
      </w:r>
      <w:r w:rsidRPr="00F8774C">
        <w:rPr>
          <w:rFonts w:ascii="Verdana" w:eastAsia="Times New Roman" w:hAnsi="Verdana" w:cs="Times New Roman"/>
          <w:color w:val="000000"/>
          <w:kern w:val="0"/>
          <w:sz w:val="18"/>
          <w:szCs w:val="18"/>
          <w:lang w:eastAsia="ru-RU"/>
        </w:rPr>
        <w:br/>
        <w:t>интересы заявителя, с требованием устранить эти нарушения и (или) их</w:t>
      </w:r>
      <w:r w:rsidRPr="00F8774C">
        <w:rPr>
          <w:rFonts w:ascii="Verdana" w:eastAsia="Times New Roman" w:hAnsi="Verdana" w:cs="Times New Roman"/>
          <w:color w:val="000000"/>
          <w:kern w:val="0"/>
          <w:sz w:val="18"/>
          <w:szCs w:val="18"/>
          <w:lang w:eastAsia="ru-RU"/>
        </w:rPr>
        <w:br/>
        <w:t>негативные последствия.</w:t>
      </w:r>
    </w:p>
    <w:p w14:paraId="5B18159F" w14:textId="77777777" w:rsidR="00F8774C" w:rsidRPr="00F8774C" w:rsidRDefault="00F8774C" w:rsidP="00F8774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8774C">
        <w:rPr>
          <w:rFonts w:ascii="Verdana" w:eastAsia="Times New Roman" w:hAnsi="Verdana" w:cs="Times New Roman"/>
          <w:color w:val="000000"/>
          <w:kern w:val="0"/>
          <w:sz w:val="18"/>
          <w:szCs w:val="18"/>
          <w:lang w:eastAsia="ru-RU"/>
        </w:rPr>
        <w:t>С формально-юридической точки зрения жалоба выступает в качестве правообразующего юридического факта-действия, относящегося к такому подвиду, как юридические акты. В инструментальном аспекте жалоба представляет собой правовое средство, используемое в процессе реализации субъективных прав гражданами и юридическими лицами.</w:t>
      </w:r>
    </w:p>
    <w:p w14:paraId="46024C34" w14:textId="77777777" w:rsidR="00F8774C" w:rsidRPr="00F8774C" w:rsidRDefault="00F8774C" w:rsidP="00F8774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8774C">
        <w:rPr>
          <w:rFonts w:ascii="Verdana" w:eastAsia="Times New Roman" w:hAnsi="Verdana" w:cs="Times New Roman"/>
          <w:color w:val="000000"/>
          <w:kern w:val="0"/>
          <w:sz w:val="18"/>
          <w:szCs w:val="18"/>
          <w:lang w:eastAsia="ru-RU"/>
        </w:rPr>
        <w:t>2. Целевое назначение жалобы включает в себя побуждение (требование</w:t>
      </w:r>
      <w:r w:rsidRPr="00F8774C">
        <w:rPr>
          <w:rFonts w:ascii="Verdana" w:eastAsia="Times New Roman" w:hAnsi="Verdana" w:cs="Times New Roman"/>
          <w:color w:val="000000"/>
          <w:kern w:val="0"/>
          <w:sz w:val="18"/>
          <w:szCs w:val="18"/>
          <w:lang w:eastAsia="ru-RU"/>
        </w:rPr>
        <w:br/>
        <w:t>восстановить нарушенное право или возместить причиненный вред) и</w:t>
      </w:r>
      <w:r w:rsidRPr="00F8774C">
        <w:rPr>
          <w:rFonts w:ascii="Verdana" w:eastAsia="Times New Roman" w:hAnsi="Verdana" w:cs="Times New Roman"/>
          <w:color w:val="000000"/>
          <w:kern w:val="0"/>
          <w:sz w:val="18"/>
          <w:szCs w:val="18"/>
          <w:lang w:eastAsia="ru-RU"/>
        </w:rPr>
        <w:br/>
        <w:t>сдерживание (требование пресечения противоправной деятельности).</w:t>
      </w:r>
      <w:r w:rsidRPr="00F8774C">
        <w:rPr>
          <w:rFonts w:ascii="Verdana" w:eastAsia="Times New Roman" w:hAnsi="Verdana" w:cs="Times New Roman"/>
          <w:color w:val="000000"/>
          <w:kern w:val="0"/>
          <w:sz w:val="18"/>
          <w:szCs w:val="18"/>
          <w:lang w:eastAsia="ru-RU"/>
        </w:rPr>
        <w:br/>
        <w:t>Непосредственное действие жалобы носит исключительно побуждающий</w:t>
      </w:r>
      <w:r w:rsidRPr="00F8774C">
        <w:rPr>
          <w:rFonts w:ascii="Verdana" w:eastAsia="Times New Roman" w:hAnsi="Verdana" w:cs="Times New Roman"/>
          <w:color w:val="000000"/>
          <w:kern w:val="0"/>
          <w:sz w:val="18"/>
          <w:szCs w:val="18"/>
          <w:lang w:eastAsia="ru-RU"/>
        </w:rPr>
        <w:br/>
        <w:t>(инициирующий) характер, будучи основанием для начала разбирательства.</w:t>
      </w:r>
      <w:r w:rsidRPr="00F8774C">
        <w:rPr>
          <w:rFonts w:ascii="Verdana" w:eastAsia="Times New Roman" w:hAnsi="Verdana" w:cs="Times New Roman"/>
          <w:color w:val="000000"/>
          <w:kern w:val="0"/>
          <w:sz w:val="18"/>
          <w:szCs w:val="18"/>
          <w:lang w:eastAsia="ru-RU"/>
        </w:rPr>
        <w:br/>
        <w:t>Основными функциями жалобы являются: правозащитная, сигнальная и</w:t>
      </w:r>
      <w:r w:rsidRPr="00F8774C">
        <w:rPr>
          <w:rFonts w:ascii="Verdana" w:eastAsia="Times New Roman" w:hAnsi="Verdana" w:cs="Times New Roman"/>
          <w:color w:val="000000"/>
          <w:kern w:val="0"/>
          <w:sz w:val="18"/>
          <w:szCs w:val="18"/>
          <w:lang w:eastAsia="ru-RU"/>
        </w:rPr>
        <w:br/>
        <w:t>регулятивная. Правозащитная функция проявляется в том, что лицо,</w:t>
      </w:r>
      <w:r w:rsidRPr="00F8774C">
        <w:rPr>
          <w:rFonts w:ascii="Verdana" w:eastAsia="Times New Roman" w:hAnsi="Verdana" w:cs="Times New Roman"/>
          <w:color w:val="000000"/>
          <w:kern w:val="0"/>
          <w:sz w:val="18"/>
          <w:szCs w:val="18"/>
          <w:lang w:eastAsia="ru-RU"/>
        </w:rPr>
        <w:br/>
        <w:t>считающее свои интересы ущемленными, заявляет об этом компетентному</w:t>
      </w:r>
      <w:r w:rsidRPr="00F8774C">
        <w:rPr>
          <w:rFonts w:ascii="Verdana" w:eastAsia="Times New Roman" w:hAnsi="Verdana" w:cs="Times New Roman"/>
          <w:color w:val="000000"/>
          <w:kern w:val="0"/>
          <w:sz w:val="18"/>
          <w:szCs w:val="18"/>
          <w:lang w:eastAsia="ru-RU"/>
        </w:rPr>
        <w:br/>
        <w:t>субъекту, инициируя процедуру защиты субъективных прав и сообщая</w:t>
      </w:r>
      <w:r w:rsidRPr="00F8774C">
        <w:rPr>
          <w:rFonts w:ascii="Verdana" w:eastAsia="Times New Roman" w:hAnsi="Verdana" w:cs="Times New Roman"/>
          <w:color w:val="000000"/>
          <w:kern w:val="0"/>
          <w:sz w:val="18"/>
          <w:szCs w:val="18"/>
          <w:lang w:eastAsia="ru-RU"/>
        </w:rPr>
        <w:br/>
        <w:t>необходимую информацию для начала производства по делу. Сигнальная</w:t>
      </w:r>
      <w:r w:rsidRPr="00F8774C">
        <w:rPr>
          <w:rFonts w:ascii="Verdana" w:eastAsia="Times New Roman" w:hAnsi="Verdana" w:cs="Times New Roman"/>
          <w:color w:val="000000"/>
          <w:kern w:val="0"/>
          <w:sz w:val="18"/>
          <w:szCs w:val="18"/>
          <w:lang w:eastAsia="ru-RU"/>
        </w:rPr>
        <w:br/>
        <w:t>функция выражается в информировании органов власти о проблемах,</w:t>
      </w:r>
      <w:r w:rsidRPr="00F8774C">
        <w:rPr>
          <w:rFonts w:ascii="Verdana" w:eastAsia="Times New Roman" w:hAnsi="Verdana" w:cs="Times New Roman"/>
          <w:color w:val="000000"/>
          <w:kern w:val="0"/>
          <w:sz w:val="18"/>
          <w:szCs w:val="18"/>
          <w:lang w:eastAsia="ru-RU"/>
        </w:rPr>
        <w:br/>
        <w:t>возникающих в той или иной сфере общественных отношений. Регулятивная</w:t>
      </w:r>
      <w:r w:rsidRPr="00F8774C">
        <w:rPr>
          <w:rFonts w:ascii="Verdana" w:eastAsia="Times New Roman" w:hAnsi="Verdana" w:cs="Times New Roman"/>
          <w:color w:val="000000"/>
          <w:kern w:val="0"/>
          <w:sz w:val="18"/>
          <w:szCs w:val="18"/>
          <w:lang w:eastAsia="ru-RU"/>
        </w:rPr>
        <w:br/>
        <w:t>функция состоит в том, что подача жалобы может привести к изменениям в</w:t>
      </w:r>
      <w:r w:rsidRPr="00F8774C">
        <w:rPr>
          <w:rFonts w:ascii="Verdana" w:eastAsia="Times New Roman" w:hAnsi="Verdana" w:cs="Times New Roman"/>
          <w:color w:val="000000"/>
          <w:kern w:val="0"/>
          <w:sz w:val="18"/>
          <w:szCs w:val="18"/>
          <w:lang w:eastAsia="ru-RU"/>
        </w:rPr>
        <w:br/>
        <w:t>нормативно-правовом регулировании. Жалобы способны оказывать влияние</w:t>
      </w:r>
      <w:r w:rsidRPr="00F8774C">
        <w:rPr>
          <w:rFonts w:ascii="Verdana" w:eastAsia="Times New Roman" w:hAnsi="Verdana" w:cs="Times New Roman"/>
          <w:color w:val="000000"/>
          <w:kern w:val="0"/>
          <w:sz w:val="18"/>
          <w:szCs w:val="18"/>
          <w:lang w:eastAsia="ru-RU"/>
        </w:rPr>
        <w:br/>
      </w:r>
      <w:r w:rsidRPr="00F8774C">
        <w:rPr>
          <w:rFonts w:ascii="Verdana" w:eastAsia="Times New Roman" w:hAnsi="Verdana" w:cs="Times New Roman"/>
          <w:color w:val="000000"/>
          <w:kern w:val="0"/>
          <w:sz w:val="18"/>
          <w:szCs w:val="18"/>
          <w:lang w:eastAsia="ru-RU"/>
        </w:rPr>
        <w:lastRenderedPageBreak/>
        <w:t>на правотворческую деятельность посредством следующего механизма:</w:t>
      </w:r>
      <w:r w:rsidRPr="00F8774C">
        <w:rPr>
          <w:rFonts w:ascii="Verdana" w:eastAsia="Times New Roman" w:hAnsi="Verdana" w:cs="Times New Roman"/>
          <w:color w:val="000000"/>
          <w:kern w:val="0"/>
          <w:sz w:val="18"/>
          <w:szCs w:val="18"/>
          <w:lang w:eastAsia="ru-RU"/>
        </w:rPr>
        <w:br/>
        <w:t>подача жалобы в Конституционный Суд РФ или Европейский суд по правам</w:t>
      </w:r>
      <w:r w:rsidRPr="00F8774C">
        <w:rPr>
          <w:rFonts w:ascii="Verdana" w:eastAsia="Times New Roman" w:hAnsi="Verdana" w:cs="Times New Roman"/>
          <w:color w:val="000000"/>
          <w:kern w:val="0"/>
          <w:sz w:val="18"/>
          <w:szCs w:val="18"/>
          <w:lang w:eastAsia="ru-RU"/>
        </w:rPr>
        <w:br/>
        <w:t>человека о нарушении прав и свобод; вынесение судебного решения,</w:t>
      </w:r>
      <w:r w:rsidRPr="00F8774C">
        <w:rPr>
          <w:rFonts w:ascii="Verdana" w:eastAsia="Times New Roman" w:hAnsi="Verdana" w:cs="Times New Roman"/>
          <w:color w:val="000000"/>
          <w:kern w:val="0"/>
          <w:sz w:val="18"/>
          <w:szCs w:val="18"/>
          <w:lang w:eastAsia="ru-RU"/>
        </w:rPr>
        <w:br/>
        <w:t>имеющего правоотменяющий (Конституционный Суд РФ) или</w:t>
      </w:r>
      <w:r w:rsidRPr="00F8774C">
        <w:rPr>
          <w:rFonts w:ascii="Verdana" w:eastAsia="Times New Roman" w:hAnsi="Verdana" w:cs="Times New Roman"/>
          <w:color w:val="000000"/>
          <w:kern w:val="0"/>
          <w:sz w:val="18"/>
          <w:szCs w:val="18"/>
          <w:lang w:eastAsia="ru-RU"/>
        </w:rPr>
        <w:br/>
        <w:t>прецедентообразующий характер (Европейский суд по правам человека);</w:t>
      </w:r>
    </w:p>
    <w:p w14:paraId="61323FC1" w14:textId="77777777" w:rsidR="00F8774C" w:rsidRPr="00F8774C" w:rsidRDefault="00F8774C" w:rsidP="00F8774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8774C">
        <w:rPr>
          <w:rFonts w:ascii="Verdana" w:eastAsia="Times New Roman" w:hAnsi="Verdana" w:cs="Times New Roman"/>
          <w:color w:val="000000"/>
          <w:kern w:val="0"/>
          <w:sz w:val="18"/>
          <w:szCs w:val="18"/>
          <w:lang w:eastAsia="ru-RU"/>
        </w:rPr>
        <w:t>внесение в законодательство изменений, обусловленных содержанием судебного решения.</w:t>
      </w:r>
    </w:p>
    <w:p w14:paraId="5FC4B949" w14:textId="77777777" w:rsidR="00F8774C" w:rsidRPr="00F8774C" w:rsidRDefault="00F8774C" w:rsidP="00F8774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8774C">
        <w:rPr>
          <w:rFonts w:ascii="Verdana" w:eastAsia="Times New Roman" w:hAnsi="Verdana" w:cs="Times New Roman"/>
          <w:color w:val="000000"/>
          <w:kern w:val="0"/>
          <w:sz w:val="18"/>
          <w:szCs w:val="18"/>
          <w:lang w:eastAsia="ru-RU"/>
        </w:rPr>
        <w:t>3. В развитии института жалобы можно выделить следующие тенденции:</w:t>
      </w:r>
      <w:r w:rsidRPr="00F8774C">
        <w:rPr>
          <w:rFonts w:ascii="Verdana" w:eastAsia="Times New Roman" w:hAnsi="Verdana" w:cs="Times New Roman"/>
          <w:color w:val="000000"/>
          <w:kern w:val="0"/>
          <w:sz w:val="18"/>
          <w:szCs w:val="18"/>
          <w:lang w:eastAsia="ru-RU"/>
        </w:rPr>
        <w:br/>
        <w:t>а) универсализация: от попыток ограничения практики жалоб – к</w:t>
      </w:r>
      <w:r w:rsidRPr="00F8774C">
        <w:rPr>
          <w:rFonts w:ascii="Verdana" w:eastAsia="Times New Roman" w:hAnsi="Verdana" w:cs="Times New Roman"/>
          <w:color w:val="000000"/>
          <w:kern w:val="0"/>
          <w:sz w:val="18"/>
          <w:szCs w:val="18"/>
          <w:lang w:eastAsia="ru-RU"/>
        </w:rPr>
        <w:br/>
        <w:t>предельному расширению возможностей подачи жалоб; б) унификация:</w:t>
      </w:r>
      <w:r w:rsidRPr="00F8774C">
        <w:rPr>
          <w:rFonts w:ascii="Verdana" w:eastAsia="Times New Roman" w:hAnsi="Verdana" w:cs="Times New Roman"/>
          <w:color w:val="000000"/>
          <w:kern w:val="0"/>
          <w:sz w:val="18"/>
          <w:szCs w:val="18"/>
          <w:lang w:eastAsia="ru-RU"/>
        </w:rPr>
        <w:br/>
        <w:t>закрепление общих требований к оформлению жалобы и превращение ее в</w:t>
      </w:r>
      <w:r w:rsidRPr="00F8774C">
        <w:rPr>
          <w:rFonts w:ascii="Verdana" w:eastAsia="Times New Roman" w:hAnsi="Verdana" w:cs="Times New Roman"/>
          <w:color w:val="000000"/>
          <w:kern w:val="0"/>
          <w:sz w:val="18"/>
          <w:szCs w:val="18"/>
          <w:lang w:eastAsia="ru-RU"/>
        </w:rPr>
        <w:br/>
        <w:t>максимально стандартизованный документ; в) формализация: введение</w:t>
      </w:r>
      <w:r w:rsidRPr="00F8774C">
        <w:rPr>
          <w:rFonts w:ascii="Verdana" w:eastAsia="Times New Roman" w:hAnsi="Verdana" w:cs="Times New Roman"/>
          <w:color w:val="000000"/>
          <w:kern w:val="0"/>
          <w:sz w:val="18"/>
          <w:szCs w:val="18"/>
          <w:lang w:eastAsia="ru-RU"/>
        </w:rPr>
        <w:br/>
        <w:t>процессуально-процедурных порядков подачи жалоб и их обязательного</w:t>
      </w:r>
      <w:r w:rsidRPr="00F8774C">
        <w:rPr>
          <w:rFonts w:ascii="Verdana" w:eastAsia="Times New Roman" w:hAnsi="Verdana" w:cs="Times New Roman"/>
          <w:color w:val="000000"/>
          <w:kern w:val="0"/>
          <w:sz w:val="18"/>
          <w:szCs w:val="18"/>
          <w:lang w:eastAsia="ru-RU"/>
        </w:rPr>
        <w:br/>
        <w:t>рассмотрения, включая соответствующие сроки; г) оптимизация:</w:t>
      </w:r>
      <w:r w:rsidRPr="00F8774C">
        <w:rPr>
          <w:rFonts w:ascii="Verdana" w:eastAsia="Times New Roman" w:hAnsi="Verdana" w:cs="Times New Roman"/>
          <w:color w:val="000000"/>
          <w:kern w:val="0"/>
          <w:sz w:val="18"/>
          <w:szCs w:val="18"/>
          <w:lang w:eastAsia="ru-RU"/>
        </w:rPr>
        <w:br/>
        <w:t>использование современных информационно-телекоммуникационных</w:t>
      </w:r>
      <w:r w:rsidRPr="00F8774C">
        <w:rPr>
          <w:rFonts w:ascii="Verdana" w:eastAsia="Times New Roman" w:hAnsi="Verdana" w:cs="Times New Roman"/>
          <w:color w:val="000000"/>
          <w:kern w:val="0"/>
          <w:sz w:val="18"/>
          <w:szCs w:val="18"/>
          <w:lang w:eastAsia="ru-RU"/>
        </w:rPr>
        <w:br/>
        <w:t>средств и технологий при подаче жалобы и т.д.</w:t>
      </w:r>
    </w:p>
    <w:p w14:paraId="19050E1F" w14:textId="77777777" w:rsidR="00F8774C" w:rsidRPr="00F8774C" w:rsidRDefault="00F8774C" w:rsidP="00F8774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8774C">
        <w:rPr>
          <w:rFonts w:ascii="Verdana" w:eastAsia="Times New Roman" w:hAnsi="Verdana" w:cs="Times New Roman"/>
          <w:color w:val="000000"/>
          <w:kern w:val="0"/>
          <w:sz w:val="18"/>
          <w:szCs w:val="18"/>
          <w:lang w:eastAsia="ru-RU"/>
        </w:rPr>
        <w:t>4. Жалобы подразделяются на виды: по форме выражения – устные и</w:t>
      </w:r>
      <w:r w:rsidRPr="00F8774C">
        <w:rPr>
          <w:rFonts w:ascii="Verdana" w:eastAsia="Times New Roman" w:hAnsi="Verdana" w:cs="Times New Roman"/>
          <w:color w:val="000000"/>
          <w:kern w:val="0"/>
          <w:sz w:val="18"/>
          <w:szCs w:val="18"/>
          <w:lang w:eastAsia="ru-RU"/>
        </w:rPr>
        <w:br/>
        <w:t>письменные; по уровню правового регулирования – внутригосударственные</w:t>
      </w:r>
      <w:r w:rsidRPr="00F8774C">
        <w:rPr>
          <w:rFonts w:ascii="Verdana" w:eastAsia="Times New Roman" w:hAnsi="Verdana" w:cs="Times New Roman"/>
          <w:color w:val="000000"/>
          <w:kern w:val="0"/>
          <w:sz w:val="18"/>
          <w:szCs w:val="18"/>
          <w:lang w:eastAsia="ru-RU"/>
        </w:rPr>
        <w:br/>
        <w:t>и международно-правовые (компенсаторный механизм по отношению к</w:t>
      </w:r>
      <w:r w:rsidRPr="00F8774C">
        <w:rPr>
          <w:rFonts w:ascii="Verdana" w:eastAsia="Times New Roman" w:hAnsi="Verdana" w:cs="Times New Roman"/>
          <w:color w:val="000000"/>
          <w:kern w:val="0"/>
          <w:sz w:val="18"/>
          <w:szCs w:val="18"/>
          <w:lang w:eastAsia="ru-RU"/>
        </w:rPr>
        <w:br/>
        <w:t>правовым системам национальных государств); по характеру субъекта –</w:t>
      </w:r>
      <w:r w:rsidRPr="00F8774C">
        <w:rPr>
          <w:rFonts w:ascii="Verdana" w:eastAsia="Times New Roman" w:hAnsi="Verdana" w:cs="Times New Roman"/>
          <w:color w:val="000000"/>
          <w:kern w:val="0"/>
          <w:sz w:val="18"/>
          <w:szCs w:val="18"/>
          <w:lang w:eastAsia="ru-RU"/>
        </w:rPr>
        <w:br/>
        <w:t>индивидуальные и коллективные; в зависимости от адресата – жалоба в</w:t>
      </w:r>
      <w:r w:rsidRPr="00F8774C">
        <w:rPr>
          <w:rFonts w:ascii="Verdana" w:eastAsia="Times New Roman" w:hAnsi="Verdana" w:cs="Times New Roman"/>
          <w:color w:val="000000"/>
          <w:kern w:val="0"/>
          <w:sz w:val="18"/>
          <w:szCs w:val="18"/>
          <w:lang w:eastAsia="ru-RU"/>
        </w:rPr>
        <w:br/>
        <w:t>органы исполнительной власти (административная), жалоба в органы</w:t>
      </w:r>
      <w:r w:rsidRPr="00F8774C">
        <w:rPr>
          <w:rFonts w:ascii="Verdana" w:eastAsia="Times New Roman" w:hAnsi="Verdana" w:cs="Times New Roman"/>
          <w:color w:val="000000"/>
          <w:kern w:val="0"/>
          <w:sz w:val="18"/>
          <w:szCs w:val="18"/>
          <w:lang w:eastAsia="ru-RU"/>
        </w:rPr>
        <w:br/>
        <w:t>прокуратуры, судебная жалоба, включающая в себя: жалобу в суд общей</w:t>
      </w:r>
      <w:r w:rsidRPr="00F8774C">
        <w:rPr>
          <w:rFonts w:ascii="Verdana" w:eastAsia="Times New Roman" w:hAnsi="Verdana" w:cs="Times New Roman"/>
          <w:color w:val="000000"/>
          <w:kern w:val="0"/>
          <w:sz w:val="18"/>
          <w:szCs w:val="18"/>
          <w:lang w:eastAsia="ru-RU"/>
        </w:rPr>
        <w:br/>
        <w:t>юрисдикции («частная» жалоба; апелляционная жалоба; кассационная</w:t>
      </w:r>
      <w:r w:rsidRPr="00F8774C">
        <w:rPr>
          <w:rFonts w:ascii="Verdana" w:eastAsia="Times New Roman" w:hAnsi="Verdana" w:cs="Times New Roman"/>
          <w:color w:val="000000"/>
          <w:kern w:val="0"/>
          <w:sz w:val="18"/>
          <w:szCs w:val="18"/>
          <w:lang w:eastAsia="ru-RU"/>
        </w:rPr>
        <w:br/>
        <w:t>жалоба; надзорная жалоба); арбитражная жалоба; конституционную</w:t>
      </w:r>
      <w:r w:rsidRPr="00F8774C">
        <w:rPr>
          <w:rFonts w:ascii="Verdana" w:eastAsia="Times New Roman" w:hAnsi="Verdana" w:cs="Times New Roman"/>
          <w:color w:val="000000"/>
          <w:kern w:val="0"/>
          <w:sz w:val="18"/>
          <w:szCs w:val="18"/>
          <w:lang w:eastAsia="ru-RU"/>
        </w:rPr>
        <w:br/>
        <w:t>(конституционно-судебную) жалобу; жалобу в Европейский суд по правам</w:t>
      </w:r>
      <w:r w:rsidRPr="00F8774C">
        <w:rPr>
          <w:rFonts w:ascii="Verdana" w:eastAsia="Times New Roman" w:hAnsi="Verdana" w:cs="Times New Roman"/>
          <w:color w:val="000000"/>
          <w:kern w:val="0"/>
          <w:sz w:val="18"/>
          <w:szCs w:val="18"/>
          <w:lang w:eastAsia="ru-RU"/>
        </w:rPr>
        <w:br/>
        <w:t>человека, которая допускается в случае исчерпания внутригосударственных</w:t>
      </w:r>
      <w:r w:rsidRPr="00F8774C">
        <w:rPr>
          <w:rFonts w:ascii="Verdana" w:eastAsia="Times New Roman" w:hAnsi="Verdana" w:cs="Times New Roman"/>
          <w:color w:val="000000"/>
          <w:kern w:val="0"/>
          <w:sz w:val="18"/>
          <w:szCs w:val="18"/>
          <w:lang w:eastAsia="ru-RU"/>
        </w:rPr>
        <w:br/>
        <w:t>средств правовой защиты.</w:t>
      </w:r>
    </w:p>
    <w:p w14:paraId="71FB849D" w14:textId="77777777" w:rsidR="00F8774C" w:rsidRPr="00F8774C" w:rsidRDefault="00F8774C" w:rsidP="00F8774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8774C">
        <w:rPr>
          <w:rFonts w:ascii="Verdana" w:eastAsia="Times New Roman" w:hAnsi="Verdana" w:cs="Times New Roman"/>
          <w:color w:val="000000"/>
          <w:kern w:val="0"/>
          <w:sz w:val="18"/>
          <w:szCs w:val="18"/>
          <w:lang w:eastAsia="ru-RU"/>
        </w:rPr>
        <w:t>5. Жалоба включает в себя ряд универсальных элементов: указание лица,</w:t>
      </w:r>
      <w:r w:rsidRPr="00F8774C">
        <w:rPr>
          <w:rFonts w:ascii="Verdana" w:eastAsia="Times New Roman" w:hAnsi="Verdana" w:cs="Times New Roman"/>
          <w:color w:val="000000"/>
          <w:kern w:val="0"/>
          <w:sz w:val="18"/>
          <w:szCs w:val="18"/>
          <w:lang w:eastAsia="ru-RU"/>
        </w:rPr>
        <w:br/>
        <w:t>которому направляется жалоба (конкретизация адресата жалобы); сведения о</w:t>
      </w:r>
      <w:r w:rsidRPr="00F8774C">
        <w:rPr>
          <w:rFonts w:ascii="Verdana" w:eastAsia="Times New Roman" w:hAnsi="Verdana" w:cs="Times New Roman"/>
          <w:color w:val="000000"/>
          <w:kern w:val="0"/>
          <w:sz w:val="18"/>
          <w:szCs w:val="18"/>
          <w:lang w:eastAsia="ru-RU"/>
        </w:rPr>
        <w:br/>
        <w:t>заявителе (конкретизация субъекта жалобы); сведения о лице, чьи действия</w:t>
      </w:r>
      <w:r w:rsidRPr="00F8774C">
        <w:rPr>
          <w:rFonts w:ascii="Verdana" w:eastAsia="Times New Roman" w:hAnsi="Verdana" w:cs="Times New Roman"/>
          <w:color w:val="000000"/>
          <w:kern w:val="0"/>
          <w:sz w:val="18"/>
          <w:szCs w:val="18"/>
          <w:lang w:eastAsia="ru-RU"/>
        </w:rPr>
        <w:br/>
        <w:t>обжалуются (конкретизация правового статуса потенциального субъекта</w:t>
      </w:r>
      <w:r w:rsidRPr="00F8774C">
        <w:rPr>
          <w:rFonts w:ascii="Verdana" w:eastAsia="Times New Roman" w:hAnsi="Verdana" w:cs="Times New Roman"/>
          <w:color w:val="000000"/>
          <w:kern w:val="0"/>
          <w:sz w:val="18"/>
          <w:szCs w:val="18"/>
          <w:lang w:eastAsia="ru-RU"/>
        </w:rPr>
        <w:br/>
        <w:t>ответственности по жалобе); описание обжалуемых деяний (конкретизация</w:t>
      </w:r>
      <w:r w:rsidRPr="00F8774C">
        <w:rPr>
          <w:rFonts w:ascii="Verdana" w:eastAsia="Times New Roman" w:hAnsi="Verdana" w:cs="Times New Roman"/>
          <w:color w:val="000000"/>
          <w:kern w:val="0"/>
          <w:sz w:val="18"/>
          <w:szCs w:val="18"/>
          <w:lang w:eastAsia="ru-RU"/>
        </w:rPr>
        <w:br/>
        <w:t>предмета жалобы); правовая оценка заявителем обжалуемых действий</w:t>
      </w:r>
      <w:r w:rsidRPr="00F8774C">
        <w:rPr>
          <w:rFonts w:ascii="Verdana" w:eastAsia="Times New Roman" w:hAnsi="Verdana" w:cs="Times New Roman"/>
          <w:color w:val="000000"/>
          <w:kern w:val="0"/>
          <w:sz w:val="18"/>
          <w:szCs w:val="18"/>
          <w:lang w:eastAsia="ru-RU"/>
        </w:rPr>
        <w:br/>
        <w:t>(функция – конкретизация нормативных оснований жалобы); изложение</w:t>
      </w:r>
    </w:p>
    <w:p w14:paraId="591B7491" w14:textId="77777777" w:rsidR="00F8774C" w:rsidRPr="00F8774C" w:rsidRDefault="00F8774C" w:rsidP="00F8774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8774C">
        <w:rPr>
          <w:rFonts w:ascii="Verdana" w:eastAsia="Times New Roman" w:hAnsi="Verdana" w:cs="Times New Roman"/>
          <w:color w:val="000000"/>
          <w:kern w:val="0"/>
          <w:sz w:val="18"/>
          <w:szCs w:val="18"/>
          <w:lang w:eastAsia="ru-RU"/>
        </w:rPr>
        <w:t>требований заявителя (функция – конкретизация юридически значимого интереса, лежащего в основе жалобы); подпись заявителя (удостоверение личности субъекта требования); дата обращения (функция – проверка соблюдения процессуального срока); перечень прилагаемых документов (функция – обеспечение сохранности доказательств).</w:t>
      </w:r>
    </w:p>
    <w:p w14:paraId="0D53D07F" w14:textId="77777777" w:rsidR="00F8774C" w:rsidRPr="00F8774C" w:rsidRDefault="00F8774C" w:rsidP="00F8774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8774C">
        <w:rPr>
          <w:rFonts w:ascii="Verdana" w:eastAsia="Times New Roman" w:hAnsi="Verdana" w:cs="Times New Roman"/>
          <w:color w:val="000000"/>
          <w:kern w:val="0"/>
          <w:sz w:val="18"/>
          <w:szCs w:val="18"/>
          <w:lang w:eastAsia="ru-RU"/>
        </w:rPr>
        <w:t>6. Производство по жалобе подчиняется следующим принципам:</w:t>
      </w:r>
      <w:r w:rsidRPr="00F8774C">
        <w:rPr>
          <w:rFonts w:ascii="Verdana" w:eastAsia="Times New Roman" w:hAnsi="Verdana" w:cs="Times New Roman"/>
          <w:color w:val="000000"/>
          <w:kern w:val="0"/>
          <w:sz w:val="18"/>
          <w:szCs w:val="18"/>
          <w:lang w:eastAsia="ru-RU"/>
        </w:rPr>
        <w:br/>
      </w:r>
      <w:r w:rsidRPr="00F8774C">
        <w:rPr>
          <w:rFonts w:ascii="Verdana" w:eastAsia="Times New Roman" w:hAnsi="Verdana" w:cs="Times New Roman"/>
          <w:i/>
          <w:iCs/>
          <w:color w:val="000000"/>
          <w:kern w:val="0"/>
          <w:sz w:val="18"/>
          <w:szCs w:val="18"/>
          <w:lang w:eastAsia="ru-RU"/>
        </w:rPr>
        <w:t>свобода жалобы</w:t>
      </w:r>
      <w:r w:rsidRPr="00F8774C">
        <w:rPr>
          <w:rFonts w:ascii="Verdana" w:eastAsia="Times New Roman" w:hAnsi="Verdana" w:cs="Times New Roman"/>
          <w:color w:val="000000"/>
          <w:kern w:val="0"/>
          <w:sz w:val="18"/>
          <w:szCs w:val="18"/>
          <w:lang w:eastAsia="ru-RU"/>
        </w:rPr>
        <w:t> (гражданин не связан при подаче жалобы формально-</w:t>
      </w:r>
      <w:r w:rsidRPr="00F8774C">
        <w:rPr>
          <w:rFonts w:ascii="Verdana" w:eastAsia="Times New Roman" w:hAnsi="Verdana" w:cs="Times New Roman"/>
          <w:color w:val="000000"/>
          <w:kern w:val="0"/>
          <w:sz w:val="18"/>
          <w:szCs w:val="18"/>
          <w:lang w:eastAsia="ru-RU"/>
        </w:rPr>
        <w:br/>
        <w:t>юридическими ограничениями, предмет и основания жалобы законом не</w:t>
      </w:r>
      <w:r w:rsidRPr="00F8774C">
        <w:rPr>
          <w:rFonts w:ascii="Verdana" w:eastAsia="Times New Roman" w:hAnsi="Verdana" w:cs="Times New Roman"/>
          <w:color w:val="000000"/>
          <w:kern w:val="0"/>
          <w:sz w:val="18"/>
          <w:szCs w:val="18"/>
          <w:lang w:eastAsia="ru-RU"/>
        </w:rPr>
        <w:br/>
        <w:t>регламентируются); </w:t>
      </w:r>
      <w:r w:rsidRPr="00F8774C">
        <w:rPr>
          <w:rFonts w:ascii="Verdana" w:eastAsia="Times New Roman" w:hAnsi="Verdana" w:cs="Times New Roman"/>
          <w:i/>
          <w:iCs/>
          <w:color w:val="000000"/>
          <w:kern w:val="0"/>
          <w:sz w:val="18"/>
          <w:szCs w:val="18"/>
          <w:lang w:eastAsia="ru-RU"/>
        </w:rPr>
        <w:t>законность;</w:t>
      </w:r>
      <w:r w:rsidRPr="00F8774C">
        <w:rPr>
          <w:rFonts w:ascii="Verdana" w:eastAsia="Times New Roman" w:hAnsi="Verdana" w:cs="Times New Roman"/>
          <w:color w:val="000000"/>
          <w:kern w:val="0"/>
          <w:sz w:val="18"/>
          <w:szCs w:val="18"/>
          <w:lang w:eastAsia="ru-RU"/>
        </w:rPr>
        <w:t> </w:t>
      </w:r>
      <w:r w:rsidRPr="00F8774C">
        <w:rPr>
          <w:rFonts w:ascii="Verdana" w:eastAsia="Times New Roman" w:hAnsi="Verdana" w:cs="Times New Roman"/>
          <w:i/>
          <w:iCs/>
          <w:color w:val="000000"/>
          <w:kern w:val="0"/>
          <w:sz w:val="18"/>
          <w:szCs w:val="18"/>
          <w:lang w:eastAsia="ru-RU"/>
        </w:rPr>
        <w:t>компетентность</w:t>
      </w:r>
      <w:r w:rsidRPr="00F8774C">
        <w:rPr>
          <w:rFonts w:ascii="Verdana" w:eastAsia="Times New Roman" w:hAnsi="Verdana" w:cs="Times New Roman"/>
          <w:color w:val="000000"/>
          <w:kern w:val="0"/>
          <w:sz w:val="18"/>
          <w:szCs w:val="18"/>
          <w:lang w:eastAsia="ru-RU"/>
        </w:rPr>
        <w:t> </w:t>
      </w:r>
      <w:r w:rsidRPr="00F8774C">
        <w:rPr>
          <w:rFonts w:ascii="Verdana" w:eastAsia="Times New Roman" w:hAnsi="Verdana" w:cs="Times New Roman"/>
          <w:i/>
          <w:iCs/>
          <w:color w:val="000000"/>
          <w:kern w:val="0"/>
          <w:sz w:val="18"/>
          <w:szCs w:val="18"/>
          <w:lang w:eastAsia="ru-RU"/>
        </w:rPr>
        <w:t>субъекта,</w:t>
      </w:r>
      <w:r w:rsidRPr="00F8774C">
        <w:rPr>
          <w:rFonts w:ascii="Verdana" w:eastAsia="Times New Roman" w:hAnsi="Verdana" w:cs="Times New Roman"/>
          <w:i/>
          <w:iCs/>
          <w:color w:val="000000"/>
          <w:kern w:val="0"/>
          <w:sz w:val="18"/>
          <w:szCs w:val="18"/>
          <w:lang w:eastAsia="ru-RU"/>
        </w:rPr>
        <w:br/>
        <w:t>рассматривающего жалобу; приоритет прав и свобод человека и</w:t>
      </w:r>
      <w:r w:rsidRPr="00F8774C">
        <w:rPr>
          <w:rFonts w:ascii="Verdana" w:eastAsia="Times New Roman" w:hAnsi="Verdana" w:cs="Times New Roman"/>
          <w:i/>
          <w:iCs/>
          <w:color w:val="000000"/>
          <w:kern w:val="0"/>
          <w:sz w:val="18"/>
          <w:szCs w:val="18"/>
          <w:lang w:eastAsia="ru-RU"/>
        </w:rPr>
        <w:br/>
        <w:t>гражданина</w:t>
      </w:r>
      <w:r w:rsidRPr="00F8774C">
        <w:rPr>
          <w:rFonts w:ascii="Verdana" w:eastAsia="Times New Roman" w:hAnsi="Verdana" w:cs="Times New Roman"/>
          <w:color w:val="000000"/>
          <w:kern w:val="0"/>
          <w:sz w:val="18"/>
          <w:szCs w:val="18"/>
          <w:lang w:eastAsia="ru-RU"/>
        </w:rPr>
        <w:t>; </w:t>
      </w:r>
      <w:r w:rsidRPr="00F8774C">
        <w:rPr>
          <w:rFonts w:ascii="Verdana" w:eastAsia="Times New Roman" w:hAnsi="Verdana" w:cs="Times New Roman"/>
          <w:i/>
          <w:iCs/>
          <w:color w:val="000000"/>
          <w:kern w:val="0"/>
          <w:sz w:val="18"/>
          <w:szCs w:val="18"/>
          <w:lang w:eastAsia="ru-RU"/>
        </w:rPr>
        <w:t>доступность</w:t>
      </w:r>
      <w:r w:rsidRPr="00F8774C">
        <w:rPr>
          <w:rFonts w:ascii="Verdana" w:eastAsia="Times New Roman" w:hAnsi="Verdana" w:cs="Times New Roman"/>
          <w:color w:val="000000"/>
          <w:kern w:val="0"/>
          <w:sz w:val="18"/>
          <w:szCs w:val="18"/>
          <w:lang w:eastAsia="ru-RU"/>
        </w:rPr>
        <w:t> (порядок подачи и рассмотрения жалоб должен</w:t>
      </w:r>
      <w:r w:rsidRPr="00F8774C">
        <w:rPr>
          <w:rFonts w:ascii="Verdana" w:eastAsia="Times New Roman" w:hAnsi="Verdana" w:cs="Times New Roman"/>
          <w:color w:val="000000"/>
          <w:kern w:val="0"/>
          <w:sz w:val="18"/>
          <w:szCs w:val="18"/>
          <w:lang w:eastAsia="ru-RU"/>
        </w:rPr>
        <w:br/>
        <w:t>быть максимально простым и не создающим барьеров; возможность</w:t>
      </w:r>
      <w:r w:rsidRPr="00F8774C">
        <w:rPr>
          <w:rFonts w:ascii="Verdana" w:eastAsia="Times New Roman" w:hAnsi="Verdana" w:cs="Times New Roman"/>
          <w:color w:val="000000"/>
          <w:kern w:val="0"/>
          <w:sz w:val="18"/>
          <w:szCs w:val="18"/>
          <w:lang w:eastAsia="ru-RU"/>
        </w:rPr>
        <w:br/>
        <w:t>обращения с жалобой не должна зависеть от усмотрения должностных лиц;</w:t>
      </w:r>
      <w:r w:rsidRPr="00F8774C">
        <w:rPr>
          <w:rFonts w:ascii="Verdana" w:eastAsia="Times New Roman" w:hAnsi="Verdana" w:cs="Times New Roman"/>
          <w:color w:val="000000"/>
          <w:kern w:val="0"/>
          <w:sz w:val="18"/>
          <w:szCs w:val="18"/>
          <w:lang w:eastAsia="ru-RU"/>
        </w:rPr>
        <w:br/>
        <w:t>гарантией возможности обращения является отсутствие платы за</w:t>
      </w:r>
      <w:r w:rsidRPr="00F8774C">
        <w:rPr>
          <w:rFonts w:ascii="Verdana" w:eastAsia="Times New Roman" w:hAnsi="Verdana" w:cs="Times New Roman"/>
          <w:color w:val="000000"/>
          <w:kern w:val="0"/>
          <w:sz w:val="18"/>
          <w:szCs w:val="18"/>
          <w:lang w:eastAsia="ru-RU"/>
        </w:rPr>
        <w:br/>
        <w:t>рассмотрение жалоб); </w:t>
      </w:r>
      <w:r w:rsidRPr="00F8774C">
        <w:rPr>
          <w:rFonts w:ascii="Verdana" w:eastAsia="Times New Roman" w:hAnsi="Verdana" w:cs="Times New Roman"/>
          <w:i/>
          <w:iCs/>
          <w:color w:val="000000"/>
          <w:kern w:val="0"/>
          <w:sz w:val="18"/>
          <w:szCs w:val="18"/>
          <w:lang w:eastAsia="ru-RU"/>
        </w:rPr>
        <w:t>обязательность рассмотрения жалоб</w:t>
      </w:r>
      <w:r w:rsidRPr="00F8774C">
        <w:rPr>
          <w:rFonts w:ascii="Verdana" w:eastAsia="Times New Roman" w:hAnsi="Verdana" w:cs="Times New Roman"/>
          <w:color w:val="000000"/>
          <w:kern w:val="0"/>
          <w:sz w:val="18"/>
          <w:szCs w:val="18"/>
          <w:lang w:eastAsia="ru-RU"/>
        </w:rPr>
        <w:t> (принятие</w:t>
      </w:r>
      <w:r w:rsidRPr="00F8774C">
        <w:rPr>
          <w:rFonts w:ascii="Verdana" w:eastAsia="Times New Roman" w:hAnsi="Verdana" w:cs="Times New Roman"/>
          <w:color w:val="000000"/>
          <w:kern w:val="0"/>
          <w:sz w:val="18"/>
          <w:szCs w:val="18"/>
          <w:lang w:eastAsia="ru-RU"/>
        </w:rPr>
        <w:br/>
        <w:t>жалобы не является предметом усмотрения должностного лица или</w:t>
      </w:r>
      <w:r w:rsidRPr="00F8774C">
        <w:rPr>
          <w:rFonts w:ascii="Verdana" w:eastAsia="Times New Roman" w:hAnsi="Verdana" w:cs="Times New Roman"/>
          <w:color w:val="000000"/>
          <w:kern w:val="0"/>
          <w:sz w:val="18"/>
          <w:szCs w:val="18"/>
          <w:lang w:eastAsia="ru-RU"/>
        </w:rPr>
        <w:br/>
        <w:t>государственного органа, получившего жалобу); </w:t>
      </w:r>
      <w:r w:rsidRPr="00F8774C">
        <w:rPr>
          <w:rFonts w:ascii="Verdana" w:eastAsia="Times New Roman" w:hAnsi="Verdana" w:cs="Times New Roman"/>
          <w:i/>
          <w:iCs/>
          <w:color w:val="000000"/>
          <w:kern w:val="0"/>
          <w:sz w:val="18"/>
          <w:szCs w:val="18"/>
          <w:lang w:eastAsia="ru-RU"/>
        </w:rPr>
        <w:t>оперативность</w:t>
      </w:r>
      <w:r w:rsidRPr="00F8774C">
        <w:rPr>
          <w:rFonts w:ascii="Verdana" w:eastAsia="Times New Roman" w:hAnsi="Verdana" w:cs="Times New Roman"/>
          <w:color w:val="000000"/>
          <w:kern w:val="0"/>
          <w:sz w:val="18"/>
          <w:szCs w:val="18"/>
          <w:lang w:eastAsia="ru-RU"/>
        </w:rPr>
        <w:t> (факты,</w:t>
      </w:r>
      <w:r w:rsidRPr="00F8774C">
        <w:rPr>
          <w:rFonts w:ascii="Verdana" w:eastAsia="Times New Roman" w:hAnsi="Verdana" w:cs="Times New Roman"/>
          <w:color w:val="000000"/>
          <w:kern w:val="0"/>
          <w:sz w:val="18"/>
          <w:szCs w:val="18"/>
          <w:lang w:eastAsia="ru-RU"/>
        </w:rPr>
        <w:br/>
        <w:t>содержащиеся в жалобе, должны быть проверены в относительно короткие</w:t>
      </w:r>
      <w:r w:rsidRPr="00F8774C">
        <w:rPr>
          <w:rFonts w:ascii="Verdana" w:eastAsia="Times New Roman" w:hAnsi="Verdana" w:cs="Times New Roman"/>
          <w:color w:val="000000"/>
          <w:kern w:val="0"/>
          <w:sz w:val="18"/>
          <w:szCs w:val="18"/>
          <w:lang w:eastAsia="ru-RU"/>
        </w:rPr>
        <w:br/>
        <w:t>сроки); </w:t>
      </w:r>
      <w:r w:rsidRPr="00F8774C">
        <w:rPr>
          <w:rFonts w:ascii="Verdana" w:eastAsia="Times New Roman" w:hAnsi="Verdana" w:cs="Times New Roman"/>
          <w:i/>
          <w:iCs/>
          <w:color w:val="000000"/>
          <w:kern w:val="0"/>
          <w:sz w:val="18"/>
          <w:szCs w:val="18"/>
          <w:lang w:eastAsia="ru-RU"/>
        </w:rPr>
        <w:t>объективность и всесторонность</w:t>
      </w:r>
      <w:r w:rsidRPr="00F8774C">
        <w:rPr>
          <w:rFonts w:ascii="Verdana" w:eastAsia="Times New Roman" w:hAnsi="Verdana" w:cs="Times New Roman"/>
          <w:color w:val="000000"/>
          <w:kern w:val="0"/>
          <w:sz w:val="18"/>
          <w:szCs w:val="18"/>
          <w:lang w:eastAsia="ru-RU"/>
        </w:rPr>
        <w:t>, включая независимость органа</w:t>
      </w:r>
      <w:r w:rsidRPr="00F8774C">
        <w:rPr>
          <w:rFonts w:ascii="Verdana" w:eastAsia="Times New Roman" w:hAnsi="Verdana" w:cs="Times New Roman"/>
          <w:color w:val="000000"/>
          <w:kern w:val="0"/>
          <w:sz w:val="18"/>
          <w:szCs w:val="18"/>
          <w:lang w:eastAsia="ru-RU"/>
        </w:rPr>
        <w:br/>
        <w:t>или лица, рассматривающего жалобу; </w:t>
      </w:r>
      <w:r w:rsidRPr="00F8774C">
        <w:rPr>
          <w:rFonts w:ascii="Verdana" w:eastAsia="Times New Roman" w:hAnsi="Verdana" w:cs="Times New Roman"/>
          <w:i/>
          <w:iCs/>
          <w:color w:val="000000"/>
          <w:kern w:val="0"/>
          <w:sz w:val="18"/>
          <w:szCs w:val="18"/>
          <w:lang w:eastAsia="ru-RU"/>
        </w:rPr>
        <w:t>компенсационность</w:t>
      </w:r>
      <w:r w:rsidRPr="00F8774C">
        <w:rPr>
          <w:rFonts w:ascii="Verdana" w:eastAsia="Times New Roman" w:hAnsi="Verdana" w:cs="Times New Roman"/>
          <w:color w:val="000000"/>
          <w:kern w:val="0"/>
          <w:sz w:val="18"/>
          <w:szCs w:val="18"/>
          <w:lang w:eastAsia="ru-RU"/>
        </w:rPr>
        <w:t> (способность</w:t>
      </w:r>
      <w:r w:rsidRPr="00F8774C">
        <w:rPr>
          <w:rFonts w:ascii="Verdana" w:eastAsia="Times New Roman" w:hAnsi="Verdana" w:cs="Times New Roman"/>
          <w:color w:val="000000"/>
          <w:kern w:val="0"/>
          <w:sz w:val="18"/>
          <w:szCs w:val="18"/>
          <w:lang w:eastAsia="ru-RU"/>
        </w:rPr>
        <w:br/>
        <w:t>устранить последствия нарушения, возвратить первоначальное правовое</w:t>
      </w:r>
      <w:r w:rsidRPr="00F8774C">
        <w:rPr>
          <w:rFonts w:ascii="Verdana" w:eastAsia="Times New Roman" w:hAnsi="Verdana" w:cs="Times New Roman"/>
          <w:color w:val="000000"/>
          <w:kern w:val="0"/>
          <w:sz w:val="18"/>
          <w:szCs w:val="18"/>
          <w:lang w:eastAsia="ru-RU"/>
        </w:rPr>
        <w:br/>
        <w:t>состояние или возместить вред).</w:t>
      </w:r>
    </w:p>
    <w:p w14:paraId="6372483D" w14:textId="77777777" w:rsidR="00F8774C" w:rsidRPr="00F8774C" w:rsidRDefault="00F8774C" w:rsidP="00F8774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8774C">
        <w:rPr>
          <w:rFonts w:ascii="Verdana" w:eastAsia="Times New Roman" w:hAnsi="Verdana" w:cs="Times New Roman"/>
          <w:color w:val="000000"/>
          <w:kern w:val="0"/>
          <w:sz w:val="18"/>
          <w:szCs w:val="18"/>
          <w:lang w:eastAsia="ru-RU"/>
        </w:rPr>
        <w:lastRenderedPageBreak/>
        <w:t>7. Фактическими основаниями жалобы является совокупность событий,</w:t>
      </w:r>
      <w:r w:rsidRPr="00F8774C">
        <w:rPr>
          <w:rFonts w:ascii="Verdana" w:eastAsia="Times New Roman" w:hAnsi="Verdana" w:cs="Times New Roman"/>
          <w:color w:val="000000"/>
          <w:kern w:val="0"/>
          <w:sz w:val="18"/>
          <w:szCs w:val="18"/>
          <w:lang w:eastAsia="ru-RU"/>
        </w:rPr>
        <w:br/>
        <w:t>действий и иных юридически значимых обстоятельств, дающих повод к</w:t>
      </w:r>
      <w:r w:rsidRPr="00F8774C">
        <w:rPr>
          <w:rFonts w:ascii="Verdana" w:eastAsia="Times New Roman" w:hAnsi="Verdana" w:cs="Times New Roman"/>
          <w:color w:val="000000"/>
          <w:kern w:val="0"/>
          <w:sz w:val="18"/>
          <w:szCs w:val="18"/>
          <w:lang w:eastAsia="ru-RU"/>
        </w:rPr>
        <w:br/>
        <w:t>подаче жалобы, т.е. образующих нарушение или угрозу нарушения прав и</w:t>
      </w:r>
      <w:r w:rsidRPr="00F8774C">
        <w:rPr>
          <w:rFonts w:ascii="Verdana" w:eastAsia="Times New Roman" w:hAnsi="Verdana" w:cs="Times New Roman"/>
          <w:color w:val="000000"/>
          <w:kern w:val="0"/>
          <w:sz w:val="18"/>
          <w:szCs w:val="18"/>
          <w:lang w:eastAsia="ru-RU"/>
        </w:rPr>
        <w:br/>
        <w:t>свобод человека или коллектива людей, включая: деяние лица или лиц,</w:t>
      </w:r>
      <w:r w:rsidRPr="00F8774C">
        <w:rPr>
          <w:rFonts w:ascii="Verdana" w:eastAsia="Times New Roman" w:hAnsi="Verdana" w:cs="Times New Roman"/>
          <w:color w:val="000000"/>
          <w:kern w:val="0"/>
          <w:sz w:val="18"/>
          <w:szCs w:val="18"/>
          <w:lang w:eastAsia="ru-RU"/>
        </w:rPr>
        <w:br/>
        <w:t>затрагивающее права и интересы субъекта жалобы: активное или пассивное;</w:t>
      </w:r>
      <w:r w:rsidRPr="00F8774C">
        <w:rPr>
          <w:rFonts w:ascii="Verdana" w:eastAsia="Times New Roman" w:hAnsi="Verdana" w:cs="Times New Roman"/>
          <w:color w:val="000000"/>
          <w:kern w:val="0"/>
          <w:sz w:val="18"/>
          <w:szCs w:val="18"/>
          <w:lang w:eastAsia="ru-RU"/>
        </w:rPr>
        <w:br/>
        <w:t>отсутствие возможности для субъекта жалобы осуществить свои права,</w:t>
      </w:r>
      <w:r w:rsidRPr="00F8774C">
        <w:rPr>
          <w:rFonts w:ascii="Verdana" w:eastAsia="Times New Roman" w:hAnsi="Verdana" w:cs="Times New Roman"/>
          <w:color w:val="000000"/>
          <w:kern w:val="0"/>
          <w:sz w:val="18"/>
          <w:szCs w:val="18"/>
          <w:lang w:eastAsia="ru-RU"/>
        </w:rPr>
        <w:br/>
        <w:t>свободы или законные интересы; причинная связь между деянием и его</w:t>
      </w:r>
      <w:r w:rsidRPr="00F8774C">
        <w:rPr>
          <w:rFonts w:ascii="Verdana" w:eastAsia="Times New Roman" w:hAnsi="Verdana" w:cs="Times New Roman"/>
          <w:color w:val="000000"/>
          <w:kern w:val="0"/>
          <w:sz w:val="18"/>
          <w:szCs w:val="18"/>
          <w:lang w:eastAsia="ru-RU"/>
        </w:rPr>
        <w:br/>
        <w:t>последствиями. Нормативно-правовые основания жалобы включают в себя</w:t>
      </w:r>
    </w:p>
    <w:p w14:paraId="324A3D87" w14:textId="77777777" w:rsidR="00F8774C" w:rsidRPr="00F8774C" w:rsidRDefault="00F8774C" w:rsidP="00F8774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8774C">
        <w:rPr>
          <w:rFonts w:ascii="Verdana" w:eastAsia="Times New Roman" w:hAnsi="Verdana" w:cs="Times New Roman"/>
          <w:color w:val="000000"/>
          <w:kern w:val="0"/>
          <w:sz w:val="18"/>
          <w:szCs w:val="18"/>
          <w:lang w:eastAsia="ru-RU"/>
        </w:rPr>
        <w:t>нормы, закрепляющие права, свободы и законные интересы лица, обращающегося с жалобой; определяющие, прежде всего, незаконность обжалуемых действий (бездействий); устанавливающие право на обращение с жалобой; определяющие компетенцию органа, учреждения или должностного лица, которому направляется жалоба.</w:t>
      </w:r>
    </w:p>
    <w:p w14:paraId="65273710" w14:textId="77777777" w:rsidR="00F8774C" w:rsidRPr="00F8774C" w:rsidRDefault="00F8774C" w:rsidP="00F8774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8774C">
        <w:rPr>
          <w:rFonts w:ascii="Verdana" w:eastAsia="Times New Roman" w:hAnsi="Verdana" w:cs="Times New Roman"/>
          <w:color w:val="000000"/>
          <w:kern w:val="0"/>
          <w:sz w:val="18"/>
          <w:szCs w:val="18"/>
          <w:lang w:eastAsia="ru-RU"/>
        </w:rPr>
        <w:t>8. Основным видом деятельности заявителя на подготовительном этапе к</w:t>
      </w:r>
      <w:r w:rsidRPr="00F8774C">
        <w:rPr>
          <w:rFonts w:ascii="Verdana" w:eastAsia="Times New Roman" w:hAnsi="Verdana" w:cs="Times New Roman"/>
          <w:color w:val="000000"/>
          <w:kern w:val="0"/>
          <w:sz w:val="18"/>
          <w:szCs w:val="18"/>
          <w:lang w:eastAsia="ru-RU"/>
        </w:rPr>
        <w:br/>
        <w:t>обращению с жалобой является </w:t>
      </w:r>
      <w:r w:rsidRPr="00F8774C">
        <w:rPr>
          <w:rFonts w:ascii="Verdana" w:eastAsia="Times New Roman" w:hAnsi="Verdana" w:cs="Times New Roman"/>
          <w:i/>
          <w:iCs/>
          <w:color w:val="000000"/>
          <w:kern w:val="0"/>
          <w:sz w:val="18"/>
          <w:szCs w:val="18"/>
          <w:lang w:eastAsia="ru-RU"/>
        </w:rPr>
        <w:t>юридическая квалификация</w:t>
      </w:r>
      <w:r w:rsidRPr="00F8774C">
        <w:rPr>
          <w:rFonts w:ascii="Verdana" w:eastAsia="Times New Roman" w:hAnsi="Verdana" w:cs="Times New Roman"/>
          <w:color w:val="000000"/>
          <w:kern w:val="0"/>
          <w:sz w:val="18"/>
          <w:szCs w:val="18"/>
          <w:lang w:eastAsia="ru-RU"/>
        </w:rPr>
        <w:t> по двум</w:t>
      </w:r>
      <w:r w:rsidRPr="00F8774C">
        <w:rPr>
          <w:rFonts w:ascii="Verdana" w:eastAsia="Times New Roman" w:hAnsi="Verdana" w:cs="Times New Roman"/>
          <w:color w:val="000000"/>
          <w:kern w:val="0"/>
          <w:sz w:val="18"/>
          <w:szCs w:val="18"/>
          <w:lang w:eastAsia="ru-RU"/>
        </w:rPr>
        <w:br/>
        <w:t>направлениям: квалификация деяний каких-либо лиц в качестве нарушения</w:t>
      </w:r>
      <w:r w:rsidRPr="00F8774C">
        <w:rPr>
          <w:rFonts w:ascii="Verdana" w:eastAsia="Times New Roman" w:hAnsi="Verdana" w:cs="Times New Roman"/>
          <w:color w:val="000000"/>
          <w:kern w:val="0"/>
          <w:sz w:val="18"/>
          <w:szCs w:val="18"/>
          <w:lang w:eastAsia="ru-RU"/>
        </w:rPr>
        <w:br/>
        <w:t>его прав, свобод и законных интересов; квалификация юридической</w:t>
      </w:r>
      <w:r w:rsidRPr="00F8774C">
        <w:rPr>
          <w:rFonts w:ascii="Verdana" w:eastAsia="Times New Roman" w:hAnsi="Verdana" w:cs="Times New Roman"/>
          <w:color w:val="000000"/>
          <w:kern w:val="0"/>
          <w:sz w:val="18"/>
          <w:szCs w:val="18"/>
          <w:lang w:eastAsia="ru-RU"/>
        </w:rPr>
        <w:br/>
        <w:t>ситуации как относящейся к юрисдикции конкретного органа, учреждения</w:t>
      </w:r>
      <w:r w:rsidRPr="00F8774C">
        <w:rPr>
          <w:rFonts w:ascii="Verdana" w:eastAsia="Times New Roman" w:hAnsi="Verdana" w:cs="Times New Roman"/>
          <w:color w:val="000000"/>
          <w:kern w:val="0"/>
          <w:sz w:val="18"/>
          <w:szCs w:val="18"/>
          <w:lang w:eastAsia="ru-RU"/>
        </w:rPr>
        <w:br/>
        <w:t>или должностного лица. Другой необходимой операцией, предшествующей</w:t>
      </w:r>
      <w:r w:rsidRPr="00F8774C">
        <w:rPr>
          <w:rFonts w:ascii="Verdana" w:eastAsia="Times New Roman" w:hAnsi="Verdana" w:cs="Times New Roman"/>
          <w:color w:val="000000"/>
          <w:kern w:val="0"/>
          <w:sz w:val="18"/>
          <w:szCs w:val="18"/>
          <w:lang w:eastAsia="ru-RU"/>
        </w:rPr>
        <w:br/>
        <w:t>подаче жалобы, является </w:t>
      </w:r>
      <w:r w:rsidRPr="00F8774C">
        <w:rPr>
          <w:rFonts w:ascii="Verdana" w:eastAsia="Times New Roman" w:hAnsi="Verdana" w:cs="Times New Roman"/>
          <w:i/>
          <w:iCs/>
          <w:color w:val="000000"/>
          <w:kern w:val="0"/>
          <w:sz w:val="18"/>
          <w:szCs w:val="18"/>
          <w:lang w:eastAsia="ru-RU"/>
        </w:rPr>
        <w:t>выбор способа защиты прав,</w:t>
      </w:r>
      <w:r w:rsidRPr="00F8774C">
        <w:rPr>
          <w:rFonts w:ascii="Verdana" w:eastAsia="Times New Roman" w:hAnsi="Verdana" w:cs="Times New Roman"/>
          <w:color w:val="000000"/>
          <w:kern w:val="0"/>
          <w:sz w:val="18"/>
          <w:szCs w:val="18"/>
          <w:lang w:eastAsia="ru-RU"/>
        </w:rPr>
        <w:t> который</w:t>
      </w:r>
      <w:r w:rsidRPr="00F8774C">
        <w:rPr>
          <w:rFonts w:ascii="Verdana" w:eastAsia="Times New Roman" w:hAnsi="Verdana" w:cs="Times New Roman"/>
          <w:color w:val="000000"/>
          <w:kern w:val="0"/>
          <w:sz w:val="18"/>
          <w:szCs w:val="18"/>
          <w:lang w:eastAsia="ru-RU"/>
        </w:rPr>
        <w:br/>
        <w:t>предопределяется самими обстоятельствами защиты права и зависит от лица,</w:t>
      </w:r>
      <w:r w:rsidRPr="00F8774C">
        <w:rPr>
          <w:rFonts w:ascii="Verdana" w:eastAsia="Times New Roman" w:hAnsi="Verdana" w:cs="Times New Roman"/>
          <w:color w:val="000000"/>
          <w:kern w:val="0"/>
          <w:sz w:val="18"/>
          <w:szCs w:val="18"/>
          <w:lang w:eastAsia="ru-RU"/>
        </w:rPr>
        <w:br/>
        <w:t>чьи права и интересы нарушены.</w:t>
      </w:r>
    </w:p>
    <w:p w14:paraId="2C78448B" w14:textId="77777777" w:rsidR="00F8774C" w:rsidRPr="00F8774C" w:rsidRDefault="00F8774C" w:rsidP="00F8774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8774C">
        <w:rPr>
          <w:rFonts w:ascii="Verdana" w:eastAsia="Times New Roman" w:hAnsi="Verdana" w:cs="Times New Roman"/>
          <w:color w:val="000000"/>
          <w:kern w:val="0"/>
          <w:sz w:val="18"/>
          <w:szCs w:val="18"/>
          <w:lang w:eastAsia="ru-RU"/>
        </w:rPr>
        <w:t>9. Рассмотрение жалобы – это правоприменительная деятельность</w:t>
      </w:r>
      <w:r w:rsidRPr="00F8774C">
        <w:rPr>
          <w:rFonts w:ascii="Verdana" w:eastAsia="Times New Roman" w:hAnsi="Verdana" w:cs="Times New Roman"/>
          <w:color w:val="000000"/>
          <w:kern w:val="0"/>
          <w:sz w:val="18"/>
          <w:szCs w:val="18"/>
          <w:lang w:eastAsia="ru-RU"/>
        </w:rPr>
        <w:br/>
        <w:t>компетентных субъектов, проявляющаяся в проверке и оценке фактов,</w:t>
      </w:r>
      <w:r w:rsidRPr="00F8774C">
        <w:rPr>
          <w:rFonts w:ascii="Verdana" w:eastAsia="Times New Roman" w:hAnsi="Verdana" w:cs="Times New Roman"/>
          <w:color w:val="000000"/>
          <w:kern w:val="0"/>
          <w:sz w:val="18"/>
          <w:szCs w:val="18"/>
          <w:lang w:eastAsia="ru-RU"/>
        </w:rPr>
        <w:br/>
        <w:t>изложенных в жалобе, и направленная на принятие решения об</w:t>
      </w:r>
      <w:r w:rsidRPr="00F8774C">
        <w:rPr>
          <w:rFonts w:ascii="Verdana" w:eastAsia="Times New Roman" w:hAnsi="Verdana" w:cs="Times New Roman"/>
          <w:color w:val="000000"/>
          <w:kern w:val="0"/>
          <w:sz w:val="18"/>
          <w:szCs w:val="18"/>
          <w:lang w:eastAsia="ru-RU"/>
        </w:rPr>
        <w:br/>
        <w:t>удовлетворении или отклонении требований заявителя. Стадиями этого</w:t>
      </w:r>
      <w:r w:rsidRPr="00F8774C">
        <w:rPr>
          <w:rFonts w:ascii="Verdana" w:eastAsia="Times New Roman" w:hAnsi="Verdana" w:cs="Times New Roman"/>
          <w:color w:val="000000"/>
          <w:kern w:val="0"/>
          <w:sz w:val="18"/>
          <w:szCs w:val="18"/>
          <w:lang w:eastAsia="ru-RU"/>
        </w:rPr>
        <w:br/>
        <w:t>процесса являются: проверка приемлемости жалобы; исследование</w:t>
      </w:r>
      <w:r w:rsidRPr="00F8774C">
        <w:rPr>
          <w:rFonts w:ascii="Verdana" w:eastAsia="Times New Roman" w:hAnsi="Verdana" w:cs="Times New Roman"/>
          <w:color w:val="000000"/>
          <w:kern w:val="0"/>
          <w:sz w:val="18"/>
          <w:szCs w:val="18"/>
          <w:lang w:eastAsia="ru-RU"/>
        </w:rPr>
        <w:br/>
        <w:t>фактических обстоятельств дела; юридическая квалификация установленных</w:t>
      </w:r>
      <w:r w:rsidRPr="00F8774C">
        <w:rPr>
          <w:rFonts w:ascii="Verdana" w:eastAsia="Times New Roman" w:hAnsi="Verdana" w:cs="Times New Roman"/>
          <w:color w:val="000000"/>
          <w:kern w:val="0"/>
          <w:sz w:val="18"/>
          <w:szCs w:val="18"/>
          <w:lang w:eastAsia="ru-RU"/>
        </w:rPr>
        <w:br/>
        <w:t>фактов; оценка требования, содержащегося в жалобе, по критериям</w:t>
      </w:r>
      <w:r w:rsidRPr="00F8774C">
        <w:rPr>
          <w:rFonts w:ascii="Verdana" w:eastAsia="Times New Roman" w:hAnsi="Verdana" w:cs="Times New Roman"/>
          <w:color w:val="000000"/>
          <w:kern w:val="0"/>
          <w:sz w:val="18"/>
          <w:szCs w:val="18"/>
          <w:lang w:eastAsia="ru-RU"/>
        </w:rPr>
        <w:br/>
        <w:t>законности, обоснованности и справедливости; принятие решения –</w:t>
      </w:r>
      <w:r w:rsidRPr="00F8774C">
        <w:rPr>
          <w:rFonts w:ascii="Verdana" w:eastAsia="Times New Roman" w:hAnsi="Verdana" w:cs="Times New Roman"/>
          <w:color w:val="000000"/>
          <w:kern w:val="0"/>
          <w:sz w:val="18"/>
          <w:szCs w:val="18"/>
          <w:lang w:eastAsia="ru-RU"/>
        </w:rPr>
        <w:br/>
        <w:t>отклонение жалобы, ее полное или частичное удовлетворение; оформление</w:t>
      </w:r>
      <w:r w:rsidRPr="00F8774C">
        <w:rPr>
          <w:rFonts w:ascii="Verdana" w:eastAsia="Times New Roman" w:hAnsi="Verdana" w:cs="Times New Roman"/>
          <w:color w:val="000000"/>
          <w:kern w:val="0"/>
          <w:sz w:val="18"/>
          <w:szCs w:val="18"/>
          <w:lang w:eastAsia="ru-RU"/>
        </w:rPr>
        <w:br/>
        <w:t>принятого решения с соблюдением требований правовой определенности и</w:t>
      </w:r>
      <w:r w:rsidRPr="00F8774C">
        <w:rPr>
          <w:rFonts w:ascii="Verdana" w:eastAsia="Times New Roman" w:hAnsi="Verdana" w:cs="Times New Roman"/>
          <w:color w:val="000000"/>
          <w:kern w:val="0"/>
          <w:sz w:val="18"/>
          <w:szCs w:val="18"/>
          <w:lang w:eastAsia="ru-RU"/>
        </w:rPr>
        <w:br/>
        <w:t>мотивированности. Вынесение решения по итогам рассмотрения жалобы</w:t>
      </w:r>
      <w:r w:rsidRPr="00F8774C">
        <w:rPr>
          <w:rFonts w:ascii="Verdana" w:eastAsia="Times New Roman" w:hAnsi="Verdana" w:cs="Times New Roman"/>
          <w:color w:val="000000"/>
          <w:kern w:val="0"/>
          <w:sz w:val="18"/>
          <w:szCs w:val="18"/>
          <w:lang w:eastAsia="ru-RU"/>
        </w:rPr>
        <w:br/>
        <w:t>является правопорождающим юридическим фактом, который может</w:t>
      </w:r>
      <w:r w:rsidRPr="00F8774C">
        <w:rPr>
          <w:rFonts w:ascii="Verdana" w:eastAsia="Times New Roman" w:hAnsi="Verdana" w:cs="Times New Roman"/>
          <w:color w:val="000000"/>
          <w:kern w:val="0"/>
          <w:sz w:val="18"/>
          <w:szCs w:val="18"/>
          <w:lang w:eastAsia="ru-RU"/>
        </w:rPr>
        <w:br/>
        <w:t>вызывать несколько юридических последствий: право гражданина получить</w:t>
      </w:r>
      <w:r w:rsidRPr="00F8774C">
        <w:rPr>
          <w:rFonts w:ascii="Verdana" w:eastAsia="Times New Roman" w:hAnsi="Verdana" w:cs="Times New Roman"/>
          <w:color w:val="000000"/>
          <w:kern w:val="0"/>
          <w:sz w:val="18"/>
          <w:szCs w:val="18"/>
          <w:lang w:eastAsia="ru-RU"/>
        </w:rPr>
        <w:br/>
        <w:t>письменный ответ по существу поставленных вопросов; привлечение к</w:t>
      </w:r>
      <w:r w:rsidRPr="00F8774C">
        <w:rPr>
          <w:rFonts w:ascii="Verdana" w:eastAsia="Times New Roman" w:hAnsi="Verdana" w:cs="Times New Roman"/>
          <w:color w:val="000000"/>
          <w:kern w:val="0"/>
          <w:sz w:val="18"/>
          <w:szCs w:val="18"/>
          <w:lang w:eastAsia="ru-RU"/>
        </w:rPr>
        <w:br/>
        <w:t>ответственности нарушителя; ответственность лица, обратившегося с</w:t>
      </w:r>
    </w:p>
    <w:p w14:paraId="1CEA5945" w14:textId="77777777" w:rsidR="00F8774C" w:rsidRPr="00F8774C" w:rsidRDefault="00F8774C" w:rsidP="00F8774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8774C">
        <w:rPr>
          <w:rFonts w:ascii="Verdana" w:eastAsia="Times New Roman" w:hAnsi="Verdana" w:cs="Times New Roman"/>
          <w:color w:val="000000"/>
          <w:kern w:val="0"/>
          <w:sz w:val="18"/>
          <w:szCs w:val="18"/>
          <w:lang w:eastAsia="ru-RU"/>
        </w:rPr>
        <w:t>жалобой; устранение обжалуемых нарушений, восстановление ущемленного права; возмещение убытков или компенсация морального вреда.</w:t>
      </w:r>
    </w:p>
    <w:p w14:paraId="656F7E8F" w14:textId="77777777" w:rsidR="00F8774C" w:rsidRPr="00F8774C" w:rsidRDefault="00F8774C" w:rsidP="00F8774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8774C">
        <w:rPr>
          <w:rFonts w:ascii="Verdana" w:eastAsia="Times New Roman" w:hAnsi="Verdana" w:cs="Times New Roman"/>
          <w:b/>
          <w:bCs/>
          <w:color w:val="000000"/>
          <w:kern w:val="0"/>
          <w:sz w:val="18"/>
          <w:szCs w:val="18"/>
          <w:lang w:eastAsia="ru-RU"/>
        </w:rPr>
        <w:t>Теоретическая значимость исследования</w:t>
      </w:r>
      <w:r w:rsidRPr="00F8774C">
        <w:rPr>
          <w:rFonts w:ascii="Verdana" w:eastAsia="Times New Roman" w:hAnsi="Verdana" w:cs="Times New Roman"/>
          <w:color w:val="000000"/>
          <w:kern w:val="0"/>
          <w:sz w:val="18"/>
          <w:szCs w:val="18"/>
          <w:lang w:eastAsia="ru-RU"/>
        </w:rPr>
        <w:t> заключается в уточнении механизма правового регулирования через включение в него правовых средств, не имеющих принудительно-властного характера, но отражающих интересы личности и являющихся формой ее правовой инициативы. В работе выстроена общая модель влияния жалоб на правовую систему общества. Положения и выводы диссертации вносят вклад в развитие теоретических учений о механизме правового регулирования, правотворчестве, правах человека и их защите, правоприменении, юридической процедуре.</w:t>
      </w:r>
    </w:p>
    <w:p w14:paraId="015733A2" w14:textId="77777777" w:rsidR="00F8774C" w:rsidRPr="00F8774C" w:rsidRDefault="00F8774C" w:rsidP="00F8774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8774C">
        <w:rPr>
          <w:rFonts w:ascii="Verdana" w:eastAsia="Times New Roman" w:hAnsi="Verdana" w:cs="Times New Roman"/>
          <w:b/>
          <w:bCs/>
          <w:color w:val="000000"/>
          <w:kern w:val="0"/>
          <w:sz w:val="18"/>
          <w:szCs w:val="18"/>
          <w:lang w:eastAsia="ru-RU"/>
        </w:rPr>
        <w:t>Практическая значимость исследования</w:t>
      </w:r>
      <w:r w:rsidRPr="00F8774C">
        <w:rPr>
          <w:rFonts w:ascii="Verdana" w:eastAsia="Times New Roman" w:hAnsi="Verdana" w:cs="Times New Roman"/>
          <w:color w:val="000000"/>
          <w:kern w:val="0"/>
          <w:sz w:val="18"/>
          <w:szCs w:val="18"/>
          <w:lang w:eastAsia="ru-RU"/>
        </w:rPr>
        <w:t> состоит в том, что</w:t>
      </w:r>
      <w:r w:rsidRPr="00F8774C">
        <w:rPr>
          <w:rFonts w:ascii="Verdana" w:eastAsia="Times New Roman" w:hAnsi="Verdana" w:cs="Times New Roman"/>
          <w:color w:val="000000"/>
          <w:kern w:val="0"/>
          <w:sz w:val="18"/>
          <w:szCs w:val="18"/>
          <w:lang w:eastAsia="ru-RU"/>
        </w:rPr>
        <w:br/>
        <w:t>содержащиеся в нем выводы и положения способствуют совершенствованию</w:t>
      </w:r>
      <w:r w:rsidRPr="00F8774C">
        <w:rPr>
          <w:rFonts w:ascii="Verdana" w:eastAsia="Times New Roman" w:hAnsi="Verdana" w:cs="Times New Roman"/>
          <w:color w:val="000000"/>
          <w:kern w:val="0"/>
          <w:sz w:val="18"/>
          <w:szCs w:val="18"/>
          <w:lang w:eastAsia="ru-RU"/>
        </w:rPr>
        <w:br/>
        <w:t>стратегии и тактики защиты прав, свобод и законных интересов граждан и их</w:t>
      </w:r>
      <w:r w:rsidRPr="00F8774C">
        <w:rPr>
          <w:rFonts w:ascii="Verdana" w:eastAsia="Times New Roman" w:hAnsi="Verdana" w:cs="Times New Roman"/>
          <w:color w:val="000000"/>
          <w:kern w:val="0"/>
          <w:sz w:val="18"/>
          <w:szCs w:val="18"/>
          <w:lang w:eastAsia="ru-RU"/>
        </w:rPr>
        <w:br/>
        <w:t>объединений. Это выражается в предложенной диссертантом общей</w:t>
      </w:r>
      <w:r w:rsidRPr="00F8774C">
        <w:rPr>
          <w:rFonts w:ascii="Verdana" w:eastAsia="Times New Roman" w:hAnsi="Verdana" w:cs="Times New Roman"/>
          <w:color w:val="000000"/>
          <w:kern w:val="0"/>
          <w:sz w:val="18"/>
          <w:szCs w:val="18"/>
          <w:lang w:eastAsia="ru-RU"/>
        </w:rPr>
        <w:br/>
        <w:t>технологии подготовки и подачи жалоб, а также в концепции производства</w:t>
      </w:r>
      <w:r w:rsidRPr="00F8774C">
        <w:rPr>
          <w:rFonts w:ascii="Verdana" w:eastAsia="Times New Roman" w:hAnsi="Verdana" w:cs="Times New Roman"/>
          <w:color w:val="000000"/>
          <w:kern w:val="0"/>
          <w:sz w:val="18"/>
          <w:szCs w:val="18"/>
          <w:lang w:eastAsia="ru-RU"/>
        </w:rPr>
        <w:br/>
        <w:t>по жалобам, включая ее принципы и содержание основных</w:t>
      </w:r>
    </w:p>
    <w:p w14:paraId="09646EC0" w14:textId="77777777" w:rsidR="00F8774C" w:rsidRPr="00F8774C" w:rsidRDefault="00F8774C" w:rsidP="00F8774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8774C">
        <w:rPr>
          <w:rFonts w:ascii="Verdana" w:eastAsia="Times New Roman" w:hAnsi="Verdana" w:cs="Times New Roman"/>
          <w:color w:val="000000"/>
          <w:kern w:val="0"/>
          <w:sz w:val="18"/>
          <w:szCs w:val="18"/>
          <w:lang w:eastAsia="ru-RU"/>
        </w:rPr>
        <w:t>правоприменительных действий. Положения и выводы диссертации способствуют развитию правосознания и правовой культуры.</w:t>
      </w:r>
    </w:p>
    <w:p w14:paraId="6CF96542" w14:textId="77777777" w:rsidR="00F8774C" w:rsidRPr="00F8774C" w:rsidRDefault="00F8774C" w:rsidP="00F8774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8774C">
        <w:rPr>
          <w:rFonts w:ascii="Verdana" w:eastAsia="Times New Roman" w:hAnsi="Verdana" w:cs="Times New Roman"/>
          <w:color w:val="000000"/>
          <w:kern w:val="0"/>
          <w:sz w:val="18"/>
          <w:szCs w:val="18"/>
          <w:lang w:eastAsia="ru-RU"/>
        </w:rPr>
        <w:lastRenderedPageBreak/>
        <w:t>Результаты диссертационного исследования могут быть использованы в развитии правотворческой и правоприменительной деятельности, а также в учебном процессе юридических вузов и факультетов при преподавании дисциплин «теория государства и права», «история государства и права» «права человека», спецкурсов по механизмам защиты прав человека.</w:t>
      </w:r>
    </w:p>
    <w:p w14:paraId="36AE9272" w14:textId="77777777" w:rsidR="00F8774C" w:rsidRPr="00F8774C" w:rsidRDefault="00F8774C" w:rsidP="00F8774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8774C">
        <w:rPr>
          <w:rFonts w:ascii="Verdana" w:eastAsia="Times New Roman" w:hAnsi="Verdana" w:cs="Times New Roman"/>
          <w:b/>
          <w:bCs/>
          <w:color w:val="000000"/>
          <w:kern w:val="0"/>
          <w:sz w:val="18"/>
          <w:szCs w:val="18"/>
          <w:lang w:eastAsia="ru-RU"/>
        </w:rPr>
        <w:t>Степень достоверности результатов диссертационного исследования</w:t>
      </w:r>
    </w:p>
    <w:p w14:paraId="6234EC37" w14:textId="77777777" w:rsidR="00F8774C" w:rsidRPr="00F8774C" w:rsidRDefault="00F8774C" w:rsidP="00F8774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8774C">
        <w:rPr>
          <w:rFonts w:ascii="Verdana" w:eastAsia="Times New Roman" w:hAnsi="Verdana" w:cs="Times New Roman"/>
          <w:color w:val="000000"/>
          <w:kern w:val="0"/>
          <w:sz w:val="18"/>
          <w:szCs w:val="18"/>
          <w:lang w:eastAsia="ru-RU"/>
        </w:rPr>
        <w:t>определяется использованием набора общепринятых научных методов, обобщением широкого круга эмпирических и теоретических источников по тематике исследования.</w:t>
      </w:r>
    </w:p>
    <w:p w14:paraId="2356DACA" w14:textId="77777777" w:rsidR="00F8774C" w:rsidRPr="00F8774C" w:rsidRDefault="00F8774C" w:rsidP="00F8774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8774C">
        <w:rPr>
          <w:rFonts w:ascii="Verdana" w:eastAsia="Times New Roman" w:hAnsi="Verdana" w:cs="Times New Roman"/>
          <w:b/>
          <w:bCs/>
          <w:color w:val="000000"/>
          <w:kern w:val="0"/>
          <w:sz w:val="18"/>
          <w:szCs w:val="18"/>
          <w:lang w:eastAsia="ru-RU"/>
        </w:rPr>
        <w:t>Апробация результатов исследования.</w:t>
      </w:r>
      <w:r w:rsidRPr="00F8774C">
        <w:rPr>
          <w:rFonts w:ascii="Verdana" w:eastAsia="Times New Roman" w:hAnsi="Verdana" w:cs="Times New Roman"/>
          <w:color w:val="000000"/>
          <w:kern w:val="0"/>
          <w:sz w:val="18"/>
          <w:szCs w:val="18"/>
          <w:lang w:eastAsia="ru-RU"/>
        </w:rPr>
        <w:t> Основные теоретические положения, выводы и предложения, содержащиеся в диссертации, нашли отражение в опубликованных научных работах автора. Они также</w:t>
      </w:r>
    </w:p>
    <w:p w14:paraId="561444EF" w14:textId="77777777" w:rsidR="00F8774C" w:rsidRPr="00F8774C" w:rsidRDefault="00F8774C" w:rsidP="00F8774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8774C">
        <w:rPr>
          <w:rFonts w:ascii="Verdana" w:eastAsia="Times New Roman" w:hAnsi="Verdana" w:cs="Times New Roman"/>
          <w:color w:val="000000"/>
          <w:kern w:val="0"/>
          <w:sz w:val="18"/>
          <w:szCs w:val="18"/>
          <w:lang w:eastAsia="ru-RU"/>
        </w:rPr>
        <w:t>докладывались на различных научно-практических конференциях и иных</w:t>
      </w:r>
      <w:r w:rsidRPr="00F8774C">
        <w:rPr>
          <w:rFonts w:ascii="Verdana" w:eastAsia="Times New Roman" w:hAnsi="Verdana" w:cs="Times New Roman"/>
          <w:color w:val="000000"/>
          <w:kern w:val="0"/>
          <w:sz w:val="18"/>
          <w:szCs w:val="18"/>
          <w:lang w:eastAsia="ru-RU"/>
        </w:rPr>
        <w:br/>
        <w:t>форумах: на II Всероссийской конференции по проблемам правового</w:t>
      </w:r>
      <w:r w:rsidRPr="00F8774C">
        <w:rPr>
          <w:rFonts w:ascii="Verdana" w:eastAsia="Times New Roman" w:hAnsi="Verdana" w:cs="Times New Roman"/>
          <w:color w:val="000000"/>
          <w:kern w:val="0"/>
          <w:sz w:val="18"/>
          <w:szCs w:val="18"/>
          <w:lang w:eastAsia="ru-RU"/>
        </w:rPr>
        <w:br/>
        <w:t>воспитания и просвещения детей (Волгоград, 21 сентября 2012 г.), на II</w:t>
      </w:r>
      <w:r w:rsidRPr="00F8774C">
        <w:rPr>
          <w:rFonts w:ascii="Verdana" w:eastAsia="Times New Roman" w:hAnsi="Verdana" w:cs="Times New Roman"/>
          <w:color w:val="000000"/>
          <w:kern w:val="0"/>
          <w:sz w:val="18"/>
          <w:szCs w:val="18"/>
          <w:lang w:eastAsia="ru-RU"/>
        </w:rPr>
        <w:br/>
        <w:t>Международной научно-практической конференции «Тенденции развития</w:t>
      </w:r>
      <w:r w:rsidRPr="00F8774C">
        <w:rPr>
          <w:rFonts w:ascii="Verdana" w:eastAsia="Times New Roman" w:hAnsi="Verdana" w:cs="Times New Roman"/>
          <w:color w:val="000000"/>
          <w:kern w:val="0"/>
          <w:sz w:val="18"/>
          <w:szCs w:val="18"/>
          <w:lang w:eastAsia="ru-RU"/>
        </w:rPr>
        <w:br/>
        <w:t>современного общества» (Волжский, 25-26 апреля 2013 г.), на</w:t>
      </w:r>
      <w:r w:rsidRPr="00F8774C">
        <w:rPr>
          <w:rFonts w:ascii="Verdana" w:eastAsia="Times New Roman" w:hAnsi="Verdana" w:cs="Times New Roman"/>
          <w:color w:val="000000"/>
          <w:kern w:val="0"/>
          <w:sz w:val="18"/>
          <w:szCs w:val="18"/>
          <w:lang w:eastAsia="ru-RU"/>
        </w:rPr>
        <w:br/>
        <w:t>Международном «круглом столе» «Правоприменительная политика в</w:t>
      </w:r>
      <w:r w:rsidRPr="00F8774C">
        <w:rPr>
          <w:rFonts w:ascii="Verdana" w:eastAsia="Times New Roman" w:hAnsi="Verdana" w:cs="Times New Roman"/>
          <w:color w:val="000000"/>
          <w:kern w:val="0"/>
          <w:sz w:val="18"/>
          <w:szCs w:val="18"/>
          <w:lang w:eastAsia="ru-RU"/>
        </w:rPr>
        <w:br/>
        <w:t>современной России: проблемы формирования и осуществления»</w:t>
      </w:r>
    </w:p>
    <w:p w14:paraId="62A55E96" w14:textId="77777777" w:rsidR="00F8774C" w:rsidRPr="00F8774C" w:rsidRDefault="00F8774C" w:rsidP="00F8774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8774C">
        <w:rPr>
          <w:rFonts w:ascii="Verdana" w:eastAsia="Times New Roman" w:hAnsi="Verdana" w:cs="Times New Roman"/>
          <w:color w:val="000000"/>
          <w:kern w:val="0"/>
          <w:sz w:val="18"/>
          <w:szCs w:val="18"/>
          <w:lang w:eastAsia="ru-RU"/>
        </w:rPr>
        <w:t>(Волгоград, 16 мая 2013 г.), на межвузовской научно-практической конференции «Право и проблемы государственного управления» (Волгоград, 25 октября 2013 г.), на Международном «круглом столе» «Правовая политика и права человека в современной России» (Волгоград, 3 июня 2015 г.), на межвузовской научно-практической конференции «Проблемы социально-гуманитарных наук» (Волгоград, март 2016 г.), на 4-й Международной научно-практической конференции «Административный, арбитражный, гражданский процесс и конституционное судопроизводство: история развития и современность» (Волгоград, 24 мая 2016 г.).</w:t>
      </w:r>
    </w:p>
    <w:p w14:paraId="7D2A918E" w14:textId="77777777" w:rsidR="00F8774C" w:rsidRPr="00F8774C" w:rsidRDefault="00F8774C" w:rsidP="00F8774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8774C">
        <w:rPr>
          <w:rFonts w:ascii="Verdana" w:eastAsia="Times New Roman" w:hAnsi="Verdana" w:cs="Times New Roman"/>
          <w:color w:val="000000"/>
          <w:kern w:val="0"/>
          <w:sz w:val="18"/>
          <w:szCs w:val="18"/>
          <w:lang w:eastAsia="ru-RU"/>
        </w:rPr>
        <w:t>Положения и выводы диссертации были обсуждены и одобрены на заседании кафедры теории и истории права и государства ФГАОУ ВО «Волгоградский государственный университет».</w:t>
      </w:r>
    </w:p>
    <w:p w14:paraId="1306D3F2" w14:textId="77777777" w:rsidR="00F8774C" w:rsidRPr="00F8774C" w:rsidRDefault="00F8774C" w:rsidP="00F8774C"/>
    <w:sectPr w:rsidR="00F8774C" w:rsidRPr="00F8774C"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BB3EA2" w14:textId="77777777" w:rsidR="00346D3F" w:rsidRDefault="00346D3F">
      <w:pPr>
        <w:spacing w:after="0" w:line="240" w:lineRule="auto"/>
      </w:pPr>
      <w:r>
        <w:separator/>
      </w:r>
    </w:p>
  </w:endnote>
  <w:endnote w:type="continuationSeparator" w:id="0">
    <w:p w14:paraId="4EE034F9" w14:textId="77777777" w:rsidR="00346D3F" w:rsidRDefault="00346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465FF2" w14:textId="77777777" w:rsidR="00346D3F" w:rsidRDefault="00346D3F">
      <w:pPr>
        <w:spacing w:after="0" w:line="240" w:lineRule="auto"/>
      </w:pPr>
      <w:r>
        <w:separator/>
      </w:r>
    </w:p>
  </w:footnote>
  <w:footnote w:type="continuationSeparator" w:id="0">
    <w:p w14:paraId="59004EC8" w14:textId="77777777" w:rsidR="00346D3F" w:rsidRDefault="00346D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4AE"/>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613"/>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BAD"/>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8AB"/>
    <w:rsid w:val="00067F86"/>
    <w:rsid w:val="000700D4"/>
    <w:rsid w:val="000704D5"/>
    <w:rsid w:val="00070FB5"/>
    <w:rsid w:val="000714B4"/>
    <w:rsid w:val="000728DD"/>
    <w:rsid w:val="00072BFA"/>
    <w:rsid w:val="00072D45"/>
    <w:rsid w:val="000731F4"/>
    <w:rsid w:val="000732D1"/>
    <w:rsid w:val="000735E0"/>
    <w:rsid w:val="00073A32"/>
    <w:rsid w:val="00073A55"/>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05F"/>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4BB"/>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AE7"/>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9B0"/>
    <w:rsid w:val="002C6A99"/>
    <w:rsid w:val="002C6D5F"/>
    <w:rsid w:val="002C745B"/>
    <w:rsid w:val="002C792C"/>
    <w:rsid w:val="002C7C79"/>
    <w:rsid w:val="002C7E07"/>
    <w:rsid w:val="002D0731"/>
    <w:rsid w:val="002D07EA"/>
    <w:rsid w:val="002D0C56"/>
    <w:rsid w:val="002D1200"/>
    <w:rsid w:val="002D153E"/>
    <w:rsid w:val="002D190C"/>
    <w:rsid w:val="002D1E56"/>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D3F"/>
    <w:rsid w:val="00346F69"/>
    <w:rsid w:val="00346FB3"/>
    <w:rsid w:val="0034730E"/>
    <w:rsid w:val="0034785A"/>
    <w:rsid w:val="00347B2B"/>
    <w:rsid w:val="00350292"/>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7D5"/>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72B"/>
    <w:rsid w:val="00472A25"/>
    <w:rsid w:val="00472BA5"/>
    <w:rsid w:val="00472CFB"/>
    <w:rsid w:val="00474172"/>
    <w:rsid w:val="004744BC"/>
    <w:rsid w:val="0047484A"/>
    <w:rsid w:val="004749B9"/>
    <w:rsid w:val="00474BC2"/>
    <w:rsid w:val="00474E8E"/>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1FA7"/>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4F09"/>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8D6"/>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947"/>
    <w:rsid w:val="00503A65"/>
    <w:rsid w:val="00503EFD"/>
    <w:rsid w:val="005045D5"/>
    <w:rsid w:val="00504680"/>
    <w:rsid w:val="00504AD4"/>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8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53"/>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88C"/>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1AE"/>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95F"/>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B84"/>
    <w:rsid w:val="00654E7E"/>
    <w:rsid w:val="00655059"/>
    <w:rsid w:val="006556A7"/>
    <w:rsid w:val="00655874"/>
    <w:rsid w:val="00655BDA"/>
    <w:rsid w:val="00655DA4"/>
    <w:rsid w:val="00655E26"/>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94F"/>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67DB3"/>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9CB"/>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4F7"/>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5816"/>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6E2F"/>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831"/>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89A"/>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319"/>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7CA"/>
    <w:rsid w:val="008367E8"/>
    <w:rsid w:val="008368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5B3D"/>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0EDA"/>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731"/>
    <w:rsid w:val="008F58D3"/>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39D"/>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1716"/>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161"/>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4FC"/>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38E"/>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6CCC"/>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5E5"/>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37BFF"/>
    <w:rsid w:val="00A4010A"/>
    <w:rsid w:val="00A402EC"/>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7A8"/>
    <w:rsid w:val="00A50AD6"/>
    <w:rsid w:val="00A51083"/>
    <w:rsid w:val="00A51089"/>
    <w:rsid w:val="00A516CD"/>
    <w:rsid w:val="00A51831"/>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636"/>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988"/>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476"/>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263"/>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101"/>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4AAB"/>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4AF"/>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4A4"/>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5C1"/>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5D0"/>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8AC"/>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03"/>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2D7"/>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3F8F"/>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D65"/>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16A"/>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239D"/>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3EA"/>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287"/>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C55"/>
    <w:rsid w:val="00F06FB0"/>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3CA"/>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74C"/>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B7FE6"/>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3768686">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55414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82315">
      <w:bodyDiv w:val="1"/>
      <w:marLeft w:val="0"/>
      <w:marRight w:val="0"/>
      <w:marTop w:val="0"/>
      <w:marBottom w:val="0"/>
      <w:divBdr>
        <w:top w:val="none" w:sz="0" w:space="0" w:color="auto"/>
        <w:left w:val="none" w:sz="0" w:space="0" w:color="auto"/>
        <w:bottom w:val="none" w:sz="0" w:space="0" w:color="auto"/>
        <w:right w:val="none" w:sz="0" w:space="0" w:color="auto"/>
      </w:divBdr>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491324">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2260262">
      <w:bodyDiv w:val="1"/>
      <w:marLeft w:val="0"/>
      <w:marRight w:val="0"/>
      <w:marTop w:val="0"/>
      <w:marBottom w:val="0"/>
      <w:divBdr>
        <w:top w:val="none" w:sz="0" w:space="0" w:color="auto"/>
        <w:left w:val="none" w:sz="0" w:space="0" w:color="auto"/>
        <w:bottom w:val="none" w:sz="0" w:space="0" w:color="auto"/>
        <w:right w:val="none" w:sz="0" w:space="0" w:color="auto"/>
      </w:divBdr>
    </w:div>
    <w:div w:id="15430296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9218">
      <w:bodyDiv w:val="1"/>
      <w:marLeft w:val="0"/>
      <w:marRight w:val="0"/>
      <w:marTop w:val="0"/>
      <w:marBottom w:val="0"/>
      <w:divBdr>
        <w:top w:val="none" w:sz="0" w:space="0" w:color="auto"/>
        <w:left w:val="none" w:sz="0" w:space="0" w:color="auto"/>
        <w:bottom w:val="none" w:sz="0" w:space="0" w:color="auto"/>
        <w:right w:val="none" w:sz="0" w:space="0" w:color="auto"/>
      </w:divBdr>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258125">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93920">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994994">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68960">
      <w:bodyDiv w:val="1"/>
      <w:marLeft w:val="0"/>
      <w:marRight w:val="0"/>
      <w:marTop w:val="0"/>
      <w:marBottom w:val="0"/>
      <w:divBdr>
        <w:top w:val="none" w:sz="0" w:space="0" w:color="auto"/>
        <w:left w:val="none" w:sz="0" w:space="0" w:color="auto"/>
        <w:bottom w:val="none" w:sz="0" w:space="0" w:color="auto"/>
        <w:right w:val="none" w:sz="0" w:space="0" w:color="auto"/>
      </w:divBdr>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019933">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07807">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162252">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141957">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166892">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97089">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2640">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6979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494622">
      <w:bodyDiv w:val="1"/>
      <w:marLeft w:val="0"/>
      <w:marRight w:val="0"/>
      <w:marTop w:val="0"/>
      <w:marBottom w:val="0"/>
      <w:divBdr>
        <w:top w:val="none" w:sz="0" w:space="0" w:color="auto"/>
        <w:left w:val="none" w:sz="0" w:space="0" w:color="auto"/>
        <w:bottom w:val="none" w:sz="0" w:space="0" w:color="auto"/>
        <w:right w:val="none" w:sz="0" w:space="0" w:color="auto"/>
      </w:divBdr>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5004">
      <w:bodyDiv w:val="1"/>
      <w:marLeft w:val="0"/>
      <w:marRight w:val="0"/>
      <w:marTop w:val="0"/>
      <w:marBottom w:val="0"/>
      <w:divBdr>
        <w:top w:val="none" w:sz="0" w:space="0" w:color="auto"/>
        <w:left w:val="none" w:sz="0" w:space="0" w:color="auto"/>
        <w:bottom w:val="none" w:sz="0" w:space="0" w:color="auto"/>
        <w:right w:val="none" w:sz="0" w:space="0" w:color="auto"/>
      </w:divBdr>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479251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54657">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853111">
      <w:bodyDiv w:val="1"/>
      <w:marLeft w:val="0"/>
      <w:marRight w:val="0"/>
      <w:marTop w:val="0"/>
      <w:marBottom w:val="0"/>
      <w:divBdr>
        <w:top w:val="none" w:sz="0" w:space="0" w:color="auto"/>
        <w:left w:val="none" w:sz="0" w:space="0" w:color="auto"/>
        <w:bottom w:val="none" w:sz="0" w:space="0" w:color="auto"/>
        <w:right w:val="none" w:sz="0" w:space="0" w:color="auto"/>
      </w:divBdr>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431969">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8442">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676461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32382">
      <w:bodyDiv w:val="1"/>
      <w:marLeft w:val="0"/>
      <w:marRight w:val="0"/>
      <w:marTop w:val="0"/>
      <w:marBottom w:val="0"/>
      <w:divBdr>
        <w:top w:val="none" w:sz="0" w:space="0" w:color="auto"/>
        <w:left w:val="none" w:sz="0" w:space="0" w:color="auto"/>
        <w:bottom w:val="none" w:sz="0" w:space="0" w:color="auto"/>
        <w:right w:val="none" w:sz="0" w:space="0" w:color="auto"/>
      </w:divBdr>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46977">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37474">
      <w:bodyDiv w:val="1"/>
      <w:marLeft w:val="0"/>
      <w:marRight w:val="0"/>
      <w:marTop w:val="0"/>
      <w:marBottom w:val="0"/>
      <w:divBdr>
        <w:top w:val="none" w:sz="0" w:space="0" w:color="auto"/>
        <w:left w:val="none" w:sz="0" w:space="0" w:color="auto"/>
        <w:bottom w:val="none" w:sz="0" w:space="0" w:color="auto"/>
        <w:right w:val="none" w:sz="0" w:space="0" w:color="auto"/>
      </w:divBdr>
      <w:divsChild>
        <w:div w:id="684012973">
          <w:marLeft w:val="0"/>
          <w:marRight w:val="0"/>
          <w:marTop w:val="0"/>
          <w:marBottom w:val="0"/>
          <w:divBdr>
            <w:top w:val="none" w:sz="0" w:space="0" w:color="auto"/>
            <w:left w:val="none" w:sz="0" w:space="0" w:color="auto"/>
            <w:bottom w:val="none" w:sz="0" w:space="0" w:color="auto"/>
            <w:right w:val="none" w:sz="0" w:space="0" w:color="auto"/>
          </w:divBdr>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2982534">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924033">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2728996">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1890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069382">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547082">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772183">
      <w:bodyDiv w:val="1"/>
      <w:marLeft w:val="0"/>
      <w:marRight w:val="0"/>
      <w:marTop w:val="0"/>
      <w:marBottom w:val="0"/>
      <w:divBdr>
        <w:top w:val="none" w:sz="0" w:space="0" w:color="auto"/>
        <w:left w:val="none" w:sz="0" w:space="0" w:color="auto"/>
        <w:bottom w:val="none" w:sz="0" w:space="0" w:color="auto"/>
        <w:right w:val="none" w:sz="0" w:space="0" w:color="auto"/>
      </w:divBdr>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51307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4860888">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027">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3445502">
      <w:bodyDiv w:val="1"/>
      <w:marLeft w:val="0"/>
      <w:marRight w:val="0"/>
      <w:marTop w:val="0"/>
      <w:marBottom w:val="0"/>
      <w:divBdr>
        <w:top w:val="none" w:sz="0" w:space="0" w:color="auto"/>
        <w:left w:val="none" w:sz="0" w:space="0" w:color="auto"/>
        <w:bottom w:val="none" w:sz="0" w:space="0" w:color="auto"/>
        <w:right w:val="none" w:sz="0" w:space="0" w:color="auto"/>
      </w:divBdr>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198386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4688">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2873796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951783">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16796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074529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89429">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5265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843139">
      <w:bodyDiv w:val="1"/>
      <w:marLeft w:val="0"/>
      <w:marRight w:val="0"/>
      <w:marTop w:val="0"/>
      <w:marBottom w:val="0"/>
      <w:divBdr>
        <w:top w:val="none" w:sz="0" w:space="0" w:color="auto"/>
        <w:left w:val="none" w:sz="0" w:space="0" w:color="auto"/>
        <w:bottom w:val="none" w:sz="0" w:space="0" w:color="auto"/>
        <w:right w:val="none" w:sz="0" w:space="0" w:color="auto"/>
      </w:divBdr>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697894">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052692">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50622">
      <w:bodyDiv w:val="1"/>
      <w:marLeft w:val="0"/>
      <w:marRight w:val="0"/>
      <w:marTop w:val="0"/>
      <w:marBottom w:val="0"/>
      <w:divBdr>
        <w:top w:val="none" w:sz="0" w:space="0" w:color="auto"/>
        <w:left w:val="none" w:sz="0" w:space="0" w:color="auto"/>
        <w:bottom w:val="none" w:sz="0" w:space="0" w:color="auto"/>
        <w:right w:val="none" w:sz="0" w:space="0" w:color="auto"/>
      </w:divBdr>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38513">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29143">
      <w:bodyDiv w:val="1"/>
      <w:marLeft w:val="0"/>
      <w:marRight w:val="0"/>
      <w:marTop w:val="0"/>
      <w:marBottom w:val="0"/>
      <w:divBdr>
        <w:top w:val="none" w:sz="0" w:space="0" w:color="auto"/>
        <w:left w:val="none" w:sz="0" w:space="0" w:color="auto"/>
        <w:bottom w:val="none" w:sz="0" w:space="0" w:color="auto"/>
        <w:right w:val="none" w:sz="0" w:space="0" w:color="auto"/>
      </w:divBdr>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63350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0596">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4826904">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088185">
      <w:bodyDiv w:val="1"/>
      <w:marLeft w:val="0"/>
      <w:marRight w:val="0"/>
      <w:marTop w:val="0"/>
      <w:marBottom w:val="0"/>
      <w:divBdr>
        <w:top w:val="none" w:sz="0" w:space="0" w:color="auto"/>
        <w:left w:val="none" w:sz="0" w:space="0" w:color="auto"/>
        <w:bottom w:val="none" w:sz="0" w:space="0" w:color="auto"/>
        <w:right w:val="none" w:sz="0" w:space="0" w:color="auto"/>
      </w:divBdr>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0521209">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190766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55888">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544475">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2149">
      <w:bodyDiv w:val="1"/>
      <w:marLeft w:val="0"/>
      <w:marRight w:val="0"/>
      <w:marTop w:val="0"/>
      <w:marBottom w:val="0"/>
      <w:divBdr>
        <w:top w:val="none" w:sz="0" w:space="0" w:color="auto"/>
        <w:left w:val="none" w:sz="0" w:space="0" w:color="auto"/>
        <w:bottom w:val="none" w:sz="0" w:space="0" w:color="auto"/>
        <w:right w:val="none" w:sz="0" w:space="0" w:color="auto"/>
      </w:divBdr>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148326">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263888">
      <w:bodyDiv w:val="1"/>
      <w:marLeft w:val="0"/>
      <w:marRight w:val="0"/>
      <w:marTop w:val="0"/>
      <w:marBottom w:val="0"/>
      <w:divBdr>
        <w:top w:val="none" w:sz="0" w:space="0" w:color="auto"/>
        <w:left w:val="none" w:sz="0" w:space="0" w:color="auto"/>
        <w:bottom w:val="none" w:sz="0" w:space="0" w:color="auto"/>
        <w:right w:val="none" w:sz="0" w:space="0" w:color="auto"/>
      </w:divBdr>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3233203">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480410">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5919120">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831496">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265025">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425513">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4005623">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4220183">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3901483">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81595">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727477">
      <w:bodyDiv w:val="1"/>
      <w:marLeft w:val="0"/>
      <w:marRight w:val="0"/>
      <w:marTop w:val="0"/>
      <w:marBottom w:val="0"/>
      <w:divBdr>
        <w:top w:val="none" w:sz="0" w:space="0" w:color="auto"/>
        <w:left w:val="none" w:sz="0" w:space="0" w:color="auto"/>
        <w:bottom w:val="none" w:sz="0" w:space="0" w:color="auto"/>
        <w:right w:val="none" w:sz="0" w:space="0" w:color="auto"/>
      </w:divBdr>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19390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71331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32360">
      <w:bodyDiv w:val="1"/>
      <w:marLeft w:val="0"/>
      <w:marRight w:val="0"/>
      <w:marTop w:val="0"/>
      <w:marBottom w:val="0"/>
      <w:divBdr>
        <w:top w:val="none" w:sz="0" w:space="0" w:color="auto"/>
        <w:left w:val="none" w:sz="0" w:space="0" w:color="auto"/>
        <w:bottom w:val="none" w:sz="0" w:space="0" w:color="auto"/>
        <w:right w:val="none" w:sz="0" w:space="0" w:color="auto"/>
      </w:divBdr>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580927">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401032">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5697">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0777">
      <w:bodyDiv w:val="1"/>
      <w:marLeft w:val="0"/>
      <w:marRight w:val="0"/>
      <w:marTop w:val="0"/>
      <w:marBottom w:val="0"/>
      <w:divBdr>
        <w:top w:val="none" w:sz="0" w:space="0" w:color="auto"/>
        <w:left w:val="none" w:sz="0" w:space="0" w:color="auto"/>
        <w:bottom w:val="none" w:sz="0" w:space="0" w:color="auto"/>
        <w:right w:val="none" w:sz="0" w:space="0" w:color="auto"/>
      </w:divBdr>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5012">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276121">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88601">
      <w:bodyDiv w:val="1"/>
      <w:marLeft w:val="0"/>
      <w:marRight w:val="0"/>
      <w:marTop w:val="0"/>
      <w:marBottom w:val="0"/>
      <w:divBdr>
        <w:top w:val="none" w:sz="0" w:space="0" w:color="auto"/>
        <w:left w:val="none" w:sz="0" w:space="0" w:color="auto"/>
        <w:bottom w:val="none" w:sz="0" w:space="0" w:color="auto"/>
        <w:right w:val="none" w:sz="0" w:space="0" w:color="auto"/>
      </w:divBdr>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6448">
      <w:bodyDiv w:val="1"/>
      <w:marLeft w:val="0"/>
      <w:marRight w:val="0"/>
      <w:marTop w:val="0"/>
      <w:marBottom w:val="0"/>
      <w:divBdr>
        <w:top w:val="none" w:sz="0" w:space="0" w:color="auto"/>
        <w:left w:val="none" w:sz="0" w:space="0" w:color="auto"/>
        <w:bottom w:val="none" w:sz="0" w:space="0" w:color="auto"/>
        <w:right w:val="none" w:sz="0" w:space="0" w:color="auto"/>
      </w:divBdr>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4885876">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514910">
      <w:bodyDiv w:val="1"/>
      <w:marLeft w:val="0"/>
      <w:marRight w:val="0"/>
      <w:marTop w:val="0"/>
      <w:marBottom w:val="0"/>
      <w:divBdr>
        <w:top w:val="none" w:sz="0" w:space="0" w:color="auto"/>
        <w:left w:val="none" w:sz="0" w:space="0" w:color="auto"/>
        <w:bottom w:val="none" w:sz="0" w:space="0" w:color="auto"/>
        <w:right w:val="none" w:sz="0" w:space="0" w:color="auto"/>
      </w:divBdr>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29328">
      <w:bodyDiv w:val="1"/>
      <w:marLeft w:val="0"/>
      <w:marRight w:val="0"/>
      <w:marTop w:val="0"/>
      <w:marBottom w:val="0"/>
      <w:divBdr>
        <w:top w:val="none" w:sz="0" w:space="0" w:color="auto"/>
        <w:left w:val="none" w:sz="0" w:space="0" w:color="auto"/>
        <w:bottom w:val="none" w:sz="0" w:space="0" w:color="auto"/>
        <w:right w:val="none" w:sz="0" w:space="0" w:color="auto"/>
      </w:divBdr>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075592">
      <w:bodyDiv w:val="1"/>
      <w:marLeft w:val="0"/>
      <w:marRight w:val="0"/>
      <w:marTop w:val="0"/>
      <w:marBottom w:val="0"/>
      <w:divBdr>
        <w:top w:val="none" w:sz="0" w:space="0" w:color="auto"/>
        <w:left w:val="none" w:sz="0" w:space="0" w:color="auto"/>
        <w:bottom w:val="none" w:sz="0" w:space="0" w:color="auto"/>
        <w:right w:val="none" w:sz="0" w:space="0" w:color="auto"/>
      </w:divBdr>
    </w:div>
    <w:div w:id="184065605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17510">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0930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371060">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47601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0611">
      <w:bodyDiv w:val="1"/>
      <w:marLeft w:val="0"/>
      <w:marRight w:val="0"/>
      <w:marTop w:val="0"/>
      <w:marBottom w:val="0"/>
      <w:divBdr>
        <w:top w:val="none" w:sz="0" w:space="0" w:color="auto"/>
        <w:left w:val="none" w:sz="0" w:space="0" w:color="auto"/>
        <w:bottom w:val="none" w:sz="0" w:space="0" w:color="auto"/>
        <w:right w:val="none" w:sz="0" w:space="0" w:color="auto"/>
      </w:divBdr>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1644713">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1623">
      <w:bodyDiv w:val="1"/>
      <w:marLeft w:val="0"/>
      <w:marRight w:val="0"/>
      <w:marTop w:val="0"/>
      <w:marBottom w:val="0"/>
      <w:divBdr>
        <w:top w:val="none" w:sz="0" w:space="0" w:color="auto"/>
        <w:left w:val="none" w:sz="0" w:space="0" w:color="auto"/>
        <w:bottom w:val="none" w:sz="0" w:space="0" w:color="auto"/>
        <w:right w:val="none" w:sz="0" w:space="0" w:color="auto"/>
      </w:divBdr>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311734">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582001">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042260">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788649">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173534">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1827068">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47489">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31676</TotalTime>
  <Pages>7</Pages>
  <Words>3240</Words>
  <Characters>18474</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21671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6103</cp:revision>
  <cp:lastPrinted>2009-02-06T05:36:00Z</cp:lastPrinted>
  <dcterms:created xsi:type="dcterms:W3CDTF">2016-09-19T15:12:00Z</dcterms:created>
  <dcterms:modified xsi:type="dcterms:W3CDTF">2017-02-20T12:43:00Z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