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28418C" w:rsidRDefault="0028418C" w:rsidP="0028418C">
      <w:pPr>
        <w:pStyle w:val="afffffff8"/>
        <w:widowControl w:val="0"/>
        <w:rPr>
          <w:bCs/>
          <w:caps w:val="0"/>
        </w:rPr>
      </w:pPr>
      <w:r>
        <w:rPr>
          <w:bCs/>
          <w:caps w:val="0"/>
        </w:rPr>
        <w:t>НАЦІОНАЛЬНИЙ ФАРМАЦЕВТИЧНИЙ УНІВЕРСИТЕТ</w:t>
      </w:r>
    </w:p>
    <w:p w:rsidR="0028418C" w:rsidRDefault="0028418C" w:rsidP="0028418C">
      <w:pPr>
        <w:pStyle w:val="afffffff8"/>
        <w:widowControl w:val="0"/>
        <w:rPr>
          <w:bCs/>
          <w:caps w:val="0"/>
        </w:rPr>
      </w:pPr>
      <w:r>
        <w:rPr>
          <w:bCs/>
          <w:caps w:val="0"/>
        </w:rPr>
        <w:t>МІНІСТЕРСТВО ОХОРОНИ ЗДОРОВ’Я УКРАЇНИ</w:t>
      </w: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r>
        <w:rPr>
          <w:b/>
          <w:caps/>
          <w:sz w:val="32"/>
          <w:lang w:val="uk-UA"/>
        </w:rPr>
        <w:t>ОТРІШКО ІННА АНАТОЛІЇВНА</w:t>
      </w: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right"/>
        <w:rPr>
          <w:b/>
          <w:caps/>
          <w:sz w:val="28"/>
          <w:lang w:val="uk-UA"/>
        </w:rPr>
      </w:pPr>
      <w:r>
        <w:rPr>
          <w:b/>
          <w:caps/>
          <w:sz w:val="28"/>
          <w:lang w:val="uk-UA"/>
        </w:rPr>
        <w:t xml:space="preserve">УДК: </w:t>
      </w:r>
      <w:r>
        <w:rPr>
          <w:b/>
          <w:sz w:val="28"/>
          <w:lang w:val="uk-UA"/>
        </w:rPr>
        <w:t>615.451.6:615.276:616.72:547.995.1</w:t>
      </w:r>
    </w:p>
    <w:p w:rsidR="0028418C" w:rsidRDefault="0028418C" w:rsidP="0028418C">
      <w:pPr>
        <w:widowControl w:val="0"/>
        <w:spacing w:line="360" w:lineRule="auto"/>
        <w:jc w:val="center"/>
        <w:rPr>
          <w:b/>
          <w:caps/>
          <w:lang w:val="uk-UA"/>
        </w:rPr>
      </w:pPr>
    </w:p>
    <w:p w:rsidR="0028418C" w:rsidRDefault="0028418C" w:rsidP="0028418C">
      <w:pPr>
        <w:pStyle w:val="affffffffffffffffffffffffb"/>
        <w:keepNext w:val="0"/>
        <w:widowControl w:val="0"/>
        <w:spacing w:after="0" w:line="360" w:lineRule="auto"/>
        <w:rPr>
          <w:rFonts w:ascii="Times New Roman" w:hAnsi="Times New Roman"/>
          <w:caps/>
          <w:szCs w:val="24"/>
          <w:lang w:val="uk-UA"/>
        </w:rPr>
      </w:pPr>
    </w:p>
    <w:p w:rsidR="0028418C" w:rsidRDefault="0028418C" w:rsidP="0028418C">
      <w:pPr>
        <w:widowControl w:val="0"/>
        <w:spacing w:line="360" w:lineRule="auto"/>
        <w:jc w:val="center"/>
        <w:rPr>
          <w:b/>
          <w:caps/>
          <w:lang w:val="uk-UA"/>
        </w:rPr>
      </w:pPr>
    </w:p>
    <w:p w:rsidR="0028418C" w:rsidRDefault="0028418C" w:rsidP="0028418C">
      <w:pPr>
        <w:widowControl w:val="0"/>
        <w:spacing w:line="360" w:lineRule="auto"/>
        <w:jc w:val="center"/>
        <w:rPr>
          <w:b/>
          <w:bCs/>
          <w:caps/>
          <w:noProof/>
          <w:sz w:val="36"/>
          <w:lang w:val="uk-UA"/>
        </w:rPr>
      </w:pPr>
      <w:r>
        <w:rPr>
          <w:b/>
          <w:bCs/>
          <w:caps/>
          <w:noProof/>
          <w:sz w:val="36"/>
          <w:lang w:val="uk-UA"/>
        </w:rPr>
        <w:t xml:space="preserve">ЕКСПЕРИМЕНТАЛЬНЕ ОБГРУНТУВАННЯ ЗАСТОСУВАННЯ КОМБІНАЦІЇ ГЛЮКОЗАМІНУ ГІДРОХЛОРИДУ ТА ДИКЛОФЕНАКУ НАТРІЮ </w:t>
      </w:r>
    </w:p>
    <w:p w:rsidR="0028418C" w:rsidRDefault="0028418C" w:rsidP="0028418C">
      <w:pPr>
        <w:widowControl w:val="0"/>
        <w:spacing w:line="360" w:lineRule="auto"/>
        <w:jc w:val="center"/>
        <w:rPr>
          <w:b/>
          <w:bCs/>
          <w:caps/>
          <w:sz w:val="36"/>
          <w:lang w:val="uk-UA"/>
        </w:rPr>
      </w:pPr>
      <w:r>
        <w:rPr>
          <w:b/>
          <w:bCs/>
          <w:caps/>
          <w:noProof/>
          <w:sz w:val="36"/>
          <w:lang w:val="uk-UA"/>
        </w:rPr>
        <w:t>ПРИ ОСТЕОАРТРОЗІ</w:t>
      </w: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pStyle w:val="affffffffffffffffffffffffb"/>
        <w:keepNext w:val="0"/>
        <w:widowControl w:val="0"/>
        <w:spacing w:after="0" w:line="360" w:lineRule="auto"/>
        <w:rPr>
          <w:rFonts w:ascii="Times New Roman" w:hAnsi="Times New Roman"/>
          <w:smallCaps/>
          <w:sz w:val="28"/>
          <w:lang w:val="uk-UA"/>
        </w:rPr>
      </w:pPr>
      <w:r>
        <w:rPr>
          <w:rFonts w:ascii="Times New Roman" w:hAnsi="Times New Roman"/>
          <w:smallCaps/>
          <w:sz w:val="28"/>
          <w:lang w:val="uk-UA"/>
        </w:rPr>
        <w:t xml:space="preserve">14.03.05 – </w:t>
      </w:r>
      <w:r>
        <w:rPr>
          <w:rFonts w:ascii="Times New Roman" w:hAnsi="Times New Roman"/>
          <w:sz w:val="28"/>
          <w:lang w:val="uk-UA"/>
        </w:rPr>
        <w:t>фармакологія</w:t>
      </w: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sz w:val="28"/>
          <w:lang w:val="uk-UA"/>
        </w:rPr>
      </w:pPr>
      <w:r>
        <w:rPr>
          <w:b/>
          <w:caps/>
          <w:sz w:val="28"/>
          <w:lang w:val="uk-UA"/>
        </w:rPr>
        <w:t>Автореферат</w:t>
      </w:r>
      <w:r>
        <w:rPr>
          <w:b/>
          <w:caps/>
          <w:sz w:val="28"/>
          <w:lang w:val="uk-UA"/>
        </w:rPr>
        <w:br/>
      </w:r>
      <w:r>
        <w:rPr>
          <w:b/>
          <w:sz w:val="28"/>
          <w:lang w:val="uk-UA"/>
        </w:rPr>
        <w:t xml:space="preserve">дисертації на здобуття наукового ступеня </w:t>
      </w:r>
      <w:r>
        <w:rPr>
          <w:b/>
          <w:sz w:val="28"/>
          <w:lang w:val="uk-UA"/>
        </w:rPr>
        <w:br/>
      </w:r>
      <w:r>
        <w:rPr>
          <w:b/>
          <w:sz w:val="28"/>
          <w:lang w:val="uk-UA"/>
        </w:rPr>
        <w:lastRenderedPageBreak/>
        <w:t>кандидата фармацевтичних наук</w:t>
      </w:r>
    </w:p>
    <w:p w:rsidR="0028418C" w:rsidRDefault="0028418C" w:rsidP="0028418C">
      <w:pPr>
        <w:widowControl w:val="0"/>
        <w:spacing w:line="360" w:lineRule="auto"/>
        <w:jc w:val="center"/>
        <w:rPr>
          <w:b/>
          <w:caps/>
          <w:sz w:val="28"/>
          <w:lang w:val="uk-UA"/>
        </w:rPr>
      </w:pPr>
    </w:p>
    <w:p w:rsidR="0028418C" w:rsidRDefault="0028418C" w:rsidP="0028418C">
      <w:pPr>
        <w:widowControl w:val="0"/>
        <w:spacing w:line="360" w:lineRule="auto"/>
        <w:jc w:val="center"/>
        <w:rPr>
          <w:b/>
          <w:caps/>
          <w:sz w:val="28"/>
          <w:lang w:val="uk-UA"/>
        </w:rPr>
      </w:pPr>
    </w:p>
    <w:p w:rsidR="0028418C" w:rsidRPr="0028418C" w:rsidRDefault="0028418C" w:rsidP="0028418C">
      <w:pPr>
        <w:widowControl w:val="0"/>
        <w:spacing w:line="360" w:lineRule="auto"/>
        <w:jc w:val="center"/>
        <w:rPr>
          <w:b/>
          <w:caps/>
          <w:sz w:val="28"/>
          <w:lang w:val="uk-UA"/>
        </w:rPr>
      </w:pPr>
      <w:r>
        <w:rPr>
          <w:b/>
          <w:caps/>
          <w:sz w:val="28"/>
          <w:lang w:val="uk-UA"/>
        </w:rPr>
        <w:t>Х</w:t>
      </w:r>
      <w:r>
        <w:rPr>
          <w:b/>
          <w:sz w:val="28"/>
          <w:lang w:val="uk-UA"/>
        </w:rPr>
        <w:t>арків</w:t>
      </w:r>
      <w:r>
        <w:rPr>
          <w:b/>
          <w:caps/>
          <w:sz w:val="28"/>
          <w:lang w:val="uk-UA"/>
        </w:rPr>
        <w:t xml:space="preserve"> – 200</w:t>
      </w:r>
      <w:r w:rsidRPr="0028418C">
        <w:rPr>
          <w:b/>
          <w:caps/>
          <w:sz w:val="28"/>
          <w:lang w:val="uk-UA"/>
        </w:rPr>
        <w:t>5</w:t>
      </w:r>
    </w:p>
    <w:p w:rsidR="0028418C" w:rsidRDefault="0028418C" w:rsidP="0028418C">
      <w:pPr>
        <w:widowControl w:val="0"/>
        <w:spacing w:after="120"/>
        <w:rPr>
          <w:sz w:val="28"/>
          <w:lang w:val="uk-UA"/>
        </w:rPr>
      </w:pPr>
      <w:r>
        <w:rPr>
          <w:b/>
          <w:caps/>
          <w:sz w:val="28"/>
          <w:lang w:val="uk-UA"/>
        </w:rPr>
        <w:br w:type="page"/>
      </w:r>
      <w:r>
        <w:rPr>
          <w:sz w:val="28"/>
          <w:lang w:val="uk-UA"/>
        </w:rPr>
        <w:lastRenderedPageBreak/>
        <w:t>Дисертацією є рукопис.</w:t>
      </w:r>
    </w:p>
    <w:p w:rsidR="0028418C" w:rsidRDefault="0028418C" w:rsidP="0028418C">
      <w:pPr>
        <w:widowControl w:val="0"/>
        <w:jc w:val="both"/>
        <w:rPr>
          <w:sz w:val="28"/>
          <w:lang w:val="uk-UA"/>
        </w:rPr>
      </w:pPr>
      <w:r>
        <w:rPr>
          <w:sz w:val="28"/>
          <w:lang w:val="uk-UA"/>
        </w:rPr>
        <w:t xml:space="preserve">Робота виконана на кафедрі клінічної фармакології з фармацевтичною </w:t>
      </w:r>
      <w:r>
        <w:rPr>
          <w:sz w:val="28"/>
          <w:lang w:val="uk-UA"/>
        </w:rPr>
        <w:br/>
        <w:t>оп</w:t>
      </w:r>
      <w:r>
        <w:rPr>
          <w:sz w:val="28"/>
          <w:lang w:val="uk-UA"/>
        </w:rPr>
        <w:t>і</w:t>
      </w:r>
      <w:r>
        <w:rPr>
          <w:sz w:val="28"/>
          <w:lang w:val="uk-UA"/>
        </w:rPr>
        <w:t>кою Національного фармацевтичного університету, Міністерство охорони зд</w:t>
      </w:r>
      <w:r>
        <w:rPr>
          <w:sz w:val="28"/>
          <w:lang w:val="uk-UA"/>
        </w:rPr>
        <w:t>о</w:t>
      </w:r>
      <w:r>
        <w:rPr>
          <w:sz w:val="28"/>
          <w:lang w:val="uk-UA"/>
        </w:rPr>
        <w:t>ров’я України.</w:t>
      </w:r>
    </w:p>
    <w:p w:rsidR="0028418C" w:rsidRPr="0028418C" w:rsidRDefault="0028418C" w:rsidP="0028418C">
      <w:pPr>
        <w:widowControl w:val="0"/>
        <w:spacing w:line="192" w:lineRule="auto"/>
        <w:ind w:left="2693" w:hanging="2693"/>
        <w:rPr>
          <w:b/>
          <w:bCs/>
          <w:sz w:val="28"/>
          <w:lang w:val="uk-UA"/>
        </w:rPr>
      </w:pPr>
    </w:p>
    <w:p w:rsidR="0028418C" w:rsidRDefault="0028418C" w:rsidP="0028418C">
      <w:pPr>
        <w:widowControl w:val="0"/>
        <w:spacing w:line="322" w:lineRule="auto"/>
        <w:ind w:left="2693" w:hanging="2693"/>
        <w:rPr>
          <w:sz w:val="28"/>
          <w:lang w:val="uk-UA"/>
        </w:rPr>
      </w:pPr>
      <w:r>
        <w:rPr>
          <w:b/>
          <w:bCs/>
          <w:sz w:val="28"/>
          <w:lang w:val="uk-UA"/>
        </w:rPr>
        <w:t>Науковий керівник:</w:t>
      </w:r>
      <w:r>
        <w:rPr>
          <w:sz w:val="28"/>
          <w:lang w:val="uk-UA"/>
        </w:rPr>
        <w:tab/>
        <w:t xml:space="preserve">доктор медичних наук, професор </w:t>
      </w:r>
      <w:r>
        <w:rPr>
          <w:sz w:val="28"/>
          <w:lang w:val="uk-UA"/>
        </w:rPr>
        <w:br/>
      </w:r>
      <w:r>
        <w:rPr>
          <w:b/>
          <w:iCs/>
          <w:caps/>
          <w:sz w:val="28"/>
          <w:lang w:val="uk-UA"/>
        </w:rPr>
        <w:t>Попов</w:t>
      </w:r>
      <w:r>
        <w:rPr>
          <w:b/>
          <w:iCs/>
          <w:sz w:val="28"/>
          <w:lang w:val="uk-UA"/>
        </w:rPr>
        <w:t xml:space="preserve"> Сергій Борисович</w:t>
      </w:r>
      <w:r>
        <w:rPr>
          <w:b/>
          <w:i/>
          <w:sz w:val="28"/>
          <w:lang w:val="uk-UA"/>
        </w:rPr>
        <w:t>,</w:t>
      </w:r>
      <w:r>
        <w:rPr>
          <w:b/>
          <w:i/>
          <w:sz w:val="28"/>
          <w:lang w:val="uk-UA"/>
        </w:rPr>
        <w:br/>
      </w:r>
      <w:r>
        <w:rPr>
          <w:bCs/>
          <w:iCs/>
          <w:sz w:val="28"/>
          <w:lang w:val="uk-UA"/>
        </w:rPr>
        <w:t xml:space="preserve">Національний фармацевтичний університет, </w:t>
      </w:r>
      <w:r>
        <w:rPr>
          <w:bCs/>
          <w:iCs/>
          <w:sz w:val="28"/>
          <w:lang w:val="uk-UA"/>
        </w:rPr>
        <w:br/>
      </w:r>
      <w:r>
        <w:rPr>
          <w:sz w:val="28"/>
          <w:lang w:val="uk-UA"/>
        </w:rPr>
        <w:t>професор кафедри клінічної фармакології</w:t>
      </w:r>
      <w:r>
        <w:rPr>
          <w:sz w:val="28"/>
          <w:lang w:val="uk-UA"/>
        </w:rPr>
        <w:br/>
        <w:t>з фармац</w:t>
      </w:r>
      <w:r>
        <w:rPr>
          <w:sz w:val="28"/>
          <w:lang w:val="uk-UA"/>
        </w:rPr>
        <w:t>е</w:t>
      </w:r>
      <w:r>
        <w:rPr>
          <w:sz w:val="28"/>
          <w:lang w:val="uk-UA"/>
        </w:rPr>
        <w:t>втичною опікою</w:t>
      </w:r>
    </w:p>
    <w:p w:rsidR="0028418C" w:rsidRPr="0028418C" w:rsidRDefault="0028418C" w:rsidP="0028418C">
      <w:pPr>
        <w:widowControl w:val="0"/>
        <w:spacing w:line="192" w:lineRule="auto"/>
        <w:rPr>
          <w:b/>
          <w:bCs/>
          <w:sz w:val="28"/>
          <w:lang w:val="uk-UA"/>
        </w:rPr>
      </w:pPr>
    </w:p>
    <w:p w:rsidR="0028418C" w:rsidRDefault="0028418C" w:rsidP="0028418C">
      <w:pPr>
        <w:widowControl w:val="0"/>
        <w:spacing w:line="321" w:lineRule="auto"/>
        <w:ind w:left="2694" w:hanging="2694"/>
        <w:rPr>
          <w:spacing w:val="-2"/>
          <w:sz w:val="28"/>
          <w:lang w:val="uk-UA"/>
        </w:rPr>
      </w:pPr>
      <w:r>
        <w:rPr>
          <w:b/>
          <w:bCs/>
          <w:sz w:val="28"/>
          <w:lang w:val="uk-UA"/>
        </w:rPr>
        <w:t>Офіційні опоненти:</w:t>
      </w:r>
      <w:r>
        <w:rPr>
          <w:sz w:val="28"/>
          <w:lang w:val="uk-UA"/>
        </w:rPr>
        <w:t xml:space="preserve">   доктор</w:t>
      </w:r>
      <w:r>
        <w:rPr>
          <w:spacing w:val="-2"/>
          <w:sz w:val="28"/>
          <w:lang w:val="uk-UA"/>
        </w:rPr>
        <w:t xml:space="preserve"> медичних наук, професор</w:t>
      </w:r>
    </w:p>
    <w:p w:rsidR="0028418C" w:rsidRDefault="0028418C" w:rsidP="0028418C">
      <w:pPr>
        <w:widowControl w:val="0"/>
        <w:spacing w:line="321" w:lineRule="auto"/>
        <w:ind w:left="2694"/>
        <w:rPr>
          <w:b/>
          <w:bCs/>
          <w:sz w:val="28"/>
          <w:lang w:val="uk-UA"/>
        </w:rPr>
      </w:pPr>
      <w:r>
        <w:rPr>
          <w:b/>
          <w:bCs/>
          <w:caps/>
          <w:spacing w:val="-2"/>
          <w:sz w:val="28"/>
          <w:lang w:val="uk-UA"/>
        </w:rPr>
        <w:t>Мохорт</w:t>
      </w:r>
      <w:r>
        <w:rPr>
          <w:b/>
          <w:bCs/>
          <w:sz w:val="28"/>
          <w:lang w:val="uk-UA"/>
        </w:rPr>
        <w:t xml:space="preserve"> Микола Антонович,</w:t>
      </w:r>
    </w:p>
    <w:p w:rsidR="0028418C" w:rsidRDefault="0028418C" w:rsidP="0028418C">
      <w:pPr>
        <w:widowControl w:val="0"/>
        <w:spacing w:line="321" w:lineRule="auto"/>
        <w:ind w:firstLine="2694"/>
        <w:rPr>
          <w:sz w:val="28"/>
          <w:lang w:val="uk-UA"/>
        </w:rPr>
      </w:pPr>
      <w:r>
        <w:rPr>
          <w:sz w:val="28"/>
          <w:lang w:val="uk-UA"/>
        </w:rPr>
        <w:t>Інститут фармакології та токсикології АМН України,</w:t>
      </w:r>
    </w:p>
    <w:p w:rsidR="0028418C" w:rsidRDefault="0028418C" w:rsidP="0028418C">
      <w:pPr>
        <w:widowControl w:val="0"/>
        <w:spacing w:line="322" w:lineRule="auto"/>
        <w:ind w:firstLine="2694"/>
        <w:rPr>
          <w:sz w:val="28"/>
        </w:rPr>
      </w:pPr>
      <w:r>
        <w:rPr>
          <w:spacing w:val="-6"/>
          <w:sz w:val="28"/>
          <w:lang w:val="uk-UA"/>
        </w:rPr>
        <w:t>завідувач відділу фармакології серцево-судинних засобів</w:t>
      </w:r>
    </w:p>
    <w:p w:rsidR="0028418C" w:rsidRDefault="0028418C" w:rsidP="0028418C">
      <w:pPr>
        <w:widowControl w:val="0"/>
        <w:spacing w:line="192" w:lineRule="auto"/>
        <w:ind w:firstLine="2693"/>
        <w:rPr>
          <w:spacing w:val="-2"/>
          <w:sz w:val="28"/>
        </w:rPr>
      </w:pPr>
    </w:p>
    <w:p w:rsidR="0028418C" w:rsidRDefault="0028418C" w:rsidP="0028418C">
      <w:pPr>
        <w:widowControl w:val="0"/>
        <w:spacing w:line="322" w:lineRule="auto"/>
        <w:ind w:firstLine="2694"/>
        <w:rPr>
          <w:spacing w:val="-2"/>
          <w:sz w:val="28"/>
          <w:lang w:val="uk-UA"/>
        </w:rPr>
      </w:pPr>
      <w:r>
        <w:rPr>
          <w:spacing w:val="-2"/>
          <w:sz w:val="28"/>
          <w:lang w:val="uk-UA"/>
        </w:rPr>
        <w:t>доктор фармацевтичних наук, пр</w:t>
      </w:r>
      <w:r>
        <w:rPr>
          <w:spacing w:val="-2"/>
          <w:sz w:val="28"/>
          <w:lang w:val="uk-UA"/>
        </w:rPr>
        <w:t>о</w:t>
      </w:r>
      <w:r>
        <w:rPr>
          <w:spacing w:val="-2"/>
          <w:sz w:val="28"/>
          <w:lang w:val="uk-UA"/>
        </w:rPr>
        <w:t>фесор</w:t>
      </w:r>
    </w:p>
    <w:p w:rsidR="0028418C" w:rsidRDefault="0028418C" w:rsidP="0028418C">
      <w:pPr>
        <w:widowControl w:val="0"/>
        <w:spacing w:line="322" w:lineRule="auto"/>
        <w:ind w:left="2694"/>
        <w:rPr>
          <w:b/>
          <w:bCs/>
          <w:spacing w:val="-2"/>
          <w:sz w:val="28"/>
          <w:lang w:val="uk-UA"/>
        </w:rPr>
      </w:pPr>
      <w:r>
        <w:rPr>
          <w:b/>
          <w:bCs/>
          <w:caps/>
          <w:spacing w:val="-2"/>
          <w:sz w:val="28"/>
          <w:lang w:val="uk-UA"/>
        </w:rPr>
        <w:t>Яковлєва</w:t>
      </w:r>
      <w:r>
        <w:rPr>
          <w:b/>
          <w:bCs/>
          <w:spacing w:val="-2"/>
          <w:sz w:val="28"/>
          <w:lang w:val="uk-UA"/>
        </w:rPr>
        <w:t xml:space="preserve"> Лариса Василівна,</w:t>
      </w:r>
    </w:p>
    <w:p w:rsidR="0028418C" w:rsidRDefault="0028418C" w:rsidP="0028418C">
      <w:pPr>
        <w:widowControl w:val="0"/>
        <w:spacing w:line="322" w:lineRule="auto"/>
        <w:ind w:left="2694"/>
        <w:rPr>
          <w:spacing w:val="-2"/>
          <w:sz w:val="28"/>
          <w:lang w:val="uk-UA"/>
        </w:rPr>
      </w:pPr>
      <w:r>
        <w:rPr>
          <w:spacing w:val="-2"/>
          <w:sz w:val="28"/>
          <w:lang w:val="uk-UA"/>
        </w:rPr>
        <w:t>Національний фармацевтичний університет,</w:t>
      </w:r>
    </w:p>
    <w:p w:rsidR="0028418C" w:rsidRDefault="0028418C" w:rsidP="0028418C">
      <w:pPr>
        <w:widowControl w:val="0"/>
        <w:tabs>
          <w:tab w:val="left" w:pos="7869"/>
        </w:tabs>
        <w:spacing w:line="322" w:lineRule="auto"/>
        <w:ind w:left="2693"/>
        <w:rPr>
          <w:spacing w:val="-2"/>
          <w:sz w:val="28"/>
          <w:lang w:val="uk-UA"/>
        </w:rPr>
      </w:pPr>
      <w:r>
        <w:rPr>
          <w:spacing w:val="-2"/>
          <w:sz w:val="28"/>
          <w:lang w:val="uk-UA"/>
        </w:rPr>
        <w:t>завідувачка Центральної науково-дослідної лаборат</w:t>
      </w:r>
      <w:r>
        <w:rPr>
          <w:spacing w:val="-2"/>
          <w:sz w:val="28"/>
          <w:lang w:val="uk-UA"/>
        </w:rPr>
        <w:t>о</w:t>
      </w:r>
      <w:r>
        <w:rPr>
          <w:spacing w:val="-2"/>
          <w:sz w:val="28"/>
          <w:lang w:val="uk-UA"/>
        </w:rPr>
        <w:t>рії, завідувачка кафедри фармакоекономіки</w:t>
      </w:r>
    </w:p>
    <w:p w:rsidR="0028418C" w:rsidRDefault="0028418C" w:rsidP="0028418C">
      <w:pPr>
        <w:widowControl w:val="0"/>
        <w:spacing w:line="192" w:lineRule="auto"/>
        <w:ind w:firstLine="2693"/>
        <w:rPr>
          <w:sz w:val="28"/>
          <w:lang w:val="uk-UA"/>
        </w:rPr>
      </w:pPr>
      <w:r>
        <w:rPr>
          <w:sz w:val="28"/>
          <w:lang w:val="uk-UA"/>
        </w:rPr>
        <w:tab/>
      </w:r>
      <w:r>
        <w:rPr>
          <w:sz w:val="28"/>
          <w:lang w:val="uk-UA"/>
        </w:rPr>
        <w:br/>
      </w:r>
      <w:r>
        <w:rPr>
          <w:b/>
          <w:bCs/>
          <w:sz w:val="28"/>
          <w:lang w:val="uk-UA"/>
        </w:rPr>
        <w:t xml:space="preserve">Провідна установа: </w:t>
      </w:r>
      <w:r>
        <w:rPr>
          <w:spacing w:val="-4"/>
          <w:sz w:val="28"/>
          <w:lang w:val="uk-UA"/>
        </w:rPr>
        <w:t>Національний медичний університет ім. О.О. Богомол</w:t>
      </w:r>
      <w:r>
        <w:rPr>
          <w:spacing w:val="-4"/>
          <w:sz w:val="28"/>
          <w:lang w:val="uk-UA"/>
        </w:rPr>
        <w:t>ь</w:t>
      </w:r>
      <w:r>
        <w:rPr>
          <w:spacing w:val="-4"/>
          <w:sz w:val="28"/>
          <w:lang w:val="uk-UA"/>
        </w:rPr>
        <w:t>ця</w:t>
      </w:r>
      <w:r>
        <w:rPr>
          <w:sz w:val="28"/>
          <w:lang w:val="uk-UA"/>
        </w:rPr>
        <w:t xml:space="preserve"> </w:t>
      </w:r>
    </w:p>
    <w:p w:rsidR="0028418C" w:rsidRDefault="0028418C" w:rsidP="0028418C">
      <w:pPr>
        <w:widowControl w:val="0"/>
        <w:ind w:left="2552"/>
        <w:rPr>
          <w:sz w:val="28"/>
          <w:lang w:val="uk-UA"/>
        </w:rPr>
      </w:pPr>
      <w:r>
        <w:rPr>
          <w:sz w:val="28"/>
          <w:lang w:val="uk-UA"/>
        </w:rPr>
        <w:t>МОЗ України, кафедра фармак</w:t>
      </w:r>
      <w:r>
        <w:rPr>
          <w:sz w:val="28"/>
          <w:lang w:val="uk-UA"/>
        </w:rPr>
        <w:t>о</w:t>
      </w:r>
      <w:r>
        <w:rPr>
          <w:sz w:val="28"/>
          <w:lang w:val="uk-UA"/>
        </w:rPr>
        <w:t xml:space="preserve">логії з курсом клінічної </w:t>
      </w:r>
      <w:r>
        <w:rPr>
          <w:sz w:val="28"/>
          <w:lang w:val="uk-UA"/>
        </w:rPr>
        <w:br/>
        <w:t>фармакології, м. К</w:t>
      </w:r>
      <w:r>
        <w:rPr>
          <w:sz w:val="28"/>
          <w:lang w:val="uk-UA"/>
        </w:rPr>
        <w:t>и</w:t>
      </w:r>
      <w:r>
        <w:rPr>
          <w:sz w:val="28"/>
          <w:lang w:val="uk-UA"/>
        </w:rPr>
        <w:t>їв</w:t>
      </w:r>
    </w:p>
    <w:p w:rsidR="0028418C" w:rsidRDefault="0028418C" w:rsidP="0028418C">
      <w:pPr>
        <w:widowControl w:val="0"/>
        <w:spacing w:line="192" w:lineRule="auto"/>
        <w:ind w:left="2552"/>
        <w:rPr>
          <w:sz w:val="28"/>
          <w:lang w:val="uk-UA"/>
        </w:rPr>
      </w:pPr>
    </w:p>
    <w:p w:rsidR="0028418C" w:rsidRDefault="0028418C" w:rsidP="0028418C">
      <w:pPr>
        <w:widowControl w:val="0"/>
        <w:spacing w:before="180" w:line="322" w:lineRule="auto"/>
        <w:jc w:val="both"/>
        <w:rPr>
          <w:sz w:val="28"/>
          <w:lang w:val="uk-UA"/>
        </w:rPr>
      </w:pPr>
      <w:r>
        <w:rPr>
          <w:sz w:val="28"/>
          <w:lang w:val="uk-UA"/>
        </w:rPr>
        <w:t>Захист відбудеться</w:t>
      </w:r>
      <w:r>
        <w:rPr>
          <w:sz w:val="28"/>
        </w:rPr>
        <w:t xml:space="preserve"> </w:t>
      </w:r>
      <w:r>
        <w:rPr>
          <w:sz w:val="28"/>
          <w:lang w:val="uk-UA"/>
        </w:rPr>
        <w:fldChar w:fldCharType="begin"/>
      </w:r>
      <w:r>
        <w:rPr>
          <w:sz w:val="28"/>
          <w:lang w:val="uk-UA"/>
        </w:rPr>
        <w:instrText>SYMBOL 171 \f "Times New Roman Cyr" \s 14</w:instrText>
      </w:r>
      <w:r>
        <w:rPr>
          <w:sz w:val="28"/>
          <w:lang w:val="uk-UA"/>
        </w:rPr>
        <w:fldChar w:fldCharType="separate"/>
      </w:r>
      <w:r>
        <w:rPr>
          <w:sz w:val="28"/>
          <w:lang w:val="uk-UA"/>
        </w:rPr>
        <w:t>«</w:t>
      </w:r>
      <w:r>
        <w:rPr>
          <w:sz w:val="28"/>
          <w:lang w:val="uk-UA"/>
        </w:rPr>
        <w:fldChar w:fldCharType="end"/>
      </w:r>
      <w:r>
        <w:rPr>
          <w:sz w:val="28"/>
        </w:rPr>
        <w:t xml:space="preserve"> _</w:t>
      </w:r>
      <w:r>
        <w:rPr>
          <w:sz w:val="28"/>
          <w:lang w:val="uk-UA"/>
        </w:rPr>
        <w:t>__</w:t>
      </w:r>
      <w:r>
        <w:rPr>
          <w:sz w:val="28"/>
        </w:rPr>
        <w:t xml:space="preserve"> </w:t>
      </w:r>
      <w:r>
        <w:rPr>
          <w:sz w:val="28"/>
          <w:lang w:val="uk-UA"/>
        </w:rPr>
        <w:fldChar w:fldCharType="begin"/>
      </w:r>
      <w:r>
        <w:rPr>
          <w:sz w:val="28"/>
          <w:lang w:val="uk-UA"/>
        </w:rPr>
        <w:instrText>SYMBOL 187 \f "Times New Roman Cyr" \s 14</w:instrText>
      </w:r>
      <w:r>
        <w:rPr>
          <w:sz w:val="28"/>
          <w:lang w:val="uk-UA"/>
        </w:rPr>
        <w:fldChar w:fldCharType="separate"/>
      </w:r>
      <w:r>
        <w:rPr>
          <w:sz w:val="28"/>
          <w:lang w:val="uk-UA"/>
        </w:rPr>
        <w:t>»</w:t>
      </w:r>
      <w:r>
        <w:rPr>
          <w:sz w:val="28"/>
          <w:lang w:val="uk-UA"/>
        </w:rPr>
        <w:fldChar w:fldCharType="end"/>
      </w:r>
      <w:r>
        <w:rPr>
          <w:sz w:val="28"/>
          <w:lang w:val="uk-UA"/>
        </w:rPr>
        <w:t xml:space="preserve"> </w:t>
      </w:r>
      <w:r>
        <w:rPr>
          <w:sz w:val="28"/>
        </w:rPr>
        <w:t>_</w:t>
      </w:r>
      <w:r>
        <w:rPr>
          <w:sz w:val="28"/>
          <w:lang w:val="uk-UA"/>
        </w:rPr>
        <w:t>________ 2005 р. о ____ г</w:t>
      </w:r>
      <w:r>
        <w:rPr>
          <w:sz w:val="28"/>
          <w:lang w:val="uk-UA"/>
        </w:rPr>
        <w:t>о</w:t>
      </w:r>
      <w:r>
        <w:rPr>
          <w:sz w:val="28"/>
          <w:lang w:val="uk-UA"/>
        </w:rPr>
        <w:t xml:space="preserve">дині на засіданні </w:t>
      </w:r>
      <w:r>
        <w:rPr>
          <w:sz w:val="28"/>
        </w:rPr>
        <w:br/>
      </w:r>
      <w:r>
        <w:rPr>
          <w:spacing w:val="-2"/>
          <w:sz w:val="28"/>
          <w:lang w:val="uk-UA"/>
        </w:rPr>
        <w:t>спеціалізованої вченої ради Д.64.605.01 при Національному фармацевтичному</w:t>
      </w:r>
      <w:r>
        <w:rPr>
          <w:sz w:val="28"/>
          <w:lang w:val="uk-UA"/>
        </w:rPr>
        <w:t xml:space="preserve"> університеті за а</w:t>
      </w:r>
      <w:r>
        <w:rPr>
          <w:sz w:val="28"/>
          <w:lang w:val="uk-UA"/>
        </w:rPr>
        <w:t>д</w:t>
      </w:r>
      <w:r>
        <w:rPr>
          <w:sz w:val="28"/>
          <w:lang w:val="uk-UA"/>
        </w:rPr>
        <w:t>ресою: 61002, м. Харків, вул. Пушкінська, 53.</w:t>
      </w:r>
    </w:p>
    <w:p w:rsidR="0028418C" w:rsidRDefault="0028418C" w:rsidP="0028418C">
      <w:pPr>
        <w:widowControl w:val="0"/>
        <w:spacing w:line="192" w:lineRule="auto"/>
        <w:jc w:val="both"/>
        <w:rPr>
          <w:sz w:val="28"/>
          <w:lang w:val="uk-UA"/>
        </w:rPr>
      </w:pPr>
    </w:p>
    <w:p w:rsidR="0028418C" w:rsidRDefault="0028418C" w:rsidP="0028418C">
      <w:pPr>
        <w:widowControl w:val="0"/>
        <w:spacing w:before="180" w:line="322" w:lineRule="auto"/>
        <w:jc w:val="both"/>
        <w:rPr>
          <w:sz w:val="28"/>
          <w:lang w:val="uk-UA"/>
        </w:rPr>
      </w:pPr>
      <w:r>
        <w:rPr>
          <w:sz w:val="28"/>
          <w:lang w:val="uk-UA"/>
        </w:rPr>
        <w:t xml:space="preserve">З дисертацією можна ознайомитись у бібліотеці Національного </w:t>
      </w:r>
    </w:p>
    <w:p w:rsidR="0028418C" w:rsidRDefault="0028418C" w:rsidP="0028418C">
      <w:pPr>
        <w:widowControl w:val="0"/>
        <w:spacing w:line="322" w:lineRule="auto"/>
        <w:jc w:val="both"/>
        <w:rPr>
          <w:sz w:val="28"/>
          <w:lang w:val="uk-UA"/>
        </w:rPr>
      </w:pPr>
      <w:r>
        <w:rPr>
          <w:sz w:val="28"/>
          <w:lang w:val="uk-UA"/>
        </w:rPr>
        <w:t>фармацевтичн</w:t>
      </w:r>
      <w:r>
        <w:rPr>
          <w:sz w:val="28"/>
          <w:lang w:val="uk-UA"/>
        </w:rPr>
        <w:t>о</w:t>
      </w:r>
      <w:r>
        <w:rPr>
          <w:sz w:val="28"/>
          <w:lang w:val="uk-UA"/>
        </w:rPr>
        <w:t>го університету (61168, м. Харків, вул. Блюхера, 4).</w:t>
      </w:r>
    </w:p>
    <w:p w:rsidR="0028418C" w:rsidRDefault="0028418C" w:rsidP="0028418C">
      <w:pPr>
        <w:pStyle w:val="afffffff7"/>
        <w:widowControl w:val="0"/>
        <w:spacing w:line="192" w:lineRule="auto"/>
        <w:rPr>
          <w:rFonts w:ascii="Times New Roman" w:hAnsi="Times New Roman"/>
          <w:lang w:val="uk-UA"/>
        </w:rPr>
      </w:pPr>
    </w:p>
    <w:p w:rsidR="0028418C" w:rsidRDefault="0028418C" w:rsidP="0028418C">
      <w:pPr>
        <w:widowControl w:val="0"/>
        <w:spacing w:line="322" w:lineRule="auto"/>
        <w:rPr>
          <w:sz w:val="28"/>
          <w:lang w:val="uk-UA"/>
        </w:rPr>
      </w:pPr>
      <w:r>
        <w:rPr>
          <w:sz w:val="28"/>
          <w:lang w:val="uk-UA"/>
        </w:rPr>
        <w:t xml:space="preserve">Автореферат розісланий </w:t>
      </w:r>
      <w:r>
        <w:rPr>
          <w:sz w:val="28"/>
          <w:lang w:val="uk-UA"/>
        </w:rPr>
        <w:fldChar w:fldCharType="begin"/>
      </w:r>
      <w:r>
        <w:rPr>
          <w:sz w:val="28"/>
          <w:lang w:val="uk-UA"/>
        </w:rPr>
        <w:instrText>SYMBOL 171 \f "Times New Roman Cyr" \s 14</w:instrText>
      </w:r>
      <w:r>
        <w:rPr>
          <w:sz w:val="28"/>
          <w:lang w:val="uk-UA"/>
        </w:rPr>
        <w:fldChar w:fldCharType="separate"/>
      </w:r>
      <w:r>
        <w:rPr>
          <w:sz w:val="28"/>
          <w:lang w:val="uk-UA"/>
        </w:rPr>
        <w:t>«</w:t>
      </w:r>
      <w:r>
        <w:rPr>
          <w:sz w:val="28"/>
          <w:lang w:val="uk-UA"/>
        </w:rPr>
        <w:fldChar w:fldCharType="end"/>
      </w:r>
      <w:r>
        <w:rPr>
          <w:sz w:val="28"/>
          <w:lang w:val="uk-UA"/>
        </w:rPr>
        <w:t xml:space="preserve"> ___ </w:t>
      </w:r>
      <w:r>
        <w:rPr>
          <w:sz w:val="28"/>
          <w:lang w:val="uk-UA"/>
        </w:rPr>
        <w:fldChar w:fldCharType="begin"/>
      </w:r>
      <w:r>
        <w:rPr>
          <w:sz w:val="28"/>
          <w:lang w:val="uk-UA"/>
        </w:rPr>
        <w:instrText>SYMBOL 187 \f "Times New Roman Cyr" \s 14</w:instrText>
      </w:r>
      <w:r>
        <w:rPr>
          <w:sz w:val="28"/>
          <w:lang w:val="uk-UA"/>
        </w:rPr>
        <w:fldChar w:fldCharType="separate"/>
      </w:r>
      <w:r>
        <w:rPr>
          <w:sz w:val="28"/>
          <w:lang w:val="uk-UA"/>
        </w:rPr>
        <w:t>»</w:t>
      </w:r>
      <w:r>
        <w:rPr>
          <w:sz w:val="28"/>
          <w:lang w:val="uk-UA"/>
        </w:rPr>
        <w:fldChar w:fldCharType="end"/>
      </w:r>
      <w:r>
        <w:rPr>
          <w:sz w:val="28"/>
          <w:lang w:val="uk-UA"/>
        </w:rPr>
        <w:t xml:space="preserve"> __________ 2005 р.</w:t>
      </w:r>
    </w:p>
    <w:p w:rsidR="0028418C" w:rsidRDefault="0028418C" w:rsidP="0028418C">
      <w:pPr>
        <w:pStyle w:val="afffffff7"/>
        <w:widowControl w:val="0"/>
        <w:spacing w:line="192" w:lineRule="auto"/>
        <w:rPr>
          <w:rFonts w:ascii="Times New Roman" w:hAnsi="Times New Roman"/>
          <w:lang w:val="uk-UA"/>
        </w:rPr>
      </w:pPr>
    </w:p>
    <w:p w:rsidR="0028418C" w:rsidRDefault="0028418C" w:rsidP="0028418C">
      <w:pPr>
        <w:pStyle w:val="afffffff7"/>
        <w:widowControl w:val="0"/>
        <w:spacing w:line="192" w:lineRule="auto"/>
        <w:rPr>
          <w:rFonts w:ascii="Times New Roman" w:hAnsi="Times New Roman"/>
          <w:lang w:val="uk-UA"/>
        </w:rPr>
      </w:pPr>
    </w:p>
    <w:tbl>
      <w:tblPr>
        <w:tblW w:w="9639" w:type="dxa"/>
        <w:tblInd w:w="70" w:type="dxa"/>
        <w:tblLayout w:type="fixed"/>
        <w:tblCellMar>
          <w:left w:w="70" w:type="dxa"/>
          <w:right w:w="70" w:type="dxa"/>
        </w:tblCellMar>
        <w:tblLook w:val="0000" w:firstRow="0" w:lastRow="0" w:firstColumn="0" w:lastColumn="0" w:noHBand="0" w:noVBand="0"/>
      </w:tblPr>
      <w:tblGrid>
        <w:gridCol w:w="5245"/>
        <w:gridCol w:w="4394"/>
      </w:tblGrid>
      <w:tr w:rsidR="0028418C" w:rsidTr="005B4E0C">
        <w:tblPrEx>
          <w:tblCellMar>
            <w:top w:w="0" w:type="dxa"/>
            <w:bottom w:w="0" w:type="dxa"/>
          </w:tblCellMar>
        </w:tblPrEx>
        <w:tc>
          <w:tcPr>
            <w:tcW w:w="5245" w:type="dxa"/>
          </w:tcPr>
          <w:p w:rsidR="0028418C" w:rsidRDefault="0028418C" w:rsidP="005B4E0C">
            <w:pPr>
              <w:widowControl w:val="0"/>
              <w:spacing w:after="120"/>
              <w:rPr>
                <w:sz w:val="28"/>
                <w:lang w:val="uk-UA"/>
              </w:rPr>
            </w:pPr>
            <w:r>
              <w:rPr>
                <w:sz w:val="28"/>
                <w:lang w:val="uk-UA"/>
              </w:rPr>
              <w:t xml:space="preserve">Вчений секретар спеціалізованої </w:t>
            </w:r>
          </w:p>
          <w:p w:rsidR="0028418C" w:rsidRDefault="0028418C" w:rsidP="005B4E0C">
            <w:pPr>
              <w:widowControl w:val="0"/>
              <w:spacing w:after="120"/>
              <w:rPr>
                <w:sz w:val="28"/>
                <w:lang w:val="uk-UA"/>
              </w:rPr>
            </w:pPr>
            <w:r>
              <w:rPr>
                <w:sz w:val="28"/>
                <w:lang w:val="uk-UA"/>
              </w:rPr>
              <w:t>вченої ради, д. біол. н</w:t>
            </w:r>
            <w:r>
              <w:rPr>
                <w:sz w:val="28"/>
              </w:rPr>
              <w:t>.</w:t>
            </w:r>
            <w:r>
              <w:rPr>
                <w:sz w:val="28"/>
                <w:lang w:val="uk-UA"/>
              </w:rPr>
              <w:t>, проф.</w:t>
            </w:r>
          </w:p>
        </w:tc>
        <w:tc>
          <w:tcPr>
            <w:tcW w:w="4394" w:type="dxa"/>
          </w:tcPr>
          <w:p w:rsidR="0028418C" w:rsidRDefault="0028418C" w:rsidP="005B4E0C">
            <w:pPr>
              <w:widowControl w:val="0"/>
              <w:spacing w:after="120"/>
              <w:rPr>
                <w:sz w:val="28"/>
                <w:lang w:val="uk-UA"/>
              </w:rPr>
            </w:pPr>
            <w:r>
              <w:rPr>
                <w:sz w:val="28"/>
                <w:lang w:val="uk-UA"/>
              </w:rPr>
              <w:br/>
              <w:t xml:space="preserve">                              Л.М. Мал</w:t>
            </w:r>
            <w:r>
              <w:rPr>
                <w:sz w:val="28"/>
                <w:lang w:val="uk-UA"/>
              </w:rPr>
              <w:t>о</w:t>
            </w:r>
            <w:r>
              <w:rPr>
                <w:sz w:val="28"/>
                <w:lang w:val="uk-UA"/>
              </w:rPr>
              <w:t>штан</w:t>
            </w:r>
          </w:p>
        </w:tc>
      </w:tr>
    </w:tbl>
    <w:p w:rsidR="0028418C" w:rsidRDefault="0028418C" w:rsidP="0028418C">
      <w:pPr>
        <w:pStyle w:val="affffffffffffffffffff1"/>
        <w:spacing w:line="344" w:lineRule="exact"/>
      </w:pPr>
      <w:r>
        <w:br w:type="page"/>
      </w:r>
      <w:r>
        <w:lastRenderedPageBreak/>
        <w:t>ЗАГАЛЬНА ХАРАКТЕРИСТИКА РОБОТИ</w:t>
      </w:r>
    </w:p>
    <w:p w:rsidR="0028418C" w:rsidRDefault="0028418C" w:rsidP="0028418C">
      <w:pPr>
        <w:widowControl w:val="0"/>
        <w:spacing w:line="344" w:lineRule="exact"/>
        <w:ind w:firstLine="709"/>
        <w:jc w:val="both"/>
        <w:rPr>
          <w:sz w:val="28"/>
          <w:lang w:val="uk-UA"/>
        </w:rPr>
      </w:pPr>
      <w:r>
        <w:rPr>
          <w:b/>
          <w:sz w:val="28"/>
          <w:lang w:val="uk-UA"/>
        </w:rPr>
        <w:t>Актуальність теми.</w:t>
      </w:r>
      <w:r>
        <w:rPr>
          <w:sz w:val="28"/>
          <w:lang w:val="uk-UA"/>
        </w:rPr>
        <w:t xml:space="preserve"> Оптимізація лікування системних захворювань сполучної тканини та суглобів є актуальною медико-соціальною проблемою в зв'язку з широким розповсюдженням даної патології, частою інвалідизац</w:t>
      </w:r>
      <w:r>
        <w:rPr>
          <w:sz w:val="28"/>
          <w:lang w:val="uk-UA"/>
        </w:rPr>
        <w:t>і</w:t>
      </w:r>
      <w:r>
        <w:rPr>
          <w:sz w:val="28"/>
          <w:lang w:val="uk-UA"/>
        </w:rPr>
        <w:t>єю пацієнтів і високими економічними затратами, що вкл</w:t>
      </w:r>
      <w:r>
        <w:rPr>
          <w:sz w:val="28"/>
          <w:lang w:val="uk-UA"/>
        </w:rPr>
        <w:t>ю</w:t>
      </w:r>
      <w:r>
        <w:rPr>
          <w:sz w:val="28"/>
          <w:lang w:val="uk-UA"/>
        </w:rPr>
        <w:t>чають лікування як основного захворювання, так профілактику і лікування можливих ускла</w:t>
      </w:r>
      <w:r>
        <w:rPr>
          <w:sz w:val="28"/>
          <w:lang w:val="uk-UA"/>
        </w:rPr>
        <w:t>д</w:t>
      </w:r>
      <w:r>
        <w:rPr>
          <w:sz w:val="28"/>
          <w:lang w:val="uk-UA"/>
        </w:rPr>
        <w:t>нень фармакотерапії (Коваленко В.Н., 2003; Цурко В.В., Хи</w:t>
      </w:r>
      <w:r>
        <w:rPr>
          <w:sz w:val="28"/>
          <w:lang w:val="uk-UA"/>
        </w:rPr>
        <w:t>т</w:t>
      </w:r>
      <w:r>
        <w:rPr>
          <w:sz w:val="28"/>
          <w:lang w:val="uk-UA"/>
        </w:rPr>
        <w:t>ров Н.А., 2000, Зейгарник М.А., 1999; Ви</w:t>
      </w:r>
      <w:r>
        <w:rPr>
          <w:sz w:val="28"/>
          <w:lang w:val="uk-UA"/>
        </w:rPr>
        <w:t>к</w:t>
      </w:r>
      <w:r>
        <w:rPr>
          <w:sz w:val="28"/>
          <w:lang w:val="uk-UA"/>
        </w:rPr>
        <w:t>торов А.П., 1999).</w:t>
      </w:r>
    </w:p>
    <w:p w:rsidR="0028418C" w:rsidRDefault="0028418C" w:rsidP="0028418C">
      <w:pPr>
        <w:widowControl w:val="0"/>
        <w:spacing w:line="344" w:lineRule="exact"/>
        <w:ind w:firstLine="709"/>
        <w:jc w:val="both"/>
        <w:rPr>
          <w:spacing w:val="-4"/>
          <w:sz w:val="28"/>
          <w:lang w:val="uk-UA"/>
        </w:rPr>
      </w:pPr>
      <w:r>
        <w:rPr>
          <w:spacing w:val="-4"/>
          <w:sz w:val="28"/>
          <w:lang w:val="uk-UA"/>
        </w:rPr>
        <w:t>Нестероїдні протизапальні препарати (НПЗП) є засобами патогенетичної та/або симптом</w:t>
      </w:r>
      <w:r>
        <w:rPr>
          <w:spacing w:val="-4"/>
          <w:sz w:val="28"/>
          <w:lang w:val="uk-UA"/>
        </w:rPr>
        <w:t>а</w:t>
      </w:r>
      <w:r>
        <w:rPr>
          <w:spacing w:val="-4"/>
          <w:sz w:val="28"/>
          <w:lang w:val="uk-UA"/>
        </w:rPr>
        <w:t>тичної терапії запально-деструктивних захворювань суглобів, серед яких по частоті зустрічаємості на перше місце виступає остеоартроз (ОА). Проте тривале застосування НПЗП, обумовлене хронічним перебігом остеоар</w:t>
      </w:r>
      <w:r>
        <w:rPr>
          <w:spacing w:val="-4"/>
          <w:sz w:val="28"/>
          <w:lang w:val="uk-UA"/>
        </w:rPr>
        <w:t>т</w:t>
      </w:r>
      <w:r>
        <w:rPr>
          <w:spacing w:val="-4"/>
          <w:sz w:val="28"/>
          <w:lang w:val="uk-UA"/>
        </w:rPr>
        <w:t>розу, призводить до прояву ряду побічних ефектів, найчастіше з боку шлунк</w:t>
      </w:r>
      <w:r>
        <w:rPr>
          <w:spacing w:val="-4"/>
          <w:sz w:val="28"/>
          <w:lang w:val="uk-UA"/>
        </w:rPr>
        <w:t>о</w:t>
      </w:r>
      <w:r>
        <w:rPr>
          <w:spacing w:val="-4"/>
          <w:sz w:val="28"/>
          <w:lang w:val="uk-UA"/>
        </w:rPr>
        <w:t>во-кишкового тракту (ШКТ) – НПЗП-гастропатії (Каратеев А.Е. и др., 1999; Н</w:t>
      </w:r>
      <w:r>
        <w:rPr>
          <w:spacing w:val="-4"/>
          <w:sz w:val="28"/>
          <w:lang w:val="uk-UA"/>
        </w:rPr>
        <w:t>а</w:t>
      </w:r>
      <w:r>
        <w:rPr>
          <w:spacing w:val="-4"/>
          <w:sz w:val="28"/>
          <w:lang w:val="uk-UA"/>
        </w:rPr>
        <w:t>сонов Е.Л. и др., 2000; Whittle B.J., 2003; Gabriel S.C., 1997). Більшість НПЗП також здатні інгібувати метаболізм суглобового хряща, що є істотним недол</w:t>
      </w:r>
      <w:r>
        <w:rPr>
          <w:spacing w:val="-4"/>
          <w:sz w:val="28"/>
          <w:lang w:val="uk-UA"/>
        </w:rPr>
        <w:t>і</w:t>
      </w:r>
      <w:r>
        <w:rPr>
          <w:spacing w:val="-4"/>
          <w:sz w:val="28"/>
          <w:lang w:val="uk-UA"/>
        </w:rPr>
        <w:t>ком при лікуванні суглобової патології (Зуп</w:t>
      </w:r>
      <w:r>
        <w:rPr>
          <w:spacing w:val="-4"/>
          <w:sz w:val="28"/>
          <w:lang w:val="uk-UA"/>
        </w:rPr>
        <w:t>а</w:t>
      </w:r>
      <w:r>
        <w:rPr>
          <w:spacing w:val="-4"/>
          <w:sz w:val="28"/>
          <w:lang w:val="uk-UA"/>
        </w:rPr>
        <w:t>нец И.А., 1993; Brandt K. D., 2000).</w:t>
      </w:r>
    </w:p>
    <w:p w:rsidR="0028418C" w:rsidRDefault="0028418C" w:rsidP="0028418C">
      <w:pPr>
        <w:widowControl w:val="0"/>
        <w:spacing w:line="344" w:lineRule="exact"/>
        <w:ind w:firstLine="709"/>
        <w:jc w:val="both"/>
        <w:rPr>
          <w:spacing w:val="-4"/>
          <w:sz w:val="28"/>
          <w:lang w:val="uk-UA"/>
        </w:rPr>
      </w:pPr>
      <w:r>
        <w:rPr>
          <w:spacing w:val="-4"/>
          <w:sz w:val="28"/>
          <w:lang w:val="uk-UA"/>
        </w:rPr>
        <w:t>Незважаючи на появу нових класів НПЗП – селективних і специфічних інгібіторів ЦОГ-2 – «класичні» представники даної групи, такі як диклофенак, ібупрофен, піроксикам, продовжують залишатися одними з найбільш затреб</w:t>
      </w:r>
      <w:r>
        <w:rPr>
          <w:spacing w:val="-4"/>
          <w:sz w:val="28"/>
          <w:lang w:val="uk-UA"/>
        </w:rPr>
        <w:t>у</w:t>
      </w:r>
      <w:r>
        <w:rPr>
          <w:spacing w:val="-4"/>
          <w:sz w:val="28"/>
          <w:lang w:val="uk-UA"/>
        </w:rPr>
        <w:t>ваних НПЗП на сучасному фармацевтичному ринку України, що об</w:t>
      </w:r>
      <w:r>
        <w:rPr>
          <w:spacing w:val="-4"/>
          <w:sz w:val="28"/>
          <w:lang w:val="uk-UA"/>
        </w:rPr>
        <w:t>у</w:t>
      </w:r>
      <w:r>
        <w:rPr>
          <w:spacing w:val="-4"/>
          <w:sz w:val="28"/>
          <w:lang w:val="uk-UA"/>
        </w:rPr>
        <w:t>мовлено їх високою клінічною ефективністю, відносною безпекою і доступністю (</w:t>
      </w:r>
      <w:r>
        <w:rPr>
          <w:spacing w:val="-4"/>
          <w:sz w:val="28"/>
          <w:lang w:val="en-US"/>
        </w:rPr>
        <w:t>Kjaer</w:t>
      </w:r>
      <w:r>
        <w:rPr>
          <w:spacing w:val="-4"/>
          <w:sz w:val="28"/>
          <w:lang w:val="en-US"/>
        </w:rPr>
        <w:t>s</w:t>
      </w:r>
      <w:r>
        <w:rPr>
          <w:spacing w:val="-4"/>
          <w:sz w:val="28"/>
          <w:lang w:val="en-US"/>
        </w:rPr>
        <w:t>gaard</w:t>
      </w:r>
      <w:r>
        <w:rPr>
          <w:spacing w:val="-4"/>
          <w:sz w:val="28"/>
          <w:lang w:val="uk-UA"/>
        </w:rPr>
        <w:t>-</w:t>
      </w:r>
      <w:r>
        <w:rPr>
          <w:spacing w:val="-4"/>
          <w:sz w:val="28"/>
          <w:lang w:val="en-US"/>
        </w:rPr>
        <w:t>Andersen</w:t>
      </w:r>
      <w:r>
        <w:rPr>
          <w:spacing w:val="-4"/>
          <w:sz w:val="28"/>
          <w:lang w:val="uk-UA"/>
        </w:rPr>
        <w:t xml:space="preserve"> </w:t>
      </w:r>
      <w:r>
        <w:rPr>
          <w:spacing w:val="-4"/>
          <w:sz w:val="28"/>
          <w:lang w:val="en-US"/>
        </w:rPr>
        <w:t>P</w:t>
      </w:r>
      <w:r>
        <w:rPr>
          <w:spacing w:val="-4"/>
          <w:sz w:val="28"/>
          <w:lang w:val="uk-UA"/>
        </w:rPr>
        <w:t xml:space="preserve">., </w:t>
      </w:r>
      <w:r>
        <w:rPr>
          <w:spacing w:val="-4"/>
          <w:sz w:val="28"/>
          <w:lang w:val="en-US"/>
        </w:rPr>
        <w:t>Jensen</w:t>
      </w:r>
      <w:r>
        <w:rPr>
          <w:spacing w:val="-4"/>
          <w:sz w:val="28"/>
          <w:lang w:val="uk-UA"/>
        </w:rPr>
        <w:t xml:space="preserve"> </w:t>
      </w:r>
      <w:r>
        <w:rPr>
          <w:spacing w:val="-4"/>
          <w:sz w:val="28"/>
          <w:lang w:val="en-US"/>
        </w:rPr>
        <w:t>K</w:t>
      </w:r>
      <w:r>
        <w:rPr>
          <w:spacing w:val="-4"/>
          <w:sz w:val="28"/>
          <w:lang w:val="uk-UA"/>
        </w:rPr>
        <w:t>., 2003; Насонова В.А., 2000; Сем</w:t>
      </w:r>
      <w:r>
        <w:rPr>
          <w:spacing w:val="-4"/>
          <w:sz w:val="28"/>
          <w:lang w:val="uk-UA"/>
        </w:rPr>
        <w:t>е</w:t>
      </w:r>
      <w:r>
        <w:rPr>
          <w:spacing w:val="-4"/>
          <w:sz w:val="28"/>
          <w:lang w:val="uk-UA"/>
        </w:rPr>
        <w:t>нив В., 1998).</w:t>
      </w:r>
    </w:p>
    <w:p w:rsidR="0028418C" w:rsidRDefault="0028418C" w:rsidP="0028418C">
      <w:pPr>
        <w:widowControl w:val="0"/>
        <w:spacing w:line="344" w:lineRule="exact"/>
        <w:ind w:firstLine="709"/>
        <w:jc w:val="both"/>
        <w:rPr>
          <w:spacing w:val="-6"/>
          <w:sz w:val="28"/>
          <w:lang w:val="uk-UA"/>
        </w:rPr>
      </w:pPr>
      <w:r>
        <w:rPr>
          <w:spacing w:val="-6"/>
          <w:sz w:val="28"/>
          <w:lang w:val="uk-UA"/>
        </w:rPr>
        <w:t>Окрім запального компоненту в патогенезі остеоартрозу присутні т</w:t>
      </w:r>
      <w:r>
        <w:rPr>
          <w:spacing w:val="-6"/>
          <w:sz w:val="28"/>
          <w:lang w:val="uk-UA"/>
        </w:rPr>
        <w:t>а</w:t>
      </w:r>
      <w:r>
        <w:rPr>
          <w:spacing w:val="-6"/>
          <w:sz w:val="28"/>
          <w:lang w:val="uk-UA"/>
        </w:rPr>
        <w:t>кож і деструктивні зміни в суглобі. Для фармакологічної корекції дегенеративних пр</w:t>
      </w:r>
      <w:r>
        <w:rPr>
          <w:spacing w:val="-6"/>
          <w:sz w:val="28"/>
          <w:lang w:val="uk-UA"/>
        </w:rPr>
        <w:t>о</w:t>
      </w:r>
      <w:r>
        <w:rPr>
          <w:spacing w:val="-6"/>
          <w:sz w:val="28"/>
          <w:lang w:val="uk-UA"/>
        </w:rPr>
        <w:t>цесів застосовуються хондропротекторні препарати. Серед препаратів з хондро</w:t>
      </w:r>
      <w:r>
        <w:rPr>
          <w:spacing w:val="-6"/>
          <w:sz w:val="28"/>
          <w:lang w:val="uk-UA"/>
        </w:rPr>
        <w:t>п</w:t>
      </w:r>
      <w:r>
        <w:rPr>
          <w:spacing w:val="-6"/>
          <w:sz w:val="28"/>
          <w:lang w:val="uk-UA"/>
        </w:rPr>
        <w:t>ротекторними властивостями особливої уваги заслуговує глюкозаміну гідрохл</w:t>
      </w:r>
      <w:r>
        <w:rPr>
          <w:spacing w:val="-6"/>
          <w:sz w:val="28"/>
          <w:lang w:val="uk-UA"/>
        </w:rPr>
        <w:t>о</w:t>
      </w:r>
      <w:r>
        <w:rPr>
          <w:spacing w:val="-6"/>
          <w:sz w:val="28"/>
          <w:lang w:val="uk-UA"/>
        </w:rPr>
        <w:t>рид, який є ендогенним метаболітом людського організму, входить до складу р</w:t>
      </w:r>
      <w:r>
        <w:rPr>
          <w:spacing w:val="-6"/>
          <w:sz w:val="28"/>
          <w:lang w:val="uk-UA"/>
        </w:rPr>
        <w:t>я</w:t>
      </w:r>
      <w:r>
        <w:rPr>
          <w:spacing w:val="-6"/>
          <w:sz w:val="28"/>
          <w:lang w:val="uk-UA"/>
        </w:rPr>
        <w:t>ду сполучнотканинних структур, у тому числі і суглобового хряща (Balazs T.A., Jeanloz R.W., 1965). Глюкозамін має хондропротекторну, гастропр</w:t>
      </w:r>
      <w:r>
        <w:rPr>
          <w:spacing w:val="-6"/>
          <w:sz w:val="28"/>
          <w:lang w:val="uk-UA"/>
        </w:rPr>
        <w:t>о</w:t>
      </w:r>
      <w:r>
        <w:rPr>
          <w:spacing w:val="-6"/>
          <w:sz w:val="28"/>
          <w:lang w:val="uk-UA"/>
        </w:rPr>
        <w:t>текторну, гепатопротекторну, кардіопротекто</w:t>
      </w:r>
      <w:r>
        <w:rPr>
          <w:spacing w:val="-6"/>
          <w:sz w:val="28"/>
          <w:lang w:val="uk-UA"/>
        </w:rPr>
        <w:t>р</w:t>
      </w:r>
      <w:r>
        <w:rPr>
          <w:spacing w:val="-6"/>
          <w:sz w:val="28"/>
          <w:lang w:val="uk-UA"/>
        </w:rPr>
        <w:t>ну, кератопротекторну та ін. види активності (Дроговоз С.М. с соавт., 1992; Зупанец И.А., 1993, 2001). Володіючи слабкою протизапальною активністю, глюкозамін не здатний ефективно пригн</w:t>
      </w:r>
      <w:r>
        <w:rPr>
          <w:spacing w:val="-6"/>
          <w:sz w:val="28"/>
          <w:lang w:val="uk-UA"/>
        </w:rPr>
        <w:t>і</w:t>
      </w:r>
      <w:r>
        <w:rPr>
          <w:spacing w:val="-6"/>
          <w:sz w:val="28"/>
          <w:lang w:val="uk-UA"/>
        </w:rPr>
        <w:t>чувати з</w:t>
      </w:r>
      <w:r>
        <w:rPr>
          <w:spacing w:val="-6"/>
          <w:sz w:val="28"/>
          <w:lang w:val="uk-UA"/>
        </w:rPr>
        <w:t>а</w:t>
      </w:r>
      <w:r>
        <w:rPr>
          <w:spacing w:val="-6"/>
          <w:sz w:val="28"/>
          <w:lang w:val="uk-UA"/>
        </w:rPr>
        <w:t>пальний процес, який виступає на перший план патогенезу в активній фазі зап</w:t>
      </w:r>
      <w:r>
        <w:rPr>
          <w:spacing w:val="-6"/>
          <w:sz w:val="28"/>
          <w:lang w:val="uk-UA"/>
        </w:rPr>
        <w:t>а</w:t>
      </w:r>
      <w:r>
        <w:rPr>
          <w:spacing w:val="-6"/>
          <w:sz w:val="28"/>
          <w:lang w:val="uk-UA"/>
        </w:rPr>
        <w:t>льно-деструктивних захворювань суглобів. Тому доцільним і патоген</w:t>
      </w:r>
      <w:r>
        <w:rPr>
          <w:spacing w:val="-6"/>
          <w:sz w:val="28"/>
          <w:lang w:val="uk-UA"/>
        </w:rPr>
        <w:t>е</w:t>
      </w:r>
      <w:r>
        <w:rPr>
          <w:spacing w:val="-6"/>
          <w:sz w:val="28"/>
          <w:lang w:val="uk-UA"/>
        </w:rPr>
        <w:t>тично в</w:t>
      </w:r>
      <w:r>
        <w:rPr>
          <w:spacing w:val="-6"/>
          <w:sz w:val="28"/>
          <w:lang w:val="uk-UA"/>
        </w:rPr>
        <w:t>и</w:t>
      </w:r>
      <w:r>
        <w:rPr>
          <w:spacing w:val="-6"/>
          <w:sz w:val="28"/>
          <w:lang w:val="uk-UA"/>
        </w:rPr>
        <w:t>правданим є сумісне застосування протизапального і хондропротекто</w:t>
      </w:r>
      <w:r>
        <w:rPr>
          <w:spacing w:val="-6"/>
          <w:sz w:val="28"/>
          <w:lang w:val="uk-UA"/>
        </w:rPr>
        <w:t>р</w:t>
      </w:r>
      <w:r>
        <w:rPr>
          <w:spacing w:val="-6"/>
          <w:sz w:val="28"/>
          <w:lang w:val="uk-UA"/>
        </w:rPr>
        <w:t>ного препаратів, що може дозволити поряд з посиленням протизапальної дії зм</w:t>
      </w:r>
      <w:r>
        <w:rPr>
          <w:spacing w:val="-6"/>
          <w:sz w:val="28"/>
          <w:lang w:val="uk-UA"/>
        </w:rPr>
        <w:t>е</w:t>
      </w:r>
      <w:r>
        <w:rPr>
          <w:spacing w:val="-6"/>
          <w:sz w:val="28"/>
          <w:lang w:val="uk-UA"/>
        </w:rPr>
        <w:t>ншити або зупинити процеси деструкції суглобового хряща.</w:t>
      </w:r>
    </w:p>
    <w:p w:rsidR="0028418C" w:rsidRDefault="0028418C" w:rsidP="0028418C">
      <w:pPr>
        <w:pStyle w:val="2"/>
        <w:keepNext w:val="0"/>
        <w:widowControl w:val="0"/>
        <w:tabs>
          <w:tab w:val="left" w:pos="1843"/>
        </w:tabs>
        <w:spacing w:line="344" w:lineRule="exact"/>
        <w:ind w:left="0" w:firstLine="567"/>
        <w:jc w:val="both"/>
      </w:pPr>
      <w:r>
        <w:t>У зв'язку з вищевикладеним і з метою розширення потенційних можл</w:t>
      </w:r>
      <w:r>
        <w:t>и</w:t>
      </w:r>
      <w:r>
        <w:t xml:space="preserve">востей «класичних» НПЗП </w:t>
      </w:r>
      <w:r>
        <w:lastRenderedPageBreak/>
        <w:t>актуальним представляється фармакологічне в</w:t>
      </w:r>
      <w:r>
        <w:t>и</w:t>
      </w:r>
      <w:r>
        <w:t>вчення нового лікарського препарату на основі композиції диклофенаку н</w:t>
      </w:r>
      <w:r>
        <w:t>а</w:t>
      </w:r>
      <w:r>
        <w:t>трію з глюкозаміну гі</w:t>
      </w:r>
      <w:r>
        <w:t>д</w:t>
      </w:r>
      <w:r>
        <w:t>рохлоридом.</w:t>
      </w:r>
    </w:p>
    <w:p w:rsidR="0028418C" w:rsidRDefault="0028418C" w:rsidP="0028418C">
      <w:pPr>
        <w:widowControl w:val="0"/>
        <w:spacing w:line="360" w:lineRule="exact"/>
        <w:ind w:firstLine="567"/>
        <w:jc w:val="both"/>
        <w:rPr>
          <w:sz w:val="28"/>
          <w:lang w:val="uk-UA"/>
        </w:rPr>
      </w:pPr>
      <w:r>
        <w:rPr>
          <w:b/>
          <w:sz w:val="28"/>
          <w:lang w:val="uk-UA"/>
        </w:rPr>
        <w:t>Зв'язок роботи з науковими програмами, планами, темами.</w:t>
      </w:r>
      <w:r>
        <w:rPr>
          <w:sz w:val="28"/>
          <w:lang w:val="uk-UA"/>
        </w:rPr>
        <w:t xml:space="preserve"> Дисерт</w:t>
      </w:r>
      <w:r>
        <w:rPr>
          <w:sz w:val="28"/>
          <w:lang w:val="uk-UA"/>
        </w:rPr>
        <w:t>а</w:t>
      </w:r>
      <w:r>
        <w:rPr>
          <w:sz w:val="28"/>
          <w:lang w:val="uk-UA"/>
        </w:rPr>
        <w:t>ція виконана у рамках науково-дослідної програми Національного фармаце</w:t>
      </w:r>
      <w:r>
        <w:rPr>
          <w:sz w:val="28"/>
          <w:lang w:val="uk-UA"/>
        </w:rPr>
        <w:t>в</w:t>
      </w:r>
      <w:r>
        <w:rPr>
          <w:sz w:val="28"/>
          <w:lang w:val="uk-UA"/>
        </w:rPr>
        <w:t>тичного університету "Фармакологічні дослідження біологічно-активних р</w:t>
      </w:r>
      <w:r>
        <w:rPr>
          <w:sz w:val="28"/>
          <w:lang w:val="uk-UA"/>
        </w:rPr>
        <w:t>е</w:t>
      </w:r>
      <w:r>
        <w:rPr>
          <w:sz w:val="28"/>
          <w:lang w:val="uk-UA"/>
        </w:rPr>
        <w:t>човин і лікарських засобів синтетичного і природного походження, їх заст</w:t>
      </w:r>
      <w:r>
        <w:rPr>
          <w:sz w:val="28"/>
          <w:lang w:val="uk-UA"/>
        </w:rPr>
        <w:t>о</w:t>
      </w:r>
      <w:r>
        <w:rPr>
          <w:sz w:val="28"/>
          <w:lang w:val="uk-UA"/>
        </w:rPr>
        <w:t>сування в медичній практиці» (№ Державної реєстр</w:t>
      </w:r>
      <w:r>
        <w:rPr>
          <w:sz w:val="28"/>
          <w:lang w:val="uk-UA"/>
        </w:rPr>
        <w:t>а</w:t>
      </w:r>
      <w:r>
        <w:rPr>
          <w:sz w:val="28"/>
          <w:lang w:val="uk-UA"/>
        </w:rPr>
        <w:t>ції 0103U000478).</w:t>
      </w:r>
    </w:p>
    <w:p w:rsidR="0028418C" w:rsidRDefault="0028418C" w:rsidP="0028418C">
      <w:pPr>
        <w:widowControl w:val="0"/>
        <w:spacing w:line="360" w:lineRule="exact"/>
        <w:ind w:firstLine="709"/>
        <w:jc w:val="both"/>
        <w:rPr>
          <w:sz w:val="28"/>
          <w:lang w:val="uk-UA"/>
        </w:rPr>
      </w:pPr>
      <w:r>
        <w:rPr>
          <w:b/>
          <w:sz w:val="28"/>
          <w:lang w:val="uk-UA"/>
        </w:rPr>
        <w:t>Мета і завдання дослідження.</w:t>
      </w:r>
      <w:r>
        <w:rPr>
          <w:sz w:val="28"/>
          <w:lang w:val="uk-UA"/>
        </w:rPr>
        <w:t xml:space="preserve"> Метою даної роботи стало експериме</w:t>
      </w:r>
      <w:r>
        <w:rPr>
          <w:sz w:val="28"/>
          <w:lang w:val="uk-UA"/>
        </w:rPr>
        <w:t>н</w:t>
      </w:r>
      <w:r>
        <w:rPr>
          <w:sz w:val="28"/>
          <w:lang w:val="uk-UA"/>
        </w:rPr>
        <w:t>тальне обґрунтування застосування композиції диклофенаку натрію з глюк</w:t>
      </w:r>
      <w:r>
        <w:rPr>
          <w:sz w:val="28"/>
          <w:lang w:val="uk-UA"/>
        </w:rPr>
        <w:t>о</w:t>
      </w:r>
      <w:r>
        <w:rPr>
          <w:sz w:val="28"/>
          <w:lang w:val="uk-UA"/>
        </w:rPr>
        <w:t>заміну гідрохлоридом для оптимізації терапії запально-деструктивних захв</w:t>
      </w:r>
      <w:r>
        <w:rPr>
          <w:sz w:val="28"/>
          <w:lang w:val="uk-UA"/>
        </w:rPr>
        <w:t>о</w:t>
      </w:r>
      <w:r>
        <w:rPr>
          <w:sz w:val="28"/>
          <w:lang w:val="uk-UA"/>
        </w:rPr>
        <w:t>рювань суглобів, зокр</w:t>
      </w:r>
      <w:r>
        <w:rPr>
          <w:sz w:val="28"/>
          <w:lang w:val="uk-UA"/>
        </w:rPr>
        <w:t>е</w:t>
      </w:r>
      <w:r>
        <w:rPr>
          <w:sz w:val="28"/>
          <w:lang w:val="uk-UA"/>
        </w:rPr>
        <w:t>ма остеоартрозу.</w:t>
      </w:r>
    </w:p>
    <w:p w:rsidR="0028418C" w:rsidRDefault="0028418C" w:rsidP="0028418C">
      <w:pPr>
        <w:spacing w:line="360" w:lineRule="exact"/>
        <w:ind w:firstLine="709"/>
        <w:jc w:val="both"/>
        <w:rPr>
          <w:sz w:val="28"/>
          <w:lang w:val="uk-UA"/>
        </w:rPr>
      </w:pPr>
      <w:r>
        <w:rPr>
          <w:sz w:val="28"/>
          <w:lang w:val="uk-UA"/>
        </w:rPr>
        <w:t xml:space="preserve">Для досягнення поставленої мети необхідно було вирішити такі </w:t>
      </w:r>
      <w:r>
        <w:rPr>
          <w:sz w:val="28"/>
          <w:lang w:val="uk-UA"/>
        </w:rPr>
        <w:br/>
        <w:t>з</w:t>
      </w:r>
      <w:r>
        <w:rPr>
          <w:sz w:val="28"/>
          <w:lang w:val="uk-UA"/>
        </w:rPr>
        <w:t>а</w:t>
      </w:r>
      <w:r>
        <w:rPr>
          <w:sz w:val="28"/>
          <w:lang w:val="uk-UA"/>
        </w:rPr>
        <w:t>вдання:</w:t>
      </w:r>
    </w:p>
    <w:p w:rsidR="0028418C" w:rsidRDefault="0028418C" w:rsidP="0028418C">
      <w:pPr>
        <w:spacing w:line="360" w:lineRule="exact"/>
        <w:ind w:left="284" w:hanging="284"/>
        <w:jc w:val="both"/>
        <w:rPr>
          <w:sz w:val="28"/>
          <w:lang w:val="uk-UA"/>
        </w:rPr>
      </w:pPr>
      <w:r>
        <w:rPr>
          <w:sz w:val="28"/>
          <w:lang w:val="uk-UA"/>
        </w:rPr>
        <w:t>1. Провести фармакологічний скринінг ко</w:t>
      </w:r>
      <w:r>
        <w:rPr>
          <w:sz w:val="28"/>
          <w:lang w:val="uk-UA"/>
        </w:rPr>
        <w:t>м</w:t>
      </w:r>
      <w:r>
        <w:rPr>
          <w:sz w:val="28"/>
          <w:lang w:val="uk-UA"/>
        </w:rPr>
        <w:t>позицій на основі диклофенаку натрію і глюкозаміну гідрохлориду різних за кількісним вмістом діючих речовин та вибрати найбільш о</w:t>
      </w:r>
      <w:r>
        <w:rPr>
          <w:sz w:val="28"/>
          <w:lang w:val="uk-UA"/>
        </w:rPr>
        <w:t>п</w:t>
      </w:r>
      <w:r>
        <w:rPr>
          <w:sz w:val="28"/>
          <w:lang w:val="uk-UA"/>
        </w:rPr>
        <w:t>тимальне співвідношення.</w:t>
      </w:r>
    </w:p>
    <w:p w:rsidR="0028418C" w:rsidRDefault="0028418C" w:rsidP="0028418C">
      <w:pPr>
        <w:spacing w:line="360" w:lineRule="exact"/>
        <w:ind w:left="284" w:hanging="284"/>
        <w:jc w:val="both"/>
        <w:rPr>
          <w:sz w:val="28"/>
          <w:lang w:val="uk-UA"/>
        </w:rPr>
      </w:pPr>
      <w:r>
        <w:rPr>
          <w:sz w:val="28"/>
          <w:lang w:val="uk-UA"/>
        </w:rPr>
        <w:t>2. Вивчити антиексудативну, антиальтеративну та антипроліферативну дії в</w:t>
      </w:r>
      <w:r>
        <w:rPr>
          <w:sz w:val="28"/>
          <w:lang w:val="uk-UA"/>
        </w:rPr>
        <w:t>і</w:t>
      </w:r>
      <w:r>
        <w:rPr>
          <w:sz w:val="28"/>
          <w:lang w:val="uk-UA"/>
        </w:rPr>
        <w:t>дібраної на етапі скр</w:t>
      </w:r>
      <w:r>
        <w:rPr>
          <w:sz w:val="28"/>
          <w:lang w:val="uk-UA"/>
        </w:rPr>
        <w:t>и</w:t>
      </w:r>
      <w:r>
        <w:rPr>
          <w:sz w:val="28"/>
          <w:lang w:val="uk-UA"/>
        </w:rPr>
        <w:t>нінгових досліджень композиції.</w:t>
      </w:r>
    </w:p>
    <w:p w:rsidR="0028418C" w:rsidRDefault="0028418C" w:rsidP="0028418C">
      <w:pPr>
        <w:spacing w:line="360" w:lineRule="exact"/>
        <w:ind w:left="284" w:hanging="284"/>
        <w:jc w:val="both"/>
        <w:rPr>
          <w:sz w:val="28"/>
          <w:lang w:val="uk-UA"/>
        </w:rPr>
      </w:pPr>
      <w:r>
        <w:rPr>
          <w:sz w:val="28"/>
          <w:lang w:val="uk-UA"/>
        </w:rPr>
        <w:t>3. Вивчити анальгетичні властивості композиції.</w:t>
      </w:r>
    </w:p>
    <w:p w:rsidR="0028418C" w:rsidRDefault="0028418C" w:rsidP="0028418C">
      <w:pPr>
        <w:spacing w:line="360" w:lineRule="exact"/>
        <w:ind w:left="284" w:hanging="284"/>
        <w:jc w:val="both"/>
        <w:rPr>
          <w:sz w:val="28"/>
          <w:lang w:val="uk-UA"/>
        </w:rPr>
      </w:pPr>
      <w:r>
        <w:rPr>
          <w:sz w:val="28"/>
          <w:lang w:val="uk-UA"/>
        </w:rPr>
        <w:t>4. Вивчити гостру токсичність обраної композиції диклофенаку натрію з глюкоз</w:t>
      </w:r>
      <w:r>
        <w:rPr>
          <w:sz w:val="28"/>
          <w:lang w:val="uk-UA"/>
        </w:rPr>
        <w:t>а</w:t>
      </w:r>
      <w:r>
        <w:rPr>
          <w:sz w:val="28"/>
          <w:lang w:val="uk-UA"/>
        </w:rPr>
        <w:t>міну гідрохлоридом.</w:t>
      </w:r>
    </w:p>
    <w:p w:rsidR="0028418C" w:rsidRDefault="0028418C" w:rsidP="0028418C">
      <w:pPr>
        <w:spacing w:line="360" w:lineRule="exact"/>
        <w:ind w:left="284" w:hanging="284"/>
        <w:jc w:val="both"/>
        <w:rPr>
          <w:sz w:val="28"/>
          <w:lang w:val="uk-UA"/>
        </w:rPr>
      </w:pPr>
      <w:r>
        <w:rPr>
          <w:sz w:val="28"/>
          <w:lang w:val="uk-UA"/>
        </w:rPr>
        <w:t>5. Дослідити вплив композиції диклофенаку натрію з глюкозаміну гідрохл</w:t>
      </w:r>
      <w:r>
        <w:rPr>
          <w:sz w:val="28"/>
          <w:lang w:val="uk-UA"/>
        </w:rPr>
        <w:t>о</w:t>
      </w:r>
      <w:r>
        <w:rPr>
          <w:sz w:val="28"/>
          <w:lang w:val="uk-UA"/>
        </w:rPr>
        <w:t>ридом на функціональний стан шлунково-кишкового тракту експериме</w:t>
      </w:r>
      <w:r>
        <w:rPr>
          <w:sz w:val="28"/>
          <w:lang w:val="uk-UA"/>
        </w:rPr>
        <w:t>н</w:t>
      </w:r>
      <w:r>
        <w:rPr>
          <w:sz w:val="28"/>
          <w:lang w:val="uk-UA"/>
        </w:rPr>
        <w:t>тальних тварин.</w:t>
      </w:r>
    </w:p>
    <w:p w:rsidR="0028418C" w:rsidRDefault="0028418C" w:rsidP="0028418C">
      <w:pPr>
        <w:spacing w:line="360" w:lineRule="exact"/>
        <w:ind w:left="284" w:hanging="284"/>
        <w:jc w:val="both"/>
        <w:rPr>
          <w:sz w:val="28"/>
          <w:lang w:val="uk-UA"/>
        </w:rPr>
      </w:pPr>
      <w:r>
        <w:rPr>
          <w:sz w:val="28"/>
        </w:rPr>
        <w:t>6</w:t>
      </w:r>
      <w:r>
        <w:rPr>
          <w:sz w:val="28"/>
          <w:lang w:val="uk-UA"/>
        </w:rPr>
        <w:t>. Вивчити в умовах експерименту на тваринах вплив композиції диклофен</w:t>
      </w:r>
      <w:r>
        <w:rPr>
          <w:sz w:val="28"/>
          <w:lang w:val="uk-UA"/>
        </w:rPr>
        <w:t>а</w:t>
      </w:r>
      <w:r>
        <w:rPr>
          <w:sz w:val="28"/>
          <w:lang w:val="uk-UA"/>
        </w:rPr>
        <w:t>ку натрію з глюкозаміну гідрохлоридом на перебіг посттравматичного о</w:t>
      </w:r>
      <w:r>
        <w:rPr>
          <w:sz w:val="28"/>
          <w:lang w:val="uk-UA"/>
        </w:rPr>
        <w:t>с</w:t>
      </w:r>
      <w:r>
        <w:rPr>
          <w:sz w:val="28"/>
          <w:lang w:val="uk-UA"/>
        </w:rPr>
        <w:t>теоартр</w:t>
      </w:r>
      <w:r>
        <w:rPr>
          <w:sz w:val="28"/>
          <w:lang w:val="uk-UA"/>
        </w:rPr>
        <w:t>о</w:t>
      </w:r>
      <w:r>
        <w:rPr>
          <w:sz w:val="28"/>
          <w:lang w:val="uk-UA"/>
        </w:rPr>
        <w:t>зу та “ад´ювантного” артриту.</w:t>
      </w:r>
    </w:p>
    <w:p w:rsidR="0028418C" w:rsidRDefault="0028418C" w:rsidP="0028418C">
      <w:pPr>
        <w:widowControl w:val="0"/>
        <w:spacing w:line="360" w:lineRule="exact"/>
        <w:ind w:left="284" w:hanging="284"/>
        <w:jc w:val="both"/>
        <w:rPr>
          <w:sz w:val="28"/>
          <w:lang w:val="uk-UA"/>
        </w:rPr>
      </w:pPr>
      <w:r>
        <w:rPr>
          <w:sz w:val="28"/>
          <w:lang w:val="uk-UA"/>
        </w:rPr>
        <w:t>7. Дослідити механізм потенціювання диклофенаку натрію аміноцукром глюкозаміном.</w:t>
      </w:r>
    </w:p>
    <w:p w:rsidR="0028418C" w:rsidRDefault="0028418C" w:rsidP="0028418C">
      <w:pPr>
        <w:widowControl w:val="0"/>
        <w:spacing w:line="360" w:lineRule="exact"/>
        <w:ind w:firstLine="709"/>
        <w:jc w:val="both"/>
        <w:rPr>
          <w:sz w:val="28"/>
          <w:lang w:val="uk-UA"/>
        </w:rPr>
      </w:pPr>
      <w:r>
        <w:rPr>
          <w:i/>
          <w:iCs/>
          <w:sz w:val="28"/>
          <w:lang w:val="uk-UA"/>
        </w:rPr>
        <w:t>Об’єкт дослідження</w:t>
      </w:r>
      <w:r>
        <w:rPr>
          <w:sz w:val="28"/>
          <w:lang w:val="uk-UA"/>
        </w:rPr>
        <w:t>. Композиція диклофенаку натрію з глюкозаміну гі</w:t>
      </w:r>
      <w:r>
        <w:rPr>
          <w:sz w:val="28"/>
          <w:lang w:val="uk-UA"/>
        </w:rPr>
        <w:t>д</w:t>
      </w:r>
      <w:r>
        <w:rPr>
          <w:sz w:val="28"/>
          <w:lang w:val="uk-UA"/>
        </w:rPr>
        <w:t>рохлоридом.</w:t>
      </w:r>
    </w:p>
    <w:p w:rsidR="0028418C" w:rsidRDefault="0028418C" w:rsidP="0028418C">
      <w:pPr>
        <w:spacing w:line="360" w:lineRule="exact"/>
        <w:ind w:firstLine="709"/>
        <w:jc w:val="both"/>
        <w:rPr>
          <w:sz w:val="28"/>
          <w:lang w:val="uk-UA"/>
        </w:rPr>
      </w:pPr>
      <w:r>
        <w:rPr>
          <w:i/>
          <w:iCs/>
          <w:sz w:val="28"/>
          <w:lang w:val="uk-UA"/>
        </w:rPr>
        <w:t xml:space="preserve">Предмет дослідження. </w:t>
      </w:r>
      <w:r>
        <w:rPr>
          <w:sz w:val="28"/>
          <w:lang w:val="uk-UA"/>
        </w:rPr>
        <w:t>Фармакологічна активність композиції дикл</w:t>
      </w:r>
      <w:r>
        <w:rPr>
          <w:sz w:val="28"/>
          <w:lang w:val="uk-UA"/>
        </w:rPr>
        <w:t>о</w:t>
      </w:r>
      <w:r>
        <w:rPr>
          <w:sz w:val="28"/>
          <w:lang w:val="uk-UA"/>
        </w:rPr>
        <w:t>фенаку натрію з глюкозаміну гідрохлоридом при т</w:t>
      </w:r>
      <w:r>
        <w:rPr>
          <w:sz w:val="28"/>
          <w:lang w:val="uk-UA"/>
        </w:rPr>
        <w:t>е</w:t>
      </w:r>
      <w:r>
        <w:rPr>
          <w:sz w:val="28"/>
          <w:lang w:val="uk-UA"/>
        </w:rPr>
        <w:t>рапії запально-деструктивних захворювань суглобів.</w:t>
      </w:r>
    </w:p>
    <w:p w:rsidR="0028418C" w:rsidRDefault="0028418C" w:rsidP="0028418C">
      <w:pPr>
        <w:spacing w:line="360" w:lineRule="exact"/>
        <w:ind w:firstLine="709"/>
        <w:jc w:val="both"/>
        <w:rPr>
          <w:iCs/>
          <w:sz w:val="28"/>
          <w:lang w:val="uk-UA"/>
        </w:rPr>
      </w:pPr>
      <w:r>
        <w:rPr>
          <w:i/>
          <w:iCs/>
          <w:sz w:val="28"/>
          <w:lang w:val="uk-UA"/>
        </w:rPr>
        <w:t>Методи дослідження</w:t>
      </w:r>
      <w:r>
        <w:rPr>
          <w:sz w:val="28"/>
          <w:lang w:val="uk-UA"/>
        </w:rPr>
        <w:t>. При виконанні дисертаційної роботи були вик</w:t>
      </w:r>
      <w:r>
        <w:rPr>
          <w:sz w:val="28"/>
          <w:lang w:val="uk-UA"/>
        </w:rPr>
        <w:t>о</w:t>
      </w:r>
      <w:r>
        <w:rPr>
          <w:sz w:val="28"/>
          <w:lang w:val="uk-UA"/>
        </w:rPr>
        <w:t>ристані фармакологічні, токсикологічні, бі</w:t>
      </w:r>
      <w:r>
        <w:rPr>
          <w:sz w:val="28"/>
          <w:lang w:val="uk-UA"/>
        </w:rPr>
        <w:t>о</w:t>
      </w:r>
      <w:r>
        <w:rPr>
          <w:sz w:val="28"/>
          <w:lang w:val="uk-UA"/>
        </w:rPr>
        <w:t>хімічні, гістологічні, біофізичні методи дослідження та методи м</w:t>
      </w:r>
      <w:r>
        <w:rPr>
          <w:sz w:val="28"/>
          <w:lang w:val="uk-UA"/>
        </w:rPr>
        <w:t>а</w:t>
      </w:r>
      <w:r>
        <w:rPr>
          <w:sz w:val="28"/>
          <w:lang w:val="uk-UA"/>
        </w:rPr>
        <w:t>тематичної статистики.</w:t>
      </w:r>
    </w:p>
    <w:p w:rsidR="0028418C" w:rsidRDefault="0028418C" w:rsidP="0028418C">
      <w:pPr>
        <w:widowControl w:val="0"/>
        <w:spacing w:line="360" w:lineRule="exact"/>
        <w:ind w:firstLine="709"/>
        <w:jc w:val="both"/>
        <w:rPr>
          <w:sz w:val="28"/>
          <w:lang w:val="uk-UA"/>
        </w:rPr>
      </w:pPr>
      <w:r>
        <w:rPr>
          <w:b/>
          <w:sz w:val="28"/>
          <w:lang w:val="uk-UA"/>
        </w:rPr>
        <w:lastRenderedPageBreak/>
        <w:t>Наукова новизна одержаних результатів.</w:t>
      </w:r>
      <w:r>
        <w:rPr>
          <w:sz w:val="28"/>
          <w:lang w:val="uk-UA"/>
        </w:rPr>
        <w:t xml:space="preserve"> Уперше експериментально обґрунтовано склад і проведено фармакологічне вивчення композиції дикл</w:t>
      </w:r>
      <w:r>
        <w:rPr>
          <w:sz w:val="28"/>
          <w:lang w:val="uk-UA"/>
        </w:rPr>
        <w:t>о</w:t>
      </w:r>
      <w:r>
        <w:rPr>
          <w:sz w:val="28"/>
          <w:lang w:val="uk-UA"/>
        </w:rPr>
        <w:t>фенаку натрію з глюкозаміну гідрохлоридом. Показано потенціюючий вплив глюкозаміну гідрохлориду на протизапальні властивості диклофенаку н</w:t>
      </w:r>
      <w:r>
        <w:rPr>
          <w:sz w:val="28"/>
          <w:lang w:val="uk-UA"/>
        </w:rPr>
        <w:t>а</w:t>
      </w:r>
      <w:r>
        <w:rPr>
          <w:sz w:val="28"/>
          <w:lang w:val="uk-UA"/>
        </w:rPr>
        <w:t>трію, що дозволяє знизити його ефективну дозу при збереженні високого р</w:t>
      </w:r>
      <w:r>
        <w:rPr>
          <w:sz w:val="28"/>
          <w:lang w:val="uk-UA"/>
        </w:rPr>
        <w:t>і</w:t>
      </w:r>
      <w:r>
        <w:rPr>
          <w:sz w:val="28"/>
          <w:lang w:val="uk-UA"/>
        </w:rPr>
        <w:t>вня активності та модифікувати токсикологічні характеристики. Вперше д</w:t>
      </w:r>
      <w:r>
        <w:rPr>
          <w:sz w:val="28"/>
          <w:lang w:val="uk-UA"/>
        </w:rPr>
        <w:t>о</w:t>
      </w:r>
      <w:r>
        <w:rPr>
          <w:sz w:val="28"/>
          <w:lang w:val="uk-UA"/>
        </w:rPr>
        <w:t>сліджено мембранотропні властивості композиції диклофенаку натрію з гл</w:t>
      </w:r>
      <w:r>
        <w:rPr>
          <w:sz w:val="28"/>
          <w:lang w:val="uk-UA"/>
        </w:rPr>
        <w:t>ю</w:t>
      </w:r>
      <w:r>
        <w:rPr>
          <w:sz w:val="28"/>
          <w:lang w:val="uk-UA"/>
        </w:rPr>
        <w:t>козаміну гідрохлоридом, що підтверджує ефект потенціювання компонентів композиції.</w:t>
      </w:r>
    </w:p>
    <w:p w:rsidR="0028418C" w:rsidRDefault="0028418C" w:rsidP="0028418C">
      <w:pPr>
        <w:widowControl w:val="0"/>
        <w:spacing w:line="360" w:lineRule="exact"/>
        <w:ind w:firstLine="709"/>
        <w:jc w:val="both"/>
        <w:rPr>
          <w:sz w:val="28"/>
          <w:lang w:val="uk-UA"/>
        </w:rPr>
      </w:pPr>
      <w:r>
        <w:rPr>
          <w:sz w:val="28"/>
          <w:lang w:val="uk-UA"/>
        </w:rPr>
        <w:t>Установлено, що застосування композиції диклофенаку натрію з гл</w:t>
      </w:r>
      <w:r>
        <w:rPr>
          <w:sz w:val="28"/>
          <w:lang w:val="uk-UA"/>
        </w:rPr>
        <w:t>ю</w:t>
      </w:r>
      <w:r>
        <w:rPr>
          <w:sz w:val="28"/>
          <w:lang w:val="uk-UA"/>
        </w:rPr>
        <w:t>козаміну гідрохлоридом при лікуванні експ</w:t>
      </w:r>
      <w:r>
        <w:rPr>
          <w:sz w:val="28"/>
          <w:lang w:val="uk-UA"/>
        </w:rPr>
        <w:t>е</w:t>
      </w:r>
      <w:r>
        <w:rPr>
          <w:sz w:val="28"/>
          <w:lang w:val="uk-UA"/>
        </w:rPr>
        <w:t>риментального остеоартрозу та “ад´ювантного” артриту характеризується вираженим спри</w:t>
      </w:r>
      <w:r>
        <w:rPr>
          <w:sz w:val="28"/>
          <w:lang w:val="uk-UA"/>
        </w:rPr>
        <w:t>я</w:t>
      </w:r>
      <w:r>
        <w:rPr>
          <w:sz w:val="28"/>
          <w:lang w:val="uk-UA"/>
        </w:rPr>
        <w:t>тливим впливом на показники обміну хрящової і кісткової тканини, що виявляється в зниже</w:t>
      </w:r>
      <w:r>
        <w:rPr>
          <w:sz w:val="28"/>
          <w:lang w:val="uk-UA"/>
        </w:rPr>
        <w:t>н</w:t>
      </w:r>
      <w:r>
        <w:rPr>
          <w:sz w:val="28"/>
          <w:lang w:val="uk-UA"/>
        </w:rPr>
        <w:t>ні запально-деструктивних процесів у суглобах, підтверджених даними бі</w:t>
      </w:r>
      <w:r>
        <w:rPr>
          <w:sz w:val="28"/>
          <w:lang w:val="uk-UA"/>
        </w:rPr>
        <w:t>о</w:t>
      </w:r>
      <w:r>
        <w:rPr>
          <w:sz w:val="28"/>
          <w:lang w:val="uk-UA"/>
        </w:rPr>
        <w:t>хімічного та морфологічного дослідження. Композицію диклофенаку н</w:t>
      </w:r>
      <w:r>
        <w:rPr>
          <w:sz w:val="28"/>
          <w:lang w:val="uk-UA"/>
        </w:rPr>
        <w:t>а</w:t>
      </w:r>
      <w:r>
        <w:rPr>
          <w:sz w:val="28"/>
          <w:lang w:val="uk-UA"/>
        </w:rPr>
        <w:t>трію з глюкозаміну гідрохлоридом за результатами провед</w:t>
      </w:r>
      <w:r>
        <w:rPr>
          <w:sz w:val="28"/>
          <w:lang w:val="uk-UA"/>
        </w:rPr>
        <w:t>е</w:t>
      </w:r>
      <w:r>
        <w:rPr>
          <w:sz w:val="28"/>
          <w:lang w:val="uk-UA"/>
        </w:rPr>
        <w:t>них досліджень можна класифікувати як лікарський засіб з протизапальними та хондропротекто</w:t>
      </w:r>
      <w:r>
        <w:rPr>
          <w:sz w:val="28"/>
          <w:lang w:val="uk-UA"/>
        </w:rPr>
        <w:t>р</w:t>
      </w:r>
      <w:r>
        <w:rPr>
          <w:sz w:val="28"/>
          <w:lang w:val="uk-UA"/>
        </w:rPr>
        <w:t>ними властиво</w:t>
      </w:r>
      <w:r>
        <w:rPr>
          <w:sz w:val="28"/>
          <w:lang w:val="uk-UA"/>
        </w:rPr>
        <w:t>с</w:t>
      </w:r>
      <w:r>
        <w:rPr>
          <w:sz w:val="28"/>
          <w:lang w:val="uk-UA"/>
        </w:rPr>
        <w:t>тями.</w:t>
      </w:r>
    </w:p>
    <w:p w:rsidR="0028418C" w:rsidRDefault="0028418C" w:rsidP="0028418C">
      <w:pPr>
        <w:widowControl w:val="0"/>
        <w:spacing w:line="360" w:lineRule="exact"/>
        <w:ind w:firstLine="709"/>
        <w:jc w:val="both"/>
        <w:rPr>
          <w:sz w:val="28"/>
          <w:lang w:val="uk-UA"/>
        </w:rPr>
      </w:pPr>
      <w:r>
        <w:rPr>
          <w:sz w:val="28"/>
          <w:lang w:val="uk-UA"/>
        </w:rPr>
        <w:t>Новизна роботи підтверджена патентами № 56750 від 15.02. 2005 р. та № 56838 А від 15.05. 2003 р. на технологію та фармакологічне вивчення д</w:t>
      </w:r>
      <w:r>
        <w:rPr>
          <w:sz w:val="28"/>
          <w:lang w:val="uk-UA"/>
        </w:rPr>
        <w:t>о</w:t>
      </w:r>
      <w:r>
        <w:rPr>
          <w:sz w:val="28"/>
          <w:lang w:val="uk-UA"/>
        </w:rPr>
        <w:t>сліджуваної композ</w:t>
      </w:r>
      <w:r>
        <w:rPr>
          <w:sz w:val="28"/>
          <w:lang w:val="uk-UA"/>
        </w:rPr>
        <w:t>и</w:t>
      </w:r>
      <w:r>
        <w:rPr>
          <w:sz w:val="28"/>
          <w:lang w:val="uk-UA"/>
        </w:rPr>
        <w:t>ції.</w:t>
      </w:r>
    </w:p>
    <w:p w:rsidR="0028418C" w:rsidRDefault="0028418C" w:rsidP="0028418C">
      <w:pPr>
        <w:widowControl w:val="0"/>
        <w:spacing w:line="360" w:lineRule="exact"/>
        <w:ind w:firstLine="709"/>
        <w:jc w:val="both"/>
        <w:rPr>
          <w:sz w:val="28"/>
          <w:lang w:val="uk-UA"/>
        </w:rPr>
      </w:pPr>
      <w:r>
        <w:rPr>
          <w:b/>
          <w:bCs/>
          <w:sz w:val="28"/>
          <w:lang w:val="uk-UA"/>
        </w:rPr>
        <w:t>Практичне значення одержаних результатів.</w:t>
      </w:r>
      <w:r>
        <w:rPr>
          <w:sz w:val="28"/>
          <w:lang w:val="uk-UA"/>
        </w:rPr>
        <w:t xml:space="preserve"> Результати дисертаці</w:t>
      </w:r>
      <w:r>
        <w:rPr>
          <w:sz w:val="28"/>
          <w:lang w:val="uk-UA"/>
        </w:rPr>
        <w:t>й</w:t>
      </w:r>
      <w:r>
        <w:rPr>
          <w:sz w:val="28"/>
          <w:lang w:val="uk-UA"/>
        </w:rPr>
        <w:t>ної роботи є фрагментом доклінічного вивчення композиції диклофенаку н</w:t>
      </w:r>
      <w:r>
        <w:rPr>
          <w:sz w:val="28"/>
          <w:lang w:val="uk-UA"/>
        </w:rPr>
        <w:t>а</w:t>
      </w:r>
      <w:r>
        <w:rPr>
          <w:sz w:val="28"/>
          <w:lang w:val="uk-UA"/>
        </w:rPr>
        <w:t xml:space="preserve">трію з глюкозаміну гідрохлоридом. </w:t>
      </w:r>
    </w:p>
    <w:p w:rsidR="0028418C" w:rsidRDefault="0028418C" w:rsidP="0028418C">
      <w:pPr>
        <w:widowControl w:val="0"/>
        <w:spacing w:line="360" w:lineRule="exact"/>
        <w:ind w:firstLine="709"/>
        <w:jc w:val="both"/>
        <w:rPr>
          <w:sz w:val="28"/>
          <w:lang w:val="uk-UA"/>
        </w:rPr>
      </w:pPr>
      <w:r>
        <w:rPr>
          <w:sz w:val="28"/>
          <w:lang w:val="uk-UA"/>
        </w:rPr>
        <w:t>Результати роботи впроваджені в навчальний процес на кафедрах фа</w:t>
      </w:r>
      <w:r>
        <w:rPr>
          <w:sz w:val="28"/>
          <w:lang w:val="uk-UA"/>
        </w:rPr>
        <w:t>р</w:t>
      </w:r>
      <w:r>
        <w:rPr>
          <w:sz w:val="28"/>
          <w:lang w:val="uk-UA"/>
        </w:rPr>
        <w:t>макології Національного фармацевтичного університету, фармакології з ку</w:t>
      </w:r>
      <w:r>
        <w:rPr>
          <w:sz w:val="28"/>
          <w:lang w:val="uk-UA"/>
        </w:rPr>
        <w:t>р</w:t>
      </w:r>
      <w:r>
        <w:rPr>
          <w:sz w:val="28"/>
          <w:lang w:val="uk-UA"/>
        </w:rPr>
        <w:t xml:space="preserve">сом клінічної фармакології Національного медичного університету </w:t>
      </w:r>
      <w:r>
        <w:rPr>
          <w:sz w:val="28"/>
          <w:lang w:val="uk-UA"/>
        </w:rPr>
        <w:br/>
        <w:t>ім. О.О. Богомольця, пропедевтики внутрішніх хвороб № 2 Харківського державного медичного університету, а також у лікувальний процес в Інст</w:t>
      </w:r>
      <w:r>
        <w:rPr>
          <w:sz w:val="28"/>
          <w:lang w:val="uk-UA"/>
        </w:rPr>
        <w:t>и</w:t>
      </w:r>
      <w:r>
        <w:rPr>
          <w:sz w:val="28"/>
          <w:lang w:val="uk-UA"/>
        </w:rPr>
        <w:t>туті п</w:t>
      </w:r>
      <w:r>
        <w:rPr>
          <w:sz w:val="28"/>
          <w:lang w:val="uk-UA"/>
        </w:rPr>
        <w:t>а</w:t>
      </w:r>
      <w:r>
        <w:rPr>
          <w:sz w:val="28"/>
          <w:lang w:val="uk-UA"/>
        </w:rPr>
        <w:t>тології хребта та суглобів ім. проф. М.І. Ситенка та МСЧ № 12 ВО “Моноліт”. На підставі результатів проведених досліджень ЗАТ НВЦ “Бо</w:t>
      </w:r>
      <w:r>
        <w:rPr>
          <w:sz w:val="28"/>
          <w:lang w:val="uk-UA"/>
        </w:rPr>
        <w:t>р</w:t>
      </w:r>
      <w:r>
        <w:rPr>
          <w:sz w:val="28"/>
          <w:lang w:val="uk-UA"/>
        </w:rPr>
        <w:t>щагівський ХФЗ” (м. Київ) здійснює фармацевтичну розробку лікарської ф</w:t>
      </w:r>
      <w:r>
        <w:rPr>
          <w:sz w:val="28"/>
          <w:lang w:val="uk-UA"/>
        </w:rPr>
        <w:t>о</w:t>
      </w:r>
      <w:r>
        <w:rPr>
          <w:sz w:val="28"/>
          <w:lang w:val="uk-UA"/>
        </w:rPr>
        <w:t>рми на основі ко</w:t>
      </w:r>
      <w:r>
        <w:rPr>
          <w:sz w:val="28"/>
          <w:lang w:val="uk-UA"/>
        </w:rPr>
        <w:t>м</w:t>
      </w:r>
      <w:r>
        <w:rPr>
          <w:sz w:val="28"/>
          <w:lang w:val="uk-UA"/>
        </w:rPr>
        <w:t>позиції диклофенаку натрію з глюкозаміну гідрохлоридом, на що отримано акт впров</w:t>
      </w:r>
      <w:r>
        <w:rPr>
          <w:sz w:val="28"/>
          <w:lang w:val="uk-UA"/>
        </w:rPr>
        <w:t>а</w:t>
      </w:r>
      <w:r>
        <w:rPr>
          <w:sz w:val="28"/>
          <w:lang w:val="uk-UA"/>
        </w:rPr>
        <w:t>дження у виробництво.</w:t>
      </w:r>
    </w:p>
    <w:p w:rsidR="0028418C" w:rsidRDefault="0028418C" w:rsidP="0028418C">
      <w:pPr>
        <w:widowControl w:val="0"/>
        <w:spacing w:line="360" w:lineRule="exact"/>
        <w:ind w:firstLine="709"/>
        <w:jc w:val="both"/>
        <w:rPr>
          <w:sz w:val="28"/>
          <w:lang w:val="uk-UA"/>
        </w:rPr>
      </w:pPr>
      <w:r>
        <w:rPr>
          <w:b/>
          <w:sz w:val="28"/>
          <w:lang w:val="uk-UA"/>
        </w:rPr>
        <w:t xml:space="preserve">Особистий внесок здобувача. </w:t>
      </w:r>
      <w:r>
        <w:rPr>
          <w:bCs/>
          <w:sz w:val="28"/>
          <w:lang w:val="uk-UA"/>
        </w:rPr>
        <w:t>Разом з науковим керівником</w:t>
      </w:r>
      <w:r>
        <w:rPr>
          <w:b/>
          <w:sz w:val="28"/>
          <w:lang w:val="uk-UA"/>
        </w:rPr>
        <w:t xml:space="preserve"> </w:t>
      </w:r>
      <w:r>
        <w:rPr>
          <w:sz w:val="28"/>
          <w:lang w:val="uk-UA"/>
        </w:rPr>
        <w:t>визначені мета і завдання дослідження, розроблені методичні підходи, згідно з якими відібрані моделі та методи для виконання експериментальної частини дисе</w:t>
      </w:r>
      <w:r>
        <w:rPr>
          <w:sz w:val="28"/>
          <w:lang w:val="uk-UA"/>
        </w:rPr>
        <w:t>р</w:t>
      </w:r>
      <w:r>
        <w:rPr>
          <w:sz w:val="28"/>
          <w:lang w:val="uk-UA"/>
        </w:rPr>
        <w:t>тації. Особисто проведені: патентно-інформаційний пошук, експериментал</w:t>
      </w:r>
      <w:r>
        <w:rPr>
          <w:sz w:val="28"/>
          <w:lang w:val="uk-UA"/>
        </w:rPr>
        <w:t>ь</w:t>
      </w:r>
      <w:r>
        <w:rPr>
          <w:sz w:val="28"/>
          <w:lang w:val="uk-UA"/>
        </w:rPr>
        <w:t>ні дослідження, статистична обробка, аналіз та систематизація отриманих р</w:t>
      </w:r>
      <w:r>
        <w:rPr>
          <w:sz w:val="28"/>
          <w:lang w:val="uk-UA"/>
        </w:rPr>
        <w:t>е</w:t>
      </w:r>
      <w:r>
        <w:rPr>
          <w:sz w:val="28"/>
          <w:lang w:val="uk-UA"/>
        </w:rPr>
        <w:t>зультатів, сформульовані висновки дисертації. У наукових працях, опублік</w:t>
      </w:r>
      <w:r>
        <w:rPr>
          <w:sz w:val="28"/>
          <w:lang w:val="uk-UA"/>
        </w:rPr>
        <w:t>о</w:t>
      </w:r>
      <w:r>
        <w:rPr>
          <w:sz w:val="28"/>
          <w:lang w:val="uk-UA"/>
        </w:rPr>
        <w:t xml:space="preserve">ваних у співавторстві, дисертантом наведені результати власних </w:t>
      </w:r>
      <w:r>
        <w:rPr>
          <w:sz w:val="28"/>
          <w:lang w:val="uk-UA"/>
        </w:rPr>
        <w:lastRenderedPageBreak/>
        <w:t>експериме</w:t>
      </w:r>
      <w:r>
        <w:rPr>
          <w:sz w:val="28"/>
          <w:lang w:val="uk-UA"/>
        </w:rPr>
        <w:t>н</w:t>
      </w:r>
      <w:r>
        <w:rPr>
          <w:sz w:val="28"/>
          <w:lang w:val="uk-UA"/>
        </w:rPr>
        <w:t>тальних досліджень, прийнята участь в аналізі та узагальненні отриманих д</w:t>
      </w:r>
      <w:r>
        <w:rPr>
          <w:sz w:val="28"/>
          <w:lang w:val="uk-UA"/>
        </w:rPr>
        <w:t>а</w:t>
      </w:r>
      <w:r>
        <w:rPr>
          <w:sz w:val="28"/>
          <w:lang w:val="uk-UA"/>
        </w:rPr>
        <w:t>них, у нап</w:t>
      </w:r>
      <w:r>
        <w:rPr>
          <w:sz w:val="28"/>
          <w:lang w:val="uk-UA"/>
        </w:rPr>
        <w:t>и</w:t>
      </w:r>
      <w:r>
        <w:rPr>
          <w:sz w:val="28"/>
          <w:lang w:val="uk-UA"/>
        </w:rPr>
        <w:t>санні статей.</w:t>
      </w:r>
    </w:p>
    <w:p w:rsidR="0028418C" w:rsidRDefault="0028418C" w:rsidP="0028418C">
      <w:pPr>
        <w:widowControl w:val="0"/>
        <w:spacing w:line="360" w:lineRule="exact"/>
        <w:ind w:firstLine="709"/>
        <w:jc w:val="both"/>
        <w:rPr>
          <w:sz w:val="28"/>
          <w:lang w:val="uk-UA"/>
        </w:rPr>
      </w:pPr>
      <w:r>
        <w:rPr>
          <w:sz w:val="28"/>
          <w:lang w:val="uk-UA"/>
        </w:rPr>
        <w:t>Електронно-мікроскопічні дослідження проведені на базі лабор</w:t>
      </w:r>
      <w:r>
        <w:rPr>
          <w:sz w:val="28"/>
          <w:lang w:val="uk-UA"/>
        </w:rPr>
        <w:t>а</w:t>
      </w:r>
      <w:r>
        <w:rPr>
          <w:sz w:val="28"/>
          <w:lang w:val="uk-UA"/>
        </w:rPr>
        <w:t>торії морфології та експериментальної патології Інституту патології хребта і су</w:t>
      </w:r>
      <w:r>
        <w:rPr>
          <w:sz w:val="28"/>
          <w:lang w:val="uk-UA"/>
        </w:rPr>
        <w:t>г</w:t>
      </w:r>
      <w:r>
        <w:rPr>
          <w:sz w:val="28"/>
          <w:lang w:val="uk-UA"/>
        </w:rPr>
        <w:t>лобів ім. проф. М.І. Ситенка АМН України. Дослідження механізму потенц</w:t>
      </w:r>
      <w:r>
        <w:rPr>
          <w:sz w:val="28"/>
          <w:lang w:val="uk-UA"/>
        </w:rPr>
        <w:t>і</w:t>
      </w:r>
      <w:r>
        <w:rPr>
          <w:sz w:val="28"/>
          <w:lang w:val="uk-UA"/>
        </w:rPr>
        <w:t>ювання ко</w:t>
      </w:r>
      <w:r>
        <w:rPr>
          <w:sz w:val="28"/>
          <w:lang w:val="uk-UA"/>
        </w:rPr>
        <w:t>м</w:t>
      </w:r>
      <w:r>
        <w:rPr>
          <w:sz w:val="28"/>
          <w:lang w:val="uk-UA"/>
        </w:rPr>
        <w:t>понентів композиції методом флуоресцентного аналізу проведені у співробітництві з відділом біофізики Інституту пр</w:t>
      </w:r>
      <w:r>
        <w:rPr>
          <w:sz w:val="28"/>
          <w:lang w:val="uk-UA"/>
        </w:rPr>
        <w:t>о</w:t>
      </w:r>
      <w:r>
        <w:rPr>
          <w:sz w:val="28"/>
          <w:lang w:val="uk-UA"/>
        </w:rPr>
        <w:t>блем кріобіології та кріомедицини НАН Укра</w:t>
      </w:r>
      <w:r>
        <w:rPr>
          <w:sz w:val="28"/>
          <w:lang w:val="uk-UA"/>
        </w:rPr>
        <w:t>ї</w:t>
      </w:r>
      <w:r>
        <w:rPr>
          <w:sz w:val="28"/>
          <w:lang w:val="uk-UA"/>
        </w:rPr>
        <w:t>ни.</w:t>
      </w:r>
    </w:p>
    <w:p w:rsidR="0028418C" w:rsidRDefault="0028418C" w:rsidP="0028418C">
      <w:pPr>
        <w:spacing w:line="360" w:lineRule="exact"/>
        <w:ind w:firstLine="567"/>
        <w:jc w:val="both"/>
        <w:rPr>
          <w:sz w:val="28"/>
          <w:lang w:val="uk-UA"/>
        </w:rPr>
      </w:pPr>
      <w:r>
        <w:rPr>
          <w:b/>
          <w:sz w:val="28"/>
          <w:lang w:val="uk-UA"/>
        </w:rPr>
        <w:t>Апробація роботи.</w:t>
      </w:r>
      <w:r>
        <w:rPr>
          <w:sz w:val="28"/>
          <w:lang w:val="uk-UA"/>
        </w:rPr>
        <w:t xml:space="preserve"> Основні положення дисертаційної роботи викладені і обговорені на </w:t>
      </w:r>
      <w:r>
        <w:rPr>
          <w:spacing w:val="-8"/>
          <w:sz w:val="28"/>
          <w:lang w:val="uk-UA"/>
        </w:rPr>
        <w:t>ІІ міжнародній науковій конференції “Мікроциркул</w:t>
      </w:r>
      <w:r>
        <w:rPr>
          <w:spacing w:val="-8"/>
          <w:sz w:val="28"/>
          <w:lang w:val="uk-UA"/>
        </w:rPr>
        <w:t>я</w:t>
      </w:r>
      <w:r>
        <w:rPr>
          <w:spacing w:val="-8"/>
          <w:sz w:val="28"/>
          <w:lang w:val="uk-UA"/>
        </w:rPr>
        <w:t xml:space="preserve">ція та її вікові зміни” (м. Київ, 2002), </w:t>
      </w:r>
      <w:r>
        <w:rPr>
          <w:sz w:val="28"/>
          <w:lang w:val="uk-UA"/>
        </w:rPr>
        <w:t>ІV Всеукраїнській науково-практичній конференції з міжнародною участю “Нове в клінічній фармакології та фармакотерапії з</w:t>
      </w:r>
      <w:r>
        <w:rPr>
          <w:sz w:val="28"/>
          <w:lang w:val="uk-UA"/>
        </w:rPr>
        <w:t>а</w:t>
      </w:r>
      <w:r>
        <w:rPr>
          <w:sz w:val="28"/>
          <w:lang w:val="uk-UA"/>
        </w:rPr>
        <w:t>хворювань внутрішніх органів” (м. Харків, 2002); IX Конгресі СФУЛТ (Л</w:t>
      </w:r>
      <w:r>
        <w:rPr>
          <w:sz w:val="28"/>
          <w:lang w:val="uk-UA"/>
        </w:rPr>
        <w:t>у</w:t>
      </w:r>
      <w:r>
        <w:rPr>
          <w:sz w:val="28"/>
          <w:lang w:val="uk-UA"/>
        </w:rPr>
        <w:t>ганськ-Київ-Чикаго, 2002); Всеукраїнській науково-практичній конференції “Фармація ХХІ століття” (м. Ха</w:t>
      </w:r>
      <w:r>
        <w:rPr>
          <w:sz w:val="28"/>
          <w:lang w:val="uk-UA"/>
        </w:rPr>
        <w:t>р</w:t>
      </w:r>
      <w:r>
        <w:rPr>
          <w:sz w:val="28"/>
          <w:lang w:val="uk-UA"/>
        </w:rPr>
        <w:t>ків, 2002); ІІІ Всеукраїнській науково-практичній конференції “Клінічна фармація в Україні” (м. Харків, 2002); пі</w:t>
      </w:r>
      <w:r>
        <w:rPr>
          <w:sz w:val="28"/>
          <w:lang w:val="uk-UA"/>
        </w:rPr>
        <w:t>д</w:t>
      </w:r>
      <w:r>
        <w:rPr>
          <w:sz w:val="28"/>
          <w:lang w:val="uk-UA"/>
        </w:rPr>
        <w:t>сумковій науковій конференції молодих учених Харківської медичної акад</w:t>
      </w:r>
      <w:r>
        <w:rPr>
          <w:sz w:val="28"/>
          <w:lang w:val="uk-UA"/>
        </w:rPr>
        <w:t>е</w:t>
      </w:r>
      <w:r>
        <w:rPr>
          <w:sz w:val="28"/>
          <w:lang w:val="uk-UA"/>
        </w:rPr>
        <w:t>мії післядипломної освіти “Нові технології в медицині” (м. Харків, 2002); ІІІ</w:t>
      </w:r>
      <w:r>
        <w:rPr>
          <w:sz w:val="28"/>
          <w:lang w:val="en-US"/>
        </w:rPr>
        <w:t> </w:t>
      </w:r>
      <w:r>
        <w:rPr>
          <w:sz w:val="28"/>
          <w:lang w:val="uk-UA"/>
        </w:rPr>
        <w:t>Міжнародній науково-практичній конференції “Наука і соціальні пробл</w:t>
      </w:r>
      <w:r>
        <w:rPr>
          <w:sz w:val="28"/>
          <w:lang w:val="uk-UA"/>
        </w:rPr>
        <w:t>е</w:t>
      </w:r>
      <w:r>
        <w:rPr>
          <w:sz w:val="28"/>
          <w:lang w:val="uk-UA"/>
        </w:rPr>
        <w:t xml:space="preserve">ми суспільства: медицина, фармація, біотехнологія” (м. Харків, 2003); </w:t>
      </w:r>
      <w:r>
        <w:rPr>
          <w:sz w:val="28"/>
          <w:lang w:val="en-US"/>
        </w:rPr>
        <w:t>V</w:t>
      </w:r>
      <w:r>
        <w:rPr>
          <w:sz w:val="28"/>
          <w:lang w:val="uk-UA"/>
        </w:rPr>
        <w:t xml:space="preserve"> Вс</w:t>
      </w:r>
      <w:r>
        <w:rPr>
          <w:sz w:val="28"/>
          <w:lang w:val="uk-UA"/>
        </w:rPr>
        <w:t>е</w:t>
      </w:r>
      <w:r>
        <w:rPr>
          <w:sz w:val="28"/>
          <w:lang w:val="uk-UA"/>
        </w:rPr>
        <w:t>українській науково-практичній конференції “Клінічна фармація в Укр</w:t>
      </w:r>
      <w:r>
        <w:rPr>
          <w:sz w:val="28"/>
          <w:lang w:val="uk-UA"/>
        </w:rPr>
        <w:t>а</w:t>
      </w:r>
      <w:r>
        <w:rPr>
          <w:sz w:val="28"/>
          <w:lang w:val="uk-UA"/>
        </w:rPr>
        <w:t>їні” (м. Ха</w:t>
      </w:r>
      <w:r>
        <w:rPr>
          <w:sz w:val="28"/>
          <w:lang w:val="uk-UA"/>
        </w:rPr>
        <w:t>р</w:t>
      </w:r>
      <w:r>
        <w:rPr>
          <w:sz w:val="28"/>
          <w:lang w:val="uk-UA"/>
        </w:rPr>
        <w:t>ків, 2004).</w:t>
      </w:r>
    </w:p>
    <w:p w:rsidR="0028418C" w:rsidRDefault="0028418C" w:rsidP="0028418C">
      <w:pPr>
        <w:spacing w:line="360" w:lineRule="exact"/>
        <w:ind w:firstLine="567"/>
        <w:jc w:val="both"/>
        <w:rPr>
          <w:sz w:val="28"/>
          <w:lang w:val="uk-UA"/>
        </w:rPr>
      </w:pPr>
      <w:r>
        <w:rPr>
          <w:b/>
          <w:sz w:val="28"/>
          <w:lang w:val="uk-UA"/>
        </w:rPr>
        <w:t>Публікації.</w:t>
      </w:r>
      <w:r>
        <w:rPr>
          <w:sz w:val="28"/>
          <w:lang w:val="uk-UA"/>
        </w:rPr>
        <w:t xml:space="preserve"> За матеріалами даної дисертації опубліковано 22 наукові роботи. З них – 12 статей (у тому числі 10 робіт у наукових фахових журн</w:t>
      </w:r>
      <w:r>
        <w:rPr>
          <w:sz w:val="28"/>
          <w:lang w:val="uk-UA"/>
        </w:rPr>
        <w:t>а</w:t>
      </w:r>
      <w:r>
        <w:rPr>
          <w:sz w:val="28"/>
          <w:lang w:val="uk-UA"/>
        </w:rPr>
        <w:t>лах), 8 тез допов</w:t>
      </w:r>
      <w:r>
        <w:rPr>
          <w:sz w:val="28"/>
          <w:lang w:val="uk-UA"/>
        </w:rPr>
        <w:t>і</w:t>
      </w:r>
      <w:r>
        <w:rPr>
          <w:sz w:val="28"/>
          <w:lang w:val="uk-UA"/>
        </w:rPr>
        <w:t>дей, 2 патенти.</w:t>
      </w:r>
    </w:p>
    <w:p w:rsidR="0028418C" w:rsidRDefault="0028418C" w:rsidP="0028418C">
      <w:pPr>
        <w:widowControl w:val="0"/>
        <w:spacing w:line="360" w:lineRule="exact"/>
        <w:ind w:firstLine="567"/>
        <w:jc w:val="both"/>
        <w:rPr>
          <w:sz w:val="28"/>
        </w:rPr>
      </w:pPr>
      <w:r>
        <w:rPr>
          <w:b/>
          <w:bCs/>
          <w:sz w:val="28"/>
          <w:lang w:val="uk-UA"/>
        </w:rPr>
        <w:t>Структура та обсяг дисертації.</w:t>
      </w:r>
      <w:r>
        <w:rPr>
          <w:sz w:val="28"/>
          <w:lang w:val="uk-UA"/>
        </w:rPr>
        <w:t xml:space="preserve"> Дисертаційна робота складається зі </w:t>
      </w:r>
      <w:r>
        <w:rPr>
          <w:spacing w:val="-6"/>
          <w:sz w:val="28"/>
          <w:lang w:val="uk-UA"/>
        </w:rPr>
        <w:t>вступу, огл</w:t>
      </w:r>
      <w:r>
        <w:rPr>
          <w:spacing w:val="-6"/>
          <w:sz w:val="28"/>
          <w:lang w:val="uk-UA"/>
        </w:rPr>
        <w:t>я</w:t>
      </w:r>
      <w:r>
        <w:rPr>
          <w:spacing w:val="-6"/>
          <w:sz w:val="28"/>
          <w:lang w:val="uk-UA"/>
        </w:rPr>
        <w:t>ду літератури (розділ 1), матеріалів та методів досліджень (розділ 2)</w:t>
      </w:r>
      <w:r>
        <w:rPr>
          <w:sz w:val="28"/>
          <w:lang w:val="uk-UA"/>
        </w:rPr>
        <w:t>, 3-х розділів експериментальних досліджень, аналізу й узагальнення резул</w:t>
      </w:r>
      <w:r>
        <w:rPr>
          <w:sz w:val="28"/>
          <w:lang w:val="uk-UA"/>
        </w:rPr>
        <w:t>ь</w:t>
      </w:r>
      <w:r>
        <w:rPr>
          <w:sz w:val="28"/>
          <w:lang w:val="uk-UA"/>
        </w:rPr>
        <w:t>татів досл</w:t>
      </w:r>
      <w:r>
        <w:rPr>
          <w:sz w:val="28"/>
          <w:lang w:val="uk-UA"/>
        </w:rPr>
        <w:t>і</w:t>
      </w:r>
      <w:r>
        <w:rPr>
          <w:sz w:val="28"/>
          <w:lang w:val="uk-UA"/>
        </w:rPr>
        <w:t>джень, висновків, списку використаних джерел. Загальний об’єм дисертації складає 158 сторінок друкованого тексту. Робота ілюстр</w:t>
      </w:r>
      <w:r>
        <w:rPr>
          <w:sz w:val="28"/>
          <w:lang w:val="uk-UA"/>
        </w:rPr>
        <w:t>о</w:t>
      </w:r>
      <w:r>
        <w:rPr>
          <w:sz w:val="28"/>
          <w:lang w:val="uk-UA"/>
        </w:rPr>
        <w:t>вана 35 таблицями, 17 рисунками, 2 схемами. Перелік використаних джерел містить 244 найменування, з них 112 – ін</w:t>
      </w:r>
      <w:r>
        <w:rPr>
          <w:sz w:val="28"/>
          <w:lang w:val="uk-UA"/>
        </w:rPr>
        <w:t>о</w:t>
      </w:r>
      <w:r>
        <w:rPr>
          <w:sz w:val="28"/>
          <w:lang w:val="uk-UA"/>
        </w:rPr>
        <w:t>земні.</w:t>
      </w:r>
    </w:p>
    <w:p w:rsidR="0028418C" w:rsidRDefault="0028418C" w:rsidP="0028418C">
      <w:pPr>
        <w:keepNext/>
        <w:widowControl w:val="0"/>
        <w:spacing w:line="360" w:lineRule="exact"/>
        <w:ind w:firstLine="567"/>
        <w:jc w:val="center"/>
        <w:rPr>
          <w:b/>
          <w:bCs/>
          <w:sz w:val="28"/>
          <w:lang w:val="uk-UA"/>
        </w:rPr>
      </w:pPr>
      <w:r>
        <w:rPr>
          <w:b/>
          <w:bCs/>
          <w:sz w:val="28"/>
          <w:lang w:val="uk-UA"/>
        </w:rPr>
        <w:t>ОСНОВНИЙ ЗМІСТ РОБОТИ</w:t>
      </w:r>
    </w:p>
    <w:p w:rsidR="0028418C" w:rsidRDefault="0028418C" w:rsidP="0028418C">
      <w:pPr>
        <w:widowControl w:val="0"/>
        <w:spacing w:line="346" w:lineRule="exact"/>
        <w:ind w:firstLine="709"/>
        <w:jc w:val="both"/>
        <w:rPr>
          <w:bCs/>
          <w:sz w:val="28"/>
          <w:lang w:val="uk-UA"/>
        </w:rPr>
      </w:pPr>
      <w:bookmarkStart w:id="0" w:name="_GoBack"/>
      <w:r>
        <w:rPr>
          <w:b/>
          <w:sz w:val="28"/>
          <w:lang w:val="uk-UA"/>
        </w:rPr>
        <w:t>Матеріали та методи дослідження.</w:t>
      </w:r>
      <w:r>
        <w:rPr>
          <w:bCs/>
          <w:sz w:val="28"/>
          <w:lang w:val="uk-UA"/>
        </w:rPr>
        <w:t xml:space="preserve"> Об’єктами скринінгових досл</w:t>
      </w:r>
      <w:r>
        <w:rPr>
          <w:bCs/>
          <w:sz w:val="28"/>
          <w:lang w:val="uk-UA"/>
        </w:rPr>
        <w:t>і</w:t>
      </w:r>
      <w:r>
        <w:rPr>
          <w:bCs/>
          <w:sz w:val="28"/>
          <w:lang w:val="uk-UA"/>
        </w:rPr>
        <w:t xml:space="preserve">джень були диклофенак натрію, глюкозаміну гідрохлорид та композиції різні за кількісним вмістом діючих речовин на їх основі. Технологія таблетованої лікарської форми на основі композиції диклофенаку натрію з глюкозаміну гідрохлоридом розроблена на кафедрі заводської технології ліків </w:t>
      </w:r>
      <w:r>
        <w:rPr>
          <w:bCs/>
          <w:spacing w:val="-4"/>
          <w:sz w:val="28"/>
          <w:lang w:val="uk-UA"/>
        </w:rPr>
        <w:t>Націонал</w:t>
      </w:r>
      <w:r>
        <w:rPr>
          <w:bCs/>
          <w:spacing w:val="-4"/>
          <w:sz w:val="28"/>
          <w:lang w:val="uk-UA"/>
        </w:rPr>
        <w:t>ь</w:t>
      </w:r>
      <w:r>
        <w:rPr>
          <w:bCs/>
          <w:spacing w:val="-4"/>
          <w:sz w:val="28"/>
          <w:lang w:val="uk-UA"/>
        </w:rPr>
        <w:t>ного фармацевтичного університету під керівництвом професора П.Д. Па</w:t>
      </w:r>
      <w:r>
        <w:rPr>
          <w:bCs/>
          <w:spacing w:val="-4"/>
          <w:sz w:val="28"/>
          <w:lang w:val="uk-UA"/>
        </w:rPr>
        <w:t>ш</w:t>
      </w:r>
      <w:r>
        <w:rPr>
          <w:bCs/>
          <w:spacing w:val="-4"/>
          <w:sz w:val="28"/>
          <w:lang w:val="uk-UA"/>
        </w:rPr>
        <w:t>нєва</w:t>
      </w:r>
      <w:r>
        <w:rPr>
          <w:bCs/>
          <w:sz w:val="28"/>
          <w:lang w:val="uk-UA"/>
        </w:rPr>
        <w:t>.</w:t>
      </w:r>
    </w:p>
    <w:p w:rsidR="0028418C" w:rsidRDefault="0028418C" w:rsidP="0028418C">
      <w:pPr>
        <w:widowControl w:val="0"/>
        <w:spacing w:line="340" w:lineRule="exact"/>
        <w:ind w:firstLine="709"/>
        <w:jc w:val="both"/>
        <w:rPr>
          <w:bCs/>
          <w:spacing w:val="-2"/>
          <w:sz w:val="28"/>
          <w:lang w:val="uk-UA"/>
        </w:rPr>
      </w:pPr>
      <w:r>
        <w:rPr>
          <w:bCs/>
          <w:spacing w:val="-2"/>
          <w:sz w:val="28"/>
          <w:lang w:val="uk-UA"/>
        </w:rPr>
        <w:t>Фармакологічні дослідження таблеток проведені на мишах та щурах, які були вирощені у розпліднику ЦНДЛ НФаУ та утримувались на стандар</w:t>
      </w:r>
      <w:r>
        <w:rPr>
          <w:bCs/>
          <w:spacing w:val="-2"/>
          <w:sz w:val="28"/>
          <w:lang w:val="uk-UA"/>
        </w:rPr>
        <w:t>т</w:t>
      </w:r>
      <w:r>
        <w:rPr>
          <w:bCs/>
          <w:spacing w:val="-2"/>
          <w:sz w:val="28"/>
          <w:lang w:val="uk-UA"/>
        </w:rPr>
        <w:t xml:space="preserve">ному раціоні у </w:t>
      </w:r>
      <w:r>
        <w:rPr>
          <w:bCs/>
          <w:spacing w:val="-2"/>
          <w:sz w:val="28"/>
          <w:lang w:val="uk-UA"/>
        </w:rPr>
        <w:lastRenderedPageBreak/>
        <w:t>відповідності з санітарно-гігієнічними нормами (Науково-практичні рекомендації з утримання лабораторних тварин та р</w:t>
      </w:r>
      <w:r>
        <w:rPr>
          <w:bCs/>
          <w:spacing w:val="-2"/>
          <w:sz w:val="28"/>
          <w:lang w:val="uk-UA"/>
        </w:rPr>
        <w:t>о</w:t>
      </w:r>
      <w:r>
        <w:rPr>
          <w:bCs/>
          <w:spacing w:val="-2"/>
          <w:sz w:val="28"/>
          <w:lang w:val="uk-UA"/>
        </w:rPr>
        <w:t>боти з ними, 2002).</w:t>
      </w:r>
    </w:p>
    <w:p w:rsidR="0028418C" w:rsidRDefault="0028418C" w:rsidP="0028418C">
      <w:pPr>
        <w:widowControl w:val="0"/>
        <w:spacing w:line="340" w:lineRule="exact"/>
        <w:ind w:firstLine="709"/>
        <w:jc w:val="both"/>
        <w:rPr>
          <w:bCs/>
          <w:sz w:val="28"/>
          <w:lang w:val="uk-UA"/>
        </w:rPr>
      </w:pPr>
      <w:r>
        <w:rPr>
          <w:bCs/>
          <w:sz w:val="28"/>
          <w:lang w:val="uk-UA"/>
        </w:rPr>
        <w:t>У якості об’єктів порівняння були обрані активні компоненти композ</w:t>
      </w:r>
      <w:r>
        <w:rPr>
          <w:bCs/>
          <w:sz w:val="28"/>
          <w:lang w:val="uk-UA"/>
        </w:rPr>
        <w:t>и</w:t>
      </w:r>
      <w:r>
        <w:rPr>
          <w:bCs/>
          <w:sz w:val="28"/>
          <w:lang w:val="uk-UA"/>
        </w:rPr>
        <w:t>ції – власне диклофенак натрію та глюкоз</w:t>
      </w:r>
      <w:r>
        <w:rPr>
          <w:bCs/>
          <w:sz w:val="28"/>
          <w:lang w:val="uk-UA"/>
        </w:rPr>
        <w:t>а</w:t>
      </w:r>
      <w:r>
        <w:rPr>
          <w:bCs/>
          <w:sz w:val="28"/>
          <w:lang w:val="uk-UA"/>
        </w:rPr>
        <w:t>міну гідрохлорид.</w:t>
      </w:r>
    </w:p>
    <w:bookmarkEnd w:id="0"/>
    <w:p w:rsidR="0028418C" w:rsidRDefault="0028418C" w:rsidP="0028418C">
      <w:pPr>
        <w:widowControl w:val="0"/>
        <w:spacing w:line="346" w:lineRule="exact"/>
        <w:ind w:firstLine="709"/>
        <w:jc w:val="both"/>
        <w:rPr>
          <w:lang w:val="uk-UA"/>
        </w:rPr>
      </w:pPr>
      <w:r>
        <w:rPr>
          <w:bCs/>
          <w:spacing w:val="4"/>
          <w:sz w:val="28"/>
          <w:lang w:val="uk-UA"/>
        </w:rPr>
        <w:t>Основні етапи досліджень представлені на схемі. На першому етапі роботи були проведені скринінгові дослідження протизапальних властив</w:t>
      </w:r>
      <w:r>
        <w:rPr>
          <w:bCs/>
          <w:spacing w:val="4"/>
          <w:sz w:val="28"/>
          <w:lang w:val="uk-UA"/>
        </w:rPr>
        <w:t>о</w:t>
      </w:r>
      <w:r>
        <w:rPr>
          <w:bCs/>
          <w:spacing w:val="4"/>
          <w:sz w:val="28"/>
          <w:lang w:val="uk-UA"/>
        </w:rPr>
        <w:t>стей композицій диклофенаку натрію з глюкозаміну гідрохлоридом на м</w:t>
      </w:r>
      <w:r>
        <w:rPr>
          <w:bCs/>
          <w:spacing w:val="4"/>
          <w:sz w:val="28"/>
          <w:lang w:val="uk-UA"/>
        </w:rPr>
        <w:t>о</w:t>
      </w:r>
      <w:r>
        <w:rPr>
          <w:bCs/>
          <w:spacing w:val="4"/>
          <w:sz w:val="28"/>
          <w:lang w:val="uk-UA"/>
        </w:rPr>
        <w:t>делі карагенінового набряку стопи у мишей для встано</w:t>
      </w:r>
      <w:r>
        <w:rPr>
          <w:bCs/>
          <w:spacing w:val="4"/>
          <w:sz w:val="28"/>
          <w:lang w:val="uk-UA"/>
        </w:rPr>
        <w:t>в</w:t>
      </w:r>
      <w:r>
        <w:rPr>
          <w:bCs/>
          <w:spacing w:val="4"/>
          <w:sz w:val="28"/>
          <w:lang w:val="uk-UA"/>
        </w:rPr>
        <w:t>лення</w:t>
      </w:r>
      <w:r>
        <w:rPr>
          <w:bCs/>
          <w:spacing w:val="4"/>
          <w:sz w:val="28"/>
          <w:lang w:val="uk-UA"/>
        </w:rPr>
        <w:br/>
      </w:r>
    </w:p>
    <w:p w:rsidR="0028418C" w:rsidRDefault="0028418C" w:rsidP="0028418C">
      <w:pPr>
        <w:widowControl w:val="0"/>
        <w:spacing w:line="360" w:lineRule="exact"/>
        <w:ind w:firstLine="709"/>
        <w:jc w:val="both"/>
        <w:rPr>
          <w:lang w:val="uk-UA"/>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-137160</wp:posOffset>
                </wp:positionV>
                <wp:extent cx="5143500" cy="791210"/>
                <wp:effectExtent l="13335" t="8255" r="5715" b="1016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91210"/>
                        </a:xfrm>
                        <a:prstGeom prst="rect">
                          <a:avLst/>
                        </a:prstGeom>
                        <a:solidFill>
                          <a:srgbClr val="FFFFFF"/>
                        </a:solidFill>
                        <a:ln w="9525">
                          <a:solidFill>
                            <a:srgbClr val="000000"/>
                          </a:solidFill>
                          <a:miter lim="800000"/>
                          <a:headEnd/>
                          <a:tailEnd/>
                        </a:ln>
                      </wps:spPr>
                      <wps:txbx>
                        <w:txbxContent>
                          <w:p w:rsidR="0028418C" w:rsidRDefault="0028418C" w:rsidP="0028418C">
                            <w:pPr>
                              <w:pStyle w:val="34"/>
                              <w:rPr>
                                <w:rFonts w:ascii="Times New Roman" w:hAnsi="Times New Roman"/>
                                <w:b/>
                                <w:bCs/>
                              </w:rPr>
                            </w:pPr>
                            <w:r>
                              <w:rPr>
                                <w:rFonts w:ascii="Times New Roman" w:hAnsi="Times New Roman"/>
                                <w:b/>
                                <w:bCs/>
                              </w:rPr>
                              <w:t>Скрин</w:t>
                            </w:r>
                            <w:r>
                              <w:rPr>
                                <w:rFonts w:ascii="Times New Roman" w:hAnsi="Times New Roman"/>
                                <w:b/>
                                <w:bCs/>
                                <w:lang w:val="uk-UA"/>
                              </w:rPr>
                              <w:t>і</w:t>
                            </w:r>
                            <w:r>
                              <w:rPr>
                                <w:rFonts w:ascii="Times New Roman" w:hAnsi="Times New Roman"/>
                                <w:b/>
                                <w:bCs/>
                              </w:rPr>
                              <w:t>нг анти</w:t>
                            </w:r>
                            <w:r>
                              <w:rPr>
                                <w:rFonts w:ascii="Times New Roman" w:hAnsi="Times New Roman"/>
                                <w:b/>
                                <w:bCs/>
                                <w:lang w:val="uk-UA"/>
                              </w:rPr>
                              <w:t>е</w:t>
                            </w:r>
                            <w:r>
                              <w:rPr>
                                <w:rFonts w:ascii="Times New Roman" w:hAnsi="Times New Roman"/>
                                <w:b/>
                                <w:bCs/>
                              </w:rPr>
                              <w:t>ксудативно</w:t>
                            </w:r>
                            <w:r>
                              <w:rPr>
                                <w:rFonts w:ascii="Times New Roman" w:hAnsi="Times New Roman"/>
                                <w:b/>
                                <w:bCs/>
                                <w:lang w:val="uk-UA"/>
                              </w:rPr>
                              <w:t>ї</w:t>
                            </w:r>
                            <w:r>
                              <w:rPr>
                                <w:rFonts w:ascii="Times New Roman" w:hAnsi="Times New Roman"/>
                                <w:b/>
                                <w:bCs/>
                              </w:rPr>
                              <w:t xml:space="preserve"> активност</w:t>
                            </w:r>
                            <w:r>
                              <w:rPr>
                                <w:rFonts w:ascii="Times New Roman" w:hAnsi="Times New Roman"/>
                                <w:b/>
                                <w:bCs/>
                                <w:lang w:val="uk-UA"/>
                              </w:rPr>
                              <w:t>і</w:t>
                            </w:r>
                            <w:r>
                              <w:rPr>
                                <w:rFonts w:ascii="Times New Roman" w:hAnsi="Times New Roman"/>
                                <w:b/>
                                <w:bCs/>
                              </w:rPr>
                              <w:t xml:space="preserve"> р</w:t>
                            </w:r>
                            <w:r>
                              <w:rPr>
                                <w:rFonts w:ascii="Times New Roman" w:hAnsi="Times New Roman"/>
                                <w:b/>
                                <w:bCs/>
                                <w:lang w:val="uk-UA"/>
                              </w:rPr>
                              <w:t>ізни</w:t>
                            </w:r>
                            <w:r>
                              <w:rPr>
                                <w:rFonts w:ascii="Times New Roman" w:hAnsi="Times New Roman"/>
                                <w:b/>
                                <w:bCs/>
                              </w:rPr>
                              <w:t>х</w:t>
                            </w:r>
                          </w:p>
                          <w:p w:rsidR="0028418C" w:rsidRDefault="0028418C" w:rsidP="0028418C">
                            <w:pPr>
                              <w:pStyle w:val="34"/>
                              <w:rPr>
                                <w:rFonts w:ascii="Times New Roman" w:hAnsi="Times New Roman"/>
                                <w:b/>
                                <w:bCs/>
                                <w:lang w:val="uk-UA"/>
                              </w:rPr>
                            </w:pPr>
                            <w:r>
                              <w:rPr>
                                <w:rFonts w:ascii="Times New Roman" w:hAnsi="Times New Roman"/>
                                <w:b/>
                                <w:bCs/>
                              </w:rPr>
                              <w:t xml:space="preserve">по </w:t>
                            </w:r>
                            <w:r>
                              <w:rPr>
                                <w:rFonts w:ascii="Times New Roman" w:hAnsi="Times New Roman"/>
                                <w:b/>
                                <w:bCs/>
                                <w:lang w:val="uk-UA"/>
                              </w:rPr>
                              <w:t>вмісту</w:t>
                            </w:r>
                            <w:r>
                              <w:rPr>
                                <w:rFonts w:ascii="Times New Roman" w:hAnsi="Times New Roman"/>
                                <w:b/>
                                <w:bCs/>
                              </w:rPr>
                              <w:t xml:space="preserve"> д</w:t>
                            </w:r>
                            <w:r>
                              <w:rPr>
                                <w:rFonts w:ascii="Times New Roman" w:hAnsi="Times New Roman"/>
                                <w:b/>
                                <w:bCs/>
                                <w:lang w:val="uk-UA"/>
                              </w:rPr>
                              <w:t>іюч</w:t>
                            </w:r>
                            <w:r>
                              <w:rPr>
                                <w:rFonts w:ascii="Times New Roman" w:hAnsi="Times New Roman"/>
                                <w:b/>
                                <w:bCs/>
                              </w:rPr>
                              <w:t xml:space="preserve">их </w:t>
                            </w:r>
                            <w:r>
                              <w:rPr>
                                <w:rFonts w:ascii="Times New Roman" w:hAnsi="Times New Roman"/>
                                <w:b/>
                                <w:bCs/>
                                <w:lang w:val="uk-UA"/>
                              </w:rPr>
                              <w:t>реч</w:t>
                            </w:r>
                            <w:r>
                              <w:rPr>
                                <w:rFonts w:ascii="Times New Roman" w:hAnsi="Times New Roman"/>
                                <w:b/>
                                <w:bCs/>
                                <w:lang w:val="uk-UA"/>
                              </w:rPr>
                              <w:t>о</w:t>
                            </w:r>
                            <w:r>
                              <w:rPr>
                                <w:rFonts w:ascii="Times New Roman" w:hAnsi="Times New Roman"/>
                                <w:b/>
                                <w:bCs/>
                                <w:lang w:val="uk-UA"/>
                              </w:rPr>
                              <w:t xml:space="preserve">вин композицій диклофенаку натрію </w:t>
                            </w:r>
                          </w:p>
                          <w:p w:rsidR="0028418C" w:rsidRDefault="0028418C" w:rsidP="0028418C">
                            <w:pPr>
                              <w:jc w:val="center"/>
                              <w:rPr>
                                <w:sz w:val="28"/>
                              </w:rPr>
                            </w:pPr>
                            <w:r>
                              <w:rPr>
                                <w:b/>
                                <w:bCs/>
                                <w:sz w:val="28"/>
                                <w:lang w:val="uk-UA"/>
                              </w:rPr>
                              <w:t>з глюкозаміну гідрохлоридом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6" style="position:absolute;left:0;text-align:left;margin-left:54pt;margin-top:-10.8pt;width:405pt;height:6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omTwIAAFw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">
                <v:textbox>
                  <w:txbxContent>
                    <w:p w:rsidR="0028418C" w:rsidRDefault="0028418C" w:rsidP="0028418C">
                      <w:pPr>
                        <w:pStyle w:val="34"/>
                        <w:rPr>
                          <w:rFonts w:ascii="Times New Roman" w:hAnsi="Times New Roman"/>
                          <w:b/>
                          <w:bCs/>
                        </w:rPr>
                      </w:pPr>
                      <w:r>
                        <w:rPr>
                          <w:rFonts w:ascii="Times New Roman" w:hAnsi="Times New Roman"/>
                          <w:b/>
                          <w:bCs/>
                        </w:rPr>
                        <w:t>Скрин</w:t>
                      </w:r>
                      <w:r>
                        <w:rPr>
                          <w:rFonts w:ascii="Times New Roman" w:hAnsi="Times New Roman"/>
                          <w:b/>
                          <w:bCs/>
                          <w:lang w:val="uk-UA"/>
                        </w:rPr>
                        <w:t>і</w:t>
                      </w:r>
                      <w:r>
                        <w:rPr>
                          <w:rFonts w:ascii="Times New Roman" w:hAnsi="Times New Roman"/>
                          <w:b/>
                          <w:bCs/>
                        </w:rPr>
                        <w:t>нг анти</w:t>
                      </w:r>
                      <w:r>
                        <w:rPr>
                          <w:rFonts w:ascii="Times New Roman" w:hAnsi="Times New Roman"/>
                          <w:b/>
                          <w:bCs/>
                          <w:lang w:val="uk-UA"/>
                        </w:rPr>
                        <w:t>е</w:t>
                      </w:r>
                      <w:r>
                        <w:rPr>
                          <w:rFonts w:ascii="Times New Roman" w:hAnsi="Times New Roman"/>
                          <w:b/>
                          <w:bCs/>
                        </w:rPr>
                        <w:t>ксудативно</w:t>
                      </w:r>
                      <w:r>
                        <w:rPr>
                          <w:rFonts w:ascii="Times New Roman" w:hAnsi="Times New Roman"/>
                          <w:b/>
                          <w:bCs/>
                          <w:lang w:val="uk-UA"/>
                        </w:rPr>
                        <w:t>ї</w:t>
                      </w:r>
                      <w:r>
                        <w:rPr>
                          <w:rFonts w:ascii="Times New Roman" w:hAnsi="Times New Roman"/>
                          <w:b/>
                          <w:bCs/>
                        </w:rPr>
                        <w:t xml:space="preserve"> активност</w:t>
                      </w:r>
                      <w:r>
                        <w:rPr>
                          <w:rFonts w:ascii="Times New Roman" w:hAnsi="Times New Roman"/>
                          <w:b/>
                          <w:bCs/>
                          <w:lang w:val="uk-UA"/>
                        </w:rPr>
                        <w:t>і</w:t>
                      </w:r>
                      <w:r>
                        <w:rPr>
                          <w:rFonts w:ascii="Times New Roman" w:hAnsi="Times New Roman"/>
                          <w:b/>
                          <w:bCs/>
                        </w:rPr>
                        <w:t xml:space="preserve"> р</w:t>
                      </w:r>
                      <w:r>
                        <w:rPr>
                          <w:rFonts w:ascii="Times New Roman" w:hAnsi="Times New Roman"/>
                          <w:b/>
                          <w:bCs/>
                          <w:lang w:val="uk-UA"/>
                        </w:rPr>
                        <w:t>ізни</w:t>
                      </w:r>
                      <w:r>
                        <w:rPr>
                          <w:rFonts w:ascii="Times New Roman" w:hAnsi="Times New Roman"/>
                          <w:b/>
                          <w:bCs/>
                        </w:rPr>
                        <w:t>х</w:t>
                      </w:r>
                    </w:p>
                    <w:p w:rsidR="0028418C" w:rsidRDefault="0028418C" w:rsidP="0028418C">
                      <w:pPr>
                        <w:pStyle w:val="34"/>
                        <w:rPr>
                          <w:rFonts w:ascii="Times New Roman" w:hAnsi="Times New Roman"/>
                          <w:b/>
                          <w:bCs/>
                          <w:lang w:val="uk-UA"/>
                        </w:rPr>
                      </w:pPr>
                      <w:r>
                        <w:rPr>
                          <w:rFonts w:ascii="Times New Roman" w:hAnsi="Times New Roman"/>
                          <w:b/>
                          <w:bCs/>
                        </w:rPr>
                        <w:t xml:space="preserve">по </w:t>
                      </w:r>
                      <w:r>
                        <w:rPr>
                          <w:rFonts w:ascii="Times New Roman" w:hAnsi="Times New Roman"/>
                          <w:b/>
                          <w:bCs/>
                          <w:lang w:val="uk-UA"/>
                        </w:rPr>
                        <w:t>вмісту</w:t>
                      </w:r>
                      <w:r>
                        <w:rPr>
                          <w:rFonts w:ascii="Times New Roman" w:hAnsi="Times New Roman"/>
                          <w:b/>
                          <w:bCs/>
                        </w:rPr>
                        <w:t xml:space="preserve"> д</w:t>
                      </w:r>
                      <w:r>
                        <w:rPr>
                          <w:rFonts w:ascii="Times New Roman" w:hAnsi="Times New Roman"/>
                          <w:b/>
                          <w:bCs/>
                          <w:lang w:val="uk-UA"/>
                        </w:rPr>
                        <w:t>іюч</w:t>
                      </w:r>
                      <w:r>
                        <w:rPr>
                          <w:rFonts w:ascii="Times New Roman" w:hAnsi="Times New Roman"/>
                          <w:b/>
                          <w:bCs/>
                        </w:rPr>
                        <w:t xml:space="preserve">их </w:t>
                      </w:r>
                      <w:r>
                        <w:rPr>
                          <w:rFonts w:ascii="Times New Roman" w:hAnsi="Times New Roman"/>
                          <w:b/>
                          <w:bCs/>
                          <w:lang w:val="uk-UA"/>
                        </w:rPr>
                        <w:t>реч</w:t>
                      </w:r>
                      <w:r>
                        <w:rPr>
                          <w:rFonts w:ascii="Times New Roman" w:hAnsi="Times New Roman"/>
                          <w:b/>
                          <w:bCs/>
                          <w:lang w:val="uk-UA"/>
                        </w:rPr>
                        <w:t>о</w:t>
                      </w:r>
                      <w:r>
                        <w:rPr>
                          <w:rFonts w:ascii="Times New Roman" w:hAnsi="Times New Roman"/>
                          <w:b/>
                          <w:bCs/>
                          <w:lang w:val="uk-UA"/>
                        </w:rPr>
                        <w:t xml:space="preserve">вин композицій диклофенаку натрію </w:t>
                      </w:r>
                    </w:p>
                    <w:p w:rsidR="0028418C" w:rsidRDefault="0028418C" w:rsidP="0028418C">
                      <w:pPr>
                        <w:jc w:val="center"/>
                        <w:rPr>
                          <w:sz w:val="28"/>
                        </w:rPr>
                      </w:pPr>
                      <w:r>
                        <w:rPr>
                          <w:b/>
                          <w:bCs/>
                          <w:sz w:val="28"/>
                          <w:lang w:val="uk-UA"/>
                        </w:rPr>
                        <w:t>з глюкозаміну гідрохлоридом</w:t>
                      </w:r>
                    </w:p>
                  </w:txbxContent>
                </v:textbox>
              </v:rect>
            </w:pict>
          </mc:Fallback>
        </mc:AlternateContent>
      </w:r>
    </w:p>
    <w:p w:rsidR="0028418C" w:rsidRDefault="0028418C" w:rsidP="0028418C">
      <w:pPr>
        <w:spacing w:line="360" w:lineRule="exact"/>
        <w:rPr>
          <w:lang w:val="uk-UA"/>
        </w:rPr>
      </w:pPr>
      <w:r>
        <w:rPr>
          <w:b/>
          <w:bCs/>
          <w:sz w:val="28"/>
          <w:lang w:val="uk-UA"/>
        </w:rPr>
        <w:t>I етап</w:t>
      </w:r>
    </w:p>
    <w:p w:rsidR="0028418C" w:rsidRDefault="0028418C" w:rsidP="0028418C">
      <w:pPr>
        <w:spacing w:line="360" w:lineRule="exact"/>
        <w:rPr>
          <w:lang w:val="uk-UA"/>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209550</wp:posOffset>
                </wp:positionV>
                <wp:extent cx="0" cy="114300"/>
                <wp:effectExtent l="60960" t="12065" r="53340" b="1651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362D" id="Прямая соединительная линия 1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5pt" to="2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L4ZA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">
                <v:stroke endarrow="block"/>
              </v:line>
            </w:pict>
          </mc:Fallback>
        </mc:AlternateContent>
      </w:r>
    </w:p>
    <w:p w:rsidR="0028418C" w:rsidRDefault="0028418C" w:rsidP="0028418C">
      <w:pPr>
        <w:pStyle w:val="Normal0"/>
        <w:tabs>
          <w:tab w:val="left" w:pos="9214"/>
        </w:tabs>
        <w:spacing w:line="360" w:lineRule="exact"/>
        <w:rPr>
          <w:sz w:val="24"/>
          <w:lang w:val="uk-UA"/>
        </w:rPr>
      </w:pPr>
      <w:r>
        <w:rPr>
          <w:b/>
          <w:bCs/>
          <w:noProof/>
          <w:sz w:val="24"/>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95250</wp:posOffset>
                </wp:positionV>
                <wp:extent cx="5143500" cy="2299970"/>
                <wp:effectExtent l="13335" t="12065" r="5715" b="1206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99970"/>
                        </a:xfrm>
                        <a:prstGeom prst="rect">
                          <a:avLst/>
                        </a:prstGeom>
                        <a:solidFill>
                          <a:srgbClr val="FFFFFF"/>
                        </a:solidFill>
                        <a:ln w="9525">
                          <a:solidFill>
                            <a:srgbClr val="000000"/>
                          </a:solidFill>
                          <a:miter lim="800000"/>
                          <a:headEnd/>
                          <a:tailEnd/>
                        </a:ln>
                      </wps:spPr>
                      <wps:txbx>
                        <w:txbxContent>
                          <w:p w:rsidR="0028418C" w:rsidRDefault="0028418C" w:rsidP="0028418C">
                            <w:pPr>
                              <w:pStyle w:val="30"/>
                            </w:pPr>
                            <w:r>
                              <w:t>Фармакологічне вивчення відібраної на етапі</w:t>
                            </w:r>
                          </w:p>
                          <w:p w:rsidR="0028418C" w:rsidRDefault="0028418C" w:rsidP="0028418C">
                            <w:pPr>
                              <w:pStyle w:val="30"/>
                            </w:pPr>
                            <w:r>
                              <w:t>скринінгових досліджень композиції диклофенаку натрію</w:t>
                            </w:r>
                          </w:p>
                          <w:p w:rsidR="0028418C" w:rsidRDefault="0028418C" w:rsidP="0028418C">
                            <w:pPr>
                              <w:pStyle w:val="30"/>
                            </w:pPr>
                            <w:r>
                              <w:t>з глюкозаміну гідрохлор</w:t>
                            </w:r>
                            <w:r>
                              <w:t>и</w:t>
                            </w:r>
                            <w:r>
                              <w:t>дом</w:t>
                            </w:r>
                          </w:p>
                          <w:p w:rsidR="0028418C" w:rsidRDefault="0028418C" w:rsidP="0052329B">
                            <w:pPr>
                              <w:numPr>
                                <w:ilvl w:val="0"/>
                                <w:numId w:val="43"/>
                              </w:numPr>
                              <w:tabs>
                                <w:tab w:val="clear" w:pos="720"/>
                                <w:tab w:val="num" w:pos="426"/>
                              </w:tabs>
                              <w:suppressAutoHyphens w:val="0"/>
                              <w:ind w:left="426" w:hanging="284"/>
                              <w:rPr>
                                <w:spacing w:val="-4"/>
                                <w:sz w:val="26"/>
                              </w:rPr>
                            </w:pPr>
                            <w:r>
                              <w:rPr>
                                <w:spacing w:val="-4"/>
                                <w:sz w:val="26"/>
                                <w:lang w:val="uk-UA"/>
                              </w:rPr>
                              <w:t>антиексудативна дія (карагенінове запалення)</w:t>
                            </w:r>
                          </w:p>
                          <w:p w:rsidR="0028418C" w:rsidRDefault="0028418C" w:rsidP="0052329B">
                            <w:pPr>
                              <w:numPr>
                                <w:ilvl w:val="0"/>
                                <w:numId w:val="43"/>
                              </w:numPr>
                              <w:tabs>
                                <w:tab w:val="clear" w:pos="720"/>
                                <w:tab w:val="num" w:pos="426"/>
                              </w:tabs>
                              <w:suppressAutoHyphens w:val="0"/>
                              <w:ind w:left="426" w:hanging="284"/>
                              <w:rPr>
                                <w:spacing w:val="-4"/>
                                <w:sz w:val="26"/>
                              </w:rPr>
                            </w:pPr>
                            <w:r>
                              <w:rPr>
                                <w:spacing w:val="-4"/>
                                <w:sz w:val="26"/>
                              </w:rPr>
                              <w:t>антиальтеративн</w:t>
                            </w:r>
                            <w:r>
                              <w:rPr>
                                <w:spacing w:val="-4"/>
                                <w:sz w:val="26"/>
                                <w:lang w:val="uk-UA"/>
                              </w:rPr>
                              <w:t>а</w:t>
                            </w:r>
                            <w:r>
                              <w:rPr>
                                <w:spacing w:val="-4"/>
                                <w:sz w:val="26"/>
                              </w:rPr>
                              <w:t xml:space="preserve"> д</w:t>
                            </w:r>
                            <w:r>
                              <w:rPr>
                                <w:spacing w:val="-4"/>
                                <w:sz w:val="26"/>
                                <w:lang w:val="uk-UA"/>
                              </w:rPr>
                              <w:t>ія</w:t>
                            </w:r>
                            <w:r>
                              <w:rPr>
                                <w:spacing w:val="-4"/>
                                <w:sz w:val="26"/>
                              </w:rPr>
                              <w:t xml:space="preserve"> (стандартн</w:t>
                            </w:r>
                            <w:r>
                              <w:rPr>
                                <w:spacing w:val="-4"/>
                                <w:sz w:val="26"/>
                                <w:lang w:val="uk-UA"/>
                              </w:rPr>
                              <w:t>і</w:t>
                            </w:r>
                            <w:r>
                              <w:rPr>
                                <w:spacing w:val="-4"/>
                                <w:sz w:val="26"/>
                              </w:rPr>
                              <w:t xml:space="preserve"> скариф</w:t>
                            </w:r>
                            <w:r>
                              <w:rPr>
                                <w:spacing w:val="-4"/>
                                <w:sz w:val="26"/>
                                <w:lang w:val="uk-UA"/>
                              </w:rPr>
                              <w:t>іковані</w:t>
                            </w:r>
                            <w:r>
                              <w:rPr>
                                <w:spacing w:val="-4"/>
                                <w:sz w:val="26"/>
                              </w:rPr>
                              <w:t xml:space="preserve"> р</w:t>
                            </w:r>
                            <w:r>
                              <w:rPr>
                                <w:spacing w:val="-4"/>
                                <w:sz w:val="26"/>
                              </w:rPr>
                              <w:t>а</w:t>
                            </w:r>
                            <w:r>
                              <w:rPr>
                                <w:spacing w:val="-4"/>
                                <w:sz w:val="26"/>
                              </w:rPr>
                              <w:t>н</w:t>
                            </w:r>
                            <w:r>
                              <w:rPr>
                                <w:spacing w:val="-4"/>
                                <w:sz w:val="26"/>
                                <w:lang w:val="uk-UA"/>
                              </w:rPr>
                              <w:t>и</w:t>
                            </w:r>
                            <w:r>
                              <w:rPr>
                                <w:spacing w:val="-4"/>
                                <w:sz w:val="26"/>
                              </w:rPr>
                              <w:t>)</w:t>
                            </w:r>
                          </w:p>
                          <w:p w:rsidR="0028418C" w:rsidRDefault="0028418C" w:rsidP="0052329B">
                            <w:pPr>
                              <w:numPr>
                                <w:ilvl w:val="0"/>
                                <w:numId w:val="43"/>
                              </w:numPr>
                              <w:tabs>
                                <w:tab w:val="clear" w:pos="720"/>
                                <w:tab w:val="num" w:pos="426"/>
                              </w:tabs>
                              <w:suppressAutoHyphens w:val="0"/>
                              <w:ind w:left="426" w:hanging="284"/>
                              <w:rPr>
                                <w:sz w:val="26"/>
                              </w:rPr>
                            </w:pPr>
                            <w:r>
                              <w:rPr>
                                <w:sz w:val="26"/>
                              </w:rPr>
                              <w:t>антипрол</w:t>
                            </w:r>
                            <w:r>
                              <w:rPr>
                                <w:sz w:val="26"/>
                                <w:lang w:val="uk-UA"/>
                              </w:rPr>
                              <w:t>і</w:t>
                            </w:r>
                            <w:r>
                              <w:rPr>
                                <w:sz w:val="26"/>
                              </w:rPr>
                              <w:t>феративн</w:t>
                            </w:r>
                            <w:r>
                              <w:rPr>
                                <w:sz w:val="26"/>
                                <w:lang w:val="uk-UA"/>
                              </w:rPr>
                              <w:t>а</w:t>
                            </w:r>
                            <w:r>
                              <w:rPr>
                                <w:sz w:val="26"/>
                              </w:rPr>
                              <w:t xml:space="preserve"> д</w:t>
                            </w:r>
                            <w:r>
                              <w:rPr>
                                <w:sz w:val="26"/>
                                <w:lang w:val="uk-UA"/>
                              </w:rPr>
                              <w:t>ія</w:t>
                            </w:r>
                            <w:r>
                              <w:rPr>
                                <w:sz w:val="26"/>
                              </w:rPr>
                              <w:t xml:space="preserve"> («ватна» гранул</w:t>
                            </w:r>
                            <w:r>
                              <w:rPr>
                                <w:sz w:val="26"/>
                                <w:lang w:val="uk-UA"/>
                              </w:rPr>
                              <w:t>ьо</w:t>
                            </w:r>
                            <w:r>
                              <w:rPr>
                                <w:sz w:val="26"/>
                              </w:rPr>
                              <w:t>ма)</w:t>
                            </w:r>
                          </w:p>
                          <w:p w:rsidR="0028418C" w:rsidRDefault="0028418C" w:rsidP="0052329B">
                            <w:pPr>
                              <w:numPr>
                                <w:ilvl w:val="0"/>
                                <w:numId w:val="43"/>
                              </w:numPr>
                              <w:tabs>
                                <w:tab w:val="clear" w:pos="720"/>
                                <w:tab w:val="num" w:pos="426"/>
                              </w:tabs>
                              <w:suppressAutoHyphens w:val="0"/>
                              <w:ind w:left="426" w:hanging="284"/>
                              <w:rPr>
                                <w:sz w:val="26"/>
                              </w:rPr>
                            </w:pPr>
                            <w:r>
                              <w:rPr>
                                <w:sz w:val="26"/>
                              </w:rPr>
                              <w:t>анальгезую</w:t>
                            </w:r>
                            <w:r>
                              <w:rPr>
                                <w:sz w:val="26"/>
                                <w:lang w:val="uk-UA"/>
                              </w:rPr>
                              <w:t>ча</w:t>
                            </w:r>
                            <w:r>
                              <w:rPr>
                                <w:sz w:val="26"/>
                              </w:rPr>
                              <w:t xml:space="preserve"> активн</w:t>
                            </w:r>
                            <w:r>
                              <w:rPr>
                                <w:sz w:val="26"/>
                                <w:lang w:val="uk-UA"/>
                              </w:rPr>
                              <w:t>і</w:t>
                            </w:r>
                            <w:r>
                              <w:rPr>
                                <w:sz w:val="26"/>
                              </w:rPr>
                              <w:t>сть (</w:t>
                            </w:r>
                            <w:r>
                              <w:rPr>
                                <w:sz w:val="26"/>
                                <w:lang w:val="uk-UA"/>
                              </w:rPr>
                              <w:t>оцтовокислі</w:t>
                            </w:r>
                            <w:r>
                              <w:rPr>
                                <w:sz w:val="26"/>
                              </w:rPr>
                              <w:t xml:space="preserve"> корч</w:t>
                            </w:r>
                            <w:r>
                              <w:rPr>
                                <w:sz w:val="26"/>
                                <w:lang w:val="uk-UA"/>
                              </w:rPr>
                              <w:t>і</w:t>
                            </w:r>
                            <w:r>
                              <w:rPr>
                                <w:sz w:val="26"/>
                              </w:rPr>
                              <w:t xml:space="preserve">, </w:t>
                            </w:r>
                            <w:r>
                              <w:rPr>
                                <w:sz w:val="26"/>
                                <w:lang w:val="uk-UA"/>
                              </w:rPr>
                              <w:t>е</w:t>
                            </w:r>
                            <w:r>
                              <w:rPr>
                                <w:sz w:val="26"/>
                              </w:rPr>
                              <w:t>лектрич</w:t>
                            </w:r>
                            <w:r>
                              <w:rPr>
                                <w:sz w:val="26"/>
                                <w:lang w:val="uk-UA"/>
                              </w:rPr>
                              <w:t>не</w:t>
                            </w:r>
                            <w:r>
                              <w:rPr>
                                <w:sz w:val="26"/>
                              </w:rPr>
                              <w:t xml:space="preserve"> </w:t>
                            </w:r>
                            <w:r>
                              <w:rPr>
                                <w:sz w:val="26"/>
                                <w:lang w:val="uk-UA"/>
                              </w:rPr>
                              <w:t>подра</w:t>
                            </w:r>
                            <w:r>
                              <w:rPr>
                                <w:sz w:val="26"/>
                                <w:lang w:val="uk-UA"/>
                              </w:rPr>
                              <w:t>з</w:t>
                            </w:r>
                            <w:r>
                              <w:rPr>
                                <w:sz w:val="26"/>
                                <w:lang w:val="uk-UA"/>
                              </w:rPr>
                              <w:t>не</w:t>
                            </w:r>
                            <w:r>
                              <w:rPr>
                                <w:sz w:val="26"/>
                                <w:lang w:val="uk-UA"/>
                              </w:rPr>
                              <w:t>н</w:t>
                            </w:r>
                            <w:r>
                              <w:rPr>
                                <w:sz w:val="26"/>
                                <w:lang w:val="uk-UA"/>
                              </w:rPr>
                              <w:t>ня</w:t>
                            </w:r>
                            <w:r>
                              <w:rPr>
                                <w:sz w:val="26"/>
                              </w:rPr>
                              <w:t xml:space="preserve"> к</w:t>
                            </w:r>
                            <w:r>
                              <w:rPr>
                                <w:sz w:val="26"/>
                                <w:lang w:val="uk-UA"/>
                              </w:rPr>
                              <w:t>інцівок</w:t>
                            </w:r>
                            <w:r>
                              <w:rPr>
                                <w:sz w:val="26"/>
                              </w:rPr>
                              <w:t xml:space="preserve"> м</w:t>
                            </w:r>
                            <w:r>
                              <w:rPr>
                                <w:sz w:val="26"/>
                                <w:lang w:val="uk-UA"/>
                              </w:rPr>
                              <w:t>и</w:t>
                            </w:r>
                            <w:r>
                              <w:rPr>
                                <w:sz w:val="26"/>
                              </w:rPr>
                              <w:t>шей)</w:t>
                            </w:r>
                          </w:p>
                          <w:p w:rsidR="0028418C" w:rsidRDefault="0028418C" w:rsidP="0052329B">
                            <w:pPr>
                              <w:numPr>
                                <w:ilvl w:val="0"/>
                                <w:numId w:val="43"/>
                              </w:numPr>
                              <w:tabs>
                                <w:tab w:val="clear" w:pos="720"/>
                                <w:tab w:val="num" w:pos="426"/>
                              </w:tabs>
                              <w:suppressAutoHyphens w:val="0"/>
                              <w:ind w:left="426" w:hanging="284"/>
                              <w:rPr>
                                <w:sz w:val="26"/>
                              </w:rPr>
                            </w:pPr>
                            <w:r>
                              <w:rPr>
                                <w:sz w:val="26"/>
                                <w:lang w:val="uk-UA"/>
                              </w:rPr>
                              <w:t>вивчення гострої токсичності</w:t>
                            </w:r>
                            <w:r>
                              <w:rPr>
                                <w:sz w:val="26"/>
                              </w:rPr>
                              <w:t xml:space="preserve"> (</w:t>
                            </w:r>
                            <w:r>
                              <w:rPr>
                                <w:sz w:val="26"/>
                                <w:lang w:val="uk-UA"/>
                              </w:rPr>
                              <w:t>е</w:t>
                            </w:r>
                            <w:r>
                              <w:rPr>
                                <w:sz w:val="26"/>
                              </w:rPr>
                              <w:t>кспрес-метод Т.В. Пастуше</w:t>
                            </w:r>
                            <w:r>
                              <w:rPr>
                                <w:sz w:val="26"/>
                              </w:rPr>
                              <w:t>н</w:t>
                            </w:r>
                            <w:r>
                              <w:rPr>
                                <w:sz w:val="26"/>
                              </w:rPr>
                              <w:t>ко)</w:t>
                            </w:r>
                          </w:p>
                          <w:p w:rsidR="0028418C" w:rsidRDefault="0028418C" w:rsidP="0052329B">
                            <w:pPr>
                              <w:numPr>
                                <w:ilvl w:val="0"/>
                                <w:numId w:val="43"/>
                              </w:numPr>
                              <w:tabs>
                                <w:tab w:val="clear" w:pos="720"/>
                                <w:tab w:val="num" w:pos="426"/>
                              </w:tabs>
                              <w:suppressAutoHyphens w:val="0"/>
                              <w:ind w:left="426" w:hanging="284"/>
                            </w:pPr>
                            <w:r>
                              <w:rPr>
                                <w:sz w:val="26"/>
                              </w:rPr>
                              <w:t>в</w:t>
                            </w:r>
                            <w:r>
                              <w:rPr>
                                <w:sz w:val="26"/>
                                <w:lang w:val="uk-UA"/>
                              </w:rPr>
                              <w:t>плив</w:t>
                            </w:r>
                            <w:r>
                              <w:rPr>
                                <w:sz w:val="26"/>
                              </w:rPr>
                              <w:t xml:space="preserve"> композиц</w:t>
                            </w:r>
                            <w:r>
                              <w:rPr>
                                <w:sz w:val="26"/>
                                <w:lang w:val="uk-UA"/>
                              </w:rPr>
                              <w:t>ії</w:t>
                            </w:r>
                            <w:r>
                              <w:rPr>
                                <w:sz w:val="26"/>
                              </w:rPr>
                              <w:t xml:space="preserve"> на функц</w:t>
                            </w:r>
                            <w:r>
                              <w:rPr>
                                <w:sz w:val="26"/>
                                <w:lang w:val="uk-UA"/>
                              </w:rPr>
                              <w:t>іональний</w:t>
                            </w:r>
                            <w:r>
                              <w:rPr>
                                <w:sz w:val="26"/>
                              </w:rPr>
                              <w:t xml:space="preserve"> с</w:t>
                            </w:r>
                            <w:r>
                              <w:rPr>
                                <w:sz w:val="26"/>
                                <w:lang w:val="uk-UA"/>
                              </w:rPr>
                              <w:t>тан</w:t>
                            </w:r>
                            <w:r>
                              <w:rPr>
                                <w:sz w:val="26"/>
                              </w:rPr>
                              <w:t xml:space="preserve"> </w:t>
                            </w:r>
                            <w:r>
                              <w:rPr>
                                <w:sz w:val="26"/>
                                <w:lang w:val="uk-UA"/>
                              </w:rPr>
                              <w:t>Ш</w:t>
                            </w:r>
                            <w:r>
                              <w:rPr>
                                <w:sz w:val="26"/>
                              </w:rPr>
                              <w:t xml:space="preserve">КТ </w:t>
                            </w:r>
                            <w:r>
                              <w:rPr>
                                <w:sz w:val="26"/>
                                <w:lang w:val="uk-UA"/>
                              </w:rPr>
                              <w:t xml:space="preserve">щурів </w:t>
                            </w:r>
                            <w:r>
                              <w:rPr>
                                <w:sz w:val="26"/>
                              </w:rPr>
                              <w:t>(м</w:t>
                            </w:r>
                            <w:r>
                              <w:rPr>
                                <w:sz w:val="26"/>
                              </w:rPr>
                              <w:t>е</w:t>
                            </w:r>
                            <w:r>
                              <w:rPr>
                                <w:sz w:val="26"/>
                              </w:rPr>
                              <w:t xml:space="preserve">тод </w:t>
                            </w:r>
                            <w:r>
                              <w:rPr>
                                <w:sz w:val="26"/>
                                <w:lang w:val="uk-UA"/>
                              </w:rPr>
                              <w:br/>
                              <w:t>Н</w:t>
                            </w:r>
                            <w:r>
                              <w:rPr>
                                <w:sz w:val="26"/>
                              </w:rPr>
                              <w:t>.</w:t>
                            </w:r>
                            <w:r>
                              <w:rPr>
                                <w:sz w:val="26"/>
                                <w:lang w:val="uk-UA"/>
                              </w:rPr>
                              <w:t>І</w:t>
                            </w:r>
                            <w:r>
                              <w:rPr>
                                <w:sz w:val="26"/>
                              </w:rPr>
                              <w:t>. Андр</w:t>
                            </w:r>
                            <w:r>
                              <w:rPr>
                                <w:sz w:val="26"/>
                                <w:lang w:val="uk-UA"/>
                              </w:rPr>
                              <w:t>єє</w:t>
                            </w:r>
                            <w:r>
                              <w:rPr>
                                <w:sz w:val="26"/>
                              </w:rPr>
                              <w:t>во</w:t>
                            </w:r>
                            <w:r>
                              <w:rPr>
                                <w:sz w:val="26"/>
                                <w:lang w:val="uk-UA"/>
                              </w:rPr>
                              <w:t>ї</w:t>
                            </w:r>
                            <w:r>
                              <w:rPr>
                                <w:sz w:val="26"/>
                              </w:rPr>
                              <w:t xml:space="preserve"> </w:t>
                            </w:r>
                            <w:r>
                              <w:rPr>
                                <w:sz w:val="26"/>
                                <w:lang w:val="uk-UA"/>
                              </w:rPr>
                              <w:t>та</w:t>
                            </w:r>
                            <w:r>
                              <w:rPr>
                                <w:sz w:val="26"/>
                              </w:rPr>
                              <w:t xml:space="preserve"> С.</w:t>
                            </w:r>
                            <w:r>
                              <w:rPr>
                                <w:sz w:val="26"/>
                                <w:lang w:val="uk-UA"/>
                              </w:rPr>
                              <w:t>Д</w:t>
                            </w:r>
                            <w:r>
                              <w:rPr>
                                <w:sz w:val="26"/>
                              </w:rPr>
                              <w:t>. Шарово</w:t>
                            </w:r>
                            <w:r>
                              <w:rPr>
                                <w:sz w:val="26"/>
                                <w:lang w:val="uk-UA"/>
                              </w:rPr>
                              <w:t>ї</w:t>
                            </w:r>
                            <w:r>
                              <w:rPr>
                                <w:sz w:val="26"/>
                              </w:rPr>
                              <w:t>)</w:t>
                            </w:r>
                          </w:p>
                          <w:p w:rsidR="0028418C" w:rsidRDefault="0028418C" w:rsidP="00284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7" style="position:absolute;margin-left:54pt;margin-top:7.5pt;width:405pt;height:1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">
                <v:textbox>
                  <w:txbxContent>
                    <w:p w:rsidR="0028418C" w:rsidRDefault="0028418C" w:rsidP="0028418C">
                      <w:pPr>
                        <w:pStyle w:val="30"/>
                      </w:pPr>
                      <w:r>
                        <w:t>Фармакологічне вивчення відібраної на етапі</w:t>
                      </w:r>
                    </w:p>
                    <w:p w:rsidR="0028418C" w:rsidRDefault="0028418C" w:rsidP="0028418C">
                      <w:pPr>
                        <w:pStyle w:val="30"/>
                      </w:pPr>
                      <w:r>
                        <w:t>скринінгових досліджень композиції диклофенаку натрію</w:t>
                      </w:r>
                    </w:p>
                    <w:p w:rsidR="0028418C" w:rsidRDefault="0028418C" w:rsidP="0028418C">
                      <w:pPr>
                        <w:pStyle w:val="30"/>
                      </w:pPr>
                      <w:r>
                        <w:t>з глюкозаміну гідрохлор</w:t>
                      </w:r>
                      <w:r>
                        <w:t>и</w:t>
                      </w:r>
                      <w:r>
                        <w:t>дом</w:t>
                      </w:r>
                    </w:p>
                    <w:p w:rsidR="0028418C" w:rsidRDefault="0028418C" w:rsidP="0052329B">
                      <w:pPr>
                        <w:numPr>
                          <w:ilvl w:val="0"/>
                          <w:numId w:val="43"/>
                        </w:numPr>
                        <w:tabs>
                          <w:tab w:val="clear" w:pos="720"/>
                          <w:tab w:val="num" w:pos="426"/>
                        </w:tabs>
                        <w:suppressAutoHyphens w:val="0"/>
                        <w:ind w:left="426" w:hanging="284"/>
                        <w:rPr>
                          <w:spacing w:val="-4"/>
                          <w:sz w:val="26"/>
                        </w:rPr>
                      </w:pPr>
                      <w:r>
                        <w:rPr>
                          <w:spacing w:val="-4"/>
                          <w:sz w:val="26"/>
                          <w:lang w:val="uk-UA"/>
                        </w:rPr>
                        <w:t>антиексудативна дія (карагенінове запалення)</w:t>
                      </w:r>
                    </w:p>
                    <w:p w:rsidR="0028418C" w:rsidRDefault="0028418C" w:rsidP="0052329B">
                      <w:pPr>
                        <w:numPr>
                          <w:ilvl w:val="0"/>
                          <w:numId w:val="43"/>
                        </w:numPr>
                        <w:tabs>
                          <w:tab w:val="clear" w:pos="720"/>
                          <w:tab w:val="num" w:pos="426"/>
                        </w:tabs>
                        <w:suppressAutoHyphens w:val="0"/>
                        <w:ind w:left="426" w:hanging="284"/>
                        <w:rPr>
                          <w:spacing w:val="-4"/>
                          <w:sz w:val="26"/>
                        </w:rPr>
                      </w:pPr>
                      <w:r>
                        <w:rPr>
                          <w:spacing w:val="-4"/>
                          <w:sz w:val="26"/>
                        </w:rPr>
                        <w:t>антиальтеративн</w:t>
                      </w:r>
                      <w:r>
                        <w:rPr>
                          <w:spacing w:val="-4"/>
                          <w:sz w:val="26"/>
                          <w:lang w:val="uk-UA"/>
                        </w:rPr>
                        <w:t>а</w:t>
                      </w:r>
                      <w:r>
                        <w:rPr>
                          <w:spacing w:val="-4"/>
                          <w:sz w:val="26"/>
                        </w:rPr>
                        <w:t xml:space="preserve"> д</w:t>
                      </w:r>
                      <w:r>
                        <w:rPr>
                          <w:spacing w:val="-4"/>
                          <w:sz w:val="26"/>
                          <w:lang w:val="uk-UA"/>
                        </w:rPr>
                        <w:t>ія</w:t>
                      </w:r>
                      <w:r>
                        <w:rPr>
                          <w:spacing w:val="-4"/>
                          <w:sz w:val="26"/>
                        </w:rPr>
                        <w:t xml:space="preserve"> (стандартн</w:t>
                      </w:r>
                      <w:r>
                        <w:rPr>
                          <w:spacing w:val="-4"/>
                          <w:sz w:val="26"/>
                          <w:lang w:val="uk-UA"/>
                        </w:rPr>
                        <w:t>і</w:t>
                      </w:r>
                      <w:r>
                        <w:rPr>
                          <w:spacing w:val="-4"/>
                          <w:sz w:val="26"/>
                        </w:rPr>
                        <w:t xml:space="preserve"> скариф</w:t>
                      </w:r>
                      <w:r>
                        <w:rPr>
                          <w:spacing w:val="-4"/>
                          <w:sz w:val="26"/>
                          <w:lang w:val="uk-UA"/>
                        </w:rPr>
                        <w:t>іковані</w:t>
                      </w:r>
                      <w:r>
                        <w:rPr>
                          <w:spacing w:val="-4"/>
                          <w:sz w:val="26"/>
                        </w:rPr>
                        <w:t xml:space="preserve"> р</w:t>
                      </w:r>
                      <w:r>
                        <w:rPr>
                          <w:spacing w:val="-4"/>
                          <w:sz w:val="26"/>
                        </w:rPr>
                        <w:t>а</w:t>
                      </w:r>
                      <w:r>
                        <w:rPr>
                          <w:spacing w:val="-4"/>
                          <w:sz w:val="26"/>
                        </w:rPr>
                        <w:t>н</w:t>
                      </w:r>
                      <w:r>
                        <w:rPr>
                          <w:spacing w:val="-4"/>
                          <w:sz w:val="26"/>
                          <w:lang w:val="uk-UA"/>
                        </w:rPr>
                        <w:t>и</w:t>
                      </w:r>
                      <w:r>
                        <w:rPr>
                          <w:spacing w:val="-4"/>
                          <w:sz w:val="26"/>
                        </w:rPr>
                        <w:t>)</w:t>
                      </w:r>
                    </w:p>
                    <w:p w:rsidR="0028418C" w:rsidRDefault="0028418C" w:rsidP="0052329B">
                      <w:pPr>
                        <w:numPr>
                          <w:ilvl w:val="0"/>
                          <w:numId w:val="43"/>
                        </w:numPr>
                        <w:tabs>
                          <w:tab w:val="clear" w:pos="720"/>
                          <w:tab w:val="num" w:pos="426"/>
                        </w:tabs>
                        <w:suppressAutoHyphens w:val="0"/>
                        <w:ind w:left="426" w:hanging="284"/>
                        <w:rPr>
                          <w:sz w:val="26"/>
                        </w:rPr>
                      </w:pPr>
                      <w:r>
                        <w:rPr>
                          <w:sz w:val="26"/>
                        </w:rPr>
                        <w:t>антипрол</w:t>
                      </w:r>
                      <w:r>
                        <w:rPr>
                          <w:sz w:val="26"/>
                          <w:lang w:val="uk-UA"/>
                        </w:rPr>
                        <w:t>і</w:t>
                      </w:r>
                      <w:r>
                        <w:rPr>
                          <w:sz w:val="26"/>
                        </w:rPr>
                        <w:t>феративн</w:t>
                      </w:r>
                      <w:r>
                        <w:rPr>
                          <w:sz w:val="26"/>
                          <w:lang w:val="uk-UA"/>
                        </w:rPr>
                        <w:t>а</w:t>
                      </w:r>
                      <w:r>
                        <w:rPr>
                          <w:sz w:val="26"/>
                        </w:rPr>
                        <w:t xml:space="preserve"> д</w:t>
                      </w:r>
                      <w:r>
                        <w:rPr>
                          <w:sz w:val="26"/>
                          <w:lang w:val="uk-UA"/>
                        </w:rPr>
                        <w:t>ія</w:t>
                      </w:r>
                      <w:r>
                        <w:rPr>
                          <w:sz w:val="26"/>
                        </w:rPr>
                        <w:t xml:space="preserve"> («ватна» гранул</w:t>
                      </w:r>
                      <w:r>
                        <w:rPr>
                          <w:sz w:val="26"/>
                          <w:lang w:val="uk-UA"/>
                        </w:rPr>
                        <w:t>ьо</w:t>
                      </w:r>
                      <w:r>
                        <w:rPr>
                          <w:sz w:val="26"/>
                        </w:rPr>
                        <w:t>ма)</w:t>
                      </w:r>
                    </w:p>
                    <w:p w:rsidR="0028418C" w:rsidRDefault="0028418C" w:rsidP="0052329B">
                      <w:pPr>
                        <w:numPr>
                          <w:ilvl w:val="0"/>
                          <w:numId w:val="43"/>
                        </w:numPr>
                        <w:tabs>
                          <w:tab w:val="clear" w:pos="720"/>
                          <w:tab w:val="num" w:pos="426"/>
                        </w:tabs>
                        <w:suppressAutoHyphens w:val="0"/>
                        <w:ind w:left="426" w:hanging="284"/>
                        <w:rPr>
                          <w:sz w:val="26"/>
                        </w:rPr>
                      </w:pPr>
                      <w:r>
                        <w:rPr>
                          <w:sz w:val="26"/>
                        </w:rPr>
                        <w:t>анальгезую</w:t>
                      </w:r>
                      <w:r>
                        <w:rPr>
                          <w:sz w:val="26"/>
                          <w:lang w:val="uk-UA"/>
                        </w:rPr>
                        <w:t>ча</w:t>
                      </w:r>
                      <w:r>
                        <w:rPr>
                          <w:sz w:val="26"/>
                        </w:rPr>
                        <w:t xml:space="preserve"> активн</w:t>
                      </w:r>
                      <w:r>
                        <w:rPr>
                          <w:sz w:val="26"/>
                          <w:lang w:val="uk-UA"/>
                        </w:rPr>
                        <w:t>і</w:t>
                      </w:r>
                      <w:r>
                        <w:rPr>
                          <w:sz w:val="26"/>
                        </w:rPr>
                        <w:t>сть (</w:t>
                      </w:r>
                      <w:r>
                        <w:rPr>
                          <w:sz w:val="26"/>
                          <w:lang w:val="uk-UA"/>
                        </w:rPr>
                        <w:t>оцтовокислі</w:t>
                      </w:r>
                      <w:r>
                        <w:rPr>
                          <w:sz w:val="26"/>
                        </w:rPr>
                        <w:t xml:space="preserve"> корч</w:t>
                      </w:r>
                      <w:r>
                        <w:rPr>
                          <w:sz w:val="26"/>
                          <w:lang w:val="uk-UA"/>
                        </w:rPr>
                        <w:t>і</w:t>
                      </w:r>
                      <w:r>
                        <w:rPr>
                          <w:sz w:val="26"/>
                        </w:rPr>
                        <w:t xml:space="preserve">, </w:t>
                      </w:r>
                      <w:r>
                        <w:rPr>
                          <w:sz w:val="26"/>
                          <w:lang w:val="uk-UA"/>
                        </w:rPr>
                        <w:t>е</w:t>
                      </w:r>
                      <w:r>
                        <w:rPr>
                          <w:sz w:val="26"/>
                        </w:rPr>
                        <w:t>лектрич</w:t>
                      </w:r>
                      <w:r>
                        <w:rPr>
                          <w:sz w:val="26"/>
                          <w:lang w:val="uk-UA"/>
                        </w:rPr>
                        <w:t>не</w:t>
                      </w:r>
                      <w:r>
                        <w:rPr>
                          <w:sz w:val="26"/>
                        </w:rPr>
                        <w:t xml:space="preserve"> </w:t>
                      </w:r>
                      <w:r>
                        <w:rPr>
                          <w:sz w:val="26"/>
                          <w:lang w:val="uk-UA"/>
                        </w:rPr>
                        <w:t>подра</w:t>
                      </w:r>
                      <w:r>
                        <w:rPr>
                          <w:sz w:val="26"/>
                          <w:lang w:val="uk-UA"/>
                        </w:rPr>
                        <w:t>з</w:t>
                      </w:r>
                      <w:r>
                        <w:rPr>
                          <w:sz w:val="26"/>
                          <w:lang w:val="uk-UA"/>
                        </w:rPr>
                        <w:t>не</w:t>
                      </w:r>
                      <w:r>
                        <w:rPr>
                          <w:sz w:val="26"/>
                          <w:lang w:val="uk-UA"/>
                        </w:rPr>
                        <w:t>н</w:t>
                      </w:r>
                      <w:r>
                        <w:rPr>
                          <w:sz w:val="26"/>
                          <w:lang w:val="uk-UA"/>
                        </w:rPr>
                        <w:t>ня</w:t>
                      </w:r>
                      <w:r>
                        <w:rPr>
                          <w:sz w:val="26"/>
                        </w:rPr>
                        <w:t xml:space="preserve"> к</w:t>
                      </w:r>
                      <w:r>
                        <w:rPr>
                          <w:sz w:val="26"/>
                          <w:lang w:val="uk-UA"/>
                        </w:rPr>
                        <w:t>інцівок</w:t>
                      </w:r>
                      <w:r>
                        <w:rPr>
                          <w:sz w:val="26"/>
                        </w:rPr>
                        <w:t xml:space="preserve"> м</w:t>
                      </w:r>
                      <w:r>
                        <w:rPr>
                          <w:sz w:val="26"/>
                          <w:lang w:val="uk-UA"/>
                        </w:rPr>
                        <w:t>и</w:t>
                      </w:r>
                      <w:r>
                        <w:rPr>
                          <w:sz w:val="26"/>
                        </w:rPr>
                        <w:t>шей)</w:t>
                      </w:r>
                    </w:p>
                    <w:p w:rsidR="0028418C" w:rsidRDefault="0028418C" w:rsidP="0052329B">
                      <w:pPr>
                        <w:numPr>
                          <w:ilvl w:val="0"/>
                          <w:numId w:val="43"/>
                        </w:numPr>
                        <w:tabs>
                          <w:tab w:val="clear" w:pos="720"/>
                          <w:tab w:val="num" w:pos="426"/>
                        </w:tabs>
                        <w:suppressAutoHyphens w:val="0"/>
                        <w:ind w:left="426" w:hanging="284"/>
                        <w:rPr>
                          <w:sz w:val="26"/>
                        </w:rPr>
                      </w:pPr>
                      <w:r>
                        <w:rPr>
                          <w:sz w:val="26"/>
                          <w:lang w:val="uk-UA"/>
                        </w:rPr>
                        <w:t>вивчення гострої токсичності</w:t>
                      </w:r>
                      <w:r>
                        <w:rPr>
                          <w:sz w:val="26"/>
                        </w:rPr>
                        <w:t xml:space="preserve"> (</w:t>
                      </w:r>
                      <w:r>
                        <w:rPr>
                          <w:sz w:val="26"/>
                          <w:lang w:val="uk-UA"/>
                        </w:rPr>
                        <w:t>е</w:t>
                      </w:r>
                      <w:r>
                        <w:rPr>
                          <w:sz w:val="26"/>
                        </w:rPr>
                        <w:t>кспрес-метод Т.В. Пастуше</w:t>
                      </w:r>
                      <w:r>
                        <w:rPr>
                          <w:sz w:val="26"/>
                        </w:rPr>
                        <w:t>н</w:t>
                      </w:r>
                      <w:r>
                        <w:rPr>
                          <w:sz w:val="26"/>
                        </w:rPr>
                        <w:t>ко)</w:t>
                      </w:r>
                    </w:p>
                    <w:p w:rsidR="0028418C" w:rsidRDefault="0028418C" w:rsidP="0052329B">
                      <w:pPr>
                        <w:numPr>
                          <w:ilvl w:val="0"/>
                          <w:numId w:val="43"/>
                        </w:numPr>
                        <w:tabs>
                          <w:tab w:val="clear" w:pos="720"/>
                          <w:tab w:val="num" w:pos="426"/>
                        </w:tabs>
                        <w:suppressAutoHyphens w:val="0"/>
                        <w:ind w:left="426" w:hanging="284"/>
                      </w:pPr>
                      <w:r>
                        <w:rPr>
                          <w:sz w:val="26"/>
                        </w:rPr>
                        <w:t>в</w:t>
                      </w:r>
                      <w:r>
                        <w:rPr>
                          <w:sz w:val="26"/>
                          <w:lang w:val="uk-UA"/>
                        </w:rPr>
                        <w:t>плив</w:t>
                      </w:r>
                      <w:r>
                        <w:rPr>
                          <w:sz w:val="26"/>
                        </w:rPr>
                        <w:t xml:space="preserve"> композиц</w:t>
                      </w:r>
                      <w:r>
                        <w:rPr>
                          <w:sz w:val="26"/>
                          <w:lang w:val="uk-UA"/>
                        </w:rPr>
                        <w:t>ії</w:t>
                      </w:r>
                      <w:r>
                        <w:rPr>
                          <w:sz w:val="26"/>
                        </w:rPr>
                        <w:t xml:space="preserve"> на функц</w:t>
                      </w:r>
                      <w:r>
                        <w:rPr>
                          <w:sz w:val="26"/>
                          <w:lang w:val="uk-UA"/>
                        </w:rPr>
                        <w:t>іональний</w:t>
                      </w:r>
                      <w:r>
                        <w:rPr>
                          <w:sz w:val="26"/>
                        </w:rPr>
                        <w:t xml:space="preserve"> с</w:t>
                      </w:r>
                      <w:r>
                        <w:rPr>
                          <w:sz w:val="26"/>
                          <w:lang w:val="uk-UA"/>
                        </w:rPr>
                        <w:t>тан</w:t>
                      </w:r>
                      <w:r>
                        <w:rPr>
                          <w:sz w:val="26"/>
                        </w:rPr>
                        <w:t xml:space="preserve"> </w:t>
                      </w:r>
                      <w:r>
                        <w:rPr>
                          <w:sz w:val="26"/>
                          <w:lang w:val="uk-UA"/>
                        </w:rPr>
                        <w:t>Ш</w:t>
                      </w:r>
                      <w:r>
                        <w:rPr>
                          <w:sz w:val="26"/>
                        </w:rPr>
                        <w:t xml:space="preserve">КТ </w:t>
                      </w:r>
                      <w:r>
                        <w:rPr>
                          <w:sz w:val="26"/>
                          <w:lang w:val="uk-UA"/>
                        </w:rPr>
                        <w:t xml:space="preserve">щурів </w:t>
                      </w:r>
                      <w:r>
                        <w:rPr>
                          <w:sz w:val="26"/>
                        </w:rPr>
                        <w:t>(м</w:t>
                      </w:r>
                      <w:r>
                        <w:rPr>
                          <w:sz w:val="26"/>
                        </w:rPr>
                        <w:t>е</w:t>
                      </w:r>
                      <w:r>
                        <w:rPr>
                          <w:sz w:val="26"/>
                        </w:rPr>
                        <w:t xml:space="preserve">тод </w:t>
                      </w:r>
                      <w:r>
                        <w:rPr>
                          <w:sz w:val="26"/>
                          <w:lang w:val="uk-UA"/>
                        </w:rPr>
                        <w:br/>
                        <w:t>Н</w:t>
                      </w:r>
                      <w:r>
                        <w:rPr>
                          <w:sz w:val="26"/>
                        </w:rPr>
                        <w:t>.</w:t>
                      </w:r>
                      <w:r>
                        <w:rPr>
                          <w:sz w:val="26"/>
                          <w:lang w:val="uk-UA"/>
                        </w:rPr>
                        <w:t>І</w:t>
                      </w:r>
                      <w:r>
                        <w:rPr>
                          <w:sz w:val="26"/>
                        </w:rPr>
                        <w:t>. Андр</w:t>
                      </w:r>
                      <w:r>
                        <w:rPr>
                          <w:sz w:val="26"/>
                          <w:lang w:val="uk-UA"/>
                        </w:rPr>
                        <w:t>єє</w:t>
                      </w:r>
                      <w:r>
                        <w:rPr>
                          <w:sz w:val="26"/>
                        </w:rPr>
                        <w:t>во</w:t>
                      </w:r>
                      <w:r>
                        <w:rPr>
                          <w:sz w:val="26"/>
                          <w:lang w:val="uk-UA"/>
                        </w:rPr>
                        <w:t>ї</w:t>
                      </w:r>
                      <w:r>
                        <w:rPr>
                          <w:sz w:val="26"/>
                        </w:rPr>
                        <w:t xml:space="preserve"> </w:t>
                      </w:r>
                      <w:r>
                        <w:rPr>
                          <w:sz w:val="26"/>
                          <w:lang w:val="uk-UA"/>
                        </w:rPr>
                        <w:t>та</w:t>
                      </w:r>
                      <w:r>
                        <w:rPr>
                          <w:sz w:val="26"/>
                        </w:rPr>
                        <w:t xml:space="preserve"> С.</w:t>
                      </w:r>
                      <w:r>
                        <w:rPr>
                          <w:sz w:val="26"/>
                          <w:lang w:val="uk-UA"/>
                        </w:rPr>
                        <w:t>Д</w:t>
                      </w:r>
                      <w:r>
                        <w:rPr>
                          <w:sz w:val="26"/>
                        </w:rPr>
                        <w:t>. Шарово</w:t>
                      </w:r>
                      <w:r>
                        <w:rPr>
                          <w:sz w:val="26"/>
                          <w:lang w:val="uk-UA"/>
                        </w:rPr>
                        <w:t>ї</w:t>
                      </w:r>
                      <w:r>
                        <w:rPr>
                          <w:sz w:val="26"/>
                        </w:rPr>
                        <w:t>)</w:t>
                      </w:r>
                    </w:p>
                    <w:p w:rsidR="0028418C" w:rsidRDefault="0028418C" w:rsidP="0028418C"/>
                  </w:txbxContent>
                </v:textbox>
              </v:rect>
            </w:pict>
          </mc:Fallback>
        </mc:AlternateContent>
      </w:r>
    </w:p>
    <w:p w:rsidR="0028418C" w:rsidRDefault="0028418C" w:rsidP="0028418C">
      <w:pPr>
        <w:tabs>
          <w:tab w:val="center" w:pos="4819"/>
        </w:tabs>
        <w:spacing w:line="360" w:lineRule="exact"/>
        <w:rPr>
          <w:b/>
          <w:bCs/>
          <w:lang w:val="uk-UA"/>
        </w:rPr>
      </w:pPr>
    </w:p>
    <w:p w:rsidR="0028418C" w:rsidRDefault="0028418C" w:rsidP="0028418C">
      <w:pPr>
        <w:tabs>
          <w:tab w:val="center" w:pos="4819"/>
        </w:tabs>
        <w:spacing w:line="360" w:lineRule="exact"/>
        <w:rPr>
          <w:b/>
          <w:bCs/>
          <w:lang w:val="uk-UA"/>
        </w:rPr>
      </w:pPr>
      <w:r>
        <w:rPr>
          <w:b/>
          <w:bCs/>
          <w:lang w:val="uk-UA"/>
        </w:rPr>
        <w:tab/>
      </w:r>
    </w:p>
    <w:p w:rsidR="0028418C" w:rsidRDefault="0028418C" w:rsidP="0028418C">
      <w:pPr>
        <w:spacing w:line="360" w:lineRule="exact"/>
        <w:rPr>
          <w:lang w:val="uk-UA"/>
        </w:rPr>
      </w:pPr>
    </w:p>
    <w:p w:rsidR="0028418C" w:rsidRDefault="0028418C" w:rsidP="0028418C">
      <w:pPr>
        <w:spacing w:line="360" w:lineRule="exact"/>
        <w:rPr>
          <w:lang w:val="uk-UA"/>
        </w:rPr>
      </w:pPr>
    </w:p>
    <w:p w:rsidR="0028418C" w:rsidRDefault="0028418C" w:rsidP="0028418C">
      <w:pPr>
        <w:spacing w:line="360" w:lineRule="exact"/>
        <w:rPr>
          <w:sz w:val="28"/>
          <w:lang w:val="uk-UA"/>
        </w:rPr>
      </w:pPr>
      <w:r>
        <w:rPr>
          <w:b/>
          <w:bCs/>
          <w:sz w:val="28"/>
          <w:lang w:val="uk-UA"/>
        </w:rPr>
        <w:t>II етап</w:t>
      </w:r>
    </w:p>
    <w:p w:rsidR="0028418C" w:rsidRDefault="0028418C" w:rsidP="0028418C">
      <w:pPr>
        <w:spacing w:line="360" w:lineRule="exact"/>
        <w:rPr>
          <w:lang w:val="uk-UA"/>
        </w:rPr>
      </w:pPr>
    </w:p>
    <w:p w:rsidR="0028418C" w:rsidRDefault="0028418C" w:rsidP="0028418C">
      <w:pPr>
        <w:spacing w:line="360" w:lineRule="exact"/>
        <w:rPr>
          <w:lang w:val="uk-UA"/>
        </w:rPr>
      </w:pPr>
    </w:p>
    <w:p w:rsidR="0028418C" w:rsidRDefault="0028418C" w:rsidP="0028418C">
      <w:pPr>
        <w:spacing w:line="360" w:lineRule="exact"/>
        <w:rPr>
          <w:lang w:val="uk-UA"/>
        </w:rPr>
      </w:pPr>
    </w:p>
    <w:p w:rsidR="0028418C" w:rsidRDefault="0028418C" w:rsidP="0028418C">
      <w:pPr>
        <w:spacing w:line="360" w:lineRule="exact"/>
        <w:rPr>
          <w:lang w:val="uk-UA"/>
        </w:rPr>
      </w:pPr>
    </w:p>
    <w:p w:rsidR="0028418C" w:rsidRDefault="0028418C" w:rsidP="0028418C">
      <w:pPr>
        <w:spacing w:line="360" w:lineRule="exact"/>
        <w:rPr>
          <w:lang w:val="uk-UA"/>
        </w:rPr>
      </w:pPr>
      <w:r>
        <w:rPr>
          <w:b/>
          <w:bCs/>
          <w:noProof/>
          <w:lang w:eastAsia="ru-RU"/>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109220</wp:posOffset>
                </wp:positionV>
                <wp:extent cx="0" cy="114300"/>
                <wp:effectExtent l="60960" t="6985" r="53340" b="2159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9DBF" id="Прямая соединительная линия 16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pt" to="25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R+ZAIAAH0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">
                <v:stroke endarrow="block"/>
              </v:line>
            </w:pict>
          </mc:Fallback>
        </mc:AlternateContent>
      </w:r>
      <w:r>
        <w:rPr>
          <w:b/>
          <w:bCs/>
          <w:noProof/>
          <w:lang w:eastAsia="ru-RU"/>
        </w:rPr>
        <mc:AlternateContent>
          <mc:Choice Requires="wps">
            <w:drawing>
              <wp:anchor distT="0" distB="0" distL="114300" distR="114300" simplePos="0" relativeHeight="251670528" behindDoc="0" locked="0" layoutInCell="1" allowOverlap="1">
                <wp:simplePos x="0" y="0"/>
                <wp:positionH relativeFrom="column">
                  <wp:posOffset>685165</wp:posOffset>
                </wp:positionH>
                <wp:positionV relativeFrom="paragraph">
                  <wp:posOffset>191770</wp:posOffset>
                </wp:positionV>
                <wp:extent cx="5143500" cy="817880"/>
                <wp:effectExtent l="12700" t="13335" r="6350" b="698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17880"/>
                        </a:xfrm>
                        <a:prstGeom prst="rect">
                          <a:avLst/>
                        </a:prstGeom>
                        <a:solidFill>
                          <a:srgbClr val="FFFFFF"/>
                        </a:solidFill>
                        <a:ln w="9525">
                          <a:solidFill>
                            <a:srgbClr val="000000"/>
                          </a:solidFill>
                          <a:miter lim="800000"/>
                          <a:headEnd/>
                          <a:tailEnd/>
                        </a:ln>
                      </wps:spPr>
                      <wps:txbx>
                        <w:txbxContent>
                          <w:p w:rsidR="0028418C" w:rsidRDefault="0028418C" w:rsidP="0028418C">
                            <w:pPr>
                              <w:pStyle w:val="30"/>
                            </w:pPr>
                            <w:r>
                              <w:t>Експериментальна терапія посттравматичного остеоар</w:t>
                            </w:r>
                            <w:r>
                              <w:t>т</w:t>
                            </w:r>
                            <w:r>
                              <w:t>розу</w:t>
                            </w:r>
                          </w:p>
                          <w:p w:rsidR="0028418C" w:rsidRDefault="0028418C" w:rsidP="0028418C">
                            <w:pPr>
                              <w:jc w:val="center"/>
                              <w:rPr>
                                <w:b/>
                                <w:sz w:val="28"/>
                                <w:lang w:val="uk-UA"/>
                              </w:rPr>
                            </w:pPr>
                            <w:r>
                              <w:rPr>
                                <w:b/>
                                <w:sz w:val="28"/>
                                <w:lang w:val="uk-UA"/>
                              </w:rPr>
                              <w:t>і</w:t>
                            </w:r>
                            <w:r>
                              <w:rPr>
                                <w:b/>
                                <w:sz w:val="28"/>
                              </w:rPr>
                              <w:t xml:space="preserve"> </w:t>
                            </w:r>
                            <w:r>
                              <w:rPr>
                                <w:b/>
                                <w:sz w:val="28"/>
                                <w:lang w:val="uk-UA"/>
                              </w:rPr>
                              <w:t>“</w:t>
                            </w:r>
                            <w:r>
                              <w:rPr>
                                <w:b/>
                                <w:sz w:val="28"/>
                              </w:rPr>
                              <w:t>ад´ювантного</w:t>
                            </w:r>
                            <w:r>
                              <w:rPr>
                                <w:b/>
                                <w:sz w:val="28"/>
                                <w:lang w:val="uk-UA"/>
                              </w:rPr>
                              <w:t>”</w:t>
                            </w:r>
                            <w:r>
                              <w:rPr>
                                <w:b/>
                                <w:sz w:val="28"/>
                              </w:rPr>
                              <w:t xml:space="preserve"> артрит</w:t>
                            </w:r>
                            <w:r>
                              <w:rPr>
                                <w:b/>
                                <w:sz w:val="28"/>
                                <w:lang w:val="uk-UA"/>
                              </w:rPr>
                              <w:t>у</w:t>
                            </w:r>
                            <w:r>
                              <w:rPr>
                                <w:b/>
                                <w:sz w:val="28"/>
                              </w:rPr>
                              <w:t xml:space="preserve"> композиц</w:t>
                            </w:r>
                            <w:r>
                              <w:rPr>
                                <w:b/>
                                <w:sz w:val="28"/>
                                <w:lang w:val="uk-UA"/>
                              </w:rPr>
                              <w:t>ією</w:t>
                            </w:r>
                            <w:r>
                              <w:rPr>
                                <w:b/>
                                <w:sz w:val="28"/>
                              </w:rPr>
                              <w:t xml:space="preserve"> диклофенак</w:t>
                            </w:r>
                            <w:r>
                              <w:rPr>
                                <w:b/>
                                <w:sz w:val="28"/>
                                <w:lang w:val="uk-UA"/>
                              </w:rPr>
                              <w:t>у</w:t>
                            </w:r>
                            <w:r>
                              <w:rPr>
                                <w:b/>
                                <w:sz w:val="28"/>
                              </w:rPr>
                              <w:t xml:space="preserve"> н</w:t>
                            </w:r>
                            <w:r>
                              <w:rPr>
                                <w:b/>
                                <w:sz w:val="28"/>
                              </w:rPr>
                              <w:t>а</w:t>
                            </w:r>
                            <w:r>
                              <w:rPr>
                                <w:b/>
                                <w:sz w:val="28"/>
                              </w:rPr>
                              <w:t>тр</w:t>
                            </w:r>
                            <w:r>
                              <w:rPr>
                                <w:b/>
                                <w:sz w:val="28"/>
                                <w:lang w:val="uk-UA"/>
                              </w:rPr>
                              <w:t>ію</w:t>
                            </w:r>
                          </w:p>
                          <w:p w:rsidR="0028418C" w:rsidRDefault="0028418C" w:rsidP="0028418C">
                            <w:pPr>
                              <w:jc w:val="center"/>
                              <w:rPr>
                                <w:b/>
                                <w:sz w:val="28"/>
                              </w:rPr>
                            </w:pPr>
                            <w:r>
                              <w:rPr>
                                <w:b/>
                                <w:sz w:val="28"/>
                                <w:lang w:val="uk-UA"/>
                              </w:rPr>
                              <w:t>з</w:t>
                            </w:r>
                            <w:r>
                              <w:rPr>
                                <w:b/>
                                <w:sz w:val="28"/>
                              </w:rPr>
                              <w:t xml:space="preserve"> глюк</w:t>
                            </w:r>
                            <w:r>
                              <w:rPr>
                                <w:b/>
                                <w:sz w:val="28"/>
                              </w:rPr>
                              <w:t>о</w:t>
                            </w:r>
                            <w:r>
                              <w:rPr>
                                <w:b/>
                                <w:sz w:val="28"/>
                              </w:rPr>
                              <w:t>зам</w:t>
                            </w:r>
                            <w:r>
                              <w:rPr>
                                <w:b/>
                                <w:sz w:val="28"/>
                                <w:lang w:val="uk-UA"/>
                              </w:rPr>
                              <w:t>іну</w:t>
                            </w:r>
                            <w:r>
                              <w:rPr>
                                <w:b/>
                                <w:sz w:val="28"/>
                              </w:rPr>
                              <w:t xml:space="preserve"> г</w:t>
                            </w:r>
                            <w:r>
                              <w:rPr>
                                <w:b/>
                                <w:sz w:val="28"/>
                                <w:lang w:val="uk-UA"/>
                              </w:rPr>
                              <w:t>і</w:t>
                            </w:r>
                            <w:r>
                              <w:rPr>
                                <w:b/>
                                <w:sz w:val="28"/>
                              </w:rPr>
                              <w:t>дрохлоридом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8" style="position:absolute;margin-left:53.95pt;margin-top:15.1pt;width:405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">
                <v:textbox>
                  <w:txbxContent>
                    <w:p w:rsidR="0028418C" w:rsidRDefault="0028418C" w:rsidP="0028418C">
                      <w:pPr>
                        <w:pStyle w:val="30"/>
                      </w:pPr>
                      <w:r>
                        <w:t>Експериментальна терапія посттравматичного остеоар</w:t>
                      </w:r>
                      <w:r>
                        <w:t>т</w:t>
                      </w:r>
                      <w:r>
                        <w:t>розу</w:t>
                      </w:r>
                    </w:p>
                    <w:p w:rsidR="0028418C" w:rsidRDefault="0028418C" w:rsidP="0028418C">
                      <w:pPr>
                        <w:jc w:val="center"/>
                        <w:rPr>
                          <w:b/>
                          <w:sz w:val="28"/>
                          <w:lang w:val="uk-UA"/>
                        </w:rPr>
                      </w:pPr>
                      <w:r>
                        <w:rPr>
                          <w:b/>
                          <w:sz w:val="28"/>
                          <w:lang w:val="uk-UA"/>
                        </w:rPr>
                        <w:t>і</w:t>
                      </w:r>
                      <w:r>
                        <w:rPr>
                          <w:b/>
                          <w:sz w:val="28"/>
                        </w:rPr>
                        <w:t xml:space="preserve"> </w:t>
                      </w:r>
                      <w:r>
                        <w:rPr>
                          <w:b/>
                          <w:sz w:val="28"/>
                          <w:lang w:val="uk-UA"/>
                        </w:rPr>
                        <w:t>“</w:t>
                      </w:r>
                      <w:r>
                        <w:rPr>
                          <w:b/>
                          <w:sz w:val="28"/>
                        </w:rPr>
                        <w:t>ад´ювантного</w:t>
                      </w:r>
                      <w:r>
                        <w:rPr>
                          <w:b/>
                          <w:sz w:val="28"/>
                          <w:lang w:val="uk-UA"/>
                        </w:rPr>
                        <w:t>”</w:t>
                      </w:r>
                      <w:r>
                        <w:rPr>
                          <w:b/>
                          <w:sz w:val="28"/>
                        </w:rPr>
                        <w:t xml:space="preserve"> артрит</w:t>
                      </w:r>
                      <w:r>
                        <w:rPr>
                          <w:b/>
                          <w:sz w:val="28"/>
                          <w:lang w:val="uk-UA"/>
                        </w:rPr>
                        <w:t>у</w:t>
                      </w:r>
                      <w:r>
                        <w:rPr>
                          <w:b/>
                          <w:sz w:val="28"/>
                        </w:rPr>
                        <w:t xml:space="preserve"> композиц</w:t>
                      </w:r>
                      <w:r>
                        <w:rPr>
                          <w:b/>
                          <w:sz w:val="28"/>
                          <w:lang w:val="uk-UA"/>
                        </w:rPr>
                        <w:t>ією</w:t>
                      </w:r>
                      <w:r>
                        <w:rPr>
                          <w:b/>
                          <w:sz w:val="28"/>
                        </w:rPr>
                        <w:t xml:space="preserve"> диклофенак</w:t>
                      </w:r>
                      <w:r>
                        <w:rPr>
                          <w:b/>
                          <w:sz w:val="28"/>
                          <w:lang w:val="uk-UA"/>
                        </w:rPr>
                        <w:t>у</w:t>
                      </w:r>
                      <w:r>
                        <w:rPr>
                          <w:b/>
                          <w:sz w:val="28"/>
                        </w:rPr>
                        <w:t xml:space="preserve"> н</w:t>
                      </w:r>
                      <w:r>
                        <w:rPr>
                          <w:b/>
                          <w:sz w:val="28"/>
                        </w:rPr>
                        <w:t>а</w:t>
                      </w:r>
                      <w:r>
                        <w:rPr>
                          <w:b/>
                          <w:sz w:val="28"/>
                        </w:rPr>
                        <w:t>тр</w:t>
                      </w:r>
                      <w:r>
                        <w:rPr>
                          <w:b/>
                          <w:sz w:val="28"/>
                          <w:lang w:val="uk-UA"/>
                        </w:rPr>
                        <w:t>ію</w:t>
                      </w:r>
                    </w:p>
                    <w:p w:rsidR="0028418C" w:rsidRDefault="0028418C" w:rsidP="0028418C">
                      <w:pPr>
                        <w:jc w:val="center"/>
                        <w:rPr>
                          <w:b/>
                          <w:sz w:val="28"/>
                        </w:rPr>
                      </w:pPr>
                      <w:r>
                        <w:rPr>
                          <w:b/>
                          <w:sz w:val="28"/>
                          <w:lang w:val="uk-UA"/>
                        </w:rPr>
                        <w:t>з</w:t>
                      </w:r>
                      <w:r>
                        <w:rPr>
                          <w:b/>
                          <w:sz w:val="28"/>
                        </w:rPr>
                        <w:t xml:space="preserve"> глюк</w:t>
                      </w:r>
                      <w:r>
                        <w:rPr>
                          <w:b/>
                          <w:sz w:val="28"/>
                        </w:rPr>
                        <w:t>о</w:t>
                      </w:r>
                      <w:r>
                        <w:rPr>
                          <w:b/>
                          <w:sz w:val="28"/>
                        </w:rPr>
                        <w:t>зам</w:t>
                      </w:r>
                      <w:r>
                        <w:rPr>
                          <w:b/>
                          <w:sz w:val="28"/>
                          <w:lang w:val="uk-UA"/>
                        </w:rPr>
                        <w:t>іну</w:t>
                      </w:r>
                      <w:r>
                        <w:rPr>
                          <w:b/>
                          <w:sz w:val="28"/>
                        </w:rPr>
                        <w:t xml:space="preserve"> г</w:t>
                      </w:r>
                      <w:r>
                        <w:rPr>
                          <w:b/>
                          <w:sz w:val="28"/>
                          <w:lang w:val="uk-UA"/>
                        </w:rPr>
                        <w:t>і</w:t>
                      </w:r>
                      <w:r>
                        <w:rPr>
                          <w:b/>
                          <w:sz w:val="28"/>
                        </w:rPr>
                        <w:t>дрохлоридом</w:t>
                      </w:r>
                    </w:p>
                  </w:txbxContent>
                </v:textbox>
              </v:rect>
            </w:pict>
          </mc:Fallback>
        </mc:AlternateContent>
      </w:r>
    </w:p>
    <w:p w:rsidR="0028418C" w:rsidRDefault="0028418C" w:rsidP="0028418C">
      <w:pPr>
        <w:spacing w:line="360" w:lineRule="exact"/>
        <w:rPr>
          <w:lang w:val="uk-UA"/>
        </w:rPr>
      </w:pPr>
    </w:p>
    <w:p w:rsidR="0028418C" w:rsidRDefault="0028418C" w:rsidP="0028418C">
      <w:pPr>
        <w:spacing w:line="360" w:lineRule="exact"/>
        <w:rPr>
          <w:lang w:val="uk-UA"/>
        </w:rPr>
      </w:pPr>
      <w:r>
        <w:rPr>
          <w:b/>
          <w:bCs/>
          <w:sz w:val="28"/>
          <w:lang w:val="uk-UA"/>
        </w:rPr>
        <w:t>III етап</w:t>
      </w:r>
    </w:p>
    <w:p w:rsidR="0028418C" w:rsidRDefault="0028418C" w:rsidP="0028418C">
      <w:pPr>
        <w:spacing w:line="360" w:lineRule="exact"/>
        <w:rPr>
          <w:sz w:val="28"/>
          <w:lang w:val="uk-UA"/>
        </w:rPr>
      </w:pPr>
    </w:p>
    <w:p w:rsidR="0028418C" w:rsidRDefault="0028418C" w:rsidP="0028418C">
      <w:pPr>
        <w:spacing w:line="360" w:lineRule="exact"/>
        <w:rPr>
          <w:lang w:val="uk-UA"/>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4914900</wp:posOffset>
                </wp:positionH>
                <wp:positionV relativeFrom="paragraph">
                  <wp:posOffset>209550</wp:posOffset>
                </wp:positionV>
                <wp:extent cx="0" cy="114300"/>
                <wp:effectExtent l="60960" t="12065" r="53340" b="1651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4597" id="Прямая соединительная линия 1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5pt" to="3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UMZAIAAH0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209550</wp:posOffset>
                </wp:positionV>
                <wp:extent cx="0" cy="114300"/>
                <wp:effectExtent l="60960" t="12065" r="53340" b="1651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728C" id="Прямая соединительная линия 1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5pt" to="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U1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Bip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209550</wp:posOffset>
                </wp:positionV>
                <wp:extent cx="3200400" cy="0"/>
                <wp:effectExtent l="13335" t="12065" r="5715" b="698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EFEE2" id="Прямая соединительная линия 1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5pt" to="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cyTwIAAFwEAAAOAAAAZHJzL2Uyb0RvYy54bWysVM1uEzEQviPxDtbe091NtqF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95250</wp:posOffset>
                </wp:positionV>
                <wp:extent cx="0" cy="114300"/>
                <wp:effectExtent l="60960" t="12065" r="53340" b="1651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74D5" id="Прямая соединительная линия 1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pt" to="2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ai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">
                <v:stroke endarrow="block"/>
              </v:line>
            </w:pict>
          </mc:Fallback>
        </mc:AlternateContent>
      </w:r>
    </w:p>
    <w:p w:rsidR="0028418C" w:rsidRDefault="0028418C" w:rsidP="0028418C">
      <w:pPr>
        <w:pStyle w:val="Normal0"/>
        <w:spacing w:line="360" w:lineRule="exact"/>
        <w:rPr>
          <w:sz w:val="24"/>
          <w:lang w:val="uk-UA"/>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101600</wp:posOffset>
                </wp:positionV>
                <wp:extent cx="2400300" cy="679450"/>
                <wp:effectExtent l="13335" t="8890" r="5715" b="698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79450"/>
                        </a:xfrm>
                        <a:prstGeom prst="rect">
                          <a:avLst/>
                        </a:prstGeom>
                        <a:solidFill>
                          <a:srgbClr val="FFFFFF"/>
                        </a:solidFill>
                        <a:ln w="9525">
                          <a:solidFill>
                            <a:srgbClr val="000000"/>
                          </a:solidFill>
                          <a:miter lim="800000"/>
                          <a:headEnd/>
                          <a:tailEnd/>
                        </a:ln>
                      </wps:spPr>
                      <wps:txbx>
                        <w:txbxContent>
                          <w:p w:rsidR="0028418C" w:rsidRDefault="0028418C" w:rsidP="0028418C">
                            <w:pPr>
                              <w:jc w:val="center"/>
                              <w:rPr>
                                <w:sz w:val="26"/>
                                <w:lang w:val="uk-UA"/>
                              </w:rPr>
                            </w:pPr>
                            <w:r>
                              <w:rPr>
                                <w:sz w:val="26"/>
                              </w:rPr>
                              <w:t>Г</w:t>
                            </w:r>
                            <w:r>
                              <w:rPr>
                                <w:sz w:val="26"/>
                                <w:lang w:val="uk-UA"/>
                              </w:rPr>
                              <w:t>і</w:t>
                            </w:r>
                            <w:r>
                              <w:rPr>
                                <w:sz w:val="26"/>
                              </w:rPr>
                              <w:t>столог</w:t>
                            </w:r>
                            <w:r>
                              <w:rPr>
                                <w:sz w:val="26"/>
                                <w:lang w:val="uk-UA"/>
                              </w:rPr>
                              <w:t>ічне</w:t>
                            </w:r>
                            <w:r>
                              <w:rPr>
                                <w:sz w:val="26"/>
                              </w:rPr>
                              <w:t xml:space="preserve"> </w:t>
                            </w:r>
                            <w:r>
                              <w:rPr>
                                <w:sz w:val="26"/>
                                <w:lang w:val="uk-UA"/>
                              </w:rPr>
                              <w:t>дослідження</w:t>
                            </w:r>
                          </w:p>
                          <w:p w:rsidR="0028418C" w:rsidRDefault="0028418C" w:rsidP="0028418C">
                            <w:pPr>
                              <w:jc w:val="center"/>
                              <w:rPr>
                                <w:sz w:val="26"/>
                                <w:lang w:val="uk-UA"/>
                              </w:rPr>
                            </w:pPr>
                            <w:r>
                              <w:rPr>
                                <w:sz w:val="26"/>
                              </w:rPr>
                              <w:t>су</w:t>
                            </w:r>
                            <w:r>
                              <w:rPr>
                                <w:sz w:val="26"/>
                                <w:lang w:val="uk-UA"/>
                              </w:rPr>
                              <w:t>глобової</w:t>
                            </w:r>
                            <w:r>
                              <w:rPr>
                                <w:sz w:val="26"/>
                              </w:rPr>
                              <w:t xml:space="preserve"> ткани</w:t>
                            </w:r>
                            <w:r>
                              <w:rPr>
                                <w:sz w:val="26"/>
                                <w:lang w:val="uk-UA"/>
                              </w:rPr>
                              <w:t>ни</w:t>
                            </w:r>
                          </w:p>
                          <w:p w:rsidR="0028418C" w:rsidRDefault="0028418C" w:rsidP="0028418C">
                            <w:pPr>
                              <w:jc w:val="center"/>
                              <w:rPr>
                                <w:sz w:val="26"/>
                                <w:lang w:val="uk-UA"/>
                              </w:rPr>
                            </w:pPr>
                            <w:r>
                              <w:rPr>
                                <w:sz w:val="26"/>
                                <w:lang w:val="uk-UA"/>
                              </w:rPr>
                              <w:t>е</w:t>
                            </w:r>
                            <w:r>
                              <w:rPr>
                                <w:sz w:val="26"/>
                              </w:rPr>
                              <w:t>кспериментальн</w:t>
                            </w:r>
                            <w:r>
                              <w:rPr>
                                <w:sz w:val="26"/>
                                <w:lang w:val="uk-UA"/>
                              </w:rPr>
                              <w:t>и</w:t>
                            </w:r>
                            <w:r>
                              <w:rPr>
                                <w:sz w:val="26"/>
                              </w:rPr>
                              <w:t xml:space="preserve">х </w:t>
                            </w:r>
                            <w:r>
                              <w:rPr>
                                <w:sz w:val="26"/>
                                <w:lang w:val="uk-UA"/>
                              </w:rPr>
                              <w:t>тварин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9" style="position:absolute;margin-left:261pt;margin-top:8pt;width:189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">
                <v:textbox>
                  <w:txbxContent>
                    <w:p w:rsidR="0028418C" w:rsidRDefault="0028418C" w:rsidP="0028418C">
                      <w:pPr>
                        <w:jc w:val="center"/>
                        <w:rPr>
                          <w:sz w:val="26"/>
                          <w:lang w:val="uk-UA"/>
                        </w:rPr>
                      </w:pPr>
                      <w:r>
                        <w:rPr>
                          <w:sz w:val="26"/>
                        </w:rPr>
                        <w:t>Г</w:t>
                      </w:r>
                      <w:r>
                        <w:rPr>
                          <w:sz w:val="26"/>
                          <w:lang w:val="uk-UA"/>
                        </w:rPr>
                        <w:t>і</w:t>
                      </w:r>
                      <w:r>
                        <w:rPr>
                          <w:sz w:val="26"/>
                        </w:rPr>
                        <w:t>столог</w:t>
                      </w:r>
                      <w:r>
                        <w:rPr>
                          <w:sz w:val="26"/>
                          <w:lang w:val="uk-UA"/>
                        </w:rPr>
                        <w:t>ічне</w:t>
                      </w:r>
                      <w:r>
                        <w:rPr>
                          <w:sz w:val="26"/>
                        </w:rPr>
                        <w:t xml:space="preserve"> </w:t>
                      </w:r>
                      <w:r>
                        <w:rPr>
                          <w:sz w:val="26"/>
                          <w:lang w:val="uk-UA"/>
                        </w:rPr>
                        <w:t>дослідження</w:t>
                      </w:r>
                    </w:p>
                    <w:p w:rsidR="0028418C" w:rsidRDefault="0028418C" w:rsidP="0028418C">
                      <w:pPr>
                        <w:jc w:val="center"/>
                        <w:rPr>
                          <w:sz w:val="26"/>
                          <w:lang w:val="uk-UA"/>
                        </w:rPr>
                      </w:pPr>
                      <w:r>
                        <w:rPr>
                          <w:sz w:val="26"/>
                        </w:rPr>
                        <w:t>су</w:t>
                      </w:r>
                      <w:r>
                        <w:rPr>
                          <w:sz w:val="26"/>
                          <w:lang w:val="uk-UA"/>
                        </w:rPr>
                        <w:t>глобової</w:t>
                      </w:r>
                      <w:r>
                        <w:rPr>
                          <w:sz w:val="26"/>
                        </w:rPr>
                        <w:t xml:space="preserve"> ткани</w:t>
                      </w:r>
                      <w:r>
                        <w:rPr>
                          <w:sz w:val="26"/>
                          <w:lang w:val="uk-UA"/>
                        </w:rPr>
                        <w:t>ни</w:t>
                      </w:r>
                    </w:p>
                    <w:p w:rsidR="0028418C" w:rsidRDefault="0028418C" w:rsidP="0028418C">
                      <w:pPr>
                        <w:jc w:val="center"/>
                        <w:rPr>
                          <w:sz w:val="26"/>
                          <w:lang w:val="uk-UA"/>
                        </w:rPr>
                      </w:pPr>
                      <w:r>
                        <w:rPr>
                          <w:sz w:val="26"/>
                          <w:lang w:val="uk-UA"/>
                        </w:rPr>
                        <w:t>е</w:t>
                      </w:r>
                      <w:r>
                        <w:rPr>
                          <w:sz w:val="26"/>
                        </w:rPr>
                        <w:t>кспериментальн</w:t>
                      </w:r>
                      <w:r>
                        <w:rPr>
                          <w:sz w:val="26"/>
                          <w:lang w:val="uk-UA"/>
                        </w:rPr>
                        <w:t>и</w:t>
                      </w:r>
                      <w:r>
                        <w:rPr>
                          <w:sz w:val="26"/>
                        </w:rPr>
                        <w:t xml:space="preserve">х </w:t>
                      </w:r>
                      <w:r>
                        <w:rPr>
                          <w:sz w:val="26"/>
                          <w:lang w:val="uk-UA"/>
                        </w:rPr>
                        <w:t>тварин</w:t>
                      </w:r>
                    </w:p>
                  </w:txbxContent>
                </v:textbox>
              </v:rect>
            </w:pict>
          </mc:Fallback>
        </mc:AlternateContent>
      </w:r>
      <w:r>
        <w:rPr>
          <w:b/>
          <w:bCs/>
          <w:noProof/>
          <w:sz w:val="24"/>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101600</wp:posOffset>
                </wp:positionV>
                <wp:extent cx="2286000" cy="679450"/>
                <wp:effectExtent l="13335" t="8890" r="5715" b="698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79450"/>
                        </a:xfrm>
                        <a:prstGeom prst="rect">
                          <a:avLst/>
                        </a:prstGeom>
                        <a:solidFill>
                          <a:srgbClr val="FFFFFF"/>
                        </a:solidFill>
                        <a:ln w="9525">
                          <a:solidFill>
                            <a:srgbClr val="000000"/>
                          </a:solidFill>
                          <a:miter lim="800000"/>
                          <a:headEnd/>
                          <a:tailEnd/>
                        </a:ln>
                      </wps:spPr>
                      <wps:txbx>
                        <w:txbxContent>
                          <w:p w:rsidR="0028418C" w:rsidRDefault="0028418C" w:rsidP="0028418C">
                            <w:pPr>
                              <w:jc w:val="center"/>
                              <w:rPr>
                                <w:sz w:val="26"/>
                                <w:lang w:val="uk-UA"/>
                              </w:rPr>
                            </w:pPr>
                            <w:r>
                              <w:rPr>
                                <w:sz w:val="26"/>
                              </w:rPr>
                              <w:t>Б</w:t>
                            </w:r>
                            <w:r>
                              <w:rPr>
                                <w:sz w:val="26"/>
                                <w:lang w:val="uk-UA"/>
                              </w:rPr>
                              <w:t>і</w:t>
                            </w:r>
                            <w:r>
                              <w:rPr>
                                <w:sz w:val="26"/>
                              </w:rPr>
                              <w:t>ох</w:t>
                            </w:r>
                            <w:r>
                              <w:rPr>
                                <w:sz w:val="26"/>
                                <w:lang w:val="uk-UA"/>
                              </w:rPr>
                              <w:t>і</w:t>
                            </w:r>
                            <w:r>
                              <w:rPr>
                                <w:sz w:val="26"/>
                              </w:rPr>
                              <w:t>м</w:t>
                            </w:r>
                            <w:r>
                              <w:rPr>
                                <w:sz w:val="26"/>
                                <w:lang w:val="uk-UA"/>
                              </w:rPr>
                              <w:t>і</w:t>
                            </w:r>
                            <w:r>
                              <w:rPr>
                                <w:sz w:val="26"/>
                              </w:rPr>
                              <w:t>ч</w:t>
                            </w:r>
                            <w:r>
                              <w:rPr>
                                <w:sz w:val="26"/>
                                <w:lang w:val="uk-UA"/>
                              </w:rPr>
                              <w:t>н</w:t>
                            </w:r>
                            <w:r>
                              <w:rPr>
                                <w:sz w:val="26"/>
                              </w:rPr>
                              <w:t xml:space="preserve">е </w:t>
                            </w:r>
                            <w:r>
                              <w:rPr>
                                <w:sz w:val="26"/>
                                <w:lang w:val="uk-UA"/>
                              </w:rPr>
                              <w:t>дослідження</w:t>
                            </w:r>
                          </w:p>
                          <w:p w:rsidR="0028418C" w:rsidRDefault="0028418C" w:rsidP="0028418C">
                            <w:pPr>
                              <w:jc w:val="center"/>
                              <w:rPr>
                                <w:sz w:val="26"/>
                                <w:lang w:val="uk-UA"/>
                              </w:rPr>
                            </w:pPr>
                            <w:r>
                              <w:rPr>
                                <w:sz w:val="26"/>
                              </w:rPr>
                              <w:t>показ</w:t>
                            </w:r>
                            <w:r>
                              <w:rPr>
                                <w:sz w:val="26"/>
                                <w:lang w:val="uk-UA"/>
                              </w:rPr>
                              <w:t>ників</w:t>
                            </w:r>
                            <w:r>
                              <w:rPr>
                                <w:sz w:val="26"/>
                              </w:rPr>
                              <w:t xml:space="preserve"> с</w:t>
                            </w:r>
                            <w:r>
                              <w:rPr>
                                <w:sz w:val="26"/>
                                <w:lang w:val="uk-UA"/>
                              </w:rPr>
                              <w:t>ироватки</w:t>
                            </w:r>
                          </w:p>
                          <w:p w:rsidR="0028418C" w:rsidRDefault="0028418C" w:rsidP="0028418C">
                            <w:pPr>
                              <w:jc w:val="center"/>
                              <w:rPr>
                                <w:sz w:val="26"/>
                                <w:lang w:val="uk-UA"/>
                              </w:rPr>
                            </w:pPr>
                            <w:r>
                              <w:rPr>
                                <w:sz w:val="26"/>
                              </w:rPr>
                              <w:t>кр</w:t>
                            </w:r>
                            <w:r>
                              <w:rPr>
                                <w:sz w:val="26"/>
                              </w:rPr>
                              <w:t>о</w:t>
                            </w:r>
                            <w:r>
                              <w:rPr>
                                <w:sz w:val="26"/>
                              </w:rPr>
                              <w:t>в</w:t>
                            </w:r>
                            <w:r>
                              <w:rPr>
                                <w:sz w:val="26"/>
                                <w:lang w:val="uk-UA"/>
                              </w:rPr>
                              <w:t>і</w:t>
                            </w:r>
                            <w:r>
                              <w:rPr>
                                <w:sz w:val="26"/>
                              </w:rPr>
                              <w:t xml:space="preserve"> </w:t>
                            </w:r>
                            <w:r>
                              <w:rPr>
                                <w:sz w:val="26"/>
                                <w:lang w:val="uk-UA"/>
                              </w:rPr>
                              <w:t>тварин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0" style="position:absolute;margin-left:63pt;margin-top:8pt;width:180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">
                <v:textbox>
                  <w:txbxContent>
                    <w:p w:rsidR="0028418C" w:rsidRDefault="0028418C" w:rsidP="0028418C">
                      <w:pPr>
                        <w:jc w:val="center"/>
                        <w:rPr>
                          <w:sz w:val="26"/>
                          <w:lang w:val="uk-UA"/>
                        </w:rPr>
                      </w:pPr>
                      <w:r>
                        <w:rPr>
                          <w:sz w:val="26"/>
                        </w:rPr>
                        <w:t>Б</w:t>
                      </w:r>
                      <w:r>
                        <w:rPr>
                          <w:sz w:val="26"/>
                          <w:lang w:val="uk-UA"/>
                        </w:rPr>
                        <w:t>і</w:t>
                      </w:r>
                      <w:r>
                        <w:rPr>
                          <w:sz w:val="26"/>
                        </w:rPr>
                        <w:t>ох</w:t>
                      </w:r>
                      <w:r>
                        <w:rPr>
                          <w:sz w:val="26"/>
                          <w:lang w:val="uk-UA"/>
                        </w:rPr>
                        <w:t>і</w:t>
                      </w:r>
                      <w:r>
                        <w:rPr>
                          <w:sz w:val="26"/>
                        </w:rPr>
                        <w:t>м</w:t>
                      </w:r>
                      <w:r>
                        <w:rPr>
                          <w:sz w:val="26"/>
                          <w:lang w:val="uk-UA"/>
                        </w:rPr>
                        <w:t>і</w:t>
                      </w:r>
                      <w:r>
                        <w:rPr>
                          <w:sz w:val="26"/>
                        </w:rPr>
                        <w:t>ч</w:t>
                      </w:r>
                      <w:r>
                        <w:rPr>
                          <w:sz w:val="26"/>
                          <w:lang w:val="uk-UA"/>
                        </w:rPr>
                        <w:t>н</w:t>
                      </w:r>
                      <w:r>
                        <w:rPr>
                          <w:sz w:val="26"/>
                        </w:rPr>
                        <w:t xml:space="preserve">е </w:t>
                      </w:r>
                      <w:r>
                        <w:rPr>
                          <w:sz w:val="26"/>
                          <w:lang w:val="uk-UA"/>
                        </w:rPr>
                        <w:t>дослідження</w:t>
                      </w:r>
                    </w:p>
                    <w:p w:rsidR="0028418C" w:rsidRDefault="0028418C" w:rsidP="0028418C">
                      <w:pPr>
                        <w:jc w:val="center"/>
                        <w:rPr>
                          <w:sz w:val="26"/>
                          <w:lang w:val="uk-UA"/>
                        </w:rPr>
                      </w:pPr>
                      <w:r>
                        <w:rPr>
                          <w:sz w:val="26"/>
                        </w:rPr>
                        <w:t>показ</w:t>
                      </w:r>
                      <w:r>
                        <w:rPr>
                          <w:sz w:val="26"/>
                          <w:lang w:val="uk-UA"/>
                        </w:rPr>
                        <w:t>ників</w:t>
                      </w:r>
                      <w:r>
                        <w:rPr>
                          <w:sz w:val="26"/>
                        </w:rPr>
                        <w:t xml:space="preserve"> с</w:t>
                      </w:r>
                      <w:r>
                        <w:rPr>
                          <w:sz w:val="26"/>
                          <w:lang w:val="uk-UA"/>
                        </w:rPr>
                        <w:t>ироватки</w:t>
                      </w:r>
                    </w:p>
                    <w:p w:rsidR="0028418C" w:rsidRDefault="0028418C" w:rsidP="0028418C">
                      <w:pPr>
                        <w:jc w:val="center"/>
                        <w:rPr>
                          <w:sz w:val="26"/>
                          <w:lang w:val="uk-UA"/>
                        </w:rPr>
                      </w:pPr>
                      <w:r>
                        <w:rPr>
                          <w:sz w:val="26"/>
                        </w:rPr>
                        <w:t>кр</w:t>
                      </w:r>
                      <w:r>
                        <w:rPr>
                          <w:sz w:val="26"/>
                        </w:rPr>
                        <w:t>о</w:t>
                      </w:r>
                      <w:r>
                        <w:rPr>
                          <w:sz w:val="26"/>
                        </w:rPr>
                        <w:t>в</w:t>
                      </w:r>
                      <w:r>
                        <w:rPr>
                          <w:sz w:val="26"/>
                          <w:lang w:val="uk-UA"/>
                        </w:rPr>
                        <w:t>і</w:t>
                      </w:r>
                      <w:r>
                        <w:rPr>
                          <w:sz w:val="26"/>
                        </w:rPr>
                        <w:t xml:space="preserve"> </w:t>
                      </w:r>
                      <w:r>
                        <w:rPr>
                          <w:sz w:val="26"/>
                          <w:lang w:val="uk-UA"/>
                        </w:rPr>
                        <w:t>тварин</w:t>
                      </w:r>
                    </w:p>
                  </w:txbxContent>
                </v:textbox>
              </v:rect>
            </w:pict>
          </mc:Fallback>
        </mc:AlternateContent>
      </w:r>
    </w:p>
    <w:p w:rsidR="0028418C" w:rsidRDefault="0028418C" w:rsidP="0028418C">
      <w:pPr>
        <w:spacing w:line="360" w:lineRule="exact"/>
        <w:rPr>
          <w:lang w:val="uk-UA"/>
        </w:rPr>
      </w:pPr>
    </w:p>
    <w:p w:rsidR="0028418C" w:rsidRDefault="0028418C" w:rsidP="0028418C">
      <w:pPr>
        <w:spacing w:line="360" w:lineRule="exact"/>
        <w:rPr>
          <w:lang w:val="uk-UA"/>
        </w:rPr>
      </w:pPr>
    </w:p>
    <w:p w:rsidR="0028418C" w:rsidRDefault="0028418C" w:rsidP="0028418C">
      <w:pPr>
        <w:spacing w:line="360" w:lineRule="exact"/>
        <w:rPr>
          <w:sz w:val="28"/>
          <w:lang w:val="uk-UA"/>
        </w:rPr>
      </w:pPr>
      <w:r>
        <w:rPr>
          <w:b/>
          <w:bCs/>
          <w:noProof/>
          <w:lang w:eastAsia="ru-RU"/>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209550</wp:posOffset>
                </wp:positionV>
                <wp:extent cx="0" cy="228600"/>
                <wp:effectExtent l="60960" t="12065" r="53340" b="1651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C04" id="Прямая соединительная линия 15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G7ZAIAAH0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">
                <v:stroke endarrow="block"/>
              </v:line>
            </w:pict>
          </mc:Fallback>
        </mc:AlternateContent>
      </w:r>
      <w:r>
        <w:rPr>
          <w:b/>
          <w:bCs/>
          <w:noProof/>
          <w:lang w:eastAsia="ru-RU"/>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209550</wp:posOffset>
                </wp:positionV>
                <wp:extent cx="3200400" cy="0"/>
                <wp:effectExtent l="13335" t="12065" r="5715" b="698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4061" id="Прямая соединительная линия 1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5pt" to="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w9TwIAAFw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"/>
            </w:pict>
          </mc:Fallback>
        </mc:AlternateContent>
      </w:r>
      <w:r>
        <w:rPr>
          <w:b/>
          <w:bCs/>
          <w:noProof/>
          <w:lang w:eastAsia="ru-RU"/>
        </w:rPr>
        <mc:AlternateContent>
          <mc:Choice Requires="wps">
            <w:drawing>
              <wp:anchor distT="0" distB="0" distL="114300" distR="114300" simplePos="0" relativeHeight="251680768" behindDoc="0" locked="0" layoutInCell="1" allowOverlap="1">
                <wp:simplePos x="0" y="0"/>
                <wp:positionH relativeFrom="column">
                  <wp:posOffset>4914900</wp:posOffset>
                </wp:positionH>
                <wp:positionV relativeFrom="paragraph">
                  <wp:posOffset>95250</wp:posOffset>
                </wp:positionV>
                <wp:extent cx="0" cy="114300"/>
                <wp:effectExtent l="13335" t="12065" r="5715" b="698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2EA4" id="Прямая соединительная линия 1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5pt" to="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"/>
            </w:pict>
          </mc:Fallback>
        </mc:AlternateContent>
      </w:r>
      <w:r>
        <w:rPr>
          <w:b/>
          <w:bCs/>
          <w:noProof/>
          <w:lang w:eastAsia="ru-RU"/>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95250</wp:posOffset>
                </wp:positionV>
                <wp:extent cx="0" cy="114300"/>
                <wp:effectExtent l="13335" t="12065" r="5715" b="698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6598" id="Прямая соединительная линия 1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pt" to="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YqTwIAAFsEAAAOAAAAZHJzL2Uyb0RvYy54bWysVM1uEzEQviPxDtbe091NN6F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"/>
            </w:pict>
          </mc:Fallback>
        </mc:AlternateContent>
      </w:r>
    </w:p>
    <w:p w:rsidR="0028418C" w:rsidRDefault="0028418C" w:rsidP="0028418C">
      <w:pPr>
        <w:spacing w:line="360" w:lineRule="exact"/>
        <w:rPr>
          <w:lang w:val="uk-UA"/>
        </w:rPr>
      </w:pPr>
      <w:r>
        <w:rPr>
          <w:b/>
          <w:bCs/>
          <w:noProof/>
          <w:lang w:eastAsia="ru-RU"/>
        </w:rPr>
        <mc:AlternateContent>
          <mc:Choice Requires="wps">
            <w:drawing>
              <wp:anchor distT="0" distB="0" distL="114300" distR="114300" simplePos="0" relativeHeight="251673600" behindDoc="0" locked="0" layoutInCell="1" allowOverlap="1">
                <wp:simplePos x="0" y="0"/>
                <wp:positionH relativeFrom="column">
                  <wp:posOffset>685165</wp:posOffset>
                </wp:positionH>
                <wp:positionV relativeFrom="paragraph">
                  <wp:posOffset>182880</wp:posOffset>
                </wp:positionV>
                <wp:extent cx="5143500" cy="712470"/>
                <wp:effectExtent l="12700" t="13970" r="6350" b="698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12470"/>
                        </a:xfrm>
                        <a:prstGeom prst="rect">
                          <a:avLst/>
                        </a:prstGeom>
                        <a:solidFill>
                          <a:srgbClr val="FFFFFF"/>
                        </a:solidFill>
                        <a:ln w="9525">
                          <a:solidFill>
                            <a:srgbClr val="000000"/>
                          </a:solidFill>
                          <a:miter lim="800000"/>
                          <a:headEnd/>
                          <a:tailEnd/>
                        </a:ln>
                      </wps:spPr>
                      <wps:txbx>
                        <w:txbxContent>
                          <w:p w:rsidR="0028418C" w:rsidRDefault="0028418C" w:rsidP="0028418C">
                            <w:pPr>
                              <w:pStyle w:val="2ffff7"/>
                            </w:pPr>
                            <w:r>
                              <w:t xml:space="preserve">Вивчення механізму потенціювання диклофенаку натрію глюкозаміну гідрохлоридом методом </w:t>
                            </w:r>
                          </w:p>
                          <w:p w:rsidR="0028418C" w:rsidRDefault="0028418C" w:rsidP="0028418C">
                            <w:pPr>
                              <w:pStyle w:val="2ffff7"/>
                              <w:rPr>
                                <w:bCs/>
                              </w:rPr>
                            </w:pPr>
                            <w:r>
                              <w:rPr>
                                <w:bCs/>
                              </w:rPr>
                              <w:t>флуоресцентних зондів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31" style="position:absolute;margin-left:53.95pt;margin-top:14.4pt;width:405pt;height:5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">
                <v:textbox>
                  <w:txbxContent>
                    <w:p w:rsidR="0028418C" w:rsidRDefault="0028418C" w:rsidP="0028418C">
                      <w:pPr>
                        <w:pStyle w:val="2ffff7"/>
                      </w:pPr>
                      <w:r>
                        <w:t xml:space="preserve">Вивчення механізму потенціювання диклофенаку натрію глюкозаміну гідрохлоридом методом </w:t>
                      </w:r>
                    </w:p>
                    <w:p w:rsidR="0028418C" w:rsidRDefault="0028418C" w:rsidP="0028418C">
                      <w:pPr>
                        <w:pStyle w:val="2ffff7"/>
                        <w:rPr>
                          <w:bCs/>
                        </w:rPr>
                      </w:pPr>
                      <w:r>
                        <w:rPr>
                          <w:bCs/>
                        </w:rPr>
                        <w:t>флуоресцентних зондів</w:t>
                      </w:r>
                    </w:p>
                  </w:txbxContent>
                </v:textbox>
              </v:rect>
            </w:pict>
          </mc:Fallback>
        </mc:AlternateContent>
      </w:r>
    </w:p>
    <w:p w:rsidR="0028418C" w:rsidRDefault="0028418C" w:rsidP="0028418C">
      <w:pPr>
        <w:spacing w:line="360" w:lineRule="exact"/>
        <w:rPr>
          <w:lang w:val="uk-UA"/>
        </w:rPr>
      </w:pPr>
    </w:p>
    <w:p w:rsidR="0028418C" w:rsidRDefault="0028418C" w:rsidP="0028418C">
      <w:pPr>
        <w:tabs>
          <w:tab w:val="left" w:pos="993"/>
        </w:tabs>
        <w:spacing w:line="360" w:lineRule="exact"/>
      </w:pPr>
      <w:r>
        <w:rPr>
          <w:b/>
          <w:bCs/>
          <w:sz w:val="28"/>
          <w:lang w:val="uk-UA"/>
        </w:rPr>
        <w:t>IV етап</w:t>
      </w:r>
      <w:r>
        <w:rPr>
          <w:lang w:val="uk-UA"/>
        </w:rPr>
        <w:tab/>
      </w:r>
    </w:p>
    <w:p w:rsidR="0028418C" w:rsidRDefault="0028418C" w:rsidP="0028418C">
      <w:pPr>
        <w:tabs>
          <w:tab w:val="left" w:pos="993"/>
        </w:tabs>
        <w:spacing w:line="360" w:lineRule="exact"/>
      </w:pPr>
    </w:p>
    <w:p w:rsidR="0028418C" w:rsidRDefault="0028418C" w:rsidP="0028418C">
      <w:pPr>
        <w:tabs>
          <w:tab w:val="left" w:pos="993"/>
        </w:tabs>
        <w:spacing w:line="360" w:lineRule="exact"/>
        <w:ind w:firstLine="709"/>
        <w:rPr>
          <w:sz w:val="28"/>
          <w:lang w:val="uk-UA"/>
        </w:rPr>
      </w:pPr>
    </w:p>
    <w:p w:rsidR="0028418C" w:rsidRDefault="0028418C" w:rsidP="0028418C">
      <w:pPr>
        <w:tabs>
          <w:tab w:val="left" w:pos="993"/>
        </w:tabs>
        <w:spacing w:line="360" w:lineRule="exact"/>
        <w:ind w:firstLine="709"/>
        <w:rPr>
          <w:sz w:val="28"/>
          <w:lang w:val="uk-UA"/>
        </w:rPr>
      </w:pPr>
      <w:r>
        <w:rPr>
          <w:sz w:val="28"/>
          <w:lang w:val="uk-UA"/>
        </w:rPr>
        <w:t>Схема. Етапи та основні методи фармакологічних досліджень</w:t>
      </w:r>
    </w:p>
    <w:p w:rsidR="0028418C" w:rsidRDefault="0028418C" w:rsidP="0028418C">
      <w:pPr>
        <w:pStyle w:val="37"/>
        <w:widowControl w:val="0"/>
        <w:spacing w:line="360" w:lineRule="exact"/>
        <w:ind w:left="0" w:firstLine="0"/>
        <w:rPr>
          <w:bCs/>
          <w:spacing w:val="-2"/>
          <w:sz w:val="28"/>
        </w:rPr>
      </w:pPr>
    </w:p>
    <w:p w:rsidR="0028418C" w:rsidRDefault="0028418C" w:rsidP="0028418C">
      <w:pPr>
        <w:pStyle w:val="37"/>
        <w:widowControl w:val="0"/>
        <w:spacing w:line="370" w:lineRule="exact"/>
        <w:ind w:left="0" w:firstLine="0"/>
        <w:rPr>
          <w:bCs/>
          <w:spacing w:val="-2"/>
          <w:sz w:val="28"/>
          <w:lang w:val="uk-UA"/>
        </w:rPr>
      </w:pPr>
      <w:r>
        <w:rPr>
          <w:bCs/>
          <w:spacing w:val="-2"/>
          <w:sz w:val="28"/>
          <w:lang w:val="uk-UA"/>
        </w:rPr>
        <w:t xml:space="preserve">найбільш оптимального співвідношення діючих речовин. </w:t>
      </w:r>
      <w:r>
        <w:rPr>
          <w:color w:val="000000"/>
          <w:spacing w:val="-2"/>
          <w:sz w:val="28"/>
          <w:lang w:val="uk-UA"/>
        </w:rPr>
        <w:t xml:space="preserve">З метою з’ясування можливого механізму антиексудативної дії композиції диклофенаку натрію з </w:t>
      </w:r>
      <w:r>
        <w:rPr>
          <w:color w:val="000000"/>
          <w:spacing w:val="-2"/>
          <w:sz w:val="28"/>
          <w:lang w:val="uk-UA"/>
        </w:rPr>
        <w:lastRenderedPageBreak/>
        <w:t>глюкозаміну гідрохлоридом досліджено її вплив на асептичне запалення, інд</w:t>
      </w:r>
      <w:r>
        <w:rPr>
          <w:color w:val="000000"/>
          <w:spacing w:val="-2"/>
          <w:sz w:val="28"/>
          <w:lang w:val="uk-UA"/>
        </w:rPr>
        <w:t>у</w:t>
      </w:r>
      <w:r>
        <w:rPr>
          <w:color w:val="000000"/>
          <w:spacing w:val="-2"/>
          <w:sz w:val="28"/>
          <w:lang w:val="uk-UA"/>
        </w:rPr>
        <w:t>коване різними флогогенними агентами – 1 % розчином караген</w:t>
      </w:r>
      <w:r>
        <w:rPr>
          <w:color w:val="000000"/>
          <w:spacing w:val="-2"/>
          <w:sz w:val="28"/>
          <w:lang w:val="uk-UA"/>
        </w:rPr>
        <w:t>і</w:t>
      </w:r>
      <w:r>
        <w:rPr>
          <w:color w:val="000000"/>
          <w:spacing w:val="-2"/>
          <w:sz w:val="28"/>
          <w:lang w:val="uk-UA"/>
        </w:rPr>
        <w:t xml:space="preserve">ну, 0,25 % розчином гістаміну, 0,5 % розчином серотоніну та </w:t>
      </w:r>
      <w:r>
        <w:rPr>
          <w:spacing w:val="-2"/>
          <w:sz w:val="28"/>
          <w:lang w:val="uk-UA"/>
        </w:rPr>
        <w:t>1×10</w:t>
      </w:r>
      <w:r>
        <w:rPr>
          <w:spacing w:val="-2"/>
          <w:sz w:val="28"/>
          <w:vertAlign w:val="superscript"/>
          <w:lang w:val="uk-UA"/>
        </w:rPr>
        <w:t>-6</w:t>
      </w:r>
      <w:r>
        <w:rPr>
          <w:spacing w:val="-2"/>
          <w:sz w:val="28"/>
          <w:lang w:val="uk-UA"/>
        </w:rPr>
        <w:t xml:space="preserve"> г/мл PG E</w:t>
      </w:r>
      <w:r>
        <w:rPr>
          <w:spacing w:val="-2"/>
          <w:sz w:val="28"/>
          <w:vertAlign w:val="subscript"/>
          <w:lang w:val="uk-UA"/>
        </w:rPr>
        <w:t xml:space="preserve">2 </w:t>
      </w:r>
      <w:r>
        <w:rPr>
          <w:bCs/>
          <w:spacing w:val="-2"/>
          <w:sz w:val="28"/>
          <w:lang w:val="uk-UA"/>
        </w:rPr>
        <w:t>(“Доклін</w:t>
      </w:r>
      <w:r>
        <w:rPr>
          <w:bCs/>
          <w:spacing w:val="-2"/>
          <w:sz w:val="28"/>
          <w:lang w:val="uk-UA"/>
        </w:rPr>
        <w:t>і</w:t>
      </w:r>
      <w:r>
        <w:rPr>
          <w:bCs/>
          <w:spacing w:val="-2"/>
          <w:sz w:val="28"/>
          <w:lang w:val="uk-UA"/>
        </w:rPr>
        <w:t>чні дослідження лікарських засобів” (методичні рекоменд</w:t>
      </w:r>
      <w:r>
        <w:rPr>
          <w:bCs/>
          <w:spacing w:val="-2"/>
          <w:sz w:val="28"/>
          <w:lang w:val="uk-UA"/>
        </w:rPr>
        <w:t>а</w:t>
      </w:r>
      <w:r>
        <w:rPr>
          <w:bCs/>
          <w:spacing w:val="-2"/>
          <w:sz w:val="28"/>
          <w:lang w:val="uk-UA"/>
        </w:rPr>
        <w:t>ції), 2002).</w:t>
      </w:r>
    </w:p>
    <w:p w:rsidR="0028418C" w:rsidRDefault="0028418C" w:rsidP="0028418C">
      <w:pPr>
        <w:pStyle w:val="37"/>
        <w:widowControl w:val="0"/>
        <w:spacing w:line="370" w:lineRule="exact"/>
        <w:ind w:left="0" w:firstLine="709"/>
        <w:rPr>
          <w:sz w:val="28"/>
          <w:lang w:val="uk-UA"/>
        </w:rPr>
      </w:pPr>
      <w:r>
        <w:rPr>
          <w:bCs/>
          <w:sz w:val="28"/>
          <w:lang w:val="uk-UA"/>
        </w:rPr>
        <w:t>Антиальтеративні властивості композиції досліджували на моделі ст</w:t>
      </w:r>
      <w:r>
        <w:rPr>
          <w:bCs/>
          <w:sz w:val="28"/>
          <w:lang w:val="uk-UA"/>
        </w:rPr>
        <w:t>а</w:t>
      </w:r>
      <w:r>
        <w:rPr>
          <w:bCs/>
          <w:sz w:val="28"/>
          <w:lang w:val="uk-UA"/>
        </w:rPr>
        <w:t>н-дартних скарифікованих ран у щурів, оцінюючи показники швидкості заг</w:t>
      </w:r>
      <w:r>
        <w:rPr>
          <w:bCs/>
          <w:sz w:val="28"/>
          <w:lang w:val="uk-UA"/>
        </w:rPr>
        <w:t>о</w:t>
      </w:r>
      <w:r>
        <w:rPr>
          <w:bCs/>
          <w:sz w:val="28"/>
          <w:lang w:val="uk-UA"/>
        </w:rPr>
        <w:t>єння ран та активності зменшення площі ран (“Доклінічні дослідження ліка</w:t>
      </w:r>
      <w:r>
        <w:rPr>
          <w:bCs/>
          <w:sz w:val="28"/>
          <w:lang w:val="uk-UA"/>
        </w:rPr>
        <w:t>р</w:t>
      </w:r>
      <w:r>
        <w:rPr>
          <w:bCs/>
          <w:sz w:val="28"/>
          <w:lang w:val="uk-UA"/>
        </w:rPr>
        <w:t>ських зас</w:t>
      </w:r>
      <w:r>
        <w:rPr>
          <w:bCs/>
          <w:sz w:val="28"/>
          <w:lang w:val="uk-UA"/>
        </w:rPr>
        <w:t>о</w:t>
      </w:r>
      <w:r>
        <w:rPr>
          <w:bCs/>
          <w:sz w:val="28"/>
          <w:lang w:val="uk-UA"/>
        </w:rPr>
        <w:t>бів” (методичні рекомендації), 2002). Антипроліферативну дію композиції диклофенаку натрію з глюкозаміну гідрохл</w:t>
      </w:r>
      <w:r>
        <w:rPr>
          <w:bCs/>
          <w:sz w:val="28"/>
          <w:lang w:val="uk-UA"/>
        </w:rPr>
        <w:t>о</w:t>
      </w:r>
      <w:r>
        <w:rPr>
          <w:bCs/>
          <w:sz w:val="28"/>
          <w:lang w:val="uk-UA"/>
        </w:rPr>
        <w:t>ридом вивчали на моделі “ватної” гранульоми у щурів (“Доклінічні дослідження лікарських з</w:t>
      </w:r>
      <w:r>
        <w:rPr>
          <w:bCs/>
          <w:sz w:val="28"/>
          <w:lang w:val="uk-UA"/>
        </w:rPr>
        <w:t>а</w:t>
      </w:r>
      <w:r>
        <w:rPr>
          <w:bCs/>
          <w:sz w:val="28"/>
          <w:lang w:val="uk-UA"/>
        </w:rPr>
        <w:t>собів” (методичні рекомендації), 2002). Для вивчення периферичного комп</w:t>
      </w:r>
      <w:r>
        <w:rPr>
          <w:bCs/>
          <w:sz w:val="28"/>
          <w:lang w:val="uk-UA"/>
        </w:rPr>
        <w:t>о</w:t>
      </w:r>
      <w:r>
        <w:rPr>
          <w:bCs/>
          <w:sz w:val="28"/>
          <w:lang w:val="uk-UA"/>
        </w:rPr>
        <w:t>ненту анальгетичної дії досліджуваної композиції була обрана модель оцт</w:t>
      </w:r>
      <w:r>
        <w:rPr>
          <w:bCs/>
          <w:sz w:val="28"/>
          <w:lang w:val="uk-UA"/>
        </w:rPr>
        <w:t>о</w:t>
      </w:r>
      <w:r>
        <w:rPr>
          <w:bCs/>
          <w:sz w:val="28"/>
          <w:lang w:val="uk-UA"/>
        </w:rPr>
        <w:t>вокислих корчів у мишей (Brune K., Laanz K., 1984). Центральний компонент механізму анальгетичної дії композиції диклофенаку натрію з глюкозаміну гідрохлоридом досліджували на моделі електричного подразнення кінцівок мишей (“Доклінічні дослідження лікарських засобів” (методичні рекоменд</w:t>
      </w:r>
      <w:r>
        <w:rPr>
          <w:bCs/>
          <w:sz w:val="28"/>
          <w:lang w:val="uk-UA"/>
        </w:rPr>
        <w:t>а</w:t>
      </w:r>
      <w:r>
        <w:rPr>
          <w:bCs/>
          <w:sz w:val="28"/>
          <w:lang w:val="uk-UA"/>
        </w:rPr>
        <w:t>ції), 2002). Дослідження гострої токсичності комп</w:t>
      </w:r>
      <w:r>
        <w:rPr>
          <w:bCs/>
          <w:sz w:val="28"/>
          <w:lang w:val="uk-UA"/>
        </w:rPr>
        <w:t>о</w:t>
      </w:r>
      <w:r>
        <w:rPr>
          <w:bCs/>
          <w:sz w:val="28"/>
          <w:lang w:val="uk-UA"/>
        </w:rPr>
        <w:t xml:space="preserve">зиції проводили на двох видах тварин (миші, щури) по експрес-методу Пастушенко Т.В. зі співавт., 1985. Вплив досліджуваної композиції диклофенаку натрію з глюкозаміну гідрохлоридом </w:t>
      </w:r>
      <w:r>
        <w:rPr>
          <w:bCs/>
          <w:spacing w:val="-4"/>
          <w:sz w:val="28"/>
          <w:lang w:val="uk-UA"/>
        </w:rPr>
        <w:t>на стан слизової оболонки шлунка щурів оцін</w:t>
      </w:r>
      <w:r>
        <w:rPr>
          <w:bCs/>
          <w:spacing w:val="-4"/>
          <w:sz w:val="28"/>
          <w:lang w:val="uk-UA"/>
        </w:rPr>
        <w:t>ю</w:t>
      </w:r>
      <w:r>
        <w:rPr>
          <w:bCs/>
          <w:spacing w:val="-4"/>
          <w:sz w:val="28"/>
          <w:lang w:val="uk-UA"/>
        </w:rPr>
        <w:t>вали за методом Андрєєвої Н.І.</w:t>
      </w:r>
      <w:r>
        <w:rPr>
          <w:bCs/>
          <w:sz w:val="28"/>
          <w:lang w:val="uk-UA"/>
        </w:rPr>
        <w:t xml:space="preserve"> та Шарової С.Д., 1978.</w:t>
      </w:r>
    </w:p>
    <w:p w:rsidR="0028418C" w:rsidRDefault="0028418C" w:rsidP="0028418C">
      <w:pPr>
        <w:pStyle w:val="37"/>
        <w:widowControl w:val="0"/>
        <w:spacing w:line="370" w:lineRule="exact"/>
        <w:ind w:left="0" w:firstLine="709"/>
        <w:rPr>
          <w:sz w:val="28"/>
          <w:lang w:val="uk-UA"/>
        </w:rPr>
      </w:pPr>
      <w:r>
        <w:rPr>
          <w:sz w:val="28"/>
          <w:lang w:val="uk-UA"/>
        </w:rPr>
        <w:t>Експеримент з вивчення впливу досліджуваної композиції на метаб</w:t>
      </w:r>
      <w:r>
        <w:rPr>
          <w:sz w:val="28"/>
          <w:lang w:val="uk-UA"/>
        </w:rPr>
        <w:t>о</w:t>
      </w:r>
      <w:r>
        <w:rPr>
          <w:sz w:val="28"/>
          <w:lang w:val="uk-UA"/>
        </w:rPr>
        <w:t>лізм суглобового хряща був проведений на білих безпородних щурах на м</w:t>
      </w:r>
      <w:r>
        <w:rPr>
          <w:sz w:val="28"/>
          <w:lang w:val="uk-UA"/>
        </w:rPr>
        <w:t>о</w:t>
      </w:r>
      <w:r>
        <w:rPr>
          <w:sz w:val="28"/>
          <w:lang w:val="uk-UA"/>
        </w:rPr>
        <w:t>делі посттравматичного остеоартрозу тазостегнового суглобу (методичні р</w:t>
      </w:r>
      <w:r>
        <w:rPr>
          <w:sz w:val="28"/>
          <w:lang w:val="uk-UA"/>
        </w:rPr>
        <w:t>е</w:t>
      </w:r>
      <w:r>
        <w:rPr>
          <w:sz w:val="28"/>
          <w:lang w:val="uk-UA"/>
        </w:rPr>
        <w:t xml:space="preserve">комендації по експериментальному дослідженню та клінічному вивченню протиартрозних (хондромодулюючих) лікарських засобів, 1999). </w:t>
      </w:r>
      <w:r>
        <w:rPr>
          <w:bCs/>
          <w:sz w:val="28"/>
          <w:lang w:val="uk-UA"/>
        </w:rPr>
        <w:t>Протизап</w:t>
      </w:r>
      <w:r>
        <w:rPr>
          <w:bCs/>
          <w:sz w:val="28"/>
          <w:lang w:val="uk-UA"/>
        </w:rPr>
        <w:t>а</w:t>
      </w:r>
      <w:r>
        <w:rPr>
          <w:bCs/>
          <w:sz w:val="28"/>
          <w:lang w:val="uk-UA"/>
        </w:rPr>
        <w:t>льну та хондропротекторну активність композиції на даній модельній пат</w:t>
      </w:r>
      <w:r>
        <w:rPr>
          <w:bCs/>
          <w:sz w:val="28"/>
          <w:lang w:val="uk-UA"/>
        </w:rPr>
        <w:t>о</w:t>
      </w:r>
      <w:r>
        <w:rPr>
          <w:bCs/>
          <w:sz w:val="28"/>
          <w:lang w:val="uk-UA"/>
        </w:rPr>
        <w:t>логії оцінювали за результ</w:t>
      </w:r>
      <w:r>
        <w:rPr>
          <w:bCs/>
          <w:sz w:val="28"/>
          <w:lang w:val="uk-UA"/>
        </w:rPr>
        <w:t>а</w:t>
      </w:r>
      <w:r>
        <w:rPr>
          <w:bCs/>
          <w:sz w:val="28"/>
          <w:lang w:val="uk-UA"/>
        </w:rPr>
        <w:t>тами біохімічних показників в динаміці лікування на 3, 7, 15 та 30 добу, гістоморфологічними дослідженнями та дослідженн</w:t>
      </w:r>
      <w:r>
        <w:rPr>
          <w:bCs/>
          <w:sz w:val="28"/>
          <w:lang w:val="uk-UA"/>
        </w:rPr>
        <w:t>я</w:t>
      </w:r>
      <w:r>
        <w:rPr>
          <w:bCs/>
          <w:sz w:val="28"/>
          <w:lang w:val="uk-UA"/>
        </w:rPr>
        <w:t>ми ультраструктурної організації клітин м</w:t>
      </w:r>
      <w:r>
        <w:rPr>
          <w:bCs/>
          <w:sz w:val="28"/>
          <w:lang w:val="uk-UA"/>
        </w:rPr>
        <w:t>а</w:t>
      </w:r>
      <w:r>
        <w:rPr>
          <w:bCs/>
          <w:sz w:val="28"/>
          <w:lang w:val="uk-UA"/>
        </w:rPr>
        <w:t>триксу суглобового хряща.</w:t>
      </w:r>
    </w:p>
    <w:p w:rsidR="0028418C" w:rsidRDefault="0028418C" w:rsidP="0028418C">
      <w:pPr>
        <w:pStyle w:val="37"/>
        <w:widowControl w:val="0"/>
        <w:spacing w:line="370" w:lineRule="exact"/>
        <w:ind w:left="0" w:firstLine="709"/>
        <w:rPr>
          <w:color w:val="000000"/>
          <w:sz w:val="28"/>
          <w:lang w:val="uk-UA"/>
        </w:rPr>
      </w:pPr>
      <w:r>
        <w:rPr>
          <w:spacing w:val="-10"/>
          <w:sz w:val="28"/>
          <w:lang w:val="uk-UA"/>
        </w:rPr>
        <w:t>У сироватці крові тварин визначали вміст хондроітинсульфатів (Лапса Ю.Ю.,</w:t>
      </w:r>
      <w:r>
        <w:rPr>
          <w:sz w:val="28"/>
          <w:lang w:val="uk-UA"/>
        </w:rPr>
        <w:t xml:space="preserve"> Слуцкий Л.И., 1975); глікопротеїдів по реакції з триптофаном, сіалових ки</w:t>
      </w:r>
      <w:r>
        <w:rPr>
          <w:sz w:val="28"/>
          <w:lang w:val="uk-UA"/>
        </w:rPr>
        <w:t>с</w:t>
      </w:r>
      <w:r>
        <w:rPr>
          <w:sz w:val="28"/>
          <w:lang w:val="uk-UA"/>
        </w:rPr>
        <w:t>лот по методу J. Hess, досліджували активність лужної фосфатази та пров</w:t>
      </w:r>
      <w:r>
        <w:rPr>
          <w:sz w:val="28"/>
          <w:lang w:val="uk-UA"/>
        </w:rPr>
        <w:t>о</w:t>
      </w:r>
      <w:r>
        <w:rPr>
          <w:sz w:val="28"/>
          <w:lang w:val="uk-UA"/>
        </w:rPr>
        <w:t xml:space="preserve">дили постановку тимолової проби (Камышников В.С., 2003); фракційний склад ГАГ-сульфатів (Штерн М.Р. и др., 1982). </w:t>
      </w:r>
      <w:r>
        <w:rPr>
          <w:color w:val="000000"/>
          <w:sz w:val="28"/>
          <w:lang w:val="uk-UA"/>
        </w:rPr>
        <w:t>При проведенні світлової мі</w:t>
      </w:r>
      <w:r>
        <w:rPr>
          <w:color w:val="000000"/>
          <w:sz w:val="28"/>
          <w:lang w:val="uk-UA"/>
        </w:rPr>
        <w:t>к</w:t>
      </w:r>
      <w:r>
        <w:rPr>
          <w:color w:val="000000"/>
          <w:sz w:val="28"/>
          <w:lang w:val="uk-UA"/>
        </w:rPr>
        <w:t>роскопії оцінювали товщину, рельєф поверхні, цитоархітектоніку суглобов</w:t>
      </w:r>
      <w:r>
        <w:rPr>
          <w:color w:val="000000"/>
          <w:sz w:val="28"/>
          <w:lang w:val="uk-UA"/>
        </w:rPr>
        <w:t>о</w:t>
      </w:r>
      <w:r>
        <w:rPr>
          <w:color w:val="000000"/>
          <w:sz w:val="28"/>
          <w:lang w:val="uk-UA"/>
        </w:rPr>
        <w:t>го хряща. Вивчення орієнтаці</w:t>
      </w:r>
      <w:r>
        <w:rPr>
          <w:color w:val="000000"/>
          <w:sz w:val="28"/>
          <w:lang w:val="uk-UA"/>
        </w:rPr>
        <w:t>й</w:t>
      </w:r>
      <w:r>
        <w:rPr>
          <w:color w:val="000000"/>
          <w:sz w:val="28"/>
          <w:lang w:val="uk-UA"/>
        </w:rPr>
        <w:t xml:space="preserve">ної упорядкованості основних макромолекул матриксу </w:t>
      </w:r>
      <w:r>
        <w:rPr>
          <w:color w:val="000000"/>
          <w:sz w:val="28"/>
          <w:lang w:val="uk-UA"/>
        </w:rPr>
        <w:lastRenderedPageBreak/>
        <w:t>суглобового хряща проводили в поляризаційному світлі за допом</w:t>
      </w:r>
      <w:r>
        <w:rPr>
          <w:color w:val="000000"/>
          <w:sz w:val="28"/>
          <w:lang w:val="uk-UA"/>
        </w:rPr>
        <w:t>о</w:t>
      </w:r>
      <w:r>
        <w:rPr>
          <w:color w:val="000000"/>
          <w:sz w:val="28"/>
          <w:lang w:val="uk-UA"/>
        </w:rPr>
        <w:t>гою мікроскопу «Polmy-A» шляхом кількісної оцінки величини рефракції (подвійної променезаломлюваності).</w:t>
      </w:r>
    </w:p>
    <w:p w:rsidR="0028418C" w:rsidRDefault="0028418C" w:rsidP="0028418C">
      <w:pPr>
        <w:widowControl w:val="0"/>
        <w:spacing w:line="370" w:lineRule="exact"/>
        <w:ind w:firstLine="709"/>
        <w:jc w:val="both"/>
        <w:rPr>
          <w:sz w:val="28"/>
          <w:lang w:val="uk-UA"/>
        </w:rPr>
      </w:pPr>
      <w:r>
        <w:rPr>
          <w:bCs/>
          <w:sz w:val="28"/>
          <w:lang w:val="uk-UA"/>
        </w:rPr>
        <w:t>Поглиблене вивчення антипроліферативних властивостей композиції проведено також на моделі “ад´ювантного” артриту у щурів (“Доклінічні д</w:t>
      </w:r>
      <w:r>
        <w:rPr>
          <w:bCs/>
          <w:sz w:val="28"/>
          <w:lang w:val="uk-UA"/>
        </w:rPr>
        <w:t>о</w:t>
      </w:r>
      <w:r>
        <w:rPr>
          <w:bCs/>
          <w:sz w:val="28"/>
          <w:lang w:val="uk-UA"/>
        </w:rPr>
        <w:t>слідження лікарських засобів” (методичні рекомендації), 2002). В крові ек</w:t>
      </w:r>
      <w:r>
        <w:rPr>
          <w:bCs/>
          <w:sz w:val="28"/>
          <w:lang w:val="uk-UA"/>
        </w:rPr>
        <w:t>с</w:t>
      </w:r>
      <w:r>
        <w:rPr>
          <w:bCs/>
          <w:sz w:val="28"/>
          <w:lang w:val="uk-UA"/>
        </w:rPr>
        <w:t xml:space="preserve">периментальних тварин досліджували кількість хондроітинсульфату, </w:t>
      </w:r>
      <w:r>
        <w:rPr>
          <w:bCs/>
          <w:spacing w:val="-2"/>
          <w:sz w:val="28"/>
          <w:lang w:val="uk-UA"/>
        </w:rPr>
        <w:t>гліко</w:t>
      </w:r>
      <w:r>
        <w:rPr>
          <w:bCs/>
          <w:spacing w:val="-2"/>
          <w:sz w:val="28"/>
          <w:lang w:val="uk-UA"/>
        </w:rPr>
        <w:t>п</w:t>
      </w:r>
      <w:r>
        <w:rPr>
          <w:bCs/>
          <w:spacing w:val="-2"/>
          <w:sz w:val="28"/>
          <w:lang w:val="uk-UA"/>
        </w:rPr>
        <w:t>ротеїдів, загального білка, активність лактатдегідрогенази, кислої, лужної ф</w:t>
      </w:r>
      <w:r>
        <w:rPr>
          <w:bCs/>
          <w:spacing w:val="-2"/>
          <w:sz w:val="28"/>
          <w:lang w:val="uk-UA"/>
        </w:rPr>
        <w:t>о</w:t>
      </w:r>
      <w:r>
        <w:rPr>
          <w:bCs/>
          <w:spacing w:val="-2"/>
          <w:sz w:val="28"/>
          <w:lang w:val="uk-UA"/>
        </w:rPr>
        <w:t xml:space="preserve">сфатази </w:t>
      </w:r>
      <w:r>
        <w:rPr>
          <w:spacing w:val="-2"/>
          <w:sz w:val="28"/>
          <w:lang w:val="uk-UA"/>
        </w:rPr>
        <w:t>(Камышников В.С., 2003)</w:t>
      </w:r>
      <w:r>
        <w:rPr>
          <w:bCs/>
          <w:spacing w:val="-2"/>
          <w:sz w:val="28"/>
          <w:lang w:val="uk-UA"/>
        </w:rPr>
        <w:t xml:space="preserve"> та її кісткового ізоферменту (Власов Б.Я.,</w:t>
      </w:r>
      <w:r>
        <w:rPr>
          <w:bCs/>
          <w:sz w:val="28"/>
          <w:lang w:val="uk-UA"/>
        </w:rPr>
        <w:t xml:space="preserve"> Войтович Т.Г., 1979). У тканинах вражених суглобів визначали вміст колаг</w:t>
      </w:r>
      <w:r>
        <w:rPr>
          <w:bCs/>
          <w:sz w:val="28"/>
          <w:lang w:val="uk-UA"/>
        </w:rPr>
        <w:t>е</w:t>
      </w:r>
      <w:r>
        <w:rPr>
          <w:bCs/>
          <w:sz w:val="28"/>
          <w:lang w:val="uk-UA"/>
        </w:rPr>
        <w:t>нових та неколагенових білків (</w:t>
      </w:r>
      <w:r>
        <w:rPr>
          <w:sz w:val="28"/>
          <w:lang w:val="uk-UA"/>
        </w:rPr>
        <w:t>Слуцкий Л.И., 1969).</w:t>
      </w:r>
    </w:p>
    <w:p w:rsidR="0028418C" w:rsidRDefault="0028418C" w:rsidP="0028418C">
      <w:pPr>
        <w:widowControl w:val="0"/>
        <w:spacing w:line="370" w:lineRule="exact"/>
        <w:ind w:firstLine="709"/>
        <w:jc w:val="both"/>
        <w:rPr>
          <w:sz w:val="28"/>
          <w:lang w:val="uk-UA"/>
        </w:rPr>
      </w:pPr>
      <w:r>
        <w:rPr>
          <w:sz w:val="28"/>
          <w:lang w:val="uk-UA"/>
        </w:rPr>
        <w:t>Для з'ясування механізму потенціювання диклофенаку натрію глюк</w:t>
      </w:r>
      <w:r>
        <w:rPr>
          <w:sz w:val="28"/>
          <w:lang w:val="uk-UA"/>
        </w:rPr>
        <w:t>о</w:t>
      </w:r>
      <w:r>
        <w:rPr>
          <w:sz w:val="28"/>
          <w:lang w:val="uk-UA"/>
        </w:rPr>
        <w:t>заміну гідрохлоридом була вивчена спорідн</w:t>
      </w:r>
      <w:r>
        <w:rPr>
          <w:sz w:val="28"/>
          <w:lang w:val="uk-UA"/>
        </w:rPr>
        <w:t>е</w:t>
      </w:r>
      <w:r>
        <w:rPr>
          <w:sz w:val="28"/>
          <w:lang w:val="uk-UA"/>
        </w:rPr>
        <w:t>ність досліджуваного об’єкту до модельних мембран ліпосом. Взаємодію композиції ди</w:t>
      </w:r>
      <w:r>
        <w:rPr>
          <w:sz w:val="28"/>
          <w:lang w:val="uk-UA"/>
        </w:rPr>
        <w:t>к</w:t>
      </w:r>
      <w:r>
        <w:rPr>
          <w:sz w:val="28"/>
          <w:lang w:val="uk-UA"/>
        </w:rPr>
        <w:t>лофенаку натрію та глюкозаміну гідрохлориду з мембранами ліпосом оцінювали за змінами фл</w:t>
      </w:r>
      <w:r>
        <w:rPr>
          <w:sz w:val="28"/>
          <w:lang w:val="uk-UA"/>
        </w:rPr>
        <w:t>у</w:t>
      </w:r>
      <w:r>
        <w:rPr>
          <w:sz w:val="28"/>
          <w:lang w:val="uk-UA"/>
        </w:rPr>
        <w:t>оресцентного зонду 1,8-АНС, що знаходився в ліпідах мембранного б</w:t>
      </w:r>
      <w:r>
        <w:rPr>
          <w:sz w:val="28"/>
          <w:lang w:val="uk-UA"/>
        </w:rPr>
        <w:t>і</w:t>
      </w:r>
      <w:r>
        <w:rPr>
          <w:sz w:val="28"/>
          <w:lang w:val="uk-UA"/>
        </w:rPr>
        <w:t>шару ліпосом.</w:t>
      </w:r>
    </w:p>
    <w:p w:rsidR="0028418C" w:rsidRDefault="0028418C" w:rsidP="0028418C">
      <w:pPr>
        <w:widowControl w:val="0"/>
        <w:spacing w:line="370" w:lineRule="exact"/>
        <w:ind w:firstLine="709"/>
        <w:jc w:val="both"/>
        <w:rPr>
          <w:sz w:val="28"/>
        </w:rPr>
      </w:pPr>
      <w:r>
        <w:rPr>
          <w:sz w:val="28"/>
          <w:lang w:val="uk-UA"/>
        </w:rPr>
        <w:t>Статистичну обробку одержаних результатів здійснювали за допом</w:t>
      </w:r>
      <w:r>
        <w:rPr>
          <w:sz w:val="28"/>
          <w:lang w:val="uk-UA"/>
        </w:rPr>
        <w:t>о</w:t>
      </w:r>
      <w:r>
        <w:rPr>
          <w:sz w:val="28"/>
          <w:lang w:val="uk-UA"/>
        </w:rPr>
        <w:t>гою стандартних статистичних комп’ютерних програм для медико-біологічних досліджень (Лапач С.Н. та ін., 2000).</w:t>
      </w:r>
    </w:p>
    <w:p w:rsidR="0028418C" w:rsidRDefault="0028418C" w:rsidP="0028418C">
      <w:pPr>
        <w:widowControl w:val="0"/>
        <w:spacing w:line="370" w:lineRule="exact"/>
        <w:ind w:firstLine="709"/>
        <w:jc w:val="both"/>
        <w:rPr>
          <w:bCs/>
          <w:spacing w:val="-4"/>
          <w:sz w:val="28"/>
          <w:lang w:val="uk-UA"/>
        </w:rPr>
      </w:pPr>
      <w:r>
        <w:rPr>
          <w:b/>
          <w:bCs/>
          <w:spacing w:val="-4"/>
          <w:sz w:val="28"/>
          <w:lang w:val="uk-UA"/>
        </w:rPr>
        <w:t xml:space="preserve">Результати досліджень та їх обговорення. </w:t>
      </w:r>
      <w:r>
        <w:rPr>
          <w:bCs/>
          <w:spacing w:val="-4"/>
          <w:sz w:val="28"/>
          <w:lang w:val="uk-UA"/>
        </w:rPr>
        <w:t>На етапі скринінгових досл</w:t>
      </w:r>
      <w:r>
        <w:rPr>
          <w:bCs/>
          <w:spacing w:val="-4"/>
          <w:sz w:val="28"/>
          <w:lang w:val="uk-UA"/>
        </w:rPr>
        <w:t>і</w:t>
      </w:r>
      <w:r>
        <w:rPr>
          <w:bCs/>
          <w:spacing w:val="-4"/>
          <w:sz w:val="28"/>
          <w:lang w:val="uk-UA"/>
        </w:rPr>
        <w:t>джень встановлено найбільш оптимальне співвідношення діючих комп</w:t>
      </w:r>
      <w:r>
        <w:rPr>
          <w:bCs/>
          <w:spacing w:val="-4"/>
          <w:sz w:val="28"/>
          <w:lang w:val="uk-UA"/>
        </w:rPr>
        <w:t>о</w:t>
      </w:r>
      <w:r>
        <w:rPr>
          <w:bCs/>
          <w:spacing w:val="-4"/>
          <w:sz w:val="28"/>
          <w:lang w:val="uk-UA"/>
        </w:rPr>
        <w:t>нентів композиції – диклофенаку натрію та глюкозаміну гідрохлориду, яке склало 1:8 в загальній дозі 36 мг/кг. Проведеними дослідженнями показано, що сумісне з</w:t>
      </w:r>
      <w:r>
        <w:rPr>
          <w:bCs/>
          <w:spacing w:val="-4"/>
          <w:sz w:val="28"/>
          <w:lang w:val="uk-UA"/>
        </w:rPr>
        <w:t>а</w:t>
      </w:r>
      <w:r>
        <w:rPr>
          <w:bCs/>
          <w:spacing w:val="-4"/>
          <w:sz w:val="28"/>
          <w:lang w:val="uk-UA"/>
        </w:rPr>
        <w:t>стосування диклофенаку натрію з глюкозам</w:t>
      </w:r>
      <w:r>
        <w:rPr>
          <w:bCs/>
          <w:spacing w:val="-4"/>
          <w:sz w:val="28"/>
          <w:lang w:val="uk-UA"/>
        </w:rPr>
        <w:t>і</w:t>
      </w:r>
      <w:r>
        <w:rPr>
          <w:bCs/>
          <w:spacing w:val="-4"/>
          <w:sz w:val="28"/>
          <w:lang w:val="uk-UA"/>
        </w:rPr>
        <w:t>ну гідрохлоридом призводить до потенціювання фармакологічного еф</w:t>
      </w:r>
      <w:r>
        <w:rPr>
          <w:bCs/>
          <w:spacing w:val="-4"/>
          <w:sz w:val="28"/>
          <w:lang w:val="uk-UA"/>
        </w:rPr>
        <w:t>е</w:t>
      </w:r>
      <w:r>
        <w:rPr>
          <w:bCs/>
          <w:spacing w:val="-4"/>
          <w:sz w:val="28"/>
          <w:lang w:val="uk-UA"/>
        </w:rPr>
        <w:t>кту, що проявляється в зниженні DE</w:t>
      </w:r>
      <w:r>
        <w:rPr>
          <w:bCs/>
          <w:spacing w:val="-4"/>
          <w:sz w:val="28"/>
          <w:vertAlign w:val="subscript"/>
          <w:lang w:val="uk-UA"/>
        </w:rPr>
        <w:t>50</w:t>
      </w:r>
      <w:r>
        <w:rPr>
          <w:bCs/>
          <w:spacing w:val="-4"/>
          <w:sz w:val="28"/>
          <w:lang w:val="uk-UA"/>
        </w:rPr>
        <w:t xml:space="preserve"> композиції, розрахованої за диклофен</w:t>
      </w:r>
      <w:r>
        <w:rPr>
          <w:bCs/>
          <w:spacing w:val="-4"/>
          <w:sz w:val="28"/>
          <w:lang w:val="uk-UA"/>
        </w:rPr>
        <w:t>а</w:t>
      </w:r>
      <w:r>
        <w:rPr>
          <w:bCs/>
          <w:spacing w:val="-4"/>
          <w:sz w:val="28"/>
          <w:lang w:val="uk-UA"/>
        </w:rPr>
        <w:t>ком натрію до 4,04 мг/кг (DE</w:t>
      </w:r>
      <w:r>
        <w:rPr>
          <w:bCs/>
          <w:spacing w:val="-4"/>
          <w:sz w:val="28"/>
          <w:vertAlign w:val="subscript"/>
          <w:lang w:val="uk-UA"/>
        </w:rPr>
        <w:t xml:space="preserve">50 </w:t>
      </w:r>
      <w:r>
        <w:rPr>
          <w:bCs/>
          <w:spacing w:val="-4"/>
          <w:sz w:val="28"/>
          <w:lang w:val="uk-UA"/>
        </w:rPr>
        <w:t>субстанції диклофенаку натрію – 7,69 мг/кг). Згідно методики Риболовлєва Ю.Р. зі співавт. (1979 р.) з урахуванням коефіцієнту видової чутливості тварин та людини пр</w:t>
      </w:r>
      <w:r>
        <w:rPr>
          <w:bCs/>
          <w:spacing w:val="-4"/>
          <w:sz w:val="28"/>
          <w:lang w:val="uk-UA"/>
        </w:rPr>
        <w:t>о</w:t>
      </w:r>
      <w:r>
        <w:rPr>
          <w:bCs/>
          <w:spacing w:val="-4"/>
          <w:sz w:val="28"/>
          <w:lang w:val="uk-UA"/>
        </w:rPr>
        <w:t>ведено розр</w:t>
      </w:r>
      <w:r>
        <w:rPr>
          <w:bCs/>
          <w:spacing w:val="-4"/>
          <w:sz w:val="28"/>
          <w:lang w:val="uk-UA"/>
        </w:rPr>
        <w:t>а</w:t>
      </w:r>
      <w:r>
        <w:rPr>
          <w:bCs/>
          <w:spacing w:val="-4"/>
          <w:sz w:val="28"/>
          <w:lang w:val="uk-UA"/>
        </w:rPr>
        <w:t>хунок вмісту діючих речовин для створення лікарської форми (таблетки): диклофенаку натрію – 15 мг, глюкозаміну гі</w:t>
      </w:r>
      <w:r>
        <w:rPr>
          <w:bCs/>
          <w:spacing w:val="-4"/>
          <w:sz w:val="28"/>
          <w:lang w:val="uk-UA"/>
        </w:rPr>
        <w:t>д</w:t>
      </w:r>
      <w:r>
        <w:rPr>
          <w:bCs/>
          <w:spacing w:val="-4"/>
          <w:sz w:val="28"/>
          <w:lang w:val="uk-UA"/>
        </w:rPr>
        <w:t>рохлориду – 125 мг.</w:t>
      </w:r>
    </w:p>
    <w:p w:rsidR="0028418C" w:rsidRDefault="0028418C" w:rsidP="0028418C">
      <w:pPr>
        <w:widowControl w:val="0"/>
        <w:spacing w:line="370" w:lineRule="exact"/>
        <w:ind w:firstLine="709"/>
        <w:jc w:val="both"/>
        <w:rPr>
          <w:bCs/>
          <w:sz w:val="28"/>
          <w:lang w:val="uk-UA"/>
        </w:rPr>
      </w:pPr>
      <w:r>
        <w:rPr>
          <w:bCs/>
          <w:spacing w:val="-2"/>
          <w:sz w:val="28"/>
          <w:lang w:val="uk-UA"/>
        </w:rPr>
        <w:t>Результати вивчення можливого механізму антиексудативної дії підтв</w:t>
      </w:r>
      <w:r>
        <w:rPr>
          <w:bCs/>
          <w:spacing w:val="-2"/>
          <w:sz w:val="28"/>
          <w:lang w:val="uk-UA"/>
        </w:rPr>
        <w:t>е</w:t>
      </w:r>
      <w:r>
        <w:rPr>
          <w:bCs/>
          <w:spacing w:val="-2"/>
          <w:sz w:val="28"/>
          <w:lang w:val="uk-UA"/>
        </w:rPr>
        <w:t>рджують, що в реалізації протизапальної дії відомих антифлогістиків, зокрема, диклофенаку натрію, суттєва роль належить проста</w:t>
      </w:r>
      <w:r>
        <w:rPr>
          <w:bCs/>
          <w:spacing w:val="-2"/>
          <w:sz w:val="28"/>
          <w:lang w:val="uk-UA"/>
        </w:rPr>
        <w:t>г</w:t>
      </w:r>
      <w:r>
        <w:rPr>
          <w:bCs/>
          <w:spacing w:val="-2"/>
          <w:sz w:val="28"/>
          <w:lang w:val="uk-UA"/>
        </w:rPr>
        <w:t>ландиновому механізму. Вплив на гістаміновий компонент ексудатив</w:t>
      </w:r>
      <w:r>
        <w:rPr>
          <w:bCs/>
          <w:sz w:val="28"/>
          <w:lang w:val="uk-UA"/>
        </w:rPr>
        <w:t>ної реакції виражений значно м</w:t>
      </w:r>
      <w:r>
        <w:rPr>
          <w:bCs/>
          <w:sz w:val="28"/>
          <w:lang w:val="uk-UA"/>
        </w:rPr>
        <w:t>е</w:t>
      </w:r>
      <w:r>
        <w:rPr>
          <w:bCs/>
          <w:sz w:val="28"/>
          <w:lang w:val="uk-UA"/>
        </w:rPr>
        <w:t>нше, на серотоніновий – ві</w:t>
      </w:r>
      <w:r>
        <w:rPr>
          <w:bCs/>
          <w:sz w:val="28"/>
          <w:lang w:val="uk-UA"/>
        </w:rPr>
        <w:t>д</w:t>
      </w:r>
      <w:r>
        <w:rPr>
          <w:bCs/>
          <w:sz w:val="28"/>
          <w:lang w:val="uk-UA"/>
        </w:rPr>
        <w:t>сутній.</w:t>
      </w:r>
    </w:p>
    <w:p w:rsidR="0028418C" w:rsidRDefault="0028418C" w:rsidP="0028418C">
      <w:pPr>
        <w:widowControl w:val="0"/>
        <w:spacing w:line="370" w:lineRule="exact"/>
        <w:ind w:firstLine="709"/>
        <w:jc w:val="both"/>
        <w:rPr>
          <w:bCs/>
          <w:sz w:val="28"/>
          <w:lang w:val="uk-UA"/>
        </w:rPr>
      </w:pPr>
      <w:r>
        <w:rPr>
          <w:bCs/>
          <w:sz w:val="28"/>
          <w:lang w:val="uk-UA"/>
        </w:rPr>
        <w:t>Глюкозаміну гідрохлорид, на відміну від стандартних НПЗП, не зме</w:t>
      </w:r>
      <w:r>
        <w:rPr>
          <w:bCs/>
          <w:sz w:val="28"/>
          <w:lang w:val="uk-UA"/>
        </w:rPr>
        <w:t>н</w:t>
      </w:r>
      <w:r>
        <w:rPr>
          <w:bCs/>
          <w:sz w:val="28"/>
          <w:lang w:val="uk-UA"/>
        </w:rPr>
        <w:t>шує ступінь виразності набряку, викликаного PG E</w:t>
      </w:r>
      <w:r>
        <w:rPr>
          <w:bCs/>
          <w:sz w:val="28"/>
          <w:vertAlign w:val="subscript"/>
          <w:lang w:val="uk-UA"/>
        </w:rPr>
        <w:t xml:space="preserve">2 </w:t>
      </w:r>
      <w:r>
        <w:rPr>
          <w:bCs/>
          <w:sz w:val="28"/>
          <w:lang w:val="uk-UA"/>
        </w:rPr>
        <w:t>по відношенню до кон</w:t>
      </w:r>
      <w:r>
        <w:rPr>
          <w:bCs/>
          <w:sz w:val="28"/>
          <w:lang w:val="uk-UA"/>
        </w:rPr>
        <w:t>т</w:t>
      </w:r>
      <w:r>
        <w:rPr>
          <w:bCs/>
          <w:sz w:val="28"/>
          <w:lang w:val="uk-UA"/>
        </w:rPr>
        <w:t>ролю, що дозволяє припустити відмінний від інших НПЗП механізм протиз</w:t>
      </w:r>
      <w:r>
        <w:rPr>
          <w:bCs/>
          <w:sz w:val="28"/>
          <w:lang w:val="uk-UA"/>
        </w:rPr>
        <w:t>а</w:t>
      </w:r>
      <w:r>
        <w:rPr>
          <w:bCs/>
          <w:sz w:val="28"/>
          <w:lang w:val="uk-UA"/>
        </w:rPr>
        <w:t>пальної дії, не пов’язаний з впливом на синтез простагландинів (ПГ).</w:t>
      </w:r>
    </w:p>
    <w:p w:rsidR="0028418C" w:rsidRDefault="0028418C" w:rsidP="0028418C">
      <w:pPr>
        <w:widowControl w:val="0"/>
        <w:spacing w:line="370" w:lineRule="exact"/>
        <w:ind w:firstLine="709"/>
        <w:jc w:val="both"/>
        <w:rPr>
          <w:bCs/>
          <w:sz w:val="28"/>
          <w:lang w:val="uk-UA"/>
        </w:rPr>
      </w:pPr>
      <w:r>
        <w:rPr>
          <w:bCs/>
          <w:sz w:val="28"/>
          <w:lang w:val="uk-UA"/>
        </w:rPr>
        <w:lastRenderedPageBreak/>
        <w:t>На відміну від препаратів порівняння досліджувана композиція має комплексний механізм дії і впливає на проста</w:t>
      </w:r>
      <w:r>
        <w:rPr>
          <w:bCs/>
          <w:sz w:val="28"/>
          <w:lang w:val="uk-UA"/>
        </w:rPr>
        <w:t>г</w:t>
      </w:r>
      <w:r>
        <w:rPr>
          <w:bCs/>
          <w:sz w:val="28"/>
          <w:lang w:val="uk-UA"/>
        </w:rPr>
        <w:t>ландиновий, гістаміновий та серот</w:t>
      </w:r>
      <w:r>
        <w:rPr>
          <w:bCs/>
          <w:sz w:val="28"/>
          <w:lang w:val="uk-UA"/>
        </w:rPr>
        <w:t>о</w:t>
      </w:r>
      <w:r>
        <w:rPr>
          <w:bCs/>
          <w:sz w:val="28"/>
          <w:lang w:val="uk-UA"/>
        </w:rPr>
        <w:t>ніновий компоненти запалення.</w:t>
      </w:r>
    </w:p>
    <w:p w:rsidR="0028418C" w:rsidRDefault="0028418C" w:rsidP="0028418C">
      <w:pPr>
        <w:widowControl w:val="0"/>
        <w:spacing w:line="370" w:lineRule="exact"/>
        <w:ind w:firstLine="709"/>
        <w:jc w:val="both"/>
        <w:rPr>
          <w:bCs/>
          <w:sz w:val="28"/>
          <w:lang w:val="uk-UA"/>
        </w:rPr>
      </w:pPr>
      <w:r>
        <w:rPr>
          <w:bCs/>
          <w:sz w:val="28"/>
          <w:lang w:val="uk-UA"/>
        </w:rPr>
        <w:t>При дослідженні антиальтеративної активності установлено, що повна епітел</w:t>
      </w:r>
      <w:r>
        <w:rPr>
          <w:bCs/>
          <w:sz w:val="28"/>
          <w:lang w:val="uk-UA"/>
        </w:rPr>
        <w:t>і</w:t>
      </w:r>
      <w:r>
        <w:rPr>
          <w:bCs/>
          <w:sz w:val="28"/>
          <w:lang w:val="uk-UA"/>
        </w:rPr>
        <w:t>зація в групі тварин з контрольною патологією відбувалася на 22,5±0,16 (22-23 добу). У групі тварин, що одержували досліджувану комп</w:t>
      </w:r>
      <w:r>
        <w:rPr>
          <w:bCs/>
          <w:sz w:val="28"/>
          <w:lang w:val="uk-UA"/>
        </w:rPr>
        <w:t>о</w:t>
      </w:r>
      <w:r>
        <w:rPr>
          <w:bCs/>
          <w:sz w:val="28"/>
          <w:lang w:val="uk-UA"/>
        </w:rPr>
        <w:t>зицію, повне загоєння наступало на 7 днів раніше (р&lt;0,05), диклофенак н</w:t>
      </w:r>
      <w:r>
        <w:rPr>
          <w:bCs/>
          <w:sz w:val="28"/>
          <w:lang w:val="uk-UA"/>
        </w:rPr>
        <w:t>а</w:t>
      </w:r>
      <w:r>
        <w:rPr>
          <w:bCs/>
          <w:sz w:val="28"/>
          <w:lang w:val="uk-UA"/>
        </w:rPr>
        <w:t>трію – на 2 дні раніше (р&gt;0,05), глюкозаміну гідрохлорид – на 5 днів раніше (р&lt;0,05) в порівнянні з тваринами з контрольною патологією. Отже, згі</w:t>
      </w:r>
      <w:r>
        <w:rPr>
          <w:bCs/>
          <w:sz w:val="28"/>
          <w:lang w:val="uk-UA"/>
        </w:rPr>
        <w:t>д</w:t>
      </w:r>
      <w:r>
        <w:rPr>
          <w:bCs/>
          <w:sz w:val="28"/>
          <w:lang w:val="uk-UA"/>
        </w:rPr>
        <w:t>но результатів досліджень, диклофенак натрію проявив найменшу антиальтер</w:t>
      </w:r>
      <w:r>
        <w:rPr>
          <w:bCs/>
          <w:sz w:val="28"/>
          <w:lang w:val="uk-UA"/>
        </w:rPr>
        <w:t>а</w:t>
      </w:r>
      <w:r>
        <w:rPr>
          <w:bCs/>
          <w:sz w:val="28"/>
          <w:lang w:val="uk-UA"/>
        </w:rPr>
        <w:t>тивну активність, що пов’язано з пригніченням ним синтезу колагену (</w:t>
      </w:r>
      <w:r>
        <w:rPr>
          <w:sz w:val="28"/>
          <w:lang w:val="en-US"/>
        </w:rPr>
        <w:t>Kudo</w:t>
      </w:r>
      <w:r>
        <w:rPr>
          <w:sz w:val="28"/>
          <w:lang w:val="uk-UA"/>
        </w:rPr>
        <w:t xml:space="preserve"> </w:t>
      </w:r>
      <w:r>
        <w:rPr>
          <w:sz w:val="28"/>
          <w:lang w:val="en-US"/>
        </w:rPr>
        <w:t>C</w:t>
      </w:r>
      <w:r>
        <w:rPr>
          <w:sz w:val="28"/>
          <w:lang w:val="uk-UA"/>
        </w:rPr>
        <w:t xml:space="preserve">., </w:t>
      </w:r>
      <w:r>
        <w:rPr>
          <w:sz w:val="28"/>
          <w:lang w:val="en-US"/>
        </w:rPr>
        <w:t>Kori</w:t>
      </w:r>
      <w:r>
        <w:rPr>
          <w:sz w:val="28"/>
          <w:lang w:val="uk-UA"/>
        </w:rPr>
        <w:t xml:space="preserve"> </w:t>
      </w:r>
      <w:r>
        <w:rPr>
          <w:sz w:val="28"/>
          <w:lang w:val="en-US"/>
        </w:rPr>
        <w:t>M</w:t>
      </w:r>
      <w:r>
        <w:rPr>
          <w:sz w:val="28"/>
          <w:lang w:val="uk-UA"/>
        </w:rPr>
        <w:t xml:space="preserve">., </w:t>
      </w:r>
      <w:r>
        <w:rPr>
          <w:sz w:val="28"/>
          <w:lang w:val="en-US"/>
        </w:rPr>
        <w:t>M</w:t>
      </w:r>
      <w:r>
        <w:rPr>
          <w:sz w:val="28"/>
          <w:lang w:val="en-US"/>
        </w:rPr>
        <w:t>a</w:t>
      </w:r>
      <w:r>
        <w:rPr>
          <w:sz w:val="28"/>
          <w:lang w:val="en-US"/>
        </w:rPr>
        <w:t>tsuzaki</w:t>
      </w:r>
      <w:r>
        <w:rPr>
          <w:sz w:val="28"/>
          <w:lang w:val="uk-UA"/>
        </w:rPr>
        <w:t xml:space="preserve"> </w:t>
      </w:r>
      <w:r>
        <w:rPr>
          <w:sz w:val="28"/>
          <w:lang w:val="en-US"/>
        </w:rPr>
        <w:t>K</w:t>
      </w:r>
      <w:r>
        <w:rPr>
          <w:sz w:val="28"/>
          <w:lang w:val="uk-UA"/>
        </w:rPr>
        <w:t xml:space="preserve">. </w:t>
      </w:r>
      <w:r>
        <w:rPr>
          <w:sz w:val="28"/>
          <w:lang w:val="en-US"/>
        </w:rPr>
        <w:t>et</w:t>
      </w:r>
      <w:r>
        <w:rPr>
          <w:sz w:val="28"/>
          <w:lang w:val="uk-UA"/>
        </w:rPr>
        <w:t xml:space="preserve"> </w:t>
      </w:r>
      <w:r>
        <w:rPr>
          <w:sz w:val="28"/>
          <w:lang w:val="en-US"/>
        </w:rPr>
        <w:t>al</w:t>
      </w:r>
      <w:r>
        <w:rPr>
          <w:sz w:val="28"/>
          <w:lang w:val="uk-UA"/>
        </w:rPr>
        <w:t>, 2003)</w:t>
      </w:r>
      <w:r>
        <w:rPr>
          <w:bCs/>
          <w:sz w:val="28"/>
          <w:lang w:val="uk-UA"/>
        </w:rPr>
        <w:t>. Більш високу репаративну активність композиції диклофенаку натрію з глюкозаміну гідрохлоридом та власне гл</w:t>
      </w:r>
      <w:r>
        <w:rPr>
          <w:bCs/>
          <w:sz w:val="28"/>
          <w:lang w:val="uk-UA"/>
        </w:rPr>
        <w:t>ю</w:t>
      </w:r>
      <w:r>
        <w:rPr>
          <w:bCs/>
          <w:sz w:val="28"/>
          <w:lang w:val="uk-UA"/>
        </w:rPr>
        <w:t>козаміну гідрохлориду можна п</w:t>
      </w:r>
      <w:r>
        <w:rPr>
          <w:bCs/>
          <w:sz w:val="28"/>
          <w:lang w:val="uk-UA"/>
        </w:rPr>
        <w:t>о</w:t>
      </w:r>
      <w:r>
        <w:rPr>
          <w:bCs/>
          <w:sz w:val="28"/>
          <w:lang w:val="uk-UA"/>
        </w:rPr>
        <w:t>яснити тропністю аміноцукру глюкозаміну до мембран клітин, а також впливом на синтез глікозаміногліканів (ГАГ), к</w:t>
      </w:r>
      <w:r>
        <w:rPr>
          <w:bCs/>
          <w:sz w:val="28"/>
          <w:lang w:val="uk-UA"/>
        </w:rPr>
        <w:t>о</w:t>
      </w:r>
      <w:r>
        <w:rPr>
          <w:bCs/>
          <w:sz w:val="28"/>
          <w:lang w:val="uk-UA"/>
        </w:rPr>
        <w:t>лагену та інших білків. Екзогенний глюкозамін стимулює процеси репарації, потенціюючи синтез ендогенних ГАГ. Глюкозамін також має здатність інд</w:t>
      </w:r>
      <w:r>
        <w:rPr>
          <w:bCs/>
          <w:sz w:val="28"/>
          <w:lang w:val="uk-UA"/>
        </w:rPr>
        <w:t>у</w:t>
      </w:r>
      <w:r>
        <w:rPr>
          <w:bCs/>
          <w:sz w:val="28"/>
          <w:lang w:val="uk-UA"/>
        </w:rPr>
        <w:t>кувати утворення факт</w:t>
      </w:r>
      <w:r>
        <w:rPr>
          <w:bCs/>
          <w:sz w:val="28"/>
          <w:lang w:val="uk-UA"/>
        </w:rPr>
        <w:t>о</w:t>
      </w:r>
      <w:r>
        <w:rPr>
          <w:bCs/>
          <w:sz w:val="28"/>
          <w:lang w:val="uk-UA"/>
        </w:rPr>
        <w:t>рів, що підсилюють процеси регенерації: лімфокінів, кейлонів і факторів, що стимулюють сполучну тканину (Яковлева Л.В., З</w:t>
      </w:r>
      <w:r>
        <w:rPr>
          <w:bCs/>
          <w:sz w:val="28"/>
          <w:lang w:val="uk-UA"/>
        </w:rPr>
        <w:t>у</w:t>
      </w:r>
      <w:r>
        <w:rPr>
          <w:bCs/>
          <w:sz w:val="28"/>
          <w:lang w:val="uk-UA"/>
        </w:rPr>
        <w:t>панец И.А. и др., 1988).</w:t>
      </w:r>
    </w:p>
    <w:p w:rsidR="0028418C" w:rsidRDefault="0028418C" w:rsidP="0028418C">
      <w:pPr>
        <w:widowControl w:val="0"/>
        <w:spacing w:line="370" w:lineRule="exact"/>
        <w:ind w:firstLine="709"/>
        <w:jc w:val="both"/>
        <w:rPr>
          <w:sz w:val="28"/>
          <w:lang w:val="uk-UA"/>
        </w:rPr>
      </w:pPr>
      <w:r>
        <w:rPr>
          <w:spacing w:val="-6"/>
          <w:sz w:val="28"/>
          <w:lang w:val="uk-UA"/>
        </w:rPr>
        <w:t>Дані досліджень антипроліферативної активності на моделі “ватної” гр</w:t>
      </w:r>
      <w:r>
        <w:rPr>
          <w:spacing w:val="-6"/>
          <w:sz w:val="28"/>
          <w:lang w:val="uk-UA"/>
        </w:rPr>
        <w:t>а</w:t>
      </w:r>
      <w:r>
        <w:rPr>
          <w:spacing w:val="-6"/>
          <w:sz w:val="28"/>
          <w:lang w:val="uk-UA"/>
        </w:rPr>
        <w:t>нульоми показали, що досліджувані об’єкти мають незначну антипроліферати</w:t>
      </w:r>
      <w:r>
        <w:rPr>
          <w:spacing w:val="-6"/>
          <w:sz w:val="28"/>
          <w:lang w:val="uk-UA"/>
        </w:rPr>
        <w:t>в</w:t>
      </w:r>
      <w:r>
        <w:rPr>
          <w:spacing w:val="-6"/>
          <w:sz w:val="28"/>
          <w:lang w:val="uk-UA"/>
        </w:rPr>
        <w:t>ну активність, яка підтверджувалась недостовірними показниками пригнічення утворення грануляційної тканини у порівнянні зі щурами з контрольною патол</w:t>
      </w:r>
      <w:r>
        <w:rPr>
          <w:spacing w:val="-6"/>
          <w:sz w:val="28"/>
          <w:lang w:val="uk-UA"/>
        </w:rPr>
        <w:t>о</w:t>
      </w:r>
      <w:r>
        <w:rPr>
          <w:spacing w:val="-6"/>
          <w:sz w:val="28"/>
          <w:lang w:val="uk-UA"/>
        </w:rPr>
        <w:t>гією. Так, антипроліферативна активність композиції на даній моделі склала 21,51 %, активність диклофенаку натрію – 9,22 %, активність глюкозаміну гідр</w:t>
      </w:r>
      <w:r>
        <w:rPr>
          <w:spacing w:val="-6"/>
          <w:sz w:val="28"/>
          <w:lang w:val="uk-UA"/>
        </w:rPr>
        <w:t>о</w:t>
      </w:r>
      <w:r>
        <w:rPr>
          <w:spacing w:val="-6"/>
          <w:sz w:val="28"/>
          <w:lang w:val="uk-UA"/>
        </w:rPr>
        <w:t>хлориду – 15,13 %.</w:t>
      </w:r>
      <w:r>
        <w:rPr>
          <w:sz w:val="28"/>
        </w:rPr>
        <w:t xml:space="preserve"> </w:t>
      </w:r>
      <w:r>
        <w:rPr>
          <w:sz w:val="28"/>
          <w:lang w:val="uk-UA"/>
        </w:rPr>
        <w:t>Механізм прот</w:t>
      </w:r>
      <w:r>
        <w:rPr>
          <w:sz w:val="28"/>
          <w:lang w:val="uk-UA"/>
        </w:rPr>
        <w:t>и</w:t>
      </w:r>
      <w:r>
        <w:rPr>
          <w:sz w:val="28"/>
          <w:lang w:val="uk-UA"/>
        </w:rPr>
        <w:t>запальної дії глюкозаміну гідрохлориду, імовірно, не пов’язаний з пригніченням синтезу колагену, а в значній мірі з</w:t>
      </w:r>
      <w:r>
        <w:rPr>
          <w:sz w:val="28"/>
          <w:lang w:val="uk-UA"/>
        </w:rPr>
        <w:t>а</w:t>
      </w:r>
      <w:r>
        <w:rPr>
          <w:sz w:val="28"/>
          <w:lang w:val="uk-UA"/>
        </w:rPr>
        <w:t>лежить від його резорбції, оскільки він позитивно впливає на процес раноз</w:t>
      </w:r>
      <w:r>
        <w:rPr>
          <w:sz w:val="28"/>
          <w:lang w:val="uk-UA"/>
        </w:rPr>
        <w:t>а</w:t>
      </w:r>
      <w:r>
        <w:rPr>
          <w:sz w:val="28"/>
          <w:lang w:val="uk-UA"/>
        </w:rPr>
        <w:t>гоєння та має в</w:t>
      </w:r>
      <w:r>
        <w:rPr>
          <w:sz w:val="28"/>
          <w:lang w:val="uk-UA"/>
        </w:rPr>
        <w:t>и</w:t>
      </w:r>
      <w:r>
        <w:rPr>
          <w:sz w:val="28"/>
          <w:lang w:val="uk-UA"/>
        </w:rPr>
        <w:t>сокі показники антиальтеративної активності (Яковлева Л.В., Зупанец И.А. и др., 1988).</w:t>
      </w:r>
    </w:p>
    <w:p w:rsidR="0028418C" w:rsidRDefault="0028418C" w:rsidP="0028418C">
      <w:pPr>
        <w:widowControl w:val="0"/>
        <w:spacing w:line="370" w:lineRule="exact"/>
        <w:ind w:firstLine="709"/>
        <w:jc w:val="both"/>
        <w:rPr>
          <w:bCs/>
          <w:sz w:val="28"/>
        </w:rPr>
      </w:pPr>
      <w:r>
        <w:rPr>
          <w:bCs/>
          <w:sz w:val="28"/>
          <w:lang w:val="uk-UA"/>
        </w:rPr>
        <w:t>Результати досліджень по вивченню периферичного компонента анал</w:t>
      </w:r>
      <w:r>
        <w:rPr>
          <w:bCs/>
          <w:sz w:val="28"/>
          <w:lang w:val="uk-UA"/>
        </w:rPr>
        <w:t>ь</w:t>
      </w:r>
      <w:r>
        <w:rPr>
          <w:bCs/>
          <w:sz w:val="28"/>
          <w:lang w:val="uk-UA"/>
        </w:rPr>
        <w:t>гетичної дії свідчать, що за анальгетичною активністю досліджувана комп</w:t>
      </w:r>
      <w:r>
        <w:rPr>
          <w:bCs/>
          <w:sz w:val="28"/>
          <w:lang w:val="uk-UA"/>
        </w:rPr>
        <w:t>о</w:t>
      </w:r>
      <w:r>
        <w:rPr>
          <w:bCs/>
          <w:sz w:val="28"/>
          <w:lang w:val="uk-UA"/>
        </w:rPr>
        <w:t>зиція не поступається ди</w:t>
      </w:r>
      <w:r>
        <w:rPr>
          <w:bCs/>
          <w:sz w:val="28"/>
          <w:lang w:val="uk-UA"/>
        </w:rPr>
        <w:t>к</w:t>
      </w:r>
      <w:r>
        <w:rPr>
          <w:bCs/>
          <w:sz w:val="28"/>
          <w:lang w:val="uk-UA"/>
        </w:rPr>
        <w:t>лофенаку натрію: DE</w:t>
      </w:r>
      <w:r>
        <w:rPr>
          <w:bCs/>
          <w:sz w:val="28"/>
          <w:vertAlign w:val="subscript"/>
          <w:lang w:val="uk-UA"/>
        </w:rPr>
        <w:t>50</w:t>
      </w:r>
      <w:r>
        <w:rPr>
          <w:bCs/>
          <w:sz w:val="28"/>
          <w:lang w:val="uk-UA"/>
        </w:rPr>
        <w:t xml:space="preserve"> композиції, розрахована за диклофен</w:t>
      </w:r>
      <w:r>
        <w:rPr>
          <w:bCs/>
          <w:sz w:val="28"/>
          <w:lang w:val="uk-UA"/>
        </w:rPr>
        <w:t>а</w:t>
      </w:r>
      <w:r>
        <w:rPr>
          <w:bCs/>
          <w:sz w:val="28"/>
          <w:lang w:val="uk-UA"/>
        </w:rPr>
        <w:t>ком натрію, склала 4,3 мг/кг; DE</w:t>
      </w:r>
      <w:r>
        <w:rPr>
          <w:bCs/>
          <w:sz w:val="28"/>
          <w:vertAlign w:val="subscript"/>
          <w:lang w:val="uk-UA"/>
        </w:rPr>
        <w:t>50</w:t>
      </w:r>
      <w:r>
        <w:rPr>
          <w:bCs/>
          <w:sz w:val="28"/>
          <w:lang w:val="uk-UA"/>
        </w:rPr>
        <w:t xml:space="preserve"> диклофенаку натрію – 5 мг/кг. DE</w:t>
      </w:r>
      <w:r>
        <w:rPr>
          <w:bCs/>
          <w:sz w:val="28"/>
          <w:vertAlign w:val="subscript"/>
          <w:lang w:val="uk-UA"/>
        </w:rPr>
        <w:t xml:space="preserve">50 </w:t>
      </w:r>
      <w:r>
        <w:rPr>
          <w:bCs/>
          <w:sz w:val="28"/>
          <w:lang w:val="uk-UA"/>
        </w:rPr>
        <w:t>композиції за центральною дією склала 30,24 мг/кг (DE</w:t>
      </w:r>
      <w:r>
        <w:rPr>
          <w:bCs/>
          <w:sz w:val="28"/>
          <w:vertAlign w:val="subscript"/>
          <w:lang w:val="uk-UA"/>
        </w:rPr>
        <w:t>50</w:t>
      </w:r>
      <w:r>
        <w:rPr>
          <w:bCs/>
          <w:sz w:val="28"/>
          <w:lang w:val="uk-UA"/>
        </w:rPr>
        <w:t xml:space="preserve"> композиції, розрахована за диклофенаком н</w:t>
      </w:r>
      <w:r>
        <w:rPr>
          <w:bCs/>
          <w:sz w:val="28"/>
          <w:lang w:val="uk-UA"/>
        </w:rPr>
        <w:t>а</w:t>
      </w:r>
      <w:r>
        <w:rPr>
          <w:bCs/>
          <w:sz w:val="28"/>
          <w:lang w:val="uk-UA"/>
        </w:rPr>
        <w:t>трію – 3,36 мг/кг).</w:t>
      </w:r>
    </w:p>
    <w:p w:rsidR="0028418C" w:rsidRDefault="0028418C" w:rsidP="0028418C">
      <w:pPr>
        <w:widowControl w:val="0"/>
        <w:spacing w:line="370" w:lineRule="exact"/>
        <w:ind w:firstLine="709"/>
        <w:jc w:val="both"/>
        <w:rPr>
          <w:bCs/>
          <w:sz w:val="28"/>
          <w:lang w:val="uk-UA"/>
        </w:rPr>
      </w:pPr>
      <w:r>
        <w:rPr>
          <w:b/>
          <w:sz w:val="28"/>
          <w:lang w:val="uk-UA"/>
        </w:rPr>
        <w:t>Дослідження токсичності композиції диклофенаку натрію з глюк</w:t>
      </w:r>
      <w:r>
        <w:rPr>
          <w:b/>
          <w:sz w:val="28"/>
          <w:lang w:val="uk-UA"/>
        </w:rPr>
        <w:t>о</w:t>
      </w:r>
      <w:r>
        <w:rPr>
          <w:b/>
          <w:sz w:val="28"/>
          <w:lang w:val="uk-UA"/>
        </w:rPr>
        <w:t>заміну гідрохлоридом.</w:t>
      </w:r>
      <w:r>
        <w:rPr>
          <w:bCs/>
          <w:sz w:val="28"/>
          <w:lang w:val="uk-UA"/>
        </w:rPr>
        <w:t xml:space="preserve"> Обов’язковою характеристикою лікарського преп</w:t>
      </w:r>
      <w:r>
        <w:rPr>
          <w:bCs/>
          <w:sz w:val="28"/>
          <w:lang w:val="uk-UA"/>
        </w:rPr>
        <w:t>а</w:t>
      </w:r>
      <w:r>
        <w:rPr>
          <w:bCs/>
          <w:sz w:val="28"/>
          <w:lang w:val="uk-UA"/>
        </w:rPr>
        <w:t xml:space="preserve">рату є його нешкідливість, що обумовило необхідність вивчення гострої </w:t>
      </w:r>
      <w:r>
        <w:rPr>
          <w:bCs/>
          <w:sz w:val="28"/>
          <w:lang w:val="uk-UA"/>
        </w:rPr>
        <w:lastRenderedPageBreak/>
        <w:t>то</w:t>
      </w:r>
      <w:r>
        <w:rPr>
          <w:bCs/>
          <w:sz w:val="28"/>
          <w:lang w:val="uk-UA"/>
        </w:rPr>
        <w:t>к</w:t>
      </w:r>
      <w:r>
        <w:rPr>
          <w:bCs/>
          <w:sz w:val="28"/>
          <w:lang w:val="uk-UA"/>
        </w:rPr>
        <w:t>сичності досліджуваного препарату з визначенням його DL</w:t>
      </w:r>
      <w:r>
        <w:rPr>
          <w:bCs/>
          <w:sz w:val="28"/>
          <w:vertAlign w:val="subscript"/>
          <w:lang w:val="uk-UA"/>
        </w:rPr>
        <w:t>50</w:t>
      </w:r>
      <w:r>
        <w:rPr>
          <w:bCs/>
          <w:sz w:val="28"/>
          <w:lang w:val="uk-UA"/>
        </w:rPr>
        <w:t xml:space="preserve"> і ступеня токс</w:t>
      </w:r>
      <w:r>
        <w:rPr>
          <w:bCs/>
          <w:sz w:val="28"/>
          <w:lang w:val="uk-UA"/>
        </w:rPr>
        <w:t>и</w:t>
      </w:r>
      <w:r>
        <w:rPr>
          <w:bCs/>
          <w:sz w:val="28"/>
          <w:lang w:val="uk-UA"/>
        </w:rPr>
        <w:t>чності. За результатами вивчення гострої токсичності за методом Пастуше</w:t>
      </w:r>
      <w:r>
        <w:rPr>
          <w:bCs/>
          <w:sz w:val="28"/>
          <w:lang w:val="uk-UA"/>
        </w:rPr>
        <w:t>н</w:t>
      </w:r>
      <w:r>
        <w:rPr>
          <w:bCs/>
          <w:sz w:val="28"/>
          <w:lang w:val="uk-UA"/>
        </w:rPr>
        <w:t>ко Т.В. зі співавт. (1985 р.) встановлено, що сумісне застосування диклоф</w:t>
      </w:r>
      <w:r>
        <w:rPr>
          <w:bCs/>
          <w:sz w:val="28"/>
          <w:lang w:val="uk-UA"/>
        </w:rPr>
        <w:t>е</w:t>
      </w:r>
      <w:r>
        <w:rPr>
          <w:bCs/>
          <w:sz w:val="28"/>
          <w:lang w:val="uk-UA"/>
        </w:rPr>
        <w:t>наку натрію з глюкозаміну гідрохлоридом сприяє модифікації токсикологі</w:t>
      </w:r>
      <w:r>
        <w:rPr>
          <w:bCs/>
          <w:sz w:val="28"/>
          <w:lang w:val="uk-UA"/>
        </w:rPr>
        <w:t>ч</w:t>
      </w:r>
      <w:r>
        <w:rPr>
          <w:bCs/>
          <w:sz w:val="28"/>
          <w:lang w:val="uk-UA"/>
        </w:rPr>
        <w:t>них параметрів даного НПЗП, введеного сумісно з аміноцукром та розш</w:t>
      </w:r>
      <w:r>
        <w:rPr>
          <w:bCs/>
          <w:sz w:val="28"/>
          <w:lang w:val="uk-UA"/>
        </w:rPr>
        <w:t>и</w:t>
      </w:r>
      <w:r>
        <w:rPr>
          <w:bCs/>
          <w:sz w:val="28"/>
          <w:lang w:val="uk-UA"/>
        </w:rPr>
        <w:t>ренню широти терапевтичної дії (табл. 1). Згідно класифікації, навед</w:t>
      </w:r>
      <w:r>
        <w:rPr>
          <w:bCs/>
          <w:sz w:val="28"/>
          <w:lang w:val="uk-UA"/>
        </w:rPr>
        <w:t>е</w:t>
      </w:r>
      <w:r>
        <w:rPr>
          <w:bCs/>
          <w:sz w:val="28"/>
          <w:lang w:val="uk-UA"/>
        </w:rPr>
        <w:t>ної у роботі Сидорова К.К. (1973 р.), композиція диклофенаку натрію з глюкозам</w:t>
      </w:r>
      <w:r>
        <w:rPr>
          <w:bCs/>
          <w:sz w:val="28"/>
          <w:lang w:val="uk-UA"/>
        </w:rPr>
        <w:t>і</w:t>
      </w:r>
      <w:r>
        <w:rPr>
          <w:bCs/>
          <w:sz w:val="28"/>
          <w:lang w:val="uk-UA"/>
        </w:rPr>
        <w:t>ну гідрохлоридом при однократному пероральному введенні м</w:t>
      </w:r>
      <w:r>
        <w:rPr>
          <w:bCs/>
          <w:sz w:val="28"/>
          <w:lang w:val="uk-UA"/>
        </w:rPr>
        <w:t>и</w:t>
      </w:r>
      <w:r>
        <w:rPr>
          <w:bCs/>
          <w:sz w:val="28"/>
          <w:lang w:val="uk-UA"/>
        </w:rPr>
        <w:t>шам і щурам (DL</w:t>
      </w:r>
      <w:r>
        <w:rPr>
          <w:bCs/>
          <w:sz w:val="28"/>
          <w:vertAlign w:val="subscript"/>
          <w:lang w:val="uk-UA"/>
        </w:rPr>
        <w:t>50</w:t>
      </w:r>
      <w:r>
        <w:rPr>
          <w:bCs/>
          <w:sz w:val="28"/>
          <w:lang w:val="uk-UA"/>
        </w:rPr>
        <w:t xml:space="preserve"> для мишей – 3850 (3120÷ 4570) , для щурів 3300 (2720÷3870)) відн</w:t>
      </w:r>
      <w:r>
        <w:rPr>
          <w:bCs/>
          <w:sz w:val="28"/>
          <w:lang w:val="uk-UA"/>
        </w:rPr>
        <w:t>о</w:t>
      </w:r>
      <w:r>
        <w:rPr>
          <w:bCs/>
          <w:sz w:val="28"/>
          <w:lang w:val="uk-UA"/>
        </w:rPr>
        <w:t>ситься до групи “малотоксичних р</w:t>
      </w:r>
      <w:r>
        <w:rPr>
          <w:bCs/>
          <w:sz w:val="28"/>
          <w:lang w:val="uk-UA"/>
        </w:rPr>
        <w:t>е</w:t>
      </w:r>
      <w:r>
        <w:rPr>
          <w:bCs/>
          <w:sz w:val="28"/>
          <w:lang w:val="uk-UA"/>
        </w:rPr>
        <w:t>човин” (501 мг/кг &lt; DL</w:t>
      </w:r>
      <w:r>
        <w:rPr>
          <w:bCs/>
          <w:sz w:val="28"/>
          <w:vertAlign w:val="subscript"/>
          <w:lang w:val="uk-UA"/>
        </w:rPr>
        <w:t>50</w:t>
      </w:r>
      <w:r>
        <w:rPr>
          <w:bCs/>
          <w:sz w:val="28"/>
          <w:lang w:val="uk-UA"/>
        </w:rPr>
        <w:t xml:space="preserve"> &gt; 5000 мг/кг).</w:t>
      </w:r>
    </w:p>
    <w:p w:rsidR="0028418C" w:rsidRDefault="0028418C" w:rsidP="0028418C">
      <w:pPr>
        <w:widowControl w:val="0"/>
        <w:spacing w:line="360" w:lineRule="exact"/>
        <w:ind w:firstLine="709"/>
        <w:jc w:val="right"/>
        <w:rPr>
          <w:bCs/>
          <w:sz w:val="28"/>
          <w:lang w:val="uk-UA"/>
        </w:rPr>
      </w:pPr>
      <w:r>
        <w:rPr>
          <w:bCs/>
          <w:sz w:val="28"/>
          <w:lang w:val="uk-UA"/>
        </w:rPr>
        <w:t>Таблиця 1</w:t>
      </w:r>
    </w:p>
    <w:p w:rsidR="0028418C" w:rsidRDefault="0028418C" w:rsidP="0028418C">
      <w:pPr>
        <w:pStyle w:val="affffffffffffffffffffffffb"/>
        <w:widowControl w:val="0"/>
        <w:spacing w:after="0" w:line="360" w:lineRule="exact"/>
        <w:ind w:left="540"/>
        <w:jc w:val="left"/>
        <w:rPr>
          <w:rFonts w:ascii="Times New Roman" w:hAnsi="Times New Roman"/>
          <w:sz w:val="28"/>
          <w:lang w:val="uk-UA"/>
        </w:rPr>
      </w:pPr>
      <w:r>
        <w:rPr>
          <w:rFonts w:ascii="Times New Roman" w:hAnsi="Times New Roman"/>
          <w:b w:val="0"/>
          <w:bCs/>
          <w:sz w:val="28"/>
          <w:lang w:val="uk-UA"/>
        </w:rPr>
        <w:t>Широта терапевтичної дії композиції диклофенаку натрію з глюкозам</w:t>
      </w:r>
      <w:r>
        <w:rPr>
          <w:rFonts w:ascii="Times New Roman" w:hAnsi="Times New Roman"/>
          <w:b w:val="0"/>
          <w:bCs/>
          <w:sz w:val="28"/>
          <w:lang w:val="uk-UA"/>
        </w:rPr>
        <w:t>і</w:t>
      </w:r>
      <w:r>
        <w:rPr>
          <w:rFonts w:ascii="Times New Roman" w:hAnsi="Times New Roman"/>
          <w:b w:val="0"/>
          <w:bCs/>
          <w:sz w:val="28"/>
          <w:lang w:val="uk-UA"/>
        </w:rPr>
        <w:t>ну</w:t>
      </w:r>
      <w:r>
        <w:rPr>
          <w:rFonts w:ascii="Times New Roman" w:hAnsi="Times New Roman"/>
          <w:b w:val="0"/>
          <w:bCs/>
          <w:sz w:val="28"/>
          <w:lang w:val="uk-UA"/>
        </w:rPr>
        <w:br/>
        <w:t>гідр</w:t>
      </w:r>
      <w:r>
        <w:rPr>
          <w:rFonts w:ascii="Times New Roman" w:hAnsi="Times New Roman"/>
          <w:b w:val="0"/>
          <w:bCs/>
          <w:sz w:val="28"/>
          <w:lang w:val="uk-UA"/>
        </w:rPr>
        <w:t>о</w:t>
      </w:r>
      <w:r>
        <w:rPr>
          <w:rFonts w:ascii="Times New Roman" w:hAnsi="Times New Roman"/>
          <w:b w:val="0"/>
          <w:bCs/>
          <w:sz w:val="28"/>
          <w:lang w:val="uk-UA"/>
        </w:rPr>
        <w:t>хлоридом</w:t>
      </w:r>
    </w:p>
    <w:tbl>
      <w:tblPr>
        <w:tblW w:w="494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
        <w:gridCol w:w="1954"/>
        <w:gridCol w:w="1638"/>
        <w:gridCol w:w="1207"/>
        <w:gridCol w:w="1056"/>
        <w:gridCol w:w="1756"/>
        <w:gridCol w:w="1054"/>
      </w:tblGrid>
      <w:tr w:rsidR="0028418C" w:rsidTr="005B4E0C">
        <w:tc>
          <w:tcPr>
            <w:tcW w:w="3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30"/>
              <w:keepNext w:val="0"/>
              <w:widowControl w:val="0"/>
              <w:spacing w:before="0" w:after="0"/>
              <w:rPr>
                <w:bCs/>
                <w:lang w:val="uk-UA"/>
              </w:rPr>
            </w:pPr>
            <w:r>
              <w:rPr>
                <w:bCs/>
                <w:lang w:val="uk-UA"/>
              </w:rPr>
              <w:t>№ п/п</w:t>
            </w:r>
          </w:p>
        </w:tc>
        <w:tc>
          <w:tcPr>
            <w:tcW w:w="1057"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30"/>
              <w:widowControl w:val="0"/>
              <w:spacing w:before="0" w:after="0"/>
              <w:rPr>
                <w:bCs/>
                <w:lang w:val="uk-UA"/>
              </w:rPr>
            </w:pPr>
            <w:r>
              <w:rPr>
                <w:bCs/>
                <w:lang w:val="uk-UA"/>
              </w:rPr>
              <w:t>Препарат</w:t>
            </w:r>
          </w:p>
        </w:tc>
        <w:tc>
          <w:tcPr>
            <w:tcW w:w="88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DL</w:t>
            </w:r>
            <w:r>
              <w:rPr>
                <w:bCs/>
                <w:sz w:val="28"/>
                <w:vertAlign w:val="subscript"/>
                <w:lang w:val="uk-UA"/>
              </w:rPr>
              <w:t>50</w:t>
            </w:r>
            <w:r>
              <w:rPr>
                <w:bCs/>
                <w:sz w:val="28"/>
                <w:lang w:val="uk-UA"/>
              </w:rPr>
              <w:t xml:space="preserve"> ,</w:t>
            </w:r>
          </w:p>
          <w:p w:rsidR="0028418C" w:rsidRDefault="0028418C" w:rsidP="005B4E0C">
            <w:pPr>
              <w:widowControl w:val="0"/>
              <w:jc w:val="center"/>
              <w:rPr>
                <w:bCs/>
                <w:sz w:val="28"/>
                <w:lang w:val="uk-UA"/>
              </w:rPr>
            </w:pPr>
            <w:r>
              <w:rPr>
                <w:bCs/>
                <w:sz w:val="28"/>
                <w:lang w:val="uk-UA"/>
              </w:rPr>
              <w:t>мг/кг</w:t>
            </w:r>
          </w:p>
        </w:tc>
        <w:tc>
          <w:tcPr>
            <w:tcW w:w="65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DЕ</w:t>
            </w:r>
            <w:r>
              <w:rPr>
                <w:bCs/>
                <w:sz w:val="28"/>
                <w:vertAlign w:val="subscript"/>
                <w:lang w:val="uk-UA"/>
              </w:rPr>
              <w:t>50</w:t>
            </w:r>
            <w:r>
              <w:rPr>
                <w:bCs/>
                <w:sz w:val="28"/>
                <w:lang w:val="uk-UA"/>
              </w:rPr>
              <w:t xml:space="preserve"> </w:t>
            </w:r>
          </w:p>
          <w:p w:rsidR="0028418C" w:rsidRDefault="0028418C" w:rsidP="005B4E0C">
            <w:pPr>
              <w:pStyle w:val="34"/>
              <w:rPr>
                <w:rFonts w:ascii="Times New Roman" w:hAnsi="Times New Roman"/>
                <w:bCs/>
                <w:lang w:val="uk-UA"/>
              </w:rPr>
            </w:pPr>
            <w:r>
              <w:rPr>
                <w:rFonts w:ascii="Times New Roman" w:hAnsi="Times New Roman"/>
                <w:bCs/>
                <w:lang w:val="uk-UA"/>
              </w:rPr>
              <w:t>за пр</w:t>
            </w:r>
            <w:r>
              <w:rPr>
                <w:rFonts w:ascii="Times New Roman" w:hAnsi="Times New Roman"/>
                <w:bCs/>
                <w:lang w:val="uk-UA"/>
              </w:rPr>
              <w:t>о</w:t>
            </w:r>
            <w:r>
              <w:rPr>
                <w:rFonts w:ascii="Times New Roman" w:hAnsi="Times New Roman"/>
                <w:bCs/>
                <w:lang w:val="uk-UA"/>
              </w:rPr>
              <w:t>тизап</w:t>
            </w:r>
            <w:r>
              <w:rPr>
                <w:rFonts w:ascii="Times New Roman" w:hAnsi="Times New Roman"/>
                <w:bCs/>
                <w:lang w:val="uk-UA"/>
              </w:rPr>
              <w:t>а</w:t>
            </w:r>
            <w:r>
              <w:rPr>
                <w:rFonts w:ascii="Times New Roman" w:hAnsi="Times New Roman"/>
                <w:bCs/>
                <w:lang w:val="uk-UA"/>
              </w:rPr>
              <w:t>льною д</w:t>
            </w:r>
            <w:r>
              <w:rPr>
                <w:rFonts w:ascii="Times New Roman" w:hAnsi="Times New Roman"/>
                <w:bCs/>
                <w:lang w:val="uk-UA"/>
              </w:rPr>
              <w:t>і</w:t>
            </w:r>
            <w:r>
              <w:rPr>
                <w:rFonts w:ascii="Times New Roman" w:hAnsi="Times New Roman"/>
                <w:bCs/>
                <w:lang w:val="uk-UA"/>
              </w:rPr>
              <w:t>єю,</w:t>
            </w:r>
          </w:p>
          <w:p w:rsidR="0028418C" w:rsidRDefault="0028418C" w:rsidP="005B4E0C">
            <w:pPr>
              <w:widowControl w:val="0"/>
              <w:jc w:val="center"/>
              <w:rPr>
                <w:bCs/>
                <w:sz w:val="28"/>
                <w:lang w:val="uk-UA"/>
              </w:rPr>
            </w:pPr>
            <w:r>
              <w:rPr>
                <w:bCs/>
                <w:sz w:val="28"/>
                <w:lang w:val="uk-UA"/>
              </w:rPr>
              <w:t>мг/кг</w:t>
            </w:r>
          </w:p>
        </w:tc>
        <w:tc>
          <w:tcPr>
            <w:tcW w:w="571"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ТІ</w:t>
            </w:r>
          </w:p>
          <w:p w:rsidR="0028418C" w:rsidRDefault="0028418C" w:rsidP="005B4E0C">
            <w:pPr>
              <w:widowControl w:val="0"/>
              <w:jc w:val="center"/>
              <w:rPr>
                <w:bCs/>
                <w:sz w:val="28"/>
                <w:lang w:val="uk-UA"/>
              </w:rPr>
            </w:pPr>
            <w:r>
              <w:rPr>
                <w:bCs/>
                <w:sz w:val="28"/>
                <w:lang w:val="uk-UA"/>
              </w:rPr>
              <w:t>за пр</w:t>
            </w:r>
            <w:r>
              <w:rPr>
                <w:bCs/>
                <w:sz w:val="28"/>
                <w:lang w:val="uk-UA"/>
              </w:rPr>
              <w:t>о</w:t>
            </w:r>
            <w:r>
              <w:rPr>
                <w:bCs/>
                <w:sz w:val="28"/>
                <w:lang w:val="uk-UA"/>
              </w:rPr>
              <w:t>тиз</w:t>
            </w:r>
            <w:r>
              <w:rPr>
                <w:bCs/>
                <w:sz w:val="28"/>
                <w:lang w:val="uk-UA"/>
              </w:rPr>
              <w:t>а</w:t>
            </w:r>
            <w:r>
              <w:rPr>
                <w:bCs/>
                <w:sz w:val="28"/>
                <w:lang w:val="uk-UA"/>
              </w:rPr>
              <w:t>пал</w:t>
            </w:r>
            <w:r>
              <w:rPr>
                <w:bCs/>
                <w:sz w:val="28"/>
                <w:lang w:val="uk-UA"/>
              </w:rPr>
              <w:t>ь</w:t>
            </w:r>
            <w:r>
              <w:rPr>
                <w:bCs/>
                <w:sz w:val="28"/>
                <w:lang w:val="uk-UA"/>
              </w:rPr>
              <w:t>ною</w:t>
            </w:r>
          </w:p>
          <w:p w:rsidR="0028418C" w:rsidRDefault="0028418C" w:rsidP="005B4E0C">
            <w:pPr>
              <w:widowControl w:val="0"/>
              <w:jc w:val="center"/>
              <w:rPr>
                <w:bCs/>
                <w:sz w:val="28"/>
                <w:lang w:val="uk-UA"/>
              </w:rPr>
            </w:pPr>
            <w:r>
              <w:rPr>
                <w:bCs/>
                <w:sz w:val="28"/>
                <w:lang w:val="uk-UA"/>
              </w:rPr>
              <w:t>дією</w:t>
            </w:r>
          </w:p>
        </w:tc>
        <w:tc>
          <w:tcPr>
            <w:tcW w:w="95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DЕ</w:t>
            </w:r>
            <w:r>
              <w:rPr>
                <w:bCs/>
                <w:sz w:val="28"/>
                <w:vertAlign w:val="subscript"/>
                <w:lang w:val="uk-UA"/>
              </w:rPr>
              <w:t>50</w:t>
            </w:r>
            <w:r>
              <w:rPr>
                <w:bCs/>
                <w:sz w:val="28"/>
                <w:lang w:val="uk-UA"/>
              </w:rPr>
              <w:t xml:space="preserve"> </w:t>
            </w:r>
          </w:p>
          <w:p w:rsidR="0028418C" w:rsidRDefault="0028418C" w:rsidP="005B4E0C">
            <w:pPr>
              <w:widowControl w:val="0"/>
              <w:jc w:val="center"/>
              <w:rPr>
                <w:bCs/>
                <w:sz w:val="28"/>
                <w:lang w:val="uk-UA"/>
              </w:rPr>
            </w:pPr>
            <w:r>
              <w:rPr>
                <w:bCs/>
                <w:sz w:val="28"/>
                <w:lang w:val="uk-UA"/>
              </w:rPr>
              <w:t>за анальг</w:t>
            </w:r>
            <w:r>
              <w:rPr>
                <w:bCs/>
                <w:sz w:val="28"/>
                <w:lang w:val="uk-UA"/>
              </w:rPr>
              <w:t>е</w:t>
            </w:r>
            <w:r>
              <w:rPr>
                <w:bCs/>
                <w:sz w:val="28"/>
                <w:lang w:val="uk-UA"/>
              </w:rPr>
              <w:t>тичною д</w:t>
            </w:r>
            <w:r>
              <w:rPr>
                <w:bCs/>
                <w:sz w:val="28"/>
                <w:lang w:val="uk-UA"/>
              </w:rPr>
              <w:t>і</w:t>
            </w:r>
            <w:r>
              <w:rPr>
                <w:bCs/>
                <w:sz w:val="28"/>
                <w:lang w:val="uk-UA"/>
              </w:rPr>
              <w:t>єю (централ</w:t>
            </w:r>
            <w:r>
              <w:rPr>
                <w:bCs/>
                <w:sz w:val="28"/>
                <w:lang w:val="uk-UA"/>
              </w:rPr>
              <w:t>ь</w:t>
            </w:r>
            <w:r>
              <w:rPr>
                <w:bCs/>
                <w:sz w:val="28"/>
                <w:lang w:val="uk-UA"/>
              </w:rPr>
              <w:t>ний / пер</w:t>
            </w:r>
            <w:r>
              <w:rPr>
                <w:bCs/>
                <w:sz w:val="28"/>
                <w:lang w:val="uk-UA"/>
              </w:rPr>
              <w:t>и</w:t>
            </w:r>
            <w:r>
              <w:rPr>
                <w:bCs/>
                <w:sz w:val="28"/>
                <w:lang w:val="uk-UA"/>
              </w:rPr>
              <w:t>феричний ко</w:t>
            </w:r>
            <w:r>
              <w:rPr>
                <w:bCs/>
                <w:sz w:val="28"/>
                <w:lang w:val="uk-UA"/>
              </w:rPr>
              <w:t>м</w:t>
            </w:r>
            <w:r>
              <w:rPr>
                <w:bCs/>
                <w:sz w:val="28"/>
                <w:lang w:val="uk-UA"/>
              </w:rPr>
              <w:t>понент),</w:t>
            </w:r>
          </w:p>
          <w:p w:rsidR="0028418C" w:rsidRDefault="0028418C" w:rsidP="005B4E0C">
            <w:pPr>
              <w:widowControl w:val="0"/>
              <w:jc w:val="center"/>
              <w:rPr>
                <w:bCs/>
                <w:sz w:val="28"/>
                <w:lang w:val="uk-UA"/>
              </w:rPr>
            </w:pPr>
            <w:r>
              <w:rPr>
                <w:bCs/>
                <w:sz w:val="28"/>
                <w:lang w:val="uk-UA"/>
              </w:rPr>
              <w:t>мг/кг</w:t>
            </w:r>
          </w:p>
        </w:tc>
        <w:tc>
          <w:tcPr>
            <w:tcW w:w="57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ТІ</w:t>
            </w:r>
          </w:p>
          <w:p w:rsidR="0028418C" w:rsidRDefault="0028418C" w:rsidP="005B4E0C">
            <w:pPr>
              <w:widowControl w:val="0"/>
              <w:jc w:val="center"/>
              <w:rPr>
                <w:bCs/>
                <w:sz w:val="28"/>
                <w:lang w:val="uk-UA"/>
              </w:rPr>
            </w:pPr>
            <w:r>
              <w:rPr>
                <w:bCs/>
                <w:sz w:val="28"/>
                <w:lang w:val="uk-UA"/>
              </w:rPr>
              <w:t>за ан</w:t>
            </w:r>
            <w:r>
              <w:rPr>
                <w:bCs/>
                <w:sz w:val="28"/>
                <w:lang w:val="uk-UA"/>
              </w:rPr>
              <w:t>а</w:t>
            </w:r>
            <w:r>
              <w:rPr>
                <w:bCs/>
                <w:sz w:val="28"/>
                <w:lang w:val="uk-UA"/>
              </w:rPr>
              <w:t>льгети</w:t>
            </w:r>
            <w:r>
              <w:rPr>
                <w:bCs/>
                <w:sz w:val="28"/>
                <w:lang w:val="uk-UA"/>
              </w:rPr>
              <w:t>ч</w:t>
            </w:r>
            <w:r>
              <w:rPr>
                <w:bCs/>
                <w:sz w:val="28"/>
                <w:lang w:val="uk-UA"/>
              </w:rPr>
              <w:t xml:space="preserve">ною </w:t>
            </w:r>
          </w:p>
          <w:p w:rsidR="0028418C" w:rsidRDefault="0028418C" w:rsidP="005B4E0C">
            <w:pPr>
              <w:widowControl w:val="0"/>
              <w:jc w:val="center"/>
              <w:rPr>
                <w:bCs/>
                <w:sz w:val="28"/>
                <w:lang w:val="uk-UA"/>
              </w:rPr>
            </w:pPr>
            <w:r>
              <w:rPr>
                <w:bCs/>
                <w:sz w:val="28"/>
                <w:lang w:val="uk-UA"/>
              </w:rPr>
              <w:t>дією</w:t>
            </w:r>
          </w:p>
        </w:tc>
      </w:tr>
      <w:tr w:rsidR="0028418C" w:rsidTr="005B4E0C">
        <w:tc>
          <w:tcPr>
            <w:tcW w:w="3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1.</w:t>
            </w:r>
          </w:p>
        </w:tc>
        <w:tc>
          <w:tcPr>
            <w:tcW w:w="1057"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rPr>
                <w:bCs/>
                <w:sz w:val="28"/>
                <w:lang w:val="uk-UA"/>
              </w:rPr>
            </w:pPr>
            <w:r>
              <w:rPr>
                <w:bCs/>
                <w:sz w:val="28"/>
                <w:lang w:val="uk-UA"/>
              </w:rPr>
              <w:t>Композиція</w:t>
            </w:r>
          </w:p>
          <w:p w:rsidR="0028418C" w:rsidRDefault="0028418C" w:rsidP="005B4E0C">
            <w:pPr>
              <w:widowControl w:val="0"/>
              <w:rPr>
                <w:bCs/>
                <w:sz w:val="28"/>
                <w:lang w:val="uk-UA"/>
              </w:rPr>
            </w:pPr>
            <w:r>
              <w:rPr>
                <w:bCs/>
                <w:sz w:val="28"/>
                <w:lang w:val="uk-UA"/>
              </w:rPr>
              <w:t>диклофенаку</w:t>
            </w:r>
          </w:p>
          <w:p w:rsidR="0028418C" w:rsidRDefault="0028418C" w:rsidP="005B4E0C">
            <w:pPr>
              <w:widowControl w:val="0"/>
              <w:rPr>
                <w:bCs/>
                <w:sz w:val="28"/>
                <w:lang w:val="uk-UA"/>
              </w:rPr>
            </w:pPr>
            <w:r>
              <w:rPr>
                <w:bCs/>
                <w:sz w:val="28"/>
                <w:lang w:val="uk-UA"/>
              </w:rPr>
              <w:t>натрію з</w:t>
            </w:r>
          </w:p>
          <w:p w:rsidR="0028418C" w:rsidRDefault="0028418C" w:rsidP="005B4E0C">
            <w:pPr>
              <w:widowControl w:val="0"/>
              <w:rPr>
                <w:bCs/>
                <w:sz w:val="28"/>
                <w:lang w:val="uk-UA"/>
              </w:rPr>
            </w:pPr>
            <w:r>
              <w:rPr>
                <w:bCs/>
                <w:sz w:val="28"/>
                <w:lang w:val="uk-UA"/>
              </w:rPr>
              <w:t>глюкозаміну</w:t>
            </w:r>
          </w:p>
          <w:p w:rsidR="0028418C" w:rsidRDefault="0028418C" w:rsidP="005B4E0C">
            <w:pPr>
              <w:widowControl w:val="0"/>
              <w:rPr>
                <w:bCs/>
                <w:sz w:val="28"/>
                <w:lang w:val="uk-UA"/>
              </w:rPr>
            </w:pPr>
            <w:r>
              <w:rPr>
                <w:bCs/>
                <w:sz w:val="28"/>
                <w:lang w:val="uk-UA"/>
              </w:rPr>
              <w:t>гідрохлор</w:t>
            </w:r>
            <w:r>
              <w:rPr>
                <w:bCs/>
                <w:sz w:val="28"/>
                <w:lang w:val="uk-UA"/>
              </w:rPr>
              <w:t>и</w:t>
            </w:r>
            <w:r>
              <w:rPr>
                <w:bCs/>
                <w:sz w:val="28"/>
                <w:lang w:val="uk-UA"/>
              </w:rPr>
              <w:t>дом</w:t>
            </w:r>
          </w:p>
        </w:tc>
        <w:tc>
          <w:tcPr>
            <w:tcW w:w="88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3850</w:t>
            </w:r>
          </w:p>
          <w:p w:rsidR="0028418C" w:rsidRDefault="0028418C" w:rsidP="005B4E0C">
            <w:pPr>
              <w:widowControl w:val="0"/>
              <w:jc w:val="center"/>
              <w:rPr>
                <w:bCs/>
                <w:sz w:val="28"/>
                <w:lang w:val="uk-UA"/>
              </w:rPr>
            </w:pPr>
            <w:r>
              <w:rPr>
                <w:bCs/>
                <w:sz w:val="28"/>
                <w:lang w:val="uk-UA"/>
              </w:rPr>
              <w:t>(3120÷4570)</w:t>
            </w:r>
          </w:p>
        </w:tc>
        <w:tc>
          <w:tcPr>
            <w:tcW w:w="65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36,00</w:t>
            </w:r>
          </w:p>
          <w:p w:rsidR="0028418C" w:rsidRDefault="0028418C" w:rsidP="005B4E0C">
            <w:pPr>
              <w:widowControl w:val="0"/>
              <w:jc w:val="center"/>
              <w:rPr>
                <w:bCs/>
                <w:sz w:val="28"/>
                <w:lang w:val="uk-UA"/>
              </w:rPr>
            </w:pPr>
            <w:r>
              <w:rPr>
                <w:bCs/>
                <w:sz w:val="28"/>
                <w:lang w:val="uk-UA"/>
              </w:rPr>
              <w:t xml:space="preserve">   (4,04)</w:t>
            </w:r>
            <w:r>
              <w:rPr>
                <w:bCs/>
                <w:lang w:val="uk-UA"/>
              </w:rPr>
              <w:t>**</w:t>
            </w:r>
          </w:p>
        </w:tc>
        <w:tc>
          <w:tcPr>
            <w:tcW w:w="571"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30"/>
              <w:keepNext w:val="0"/>
              <w:widowControl w:val="0"/>
              <w:spacing w:before="0" w:after="0"/>
              <w:rPr>
                <w:bCs/>
                <w:lang w:val="uk-UA"/>
              </w:rPr>
            </w:pPr>
            <w:r>
              <w:rPr>
                <w:bCs/>
                <w:lang w:val="uk-UA"/>
              </w:rPr>
              <w:t>106,94</w:t>
            </w:r>
          </w:p>
        </w:tc>
        <w:tc>
          <w:tcPr>
            <w:tcW w:w="95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30,24</w:t>
            </w:r>
          </w:p>
          <w:p w:rsidR="0028418C" w:rsidRDefault="0028418C" w:rsidP="005B4E0C">
            <w:pPr>
              <w:widowControl w:val="0"/>
              <w:jc w:val="center"/>
              <w:rPr>
                <w:bCs/>
                <w:sz w:val="28"/>
                <w:lang w:val="uk-UA"/>
              </w:rPr>
            </w:pPr>
            <w:r>
              <w:rPr>
                <w:bCs/>
                <w:sz w:val="28"/>
                <w:lang w:val="uk-UA"/>
              </w:rPr>
              <w:t xml:space="preserve">   (3,36)</w:t>
            </w:r>
            <w:r>
              <w:rPr>
                <w:bCs/>
                <w:lang w:val="uk-UA"/>
              </w:rPr>
              <w:t>**</w:t>
            </w:r>
          </w:p>
          <w:p w:rsidR="0028418C" w:rsidRDefault="0028418C" w:rsidP="005B4E0C">
            <w:pPr>
              <w:widowControl w:val="0"/>
              <w:jc w:val="center"/>
              <w:rPr>
                <w:bCs/>
                <w:sz w:val="28"/>
                <w:lang w:val="uk-UA"/>
              </w:rPr>
            </w:pPr>
            <w:r>
              <w:rPr>
                <w:bCs/>
                <w:sz w:val="28"/>
                <w:lang w:val="uk-UA"/>
              </w:rPr>
              <w:t>/</w:t>
            </w:r>
          </w:p>
          <w:p w:rsidR="0028418C" w:rsidRDefault="0028418C" w:rsidP="005B4E0C">
            <w:pPr>
              <w:widowControl w:val="0"/>
              <w:jc w:val="center"/>
              <w:rPr>
                <w:bCs/>
                <w:sz w:val="28"/>
                <w:lang w:val="uk-UA"/>
              </w:rPr>
            </w:pPr>
            <w:r>
              <w:rPr>
                <w:bCs/>
                <w:sz w:val="28"/>
                <w:lang w:val="uk-UA"/>
              </w:rPr>
              <w:t>39,1</w:t>
            </w:r>
          </w:p>
          <w:p w:rsidR="0028418C" w:rsidRDefault="0028418C" w:rsidP="005B4E0C">
            <w:pPr>
              <w:widowControl w:val="0"/>
              <w:jc w:val="center"/>
              <w:rPr>
                <w:bCs/>
                <w:sz w:val="28"/>
                <w:lang w:val="uk-UA"/>
              </w:rPr>
            </w:pPr>
            <w:r>
              <w:rPr>
                <w:bCs/>
                <w:sz w:val="28"/>
                <w:lang w:val="uk-UA"/>
              </w:rPr>
              <w:t xml:space="preserve">   (4,3)</w:t>
            </w:r>
            <w:r>
              <w:rPr>
                <w:bCs/>
                <w:lang w:val="uk-UA"/>
              </w:rPr>
              <w:t>**</w:t>
            </w:r>
          </w:p>
        </w:tc>
        <w:tc>
          <w:tcPr>
            <w:tcW w:w="570" w:type="pct"/>
            <w:tcBorders>
              <w:top w:val="single" w:sz="4" w:space="0" w:color="auto"/>
              <w:left w:val="single" w:sz="4" w:space="0" w:color="auto"/>
              <w:bottom w:val="single" w:sz="4" w:space="0" w:color="auto"/>
              <w:right w:val="single" w:sz="4" w:space="0" w:color="auto"/>
            </w:tcBorders>
          </w:tcPr>
          <w:p w:rsidR="0028418C" w:rsidRDefault="0028418C" w:rsidP="005B4E0C">
            <w:pPr>
              <w:pStyle w:val="-30"/>
              <w:keepNext w:val="0"/>
              <w:widowControl w:val="0"/>
              <w:spacing w:before="0" w:after="0"/>
              <w:rPr>
                <w:bCs/>
                <w:lang w:val="uk-UA"/>
              </w:rPr>
            </w:pPr>
            <w:r>
              <w:rPr>
                <w:bCs/>
                <w:lang w:val="uk-UA"/>
              </w:rPr>
              <w:t>127,31</w:t>
            </w:r>
          </w:p>
          <w:p w:rsidR="0028418C" w:rsidRDefault="0028418C" w:rsidP="005B4E0C">
            <w:pPr>
              <w:pStyle w:val="-30"/>
              <w:keepNext w:val="0"/>
              <w:widowControl w:val="0"/>
              <w:spacing w:before="0" w:after="0"/>
              <w:rPr>
                <w:bCs/>
                <w:lang w:val="uk-UA"/>
              </w:rPr>
            </w:pPr>
          </w:p>
          <w:p w:rsidR="0028418C" w:rsidRDefault="0028418C" w:rsidP="005B4E0C">
            <w:pPr>
              <w:pStyle w:val="-30"/>
              <w:keepNext w:val="0"/>
              <w:widowControl w:val="0"/>
              <w:spacing w:before="0" w:after="0"/>
              <w:rPr>
                <w:bCs/>
                <w:lang w:val="uk-UA"/>
              </w:rPr>
            </w:pPr>
            <w:r>
              <w:rPr>
                <w:bCs/>
                <w:lang w:val="uk-UA"/>
              </w:rPr>
              <w:t>/</w:t>
            </w:r>
          </w:p>
          <w:p w:rsidR="0028418C" w:rsidRDefault="0028418C" w:rsidP="005B4E0C">
            <w:pPr>
              <w:pStyle w:val="-30"/>
              <w:keepNext w:val="0"/>
              <w:widowControl w:val="0"/>
              <w:spacing w:before="0" w:after="0"/>
              <w:rPr>
                <w:bCs/>
                <w:lang w:val="uk-UA"/>
              </w:rPr>
            </w:pPr>
            <w:r>
              <w:rPr>
                <w:bCs/>
                <w:lang w:val="uk-UA"/>
              </w:rPr>
              <w:t>98,47</w:t>
            </w:r>
          </w:p>
        </w:tc>
      </w:tr>
      <w:tr w:rsidR="0028418C" w:rsidTr="005B4E0C">
        <w:tc>
          <w:tcPr>
            <w:tcW w:w="3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2.</w:t>
            </w:r>
          </w:p>
        </w:tc>
        <w:tc>
          <w:tcPr>
            <w:tcW w:w="1057"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rPr>
                <w:bCs/>
                <w:sz w:val="28"/>
                <w:lang w:val="uk-UA"/>
              </w:rPr>
            </w:pPr>
            <w:r>
              <w:rPr>
                <w:bCs/>
                <w:sz w:val="28"/>
                <w:lang w:val="uk-UA"/>
              </w:rPr>
              <w:t>Диклофенак</w:t>
            </w:r>
          </w:p>
          <w:p w:rsidR="0028418C" w:rsidRDefault="0028418C" w:rsidP="005B4E0C">
            <w:pPr>
              <w:widowControl w:val="0"/>
              <w:rPr>
                <w:bCs/>
                <w:sz w:val="28"/>
                <w:lang w:val="uk-UA"/>
              </w:rPr>
            </w:pPr>
            <w:r>
              <w:rPr>
                <w:bCs/>
                <w:sz w:val="28"/>
                <w:lang w:val="uk-UA"/>
              </w:rPr>
              <w:t>натрію</w:t>
            </w:r>
          </w:p>
        </w:tc>
        <w:tc>
          <w:tcPr>
            <w:tcW w:w="88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tabs>
                <w:tab w:val="left" w:pos="993"/>
              </w:tabs>
              <w:autoSpaceDE w:val="0"/>
              <w:autoSpaceDN w:val="0"/>
              <w:adjustRightInd w:val="0"/>
              <w:jc w:val="center"/>
              <w:rPr>
                <w:sz w:val="28"/>
                <w:szCs w:val="28"/>
                <w:lang w:val="uk-UA"/>
              </w:rPr>
            </w:pPr>
            <w:r>
              <w:rPr>
                <w:sz w:val="28"/>
                <w:szCs w:val="28"/>
                <w:lang w:val="uk-UA"/>
              </w:rPr>
              <w:t>370</w:t>
            </w:r>
          </w:p>
          <w:p w:rsidR="0028418C" w:rsidRDefault="0028418C" w:rsidP="005B4E0C">
            <w:pPr>
              <w:widowControl w:val="0"/>
              <w:jc w:val="center"/>
              <w:rPr>
                <w:bCs/>
                <w:sz w:val="28"/>
                <w:lang w:val="uk-UA"/>
              </w:rPr>
            </w:pPr>
            <w:r>
              <w:rPr>
                <w:sz w:val="28"/>
                <w:szCs w:val="28"/>
                <w:lang w:val="uk-UA"/>
              </w:rPr>
              <w:t>(306</w:t>
            </w:r>
            <w:r>
              <w:rPr>
                <w:sz w:val="28"/>
                <w:szCs w:val="28"/>
                <w:lang w:val="uk-UA"/>
              </w:rPr>
              <w:sym w:font="Symbol" w:char="00B8"/>
            </w:r>
            <w:r>
              <w:rPr>
                <w:sz w:val="28"/>
                <w:szCs w:val="28"/>
                <w:lang w:val="uk-UA"/>
              </w:rPr>
              <w:t>434)</w:t>
            </w:r>
          </w:p>
        </w:tc>
        <w:tc>
          <w:tcPr>
            <w:tcW w:w="65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8,00</w:t>
            </w:r>
          </w:p>
        </w:tc>
        <w:tc>
          <w:tcPr>
            <w:tcW w:w="571"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46,25</w:t>
            </w:r>
          </w:p>
        </w:tc>
        <w:tc>
          <w:tcPr>
            <w:tcW w:w="95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3,90</w:t>
            </w:r>
          </w:p>
          <w:p w:rsidR="0028418C" w:rsidRDefault="0028418C" w:rsidP="005B4E0C">
            <w:pPr>
              <w:widowControl w:val="0"/>
              <w:jc w:val="center"/>
              <w:rPr>
                <w:bCs/>
                <w:sz w:val="28"/>
                <w:lang w:val="uk-UA"/>
              </w:rPr>
            </w:pPr>
            <w:r>
              <w:rPr>
                <w:bCs/>
                <w:sz w:val="28"/>
                <w:lang w:val="uk-UA"/>
              </w:rPr>
              <w:t>/</w:t>
            </w:r>
          </w:p>
          <w:p w:rsidR="0028418C" w:rsidRDefault="0028418C" w:rsidP="005B4E0C">
            <w:pPr>
              <w:widowControl w:val="0"/>
              <w:jc w:val="center"/>
              <w:rPr>
                <w:bCs/>
                <w:sz w:val="28"/>
                <w:lang w:val="uk-UA"/>
              </w:rPr>
            </w:pPr>
            <w:r>
              <w:rPr>
                <w:bCs/>
                <w:sz w:val="28"/>
                <w:lang w:val="uk-UA"/>
              </w:rPr>
              <w:t>5,0</w:t>
            </w:r>
          </w:p>
        </w:tc>
        <w:tc>
          <w:tcPr>
            <w:tcW w:w="57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94,87</w:t>
            </w:r>
          </w:p>
          <w:p w:rsidR="0028418C" w:rsidRDefault="0028418C" w:rsidP="005B4E0C">
            <w:pPr>
              <w:widowControl w:val="0"/>
              <w:jc w:val="center"/>
              <w:rPr>
                <w:bCs/>
                <w:sz w:val="28"/>
                <w:lang w:val="uk-UA"/>
              </w:rPr>
            </w:pPr>
            <w:r>
              <w:rPr>
                <w:bCs/>
                <w:sz w:val="28"/>
                <w:lang w:val="uk-UA"/>
              </w:rPr>
              <w:t>/</w:t>
            </w:r>
          </w:p>
          <w:p w:rsidR="0028418C" w:rsidRDefault="0028418C" w:rsidP="005B4E0C">
            <w:pPr>
              <w:widowControl w:val="0"/>
              <w:jc w:val="center"/>
              <w:rPr>
                <w:bCs/>
                <w:sz w:val="28"/>
                <w:lang w:val="uk-UA"/>
              </w:rPr>
            </w:pPr>
            <w:r>
              <w:rPr>
                <w:bCs/>
                <w:sz w:val="28"/>
                <w:lang w:val="uk-UA"/>
              </w:rPr>
              <w:t>74</w:t>
            </w:r>
          </w:p>
        </w:tc>
      </w:tr>
      <w:tr w:rsidR="0028418C" w:rsidTr="005B4E0C">
        <w:tc>
          <w:tcPr>
            <w:tcW w:w="3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3.</w:t>
            </w:r>
          </w:p>
        </w:tc>
        <w:tc>
          <w:tcPr>
            <w:tcW w:w="1057"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rPr>
                <w:bCs/>
                <w:sz w:val="28"/>
                <w:lang w:val="uk-UA"/>
              </w:rPr>
            </w:pPr>
            <w:r>
              <w:rPr>
                <w:bCs/>
                <w:sz w:val="28"/>
                <w:lang w:val="uk-UA"/>
              </w:rPr>
              <w:t>Глюкозаміну гідрохл</w:t>
            </w:r>
            <w:r>
              <w:rPr>
                <w:bCs/>
                <w:sz w:val="28"/>
                <w:lang w:val="uk-UA"/>
              </w:rPr>
              <w:t>о</w:t>
            </w:r>
            <w:r>
              <w:rPr>
                <w:bCs/>
                <w:sz w:val="28"/>
                <w:lang w:val="uk-UA"/>
              </w:rPr>
              <w:t>рид</w:t>
            </w:r>
          </w:p>
        </w:tc>
        <w:tc>
          <w:tcPr>
            <w:tcW w:w="88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tabs>
                <w:tab w:val="left" w:pos="993"/>
              </w:tabs>
              <w:autoSpaceDE w:val="0"/>
              <w:autoSpaceDN w:val="0"/>
              <w:adjustRightInd w:val="0"/>
              <w:jc w:val="center"/>
              <w:rPr>
                <w:sz w:val="28"/>
                <w:szCs w:val="28"/>
                <w:lang w:val="uk-UA"/>
              </w:rPr>
            </w:pPr>
            <w:r>
              <w:rPr>
                <w:sz w:val="28"/>
                <w:szCs w:val="28"/>
                <w:lang w:val="uk-UA"/>
              </w:rPr>
              <w:t>&gt; 10000</w:t>
            </w:r>
          </w:p>
        </w:tc>
        <w:tc>
          <w:tcPr>
            <w:tcW w:w="65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 xml:space="preserve">50,0 </w:t>
            </w:r>
            <w:r>
              <w:rPr>
                <w:bCs/>
                <w:lang w:val="uk-UA"/>
              </w:rPr>
              <w:t>***</w:t>
            </w:r>
          </w:p>
        </w:tc>
        <w:tc>
          <w:tcPr>
            <w:tcW w:w="571"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sz w:val="28"/>
                <w:szCs w:val="28"/>
                <w:lang w:val="uk-UA"/>
              </w:rPr>
              <w:t>&gt; 200</w:t>
            </w:r>
          </w:p>
        </w:tc>
        <w:tc>
          <w:tcPr>
            <w:tcW w:w="95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w:t>
            </w:r>
          </w:p>
        </w:tc>
        <w:tc>
          <w:tcPr>
            <w:tcW w:w="570"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widowControl w:val="0"/>
              <w:jc w:val="center"/>
              <w:rPr>
                <w:bCs/>
                <w:sz w:val="28"/>
                <w:lang w:val="uk-UA"/>
              </w:rPr>
            </w:pPr>
            <w:r>
              <w:rPr>
                <w:bCs/>
                <w:sz w:val="28"/>
                <w:lang w:val="uk-UA"/>
              </w:rPr>
              <w:t>-</w:t>
            </w:r>
          </w:p>
        </w:tc>
      </w:tr>
    </w:tbl>
    <w:p w:rsidR="0028418C" w:rsidRDefault="0028418C" w:rsidP="0028418C">
      <w:pPr>
        <w:tabs>
          <w:tab w:val="left" w:pos="993"/>
        </w:tabs>
        <w:autoSpaceDE w:val="0"/>
        <w:autoSpaceDN w:val="0"/>
        <w:adjustRightInd w:val="0"/>
        <w:spacing w:line="360" w:lineRule="exact"/>
        <w:jc w:val="both"/>
        <w:rPr>
          <w:sz w:val="28"/>
          <w:szCs w:val="28"/>
          <w:lang w:val="uk-UA"/>
        </w:rPr>
      </w:pPr>
    </w:p>
    <w:p w:rsidR="0028418C" w:rsidRDefault="0028418C" w:rsidP="0028418C">
      <w:pPr>
        <w:tabs>
          <w:tab w:val="left" w:pos="993"/>
        </w:tabs>
        <w:autoSpaceDE w:val="0"/>
        <w:autoSpaceDN w:val="0"/>
        <w:adjustRightInd w:val="0"/>
        <w:spacing w:line="360" w:lineRule="exact"/>
        <w:jc w:val="both"/>
        <w:rPr>
          <w:sz w:val="28"/>
          <w:szCs w:val="28"/>
          <w:lang w:val="uk-UA"/>
        </w:rPr>
      </w:pPr>
      <w:r>
        <w:rPr>
          <w:sz w:val="28"/>
          <w:szCs w:val="28"/>
          <w:lang w:val="uk-UA"/>
        </w:rPr>
        <w:t xml:space="preserve">Примітки: </w:t>
      </w:r>
    </w:p>
    <w:p w:rsidR="0028418C" w:rsidRDefault="0028418C" w:rsidP="0028418C">
      <w:pPr>
        <w:tabs>
          <w:tab w:val="left" w:pos="993"/>
        </w:tabs>
        <w:autoSpaceDE w:val="0"/>
        <w:autoSpaceDN w:val="0"/>
        <w:adjustRightInd w:val="0"/>
        <w:spacing w:line="360" w:lineRule="exact"/>
        <w:jc w:val="both"/>
        <w:rPr>
          <w:sz w:val="28"/>
          <w:szCs w:val="28"/>
          <w:lang w:val="uk-UA"/>
        </w:rPr>
      </w:pPr>
      <w:r>
        <w:rPr>
          <w:sz w:val="28"/>
          <w:szCs w:val="28"/>
          <w:lang w:val="uk-UA"/>
        </w:rPr>
        <w:t>1.   ТІ – терапевтичний індекс;</w:t>
      </w:r>
    </w:p>
    <w:p w:rsidR="0028418C" w:rsidRDefault="0028418C" w:rsidP="0028418C">
      <w:pPr>
        <w:tabs>
          <w:tab w:val="left" w:pos="1134"/>
        </w:tabs>
        <w:autoSpaceDE w:val="0"/>
        <w:autoSpaceDN w:val="0"/>
        <w:adjustRightInd w:val="0"/>
        <w:spacing w:line="360" w:lineRule="exact"/>
        <w:jc w:val="both"/>
        <w:rPr>
          <w:sz w:val="28"/>
          <w:szCs w:val="28"/>
          <w:lang w:val="uk-UA"/>
        </w:rPr>
      </w:pPr>
      <w:r>
        <w:rPr>
          <w:sz w:val="28"/>
          <w:szCs w:val="28"/>
          <w:lang w:val="uk-UA"/>
        </w:rPr>
        <w:t>2.   ** – DЕ</w:t>
      </w:r>
      <w:r>
        <w:rPr>
          <w:sz w:val="28"/>
          <w:szCs w:val="28"/>
          <w:vertAlign w:val="subscript"/>
          <w:lang w:val="uk-UA"/>
        </w:rPr>
        <w:t xml:space="preserve">50 </w:t>
      </w:r>
      <w:r>
        <w:rPr>
          <w:sz w:val="28"/>
          <w:szCs w:val="28"/>
          <w:lang w:val="uk-UA"/>
        </w:rPr>
        <w:t>композиції, розрахована за диклофенаком натрію;</w:t>
      </w:r>
    </w:p>
    <w:p w:rsidR="0028418C" w:rsidRDefault="0028418C" w:rsidP="0028418C">
      <w:pPr>
        <w:tabs>
          <w:tab w:val="left" w:pos="1134"/>
        </w:tabs>
        <w:autoSpaceDE w:val="0"/>
        <w:autoSpaceDN w:val="0"/>
        <w:adjustRightInd w:val="0"/>
        <w:spacing w:line="360" w:lineRule="exact"/>
        <w:jc w:val="both"/>
        <w:rPr>
          <w:sz w:val="28"/>
          <w:szCs w:val="28"/>
          <w:vertAlign w:val="subscript"/>
          <w:lang w:val="uk-UA"/>
        </w:rPr>
      </w:pPr>
      <w:r>
        <w:rPr>
          <w:sz w:val="28"/>
          <w:szCs w:val="28"/>
          <w:lang w:val="uk-UA"/>
        </w:rPr>
        <w:t>3. *** – DЕ</w:t>
      </w:r>
      <w:r>
        <w:rPr>
          <w:sz w:val="28"/>
          <w:szCs w:val="28"/>
          <w:vertAlign w:val="subscript"/>
          <w:lang w:val="uk-UA"/>
        </w:rPr>
        <w:t>20.</w:t>
      </w:r>
    </w:p>
    <w:p w:rsidR="0028418C" w:rsidRDefault="0028418C" w:rsidP="0028418C">
      <w:pPr>
        <w:widowControl w:val="0"/>
        <w:tabs>
          <w:tab w:val="left" w:pos="709"/>
        </w:tabs>
        <w:autoSpaceDE w:val="0"/>
        <w:autoSpaceDN w:val="0"/>
        <w:adjustRightInd w:val="0"/>
        <w:spacing w:line="360" w:lineRule="exact"/>
        <w:jc w:val="both"/>
        <w:rPr>
          <w:sz w:val="28"/>
          <w:szCs w:val="28"/>
          <w:lang w:val="uk-UA"/>
        </w:rPr>
      </w:pPr>
      <w:r>
        <w:rPr>
          <w:bCs/>
          <w:spacing w:val="-2"/>
          <w:sz w:val="28"/>
          <w:lang w:val="uk-UA"/>
        </w:rPr>
        <w:tab/>
        <w:t>Зважаючи на те, що механізм дії диклофенаку натрію пов’язаний з пр</w:t>
      </w:r>
      <w:r>
        <w:rPr>
          <w:bCs/>
          <w:spacing w:val="-2"/>
          <w:sz w:val="28"/>
          <w:lang w:val="uk-UA"/>
        </w:rPr>
        <w:t>и</w:t>
      </w:r>
      <w:r>
        <w:rPr>
          <w:bCs/>
          <w:spacing w:val="-2"/>
          <w:sz w:val="28"/>
          <w:lang w:val="uk-UA"/>
        </w:rPr>
        <w:t>гніченням синтезу простагландинів, представляло значний інтерес в експер</w:t>
      </w:r>
      <w:r>
        <w:rPr>
          <w:bCs/>
          <w:spacing w:val="-2"/>
          <w:sz w:val="28"/>
          <w:lang w:val="uk-UA"/>
        </w:rPr>
        <w:t>и</w:t>
      </w:r>
      <w:r>
        <w:rPr>
          <w:bCs/>
          <w:spacing w:val="-2"/>
          <w:sz w:val="28"/>
          <w:lang w:val="uk-UA"/>
        </w:rPr>
        <w:t>менті вивчити вплив композиції диклофенаку натрію з глюкозаміну гідрохл</w:t>
      </w:r>
      <w:r>
        <w:rPr>
          <w:bCs/>
          <w:spacing w:val="-2"/>
          <w:sz w:val="28"/>
          <w:lang w:val="uk-UA"/>
        </w:rPr>
        <w:t>о</w:t>
      </w:r>
      <w:r>
        <w:rPr>
          <w:bCs/>
          <w:spacing w:val="-2"/>
          <w:sz w:val="28"/>
          <w:lang w:val="uk-UA"/>
        </w:rPr>
        <w:t xml:space="preserve">ридом на слизову оболонку шлунка щурів та його секреторну функцію. </w:t>
      </w:r>
      <w:r>
        <w:rPr>
          <w:bCs/>
          <w:spacing w:val="-2"/>
          <w:sz w:val="28"/>
          <w:lang w:val="uk-UA"/>
        </w:rPr>
        <w:lastRenderedPageBreak/>
        <w:t>Уст</w:t>
      </w:r>
      <w:r>
        <w:rPr>
          <w:bCs/>
          <w:spacing w:val="-2"/>
          <w:sz w:val="28"/>
          <w:lang w:val="uk-UA"/>
        </w:rPr>
        <w:t>а</w:t>
      </w:r>
      <w:r>
        <w:rPr>
          <w:bCs/>
          <w:spacing w:val="-2"/>
          <w:sz w:val="28"/>
          <w:lang w:val="uk-UA"/>
        </w:rPr>
        <w:t>новлено, що досліджувана композиція в дозі DE</w:t>
      </w:r>
      <w:r>
        <w:rPr>
          <w:bCs/>
          <w:spacing w:val="-2"/>
          <w:sz w:val="28"/>
          <w:vertAlign w:val="subscript"/>
          <w:lang w:val="uk-UA"/>
        </w:rPr>
        <w:t>50</w:t>
      </w:r>
      <w:r>
        <w:rPr>
          <w:bCs/>
          <w:spacing w:val="-2"/>
          <w:sz w:val="28"/>
          <w:lang w:val="uk-UA"/>
        </w:rPr>
        <w:t xml:space="preserve"> д</w:t>
      </w:r>
      <w:r>
        <w:rPr>
          <w:bCs/>
          <w:spacing w:val="-2"/>
          <w:sz w:val="28"/>
          <w:lang w:val="uk-UA"/>
        </w:rPr>
        <w:t>о</w:t>
      </w:r>
      <w:r>
        <w:rPr>
          <w:bCs/>
          <w:spacing w:val="-2"/>
          <w:sz w:val="28"/>
          <w:lang w:val="uk-UA"/>
        </w:rPr>
        <w:t>стовірно знижує кількість виразок та крапкових геморагій в слизовій оболонці шлунку тварин в порі</w:t>
      </w:r>
      <w:r>
        <w:rPr>
          <w:bCs/>
          <w:spacing w:val="-2"/>
          <w:sz w:val="28"/>
          <w:lang w:val="uk-UA"/>
        </w:rPr>
        <w:t>в</w:t>
      </w:r>
      <w:r>
        <w:rPr>
          <w:bCs/>
          <w:spacing w:val="-2"/>
          <w:sz w:val="28"/>
          <w:lang w:val="uk-UA"/>
        </w:rPr>
        <w:t>нянні зі щурами групи інтактного контролю. При дослідженні секреторної ф</w:t>
      </w:r>
      <w:r>
        <w:rPr>
          <w:bCs/>
          <w:spacing w:val="-2"/>
          <w:sz w:val="28"/>
          <w:lang w:val="uk-UA"/>
        </w:rPr>
        <w:t>у</w:t>
      </w:r>
      <w:r>
        <w:rPr>
          <w:bCs/>
          <w:spacing w:val="-2"/>
          <w:sz w:val="28"/>
          <w:lang w:val="uk-UA"/>
        </w:rPr>
        <w:t>нкції шлунка встановлено, що композиція диклофенаку н</w:t>
      </w:r>
      <w:r>
        <w:rPr>
          <w:bCs/>
          <w:spacing w:val="-2"/>
          <w:sz w:val="28"/>
          <w:lang w:val="uk-UA"/>
        </w:rPr>
        <w:t>а</w:t>
      </w:r>
      <w:r>
        <w:rPr>
          <w:bCs/>
          <w:spacing w:val="-2"/>
          <w:sz w:val="28"/>
          <w:lang w:val="uk-UA"/>
        </w:rPr>
        <w:t>трію з глюкозаміну гідрохлоридом суттєво не впливає на показники об’єму шлункового соку та показники загальної к</w:t>
      </w:r>
      <w:r>
        <w:rPr>
          <w:bCs/>
          <w:spacing w:val="-2"/>
          <w:sz w:val="28"/>
          <w:lang w:val="uk-UA"/>
        </w:rPr>
        <w:t>и</w:t>
      </w:r>
      <w:r>
        <w:rPr>
          <w:bCs/>
          <w:spacing w:val="-2"/>
          <w:sz w:val="28"/>
          <w:lang w:val="uk-UA"/>
        </w:rPr>
        <w:t>слотності в порівнянні з інтактним контролем.</w:t>
      </w:r>
    </w:p>
    <w:p w:rsidR="0028418C" w:rsidRDefault="0028418C" w:rsidP="0028418C">
      <w:pPr>
        <w:tabs>
          <w:tab w:val="left" w:pos="720"/>
        </w:tabs>
        <w:jc w:val="both"/>
        <w:rPr>
          <w:bCs/>
          <w:spacing w:val="-2"/>
          <w:sz w:val="28"/>
          <w:lang w:val="en-US"/>
        </w:rPr>
      </w:pPr>
      <w:r>
        <w:rPr>
          <w:noProof/>
          <w:sz w:val="20"/>
          <w:lang w:eastAsia="ru-RU"/>
        </w:rPr>
        <mc:AlternateContent>
          <mc:Choice Requires="wpg">
            <w:drawing>
              <wp:anchor distT="0" distB="0" distL="114300" distR="114300" simplePos="0" relativeHeight="251686912" behindDoc="0" locked="0" layoutInCell="1" allowOverlap="1">
                <wp:simplePos x="0" y="0"/>
                <wp:positionH relativeFrom="column">
                  <wp:posOffset>-196850</wp:posOffset>
                </wp:positionH>
                <wp:positionV relativeFrom="paragraph">
                  <wp:posOffset>2042795</wp:posOffset>
                </wp:positionV>
                <wp:extent cx="6299835" cy="2993390"/>
                <wp:effectExtent l="0" t="635" r="0" b="0"/>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993390"/>
                          <a:chOff x="1391" y="4481"/>
                          <a:chExt cx="9921" cy="4714"/>
                        </a:xfrm>
                      </wpg:grpSpPr>
                      <wpg:graphicFrame>
                        <wpg:cNvPr id="148" name="Object 1250"/>
                        <wpg:cNvFrPr>
                          <a:graphicFrameLocks/>
                        </wpg:cNvFrPr>
                        <wpg:xfrm>
                          <a:off x="1391" y="4481"/>
                          <a:ext cx="9921" cy="4535"/>
                        </wpg:xfrm>
                        <a:graphic>
                          <a:graphicData uri="http://schemas.openxmlformats.org/drawingml/2006/chart">
                            <c:chart xmlns:c="http://schemas.openxmlformats.org/drawingml/2006/chart" xmlns:r="http://schemas.openxmlformats.org/officeDocument/2006/relationships" r:id="rId8"/>
                          </a:graphicData>
                        </a:graphic>
                      </wpg:graphicFrame>
                      <wps:wsp>
                        <wps:cNvPr id="149" name="Text Box 1251"/>
                        <wps:cNvSpPr txBox="1">
                          <a:spLocks noChangeArrowheads="1"/>
                        </wps:cNvSpPr>
                        <wps:spPr bwMode="auto">
                          <a:xfrm>
                            <a:off x="2258" y="4671"/>
                            <a:ext cx="11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en-US"/>
                                </w:rPr>
                                <w:t>Ум</w:t>
                              </w:r>
                              <w:r>
                                <w:rPr>
                                  <w:lang w:val="uk-UA"/>
                                </w:rPr>
                                <w:t>. од.</w:t>
                              </w:r>
                            </w:p>
                          </w:txbxContent>
                        </wps:txbx>
                        <wps:bodyPr rot="0" vert="horz" wrap="square" lIns="0" tIns="0" rIns="0" bIns="0" anchor="t" anchorCtr="0" upright="1">
                          <a:noAutofit/>
                        </wps:bodyPr>
                      </wps:wsp>
                      <wpg:grpSp>
                        <wpg:cNvPr id="150" name="Group 1252"/>
                        <wpg:cNvGrpSpPr>
                          <a:grpSpLocks/>
                        </wpg:cNvGrpSpPr>
                        <wpg:grpSpPr bwMode="auto">
                          <a:xfrm>
                            <a:off x="2278" y="8655"/>
                            <a:ext cx="8694" cy="540"/>
                            <a:chOff x="2278" y="8694"/>
                            <a:chExt cx="8694" cy="540"/>
                          </a:xfrm>
                        </wpg:grpSpPr>
                        <wps:wsp>
                          <wps:cNvPr id="151" name="Text Box 1253"/>
                          <wps:cNvSpPr txBox="1">
                            <a:spLocks noChangeArrowheads="1"/>
                          </wps:cNvSpPr>
                          <wps:spPr bwMode="auto">
                            <a:xfrm>
                              <a:off x="2278" y="86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sz w:val="22"/>
                                    <w:lang w:val="uk-UA"/>
                                  </w:rPr>
                                </w:pPr>
                                <w:r>
                                  <w:rPr>
                                    <w:sz w:val="22"/>
                                    <w:lang w:val="uk-UA"/>
                                  </w:rPr>
                                  <w:t xml:space="preserve">Гіалуронати і </w:t>
                                </w:r>
                                <w:r>
                                  <w:rPr>
                                    <w:sz w:val="22"/>
                                    <w:lang w:val="uk-UA"/>
                                  </w:rPr>
                                  <w:br/>
                                  <w:t>хон</w:t>
                                </w:r>
                                <w:r>
                                  <w:rPr>
                                    <w:sz w:val="22"/>
                                    <w:lang w:val="uk-UA"/>
                                  </w:rPr>
                                  <w:t>д</w:t>
                                </w:r>
                                <w:r>
                                  <w:rPr>
                                    <w:sz w:val="22"/>
                                    <w:lang w:val="uk-UA"/>
                                  </w:rPr>
                                  <w:t>роітин-6-сульфат</w:t>
                                </w:r>
                              </w:p>
                            </w:txbxContent>
                          </wps:txbx>
                          <wps:bodyPr rot="0" vert="horz" wrap="square" lIns="0" tIns="0" rIns="0" bIns="0" anchor="t" anchorCtr="0" upright="1">
                            <a:noAutofit/>
                          </wps:bodyPr>
                        </wps:wsp>
                        <wps:wsp>
                          <wps:cNvPr id="152" name="Text Box 1254"/>
                          <wps:cNvSpPr txBox="1">
                            <a:spLocks noChangeArrowheads="1"/>
                          </wps:cNvSpPr>
                          <wps:spPr bwMode="auto">
                            <a:xfrm>
                              <a:off x="4477" y="86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sz w:val="22"/>
                                    <w:lang w:val="uk-UA"/>
                                  </w:rPr>
                                </w:pPr>
                                <w:r>
                                  <w:rPr>
                                    <w:sz w:val="22"/>
                                    <w:lang w:val="uk-UA"/>
                                  </w:rPr>
                                  <w:t>Хон</w:t>
                                </w:r>
                                <w:r>
                                  <w:rPr>
                                    <w:sz w:val="22"/>
                                    <w:lang w:val="uk-UA"/>
                                  </w:rPr>
                                  <w:t>д</w:t>
                                </w:r>
                                <w:r>
                                  <w:rPr>
                                    <w:sz w:val="22"/>
                                    <w:lang w:val="uk-UA"/>
                                  </w:rPr>
                                  <w:t>роітин-4-сульфат</w:t>
                                </w:r>
                              </w:p>
                            </w:txbxContent>
                          </wps:txbx>
                          <wps:bodyPr rot="0" vert="horz" wrap="square" lIns="0" tIns="0" rIns="0" bIns="0" anchor="t" anchorCtr="0" upright="1">
                            <a:noAutofit/>
                          </wps:bodyPr>
                        </wps:wsp>
                        <wps:wsp>
                          <wps:cNvPr id="153" name="Text Box 1255"/>
                          <wps:cNvSpPr txBox="1">
                            <a:spLocks noChangeArrowheads="1"/>
                          </wps:cNvSpPr>
                          <wps:spPr bwMode="auto">
                            <a:xfrm>
                              <a:off x="6626" y="86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sz w:val="22"/>
                                    <w:lang w:val="uk-UA"/>
                                  </w:rPr>
                                </w:pPr>
                                <w:r>
                                  <w:rPr>
                                    <w:sz w:val="22"/>
                                    <w:lang w:val="uk-UA"/>
                                  </w:rPr>
                                  <w:t>Високо-</w:t>
                                </w:r>
                                <w:r>
                                  <w:rPr>
                                    <w:sz w:val="22"/>
                                    <w:lang w:val="uk-UA"/>
                                  </w:rPr>
                                  <w:br/>
                                  <w:t>сульфатовані ГАГ</w:t>
                                </w:r>
                              </w:p>
                            </w:txbxContent>
                          </wps:txbx>
                          <wps:bodyPr rot="0" vert="horz" wrap="square" lIns="0" tIns="0" rIns="0" bIns="0" anchor="t" anchorCtr="0" upright="1">
                            <a:noAutofit/>
                          </wps:bodyPr>
                        </wps:wsp>
                        <wps:wsp>
                          <wps:cNvPr id="154" name="Text Box 1256"/>
                          <wps:cNvSpPr txBox="1">
                            <a:spLocks noChangeArrowheads="1"/>
                          </wps:cNvSpPr>
                          <wps:spPr bwMode="auto">
                            <a:xfrm>
                              <a:off x="8812" y="86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sz w:val="22"/>
                                    <w:lang w:val="uk-UA"/>
                                  </w:rPr>
                                </w:pPr>
                                <w:r>
                                  <w:rPr>
                                    <w:sz w:val="22"/>
                                    <w:lang w:val="uk-UA"/>
                                  </w:rPr>
                                  <w:t>Сума ГАГ</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7" o:spid="_x0000_s1032" style="position:absolute;left:0;text-align:left;margin-left:-15.5pt;margin-top:160.85pt;width:496.05pt;height:235.7pt;z-index:251686912" coordorigin="1391,4481" coordsize="9921,471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250" o:spid="_x0000_s1033" type="#_x0000_t75" style="position:absolute;left:1516;top:4779;width:9715;height:39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">
                  <v:imagedata r:id="rId9" o:title=""/>
                  <o:lock v:ext="edit" aspectratio="f"/>
                </v:shape>
                <v:shapetype id="_x0000_t202" coordsize="21600,21600" o:spt="202" path="m,l,21600r21600,l21600,xe">
                  <v:stroke joinstyle="miter"/>
                  <v:path gradientshapeok="t" o:connecttype="rect"/>
                </v:shapetype>
                <v:shape id="Text Box 1251" o:spid="_x0000_s1034" type="#_x0000_t202" style="position:absolute;left:2258;top:4671;width:11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28418C" w:rsidRDefault="0028418C" w:rsidP="0028418C">
                        <w:pPr>
                          <w:rPr>
                            <w:lang w:val="uk-UA"/>
                          </w:rPr>
                        </w:pPr>
                        <w:r>
                          <w:rPr>
                            <w:lang w:val="en-US"/>
                          </w:rPr>
                          <w:t>Ум</w:t>
                        </w:r>
                        <w:r>
                          <w:rPr>
                            <w:lang w:val="uk-UA"/>
                          </w:rPr>
                          <w:t>. од.</w:t>
                        </w:r>
                      </w:p>
                    </w:txbxContent>
                  </v:textbox>
                </v:shape>
                <v:group id="Group 1252" o:spid="_x0000_s1035" style="position:absolute;left:2278;top:8655;width:8694;height:540" coordorigin="2278,8694" coordsize="869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1253" o:spid="_x0000_s1036" type="#_x0000_t202" style="position:absolute;left:2278;top:86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28418C" w:rsidRDefault="0028418C" w:rsidP="0028418C">
                          <w:pPr>
                            <w:jc w:val="center"/>
                            <w:rPr>
                              <w:sz w:val="22"/>
                              <w:lang w:val="uk-UA"/>
                            </w:rPr>
                          </w:pPr>
                          <w:r>
                            <w:rPr>
                              <w:sz w:val="22"/>
                              <w:lang w:val="uk-UA"/>
                            </w:rPr>
                            <w:t xml:space="preserve">Гіалуронати і </w:t>
                          </w:r>
                          <w:r>
                            <w:rPr>
                              <w:sz w:val="22"/>
                              <w:lang w:val="uk-UA"/>
                            </w:rPr>
                            <w:br/>
                            <w:t>хон</w:t>
                          </w:r>
                          <w:r>
                            <w:rPr>
                              <w:sz w:val="22"/>
                              <w:lang w:val="uk-UA"/>
                            </w:rPr>
                            <w:t>д</w:t>
                          </w:r>
                          <w:r>
                            <w:rPr>
                              <w:sz w:val="22"/>
                              <w:lang w:val="uk-UA"/>
                            </w:rPr>
                            <w:t>роітин-6-сульфат</w:t>
                          </w:r>
                        </w:p>
                      </w:txbxContent>
                    </v:textbox>
                  </v:shape>
                  <v:shape id="Text Box 1254" o:spid="_x0000_s1037" type="#_x0000_t202" style="position:absolute;left:4477;top:86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28418C" w:rsidRDefault="0028418C" w:rsidP="0028418C">
                          <w:pPr>
                            <w:jc w:val="center"/>
                            <w:rPr>
                              <w:sz w:val="22"/>
                              <w:lang w:val="uk-UA"/>
                            </w:rPr>
                          </w:pPr>
                          <w:r>
                            <w:rPr>
                              <w:sz w:val="22"/>
                              <w:lang w:val="uk-UA"/>
                            </w:rPr>
                            <w:t>Хон</w:t>
                          </w:r>
                          <w:r>
                            <w:rPr>
                              <w:sz w:val="22"/>
                              <w:lang w:val="uk-UA"/>
                            </w:rPr>
                            <w:t>д</w:t>
                          </w:r>
                          <w:r>
                            <w:rPr>
                              <w:sz w:val="22"/>
                              <w:lang w:val="uk-UA"/>
                            </w:rPr>
                            <w:t>роітин-4-сульфат</w:t>
                          </w:r>
                        </w:p>
                      </w:txbxContent>
                    </v:textbox>
                  </v:shape>
                  <v:shape id="Text Box 1255" o:spid="_x0000_s1038" type="#_x0000_t202" style="position:absolute;left:6626;top:86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28418C" w:rsidRDefault="0028418C" w:rsidP="0028418C">
                          <w:pPr>
                            <w:jc w:val="center"/>
                            <w:rPr>
                              <w:sz w:val="22"/>
                              <w:lang w:val="uk-UA"/>
                            </w:rPr>
                          </w:pPr>
                          <w:r>
                            <w:rPr>
                              <w:sz w:val="22"/>
                              <w:lang w:val="uk-UA"/>
                            </w:rPr>
                            <w:t>Високо-</w:t>
                          </w:r>
                          <w:r>
                            <w:rPr>
                              <w:sz w:val="22"/>
                              <w:lang w:val="uk-UA"/>
                            </w:rPr>
                            <w:br/>
                            <w:t>сульфатовані ГАГ</w:t>
                          </w:r>
                        </w:p>
                      </w:txbxContent>
                    </v:textbox>
                  </v:shape>
                  <v:shape id="Text Box 1256" o:spid="_x0000_s1039" type="#_x0000_t202" style="position:absolute;left:8812;top:86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28418C" w:rsidRDefault="0028418C" w:rsidP="0028418C">
                          <w:pPr>
                            <w:jc w:val="center"/>
                            <w:rPr>
                              <w:sz w:val="22"/>
                              <w:lang w:val="uk-UA"/>
                            </w:rPr>
                          </w:pPr>
                          <w:r>
                            <w:rPr>
                              <w:sz w:val="22"/>
                              <w:lang w:val="uk-UA"/>
                            </w:rPr>
                            <w:t>Сума ГАГ</w:t>
                          </w:r>
                        </w:p>
                      </w:txbxContent>
                    </v:textbox>
                  </v:shape>
                </v:group>
              </v:group>
              <o:OLEObject Type="Embed" ProgID="Excel.Chart.8" ShapeID="Object 1250" DrawAspect="Content" ObjectID="_1517135808" r:id="rId10">
                <o:FieldCodes>\s</o:FieldCodes>
              </o:OLEObject>
            </w:pict>
          </mc:Fallback>
        </mc:AlternateContent>
      </w:r>
      <w:r>
        <w:rPr>
          <w:bCs/>
          <w:spacing w:val="-2"/>
          <w:sz w:val="28"/>
          <w:lang w:val="uk-UA"/>
        </w:rPr>
        <w:tab/>
        <w:t>Експериментальна терапія посттравматичного остеоартрозу композиц</w:t>
      </w:r>
      <w:r>
        <w:rPr>
          <w:bCs/>
          <w:spacing w:val="-2"/>
          <w:sz w:val="28"/>
          <w:lang w:val="uk-UA"/>
        </w:rPr>
        <w:t>і</w:t>
      </w:r>
      <w:r>
        <w:rPr>
          <w:bCs/>
          <w:spacing w:val="-2"/>
          <w:sz w:val="28"/>
          <w:lang w:val="uk-UA"/>
        </w:rPr>
        <w:t>єю диклофенаку натрію з глюкозаміну гідрохлоридом. Як показують результ</w:t>
      </w:r>
      <w:r>
        <w:rPr>
          <w:bCs/>
          <w:spacing w:val="-2"/>
          <w:sz w:val="28"/>
          <w:lang w:val="uk-UA"/>
        </w:rPr>
        <w:t>а</w:t>
      </w:r>
      <w:r>
        <w:rPr>
          <w:bCs/>
          <w:spacing w:val="-2"/>
          <w:sz w:val="28"/>
          <w:lang w:val="uk-UA"/>
        </w:rPr>
        <w:t>ти біохімічних досліджень (рис. 1) композиція диклофенаку натрію з глюкоз</w:t>
      </w:r>
      <w:r>
        <w:rPr>
          <w:bCs/>
          <w:spacing w:val="-2"/>
          <w:sz w:val="28"/>
          <w:lang w:val="uk-UA"/>
        </w:rPr>
        <w:t>а</w:t>
      </w:r>
      <w:r>
        <w:rPr>
          <w:bCs/>
          <w:spacing w:val="-2"/>
          <w:sz w:val="28"/>
          <w:lang w:val="uk-UA"/>
        </w:rPr>
        <w:t>міну гідрохлоридом проявляє виражену хондропротекторну та прот</w:t>
      </w:r>
      <w:r>
        <w:rPr>
          <w:bCs/>
          <w:spacing w:val="-2"/>
          <w:sz w:val="28"/>
          <w:lang w:val="uk-UA"/>
        </w:rPr>
        <w:t>и</w:t>
      </w:r>
      <w:r>
        <w:rPr>
          <w:bCs/>
          <w:spacing w:val="-2"/>
          <w:sz w:val="28"/>
          <w:lang w:val="uk-UA"/>
        </w:rPr>
        <w:t>запальну дії. Так, по завершенню лікування даною композицією у тварин не зареєстр</w:t>
      </w:r>
      <w:r>
        <w:rPr>
          <w:bCs/>
          <w:spacing w:val="-2"/>
          <w:sz w:val="28"/>
          <w:lang w:val="uk-UA"/>
        </w:rPr>
        <w:t>о</w:t>
      </w:r>
      <w:r>
        <w:rPr>
          <w:bCs/>
          <w:spacing w:val="-2"/>
          <w:sz w:val="28"/>
          <w:lang w:val="uk-UA"/>
        </w:rPr>
        <w:t>вано достовірних відмінностей в порівнянні з інтактними тваринами за вмі</w:t>
      </w:r>
      <w:r>
        <w:rPr>
          <w:bCs/>
          <w:spacing w:val="-2"/>
          <w:sz w:val="28"/>
          <w:lang w:val="uk-UA"/>
        </w:rPr>
        <w:t>с</w:t>
      </w:r>
      <w:r>
        <w:rPr>
          <w:bCs/>
          <w:spacing w:val="-2"/>
          <w:sz w:val="28"/>
          <w:lang w:val="uk-UA"/>
        </w:rPr>
        <w:t>том фракцій і суми ГАГ, що ілюструє високу хондропротекторну акт</w:t>
      </w:r>
      <w:r>
        <w:rPr>
          <w:bCs/>
          <w:spacing w:val="-2"/>
          <w:sz w:val="28"/>
          <w:lang w:val="uk-UA"/>
        </w:rPr>
        <w:t>и</w:t>
      </w:r>
      <w:r>
        <w:rPr>
          <w:bCs/>
          <w:spacing w:val="-2"/>
          <w:sz w:val="28"/>
          <w:lang w:val="uk-UA"/>
        </w:rPr>
        <w:t>вність композиції. Причому результати лікування даної дослідної групи вір</w:t>
      </w:r>
      <w:r>
        <w:rPr>
          <w:bCs/>
          <w:spacing w:val="-2"/>
          <w:sz w:val="28"/>
          <w:lang w:val="uk-UA"/>
        </w:rPr>
        <w:t>о</w:t>
      </w:r>
      <w:r>
        <w:rPr>
          <w:bCs/>
          <w:spacing w:val="-2"/>
          <w:sz w:val="28"/>
          <w:lang w:val="uk-UA"/>
        </w:rPr>
        <w:t>гідно відрізняються від показників тварин з контрольною патологією та тв</w:t>
      </w:r>
      <w:r>
        <w:rPr>
          <w:bCs/>
          <w:spacing w:val="-2"/>
          <w:sz w:val="28"/>
          <w:lang w:val="uk-UA"/>
        </w:rPr>
        <w:t>а</w:t>
      </w:r>
      <w:r>
        <w:rPr>
          <w:bCs/>
          <w:spacing w:val="-2"/>
          <w:sz w:val="28"/>
          <w:lang w:val="uk-UA"/>
        </w:rPr>
        <w:t>рин, яким вводили препарати порівняння.</w: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701248" behindDoc="0" locked="0" layoutInCell="1" allowOverlap="1">
                <wp:simplePos x="0" y="0"/>
                <wp:positionH relativeFrom="column">
                  <wp:posOffset>4914900</wp:posOffset>
                </wp:positionH>
                <wp:positionV relativeFrom="paragraph">
                  <wp:posOffset>127000</wp:posOffset>
                </wp:positionV>
                <wp:extent cx="114300" cy="114300"/>
                <wp:effectExtent l="3810" t="0" r="0" b="3810"/>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6" o:spid="_x0000_s1040" type="#_x0000_t202" style="position:absolute;left:0;text-align:left;margin-left:387pt;margin-top:10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703296" behindDoc="0" locked="0" layoutInCell="1" allowOverlap="1">
                <wp:simplePos x="0" y="0"/>
                <wp:positionH relativeFrom="column">
                  <wp:posOffset>5266055</wp:posOffset>
                </wp:positionH>
                <wp:positionV relativeFrom="paragraph">
                  <wp:posOffset>52705</wp:posOffset>
                </wp:positionV>
                <wp:extent cx="644525" cy="137160"/>
                <wp:effectExtent l="2540" t="0" r="635" b="0"/>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5" o:spid="_x0000_s1041" type="#_x0000_t202" style="position:absolute;left:0;text-align:left;margin-left:414.65pt;margin-top:4.15pt;width:50.7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704320" behindDoc="0" locked="0" layoutInCell="1" allowOverlap="1">
                <wp:simplePos x="0" y="0"/>
                <wp:positionH relativeFrom="column">
                  <wp:posOffset>5600700</wp:posOffset>
                </wp:positionH>
                <wp:positionV relativeFrom="paragraph">
                  <wp:posOffset>20320</wp:posOffset>
                </wp:positionV>
                <wp:extent cx="228600" cy="114300"/>
                <wp:effectExtent l="3810" t="0" r="0" b="190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42" type="#_x0000_t202" style="position:absolute;left:0;text-align:left;margin-left:441pt;margin-top:1.6pt;width:18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7YyA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02272" behindDoc="0" locked="0" layoutInCell="1" allowOverlap="1">
                <wp:simplePos x="0" y="0"/>
                <wp:positionH relativeFrom="column">
                  <wp:posOffset>5144770</wp:posOffset>
                </wp:positionH>
                <wp:positionV relativeFrom="paragraph">
                  <wp:posOffset>151130</wp:posOffset>
                </wp:positionV>
                <wp:extent cx="228600" cy="114300"/>
                <wp:effectExtent l="0" t="0" r="4445" b="444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3" o:spid="_x0000_s1043" type="#_x0000_t202" style="position:absolute;left:0;text-align:left;margin-left:405.1pt;margin-top:11.9pt;width:18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qxg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688960" behindDoc="0" locked="0" layoutInCell="1" allowOverlap="1">
                <wp:simplePos x="0" y="0"/>
                <wp:positionH relativeFrom="column">
                  <wp:posOffset>775335</wp:posOffset>
                </wp:positionH>
                <wp:positionV relativeFrom="paragraph">
                  <wp:posOffset>150495</wp:posOffset>
                </wp:positionV>
                <wp:extent cx="114300" cy="114300"/>
                <wp:effectExtent l="0" t="0" r="1905" b="635"/>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2" o:spid="_x0000_s1044" type="#_x0000_t202" style="position:absolute;left:0;text-align:left;margin-left:61.05pt;margin-top:11.8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691008" behindDoc="0" locked="0" layoutInCell="1" allowOverlap="1">
                <wp:simplePos x="0" y="0"/>
                <wp:positionH relativeFrom="column">
                  <wp:posOffset>1151255</wp:posOffset>
                </wp:positionH>
                <wp:positionV relativeFrom="paragraph">
                  <wp:posOffset>19050</wp:posOffset>
                </wp:positionV>
                <wp:extent cx="448945" cy="114300"/>
                <wp:effectExtent l="2540" t="0" r="0" b="3810"/>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1" o:spid="_x0000_s1045" type="#_x0000_t202" style="position:absolute;left:0;text-align:left;margin-left:90.65pt;margin-top:1.5pt;width:35.3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692032" behindDoc="0" locked="0" layoutInCell="1" allowOverlap="1">
                <wp:simplePos x="0" y="0"/>
                <wp:positionH relativeFrom="column">
                  <wp:posOffset>1412875</wp:posOffset>
                </wp:positionH>
                <wp:positionV relativeFrom="paragraph">
                  <wp:posOffset>59690</wp:posOffset>
                </wp:positionV>
                <wp:extent cx="644525" cy="137160"/>
                <wp:effectExtent l="0" t="3175" r="0" b="254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46" type="#_x0000_t202" style="position:absolute;left:0;text-align:left;margin-left:111.25pt;margin-top:4.7pt;width:50.7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689984" behindDoc="0" locked="0" layoutInCell="1" allowOverlap="1">
                <wp:simplePos x="0" y="0"/>
                <wp:positionH relativeFrom="column">
                  <wp:posOffset>980440</wp:posOffset>
                </wp:positionH>
                <wp:positionV relativeFrom="paragraph">
                  <wp:posOffset>157480</wp:posOffset>
                </wp:positionV>
                <wp:extent cx="228600" cy="114300"/>
                <wp:effectExtent l="3175" t="0" r="0" b="3810"/>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9" o:spid="_x0000_s1047" type="#_x0000_t202" style="position:absolute;left:0;text-align:left;margin-left:77.2pt;margin-top:12.4pt;width:18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181610</wp:posOffset>
                </wp:positionV>
                <wp:extent cx="448945" cy="114300"/>
                <wp:effectExtent l="3810" t="0" r="4445" b="3810"/>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48" type="#_x0000_t202" style="position:absolute;left:0;text-align:left;margin-left:198pt;margin-top:14.3pt;width:35.3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694080" behindDoc="0" locked="0" layoutInCell="1" allowOverlap="1">
                <wp:simplePos x="0" y="0"/>
                <wp:positionH relativeFrom="column">
                  <wp:posOffset>2368550</wp:posOffset>
                </wp:positionH>
                <wp:positionV relativeFrom="paragraph">
                  <wp:posOffset>189230</wp:posOffset>
                </wp:positionV>
                <wp:extent cx="228600" cy="114300"/>
                <wp:effectExtent l="635" t="0" r="0" b="1270"/>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7" o:spid="_x0000_s1049" type="#_x0000_t202" style="position:absolute;left:0;text-align:left;margin-left:186.5pt;margin-top:14.9pt;width:18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LkyAIAALo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696128" behindDoc="0" locked="0" layoutInCell="1" allowOverlap="1">
                <wp:simplePos x="0" y="0"/>
                <wp:positionH relativeFrom="column">
                  <wp:posOffset>2759710</wp:posOffset>
                </wp:positionH>
                <wp:positionV relativeFrom="paragraph">
                  <wp:posOffset>132715</wp:posOffset>
                </wp:positionV>
                <wp:extent cx="448945" cy="114300"/>
                <wp:effectExtent l="1270" t="0" r="0" b="63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6" o:spid="_x0000_s1050" type="#_x0000_t202" style="position:absolute;left:0;text-align:left;margin-left:217.3pt;margin-top:10.45pt;width:35.3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693056" behindDoc="0" locked="0" layoutInCell="1" allowOverlap="1">
                <wp:simplePos x="0" y="0"/>
                <wp:positionH relativeFrom="column">
                  <wp:posOffset>2155190</wp:posOffset>
                </wp:positionH>
                <wp:positionV relativeFrom="paragraph">
                  <wp:posOffset>43180</wp:posOffset>
                </wp:positionV>
                <wp:extent cx="114300" cy="114300"/>
                <wp:effectExtent l="0" t="0" r="3175" b="444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5" o:spid="_x0000_s1051" type="#_x0000_t202" style="position:absolute;left:0;text-align:left;margin-left:169.7pt;margin-top:3.4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115570</wp:posOffset>
                </wp:positionV>
                <wp:extent cx="448945" cy="114300"/>
                <wp:effectExtent l="3810" t="0" r="4445" b="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4" o:spid="_x0000_s1052" type="#_x0000_t202" style="position:absolute;left:0;text-align:left;margin-left:306pt;margin-top:9.1pt;width:35.3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697152" behindDoc="0" locked="0" layoutInCell="1" allowOverlap="1">
                <wp:simplePos x="0" y="0"/>
                <wp:positionH relativeFrom="column">
                  <wp:posOffset>3559810</wp:posOffset>
                </wp:positionH>
                <wp:positionV relativeFrom="paragraph">
                  <wp:posOffset>198120</wp:posOffset>
                </wp:positionV>
                <wp:extent cx="114300" cy="114300"/>
                <wp:effectExtent l="1270" t="0" r="0" b="317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3" o:spid="_x0000_s1053" type="#_x0000_t202" style="position:absolute;left:0;text-align:left;margin-left:280.3pt;margin-top:15.6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r>
        <w:rPr>
          <w:bCs/>
          <w:noProof/>
          <w:spacing w:val="-2"/>
          <w:sz w:val="20"/>
          <w:lang w:eastAsia="ru-RU"/>
        </w:rPr>
        <mc:AlternateContent>
          <mc:Choice Requires="wps">
            <w:drawing>
              <wp:anchor distT="0" distB="0" distL="114300" distR="114300" simplePos="0" relativeHeight="251700224" behindDoc="0" locked="0" layoutInCell="1" allowOverlap="1">
                <wp:simplePos x="0" y="0"/>
                <wp:positionH relativeFrom="column">
                  <wp:posOffset>4187825</wp:posOffset>
                </wp:positionH>
                <wp:positionV relativeFrom="paragraph">
                  <wp:posOffset>41910</wp:posOffset>
                </wp:positionV>
                <wp:extent cx="228600" cy="114300"/>
                <wp:effectExtent l="635" t="0" r="0" b="2540"/>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2" o:spid="_x0000_s1054" type="#_x0000_t202" style="position:absolute;left:0;text-align:left;margin-left:329.75pt;margin-top:3.3pt;width:18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F4yA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698176" behindDoc="0" locked="0" layoutInCell="1" allowOverlap="1">
                <wp:simplePos x="0" y="0"/>
                <wp:positionH relativeFrom="column">
                  <wp:posOffset>3747135</wp:posOffset>
                </wp:positionH>
                <wp:positionV relativeFrom="paragraph">
                  <wp:posOffset>50165</wp:posOffset>
                </wp:positionV>
                <wp:extent cx="228600" cy="114300"/>
                <wp:effectExtent l="0" t="0" r="1905" b="381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55" type="#_x0000_t202" style="position:absolute;left:0;text-align:left;margin-left:295.05pt;margin-top:3.95pt;width:1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tabs>
          <w:tab w:val="left" w:pos="1080"/>
        </w:tabs>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r>
        <w:rPr>
          <w:bCs/>
          <w:noProof/>
          <w:spacing w:val="-2"/>
          <w:sz w:val="20"/>
          <w:lang w:eastAsia="ru-RU"/>
        </w:rPr>
        <mc:AlternateContent>
          <mc:Choice Requires="wps">
            <w:drawing>
              <wp:anchor distT="0" distB="0" distL="114300" distR="114300" simplePos="0" relativeHeight="251711488" behindDoc="0" locked="0" layoutInCell="1" allowOverlap="1">
                <wp:simplePos x="0" y="0"/>
                <wp:positionH relativeFrom="column">
                  <wp:posOffset>3445510</wp:posOffset>
                </wp:positionH>
                <wp:positionV relativeFrom="paragraph">
                  <wp:posOffset>171450</wp:posOffset>
                </wp:positionV>
                <wp:extent cx="228600" cy="288290"/>
                <wp:effectExtent l="1270" t="1905" r="0" b="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spacing w:line="180" w:lineRule="auto"/>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0" o:spid="_x0000_s1056" type="#_x0000_t202" style="position:absolute;left:0;text-align:left;margin-left:271.3pt;margin-top:13.5pt;width:18pt;height:2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1rzAIAALo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" filled="f" stroked="f">
                <v:textbox inset="0,0,0,0">
                  <w:txbxContent>
                    <w:p w:rsidR="0028418C" w:rsidRDefault="0028418C" w:rsidP="0028418C">
                      <w:pPr>
                        <w:spacing w:line="180" w:lineRule="auto"/>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05344" behindDoc="0" locked="0" layoutInCell="1" allowOverlap="1">
                <wp:simplePos x="0" y="0"/>
                <wp:positionH relativeFrom="column">
                  <wp:posOffset>833120</wp:posOffset>
                </wp:positionH>
                <wp:positionV relativeFrom="paragraph">
                  <wp:posOffset>138430</wp:posOffset>
                </wp:positionV>
                <wp:extent cx="114300" cy="114300"/>
                <wp:effectExtent l="0" t="0" r="1270" b="254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9" o:spid="_x0000_s1057" type="#_x0000_t202" style="position:absolute;left:0;text-align:left;margin-left:65.6pt;margin-top:10.9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e/xwIAALo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g">
            <w:drawing>
              <wp:anchor distT="0" distB="0" distL="114300" distR="114300" simplePos="0" relativeHeight="251687936" behindDoc="0" locked="0" layoutInCell="1" allowOverlap="1">
                <wp:simplePos x="0" y="0"/>
                <wp:positionH relativeFrom="column">
                  <wp:posOffset>-172085</wp:posOffset>
                </wp:positionH>
                <wp:positionV relativeFrom="paragraph">
                  <wp:posOffset>46355</wp:posOffset>
                </wp:positionV>
                <wp:extent cx="6257925" cy="2042160"/>
                <wp:effectExtent l="3175" t="635" r="0" b="0"/>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042160"/>
                          <a:chOff x="1430" y="9399"/>
                          <a:chExt cx="9855" cy="3216"/>
                        </a:xfrm>
                      </wpg:grpSpPr>
                      <wpg:grpSp>
                        <wpg:cNvPr id="116" name="Group 1258"/>
                        <wpg:cNvGrpSpPr>
                          <a:grpSpLocks/>
                        </wpg:cNvGrpSpPr>
                        <wpg:grpSpPr bwMode="auto">
                          <a:xfrm>
                            <a:off x="1430" y="9399"/>
                            <a:ext cx="9855" cy="3216"/>
                            <a:chOff x="1430" y="9425"/>
                            <a:chExt cx="9855" cy="3216"/>
                          </a:xfrm>
                        </wpg:grpSpPr>
                        <wpg:grpSp>
                          <wpg:cNvPr id="117" name="Group 1259"/>
                          <wpg:cNvGrpSpPr>
                            <a:grpSpLocks/>
                          </wpg:cNvGrpSpPr>
                          <wpg:grpSpPr bwMode="auto">
                            <a:xfrm>
                              <a:off x="1430" y="9425"/>
                              <a:ext cx="9855" cy="2895"/>
                              <a:chOff x="1430" y="9579"/>
                              <a:chExt cx="9855" cy="2895"/>
                            </a:xfrm>
                          </wpg:grpSpPr>
                          <wpg:graphicFrame>
                            <wpg:cNvPr id="118" name="Object 1260"/>
                            <wpg:cNvFrPr>
                              <a:graphicFrameLocks/>
                            </wpg:cNvFrPr>
                            <wpg:xfrm>
                              <a:off x="1430" y="9594"/>
                              <a:ext cx="3403" cy="288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19" name="Object 1261"/>
                            <wpg:cNvFrPr>
                              <a:graphicFrameLocks/>
                            </wpg:cNvFrPr>
                            <wpg:xfrm>
                              <a:off x="4616" y="9594"/>
                              <a:ext cx="3402" cy="288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20" name="Object 1262"/>
                            <wpg:cNvFrPr>
                              <a:graphicFrameLocks/>
                            </wpg:cNvFrPr>
                            <wpg:xfrm>
                              <a:off x="7884" y="9579"/>
                              <a:ext cx="3401" cy="2869"/>
                            </wpg:xfrm>
                            <a:graphic>
                              <a:graphicData uri="http://schemas.openxmlformats.org/drawingml/2006/chart">
                                <c:chart xmlns:c="http://schemas.openxmlformats.org/drawingml/2006/chart" xmlns:r="http://schemas.openxmlformats.org/officeDocument/2006/relationships" r:id="rId13"/>
                              </a:graphicData>
                            </a:graphic>
                          </wpg:graphicFrame>
                        </wpg:grpSp>
                        <wpg:grpSp>
                          <wpg:cNvPr id="121" name="Group 1263"/>
                          <wpg:cNvGrpSpPr>
                            <a:grpSpLocks/>
                          </wpg:cNvGrpSpPr>
                          <wpg:grpSpPr bwMode="auto">
                            <a:xfrm>
                              <a:off x="2291" y="12101"/>
                              <a:ext cx="8770" cy="540"/>
                              <a:chOff x="2291" y="12255"/>
                              <a:chExt cx="8770" cy="540"/>
                            </a:xfrm>
                          </wpg:grpSpPr>
                          <wps:wsp>
                            <wps:cNvPr id="122" name="Text Box 1264"/>
                            <wps:cNvSpPr txBox="1">
                              <a:spLocks noChangeArrowheads="1"/>
                            </wps:cNvSpPr>
                            <wps:spPr bwMode="auto">
                              <a:xfrm>
                                <a:off x="2291" y="12255"/>
                                <a:ext cx="226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lang w:val="uk-UA"/>
                                    </w:rPr>
                                  </w:pPr>
                                  <w:r>
                                    <w:rPr>
                                      <w:lang w:val="uk-UA"/>
                                    </w:rPr>
                                    <w:t>Хондроітинсульф</w:t>
                                  </w:r>
                                  <w:r>
                                    <w:rPr>
                                      <w:lang w:val="uk-UA"/>
                                    </w:rPr>
                                    <w:t>а</w:t>
                                  </w:r>
                                  <w:r>
                                    <w:rPr>
                                      <w:lang w:val="uk-UA"/>
                                    </w:rPr>
                                    <w:t>ти</w:t>
                                  </w:r>
                                </w:p>
                              </w:txbxContent>
                            </wps:txbx>
                            <wps:bodyPr rot="0" vert="horz" wrap="square" lIns="0" tIns="0" rIns="0" bIns="0" anchor="t" anchorCtr="0" upright="1">
                              <a:noAutofit/>
                            </wps:bodyPr>
                          </wps:wsp>
                          <wps:wsp>
                            <wps:cNvPr id="123" name="Text Box 1265"/>
                            <wps:cNvSpPr txBox="1">
                              <a:spLocks noChangeArrowheads="1"/>
                            </wps:cNvSpPr>
                            <wps:spPr bwMode="auto">
                              <a:xfrm>
                                <a:off x="5353" y="12255"/>
                                <a:ext cx="226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lang w:val="uk-UA"/>
                                    </w:rPr>
                                  </w:pPr>
                                  <w:r>
                                    <w:rPr>
                                      <w:lang w:val="uk-UA"/>
                                    </w:rPr>
                                    <w:t>Сіалові кислоти</w:t>
                                  </w:r>
                                </w:p>
                              </w:txbxContent>
                            </wps:txbx>
                            <wps:bodyPr rot="0" vert="horz" wrap="square" lIns="0" tIns="0" rIns="0" bIns="0" anchor="t" anchorCtr="0" upright="1">
                              <a:noAutofit/>
                            </wps:bodyPr>
                          </wps:wsp>
                          <wps:wsp>
                            <wps:cNvPr id="124" name="Text Box 1266"/>
                            <wps:cNvSpPr txBox="1">
                              <a:spLocks noChangeArrowheads="1"/>
                            </wps:cNvSpPr>
                            <wps:spPr bwMode="auto">
                              <a:xfrm>
                                <a:off x="8793" y="12255"/>
                                <a:ext cx="226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lang w:val="uk-UA"/>
                                    </w:rPr>
                                  </w:pPr>
                                  <w:r>
                                    <w:rPr>
                                      <w:lang w:val="uk-UA"/>
                                    </w:rPr>
                                    <w:t>Активність лужної фосфатази</w:t>
                                  </w:r>
                                </w:p>
                              </w:txbxContent>
                            </wps:txbx>
                            <wps:bodyPr rot="0" vert="horz" wrap="square" lIns="0" tIns="0" rIns="0" bIns="0" anchor="t" anchorCtr="0" upright="1">
                              <a:noAutofit/>
                            </wps:bodyPr>
                          </wps:wsp>
                        </wpg:grpSp>
                      </wpg:grpSp>
                      <wpg:grpSp>
                        <wpg:cNvPr id="125" name="Group 1267"/>
                        <wpg:cNvGrpSpPr>
                          <a:grpSpLocks/>
                        </wpg:cNvGrpSpPr>
                        <wpg:grpSpPr bwMode="auto">
                          <a:xfrm>
                            <a:off x="2074" y="9414"/>
                            <a:ext cx="7688" cy="412"/>
                            <a:chOff x="2074" y="9568"/>
                            <a:chExt cx="7688" cy="412"/>
                          </a:xfrm>
                        </wpg:grpSpPr>
                        <wps:wsp>
                          <wps:cNvPr id="126" name="Text Box 1268"/>
                          <wps:cNvSpPr txBox="1">
                            <a:spLocks noChangeArrowheads="1"/>
                          </wps:cNvSpPr>
                          <wps:spPr bwMode="auto">
                            <a:xfrm>
                              <a:off x="2074" y="96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lang w:val="uk-UA"/>
                                  </w:rPr>
                                </w:pPr>
                                <w:r>
                                  <w:rPr>
                                    <w:lang w:val="uk-UA"/>
                                  </w:rPr>
                                  <w:t>г/л</w:t>
                                </w:r>
                              </w:p>
                            </w:txbxContent>
                          </wps:txbx>
                          <wps:bodyPr rot="0" vert="horz" wrap="square" lIns="0" tIns="0" rIns="0" bIns="0" anchor="t" anchorCtr="0" upright="1">
                            <a:noAutofit/>
                          </wps:bodyPr>
                        </wps:wsp>
                        <wps:wsp>
                          <wps:cNvPr id="127" name="Text Box 1269"/>
                          <wps:cNvSpPr txBox="1">
                            <a:spLocks noChangeArrowheads="1"/>
                          </wps:cNvSpPr>
                          <wps:spPr bwMode="auto">
                            <a:xfrm>
                              <a:off x="5134" y="9568"/>
                              <a:ext cx="108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lang w:val="uk-UA"/>
                                  </w:rPr>
                                </w:pPr>
                                <w:r>
                                  <w:rPr>
                                    <w:lang w:val="uk-UA"/>
                                  </w:rPr>
                                  <w:t>ммоль/л</w:t>
                                </w:r>
                              </w:p>
                            </w:txbxContent>
                          </wps:txbx>
                          <wps:bodyPr rot="0" vert="horz" wrap="square" lIns="0" tIns="0" rIns="0" bIns="0" anchor="t" anchorCtr="0" upright="1">
                            <a:noAutofit/>
                          </wps:bodyPr>
                        </wps:wsp>
                        <wps:wsp>
                          <wps:cNvPr id="128" name="Text Box 1270"/>
                          <wps:cNvSpPr txBox="1">
                            <a:spLocks noChangeArrowheads="1"/>
                          </wps:cNvSpPr>
                          <wps:spPr bwMode="auto">
                            <a:xfrm>
                              <a:off x="8682" y="9568"/>
                              <a:ext cx="108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lang w:val="uk-UA"/>
                                  </w:rPr>
                                </w:pPr>
                                <w:r>
                                  <w:rPr>
                                    <w:lang w:val="uk-UA"/>
                                  </w:rPr>
                                  <w:t>нмоль/л</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15" o:spid="_x0000_s1058" style="position:absolute;left:0;text-align:left;margin-left:-13.55pt;margin-top:3.65pt;width:492.75pt;height:160.8pt;z-index:251687936" coordorigin="1430,9399" coordsize="9855,3216" o:gfxdata="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&#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">
                <v:group id="Group 1258" o:spid="_x0000_s1059" style="position:absolute;left:1430;top:9399;width:9855;height:3216" coordorigin="1430,9425" coordsize="9855,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259" o:spid="_x0000_s1060" style="position:absolute;left:1430;top:9425;width:9855;height:2895" coordorigin="1430,9579" coordsize="985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Object 1260" o:spid="_x0000_s1061" type="#_x0000_t75" style="position:absolute;left:1584;top:9896;width:3168;height:22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">
                      <v:imagedata r:id="rId14" o:title=""/>
                      <o:lock v:ext="edit" aspectratio="f"/>
                    </v:shape>
                    <v:shape id="Object 1261" o:spid="_x0000_s1062" type="#_x0000_t75" style="position:absolute;left:4761;top:9896;width:3158;height:22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">
                      <v:imagedata r:id="rId15" o:title=""/>
                      <o:lock v:ext="edit" aspectratio="f"/>
                    </v:shape>
                    <v:shape id="Object 1262" o:spid="_x0000_s1063" type="#_x0000_t75" style="position:absolute;left:8006;top:9982;width:3178;height:21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">
                      <v:imagedata r:id="rId16" o:title=""/>
                      <o:lock v:ext="edit" aspectratio="f"/>
                    </v:shape>
                  </v:group>
                  <v:group id="Group 1263" o:spid="_x0000_s1064" style="position:absolute;left:2291;top:12101;width:8770;height:540" coordorigin="2291,12255" coordsize="877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1264" o:spid="_x0000_s1065" type="#_x0000_t202" style="position:absolute;left:2291;top:12255;width:226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28418C" w:rsidRDefault="0028418C" w:rsidP="0028418C">
                            <w:pPr>
                              <w:jc w:val="center"/>
                              <w:rPr>
                                <w:lang w:val="uk-UA"/>
                              </w:rPr>
                            </w:pPr>
                            <w:r>
                              <w:rPr>
                                <w:lang w:val="uk-UA"/>
                              </w:rPr>
                              <w:t>Хондроітинсульф</w:t>
                            </w:r>
                            <w:r>
                              <w:rPr>
                                <w:lang w:val="uk-UA"/>
                              </w:rPr>
                              <w:t>а</w:t>
                            </w:r>
                            <w:r>
                              <w:rPr>
                                <w:lang w:val="uk-UA"/>
                              </w:rPr>
                              <w:t>ти</w:t>
                            </w:r>
                          </w:p>
                        </w:txbxContent>
                      </v:textbox>
                    </v:shape>
                    <v:shape id="Text Box 1265" o:spid="_x0000_s1066" type="#_x0000_t202" style="position:absolute;left:5353;top:12255;width:226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28418C" w:rsidRDefault="0028418C" w:rsidP="0028418C">
                            <w:pPr>
                              <w:jc w:val="center"/>
                              <w:rPr>
                                <w:lang w:val="uk-UA"/>
                              </w:rPr>
                            </w:pPr>
                            <w:r>
                              <w:rPr>
                                <w:lang w:val="uk-UA"/>
                              </w:rPr>
                              <w:t>Сіалові кислоти</w:t>
                            </w:r>
                          </w:p>
                        </w:txbxContent>
                      </v:textbox>
                    </v:shape>
                    <v:shape id="Text Box 1266" o:spid="_x0000_s1067" type="#_x0000_t202" style="position:absolute;left:8793;top:12255;width:22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28418C" w:rsidRDefault="0028418C" w:rsidP="0028418C">
                            <w:pPr>
                              <w:jc w:val="center"/>
                              <w:rPr>
                                <w:lang w:val="uk-UA"/>
                              </w:rPr>
                            </w:pPr>
                            <w:r>
                              <w:rPr>
                                <w:lang w:val="uk-UA"/>
                              </w:rPr>
                              <w:t>Активність лужної фосфатази</w:t>
                            </w:r>
                          </w:p>
                        </w:txbxContent>
                      </v:textbox>
                    </v:shape>
                  </v:group>
                </v:group>
                <v:group id="Group 1267" o:spid="_x0000_s1068" style="position:absolute;left:2074;top:9414;width:7688;height:412" coordorigin="2074,9568" coordsize="76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1268" o:spid="_x0000_s1069" type="#_x0000_t202" style="position:absolute;left:2074;top:962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28418C" w:rsidRDefault="0028418C" w:rsidP="0028418C">
                          <w:pPr>
                            <w:jc w:val="center"/>
                            <w:rPr>
                              <w:lang w:val="uk-UA"/>
                            </w:rPr>
                          </w:pPr>
                          <w:r>
                            <w:rPr>
                              <w:lang w:val="uk-UA"/>
                            </w:rPr>
                            <w:t>г/л</w:t>
                          </w:r>
                        </w:p>
                      </w:txbxContent>
                    </v:textbox>
                  </v:shape>
                  <v:shape id="Text Box 1269" o:spid="_x0000_s1070" type="#_x0000_t202" style="position:absolute;left:5134;top:9568;width:10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28418C" w:rsidRDefault="0028418C" w:rsidP="0028418C">
                          <w:pPr>
                            <w:jc w:val="center"/>
                            <w:rPr>
                              <w:lang w:val="uk-UA"/>
                            </w:rPr>
                          </w:pPr>
                          <w:r>
                            <w:rPr>
                              <w:lang w:val="uk-UA"/>
                            </w:rPr>
                            <w:t>ммоль/л</w:t>
                          </w:r>
                        </w:p>
                      </w:txbxContent>
                    </v:textbox>
                  </v:shape>
                  <v:shape id="Text Box 1270" o:spid="_x0000_s1071" type="#_x0000_t202" style="position:absolute;left:8682;top:9568;width:108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28418C" w:rsidRDefault="0028418C" w:rsidP="0028418C">
                          <w:pPr>
                            <w:jc w:val="center"/>
                            <w:rPr>
                              <w:lang w:val="uk-UA"/>
                            </w:rPr>
                          </w:pPr>
                          <w:r>
                            <w:rPr>
                              <w:lang w:val="uk-UA"/>
                            </w:rPr>
                            <w:t>нмоль/л</w:t>
                          </w:r>
                        </w:p>
                      </w:txbxContent>
                    </v:textbox>
                  </v:shape>
                </v:group>
              </v:group>
              <o:OLEObject Type="Embed" ProgID="Excel.Chart.8" ShapeID="Object 1260" DrawAspect="Content" ObjectID="_1517135809" r:id="rId17">
                <o:FieldCodes>\s</o:FieldCodes>
              </o:OLEObject>
              <o:OLEObject Type="Embed" ProgID="Excel.Chart.8" ShapeID="Object 1261" DrawAspect="Content" ObjectID="_1517135810" r:id="rId18">
                <o:FieldCodes>\s</o:FieldCodes>
              </o:OLEObject>
              <o:OLEObject Type="Embed" ProgID="Excel.Chart.8" ShapeID="Object 1262" DrawAspect="Content" ObjectID="_1517135811" r:id="rId19">
                <o:FieldCodes>\s</o:FieldCodes>
              </o:OLEObject>
            </w:pict>
          </mc:Fallback>
        </mc:AlternateContent>
      </w:r>
    </w:p>
    <w:p w:rsidR="0028418C" w:rsidRDefault="0028418C" w:rsidP="0028418C">
      <w:pPr>
        <w:jc w:val="both"/>
        <w:rPr>
          <w:bCs/>
          <w:spacing w:val="-2"/>
          <w:sz w:val="28"/>
          <w:lang w:val="en-US"/>
        </w:rPr>
      </w:pPr>
      <w:r>
        <w:rPr>
          <w:bCs/>
          <w:noProof/>
          <w:spacing w:val="-2"/>
          <w:sz w:val="20"/>
          <w:lang w:eastAsia="ru-RU"/>
        </w:rP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99060</wp:posOffset>
                </wp:positionV>
                <wp:extent cx="245110" cy="342900"/>
                <wp:effectExtent l="3810" t="635" r="0" b="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spacing w:line="180" w:lineRule="auto"/>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72" type="#_x0000_t202" style="position:absolute;left:0;text-align:left;margin-left:117pt;margin-top:7.8pt;width:19.3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" filled="f" stroked="f">
                <v:textbox inset="0,0,0,0">
                  <w:txbxContent>
                    <w:p w:rsidR="0028418C" w:rsidRDefault="0028418C" w:rsidP="0028418C">
                      <w:pPr>
                        <w:spacing w:line="180" w:lineRule="auto"/>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14560" behindDoc="0" locked="0" layoutInCell="1" allowOverlap="1">
                <wp:simplePos x="0" y="0"/>
                <wp:positionH relativeFrom="column">
                  <wp:posOffset>5584190</wp:posOffset>
                </wp:positionH>
                <wp:positionV relativeFrom="paragraph">
                  <wp:posOffset>6985</wp:posOffset>
                </wp:positionV>
                <wp:extent cx="228600" cy="288290"/>
                <wp:effectExtent l="0" t="3810" r="3175" b="317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spacing w:line="180" w:lineRule="auto"/>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73" type="#_x0000_t202" style="position:absolute;left:0;text-align:left;margin-left:439.7pt;margin-top:.55pt;width:18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4TzAIAALo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" filled="f" stroked="f">
                <v:textbox inset="0,0,0,0">
                  <w:txbxContent>
                    <w:p w:rsidR="0028418C" w:rsidRDefault="0028418C" w:rsidP="0028418C">
                      <w:pPr>
                        <w:spacing w:line="180" w:lineRule="auto"/>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13536" behindDoc="0" locked="0" layoutInCell="1" allowOverlap="1">
                <wp:simplePos x="0" y="0"/>
                <wp:positionH relativeFrom="column">
                  <wp:posOffset>5340350</wp:posOffset>
                </wp:positionH>
                <wp:positionV relativeFrom="paragraph">
                  <wp:posOffset>123190</wp:posOffset>
                </wp:positionV>
                <wp:extent cx="228600" cy="288290"/>
                <wp:effectExtent l="635" t="0" r="0" b="127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spacing w:line="180" w:lineRule="auto"/>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74" type="#_x0000_t202" style="position:absolute;left:0;text-align:left;margin-left:420.5pt;margin-top:9.7pt;width:18pt;height:2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GJzAIAALo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" filled="f" stroked="f">
                <v:textbox inset="0,0,0,0">
                  <w:txbxContent>
                    <w:p w:rsidR="0028418C" w:rsidRDefault="0028418C" w:rsidP="0028418C">
                      <w:pPr>
                        <w:spacing w:line="180" w:lineRule="auto"/>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10464" behindDoc="0" locked="0" layoutInCell="1" allowOverlap="1">
                <wp:simplePos x="0" y="0"/>
                <wp:positionH relativeFrom="column">
                  <wp:posOffset>3201670</wp:posOffset>
                </wp:positionH>
                <wp:positionV relativeFrom="paragraph">
                  <wp:posOffset>83185</wp:posOffset>
                </wp:positionV>
                <wp:extent cx="228600" cy="288290"/>
                <wp:effectExtent l="0" t="3810" r="4445" b="317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spacing w:line="180" w:lineRule="auto"/>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75" type="#_x0000_t202" style="position:absolute;left:0;text-align:left;margin-left:252.1pt;margin-top:6.55pt;width:18pt;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" filled="f" stroked="f">
                <v:textbox inset="0,0,0,0">
                  <w:txbxContent>
                    <w:p w:rsidR="0028418C" w:rsidRDefault="0028418C" w:rsidP="0028418C">
                      <w:pPr>
                        <w:spacing w:line="180" w:lineRule="auto"/>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07392" behindDoc="0" locked="0" layoutInCell="1" allowOverlap="1">
                <wp:simplePos x="0" y="0"/>
                <wp:positionH relativeFrom="column">
                  <wp:posOffset>1224280</wp:posOffset>
                </wp:positionH>
                <wp:positionV relativeFrom="paragraph">
                  <wp:posOffset>64770</wp:posOffset>
                </wp:positionV>
                <wp:extent cx="228600" cy="114300"/>
                <wp:effectExtent l="0" t="4445" r="635" b="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76" type="#_x0000_t202" style="position:absolute;left:0;text-align:left;margin-left:96.4pt;margin-top:5.1pt;width:18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XyA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06368" behindDoc="0" locked="0" layoutInCell="1" allowOverlap="1">
                <wp:simplePos x="0" y="0"/>
                <wp:positionH relativeFrom="column">
                  <wp:posOffset>1036955</wp:posOffset>
                </wp:positionH>
                <wp:positionV relativeFrom="paragraph">
                  <wp:posOffset>187325</wp:posOffset>
                </wp:positionV>
                <wp:extent cx="228600" cy="114300"/>
                <wp:effectExtent l="2540" t="3175" r="0" b="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77" type="#_x0000_t202" style="position:absolute;left:0;text-align:left;margin-left:81.65pt;margin-top:14.75pt;width:18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JfyA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jc w:val="both"/>
        <w:rPr>
          <w:bCs/>
          <w:spacing w:val="-2"/>
          <w:sz w:val="28"/>
          <w:lang w:val="en-US"/>
        </w:rPr>
      </w:pPr>
      <w:r>
        <w:rPr>
          <w:bCs/>
          <w:noProof/>
          <w:spacing w:val="-2"/>
          <w:sz w:val="20"/>
          <w:lang w:eastAsia="ru-RU"/>
        </w:rPr>
        <mc:AlternateContent>
          <mc:Choice Requires="wps">
            <w:drawing>
              <wp:anchor distT="0" distB="0" distL="114300" distR="114300" simplePos="0" relativeHeight="251712512" behindDoc="0" locked="0" layoutInCell="1" allowOverlap="1">
                <wp:simplePos x="0" y="0"/>
                <wp:positionH relativeFrom="column">
                  <wp:posOffset>5126990</wp:posOffset>
                </wp:positionH>
                <wp:positionV relativeFrom="paragraph">
                  <wp:posOffset>145415</wp:posOffset>
                </wp:positionV>
                <wp:extent cx="228600" cy="114300"/>
                <wp:effectExtent l="0" t="3810" r="3175" b="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78" type="#_x0000_t202" style="position:absolute;left:0;text-align:left;margin-left:403.7pt;margin-top:11.45pt;width:18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3FyAIAALo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" filled="f" stroked="f">
                <v:textbox inset="0,0,0,0">
                  <w:txbxContent>
                    <w:p w:rsidR="0028418C" w:rsidRDefault="0028418C" w:rsidP="0028418C">
                      <w:pPr>
                        <w:rPr>
                          <w:lang w:val="uk-UA"/>
                        </w:rPr>
                      </w:pPr>
                      <w:r>
                        <w:rPr>
                          <w:lang w:val="uk-UA"/>
                        </w:rPr>
                        <w:t>**</w:t>
                      </w:r>
                    </w:p>
                  </w:txbxContent>
                </v:textbox>
              </v:shape>
            </w:pict>
          </mc:Fallback>
        </mc:AlternateContent>
      </w:r>
      <w:r>
        <w:rPr>
          <w:bCs/>
          <w:noProof/>
          <w:spacing w:val="-2"/>
          <w:sz w:val="20"/>
          <w:lang w:eastAsia="ru-RU"/>
        </w:rPr>
        <mc:AlternateContent>
          <mc:Choice Requires="wps">
            <w:drawing>
              <wp:anchor distT="0" distB="0" distL="114300" distR="114300" simplePos="0" relativeHeight="251709440" behindDoc="0" locked="0" layoutInCell="1" allowOverlap="1">
                <wp:simplePos x="0" y="0"/>
                <wp:positionH relativeFrom="column">
                  <wp:posOffset>2988310</wp:posOffset>
                </wp:positionH>
                <wp:positionV relativeFrom="paragraph">
                  <wp:posOffset>105410</wp:posOffset>
                </wp:positionV>
                <wp:extent cx="228600" cy="114300"/>
                <wp:effectExtent l="1270" t="1905" r="0" b="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uk-UA"/>
                              </w:rPr>
                            </w:pPr>
                            <w:r>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79" type="#_x0000_t202" style="position:absolute;left:0;text-align:left;margin-left:235.3pt;margin-top:8.3pt;width:18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b3yAIAALo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" filled="f" stroked="f">
                <v:textbox inset="0,0,0,0">
                  <w:txbxContent>
                    <w:p w:rsidR="0028418C" w:rsidRDefault="0028418C" w:rsidP="0028418C">
                      <w:pPr>
                        <w:rPr>
                          <w:lang w:val="uk-UA"/>
                        </w:rPr>
                      </w:pPr>
                      <w:r>
                        <w:rPr>
                          <w:lang w:val="uk-UA"/>
                        </w:rPr>
                        <w:t>**</w:t>
                      </w:r>
                    </w:p>
                  </w:txbxContent>
                </v:textbox>
              </v:shape>
            </w:pict>
          </mc:Fallback>
        </mc:AlternateContent>
      </w: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bCs/>
          <w:spacing w:val="-2"/>
          <w:sz w:val="28"/>
          <w:lang w:val="en-US"/>
        </w:rPr>
      </w:pPr>
    </w:p>
    <w:p w:rsidR="0028418C" w:rsidRDefault="0028418C" w:rsidP="0028418C">
      <w:pPr>
        <w:jc w:val="both"/>
        <w:rPr>
          <w:lang w:val="en-US"/>
        </w:rPr>
      </w:pPr>
      <w:r>
        <w:rPr>
          <w:bCs/>
          <w:noProof/>
          <w:spacing w:val="-2"/>
          <w:lang w:eastAsia="ru-RU"/>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158115</wp:posOffset>
                </wp:positionV>
                <wp:extent cx="342900" cy="228600"/>
                <wp:effectExtent l="13335" t="13970" r="5715" b="5080"/>
                <wp:wrapNone/>
                <wp:docPr id="106" name="Прямоугольник 106"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803F7" id="Прямоугольник 106" o:spid="_x0000_s1026" alt="Широкий диагональный 2" style="position:absolute;margin-left:207pt;margin-top:12.4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" fillcolor="black">
                <v:fill r:id="rId20" o:title="" type="pattern"/>
              </v:rect>
            </w:pict>
          </mc:Fallback>
        </mc:AlternateContent>
      </w:r>
      <w:r>
        <w:rPr>
          <w:bCs/>
          <w:noProof/>
          <w:spacing w:val="-2"/>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427990</wp:posOffset>
                </wp:positionV>
                <wp:extent cx="342900" cy="228600"/>
                <wp:effectExtent l="13335" t="7620" r="5715" b="11430"/>
                <wp:wrapNone/>
                <wp:docPr id="105" name="Прямоугольник 105"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46BE" id="Прямоугольник 105" o:spid="_x0000_s1026" alt="Светлый горизонтальный" style="position:absolute;margin-left:9pt;margin-top:33.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" fillcolor="black">
                <v:fill r:id="rId21" o:title="" type="pattern"/>
              </v:rect>
            </w:pict>
          </mc:Fallback>
        </mc:AlternateContent>
      </w:r>
      <w:r>
        <w:rPr>
          <w:bCs/>
          <w:noProof/>
          <w:spacing w:val="-2"/>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158115</wp:posOffset>
                </wp:positionV>
                <wp:extent cx="342900" cy="228600"/>
                <wp:effectExtent l="13335" t="13970" r="5715" b="5080"/>
                <wp:wrapNone/>
                <wp:docPr id="104" name="Прямоугольник 104" descr="Светл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5CD1" id="Прямоугольник 104" o:spid="_x0000_s1026" alt="Светлый вертикальный" style="position:absolute;margin-left:9pt;margin-top:12.4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" fillcolor="black">
                <v:fill r:id="rId22" o:title="" type="pattern"/>
              </v:rect>
            </w:pict>
          </mc:Fallback>
        </mc:AlternateContent>
      </w:r>
      <w:r>
        <w:rPr>
          <w:bCs/>
          <w:noProof/>
          <w:spacing w:val="-2"/>
          <w:lang w:eastAsia="ru-RU"/>
        </w:rPr>
        <mc:AlternateContent>
          <mc:Choice Requires="wps">
            <w:drawing>
              <wp:anchor distT="0" distB="0" distL="114300" distR="114300" simplePos="0" relativeHeight="251663360" behindDoc="0" locked="0" layoutInCell="1" allowOverlap="1">
                <wp:simplePos x="0" y="0"/>
                <wp:positionH relativeFrom="column">
                  <wp:posOffset>4441190</wp:posOffset>
                </wp:positionH>
                <wp:positionV relativeFrom="paragraph">
                  <wp:posOffset>158115</wp:posOffset>
                </wp:positionV>
                <wp:extent cx="342900" cy="228600"/>
                <wp:effectExtent l="6350" t="13970" r="12700" b="5080"/>
                <wp:wrapNone/>
                <wp:docPr id="103" name="Прямоугольник 103" descr="Мелкое конфетт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3F64" id="Прямоугольник 103" o:spid="_x0000_s1026" alt="Мелкое конфетти" style="position:absolute;margin-left:349.7pt;margin-top:12.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" fillcolor="black">
                <v:fill r:id="rId23" o:title="" type="pattern"/>
              </v:rect>
            </w:pict>
          </mc:Fallback>
        </mc:AlternateContent>
      </w:r>
      <w:r>
        <w:rPr>
          <w:bCs/>
          <w:noProof/>
          <w:spacing w:val="-2"/>
          <w:lang w:eastAsia="ru-RU"/>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81915</wp:posOffset>
                </wp:positionV>
                <wp:extent cx="1143000" cy="342900"/>
                <wp:effectExtent l="3810" t="4445"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color w:val="000000"/>
                                <w:sz w:val="28"/>
                                <w:lang w:val="uk-UA"/>
                              </w:rPr>
                            </w:pPr>
                            <w:r>
                              <w:rPr>
                                <w:color w:val="000000"/>
                                <w:sz w:val="28"/>
                                <w:lang w:val="uk-UA"/>
                              </w:rPr>
                              <w:t>глюкоз</w:t>
                            </w:r>
                            <w:r>
                              <w:rPr>
                                <w:color w:val="000000"/>
                                <w:sz w:val="28"/>
                                <w:lang w:val="uk-UA"/>
                              </w:rPr>
                              <w:t>а</w:t>
                            </w:r>
                            <w:r>
                              <w:rPr>
                                <w:color w:val="000000"/>
                                <w:sz w:val="28"/>
                                <w:lang w:val="uk-UA"/>
                              </w:rPr>
                              <w:t>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80" style="position:absolute;left:0;text-align:left;margin-left:378pt;margin-top:6.45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" stroked="f">
                <v:textbox>
                  <w:txbxContent>
                    <w:p w:rsidR="0028418C" w:rsidRDefault="0028418C" w:rsidP="0028418C">
                      <w:pPr>
                        <w:rPr>
                          <w:color w:val="000000"/>
                          <w:sz w:val="28"/>
                          <w:lang w:val="uk-UA"/>
                        </w:rPr>
                      </w:pPr>
                      <w:r>
                        <w:rPr>
                          <w:color w:val="000000"/>
                          <w:sz w:val="28"/>
                          <w:lang w:val="uk-UA"/>
                        </w:rPr>
                        <w:t>глюкоз</w:t>
                      </w:r>
                      <w:r>
                        <w:rPr>
                          <w:color w:val="000000"/>
                          <w:sz w:val="28"/>
                          <w:lang w:val="uk-UA"/>
                        </w:rPr>
                        <w:t>а</w:t>
                      </w:r>
                      <w:r>
                        <w:rPr>
                          <w:color w:val="000000"/>
                          <w:sz w:val="28"/>
                          <w:lang w:val="uk-UA"/>
                        </w:rPr>
                        <w:t>мін</w:t>
                      </w:r>
                    </w:p>
                  </w:txbxContent>
                </v:textbox>
              </v:rect>
            </w:pict>
          </mc:Fallback>
        </mc:AlternateContent>
      </w:r>
      <w:r>
        <w:rPr>
          <w:bCs/>
          <w:noProof/>
          <w:spacing w:val="-2"/>
          <w:lang w:eastAsia="ru-RU"/>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363220</wp:posOffset>
                </wp:positionV>
                <wp:extent cx="1143000" cy="342900"/>
                <wp:effectExtent l="3810" t="0" r="0" b="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color w:val="000000"/>
                                <w:sz w:val="28"/>
                                <w:lang w:val="uk-UA"/>
                              </w:rPr>
                            </w:pPr>
                            <w:r>
                              <w:rPr>
                                <w:color w:val="000000"/>
                                <w:sz w:val="28"/>
                                <w:lang w:val="uk-UA"/>
                              </w:rPr>
                              <w:t>дикл</w:t>
                            </w:r>
                            <w:r>
                              <w:rPr>
                                <w:color w:val="000000"/>
                                <w:sz w:val="28"/>
                                <w:lang w:val="uk-UA"/>
                              </w:rPr>
                              <w:t>о</w:t>
                            </w:r>
                            <w:r>
                              <w:rPr>
                                <w:color w:val="000000"/>
                                <w:sz w:val="28"/>
                                <w:lang w:val="uk-UA"/>
                              </w:rPr>
                              <w:t>фенак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81" style="position:absolute;left:0;text-align:left;margin-left:243pt;margin-top:28.6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" stroked="f">
                <v:textbox>
                  <w:txbxContent>
                    <w:p w:rsidR="0028418C" w:rsidRDefault="0028418C" w:rsidP="0028418C">
                      <w:pPr>
                        <w:rPr>
                          <w:color w:val="000000"/>
                          <w:sz w:val="28"/>
                          <w:lang w:val="uk-UA"/>
                        </w:rPr>
                      </w:pPr>
                      <w:r>
                        <w:rPr>
                          <w:color w:val="000000"/>
                          <w:sz w:val="28"/>
                          <w:lang w:val="uk-UA"/>
                        </w:rPr>
                        <w:t>дикл</w:t>
                      </w:r>
                      <w:r>
                        <w:rPr>
                          <w:color w:val="000000"/>
                          <w:sz w:val="28"/>
                          <w:lang w:val="uk-UA"/>
                        </w:rPr>
                        <w:t>о</w:t>
                      </w:r>
                      <w:r>
                        <w:rPr>
                          <w:color w:val="000000"/>
                          <w:sz w:val="28"/>
                          <w:lang w:val="uk-UA"/>
                        </w:rPr>
                        <w:t>фенак</w:t>
                      </w:r>
                    </w:p>
                  </w:txbxContent>
                </v:textbox>
              </v:rect>
            </w:pict>
          </mc:Fallback>
        </mc:AlternateContent>
      </w:r>
      <w:r>
        <w:rPr>
          <w:bCs/>
          <w:noProof/>
          <w:spacing w:val="-2"/>
          <w:lang w:eastAsia="ru-R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363220</wp:posOffset>
                </wp:positionV>
                <wp:extent cx="1943100" cy="342900"/>
                <wp:effectExtent l="3810" t="0" r="0" b="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color w:val="000000"/>
                                <w:sz w:val="28"/>
                                <w:lang w:val="uk-UA"/>
                              </w:rPr>
                            </w:pPr>
                            <w:r>
                              <w:rPr>
                                <w:color w:val="000000"/>
                                <w:sz w:val="28"/>
                                <w:lang w:val="uk-UA"/>
                              </w:rPr>
                              <w:t>контрольна патол</w:t>
                            </w:r>
                            <w:r>
                              <w:rPr>
                                <w:color w:val="000000"/>
                                <w:sz w:val="28"/>
                                <w:lang w:val="uk-UA"/>
                              </w:rPr>
                              <w:t>о</w:t>
                            </w:r>
                            <w:r>
                              <w:rPr>
                                <w:color w:val="000000"/>
                                <w:sz w:val="28"/>
                                <w:lang w:val="uk-UA"/>
                              </w:rPr>
                              <w:t>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82" style="position:absolute;left:0;text-align:left;margin-left:45pt;margin-top:28.6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" stroked="f">
                <v:textbox>
                  <w:txbxContent>
                    <w:p w:rsidR="0028418C" w:rsidRDefault="0028418C" w:rsidP="0028418C">
                      <w:pPr>
                        <w:rPr>
                          <w:color w:val="000000"/>
                          <w:sz w:val="28"/>
                          <w:lang w:val="uk-UA"/>
                        </w:rPr>
                      </w:pPr>
                      <w:r>
                        <w:rPr>
                          <w:color w:val="000000"/>
                          <w:sz w:val="28"/>
                          <w:lang w:val="uk-UA"/>
                        </w:rPr>
                        <w:t>контрольна патол</w:t>
                      </w:r>
                      <w:r>
                        <w:rPr>
                          <w:color w:val="000000"/>
                          <w:sz w:val="28"/>
                          <w:lang w:val="uk-UA"/>
                        </w:rPr>
                        <w:t>о</w:t>
                      </w:r>
                      <w:r>
                        <w:rPr>
                          <w:color w:val="000000"/>
                          <w:sz w:val="28"/>
                          <w:lang w:val="uk-UA"/>
                        </w:rPr>
                        <w:t>гія</w:t>
                      </w:r>
                    </w:p>
                  </w:txbxContent>
                </v:textbox>
              </v:rect>
            </w:pict>
          </mc:Fallback>
        </mc:AlternateContent>
      </w:r>
      <w:r>
        <w:rPr>
          <w:bCs/>
          <w:noProof/>
          <w:spacing w:val="-2"/>
          <w:lang w:eastAsia="ru-RU"/>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81915</wp:posOffset>
                </wp:positionV>
                <wp:extent cx="1714500" cy="342900"/>
                <wp:effectExtent l="3810" t="4445" r="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color w:val="000000"/>
                                <w:sz w:val="28"/>
                                <w:lang w:val="uk-UA"/>
                              </w:rPr>
                            </w:pPr>
                            <w:r>
                              <w:rPr>
                                <w:color w:val="000000"/>
                                <w:sz w:val="28"/>
                                <w:lang w:val="uk-UA"/>
                              </w:rPr>
                              <w:t>інтактний кон</w:t>
                            </w:r>
                            <w:r>
                              <w:rPr>
                                <w:color w:val="000000"/>
                                <w:sz w:val="28"/>
                                <w:lang w:val="uk-UA"/>
                              </w:rPr>
                              <w:t>т</w:t>
                            </w:r>
                            <w:r>
                              <w:rPr>
                                <w:color w:val="000000"/>
                                <w:sz w:val="28"/>
                                <w:lang w:val="uk-UA"/>
                              </w:rPr>
                              <w:t>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83" style="position:absolute;left:0;text-align:left;margin-left:45pt;margin-top:6.4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" stroked="f">
                <v:textbox>
                  <w:txbxContent>
                    <w:p w:rsidR="0028418C" w:rsidRDefault="0028418C" w:rsidP="0028418C">
                      <w:pPr>
                        <w:rPr>
                          <w:color w:val="000000"/>
                          <w:sz w:val="28"/>
                          <w:lang w:val="uk-UA"/>
                        </w:rPr>
                      </w:pPr>
                      <w:r>
                        <w:rPr>
                          <w:color w:val="000000"/>
                          <w:sz w:val="28"/>
                          <w:lang w:val="uk-UA"/>
                        </w:rPr>
                        <w:t>інтактний кон</w:t>
                      </w:r>
                      <w:r>
                        <w:rPr>
                          <w:color w:val="000000"/>
                          <w:sz w:val="28"/>
                          <w:lang w:val="uk-UA"/>
                        </w:rPr>
                        <w:t>т</w:t>
                      </w:r>
                      <w:r>
                        <w:rPr>
                          <w:color w:val="000000"/>
                          <w:sz w:val="28"/>
                          <w:lang w:val="uk-UA"/>
                        </w:rPr>
                        <w:t>роль</w:t>
                      </w:r>
                    </w:p>
                  </w:txbxContent>
                </v:textbox>
              </v:rect>
            </w:pict>
          </mc:Fallback>
        </mc:AlternateContent>
      </w:r>
      <w:r>
        <w:rPr>
          <w:bCs/>
          <w:noProof/>
          <w:spacing w:val="-2"/>
          <w:lang w:eastAsia="ru-RU"/>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81915</wp:posOffset>
                </wp:positionV>
                <wp:extent cx="1143000" cy="342900"/>
                <wp:effectExtent l="3810" t="4445" r="0" b="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color w:val="000000"/>
                                <w:sz w:val="28"/>
                                <w:lang w:val="uk-UA"/>
                              </w:rPr>
                            </w:pPr>
                            <w:r>
                              <w:rPr>
                                <w:color w:val="000000"/>
                                <w:sz w:val="28"/>
                                <w:lang w:val="uk-UA"/>
                              </w:rPr>
                              <w:t>композ</w:t>
                            </w:r>
                            <w:r>
                              <w:rPr>
                                <w:color w:val="000000"/>
                                <w:sz w:val="28"/>
                                <w:lang w:val="uk-UA"/>
                              </w:rPr>
                              <w:t>и</w:t>
                            </w:r>
                            <w:r>
                              <w:rPr>
                                <w:color w:val="000000"/>
                                <w:sz w:val="28"/>
                                <w:lang w:val="uk-UA"/>
                              </w:rPr>
                              <w:t>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84" style="position:absolute;left:0;text-align:left;margin-left:243pt;margin-top:6.4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" stroked="f">
                <v:textbox>
                  <w:txbxContent>
                    <w:p w:rsidR="0028418C" w:rsidRDefault="0028418C" w:rsidP="0028418C">
                      <w:pPr>
                        <w:rPr>
                          <w:color w:val="000000"/>
                          <w:sz w:val="28"/>
                          <w:lang w:val="uk-UA"/>
                        </w:rPr>
                      </w:pPr>
                      <w:r>
                        <w:rPr>
                          <w:color w:val="000000"/>
                          <w:sz w:val="28"/>
                          <w:lang w:val="uk-UA"/>
                        </w:rPr>
                        <w:t>композ</w:t>
                      </w:r>
                      <w:r>
                        <w:rPr>
                          <w:color w:val="000000"/>
                          <w:sz w:val="28"/>
                          <w:lang w:val="uk-UA"/>
                        </w:rPr>
                        <w:t>и</w:t>
                      </w:r>
                      <w:r>
                        <w:rPr>
                          <w:color w:val="000000"/>
                          <w:sz w:val="28"/>
                          <w:lang w:val="uk-UA"/>
                        </w:rPr>
                        <w:t>ція</w:t>
                      </w:r>
                    </w:p>
                  </w:txbxContent>
                </v:textbox>
              </v:rect>
            </w:pict>
          </mc:Fallback>
        </mc:AlternateContent>
      </w:r>
    </w:p>
    <w:p w:rsidR="0028418C" w:rsidRDefault="0028418C" w:rsidP="0028418C">
      <w:pPr>
        <w:jc w:val="both"/>
        <w:rPr>
          <w:bCs/>
          <w:spacing w:val="-2"/>
          <w:lang w:val="uk-UA"/>
        </w:rPr>
      </w:pPr>
    </w:p>
    <w:p w:rsidR="0028418C" w:rsidRDefault="0028418C" w:rsidP="0028418C">
      <w:pPr>
        <w:jc w:val="both"/>
        <w:rPr>
          <w:bCs/>
          <w:spacing w:val="-2"/>
          <w:lang w:val="uk-UA"/>
        </w:rPr>
      </w:pPr>
      <w:r>
        <w:rPr>
          <w:bCs/>
          <w:noProof/>
          <w:spacing w:val="-2"/>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77470</wp:posOffset>
                </wp:positionV>
                <wp:extent cx="342900" cy="228600"/>
                <wp:effectExtent l="13335" t="7620" r="5715" b="11430"/>
                <wp:wrapNone/>
                <wp:docPr id="97" name="Прямоугольник 97" descr="Широки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363F" id="Прямоугольник 97" o:spid="_x0000_s1026" alt="Широкий диагональный 1" style="position:absolute;margin-left:207pt;margin-top:6.1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" fillcolor="black">
                <v:fill r:id="rId24" o:title="" type="pattern"/>
              </v:rect>
            </w:pict>
          </mc:Fallback>
        </mc:AlternateContent>
      </w:r>
    </w:p>
    <w:p w:rsidR="0028418C" w:rsidRDefault="0028418C" w:rsidP="0028418C">
      <w:pPr>
        <w:pStyle w:val="2ffff7"/>
        <w:tabs>
          <w:tab w:val="left" w:pos="1843"/>
        </w:tabs>
        <w:spacing w:line="360" w:lineRule="exact"/>
        <w:ind w:left="851" w:hanging="851"/>
        <w:rPr>
          <w:b/>
        </w:rPr>
      </w:pPr>
    </w:p>
    <w:p w:rsidR="0028418C" w:rsidRDefault="0028418C" w:rsidP="0028418C">
      <w:pPr>
        <w:pStyle w:val="2ffff7"/>
        <w:tabs>
          <w:tab w:val="left" w:pos="1843"/>
        </w:tabs>
        <w:spacing w:line="360" w:lineRule="exact"/>
        <w:ind w:left="851" w:hanging="851"/>
        <w:rPr>
          <w:b/>
        </w:rPr>
      </w:pPr>
      <w:r>
        <w:rPr>
          <w:b/>
        </w:rPr>
        <w:lastRenderedPageBreak/>
        <w:t xml:space="preserve">Рис. 1. Вплив композиції диклофенаку натрію з глюкозаміну гідрохлоридом </w:t>
      </w:r>
      <w:r>
        <w:rPr>
          <w:b/>
        </w:rPr>
        <w:br/>
        <w:t>на біохімічні показники крові щурів</w:t>
      </w:r>
    </w:p>
    <w:p w:rsidR="0028418C" w:rsidRDefault="0028418C" w:rsidP="0028418C">
      <w:pPr>
        <w:pStyle w:val="2ffff7"/>
        <w:tabs>
          <w:tab w:val="left" w:pos="1843"/>
        </w:tabs>
        <w:ind w:left="851" w:hanging="851"/>
        <w:rPr>
          <w:b/>
        </w:rPr>
      </w:pPr>
      <w:r>
        <w:rPr>
          <w:b/>
        </w:rPr>
        <w:t>Примітки:</w:t>
      </w:r>
    </w:p>
    <w:p w:rsidR="0028418C" w:rsidRDefault="0028418C" w:rsidP="0028418C">
      <w:pPr>
        <w:pStyle w:val="afffffff7"/>
        <w:tabs>
          <w:tab w:val="left" w:pos="708"/>
        </w:tabs>
        <w:rPr>
          <w:rFonts w:ascii="Times New Roman" w:hAnsi="Times New Roman"/>
          <w:lang w:val="uk-UA"/>
        </w:rPr>
      </w:pPr>
      <w:r>
        <w:rPr>
          <w:rFonts w:ascii="Times New Roman" w:hAnsi="Times New Roman"/>
          <w:lang w:val="uk-UA"/>
        </w:rPr>
        <w:t>1.     * – відхилення показника достовірне стосовно інтактного контролю;</w:t>
      </w:r>
    </w:p>
    <w:p w:rsidR="0028418C" w:rsidRDefault="0028418C" w:rsidP="0028418C">
      <w:pPr>
        <w:pStyle w:val="afffffff7"/>
        <w:widowControl w:val="0"/>
        <w:tabs>
          <w:tab w:val="left" w:pos="708"/>
        </w:tabs>
        <w:rPr>
          <w:rFonts w:ascii="Times New Roman" w:hAnsi="Times New Roman"/>
          <w:spacing w:val="-4"/>
          <w:lang w:val="uk-UA"/>
        </w:rPr>
      </w:pPr>
      <w:r>
        <w:rPr>
          <w:rFonts w:ascii="Times New Roman" w:hAnsi="Times New Roman"/>
          <w:spacing w:val="-4"/>
          <w:lang w:val="uk-UA"/>
        </w:rPr>
        <w:t>2.    ** – відхилення показника достовірне стосовно контрольної патології;</w:t>
      </w:r>
    </w:p>
    <w:p w:rsidR="0028418C" w:rsidRDefault="0028418C" w:rsidP="0028418C">
      <w:pPr>
        <w:widowControl w:val="0"/>
        <w:tabs>
          <w:tab w:val="left" w:pos="3407"/>
        </w:tabs>
        <w:rPr>
          <w:sz w:val="28"/>
          <w:lang w:val="uk-UA"/>
        </w:rPr>
      </w:pPr>
      <w:r>
        <w:rPr>
          <w:sz w:val="28"/>
          <w:lang w:val="uk-UA"/>
        </w:rPr>
        <w:t>3. *** – відхилення показника достовірне стосовно композиції.</w:t>
      </w:r>
    </w:p>
    <w:p w:rsidR="0028418C" w:rsidRDefault="0028418C" w:rsidP="0028418C">
      <w:pPr>
        <w:widowControl w:val="0"/>
        <w:tabs>
          <w:tab w:val="center" w:pos="-2410"/>
        </w:tabs>
        <w:spacing w:line="360" w:lineRule="exact"/>
        <w:ind w:firstLine="709"/>
        <w:jc w:val="both"/>
        <w:rPr>
          <w:sz w:val="28"/>
          <w:lang w:val="uk-UA"/>
        </w:rPr>
      </w:pPr>
      <w:r>
        <w:rPr>
          <w:sz w:val="28"/>
        </w:rPr>
        <w:t>Про протизапальну активність композиції судили по таким пока</w:t>
      </w:r>
      <w:r>
        <w:rPr>
          <w:sz w:val="28"/>
        </w:rPr>
        <w:t>з</w:t>
      </w:r>
      <w:r>
        <w:rPr>
          <w:sz w:val="28"/>
        </w:rPr>
        <w:t xml:space="preserve">никам як вміст сіалових кислот, активність лужної фосфатази і </w:t>
      </w:r>
      <w:r>
        <w:rPr>
          <w:sz w:val="28"/>
          <w:lang w:val="uk-UA"/>
        </w:rPr>
        <w:t xml:space="preserve">вміст </w:t>
      </w:r>
      <w:r>
        <w:rPr>
          <w:sz w:val="28"/>
        </w:rPr>
        <w:t xml:space="preserve">глікопротеїдів </w:t>
      </w:r>
      <w:r>
        <w:rPr>
          <w:sz w:val="28"/>
          <w:lang w:val="uk-UA"/>
        </w:rPr>
        <w:t>у сироватці крові</w:t>
      </w:r>
      <w:r>
        <w:rPr>
          <w:sz w:val="28"/>
        </w:rPr>
        <w:t>. На кінець експерименту дані біохімічних показників тв</w:t>
      </w:r>
      <w:r>
        <w:rPr>
          <w:sz w:val="28"/>
        </w:rPr>
        <w:t>а</w:t>
      </w:r>
      <w:r>
        <w:rPr>
          <w:sz w:val="28"/>
        </w:rPr>
        <w:t>рин на фоні лікування досліджуваною композицією були на рівні пока</w:t>
      </w:r>
      <w:r>
        <w:rPr>
          <w:sz w:val="28"/>
        </w:rPr>
        <w:t>з</w:t>
      </w:r>
      <w:r>
        <w:rPr>
          <w:sz w:val="28"/>
        </w:rPr>
        <w:t xml:space="preserve">ників інтактних щурів. </w:t>
      </w:r>
    </w:p>
    <w:p w:rsidR="0028418C" w:rsidRDefault="0028418C" w:rsidP="0028418C">
      <w:pPr>
        <w:widowControl w:val="0"/>
        <w:tabs>
          <w:tab w:val="center" w:pos="-2410"/>
        </w:tabs>
        <w:spacing w:line="360" w:lineRule="exact"/>
        <w:ind w:firstLine="709"/>
        <w:jc w:val="both"/>
        <w:rPr>
          <w:bCs/>
          <w:sz w:val="28"/>
          <w:lang w:val="uk-UA"/>
        </w:rPr>
      </w:pPr>
      <w:r>
        <w:rPr>
          <w:bCs/>
          <w:sz w:val="28"/>
          <w:lang w:val="uk-UA"/>
        </w:rPr>
        <w:t>Результати вивчення макромолекулярної організації матриксу суглоб</w:t>
      </w:r>
      <w:r>
        <w:rPr>
          <w:bCs/>
          <w:sz w:val="28"/>
          <w:lang w:val="uk-UA"/>
        </w:rPr>
        <w:t>о</w:t>
      </w:r>
      <w:r>
        <w:rPr>
          <w:bCs/>
          <w:sz w:val="28"/>
          <w:lang w:val="uk-UA"/>
        </w:rPr>
        <w:t>вого хряща та орієнтаційного упорядкування макромолекул свідчать, що л</w:t>
      </w:r>
      <w:r>
        <w:rPr>
          <w:bCs/>
          <w:sz w:val="28"/>
          <w:lang w:val="uk-UA"/>
        </w:rPr>
        <w:t>і</w:t>
      </w:r>
      <w:r>
        <w:rPr>
          <w:bCs/>
          <w:sz w:val="28"/>
          <w:lang w:val="uk-UA"/>
        </w:rPr>
        <w:t>кувальне застосування композиції диклофенаку натрію з глюкозаміну гідр</w:t>
      </w:r>
      <w:r>
        <w:rPr>
          <w:bCs/>
          <w:sz w:val="28"/>
          <w:lang w:val="uk-UA"/>
        </w:rPr>
        <w:t>о</w:t>
      </w:r>
      <w:r>
        <w:rPr>
          <w:bCs/>
          <w:sz w:val="28"/>
          <w:lang w:val="uk-UA"/>
        </w:rPr>
        <w:t>хлоридом сприяє синтезу та активації упорядкування ГАГ та колагену, ст</w:t>
      </w:r>
      <w:r>
        <w:rPr>
          <w:bCs/>
          <w:sz w:val="28"/>
          <w:lang w:val="uk-UA"/>
        </w:rPr>
        <w:t>и</w:t>
      </w:r>
      <w:r>
        <w:rPr>
          <w:bCs/>
          <w:sz w:val="28"/>
          <w:lang w:val="uk-UA"/>
        </w:rPr>
        <w:t>муляції репаративних процесів в суглобовому хрящі (табл. 2, 3). Все це пі</w:t>
      </w:r>
      <w:r>
        <w:rPr>
          <w:bCs/>
          <w:sz w:val="28"/>
          <w:lang w:val="uk-UA"/>
        </w:rPr>
        <w:t>д</w:t>
      </w:r>
      <w:r>
        <w:rPr>
          <w:bCs/>
          <w:sz w:val="28"/>
          <w:lang w:val="uk-UA"/>
        </w:rPr>
        <w:t>тверджено високими показниками рефракції, котрі вказують на стимулю</w:t>
      </w:r>
      <w:r>
        <w:rPr>
          <w:bCs/>
          <w:sz w:val="28"/>
          <w:lang w:val="uk-UA"/>
        </w:rPr>
        <w:t>ю</w:t>
      </w:r>
      <w:r>
        <w:rPr>
          <w:bCs/>
          <w:sz w:val="28"/>
          <w:lang w:val="uk-UA"/>
        </w:rPr>
        <w:t>чий вплив досліджув</w:t>
      </w:r>
      <w:r>
        <w:rPr>
          <w:bCs/>
          <w:sz w:val="28"/>
          <w:lang w:val="uk-UA"/>
        </w:rPr>
        <w:t>а</w:t>
      </w:r>
      <w:r>
        <w:rPr>
          <w:bCs/>
          <w:sz w:val="28"/>
          <w:lang w:val="uk-UA"/>
        </w:rPr>
        <w:t>ного об’єкту на синтез ГАГ та колагену, які відіграють головну роль в реалізації процесів р</w:t>
      </w:r>
      <w:r>
        <w:rPr>
          <w:bCs/>
          <w:sz w:val="28"/>
          <w:lang w:val="uk-UA"/>
        </w:rPr>
        <w:t>е</w:t>
      </w:r>
      <w:r>
        <w:rPr>
          <w:bCs/>
          <w:sz w:val="28"/>
          <w:lang w:val="uk-UA"/>
        </w:rPr>
        <w:t>парації.</w:t>
      </w:r>
    </w:p>
    <w:p w:rsidR="0028418C" w:rsidRDefault="0028418C" w:rsidP="0028418C">
      <w:pPr>
        <w:widowControl w:val="0"/>
        <w:tabs>
          <w:tab w:val="center" w:pos="-2410"/>
        </w:tabs>
        <w:spacing w:line="360" w:lineRule="exact"/>
        <w:ind w:firstLine="709"/>
        <w:jc w:val="right"/>
        <w:rPr>
          <w:sz w:val="28"/>
          <w:lang w:val="uk-UA"/>
        </w:rPr>
      </w:pPr>
    </w:p>
    <w:p w:rsidR="0028418C" w:rsidRDefault="0028418C" w:rsidP="0028418C">
      <w:pPr>
        <w:widowControl w:val="0"/>
        <w:tabs>
          <w:tab w:val="center" w:pos="-2410"/>
        </w:tabs>
        <w:spacing w:line="360" w:lineRule="exact"/>
        <w:ind w:firstLine="709"/>
        <w:jc w:val="right"/>
        <w:rPr>
          <w:sz w:val="28"/>
          <w:lang w:val="uk-UA"/>
        </w:rPr>
      </w:pPr>
      <w:r>
        <w:rPr>
          <w:sz w:val="28"/>
          <w:lang w:val="uk-UA"/>
        </w:rPr>
        <w:t>Таблиця 2</w:t>
      </w:r>
    </w:p>
    <w:p w:rsidR="0028418C" w:rsidRDefault="0028418C" w:rsidP="0028418C">
      <w:pPr>
        <w:pStyle w:val="afffffff4"/>
        <w:spacing w:line="360" w:lineRule="exact"/>
        <w:ind w:left="709"/>
      </w:pPr>
      <w:r>
        <w:t>Рефракція ГАГ (нм) на різних ділянках суглобового хряща щурів під впливом композиції диклофенаку натрію з глюкозаміну гідрохлоридом</w:t>
      </w:r>
    </w:p>
    <w:tbl>
      <w:tblPr>
        <w:tblW w:w="489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0"/>
        <w:gridCol w:w="2606"/>
        <w:gridCol w:w="1669"/>
        <w:gridCol w:w="2734"/>
      </w:tblGrid>
      <w:tr w:rsidR="0028418C" w:rsidTr="005B4E0C">
        <w:trPr>
          <w:cantSplit/>
        </w:trPr>
        <w:tc>
          <w:tcPr>
            <w:tcW w:w="1165" w:type="pct"/>
            <w:vMerge w:val="restar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center"/>
            </w:pPr>
            <w:r>
              <w:t>Умови</w:t>
            </w:r>
          </w:p>
          <w:p w:rsidR="0028418C" w:rsidRDefault="0028418C" w:rsidP="005B4E0C">
            <w:pPr>
              <w:pStyle w:val="23"/>
              <w:widowControl w:val="0"/>
              <w:spacing w:line="360" w:lineRule="exact"/>
              <w:ind w:left="0"/>
              <w:jc w:val="center"/>
            </w:pPr>
            <w:r>
              <w:t>досліду</w:t>
            </w:r>
          </w:p>
        </w:tc>
        <w:tc>
          <w:tcPr>
            <w:tcW w:w="3835" w:type="pct"/>
            <w:gridSpan w:val="3"/>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center"/>
            </w:pPr>
            <w:r>
              <w:t>Ділянки суглобового хряща</w:t>
            </w:r>
          </w:p>
        </w:tc>
      </w:tr>
      <w:tr w:rsidR="0028418C" w:rsidTr="005B4E0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8418C" w:rsidRDefault="0028418C" w:rsidP="005B4E0C">
            <w:pPr>
              <w:spacing w:line="360" w:lineRule="exact"/>
              <w:jc w:val="center"/>
              <w:rPr>
                <w:sz w:val="28"/>
                <w:lang w:val="uk-UA"/>
              </w:rPr>
            </w:pP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center"/>
            </w:pPr>
            <w:r>
              <w:t>Зона</w:t>
            </w:r>
          </w:p>
          <w:p w:rsidR="0028418C" w:rsidRDefault="0028418C" w:rsidP="005B4E0C">
            <w:pPr>
              <w:pStyle w:val="23"/>
              <w:widowControl w:val="0"/>
              <w:spacing w:line="360" w:lineRule="exact"/>
              <w:ind w:left="0"/>
              <w:jc w:val="center"/>
            </w:pPr>
            <w:r>
              <w:t>дефекту</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center"/>
            </w:pPr>
            <w:r>
              <w:t>Хрящ без</w:t>
            </w:r>
          </w:p>
          <w:p w:rsidR="0028418C" w:rsidRDefault="0028418C" w:rsidP="005B4E0C">
            <w:pPr>
              <w:pStyle w:val="23"/>
              <w:widowControl w:val="0"/>
              <w:spacing w:line="360" w:lineRule="exact"/>
              <w:ind w:left="0"/>
              <w:jc w:val="center"/>
            </w:pPr>
            <w:r>
              <w:t>клітин</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center"/>
            </w:pPr>
            <w:r>
              <w:t>Хрящ зі збереженою</w:t>
            </w:r>
          </w:p>
          <w:p w:rsidR="0028418C" w:rsidRDefault="0028418C" w:rsidP="005B4E0C">
            <w:pPr>
              <w:pStyle w:val="23"/>
              <w:widowControl w:val="0"/>
              <w:spacing w:line="360" w:lineRule="exact"/>
              <w:ind w:left="0"/>
              <w:jc w:val="center"/>
            </w:pPr>
            <w:r>
              <w:t>цитоархітектонікою</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Контрольна</w:t>
            </w:r>
            <w:r>
              <w:br/>
              <w:t>патологія</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20,54</w:t>
            </w:r>
            <w:r>
              <w:sym w:font="Symbol" w:char="00B1"/>
            </w:r>
            <w:r>
              <w:t>0,41</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2,38</w:t>
            </w:r>
            <w:r>
              <w:sym w:font="Symbol" w:char="00B1"/>
            </w:r>
            <w:r>
              <w:t>0,47</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26,21</w:t>
            </w:r>
            <w:r>
              <w:sym w:font="Symbol" w:char="00B1"/>
            </w:r>
            <w:r>
              <w:t>0,39</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Композиція</w:t>
            </w:r>
          </w:p>
          <w:p w:rsidR="0028418C" w:rsidRDefault="0028418C" w:rsidP="005B4E0C">
            <w:pPr>
              <w:pStyle w:val="23"/>
              <w:widowControl w:val="0"/>
              <w:spacing w:line="360" w:lineRule="exact"/>
              <w:ind w:left="0"/>
              <w:jc w:val="both"/>
            </w:pPr>
            <w:r>
              <w:t>диклофенаку</w:t>
            </w:r>
          </w:p>
          <w:p w:rsidR="0028418C" w:rsidRDefault="0028418C" w:rsidP="005B4E0C">
            <w:pPr>
              <w:pStyle w:val="23"/>
              <w:widowControl w:val="0"/>
              <w:spacing w:line="360" w:lineRule="exact"/>
              <w:ind w:left="0"/>
              <w:jc w:val="both"/>
            </w:pPr>
            <w:r>
              <w:t>натрію з</w:t>
            </w:r>
          </w:p>
          <w:p w:rsidR="0028418C" w:rsidRDefault="0028418C" w:rsidP="005B4E0C">
            <w:pPr>
              <w:pStyle w:val="23"/>
              <w:widowControl w:val="0"/>
              <w:spacing w:line="360" w:lineRule="exact"/>
              <w:ind w:left="0"/>
              <w:jc w:val="both"/>
            </w:pPr>
            <w:r>
              <w:t>глюкозаміну</w:t>
            </w:r>
          </w:p>
          <w:p w:rsidR="0028418C" w:rsidRDefault="0028418C" w:rsidP="005B4E0C">
            <w:pPr>
              <w:pStyle w:val="23"/>
              <w:widowControl w:val="0"/>
              <w:spacing w:line="360" w:lineRule="exact"/>
              <w:ind w:left="0"/>
              <w:jc w:val="both"/>
            </w:pPr>
            <w:r>
              <w:t>гідрохлоридом</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36,13</w:t>
            </w:r>
            <w:r>
              <w:sym w:font="Symbol" w:char="00B1"/>
            </w:r>
            <w:r>
              <w:t>0,53</w:t>
            </w:r>
          </w:p>
          <w:p w:rsidR="0028418C" w:rsidRDefault="0028418C" w:rsidP="005B4E0C">
            <w:pPr>
              <w:pStyle w:val="23"/>
              <w:widowControl w:val="0"/>
              <w:spacing w:line="360" w:lineRule="exact"/>
              <w:ind w:left="0"/>
              <w:jc w:val="both"/>
            </w:pPr>
            <w:r>
              <w:t>р</w:t>
            </w:r>
            <w:r>
              <w:sym w:font="Symbol" w:char="003C"/>
            </w:r>
            <w:r>
              <w:t>0,001</w:t>
            </w:r>
          </w:p>
          <w:p w:rsidR="0028418C" w:rsidRDefault="0028418C" w:rsidP="005B4E0C">
            <w:pPr>
              <w:pStyle w:val="23"/>
              <w:widowControl w:val="0"/>
              <w:spacing w:line="360" w:lineRule="exact"/>
              <w:ind w:left="0"/>
              <w:jc w:val="both"/>
              <w:rPr>
                <w:vertAlign w:val="subscript"/>
              </w:rPr>
            </w:pPr>
            <w:r>
              <w:t>р</w:t>
            </w:r>
            <w:r>
              <w:rPr>
                <w:vertAlign w:val="subscript"/>
              </w:rPr>
              <w:t>1</w:t>
            </w:r>
            <w:r>
              <w:sym w:font="Symbol" w:char="003C"/>
            </w:r>
            <w:r>
              <w:t>0,001</w:t>
            </w:r>
          </w:p>
          <w:p w:rsidR="0028418C" w:rsidRDefault="0028418C" w:rsidP="005B4E0C">
            <w:pPr>
              <w:pStyle w:val="23"/>
              <w:widowControl w:val="0"/>
              <w:spacing w:line="360" w:lineRule="exact"/>
              <w:ind w:left="0"/>
              <w:jc w:val="both"/>
            </w:pPr>
            <w:r>
              <w:t>р</w:t>
            </w:r>
            <w:r>
              <w:rPr>
                <w:vertAlign w:val="subscript"/>
              </w:rPr>
              <w:t>2</w:t>
            </w:r>
            <w:r>
              <w:sym w:font="Symbol" w:char="003C"/>
            </w:r>
            <w:r>
              <w:t>0,001</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4,21</w:t>
            </w:r>
            <w:r>
              <w:sym w:font="Symbol" w:char="00B1"/>
            </w:r>
            <w:r>
              <w:t>0,89</w:t>
            </w:r>
          </w:p>
          <w:p w:rsidR="0028418C" w:rsidRDefault="0028418C" w:rsidP="005B4E0C">
            <w:pPr>
              <w:pStyle w:val="23"/>
              <w:widowControl w:val="0"/>
              <w:spacing w:line="360" w:lineRule="exact"/>
              <w:ind w:left="0"/>
              <w:jc w:val="both"/>
            </w:pPr>
            <w:r>
              <w:t>р</w:t>
            </w:r>
            <w:r>
              <w:sym w:font="Symbol" w:char="003C"/>
            </w:r>
            <w:r>
              <w:t>0,01</w:t>
            </w:r>
          </w:p>
          <w:p w:rsidR="0028418C" w:rsidRDefault="0028418C" w:rsidP="005B4E0C">
            <w:pPr>
              <w:pStyle w:val="23"/>
              <w:widowControl w:val="0"/>
              <w:spacing w:line="360" w:lineRule="exact"/>
              <w:ind w:left="0"/>
              <w:jc w:val="both"/>
              <w:rPr>
                <w:vertAlign w:val="subscript"/>
              </w:rPr>
            </w:pPr>
            <w:r>
              <w:t>р</w:t>
            </w:r>
            <w:r>
              <w:rPr>
                <w:vertAlign w:val="subscript"/>
              </w:rPr>
              <w:t>1</w:t>
            </w:r>
            <w:r>
              <w:sym w:font="Symbol" w:char="003E"/>
            </w:r>
            <w:r>
              <w:t>0,05</w:t>
            </w:r>
          </w:p>
          <w:p w:rsidR="0028418C" w:rsidRDefault="0028418C" w:rsidP="005B4E0C">
            <w:pPr>
              <w:pStyle w:val="23"/>
              <w:widowControl w:val="0"/>
              <w:spacing w:line="360" w:lineRule="exact"/>
              <w:ind w:left="0"/>
              <w:jc w:val="both"/>
            </w:pPr>
            <w:r>
              <w:t>р</w:t>
            </w:r>
            <w:r>
              <w:rPr>
                <w:vertAlign w:val="subscript"/>
              </w:rPr>
              <w:t>2</w:t>
            </w:r>
            <w:r>
              <w:sym w:font="Symbol" w:char="003E"/>
            </w:r>
            <w:r>
              <w:t>0,05</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30,72</w:t>
            </w:r>
            <w:r>
              <w:sym w:font="Symbol" w:char="00B1"/>
            </w:r>
            <w:r>
              <w:t>0,71</w:t>
            </w:r>
          </w:p>
          <w:p w:rsidR="0028418C" w:rsidRDefault="0028418C" w:rsidP="005B4E0C">
            <w:pPr>
              <w:pStyle w:val="23"/>
              <w:widowControl w:val="0"/>
              <w:spacing w:line="360" w:lineRule="exact"/>
              <w:ind w:left="0"/>
              <w:jc w:val="both"/>
            </w:pPr>
            <w:r>
              <w:t>р</w:t>
            </w:r>
            <w:r>
              <w:sym w:font="Symbol" w:char="003C"/>
            </w:r>
            <w:r>
              <w:t>0,001</w:t>
            </w:r>
          </w:p>
          <w:p w:rsidR="0028418C" w:rsidRDefault="0028418C" w:rsidP="005B4E0C">
            <w:pPr>
              <w:pStyle w:val="23"/>
              <w:widowControl w:val="0"/>
              <w:spacing w:line="360" w:lineRule="exact"/>
              <w:ind w:left="0"/>
              <w:jc w:val="both"/>
              <w:rPr>
                <w:vertAlign w:val="subscript"/>
              </w:rPr>
            </w:pPr>
            <w:r>
              <w:t>р</w:t>
            </w:r>
            <w:r>
              <w:rPr>
                <w:vertAlign w:val="subscript"/>
              </w:rPr>
              <w:t>1</w:t>
            </w:r>
            <w:r>
              <w:sym w:font="Symbol" w:char="003C"/>
            </w:r>
            <w:r>
              <w:t>0,001</w:t>
            </w:r>
          </w:p>
          <w:p w:rsidR="0028418C" w:rsidRDefault="0028418C" w:rsidP="005B4E0C">
            <w:pPr>
              <w:pStyle w:val="23"/>
              <w:widowControl w:val="0"/>
              <w:spacing w:line="360" w:lineRule="exact"/>
              <w:ind w:left="0"/>
              <w:jc w:val="both"/>
            </w:pPr>
            <w:r>
              <w:t>р</w:t>
            </w:r>
            <w:r>
              <w:rPr>
                <w:vertAlign w:val="subscript"/>
              </w:rPr>
              <w:t>2</w:t>
            </w:r>
            <w:r>
              <w:sym w:font="Symbol" w:char="003C"/>
            </w:r>
            <w:r>
              <w:t>0,001</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Диклофенак</w:t>
            </w:r>
          </w:p>
          <w:p w:rsidR="0028418C" w:rsidRDefault="0028418C" w:rsidP="005B4E0C">
            <w:pPr>
              <w:pStyle w:val="23"/>
              <w:widowControl w:val="0"/>
              <w:spacing w:line="360" w:lineRule="exact"/>
              <w:ind w:left="0"/>
              <w:jc w:val="both"/>
            </w:pPr>
            <w:r>
              <w:t>натрію</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21,13</w:t>
            </w:r>
            <w:r>
              <w:sym w:font="Symbol" w:char="00B1"/>
            </w:r>
            <w:r>
              <w:t>0,38</w:t>
            </w:r>
          </w:p>
          <w:p w:rsidR="0028418C" w:rsidRDefault="0028418C" w:rsidP="005B4E0C">
            <w:pPr>
              <w:pStyle w:val="23"/>
              <w:widowControl w:val="0"/>
              <w:spacing w:line="360" w:lineRule="exact"/>
              <w:ind w:left="0"/>
              <w:jc w:val="both"/>
            </w:pPr>
            <w:r>
              <w:t>р</w:t>
            </w:r>
            <w:r>
              <w:sym w:font="Symbol" w:char="003E"/>
            </w:r>
            <w:r>
              <w:t>0,05</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2,42</w:t>
            </w:r>
            <w:r>
              <w:sym w:font="Symbol" w:char="00B1"/>
            </w:r>
            <w:r>
              <w:t>0,42</w:t>
            </w:r>
          </w:p>
          <w:p w:rsidR="0028418C" w:rsidRDefault="0028418C" w:rsidP="005B4E0C">
            <w:pPr>
              <w:pStyle w:val="23"/>
              <w:widowControl w:val="0"/>
              <w:spacing w:line="360" w:lineRule="exact"/>
              <w:ind w:left="0"/>
              <w:jc w:val="both"/>
            </w:pPr>
            <w:r>
              <w:t>р</w:t>
            </w:r>
            <w:r>
              <w:sym w:font="Symbol" w:char="003E"/>
            </w:r>
            <w:r>
              <w:t>0,05</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26,12</w:t>
            </w:r>
            <w:r>
              <w:sym w:font="Symbol" w:char="00B1"/>
            </w:r>
            <w:r>
              <w:t>0,51</w:t>
            </w:r>
          </w:p>
          <w:p w:rsidR="0028418C" w:rsidRDefault="0028418C" w:rsidP="005B4E0C">
            <w:pPr>
              <w:pStyle w:val="23"/>
              <w:widowControl w:val="0"/>
              <w:spacing w:line="360" w:lineRule="exact"/>
              <w:ind w:left="0"/>
              <w:jc w:val="both"/>
            </w:pPr>
            <w:r>
              <w:t>р</w:t>
            </w:r>
            <w:r>
              <w:sym w:font="Symbol" w:char="003E"/>
            </w:r>
            <w:r>
              <w:t>0,05</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lastRenderedPageBreak/>
              <w:t>Глюкозаміну</w:t>
            </w:r>
          </w:p>
          <w:p w:rsidR="0028418C" w:rsidRDefault="0028418C" w:rsidP="005B4E0C">
            <w:pPr>
              <w:pStyle w:val="23"/>
              <w:widowControl w:val="0"/>
              <w:spacing w:line="360" w:lineRule="exact"/>
              <w:ind w:left="0"/>
              <w:jc w:val="both"/>
            </w:pPr>
            <w:r>
              <w:t>гідрохлорид</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27,24</w:t>
            </w:r>
            <w:r>
              <w:sym w:font="Symbol" w:char="00B1"/>
            </w:r>
            <w:r>
              <w:t>0,29</w:t>
            </w:r>
          </w:p>
          <w:p w:rsidR="0028418C" w:rsidRDefault="0028418C" w:rsidP="005B4E0C">
            <w:pPr>
              <w:pStyle w:val="23"/>
              <w:widowControl w:val="0"/>
              <w:spacing w:line="360" w:lineRule="exact"/>
              <w:ind w:left="0"/>
              <w:jc w:val="both"/>
            </w:pPr>
            <w:r>
              <w:t>р</w:t>
            </w:r>
            <w:r>
              <w:sym w:font="Symbol" w:char="003C"/>
            </w:r>
            <w:r>
              <w:t>0,001</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3,91</w:t>
            </w:r>
            <w:r>
              <w:sym w:font="Symbol" w:char="00B1"/>
            </w:r>
            <w:r>
              <w:t>0,69</w:t>
            </w:r>
          </w:p>
          <w:p w:rsidR="0028418C" w:rsidRDefault="0028418C" w:rsidP="005B4E0C">
            <w:pPr>
              <w:pStyle w:val="23"/>
              <w:widowControl w:val="0"/>
              <w:spacing w:line="360" w:lineRule="exact"/>
              <w:ind w:left="0"/>
              <w:jc w:val="both"/>
            </w:pPr>
            <w:r>
              <w:t>р</w:t>
            </w:r>
            <w:r>
              <w:sym w:font="Symbol" w:char="003C"/>
            </w:r>
            <w:r>
              <w:t>0,01</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spacing w:line="360" w:lineRule="exact"/>
              <w:ind w:left="0"/>
              <w:jc w:val="both"/>
            </w:pPr>
            <w:r>
              <w:t>26,81</w:t>
            </w:r>
            <w:r>
              <w:sym w:font="Symbol" w:char="00B1"/>
            </w:r>
            <w:r>
              <w:t>0,65</w:t>
            </w:r>
          </w:p>
          <w:p w:rsidR="0028418C" w:rsidRDefault="0028418C" w:rsidP="005B4E0C">
            <w:pPr>
              <w:pStyle w:val="23"/>
              <w:widowControl w:val="0"/>
              <w:spacing w:line="360" w:lineRule="exact"/>
              <w:ind w:left="0"/>
              <w:jc w:val="both"/>
            </w:pPr>
            <w:r>
              <w:t>р</w:t>
            </w:r>
            <w:r>
              <w:sym w:font="Symbol" w:char="003E"/>
            </w:r>
            <w:r>
              <w:t>0,05</w:t>
            </w:r>
          </w:p>
        </w:tc>
      </w:tr>
    </w:tbl>
    <w:p w:rsidR="0028418C" w:rsidRDefault="0028418C" w:rsidP="0028418C">
      <w:pPr>
        <w:pStyle w:val="afffffff4"/>
        <w:widowControl w:val="0"/>
        <w:spacing w:before="100" w:beforeAutospacing="1" w:line="360" w:lineRule="exact"/>
        <w:jc w:val="both"/>
      </w:pPr>
    </w:p>
    <w:p w:rsidR="0028418C" w:rsidRDefault="0028418C" w:rsidP="0028418C">
      <w:pPr>
        <w:pStyle w:val="afffffff4"/>
        <w:widowControl w:val="0"/>
        <w:spacing w:before="100" w:beforeAutospacing="1" w:line="360" w:lineRule="exact"/>
        <w:jc w:val="both"/>
      </w:pPr>
      <w:r>
        <w:t>Примітки (тут та в табл. 3):</w:t>
      </w:r>
    </w:p>
    <w:p w:rsidR="0028418C" w:rsidRDefault="0028418C" w:rsidP="0028418C">
      <w:pPr>
        <w:pStyle w:val="23"/>
        <w:widowControl w:val="0"/>
        <w:spacing w:line="360" w:lineRule="exact"/>
        <w:ind w:left="851" w:hanging="851"/>
      </w:pPr>
      <w:r>
        <w:t>1. р – достовірність відмінностей по відношенню до контрольних тв</w:t>
      </w:r>
      <w:r>
        <w:t>а</w:t>
      </w:r>
      <w:r>
        <w:t>рин;</w:t>
      </w:r>
    </w:p>
    <w:p w:rsidR="0028418C" w:rsidRDefault="0028418C" w:rsidP="0028418C">
      <w:pPr>
        <w:pStyle w:val="23"/>
        <w:widowControl w:val="0"/>
        <w:spacing w:line="360" w:lineRule="exact"/>
        <w:ind w:left="851" w:hanging="851"/>
      </w:pPr>
      <w:r>
        <w:t>2. р</w:t>
      </w:r>
      <w:r>
        <w:rPr>
          <w:vertAlign w:val="subscript"/>
        </w:rPr>
        <w:t>1</w:t>
      </w:r>
      <w:r>
        <w:t xml:space="preserve"> – </w:t>
      </w:r>
      <w:r>
        <w:rPr>
          <w:spacing w:val="-6"/>
        </w:rPr>
        <w:t>достовірність відмінностей по відношенню до глюкозаміну гідрохлор</w:t>
      </w:r>
      <w:r>
        <w:rPr>
          <w:spacing w:val="-6"/>
        </w:rPr>
        <w:t>и</w:t>
      </w:r>
      <w:r>
        <w:rPr>
          <w:spacing w:val="-6"/>
        </w:rPr>
        <w:t>ду;</w:t>
      </w:r>
    </w:p>
    <w:p w:rsidR="0028418C" w:rsidRDefault="0028418C" w:rsidP="0028418C">
      <w:pPr>
        <w:pStyle w:val="23"/>
        <w:widowControl w:val="0"/>
        <w:spacing w:line="360" w:lineRule="exact"/>
      </w:pPr>
      <w:r>
        <w:t>3. р</w:t>
      </w:r>
      <w:r>
        <w:rPr>
          <w:vertAlign w:val="subscript"/>
        </w:rPr>
        <w:t>2</w:t>
      </w:r>
      <w:r>
        <w:t xml:space="preserve"> – достовірність відмінностей по відношенню до диклофенаку натрію.</w:t>
      </w:r>
    </w:p>
    <w:p w:rsidR="0028418C" w:rsidRDefault="0028418C" w:rsidP="0028418C">
      <w:pPr>
        <w:widowControl w:val="0"/>
        <w:tabs>
          <w:tab w:val="center" w:pos="-2410"/>
        </w:tabs>
        <w:spacing w:line="360" w:lineRule="exact"/>
        <w:ind w:firstLine="709"/>
        <w:jc w:val="right"/>
        <w:rPr>
          <w:sz w:val="28"/>
          <w:lang w:val="uk-UA"/>
        </w:rPr>
      </w:pPr>
      <w:r>
        <w:rPr>
          <w:lang w:val="uk-UA"/>
        </w:rPr>
        <w:br w:type="page"/>
      </w:r>
      <w:r>
        <w:rPr>
          <w:sz w:val="28"/>
          <w:lang w:val="uk-UA"/>
        </w:rPr>
        <w:lastRenderedPageBreak/>
        <w:t>Таблиця 3</w:t>
      </w:r>
    </w:p>
    <w:p w:rsidR="0028418C" w:rsidRDefault="0028418C" w:rsidP="0028418C">
      <w:pPr>
        <w:pStyle w:val="afffffff4"/>
        <w:spacing w:line="360" w:lineRule="exact"/>
        <w:ind w:left="709"/>
      </w:pPr>
      <w:r>
        <w:rPr>
          <w:spacing w:val="-6"/>
        </w:rPr>
        <w:t>Рефракція колагену (нм) на різних ділянках суглобового хряща щурів під впливом композ</w:t>
      </w:r>
      <w:r>
        <w:rPr>
          <w:spacing w:val="-6"/>
        </w:rPr>
        <w:t>и</w:t>
      </w:r>
      <w:r>
        <w:rPr>
          <w:spacing w:val="-6"/>
        </w:rPr>
        <w:t xml:space="preserve">ції </w:t>
      </w:r>
      <w:r>
        <w:t>диклофенаку натрію з глюкозаміну гідрохлоридом</w:t>
      </w:r>
    </w:p>
    <w:tbl>
      <w:tblPr>
        <w:tblW w:w="489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0"/>
        <w:gridCol w:w="2606"/>
        <w:gridCol w:w="1669"/>
        <w:gridCol w:w="2734"/>
      </w:tblGrid>
      <w:tr w:rsidR="0028418C" w:rsidTr="005B4E0C">
        <w:trPr>
          <w:cantSplit/>
        </w:trPr>
        <w:tc>
          <w:tcPr>
            <w:tcW w:w="1165" w:type="pct"/>
            <w:vMerge w:val="restar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Умови</w:t>
            </w:r>
          </w:p>
          <w:p w:rsidR="0028418C" w:rsidRDefault="0028418C" w:rsidP="005B4E0C">
            <w:pPr>
              <w:pStyle w:val="23"/>
              <w:widowControl w:val="0"/>
              <w:ind w:left="0"/>
              <w:jc w:val="center"/>
            </w:pPr>
            <w:r>
              <w:t>досліду</w:t>
            </w:r>
          </w:p>
        </w:tc>
        <w:tc>
          <w:tcPr>
            <w:tcW w:w="3835" w:type="pct"/>
            <w:gridSpan w:val="3"/>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Ділянки суглобового хряща</w:t>
            </w:r>
          </w:p>
        </w:tc>
      </w:tr>
      <w:tr w:rsidR="0028418C" w:rsidTr="005B4E0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8418C" w:rsidRDefault="0028418C" w:rsidP="005B4E0C">
            <w:pPr>
              <w:rPr>
                <w:sz w:val="28"/>
                <w:lang w:val="uk-UA"/>
              </w:rPr>
            </w:pP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Зона</w:t>
            </w:r>
          </w:p>
          <w:p w:rsidR="0028418C" w:rsidRDefault="0028418C" w:rsidP="005B4E0C">
            <w:pPr>
              <w:pStyle w:val="23"/>
              <w:widowControl w:val="0"/>
              <w:ind w:left="0"/>
              <w:jc w:val="center"/>
            </w:pPr>
            <w:r>
              <w:t>дефекту</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Хрящ без</w:t>
            </w:r>
          </w:p>
          <w:p w:rsidR="0028418C" w:rsidRDefault="0028418C" w:rsidP="005B4E0C">
            <w:pPr>
              <w:pStyle w:val="23"/>
              <w:widowControl w:val="0"/>
              <w:ind w:left="0"/>
              <w:jc w:val="center"/>
            </w:pPr>
            <w:r>
              <w:t>клітин</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Хрящ зі збереженою</w:t>
            </w:r>
          </w:p>
          <w:p w:rsidR="0028418C" w:rsidRDefault="0028418C" w:rsidP="005B4E0C">
            <w:pPr>
              <w:pStyle w:val="23"/>
              <w:widowControl w:val="0"/>
              <w:ind w:left="0"/>
              <w:jc w:val="center"/>
            </w:pPr>
            <w:r>
              <w:t>цитоархітектонікою</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pPr>
            <w:r>
              <w:t>Контрольна</w:t>
            </w:r>
            <w:r>
              <w:br/>
              <w:t>п</w:t>
            </w:r>
            <w:r>
              <w:t>а</w:t>
            </w:r>
            <w:r>
              <w:t>тологія</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10,6</w:t>
            </w:r>
            <w:r>
              <w:sym w:font="Symbol" w:char="00B1"/>
            </w:r>
            <w:r>
              <w:t>0,47</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15,8</w:t>
            </w:r>
            <w:r>
              <w:sym w:font="Symbol" w:char="00B1"/>
            </w:r>
            <w:r>
              <w:t>0,37</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17,3</w:t>
            </w:r>
            <w:r>
              <w:sym w:font="Symbol" w:char="00B1"/>
            </w:r>
            <w:r>
              <w:t>0,39</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pPr>
            <w:r>
              <w:t>Композиція</w:t>
            </w:r>
          </w:p>
          <w:p w:rsidR="0028418C" w:rsidRDefault="0028418C" w:rsidP="005B4E0C">
            <w:pPr>
              <w:pStyle w:val="23"/>
              <w:widowControl w:val="0"/>
              <w:ind w:left="0"/>
            </w:pPr>
            <w:r>
              <w:t>диклофенаку</w:t>
            </w:r>
          </w:p>
          <w:p w:rsidR="0028418C" w:rsidRDefault="0028418C" w:rsidP="005B4E0C">
            <w:pPr>
              <w:pStyle w:val="23"/>
              <w:widowControl w:val="0"/>
              <w:ind w:left="0"/>
            </w:pPr>
            <w:r>
              <w:t>натрію з</w:t>
            </w:r>
          </w:p>
          <w:p w:rsidR="0028418C" w:rsidRDefault="0028418C" w:rsidP="005B4E0C">
            <w:pPr>
              <w:pStyle w:val="23"/>
              <w:widowControl w:val="0"/>
              <w:ind w:left="0"/>
            </w:pPr>
            <w:r>
              <w:t>глюкозаміну</w:t>
            </w:r>
          </w:p>
          <w:p w:rsidR="0028418C" w:rsidRDefault="0028418C" w:rsidP="005B4E0C">
            <w:pPr>
              <w:pStyle w:val="23"/>
              <w:widowControl w:val="0"/>
              <w:ind w:left="0"/>
            </w:pPr>
            <w:r>
              <w:t>гідрохлоридом</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14,9</w:t>
            </w:r>
            <w:r>
              <w:sym w:font="Symbol" w:char="00B1"/>
            </w:r>
            <w:r>
              <w:t>0,43</w:t>
            </w:r>
          </w:p>
          <w:p w:rsidR="0028418C" w:rsidRDefault="0028418C" w:rsidP="005B4E0C">
            <w:pPr>
              <w:pStyle w:val="23"/>
              <w:widowControl w:val="0"/>
              <w:ind w:left="0"/>
              <w:jc w:val="center"/>
            </w:pPr>
            <w:r>
              <w:t>р</w:t>
            </w:r>
            <w:r>
              <w:sym w:font="Symbol" w:char="003C"/>
            </w:r>
            <w:r>
              <w:t>0,001</w:t>
            </w:r>
          </w:p>
          <w:p w:rsidR="0028418C" w:rsidRDefault="0028418C" w:rsidP="005B4E0C">
            <w:pPr>
              <w:pStyle w:val="23"/>
              <w:widowControl w:val="0"/>
              <w:ind w:left="0"/>
              <w:jc w:val="center"/>
              <w:rPr>
                <w:vertAlign w:val="subscript"/>
              </w:rPr>
            </w:pPr>
            <w:r>
              <w:t>р</w:t>
            </w:r>
            <w:r>
              <w:rPr>
                <w:vertAlign w:val="subscript"/>
              </w:rPr>
              <w:t>1</w:t>
            </w:r>
            <w:r>
              <w:sym w:font="Symbol" w:char="003E"/>
            </w:r>
            <w:r>
              <w:t>0,05</w:t>
            </w:r>
          </w:p>
          <w:p w:rsidR="0028418C" w:rsidRDefault="0028418C" w:rsidP="005B4E0C">
            <w:pPr>
              <w:pStyle w:val="23"/>
              <w:widowControl w:val="0"/>
              <w:ind w:left="0"/>
              <w:jc w:val="center"/>
            </w:pPr>
            <w:r>
              <w:t>р</w:t>
            </w:r>
            <w:r>
              <w:rPr>
                <w:vertAlign w:val="subscript"/>
              </w:rPr>
              <w:t>2</w:t>
            </w:r>
            <w:r>
              <w:sym w:font="Symbol" w:char="003C"/>
            </w:r>
            <w:r>
              <w:t>0,001</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23,8</w:t>
            </w:r>
            <w:r>
              <w:sym w:font="Symbol" w:char="00B1"/>
            </w:r>
            <w:r>
              <w:t>0,89</w:t>
            </w:r>
          </w:p>
          <w:p w:rsidR="0028418C" w:rsidRDefault="0028418C" w:rsidP="005B4E0C">
            <w:pPr>
              <w:pStyle w:val="23"/>
              <w:widowControl w:val="0"/>
              <w:ind w:left="0"/>
              <w:jc w:val="center"/>
            </w:pPr>
            <w:r>
              <w:t>р</w:t>
            </w:r>
            <w:r>
              <w:sym w:font="Symbol" w:char="003C"/>
            </w:r>
            <w:r>
              <w:t>0,001</w:t>
            </w:r>
          </w:p>
          <w:p w:rsidR="0028418C" w:rsidRDefault="0028418C" w:rsidP="005B4E0C">
            <w:pPr>
              <w:pStyle w:val="23"/>
              <w:widowControl w:val="0"/>
              <w:ind w:left="0"/>
              <w:jc w:val="center"/>
              <w:rPr>
                <w:vertAlign w:val="subscript"/>
              </w:rPr>
            </w:pPr>
            <w:r>
              <w:t>р</w:t>
            </w:r>
            <w:r>
              <w:rPr>
                <w:vertAlign w:val="subscript"/>
              </w:rPr>
              <w:t>1</w:t>
            </w:r>
            <w:r>
              <w:sym w:font="Symbol" w:char="003C"/>
            </w:r>
            <w:r>
              <w:t>0,01</w:t>
            </w:r>
          </w:p>
          <w:p w:rsidR="0028418C" w:rsidRDefault="0028418C" w:rsidP="005B4E0C">
            <w:pPr>
              <w:pStyle w:val="23"/>
              <w:widowControl w:val="0"/>
              <w:ind w:left="0"/>
              <w:jc w:val="center"/>
            </w:pPr>
            <w:r>
              <w:t>р</w:t>
            </w:r>
            <w:r>
              <w:rPr>
                <w:vertAlign w:val="subscript"/>
              </w:rPr>
              <w:t>2</w:t>
            </w:r>
            <w:r>
              <w:sym w:font="Symbol" w:char="003C"/>
            </w:r>
            <w:r>
              <w:t>0,001</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26,3</w:t>
            </w:r>
            <w:r>
              <w:sym w:font="Symbol" w:char="00B1"/>
            </w:r>
            <w:r>
              <w:t>0,69</w:t>
            </w:r>
          </w:p>
          <w:p w:rsidR="0028418C" w:rsidRDefault="0028418C" w:rsidP="005B4E0C">
            <w:pPr>
              <w:pStyle w:val="23"/>
              <w:widowControl w:val="0"/>
              <w:ind w:left="0"/>
              <w:jc w:val="center"/>
            </w:pPr>
            <w:r>
              <w:t>р</w:t>
            </w:r>
            <w:r>
              <w:sym w:font="Symbol" w:char="003C"/>
            </w:r>
            <w:r>
              <w:t>0,01</w:t>
            </w:r>
          </w:p>
          <w:p w:rsidR="0028418C" w:rsidRDefault="0028418C" w:rsidP="005B4E0C">
            <w:pPr>
              <w:pStyle w:val="23"/>
              <w:widowControl w:val="0"/>
              <w:ind w:left="0"/>
              <w:jc w:val="center"/>
              <w:rPr>
                <w:vertAlign w:val="subscript"/>
              </w:rPr>
            </w:pPr>
            <w:r>
              <w:t>р</w:t>
            </w:r>
            <w:r>
              <w:rPr>
                <w:vertAlign w:val="subscript"/>
              </w:rPr>
              <w:t>1</w:t>
            </w:r>
            <w:r>
              <w:sym w:font="Symbol" w:char="003E"/>
            </w:r>
            <w:r>
              <w:t>0,05</w:t>
            </w:r>
          </w:p>
          <w:p w:rsidR="0028418C" w:rsidRDefault="0028418C" w:rsidP="005B4E0C">
            <w:pPr>
              <w:pStyle w:val="23"/>
              <w:widowControl w:val="0"/>
              <w:ind w:left="0"/>
              <w:jc w:val="center"/>
            </w:pPr>
            <w:r>
              <w:t>р</w:t>
            </w:r>
            <w:r>
              <w:rPr>
                <w:vertAlign w:val="subscript"/>
              </w:rPr>
              <w:t>2</w:t>
            </w:r>
            <w:r>
              <w:sym w:font="Symbol" w:char="003C"/>
            </w:r>
            <w:r>
              <w:t>0,001</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pPr>
            <w:r>
              <w:t>Диклофенак</w:t>
            </w:r>
          </w:p>
          <w:p w:rsidR="0028418C" w:rsidRDefault="0028418C" w:rsidP="005B4E0C">
            <w:pPr>
              <w:pStyle w:val="23"/>
              <w:widowControl w:val="0"/>
              <w:ind w:left="0"/>
            </w:pPr>
            <w:r>
              <w:t>натрію</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10,4</w:t>
            </w:r>
            <w:r>
              <w:sym w:font="Symbol" w:char="00B1"/>
            </w:r>
            <w:r>
              <w:t>0,52</w:t>
            </w:r>
          </w:p>
          <w:p w:rsidR="0028418C" w:rsidRDefault="0028418C" w:rsidP="005B4E0C">
            <w:pPr>
              <w:pStyle w:val="23"/>
              <w:widowControl w:val="0"/>
              <w:ind w:left="0"/>
              <w:jc w:val="center"/>
            </w:pPr>
            <w:r>
              <w:t>р</w:t>
            </w:r>
            <w:r>
              <w:sym w:font="Symbol" w:char="003E"/>
            </w:r>
            <w:r>
              <w:t>0,05</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15,8</w:t>
            </w:r>
            <w:r>
              <w:sym w:font="Symbol" w:char="00B1"/>
            </w:r>
            <w:r>
              <w:t>0,31</w:t>
            </w:r>
          </w:p>
          <w:p w:rsidR="0028418C" w:rsidRDefault="0028418C" w:rsidP="005B4E0C">
            <w:pPr>
              <w:pStyle w:val="23"/>
              <w:widowControl w:val="0"/>
              <w:ind w:left="0"/>
              <w:jc w:val="center"/>
            </w:pPr>
            <w:r>
              <w:t>р</w:t>
            </w:r>
            <w:r>
              <w:sym w:font="Symbol" w:char="003E"/>
            </w:r>
            <w:r>
              <w:t>0,05</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18,1</w:t>
            </w:r>
            <w:r>
              <w:sym w:font="Symbol" w:char="00B1"/>
            </w:r>
            <w:r>
              <w:t>0,34</w:t>
            </w:r>
          </w:p>
          <w:p w:rsidR="0028418C" w:rsidRDefault="0028418C" w:rsidP="005B4E0C">
            <w:pPr>
              <w:pStyle w:val="23"/>
              <w:widowControl w:val="0"/>
              <w:ind w:left="0"/>
              <w:jc w:val="center"/>
            </w:pPr>
            <w:r>
              <w:t>р</w:t>
            </w:r>
            <w:r>
              <w:sym w:font="Symbol" w:char="003E"/>
            </w:r>
            <w:r>
              <w:t>0,05</w:t>
            </w:r>
          </w:p>
        </w:tc>
      </w:tr>
      <w:tr w:rsidR="0028418C" w:rsidTr="005B4E0C">
        <w:tc>
          <w:tcPr>
            <w:tcW w:w="1165"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pPr>
            <w:r>
              <w:t>Глюкозаміну</w:t>
            </w:r>
          </w:p>
          <w:p w:rsidR="0028418C" w:rsidRDefault="0028418C" w:rsidP="005B4E0C">
            <w:pPr>
              <w:pStyle w:val="23"/>
              <w:widowControl w:val="0"/>
              <w:ind w:left="0"/>
            </w:pPr>
            <w:r>
              <w:t>гідрохлорид</w:t>
            </w:r>
          </w:p>
        </w:tc>
        <w:tc>
          <w:tcPr>
            <w:tcW w:w="142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14,4</w:t>
            </w:r>
            <w:r>
              <w:sym w:font="Symbol" w:char="00B1"/>
            </w:r>
            <w:r>
              <w:t>0,89</w:t>
            </w:r>
          </w:p>
          <w:p w:rsidR="0028418C" w:rsidRDefault="0028418C" w:rsidP="005B4E0C">
            <w:pPr>
              <w:pStyle w:val="23"/>
              <w:widowControl w:val="0"/>
              <w:ind w:left="0"/>
              <w:jc w:val="center"/>
            </w:pPr>
            <w:r>
              <w:t>р</w:t>
            </w:r>
            <w:r>
              <w:sym w:font="Symbol" w:char="003C"/>
            </w:r>
            <w:r>
              <w:t>0,001</w:t>
            </w:r>
          </w:p>
        </w:tc>
        <w:tc>
          <w:tcPr>
            <w:tcW w:w="913"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20,4</w:t>
            </w:r>
            <w:r>
              <w:sym w:font="Symbol" w:char="00B1"/>
            </w:r>
            <w:r>
              <w:t>0,51</w:t>
            </w:r>
          </w:p>
          <w:p w:rsidR="0028418C" w:rsidRDefault="0028418C" w:rsidP="005B4E0C">
            <w:pPr>
              <w:pStyle w:val="23"/>
              <w:widowControl w:val="0"/>
              <w:ind w:left="0"/>
              <w:jc w:val="center"/>
            </w:pPr>
            <w:r>
              <w:t>р</w:t>
            </w:r>
            <w:r>
              <w:sym w:font="Symbol" w:char="003C"/>
            </w:r>
            <w:r>
              <w:t>0,001</w:t>
            </w:r>
          </w:p>
        </w:tc>
        <w:tc>
          <w:tcPr>
            <w:tcW w:w="1496" w:type="pct"/>
            <w:tcBorders>
              <w:top w:val="single" w:sz="4" w:space="0" w:color="auto"/>
              <w:left w:val="single" w:sz="4" w:space="0" w:color="auto"/>
              <w:bottom w:val="single" w:sz="4" w:space="0" w:color="auto"/>
              <w:right w:val="single" w:sz="4" w:space="0" w:color="auto"/>
            </w:tcBorders>
            <w:vAlign w:val="center"/>
          </w:tcPr>
          <w:p w:rsidR="0028418C" w:rsidRDefault="0028418C" w:rsidP="005B4E0C">
            <w:pPr>
              <w:pStyle w:val="23"/>
              <w:widowControl w:val="0"/>
              <w:ind w:left="0"/>
              <w:jc w:val="center"/>
            </w:pPr>
            <w:r>
              <w:t>25,9</w:t>
            </w:r>
            <w:r>
              <w:sym w:font="Symbol" w:char="00B1"/>
            </w:r>
            <w:r>
              <w:t>0,78</w:t>
            </w:r>
          </w:p>
          <w:p w:rsidR="0028418C" w:rsidRDefault="0028418C" w:rsidP="005B4E0C">
            <w:pPr>
              <w:pStyle w:val="23"/>
              <w:widowControl w:val="0"/>
              <w:ind w:left="0"/>
              <w:jc w:val="center"/>
            </w:pPr>
            <w:r>
              <w:t>р</w:t>
            </w:r>
            <w:r>
              <w:sym w:font="Symbol" w:char="003C"/>
            </w:r>
            <w:r>
              <w:t>0,001</w:t>
            </w:r>
          </w:p>
        </w:tc>
      </w:tr>
    </w:tbl>
    <w:p w:rsidR="0028418C" w:rsidRDefault="0028418C" w:rsidP="0028418C">
      <w:pPr>
        <w:tabs>
          <w:tab w:val="left" w:pos="709"/>
        </w:tabs>
        <w:spacing w:line="330" w:lineRule="exact"/>
        <w:jc w:val="both"/>
        <w:rPr>
          <w:sz w:val="28"/>
          <w:lang w:val="uk-UA"/>
        </w:rPr>
      </w:pPr>
      <w:r>
        <w:rPr>
          <w:sz w:val="28"/>
          <w:lang w:val="uk-UA"/>
        </w:rPr>
        <w:tab/>
        <w:t>Гістоморфологічні дослідження суглобової тканини тварин на фоні експериментальної терапії композицією дикл</w:t>
      </w:r>
      <w:r>
        <w:rPr>
          <w:sz w:val="28"/>
          <w:lang w:val="uk-UA"/>
        </w:rPr>
        <w:t>о</w:t>
      </w:r>
      <w:r>
        <w:rPr>
          <w:sz w:val="28"/>
          <w:lang w:val="uk-UA"/>
        </w:rPr>
        <w:t>фенаку натрію з глюкозаміну гідрохлоридом підтверджують зниження запальних процесів та інтенсифік</w:t>
      </w:r>
      <w:r>
        <w:rPr>
          <w:sz w:val="28"/>
          <w:lang w:val="uk-UA"/>
        </w:rPr>
        <w:t>а</w:t>
      </w:r>
      <w:r>
        <w:rPr>
          <w:sz w:val="28"/>
          <w:lang w:val="uk-UA"/>
        </w:rPr>
        <w:t>цію репаративних процесів у суглобі, що проявлялося збереженням цитоарх</w:t>
      </w:r>
      <w:r>
        <w:rPr>
          <w:sz w:val="28"/>
          <w:lang w:val="uk-UA"/>
        </w:rPr>
        <w:t>і</w:t>
      </w:r>
      <w:r>
        <w:rPr>
          <w:sz w:val="28"/>
          <w:lang w:val="uk-UA"/>
        </w:rPr>
        <w:t>тектоніки на значній території суглобового хряща, запо</w:t>
      </w:r>
      <w:r>
        <w:rPr>
          <w:sz w:val="28"/>
          <w:lang w:val="uk-UA"/>
        </w:rPr>
        <w:t>в</w:t>
      </w:r>
      <w:r>
        <w:rPr>
          <w:sz w:val="28"/>
          <w:lang w:val="uk-UA"/>
        </w:rPr>
        <w:t>ненням гіаліновим хрящем області дефекту, який характеризувався поліморфізмом кл</w:t>
      </w:r>
      <w:r>
        <w:rPr>
          <w:sz w:val="28"/>
          <w:lang w:val="uk-UA"/>
        </w:rPr>
        <w:t>і</w:t>
      </w:r>
      <w:r>
        <w:rPr>
          <w:sz w:val="28"/>
          <w:lang w:val="uk-UA"/>
        </w:rPr>
        <w:t xml:space="preserve">тинного складу. Досліджувана композиція відрізнялась від препаратів </w:t>
      </w:r>
      <w:r>
        <w:rPr>
          <w:sz w:val="28"/>
          <w:lang w:val="uk-UA"/>
        </w:rPr>
        <w:lastRenderedPageBreak/>
        <w:t>порівняння в</w:t>
      </w:r>
      <w:r>
        <w:rPr>
          <w:sz w:val="28"/>
          <w:lang w:val="uk-UA"/>
        </w:rPr>
        <w:t>и</w:t>
      </w:r>
      <w:r>
        <w:rPr>
          <w:sz w:val="28"/>
          <w:lang w:val="uk-UA"/>
        </w:rPr>
        <w:t>гідним поєднанням хондропротекторних та протизапальних властиво</w:t>
      </w:r>
      <w:r>
        <w:rPr>
          <w:sz w:val="28"/>
          <w:lang w:val="uk-UA"/>
        </w:rPr>
        <w:t>с</w:t>
      </w:r>
      <w:r>
        <w:rPr>
          <w:sz w:val="28"/>
          <w:lang w:val="uk-UA"/>
        </w:rPr>
        <w:t>тей.</w:t>
      </w:r>
    </w:p>
    <w:p w:rsidR="0028418C" w:rsidRDefault="0028418C" w:rsidP="0028418C">
      <w:pPr>
        <w:tabs>
          <w:tab w:val="left" w:pos="709"/>
        </w:tabs>
        <w:spacing w:line="330" w:lineRule="exact"/>
        <w:jc w:val="both"/>
        <w:rPr>
          <w:sz w:val="28"/>
          <w:lang w:val="uk-UA"/>
        </w:rPr>
      </w:pPr>
      <w:r>
        <w:rPr>
          <w:sz w:val="28"/>
          <w:lang w:val="uk-UA"/>
        </w:rPr>
        <w:tab/>
        <w:t>Таким чином, експериментальна терапія композицією диклофенаку н</w:t>
      </w:r>
      <w:r>
        <w:rPr>
          <w:sz w:val="28"/>
          <w:lang w:val="uk-UA"/>
        </w:rPr>
        <w:t>а</w:t>
      </w:r>
      <w:r>
        <w:rPr>
          <w:sz w:val="28"/>
          <w:lang w:val="uk-UA"/>
        </w:rPr>
        <w:t>трію з глюкозаміну гідрохлоридом характ</w:t>
      </w:r>
      <w:r>
        <w:rPr>
          <w:sz w:val="28"/>
          <w:lang w:val="uk-UA"/>
        </w:rPr>
        <w:t>е</w:t>
      </w:r>
      <w:r>
        <w:rPr>
          <w:sz w:val="28"/>
          <w:lang w:val="uk-UA"/>
        </w:rPr>
        <w:t>ризувалась вираженим зниженням запального і дистрофічного процесів, що підтверджувалась позитивною д</w:t>
      </w:r>
      <w:r>
        <w:rPr>
          <w:sz w:val="28"/>
          <w:lang w:val="uk-UA"/>
        </w:rPr>
        <w:t>и</w:t>
      </w:r>
      <w:r>
        <w:rPr>
          <w:sz w:val="28"/>
          <w:lang w:val="uk-UA"/>
        </w:rPr>
        <w:t>намікою біохімічних показників обміну хрящової та кісткової тканини та д</w:t>
      </w:r>
      <w:r>
        <w:rPr>
          <w:sz w:val="28"/>
          <w:lang w:val="uk-UA"/>
        </w:rPr>
        <w:t>а</w:t>
      </w:r>
      <w:r>
        <w:rPr>
          <w:sz w:val="28"/>
          <w:lang w:val="uk-UA"/>
        </w:rPr>
        <w:t>ними гістоморфологічного дослідження.</w:t>
      </w:r>
    </w:p>
    <w:p w:rsidR="0028418C" w:rsidRDefault="0028418C" w:rsidP="0028418C">
      <w:pPr>
        <w:tabs>
          <w:tab w:val="left" w:pos="709"/>
        </w:tabs>
        <w:spacing w:line="330" w:lineRule="exact"/>
        <w:ind w:firstLine="709"/>
        <w:jc w:val="both"/>
        <w:rPr>
          <w:spacing w:val="-6"/>
          <w:sz w:val="28"/>
          <w:lang w:val="uk-UA"/>
        </w:rPr>
      </w:pPr>
      <w:r>
        <w:rPr>
          <w:spacing w:val="-6"/>
          <w:sz w:val="28"/>
          <w:lang w:val="uk-UA"/>
        </w:rPr>
        <w:t>Позитивна динаміка клінічних та біохімічних показників експериментал</w:t>
      </w:r>
      <w:r>
        <w:rPr>
          <w:spacing w:val="-6"/>
          <w:sz w:val="28"/>
          <w:lang w:val="uk-UA"/>
        </w:rPr>
        <w:t>ь</w:t>
      </w:r>
      <w:r>
        <w:rPr>
          <w:spacing w:val="-6"/>
          <w:sz w:val="28"/>
          <w:lang w:val="uk-UA"/>
        </w:rPr>
        <w:t>них тварин також одержана при лікувальному застосуванні композиції диклоф</w:t>
      </w:r>
      <w:r>
        <w:rPr>
          <w:spacing w:val="-6"/>
          <w:sz w:val="28"/>
          <w:lang w:val="uk-UA"/>
        </w:rPr>
        <w:t>е</w:t>
      </w:r>
      <w:r>
        <w:rPr>
          <w:spacing w:val="-6"/>
          <w:sz w:val="28"/>
          <w:lang w:val="uk-UA"/>
        </w:rPr>
        <w:t>наку натрію з глюкозаміну гідрохлоридом у щурів з “ад´ювантним” артритом – експериментальній моделі аналогічній ревматоїдному артриту у люд</w:t>
      </w:r>
      <w:r>
        <w:rPr>
          <w:spacing w:val="-6"/>
          <w:sz w:val="28"/>
          <w:lang w:val="uk-UA"/>
        </w:rPr>
        <w:t>и</w:t>
      </w:r>
      <w:r>
        <w:rPr>
          <w:spacing w:val="-6"/>
          <w:sz w:val="28"/>
          <w:lang w:val="uk-UA"/>
        </w:rPr>
        <w:t>ни.</w:t>
      </w:r>
    </w:p>
    <w:p w:rsidR="0028418C" w:rsidRDefault="0028418C" w:rsidP="0028418C">
      <w:pPr>
        <w:pStyle w:val="37"/>
        <w:widowControl w:val="0"/>
        <w:spacing w:line="330" w:lineRule="exact"/>
        <w:ind w:left="0"/>
        <w:rPr>
          <w:spacing w:val="-4"/>
          <w:sz w:val="28"/>
          <w:lang w:val="uk-UA"/>
        </w:rPr>
      </w:pPr>
      <w:r>
        <w:rPr>
          <w:b/>
          <w:bCs/>
          <w:spacing w:val="-2"/>
          <w:sz w:val="28"/>
          <w:lang w:val="uk-UA"/>
        </w:rPr>
        <w:t>Дослідження механізму потенціювання диклофенаку натрію глюк</w:t>
      </w:r>
      <w:r>
        <w:rPr>
          <w:b/>
          <w:bCs/>
          <w:spacing w:val="-2"/>
          <w:sz w:val="28"/>
          <w:lang w:val="uk-UA"/>
        </w:rPr>
        <w:t>о</w:t>
      </w:r>
      <w:r>
        <w:rPr>
          <w:b/>
          <w:bCs/>
          <w:spacing w:val="-2"/>
          <w:sz w:val="28"/>
          <w:lang w:val="uk-UA"/>
        </w:rPr>
        <w:t>заміну гідрохлоридом.</w:t>
      </w:r>
      <w:r>
        <w:rPr>
          <w:spacing w:val="-2"/>
          <w:sz w:val="28"/>
          <w:lang w:val="uk-UA"/>
        </w:rPr>
        <w:t xml:space="preserve"> Для з’ясування механізму потенціювання диклофен</w:t>
      </w:r>
      <w:r>
        <w:rPr>
          <w:spacing w:val="-2"/>
          <w:sz w:val="28"/>
          <w:lang w:val="uk-UA"/>
        </w:rPr>
        <w:t>а</w:t>
      </w:r>
      <w:r>
        <w:rPr>
          <w:spacing w:val="-2"/>
          <w:sz w:val="28"/>
          <w:lang w:val="uk-UA"/>
        </w:rPr>
        <w:t>ку аміноцукром глюкозаміном було досліджено спорідненість диклофенаку натрію в присутності глюкозаміну гідрохлориду та окремо диклофенаку н</w:t>
      </w:r>
      <w:r>
        <w:rPr>
          <w:spacing w:val="-2"/>
          <w:sz w:val="28"/>
          <w:lang w:val="uk-UA"/>
        </w:rPr>
        <w:t>а</w:t>
      </w:r>
      <w:r>
        <w:rPr>
          <w:spacing w:val="-2"/>
          <w:sz w:val="28"/>
          <w:lang w:val="uk-UA"/>
        </w:rPr>
        <w:t>трію і глюкозаміну гідрохлориду до модельних ме</w:t>
      </w:r>
      <w:r>
        <w:rPr>
          <w:spacing w:val="-2"/>
          <w:sz w:val="28"/>
          <w:lang w:val="uk-UA"/>
        </w:rPr>
        <w:t>м</w:t>
      </w:r>
      <w:r>
        <w:rPr>
          <w:spacing w:val="-2"/>
          <w:sz w:val="28"/>
          <w:lang w:val="uk-UA"/>
        </w:rPr>
        <w:t>бран – ліпосом методом флуоресцентного аналізу (Владимиров Ю.А., Добрецов Г.Е.,</w:t>
      </w:r>
      <w:r>
        <w:rPr>
          <w:sz w:val="28"/>
          <w:lang w:val="uk-UA"/>
        </w:rPr>
        <w:t xml:space="preserve"> 1980). При в</w:t>
      </w:r>
      <w:r>
        <w:rPr>
          <w:sz w:val="28"/>
          <w:lang w:val="uk-UA"/>
        </w:rPr>
        <w:t>и</w:t>
      </w:r>
      <w:r>
        <w:rPr>
          <w:sz w:val="28"/>
          <w:lang w:val="uk-UA"/>
        </w:rPr>
        <w:t>вченні спектрів флу</w:t>
      </w:r>
      <w:r>
        <w:rPr>
          <w:sz w:val="28"/>
          <w:lang w:val="uk-UA"/>
        </w:rPr>
        <w:t>о</w:t>
      </w:r>
      <w:r>
        <w:rPr>
          <w:sz w:val="28"/>
          <w:lang w:val="uk-UA"/>
        </w:rPr>
        <w:t>ресценції зонда в присутності зростаючих концентрацій глюкозаміну відмічено незначне підвищення флуоресценції зонда в ліпос</w:t>
      </w:r>
      <w:r>
        <w:rPr>
          <w:sz w:val="28"/>
          <w:lang w:val="uk-UA"/>
        </w:rPr>
        <w:t>о</w:t>
      </w:r>
      <w:r>
        <w:rPr>
          <w:sz w:val="28"/>
          <w:lang w:val="uk-UA"/>
        </w:rPr>
        <w:t>мах. Це пояснюється позитивним зарядом на аміногрупі глюкозаміну та ві</w:t>
      </w:r>
      <w:r>
        <w:rPr>
          <w:sz w:val="28"/>
          <w:lang w:val="uk-UA"/>
        </w:rPr>
        <w:t>д</w:t>
      </w:r>
      <w:r>
        <w:rPr>
          <w:sz w:val="28"/>
          <w:lang w:val="uk-UA"/>
        </w:rPr>
        <w:t>сутністю ліпофільного фрагменту в його молекулі, здатного утоплюватися в ліпідний біслой мембрани. У випадку вивчення флуоресценції зонда при вв</w:t>
      </w:r>
      <w:r>
        <w:rPr>
          <w:sz w:val="28"/>
          <w:lang w:val="uk-UA"/>
        </w:rPr>
        <w:t>е</w:t>
      </w:r>
      <w:r>
        <w:rPr>
          <w:sz w:val="28"/>
          <w:lang w:val="uk-UA"/>
        </w:rPr>
        <w:t>денні диклофенаку натрію в розчин ліпосом спос</w:t>
      </w:r>
      <w:r>
        <w:rPr>
          <w:spacing w:val="-4"/>
          <w:sz w:val="28"/>
          <w:lang w:val="uk-UA"/>
        </w:rPr>
        <w:t>терігається незначне зн</w:t>
      </w:r>
      <w:r>
        <w:rPr>
          <w:spacing w:val="-4"/>
          <w:sz w:val="28"/>
          <w:lang w:val="uk-UA"/>
        </w:rPr>
        <w:t>и</w:t>
      </w:r>
      <w:r>
        <w:rPr>
          <w:spacing w:val="-4"/>
          <w:sz w:val="28"/>
          <w:lang w:val="uk-UA"/>
        </w:rPr>
        <w:t>ження флуоресценції в порівнянні з контрольною пробою. Очевидно, в механ</w:t>
      </w:r>
      <w:r>
        <w:rPr>
          <w:spacing w:val="-4"/>
          <w:sz w:val="28"/>
          <w:lang w:val="uk-UA"/>
        </w:rPr>
        <w:t>і</w:t>
      </w:r>
      <w:r>
        <w:rPr>
          <w:spacing w:val="-4"/>
          <w:sz w:val="28"/>
          <w:lang w:val="uk-UA"/>
        </w:rPr>
        <w:t>змі зв’язування диклофенаку його карбоксильна група відіграє головну роль, здійсн</w:t>
      </w:r>
      <w:r>
        <w:rPr>
          <w:spacing w:val="-4"/>
          <w:sz w:val="28"/>
          <w:lang w:val="uk-UA"/>
        </w:rPr>
        <w:t>ю</w:t>
      </w:r>
      <w:r>
        <w:rPr>
          <w:spacing w:val="-4"/>
          <w:sz w:val="28"/>
          <w:lang w:val="uk-UA"/>
        </w:rPr>
        <w:t>ючи іон-іонну взаємодію з холіновою голівкою фосфатидилхоліну, що не дозволяє мати на поверхні мембран достатню для відштовхування зонда к</w:t>
      </w:r>
      <w:r>
        <w:rPr>
          <w:spacing w:val="-4"/>
          <w:sz w:val="28"/>
          <w:lang w:val="uk-UA"/>
        </w:rPr>
        <w:t>і</w:t>
      </w:r>
      <w:r>
        <w:rPr>
          <w:spacing w:val="-4"/>
          <w:sz w:val="28"/>
          <w:lang w:val="uk-UA"/>
        </w:rPr>
        <w:t>лькість вільних негати</w:t>
      </w:r>
      <w:r>
        <w:rPr>
          <w:spacing w:val="-4"/>
          <w:sz w:val="28"/>
          <w:lang w:val="uk-UA"/>
        </w:rPr>
        <w:t>в</w:t>
      </w:r>
      <w:r>
        <w:rPr>
          <w:spacing w:val="-4"/>
          <w:sz w:val="28"/>
          <w:lang w:val="uk-UA"/>
        </w:rPr>
        <w:t>них зарядів.</w:t>
      </w:r>
    </w:p>
    <w:p w:rsidR="0028418C" w:rsidRDefault="0028418C" w:rsidP="0028418C">
      <w:pPr>
        <w:pStyle w:val="afffffff8"/>
        <w:widowControl w:val="0"/>
        <w:tabs>
          <w:tab w:val="left" w:pos="720"/>
        </w:tabs>
        <w:spacing w:line="330" w:lineRule="exact"/>
        <w:jc w:val="both"/>
        <w:rPr>
          <w:b/>
          <w:bCs/>
          <w:spacing w:val="-4"/>
        </w:rPr>
      </w:pPr>
      <w:r>
        <w:rPr>
          <w:b/>
          <w:bCs/>
          <w:spacing w:val="-4"/>
        </w:rPr>
        <w:tab/>
        <w:t>Як видно з рис. 2, пряма для диклофенаку з глюкозаміном має значно менший кут нахилу (менше значення К</w:t>
      </w:r>
      <w:r>
        <w:rPr>
          <w:b/>
          <w:bCs/>
          <w:spacing w:val="-4"/>
          <w:vertAlign w:val="subscript"/>
        </w:rPr>
        <w:t>д</w:t>
      </w:r>
      <w:r>
        <w:rPr>
          <w:b/>
          <w:bCs/>
          <w:spacing w:val="-4"/>
        </w:rPr>
        <w:t>) – 3,3</w:t>
      </w:r>
      <w:r>
        <w:rPr>
          <w:b/>
          <w:bCs/>
          <w:spacing w:val="-4"/>
        </w:rPr>
        <w:sym w:font="Symbol" w:char="F0D7"/>
      </w:r>
      <w:r>
        <w:rPr>
          <w:b/>
          <w:bCs/>
          <w:spacing w:val="-4"/>
        </w:rPr>
        <w:t>10</w:t>
      </w:r>
      <w:r>
        <w:rPr>
          <w:b/>
          <w:bCs/>
          <w:spacing w:val="-4"/>
          <w:vertAlign w:val="superscript"/>
        </w:rPr>
        <w:t>-4</w:t>
      </w:r>
      <w:r>
        <w:rPr>
          <w:b/>
          <w:bCs/>
          <w:spacing w:val="-4"/>
        </w:rPr>
        <w:t xml:space="preserve"> М, ніж для чистого диклоф</w:t>
      </w:r>
      <w:r>
        <w:rPr>
          <w:b/>
          <w:bCs/>
          <w:spacing w:val="-4"/>
        </w:rPr>
        <w:t>е</w:t>
      </w:r>
      <w:r>
        <w:rPr>
          <w:b/>
          <w:bCs/>
          <w:spacing w:val="-4"/>
        </w:rPr>
        <w:t>наку (10</w:t>
      </w:r>
      <w:r>
        <w:rPr>
          <w:b/>
          <w:bCs/>
          <w:spacing w:val="-4"/>
          <w:vertAlign w:val="superscript"/>
        </w:rPr>
        <w:t>-3</w:t>
      </w:r>
      <w:r>
        <w:rPr>
          <w:b/>
          <w:bCs/>
          <w:spacing w:val="-4"/>
        </w:rPr>
        <w:t xml:space="preserve"> М). Підвищення спорідненості диклофенаку натрію до мод</w:t>
      </w:r>
      <w:r>
        <w:rPr>
          <w:b/>
          <w:bCs/>
          <w:spacing w:val="-4"/>
        </w:rPr>
        <w:t>е</w:t>
      </w:r>
      <w:r>
        <w:rPr>
          <w:b/>
          <w:bCs/>
          <w:spacing w:val="-4"/>
        </w:rPr>
        <w:t>льних мембран в присутності глюкозаміну гідрохлориду в 3 рази свідчить про підв</w:t>
      </w:r>
      <w:r>
        <w:rPr>
          <w:b/>
          <w:bCs/>
          <w:spacing w:val="-4"/>
        </w:rPr>
        <w:t>и</w:t>
      </w:r>
      <w:r>
        <w:rPr>
          <w:b/>
          <w:bCs/>
          <w:spacing w:val="-4"/>
        </w:rPr>
        <w:t>щення позитивного заряду на мембрані в присутн</w:t>
      </w:r>
      <w:r>
        <w:rPr>
          <w:b/>
          <w:bCs/>
          <w:spacing w:val="-4"/>
        </w:rPr>
        <w:t>о</w:t>
      </w:r>
      <w:r>
        <w:rPr>
          <w:b/>
          <w:bCs/>
          <w:spacing w:val="-4"/>
        </w:rPr>
        <w:t>сті глюкозаміну. Імовірно, аміногрупа глюкозаміну блокує фосфатну групу фосфатидилхоліну, а негати</w:t>
      </w:r>
      <w:r>
        <w:rPr>
          <w:b/>
          <w:bCs/>
          <w:spacing w:val="-4"/>
        </w:rPr>
        <w:t>в</w:t>
      </w:r>
      <w:r>
        <w:rPr>
          <w:b/>
          <w:bCs/>
          <w:spacing w:val="-4"/>
        </w:rPr>
        <w:t>ний заряд на карбоксильній групі диклофенаку по іон-іонному механізму вза</w:t>
      </w:r>
      <w:r>
        <w:rPr>
          <w:b/>
          <w:bCs/>
          <w:spacing w:val="-4"/>
        </w:rPr>
        <w:t>є</w:t>
      </w:r>
      <w:r>
        <w:rPr>
          <w:b/>
          <w:bCs/>
          <w:spacing w:val="-4"/>
        </w:rPr>
        <w:t>модіє з позитивно зарядженою холіновою групою мембран ліп</w:t>
      </w:r>
      <w:r>
        <w:rPr>
          <w:b/>
          <w:bCs/>
          <w:spacing w:val="-4"/>
        </w:rPr>
        <w:t>о</w:t>
      </w:r>
      <w:r>
        <w:rPr>
          <w:b/>
          <w:bCs/>
          <w:spacing w:val="-4"/>
        </w:rPr>
        <w:t>сом.</w:t>
      </w:r>
    </w:p>
    <w:p w:rsidR="0028418C" w:rsidRDefault="0028418C" w:rsidP="0028418C">
      <w:pPr>
        <w:pStyle w:val="afffffff8"/>
        <w:widowControl w:val="0"/>
        <w:tabs>
          <w:tab w:val="left" w:pos="720"/>
        </w:tabs>
        <w:spacing w:line="330" w:lineRule="exact"/>
        <w:jc w:val="both"/>
        <w:rPr>
          <w:b/>
          <w:bCs/>
          <w:spacing w:val="-6"/>
        </w:rPr>
      </w:pPr>
      <w:r>
        <w:rPr>
          <w:b/>
          <w:bCs/>
          <w:spacing w:val="-6"/>
        </w:rPr>
        <w:tab/>
        <w:t xml:space="preserve">Отримані дані підтверджують </w:t>
      </w:r>
      <w:r>
        <w:rPr>
          <w:b/>
          <w:bCs/>
          <w:spacing w:val="-6"/>
        </w:rPr>
        <w:lastRenderedPageBreak/>
        <w:t>потенціюючий вплив аміноцукру глюкоз</w:t>
      </w:r>
      <w:r>
        <w:rPr>
          <w:b/>
          <w:bCs/>
          <w:spacing w:val="-6"/>
        </w:rPr>
        <w:t>а</w:t>
      </w:r>
      <w:r>
        <w:rPr>
          <w:b/>
          <w:bCs/>
          <w:spacing w:val="-6"/>
        </w:rPr>
        <w:t>міну на фармакологічні характеристики д</w:t>
      </w:r>
      <w:r>
        <w:rPr>
          <w:b/>
          <w:bCs/>
          <w:spacing w:val="-6"/>
        </w:rPr>
        <w:t>и</w:t>
      </w:r>
      <w:r>
        <w:rPr>
          <w:b/>
          <w:bCs/>
          <w:spacing w:val="-6"/>
        </w:rPr>
        <w:t>клофенаку натрію, який досягається шляхом зміни заряду на мембранах клітин, що й обумовлює можливий вплив на спорідненість заряджених лікарських речовин до мембран. Використання прот</w:t>
      </w:r>
      <w:r>
        <w:rPr>
          <w:b/>
          <w:bCs/>
          <w:spacing w:val="-6"/>
        </w:rPr>
        <w:t>и</w:t>
      </w:r>
      <w:r>
        <w:rPr>
          <w:b/>
          <w:bCs/>
          <w:spacing w:val="-6"/>
        </w:rPr>
        <w:t>лежно заряджених речовин, як у випадку спільного введення наших досліджув</w:t>
      </w:r>
      <w:r>
        <w:rPr>
          <w:b/>
          <w:bCs/>
          <w:spacing w:val="-6"/>
        </w:rPr>
        <w:t>а</w:t>
      </w:r>
      <w:r>
        <w:rPr>
          <w:b/>
          <w:bCs/>
          <w:spacing w:val="-6"/>
        </w:rPr>
        <w:t>них об'єктів, спричинює зміну параметрів фармакокінетики, що і є одним із мо</w:t>
      </w:r>
      <w:r>
        <w:rPr>
          <w:b/>
          <w:bCs/>
          <w:spacing w:val="-6"/>
        </w:rPr>
        <w:t>ж</w:t>
      </w:r>
      <w:r>
        <w:rPr>
          <w:b/>
          <w:bCs/>
          <w:spacing w:val="-6"/>
        </w:rPr>
        <w:t>ливих інструментів управління процесом усмо</w:t>
      </w:r>
      <w:r>
        <w:rPr>
          <w:b/>
          <w:bCs/>
          <w:spacing w:val="-6"/>
        </w:rPr>
        <w:t>к</w:t>
      </w:r>
      <w:r>
        <w:rPr>
          <w:b/>
          <w:bCs/>
          <w:spacing w:val="-6"/>
        </w:rPr>
        <w:t xml:space="preserve">тування лікарських речовин. </w:t>
      </w:r>
    </w:p>
    <w:p w:rsidR="0028418C" w:rsidRDefault="0028418C" w:rsidP="0028418C">
      <w:pPr>
        <w:pStyle w:val="afffffff8"/>
        <w:widowControl w:val="0"/>
        <w:tabs>
          <w:tab w:val="left" w:pos="720"/>
        </w:tabs>
        <w:spacing w:line="330" w:lineRule="exact"/>
        <w:jc w:val="both"/>
        <w:rPr>
          <w:b/>
          <w:bCs/>
        </w:rPr>
      </w:pPr>
      <w:r>
        <w:rPr>
          <w:b/>
          <w:bCs/>
        </w:rPr>
        <w:tab/>
        <w:t>Вивчення мембранотропних властивостей композиції диклофенаку н</w:t>
      </w:r>
      <w:r>
        <w:rPr>
          <w:b/>
          <w:bCs/>
        </w:rPr>
        <w:t>а</w:t>
      </w:r>
      <w:r>
        <w:rPr>
          <w:b/>
          <w:bCs/>
        </w:rPr>
        <w:t>трію з глюкозаміну гідрохлоридом методом флуоресцентних зондів показало високу її спорідненість до ліпідів біомембран, що дозволяє припустити вис</w:t>
      </w:r>
      <w:r>
        <w:rPr>
          <w:b/>
          <w:bCs/>
        </w:rPr>
        <w:t>о</w:t>
      </w:r>
      <w:r>
        <w:rPr>
          <w:b/>
          <w:bCs/>
        </w:rPr>
        <w:t>ку біодо</w:t>
      </w:r>
      <w:r>
        <w:rPr>
          <w:b/>
          <w:bCs/>
        </w:rPr>
        <w:t>с</w:t>
      </w:r>
      <w:r>
        <w:rPr>
          <w:b/>
          <w:bCs/>
        </w:rPr>
        <w:t>тупність даного препарату.</w:t>
      </w:r>
    </w:p>
    <w:p w:rsidR="0028418C" w:rsidRDefault="0028418C" w:rsidP="0028418C">
      <w:pPr>
        <w:ind w:left="340"/>
        <w:jc w:val="both"/>
        <w:rPr>
          <w:lang w:val="en-US"/>
        </w:rPr>
      </w:pPr>
    </w:p>
    <w:p w:rsidR="0028418C" w:rsidRDefault="0028418C" w:rsidP="0028418C">
      <w:pPr>
        <w:ind w:left="340"/>
        <w:jc w:val="both"/>
        <w:rPr>
          <w:sz w:val="28"/>
          <w:lang w:val="en-US"/>
        </w:rPr>
      </w:pPr>
      <w:r>
        <w:rPr>
          <w:noProof/>
          <w:sz w:val="20"/>
          <w:lang w:eastAsia="ru-RU"/>
        </w:rPr>
        <mc:AlternateContent>
          <mc:Choice Requires="wpg">
            <w:drawing>
              <wp:anchor distT="0" distB="0" distL="114300" distR="114300" simplePos="0" relativeHeight="251685888" behindDoc="0" locked="0" layoutInCell="1" allowOverlap="1">
                <wp:simplePos x="0" y="0"/>
                <wp:positionH relativeFrom="column">
                  <wp:posOffset>-262890</wp:posOffset>
                </wp:positionH>
                <wp:positionV relativeFrom="paragraph">
                  <wp:posOffset>194945</wp:posOffset>
                </wp:positionV>
                <wp:extent cx="6663690" cy="2675890"/>
                <wp:effectExtent l="0" t="4445" r="0" b="0"/>
                <wp:wrapNone/>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2675890"/>
                          <a:chOff x="1287" y="10510"/>
                          <a:chExt cx="10494" cy="4214"/>
                        </a:xfrm>
                      </wpg:grpSpPr>
                      <wps:wsp>
                        <wps:cNvPr id="91" name="Text Box 1243"/>
                        <wps:cNvSpPr txBox="1">
                          <a:spLocks noChangeAspect="1" noChangeArrowheads="1"/>
                        </wps:cNvSpPr>
                        <wps:spPr bwMode="auto">
                          <a:xfrm>
                            <a:off x="2601" y="14004"/>
                            <a:ext cx="9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ind w:left="57"/>
                                <w:rPr>
                                  <w:b/>
                                  <w:bCs/>
                                  <w:sz w:val="16"/>
                                </w:rPr>
                              </w:pPr>
                              <w:r>
                                <w:rPr>
                                  <w:b/>
                                  <w:bCs/>
                                  <w:sz w:val="16"/>
                                </w:rPr>
                                <w:t xml:space="preserve"> </w:t>
                              </w:r>
                              <w:r>
                                <w:rPr>
                                  <w:b/>
                                  <w:bCs/>
                                  <w:sz w:val="16"/>
                                  <w:lang w:val="en-US"/>
                                </w:rPr>
                                <w:t>-0,3  -0,2   -0,1      0     0,1     0,2    0,3    0,4    0,5    0,6    0,7    0,8    0,9    1,0    1,1     1,2     1,3    1,4    1,5    1,6    1,7    1,8    1,9</w:t>
                              </w:r>
                            </w:p>
                          </w:txbxContent>
                        </wps:txbx>
                        <wps:bodyPr rot="0" vert="horz" wrap="square" lIns="0" tIns="0" rIns="0" bIns="0" anchor="t" anchorCtr="0" upright="1">
                          <a:noAutofit/>
                        </wps:bodyPr>
                      </wps:wsp>
                      <wps:wsp>
                        <wps:cNvPr id="92" name="Text Box 1244"/>
                        <wps:cNvSpPr txBox="1">
                          <a:spLocks noChangeArrowheads="1"/>
                        </wps:cNvSpPr>
                        <wps:spPr bwMode="auto">
                          <a:xfrm>
                            <a:off x="9441" y="1418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lang w:val="en-US"/>
                                </w:rPr>
                              </w:pPr>
                              <w:r>
                                <w:rPr>
                                  <w:lang w:val="en-US"/>
                                </w:rPr>
                                <w:t>1/C 10</w:t>
                              </w:r>
                              <w:r>
                                <w:rPr>
                                  <w:vertAlign w:val="superscript"/>
                                  <w:lang w:val="en-US"/>
                                </w:rPr>
                                <w:t>4</w:t>
                              </w:r>
                              <w:r>
                                <w:rPr>
                                  <w:lang w:val="en-US"/>
                                </w:rPr>
                                <w:t xml:space="preserve"> (M</w:t>
                              </w:r>
                              <w:r>
                                <w:rPr>
                                  <w:vertAlign w:val="superscript"/>
                                  <w:lang w:val="en-US"/>
                                </w:rPr>
                                <w:t>-1</w:t>
                              </w:r>
                              <w:r>
                                <w:rPr>
                                  <w:lang w:val="en-US"/>
                                </w:rPr>
                                <w:t>)</w:t>
                              </w:r>
                            </w:p>
                          </w:txbxContent>
                        </wps:txbx>
                        <wps:bodyPr rot="0" vert="horz" wrap="square" lIns="36000" tIns="36000" rIns="36000" bIns="36000" anchor="t" anchorCtr="0" upright="1">
                          <a:noAutofit/>
                        </wps:bodyPr>
                      </wps:wsp>
                      <wps:wsp>
                        <wps:cNvPr id="93" name="Text Box 1245"/>
                        <wps:cNvSpPr txBox="1">
                          <a:spLocks noChangeArrowheads="1"/>
                        </wps:cNvSpPr>
                        <wps:spPr bwMode="auto">
                          <a:xfrm>
                            <a:off x="1287" y="10510"/>
                            <a:ext cx="77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rPr>
                                  <w:b/>
                                  <w:bCs/>
                                  <w:lang w:val="en-US"/>
                                </w:rPr>
                              </w:pPr>
                              <w:r>
                                <w:rPr>
                                  <w:b/>
                                  <w:bCs/>
                                  <w:position w:val="-30"/>
                                  <w:lang w:val="en-US"/>
                                </w:rPr>
                                <w:object w:dxaOrig="660" w:dyaOrig="680">
                                  <v:shape id="_x0000_i1025" type="#_x0000_t75" style="width:33.2pt;height:33.9pt" o:ole="">
                                    <v:imagedata r:id="rId25" o:title=""/>
                                  </v:shape>
                                  <o:OLEObject Type="Embed" ProgID="Equation.3" ShapeID="_x0000_i1025" DrawAspect="Content" ObjectID="_1517135804" r:id="rId26"/>
                                </w:object>
                              </w:r>
                            </w:p>
                          </w:txbxContent>
                        </wps:txbx>
                        <wps:bodyPr rot="0" vert="horz" wrap="square" lIns="36000" tIns="36000" rIns="36000" bIns="36000" anchor="t" anchorCtr="0" upright="1">
                          <a:noAutofit/>
                        </wps:bodyPr>
                      </wps:wsp>
                      <wps:wsp>
                        <wps:cNvPr id="94" name="Line 1246"/>
                        <wps:cNvCnPr>
                          <a:cxnSpLocks noChangeShapeType="1"/>
                        </wps:cNvCnPr>
                        <wps:spPr bwMode="auto">
                          <a:xfrm flipH="1">
                            <a:off x="3861" y="10584"/>
                            <a:ext cx="0" cy="342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1247"/>
                        <wps:cNvSpPr txBox="1">
                          <a:spLocks noChangeArrowheads="1"/>
                        </wps:cNvSpPr>
                        <wps:spPr bwMode="auto">
                          <a:xfrm>
                            <a:off x="6741" y="11167"/>
                            <a:ext cx="2313"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b/>
                                  <w:bCs/>
                                  <w:lang w:val="uk-UA"/>
                                </w:rPr>
                              </w:pPr>
                              <w:r>
                                <w:rPr>
                                  <w:b/>
                                  <w:bCs/>
                                </w:rPr>
                                <w:t>диклофенак н</w:t>
                              </w:r>
                              <w:r>
                                <w:rPr>
                                  <w:b/>
                                  <w:bCs/>
                                </w:rPr>
                                <w:t>а</w:t>
                              </w:r>
                              <w:r>
                                <w:rPr>
                                  <w:b/>
                                  <w:bCs/>
                                </w:rPr>
                                <w:t>тр</w:t>
                              </w:r>
                              <w:r>
                                <w:rPr>
                                  <w:b/>
                                  <w:bCs/>
                                  <w:lang w:val="uk-UA"/>
                                </w:rPr>
                                <w:t>ію</w:t>
                              </w:r>
                            </w:p>
                          </w:txbxContent>
                        </wps:txbx>
                        <wps:bodyPr rot="0" vert="horz" wrap="square" lIns="0" tIns="0" rIns="0" bIns="0" anchor="t" anchorCtr="0" upright="1">
                          <a:noAutofit/>
                        </wps:bodyPr>
                      </wps:wsp>
                      <wps:wsp>
                        <wps:cNvPr id="96" name="Text Box 1248"/>
                        <wps:cNvSpPr txBox="1">
                          <a:spLocks noChangeArrowheads="1"/>
                        </wps:cNvSpPr>
                        <wps:spPr bwMode="auto">
                          <a:xfrm>
                            <a:off x="6561" y="13327"/>
                            <a:ext cx="306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8C" w:rsidRDefault="0028418C" w:rsidP="0028418C">
                              <w:pPr>
                                <w:jc w:val="center"/>
                                <w:rPr>
                                  <w:b/>
                                  <w:bCs/>
                                </w:rPr>
                              </w:pPr>
                              <w:r>
                                <w:rPr>
                                  <w:b/>
                                  <w:bCs/>
                                </w:rPr>
                                <w:t>диклофенак натр</w:t>
                              </w:r>
                              <w:r>
                                <w:rPr>
                                  <w:b/>
                                  <w:bCs/>
                                  <w:lang w:val="uk-UA"/>
                                </w:rPr>
                                <w:t xml:space="preserve">ію </w:t>
                              </w:r>
                              <w:r>
                                <w:rPr>
                                  <w:b/>
                                  <w:bCs/>
                                </w:rPr>
                                <w:t>+ ГА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0" o:spid="_x0000_s1085" style="position:absolute;left:0;text-align:left;margin-left:-20.7pt;margin-top:15.35pt;width:524.7pt;height:210.7pt;z-index:251685888" coordorigin="1287,10510" coordsize="10494,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">
                <v:shape id="Text Box 1243" o:spid="_x0000_s1086" type="#_x0000_t202" style="position:absolute;left:2601;top:14004;width:9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o:lock v:ext="edit" aspectratio="t"/>
                  <v:textbox inset="0,0,0,0">
                    <w:txbxContent>
                      <w:p w:rsidR="0028418C" w:rsidRDefault="0028418C" w:rsidP="0028418C">
                        <w:pPr>
                          <w:ind w:left="57"/>
                          <w:rPr>
                            <w:b/>
                            <w:bCs/>
                            <w:sz w:val="16"/>
                          </w:rPr>
                        </w:pPr>
                        <w:r>
                          <w:rPr>
                            <w:b/>
                            <w:bCs/>
                            <w:sz w:val="16"/>
                          </w:rPr>
                          <w:t xml:space="preserve"> </w:t>
                        </w:r>
                        <w:r>
                          <w:rPr>
                            <w:b/>
                            <w:bCs/>
                            <w:sz w:val="16"/>
                            <w:lang w:val="en-US"/>
                          </w:rPr>
                          <w:t>-0,3  -0,2   -0,1      0     0,1     0,2    0,3    0,4    0,5    0,6    0,7    0,8    0,9    1,0    1,1     1,2     1,3    1,4    1,5    1,6    1,7    1,8    1,9</w:t>
                        </w:r>
                      </w:p>
                    </w:txbxContent>
                  </v:textbox>
                </v:shape>
                <v:shape id="Text Box 1244" o:spid="_x0000_s1087" type="#_x0000_t202" style="position:absolute;left:9441;top:1418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lFcUA&#10;AADbAAAADwAAAGRycy9kb3ducmV2LnhtbESPQWvCQBSE74X+h+UVeqsbo7QaXaUorQVPVRGPz+wz&#10;ic2+DdlXjf++Wyj0OMzMN8x03rlaXagNlWcD/V4Cijj3tuLCwG779jQCFQTZYu2ZDNwowHx2fzfF&#10;zPorf9JlI4WKEA4ZGihFmkzrkJfkMPR8Qxy9k28dSpRtoW2L1wh3tU6T5Fk7rDgulNjQoqT8a/Pt&#10;DJyPt1W6C8v1WYaD01b2L4fl+9GYx4fudQJKqJP/8F/7wxoYp/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6UVxQAAANsAAAAPAAAAAAAAAAAAAAAAAJgCAABkcnMv&#10;ZG93bnJldi54bWxQSwUGAAAAAAQABAD1AAAAigMAAAAA&#10;" filled="f" stroked="f">
                  <v:textbox inset="1mm,1mm,1mm,1mm">
                    <w:txbxContent>
                      <w:p w:rsidR="0028418C" w:rsidRDefault="0028418C" w:rsidP="0028418C">
                        <w:pPr>
                          <w:rPr>
                            <w:lang w:val="en-US"/>
                          </w:rPr>
                        </w:pPr>
                        <w:r>
                          <w:rPr>
                            <w:lang w:val="en-US"/>
                          </w:rPr>
                          <w:t>1/C 10</w:t>
                        </w:r>
                        <w:r>
                          <w:rPr>
                            <w:vertAlign w:val="superscript"/>
                            <w:lang w:val="en-US"/>
                          </w:rPr>
                          <w:t>4</w:t>
                        </w:r>
                        <w:r>
                          <w:rPr>
                            <w:lang w:val="en-US"/>
                          </w:rPr>
                          <w:t xml:space="preserve"> (M</w:t>
                        </w:r>
                        <w:r>
                          <w:rPr>
                            <w:vertAlign w:val="superscript"/>
                            <w:lang w:val="en-US"/>
                          </w:rPr>
                          <w:t>-1</w:t>
                        </w:r>
                        <w:r>
                          <w:rPr>
                            <w:lang w:val="en-US"/>
                          </w:rPr>
                          <w:t>)</w:t>
                        </w:r>
                      </w:p>
                    </w:txbxContent>
                  </v:textbox>
                </v:shape>
                <v:shape id="Text Box 1245" o:spid="_x0000_s1088" type="#_x0000_t202" style="position:absolute;left:1287;top:10510;width:77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AjsUA&#10;AADbAAAADwAAAGRycy9kb3ducmV2LnhtbESPX2vCQBDE3wv9DscKvunFP1SbekqpqIU+VaX0cc2t&#10;SWxuL+RWjd++VxD6OMzMb5jZonWVulATSs8GBv0EFHHmbcm5gf1u1ZuCCoJssfJMBm4UYDF/fJhh&#10;av2VP+mylVxFCIcUDRQidap1yApyGPq+Jo7e0TcOJcom17bBa4S7Sg+T5Ek7LDkuFFjTW0HZz/bs&#10;DJwOt81wH5YfJxmPjjv5mnwv1wdjup329QWUUCv/4Xv73Rp4HsH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wCOxQAAANsAAAAPAAAAAAAAAAAAAAAAAJgCAABkcnMv&#10;ZG93bnJldi54bWxQSwUGAAAAAAQABAD1AAAAigMAAAAA&#10;" filled="f" stroked="f">
                  <v:textbox inset="1mm,1mm,1mm,1mm">
                    <w:txbxContent>
                      <w:p w:rsidR="0028418C" w:rsidRDefault="0028418C" w:rsidP="0028418C">
                        <w:pPr>
                          <w:rPr>
                            <w:b/>
                            <w:bCs/>
                            <w:lang w:val="en-US"/>
                          </w:rPr>
                        </w:pPr>
                        <w:r>
                          <w:rPr>
                            <w:b/>
                            <w:bCs/>
                            <w:position w:val="-30"/>
                            <w:lang w:val="en-US"/>
                          </w:rPr>
                          <w:object w:dxaOrig="660" w:dyaOrig="680">
                            <v:shape id="_x0000_i1025" type="#_x0000_t75" style="width:33.2pt;height:33.9pt" o:ole="">
                              <v:imagedata r:id="rId25" o:title=""/>
                            </v:shape>
                            <o:OLEObject Type="Embed" ProgID="Equation.3" ShapeID="_x0000_i1025" DrawAspect="Content" ObjectID="_1517135804" r:id="rId27"/>
                          </w:object>
                        </w:r>
                      </w:p>
                    </w:txbxContent>
                  </v:textbox>
                </v:shape>
                <v:line id="Line 1246" o:spid="_x0000_s1089" style="position:absolute;flip:x;visibility:visible;mso-wrap-style:square" from="3861,10584" to="3861,1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dhq8IAAADbAAAADwAAAGRycy9kb3ducmV2LnhtbESP3YrCMBSE7wXfIRzBO00t7qLVVERQ&#10;9mJZ8OcBDs2xKW1OShNt9+03C4KXw8x8w2x3g23EkzpfOVawmCcgiAunKy4V3K7H2QqED8gaG8ek&#10;4Jc87PLxaIuZdj2f6XkJpYgQ9hkqMCG0mZS+MGTRz11LHL276yyGKLtS6g77CLeNTJPkU1qsOC4Y&#10;bOlgqKgvD6vgQyc9X11/Nun3sT3VC53+lFqp6WTYb0AEGsI7/Gp/aQXrJfx/iT9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dhq8IAAADbAAAADwAAAAAAAAAAAAAA&#10;AAChAgAAZHJzL2Rvd25yZXYueG1sUEsFBgAAAAAEAAQA+QAAAJADAAAAAA==&#10;" strokeweight="1.75pt"/>
                <v:shape id="Text Box 1247" o:spid="_x0000_s1090" type="#_x0000_t202" style="position:absolute;left:6741;top:11167;width:2313;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0nMUA&#10;AADbAAAADwAAAGRycy9kb3ducmV2LnhtbESPT2vCQBTE7wW/w/KEXopuGqj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nScxQAAANsAAAAPAAAAAAAAAAAAAAAAAJgCAABkcnMv&#10;ZG93bnJldi54bWxQSwUGAAAAAAQABAD1AAAAigMAAAAA&#10;" stroked="f">
                  <v:textbox inset="0,0,0,0">
                    <w:txbxContent>
                      <w:p w:rsidR="0028418C" w:rsidRDefault="0028418C" w:rsidP="0028418C">
                        <w:pPr>
                          <w:jc w:val="center"/>
                          <w:rPr>
                            <w:b/>
                            <w:bCs/>
                            <w:lang w:val="uk-UA"/>
                          </w:rPr>
                        </w:pPr>
                        <w:r>
                          <w:rPr>
                            <w:b/>
                            <w:bCs/>
                          </w:rPr>
                          <w:t>диклофенак н</w:t>
                        </w:r>
                        <w:r>
                          <w:rPr>
                            <w:b/>
                            <w:bCs/>
                          </w:rPr>
                          <w:t>а</w:t>
                        </w:r>
                        <w:r>
                          <w:rPr>
                            <w:b/>
                            <w:bCs/>
                          </w:rPr>
                          <w:t>тр</w:t>
                        </w:r>
                        <w:r>
                          <w:rPr>
                            <w:b/>
                            <w:bCs/>
                            <w:lang w:val="uk-UA"/>
                          </w:rPr>
                          <w:t>ію</w:t>
                        </w:r>
                      </w:p>
                    </w:txbxContent>
                  </v:textbox>
                </v:shape>
                <v:shape id="Text Box 1248" o:spid="_x0000_s1091" type="#_x0000_t202" style="position:absolute;left:6561;top:13327;width:306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28418C" w:rsidRDefault="0028418C" w:rsidP="0028418C">
                        <w:pPr>
                          <w:jc w:val="center"/>
                          <w:rPr>
                            <w:b/>
                            <w:bCs/>
                          </w:rPr>
                        </w:pPr>
                        <w:r>
                          <w:rPr>
                            <w:b/>
                            <w:bCs/>
                          </w:rPr>
                          <w:t>диклофенак натр</w:t>
                        </w:r>
                        <w:r>
                          <w:rPr>
                            <w:b/>
                            <w:bCs/>
                            <w:lang w:val="uk-UA"/>
                          </w:rPr>
                          <w:t xml:space="preserve">ію </w:t>
                        </w:r>
                        <w:r>
                          <w:rPr>
                            <w:b/>
                            <w:bCs/>
                          </w:rPr>
                          <w:t>+ ГА</w:t>
                        </w:r>
                      </w:p>
                    </w:txbxContent>
                  </v:textbox>
                </v:shape>
              </v:group>
            </w:pict>
          </mc:Fallback>
        </mc:AlternateContent>
      </w:r>
      <w:r>
        <w:rPr>
          <w:noProof/>
          <w:lang w:eastAsia="ru-RU"/>
        </w:rPr>
        <w:drawing>
          <wp:inline distT="0" distB="0" distL="0" distR="0">
            <wp:extent cx="5100955" cy="2958465"/>
            <wp:effectExtent l="0" t="0" r="0" b="0"/>
            <wp:docPr id="88" name="Диаграмма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418C" w:rsidRDefault="0028418C" w:rsidP="0028418C">
      <w:pPr>
        <w:pStyle w:val="37"/>
        <w:widowControl w:val="0"/>
        <w:tabs>
          <w:tab w:val="left" w:pos="-2410"/>
          <w:tab w:val="left" w:pos="-1843"/>
        </w:tabs>
        <w:ind w:left="0" w:firstLine="0"/>
        <w:rPr>
          <w:spacing w:val="-4"/>
          <w:sz w:val="28"/>
          <w:lang w:val="uk-UA"/>
        </w:rPr>
      </w:pPr>
      <w:r>
        <w:rPr>
          <w:spacing w:val="-4"/>
          <w:sz w:val="28"/>
          <w:lang w:val="uk-UA"/>
        </w:rPr>
        <w:t>Рис. 2. Визначення константи дисоціації (К</w:t>
      </w:r>
      <w:r>
        <w:rPr>
          <w:spacing w:val="-4"/>
          <w:sz w:val="28"/>
          <w:vertAlign w:val="subscript"/>
          <w:lang w:val="uk-UA"/>
        </w:rPr>
        <w:t>д</w:t>
      </w:r>
      <w:r>
        <w:rPr>
          <w:spacing w:val="-4"/>
          <w:sz w:val="28"/>
          <w:lang w:val="uk-UA"/>
        </w:rPr>
        <w:t>) диклофенаку натрію з ліпосомами</w:t>
      </w:r>
    </w:p>
    <w:p w:rsidR="0028418C" w:rsidRDefault="0028418C" w:rsidP="0028418C">
      <w:pPr>
        <w:pStyle w:val="afffffff8"/>
        <w:widowControl w:val="0"/>
        <w:tabs>
          <w:tab w:val="left" w:pos="720"/>
        </w:tabs>
        <w:ind w:firstLine="709"/>
        <w:jc w:val="both"/>
        <w:rPr>
          <w:b/>
          <w:bCs/>
        </w:rPr>
      </w:pPr>
      <w:r>
        <w:rPr>
          <w:b/>
          <w:bCs/>
          <w:spacing w:val="-8"/>
        </w:rPr>
        <w:t>та в присутності глюкозаміну гідрохлориду методом зворотних коорд</w:t>
      </w:r>
      <w:r>
        <w:rPr>
          <w:b/>
          <w:bCs/>
          <w:spacing w:val="-8"/>
        </w:rPr>
        <w:t>и</w:t>
      </w:r>
      <w:r>
        <w:rPr>
          <w:b/>
          <w:bCs/>
          <w:spacing w:val="-8"/>
        </w:rPr>
        <w:t>нат</w:t>
      </w:r>
    </w:p>
    <w:p w:rsidR="0028418C" w:rsidRDefault="0028418C" w:rsidP="0028418C">
      <w:pPr>
        <w:spacing w:line="340" w:lineRule="exact"/>
        <w:ind w:left="340"/>
        <w:jc w:val="center"/>
        <w:rPr>
          <w:sz w:val="28"/>
          <w:lang w:val="uk-UA"/>
        </w:rPr>
      </w:pPr>
      <w:r>
        <w:rPr>
          <w:b/>
          <w:bCs/>
          <w:sz w:val="28"/>
          <w:lang w:val="uk-UA"/>
        </w:rPr>
        <w:br w:type="page"/>
      </w:r>
      <w:r>
        <w:rPr>
          <w:b/>
          <w:bCs/>
          <w:sz w:val="28"/>
          <w:lang w:val="uk-UA"/>
        </w:rPr>
        <w:lastRenderedPageBreak/>
        <w:t>ВИСНОВКИ</w:t>
      </w:r>
    </w:p>
    <w:p w:rsidR="0028418C" w:rsidRDefault="0028418C" w:rsidP="0028418C">
      <w:pPr>
        <w:pStyle w:val="2ffff7"/>
        <w:spacing w:line="340" w:lineRule="exact"/>
        <w:jc w:val="both"/>
        <w:rPr>
          <w:b/>
          <w:bCs/>
        </w:rPr>
      </w:pPr>
      <w:r>
        <w:tab/>
      </w:r>
      <w:r>
        <w:rPr>
          <w:b/>
          <w:bCs/>
        </w:rPr>
        <w:t>У дисертації теоретично та експериментально обґрунтовано доціл</w:t>
      </w:r>
      <w:r>
        <w:rPr>
          <w:b/>
          <w:bCs/>
        </w:rPr>
        <w:t>ь</w:t>
      </w:r>
      <w:r>
        <w:rPr>
          <w:b/>
          <w:bCs/>
        </w:rPr>
        <w:t>ність комбінованого застосування диклофенаку натрію з глюкозаміну гідр</w:t>
      </w:r>
      <w:r>
        <w:rPr>
          <w:b/>
          <w:bCs/>
        </w:rPr>
        <w:t>о</w:t>
      </w:r>
      <w:r>
        <w:rPr>
          <w:b/>
          <w:bCs/>
        </w:rPr>
        <w:t>хлоридом у терапії запально-деструктивних захворювань суглобів, зокрема остеоар</w:t>
      </w:r>
      <w:r>
        <w:rPr>
          <w:b/>
          <w:bCs/>
        </w:rPr>
        <w:t>т</w:t>
      </w:r>
      <w:r>
        <w:rPr>
          <w:b/>
          <w:bCs/>
        </w:rPr>
        <w:t>розу.</w:t>
      </w:r>
    </w:p>
    <w:p w:rsidR="0028418C" w:rsidRDefault="0028418C" w:rsidP="0028418C">
      <w:pPr>
        <w:pStyle w:val="2ffff7"/>
        <w:spacing w:line="340" w:lineRule="exact"/>
        <w:jc w:val="both"/>
        <w:rPr>
          <w:b/>
          <w:bCs/>
        </w:rPr>
      </w:pPr>
    </w:p>
    <w:p w:rsidR="0028418C" w:rsidRDefault="0028418C" w:rsidP="0052329B">
      <w:pPr>
        <w:widowControl w:val="0"/>
        <w:numPr>
          <w:ilvl w:val="0"/>
          <w:numId w:val="44"/>
        </w:numPr>
        <w:tabs>
          <w:tab w:val="clear" w:pos="720"/>
          <w:tab w:val="num" w:pos="284"/>
        </w:tabs>
        <w:suppressAutoHyphens w:val="0"/>
        <w:spacing w:line="340" w:lineRule="exact"/>
        <w:ind w:left="284" w:hanging="284"/>
        <w:jc w:val="both"/>
        <w:rPr>
          <w:color w:val="000000"/>
          <w:sz w:val="28"/>
          <w:lang w:val="uk-UA"/>
        </w:rPr>
      </w:pPr>
      <w:r>
        <w:rPr>
          <w:color w:val="000000"/>
          <w:sz w:val="28"/>
          <w:lang w:val="uk-UA"/>
        </w:rPr>
        <w:t xml:space="preserve">На моделі </w:t>
      </w:r>
      <w:r>
        <w:rPr>
          <w:sz w:val="28"/>
          <w:lang w:val="uk-UA"/>
        </w:rPr>
        <w:t>карагенінового</w:t>
      </w:r>
      <w:r>
        <w:rPr>
          <w:color w:val="000000"/>
          <w:sz w:val="28"/>
          <w:lang w:val="uk-UA"/>
        </w:rPr>
        <w:t xml:space="preserve"> запалення експериментально встановлено ко</w:t>
      </w:r>
      <w:r>
        <w:rPr>
          <w:color w:val="000000"/>
          <w:sz w:val="28"/>
          <w:lang w:val="uk-UA"/>
        </w:rPr>
        <w:t>м</w:t>
      </w:r>
      <w:r>
        <w:rPr>
          <w:color w:val="000000"/>
          <w:sz w:val="28"/>
          <w:lang w:val="uk-UA"/>
        </w:rPr>
        <w:t xml:space="preserve">позиційне співвідношення </w:t>
      </w:r>
      <w:r>
        <w:rPr>
          <w:sz w:val="28"/>
          <w:lang w:val="uk-UA"/>
        </w:rPr>
        <w:t>субстанцій</w:t>
      </w:r>
      <w:r>
        <w:rPr>
          <w:color w:val="000000"/>
          <w:sz w:val="28"/>
          <w:lang w:val="uk-UA"/>
        </w:rPr>
        <w:t xml:space="preserve"> </w:t>
      </w:r>
      <w:r>
        <w:rPr>
          <w:sz w:val="28"/>
          <w:lang w:val="uk-UA"/>
        </w:rPr>
        <w:t>дикл</w:t>
      </w:r>
      <w:r>
        <w:rPr>
          <w:sz w:val="28"/>
          <w:lang w:val="uk-UA"/>
        </w:rPr>
        <w:t>о</w:t>
      </w:r>
      <w:r>
        <w:rPr>
          <w:sz w:val="28"/>
          <w:lang w:val="uk-UA"/>
        </w:rPr>
        <w:t>фенаку</w:t>
      </w:r>
      <w:r>
        <w:rPr>
          <w:color w:val="000000"/>
          <w:sz w:val="28"/>
          <w:lang w:val="uk-UA"/>
        </w:rPr>
        <w:t xml:space="preserve"> натрію і </w:t>
      </w:r>
      <w:r>
        <w:rPr>
          <w:sz w:val="28"/>
          <w:lang w:val="uk-UA"/>
        </w:rPr>
        <w:t>глюкозаміну</w:t>
      </w:r>
      <w:r>
        <w:rPr>
          <w:color w:val="000000"/>
          <w:sz w:val="28"/>
          <w:lang w:val="uk-UA"/>
        </w:rPr>
        <w:t xml:space="preserve"> гідрохлориду (1:8) у </w:t>
      </w:r>
      <w:r>
        <w:rPr>
          <w:sz w:val="28"/>
          <w:lang w:val="uk-UA"/>
        </w:rPr>
        <w:t>загальній</w:t>
      </w:r>
      <w:r>
        <w:rPr>
          <w:color w:val="000000"/>
          <w:sz w:val="28"/>
          <w:lang w:val="uk-UA"/>
        </w:rPr>
        <w:t xml:space="preserve"> дозі композиції 36 мг/кг (4 мг /кг </w:t>
      </w:r>
      <w:r>
        <w:rPr>
          <w:sz w:val="28"/>
          <w:lang w:val="uk-UA"/>
        </w:rPr>
        <w:t>диклоф</w:t>
      </w:r>
      <w:r>
        <w:rPr>
          <w:sz w:val="28"/>
          <w:lang w:val="uk-UA"/>
        </w:rPr>
        <w:t>е</w:t>
      </w:r>
      <w:r>
        <w:rPr>
          <w:sz w:val="28"/>
          <w:lang w:val="uk-UA"/>
        </w:rPr>
        <w:t>наку</w:t>
      </w:r>
      <w:r>
        <w:rPr>
          <w:color w:val="000000"/>
          <w:sz w:val="28"/>
          <w:lang w:val="uk-UA"/>
        </w:rPr>
        <w:t xml:space="preserve"> натрію та 32 мг /кг </w:t>
      </w:r>
      <w:r>
        <w:rPr>
          <w:sz w:val="28"/>
          <w:lang w:val="uk-UA"/>
        </w:rPr>
        <w:t>глюкозаміну</w:t>
      </w:r>
      <w:r>
        <w:rPr>
          <w:color w:val="000000"/>
          <w:sz w:val="28"/>
          <w:lang w:val="uk-UA"/>
        </w:rPr>
        <w:t xml:space="preserve"> гідрохлориду), що </w:t>
      </w:r>
      <w:r>
        <w:rPr>
          <w:sz w:val="28"/>
          <w:lang w:val="uk-UA"/>
        </w:rPr>
        <w:t>в</w:t>
      </w:r>
      <w:r>
        <w:rPr>
          <w:sz w:val="28"/>
          <w:lang w:val="uk-UA"/>
        </w:rPr>
        <w:t>и</w:t>
      </w:r>
      <w:r>
        <w:rPr>
          <w:sz w:val="28"/>
          <w:lang w:val="uk-UA"/>
        </w:rPr>
        <w:t>явило</w:t>
      </w:r>
      <w:r>
        <w:rPr>
          <w:color w:val="000000"/>
          <w:sz w:val="28"/>
          <w:lang w:val="uk-UA"/>
        </w:rPr>
        <w:t xml:space="preserve"> найбільш виражений </w:t>
      </w:r>
      <w:r>
        <w:rPr>
          <w:sz w:val="28"/>
          <w:lang w:val="uk-UA"/>
        </w:rPr>
        <w:t>антиексудативний</w:t>
      </w:r>
      <w:r>
        <w:rPr>
          <w:color w:val="000000"/>
          <w:sz w:val="28"/>
          <w:lang w:val="uk-UA"/>
        </w:rPr>
        <w:t xml:space="preserve"> ефект.</w:t>
      </w:r>
    </w:p>
    <w:p w:rsidR="0028418C" w:rsidRDefault="0028418C" w:rsidP="0052329B">
      <w:pPr>
        <w:widowControl w:val="0"/>
        <w:numPr>
          <w:ilvl w:val="0"/>
          <w:numId w:val="44"/>
        </w:numPr>
        <w:tabs>
          <w:tab w:val="clear" w:pos="720"/>
          <w:tab w:val="num" w:pos="284"/>
        </w:tabs>
        <w:suppressAutoHyphens w:val="0"/>
        <w:spacing w:line="340" w:lineRule="exact"/>
        <w:ind w:left="284" w:hanging="284"/>
        <w:jc w:val="both"/>
        <w:rPr>
          <w:color w:val="000000"/>
          <w:sz w:val="28"/>
          <w:lang w:val="uk-UA"/>
        </w:rPr>
      </w:pPr>
      <w:r>
        <w:rPr>
          <w:color w:val="000000"/>
          <w:sz w:val="28"/>
          <w:lang w:val="uk-UA"/>
        </w:rPr>
        <w:t xml:space="preserve">Гостра токсичність досліджуваної композиції </w:t>
      </w:r>
      <w:r>
        <w:rPr>
          <w:sz w:val="28"/>
          <w:lang w:val="uk-UA"/>
        </w:rPr>
        <w:t>диклофенаку</w:t>
      </w:r>
      <w:r>
        <w:rPr>
          <w:color w:val="000000"/>
          <w:sz w:val="28"/>
          <w:lang w:val="uk-UA"/>
        </w:rPr>
        <w:t xml:space="preserve"> натрію з </w:t>
      </w:r>
      <w:r>
        <w:rPr>
          <w:sz w:val="28"/>
          <w:lang w:val="uk-UA"/>
        </w:rPr>
        <w:t>гл</w:t>
      </w:r>
      <w:r>
        <w:rPr>
          <w:sz w:val="28"/>
          <w:lang w:val="uk-UA"/>
        </w:rPr>
        <w:t>ю</w:t>
      </w:r>
      <w:r>
        <w:rPr>
          <w:sz w:val="28"/>
          <w:lang w:val="uk-UA"/>
        </w:rPr>
        <w:t>козаміну</w:t>
      </w:r>
      <w:r>
        <w:rPr>
          <w:color w:val="000000"/>
          <w:sz w:val="28"/>
          <w:lang w:val="uk-UA"/>
        </w:rPr>
        <w:t xml:space="preserve"> гідрохлоридом </w:t>
      </w:r>
      <w:r>
        <w:rPr>
          <w:sz w:val="28"/>
          <w:lang w:val="uk-UA"/>
        </w:rPr>
        <w:t>складає</w:t>
      </w:r>
      <w:r>
        <w:rPr>
          <w:color w:val="000000"/>
          <w:sz w:val="28"/>
          <w:lang w:val="uk-UA"/>
        </w:rPr>
        <w:t xml:space="preserve"> 3850 (3120–4570) мг/кг, що дозволяє ві</w:t>
      </w:r>
      <w:r>
        <w:rPr>
          <w:color w:val="000000"/>
          <w:sz w:val="28"/>
          <w:lang w:val="uk-UA"/>
        </w:rPr>
        <w:t>д</w:t>
      </w:r>
      <w:r>
        <w:rPr>
          <w:color w:val="000000"/>
          <w:sz w:val="28"/>
          <w:lang w:val="uk-UA"/>
        </w:rPr>
        <w:t xml:space="preserve">нести її до класу </w:t>
      </w:r>
      <w:r>
        <w:rPr>
          <w:sz w:val="28"/>
          <w:lang w:val="uk-UA"/>
        </w:rPr>
        <w:t>малотоксичних</w:t>
      </w:r>
      <w:r>
        <w:rPr>
          <w:color w:val="000000"/>
          <w:sz w:val="28"/>
          <w:lang w:val="uk-UA"/>
        </w:rPr>
        <w:t xml:space="preserve"> речовин по загальноприйнятій класифік</w:t>
      </w:r>
      <w:r>
        <w:rPr>
          <w:color w:val="000000"/>
          <w:sz w:val="28"/>
          <w:lang w:val="uk-UA"/>
        </w:rPr>
        <w:t>а</w:t>
      </w:r>
      <w:r>
        <w:rPr>
          <w:color w:val="000000"/>
          <w:sz w:val="28"/>
          <w:lang w:val="uk-UA"/>
        </w:rPr>
        <w:t>ції. За показниками гострої токсичності досліджувана композиція прибл</w:t>
      </w:r>
      <w:r>
        <w:rPr>
          <w:color w:val="000000"/>
          <w:sz w:val="28"/>
          <w:lang w:val="uk-UA"/>
        </w:rPr>
        <w:t>и</w:t>
      </w:r>
      <w:r>
        <w:rPr>
          <w:color w:val="000000"/>
          <w:sz w:val="28"/>
          <w:lang w:val="uk-UA"/>
        </w:rPr>
        <w:t xml:space="preserve">зно в 10 </w:t>
      </w:r>
      <w:r>
        <w:rPr>
          <w:sz w:val="28"/>
          <w:lang w:val="uk-UA"/>
        </w:rPr>
        <w:t>разів</w:t>
      </w:r>
      <w:r>
        <w:rPr>
          <w:color w:val="000000"/>
          <w:sz w:val="28"/>
          <w:lang w:val="uk-UA"/>
        </w:rPr>
        <w:t xml:space="preserve"> менш токсична, ніж субстанція </w:t>
      </w:r>
      <w:r>
        <w:rPr>
          <w:sz w:val="28"/>
          <w:lang w:val="uk-UA"/>
        </w:rPr>
        <w:t>ди</w:t>
      </w:r>
      <w:r>
        <w:rPr>
          <w:sz w:val="28"/>
          <w:lang w:val="uk-UA"/>
        </w:rPr>
        <w:t>к</w:t>
      </w:r>
      <w:r>
        <w:rPr>
          <w:sz w:val="28"/>
          <w:lang w:val="uk-UA"/>
        </w:rPr>
        <w:t>лофенаку</w:t>
      </w:r>
      <w:r>
        <w:rPr>
          <w:color w:val="000000"/>
          <w:sz w:val="28"/>
          <w:lang w:val="uk-UA"/>
        </w:rPr>
        <w:t xml:space="preserve"> натрію.</w:t>
      </w:r>
    </w:p>
    <w:p w:rsidR="0028418C" w:rsidRDefault="0028418C" w:rsidP="0052329B">
      <w:pPr>
        <w:widowControl w:val="0"/>
        <w:numPr>
          <w:ilvl w:val="0"/>
          <w:numId w:val="44"/>
        </w:numPr>
        <w:tabs>
          <w:tab w:val="clear" w:pos="720"/>
          <w:tab w:val="num" w:pos="284"/>
        </w:tabs>
        <w:suppressAutoHyphens w:val="0"/>
        <w:spacing w:line="340" w:lineRule="exact"/>
        <w:ind w:left="284" w:hanging="284"/>
        <w:jc w:val="both"/>
        <w:rPr>
          <w:color w:val="000000"/>
          <w:sz w:val="28"/>
          <w:lang w:val="uk-UA"/>
        </w:rPr>
      </w:pPr>
      <w:r>
        <w:rPr>
          <w:color w:val="000000"/>
          <w:sz w:val="28"/>
          <w:lang w:val="uk-UA"/>
        </w:rPr>
        <w:t xml:space="preserve">При </w:t>
      </w:r>
      <w:r>
        <w:rPr>
          <w:sz w:val="28"/>
          <w:lang w:val="uk-UA"/>
        </w:rPr>
        <w:t>порівняльному</w:t>
      </w:r>
      <w:r>
        <w:rPr>
          <w:color w:val="000000"/>
          <w:sz w:val="28"/>
          <w:lang w:val="uk-UA"/>
        </w:rPr>
        <w:t xml:space="preserve"> вивченні </w:t>
      </w:r>
      <w:r>
        <w:rPr>
          <w:sz w:val="28"/>
          <w:lang w:val="uk-UA"/>
        </w:rPr>
        <w:t>глюкозаміну</w:t>
      </w:r>
      <w:r>
        <w:rPr>
          <w:color w:val="000000"/>
          <w:sz w:val="28"/>
          <w:lang w:val="uk-UA"/>
        </w:rPr>
        <w:t xml:space="preserve"> гідрохлориду, </w:t>
      </w:r>
      <w:r>
        <w:rPr>
          <w:sz w:val="28"/>
          <w:lang w:val="uk-UA"/>
        </w:rPr>
        <w:t>диклофенаку</w:t>
      </w:r>
      <w:r>
        <w:rPr>
          <w:color w:val="000000"/>
          <w:sz w:val="28"/>
          <w:lang w:val="uk-UA"/>
        </w:rPr>
        <w:t xml:space="preserve"> н</w:t>
      </w:r>
      <w:r>
        <w:rPr>
          <w:color w:val="000000"/>
          <w:sz w:val="28"/>
          <w:lang w:val="uk-UA"/>
        </w:rPr>
        <w:t>а</w:t>
      </w:r>
      <w:r>
        <w:rPr>
          <w:color w:val="000000"/>
          <w:sz w:val="28"/>
          <w:lang w:val="uk-UA"/>
        </w:rPr>
        <w:t xml:space="preserve">трію і композиції на основі </w:t>
      </w:r>
      <w:r>
        <w:rPr>
          <w:sz w:val="28"/>
          <w:lang w:val="uk-UA"/>
        </w:rPr>
        <w:t xml:space="preserve">глюкозаміну </w:t>
      </w:r>
      <w:r>
        <w:rPr>
          <w:color w:val="000000"/>
          <w:sz w:val="28"/>
          <w:lang w:val="uk-UA"/>
        </w:rPr>
        <w:t xml:space="preserve">гідрохлориду та </w:t>
      </w:r>
      <w:r>
        <w:rPr>
          <w:sz w:val="28"/>
          <w:lang w:val="uk-UA"/>
        </w:rPr>
        <w:t>диклофенаку</w:t>
      </w:r>
      <w:r>
        <w:rPr>
          <w:color w:val="000000"/>
          <w:sz w:val="28"/>
          <w:lang w:val="uk-UA"/>
        </w:rPr>
        <w:t xml:space="preserve"> н</w:t>
      </w:r>
      <w:r>
        <w:rPr>
          <w:color w:val="000000"/>
          <w:sz w:val="28"/>
          <w:lang w:val="uk-UA"/>
        </w:rPr>
        <w:t>а</w:t>
      </w:r>
      <w:r>
        <w:rPr>
          <w:color w:val="000000"/>
          <w:sz w:val="28"/>
          <w:lang w:val="uk-UA"/>
        </w:rPr>
        <w:t xml:space="preserve">трію встановлено </w:t>
      </w:r>
      <w:r>
        <w:rPr>
          <w:sz w:val="28"/>
          <w:lang w:val="uk-UA"/>
        </w:rPr>
        <w:t>потенціювання</w:t>
      </w:r>
      <w:r>
        <w:rPr>
          <w:color w:val="000000"/>
          <w:sz w:val="28"/>
          <w:lang w:val="uk-UA"/>
        </w:rPr>
        <w:t xml:space="preserve"> </w:t>
      </w:r>
      <w:r>
        <w:rPr>
          <w:sz w:val="28"/>
          <w:lang w:val="uk-UA"/>
        </w:rPr>
        <w:t>фармакологічного</w:t>
      </w:r>
      <w:r>
        <w:rPr>
          <w:color w:val="000000"/>
          <w:sz w:val="28"/>
          <w:lang w:val="uk-UA"/>
        </w:rPr>
        <w:t xml:space="preserve"> ефе</w:t>
      </w:r>
      <w:r>
        <w:rPr>
          <w:color w:val="000000"/>
          <w:sz w:val="28"/>
          <w:lang w:val="uk-UA"/>
        </w:rPr>
        <w:t>к</w:t>
      </w:r>
      <w:r>
        <w:rPr>
          <w:color w:val="000000"/>
          <w:sz w:val="28"/>
          <w:lang w:val="uk-UA"/>
        </w:rPr>
        <w:t>ту в композиції.</w:t>
      </w:r>
    </w:p>
    <w:p w:rsidR="0028418C" w:rsidRDefault="0028418C" w:rsidP="0052329B">
      <w:pPr>
        <w:widowControl w:val="0"/>
        <w:numPr>
          <w:ilvl w:val="0"/>
          <w:numId w:val="44"/>
        </w:numPr>
        <w:tabs>
          <w:tab w:val="clear" w:pos="720"/>
          <w:tab w:val="num" w:pos="284"/>
        </w:tabs>
        <w:suppressAutoHyphens w:val="0"/>
        <w:spacing w:line="340" w:lineRule="exact"/>
        <w:ind w:left="284" w:hanging="284"/>
        <w:jc w:val="both"/>
        <w:rPr>
          <w:color w:val="000000"/>
          <w:sz w:val="28"/>
          <w:lang w:val="uk-UA"/>
        </w:rPr>
      </w:pPr>
      <w:r>
        <w:rPr>
          <w:color w:val="000000"/>
          <w:sz w:val="28"/>
          <w:lang w:val="uk-UA"/>
        </w:rPr>
        <w:t>Застосування диклофенаку натрію в композиції з глюкозаміну гідрохлор</w:t>
      </w:r>
      <w:r>
        <w:rPr>
          <w:color w:val="000000"/>
          <w:sz w:val="28"/>
          <w:lang w:val="uk-UA"/>
        </w:rPr>
        <w:t>и</w:t>
      </w:r>
      <w:r>
        <w:rPr>
          <w:color w:val="000000"/>
          <w:sz w:val="28"/>
          <w:lang w:val="uk-UA"/>
        </w:rPr>
        <w:t>дом сприяє суттєвому зниженню гастротоксичності досліджув</w:t>
      </w:r>
      <w:r>
        <w:rPr>
          <w:color w:val="000000"/>
          <w:sz w:val="28"/>
          <w:lang w:val="uk-UA"/>
        </w:rPr>
        <w:t>а</w:t>
      </w:r>
      <w:r>
        <w:rPr>
          <w:color w:val="000000"/>
          <w:sz w:val="28"/>
          <w:lang w:val="uk-UA"/>
        </w:rPr>
        <w:t>ного НПЗП.</w:t>
      </w:r>
    </w:p>
    <w:p w:rsidR="0028418C" w:rsidRDefault="0028418C" w:rsidP="0052329B">
      <w:pPr>
        <w:widowControl w:val="0"/>
        <w:numPr>
          <w:ilvl w:val="0"/>
          <w:numId w:val="44"/>
        </w:numPr>
        <w:tabs>
          <w:tab w:val="clear" w:pos="720"/>
          <w:tab w:val="num" w:pos="284"/>
        </w:tabs>
        <w:suppressAutoHyphens w:val="0"/>
        <w:spacing w:line="340" w:lineRule="exact"/>
        <w:ind w:left="284" w:hanging="284"/>
        <w:jc w:val="both"/>
        <w:rPr>
          <w:color w:val="000000"/>
          <w:sz w:val="28"/>
          <w:lang w:val="uk-UA"/>
        </w:rPr>
      </w:pPr>
      <w:r>
        <w:rPr>
          <w:color w:val="000000"/>
          <w:sz w:val="28"/>
          <w:lang w:val="uk-UA"/>
        </w:rPr>
        <w:t>На моделях експериментальної патології – “</w:t>
      </w:r>
      <w:r>
        <w:rPr>
          <w:sz w:val="28"/>
          <w:lang w:val="uk-UA"/>
        </w:rPr>
        <w:t>ад´ювантному”</w:t>
      </w:r>
      <w:r>
        <w:rPr>
          <w:color w:val="000000"/>
          <w:sz w:val="28"/>
          <w:lang w:val="uk-UA"/>
        </w:rPr>
        <w:t xml:space="preserve"> </w:t>
      </w:r>
      <w:r>
        <w:rPr>
          <w:sz w:val="28"/>
          <w:lang w:val="uk-UA"/>
        </w:rPr>
        <w:t>ар</w:t>
      </w:r>
      <w:r>
        <w:rPr>
          <w:sz w:val="28"/>
          <w:lang w:val="uk-UA"/>
        </w:rPr>
        <w:t>т</w:t>
      </w:r>
      <w:r>
        <w:rPr>
          <w:sz w:val="28"/>
          <w:lang w:val="uk-UA"/>
        </w:rPr>
        <w:t>риті</w:t>
      </w:r>
      <w:r>
        <w:rPr>
          <w:color w:val="000000"/>
          <w:sz w:val="28"/>
          <w:lang w:val="uk-UA"/>
        </w:rPr>
        <w:t xml:space="preserve"> та </w:t>
      </w:r>
      <w:r>
        <w:rPr>
          <w:sz w:val="28"/>
          <w:lang w:val="uk-UA"/>
        </w:rPr>
        <w:t>посттравматичному</w:t>
      </w:r>
      <w:r>
        <w:rPr>
          <w:color w:val="000000"/>
          <w:sz w:val="28"/>
          <w:lang w:val="uk-UA"/>
        </w:rPr>
        <w:t xml:space="preserve"> </w:t>
      </w:r>
      <w:r>
        <w:rPr>
          <w:sz w:val="28"/>
          <w:lang w:val="uk-UA"/>
        </w:rPr>
        <w:t>остеоартрозі</w:t>
      </w:r>
      <w:r>
        <w:rPr>
          <w:color w:val="000000"/>
          <w:sz w:val="28"/>
          <w:lang w:val="uk-UA"/>
        </w:rPr>
        <w:t xml:space="preserve"> </w:t>
      </w:r>
      <w:r>
        <w:rPr>
          <w:sz w:val="28"/>
          <w:lang w:val="uk-UA"/>
        </w:rPr>
        <w:t>у щурів</w:t>
      </w:r>
      <w:r>
        <w:rPr>
          <w:color w:val="000000"/>
          <w:sz w:val="28"/>
          <w:lang w:val="uk-UA"/>
        </w:rPr>
        <w:t xml:space="preserve"> уст</w:t>
      </w:r>
      <w:r>
        <w:rPr>
          <w:color w:val="000000"/>
          <w:sz w:val="28"/>
          <w:lang w:val="uk-UA"/>
        </w:rPr>
        <w:t>а</w:t>
      </w:r>
      <w:r>
        <w:rPr>
          <w:color w:val="000000"/>
          <w:sz w:val="28"/>
          <w:lang w:val="uk-UA"/>
        </w:rPr>
        <w:t>новлена висока терапевтична ефективність досліджуваної композиції,</w:t>
      </w:r>
      <w:r>
        <w:rPr>
          <w:sz w:val="28"/>
          <w:lang w:val="uk-UA"/>
        </w:rPr>
        <w:t xml:space="preserve"> що</w:t>
      </w:r>
      <w:r>
        <w:rPr>
          <w:color w:val="000000"/>
          <w:sz w:val="28"/>
          <w:lang w:val="uk-UA"/>
        </w:rPr>
        <w:t xml:space="preserve"> </w:t>
      </w:r>
      <w:r>
        <w:rPr>
          <w:sz w:val="28"/>
          <w:lang w:val="uk-UA"/>
        </w:rPr>
        <w:t>полягає</w:t>
      </w:r>
      <w:r>
        <w:rPr>
          <w:color w:val="000000"/>
          <w:sz w:val="28"/>
          <w:lang w:val="uk-UA"/>
        </w:rPr>
        <w:t xml:space="preserve"> у </w:t>
      </w:r>
      <w:r>
        <w:rPr>
          <w:sz w:val="28"/>
          <w:lang w:val="uk-UA"/>
        </w:rPr>
        <w:t>вираженому</w:t>
      </w:r>
      <w:r>
        <w:rPr>
          <w:color w:val="000000"/>
          <w:sz w:val="28"/>
          <w:lang w:val="uk-UA"/>
        </w:rPr>
        <w:t xml:space="preserve"> </w:t>
      </w:r>
      <w:r>
        <w:rPr>
          <w:sz w:val="28"/>
          <w:lang w:val="uk-UA"/>
        </w:rPr>
        <w:t>прот</w:t>
      </w:r>
      <w:r>
        <w:rPr>
          <w:sz w:val="28"/>
          <w:lang w:val="uk-UA"/>
        </w:rPr>
        <w:t>и</w:t>
      </w:r>
      <w:r>
        <w:rPr>
          <w:sz w:val="28"/>
          <w:lang w:val="uk-UA"/>
        </w:rPr>
        <w:t>запальному</w:t>
      </w:r>
      <w:r>
        <w:rPr>
          <w:color w:val="000000"/>
          <w:sz w:val="28"/>
          <w:lang w:val="uk-UA"/>
        </w:rPr>
        <w:t xml:space="preserve"> і </w:t>
      </w:r>
      <w:r>
        <w:rPr>
          <w:sz w:val="28"/>
          <w:lang w:val="uk-UA"/>
        </w:rPr>
        <w:t>хондропротекторному</w:t>
      </w:r>
      <w:r>
        <w:rPr>
          <w:color w:val="000000"/>
          <w:sz w:val="28"/>
          <w:lang w:val="uk-UA"/>
        </w:rPr>
        <w:t xml:space="preserve"> ефектах. </w:t>
      </w:r>
    </w:p>
    <w:p w:rsidR="0028418C" w:rsidRDefault="0028418C" w:rsidP="0052329B">
      <w:pPr>
        <w:widowControl w:val="0"/>
        <w:numPr>
          <w:ilvl w:val="0"/>
          <w:numId w:val="44"/>
        </w:numPr>
        <w:tabs>
          <w:tab w:val="clear" w:pos="720"/>
          <w:tab w:val="num" w:pos="284"/>
        </w:tabs>
        <w:suppressAutoHyphens w:val="0"/>
        <w:spacing w:line="340" w:lineRule="exact"/>
        <w:ind w:left="284" w:hanging="284"/>
        <w:jc w:val="both"/>
        <w:rPr>
          <w:color w:val="000000"/>
          <w:sz w:val="28"/>
          <w:lang w:val="uk-UA"/>
        </w:rPr>
      </w:pPr>
      <w:r>
        <w:rPr>
          <w:color w:val="000000"/>
          <w:sz w:val="28"/>
          <w:lang w:val="uk-UA"/>
        </w:rPr>
        <w:t xml:space="preserve">Механізм </w:t>
      </w:r>
      <w:r>
        <w:rPr>
          <w:sz w:val="28"/>
          <w:lang w:val="uk-UA"/>
        </w:rPr>
        <w:t>хондропротекторної</w:t>
      </w:r>
      <w:r>
        <w:rPr>
          <w:color w:val="000000"/>
          <w:sz w:val="28"/>
          <w:lang w:val="uk-UA"/>
        </w:rPr>
        <w:t xml:space="preserve"> дії композиції здійснюється за рахунок ст</w:t>
      </w:r>
      <w:r>
        <w:rPr>
          <w:color w:val="000000"/>
          <w:sz w:val="28"/>
          <w:lang w:val="uk-UA"/>
        </w:rPr>
        <w:t>и</w:t>
      </w:r>
      <w:r>
        <w:rPr>
          <w:color w:val="000000"/>
          <w:sz w:val="28"/>
          <w:lang w:val="uk-UA"/>
        </w:rPr>
        <w:t xml:space="preserve">муляції синтезу </w:t>
      </w:r>
      <w:r>
        <w:rPr>
          <w:sz w:val="28"/>
          <w:lang w:val="uk-UA"/>
        </w:rPr>
        <w:t>глікозаміногліканів</w:t>
      </w:r>
      <w:r>
        <w:rPr>
          <w:color w:val="000000"/>
          <w:sz w:val="28"/>
          <w:lang w:val="uk-UA"/>
        </w:rPr>
        <w:t xml:space="preserve"> і </w:t>
      </w:r>
      <w:r>
        <w:rPr>
          <w:sz w:val="28"/>
          <w:lang w:val="uk-UA"/>
        </w:rPr>
        <w:t>колаг</w:t>
      </w:r>
      <w:r>
        <w:rPr>
          <w:sz w:val="28"/>
          <w:lang w:val="uk-UA"/>
        </w:rPr>
        <w:t>е</w:t>
      </w:r>
      <w:r>
        <w:rPr>
          <w:sz w:val="28"/>
          <w:lang w:val="uk-UA"/>
        </w:rPr>
        <w:t>ну</w:t>
      </w:r>
      <w:r>
        <w:rPr>
          <w:color w:val="000000"/>
          <w:sz w:val="28"/>
          <w:lang w:val="uk-UA"/>
        </w:rPr>
        <w:t xml:space="preserve"> на ушкоджених </w:t>
      </w:r>
      <w:r>
        <w:rPr>
          <w:sz w:val="28"/>
          <w:lang w:val="uk-UA"/>
        </w:rPr>
        <w:t>ділянках</w:t>
      </w:r>
      <w:r>
        <w:rPr>
          <w:color w:val="000000"/>
          <w:sz w:val="28"/>
          <w:lang w:val="uk-UA"/>
        </w:rPr>
        <w:t xml:space="preserve"> суглобового хряща; імовірно, під впливом глюкозаміну гідрохлориду зн</w:t>
      </w:r>
      <w:r>
        <w:rPr>
          <w:color w:val="000000"/>
          <w:sz w:val="28"/>
          <w:lang w:val="uk-UA"/>
        </w:rPr>
        <w:t>а</w:t>
      </w:r>
      <w:r>
        <w:rPr>
          <w:color w:val="000000"/>
          <w:sz w:val="28"/>
          <w:lang w:val="uk-UA"/>
        </w:rPr>
        <w:t>чимо знижується хондротоксичність диклофенаку н</w:t>
      </w:r>
      <w:r>
        <w:rPr>
          <w:color w:val="000000"/>
          <w:sz w:val="28"/>
          <w:lang w:val="uk-UA"/>
        </w:rPr>
        <w:t>а</w:t>
      </w:r>
      <w:r>
        <w:rPr>
          <w:color w:val="000000"/>
          <w:sz w:val="28"/>
          <w:lang w:val="uk-UA"/>
        </w:rPr>
        <w:t>трію.</w:t>
      </w:r>
    </w:p>
    <w:p w:rsidR="0028418C" w:rsidRDefault="0028418C" w:rsidP="0028418C">
      <w:pPr>
        <w:pStyle w:val="2ffff7"/>
        <w:tabs>
          <w:tab w:val="num" w:pos="284"/>
          <w:tab w:val="left" w:pos="1440"/>
        </w:tabs>
        <w:spacing w:line="340" w:lineRule="exact"/>
        <w:ind w:left="284" w:hanging="284"/>
        <w:jc w:val="both"/>
        <w:rPr>
          <w:b/>
          <w:bCs/>
        </w:rPr>
      </w:pPr>
      <w:r>
        <w:rPr>
          <w:b/>
          <w:bCs/>
          <w:color w:val="000000"/>
        </w:rPr>
        <w:t xml:space="preserve">7. На моделі флуоресцентних зондів установлено, що застосування </w:t>
      </w:r>
      <w:r>
        <w:rPr>
          <w:b/>
          <w:bCs/>
        </w:rPr>
        <w:t>диклоф</w:t>
      </w:r>
      <w:r>
        <w:rPr>
          <w:b/>
          <w:bCs/>
        </w:rPr>
        <w:t>е</w:t>
      </w:r>
      <w:r>
        <w:rPr>
          <w:b/>
          <w:bCs/>
        </w:rPr>
        <w:t>наку</w:t>
      </w:r>
      <w:r>
        <w:rPr>
          <w:b/>
          <w:bCs/>
          <w:color w:val="000000"/>
        </w:rPr>
        <w:t xml:space="preserve"> натрію </w:t>
      </w:r>
      <w:r>
        <w:rPr>
          <w:b/>
          <w:bCs/>
        </w:rPr>
        <w:t>з</w:t>
      </w:r>
      <w:r>
        <w:rPr>
          <w:b/>
          <w:bCs/>
          <w:color w:val="000000"/>
        </w:rPr>
        <w:t xml:space="preserve"> </w:t>
      </w:r>
      <w:r>
        <w:rPr>
          <w:b/>
          <w:bCs/>
        </w:rPr>
        <w:t>глюкозаміну</w:t>
      </w:r>
      <w:r>
        <w:rPr>
          <w:b/>
          <w:bCs/>
          <w:color w:val="000000"/>
        </w:rPr>
        <w:t xml:space="preserve"> гідрохлоридом сприяє підвищенню </w:t>
      </w:r>
      <w:r>
        <w:rPr>
          <w:b/>
          <w:bCs/>
        </w:rPr>
        <w:t>мембрано-тропності</w:t>
      </w:r>
      <w:r>
        <w:rPr>
          <w:b/>
          <w:bCs/>
          <w:color w:val="000000"/>
        </w:rPr>
        <w:t xml:space="preserve"> </w:t>
      </w:r>
      <w:r>
        <w:rPr>
          <w:b/>
          <w:bCs/>
        </w:rPr>
        <w:t>диклофенаку</w:t>
      </w:r>
      <w:r>
        <w:rPr>
          <w:b/>
          <w:bCs/>
          <w:color w:val="000000"/>
        </w:rPr>
        <w:t xml:space="preserve"> натрію, що є експериментальним підтвердже</w:t>
      </w:r>
      <w:r>
        <w:rPr>
          <w:b/>
          <w:bCs/>
          <w:color w:val="000000"/>
        </w:rPr>
        <w:t>н</w:t>
      </w:r>
      <w:r>
        <w:rPr>
          <w:b/>
          <w:bCs/>
          <w:color w:val="000000"/>
        </w:rPr>
        <w:t>ням механізму потенціювання фармакологічної дії компонентів композ</w:t>
      </w:r>
      <w:r>
        <w:rPr>
          <w:b/>
          <w:bCs/>
          <w:color w:val="000000"/>
        </w:rPr>
        <w:t>и</w:t>
      </w:r>
      <w:r>
        <w:rPr>
          <w:b/>
          <w:bCs/>
          <w:color w:val="000000"/>
        </w:rPr>
        <w:t>ції.</w:t>
      </w:r>
    </w:p>
    <w:p w:rsidR="0028418C" w:rsidRDefault="0028418C" w:rsidP="0028418C">
      <w:pPr>
        <w:widowControl w:val="0"/>
        <w:tabs>
          <w:tab w:val="num" w:pos="284"/>
        </w:tabs>
        <w:spacing w:line="340" w:lineRule="exact"/>
        <w:ind w:left="284" w:hanging="284"/>
        <w:jc w:val="both"/>
        <w:rPr>
          <w:lang w:val="uk-UA"/>
        </w:rPr>
      </w:pPr>
    </w:p>
    <w:p w:rsidR="0028418C" w:rsidRDefault="0028418C" w:rsidP="0028418C">
      <w:pPr>
        <w:widowControl w:val="0"/>
        <w:spacing w:line="360" w:lineRule="auto"/>
        <w:jc w:val="both"/>
        <w:rPr>
          <w:sz w:val="28"/>
          <w:lang w:val="uk-UA"/>
        </w:rPr>
      </w:pPr>
    </w:p>
    <w:p w:rsidR="0028418C" w:rsidRDefault="0028418C" w:rsidP="0028418C">
      <w:pPr>
        <w:pStyle w:val="37"/>
        <w:widowControl w:val="0"/>
        <w:tabs>
          <w:tab w:val="left" w:pos="-851"/>
          <w:tab w:val="left" w:pos="0"/>
        </w:tabs>
        <w:spacing w:line="340" w:lineRule="exact"/>
        <w:ind w:left="0" w:firstLine="0"/>
        <w:jc w:val="center"/>
        <w:rPr>
          <w:b/>
          <w:bCs/>
          <w:noProof/>
          <w:sz w:val="28"/>
          <w:lang w:val="uk-UA"/>
        </w:rPr>
      </w:pPr>
      <w:r>
        <w:rPr>
          <w:b/>
          <w:bCs/>
          <w:noProof/>
          <w:sz w:val="28"/>
          <w:lang w:val="uk-UA"/>
        </w:rPr>
        <w:t>СПИСОК ОПУБЛІКОВАНИХ ПРАЦЬ ЗА ТЕМОЮ ДИСЕРТАЦІЇ:</w:t>
      </w:r>
    </w:p>
    <w:p w:rsidR="0028418C" w:rsidRDefault="0028418C" w:rsidP="0052329B">
      <w:pPr>
        <w:widowControl w:val="0"/>
        <w:numPr>
          <w:ilvl w:val="0"/>
          <w:numId w:val="42"/>
        </w:numPr>
        <w:suppressAutoHyphens w:val="0"/>
        <w:spacing w:line="340" w:lineRule="exact"/>
        <w:ind w:left="426"/>
        <w:jc w:val="both"/>
        <w:rPr>
          <w:noProof/>
          <w:sz w:val="28"/>
          <w:lang w:val="uk-UA"/>
        </w:rPr>
      </w:pPr>
      <w:r>
        <w:rPr>
          <w:noProof/>
          <w:sz w:val="28"/>
          <w:lang w:val="uk-UA"/>
        </w:rPr>
        <w:t xml:space="preserve">Зупанець І.А., Попов С.Б., Отрішко І.А. </w:t>
      </w:r>
      <w:r>
        <w:rPr>
          <w:sz w:val="28"/>
          <w:lang w:val="uk-UA"/>
        </w:rPr>
        <w:t>Експериментальне вивчення пр</w:t>
      </w:r>
      <w:r>
        <w:rPr>
          <w:sz w:val="28"/>
          <w:lang w:val="uk-UA"/>
        </w:rPr>
        <w:t>о</w:t>
      </w:r>
      <w:r>
        <w:rPr>
          <w:sz w:val="28"/>
          <w:lang w:val="uk-UA"/>
        </w:rPr>
        <w:t>тизапальної активності композиції глюкозаміну гідрохлориду та дикл</w:t>
      </w:r>
      <w:r>
        <w:rPr>
          <w:sz w:val="28"/>
          <w:lang w:val="uk-UA"/>
        </w:rPr>
        <w:t>о</w:t>
      </w:r>
      <w:r>
        <w:rPr>
          <w:sz w:val="28"/>
          <w:lang w:val="uk-UA"/>
        </w:rPr>
        <w:t>фенаку натрію на моделі карагенінового н</w:t>
      </w:r>
      <w:r>
        <w:rPr>
          <w:sz w:val="28"/>
          <w:lang w:val="uk-UA"/>
        </w:rPr>
        <w:t>а</w:t>
      </w:r>
      <w:r>
        <w:rPr>
          <w:sz w:val="28"/>
          <w:lang w:val="uk-UA"/>
        </w:rPr>
        <w:t>бряку</w:t>
      </w:r>
      <w:r>
        <w:rPr>
          <w:noProof/>
          <w:sz w:val="28"/>
          <w:lang w:val="uk-UA"/>
        </w:rPr>
        <w:t xml:space="preserve"> // Клінічна фармація. – 2002. – Т. 6, № 2. – С. 48 – 50. </w:t>
      </w:r>
      <w:r>
        <w:rPr>
          <w:spacing w:val="-4"/>
          <w:sz w:val="28"/>
          <w:lang w:val="uk-UA"/>
        </w:rPr>
        <w:t>(Особистий внесок здобувача: проведені експериментальні дослідження, участь в аналізі й узагальненні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80" w:lineRule="exact"/>
        <w:ind w:left="426"/>
        <w:jc w:val="both"/>
        <w:rPr>
          <w:noProof/>
          <w:sz w:val="28"/>
          <w:lang w:val="uk-UA"/>
        </w:rPr>
      </w:pPr>
      <w:r>
        <w:rPr>
          <w:noProof/>
          <w:sz w:val="28"/>
          <w:lang w:val="uk-UA"/>
        </w:rPr>
        <w:lastRenderedPageBreak/>
        <w:t xml:space="preserve">Зупанець І.А., Бездітко Н.В., Отрішко І.А. </w:t>
      </w:r>
      <w:r>
        <w:rPr>
          <w:sz w:val="28"/>
          <w:lang w:val="uk-UA"/>
        </w:rPr>
        <w:t>Порівняльне вивчення впливу глюк</w:t>
      </w:r>
      <w:r>
        <w:rPr>
          <w:sz w:val="28"/>
          <w:lang w:val="uk-UA"/>
        </w:rPr>
        <w:t>о</w:t>
      </w:r>
      <w:r>
        <w:rPr>
          <w:sz w:val="28"/>
          <w:lang w:val="uk-UA"/>
        </w:rPr>
        <w:t>заміну гідрохлориду, індометацину і диклофенаку на ексудативне запалення, викликане різними флогогенними аге</w:t>
      </w:r>
      <w:r>
        <w:rPr>
          <w:sz w:val="28"/>
          <w:lang w:val="uk-UA"/>
        </w:rPr>
        <w:t>н</w:t>
      </w:r>
      <w:r>
        <w:rPr>
          <w:sz w:val="28"/>
          <w:lang w:val="uk-UA"/>
        </w:rPr>
        <w:t>тами</w:t>
      </w:r>
      <w:r>
        <w:rPr>
          <w:noProof/>
          <w:sz w:val="28"/>
          <w:lang w:val="uk-UA"/>
        </w:rPr>
        <w:t xml:space="preserve"> // Вісник Вінницького медичного університету. – 2002. – № 2. – С. 397 – 400. </w:t>
      </w:r>
      <w:r>
        <w:rPr>
          <w:spacing w:val="-4"/>
          <w:sz w:val="28"/>
          <w:lang w:val="uk-UA"/>
        </w:rPr>
        <w:t>(Ос</w:t>
      </w:r>
      <w:r>
        <w:rPr>
          <w:spacing w:val="-4"/>
          <w:sz w:val="28"/>
          <w:lang w:val="uk-UA"/>
        </w:rPr>
        <w:t>о</w:t>
      </w:r>
      <w:r>
        <w:rPr>
          <w:spacing w:val="-4"/>
          <w:sz w:val="28"/>
          <w:lang w:val="uk-UA"/>
        </w:rPr>
        <w:t>бистий внесок здобувача: пр</w:t>
      </w:r>
      <w:r>
        <w:rPr>
          <w:spacing w:val="-4"/>
          <w:sz w:val="28"/>
          <w:lang w:val="uk-UA"/>
        </w:rPr>
        <w:t>о</w:t>
      </w:r>
      <w:r>
        <w:rPr>
          <w:spacing w:val="-4"/>
          <w:sz w:val="28"/>
          <w:lang w:val="uk-UA"/>
        </w:rPr>
        <w:t>ведені експериментальні дослідження, участь в аналізі й узагальненні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80" w:lineRule="exact"/>
        <w:ind w:left="426"/>
        <w:jc w:val="both"/>
        <w:rPr>
          <w:noProof/>
          <w:spacing w:val="-8"/>
          <w:sz w:val="28"/>
          <w:lang w:val="uk-UA"/>
        </w:rPr>
      </w:pPr>
      <w:r>
        <w:rPr>
          <w:noProof/>
          <w:spacing w:val="-8"/>
          <w:sz w:val="28"/>
          <w:lang w:val="uk-UA"/>
        </w:rPr>
        <w:t xml:space="preserve">Зупанец И.А., Бездетко Н.В., Дедух Н.В., Отришко И.А. </w:t>
      </w:r>
      <w:r>
        <w:rPr>
          <w:spacing w:val="-8"/>
          <w:sz w:val="28"/>
          <w:lang w:val="uk-UA"/>
        </w:rPr>
        <w:t>Экспериментальное изучение влияния глюкозамина гидрохлорида на метаболические и репарати</w:t>
      </w:r>
      <w:r>
        <w:rPr>
          <w:spacing w:val="-8"/>
          <w:sz w:val="28"/>
          <w:lang w:val="uk-UA"/>
        </w:rPr>
        <w:t>в</w:t>
      </w:r>
      <w:r>
        <w:rPr>
          <w:spacing w:val="-8"/>
          <w:sz w:val="28"/>
          <w:lang w:val="uk-UA"/>
        </w:rPr>
        <w:t>ные процессы в соединительнотканных стру</w:t>
      </w:r>
      <w:r>
        <w:rPr>
          <w:spacing w:val="-8"/>
          <w:sz w:val="28"/>
          <w:lang w:val="uk-UA"/>
        </w:rPr>
        <w:t>к</w:t>
      </w:r>
      <w:r>
        <w:rPr>
          <w:spacing w:val="-8"/>
          <w:sz w:val="28"/>
          <w:lang w:val="uk-UA"/>
        </w:rPr>
        <w:t>турах</w:t>
      </w:r>
      <w:r>
        <w:rPr>
          <w:noProof/>
          <w:spacing w:val="-8"/>
          <w:sz w:val="28"/>
          <w:lang w:val="uk-UA"/>
        </w:rPr>
        <w:t xml:space="preserve"> // Экспериментальная и клиническая фармакология. – 2002. – Т. 65, № 6. – С. 67 – 69. </w:t>
      </w:r>
      <w:r>
        <w:rPr>
          <w:spacing w:val="-8"/>
          <w:sz w:val="28"/>
          <w:lang w:val="uk-UA"/>
        </w:rPr>
        <w:t>(Особистий вн</w:t>
      </w:r>
      <w:r>
        <w:rPr>
          <w:spacing w:val="-8"/>
          <w:sz w:val="28"/>
          <w:lang w:val="uk-UA"/>
        </w:rPr>
        <w:t>е</w:t>
      </w:r>
      <w:r>
        <w:rPr>
          <w:spacing w:val="-8"/>
          <w:sz w:val="28"/>
          <w:lang w:val="uk-UA"/>
        </w:rPr>
        <w:t>сок здобувача: участь в проведенні експериментальних досліджень, аналізі й узагальненні отриманих даних, підгото</w:t>
      </w:r>
      <w:r>
        <w:rPr>
          <w:spacing w:val="-8"/>
          <w:sz w:val="28"/>
          <w:lang w:val="uk-UA"/>
        </w:rPr>
        <w:t>в</w:t>
      </w:r>
      <w:r>
        <w:rPr>
          <w:spacing w:val="-8"/>
          <w:sz w:val="28"/>
          <w:lang w:val="uk-UA"/>
        </w:rPr>
        <w:t>ка статті).</w:t>
      </w:r>
    </w:p>
    <w:p w:rsidR="0028418C" w:rsidRDefault="0028418C" w:rsidP="0052329B">
      <w:pPr>
        <w:widowControl w:val="0"/>
        <w:numPr>
          <w:ilvl w:val="0"/>
          <w:numId w:val="42"/>
        </w:numPr>
        <w:suppressAutoHyphens w:val="0"/>
        <w:spacing w:line="380" w:lineRule="exact"/>
        <w:ind w:left="426"/>
        <w:jc w:val="both"/>
        <w:rPr>
          <w:noProof/>
          <w:spacing w:val="-10"/>
          <w:sz w:val="28"/>
          <w:lang w:val="uk-UA"/>
        </w:rPr>
      </w:pPr>
      <w:r>
        <w:rPr>
          <w:noProof/>
          <w:spacing w:val="-10"/>
          <w:sz w:val="28"/>
          <w:lang w:val="uk-UA"/>
        </w:rPr>
        <w:t xml:space="preserve">Зупанець І.А., Попов С.Б., Отрішко І.А., Пашнєв П.Д., Січкар А.А. </w:t>
      </w:r>
      <w:r>
        <w:rPr>
          <w:spacing w:val="-10"/>
          <w:sz w:val="28"/>
          <w:lang w:val="uk-UA"/>
        </w:rPr>
        <w:t>Вплив ко</w:t>
      </w:r>
      <w:r>
        <w:rPr>
          <w:spacing w:val="-10"/>
          <w:sz w:val="28"/>
          <w:lang w:val="uk-UA"/>
        </w:rPr>
        <w:t>м</w:t>
      </w:r>
      <w:r>
        <w:rPr>
          <w:spacing w:val="-10"/>
          <w:sz w:val="28"/>
          <w:lang w:val="uk-UA"/>
        </w:rPr>
        <w:t>позиції диклофенаку натрію з глюкозаміну гідрохлоридом на ексудативне і пр</w:t>
      </w:r>
      <w:r>
        <w:rPr>
          <w:spacing w:val="-10"/>
          <w:sz w:val="28"/>
          <w:lang w:val="uk-UA"/>
        </w:rPr>
        <w:t>о</w:t>
      </w:r>
      <w:r>
        <w:rPr>
          <w:spacing w:val="-10"/>
          <w:sz w:val="28"/>
          <w:lang w:val="uk-UA"/>
        </w:rPr>
        <w:t>ліферативне зап</w:t>
      </w:r>
      <w:r>
        <w:rPr>
          <w:spacing w:val="-10"/>
          <w:sz w:val="28"/>
          <w:lang w:val="uk-UA"/>
        </w:rPr>
        <w:t>а</w:t>
      </w:r>
      <w:r>
        <w:rPr>
          <w:spacing w:val="-10"/>
          <w:sz w:val="28"/>
          <w:lang w:val="uk-UA"/>
        </w:rPr>
        <w:t xml:space="preserve">лення </w:t>
      </w:r>
      <w:r>
        <w:rPr>
          <w:noProof/>
          <w:spacing w:val="-10"/>
          <w:sz w:val="28"/>
          <w:lang w:val="uk-UA"/>
        </w:rPr>
        <w:t xml:space="preserve">// Фізіологічно активні речовини. – 2002. – № 2 (34). – </w:t>
      </w:r>
      <w:r>
        <w:rPr>
          <w:noProof/>
          <w:spacing w:val="-10"/>
          <w:sz w:val="28"/>
          <w:lang w:val="uk-UA"/>
        </w:rPr>
        <w:br/>
        <w:t xml:space="preserve">С. 112 – 115. </w:t>
      </w:r>
      <w:r>
        <w:rPr>
          <w:spacing w:val="-10"/>
          <w:sz w:val="28"/>
          <w:lang w:val="uk-UA"/>
        </w:rPr>
        <w:t>(Особистий внесок здобувача:</w:t>
      </w:r>
      <w:r>
        <w:rPr>
          <w:b/>
          <w:bCs/>
          <w:spacing w:val="-10"/>
          <w:sz w:val="28"/>
          <w:lang w:val="uk-UA"/>
        </w:rPr>
        <w:t xml:space="preserve"> </w:t>
      </w:r>
      <w:r>
        <w:rPr>
          <w:spacing w:val="-10"/>
          <w:sz w:val="28"/>
          <w:lang w:val="uk-UA"/>
        </w:rPr>
        <w:t>проведені експериментальні досл</w:t>
      </w:r>
      <w:r>
        <w:rPr>
          <w:spacing w:val="-10"/>
          <w:sz w:val="28"/>
          <w:lang w:val="uk-UA"/>
        </w:rPr>
        <w:t>і</w:t>
      </w:r>
      <w:r>
        <w:rPr>
          <w:spacing w:val="-10"/>
          <w:sz w:val="28"/>
          <w:lang w:val="uk-UA"/>
        </w:rPr>
        <w:t>дження, участь в аналізі й узагальненні отриманих даних, підгото</w:t>
      </w:r>
      <w:r>
        <w:rPr>
          <w:spacing w:val="-10"/>
          <w:sz w:val="28"/>
          <w:lang w:val="uk-UA"/>
        </w:rPr>
        <w:t>в</w:t>
      </w:r>
      <w:r>
        <w:rPr>
          <w:spacing w:val="-10"/>
          <w:sz w:val="28"/>
          <w:lang w:val="uk-UA"/>
        </w:rPr>
        <w:t>ка статті).</w:t>
      </w:r>
    </w:p>
    <w:p w:rsidR="0028418C" w:rsidRDefault="0028418C" w:rsidP="0052329B">
      <w:pPr>
        <w:widowControl w:val="0"/>
        <w:numPr>
          <w:ilvl w:val="0"/>
          <w:numId w:val="42"/>
        </w:numPr>
        <w:suppressAutoHyphens w:val="0"/>
        <w:spacing w:line="380" w:lineRule="exact"/>
        <w:ind w:left="426"/>
        <w:jc w:val="both"/>
        <w:rPr>
          <w:noProof/>
          <w:spacing w:val="-8"/>
          <w:sz w:val="28"/>
          <w:lang w:val="uk-UA"/>
        </w:rPr>
      </w:pPr>
      <w:r>
        <w:rPr>
          <w:noProof/>
          <w:spacing w:val="-8"/>
          <w:sz w:val="28"/>
          <w:lang w:val="uk-UA"/>
        </w:rPr>
        <w:t xml:space="preserve">Зупанець І.А., Попов С.Б., Отрішко І.А. </w:t>
      </w:r>
      <w:r>
        <w:rPr>
          <w:sz w:val="28"/>
          <w:lang w:val="uk-UA"/>
        </w:rPr>
        <w:t>Експериментальна оцінка репарат</w:t>
      </w:r>
      <w:r>
        <w:rPr>
          <w:sz w:val="28"/>
          <w:lang w:val="uk-UA"/>
        </w:rPr>
        <w:t>и</w:t>
      </w:r>
      <w:r>
        <w:rPr>
          <w:sz w:val="28"/>
          <w:lang w:val="uk-UA"/>
        </w:rPr>
        <w:t>вної активності композиції диклофенаку натрію з глюкозаміну гідрохл</w:t>
      </w:r>
      <w:r>
        <w:rPr>
          <w:sz w:val="28"/>
          <w:lang w:val="uk-UA"/>
        </w:rPr>
        <w:t>о</w:t>
      </w:r>
      <w:r>
        <w:rPr>
          <w:sz w:val="28"/>
          <w:lang w:val="uk-UA"/>
        </w:rPr>
        <w:t>ридом при моделюванні стандартних скарифіков</w:t>
      </w:r>
      <w:r>
        <w:rPr>
          <w:sz w:val="28"/>
          <w:lang w:val="uk-UA"/>
        </w:rPr>
        <w:t>а</w:t>
      </w:r>
      <w:r>
        <w:rPr>
          <w:sz w:val="28"/>
          <w:lang w:val="uk-UA"/>
        </w:rPr>
        <w:t>них ран у щурів</w:t>
      </w:r>
      <w:r>
        <w:rPr>
          <w:noProof/>
          <w:sz w:val="28"/>
          <w:lang w:val="uk-UA"/>
        </w:rPr>
        <w:t xml:space="preserve"> </w:t>
      </w:r>
      <w:r>
        <w:rPr>
          <w:noProof/>
          <w:spacing w:val="-8"/>
          <w:sz w:val="28"/>
          <w:lang w:val="uk-UA"/>
        </w:rPr>
        <w:t xml:space="preserve">// Медична хімія. – 2003.– Т. 5, № 1. – С. 32 – 35. </w:t>
      </w:r>
      <w:r>
        <w:rPr>
          <w:spacing w:val="-4"/>
          <w:sz w:val="28"/>
          <w:lang w:val="uk-UA"/>
        </w:rPr>
        <w:t>(Особистий внесок здобувача: проведені експериментальні дослідження, участь в аналізі й узагал</w:t>
      </w:r>
      <w:r>
        <w:rPr>
          <w:spacing w:val="-4"/>
          <w:sz w:val="28"/>
          <w:lang w:val="uk-UA"/>
        </w:rPr>
        <w:t>ь</w:t>
      </w:r>
      <w:r>
        <w:rPr>
          <w:spacing w:val="-4"/>
          <w:sz w:val="28"/>
          <w:lang w:val="uk-UA"/>
        </w:rPr>
        <w:t>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80" w:lineRule="exact"/>
        <w:ind w:left="426"/>
        <w:jc w:val="both"/>
        <w:rPr>
          <w:noProof/>
          <w:sz w:val="28"/>
          <w:lang w:val="uk-UA"/>
        </w:rPr>
      </w:pPr>
      <w:r>
        <w:rPr>
          <w:noProof/>
          <w:sz w:val="28"/>
          <w:lang w:val="uk-UA"/>
        </w:rPr>
        <w:t xml:space="preserve">Отрішко І.А. </w:t>
      </w:r>
      <w:r>
        <w:rPr>
          <w:sz w:val="28"/>
          <w:lang w:val="uk-UA"/>
        </w:rPr>
        <w:t>Дослідження токсичних та аналгетичних властивостей ко</w:t>
      </w:r>
      <w:r>
        <w:rPr>
          <w:sz w:val="28"/>
          <w:lang w:val="uk-UA"/>
        </w:rPr>
        <w:t>м</w:t>
      </w:r>
      <w:r>
        <w:rPr>
          <w:sz w:val="28"/>
          <w:lang w:val="uk-UA"/>
        </w:rPr>
        <w:t>позиції диклофенаку натрію з глюкозаміну г</w:t>
      </w:r>
      <w:r>
        <w:rPr>
          <w:sz w:val="28"/>
          <w:lang w:val="uk-UA"/>
        </w:rPr>
        <w:t>і</w:t>
      </w:r>
      <w:r>
        <w:rPr>
          <w:sz w:val="28"/>
          <w:lang w:val="uk-UA"/>
        </w:rPr>
        <w:t>дрохлоридом</w:t>
      </w:r>
      <w:r>
        <w:rPr>
          <w:noProof/>
          <w:sz w:val="28"/>
          <w:lang w:val="uk-UA"/>
        </w:rPr>
        <w:t xml:space="preserve"> // Медична хімія. – 2003. – Т. 5, № 2. – С. 16 – 20. </w:t>
      </w:r>
    </w:p>
    <w:p w:rsidR="0028418C" w:rsidRDefault="0028418C" w:rsidP="0052329B">
      <w:pPr>
        <w:widowControl w:val="0"/>
        <w:numPr>
          <w:ilvl w:val="0"/>
          <w:numId w:val="42"/>
        </w:numPr>
        <w:suppressAutoHyphens w:val="0"/>
        <w:spacing w:line="380" w:lineRule="exact"/>
        <w:ind w:left="426"/>
        <w:jc w:val="both"/>
        <w:rPr>
          <w:noProof/>
          <w:sz w:val="28"/>
          <w:lang w:val="uk-UA"/>
        </w:rPr>
      </w:pPr>
      <w:r>
        <w:rPr>
          <w:noProof/>
          <w:sz w:val="28"/>
          <w:lang w:val="uk-UA"/>
        </w:rPr>
        <w:t xml:space="preserve">Зупанець І.А., Попов С.Б., Отрішко І.А. </w:t>
      </w:r>
      <w:r>
        <w:rPr>
          <w:sz w:val="28"/>
          <w:lang w:val="uk-UA"/>
        </w:rPr>
        <w:t>Фармакологічні механізми хон</w:t>
      </w:r>
      <w:r>
        <w:rPr>
          <w:sz w:val="28"/>
          <w:lang w:val="uk-UA"/>
        </w:rPr>
        <w:t>д</w:t>
      </w:r>
      <w:r>
        <w:rPr>
          <w:sz w:val="28"/>
          <w:lang w:val="uk-UA"/>
        </w:rPr>
        <w:t>ропротекторної дії композиції диклофенаку натрію з глюкозаміну гідр</w:t>
      </w:r>
      <w:r>
        <w:rPr>
          <w:sz w:val="28"/>
          <w:lang w:val="uk-UA"/>
        </w:rPr>
        <w:t>о</w:t>
      </w:r>
      <w:r>
        <w:rPr>
          <w:sz w:val="28"/>
          <w:lang w:val="uk-UA"/>
        </w:rPr>
        <w:t>хлоридом в умовах моделювання експ</w:t>
      </w:r>
      <w:r>
        <w:rPr>
          <w:sz w:val="28"/>
          <w:lang w:val="uk-UA"/>
        </w:rPr>
        <w:t>е</w:t>
      </w:r>
      <w:r>
        <w:rPr>
          <w:sz w:val="28"/>
          <w:lang w:val="uk-UA"/>
        </w:rPr>
        <w:t xml:space="preserve">риментального посттравматичного артрозу // </w:t>
      </w:r>
      <w:r>
        <w:rPr>
          <w:noProof/>
          <w:sz w:val="28"/>
          <w:lang w:val="uk-UA"/>
        </w:rPr>
        <w:t xml:space="preserve">Клінічна фармація. – 2003. – Т. 7, № 4. – С. 24 – 27. </w:t>
      </w:r>
      <w:r>
        <w:rPr>
          <w:spacing w:val="-4"/>
          <w:sz w:val="28"/>
          <w:lang w:val="uk-UA"/>
        </w:rPr>
        <w:t>(Особистий внесок здобувача: проведені експериментальні досл</w:t>
      </w:r>
      <w:r>
        <w:rPr>
          <w:spacing w:val="-4"/>
          <w:sz w:val="28"/>
          <w:lang w:val="uk-UA"/>
        </w:rPr>
        <w:t>і</w:t>
      </w:r>
      <w:r>
        <w:rPr>
          <w:spacing w:val="-4"/>
          <w:sz w:val="28"/>
          <w:lang w:val="uk-UA"/>
        </w:rPr>
        <w:t>дження, участь в аналізі й узагальненні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80" w:lineRule="exact"/>
        <w:ind w:left="426"/>
        <w:jc w:val="both"/>
        <w:rPr>
          <w:spacing w:val="-4"/>
          <w:sz w:val="28"/>
          <w:lang w:val="uk-UA"/>
        </w:rPr>
      </w:pPr>
      <w:r>
        <w:rPr>
          <w:noProof/>
          <w:sz w:val="28"/>
          <w:lang w:val="uk-UA"/>
        </w:rPr>
        <w:t xml:space="preserve">Січкар А.А., Пашнєв П.Д., Зупанець І.А., Отрішко І.А., Сайко І.В., Ковальов В.М. Розробка комбінованого лікарського препарату у вигляді таблеток на основі глюкозаміну гідрохлориду та диклофенаку натрію // Фармаком. – 2003. – № 4. – С. 68 – 72. </w:t>
      </w:r>
      <w:r>
        <w:rPr>
          <w:spacing w:val="-4"/>
          <w:sz w:val="28"/>
          <w:lang w:val="uk-UA"/>
        </w:rPr>
        <w:t>(Особистий внесок здобувача: пр</w:t>
      </w:r>
      <w:r>
        <w:rPr>
          <w:spacing w:val="-4"/>
          <w:sz w:val="28"/>
          <w:lang w:val="uk-UA"/>
        </w:rPr>
        <w:t>о</w:t>
      </w:r>
      <w:r>
        <w:rPr>
          <w:spacing w:val="-4"/>
          <w:sz w:val="28"/>
          <w:lang w:val="uk-UA"/>
        </w:rPr>
        <w:t>ведені експериментальні дослідження, участь в аналізі й узагальненні отр</w:t>
      </w:r>
      <w:r>
        <w:rPr>
          <w:spacing w:val="-4"/>
          <w:sz w:val="28"/>
          <w:lang w:val="uk-UA"/>
        </w:rPr>
        <w:t>и</w:t>
      </w:r>
      <w:r>
        <w:rPr>
          <w:spacing w:val="-4"/>
          <w:sz w:val="28"/>
          <w:lang w:val="uk-UA"/>
        </w:rPr>
        <w:t>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60" w:lineRule="exact"/>
        <w:ind w:left="425"/>
        <w:jc w:val="both"/>
        <w:rPr>
          <w:noProof/>
          <w:spacing w:val="-6"/>
          <w:sz w:val="28"/>
          <w:lang w:val="uk-UA"/>
        </w:rPr>
      </w:pPr>
      <w:r>
        <w:rPr>
          <w:spacing w:val="-4"/>
          <w:sz w:val="28"/>
          <w:lang w:val="uk-UA"/>
        </w:rPr>
        <w:br w:type="page"/>
      </w:r>
      <w:r>
        <w:rPr>
          <w:noProof/>
          <w:spacing w:val="-6"/>
          <w:sz w:val="28"/>
          <w:lang w:val="uk-UA"/>
        </w:rPr>
        <w:lastRenderedPageBreak/>
        <w:t xml:space="preserve">Зупанець І.А., Попов С.Б., Отрішко І.А. </w:t>
      </w:r>
      <w:r>
        <w:rPr>
          <w:spacing w:val="-6"/>
          <w:sz w:val="28"/>
          <w:lang w:val="uk-UA"/>
        </w:rPr>
        <w:t>Динаміка біохімічних показників при лікуванні експериментального гонартрозу композицією ди</w:t>
      </w:r>
      <w:r>
        <w:rPr>
          <w:spacing w:val="-6"/>
          <w:sz w:val="28"/>
          <w:lang w:val="uk-UA"/>
        </w:rPr>
        <w:t>к</w:t>
      </w:r>
      <w:r>
        <w:rPr>
          <w:spacing w:val="-6"/>
          <w:sz w:val="28"/>
          <w:lang w:val="uk-UA"/>
        </w:rPr>
        <w:t>лофенаку натрію з глюкозаміну гідрохлоридом // Вісник фармації. – 2004. – № 2 (38). – С. 59 – 64. (Особистий внесок здобувача: проведені експериментальні д</w:t>
      </w:r>
      <w:r>
        <w:rPr>
          <w:spacing w:val="-6"/>
          <w:sz w:val="28"/>
          <w:lang w:val="uk-UA"/>
        </w:rPr>
        <w:t>о</w:t>
      </w:r>
      <w:r>
        <w:rPr>
          <w:spacing w:val="-6"/>
          <w:sz w:val="28"/>
          <w:lang w:val="uk-UA"/>
        </w:rPr>
        <w:t>слідження, участь в аналізі й узагальненні отриманих даних, підгото</w:t>
      </w:r>
      <w:r>
        <w:rPr>
          <w:spacing w:val="-6"/>
          <w:sz w:val="28"/>
          <w:lang w:val="uk-UA"/>
        </w:rPr>
        <w:t>в</w:t>
      </w:r>
      <w:r>
        <w:rPr>
          <w:spacing w:val="-6"/>
          <w:sz w:val="28"/>
          <w:lang w:val="uk-UA"/>
        </w:rPr>
        <w:t>ка статті).</w:t>
      </w:r>
    </w:p>
    <w:p w:rsidR="0028418C" w:rsidRDefault="0028418C" w:rsidP="0052329B">
      <w:pPr>
        <w:widowControl w:val="0"/>
        <w:numPr>
          <w:ilvl w:val="0"/>
          <w:numId w:val="42"/>
        </w:numPr>
        <w:suppressAutoHyphens w:val="0"/>
        <w:spacing w:line="360" w:lineRule="exact"/>
        <w:ind w:left="425"/>
        <w:jc w:val="both"/>
        <w:rPr>
          <w:noProof/>
          <w:sz w:val="28"/>
          <w:lang w:val="uk-UA"/>
        </w:rPr>
      </w:pPr>
      <w:r>
        <w:rPr>
          <w:noProof/>
          <w:sz w:val="28"/>
          <w:lang w:val="uk-UA"/>
        </w:rPr>
        <w:t xml:space="preserve">Зупанець І.А., Попов С.Б., Отрішко І.А. </w:t>
      </w:r>
      <w:r>
        <w:rPr>
          <w:sz w:val="28"/>
          <w:lang w:val="uk-UA"/>
        </w:rPr>
        <w:t>Фармакологічна активність нов</w:t>
      </w:r>
      <w:r>
        <w:rPr>
          <w:sz w:val="28"/>
          <w:lang w:val="uk-UA"/>
        </w:rPr>
        <w:t>о</w:t>
      </w:r>
      <w:r>
        <w:rPr>
          <w:sz w:val="28"/>
          <w:lang w:val="uk-UA"/>
        </w:rPr>
        <w:t>го лікарського засобу на основі композиції диклофенаку натрію з глюк</w:t>
      </w:r>
      <w:r>
        <w:rPr>
          <w:sz w:val="28"/>
          <w:lang w:val="uk-UA"/>
        </w:rPr>
        <w:t>о</w:t>
      </w:r>
      <w:r>
        <w:rPr>
          <w:sz w:val="28"/>
          <w:lang w:val="uk-UA"/>
        </w:rPr>
        <w:t>заміну гідрохлоридом та перспективи його застосування в терапії ревм</w:t>
      </w:r>
      <w:r>
        <w:rPr>
          <w:sz w:val="28"/>
          <w:lang w:val="uk-UA"/>
        </w:rPr>
        <w:t>а</w:t>
      </w:r>
      <w:r>
        <w:rPr>
          <w:sz w:val="28"/>
          <w:lang w:val="uk-UA"/>
        </w:rPr>
        <w:t xml:space="preserve">тоїдного артриту // </w:t>
      </w:r>
      <w:r>
        <w:rPr>
          <w:spacing w:val="-8"/>
          <w:sz w:val="28"/>
          <w:lang w:val="uk-UA"/>
        </w:rPr>
        <w:t>Запорожский медицинский журнал. – 2004. – Т. 2, № 1</w:t>
      </w:r>
      <w:r>
        <w:rPr>
          <w:sz w:val="28"/>
          <w:lang w:val="uk-UA"/>
        </w:rPr>
        <w:t xml:space="preserve">. – С. 51-53. </w:t>
      </w:r>
      <w:r>
        <w:rPr>
          <w:spacing w:val="-4"/>
          <w:sz w:val="28"/>
          <w:lang w:val="uk-UA"/>
        </w:rPr>
        <w:t>(Особистий внесок здобувача: проведені експериментальні досл</w:t>
      </w:r>
      <w:r>
        <w:rPr>
          <w:spacing w:val="-4"/>
          <w:sz w:val="28"/>
          <w:lang w:val="uk-UA"/>
        </w:rPr>
        <w:t>і</w:t>
      </w:r>
      <w:r>
        <w:rPr>
          <w:spacing w:val="-4"/>
          <w:sz w:val="28"/>
          <w:lang w:val="uk-UA"/>
        </w:rPr>
        <w:t>дження, участь в аналізі й узагальненні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60" w:lineRule="exact"/>
        <w:ind w:left="425"/>
        <w:jc w:val="both"/>
        <w:rPr>
          <w:noProof/>
          <w:sz w:val="28"/>
          <w:lang w:val="uk-UA"/>
        </w:rPr>
      </w:pPr>
      <w:r>
        <w:rPr>
          <w:noProof/>
          <w:sz w:val="28"/>
          <w:lang w:val="uk-UA"/>
        </w:rPr>
        <w:t xml:space="preserve">Зупанець І.А., Попов С.Б., Шебеко С.К., Отрішко І.А. </w:t>
      </w:r>
      <w:r>
        <w:rPr>
          <w:spacing w:val="-12"/>
          <w:sz w:val="28"/>
          <w:lang w:val="uk-UA"/>
        </w:rPr>
        <w:t>Вивчення механізму потенціювання диклофенаку натрію аміноцукром глюкозаміном методом флу</w:t>
      </w:r>
      <w:r>
        <w:rPr>
          <w:spacing w:val="-12"/>
          <w:sz w:val="28"/>
          <w:lang w:val="uk-UA"/>
        </w:rPr>
        <w:t>о</w:t>
      </w:r>
      <w:r>
        <w:rPr>
          <w:spacing w:val="-12"/>
          <w:sz w:val="28"/>
          <w:lang w:val="uk-UA"/>
        </w:rPr>
        <w:t>ресцентних зондів // Медична хімія. – 2004</w:t>
      </w:r>
      <w:r>
        <w:rPr>
          <w:spacing w:val="-8"/>
          <w:sz w:val="28"/>
          <w:lang w:val="uk-UA"/>
        </w:rPr>
        <w:t xml:space="preserve">. – Т. 6, № 2. – С. 43 – 47. </w:t>
      </w:r>
      <w:r>
        <w:rPr>
          <w:spacing w:val="-4"/>
          <w:sz w:val="28"/>
          <w:lang w:val="uk-UA"/>
        </w:rPr>
        <w:t>(Особистий внесок здобувача: проведені експериментальні дослідження, участь в аналізі й узагальненні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2"/>
        </w:numPr>
        <w:suppressAutoHyphens w:val="0"/>
        <w:spacing w:line="360" w:lineRule="exact"/>
        <w:ind w:left="425"/>
        <w:jc w:val="both"/>
        <w:rPr>
          <w:noProof/>
          <w:sz w:val="28"/>
          <w:lang w:val="uk-UA"/>
        </w:rPr>
      </w:pPr>
      <w:r>
        <w:rPr>
          <w:noProof/>
          <w:sz w:val="28"/>
          <w:lang w:val="uk-UA"/>
        </w:rPr>
        <w:t xml:space="preserve">Зупанець І.А., Попов С.Б., Шебеко С.К., Отрішко І.А., Андрєєва О.О. </w:t>
      </w:r>
      <w:r>
        <w:rPr>
          <w:sz w:val="28"/>
          <w:lang w:val="uk-UA"/>
        </w:rPr>
        <w:t>Д</w:t>
      </w:r>
      <w:r>
        <w:rPr>
          <w:sz w:val="28"/>
          <w:lang w:val="uk-UA"/>
        </w:rPr>
        <w:t>и</w:t>
      </w:r>
      <w:r>
        <w:rPr>
          <w:sz w:val="28"/>
          <w:lang w:val="uk-UA"/>
        </w:rPr>
        <w:t>наміка вмісту ендогенного</w:t>
      </w:r>
      <w:r>
        <w:rPr>
          <w:caps/>
          <w:sz w:val="28"/>
          <w:lang w:val="uk-UA"/>
        </w:rPr>
        <w:t xml:space="preserve"> </w:t>
      </w:r>
      <w:r>
        <w:rPr>
          <w:caps/>
          <w:sz w:val="28"/>
          <w:lang w:val="en-US"/>
        </w:rPr>
        <w:t>N</w:t>
      </w:r>
      <w:r>
        <w:rPr>
          <w:caps/>
          <w:sz w:val="28"/>
          <w:lang w:val="uk-UA"/>
        </w:rPr>
        <w:t>-</w:t>
      </w:r>
      <w:r>
        <w:rPr>
          <w:sz w:val="28"/>
          <w:lang w:val="uk-UA"/>
        </w:rPr>
        <w:t>ацетилглюкозаміну при запально-деструктивних процесах різної етіології та під впливом експериментал</w:t>
      </w:r>
      <w:r>
        <w:rPr>
          <w:sz w:val="28"/>
          <w:lang w:val="uk-UA"/>
        </w:rPr>
        <w:t>ь</w:t>
      </w:r>
      <w:r>
        <w:rPr>
          <w:sz w:val="28"/>
          <w:lang w:val="uk-UA"/>
        </w:rPr>
        <w:t>ної терапії</w:t>
      </w:r>
      <w:r>
        <w:rPr>
          <w:spacing w:val="-12"/>
          <w:sz w:val="28"/>
          <w:lang w:val="uk-UA"/>
        </w:rPr>
        <w:t xml:space="preserve"> // Клінічна фармація. – 2004</w:t>
      </w:r>
      <w:r>
        <w:rPr>
          <w:spacing w:val="-8"/>
          <w:sz w:val="28"/>
          <w:lang w:val="uk-UA"/>
        </w:rPr>
        <w:t xml:space="preserve">. – Т. 8, № 4. – С. 34 – 37. </w:t>
      </w:r>
      <w:r>
        <w:rPr>
          <w:spacing w:val="-4"/>
          <w:sz w:val="28"/>
          <w:lang w:val="uk-UA"/>
        </w:rPr>
        <w:t>(Особистий внесок здобувача: проведені експериментальні дослідже</w:t>
      </w:r>
      <w:r>
        <w:rPr>
          <w:spacing w:val="-4"/>
          <w:sz w:val="28"/>
          <w:lang w:val="uk-UA"/>
        </w:rPr>
        <w:t>н</w:t>
      </w:r>
      <w:r>
        <w:rPr>
          <w:spacing w:val="-4"/>
          <w:sz w:val="28"/>
          <w:lang w:val="uk-UA"/>
        </w:rPr>
        <w:t>ня, участь в аналізі й узагальненні отриманих даних, підгото</w:t>
      </w:r>
      <w:r>
        <w:rPr>
          <w:spacing w:val="-4"/>
          <w:sz w:val="28"/>
          <w:lang w:val="uk-UA"/>
        </w:rPr>
        <w:t>в</w:t>
      </w:r>
      <w:r>
        <w:rPr>
          <w:spacing w:val="-4"/>
          <w:sz w:val="28"/>
          <w:lang w:val="uk-UA"/>
        </w:rPr>
        <w:t>ка статті).</w:t>
      </w:r>
    </w:p>
    <w:p w:rsidR="0028418C" w:rsidRDefault="0028418C" w:rsidP="0052329B">
      <w:pPr>
        <w:widowControl w:val="0"/>
        <w:numPr>
          <w:ilvl w:val="0"/>
          <w:numId w:val="45"/>
        </w:numPr>
        <w:suppressAutoHyphens w:val="0"/>
        <w:spacing w:line="360" w:lineRule="exact"/>
        <w:ind w:left="425"/>
        <w:jc w:val="both"/>
        <w:rPr>
          <w:spacing w:val="-8"/>
          <w:sz w:val="28"/>
          <w:lang w:val="uk-UA"/>
        </w:rPr>
      </w:pPr>
      <w:r>
        <w:rPr>
          <w:spacing w:val="-8"/>
          <w:sz w:val="28"/>
          <w:lang w:val="uk-UA"/>
        </w:rPr>
        <w:t>Патент на винахід 56750, Україна, МПК А 61 К 9/00, А 61 К 31/00. Фармаце</w:t>
      </w:r>
      <w:r>
        <w:rPr>
          <w:spacing w:val="-8"/>
          <w:sz w:val="28"/>
          <w:lang w:val="uk-UA"/>
        </w:rPr>
        <w:t>в</w:t>
      </w:r>
      <w:r>
        <w:rPr>
          <w:spacing w:val="-8"/>
          <w:sz w:val="28"/>
          <w:lang w:val="uk-UA"/>
        </w:rPr>
        <w:t>тична композиція з протизапальною, анальгетичною та хондропротекторною дією / Зупанець І.А., Черних В.П., Пашнєв П.Д., Попов С.Б., Ковале</w:t>
      </w:r>
      <w:r>
        <w:rPr>
          <w:spacing w:val="-8"/>
          <w:sz w:val="28"/>
          <w:lang w:val="uk-UA"/>
        </w:rPr>
        <w:t>н</w:t>
      </w:r>
      <w:r>
        <w:rPr>
          <w:spacing w:val="-8"/>
          <w:sz w:val="28"/>
          <w:lang w:val="uk-UA"/>
        </w:rPr>
        <w:t xml:space="preserve">ко В.М., Січкар А.А., Отрішко І.А.; </w:t>
      </w:r>
      <w:r>
        <w:rPr>
          <w:spacing w:val="-6"/>
          <w:sz w:val="28"/>
          <w:lang w:val="uk-UA"/>
        </w:rPr>
        <w:t>ТОВ ІНПКФЦ “Сінергія”;</w:t>
      </w:r>
      <w:r>
        <w:rPr>
          <w:spacing w:val="-8"/>
          <w:sz w:val="28"/>
          <w:lang w:val="uk-UA"/>
        </w:rPr>
        <w:t xml:space="preserve"> Заявл. 30.08. 2002; Опубл. 15.02. 2005; Бюл. № 2. – С. 4.36. – 4.37.</w:t>
      </w:r>
    </w:p>
    <w:p w:rsidR="0028418C" w:rsidRDefault="0028418C" w:rsidP="0052329B">
      <w:pPr>
        <w:widowControl w:val="0"/>
        <w:numPr>
          <w:ilvl w:val="0"/>
          <w:numId w:val="45"/>
        </w:numPr>
        <w:suppressAutoHyphens w:val="0"/>
        <w:spacing w:line="360" w:lineRule="exact"/>
        <w:ind w:left="425"/>
        <w:jc w:val="both"/>
        <w:rPr>
          <w:spacing w:val="-12"/>
          <w:sz w:val="28"/>
          <w:lang w:val="uk-UA"/>
        </w:rPr>
      </w:pPr>
      <w:r>
        <w:rPr>
          <w:spacing w:val="-12"/>
          <w:sz w:val="28"/>
          <w:lang w:val="uk-UA"/>
        </w:rPr>
        <w:t>Деклараційний патент на винахід 56838 А, Україна, МПК А 61 К 9/20, А 61 К 9/48, А 61 К 31/70, А 61 К 31/195. Фармацевтична композиція з хондропротект</w:t>
      </w:r>
      <w:r>
        <w:rPr>
          <w:spacing w:val="-12"/>
          <w:sz w:val="28"/>
          <w:lang w:val="uk-UA"/>
        </w:rPr>
        <w:t>о</w:t>
      </w:r>
      <w:r>
        <w:rPr>
          <w:spacing w:val="-12"/>
          <w:sz w:val="28"/>
          <w:lang w:val="uk-UA"/>
        </w:rPr>
        <w:t>рною, протизапальною та анальгетичною дією / Зупанець І.А., Черних В.П., П</w:t>
      </w:r>
      <w:r>
        <w:rPr>
          <w:spacing w:val="-12"/>
          <w:sz w:val="28"/>
          <w:lang w:val="uk-UA"/>
        </w:rPr>
        <w:t>а</w:t>
      </w:r>
      <w:r>
        <w:rPr>
          <w:spacing w:val="-12"/>
          <w:sz w:val="28"/>
          <w:lang w:val="uk-UA"/>
        </w:rPr>
        <w:t>шнєв П.Д., Попов С.Б., Коваленко В.М., Січкар А.А., Отрішко; ТОВ ІНПКФЦ “Сінергія”; Заявл. 27.09. 2002; Опубл. 15.05. 2003; Бюл. № 5. – С. 4.37.</w:t>
      </w:r>
    </w:p>
    <w:p w:rsidR="0028418C" w:rsidRDefault="0028418C" w:rsidP="0028418C">
      <w:pPr>
        <w:widowControl w:val="0"/>
        <w:spacing w:line="360" w:lineRule="exact"/>
        <w:ind w:left="425" w:hanging="426"/>
        <w:jc w:val="both"/>
        <w:rPr>
          <w:noProof/>
          <w:sz w:val="28"/>
          <w:lang w:val="uk-UA"/>
        </w:rPr>
      </w:pPr>
      <w:r>
        <w:rPr>
          <w:sz w:val="28"/>
          <w:lang w:val="uk-UA"/>
        </w:rPr>
        <w:t xml:space="preserve">15. </w:t>
      </w:r>
      <w:r>
        <w:rPr>
          <w:noProof/>
          <w:spacing w:val="-8"/>
          <w:sz w:val="28"/>
          <w:lang w:val="uk-UA"/>
        </w:rPr>
        <w:t xml:space="preserve">Зупанець І.А., Попов С.Б., Отрішко І.А. </w:t>
      </w:r>
      <w:r>
        <w:rPr>
          <w:spacing w:val="-12"/>
          <w:sz w:val="28"/>
          <w:lang w:val="uk-UA"/>
        </w:rPr>
        <w:t xml:space="preserve">Роль та шляхи корекції порушень транскапілярного обміну при остеоартрозі //  </w:t>
      </w:r>
      <w:r>
        <w:rPr>
          <w:spacing w:val="-8"/>
          <w:sz w:val="28"/>
          <w:lang w:val="uk-UA"/>
        </w:rPr>
        <w:t>Мікроцирк</w:t>
      </w:r>
      <w:r>
        <w:rPr>
          <w:spacing w:val="-8"/>
          <w:sz w:val="28"/>
          <w:lang w:val="uk-UA"/>
        </w:rPr>
        <w:t>у</w:t>
      </w:r>
      <w:r>
        <w:rPr>
          <w:spacing w:val="-8"/>
          <w:sz w:val="28"/>
          <w:lang w:val="uk-UA"/>
        </w:rPr>
        <w:t>ляція та її вікові зміни: Матеріали ІІ міжнародної наукової конференції. – К., 2002. – С. 125 – 126.</w:t>
      </w:r>
    </w:p>
    <w:p w:rsidR="0028418C" w:rsidRDefault="0028418C" w:rsidP="0028418C">
      <w:pPr>
        <w:widowControl w:val="0"/>
        <w:spacing w:line="360" w:lineRule="exact"/>
        <w:ind w:left="425" w:hanging="426"/>
        <w:jc w:val="both"/>
        <w:rPr>
          <w:noProof/>
          <w:sz w:val="28"/>
          <w:lang w:val="uk-UA"/>
        </w:rPr>
      </w:pPr>
      <w:r>
        <w:rPr>
          <w:noProof/>
          <w:sz w:val="28"/>
          <w:lang w:val="uk-UA"/>
        </w:rPr>
        <w:t xml:space="preserve">16. Попов С.Б., Отрішко І.А. </w:t>
      </w:r>
      <w:r>
        <w:rPr>
          <w:sz w:val="28"/>
          <w:lang w:val="uk-UA"/>
        </w:rPr>
        <w:t>Комбінація аміноцукру глюкозаміну та нестер</w:t>
      </w:r>
      <w:r>
        <w:rPr>
          <w:sz w:val="28"/>
          <w:lang w:val="uk-UA"/>
        </w:rPr>
        <w:t>о</w:t>
      </w:r>
      <w:r>
        <w:rPr>
          <w:sz w:val="28"/>
          <w:lang w:val="uk-UA"/>
        </w:rPr>
        <w:t xml:space="preserve">їдних протизапальних препаратів – новий підхід в створенні лікарських засобів хондромодулюючої дії </w:t>
      </w:r>
      <w:r>
        <w:rPr>
          <w:noProof/>
          <w:sz w:val="28"/>
          <w:lang w:val="uk-UA"/>
        </w:rPr>
        <w:t xml:space="preserve">// </w:t>
      </w:r>
      <w:r>
        <w:rPr>
          <w:sz w:val="28"/>
          <w:lang w:val="uk-UA"/>
        </w:rPr>
        <w:t>Нове у клінічній фармакології та фарм</w:t>
      </w:r>
      <w:r>
        <w:rPr>
          <w:sz w:val="28"/>
          <w:lang w:val="uk-UA"/>
        </w:rPr>
        <w:t>а</w:t>
      </w:r>
      <w:r>
        <w:rPr>
          <w:sz w:val="28"/>
          <w:lang w:val="uk-UA"/>
        </w:rPr>
        <w:t>котерапії захворювань внутрішніх органів</w:t>
      </w:r>
      <w:r>
        <w:rPr>
          <w:noProof/>
          <w:sz w:val="28"/>
          <w:lang w:val="uk-UA"/>
        </w:rPr>
        <w:t xml:space="preserve">: </w:t>
      </w:r>
      <w:r>
        <w:rPr>
          <w:sz w:val="28"/>
          <w:lang w:val="uk-UA"/>
        </w:rPr>
        <w:t>Мат. ІV Всеукраїнської наук</w:t>
      </w:r>
      <w:r>
        <w:rPr>
          <w:sz w:val="28"/>
          <w:lang w:val="uk-UA"/>
        </w:rPr>
        <w:t>о</w:t>
      </w:r>
      <w:r>
        <w:rPr>
          <w:sz w:val="28"/>
          <w:lang w:val="uk-UA"/>
        </w:rPr>
        <w:t>во-практичної.</w:t>
      </w:r>
      <w:r>
        <w:rPr>
          <w:noProof/>
          <w:sz w:val="28"/>
          <w:lang w:val="uk-UA"/>
        </w:rPr>
        <w:t xml:space="preserve"> – Х., 2002. – С. 223. </w:t>
      </w:r>
    </w:p>
    <w:p w:rsidR="0028418C" w:rsidRDefault="0028418C" w:rsidP="0028418C">
      <w:pPr>
        <w:widowControl w:val="0"/>
        <w:spacing w:line="360" w:lineRule="exact"/>
        <w:ind w:left="426" w:hanging="426"/>
        <w:jc w:val="both"/>
        <w:rPr>
          <w:noProof/>
          <w:spacing w:val="-4"/>
          <w:sz w:val="28"/>
          <w:lang w:val="uk-UA"/>
        </w:rPr>
      </w:pPr>
      <w:r>
        <w:rPr>
          <w:noProof/>
          <w:sz w:val="28"/>
          <w:lang w:val="uk-UA"/>
        </w:rPr>
        <w:lastRenderedPageBreak/>
        <w:t xml:space="preserve">17. </w:t>
      </w:r>
      <w:r>
        <w:rPr>
          <w:noProof/>
          <w:spacing w:val="-4"/>
          <w:sz w:val="28"/>
          <w:lang w:val="uk-UA"/>
        </w:rPr>
        <w:t xml:space="preserve">Отрішко І.А. </w:t>
      </w:r>
      <w:r>
        <w:rPr>
          <w:spacing w:val="-4"/>
          <w:sz w:val="28"/>
          <w:lang w:val="uk-UA"/>
        </w:rPr>
        <w:t>Фармакодинамічні особливості комбінації глюкозаміну гідр</w:t>
      </w:r>
      <w:r>
        <w:rPr>
          <w:spacing w:val="-4"/>
          <w:sz w:val="28"/>
          <w:lang w:val="uk-UA"/>
        </w:rPr>
        <w:t>о</w:t>
      </w:r>
      <w:r>
        <w:rPr>
          <w:spacing w:val="-4"/>
          <w:sz w:val="28"/>
          <w:lang w:val="uk-UA"/>
        </w:rPr>
        <w:t>хлориду та диклофенаку натрію при експ</w:t>
      </w:r>
      <w:r>
        <w:rPr>
          <w:spacing w:val="-4"/>
          <w:sz w:val="28"/>
          <w:lang w:val="uk-UA"/>
        </w:rPr>
        <w:t>е</w:t>
      </w:r>
      <w:r>
        <w:rPr>
          <w:spacing w:val="-4"/>
          <w:sz w:val="28"/>
          <w:lang w:val="uk-UA"/>
        </w:rPr>
        <w:t>риментальному гонартрозі // IX Конгрес СФУЛТ: Тези доп. – Л</w:t>
      </w:r>
      <w:r>
        <w:rPr>
          <w:spacing w:val="-4"/>
          <w:sz w:val="28"/>
          <w:lang w:val="uk-UA"/>
        </w:rPr>
        <w:t>у</w:t>
      </w:r>
      <w:r>
        <w:rPr>
          <w:spacing w:val="-4"/>
          <w:sz w:val="28"/>
          <w:lang w:val="uk-UA"/>
        </w:rPr>
        <w:t xml:space="preserve">ганськ – Київ – Чикаго, 2002. – 448 – 449. </w:t>
      </w:r>
    </w:p>
    <w:p w:rsidR="0028418C" w:rsidRDefault="0028418C" w:rsidP="0052329B">
      <w:pPr>
        <w:widowControl w:val="0"/>
        <w:numPr>
          <w:ilvl w:val="0"/>
          <w:numId w:val="46"/>
        </w:numPr>
        <w:suppressAutoHyphens w:val="0"/>
        <w:spacing w:line="360" w:lineRule="exact"/>
        <w:jc w:val="both"/>
        <w:rPr>
          <w:noProof/>
          <w:spacing w:val="-8"/>
          <w:sz w:val="28"/>
          <w:lang w:val="uk-UA"/>
        </w:rPr>
      </w:pPr>
      <w:r>
        <w:rPr>
          <w:noProof/>
          <w:spacing w:val="-8"/>
          <w:sz w:val="28"/>
          <w:lang w:val="uk-UA"/>
        </w:rPr>
        <w:t xml:space="preserve">Зупанець І.А., Попов С.Б., Пашнєв П.Д., Отрішко І.А., Січкар А.А. </w:t>
      </w:r>
      <w:r>
        <w:rPr>
          <w:spacing w:val="-8"/>
          <w:sz w:val="28"/>
          <w:lang w:val="uk-UA"/>
        </w:rPr>
        <w:t>Порівн</w:t>
      </w:r>
      <w:r>
        <w:rPr>
          <w:spacing w:val="-8"/>
          <w:sz w:val="28"/>
          <w:lang w:val="uk-UA"/>
        </w:rPr>
        <w:t>я</w:t>
      </w:r>
      <w:r>
        <w:rPr>
          <w:spacing w:val="-8"/>
          <w:sz w:val="28"/>
          <w:lang w:val="uk-UA"/>
        </w:rPr>
        <w:t>льні аспекти терапевтичних та токсикологічних характер</w:t>
      </w:r>
      <w:r>
        <w:rPr>
          <w:spacing w:val="-8"/>
          <w:sz w:val="28"/>
          <w:lang w:val="uk-UA"/>
        </w:rPr>
        <w:t>и</w:t>
      </w:r>
      <w:r>
        <w:rPr>
          <w:spacing w:val="-8"/>
          <w:sz w:val="28"/>
          <w:lang w:val="uk-UA"/>
        </w:rPr>
        <w:t>стик диклофенаку натрію та його композиції з аміноцукром глюкозаміном // Фармація ХХІ століття: Т</w:t>
      </w:r>
      <w:r>
        <w:rPr>
          <w:spacing w:val="-8"/>
          <w:sz w:val="28"/>
          <w:lang w:val="uk-UA"/>
        </w:rPr>
        <w:t>е</w:t>
      </w:r>
      <w:r>
        <w:rPr>
          <w:spacing w:val="-8"/>
          <w:sz w:val="28"/>
          <w:lang w:val="uk-UA"/>
        </w:rPr>
        <w:t>зи доп. Всеукраїнської науково-практичної конфер</w:t>
      </w:r>
      <w:r>
        <w:rPr>
          <w:spacing w:val="-8"/>
          <w:sz w:val="28"/>
          <w:lang w:val="uk-UA"/>
        </w:rPr>
        <w:t>е</w:t>
      </w:r>
      <w:r>
        <w:rPr>
          <w:spacing w:val="-8"/>
          <w:sz w:val="28"/>
          <w:lang w:val="uk-UA"/>
        </w:rPr>
        <w:t xml:space="preserve">нції . – Х., 2002. – С. 151. </w:t>
      </w:r>
    </w:p>
    <w:p w:rsidR="0028418C" w:rsidRDefault="0028418C" w:rsidP="0052329B">
      <w:pPr>
        <w:widowControl w:val="0"/>
        <w:numPr>
          <w:ilvl w:val="0"/>
          <w:numId w:val="46"/>
        </w:numPr>
        <w:suppressAutoHyphens w:val="0"/>
        <w:spacing w:line="360" w:lineRule="exact"/>
        <w:jc w:val="both"/>
        <w:rPr>
          <w:noProof/>
          <w:spacing w:val="-6"/>
          <w:sz w:val="28"/>
          <w:lang w:val="uk-UA"/>
        </w:rPr>
      </w:pPr>
      <w:r>
        <w:rPr>
          <w:noProof/>
          <w:spacing w:val="-6"/>
          <w:sz w:val="28"/>
          <w:lang w:val="uk-UA"/>
        </w:rPr>
        <w:t xml:space="preserve">Черних В.П., Попов С.Б., Отрішко І.А. </w:t>
      </w:r>
      <w:r>
        <w:rPr>
          <w:spacing w:val="-6"/>
          <w:sz w:val="28"/>
          <w:lang w:val="uk-UA"/>
        </w:rPr>
        <w:t>Альтернативні підходи до фармаце</w:t>
      </w:r>
      <w:r>
        <w:rPr>
          <w:spacing w:val="-6"/>
          <w:sz w:val="28"/>
          <w:lang w:val="uk-UA"/>
        </w:rPr>
        <w:t>в</w:t>
      </w:r>
      <w:r>
        <w:rPr>
          <w:spacing w:val="-6"/>
          <w:sz w:val="28"/>
          <w:lang w:val="uk-UA"/>
        </w:rPr>
        <w:t>тичної опіки при застосуванні диклофен</w:t>
      </w:r>
      <w:r>
        <w:rPr>
          <w:spacing w:val="-6"/>
          <w:sz w:val="28"/>
          <w:lang w:val="uk-UA"/>
        </w:rPr>
        <w:t>а</w:t>
      </w:r>
      <w:r>
        <w:rPr>
          <w:spacing w:val="-6"/>
          <w:sz w:val="28"/>
          <w:lang w:val="uk-UA"/>
        </w:rPr>
        <w:t xml:space="preserve">ку натрію для лікування суглобової патології </w:t>
      </w:r>
      <w:r>
        <w:rPr>
          <w:noProof/>
          <w:spacing w:val="-6"/>
          <w:sz w:val="28"/>
          <w:lang w:val="uk-UA"/>
        </w:rPr>
        <w:t xml:space="preserve">// </w:t>
      </w:r>
      <w:r>
        <w:rPr>
          <w:spacing w:val="-6"/>
          <w:sz w:val="28"/>
          <w:lang w:val="uk-UA"/>
        </w:rPr>
        <w:t>Тези ІІІ Всеукраїнської науково-практичної конфер</w:t>
      </w:r>
      <w:r>
        <w:rPr>
          <w:spacing w:val="-6"/>
          <w:sz w:val="28"/>
          <w:lang w:val="uk-UA"/>
        </w:rPr>
        <w:t>е</w:t>
      </w:r>
      <w:r>
        <w:rPr>
          <w:spacing w:val="-6"/>
          <w:sz w:val="28"/>
          <w:lang w:val="uk-UA"/>
        </w:rPr>
        <w:t>нції “Клінічна фармація в Україні”. – Клінічна фарм</w:t>
      </w:r>
      <w:r>
        <w:rPr>
          <w:spacing w:val="-6"/>
          <w:sz w:val="28"/>
          <w:lang w:val="uk-UA"/>
        </w:rPr>
        <w:t>а</w:t>
      </w:r>
      <w:r>
        <w:rPr>
          <w:spacing w:val="-6"/>
          <w:sz w:val="28"/>
          <w:lang w:val="uk-UA"/>
        </w:rPr>
        <w:t>ція. – 2002. – Т. 6, № 3. – С. 70</w:t>
      </w:r>
      <w:r>
        <w:rPr>
          <w:noProof/>
          <w:spacing w:val="-6"/>
          <w:sz w:val="28"/>
          <w:lang w:val="uk-UA"/>
        </w:rPr>
        <w:t xml:space="preserve">. </w:t>
      </w:r>
    </w:p>
    <w:p w:rsidR="0028418C" w:rsidRDefault="0028418C" w:rsidP="0052329B">
      <w:pPr>
        <w:widowControl w:val="0"/>
        <w:numPr>
          <w:ilvl w:val="0"/>
          <w:numId w:val="46"/>
        </w:numPr>
        <w:suppressAutoHyphens w:val="0"/>
        <w:spacing w:line="360" w:lineRule="exact"/>
        <w:jc w:val="both"/>
        <w:rPr>
          <w:noProof/>
          <w:sz w:val="28"/>
          <w:lang w:val="uk-UA"/>
        </w:rPr>
      </w:pPr>
      <w:r>
        <w:rPr>
          <w:noProof/>
          <w:sz w:val="28"/>
          <w:lang w:val="uk-UA"/>
        </w:rPr>
        <w:t xml:space="preserve"> </w:t>
      </w:r>
      <w:r>
        <w:rPr>
          <w:sz w:val="28"/>
          <w:lang w:val="uk-UA"/>
        </w:rPr>
        <w:t>Отрішко І.А. Експериментальні паралелі фармакологічної активності композицій диклофенаку н</w:t>
      </w:r>
      <w:r>
        <w:rPr>
          <w:sz w:val="28"/>
          <w:lang w:val="uk-UA"/>
        </w:rPr>
        <w:t>а</w:t>
      </w:r>
      <w:r>
        <w:rPr>
          <w:sz w:val="28"/>
          <w:lang w:val="uk-UA"/>
        </w:rPr>
        <w:t xml:space="preserve">трію з глюкозаміну гідрохлоридом та </w:t>
      </w:r>
      <w:r>
        <w:rPr>
          <w:sz w:val="28"/>
          <w:lang w:val="uk-UA"/>
        </w:rPr>
        <w:br/>
        <w:t>N-ацетилглюкозаміном // Нові технології в медицині: Матеріали підсу</w:t>
      </w:r>
      <w:r>
        <w:rPr>
          <w:sz w:val="28"/>
          <w:lang w:val="uk-UA"/>
        </w:rPr>
        <w:t>м</w:t>
      </w:r>
      <w:r>
        <w:rPr>
          <w:sz w:val="28"/>
          <w:lang w:val="uk-UA"/>
        </w:rPr>
        <w:t>кової наукової конференції молодих учених Харківської медичної акад</w:t>
      </w:r>
      <w:r>
        <w:rPr>
          <w:sz w:val="28"/>
          <w:lang w:val="uk-UA"/>
        </w:rPr>
        <w:t>е</w:t>
      </w:r>
      <w:r>
        <w:rPr>
          <w:sz w:val="28"/>
          <w:lang w:val="uk-UA"/>
        </w:rPr>
        <w:t>мії післядипломної осв</w:t>
      </w:r>
      <w:r>
        <w:rPr>
          <w:sz w:val="28"/>
          <w:lang w:val="uk-UA"/>
        </w:rPr>
        <w:t>і</w:t>
      </w:r>
      <w:r>
        <w:rPr>
          <w:sz w:val="28"/>
          <w:lang w:val="uk-UA"/>
        </w:rPr>
        <w:t>ти. – Х., 2002. – С. 43.</w:t>
      </w:r>
      <w:r>
        <w:rPr>
          <w:noProof/>
          <w:sz w:val="28"/>
          <w:lang w:val="uk-UA"/>
        </w:rPr>
        <w:t xml:space="preserve"> </w:t>
      </w:r>
    </w:p>
    <w:p w:rsidR="0028418C" w:rsidRDefault="0028418C" w:rsidP="0052329B">
      <w:pPr>
        <w:widowControl w:val="0"/>
        <w:numPr>
          <w:ilvl w:val="0"/>
          <w:numId w:val="46"/>
        </w:numPr>
        <w:suppressAutoHyphens w:val="0"/>
        <w:spacing w:line="360" w:lineRule="exact"/>
        <w:jc w:val="both"/>
        <w:rPr>
          <w:noProof/>
          <w:spacing w:val="-2"/>
          <w:sz w:val="28"/>
          <w:lang w:val="uk-UA"/>
        </w:rPr>
      </w:pPr>
      <w:r>
        <w:rPr>
          <w:spacing w:val="-2"/>
          <w:sz w:val="28"/>
          <w:lang w:val="uk-UA"/>
        </w:rPr>
        <w:t>Попов С.Б., Отрішко І.А. Структурно-метаболічні порушення при експ</w:t>
      </w:r>
      <w:r>
        <w:rPr>
          <w:spacing w:val="-2"/>
          <w:sz w:val="28"/>
          <w:lang w:val="uk-UA"/>
        </w:rPr>
        <w:t>е</w:t>
      </w:r>
      <w:r>
        <w:rPr>
          <w:spacing w:val="-2"/>
          <w:sz w:val="28"/>
          <w:lang w:val="uk-UA"/>
        </w:rPr>
        <w:t>римент</w:t>
      </w:r>
      <w:r>
        <w:rPr>
          <w:spacing w:val="-2"/>
          <w:sz w:val="28"/>
          <w:lang w:val="uk-UA"/>
        </w:rPr>
        <w:t>а</w:t>
      </w:r>
      <w:r>
        <w:rPr>
          <w:spacing w:val="-2"/>
          <w:sz w:val="28"/>
          <w:lang w:val="uk-UA"/>
        </w:rPr>
        <w:t>льному артрозі та їх фармакологічна корекція // Наука і соціальні проблеми сусп</w:t>
      </w:r>
      <w:r>
        <w:rPr>
          <w:spacing w:val="-2"/>
          <w:sz w:val="28"/>
          <w:lang w:val="uk-UA"/>
        </w:rPr>
        <w:t>і</w:t>
      </w:r>
      <w:r>
        <w:rPr>
          <w:spacing w:val="-2"/>
          <w:sz w:val="28"/>
          <w:lang w:val="uk-UA"/>
        </w:rPr>
        <w:t>льства: медицина, фармація, біотехнологія: Тези доп. ІІІ Міжнародної на</w:t>
      </w:r>
      <w:r>
        <w:rPr>
          <w:spacing w:val="-2"/>
          <w:sz w:val="28"/>
          <w:lang w:val="uk-UA"/>
        </w:rPr>
        <w:t>у</w:t>
      </w:r>
      <w:r>
        <w:rPr>
          <w:spacing w:val="-2"/>
          <w:sz w:val="28"/>
          <w:lang w:val="uk-UA"/>
        </w:rPr>
        <w:t xml:space="preserve">ково-практичної конференції. – Х., 2003. – С. 171. </w:t>
      </w:r>
    </w:p>
    <w:p w:rsidR="0028418C" w:rsidRDefault="0028418C" w:rsidP="0052329B">
      <w:pPr>
        <w:widowControl w:val="0"/>
        <w:numPr>
          <w:ilvl w:val="0"/>
          <w:numId w:val="46"/>
        </w:numPr>
        <w:suppressAutoHyphens w:val="0"/>
        <w:spacing w:line="360" w:lineRule="exact"/>
        <w:jc w:val="both"/>
        <w:rPr>
          <w:noProof/>
          <w:sz w:val="28"/>
          <w:lang w:val="uk-UA"/>
        </w:rPr>
      </w:pPr>
      <w:r>
        <w:rPr>
          <w:noProof/>
          <w:sz w:val="28"/>
          <w:lang w:val="uk-UA"/>
        </w:rPr>
        <w:t xml:space="preserve">Зупанець І.А., Попов С.Б., Отрішко І.А., Безугла Н.П. </w:t>
      </w:r>
      <w:r>
        <w:rPr>
          <w:spacing w:val="-12"/>
          <w:sz w:val="28"/>
          <w:lang w:val="uk-UA"/>
        </w:rPr>
        <w:t>Морфологічна оцінка результатів експериментальної терапії посттравматичного артрозу щурів комп</w:t>
      </w:r>
      <w:r>
        <w:rPr>
          <w:spacing w:val="-12"/>
          <w:sz w:val="28"/>
          <w:lang w:val="uk-UA"/>
        </w:rPr>
        <w:t>о</w:t>
      </w:r>
      <w:r>
        <w:rPr>
          <w:spacing w:val="-12"/>
          <w:sz w:val="28"/>
          <w:lang w:val="uk-UA"/>
        </w:rPr>
        <w:t>зицією диклофенаку натрію з глюкозаміну гідрохлоридом</w:t>
      </w:r>
      <w:r>
        <w:rPr>
          <w:sz w:val="28"/>
          <w:lang w:val="uk-UA"/>
        </w:rPr>
        <w:t xml:space="preserve"> // </w:t>
      </w:r>
      <w:r>
        <w:rPr>
          <w:spacing w:val="-8"/>
          <w:sz w:val="28"/>
          <w:lang w:val="uk-UA"/>
        </w:rPr>
        <w:t xml:space="preserve">Матеріали </w:t>
      </w:r>
      <w:r>
        <w:rPr>
          <w:spacing w:val="-8"/>
          <w:sz w:val="28"/>
          <w:lang w:val="en-US"/>
        </w:rPr>
        <w:t>V</w:t>
      </w:r>
      <w:r>
        <w:rPr>
          <w:spacing w:val="-8"/>
          <w:sz w:val="28"/>
          <w:lang w:val="uk-UA"/>
        </w:rPr>
        <w:t xml:space="preserve"> Вс</w:t>
      </w:r>
      <w:r>
        <w:rPr>
          <w:spacing w:val="-8"/>
          <w:sz w:val="28"/>
          <w:lang w:val="uk-UA"/>
        </w:rPr>
        <w:t>е</w:t>
      </w:r>
      <w:r>
        <w:rPr>
          <w:spacing w:val="-8"/>
          <w:sz w:val="28"/>
          <w:lang w:val="uk-UA"/>
        </w:rPr>
        <w:t>української науково-практичної конференції “Клінічна фармація в Україні”. – Харків, 2004</w:t>
      </w:r>
      <w:r>
        <w:rPr>
          <w:sz w:val="28"/>
          <w:lang w:val="uk-UA"/>
        </w:rPr>
        <w:t xml:space="preserve">. – С. 91. </w:t>
      </w:r>
    </w:p>
    <w:p w:rsidR="0028418C" w:rsidRDefault="0028418C" w:rsidP="0028418C">
      <w:pPr>
        <w:widowControl w:val="0"/>
        <w:tabs>
          <w:tab w:val="left" w:pos="709"/>
        </w:tabs>
        <w:spacing w:line="360" w:lineRule="exact"/>
        <w:ind w:firstLine="567"/>
        <w:jc w:val="both"/>
        <w:rPr>
          <w:noProof/>
          <w:spacing w:val="-4"/>
          <w:sz w:val="28"/>
          <w:lang w:val="uk-UA"/>
        </w:rPr>
      </w:pPr>
      <w:r>
        <w:rPr>
          <w:b/>
          <w:bCs/>
          <w:noProof/>
          <w:spacing w:val="-4"/>
          <w:sz w:val="28"/>
          <w:lang w:val="uk-UA"/>
        </w:rPr>
        <w:t>Отрішко І.А.</w:t>
      </w:r>
      <w:r>
        <w:rPr>
          <w:noProof/>
          <w:spacing w:val="-4"/>
          <w:sz w:val="28"/>
          <w:lang w:val="uk-UA"/>
        </w:rPr>
        <w:t xml:space="preserve"> Експериментальне обгрунтування застосування комбінації глюкозаміну гідрохлориду та диклофенаку натрію при остеоартрозі. – Рукопис.</w:t>
      </w:r>
    </w:p>
    <w:p w:rsidR="0028418C" w:rsidRDefault="0028418C" w:rsidP="0028418C">
      <w:pPr>
        <w:widowControl w:val="0"/>
        <w:spacing w:line="360" w:lineRule="exact"/>
        <w:ind w:firstLine="709"/>
        <w:jc w:val="both"/>
        <w:rPr>
          <w:noProof/>
          <w:sz w:val="28"/>
          <w:lang w:val="uk-UA"/>
        </w:rPr>
      </w:pPr>
      <w:r>
        <w:rPr>
          <w:noProof/>
          <w:sz w:val="28"/>
          <w:lang w:val="uk-UA"/>
        </w:rPr>
        <w:t xml:space="preserve">Дисертація на здобуття наукового ступеня кандидата фармацевтичних наук за спеціальністю 14.03.05 – фармакологія. – Національний фармацевтичний університет, Харків, 2005. </w:t>
      </w:r>
    </w:p>
    <w:p w:rsidR="0028418C" w:rsidRDefault="0028418C" w:rsidP="0028418C">
      <w:pPr>
        <w:widowControl w:val="0"/>
        <w:spacing w:line="360" w:lineRule="exact"/>
        <w:ind w:firstLine="709"/>
        <w:jc w:val="both"/>
        <w:rPr>
          <w:noProof/>
          <w:sz w:val="28"/>
          <w:lang w:val="uk-UA"/>
        </w:rPr>
      </w:pPr>
      <w:r>
        <w:rPr>
          <w:noProof/>
          <w:sz w:val="28"/>
          <w:lang w:val="uk-UA"/>
        </w:rPr>
        <w:t>Дисертація присвячена фармакологічному вивченню лікарської форми на основі композиції глюкозаміну гідрохлориду та диклофенаку натрію.</w:t>
      </w:r>
    </w:p>
    <w:p w:rsidR="0028418C" w:rsidRDefault="0028418C" w:rsidP="0028418C">
      <w:pPr>
        <w:widowControl w:val="0"/>
        <w:spacing w:line="360" w:lineRule="exact"/>
        <w:ind w:firstLine="709"/>
        <w:jc w:val="both"/>
        <w:rPr>
          <w:noProof/>
          <w:sz w:val="28"/>
          <w:lang w:val="uk-UA"/>
        </w:rPr>
      </w:pPr>
      <w:r>
        <w:rPr>
          <w:noProof/>
          <w:sz w:val="28"/>
          <w:lang w:val="uk-UA"/>
        </w:rPr>
        <w:t>Встановлено, що досліджувана композиція проявляє протизапальну, анальгетичну та хондропротекторну дію. Безумовною перевагою комбінованого застосування є зниження ефективної дози композиції, розрахованої за диклофенаком натрію до 4,04 мг/кг та модифікація її токсикологічних характеристик (</w:t>
      </w:r>
      <w:r>
        <w:rPr>
          <w:color w:val="000000"/>
          <w:sz w:val="28"/>
          <w:lang w:val="uk-UA"/>
        </w:rPr>
        <w:t>за показниками гострої токсичності досл</w:t>
      </w:r>
      <w:r>
        <w:rPr>
          <w:color w:val="000000"/>
          <w:sz w:val="28"/>
          <w:lang w:val="uk-UA"/>
        </w:rPr>
        <w:t>і</w:t>
      </w:r>
      <w:r>
        <w:rPr>
          <w:color w:val="000000"/>
          <w:sz w:val="28"/>
          <w:lang w:val="uk-UA"/>
        </w:rPr>
        <w:t xml:space="preserve">джувана композиція приблизно в 10 </w:t>
      </w:r>
      <w:r>
        <w:rPr>
          <w:sz w:val="28"/>
          <w:lang w:val="uk-UA"/>
        </w:rPr>
        <w:t>разів</w:t>
      </w:r>
      <w:r>
        <w:rPr>
          <w:color w:val="000000"/>
          <w:sz w:val="28"/>
          <w:lang w:val="uk-UA"/>
        </w:rPr>
        <w:t xml:space="preserve"> менш токсична, ніж субстанція </w:t>
      </w:r>
      <w:r>
        <w:rPr>
          <w:sz w:val="28"/>
          <w:lang w:val="uk-UA"/>
        </w:rPr>
        <w:t>д</w:t>
      </w:r>
      <w:r>
        <w:rPr>
          <w:sz w:val="28"/>
          <w:lang w:val="uk-UA"/>
        </w:rPr>
        <w:t>и</w:t>
      </w:r>
      <w:r>
        <w:rPr>
          <w:sz w:val="28"/>
          <w:lang w:val="uk-UA"/>
        </w:rPr>
        <w:t>клофенаку</w:t>
      </w:r>
      <w:r>
        <w:rPr>
          <w:color w:val="000000"/>
          <w:sz w:val="28"/>
          <w:lang w:val="uk-UA"/>
        </w:rPr>
        <w:t xml:space="preserve"> н</w:t>
      </w:r>
      <w:r>
        <w:rPr>
          <w:color w:val="000000"/>
          <w:sz w:val="28"/>
          <w:lang w:val="uk-UA"/>
        </w:rPr>
        <w:t>а</w:t>
      </w:r>
      <w:r>
        <w:rPr>
          <w:color w:val="000000"/>
          <w:sz w:val="28"/>
          <w:lang w:val="uk-UA"/>
        </w:rPr>
        <w:t>трію</w:t>
      </w:r>
      <w:r>
        <w:rPr>
          <w:noProof/>
          <w:sz w:val="28"/>
          <w:lang w:val="uk-UA"/>
        </w:rPr>
        <w:t>).</w:t>
      </w:r>
    </w:p>
    <w:p w:rsidR="0028418C" w:rsidRDefault="0028418C" w:rsidP="0028418C">
      <w:pPr>
        <w:widowControl w:val="0"/>
        <w:spacing w:line="360" w:lineRule="exact"/>
        <w:ind w:firstLine="709"/>
        <w:jc w:val="both"/>
        <w:rPr>
          <w:spacing w:val="-4"/>
          <w:sz w:val="28"/>
        </w:rPr>
      </w:pPr>
      <w:r>
        <w:rPr>
          <w:sz w:val="28"/>
          <w:lang w:val="uk-UA"/>
        </w:rPr>
        <w:t>При вивченні впливу композиції диклофенаку натрію з глюкозаміну г</w:t>
      </w:r>
      <w:r>
        <w:rPr>
          <w:sz w:val="28"/>
          <w:lang w:val="uk-UA"/>
        </w:rPr>
        <w:t>і</w:t>
      </w:r>
      <w:r>
        <w:rPr>
          <w:sz w:val="28"/>
          <w:lang w:val="uk-UA"/>
        </w:rPr>
        <w:t>дрохлоридом на біохімічні та гістоморфологічні показники експериментал</w:t>
      </w:r>
      <w:r>
        <w:rPr>
          <w:sz w:val="28"/>
          <w:lang w:val="uk-UA"/>
        </w:rPr>
        <w:t>ь</w:t>
      </w:r>
      <w:r>
        <w:rPr>
          <w:sz w:val="28"/>
          <w:lang w:val="uk-UA"/>
        </w:rPr>
        <w:t xml:space="preserve">них </w:t>
      </w:r>
      <w:r>
        <w:rPr>
          <w:sz w:val="28"/>
          <w:lang w:val="uk-UA"/>
        </w:rPr>
        <w:lastRenderedPageBreak/>
        <w:t>тварин з посттравматичним остеоартрозом встановлена її висока фарм</w:t>
      </w:r>
      <w:r>
        <w:rPr>
          <w:sz w:val="28"/>
          <w:lang w:val="uk-UA"/>
        </w:rPr>
        <w:t>а</w:t>
      </w:r>
      <w:r>
        <w:rPr>
          <w:sz w:val="28"/>
          <w:lang w:val="uk-UA"/>
        </w:rPr>
        <w:t>кологічна активність, а саме протизапальна та хондропротекторна дії. Прот</w:t>
      </w:r>
      <w:r>
        <w:rPr>
          <w:sz w:val="28"/>
          <w:lang w:val="uk-UA"/>
        </w:rPr>
        <w:t>и</w:t>
      </w:r>
      <w:r>
        <w:rPr>
          <w:sz w:val="28"/>
          <w:lang w:val="uk-UA"/>
        </w:rPr>
        <w:t>запальна активність композиції реалізується в основному за рахунок поте</w:t>
      </w:r>
      <w:r>
        <w:rPr>
          <w:sz w:val="28"/>
          <w:lang w:val="uk-UA"/>
        </w:rPr>
        <w:t>н</w:t>
      </w:r>
      <w:r>
        <w:rPr>
          <w:sz w:val="28"/>
          <w:lang w:val="uk-UA"/>
        </w:rPr>
        <w:t>ційованої дії дикло</w:t>
      </w:r>
      <w:r>
        <w:rPr>
          <w:spacing w:val="-4"/>
          <w:sz w:val="28"/>
          <w:lang w:val="uk-UA"/>
        </w:rPr>
        <w:t>фенаку натрію, хондропротекторна – за рахунок глюкозам</w:t>
      </w:r>
      <w:r>
        <w:rPr>
          <w:spacing w:val="-4"/>
          <w:sz w:val="28"/>
          <w:lang w:val="uk-UA"/>
        </w:rPr>
        <w:t>і</w:t>
      </w:r>
      <w:r>
        <w:rPr>
          <w:spacing w:val="-4"/>
          <w:sz w:val="28"/>
          <w:lang w:val="uk-UA"/>
        </w:rPr>
        <w:t>ну гідрохлор</w:t>
      </w:r>
      <w:r>
        <w:rPr>
          <w:spacing w:val="-4"/>
          <w:sz w:val="28"/>
          <w:lang w:val="uk-UA"/>
        </w:rPr>
        <w:t>и</w:t>
      </w:r>
      <w:r>
        <w:rPr>
          <w:spacing w:val="-4"/>
          <w:sz w:val="28"/>
          <w:lang w:val="uk-UA"/>
        </w:rPr>
        <w:t>ду.</w:t>
      </w:r>
    </w:p>
    <w:p w:rsidR="0028418C" w:rsidRDefault="0028418C" w:rsidP="0028418C">
      <w:pPr>
        <w:spacing w:line="360" w:lineRule="exact"/>
        <w:ind w:firstLine="709"/>
        <w:jc w:val="both"/>
        <w:rPr>
          <w:lang w:val="uk-UA"/>
        </w:rPr>
      </w:pPr>
      <w:r>
        <w:rPr>
          <w:sz w:val="28"/>
          <w:lang w:val="uk-UA"/>
        </w:rPr>
        <w:t>Вивчено механізм потенціювання диклофенаку натрію аміноцукром глюкозаміном методом флуоресцентних зондів, в результаті якого устано</w:t>
      </w:r>
      <w:r>
        <w:rPr>
          <w:sz w:val="28"/>
          <w:lang w:val="uk-UA"/>
        </w:rPr>
        <w:t>в</w:t>
      </w:r>
      <w:r>
        <w:rPr>
          <w:sz w:val="28"/>
          <w:lang w:val="uk-UA"/>
        </w:rPr>
        <w:t>лена більш висока спорідненість до мембран диклофенаку натрію у прису</w:t>
      </w:r>
      <w:r>
        <w:rPr>
          <w:sz w:val="28"/>
          <w:lang w:val="uk-UA"/>
        </w:rPr>
        <w:t>т</w:t>
      </w:r>
      <w:r>
        <w:rPr>
          <w:sz w:val="28"/>
          <w:lang w:val="uk-UA"/>
        </w:rPr>
        <w:t>ності аміноцукру глюкозаміну.</w:t>
      </w:r>
    </w:p>
    <w:p w:rsidR="0028418C" w:rsidRDefault="0028418C" w:rsidP="0028418C">
      <w:pPr>
        <w:widowControl w:val="0"/>
        <w:spacing w:line="360" w:lineRule="exact"/>
        <w:ind w:firstLine="709"/>
        <w:jc w:val="both"/>
        <w:rPr>
          <w:sz w:val="28"/>
          <w:lang w:val="uk-UA"/>
        </w:rPr>
      </w:pPr>
      <w:r>
        <w:rPr>
          <w:i/>
          <w:iCs/>
          <w:sz w:val="28"/>
          <w:lang w:val="uk-UA"/>
        </w:rPr>
        <w:t>Ключові слова:</w:t>
      </w:r>
      <w:r>
        <w:rPr>
          <w:sz w:val="28"/>
          <w:lang w:val="uk-UA"/>
        </w:rPr>
        <w:t xml:space="preserve"> комбінація диклофенаку натрію з глюкозаміну гідр</w:t>
      </w:r>
      <w:r>
        <w:rPr>
          <w:sz w:val="28"/>
          <w:lang w:val="uk-UA"/>
        </w:rPr>
        <w:t>о</w:t>
      </w:r>
      <w:r>
        <w:rPr>
          <w:sz w:val="28"/>
          <w:lang w:val="uk-UA"/>
        </w:rPr>
        <w:t>хлоридом, запалення, посттравматичний осте</w:t>
      </w:r>
      <w:r>
        <w:rPr>
          <w:sz w:val="28"/>
          <w:lang w:val="uk-UA"/>
        </w:rPr>
        <w:t>о</w:t>
      </w:r>
      <w:r>
        <w:rPr>
          <w:sz w:val="28"/>
          <w:lang w:val="uk-UA"/>
        </w:rPr>
        <w:t>артроз, “ад´ювантний” артрит, суглобовий хрящ, потенц</w:t>
      </w:r>
      <w:r>
        <w:rPr>
          <w:sz w:val="28"/>
          <w:lang w:val="uk-UA"/>
        </w:rPr>
        <w:t>і</w:t>
      </w:r>
      <w:r>
        <w:rPr>
          <w:sz w:val="28"/>
          <w:lang w:val="uk-UA"/>
        </w:rPr>
        <w:t>ююча дія.</w:t>
      </w:r>
    </w:p>
    <w:p w:rsidR="0028418C" w:rsidRDefault="0028418C" w:rsidP="0028418C">
      <w:pPr>
        <w:widowControl w:val="0"/>
        <w:spacing w:line="360" w:lineRule="exact"/>
        <w:ind w:firstLine="567"/>
        <w:jc w:val="both"/>
        <w:rPr>
          <w:sz w:val="28"/>
        </w:rPr>
      </w:pPr>
      <w:r>
        <w:rPr>
          <w:b/>
          <w:bCs/>
          <w:sz w:val="28"/>
        </w:rPr>
        <w:t>Отришко И.А.</w:t>
      </w:r>
      <w:r>
        <w:rPr>
          <w:sz w:val="28"/>
        </w:rPr>
        <w:t xml:space="preserve"> Экспериментальное обоснование применения комбин</w:t>
      </w:r>
      <w:r>
        <w:rPr>
          <w:sz w:val="28"/>
        </w:rPr>
        <w:t>а</w:t>
      </w:r>
      <w:r>
        <w:rPr>
          <w:sz w:val="28"/>
        </w:rPr>
        <w:t>ции глюкозамина гидрохлорида и диклофен</w:t>
      </w:r>
      <w:r>
        <w:rPr>
          <w:sz w:val="28"/>
        </w:rPr>
        <w:t>а</w:t>
      </w:r>
      <w:r>
        <w:rPr>
          <w:sz w:val="28"/>
        </w:rPr>
        <w:t>ка натрия при остеоартрозе. – Рук</w:t>
      </w:r>
      <w:r>
        <w:rPr>
          <w:sz w:val="28"/>
        </w:rPr>
        <w:t>о</w:t>
      </w:r>
      <w:r>
        <w:rPr>
          <w:sz w:val="28"/>
        </w:rPr>
        <w:t>пись.</w:t>
      </w:r>
    </w:p>
    <w:p w:rsidR="0028418C" w:rsidRDefault="0028418C" w:rsidP="0028418C">
      <w:pPr>
        <w:widowControl w:val="0"/>
        <w:spacing w:line="360" w:lineRule="exact"/>
        <w:ind w:firstLine="709"/>
        <w:jc w:val="both"/>
        <w:rPr>
          <w:sz w:val="28"/>
        </w:rPr>
      </w:pPr>
      <w:r>
        <w:rPr>
          <w:noProof/>
          <w:sz w:val="28"/>
        </w:rPr>
        <w:t>Диссертация</w:t>
      </w:r>
      <w:r>
        <w:rPr>
          <w:sz w:val="28"/>
        </w:rPr>
        <w:t xml:space="preserve"> на соискание ученой степени кандидата фармацевтич</w:t>
      </w:r>
      <w:r>
        <w:rPr>
          <w:sz w:val="28"/>
        </w:rPr>
        <w:t>е</w:t>
      </w:r>
      <w:r>
        <w:rPr>
          <w:sz w:val="28"/>
        </w:rPr>
        <w:t>ских наук по специальности 14.03.05 – фармакология. – Национальный фа</w:t>
      </w:r>
      <w:r>
        <w:rPr>
          <w:sz w:val="28"/>
        </w:rPr>
        <w:t>р</w:t>
      </w:r>
      <w:r>
        <w:rPr>
          <w:sz w:val="28"/>
        </w:rPr>
        <w:t>мацевт</w:t>
      </w:r>
      <w:r>
        <w:rPr>
          <w:sz w:val="28"/>
        </w:rPr>
        <w:t>и</w:t>
      </w:r>
      <w:r>
        <w:rPr>
          <w:sz w:val="28"/>
        </w:rPr>
        <w:t>ческий университет, Харьков, 200</w:t>
      </w:r>
      <w:r>
        <w:rPr>
          <w:sz w:val="28"/>
          <w:lang w:val="uk-UA"/>
        </w:rPr>
        <w:t>5</w:t>
      </w:r>
      <w:r>
        <w:rPr>
          <w:sz w:val="28"/>
        </w:rPr>
        <w:t>.</w:t>
      </w:r>
    </w:p>
    <w:p w:rsidR="0028418C" w:rsidRDefault="0028418C" w:rsidP="0028418C">
      <w:pPr>
        <w:widowControl w:val="0"/>
        <w:spacing w:line="360" w:lineRule="exact"/>
        <w:ind w:firstLine="709"/>
        <w:jc w:val="both"/>
        <w:rPr>
          <w:spacing w:val="2"/>
          <w:sz w:val="28"/>
        </w:rPr>
      </w:pPr>
      <w:r>
        <w:rPr>
          <w:spacing w:val="2"/>
          <w:sz w:val="28"/>
        </w:rPr>
        <w:t>Диссертация содержит результаты экспериментального исследов</w:t>
      </w:r>
      <w:r>
        <w:rPr>
          <w:spacing w:val="2"/>
          <w:sz w:val="28"/>
        </w:rPr>
        <w:t>а</w:t>
      </w:r>
      <w:r>
        <w:rPr>
          <w:spacing w:val="2"/>
          <w:sz w:val="28"/>
        </w:rPr>
        <w:t>ния композиции диклофенака натрия с глюкоз</w:t>
      </w:r>
      <w:r>
        <w:rPr>
          <w:spacing w:val="2"/>
          <w:sz w:val="28"/>
        </w:rPr>
        <w:t>а</w:t>
      </w:r>
      <w:r>
        <w:rPr>
          <w:spacing w:val="2"/>
          <w:sz w:val="28"/>
        </w:rPr>
        <w:t>мина гидрохлоридом.</w:t>
      </w:r>
    </w:p>
    <w:p w:rsidR="0028418C" w:rsidRDefault="0028418C" w:rsidP="0028418C">
      <w:pPr>
        <w:widowControl w:val="0"/>
        <w:spacing w:line="360" w:lineRule="exact"/>
        <w:ind w:firstLine="709"/>
        <w:jc w:val="both"/>
        <w:rPr>
          <w:spacing w:val="-4"/>
          <w:sz w:val="28"/>
        </w:rPr>
      </w:pPr>
      <w:r>
        <w:rPr>
          <w:spacing w:val="-4"/>
          <w:sz w:val="28"/>
        </w:rPr>
        <w:t>В результате проведенных исследований установлено наиболее опт</w:t>
      </w:r>
      <w:r>
        <w:rPr>
          <w:spacing w:val="-4"/>
          <w:sz w:val="28"/>
        </w:rPr>
        <w:t>и</w:t>
      </w:r>
      <w:r>
        <w:rPr>
          <w:spacing w:val="-4"/>
          <w:sz w:val="28"/>
        </w:rPr>
        <w:t>мальное соотношение диклофенака натрия с глюкозамина гидрохлоридом, с</w:t>
      </w:r>
      <w:r>
        <w:rPr>
          <w:spacing w:val="-4"/>
          <w:sz w:val="28"/>
        </w:rPr>
        <w:t>о</w:t>
      </w:r>
      <w:r>
        <w:rPr>
          <w:spacing w:val="-4"/>
          <w:sz w:val="28"/>
        </w:rPr>
        <w:t>ставившее 1:8 в общей дозе 36 мг/кг. Сочетанное применение диклофенака н</w:t>
      </w:r>
      <w:r>
        <w:rPr>
          <w:spacing w:val="-4"/>
          <w:sz w:val="28"/>
        </w:rPr>
        <w:t>а</w:t>
      </w:r>
      <w:r>
        <w:rPr>
          <w:spacing w:val="-4"/>
          <w:sz w:val="28"/>
        </w:rPr>
        <w:t>трия с аминосахаром глюкозамином позволяет снизить DE</w:t>
      </w:r>
      <w:r>
        <w:rPr>
          <w:spacing w:val="-4"/>
          <w:sz w:val="28"/>
          <w:vertAlign w:val="subscript"/>
        </w:rPr>
        <w:t>50</w:t>
      </w:r>
      <w:r>
        <w:rPr>
          <w:spacing w:val="-4"/>
          <w:sz w:val="28"/>
        </w:rPr>
        <w:t xml:space="preserve"> композиции, ра</w:t>
      </w:r>
      <w:r>
        <w:rPr>
          <w:spacing w:val="-4"/>
          <w:sz w:val="28"/>
        </w:rPr>
        <w:t>с</w:t>
      </w:r>
      <w:r>
        <w:rPr>
          <w:spacing w:val="-4"/>
          <w:sz w:val="28"/>
        </w:rPr>
        <w:t>счита</w:t>
      </w:r>
      <w:r>
        <w:rPr>
          <w:spacing w:val="-4"/>
          <w:sz w:val="28"/>
        </w:rPr>
        <w:t>н</w:t>
      </w:r>
      <w:r>
        <w:rPr>
          <w:spacing w:val="-4"/>
          <w:sz w:val="28"/>
        </w:rPr>
        <w:t>ной по диклофенаку натрия до 4,04 мг/кг, а также модифицировать его токсикологические характ</w:t>
      </w:r>
      <w:r>
        <w:rPr>
          <w:spacing w:val="-4"/>
          <w:sz w:val="28"/>
        </w:rPr>
        <w:t>е</w:t>
      </w:r>
      <w:r>
        <w:rPr>
          <w:spacing w:val="-4"/>
          <w:sz w:val="28"/>
        </w:rPr>
        <w:t>ристики и влияние на метаболизм суставного хряща.</w:t>
      </w:r>
    </w:p>
    <w:p w:rsidR="0028418C" w:rsidRDefault="0028418C" w:rsidP="0028418C">
      <w:pPr>
        <w:widowControl w:val="0"/>
        <w:spacing w:line="360" w:lineRule="exact"/>
        <w:ind w:firstLine="709"/>
        <w:jc w:val="both"/>
        <w:rPr>
          <w:spacing w:val="-6"/>
          <w:sz w:val="28"/>
        </w:rPr>
      </w:pPr>
      <w:r>
        <w:rPr>
          <w:spacing w:val="-6"/>
          <w:sz w:val="28"/>
        </w:rPr>
        <w:t>На основании полученных экспериментальных результатов произведен перерасчет доз с учетом коэффициента видовой чувствительности по Рыболо</w:t>
      </w:r>
      <w:r>
        <w:rPr>
          <w:spacing w:val="-6"/>
          <w:sz w:val="28"/>
        </w:rPr>
        <w:t>в</w:t>
      </w:r>
      <w:r>
        <w:rPr>
          <w:spacing w:val="-6"/>
          <w:sz w:val="28"/>
        </w:rPr>
        <w:t>леву Ю.Р. (1979). Предложено таблетированную лекарственную форму со сл</w:t>
      </w:r>
      <w:r>
        <w:rPr>
          <w:spacing w:val="-6"/>
          <w:sz w:val="28"/>
        </w:rPr>
        <w:t>е</w:t>
      </w:r>
      <w:r>
        <w:rPr>
          <w:spacing w:val="-6"/>
          <w:sz w:val="28"/>
        </w:rPr>
        <w:t>дующим содержанием действующих веществ: диклофенака натрия – 15 мг, гл</w:t>
      </w:r>
      <w:r>
        <w:rPr>
          <w:spacing w:val="-6"/>
          <w:sz w:val="28"/>
        </w:rPr>
        <w:t>ю</w:t>
      </w:r>
      <w:r>
        <w:rPr>
          <w:spacing w:val="-6"/>
          <w:sz w:val="28"/>
        </w:rPr>
        <w:t>козамина гидрохл</w:t>
      </w:r>
      <w:r>
        <w:rPr>
          <w:spacing w:val="-6"/>
          <w:sz w:val="28"/>
        </w:rPr>
        <w:t>о</w:t>
      </w:r>
      <w:r>
        <w:rPr>
          <w:spacing w:val="-6"/>
          <w:sz w:val="28"/>
        </w:rPr>
        <w:t>рида – 125 мг.</w:t>
      </w:r>
    </w:p>
    <w:p w:rsidR="0028418C" w:rsidRDefault="0028418C" w:rsidP="0028418C">
      <w:pPr>
        <w:widowControl w:val="0"/>
        <w:spacing w:line="360" w:lineRule="exact"/>
        <w:ind w:firstLine="709"/>
        <w:jc w:val="both"/>
        <w:rPr>
          <w:spacing w:val="-8"/>
          <w:sz w:val="28"/>
        </w:rPr>
      </w:pPr>
      <w:r>
        <w:rPr>
          <w:spacing w:val="-8"/>
          <w:sz w:val="28"/>
        </w:rPr>
        <w:t>Далее было проведено изучение влияния композиции диклофенака н</w:t>
      </w:r>
      <w:r>
        <w:rPr>
          <w:spacing w:val="-8"/>
          <w:sz w:val="28"/>
        </w:rPr>
        <w:t>а</w:t>
      </w:r>
      <w:r>
        <w:rPr>
          <w:spacing w:val="-8"/>
          <w:sz w:val="28"/>
        </w:rPr>
        <w:t>трия с глюкозамина гидрохлоридом на различные фазы воспаления. Антиальтеративная активность композиции, изученная на модели стандартных скарифицирова</w:t>
      </w:r>
      <w:r>
        <w:rPr>
          <w:spacing w:val="-8"/>
          <w:sz w:val="28"/>
        </w:rPr>
        <w:t>н</w:t>
      </w:r>
      <w:r>
        <w:rPr>
          <w:spacing w:val="-8"/>
          <w:sz w:val="28"/>
        </w:rPr>
        <w:t>ных ран у крыс, была выше у исследуемой композиции, чем у объектов сравн</w:t>
      </w:r>
      <w:r>
        <w:rPr>
          <w:spacing w:val="-8"/>
          <w:sz w:val="28"/>
        </w:rPr>
        <w:t>е</w:t>
      </w:r>
      <w:r>
        <w:rPr>
          <w:spacing w:val="-8"/>
          <w:sz w:val="28"/>
        </w:rPr>
        <w:t>ния, что подтверждалось более ранними сроками полной эпителизации. Данные исслед</w:t>
      </w:r>
      <w:r>
        <w:rPr>
          <w:spacing w:val="-8"/>
          <w:sz w:val="28"/>
        </w:rPr>
        <w:t>о</w:t>
      </w:r>
      <w:r>
        <w:rPr>
          <w:spacing w:val="-8"/>
          <w:sz w:val="28"/>
        </w:rPr>
        <w:t>ваний антипролиферативной активности на модели «ватной» гранулемы показали, что исследуемые объекты имеют незначительную антипролиферативную акти</w:t>
      </w:r>
      <w:r>
        <w:rPr>
          <w:spacing w:val="-8"/>
          <w:sz w:val="28"/>
        </w:rPr>
        <w:t>в</w:t>
      </w:r>
      <w:r>
        <w:rPr>
          <w:spacing w:val="-8"/>
          <w:sz w:val="28"/>
        </w:rPr>
        <w:t>ность, что подтверждалось недостоверными показателями угнетения образов</w:t>
      </w:r>
      <w:r>
        <w:rPr>
          <w:spacing w:val="-8"/>
          <w:sz w:val="28"/>
        </w:rPr>
        <w:t>а</w:t>
      </w:r>
      <w:r>
        <w:rPr>
          <w:spacing w:val="-8"/>
          <w:sz w:val="28"/>
        </w:rPr>
        <w:t xml:space="preserve">ния грануляционной ткани по сравнению с животными с контрольной патологией. Антипролифиративная активность активность композиции диклофенака натрия с глюкозамина гидрохлоридом составила 21,51 %, активность диклофенака натрия – </w:t>
      </w:r>
      <w:r>
        <w:rPr>
          <w:spacing w:val="-8"/>
          <w:sz w:val="28"/>
        </w:rPr>
        <w:lastRenderedPageBreak/>
        <w:t>9,22 %, активность глюкозамина гидрохлор</w:t>
      </w:r>
      <w:r>
        <w:rPr>
          <w:spacing w:val="-8"/>
          <w:sz w:val="28"/>
        </w:rPr>
        <w:t>и</w:t>
      </w:r>
      <w:r>
        <w:rPr>
          <w:spacing w:val="-8"/>
          <w:sz w:val="28"/>
        </w:rPr>
        <w:t>да – 15,13 %.</w:t>
      </w:r>
    </w:p>
    <w:p w:rsidR="0028418C" w:rsidRDefault="0028418C" w:rsidP="0028418C">
      <w:pPr>
        <w:widowControl w:val="0"/>
        <w:spacing w:line="360" w:lineRule="exact"/>
        <w:ind w:firstLine="709"/>
        <w:jc w:val="both"/>
        <w:rPr>
          <w:sz w:val="28"/>
        </w:rPr>
      </w:pPr>
      <w:r>
        <w:rPr>
          <w:sz w:val="28"/>
        </w:rPr>
        <w:t>Установлено также, что исследуемая композиция обладает анальгет</w:t>
      </w:r>
      <w:r>
        <w:rPr>
          <w:sz w:val="28"/>
        </w:rPr>
        <w:t>и</w:t>
      </w:r>
      <w:r>
        <w:rPr>
          <w:sz w:val="28"/>
        </w:rPr>
        <w:t>ческой активностью и оказывает влияние на центральный и периферический механизмы формирования боли.</w:t>
      </w:r>
    </w:p>
    <w:p w:rsidR="0028418C" w:rsidRDefault="0028418C" w:rsidP="0028418C">
      <w:pPr>
        <w:tabs>
          <w:tab w:val="left" w:pos="709"/>
        </w:tabs>
        <w:spacing w:line="360" w:lineRule="exact"/>
        <w:jc w:val="both"/>
        <w:rPr>
          <w:sz w:val="28"/>
        </w:rPr>
      </w:pPr>
      <w:r>
        <w:rPr>
          <w:sz w:val="28"/>
        </w:rPr>
        <w:tab/>
        <w:t>Композиция диклофенака натрия с глюкозамина гидрохлоридом не оказывает ульцерогенного действия в усло</w:t>
      </w:r>
      <w:r>
        <w:rPr>
          <w:sz w:val="28"/>
        </w:rPr>
        <w:t>в</w:t>
      </w:r>
      <w:r>
        <w:rPr>
          <w:sz w:val="28"/>
        </w:rPr>
        <w:t>нотерапевтической дозе.</w:t>
      </w:r>
    </w:p>
    <w:p w:rsidR="0028418C" w:rsidRDefault="0028418C" w:rsidP="0028418C">
      <w:pPr>
        <w:pStyle w:val="afffffff4"/>
        <w:spacing w:line="360" w:lineRule="exact"/>
        <w:jc w:val="both"/>
      </w:pPr>
      <w:r>
        <w:tab/>
      </w:r>
      <w:r>
        <w:rPr>
          <w:spacing w:val="-2"/>
        </w:rPr>
        <w:t>В результате изучения влияния композиции диклофенака натрия с гл</w:t>
      </w:r>
      <w:r>
        <w:rPr>
          <w:spacing w:val="-2"/>
        </w:rPr>
        <w:t>ю</w:t>
      </w:r>
      <w:r>
        <w:rPr>
          <w:spacing w:val="-2"/>
        </w:rPr>
        <w:t>козамина гидрохлоридом на течение посттравматического остеоартроза уст</w:t>
      </w:r>
      <w:r>
        <w:rPr>
          <w:spacing w:val="-2"/>
        </w:rPr>
        <w:t>а</w:t>
      </w:r>
      <w:r>
        <w:rPr>
          <w:spacing w:val="-2"/>
        </w:rPr>
        <w:t>новлено, что исследуемая композиция обладает противовоспалительной и х</w:t>
      </w:r>
      <w:r>
        <w:rPr>
          <w:spacing w:val="-2"/>
        </w:rPr>
        <w:t>о</w:t>
      </w:r>
      <w:r>
        <w:rPr>
          <w:spacing w:val="-2"/>
        </w:rPr>
        <w:t>ндропротекторной активностью, подтвержденной в эксперименте да</w:t>
      </w:r>
      <w:r>
        <w:rPr>
          <w:spacing w:val="-2"/>
        </w:rPr>
        <w:t>н</w:t>
      </w:r>
      <w:r>
        <w:rPr>
          <w:spacing w:val="-2"/>
        </w:rPr>
        <w:t>ными биохимических и гистологических исследований. В реализации противово</w:t>
      </w:r>
      <w:r>
        <w:rPr>
          <w:spacing w:val="-2"/>
        </w:rPr>
        <w:t>с</w:t>
      </w:r>
      <w:r>
        <w:rPr>
          <w:spacing w:val="-2"/>
        </w:rPr>
        <w:t>палительного</w:t>
      </w:r>
      <w:r>
        <w:t xml:space="preserve"> действия композиции главная роль принадлежит дикл</w:t>
      </w:r>
      <w:r>
        <w:t>о</w:t>
      </w:r>
      <w:r>
        <w:t>фенаку натрия, а хондропротекторного действия – глюкозамина гидрохлор</w:t>
      </w:r>
      <w:r>
        <w:t>и</w:t>
      </w:r>
      <w:r>
        <w:t>ду.</w:t>
      </w:r>
    </w:p>
    <w:p w:rsidR="0028418C" w:rsidRDefault="0028418C" w:rsidP="0028418C">
      <w:pPr>
        <w:pStyle w:val="afffffff4"/>
        <w:spacing w:line="360" w:lineRule="exact"/>
        <w:jc w:val="both"/>
      </w:pPr>
      <w:r>
        <w:tab/>
      </w:r>
      <w:r>
        <w:rPr>
          <w:spacing w:val="-4"/>
        </w:rPr>
        <w:t>Обобщая полученные данные о макромолекулярной организации матри</w:t>
      </w:r>
      <w:r>
        <w:rPr>
          <w:spacing w:val="-4"/>
        </w:rPr>
        <w:t>к</w:t>
      </w:r>
      <w:r>
        <w:rPr>
          <w:spacing w:val="-4"/>
        </w:rPr>
        <w:t>са суставного хряща и ориентационную упорядоченность ГАГ и коллагена, м</w:t>
      </w:r>
      <w:r>
        <w:rPr>
          <w:spacing w:val="-4"/>
        </w:rPr>
        <w:t>о</w:t>
      </w:r>
      <w:r>
        <w:rPr>
          <w:spacing w:val="-4"/>
        </w:rPr>
        <w:t xml:space="preserve">жно утверждать, что лечебное применение композиции </w:t>
      </w:r>
      <w:r>
        <w:t>ди</w:t>
      </w:r>
      <w:r>
        <w:t>к</w:t>
      </w:r>
      <w:r>
        <w:t>лофенака натрия с глюкозамина гидрохлоридом способствует активации синтеза ГАГ и колл</w:t>
      </w:r>
      <w:r>
        <w:t>а</w:t>
      </w:r>
      <w:r>
        <w:t>гена, стимуляции репаративных процессов в суставном хряще.</w:t>
      </w:r>
    </w:p>
    <w:p w:rsidR="0028418C" w:rsidRDefault="0028418C" w:rsidP="0028418C">
      <w:pPr>
        <w:pStyle w:val="afffffff8"/>
        <w:widowControl w:val="0"/>
        <w:tabs>
          <w:tab w:val="left" w:pos="720"/>
        </w:tabs>
        <w:spacing w:line="360" w:lineRule="exact"/>
        <w:ind w:firstLine="709"/>
        <w:jc w:val="both"/>
        <w:rPr>
          <w:b/>
          <w:bCs/>
          <w:spacing w:val="-2"/>
        </w:rPr>
      </w:pPr>
      <w:r>
        <w:rPr>
          <w:b/>
          <w:bCs/>
          <w:spacing w:val="-2"/>
        </w:rPr>
        <w:tab/>
        <w:t>Изучение мембранотропных свойств композиции методом флуоресце</w:t>
      </w:r>
      <w:r>
        <w:rPr>
          <w:b/>
          <w:bCs/>
          <w:spacing w:val="-2"/>
        </w:rPr>
        <w:t>н</w:t>
      </w:r>
      <w:r>
        <w:rPr>
          <w:b/>
          <w:bCs/>
          <w:spacing w:val="-2"/>
        </w:rPr>
        <w:t>тных зондов на модели искусственных мембран липосом показало, что совм</w:t>
      </w:r>
      <w:r>
        <w:rPr>
          <w:b/>
          <w:bCs/>
          <w:spacing w:val="-2"/>
        </w:rPr>
        <w:t>е</w:t>
      </w:r>
      <w:r>
        <w:rPr>
          <w:b/>
          <w:bCs/>
          <w:spacing w:val="-2"/>
        </w:rPr>
        <w:t>стное применение диклофенака натрия с аминосахаром глюкозамином знач</w:t>
      </w:r>
      <w:r>
        <w:rPr>
          <w:b/>
          <w:bCs/>
          <w:spacing w:val="-2"/>
        </w:rPr>
        <w:t>и</w:t>
      </w:r>
      <w:r>
        <w:rPr>
          <w:b/>
          <w:bCs/>
          <w:spacing w:val="-2"/>
        </w:rPr>
        <w:t>тельно повышает его сродство к липосомам (К</w:t>
      </w:r>
      <w:r>
        <w:rPr>
          <w:b/>
          <w:bCs/>
          <w:spacing w:val="-2"/>
          <w:vertAlign w:val="subscript"/>
        </w:rPr>
        <w:t>Д</w:t>
      </w:r>
      <w:r>
        <w:rPr>
          <w:b/>
          <w:bCs/>
          <w:spacing w:val="-2"/>
        </w:rPr>
        <w:t xml:space="preserve"> композ</w:t>
      </w:r>
      <w:r>
        <w:rPr>
          <w:b/>
          <w:bCs/>
          <w:spacing w:val="-2"/>
        </w:rPr>
        <w:t>и</w:t>
      </w:r>
      <w:r>
        <w:rPr>
          <w:b/>
          <w:bCs/>
          <w:spacing w:val="-2"/>
        </w:rPr>
        <w:t>ции – 3,3</w:t>
      </w:r>
      <w:r>
        <w:rPr>
          <w:b/>
          <w:bCs/>
          <w:spacing w:val="-2"/>
        </w:rPr>
        <w:sym w:font="Symbol" w:char="F0D7"/>
      </w:r>
      <w:r>
        <w:rPr>
          <w:b/>
          <w:bCs/>
          <w:spacing w:val="-2"/>
        </w:rPr>
        <w:t>10</w:t>
      </w:r>
      <w:r>
        <w:rPr>
          <w:b/>
          <w:bCs/>
          <w:spacing w:val="-2"/>
          <w:vertAlign w:val="superscript"/>
        </w:rPr>
        <w:t>-4</w:t>
      </w:r>
      <w:r>
        <w:rPr>
          <w:b/>
          <w:bCs/>
          <w:spacing w:val="-2"/>
        </w:rPr>
        <w:t xml:space="preserve"> М, К</w:t>
      </w:r>
      <w:r>
        <w:rPr>
          <w:b/>
          <w:bCs/>
          <w:spacing w:val="-2"/>
          <w:vertAlign w:val="subscript"/>
        </w:rPr>
        <w:t>Д</w:t>
      </w:r>
      <w:r>
        <w:rPr>
          <w:b/>
          <w:bCs/>
          <w:spacing w:val="-2"/>
        </w:rPr>
        <w:t xml:space="preserve"> диклофенака – 10</w:t>
      </w:r>
      <w:r>
        <w:rPr>
          <w:b/>
          <w:bCs/>
          <w:spacing w:val="-2"/>
          <w:vertAlign w:val="superscript"/>
        </w:rPr>
        <w:t>-3</w:t>
      </w:r>
      <w:r>
        <w:rPr>
          <w:b/>
          <w:bCs/>
          <w:spacing w:val="-2"/>
        </w:rPr>
        <w:t xml:space="preserve"> М). Увеличение сродства диклофенака натрия к модел</w:t>
      </w:r>
      <w:r>
        <w:rPr>
          <w:b/>
          <w:bCs/>
          <w:spacing w:val="-2"/>
        </w:rPr>
        <w:t>ь</w:t>
      </w:r>
      <w:r>
        <w:rPr>
          <w:b/>
          <w:bCs/>
          <w:spacing w:val="-2"/>
        </w:rPr>
        <w:t>ным мембранам в присутствии глюкозамина гидрохлорида в 3 раза свидетел</w:t>
      </w:r>
      <w:r>
        <w:rPr>
          <w:b/>
          <w:bCs/>
          <w:spacing w:val="-2"/>
        </w:rPr>
        <w:t>ь</w:t>
      </w:r>
      <w:r>
        <w:rPr>
          <w:b/>
          <w:bCs/>
          <w:spacing w:val="-2"/>
        </w:rPr>
        <w:t>ствует об увеличении положительного заряда на мембране в присутствии гл</w:t>
      </w:r>
      <w:r>
        <w:rPr>
          <w:b/>
          <w:bCs/>
          <w:spacing w:val="-2"/>
        </w:rPr>
        <w:t>ю</w:t>
      </w:r>
      <w:r>
        <w:rPr>
          <w:b/>
          <w:bCs/>
          <w:spacing w:val="-2"/>
        </w:rPr>
        <w:t>козамина. По-видимому, аминогруппа глюкозамина блокирует фосфатную группу фосфатидилхолина, а отрицательный заряд на к</w:t>
      </w:r>
      <w:r>
        <w:rPr>
          <w:b/>
          <w:bCs/>
          <w:spacing w:val="-2"/>
        </w:rPr>
        <w:t>а</w:t>
      </w:r>
      <w:r>
        <w:rPr>
          <w:b/>
          <w:bCs/>
          <w:spacing w:val="-2"/>
        </w:rPr>
        <w:t>рбоксильной группе диклофенака по ион-ионному механизму взаимодействует с положительно з</w:t>
      </w:r>
      <w:r>
        <w:rPr>
          <w:b/>
          <w:bCs/>
          <w:spacing w:val="-2"/>
        </w:rPr>
        <w:t>а</w:t>
      </w:r>
      <w:r>
        <w:rPr>
          <w:b/>
          <w:bCs/>
          <w:spacing w:val="-2"/>
        </w:rPr>
        <w:t>ряженной холиновой группой мембран липосом. Полученные эксперимент</w:t>
      </w:r>
      <w:r>
        <w:rPr>
          <w:b/>
          <w:bCs/>
          <w:spacing w:val="-2"/>
        </w:rPr>
        <w:t>а</w:t>
      </w:r>
      <w:r>
        <w:rPr>
          <w:b/>
          <w:bCs/>
          <w:spacing w:val="-2"/>
        </w:rPr>
        <w:t xml:space="preserve">льные данные </w:t>
      </w:r>
      <w:r>
        <w:rPr>
          <w:b/>
          <w:bCs/>
          <w:spacing w:val="-2"/>
        </w:rPr>
        <w:lastRenderedPageBreak/>
        <w:t>подтверждают потенцирующее влияние аминосахара глюкоз</w:t>
      </w:r>
      <w:r>
        <w:rPr>
          <w:b/>
          <w:bCs/>
          <w:spacing w:val="-2"/>
        </w:rPr>
        <w:t>а</w:t>
      </w:r>
      <w:r>
        <w:rPr>
          <w:b/>
          <w:bCs/>
          <w:spacing w:val="-2"/>
        </w:rPr>
        <w:t>мина на фармакологические характеристики диклофенака натрия, которое д</w:t>
      </w:r>
      <w:r>
        <w:rPr>
          <w:b/>
          <w:bCs/>
          <w:spacing w:val="-2"/>
        </w:rPr>
        <w:t>о</w:t>
      </w:r>
      <w:r>
        <w:rPr>
          <w:b/>
          <w:bCs/>
          <w:spacing w:val="-2"/>
        </w:rPr>
        <w:t>стигается путем изменения заряда на мембранах клеток, обуславливая возм</w:t>
      </w:r>
      <w:r>
        <w:rPr>
          <w:b/>
          <w:bCs/>
          <w:spacing w:val="-2"/>
        </w:rPr>
        <w:t>о</w:t>
      </w:r>
      <w:r>
        <w:rPr>
          <w:b/>
          <w:bCs/>
          <w:spacing w:val="-2"/>
        </w:rPr>
        <w:t>жность влиять на сродство заряже</w:t>
      </w:r>
      <w:r>
        <w:rPr>
          <w:b/>
          <w:bCs/>
          <w:spacing w:val="-2"/>
        </w:rPr>
        <w:t>н</w:t>
      </w:r>
      <w:r>
        <w:rPr>
          <w:b/>
          <w:bCs/>
          <w:spacing w:val="-2"/>
        </w:rPr>
        <w:t>ных лекарственных веществ к мембранам.</w:t>
      </w:r>
    </w:p>
    <w:p w:rsidR="0028418C" w:rsidRDefault="0028418C" w:rsidP="0028418C">
      <w:pPr>
        <w:widowControl w:val="0"/>
        <w:tabs>
          <w:tab w:val="left" w:pos="709"/>
        </w:tabs>
        <w:spacing w:line="360" w:lineRule="exact"/>
        <w:jc w:val="both"/>
        <w:rPr>
          <w:spacing w:val="-4"/>
          <w:sz w:val="28"/>
        </w:rPr>
      </w:pPr>
      <w:r>
        <w:rPr>
          <w:spacing w:val="-4"/>
          <w:sz w:val="28"/>
        </w:rPr>
        <w:tab/>
        <w:t>На основании проведенных исследований таблетки на основе композиции диклофенака натрия с глюкозамина гидрохлоридом могут быть классифицир</w:t>
      </w:r>
      <w:r>
        <w:rPr>
          <w:spacing w:val="-4"/>
          <w:sz w:val="28"/>
        </w:rPr>
        <w:t>о</w:t>
      </w:r>
      <w:r>
        <w:rPr>
          <w:spacing w:val="-4"/>
          <w:sz w:val="28"/>
        </w:rPr>
        <w:t>ваны как средство с выраженной противовоспалительной, хондропротекторной активностями и рекомендовано для проведения дальнейшего из</w:t>
      </w:r>
      <w:r>
        <w:rPr>
          <w:spacing w:val="-4"/>
          <w:sz w:val="28"/>
        </w:rPr>
        <w:t>у</w:t>
      </w:r>
      <w:r>
        <w:rPr>
          <w:spacing w:val="-4"/>
          <w:sz w:val="28"/>
        </w:rPr>
        <w:t xml:space="preserve">чения с целью применения в терапии </w:t>
      </w:r>
      <w:r>
        <w:rPr>
          <w:spacing w:val="-4"/>
          <w:sz w:val="28"/>
          <w:lang w:val="uk-UA"/>
        </w:rPr>
        <w:t>остеоартроза</w:t>
      </w:r>
      <w:r>
        <w:rPr>
          <w:spacing w:val="-4"/>
          <w:sz w:val="28"/>
        </w:rPr>
        <w:t>.</w:t>
      </w:r>
    </w:p>
    <w:p w:rsidR="0028418C" w:rsidRDefault="0028418C" w:rsidP="0028418C">
      <w:pPr>
        <w:widowControl w:val="0"/>
        <w:spacing w:line="360" w:lineRule="exact"/>
        <w:ind w:firstLine="709"/>
        <w:jc w:val="both"/>
        <w:rPr>
          <w:sz w:val="28"/>
        </w:rPr>
      </w:pPr>
      <w:r>
        <w:rPr>
          <w:i/>
          <w:iCs/>
          <w:sz w:val="28"/>
        </w:rPr>
        <w:t>Ключевые слова:</w:t>
      </w:r>
      <w:r>
        <w:rPr>
          <w:sz w:val="28"/>
        </w:rPr>
        <w:t xml:space="preserve"> комбинация диклофенака натрия с глюкозамина ги</w:t>
      </w:r>
      <w:r>
        <w:rPr>
          <w:sz w:val="28"/>
        </w:rPr>
        <w:t>д</w:t>
      </w:r>
      <w:r>
        <w:rPr>
          <w:sz w:val="28"/>
        </w:rPr>
        <w:t>рохлоридом, воспаление, деформирующий остеоартроз, «адъювантный» ар</w:t>
      </w:r>
      <w:r>
        <w:rPr>
          <w:sz w:val="28"/>
        </w:rPr>
        <w:t>т</w:t>
      </w:r>
      <w:r>
        <w:rPr>
          <w:sz w:val="28"/>
        </w:rPr>
        <w:t>рит, суставной хрящ, потенцируюющее дейс</w:t>
      </w:r>
      <w:r>
        <w:rPr>
          <w:sz w:val="28"/>
        </w:rPr>
        <w:t>т</w:t>
      </w:r>
      <w:r>
        <w:rPr>
          <w:sz w:val="28"/>
        </w:rPr>
        <w:t>вие.</w:t>
      </w:r>
    </w:p>
    <w:p w:rsidR="0028418C" w:rsidRDefault="0028418C" w:rsidP="0028418C">
      <w:pPr>
        <w:widowControl w:val="0"/>
        <w:spacing w:line="360" w:lineRule="exact"/>
        <w:ind w:firstLine="709"/>
        <w:jc w:val="both"/>
        <w:rPr>
          <w:b/>
          <w:bCs/>
          <w:noProof/>
          <w:sz w:val="28"/>
          <w:lang w:val="en-US"/>
        </w:rPr>
      </w:pPr>
      <w:r>
        <w:rPr>
          <w:b/>
          <w:bCs/>
          <w:noProof/>
          <w:sz w:val="28"/>
          <w:lang w:val="en-US"/>
        </w:rPr>
        <w:t xml:space="preserve">Otrishko I.A. «The experimental foundation of the appication of the combination of glucosamine hydrochloridum and sodium diclofenac in osteoarthrosis». – </w:t>
      </w:r>
      <w:r>
        <w:rPr>
          <w:b/>
          <w:bCs/>
          <w:sz w:val="28"/>
          <w:lang w:val="en-US"/>
        </w:rPr>
        <w:t>Man</w:t>
      </w:r>
      <w:r>
        <w:rPr>
          <w:b/>
          <w:bCs/>
          <w:sz w:val="28"/>
          <w:lang w:val="en-US"/>
        </w:rPr>
        <w:t>u</w:t>
      </w:r>
      <w:r>
        <w:rPr>
          <w:b/>
          <w:bCs/>
          <w:sz w:val="28"/>
          <w:lang w:val="en-US"/>
        </w:rPr>
        <w:t>script</w:t>
      </w:r>
      <w:r>
        <w:rPr>
          <w:b/>
          <w:bCs/>
          <w:noProof/>
          <w:sz w:val="28"/>
          <w:lang w:val="en-US"/>
        </w:rPr>
        <w:t>.</w:t>
      </w:r>
    </w:p>
    <w:p w:rsidR="0028418C" w:rsidRDefault="0028418C" w:rsidP="0028418C">
      <w:pPr>
        <w:widowControl w:val="0"/>
        <w:spacing w:line="360" w:lineRule="exact"/>
        <w:ind w:firstLine="567"/>
        <w:jc w:val="both"/>
        <w:rPr>
          <w:spacing w:val="-6"/>
          <w:sz w:val="28"/>
          <w:lang w:val="en-US"/>
        </w:rPr>
      </w:pPr>
      <w:r>
        <w:rPr>
          <w:spacing w:val="-6"/>
          <w:sz w:val="28"/>
          <w:lang w:val="en-US"/>
        </w:rPr>
        <w:t>The thesis for a scientific degree of the candidate of pharmaceutical sciences in speciality 14.03.05 – Pharmacology. – N</w:t>
      </w:r>
      <w:r>
        <w:rPr>
          <w:spacing w:val="-6"/>
          <w:sz w:val="28"/>
          <w:lang w:val="en-US"/>
        </w:rPr>
        <w:t>a</w:t>
      </w:r>
      <w:r>
        <w:rPr>
          <w:spacing w:val="-6"/>
          <w:sz w:val="28"/>
          <w:lang w:val="en-US"/>
        </w:rPr>
        <w:t>tional University of Pharmacy, Kharkiv, 200</w:t>
      </w:r>
      <w:r>
        <w:rPr>
          <w:spacing w:val="-6"/>
          <w:sz w:val="28"/>
          <w:lang w:val="uk-UA"/>
        </w:rPr>
        <w:t>5</w:t>
      </w:r>
      <w:r>
        <w:rPr>
          <w:spacing w:val="-6"/>
          <w:sz w:val="28"/>
          <w:lang w:val="en-US"/>
        </w:rPr>
        <w:t>.</w:t>
      </w:r>
    </w:p>
    <w:p w:rsidR="0028418C" w:rsidRDefault="0028418C" w:rsidP="0028418C">
      <w:pPr>
        <w:autoSpaceDE w:val="0"/>
        <w:autoSpaceDN w:val="0"/>
        <w:adjustRightInd w:val="0"/>
        <w:spacing w:line="360" w:lineRule="exact"/>
        <w:ind w:firstLine="709"/>
        <w:jc w:val="both"/>
        <w:rPr>
          <w:color w:val="000000"/>
          <w:lang w:val="en-US"/>
        </w:rPr>
      </w:pPr>
      <w:r>
        <w:rPr>
          <w:sz w:val="28"/>
          <w:szCs w:val="28"/>
          <w:lang w:val="en-US"/>
        </w:rPr>
        <w:t>The dissertation is initiated to pharmacological research of the m</w:t>
      </w:r>
      <w:r>
        <w:rPr>
          <w:sz w:val="28"/>
          <w:szCs w:val="28"/>
          <w:lang w:val="en-US"/>
        </w:rPr>
        <w:t>e</w:t>
      </w:r>
      <w:r>
        <w:rPr>
          <w:sz w:val="28"/>
          <w:szCs w:val="28"/>
          <w:lang w:val="en-US"/>
        </w:rPr>
        <w:t xml:space="preserve">dicinal form on the basis of the </w:t>
      </w:r>
      <w:r>
        <w:rPr>
          <w:noProof/>
          <w:sz w:val="28"/>
          <w:lang w:val="en-US"/>
        </w:rPr>
        <w:t>combination of glucosamine hydrochloridum and sodium diclofenac</w:t>
      </w:r>
      <w:r>
        <w:rPr>
          <w:sz w:val="28"/>
          <w:szCs w:val="28"/>
          <w:lang w:val="en-US"/>
        </w:rPr>
        <w:t>.</w:t>
      </w:r>
    </w:p>
    <w:p w:rsidR="0028418C" w:rsidRDefault="0028418C" w:rsidP="0028418C">
      <w:pPr>
        <w:widowControl w:val="0"/>
        <w:autoSpaceDE w:val="0"/>
        <w:autoSpaceDN w:val="0"/>
        <w:adjustRightInd w:val="0"/>
        <w:spacing w:line="360" w:lineRule="exact"/>
        <w:ind w:firstLine="709"/>
        <w:jc w:val="both"/>
        <w:rPr>
          <w:color w:val="000000"/>
          <w:sz w:val="28"/>
          <w:lang w:val="en-US"/>
        </w:rPr>
      </w:pPr>
      <w:r>
        <w:rPr>
          <w:sz w:val="28"/>
          <w:szCs w:val="28"/>
          <w:lang w:val="en-US"/>
        </w:rPr>
        <w:t>It was fixed, that the researched composition had shown the anti-inflammatory, analgesic and chondroprotective activity. The unconditional adva</w:t>
      </w:r>
      <w:r>
        <w:rPr>
          <w:sz w:val="28"/>
          <w:szCs w:val="28"/>
          <w:lang w:val="en-US"/>
        </w:rPr>
        <w:t>n</w:t>
      </w:r>
      <w:r>
        <w:rPr>
          <w:sz w:val="28"/>
          <w:szCs w:val="28"/>
          <w:lang w:val="en-US"/>
        </w:rPr>
        <w:t>tage of the combined application is the decreasing of the effective dose of compos</w:t>
      </w:r>
      <w:r>
        <w:rPr>
          <w:sz w:val="28"/>
          <w:szCs w:val="28"/>
          <w:lang w:val="en-US"/>
        </w:rPr>
        <w:t>i</w:t>
      </w:r>
      <w:r>
        <w:rPr>
          <w:sz w:val="28"/>
          <w:szCs w:val="28"/>
          <w:lang w:val="en-US"/>
        </w:rPr>
        <w:t xml:space="preserve">tion, counted by </w:t>
      </w:r>
      <w:r>
        <w:rPr>
          <w:noProof/>
          <w:sz w:val="28"/>
          <w:lang w:val="en-US"/>
        </w:rPr>
        <w:t xml:space="preserve">sodium diclofenac </w:t>
      </w:r>
      <w:r>
        <w:rPr>
          <w:sz w:val="28"/>
          <w:szCs w:val="28"/>
          <w:lang w:val="en-US"/>
        </w:rPr>
        <w:t>up to 4, 04 mg/kg and modification of its toxicological characteristics (according to the dates of acute toxicity the r</w:t>
      </w:r>
      <w:r>
        <w:rPr>
          <w:sz w:val="28"/>
          <w:szCs w:val="28"/>
          <w:lang w:val="en-US"/>
        </w:rPr>
        <w:t>e</w:t>
      </w:r>
      <w:r>
        <w:rPr>
          <w:sz w:val="28"/>
          <w:szCs w:val="28"/>
          <w:lang w:val="en-US"/>
        </w:rPr>
        <w:t xml:space="preserve">searched composition is less toxical approximately in 10 times in comparison with the </w:t>
      </w:r>
      <w:r>
        <w:rPr>
          <w:noProof/>
          <w:sz w:val="28"/>
          <w:lang w:val="en-US"/>
        </w:rPr>
        <w:t>sodium d</w:t>
      </w:r>
      <w:r>
        <w:rPr>
          <w:noProof/>
          <w:sz w:val="28"/>
          <w:lang w:val="en-US"/>
        </w:rPr>
        <w:t>i</w:t>
      </w:r>
      <w:r>
        <w:rPr>
          <w:noProof/>
          <w:sz w:val="28"/>
          <w:lang w:val="en-US"/>
        </w:rPr>
        <w:t>clofenac</w:t>
      </w:r>
      <w:r>
        <w:rPr>
          <w:sz w:val="28"/>
          <w:szCs w:val="28"/>
          <w:lang w:val="en-US"/>
        </w:rPr>
        <w:t>).</w:t>
      </w:r>
    </w:p>
    <w:p w:rsidR="0028418C" w:rsidRDefault="0028418C" w:rsidP="0028418C">
      <w:pPr>
        <w:widowControl w:val="0"/>
        <w:autoSpaceDE w:val="0"/>
        <w:autoSpaceDN w:val="0"/>
        <w:adjustRightInd w:val="0"/>
        <w:spacing w:line="360" w:lineRule="exact"/>
        <w:ind w:firstLine="709"/>
        <w:jc w:val="both"/>
        <w:rPr>
          <w:color w:val="000000"/>
          <w:lang w:val="en-US"/>
        </w:rPr>
      </w:pPr>
      <w:r>
        <w:rPr>
          <w:sz w:val="28"/>
          <w:szCs w:val="28"/>
          <w:lang w:val="en-US"/>
        </w:rPr>
        <w:t xml:space="preserve">During studying the influence of the </w:t>
      </w:r>
      <w:r>
        <w:rPr>
          <w:noProof/>
          <w:sz w:val="28"/>
          <w:lang w:val="en-US"/>
        </w:rPr>
        <w:t xml:space="preserve">composition of glucosamine hydrochloridum and sodium diclofenac </w:t>
      </w:r>
      <w:r>
        <w:rPr>
          <w:sz w:val="28"/>
          <w:szCs w:val="28"/>
          <w:lang w:val="en-US"/>
        </w:rPr>
        <w:t>on biochemical and hystomorphological indexes of experimental animals with posttraumatic osteoarthrosis its have been fixed it high pharmacological activity, namely anti-inflammatory and chondropr</w:t>
      </w:r>
      <w:r>
        <w:rPr>
          <w:sz w:val="28"/>
          <w:szCs w:val="28"/>
          <w:lang w:val="en-US"/>
        </w:rPr>
        <w:t>o</w:t>
      </w:r>
      <w:r>
        <w:rPr>
          <w:sz w:val="28"/>
          <w:szCs w:val="28"/>
          <w:lang w:val="en-US"/>
        </w:rPr>
        <w:t>tective activity. Anti-inflammatory activity of the composition is realizing bas</w:t>
      </w:r>
      <w:r>
        <w:rPr>
          <w:sz w:val="28"/>
          <w:szCs w:val="28"/>
          <w:lang w:val="en-US"/>
        </w:rPr>
        <w:t>i</w:t>
      </w:r>
      <w:r>
        <w:rPr>
          <w:sz w:val="28"/>
          <w:szCs w:val="28"/>
          <w:lang w:val="en-US"/>
        </w:rPr>
        <w:t xml:space="preserve">cally for the account of potentive activity of </w:t>
      </w:r>
      <w:r>
        <w:rPr>
          <w:noProof/>
          <w:sz w:val="28"/>
          <w:lang w:val="en-US"/>
        </w:rPr>
        <w:t>sodium diclofenac</w:t>
      </w:r>
      <w:r>
        <w:rPr>
          <w:sz w:val="28"/>
          <w:szCs w:val="28"/>
          <w:lang w:val="en-US"/>
        </w:rPr>
        <w:t>, chondroprotective activity is due to glucosamine hydrochl</w:t>
      </w:r>
      <w:r>
        <w:rPr>
          <w:sz w:val="28"/>
          <w:szCs w:val="28"/>
          <w:lang w:val="en-US"/>
        </w:rPr>
        <w:t>o</w:t>
      </w:r>
      <w:r>
        <w:rPr>
          <w:sz w:val="28"/>
          <w:szCs w:val="28"/>
          <w:lang w:val="en-US"/>
        </w:rPr>
        <w:t>ridum.</w:t>
      </w:r>
    </w:p>
    <w:p w:rsidR="0028418C" w:rsidRDefault="0028418C" w:rsidP="0028418C">
      <w:pPr>
        <w:autoSpaceDE w:val="0"/>
        <w:autoSpaceDN w:val="0"/>
        <w:adjustRightInd w:val="0"/>
        <w:spacing w:line="360" w:lineRule="exact"/>
        <w:ind w:firstLine="708"/>
        <w:jc w:val="both"/>
        <w:rPr>
          <w:color w:val="000000"/>
          <w:lang w:val="en-US"/>
        </w:rPr>
      </w:pPr>
      <w:r>
        <w:rPr>
          <w:sz w:val="28"/>
          <w:szCs w:val="28"/>
          <w:lang w:val="en-US"/>
        </w:rPr>
        <w:t xml:space="preserve">It have been investigated the potentiative mechanism of </w:t>
      </w:r>
      <w:r>
        <w:rPr>
          <w:noProof/>
          <w:sz w:val="28"/>
          <w:lang w:val="en-US"/>
        </w:rPr>
        <w:t>sodium diclofenac</w:t>
      </w:r>
      <w:r>
        <w:rPr>
          <w:sz w:val="28"/>
          <w:szCs w:val="28"/>
          <w:lang w:val="en-US"/>
        </w:rPr>
        <w:t xml:space="preserve"> by aminosugar glucosamine with the method of fluorescence analysis, therefore have been </w:t>
      </w:r>
      <w:r>
        <w:rPr>
          <w:sz w:val="28"/>
          <w:szCs w:val="28"/>
          <w:lang w:val="en-US"/>
        </w:rPr>
        <w:lastRenderedPageBreak/>
        <w:t xml:space="preserve">fixed the higher affinity to membranes of </w:t>
      </w:r>
      <w:r>
        <w:rPr>
          <w:noProof/>
          <w:sz w:val="28"/>
          <w:lang w:val="en-US"/>
        </w:rPr>
        <w:t xml:space="preserve">sodium diclofenac </w:t>
      </w:r>
      <w:r>
        <w:rPr>
          <w:sz w:val="28"/>
          <w:szCs w:val="28"/>
          <w:lang w:val="en-US"/>
        </w:rPr>
        <w:t>at the pre</w:t>
      </w:r>
      <w:r>
        <w:rPr>
          <w:sz w:val="28"/>
          <w:szCs w:val="28"/>
          <w:lang w:val="en-US"/>
        </w:rPr>
        <w:t>s</w:t>
      </w:r>
      <w:r>
        <w:rPr>
          <w:sz w:val="28"/>
          <w:szCs w:val="28"/>
          <w:lang w:val="en-US"/>
        </w:rPr>
        <w:t>ence of the amin</w:t>
      </w:r>
      <w:r>
        <w:rPr>
          <w:sz w:val="28"/>
          <w:szCs w:val="28"/>
          <w:lang w:val="en-US"/>
        </w:rPr>
        <w:t>o</w:t>
      </w:r>
      <w:r>
        <w:rPr>
          <w:sz w:val="28"/>
          <w:szCs w:val="28"/>
          <w:lang w:val="en-US"/>
        </w:rPr>
        <w:t>sugar glucosamine.</w:t>
      </w:r>
    </w:p>
    <w:p w:rsidR="0028418C" w:rsidRDefault="0028418C" w:rsidP="0028418C">
      <w:pPr>
        <w:widowControl w:val="0"/>
        <w:spacing w:line="360" w:lineRule="exact"/>
        <w:ind w:firstLine="567"/>
        <w:jc w:val="both"/>
        <w:rPr>
          <w:sz w:val="28"/>
          <w:lang w:val="en-US"/>
        </w:rPr>
      </w:pPr>
      <w:r>
        <w:rPr>
          <w:i/>
          <w:iCs/>
          <w:sz w:val="28"/>
          <w:lang w:val="en-US"/>
        </w:rPr>
        <w:t>Key words</w:t>
      </w:r>
      <w:r>
        <w:rPr>
          <w:sz w:val="28"/>
          <w:lang w:val="en-US"/>
        </w:rPr>
        <w:t xml:space="preserve">: the </w:t>
      </w:r>
      <w:r>
        <w:rPr>
          <w:noProof/>
          <w:sz w:val="28"/>
          <w:lang w:val="en-US"/>
        </w:rPr>
        <w:t>combination of glucosamine hydrochloridum and sodium diclofenac, inflammation, posttraumatic osteoarthrosis, “aduvantive”</w:t>
      </w:r>
      <w:r>
        <w:rPr>
          <w:sz w:val="28"/>
          <w:lang w:val="en-US"/>
        </w:rPr>
        <w:t xml:space="preserve"> arthritis, joint cartilage, pote</w:t>
      </w:r>
      <w:r>
        <w:rPr>
          <w:sz w:val="28"/>
          <w:lang w:val="en-US"/>
        </w:rPr>
        <w:t>n</w:t>
      </w:r>
      <w:r>
        <w:rPr>
          <w:sz w:val="28"/>
          <w:lang w:val="en-US"/>
        </w:rPr>
        <w:t>tive activity.</w:t>
      </w:r>
    </w:p>
    <w:p w:rsidR="0028418C" w:rsidRDefault="0028418C" w:rsidP="0028418C">
      <w:pPr>
        <w:pStyle w:val="affffffffffffffffffff1"/>
        <w:spacing w:line="240" w:lineRule="auto"/>
        <w:ind w:firstLine="0"/>
        <w:rPr>
          <w:lang w:val="en-US"/>
        </w:rPr>
      </w:pPr>
      <w:r>
        <w:rPr>
          <w:lang w:val="ru-RU"/>
        </w:rPr>
        <w:br w:type="page"/>
      </w: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lang w:val="en-US"/>
        </w:rPr>
      </w:pPr>
    </w:p>
    <w:p w:rsidR="0028418C" w:rsidRDefault="0028418C" w:rsidP="0028418C">
      <w:pPr>
        <w:pStyle w:val="affffffffffffffffffff1"/>
        <w:spacing w:line="240" w:lineRule="auto"/>
        <w:ind w:firstLine="0"/>
        <w:rPr>
          <w:b/>
          <w:bCs/>
        </w:rPr>
      </w:pPr>
      <w:r>
        <w:rPr>
          <w:b/>
          <w:bCs/>
        </w:rPr>
        <w:t>Підписано до друку 15.09.2005 р.</w:t>
      </w:r>
    </w:p>
    <w:p w:rsidR="0028418C" w:rsidRDefault="0028418C" w:rsidP="0028418C">
      <w:pPr>
        <w:tabs>
          <w:tab w:val="center" w:pos="4677"/>
          <w:tab w:val="left" w:pos="7419"/>
        </w:tabs>
        <w:rPr>
          <w:sz w:val="28"/>
          <w:lang w:val="uk-UA"/>
        </w:rPr>
      </w:pPr>
      <w:r>
        <w:rPr>
          <w:sz w:val="28"/>
          <w:lang w:val="uk-UA"/>
        </w:rPr>
        <w:tab/>
        <w:t>Формат 60x90 1/16. Ум. друк. арк. 0,9</w:t>
      </w:r>
      <w:r>
        <w:rPr>
          <w:sz w:val="28"/>
          <w:lang w:val="uk-UA"/>
        </w:rPr>
        <w:tab/>
      </w:r>
    </w:p>
    <w:p w:rsidR="0028418C" w:rsidRDefault="0028418C" w:rsidP="0028418C">
      <w:pPr>
        <w:pStyle w:val="-30"/>
        <w:spacing w:before="0" w:after="0"/>
        <w:rPr>
          <w:szCs w:val="24"/>
          <w:lang w:val="uk-UA"/>
        </w:rPr>
      </w:pPr>
      <w:r>
        <w:rPr>
          <w:noProof/>
          <w:sz w:val="20"/>
          <w:szCs w:val="24"/>
        </w:rPr>
        <mc:AlternateContent>
          <mc:Choice Requires="wps">
            <w:drawing>
              <wp:anchor distT="0" distB="0" distL="114300" distR="114300" simplePos="0" relativeHeight="251715584" behindDoc="0" locked="0" layoutInCell="1" allowOverlap="1">
                <wp:simplePos x="0" y="0"/>
                <wp:positionH relativeFrom="column">
                  <wp:posOffset>228600</wp:posOffset>
                </wp:positionH>
                <wp:positionV relativeFrom="paragraph">
                  <wp:posOffset>175260</wp:posOffset>
                </wp:positionV>
                <wp:extent cx="5486400" cy="0"/>
                <wp:effectExtent l="13335" t="7620" r="5715" b="1143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21068" id="Прямая соединительная линия 8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pt" to="45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4oTwIAAFoEAAAOAAAAZHJzL2Uyb0RvYy54bWysVM2O0zAQviPxDpbv3SQlLW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"/>
            </w:pict>
          </mc:Fallback>
        </mc:AlternateContent>
      </w:r>
      <w:r>
        <w:rPr>
          <w:szCs w:val="24"/>
          <w:lang w:val="uk-UA"/>
        </w:rPr>
        <w:t>Обл.-вид. арк. 0,8. Тираж 100. Зам. № 047</w:t>
      </w:r>
    </w:p>
    <w:p w:rsidR="0028418C" w:rsidRDefault="0028418C" w:rsidP="0028418C">
      <w:pPr>
        <w:pStyle w:val="afffffff7"/>
        <w:rPr>
          <w:rFonts w:ascii="Times New Roman" w:hAnsi="Times New Roman"/>
          <w:lang w:val="uk-UA"/>
        </w:rPr>
      </w:pPr>
    </w:p>
    <w:p w:rsidR="0028418C" w:rsidRDefault="0028418C" w:rsidP="0028418C">
      <w:pPr>
        <w:tabs>
          <w:tab w:val="left" w:pos="3639"/>
        </w:tabs>
        <w:jc w:val="center"/>
        <w:rPr>
          <w:sz w:val="28"/>
          <w:lang w:val="uk-UA"/>
        </w:rPr>
      </w:pPr>
      <w:r>
        <w:rPr>
          <w:sz w:val="28"/>
          <w:lang w:val="uk-UA"/>
        </w:rPr>
        <w:t>Надруковано ПП “Арзамаєв В.Р.”</w:t>
      </w:r>
    </w:p>
    <w:p w:rsidR="0028418C" w:rsidRDefault="0028418C" w:rsidP="0028418C">
      <w:pPr>
        <w:pStyle w:val="-30"/>
        <w:keepNext w:val="0"/>
        <w:tabs>
          <w:tab w:val="left" w:pos="3639"/>
        </w:tabs>
        <w:spacing w:before="0" w:after="0"/>
        <w:rPr>
          <w:szCs w:val="24"/>
          <w:lang w:val="uk-UA"/>
        </w:rPr>
      </w:pPr>
      <w:r>
        <w:rPr>
          <w:szCs w:val="24"/>
          <w:lang w:val="uk-UA"/>
        </w:rPr>
        <w:t>61144, м. Харків-144, вул. Героїв Праці, 17, к. 284</w:t>
      </w:r>
    </w:p>
    <w:p w:rsidR="0028418C" w:rsidRDefault="0028418C" w:rsidP="0028418C">
      <w:pPr>
        <w:widowControl w:val="0"/>
        <w:spacing w:line="360" w:lineRule="exact"/>
        <w:ind w:firstLine="567"/>
        <w:jc w:val="both"/>
        <w:rPr>
          <w:bCs/>
          <w:spacing w:val="-2"/>
          <w:sz w:val="28"/>
          <w:lang w:val="uk-UA"/>
        </w:rPr>
      </w:pPr>
    </w:p>
    <w:p w:rsidR="004D6F08" w:rsidRPr="0028418C" w:rsidRDefault="004D6F08" w:rsidP="00A04E00">
      <w:pPr>
        <w:spacing w:line="360" w:lineRule="auto"/>
        <w:rPr>
          <w:lang w:val="uk-UA"/>
        </w:rPr>
      </w:pPr>
    </w:p>
    <w:p w:rsidR="004D6F08" w:rsidRDefault="004D6F08" w:rsidP="00A04E00">
      <w:pPr>
        <w:spacing w:line="360" w:lineRule="auto"/>
        <w:rPr>
          <w:lang w:val="uk-UA"/>
        </w:rPr>
      </w:pPr>
    </w:p>
    <w:p w:rsidR="004D6F08" w:rsidRDefault="004D6F08" w:rsidP="00A04E00">
      <w:pPr>
        <w:spacing w:line="360" w:lineRule="auto"/>
        <w:rPr>
          <w:lang w:val="uk-UA"/>
        </w:rPr>
      </w:pPr>
    </w:p>
    <w:p w:rsidR="0071620F" w:rsidRDefault="0071620F" w:rsidP="00D20D12">
      <w:pPr>
        <w:spacing w:line="360" w:lineRule="auto"/>
        <w:jc w:val="both"/>
        <w:rPr>
          <w:sz w:val="28"/>
          <w:lang w:val="uk-UA"/>
        </w:rPr>
      </w:pPr>
    </w:p>
    <w:p w:rsidR="0071620F" w:rsidRPr="00507295" w:rsidRDefault="0071620F" w:rsidP="00D20D12">
      <w:pPr>
        <w:spacing w:line="360" w:lineRule="auto"/>
        <w:jc w:val="both"/>
        <w:rPr>
          <w:sz w:val="28"/>
          <w:lang w:val="uk-UA"/>
        </w:rPr>
      </w:pPr>
    </w:p>
    <w:p w:rsidR="00D20D12" w:rsidRPr="0054636D" w:rsidRDefault="00D20D12"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29"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9B" w:rsidRDefault="0052329B">
      <w:r>
        <w:separator/>
      </w:r>
    </w:p>
  </w:endnote>
  <w:endnote w:type="continuationSeparator" w:id="0">
    <w:p w:rsidR="0052329B" w:rsidRDefault="0052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9B" w:rsidRDefault="0052329B">
      <w:r>
        <w:separator/>
      </w:r>
    </w:p>
  </w:footnote>
  <w:footnote w:type="continuationSeparator" w:id="0">
    <w:p w:rsidR="0052329B" w:rsidRDefault="0052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50627FF0"/>
    <w:multiLevelType w:val="hybridMultilevel"/>
    <w:tmpl w:val="2D0EBE18"/>
    <w:lvl w:ilvl="0" w:tplc="3648B4F8">
      <w:start w:val="18"/>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1">
    <w:nsid w:val="66871704"/>
    <w:multiLevelType w:val="singleLevel"/>
    <w:tmpl w:val="51EC4EE4"/>
    <w:lvl w:ilvl="0">
      <w:start w:val="1"/>
      <w:numFmt w:val="decimal"/>
      <w:lvlText w:val="%1."/>
      <w:legacy w:legacy="1" w:legacySpace="0" w:legacyIndent="420"/>
      <w:lvlJc w:val="left"/>
      <w:pPr>
        <w:ind w:left="1129" w:hanging="420"/>
      </w:pPr>
    </w:lvl>
  </w:abstractNum>
  <w:abstractNum w:abstractNumId="42">
    <w:nsid w:val="679E6BC8"/>
    <w:multiLevelType w:val="hybridMultilevel"/>
    <w:tmpl w:val="303604EA"/>
    <w:lvl w:ilvl="0" w:tplc="CA92DCE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4">
    <w:nsid w:val="7D5F01C1"/>
    <w:multiLevelType w:val="hybridMultilevel"/>
    <w:tmpl w:val="DA7AF29A"/>
    <w:lvl w:ilvl="0" w:tplc="AFF863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8"/>
  </w:num>
  <w:num w:numId="39">
    <w:abstractNumId w:val="0"/>
  </w:num>
  <w:num w:numId="40">
    <w:abstractNumId w:val="40"/>
  </w:num>
  <w:num w:numId="41">
    <w:abstractNumId w:val="43"/>
  </w:num>
  <w:num w:numId="42">
    <w:abstractNumId w:val="41"/>
    <w:lvlOverride w:ilvl="0">
      <w:lvl w:ilvl="0">
        <w:start w:val="2"/>
        <w:numFmt w:val="decimal"/>
        <w:lvlText w:val="%1."/>
        <w:legacy w:legacy="1" w:legacySpace="0" w:legacyIndent="420"/>
        <w:lvlJc w:val="left"/>
        <w:pPr>
          <w:ind w:left="1129" w:hanging="420"/>
        </w:pPr>
      </w:lvl>
    </w:lvlOverride>
  </w:num>
  <w:num w:numId="43">
    <w:abstractNumId w:val="44"/>
  </w:num>
  <w:num w:numId="44">
    <w:abstractNumId w:val="42"/>
  </w:num>
  <w:num w:numId="45">
    <w:abstractNumId w:val="41"/>
    <w:lvlOverride w:ilvl="0">
      <w:lvl w:ilvl="0">
        <w:start w:val="1"/>
        <w:numFmt w:val="decimal"/>
        <w:lvlText w:val="%1."/>
        <w:legacy w:legacy="1" w:legacySpace="0" w:legacyIndent="420"/>
        <w:lvlJc w:val="left"/>
        <w:pPr>
          <w:ind w:left="1129" w:hanging="420"/>
        </w:pPr>
      </w:lvl>
    </w:lvlOverride>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8418C"/>
    <w:rsid w:val="00292B3F"/>
    <w:rsid w:val="002A6528"/>
    <w:rsid w:val="002B2CE4"/>
    <w:rsid w:val="002C4E2C"/>
    <w:rsid w:val="002D11A8"/>
    <w:rsid w:val="002D4909"/>
    <w:rsid w:val="002F142F"/>
    <w:rsid w:val="002F1BEC"/>
    <w:rsid w:val="0030185F"/>
    <w:rsid w:val="003038DF"/>
    <w:rsid w:val="00304F1E"/>
    <w:rsid w:val="00311AF5"/>
    <w:rsid w:val="00314A13"/>
    <w:rsid w:val="00315A36"/>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209A4"/>
    <w:rsid w:val="004313DD"/>
    <w:rsid w:val="00453A09"/>
    <w:rsid w:val="00457062"/>
    <w:rsid w:val="0046167F"/>
    <w:rsid w:val="00471A16"/>
    <w:rsid w:val="00474B03"/>
    <w:rsid w:val="004942BD"/>
    <w:rsid w:val="004962C8"/>
    <w:rsid w:val="004A5A83"/>
    <w:rsid w:val="004B56F9"/>
    <w:rsid w:val="004B59E3"/>
    <w:rsid w:val="004C647D"/>
    <w:rsid w:val="004D5C1C"/>
    <w:rsid w:val="004D6F08"/>
    <w:rsid w:val="004F03AF"/>
    <w:rsid w:val="00507295"/>
    <w:rsid w:val="0051645F"/>
    <w:rsid w:val="0052329B"/>
    <w:rsid w:val="00524D1A"/>
    <w:rsid w:val="00535170"/>
    <w:rsid w:val="0053557A"/>
    <w:rsid w:val="005461ED"/>
    <w:rsid w:val="0054636D"/>
    <w:rsid w:val="005506B9"/>
    <w:rsid w:val="00550C9A"/>
    <w:rsid w:val="00554C24"/>
    <w:rsid w:val="00576C1A"/>
    <w:rsid w:val="005803EE"/>
    <w:rsid w:val="00592471"/>
    <w:rsid w:val="005A2875"/>
    <w:rsid w:val="005A4EFD"/>
    <w:rsid w:val="005B2AFF"/>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1620F"/>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4C95"/>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04E00"/>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B2831"/>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16EB"/>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3E3E"/>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7855AD9-18A2-404D-AA18-99804B0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aliases w:val="Глава x"/>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9">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9"/>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9"/>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Normal0">
    <w:name w:val="Normal"/>
    <w:rsid w:val="00805092"/>
    <w:rPr>
      <w:rFonts w:ascii="Courier New" w:eastAsia="Times New Roman" w:hAnsi="Courier New" w:cs="Times New Roman"/>
      <w:spacing w:val="-20"/>
      <w:sz w:val="28"/>
    </w:rPr>
  </w:style>
  <w:style w:type="paragraph" w:customStyle="1" w:styleId="BodyText20">
    <w:name w:val="Body Text 2 Знак"/>
    <w:basedOn w:val="a9"/>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BodyTextIndent22">
    <w:name w:val="Body Text Indent 2"/>
    <w:basedOn w:val="a9"/>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a"/>
    <w:link w:val="BodyText20"/>
    <w:rsid w:val="00507295"/>
    <w:rPr>
      <w:rFonts w:ascii="Courier New" w:eastAsia="Times New Roman" w:hAnsi="Courier New" w:cs="Times New Roman"/>
      <w:spacing w:val="-20"/>
      <w:sz w:val="28"/>
    </w:rPr>
  </w:style>
  <w:style w:type="paragraph" w:customStyle="1" w:styleId="affffffffffffffffffffffffa">
    <w:name w:val="Нормальный"/>
    <w:rsid w:val="00554C24"/>
    <w:rPr>
      <w:rFonts w:ascii="Times New Roman" w:eastAsia="Times New Roman" w:hAnsi="Times New Roman" w:cs="Times New Roman"/>
      <w:snapToGrid w:val="0"/>
    </w:rPr>
  </w:style>
  <w:style w:type="paragraph" w:customStyle="1" w:styleId="simple">
    <w:name w:val="simple"/>
    <w:basedOn w:val="a9"/>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9"/>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b">
    <w:name w:val="Табл_заг"/>
    <w:basedOn w:val="Normal0"/>
    <w:rsid w:val="0028418C"/>
    <w:pPr>
      <w:keepNext/>
      <w:spacing w:after="240"/>
      <w:jc w:val="center"/>
    </w:pPr>
    <w:rPr>
      <w:rFonts w:ascii="Arial" w:hAnsi="Arial"/>
      <w:b/>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oleObject" Target="embeddings/__________Microsoft_Excel3.xls"/><Relationship Id="rId26" Type="http://schemas.openxmlformats.org/officeDocument/2006/relationships/oleObject" Target="embeddings/oleObject1.bin"/><Relationship Id="rId21" Type="http://schemas.openxmlformats.org/officeDocument/2006/relationships/image" Target="media/image6.gif"/><Relationship Id="rId34" Type="http://schemas.openxmlformats.org/officeDocument/2006/relationships/header" Target="header3.xml"/><Relationship Id="rId7" Type="http://schemas.openxmlformats.org/officeDocument/2006/relationships/hyperlink" Target="http://www.mydisser.com/search.html" TargetMode="External"/><Relationship Id="rId12" Type="http://schemas.openxmlformats.org/officeDocument/2006/relationships/chart" Target="charts/chart3.xml"/><Relationship Id="rId17" Type="http://schemas.openxmlformats.org/officeDocument/2006/relationships/oleObject" Target="embeddings/__________Microsoft_Excel2.xls"/><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gif"/><Relationship Id="rId29" Type="http://schemas.openxmlformats.org/officeDocument/2006/relationships/hyperlink" Target="http://www.mydisser.com/sear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9.gi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gif"/><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oleObject" Target="embeddings/__________Microsoft_Excel1.xls"/><Relationship Id="rId19" Type="http://schemas.openxmlformats.org/officeDocument/2006/relationships/oleObject" Target="embeddings/__________Microsoft_Excel4.xls"/><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7.gif"/><Relationship Id="rId27" Type="http://schemas.openxmlformats.org/officeDocument/2006/relationships/oleObject" Target="embeddings/oleObject2.bin"/><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hart" Target="charts/chart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20664206642069E-2"/>
          <c:y val="9.0909090909090925E-2"/>
          <c:w val="0.92127921279212788"/>
          <c:h val="0.82369146005509652"/>
        </c:manualLayout>
      </c:layout>
      <c:barChart>
        <c:barDir val="col"/>
        <c:grouping val="clustered"/>
        <c:varyColors val="0"/>
        <c:ser>
          <c:idx val="0"/>
          <c:order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56000000000000005"/>
            <c:spPr>
              <a:ln w="12689">
                <a:solidFill>
                  <a:srgbClr val="000000"/>
                </a:solidFill>
                <a:prstDash val="solid"/>
              </a:ln>
            </c:spPr>
          </c:errBars>
          <c:val>
            <c:numRef>
              <c:f>Лист1!$A$1</c:f>
              <c:numCache>
                <c:formatCode>General</c:formatCode>
                <c:ptCount val="1"/>
                <c:pt idx="0">
                  <c:v>15.37</c:v>
                </c:pt>
              </c:numCache>
            </c:numRef>
          </c:val>
        </c:ser>
        <c:ser>
          <c:idx val="1"/>
          <c:order val="1"/>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65"/>
            <c:spPr>
              <a:ln w="12689">
                <a:solidFill>
                  <a:srgbClr val="000000"/>
                </a:solidFill>
                <a:prstDash val="solid"/>
              </a:ln>
            </c:spPr>
          </c:errBars>
          <c:val>
            <c:numRef>
              <c:f>Лист1!$B$1</c:f>
              <c:numCache>
                <c:formatCode>General</c:formatCode>
                <c:ptCount val="1"/>
                <c:pt idx="0">
                  <c:v>21.47</c:v>
                </c:pt>
              </c:numCache>
            </c:numRef>
          </c:val>
        </c:ser>
        <c:ser>
          <c:idx val="2"/>
          <c:order val="2"/>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34"/>
            <c:spPr>
              <a:ln w="12689">
                <a:solidFill>
                  <a:srgbClr val="000000"/>
                </a:solidFill>
                <a:prstDash val="solid"/>
              </a:ln>
            </c:spPr>
          </c:errBars>
          <c:val>
            <c:numRef>
              <c:f>Лист1!$C$1</c:f>
              <c:numCache>
                <c:formatCode>General</c:formatCode>
                <c:ptCount val="1"/>
                <c:pt idx="0">
                  <c:v>15.06</c:v>
                </c:pt>
              </c:numCache>
            </c:numRef>
          </c:val>
        </c:ser>
        <c:ser>
          <c:idx val="3"/>
          <c:order val="3"/>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81"/>
            <c:spPr>
              <a:ln w="12689">
                <a:solidFill>
                  <a:srgbClr val="000000"/>
                </a:solidFill>
                <a:prstDash val="solid"/>
              </a:ln>
            </c:spPr>
          </c:errBars>
          <c:val>
            <c:numRef>
              <c:f>Лист1!$D$1</c:f>
              <c:numCache>
                <c:formatCode>General</c:formatCode>
                <c:ptCount val="1"/>
                <c:pt idx="0">
                  <c:v>20.11</c:v>
                </c:pt>
              </c:numCache>
            </c:numRef>
          </c:val>
        </c:ser>
        <c:ser>
          <c:idx val="4"/>
          <c:order val="4"/>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26"/>
            <c:spPr>
              <a:ln w="12689">
                <a:solidFill>
                  <a:srgbClr val="000000"/>
                </a:solidFill>
                <a:prstDash val="solid"/>
              </a:ln>
            </c:spPr>
          </c:errBars>
          <c:val>
            <c:numRef>
              <c:f>Лист1!$E$1</c:f>
              <c:numCache>
                <c:formatCode>General</c:formatCode>
                <c:ptCount val="1"/>
                <c:pt idx="0">
                  <c:v>17.02</c:v>
                </c:pt>
              </c:numCache>
            </c:numRef>
          </c:val>
        </c:ser>
        <c:ser>
          <c:idx val="5"/>
          <c:order val="5"/>
          <c:spPr>
            <a:solidFill>
              <a:srgbClr val="FF8080"/>
            </a:solidFill>
            <a:ln w="12689">
              <a:solidFill>
                <a:srgbClr val="000000"/>
              </a:solidFill>
              <a:prstDash val="solid"/>
            </a:ln>
          </c:spPr>
          <c:invertIfNegative val="0"/>
          <c:val>
            <c:numRef>
              <c:f>Лист1!$F$1</c:f>
              <c:numCache>
                <c:formatCode>General</c:formatCode>
                <c:ptCount val="1"/>
              </c:numCache>
            </c:numRef>
          </c:val>
        </c:ser>
        <c:ser>
          <c:idx val="6"/>
          <c:order val="6"/>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31"/>
            <c:spPr>
              <a:ln w="12689">
                <a:solidFill>
                  <a:srgbClr val="000000"/>
                </a:solidFill>
                <a:prstDash val="solid"/>
              </a:ln>
            </c:spPr>
          </c:errBars>
          <c:val>
            <c:numRef>
              <c:f>Лист1!$G$1</c:f>
              <c:numCache>
                <c:formatCode>General</c:formatCode>
                <c:ptCount val="1"/>
                <c:pt idx="0">
                  <c:v>7.96</c:v>
                </c:pt>
              </c:numCache>
            </c:numRef>
          </c:val>
        </c:ser>
        <c:ser>
          <c:idx val="7"/>
          <c:order val="7"/>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55000000000000004"/>
            <c:spPr>
              <a:ln w="12689">
                <a:solidFill>
                  <a:srgbClr val="000000"/>
                </a:solidFill>
                <a:prstDash val="solid"/>
              </a:ln>
            </c:spPr>
          </c:errBars>
          <c:val>
            <c:numRef>
              <c:f>Лист1!$H$1</c:f>
              <c:numCache>
                <c:formatCode>General</c:formatCode>
                <c:ptCount val="1"/>
                <c:pt idx="0">
                  <c:v>10.36</c:v>
                </c:pt>
              </c:numCache>
            </c:numRef>
          </c:val>
        </c:ser>
        <c:ser>
          <c:idx val="8"/>
          <c:order val="8"/>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41"/>
            <c:spPr>
              <a:ln w="12689">
                <a:solidFill>
                  <a:srgbClr val="000000"/>
                </a:solidFill>
                <a:prstDash val="solid"/>
              </a:ln>
            </c:spPr>
          </c:errBars>
          <c:val>
            <c:numRef>
              <c:f>Лист1!$I$1</c:f>
              <c:numCache>
                <c:formatCode>General</c:formatCode>
                <c:ptCount val="1"/>
                <c:pt idx="0">
                  <c:v>7.8</c:v>
                </c:pt>
              </c:numCache>
            </c:numRef>
          </c:val>
        </c:ser>
        <c:ser>
          <c:idx val="9"/>
          <c:order val="9"/>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33"/>
            <c:spPr>
              <a:ln w="12689">
                <a:solidFill>
                  <a:srgbClr val="000000"/>
                </a:solidFill>
                <a:prstDash val="solid"/>
              </a:ln>
            </c:spPr>
          </c:errBars>
          <c:val>
            <c:numRef>
              <c:f>Лист1!$J$1</c:f>
              <c:numCache>
                <c:formatCode>General</c:formatCode>
                <c:ptCount val="1"/>
                <c:pt idx="0">
                  <c:v>9.9499999999999993</c:v>
                </c:pt>
              </c:numCache>
            </c:numRef>
          </c:val>
        </c:ser>
        <c:ser>
          <c:idx val="10"/>
          <c:order val="1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64"/>
            <c:spPr>
              <a:ln w="12689">
                <a:solidFill>
                  <a:srgbClr val="000000"/>
                </a:solidFill>
                <a:prstDash val="solid"/>
              </a:ln>
            </c:spPr>
          </c:errBars>
          <c:val>
            <c:numRef>
              <c:f>Лист1!$K$1</c:f>
              <c:numCache>
                <c:formatCode>General</c:formatCode>
                <c:ptCount val="1"/>
                <c:pt idx="0">
                  <c:v>9.56</c:v>
                </c:pt>
              </c:numCache>
            </c:numRef>
          </c:val>
        </c:ser>
        <c:ser>
          <c:idx val="11"/>
          <c:order val="11"/>
          <c:spPr>
            <a:solidFill>
              <a:srgbClr val="00FFFF"/>
            </a:solidFill>
            <a:ln w="12689">
              <a:solidFill>
                <a:srgbClr val="000000"/>
              </a:solidFill>
              <a:prstDash val="solid"/>
            </a:ln>
          </c:spPr>
          <c:invertIfNegative val="0"/>
          <c:val>
            <c:numRef>
              <c:f>Лист1!$L$1</c:f>
              <c:numCache>
                <c:formatCode>General</c:formatCode>
                <c:ptCount val="1"/>
              </c:numCache>
            </c:numRef>
          </c:val>
        </c:ser>
        <c:ser>
          <c:idx val="12"/>
          <c:order val="12"/>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22"/>
            <c:spPr>
              <a:ln w="12689">
                <a:solidFill>
                  <a:srgbClr val="000000"/>
                </a:solidFill>
                <a:prstDash val="solid"/>
              </a:ln>
            </c:spPr>
          </c:errBars>
          <c:val>
            <c:numRef>
              <c:f>Лист1!$M$1</c:f>
              <c:numCache>
                <c:formatCode>General</c:formatCode>
                <c:ptCount val="1"/>
                <c:pt idx="0">
                  <c:v>1.67</c:v>
                </c:pt>
              </c:numCache>
            </c:numRef>
          </c:val>
        </c:ser>
        <c:ser>
          <c:idx val="13"/>
          <c:order val="13"/>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22"/>
            <c:spPr>
              <a:ln w="12689">
                <a:solidFill>
                  <a:srgbClr val="000000"/>
                </a:solidFill>
                <a:prstDash val="solid"/>
              </a:ln>
            </c:spPr>
          </c:errBars>
          <c:val>
            <c:numRef>
              <c:f>Лист1!$N$1</c:f>
              <c:numCache>
                <c:formatCode>General</c:formatCode>
                <c:ptCount val="1"/>
                <c:pt idx="0">
                  <c:v>2.37</c:v>
                </c:pt>
              </c:numCache>
            </c:numRef>
          </c:val>
        </c:ser>
        <c:ser>
          <c:idx val="14"/>
          <c:order val="14"/>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15"/>
            <c:spPr>
              <a:ln w="12689">
                <a:solidFill>
                  <a:srgbClr val="000000"/>
                </a:solidFill>
                <a:prstDash val="solid"/>
              </a:ln>
            </c:spPr>
          </c:errBars>
          <c:val>
            <c:numRef>
              <c:f>Лист1!$O$1</c:f>
              <c:numCache>
                <c:formatCode>General</c:formatCode>
                <c:ptCount val="1"/>
                <c:pt idx="0">
                  <c:v>1.5</c:v>
                </c:pt>
              </c:numCache>
            </c:numRef>
          </c:val>
        </c:ser>
        <c:ser>
          <c:idx val="15"/>
          <c:order val="15"/>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22"/>
            <c:spPr>
              <a:ln w="12689">
                <a:solidFill>
                  <a:srgbClr val="000000"/>
                </a:solidFill>
                <a:prstDash val="solid"/>
              </a:ln>
            </c:spPr>
          </c:errBars>
          <c:val>
            <c:numRef>
              <c:f>Лист1!$P$1</c:f>
              <c:numCache>
                <c:formatCode>General</c:formatCode>
                <c:ptCount val="1"/>
                <c:pt idx="0">
                  <c:v>2.34</c:v>
                </c:pt>
              </c:numCache>
            </c:numRef>
          </c:val>
        </c:ser>
        <c:ser>
          <c:idx val="16"/>
          <c:order val="16"/>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17"/>
            <c:spPr>
              <a:ln w="12689">
                <a:solidFill>
                  <a:srgbClr val="000000"/>
                </a:solidFill>
                <a:prstDash val="solid"/>
              </a:ln>
            </c:spPr>
          </c:errBars>
          <c:val>
            <c:numRef>
              <c:f>Лист1!$Q$1</c:f>
              <c:numCache>
                <c:formatCode>General</c:formatCode>
                <c:ptCount val="1"/>
                <c:pt idx="0">
                  <c:v>2.02</c:v>
                </c:pt>
              </c:numCache>
            </c:numRef>
          </c:val>
        </c:ser>
        <c:ser>
          <c:idx val="17"/>
          <c:order val="17"/>
          <c:spPr>
            <a:solidFill>
              <a:srgbClr val="CCFFFF"/>
            </a:solidFill>
            <a:ln w="12689">
              <a:solidFill>
                <a:srgbClr val="000000"/>
              </a:solidFill>
              <a:prstDash val="solid"/>
            </a:ln>
          </c:spPr>
          <c:invertIfNegative val="0"/>
          <c:val>
            <c:numRef>
              <c:f>Лист1!$R$1</c:f>
              <c:numCache>
                <c:formatCode>General</c:formatCode>
                <c:ptCount val="1"/>
              </c:numCache>
            </c:numRef>
          </c:val>
        </c:ser>
        <c:ser>
          <c:idx val="18"/>
          <c:order val="18"/>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1.44"/>
            <c:spPr>
              <a:ln w="12689">
                <a:solidFill>
                  <a:srgbClr val="000000"/>
                </a:solidFill>
                <a:prstDash val="solid"/>
              </a:ln>
            </c:spPr>
          </c:errBars>
          <c:val>
            <c:numRef>
              <c:f>Лист1!$S$1</c:f>
              <c:numCache>
                <c:formatCode>General</c:formatCode>
                <c:ptCount val="1"/>
                <c:pt idx="0">
                  <c:v>25</c:v>
                </c:pt>
              </c:numCache>
            </c:numRef>
          </c:val>
        </c:ser>
        <c:ser>
          <c:idx val="19"/>
          <c:order val="19"/>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61"/>
            <c:spPr>
              <a:ln w="12689">
                <a:solidFill>
                  <a:srgbClr val="000000"/>
                </a:solidFill>
                <a:prstDash val="solid"/>
              </a:ln>
            </c:spPr>
          </c:errBars>
          <c:val>
            <c:numRef>
              <c:f>Лист1!$T$1</c:f>
              <c:numCache>
                <c:formatCode>General</c:formatCode>
                <c:ptCount val="1"/>
                <c:pt idx="0">
                  <c:v>34.24</c:v>
                </c:pt>
              </c:numCache>
            </c:numRef>
          </c:val>
        </c:ser>
        <c:ser>
          <c:idx val="20"/>
          <c:order val="2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34"/>
            <c:spPr>
              <a:ln w="12689">
                <a:solidFill>
                  <a:srgbClr val="000000"/>
                </a:solidFill>
                <a:prstDash val="solid"/>
              </a:ln>
            </c:spPr>
          </c:errBars>
          <c:val>
            <c:numRef>
              <c:f>Лист1!$U$1</c:f>
              <c:numCache>
                <c:formatCode>General</c:formatCode>
                <c:ptCount val="1"/>
                <c:pt idx="0">
                  <c:v>24.46</c:v>
                </c:pt>
              </c:numCache>
            </c:numRef>
          </c:val>
        </c:ser>
        <c:ser>
          <c:idx val="21"/>
          <c:order val="21"/>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14000000000000001"/>
            <c:spPr>
              <a:ln w="12689">
                <a:solidFill>
                  <a:srgbClr val="000000"/>
                </a:solidFill>
                <a:prstDash val="solid"/>
              </a:ln>
            </c:spPr>
          </c:errBars>
          <c:val>
            <c:numRef>
              <c:f>Лист1!$V$1</c:f>
              <c:numCache>
                <c:formatCode>General</c:formatCode>
                <c:ptCount val="1"/>
                <c:pt idx="0">
                  <c:v>29.11</c:v>
                </c:pt>
              </c:numCache>
            </c:numRef>
          </c:val>
        </c:ser>
        <c:ser>
          <c:idx val="22"/>
          <c:order val="22"/>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91"/>
            <c:spPr>
              <a:ln w="12689">
                <a:solidFill>
                  <a:srgbClr val="000000"/>
                </a:solidFill>
                <a:prstDash val="solid"/>
              </a:ln>
            </c:spPr>
          </c:errBars>
          <c:val>
            <c:numRef>
              <c:f>Лист1!$W$1</c:f>
              <c:numCache>
                <c:formatCode>General</c:formatCode>
                <c:ptCount val="1"/>
                <c:pt idx="0">
                  <c:v>27.03</c:v>
                </c:pt>
              </c:numCache>
            </c:numRef>
          </c:val>
        </c:ser>
        <c:dLbls>
          <c:showLegendKey val="0"/>
          <c:showVal val="0"/>
          <c:showCatName val="0"/>
          <c:showSerName val="0"/>
          <c:showPercent val="0"/>
          <c:showBubbleSize val="0"/>
        </c:dLbls>
        <c:gapWidth val="150"/>
        <c:axId val="358387264"/>
        <c:axId val="358386704"/>
      </c:barChart>
      <c:catAx>
        <c:axId val="358387264"/>
        <c:scaling>
          <c:orientation val="minMax"/>
        </c:scaling>
        <c:delete val="1"/>
        <c:axPos val="b"/>
        <c:majorTickMark val="out"/>
        <c:minorTickMark val="none"/>
        <c:tickLblPos val="nextTo"/>
        <c:crossAx val="358386704"/>
        <c:crosses val="autoZero"/>
        <c:auto val="1"/>
        <c:lblAlgn val="ctr"/>
        <c:lblOffset val="100"/>
        <c:noMultiLvlLbl val="0"/>
      </c:catAx>
      <c:valAx>
        <c:axId val="358386704"/>
        <c:scaling>
          <c:orientation val="minMax"/>
          <c:max val="35"/>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CYR"/>
                <a:ea typeface="Times New Roman CYR"/>
                <a:cs typeface="Times New Roman CYR"/>
              </a:defRPr>
            </a:pPr>
            <a:endParaRPr lang="ru-RU"/>
          </a:p>
        </c:txPr>
        <c:crossAx val="358387264"/>
        <c:crosses val="autoZero"/>
        <c:crossBetween val="between"/>
      </c:valAx>
      <c:spPr>
        <a:noFill/>
        <a:ln w="3172">
          <a:solidFill>
            <a:srgbClr val="000000"/>
          </a:solidFill>
          <a:prstDash val="solid"/>
        </a:ln>
      </c:spPr>
    </c:plotArea>
    <c:plotVisOnly val="1"/>
    <c:dispBlanksAs val="gap"/>
    <c:showDLblsOverMax val="0"/>
  </c:chart>
  <c:spPr>
    <a:noFill/>
    <a:ln>
      <a:noFill/>
    </a:ln>
  </c:spPr>
  <c:txPr>
    <a:bodyPr/>
    <a:lstStyle/>
    <a:p>
      <a:pPr>
        <a:defRPr sz="5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22222222222221"/>
          <c:y val="0.14601769911504425"/>
          <c:w val="0.7407407407407407"/>
          <c:h val="0.7168141592920354"/>
        </c:manualLayout>
      </c:layout>
      <c:barChart>
        <c:barDir val="col"/>
        <c:grouping val="clustered"/>
        <c:varyColors val="0"/>
        <c:ser>
          <c:idx val="0"/>
          <c:order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3">
              <a:solidFill>
                <a:srgbClr val="000000"/>
              </a:solidFill>
              <a:prstDash val="solid"/>
            </a:ln>
          </c:spPr>
          <c:invertIfNegative val="0"/>
          <c:errBars>
            <c:errBarType val="both"/>
            <c:errValType val="fixedVal"/>
            <c:noEndCap val="0"/>
            <c:val val="2.3E-2"/>
            <c:spPr>
              <a:ln w="12693">
                <a:solidFill>
                  <a:srgbClr val="000000"/>
                </a:solidFill>
                <a:prstDash val="solid"/>
              </a:ln>
            </c:spPr>
          </c:errBars>
          <c:val>
            <c:numRef>
              <c:f>Лист1!$A$4</c:f>
              <c:numCache>
                <c:formatCode>General</c:formatCode>
                <c:ptCount val="1"/>
                <c:pt idx="0">
                  <c:v>0.375</c:v>
                </c:pt>
              </c:numCache>
            </c:numRef>
          </c:val>
        </c:ser>
        <c:ser>
          <c:idx val="1"/>
          <c:order val="1"/>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3">
              <a:solidFill>
                <a:srgbClr val="000000"/>
              </a:solidFill>
              <a:prstDash val="solid"/>
            </a:ln>
          </c:spPr>
          <c:invertIfNegative val="0"/>
          <c:errBars>
            <c:errBarType val="both"/>
            <c:errValType val="fixedVal"/>
            <c:noEndCap val="0"/>
            <c:val val="8.0000000000000002E-3"/>
            <c:spPr>
              <a:ln w="12693">
                <a:solidFill>
                  <a:srgbClr val="000000"/>
                </a:solidFill>
                <a:prstDash val="solid"/>
              </a:ln>
            </c:spPr>
          </c:errBars>
          <c:val>
            <c:numRef>
              <c:f>Лист1!$B$4</c:f>
              <c:numCache>
                <c:formatCode>General</c:formatCode>
                <c:ptCount val="1"/>
                <c:pt idx="0">
                  <c:v>0.45100000000000001</c:v>
                </c:pt>
              </c:numCache>
            </c:numRef>
          </c:val>
        </c:ser>
        <c:ser>
          <c:idx val="2"/>
          <c:order val="2"/>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3">
              <a:solidFill>
                <a:srgbClr val="000000"/>
              </a:solidFill>
              <a:prstDash val="solid"/>
            </a:ln>
          </c:spPr>
          <c:invertIfNegative val="0"/>
          <c:errBars>
            <c:errBarType val="both"/>
            <c:errValType val="fixedVal"/>
            <c:noEndCap val="0"/>
            <c:val val="0.04"/>
            <c:spPr>
              <a:ln w="12693">
                <a:solidFill>
                  <a:srgbClr val="000000"/>
                </a:solidFill>
                <a:prstDash val="solid"/>
              </a:ln>
            </c:spPr>
          </c:errBars>
          <c:val>
            <c:numRef>
              <c:f>Лист1!$C$4</c:f>
              <c:numCache>
                <c:formatCode>General</c:formatCode>
                <c:ptCount val="1"/>
                <c:pt idx="0">
                  <c:v>0.36</c:v>
                </c:pt>
              </c:numCache>
            </c:numRef>
          </c:val>
        </c:ser>
        <c:ser>
          <c:idx val="3"/>
          <c:order val="3"/>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3">
              <a:solidFill>
                <a:srgbClr val="000000"/>
              </a:solidFill>
              <a:prstDash val="solid"/>
            </a:ln>
          </c:spPr>
          <c:invertIfNegative val="0"/>
          <c:errBars>
            <c:errBarType val="both"/>
            <c:errValType val="fixedVal"/>
            <c:noEndCap val="0"/>
            <c:val val="8.0000000000000002E-3"/>
            <c:spPr>
              <a:ln w="12693">
                <a:solidFill>
                  <a:srgbClr val="000000"/>
                </a:solidFill>
                <a:prstDash val="solid"/>
              </a:ln>
            </c:spPr>
          </c:errBars>
          <c:val>
            <c:numRef>
              <c:f>Лист1!$D$4</c:f>
              <c:numCache>
                <c:formatCode>General</c:formatCode>
                <c:ptCount val="1"/>
                <c:pt idx="0">
                  <c:v>0.41199999999999998</c:v>
                </c:pt>
              </c:numCache>
            </c:numRef>
          </c:val>
        </c:ser>
        <c:ser>
          <c:idx val="4"/>
          <c:order val="4"/>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3">
              <a:solidFill>
                <a:srgbClr val="000000"/>
              </a:solidFill>
              <a:prstDash val="solid"/>
            </a:ln>
          </c:spPr>
          <c:invertIfNegative val="0"/>
          <c:errBars>
            <c:errBarType val="both"/>
            <c:errValType val="fixedVal"/>
            <c:noEndCap val="0"/>
            <c:val val="7.0000000000000001E-3"/>
            <c:spPr>
              <a:ln w="12693">
                <a:solidFill>
                  <a:srgbClr val="000000"/>
                </a:solidFill>
                <a:prstDash val="solid"/>
              </a:ln>
            </c:spPr>
          </c:errBars>
          <c:val>
            <c:numRef>
              <c:f>Лист1!$E$4</c:f>
              <c:numCache>
                <c:formatCode>General</c:formatCode>
                <c:ptCount val="1"/>
                <c:pt idx="0">
                  <c:v>0.39600000000000002</c:v>
                </c:pt>
              </c:numCache>
            </c:numRef>
          </c:val>
        </c:ser>
        <c:dLbls>
          <c:showLegendKey val="0"/>
          <c:showVal val="0"/>
          <c:showCatName val="0"/>
          <c:showSerName val="0"/>
          <c:showPercent val="0"/>
          <c:showBubbleSize val="0"/>
        </c:dLbls>
        <c:gapWidth val="150"/>
        <c:axId val="365494400"/>
        <c:axId val="365493840"/>
      </c:barChart>
      <c:catAx>
        <c:axId val="365494400"/>
        <c:scaling>
          <c:orientation val="minMax"/>
        </c:scaling>
        <c:delete val="1"/>
        <c:axPos val="b"/>
        <c:majorTickMark val="out"/>
        <c:minorTickMark val="none"/>
        <c:tickLblPos val="nextTo"/>
        <c:crossAx val="365493840"/>
        <c:crosses val="autoZero"/>
        <c:auto val="1"/>
        <c:lblAlgn val="ctr"/>
        <c:lblOffset val="100"/>
        <c:noMultiLvlLbl val="0"/>
      </c:catAx>
      <c:valAx>
        <c:axId val="36549384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365494400"/>
        <c:crosses val="autoZero"/>
        <c:crossBetween val="between"/>
        <c:majorUnit val="0.1"/>
      </c:valAx>
      <c:spPr>
        <a:noFill/>
        <a:ln w="3173">
          <a:solidFill>
            <a:srgbClr val="000000"/>
          </a:solidFill>
          <a:prstDash val="solid"/>
        </a:ln>
      </c:spPr>
    </c:plotArea>
    <c:plotVisOnly val="1"/>
    <c:dispBlanksAs val="gap"/>
    <c:showDLblsOverMax val="0"/>
  </c:chart>
  <c:spPr>
    <a:noFill/>
    <a:ln>
      <a:noFill/>
    </a:ln>
  </c:spPr>
  <c:txPr>
    <a:bodyPr/>
    <a:lstStyle/>
    <a:p>
      <a:pPr>
        <a:defRPr sz="13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25925925925927"/>
          <c:y val="0.14601769911504425"/>
          <c:w val="0.80370370370370359"/>
          <c:h val="0.7168141592920354"/>
        </c:manualLayout>
      </c:layout>
      <c:barChart>
        <c:barDir val="col"/>
        <c:grouping val="clustered"/>
        <c:varyColors val="0"/>
        <c:ser>
          <c:idx val="0"/>
          <c:order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23300000000000001"/>
            <c:spPr>
              <a:ln w="12689">
                <a:solidFill>
                  <a:srgbClr val="000000"/>
                </a:solidFill>
                <a:prstDash val="solid"/>
              </a:ln>
            </c:spPr>
          </c:errBars>
          <c:val>
            <c:numRef>
              <c:f>Лист1!$A$6</c:f>
              <c:numCache>
                <c:formatCode>General</c:formatCode>
                <c:ptCount val="1"/>
                <c:pt idx="0">
                  <c:v>4.0209999999999999</c:v>
                </c:pt>
              </c:numCache>
            </c:numRef>
          </c:val>
        </c:ser>
        <c:ser>
          <c:idx val="1"/>
          <c:order val="1"/>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4.9000000000000002E-2"/>
            <c:spPr>
              <a:ln w="12689">
                <a:solidFill>
                  <a:srgbClr val="000000"/>
                </a:solidFill>
                <a:prstDash val="solid"/>
              </a:ln>
            </c:spPr>
          </c:errBars>
          <c:val>
            <c:numRef>
              <c:f>Лист1!$B$6</c:f>
              <c:numCache>
                <c:formatCode>General</c:formatCode>
                <c:ptCount val="1"/>
                <c:pt idx="0">
                  <c:v>4.367</c:v>
                </c:pt>
              </c:numCache>
            </c:numRef>
          </c:val>
        </c:ser>
        <c:ser>
          <c:idx val="2"/>
          <c:order val="2"/>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0.17"/>
            <c:spPr>
              <a:ln w="12689">
                <a:solidFill>
                  <a:srgbClr val="000000"/>
                </a:solidFill>
                <a:prstDash val="solid"/>
              </a:ln>
            </c:spPr>
          </c:errBars>
          <c:val>
            <c:numRef>
              <c:f>Лист1!$C$6</c:f>
              <c:numCache>
                <c:formatCode>General</c:formatCode>
                <c:ptCount val="1"/>
                <c:pt idx="0">
                  <c:v>3.476</c:v>
                </c:pt>
              </c:numCache>
            </c:numRef>
          </c:val>
        </c:ser>
        <c:ser>
          <c:idx val="3"/>
          <c:order val="3"/>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9.2999999999999999E-2"/>
            <c:spPr>
              <a:ln w="12689">
                <a:solidFill>
                  <a:srgbClr val="000000"/>
                </a:solidFill>
                <a:prstDash val="solid"/>
              </a:ln>
            </c:spPr>
          </c:errBars>
          <c:val>
            <c:numRef>
              <c:f>Лист1!$D$6</c:f>
              <c:numCache>
                <c:formatCode>General</c:formatCode>
                <c:ptCount val="1"/>
                <c:pt idx="0">
                  <c:v>3.637</c:v>
                </c:pt>
              </c:numCache>
            </c:numRef>
          </c:val>
        </c:ser>
        <c:ser>
          <c:idx val="4"/>
          <c:order val="4"/>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errBars>
            <c:errBarType val="both"/>
            <c:errValType val="fixedVal"/>
            <c:noEndCap val="0"/>
            <c:val val="2.7E-2"/>
            <c:spPr>
              <a:ln w="12689">
                <a:solidFill>
                  <a:srgbClr val="000000"/>
                </a:solidFill>
                <a:prstDash val="solid"/>
              </a:ln>
            </c:spPr>
          </c:errBars>
          <c:val>
            <c:numRef>
              <c:f>Лист1!$E$6</c:f>
              <c:numCache>
                <c:formatCode>General</c:formatCode>
                <c:ptCount val="1"/>
                <c:pt idx="0">
                  <c:v>4.0110000000000001</c:v>
                </c:pt>
              </c:numCache>
            </c:numRef>
          </c:val>
        </c:ser>
        <c:dLbls>
          <c:showLegendKey val="0"/>
          <c:showVal val="0"/>
          <c:showCatName val="0"/>
          <c:showSerName val="0"/>
          <c:showPercent val="0"/>
          <c:showBubbleSize val="0"/>
        </c:dLbls>
        <c:gapWidth val="150"/>
        <c:axId val="510723200"/>
        <c:axId val="510722640"/>
      </c:barChart>
      <c:catAx>
        <c:axId val="510723200"/>
        <c:scaling>
          <c:orientation val="minMax"/>
        </c:scaling>
        <c:delete val="1"/>
        <c:axPos val="b"/>
        <c:majorTickMark val="out"/>
        <c:minorTickMark val="none"/>
        <c:tickLblPos val="nextTo"/>
        <c:crossAx val="510722640"/>
        <c:crosses val="autoZero"/>
        <c:auto val="1"/>
        <c:lblAlgn val="ctr"/>
        <c:lblOffset val="100"/>
        <c:noMultiLvlLbl val="0"/>
      </c:catAx>
      <c:valAx>
        <c:axId val="51072264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CYR"/>
                <a:ea typeface="Times New Roman CYR"/>
                <a:cs typeface="Times New Roman CYR"/>
              </a:defRPr>
            </a:pPr>
            <a:endParaRPr lang="ru-RU"/>
          </a:p>
        </c:txPr>
        <c:crossAx val="510723200"/>
        <c:crosses val="autoZero"/>
        <c:crossBetween val="between"/>
        <c:majorUnit val="1"/>
      </c:valAx>
      <c:spPr>
        <a:noFill/>
        <a:ln w="3172">
          <a:solidFill>
            <a:srgbClr val="000000"/>
          </a:solidFill>
          <a:prstDash val="solid"/>
        </a:ln>
      </c:spPr>
    </c:plotArea>
    <c:plotVisOnly val="1"/>
    <c:dispBlanksAs val="gap"/>
    <c:showDLblsOverMax val="0"/>
  </c:chart>
  <c:spPr>
    <a:noFill/>
    <a:ln>
      <a:noFill/>
    </a:ln>
  </c:spPr>
  <c:txPr>
    <a:bodyPr/>
    <a:lstStyle/>
    <a:p>
      <a:pPr>
        <a:defRPr sz="2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148148148148144"/>
          <c:y val="0.14732142857142858"/>
          <c:w val="0.68148148148148147"/>
          <c:h val="0.7142857142857143"/>
        </c:manualLayout>
      </c:layout>
      <c:barChart>
        <c:barDir val="col"/>
        <c:grouping val="clustered"/>
        <c:varyColors val="0"/>
        <c:ser>
          <c:idx val="0"/>
          <c:order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446">
              <a:solidFill>
                <a:srgbClr val="000000"/>
              </a:solidFill>
              <a:prstDash val="solid"/>
            </a:ln>
          </c:spPr>
          <c:invertIfNegative val="0"/>
          <c:errBars>
            <c:errBarType val="both"/>
            <c:errValType val="fixedVal"/>
            <c:noEndCap val="0"/>
            <c:val val="596.20000000000005"/>
            <c:spPr>
              <a:ln w="13446">
                <a:solidFill>
                  <a:srgbClr val="000000"/>
                </a:solidFill>
                <a:prstDash val="solid"/>
              </a:ln>
            </c:spPr>
          </c:errBars>
          <c:val>
            <c:numRef>
              <c:f>Лист1!$A$8</c:f>
              <c:numCache>
                <c:formatCode>General</c:formatCode>
                <c:ptCount val="1"/>
                <c:pt idx="0">
                  <c:v>2796.8</c:v>
                </c:pt>
              </c:numCache>
            </c:numRef>
          </c:val>
        </c:ser>
        <c:ser>
          <c:idx val="1"/>
          <c:order val="1"/>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446">
              <a:solidFill>
                <a:srgbClr val="000000"/>
              </a:solidFill>
              <a:prstDash val="solid"/>
            </a:ln>
          </c:spPr>
          <c:invertIfNegative val="0"/>
          <c:errBars>
            <c:errBarType val="both"/>
            <c:errValType val="fixedVal"/>
            <c:noEndCap val="0"/>
            <c:val val="130"/>
            <c:spPr>
              <a:ln w="13446">
                <a:solidFill>
                  <a:srgbClr val="000000"/>
                </a:solidFill>
                <a:prstDash val="solid"/>
              </a:ln>
            </c:spPr>
          </c:errBars>
          <c:val>
            <c:numRef>
              <c:f>Лист1!$B$8</c:f>
              <c:numCache>
                <c:formatCode>General</c:formatCode>
                <c:ptCount val="1"/>
                <c:pt idx="0">
                  <c:v>3054.5</c:v>
                </c:pt>
              </c:numCache>
            </c:numRef>
          </c:val>
        </c:ser>
        <c:ser>
          <c:idx val="2"/>
          <c:order val="2"/>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446">
              <a:solidFill>
                <a:srgbClr val="000000"/>
              </a:solidFill>
              <a:prstDash val="solid"/>
            </a:ln>
          </c:spPr>
          <c:invertIfNegative val="0"/>
          <c:errBars>
            <c:errBarType val="both"/>
            <c:errValType val="fixedVal"/>
            <c:noEndCap val="0"/>
            <c:val val="168.7"/>
            <c:spPr>
              <a:ln w="13446">
                <a:solidFill>
                  <a:srgbClr val="000000"/>
                </a:solidFill>
                <a:prstDash val="solid"/>
              </a:ln>
            </c:spPr>
          </c:errBars>
          <c:val>
            <c:numRef>
              <c:f>Лист1!$C$8</c:f>
              <c:numCache>
                <c:formatCode>General</c:formatCode>
                <c:ptCount val="1"/>
                <c:pt idx="0">
                  <c:v>2160.9</c:v>
                </c:pt>
              </c:numCache>
            </c:numRef>
          </c:val>
        </c:ser>
        <c:ser>
          <c:idx val="3"/>
          <c:order val="3"/>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446">
              <a:solidFill>
                <a:srgbClr val="000000"/>
              </a:solidFill>
              <a:prstDash val="solid"/>
            </a:ln>
          </c:spPr>
          <c:invertIfNegative val="0"/>
          <c:errBars>
            <c:errBarType val="both"/>
            <c:errValType val="fixedVal"/>
            <c:noEndCap val="0"/>
            <c:val val="33.4"/>
            <c:spPr>
              <a:ln w="13446">
                <a:solidFill>
                  <a:srgbClr val="000000"/>
                </a:solidFill>
                <a:prstDash val="solid"/>
              </a:ln>
            </c:spPr>
          </c:errBars>
          <c:val>
            <c:numRef>
              <c:f>Лист1!$D$8</c:f>
              <c:numCache>
                <c:formatCode>General</c:formatCode>
                <c:ptCount val="1"/>
                <c:pt idx="0">
                  <c:v>2284.5</c:v>
                </c:pt>
              </c:numCache>
            </c:numRef>
          </c:val>
        </c:ser>
        <c:ser>
          <c:idx val="4"/>
          <c:order val="4"/>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446">
              <a:solidFill>
                <a:srgbClr val="000000"/>
              </a:solidFill>
              <a:prstDash val="solid"/>
            </a:ln>
          </c:spPr>
          <c:invertIfNegative val="0"/>
          <c:errBars>
            <c:errBarType val="both"/>
            <c:errValType val="fixedVal"/>
            <c:noEndCap val="0"/>
            <c:val val="71.599999999999994"/>
            <c:spPr>
              <a:ln w="13446">
                <a:solidFill>
                  <a:srgbClr val="000000"/>
                </a:solidFill>
                <a:prstDash val="solid"/>
              </a:ln>
            </c:spPr>
          </c:errBars>
          <c:val>
            <c:numRef>
              <c:f>Лист1!$E$8</c:f>
              <c:numCache>
                <c:formatCode>General</c:formatCode>
                <c:ptCount val="1"/>
                <c:pt idx="0">
                  <c:v>2610.1</c:v>
                </c:pt>
              </c:numCache>
            </c:numRef>
          </c:val>
        </c:ser>
        <c:dLbls>
          <c:showLegendKey val="0"/>
          <c:showVal val="0"/>
          <c:showCatName val="0"/>
          <c:showSerName val="0"/>
          <c:showPercent val="0"/>
          <c:showBubbleSize val="0"/>
        </c:dLbls>
        <c:gapWidth val="150"/>
        <c:axId val="375558768"/>
        <c:axId val="517267744"/>
      </c:barChart>
      <c:catAx>
        <c:axId val="375558768"/>
        <c:scaling>
          <c:orientation val="minMax"/>
        </c:scaling>
        <c:delete val="1"/>
        <c:axPos val="b"/>
        <c:majorTickMark val="out"/>
        <c:minorTickMark val="none"/>
        <c:tickLblPos val="nextTo"/>
        <c:crossAx val="517267744"/>
        <c:crosses val="autoZero"/>
        <c:auto val="1"/>
        <c:lblAlgn val="ctr"/>
        <c:lblOffset val="100"/>
        <c:noMultiLvlLbl val="0"/>
      </c:catAx>
      <c:valAx>
        <c:axId val="517267744"/>
        <c:scaling>
          <c:orientation val="minMax"/>
          <c:max val="3500"/>
          <c:min val="0"/>
        </c:scaling>
        <c:delete val="0"/>
        <c:axPos val="l"/>
        <c:majorGridlines>
          <c:spPr>
            <a:ln w="3362">
              <a:solidFill>
                <a:srgbClr val="000000"/>
              </a:solidFill>
              <a:prstDash val="solid"/>
            </a:ln>
          </c:spPr>
        </c:majorGridlines>
        <c:numFmt formatCode="General" sourceLinked="1"/>
        <c:majorTickMark val="out"/>
        <c:minorTickMark val="none"/>
        <c:tickLblPos val="nextTo"/>
        <c:spPr>
          <a:ln w="3362">
            <a:solidFill>
              <a:srgbClr val="000000"/>
            </a:solidFill>
            <a:prstDash val="solid"/>
          </a:ln>
        </c:spPr>
        <c:txPr>
          <a:bodyPr rot="0" vert="horz"/>
          <a:lstStyle/>
          <a:p>
            <a:pPr>
              <a:defRPr sz="1482" b="0" i="0" u="none" strike="noStrike" baseline="0">
                <a:solidFill>
                  <a:srgbClr val="000000"/>
                </a:solidFill>
                <a:latin typeface="Times New Roman CYR"/>
                <a:ea typeface="Times New Roman CYR"/>
                <a:cs typeface="Times New Roman CYR"/>
              </a:defRPr>
            </a:pPr>
            <a:endParaRPr lang="ru-RU"/>
          </a:p>
        </c:txPr>
        <c:crossAx val="375558768"/>
        <c:crosses val="autoZero"/>
        <c:crossBetween val="between"/>
      </c:valAx>
      <c:spPr>
        <a:noFill/>
        <a:ln w="3362">
          <a:solidFill>
            <a:srgbClr val="000000"/>
          </a:solidFill>
          <a:prstDash val="solid"/>
        </a:ln>
      </c:spPr>
    </c:plotArea>
    <c:plotVisOnly val="1"/>
    <c:dispBlanksAs val="gap"/>
    <c:showDLblsOverMax val="0"/>
  </c:chart>
  <c:spPr>
    <a:noFill/>
    <a:ln>
      <a:noFill/>
    </a:ln>
  </c:spPr>
  <c:txPr>
    <a:bodyPr/>
    <a:lstStyle/>
    <a:p>
      <a:pPr>
        <a:defRPr sz="23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682926829268289E-2"/>
          <c:y val="6.4171122994652413E-2"/>
          <c:w val="0.9207317073170731"/>
          <c:h val="0.75133689839572204"/>
        </c:manualLayout>
      </c:layout>
      <c:lineChart>
        <c:grouping val="standard"/>
        <c:varyColors val="0"/>
        <c:ser>
          <c:idx val="0"/>
          <c:order val="0"/>
          <c:tx>
            <c:strRef>
              <c:f>Sheet1!$A$2</c:f>
              <c:strCache>
                <c:ptCount val="1"/>
              </c:strCache>
            </c:strRef>
          </c:tx>
          <c:spPr>
            <a:ln w="19033">
              <a:noFill/>
            </a:ln>
          </c:spPr>
          <c:marker>
            <c:symbol val="circle"/>
            <c:size val="3"/>
            <c:spPr>
              <a:solidFill>
                <a:srgbClr val="000080"/>
              </a:solidFill>
              <a:ln>
                <a:solidFill>
                  <a:srgbClr val="000080"/>
                </a:solidFill>
                <a:prstDash val="solid"/>
              </a:ln>
            </c:spPr>
          </c:marker>
          <c:trendline>
            <c:spPr>
              <a:ln w="25377">
                <a:solidFill>
                  <a:srgbClr val="000000"/>
                </a:solidFill>
                <a:prstDash val="solid"/>
              </a:ln>
            </c:spPr>
            <c:trendlineType val="linear"/>
            <c:forward val="13"/>
            <c:backward val="61"/>
            <c:intercept val="-0.25"/>
            <c:dispRSqr val="0"/>
            <c:dispEq val="0"/>
          </c:trendline>
          <c:cat>
            <c:numRef>
              <c:f>Sheet1!$B$1:$O$1</c:f>
              <c:numCache>
                <c:formatCode>0.00_ ;\-0.00\ </c:formatCode>
                <c:ptCount val="12"/>
                <c:pt idx="0">
                  <c:v>72</c:v>
                </c:pt>
                <c:pt idx="1">
                  <c:v>95</c:v>
                </c:pt>
                <c:pt idx="2" formatCode="0.00">
                  <c:v>106</c:v>
                </c:pt>
                <c:pt idx="3" formatCode="0.00">
                  <c:v>125</c:v>
                </c:pt>
                <c:pt idx="4" formatCode="0.00">
                  <c:v>191</c:v>
                </c:pt>
                <c:pt idx="5" formatCode="General">
                  <c:v>241</c:v>
                </c:pt>
                <c:pt idx="6" formatCode="General">
                  <c:v>71</c:v>
                </c:pt>
                <c:pt idx="7" formatCode="General">
                  <c:v>100</c:v>
                </c:pt>
                <c:pt idx="8" formatCode="General">
                  <c:v>115</c:v>
                </c:pt>
                <c:pt idx="9" formatCode="General">
                  <c:v>125</c:v>
                </c:pt>
                <c:pt idx="10" formatCode="General">
                  <c:v>131</c:v>
                </c:pt>
                <c:pt idx="11" formatCode="General">
                  <c:v>141</c:v>
                </c:pt>
              </c:numCache>
            </c:numRef>
          </c:cat>
          <c:val>
            <c:numRef>
              <c:f>Sheet1!$B$2:$O$2</c:f>
              <c:numCache>
                <c:formatCode>General</c:formatCode>
                <c:ptCount val="12"/>
                <c:pt idx="0">
                  <c:v>1.85</c:v>
                </c:pt>
                <c:pt idx="1">
                  <c:v>2.4500000000000002</c:v>
                </c:pt>
                <c:pt idx="2">
                  <c:v>2.98</c:v>
                </c:pt>
                <c:pt idx="3">
                  <c:v>3.35</c:v>
                </c:pt>
                <c:pt idx="4">
                  <c:v>5.0599999999999996</c:v>
                </c:pt>
                <c:pt idx="5">
                  <c:v>7.3</c:v>
                </c:pt>
              </c:numCache>
            </c:numRef>
          </c:val>
          <c:smooth val="0"/>
        </c:ser>
        <c:ser>
          <c:idx val="2"/>
          <c:order val="1"/>
          <c:tx>
            <c:strRef>
              <c:f>Sheet1!$A$4</c:f>
              <c:strCache>
                <c:ptCount val="1"/>
              </c:strCache>
            </c:strRef>
          </c:tx>
          <c:spPr>
            <a:ln w="19033">
              <a:noFill/>
            </a:ln>
          </c:spPr>
          <c:marker>
            <c:symbol val="diamond"/>
            <c:size val="4"/>
            <c:spPr>
              <a:solidFill>
                <a:srgbClr val="0000FF"/>
              </a:solidFill>
              <a:ln>
                <a:solidFill>
                  <a:srgbClr val="0000FF"/>
                </a:solidFill>
                <a:prstDash val="solid"/>
              </a:ln>
            </c:spPr>
          </c:marker>
          <c:dPt>
            <c:idx val="9"/>
            <c:marker>
              <c:symbol val="none"/>
            </c:marker>
            <c:bubble3D val="0"/>
          </c:dPt>
          <c:trendline>
            <c:spPr>
              <a:ln w="25377">
                <a:solidFill>
                  <a:srgbClr val="000000"/>
                </a:solidFill>
                <a:prstDash val="solid"/>
              </a:ln>
            </c:spPr>
            <c:trendlineType val="linear"/>
            <c:backward val="40"/>
            <c:intercept val="-5"/>
            <c:dispRSqr val="0"/>
            <c:dispEq val="0"/>
          </c:trendline>
          <c:cat>
            <c:numRef>
              <c:f>Sheet1!$B$1:$O$1</c:f>
              <c:numCache>
                <c:formatCode>0.00_ ;\-0.00\ </c:formatCode>
                <c:ptCount val="12"/>
                <c:pt idx="0">
                  <c:v>72</c:v>
                </c:pt>
                <c:pt idx="1">
                  <c:v>95</c:v>
                </c:pt>
                <c:pt idx="2" formatCode="0.00">
                  <c:v>106</c:v>
                </c:pt>
                <c:pt idx="3" formatCode="0.00">
                  <c:v>125</c:v>
                </c:pt>
                <c:pt idx="4" formatCode="0.00">
                  <c:v>191</c:v>
                </c:pt>
                <c:pt idx="5" formatCode="General">
                  <c:v>241</c:v>
                </c:pt>
                <c:pt idx="6" formatCode="General">
                  <c:v>71</c:v>
                </c:pt>
                <c:pt idx="7" formatCode="General">
                  <c:v>100</c:v>
                </c:pt>
                <c:pt idx="8" formatCode="General">
                  <c:v>115</c:v>
                </c:pt>
                <c:pt idx="9" formatCode="General">
                  <c:v>125</c:v>
                </c:pt>
                <c:pt idx="10" formatCode="General">
                  <c:v>131</c:v>
                </c:pt>
                <c:pt idx="11" formatCode="General">
                  <c:v>141</c:v>
                </c:pt>
              </c:numCache>
            </c:numRef>
          </c:cat>
          <c:val>
            <c:numRef>
              <c:f>Sheet1!$B$4:$O$4</c:f>
              <c:numCache>
                <c:formatCode>General</c:formatCode>
                <c:ptCount val="12"/>
                <c:pt idx="6">
                  <c:v>6.3</c:v>
                </c:pt>
                <c:pt idx="7">
                  <c:v>9.1999999999999993</c:v>
                </c:pt>
                <c:pt idx="8">
                  <c:v>12</c:v>
                </c:pt>
                <c:pt idx="9">
                  <c:v>16.100000000000001</c:v>
                </c:pt>
                <c:pt idx="10">
                  <c:v>19</c:v>
                </c:pt>
                <c:pt idx="11">
                  <c:v>16</c:v>
                </c:pt>
              </c:numCache>
            </c:numRef>
          </c:val>
          <c:smooth val="0"/>
        </c:ser>
        <c:dLbls>
          <c:showLegendKey val="0"/>
          <c:showVal val="0"/>
          <c:showCatName val="0"/>
          <c:showSerName val="0"/>
          <c:showPercent val="0"/>
          <c:showBubbleSize val="0"/>
        </c:dLbls>
        <c:upDownBars>
          <c:gapWidth val="150"/>
          <c:upBars>
            <c:spPr>
              <a:solidFill>
                <a:srgbClr val="FFFFFF"/>
              </a:solidFill>
              <a:ln w="3172">
                <a:solidFill>
                  <a:srgbClr val="000000"/>
                </a:solidFill>
                <a:prstDash val="solid"/>
              </a:ln>
            </c:spPr>
          </c:upBars>
          <c:downBars>
            <c:spPr>
              <a:solidFill>
                <a:srgbClr val="000000"/>
              </a:solidFill>
              <a:ln w="3172">
                <a:solidFill>
                  <a:srgbClr val="000000"/>
                </a:solidFill>
                <a:prstDash val="solid"/>
              </a:ln>
            </c:spPr>
          </c:downBars>
        </c:upDownBars>
        <c:marker val="1"/>
        <c:smooth val="0"/>
        <c:axId val="355369632"/>
        <c:axId val="352251072"/>
      </c:lineChart>
      <c:dateAx>
        <c:axId val="355369632"/>
        <c:scaling>
          <c:orientation val="minMax"/>
          <c:max val="250"/>
          <c:min val="1"/>
        </c:scaling>
        <c:delete val="0"/>
        <c:axPos val="b"/>
        <c:majorGridlines>
          <c:spPr>
            <a:ln w="3172">
              <a:solidFill>
                <a:srgbClr val="000000"/>
              </a:solidFill>
              <a:prstDash val="solid"/>
            </a:ln>
          </c:spPr>
        </c:majorGridlines>
        <c:minorGridlines>
          <c:spPr>
            <a:ln w="3172">
              <a:solidFill>
                <a:srgbClr val="969696"/>
              </a:solidFill>
              <a:prstDash val="solid"/>
            </a:ln>
          </c:spPr>
        </c:minorGridlines>
        <c:numFmt formatCode="General" sourceLinked="0"/>
        <c:majorTickMark val="out"/>
        <c:minorTickMark val="none"/>
        <c:tickLblPos val="nextTo"/>
        <c:spPr>
          <a:ln w="25377">
            <a:solidFill>
              <a:srgbClr val="000000"/>
            </a:solidFill>
            <a:prstDash val="solid"/>
          </a:ln>
        </c:spPr>
        <c:txPr>
          <a:bodyPr rot="-5400000" vert="horz"/>
          <a:lstStyle/>
          <a:p>
            <a:pPr>
              <a:defRPr sz="799" b="1" i="0" u="none" strike="noStrike" baseline="0">
                <a:solidFill>
                  <a:srgbClr val="FFFFFF"/>
                </a:solidFill>
                <a:latin typeface="Arial CYR"/>
                <a:ea typeface="Arial CYR"/>
                <a:cs typeface="Arial CYR"/>
              </a:defRPr>
            </a:pPr>
            <a:endParaRPr lang="ru-RU"/>
          </a:p>
        </c:txPr>
        <c:crossAx val="352251072"/>
        <c:crosses val="autoZero"/>
        <c:auto val="0"/>
        <c:lblOffset val="100"/>
        <c:baseTimeUnit val="days"/>
        <c:majorUnit val="10"/>
        <c:majorTimeUnit val="days"/>
        <c:minorUnit val="5"/>
        <c:minorTimeUnit val="days"/>
      </c:dateAx>
      <c:valAx>
        <c:axId val="352251072"/>
        <c:scaling>
          <c:orientation val="minMax"/>
          <c:max val="20"/>
          <c:min val="0"/>
        </c:scaling>
        <c:delete val="0"/>
        <c:axPos val="l"/>
        <c:majorGridlines>
          <c:spPr>
            <a:ln w="12689">
              <a:solidFill>
                <a:srgbClr val="000000"/>
              </a:solidFill>
              <a:prstDash val="solid"/>
            </a:ln>
          </c:spPr>
        </c:majorGridlines>
        <c:numFmt formatCode="General" sourceLinked="0"/>
        <c:majorTickMark val="out"/>
        <c:minorTickMark val="none"/>
        <c:tickLblPos val="nextTo"/>
        <c:spPr>
          <a:ln w="25377">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355369632"/>
        <c:crosses val="autoZero"/>
        <c:crossBetween val="between"/>
        <c:majorUnit val="2"/>
      </c:valAx>
      <c:spPr>
        <a:solidFill>
          <a:srgbClr val="FFFFFF"/>
        </a:solidFill>
        <a:ln w="12689">
          <a:solidFill>
            <a:srgbClr val="808080"/>
          </a:solidFill>
          <a:prstDash val="solid"/>
        </a:ln>
      </c:spPr>
    </c:plotArea>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28</Pages>
  <Words>7306</Words>
  <Characters>41646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cp:revision>
  <cp:lastPrinted>2009-02-06T08:36:00Z</cp:lastPrinted>
  <dcterms:created xsi:type="dcterms:W3CDTF">2015-03-22T11:10:00Z</dcterms:created>
  <dcterms:modified xsi:type="dcterms:W3CDTF">2016-02-16T10:50:00Z</dcterms:modified>
</cp:coreProperties>
</file>