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19B2" w:rsidRPr="00B219B2" w:rsidRDefault="00B219B2" w:rsidP="00B219B2">
      <w:pPr>
        <w:framePr w:h="255" w:hRule="exact" w:hSpace="38" w:wrap="notBeside" w:vAnchor="text" w:hAnchor="margin" w:x="3299" w:y="1"/>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B219B2">
        <w:rPr>
          <w:rFonts w:ascii="Times New Roman" w:eastAsia="Times New Roman" w:hAnsi="Times New Roman" w:cs="Times New Roman"/>
          <w:spacing w:val="-2"/>
          <w:kern w:val="0"/>
          <w:lang w:eastAsia="ru-RU"/>
        </w:rPr>
        <w:t>На правах рукописи</w:t>
      </w:r>
    </w:p>
    <w:p w:rsidR="00B219B2" w:rsidRPr="00B219B2" w:rsidRDefault="00B219B2" w:rsidP="00B219B2">
      <w:pPr>
        <w:tabs>
          <w:tab w:val="clear" w:pos="709"/>
        </w:tabs>
        <w:suppressAutoHyphens w:val="0"/>
        <w:autoSpaceDE w:val="0"/>
        <w:autoSpaceDN w:val="0"/>
        <w:adjustRightInd w:val="0"/>
        <w:spacing w:before="254" w:after="0" w:line="240" w:lineRule="auto"/>
        <w:ind w:left="3398" w:firstLine="0"/>
        <w:jc w:val="left"/>
        <w:rPr>
          <w:rFonts w:ascii="Times New Roman" w:eastAsia="Times New Roman" w:hAnsi="Times New Roman" w:cs="Times New Roman"/>
          <w:kern w:val="0"/>
          <w:sz w:val="24"/>
          <w:szCs w:val="24"/>
          <w:lang w:eastAsia="ru-RU"/>
        </w:rPr>
      </w:pPr>
      <w:r>
        <w:rPr>
          <w:rFonts w:ascii="Times New Roman" w:eastAsia="Times New Roman" w:hAnsi="Times New Roman" w:cs="Times New Roman"/>
          <w:noProof/>
          <w:kern w:val="0"/>
          <w:sz w:val="24"/>
          <w:szCs w:val="24"/>
          <w:lang w:eastAsia="ru-RU"/>
        </w:rPr>
        <w:drawing>
          <wp:inline distT="0" distB="0" distL="0" distR="0">
            <wp:extent cx="1133475" cy="476250"/>
            <wp:effectExtent l="19050" t="0" r="9525" b="0"/>
            <wp:docPr id="238" name="Рисунок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pic:cNvPicPr>
                      <a:picLocks noChangeAspect="1" noChangeArrowheads="1"/>
                    </pic:cNvPicPr>
                  </pic:nvPicPr>
                  <pic:blipFill>
                    <a:blip r:embed="rId8" cstate="print"/>
                    <a:srcRect/>
                    <a:stretch>
                      <a:fillRect/>
                    </a:stretch>
                  </pic:blipFill>
                  <pic:spPr bwMode="auto">
                    <a:xfrm>
                      <a:off x="0" y="0"/>
                      <a:ext cx="1133475" cy="476250"/>
                    </a:xfrm>
                    <a:prstGeom prst="rect">
                      <a:avLst/>
                    </a:prstGeom>
                    <a:noFill/>
                    <a:ln w="9525">
                      <a:noFill/>
                      <a:miter lim="800000"/>
                      <a:headEnd/>
                      <a:tailEnd/>
                    </a:ln>
                  </pic:spPr>
                </pic:pic>
              </a:graphicData>
            </a:graphic>
          </wp:inline>
        </w:drawing>
      </w:r>
    </w:p>
    <w:p w:rsidR="00B219B2" w:rsidRPr="00B219B2" w:rsidRDefault="00B219B2" w:rsidP="00B219B2">
      <w:pPr>
        <w:shd w:val="clear" w:color="auto" w:fill="FFFFFF"/>
        <w:tabs>
          <w:tab w:val="clear" w:pos="709"/>
        </w:tabs>
        <w:suppressAutoHyphens w:val="0"/>
        <w:autoSpaceDE w:val="0"/>
        <w:autoSpaceDN w:val="0"/>
        <w:adjustRightInd w:val="0"/>
        <w:spacing w:before="1262" w:after="0" w:line="240" w:lineRule="auto"/>
        <w:ind w:left="34" w:firstLine="0"/>
        <w:jc w:val="left"/>
        <w:rPr>
          <w:rFonts w:ascii="Times New Roman" w:eastAsia="Times New Roman" w:hAnsi="Times New Roman" w:cs="Times New Roman"/>
          <w:kern w:val="0"/>
          <w:sz w:val="20"/>
          <w:szCs w:val="20"/>
          <w:lang w:eastAsia="ru-RU"/>
        </w:rPr>
      </w:pPr>
      <w:r w:rsidRPr="00B219B2">
        <w:rPr>
          <w:rFonts w:ascii="Times New Roman" w:eastAsia="Times New Roman" w:hAnsi="Times New Roman" w:cs="Times New Roman"/>
          <w:spacing w:val="-2"/>
          <w:kern w:val="0"/>
          <w:lang w:eastAsia="ru-RU"/>
        </w:rPr>
        <w:t>ШАЙМАРДАНОВА АЛСУ ШАМИЛЕВНА</w:t>
      </w:r>
    </w:p>
    <w:p w:rsidR="00B219B2" w:rsidRPr="00B219B2" w:rsidRDefault="00B219B2" w:rsidP="00B219B2">
      <w:pPr>
        <w:shd w:val="clear" w:color="auto" w:fill="FFFFFF"/>
        <w:tabs>
          <w:tab w:val="clear" w:pos="709"/>
        </w:tabs>
        <w:suppressAutoHyphens w:val="0"/>
        <w:autoSpaceDE w:val="0"/>
        <w:autoSpaceDN w:val="0"/>
        <w:adjustRightInd w:val="0"/>
        <w:spacing w:before="763" w:after="0" w:line="250" w:lineRule="exact"/>
        <w:ind w:left="154" w:firstLine="0"/>
        <w:jc w:val="left"/>
        <w:rPr>
          <w:rFonts w:ascii="Times New Roman" w:eastAsia="Times New Roman" w:hAnsi="Times New Roman" w:cs="Times New Roman"/>
          <w:kern w:val="0"/>
          <w:sz w:val="20"/>
          <w:szCs w:val="20"/>
          <w:lang w:eastAsia="ru-RU"/>
        </w:rPr>
      </w:pPr>
      <w:r w:rsidRPr="00B219B2">
        <w:rPr>
          <w:rFonts w:ascii="Times New Roman" w:eastAsia="Times New Roman" w:hAnsi="Times New Roman" w:cs="Times New Roman"/>
          <w:b/>
          <w:bCs/>
          <w:kern w:val="0"/>
          <w:lang w:eastAsia="ru-RU"/>
        </w:rPr>
        <w:t>ОЧИСТКА ВОД ОТ ИОНОВ ЖЕЛЕЗА</w:t>
      </w:r>
    </w:p>
    <w:p w:rsidR="00B219B2" w:rsidRPr="00B219B2" w:rsidRDefault="00B219B2" w:rsidP="00B219B2">
      <w:pPr>
        <w:shd w:val="clear" w:color="auto" w:fill="FFFFFF"/>
        <w:tabs>
          <w:tab w:val="clear" w:pos="709"/>
        </w:tabs>
        <w:suppressAutoHyphens w:val="0"/>
        <w:autoSpaceDE w:val="0"/>
        <w:autoSpaceDN w:val="0"/>
        <w:adjustRightInd w:val="0"/>
        <w:spacing w:after="0" w:line="250" w:lineRule="exact"/>
        <w:ind w:right="965" w:firstLine="0"/>
        <w:jc w:val="center"/>
        <w:rPr>
          <w:rFonts w:ascii="Times New Roman" w:eastAsia="Times New Roman" w:hAnsi="Times New Roman" w:cs="Times New Roman"/>
          <w:kern w:val="0"/>
          <w:sz w:val="20"/>
          <w:szCs w:val="20"/>
          <w:lang w:eastAsia="ru-RU"/>
        </w:rPr>
      </w:pPr>
      <w:r w:rsidRPr="00B219B2">
        <w:rPr>
          <w:rFonts w:ascii="Times New Roman" w:eastAsia="Times New Roman" w:hAnsi="Times New Roman" w:cs="Times New Roman"/>
          <w:b/>
          <w:bCs/>
          <w:kern w:val="0"/>
          <w:lang w:eastAsia="ru-RU"/>
        </w:rPr>
        <w:t>МОДИФИЦИРОВАННЫМИ</w:t>
      </w:r>
    </w:p>
    <w:p w:rsidR="00B219B2" w:rsidRPr="00B219B2" w:rsidRDefault="00B219B2" w:rsidP="00B219B2">
      <w:pPr>
        <w:shd w:val="clear" w:color="auto" w:fill="FFFFFF"/>
        <w:tabs>
          <w:tab w:val="clear" w:pos="709"/>
        </w:tabs>
        <w:suppressAutoHyphens w:val="0"/>
        <w:autoSpaceDE w:val="0"/>
        <w:autoSpaceDN w:val="0"/>
        <w:adjustRightInd w:val="0"/>
        <w:spacing w:after="0" w:line="250" w:lineRule="exact"/>
        <w:ind w:right="960" w:firstLine="0"/>
        <w:jc w:val="center"/>
        <w:rPr>
          <w:rFonts w:ascii="Times New Roman" w:eastAsia="Times New Roman" w:hAnsi="Times New Roman" w:cs="Times New Roman"/>
          <w:kern w:val="0"/>
          <w:sz w:val="20"/>
          <w:szCs w:val="20"/>
          <w:lang w:eastAsia="ru-RU"/>
        </w:rPr>
      </w:pPr>
      <w:r w:rsidRPr="00B219B2">
        <w:rPr>
          <w:rFonts w:ascii="Times New Roman" w:eastAsia="Times New Roman" w:hAnsi="Times New Roman" w:cs="Times New Roman"/>
          <w:b/>
          <w:bCs/>
          <w:kern w:val="0"/>
          <w:lang w:eastAsia="ru-RU"/>
        </w:rPr>
        <w:t>СОРБЦИОННЫМИ МАТЕРИАЛАМИ</w:t>
      </w:r>
    </w:p>
    <w:p w:rsidR="00B219B2" w:rsidRPr="00B219B2" w:rsidRDefault="00B219B2" w:rsidP="00B219B2">
      <w:pPr>
        <w:shd w:val="clear" w:color="auto" w:fill="FFFFFF"/>
        <w:tabs>
          <w:tab w:val="clear" w:pos="709"/>
        </w:tabs>
        <w:suppressAutoHyphens w:val="0"/>
        <w:autoSpaceDE w:val="0"/>
        <w:autoSpaceDN w:val="0"/>
        <w:adjustRightInd w:val="0"/>
        <w:spacing w:after="0" w:line="250" w:lineRule="exact"/>
        <w:ind w:right="960" w:firstLine="0"/>
        <w:jc w:val="center"/>
        <w:rPr>
          <w:rFonts w:ascii="Times New Roman" w:eastAsia="Times New Roman" w:hAnsi="Times New Roman" w:cs="Times New Roman"/>
          <w:kern w:val="0"/>
          <w:sz w:val="20"/>
          <w:szCs w:val="20"/>
          <w:lang w:eastAsia="ru-RU"/>
        </w:rPr>
      </w:pPr>
      <w:r w:rsidRPr="00B219B2">
        <w:rPr>
          <w:rFonts w:ascii="Times New Roman" w:eastAsia="Times New Roman" w:hAnsi="Times New Roman" w:cs="Times New Roman"/>
          <w:b/>
          <w:bCs/>
          <w:kern w:val="0"/>
          <w:lang w:eastAsia="ru-RU"/>
        </w:rPr>
        <w:t>НА ОСНОВЕ ЛИСТОВОГО ОПАДА</w:t>
      </w:r>
    </w:p>
    <w:p w:rsidR="00B219B2" w:rsidRPr="00B219B2" w:rsidRDefault="00B219B2" w:rsidP="00B219B2">
      <w:pPr>
        <w:shd w:val="clear" w:color="auto" w:fill="FFFFFF"/>
        <w:tabs>
          <w:tab w:val="clear" w:pos="709"/>
        </w:tabs>
        <w:suppressAutoHyphens w:val="0"/>
        <w:autoSpaceDE w:val="0"/>
        <w:autoSpaceDN w:val="0"/>
        <w:adjustRightInd w:val="0"/>
        <w:spacing w:before="499" w:after="0" w:line="240" w:lineRule="auto"/>
        <w:ind w:firstLine="0"/>
        <w:jc w:val="left"/>
        <w:rPr>
          <w:rFonts w:ascii="Times New Roman" w:eastAsia="Times New Roman" w:hAnsi="Times New Roman" w:cs="Times New Roman"/>
          <w:kern w:val="0"/>
          <w:sz w:val="20"/>
          <w:szCs w:val="20"/>
          <w:lang w:eastAsia="ru-RU"/>
        </w:rPr>
      </w:pPr>
      <w:r w:rsidRPr="00B219B2">
        <w:rPr>
          <w:rFonts w:ascii="Times New Roman" w:eastAsia="Times New Roman" w:hAnsi="Times New Roman" w:cs="Times New Roman"/>
          <w:spacing w:val="-1"/>
          <w:kern w:val="0"/>
          <w:lang w:eastAsia="ru-RU"/>
        </w:rPr>
        <w:t>03.02.08 – Экология (в химии и нефтехимии)</w:t>
      </w:r>
    </w:p>
    <w:p w:rsidR="00B219B2" w:rsidRPr="00B219B2" w:rsidRDefault="00B219B2" w:rsidP="00B219B2">
      <w:pPr>
        <w:shd w:val="clear" w:color="auto" w:fill="FFFFFF"/>
        <w:tabs>
          <w:tab w:val="clear" w:pos="709"/>
        </w:tabs>
        <w:suppressAutoHyphens w:val="0"/>
        <w:autoSpaceDE w:val="0"/>
        <w:autoSpaceDN w:val="0"/>
        <w:adjustRightInd w:val="0"/>
        <w:spacing w:before="499" w:after="0" w:line="254" w:lineRule="exact"/>
        <w:ind w:right="965" w:firstLine="0"/>
        <w:jc w:val="center"/>
        <w:rPr>
          <w:rFonts w:ascii="Times New Roman" w:eastAsia="Times New Roman" w:hAnsi="Times New Roman" w:cs="Times New Roman"/>
          <w:kern w:val="0"/>
          <w:sz w:val="20"/>
          <w:szCs w:val="20"/>
          <w:lang w:eastAsia="ru-RU"/>
        </w:rPr>
      </w:pPr>
      <w:r w:rsidRPr="00B219B2">
        <w:rPr>
          <w:rFonts w:ascii="Times New Roman" w:eastAsia="Times New Roman" w:hAnsi="Times New Roman" w:cs="Times New Roman"/>
          <w:kern w:val="0"/>
          <w:lang w:eastAsia="ru-RU"/>
        </w:rPr>
        <w:t>АВТОРЕФЕРАТ</w:t>
      </w:r>
    </w:p>
    <w:p w:rsidR="00B219B2" w:rsidRPr="00B219B2" w:rsidRDefault="00B219B2" w:rsidP="00B219B2">
      <w:pPr>
        <w:shd w:val="clear" w:color="auto" w:fill="FFFFFF"/>
        <w:tabs>
          <w:tab w:val="clear" w:pos="709"/>
        </w:tabs>
        <w:suppressAutoHyphens w:val="0"/>
        <w:autoSpaceDE w:val="0"/>
        <w:autoSpaceDN w:val="0"/>
        <w:adjustRightInd w:val="0"/>
        <w:spacing w:after="0" w:line="254" w:lineRule="exact"/>
        <w:ind w:right="960" w:firstLine="0"/>
        <w:jc w:val="center"/>
        <w:rPr>
          <w:rFonts w:ascii="Times New Roman" w:eastAsia="Times New Roman" w:hAnsi="Times New Roman" w:cs="Times New Roman"/>
          <w:kern w:val="0"/>
          <w:sz w:val="20"/>
          <w:szCs w:val="20"/>
          <w:lang w:eastAsia="ru-RU"/>
        </w:rPr>
      </w:pPr>
      <w:r w:rsidRPr="00B219B2">
        <w:rPr>
          <w:rFonts w:ascii="Times New Roman" w:eastAsia="Times New Roman" w:hAnsi="Times New Roman" w:cs="Times New Roman"/>
          <w:kern w:val="0"/>
          <w:lang w:eastAsia="ru-RU"/>
        </w:rPr>
        <w:t>диссертации на соискание ученой степени</w:t>
      </w:r>
    </w:p>
    <w:p w:rsidR="00B219B2" w:rsidRPr="00B219B2" w:rsidRDefault="00B219B2" w:rsidP="00B219B2">
      <w:pPr>
        <w:shd w:val="clear" w:color="auto" w:fill="FFFFFF"/>
        <w:tabs>
          <w:tab w:val="clear" w:pos="709"/>
        </w:tabs>
        <w:suppressAutoHyphens w:val="0"/>
        <w:autoSpaceDE w:val="0"/>
        <w:autoSpaceDN w:val="0"/>
        <w:adjustRightInd w:val="0"/>
        <w:spacing w:after="0" w:line="254" w:lineRule="exact"/>
        <w:ind w:right="965" w:firstLine="0"/>
        <w:jc w:val="center"/>
        <w:rPr>
          <w:rFonts w:ascii="Times New Roman" w:eastAsia="Times New Roman" w:hAnsi="Times New Roman" w:cs="Times New Roman"/>
          <w:kern w:val="0"/>
          <w:sz w:val="20"/>
          <w:szCs w:val="20"/>
          <w:lang w:eastAsia="ru-RU"/>
        </w:rPr>
      </w:pPr>
      <w:r w:rsidRPr="00B219B2">
        <w:rPr>
          <w:rFonts w:ascii="Times New Roman" w:eastAsia="Times New Roman" w:hAnsi="Times New Roman" w:cs="Times New Roman"/>
          <w:kern w:val="0"/>
          <w:lang w:eastAsia="ru-RU"/>
        </w:rPr>
        <w:t>кандидата технических наук</w:t>
      </w:r>
    </w:p>
    <w:p w:rsidR="00B219B2" w:rsidRPr="00B219B2" w:rsidRDefault="00B219B2" w:rsidP="00B219B2">
      <w:pPr>
        <w:shd w:val="clear" w:color="auto" w:fill="FFFFFF"/>
        <w:tabs>
          <w:tab w:val="clear" w:pos="709"/>
        </w:tabs>
        <w:suppressAutoHyphens w:val="0"/>
        <w:autoSpaceDE w:val="0"/>
        <w:autoSpaceDN w:val="0"/>
        <w:adjustRightInd w:val="0"/>
        <w:spacing w:before="3034" w:after="0" w:line="240" w:lineRule="auto"/>
        <w:ind w:left="1459" w:firstLine="0"/>
        <w:jc w:val="left"/>
        <w:rPr>
          <w:rFonts w:ascii="Times New Roman" w:eastAsia="Times New Roman" w:hAnsi="Times New Roman" w:cs="Times New Roman"/>
          <w:kern w:val="0"/>
          <w:sz w:val="20"/>
          <w:szCs w:val="20"/>
          <w:lang w:eastAsia="ru-RU"/>
        </w:rPr>
      </w:pPr>
      <w:r w:rsidRPr="00B219B2">
        <w:rPr>
          <w:rFonts w:ascii="Times New Roman" w:eastAsia="Times New Roman" w:hAnsi="Times New Roman" w:cs="Times New Roman"/>
          <w:spacing w:val="-2"/>
          <w:kern w:val="0"/>
          <w:lang w:eastAsia="ru-RU"/>
        </w:rPr>
        <w:t>Казань – 2017</w:t>
      </w:r>
    </w:p>
    <w:p w:rsidR="00B219B2" w:rsidRPr="00B219B2" w:rsidRDefault="00B219B2" w:rsidP="00B219B2">
      <w:pPr>
        <w:shd w:val="clear" w:color="auto" w:fill="FFFFFF"/>
        <w:tabs>
          <w:tab w:val="clear" w:pos="709"/>
        </w:tabs>
        <w:suppressAutoHyphens w:val="0"/>
        <w:autoSpaceDE w:val="0"/>
        <w:autoSpaceDN w:val="0"/>
        <w:adjustRightInd w:val="0"/>
        <w:spacing w:before="3034" w:after="0" w:line="240" w:lineRule="auto"/>
        <w:ind w:left="1459" w:firstLine="0"/>
        <w:jc w:val="left"/>
        <w:rPr>
          <w:rFonts w:ascii="Times New Roman" w:eastAsia="Times New Roman" w:hAnsi="Times New Roman" w:cs="Times New Roman"/>
          <w:kern w:val="0"/>
          <w:sz w:val="20"/>
          <w:szCs w:val="20"/>
          <w:lang w:eastAsia="ru-RU"/>
        </w:rPr>
        <w:sectPr w:rsidR="00B219B2" w:rsidRPr="00B219B2" w:rsidSect="00B219B2">
          <w:pgSz w:w="11909" w:h="16834"/>
          <w:pgMar w:top="1440" w:right="2883" w:bottom="720" w:left="3843" w:header="720" w:footer="720" w:gutter="0"/>
          <w:cols w:space="60"/>
          <w:noEndnote/>
        </w:sectPr>
      </w:pPr>
    </w:p>
    <w:p w:rsidR="00B219B2" w:rsidRPr="00B219B2" w:rsidRDefault="00B219B2" w:rsidP="00B219B2">
      <w:pPr>
        <w:shd w:val="clear" w:color="auto" w:fill="FFFFFF"/>
        <w:tabs>
          <w:tab w:val="clear" w:pos="709"/>
        </w:tabs>
        <w:suppressAutoHyphens w:val="0"/>
        <w:autoSpaceDE w:val="0"/>
        <w:autoSpaceDN w:val="0"/>
        <w:adjustRightInd w:val="0"/>
        <w:spacing w:after="0" w:line="240" w:lineRule="exact"/>
        <w:ind w:firstLine="0"/>
        <w:rPr>
          <w:rFonts w:ascii="Times New Roman" w:eastAsia="Times New Roman" w:hAnsi="Times New Roman" w:cs="Times New Roman"/>
          <w:kern w:val="0"/>
          <w:sz w:val="20"/>
          <w:szCs w:val="20"/>
          <w:lang w:eastAsia="ru-RU"/>
        </w:rPr>
      </w:pPr>
      <w:r w:rsidRPr="00B219B2">
        <w:rPr>
          <w:rFonts w:ascii="Times New Roman" w:eastAsia="Times New Roman" w:hAnsi="Times New Roman" w:cs="Times New Roman"/>
          <w:spacing w:val="-5"/>
          <w:kern w:val="0"/>
          <w:lang w:eastAsia="ru-RU"/>
        </w:rPr>
        <w:t>Работа выполнена на кафедре инженерной экологии федерального государ</w:t>
      </w:r>
      <w:r w:rsidRPr="00B219B2">
        <w:rPr>
          <w:rFonts w:ascii="Times New Roman" w:eastAsia="Times New Roman" w:hAnsi="Times New Roman" w:cs="Times New Roman"/>
          <w:spacing w:val="-5"/>
          <w:kern w:val="0"/>
          <w:lang w:eastAsia="ru-RU"/>
        </w:rPr>
        <w:softHyphen/>
        <w:t xml:space="preserve">ственного бюджетного образовательного учреждения высшего образования </w:t>
      </w:r>
      <w:r w:rsidRPr="00B219B2">
        <w:rPr>
          <w:rFonts w:ascii="Times New Roman" w:eastAsia="Times New Roman" w:hAnsi="Times New Roman" w:cs="Times New Roman"/>
          <w:spacing w:val="-7"/>
          <w:kern w:val="0"/>
          <w:lang w:eastAsia="ru-RU"/>
        </w:rPr>
        <w:t>«Казанский национальный исследовательский технологический университет».</w:t>
      </w:r>
    </w:p>
    <w:p w:rsidR="00B219B2" w:rsidRPr="00B219B2" w:rsidRDefault="00B219B2" w:rsidP="00B219B2">
      <w:pPr>
        <w:shd w:val="clear" w:color="auto" w:fill="FFFFFF"/>
        <w:tabs>
          <w:tab w:val="clear" w:pos="709"/>
          <w:tab w:val="left" w:pos="1546"/>
        </w:tabs>
        <w:suppressAutoHyphens w:val="0"/>
        <w:autoSpaceDE w:val="0"/>
        <w:autoSpaceDN w:val="0"/>
        <w:adjustRightInd w:val="0"/>
        <w:spacing w:before="250" w:after="0" w:line="240" w:lineRule="exact"/>
        <w:ind w:firstLine="0"/>
        <w:jc w:val="left"/>
        <w:rPr>
          <w:rFonts w:ascii="Times New Roman" w:eastAsia="Times New Roman" w:hAnsi="Times New Roman" w:cs="Times New Roman"/>
          <w:kern w:val="0"/>
          <w:sz w:val="20"/>
          <w:szCs w:val="20"/>
          <w:lang w:eastAsia="ru-RU"/>
        </w:rPr>
      </w:pPr>
      <w:r w:rsidRPr="00B219B2">
        <w:rPr>
          <w:rFonts w:ascii="Times New Roman" w:eastAsia="Times New Roman" w:hAnsi="Times New Roman" w:cs="Times New Roman"/>
          <w:spacing w:val="-8"/>
          <w:kern w:val="0"/>
          <w:lang w:eastAsia="ru-RU"/>
        </w:rPr>
        <w:t>Научный</w:t>
      </w:r>
      <w:r w:rsidRPr="00B219B2">
        <w:rPr>
          <w:rFonts w:ascii="Arial" w:eastAsia="Times New Roman" w:hAnsi="Arial" w:cs="Arial"/>
          <w:kern w:val="0"/>
          <w:lang w:eastAsia="ru-RU"/>
        </w:rPr>
        <w:tab/>
      </w:r>
      <w:r w:rsidRPr="00B219B2">
        <w:rPr>
          <w:rFonts w:ascii="Times New Roman" w:eastAsia="Times New Roman" w:hAnsi="Times New Roman" w:cs="Times New Roman"/>
          <w:spacing w:val="-5"/>
          <w:kern w:val="0"/>
          <w:lang w:eastAsia="ru-RU"/>
        </w:rPr>
        <w:t>кандидат технических наук, доцент</w:t>
      </w:r>
    </w:p>
    <w:p w:rsidR="00B219B2" w:rsidRPr="00B219B2" w:rsidRDefault="00B219B2" w:rsidP="00B219B2">
      <w:pPr>
        <w:shd w:val="clear" w:color="auto" w:fill="FFFFFF"/>
        <w:tabs>
          <w:tab w:val="clear" w:pos="709"/>
          <w:tab w:val="left" w:pos="1546"/>
        </w:tabs>
        <w:suppressAutoHyphens w:val="0"/>
        <w:autoSpaceDE w:val="0"/>
        <w:autoSpaceDN w:val="0"/>
        <w:adjustRightInd w:val="0"/>
        <w:spacing w:before="10" w:after="0" w:line="240" w:lineRule="exact"/>
        <w:ind w:firstLine="0"/>
        <w:jc w:val="left"/>
        <w:rPr>
          <w:rFonts w:ascii="Times New Roman" w:eastAsia="Times New Roman" w:hAnsi="Times New Roman" w:cs="Times New Roman"/>
          <w:kern w:val="0"/>
          <w:sz w:val="20"/>
          <w:szCs w:val="20"/>
          <w:lang w:eastAsia="ru-RU"/>
        </w:rPr>
      </w:pPr>
      <w:r w:rsidRPr="00B219B2">
        <w:rPr>
          <w:rFonts w:ascii="Times New Roman" w:eastAsia="Times New Roman" w:hAnsi="Times New Roman" w:cs="Times New Roman"/>
          <w:spacing w:val="-7"/>
          <w:kern w:val="0"/>
          <w:lang w:eastAsia="ru-RU"/>
        </w:rPr>
        <w:t>руководитель</w:t>
      </w:r>
      <w:r w:rsidRPr="00B219B2">
        <w:rPr>
          <w:rFonts w:ascii="Arial" w:eastAsia="Times New Roman" w:hAnsi="Arial" w:cs="Arial"/>
          <w:kern w:val="0"/>
          <w:lang w:eastAsia="ru-RU"/>
        </w:rPr>
        <w:tab/>
      </w:r>
      <w:r w:rsidRPr="00B219B2">
        <w:rPr>
          <w:rFonts w:ascii="Times New Roman" w:eastAsia="Times New Roman" w:hAnsi="Times New Roman" w:cs="Times New Roman"/>
          <w:b/>
          <w:bCs/>
          <w:spacing w:val="-5"/>
          <w:kern w:val="0"/>
          <w:lang w:eastAsia="ru-RU"/>
        </w:rPr>
        <w:t>Степанова Светлана Владимировна</w:t>
      </w:r>
    </w:p>
    <w:p w:rsidR="00B219B2" w:rsidRPr="00B219B2" w:rsidRDefault="00B219B2" w:rsidP="00B219B2">
      <w:pPr>
        <w:shd w:val="clear" w:color="auto" w:fill="FFFFFF"/>
        <w:tabs>
          <w:tab w:val="clear" w:pos="709"/>
          <w:tab w:val="left" w:pos="1546"/>
        </w:tabs>
        <w:suppressAutoHyphens w:val="0"/>
        <w:autoSpaceDE w:val="0"/>
        <w:autoSpaceDN w:val="0"/>
        <w:adjustRightInd w:val="0"/>
        <w:spacing w:before="10" w:after="0" w:line="240" w:lineRule="exact"/>
        <w:ind w:firstLine="0"/>
        <w:jc w:val="left"/>
        <w:rPr>
          <w:rFonts w:ascii="Times New Roman" w:eastAsia="Times New Roman" w:hAnsi="Times New Roman" w:cs="Times New Roman"/>
          <w:kern w:val="0"/>
          <w:sz w:val="20"/>
          <w:szCs w:val="20"/>
          <w:lang w:eastAsia="ru-RU"/>
        </w:rPr>
      </w:pPr>
      <w:r w:rsidRPr="00B219B2">
        <w:rPr>
          <w:rFonts w:ascii="Times New Roman" w:eastAsia="Times New Roman" w:hAnsi="Times New Roman" w:cs="Times New Roman"/>
          <w:spacing w:val="-7"/>
          <w:kern w:val="0"/>
          <w:lang w:eastAsia="ru-RU"/>
        </w:rPr>
        <w:t>Официальные</w:t>
      </w:r>
      <w:r w:rsidRPr="00B219B2">
        <w:rPr>
          <w:rFonts w:ascii="Arial" w:eastAsia="Times New Roman" w:hAnsi="Arial" w:cs="Arial"/>
          <w:kern w:val="0"/>
          <w:lang w:eastAsia="ru-RU"/>
        </w:rPr>
        <w:tab/>
      </w:r>
      <w:r w:rsidRPr="00B219B2">
        <w:rPr>
          <w:rFonts w:ascii="Times New Roman" w:eastAsia="Times New Roman" w:hAnsi="Times New Roman" w:cs="Times New Roman"/>
          <w:b/>
          <w:bCs/>
          <w:spacing w:val="-5"/>
          <w:kern w:val="0"/>
          <w:lang w:eastAsia="ru-RU"/>
        </w:rPr>
        <w:t>Свергузова Светлана Васильевна</w:t>
      </w:r>
    </w:p>
    <w:p w:rsidR="00B219B2" w:rsidRPr="00B219B2" w:rsidRDefault="00B219B2" w:rsidP="00B219B2">
      <w:pPr>
        <w:shd w:val="clear" w:color="auto" w:fill="FFFFFF"/>
        <w:tabs>
          <w:tab w:val="clear" w:pos="709"/>
          <w:tab w:val="left" w:pos="1546"/>
        </w:tabs>
        <w:suppressAutoHyphens w:val="0"/>
        <w:autoSpaceDE w:val="0"/>
        <w:autoSpaceDN w:val="0"/>
        <w:adjustRightInd w:val="0"/>
        <w:spacing w:after="0" w:line="240" w:lineRule="exact"/>
        <w:ind w:firstLine="0"/>
        <w:rPr>
          <w:rFonts w:ascii="Times New Roman" w:eastAsia="Times New Roman" w:hAnsi="Times New Roman" w:cs="Times New Roman"/>
          <w:kern w:val="0"/>
          <w:sz w:val="20"/>
          <w:szCs w:val="20"/>
          <w:lang w:eastAsia="ru-RU"/>
        </w:rPr>
      </w:pPr>
      <w:r w:rsidRPr="00B219B2">
        <w:rPr>
          <w:rFonts w:ascii="Times New Roman" w:eastAsia="Times New Roman" w:hAnsi="Times New Roman" w:cs="Times New Roman"/>
          <w:spacing w:val="-7"/>
          <w:kern w:val="0"/>
          <w:lang w:eastAsia="ru-RU"/>
        </w:rPr>
        <w:t>оппоненты:</w:t>
      </w:r>
      <w:r w:rsidRPr="00B219B2">
        <w:rPr>
          <w:rFonts w:ascii="Arial" w:eastAsia="Times New Roman" w:hAnsi="Times New Roman" w:cs="Arial"/>
          <w:kern w:val="0"/>
          <w:lang w:eastAsia="ru-RU"/>
        </w:rPr>
        <w:tab/>
      </w:r>
      <w:r w:rsidRPr="00B219B2">
        <w:rPr>
          <w:rFonts w:ascii="Times New Roman" w:eastAsia="Times New Roman" w:hAnsi="Times New Roman" w:cs="Times New Roman"/>
          <w:spacing w:val="-9"/>
          <w:kern w:val="0"/>
          <w:lang w:eastAsia="ru-RU"/>
        </w:rPr>
        <w:t>доктор   технических   наук,    профессор,    федеральное   госу-</w:t>
      </w:r>
    </w:p>
    <w:p w:rsidR="00B219B2" w:rsidRPr="00B219B2" w:rsidRDefault="00B219B2" w:rsidP="00B219B2">
      <w:pPr>
        <w:shd w:val="clear" w:color="auto" w:fill="FFFFFF"/>
        <w:tabs>
          <w:tab w:val="clear" w:pos="709"/>
        </w:tabs>
        <w:suppressAutoHyphens w:val="0"/>
        <w:autoSpaceDE w:val="0"/>
        <w:autoSpaceDN w:val="0"/>
        <w:adjustRightInd w:val="0"/>
        <w:spacing w:before="5" w:after="0" w:line="240" w:lineRule="exact"/>
        <w:ind w:left="1546" w:right="91" w:firstLine="0"/>
        <w:rPr>
          <w:rFonts w:ascii="Times New Roman" w:eastAsia="Times New Roman" w:hAnsi="Times New Roman" w:cs="Times New Roman"/>
          <w:kern w:val="0"/>
          <w:sz w:val="20"/>
          <w:szCs w:val="20"/>
          <w:lang w:eastAsia="ru-RU"/>
        </w:rPr>
      </w:pPr>
      <w:r w:rsidRPr="00B219B2">
        <w:rPr>
          <w:rFonts w:ascii="Times New Roman" w:eastAsia="Times New Roman" w:hAnsi="Times New Roman" w:cs="Times New Roman"/>
          <w:spacing w:val="-2"/>
          <w:kern w:val="0"/>
          <w:lang w:eastAsia="ru-RU"/>
        </w:rPr>
        <w:t xml:space="preserve">дарственное бюджетное образовательное учреждение </w:t>
      </w:r>
      <w:r w:rsidRPr="00B219B2">
        <w:rPr>
          <w:rFonts w:ascii="Times New Roman" w:eastAsia="Times New Roman" w:hAnsi="Times New Roman" w:cs="Times New Roman"/>
          <w:spacing w:val="-4"/>
          <w:kern w:val="0"/>
          <w:lang w:eastAsia="ru-RU"/>
        </w:rPr>
        <w:t>высшего образования «Белгородский государственный технологический университет им. В.Г. Шухова», заведую</w:t>
      </w:r>
      <w:r w:rsidRPr="00B219B2">
        <w:rPr>
          <w:rFonts w:ascii="Times New Roman" w:eastAsia="Times New Roman" w:hAnsi="Times New Roman" w:cs="Times New Roman"/>
          <w:spacing w:val="-4"/>
          <w:kern w:val="0"/>
          <w:lang w:eastAsia="ru-RU"/>
        </w:rPr>
        <w:softHyphen/>
      </w:r>
      <w:r w:rsidRPr="00B219B2">
        <w:rPr>
          <w:rFonts w:ascii="Times New Roman" w:eastAsia="Times New Roman" w:hAnsi="Times New Roman" w:cs="Times New Roman"/>
          <w:kern w:val="0"/>
          <w:lang w:eastAsia="ru-RU"/>
        </w:rPr>
        <w:t>щий кафедрой промышленной экологии</w:t>
      </w:r>
    </w:p>
    <w:p w:rsidR="00B219B2" w:rsidRPr="00B219B2" w:rsidRDefault="00B219B2" w:rsidP="00B219B2">
      <w:pPr>
        <w:shd w:val="clear" w:color="auto" w:fill="FFFFFF"/>
        <w:tabs>
          <w:tab w:val="clear" w:pos="709"/>
        </w:tabs>
        <w:suppressAutoHyphens w:val="0"/>
        <w:autoSpaceDE w:val="0"/>
        <w:autoSpaceDN w:val="0"/>
        <w:adjustRightInd w:val="0"/>
        <w:spacing w:before="5" w:after="0" w:line="240" w:lineRule="exact"/>
        <w:ind w:left="1546" w:firstLine="0"/>
        <w:jc w:val="left"/>
        <w:rPr>
          <w:rFonts w:ascii="Times New Roman" w:eastAsia="Times New Roman" w:hAnsi="Times New Roman" w:cs="Times New Roman"/>
          <w:kern w:val="0"/>
          <w:sz w:val="20"/>
          <w:szCs w:val="20"/>
          <w:lang w:eastAsia="ru-RU"/>
        </w:rPr>
      </w:pPr>
      <w:r w:rsidRPr="00B219B2">
        <w:rPr>
          <w:rFonts w:ascii="Times New Roman" w:eastAsia="Times New Roman" w:hAnsi="Times New Roman" w:cs="Times New Roman"/>
          <w:b/>
          <w:bCs/>
          <w:spacing w:val="-5"/>
          <w:kern w:val="0"/>
          <w:lang w:eastAsia="ru-RU"/>
        </w:rPr>
        <w:t>Николаева Лариса Андреевна</w:t>
      </w:r>
    </w:p>
    <w:p w:rsidR="00B219B2" w:rsidRPr="00B219B2" w:rsidRDefault="00B219B2" w:rsidP="00B219B2">
      <w:pPr>
        <w:shd w:val="clear" w:color="auto" w:fill="FFFFFF"/>
        <w:tabs>
          <w:tab w:val="clear" w:pos="709"/>
          <w:tab w:val="left" w:pos="1546"/>
        </w:tabs>
        <w:suppressAutoHyphens w:val="0"/>
        <w:autoSpaceDE w:val="0"/>
        <w:autoSpaceDN w:val="0"/>
        <w:adjustRightInd w:val="0"/>
        <w:spacing w:before="5" w:after="0" w:line="240" w:lineRule="exact"/>
        <w:ind w:firstLine="0"/>
        <w:jc w:val="left"/>
        <w:rPr>
          <w:rFonts w:ascii="Times New Roman" w:eastAsia="Times New Roman" w:hAnsi="Times New Roman" w:cs="Times New Roman"/>
          <w:kern w:val="0"/>
          <w:sz w:val="20"/>
          <w:szCs w:val="20"/>
          <w:lang w:eastAsia="ru-RU"/>
        </w:rPr>
      </w:pPr>
      <w:r w:rsidRPr="00B219B2">
        <w:rPr>
          <w:rFonts w:ascii="Times New Roman" w:eastAsia="Times New Roman" w:hAnsi="Times New Roman" w:cs="Times New Roman"/>
          <w:spacing w:val="-10"/>
          <w:kern w:val="0"/>
          <w:lang w:eastAsia="ru-RU"/>
        </w:rPr>
        <w:t>кандидат   химических   наук,   доцент,   федеральное   государ</w:t>
      </w:r>
      <w:r w:rsidRPr="00B219B2">
        <w:rPr>
          <w:rFonts w:ascii="Times New Roman" w:eastAsia="Times New Roman" w:hAnsi="Times New Roman" w:cs="Times New Roman"/>
          <w:spacing w:val="-10"/>
          <w:kern w:val="0"/>
          <w:lang w:eastAsia="ru-RU"/>
        </w:rPr>
        <w:softHyphen/>
      </w:r>
      <w:r w:rsidRPr="00B219B2">
        <w:rPr>
          <w:rFonts w:ascii="Times New Roman" w:eastAsia="Times New Roman" w:hAnsi="Times New Roman" w:cs="Times New Roman"/>
          <w:spacing w:val="-10"/>
          <w:kern w:val="0"/>
          <w:lang w:eastAsia="ru-RU"/>
        </w:rPr>
        <w:br/>
      </w:r>
      <w:r w:rsidRPr="00B219B2">
        <w:rPr>
          <w:rFonts w:ascii="Times New Roman" w:eastAsia="Times New Roman" w:hAnsi="Times New Roman" w:cs="Times New Roman"/>
          <w:spacing w:val="-5"/>
          <w:kern w:val="0"/>
          <w:lang w:eastAsia="ru-RU"/>
        </w:rPr>
        <w:t>ственное бюджетное образовательное учреждение высшего</w:t>
      </w:r>
      <w:r w:rsidRPr="00B219B2">
        <w:rPr>
          <w:rFonts w:ascii="Times New Roman" w:eastAsia="Times New Roman" w:hAnsi="Times New Roman" w:cs="Times New Roman"/>
          <w:spacing w:val="-5"/>
          <w:kern w:val="0"/>
          <w:lang w:eastAsia="ru-RU"/>
        </w:rPr>
        <w:br/>
      </w:r>
      <w:r w:rsidRPr="00B219B2">
        <w:rPr>
          <w:rFonts w:ascii="Times New Roman" w:eastAsia="Times New Roman" w:hAnsi="Times New Roman" w:cs="Times New Roman"/>
          <w:spacing w:val="-7"/>
          <w:kern w:val="0"/>
          <w:lang w:eastAsia="ru-RU"/>
        </w:rPr>
        <w:t>образования   «Казанский  государственный  энергетический</w:t>
      </w:r>
      <w:r w:rsidRPr="00B219B2">
        <w:rPr>
          <w:rFonts w:ascii="Times New Roman" w:eastAsia="Times New Roman" w:hAnsi="Times New Roman" w:cs="Times New Roman"/>
          <w:spacing w:val="-7"/>
          <w:kern w:val="0"/>
          <w:lang w:eastAsia="ru-RU"/>
        </w:rPr>
        <w:br/>
      </w:r>
      <w:r w:rsidRPr="00B219B2">
        <w:rPr>
          <w:rFonts w:ascii="Times New Roman" w:eastAsia="Times New Roman" w:hAnsi="Times New Roman" w:cs="Times New Roman"/>
          <w:spacing w:val="-5"/>
          <w:kern w:val="0"/>
          <w:lang w:eastAsia="ru-RU"/>
        </w:rPr>
        <w:t>университет», доцент кафедры технологии воды и топлива</w:t>
      </w:r>
      <w:r w:rsidRPr="00B219B2">
        <w:rPr>
          <w:rFonts w:ascii="Times New Roman" w:eastAsia="Times New Roman" w:hAnsi="Times New Roman" w:cs="Times New Roman"/>
          <w:spacing w:val="-5"/>
          <w:kern w:val="0"/>
          <w:lang w:eastAsia="ru-RU"/>
        </w:rPr>
        <w:br/>
      </w:r>
      <w:r w:rsidRPr="00B219B2">
        <w:rPr>
          <w:rFonts w:ascii="Times New Roman" w:eastAsia="Times New Roman" w:hAnsi="Times New Roman" w:cs="Times New Roman"/>
          <w:spacing w:val="-7"/>
          <w:kern w:val="0"/>
          <w:lang w:eastAsia="ru-RU"/>
        </w:rPr>
        <w:t>Ведущая</w:t>
      </w:r>
      <w:r w:rsidRPr="00B219B2">
        <w:rPr>
          <w:rFonts w:ascii="Arial" w:eastAsia="Times New Roman" w:hAnsi="Arial" w:cs="Arial"/>
          <w:kern w:val="0"/>
          <w:lang w:eastAsia="ru-RU"/>
        </w:rPr>
        <w:tab/>
      </w:r>
      <w:r w:rsidRPr="00B219B2">
        <w:rPr>
          <w:rFonts w:ascii="Times New Roman" w:eastAsia="Times New Roman" w:hAnsi="Times New Roman" w:cs="Times New Roman"/>
          <w:spacing w:val="-4"/>
          <w:kern w:val="0"/>
          <w:lang w:eastAsia="ru-RU"/>
        </w:rPr>
        <w:t>федеральное государственное бюджетное образовательное</w:t>
      </w:r>
    </w:p>
    <w:p w:rsidR="00B219B2" w:rsidRPr="00B219B2" w:rsidRDefault="00B219B2" w:rsidP="00B219B2">
      <w:pPr>
        <w:shd w:val="clear" w:color="auto" w:fill="FFFFFF"/>
        <w:tabs>
          <w:tab w:val="clear" w:pos="709"/>
          <w:tab w:val="left" w:pos="1546"/>
        </w:tabs>
        <w:suppressAutoHyphens w:val="0"/>
        <w:autoSpaceDE w:val="0"/>
        <w:autoSpaceDN w:val="0"/>
        <w:adjustRightInd w:val="0"/>
        <w:spacing w:after="0" w:line="240" w:lineRule="exact"/>
        <w:ind w:firstLine="0"/>
        <w:jc w:val="left"/>
        <w:rPr>
          <w:rFonts w:ascii="Times New Roman" w:eastAsia="Times New Roman" w:hAnsi="Times New Roman" w:cs="Times New Roman"/>
          <w:kern w:val="0"/>
          <w:sz w:val="20"/>
          <w:szCs w:val="20"/>
          <w:lang w:eastAsia="ru-RU"/>
        </w:rPr>
      </w:pPr>
      <w:r w:rsidRPr="00B219B2">
        <w:rPr>
          <w:rFonts w:ascii="Times New Roman" w:eastAsia="Times New Roman" w:hAnsi="Times New Roman" w:cs="Times New Roman"/>
          <w:spacing w:val="-6"/>
          <w:kern w:val="0"/>
          <w:lang w:eastAsia="ru-RU"/>
        </w:rPr>
        <w:t>организация:</w:t>
      </w:r>
      <w:r w:rsidRPr="00B219B2">
        <w:rPr>
          <w:rFonts w:ascii="Arial" w:eastAsia="Times New Roman" w:hAnsi="Times New Roman" w:cs="Arial"/>
          <w:kern w:val="0"/>
          <w:lang w:eastAsia="ru-RU"/>
        </w:rPr>
        <w:tab/>
      </w:r>
      <w:r w:rsidRPr="00B219B2">
        <w:rPr>
          <w:rFonts w:ascii="Times New Roman" w:eastAsia="Times New Roman" w:hAnsi="Times New Roman" w:cs="Times New Roman"/>
          <w:spacing w:val="-9"/>
          <w:kern w:val="0"/>
          <w:lang w:eastAsia="ru-RU"/>
        </w:rPr>
        <w:t>учреждение   высшего   образования   «Пермский   националь-</w:t>
      </w:r>
    </w:p>
    <w:p w:rsidR="00B219B2" w:rsidRPr="00B219B2" w:rsidRDefault="00B219B2" w:rsidP="00B219B2">
      <w:pPr>
        <w:shd w:val="clear" w:color="auto" w:fill="FFFFFF"/>
        <w:tabs>
          <w:tab w:val="clear" w:pos="709"/>
        </w:tabs>
        <w:suppressAutoHyphens w:val="0"/>
        <w:autoSpaceDE w:val="0"/>
        <w:autoSpaceDN w:val="0"/>
        <w:adjustRightInd w:val="0"/>
        <w:spacing w:after="0" w:line="240" w:lineRule="exact"/>
        <w:ind w:left="1546" w:right="96" w:firstLine="0"/>
        <w:rPr>
          <w:rFonts w:ascii="Times New Roman" w:eastAsia="Times New Roman" w:hAnsi="Times New Roman" w:cs="Times New Roman"/>
          <w:kern w:val="0"/>
          <w:sz w:val="20"/>
          <w:szCs w:val="20"/>
          <w:lang w:eastAsia="ru-RU"/>
        </w:rPr>
      </w:pPr>
      <w:r w:rsidRPr="00B219B2">
        <w:rPr>
          <w:rFonts w:ascii="Times New Roman" w:eastAsia="Times New Roman" w:hAnsi="Times New Roman" w:cs="Times New Roman"/>
          <w:spacing w:val="-4"/>
          <w:kern w:val="0"/>
          <w:lang w:eastAsia="ru-RU"/>
        </w:rPr>
        <w:t xml:space="preserve">ный исследовательский политехнический университет», </w:t>
      </w:r>
      <w:r w:rsidRPr="00B219B2">
        <w:rPr>
          <w:rFonts w:ascii="Times New Roman" w:eastAsia="Times New Roman" w:hAnsi="Times New Roman" w:cs="Times New Roman"/>
          <w:kern w:val="0"/>
          <w:lang w:eastAsia="ru-RU"/>
        </w:rPr>
        <w:t>г.Пермь</w:t>
      </w:r>
    </w:p>
    <w:p w:rsidR="00B219B2" w:rsidRPr="00B219B2" w:rsidRDefault="00B219B2" w:rsidP="00B219B2">
      <w:pPr>
        <w:shd w:val="clear" w:color="auto" w:fill="FFFFFF"/>
        <w:tabs>
          <w:tab w:val="clear" w:pos="709"/>
        </w:tabs>
        <w:suppressAutoHyphens w:val="0"/>
        <w:autoSpaceDE w:val="0"/>
        <w:autoSpaceDN w:val="0"/>
        <w:adjustRightInd w:val="0"/>
        <w:spacing w:before="197" w:after="0" w:line="240" w:lineRule="exact"/>
        <w:ind w:firstLine="720"/>
        <w:rPr>
          <w:rFonts w:ascii="Times New Roman" w:eastAsia="Times New Roman" w:hAnsi="Times New Roman" w:cs="Times New Roman"/>
          <w:kern w:val="0"/>
          <w:sz w:val="20"/>
          <w:szCs w:val="20"/>
          <w:lang w:eastAsia="ru-RU"/>
        </w:rPr>
      </w:pPr>
      <w:r w:rsidRPr="00B219B2">
        <w:rPr>
          <w:rFonts w:ascii="Times New Roman" w:eastAsia="Times New Roman" w:hAnsi="Times New Roman" w:cs="Times New Roman"/>
          <w:spacing w:val="-5"/>
          <w:kern w:val="0"/>
          <w:lang w:eastAsia="ru-RU"/>
        </w:rPr>
        <w:t xml:space="preserve">Защита диссертации состоится «20» сентября 2017 года в 16:00 часов </w:t>
      </w:r>
      <w:r w:rsidRPr="00B219B2">
        <w:rPr>
          <w:rFonts w:ascii="Times New Roman" w:eastAsia="Times New Roman" w:hAnsi="Times New Roman" w:cs="Times New Roman"/>
          <w:spacing w:val="-3"/>
          <w:kern w:val="0"/>
          <w:lang w:eastAsia="ru-RU"/>
        </w:rPr>
        <w:t xml:space="preserve">на заседании объединенного совета по защите диссертаций на соискание </w:t>
      </w:r>
      <w:r w:rsidRPr="00B219B2">
        <w:rPr>
          <w:rFonts w:ascii="Times New Roman" w:eastAsia="Times New Roman" w:hAnsi="Times New Roman" w:cs="Times New Roman"/>
          <w:spacing w:val="-5"/>
          <w:kern w:val="0"/>
          <w:lang w:eastAsia="ru-RU"/>
        </w:rPr>
        <w:t xml:space="preserve">ученой степени кандидата наук, на соискание ученой степени доктора наук Д 999.097.02 на базе ФГБОУ ВО «Казанский национальный исследовательский </w:t>
      </w:r>
      <w:r w:rsidRPr="00B219B2">
        <w:rPr>
          <w:rFonts w:ascii="Times New Roman" w:eastAsia="Times New Roman" w:hAnsi="Times New Roman" w:cs="Times New Roman"/>
          <w:spacing w:val="-4"/>
          <w:kern w:val="0"/>
          <w:lang w:eastAsia="ru-RU"/>
        </w:rPr>
        <w:t>технологический университет», ФГАОУ ВО «Казанский (Приволжский) фе</w:t>
      </w:r>
      <w:r w:rsidRPr="00B219B2">
        <w:rPr>
          <w:rFonts w:ascii="Times New Roman" w:eastAsia="Times New Roman" w:hAnsi="Times New Roman" w:cs="Times New Roman"/>
          <w:spacing w:val="-4"/>
          <w:kern w:val="0"/>
          <w:lang w:eastAsia="ru-RU"/>
        </w:rPr>
        <w:softHyphen/>
      </w:r>
      <w:r w:rsidRPr="00B219B2">
        <w:rPr>
          <w:rFonts w:ascii="Times New Roman" w:eastAsia="Times New Roman" w:hAnsi="Times New Roman" w:cs="Times New Roman"/>
          <w:spacing w:val="-3"/>
          <w:kern w:val="0"/>
          <w:lang w:eastAsia="ru-RU"/>
        </w:rPr>
        <w:t xml:space="preserve">деральный университет» по адресу: 420015, г. Казань, ул. К.Маркса, 68, зал </w:t>
      </w:r>
      <w:r w:rsidRPr="00B219B2">
        <w:rPr>
          <w:rFonts w:ascii="Times New Roman" w:eastAsia="Times New Roman" w:hAnsi="Times New Roman" w:cs="Times New Roman"/>
          <w:kern w:val="0"/>
          <w:lang w:eastAsia="ru-RU"/>
        </w:rPr>
        <w:t>заседаний Ученого Совета (А-330).</w:t>
      </w:r>
    </w:p>
    <w:p w:rsidR="00B219B2" w:rsidRPr="00B219B2" w:rsidRDefault="00B219B2" w:rsidP="00B219B2">
      <w:pPr>
        <w:shd w:val="clear" w:color="auto" w:fill="FFFFFF"/>
        <w:tabs>
          <w:tab w:val="clear" w:pos="709"/>
        </w:tabs>
        <w:suppressAutoHyphens w:val="0"/>
        <w:autoSpaceDE w:val="0"/>
        <w:autoSpaceDN w:val="0"/>
        <w:adjustRightInd w:val="0"/>
        <w:spacing w:after="178" w:line="240" w:lineRule="exact"/>
        <w:ind w:right="5" w:firstLine="720"/>
        <w:rPr>
          <w:rFonts w:ascii="Times New Roman" w:eastAsia="Times New Roman" w:hAnsi="Times New Roman" w:cs="Times New Roman"/>
          <w:kern w:val="0"/>
          <w:sz w:val="20"/>
          <w:szCs w:val="20"/>
          <w:lang w:eastAsia="ru-RU"/>
        </w:rPr>
      </w:pPr>
      <w:r w:rsidRPr="00B219B2">
        <w:rPr>
          <w:rFonts w:ascii="Times New Roman" w:eastAsia="Times New Roman" w:hAnsi="Times New Roman" w:cs="Times New Roman"/>
          <w:spacing w:val="-4"/>
          <w:kern w:val="0"/>
          <w:lang w:eastAsia="ru-RU"/>
        </w:rPr>
        <w:t>С диссертацией можно ознакомиться в библиотеке ФГБОУ ВО «Ка</w:t>
      </w:r>
      <w:r w:rsidRPr="00B219B2">
        <w:rPr>
          <w:rFonts w:ascii="Times New Roman" w:eastAsia="Times New Roman" w:hAnsi="Times New Roman" w:cs="Times New Roman"/>
          <w:spacing w:val="-4"/>
          <w:kern w:val="0"/>
          <w:lang w:eastAsia="ru-RU"/>
        </w:rPr>
        <w:softHyphen/>
        <w:t xml:space="preserve">занский национальный исследовательский технологический университет» и на сайте </w:t>
      </w:r>
      <w:hyperlink r:id="rId9" w:history="1">
        <w:r w:rsidRPr="00B219B2">
          <w:rPr>
            <w:rFonts w:ascii="Times New Roman" w:eastAsia="Times New Roman" w:hAnsi="Times New Roman" w:cs="Times New Roman"/>
            <w:spacing w:val="-4"/>
            <w:kern w:val="0"/>
            <w:u w:val="single"/>
            <w:lang w:eastAsia="ru-RU"/>
          </w:rPr>
          <w:t>http://www.kstu.ru/servlet/contentblob?id=151027</w:t>
        </w:r>
      </w:hyperlink>
      <w:r w:rsidRPr="00B219B2">
        <w:rPr>
          <w:rFonts w:ascii="Times New Roman" w:eastAsia="Times New Roman" w:hAnsi="Times New Roman" w:cs="Times New Roman"/>
          <w:spacing w:val="-4"/>
          <w:kern w:val="0"/>
          <w:lang w:eastAsia="ru-RU"/>
        </w:rPr>
        <w:t>.</w:t>
      </w:r>
    </w:p>
    <w:p w:rsidR="00B219B2" w:rsidRPr="00B219B2" w:rsidRDefault="00B219B2" w:rsidP="00B219B2">
      <w:pPr>
        <w:shd w:val="clear" w:color="auto" w:fill="FFFFFF"/>
        <w:tabs>
          <w:tab w:val="clear" w:pos="709"/>
        </w:tabs>
        <w:suppressAutoHyphens w:val="0"/>
        <w:autoSpaceDE w:val="0"/>
        <w:autoSpaceDN w:val="0"/>
        <w:adjustRightInd w:val="0"/>
        <w:spacing w:after="178" w:line="240" w:lineRule="exact"/>
        <w:ind w:right="5" w:firstLine="720"/>
        <w:rPr>
          <w:rFonts w:ascii="Times New Roman" w:eastAsia="Times New Roman" w:hAnsi="Times New Roman" w:cs="Times New Roman"/>
          <w:kern w:val="0"/>
          <w:sz w:val="20"/>
          <w:szCs w:val="20"/>
          <w:lang w:eastAsia="ru-RU"/>
        </w:rPr>
        <w:sectPr w:rsidR="00B219B2" w:rsidRPr="00B219B2">
          <w:pgSz w:w="11909" w:h="16834"/>
          <w:pgMar w:top="1440" w:right="2307" w:bottom="720" w:left="2599" w:header="720" w:footer="720" w:gutter="0"/>
          <w:cols w:space="60"/>
          <w:noEndnote/>
        </w:sectPr>
      </w:pPr>
    </w:p>
    <w:p w:rsidR="00B219B2" w:rsidRPr="00B219B2" w:rsidRDefault="00B219B2" w:rsidP="00B219B2">
      <w:pPr>
        <w:framePr w:h="768" w:hSpace="38" w:wrap="auto" w:vAnchor="text" w:hAnchor="margin" w:x="2689" w:y="697"/>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4"/>
          <w:szCs w:val="24"/>
          <w:lang w:eastAsia="ru-RU"/>
        </w:rPr>
      </w:pPr>
      <w:r>
        <w:rPr>
          <w:rFonts w:ascii="Times New Roman" w:eastAsia="Times New Roman" w:hAnsi="Times New Roman" w:cs="Times New Roman"/>
          <w:noProof/>
          <w:kern w:val="0"/>
          <w:sz w:val="24"/>
          <w:szCs w:val="24"/>
          <w:lang w:eastAsia="ru-RU"/>
        </w:rPr>
        <w:drawing>
          <wp:inline distT="0" distB="0" distL="0" distR="0">
            <wp:extent cx="1228725" cy="485775"/>
            <wp:effectExtent l="19050" t="0" r="9525" b="0"/>
            <wp:docPr id="239" name="Рисунок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pic:cNvPicPr>
                      <a:picLocks noChangeAspect="1" noChangeArrowheads="1"/>
                    </pic:cNvPicPr>
                  </pic:nvPicPr>
                  <pic:blipFill>
                    <a:blip r:embed="rId10" cstate="print"/>
                    <a:srcRect/>
                    <a:stretch>
                      <a:fillRect/>
                    </a:stretch>
                  </pic:blipFill>
                  <pic:spPr bwMode="auto">
                    <a:xfrm>
                      <a:off x="0" y="0"/>
                      <a:ext cx="1228725" cy="485775"/>
                    </a:xfrm>
                    <a:prstGeom prst="rect">
                      <a:avLst/>
                    </a:prstGeom>
                    <a:noFill/>
                    <a:ln w="9525">
                      <a:noFill/>
                      <a:miter lim="800000"/>
                      <a:headEnd/>
                      <a:tailEnd/>
                    </a:ln>
                  </pic:spPr>
                </pic:pic>
              </a:graphicData>
            </a:graphic>
          </wp:inline>
        </w:drawing>
      </w:r>
    </w:p>
    <w:p w:rsidR="00B219B2" w:rsidRPr="00B219B2" w:rsidRDefault="00B219B2" w:rsidP="00B219B2">
      <w:pPr>
        <w:shd w:val="clear" w:color="auto" w:fill="FFFFFF"/>
        <w:tabs>
          <w:tab w:val="clear" w:pos="709"/>
        </w:tabs>
        <w:suppressAutoHyphens w:val="0"/>
        <w:autoSpaceDE w:val="0"/>
        <w:autoSpaceDN w:val="0"/>
        <w:adjustRightInd w:val="0"/>
        <w:spacing w:after="0" w:line="240" w:lineRule="auto"/>
        <w:ind w:left="720" w:firstLine="0"/>
        <w:jc w:val="left"/>
        <w:rPr>
          <w:rFonts w:ascii="Times New Roman" w:eastAsia="Times New Roman" w:hAnsi="Times New Roman" w:cs="Times New Roman"/>
          <w:kern w:val="0"/>
          <w:sz w:val="20"/>
          <w:szCs w:val="20"/>
          <w:lang w:eastAsia="ru-RU"/>
        </w:rPr>
      </w:pPr>
      <w:r w:rsidRPr="00B219B2">
        <w:rPr>
          <w:rFonts w:ascii="Times New Roman" w:eastAsia="Times New Roman" w:hAnsi="Times New Roman" w:cs="Times New Roman"/>
          <w:spacing w:val="-6"/>
          <w:kern w:val="0"/>
          <w:lang w:eastAsia="ru-RU"/>
        </w:rPr>
        <w:t>Автореферат разослан «____»</w:t>
      </w:r>
    </w:p>
    <w:p w:rsidR="00B219B2" w:rsidRPr="00B219B2" w:rsidRDefault="00B219B2" w:rsidP="00B219B2">
      <w:pPr>
        <w:shd w:val="clear" w:color="auto" w:fill="FFFFFF"/>
        <w:tabs>
          <w:tab w:val="clear" w:pos="709"/>
        </w:tabs>
        <w:suppressAutoHyphens w:val="0"/>
        <w:autoSpaceDE w:val="0"/>
        <w:autoSpaceDN w:val="0"/>
        <w:adjustRightInd w:val="0"/>
        <w:spacing w:before="173" w:after="0" w:line="254" w:lineRule="exact"/>
        <w:ind w:right="1555" w:firstLine="0"/>
        <w:rPr>
          <w:rFonts w:ascii="Times New Roman" w:eastAsia="Times New Roman" w:hAnsi="Times New Roman" w:cs="Times New Roman"/>
          <w:kern w:val="0"/>
          <w:sz w:val="20"/>
          <w:szCs w:val="20"/>
          <w:lang w:eastAsia="ru-RU"/>
        </w:rPr>
      </w:pPr>
      <w:r w:rsidRPr="00B219B2">
        <w:rPr>
          <w:rFonts w:ascii="Times New Roman" w:eastAsia="Times New Roman" w:hAnsi="Times New Roman" w:cs="Times New Roman"/>
          <w:kern w:val="0"/>
          <w:lang w:eastAsia="ru-RU"/>
        </w:rPr>
        <w:t xml:space="preserve">Ученый секретарь диссертационного </w:t>
      </w:r>
      <w:r w:rsidRPr="00B219B2">
        <w:rPr>
          <w:rFonts w:ascii="Times New Roman" w:eastAsia="Times New Roman" w:hAnsi="Times New Roman" w:cs="Times New Roman"/>
          <w:spacing w:val="-1"/>
          <w:kern w:val="0"/>
          <w:lang w:eastAsia="ru-RU"/>
        </w:rPr>
        <w:t>совета Д 999.097.02</w:t>
      </w:r>
    </w:p>
    <w:p w:rsidR="00B219B2" w:rsidRPr="00B219B2" w:rsidRDefault="00B219B2" w:rsidP="00B219B2">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B219B2">
        <w:rPr>
          <w:rFonts w:ascii="Times New Roman" w:eastAsia="Times New Roman" w:hAnsi="Times New Roman" w:cs="Times New Roman"/>
          <w:kern w:val="0"/>
          <w:sz w:val="20"/>
          <w:szCs w:val="20"/>
          <w:lang w:eastAsia="ru-RU"/>
        </w:rPr>
        <w:br w:type="column"/>
      </w:r>
    </w:p>
    <w:p w:rsidR="00B219B2" w:rsidRPr="00B219B2" w:rsidRDefault="00B219B2" w:rsidP="00B219B2">
      <w:pPr>
        <w:shd w:val="clear" w:color="auto" w:fill="FFFFFF"/>
        <w:tabs>
          <w:tab w:val="clear" w:pos="709"/>
        </w:tabs>
        <w:suppressAutoHyphens w:val="0"/>
        <w:autoSpaceDE w:val="0"/>
        <w:autoSpaceDN w:val="0"/>
        <w:adjustRightInd w:val="0"/>
        <w:spacing w:after="0" w:line="240" w:lineRule="auto"/>
        <w:ind w:left="5" w:firstLine="0"/>
        <w:jc w:val="left"/>
        <w:rPr>
          <w:rFonts w:ascii="Times New Roman" w:eastAsia="Times New Roman" w:hAnsi="Times New Roman" w:cs="Times New Roman"/>
          <w:kern w:val="0"/>
          <w:sz w:val="20"/>
          <w:szCs w:val="20"/>
          <w:lang w:eastAsia="ru-RU"/>
        </w:rPr>
      </w:pPr>
      <w:r w:rsidRPr="00B219B2">
        <w:rPr>
          <w:rFonts w:ascii="Times New Roman" w:eastAsia="Times New Roman" w:hAnsi="Times New Roman" w:cs="Times New Roman"/>
          <w:kern w:val="0"/>
          <w:sz w:val="20"/>
          <w:szCs w:val="20"/>
          <w:lang w:eastAsia="ru-RU"/>
        </w:rPr>
        <w:br w:type="column"/>
      </w:r>
      <w:r w:rsidRPr="00B219B2">
        <w:rPr>
          <w:rFonts w:ascii="Times New Roman" w:eastAsia="Times New Roman" w:hAnsi="Times New Roman" w:cs="Times New Roman"/>
          <w:spacing w:val="-5"/>
          <w:kern w:val="0"/>
          <w:lang w:eastAsia="ru-RU"/>
        </w:rPr>
        <w:t>2017 г.</w:t>
      </w:r>
    </w:p>
    <w:p w:rsidR="00B219B2" w:rsidRPr="00B219B2" w:rsidRDefault="00B219B2" w:rsidP="00B219B2">
      <w:pPr>
        <w:shd w:val="clear" w:color="auto" w:fill="FFFFFF"/>
        <w:tabs>
          <w:tab w:val="clear" w:pos="709"/>
        </w:tabs>
        <w:suppressAutoHyphens w:val="0"/>
        <w:autoSpaceDE w:val="0"/>
        <w:autoSpaceDN w:val="0"/>
        <w:adjustRightInd w:val="0"/>
        <w:spacing w:before="437" w:after="0" w:line="254" w:lineRule="exact"/>
        <w:ind w:firstLine="0"/>
        <w:jc w:val="left"/>
        <w:rPr>
          <w:rFonts w:ascii="Times New Roman" w:eastAsia="Times New Roman" w:hAnsi="Times New Roman" w:cs="Times New Roman"/>
          <w:kern w:val="0"/>
          <w:sz w:val="20"/>
          <w:szCs w:val="20"/>
          <w:lang w:eastAsia="ru-RU"/>
        </w:rPr>
      </w:pPr>
      <w:r w:rsidRPr="00B219B2">
        <w:rPr>
          <w:rFonts w:ascii="Times New Roman" w:eastAsia="Times New Roman" w:hAnsi="Times New Roman" w:cs="Times New Roman"/>
          <w:kern w:val="0"/>
          <w:lang w:eastAsia="ru-RU"/>
        </w:rPr>
        <w:t>Степанова</w:t>
      </w:r>
    </w:p>
    <w:p w:rsidR="00B219B2" w:rsidRPr="00B219B2" w:rsidRDefault="00B219B2" w:rsidP="00B219B2">
      <w:pPr>
        <w:shd w:val="clear" w:color="auto" w:fill="FFFFFF"/>
        <w:tabs>
          <w:tab w:val="clear" w:pos="709"/>
        </w:tabs>
        <w:suppressAutoHyphens w:val="0"/>
        <w:autoSpaceDE w:val="0"/>
        <w:autoSpaceDN w:val="0"/>
        <w:adjustRightInd w:val="0"/>
        <w:spacing w:after="0" w:line="254" w:lineRule="exact"/>
        <w:ind w:firstLine="0"/>
        <w:jc w:val="left"/>
        <w:rPr>
          <w:rFonts w:ascii="Times New Roman" w:eastAsia="Times New Roman" w:hAnsi="Times New Roman" w:cs="Times New Roman"/>
          <w:kern w:val="0"/>
          <w:sz w:val="20"/>
          <w:szCs w:val="20"/>
          <w:lang w:eastAsia="ru-RU"/>
        </w:rPr>
      </w:pPr>
      <w:r w:rsidRPr="00B219B2">
        <w:rPr>
          <w:rFonts w:ascii="Times New Roman" w:eastAsia="Times New Roman" w:hAnsi="Times New Roman" w:cs="Times New Roman"/>
          <w:kern w:val="0"/>
          <w:lang w:eastAsia="ru-RU"/>
        </w:rPr>
        <w:t>Светлана</w:t>
      </w:r>
    </w:p>
    <w:p w:rsidR="00B219B2" w:rsidRPr="00B219B2" w:rsidRDefault="00B219B2" w:rsidP="00B219B2">
      <w:pPr>
        <w:shd w:val="clear" w:color="auto" w:fill="FFFFFF"/>
        <w:tabs>
          <w:tab w:val="clear" w:pos="709"/>
        </w:tabs>
        <w:suppressAutoHyphens w:val="0"/>
        <w:autoSpaceDE w:val="0"/>
        <w:autoSpaceDN w:val="0"/>
        <w:adjustRightInd w:val="0"/>
        <w:spacing w:after="0" w:line="254" w:lineRule="exact"/>
        <w:ind w:firstLine="0"/>
        <w:jc w:val="left"/>
        <w:rPr>
          <w:rFonts w:ascii="Times New Roman" w:eastAsia="Times New Roman" w:hAnsi="Times New Roman" w:cs="Times New Roman"/>
          <w:kern w:val="0"/>
          <w:sz w:val="20"/>
          <w:szCs w:val="20"/>
          <w:lang w:eastAsia="ru-RU"/>
        </w:rPr>
      </w:pPr>
      <w:r w:rsidRPr="00B219B2">
        <w:rPr>
          <w:rFonts w:ascii="Times New Roman" w:eastAsia="Times New Roman" w:hAnsi="Times New Roman" w:cs="Times New Roman"/>
          <w:spacing w:val="-2"/>
          <w:kern w:val="0"/>
          <w:lang w:eastAsia="ru-RU"/>
        </w:rPr>
        <w:t>Владимировна</w:t>
      </w:r>
    </w:p>
    <w:p w:rsidR="00B219B2" w:rsidRPr="00B219B2" w:rsidRDefault="00B219B2" w:rsidP="00B219B2">
      <w:pPr>
        <w:shd w:val="clear" w:color="auto" w:fill="FFFFFF"/>
        <w:tabs>
          <w:tab w:val="clear" w:pos="709"/>
        </w:tabs>
        <w:suppressAutoHyphens w:val="0"/>
        <w:autoSpaceDE w:val="0"/>
        <w:autoSpaceDN w:val="0"/>
        <w:adjustRightInd w:val="0"/>
        <w:spacing w:after="0" w:line="254" w:lineRule="exact"/>
        <w:ind w:firstLine="0"/>
        <w:jc w:val="left"/>
        <w:rPr>
          <w:rFonts w:ascii="Times New Roman" w:eastAsia="Times New Roman" w:hAnsi="Times New Roman" w:cs="Times New Roman"/>
          <w:kern w:val="0"/>
          <w:sz w:val="20"/>
          <w:szCs w:val="20"/>
          <w:lang w:eastAsia="ru-RU"/>
        </w:rPr>
        <w:sectPr w:rsidR="00B219B2" w:rsidRPr="00B219B2">
          <w:type w:val="continuous"/>
          <w:pgSz w:w="11909" w:h="16834"/>
          <w:pgMar w:top="1440" w:right="2787" w:bottom="720" w:left="2599" w:header="720" w:footer="720" w:gutter="0"/>
          <w:cols w:num="3" w:space="720" w:equalWidth="0">
            <w:col w:w="3408" w:space="29"/>
            <w:col w:w="1680" w:space="24"/>
            <w:col w:w="1382"/>
          </w:cols>
          <w:noEndnote/>
        </w:sectPr>
      </w:pPr>
    </w:p>
    <w:p w:rsidR="00B219B2" w:rsidRPr="00B219B2" w:rsidRDefault="00B219B2" w:rsidP="00B219B2">
      <w:pPr>
        <w:shd w:val="clear" w:color="auto" w:fill="FFFFFF"/>
        <w:tabs>
          <w:tab w:val="clear" w:pos="709"/>
        </w:tabs>
        <w:suppressAutoHyphens w:val="0"/>
        <w:autoSpaceDE w:val="0"/>
        <w:autoSpaceDN w:val="0"/>
        <w:adjustRightInd w:val="0"/>
        <w:spacing w:after="0" w:line="240" w:lineRule="auto"/>
        <w:ind w:left="3422" w:firstLine="0"/>
        <w:jc w:val="left"/>
        <w:rPr>
          <w:rFonts w:ascii="Times New Roman" w:eastAsia="Times New Roman" w:hAnsi="Times New Roman" w:cs="Times New Roman"/>
          <w:kern w:val="0"/>
          <w:sz w:val="20"/>
          <w:szCs w:val="20"/>
          <w:lang w:eastAsia="ru-RU"/>
        </w:rPr>
      </w:pPr>
    </w:p>
    <w:p w:rsidR="00B219B2" w:rsidRPr="00B219B2" w:rsidRDefault="00B219B2" w:rsidP="00B219B2">
      <w:pPr>
        <w:shd w:val="clear" w:color="auto" w:fill="FFFFFF"/>
        <w:tabs>
          <w:tab w:val="clear" w:pos="709"/>
        </w:tabs>
        <w:suppressAutoHyphens w:val="0"/>
        <w:autoSpaceDE w:val="0"/>
        <w:autoSpaceDN w:val="0"/>
        <w:adjustRightInd w:val="0"/>
        <w:spacing w:after="0" w:line="240" w:lineRule="auto"/>
        <w:ind w:left="3422" w:firstLine="0"/>
        <w:jc w:val="left"/>
        <w:rPr>
          <w:rFonts w:ascii="Times New Roman" w:eastAsia="Times New Roman" w:hAnsi="Times New Roman" w:cs="Times New Roman"/>
          <w:kern w:val="0"/>
          <w:sz w:val="20"/>
          <w:szCs w:val="20"/>
          <w:lang w:eastAsia="ru-RU"/>
        </w:rPr>
        <w:sectPr w:rsidR="00B219B2" w:rsidRPr="00B219B2">
          <w:type w:val="continuous"/>
          <w:pgSz w:w="11909" w:h="16834"/>
          <w:pgMar w:top="1440" w:right="2307" w:bottom="720" w:left="2599" w:header="720" w:footer="720" w:gutter="0"/>
          <w:cols w:space="60"/>
          <w:noEndnote/>
        </w:sectPr>
      </w:pPr>
    </w:p>
    <w:p w:rsidR="00B219B2" w:rsidRPr="00B219B2" w:rsidRDefault="00B219B2" w:rsidP="00B219B2">
      <w:pPr>
        <w:shd w:val="clear" w:color="auto" w:fill="FFFFFF"/>
        <w:tabs>
          <w:tab w:val="clear" w:pos="709"/>
        </w:tabs>
        <w:suppressAutoHyphens w:val="0"/>
        <w:autoSpaceDE w:val="0"/>
        <w:autoSpaceDN w:val="0"/>
        <w:adjustRightInd w:val="0"/>
        <w:spacing w:after="0" w:line="250" w:lineRule="exact"/>
        <w:ind w:firstLine="1147"/>
        <w:rPr>
          <w:rFonts w:ascii="Times New Roman" w:eastAsia="Times New Roman" w:hAnsi="Times New Roman" w:cs="Times New Roman"/>
          <w:kern w:val="0"/>
          <w:sz w:val="20"/>
          <w:szCs w:val="20"/>
          <w:lang w:eastAsia="ru-RU"/>
        </w:rPr>
      </w:pPr>
      <w:r w:rsidRPr="00B219B2">
        <w:rPr>
          <w:rFonts w:ascii="Times New Roman" w:eastAsia="Times New Roman" w:hAnsi="Times New Roman" w:cs="Times New Roman"/>
          <w:kern w:val="0"/>
          <w:lang w:eastAsia="ru-RU"/>
        </w:rPr>
        <w:t xml:space="preserve">ОБЩАЯ ХАРАКТЕРИСТИКА РАБОТЫ </w:t>
      </w:r>
      <w:r w:rsidRPr="00B219B2">
        <w:rPr>
          <w:rFonts w:ascii="Times New Roman" w:eastAsia="Times New Roman" w:hAnsi="Times New Roman" w:cs="Times New Roman"/>
          <w:b/>
          <w:bCs/>
          <w:spacing w:val="-2"/>
          <w:kern w:val="0"/>
          <w:lang w:eastAsia="ru-RU"/>
        </w:rPr>
        <w:t>Актуальность темы</w:t>
      </w:r>
      <w:r w:rsidRPr="00B219B2">
        <w:rPr>
          <w:rFonts w:ascii="Times New Roman" w:eastAsia="Times New Roman" w:hAnsi="Times New Roman" w:cs="Times New Roman"/>
          <w:spacing w:val="-2"/>
          <w:kern w:val="0"/>
          <w:lang w:eastAsia="ru-RU"/>
        </w:rPr>
        <w:t xml:space="preserve">. Сточные воды (СВ) промышленных предприятий </w:t>
      </w:r>
      <w:r w:rsidRPr="00B219B2">
        <w:rPr>
          <w:rFonts w:ascii="Times New Roman" w:eastAsia="Times New Roman" w:hAnsi="Times New Roman" w:cs="Times New Roman"/>
          <w:spacing w:val="-3"/>
          <w:kern w:val="0"/>
          <w:lang w:eastAsia="ru-RU"/>
        </w:rPr>
        <w:t>химического и нефтехимического сектора являются наиболее опасными в эко</w:t>
      </w:r>
      <w:r w:rsidRPr="00B219B2">
        <w:rPr>
          <w:rFonts w:ascii="Times New Roman" w:eastAsia="Times New Roman" w:hAnsi="Times New Roman" w:cs="Times New Roman"/>
          <w:spacing w:val="-3"/>
          <w:kern w:val="0"/>
          <w:lang w:eastAsia="ru-RU"/>
        </w:rPr>
        <w:softHyphen/>
      </w:r>
      <w:r w:rsidRPr="00B219B2">
        <w:rPr>
          <w:rFonts w:ascii="Times New Roman" w:eastAsia="Times New Roman" w:hAnsi="Times New Roman" w:cs="Times New Roman"/>
          <w:spacing w:val="-2"/>
          <w:kern w:val="0"/>
          <w:lang w:eastAsia="ru-RU"/>
        </w:rPr>
        <w:t xml:space="preserve">логическом отношении, поскольку содержат широкий спектр загрязняющих </w:t>
      </w:r>
      <w:r w:rsidRPr="00B219B2">
        <w:rPr>
          <w:rFonts w:ascii="Times New Roman" w:eastAsia="Times New Roman" w:hAnsi="Times New Roman" w:cs="Times New Roman"/>
          <w:spacing w:val="-1"/>
          <w:kern w:val="0"/>
          <w:lang w:eastAsia="ru-RU"/>
        </w:rPr>
        <w:t>веществ, в частности, ионы металлов (ИМ). Особый интерес при этом пред</w:t>
      </w:r>
      <w:r w:rsidRPr="00B219B2">
        <w:rPr>
          <w:rFonts w:ascii="Times New Roman" w:eastAsia="Times New Roman" w:hAnsi="Times New Roman" w:cs="Times New Roman"/>
          <w:spacing w:val="-1"/>
          <w:kern w:val="0"/>
          <w:lang w:eastAsia="ru-RU"/>
        </w:rPr>
        <w:softHyphen/>
      </w:r>
      <w:r w:rsidRPr="00B219B2">
        <w:rPr>
          <w:rFonts w:ascii="Times New Roman" w:eastAsia="Times New Roman" w:hAnsi="Times New Roman" w:cs="Times New Roman"/>
          <w:spacing w:val="-2"/>
          <w:kern w:val="0"/>
          <w:lang w:eastAsia="ru-RU"/>
        </w:rPr>
        <w:t>ставляют соединения железа. Присутствуя в сточных водах большинства про</w:t>
      </w:r>
      <w:r w:rsidRPr="00B219B2">
        <w:rPr>
          <w:rFonts w:ascii="Times New Roman" w:eastAsia="Times New Roman" w:hAnsi="Times New Roman" w:cs="Times New Roman"/>
          <w:spacing w:val="-2"/>
          <w:kern w:val="0"/>
          <w:lang w:eastAsia="ru-RU"/>
        </w:rPr>
        <w:softHyphen/>
        <w:t xml:space="preserve">изводств в высоких концентрациях и различных формах, данные поллютанты </w:t>
      </w:r>
      <w:r w:rsidRPr="00B219B2">
        <w:rPr>
          <w:rFonts w:ascii="Times New Roman" w:eastAsia="Times New Roman" w:hAnsi="Times New Roman" w:cs="Times New Roman"/>
          <w:spacing w:val="-3"/>
          <w:kern w:val="0"/>
          <w:lang w:eastAsia="ru-RU"/>
        </w:rPr>
        <w:t>вызывают ухудшение показателей качества воды по химическим и органолеп-</w:t>
      </w:r>
      <w:r w:rsidRPr="00B219B2">
        <w:rPr>
          <w:rFonts w:ascii="Times New Roman" w:eastAsia="Times New Roman" w:hAnsi="Times New Roman" w:cs="Times New Roman"/>
          <w:kern w:val="0"/>
          <w:lang w:eastAsia="ru-RU"/>
        </w:rPr>
        <w:t>тическим критериям.</w:t>
      </w:r>
    </w:p>
    <w:p w:rsidR="00B219B2" w:rsidRPr="00B219B2" w:rsidRDefault="00B219B2" w:rsidP="00B219B2">
      <w:pPr>
        <w:shd w:val="clear" w:color="auto" w:fill="FFFFFF"/>
        <w:tabs>
          <w:tab w:val="clear" w:pos="709"/>
        </w:tabs>
        <w:suppressAutoHyphens w:val="0"/>
        <w:autoSpaceDE w:val="0"/>
        <w:autoSpaceDN w:val="0"/>
        <w:adjustRightInd w:val="0"/>
        <w:spacing w:after="0" w:line="250" w:lineRule="exact"/>
        <w:ind w:right="5" w:firstLine="566"/>
        <w:rPr>
          <w:rFonts w:ascii="Times New Roman" w:eastAsia="Times New Roman" w:hAnsi="Times New Roman" w:cs="Times New Roman"/>
          <w:kern w:val="0"/>
          <w:sz w:val="20"/>
          <w:szCs w:val="20"/>
          <w:lang w:eastAsia="ru-RU"/>
        </w:rPr>
      </w:pPr>
      <w:r w:rsidRPr="00B219B2">
        <w:rPr>
          <w:rFonts w:ascii="Times New Roman" w:eastAsia="Times New Roman" w:hAnsi="Times New Roman" w:cs="Times New Roman"/>
          <w:kern w:val="0"/>
          <w:lang w:eastAsia="ru-RU"/>
        </w:rPr>
        <w:t>Так как локальные очистные сооружения предприятий зачастую не справляются со своей задачей, при этом концентрация загрязняющих ве</w:t>
      </w:r>
      <w:r w:rsidRPr="00B219B2">
        <w:rPr>
          <w:rFonts w:ascii="Times New Roman" w:eastAsia="Times New Roman" w:hAnsi="Times New Roman" w:cs="Times New Roman"/>
          <w:kern w:val="0"/>
          <w:lang w:eastAsia="ru-RU"/>
        </w:rPr>
        <w:softHyphen/>
        <w:t>ществ на выходе превышает установленные нормы предельно допустимого сброса (ПДС), то для решения проблемы удаления ИМ из промышленных СВ необходимо совершенствовать применяемые технологии. Существую</w:t>
      </w:r>
      <w:r w:rsidRPr="00B219B2">
        <w:rPr>
          <w:rFonts w:ascii="Times New Roman" w:eastAsia="Times New Roman" w:hAnsi="Times New Roman" w:cs="Times New Roman"/>
          <w:kern w:val="0"/>
          <w:lang w:eastAsia="ru-RU"/>
        </w:rPr>
        <w:softHyphen/>
        <w:t>щие реагентные, биологические, электрохимические методы обезврежива</w:t>
      </w:r>
      <w:r w:rsidRPr="00B219B2">
        <w:rPr>
          <w:rFonts w:ascii="Times New Roman" w:eastAsia="Times New Roman" w:hAnsi="Times New Roman" w:cs="Times New Roman"/>
          <w:kern w:val="0"/>
          <w:lang w:eastAsia="ru-RU"/>
        </w:rPr>
        <w:softHyphen/>
        <w:t>ния способствуют удалению из водных фаз большей части поллютантов. Рассматривая иные способы очистки промышленных СВ, такие как ионный обмен, ультрафильтрацию, обратный осмос и т.д., следует отметить высо</w:t>
      </w:r>
      <w:r w:rsidRPr="00B219B2">
        <w:rPr>
          <w:rFonts w:ascii="Times New Roman" w:eastAsia="Times New Roman" w:hAnsi="Times New Roman" w:cs="Times New Roman"/>
          <w:kern w:val="0"/>
          <w:lang w:eastAsia="ru-RU"/>
        </w:rPr>
        <w:softHyphen/>
        <w:t>кую эффективность удаления от ИМ, но они являются дорогостоящими.</w:t>
      </w:r>
    </w:p>
    <w:p w:rsidR="00B219B2" w:rsidRPr="00B219B2" w:rsidRDefault="00B219B2" w:rsidP="00B219B2">
      <w:pPr>
        <w:shd w:val="clear" w:color="auto" w:fill="FFFFFF"/>
        <w:tabs>
          <w:tab w:val="clear" w:pos="709"/>
        </w:tabs>
        <w:suppressAutoHyphens w:val="0"/>
        <w:autoSpaceDE w:val="0"/>
        <w:autoSpaceDN w:val="0"/>
        <w:adjustRightInd w:val="0"/>
        <w:spacing w:after="0" w:line="250" w:lineRule="exact"/>
        <w:ind w:right="5" w:firstLine="566"/>
        <w:rPr>
          <w:rFonts w:ascii="Times New Roman" w:eastAsia="Times New Roman" w:hAnsi="Times New Roman" w:cs="Times New Roman"/>
          <w:kern w:val="0"/>
          <w:sz w:val="20"/>
          <w:szCs w:val="20"/>
          <w:lang w:eastAsia="ru-RU"/>
        </w:rPr>
      </w:pPr>
      <w:r w:rsidRPr="00B219B2">
        <w:rPr>
          <w:rFonts w:ascii="Times New Roman" w:eastAsia="Times New Roman" w:hAnsi="Times New Roman" w:cs="Times New Roman"/>
          <w:kern w:val="0"/>
          <w:lang w:eastAsia="ru-RU"/>
        </w:rPr>
        <w:t>Одним из перспективных методов очистки СВ от ИМ является ад</w:t>
      </w:r>
      <w:r w:rsidRPr="00B219B2">
        <w:rPr>
          <w:rFonts w:ascii="Times New Roman" w:eastAsia="Times New Roman" w:hAnsi="Times New Roman" w:cs="Times New Roman"/>
          <w:kern w:val="0"/>
          <w:lang w:eastAsia="ru-RU"/>
        </w:rPr>
        <w:softHyphen/>
        <w:t>сорбция. Простота аппаратурного оформления, глубокая степень извлече</w:t>
      </w:r>
      <w:r w:rsidRPr="00B219B2">
        <w:rPr>
          <w:rFonts w:ascii="Times New Roman" w:eastAsia="Times New Roman" w:hAnsi="Times New Roman" w:cs="Times New Roman"/>
          <w:kern w:val="0"/>
          <w:lang w:eastAsia="ru-RU"/>
        </w:rPr>
        <w:softHyphen/>
        <w:t>ния, экономическая целесообразность способствуют широкому применению данного способа в промышленном масштабе. Особый интерес при этом представляют целлюлозосодержащие сорбенты. Большие запасы, экономи</w:t>
      </w:r>
      <w:r w:rsidRPr="00B219B2">
        <w:rPr>
          <w:rFonts w:ascii="Times New Roman" w:eastAsia="Times New Roman" w:hAnsi="Times New Roman" w:cs="Times New Roman"/>
          <w:kern w:val="0"/>
          <w:lang w:eastAsia="ru-RU"/>
        </w:rPr>
        <w:softHyphen/>
        <w:t>ческая целесообразность применения, ежегодная возобновляемая сырьевая база определяют преимущества применения указанных материалов. В этой связи поиск новых сорбентов растительного происхождения, которые уве</w:t>
      </w:r>
      <w:r w:rsidRPr="00B219B2">
        <w:rPr>
          <w:rFonts w:ascii="Times New Roman" w:eastAsia="Times New Roman" w:hAnsi="Times New Roman" w:cs="Times New Roman"/>
          <w:kern w:val="0"/>
          <w:lang w:eastAsia="ru-RU"/>
        </w:rPr>
        <w:softHyphen/>
        <w:t>личат эффективность очистки вод от ионов металлов, а также решат про</w:t>
      </w:r>
      <w:r w:rsidRPr="00B219B2">
        <w:rPr>
          <w:rFonts w:ascii="Times New Roman" w:eastAsia="Times New Roman" w:hAnsi="Times New Roman" w:cs="Times New Roman"/>
          <w:kern w:val="0"/>
          <w:lang w:eastAsia="ru-RU"/>
        </w:rPr>
        <w:softHyphen/>
        <w:t>блему утилизации ежегодно образующихся отходов, весьма актуален.</w:t>
      </w:r>
    </w:p>
    <w:p w:rsidR="00B219B2" w:rsidRPr="00B219B2" w:rsidRDefault="00B219B2" w:rsidP="00B219B2">
      <w:pPr>
        <w:shd w:val="clear" w:color="auto" w:fill="FFFFFF"/>
        <w:tabs>
          <w:tab w:val="clear" w:pos="709"/>
        </w:tabs>
        <w:suppressAutoHyphens w:val="0"/>
        <w:autoSpaceDE w:val="0"/>
        <w:autoSpaceDN w:val="0"/>
        <w:adjustRightInd w:val="0"/>
        <w:spacing w:after="0" w:line="250" w:lineRule="exact"/>
        <w:ind w:firstLine="566"/>
        <w:rPr>
          <w:rFonts w:ascii="Times New Roman" w:eastAsia="Times New Roman" w:hAnsi="Times New Roman" w:cs="Times New Roman"/>
          <w:kern w:val="0"/>
          <w:sz w:val="20"/>
          <w:szCs w:val="20"/>
          <w:lang w:eastAsia="ru-RU"/>
        </w:rPr>
      </w:pPr>
      <w:r w:rsidRPr="00B219B2">
        <w:rPr>
          <w:rFonts w:ascii="Times New Roman" w:eastAsia="Times New Roman" w:hAnsi="Times New Roman" w:cs="Times New Roman"/>
          <w:b/>
          <w:bCs/>
          <w:kern w:val="0"/>
          <w:lang w:eastAsia="ru-RU"/>
        </w:rPr>
        <w:t xml:space="preserve">Цель </w:t>
      </w:r>
      <w:r w:rsidRPr="00B219B2">
        <w:rPr>
          <w:rFonts w:ascii="Times New Roman" w:eastAsia="Times New Roman" w:hAnsi="Times New Roman" w:cs="Times New Roman"/>
          <w:kern w:val="0"/>
          <w:lang w:eastAsia="ru-RU"/>
        </w:rPr>
        <w:t>– снижение негативного воздействия ИМ на водные объекты на основе результатов исследования физико-химических закономерностей про</w:t>
      </w:r>
      <w:r w:rsidRPr="00B219B2">
        <w:rPr>
          <w:rFonts w:ascii="Times New Roman" w:eastAsia="Times New Roman" w:hAnsi="Times New Roman" w:cs="Times New Roman"/>
          <w:kern w:val="0"/>
          <w:lang w:eastAsia="ru-RU"/>
        </w:rPr>
        <w:softHyphen/>
        <w:t>цесса очистки водных сред от ионов железа с использованием СМ из листо</w:t>
      </w:r>
      <w:r w:rsidRPr="00B219B2">
        <w:rPr>
          <w:rFonts w:ascii="Times New Roman" w:eastAsia="Times New Roman" w:hAnsi="Times New Roman" w:cs="Times New Roman"/>
          <w:kern w:val="0"/>
          <w:lang w:eastAsia="ru-RU"/>
        </w:rPr>
        <w:softHyphen/>
        <w:t>вого опада (ЛО) различных пород деревьев.</w:t>
      </w:r>
    </w:p>
    <w:p w:rsidR="00B219B2" w:rsidRPr="00B219B2" w:rsidRDefault="00B219B2" w:rsidP="00B219B2">
      <w:pPr>
        <w:shd w:val="clear" w:color="auto" w:fill="FFFFFF"/>
        <w:tabs>
          <w:tab w:val="clear" w:pos="709"/>
        </w:tabs>
        <w:suppressAutoHyphens w:val="0"/>
        <w:autoSpaceDE w:val="0"/>
        <w:autoSpaceDN w:val="0"/>
        <w:adjustRightInd w:val="0"/>
        <w:spacing w:after="0" w:line="250" w:lineRule="exact"/>
        <w:ind w:right="5" w:firstLine="0"/>
        <w:jc w:val="right"/>
        <w:rPr>
          <w:rFonts w:ascii="Times New Roman" w:eastAsia="Times New Roman" w:hAnsi="Times New Roman" w:cs="Times New Roman"/>
          <w:kern w:val="0"/>
          <w:sz w:val="20"/>
          <w:szCs w:val="20"/>
          <w:lang w:eastAsia="ru-RU"/>
        </w:rPr>
      </w:pPr>
      <w:r w:rsidRPr="00B219B2">
        <w:rPr>
          <w:rFonts w:ascii="Times New Roman" w:eastAsia="Times New Roman" w:hAnsi="Times New Roman" w:cs="Times New Roman"/>
          <w:kern w:val="0"/>
          <w:lang w:eastAsia="ru-RU"/>
        </w:rPr>
        <w:t xml:space="preserve">Для достижения указанной цели решались следующие </w:t>
      </w:r>
      <w:r w:rsidRPr="00B219B2">
        <w:rPr>
          <w:rFonts w:ascii="Times New Roman" w:eastAsia="Times New Roman" w:hAnsi="Times New Roman" w:cs="Times New Roman"/>
          <w:b/>
          <w:bCs/>
          <w:kern w:val="0"/>
          <w:lang w:eastAsia="ru-RU"/>
        </w:rPr>
        <w:t>задачи</w:t>
      </w:r>
      <w:r w:rsidRPr="00B219B2">
        <w:rPr>
          <w:rFonts w:ascii="Times New Roman" w:eastAsia="Times New Roman" w:hAnsi="Times New Roman" w:cs="Times New Roman"/>
          <w:kern w:val="0"/>
          <w:lang w:eastAsia="ru-RU"/>
        </w:rPr>
        <w:t>: 1. Исследование кинетических и термодинамических параметров про</w:t>
      </w:r>
      <w:r w:rsidRPr="00B219B2">
        <w:rPr>
          <w:rFonts w:ascii="Times New Roman" w:eastAsia="Times New Roman" w:hAnsi="Times New Roman" w:cs="Times New Roman"/>
          <w:kern w:val="0"/>
          <w:lang w:eastAsia="ru-RU"/>
        </w:rPr>
        <w:softHyphen/>
        <w:t xml:space="preserve">цесса очистки модельных растворов от ИМ с использованием сорбционных </w:t>
      </w:r>
      <w:r w:rsidRPr="00B219B2">
        <w:rPr>
          <w:rFonts w:ascii="Times New Roman" w:eastAsia="Times New Roman" w:hAnsi="Times New Roman" w:cs="Times New Roman"/>
          <w:spacing w:val="-1"/>
          <w:kern w:val="0"/>
          <w:lang w:eastAsia="ru-RU"/>
        </w:rPr>
        <w:t>материалов (СМ) на основе ЛО, а также определение максимальной статиче</w:t>
      </w:r>
      <w:r w:rsidRPr="00B219B2">
        <w:rPr>
          <w:rFonts w:ascii="Times New Roman" w:eastAsia="Times New Roman" w:hAnsi="Times New Roman" w:cs="Times New Roman"/>
          <w:spacing w:val="-1"/>
          <w:kern w:val="0"/>
          <w:lang w:eastAsia="ru-RU"/>
        </w:rPr>
        <w:softHyphen/>
      </w:r>
      <w:r w:rsidRPr="00B219B2">
        <w:rPr>
          <w:rFonts w:ascii="Times New Roman" w:eastAsia="Times New Roman" w:hAnsi="Times New Roman" w:cs="Times New Roman"/>
          <w:kern w:val="0"/>
          <w:lang w:eastAsia="ru-RU"/>
        </w:rPr>
        <w:t>ской и динамической сорбционной емкости СМ по отношению к ионам же-</w:t>
      </w:r>
    </w:p>
    <w:p w:rsidR="00B219B2" w:rsidRPr="00B219B2" w:rsidRDefault="00B219B2" w:rsidP="00B219B2">
      <w:pPr>
        <w:shd w:val="clear" w:color="auto" w:fill="FFFFFF"/>
        <w:tabs>
          <w:tab w:val="clear" w:pos="709"/>
        </w:tabs>
        <w:suppressAutoHyphens w:val="0"/>
        <w:autoSpaceDE w:val="0"/>
        <w:autoSpaceDN w:val="0"/>
        <w:adjustRightInd w:val="0"/>
        <w:spacing w:before="355" w:after="0" w:line="240" w:lineRule="auto"/>
        <w:ind w:right="5" w:firstLine="0"/>
        <w:jc w:val="center"/>
        <w:rPr>
          <w:rFonts w:ascii="Times New Roman" w:eastAsia="Times New Roman" w:hAnsi="Times New Roman" w:cs="Times New Roman"/>
          <w:kern w:val="0"/>
          <w:sz w:val="20"/>
          <w:szCs w:val="20"/>
          <w:lang w:eastAsia="ru-RU"/>
        </w:rPr>
      </w:pPr>
      <w:r w:rsidRPr="00B219B2">
        <w:rPr>
          <w:rFonts w:ascii="Arial" w:eastAsia="Times New Roman" w:hAnsi="Arial" w:cs="Times New Roman"/>
          <w:b/>
          <w:bCs/>
          <w:kern w:val="0"/>
          <w:sz w:val="24"/>
          <w:szCs w:val="24"/>
          <w:lang w:val="uk-UA" w:eastAsia="ru-RU"/>
        </w:rPr>
        <w:t>з</w:t>
      </w:r>
    </w:p>
    <w:p w:rsidR="00B219B2" w:rsidRPr="00B219B2" w:rsidRDefault="00B219B2" w:rsidP="00B219B2">
      <w:pPr>
        <w:shd w:val="clear" w:color="auto" w:fill="FFFFFF"/>
        <w:tabs>
          <w:tab w:val="clear" w:pos="709"/>
        </w:tabs>
        <w:suppressAutoHyphens w:val="0"/>
        <w:autoSpaceDE w:val="0"/>
        <w:autoSpaceDN w:val="0"/>
        <w:adjustRightInd w:val="0"/>
        <w:spacing w:before="355" w:after="0" w:line="240" w:lineRule="auto"/>
        <w:ind w:right="5" w:firstLine="0"/>
        <w:jc w:val="center"/>
        <w:rPr>
          <w:rFonts w:ascii="Times New Roman" w:eastAsia="Times New Roman" w:hAnsi="Times New Roman" w:cs="Times New Roman"/>
          <w:kern w:val="0"/>
          <w:sz w:val="20"/>
          <w:szCs w:val="20"/>
          <w:lang w:eastAsia="ru-RU"/>
        </w:rPr>
        <w:sectPr w:rsidR="00B219B2" w:rsidRPr="00B219B2">
          <w:pgSz w:w="11909" w:h="16834"/>
          <w:pgMar w:top="1440" w:right="2307" w:bottom="720" w:left="2311" w:header="720" w:footer="720" w:gutter="0"/>
          <w:cols w:space="60"/>
          <w:noEndnote/>
        </w:sectPr>
      </w:pPr>
    </w:p>
    <w:p w:rsidR="00B219B2" w:rsidRPr="00B219B2" w:rsidRDefault="00B219B2" w:rsidP="00B219B2">
      <w:pPr>
        <w:shd w:val="clear" w:color="auto" w:fill="FFFFFF"/>
        <w:tabs>
          <w:tab w:val="clear" w:pos="709"/>
        </w:tabs>
        <w:suppressAutoHyphens w:val="0"/>
        <w:autoSpaceDE w:val="0"/>
        <w:autoSpaceDN w:val="0"/>
        <w:adjustRightInd w:val="0"/>
        <w:spacing w:after="0" w:line="250" w:lineRule="exact"/>
        <w:ind w:right="14" w:firstLine="0"/>
        <w:rPr>
          <w:rFonts w:ascii="Times New Roman" w:eastAsia="Times New Roman" w:hAnsi="Times New Roman" w:cs="Times New Roman"/>
          <w:kern w:val="0"/>
          <w:sz w:val="20"/>
          <w:szCs w:val="20"/>
          <w:lang w:eastAsia="ru-RU"/>
        </w:rPr>
      </w:pPr>
      <w:r w:rsidRPr="00B219B2">
        <w:rPr>
          <w:rFonts w:ascii="Times New Roman" w:eastAsia="Times New Roman" w:hAnsi="Times New Roman" w:cs="Times New Roman"/>
          <w:kern w:val="0"/>
          <w:lang w:val="uk-UA" w:eastAsia="ru-RU"/>
        </w:rPr>
        <w:t xml:space="preserve">леза. </w:t>
      </w:r>
      <w:r w:rsidRPr="00B219B2">
        <w:rPr>
          <w:rFonts w:ascii="Times New Roman" w:eastAsia="Times New Roman" w:hAnsi="Times New Roman" w:cs="Times New Roman"/>
          <w:kern w:val="0"/>
          <w:lang w:eastAsia="ru-RU"/>
        </w:rPr>
        <w:t>Определение механизма протекания процесса путем выбора и анализа модели для его описания.</w:t>
      </w:r>
    </w:p>
    <w:p w:rsidR="00B219B2" w:rsidRPr="00B219B2" w:rsidRDefault="00B219B2" w:rsidP="00B219B2">
      <w:pPr>
        <w:numPr>
          <w:ilvl w:val="0"/>
          <w:numId w:val="13"/>
        </w:numPr>
        <w:shd w:val="clear" w:color="auto" w:fill="FFFFFF"/>
        <w:tabs>
          <w:tab w:val="clear" w:pos="709"/>
          <w:tab w:val="left" w:pos="782"/>
        </w:tabs>
        <w:suppressAutoHyphens w:val="0"/>
        <w:autoSpaceDE w:val="0"/>
        <w:autoSpaceDN w:val="0"/>
        <w:adjustRightInd w:val="0"/>
        <w:spacing w:after="0" w:line="250" w:lineRule="exact"/>
        <w:ind w:right="10" w:firstLine="566"/>
        <w:jc w:val="left"/>
        <w:rPr>
          <w:rFonts w:ascii="Times New Roman" w:eastAsia="Times New Roman" w:hAnsi="Times New Roman" w:cs="Times New Roman"/>
          <w:kern w:val="0"/>
          <w:lang w:eastAsia="ru-RU"/>
        </w:rPr>
      </w:pPr>
      <w:r w:rsidRPr="00B219B2">
        <w:rPr>
          <w:rFonts w:ascii="Times New Roman" w:eastAsia="Times New Roman" w:hAnsi="Times New Roman" w:cs="Times New Roman"/>
          <w:kern w:val="0"/>
          <w:lang w:eastAsia="ru-RU"/>
        </w:rPr>
        <w:t>Выявление закономерностей влияния факторов внешней среды (рН, температуры) на сорбционную способность исследуемого материала.</w:t>
      </w:r>
    </w:p>
    <w:p w:rsidR="00B219B2" w:rsidRPr="00B219B2" w:rsidRDefault="00B219B2" w:rsidP="00B219B2">
      <w:pPr>
        <w:numPr>
          <w:ilvl w:val="0"/>
          <w:numId w:val="13"/>
        </w:numPr>
        <w:shd w:val="clear" w:color="auto" w:fill="FFFFFF"/>
        <w:tabs>
          <w:tab w:val="clear" w:pos="709"/>
          <w:tab w:val="left" w:pos="782"/>
        </w:tabs>
        <w:suppressAutoHyphens w:val="0"/>
        <w:autoSpaceDE w:val="0"/>
        <w:autoSpaceDN w:val="0"/>
        <w:adjustRightInd w:val="0"/>
        <w:spacing w:after="0" w:line="250" w:lineRule="exact"/>
        <w:ind w:firstLine="566"/>
        <w:jc w:val="left"/>
        <w:rPr>
          <w:rFonts w:ascii="Times New Roman" w:eastAsia="Times New Roman" w:hAnsi="Times New Roman" w:cs="Times New Roman"/>
          <w:spacing w:val="-2"/>
          <w:kern w:val="0"/>
          <w:lang w:eastAsia="ru-RU"/>
        </w:rPr>
      </w:pPr>
      <w:r w:rsidRPr="00B219B2">
        <w:rPr>
          <w:rFonts w:ascii="Times New Roman" w:eastAsia="Times New Roman" w:hAnsi="Times New Roman" w:cs="Times New Roman"/>
          <w:spacing w:val="-4"/>
          <w:kern w:val="0"/>
          <w:lang w:eastAsia="ru-RU"/>
        </w:rPr>
        <w:t>Определение закономерностей физико-химической модификации (кис</w:t>
      </w:r>
      <w:r w:rsidRPr="00B219B2">
        <w:rPr>
          <w:rFonts w:ascii="Times New Roman" w:eastAsia="Times New Roman" w:hAnsi="Times New Roman" w:cs="Times New Roman"/>
          <w:spacing w:val="-4"/>
          <w:kern w:val="0"/>
          <w:lang w:eastAsia="ru-RU"/>
        </w:rPr>
        <w:softHyphen/>
        <w:t>лотной, в потоке высокочастотной емкостной плазмы и униполярного коронно</w:t>
      </w:r>
      <w:r w:rsidRPr="00B219B2">
        <w:rPr>
          <w:rFonts w:ascii="Times New Roman" w:eastAsia="Times New Roman" w:hAnsi="Times New Roman" w:cs="Times New Roman"/>
          <w:spacing w:val="-4"/>
          <w:kern w:val="0"/>
          <w:lang w:eastAsia="ru-RU"/>
        </w:rPr>
        <w:softHyphen/>
        <w:t>го разряда), а также режимов и параметров обработки, при которых достигается максимальная сорбционная емкость СМ по отношению к ионам железа.</w:t>
      </w:r>
    </w:p>
    <w:p w:rsidR="00B219B2" w:rsidRPr="00B219B2" w:rsidRDefault="00B219B2" w:rsidP="00B219B2">
      <w:pPr>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
          <w:szCs w:val="2"/>
          <w:lang w:eastAsia="ru-RU"/>
        </w:rPr>
      </w:pPr>
    </w:p>
    <w:p w:rsidR="00B219B2" w:rsidRPr="00B219B2" w:rsidRDefault="00B219B2" w:rsidP="00B219B2">
      <w:pPr>
        <w:numPr>
          <w:ilvl w:val="0"/>
          <w:numId w:val="14"/>
        </w:numPr>
        <w:shd w:val="clear" w:color="auto" w:fill="FFFFFF"/>
        <w:tabs>
          <w:tab w:val="clear" w:pos="709"/>
          <w:tab w:val="left" w:pos="830"/>
        </w:tabs>
        <w:suppressAutoHyphens w:val="0"/>
        <w:autoSpaceDE w:val="0"/>
        <w:autoSpaceDN w:val="0"/>
        <w:adjustRightInd w:val="0"/>
        <w:spacing w:after="0" w:line="250" w:lineRule="exact"/>
        <w:ind w:right="10" w:firstLine="566"/>
        <w:jc w:val="left"/>
        <w:rPr>
          <w:rFonts w:ascii="Times New Roman" w:eastAsia="Times New Roman" w:hAnsi="Times New Roman" w:cs="Times New Roman"/>
          <w:kern w:val="0"/>
          <w:lang w:eastAsia="ru-RU"/>
        </w:rPr>
      </w:pPr>
      <w:r w:rsidRPr="00B219B2">
        <w:rPr>
          <w:rFonts w:ascii="Times New Roman" w:eastAsia="Times New Roman" w:hAnsi="Times New Roman" w:cs="Times New Roman"/>
          <w:kern w:val="0"/>
          <w:lang w:eastAsia="ru-RU"/>
        </w:rPr>
        <w:t>Разработка технологической схемы извлечения ионов железа из водных объектов с последующей утилизацией отработанного СМ.</w:t>
      </w:r>
    </w:p>
    <w:p w:rsidR="00B219B2" w:rsidRPr="00B219B2" w:rsidRDefault="00B219B2" w:rsidP="00B219B2">
      <w:pPr>
        <w:numPr>
          <w:ilvl w:val="0"/>
          <w:numId w:val="14"/>
        </w:numPr>
        <w:shd w:val="clear" w:color="auto" w:fill="FFFFFF"/>
        <w:tabs>
          <w:tab w:val="clear" w:pos="709"/>
          <w:tab w:val="left" w:pos="830"/>
        </w:tabs>
        <w:suppressAutoHyphens w:val="0"/>
        <w:autoSpaceDE w:val="0"/>
        <w:autoSpaceDN w:val="0"/>
        <w:adjustRightInd w:val="0"/>
        <w:spacing w:after="0" w:line="250" w:lineRule="exact"/>
        <w:ind w:right="10" w:firstLine="566"/>
        <w:jc w:val="left"/>
        <w:rPr>
          <w:rFonts w:ascii="Times New Roman" w:eastAsia="Times New Roman" w:hAnsi="Times New Roman" w:cs="Times New Roman"/>
          <w:kern w:val="0"/>
          <w:lang w:eastAsia="ru-RU"/>
        </w:rPr>
      </w:pPr>
      <w:r w:rsidRPr="00B219B2">
        <w:rPr>
          <w:rFonts w:ascii="Times New Roman" w:eastAsia="Times New Roman" w:hAnsi="Times New Roman" w:cs="Times New Roman"/>
          <w:kern w:val="0"/>
          <w:lang w:eastAsia="ru-RU"/>
        </w:rPr>
        <w:t xml:space="preserve">Проведение опытно-промышленных испытаний по очистке СВ от </w:t>
      </w:r>
      <w:r w:rsidRPr="00B219B2">
        <w:rPr>
          <w:rFonts w:ascii="Times New Roman" w:eastAsia="Times New Roman" w:hAnsi="Times New Roman" w:cs="Times New Roman"/>
          <w:kern w:val="0"/>
          <w:lang w:val="en-US" w:eastAsia="ru-RU"/>
        </w:rPr>
        <w:t>Fe</w:t>
      </w:r>
      <w:r w:rsidRPr="00B219B2">
        <w:rPr>
          <w:rFonts w:ascii="Times New Roman" w:eastAsia="Times New Roman" w:hAnsi="Times New Roman" w:cs="Times New Roman"/>
          <w:kern w:val="0"/>
          <w:vertAlign w:val="subscript"/>
          <w:lang w:eastAsia="ru-RU"/>
        </w:rPr>
        <w:t>общ</w:t>
      </w:r>
      <w:r w:rsidRPr="00B219B2">
        <w:rPr>
          <w:rFonts w:ascii="Times New Roman" w:eastAsia="Times New Roman" w:hAnsi="Times New Roman" w:cs="Times New Roman"/>
          <w:kern w:val="0"/>
          <w:lang w:eastAsia="ru-RU"/>
        </w:rPr>
        <w:t xml:space="preserve"> с применением СМ на основе смешанного ЛО.</w:t>
      </w:r>
    </w:p>
    <w:p w:rsidR="00B219B2" w:rsidRPr="00B219B2" w:rsidRDefault="00B219B2" w:rsidP="00B219B2">
      <w:pPr>
        <w:shd w:val="clear" w:color="auto" w:fill="FFFFFF"/>
        <w:tabs>
          <w:tab w:val="clear" w:pos="709"/>
        </w:tabs>
        <w:suppressAutoHyphens w:val="0"/>
        <w:autoSpaceDE w:val="0"/>
        <w:autoSpaceDN w:val="0"/>
        <w:adjustRightInd w:val="0"/>
        <w:spacing w:after="0" w:line="250" w:lineRule="exact"/>
        <w:ind w:right="5" w:firstLine="566"/>
        <w:rPr>
          <w:rFonts w:ascii="Times New Roman" w:eastAsia="Times New Roman" w:hAnsi="Times New Roman" w:cs="Times New Roman"/>
          <w:kern w:val="0"/>
          <w:sz w:val="20"/>
          <w:szCs w:val="20"/>
          <w:lang w:eastAsia="ru-RU"/>
        </w:rPr>
      </w:pPr>
      <w:r w:rsidRPr="00B219B2">
        <w:rPr>
          <w:rFonts w:ascii="Times New Roman" w:eastAsia="Times New Roman" w:hAnsi="Times New Roman" w:cs="Times New Roman"/>
          <w:b/>
          <w:bCs/>
          <w:kern w:val="0"/>
          <w:lang w:eastAsia="ru-RU"/>
        </w:rPr>
        <w:t xml:space="preserve">Научная новизна </w:t>
      </w:r>
      <w:r w:rsidRPr="00B219B2">
        <w:rPr>
          <w:rFonts w:ascii="Times New Roman" w:eastAsia="Times New Roman" w:hAnsi="Times New Roman" w:cs="Times New Roman"/>
          <w:kern w:val="0"/>
          <w:lang w:eastAsia="ru-RU"/>
        </w:rPr>
        <w:t>состоит в разработке методов совершенствования инженерной защиты водных экосистем от воздействия СВ, загрязненных соединениями железа, путем использования в качестве сорбентов раститель</w:t>
      </w:r>
      <w:r w:rsidRPr="00B219B2">
        <w:rPr>
          <w:rFonts w:ascii="Times New Roman" w:eastAsia="Times New Roman" w:hAnsi="Times New Roman" w:cs="Times New Roman"/>
          <w:kern w:val="0"/>
          <w:lang w:eastAsia="ru-RU"/>
        </w:rPr>
        <w:softHyphen/>
        <w:t xml:space="preserve">ных отходов на основе ЛО отдельных пород деревьев: березы повислой </w:t>
      </w:r>
      <w:r w:rsidRPr="00B219B2">
        <w:rPr>
          <w:rFonts w:ascii="Times New Roman" w:eastAsia="Times New Roman" w:hAnsi="Times New Roman" w:cs="Times New Roman"/>
          <w:spacing w:val="-1"/>
          <w:kern w:val="0"/>
          <w:lang w:eastAsia="ru-RU"/>
        </w:rPr>
        <w:t>(</w:t>
      </w:r>
      <w:r w:rsidRPr="00B219B2">
        <w:rPr>
          <w:rFonts w:ascii="Times New Roman" w:eastAsia="Times New Roman" w:hAnsi="Times New Roman" w:cs="Times New Roman"/>
          <w:i/>
          <w:iCs/>
          <w:spacing w:val="-1"/>
          <w:kern w:val="0"/>
          <w:lang w:val="en-US" w:eastAsia="ru-RU"/>
        </w:rPr>
        <w:t>Betula</w:t>
      </w:r>
      <w:r w:rsidRPr="00B219B2">
        <w:rPr>
          <w:rFonts w:ascii="Times New Roman" w:eastAsia="Times New Roman" w:hAnsi="Times New Roman" w:cs="Times New Roman"/>
          <w:i/>
          <w:iCs/>
          <w:spacing w:val="-1"/>
          <w:kern w:val="0"/>
          <w:lang w:eastAsia="ru-RU"/>
        </w:rPr>
        <w:t xml:space="preserve"> </w:t>
      </w:r>
      <w:r w:rsidRPr="00B219B2">
        <w:rPr>
          <w:rFonts w:ascii="Times New Roman" w:eastAsia="Times New Roman" w:hAnsi="Times New Roman" w:cs="Times New Roman"/>
          <w:i/>
          <w:iCs/>
          <w:spacing w:val="-1"/>
          <w:kern w:val="0"/>
          <w:lang w:val="en-US" w:eastAsia="ru-RU"/>
        </w:rPr>
        <w:t>pendula</w:t>
      </w:r>
      <w:r w:rsidRPr="00B219B2">
        <w:rPr>
          <w:rFonts w:ascii="Times New Roman" w:eastAsia="Times New Roman" w:hAnsi="Times New Roman" w:cs="Times New Roman"/>
          <w:spacing w:val="-1"/>
          <w:kern w:val="0"/>
          <w:lang w:eastAsia="ru-RU"/>
        </w:rPr>
        <w:t>) и дуба черешчатого (</w:t>
      </w:r>
      <w:r w:rsidRPr="00B219B2">
        <w:rPr>
          <w:rFonts w:ascii="Times New Roman" w:eastAsia="Times New Roman" w:hAnsi="Times New Roman" w:cs="Times New Roman"/>
          <w:i/>
          <w:iCs/>
          <w:spacing w:val="-1"/>
          <w:kern w:val="0"/>
          <w:lang w:val="en-US" w:eastAsia="ru-RU"/>
        </w:rPr>
        <w:t>Quercus</w:t>
      </w:r>
      <w:r w:rsidRPr="00B219B2">
        <w:rPr>
          <w:rFonts w:ascii="Times New Roman" w:eastAsia="Times New Roman" w:hAnsi="Times New Roman" w:cs="Times New Roman"/>
          <w:i/>
          <w:iCs/>
          <w:spacing w:val="-1"/>
          <w:kern w:val="0"/>
          <w:lang w:eastAsia="ru-RU"/>
        </w:rPr>
        <w:t xml:space="preserve"> </w:t>
      </w:r>
      <w:r w:rsidRPr="00B219B2">
        <w:rPr>
          <w:rFonts w:ascii="Times New Roman" w:eastAsia="Times New Roman" w:hAnsi="Times New Roman" w:cs="Times New Roman"/>
          <w:i/>
          <w:iCs/>
          <w:spacing w:val="-1"/>
          <w:kern w:val="0"/>
          <w:lang w:val="en-US" w:eastAsia="ru-RU"/>
        </w:rPr>
        <w:t>robur</w:t>
      </w:r>
      <w:r w:rsidRPr="00B219B2">
        <w:rPr>
          <w:rFonts w:ascii="Times New Roman" w:eastAsia="Times New Roman" w:hAnsi="Times New Roman" w:cs="Times New Roman"/>
          <w:spacing w:val="-1"/>
          <w:kern w:val="0"/>
          <w:lang w:eastAsia="ru-RU"/>
        </w:rPr>
        <w:t xml:space="preserve">), а также смешанного ЛО </w:t>
      </w:r>
      <w:r w:rsidRPr="00B219B2">
        <w:rPr>
          <w:rFonts w:ascii="Times New Roman" w:eastAsia="Times New Roman" w:hAnsi="Times New Roman" w:cs="Times New Roman"/>
          <w:kern w:val="0"/>
          <w:lang w:eastAsia="ru-RU"/>
        </w:rPr>
        <w:t>березы повислой, дуба черешчатого</w:t>
      </w:r>
      <w:r w:rsidRPr="00B219B2">
        <w:rPr>
          <w:rFonts w:ascii="Times New Roman" w:eastAsia="Times New Roman" w:hAnsi="Times New Roman" w:cs="Times New Roman"/>
          <w:i/>
          <w:iCs/>
          <w:kern w:val="0"/>
          <w:lang w:eastAsia="ru-RU"/>
        </w:rPr>
        <w:t xml:space="preserve">, </w:t>
      </w:r>
      <w:r w:rsidRPr="00B219B2">
        <w:rPr>
          <w:rFonts w:ascii="Times New Roman" w:eastAsia="Times New Roman" w:hAnsi="Times New Roman" w:cs="Times New Roman"/>
          <w:kern w:val="0"/>
          <w:lang w:eastAsia="ru-RU"/>
        </w:rPr>
        <w:t>клена остролистого (</w:t>
      </w:r>
      <w:r w:rsidRPr="00B219B2">
        <w:rPr>
          <w:rFonts w:ascii="Times New Roman" w:eastAsia="Times New Roman" w:hAnsi="Times New Roman" w:cs="Times New Roman"/>
          <w:i/>
          <w:iCs/>
          <w:kern w:val="0"/>
          <w:lang w:val="en-US" w:eastAsia="ru-RU"/>
        </w:rPr>
        <w:t>Acer</w:t>
      </w:r>
      <w:r w:rsidRPr="00B219B2">
        <w:rPr>
          <w:rFonts w:ascii="Times New Roman" w:eastAsia="Times New Roman" w:hAnsi="Times New Roman" w:cs="Times New Roman"/>
          <w:i/>
          <w:iCs/>
          <w:kern w:val="0"/>
          <w:lang w:eastAsia="ru-RU"/>
        </w:rPr>
        <w:t xml:space="preserve"> </w:t>
      </w:r>
      <w:r w:rsidRPr="00B219B2">
        <w:rPr>
          <w:rFonts w:ascii="Times New Roman" w:eastAsia="Times New Roman" w:hAnsi="Times New Roman" w:cs="Times New Roman"/>
          <w:i/>
          <w:iCs/>
          <w:kern w:val="0"/>
          <w:lang w:val="en-US" w:eastAsia="ru-RU"/>
        </w:rPr>
        <w:t>platanoides</w:t>
      </w:r>
      <w:r w:rsidRPr="00B219B2">
        <w:rPr>
          <w:rFonts w:ascii="Times New Roman" w:eastAsia="Times New Roman" w:hAnsi="Times New Roman" w:cs="Times New Roman"/>
          <w:kern w:val="0"/>
          <w:lang w:eastAsia="ru-RU"/>
        </w:rPr>
        <w:t xml:space="preserve">) и осины обыкновенной (тополь дрожащий, </w:t>
      </w:r>
      <w:r w:rsidRPr="00B219B2">
        <w:rPr>
          <w:rFonts w:ascii="Times New Roman" w:eastAsia="Times New Roman" w:hAnsi="Times New Roman" w:cs="Times New Roman"/>
          <w:i/>
          <w:iCs/>
          <w:kern w:val="0"/>
          <w:lang w:val="en-US" w:eastAsia="ru-RU"/>
        </w:rPr>
        <w:t>Populus</w:t>
      </w:r>
      <w:r w:rsidRPr="00B219B2">
        <w:rPr>
          <w:rFonts w:ascii="Times New Roman" w:eastAsia="Times New Roman" w:hAnsi="Times New Roman" w:cs="Times New Roman"/>
          <w:i/>
          <w:iCs/>
          <w:kern w:val="0"/>
          <w:lang w:eastAsia="ru-RU"/>
        </w:rPr>
        <w:t xml:space="preserve"> </w:t>
      </w:r>
      <w:r w:rsidRPr="00B219B2">
        <w:rPr>
          <w:rFonts w:ascii="Times New Roman" w:eastAsia="Times New Roman" w:hAnsi="Times New Roman" w:cs="Times New Roman"/>
          <w:i/>
          <w:iCs/>
          <w:kern w:val="0"/>
          <w:lang w:val="en-US" w:eastAsia="ru-RU"/>
        </w:rPr>
        <w:t>tremula</w:t>
      </w:r>
      <w:r w:rsidRPr="00B219B2">
        <w:rPr>
          <w:rFonts w:ascii="Times New Roman" w:eastAsia="Times New Roman" w:hAnsi="Times New Roman" w:cs="Times New Roman"/>
          <w:kern w:val="0"/>
          <w:lang w:eastAsia="ru-RU"/>
        </w:rPr>
        <w:t>).</w:t>
      </w:r>
    </w:p>
    <w:p w:rsidR="00B219B2" w:rsidRPr="00B219B2" w:rsidRDefault="00B219B2" w:rsidP="00B219B2">
      <w:pPr>
        <w:shd w:val="clear" w:color="auto" w:fill="FFFFFF"/>
        <w:tabs>
          <w:tab w:val="clear" w:pos="709"/>
        </w:tabs>
        <w:suppressAutoHyphens w:val="0"/>
        <w:autoSpaceDE w:val="0"/>
        <w:autoSpaceDN w:val="0"/>
        <w:adjustRightInd w:val="0"/>
        <w:spacing w:after="0" w:line="250" w:lineRule="exact"/>
        <w:ind w:right="10" w:firstLine="566"/>
        <w:rPr>
          <w:rFonts w:ascii="Times New Roman" w:eastAsia="Times New Roman" w:hAnsi="Times New Roman" w:cs="Times New Roman"/>
          <w:kern w:val="0"/>
          <w:sz w:val="20"/>
          <w:szCs w:val="20"/>
          <w:lang w:eastAsia="ru-RU"/>
        </w:rPr>
      </w:pPr>
      <w:r w:rsidRPr="00B219B2">
        <w:rPr>
          <w:rFonts w:ascii="Times New Roman" w:eastAsia="Times New Roman" w:hAnsi="Times New Roman" w:cs="Times New Roman"/>
          <w:b/>
          <w:bCs/>
          <w:kern w:val="0"/>
          <w:lang w:eastAsia="ru-RU"/>
        </w:rPr>
        <w:t xml:space="preserve">Теоретическая значимость исследования </w:t>
      </w:r>
      <w:r w:rsidRPr="00B219B2">
        <w:rPr>
          <w:rFonts w:ascii="Times New Roman" w:eastAsia="Times New Roman" w:hAnsi="Times New Roman" w:cs="Times New Roman"/>
          <w:kern w:val="0"/>
          <w:lang w:eastAsia="ru-RU"/>
        </w:rPr>
        <w:t>заключается в раскрытии закономерностей механизма и кинетики процесса сорбционной очистки вод от ионов железа с использованием ЛО различных пород деревьев, а также модифицированных образцов на их основе путем кислотной, плазменной обработки и коронного разряда.</w:t>
      </w:r>
    </w:p>
    <w:p w:rsidR="00B219B2" w:rsidRPr="00B219B2" w:rsidRDefault="00B219B2" w:rsidP="00B219B2">
      <w:pPr>
        <w:shd w:val="clear" w:color="auto" w:fill="FFFFFF"/>
        <w:tabs>
          <w:tab w:val="clear" w:pos="709"/>
        </w:tabs>
        <w:suppressAutoHyphens w:val="0"/>
        <w:autoSpaceDE w:val="0"/>
        <w:autoSpaceDN w:val="0"/>
        <w:adjustRightInd w:val="0"/>
        <w:spacing w:after="0" w:line="250" w:lineRule="exact"/>
        <w:ind w:right="5" w:firstLine="566"/>
        <w:rPr>
          <w:rFonts w:ascii="Times New Roman" w:eastAsia="Times New Roman" w:hAnsi="Times New Roman" w:cs="Times New Roman"/>
          <w:kern w:val="0"/>
          <w:sz w:val="20"/>
          <w:szCs w:val="20"/>
          <w:lang w:eastAsia="ru-RU"/>
        </w:rPr>
      </w:pPr>
      <w:r w:rsidRPr="00B219B2">
        <w:rPr>
          <w:rFonts w:ascii="Times New Roman" w:eastAsia="Times New Roman" w:hAnsi="Times New Roman" w:cs="Times New Roman"/>
          <w:b/>
          <w:bCs/>
          <w:spacing w:val="-4"/>
          <w:kern w:val="0"/>
          <w:lang w:eastAsia="ru-RU"/>
        </w:rPr>
        <w:t xml:space="preserve">Практическая значимость. </w:t>
      </w:r>
      <w:r w:rsidRPr="00B219B2">
        <w:rPr>
          <w:rFonts w:ascii="Times New Roman" w:eastAsia="Times New Roman" w:hAnsi="Times New Roman" w:cs="Times New Roman"/>
          <w:spacing w:val="-4"/>
          <w:kern w:val="0"/>
          <w:lang w:eastAsia="ru-RU"/>
        </w:rPr>
        <w:t>Разработана технологическая схема сорбци-</w:t>
      </w:r>
      <w:r w:rsidRPr="00B219B2">
        <w:rPr>
          <w:rFonts w:ascii="Times New Roman" w:eastAsia="Times New Roman" w:hAnsi="Times New Roman" w:cs="Times New Roman"/>
          <w:spacing w:val="-3"/>
          <w:kern w:val="0"/>
          <w:lang w:eastAsia="ru-RU"/>
        </w:rPr>
        <w:t xml:space="preserve">онного извлечения </w:t>
      </w:r>
      <w:r w:rsidRPr="00B219B2">
        <w:rPr>
          <w:rFonts w:ascii="Times New Roman" w:eastAsia="Times New Roman" w:hAnsi="Times New Roman" w:cs="Times New Roman"/>
          <w:spacing w:val="-3"/>
          <w:kern w:val="0"/>
          <w:lang w:val="en-US" w:eastAsia="ru-RU"/>
        </w:rPr>
        <w:t>Fe</w:t>
      </w:r>
      <w:r w:rsidRPr="00B219B2">
        <w:rPr>
          <w:rFonts w:ascii="Times New Roman" w:eastAsia="Times New Roman" w:hAnsi="Times New Roman" w:cs="Times New Roman"/>
          <w:spacing w:val="-5"/>
          <w:kern w:val="0"/>
          <w:vertAlign w:val="subscript"/>
          <w:lang w:eastAsia="ru-RU"/>
        </w:rPr>
        <w:t>общ</w:t>
      </w:r>
      <w:r w:rsidRPr="00B219B2">
        <w:rPr>
          <w:rFonts w:ascii="Times New Roman" w:eastAsia="Times New Roman" w:hAnsi="Times New Roman" w:cs="Times New Roman"/>
          <w:spacing w:val="-5"/>
          <w:kern w:val="0"/>
          <w:lang w:eastAsia="ru-RU"/>
        </w:rPr>
        <w:t xml:space="preserve"> </w:t>
      </w:r>
      <w:r w:rsidRPr="00B219B2">
        <w:rPr>
          <w:rFonts w:ascii="Times New Roman" w:eastAsia="Times New Roman" w:hAnsi="Times New Roman" w:cs="Times New Roman"/>
          <w:spacing w:val="-1"/>
          <w:kern w:val="0"/>
          <w:lang w:eastAsia="ru-RU"/>
        </w:rPr>
        <w:t xml:space="preserve">из вод. На её базе проведены опытно-промышленные </w:t>
      </w:r>
      <w:r w:rsidRPr="00B219B2">
        <w:rPr>
          <w:rFonts w:ascii="Times New Roman" w:eastAsia="Times New Roman" w:hAnsi="Times New Roman" w:cs="Times New Roman"/>
          <w:spacing w:val="-2"/>
          <w:kern w:val="0"/>
          <w:lang w:eastAsia="ru-RU"/>
        </w:rPr>
        <w:t>испытания технологии очистки ливневых СВ филиала АО «КМПО» - Зелено</w:t>
      </w:r>
      <w:r w:rsidRPr="00B219B2">
        <w:rPr>
          <w:rFonts w:ascii="Times New Roman" w:eastAsia="Times New Roman" w:hAnsi="Times New Roman" w:cs="Times New Roman"/>
          <w:spacing w:val="-2"/>
          <w:kern w:val="0"/>
          <w:lang w:eastAsia="ru-RU"/>
        </w:rPr>
        <w:softHyphen/>
        <w:t xml:space="preserve">дольский машиностроительный завод с использованием предложенного СМ </w:t>
      </w:r>
      <w:r w:rsidRPr="00B219B2">
        <w:rPr>
          <w:rFonts w:ascii="Times New Roman" w:eastAsia="Times New Roman" w:hAnsi="Times New Roman" w:cs="Times New Roman"/>
          <w:kern w:val="0"/>
          <w:lang w:eastAsia="ru-RU"/>
        </w:rPr>
        <w:t>(эффективность очистки от ионов железа составила 93 %).</w:t>
      </w:r>
    </w:p>
    <w:p w:rsidR="00B219B2" w:rsidRPr="00B219B2" w:rsidRDefault="00B219B2" w:rsidP="00B219B2">
      <w:pPr>
        <w:shd w:val="clear" w:color="auto" w:fill="FFFFFF"/>
        <w:tabs>
          <w:tab w:val="clear" w:pos="709"/>
        </w:tabs>
        <w:suppressAutoHyphens w:val="0"/>
        <w:autoSpaceDE w:val="0"/>
        <w:autoSpaceDN w:val="0"/>
        <w:adjustRightInd w:val="0"/>
        <w:spacing w:after="0" w:line="250" w:lineRule="exact"/>
        <w:ind w:right="10" w:firstLine="566"/>
        <w:rPr>
          <w:rFonts w:ascii="Times New Roman" w:eastAsia="Times New Roman" w:hAnsi="Times New Roman" w:cs="Times New Roman"/>
          <w:kern w:val="0"/>
          <w:sz w:val="20"/>
          <w:szCs w:val="20"/>
          <w:lang w:eastAsia="ru-RU"/>
        </w:rPr>
      </w:pPr>
      <w:r w:rsidRPr="00B219B2">
        <w:rPr>
          <w:rFonts w:ascii="Times New Roman" w:eastAsia="Times New Roman" w:hAnsi="Times New Roman" w:cs="Times New Roman"/>
          <w:b/>
          <w:bCs/>
          <w:kern w:val="0"/>
          <w:lang w:eastAsia="ru-RU"/>
        </w:rPr>
        <w:t>Методы исследования</w:t>
      </w:r>
      <w:r w:rsidRPr="00B219B2">
        <w:rPr>
          <w:rFonts w:ascii="Times New Roman" w:eastAsia="Times New Roman" w:hAnsi="Times New Roman" w:cs="Times New Roman"/>
          <w:kern w:val="0"/>
          <w:lang w:eastAsia="ru-RU"/>
        </w:rPr>
        <w:t>: комплексонометрия – титриметрический ме</w:t>
      </w:r>
      <w:r w:rsidRPr="00B219B2">
        <w:rPr>
          <w:rFonts w:ascii="Times New Roman" w:eastAsia="Times New Roman" w:hAnsi="Times New Roman" w:cs="Times New Roman"/>
          <w:kern w:val="0"/>
          <w:lang w:eastAsia="ru-RU"/>
        </w:rPr>
        <w:softHyphen/>
        <w:t>тод анализа; гравиметрия (весовой анализ), ИК-спектрометрия; метод расте</w:t>
      </w:r>
      <w:r w:rsidRPr="00B219B2">
        <w:rPr>
          <w:rFonts w:ascii="Times New Roman" w:eastAsia="Times New Roman" w:hAnsi="Times New Roman" w:cs="Times New Roman"/>
          <w:kern w:val="0"/>
          <w:lang w:eastAsia="ru-RU"/>
        </w:rPr>
        <w:softHyphen/>
        <w:t>кающейся капли для измерения краевого угла смачивания; дифрактометрия; электронная и конфокальная микроскопия, биотестирование.</w:t>
      </w:r>
    </w:p>
    <w:p w:rsidR="00B219B2" w:rsidRPr="00B219B2" w:rsidRDefault="00B219B2" w:rsidP="00B219B2">
      <w:pPr>
        <w:shd w:val="clear" w:color="auto" w:fill="FFFFFF"/>
        <w:tabs>
          <w:tab w:val="clear" w:pos="709"/>
        </w:tabs>
        <w:suppressAutoHyphens w:val="0"/>
        <w:autoSpaceDE w:val="0"/>
        <w:autoSpaceDN w:val="0"/>
        <w:adjustRightInd w:val="0"/>
        <w:spacing w:before="5" w:after="0" w:line="250" w:lineRule="exact"/>
        <w:ind w:left="566" w:firstLine="0"/>
        <w:jc w:val="left"/>
        <w:rPr>
          <w:rFonts w:ascii="Times New Roman" w:eastAsia="Times New Roman" w:hAnsi="Times New Roman" w:cs="Times New Roman"/>
          <w:kern w:val="0"/>
          <w:sz w:val="20"/>
          <w:szCs w:val="20"/>
          <w:lang w:eastAsia="ru-RU"/>
        </w:rPr>
      </w:pPr>
      <w:r w:rsidRPr="00B219B2">
        <w:rPr>
          <w:rFonts w:ascii="Times New Roman" w:eastAsia="Times New Roman" w:hAnsi="Times New Roman" w:cs="Times New Roman"/>
          <w:b/>
          <w:bCs/>
          <w:kern w:val="0"/>
          <w:lang w:eastAsia="ru-RU"/>
        </w:rPr>
        <w:t>Положения, выносимые на защиту:</w:t>
      </w:r>
    </w:p>
    <w:p w:rsidR="00B219B2" w:rsidRPr="00B219B2" w:rsidRDefault="00B219B2" w:rsidP="00B219B2">
      <w:pPr>
        <w:shd w:val="clear" w:color="auto" w:fill="FFFFFF"/>
        <w:tabs>
          <w:tab w:val="clear" w:pos="709"/>
        </w:tabs>
        <w:suppressAutoHyphens w:val="0"/>
        <w:autoSpaceDE w:val="0"/>
        <w:autoSpaceDN w:val="0"/>
        <w:adjustRightInd w:val="0"/>
        <w:spacing w:after="0" w:line="250" w:lineRule="exact"/>
        <w:ind w:right="10" w:firstLine="566"/>
        <w:rPr>
          <w:rFonts w:ascii="Times New Roman" w:eastAsia="Times New Roman" w:hAnsi="Times New Roman" w:cs="Times New Roman"/>
          <w:kern w:val="0"/>
          <w:sz w:val="20"/>
          <w:szCs w:val="20"/>
          <w:lang w:eastAsia="ru-RU"/>
        </w:rPr>
      </w:pPr>
      <w:r w:rsidRPr="00B219B2">
        <w:rPr>
          <w:rFonts w:ascii="Times New Roman" w:eastAsia="Times New Roman" w:hAnsi="Times New Roman" w:cs="Times New Roman"/>
          <w:kern w:val="0"/>
          <w:lang w:eastAsia="ru-RU"/>
        </w:rPr>
        <w:t>1. Обоснование целесообразности применения ЛО отдельных пород деревьев: березы повислой (</w:t>
      </w:r>
      <w:r w:rsidRPr="00B219B2">
        <w:rPr>
          <w:rFonts w:ascii="Times New Roman" w:eastAsia="Times New Roman" w:hAnsi="Times New Roman" w:cs="Times New Roman"/>
          <w:i/>
          <w:iCs/>
          <w:kern w:val="0"/>
          <w:lang w:val="en-US" w:eastAsia="ru-RU"/>
        </w:rPr>
        <w:t>Betula</w:t>
      </w:r>
      <w:r w:rsidRPr="00B219B2">
        <w:rPr>
          <w:rFonts w:ascii="Times New Roman" w:eastAsia="Times New Roman" w:hAnsi="Times New Roman" w:cs="Times New Roman"/>
          <w:i/>
          <w:iCs/>
          <w:kern w:val="0"/>
          <w:lang w:eastAsia="ru-RU"/>
        </w:rPr>
        <w:t xml:space="preserve"> </w:t>
      </w:r>
      <w:r w:rsidRPr="00B219B2">
        <w:rPr>
          <w:rFonts w:ascii="Times New Roman" w:eastAsia="Times New Roman" w:hAnsi="Times New Roman" w:cs="Times New Roman"/>
          <w:i/>
          <w:iCs/>
          <w:kern w:val="0"/>
          <w:lang w:val="en-US" w:eastAsia="ru-RU"/>
        </w:rPr>
        <w:t>pendula</w:t>
      </w:r>
      <w:r w:rsidRPr="00B219B2">
        <w:rPr>
          <w:rFonts w:ascii="Times New Roman" w:eastAsia="Times New Roman" w:hAnsi="Times New Roman" w:cs="Times New Roman"/>
          <w:kern w:val="0"/>
          <w:lang w:eastAsia="ru-RU"/>
        </w:rPr>
        <w:t>) и дуба черешчатого (</w:t>
      </w:r>
      <w:r w:rsidRPr="00B219B2">
        <w:rPr>
          <w:rFonts w:ascii="Times New Roman" w:eastAsia="Times New Roman" w:hAnsi="Times New Roman" w:cs="Times New Roman"/>
          <w:i/>
          <w:iCs/>
          <w:kern w:val="0"/>
          <w:lang w:val="en-US" w:eastAsia="ru-RU"/>
        </w:rPr>
        <w:t>Quercus</w:t>
      </w:r>
      <w:r w:rsidRPr="00B219B2">
        <w:rPr>
          <w:rFonts w:ascii="Times New Roman" w:eastAsia="Times New Roman" w:hAnsi="Times New Roman" w:cs="Times New Roman"/>
          <w:i/>
          <w:iCs/>
          <w:kern w:val="0"/>
          <w:lang w:eastAsia="ru-RU"/>
        </w:rPr>
        <w:t xml:space="preserve"> </w:t>
      </w:r>
      <w:r w:rsidRPr="00B219B2">
        <w:rPr>
          <w:rFonts w:ascii="Times New Roman" w:eastAsia="Times New Roman" w:hAnsi="Times New Roman" w:cs="Times New Roman"/>
          <w:i/>
          <w:iCs/>
          <w:kern w:val="0"/>
          <w:lang w:val="en-US" w:eastAsia="ru-RU"/>
        </w:rPr>
        <w:t>robur</w:t>
      </w:r>
      <w:r w:rsidRPr="00B219B2">
        <w:rPr>
          <w:rFonts w:ascii="Times New Roman" w:eastAsia="Times New Roman" w:hAnsi="Times New Roman" w:cs="Times New Roman"/>
          <w:kern w:val="0"/>
          <w:lang w:eastAsia="ru-RU"/>
        </w:rPr>
        <w:t>), а также смешанного ЛО: березы повислой, дуба черешчатого</w:t>
      </w:r>
      <w:r w:rsidRPr="00B219B2">
        <w:rPr>
          <w:rFonts w:ascii="Times New Roman" w:eastAsia="Times New Roman" w:hAnsi="Times New Roman" w:cs="Times New Roman"/>
          <w:i/>
          <w:iCs/>
          <w:kern w:val="0"/>
          <w:lang w:eastAsia="ru-RU"/>
        </w:rPr>
        <w:t xml:space="preserve">, </w:t>
      </w:r>
      <w:r w:rsidRPr="00B219B2">
        <w:rPr>
          <w:rFonts w:ascii="Times New Roman" w:eastAsia="Times New Roman" w:hAnsi="Times New Roman" w:cs="Times New Roman"/>
          <w:kern w:val="0"/>
          <w:lang w:eastAsia="ru-RU"/>
        </w:rPr>
        <w:t>клена остролистого (</w:t>
      </w:r>
      <w:r w:rsidRPr="00B219B2">
        <w:rPr>
          <w:rFonts w:ascii="Times New Roman" w:eastAsia="Times New Roman" w:hAnsi="Times New Roman" w:cs="Times New Roman"/>
          <w:i/>
          <w:iCs/>
          <w:kern w:val="0"/>
          <w:lang w:val="en-US" w:eastAsia="ru-RU"/>
        </w:rPr>
        <w:t>Acer</w:t>
      </w:r>
      <w:r w:rsidRPr="00B219B2">
        <w:rPr>
          <w:rFonts w:ascii="Times New Roman" w:eastAsia="Times New Roman" w:hAnsi="Times New Roman" w:cs="Times New Roman"/>
          <w:i/>
          <w:iCs/>
          <w:kern w:val="0"/>
          <w:lang w:eastAsia="ru-RU"/>
        </w:rPr>
        <w:t xml:space="preserve"> </w:t>
      </w:r>
      <w:r w:rsidRPr="00B219B2">
        <w:rPr>
          <w:rFonts w:ascii="Times New Roman" w:eastAsia="Times New Roman" w:hAnsi="Times New Roman" w:cs="Times New Roman"/>
          <w:i/>
          <w:iCs/>
          <w:kern w:val="0"/>
          <w:lang w:val="en-US" w:eastAsia="ru-RU"/>
        </w:rPr>
        <w:t>platanoides</w:t>
      </w:r>
      <w:r w:rsidRPr="00B219B2">
        <w:rPr>
          <w:rFonts w:ascii="Times New Roman" w:eastAsia="Times New Roman" w:hAnsi="Times New Roman" w:cs="Times New Roman"/>
          <w:kern w:val="0"/>
          <w:lang w:eastAsia="ru-RU"/>
        </w:rPr>
        <w:t>)</w:t>
      </w:r>
      <w:r w:rsidRPr="00B219B2">
        <w:rPr>
          <w:rFonts w:ascii="Times New Roman" w:eastAsia="Times New Roman" w:hAnsi="Times New Roman" w:cs="Times New Roman"/>
          <w:i/>
          <w:iCs/>
          <w:kern w:val="0"/>
          <w:lang w:eastAsia="ru-RU"/>
        </w:rPr>
        <w:t xml:space="preserve">, </w:t>
      </w:r>
      <w:r w:rsidRPr="00B219B2">
        <w:rPr>
          <w:rFonts w:ascii="Times New Roman" w:eastAsia="Times New Roman" w:hAnsi="Times New Roman" w:cs="Times New Roman"/>
          <w:kern w:val="0"/>
          <w:lang w:eastAsia="ru-RU"/>
        </w:rPr>
        <w:t xml:space="preserve">и осины обыкновенной (тополь дрожащий, </w:t>
      </w:r>
      <w:r w:rsidRPr="00B219B2">
        <w:rPr>
          <w:rFonts w:ascii="Times New Roman" w:eastAsia="Times New Roman" w:hAnsi="Times New Roman" w:cs="Times New Roman"/>
          <w:i/>
          <w:iCs/>
          <w:kern w:val="0"/>
          <w:lang w:val="en-US" w:eastAsia="ru-RU"/>
        </w:rPr>
        <w:t>Populus</w:t>
      </w:r>
      <w:r w:rsidRPr="00B219B2">
        <w:rPr>
          <w:rFonts w:ascii="Times New Roman" w:eastAsia="Times New Roman" w:hAnsi="Times New Roman" w:cs="Times New Roman"/>
          <w:i/>
          <w:iCs/>
          <w:kern w:val="0"/>
          <w:lang w:eastAsia="ru-RU"/>
        </w:rPr>
        <w:t xml:space="preserve"> </w:t>
      </w:r>
      <w:r w:rsidRPr="00B219B2">
        <w:rPr>
          <w:rFonts w:ascii="Times New Roman" w:eastAsia="Times New Roman" w:hAnsi="Times New Roman" w:cs="Times New Roman"/>
          <w:i/>
          <w:iCs/>
          <w:kern w:val="0"/>
          <w:lang w:val="en-US" w:eastAsia="ru-RU"/>
        </w:rPr>
        <w:t>tremula</w:t>
      </w:r>
      <w:r w:rsidRPr="00B219B2">
        <w:rPr>
          <w:rFonts w:ascii="Times New Roman" w:eastAsia="Times New Roman" w:hAnsi="Times New Roman" w:cs="Times New Roman"/>
          <w:kern w:val="0"/>
          <w:lang w:eastAsia="ru-RU"/>
        </w:rPr>
        <w:t>) для сорбционной очистки вод от ионов железа.</w:t>
      </w:r>
    </w:p>
    <w:p w:rsidR="00B219B2" w:rsidRPr="00B219B2" w:rsidRDefault="00B219B2" w:rsidP="00B219B2">
      <w:pPr>
        <w:shd w:val="clear" w:color="auto" w:fill="FFFFFF"/>
        <w:tabs>
          <w:tab w:val="clear" w:pos="709"/>
        </w:tabs>
        <w:suppressAutoHyphens w:val="0"/>
        <w:autoSpaceDE w:val="0"/>
        <w:autoSpaceDN w:val="0"/>
        <w:adjustRightInd w:val="0"/>
        <w:spacing w:before="158" w:after="0" w:line="240" w:lineRule="auto"/>
        <w:ind w:right="14" w:firstLine="0"/>
        <w:jc w:val="center"/>
        <w:rPr>
          <w:rFonts w:ascii="Times New Roman" w:eastAsia="Times New Roman" w:hAnsi="Times New Roman" w:cs="Times New Roman"/>
          <w:kern w:val="0"/>
          <w:sz w:val="20"/>
          <w:szCs w:val="20"/>
          <w:lang w:eastAsia="ru-RU"/>
        </w:rPr>
      </w:pPr>
      <w:r w:rsidRPr="00B219B2">
        <w:rPr>
          <w:rFonts w:ascii="Times New Roman" w:eastAsia="Times New Roman" w:hAnsi="Times New Roman" w:cs="Times New Roman"/>
          <w:kern w:val="0"/>
          <w:sz w:val="18"/>
          <w:szCs w:val="18"/>
          <w:lang w:eastAsia="ru-RU"/>
        </w:rPr>
        <w:t>4</w:t>
      </w:r>
    </w:p>
    <w:p w:rsidR="00B219B2" w:rsidRPr="00B219B2" w:rsidRDefault="00B219B2" w:rsidP="00B219B2">
      <w:pPr>
        <w:shd w:val="clear" w:color="auto" w:fill="FFFFFF"/>
        <w:tabs>
          <w:tab w:val="clear" w:pos="709"/>
        </w:tabs>
        <w:suppressAutoHyphens w:val="0"/>
        <w:autoSpaceDE w:val="0"/>
        <w:autoSpaceDN w:val="0"/>
        <w:adjustRightInd w:val="0"/>
        <w:spacing w:before="158" w:after="0" w:line="240" w:lineRule="auto"/>
        <w:ind w:right="14" w:firstLine="0"/>
        <w:jc w:val="center"/>
        <w:rPr>
          <w:rFonts w:ascii="Times New Roman" w:eastAsia="Times New Roman" w:hAnsi="Times New Roman" w:cs="Times New Roman"/>
          <w:kern w:val="0"/>
          <w:sz w:val="20"/>
          <w:szCs w:val="20"/>
          <w:lang w:eastAsia="ru-RU"/>
        </w:rPr>
        <w:sectPr w:rsidR="00B219B2" w:rsidRPr="00B219B2">
          <w:pgSz w:w="11909" w:h="16834"/>
          <w:pgMar w:top="1440" w:right="2302" w:bottom="720" w:left="2311" w:header="720" w:footer="720" w:gutter="0"/>
          <w:cols w:space="60"/>
          <w:noEndnote/>
        </w:sectPr>
      </w:pPr>
    </w:p>
    <w:p w:rsidR="00B219B2" w:rsidRPr="00B219B2" w:rsidRDefault="00B219B2" w:rsidP="00B219B2">
      <w:pPr>
        <w:numPr>
          <w:ilvl w:val="0"/>
          <w:numId w:val="15"/>
        </w:numPr>
        <w:shd w:val="clear" w:color="auto" w:fill="FFFFFF"/>
        <w:tabs>
          <w:tab w:val="clear" w:pos="709"/>
          <w:tab w:val="left" w:pos="797"/>
        </w:tabs>
        <w:suppressAutoHyphens w:val="0"/>
        <w:autoSpaceDE w:val="0"/>
        <w:autoSpaceDN w:val="0"/>
        <w:adjustRightInd w:val="0"/>
        <w:spacing w:after="0" w:line="250" w:lineRule="exact"/>
        <w:ind w:right="10" w:firstLine="566"/>
        <w:jc w:val="left"/>
        <w:rPr>
          <w:rFonts w:ascii="Times New Roman" w:eastAsia="Times New Roman" w:hAnsi="Times New Roman" w:cs="Times New Roman"/>
          <w:spacing w:val="-7"/>
          <w:kern w:val="0"/>
          <w:lang w:eastAsia="ru-RU"/>
        </w:rPr>
      </w:pPr>
      <w:r w:rsidRPr="00B219B2">
        <w:rPr>
          <w:rFonts w:ascii="Times New Roman" w:eastAsia="Times New Roman" w:hAnsi="Times New Roman" w:cs="Times New Roman"/>
          <w:spacing w:val="-2"/>
          <w:kern w:val="0"/>
          <w:lang w:eastAsia="ru-RU"/>
        </w:rPr>
        <w:t xml:space="preserve">Установление кинетики и механизма процесса сорбции ионов железа </w:t>
      </w:r>
      <w:r w:rsidRPr="00B219B2">
        <w:rPr>
          <w:rFonts w:ascii="Times New Roman" w:eastAsia="Times New Roman" w:hAnsi="Times New Roman" w:cs="Times New Roman"/>
          <w:spacing w:val="-4"/>
          <w:kern w:val="0"/>
          <w:lang w:eastAsia="ru-RU"/>
        </w:rPr>
        <w:t>из водной фазы сорбентами на основе ЛО и его модификатами.</w:t>
      </w:r>
    </w:p>
    <w:p w:rsidR="00B219B2" w:rsidRPr="00B219B2" w:rsidRDefault="00B219B2" w:rsidP="00B219B2">
      <w:pPr>
        <w:numPr>
          <w:ilvl w:val="0"/>
          <w:numId w:val="15"/>
        </w:numPr>
        <w:shd w:val="clear" w:color="auto" w:fill="FFFFFF"/>
        <w:tabs>
          <w:tab w:val="clear" w:pos="709"/>
          <w:tab w:val="left" w:pos="797"/>
        </w:tabs>
        <w:suppressAutoHyphens w:val="0"/>
        <w:autoSpaceDE w:val="0"/>
        <w:autoSpaceDN w:val="0"/>
        <w:adjustRightInd w:val="0"/>
        <w:spacing w:after="0" w:line="250" w:lineRule="exact"/>
        <w:ind w:right="10" w:firstLine="566"/>
        <w:jc w:val="left"/>
        <w:rPr>
          <w:rFonts w:ascii="Times New Roman" w:eastAsia="Times New Roman" w:hAnsi="Times New Roman" w:cs="Times New Roman"/>
          <w:spacing w:val="-2"/>
          <w:kern w:val="0"/>
          <w:lang w:eastAsia="ru-RU"/>
        </w:rPr>
      </w:pPr>
      <w:r w:rsidRPr="00B219B2">
        <w:rPr>
          <w:rFonts w:ascii="Times New Roman" w:eastAsia="Times New Roman" w:hAnsi="Times New Roman" w:cs="Times New Roman"/>
          <w:spacing w:val="-4"/>
          <w:kern w:val="0"/>
          <w:lang w:eastAsia="ru-RU"/>
        </w:rPr>
        <w:t>Принципиальная технологическая схема локальной очистки ливневых вод филиала АО «КМПО» - Зеленодольский машиностроительный завод.</w:t>
      </w:r>
    </w:p>
    <w:p w:rsidR="00B219B2" w:rsidRPr="00B219B2" w:rsidRDefault="00B219B2" w:rsidP="00B219B2">
      <w:pPr>
        <w:shd w:val="clear" w:color="auto" w:fill="FFFFFF"/>
        <w:tabs>
          <w:tab w:val="clear" w:pos="709"/>
        </w:tabs>
        <w:suppressAutoHyphens w:val="0"/>
        <w:autoSpaceDE w:val="0"/>
        <w:autoSpaceDN w:val="0"/>
        <w:adjustRightInd w:val="0"/>
        <w:spacing w:after="0" w:line="250" w:lineRule="exact"/>
        <w:ind w:right="10" w:firstLine="566"/>
        <w:rPr>
          <w:rFonts w:ascii="Times New Roman" w:eastAsia="Times New Roman" w:hAnsi="Times New Roman" w:cs="Times New Roman"/>
          <w:kern w:val="0"/>
          <w:sz w:val="20"/>
          <w:szCs w:val="20"/>
          <w:lang w:eastAsia="ru-RU"/>
        </w:rPr>
      </w:pPr>
      <w:r w:rsidRPr="00B219B2">
        <w:rPr>
          <w:rFonts w:ascii="Times New Roman" w:eastAsia="Times New Roman" w:hAnsi="Times New Roman" w:cs="Times New Roman"/>
          <w:b/>
          <w:bCs/>
          <w:kern w:val="0"/>
          <w:lang w:eastAsia="ru-RU"/>
        </w:rPr>
        <w:t xml:space="preserve">Личный вклад автора заключается </w:t>
      </w:r>
      <w:r w:rsidRPr="00B219B2">
        <w:rPr>
          <w:rFonts w:ascii="Times New Roman" w:eastAsia="Times New Roman" w:hAnsi="Times New Roman" w:cs="Times New Roman"/>
          <w:kern w:val="0"/>
          <w:lang w:eastAsia="ru-RU"/>
        </w:rPr>
        <w:t>в разрешении поставленных за</w:t>
      </w:r>
      <w:r w:rsidRPr="00B219B2">
        <w:rPr>
          <w:rFonts w:ascii="Times New Roman" w:eastAsia="Times New Roman" w:hAnsi="Times New Roman" w:cs="Times New Roman"/>
          <w:kern w:val="0"/>
          <w:lang w:eastAsia="ru-RU"/>
        </w:rPr>
        <w:softHyphen/>
        <w:t>дач, проведении экспериментальных работ, обобщении полученных резуль</w:t>
      </w:r>
      <w:r w:rsidRPr="00B219B2">
        <w:rPr>
          <w:rFonts w:ascii="Times New Roman" w:eastAsia="Times New Roman" w:hAnsi="Times New Roman" w:cs="Times New Roman"/>
          <w:kern w:val="0"/>
          <w:lang w:eastAsia="ru-RU"/>
        </w:rPr>
        <w:softHyphen/>
        <w:t xml:space="preserve">татов и формировании выводов, а так же написании научных работ по теме </w:t>
      </w:r>
      <w:r w:rsidRPr="00B219B2">
        <w:rPr>
          <w:rFonts w:ascii="Times New Roman" w:eastAsia="Times New Roman" w:hAnsi="Times New Roman" w:cs="Times New Roman"/>
          <w:spacing w:val="-1"/>
          <w:kern w:val="0"/>
          <w:lang w:eastAsia="ru-RU"/>
        </w:rPr>
        <w:t xml:space="preserve">диссертации, апробации результатов исследований и подготовке публикаций </w:t>
      </w:r>
      <w:r w:rsidRPr="00B219B2">
        <w:rPr>
          <w:rFonts w:ascii="Times New Roman" w:eastAsia="Times New Roman" w:hAnsi="Times New Roman" w:cs="Times New Roman"/>
          <w:kern w:val="0"/>
          <w:lang w:eastAsia="ru-RU"/>
        </w:rPr>
        <w:t>по выполненной работе.</w:t>
      </w:r>
    </w:p>
    <w:p w:rsidR="00B219B2" w:rsidRPr="00B219B2" w:rsidRDefault="00B219B2" w:rsidP="00B219B2">
      <w:pPr>
        <w:shd w:val="clear" w:color="auto" w:fill="FFFFFF"/>
        <w:tabs>
          <w:tab w:val="clear" w:pos="709"/>
        </w:tabs>
        <w:suppressAutoHyphens w:val="0"/>
        <w:autoSpaceDE w:val="0"/>
        <w:autoSpaceDN w:val="0"/>
        <w:adjustRightInd w:val="0"/>
        <w:spacing w:after="0" w:line="250" w:lineRule="exact"/>
        <w:ind w:firstLine="566"/>
        <w:rPr>
          <w:rFonts w:ascii="Times New Roman" w:eastAsia="Times New Roman" w:hAnsi="Times New Roman" w:cs="Times New Roman"/>
          <w:kern w:val="0"/>
          <w:sz w:val="20"/>
          <w:szCs w:val="20"/>
          <w:lang w:eastAsia="ru-RU"/>
        </w:rPr>
      </w:pPr>
      <w:r w:rsidRPr="00B219B2">
        <w:rPr>
          <w:rFonts w:ascii="Times New Roman" w:eastAsia="Times New Roman" w:hAnsi="Times New Roman" w:cs="Times New Roman"/>
          <w:b/>
          <w:bCs/>
          <w:spacing w:val="-3"/>
          <w:kern w:val="0"/>
          <w:lang w:eastAsia="ru-RU"/>
        </w:rPr>
        <w:t xml:space="preserve">Апробация работы. </w:t>
      </w:r>
      <w:r w:rsidRPr="00B219B2">
        <w:rPr>
          <w:rFonts w:ascii="Times New Roman" w:eastAsia="Times New Roman" w:hAnsi="Times New Roman" w:cs="Times New Roman"/>
          <w:spacing w:val="-3"/>
          <w:kern w:val="0"/>
          <w:lang w:eastAsia="ru-RU"/>
        </w:rPr>
        <w:t xml:space="preserve">Основные результаты диссертационной работы </w:t>
      </w:r>
      <w:r w:rsidRPr="00B219B2">
        <w:rPr>
          <w:rFonts w:ascii="Times New Roman" w:eastAsia="Times New Roman" w:hAnsi="Times New Roman" w:cs="Times New Roman"/>
          <w:spacing w:val="-6"/>
          <w:kern w:val="0"/>
          <w:lang w:eastAsia="ru-RU"/>
        </w:rPr>
        <w:t>опубликованы в материалах конференций различного уровня: Шестом молодеж</w:t>
      </w:r>
      <w:r w:rsidRPr="00B219B2">
        <w:rPr>
          <w:rFonts w:ascii="Times New Roman" w:eastAsia="Times New Roman" w:hAnsi="Times New Roman" w:cs="Times New Roman"/>
          <w:spacing w:val="-6"/>
          <w:kern w:val="0"/>
          <w:lang w:eastAsia="ru-RU"/>
        </w:rPr>
        <w:softHyphen/>
      </w:r>
      <w:r w:rsidRPr="00B219B2">
        <w:rPr>
          <w:rFonts w:ascii="Times New Roman" w:eastAsia="Times New Roman" w:hAnsi="Times New Roman" w:cs="Times New Roman"/>
          <w:spacing w:val="-4"/>
          <w:kern w:val="0"/>
          <w:lang w:eastAsia="ru-RU"/>
        </w:rPr>
        <w:t>ном экологическом конгрессе «Северная пальмира» (Санкт-Петербург, 2014 г.), Международной научно-технической конференции «Энерго- и ресурсосберега</w:t>
      </w:r>
      <w:r w:rsidRPr="00B219B2">
        <w:rPr>
          <w:rFonts w:ascii="Times New Roman" w:eastAsia="Times New Roman" w:hAnsi="Times New Roman" w:cs="Times New Roman"/>
          <w:spacing w:val="-4"/>
          <w:kern w:val="0"/>
          <w:lang w:eastAsia="ru-RU"/>
        </w:rPr>
        <w:softHyphen/>
      </w:r>
      <w:r w:rsidRPr="00B219B2">
        <w:rPr>
          <w:rFonts w:ascii="Times New Roman" w:eastAsia="Times New Roman" w:hAnsi="Times New Roman" w:cs="Times New Roman"/>
          <w:spacing w:val="-5"/>
          <w:kern w:val="0"/>
          <w:lang w:eastAsia="ru-RU"/>
        </w:rPr>
        <w:t>ющие экологически чистые химико-технологические процессы защиты окружа</w:t>
      </w:r>
      <w:r w:rsidRPr="00B219B2">
        <w:rPr>
          <w:rFonts w:ascii="Times New Roman" w:eastAsia="Times New Roman" w:hAnsi="Times New Roman" w:cs="Times New Roman"/>
          <w:spacing w:val="-5"/>
          <w:kern w:val="0"/>
          <w:lang w:eastAsia="ru-RU"/>
        </w:rPr>
        <w:softHyphen/>
      </w:r>
      <w:r w:rsidRPr="00B219B2">
        <w:rPr>
          <w:rFonts w:ascii="Times New Roman" w:eastAsia="Times New Roman" w:hAnsi="Times New Roman" w:cs="Times New Roman"/>
          <w:spacing w:val="-4"/>
          <w:kern w:val="0"/>
          <w:lang w:eastAsia="ru-RU"/>
        </w:rPr>
        <w:t>ющей среды» (Белгород, 2015 г.), Международной молодежной научной конфе</w:t>
      </w:r>
      <w:r w:rsidRPr="00B219B2">
        <w:rPr>
          <w:rFonts w:ascii="Times New Roman" w:eastAsia="Times New Roman" w:hAnsi="Times New Roman" w:cs="Times New Roman"/>
          <w:spacing w:val="-4"/>
          <w:kern w:val="0"/>
          <w:lang w:eastAsia="ru-RU"/>
        </w:rPr>
        <w:softHyphen/>
      </w:r>
      <w:r w:rsidRPr="00B219B2">
        <w:rPr>
          <w:rFonts w:ascii="Times New Roman" w:eastAsia="Times New Roman" w:hAnsi="Times New Roman" w:cs="Times New Roman"/>
          <w:spacing w:val="-5"/>
          <w:kern w:val="0"/>
          <w:lang w:eastAsia="ru-RU"/>
        </w:rPr>
        <w:t>ренции «Экология и рациональное природопользование агропромышленных ре</w:t>
      </w:r>
      <w:r w:rsidRPr="00B219B2">
        <w:rPr>
          <w:rFonts w:ascii="Times New Roman" w:eastAsia="Times New Roman" w:hAnsi="Times New Roman" w:cs="Times New Roman"/>
          <w:spacing w:val="-5"/>
          <w:kern w:val="0"/>
          <w:lang w:eastAsia="ru-RU"/>
        </w:rPr>
        <w:softHyphen/>
      </w:r>
      <w:r w:rsidRPr="00B219B2">
        <w:rPr>
          <w:rFonts w:ascii="Times New Roman" w:eastAsia="Times New Roman" w:hAnsi="Times New Roman" w:cs="Times New Roman"/>
          <w:spacing w:val="-4"/>
          <w:kern w:val="0"/>
          <w:lang w:eastAsia="ru-RU"/>
        </w:rPr>
        <w:t xml:space="preserve">гионов» (Белгород, 2015 г.), Всероссийской научно-технической конференции, </w:t>
      </w:r>
      <w:r w:rsidRPr="00B219B2">
        <w:rPr>
          <w:rFonts w:ascii="Times New Roman" w:eastAsia="Times New Roman" w:hAnsi="Times New Roman" w:cs="Times New Roman"/>
          <w:spacing w:val="-6"/>
          <w:kern w:val="0"/>
          <w:lang w:eastAsia="ru-RU"/>
        </w:rPr>
        <w:t>посвященной 50-летию города Нижнекамск «Перспективы развития и современ</w:t>
      </w:r>
      <w:r w:rsidRPr="00B219B2">
        <w:rPr>
          <w:rFonts w:ascii="Times New Roman" w:eastAsia="Times New Roman" w:hAnsi="Times New Roman" w:cs="Times New Roman"/>
          <w:spacing w:val="-6"/>
          <w:kern w:val="0"/>
          <w:lang w:eastAsia="ru-RU"/>
        </w:rPr>
        <w:softHyphen/>
        <w:t>ные проблемы образования, науки и производства» (Нижнекамск, 2016 г.).</w:t>
      </w:r>
    </w:p>
    <w:p w:rsidR="00B219B2" w:rsidRPr="00B219B2" w:rsidRDefault="00B219B2" w:rsidP="00B219B2">
      <w:pPr>
        <w:shd w:val="clear" w:color="auto" w:fill="FFFFFF"/>
        <w:tabs>
          <w:tab w:val="clear" w:pos="709"/>
        </w:tabs>
        <w:suppressAutoHyphens w:val="0"/>
        <w:autoSpaceDE w:val="0"/>
        <w:autoSpaceDN w:val="0"/>
        <w:adjustRightInd w:val="0"/>
        <w:spacing w:after="0" w:line="250" w:lineRule="exact"/>
        <w:ind w:right="10" w:firstLine="566"/>
        <w:rPr>
          <w:rFonts w:ascii="Times New Roman" w:eastAsia="Times New Roman" w:hAnsi="Times New Roman" w:cs="Times New Roman"/>
          <w:kern w:val="0"/>
          <w:sz w:val="20"/>
          <w:szCs w:val="20"/>
          <w:lang w:eastAsia="ru-RU"/>
        </w:rPr>
      </w:pPr>
      <w:r w:rsidRPr="00B219B2">
        <w:rPr>
          <w:rFonts w:ascii="Times New Roman" w:eastAsia="Times New Roman" w:hAnsi="Times New Roman" w:cs="Times New Roman"/>
          <w:b/>
          <w:bCs/>
          <w:kern w:val="0"/>
          <w:lang w:eastAsia="ru-RU"/>
        </w:rPr>
        <w:t xml:space="preserve">Публикации. </w:t>
      </w:r>
      <w:r w:rsidRPr="00B219B2">
        <w:rPr>
          <w:rFonts w:ascii="Times New Roman" w:eastAsia="Times New Roman" w:hAnsi="Times New Roman" w:cs="Times New Roman"/>
          <w:kern w:val="0"/>
          <w:lang w:eastAsia="ru-RU"/>
        </w:rPr>
        <w:t>Основные результаты диссертационной работы пред</w:t>
      </w:r>
      <w:r w:rsidRPr="00B219B2">
        <w:rPr>
          <w:rFonts w:ascii="Times New Roman" w:eastAsia="Times New Roman" w:hAnsi="Times New Roman" w:cs="Times New Roman"/>
          <w:kern w:val="0"/>
          <w:lang w:eastAsia="ru-RU"/>
        </w:rPr>
        <w:softHyphen/>
        <w:t xml:space="preserve">ставлены в 10 научных публикациях: 6 статьях, 3 из которых опубликованы в рецензируемых журналах перечня ВАК РФ, одна – в журнале, включенном в международную реферативную базу данных </w:t>
      </w:r>
      <w:r w:rsidRPr="00B219B2">
        <w:rPr>
          <w:rFonts w:ascii="Times New Roman" w:eastAsia="Times New Roman" w:hAnsi="Times New Roman" w:cs="Times New Roman"/>
          <w:kern w:val="0"/>
          <w:lang w:val="en-US" w:eastAsia="ru-RU"/>
        </w:rPr>
        <w:t>Scopus</w:t>
      </w:r>
      <w:r w:rsidRPr="00B219B2">
        <w:rPr>
          <w:rFonts w:ascii="Times New Roman" w:eastAsia="Times New Roman" w:hAnsi="Times New Roman" w:cs="Times New Roman"/>
          <w:kern w:val="0"/>
          <w:lang w:eastAsia="ru-RU"/>
        </w:rPr>
        <w:t>, и 4 тезисах конферен</w:t>
      </w:r>
      <w:r w:rsidRPr="00B219B2">
        <w:rPr>
          <w:rFonts w:ascii="Times New Roman" w:eastAsia="Times New Roman" w:hAnsi="Times New Roman" w:cs="Times New Roman"/>
          <w:kern w:val="0"/>
          <w:lang w:eastAsia="ru-RU"/>
        </w:rPr>
        <w:softHyphen/>
        <w:t>ций различного уровня.</w:t>
      </w:r>
    </w:p>
    <w:p w:rsidR="00B219B2" w:rsidRPr="00B219B2" w:rsidRDefault="00B219B2" w:rsidP="00B219B2">
      <w:pPr>
        <w:shd w:val="clear" w:color="auto" w:fill="FFFFFF"/>
        <w:tabs>
          <w:tab w:val="clear" w:pos="709"/>
        </w:tabs>
        <w:suppressAutoHyphens w:val="0"/>
        <w:autoSpaceDE w:val="0"/>
        <w:autoSpaceDN w:val="0"/>
        <w:adjustRightInd w:val="0"/>
        <w:spacing w:after="0" w:line="250" w:lineRule="exact"/>
        <w:ind w:right="5" w:firstLine="566"/>
        <w:rPr>
          <w:rFonts w:ascii="Times New Roman" w:eastAsia="Times New Roman" w:hAnsi="Times New Roman" w:cs="Times New Roman"/>
          <w:kern w:val="0"/>
          <w:sz w:val="20"/>
          <w:szCs w:val="20"/>
          <w:lang w:eastAsia="ru-RU"/>
        </w:rPr>
      </w:pPr>
      <w:r w:rsidRPr="00B219B2">
        <w:rPr>
          <w:rFonts w:ascii="Times New Roman" w:eastAsia="Times New Roman" w:hAnsi="Times New Roman" w:cs="Times New Roman"/>
          <w:b/>
          <w:bCs/>
          <w:spacing w:val="-3"/>
          <w:kern w:val="0"/>
          <w:lang w:eastAsia="ru-RU"/>
        </w:rPr>
        <w:t xml:space="preserve">Структура и объем работы. </w:t>
      </w:r>
      <w:r w:rsidRPr="00B219B2">
        <w:rPr>
          <w:rFonts w:ascii="Times New Roman" w:eastAsia="Times New Roman" w:hAnsi="Times New Roman" w:cs="Times New Roman"/>
          <w:spacing w:val="-3"/>
          <w:kern w:val="0"/>
          <w:lang w:eastAsia="ru-RU"/>
        </w:rPr>
        <w:t xml:space="preserve">Диссертационная работа состоит из 6 глав, выводов и 2 приложений, изложена на 183 страницах, включает 51 таблицу, 21 </w:t>
      </w:r>
      <w:r w:rsidRPr="00B219B2">
        <w:rPr>
          <w:rFonts w:ascii="Times New Roman" w:eastAsia="Times New Roman" w:hAnsi="Times New Roman" w:cs="Times New Roman"/>
          <w:spacing w:val="-4"/>
          <w:kern w:val="0"/>
          <w:lang w:eastAsia="ru-RU"/>
        </w:rPr>
        <w:t>рисунок, список литературы содержит 204 наименования источников.</w:t>
      </w:r>
    </w:p>
    <w:p w:rsidR="00B219B2" w:rsidRPr="00B219B2" w:rsidRDefault="00B219B2" w:rsidP="00B219B2">
      <w:pPr>
        <w:shd w:val="clear" w:color="auto" w:fill="FFFFFF"/>
        <w:tabs>
          <w:tab w:val="clear" w:pos="709"/>
        </w:tabs>
        <w:suppressAutoHyphens w:val="0"/>
        <w:autoSpaceDE w:val="0"/>
        <w:autoSpaceDN w:val="0"/>
        <w:adjustRightInd w:val="0"/>
        <w:spacing w:after="0" w:line="250" w:lineRule="exact"/>
        <w:ind w:right="10" w:firstLine="566"/>
        <w:rPr>
          <w:rFonts w:ascii="Times New Roman" w:eastAsia="Times New Roman" w:hAnsi="Times New Roman" w:cs="Times New Roman"/>
          <w:kern w:val="0"/>
          <w:sz w:val="20"/>
          <w:szCs w:val="20"/>
          <w:lang w:eastAsia="ru-RU"/>
        </w:rPr>
      </w:pPr>
      <w:r w:rsidRPr="00B219B2">
        <w:rPr>
          <w:rFonts w:ascii="Times New Roman" w:eastAsia="Times New Roman" w:hAnsi="Times New Roman" w:cs="Times New Roman"/>
          <w:b/>
          <w:bCs/>
          <w:kern w:val="0"/>
          <w:lang w:eastAsia="ru-RU"/>
        </w:rPr>
        <w:t xml:space="preserve">Во введении </w:t>
      </w:r>
      <w:r w:rsidRPr="00B219B2">
        <w:rPr>
          <w:rFonts w:ascii="Times New Roman" w:eastAsia="Times New Roman" w:hAnsi="Times New Roman" w:cs="Times New Roman"/>
          <w:kern w:val="0"/>
          <w:lang w:eastAsia="ru-RU"/>
        </w:rPr>
        <w:t>обоснована актуальность рассматриваемой темы иссле</w:t>
      </w:r>
      <w:r w:rsidRPr="00B219B2">
        <w:rPr>
          <w:rFonts w:ascii="Times New Roman" w:eastAsia="Times New Roman" w:hAnsi="Times New Roman" w:cs="Times New Roman"/>
          <w:kern w:val="0"/>
          <w:lang w:eastAsia="ru-RU"/>
        </w:rPr>
        <w:softHyphen/>
        <w:t>дования, сформулированы цели и задачи работы, показаны научная новизна и практическая значимость, отражены основные положения, выносимые на защиту.</w:t>
      </w:r>
    </w:p>
    <w:p w:rsidR="00B219B2" w:rsidRPr="00B219B2" w:rsidRDefault="00B219B2" w:rsidP="00B219B2">
      <w:pPr>
        <w:shd w:val="clear" w:color="auto" w:fill="FFFFFF"/>
        <w:tabs>
          <w:tab w:val="clear" w:pos="709"/>
        </w:tabs>
        <w:suppressAutoHyphens w:val="0"/>
        <w:autoSpaceDE w:val="0"/>
        <w:autoSpaceDN w:val="0"/>
        <w:adjustRightInd w:val="0"/>
        <w:spacing w:after="0" w:line="250" w:lineRule="exact"/>
        <w:ind w:right="10" w:firstLine="566"/>
        <w:rPr>
          <w:rFonts w:ascii="Times New Roman" w:eastAsia="Times New Roman" w:hAnsi="Times New Roman" w:cs="Times New Roman"/>
          <w:kern w:val="0"/>
          <w:sz w:val="20"/>
          <w:szCs w:val="20"/>
          <w:lang w:eastAsia="ru-RU"/>
        </w:rPr>
      </w:pPr>
      <w:r w:rsidRPr="00B219B2">
        <w:rPr>
          <w:rFonts w:ascii="Times New Roman" w:eastAsia="Times New Roman" w:hAnsi="Times New Roman" w:cs="Times New Roman"/>
          <w:b/>
          <w:bCs/>
          <w:kern w:val="0"/>
          <w:lang w:eastAsia="ru-RU"/>
        </w:rPr>
        <w:t xml:space="preserve">В первой главе </w:t>
      </w:r>
      <w:r w:rsidRPr="00B219B2">
        <w:rPr>
          <w:rFonts w:ascii="Times New Roman" w:eastAsia="Times New Roman" w:hAnsi="Times New Roman" w:cs="Times New Roman"/>
          <w:kern w:val="0"/>
          <w:lang w:eastAsia="ru-RU"/>
        </w:rPr>
        <w:t>представлен анализ литературных данных по суще</w:t>
      </w:r>
      <w:r w:rsidRPr="00B219B2">
        <w:rPr>
          <w:rFonts w:ascii="Times New Roman" w:eastAsia="Times New Roman" w:hAnsi="Times New Roman" w:cs="Times New Roman"/>
          <w:kern w:val="0"/>
          <w:lang w:eastAsia="ru-RU"/>
        </w:rPr>
        <w:softHyphen/>
        <w:t>ствующим методам очистки СВ от ИМ, отмечены достоинства и недостатки каждого метода. Показано, что наиболее эффективным способом очистки СВ от ИМ является адсорбция, с применением отходов растительного про</w:t>
      </w:r>
      <w:r w:rsidRPr="00B219B2">
        <w:rPr>
          <w:rFonts w:ascii="Times New Roman" w:eastAsia="Times New Roman" w:hAnsi="Times New Roman" w:cs="Times New Roman"/>
          <w:kern w:val="0"/>
          <w:lang w:eastAsia="ru-RU"/>
        </w:rPr>
        <w:softHyphen/>
        <w:t>исхождения.</w:t>
      </w:r>
    </w:p>
    <w:p w:rsidR="00B219B2" w:rsidRPr="00B219B2" w:rsidRDefault="00B219B2" w:rsidP="00B219B2">
      <w:pPr>
        <w:shd w:val="clear" w:color="auto" w:fill="FFFFFF"/>
        <w:tabs>
          <w:tab w:val="clear" w:pos="709"/>
        </w:tabs>
        <w:suppressAutoHyphens w:val="0"/>
        <w:autoSpaceDE w:val="0"/>
        <w:autoSpaceDN w:val="0"/>
        <w:adjustRightInd w:val="0"/>
        <w:spacing w:after="0" w:line="250" w:lineRule="exact"/>
        <w:ind w:right="10" w:firstLine="566"/>
        <w:rPr>
          <w:rFonts w:ascii="Times New Roman" w:eastAsia="Times New Roman" w:hAnsi="Times New Roman" w:cs="Times New Roman"/>
          <w:kern w:val="0"/>
          <w:sz w:val="20"/>
          <w:szCs w:val="20"/>
          <w:lang w:eastAsia="ru-RU"/>
        </w:rPr>
      </w:pPr>
      <w:r w:rsidRPr="00B219B2">
        <w:rPr>
          <w:rFonts w:ascii="Times New Roman" w:eastAsia="Times New Roman" w:hAnsi="Times New Roman" w:cs="Times New Roman"/>
          <w:b/>
          <w:bCs/>
          <w:kern w:val="0"/>
          <w:lang w:eastAsia="ru-RU"/>
        </w:rPr>
        <w:t xml:space="preserve">Во второй главе </w:t>
      </w:r>
      <w:r w:rsidRPr="00B219B2">
        <w:rPr>
          <w:rFonts w:ascii="Times New Roman" w:eastAsia="Times New Roman" w:hAnsi="Times New Roman" w:cs="Times New Roman"/>
          <w:kern w:val="0"/>
          <w:lang w:eastAsia="ru-RU"/>
        </w:rPr>
        <w:t>описаны применяемые в ходе работы методы иссле</w:t>
      </w:r>
      <w:r w:rsidRPr="00B219B2">
        <w:rPr>
          <w:rFonts w:ascii="Times New Roman" w:eastAsia="Times New Roman" w:hAnsi="Times New Roman" w:cs="Times New Roman"/>
          <w:kern w:val="0"/>
          <w:lang w:eastAsia="ru-RU"/>
        </w:rPr>
        <w:softHyphen/>
        <w:t xml:space="preserve">дования, с описанием инструментальных способов анализа и условий </w:t>
      </w:r>
      <w:r w:rsidRPr="00B219B2">
        <w:rPr>
          <w:rFonts w:ascii="Times New Roman" w:eastAsia="Times New Roman" w:hAnsi="Times New Roman" w:cs="Times New Roman"/>
          <w:kern w:val="0"/>
          <w:lang w:val="uk-UA" w:eastAsia="ru-RU"/>
        </w:rPr>
        <w:t>проте-</w:t>
      </w:r>
    </w:p>
    <w:p w:rsidR="00B219B2" w:rsidRPr="00B219B2" w:rsidRDefault="00B219B2" w:rsidP="00B219B2">
      <w:pPr>
        <w:shd w:val="clear" w:color="auto" w:fill="FFFFFF"/>
        <w:tabs>
          <w:tab w:val="clear" w:pos="709"/>
        </w:tabs>
        <w:suppressAutoHyphens w:val="0"/>
        <w:autoSpaceDE w:val="0"/>
        <w:autoSpaceDN w:val="0"/>
        <w:adjustRightInd w:val="0"/>
        <w:spacing w:before="408" w:after="0" w:line="240" w:lineRule="auto"/>
        <w:ind w:right="10" w:firstLine="0"/>
        <w:jc w:val="center"/>
        <w:rPr>
          <w:rFonts w:ascii="Times New Roman" w:eastAsia="Times New Roman" w:hAnsi="Times New Roman" w:cs="Times New Roman"/>
          <w:kern w:val="0"/>
          <w:sz w:val="20"/>
          <w:szCs w:val="20"/>
          <w:lang w:eastAsia="ru-RU"/>
        </w:rPr>
      </w:pPr>
      <w:r w:rsidRPr="00B219B2">
        <w:rPr>
          <w:rFonts w:ascii="Times New Roman" w:eastAsia="Times New Roman" w:hAnsi="Times New Roman" w:cs="Times New Roman"/>
          <w:kern w:val="0"/>
          <w:sz w:val="18"/>
          <w:szCs w:val="18"/>
          <w:lang w:eastAsia="ru-RU"/>
        </w:rPr>
        <w:t>5</w:t>
      </w:r>
    </w:p>
    <w:p w:rsidR="00B219B2" w:rsidRPr="00B219B2" w:rsidRDefault="00B219B2" w:rsidP="00B219B2">
      <w:pPr>
        <w:shd w:val="clear" w:color="auto" w:fill="FFFFFF"/>
        <w:tabs>
          <w:tab w:val="clear" w:pos="709"/>
        </w:tabs>
        <w:suppressAutoHyphens w:val="0"/>
        <w:autoSpaceDE w:val="0"/>
        <w:autoSpaceDN w:val="0"/>
        <w:adjustRightInd w:val="0"/>
        <w:spacing w:before="408" w:after="0" w:line="240" w:lineRule="auto"/>
        <w:ind w:right="10" w:firstLine="0"/>
        <w:jc w:val="center"/>
        <w:rPr>
          <w:rFonts w:ascii="Times New Roman" w:eastAsia="Times New Roman" w:hAnsi="Times New Roman" w:cs="Times New Roman"/>
          <w:kern w:val="0"/>
          <w:sz w:val="20"/>
          <w:szCs w:val="20"/>
          <w:lang w:eastAsia="ru-RU"/>
        </w:rPr>
        <w:sectPr w:rsidR="00B219B2" w:rsidRPr="00B219B2">
          <w:pgSz w:w="11909" w:h="16834"/>
          <w:pgMar w:top="1440" w:right="2302" w:bottom="720" w:left="2311" w:header="720" w:footer="720" w:gutter="0"/>
          <w:cols w:space="60"/>
          <w:noEndnote/>
        </w:sectPr>
      </w:pPr>
    </w:p>
    <w:p w:rsidR="00B219B2" w:rsidRPr="00B219B2" w:rsidRDefault="00B219B2" w:rsidP="00B219B2">
      <w:pPr>
        <w:shd w:val="clear" w:color="auto" w:fill="FFFFFF"/>
        <w:tabs>
          <w:tab w:val="clear" w:pos="709"/>
        </w:tabs>
        <w:suppressAutoHyphens w:val="0"/>
        <w:autoSpaceDE w:val="0"/>
        <w:autoSpaceDN w:val="0"/>
        <w:adjustRightInd w:val="0"/>
        <w:spacing w:after="0" w:line="250" w:lineRule="exact"/>
        <w:ind w:left="110" w:right="110" w:firstLine="0"/>
        <w:rPr>
          <w:rFonts w:ascii="Times New Roman" w:eastAsia="Times New Roman" w:hAnsi="Times New Roman" w:cs="Times New Roman"/>
          <w:kern w:val="0"/>
          <w:sz w:val="20"/>
          <w:szCs w:val="20"/>
          <w:lang w:eastAsia="ru-RU"/>
        </w:rPr>
      </w:pPr>
      <w:r w:rsidRPr="00B219B2">
        <w:rPr>
          <w:rFonts w:ascii="Times New Roman" w:eastAsia="Times New Roman" w:hAnsi="Times New Roman" w:cs="Times New Roman"/>
          <w:kern w:val="0"/>
          <w:lang w:eastAsia="ru-RU"/>
        </w:rPr>
        <w:t>кания эксперимента. Представлена статистическая обработка эксперимен</w:t>
      </w:r>
      <w:r w:rsidRPr="00B219B2">
        <w:rPr>
          <w:rFonts w:ascii="Times New Roman" w:eastAsia="Times New Roman" w:hAnsi="Times New Roman" w:cs="Times New Roman"/>
          <w:kern w:val="0"/>
          <w:lang w:eastAsia="ru-RU"/>
        </w:rPr>
        <w:softHyphen/>
        <w:t>тальных данных.</w:t>
      </w:r>
    </w:p>
    <w:p w:rsidR="00B219B2" w:rsidRPr="00B219B2" w:rsidRDefault="00B219B2" w:rsidP="00B219B2">
      <w:pPr>
        <w:shd w:val="clear" w:color="auto" w:fill="FFFFFF"/>
        <w:tabs>
          <w:tab w:val="clear" w:pos="709"/>
        </w:tabs>
        <w:suppressAutoHyphens w:val="0"/>
        <w:autoSpaceDE w:val="0"/>
        <w:autoSpaceDN w:val="0"/>
        <w:adjustRightInd w:val="0"/>
        <w:spacing w:after="0" w:line="250" w:lineRule="exact"/>
        <w:ind w:left="110" w:right="106" w:firstLine="566"/>
        <w:rPr>
          <w:rFonts w:ascii="Times New Roman" w:eastAsia="Times New Roman" w:hAnsi="Times New Roman" w:cs="Times New Roman"/>
          <w:kern w:val="0"/>
          <w:sz w:val="20"/>
          <w:szCs w:val="20"/>
          <w:lang w:eastAsia="ru-RU"/>
        </w:rPr>
      </w:pPr>
      <w:r w:rsidRPr="00B219B2">
        <w:rPr>
          <w:rFonts w:ascii="Times New Roman" w:eastAsia="Times New Roman" w:hAnsi="Times New Roman" w:cs="Times New Roman"/>
          <w:b/>
          <w:bCs/>
          <w:kern w:val="0"/>
          <w:lang w:eastAsia="ru-RU"/>
        </w:rPr>
        <w:t xml:space="preserve">В третьей главе </w:t>
      </w:r>
      <w:r w:rsidRPr="00B219B2">
        <w:rPr>
          <w:rFonts w:ascii="Times New Roman" w:eastAsia="Times New Roman" w:hAnsi="Times New Roman" w:cs="Times New Roman"/>
          <w:kern w:val="0"/>
          <w:lang w:eastAsia="ru-RU"/>
        </w:rPr>
        <w:t>описаны объекты исследования: модельные раство</w:t>
      </w:r>
      <w:r w:rsidRPr="00B219B2">
        <w:rPr>
          <w:rFonts w:ascii="Times New Roman" w:eastAsia="Times New Roman" w:hAnsi="Times New Roman" w:cs="Times New Roman"/>
          <w:kern w:val="0"/>
          <w:lang w:eastAsia="ru-RU"/>
        </w:rPr>
        <w:softHyphen/>
        <w:t xml:space="preserve">ры, содержащие ионы </w:t>
      </w:r>
      <w:r w:rsidRPr="00B219B2">
        <w:rPr>
          <w:rFonts w:ascii="Times New Roman" w:eastAsia="Times New Roman" w:hAnsi="Times New Roman" w:cs="Times New Roman"/>
          <w:kern w:val="0"/>
          <w:lang w:val="en-US" w:eastAsia="ru-RU"/>
        </w:rPr>
        <w:t>Fe</w:t>
      </w:r>
      <w:r w:rsidRPr="00B219B2">
        <w:rPr>
          <w:rFonts w:ascii="Times New Roman" w:eastAsia="Times New Roman" w:hAnsi="Times New Roman" w:cs="Times New Roman"/>
          <w:kern w:val="0"/>
          <w:lang w:eastAsia="ru-RU"/>
        </w:rPr>
        <w:t xml:space="preserve"> (</w:t>
      </w:r>
      <w:r w:rsidRPr="00B219B2">
        <w:rPr>
          <w:rFonts w:ascii="Times New Roman" w:eastAsia="Times New Roman" w:hAnsi="Times New Roman" w:cs="Times New Roman"/>
          <w:kern w:val="0"/>
          <w:lang w:val="en-US" w:eastAsia="ru-RU"/>
        </w:rPr>
        <w:t>II</w:t>
      </w:r>
      <w:r w:rsidRPr="00B219B2">
        <w:rPr>
          <w:rFonts w:ascii="Times New Roman" w:eastAsia="Times New Roman" w:hAnsi="Times New Roman" w:cs="Times New Roman"/>
          <w:kern w:val="0"/>
          <w:lang w:eastAsia="ru-RU"/>
        </w:rPr>
        <w:t xml:space="preserve">) и </w:t>
      </w:r>
      <w:r w:rsidRPr="00B219B2">
        <w:rPr>
          <w:rFonts w:ascii="Times New Roman" w:eastAsia="Times New Roman" w:hAnsi="Times New Roman" w:cs="Times New Roman"/>
          <w:kern w:val="0"/>
          <w:lang w:val="en-US" w:eastAsia="ru-RU"/>
        </w:rPr>
        <w:t>Fe</w:t>
      </w:r>
      <w:r w:rsidRPr="00B219B2">
        <w:rPr>
          <w:rFonts w:ascii="Times New Roman" w:eastAsia="Times New Roman" w:hAnsi="Times New Roman" w:cs="Times New Roman"/>
          <w:kern w:val="0"/>
          <w:lang w:eastAsia="ru-RU"/>
        </w:rPr>
        <w:t xml:space="preserve"> (</w:t>
      </w:r>
      <w:r w:rsidRPr="00B219B2">
        <w:rPr>
          <w:rFonts w:ascii="Times New Roman" w:eastAsia="Times New Roman" w:hAnsi="Times New Roman" w:cs="Times New Roman"/>
          <w:kern w:val="0"/>
          <w:lang w:val="en-US" w:eastAsia="ru-RU"/>
        </w:rPr>
        <w:t>III</w:t>
      </w:r>
      <w:r w:rsidRPr="00B219B2">
        <w:rPr>
          <w:rFonts w:ascii="Times New Roman" w:eastAsia="Times New Roman" w:hAnsi="Times New Roman" w:cs="Times New Roman"/>
          <w:kern w:val="0"/>
          <w:lang w:eastAsia="ru-RU"/>
        </w:rPr>
        <w:t>) в концентрациях от 20 мг/дм</w:t>
      </w:r>
      <w:r w:rsidRPr="00B219B2">
        <w:rPr>
          <w:rFonts w:ascii="Times New Roman" w:eastAsia="Times New Roman" w:hAnsi="Times New Roman" w:cs="Times New Roman"/>
          <w:kern w:val="0"/>
          <w:vertAlign w:val="superscript"/>
          <w:lang w:eastAsia="ru-RU"/>
        </w:rPr>
        <w:t>3</w:t>
      </w:r>
      <w:r w:rsidRPr="00B219B2">
        <w:rPr>
          <w:rFonts w:ascii="Times New Roman" w:eastAsia="Times New Roman" w:hAnsi="Times New Roman" w:cs="Times New Roman"/>
          <w:kern w:val="0"/>
          <w:lang w:eastAsia="ru-RU"/>
        </w:rPr>
        <w:t xml:space="preserve"> до 4000 мг/дм</w:t>
      </w:r>
      <w:r w:rsidRPr="00B219B2">
        <w:rPr>
          <w:rFonts w:ascii="Times New Roman" w:eastAsia="Times New Roman" w:hAnsi="Times New Roman" w:cs="Times New Roman"/>
          <w:kern w:val="0"/>
          <w:vertAlign w:val="superscript"/>
          <w:lang w:eastAsia="ru-RU"/>
        </w:rPr>
        <w:t>3</w:t>
      </w:r>
      <w:r w:rsidRPr="00B219B2">
        <w:rPr>
          <w:rFonts w:ascii="Times New Roman" w:eastAsia="Times New Roman" w:hAnsi="Times New Roman" w:cs="Times New Roman"/>
          <w:kern w:val="0"/>
          <w:lang w:eastAsia="ru-RU"/>
        </w:rPr>
        <w:t>; ЛО различных пород деревьев лесопарковой зоны; ливневые СВ фи</w:t>
      </w:r>
      <w:r w:rsidRPr="00B219B2">
        <w:rPr>
          <w:rFonts w:ascii="Times New Roman" w:eastAsia="Times New Roman" w:hAnsi="Times New Roman" w:cs="Times New Roman"/>
          <w:kern w:val="0"/>
          <w:lang w:eastAsia="ru-RU"/>
        </w:rPr>
        <w:softHyphen/>
        <w:t>лиала АО «КМПО» -ЗМЗ.</w:t>
      </w:r>
    </w:p>
    <w:p w:rsidR="00B219B2" w:rsidRPr="00B219B2" w:rsidRDefault="00B219B2" w:rsidP="00B219B2">
      <w:pPr>
        <w:shd w:val="clear" w:color="auto" w:fill="FFFFFF"/>
        <w:tabs>
          <w:tab w:val="clear" w:pos="709"/>
        </w:tabs>
        <w:suppressAutoHyphens w:val="0"/>
        <w:autoSpaceDE w:val="0"/>
        <w:autoSpaceDN w:val="0"/>
        <w:adjustRightInd w:val="0"/>
        <w:spacing w:after="0" w:line="250" w:lineRule="exact"/>
        <w:ind w:left="110" w:right="110" w:firstLine="566"/>
        <w:rPr>
          <w:rFonts w:ascii="Times New Roman" w:eastAsia="Times New Roman" w:hAnsi="Times New Roman" w:cs="Times New Roman"/>
          <w:kern w:val="0"/>
          <w:sz w:val="20"/>
          <w:szCs w:val="20"/>
          <w:lang w:eastAsia="ru-RU"/>
        </w:rPr>
      </w:pPr>
      <w:r w:rsidRPr="00B219B2">
        <w:rPr>
          <w:rFonts w:ascii="Times New Roman" w:eastAsia="Times New Roman" w:hAnsi="Times New Roman" w:cs="Times New Roman"/>
          <w:kern w:val="0"/>
          <w:lang w:eastAsia="ru-RU"/>
        </w:rPr>
        <w:t>Представлено современное состояние поверхностных вод Республики Татарстан – наибольшую долю в общую оценку степени загрязненности во</w:t>
      </w:r>
      <w:r w:rsidRPr="00B219B2">
        <w:rPr>
          <w:rFonts w:ascii="Times New Roman" w:eastAsia="Times New Roman" w:hAnsi="Times New Roman" w:cs="Times New Roman"/>
          <w:kern w:val="0"/>
          <w:lang w:eastAsia="ru-RU"/>
        </w:rPr>
        <w:softHyphen/>
        <w:t>ды вносят соединения меди, марганца, цинка и железа. Так, в ряде пунктов контроля, поверхностных вод Куйбышевского водохранилища Республики Татарстан, отмечается превышение содержания ионов железа до 6,4 ПДК.</w:t>
      </w:r>
    </w:p>
    <w:p w:rsidR="00B219B2" w:rsidRPr="00B219B2" w:rsidRDefault="00B219B2" w:rsidP="00B219B2">
      <w:pPr>
        <w:shd w:val="clear" w:color="auto" w:fill="FFFFFF"/>
        <w:tabs>
          <w:tab w:val="clear" w:pos="709"/>
        </w:tabs>
        <w:suppressAutoHyphens w:val="0"/>
        <w:autoSpaceDE w:val="0"/>
        <w:autoSpaceDN w:val="0"/>
        <w:adjustRightInd w:val="0"/>
        <w:spacing w:after="0" w:line="250" w:lineRule="exact"/>
        <w:ind w:left="110" w:right="110" w:firstLine="566"/>
        <w:rPr>
          <w:rFonts w:ascii="Times New Roman" w:eastAsia="Times New Roman" w:hAnsi="Times New Roman" w:cs="Times New Roman"/>
          <w:kern w:val="0"/>
          <w:sz w:val="20"/>
          <w:szCs w:val="20"/>
          <w:lang w:eastAsia="ru-RU"/>
        </w:rPr>
      </w:pPr>
      <w:r w:rsidRPr="00B219B2">
        <w:rPr>
          <w:rFonts w:ascii="Times New Roman" w:eastAsia="Times New Roman" w:hAnsi="Times New Roman" w:cs="Times New Roman"/>
          <w:kern w:val="0"/>
          <w:lang w:eastAsia="ru-RU"/>
        </w:rPr>
        <w:t>Из литературных данных известно, что объемы накопления листовой биомассы различны для каждого субъектов РФ. В ряде регионов отмечено, что ежегодное образование листьев березы повислой составляет 782,6 т, ли</w:t>
      </w:r>
      <w:r w:rsidRPr="00B219B2">
        <w:rPr>
          <w:rFonts w:ascii="Times New Roman" w:eastAsia="Times New Roman" w:hAnsi="Times New Roman" w:cs="Times New Roman"/>
          <w:kern w:val="0"/>
          <w:lang w:eastAsia="ru-RU"/>
        </w:rPr>
        <w:softHyphen/>
        <w:t xml:space="preserve">пы мелколистной – 464,7 т, клена </w:t>
      </w:r>
      <w:r w:rsidRPr="00B219B2">
        <w:rPr>
          <w:rFonts w:ascii="Times New Roman" w:eastAsia="Times New Roman" w:hAnsi="Times New Roman" w:cs="Times New Roman"/>
          <w:kern w:val="0"/>
          <w:lang w:val="uk-UA" w:eastAsia="ru-RU"/>
        </w:rPr>
        <w:t xml:space="preserve">ясенелистого </w:t>
      </w:r>
      <w:r w:rsidRPr="00B219B2">
        <w:rPr>
          <w:rFonts w:ascii="Times New Roman" w:eastAsia="Times New Roman" w:hAnsi="Times New Roman" w:cs="Times New Roman"/>
          <w:kern w:val="0"/>
          <w:lang w:eastAsia="ru-RU"/>
        </w:rPr>
        <w:t>– 72,8 т. Общий годовой объем образования ЛО достигает 2320,0 т.</w:t>
      </w:r>
    </w:p>
    <w:p w:rsidR="00B219B2" w:rsidRPr="00B219B2" w:rsidRDefault="00B219B2" w:rsidP="00B219B2">
      <w:pPr>
        <w:shd w:val="clear" w:color="auto" w:fill="FFFFFF"/>
        <w:tabs>
          <w:tab w:val="clear" w:pos="709"/>
        </w:tabs>
        <w:suppressAutoHyphens w:val="0"/>
        <w:autoSpaceDE w:val="0"/>
        <w:autoSpaceDN w:val="0"/>
        <w:adjustRightInd w:val="0"/>
        <w:spacing w:after="0" w:line="250" w:lineRule="exact"/>
        <w:ind w:left="110" w:right="110" w:firstLine="566"/>
        <w:rPr>
          <w:rFonts w:ascii="Times New Roman" w:eastAsia="Times New Roman" w:hAnsi="Times New Roman" w:cs="Times New Roman"/>
          <w:kern w:val="0"/>
          <w:sz w:val="20"/>
          <w:szCs w:val="20"/>
          <w:lang w:eastAsia="ru-RU"/>
        </w:rPr>
      </w:pPr>
      <w:r w:rsidRPr="00B219B2">
        <w:rPr>
          <w:rFonts w:ascii="Times New Roman" w:eastAsia="Times New Roman" w:hAnsi="Times New Roman" w:cs="Times New Roman"/>
          <w:i/>
          <w:iCs/>
          <w:kern w:val="0"/>
          <w:lang w:eastAsia="ru-RU"/>
        </w:rPr>
        <w:t xml:space="preserve">Физико-химические характеристики листового опада. </w:t>
      </w:r>
      <w:r w:rsidRPr="00B219B2">
        <w:rPr>
          <w:rFonts w:ascii="Times New Roman" w:eastAsia="Times New Roman" w:hAnsi="Times New Roman" w:cs="Times New Roman"/>
          <w:kern w:val="0"/>
          <w:lang w:eastAsia="ru-RU"/>
        </w:rPr>
        <w:t>К СМ, приме</w:t>
      </w:r>
      <w:r w:rsidRPr="00B219B2">
        <w:rPr>
          <w:rFonts w:ascii="Times New Roman" w:eastAsia="Times New Roman" w:hAnsi="Times New Roman" w:cs="Times New Roman"/>
          <w:kern w:val="0"/>
          <w:lang w:eastAsia="ru-RU"/>
        </w:rPr>
        <w:softHyphen/>
        <w:t>няемым для очистки воды от ИМ, предъявляется ряд требований: высокая сорбционная емкость, экологичность, возможность регенерации материала, экономическая рациональность использования.</w:t>
      </w:r>
    </w:p>
    <w:p w:rsidR="00B219B2" w:rsidRPr="00B219B2" w:rsidRDefault="00B219B2" w:rsidP="00B219B2">
      <w:pPr>
        <w:shd w:val="clear" w:color="auto" w:fill="FFFFFF"/>
        <w:tabs>
          <w:tab w:val="clear" w:pos="709"/>
        </w:tabs>
        <w:suppressAutoHyphens w:val="0"/>
        <w:autoSpaceDE w:val="0"/>
        <w:autoSpaceDN w:val="0"/>
        <w:adjustRightInd w:val="0"/>
        <w:spacing w:after="0" w:line="250" w:lineRule="exact"/>
        <w:ind w:left="110" w:right="106" w:firstLine="566"/>
        <w:rPr>
          <w:rFonts w:ascii="Times New Roman" w:eastAsia="Times New Roman" w:hAnsi="Times New Roman" w:cs="Times New Roman"/>
          <w:kern w:val="0"/>
          <w:sz w:val="20"/>
          <w:szCs w:val="20"/>
          <w:lang w:eastAsia="ru-RU"/>
        </w:rPr>
      </w:pPr>
      <w:r w:rsidRPr="00B219B2">
        <w:rPr>
          <w:rFonts w:ascii="Times New Roman" w:eastAsia="Times New Roman" w:hAnsi="Times New Roman" w:cs="Times New Roman"/>
          <w:kern w:val="0"/>
          <w:lang w:eastAsia="ru-RU"/>
        </w:rPr>
        <w:t>В связи с вышеизложенным, первоначально исследовались физико-химические характеристики ЛО (таблица 1) и определялось процентное со</w:t>
      </w:r>
      <w:r w:rsidRPr="00B219B2">
        <w:rPr>
          <w:rFonts w:ascii="Times New Roman" w:eastAsia="Times New Roman" w:hAnsi="Times New Roman" w:cs="Times New Roman"/>
          <w:kern w:val="0"/>
          <w:lang w:eastAsia="ru-RU"/>
        </w:rPr>
        <w:softHyphen/>
        <w:t>держание основных компонентов, входящих в состав ЛО (таблица 2).</w:t>
      </w:r>
    </w:p>
    <w:p w:rsidR="00B219B2" w:rsidRPr="00B219B2" w:rsidRDefault="00B219B2" w:rsidP="00B219B2">
      <w:pPr>
        <w:shd w:val="clear" w:color="auto" w:fill="FFFFFF"/>
        <w:tabs>
          <w:tab w:val="clear" w:pos="709"/>
        </w:tabs>
        <w:suppressAutoHyphens w:val="0"/>
        <w:autoSpaceDE w:val="0"/>
        <w:autoSpaceDN w:val="0"/>
        <w:adjustRightInd w:val="0"/>
        <w:spacing w:after="0" w:line="240" w:lineRule="auto"/>
        <w:ind w:left="110" w:firstLine="0"/>
        <w:jc w:val="left"/>
        <w:rPr>
          <w:rFonts w:ascii="Times New Roman" w:eastAsia="Times New Roman" w:hAnsi="Times New Roman" w:cs="Times New Roman"/>
          <w:kern w:val="0"/>
          <w:sz w:val="20"/>
          <w:szCs w:val="20"/>
          <w:lang w:eastAsia="ru-RU"/>
        </w:rPr>
      </w:pPr>
      <w:r w:rsidRPr="00B219B2">
        <w:rPr>
          <w:rFonts w:ascii="Times New Roman" w:eastAsia="Times New Roman" w:hAnsi="Times New Roman" w:cs="Times New Roman"/>
          <w:spacing w:val="-1"/>
          <w:kern w:val="0"/>
          <w:lang w:eastAsia="ru-RU"/>
        </w:rPr>
        <w:t>Таблица 1 – Физико-химические характеристики листового опада</w:t>
      </w:r>
    </w:p>
    <w:tbl>
      <w:tblPr>
        <w:tblW w:w="0" w:type="auto"/>
        <w:tblInd w:w="40" w:type="dxa"/>
        <w:tblLayout w:type="fixed"/>
        <w:tblCellMar>
          <w:left w:w="40" w:type="dxa"/>
          <w:right w:w="40" w:type="dxa"/>
        </w:tblCellMar>
        <w:tblLook w:val="0000"/>
      </w:tblPr>
      <w:tblGrid>
        <w:gridCol w:w="3000"/>
        <w:gridCol w:w="1454"/>
        <w:gridCol w:w="1723"/>
        <w:gridCol w:w="1330"/>
      </w:tblGrid>
      <w:tr w:rsidR="00B219B2" w:rsidRPr="00B219B2" w:rsidTr="00A02D25">
        <w:tblPrEx>
          <w:tblCellMar>
            <w:top w:w="0" w:type="dxa"/>
            <w:bottom w:w="0" w:type="dxa"/>
          </w:tblCellMar>
        </w:tblPrEx>
        <w:trPr>
          <w:trHeight w:hRule="exact" w:val="269"/>
        </w:trPr>
        <w:tc>
          <w:tcPr>
            <w:tcW w:w="3000" w:type="dxa"/>
            <w:vMerge w:val="restart"/>
            <w:tcBorders>
              <w:top w:val="single" w:sz="6" w:space="0" w:color="auto"/>
              <w:left w:val="single" w:sz="6" w:space="0" w:color="auto"/>
              <w:bottom w:val="nil"/>
              <w:right w:val="single" w:sz="6" w:space="0" w:color="auto"/>
            </w:tcBorders>
            <w:shd w:val="clear" w:color="auto" w:fill="FFFFFF"/>
          </w:tcPr>
          <w:p w:rsidR="00B219B2" w:rsidRPr="00B219B2" w:rsidRDefault="00B219B2" w:rsidP="00B219B2">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B219B2">
              <w:rPr>
                <w:rFonts w:ascii="Times New Roman" w:eastAsia="Times New Roman" w:hAnsi="Times New Roman" w:cs="Times New Roman"/>
                <w:spacing w:val="-2"/>
                <w:kern w:val="0"/>
                <w:lang w:eastAsia="ru-RU"/>
              </w:rPr>
              <w:t>Определяемый параметр</w:t>
            </w:r>
          </w:p>
        </w:tc>
        <w:tc>
          <w:tcPr>
            <w:tcW w:w="4507" w:type="dxa"/>
            <w:gridSpan w:val="3"/>
            <w:tcBorders>
              <w:top w:val="single" w:sz="6" w:space="0" w:color="auto"/>
              <w:left w:val="single" w:sz="6" w:space="0" w:color="auto"/>
              <w:bottom w:val="single" w:sz="6" w:space="0" w:color="auto"/>
              <w:right w:val="single" w:sz="6" w:space="0" w:color="auto"/>
            </w:tcBorders>
            <w:shd w:val="clear" w:color="auto" w:fill="FFFFFF"/>
          </w:tcPr>
          <w:p w:rsidR="00B219B2" w:rsidRPr="00B219B2" w:rsidRDefault="00B219B2" w:rsidP="00B219B2">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B219B2">
              <w:rPr>
                <w:rFonts w:ascii="Times New Roman" w:eastAsia="Times New Roman" w:hAnsi="Times New Roman" w:cs="Times New Roman"/>
                <w:kern w:val="0"/>
                <w:lang w:eastAsia="ru-RU"/>
              </w:rPr>
              <w:t>Значение</w:t>
            </w:r>
          </w:p>
        </w:tc>
      </w:tr>
      <w:tr w:rsidR="00B219B2" w:rsidRPr="00B219B2" w:rsidTr="00A02D25">
        <w:tblPrEx>
          <w:tblCellMar>
            <w:top w:w="0" w:type="dxa"/>
            <w:bottom w:w="0" w:type="dxa"/>
          </w:tblCellMar>
        </w:tblPrEx>
        <w:trPr>
          <w:trHeight w:hRule="exact" w:val="514"/>
        </w:trPr>
        <w:tc>
          <w:tcPr>
            <w:tcW w:w="3000" w:type="dxa"/>
            <w:vMerge/>
            <w:tcBorders>
              <w:top w:val="nil"/>
              <w:left w:val="single" w:sz="6" w:space="0" w:color="auto"/>
              <w:bottom w:val="single" w:sz="6" w:space="0" w:color="auto"/>
              <w:right w:val="single" w:sz="6" w:space="0" w:color="auto"/>
            </w:tcBorders>
            <w:shd w:val="clear" w:color="auto" w:fill="FFFFFF"/>
          </w:tcPr>
          <w:p w:rsidR="00B219B2" w:rsidRPr="00B219B2" w:rsidRDefault="00B219B2" w:rsidP="00B219B2">
            <w:pPr>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p w:rsidR="00B219B2" w:rsidRPr="00B219B2" w:rsidRDefault="00B219B2" w:rsidP="00B219B2">
            <w:pPr>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tc>
        <w:tc>
          <w:tcPr>
            <w:tcW w:w="1454" w:type="dxa"/>
            <w:tcBorders>
              <w:top w:val="single" w:sz="6" w:space="0" w:color="auto"/>
              <w:left w:val="single" w:sz="6" w:space="0" w:color="auto"/>
              <w:bottom w:val="single" w:sz="6" w:space="0" w:color="auto"/>
              <w:right w:val="single" w:sz="6" w:space="0" w:color="auto"/>
            </w:tcBorders>
            <w:shd w:val="clear" w:color="auto" w:fill="FFFFFF"/>
          </w:tcPr>
          <w:p w:rsidR="00B219B2" w:rsidRPr="00B219B2" w:rsidRDefault="00B219B2" w:rsidP="00B219B2">
            <w:pPr>
              <w:shd w:val="clear" w:color="auto" w:fill="FFFFFF"/>
              <w:tabs>
                <w:tab w:val="clear" w:pos="709"/>
              </w:tabs>
              <w:suppressAutoHyphens w:val="0"/>
              <w:autoSpaceDE w:val="0"/>
              <w:autoSpaceDN w:val="0"/>
              <w:adjustRightInd w:val="0"/>
              <w:spacing w:after="0" w:line="254" w:lineRule="exact"/>
              <w:ind w:left="110" w:right="110" w:firstLine="0"/>
              <w:jc w:val="left"/>
              <w:rPr>
                <w:rFonts w:ascii="Times New Roman" w:eastAsia="Times New Roman" w:hAnsi="Times New Roman" w:cs="Times New Roman"/>
                <w:kern w:val="0"/>
                <w:sz w:val="20"/>
                <w:szCs w:val="20"/>
                <w:lang w:eastAsia="ru-RU"/>
              </w:rPr>
            </w:pPr>
            <w:r w:rsidRPr="00B219B2">
              <w:rPr>
                <w:rFonts w:ascii="Times New Roman" w:eastAsia="Times New Roman" w:hAnsi="Times New Roman" w:cs="Times New Roman"/>
                <w:spacing w:val="-1"/>
                <w:kern w:val="0"/>
                <w:lang w:eastAsia="ru-RU"/>
              </w:rPr>
              <w:t xml:space="preserve">Березовый </w:t>
            </w:r>
            <w:r w:rsidRPr="00B219B2">
              <w:rPr>
                <w:rFonts w:ascii="Times New Roman" w:eastAsia="Times New Roman" w:hAnsi="Times New Roman" w:cs="Times New Roman"/>
                <w:kern w:val="0"/>
                <w:lang w:eastAsia="ru-RU"/>
              </w:rPr>
              <w:t xml:space="preserve">опад </w:t>
            </w:r>
            <w:r w:rsidRPr="00B219B2">
              <w:rPr>
                <w:rFonts w:ascii="Times New Roman" w:eastAsia="Times New Roman" w:hAnsi="Times New Roman" w:cs="Times New Roman"/>
                <w:kern w:val="0"/>
                <w:lang w:val="uk-UA" w:eastAsia="ru-RU"/>
              </w:rPr>
              <w:t>(БО)</w:t>
            </w:r>
          </w:p>
        </w:tc>
        <w:tc>
          <w:tcPr>
            <w:tcW w:w="1723" w:type="dxa"/>
            <w:tcBorders>
              <w:top w:val="single" w:sz="6" w:space="0" w:color="auto"/>
              <w:left w:val="single" w:sz="6" w:space="0" w:color="auto"/>
              <w:bottom w:val="single" w:sz="6" w:space="0" w:color="auto"/>
              <w:right w:val="single" w:sz="6" w:space="0" w:color="auto"/>
            </w:tcBorders>
            <w:shd w:val="clear" w:color="auto" w:fill="FFFFFF"/>
          </w:tcPr>
          <w:p w:rsidR="00B219B2" w:rsidRPr="00B219B2" w:rsidRDefault="00B219B2" w:rsidP="00B219B2">
            <w:pPr>
              <w:shd w:val="clear" w:color="auto" w:fill="FFFFFF"/>
              <w:tabs>
                <w:tab w:val="clear" w:pos="709"/>
              </w:tabs>
              <w:suppressAutoHyphens w:val="0"/>
              <w:autoSpaceDE w:val="0"/>
              <w:autoSpaceDN w:val="0"/>
              <w:adjustRightInd w:val="0"/>
              <w:spacing w:after="0" w:line="254" w:lineRule="exact"/>
              <w:ind w:left="173" w:right="168" w:firstLine="0"/>
              <w:jc w:val="left"/>
              <w:rPr>
                <w:rFonts w:ascii="Times New Roman" w:eastAsia="Times New Roman" w:hAnsi="Times New Roman" w:cs="Times New Roman"/>
                <w:kern w:val="0"/>
                <w:sz w:val="20"/>
                <w:szCs w:val="20"/>
                <w:lang w:eastAsia="ru-RU"/>
              </w:rPr>
            </w:pPr>
            <w:r w:rsidRPr="00B219B2">
              <w:rPr>
                <w:rFonts w:ascii="Times New Roman" w:eastAsia="Times New Roman" w:hAnsi="Times New Roman" w:cs="Times New Roman"/>
                <w:spacing w:val="-2"/>
                <w:kern w:val="0"/>
                <w:lang w:eastAsia="ru-RU"/>
              </w:rPr>
              <w:t xml:space="preserve">Смешанный </w:t>
            </w:r>
            <w:r w:rsidRPr="00B219B2">
              <w:rPr>
                <w:rFonts w:ascii="Times New Roman" w:eastAsia="Times New Roman" w:hAnsi="Times New Roman" w:cs="Times New Roman"/>
                <w:kern w:val="0"/>
                <w:lang w:eastAsia="ru-RU"/>
              </w:rPr>
              <w:t>опад (СО)</w:t>
            </w:r>
          </w:p>
        </w:tc>
        <w:tc>
          <w:tcPr>
            <w:tcW w:w="1330" w:type="dxa"/>
            <w:tcBorders>
              <w:top w:val="single" w:sz="6" w:space="0" w:color="auto"/>
              <w:left w:val="single" w:sz="6" w:space="0" w:color="auto"/>
              <w:bottom w:val="single" w:sz="6" w:space="0" w:color="auto"/>
              <w:right w:val="single" w:sz="6" w:space="0" w:color="auto"/>
            </w:tcBorders>
            <w:shd w:val="clear" w:color="auto" w:fill="FFFFFF"/>
          </w:tcPr>
          <w:p w:rsidR="00B219B2" w:rsidRPr="00B219B2" w:rsidRDefault="00B219B2" w:rsidP="00B219B2">
            <w:pPr>
              <w:shd w:val="clear" w:color="auto" w:fill="FFFFFF"/>
              <w:tabs>
                <w:tab w:val="clear" w:pos="709"/>
              </w:tabs>
              <w:suppressAutoHyphens w:val="0"/>
              <w:autoSpaceDE w:val="0"/>
              <w:autoSpaceDN w:val="0"/>
              <w:adjustRightInd w:val="0"/>
              <w:spacing w:after="0" w:line="254" w:lineRule="exact"/>
              <w:ind w:left="77" w:right="72" w:firstLine="0"/>
              <w:jc w:val="left"/>
              <w:rPr>
                <w:rFonts w:ascii="Times New Roman" w:eastAsia="Times New Roman" w:hAnsi="Times New Roman" w:cs="Times New Roman"/>
                <w:kern w:val="0"/>
                <w:sz w:val="20"/>
                <w:szCs w:val="20"/>
                <w:lang w:eastAsia="ru-RU"/>
              </w:rPr>
            </w:pPr>
            <w:r w:rsidRPr="00B219B2">
              <w:rPr>
                <w:rFonts w:ascii="Times New Roman" w:eastAsia="Times New Roman" w:hAnsi="Times New Roman" w:cs="Times New Roman"/>
                <w:kern w:val="0"/>
                <w:lang w:eastAsia="ru-RU"/>
              </w:rPr>
              <w:t xml:space="preserve">Дубовый </w:t>
            </w:r>
            <w:r w:rsidRPr="00B219B2">
              <w:rPr>
                <w:rFonts w:ascii="Times New Roman" w:eastAsia="Times New Roman" w:hAnsi="Times New Roman" w:cs="Times New Roman"/>
                <w:spacing w:val="-2"/>
                <w:kern w:val="0"/>
                <w:lang w:eastAsia="ru-RU"/>
              </w:rPr>
              <w:t>опад (ДО)</w:t>
            </w:r>
          </w:p>
        </w:tc>
      </w:tr>
      <w:tr w:rsidR="00B219B2" w:rsidRPr="00B219B2" w:rsidTr="00A02D25">
        <w:tblPrEx>
          <w:tblCellMar>
            <w:top w:w="0" w:type="dxa"/>
            <w:bottom w:w="0" w:type="dxa"/>
          </w:tblCellMar>
        </w:tblPrEx>
        <w:trPr>
          <w:trHeight w:hRule="exact" w:val="264"/>
        </w:trPr>
        <w:tc>
          <w:tcPr>
            <w:tcW w:w="3000" w:type="dxa"/>
            <w:tcBorders>
              <w:top w:val="single" w:sz="6" w:space="0" w:color="auto"/>
              <w:left w:val="single" w:sz="6" w:space="0" w:color="auto"/>
              <w:bottom w:val="single" w:sz="6" w:space="0" w:color="auto"/>
              <w:right w:val="single" w:sz="6" w:space="0" w:color="auto"/>
            </w:tcBorders>
            <w:shd w:val="clear" w:color="auto" w:fill="FFFFFF"/>
          </w:tcPr>
          <w:p w:rsidR="00B219B2" w:rsidRPr="00B219B2" w:rsidRDefault="00B219B2" w:rsidP="00B219B2">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B219B2">
              <w:rPr>
                <w:rFonts w:ascii="Times New Roman" w:eastAsia="Times New Roman" w:hAnsi="Times New Roman" w:cs="Times New Roman"/>
                <w:spacing w:val="-4"/>
                <w:kern w:val="0"/>
                <w:lang w:eastAsia="ru-RU"/>
              </w:rPr>
              <w:t>Суммарный объем пор, см</w:t>
            </w:r>
            <w:r w:rsidRPr="00B219B2">
              <w:rPr>
                <w:rFonts w:ascii="Times New Roman" w:eastAsia="Times New Roman" w:hAnsi="Times New Roman" w:cs="Times New Roman"/>
                <w:spacing w:val="-4"/>
                <w:kern w:val="0"/>
                <w:vertAlign w:val="superscript"/>
                <w:lang w:eastAsia="ru-RU"/>
              </w:rPr>
              <w:t>3</w:t>
            </w:r>
            <w:r w:rsidRPr="00B219B2">
              <w:rPr>
                <w:rFonts w:ascii="Times New Roman" w:eastAsia="Times New Roman" w:hAnsi="Times New Roman" w:cs="Times New Roman"/>
                <w:spacing w:val="-4"/>
                <w:kern w:val="0"/>
                <w:lang w:eastAsia="ru-RU"/>
              </w:rPr>
              <w:t>/г</w:t>
            </w:r>
          </w:p>
        </w:tc>
        <w:tc>
          <w:tcPr>
            <w:tcW w:w="1454" w:type="dxa"/>
            <w:tcBorders>
              <w:top w:val="single" w:sz="6" w:space="0" w:color="auto"/>
              <w:left w:val="single" w:sz="6" w:space="0" w:color="auto"/>
              <w:bottom w:val="single" w:sz="6" w:space="0" w:color="auto"/>
              <w:right w:val="single" w:sz="6" w:space="0" w:color="auto"/>
            </w:tcBorders>
            <w:shd w:val="clear" w:color="auto" w:fill="FFFFFF"/>
          </w:tcPr>
          <w:p w:rsidR="00B219B2" w:rsidRPr="00B219B2" w:rsidRDefault="00B219B2" w:rsidP="00B219B2">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B219B2">
              <w:rPr>
                <w:rFonts w:ascii="Times New Roman" w:eastAsia="Times New Roman" w:hAnsi="Times New Roman" w:cs="Times New Roman"/>
                <w:kern w:val="0"/>
                <w:lang w:eastAsia="ru-RU"/>
              </w:rPr>
              <w:t>0,811</w:t>
            </w:r>
          </w:p>
        </w:tc>
        <w:tc>
          <w:tcPr>
            <w:tcW w:w="1723" w:type="dxa"/>
            <w:tcBorders>
              <w:top w:val="single" w:sz="6" w:space="0" w:color="auto"/>
              <w:left w:val="single" w:sz="6" w:space="0" w:color="auto"/>
              <w:bottom w:val="single" w:sz="6" w:space="0" w:color="auto"/>
              <w:right w:val="single" w:sz="6" w:space="0" w:color="auto"/>
            </w:tcBorders>
            <w:shd w:val="clear" w:color="auto" w:fill="FFFFFF"/>
          </w:tcPr>
          <w:p w:rsidR="00B219B2" w:rsidRPr="00B219B2" w:rsidRDefault="00B219B2" w:rsidP="00B219B2">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B219B2">
              <w:rPr>
                <w:rFonts w:ascii="Times New Roman" w:eastAsia="Times New Roman" w:hAnsi="Times New Roman" w:cs="Times New Roman"/>
                <w:kern w:val="0"/>
                <w:lang w:eastAsia="ru-RU"/>
              </w:rPr>
              <w:t>0,734</w:t>
            </w:r>
          </w:p>
        </w:tc>
        <w:tc>
          <w:tcPr>
            <w:tcW w:w="1330" w:type="dxa"/>
            <w:tcBorders>
              <w:top w:val="single" w:sz="6" w:space="0" w:color="auto"/>
              <w:left w:val="single" w:sz="6" w:space="0" w:color="auto"/>
              <w:bottom w:val="single" w:sz="6" w:space="0" w:color="auto"/>
              <w:right w:val="single" w:sz="6" w:space="0" w:color="auto"/>
            </w:tcBorders>
            <w:shd w:val="clear" w:color="auto" w:fill="FFFFFF"/>
          </w:tcPr>
          <w:p w:rsidR="00B219B2" w:rsidRPr="00B219B2" w:rsidRDefault="00B219B2" w:rsidP="00B219B2">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B219B2">
              <w:rPr>
                <w:rFonts w:ascii="Times New Roman" w:eastAsia="Times New Roman" w:hAnsi="Times New Roman" w:cs="Times New Roman"/>
                <w:kern w:val="0"/>
                <w:lang w:eastAsia="ru-RU"/>
              </w:rPr>
              <w:t>0,715</w:t>
            </w:r>
          </w:p>
        </w:tc>
      </w:tr>
      <w:tr w:rsidR="00B219B2" w:rsidRPr="00B219B2" w:rsidTr="00A02D25">
        <w:tblPrEx>
          <w:tblCellMar>
            <w:top w:w="0" w:type="dxa"/>
            <w:bottom w:w="0" w:type="dxa"/>
          </w:tblCellMar>
        </w:tblPrEx>
        <w:trPr>
          <w:trHeight w:hRule="exact" w:val="264"/>
        </w:trPr>
        <w:tc>
          <w:tcPr>
            <w:tcW w:w="3000" w:type="dxa"/>
            <w:tcBorders>
              <w:top w:val="single" w:sz="6" w:space="0" w:color="auto"/>
              <w:left w:val="single" w:sz="6" w:space="0" w:color="auto"/>
              <w:bottom w:val="single" w:sz="6" w:space="0" w:color="auto"/>
              <w:right w:val="single" w:sz="6" w:space="0" w:color="auto"/>
            </w:tcBorders>
            <w:shd w:val="clear" w:color="auto" w:fill="FFFFFF"/>
          </w:tcPr>
          <w:p w:rsidR="00B219B2" w:rsidRPr="00B219B2" w:rsidRDefault="00B219B2" w:rsidP="00B219B2">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B219B2">
              <w:rPr>
                <w:rFonts w:ascii="Times New Roman" w:eastAsia="Times New Roman" w:hAnsi="Times New Roman" w:cs="Times New Roman"/>
                <w:spacing w:val="-2"/>
                <w:kern w:val="0"/>
                <w:lang w:eastAsia="ru-RU"/>
              </w:rPr>
              <w:t>Насыпная плотность, г</w:t>
            </w:r>
            <w:r w:rsidRPr="00B219B2">
              <w:rPr>
                <w:rFonts w:ascii="Times New Roman" w:eastAsia="Times New Roman" w:hAnsi="Times New Roman" w:cs="Times New Roman"/>
                <w:spacing w:val="-2"/>
                <w:kern w:val="0"/>
                <w:lang w:val="en-US" w:eastAsia="ru-RU"/>
              </w:rPr>
              <w:t>/</w:t>
            </w:r>
            <w:r w:rsidRPr="00B219B2">
              <w:rPr>
                <w:rFonts w:ascii="Times New Roman" w:eastAsia="Times New Roman" w:hAnsi="Times New Roman" w:cs="Times New Roman"/>
                <w:spacing w:val="-2"/>
                <w:kern w:val="0"/>
                <w:lang w:eastAsia="ru-RU"/>
              </w:rPr>
              <w:t>см</w:t>
            </w:r>
            <w:r w:rsidRPr="00B219B2">
              <w:rPr>
                <w:rFonts w:ascii="Times New Roman" w:eastAsia="Times New Roman" w:hAnsi="Times New Roman" w:cs="Times New Roman"/>
                <w:kern w:val="0"/>
                <w:vertAlign w:val="superscript"/>
                <w:lang w:eastAsia="ru-RU"/>
              </w:rPr>
              <w:t>3</w:t>
            </w:r>
          </w:p>
        </w:tc>
        <w:tc>
          <w:tcPr>
            <w:tcW w:w="1454" w:type="dxa"/>
            <w:tcBorders>
              <w:top w:val="single" w:sz="6" w:space="0" w:color="auto"/>
              <w:left w:val="single" w:sz="6" w:space="0" w:color="auto"/>
              <w:bottom w:val="single" w:sz="6" w:space="0" w:color="auto"/>
              <w:right w:val="single" w:sz="6" w:space="0" w:color="auto"/>
            </w:tcBorders>
            <w:shd w:val="clear" w:color="auto" w:fill="FFFFFF"/>
          </w:tcPr>
          <w:p w:rsidR="00B219B2" w:rsidRPr="00B219B2" w:rsidRDefault="00B219B2" w:rsidP="00B219B2">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B219B2">
              <w:rPr>
                <w:rFonts w:ascii="Times New Roman" w:eastAsia="Times New Roman" w:hAnsi="Times New Roman" w:cs="Times New Roman"/>
                <w:kern w:val="0"/>
                <w:lang w:eastAsia="ru-RU"/>
              </w:rPr>
              <w:t>0,185</w:t>
            </w:r>
          </w:p>
        </w:tc>
        <w:tc>
          <w:tcPr>
            <w:tcW w:w="1723" w:type="dxa"/>
            <w:tcBorders>
              <w:top w:val="single" w:sz="6" w:space="0" w:color="auto"/>
              <w:left w:val="single" w:sz="6" w:space="0" w:color="auto"/>
              <w:bottom w:val="single" w:sz="6" w:space="0" w:color="auto"/>
              <w:right w:val="single" w:sz="6" w:space="0" w:color="auto"/>
            </w:tcBorders>
            <w:shd w:val="clear" w:color="auto" w:fill="FFFFFF"/>
          </w:tcPr>
          <w:p w:rsidR="00B219B2" w:rsidRPr="00B219B2" w:rsidRDefault="00B219B2" w:rsidP="00B219B2">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B219B2">
              <w:rPr>
                <w:rFonts w:ascii="Times New Roman" w:eastAsia="Times New Roman" w:hAnsi="Times New Roman" w:cs="Times New Roman"/>
                <w:kern w:val="0"/>
                <w:lang w:eastAsia="ru-RU"/>
              </w:rPr>
              <w:t>0,264</w:t>
            </w:r>
          </w:p>
        </w:tc>
        <w:tc>
          <w:tcPr>
            <w:tcW w:w="1330" w:type="dxa"/>
            <w:tcBorders>
              <w:top w:val="single" w:sz="6" w:space="0" w:color="auto"/>
              <w:left w:val="single" w:sz="6" w:space="0" w:color="auto"/>
              <w:bottom w:val="single" w:sz="6" w:space="0" w:color="auto"/>
              <w:right w:val="single" w:sz="6" w:space="0" w:color="auto"/>
            </w:tcBorders>
            <w:shd w:val="clear" w:color="auto" w:fill="FFFFFF"/>
          </w:tcPr>
          <w:p w:rsidR="00B219B2" w:rsidRPr="00B219B2" w:rsidRDefault="00B219B2" w:rsidP="00B219B2">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B219B2">
              <w:rPr>
                <w:rFonts w:ascii="Times New Roman" w:eastAsia="Times New Roman" w:hAnsi="Times New Roman" w:cs="Times New Roman"/>
                <w:kern w:val="0"/>
                <w:lang w:eastAsia="ru-RU"/>
              </w:rPr>
              <w:t>0,200</w:t>
            </w:r>
          </w:p>
        </w:tc>
      </w:tr>
      <w:tr w:rsidR="00B219B2" w:rsidRPr="00B219B2" w:rsidTr="00A02D25">
        <w:tblPrEx>
          <w:tblCellMar>
            <w:top w:w="0" w:type="dxa"/>
            <w:bottom w:w="0" w:type="dxa"/>
          </w:tblCellMar>
        </w:tblPrEx>
        <w:trPr>
          <w:trHeight w:hRule="exact" w:val="264"/>
        </w:trPr>
        <w:tc>
          <w:tcPr>
            <w:tcW w:w="3000" w:type="dxa"/>
            <w:tcBorders>
              <w:top w:val="single" w:sz="6" w:space="0" w:color="auto"/>
              <w:left w:val="single" w:sz="6" w:space="0" w:color="auto"/>
              <w:bottom w:val="single" w:sz="6" w:space="0" w:color="auto"/>
              <w:right w:val="single" w:sz="6" w:space="0" w:color="auto"/>
            </w:tcBorders>
            <w:shd w:val="clear" w:color="auto" w:fill="FFFFFF"/>
          </w:tcPr>
          <w:p w:rsidR="00B219B2" w:rsidRPr="00B219B2" w:rsidRDefault="00B219B2" w:rsidP="00B219B2">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B219B2">
              <w:rPr>
                <w:rFonts w:ascii="Times New Roman" w:eastAsia="Times New Roman" w:hAnsi="Times New Roman" w:cs="Times New Roman"/>
                <w:kern w:val="0"/>
                <w:lang w:eastAsia="ru-RU"/>
              </w:rPr>
              <w:t>Влажность, %</w:t>
            </w:r>
          </w:p>
        </w:tc>
        <w:tc>
          <w:tcPr>
            <w:tcW w:w="1454" w:type="dxa"/>
            <w:tcBorders>
              <w:top w:val="single" w:sz="6" w:space="0" w:color="auto"/>
              <w:left w:val="single" w:sz="6" w:space="0" w:color="auto"/>
              <w:bottom w:val="single" w:sz="6" w:space="0" w:color="auto"/>
              <w:right w:val="single" w:sz="6" w:space="0" w:color="auto"/>
            </w:tcBorders>
            <w:shd w:val="clear" w:color="auto" w:fill="FFFFFF"/>
          </w:tcPr>
          <w:p w:rsidR="00B219B2" w:rsidRPr="00B219B2" w:rsidRDefault="00B219B2" w:rsidP="00B219B2">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B219B2">
              <w:rPr>
                <w:rFonts w:ascii="Times New Roman" w:eastAsia="Times New Roman" w:hAnsi="Times New Roman" w:cs="Times New Roman"/>
                <w:kern w:val="0"/>
                <w:lang w:eastAsia="ru-RU"/>
              </w:rPr>
              <w:t>17,54</w:t>
            </w:r>
          </w:p>
        </w:tc>
        <w:tc>
          <w:tcPr>
            <w:tcW w:w="1723" w:type="dxa"/>
            <w:tcBorders>
              <w:top w:val="single" w:sz="6" w:space="0" w:color="auto"/>
              <w:left w:val="single" w:sz="6" w:space="0" w:color="auto"/>
              <w:bottom w:val="single" w:sz="6" w:space="0" w:color="auto"/>
              <w:right w:val="single" w:sz="6" w:space="0" w:color="auto"/>
            </w:tcBorders>
            <w:shd w:val="clear" w:color="auto" w:fill="FFFFFF"/>
          </w:tcPr>
          <w:p w:rsidR="00B219B2" w:rsidRPr="00B219B2" w:rsidRDefault="00B219B2" w:rsidP="00B219B2">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B219B2">
              <w:rPr>
                <w:rFonts w:ascii="Times New Roman" w:eastAsia="Times New Roman" w:hAnsi="Times New Roman" w:cs="Times New Roman"/>
                <w:kern w:val="0"/>
                <w:lang w:eastAsia="ru-RU"/>
              </w:rPr>
              <w:t>17,49</w:t>
            </w:r>
          </w:p>
        </w:tc>
        <w:tc>
          <w:tcPr>
            <w:tcW w:w="1330" w:type="dxa"/>
            <w:tcBorders>
              <w:top w:val="single" w:sz="6" w:space="0" w:color="auto"/>
              <w:left w:val="single" w:sz="6" w:space="0" w:color="auto"/>
              <w:bottom w:val="single" w:sz="6" w:space="0" w:color="auto"/>
              <w:right w:val="single" w:sz="6" w:space="0" w:color="auto"/>
            </w:tcBorders>
            <w:shd w:val="clear" w:color="auto" w:fill="FFFFFF"/>
          </w:tcPr>
          <w:p w:rsidR="00B219B2" w:rsidRPr="00B219B2" w:rsidRDefault="00B219B2" w:rsidP="00B219B2">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B219B2">
              <w:rPr>
                <w:rFonts w:ascii="Times New Roman" w:eastAsia="Times New Roman" w:hAnsi="Times New Roman" w:cs="Times New Roman"/>
                <w:kern w:val="0"/>
                <w:lang w:eastAsia="ru-RU"/>
              </w:rPr>
              <w:t>19,62</w:t>
            </w:r>
          </w:p>
        </w:tc>
      </w:tr>
      <w:tr w:rsidR="00B219B2" w:rsidRPr="00B219B2" w:rsidTr="00A02D25">
        <w:tblPrEx>
          <w:tblCellMar>
            <w:top w:w="0" w:type="dxa"/>
            <w:bottom w:w="0" w:type="dxa"/>
          </w:tblCellMar>
        </w:tblPrEx>
        <w:trPr>
          <w:trHeight w:hRule="exact" w:val="264"/>
        </w:trPr>
        <w:tc>
          <w:tcPr>
            <w:tcW w:w="3000" w:type="dxa"/>
            <w:tcBorders>
              <w:top w:val="single" w:sz="6" w:space="0" w:color="auto"/>
              <w:left w:val="single" w:sz="6" w:space="0" w:color="auto"/>
              <w:bottom w:val="single" w:sz="6" w:space="0" w:color="auto"/>
              <w:right w:val="single" w:sz="6" w:space="0" w:color="auto"/>
            </w:tcBorders>
            <w:shd w:val="clear" w:color="auto" w:fill="FFFFFF"/>
          </w:tcPr>
          <w:p w:rsidR="00B219B2" w:rsidRPr="00B219B2" w:rsidRDefault="00B219B2" w:rsidP="00B219B2">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B219B2">
              <w:rPr>
                <w:rFonts w:ascii="Times New Roman" w:eastAsia="Times New Roman" w:hAnsi="Times New Roman" w:cs="Times New Roman"/>
                <w:kern w:val="0"/>
                <w:lang w:eastAsia="ru-RU"/>
              </w:rPr>
              <w:t>Зольность, %</w:t>
            </w:r>
          </w:p>
        </w:tc>
        <w:tc>
          <w:tcPr>
            <w:tcW w:w="1454" w:type="dxa"/>
            <w:tcBorders>
              <w:top w:val="single" w:sz="6" w:space="0" w:color="auto"/>
              <w:left w:val="single" w:sz="6" w:space="0" w:color="auto"/>
              <w:bottom w:val="single" w:sz="6" w:space="0" w:color="auto"/>
              <w:right w:val="single" w:sz="6" w:space="0" w:color="auto"/>
            </w:tcBorders>
            <w:shd w:val="clear" w:color="auto" w:fill="FFFFFF"/>
          </w:tcPr>
          <w:p w:rsidR="00B219B2" w:rsidRPr="00B219B2" w:rsidRDefault="00B219B2" w:rsidP="00B219B2">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B219B2">
              <w:rPr>
                <w:rFonts w:ascii="Times New Roman" w:eastAsia="Times New Roman" w:hAnsi="Times New Roman" w:cs="Times New Roman"/>
                <w:kern w:val="0"/>
                <w:lang w:eastAsia="ru-RU"/>
              </w:rPr>
              <w:t>1,18</w:t>
            </w:r>
          </w:p>
        </w:tc>
        <w:tc>
          <w:tcPr>
            <w:tcW w:w="1723" w:type="dxa"/>
            <w:tcBorders>
              <w:top w:val="single" w:sz="6" w:space="0" w:color="auto"/>
              <w:left w:val="single" w:sz="6" w:space="0" w:color="auto"/>
              <w:bottom w:val="single" w:sz="6" w:space="0" w:color="auto"/>
              <w:right w:val="single" w:sz="6" w:space="0" w:color="auto"/>
            </w:tcBorders>
            <w:shd w:val="clear" w:color="auto" w:fill="FFFFFF"/>
          </w:tcPr>
          <w:p w:rsidR="00B219B2" w:rsidRPr="00B219B2" w:rsidRDefault="00B219B2" w:rsidP="00B219B2">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B219B2">
              <w:rPr>
                <w:rFonts w:ascii="Times New Roman" w:eastAsia="Times New Roman" w:hAnsi="Times New Roman" w:cs="Times New Roman"/>
                <w:kern w:val="0"/>
                <w:lang w:eastAsia="ru-RU"/>
              </w:rPr>
              <w:t>1,16</w:t>
            </w:r>
          </w:p>
        </w:tc>
        <w:tc>
          <w:tcPr>
            <w:tcW w:w="1330" w:type="dxa"/>
            <w:tcBorders>
              <w:top w:val="single" w:sz="6" w:space="0" w:color="auto"/>
              <w:left w:val="single" w:sz="6" w:space="0" w:color="auto"/>
              <w:bottom w:val="single" w:sz="6" w:space="0" w:color="auto"/>
              <w:right w:val="single" w:sz="6" w:space="0" w:color="auto"/>
            </w:tcBorders>
            <w:shd w:val="clear" w:color="auto" w:fill="FFFFFF"/>
          </w:tcPr>
          <w:p w:rsidR="00B219B2" w:rsidRPr="00B219B2" w:rsidRDefault="00B219B2" w:rsidP="00B219B2">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B219B2">
              <w:rPr>
                <w:rFonts w:ascii="Times New Roman" w:eastAsia="Times New Roman" w:hAnsi="Times New Roman" w:cs="Times New Roman"/>
                <w:kern w:val="0"/>
                <w:lang w:eastAsia="ru-RU"/>
              </w:rPr>
              <w:t>1,21</w:t>
            </w:r>
          </w:p>
        </w:tc>
      </w:tr>
    </w:tbl>
    <w:p w:rsidR="00B219B2" w:rsidRPr="00B219B2" w:rsidRDefault="00B219B2" w:rsidP="00B219B2">
      <w:pPr>
        <w:shd w:val="clear" w:color="auto" w:fill="FFFFFF"/>
        <w:tabs>
          <w:tab w:val="clear" w:pos="709"/>
        </w:tabs>
        <w:suppressAutoHyphens w:val="0"/>
        <w:autoSpaceDE w:val="0"/>
        <w:autoSpaceDN w:val="0"/>
        <w:adjustRightInd w:val="0"/>
        <w:spacing w:after="0" w:line="250" w:lineRule="exact"/>
        <w:ind w:left="110" w:right="110" w:firstLine="566"/>
        <w:rPr>
          <w:rFonts w:ascii="Times New Roman" w:eastAsia="Times New Roman" w:hAnsi="Times New Roman" w:cs="Times New Roman"/>
          <w:kern w:val="0"/>
          <w:sz w:val="20"/>
          <w:szCs w:val="20"/>
          <w:lang w:eastAsia="ru-RU"/>
        </w:rPr>
      </w:pPr>
      <w:r w:rsidRPr="00B219B2">
        <w:rPr>
          <w:rFonts w:ascii="Times New Roman" w:eastAsia="Times New Roman" w:hAnsi="Times New Roman" w:cs="Times New Roman"/>
          <w:kern w:val="0"/>
          <w:lang w:eastAsia="ru-RU"/>
        </w:rPr>
        <w:t>Высокие значения показателей суммарного объема пор по воде и насыпной плотности ЛО обуславливают возможность его использования в качестве СМ.</w:t>
      </w:r>
    </w:p>
    <w:p w:rsidR="00B219B2" w:rsidRPr="00B219B2" w:rsidRDefault="00B219B2" w:rsidP="00B219B2">
      <w:pPr>
        <w:shd w:val="clear" w:color="auto" w:fill="FFFFFF"/>
        <w:tabs>
          <w:tab w:val="clear" w:pos="709"/>
        </w:tabs>
        <w:suppressAutoHyphens w:val="0"/>
        <w:autoSpaceDE w:val="0"/>
        <w:autoSpaceDN w:val="0"/>
        <w:adjustRightInd w:val="0"/>
        <w:spacing w:after="0" w:line="250" w:lineRule="exact"/>
        <w:ind w:left="110" w:right="106" w:firstLine="566"/>
        <w:rPr>
          <w:rFonts w:ascii="Times New Roman" w:eastAsia="Times New Roman" w:hAnsi="Times New Roman" w:cs="Times New Roman"/>
          <w:kern w:val="0"/>
          <w:sz w:val="20"/>
          <w:szCs w:val="20"/>
          <w:lang w:eastAsia="ru-RU"/>
        </w:rPr>
      </w:pPr>
      <w:r w:rsidRPr="00B219B2">
        <w:rPr>
          <w:rFonts w:ascii="Times New Roman" w:eastAsia="Times New Roman" w:hAnsi="Times New Roman" w:cs="Times New Roman"/>
          <w:kern w:val="0"/>
          <w:lang w:eastAsia="ru-RU"/>
        </w:rPr>
        <w:t>Суммарное содержание других компонентов ЛО, не представленных в таблице 2, составляет от 57,1 до 64,3 %. В данную группу входят: полиуро-</w:t>
      </w:r>
      <w:r w:rsidRPr="00B219B2">
        <w:rPr>
          <w:rFonts w:ascii="Times New Roman" w:eastAsia="Times New Roman" w:hAnsi="Times New Roman" w:cs="Times New Roman"/>
          <w:spacing w:val="-2"/>
          <w:kern w:val="0"/>
          <w:lang w:eastAsia="ru-RU"/>
        </w:rPr>
        <w:t xml:space="preserve">новые кислоты, пентозаны и т.д. Исходное содержание </w:t>
      </w:r>
      <w:r w:rsidRPr="00B219B2">
        <w:rPr>
          <w:rFonts w:ascii="Times New Roman" w:eastAsia="Times New Roman" w:hAnsi="Times New Roman" w:cs="Times New Roman"/>
          <w:spacing w:val="-2"/>
          <w:kern w:val="0"/>
          <w:lang w:val="en-US" w:eastAsia="ru-RU"/>
        </w:rPr>
        <w:t>Fe</w:t>
      </w:r>
      <w:r w:rsidRPr="00B219B2">
        <w:rPr>
          <w:rFonts w:ascii="Times New Roman" w:eastAsia="Times New Roman" w:hAnsi="Times New Roman" w:cs="Times New Roman"/>
          <w:spacing w:val="-2"/>
          <w:kern w:val="0"/>
          <w:lang w:eastAsia="ru-RU"/>
        </w:rPr>
        <w:t xml:space="preserve"> </w:t>
      </w:r>
      <w:r w:rsidRPr="00B219B2">
        <w:rPr>
          <w:rFonts w:ascii="Times New Roman" w:eastAsia="Times New Roman" w:hAnsi="Times New Roman" w:cs="Times New Roman"/>
          <w:spacing w:val="-2"/>
          <w:kern w:val="0"/>
          <w:vertAlign w:val="subscript"/>
          <w:lang w:eastAsia="ru-RU"/>
        </w:rPr>
        <w:t>общ</w:t>
      </w:r>
      <w:r w:rsidRPr="00B219B2">
        <w:rPr>
          <w:rFonts w:ascii="Times New Roman" w:eastAsia="Times New Roman" w:hAnsi="Times New Roman" w:cs="Times New Roman"/>
          <w:spacing w:val="-2"/>
          <w:kern w:val="0"/>
          <w:lang w:eastAsia="ru-RU"/>
        </w:rPr>
        <w:t>. в ЛО состави</w:t>
      </w:r>
      <w:r w:rsidRPr="00B219B2">
        <w:rPr>
          <w:rFonts w:ascii="Times New Roman" w:eastAsia="Times New Roman" w:hAnsi="Times New Roman" w:cs="Times New Roman"/>
          <w:spacing w:val="-2"/>
          <w:kern w:val="0"/>
          <w:lang w:eastAsia="ru-RU"/>
        </w:rPr>
        <w:softHyphen/>
      </w:r>
      <w:r w:rsidRPr="00B219B2">
        <w:rPr>
          <w:rFonts w:ascii="Times New Roman" w:eastAsia="Times New Roman" w:hAnsi="Times New Roman" w:cs="Times New Roman"/>
          <w:kern w:val="0"/>
          <w:lang w:eastAsia="ru-RU"/>
        </w:rPr>
        <w:t>ло от 0,85 до 1,1 мг/кг сух. вещества.</w:t>
      </w:r>
    </w:p>
    <w:p w:rsidR="00B219B2" w:rsidRPr="00B219B2" w:rsidRDefault="00B219B2" w:rsidP="00B219B2">
      <w:pPr>
        <w:shd w:val="clear" w:color="auto" w:fill="FFFFFF"/>
        <w:tabs>
          <w:tab w:val="clear" w:pos="709"/>
        </w:tabs>
        <w:suppressAutoHyphens w:val="0"/>
        <w:autoSpaceDE w:val="0"/>
        <w:autoSpaceDN w:val="0"/>
        <w:adjustRightInd w:val="0"/>
        <w:spacing w:before="341" w:after="0" w:line="240" w:lineRule="auto"/>
        <w:ind w:firstLine="0"/>
        <w:jc w:val="center"/>
        <w:rPr>
          <w:rFonts w:ascii="Times New Roman" w:eastAsia="Times New Roman" w:hAnsi="Times New Roman" w:cs="Times New Roman"/>
          <w:kern w:val="0"/>
          <w:sz w:val="20"/>
          <w:szCs w:val="20"/>
          <w:lang w:eastAsia="ru-RU"/>
        </w:rPr>
      </w:pPr>
      <w:r w:rsidRPr="00B219B2">
        <w:rPr>
          <w:rFonts w:ascii="Times New Roman" w:eastAsia="Times New Roman" w:hAnsi="Times New Roman" w:cs="Times New Roman"/>
          <w:kern w:val="0"/>
          <w:sz w:val="18"/>
          <w:szCs w:val="18"/>
          <w:lang w:eastAsia="ru-RU"/>
        </w:rPr>
        <w:t>6</w:t>
      </w:r>
    </w:p>
    <w:p w:rsidR="00B219B2" w:rsidRPr="00B219B2" w:rsidRDefault="00B219B2" w:rsidP="00B219B2">
      <w:pPr>
        <w:shd w:val="clear" w:color="auto" w:fill="FFFFFF"/>
        <w:tabs>
          <w:tab w:val="clear" w:pos="709"/>
        </w:tabs>
        <w:suppressAutoHyphens w:val="0"/>
        <w:autoSpaceDE w:val="0"/>
        <w:autoSpaceDN w:val="0"/>
        <w:adjustRightInd w:val="0"/>
        <w:spacing w:before="341" w:after="0" w:line="240" w:lineRule="auto"/>
        <w:ind w:firstLine="0"/>
        <w:jc w:val="center"/>
        <w:rPr>
          <w:rFonts w:ascii="Times New Roman" w:eastAsia="Times New Roman" w:hAnsi="Times New Roman" w:cs="Times New Roman"/>
          <w:kern w:val="0"/>
          <w:sz w:val="20"/>
          <w:szCs w:val="20"/>
          <w:lang w:eastAsia="ru-RU"/>
        </w:rPr>
        <w:sectPr w:rsidR="00B219B2" w:rsidRPr="00B219B2">
          <w:pgSz w:w="11909" w:h="16834"/>
          <w:pgMar w:top="1440" w:right="2201" w:bottom="720" w:left="2201" w:header="720" w:footer="720" w:gutter="0"/>
          <w:cols w:space="60"/>
          <w:noEndnote/>
        </w:sectPr>
      </w:pPr>
    </w:p>
    <w:p w:rsidR="00B219B2" w:rsidRPr="00B219B2" w:rsidRDefault="00B219B2" w:rsidP="00B219B2">
      <w:pPr>
        <w:shd w:val="clear" w:color="auto" w:fill="FFFFFF"/>
        <w:tabs>
          <w:tab w:val="clear" w:pos="709"/>
        </w:tabs>
        <w:suppressAutoHyphens w:val="0"/>
        <w:autoSpaceDE w:val="0"/>
        <w:autoSpaceDN w:val="0"/>
        <w:adjustRightInd w:val="0"/>
        <w:spacing w:after="0" w:line="240" w:lineRule="auto"/>
        <w:ind w:left="110" w:firstLine="0"/>
        <w:jc w:val="left"/>
        <w:rPr>
          <w:rFonts w:ascii="Times New Roman" w:eastAsia="Times New Roman" w:hAnsi="Times New Roman" w:cs="Times New Roman"/>
          <w:kern w:val="0"/>
          <w:sz w:val="20"/>
          <w:szCs w:val="20"/>
          <w:lang w:eastAsia="ru-RU"/>
        </w:rPr>
      </w:pPr>
      <w:r w:rsidRPr="00B219B2">
        <w:rPr>
          <w:rFonts w:ascii="Times New Roman" w:eastAsia="Times New Roman" w:hAnsi="Times New Roman" w:cs="Times New Roman"/>
          <w:spacing w:val="-3"/>
          <w:kern w:val="0"/>
          <w:lang w:eastAsia="ru-RU"/>
        </w:rPr>
        <w:t xml:space="preserve">Таблица 2 – Содержание основных компонентов в листовом </w:t>
      </w:r>
      <w:r w:rsidRPr="00B219B2">
        <w:rPr>
          <w:rFonts w:ascii="Times New Roman" w:eastAsia="Times New Roman" w:hAnsi="Times New Roman" w:cs="Times New Roman"/>
          <w:spacing w:val="-3"/>
          <w:kern w:val="0"/>
          <w:lang w:val="uk-UA" w:eastAsia="ru-RU"/>
        </w:rPr>
        <w:t xml:space="preserve">опаде, </w:t>
      </w:r>
      <w:r w:rsidRPr="00B219B2">
        <w:rPr>
          <w:rFonts w:ascii="Times New Roman" w:eastAsia="Times New Roman" w:hAnsi="Times New Roman" w:cs="Times New Roman"/>
          <w:spacing w:val="-3"/>
          <w:kern w:val="0"/>
          <w:lang w:eastAsia="ru-RU"/>
        </w:rPr>
        <w:t>для различ-</w:t>
      </w:r>
    </w:p>
    <w:p w:rsidR="00B219B2" w:rsidRPr="00B219B2" w:rsidRDefault="00B219B2" w:rsidP="00B219B2">
      <w:pPr>
        <w:shd w:val="clear" w:color="auto" w:fill="FFFFFF"/>
        <w:tabs>
          <w:tab w:val="clear" w:pos="709"/>
        </w:tabs>
        <w:suppressAutoHyphens w:val="0"/>
        <w:autoSpaceDE w:val="0"/>
        <w:autoSpaceDN w:val="0"/>
        <w:adjustRightInd w:val="0"/>
        <w:spacing w:after="0" w:line="240" w:lineRule="auto"/>
        <w:ind w:left="1531" w:firstLine="0"/>
        <w:jc w:val="left"/>
        <w:rPr>
          <w:rFonts w:ascii="Times New Roman" w:eastAsia="Times New Roman" w:hAnsi="Times New Roman" w:cs="Times New Roman"/>
          <w:kern w:val="0"/>
          <w:sz w:val="20"/>
          <w:szCs w:val="20"/>
          <w:lang w:eastAsia="ru-RU"/>
        </w:rPr>
      </w:pPr>
      <w:r w:rsidRPr="00B219B2">
        <w:rPr>
          <w:rFonts w:ascii="Times New Roman" w:eastAsia="Times New Roman" w:hAnsi="Times New Roman" w:cs="Times New Roman"/>
          <w:spacing w:val="-5"/>
          <w:kern w:val="0"/>
          <w:lang w:eastAsia="ru-RU"/>
        </w:rPr>
        <w:t>ных пород деревьев</w:t>
      </w:r>
    </w:p>
    <w:tbl>
      <w:tblPr>
        <w:tblW w:w="0" w:type="auto"/>
        <w:tblInd w:w="40" w:type="dxa"/>
        <w:tblLayout w:type="fixed"/>
        <w:tblCellMar>
          <w:left w:w="40" w:type="dxa"/>
          <w:right w:w="40" w:type="dxa"/>
        </w:tblCellMar>
        <w:tblLook w:val="0000"/>
      </w:tblPr>
      <w:tblGrid>
        <w:gridCol w:w="2986"/>
        <w:gridCol w:w="1421"/>
        <w:gridCol w:w="1685"/>
        <w:gridCol w:w="1416"/>
      </w:tblGrid>
      <w:tr w:rsidR="00B219B2" w:rsidRPr="00B219B2" w:rsidTr="00A02D25">
        <w:tblPrEx>
          <w:tblCellMar>
            <w:top w:w="0" w:type="dxa"/>
            <w:bottom w:w="0" w:type="dxa"/>
          </w:tblCellMar>
        </w:tblPrEx>
        <w:trPr>
          <w:trHeight w:hRule="exact" w:val="269"/>
        </w:trPr>
        <w:tc>
          <w:tcPr>
            <w:tcW w:w="2986" w:type="dxa"/>
            <w:vMerge w:val="restart"/>
            <w:tcBorders>
              <w:top w:val="single" w:sz="6" w:space="0" w:color="auto"/>
              <w:left w:val="single" w:sz="6" w:space="0" w:color="auto"/>
              <w:bottom w:val="nil"/>
              <w:right w:val="single" w:sz="6" w:space="0" w:color="auto"/>
            </w:tcBorders>
            <w:shd w:val="clear" w:color="auto" w:fill="FFFFFF"/>
          </w:tcPr>
          <w:p w:rsidR="00B219B2" w:rsidRPr="00B219B2" w:rsidRDefault="00B219B2" w:rsidP="00B219B2">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B219B2">
              <w:rPr>
                <w:rFonts w:ascii="Times New Roman" w:eastAsia="Times New Roman" w:hAnsi="Times New Roman" w:cs="Times New Roman"/>
                <w:kern w:val="0"/>
                <w:lang w:eastAsia="ru-RU"/>
              </w:rPr>
              <w:t>Состав, %</w:t>
            </w:r>
          </w:p>
        </w:tc>
        <w:tc>
          <w:tcPr>
            <w:tcW w:w="4522" w:type="dxa"/>
            <w:gridSpan w:val="3"/>
            <w:tcBorders>
              <w:top w:val="single" w:sz="6" w:space="0" w:color="auto"/>
              <w:left w:val="single" w:sz="6" w:space="0" w:color="auto"/>
              <w:bottom w:val="single" w:sz="6" w:space="0" w:color="auto"/>
              <w:right w:val="single" w:sz="6" w:space="0" w:color="auto"/>
            </w:tcBorders>
            <w:shd w:val="clear" w:color="auto" w:fill="FFFFFF"/>
          </w:tcPr>
          <w:p w:rsidR="00B219B2" w:rsidRPr="00B219B2" w:rsidRDefault="00B219B2" w:rsidP="00B219B2">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B219B2">
              <w:rPr>
                <w:rFonts w:ascii="Times New Roman" w:eastAsia="Times New Roman" w:hAnsi="Times New Roman" w:cs="Times New Roman"/>
                <w:spacing w:val="-2"/>
                <w:kern w:val="0"/>
                <w:lang w:eastAsia="ru-RU"/>
              </w:rPr>
              <w:t>Вид сорбционного материала</w:t>
            </w:r>
          </w:p>
        </w:tc>
      </w:tr>
      <w:tr w:rsidR="00B219B2" w:rsidRPr="00B219B2" w:rsidTr="00A02D25">
        <w:tblPrEx>
          <w:tblCellMar>
            <w:top w:w="0" w:type="dxa"/>
            <w:bottom w:w="0" w:type="dxa"/>
          </w:tblCellMar>
        </w:tblPrEx>
        <w:trPr>
          <w:trHeight w:hRule="exact" w:val="264"/>
        </w:trPr>
        <w:tc>
          <w:tcPr>
            <w:tcW w:w="2986" w:type="dxa"/>
            <w:vMerge/>
            <w:tcBorders>
              <w:top w:val="nil"/>
              <w:left w:val="single" w:sz="6" w:space="0" w:color="auto"/>
              <w:bottom w:val="single" w:sz="6" w:space="0" w:color="auto"/>
              <w:right w:val="single" w:sz="6" w:space="0" w:color="auto"/>
            </w:tcBorders>
            <w:shd w:val="clear" w:color="auto" w:fill="FFFFFF"/>
          </w:tcPr>
          <w:p w:rsidR="00B219B2" w:rsidRPr="00B219B2" w:rsidRDefault="00B219B2" w:rsidP="00B219B2">
            <w:pPr>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p w:rsidR="00B219B2" w:rsidRPr="00B219B2" w:rsidRDefault="00B219B2" w:rsidP="00B219B2">
            <w:pPr>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tc>
        <w:tc>
          <w:tcPr>
            <w:tcW w:w="1421" w:type="dxa"/>
            <w:tcBorders>
              <w:top w:val="single" w:sz="6" w:space="0" w:color="auto"/>
              <w:left w:val="single" w:sz="6" w:space="0" w:color="auto"/>
              <w:bottom w:val="single" w:sz="6" w:space="0" w:color="auto"/>
              <w:right w:val="single" w:sz="6" w:space="0" w:color="auto"/>
            </w:tcBorders>
            <w:shd w:val="clear" w:color="auto" w:fill="FFFFFF"/>
          </w:tcPr>
          <w:p w:rsidR="00B219B2" w:rsidRPr="00B219B2" w:rsidRDefault="00B219B2" w:rsidP="00B219B2">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B219B2">
              <w:rPr>
                <w:rFonts w:ascii="Times New Roman" w:eastAsia="Times New Roman" w:hAnsi="Times New Roman" w:cs="Times New Roman"/>
                <w:kern w:val="0"/>
                <w:lang w:val="uk-UA" w:eastAsia="ru-RU"/>
              </w:rPr>
              <w:t>БО</w:t>
            </w:r>
          </w:p>
        </w:tc>
        <w:tc>
          <w:tcPr>
            <w:tcW w:w="1685" w:type="dxa"/>
            <w:tcBorders>
              <w:top w:val="single" w:sz="6" w:space="0" w:color="auto"/>
              <w:left w:val="single" w:sz="6" w:space="0" w:color="auto"/>
              <w:bottom w:val="single" w:sz="6" w:space="0" w:color="auto"/>
              <w:right w:val="single" w:sz="6" w:space="0" w:color="auto"/>
            </w:tcBorders>
            <w:shd w:val="clear" w:color="auto" w:fill="FFFFFF"/>
          </w:tcPr>
          <w:p w:rsidR="00B219B2" w:rsidRPr="00B219B2" w:rsidRDefault="00B219B2" w:rsidP="00B219B2">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B219B2">
              <w:rPr>
                <w:rFonts w:ascii="Times New Roman" w:eastAsia="Times New Roman" w:hAnsi="Times New Roman" w:cs="Times New Roman"/>
                <w:kern w:val="0"/>
                <w:lang w:eastAsia="ru-RU"/>
              </w:rPr>
              <w:t>СО</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B219B2" w:rsidRPr="00B219B2" w:rsidRDefault="00B219B2" w:rsidP="00B219B2">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B219B2">
              <w:rPr>
                <w:rFonts w:ascii="Times New Roman" w:eastAsia="Times New Roman" w:hAnsi="Times New Roman" w:cs="Times New Roman"/>
                <w:kern w:val="0"/>
                <w:lang w:eastAsia="ru-RU"/>
              </w:rPr>
              <w:t>ДО</w:t>
            </w:r>
          </w:p>
        </w:tc>
      </w:tr>
      <w:tr w:rsidR="00B219B2" w:rsidRPr="00B219B2" w:rsidTr="00A02D25">
        <w:tblPrEx>
          <w:tblCellMar>
            <w:top w:w="0" w:type="dxa"/>
            <w:bottom w:w="0" w:type="dxa"/>
          </w:tblCellMar>
        </w:tblPrEx>
        <w:trPr>
          <w:trHeight w:hRule="exact" w:val="264"/>
        </w:trPr>
        <w:tc>
          <w:tcPr>
            <w:tcW w:w="2986" w:type="dxa"/>
            <w:tcBorders>
              <w:top w:val="single" w:sz="6" w:space="0" w:color="auto"/>
              <w:left w:val="single" w:sz="6" w:space="0" w:color="auto"/>
              <w:bottom w:val="single" w:sz="6" w:space="0" w:color="auto"/>
              <w:right w:val="single" w:sz="6" w:space="0" w:color="auto"/>
            </w:tcBorders>
            <w:shd w:val="clear" w:color="auto" w:fill="FFFFFF"/>
          </w:tcPr>
          <w:p w:rsidR="00B219B2" w:rsidRPr="00B219B2" w:rsidRDefault="00B219B2" w:rsidP="00B219B2">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B219B2">
              <w:rPr>
                <w:rFonts w:ascii="Times New Roman" w:eastAsia="Times New Roman" w:hAnsi="Times New Roman" w:cs="Times New Roman"/>
                <w:kern w:val="0"/>
                <w:lang w:eastAsia="ru-RU"/>
              </w:rPr>
              <w:t>Целлюлоза</w:t>
            </w:r>
          </w:p>
        </w:tc>
        <w:tc>
          <w:tcPr>
            <w:tcW w:w="1421" w:type="dxa"/>
            <w:tcBorders>
              <w:top w:val="single" w:sz="6" w:space="0" w:color="auto"/>
              <w:left w:val="single" w:sz="6" w:space="0" w:color="auto"/>
              <w:bottom w:val="single" w:sz="6" w:space="0" w:color="auto"/>
              <w:right w:val="single" w:sz="6" w:space="0" w:color="auto"/>
            </w:tcBorders>
            <w:shd w:val="clear" w:color="auto" w:fill="FFFFFF"/>
          </w:tcPr>
          <w:p w:rsidR="00B219B2" w:rsidRPr="00B219B2" w:rsidRDefault="00B219B2" w:rsidP="00B219B2">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B219B2">
              <w:rPr>
                <w:rFonts w:ascii="Times New Roman" w:eastAsia="Times New Roman" w:hAnsi="Times New Roman" w:cs="Times New Roman"/>
                <w:kern w:val="0"/>
                <w:lang w:eastAsia="ru-RU"/>
              </w:rPr>
              <w:t>23,0</w:t>
            </w:r>
          </w:p>
        </w:tc>
        <w:tc>
          <w:tcPr>
            <w:tcW w:w="1685" w:type="dxa"/>
            <w:tcBorders>
              <w:top w:val="single" w:sz="6" w:space="0" w:color="auto"/>
              <w:left w:val="single" w:sz="6" w:space="0" w:color="auto"/>
              <w:bottom w:val="single" w:sz="6" w:space="0" w:color="auto"/>
              <w:right w:val="single" w:sz="6" w:space="0" w:color="auto"/>
            </w:tcBorders>
            <w:shd w:val="clear" w:color="auto" w:fill="FFFFFF"/>
          </w:tcPr>
          <w:p w:rsidR="00B219B2" w:rsidRPr="00B219B2" w:rsidRDefault="00B219B2" w:rsidP="00B219B2">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B219B2">
              <w:rPr>
                <w:rFonts w:ascii="Times New Roman" w:eastAsia="Times New Roman" w:hAnsi="Times New Roman" w:cs="Times New Roman"/>
                <w:kern w:val="0"/>
                <w:lang w:eastAsia="ru-RU"/>
              </w:rPr>
              <w:t>27,0</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B219B2" w:rsidRPr="00B219B2" w:rsidRDefault="00B219B2" w:rsidP="00B219B2">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B219B2">
              <w:rPr>
                <w:rFonts w:ascii="Times New Roman" w:eastAsia="Times New Roman" w:hAnsi="Times New Roman" w:cs="Times New Roman"/>
                <w:kern w:val="0"/>
                <w:lang w:eastAsia="ru-RU"/>
              </w:rPr>
              <w:t>21,0</w:t>
            </w:r>
          </w:p>
        </w:tc>
      </w:tr>
      <w:tr w:rsidR="00B219B2" w:rsidRPr="00B219B2" w:rsidTr="00A02D25">
        <w:tblPrEx>
          <w:tblCellMar>
            <w:top w:w="0" w:type="dxa"/>
            <w:bottom w:w="0" w:type="dxa"/>
          </w:tblCellMar>
        </w:tblPrEx>
        <w:trPr>
          <w:trHeight w:hRule="exact" w:val="264"/>
        </w:trPr>
        <w:tc>
          <w:tcPr>
            <w:tcW w:w="2986" w:type="dxa"/>
            <w:tcBorders>
              <w:top w:val="single" w:sz="6" w:space="0" w:color="auto"/>
              <w:left w:val="single" w:sz="6" w:space="0" w:color="auto"/>
              <w:bottom w:val="single" w:sz="6" w:space="0" w:color="auto"/>
              <w:right w:val="single" w:sz="6" w:space="0" w:color="auto"/>
            </w:tcBorders>
            <w:shd w:val="clear" w:color="auto" w:fill="FFFFFF"/>
          </w:tcPr>
          <w:p w:rsidR="00B219B2" w:rsidRPr="00B219B2" w:rsidRDefault="00B219B2" w:rsidP="00B219B2">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B219B2">
              <w:rPr>
                <w:rFonts w:ascii="Times New Roman" w:eastAsia="Times New Roman" w:hAnsi="Times New Roman" w:cs="Times New Roman"/>
                <w:kern w:val="0"/>
                <w:lang w:eastAsia="ru-RU"/>
              </w:rPr>
              <w:t>Лигнин</w:t>
            </w:r>
          </w:p>
        </w:tc>
        <w:tc>
          <w:tcPr>
            <w:tcW w:w="1421" w:type="dxa"/>
            <w:tcBorders>
              <w:top w:val="single" w:sz="6" w:space="0" w:color="auto"/>
              <w:left w:val="single" w:sz="6" w:space="0" w:color="auto"/>
              <w:bottom w:val="single" w:sz="6" w:space="0" w:color="auto"/>
              <w:right w:val="single" w:sz="6" w:space="0" w:color="auto"/>
            </w:tcBorders>
            <w:shd w:val="clear" w:color="auto" w:fill="FFFFFF"/>
          </w:tcPr>
          <w:p w:rsidR="00B219B2" w:rsidRPr="00B219B2" w:rsidRDefault="00B219B2" w:rsidP="00B219B2">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B219B2">
              <w:rPr>
                <w:rFonts w:ascii="Times New Roman" w:eastAsia="Times New Roman" w:hAnsi="Times New Roman" w:cs="Times New Roman"/>
                <w:kern w:val="0"/>
                <w:lang w:eastAsia="ru-RU"/>
              </w:rPr>
              <w:t>18,0</w:t>
            </w:r>
          </w:p>
        </w:tc>
        <w:tc>
          <w:tcPr>
            <w:tcW w:w="1685" w:type="dxa"/>
            <w:tcBorders>
              <w:top w:val="single" w:sz="6" w:space="0" w:color="auto"/>
              <w:left w:val="single" w:sz="6" w:space="0" w:color="auto"/>
              <w:bottom w:val="single" w:sz="6" w:space="0" w:color="auto"/>
              <w:right w:val="single" w:sz="6" w:space="0" w:color="auto"/>
            </w:tcBorders>
            <w:shd w:val="clear" w:color="auto" w:fill="FFFFFF"/>
          </w:tcPr>
          <w:p w:rsidR="00B219B2" w:rsidRPr="00B219B2" w:rsidRDefault="00B219B2" w:rsidP="00B219B2">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B219B2">
              <w:rPr>
                <w:rFonts w:ascii="Times New Roman" w:eastAsia="Times New Roman" w:hAnsi="Times New Roman" w:cs="Times New Roman"/>
                <w:kern w:val="0"/>
                <w:lang w:eastAsia="ru-RU"/>
              </w:rPr>
              <w:t>15,0</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B219B2" w:rsidRPr="00B219B2" w:rsidRDefault="00B219B2" w:rsidP="00B219B2">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B219B2">
              <w:rPr>
                <w:rFonts w:ascii="Times New Roman" w:eastAsia="Times New Roman" w:hAnsi="Times New Roman" w:cs="Times New Roman"/>
                <w:kern w:val="0"/>
                <w:lang w:eastAsia="ru-RU"/>
              </w:rPr>
              <w:t>13,0</w:t>
            </w:r>
          </w:p>
        </w:tc>
      </w:tr>
      <w:tr w:rsidR="00B219B2" w:rsidRPr="00B219B2" w:rsidTr="00A02D25">
        <w:tblPrEx>
          <w:tblCellMar>
            <w:top w:w="0" w:type="dxa"/>
            <w:bottom w:w="0" w:type="dxa"/>
          </w:tblCellMar>
        </w:tblPrEx>
        <w:trPr>
          <w:trHeight w:hRule="exact" w:val="269"/>
        </w:trPr>
        <w:tc>
          <w:tcPr>
            <w:tcW w:w="2986" w:type="dxa"/>
            <w:tcBorders>
              <w:top w:val="single" w:sz="6" w:space="0" w:color="auto"/>
              <w:left w:val="single" w:sz="6" w:space="0" w:color="auto"/>
              <w:bottom w:val="single" w:sz="6" w:space="0" w:color="auto"/>
              <w:right w:val="single" w:sz="6" w:space="0" w:color="auto"/>
            </w:tcBorders>
            <w:shd w:val="clear" w:color="auto" w:fill="FFFFFF"/>
          </w:tcPr>
          <w:p w:rsidR="00B219B2" w:rsidRPr="00B219B2" w:rsidRDefault="00B219B2" w:rsidP="00B219B2">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B219B2">
              <w:rPr>
                <w:rFonts w:ascii="Times New Roman" w:eastAsia="Times New Roman" w:hAnsi="Times New Roman" w:cs="Times New Roman"/>
                <w:spacing w:val="-5"/>
                <w:kern w:val="0"/>
                <w:lang w:eastAsia="ru-RU"/>
              </w:rPr>
              <w:t>Дубильные   вещества</w:t>
            </w:r>
          </w:p>
        </w:tc>
        <w:tc>
          <w:tcPr>
            <w:tcW w:w="1421" w:type="dxa"/>
            <w:tcBorders>
              <w:top w:val="single" w:sz="6" w:space="0" w:color="auto"/>
              <w:left w:val="single" w:sz="6" w:space="0" w:color="auto"/>
              <w:bottom w:val="single" w:sz="6" w:space="0" w:color="auto"/>
              <w:right w:val="single" w:sz="6" w:space="0" w:color="auto"/>
            </w:tcBorders>
            <w:shd w:val="clear" w:color="auto" w:fill="FFFFFF"/>
          </w:tcPr>
          <w:p w:rsidR="00B219B2" w:rsidRPr="00B219B2" w:rsidRDefault="00B219B2" w:rsidP="00B219B2">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B219B2">
              <w:rPr>
                <w:rFonts w:ascii="Times New Roman" w:eastAsia="Times New Roman" w:hAnsi="Times New Roman" w:cs="Times New Roman"/>
                <w:kern w:val="0"/>
                <w:lang w:eastAsia="ru-RU"/>
              </w:rPr>
              <w:t>0,8</w:t>
            </w:r>
          </w:p>
        </w:tc>
        <w:tc>
          <w:tcPr>
            <w:tcW w:w="1685" w:type="dxa"/>
            <w:tcBorders>
              <w:top w:val="single" w:sz="6" w:space="0" w:color="auto"/>
              <w:left w:val="single" w:sz="6" w:space="0" w:color="auto"/>
              <w:bottom w:val="single" w:sz="6" w:space="0" w:color="auto"/>
              <w:right w:val="single" w:sz="6" w:space="0" w:color="auto"/>
            </w:tcBorders>
            <w:shd w:val="clear" w:color="auto" w:fill="FFFFFF"/>
          </w:tcPr>
          <w:p w:rsidR="00B219B2" w:rsidRPr="00B219B2" w:rsidRDefault="00B219B2" w:rsidP="00B219B2">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B219B2">
              <w:rPr>
                <w:rFonts w:ascii="Times New Roman" w:eastAsia="Times New Roman" w:hAnsi="Times New Roman" w:cs="Times New Roman"/>
                <w:kern w:val="0"/>
                <w:lang w:eastAsia="ru-RU"/>
              </w:rPr>
              <w:t>0,9</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B219B2" w:rsidRPr="00B219B2" w:rsidRDefault="00B219B2" w:rsidP="00B219B2">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B219B2">
              <w:rPr>
                <w:rFonts w:ascii="Times New Roman" w:eastAsia="Times New Roman" w:hAnsi="Times New Roman" w:cs="Times New Roman"/>
                <w:kern w:val="0"/>
                <w:lang w:eastAsia="ru-RU"/>
              </w:rPr>
              <w:t>1,7</w:t>
            </w:r>
          </w:p>
        </w:tc>
      </w:tr>
    </w:tbl>
    <w:p w:rsidR="00B219B2" w:rsidRPr="00B219B2" w:rsidRDefault="00B219B2" w:rsidP="00B219B2">
      <w:pPr>
        <w:shd w:val="clear" w:color="auto" w:fill="FFFFFF"/>
        <w:tabs>
          <w:tab w:val="clear" w:pos="709"/>
        </w:tabs>
        <w:suppressAutoHyphens w:val="0"/>
        <w:autoSpaceDE w:val="0"/>
        <w:autoSpaceDN w:val="0"/>
        <w:adjustRightInd w:val="0"/>
        <w:spacing w:after="0" w:line="250" w:lineRule="exact"/>
        <w:ind w:left="110" w:right="110" w:firstLine="566"/>
        <w:rPr>
          <w:rFonts w:ascii="Times New Roman" w:eastAsia="Times New Roman" w:hAnsi="Times New Roman" w:cs="Times New Roman"/>
          <w:kern w:val="0"/>
          <w:sz w:val="20"/>
          <w:szCs w:val="20"/>
          <w:lang w:eastAsia="ru-RU"/>
        </w:rPr>
      </w:pPr>
      <w:r w:rsidRPr="00B219B2">
        <w:rPr>
          <w:rFonts w:ascii="Times New Roman" w:eastAsia="Times New Roman" w:hAnsi="Times New Roman" w:cs="Times New Roman"/>
          <w:i/>
          <w:iCs/>
          <w:spacing w:val="-1"/>
          <w:kern w:val="0"/>
          <w:lang w:eastAsia="ru-RU"/>
        </w:rPr>
        <w:t>Влияние рН раствора на извлечение катионов железа из СВ СМ на ос</w:t>
      </w:r>
      <w:r w:rsidRPr="00B219B2">
        <w:rPr>
          <w:rFonts w:ascii="Times New Roman" w:eastAsia="Times New Roman" w:hAnsi="Times New Roman" w:cs="Times New Roman"/>
          <w:i/>
          <w:iCs/>
          <w:spacing w:val="-1"/>
          <w:kern w:val="0"/>
          <w:lang w:eastAsia="ru-RU"/>
        </w:rPr>
        <w:softHyphen/>
      </w:r>
      <w:r w:rsidRPr="00B219B2">
        <w:rPr>
          <w:rFonts w:ascii="Times New Roman" w:eastAsia="Times New Roman" w:hAnsi="Times New Roman" w:cs="Times New Roman"/>
          <w:i/>
          <w:iCs/>
          <w:kern w:val="0"/>
          <w:lang w:eastAsia="ru-RU"/>
        </w:rPr>
        <w:t xml:space="preserve">нове листового опада. </w:t>
      </w:r>
      <w:r w:rsidRPr="00B219B2">
        <w:rPr>
          <w:rFonts w:ascii="Times New Roman" w:eastAsia="Times New Roman" w:hAnsi="Times New Roman" w:cs="Times New Roman"/>
          <w:kern w:val="0"/>
          <w:lang w:eastAsia="ru-RU"/>
        </w:rPr>
        <w:t>Целлюлозосодержащие СМ можно отнести к слабо</w:t>
      </w:r>
      <w:r w:rsidRPr="00B219B2">
        <w:rPr>
          <w:rFonts w:ascii="Times New Roman" w:eastAsia="Times New Roman" w:hAnsi="Times New Roman" w:cs="Times New Roman"/>
          <w:kern w:val="0"/>
          <w:lang w:eastAsia="ru-RU"/>
        </w:rPr>
        <w:softHyphen/>
      </w:r>
      <w:r w:rsidRPr="00B219B2">
        <w:rPr>
          <w:rFonts w:ascii="Times New Roman" w:eastAsia="Times New Roman" w:hAnsi="Times New Roman" w:cs="Times New Roman"/>
          <w:spacing w:val="-2"/>
          <w:kern w:val="0"/>
          <w:lang w:eastAsia="ru-RU"/>
        </w:rPr>
        <w:t>кислотным ионитам,  поэтому  сорбционная  активность сорбента  во  многом</w:t>
      </w:r>
    </w:p>
    <w:p w:rsidR="00B219B2" w:rsidRPr="00B219B2" w:rsidRDefault="00B219B2" w:rsidP="00B219B2">
      <w:pPr>
        <w:shd w:val="clear" w:color="auto" w:fill="FFFFFF"/>
        <w:tabs>
          <w:tab w:val="clear" w:pos="709"/>
        </w:tabs>
        <w:suppressAutoHyphens w:val="0"/>
        <w:autoSpaceDE w:val="0"/>
        <w:autoSpaceDN w:val="0"/>
        <w:adjustRightInd w:val="0"/>
        <w:spacing w:after="0" w:line="250" w:lineRule="exact"/>
        <w:ind w:left="110" w:firstLine="0"/>
        <w:jc w:val="left"/>
        <w:rPr>
          <w:rFonts w:ascii="Times New Roman" w:eastAsia="Times New Roman" w:hAnsi="Times New Roman" w:cs="Times New Roman"/>
          <w:kern w:val="0"/>
          <w:sz w:val="20"/>
          <w:szCs w:val="20"/>
          <w:lang w:eastAsia="ru-RU"/>
        </w:rPr>
      </w:pPr>
      <w:r w:rsidRPr="00B219B2">
        <w:rPr>
          <w:rFonts w:ascii="Times New Roman" w:eastAsia="Times New Roman" w:hAnsi="Times New Roman" w:cs="Times New Roman"/>
          <w:kern w:val="0"/>
          <w:lang w:eastAsia="ru-RU"/>
        </w:rPr>
        <w:t>определяется кислотностью среды.</w:t>
      </w:r>
    </w:p>
    <w:p w:rsidR="00B219B2" w:rsidRPr="00B219B2" w:rsidRDefault="00B219B2" w:rsidP="00B219B2">
      <w:pPr>
        <w:shd w:val="clear" w:color="auto" w:fill="FFFFFF"/>
        <w:tabs>
          <w:tab w:val="clear" w:pos="709"/>
        </w:tabs>
        <w:suppressAutoHyphens w:val="0"/>
        <w:autoSpaceDE w:val="0"/>
        <w:autoSpaceDN w:val="0"/>
        <w:adjustRightInd w:val="0"/>
        <w:spacing w:after="0" w:line="250" w:lineRule="exact"/>
        <w:ind w:left="110" w:right="106" w:firstLine="566"/>
        <w:rPr>
          <w:rFonts w:ascii="Times New Roman" w:eastAsia="Times New Roman" w:hAnsi="Times New Roman" w:cs="Times New Roman"/>
          <w:kern w:val="0"/>
          <w:sz w:val="20"/>
          <w:szCs w:val="20"/>
          <w:lang w:eastAsia="ru-RU"/>
        </w:rPr>
      </w:pPr>
      <w:r w:rsidRPr="00B219B2">
        <w:rPr>
          <w:rFonts w:ascii="Times New Roman" w:eastAsia="Times New Roman" w:hAnsi="Times New Roman" w:cs="Times New Roman"/>
          <w:kern w:val="0"/>
          <w:lang w:eastAsia="ru-RU"/>
        </w:rPr>
        <w:t>В результате серии экспериментов установлены закономерности влия</w:t>
      </w:r>
      <w:r w:rsidRPr="00B219B2">
        <w:rPr>
          <w:rFonts w:ascii="Times New Roman" w:eastAsia="Times New Roman" w:hAnsi="Times New Roman" w:cs="Times New Roman"/>
          <w:kern w:val="0"/>
          <w:lang w:eastAsia="ru-RU"/>
        </w:rPr>
        <w:softHyphen/>
        <w:t xml:space="preserve">ния рН модельных растворов на сорбционную емкость ЛО по отношению к </w:t>
      </w:r>
      <w:r w:rsidRPr="00B219B2">
        <w:rPr>
          <w:rFonts w:ascii="Times New Roman" w:eastAsia="Times New Roman" w:hAnsi="Times New Roman" w:cs="Times New Roman"/>
          <w:spacing w:val="-4"/>
          <w:kern w:val="0"/>
          <w:lang w:eastAsia="ru-RU"/>
        </w:rPr>
        <w:t xml:space="preserve">ионам железа. Показано, что максимальное извлечение </w:t>
      </w:r>
      <w:r w:rsidRPr="00B219B2">
        <w:rPr>
          <w:rFonts w:ascii="Times New Roman" w:eastAsia="Times New Roman" w:hAnsi="Times New Roman" w:cs="Times New Roman"/>
          <w:spacing w:val="-4"/>
          <w:kern w:val="0"/>
          <w:lang w:val="en-US" w:eastAsia="ru-RU"/>
        </w:rPr>
        <w:t>Fe</w:t>
      </w:r>
      <w:r w:rsidRPr="00B219B2">
        <w:rPr>
          <w:rFonts w:ascii="Times New Roman" w:eastAsia="Times New Roman" w:hAnsi="Times New Roman" w:cs="Times New Roman"/>
          <w:kern w:val="0"/>
          <w:vertAlign w:val="subscript"/>
          <w:lang w:eastAsia="ru-RU"/>
        </w:rPr>
        <w:t>общ.</w:t>
      </w:r>
      <w:r w:rsidRPr="00B219B2">
        <w:rPr>
          <w:rFonts w:ascii="Times New Roman" w:eastAsia="Times New Roman" w:hAnsi="Times New Roman" w:cs="Times New Roman"/>
          <w:kern w:val="0"/>
          <w:lang w:eastAsia="ru-RU"/>
        </w:rPr>
        <w:t xml:space="preserve"> наблюдается при рН равновесных растворов в области 6,0±0,5. При низких значениях рН </w:t>
      </w:r>
      <w:r w:rsidRPr="00B219B2">
        <w:rPr>
          <w:rFonts w:ascii="Times New Roman" w:eastAsia="Times New Roman" w:hAnsi="Times New Roman" w:cs="Times New Roman"/>
          <w:spacing w:val="-3"/>
          <w:kern w:val="0"/>
          <w:lang w:eastAsia="ru-RU"/>
        </w:rPr>
        <w:t>модельных растворов наблюдается процесс вытеснения металла из СМ кисло</w:t>
      </w:r>
      <w:r w:rsidRPr="00B219B2">
        <w:rPr>
          <w:rFonts w:ascii="Times New Roman" w:eastAsia="Times New Roman" w:hAnsi="Times New Roman" w:cs="Times New Roman"/>
          <w:spacing w:val="-3"/>
          <w:kern w:val="0"/>
          <w:lang w:eastAsia="ru-RU"/>
        </w:rPr>
        <w:softHyphen/>
      </w:r>
      <w:r w:rsidRPr="00B219B2">
        <w:rPr>
          <w:rFonts w:ascii="Times New Roman" w:eastAsia="Times New Roman" w:hAnsi="Times New Roman" w:cs="Times New Roman"/>
          <w:spacing w:val="-2"/>
          <w:kern w:val="0"/>
          <w:lang w:eastAsia="ru-RU"/>
        </w:rPr>
        <w:t xml:space="preserve">той, т.к. карбоксильные группы находятся в протонированном состоянии. С ростом рН раствора карбоксильные группы переходят в диссоциированную </w:t>
      </w:r>
      <w:r w:rsidRPr="00B219B2">
        <w:rPr>
          <w:rFonts w:ascii="Times New Roman" w:eastAsia="Times New Roman" w:hAnsi="Times New Roman" w:cs="Times New Roman"/>
          <w:spacing w:val="-3"/>
          <w:kern w:val="0"/>
          <w:lang w:eastAsia="ru-RU"/>
        </w:rPr>
        <w:t>форму, и процесс извлечения металлов протекает по ионообменному механиз</w:t>
      </w:r>
      <w:r w:rsidRPr="00B219B2">
        <w:rPr>
          <w:rFonts w:ascii="Times New Roman" w:eastAsia="Times New Roman" w:hAnsi="Times New Roman" w:cs="Times New Roman"/>
          <w:spacing w:val="-3"/>
          <w:kern w:val="0"/>
          <w:lang w:eastAsia="ru-RU"/>
        </w:rPr>
        <w:softHyphen/>
      </w:r>
      <w:r w:rsidRPr="00B219B2">
        <w:rPr>
          <w:rFonts w:ascii="Times New Roman" w:eastAsia="Times New Roman" w:hAnsi="Times New Roman" w:cs="Times New Roman"/>
          <w:spacing w:val="-2"/>
          <w:kern w:val="0"/>
          <w:lang w:eastAsia="ru-RU"/>
        </w:rPr>
        <w:t xml:space="preserve">му. Увеличение значения рН более 7 способствует образованию гидроксилов </w:t>
      </w:r>
      <w:r w:rsidRPr="00B219B2">
        <w:rPr>
          <w:rFonts w:ascii="Times New Roman" w:eastAsia="Times New Roman" w:hAnsi="Times New Roman" w:cs="Times New Roman"/>
          <w:spacing w:val="-4"/>
          <w:kern w:val="0"/>
          <w:lang w:eastAsia="ru-RU"/>
        </w:rPr>
        <w:t>металлов, приводящее к снижению эффективности сорбции.</w:t>
      </w:r>
    </w:p>
    <w:p w:rsidR="00B219B2" w:rsidRPr="00B219B2" w:rsidRDefault="00B219B2" w:rsidP="00B219B2">
      <w:pPr>
        <w:shd w:val="clear" w:color="auto" w:fill="FFFFFF"/>
        <w:tabs>
          <w:tab w:val="clear" w:pos="709"/>
        </w:tabs>
        <w:suppressAutoHyphens w:val="0"/>
        <w:autoSpaceDE w:val="0"/>
        <w:autoSpaceDN w:val="0"/>
        <w:adjustRightInd w:val="0"/>
        <w:spacing w:after="0" w:line="250" w:lineRule="exact"/>
        <w:ind w:left="110" w:right="110" w:firstLine="566"/>
        <w:rPr>
          <w:rFonts w:ascii="Times New Roman" w:eastAsia="Times New Roman" w:hAnsi="Times New Roman" w:cs="Times New Roman"/>
          <w:kern w:val="0"/>
          <w:sz w:val="20"/>
          <w:szCs w:val="20"/>
          <w:lang w:eastAsia="ru-RU"/>
        </w:rPr>
      </w:pPr>
      <w:r w:rsidRPr="00B219B2">
        <w:rPr>
          <w:rFonts w:ascii="Times New Roman" w:eastAsia="Times New Roman" w:hAnsi="Times New Roman" w:cs="Times New Roman"/>
          <w:kern w:val="0"/>
          <w:lang w:eastAsia="ru-RU"/>
        </w:rPr>
        <w:t>С целью изучения сорбционных свойств ЛО построены изотермы сорбции (рисунок 1 а,б).</w:t>
      </w:r>
    </w:p>
    <w:p w:rsidR="00B219B2" w:rsidRPr="00B219B2" w:rsidRDefault="00B219B2" w:rsidP="00B219B2">
      <w:pPr>
        <w:shd w:val="clear" w:color="auto" w:fill="FFFFFF"/>
        <w:tabs>
          <w:tab w:val="clear" w:pos="709"/>
        </w:tabs>
        <w:suppressAutoHyphens w:val="0"/>
        <w:autoSpaceDE w:val="0"/>
        <w:autoSpaceDN w:val="0"/>
        <w:adjustRightInd w:val="0"/>
        <w:spacing w:after="0" w:line="250" w:lineRule="exact"/>
        <w:ind w:left="110" w:right="110" w:firstLine="566"/>
        <w:rPr>
          <w:rFonts w:ascii="Times New Roman" w:eastAsia="Times New Roman" w:hAnsi="Times New Roman" w:cs="Times New Roman"/>
          <w:kern w:val="0"/>
          <w:sz w:val="20"/>
          <w:szCs w:val="20"/>
          <w:lang w:eastAsia="ru-RU"/>
        </w:rPr>
        <w:sectPr w:rsidR="00B219B2" w:rsidRPr="00B219B2">
          <w:pgSz w:w="11909" w:h="16834"/>
          <w:pgMar w:top="1440" w:right="2201" w:bottom="720" w:left="2201" w:header="720" w:footer="720" w:gutter="0"/>
          <w:cols w:space="60"/>
          <w:noEndnote/>
        </w:sectPr>
      </w:pPr>
    </w:p>
    <w:p w:rsidR="00B219B2" w:rsidRPr="00B219B2" w:rsidRDefault="00B219B2" w:rsidP="00B219B2">
      <w:pPr>
        <w:framePr w:h="1325" w:hSpace="38" w:wrap="auto" w:vAnchor="text" w:hAnchor="text" w:x="539" w:y="54"/>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4"/>
          <w:szCs w:val="24"/>
          <w:lang w:eastAsia="ru-RU"/>
        </w:rPr>
      </w:pPr>
      <w:r>
        <w:rPr>
          <w:rFonts w:ascii="Times New Roman" w:eastAsia="Times New Roman" w:hAnsi="Times New Roman" w:cs="Times New Roman"/>
          <w:noProof/>
          <w:kern w:val="0"/>
          <w:sz w:val="24"/>
          <w:szCs w:val="24"/>
          <w:lang w:eastAsia="ru-RU"/>
        </w:rPr>
        <w:drawing>
          <wp:inline distT="0" distB="0" distL="0" distR="0">
            <wp:extent cx="1676400" cy="838200"/>
            <wp:effectExtent l="19050" t="0" r="0" b="0"/>
            <wp:docPr id="240" name="Рисунок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pic:cNvPicPr>
                      <a:picLocks noChangeAspect="1" noChangeArrowheads="1"/>
                    </pic:cNvPicPr>
                  </pic:nvPicPr>
                  <pic:blipFill>
                    <a:blip r:embed="rId11" cstate="print"/>
                    <a:srcRect/>
                    <a:stretch>
                      <a:fillRect/>
                    </a:stretch>
                  </pic:blipFill>
                  <pic:spPr bwMode="auto">
                    <a:xfrm>
                      <a:off x="0" y="0"/>
                      <a:ext cx="1676400" cy="838200"/>
                    </a:xfrm>
                    <a:prstGeom prst="rect">
                      <a:avLst/>
                    </a:prstGeom>
                    <a:noFill/>
                    <a:ln w="9525">
                      <a:noFill/>
                      <a:miter lim="800000"/>
                      <a:headEnd/>
                      <a:tailEnd/>
                    </a:ln>
                  </pic:spPr>
                </pic:pic>
              </a:graphicData>
            </a:graphic>
          </wp:inline>
        </w:drawing>
      </w:r>
    </w:p>
    <w:p w:rsidR="00B219B2" w:rsidRPr="00B219B2" w:rsidRDefault="00B219B2" w:rsidP="00B219B2">
      <w:pPr>
        <w:shd w:val="clear" w:color="auto" w:fill="FFFFFF"/>
        <w:tabs>
          <w:tab w:val="clear" w:pos="709"/>
        </w:tabs>
        <w:suppressAutoHyphens w:val="0"/>
        <w:autoSpaceDE w:val="0"/>
        <w:autoSpaceDN w:val="0"/>
        <w:adjustRightInd w:val="0"/>
        <w:spacing w:before="259" w:after="0" w:line="274" w:lineRule="exact"/>
        <w:ind w:left="3998" w:right="3067" w:firstLine="0"/>
        <w:rPr>
          <w:rFonts w:ascii="Times New Roman" w:eastAsia="Times New Roman" w:hAnsi="Times New Roman" w:cs="Times New Roman"/>
          <w:kern w:val="0"/>
          <w:sz w:val="20"/>
          <w:szCs w:val="20"/>
          <w:lang w:eastAsia="ru-RU"/>
        </w:rPr>
      </w:pPr>
      <w:r w:rsidRPr="00B219B2">
        <w:rPr>
          <w:rFonts w:ascii="Times New Roman" w:eastAsia="Times New Roman" w:hAnsi="Times New Roman" w:cs="Times New Roman"/>
          <w:kern w:val="0"/>
          <w:sz w:val="12"/>
          <w:szCs w:val="12"/>
          <w:lang w:eastAsia="ru-RU"/>
        </w:rPr>
        <w:t xml:space="preserve">80 </w:t>
      </w:r>
      <w:r w:rsidRPr="00B219B2">
        <w:rPr>
          <w:rFonts w:ascii="Times New Roman" w:eastAsia="Times New Roman" w:hAnsi="Times New Roman" w:cs="Times New Roman"/>
          <w:b/>
          <w:bCs/>
          <w:kern w:val="0"/>
          <w:sz w:val="12"/>
          <w:szCs w:val="12"/>
          <w:lang w:eastAsia="ru-RU"/>
        </w:rPr>
        <w:t>-</w:t>
      </w:r>
      <w:r w:rsidRPr="00B219B2">
        <w:rPr>
          <w:rFonts w:ascii="Times New Roman" w:eastAsia="Times New Roman" w:hAnsi="Times New Roman" w:cs="Times New Roman"/>
          <w:kern w:val="0"/>
          <w:sz w:val="12"/>
          <w:szCs w:val="12"/>
          <w:lang w:eastAsia="ru-RU"/>
        </w:rPr>
        <w:t xml:space="preserve">60 </w:t>
      </w:r>
      <w:r w:rsidRPr="00B219B2">
        <w:rPr>
          <w:rFonts w:ascii="Times New Roman" w:eastAsia="Times New Roman" w:hAnsi="Times New Roman" w:cs="Times New Roman"/>
          <w:b/>
          <w:bCs/>
          <w:kern w:val="0"/>
          <w:sz w:val="12"/>
          <w:szCs w:val="12"/>
          <w:lang w:eastAsia="ru-RU"/>
        </w:rPr>
        <w:t>-</w:t>
      </w:r>
      <w:r w:rsidRPr="00B219B2">
        <w:rPr>
          <w:rFonts w:ascii="Times New Roman" w:eastAsia="Times New Roman" w:hAnsi="Times New Roman" w:cs="Times New Roman"/>
          <w:kern w:val="0"/>
          <w:sz w:val="12"/>
          <w:szCs w:val="12"/>
          <w:lang w:eastAsia="ru-RU"/>
        </w:rPr>
        <w:t xml:space="preserve">40 </w:t>
      </w:r>
      <w:r w:rsidRPr="00B219B2">
        <w:rPr>
          <w:rFonts w:ascii="Times New Roman" w:eastAsia="Times New Roman" w:hAnsi="Times New Roman" w:cs="Times New Roman"/>
          <w:b/>
          <w:bCs/>
          <w:kern w:val="0"/>
          <w:sz w:val="12"/>
          <w:szCs w:val="12"/>
          <w:lang w:eastAsia="ru-RU"/>
        </w:rPr>
        <w:t>-</w:t>
      </w:r>
      <w:r w:rsidRPr="00B219B2">
        <w:rPr>
          <w:rFonts w:ascii="Times New Roman" w:eastAsia="Times New Roman" w:hAnsi="Times New Roman" w:cs="Times New Roman"/>
          <w:kern w:val="0"/>
          <w:sz w:val="12"/>
          <w:szCs w:val="12"/>
          <w:lang w:eastAsia="ru-RU"/>
        </w:rPr>
        <w:t xml:space="preserve">20 </w:t>
      </w:r>
      <w:r w:rsidRPr="00B219B2">
        <w:rPr>
          <w:rFonts w:ascii="Times New Roman" w:eastAsia="Times New Roman" w:hAnsi="Times New Roman" w:cs="Times New Roman"/>
          <w:b/>
          <w:bCs/>
          <w:kern w:val="0"/>
          <w:sz w:val="12"/>
          <w:szCs w:val="12"/>
          <w:lang w:eastAsia="ru-RU"/>
        </w:rPr>
        <w:t>-</w:t>
      </w:r>
    </w:p>
    <w:p w:rsidR="00B219B2" w:rsidRPr="00B219B2" w:rsidRDefault="00B219B2" w:rsidP="00B219B2">
      <w:pPr>
        <w:shd w:val="clear" w:color="auto" w:fill="FFFFFF"/>
        <w:tabs>
          <w:tab w:val="clear" w:pos="709"/>
          <w:tab w:val="left" w:leader="hyphen" w:pos="4838"/>
          <w:tab w:val="left" w:leader="hyphen" w:pos="5453"/>
          <w:tab w:val="left" w:leader="hyphen" w:pos="6062"/>
          <w:tab w:val="left" w:leader="hyphen" w:pos="6677"/>
        </w:tabs>
        <w:suppressAutoHyphens w:val="0"/>
        <w:autoSpaceDE w:val="0"/>
        <w:autoSpaceDN w:val="0"/>
        <w:adjustRightInd w:val="0"/>
        <w:spacing w:after="0" w:line="240" w:lineRule="auto"/>
        <w:ind w:left="4061" w:firstLine="0"/>
        <w:jc w:val="left"/>
        <w:rPr>
          <w:rFonts w:ascii="Times New Roman" w:eastAsia="Times New Roman" w:hAnsi="Times New Roman" w:cs="Times New Roman"/>
          <w:kern w:val="0"/>
          <w:sz w:val="20"/>
          <w:szCs w:val="20"/>
          <w:lang w:eastAsia="ru-RU"/>
        </w:rPr>
      </w:pPr>
      <w:r w:rsidRPr="00B219B2">
        <w:rPr>
          <w:rFonts w:ascii="Times New Roman" w:eastAsia="Times New Roman" w:hAnsi="Times New Roman" w:cs="Times New Roman"/>
          <w:kern w:val="0"/>
          <w:sz w:val="10"/>
          <w:szCs w:val="10"/>
          <w:lang w:eastAsia="ru-RU"/>
        </w:rPr>
        <w:t xml:space="preserve"> </w:t>
      </w:r>
      <w:r w:rsidRPr="00B219B2">
        <w:rPr>
          <w:rFonts w:ascii="Times New Roman" w:eastAsia="Times New Roman" w:hAnsi="Times New Roman" w:cs="Times New Roman"/>
          <w:b/>
          <w:bCs/>
          <w:kern w:val="0"/>
          <w:sz w:val="10"/>
          <w:szCs w:val="10"/>
          <w:lang w:eastAsia="ru-RU"/>
        </w:rPr>
        <w:t xml:space="preserve">о </w:t>
      </w:r>
      <w:r w:rsidRPr="00B219B2">
        <w:rPr>
          <w:rFonts w:ascii="Times New Roman" w:eastAsia="Times New Roman" w:hAnsi="Times New Roman" w:cs="Times New Roman"/>
          <w:b/>
          <w:bCs/>
          <w:i/>
          <w:iCs/>
          <w:kern w:val="0"/>
          <w:sz w:val="10"/>
          <w:szCs w:val="10"/>
          <w:lang w:eastAsia="ru-RU"/>
        </w:rPr>
        <w:t>-</w:t>
      </w:r>
      <w:r w:rsidRPr="00B219B2">
        <w:rPr>
          <w:rFonts w:ascii="Times New Roman" w:eastAsia="Times New Roman" w:hAnsi="Times New Roman" w:cs="Times New Roman"/>
          <w:b/>
          <w:bCs/>
          <w:i/>
          <w:iCs/>
          <w:kern w:val="0"/>
          <w:sz w:val="10"/>
          <w:szCs w:val="10"/>
          <w:lang w:val="en-US" w:eastAsia="ru-RU"/>
        </w:rPr>
        <w:t>W</w:t>
      </w:r>
      <w:r w:rsidRPr="00B219B2">
        <w:rPr>
          <w:rFonts w:ascii="Times New Roman" w:eastAsia="Times New Roman" w:hAnsi="Times New Roman" w:cs="Times New Roman"/>
          <w:b/>
          <w:bCs/>
          <w:kern w:val="0"/>
          <w:sz w:val="10"/>
          <w:szCs w:val="10"/>
          <w:lang w:eastAsia="ru-RU"/>
        </w:rPr>
        <w:tab/>
      </w:r>
      <w:r w:rsidRPr="00B219B2">
        <w:rPr>
          <w:rFonts w:ascii="Times New Roman" w:eastAsia="Times New Roman" w:hAnsi="Times New Roman" w:cs="Times New Roman"/>
          <w:b/>
          <w:bCs/>
          <w:kern w:val="0"/>
          <w:sz w:val="10"/>
          <w:szCs w:val="10"/>
          <w:lang w:val="uk-UA" w:eastAsia="ru-RU"/>
        </w:rPr>
        <w:t>1</w:t>
      </w:r>
      <w:r w:rsidRPr="00B219B2">
        <w:rPr>
          <w:rFonts w:ascii="Times New Roman" w:eastAsia="Times New Roman" w:hAnsi="Times New Roman" w:cs="Times New Roman"/>
          <w:b/>
          <w:bCs/>
          <w:kern w:val="0"/>
          <w:sz w:val="10"/>
          <w:szCs w:val="10"/>
          <w:lang w:eastAsia="ru-RU"/>
        </w:rPr>
        <w:tab/>
      </w:r>
      <w:r w:rsidRPr="00B219B2">
        <w:rPr>
          <w:rFonts w:ascii="Times New Roman" w:eastAsia="Times New Roman" w:hAnsi="Times New Roman" w:cs="Times New Roman"/>
          <w:b/>
          <w:bCs/>
          <w:kern w:val="0"/>
          <w:sz w:val="10"/>
          <w:szCs w:val="10"/>
          <w:lang w:val="uk-UA" w:eastAsia="ru-RU"/>
        </w:rPr>
        <w:t>1</w:t>
      </w:r>
      <w:r w:rsidRPr="00B219B2">
        <w:rPr>
          <w:rFonts w:ascii="Times New Roman" w:eastAsia="Times New Roman" w:hAnsi="Times New Roman" w:cs="Times New Roman"/>
          <w:b/>
          <w:bCs/>
          <w:kern w:val="0"/>
          <w:sz w:val="10"/>
          <w:szCs w:val="10"/>
          <w:lang w:eastAsia="ru-RU"/>
        </w:rPr>
        <w:tab/>
      </w:r>
      <w:r w:rsidRPr="00B219B2">
        <w:rPr>
          <w:rFonts w:ascii="Times New Roman" w:eastAsia="Times New Roman" w:hAnsi="Times New Roman" w:cs="Times New Roman"/>
          <w:b/>
          <w:bCs/>
          <w:kern w:val="0"/>
          <w:sz w:val="10"/>
          <w:szCs w:val="10"/>
          <w:lang w:val="uk-UA" w:eastAsia="ru-RU"/>
        </w:rPr>
        <w:t>1</w:t>
      </w:r>
      <w:r w:rsidRPr="00B219B2">
        <w:rPr>
          <w:rFonts w:ascii="Times New Roman" w:eastAsia="Times New Roman" w:hAnsi="Times New Roman" w:cs="Times New Roman"/>
          <w:b/>
          <w:bCs/>
          <w:kern w:val="0"/>
          <w:sz w:val="10"/>
          <w:szCs w:val="10"/>
          <w:lang w:eastAsia="ru-RU"/>
        </w:rPr>
        <w:tab/>
      </w:r>
      <w:r w:rsidRPr="00B219B2">
        <w:rPr>
          <w:rFonts w:ascii="Times New Roman" w:eastAsia="Times New Roman" w:hAnsi="Times New Roman" w:cs="Times New Roman"/>
          <w:b/>
          <w:bCs/>
          <w:kern w:val="0"/>
          <w:sz w:val="10"/>
          <w:szCs w:val="10"/>
          <w:lang w:val="uk-UA" w:eastAsia="ru-RU"/>
        </w:rPr>
        <w:t>1</w:t>
      </w:r>
    </w:p>
    <w:p w:rsidR="00B219B2" w:rsidRPr="00B219B2" w:rsidRDefault="00B219B2" w:rsidP="00B219B2">
      <w:pPr>
        <w:shd w:val="clear" w:color="auto" w:fill="FFFFFF"/>
        <w:tabs>
          <w:tab w:val="clear" w:pos="709"/>
          <w:tab w:val="left" w:pos="1099"/>
          <w:tab w:val="left" w:pos="1728"/>
          <w:tab w:val="left" w:pos="2366"/>
          <w:tab w:val="left" w:pos="3010"/>
          <w:tab w:val="left" w:pos="4205"/>
          <w:tab w:val="left" w:pos="4728"/>
          <w:tab w:val="left" w:pos="5333"/>
          <w:tab w:val="left" w:pos="5947"/>
          <w:tab w:val="left" w:pos="6557"/>
        </w:tabs>
        <w:suppressAutoHyphens w:val="0"/>
        <w:autoSpaceDE w:val="0"/>
        <w:autoSpaceDN w:val="0"/>
        <w:adjustRightInd w:val="0"/>
        <w:spacing w:after="0" w:line="240" w:lineRule="auto"/>
        <w:ind w:left="552" w:firstLine="0"/>
        <w:jc w:val="left"/>
        <w:rPr>
          <w:rFonts w:ascii="Times New Roman" w:eastAsia="Times New Roman" w:hAnsi="Times New Roman" w:cs="Times New Roman"/>
          <w:kern w:val="0"/>
          <w:sz w:val="20"/>
          <w:szCs w:val="20"/>
          <w:lang w:eastAsia="ru-RU"/>
        </w:rPr>
      </w:pPr>
      <w:r w:rsidRPr="00B219B2">
        <w:rPr>
          <w:rFonts w:ascii="Times New Roman" w:eastAsia="Times New Roman" w:hAnsi="Times New Roman" w:cs="Times New Roman"/>
          <w:kern w:val="0"/>
          <w:sz w:val="12"/>
          <w:szCs w:val="12"/>
          <w:lang w:eastAsia="ru-RU"/>
        </w:rPr>
        <w:t>0</w:t>
      </w:r>
      <w:r w:rsidRPr="00B219B2">
        <w:rPr>
          <w:rFonts w:ascii="Arial" w:eastAsia="Times New Roman" w:hAnsi="Times New Roman" w:cs="Arial"/>
          <w:kern w:val="0"/>
          <w:sz w:val="12"/>
          <w:szCs w:val="12"/>
          <w:lang w:eastAsia="ru-RU"/>
        </w:rPr>
        <w:tab/>
      </w:r>
      <w:r w:rsidRPr="00B219B2">
        <w:rPr>
          <w:rFonts w:ascii="Times New Roman" w:eastAsia="Times New Roman" w:hAnsi="Times New Roman" w:cs="Times New Roman"/>
          <w:kern w:val="0"/>
          <w:sz w:val="12"/>
          <w:szCs w:val="12"/>
          <w:lang w:eastAsia="ru-RU"/>
        </w:rPr>
        <w:t>1000</w:t>
      </w:r>
      <w:r w:rsidRPr="00B219B2">
        <w:rPr>
          <w:rFonts w:ascii="Arial" w:eastAsia="Times New Roman" w:hAnsi="Times New Roman" w:cs="Arial"/>
          <w:kern w:val="0"/>
          <w:sz w:val="12"/>
          <w:szCs w:val="12"/>
          <w:lang w:eastAsia="ru-RU"/>
        </w:rPr>
        <w:tab/>
      </w:r>
      <w:r w:rsidRPr="00B219B2">
        <w:rPr>
          <w:rFonts w:ascii="Times New Roman" w:eastAsia="Times New Roman" w:hAnsi="Times New Roman" w:cs="Times New Roman"/>
          <w:kern w:val="0"/>
          <w:sz w:val="12"/>
          <w:szCs w:val="12"/>
          <w:lang w:eastAsia="ru-RU"/>
        </w:rPr>
        <w:t>2000</w:t>
      </w:r>
      <w:r w:rsidRPr="00B219B2">
        <w:rPr>
          <w:rFonts w:ascii="Arial" w:eastAsia="Times New Roman" w:hAnsi="Times New Roman" w:cs="Arial"/>
          <w:kern w:val="0"/>
          <w:sz w:val="12"/>
          <w:szCs w:val="12"/>
          <w:lang w:eastAsia="ru-RU"/>
        </w:rPr>
        <w:tab/>
      </w:r>
      <w:r w:rsidRPr="00B219B2">
        <w:rPr>
          <w:rFonts w:ascii="Times New Roman" w:eastAsia="Times New Roman" w:hAnsi="Times New Roman" w:cs="Times New Roman"/>
          <w:kern w:val="0"/>
          <w:sz w:val="12"/>
          <w:szCs w:val="12"/>
          <w:lang w:eastAsia="ru-RU"/>
        </w:rPr>
        <w:t>3000</w:t>
      </w:r>
      <w:r w:rsidRPr="00B219B2">
        <w:rPr>
          <w:rFonts w:ascii="Arial" w:eastAsia="Times New Roman" w:hAnsi="Times New Roman" w:cs="Arial"/>
          <w:kern w:val="0"/>
          <w:sz w:val="12"/>
          <w:szCs w:val="12"/>
          <w:lang w:eastAsia="ru-RU"/>
        </w:rPr>
        <w:tab/>
      </w:r>
      <w:r w:rsidRPr="00B219B2">
        <w:rPr>
          <w:rFonts w:ascii="Times New Roman" w:eastAsia="Times New Roman" w:hAnsi="Times New Roman" w:cs="Times New Roman"/>
          <w:kern w:val="0"/>
          <w:sz w:val="12"/>
          <w:szCs w:val="12"/>
          <w:lang w:eastAsia="ru-RU"/>
        </w:rPr>
        <w:t>4000</w:t>
      </w:r>
      <w:r w:rsidRPr="00B219B2">
        <w:rPr>
          <w:rFonts w:ascii="Arial" w:eastAsia="Times New Roman" w:hAnsi="Times New Roman" w:cs="Arial"/>
          <w:kern w:val="0"/>
          <w:sz w:val="12"/>
          <w:szCs w:val="12"/>
          <w:lang w:eastAsia="ru-RU"/>
        </w:rPr>
        <w:tab/>
      </w:r>
      <w:r w:rsidRPr="00B219B2">
        <w:rPr>
          <w:rFonts w:ascii="Times New Roman" w:eastAsia="Times New Roman" w:hAnsi="Times New Roman" w:cs="Times New Roman"/>
          <w:kern w:val="0"/>
          <w:sz w:val="12"/>
          <w:szCs w:val="12"/>
          <w:vertAlign w:val="subscript"/>
          <w:lang w:eastAsia="ru-RU"/>
        </w:rPr>
        <w:t>0</w:t>
      </w:r>
      <w:r w:rsidRPr="00B219B2">
        <w:rPr>
          <w:rFonts w:ascii="Arial" w:eastAsia="Times New Roman" w:hAnsi="Times New Roman" w:cs="Arial"/>
          <w:kern w:val="0"/>
          <w:sz w:val="12"/>
          <w:szCs w:val="12"/>
          <w:lang w:eastAsia="ru-RU"/>
        </w:rPr>
        <w:tab/>
      </w:r>
      <w:r w:rsidRPr="00B219B2">
        <w:rPr>
          <w:rFonts w:ascii="Times New Roman" w:eastAsia="Times New Roman" w:hAnsi="Times New Roman" w:cs="Times New Roman"/>
          <w:spacing w:val="-2"/>
          <w:kern w:val="0"/>
          <w:sz w:val="12"/>
          <w:szCs w:val="12"/>
          <w:vertAlign w:val="subscript"/>
          <w:lang w:eastAsia="ru-RU"/>
        </w:rPr>
        <w:t>1000</w:t>
      </w:r>
      <w:r w:rsidRPr="00B219B2">
        <w:rPr>
          <w:rFonts w:ascii="Arial" w:eastAsia="Times New Roman" w:hAnsi="Times New Roman" w:cs="Arial"/>
          <w:kern w:val="0"/>
          <w:sz w:val="12"/>
          <w:szCs w:val="12"/>
          <w:lang w:eastAsia="ru-RU"/>
        </w:rPr>
        <w:tab/>
      </w:r>
      <w:r w:rsidRPr="00B219B2">
        <w:rPr>
          <w:rFonts w:ascii="Times New Roman" w:eastAsia="Times New Roman" w:hAnsi="Times New Roman" w:cs="Times New Roman"/>
          <w:kern w:val="0"/>
          <w:sz w:val="12"/>
          <w:szCs w:val="12"/>
          <w:vertAlign w:val="subscript"/>
          <w:lang w:eastAsia="ru-RU"/>
        </w:rPr>
        <w:t>2000</w:t>
      </w:r>
      <w:r w:rsidRPr="00B219B2">
        <w:rPr>
          <w:rFonts w:ascii="Arial" w:eastAsia="Times New Roman" w:hAnsi="Times New Roman" w:cs="Arial"/>
          <w:kern w:val="0"/>
          <w:sz w:val="12"/>
          <w:szCs w:val="12"/>
          <w:lang w:eastAsia="ru-RU"/>
        </w:rPr>
        <w:tab/>
      </w:r>
      <w:r w:rsidRPr="00B219B2">
        <w:rPr>
          <w:rFonts w:ascii="Times New Roman" w:eastAsia="Times New Roman" w:hAnsi="Times New Roman" w:cs="Times New Roman"/>
          <w:spacing w:val="-1"/>
          <w:kern w:val="0"/>
          <w:sz w:val="12"/>
          <w:szCs w:val="12"/>
          <w:vertAlign w:val="subscript"/>
          <w:lang w:eastAsia="ru-RU"/>
        </w:rPr>
        <w:t>3000</w:t>
      </w:r>
      <w:r w:rsidRPr="00B219B2">
        <w:rPr>
          <w:rFonts w:ascii="Arial" w:eastAsia="Times New Roman" w:hAnsi="Times New Roman" w:cs="Arial"/>
          <w:kern w:val="0"/>
          <w:sz w:val="12"/>
          <w:szCs w:val="12"/>
          <w:lang w:eastAsia="ru-RU"/>
        </w:rPr>
        <w:tab/>
      </w:r>
      <w:r w:rsidRPr="00B219B2">
        <w:rPr>
          <w:rFonts w:ascii="Times New Roman" w:eastAsia="Times New Roman" w:hAnsi="Times New Roman" w:cs="Times New Roman"/>
          <w:kern w:val="0"/>
          <w:sz w:val="12"/>
          <w:szCs w:val="12"/>
          <w:vertAlign w:val="subscript"/>
          <w:lang w:eastAsia="ru-RU"/>
        </w:rPr>
        <w:t>4000</w:t>
      </w:r>
    </w:p>
    <w:p w:rsidR="00B219B2" w:rsidRPr="00B219B2" w:rsidRDefault="00B219B2" w:rsidP="00B219B2">
      <w:pPr>
        <w:shd w:val="clear" w:color="auto" w:fill="FFFFFF"/>
        <w:tabs>
          <w:tab w:val="clear" w:pos="709"/>
          <w:tab w:val="left" w:pos="4565"/>
        </w:tabs>
        <w:suppressAutoHyphens w:val="0"/>
        <w:autoSpaceDE w:val="0"/>
        <w:autoSpaceDN w:val="0"/>
        <w:adjustRightInd w:val="0"/>
        <w:spacing w:before="82" w:after="0" w:line="240" w:lineRule="auto"/>
        <w:ind w:left="931" w:firstLine="0"/>
        <w:jc w:val="left"/>
        <w:rPr>
          <w:rFonts w:ascii="Times New Roman" w:eastAsia="Times New Roman" w:hAnsi="Times New Roman" w:cs="Times New Roman"/>
          <w:kern w:val="0"/>
          <w:sz w:val="20"/>
          <w:szCs w:val="20"/>
          <w:lang w:eastAsia="ru-RU"/>
        </w:rPr>
      </w:pPr>
      <w:r w:rsidRPr="00B219B2">
        <w:rPr>
          <w:rFonts w:ascii="Times New Roman" w:eastAsia="Times New Roman" w:hAnsi="Times New Roman" w:cs="Times New Roman"/>
          <w:kern w:val="0"/>
          <w:sz w:val="12"/>
          <w:szCs w:val="12"/>
          <w:lang w:eastAsia="ru-RU"/>
        </w:rPr>
        <w:t xml:space="preserve">Концентрция </w:t>
      </w:r>
      <w:r w:rsidRPr="00B219B2">
        <w:rPr>
          <w:rFonts w:ascii="Times New Roman" w:eastAsia="Times New Roman" w:hAnsi="Times New Roman" w:cs="Times New Roman"/>
          <w:kern w:val="0"/>
          <w:sz w:val="12"/>
          <w:szCs w:val="12"/>
          <w:lang w:val="en-US" w:eastAsia="ru-RU"/>
        </w:rPr>
        <w:t>Fe</w:t>
      </w:r>
      <w:r w:rsidRPr="00B219B2">
        <w:rPr>
          <w:rFonts w:ascii="Times New Roman" w:eastAsia="Times New Roman" w:hAnsi="Times New Roman" w:cs="Times New Roman"/>
          <w:kern w:val="0"/>
          <w:sz w:val="12"/>
          <w:szCs w:val="12"/>
          <w:lang w:eastAsia="ru-RU"/>
        </w:rPr>
        <w:t xml:space="preserve"> (</w:t>
      </w:r>
      <w:r w:rsidRPr="00B219B2">
        <w:rPr>
          <w:rFonts w:ascii="Times New Roman" w:eastAsia="Times New Roman" w:hAnsi="Times New Roman" w:cs="Times New Roman"/>
          <w:kern w:val="0"/>
          <w:sz w:val="12"/>
          <w:szCs w:val="12"/>
          <w:lang w:val="en-US" w:eastAsia="ru-RU"/>
        </w:rPr>
        <w:t>II</w:t>
      </w:r>
      <w:r w:rsidRPr="00B219B2">
        <w:rPr>
          <w:rFonts w:ascii="Times New Roman" w:eastAsia="Times New Roman" w:hAnsi="Times New Roman" w:cs="Times New Roman"/>
          <w:kern w:val="0"/>
          <w:sz w:val="12"/>
          <w:szCs w:val="12"/>
          <w:lang w:eastAsia="ru-RU"/>
        </w:rPr>
        <w:t>), мг/дм³</w:t>
      </w:r>
      <w:r w:rsidRPr="00B219B2">
        <w:rPr>
          <w:rFonts w:ascii="Arial" w:eastAsia="Times New Roman" w:hAnsi="Arial" w:cs="Arial"/>
          <w:kern w:val="0"/>
          <w:sz w:val="12"/>
          <w:szCs w:val="12"/>
          <w:lang w:eastAsia="ru-RU"/>
        </w:rPr>
        <w:tab/>
      </w:r>
      <w:r w:rsidRPr="00B219B2">
        <w:rPr>
          <w:rFonts w:ascii="Times New Roman" w:eastAsia="Times New Roman" w:hAnsi="Times New Roman" w:cs="Times New Roman"/>
          <w:kern w:val="0"/>
          <w:sz w:val="12"/>
          <w:szCs w:val="12"/>
          <w:lang w:eastAsia="ru-RU"/>
        </w:rPr>
        <w:t xml:space="preserve">Концентрция </w:t>
      </w:r>
      <w:r w:rsidRPr="00B219B2">
        <w:rPr>
          <w:rFonts w:ascii="Times New Roman" w:eastAsia="Times New Roman" w:hAnsi="Times New Roman" w:cs="Times New Roman"/>
          <w:kern w:val="0"/>
          <w:sz w:val="12"/>
          <w:szCs w:val="12"/>
          <w:lang w:val="en-US" w:eastAsia="ru-RU"/>
        </w:rPr>
        <w:t>Fe</w:t>
      </w:r>
      <w:r w:rsidRPr="00B219B2">
        <w:rPr>
          <w:rFonts w:ascii="Times New Roman" w:eastAsia="Times New Roman" w:hAnsi="Times New Roman" w:cs="Times New Roman"/>
          <w:kern w:val="0"/>
          <w:sz w:val="12"/>
          <w:szCs w:val="12"/>
          <w:lang w:eastAsia="ru-RU"/>
        </w:rPr>
        <w:t xml:space="preserve"> (</w:t>
      </w:r>
      <w:r w:rsidRPr="00B219B2">
        <w:rPr>
          <w:rFonts w:ascii="Times New Roman" w:eastAsia="Times New Roman" w:hAnsi="Times New Roman" w:cs="Times New Roman"/>
          <w:kern w:val="0"/>
          <w:sz w:val="12"/>
          <w:szCs w:val="12"/>
          <w:lang w:val="en-US" w:eastAsia="ru-RU"/>
        </w:rPr>
        <w:t>III</w:t>
      </w:r>
      <w:r w:rsidRPr="00B219B2">
        <w:rPr>
          <w:rFonts w:ascii="Times New Roman" w:eastAsia="Times New Roman" w:hAnsi="Times New Roman" w:cs="Times New Roman"/>
          <w:kern w:val="0"/>
          <w:sz w:val="12"/>
          <w:szCs w:val="12"/>
          <w:lang w:eastAsia="ru-RU"/>
        </w:rPr>
        <w:t>), мг/дм³</w:t>
      </w:r>
    </w:p>
    <w:p w:rsidR="00B219B2" w:rsidRPr="00B219B2" w:rsidRDefault="00B219B2" w:rsidP="00B219B2">
      <w:pPr>
        <w:shd w:val="clear" w:color="auto" w:fill="FFFFFF"/>
        <w:tabs>
          <w:tab w:val="clear" w:pos="709"/>
          <w:tab w:val="left" w:pos="1550"/>
          <w:tab w:val="left" w:pos="2266"/>
          <w:tab w:val="left" w:pos="4493"/>
          <w:tab w:val="left" w:pos="5261"/>
          <w:tab w:val="left" w:pos="5918"/>
        </w:tabs>
        <w:suppressAutoHyphens w:val="0"/>
        <w:autoSpaceDE w:val="0"/>
        <w:autoSpaceDN w:val="0"/>
        <w:adjustRightInd w:val="0"/>
        <w:spacing w:before="101" w:after="0" w:line="240" w:lineRule="auto"/>
        <w:ind w:left="782" w:firstLine="0"/>
        <w:jc w:val="left"/>
        <w:rPr>
          <w:rFonts w:ascii="Times New Roman" w:eastAsia="Times New Roman" w:hAnsi="Times New Roman" w:cs="Times New Roman"/>
          <w:kern w:val="0"/>
          <w:sz w:val="20"/>
          <w:szCs w:val="20"/>
          <w:lang w:eastAsia="ru-RU"/>
        </w:rPr>
      </w:pPr>
      <w:r w:rsidRPr="00B219B2">
        <w:rPr>
          <w:rFonts w:ascii="Times New Roman" w:eastAsia="Times New Roman" w:hAnsi="Times New Roman" w:cs="Times New Roman"/>
          <w:b/>
          <w:bCs/>
          <w:kern w:val="0"/>
          <w:sz w:val="12"/>
          <w:szCs w:val="12"/>
          <w:lang w:val="uk-UA" w:eastAsia="ru-RU"/>
        </w:rPr>
        <w:t>-•</w:t>
      </w:r>
      <w:r w:rsidRPr="00B219B2">
        <w:rPr>
          <w:rFonts w:ascii="Times New Roman" w:eastAsia="Times New Roman" w:hAnsi="Times New Roman" w:cs="Times New Roman"/>
          <w:kern w:val="0"/>
          <w:sz w:val="12"/>
          <w:szCs w:val="12"/>
          <w:lang w:val="uk-UA" w:eastAsia="ru-RU"/>
        </w:rPr>
        <w:t>БО</w:t>
      </w:r>
      <w:r w:rsidRPr="00B219B2">
        <w:rPr>
          <w:rFonts w:ascii="Arial" w:eastAsia="Times New Roman" w:hAnsi="Arial" w:cs="Arial"/>
          <w:kern w:val="0"/>
          <w:sz w:val="12"/>
          <w:szCs w:val="12"/>
          <w:lang w:val="uk-UA" w:eastAsia="ru-RU"/>
        </w:rPr>
        <w:tab/>
      </w:r>
      <w:r w:rsidRPr="00B219B2">
        <w:rPr>
          <w:rFonts w:ascii="Times New Roman" w:eastAsia="Times New Roman" w:hAnsi="Arial" w:cs="Times New Roman"/>
          <w:kern w:val="0"/>
          <w:sz w:val="12"/>
          <w:szCs w:val="12"/>
          <w:lang w:eastAsia="ru-RU"/>
        </w:rPr>
        <w:t>^</w:t>
      </w:r>
      <w:r w:rsidRPr="00B219B2">
        <w:rPr>
          <w:rFonts w:ascii="Times New Roman" w:eastAsia="Times New Roman" w:hAnsi="Times New Roman" w:cs="Times New Roman"/>
          <w:kern w:val="0"/>
          <w:sz w:val="12"/>
          <w:szCs w:val="12"/>
          <w:lang w:eastAsia="ru-RU"/>
        </w:rPr>
        <w:t>СО</w:t>
      </w:r>
      <w:r w:rsidRPr="00B219B2">
        <w:rPr>
          <w:rFonts w:ascii="Arial" w:eastAsia="Times New Roman" w:hAnsi="Arial" w:cs="Arial"/>
          <w:kern w:val="0"/>
          <w:sz w:val="12"/>
          <w:szCs w:val="12"/>
          <w:lang w:eastAsia="ru-RU"/>
        </w:rPr>
        <w:tab/>
      </w:r>
      <w:r w:rsidRPr="00B219B2">
        <w:rPr>
          <w:rFonts w:ascii="Times New Roman" w:eastAsia="Times New Roman" w:hAnsi="Arial" w:cs="Times New Roman"/>
          <w:b/>
          <w:bCs/>
          <w:kern w:val="0"/>
          <w:sz w:val="12"/>
          <w:szCs w:val="12"/>
          <w:lang w:eastAsia="ru-RU"/>
        </w:rPr>
        <w:t>-</w:t>
      </w:r>
      <w:r w:rsidRPr="00B219B2">
        <w:rPr>
          <w:rFonts w:ascii="Times New Roman" w:eastAsia="Times New Roman" w:hAnsi="Times New Roman" w:cs="Times New Roman"/>
          <w:b/>
          <w:bCs/>
          <w:kern w:val="0"/>
          <w:sz w:val="12"/>
          <w:szCs w:val="12"/>
          <w:lang w:eastAsia="ru-RU"/>
        </w:rPr>
        <w:t>«-</w:t>
      </w:r>
      <w:r w:rsidRPr="00B219B2">
        <w:rPr>
          <w:rFonts w:ascii="Times New Roman" w:eastAsia="Times New Roman" w:hAnsi="Times New Roman" w:cs="Times New Roman"/>
          <w:kern w:val="0"/>
          <w:sz w:val="12"/>
          <w:szCs w:val="12"/>
          <w:lang w:eastAsia="ru-RU"/>
        </w:rPr>
        <w:t>ДО</w:t>
      </w:r>
      <w:r w:rsidRPr="00B219B2">
        <w:rPr>
          <w:rFonts w:ascii="Arial" w:eastAsia="Times New Roman" w:hAnsi="Arial" w:cs="Arial"/>
          <w:kern w:val="0"/>
          <w:sz w:val="12"/>
          <w:szCs w:val="12"/>
          <w:lang w:eastAsia="ru-RU"/>
        </w:rPr>
        <w:tab/>
      </w:r>
      <w:r w:rsidRPr="00B219B2">
        <w:rPr>
          <w:rFonts w:ascii="Times New Roman" w:eastAsia="Times New Roman" w:hAnsi="Arial" w:cs="Times New Roman"/>
          <w:b/>
          <w:bCs/>
          <w:kern w:val="0"/>
          <w:sz w:val="12"/>
          <w:szCs w:val="12"/>
          <w:lang w:eastAsia="ru-RU"/>
        </w:rPr>
        <w:t>-^</w:t>
      </w:r>
      <w:r w:rsidRPr="00B219B2">
        <w:rPr>
          <w:rFonts w:ascii="Times New Roman" w:eastAsia="Times New Roman" w:hAnsi="Times New Roman" w:cs="Times New Roman"/>
          <w:kern w:val="0"/>
          <w:sz w:val="12"/>
          <w:szCs w:val="12"/>
          <w:lang w:eastAsia="ru-RU"/>
        </w:rPr>
        <w:t>БО</w:t>
      </w:r>
      <w:r w:rsidRPr="00B219B2">
        <w:rPr>
          <w:rFonts w:ascii="Arial" w:eastAsia="Times New Roman" w:hAnsi="Arial" w:cs="Arial"/>
          <w:kern w:val="0"/>
          <w:sz w:val="12"/>
          <w:szCs w:val="12"/>
          <w:lang w:eastAsia="ru-RU"/>
        </w:rPr>
        <w:tab/>
      </w:r>
      <w:r w:rsidRPr="00B219B2">
        <w:rPr>
          <w:rFonts w:ascii="Times New Roman" w:eastAsia="Times New Roman" w:hAnsi="Arial" w:cs="Times New Roman"/>
          <w:kern w:val="0"/>
          <w:sz w:val="12"/>
          <w:szCs w:val="12"/>
          <w:lang w:eastAsia="ru-RU"/>
        </w:rPr>
        <w:t>-</w:t>
      </w:r>
      <w:r w:rsidRPr="00B219B2">
        <w:rPr>
          <w:rFonts w:ascii="Times New Roman" w:eastAsia="Times New Roman" w:hAnsi="Times New Roman" w:cs="Times New Roman"/>
          <w:kern w:val="0"/>
          <w:sz w:val="12"/>
          <w:szCs w:val="12"/>
          <w:lang w:eastAsia="ru-RU"/>
        </w:rPr>
        <w:t>СО</w:t>
      </w:r>
      <w:r w:rsidRPr="00B219B2">
        <w:rPr>
          <w:rFonts w:ascii="Arial" w:eastAsia="Times New Roman" w:hAnsi="Arial" w:cs="Arial"/>
          <w:kern w:val="0"/>
          <w:sz w:val="12"/>
          <w:szCs w:val="12"/>
          <w:lang w:eastAsia="ru-RU"/>
        </w:rPr>
        <w:tab/>
      </w:r>
      <w:r w:rsidRPr="00B219B2">
        <w:rPr>
          <w:rFonts w:ascii="Times New Roman" w:eastAsia="Times New Roman" w:hAnsi="Arial" w:cs="Times New Roman"/>
          <w:b/>
          <w:bCs/>
          <w:kern w:val="0"/>
          <w:sz w:val="12"/>
          <w:szCs w:val="12"/>
          <w:lang w:eastAsia="ru-RU"/>
        </w:rPr>
        <w:t>-</w:t>
      </w:r>
      <w:r w:rsidRPr="00B219B2">
        <w:rPr>
          <w:rFonts w:ascii="Times New Roman" w:eastAsia="Times New Roman" w:hAnsi="Times New Roman" w:cs="Times New Roman"/>
          <w:b/>
          <w:bCs/>
          <w:kern w:val="0"/>
          <w:sz w:val="12"/>
          <w:szCs w:val="12"/>
          <w:lang w:eastAsia="ru-RU"/>
        </w:rPr>
        <w:t>«</w:t>
      </w:r>
      <w:r w:rsidRPr="00B219B2">
        <w:rPr>
          <w:rFonts w:ascii="Times New Roman" w:eastAsia="Times New Roman" w:hAnsi="Times New Roman" w:cs="Times New Roman"/>
          <w:kern w:val="0"/>
          <w:sz w:val="12"/>
          <w:szCs w:val="12"/>
          <w:lang w:eastAsia="ru-RU"/>
        </w:rPr>
        <w:t>ДО</w:t>
      </w:r>
    </w:p>
    <w:p w:rsidR="00B219B2" w:rsidRPr="00B219B2" w:rsidRDefault="00B219B2" w:rsidP="00B219B2">
      <w:pPr>
        <w:shd w:val="clear" w:color="auto" w:fill="FFFFFF"/>
        <w:tabs>
          <w:tab w:val="clear" w:pos="709"/>
          <w:tab w:val="left" w:pos="5184"/>
        </w:tabs>
        <w:suppressAutoHyphens w:val="0"/>
        <w:autoSpaceDE w:val="0"/>
        <w:autoSpaceDN w:val="0"/>
        <w:adjustRightInd w:val="0"/>
        <w:spacing w:before="82" w:after="0" w:line="250" w:lineRule="exact"/>
        <w:ind w:left="1618" w:firstLine="0"/>
        <w:jc w:val="left"/>
        <w:rPr>
          <w:rFonts w:ascii="Times New Roman" w:eastAsia="Times New Roman" w:hAnsi="Times New Roman" w:cs="Times New Roman"/>
          <w:kern w:val="0"/>
          <w:sz w:val="20"/>
          <w:szCs w:val="20"/>
          <w:lang w:eastAsia="ru-RU"/>
        </w:rPr>
      </w:pPr>
      <w:r w:rsidRPr="00B219B2">
        <w:rPr>
          <w:rFonts w:ascii="Times New Roman" w:eastAsia="Times New Roman" w:hAnsi="Times New Roman" w:cs="Times New Roman"/>
          <w:spacing w:val="-7"/>
          <w:kern w:val="0"/>
          <w:lang w:eastAsia="ru-RU"/>
        </w:rPr>
        <w:t>а)</w:t>
      </w:r>
      <w:r w:rsidRPr="00B219B2">
        <w:rPr>
          <w:rFonts w:ascii="Arial" w:eastAsia="Times New Roman" w:hAnsi="Times New Roman" w:cs="Arial"/>
          <w:kern w:val="0"/>
          <w:lang w:eastAsia="ru-RU"/>
        </w:rPr>
        <w:tab/>
      </w:r>
      <w:r w:rsidRPr="00B219B2">
        <w:rPr>
          <w:rFonts w:ascii="Times New Roman" w:eastAsia="Times New Roman" w:hAnsi="Times New Roman" w:cs="Times New Roman"/>
          <w:spacing w:val="-6"/>
          <w:kern w:val="0"/>
          <w:lang w:eastAsia="ru-RU"/>
        </w:rPr>
        <w:t>б)</w:t>
      </w:r>
    </w:p>
    <w:p w:rsidR="00B219B2" w:rsidRPr="00B219B2" w:rsidRDefault="00B219B2" w:rsidP="00B219B2">
      <w:pPr>
        <w:shd w:val="clear" w:color="auto" w:fill="FFFFFF"/>
        <w:tabs>
          <w:tab w:val="clear" w:pos="709"/>
        </w:tabs>
        <w:suppressAutoHyphens w:val="0"/>
        <w:autoSpaceDE w:val="0"/>
        <w:autoSpaceDN w:val="0"/>
        <w:adjustRightInd w:val="0"/>
        <w:spacing w:after="0" w:line="250" w:lineRule="exact"/>
        <w:ind w:firstLine="0"/>
        <w:jc w:val="left"/>
        <w:rPr>
          <w:rFonts w:ascii="Times New Roman" w:eastAsia="Times New Roman" w:hAnsi="Times New Roman" w:cs="Times New Roman"/>
          <w:kern w:val="0"/>
          <w:sz w:val="20"/>
          <w:szCs w:val="20"/>
          <w:lang w:eastAsia="ru-RU"/>
        </w:rPr>
      </w:pPr>
      <w:r w:rsidRPr="00B219B2">
        <w:rPr>
          <w:rFonts w:ascii="Times New Roman" w:eastAsia="Times New Roman" w:hAnsi="Times New Roman" w:cs="Times New Roman"/>
          <w:kern w:val="0"/>
          <w:lang w:eastAsia="ru-RU"/>
        </w:rPr>
        <w:t xml:space="preserve">Рисунок 1 - Изотермы сорбции: а) ионов </w:t>
      </w:r>
      <w:r w:rsidRPr="00B219B2">
        <w:rPr>
          <w:rFonts w:ascii="Times New Roman" w:eastAsia="Times New Roman" w:hAnsi="Times New Roman" w:cs="Times New Roman"/>
          <w:kern w:val="0"/>
          <w:lang w:val="en-US" w:eastAsia="ru-RU"/>
        </w:rPr>
        <w:t>Fe</w:t>
      </w:r>
      <w:r w:rsidRPr="00B219B2">
        <w:rPr>
          <w:rFonts w:ascii="Times New Roman" w:eastAsia="Times New Roman" w:hAnsi="Times New Roman" w:cs="Times New Roman"/>
          <w:kern w:val="0"/>
          <w:lang w:eastAsia="ru-RU"/>
        </w:rPr>
        <w:t xml:space="preserve"> (</w:t>
      </w:r>
      <w:r w:rsidRPr="00B219B2">
        <w:rPr>
          <w:rFonts w:ascii="Times New Roman" w:eastAsia="Times New Roman" w:hAnsi="Times New Roman" w:cs="Times New Roman"/>
          <w:kern w:val="0"/>
          <w:lang w:val="en-US" w:eastAsia="ru-RU"/>
        </w:rPr>
        <w:t>II</w:t>
      </w:r>
      <w:r w:rsidRPr="00B219B2">
        <w:rPr>
          <w:rFonts w:ascii="Times New Roman" w:eastAsia="Times New Roman" w:hAnsi="Times New Roman" w:cs="Times New Roman"/>
          <w:kern w:val="0"/>
          <w:lang w:eastAsia="ru-RU"/>
        </w:rPr>
        <w:t xml:space="preserve">); б) ионов </w:t>
      </w:r>
      <w:r w:rsidRPr="00B219B2">
        <w:rPr>
          <w:rFonts w:ascii="Times New Roman" w:eastAsia="Times New Roman" w:hAnsi="Times New Roman" w:cs="Times New Roman"/>
          <w:kern w:val="0"/>
          <w:lang w:val="en-US" w:eastAsia="ru-RU"/>
        </w:rPr>
        <w:t>Fe</w:t>
      </w:r>
      <w:r w:rsidRPr="00B219B2">
        <w:rPr>
          <w:rFonts w:ascii="Times New Roman" w:eastAsia="Times New Roman" w:hAnsi="Times New Roman" w:cs="Times New Roman"/>
          <w:kern w:val="0"/>
          <w:lang w:eastAsia="ru-RU"/>
        </w:rPr>
        <w:t xml:space="preserve"> (</w:t>
      </w:r>
      <w:r w:rsidRPr="00B219B2">
        <w:rPr>
          <w:rFonts w:ascii="Times New Roman" w:eastAsia="Times New Roman" w:hAnsi="Times New Roman" w:cs="Times New Roman"/>
          <w:kern w:val="0"/>
          <w:lang w:val="en-US" w:eastAsia="ru-RU"/>
        </w:rPr>
        <w:t>III</w:t>
      </w:r>
      <w:r w:rsidRPr="00B219B2">
        <w:rPr>
          <w:rFonts w:ascii="Times New Roman" w:eastAsia="Times New Roman" w:hAnsi="Times New Roman" w:cs="Times New Roman"/>
          <w:kern w:val="0"/>
          <w:lang w:eastAsia="ru-RU"/>
        </w:rPr>
        <w:t>) Полученные изотермы исследовались на соответствие моделям сорб</w:t>
      </w:r>
      <w:r w:rsidRPr="00B219B2">
        <w:rPr>
          <w:rFonts w:ascii="Times New Roman" w:eastAsia="Times New Roman" w:hAnsi="Times New Roman" w:cs="Times New Roman"/>
          <w:kern w:val="0"/>
          <w:lang w:eastAsia="ru-RU"/>
        </w:rPr>
        <w:softHyphen/>
        <w:t>ции: Ленгмюра; Фрейндлиха; Брауна, Эмметта и Теллера (БЭТ); Темкина; Френкеля - Хелси-Хила. Установлено, что сорбция ионов железа ЛО наибо</w:t>
      </w:r>
      <w:r w:rsidRPr="00B219B2">
        <w:rPr>
          <w:rFonts w:ascii="Times New Roman" w:eastAsia="Times New Roman" w:hAnsi="Times New Roman" w:cs="Times New Roman"/>
          <w:kern w:val="0"/>
          <w:lang w:eastAsia="ru-RU"/>
        </w:rPr>
        <w:softHyphen/>
        <w:t>лее адекватно описывается моделью сорбции Ленгмюра (</w:t>
      </w:r>
      <w:r w:rsidRPr="00B219B2">
        <w:rPr>
          <w:rFonts w:ascii="Times New Roman" w:eastAsia="Times New Roman" w:hAnsi="Times New Roman" w:cs="Times New Roman"/>
          <w:kern w:val="0"/>
          <w:lang w:val="en-US" w:eastAsia="ru-RU"/>
        </w:rPr>
        <w:t>R</w:t>
      </w:r>
      <w:r w:rsidRPr="00B219B2">
        <w:rPr>
          <w:rFonts w:ascii="Times New Roman" w:eastAsia="Times New Roman" w:hAnsi="Times New Roman" w:cs="Times New Roman"/>
          <w:kern w:val="0"/>
          <w:lang w:eastAsia="ru-RU"/>
        </w:rPr>
        <w:t>=0,848 - 0,988).</w:t>
      </w:r>
    </w:p>
    <w:p w:rsidR="00B219B2" w:rsidRPr="00B219B2" w:rsidRDefault="00B219B2" w:rsidP="00B219B2">
      <w:pPr>
        <w:shd w:val="clear" w:color="auto" w:fill="FFFFFF"/>
        <w:tabs>
          <w:tab w:val="clear" w:pos="709"/>
        </w:tabs>
        <w:suppressAutoHyphens w:val="0"/>
        <w:autoSpaceDE w:val="0"/>
        <w:autoSpaceDN w:val="0"/>
        <w:adjustRightInd w:val="0"/>
        <w:spacing w:before="278" w:after="0" w:line="240" w:lineRule="auto"/>
        <w:ind w:firstLine="0"/>
        <w:jc w:val="center"/>
        <w:rPr>
          <w:rFonts w:ascii="Times New Roman" w:eastAsia="Times New Roman" w:hAnsi="Times New Roman" w:cs="Times New Roman"/>
          <w:kern w:val="0"/>
          <w:sz w:val="20"/>
          <w:szCs w:val="20"/>
          <w:lang w:eastAsia="ru-RU"/>
        </w:rPr>
      </w:pPr>
      <w:r w:rsidRPr="00B219B2">
        <w:rPr>
          <w:rFonts w:ascii="Times New Roman" w:eastAsia="Times New Roman" w:hAnsi="Times New Roman" w:cs="Times New Roman"/>
          <w:kern w:val="0"/>
          <w:sz w:val="18"/>
          <w:szCs w:val="18"/>
          <w:lang w:eastAsia="ru-RU"/>
        </w:rPr>
        <w:t>7</w:t>
      </w:r>
    </w:p>
    <w:p w:rsidR="00B219B2" w:rsidRPr="00B219B2" w:rsidRDefault="00B219B2" w:rsidP="00B219B2">
      <w:pPr>
        <w:shd w:val="clear" w:color="auto" w:fill="FFFFFF"/>
        <w:tabs>
          <w:tab w:val="clear" w:pos="709"/>
        </w:tabs>
        <w:suppressAutoHyphens w:val="0"/>
        <w:autoSpaceDE w:val="0"/>
        <w:autoSpaceDN w:val="0"/>
        <w:adjustRightInd w:val="0"/>
        <w:spacing w:before="278" w:after="0" w:line="240" w:lineRule="auto"/>
        <w:ind w:firstLine="0"/>
        <w:jc w:val="center"/>
        <w:rPr>
          <w:rFonts w:ascii="Times New Roman" w:eastAsia="Times New Roman" w:hAnsi="Times New Roman" w:cs="Times New Roman"/>
          <w:kern w:val="0"/>
          <w:sz w:val="20"/>
          <w:szCs w:val="20"/>
          <w:lang w:eastAsia="ru-RU"/>
        </w:rPr>
        <w:sectPr w:rsidR="00B219B2" w:rsidRPr="00B219B2">
          <w:type w:val="continuous"/>
          <w:pgSz w:w="11909" w:h="16834"/>
          <w:pgMar w:top="1440" w:right="2311" w:bottom="720" w:left="2316" w:header="720" w:footer="720" w:gutter="0"/>
          <w:cols w:space="60"/>
          <w:noEndnote/>
        </w:sectPr>
      </w:pPr>
    </w:p>
    <w:p w:rsidR="00B219B2" w:rsidRPr="00B219B2" w:rsidRDefault="00B219B2" w:rsidP="00B219B2">
      <w:pPr>
        <w:shd w:val="clear" w:color="auto" w:fill="FFFFFF"/>
        <w:tabs>
          <w:tab w:val="clear" w:pos="709"/>
        </w:tabs>
        <w:suppressAutoHyphens w:val="0"/>
        <w:autoSpaceDE w:val="0"/>
        <w:autoSpaceDN w:val="0"/>
        <w:adjustRightInd w:val="0"/>
        <w:spacing w:after="0" w:line="250" w:lineRule="exact"/>
        <w:ind w:left="110" w:right="110" w:firstLine="566"/>
        <w:rPr>
          <w:rFonts w:ascii="Times New Roman" w:eastAsia="Times New Roman" w:hAnsi="Times New Roman" w:cs="Times New Roman"/>
          <w:kern w:val="0"/>
          <w:sz w:val="20"/>
          <w:szCs w:val="20"/>
          <w:lang w:eastAsia="ru-RU"/>
        </w:rPr>
      </w:pPr>
      <w:r w:rsidRPr="00B219B2">
        <w:rPr>
          <w:rFonts w:ascii="Times New Roman" w:eastAsia="Times New Roman" w:hAnsi="Times New Roman" w:cs="Times New Roman"/>
          <w:kern w:val="0"/>
          <w:lang w:eastAsia="ru-RU"/>
        </w:rPr>
        <w:t>Полученные экспериментальные данные хорошо описываются кине</w:t>
      </w:r>
      <w:r w:rsidRPr="00B219B2">
        <w:rPr>
          <w:rFonts w:ascii="Times New Roman" w:eastAsia="Times New Roman" w:hAnsi="Times New Roman" w:cs="Times New Roman"/>
          <w:kern w:val="0"/>
          <w:lang w:eastAsia="ru-RU"/>
        </w:rPr>
        <w:softHyphen/>
        <w:t>тическими уравнениями моделей псевдовторого порядка – значения коэф</w:t>
      </w:r>
      <w:r w:rsidRPr="00B219B2">
        <w:rPr>
          <w:rFonts w:ascii="Times New Roman" w:eastAsia="Times New Roman" w:hAnsi="Times New Roman" w:cs="Times New Roman"/>
          <w:kern w:val="0"/>
          <w:lang w:eastAsia="ru-RU"/>
        </w:rPr>
        <w:softHyphen/>
      </w:r>
      <w:r w:rsidRPr="00B219B2">
        <w:rPr>
          <w:rFonts w:ascii="Times New Roman" w:eastAsia="Times New Roman" w:hAnsi="Times New Roman" w:cs="Times New Roman"/>
          <w:spacing w:val="-1"/>
          <w:kern w:val="0"/>
          <w:lang w:eastAsia="ru-RU"/>
        </w:rPr>
        <w:t xml:space="preserve">фициента детерминации </w:t>
      </w:r>
      <w:r w:rsidRPr="00B219B2">
        <w:rPr>
          <w:rFonts w:ascii="Times New Roman" w:eastAsia="Times New Roman" w:hAnsi="Times New Roman" w:cs="Times New Roman"/>
          <w:spacing w:val="-1"/>
          <w:kern w:val="0"/>
          <w:lang w:val="en-US" w:eastAsia="ru-RU"/>
        </w:rPr>
        <w:t>R</w:t>
      </w:r>
      <w:r w:rsidRPr="00B219B2">
        <w:rPr>
          <w:rFonts w:ascii="Times New Roman" w:eastAsia="Times New Roman" w:hAnsi="Times New Roman" w:cs="Times New Roman"/>
          <w:spacing w:val="-1"/>
          <w:kern w:val="0"/>
          <w:vertAlign w:val="superscript"/>
          <w:lang w:eastAsia="ru-RU"/>
        </w:rPr>
        <w:t>2</w:t>
      </w:r>
      <w:r w:rsidRPr="00B219B2">
        <w:rPr>
          <w:rFonts w:ascii="Times New Roman" w:eastAsia="Times New Roman" w:hAnsi="Times New Roman" w:cs="Times New Roman"/>
          <w:spacing w:val="-1"/>
          <w:kern w:val="0"/>
          <w:lang w:eastAsia="ru-RU"/>
        </w:rPr>
        <w:t xml:space="preserve"> &gt; 0,99 . Рассчитанные на основании эксперимен</w:t>
      </w:r>
      <w:r w:rsidRPr="00B219B2">
        <w:rPr>
          <w:rFonts w:ascii="Times New Roman" w:eastAsia="Times New Roman" w:hAnsi="Times New Roman" w:cs="Times New Roman"/>
          <w:spacing w:val="-1"/>
          <w:kern w:val="0"/>
          <w:lang w:eastAsia="ru-RU"/>
        </w:rPr>
        <w:softHyphen/>
      </w:r>
      <w:r w:rsidRPr="00B219B2">
        <w:rPr>
          <w:rFonts w:ascii="Times New Roman" w:eastAsia="Times New Roman" w:hAnsi="Times New Roman" w:cs="Times New Roman"/>
          <w:kern w:val="0"/>
          <w:lang w:eastAsia="ru-RU"/>
        </w:rPr>
        <w:t xml:space="preserve">тальных данных кинетические параметры: коэффициент внутренней и </w:t>
      </w:r>
      <w:r w:rsidRPr="00B219B2">
        <w:rPr>
          <w:rFonts w:ascii="Times New Roman" w:eastAsia="Times New Roman" w:hAnsi="Times New Roman" w:cs="Times New Roman"/>
          <w:spacing w:val="-8"/>
          <w:kern w:val="0"/>
          <w:lang w:eastAsia="ru-RU"/>
        </w:rPr>
        <w:t>внешней диффузии (</w:t>
      </w:r>
      <w:r w:rsidRPr="00B219B2">
        <w:rPr>
          <w:rFonts w:ascii="Times New Roman" w:eastAsia="Times New Roman" w:hAnsi="Times New Roman" w:cs="Times New Roman"/>
          <w:spacing w:val="-8"/>
          <w:kern w:val="0"/>
          <w:lang w:val="en-US" w:eastAsia="ru-RU"/>
        </w:rPr>
        <w:t>D</w:t>
      </w:r>
      <w:r w:rsidRPr="00B219B2">
        <w:rPr>
          <w:rFonts w:ascii="Times New Roman" w:eastAsia="Times New Roman" w:hAnsi="Times New Roman" w:cs="Times New Roman"/>
          <w:spacing w:val="-8"/>
          <w:kern w:val="0"/>
          <w:vertAlign w:val="subscript"/>
          <w:lang w:val="en-US" w:eastAsia="ru-RU"/>
        </w:rPr>
        <w:t>i</w:t>
      </w:r>
      <w:r w:rsidRPr="00B219B2">
        <w:rPr>
          <w:rFonts w:ascii="Times New Roman" w:eastAsia="Times New Roman" w:hAnsi="Times New Roman" w:cs="Times New Roman"/>
          <w:spacing w:val="-8"/>
          <w:kern w:val="0"/>
          <w:lang w:eastAsia="ru-RU"/>
        </w:rPr>
        <w:t xml:space="preserve">, </w:t>
      </w:r>
      <w:r w:rsidRPr="00B219B2">
        <w:rPr>
          <w:rFonts w:ascii="Times New Roman" w:eastAsia="Times New Roman" w:hAnsi="Times New Roman" w:cs="Times New Roman"/>
          <w:spacing w:val="-8"/>
          <w:kern w:val="0"/>
          <w:lang w:val="en-US" w:eastAsia="ru-RU"/>
        </w:rPr>
        <w:t>D</w:t>
      </w:r>
      <w:r w:rsidRPr="00B219B2">
        <w:rPr>
          <w:rFonts w:ascii="Times New Roman" w:eastAsia="Times New Roman" w:hAnsi="Times New Roman" w:cs="Times New Roman"/>
          <w:spacing w:val="-3"/>
          <w:kern w:val="0"/>
          <w:vertAlign w:val="subscript"/>
          <w:lang w:eastAsia="ru-RU"/>
        </w:rPr>
        <w:t>вн</w:t>
      </w:r>
      <w:r w:rsidRPr="00B219B2">
        <w:rPr>
          <w:rFonts w:ascii="Times New Roman" w:eastAsia="Times New Roman" w:hAnsi="Times New Roman" w:cs="Times New Roman"/>
          <w:kern w:val="0"/>
          <w:lang w:eastAsia="ru-RU"/>
        </w:rPr>
        <w:t xml:space="preserve">), константы скоростей внутренней и внешней </w:t>
      </w:r>
      <w:r w:rsidRPr="00B219B2">
        <w:rPr>
          <w:rFonts w:ascii="Times New Roman" w:eastAsia="Times New Roman" w:hAnsi="Times New Roman" w:cs="Times New Roman"/>
          <w:spacing w:val="-1"/>
          <w:kern w:val="0"/>
          <w:lang w:eastAsia="ru-RU"/>
        </w:rPr>
        <w:t>диффузии (</w:t>
      </w:r>
      <w:r w:rsidRPr="00B219B2">
        <w:rPr>
          <w:rFonts w:ascii="Times New Roman" w:eastAsia="Times New Roman" w:hAnsi="Times New Roman" w:cs="Times New Roman"/>
          <w:i/>
          <w:iCs/>
          <w:spacing w:val="-1"/>
          <w:kern w:val="0"/>
          <w:lang w:val="en-US" w:eastAsia="ru-RU"/>
        </w:rPr>
        <w:t>K</w:t>
      </w:r>
      <w:r w:rsidRPr="00B219B2">
        <w:rPr>
          <w:rFonts w:ascii="Times New Roman" w:eastAsia="Times New Roman" w:hAnsi="Times New Roman" w:cs="Times New Roman"/>
          <w:i/>
          <w:iCs/>
          <w:spacing w:val="-1"/>
          <w:kern w:val="0"/>
          <w:vertAlign w:val="subscript"/>
          <w:lang w:val="en-US" w:eastAsia="ru-RU"/>
        </w:rPr>
        <w:t>d</w:t>
      </w:r>
      <w:r w:rsidRPr="00B219B2">
        <w:rPr>
          <w:rFonts w:ascii="Times New Roman" w:eastAsia="Times New Roman" w:hAnsi="Times New Roman" w:cs="Times New Roman"/>
          <w:i/>
          <w:iCs/>
          <w:spacing w:val="-1"/>
          <w:kern w:val="0"/>
          <w:lang w:eastAsia="ru-RU"/>
        </w:rPr>
        <w:t xml:space="preserve"> </w:t>
      </w:r>
      <w:r w:rsidRPr="00B219B2">
        <w:rPr>
          <w:rFonts w:ascii="Times New Roman" w:eastAsia="Times New Roman" w:hAnsi="Times New Roman" w:cs="Times New Roman"/>
          <w:spacing w:val="-1"/>
          <w:kern w:val="0"/>
          <w:lang w:eastAsia="ru-RU"/>
        </w:rPr>
        <w:t xml:space="preserve">и </w:t>
      </w:r>
      <w:r w:rsidRPr="00B219B2">
        <w:rPr>
          <w:rFonts w:ascii="Times New Roman" w:eastAsia="Times New Roman" w:hAnsi="Times New Roman" w:cs="Times New Roman"/>
          <w:i/>
          <w:iCs/>
          <w:spacing w:val="-1"/>
          <w:kern w:val="0"/>
          <w:lang w:val="en-US" w:eastAsia="ru-RU"/>
        </w:rPr>
        <w:t>K</w:t>
      </w:r>
      <w:r w:rsidRPr="00B219B2">
        <w:rPr>
          <w:rFonts w:ascii="Times New Roman" w:eastAsia="Times New Roman" w:hAnsi="Times New Roman" w:cs="Times New Roman"/>
          <w:i/>
          <w:iCs/>
          <w:spacing w:val="-7"/>
          <w:kern w:val="0"/>
          <w:vertAlign w:val="subscript"/>
          <w:lang w:eastAsia="ru-RU"/>
        </w:rPr>
        <w:t>вн</w:t>
      </w:r>
      <w:r w:rsidRPr="00B219B2">
        <w:rPr>
          <w:rFonts w:ascii="Times New Roman" w:eastAsia="Times New Roman" w:hAnsi="Times New Roman" w:cs="Times New Roman"/>
          <w:i/>
          <w:iCs/>
          <w:kern w:val="0"/>
          <w:lang w:eastAsia="ru-RU"/>
        </w:rPr>
        <w:t xml:space="preserve">) </w:t>
      </w:r>
      <w:r w:rsidRPr="00B219B2">
        <w:rPr>
          <w:rFonts w:ascii="Times New Roman" w:eastAsia="Times New Roman" w:hAnsi="Times New Roman" w:cs="Times New Roman"/>
          <w:kern w:val="0"/>
          <w:lang w:eastAsia="ru-RU"/>
        </w:rPr>
        <w:t>свидетельствуют, что сорбция ионов железа ЛО лими</w:t>
      </w:r>
      <w:r w:rsidRPr="00B219B2">
        <w:rPr>
          <w:rFonts w:ascii="Times New Roman" w:eastAsia="Times New Roman" w:hAnsi="Times New Roman" w:cs="Times New Roman"/>
          <w:kern w:val="0"/>
          <w:lang w:eastAsia="ru-RU"/>
        </w:rPr>
        <w:softHyphen/>
        <w:t>тируется химической реакцией.</w:t>
      </w:r>
    </w:p>
    <w:p w:rsidR="00B219B2" w:rsidRPr="00B219B2" w:rsidRDefault="00B219B2" w:rsidP="00B219B2">
      <w:pPr>
        <w:shd w:val="clear" w:color="auto" w:fill="FFFFFF"/>
        <w:tabs>
          <w:tab w:val="clear" w:pos="709"/>
        </w:tabs>
        <w:suppressAutoHyphens w:val="0"/>
        <w:autoSpaceDE w:val="0"/>
        <w:autoSpaceDN w:val="0"/>
        <w:adjustRightInd w:val="0"/>
        <w:spacing w:after="0" w:line="250" w:lineRule="exact"/>
        <w:ind w:left="110" w:right="106" w:firstLine="566"/>
        <w:rPr>
          <w:rFonts w:ascii="Times New Roman" w:eastAsia="Times New Roman" w:hAnsi="Times New Roman" w:cs="Times New Roman"/>
          <w:kern w:val="0"/>
          <w:sz w:val="20"/>
          <w:szCs w:val="20"/>
          <w:lang w:eastAsia="ru-RU"/>
        </w:rPr>
      </w:pPr>
      <w:r w:rsidRPr="00B219B2">
        <w:rPr>
          <w:rFonts w:ascii="Times New Roman" w:eastAsia="Times New Roman" w:hAnsi="Times New Roman" w:cs="Times New Roman"/>
          <w:kern w:val="0"/>
          <w:lang w:eastAsia="ru-RU"/>
        </w:rPr>
        <w:t>В таблице 3 представлены значения максимальной сорбционной емко</w:t>
      </w:r>
      <w:r w:rsidRPr="00B219B2">
        <w:rPr>
          <w:rFonts w:ascii="Times New Roman" w:eastAsia="Times New Roman" w:hAnsi="Times New Roman" w:cs="Times New Roman"/>
          <w:kern w:val="0"/>
          <w:lang w:eastAsia="ru-RU"/>
        </w:rPr>
        <w:softHyphen/>
        <w:t xml:space="preserve">сти ЛО по отношению к ионам </w:t>
      </w:r>
      <w:r w:rsidRPr="00B219B2">
        <w:rPr>
          <w:rFonts w:ascii="Times New Roman" w:eastAsia="Times New Roman" w:hAnsi="Times New Roman" w:cs="Times New Roman"/>
          <w:kern w:val="0"/>
          <w:lang w:val="en-US" w:eastAsia="ru-RU"/>
        </w:rPr>
        <w:t>Fe</w:t>
      </w:r>
      <w:r w:rsidRPr="00B219B2">
        <w:rPr>
          <w:rFonts w:ascii="Times New Roman" w:eastAsia="Times New Roman" w:hAnsi="Times New Roman" w:cs="Times New Roman"/>
          <w:kern w:val="0"/>
          <w:lang w:eastAsia="ru-RU"/>
        </w:rPr>
        <w:t>(</w:t>
      </w:r>
      <w:r w:rsidRPr="00B219B2">
        <w:rPr>
          <w:rFonts w:ascii="Times New Roman" w:eastAsia="Times New Roman" w:hAnsi="Times New Roman" w:cs="Times New Roman"/>
          <w:kern w:val="0"/>
          <w:lang w:val="en-US" w:eastAsia="ru-RU"/>
        </w:rPr>
        <w:t>II</w:t>
      </w:r>
      <w:r w:rsidRPr="00B219B2">
        <w:rPr>
          <w:rFonts w:ascii="Times New Roman" w:eastAsia="Times New Roman" w:hAnsi="Times New Roman" w:cs="Times New Roman"/>
          <w:kern w:val="0"/>
          <w:lang w:eastAsia="ru-RU"/>
        </w:rPr>
        <w:t xml:space="preserve">), </w:t>
      </w:r>
      <w:r w:rsidRPr="00B219B2">
        <w:rPr>
          <w:rFonts w:ascii="Times New Roman" w:eastAsia="Times New Roman" w:hAnsi="Times New Roman" w:cs="Times New Roman"/>
          <w:kern w:val="0"/>
          <w:lang w:val="en-US" w:eastAsia="ru-RU"/>
        </w:rPr>
        <w:t>Fe</w:t>
      </w:r>
      <w:r w:rsidRPr="00B219B2">
        <w:rPr>
          <w:rFonts w:ascii="Times New Roman" w:eastAsia="Times New Roman" w:hAnsi="Times New Roman" w:cs="Times New Roman"/>
          <w:kern w:val="0"/>
          <w:lang w:eastAsia="ru-RU"/>
        </w:rPr>
        <w:t>(</w:t>
      </w:r>
      <w:r w:rsidRPr="00B219B2">
        <w:rPr>
          <w:rFonts w:ascii="Times New Roman" w:eastAsia="Times New Roman" w:hAnsi="Times New Roman" w:cs="Times New Roman"/>
          <w:kern w:val="0"/>
          <w:lang w:val="en-US" w:eastAsia="ru-RU"/>
        </w:rPr>
        <w:t>III</w:t>
      </w:r>
      <w:r w:rsidRPr="00B219B2">
        <w:rPr>
          <w:rFonts w:ascii="Times New Roman" w:eastAsia="Times New Roman" w:hAnsi="Times New Roman" w:cs="Times New Roman"/>
          <w:kern w:val="0"/>
          <w:lang w:eastAsia="ru-RU"/>
        </w:rPr>
        <w:t>).</w:t>
      </w:r>
    </w:p>
    <w:p w:rsidR="00B219B2" w:rsidRPr="00B219B2" w:rsidRDefault="00B219B2" w:rsidP="00B219B2">
      <w:pPr>
        <w:shd w:val="clear" w:color="auto" w:fill="FFFFFF"/>
        <w:tabs>
          <w:tab w:val="clear" w:pos="709"/>
        </w:tabs>
        <w:suppressAutoHyphens w:val="0"/>
        <w:autoSpaceDE w:val="0"/>
        <w:autoSpaceDN w:val="0"/>
        <w:adjustRightInd w:val="0"/>
        <w:spacing w:after="0" w:line="250" w:lineRule="exact"/>
        <w:ind w:left="110" w:right="106" w:firstLine="566"/>
        <w:rPr>
          <w:rFonts w:ascii="Times New Roman" w:eastAsia="Times New Roman" w:hAnsi="Times New Roman" w:cs="Times New Roman"/>
          <w:kern w:val="0"/>
          <w:sz w:val="20"/>
          <w:szCs w:val="20"/>
          <w:lang w:eastAsia="ru-RU"/>
        </w:rPr>
      </w:pPr>
      <w:r w:rsidRPr="00B219B2">
        <w:rPr>
          <w:rFonts w:ascii="Times New Roman" w:eastAsia="Times New Roman" w:hAnsi="Times New Roman" w:cs="Times New Roman"/>
          <w:kern w:val="0"/>
          <w:lang w:eastAsia="ru-RU"/>
        </w:rPr>
        <w:t>Среди возможных механизмов сорбции можно отметить взаимодей</w:t>
      </w:r>
      <w:r w:rsidRPr="00B219B2">
        <w:rPr>
          <w:rFonts w:ascii="Times New Roman" w:eastAsia="Times New Roman" w:hAnsi="Times New Roman" w:cs="Times New Roman"/>
          <w:kern w:val="0"/>
          <w:lang w:eastAsia="ru-RU"/>
        </w:rPr>
        <w:softHyphen/>
        <w:t>ствия катионов металлов с карбоксильными группами целлюлозы, по сле</w:t>
      </w:r>
      <w:r w:rsidRPr="00B219B2">
        <w:rPr>
          <w:rFonts w:ascii="Times New Roman" w:eastAsia="Times New Roman" w:hAnsi="Times New Roman" w:cs="Times New Roman"/>
          <w:kern w:val="0"/>
          <w:lang w:eastAsia="ru-RU"/>
        </w:rPr>
        <w:softHyphen/>
        <w:t>дующему принципу:</w:t>
      </w:r>
    </w:p>
    <w:p w:rsidR="00B219B2" w:rsidRPr="00B219B2" w:rsidRDefault="00B219B2" w:rsidP="00B219B2">
      <w:pPr>
        <w:shd w:val="clear" w:color="auto" w:fill="FFFFFF"/>
        <w:tabs>
          <w:tab w:val="clear" w:pos="709"/>
        </w:tabs>
        <w:suppressAutoHyphens w:val="0"/>
        <w:autoSpaceDE w:val="0"/>
        <w:autoSpaceDN w:val="0"/>
        <w:adjustRightInd w:val="0"/>
        <w:spacing w:after="0" w:line="250" w:lineRule="exact"/>
        <w:ind w:left="1186" w:firstLine="0"/>
        <w:jc w:val="left"/>
        <w:rPr>
          <w:rFonts w:ascii="Times New Roman" w:eastAsia="Times New Roman" w:hAnsi="Times New Roman" w:cs="Times New Roman"/>
          <w:kern w:val="0"/>
          <w:sz w:val="20"/>
          <w:szCs w:val="20"/>
          <w:lang w:eastAsia="ru-RU"/>
        </w:rPr>
      </w:pPr>
      <w:r w:rsidRPr="00B219B2">
        <w:rPr>
          <w:rFonts w:ascii="Times New Roman" w:eastAsia="Times New Roman" w:hAnsi="Times New Roman" w:cs="Times New Roman"/>
          <w:spacing w:val="-2"/>
          <w:kern w:val="0"/>
          <w:lang w:eastAsia="ru-RU"/>
        </w:rPr>
        <w:t>2</w:t>
      </w:r>
      <w:r w:rsidRPr="00B219B2">
        <w:rPr>
          <w:rFonts w:ascii="Times New Roman" w:eastAsia="Times New Roman" w:hAnsi="Times New Roman" w:cs="Times New Roman"/>
          <w:spacing w:val="-2"/>
          <w:kern w:val="0"/>
          <w:lang w:val="en-US" w:eastAsia="ru-RU"/>
        </w:rPr>
        <w:t>Cell</w:t>
      </w:r>
      <w:r w:rsidRPr="00B219B2">
        <w:rPr>
          <w:rFonts w:ascii="Times New Roman" w:eastAsia="Times New Roman" w:hAnsi="Times New Roman" w:cs="Times New Roman"/>
          <w:spacing w:val="-2"/>
          <w:kern w:val="0"/>
          <w:lang w:eastAsia="ru-RU"/>
        </w:rPr>
        <w:t>-СН(ОН)-СООН + М</w:t>
      </w:r>
      <w:r w:rsidRPr="00B219B2">
        <w:rPr>
          <w:rFonts w:ascii="Times New Roman" w:eastAsia="Times New Roman" w:hAnsi="Times New Roman" w:cs="Times New Roman"/>
          <w:kern w:val="0"/>
          <w:vertAlign w:val="superscript"/>
          <w:lang w:eastAsia="ru-RU"/>
        </w:rPr>
        <w:t>2+</w:t>
      </w:r>
      <w:r w:rsidRPr="00B219B2">
        <w:rPr>
          <w:rFonts w:ascii="Times New Roman" w:eastAsia="Times New Roman" w:hAnsi="Times New Roman" w:cs="Times New Roman"/>
          <w:kern w:val="0"/>
          <w:lang w:eastAsia="ru-RU"/>
        </w:rPr>
        <w:t xml:space="preserve"> </w:t>
      </w:r>
      <w:r w:rsidRPr="00B219B2">
        <w:rPr>
          <w:rFonts w:ascii="Times New Roman" w:eastAsia="Times New Roman" w:hAnsi="Times New Roman" w:cs="Times New Roman"/>
          <w:spacing w:val="-3"/>
          <w:kern w:val="0"/>
          <w:lang w:eastAsia="ru-RU"/>
        </w:rPr>
        <w:t xml:space="preserve">↔ </w:t>
      </w:r>
      <w:r w:rsidRPr="00B219B2">
        <w:rPr>
          <w:rFonts w:ascii="Times New Roman" w:eastAsia="Times New Roman" w:hAnsi="Times New Roman" w:cs="Times New Roman"/>
          <w:spacing w:val="-3"/>
          <w:kern w:val="0"/>
          <w:lang w:val="en-US" w:eastAsia="ru-RU"/>
        </w:rPr>
        <w:t>Cell</w:t>
      </w:r>
      <w:r w:rsidRPr="00B219B2">
        <w:rPr>
          <w:rFonts w:ascii="Times New Roman" w:eastAsia="Times New Roman" w:hAnsi="Times New Roman" w:cs="Times New Roman"/>
          <w:spacing w:val="-3"/>
          <w:kern w:val="0"/>
          <w:lang w:eastAsia="ru-RU"/>
        </w:rPr>
        <w:t>-(СН(ОН)-СОО)</w:t>
      </w:r>
      <w:r w:rsidRPr="00B219B2">
        <w:rPr>
          <w:rFonts w:ascii="Times New Roman" w:eastAsia="Times New Roman" w:hAnsi="Times New Roman" w:cs="Times New Roman"/>
          <w:spacing w:val="-3"/>
          <w:kern w:val="0"/>
          <w:vertAlign w:val="subscript"/>
          <w:lang w:eastAsia="ru-RU"/>
        </w:rPr>
        <w:t>2</w:t>
      </w:r>
      <w:r w:rsidRPr="00B219B2">
        <w:rPr>
          <w:rFonts w:ascii="Times New Roman" w:eastAsia="Times New Roman" w:hAnsi="Times New Roman" w:cs="Times New Roman"/>
          <w:spacing w:val="-3"/>
          <w:kern w:val="0"/>
          <w:lang w:eastAsia="ru-RU"/>
        </w:rPr>
        <w:t>М + 2Н</w:t>
      </w:r>
      <w:r w:rsidRPr="00B219B2">
        <w:rPr>
          <w:rFonts w:ascii="Times New Roman" w:eastAsia="Times New Roman" w:hAnsi="Times New Roman" w:cs="Times New Roman"/>
          <w:spacing w:val="-3"/>
          <w:kern w:val="0"/>
          <w:vertAlign w:val="superscript"/>
          <w:lang w:eastAsia="ru-RU"/>
        </w:rPr>
        <w:t>+</w:t>
      </w:r>
      <w:r w:rsidRPr="00B219B2">
        <w:rPr>
          <w:rFonts w:ascii="Times New Roman" w:eastAsia="Times New Roman" w:hAnsi="Times New Roman" w:cs="Times New Roman"/>
          <w:spacing w:val="-3"/>
          <w:kern w:val="0"/>
          <w:lang w:eastAsia="ru-RU"/>
        </w:rPr>
        <w:t>.</w:t>
      </w:r>
    </w:p>
    <w:p w:rsidR="00B219B2" w:rsidRPr="00B219B2" w:rsidRDefault="00B219B2" w:rsidP="00B219B2">
      <w:pPr>
        <w:shd w:val="clear" w:color="auto" w:fill="FFFFFF"/>
        <w:tabs>
          <w:tab w:val="clear" w:pos="709"/>
        </w:tabs>
        <w:suppressAutoHyphens w:val="0"/>
        <w:autoSpaceDE w:val="0"/>
        <w:autoSpaceDN w:val="0"/>
        <w:adjustRightInd w:val="0"/>
        <w:spacing w:before="5" w:after="0" w:line="250" w:lineRule="exact"/>
        <w:ind w:left="110" w:firstLine="566"/>
        <w:jc w:val="left"/>
        <w:rPr>
          <w:rFonts w:ascii="Times New Roman" w:eastAsia="Times New Roman" w:hAnsi="Times New Roman" w:cs="Times New Roman"/>
          <w:kern w:val="0"/>
          <w:sz w:val="20"/>
          <w:szCs w:val="20"/>
          <w:lang w:eastAsia="ru-RU"/>
        </w:rPr>
      </w:pPr>
      <w:r w:rsidRPr="00B219B2">
        <w:rPr>
          <w:rFonts w:ascii="Times New Roman" w:eastAsia="Times New Roman" w:hAnsi="Times New Roman" w:cs="Times New Roman"/>
          <w:spacing w:val="-6"/>
          <w:kern w:val="0"/>
          <w:lang w:eastAsia="ru-RU"/>
        </w:rPr>
        <w:t xml:space="preserve">Данное     утверждение    подтверждается    содержанием     карбоксильных </w:t>
      </w:r>
      <w:r w:rsidRPr="00B219B2">
        <w:rPr>
          <w:rFonts w:ascii="Times New Roman" w:eastAsia="Times New Roman" w:hAnsi="Times New Roman" w:cs="Times New Roman"/>
          <w:kern w:val="0"/>
          <w:lang w:eastAsia="ru-RU"/>
        </w:rPr>
        <w:t>групп в ЛО – 0,29 – 1,53 %. Таблица 3 - Значение сорбционной емкости листового опада по отношению</w:t>
      </w:r>
    </w:p>
    <w:p w:rsidR="00B219B2" w:rsidRPr="00B219B2" w:rsidRDefault="00B219B2" w:rsidP="00B219B2">
      <w:pPr>
        <w:shd w:val="clear" w:color="auto" w:fill="FFFFFF"/>
        <w:tabs>
          <w:tab w:val="clear" w:pos="709"/>
        </w:tabs>
        <w:suppressAutoHyphens w:val="0"/>
        <w:autoSpaceDE w:val="0"/>
        <w:autoSpaceDN w:val="0"/>
        <w:adjustRightInd w:val="0"/>
        <w:spacing w:after="0" w:line="240" w:lineRule="auto"/>
        <w:ind w:left="1387" w:firstLine="0"/>
        <w:jc w:val="left"/>
        <w:rPr>
          <w:rFonts w:ascii="Times New Roman" w:eastAsia="Times New Roman" w:hAnsi="Times New Roman" w:cs="Times New Roman"/>
          <w:kern w:val="0"/>
          <w:sz w:val="20"/>
          <w:szCs w:val="20"/>
          <w:lang w:eastAsia="ru-RU"/>
        </w:rPr>
      </w:pPr>
      <w:r w:rsidRPr="00B219B2">
        <w:rPr>
          <w:rFonts w:ascii="Times New Roman" w:eastAsia="Times New Roman" w:hAnsi="Times New Roman" w:cs="Times New Roman"/>
          <w:spacing w:val="-1"/>
          <w:kern w:val="0"/>
          <w:lang w:eastAsia="ru-RU"/>
        </w:rPr>
        <w:t xml:space="preserve">к ионам </w:t>
      </w:r>
      <w:r w:rsidRPr="00B219B2">
        <w:rPr>
          <w:rFonts w:ascii="Times New Roman" w:eastAsia="Times New Roman" w:hAnsi="Times New Roman" w:cs="Times New Roman"/>
          <w:spacing w:val="-1"/>
          <w:kern w:val="0"/>
          <w:lang w:val="en-US" w:eastAsia="ru-RU"/>
        </w:rPr>
        <w:t>Fe</w:t>
      </w:r>
      <w:r w:rsidRPr="00B219B2">
        <w:rPr>
          <w:rFonts w:ascii="Times New Roman" w:eastAsia="Times New Roman" w:hAnsi="Times New Roman" w:cs="Times New Roman"/>
          <w:spacing w:val="-1"/>
          <w:kern w:val="0"/>
          <w:lang w:eastAsia="ru-RU"/>
        </w:rPr>
        <w:t xml:space="preserve"> (</w:t>
      </w:r>
      <w:r w:rsidRPr="00B219B2">
        <w:rPr>
          <w:rFonts w:ascii="Times New Roman" w:eastAsia="Times New Roman" w:hAnsi="Times New Roman" w:cs="Times New Roman"/>
          <w:spacing w:val="-1"/>
          <w:kern w:val="0"/>
          <w:lang w:val="en-US" w:eastAsia="ru-RU"/>
        </w:rPr>
        <w:t>II</w:t>
      </w:r>
      <w:r w:rsidRPr="00B219B2">
        <w:rPr>
          <w:rFonts w:ascii="Times New Roman" w:eastAsia="Times New Roman" w:hAnsi="Times New Roman" w:cs="Times New Roman"/>
          <w:spacing w:val="-1"/>
          <w:kern w:val="0"/>
          <w:lang w:eastAsia="ru-RU"/>
        </w:rPr>
        <w:t xml:space="preserve">) и </w:t>
      </w:r>
      <w:r w:rsidRPr="00B219B2">
        <w:rPr>
          <w:rFonts w:ascii="Times New Roman" w:eastAsia="Times New Roman" w:hAnsi="Times New Roman" w:cs="Times New Roman"/>
          <w:spacing w:val="-1"/>
          <w:kern w:val="0"/>
          <w:lang w:val="en-US" w:eastAsia="ru-RU"/>
        </w:rPr>
        <w:t>Fe</w:t>
      </w:r>
      <w:r w:rsidRPr="00B219B2">
        <w:rPr>
          <w:rFonts w:ascii="Times New Roman" w:eastAsia="Times New Roman" w:hAnsi="Times New Roman" w:cs="Times New Roman"/>
          <w:spacing w:val="-1"/>
          <w:kern w:val="0"/>
          <w:lang w:eastAsia="ru-RU"/>
        </w:rPr>
        <w:t xml:space="preserve"> (</w:t>
      </w:r>
      <w:r w:rsidRPr="00B219B2">
        <w:rPr>
          <w:rFonts w:ascii="Times New Roman" w:eastAsia="Times New Roman" w:hAnsi="Times New Roman" w:cs="Times New Roman"/>
          <w:spacing w:val="-1"/>
          <w:kern w:val="0"/>
          <w:lang w:val="en-US" w:eastAsia="ru-RU"/>
        </w:rPr>
        <w:t>III</w:t>
      </w:r>
      <w:r w:rsidRPr="00B219B2">
        <w:rPr>
          <w:rFonts w:ascii="Times New Roman" w:eastAsia="Times New Roman" w:hAnsi="Times New Roman" w:cs="Times New Roman"/>
          <w:spacing w:val="-1"/>
          <w:kern w:val="0"/>
          <w:lang w:eastAsia="ru-RU"/>
        </w:rPr>
        <w:t>)</w:t>
      </w:r>
    </w:p>
    <w:tbl>
      <w:tblPr>
        <w:tblW w:w="0" w:type="auto"/>
        <w:tblInd w:w="40" w:type="dxa"/>
        <w:tblLayout w:type="fixed"/>
        <w:tblCellMar>
          <w:left w:w="40" w:type="dxa"/>
          <w:right w:w="40" w:type="dxa"/>
        </w:tblCellMar>
        <w:tblLook w:val="0000"/>
      </w:tblPr>
      <w:tblGrid>
        <w:gridCol w:w="1291"/>
        <w:gridCol w:w="2030"/>
        <w:gridCol w:w="2030"/>
        <w:gridCol w:w="2155"/>
      </w:tblGrid>
      <w:tr w:rsidR="00B219B2" w:rsidRPr="00B219B2" w:rsidTr="00A02D25">
        <w:tblPrEx>
          <w:tblCellMar>
            <w:top w:w="0" w:type="dxa"/>
            <w:bottom w:w="0" w:type="dxa"/>
          </w:tblCellMar>
        </w:tblPrEx>
        <w:trPr>
          <w:trHeight w:hRule="exact" w:val="269"/>
        </w:trPr>
        <w:tc>
          <w:tcPr>
            <w:tcW w:w="1291" w:type="dxa"/>
            <w:vMerge w:val="restart"/>
            <w:tcBorders>
              <w:top w:val="single" w:sz="6" w:space="0" w:color="auto"/>
              <w:left w:val="single" w:sz="6" w:space="0" w:color="auto"/>
              <w:bottom w:val="nil"/>
              <w:right w:val="single" w:sz="6" w:space="0" w:color="auto"/>
            </w:tcBorders>
            <w:shd w:val="clear" w:color="auto" w:fill="FFFFFF"/>
          </w:tcPr>
          <w:p w:rsidR="00B219B2" w:rsidRPr="00B219B2" w:rsidRDefault="00B219B2" w:rsidP="00B219B2">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B219B2">
              <w:rPr>
                <w:rFonts w:ascii="Times New Roman" w:eastAsia="Times New Roman" w:hAnsi="Times New Roman" w:cs="Times New Roman"/>
                <w:kern w:val="0"/>
                <w:lang w:eastAsia="ru-RU"/>
              </w:rPr>
              <w:t>ИМ</w:t>
            </w:r>
          </w:p>
        </w:tc>
        <w:tc>
          <w:tcPr>
            <w:tcW w:w="6215" w:type="dxa"/>
            <w:gridSpan w:val="3"/>
            <w:tcBorders>
              <w:top w:val="single" w:sz="6" w:space="0" w:color="auto"/>
              <w:left w:val="single" w:sz="6" w:space="0" w:color="auto"/>
              <w:bottom w:val="single" w:sz="6" w:space="0" w:color="auto"/>
              <w:right w:val="single" w:sz="6" w:space="0" w:color="auto"/>
            </w:tcBorders>
            <w:shd w:val="clear" w:color="auto" w:fill="FFFFFF"/>
          </w:tcPr>
          <w:p w:rsidR="00B219B2" w:rsidRPr="00B219B2" w:rsidRDefault="00B219B2" w:rsidP="00B219B2">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B219B2">
              <w:rPr>
                <w:rFonts w:ascii="Times New Roman" w:eastAsia="Times New Roman" w:hAnsi="Times New Roman" w:cs="Times New Roman"/>
                <w:spacing w:val="-5"/>
                <w:kern w:val="0"/>
                <w:lang w:eastAsia="ru-RU"/>
              </w:rPr>
              <w:t>Сорбционная емкость образцов по отношению к ИМ, мг/г</w:t>
            </w:r>
          </w:p>
        </w:tc>
      </w:tr>
      <w:tr w:rsidR="00B219B2" w:rsidRPr="00B219B2" w:rsidTr="00A02D25">
        <w:tblPrEx>
          <w:tblCellMar>
            <w:top w:w="0" w:type="dxa"/>
            <w:bottom w:w="0" w:type="dxa"/>
          </w:tblCellMar>
        </w:tblPrEx>
        <w:trPr>
          <w:trHeight w:hRule="exact" w:val="264"/>
        </w:trPr>
        <w:tc>
          <w:tcPr>
            <w:tcW w:w="1291" w:type="dxa"/>
            <w:vMerge/>
            <w:tcBorders>
              <w:top w:val="nil"/>
              <w:left w:val="single" w:sz="6" w:space="0" w:color="auto"/>
              <w:bottom w:val="single" w:sz="6" w:space="0" w:color="auto"/>
              <w:right w:val="single" w:sz="6" w:space="0" w:color="auto"/>
            </w:tcBorders>
            <w:shd w:val="clear" w:color="auto" w:fill="FFFFFF"/>
          </w:tcPr>
          <w:p w:rsidR="00B219B2" w:rsidRPr="00B219B2" w:rsidRDefault="00B219B2" w:rsidP="00B219B2">
            <w:pPr>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p w:rsidR="00B219B2" w:rsidRPr="00B219B2" w:rsidRDefault="00B219B2" w:rsidP="00B219B2">
            <w:pPr>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tc>
        <w:tc>
          <w:tcPr>
            <w:tcW w:w="2030" w:type="dxa"/>
            <w:tcBorders>
              <w:top w:val="single" w:sz="6" w:space="0" w:color="auto"/>
              <w:left w:val="single" w:sz="6" w:space="0" w:color="auto"/>
              <w:bottom w:val="single" w:sz="6" w:space="0" w:color="auto"/>
              <w:right w:val="single" w:sz="6" w:space="0" w:color="auto"/>
            </w:tcBorders>
            <w:shd w:val="clear" w:color="auto" w:fill="FFFFFF"/>
          </w:tcPr>
          <w:p w:rsidR="00B219B2" w:rsidRPr="00B219B2" w:rsidRDefault="00B219B2" w:rsidP="00B219B2">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B219B2">
              <w:rPr>
                <w:rFonts w:ascii="Times New Roman" w:eastAsia="Times New Roman" w:hAnsi="Times New Roman" w:cs="Times New Roman"/>
                <w:kern w:val="0"/>
                <w:lang w:val="uk-UA" w:eastAsia="ru-RU"/>
              </w:rPr>
              <w:t>БО</w:t>
            </w:r>
          </w:p>
        </w:tc>
        <w:tc>
          <w:tcPr>
            <w:tcW w:w="2030" w:type="dxa"/>
            <w:tcBorders>
              <w:top w:val="single" w:sz="6" w:space="0" w:color="auto"/>
              <w:left w:val="single" w:sz="6" w:space="0" w:color="auto"/>
              <w:bottom w:val="single" w:sz="6" w:space="0" w:color="auto"/>
              <w:right w:val="single" w:sz="6" w:space="0" w:color="auto"/>
            </w:tcBorders>
            <w:shd w:val="clear" w:color="auto" w:fill="FFFFFF"/>
          </w:tcPr>
          <w:p w:rsidR="00B219B2" w:rsidRPr="00B219B2" w:rsidRDefault="00B219B2" w:rsidP="00B219B2">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B219B2">
              <w:rPr>
                <w:rFonts w:ascii="Times New Roman" w:eastAsia="Times New Roman" w:hAnsi="Times New Roman" w:cs="Times New Roman"/>
                <w:kern w:val="0"/>
                <w:lang w:eastAsia="ru-RU"/>
              </w:rPr>
              <w:t>СО</w:t>
            </w:r>
          </w:p>
        </w:tc>
        <w:tc>
          <w:tcPr>
            <w:tcW w:w="2155" w:type="dxa"/>
            <w:tcBorders>
              <w:top w:val="single" w:sz="6" w:space="0" w:color="auto"/>
              <w:left w:val="single" w:sz="6" w:space="0" w:color="auto"/>
              <w:bottom w:val="single" w:sz="6" w:space="0" w:color="auto"/>
              <w:right w:val="single" w:sz="6" w:space="0" w:color="auto"/>
            </w:tcBorders>
            <w:shd w:val="clear" w:color="auto" w:fill="FFFFFF"/>
          </w:tcPr>
          <w:p w:rsidR="00B219B2" w:rsidRPr="00B219B2" w:rsidRDefault="00B219B2" w:rsidP="00B219B2">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B219B2">
              <w:rPr>
                <w:rFonts w:ascii="Times New Roman" w:eastAsia="Times New Roman" w:hAnsi="Times New Roman" w:cs="Times New Roman"/>
                <w:kern w:val="0"/>
                <w:lang w:eastAsia="ru-RU"/>
              </w:rPr>
              <w:t>ДО</w:t>
            </w:r>
          </w:p>
        </w:tc>
      </w:tr>
      <w:tr w:rsidR="00B219B2" w:rsidRPr="00B219B2" w:rsidTr="00A02D25">
        <w:tblPrEx>
          <w:tblCellMar>
            <w:top w:w="0" w:type="dxa"/>
            <w:bottom w:w="0" w:type="dxa"/>
          </w:tblCellMar>
        </w:tblPrEx>
        <w:trPr>
          <w:trHeight w:hRule="exact" w:val="259"/>
        </w:trPr>
        <w:tc>
          <w:tcPr>
            <w:tcW w:w="1291" w:type="dxa"/>
            <w:tcBorders>
              <w:top w:val="single" w:sz="6" w:space="0" w:color="auto"/>
              <w:left w:val="single" w:sz="6" w:space="0" w:color="auto"/>
              <w:bottom w:val="single" w:sz="6" w:space="0" w:color="auto"/>
              <w:right w:val="single" w:sz="6" w:space="0" w:color="auto"/>
            </w:tcBorders>
            <w:shd w:val="clear" w:color="auto" w:fill="FFFFFF"/>
          </w:tcPr>
          <w:p w:rsidR="00B219B2" w:rsidRPr="00B219B2" w:rsidRDefault="00B219B2" w:rsidP="00B219B2">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B219B2">
              <w:rPr>
                <w:rFonts w:ascii="Times New Roman" w:eastAsia="Times New Roman" w:hAnsi="Times New Roman" w:cs="Times New Roman"/>
                <w:kern w:val="0"/>
                <w:lang w:val="en-US" w:eastAsia="ru-RU"/>
              </w:rPr>
              <w:t>Fe (II)</w:t>
            </w:r>
          </w:p>
        </w:tc>
        <w:tc>
          <w:tcPr>
            <w:tcW w:w="2030" w:type="dxa"/>
            <w:tcBorders>
              <w:top w:val="single" w:sz="6" w:space="0" w:color="auto"/>
              <w:left w:val="single" w:sz="6" w:space="0" w:color="auto"/>
              <w:bottom w:val="single" w:sz="6" w:space="0" w:color="auto"/>
              <w:right w:val="single" w:sz="6" w:space="0" w:color="auto"/>
            </w:tcBorders>
            <w:shd w:val="clear" w:color="auto" w:fill="FFFFFF"/>
          </w:tcPr>
          <w:p w:rsidR="00B219B2" w:rsidRPr="00B219B2" w:rsidRDefault="00B219B2" w:rsidP="00B219B2">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B219B2">
              <w:rPr>
                <w:rFonts w:ascii="Times New Roman" w:eastAsia="Times New Roman" w:hAnsi="Times New Roman" w:cs="Times New Roman"/>
                <w:kern w:val="0"/>
                <w:lang w:eastAsia="ru-RU"/>
              </w:rPr>
              <w:t>79,0</w:t>
            </w:r>
          </w:p>
        </w:tc>
        <w:tc>
          <w:tcPr>
            <w:tcW w:w="2030" w:type="dxa"/>
            <w:tcBorders>
              <w:top w:val="single" w:sz="6" w:space="0" w:color="auto"/>
              <w:left w:val="single" w:sz="6" w:space="0" w:color="auto"/>
              <w:bottom w:val="single" w:sz="6" w:space="0" w:color="auto"/>
              <w:right w:val="single" w:sz="6" w:space="0" w:color="auto"/>
            </w:tcBorders>
            <w:shd w:val="clear" w:color="auto" w:fill="FFFFFF"/>
          </w:tcPr>
          <w:p w:rsidR="00B219B2" w:rsidRPr="00B219B2" w:rsidRDefault="00B219B2" w:rsidP="00B219B2">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B219B2">
              <w:rPr>
                <w:rFonts w:ascii="Times New Roman" w:eastAsia="Times New Roman" w:hAnsi="Times New Roman" w:cs="Times New Roman"/>
                <w:kern w:val="0"/>
                <w:lang w:eastAsia="ru-RU"/>
              </w:rPr>
              <w:t>89,0</w:t>
            </w:r>
          </w:p>
        </w:tc>
        <w:tc>
          <w:tcPr>
            <w:tcW w:w="2155" w:type="dxa"/>
            <w:tcBorders>
              <w:top w:val="single" w:sz="6" w:space="0" w:color="auto"/>
              <w:left w:val="single" w:sz="6" w:space="0" w:color="auto"/>
              <w:bottom w:val="single" w:sz="6" w:space="0" w:color="auto"/>
              <w:right w:val="single" w:sz="6" w:space="0" w:color="auto"/>
            </w:tcBorders>
            <w:shd w:val="clear" w:color="auto" w:fill="FFFFFF"/>
          </w:tcPr>
          <w:p w:rsidR="00B219B2" w:rsidRPr="00B219B2" w:rsidRDefault="00B219B2" w:rsidP="00B219B2">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B219B2">
              <w:rPr>
                <w:rFonts w:ascii="Times New Roman" w:eastAsia="Times New Roman" w:hAnsi="Times New Roman" w:cs="Times New Roman"/>
                <w:kern w:val="0"/>
                <w:lang w:eastAsia="ru-RU"/>
              </w:rPr>
              <w:t>91,0</w:t>
            </w:r>
          </w:p>
        </w:tc>
      </w:tr>
      <w:tr w:rsidR="00B219B2" w:rsidRPr="00B219B2" w:rsidTr="00A02D25">
        <w:tblPrEx>
          <w:tblCellMar>
            <w:top w:w="0" w:type="dxa"/>
            <w:bottom w:w="0" w:type="dxa"/>
          </w:tblCellMar>
        </w:tblPrEx>
        <w:trPr>
          <w:trHeight w:hRule="exact" w:val="269"/>
        </w:trPr>
        <w:tc>
          <w:tcPr>
            <w:tcW w:w="1291" w:type="dxa"/>
            <w:tcBorders>
              <w:top w:val="single" w:sz="6" w:space="0" w:color="auto"/>
              <w:left w:val="single" w:sz="6" w:space="0" w:color="auto"/>
              <w:bottom w:val="single" w:sz="6" w:space="0" w:color="auto"/>
              <w:right w:val="single" w:sz="6" w:space="0" w:color="auto"/>
            </w:tcBorders>
            <w:shd w:val="clear" w:color="auto" w:fill="FFFFFF"/>
          </w:tcPr>
          <w:p w:rsidR="00B219B2" w:rsidRPr="00B219B2" w:rsidRDefault="00B219B2" w:rsidP="00B219B2">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B219B2">
              <w:rPr>
                <w:rFonts w:ascii="Times New Roman" w:eastAsia="Times New Roman" w:hAnsi="Times New Roman" w:cs="Times New Roman"/>
                <w:kern w:val="0"/>
                <w:lang w:val="en-US" w:eastAsia="ru-RU"/>
              </w:rPr>
              <w:t>Fe (III)</w:t>
            </w:r>
          </w:p>
        </w:tc>
        <w:tc>
          <w:tcPr>
            <w:tcW w:w="2030" w:type="dxa"/>
            <w:tcBorders>
              <w:top w:val="single" w:sz="6" w:space="0" w:color="auto"/>
              <w:left w:val="single" w:sz="6" w:space="0" w:color="auto"/>
              <w:bottom w:val="single" w:sz="6" w:space="0" w:color="auto"/>
              <w:right w:val="single" w:sz="6" w:space="0" w:color="auto"/>
            </w:tcBorders>
            <w:shd w:val="clear" w:color="auto" w:fill="FFFFFF"/>
          </w:tcPr>
          <w:p w:rsidR="00B219B2" w:rsidRPr="00B219B2" w:rsidRDefault="00B219B2" w:rsidP="00B219B2">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B219B2">
              <w:rPr>
                <w:rFonts w:ascii="Times New Roman" w:eastAsia="Times New Roman" w:hAnsi="Times New Roman" w:cs="Times New Roman"/>
                <w:kern w:val="0"/>
                <w:lang w:eastAsia="ru-RU"/>
              </w:rPr>
              <w:t>75,9</w:t>
            </w:r>
          </w:p>
        </w:tc>
        <w:tc>
          <w:tcPr>
            <w:tcW w:w="2030" w:type="dxa"/>
            <w:tcBorders>
              <w:top w:val="single" w:sz="6" w:space="0" w:color="auto"/>
              <w:left w:val="single" w:sz="6" w:space="0" w:color="auto"/>
              <w:bottom w:val="single" w:sz="6" w:space="0" w:color="auto"/>
              <w:right w:val="single" w:sz="6" w:space="0" w:color="auto"/>
            </w:tcBorders>
            <w:shd w:val="clear" w:color="auto" w:fill="FFFFFF"/>
          </w:tcPr>
          <w:p w:rsidR="00B219B2" w:rsidRPr="00B219B2" w:rsidRDefault="00B219B2" w:rsidP="00B219B2">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B219B2">
              <w:rPr>
                <w:rFonts w:ascii="Times New Roman" w:eastAsia="Times New Roman" w:hAnsi="Times New Roman" w:cs="Times New Roman"/>
                <w:kern w:val="0"/>
                <w:lang w:eastAsia="ru-RU"/>
              </w:rPr>
              <w:t>84,0</w:t>
            </w:r>
          </w:p>
        </w:tc>
        <w:tc>
          <w:tcPr>
            <w:tcW w:w="2155" w:type="dxa"/>
            <w:tcBorders>
              <w:top w:val="single" w:sz="6" w:space="0" w:color="auto"/>
              <w:left w:val="single" w:sz="6" w:space="0" w:color="auto"/>
              <w:bottom w:val="single" w:sz="6" w:space="0" w:color="auto"/>
              <w:right w:val="single" w:sz="6" w:space="0" w:color="auto"/>
            </w:tcBorders>
            <w:shd w:val="clear" w:color="auto" w:fill="FFFFFF"/>
          </w:tcPr>
          <w:p w:rsidR="00B219B2" w:rsidRPr="00B219B2" w:rsidRDefault="00B219B2" w:rsidP="00B219B2">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B219B2">
              <w:rPr>
                <w:rFonts w:ascii="Times New Roman" w:eastAsia="Times New Roman" w:hAnsi="Times New Roman" w:cs="Times New Roman"/>
                <w:kern w:val="0"/>
                <w:lang w:eastAsia="ru-RU"/>
              </w:rPr>
              <w:t>92,4</w:t>
            </w:r>
          </w:p>
        </w:tc>
      </w:tr>
    </w:tbl>
    <w:p w:rsidR="00B219B2" w:rsidRPr="00B219B2" w:rsidRDefault="00B219B2" w:rsidP="00B219B2">
      <w:pPr>
        <w:shd w:val="clear" w:color="auto" w:fill="FFFFFF"/>
        <w:tabs>
          <w:tab w:val="clear" w:pos="709"/>
        </w:tabs>
        <w:suppressAutoHyphens w:val="0"/>
        <w:autoSpaceDE w:val="0"/>
        <w:autoSpaceDN w:val="0"/>
        <w:adjustRightInd w:val="0"/>
        <w:spacing w:after="0" w:line="250" w:lineRule="exact"/>
        <w:ind w:left="110" w:right="110" w:firstLine="566"/>
        <w:rPr>
          <w:rFonts w:ascii="Times New Roman" w:eastAsia="Times New Roman" w:hAnsi="Times New Roman" w:cs="Times New Roman"/>
          <w:kern w:val="0"/>
          <w:sz w:val="20"/>
          <w:szCs w:val="20"/>
          <w:lang w:eastAsia="ru-RU"/>
        </w:rPr>
      </w:pPr>
      <w:r w:rsidRPr="00B219B2">
        <w:rPr>
          <w:rFonts w:ascii="Times New Roman" w:eastAsia="Times New Roman" w:hAnsi="Times New Roman" w:cs="Times New Roman"/>
          <w:kern w:val="0"/>
          <w:lang w:eastAsia="ru-RU"/>
        </w:rPr>
        <w:t>Во взаимодействии ионов металлов с целлюлозой принимают участие карбоксильные, карбонильные, гидроксильные группы и дубильные веще</w:t>
      </w:r>
      <w:r w:rsidRPr="00B219B2">
        <w:rPr>
          <w:rFonts w:ascii="Times New Roman" w:eastAsia="Times New Roman" w:hAnsi="Times New Roman" w:cs="Times New Roman"/>
          <w:kern w:val="0"/>
          <w:lang w:eastAsia="ru-RU"/>
        </w:rPr>
        <w:softHyphen/>
        <w:t>ства. Взаимодействуя с ионами железа, последние образуют малораствори-</w:t>
      </w:r>
    </w:p>
    <w:p w:rsidR="00B219B2" w:rsidRPr="00B219B2" w:rsidRDefault="00B219B2" w:rsidP="00B219B2">
      <w:pPr>
        <w:shd w:val="clear" w:color="auto" w:fill="FFFFFF"/>
        <w:tabs>
          <w:tab w:val="clear" w:pos="709"/>
        </w:tabs>
        <w:suppressAutoHyphens w:val="0"/>
        <w:autoSpaceDE w:val="0"/>
        <w:autoSpaceDN w:val="0"/>
        <w:adjustRightInd w:val="0"/>
        <w:spacing w:after="0" w:line="250" w:lineRule="exact"/>
        <w:ind w:left="110" w:right="110" w:firstLine="0"/>
        <w:rPr>
          <w:rFonts w:ascii="Times New Roman" w:eastAsia="Times New Roman" w:hAnsi="Times New Roman" w:cs="Times New Roman"/>
          <w:kern w:val="0"/>
          <w:sz w:val="20"/>
          <w:szCs w:val="20"/>
          <w:lang w:eastAsia="ru-RU"/>
        </w:rPr>
      </w:pPr>
      <w:r w:rsidRPr="00B219B2">
        <w:rPr>
          <w:rFonts w:ascii="Times New Roman" w:eastAsia="Times New Roman" w:hAnsi="Times New Roman" w:cs="Times New Roman"/>
          <w:kern w:val="0"/>
          <w:lang w:eastAsia="ru-RU"/>
        </w:rPr>
        <w:t>мые комплексные структуры хелатного типа. Также не исключается воз</w:t>
      </w:r>
      <w:r w:rsidRPr="00B219B2">
        <w:rPr>
          <w:rFonts w:ascii="Times New Roman" w:eastAsia="Times New Roman" w:hAnsi="Times New Roman" w:cs="Times New Roman"/>
          <w:kern w:val="0"/>
          <w:lang w:eastAsia="ru-RU"/>
        </w:rPr>
        <w:softHyphen/>
      </w:r>
      <w:r w:rsidRPr="00B219B2">
        <w:rPr>
          <w:rFonts w:ascii="Times New Roman" w:eastAsia="Times New Roman" w:hAnsi="Times New Roman" w:cs="Times New Roman"/>
          <w:spacing w:val="-1"/>
          <w:kern w:val="0"/>
          <w:lang w:eastAsia="ru-RU"/>
        </w:rPr>
        <w:t xml:space="preserve">можность коагуляции положительно заряженных мицелл соединений железа </w:t>
      </w:r>
      <w:r w:rsidRPr="00B219B2">
        <w:rPr>
          <w:rFonts w:ascii="Times New Roman" w:eastAsia="Times New Roman" w:hAnsi="Times New Roman" w:cs="Times New Roman"/>
          <w:kern w:val="0"/>
          <w:lang w:eastAsia="ru-RU"/>
        </w:rPr>
        <w:t>на поверхности волокон СМ.</w:t>
      </w:r>
    </w:p>
    <w:p w:rsidR="00B219B2" w:rsidRPr="00B219B2" w:rsidRDefault="00B219B2" w:rsidP="00B219B2">
      <w:pPr>
        <w:shd w:val="clear" w:color="auto" w:fill="FFFFFF"/>
        <w:tabs>
          <w:tab w:val="clear" w:pos="709"/>
        </w:tabs>
        <w:suppressAutoHyphens w:val="0"/>
        <w:autoSpaceDE w:val="0"/>
        <w:autoSpaceDN w:val="0"/>
        <w:adjustRightInd w:val="0"/>
        <w:spacing w:after="0" w:line="250" w:lineRule="exact"/>
        <w:ind w:left="110" w:right="110" w:firstLine="566"/>
        <w:rPr>
          <w:rFonts w:ascii="Times New Roman" w:eastAsia="Times New Roman" w:hAnsi="Times New Roman" w:cs="Times New Roman"/>
          <w:kern w:val="0"/>
          <w:sz w:val="20"/>
          <w:szCs w:val="20"/>
          <w:lang w:eastAsia="ru-RU"/>
        </w:rPr>
      </w:pPr>
      <w:r w:rsidRPr="00B219B2">
        <w:rPr>
          <w:rFonts w:ascii="Times New Roman" w:eastAsia="Times New Roman" w:hAnsi="Times New Roman" w:cs="Times New Roman"/>
          <w:kern w:val="0"/>
          <w:lang w:eastAsia="ru-RU"/>
        </w:rPr>
        <w:t>Подтверждением хемосорбционного механизма протекания процесса служат ИК спектры СМ, насыщенного поллютантом, на которых наблюда</w:t>
      </w:r>
      <w:r w:rsidRPr="00B219B2">
        <w:rPr>
          <w:rFonts w:ascii="Times New Roman" w:eastAsia="Times New Roman" w:hAnsi="Times New Roman" w:cs="Times New Roman"/>
          <w:kern w:val="0"/>
          <w:lang w:eastAsia="ru-RU"/>
        </w:rPr>
        <w:softHyphen/>
      </w:r>
      <w:r w:rsidRPr="00B219B2">
        <w:rPr>
          <w:rFonts w:ascii="Times New Roman" w:eastAsia="Times New Roman" w:hAnsi="Times New Roman" w:cs="Times New Roman"/>
          <w:spacing w:val="-1"/>
          <w:kern w:val="0"/>
          <w:lang w:eastAsia="ru-RU"/>
        </w:rPr>
        <w:t>ется падение интенсивности полос поглощения при 1734, 1245 и 1110 см</w:t>
      </w:r>
      <w:r w:rsidRPr="00B219B2">
        <w:rPr>
          <w:rFonts w:ascii="Times New Roman" w:eastAsia="Times New Roman" w:hAnsi="Times New Roman" w:cs="Times New Roman"/>
          <w:spacing w:val="-1"/>
          <w:kern w:val="0"/>
          <w:vertAlign w:val="superscript"/>
          <w:lang w:eastAsia="ru-RU"/>
        </w:rPr>
        <w:t>–1</w:t>
      </w:r>
      <w:r w:rsidRPr="00B219B2">
        <w:rPr>
          <w:rFonts w:ascii="Times New Roman" w:eastAsia="Times New Roman" w:hAnsi="Times New Roman" w:cs="Times New Roman"/>
          <w:spacing w:val="-1"/>
          <w:kern w:val="0"/>
          <w:lang w:eastAsia="ru-RU"/>
        </w:rPr>
        <w:t xml:space="preserve"> и </w:t>
      </w:r>
      <w:r w:rsidRPr="00B219B2">
        <w:rPr>
          <w:rFonts w:ascii="Times New Roman" w:eastAsia="Times New Roman" w:hAnsi="Times New Roman" w:cs="Times New Roman"/>
          <w:kern w:val="0"/>
          <w:lang w:eastAsia="ru-RU"/>
        </w:rPr>
        <w:t>усиление интенсивности поглощения в области 1384 см</w:t>
      </w:r>
      <w:r w:rsidRPr="00B219B2">
        <w:rPr>
          <w:rFonts w:ascii="Times New Roman" w:eastAsia="Times New Roman" w:hAnsi="Times New Roman" w:cs="Times New Roman"/>
          <w:kern w:val="0"/>
          <w:vertAlign w:val="superscript"/>
          <w:lang w:eastAsia="ru-RU"/>
        </w:rPr>
        <w:t>–1</w:t>
      </w:r>
      <w:r w:rsidRPr="00B219B2">
        <w:rPr>
          <w:rFonts w:ascii="Times New Roman" w:eastAsia="Times New Roman" w:hAnsi="Times New Roman" w:cs="Times New Roman"/>
          <w:kern w:val="0"/>
          <w:lang w:eastAsia="ru-RU"/>
        </w:rPr>
        <w:t>, обусловленных взаимодействием металла с карбоксильными и гидроксильными группами целлюлозы.</w:t>
      </w:r>
    </w:p>
    <w:p w:rsidR="00B219B2" w:rsidRPr="00B219B2" w:rsidRDefault="00B219B2" w:rsidP="00B219B2">
      <w:pPr>
        <w:shd w:val="clear" w:color="auto" w:fill="FFFFFF"/>
        <w:tabs>
          <w:tab w:val="clear" w:pos="709"/>
        </w:tabs>
        <w:suppressAutoHyphens w:val="0"/>
        <w:autoSpaceDE w:val="0"/>
        <w:autoSpaceDN w:val="0"/>
        <w:adjustRightInd w:val="0"/>
        <w:spacing w:after="0" w:line="250" w:lineRule="exact"/>
        <w:ind w:left="110" w:right="101" w:firstLine="571"/>
        <w:rPr>
          <w:rFonts w:ascii="Times New Roman" w:eastAsia="Times New Roman" w:hAnsi="Times New Roman" w:cs="Times New Roman"/>
          <w:kern w:val="0"/>
          <w:sz w:val="20"/>
          <w:szCs w:val="20"/>
          <w:lang w:eastAsia="ru-RU"/>
        </w:rPr>
      </w:pPr>
      <w:r w:rsidRPr="00B219B2">
        <w:rPr>
          <w:rFonts w:ascii="Times New Roman" w:eastAsia="Times New Roman" w:hAnsi="Times New Roman" w:cs="Times New Roman"/>
          <w:i/>
          <w:iCs/>
          <w:spacing w:val="-4"/>
          <w:kern w:val="0"/>
          <w:lang w:eastAsia="ru-RU"/>
        </w:rPr>
        <w:t>Влияние температуры на адсорбционную емкость</w:t>
      </w:r>
      <w:r w:rsidRPr="00B219B2">
        <w:rPr>
          <w:rFonts w:ascii="Times New Roman" w:eastAsia="Times New Roman" w:hAnsi="Times New Roman" w:cs="Times New Roman"/>
          <w:spacing w:val="-4"/>
          <w:kern w:val="0"/>
          <w:lang w:eastAsia="ru-RU"/>
        </w:rPr>
        <w:t xml:space="preserve">. Оценивая влияние </w:t>
      </w:r>
      <w:r w:rsidRPr="00B219B2">
        <w:rPr>
          <w:rFonts w:ascii="Times New Roman" w:eastAsia="Times New Roman" w:hAnsi="Times New Roman" w:cs="Times New Roman"/>
          <w:spacing w:val="-6"/>
          <w:kern w:val="0"/>
          <w:lang w:eastAsia="ru-RU"/>
        </w:rPr>
        <w:t xml:space="preserve">температуры, можно отметить, что сорбция ионов железа ЛО представляет собой </w:t>
      </w:r>
      <w:r w:rsidRPr="00B219B2">
        <w:rPr>
          <w:rFonts w:ascii="Times New Roman" w:eastAsia="Times New Roman" w:hAnsi="Times New Roman" w:cs="Times New Roman"/>
          <w:spacing w:val="-5"/>
          <w:kern w:val="0"/>
          <w:lang w:eastAsia="ru-RU"/>
        </w:rPr>
        <w:t xml:space="preserve">экзотермический процесс. При увеличение температуры системы на 60 градусов </w:t>
      </w:r>
      <w:r w:rsidRPr="00B219B2">
        <w:rPr>
          <w:rFonts w:ascii="Times New Roman" w:eastAsia="Times New Roman" w:hAnsi="Times New Roman" w:cs="Times New Roman"/>
          <w:spacing w:val="-1"/>
          <w:kern w:val="0"/>
          <w:lang w:eastAsia="ru-RU"/>
        </w:rPr>
        <w:t xml:space="preserve">(в интервале от 283 до 343 К) степень извлечения уменьшается на 7-8 %, при </w:t>
      </w:r>
      <w:r w:rsidRPr="00B219B2">
        <w:rPr>
          <w:rFonts w:ascii="Times New Roman" w:eastAsia="Times New Roman" w:hAnsi="Times New Roman" w:cs="Times New Roman"/>
          <w:spacing w:val="-7"/>
          <w:kern w:val="0"/>
          <w:lang w:eastAsia="ru-RU"/>
        </w:rPr>
        <w:t>начальной концентрации 100 мг/дм</w:t>
      </w:r>
      <w:r w:rsidRPr="00B219B2">
        <w:rPr>
          <w:rFonts w:ascii="Times New Roman" w:eastAsia="Times New Roman" w:hAnsi="Times New Roman" w:cs="Times New Roman"/>
          <w:spacing w:val="-7"/>
          <w:kern w:val="0"/>
          <w:vertAlign w:val="superscript"/>
          <w:lang w:eastAsia="ru-RU"/>
        </w:rPr>
        <w:t>3</w:t>
      </w:r>
      <w:r w:rsidRPr="00B219B2">
        <w:rPr>
          <w:rFonts w:ascii="Times New Roman" w:eastAsia="Times New Roman" w:hAnsi="Times New Roman" w:cs="Times New Roman"/>
          <w:spacing w:val="-7"/>
          <w:kern w:val="0"/>
          <w:lang w:eastAsia="ru-RU"/>
        </w:rPr>
        <w:t>. Снижение величины максимальной сорбци-</w:t>
      </w:r>
      <w:r w:rsidRPr="00B219B2">
        <w:rPr>
          <w:rFonts w:ascii="Times New Roman" w:eastAsia="Times New Roman" w:hAnsi="Times New Roman" w:cs="Times New Roman"/>
          <w:spacing w:val="-3"/>
          <w:kern w:val="0"/>
          <w:lang w:eastAsia="ru-RU"/>
        </w:rPr>
        <w:t>онной емкости с ростом температуры может быть вызвано ослаблением связей</w:t>
      </w:r>
    </w:p>
    <w:p w:rsidR="00B219B2" w:rsidRPr="00B219B2" w:rsidRDefault="00B219B2" w:rsidP="00B219B2">
      <w:pPr>
        <w:shd w:val="clear" w:color="auto" w:fill="FFFFFF"/>
        <w:tabs>
          <w:tab w:val="clear" w:pos="709"/>
        </w:tabs>
        <w:suppressAutoHyphens w:val="0"/>
        <w:autoSpaceDE w:val="0"/>
        <w:autoSpaceDN w:val="0"/>
        <w:adjustRightInd w:val="0"/>
        <w:spacing w:before="91" w:after="0" w:line="240" w:lineRule="auto"/>
        <w:ind w:firstLine="0"/>
        <w:jc w:val="center"/>
        <w:rPr>
          <w:rFonts w:ascii="Times New Roman" w:eastAsia="Times New Roman" w:hAnsi="Times New Roman" w:cs="Times New Roman"/>
          <w:kern w:val="0"/>
          <w:sz w:val="20"/>
          <w:szCs w:val="20"/>
          <w:lang w:eastAsia="ru-RU"/>
        </w:rPr>
      </w:pPr>
      <w:r w:rsidRPr="00B219B2">
        <w:rPr>
          <w:rFonts w:ascii="Times New Roman" w:eastAsia="Times New Roman" w:hAnsi="Times New Roman" w:cs="Times New Roman"/>
          <w:kern w:val="0"/>
          <w:sz w:val="20"/>
          <w:szCs w:val="20"/>
          <w:lang w:eastAsia="ru-RU"/>
        </w:rPr>
        <w:t>8</w:t>
      </w:r>
    </w:p>
    <w:p w:rsidR="00B219B2" w:rsidRPr="00B219B2" w:rsidRDefault="00B219B2" w:rsidP="00B219B2">
      <w:pPr>
        <w:shd w:val="clear" w:color="auto" w:fill="FFFFFF"/>
        <w:tabs>
          <w:tab w:val="clear" w:pos="709"/>
        </w:tabs>
        <w:suppressAutoHyphens w:val="0"/>
        <w:autoSpaceDE w:val="0"/>
        <w:autoSpaceDN w:val="0"/>
        <w:adjustRightInd w:val="0"/>
        <w:spacing w:before="91" w:after="0" w:line="240" w:lineRule="auto"/>
        <w:ind w:firstLine="0"/>
        <w:jc w:val="center"/>
        <w:rPr>
          <w:rFonts w:ascii="Times New Roman" w:eastAsia="Times New Roman" w:hAnsi="Times New Roman" w:cs="Times New Roman"/>
          <w:kern w:val="0"/>
          <w:sz w:val="20"/>
          <w:szCs w:val="20"/>
          <w:lang w:eastAsia="ru-RU"/>
        </w:rPr>
        <w:sectPr w:rsidR="00B219B2" w:rsidRPr="00B219B2">
          <w:pgSz w:w="11909" w:h="16834"/>
          <w:pgMar w:top="1440" w:right="2201" w:bottom="720" w:left="2201" w:header="720" w:footer="720" w:gutter="0"/>
          <w:cols w:space="60"/>
          <w:noEndnote/>
        </w:sectPr>
      </w:pPr>
    </w:p>
    <w:p w:rsidR="00B219B2" w:rsidRPr="00B219B2" w:rsidRDefault="00B219B2" w:rsidP="00B219B2">
      <w:pPr>
        <w:shd w:val="clear" w:color="auto" w:fill="FFFFFF"/>
        <w:tabs>
          <w:tab w:val="clear" w:pos="709"/>
        </w:tabs>
        <w:suppressAutoHyphens w:val="0"/>
        <w:autoSpaceDE w:val="0"/>
        <w:autoSpaceDN w:val="0"/>
        <w:adjustRightInd w:val="0"/>
        <w:spacing w:after="0" w:line="250" w:lineRule="exact"/>
        <w:ind w:firstLine="0"/>
        <w:rPr>
          <w:rFonts w:ascii="Times New Roman" w:eastAsia="Times New Roman" w:hAnsi="Times New Roman" w:cs="Times New Roman"/>
          <w:kern w:val="0"/>
          <w:sz w:val="20"/>
          <w:szCs w:val="20"/>
          <w:lang w:eastAsia="ru-RU"/>
        </w:rPr>
      </w:pPr>
      <w:r w:rsidRPr="00B219B2">
        <w:rPr>
          <w:rFonts w:ascii="Times New Roman" w:eastAsia="Times New Roman" w:hAnsi="Times New Roman" w:cs="Times New Roman"/>
          <w:spacing w:val="-6"/>
          <w:kern w:val="0"/>
          <w:lang w:eastAsia="ru-RU"/>
        </w:rPr>
        <w:t>между ИМ и активными центрами сорбции ЛО. Увеличение температуры так же может способствовать процессу десорбции ионов железа с поверхности СМ.</w:t>
      </w:r>
    </w:p>
    <w:p w:rsidR="00B219B2" w:rsidRPr="00B219B2" w:rsidRDefault="00B219B2" w:rsidP="00B219B2">
      <w:pPr>
        <w:shd w:val="clear" w:color="auto" w:fill="FFFFFF"/>
        <w:tabs>
          <w:tab w:val="clear" w:pos="709"/>
        </w:tabs>
        <w:suppressAutoHyphens w:val="0"/>
        <w:autoSpaceDE w:val="0"/>
        <w:autoSpaceDN w:val="0"/>
        <w:adjustRightInd w:val="0"/>
        <w:spacing w:after="0" w:line="250" w:lineRule="exact"/>
        <w:ind w:right="5" w:firstLine="566"/>
        <w:rPr>
          <w:rFonts w:ascii="Times New Roman" w:eastAsia="Times New Roman" w:hAnsi="Times New Roman" w:cs="Times New Roman"/>
          <w:kern w:val="0"/>
          <w:sz w:val="20"/>
          <w:szCs w:val="20"/>
          <w:lang w:eastAsia="ru-RU"/>
        </w:rPr>
      </w:pPr>
      <w:r w:rsidRPr="00B219B2">
        <w:rPr>
          <w:rFonts w:ascii="Times New Roman" w:eastAsia="Times New Roman" w:hAnsi="Times New Roman" w:cs="Times New Roman"/>
          <w:kern w:val="0"/>
          <w:lang w:eastAsia="ru-RU"/>
        </w:rPr>
        <w:t>Рассчитанные значения энергии активации 13,47–77,43 кДжоль/моль являются сравнительно высокими и подтверждают, что в качестве лимити</w:t>
      </w:r>
      <w:r w:rsidRPr="00B219B2">
        <w:rPr>
          <w:rFonts w:ascii="Times New Roman" w:eastAsia="Times New Roman" w:hAnsi="Times New Roman" w:cs="Times New Roman"/>
          <w:kern w:val="0"/>
          <w:lang w:eastAsia="ru-RU"/>
        </w:rPr>
        <w:softHyphen/>
        <w:t>рующей стадии выступает химическая реакция, а также в определенной сте</w:t>
      </w:r>
      <w:r w:rsidRPr="00B219B2">
        <w:rPr>
          <w:rFonts w:ascii="Times New Roman" w:eastAsia="Times New Roman" w:hAnsi="Times New Roman" w:cs="Times New Roman"/>
          <w:kern w:val="0"/>
          <w:lang w:eastAsia="ru-RU"/>
        </w:rPr>
        <w:softHyphen/>
        <w:t>пени диффузионные процессы.</w:t>
      </w:r>
    </w:p>
    <w:p w:rsidR="00B219B2" w:rsidRPr="00B219B2" w:rsidRDefault="00B219B2" w:rsidP="00B219B2">
      <w:pPr>
        <w:shd w:val="clear" w:color="auto" w:fill="FFFFFF"/>
        <w:tabs>
          <w:tab w:val="clear" w:pos="709"/>
        </w:tabs>
        <w:suppressAutoHyphens w:val="0"/>
        <w:autoSpaceDE w:val="0"/>
        <w:autoSpaceDN w:val="0"/>
        <w:adjustRightInd w:val="0"/>
        <w:spacing w:after="0" w:line="250" w:lineRule="exact"/>
        <w:ind w:right="5" w:firstLine="566"/>
        <w:rPr>
          <w:rFonts w:ascii="Times New Roman" w:eastAsia="Times New Roman" w:hAnsi="Times New Roman" w:cs="Times New Roman"/>
          <w:kern w:val="0"/>
          <w:sz w:val="20"/>
          <w:szCs w:val="20"/>
          <w:lang w:eastAsia="ru-RU"/>
        </w:rPr>
      </w:pPr>
      <w:r w:rsidRPr="00B219B2">
        <w:rPr>
          <w:rFonts w:ascii="Times New Roman" w:eastAsia="Times New Roman" w:hAnsi="Times New Roman" w:cs="Times New Roman"/>
          <w:kern w:val="0"/>
          <w:lang w:eastAsia="ru-RU"/>
        </w:rPr>
        <w:t xml:space="preserve">В дальнейшем исследовалось извлечение ионов железа из модельных </w:t>
      </w:r>
      <w:r w:rsidRPr="00B219B2">
        <w:rPr>
          <w:rFonts w:ascii="Times New Roman" w:eastAsia="Times New Roman" w:hAnsi="Times New Roman" w:cs="Times New Roman"/>
          <w:spacing w:val="-1"/>
          <w:kern w:val="0"/>
          <w:lang w:eastAsia="ru-RU"/>
        </w:rPr>
        <w:t>растворов (100 мг/дм</w:t>
      </w:r>
      <w:r w:rsidRPr="00B219B2">
        <w:rPr>
          <w:rFonts w:ascii="Times New Roman" w:eastAsia="Times New Roman" w:hAnsi="Times New Roman" w:cs="Times New Roman"/>
          <w:spacing w:val="-1"/>
          <w:kern w:val="0"/>
          <w:vertAlign w:val="superscript"/>
          <w:lang w:eastAsia="ru-RU"/>
        </w:rPr>
        <w:t>3</w:t>
      </w:r>
      <w:r w:rsidRPr="00B219B2">
        <w:rPr>
          <w:rFonts w:ascii="Times New Roman" w:eastAsia="Times New Roman" w:hAnsi="Times New Roman" w:cs="Times New Roman"/>
          <w:spacing w:val="-1"/>
          <w:kern w:val="0"/>
          <w:lang w:eastAsia="ru-RU"/>
        </w:rPr>
        <w:t xml:space="preserve">) в </w:t>
      </w:r>
      <w:r w:rsidRPr="00B219B2">
        <w:rPr>
          <w:rFonts w:ascii="Times New Roman" w:eastAsia="Times New Roman" w:hAnsi="Times New Roman" w:cs="Times New Roman"/>
          <w:i/>
          <w:iCs/>
          <w:spacing w:val="-1"/>
          <w:kern w:val="0"/>
          <w:lang w:eastAsia="ru-RU"/>
        </w:rPr>
        <w:t xml:space="preserve">динамических условиях. </w:t>
      </w:r>
      <w:r w:rsidRPr="00B219B2">
        <w:rPr>
          <w:rFonts w:ascii="Times New Roman" w:eastAsia="Times New Roman" w:hAnsi="Times New Roman" w:cs="Times New Roman"/>
          <w:spacing w:val="-1"/>
          <w:kern w:val="0"/>
          <w:lang w:eastAsia="ru-RU"/>
        </w:rPr>
        <w:t>При этом на анализ отбира</w:t>
      </w:r>
      <w:r w:rsidRPr="00B219B2">
        <w:rPr>
          <w:rFonts w:ascii="Times New Roman" w:eastAsia="Times New Roman" w:hAnsi="Times New Roman" w:cs="Times New Roman"/>
          <w:spacing w:val="-1"/>
          <w:kern w:val="0"/>
          <w:lang w:eastAsia="ru-RU"/>
        </w:rPr>
        <w:softHyphen/>
      </w:r>
      <w:r w:rsidRPr="00B219B2">
        <w:rPr>
          <w:rFonts w:ascii="Times New Roman" w:eastAsia="Times New Roman" w:hAnsi="Times New Roman" w:cs="Times New Roman"/>
          <w:kern w:val="0"/>
          <w:lang w:eastAsia="ru-RU"/>
        </w:rPr>
        <w:t>лись пробы образцов с интервалом в 30 минут. Экспериментально установ</w:t>
      </w:r>
      <w:r w:rsidRPr="00B219B2">
        <w:rPr>
          <w:rFonts w:ascii="Times New Roman" w:eastAsia="Times New Roman" w:hAnsi="Times New Roman" w:cs="Times New Roman"/>
          <w:kern w:val="0"/>
          <w:lang w:eastAsia="ru-RU"/>
        </w:rPr>
        <w:softHyphen/>
        <w:t>лено, что наименьшая остаточная концентрация ионов железа в очищенных стоках наблюдается при высоте укладки загрузки равной 15 см, диаметр ко</w:t>
      </w:r>
      <w:r w:rsidRPr="00B219B2">
        <w:rPr>
          <w:rFonts w:ascii="Times New Roman" w:eastAsia="Times New Roman" w:hAnsi="Times New Roman" w:cs="Times New Roman"/>
          <w:kern w:val="0"/>
          <w:lang w:eastAsia="ru-RU"/>
        </w:rPr>
        <w:softHyphen/>
      </w:r>
      <w:r w:rsidRPr="00B219B2">
        <w:rPr>
          <w:rFonts w:ascii="Times New Roman" w:eastAsia="Times New Roman" w:hAnsi="Times New Roman" w:cs="Times New Roman"/>
          <w:spacing w:val="-1"/>
          <w:kern w:val="0"/>
          <w:lang w:eastAsia="ru-RU"/>
        </w:rPr>
        <w:t>лонки – 25 мм, насыпная плотность загрузки – 0,085 г/см</w:t>
      </w:r>
      <w:r w:rsidRPr="00B219B2">
        <w:rPr>
          <w:rFonts w:ascii="Times New Roman" w:eastAsia="Times New Roman" w:hAnsi="Times New Roman" w:cs="Times New Roman"/>
          <w:spacing w:val="-1"/>
          <w:kern w:val="0"/>
          <w:vertAlign w:val="superscript"/>
          <w:lang w:eastAsia="ru-RU"/>
        </w:rPr>
        <w:t>3</w:t>
      </w:r>
      <w:r w:rsidRPr="00B219B2">
        <w:rPr>
          <w:rFonts w:ascii="Times New Roman" w:eastAsia="Times New Roman" w:hAnsi="Times New Roman" w:cs="Times New Roman"/>
          <w:spacing w:val="-1"/>
          <w:kern w:val="0"/>
          <w:lang w:eastAsia="ru-RU"/>
        </w:rPr>
        <w:t>.</w:t>
      </w:r>
    </w:p>
    <w:p w:rsidR="00B219B2" w:rsidRPr="00B219B2" w:rsidRDefault="00B219B2" w:rsidP="00B219B2">
      <w:pPr>
        <w:shd w:val="clear" w:color="auto" w:fill="FFFFFF"/>
        <w:tabs>
          <w:tab w:val="clear" w:pos="709"/>
        </w:tabs>
        <w:suppressAutoHyphens w:val="0"/>
        <w:autoSpaceDE w:val="0"/>
        <w:autoSpaceDN w:val="0"/>
        <w:adjustRightInd w:val="0"/>
        <w:spacing w:after="0" w:line="250" w:lineRule="exact"/>
        <w:ind w:right="5" w:firstLine="566"/>
        <w:rPr>
          <w:rFonts w:ascii="Times New Roman" w:eastAsia="Times New Roman" w:hAnsi="Times New Roman" w:cs="Times New Roman"/>
          <w:kern w:val="0"/>
          <w:sz w:val="20"/>
          <w:szCs w:val="20"/>
          <w:lang w:eastAsia="ru-RU"/>
        </w:rPr>
      </w:pPr>
      <w:r w:rsidRPr="00B219B2">
        <w:rPr>
          <w:rFonts w:ascii="Times New Roman" w:eastAsia="Times New Roman" w:hAnsi="Times New Roman" w:cs="Times New Roman"/>
          <w:kern w:val="0"/>
          <w:lang w:eastAsia="ru-RU"/>
        </w:rPr>
        <w:t>Установлено, что сорбция в динамических условиях позволяет до</w:t>
      </w:r>
      <w:r w:rsidRPr="00B219B2">
        <w:rPr>
          <w:rFonts w:ascii="Times New Roman" w:eastAsia="Times New Roman" w:hAnsi="Times New Roman" w:cs="Times New Roman"/>
          <w:kern w:val="0"/>
          <w:lang w:eastAsia="ru-RU"/>
        </w:rPr>
        <w:softHyphen/>
        <w:t>стичь наибольшего извлечения ионов железа (93-96 %).</w:t>
      </w:r>
    </w:p>
    <w:p w:rsidR="00B219B2" w:rsidRPr="00B219B2" w:rsidRDefault="00B219B2" w:rsidP="00B219B2">
      <w:pPr>
        <w:shd w:val="clear" w:color="auto" w:fill="FFFFFF"/>
        <w:tabs>
          <w:tab w:val="clear" w:pos="709"/>
        </w:tabs>
        <w:suppressAutoHyphens w:val="0"/>
        <w:autoSpaceDE w:val="0"/>
        <w:autoSpaceDN w:val="0"/>
        <w:adjustRightInd w:val="0"/>
        <w:spacing w:after="0" w:line="250" w:lineRule="exact"/>
        <w:ind w:right="5" w:firstLine="566"/>
        <w:rPr>
          <w:rFonts w:ascii="Times New Roman" w:eastAsia="Times New Roman" w:hAnsi="Times New Roman" w:cs="Times New Roman"/>
          <w:kern w:val="0"/>
          <w:sz w:val="20"/>
          <w:szCs w:val="20"/>
          <w:lang w:eastAsia="ru-RU"/>
        </w:rPr>
      </w:pPr>
      <w:r w:rsidRPr="00B219B2">
        <w:rPr>
          <w:rFonts w:ascii="Times New Roman" w:eastAsia="Times New Roman" w:hAnsi="Times New Roman" w:cs="Times New Roman"/>
          <w:kern w:val="0"/>
          <w:lang w:eastAsia="ru-RU"/>
        </w:rPr>
        <w:t xml:space="preserve">С целью увеличения сорбционной емкости ЛО по отношению к ионам </w:t>
      </w:r>
      <w:r w:rsidRPr="00B219B2">
        <w:rPr>
          <w:rFonts w:ascii="Times New Roman" w:eastAsia="Times New Roman" w:hAnsi="Times New Roman" w:cs="Times New Roman"/>
          <w:spacing w:val="-2"/>
          <w:kern w:val="0"/>
          <w:lang w:val="en-US" w:eastAsia="ru-RU"/>
        </w:rPr>
        <w:t>Fe</w:t>
      </w:r>
      <w:r w:rsidRPr="00B219B2">
        <w:rPr>
          <w:rFonts w:ascii="Times New Roman" w:eastAsia="Times New Roman" w:hAnsi="Times New Roman" w:cs="Times New Roman"/>
          <w:spacing w:val="-2"/>
          <w:kern w:val="0"/>
          <w:lang w:eastAsia="ru-RU"/>
        </w:rPr>
        <w:t xml:space="preserve"> </w:t>
      </w:r>
      <w:r w:rsidRPr="00B219B2">
        <w:rPr>
          <w:rFonts w:ascii="Times New Roman" w:eastAsia="Times New Roman" w:hAnsi="Times New Roman" w:cs="Times New Roman"/>
          <w:kern w:val="0"/>
          <w:vertAlign w:val="superscript"/>
          <w:lang w:eastAsia="ru-RU"/>
        </w:rPr>
        <w:t>2+</w:t>
      </w:r>
      <w:r w:rsidRPr="00B219B2">
        <w:rPr>
          <w:rFonts w:ascii="Times New Roman" w:eastAsia="Times New Roman" w:hAnsi="Times New Roman" w:cs="Times New Roman"/>
          <w:kern w:val="0"/>
          <w:lang w:eastAsia="ru-RU"/>
        </w:rPr>
        <w:t xml:space="preserve"> </w:t>
      </w:r>
      <w:r w:rsidRPr="00B219B2">
        <w:rPr>
          <w:rFonts w:ascii="Times New Roman" w:eastAsia="Times New Roman" w:hAnsi="Times New Roman" w:cs="Times New Roman"/>
          <w:spacing w:val="-6"/>
          <w:kern w:val="0"/>
          <w:lang w:eastAsia="ru-RU"/>
        </w:rPr>
        <w:t xml:space="preserve">и </w:t>
      </w:r>
      <w:r w:rsidRPr="00B219B2">
        <w:rPr>
          <w:rFonts w:ascii="Times New Roman" w:eastAsia="Times New Roman" w:hAnsi="Times New Roman" w:cs="Times New Roman"/>
          <w:spacing w:val="-6"/>
          <w:kern w:val="0"/>
          <w:lang w:val="en-US" w:eastAsia="ru-RU"/>
        </w:rPr>
        <w:t>Fe</w:t>
      </w:r>
      <w:r w:rsidRPr="00B219B2">
        <w:rPr>
          <w:rFonts w:ascii="Times New Roman" w:eastAsia="Times New Roman" w:hAnsi="Times New Roman" w:cs="Times New Roman"/>
          <w:spacing w:val="-6"/>
          <w:kern w:val="0"/>
          <w:lang w:eastAsia="ru-RU"/>
        </w:rPr>
        <w:t xml:space="preserve"> </w:t>
      </w:r>
      <w:r w:rsidRPr="00B219B2">
        <w:rPr>
          <w:rFonts w:ascii="Times New Roman" w:eastAsia="Times New Roman" w:hAnsi="Times New Roman" w:cs="Times New Roman"/>
          <w:spacing w:val="-2"/>
          <w:kern w:val="0"/>
          <w:vertAlign w:val="superscript"/>
          <w:lang w:eastAsia="ru-RU"/>
        </w:rPr>
        <w:t>3+</w:t>
      </w:r>
      <w:r w:rsidRPr="00B219B2">
        <w:rPr>
          <w:rFonts w:ascii="Times New Roman" w:eastAsia="Times New Roman" w:hAnsi="Times New Roman" w:cs="Times New Roman"/>
          <w:spacing w:val="-2"/>
          <w:kern w:val="0"/>
          <w:lang w:eastAsia="ru-RU"/>
        </w:rPr>
        <w:t xml:space="preserve"> </w:t>
      </w:r>
      <w:r w:rsidRPr="00B219B2">
        <w:rPr>
          <w:rFonts w:ascii="Times New Roman" w:eastAsia="Times New Roman" w:hAnsi="Times New Roman" w:cs="Times New Roman"/>
          <w:kern w:val="0"/>
          <w:lang w:eastAsia="ru-RU"/>
        </w:rPr>
        <w:t>проводилась модификация СМ слабыми растворами кислот, а также обработка поверхности ЛО в потоке высокочастотной емкостной плазмы и поле униполярного коронного разряда.</w:t>
      </w:r>
    </w:p>
    <w:p w:rsidR="00B219B2" w:rsidRPr="00B219B2" w:rsidRDefault="00B219B2" w:rsidP="00B219B2">
      <w:pPr>
        <w:shd w:val="clear" w:color="auto" w:fill="FFFFFF"/>
        <w:tabs>
          <w:tab w:val="clear" w:pos="709"/>
        </w:tabs>
        <w:suppressAutoHyphens w:val="0"/>
        <w:autoSpaceDE w:val="0"/>
        <w:autoSpaceDN w:val="0"/>
        <w:adjustRightInd w:val="0"/>
        <w:spacing w:after="0" w:line="250" w:lineRule="exact"/>
        <w:ind w:right="5" w:firstLine="566"/>
        <w:rPr>
          <w:rFonts w:ascii="Times New Roman" w:eastAsia="Times New Roman" w:hAnsi="Times New Roman" w:cs="Times New Roman"/>
          <w:kern w:val="0"/>
          <w:sz w:val="20"/>
          <w:szCs w:val="20"/>
          <w:lang w:eastAsia="ru-RU"/>
        </w:rPr>
      </w:pPr>
      <w:r w:rsidRPr="00B219B2">
        <w:rPr>
          <w:rFonts w:ascii="Times New Roman" w:eastAsia="Times New Roman" w:hAnsi="Times New Roman" w:cs="Times New Roman"/>
          <w:i/>
          <w:iCs/>
          <w:kern w:val="0"/>
          <w:lang w:eastAsia="ru-RU"/>
        </w:rPr>
        <w:t xml:space="preserve">Модификация сорбционного материала слабыми растворами кислот. </w:t>
      </w:r>
      <w:r w:rsidRPr="00B219B2">
        <w:rPr>
          <w:rFonts w:ascii="Times New Roman" w:eastAsia="Times New Roman" w:hAnsi="Times New Roman" w:cs="Times New Roman"/>
          <w:kern w:val="0"/>
          <w:lang w:eastAsia="ru-RU"/>
        </w:rPr>
        <w:t>Обработка исследуемых образцов ЛО проводилась 0,5; 1 и 3 % -ным растворами серной и уксусной кислот в течение 20 минут при 20 ºС.</w:t>
      </w:r>
    </w:p>
    <w:p w:rsidR="00B219B2" w:rsidRPr="00B219B2" w:rsidRDefault="00B219B2" w:rsidP="00B219B2">
      <w:pPr>
        <w:shd w:val="clear" w:color="auto" w:fill="FFFFFF"/>
        <w:tabs>
          <w:tab w:val="clear" w:pos="709"/>
        </w:tabs>
        <w:suppressAutoHyphens w:val="0"/>
        <w:autoSpaceDE w:val="0"/>
        <w:autoSpaceDN w:val="0"/>
        <w:adjustRightInd w:val="0"/>
        <w:spacing w:after="0" w:line="250" w:lineRule="exact"/>
        <w:ind w:right="5" w:firstLine="624"/>
        <w:rPr>
          <w:rFonts w:ascii="Times New Roman" w:eastAsia="Times New Roman" w:hAnsi="Times New Roman" w:cs="Times New Roman"/>
          <w:kern w:val="0"/>
          <w:sz w:val="20"/>
          <w:szCs w:val="20"/>
          <w:lang w:eastAsia="ru-RU"/>
        </w:rPr>
      </w:pPr>
      <w:r w:rsidRPr="00B219B2">
        <w:rPr>
          <w:rFonts w:ascii="Times New Roman" w:eastAsia="Times New Roman" w:hAnsi="Times New Roman" w:cs="Times New Roman"/>
          <w:kern w:val="0"/>
          <w:lang w:eastAsia="ru-RU"/>
        </w:rPr>
        <w:t>В ходе экспериментов установлено, что обработка ЛО 1 %-ным рас</w:t>
      </w:r>
      <w:r w:rsidRPr="00B219B2">
        <w:rPr>
          <w:rFonts w:ascii="Times New Roman" w:eastAsia="Times New Roman" w:hAnsi="Times New Roman" w:cs="Times New Roman"/>
          <w:kern w:val="0"/>
          <w:lang w:eastAsia="ru-RU"/>
        </w:rPr>
        <w:softHyphen/>
      </w:r>
      <w:r w:rsidRPr="00B219B2">
        <w:rPr>
          <w:rFonts w:ascii="Times New Roman" w:eastAsia="Times New Roman" w:hAnsi="Times New Roman" w:cs="Times New Roman"/>
          <w:spacing w:val="-1"/>
          <w:kern w:val="0"/>
          <w:lang w:eastAsia="ru-RU"/>
        </w:rPr>
        <w:t>твором серной кислоты способствует увеличению показателя степени очист</w:t>
      </w:r>
      <w:r w:rsidRPr="00B219B2">
        <w:rPr>
          <w:rFonts w:ascii="Times New Roman" w:eastAsia="Times New Roman" w:hAnsi="Times New Roman" w:cs="Times New Roman"/>
          <w:spacing w:val="-1"/>
          <w:kern w:val="0"/>
          <w:lang w:eastAsia="ru-RU"/>
        </w:rPr>
        <w:softHyphen/>
      </w:r>
      <w:r w:rsidRPr="00B219B2">
        <w:rPr>
          <w:rFonts w:ascii="Times New Roman" w:eastAsia="Times New Roman" w:hAnsi="Times New Roman" w:cs="Times New Roman"/>
          <w:kern w:val="0"/>
          <w:lang w:eastAsia="ru-RU"/>
        </w:rPr>
        <w:t xml:space="preserve">ки по отношению к ионам </w:t>
      </w:r>
      <w:r w:rsidRPr="00B219B2">
        <w:rPr>
          <w:rFonts w:ascii="Times New Roman" w:eastAsia="Times New Roman" w:hAnsi="Times New Roman" w:cs="Times New Roman"/>
          <w:kern w:val="0"/>
          <w:lang w:val="en-US" w:eastAsia="ru-RU"/>
        </w:rPr>
        <w:t>Fe</w:t>
      </w:r>
      <w:r w:rsidRPr="00B219B2">
        <w:rPr>
          <w:rFonts w:ascii="Times New Roman" w:eastAsia="Times New Roman" w:hAnsi="Times New Roman" w:cs="Times New Roman"/>
          <w:kern w:val="0"/>
          <w:lang w:eastAsia="ru-RU"/>
        </w:rPr>
        <w:t xml:space="preserve"> </w:t>
      </w:r>
      <w:r w:rsidRPr="00B219B2">
        <w:rPr>
          <w:rFonts w:ascii="Times New Roman" w:eastAsia="Times New Roman" w:hAnsi="Times New Roman" w:cs="Times New Roman"/>
          <w:kern w:val="0"/>
          <w:vertAlign w:val="subscript"/>
          <w:lang w:eastAsia="ru-RU"/>
        </w:rPr>
        <w:t>общ</w:t>
      </w:r>
      <w:r w:rsidRPr="00B219B2">
        <w:rPr>
          <w:rFonts w:ascii="Times New Roman" w:eastAsia="Times New Roman" w:hAnsi="Times New Roman" w:cs="Times New Roman"/>
          <w:kern w:val="0"/>
          <w:lang w:eastAsia="ru-RU"/>
        </w:rPr>
        <w:t>. от 2 до 16 %, а 3 %-ным раствором уксус</w:t>
      </w:r>
      <w:r w:rsidRPr="00B219B2">
        <w:rPr>
          <w:rFonts w:ascii="Times New Roman" w:eastAsia="Times New Roman" w:hAnsi="Times New Roman" w:cs="Times New Roman"/>
          <w:kern w:val="0"/>
          <w:lang w:eastAsia="ru-RU"/>
        </w:rPr>
        <w:softHyphen/>
        <w:t>ной кислоты – от 2 до 6%. Данная динамика для модифицированных образов в сравнении с исходным ЛО может быть вызвана воздействием раствора кислоты на физико-химические характеристики СМ. Данное предположение подтверждается сравнительным анализом ИК спектров исходных и модифи</w:t>
      </w:r>
      <w:r w:rsidRPr="00B219B2">
        <w:rPr>
          <w:rFonts w:ascii="Times New Roman" w:eastAsia="Times New Roman" w:hAnsi="Times New Roman" w:cs="Times New Roman"/>
          <w:kern w:val="0"/>
          <w:lang w:eastAsia="ru-RU"/>
        </w:rPr>
        <w:softHyphen/>
      </w:r>
      <w:r w:rsidRPr="00B219B2">
        <w:rPr>
          <w:rFonts w:ascii="Times New Roman" w:eastAsia="Times New Roman" w:hAnsi="Times New Roman" w:cs="Times New Roman"/>
          <w:spacing w:val="-1"/>
          <w:kern w:val="0"/>
          <w:lang w:eastAsia="ru-RU"/>
        </w:rPr>
        <w:t xml:space="preserve">цированных образов, на которых отмечаются изменения полос поглощения в </w:t>
      </w:r>
      <w:r w:rsidRPr="00B219B2">
        <w:rPr>
          <w:rFonts w:ascii="Times New Roman" w:eastAsia="Times New Roman" w:hAnsi="Times New Roman" w:cs="Times New Roman"/>
          <w:kern w:val="0"/>
          <w:lang w:eastAsia="ru-RU"/>
        </w:rPr>
        <w:t>области 151,74 см</w:t>
      </w:r>
      <w:r w:rsidRPr="00B219B2">
        <w:rPr>
          <w:rFonts w:ascii="Times New Roman" w:eastAsia="Times New Roman" w:hAnsi="Times New Roman" w:cs="Times New Roman"/>
          <w:spacing w:val="-34"/>
          <w:kern w:val="0"/>
          <w:vertAlign w:val="superscript"/>
          <w:lang w:eastAsia="ru-RU"/>
        </w:rPr>
        <w:t>-1</w:t>
      </w:r>
      <w:r w:rsidRPr="00B219B2">
        <w:rPr>
          <w:rFonts w:ascii="Times New Roman" w:eastAsia="Times New Roman" w:hAnsi="Times New Roman" w:cs="Times New Roman"/>
          <w:spacing w:val="-34"/>
          <w:kern w:val="0"/>
          <w:lang w:eastAsia="ru-RU"/>
        </w:rPr>
        <w:t xml:space="preserve"> </w:t>
      </w:r>
      <w:r w:rsidRPr="00B219B2">
        <w:rPr>
          <w:rFonts w:ascii="Times New Roman" w:eastAsia="Times New Roman" w:hAnsi="Times New Roman" w:cs="Times New Roman"/>
          <w:kern w:val="0"/>
          <w:lang w:eastAsia="ru-RU"/>
        </w:rPr>
        <w:t>и 1455,89 см</w:t>
      </w:r>
      <w:r w:rsidRPr="00B219B2">
        <w:rPr>
          <w:rFonts w:ascii="Times New Roman" w:eastAsia="Times New Roman" w:hAnsi="Times New Roman" w:cs="Times New Roman"/>
          <w:kern w:val="0"/>
          <w:vertAlign w:val="superscript"/>
          <w:lang w:eastAsia="ru-RU"/>
        </w:rPr>
        <w:t>-1</w:t>
      </w:r>
      <w:r w:rsidRPr="00B219B2">
        <w:rPr>
          <w:rFonts w:ascii="Times New Roman" w:eastAsia="Times New Roman" w:hAnsi="Times New Roman" w:cs="Times New Roman"/>
          <w:kern w:val="0"/>
          <w:lang w:eastAsia="ru-RU"/>
        </w:rPr>
        <w:t>, относящиеся к колебаниям бензольного кольца в лигнине. Данные полосы характеризуют взаимодействие лигнина с серной кислотой, с образованием растворимой соли.</w:t>
      </w:r>
    </w:p>
    <w:p w:rsidR="00B219B2" w:rsidRPr="00B219B2" w:rsidRDefault="00B219B2" w:rsidP="00B219B2">
      <w:pPr>
        <w:shd w:val="clear" w:color="auto" w:fill="FFFFFF"/>
        <w:tabs>
          <w:tab w:val="clear" w:pos="709"/>
        </w:tabs>
        <w:suppressAutoHyphens w:val="0"/>
        <w:autoSpaceDE w:val="0"/>
        <w:autoSpaceDN w:val="0"/>
        <w:adjustRightInd w:val="0"/>
        <w:spacing w:after="0" w:line="250" w:lineRule="exact"/>
        <w:ind w:firstLine="566"/>
        <w:rPr>
          <w:rFonts w:ascii="Times New Roman" w:eastAsia="Times New Roman" w:hAnsi="Times New Roman" w:cs="Times New Roman"/>
          <w:kern w:val="0"/>
          <w:sz w:val="20"/>
          <w:szCs w:val="20"/>
          <w:lang w:eastAsia="ru-RU"/>
        </w:rPr>
      </w:pPr>
      <w:r w:rsidRPr="00B219B2">
        <w:rPr>
          <w:rFonts w:ascii="Times New Roman" w:eastAsia="Times New Roman" w:hAnsi="Times New Roman" w:cs="Times New Roman"/>
          <w:i/>
          <w:iCs/>
          <w:kern w:val="0"/>
          <w:lang w:eastAsia="ru-RU"/>
        </w:rPr>
        <w:t xml:space="preserve">Плазмообработка образцов листового опада. </w:t>
      </w:r>
      <w:r w:rsidRPr="00B219B2">
        <w:rPr>
          <w:rFonts w:ascii="Times New Roman" w:eastAsia="Times New Roman" w:hAnsi="Times New Roman" w:cs="Times New Roman"/>
          <w:kern w:val="0"/>
          <w:lang w:eastAsia="ru-RU"/>
        </w:rPr>
        <w:t>Сущность способа мо</w:t>
      </w:r>
      <w:r w:rsidRPr="00B219B2">
        <w:rPr>
          <w:rFonts w:ascii="Times New Roman" w:eastAsia="Times New Roman" w:hAnsi="Times New Roman" w:cs="Times New Roman"/>
          <w:kern w:val="0"/>
          <w:lang w:eastAsia="ru-RU"/>
        </w:rPr>
        <w:softHyphen/>
        <w:t>дификации предлагаемого СМ заключается в том, что получение пористой матрицы осуществляется с помощью высокочастотного разряда пониженно</w:t>
      </w:r>
      <w:r w:rsidRPr="00B219B2">
        <w:rPr>
          <w:rFonts w:ascii="Times New Roman" w:eastAsia="Times New Roman" w:hAnsi="Times New Roman" w:cs="Times New Roman"/>
          <w:kern w:val="0"/>
          <w:lang w:eastAsia="ru-RU"/>
        </w:rPr>
        <w:softHyphen/>
        <w:t>го давления в слое положительного заряда. Воздействие плазмы на поверх</w:t>
      </w:r>
      <w:r w:rsidRPr="00B219B2">
        <w:rPr>
          <w:rFonts w:ascii="Times New Roman" w:eastAsia="Times New Roman" w:hAnsi="Times New Roman" w:cs="Times New Roman"/>
          <w:kern w:val="0"/>
          <w:lang w:eastAsia="ru-RU"/>
        </w:rPr>
        <w:softHyphen/>
        <w:t>ность ЛО приводит к очистке поверхности от механических и различных органических загрязнений, а также к активации внешней поверхности и по</w:t>
      </w:r>
      <w:r w:rsidRPr="00B219B2">
        <w:rPr>
          <w:rFonts w:ascii="Times New Roman" w:eastAsia="Times New Roman" w:hAnsi="Times New Roman" w:cs="Times New Roman"/>
          <w:kern w:val="0"/>
          <w:lang w:eastAsia="ru-RU"/>
        </w:rPr>
        <w:softHyphen/>
        <w:t>верхности пор получаемой матрицы.</w:t>
      </w:r>
    </w:p>
    <w:p w:rsidR="00B219B2" w:rsidRPr="00B219B2" w:rsidRDefault="00B219B2" w:rsidP="00B219B2">
      <w:pPr>
        <w:shd w:val="clear" w:color="auto" w:fill="FFFFFF"/>
        <w:tabs>
          <w:tab w:val="clear" w:pos="709"/>
        </w:tabs>
        <w:suppressAutoHyphens w:val="0"/>
        <w:autoSpaceDE w:val="0"/>
        <w:autoSpaceDN w:val="0"/>
        <w:adjustRightInd w:val="0"/>
        <w:spacing w:before="158" w:after="0" w:line="240" w:lineRule="auto"/>
        <w:ind w:firstLine="0"/>
        <w:jc w:val="center"/>
        <w:rPr>
          <w:rFonts w:ascii="Times New Roman" w:eastAsia="Times New Roman" w:hAnsi="Times New Roman" w:cs="Times New Roman"/>
          <w:kern w:val="0"/>
          <w:sz w:val="20"/>
          <w:szCs w:val="20"/>
          <w:lang w:eastAsia="ru-RU"/>
        </w:rPr>
      </w:pPr>
      <w:r w:rsidRPr="00B219B2">
        <w:rPr>
          <w:rFonts w:ascii="Times New Roman" w:eastAsia="Times New Roman" w:hAnsi="Times New Roman" w:cs="Times New Roman"/>
          <w:kern w:val="0"/>
          <w:sz w:val="18"/>
          <w:szCs w:val="18"/>
          <w:lang w:eastAsia="ru-RU"/>
        </w:rPr>
        <w:t>9</w:t>
      </w:r>
    </w:p>
    <w:p w:rsidR="00B219B2" w:rsidRPr="00B219B2" w:rsidRDefault="00B219B2" w:rsidP="00B219B2">
      <w:pPr>
        <w:shd w:val="clear" w:color="auto" w:fill="FFFFFF"/>
        <w:tabs>
          <w:tab w:val="clear" w:pos="709"/>
        </w:tabs>
        <w:suppressAutoHyphens w:val="0"/>
        <w:autoSpaceDE w:val="0"/>
        <w:autoSpaceDN w:val="0"/>
        <w:adjustRightInd w:val="0"/>
        <w:spacing w:before="158" w:after="0" w:line="240" w:lineRule="auto"/>
        <w:ind w:firstLine="0"/>
        <w:jc w:val="center"/>
        <w:rPr>
          <w:rFonts w:ascii="Times New Roman" w:eastAsia="Times New Roman" w:hAnsi="Times New Roman" w:cs="Times New Roman"/>
          <w:kern w:val="0"/>
          <w:sz w:val="20"/>
          <w:szCs w:val="20"/>
          <w:lang w:eastAsia="ru-RU"/>
        </w:rPr>
        <w:sectPr w:rsidR="00B219B2" w:rsidRPr="00B219B2">
          <w:pgSz w:w="11909" w:h="16834"/>
          <w:pgMar w:top="1440" w:right="2307" w:bottom="720" w:left="2311" w:header="720" w:footer="720" w:gutter="0"/>
          <w:cols w:space="60"/>
          <w:noEndnote/>
        </w:sectPr>
      </w:pPr>
    </w:p>
    <w:p w:rsidR="00B219B2" w:rsidRPr="00B219B2" w:rsidRDefault="00B219B2" w:rsidP="00B219B2">
      <w:pPr>
        <w:shd w:val="clear" w:color="auto" w:fill="FFFFFF"/>
        <w:tabs>
          <w:tab w:val="clear" w:pos="709"/>
        </w:tabs>
        <w:suppressAutoHyphens w:val="0"/>
        <w:autoSpaceDE w:val="0"/>
        <w:autoSpaceDN w:val="0"/>
        <w:adjustRightInd w:val="0"/>
        <w:spacing w:after="0" w:line="250" w:lineRule="exact"/>
        <w:ind w:firstLine="566"/>
        <w:rPr>
          <w:rFonts w:ascii="Times New Roman" w:eastAsia="Times New Roman" w:hAnsi="Times New Roman" w:cs="Times New Roman"/>
          <w:kern w:val="0"/>
          <w:sz w:val="20"/>
          <w:szCs w:val="20"/>
          <w:lang w:eastAsia="ru-RU"/>
        </w:rPr>
      </w:pPr>
      <w:r w:rsidRPr="00B219B2">
        <w:rPr>
          <w:rFonts w:ascii="Times New Roman" w:eastAsia="Times New Roman" w:hAnsi="Times New Roman" w:cs="Times New Roman"/>
          <w:spacing w:val="-3"/>
          <w:kern w:val="0"/>
          <w:lang w:eastAsia="ru-RU"/>
        </w:rPr>
        <w:t>Обработка СМ осуществлялась в газовых средах аргона, аргона и возду</w:t>
      </w:r>
      <w:r w:rsidRPr="00B219B2">
        <w:rPr>
          <w:rFonts w:ascii="Times New Roman" w:eastAsia="Times New Roman" w:hAnsi="Times New Roman" w:cs="Times New Roman"/>
          <w:spacing w:val="-3"/>
          <w:kern w:val="0"/>
          <w:lang w:eastAsia="ru-RU"/>
        </w:rPr>
        <w:softHyphen/>
        <w:t>ха, воздуха, аргона и пропана в соотношении 70:30, соответственно, при следу</w:t>
      </w:r>
      <w:r w:rsidRPr="00B219B2">
        <w:rPr>
          <w:rFonts w:ascii="Times New Roman" w:eastAsia="Times New Roman" w:hAnsi="Times New Roman" w:cs="Times New Roman"/>
          <w:spacing w:val="-3"/>
          <w:kern w:val="0"/>
          <w:lang w:eastAsia="ru-RU"/>
        </w:rPr>
        <w:softHyphen/>
      </w:r>
      <w:r w:rsidRPr="00B219B2">
        <w:rPr>
          <w:rFonts w:ascii="Times New Roman" w:eastAsia="Times New Roman" w:hAnsi="Times New Roman" w:cs="Times New Roman"/>
          <w:spacing w:val="-2"/>
          <w:kern w:val="0"/>
          <w:lang w:eastAsia="ru-RU"/>
        </w:rPr>
        <w:t>ющих параметрах: напряжение на аноде (</w:t>
      </w:r>
      <w:r w:rsidRPr="00B219B2">
        <w:rPr>
          <w:rFonts w:ascii="Times New Roman" w:eastAsia="Times New Roman" w:hAnsi="Times New Roman" w:cs="Times New Roman"/>
          <w:spacing w:val="-2"/>
          <w:kern w:val="0"/>
          <w:lang w:val="en-US" w:eastAsia="ru-RU"/>
        </w:rPr>
        <w:t>U</w:t>
      </w:r>
      <w:r w:rsidRPr="00B219B2">
        <w:rPr>
          <w:rFonts w:ascii="Times New Roman" w:eastAsia="Times New Roman" w:hAnsi="Times New Roman" w:cs="Times New Roman"/>
          <w:spacing w:val="-2"/>
          <w:kern w:val="0"/>
          <w:vertAlign w:val="subscript"/>
          <w:lang w:val="en-US" w:eastAsia="ru-RU"/>
        </w:rPr>
        <w:t>a</w:t>
      </w:r>
      <w:r w:rsidRPr="00B219B2">
        <w:rPr>
          <w:rFonts w:ascii="Times New Roman" w:eastAsia="Times New Roman" w:hAnsi="Times New Roman" w:cs="Times New Roman"/>
          <w:spacing w:val="-2"/>
          <w:kern w:val="0"/>
          <w:lang w:eastAsia="ru-RU"/>
        </w:rPr>
        <w:t xml:space="preserve">) –7,5 кВ; время плазмообработки </w:t>
      </w:r>
      <w:r w:rsidRPr="00B219B2">
        <w:rPr>
          <w:rFonts w:ascii="Times New Roman" w:eastAsia="Times New Roman" w:hAnsi="Times New Roman" w:cs="Times New Roman"/>
          <w:spacing w:val="-5"/>
          <w:kern w:val="0"/>
          <w:lang w:eastAsia="ru-RU"/>
        </w:rPr>
        <w:t>(τ) – 0,5 – 1 мин; сила тока на аноде (I</w:t>
      </w:r>
      <w:r w:rsidRPr="00B219B2">
        <w:rPr>
          <w:rFonts w:ascii="Times New Roman" w:eastAsia="Times New Roman" w:hAnsi="Times New Roman" w:cs="Times New Roman"/>
          <w:spacing w:val="-5"/>
          <w:kern w:val="0"/>
          <w:vertAlign w:val="subscript"/>
          <w:lang w:eastAsia="ru-RU"/>
        </w:rPr>
        <w:t>а</w:t>
      </w:r>
      <w:r w:rsidRPr="00B219B2">
        <w:rPr>
          <w:rFonts w:ascii="Times New Roman" w:eastAsia="Times New Roman" w:hAnsi="Times New Roman" w:cs="Times New Roman"/>
          <w:spacing w:val="-5"/>
          <w:kern w:val="0"/>
          <w:lang w:eastAsia="ru-RU"/>
        </w:rPr>
        <w:t xml:space="preserve">) – 0,5 – 0,8 </w:t>
      </w:r>
      <w:r w:rsidRPr="00B219B2">
        <w:rPr>
          <w:rFonts w:ascii="Times New Roman" w:eastAsia="Times New Roman" w:hAnsi="Times New Roman" w:cs="Times New Roman"/>
          <w:spacing w:val="-5"/>
          <w:kern w:val="0"/>
          <w:lang w:val="en-US" w:eastAsia="ru-RU"/>
        </w:rPr>
        <w:t>A</w:t>
      </w:r>
      <w:r w:rsidRPr="00B219B2">
        <w:rPr>
          <w:rFonts w:ascii="Times New Roman" w:eastAsia="Times New Roman" w:hAnsi="Times New Roman" w:cs="Times New Roman"/>
          <w:spacing w:val="-5"/>
          <w:kern w:val="0"/>
          <w:lang w:eastAsia="ru-RU"/>
        </w:rPr>
        <w:t>; расход газовой смеси (</w:t>
      </w:r>
      <w:r w:rsidRPr="00B219B2">
        <w:rPr>
          <w:rFonts w:ascii="Times New Roman" w:eastAsia="Times New Roman" w:hAnsi="Times New Roman" w:cs="Times New Roman"/>
          <w:spacing w:val="-5"/>
          <w:kern w:val="0"/>
          <w:lang w:val="en-US" w:eastAsia="ru-RU"/>
        </w:rPr>
        <w:t>Q</w:t>
      </w:r>
      <w:r w:rsidRPr="00B219B2">
        <w:rPr>
          <w:rFonts w:ascii="Times New Roman" w:eastAsia="Times New Roman" w:hAnsi="Times New Roman" w:cs="Times New Roman"/>
          <w:spacing w:val="-5"/>
          <w:kern w:val="0"/>
          <w:lang w:eastAsia="ru-RU"/>
        </w:rPr>
        <w:t xml:space="preserve">) – </w:t>
      </w:r>
      <w:r w:rsidRPr="00B219B2">
        <w:rPr>
          <w:rFonts w:ascii="Times New Roman" w:eastAsia="Times New Roman" w:hAnsi="Times New Roman" w:cs="Times New Roman"/>
          <w:kern w:val="0"/>
          <w:lang w:eastAsia="ru-RU"/>
        </w:rPr>
        <w:t>0,02 – 0,06 г/с; давление (</w:t>
      </w:r>
      <w:r w:rsidRPr="00B219B2">
        <w:rPr>
          <w:rFonts w:ascii="Times New Roman" w:eastAsia="Times New Roman" w:hAnsi="Times New Roman" w:cs="Times New Roman"/>
          <w:kern w:val="0"/>
          <w:lang w:val="en-US" w:eastAsia="ru-RU"/>
        </w:rPr>
        <w:t>P</w:t>
      </w:r>
      <w:r w:rsidRPr="00B219B2">
        <w:rPr>
          <w:rFonts w:ascii="Times New Roman" w:eastAsia="Times New Roman" w:hAnsi="Times New Roman" w:cs="Times New Roman"/>
          <w:kern w:val="0"/>
          <w:lang w:eastAsia="ru-RU"/>
        </w:rPr>
        <w:t>) – 26,6 Па.</w:t>
      </w:r>
    </w:p>
    <w:p w:rsidR="00B219B2" w:rsidRPr="00B219B2" w:rsidRDefault="00B219B2" w:rsidP="00B219B2">
      <w:pPr>
        <w:shd w:val="clear" w:color="auto" w:fill="FFFFFF"/>
        <w:tabs>
          <w:tab w:val="clear" w:pos="709"/>
        </w:tabs>
        <w:suppressAutoHyphens w:val="0"/>
        <w:autoSpaceDE w:val="0"/>
        <w:autoSpaceDN w:val="0"/>
        <w:adjustRightInd w:val="0"/>
        <w:spacing w:after="0" w:line="250" w:lineRule="exact"/>
        <w:ind w:right="5" w:firstLine="566"/>
        <w:rPr>
          <w:rFonts w:ascii="Times New Roman" w:eastAsia="Times New Roman" w:hAnsi="Times New Roman" w:cs="Times New Roman"/>
          <w:kern w:val="0"/>
          <w:sz w:val="20"/>
          <w:szCs w:val="20"/>
          <w:lang w:eastAsia="ru-RU"/>
        </w:rPr>
      </w:pPr>
      <w:r w:rsidRPr="00B219B2">
        <w:rPr>
          <w:rFonts w:ascii="Times New Roman" w:eastAsia="Times New Roman" w:hAnsi="Times New Roman" w:cs="Times New Roman"/>
          <w:spacing w:val="-5"/>
          <w:kern w:val="0"/>
          <w:lang w:eastAsia="ru-RU"/>
        </w:rPr>
        <w:t xml:space="preserve">Экспериментально установлено, что степень очистки от </w:t>
      </w:r>
      <w:r w:rsidRPr="00B219B2">
        <w:rPr>
          <w:rFonts w:ascii="Times New Roman" w:eastAsia="Times New Roman" w:hAnsi="Times New Roman" w:cs="Times New Roman"/>
          <w:spacing w:val="-5"/>
          <w:kern w:val="0"/>
          <w:lang w:val="en-US" w:eastAsia="ru-RU"/>
        </w:rPr>
        <w:t>Fe</w:t>
      </w:r>
      <w:r w:rsidRPr="00B219B2">
        <w:rPr>
          <w:rFonts w:ascii="Times New Roman" w:eastAsia="Times New Roman" w:hAnsi="Times New Roman" w:cs="Times New Roman"/>
          <w:spacing w:val="-5"/>
          <w:kern w:val="0"/>
          <w:lang w:eastAsia="ru-RU"/>
        </w:rPr>
        <w:t xml:space="preserve"> </w:t>
      </w:r>
      <w:r w:rsidRPr="00B219B2">
        <w:rPr>
          <w:rFonts w:ascii="Times New Roman" w:eastAsia="Times New Roman" w:hAnsi="Times New Roman" w:cs="Times New Roman"/>
          <w:spacing w:val="-5"/>
          <w:kern w:val="0"/>
          <w:vertAlign w:val="subscript"/>
          <w:lang w:eastAsia="ru-RU"/>
        </w:rPr>
        <w:t>общ</w:t>
      </w:r>
      <w:r w:rsidRPr="00B219B2">
        <w:rPr>
          <w:rFonts w:ascii="Times New Roman" w:eastAsia="Times New Roman" w:hAnsi="Times New Roman" w:cs="Times New Roman"/>
          <w:spacing w:val="-5"/>
          <w:kern w:val="0"/>
          <w:lang w:eastAsia="ru-RU"/>
        </w:rPr>
        <w:t xml:space="preserve"> для </w:t>
      </w:r>
      <w:r w:rsidRPr="00B219B2">
        <w:rPr>
          <w:rFonts w:ascii="Times New Roman" w:eastAsia="Times New Roman" w:hAnsi="Times New Roman" w:cs="Times New Roman"/>
          <w:spacing w:val="-5"/>
          <w:kern w:val="0"/>
          <w:lang w:val="uk-UA" w:eastAsia="ru-RU"/>
        </w:rPr>
        <w:t>плазмо-</w:t>
      </w:r>
      <w:r w:rsidRPr="00B219B2">
        <w:rPr>
          <w:rFonts w:ascii="Times New Roman" w:eastAsia="Times New Roman" w:hAnsi="Times New Roman" w:cs="Times New Roman"/>
          <w:spacing w:val="-6"/>
          <w:kern w:val="0"/>
          <w:lang w:eastAsia="ru-RU"/>
        </w:rPr>
        <w:t>обработанных образцов увеличивается по сравнению с исходным на 2,9 – 8,4 %</w:t>
      </w:r>
    </w:p>
    <w:p w:rsidR="00B219B2" w:rsidRPr="00B219B2" w:rsidRDefault="00B219B2" w:rsidP="00B219B2">
      <w:pPr>
        <w:shd w:val="clear" w:color="auto" w:fill="FFFFFF"/>
        <w:tabs>
          <w:tab w:val="clear" w:pos="709"/>
        </w:tabs>
        <w:suppressAutoHyphens w:val="0"/>
        <w:autoSpaceDE w:val="0"/>
        <w:autoSpaceDN w:val="0"/>
        <w:adjustRightInd w:val="0"/>
        <w:spacing w:after="0" w:line="250" w:lineRule="exact"/>
        <w:ind w:right="106" w:firstLine="566"/>
        <w:rPr>
          <w:rFonts w:ascii="Times New Roman" w:eastAsia="Times New Roman" w:hAnsi="Times New Roman" w:cs="Times New Roman"/>
          <w:kern w:val="0"/>
          <w:sz w:val="20"/>
          <w:szCs w:val="20"/>
          <w:lang w:eastAsia="ru-RU"/>
        </w:rPr>
      </w:pPr>
      <w:r w:rsidRPr="00B219B2">
        <w:rPr>
          <w:rFonts w:ascii="Times New Roman" w:eastAsia="Times New Roman" w:hAnsi="Times New Roman" w:cs="Times New Roman"/>
          <w:kern w:val="0"/>
          <w:lang w:eastAsia="ru-RU"/>
        </w:rPr>
        <w:t xml:space="preserve">При плазмообработке отмечено изменение величины краевого угла смачивания СМ: уменьшение на 11,5–16,4º (режим № 2), увеличение на </w:t>
      </w:r>
      <w:r w:rsidRPr="00B219B2">
        <w:rPr>
          <w:rFonts w:ascii="Times New Roman" w:eastAsia="Times New Roman" w:hAnsi="Times New Roman" w:cs="Times New Roman"/>
          <w:spacing w:val="-1"/>
          <w:kern w:val="0"/>
          <w:lang w:eastAsia="ru-RU"/>
        </w:rPr>
        <w:t xml:space="preserve">2,3–10,4 º (режим № 10). Следовательно, при модификации в среде аргона и </w:t>
      </w:r>
      <w:r w:rsidRPr="00B219B2">
        <w:rPr>
          <w:rFonts w:ascii="Times New Roman" w:eastAsia="Times New Roman" w:hAnsi="Times New Roman" w:cs="Times New Roman"/>
          <w:kern w:val="0"/>
          <w:lang w:eastAsia="ru-RU"/>
        </w:rPr>
        <w:t>воздуха поверхность становится более гидрофильной, а в среде аргона и пропана – более гидрофобной.</w:t>
      </w:r>
    </w:p>
    <w:p w:rsidR="00B219B2" w:rsidRPr="00B219B2" w:rsidRDefault="00B219B2" w:rsidP="00B219B2">
      <w:pPr>
        <w:shd w:val="clear" w:color="auto" w:fill="FFFFFF"/>
        <w:tabs>
          <w:tab w:val="clear" w:pos="709"/>
        </w:tabs>
        <w:suppressAutoHyphens w:val="0"/>
        <w:autoSpaceDE w:val="0"/>
        <w:autoSpaceDN w:val="0"/>
        <w:adjustRightInd w:val="0"/>
        <w:spacing w:after="0" w:line="250" w:lineRule="exact"/>
        <w:ind w:right="10" w:firstLine="566"/>
        <w:rPr>
          <w:rFonts w:ascii="Times New Roman" w:eastAsia="Times New Roman" w:hAnsi="Times New Roman" w:cs="Times New Roman"/>
          <w:kern w:val="0"/>
          <w:sz w:val="20"/>
          <w:szCs w:val="20"/>
          <w:lang w:eastAsia="ru-RU"/>
        </w:rPr>
      </w:pPr>
      <w:r w:rsidRPr="00B219B2">
        <w:rPr>
          <w:rFonts w:ascii="Times New Roman" w:eastAsia="Times New Roman" w:hAnsi="Times New Roman" w:cs="Times New Roman"/>
          <w:kern w:val="0"/>
          <w:lang w:eastAsia="ru-RU"/>
        </w:rPr>
        <w:t>Степень кристалличности для плазмообработанных образцов увеличи</w:t>
      </w:r>
      <w:r w:rsidRPr="00B219B2">
        <w:rPr>
          <w:rFonts w:ascii="Times New Roman" w:eastAsia="Times New Roman" w:hAnsi="Times New Roman" w:cs="Times New Roman"/>
          <w:kern w:val="0"/>
          <w:lang w:eastAsia="ru-RU"/>
        </w:rPr>
        <w:softHyphen/>
        <w:t>вается на 2,9-8,4 %, в сравнении с исходным СМ.</w:t>
      </w:r>
    </w:p>
    <w:p w:rsidR="00B219B2" w:rsidRPr="00B219B2" w:rsidRDefault="00B219B2" w:rsidP="00B219B2">
      <w:pPr>
        <w:shd w:val="clear" w:color="auto" w:fill="FFFFFF"/>
        <w:tabs>
          <w:tab w:val="clear" w:pos="709"/>
        </w:tabs>
        <w:suppressAutoHyphens w:val="0"/>
        <w:autoSpaceDE w:val="0"/>
        <w:autoSpaceDN w:val="0"/>
        <w:adjustRightInd w:val="0"/>
        <w:spacing w:after="0" w:line="250" w:lineRule="exact"/>
        <w:ind w:firstLine="566"/>
        <w:rPr>
          <w:rFonts w:ascii="Times New Roman" w:eastAsia="Times New Roman" w:hAnsi="Times New Roman" w:cs="Times New Roman"/>
          <w:kern w:val="0"/>
          <w:sz w:val="20"/>
          <w:szCs w:val="20"/>
          <w:lang w:eastAsia="ru-RU"/>
        </w:rPr>
      </w:pPr>
      <w:r w:rsidRPr="00B219B2">
        <w:rPr>
          <w:rFonts w:ascii="Times New Roman" w:eastAsia="Times New Roman" w:hAnsi="Times New Roman" w:cs="Times New Roman"/>
          <w:kern w:val="0"/>
          <w:lang w:eastAsia="ru-RU"/>
        </w:rPr>
        <w:t>Однако основной причиной увеличения сорбционной емкости иссле</w:t>
      </w:r>
      <w:r w:rsidRPr="00B219B2">
        <w:rPr>
          <w:rFonts w:ascii="Times New Roman" w:eastAsia="Times New Roman" w:hAnsi="Times New Roman" w:cs="Times New Roman"/>
          <w:kern w:val="0"/>
          <w:lang w:eastAsia="ru-RU"/>
        </w:rPr>
        <w:softHyphen/>
        <w:t>дованных образцов в процессе плазмообработки является использование энергии рекомбинации ионов на поверхности СМ. При разрушении межмо</w:t>
      </w:r>
      <w:r w:rsidRPr="00B219B2">
        <w:rPr>
          <w:rFonts w:ascii="Times New Roman" w:eastAsia="Times New Roman" w:hAnsi="Times New Roman" w:cs="Times New Roman"/>
          <w:kern w:val="0"/>
          <w:lang w:eastAsia="ru-RU"/>
        </w:rPr>
        <w:softHyphen/>
        <w:t>лекулярных связей на поверхности СМ возникают дефекты типа трещин. Разрыв связей C-C или C-</w:t>
      </w:r>
      <w:r w:rsidRPr="00B219B2">
        <w:rPr>
          <w:rFonts w:ascii="Times New Roman" w:eastAsia="Times New Roman" w:hAnsi="Times New Roman" w:cs="Times New Roman"/>
          <w:kern w:val="0"/>
          <w:lang w:val="en-US" w:eastAsia="ru-RU"/>
        </w:rPr>
        <w:t>H</w:t>
      </w:r>
      <w:r w:rsidRPr="00B219B2">
        <w:rPr>
          <w:rFonts w:ascii="Times New Roman" w:eastAsia="Times New Roman" w:hAnsi="Times New Roman" w:cs="Times New Roman"/>
          <w:kern w:val="0"/>
          <w:lang w:eastAsia="ru-RU"/>
        </w:rPr>
        <w:t xml:space="preserve"> способствует возникновению активных центров. Данное предположение подтверждается сравнительным анализом ИК-спектров исходного СМ с образцами, прошедшими плазменную обработку.</w:t>
      </w:r>
    </w:p>
    <w:p w:rsidR="00B219B2" w:rsidRPr="00B219B2" w:rsidRDefault="00B219B2" w:rsidP="00B219B2">
      <w:pPr>
        <w:shd w:val="clear" w:color="auto" w:fill="FFFFFF"/>
        <w:tabs>
          <w:tab w:val="clear" w:pos="709"/>
        </w:tabs>
        <w:suppressAutoHyphens w:val="0"/>
        <w:autoSpaceDE w:val="0"/>
        <w:autoSpaceDN w:val="0"/>
        <w:adjustRightInd w:val="0"/>
        <w:spacing w:after="0" w:line="250" w:lineRule="exact"/>
        <w:ind w:firstLine="566"/>
        <w:rPr>
          <w:rFonts w:ascii="Times New Roman" w:eastAsia="Times New Roman" w:hAnsi="Times New Roman" w:cs="Times New Roman"/>
          <w:kern w:val="0"/>
          <w:sz w:val="20"/>
          <w:szCs w:val="20"/>
          <w:lang w:eastAsia="ru-RU"/>
        </w:rPr>
      </w:pPr>
      <w:r w:rsidRPr="00B219B2">
        <w:rPr>
          <w:rFonts w:ascii="Times New Roman" w:eastAsia="Times New Roman" w:hAnsi="Times New Roman" w:cs="Times New Roman"/>
          <w:i/>
          <w:iCs/>
          <w:kern w:val="0"/>
          <w:lang w:eastAsia="ru-RU"/>
        </w:rPr>
        <w:t xml:space="preserve">Обработка сорбционного материала в поле униполярного коронного разряда. </w:t>
      </w:r>
      <w:r w:rsidRPr="00B219B2">
        <w:rPr>
          <w:rFonts w:ascii="Times New Roman" w:eastAsia="Times New Roman" w:hAnsi="Times New Roman" w:cs="Times New Roman"/>
          <w:kern w:val="0"/>
          <w:lang w:eastAsia="ru-RU"/>
        </w:rPr>
        <w:t>Униполярный коронный разряд основан на переносе носителей за</w:t>
      </w:r>
      <w:r w:rsidRPr="00B219B2">
        <w:rPr>
          <w:rFonts w:ascii="Times New Roman" w:eastAsia="Times New Roman" w:hAnsi="Times New Roman" w:cs="Times New Roman"/>
          <w:kern w:val="0"/>
          <w:lang w:eastAsia="ru-RU"/>
        </w:rPr>
        <w:softHyphen/>
        <w:t xml:space="preserve">ряда из области электрического разряда в воздушном зазоре между </w:t>
      </w:r>
      <w:r w:rsidRPr="00B219B2">
        <w:rPr>
          <w:rFonts w:ascii="Times New Roman" w:eastAsia="Times New Roman" w:hAnsi="Times New Roman" w:cs="Times New Roman"/>
          <w:kern w:val="0"/>
          <w:lang w:val="uk-UA" w:eastAsia="ru-RU"/>
        </w:rPr>
        <w:t>корони-</w:t>
      </w:r>
      <w:r w:rsidRPr="00B219B2">
        <w:rPr>
          <w:rFonts w:ascii="Times New Roman" w:eastAsia="Times New Roman" w:hAnsi="Times New Roman" w:cs="Times New Roman"/>
          <w:kern w:val="0"/>
          <w:lang w:eastAsia="ru-RU"/>
        </w:rPr>
        <w:t>рующим электродом и диэлектриком, на его поверхности или в слое. Обра</w:t>
      </w:r>
      <w:r w:rsidRPr="00B219B2">
        <w:rPr>
          <w:rFonts w:ascii="Times New Roman" w:eastAsia="Times New Roman" w:hAnsi="Times New Roman" w:cs="Times New Roman"/>
          <w:kern w:val="0"/>
          <w:lang w:eastAsia="ru-RU"/>
        </w:rPr>
        <w:softHyphen/>
        <w:t>зующиеся в короне ионы и ионные группы могут взаимодействовать с по</w:t>
      </w:r>
      <w:r w:rsidRPr="00B219B2">
        <w:rPr>
          <w:rFonts w:ascii="Times New Roman" w:eastAsia="Times New Roman" w:hAnsi="Times New Roman" w:cs="Times New Roman"/>
          <w:kern w:val="0"/>
          <w:lang w:eastAsia="ru-RU"/>
        </w:rPr>
        <w:softHyphen/>
        <w:t>верхностью обрабатываемых материалов, либо проникать в объем образцов, попадая в, так называемые, энергетические ловушки. Данные носители заря</w:t>
      </w:r>
      <w:r w:rsidRPr="00B219B2">
        <w:rPr>
          <w:rFonts w:ascii="Times New Roman" w:eastAsia="Times New Roman" w:hAnsi="Times New Roman" w:cs="Times New Roman"/>
          <w:kern w:val="0"/>
          <w:lang w:eastAsia="ru-RU"/>
        </w:rPr>
        <w:softHyphen/>
        <w:t>да, осаждаемые на поверхности, образовывают постоянное электрическое поле в объеме материала, что вызывает дополнительное распределение заря</w:t>
      </w:r>
      <w:r w:rsidRPr="00B219B2">
        <w:rPr>
          <w:rFonts w:ascii="Times New Roman" w:eastAsia="Times New Roman" w:hAnsi="Times New Roman" w:cs="Times New Roman"/>
          <w:kern w:val="0"/>
          <w:lang w:eastAsia="ru-RU"/>
        </w:rPr>
        <w:softHyphen/>
        <w:t>дов или ориентацию полярных структур в структуре диэлектрика.</w:t>
      </w:r>
    </w:p>
    <w:p w:rsidR="00B219B2" w:rsidRPr="00B219B2" w:rsidRDefault="00B219B2" w:rsidP="00B219B2">
      <w:pPr>
        <w:shd w:val="clear" w:color="auto" w:fill="FFFFFF"/>
        <w:tabs>
          <w:tab w:val="clear" w:pos="709"/>
        </w:tabs>
        <w:suppressAutoHyphens w:val="0"/>
        <w:autoSpaceDE w:val="0"/>
        <w:autoSpaceDN w:val="0"/>
        <w:adjustRightInd w:val="0"/>
        <w:spacing w:after="0" w:line="250" w:lineRule="exact"/>
        <w:ind w:right="10" w:firstLine="566"/>
        <w:rPr>
          <w:rFonts w:ascii="Times New Roman" w:eastAsia="Times New Roman" w:hAnsi="Times New Roman" w:cs="Times New Roman"/>
          <w:kern w:val="0"/>
          <w:sz w:val="20"/>
          <w:szCs w:val="20"/>
          <w:lang w:eastAsia="ru-RU"/>
        </w:rPr>
      </w:pPr>
      <w:r w:rsidRPr="00B219B2">
        <w:rPr>
          <w:rFonts w:ascii="Times New Roman" w:eastAsia="Times New Roman" w:hAnsi="Times New Roman" w:cs="Times New Roman"/>
          <w:kern w:val="0"/>
          <w:lang w:eastAsia="ru-RU"/>
        </w:rPr>
        <w:t>Для нахождения параметров процесса, при которых достигается мак</w:t>
      </w:r>
      <w:r w:rsidRPr="00B219B2">
        <w:rPr>
          <w:rFonts w:ascii="Times New Roman" w:eastAsia="Times New Roman" w:hAnsi="Times New Roman" w:cs="Times New Roman"/>
          <w:kern w:val="0"/>
          <w:lang w:eastAsia="ru-RU"/>
        </w:rPr>
        <w:softHyphen/>
        <w:t>симальная сорбционная емкость ЛО, коронная обработка проводилась при различных напряжении и поляризации (</w:t>
      </w:r>
      <w:r w:rsidRPr="00B219B2">
        <w:rPr>
          <w:rFonts w:ascii="Times New Roman" w:eastAsia="Times New Roman" w:hAnsi="Times New Roman" w:cs="Times New Roman"/>
          <w:kern w:val="0"/>
          <w:lang w:val="en-US" w:eastAsia="ru-RU"/>
        </w:rPr>
        <w:t>U</w:t>
      </w:r>
      <w:r w:rsidRPr="00B219B2">
        <w:rPr>
          <w:rFonts w:ascii="Times New Roman" w:eastAsia="Times New Roman" w:hAnsi="Times New Roman" w:cs="Times New Roman"/>
          <w:kern w:val="0"/>
          <w:vertAlign w:val="subscript"/>
          <w:lang w:eastAsia="ru-RU"/>
        </w:rPr>
        <w:t>пол</w:t>
      </w:r>
      <w:r w:rsidRPr="00B219B2">
        <w:rPr>
          <w:rFonts w:ascii="Times New Roman" w:eastAsia="Times New Roman" w:hAnsi="Times New Roman" w:cs="Times New Roman"/>
          <w:kern w:val="0"/>
          <w:lang w:eastAsia="ru-RU"/>
        </w:rPr>
        <w:t xml:space="preserve"> = 10 – 40 кВ) и времени обра</w:t>
      </w:r>
      <w:r w:rsidRPr="00B219B2">
        <w:rPr>
          <w:rFonts w:ascii="Times New Roman" w:eastAsia="Times New Roman" w:hAnsi="Times New Roman" w:cs="Times New Roman"/>
          <w:kern w:val="0"/>
          <w:lang w:eastAsia="ru-RU"/>
        </w:rPr>
        <w:softHyphen/>
        <w:t>ботки (</w:t>
      </w:r>
      <w:r w:rsidRPr="00B219B2">
        <w:rPr>
          <w:rFonts w:ascii="Times New Roman" w:eastAsia="Times New Roman" w:hAnsi="Times New Roman" w:cs="Times New Roman"/>
          <w:kern w:val="0"/>
          <w:lang w:val="en-US" w:eastAsia="ru-RU"/>
        </w:rPr>
        <w:t>t</w:t>
      </w:r>
      <w:r w:rsidRPr="00B219B2">
        <w:rPr>
          <w:rFonts w:ascii="Times New Roman" w:eastAsia="Times New Roman" w:hAnsi="Times New Roman" w:cs="Times New Roman"/>
          <w:kern w:val="0"/>
          <w:vertAlign w:val="subscript"/>
          <w:lang w:eastAsia="ru-RU"/>
        </w:rPr>
        <w:t>пол</w:t>
      </w:r>
      <w:r w:rsidRPr="00B219B2">
        <w:rPr>
          <w:rFonts w:ascii="Times New Roman" w:eastAsia="Times New Roman" w:hAnsi="Times New Roman" w:cs="Times New Roman"/>
          <w:kern w:val="0"/>
          <w:lang w:eastAsia="ru-RU"/>
        </w:rPr>
        <w:t xml:space="preserve"> = 15 – 60 с).</w:t>
      </w:r>
    </w:p>
    <w:p w:rsidR="00B219B2" w:rsidRPr="00B219B2" w:rsidRDefault="00B219B2" w:rsidP="00B219B2">
      <w:pPr>
        <w:shd w:val="clear" w:color="auto" w:fill="FFFFFF"/>
        <w:tabs>
          <w:tab w:val="clear" w:pos="709"/>
        </w:tabs>
        <w:suppressAutoHyphens w:val="0"/>
        <w:autoSpaceDE w:val="0"/>
        <w:autoSpaceDN w:val="0"/>
        <w:adjustRightInd w:val="0"/>
        <w:spacing w:after="0" w:line="250" w:lineRule="exact"/>
        <w:ind w:right="106" w:firstLine="566"/>
        <w:rPr>
          <w:rFonts w:ascii="Times New Roman" w:eastAsia="Times New Roman" w:hAnsi="Times New Roman" w:cs="Times New Roman"/>
          <w:kern w:val="0"/>
          <w:sz w:val="20"/>
          <w:szCs w:val="20"/>
          <w:lang w:eastAsia="ru-RU"/>
        </w:rPr>
      </w:pPr>
      <w:r w:rsidRPr="00B219B2">
        <w:rPr>
          <w:rFonts w:ascii="Times New Roman" w:eastAsia="Times New Roman" w:hAnsi="Times New Roman" w:cs="Times New Roman"/>
          <w:kern w:val="0"/>
          <w:lang w:eastAsia="ru-RU"/>
        </w:rPr>
        <w:t xml:space="preserve">Экспериментально установлено, что коронообработка в течение 45 с </w:t>
      </w:r>
      <w:r w:rsidRPr="00B219B2">
        <w:rPr>
          <w:rFonts w:ascii="Times New Roman" w:eastAsia="Times New Roman" w:hAnsi="Times New Roman" w:cs="Times New Roman"/>
          <w:spacing w:val="-8"/>
          <w:kern w:val="0"/>
          <w:lang w:eastAsia="ru-RU"/>
        </w:rPr>
        <w:t xml:space="preserve">при </w:t>
      </w:r>
      <w:r w:rsidRPr="00B219B2">
        <w:rPr>
          <w:rFonts w:ascii="Times New Roman" w:eastAsia="Times New Roman" w:hAnsi="Times New Roman" w:cs="Times New Roman"/>
          <w:spacing w:val="-8"/>
          <w:kern w:val="0"/>
          <w:lang w:val="en-US" w:eastAsia="ru-RU"/>
        </w:rPr>
        <w:t>U</w:t>
      </w:r>
      <w:r w:rsidRPr="00B219B2">
        <w:rPr>
          <w:rFonts w:ascii="Times New Roman" w:eastAsia="Times New Roman" w:hAnsi="Times New Roman" w:cs="Times New Roman"/>
          <w:spacing w:val="-1"/>
          <w:kern w:val="0"/>
          <w:vertAlign w:val="subscript"/>
          <w:lang w:eastAsia="ru-RU"/>
        </w:rPr>
        <w:t>пол</w:t>
      </w:r>
      <w:r w:rsidRPr="00B219B2">
        <w:rPr>
          <w:rFonts w:ascii="Times New Roman" w:eastAsia="Times New Roman" w:hAnsi="Times New Roman" w:cs="Times New Roman"/>
          <w:spacing w:val="-1"/>
          <w:kern w:val="0"/>
          <w:lang w:eastAsia="ru-RU"/>
        </w:rPr>
        <w:t xml:space="preserve"> </w:t>
      </w:r>
      <w:r w:rsidRPr="00B219B2">
        <w:rPr>
          <w:rFonts w:ascii="Times New Roman" w:eastAsia="Times New Roman" w:hAnsi="Times New Roman" w:cs="Times New Roman"/>
          <w:kern w:val="0"/>
          <w:lang w:eastAsia="ru-RU"/>
        </w:rPr>
        <w:t>= 30 кВ является наиболее оптимальной, и позволяет достичь наибольшей сорбционной емкости. Установлено, что обработка ЛО в элек-</w:t>
      </w:r>
    </w:p>
    <w:p w:rsidR="00B219B2" w:rsidRPr="00B219B2" w:rsidRDefault="00B219B2" w:rsidP="00B219B2">
      <w:pPr>
        <w:shd w:val="clear" w:color="auto" w:fill="FFFFFF"/>
        <w:tabs>
          <w:tab w:val="clear" w:pos="709"/>
        </w:tabs>
        <w:suppressAutoHyphens w:val="0"/>
        <w:autoSpaceDE w:val="0"/>
        <w:autoSpaceDN w:val="0"/>
        <w:adjustRightInd w:val="0"/>
        <w:spacing w:before="408" w:after="0" w:line="240" w:lineRule="auto"/>
        <w:ind w:left="5" w:firstLine="0"/>
        <w:jc w:val="center"/>
        <w:rPr>
          <w:rFonts w:ascii="Times New Roman" w:eastAsia="Times New Roman" w:hAnsi="Times New Roman" w:cs="Times New Roman"/>
          <w:kern w:val="0"/>
          <w:sz w:val="20"/>
          <w:szCs w:val="20"/>
          <w:lang w:eastAsia="ru-RU"/>
        </w:rPr>
      </w:pPr>
      <w:r w:rsidRPr="00B219B2">
        <w:rPr>
          <w:rFonts w:ascii="Times New Roman" w:eastAsia="Times New Roman" w:hAnsi="Times New Roman" w:cs="Times New Roman"/>
          <w:kern w:val="0"/>
          <w:sz w:val="18"/>
          <w:szCs w:val="18"/>
          <w:lang w:eastAsia="ru-RU"/>
        </w:rPr>
        <w:t>10</w:t>
      </w:r>
    </w:p>
    <w:p w:rsidR="00B219B2" w:rsidRPr="00B219B2" w:rsidRDefault="00B219B2" w:rsidP="00B219B2">
      <w:pPr>
        <w:shd w:val="clear" w:color="auto" w:fill="FFFFFF"/>
        <w:tabs>
          <w:tab w:val="clear" w:pos="709"/>
        </w:tabs>
        <w:suppressAutoHyphens w:val="0"/>
        <w:autoSpaceDE w:val="0"/>
        <w:autoSpaceDN w:val="0"/>
        <w:adjustRightInd w:val="0"/>
        <w:spacing w:before="408" w:after="0" w:line="240" w:lineRule="auto"/>
        <w:ind w:left="5" w:firstLine="0"/>
        <w:jc w:val="center"/>
        <w:rPr>
          <w:rFonts w:ascii="Times New Roman" w:eastAsia="Times New Roman" w:hAnsi="Times New Roman" w:cs="Times New Roman"/>
          <w:kern w:val="0"/>
          <w:sz w:val="20"/>
          <w:szCs w:val="20"/>
          <w:lang w:eastAsia="ru-RU"/>
        </w:rPr>
        <w:sectPr w:rsidR="00B219B2" w:rsidRPr="00B219B2">
          <w:pgSz w:w="11909" w:h="16834"/>
          <w:pgMar w:top="1440" w:right="2307" w:bottom="720" w:left="2311" w:header="720" w:footer="720" w:gutter="0"/>
          <w:cols w:space="60"/>
          <w:noEndnote/>
        </w:sectPr>
      </w:pPr>
    </w:p>
    <w:p w:rsidR="00B219B2" w:rsidRPr="00B219B2" w:rsidRDefault="00B219B2" w:rsidP="00B219B2">
      <w:pPr>
        <w:shd w:val="clear" w:color="auto" w:fill="FFFFFF"/>
        <w:tabs>
          <w:tab w:val="clear" w:pos="709"/>
        </w:tabs>
        <w:suppressAutoHyphens w:val="0"/>
        <w:autoSpaceDE w:val="0"/>
        <w:autoSpaceDN w:val="0"/>
        <w:adjustRightInd w:val="0"/>
        <w:spacing w:after="0" w:line="250" w:lineRule="exact"/>
        <w:ind w:left="115" w:firstLine="0"/>
        <w:jc w:val="left"/>
        <w:rPr>
          <w:rFonts w:ascii="Times New Roman" w:eastAsia="Times New Roman" w:hAnsi="Times New Roman" w:cs="Times New Roman"/>
          <w:kern w:val="0"/>
          <w:sz w:val="20"/>
          <w:szCs w:val="20"/>
          <w:lang w:eastAsia="ru-RU"/>
        </w:rPr>
      </w:pPr>
      <w:r w:rsidRPr="00B219B2">
        <w:rPr>
          <w:rFonts w:ascii="Times New Roman" w:eastAsia="Times New Roman" w:hAnsi="Times New Roman" w:cs="Times New Roman"/>
          <w:kern w:val="0"/>
          <w:lang w:eastAsia="ru-RU"/>
        </w:rPr>
        <w:t>тростатическом поле способствует увеличению степени очистки по отно</w:t>
      </w:r>
      <w:r w:rsidRPr="00B219B2">
        <w:rPr>
          <w:rFonts w:ascii="Times New Roman" w:eastAsia="Times New Roman" w:hAnsi="Times New Roman" w:cs="Times New Roman"/>
          <w:kern w:val="0"/>
          <w:lang w:eastAsia="ru-RU"/>
        </w:rPr>
        <w:softHyphen/>
        <w:t xml:space="preserve">шению к </w:t>
      </w:r>
      <w:r w:rsidRPr="00B219B2">
        <w:rPr>
          <w:rFonts w:ascii="Times New Roman" w:eastAsia="Times New Roman" w:hAnsi="Times New Roman" w:cs="Times New Roman"/>
          <w:kern w:val="0"/>
          <w:lang w:val="en-US" w:eastAsia="ru-RU"/>
        </w:rPr>
        <w:t>Fe</w:t>
      </w:r>
      <w:r w:rsidRPr="00B219B2">
        <w:rPr>
          <w:rFonts w:ascii="Times New Roman" w:eastAsia="Times New Roman" w:hAnsi="Times New Roman" w:cs="Times New Roman"/>
          <w:kern w:val="0"/>
          <w:lang w:eastAsia="ru-RU"/>
        </w:rPr>
        <w:t xml:space="preserve"> общ. на 1,6 - 11,4 %.</w:t>
      </w:r>
    </w:p>
    <w:p w:rsidR="00B219B2" w:rsidRPr="00B219B2" w:rsidRDefault="00B219B2" w:rsidP="00B219B2">
      <w:pPr>
        <w:shd w:val="clear" w:color="auto" w:fill="FFFFFF"/>
        <w:tabs>
          <w:tab w:val="clear" w:pos="709"/>
        </w:tabs>
        <w:suppressAutoHyphens w:val="0"/>
        <w:autoSpaceDE w:val="0"/>
        <w:autoSpaceDN w:val="0"/>
        <w:adjustRightInd w:val="0"/>
        <w:spacing w:after="0" w:line="250" w:lineRule="exact"/>
        <w:ind w:left="110" w:right="110" w:firstLine="566"/>
        <w:rPr>
          <w:rFonts w:ascii="Times New Roman" w:eastAsia="Times New Roman" w:hAnsi="Times New Roman" w:cs="Times New Roman"/>
          <w:kern w:val="0"/>
          <w:sz w:val="20"/>
          <w:szCs w:val="20"/>
          <w:lang w:eastAsia="ru-RU"/>
        </w:rPr>
      </w:pPr>
      <w:r w:rsidRPr="00B219B2">
        <w:rPr>
          <w:rFonts w:ascii="Times New Roman" w:eastAsia="Times New Roman" w:hAnsi="Times New Roman" w:cs="Times New Roman"/>
          <w:kern w:val="0"/>
          <w:lang w:eastAsia="ru-RU"/>
        </w:rPr>
        <w:t xml:space="preserve">Увеличение сорбционной емкости СМ может наблюдаться за счет </w:t>
      </w:r>
      <w:r w:rsidRPr="00B219B2">
        <w:rPr>
          <w:rFonts w:ascii="Times New Roman" w:eastAsia="Times New Roman" w:hAnsi="Times New Roman" w:cs="Times New Roman"/>
          <w:spacing w:val="-1"/>
          <w:kern w:val="0"/>
          <w:lang w:eastAsia="ru-RU"/>
        </w:rPr>
        <w:t xml:space="preserve">электростатического взаимодействия отрицательно заряженной поверхности </w:t>
      </w:r>
      <w:r w:rsidRPr="00B219B2">
        <w:rPr>
          <w:rFonts w:ascii="Times New Roman" w:eastAsia="Times New Roman" w:hAnsi="Times New Roman" w:cs="Times New Roman"/>
          <w:kern w:val="0"/>
          <w:lang w:eastAsia="ru-RU"/>
        </w:rPr>
        <w:t xml:space="preserve">ЛО и положительных ионов металлов. Значения заряда березовых листьев </w:t>
      </w:r>
      <w:r w:rsidRPr="00B219B2">
        <w:rPr>
          <w:rFonts w:ascii="Times New Roman" w:eastAsia="Times New Roman" w:hAnsi="Times New Roman" w:cs="Times New Roman"/>
          <w:spacing w:val="-2"/>
          <w:kern w:val="0"/>
          <w:lang w:eastAsia="ru-RU"/>
        </w:rPr>
        <w:t xml:space="preserve">сразу после коронной обработки </w:t>
      </w:r>
      <w:r w:rsidRPr="00B219B2">
        <w:rPr>
          <w:rFonts w:ascii="Times New Roman" w:eastAsia="Times New Roman" w:hAnsi="Times New Roman" w:cs="Times New Roman"/>
          <w:i/>
          <w:iCs/>
          <w:spacing w:val="-2"/>
          <w:kern w:val="0"/>
          <w:lang w:eastAsia="ru-RU"/>
        </w:rPr>
        <w:t>(</w:t>
      </w:r>
      <w:r w:rsidRPr="00B219B2">
        <w:rPr>
          <w:rFonts w:ascii="Times New Roman" w:eastAsia="Times New Roman" w:hAnsi="Times New Roman" w:cs="Times New Roman"/>
          <w:i/>
          <w:iCs/>
          <w:spacing w:val="-2"/>
          <w:kern w:val="0"/>
          <w:lang w:val="en-US" w:eastAsia="ru-RU"/>
        </w:rPr>
        <w:t>V</w:t>
      </w:r>
      <w:r w:rsidRPr="00B219B2">
        <w:rPr>
          <w:rFonts w:ascii="Times New Roman" w:eastAsia="Times New Roman" w:hAnsi="Times New Roman" w:cs="Times New Roman"/>
          <w:i/>
          <w:iCs/>
          <w:spacing w:val="-2"/>
          <w:kern w:val="0"/>
          <w:vertAlign w:val="subscript"/>
          <w:lang w:eastAsia="ru-RU"/>
        </w:rPr>
        <w:t>э</w:t>
      </w:r>
      <w:r w:rsidRPr="00B219B2">
        <w:rPr>
          <w:rFonts w:ascii="Times New Roman" w:eastAsia="Times New Roman" w:hAnsi="Times New Roman" w:cs="Times New Roman"/>
          <w:i/>
          <w:iCs/>
          <w:spacing w:val="-2"/>
          <w:kern w:val="0"/>
          <w:lang w:eastAsia="ru-RU"/>
        </w:rPr>
        <w:t xml:space="preserve"> = </w:t>
      </w:r>
      <w:r w:rsidRPr="00B219B2">
        <w:rPr>
          <w:rFonts w:ascii="Times New Roman" w:eastAsia="Times New Roman" w:hAnsi="Times New Roman" w:cs="Times New Roman"/>
          <w:spacing w:val="-2"/>
          <w:kern w:val="0"/>
          <w:lang w:eastAsia="ru-RU"/>
        </w:rPr>
        <w:t xml:space="preserve">0,313 кВ, </w:t>
      </w:r>
      <w:r w:rsidRPr="00B219B2">
        <w:rPr>
          <w:rFonts w:ascii="Times New Roman" w:eastAsia="Times New Roman" w:hAnsi="Times New Roman" w:cs="Times New Roman"/>
          <w:i/>
          <w:iCs/>
          <w:spacing w:val="-2"/>
          <w:kern w:val="0"/>
          <w:lang w:eastAsia="ru-RU"/>
        </w:rPr>
        <w:t xml:space="preserve">Е = </w:t>
      </w:r>
      <w:r w:rsidRPr="00B219B2">
        <w:rPr>
          <w:rFonts w:ascii="Times New Roman" w:eastAsia="Times New Roman" w:hAnsi="Times New Roman" w:cs="Times New Roman"/>
          <w:spacing w:val="-2"/>
          <w:kern w:val="0"/>
          <w:lang w:eastAsia="ru-RU"/>
        </w:rPr>
        <w:t xml:space="preserve">19,6 кВ/м, </w:t>
      </w:r>
      <w:r w:rsidRPr="00B219B2">
        <w:rPr>
          <w:rFonts w:ascii="Times New Roman" w:eastAsia="Times New Roman" w:hAnsi="Times New Roman" w:cs="Times New Roman"/>
          <w:i/>
          <w:iCs/>
          <w:spacing w:val="-2"/>
          <w:kern w:val="0"/>
          <w:lang w:eastAsia="ru-RU"/>
        </w:rPr>
        <w:t>а</w:t>
      </w:r>
      <w:r w:rsidRPr="00B219B2">
        <w:rPr>
          <w:rFonts w:ascii="Times New Roman" w:eastAsia="Times New Roman" w:hAnsi="Times New Roman" w:cs="Times New Roman"/>
          <w:i/>
          <w:iCs/>
          <w:spacing w:val="-2"/>
          <w:kern w:val="0"/>
          <w:vertAlign w:val="subscript"/>
          <w:lang w:eastAsia="ru-RU"/>
        </w:rPr>
        <w:t>эф</w:t>
      </w:r>
      <w:r w:rsidRPr="00B219B2">
        <w:rPr>
          <w:rFonts w:ascii="Times New Roman" w:eastAsia="Times New Roman" w:hAnsi="Times New Roman" w:cs="Times New Roman"/>
          <w:i/>
          <w:iCs/>
          <w:spacing w:val="-2"/>
          <w:kern w:val="0"/>
          <w:lang w:eastAsia="ru-RU"/>
        </w:rPr>
        <w:t xml:space="preserve"> = </w:t>
      </w:r>
      <w:r w:rsidRPr="00B219B2">
        <w:rPr>
          <w:rFonts w:ascii="Times New Roman" w:eastAsia="Times New Roman" w:hAnsi="Times New Roman" w:cs="Times New Roman"/>
          <w:spacing w:val="-2"/>
          <w:kern w:val="0"/>
          <w:lang w:eastAsia="ru-RU"/>
        </w:rPr>
        <w:t xml:space="preserve">0,172 </w:t>
      </w:r>
      <w:r w:rsidRPr="00B219B2">
        <w:rPr>
          <w:rFonts w:ascii="Times New Roman" w:eastAsia="Times New Roman" w:hAnsi="Times New Roman" w:cs="Times New Roman"/>
          <w:kern w:val="0"/>
          <w:lang w:eastAsia="ru-RU"/>
        </w:rPr>
        <w:t>мкКл/м</w:t>
      </w:r>
      <w:r w:rsidRPr="00B219B2">
        <w:rPr>
          <w:rFonts w:ascii="Times New Roman" w:eastAsia="Times New Roman" w:hAnsi="Times New Roman" w:cs="Times New Roman"/>
          <w:kern w:val="0"/>
          <w:vertAlign w:val="superscript"/>
          <w:lang w:eastAsia="ru-RU"/>
        </w:rPr>
        <w:t>2</w:t>
      </w:r>
      <w:r w:rsidRPr="00B219B2">
        <w:rPr>
          <w:rFonts w:ascii="Times New Roman" w:eastAsia="Times New Roman" w:hAnsi="Times New Roman" w:cs="Times New Roman"/>
          <w:kern w:val="0"/>
          <w:lang w:eastAsia="ru-RU"/>
        </w:rPr>
        <w:t>) позволяют считать данную причину довольно значимой. Ионооб</w:t>
      </w:r>
      <w:r w:rsidRPr="00B219B2">
        <w:rPr>
          <w:rFonts w:ascii="Times New Roman" w:eastAsia="Times New Roman" w:hAnsi="Times New Roman" w:cs="Times New Roman"/>
          <w:kern w:val="0"/>
          <w:lang w:eastAsia="ru-RU"/>
        </w:rPr>
        <w:softHyphen/>
        <w:t xml:space="preserve">менные свойства целлюлозе придают карбоксильные группы, без учета их месторасположения, т.е. боковые или концевые. Целлюлоза в этом случае </w:t>
      </w:r>
      <w:r w:rsidRPr="00B219B2">
        <w:rPr>
          <w:rFonts w:ascii="Times New Roman" w:eastAsia="Times New Roman" w:hAnsi="Times New Roman" w:cs="Times New Roman"/>
          <w:spacing w:val="-1"/>
          <w:kern w:val="0"/>
          <w:lang w:eastAsia="ru-RU"/>
        </w:rPr>
        <w:t xml:space="preserve">представляет собой слабую поликислоту, протоны которой обмениваются на </w:t>
      </w:r>
      <w:r w:rsidRPr="00B219B2">
        <w:rPr>
          <w:rFonts w:ascii="Times New Roman" w:eastAsia="Times New Roman" w:hAnsi="Times New Roman" w:cs="Times New Roman"/>
          <w:kern w:val="0"/>
          <w:lang w:eastAsia="ru-RU"/>
        </w:rPr>
        <w:t>катионы металла. При адсорбции полярных молекул на адсорбенте, имею</w:t>
      </w:r>
      <w:r w:rsidRPr="00B219B2">
        <w:rPr>
          <w:rFonts w:ascii="Times New Roman" w:eastAsia="Times New Roman" w:hAnsi="Times New Roman" w:cs="Times New Roman"/>
          <w:kern w:val="0"/>
          <w:lang w:eastAsia="ru-RU"/>
        </w:rPr>
        <w:softHyphen/>
        <w:t>щем на поверхности ионы или диполи, возникает взаимодействие диполя адсорбата с электростатическим полем адсорбента. Молекулы адсорбата, обладающие периферически расположенными диполями (например, моле</w:t>
      </w:r>
      <w:r w:rsidRPr="00B219B2">
        <w:rPr>
          <w:rFonts w:ascii="Times New Roman" w:eastAsia="Times New Roman" w:hAnsi="Times New Roman" w:cs="Times New Roman"/>
          <w:kern w:val="0"/>
          <w:lang w:eastAsia="ru-RU"/>
        </w:rPr>
        <w:softHyphen/>
        <w:t>кулы воды), ориентируются в электростатическом поле адсорбента; возни</w:t>
      </w:r>
      <w:r w:rsidRPr="00B219B2">
        <w:rPr>
          <w:rFonts w:ascii="Times New Roman" w:eastAsia="Times New Roman" w:hAnsi="Times New Roman" w:cs="Times New Roman"/>
          <w:kern w:val="0"/>
          <w:lang w:eastAsia="ru-RU"/>
        </w:rPr>
        <w:softHyphen/>
        <w:t>кает так называемое ориентационное кулоновское взаимодействие.</w:t>
      </w:r>
    </w:p>
    <w:p w:rsidR="00B219B2" w:rsidRPr="00B219B2" w:rsidRDefault="00B219B2" w:rsidP="00B219B2">
      <w:pPr>
        <w:shd w:val="clear" w:color="auto" w:fill="FFFFFF"/>
        <w:tabs>
          <w:tab w:val="clear" w:pos="709"/>
        </w:tabs>
        <w:suppressAutoHyphens w:val="0"/>
        <w:autoSpaceDE w:val="0"/>
        <w:autoSpaceDN w:val="0"/>
        <w:adjustRightInd w:val="0"/>
        <w:spacing w:after="0" w:line="250" w:lineRule="exact"/>
        <w:ind w:left="115" w:right="110" w:firstLine="571"/>
        <w:rPr>
          <w:rFonts w:ascii="Times New Roman" w:eastAsia="Times New Roman" w:hAnsi="Times New Roman" w:cs="Times New Roman"/>
          <w:kern w:val="0"/>
          <w:sz w:val="20"/>
          <w:szCs w:val="20"/>
          <w:lang w:eastAsia="ru-RU"/>
        </w:rPr>
      </w:pPr>
      <w:r w:rsidRPr="00B219B2">
        <w:rPr>
          <w:rFonts w:ascii="Times New Roman" w:eastAsia="Times New Roman" w:hAnsi="Times New Roman" w:cs="Times New Roman"/>
          <w:spacing w:val="-3"/>
          <w:kern w:val="0"/>
          <w:lang w:eastAsia="ru-RU"/>
        </w:rPr>
        <w:t xml:space="preserve">С целью оценки целесообразности применения методов модификации и </w:t>
      </w:r>
      <w:r w:rsidRPr="00B219B2">
        <w:rPr>
          <w:rFonts w:ascii="Times New Roman" w:eastAsia="Times New Roman" w:hAnsi="Times New Roman" w:cs="Times New Roman"/>
          <w:spacing w:val="-4"/>
          <w:kern w:val="0"/>
          <w:lang w:eastAsia="ru-RU"/>
        </w:rPr>
        <w:t>обработки поверхности СМ, проведен сравнительный анализ показателя степе</w:t>
      </w:r>
      <w:r w:rsidRPr="00B219B2">
        <w:rPr>
          <w:rFonts w:ascii="Times New Roman" w:eastAsia="Times New Roman" w:hAnsi="Times New Roman" w:cs="Times New Roman"/>
          <w:spacing w:val="-4"/>
          <w:kern w:val="0"/>
          <w:lang w:eastAsia="ru-RU"/>
        </w:rPr>
        <w:softHyphen/>
      </w:r>
      <w:r w:rsidRPr="00B219B2">
        <w:rPr>
          <w:rFonts w:ascii="Times New Roman" w:eastAsia="Times New Roman" w:hAnsi="Times New Roman" w:cs="Times New Roman"/>
          <w:spacing w:val="-3"/>
          <w:kern w:val="0"/>
          <w:lang w:eastAsia="ru-RU"/>
        </w:rPr>
        <w:t xml:space="preserve">ни очистки модельных растворов от ионов железа в статических условиях для </w:t>
      </w:r>
      <w:r w:rsidRPr="00B219B2">
        <w:rPr>
          <w:rFonts w:ascii="Times New Roman" w:eastAsia="Times New Roman" w:hAnsi="Times New Roman" w:cs="Times New Roman"/>
          <w:kern w:val="0"/>
          <w:lang w:eastAsia="ru-RU"/>
        </w:rPr>
        <w:t>всех рассмотренных образов ЛО (таблица 4а, 4б).</w:t>
      </w:r>
    </w:p>
    <w:p w:rsidR="00B219B2" w:rsidRPr="00B219B2" w:rsidRDefault="00B219B2" w:rsidP="00B219B2">
      <w:pPr>
        <w:shd w:val="clear" w:color="auto" w:fill="FFFFFF"/>
        <w:tabs>
          <w:tab w:val="clear" w:pos="709"/>
        </w:tabs>
        <w:suppressAutoHyphens w:val="0"/>
        <w:autoSpaceDE w:val="0"/>
        <w:autoSpaceDN w:val="0"/>
        <w:adjustRightInd w:val="0"/>
        <w:spacing w:after="0" w:line="240" w:lineRule="auto"/>
        <w:ind w:left="110" w:firstLine="0"/>
        <w:jc w:val="left"/>
        <w:rPr>
          <w:rFonts w:ascii="Times New Roman" w:eastAsia="Times New Roman" w:hAnsi="Times New Roman" w:cs="Times New Roman"/>
          <w:kern w:val="0"/>
          <w:sz w:val="20"/>
          <w:szCs w:val="20"/>
          <w:lang w:eastAsia="ru-RU"/>
        </w:rPr>
      </w:pPr>
      <w:r w:rsidRPr="00B219B2">
        <w:rPr>
          <w:rFonts w:ascii="Times New Roman" w:eastAsia="Times New Roman" w:hAnsi="Times New Roman" w:cs="Times New Roman"/>
          <w:spacing w:val="-5"/>
          <w:kern w:val="0"/>
          <w:lang w:eastAsia="ru-RU"/>
        </w:rPr>
        <w:t xml:space="preserve">Таблица 4а – Степень очистки (%) модельных растворов от ионов </w:t>
      </w:r>
      <w:r w:rsidRPr="00B219B2">
        <w:rPr>
          <w:rFonts w:ascii="Times New Roman" w:eastAsia="Times New Roman" w:hAnsi="Times New Roman" w:cs="Times New Roman"/>
          <w:spacing w:val="-5"/>
          <w:kern w:val="0"/>
          <w:lang w:val="en-US" w:eastAsia="ru-RU"/>
        </w:rPr>
        <w:t>Fe</w:t>
      </w:r>
      <w:r w:rsidRPr="00B219B2">
        <w:rPr>
          <w:rFonts w:ascii="Times New Roman" w:eastAsia="Times New Roman" w:hAnsi="Times New Roman" w:cs="Times New Roman"/>
          <w:spacing w:val="-5"/>
          <w:kern w:val="0"/>
          <w:lang w:eastAsia="ru-RU"/>
        </w:rPr>
        <w:t xml:space="preserve"> (</w:t>
      </w:r>
      <w:r w:rsidRPr="00B219B2">
        <w:rPr>
          <w:rFonts w:ascii="Times New Roman" w:eastAsia="Times New Roman" w:hAnsi="Times New Roman" w:cs="Times New Roman"/>
          <w:spacing w:val="-5"/>
          <w:kern w:val="0"/>
          <w:lang w:val="en-US" w:eastAsia="ru-RU"/>
        </w:rPr>
        <w:t>II</w:t>
      </w:r>
      <w:r w:rsidRPr="00B219B2">
        <w:rPr>
          <w:rFonts w:ascii="Times New Roman" w:eastAsia="Times New Roman" w:hAnsi="Times New Roman" w:cs="Times New Roman"/>
          <w:spacing w:val="-5"/>
          <w:kern w:val="0"/>
          <w:lang w:eastAsia="ru-RU"/>
        </w:rPr>
        <w:t>)</w:t>
      </w:r>
    </w:p>
    <w:tbl>
      <w:tblPr>
        <w:tblW w:w="0" w:type="auto"/>
        <w:tblInd w:w="40" w:type="dxa"/>
        <w:tblLayout w:type="fixed"/>
        <w:tblCellMar>
          <w:left w:w="40" w:type="dxa"/>
          <w:right w:w="40" w:type="dxa"/>
        </w:tblCellMar>
        <w:tblLook w:val="0000"/>
      </w:tblPr>
      <w:tblGrid>
        <w:gridCol w:w="4085"/>
        <w:gridCol w:w="1282"/>
        <w:gridCol w:w="998"/>
        <w:gridCol w:w="1142"/>
      </w:tblGrid>
      <w:tr w:rsidR="00B219B2" w:rsidRPr="00B219B2" w:rsidTr="00A02D25">
        <w:tblPrEx>
          <w:tblCellMar>
            <w:top w:w="0" w:type="dxa"/>
            <w:bottom w:w="0" w:type="dxa"/>
          </w:tblCellMar>
        </w:tblPrEx>
        <w:trPr>
          <w:trHeight w:hRule="exact" w:val="269"/>
        </w:trPr>
        <w:tc>
          <w:tcPr>
            <w:tcW w:w="4085" w:type="dxa"/>
            <w:vMerge w:val="restart"/>
            <w:tcBorders>
              <w:top w:val="single" w:sz="6" w:space="0" w:color="auto"/>
              <w:left w:val="single" w:sz="6" w:space="0" w:color="auto"/>
              <w:bottom w:val="nil"/>
              <w:right w:val="single" w:sz="6" w:space="0" w:color="auto"/>
            </w:tcBorders>
            <w:shd w:val="clear" w:color="auto" w:fill="FFFFFF"/>
          </w:tcPr>
          <w:p w:rsidR="00B219B2" w:rsidRPr="00B219B2" w:rsidRDefault="00B219B2" w:rsidP="00B219B2">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B219B2">
              <w:rPr>
                <w:rFonts w:ascii="Times New Roman" w:eastAsia="Times New Roman" w:hAnsi="Times New Roman" w:cs="Times New Roman"/>
                <w:kern w:val="0"/>
                <w:lang w:eastAsia="ru-RU"/>
              </w:rPr>
              <w:t xml:space="preserve">Вид модификации </w:t>
            </w:r>
            <w:r w:rsidRPr="00B219B2">
              <w:rPr>
                <w:rFonts w:ascii="Times New Roman" w:eastAsia="Times New Roman" w:hAnsi="Times New Roman" w:cs="Times New Roman"/>
                <w:kern w:val="0"/>
                <w:lang w:val="en-US" w:eastAsia="ru-RU"/>
              </w:rPr>
              <w:t xml:space="preserve">/ </w:t>
            </w:r>
            <w:r w:rsidRPr="00B219B2">
              <w:rPr>
                <w:rFonts w:ascii="Times New Roman" w:eastAsia="Times New Roman" w:hAnsi="Times New Roman" w:cs="Times New Roman"/>
                <w:kern w:val="0"/>
                <w:lang w:eastAsia="ru-RU"/>
              </w:rPr>
              <w:t>обработки</w:t>
            </w:r>
          </w:p>
        </w:tc>
        <w:tc>
          <w:tcPr>
            <w:tcW w:w="3422" w:type="dxa"/>
            <w:gridSpan w:val="3"/>
            <w:tcBorders>
              <w:top w:val="single" w:sz="6" w:space="0" w:color="auto"/>
              <w:left w:val="single" w:sz="6" w:space="0" w:color="auto"/>
              <w:bottom w:val="single" w:sz="6" w:space="0" w:color="auto"/>
              <w:right w:val="single" w:sz="6" w:space="0" w:color="auto"/>
            </w:tcBorders>
            <w:shd w:val="clear" w:color="auto" w:fill="FFFFFF"/>
          </w:tcPr>
          <w:p w:rsidR="00B219B2" w:rsidRPr="00B219B2" w:rsidRDefault="00B219B2" w:rsidP="00B219B2">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B219B2">
              <w:rPr>
                <w:rFonts w:ascii="Times New Roman" w:eastAsia="Times New Roman" w:hAnsi="Times New Roman" w:cs="Times New Roman"/>
                <w:kern w:val="0"/>
                <w:lang w:eastAsia="ru-RU"/>
              </w:rPr>
              <w:t>СМ</w:t>
            </w:r>
          </w:p>
        </w:tc>
      </w:tr>
      <w:tr w:rsidR="00B219B2" w:rsidRPr="00B219B2" w:rsidTr="00A02D25">
        <w:tblPrEx>
          <w:tblCellMar>
            <w:top w:w="0" w:type="dxa"/>
            <w:bottom w:w="0" w:type="dxa"/>
          </w:tblCellMar>
        </w:tblPrEx>
        <w:trPr>
          <w:trHeight w:hRule="exact" w:val="264"/>
        </w:trPr>
        <w:tc>
          <w:tcPr>
            <w:tcW w:w="4085" w:type="dxa"/>
            <w:vMerge/>
            <w:tcBorders>
              <w:top w:val="nil"/>
              <w:left w:val="single" w:sz="6" w:space="0" w:color="auto"/>
              <w:bottom w:val="single" w:sz="6" w:space="0" w:color="auto"/>
              <w:right w:val="single" w:sz="6" w:space="0" w:color="auto"/>
            </w:tcBorders>
            <w:shd w:val="clear" w:color="auto" w:fill="FFFFFF"/>
          </w:tcPr>
          <w:p w:rsidR="00B219B2" w:rsidRPr="00B219B2" w:rsidRDefault="00B219B2" w:rsidP="00B219B2">
            <w:pPr>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p w:rsidR="00B219B2" w:rsidRPr="00B219B2" w:rsidRDefault="00B219B2" w:rsidP="00B219B2">
            <w:pPr>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tc>
        <w:tc>
          <w:tcPr>
            <w:tcW w:w="1282" w:type="dxa"/>
            <w:tcBorders>
              <w:top w:val="single" w:sz="6" w:space="0" w:color="auto"/>
              <w:left w:val="single" w:sz="6" w:space="0" w:color="auto"/>
              <w:bottom w:val="single" w:sz="6" w:space="0" w:color="auto"/>
              <w:right w:val="single" w:sz="6" w:space="0" w:color="auto"/>
            </w:tcBorders>
            <w:shd w:val="clear" w:color="auto" w:fill="FFFFFF"/>
          </w:tcPr>
          <w:p w:rsidR="00B219B2" w:rsidRPr="00B219B2" w:rsidRDefault="00B219B2" w:rsidP="00B219B2">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B219B2">
              <w:rPr>
                <w:rFonts w:ascii="Times New Roman" w:eastAsia="Times New Roman" w:hAnsi="Times New Roman" w:cs="Times New Roman"/>
                <w:kern w:val="0"/>
                <w:lang w:val="uk-UA" w:eastAsia="ru-RU"/>
              </w:rPr>
              <w:t>БО</w:t>
            </w:r>
          </w:p>
        </w:tc>
        <w:tc>
          <w:tcPr>
            <w:tcW w:w="998" w:type="dxa"/>
            <w:tcBorders>
              <w:top w:val="single" w:sz="6" w:space="0" w:color="auto"/>
              <w:left w:val="single" w:sz="6" w:space="0" w:color="auto"/>
              <w:bottom w:val="single" w:sz="6" w:space="0" w:color="auto"/>
              <w:right w:val="single" w:sz="6" w:space="0" w:color="auto"/>
            </w:tcBorders>
            <w:shd w:val="clear" w:color="auto" w:fill="FFFFFF"/>
          </w:tcPr>
          <w:p w:rsidR="00B219B2" w:rsidRPr="00B219B2" w:rsidRDefault="00B219B2" w:rsidP="00B219B2">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B219B2">
              <w:rPr>
                <w:rFonts w:ascii="Times New Roman" w:eastAsia="Times New Roman" w:hAnsi="Times New Roman" w:cs="Times New Roman"/>
                <w:kern w:val="0"/>
                <w:lang w:eastAsia="ru-RU"/>
              </w:rPr>
              <w:t>СО</w:t>
            </w:r>
          </w:p>
        </w:tc>
        <w:tc>
          <w:tcPr>
            <w:tcW w:w="1142" w:type="dxa"/>
            <w:tcBorders>
              <w:top w:val="single" w:sz="6" w:space="0" w:color="auto"/>
              <w:left w:val="single" w:sz="6" w:space="0" w:color="auto"/>
              <w:bottom w:val="single" w:sz="6" w:space="0" w:color="auto"/>
              <w:right w:val="single" w:sz="6" w:space="0" w:color="auto"/>
            </w:tcBorders>
            <w:shd w:val="clear" w:color="auto" w:fill="FFFFFF"/>
          </w:tcPr>
          <w:p w:rsidR="00B219B2" w:rsidRPr="00B219B2" w:rsidRDefault="00B219B2" w:rsidP="00B219B2">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B219B2">
              <w:rPr>
                <w:rFonts w:ascii="Times New Roman" w:eastAsia="Times New Roman" w:hAnsi="Times New Roman" w:cs="Times New Roman"/>
                <w:kern w:val="0"/>
                <w:lang w:eastAsia="ru-RU"/>
              </w:rPr>
              <w:t>ДО</w:t>
            </w:r>
          </w:p>
        </w:tc>
      </w:tr>
      <w:tr w:rsidR="00B219B2" w:rsidRPr="00B219B2" w:rsidTr="00A02D25">
        <w:tblPrEx>
          <w:tblCellMar>
            <w:top w:w="0" w:type="dxa"/>
            <w:bottom w:w="0" w:type="dxa"/>
          </w:tblCellMar>
        </w:tblPrEx>
        <w:trPr>
          <w:trHeight w:hRule="exact" w:val="264"/>
        </w:trPr>
        <w:tc>
          <w:tcPr>
            <w:tcW w:w="4085" w:type="dxa"/>
            <w:tcBorders>
              <w:top w:val="single" w:sz="6" w:space="0" w:color="auto"/>
              <w:left w:val="single" w:sz="6" w:space="0" w:color="auto"/>
              <w:bottom w:val="single" w:sz="6" w:space="0" w:color="auto"/>
              <w:right w:val="single" w:sz="6" w:space="0" w:color="auto"/>
            </w:tcBorders>
            <w:shd w:val="clear" w:color="auto" w:fill="FFFFFF"/>
          </w:tcPr>
          <w:p w:rsidR="00B219B2" w:rsidRPr="00B219B2" w:rsidRDefault="00B219B2" w:rsidP="00B219B2">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B219B2">
              <w:rPr>
                <w:rFonts w:ascii="Times New Roman" w:eastAsia="Times New Roman" w:hAnsi="Times New Roman" w:cs="Times New Roman"/>
                <w:kern w:val="0"/>
                <w:lang w:eastAsia="ru-RU"/>
              </w:rPr>
              <w:t>Исходный</w:t>
            </w:r>
          </w:p>
        </w:tc>
        <w:tc>
          <w:tcPr>
            <w:tcW w:w="1282" w:type="dxa"/>
            <w:tcBorders>
              <w:top w:val="single" w:sz="6" w:space="0" w:color="auto"/>
              <w:left w:val="single" w:sz="6" w:space="0" w:color="auto"/>
              <w:bottom w:val="single" w:sz="6" w:space="0" w:color="auto"/>
              <w:right w:val="single" w:sz="6" w:space="0" w:color="auto"/>
            </w:tcBorders>
            <w:shd w:val="clear" w:color="auto" w:fill="FFFFFF"/>
          </w:tcPr>
          <w:p w:rsidR="00B219B2" w:rsidRPr="00B219B2" w:rsidRDefault="00B219B2" w:rsidP="00B219B2">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B219B2">
              <w:rPr>
                <w:rFonts w:ascii="Times New Roman" w:eastAsia="Times New Roman" w:hAnsi="Times New Roman" w:cs="Times New Roman"/>
                <w:kern w:val="0"/>
                <w:lang w:eastAsia="ru-RU"/>
              </w:rPr>
              <w:t>63,9</w:t>
            </w:r>
          </w:p>
        </w:tc>
        <w:tc>
          <w:tcPr>
            <w:tcW w:w="998" w:type="dxa"/>
            <w:tcBorders>
              <w:top w:val="single" w:sz="6" w:space="0" w:color="auto"/>
              <w:left w:val="single" w:sz="6" w:space="0" w:color="auto"/>
              <w:bottom w:val="single" w:sz="6" w:space="0" w:color="auto"/>
              <w:right w:val="single" w:sz="6" w:space="0" w:color="auto"/>
            </w:tcBorders>
            <w:shd w:val="clear" w:color="auto" w:fill="FFFFFF"/>
          </w:tcPr>
          <w:p w:rsidR="00B219B2" w:rsidRPr="00B219B2" w:rsidRDefault="00B219B2" w:rsidP="00B219B2">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B219B2">
              <w:rPr>
                <w:rFonts w:ascii="Times New Roman" w:eastAsia="Times New Roman" w:hAnsi="Times New Roman" w:cs="Times New Roman"/>
                <w:kern w:val="0"/>
                <w:lang w:eastAsia="ru-RU"/>
              </w:rPr>
              <w:t>70,9</w:t>
            </w:r>
          </w:p>
        </w:tc>
        <w:tc>
          <w:tcPr>
            <w:tcW w:w="1142" w:type="dxa"/>
            <w:tcBorders>
              <w:top w:val="single" w:sz="6" w:space="0" w:color="auto"/>
              <w:left w:val="single" w:sz="6" w:space="0" w:color="auto"/>
              <w:bottom w:val="single" w:sz="6" w:space="0" w:color="auto"/>
              <w:right w:val="single" w:sz="6" w:space="0" w:color="auto"/>
            </w:tcBorders>
            <w:shd w:val="clear" w:color="auto" w:fill="FFFFFF"/>
          </w:tcPr>
          <w:p w:rsidR="00B219B2" w:rsidRPr="00B219B2" w:rsidRDefault="00B219B2" w:rsidP="00B219B2">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B219B2">
              <w:rPr>
                <w:rFonts w:ascii="Times New Roman" w:eastAsia="Times New Roman" w:hAnsi="Times New Roman" w:cs="Times New Roman"/>
                <w:kern w:val="0"/>
                <w:lang w:eastAsia="ru-RU"/>
              </w:rPr>
              <w:t>70,9</w:t>
            </w:r>
          </w:p>
        </w:tc>
      </w:tr>
      <w:tr w:rsidR="00B219B2" w:rsidRPr="00B219B2" w:rsidTr="00A02D25">
        <w:tblPrEx>
          <w:tblCellMar>
            <w:top w:w="0" w:type="dxa"/>
            <w:bottom w:w="0" w:type="dxa"/>
          </w:tblCellMar>
        </w:tblPrEx>
        <w:trPr>
          <w:trHeight w:hRule="exact" w:val="259"/>
        </w:trPr>
        <w:tc>
          <w:tcPr>
            <w:tcW w:w="4085" w:type="dxa"/>
            <w:tcBorders>
              <w:top w:val="single" w:sz="6" w:space="0" w:color="auto"/>
              <w:left w:val="single" w:sz="6" w:space="0" w:color="auto"/>
              <w:bottom w:val="single" w:sz="6" w:space="0" w:color="auto"/>
              <w:right w:val="single" w:sz="6" w:space="0" w:color="auto"/>
            </w:tcBorders>
            <w:shd w:val="clear" w:color="auto" w:fill="FFFFFF"/>
          </w:tcPr>
          <w:p w:rsidR="00B219B2" w:rsidRPr="00B219B2" w:rsidRDefault="00B219B2" w:rsidP="00B219B2">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B219B2">
              <w:rPr>
                <w:rFonts w:ascii="Times New Roman" w:eastAsia="Times New Roman" w:hAnsi="Times New Roman" w:cs="Times New Roman"/>
                <w:kern w:val="0"/>
                <w:lang w:eastAsia="ru-RU"/>
              </w:rPr>
              <w:t>1 %-ный раствор Н</w:t>
            </w:r>
            <w:r w:rsidRPr="00B219B2">
              <w:rPr>
                <w:rFonts w:ascii="Times New Roman" w:eastAsia="Times New Roman" w:hAnsi="Times New Roman" w:cs="Times New Roman"/>
                <w:kern w:val="0"/>
                <w:vertAlign w:val="subscript"/>
                <w:lang w:val="en-US" w:eastAsia="ru-RU"/>
              </w:rPr>
              <w:t>2</w:t>
            </w:r>
            <w:r w:rsidRPr="00B219B2">
              <w:rPr>
                <w:rFonts w:ascii="Times New Roman" w:eastAsia="Times New Roman" w:hAnsi="Times New Roman" w:cs="Times New Roman"/>
                <w:kern w:val="0"/>
                <w:lang w:val="en-US" w:eastAsia="ru-RU"/>
              </w:rPr>
              <w:t>SO</w:t>
            </w:r>
            <w:r w:rsidRPr="00B219B2">
              <w:rPr>
                <w:rFonts w:ascii="Times New Roman" w:eastAsia="Times New Roman" w:hAnsi="Times New Roman" w:cs="Times New Roman"/>
                <w:kern w:val="0"/>
                <w:vertAlign w:val="subscript"/>
                <w:lang w:val="en-US" w:eastAsia="ru-RU"/>
              </w:rPr>
              <w:t>4</w:t>
            </w:r>
          </w:p>
        </w:tc>
        <w:tc>
          <w:tcPr>
            <w:tcW w:w="1282" w:type="dxa"/>
            <w:tcBorders>
              <w:top w:val="single" w:sz="6" w:space="0" w:color="auto"/>
              <w:left w:val="single" w:sz="6" w:space="0" w:color="auto"/>
              <w:bottom w:val="single" w:sz="6" w:space="0" w:color="auto"/>
              <w:right w:val="single" w:sz="6" w:space="0" w:color="auto"/>
            </w:tcBorders>
            <w:shd w:val="clear" w:color="auto" w:fill="FFFFFF"/>
          </w:tcPr>
          <w:p w:rsidR="00B219B2" w:rsidRPr="00B219B2" w:rsidRDefault="00B219B2" w:rsidP="00B219B2">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B219B2">
              <w:rPr>
                <w:rFonts w:ascii="Times New Roman" w:eastAsia="Times New Roman" w:hAnsi="Times New Roman" w:cs="Times New Roman"/>
                <w:b/>
                <w:bCs/>
                <w:kern w:val="0"/>
                <w:lang w:eastAsia="ru-RU"/>
              </w:rPr>
              <w:t>76,9</w:t>
            </w:r>
          </w:p>
        </w:tc>
        <w:tc>
          <w:tcPr>
            <w:tcW w:w="998" w:type="dxa"/>
            <w:tcBorders>
              <w:top w:val="single" w:sz="6" w:space="0" w:color="auto"/>
              <w:left w:val="single" w:sz="6" w:space="0" w:color="auto"/>
              <w:bottom w:val="single" w:sz="6" w:space="0" w:color="auto"/>
              <w:right w:val="single" w:sz="6" w:space="0" w:color="auto"/>
            </w:tcBorders>
            <w:shd w:val="clear" w:color="auto" w:fill="FFFFFF"/>
          </w:tcPr>
          <w:p w:rsidR="00B219B2" w:rsidRPr="00B219B2" w:rsidRDefault="00B219B2" w:rsidP="00B219B2">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B219B2">
              <w:rPr>
                <w:rFonts w:ascii="Times New Roman" w:eastAsia="Times New Roman" w:hAnsi="Times New Roman" w:cs="Times New Roman"/>
                <w:b/>
                <w:bCs/>
                <w:kern w:val="0"/>
                <w:lang w:eastAsia="ru-RU"/>
              </w:rPr>
              <w:t>86,9</w:t>
            </w:r>
          </w:p>
        </w:tc>
        <w:tc>
          <w:tcPr>
            <w:tcW w:w="1142" w:type="dxa"/>
            <w:tcBorders>
              <w:top w:val="single" w:sz="6" w:space="0" w:color="auto"/>
              <w:left w:val="single" w:sz="6" w:space="0" w:color="auto"/>
              <w:bottom w:val="single" w:sz="6" w:space="0" w:color="auto"/>
              <w:right w:val="single" w:sz="6" w:space="0" w:color="auto"/>
            </w:tcBorders>
            <w:shd w:val="clear" w:color="auto" w:fill="FFFFFF"/>
          </w:tcPr>
          <w:p w:rsidR="00B219B2" w:rsidRPr="00B219B2" w:rsidRDefault="00B219B2" w:rsidP="00B219B2">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B219B2">
              <w:rPr>
                <w:rFonts w:ascii="Times New Roman" w:eastAsia="Times New Roman" w:hAnsi="Times New Roman" w:cs="Times New Roman"/>
                <w:b/>
                <w:bCs/>
                <w:kern w:val="0"/>
                <w:lang w:eastAsia="ru-RU"/>
              </w:rPr>
              <w:t>88,6</w:t>
            </w:r>
          </w:p>
        </w:tc>
      </w:tr>
      <w:tr w:rsidR="00B219B2" w:rsidRPr="00B219B2" w:rsidTr="00A02D25">
        <w:tblPrEx>
          <w:tblCellMar>
            <w:top w:w="0" w:type="dxa"/>
            <w:bottom w:w="0" w:type="dxa"/>
          </w:tblCellMar>
        </w:tblPrEx>
        <w:trPr>
          <w:trHeight w:hRule="exact" w:val="264"/>
        </w:trPr>
        <w:tc>
          <w:tcPr>
            <w:tcW w:w="4085" w:type="dxa"/>
            <w:tcBorders>
              <w:top w:val="single" w:sz="6" w:space="0" w:color="auto"/>
              <w:left w:val="single" w:sz="6" w:space="0" w:color="auto"/>
              <w:bottom w:val="single" w:sz="6" w:space="0" w:color="auto"/>
              <w:right w:val="single" w:sz="6" w:space="0" w:color="auto"/>
            </w:tcBorders>
            <w:shd w:val="clear" w:color="auto" w:fill="FFFFFF"/>
          </w:tcPr>
          <w:p w:rsidR="00B219B2" w:rsidRPr="00B219B2" w:rsidRDefault="00B219B2" w:rsidP="00B219B2">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B219B2">
              <w:rPr>
                <w:rFonts w:ascii="Times New Roman" w:eastAsia="Times New Roman" w:hAnsi="Times New Roman" w:cs="Times New Roman"/>
                <w:kern w:val="0"/>
                <w:lang w:eastAsia="ru-RU"/>
              </w:rPr>
              <w:t>3 %-ный раствор СН</w:t>
            </w:r>
            <w:r w:rsidRPr="00B219B2">
              <w:rPr>
                <w:rFonts w:ascii="Times New Roman" w:eastAsia="Times New Roman" w:hAnsi="Times New Roman" w:cs="Times New Roman"/>
                <w:kern w:val="0"/>
                <w:vertAlign w:val="subscript"/>
                <w:lang w:eastAsia="ru-RU"/>
              </w:rPr>
              <w:t>3</w:t>
            </w:r>
            <w:r w:rsidRPr="00B219B2">
              <w:rPr>
                <w:rFonts w:ascii="Times New Roman" w:eastAsia="Times New Roman" w:hAnsi="Times New Roman" w:cs="Times New Roman"/>
                <w:kern w:val="0"/>
                <w:lang w:eastAsia="ru-RU"/>
              </w:rPr>
              <w:t>СООН</w:t>
            </w:r>
          </w:p>
        </w:tc>
        <w:tc>
          <w:tcPr>
            <w:tcW w:w="1282" w:type="dxa"/>
            <w:tcBorders>
              <w:top w:val="single" w:sz="6" w:space="0" w:color="auto"/>
              <w:left w:val="single" w:sz="6" w:space="0" w:color="auto"/>
              <w:bottom w:val="single" w:sz="6" w:space="0" w:color="auto"/>
              <w:right w:val="single" w:sz="6" w:space="0" w:color="auto"/>
            </w:tcBorders>
            <w:shd w:val="clear" w:color="auto" w:fill="FFFFFF"/>
          </w:tcPr>
          <w:p w:rsidR="00B219B2" w:rsidRPr="00B219B2" w:rsidRDefault="00B219B2" w:rsidP="00B219B2">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B219B2">
              <w:rPr>
                <w:rFonts w:ascii="Times New Roman" w:eastAsia="Times New Roman" w:hAnsi="Times New Roman" w:cs="Times New Roman"/>
                <w:kern w:val="0"/>
                <w:lang w:eastAsia="ru-RU"/>
              </w:rPr>
              <w:t>69,4</w:t>
            </w:r>
          </w:p>
        </w:tc>
        <w:tc>
          <w:tcPr>
            <w:tcW w:w="998" w:type="dxa"/>
            <w:tcBorders>
              <w:top w:val="single" w:sz="6" w:space="0" w:color="auto"/>
              <w:left w:val="single" w:sz="6" w:space="0" w:color="auto"/>
              <w:bottom w:val="single" w:sz="6" w:space="0" w:color="auto"/>
              <w:right w:val="single" w:sz="6" w:space="0" w:color="auto"/>
            </w:tcBorders>
            <w:shd w:val="clear" w:color="auto" w:fill="FFFFFF"/>
          </w:tcPr>
          <w:p w:rsidR="00B219B2" w:rsidRPr="00B219B2" w:rsidRDefault="00B219B2" w:rsidP="00B219B2">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B219B2">
              <w:rPr>
                <w:rFonts w:ascii="Times New Roman" w:eastAsia="Times New Roman" w:hAnsi="Times New Roman" w:cs="Times New Roman"/>
                <w:kern w:val="0"/>
                <w:lang w:eastAsia="ru-RU"/>
              </w:rPr>
              <w:t>72,4</w:t>
            </w:r>
          </w:p>
        </w:tc>
        <w:tc>
          <w:tcPr>
            <w:tcW w:w="1142" w:type="dxa"/>
            <w:tcBorders>
              <w:top w:val="single" w:sz="6" w:space="0" w:color="auto"/>
              <w:left w:val="single" w:sz="6" w:space="0" w:color="auto"/>
              <w:bottom w:val="single" w:sz="6" w:space="0" w:color="auto"/>
              <w:right w:val="single" w:sz="6" w:space="0" w:color="auto"/>
            </w:tcBorders>
            <w:shd w:val="clear" w:color="auto" w:fill="FFFFFF"/>
          </w:tcPr>
          <w:p w:rsidR="00B219B2" w:rsidRPr="00B219B2" w:rsidRDefault="00B219B2" w:rsidP="00B219B2">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B219B2">
              <w:rPr>
                <w:rFonts w:ascii="Times New Roman" w:eastAsia="Times New Roman" w:hAnsi="Times New Roman" w:cs="Times New Roman"/>
                <w:kern w:val="0"/>
                <w:lang w:eastAsia="ru-RU"/>
              </w:rPr>
              <w:t>76,9</w:t>
            </w:r>
          </w:p>
        </w:tc>
      </w:tr>
      <w:tr w:rsidR="00B219B2" w:rsidRPr="00B219B2" w:rsidTr="00A02D25">
        <w:tblPrEx>
          <w:tblCellMar>
            <w:top w:w="0" w:type="dxa"/>
            <w:bottom w:w="0" w:type="dxa"/>
          </w:tblCellMar>
        </w:tblPrEx>
        <w:trPr>
          <w:trHeight w:hRule="exact" w:val="264"/>
        </w:trPr>
        <w:tc>
          <w:tcPr>
            <w:tcW w:w="4085" w:type="dxa"/>
            <w:tcBorders>
              <w:top w:val="single" w:sz="6" w:space="0" w:color="auto"/>
              <w:left w:val="single" w:sz="6" w:space="0" w:color="auto"/>
              <w:bottom w:val="single" w:sz="6" w:space="0" w:color="auto"/>
              <w:right w:val="single" w:sz="6" w:space="0" w:color="auto"/>
            </w:tcBorders>
            <w:shd w:val="clear" w:color="auto" w:fill="FFFFFF"/>
          </w:tcPr>
          <w:p w:rsidR="00B219B2" w:rsidRPr="00B219B2" w:rsidRDefault="00B219B2" w:rsidP="00B219B2">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B219B2">
              <w:rPr>
                <w:rFonts w:ascii="Times New Roman" w:eastAsia="Times New Roman" w:hAnsi="Times New Roman" w:cs="Times New Roman"/>
                <w:spacing w:val="-1"/>
                <w:kern w:val="0"/>
                <w:lang w:eastAsia="ru-RU"/>
              </w:rPr>
              <w:t>Плазмообработанный в режиме №2</w:t>
            </w:r>
          </w:p>
        </w:tc>
        <w:tc>
          <w:tcPr>
            <w:tcW w:w="1282" w:type="dxa"/>
            <w:tcBorders>
              <w:top w:val="single" w:sz="6" w:space="0" w:color="auto"/>
              <w:left w:val="single" w:sz="6" w:space="0" w:color="auto"/>
              <w:bottom w:val="single" w:sz="6" w:space="0" w:color="auto"/>
              <w:right w:val="single" w:sz="6" w:space="0" w:color="auto"/>
            </w:tcBorders>
            <w:shd w:val="clear" w:color="auto" w:fill="FFFFFF"/>
          </w:tcPr>
          <w:p w:rsidR="00B219B2" w:rsidRPr="00B219B2" w:rsidRDefault="00B219B2" w:rsidP="00B219B2">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B219B2">
              <w:rPr>
                <w:rFonts w:ascii="Times New Roman" w:eastAsia="Times New Roman" w:hAnsi="Times New Roman" w:cs="Times New Roman"/>
                <w:kern w:val="0"/>
                <w:lang w:eastAsia="ru-RU"/>
              </w:rPr>
              <w:t>72,4</w:t>
            </w:r>
          </w:p>
        </w:tc>
        <w:tc>
          <w:tcPr>
            <w:tcW w:w="998" w:type="dxa"/>
            <w:tcBorders>
              <w:top w:val="single" w:sz="6" w:space="0" w:color="auto"/>
              <w:left w:val="single" w:sz="6" w:space="0" w:color="auto"/>
              <w:bottom w:val="single" w:sz="6" w:space="0" w:color="auto"/>
              <w:right w:val="single" w:sz="6" w:space="0" w:color="auto"/>
            </w:tcBorders>
            <w:shd w:val="clear" w:color="auto" w:fill="FFFFFF"/>
          </w:tcPr>
          <w:p w:rsidR="00B219B2" w:rsidRPr="00B219B2" w:rsidRDefault="00B219B2" w:rsidP="00B219B2">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B219B2">
              <w:rPr>
                <w:rFonts w:ascii="Times New Roman" w:eastAsia="Times New Roman" w:hAnsi="Times New Roman" w:cs="Times New Roman"/>
                <w:kern w:val="0"/>
                <w:lang w:eastAsia="ru-RU"/>
              </w:rPr>
              <w:t>75,4</w:t>
            </w:r>
          </w:p>
        </w:tc>
        <w:tc>
          <w:tcPr>
            <w:tcW w:w="1142" w:type="dxa"/>
            <w:tcBorders>
              <w:top w:val="single" w:sz="6" w:space="0" w:color="auto"/>
              <w:left w:val="single" w:sz="6" w:space="0" w:color="auto"/>
              <w:bottom w:val="single" w:sz="6" w:space="0" w:color="auto"/>
              <w:right w:val="single" w:sz="6" w:space="0" w:color="auto"/>
            </w:tcBorders>
            <w:shd w:val="clear" w:color="auto" w:fill="FFFFFF"/>
          </w:tcPr>
          <w:p w:rsidR="00B219B2" w:rsidRPr="00B219B2" w:rsidRDefault="00B219B2" w:rsidP="00B219B2">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B219B2">
              <w:rPr>
                <w:rFonts w:ascii="Times New Roman" w:eastAsia="Times New Roman" w:hAnsi="Times New Roman" w:cs="Times New Roman"/>
                <w:kern w:val="0"/>
                <w:lang w:eastAsia="ru-RU"/>
              </w:rPr>
              <w:t>78,5</w:t>
            </w:r>
          </w:p>
        </w:tc>
      </w:tr>
      <w:tr w:rsidR="00B219B2" w:rsidRPr="00B219B2" w:rsidTr="00A02D25">
        <w:tblPrEx>
          <w:tblCellMar>
            <w:top w:w="0" w:type="dxa"/>
            <w:bottom w:w="0" w:type="dxa"/>
          </w:tblCellMar>
        </w:tblPrEx>
        <w:trPr>
          <w:trHeight w:hRule="exact" w:val="264"/>
        </w:trPr>
        <w:tc>
          <w:tcPr>
            <w:tcW w:w="4085" w:type="dxa"/>
            <w:tcBorders>
              <w:top w:val="single" w:sz="6" w:space="0" w:color="auto"/>
              <w:left w:val="single" w:sz="6" w:space="0" w:color="auto"/>
              <w:bottom w:val="single" w:sz="6" w:space="0" w:color="auto"/>
              <w:right w:val="single" w:sz="6" w:space="0" w:color="auto"/>
            </w:tcBorders>
            <w:shd w:val="clear" w:color="auto" w:fill="FFFFFF"/>
          </w:tcPr>
          <w:p w:rsidR="00B219B2" w:rsidRPr="00B219B2" w:rsidRDefault="00B219B2" w:rsidP="00B219B2">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B219B2">
              <w:rPr>
                <w:rFonts w:ascii="Times New Roman" w:eastAsia="Times New Roman" w:hAnsi="Times New Roman" w:cs="Times New Roman"/>
                <w:spacing w:val="-1"/>
                <w:kern w:val="0"/>
                <w:lang w:eastAsia="ru-RU"/>
              </w:rPr>
              <w:t>Плазмообработанный в режиме №10</w:t>
            </w:r>
          </w:p>
        </w:tc>
        <w:tc>
          <w:tcPr>
            <w:tcW w:w="1282" w:type="dxa"/>
            <w:tcBorders>
              <w:top w:val="single" w:sz="6" w:space="0" w:color="auto"/>
              <w:left w:val="single" w:sz="6" w:space="0" w:color="auto"/>
              <w:bottom w:val="single" w:sz="6" w:space="0" w:color="auto"/>
              <w:right w:val="single" w:sz="6" w:space="0" w:color="auto"/>
            </w:tcBorders>
            <w:shd w:val="clear" w:color="auto" w:fill="FFFFFF"/>
          </w:tcPr>
          <w:p w:rsidR="00B219B2" w:rsidRPr="00B219B2" w:rsidRDefault="00B219B2" w:rsidP="00B219B2">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B219B2">
              <w:rPr>
                <w:rFonts w:ascii="Times New Roman" w:eastAsia="Times New Roman" w:hAnsi="Times New Roman" w:cs="Times New Roman"/>
                <w:kern w:val="0"/>
                <w:lang w:eastAsia="ru-RU"/>
              </w:rPr>
              <w:t>68,0</w:t>
            </w:r>
          </w:p>
        </w:tc>
        <w:tc>
          <w:tcPr>
            <w:tcW w:w="998" w:type="dxa"/>
            <w:tcBorders>
              <w:top w:val="single" w:sz="6" w:space="0" w:color="auto"/>
              <w:left w:val="single" w:sz="6" w:space="0" w:color="auto"/>
              <w:bottom w:val="single" w:sz="6" w:space="0" w:color="auto"/>
              <w:right w:val="single" w:sz="6" w:space="0" w:color="auto"/>
            </w:tcBorders>
            <w:shd w:val="clear" w:color="auto" w:fill="FFFFFF"/>
          </w:tcPr>
          <w:p w:rsidR="00B219B2" w:rsidRPr="00B219B2" w:rsidRDefault="00B219B2" w:rsidP="00B219B2">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B219B2">
              <w:rPr>
                <w:rFonts w:ascii="Times New Roman" w:eastAsia="Times New Roman" w:hAnsi="Times New Roman" w:cs="Times New Roman"/>
                <w:kern w:val="0"/>
                <w:lang w:eastAsia="ru-RU"/>
              </w:rPr>
              <w:t>75,4</w:t>
            </w:r>
          </w:p>
        </w:tc>
        <w:tc>
          <w:tcPr>
            <w:tcW w:w="1142" w:type="dxa"/>
            <w:tcBorders>
              <w:top w:val="single" w:sz="6" w:space="0" w:color="auto"/>
              <w:left w:val="single" w:sz="6" w:space="0" w:color="auto"/>
              <w:bottom w:val="single" w:sz="6" w:space="0" w:color="auto"/>
              <w:right w:val="single" w:sz="6" w:space="0" w:color="auto"/>
            </w:tcBorders>
            <w:shd w:val="clear" w:color="auto" w:fill="FFFFFF"/>
          </w:tcPr>
          <w:p w:rsidR="00B219B2" w:rsidRPr="00B219B2" w:rsidRDefault="00B219B2" w:rsidP="00B219B2">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B219B2">
              <w:rPr>
                <w:rFonts w:ascii="Times New Roman" w:eastAsia="Times New Roman" w:hAnsi="Times New Roman" w:cs="Times New Roman"/>
                <w:kern w:val="0"/>
                <w:lang w:eastAsia="ru-RU"/>
              </w:rPr>
              <w:t>75,4</w:t>
            </w:r>
          </w:p>
        </w:tc>
      </w:tr>
      <w:tr w:rsidR="00B219B2" w:rsidRPr="00B219B2" w:rsidTr="00A02D25">
        <w:tblPrEx>
          <w:tblCellMar>
            <w:top w:w="0" w:type="dxa"/>
            <w:bottom w:w="0" w:type="dxa"/>
          </w:tblCellMar>
        </w:tblPrEx>
        <w:trPr>
          <w:trHeight w:hRule="exact" w:val="518"/>
        </w:trPr>
        <w:tc>
          <w:tcPr>
            <w:tcW w:w="4085" w:type="dxa"/>
            <w:tcBorders>
              <w:top w:val="single" w:sz="6" w:space="0" w:color="auto"/>
              <w:left w:val="single" w:sz="6" w:space="0" w:color="auto"/>
              <w:bottom w:val="single" w:sz="6" w:space="0" w:color="auto"/>
              <w:right w:val="single" w:sz="6" w:space="0" w:color="auto"/>
            </w:tcBorders>
            <w:shd w:val="clear" w:color="auto" w:fill="FFFFFF"/>
          </w:tcPr>
          <w:p w:rsidR="00B219B2" w:rsidRPr="00B219B2" w:rsidRDefault="00B219B2" w:rsidP="00B219B2">
            <w:pPr>
              <w:shd w:val="clear" w:color="auto" w:fill="FFFFFF"/>
              <w:tabs>
                <w:tab w:val="clear" w:pos="709"/>
              </w:tabs>
              <w:suppressAutoHyphens w:val="0"/>
              <w:autoSpaceDE w:val="0"/>
              <w:autoSpaceDN w:val="0"/>
              <w:adjustRightInd w:val="0"/>
              <w:spacing w:after="0" w:line="259" w:lineRule="exact"/>
              <w:ind w:right="509" w:firstLine="0"/>
              <w:jc w:val="left"/>
              <w:rPr>
                <w:rFonts w:ascii="Times New Roman" w:eastAsia="Times New Roman" w:hAnsi="Times New Roman" w:cs="Times New Roman"/>
                <w:kern w:val="0"/>
                <w:sz w:val="20"/>
                <w:szCs w:val="20"/>
                <w:lang w:eastAsia="ru-RU"/>
              </w:rPr>
            </w:pPr>
            <w:r w:rsidRPr="00B219B2">
              <w:rPr>
                <w:rFonts w:ascii="Times New Roman" w:eastAsia="Times New Roman" w:hAnsi="Times New Roman" w:cs="Times New Roman"/>
                <w:spacing w:val="-1"/>
                <w:kern w:val="0"/>
                <w:lang w:eastAsia="ru-RU"/>
              </w:rPr>
              <w:t xml:space="preserve">Образец после коронной обработки </w:t>
            </w:r>
            <w:r w:rsidRPr="00B219B2">
              <w:rPr>
                <w:rFonts w:ascii="Times New Roman" w:eastAsia="Times New Roman" w:hAnsi="Times New Roman" w:cs="Times New Roman"/>
                <w:kern w:val="0"/>
                <w:lang w:eastAsia="ru-RU"/>
              </w:rPr>
              <w:t xml:space="preserve">(при </w:t>
            </w:r>
            <w:r w:rsidRPr="00B219B2">
              <w:rPr>
                <w:rFonts w:ascii="Times New Roman" w:eastAsia="Times New Roman" w:hAnsi="Times New Roman" w:cs="Times New Roman"/>
                <w:kern w:val="0"/>
                <w:lang w:val="en-US" w:eastAsia="ru-RU"/>
              </w:rPr>
              <w:t>U</w:t>
            </w:r>
            <w:r w:rsidRPr="00B219B2">
              <w:rPr>
                <w:rFonts w:ascii="Times New Roman" w:eastAsia="Times New Roman" w:hAnsi="Times New Roman" w:cs="Times New Roman"/>
                <w:kern w:val="0"/>
                <w:vertAlign w:val="subscript"/>
                <w:lang w:eastAsia="ru-RU"/>
              </w:rPr>
              <w:t>пол</w:t>
            </w:r>
            <w:r w:rsidRPr="00B219B2">
              <w:rPr>
                <w:rFonts w:ascii="Times New Roman" w:eastAsia="Times New Roman" w:hAnsi="Times New Roman" w:cs="Times New Roman"/>
                <w:kern w:val="0"/>
                <w:lang w:eastAsia="ru-RU"/>
              </w:rPr>
              <w:t xml:space="preserve">=30 кВ и </w:t>
            </w:r>
            <w:r w:rsidRPr="00B219B2">
              <w:rPr>
                <w:rFonts w:ascii="Times New Roman" w:eastAsia="Times New Roman" w:hAnsi="Times New Roman" w:cs="Times New Roman"/>
                <w:kern w:val="0"/>
                <w:lang w:val="en-US" w:eastAsia="ru-RU"/>
              </w:rPr>
              <w:t>t</w:t>
            </w:r>
            <w:r w:rsidRPr="00B219B2">
              <w:rPr>
                <w:rFonts w:ascii="Times New Roman" w:eastAsia="Times New Roman" w:hAnsi="Times New Roman" w:cs="Times New Roman"/>
                <w:kern w:val="0"/>
                <w:vertAlign w:val="subscript"/>
                <w:lang w:eastAsia="ru-RU"/>
              </w:rPr>
              <w:t>пол</w:t>
            </w:r>
            <w:r w:rsidRPr="00B219B2">
              <w:rPr>
                <w:rFonts w:ascii="Times New Roman" w:eastAsia="Times New Roman" w:hAnsi="Times New Roman" w:cs="Times New Roman"/>
                <w:kern w:val="0"/>
                <w:lang w:eastAsia="ru-RU"/>
              </w:rPr>
              <w:t>=45с)</w:t>
            </w:r>
          </w:p>
        </w:tc>
        <w:tc>
          <w:tcPr>
            <w:tcW w:w="1282" w:type="dxa"/>
            <w:tcBorders>
              <w:top w:val="single" w:sz="6" w:space="0" w:color="auto"/>
              <w:left w:val="single" w:sz="6" w:space="0" w:color="auto"/>
              <w:bottom w:val="single" w:sz="6" w:space="0" w:color="auto"/>
              <w:right w:val="single" w:sz="6" w:space="0" w:color="auto"/>
            </w:tcBorders>
            <w:shd w:val="clear" w:color="auto" w:fill="FFFFFF"/>
          </w:tcPr>
          <w:p w:rsidR="00B219B2" w:rsidRPr="00B219B2" w:rsidRDefault="00B219B2" w:rsidP="00B219B2">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B219B2">
              <w:rPr>
                <w:rFonts w:ascii="Times New Roman" w:eastAsia="Times New Roman" w:hAnsi="Times New Roman" w:cs="Times New Roman"/>
                <w:kern w:val="0"/>
                <w:lang w:eastAsia="ru-RU"/>
              </w:rPr>
              <w:t>75,3</w:t>
            </w:r>
          </w:p>
        </w:tc>
        <w:tc>
          <w:tcPr>
            <w:tcW w:w="998" w:type="dxa"/>
            <w:tcBorders>
              <w:top w:val="single" w:sz="6" w:space="0" w:color="auto"/>
              <w:left w:val="single" w:sz="6" w:space="0" w:color="auto"/>
              <w:bottom w:val="single" w:sz="6" w:space="0" w:color="auto"/>
              <w:right w:val="single" w:sz="6" w:space="0" w:color="auto"/>
            </w:tcBorders>
            <w:shd w:val="clear" w:color="auto" w:fill="FFFFFF"/>
          </w:tcPr>
          <w:p w:rsidR="00B219B2" w:rsidRPr="00B219B2" w:rsidRDefault="00B219B2" w:rsidP="00B219B2">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B219B2">
              <w:rPr>
                <w:rFonts w:ascii="Times New Roman" w:eastAsia="Times New Roman" w:hAnsi="Times New Roman" w:cs="Times New Roman"/>
                <w:kern w:val="0"/>
                <w:lang w:eastAsia="ru-RU"/>
              </w:rPr>
              <w:t>79,7</w:t>
            </w:r>
          </w:p>
        </w:tc>
        <w:tc>
          <w:tcPr>
            <w:tcW w:w="1142" w:type="dxa"/>
            <w:tcBorders>
              <w:top w:val="single" w:sz="6" w:space="0" w:color="auto"/>
              <w:left w:val="single" w:sz="6" w:space="0" w:color="auto"/>
              <w:bottom w:val="single" w:sz="6" w:space="0" w:color="auto"/>
              <w:right w:val="single" w:sz="6" w:space="0" w:color="auto"/>
            </w:tcBorders>
            <w:shd w:val="clear" w:color="auto" w:fill="FFFFFF"/>
          </w:tcPr>
          <w:p w:rsidR="00B219B2" w:rsidRPr="00B219B2" w:rsidRDefault="00B219B2" w:rsidP="00B219B2">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B219B2">
              <w:rPr>
                <w:rFonts w:ascii="Times New Roman" w:eastAsia="Times New Roman" w:hAnsi="Times New Roman" w:cs="Times New Roman"/>
                <w:kern w:val="0"/>
                <w:lang w:eastAsia="ru-RU"/>
              </w:rPr>
              <w:t>76,8</w:t>
            </w:r>
          </w:p>
        </w:tc>
      </w:tr>
    </w:tbl>
    <w:p w:rsidR="00B219B2" w:rsidRPr="00B219B2" w:rsidRDefault="00B219B2" w:rsidP="00B219B2">
      <w:pPr>
        <w:shd w:val="clear" w:color="auto" w:fill="FFFFFF"/>
        <w:tabs>
          <w:tab w:val="clear" w:pos="709"/>
        </w:tabs>
        <w:suppressAutoHyphens w:val="0"/>
        <w:autoSpaceDE w:val="0"/>
        <w:autoSpaceDN w:val="0"/>
        <w:adjustRightInd w:val="0"/>
        <w:spacing w:after="0" w:line="254" w:lineRule="exact"/>
        <w:ind w:left="110" w:firstLine="566"/>
        <w:jc w:val="left"/>
        <w:rPr>
          <w:rFonts w:ascii="Times New Roman" w:eastAsia="Times New Roman" w:hAnsi="Times New Roman" w:cs="Times New Roman"/>
          <w:kern w:val="0"/>
          <w:sz w:val="20"/>
          <w:szCs w:val="20"/>
          <w:lang w:eastAsia="ru-RU"/>
        </w:rPr>
      </w:pPr>
      <w:r w:rsidRPr="00B219B2">
        <w:rPr>
          <w:rFonts w:ascii="Times New Roman" w:eastAsia="Times New Roman" w:hAnsi="Times New Roman" w:cs="Times New Roman"/>
          <w:spacing w:val="-4"/>
          <w:kern w:val="0"/>
          <w:lang w:eastAsia="ru-RU"/>
        </w:rPr>
        <w:t xml:space="preserve">Экспериментально  установлено, что  обработка  ЛО 1  %-ным раствором </w:t>
      </w:r>
      <w:r w:rsidRPr="00B219B2">
        <w:rPr>
          <w:rFonts w:ascii="Times New Roman" w:eastAsia="Times New Roman" w:hAnsi="Times New Roman" w:cs="Times New Roman"/>
          <w:spacing w:val="-2"/>
          <w:kern w:val="0"/>
          <w:lang w:eastAsia="ru-RU"/>
        </w:rPr>
        <w:t>серной кислоты способствует  наибольшему увеличению степени очистки мо-</w:t>
      </w:r>
    </w:p>
    <w:p w:rsidR="00B219B2" w:rsidRPr="00B219B2" w:rsidRDefault="00B219B2" w:rsidP="00B219B2">
      <w:pPr>
        <w:shd w:val="clear" w:color="auto" w:fill="FFFFFF"/>
        <w:tabs>
          <w:tab w:val="clear" w:pos="709"/>
        </w:tabs>
        <w:suppressAutoHyphens w:val="0"/>
        <w:autoSpaceDE w:val="0"/>
        <w:autoSpaceDN w:val="0"/>
        <w:adjustRightInd w:val="0"/>
        <w:spacing w:after="0" w:line="250" w:lineRule="exact"/>
        <w:ind w:left="110" w:right="106" w:firstLine="0"/>
        <w:rPr>
          <w:rFonts w:ascii="Times New Roman" w:eastAsia="Times New Roman" w:hAnsi="Times New Roman" w:cs="Times New Roman"/>
          <w:kern w:val="0"/>
          <w:sz w:val="20"/>
          <w:szCs w:val="20"/>
          <w:lang w:eastAsia="ru-RU"/>
        </w:rPr>
      </w:pPr>
      <w:r w:rsidRPr="00B219B2">
        <w:rPr>
          <w:rFonts w:ascii="Times New Roman" w:eastAsia="Times New Roman" w:hAnsi="Times New Roman" w:cs="Times New Roman"/>
          <w:spacing w:val="-2"/>
          <w:kern w:val="0"/>
          <w:lang w:eastAsia="ru-RU"/>
        </w:rPr>
        <w:t>дельных растворов от ионов металлов по сравнению с исходным СМ. Данное обстоятельство обусловлено изменениями в структуре СМ под воздействием растворов кислот. Обработка в потоке ВЧЕ плазмы и в поле униполярного ко</w:t>
      </w:r>
      <w:r w:rsidRPr="00B219B2">
        <w:rPr>
          <w:rFonts w:ascii="Times New Roman" w:eastAsia="Times New Roman" w:hAnsi="Times New Roman" w:cs="Times New Roman"/>
          <w:spacing w:val="-2"/>
          <w:kern w:val="0"/>
          <w:lang w:eastAsia="ru-RU"/>
        </w:rPr>
        <w:softHyphen/>
        <w:t xml:space="preserve">ронного разряда носит временный характер и приводит к изменениям лишь в </w:t>
      </w:r>
      <w:r w:rsidRPr="00B219B2">
        <w:rPr>
          <w:rFonts w:ascii="Times New Roman" w:eastAsia="Times New Roman" w:hAnsi="Times New Roman" w:cs="Times New Roman"/>
          <w:kern w:val="0"/>
          <w:lang w:eastAsia="ru-RU"/>
        </w:rPr>
        <w:t>поверхностном слое СМ.</w:t>
      </w:r>
    </w:p>
    <w:p w:rsidR="00B219B2" w:rsidRPr="00B219B2" w:rsidRDefault="00B219B2" w:rsidP="00B219B2">
      <w:pPr>
        <w:shd w:val="clear" w:color="auto" w:fill="FFFFFF"/>
        <w:tabs>
          <w:tab w:val="clear" w:pos="709"/>
        </w:tabs>
        <w:suppressAutoHyphens w:val="0"/>
        <w:autoSpaceDE w:val="0"/>
        <w:autoSpaceDN w:val="0"/>
        <w:adjustRightInd w:val="0"/>
        <w:spacing w:before="557" w:after="0" w:line="240" w:lineRule="auto"/>
        <w:ind w:right="5" w:firstLine="0"/>
        <w:jc w:val="center"/>
        <w:rPr>
          <w:rFonts w:ascii="Times New Roman" w:eastAsia="Times New Roman" w:hAnsi="Times New Roman" w:cs="Times New Roman"/>
          <w:kern w:val="0"/>
          <w:sz w:val="20"/>
          <w:szCs w:val="20"/>
          <w:lang w:eastAsia="ru-RU"/>
        </w:rPr>
      </w:pPr>
      <w:r w:rsidRPr="00B219B2">
        <w:rPr>
          <w:rFonts w:ascii="Times New Roman" w:eastAsia="Times New Roman" w:hAnsi="Times New Roman" w:cs="Times New Roman"/>
          <w:kern w:val="0"/>
          <w:sz w:val="18"/>
          <w:szCs w:val="18"/>
          <w:lang w:eastAsia="ru-RU"/>
        </w:rPr>
        <w:t>11</w:t>
      </w:r>
    </w:p>
    <w:p w:rsidR="00B219B2" w:rsidRPr="00B219B2" w:rsidRDefault="00B219B2" w:rsidP="00B219B2">
      <w:pPr>
        <w:shd w:val="clear" w:color="auto" w:fill="FFFFFF"/>
        <w:tabs>
          <w:tab w:val="clear" w:pos="709"/>
        </w:tabs>
        <w:suppressAutoHyphens w:val="0"/>
        <w:autoSpaceDE w:val="0"/>
        <w:autoSpaceDN w:val="0"/>
        <w:adjustRightInd w:val="0"/>
        <w:spacing w:before="557" w:after="0" w:line="240" w:lineRule="auto"/>
        <w:ind w:right="5" w:firstLine="0"/>
        <w:jc w:val="center"/>
        <w:rPr>
          <w:rFonts w:ascii="Times New Roman" w:eastAsia="Times New Roman" w:hAnsi="Times New Roman" w:cs="Times New Roman"/>
          <w:kern w:val="0"/>
          <w:sz w:val="20"/>
          <w:szCs w:val="20"/>
          <w:lang w:eastAsia="ru-RU"/>
        </w:rPr>
        <w:sectPr w:rsidR="00B219B2" w:rsidRPr="00B219B2">
          <w:pgSz w:w="11909" w:h="16834"/>
          <w:pgMar w:top="1440" w:right="2201" w:bottom="720" w:left="2201" w:header="720" w:footer="720" w:gutter="0"/>
          <w:cols w:space="60"/>
          <w:noEndnote/>
        </w:sectPr>
      </w:pPr>
    </w:p>
    <w:p w:rsidR="00B219B2" w:rsidRPr="00B219B2" w:rsidRDefault="00B219B2" w:rsidP="00B219B2">
      <w:pPr>
        <w:shd w:val="clear" w:color="auto" w:fill="FFFFFF"/>
        <w:tabs>
          <w:tab w:val="clear" w:pos="709"/>
        </w:tabs>
        <w:suppressAutoHyphens w:val="0"/>
        <w:autoSpaceDE w:val="0"/>
        <w:autoSpaceDN w:val="0"/>
        <w:adjustRightInd w:val="0"/>
        <w:spacing w:after="0" w:line="250" w:lineRule="exact"/>
        <w:ind w:left="110" w:firstLine="566"/>
        <w:jc w:val="left"/>
        <w:rPr>
          <w:rFonts w:ascii="Times New Roman" w:eastAsia="Times New Roman" w:hAnsi="Times New Roman" w:cs="Times New Roman"/>
          <w:kern w:val="0"/>
          <w:sz w:val="20"/>
          <w:szCs w:val="20"/>
          <w:lang w:eastAsia="ru-RU"/>
        </w:rPr>
      </w:pPr>
      <w:r w:rsidRPr="00B219B2">
        <w:rPr>
          <w:rFonts w:ascii="Times New Roman" w:eastAsia="Times New Roman" w:hAnsi="Times New Roman" w:cs="Times New Roman"/>
          <w:kern w:val="0"/>
          <w:lang w:eastAsia="ru-RU"/>
        </w:rPr>
        <w:t>При выборе способа обработки СМ необходимо также учитывать эко</w:t>
      </w:r>
      <w:r w:rsidRPr="00B219B2">
        <w:rPr>
          <w:rFonts w:ascii="Times New Roman" w:eastAsia="Times New Roman" w:hAnsi="Times New Roman" w:cs="Times New Roman"/>
          <w:kern w:val="0"/>
          <w:lang w:eastAsia="ru-RU"/>
        </w:rPr>
        <w:softHyphen/>
        <w:t xml:space="preserve">номическую составляющую вопроса целесообразности применения того или ионного метода модифицирования. </w:t>
      </w:r>
      <w:r w:rsidRPr="00B219B2">
        <w:rPr>
          <w:rFonts w:ascii="Times New Roman" w:eastAsia="Times New Roman" w:hAnsi="Times New Roman" w:cs="Times New Roman"/>
          <w:spacing w:val="-4"/>
          <w:kern w:val="0"/>
          <w:lang w:eastAsia="ru-RU"/>
        </w:rPr>
        <w:t xml:space="preserve">Таблица 4б – Степень очистки (%) модельных растворов от ионов </w:t>
      </w:r>
      <w:r w:rsidRPr="00B219B2">
        <w:rPr>
          <w:rFonts w:ascii="Times New Roman" w:eastAsia="Times New Roman" w:hAnsi="Times New Roman" w:cs="Times New Roman"/>
          <w:spacing w:val="-4"/>
          <w:kern w:val="0"/>
          <w:lang w:val="en-US" w:eastAsia="ru-RU"/>
        </w:rPr>
        <w:t>Fe</w:t>
      </w:r>
      <w:r w:rsidRPr="00B219B2">
        <w:rPr>
          <w:rFonts w:ascii="Times New Roman" w:eastAsia="Times New Roman" w:hAnsi="Times New Roman" w:cs="Times New Roman"/>
          <w:spacing w:val="-4"/>
          <w:kern w:val="0"/>
          <w:lang w:eastAsia="ru-RU"/>
        </w:rPr>
        <w:t xml:space="preserve"> (</w:t>
      </w:r>
      <w:r w:rsidRPr="00B219B2">
        <w:rPr>
          <w:rFonts w:ascii="Times New Roman" w:eastAsia="Times New Roman" w:hAnsi="Times New Roman" w:cs="Times New Roman"/>
          <w:spacing w:val="-4"/>
          <w:kern w:val="0"/>
          <w:lang w:val="en-US" w:eastAsia="ru-RU"/>
        </w:rPr>
        <w:t>III</w:t>
      </w:r>
      <w:r w:rsidRPr="00B219B2">
        <w:rPr>
          <w:rFonts w:ascii="Times New Roman" w:eastAsia="Times New Roman" w:hAnsi="Times New Roman" w:cs="Times New Roman"/>
          <w:spacing w:val="-4"/>
          <w:kern w:val="0"/>
          <w:lang w:eastAsia="ru-RU"/>
        </w:rPr>
        <w:t>)</w:t>
      </w:r>
    </w:p>
    <w:tbl>
      <w:tblPr>
        <w:tblW w:w="0" w:type="auto"/>
        <w:tblInd w:w="40" w:type="dxa"/>
        <w:tblLayout w:type="fixed"/>
        <w:tblCellMar>
          <w:left w:w="40" w:type="dxa"/>
          <w:right w:w="40" w:type="dxa"/>
        </w:tblCellMar>
        <w:tblLook w:val="0000"/>
      </w:tblPr>
      <w:tblGrid>
        <w:gridCol w:w="4085"/>
        <w:gridCol w:w="1282"/>
        <w:gridCol w:w="998"/>
        <w:gridCol w:w="1142"/>
      </w:tblGrid>
      <w:tr w:rsidR="00B219B2" w:rsidRPr="00B219B2" w:rsidTr="00A02D25">
        <w:tblPrEx>
          <w:tblCellMar>
            <w:top w:w="0" w:type="dxa"/>
            <w:bottom w:w="0" w:type="dxa"/>
          </w:tblCellMar>
        </w:tblPrEx>
        <w:trPr>
          <w:trHeight w:hRule="exact" w:val="269"/>
        </w:trPr>
        <w:tc>
          <w:tcPr>
            <w:tcW w:w="4085" w:type="dxa"/>
            <w:vMerge w:val="restart"/>
            <w:tcBorders>
              <w:top w:val="single" w:sz="6" w:space="0" w:color="auto"/>
              <w:left w:val="single" w:sz="6" w:space="0" w:color="auto"/>
              <w:bottom w:val="nil"/>
              <w:right w:val="single" w:sz="6" w:space="0" w:color="auto"/>
            </w:tcBorders>
            <w:shd w:val="clear" w:color="auto" w:fill="FFFFFF"/>
          </w:tcPr>
          <w:p w:rsidR="00B219B2" w:rsidRPr="00B219B2" w:rsidRDefault="00B219B2" w:rsidP="00B219B2">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B219B2">
              <w:rPr>
                <w:rFonts w:ascii="Times New Roman" w:eastAsia="Times New Roman" w:hAnsi="Times New Roman" w:cs="Times New Roman"/>
                <w:kern w:val="0"/>
                <w:lang w:eastAsia="ru-RU"/>
              </w:rPr>
              <w:t xml:space="preserve">Вид модификации </w:t>
            </w:r>
            <w:r w:rsidRPr="00B219B2">
              <w:rPr>
                <w:rFonts w:ascii="Times New Roman" w:eastAsia="Times New Roman" w:hAnsi="Times New Roman" w:cs="Times New Roman"/>
                <w:kern w:val="0"/>
                <w:lang w:val="en-US" w:eastAsia="ru-RU"/>
              </w:rPr>
              <w:t xml:space="preserve">/ </w:t>
            </w:r>
            <w:r w:rsidRPr="00B219B2">
              <w:rPr>
                <w:rFonts w:ascii="Times New Roman" w:eastAsia="Times New Roman" w:hAnsi="Times New Roman" w:cs="Times New Roman"/>
                <w:kern w:val="0"/>
                <w:lang w:eastAsia="ru-RU"/>
              </w:rPr>
              <w:t>обработки</w:t>
            </w:r>
          </w:p>
        </w:tc>
        <w:tc>
          <w:tcPr>
            <w:tcW w:w="3422" w:type="dxa"/>
            <w:gridSpan w:val="3"/>
            <w:tcBorders>
              <w:top w:val="single" w:sz="6" w:space="0" w:color="auto"/>
              <w:left w:val="single" w:sz="6" w:space="0" w:color="auto"/>
              <w:bottom w:val="single" w:sz="6" w:space="0" w:color="auto"/>
              <w:right w:val="single" w:sz="6" w:space="0" w:color="auto"/>
            </w:tcBorders>
            <w:shd w:val="clear" w:color="auto" w:fill="FFFFFF"/>
          </w:tcPr>
          <w:p w:rsidR="00B219B2" w:rsidRPr="00B219B2" w:rsidRDefault="00B219B2" w:rsidP="00B219B2">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B219B2">
              <w:rPr>
                <w:rFonts w:ascii="Times New Roman" w:eastAsia="Times New Roman" w:hAnsi="Times New Roman" w:cs="Times New Roman"/>
                <w:kern w:val="0"/>
                <w:lang w:eastAsia="ru-RU"/>
              </w:rPr>
              <w:t>СМ</w:t>
            </w:r>
          </w:p>
        </w:tc>
      </w:tr>
      <w:tr w:rsidR="00B219B2" w:rsidRPr="00B219B2" w:rsidTr="00A02D25">
        <w:tblPrEx>
          <w:tblCellMar>
            <w:top w:w="0" w:type="dxa"/>
            <w:bottom w:w="0" w:type="dxa"/>
          </w:tblCellMar>
        </w:tblPrEx>
        <w:trPr>
          <w:trHeight w:hRule="exact" w:val="259"/>
        </w:trPr>
        <w:tc>
          <w:tcPr>
            <w:tcW w:w="4085" w:type="dxa"/>
            <w:vMerge/>
            <w:tcBorders>
              <w:top w:val="nil"/>
              <w:left w:val="single" w:sz="6" w:space="0" w:color="auto"/>
              <w:bottom w:val="single" w:sz="6" w:space="0" w:color="auto"/>
              <w:right w:val="single" w:sz="6" w:space="0" w:color="auto"/>
            </w:tcBorders>
            <w:shd w:val="clear" w:color="auto" w:fill="FFFFFF"/>
          </w:tcPr>
          <w:p w:rsidR="00B219B2" w:rsidRPr="00B219B2" w:rsidRDefault="00B219B2" w:rsidP="00B219B2">
            <w:pPr>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p w:rsidR="00B219B2" w:rsidRPr="00B219B2" w:rsidRDefault="00B219B2" w:rsidP="00B219B2">
            <w:pPr>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tc>
        <w:tc>
          <w:tcPr>
            <w:tcW w:w="1282" w:type="dxa"/>
            <w:tcBorders>
              <w:top w:val="single" w:sz="6" w:space="0" w:color="auto"/>
              <w:left w:val="single" w:sz="6" w:space="0" w:color="auto"/>
              <w:bottom w:val="single" w:sz="6" w:space="0" w:color="auto"/>
              <w:right w:val="single" w:sz="6" w:space="0" w:color="auto"/>
            </w:tcBorders>
            <w:shd w:val="clear" w:color="auto" w:fill="FFFFFF"/>
          </w:tcPr>
          <w:p w:rsidR="00B219B2" w:rsidRPr="00B219B2" w:rsidRDefault="00B219B2" w:rsidP="00B219B2">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B219B2">
              <w:rPr>
                <w:rFonts w:ascii="Times New Roman" w:eastAsia="Times New Roman" w:hAnsi="Times New Roman" w:cs="Times New Roman"/>
                <w:kern w:val="0"/>
                <w:lang w:val="uk-UA" w:eastAsia="ru-RU"/>
              </w:rPr>
              <w:t>БО</w:t>
            </w:r>
          </w:p>
        </w:tc>
        <w:tc>
          <w:tcPr>
            <w:tcW w:w="998" w:type="dxa"/>
            <w:tcBorders>
              <w:top w:val="single" w:sz="6" w:space="0" w:color="auto"/>
              <w:left w:val="single" w:sz="6" w:space="0" w:color="auto"/>
              <w:bottom w:val="single" w:sz="6" w:space="0" w:color="auto"/>
              <w:right w:val="single" w:sz="6" w:space="0" w:color="auto"/>
            </w:tcBorders>
            <w:shd w:val="clear" w:color="auto" w:fill="FFFFFF"/>
          </w:tcPr>
          <w:p w:rsidR="00B219B2" w:rsidRPr="00B219B2" w:rsidRDefault="00B219B2" w:rsidP="00B219B2">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B219B2">
              <w:rPr>
                <w:rFonts w:ascii="Times New Roman" w:eastAsia="Times New Roman" w:hAnsi="Times New Roman" w:cs="Times New Roman"/>
                <w:kern w:val="0"/>
                <w:lang w:eastAsia="ru-RU"/>
              </w:rPr>
              <w:t>СО</w:t>
            </w:r>
          </w:p>
        </w:tc>
        <w:tc>
          <w:tcPr>
            <w:tcW w:w="1142" w:type="dxa"/>
            <w:tcBorders>
              <w:top w:val="single" w:sz="6" w:space="0" w:color="auto"/>
              <w:left w:val="single" w:sz="6" w:space="0" w:color="auto"/>
              <w:bottom w:val="single" w:sz="6" w:space="0" w:color="auto"/>
              <w:right w:val="single" w:sz="6" w:space="0" w:color="auto"/>
            </w:tcBorders>
            <w:shd w:val="clear" w:color="auto" w:fill="FFFFFF"/>
          </w:tcPr>
          <w:p w:rsidR="00B219B2" w:rsidRPr="00B219B2" w:rsidRDefault="00B219B2" w:rsidP="00B219B2">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B219B2">
              <w:rPr>
                <w:rFonts w:ascii="Times New Roman" w:eastAsia="Times New Roman" w:hAnsi="Times New Roman" w:cs="Times New Roman"/>
                <w:kern w:val="0"/>
                <w:lang w:eastAsia="ru-RU"/>
              </w:rPr>
              <w:t>ДО</w:t>
            </w:r>
          </w:p>
        </w:tc>
      </w:tr>
      <w:tr w:rsidR="00B219B2" w:rsidRPr="00B219B2" w:rsidTr="00A02D25">
        <w:tblPrEx>
          <w:tblCellMar>
            <w:top w:w="0" w:type="dxa"/>
            <w:bottom w:w="0" w:type="dxa"/>
          </w:tblCellMar>
        </w:tblPrEx>
        <w:trPr>
          <w:trHeight w:hRule="exact" w:val="264"/>
        </w:trPr>
        <w:tc>
          <w:tcPr>
            <w:tcW w:w="4085" w:type="dxa"/>
            <w:tcBorders>
              <w:top w:val="single" w:sz="6" w:space="0" w:color="auto"/>
              <w:left w:val="single" w:sz="6" w:space="0" w:color="auto"/>
              <w:bottom w:val="single" w:sz="6" w:space="0" w:color="auto"/>
              <w:right w:val="single" w:sz="6" w:space="0" w:color="auto"/>
            </w:tcBorders>
            <w:shd w:val="clear" w:color="auto" w:fill="FFFFFF"/>
          </w:tcPr>
          <w:p w:rsidR="00B219B2" w:rsidRPr="00B219B2" w:rsidRDefault="00B219B2" w:rsidP="00B219B2">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B219B2">
              <w:rPr>
                <w:rFonts w:ascii="Times New Roman" w:eastAsia="Times New Roman" w:hAnsi="Times New Roman" w:cs="Times New Roman"/>
                <w:kern w:val="0"/>
                <w:lang w:eastAsia="ru-RU"/>
              </w:rPr>
              <w:t>Исходный</w:t>
            </w:r>
          </w:p>
        </w:tc>
        <w:tc>
          <w:tcPr>
            <w:tcW w:w="1282" w:type="dxa"/>
            <w:tcBorders>
              <w:top w:val="single" w:sz="6" w:space="0" w:color="auto"/>
              <w:left w:val="single" w:sz="6" w:space="0" w:color="auto"/>
              <w:bottom w:val="single" w:sz="6" w:space="0" w:color="auto"/>
              <w:right w:val="single" w:sz="6" w:space="0" w:color="auto"/>
            </w:tcBorders>
            <w:shd w:val="clear" w:color="auto" w:fill="FFFFFF"/>
          </w:tcPr>
          <w:p w:rsidR="00B219B2" w:rsidRPr="00B219B2" w:rsidRDefault="00B219B2" w:rsidP="00B219B2">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B219B2">
              <w:rPr>
                <w:rFonts w:ascii="Times New Roman" w:eastAsia="Times New Roman" w:hAnsi="Times New Roman" w:cs="Times New Roman"/>
                <w:kern w:val="0"/>
                <w:lang w:eastAsia="ru-RU"/>
              </w:rPr>
              <w:t>70,9</w:t>
            </w:r>
          </w:p>
        </w:tc>
        <w:tc>
          <w:tcPr>
            <w:tcW w:w="998" w:type="dxa"/>
            <w:tcBorders>
              <w:top w:val="single" w:sz="6" w:space="0" w:color="auto"/>
              <w:left w:val="single" w:sz="6" w:space="0" w:color="auto"/>
              <w:bottom w:val="single" w:sz="6" w:space="0" w:color="auto"/>
              <w:right w:val="single" w:sz="6" w:space="0" w:color="auto"/>
            </w:tcBorders>
            <w:shd w:val="clear" w:color="auto" w:fill="FFFFFF"/>
          </w:tcPr>
          <w:p w:rsidR="00B219B2" w:rsidRPr="00B219B2" w:rsidRDefault="00B219B2" w:rsidP="00B219B2">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B219B2">
              <w:rPr>
                <w:rFonts w:ascii="Times New Roman" w:eastAsia="Times New Roman" w:hAnsi="Times New Roman" w:cs="Times New Roman"/>
                <w:kern w:val="0"/>
                <w:lang w:eastAsia="ru-RU"/>
              </w:rPr>
              <w:t>80,1</w:t>
            </w:r>
          </w:p>
        </w:tc>
        <w:tc>
          <w:tcPr>
            <w:tcW w:w="1142" w:type="dxa"/>
            <w:tcBorders>
              <w:top w:val="single" w:sz="6" w:space="0" w:color="auto"/>
              <w:left w:val="single" w:sz="6" w:space="0" w:color="auto"/>
              <w:bottom w:val="single" w:sz="6" w:space="0" w:color="auto"/>
              <w:right w:val="single" w:sz="6" w:space="0" w:color="auto"/>
            </w:tcBorders>
            <w:shd w:val="clear" w:color="auto" w:fill="FFFFFF"/>
          </w:tcPr>
          <w:p w:rsidR="00B219B2" w:rsidRPr="00B219B2" w:rsidRDefault="00B219B2" w:rsidP="00B219B2">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B219B2">
              <w:rPr>
                <w:rFonts w:ascii="Times New Roman" w:eastAsia="Times New Roman" w:hAnsi="Times New Roman" w:cs="Times New Roman"/>
                <w:kern w:val="0"/>
                <w:lang w:eastAsia="ru-RU"/>
              </w:rPr>
              <w:t>85,1</w:t>
            </w:r>
          </w:p>
        </w:tc>
      </w:tr>
      <w:tr w:rsidR="00B219B2" w:rsidRPr="00B219B2" w:rsidTr="00A02D25">
        <w:tblPrEx>
          <w:tblCellMar>
            <w:top w:w="0" w:type="dxa"/>
            <w:bottom w:w="0" w:type="dxa"/>
          </w:tblCellMar>
        </w:tblPrEx>
        <w:trPr>
          <w:trHeight w:hRule="exact" w:val="264"/>
        </w:trPr>
        <w:tc>
          <w:tcPr>
            <w:tcW w:w="4085" w:type="dxa"/>
            <w:tcBorders>
              <w:top w:val="single" w:sz="6" w:space="0" w:color="auto"/>
              <w:left w:val="single" w:sz="6" w:space="0" w:color="auto"/>
              <w:bottom w:val="single" w:sz="6" w:space="0" w:color="auto"/>
              <w:right w:val="single" w:sz="6" w:space="0" w:color="auto"/>
            </w:tcBorders>
            <w:shd w:val="clear" w:color="auto" w:fill="FFFFFF"/>
          </w:tcPr>
          <w:p w:rsidR="00B219B2" w:rsidRPr="00B219B2" w:rsidRDefault="00B219B2" w:rsidP="00B219B2">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B219B2">
              <w:rPr>
                <w:rFonts w:ascii="Times New Roman" w:eastAsia="Times New Roman" w:hAnsi="Times New Roman" w:cs="Times New Roman"/>
                <w:kern w:val="0"/>
                <w:lang w:eastAsia="ru-RU"/>
              </w:rPr>
              <w:t>1 %-ный раствор Н</w:t>
            </w:r>
            <w:r w:rsidRPr="00B219B2">
              <w:rPr>
                <w:rFonts w:ascii="Times New Roman" w:eastAsia="Times New Roman" w:hAnsi="Times New Roman" w:cs="Times New Roman"/>
                <w:kern w:val="0"/>
                <w:vertAlign w:val="subscript"/>
                <w:lang w:val="en-US" w:eastAsia="ru-RU"/>
              </w:rPr>
              <w:t>2</w:t>
            </w:r>
            <w:r w:rsidRPr="00B219B2">
              <w:rPr>
                <w:rFonts w:ascii="Times New Roman" w:eastAsia="Times New Roman" w:hAnsi="Times New Roman" w:cs="Times New Roman"/>
                <w:kern w:val="0"/>
                <w:lang w:val="en-US" w:eastAsia="ru-RU"/>
              </w:rPr>
              <w:t>SO</w:t>
            </w:r>
            <w:r w:rsidRPr="00B219B2">
              <w:rPr>
                <w:rFonts w:ascii="Times New Roman" w:eastAsia="Times New Roman" w:hAnsi="Times New Roman" w:cs="Times New Roman"/>
                <w:kern w:val="0"/>
                <w:vertAlign w:val="subscript"/>
                <w:lang w:val="en-US" w:eastAsia="ru-RU"/>
              </w:rPr>
              <w:t>4</w:t>
            </w:r>
          </w:p>
        </w:tc>
        <w:tc>
          <w:tcPr>
            <w:tcW w:w="1282" w:type="dxa"/>
            <w:tcBorders>
              <w:top w:val="single" w:sz="6" w:space="0" w:color="auto"/>
              <w:left w:val="single" w:sz="6" w:space="0" w:color="auto"/>
              <w:bottom w:val="single" w:sz="6" w:space="0" w:color="auto"/>
              <w:right w:val="single" w:sz="6" w:space="0" w:color="auto"/>
            </w:tcBorders>
            <w:shd w:val="clear" w:color="auto" w:fill="FFFFFF"/>
          </w:tcPr>
          <w:p w:rsidR="00B219B2" w:rsidRPr="00B219B2" w:rsidRDefault="00B219B2" w:rsidP="00B219B2">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B219B2">
              <w:rPr>
                <w:rFonts w:ascii="Times New Roman" w:eastAsia="Times New Roman" w:hAnsi="Times New Roman" w:cs="Times New Roman"/>
                <w:b/>
                <w:bCs/>
                <w:kern w:val="0"/>
                <w:lang w:eastAsia="ru-RU"/>
              </w:rPr>
              <w:t>81,8</w:t>
            </w:r>
          </w:p>
        </w:tc>
        <w:tc>
          <w:tcPr>
            <w:tcW w:w="998" w:type="dxa"/>
            <w:tcBorders>
              <w:top w:val="single" w:sz="6" w:space="0" w:color="auto"/>
              <w:left w:val="single" w:sz="6" w:space="0" w:color="auto"/>
              <w:bottom w:val="single" w:sz="6" w:space="0" w:color="auto"/>
              <w:right w:val="single" w:sz="6" w:space="0" w:color="auto"/>
            </w:tcBorders>
            <w:shd w:val="clear" w:color="auto" w:fill="FFFFFF"/>
          </w:tcPr>
          <w:p w:rsidR="00B219B2" w:rsidRPr="00B219B2" w:rsidRDefault="00B219B2" w:rsidP="00B219B2">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B219B2">
              <w:rPr>
                <w:rFonts w:ascii="Times New Roman" w:eastAsia="Times New Roman" w:hAnsi="Times New Roman" w:cs="Times New Roman"/>
                <w:b/>
                <w:bCs/>
                <w:kern w:val="0"/>
                <w:lang w:eastAsia="ru-RU"/>
              </w:rPr>
              <w:t>90,4</w:t>
            </w:r>
          </w:p>
        </w:tc>
        <w:tc>
          <w:tcPr>
            <w:tcW w:w="1142" w:type="dxa"/>
            <w:tcBorders>
              <w:top w:val="single" w:sz="6" w:space="0" w:color="auto"/>
              <w:left w:val="single" w:sz="6" w:space="0" w:color="auto"/>
              <w:bottom w:val="single" w:sz="6" w:space="0" w:color="auto"/>
              <w:right w:val="single" w:sz="6" w:space="0" w:color="auto"/>
            </w:tcBorders>
            <w:shd w:val="clear" w:color="auto" w:fill="FFFFFF"/>
          </w:tcPr>
          <w:p w:rsidR="00B219B2" w:rsidRPr="00B219B2" w:rsidRDefault="00B219B2" w:rsidP="00B219B2">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B219B2">
              <w:rPr>
                <w:rFonts w:ascii="Times New Roman" w:eastAsia="Times New Roman" w:hAnsi="Times New Roman" w:cs="Times New Roman"/>
                <w:b/>
                <w:bCs/>
                <w:kern w:val="0"/>
                <w:lang w:eastAsia="ru-RU"/>
              </w:rPr>
              <w:t>86,9</w:t>
            </w:r>
          </w:p>
        </w:tc>
      </w:tr>
      <w:tr w:rsidR="00B219B2" w:rsidRPr="00B219B2" w:rsidTr="00A02D25">
        <w:tblPrEx>
          <w:tblCellMar>
            <w:top w:w="0" w:type="dxa"/>
            <w:bottom w:w="0" w:type="dxa"/>
          </w:tblCellMar>
        </w:tblPrEx>
        <w:trPr>
          <w:trHeight w:hRule="exact" w:val="264"/>
        </w:trPr>
        <w:tc>
          <w:tcPr>
            <w:tcW w:w="4085" w:type="dxa"/>
            <w:tcBorders>
              <w:top w:val="single" w:sz="6" w:space="0" w:color="auto"/>
              <w:left w:val="single" w:sz="6" w:space="0" w:color="auto"/>
              <w:bottom w:val="single" w:sz="6" w:space="0" w:color="auto"/>
              <w:right w:val="single" w:sz="6" w:space="0" w:color="auto"/>
            </w:tcBorders>
            <w:shd w:val="clear" w:color="auto" w:fill="FFFFFF"/>
          </w:tcPr>
          <w:p w:rsidR="00B219B2" w:rsidRPr="00B219B2" w:rsidRDefault="00B219B2" w:rsidP="00B219B2">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B219B2">
              <w:rPr>
                <w:rFonts w:ascii="Times New Roman" w:eastAsia="Times New Roman" w:hAnsi="Times New Roman" w:cs="Times New Roman"/>
                <w:kern w:val="0"/>
                <w:lang w:eastAsia="ru-RU"/>
              </w:rPr>
              <w:t>3 %-ный раствор СН</w:t>
            </w:r>
            <w:r w:rsidRPr="00B219B2">
              <w:rPr>
                <w:rFonts w:ascii="Times New Roman" w:eastAsia="Times New Roman" w:hAnsi="Times New Roman" w:cs="Times New Roman"/>
                <w:kern w:val="0"/>
                <w:vertAlign w:val="subscript"/>
                <w:lang w:eastAsia="ru-RU"/>
              </w:rPr>
              <w:t>3</w:t>
            </w:r>
            <w:r w:rsidRPr="00B219B2">
              <w:rPr>
                <w:rFonts w:ascii="Times New Roman" w:eastAsia="Times New Roman" w:hAnsi="Times New Roman" w:cs="Times New Roman"/>
                <w:kern w:val="0"/>
                <w:lang w:eastAsia="ru-RU"/>
              </w:rPr>
              <w:t>СООН</w:t>
            </w:r>
          </w:p>
        </w:tc>
        <w:tc>
          <w:tcPr>
            <w:tcW w:w="1282" w:type="dxa"/>
            <w:tcBorders>
              <w:top w:val="single" w:sz="6" w:space="0" w:color="auto"/>
              <w:left w:val="single" w:sz="6" w:space="0" w:color="auto"/>
              <w:bottom w:val="single" w:sz="6" w:space="0" w:color="auto"/>
              <w:right w:val="single" w:sz="6" w:space="0" w:color="auto"/>
            </w:tcBorders>
            <w:shd w:val="clear" w:color="auto" w:fill="FFFFFF"/>
          </w:tcPr>
          <w:p w:rsidR="00B219B2" w:rsidRPr="00B219B2" w:rsidRDefault="00B219B2" w:rsidP="00B219B2">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B219B2">
              <w:rPr>
                <w:rFonts w:ascii="Times New Roman" w:eastAsia="Times New Roman" w:hAnsi="Times New Roman" w:cs="Times New Roman"/>
                <w:kern w:val="0"/>
                <w:lang w:eastAsia="ru-RU"/>
              </w:rPr>
              <w:t>76,9</w:t>
            </w:r>
          </w:p>
        </w:tc>
        <w:tc>
          <w:tcPr>
            <w:tcW w:w="998" w:type="dxa"/>
            <w:tcBorders>
              <w:top w:val="single" w:sz="6" w:space="0" w:color="auto"/>
              <w:left w:val="single" w:sz="6" w:space="0" w:color="auto"/>
              <w:bottom w:val="single" w:sz="6" w:space="0" w:color="auto"/>
              <w:right w:val="single" w:sz="6" w:space="0" w:color="auto"/>
            </w:tcBorders>
            <w:shd w:val="clear" w:color="auto" w:fill="FFFFFF"/>
          </w:tcPr>
          <w:p w:rsidR="00B219B2" w:rsidRPr="00B219B2" w:rsidRDefault="00B219B2" w:rsidP="00B219B2">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B219B2">
              <w:rPr>
                <w:rFonts w:ascii="Times New Roman" w:eastAsia="Times New Roman" w:hAnsi="Times New Roman" w:cs="Times New Roman"/>
                <w:kern w:val="0"/>
                <w:lang w:eastAsia="ru-RU"/>
              </w:rPr>
              <w:t>85,1</w:t>
            </w:r>
          </w:p>
        </w:tc>
        <w:tc>
          <w:tcPr>
            <w:tcW w:w="1142" w:type="dxa"/>
            <w:tcBorders>
              <w:top w:val="single" w:sz="6" w:space="0" w:color="auto"/>
              <w:left w:val="single" w:sz="6" w:space="0" w:color="auto"/>
              <w:bottom w:val="single" w:sz="6" w:space="0" w:color="auto"/>
              <w:right w:val="single" w:sz="6" w:space="0" w:color="auto"/>
            </w:tcBorders>
            <w:shd w:val="clear" w:color="auto" w:fill="FFFFFF"/>
          </w:tcPr>
          <w:p w:rsidR="00B219B2" w:rsidRPr="00B219B2" w:rsidRDefault="00B219B2" w:rsidP="00B219B2">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B219B2">
              <w:rPr>
                <w:rFonts w:ascii="Times New Roman" w:eastAsia="Times New Roman" w:hAnsi="Times New Roman" w:cs="Times New Roman"/>
                <w:kern w:val="0"/>
                <w:lang w:eastAsia="ru-RU"/>
              </w:rPr>
              <w:t>85,1</w:t>
            </w:r>
          </w:p>
        </w:tc>
      </w:tr>
      <w:tr w:rsidR="00B219B2" w:rsidRPr="00B219B2" w:rsidTr="00A02D25">
        <w:tblPrEx>
          <w:tblCellMar>
            <w:top w:w="0" w:type="dxa"/>
            <w:bottom w:w="0" w:type="dxa"/>
          </w:tblCellMar>
        </w:tblPrEx>
        <w:trPr>
          <w:trHeight w:hRule="exact" w:val="264"/>
        </w:trPr>
        <w:tc>
          <w:tcPr>
            <w:tcW w:w="4085" w:type="dxa"/>
            <w:tcBorders>
              <w:top w:val="single" w:sz="6" w:space="0" w:color="auto"/>
              <w:left w:val="single" w:sz="6" w:space="0" w:color="auto"/>
              <w:bottom w:val="single" w:sz="6" w:space="0" w:color="auto"/>
              <w:right w:val="single" w:sz="6" w:space="0" w:color="auto"/>
            </w:tcBorders>
            <w:shd w:val="clear" w:color="auto" w:fill="FFFFFF"/>
          </w:tcPr>
          <w:p w:rsidR="00B219B2" w:rsidRPr="00B219B2" w:rsidRDefault="00B219B2" w:rsidP="00B219B2">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B219B2">
              <w:rPr>
                <w:rFonts w:ascii="Times New Roman" w:eastAsia="Times New Roman" w:hAnsi="Times New Roman" w:cs="Times New Roman"/>
                <w:spacing w:val="-1"/>
                <w:kern w:val="0"/>
                <w:lang w:eastAsia="ru-RU"/>
              </w:rPr>
              <w:t>Плазмообработанный в режиме №2</w:t>
            </w:r>
          </w:p>
        </w:tc>
        <w:tc>
          <w:tcPr>
            <w:tcW w:w="1282" w:type="dxa"/>
            <w:tcBorders>
              <w:top w:val="single" w:sz="6" w:space="0" w:color="auto"/>
              <w:left w:val="single" w:sz="6" w:space="0" w:color="auto"/>
              <w:bottom w:val="single" w:sz="6" w:space="0" w:color="auto"/>
              <w:right w:val="single" w:sz="6" w:space="0" w:color="auto"/>
            </w:tcBorders>
            <w:shd w:val="clear" w:color="auto" w:fill="FFFFFF"/>
          </w:tcPr>
          <w:p w:rsidR="00B219B2" w:rsidRPr="00B219B2" w:rsidRDefault="00B219B2" w:rsidP="00B219B2">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B219B2">
              <w:rPr>
                <w:rFonts w:ascii="Times New Roman" w:eastAsia="Times New Roman" w:hAnsi="Times New Roman" w:cs="Times New Roman"/>
                <w:kern w:val="0"/>
                <w:lang w:eastAsia="ru-RU"/>
              </w:rPr>
              <w:t>75,4</w:t>
            </w:r>
          </w:p>
        </w:tc>
        <w:tc>
          <w:tcPr>
            <w:tcW w:w="998" w:type="dxa"/>
            <w:tcBorders>
              <w:top w:val="single" w:sz="6" w:space="0" w:color="auto"/>
              <w:left w:val="single" w:sz="6" w:space="0" w:color="auto"/>
              <w:bottom w:val="single" w:sz="6" w:space="0" w:color="auto"/>
              <w:right w:val="single" w:sz="6" w:space="0" w:color="auto"/>
            </w:tcBorders>
            <w:shd w:val="clear" w:color="auto" w:fill="FFFFFF"/>
          </w:tcPr>
          <w:p w:rsidR="00B219B2" w:rsidRPr="00B219B2" w:rsidRDefault="00B219B2" w:rsidP="00B219B2">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B219B2">
              <w:rPr>
                <w:rFonts w:ascii="Times New Roman" w:eastAsia="Times New Roman" w:hAnsi="Times New Roman" w:cs="Times New Roman"/>
                <w:kern w:val="0"/>
                <w:lang w:eastAsia="ru-RU"/>
              </w:rPr>
              <w:t>83,4</w:t>
            </w:r>
          </w:p>
        </w:tc>
        <w:tc>
          <w:tcPr>
            <w:tcW w:w="1142" w:type="dxa"/>
            <w:tcBorders>
              <w:top w:val="single" w:sz="6" w:space="0" w:color="auto"/>
              <w:left w:val="single" w:sz="6" w:space="0" w:color="auto"/>
              <w:bottom w:val="single" w:sz="6" w:space="0" w:color="auto"/>
              <w:right w:val="single" w:sz="6" w:space="0" w:color="auto"/>
            </w:tcBorders>
            <w:shd w:val="clear" w:color="auto" w:fill="FFFFFF"/>
          </w:tcPr>
          <w:p w:rsidR="00B219B2" w:rsidRPr="00B219B2" w:rsidRDefault="00B219B2" w:rsidP="00B219B2">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B219B2">
              <w:rPr>
                <w:rFonts w:ascii="Times New Roman" w:eastAsia="Times New Roman" w:hAnsi="Times New Roman" w:cs="Times New Roman"/>
                <w:kern w:val="0"/>
                <w:lang w:eastAsia="ru-RU"/>
              </w:rPr>
              <w:t>85,2</w:t>
            </w:r>
          </w:p>
        </w:tc>
      </w:tr>
      <w:tr w:rsidR="00B219B2" w:rsidRPr="00B219B2" w:rsidTr="00A02D25">
        <w:tblPrEx>
          <w:tblCellMar>
            <w:top w:w="0" w:type="dxa"/>
            <w:bottom w:w="0" w:type="dxa"/>
          </w:tblCellMar>
        </w:tblPrEx>
        <w:trPr>
          <w:trHeight w:hRule="exact" w:val="259"/>
        </w:trPr>
        <w:tc>
          <w:tcPr>
            <w:tcW w:w="4085" w:type="dxa"/>
            <w:tcBorders>
              <w:top w:val="single" w:sz="6" w:space="0" w:color="auto"/>
              <w:left w:val="single" w:sz="6" w:space="0" w:color="auto"/>
              <w:bottom w:val="single" w:sz="6" w:space="0" w:color="auto"/>
              <w:right w:val="single" w:sz="6" w:space="0" w:color="auto"/>
            </w:tcBorders>
            <w:shd w:val="clear" w:color="auto" w:fill="FFFFFF"/>
          </w:tcPr>
          <w:p w:rsidR="00B219B2" w:rsidRPr="00B219B2" w:rsidRDefault="00B219B2" w:rsidP="00B219B2">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B219B2">
              <w:rPr>
                <w:rFonts w:ascii="Times New Roman" w:eastAsia="Times New Roman" w:hAnsi="Times New Roman" w:cs="Times New Roman"/>
                <w:spacing w:val="-1"/>
                <w:kern w:val="0"/>
                <w:lang w:eastAsia="ru-RU"/>
              </w:rPr>
              <w:t>Плазмообработанный в режиме №10</w:t>
            </w:r>
          </w:p>
        </w:tc>
        <w:tc>
          <w:tcPr>
            <w:tcW w:w="1282" w:type="dxa"/>
            <w:tcBorders>
              <w:top w:val="single" w:sz="6" w:space="0" w:color="auto"/>
              <w:left w:val="single" w:sz="6" w:space="0" w:color="auto"/>
              <w:bottom w:val="single" w:sz="6" w:space="0" w:color="auto"/>
              <w:right w:val="single" w:sz="6" w:space="0" w:color="auto"/>
            </w:tcBorders>
            <w:shd w:val="clear" w:color="auto" w:fill="FFFFFF"/>
          </w:tcPr>
          <w:p w:rsidR="00B219B2" w:rsidRPr="00B219B2" w:rsidRDefault="00B219B2" w:rsidP="00B219B2">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B219B2">
              <w:rPr>
                <w:rFonts w:ascii="Times New Roman" w:eastAsia="Times New Roman" w:hAnsi="Times New Roman" w:cs="Times New Roman"/>
                <w:kern w:val="0"/>
                <w:lang w:eastAsia="ru-RU"/>
              </w:rPr>
              <w:t>73,9</w:t>
            </w:r>
          </w:p>
        </w:tc>
        <w:tc>
          <w:tcPr>
            <w:tcW w:w="998" w:type="dxa"/>
            <w:tcBorders>
              <w:top w:val="single" w:sz="6" w:space="0" w:color="auto"/>
              <w:left w:val="single" w:sz="6" w:space="0" w:color="auto"/>
              <w:bottom w:val="single" w:sz="6" w:space="0" w:color="auto"/>
              <w:right w:val="single" w:sz="6" w:space="0" w:color="auto"/>
            </w:tcBorders>
            <w:shd w:val="clear" w:color="auto" w:fill="FFFFFF"/>
          </w:tcPr>
          <w:p w:rsidR="00B219B2" w:rsidRPr="00B219B2" w:rsidRDefault="00B219B2" w:rsidP="00B219B2">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B219B2">
              <w:rPr>
                <w:rFonts w:ascii="Times New Roman" w:eastAsia="Times New Roman" w:hAnsi="Times New Roman" w:cs="Times New Roman"/>
                <w:kern w:val="0"/>
                <w:lang w:eastAsia="ru-RU"/>
              </w:rPr>
              <w:t>83,4</w:t>
            </w:r>
          </w:p>
        </w:tc>
        <w:tc>
          <w:tcPr>
            <w:tcW w:w="1142" w:type="dxa"/>
            <w:tcBorders>
              <w:top w:val="single" w:sz="6" w:space="0" w:color="auto"/>
              <w:left w:val="single" w:sz="6" w:space="0" w:color="auto"/>
              <w:bottom w:val="single" w:sz="6" w:space="0" w:color="auto"/>
              <w:right w:val="single" w:sz="6" w:space="0" w:color="auto"/>
            </w:tcBorders>
            <w:shd w:val="clear" w:color="auto" w:fill="FFFFFF"/>
          </w:tcPr>
          <w:p w:rsidR="00B219B2" w:rsidRPr="00B219B2" w:rsidRDefault="00B219B2" w:rsidP="00B219B2">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B219B2">
              <w:rPr>
                <w:rFonts w:ascii="Times New Roman" w:eastAsia="Times New Roman" w:hAnsi="Times New Roman" w:cs="Times New Roman"/>
                <w:kern w:val="0"/>
                <w:lang w:eastAsia="ru-RU"/>
              </w:rPr>
              <w:t>85,2</w:t>
            </w:r>
          </w:p>
        </w:tc>
      </w:tr>
      <w:tr w:rsidR="00B219B2" w:rsidRPr="00B219B2" w:rsidTr="00A02D25">
        <w:tblPrEx>
          <w:tblCellMar>
            <w:top w:w="0" w:type="dxa"/>
            <w:bottom w:w="0" w:type="dxa"/>
          </w:tblCellMar>
        </w:tblPrEx>
        <w:trPr>
          <w:trHeight w:hRule="exact" w:val="523"/>
        </w:trPr>
        <w:tc>
          <w:tcPr>
            <w:tcW w:w="4085" w:type="dxa"/>
            <w:tcBorders>
              <w:top w:val="single" w:sz="6" w:space="0" w:color="auto"/>
              <w:left w:val="single" w:sz="6" w:space="0" w:color="auto"/>
              <w:bottom w:val="single" w:sz="6" w:space="0" w:color="auto"/>
              <w:right w:val="single" w:sz="6" w:space="0" w:color="auto"/>
            </w:tcBorders>
            <w:shd w:val="clear" w:color="auto" w:fill="FFFFFF"/>
          </w:tcPr>
          <w:p w:rsidR="00B219B2" w:rsidRPr="00B219B2" w:rsidRDefault="00B219B2" w:rsidP="00B219B2">
            <w:pPr>
              <w:shd w:val="clear" w:color="auto" w:fill="FFFFFF"/>
              <w:tabs>
                <w:tab w:val="clear" w:pos="709"/>
              </w:tabs>
              <w:suppressAutoHyphens w:val="0"/>
              <w:autoSpaceDE w:val="0"/>
              <w:autoSpaceDN w:val="0"/>
              <w:adjustRightInd w:val="0"/>
              <w:spacing w:after="0" w:line="259" w:lineRule="exact"/>
              <w:ind w:right="509" w:firstLine="0"/>
              <w:jc w:val="left"/>
              <w:rPr>
                <w:rFonts w:ascii="Times New Roman" w:eastAsia="Times New Roman" w:hAnsi="Times New Roman" w:cs="Times New Roman"/>
                <w:kern w:val="0"/>
                <w:sz w:val="20"/>
                <w:szCs w:val="20"/>
                <w:lang w:eastAsia="ru-RU"/>
              </w:rPr>
            </w:pPr>
            <w:r w:rsidRPr="00B219B2">
              <w:rPr>
                <w:rFonts w:ascii="Times New Roman" w:eastAsia="Times New Roman" w:hAnsi="Times New Roman" w:cs="Times New Roman"/>
                <w:spacing w:val="-1"/>
                <w:kern w:val="0"/>
                <w:lang w:eastAsia="ru-RU"/>
              </w:rPr>
              <w:t xml:space="preserve">Образец после коронной обработки </w:t>
            </w:r>
            <w:r w:rsidRPr="00B219B2">
              <w:rPr>
                <w:rFonts w:ascii="Times New Roman" w:eastAsia="Times New Roman" w:hAnsi="Times New Roman" w:cs="Times New Roman"/>
                <w:kern w:val="0"/>
                <w:lang w:eastAsia="ru-RU"/>
              </w:rPr>
              <w:t xml:space="preserve">(при </w:t>
            </w:r>
            <w:r w:rsidRPr="00B219B2">
              <w:rPr>
                <w:rFonts w:ascii="Times New Roman" w:eastAsia="Times New Roman" w:hAnsi="Times New Roman" w:cs="Times New Roman"/>
                <w:kern w:val="0"/>
                <w:lang w:val="en-US" w:eastAsia="ru-RU"/>
              </w:rPr>
              <w:t>U</w:t>
            </w:r>
            <w:r w:rsidRPr="00B219B2">
              <w:rPr>
                <w:rFonts w:ascii="Times New Roman" w:eastAsia="Times New Roman" w:hAnsi="Times New Roman" w:cs="Times New Roman"/>
                <w:kern w:val="0"/>
                <w:vertAlign w:val="subscript"/>
                <w:lang w:eastAsia="ru-RU"/>
              </w:rPr>
              <w:t>пол</w:t>
            </w:r>
            <w:r w:rsidRPr="00B219B2">
              <w:rPr>
                <w:rFonts w:ascii="Times New Roman" w:eastAsia="Times New Roman" w:hAnsi="Times New Roman" w:cs="Times New Roman"/>
                <w:kern w:val="0"/>
                <w:lang w:eastAsia="ru-RU"/>
              </w:rPr>
              <w:t xml:space="preserve">=30 кВ и </w:t>
            </w:r>
            <w:r w:rsidRPr="00B219B2">
              <w:rPr>
                <w:rFonts w:ascii="Times New Roman" w:eastAsia="Times New Roman" w:hAnsi="Times New Roman" w:cs="Times New Roman"/>
                <w:kern w:val="0"/>
                <w:lang w:val="en-US" w:eastAsia="ru-RU"/>
              </w:rPr>
              <w:t>t</w:t>
            </w:r>
            <w:r w:rsidRPr="00B219B2">
              <w:rPr>
                <w:rFonts w:ascii="Times New Roman" w:eastAsia="Times New Roman" w:hAnsi="Times New Roman" w:cs="Times New Roman"/>
                <w:kern w:val="0"/>
                <w:vertAlign w:val="subscript"/>
                <w:lang w:eastAsia="ru-RU"/>
              </w:rPr>
              <w:t>пол</w:t>
            </w:r>
            <w:r w:rsidRPr="00B219B2">
              <w:rPr>
                <w:rFonts w:ascii="Times New Roman" w:eastAsia="Times New Roman" w:hAnsi="Times New Roman" w:cs="Times New Roman"/>
                <w:kern w:val="0"/>
                <w:lang w:eastAsia="ru-RU"/>
              </w:rPr>
              <w:t>=45с)</w:t>
            </w:r>
          </w:p>
        </w:tc>
        <w:tc>
          <w:tcPr>
            <w:tcW w:w="1282" w:type="dxa"/>
            <w:tcBorders>
              <w:top w:val="single" w:sz="6" w:space="0" w:color="auto"/>
              <w:left w:val="single" w:sz="6" w:space="0" w:color="auto"/>
              <w:bottom w:val="single" w:sz="6" w:space="0" w:color="auto"/>
              <w:right w:val="single" w:sz="6" w:space="0" w:color="auto"/>
            </w:tcBorders>
            <w:shd w:val="clear" w:color="auto" w:fill="FFFFFF"/>
          </w:tcPr>
          <w:p w:rsidR="00B219B2" w:rsidRPr="00B219B2" w:rsidRDefault="00B219B2" w:rsidP="00B219B2">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B219B2">
              <w:rPr>
                <w:rFonts w:ascii="Times New Roman" w:eastAsia="Times New Roman" w:hAnsi="Times New Roman" w:cs="Times New Roman"/>
                <w:kern w:val="0"/>
                <w:lang w:eastAsia="ru-RU"/>
              </w:rPr>
              <w:t>81,3</w:t>
            </w:r>
          </w:p>
        </w:tc>
        <w:tc>
          <w:tcPr>
            <w:tcW w:w="998" w:type="dxa"/>
            <w:tcBorders>
              <w:top w:val="single" w:sz="6" w:space="0" w:color="auto"/>
              <w:left w:val="single" w:sz="6" w:space="0" w:color="auto"/>
              <w:bottom w:val="single" w:sz="6" w:space="0" w:color="auto"/>
              <w:right w:val="single" w:sz="6" w:space="0" w:color="auto"/>
            </w:tcBorders>
            <w:shd w:val="clear" w:color="auto" w:fill="FFFFFF"/>
          </w:tcPr>
          <w:p w:rsidR="00B219B2" w:rsidRPr="00B219B2" w:rsidRDefault="00B219B2" w:rsidP="00B219B2">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B219B2">
              <w:rPr>
                <w:rFonts w:ascii="Times New Roman" w:eastAsia="Times New Roman" w:hAnsi="Times New Roman" w:cs="Times New Roman"/>
                <w:kern w:val="0"/>
                <w:lang w:eastAsia="ru-RU"/>
              </w:rPr>
              <w:t>89,4</w:t>
            </w:r>
          </w:p>
        </w:tc>
        <w:tc>
          <w:tcPr>
            <w:tcW w:w="1142" w:type="dxa"/>
            <w:tcBorders>
              <w:top w:val="single" w:sz="6" w:space="0" w:color="auto"/>
              <w:left w:val="single" w:sz="6" w:space="0" w:color="auto"/>
              <w:bottom w:val="single" w:sz="6" w:space="0" w:color="auto"/>
              <w:right w:val="single" w:sz="6" w:space="0" w:color="auto"/>
            </w:tcBorders>
            <w:shd w:val="clear" w:color="auto" w:fill="FFFFFF"/>
          </w:tcPr>
          <w:p w:rsidR="00B219B2" w:rsidRPr="00B219B2" w:rsidRDefault="00B219B2" w:rsidP="00B219B2">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B219B2">
              <w:rPr>
                <w:rFonts w:ascii="Times New Roman" w:eastAsia="Times New Roman" w:hAnsi="Times New Roman" w:cs="Times New Roman"/>
                <w:kern w:val="0"/>
                <w:lang w:eastAsia="ru-RU"/>
              </w:rPr>
              <w:t>86,7</w:t>
            </w:r>
          </w:p>
        </w:tc>
      </w:tr>
    </w:tbl>
    <w:p w:rsidR="00B219B2" w:rsidRPr="00B219B2" w:rsidRDefault="00B219B2" w:rsidP="00B219B2">
      <w:pPr>
        <w:shd w:val="clear" w:color="auto" w:fill="FFFFFF"/>
        <w:tabs>
          <w:tab w:val="clear" w:pos="709"/>
        </w:tabs>
        <w:suppressAutoHyphens w:val="0"/>
        <w:autoSpaceDE w:val="0"/>
        <w:autoSpaceDN w:val="0"/>
        <w:adjustRightInd w:val="0"/>
        <w:spacing w:after="0" w:line="254" w:lineRule="exact"/>
        <w:ind w:left="110" w:firstLine="566"/>
        <w:jc w:val="left"/>
        <w:rPr>
          <w:rFonts w:ascii="Times New Roman" w:eastAsia="Times New Roman" w:hAnsi="Times New Roman" w:cs="Times New Roman"/>
          <w:kern w:val="0"/>
          <w:sz w:val="20"/>
          <w:szCs w:val="20"/>
          <w:lang w:eastAsia="ru-RU"/>
        </w:rPr>
      </w:pPr>
      <w:r w:rsidRPr="00B219B2">
        <w:rPr>
          <w:rFonts w:ascii="Times New Roman" w:eastAsia="Times New Roman" w:hAnsi="Times New Roman" w:cs="Times New Roman"/>
          <w:spacing w:val="-3"/>
          <w:kern w:val="0"/>
          <w:lang w:eastAsia="ru-RU"/>
        </w:rPr>
        <w:t xml:space="preserve">В рамках настоящей работы установлено, что модификация ЛО 1 %-ным </w:t>
      </w:r>
      <w:r w:rsidRPr="00B219B2">
        <w:rPr>
          <w:rFonts w:ascii="Times New Roman" w:eastAsia="Times New Roman" w:hAnsi="Times New Roman" w:cs="Times New Roman"/>
          <w:spacing w:val="-6"/>
          <w:kern w:val="0"/>
          <w:lang w:eastAsia="ru-RU"/>
        </w:rPr>
        <w:t>раствором серной кислоты способствует максимальному увеличению показателя</w:t>
      </w:r>
    </w:p>
    <w:p w:rsidR="00B219B2" w:rsidRPr="00B219B2" w:rsidRDefault="00B219B2" w:rsidP="00B219B2">
      <w:pPr>
        <w:shd w:val="clear" w:color="auto" w:fill="FFFFFF"/>
        <w:tabs>
          <w:tab w:val="clear" w:pos="709"/>
        </w:tabs>
        <w:suppressAutoHyphens w:val="0"/>
        <w:autoSpaceDE w:val="0"/>
        <w:autoSpaceDN w:val="0"/>
        <w:adjustRightInd w:val="0"/>
        <w:spacing w:after="0" w:line="250" w:lineRule="exact"/>
        <w:ind w:left="110" w:right="110" w:firstLine="0"/>
        <w:rPr>
          <w:rFonts w:ascii="Times New Roman" w:eastAsia="Times New Roman" w:hAnsi="Times New Roman" w:cs="Times New Roman"/>
          <w:kern w:val="0"/>
          <w:sz w:val="20"/>
          <w:szCs w:val="20"/>
          <w:lang w:eastAsia="ru-RU"/>
        </w:rPr>
      </w:pPr>
      <w:r w:rsidRPr="00B219B2">
        <w:rPr>
          <w:rFonts w:ascii="Times New Roman" w:eastAsia="Times New Roman" w:hAnsi="Times New Roman" w:cs="Times New Roman"/>
          <w:spacing w:val="-6"/>
          <w:kern w:val="0"/>
          <w:lang w:eastAsia="ru-RU"/>
        </w:rPr>
        <w:t>степени очистки (16 %). Данное изменение рассматриваемого показателя являет</w:t>
      </w:r>
      <w:r w:rsidRPr="00B219B2">
        <w:rPr>
          <w:rFonts w:ascii="Times New Roman" w:eastAsia="Times New Roman" w:hAnsi="Times New Roman" w:cs="Times New Roman"/>
          <w:spacing w:val="-6"/>
          <w:kern w:val="0"/>
          <w:lang w:eastAsia="ru-RU"/>
        </w:rPr>
        <w:softHyphen/>
      </w:r>
      <w:r w:rsidRPr="00B219B2">
        <w:rPr>
          <w:rFonts w:ascii="Times New Roman" w:eastAsia="Times New Roman" w:hAnsi="Times New Roman" w:cs="Times New Roman"/>
          <w:spacing w:val="-5"/>
          <w:kern w:val="0"/>
          <w:lang w:eastAsia="ru-RU"/>
        </w:rPr>
        <w:t>ся незначительным. Очевидно, то рассмотренные методы активации СМ не при</w:t>
      </w:r>
      <w:r w:rsidRPr="00B219B2">
        <w:rPr>
          <w:rFonts w:ascii="Times New Roman" w:eastAsia="Times New Roman" w:hAnsi="Times New Roman" w:cs="Times New Roman"/>
          <w:spacing w:val="-5"/>
          <w:kern w:val="0"/>
          <w:lang w:eastAsia="ru-RU"/>
        </w:rPr>
        <w:softHyphen/>
      </w:r>
      <w:r w:rsidRPr="00B219B2">
        <w:rPr>
          <w:rFonts w:ascii="Times New Roman" w:eastAsia="Times New Roman" w:hAnsi="Times New Roman" w:cs="Times New Roman"/>
          <w:spacing w:val="-3"/>
          <w:kern w:val="0"/>
          <w:lang w:eastAsia="ru-RU"/>
        </w:rPr>
        <w:t xml:space="preserve">водят к 100 % результату, и тем самым не оправдывают экономических затрат, </w:t>
      </w:r>
      <w:r w:rsidRPr="00B219B2">
        <w:rPr>
          <w:rFonts w:ascii="Times New Roman" w:eastAsia="Times New Roman" w:hAnsi="Times New Roman" w:cs="Times New Roman"/>
          <w:kern w:val="0"/>
          <w:lang w:eastAsia="ru-RU"/>
        </w:rPr>
        <w:t>связанных с их использованием.</w:t>
      </w:r>
    </w:p>
    <w:p w:rsidR="00B219B2" w:rsidRPr="00B219B2" w:rsidRDefault="00B219B2" w:rsidP="00B219B2">
      <w:pPr>
        <w:shd w:val="clear" w:color="auto" w:fill="FFFFFF"/>
        <w:tabs>
          <w:tab w:val="clear" w:pos="709"/>
        </w:tabs>
        <w:suppressAutoHyphens w:val="0"/>
        <w:autoSpaceDE w:val="0"/>
        <w:autoSpaceDN w:val="0"/>
        <w:adjustRightInd w:val="0"/>
        <w:spacing w:after="0" w:line="250" w:lineRule="exact"/>
        <w:ind w:left="110" w:right="110" w:firstLine="566"/>
        <w:rPr>
          <w:rFonts w:ascii="Times New Roman" w:eastAsia="Times New Roman" w:hAnsi="Times New Roman" w:cs="Times New Roman"/>
          <w:kern w:val="0"/>
          <w:sz w:val="20"/>
          <w:szCs w:val="20"/>
          <w:lang w:eastAsia="ru-RU"/>
        </w:rPr>
      </w:pPr>
      <w:r w:rsidRPr="00B219B2">
        <w:rPr>
          <w:rFonts w:ascii="Times New Roman" w:eastAsia="Times New Roman" w:hAnsi="Times New Roman" w:cs="Times New Roman"/>
          <w:b/>
          <w:bCs/>
          <w:kern w:val="0"/>
          <w:lang w:eastAsia="ru-RU"/>
        </w:rPr>
        <w:t xml:space="preserve">В четвертой главе </w:t>
      </w:r>
      <w:r w:rsidRPr="00B219B2">
        <w:rPr>
          <w:rFonts w:ascii="Times New Roman" w:eastAsia="Times New Roman" w:hAnsi="Times New Roman" w:cs="Times New Roman"/>
          <w:kern w:val="0"/>
          <w:lang w:eastAsia="ru-RU"/>
        </w:rPr>
        <w:t>исследована целесообразность проведения десорб</w:t>
      </w:r>
      <w:r w:rsidRPr="00B219B2">
        <w:rPr>
          <w:rFonts w:ascii="Times New Roman" w:eastAsia="Times New Roman" w:hAnsi="Times New Roman" w:cs="Times New Roman"/>
          <w:kern w:val="0"/>
          <w:lang w:eastAsia="ru-RU"/>
        </w:rPr>
        <w:softHyphen/>
        <w:t>ции ионов железа, а также возможность многократного использования СМ.</w:t>
      </w:r>
    </w:p>
    <w:p w:rsidR="00B219B2" w:rsidRPr="00B219B2" w:rsidRDefault="00B219B2" w:rsidP="00B219B2">
      <w:pPr>
        <w:shd w:val="clear" w:color="auto" w:fill="FFFFFF"/>
        <w:tabs>
          <w:tab w:val="clear" w:pos="709"/>
        </w:tabs>
        <w:suppressAutoHyphens w:val="0"/>
        <w:autoSpaceDE w:val="0"/>
        <w:autoSpaceDN w:val="0"/>
        <w:adjustRightInd w:val="0"/>
        <w:spacing w:after="0" w:line="250" w:lineRule="exact"/>
        <w:ind w:left="110" w:right="110" w:firstLine="566"/>
        <w:rPr>
          <w:rFonts w:ascii="Times New Roman" w:eastAsia="Times New Roman" w:hAnsi="Times New Roman" w:cs="Times New Roman"/>
          <w:kern w:val="0"/>
          <w:sz w:val="20"/>
          <w:szCs w:val="20"/>
          <w:lang w:eastAsia="ru-RU"/>
        </w:rPr>
      </w:pPr>
      <w:r w:rsidRPr="00B219B2">
        <w:rPr>
          <w:rFonts w:ascii="Times New Roman" w:eastAsia="Times New Roman" w:hAnsi="Times New Roman" w:cs="Times New Roman"/>
          <w:kern w:val="0"/>
          <w:lang w:eastAsia="ru-RU"/>
        </w:rPr>
        <w:t>Экспериментально установлено, что наибольшая степень десорбции (43,7 %) достигается при использовании в качестве элюента раствора соля</w:t>
      </w:r>
      <w:r w:rsidRPr="00B219B2">
        <w:rPr>
          <w:rFonts w:ascii="Times New Roman" w:eastAsia="Times New Roman" w:hAnsi="Times New Roman" w:cs="Times New Roman"/>
          <w:kern w:val="0"/>
          <w:lang w:eastAsia="ru-RU"/>
        </w:rPr>
        <w:softHyphen/>
        <w:t>ной кислоты в концентрации 1,2 моль/дм</w:t>
      </w:r>
      <w:r w:rsidRPr="00B219B2">
        <w:rPr>
          <w:rFonts w:ascii="Times New Roman" w:eastAsia="Times New Roman" w:hAnsi="Times New Roman" w:cs="Times New Roman"/>
          <w:kern w:val="0"/>
          <w:vertAlign w:val="superscript"/>
          <w:lang w:eastAsia="ru-RU"/>
        </w:rPr>
        <w:t>3</w:t>
      </w:r>
      <w:r w:rsidRPr="00B219B2">
        <w:rPr>
          <w:rFonts w:ascii="Times New Roman" w:eastAsia="Times New Roman" w:hAnsi="Times New Roman" w:cs="Times New Roman"/>
          <w:kern w:val="0"/>
          <w:lang w:eastAsia="ru-RU"/>
        </w:rPr>
        <w:t>.</w:t>
      </w:r>
    </w:p>
    <w:p w:rsidR="00B219B2" w:rsidRPr="00B219B2" w:rsidRDefault="00B219B2" w:rsidP="00B219B2">
      <w:pPr>
        <w:shd w:val="clear" w:color="auto" w:fill="FFFFFF"/>
        <w:tabs>
          <w:tab w:val="clear" w:pos="709"/>
        </w:tabs>
        <w:suppressAutoHyphens w:val="0"/>
        <w:autoSpaceDE w:val="0"/>
        <w:autoSpaceDN w:val="0"/>
        <w:adjustRightInd w:val="0"/>
        <w:spacing w:after="0" w:line="250" w:lineRule="exact"/>
        <w:ind w:left="110" w:right="110" w:firstLine="566"/>
        <w:rPr>
          <w:rFonts w:ascii="Times New Roman" w:eastAsia="Times New Roman" w:hAnsi="Times New Roman" w:cs="Times New Roman"/>
          <w:kern w:val="0"/>
          <w:sz w:val="20"/>
          <w:szCs w:val="20"/>
          <w:lang w:eastAsia="ru-RU"/>
        </w:rPr>
      </w:pPr>
      <w:r w:rsidRPr="00B219B2">
        <w:rPr>
          <w:rFonts w:ascii="Times New Roman" w:eastAsia="Times New Roman" w:hAnsi="Times New Roman" w:cs="Times New Roman"/>
          <w:spacing w:val="-3"/>
          <w:kern w:val="0"/>
          <w:lang w:eastAsia="ru-RU"/>
        </w:rPr>
        <w:t>С целью определения возможности полного насыщения СМ ионами же</w:t>
      </w:r>
      <w:r w:rsidRPr="00B219B2">
        <w:rPr>
          <w:rFonts w:ascii="Times New Roman" w:eastAsia="Times New Roman" w:hAnsi="Times New Roman" w:cs="Times New Roman"/>
          <w:spacing w:val="-3"/>
          <w:kern w:val="0"/>
          <w:lang w:eastAsia="ru-RU"/>
        </w:rPr>
        <w:softHyphen/>
      </w:r>
      <w:r w:rsidRPr="00B219B2">
        <w:rPr>
          <w:rFonts w:ascii="Times New Roman" w:eastAsia="Times New Roman" w:hAnsi="Times New Roman" w:cs="Times New Roman"/>
          <w:spacing w:val="-5"/>
          <w:kern w:val="0"/>
          <w:lang w:eastAsia="ru-RU"/>
        </w:rPr>
        <w:t>леза выполнялась сорбционная очистка модельных вод (1000 мг/дм</w:t>
      </w:r>
      <w:r w:rsidRPr="00B219B2">
        <w:rPr>
          <w:rFonts w:ascii="Times New Roman" w:eastAsia="Times New Roman" w:hAnsi="Times New Roman" w:cs="Times New Roman"/>
          <w:spacing w:val="-5"/>
          <w:kern w:val="0"/>
          <w:vertAlign w:val="superscript"/>
          <w:lang w:eastAsia="ru-RU"/>
        </w:rPr>
        <w:t>3</w:t>
      </w:r>
      <w:r w:rsidRPr="00B219B2">
        <w:rPr>
          <w:rFonts w:ascii="Times New Roman" w:eastAsia="Times New Roman" w:hAnsi="Times New Roman" w:cs="Times New Roman"/>
          <w:spacing w:val="-5"/>
          <w:kern w:val="0"/>
          <w:lang w:eastAsia="ru-RU"/>
        </w:rPr>
        <w:t>) в несколь</w:t>
      </w:r>
      <w:r w:rsidRPr="00B219B2">
        <w:rPr>
          <w:rFonts w:ascii="Times New Roman" w:eastAsia="Times New Roman" w:hAnsi="Times New Roman" w:cs="Times New Roman"/>
          <w:spacing w:val="-5"/>
          <w:kern w:val="0"/>
          <w:lang w:eastAsia="ru-RU"/>
        </w:rPr>
        <w:softHyphen/>
      </w:r>
      <w:r w:rsidRPr="00B219B2">
        <w:rPr>
          <w:rFonts w:ascii="Times New Roman" w:eastAsia="Times New Roman" w:hAnsi="Times New Roman" w:cs="Times New Roman"/>
          <w:spacing w:val="-4"/>
          <w:kern w:val="0"/>
          <w:lang w:eastAsia="ru-RU"/>
        </w:rPr>
        <w:t>ко этапов, с последующей кислотной регенерацией насыщенного СМ.</w:t>
      </w:r>
    </w:p>
    <w:p w:rsidR="00B219B2" w:rsidRPr="00B219B2" w:rsidRDefault="00B219B2" w:rsidP="00B219B2">
      <w:pPr>
        <w:shd w:val="clear" w:color="auto" w:fill="FFFFFF"/>
        <w:tabs>
          <w:tab w:val="clear" w:pos="709"/>
        </w:tabs>
        <w:suppressAutoHyphens w:val="0"/>
        <w:autoSpaceDE w:val="0"/>
        <w:autoSpaceDN w:val="0"/>
        <w:adjustRightInd w:val="0"/>
        <w:spacing w:after="0" w:line="250" w:lineRule="exact"/>
        <w:ind w:left="110" w:right="110" w:firstLine="566"/>
        <w:rPr>
          <w:rFonts w:ascii="Times New Roman" w:eastAsia="Times New Roman" w:hAnsi="Times New Roman" w:cs="Times New Roman"/>
          <w:kern w:val="0"/>
          <w:sz w:val="20"/>
          <w:szCs w:val="20"/>
          <w:lang w:eastAsia="ru-RU"/>
        </w:rPr>
      </w:pPr>
      <w:r w:rsidRPr="00B219B2">
        <w:rPr>
          <w:rFonts w:ascii="Times New Roman" w:eastAsia="Times New Roman" w:hAnsi="Times New Roman" w:cs="Times New Roman"/>
          <w:kern w:val="0"/>
          <w:lang w:eastAsia="ru-RU"/>
        </w:rPr>
        <w:t>Начиная со II этапа, эффективность сорбционной очистки резко сни</w:t>
      </w:r>
      <w:r w:rsidRPr="00B219B2">
        <w:rPr>
          <w:rFonts w:ascii="Times New Roman" w:eastAsia="Times New Roman" w:hAnsi="Times New Roman" w:cs="Times New Roman"/>
          <w:kern w:val="0"/>
          <w:lang w:eastAsia="ru-RU"/>
        </w:rPr>
        <w:softHyphen/>
        <w:t xml:space="preserve">жается (9,76 – 15,43 %), что говорит о приближении к истощению емкости СМ, что также подтверждается недостаточно активной сорбцией на </w:t>
      </w:r>
      <w:r w:rsidRPr="00B219B2">
        <w:rPr>
          <w:rFonts w:ascii="Times New Roman" w:eastAsia="Times New Roman" w:hAnsi="Times New Roman" w:cs="Times New Roman"/>
          <w:kern w:val="0"/>
          <w:lang w:val="en-US" w:eastAsia="ru-RU"/>
        </w:rPr>
        <w:t>III</w:t>
      </w:r>
      <w:r w:rsidRPr="00B219B2">
        <w:rPr>
          <w:rFonts w:ascii="Times New Roman" w:eastAsia="Times New Roman" w:hAnsi="Times New Roman" w:cs="Times New Roman"/>
          <w:kern w:val="0"/>
          <w:lang w:eastAsia="ru-RU"/>
        </w:rPr>
        <w:t>-</w:t>
      </w:r>
      <w:r w:rsidRPr="00B219B2">
        <w:rPr>
          <w:rFonts w:ascii="Times New Roman" w:eastAsia="Times New Roman" w:hAnsi="Times New Roman" w:cs="Times New Roman"/>
          <w:kern w:val="0"/>
          <w:lang w:val="en-US" w:eastAsia="ru-RU"/>
        </w:rPr>
        <w:t>IV</w:t>
      </w:r>
      <w:r w:rsidRPr="00B219B2">
        <w:rPr>
          <w:rFonts w:ascii="Times New Roman" w:eastAsia="Times New Roman" w:hAnsi="Times New Roman" w:cs="Times New Roman"/>
          <w:kern w:val="0"/>
          <w:lang w:eastAsia="ru-RU"/>
        </w:rPr>
        <w:t xml:space="preserve"> этапах (0,08 – 10,06 %).</w:t>
      </w:r>
    </w:p>
    <w:p w:rsidR="00B219B2" w:rsidRPr="00B219B2" w:rsidRDefault="00B219B2" w:rsidP="00B219B2">
      <w:pPr>
        <w:shd w:val="clear" w:color="auto" w:fill="FFFFFF"/>
        <w:tabs>
          <w:tab w:val="clear" w:pos="709"/>
        </w:tabs>
        <w:suppressAutoHyphens w:val="0"/>
        <w:autoSpaceDE w:val="0"/>
        <w:autoSpaceDN w:val="0"/>
        <w:adjustRightInd w:val="0"/>
        <w:spacing w:after="0" w:line="250" w:lineRule="exact"/>
        <w:ind w:left="110" w:right="110" w:firstLine="566"/>
        <w:rPr>
          <w:rFonts w:ascii="Times New Roman" w:eastAsia="Times New Roman" w:hAnsi="Times New Roman" w:cs="Times New Roman"/>
          <w:kern w:val="0"/>
          <w:sz w:val="20"/>
          <w:szCs w:val="20"/>
          <w:lang w:eastAsia="ru-RU"/>
        </w:rPr>
      </w:pPr>
      <w:r w:rsidRPr="00B219B2">
        <w:rPr>
          <w:rFonts w:ascii="Times New Roman" w:eastAsia="Times New Roman" w:hAnsi="Times New Roman" w:cs="Times New Roman"/>
          <w:kern w:val="0"/>
          <w:lang w:eastAsia="ru-RU"/>
        </w:rPr>
        <w:t>Вероятное заполнение микропор СМ и наиболее активное взаимодей</w:t>
      </w:r>
      <w:r w:rsidRPr="00B219B2">
        <w:rPr>
          <w:rFonts w:ascii="Times New Roman" w:eastAsia="Times New Roman" w:hAnsi="Times New Roman" w:cs="Times New Roman"/>
          <w:kern w:val="0"/>
          <w:lang w:eastAsia="ru-RU"/>
        </w:rPr>
        <w:softHyphen/>
        <w:t xml:space="preserve">ствие карбонильных и гидроксильных групп целлюлозы с ИМ происходит </w:t>
      </w:r>
      <w:r w:rsidRPr="00B219B2">
        <w:rPr>
          <w:rFonts w:ascii="Times New Roman" w:eastAsia="Times New Roman" w:hAnsi="Times New Roman" w:cs="Times New Roman"/>
          <w:spacing w:val="-1"/>
          <w:kern w:val="0"/>
          <w:lang w:eastAsia="ru-RU"/>
        </w:rPr>
        <w:t xml:space="preserve">на </w:t>
      </w:r>
      <w:r w:rsidRPr="00B219B2">
        <w:rPr>
          <w:rFonts w:ascii="Times New Roman" w:eastAsia="Times New Roman" w:hAnsi="Times New Roman" w:cs="Times New Roman"/>
          <w:spacing w:val="-1"/>
          <w:kern w:val="0"/>
          <w:lang w:val="en-US" w:eastAsia="ru-RU"/>
        </w:rPr>
        <w:t>I</w:t>
      </w:r>
      <w:r w:rsidRPr="00B219B2">
        <w:rPr>
          <w:rFonts w:ascii="Times New Roman" w:eastAsia="Times New Roman" w:hAnsi="Times New Roman" w:cs="Times New Roman"/>
          <w:spacing w:val="-1"/>
          <w:kern w:val="0"/>
          <w:lang w:eastAsia="ru-RU"/>
        </w:rPr>
        <w:t xml:space="preserve"> этапе очистки. На последующих этапах количество свободных активных </w:t>
      </w:r>
      <w:r w:rsidRPr="00B219B2">
        <w:rPr>
          <w:rFonts w:ascii="Times New Roman" w:eastAsia="Times New Roman" w:hAnsi="Times New Roman" w:cs="Times New Roman"/>
          <w:kern w:val="0"/>
          <w:lang w:eastAsia="ru-RU"/>
        </w:rPr>
        <w:t>центров сорбции уменьшается, что приводит к снижению степени эффек</w:t>
      </w:r>
      <w:r w:rsidRPr="00B219B2">
        <w:rPr>
          <w:rFonts w:ascii="Times New Roman" w:eastAsia="Times New Roman" w:hAnsi="Times New Roman" w:cs="Times New Roman"/>
          <w:kern w:val="0"/>
          <w:lang w:eastAsia="ru-RU"/>
        </w:rPr>
        <w:softHyphen/>
        <w:t>тивности процесса.</w:t>
      </w:r>
    </w:p>
    <w:p w:rsidR="00B219B2" w:rsidRPr="00B219B2" w:rsidRDefault="00B219B2" w:rsidP="00B219B2">
      <w:pPr>
        <w:shd w:val="clear" w:color="auto" w:fill="FFFFFF"/>
        <w:tabs>
          <w:tab w:val="clear" w:pos="709"/>
        </w:tabs>
        <w:suppressAutoHyphens w:val="0"/>
        <w:autoSpaceDE w:val="0"/>
        <w:autoSpaceDN w:val="0"/>
        <w:adjustRightInd w:val="0"/>
        <w:spacing w:after="0" w:line="250" w:lineRule="exact"/>
        <w:ind w:left="110" w:right="110" w:firstLine="566"/>
        <w:rPr>
          <w:rFonts w:ascii="Times New Roman" w:eastAsia="Times New Roman" w:hAnsi="Times New Roman" w:cs="Times New Roman"/>
          <w:kern w:val="0"/>
          <w:sz w:val="20"/>
          <w:szCs w:val="20"/>
          <w:lang w:eastAsia="ru-RU"/>
        </w:rPr>
      </w:pPr>
      <w:r w:rsidRPr="00B219B2">
        <w:rPr>
          <w:rFonts w:ascii="Times New Roman" w:eastAsia="Times New Roman" w:hAnsi="Times New Roman" w:cs="Times New Roman"/>
          <w:kern w:val="0"/>
          <w:lang w:eastAsia="ru-RU"/>
        </w:rPr>
        <w:t xml:space="preserve">Рассматривая показатели эффективности десорбции можно отметить их низкие значения (не более 45,35 %) начиная с </w:t>
      </w:r>
      <w:r w:rsidRPr="00B219B2">
        <w:rPr>
          <w:rFonts w:ascii="Times New Roman" w:eastAsia="Times New Roman" w:hAnsi="Times New Roman" w:cs="Times New Roman"/>
          <w:kern w:val="0"/>
          <w:lang w:val="en-US" w:eastAsia="ru-RU"/>
        </w:rPr>
        <w:t>I</w:t>
      </w:r>
      <w:r w:rsidRPr="00B219B2">
        <w:rPr>
          <w:rFonts w:ascii="Times New Roman" w:eastAsia="Times New Roman" w:hAnsi="Times New Roman" w:cs="Times New Roman"/>
          <w:kern w:val="0"/>
          <w:lang w:eastAsia="ru-RU"/>
        </w:rPr>
        <w:t xml:space="preserve"> этапа процесса. Данное обстоятельство свидетельствует о том, что основная часть адсорбированных</w:t>
      </w:r>
    </w:p>
    <w:p w:rsidR="00B219B2" w:rsidRPr="00B219B2" w:rsidRDefault="00B219B2" w:rsidP="00B219B2">
      <w:pPr>
        <w:shd w:val="clear" w:color="auto" w:fill="FFFFFF"/>
        <w:tabs>
          <w:tab w:val="clear" w:pos="709"/>
        </w:tabs>
        <w:suppressAutoHyphens w:val="0"/>
        <w:autoSpaceDE w:val="0"/>
        <w:autoSpaceDN w:val="0"/>
        <w:adjustRightInd w:val="0"/>
        <w:spacing w:before="67" w:after="0" w:line="240" w:lineRule="auto"/>
        <w:ind w:right="5" w:firstLine="0"/>
        <w:jc w:val="center"/>
        <w:rPr>
          <w:rFonts w:ascii="Times New Roman" w:eastAsia="Times New Roman" w:hAnsi="Times New Roman" w:cs="Times New Roman"/>
          <w:kern w:val="0"/>
          <w:sz w:val="20"/>
          <w:szCs w:val="20"/>
          <w:lang w:eastAsia="ru-RU"/>
        </w:rPr>
      </w:pPr>
      <w:r w:rsidRPr="00B219B2">
        <w:rPr>
          <w:rFonts w:ascii="Times New Roman" w:eastAsia="Times New Roman" w:hAnsi="Times New Roman" w:cs="Times New Roman"/>
          <w:spacing w:val="-1"/>
          <w:kern w:val="0"/>
          <w:sz w:val="18"/>
          <w:szCs w:val="18"/>
          <w:lang w:eastAsia="ru-RU"/>
        </w:rPr>
        <w:t>12</w:t>
      </w:r>
    </w:p>
    <w:p w:rsidR="00B219B2" w:rsidRPr="00B219B2" w:rsidRDefault="00B219B2" w:rsidP="00B219B2">
      <w:pPr>
        <w:shd w:val="clear" w:color="auto" w:fill="FFFFFF"/>
        <w:tabs>
          <w:tab w:val="clear" w:pos="709"/>
        </w:tabs>
        <w:suppressAutoHyphens w:val="0"/>
        <w:autoSpaceDE w:val="0"/>
        <w:autoSpaceDN w:val="0"/>
        <w:adjustRightInd w:val="0"/>
        <w:spacing w:before="67" w:after="0" w:line="240" w:lineRule="auto"/>
        <w:ind w:right="5" w:firstLine="0"/>
        <w:jc w:val="center"/>
        <w:rPr>
          <w:rFonts w:ascii="Times New Roman" w:eastAsia="Times New Roman" w:hAnsi="Times New Roman" w:cs="Times New Roman"/>
          <w:kern w:val="0"/>
          <w:sz w:val="20"/>
          <w:szCs w:val="20"/>
          <w:lang w:eastAsia="ru-RU"/>
        </w:rPr>
        <w:sectPr w:rsidR="00B219B2" w:rsidRPr="00B219B2">
          <w:pgSz w:w="11909" w:h="16834"/>
          <w:pgMar w:top="1440" w:right="2201" w:bottom="720" w:left="2201" w:header="720" w:footer="720" w:gutter="0"/>
          <w:cols w:space="60"/>
          <w:noEndnote/>
        </w:sectPr>
      </w:pPr>
    </w:p>
    <w:p w:rsidR="00B219B2" w:rsidRPr="00B219B2" w:rsidRDefault="00B219B2" w:rsidP="00B219B2">
      <w:pPr>
        <w:shd w:val="clear" w:color="auto" w:fill="FFFFFF"/>
        <w:tabs>
          <w:tab w:val="clear" w:pos="709"/>
        </w:tabs>
        <w:suppressAutoHyphens w:val="0"/>
        <w:autoSpaceDE w:val="0"/>
        <w:autoSpaceDN w:val="0"/>
        <w:adjustRightInd w:val="0"/>
        <w:spacing w:after="0" w:line="250" w:lineRule="exact"/>
        <w:ind w:right="5" w:firstLine="0"/>
        <w:rPr>
          <w:rFonts w:ascii="Times New Roman" w:eastAsia="Times New Roman" w:hAnsi="Times New Roman" w:cs="Times New Roman"/>
          <w:kern w:val="0"/>
          <w:sz w:val="20"/>
          <w:szCs w:val="20"/>
          <w:lang w:eastAsia="ru-RU"/>
        </w:rPr>
      </w:pPr>
      <w:r w:rsidRPr="00B219B2">
        <w:rPr>
          <w:rFonts w:ascii="Times New Roman" w:eastAsia="Times New Roman" w:hAnsi="Times New Roman" w:cs="Times New Roman"/>
          <w:kern w:val="0"/>
          <w:lang w:eastAsia="ru-RU"/>
        </w:rPr>
        <w:t xml:space="preserve">в ходе </w:t>
      </w:r>
      <w:r w:rsidRPr="00B219B2">
        <w:rPr>
          <w:rFonts w:ascii="Times New Roman" w:eastAsia="Times New Roman" w:hAnsi="Times New Roman" w:cs="Times New Roman"/>
          <w:kern w:val="0"/>
          <w:lang w:val="en-US" w:eastAsia="ru-RU"/>
        </w:rPr>
        <w:t>I</w:t>
      </w:r>
      <w:r w:rsidRPr="00B219B2">
        <w:rPr>
          <w:rFonts w:ascii="Times New Roman" w:eastAsia="Times New Roman" w:hAnsi="Times New Roman" w:cs="Times New Roman"/>
          <w:kern w:val="0"/>
          <w:lang w:eastAsia="ru-RU"/>
        </w:rPr>
        <w:t xml:space="preserve"> этапа сорбции ионов поллютанта остается на поверхности и в массе СМ, что обусловлено прочным взаимодействием ионов железа с функцио</w:t>
      </w:r>
      <w:r w:rsidRPr="00B219B2">
        <w:rPr>
          <w:rFonts w:ascii="Times New Roman" w:eastAsia="Times New Roman" w:hAnsi="Times New Roman" w:cs="Times New Roman"/>
          <w:kern w:val="0"/>
          <w:lang w:eastAsia="ru-RU"/>
        </w:rPr>
        <w:softHyphen/>
        <w:t>нальными группами целлюлозы, лигнина и дубильных веществ.</w:t>
      </w:r>
    </w:p>
    <w:p w:rsidR="00B219B2" w:rsidRPr="00B219B2" w:rsidRDefault="00B219B2" w:rsidP="00B219B2">
      <w:pPr>
        <w:shd w:val="clear" w:color="auto" w:fill="FFFFFF"/>
        <w:tabs>
          <w:tab w:val="clear" w:pos="709"/>
        </w:tabs>
        <w:suppressAutoHyphens w:val="0"/>
        <w:autoSpaceDE w:val="0"/>
        <w:autoSpaceDN w:val="0"/>
        <w:adjustRightInd w:val="0"/>
        <w:spacing w:after="0" w:line="250" w:lineRule="exact"/>
        <w:ind w:firstLine="542"/>
        <w:rPr>
          <w:rFonts w:ascii="Times New Roman" w:eastAsia="Times New Roman" w:hAnsi="Times New Roman" w:cs="Times New Roman"/>
          <w:kern w:val="0"/>
          <w:sz w:val="20"/>
          <w:szCs w:val="20"/>
          <w:lang w:eastAsia="ru-RU"/>
        </w:rPr>
      </w:pPr>
      <w:r w:rsidRPr="00B219B2">
        <w:rPr>
          <w:rFonts w:ascii="Times New Roman" w:eastAsia="Times New Roman" w:hAnsi="Times New Roman" w:cs="Times New Roman"/>
          <w:kern w:val="0"/>
          <w:lang w:eastAsia="ru-RU"/>
        </w:rPr>
        <w:t>Однако, при суммарной оценке всех этапов десорбции эффективность достигает для березового опада 95%, что подтверждает теоретическую воз</w:t>
      </w:r>
      <w:r w:rsidRPr="00B219B2">
        <w:rPr>
          <w:rFonts w:ascii="Times New Roman" w:eastAsia="Times New Roman" w:hAnsi="Times New Roman" w:cs="Times New Roman"/>
          <w:kern w:val="0"/>
          <w:lang w:eastAsia="ru-RU"/>
        </w:rPr>
        <w:softHyphen/>
      </w:r>
      <w:r w:rsidRPr="00B219B2">
        <w:rPr>
          <w:rFonts w:ascii="Times New Roman" w:eastAsia="Times New Roman" w:hAnsi="Times New Roman" w:cs="Times New Roman"/>
          <w:spacing w:val="-1"/>
          <w:kern w:val="0"/>
          <w:lang w:eastAsia="ru-RU"/>
        </w:rPr>
        <w:t xml:space="preserve">можность применения кислотной регенерации. С практической точки зрения </w:t>
      </w:r>
      <w:r w:rsidRPr="00B219B2">
        <w:rPr>
          <w:rFonts w:ascii="Times New Roman" w:eastAsia="Times New Roman" w:hAnsi="Times New Roman" w:cs="Times New Roman"/>
          <w:kern w:val="0"/>
          <w:lang w:eastAsia="ru-RU"/>
        </w:rPr>
        <w:t>применения данного метода приведет к усложнению технологического про</w:t>
      </w:r>
      <w:r w:rsidRPr="00B219B2">
        <w:rPr>
          <w:rFonts w:ascii="Times New Roman" w:eastAsia="Times New Roman" w:hAnsi="Times New Roman" w:cs="Times New Roman"/>
          <w:kern w:val="0"/>
          <w:lang w:eastAsia="ru-RU"/>
        </w:rPr>
        <w:softHyphen/>
        <w:t xml:space="preserve">цесса и увеличению экономических затрат, что весьма нецелесообразно в связи с дешевизной и широким распространением исследуемого СМ. </w:t>
      </w:r>
      <w:r w:rsidRPr="00B219B2">
        <w:rPr>
          <w:rFonts w:ascii="Times New Roman" w:eastAsia="Times New Roman" w:hAnsi="Times New Roman" w:cs="Times New Roman"/>
          <w:b/>
          <w:bCs/>
          <w:spacing w:val="-2"/>
          <w:kern w:val="0"/>
          <w:lang w:eastAsia="ru-RU"/>
        </w:rPr>
        <w:t xml:space="preserve">В пятой главе </w:t>
      </w:r>
      <w:r w:rsidRPr="00B219B2">
        <w:rPr>
          <w:rFonts w:ascii="Times New Roman" w:eastAsia="Times New Roman" w:hAnsi="Times New Roman" w:cs="Times New Roman"/>
          <w:spacing w:val="-2"/>
          <w:kern w:val="0"/>
          <w:lang w:eastAsia="ru-RU"/>
        </w:rPr>
        <w:t>приведены результаты опытно-промышленных испытаний фильтрующего патрона с комбинированной загрузкой для очистки ливневых стоков филиала АО «КМПО» - ЗМЗ (рисунок 2). На сегодняшний день ливне</w:t>
      </w:r>
      <w:r w:rsidRPr="00B219B2">
        <w:rPr>
          <w:rFonts w:ascii="Times New Roman" w:eastAsia="Times New Roman" w:hAnsi="Times New Roman" w:cs="Times New Roman"/>
          <w:spacing w:val="-2"/>
          <w:kern w:val="0"/>
          <w:lang w:eastAsia="ru-RU"/>
        </w:rPr>
        <w:softHyphen/>
      </w:r>
      <w:r w:rsidRPr="00B219B2">
        <w:rPr>
          <w:rFonts w:ascii="Times New Roman" w:eastAsia="Times New Roman" w:hAnsi="Times New Roman" w:cs="Times New Roman"/>
          <w:spacing w:val="-4"/>
          <w:kern w:val="0"/>
          <w:lang w:eastAsia="ru-RU"/>
        </w:rPr>
        <w:t>вые СВ предприятия не подвергаются очистке, а непосредственно сбрасывают</w:t>
      </w:r>
      <w:r w:rsidRPr="00B219B2">
        <w:rPr>
          <w:rFonts w:ascii="Times New Roman" w:eastAsia="Times New Roman" w:hAnsi="Times New Roman" w:cs="Times New Roman"/>
          <w:spacing w:val="-4"/>
          <w:kern w:val="0"/>
          <w:lang w:eastAsia="ru-RU"/>
        </w:rPr>
        <w:softHyphen/>
        <w:t>ся на рельеф местности, тем самым нанося ущерб окружающей среде.</w:t>
      </w:r>
    </w:p>
    <w:p w:rsidR="00B219B2" w:rsidRPr="00B219B2" w:rsidRDefault="00B219B2" w:rsidP="00B219B2">
      <w:pPr>
        <w:framePr w:h="3403" w:hSpace="38" w:wrap="auto" w:vAnchor="text" w:hAnchor="text" w:x="1" w:y="-42"/>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4"/>
          <w:szCs w:val="24"/>
          <w:lang w:eastAsia="ru-RU"/>
        </w:rPr>
      </w:pPr>
      <w:r>
        <w:rPr>
          <w:rFonts w:ascii="Times New Roman" w:eastAsia="Times New Roman" w:hAnsi="Times New Roman" w:cs="Times New Roman"/>
          <w:noProof/>
          <w:kern w:val="0"/>
          <w:sz w:val="24"/>
          <w:szCs w:val="24"/>
          <w:lang w:eastAsia="ru-RU"/>
        </w:rPr>
        <w:drawing>
          <wp:inline distT="0" distB="0" distL="0" distR="0">
            <wp:extent cx="2628900" cy="2162175"/>
            <wp:effectExtent l="19050" t="0" r="0" b="0"/>
            <wp:docPr id="241" name="Рисунок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pic:cNvPicPr>
                      <a:picLocks noChangeAspect="1" noChangeArrowheads="1"/>
                    </pic:cNvPicPr>
                  </pic:nvPicPr>
                  <pic:blipFill>
                    <a:blip r:embed="rId12" cstate="print"/>
                    <a:srcRect/>
                    <a:stretch>
                      <a:fillRect/>
                    </a:stretch>
                  </pic:blipFill>
                  <pic:spPr bwMode="auto">
                    <a:xfrm>
                      <a:off x="0" y="0"/>
                      <a:ext cx="2628900" cy="2162175"/>
                    </a:xfrm>
                    <a:prstGeom prst="rect">
                      <a:avLst/>
                    </a:prstGeom>
                    <a:noFill/>
                    <a:ln w="9525">
                      <a:noFill/>
                      <a:miter lim="800000"/>
                      <a:headEnd/>
                      <a:tailEnd/>
                    </a:ln>
                  </pic:spPr>
                </pic:pic>
              </a:graphicData>
            </a:graphic>
          </wp:inline>
        </w:drawing>
      </w:r>
    </w:p>
    <w:p w:rsidR="00B219B2" w:rsidRPr="00B219B2" w:rsidRDefault="00B219B2" w:rsidP="00B219B2">
      <w:pPr>
        <w:shd w:val="clear" w:color="auto" w:fill="FFFFFF"/>
        <w:tabs>
          <w:tab w:val="clear" w:pos="709"/>
          <w:tab w:val="left" w:pos="5112"/>
          <w:tab w:val="left" w:pos="6437"/>
        </w:tabs>
        <w:suppressAutoHyphens w:val="0"/>
        <w:autoSpaceDE w:val="0"/>
        <w:autoSpaceDN w:val="0"/>
        <w:adjustRightInd w:val="0"/>
        <w:spacing w:before="10" w:after="0" w:line="250" w:lineRule="exact"/>
        <w:ind w:left="4608" w:right="14" w:firstLine="0"/>
        <w:rPr>
          <w:rFonts w:ascii="Times New Roman" w:eastAsia="Times New Roman" w:hAnsi="Times New Roman" w:cs="Times New Roman"/>
          <w:kern w:val="0"/>
          <w:sz w:val="20"/>
          <w:szCs w:val="20"/>
          <w:lang w:eastAsia="ru-RU"/>
        </w:rPr>
      </w:pPr>
      <w:r w:rsidRPr="00B219B2">
        <w:rPr>
          <w:rFonts w:ascii="Times New Roman" w:eastAsia="Times New Roman" w:hAnsi="Times New Roman" w:cs="Times New Roman"/>
          <w:spacing w:val="-2"/>
          <w:kern w:val="0"/>
          <w:lang w:eastAsia="ru-RU"/>
        </w:rPr>
        <w:t>С целью снижения нагрузки</w:t>
      </w:r>
      <w:r w:rsidRPr="00B219B2">
        <w:rPr>
          <w:rFonts w:ascii="Times New Roman" w:eastAsia="Times New Roman" w:hAnsi="Times New Roman" w:cs="Times New Roman"/>
          <w:spacing w:val="-2"/>
          <w:kern w:val="0"/>
          <w:lang w:eastAsia="ru-RU"/>
        </w:rPr>
        <w:br/>
        <w:t>на</w:t>
      </w:r>
      <w:r w:rsidRPr="00B219B2">
        <w:rPr>
          <w:rFonts w:ascii="Arial" w:eastAsia="Times New Roman" w:hAnsi="Arial" w:cs="Arial"/>
          <w:kern w:val="0"/>
          <w:lang w:eastAsia="ru-RU"/>
        </w:rPr>
        <w:tab/>
      </w:r>
      <w:r w:rsidRPr="00B219B2">
        <w:rPr>
          <w:rFonts w:ascii="Times New Roman" w:eastAsia="Times New Roman" w:hAnsi="Times New Roman" w:cs="Times New Roman"/>
          <w:spacing w:val="-2"/>
          <w:kern w:val="0"/>
          <w:lang w:eastAsia="ru-RU"/>
        </w:rPr>
        <w:t>природные</w:t>
      </w:r>
      <w:r w:rsidRPr="00B219B2">
        <w:rPr>
          <w:rFonts w:ascii="Arial" w:eastAsia="Times New Roman" w:hAnsi="Arial" w:cs="Arial"/>
          <w:kern w:val="0"/>
          <w:lang w:eastAsia="ru-RU"/>
        </w:rPr>
        <w:tab/>
      </w:r>
      <w:r w:rsidRPr="00B219B2">
        <w:rPr>
          <w:rFonts w:ascii="Times New Roman" w:eastAsia="Times New Roman" w:hAnsi="Times New Roman" w:cs="Times New Roman"/>
          <w:spacing w:val="-2"/>
          <w:kern w:val="0"/>
          <w:lang w:eastAsia="ru-RU"/>
        </w:rPr>
        <w:t>объекты,</w:t>
      </w:r>
    </w:p>
    <w:p w:rsidR="00B219B2" w:rsidRPr="00B219B2" w:rsidRDefault="00B219B2" w:rsidP="00B219B2">
      <w:pPr>
        <w:shd w:val="clear" w:color="auto" w:fill="FFFFFF"/>
        <w:tabs>
          <w:tab w:val="clear" w:pos="709"/>
          <w:tab w:val="left" w:pos="6302"/>
        </w:tabs>
        <w:suppressAutoHyphens w:val="0"/>
        <w:autoSpaceDE w:val="0"/>
        <w:autoSpaceDN w:val="0"/>
        <w:adjustRightInd w:val="0"/>
        <w:spacing w:after="0" w:line="250" w:lineRule="exact"/>
        <w:ind w:left="4608" w:firstLine="0"/>
        <w:jc w:val="left"/>
        <w:rPr>
          <w:rFonts w:ascii="Times New Roman" w:eastAsia="Times New Roman" w:hAnsi="Times New Roman" w:cs="Times New Roman"/>
          <w:kern w:val="0"/>
          <w:sz w:val="20"/>
          <w:szCs w:val="20"/>
          <w:lang w:eastAsia="ru-RU"/>
        </w:rPr>
      </w:pPr>
      <w:r w:rsidRPr="00B219B2">
        <w:rPr>
          <w:rFonts w:ascii="Times New Roman" w:eastAsia="Times New Roman" w:hAnsi="Times New Roman" w:cs="Times New Roman"/>
          <w:spacing w:val="-2"/>
          <w:kern w:val="0"/>
          <w:lang w:eastAsia="ru-RU"/>
        </w:rPr>
        <w:t>предложено</w:t>
      </w:r>
      <w:r w:rsidRPr="00B219B2">
        <w:rPr>
          <w:rFonts w:ascii="Arial" w:eastAsia="Times New Roman" w:hAnsi="Arial" w:cs="Arial"/>
          <w:kern w:val="0"/>
          <w:lang w:eastAsia="ru-RU"/>
        </w:rPr>
        <w:tab/>
      </w:r>
      <w:r w:rsidRPr="00B219B2">
        <w:rPr>
          <w:rFonts w:ascii="Times New Roman" w:eastAsia="Times New Roman" w:hAnsi="Times New Roman" w:cs="Times New Roman"/>
          <w:spacing w:val="-2"/>
          <w:kern w:val="0"/>
          <w:lang w:eastAsia="ru-RU"/>
        </w:rPr>
        <w:t>поместить</w:t>
      </w:r>
    </w:p>
    <w:p w:rsidR="00B219B2" w:rsidRPr="00B219B2" w:rsidRDefault="00B219B2" w:rsidP="00B219B2">
      <w:pPr>
        <w:shd w:val="clear" w:color="auto" w:fill="FFFFFF"/>
        <w:tabs>
          <w:tab w:val="clear" w:pos="709"/>
          <w:tab w:val="left" w:pos="6250"/>
        </w:tabs>
        <w:suppressAutoHyphens w:val="0"/>
        <w:autoSpaceDE w:val="0"/>
        <w:autoSpaceDN w:val="0"/>
        <w:adjustRightInd w:val="0"/>
        <w:spacing w:after="0" w:line="250" w:lineRule="exact"/>
        <w:ind w:left="4608" w:firstLine="0"/>
        <w:jc w:val="left"/>
        <w:rPr>
          <w:rFonts w:ascii="Times New Roman" w:eastAsia="Times New Roman" w:hAnsi="Times New Roman" w:cs="Times New Roman"/>
          <w:kern w:val="0"/>
          <w:sz w:val="20"/>
          <w:szCs w:val="20"/>
          <w:lang w:eastAsia="ru-RU"/>
        </w:rPr>
      </w:pPr>
      <w:r w:rsidRPr="00B219B2">
        <w:rPr>
          <w:rFonts w:ascii="Times New Roman" w:eastAsia="Times New Roman" w:hAnsi="Times New Roman" w:cs="Times New Roman"/>
          <w:spacing w:val="-2"/>
          <w:kern w:val="0"/>
          <w:lang w:eastAsia="ru-RU"/>
        </w:rPr>
        <w:t>фильтрующий</w:t>
      </w:r>
      <w:r w:rsidRPr="00B219B2">
        <w:rPr>
          <w:rFonts w:ascii="Arial" w:eastAsia="Times New Roman" w:hAnsi="Arial" w:cs="Arial"/>
          <w:kern w:val="0"/>
          <w:lang w:eastAsia="ru-RU"/>
        </w:rPr>
        <w:tab/>
      </w:r>
      <w:r w:rsidRPr="00B219B2">
        <w:rPr>
          <w:rFonts w:ascii="Times New Roman" w:eastAsia="Times New Roman" w:hAnsi="Times New Roman" w:cs="Times New Roman"/>
          <w:spacing w:val="-12"/>
          <w:kern w:val="0"/>
          <w:lang w:eastAsia="ru-RU"/>
        </w:rPr>
        <w:t>патрон        с</w:t>
      </w:r>
    </w:p>
    <w:p w:rsidR="00B219B2" w:rsidRPr="00B219B2" w:rsidRDefault="00B219B2" w:rsidP="00B219B2">
      <w:pPr>
        <w:shd w:val="clear" w:color="auto" w:fill="FFFFFF"/>
        <w:tabs>
          <w:tab w:val="clear" w:pos="709"/>
          <w:tab w:val="left" w:pos="6619"/>
        </w:tabs>
        <w:suppressAutoHyphens w:val="0"/>
        <w:autoSpaceDE w:val="0"/>
        <w:autoSpaceDN w:val="0"/>
        <w:adjustRightInd w:val="0"/>
        <w:spacing w:after="0" w:line="250" w:lineRule="exact"/>
        <w:ind w:left="4608" w:firstLine="0"/>
        <w:jc w:val="left"/>
        <w:rPr>
          <w:rFonts w:ascii="Times New Roman" w:eastAsia="Times New Roman" w:hAnsi="Times New Roman" w:cs="Times New Roman"/>
          <w:kern w:val="0"/>
          <w:sz w:val="20"/>
          <w:szCs w:val="20"/>
          <w:lang w:eastAsia="ru-RU"/>
        </w:rPr>
      </w:pPr>
      <w:r w:rsidRPr="00B219B2">
        <w:rPr>
          <w:rFonts w:ascii="Times New Roman" w:eastAsia="Times New Roman" w:hAnsi="Times New Roman" w:cs="Times New Roman"/>
          <w:spacing w:val="-2"/>
          <w:kern w:val="0"/>
          <w:lang w:eastAsia="ru-RU"/>
        </w:rPr>
        <w:t>комбинированной</w:t>
      </w:r>
      <w:r w:rsidRPr="00B219B2">
        <w:rPr>
          <w:rFonts w:ascii="Arial" w:eastAsia="Times New Roman" w:hAnsi="Arial" w:cs="Arial"/>
          <w:kern w:val="0"/>
          <w:lang w:eastAsia="ru-RU"/>
        </w:rPr>
        <w:tab/>
      </w:r>
      <w:r w:rsidRPr="00B219B2">
        <w:rPr>
          <w:rFonts w:ascii="Times New Roman" w:eastAsia="Times New Roman" w:hAnsi="Times New Roman" w:cs="Times New Roman"/>
          <w:kern w:val="0"/>
          <w:lang w:eastAsia="ru-RU"/>
        </w:rPr>
        <w:t>загруз-</w:t>
      </w:r>
    </w:p>
    <w:p w:rsidR="00B219B2" w:rsidRPr="00B219B2" w:rsidRDefault="00B219B2" w:rsidP="00B219B2">
      <w:pPr>
        <w:shd w:val="clear" w:color="auto" w:fill="FFFFFF"/>
        <w:tabs>
          <w:tab w:val="clear" w:pos="709"/>
          <w:tab w:val="left" w:pos="6475"/>
        </w:tabs>
        <w:suppressAutoHyphens w:val="0"/>
        <w:autoSpaceDE w:val="0"/>
        <w:autoSpaceDN w:val="0"/>
        <w:adjustRightInd w:val="0"/>
        <w:spacing w:after="0" w:line="250" w:lineRule="exact"/>
        <w:ind w:left="4608" w:right="14" w:firstLine="0"/>
        <w:rPr>
          <w:rFonts w:ascii="Times New Roman" w:eastAsia="Times New Roman" w:hAnsi="Times New Roman" w:cs="Times New Roman"/>
          <w:kern w:val="0"/>
          <w:sz w:val="20"/>
          <w:szCs w:val="20"/>
          <w:lang w:eastAsia="ru-RU"/>
        </w:rPr>
      </w:pPr>
      <w:r w:rsidRPr="00B219B2">
        <w:rPr>
          <w:rFonts w:ascii="Times New Roman" w:eastAsia="Times New Roman" w:hAnsi="Times New Roman" w:cs="Times New Roman"/>
          <w:kern w:val="0"/>
          <w:lang w:eastAsia="ru-RU"/>
        </w:rPr>
        <w:t>кой в действующий ливне</w:t>
      </w:r>
      <w:r w:rsidRPr="00B219B2">
        <w:rPr>
          <w:rFonts w:ascii="Times New Roman" w:eastAsia="Times New Roman" w:hAnsi="Times New Roman" w:cs="Times New Roman"/>
          <w:kern w:val="0"/>
          <w:lang w:eastAsia="ru-RU"/>
        </w:rPr>
        <w:softHyphen/>
      </w:r>
      <w:r w:rsidRPr="00B219B2">
        <w:rPr>
          <w:rFonts w:ascii="Times New Roman" w:eastAsia="Times New Roman" w:hAnsi="Times New Roman" w:cs="Times New Roman"/>
          <w:kern w:val="0"/>
          <w:lang w:eastAsia="ru-RU"/>
        </w:rPr>
        <w:br/>
      </w:r>
      <w:r w:rsidRPr="00B219B2">
        <w:rPr>
          <w:rFonts w:ascii="Times New Roman" w:eastAsia="Times New Roman" w:hAnsi="Times New Roman" w:cs="Times New Roman"/>
          <w:spacing w:val="-2"/>
          <w:kern w:val="0"/>
          <w:lang w:eastAsia="ru-RU"/>
        </w:rPr>
        <w:t>вой колодец. Схема очистки</w:t>
      </w:r>
      <w:r w:rsidRPr="00B219B2">
        <w:rPr>
          <w:rFonts w:ascii="Times New Roman" w:eastAsia="Times New Roman" w:hAnsi="Times New Roman" w:cs="Times New Roman"/>
          <w:spacing w:val="-2"/>
          <w:kern w:val="0"/>
          <w:lang w:eastAsia="ru-RU"/>
        </w:rPr>
        <w:br/>
      </w:r>
      <w:r w:rsidRPr="00B219B2">
        <w:rPr>
          <w:rFonts w:ascii="Times New Roman" w:eastAsia="Times New Roman" w:hAnsi="Times New Roman" w:cs="Times New Roman"/>
          <w:kern w:val="0"/>
          <w:lang w:eastAsia="ru-RU"/>
        </w:rPr>
        <w:t>ливневых СВ в этом случае</w:t>
      </w:r>
      <w:r w:rsidRPr="00B219B2">
        <w:rPr>
          <w:rFonts w:ascii="Times New Roman" w:eastAsia="Times New Roman" w:hAnsi="Times New Roman" w:cs="Times New Roman"/>
          <w:kern w:val="0"/>
          <w:lang w:eastAsia="ru-RU"/>
        </w:rPr>
        <w:br/>
        <w:t>будет происходить следу</w:t>
      </w:r>
      <w:r w:rsidRPr="00B219B2">
        <w:rPr>
          <w:rFonts w:ascii="Times New Roman" w:eastAsia="Times New Roman" w:hAnsi="Times New Roman" w:cs="Times New Roman"/>
          <w:kern w:val="0"/>
          <w:lang w:eastAsia="ru-RU"/>
        </w:rPr>
        <w:softHyphen/>
      </w:r>
      <w:r w:rsidRPr="00B219B2">
        <w:rPr>
          <w:rFonts w:ascii="Times New Roman" w:eastAsia="Times New Roman" w:hAnsi="Times New Roman" w:cs="Times New Roman"/>
          <w:kern w:val="0"/>
          <w:lang w:eastAsia="ru-RU"/>
        </w:rPr>
        <w:br/>
        <w:t>ющим образом: очищаемая</w:t>
      </w:r>
      <w:r w:rsidRPr="00B219B2">
        <w:rPr>
          <w:rFonts w:ascii="Times New Roman" w:eastAsia="Times New Roman" w:hAnsi="Times New Roman" w:cs="Times New Roman"/>
          <w:kern w:val="0"/>
          <w:lang w:eastAsia="ru-RU"/>
        </w:rPr>
        <w:br/>
        <w:t>вода через входной патру</w:t>
      </w:r>
      <w:r w:rsidRPr="00B219B2">
        <w:rPr>
          <w:rFonts w:ascii="Times New Roman" w:eastAsia="Times New Roman" w:hAnsi="Times New Roman" w:cs="Times New Roman"/>
          <w:kern w:val="0"/>
          <w:lang w:eastAsia="ru-RU"/>
        </w:rPr>
        <w:softHyphen/>
      </w:r>
      <w:r w:rsidRPr="00B219B2">
        <w:rPr>
          <w:rFonts w:ascii="Times New Roman" w:eastAsia="Times New Roman" w:hAnsi="Times New Roman" w:cs="Times New Roman"/>
          <w:kern w:val="0"/>
          <w:lang w:eastAsia="ru-RU"/>
        </w:rPr>
        <w:br/>
        <w:t>бок 9 попадет на решетку 5,</w:t>
      </w:r>
      <w:r w:rsidRPr="00B219B2">
        <w:rPr>
          <w:rFonts w:ascii="Times New Roman" w:eastAsia="Times New Roman" w:hAnsi="Times New Roman" w:cs="Times New Roman"/>
          <w:kern w:val="0"/>
          <w:lang w:eastAsia="ru-RU"/>
        </w:rPr>
        <w:br/>
      </w:r>
      <w:r w:rsidRPr="00B219B2">
        <w:rPr>
          <w:rFonts w:ascii="Times New Roman" w:eastAsia="Times New Roman" w:hAnsi="Times New Roman" w:cs="Times New Roman"/>
          <w:spacing w:val="-2"/>
          <w:kern w:val="0"/>
          <w:lang w:eastAsia="ru-RU"/>
        </w:rPr>
        <w:t>закрывающую</w:t>
      </w:r>
      <w:r w:rsidRPr="00B219B2">
        <w:rPr>
          <w:rFonts w:ascii="Arial" w:eastAsia="Times New Roman" w:hAnsi="Arial" w:cs="Arial"/>
          <w:kern w:val="0"/>
          <w:lang w:eastAsia="ru-RU"/>
        </w:rPr>
        <w:tab/>
      </w:r>
      <w:r w:rsidRPr="00B219B2">
        <w:rPr>
          <w:rFonts w:ascii="Times New Roman" w:eastAsia="Times New Roman" w:hAnsi="Times New Roman" w:cs="Times New Roman"/>
          <w:spacing w:val="-2"/>
          <w:kern w:val="0"/>
          <w:lang w:eastAsia="ru-RU"/>
        </w:rPr>
        <w:t>загрузку</w:t>
      </w:r>
    </w:p>
    <w:p w:rsidR="00B219B2" w:rsidRPr="00B219B2" w:rsidRDefault="00B219B2" w:rsidP="00B219B2">
      <w:pPr>
        <w:framePr w:w="4392" w:h="514" w:hRule="exact" w:hSpace="38" w:wrap="auto" w:vAnchor="text" w:hAnchor="text" w:x="1" w:y="63"/>
        <w:shd w:val="clear" w:color="auto" w:fill="FFFFFF"/>
        <w:tabs>
          <w:tab w:val="clear" w:pos="709"/>
        </w:tabs>
        <w:suppressAutoHyphens w:val="0"/>
        <w:autoSpaceDE w:val="0"/>
        <w:autoSpaceDN w:val="0"/>
        <w:adjustRightInd w:val="0"/>
        <w:spacing w:after="0" w:line="254" w:lineRule="exact"/>
        <w:ind w:left="1262" w:hanging="1262"/>
        <w:jc w:val="left"/>
        <w:rPr>
          <w:rFonts w:ascii="Times New Roman" w:eastAsia="Times New Roman" w:hAnsi="Times New Roman" w:cs="Times New Roman"/>
          <w:kern w:val="0"/>
          <w:sz w:val="20"/>
          <w:szCs w:val="20"/>
          <w:lang w:eastAsia="ru-RU"/>
        </w:rPr>
      </w:pPr>
      <w:r w:rsidRPr="00B219B2">
        <w:rPr>
          <w:rFonts w:ascii="Times New Roman" w:eastAsia="Times New Roman" w:hAnsi="Times New Roman" w:cs="Times New Roman"/>
          <w:kern w:val="0"/>
          <w:lang w:eastAsia="ru-RU"/>
        </w:rPr>
        <w:t>Рисунок 2 – Фильтрующий патрон с комбини</w:t>
      </w:r>
      <w:r w:rsidRPr="00B219B2">
        <w:rPr>
          <w:rFonts w:ascii="Times New Roman" w:eastAsia="Times New Roman" w:hAnsi="Times New Roman" w:cs="Times New Roman"/>
          <w:kern w:val="0"/>
          <w:lang w:eastAsia="ru-RU"/>
        </w:rPr>
        <w:softHyphen/>
        <w:t>рованной загрузкой</w:t>
      </w:r>
    </w:p>
    <w:p w:rsidR="00B219B2" w:rsidRPr="00B219B2" w:rsidRDefault="00B219B2" w:rsidP="00B219B2">
      <w:pPr>
        <w:shd w:val="clear" w:color="auto" w:fill="FFFFFF"/>
        <w:tabs>
          <w:tab w:val="clear" w:pos="709"/>
        </w:tabs>
        <w:suppressAutoHyphens w:val="0"/>
        <w:autoSpaceDE w:val="0"/>
        <w:autoSpaceDN w:val="0"/>
        <w:adjustRightInd w:val="0"/>
        <w:spacing w:after="0" w:line="250" w:lineRule="exact"/>
        <w:ind w:left="4608" w:right="14" w:firstLine="0"/>
        <w:rPr>
          <w:rFonts w:ascii="Times New Roman" w:eastAsia="Times New Roman" w:hAnsi="Times New Roman" w:cs="Times New Roman"/>
          <w:kern w:val="0"/>
          <w:sz w:val="20"/>
          <w:szCs w:val="20"/>
          <w:lang w:eastAsia="ru-RU"/>
        </w:rPr>
      </w:pPr>
      <w:r w:rsidRPr="00B219B2">
        <w:rPr>
          <w:rFonts w:ascii="Times New Roman" w:eastAsia="Times New Roman" w:hAnsi="Times New Roman" w:cs="Times New Roman"/>
          <w:kern w:val="0"/>
          <w:lang w:eastAsia="ru-RU"/>
        </w:rPr>
        <w:t>фильтрующего патрона 2, установленного на опорное кольцо 4</w:t>
      </w:r>
    </w:p>
    <w:p w:rsidR="00B219B2" w:rsidRPr="00B219B2" w:rsidRDefault="00B219B2" w:rsidP="00B219B2">
      <w:pPr>
        <w:shd w:val="clear" w:color="auto" w:fill="FFFFFF"/>
        <w:tabs>
          <w:tab w:val="clear" w:pos="709"/>
        </w:tabs>
        <w:suppressAutoHyphens w:val="0"/>
        <w:autoSpaceDE w:val="0"/>
        <w:autoSpaceDN w:val="0"/>
        <w:adjustRightInd w:val="0"/>
        <w:spacing w:before="10" w:after="0" w:line="250" w:lineRule="exact"/>
        <w:ind w:right="5" w:firstLine="0"/>
        <w:rPr>
          <w:rFonts w:ascii="Times New Roman" w:eastAsia="Times New Roman" w:hAnsi="Times New Roman" w:cs="Times New Roman"/>
          <w:kern w:val="0"/>
          <w:sz w:val="20"/>
          <w:szCs w:val="20"/>
          <w:lang w:eastAsia="ru-RU"/>
        </w:rPr>
      </w:pPr>
      <w:r w:rsidRPr="00B219B2">
        <w:rPr>
          <w:rFonts w:ascii="Times New Roman" w:eastAsia="Times New Roman" w:hAnsi="Times New Roman" w:cs="Times New Roman"/>
          <w:kern w:val="0"/>
          <w:lang w:eastAsia="ru-RU"/>
        </w:rPr>
        <w:t>железобетонного колодца 1. Решетка обеспечивает очистку от крупных примесей: веток, частиц земли, песка, бытового мусора. Периодически ре</w:t>
      </w:r>
      <w:r w:rsidRPr="00B219B2">
        <w:rPr>
          <w:rFonts w:ascii="Times New Roman" w:eastAsia="Times New Roman" w:hAnsi="Times New Roman" w:cs="Times New Roman"/>
          <w:kern w:val="0"/>
          <w:lang w:eastAsia="ru-RU"/>
        </w:rPr>
        <w:softHyphen/>
        <w:t xml:space="preserve">шетки необходимо очищать вручную. С решеток воды самотеком поступает в верхнюю часть фильтрующего патрона 6, где происходит механическая очистка воды от крупных взвесей и пленок нефтепродуктов. Верхняя часть </w:t>
      </w:r>
      <w:r w:rsidRPr="00B219B2">
        <w:rPr>
          <w:rFonts w:ascii="Times New Roman" w:eastAsia="Times New Roman" w:hAnsi="Times New Roman" w:cs="Times New Roman"/>
          <w:spacing w:val="-1"/>
          <w:kern w:val="0"/>
          <w:lang w:eastAsia="ru-RU"/>
        </w:rPr>
        <w:t xml:space="preserve">фильтрующего патрона заполнена полиэфирным волокном. Далее, ливневый </w:t>
      </w:r>
      <w:r w:rsidRPr="00B219B2">
        <w:rPr>
          <w:rFonts w:ascii="Times New Roman" w:eastAsia="Times New Roman" w:hAnsi="Times New Roman" w:cs="Times New Roman"/>
          <w:kern w:val="0"/>
          <w:lang w:eastAsia="ru-RU"/>
        </w:rPr>
        <w:t>СВ, прошедшие предварительную механическую очистку поступает в ниж</w:t>
      </w:r>
      <w:r w:rsidRPr="00B219B2">
        <w:rPr>
          <w:rFonts w:ascii="Times New Roman" w:eastAsia="Times New Roman" w:hAnsi="Times New Roman" w:cs="Times New Roman"/>
          <w:kern w:val="0"/>
          <w:lang w:eastAsia="ru-RU"/>
        </w:rPr>
        <w:softHyphen/>
        <w:t>нюю часть фильтр-патрона 7, заполненного опадом смешанной листвы. За</w:t>
      </w:r>
      <w:r w:rsidRPr="00B219B2">
        <w:rPr>
          <w:rFonts w:ascii="Times New Roman" w:eastAsia="Times New Roman" w:hAnsi="Times New Roman" w:cs="Times New Roman"/>
          <w:kern w:val="0"/>
          <w:lang w:eastAsia="ru-RU"/>
        </w:rPr>
        <w:softHyphen/>
        <w:t>тем, после прохождения сорбционной загрузки очищаемая СВ, проходя че-</w:t>
      </w:r>
    </w:p>
    <w:p w:rsidR="00B219B2" w:rsidRPr="00B219B2" w:rsidRDefault="00B219B2" w:rsidP="00B219B2">
      <w:pPr>
        <w:shd w:val="clear" w:color="auto" w:fill="FFFFFF"/>
        <w:tabs>
          <w:tab w:val="clear" w:pos="709"/>
        </w:tabs>
        <w:suppressAutoHyphens w:val="0"/>
        <w:autoSpaceDE w:val="0"/>
        <w:autoSpaceDN w:val="0"/>
        <w:adjustRightInd w:val="0"/>
        <w:spacing w:before="139" w:after="0" w:line="240" w:lineRule="auto"/>
        <w:ind w:firstLine="0"/>
        <w:jc w:val="center"/>
        <w:rPr>
          <w:rFonts w:ascii="Times New Roman" w:eastAsia="Times New Roman" w:hAnsi="Times New Roman" w:cs="Times New Roman"/>
          <w:kern w:val="0"/>
          <w:sz w:val="20"/>
          <w:szCs w:val="20"/>
          <w:lang w:eastAsia="ru-RU"/>
        </w:rPr>
      </w:pPr>
      <w:r w:rsidRPr="00B219B2">
        <w:rPr>
          <w:rFonts w:ascii="Times New Roman" w:eastAsia="Times New Roman" w:hAnsi="Times New Roman" w:cs="Times New Roman"/>
          <w:kern w:val="0"/>
          <w:sz w:val="18"/>
          <w:szCs w:val="18"/>
          <w:lang w:eastAsia="ru-RU"/>
        </w:rPr>
        <w:t>13</w:t>
      </w:r>
    </w:p>
    <w:p w:rsidR="00B219B2" w:rsidRPr="00B219B2" w:rsidRDefault="00B219B2" w:rsidP="00B219B2">
      <w:pPr>
        <w:shd w:val="clear" w:color="auto" w:fill="FFFFFF"/>
        <w:tabs>
          <w:tab w:val="clear" w:pos="709"/>
        </w:tabs>
        <w:suppressAutoHyphens w:val="0"/>
        <w:autoSpaceDE w:val="0"/>
        <w:autoSpaceDN w:val="0"/>
        <w:adjustRightInd w:val="0"/>
        <w:spacing w:before="139" w:after="0" w:line="240" w:lineRule="auto"/>
        <w:ind w:firstLine="0"/>
        <w:jc w:val="center"/>
        <w:rPr>
          <w:rFonts w:ascii="Times New Roman" w:eastAsia="Times New Roman" w:hAnsi="Times New Roman" w:cs="Times New Roman"/>
          <w:kern w:val="0"/>
          <w:sz w:val="20"/>
          <w:szCs w:val="20"/>
          <w:lang w:eastAsia="ru-RU"/>
        </w:rPr>
        <w:sectPr w:rsidR="00B219B2" w:rsidRPr="00B219B2">
          <w:pgSz w:w="11909" w:h="16834"/>
          <w:pgMar w:top="1440" w:right="2307" w:bottom="720" w:left="2311" w:header="720" w:footer="720" w:gutter="0"/>
          <w:cols w:space="60"/>
          <w:noEndnote/>
        </w:sectPr>
      </w:pPr>
    </w:p>
    <w:p w:rsidR="00B219B2" w:rsidRPr="00B219B2" w:rsidRDefault="00B219B2" w:rsidP="00B219B2">
      <w:pPr>
        <w:shd w:val="clear" w:color="auto" w:fill="FFFFFF"/>
        <w:tabs>
          <w:tab w:val="clear" w:pos="709"/>
        </w:tabs>
        <w:suppressAutoHyphens w:val="0"/>
        <w:autoSpaceDE w:val="0"/>
        <w:autoSpaceDN w:val="0"/>
        <w:adjustRightInd w:val="0"/>
        <w:spacing w:after="0" w:line="250" w:lineRule="exact"/>
        <w:ind w:firstLine="0"/>
        <w:rPr>
          <w:rFonts w:ascii="Times New Roman" w:eastAsia="Times New Roman" w:hAnsi="Times New Roman" w:cs="Times New Roman"/>
          <w:kern w:val="0"/>
          <w:sz w:val="20"/>
          <w:szCs w:val="20"/>
          <w:lang w:eastAsia="ru-RU"/>
        </w:rPr>
      </w:pPr>
      <w:r w:rsidRPr="00B219B2">
        <w:rPr>
          <w:rFonts w:ascii="Times New Roman" w:eastAsia="Times New Roman" w:hAnsi="Times New Roman" w:cs="Times New Roman"/>
          <w:spacing w:val="-1"/>
          <w:kern w:val="0"/>
          <w:lang w:eastAsia="ru-RU"/>
        </w:rPr>
        <w:t xml:space="preserve">рез сетку 8, отводится через выходной патрубок 10. На основании данных по </w:t>
      </w:r>
      <w:r w:rsidRPr="00B219B2">
        <w:rPr>
          <w:rFonts w:ascii="Times New Roman" w:eastAsia="Times New Roman" w:hAnsi="Times New Roman" w:cs="Times New Roman"/>
          <w:kern w:val="0"/>
          <w:lang w:eastAsia="ru-RU"/>
        </w:rPr>
        <w:t>расходу ливневых СВ (156,72 м</w:t>
      </w:r>
      <w:r w:rsidRPr="00B219B2">
        <w:rPr>
          <w:rFonts w:ascii="Times New Roman" w:eastAsia="Times New Roman" w:hAnsi="Times New Roman" w:cs="Times New Roman"/>
          <w:kern w:val="0"/>
          <w:vertAlign w:val="superscript"/>
          <w:lang w:eastAsia="ru-RU"/>
        </w:rPr>
        <w:t>3</w:t>
      </w:r>
      <w:r w:rsidRPr="00B219B2">
        <w:rPr>
          <w:rFonts w:ascii="Times New Roman" w:eastAsia="Times New Roman" w:hAnsi="Times New Roman" w:cs="Times New Roman"/>
          <w:kern w:val="0"/>
          <w:lang w:eastAsia="ru-RU"/>
        </w:rPr>
        <w:t>/ час) установлено время работы сорбцион-ной загрузки до момента «проскока» (5054,17~7мес), а также технические характеристики очистного оборудования Рассчитанное значение гидравли</w:t>
      </w:r>
      <w:r w:rsidRPr="00B219B2">
        <w:rPr>
          <w:rFonts w:ascii="Times New Roman" w:eastAsia="Times New Roman" w:hAnsi="Times New Roman" w:cs="Times New Roman"/>
          <w:kern w:val="0"/>
          <w:lang w:eastAsia="ru-RU"/>
        </w:rPr>
        <w:softHyphen/>
        <w:t>ческого сопротивления (0,114 кг/м∙с</w:t>
      </w:r>
      <w:r w:rsidRPr="00B219B2">
        <w:rPr>
          <w:rFonts w:ascii="Times New Roman" w:eastAsia="Times New Roman" w:hAnsi="Times New Roman" w:cs="Times New Roman"/>
          <w:kern w:val="0"/>
          <w:vertAlign w:val="superscript"/>
          <w:lang w:eastAsia="ru-RU"/>
        </w:rPr>
        <w:t>2</w:t>
      </w:r>
      <w:r w:rsidRPr="00B219B2">
        <w:rPr>
          <w:rFonts w:ascii="Times New Roman" w:eastAsia="Times New Roman" w:hAnsi="Times New Roman" w:cs="Times New Roman"/>
          <w:kern w:val="0"/>
          <w:lang w:eastAsia="ru-RU"/>
        </w:rPr>
        <w:t>) для выбранной конструкции филь</w:t>
      </w:r>
      <w:r w:rsidRPr="00B219B2">
        <w:rPr>
          <w:rFonts w:ascii="Times New Roman" w:eastAsia="Times New Roman" w:hAnsi="Times New Roman" w:cs="Times New Roman"/>
          <w:kern w:val="0"/>
          <w:lang w:eastAsia="ru-RU"/>
        </w:rPr>
        <w:softHyphen/>
        <w:t>трующего патрона свидетельствует о соответствии параметров установки для очистки ливневых СВ.</w:t>
      </w:r>
    </w:p>
    <w:p w:rsidR="00B219B2" w:rsidRPr="00B219B2" w:rsidRDefault="00B219B2" w:rsidP="00B219B2">
      <w:pPr>
        <w:shd w:val="clear" w:color="auto" w:fill="FFFFFF"/>
        <w:tabs>
          <w:tab w:val="clear" w:pos="709"/>
        </w:tabs>
        <w:suppressAutoHyphens w:val="0"/>
        <w:autoSpaceDE w:val="0"/>
        <w:autoSpaceDN w:val="0"/>
        <w:adjustRightInd w:val="0"/>
        <w:spacing w:after="0" w:line="250" w:lineRule="exact"/>
        <w:ind w:right="5" w:firstLine="542"/>
        <w:rPr>
          <w:rFonts w:ascii="Times New Roman" w:eastAsia="Times New Roman" w:hAnsi="Times New Roman" w:cs="Times New Roman"/>
          <w:kern w:val="0"/>
          <w:sz w:val="20"/>
          <w:szCs w:val="20"/>
          <w:lang w:eastAsia="ru-RU"/>
        </w:rPr>
      </w:pPr>
      <w:r w:rsidRPr="00B219B2">
        <w:rPr>
          <w:rFonts w:ascii="Times New Roman" w:eastAsia="Times New Roman" w:hAnsi="Times New Roman" w:cs="Times New Roman"/>
          <w:kern w:val="0"/>
          <w:lang w:eastAsia="ru-RU"/>
        </w:rPr>
        <w:t xml:space="preserve">Проведены исследования токсичности ливневых СВ предприятия до и после очистки на тест-объектах </w:t>
      </w:r>
      <w:r w:rsidRPr="00B219B2">
        <w:rPr>
          <w:rFonts w:ascii="Times New Roman" w:eastAsia="Times New Roman" w:hAnsi="Times New Roman" w:cs="Times New Roman"/>
          <w:i/>
          <w:iCs/>
          <w:kern w:val="0"/>
          <w:lang w:val="en-US" w:eastAsia="ru-RU"/>
        </w:rPr>
        <w:t>Paramecium</w:t>
      </w:r>
      <w:r w:rsidRPr="00B219B2">
        <w:rPr>
          <w:rFonts w:ascii="Times New Roman" w:eastAsia="Times New Roman" w:hAnsi="Times New Roman" w:cs="Times New Roman"/>
          <w:i/>
          <w:iCs/>
          <w:kern w:val="0"/>
          <w:lang w:eastAsia="ru-RU"/>
        </w:rPr>
        <w:t xml:space="preserve"> </w:t>
      </w:r>
      <w:r w:rsidRPr="00B219B2">
        <w:rPr>
          <w:rFonts w:ascii="Times New Roman" w:eastAsia="Times New Roman" w:hAnsi="Times New Roman" w:cs="Times New Roman"/>
          <w:i/>
          <w:iCs/>
          <w:kern w:val="0"/>
          <w:lang w:val="en-US" w:eastAsia="ru-RU"/>
        </w:rPr>
        <w:t>caudatum</w:t>
      </w:r>
      <w:r w:rsidRPr="00B219B2">
        <w:rPr>
          <w:rFonts w:ascii="Times New Roman" w:eastAsia="Times New Roman" w:hAnsi="Times New Roman" w:cs="Times New Roman"/>
          <w:i/>
          <w:iCs/>
          <w:kern w:val="0"/>
          <w:lang w:eastAsia="ru-RU"/>
        </w:rPr>
        <w:t xml:space="preserve"> </w:t>
      </w:r>
      <w:r w:rsidRPr="00B219B2">
        <w:rPr>
          <w:rFonts w:ascii="Times New Roman" w:eastAsia="Times New Roman" w:hAnsi="Times New Roman" w:cs="Times New Roman"/>
          <w:kern w:val="0"/>
          <w:lang w:eastAsia="ru-RU"/>
        </w:rPr>
        <w:t xml:space="preserve">и </w:t>
      </w:r>
      <w:r w:rsidRPr="00B219B2">
        <w:rPr>
          <w:rFonts w:ascii="Times New Roman" w:eastAsia="Times New Roman" w:hAnsi="Times New Roman" w:cs="Times New Roman"/>
          <w:i/>
          <w:iCs/>
          <w:kern w:val="0"/>
          <w:lang w:val="en-US" w:eastAsia="ru-RU"/>
        </w:rPr>
        <w:t>Daphnia</w:t>
      </w:r>
      <w:r w:rsidRPr="00B219B2">
        <w:rPr>
          <w:rFonts w:ascii="Times New Roman" w:eastAsia="Times New Roman" w:hAnsi="Times New Roman" w:cs="Times New Roman"/>
          <w:i/>
          <w:iCs/>
          <w:kern w:val="0"/>
          <w:lang w:eastAsia="ru-RU"/>
        </w:rPr>
        <w:t xml:space="preserve"> </w:t>
      </w:r>
      <w:r w:rsidRPr="00B219B2">
        <w:rPr>
          <w:rFonts w:ascii="Times New Roman" w:eastAsia="Times New Roman" w:hAnsi="Times New Roman" w:cs="Times New Roman"/>
          <w:i/>
          <w:iCs/>
          <w:kern w:val="0"/>
          <w:lang w:val="en-US" w:eastAsia="ru-RU"/>
        </w:rPr>
        <w:t>magna</w:t>
      </w:r>
      <w:r w:rsidRPr="00B219B2">
        <w:rPr>
          <w:rFonts w:ascii="Times New Roman" w:eastAsia="Times New Roman" w:hAnsi="Times New Roman" w:cs="Times New Roman"/>
          <w:i/>
          <w:iCs/>
          <w:kern w:val="0"/>
          <w:lang w:eastAsia="ru-RU"/>
        </w:rPr>
        <w:t xml:space="preserve">. </w:t>
      </w:r>
      <w:r w:rsidRPr="00B219B2">
        <w:rPr>
          <w:rFonts w:ascii="Times New Roman" w:eastAsia="Times New Roman" w:hAnsi="Times New Roman" w:cs="Times New Roman"/>
          <w:kern w:val="0"/>
          <w:lang w:eastAsia="ru-RU"/>
        </w:rPr>
        <w:t>Установлено, что показатель полулетальной кратности разбавления (Кр</w:t>
      </w:r>
      <w:r w:rsidRPr="00B219B2">
        <w:rPr>
          <w:rFonts w:ascii="Times New Roman" w:eastAsia="Times New Roman" w:hAnsi="Times New Roman" w:cs="Times New Roman"/>
          <w:kern w:val="0"/>
          <w:vertAlign w:val="subscript"/>
          <w:lang w:eastAsia="ru-RU"/>
        </w:rPr>
        <w:t>50</w:t>
      </w:r>
      <w:r w:rsidRPr="00B219B2">
        <w:rPr>
          <w:rFonts w:ascii="Times New Roman" w:eastAsia="Times New Roman" w:hAnsi="Times New Roman" w:cs="Times New Roman"/>
          <w:kern w:val="0"/>
          <w:lang w:eastAsia="ru-RU"/>
        </w:rPr>
        <w:t>)</w:t>
      </w:r>
      <w:r w:rsidRPr="00B219B2">
        <w:rPr>
          <w:rFonts w:ascii="Times New Roman" w:eastAsia="Times New Roman" w:hAnsi="Times New Roman" w:cs="Times New Roman"/>
          <w:kern w:val="0"/>
          <w:vertAlign w:val="subscript"/>
          <w:lang w:eastAsia="ru-RU"/>
        </w:rPr>
        <w:t xml:space="preserve">, </w:t>
      </w:r>
      <w:r w:rsidRPr="00B219B2">
        <w:rPr>
          <w:rFonts w:ascii="Times New Roman" w:eastAsia="Times New Roman" w:hAnsi="Times New Roman" w:cs="Times New Roman"/>
          <w:kern w:val="0"/>
          <w:lang w:eastAsia="ru-RU"/>
        </w:rPr>
        <w:t xml:space="preserve">при использовании тест-объекта </w:t>
      </w:r>
      <w:r w:rsidRPr="00B219B2">
        <w:rPr>
          <w:rFonts w:ascii="Times New Roman" w:eastAsia="Times New Roman" w:hAnsi="Times New Roman" w:cs="Times New Roman"/>
          <w:i/>
          <w:iCs/>
          <w:kern w:val="0"/>
          <w:lang w:val="en-US" w:eastAsia="ru-RU"/>
        </w:rPr>
        <w:t>Paramecium</w:t>
      </w:r>
      <w:r w:rsidRPr="00B219B2">
        <w:rPr>
          <w:rFonts w:ascii="Times New Roman" w:eastAsia="Times New Roman" w:hAnsi="Times New Roman" w:cs="Times New Roman"/>
          <w:i/>
          <w:iCs/>
          <w:kern w:val="0"/>
          <w:lang w:eastAsia="ru-RU"/>
        </w:rPr>
        <w:t xml:space="preserve"> </w:t>
      </w:r>
      <w:r w:rsidRPr="00B219B2">
        <w:rPr>
          <w:rFonts w:ascii="Times New Roman" w:eastAsia="Times New Roman" w:hAnsi="Times New Roman" w:cs="Times New Roman"/>
          <w:i/>
          <w:iCs/>
          <w:kern w:val="0"/>
          <w:lang w:val="en-US" w:eastAsia="ru-RU"/>
        </w:rPr>
        <w:t>caudatum</w:t>
      </w:r>
      <w:r w:rsidRPr="00B219B2">
        <w:rPr>
          <w:rFonts w:ascii="Times New Roman" w:eastAsia="Times New Roman" w:hAnsi="Times New Roman" w:cs="Times New Roman"/>
          <w:i/>
          <w:iCs/>
          <w:kern w:val="0"/>
          <w:lang w:eastAsia="ru-RU"/>
        </w:rPr>
        <w:t xml:space="preserve"> </w:t>
      </w:r>
      <w:r w:rsidRPr="00B219B2">
        <w:rPr>
          <w:rFonts w:ascii="Times New Roman" w:eastAsia="Times New Roman" w:hAnsi="Times New Roman" w:cs="Times New Roman"/>
          <w:kern w:val="0"/>
          <w:lang w:eastAsia="ru-RU"/>
        </w:rPr>
        <w:t>до очистки составля</w:t>
      </w:r>
      <w:r w:rsidRPr="00B219B2">
        <w:rPr>
          <w:rFonts w:ascii="Times New Roman" w:eastAsia="Times New Roman" w:hAnsi="Times New Roman" w:cs="Times New Roman"/>
          <w:kern w:val="0"/>
          <w:lang w:eastAsia="ru-RU"/>
        </w:rPr>
        <w:softHyphen/>
        <w:t>ет 1,4, а после очистки снижается до 0.</w:t>
      </w:r>
    </w:p>
    <w:p w:rsidR="00B219B2" w:rsidRPr="00B219B2" w:rsidRDefault="00B219B2" w:rsidP="00B219B2">
      <w:pPr>
        <w:shd w:val="clear" w:color="auto" w:fill="FFFFFF"/>
        <w:tabs>
          <w:tab w:val="clear" w:pos="709"/>
        </w:tabs>
        <w:suppressAutoHyphens w:val="0"/>
        <w:autoSpaceDE w:val="0"/>
        <w:autoSpaceDN w:val="0"/>
        <w:adjustRightInd w:val="0"/>
        <w:spacing w:after="0" w:line="250" w:lineRule="exact"/>
        <w:ind w:right="5" w:firstLine="542"/>
        <w:rPr>
          <w:rFonts w:ascii="Times New Roman" w:eastAsia="Times New Roman" w:hAnsi="Times New Roman" w:cs="Times New Roman"/>
          <w:kern w:val="0"/>
          <w:sz w:val="20"/>
          <w:szCs w:val="20"/>
          <w:lang w:eastAsia="ru-RU"/>
        </w:rPr>
      </w:pPr>
      <w:r w:rsidRPr="00B219B2">
        <w:rPr>
          <w:rFonts w:ascii="Times New Roman" w:eastAsia="Times New Roman" w:hAnsi="Times New Roman" w:cs="Times New Roman"/>
          <w:kern w:val="0"/>
          <w:lang w:eastAsia="ru-RU"/>
        </w:rPr>
        <w:t>Для утилизации отработанного СМ предложен термический метод сжигания в печах с пульсирующем горением. Методом рентгенофлуорес-центного анализа установлен состав и рассчитан класс опасности золы, об</w:t>
      </w:r>
      <w:r w:rsidRPr="00B219B2">
        <w:rPr>
          <w:rFonts w:ascii="Times New Roman" w:eastAsia="Times New Roman" w:hAnsi="Times New Roman" w:cs="Times New Roman"/>
          <w:kern w:val="0"/>
          <w:lang w:eastAsia="ru-RU"/>
        </w:rPr>
        <w:softHyphen/>
        <w:t>разующейся в результате сжигания отработанного ЛО.</w:t>
      </w:r>
    </w:p>
    <w:p w:rsidR="00B219B2" w:rsidRPr="00B219B2" w:rsidRDefault="00B219B2" w:rsidP="00B219B2">
      <w:pPr>
        <w:shd w:val="clear" w:color="auto" w:fill="FFFFFF"/>
        <w:tabs>
          <w:tab w:val="clear" w:pos="709"/>
          <w:tab w:val="left" w:pos="1018"/>
          <w:tab w:val="left" w:pos="2040"/>
          <w:tab w:val="left" w:pos="2894"/>
          <w:tab w:val="left" w:pos="4349"/>
          <w:tab w:val="left" w:pos="5261"/>
          <w:tab w:val="left" w:pos="6480"/>
        </w:tabs>
        <w:suppressAutoHyphens w:val="0"/>
        <w:autoSpaceDE w:val="0"/>
        <w:autoSpaceDN w:val="0"/>
        <w:adjustRightInd w:val="0"/>
        <w:spacing w:after="0" w:line="250" w:lineRule="exact"/>
        <w:ind w:left="566" w:firstLine="0"/>
        <w:rPr>
          <w:rFonts w:ascii="Times New Roman" w:eastAsia="Times New Roman" w:hAnsi="Times New Roman" w:cs="Times New Roman"/>
          <w:kern w:val="0"/>
          <w:sz w:val="20"/>
          <w:szCs w:val="20"/>
          <w:lang w:eastAsia="ru-RU"/>
        </w:rPr>
      </w:pPr>
      <w:r w:rsidRPr="00B219B2">
        <w:rPr>
          <w:rFonts w:ascii="Times New Roman" w:eastAsia="Times New Roman" w:hAnsi="Times New Roman" w:cs="Times New Roman"/>
          <w:b/>
          <w:bCs/>
          <w:kern w:val="0"/>
          <w:lang w:eastAsia="ru-RU"/>
        </w:rPr>
        <w:t>В</w:t>
      </w:r>
      <w:r w:rsidRPr="00B219B2">
        <w:rPr>
          <w:rFonts w:ascii="Arial" w:eastAsia="Times New Roman" w:hAnsi="Arial" w:cs="Arial"/>
          <w:b/>
          <w:bCs/>
          <w:kern w:val="0"/>
          <w:lang w:eastAsia="ru-RU"/>
        </w:rPr>
        <w:tab/>
      </w:r>
      <w:r w:rsidRPr="00B219B2">
        <w:rPr>
          <w:rFonts w:ascii="Times New Roman" w:eastAsia="Times New Roman" w:hAnsi="Times New Roman" w:cs="Times New Roman"/>
          <w:b/>
          <w:bCs/>
          <w:spacing w:val="-2"/>
          <w:kern w:val="0"/>
          <w:lang w:eastAsia="ru-RU"/>
        </w:rPr>
        <w:t>шестой</w:t>
      </w:r>
      <w:r w:rsidRPr="00B219B2">
        <w:rPr>
          <w:rFonts w:ascii="Arial" w:eastAsia="Times New Roman" w:hAnsi="Arial" w:cs="Arial"/>
          <w:b/>
          <w:bCs/>
          <w:kern w:val="0"/>
          <w:lang w:eastAsia="ru-RU"/>
        </w:rPr>
        <w:tab/>
      </w:r>
      <w:r w:rsidRPr="00B219B2">
        <w:rPr>
          <w:rFonts w:ascii="Times New Roman" w:eastAsia="Times New Roman" w:hAnsi="Times New Roman" w:cs="Times New Roman"/>
          <w:b/>
          <w:bCs/>
          <w:spacing w:val="-2"/>
          <w:kern w:val="0"/>
          <w:lang w:eastAsia="ru-RU"/>
        </w:rPr>
        <w:t>главе</w:t>
      </w:r>
      <w:r w:rsidRPr="00B219B2">
        <w:rPr>
          <w:rFonts w:ascii="Arial" w:eastAsia="Times New Roman" w:hAnsi="Arial" w:cs="Arial"/>
          <w:b/>
          <w:bCs/>
          <w:kern w:val="0"/>
          <w:lang w:eastAsia="ru-RU"/>
        </w:rPr>
        <w:tab/>
      </w:r>
      <w:r w:rsidRPr="00B219B2">
        <w:rPr>
          <w:rFonts w:ascii="Times New Roman" w:eastAsia="Times New Roman" w:hAnsi="Times New Roman" w:cs="Times New Roman"/>
          <w:spacing w:val="-2"/>
          <w:kern w:val="0"/>
          <w:lang w:eastAsia="ru-RU"/>
        </w:rPr>
        <w:t>представлен</w:t>
      </w:r>
      <w:r w:rsidRPr="00B219B2">
        <w:rPr>
          <w:rFonts w:ascii="Arial" w:eastAsia="Times New Roman" w:hAnsi="Arial" w:cs="Arial"/>
          <w:kern w:val="0"/>
          <w:lang w:eastAsia="ru-RU"/>
        </w:rPr>
        <w:tab/>
      </w:r>
      <w:r w:rsidRPr="00B219B2">
        <w:rPr>
          <w:rFonts w:ascii="Times New Roman" w:eastAsia="Times New Roman" w:hAnsi="Times New Roman" w:cs="Times New Roman"/>
          <w:spacing w:val="-2"/>
          <w:kern w:val="0"/>
          <w:lang w:eastAsia="ru-RU"/>
        </w:rPr>
        <w:t>расчет</w:t>
      </w:r>
      <w:r w:rsidRPr="00B219B2">
        <w:rPr>
          <w:rFonts w:ascii="Arial" w:eastAsia="Times New Roman" w:hAnsi="Arial" w:cs="Arial"/>
          <w:kern w:val="0"/>
          <w:lang w:eastAsia="ru-RU"/>
        </w:rPr>
        <w:tab/>
      </w:r>
      <w:r w:rsidRPr="00B219B2">
        <w:rPr>
          <w:rFonts w:ascii="Times New Roman" w:eastAsia="Times New Roman" w:hAnsi="Times New Roman" w:cs="Times New Roman"/>
          <w:spacing w:val="-2"/>
          <w:kern w:val="0"/>
          <w:lang w:eastAsia="ru-RU"/>
        </w:rPr>
        <w:t>величины</w:t>
      </w:r>
      <w:r w:rsidRPr="00B219B2">
        <w:rPr>
          <w:rFonts w:ascii="Arial" w:eastAsia="Times New Roman" w:hAnsi="Arial" w:cs="Arial"/>
          <w:kern w:val="0"/>
          <w:lang w:eastAsia="ru-RU"/>
        </w:rPr>
        <w:tab/>
      </w:r>
      <w:r w:rsidRPr="00B219B2">
        <w:rPr>
          <w:rFonts w:ascii="Times New Roman" w:eastAsia="Times New Roman" w:hAnsi="Times New Roman" w:cs="Times New Roman"/>
          <w:spacing w:val="-1"/>
          <w:kern w:val="0"/>
          <w:lang w:eastAsia="ru-RU"/>
        </w:rPr>
        <w:t>эколого-</w:t>
      </w:r>
    </w:p>
    <w:p w:rsidR="00B219B2" w:rsidRPr="00B219B2" w:rsidRDefault="00B219B2" w:rsidP="00B219B2">
      <w:pPr>
        <w:shd w:val="clear" w:color="auto" w:fill="FFFFFF"/>
        <w:tabs>
          <w:tab w:val="clear" w:pos="709"/>
        </w:tabs>
        <w:suppressAutoHyphens w:val="0"/>
        <w:autoSpaceDE w:val="0"/>
        <w:autoSpaceDN w:val="0"/>
        <w:adjustRightInd w:val="0"/>
        <w:spacing w:after="0" w:line="250" w:lineRule="exact"/>
        <w:ind w:right="5" w:firstLine="0"/>
        <w:rPr>
          <w:rFonts w:ascii="Times New Roman" w:eastAsia="Times New Roman" w:hAnsi="Times New Roman" w:cs="Times New Roman"/>
          <w:kern w:val="0"/>
          <w:sz w:val="20"/>
          <w:szCs w:val="20"/>
          <w:lang w:eastAsia="ru-RU"/>
        </w:rPr>
      </w:pPr>
      <w:r w:rsidRPr="00B219B2">
        <w:rPr>
          <w:rFonts w:ascii="Times New Roman" w:eastAsia="Times New Roman" w:hAnsi="Times New Roman" w:cs="Times New Roman"/>
          <w:kern w:val="0"/>
          <w:lang w:eastAsia="ru-RU"/>
        </w:rPr>
        <w:t xml:space="preserve">экономического ущерба при внедрении фильтрующего патрона с сорбцион-ной загрузкой на основе смешанного листового опада для очистки ливневых </w:t>
      </w:r>
      <w:r w:rsidRPr="00B219B2">
        <w:rPr>
          <w:rFonts w:ascii="Times New Roman" w:eastAsia="Times New Roman" w:hAnsi="Times New Roman" w:cs="Times New Roman"/>
          <w:spacing w:val="-1"/>
          <w:kern w:val="0"/>
          <w:lang w:eastAsia="ru-RU"/>
        </w:rPr>
        <w:t>СВ филиала АО «КМПО»-ЗМЗ. Для расхода СВ 156,72 м</w:t>
      </w:r>
      <w:r w:rsidRPr="00B219B2">
        <w:rPr>
          <w:rFonts w:ascii="Times New Roman" w:eastAsia="Times New Roman" w:hAnsi="Times New Roman" w:cs="Times New Roman"/>
          <w:spacing w:val="-1"/>
          <w:kern w:val="0"/>
          <w:vertAlign w:val="superscript"/>
          <w:lang w:eastAsia="ru-RU"/>
        </w:rPr>
        <w:t>3</w:t>
      </w:r>
      <w:r w:rsidRPr="00B219B2">
        <w:rPr>
          <w:rFonts w:ascii="Times New Roman" w:eastAsia="Times New Roman" w:hAnsi="Times New Roman" w:cs="Times New Roman"/>
          <w:spacing w:val="-1"/>
          <w:kern w:val="0"/>
          <w:lang w:eastAsia="ru-RU"/>
        </w:rPr>
        <w:t>/ час и при началь</w:t>
      </w:r>
      <w:r w:rsidRPr="00B219B2">
        <w:rPr>
          <w:rFonts w:ascii="Times New Roman" w:eastAsia="Times New Roman" w:hAnsi="Times New Roman" w:cs="Times New Roman"/>
          <w:spacing w:val="-1"/>
          <w:kern w:val="0"/>
          <w:lang w:eastAsia="ru-RU"/>
        </w:rPr>
        <w:softHyphen/>
      </w:r>
      <w:r w:rsidRPr="00B219B2">
        <w:rPr>
          <w:rFonts w:ascii="Times New Roman" w:eastAsia="Times New Roman" w:hAnsi="Times New Roman" w:cs="Times New Roman"/>
          <w:spacing w:val="-2"/>
          <w:kern w:val="0"/>
          <w:lang w:eastAsia="ru-RU"/>
        </w:rPr>
        <w:t xml:space="preserve">ной концентрации </w:t>
      </w:r>
      <w:r w:rsidRPr="00B219B2">
        <w:rPr>
          <w:rFonts w:ascii="Times New Roman" w:eastAsia="Times New Roman" w:hAnsi="Times New Roman" w:cs="Times New Roman"/>
          <w:spacing w:val="-2"/>
          <w:kern w:val="0"/>
          <w:lang w:val="en-US" w:eastAsia="ru-RU"/>
        </w:rPr>
        <w:t>Fe</w:t>
      </w:r>
      <w:r w:rsidRPr="00B219B2">
        <w:rPr>
          <w:rFonts w:ascii="Times New Roman" w:eastAsia="Times New Roman" w:hAnsi="Times New Roman" w:cs="Times New Roman"/>
          <w:kern w:val="0"/>
          <w:vertAlign w:val="subscript"/>
          <w:lang w:eastAsia="ru-RU"/>
        </w:rPr>
        <w:t>общ.</w:t>
      </w:r>
      <w:r w:rsidRPr="00B219B2">
        <w:rPr>
          <w:rFonts w:ascii="Times New Roman" w:eastAsia="Times New Roman" w:hAnsi="Times New Roman" w:cs="Times New Roman"/>
          <w:kern w:val="0"/>
          <w:lang w:eastAsia="ru-RU"/>
        </w:rPr>
        <w:t xml:space="preserve"> </w:t>
      </w:r>
      <w:r w:rsidRPr="00B219B2">
        <w:rPr>
          <w:rFonts w:ascii="Times New Roman" w:eastAsia="Times New Roman" w:hAnsi="Times New Roman" w:cs="Times New Roman"/>
          <w:spacing w:val="-1"/>
          <w:kern w:val="0"/>
          <w:lang w:eastAsia="ru-RU"/>
        </w:rPr>
        <w:t>= 0,145 мг/ дм</w:t>
      </w:r>
      <w:r w:rsidRPr="00B219B2">
        <w:rPr>
          <w:rFonts w:ascii="Times New Roman" w:eastAsia="Times New Roman" w:hAnsi="Times New Roman" w:cs="Times New Roman"/>
          <w:kern w:val="0"/>
          <w:vertAlign w:val="superscript"/>
          <w:lang w:eastAsia="ru-RU"/>
        </w:rPr>
        <w:t>3</w:t>
      </w:r>
      <w:r w:rsidRPr="00B219B2">
        <w:rPr>
          <w:rFonts w:ascii="Times New Roman" w:eastAsia="Times New Roman" w:hAnsi="Times New Roman" w:cs="Times New Roman"/>
          <w:kern w:val="0"/>
          <w:lang w:eastAsia="ru-RU"/>
        </w:rPr>
        <w:t xml:space="preserve"> эколого-экономический ущерб со</w:t>
      </w:r>
      <w:r w:rsidRPr="00B219B2">
        <w:rPr>
          <w:rFonts w:ascii="Times New Roman" w:eastAsia="Times New Roman" w:hAnsi="Times New Roman" w:cs="Times New Roman"/>
          <w:kern w:val="0"/>
          <w:lang w:eastAsia="ru-RU"/>
        </w:rPr>
        <w:softHyphen/>
        <w:t>ставил 2725 руб/год.</w:t>
      </w:r>
    </w:p>
    <w:p w:rsidR="00B219B2" w:rsidRPr="00B219B2" w:rsidRDefault="00B219B2" w:rsidP="00B219B2">
      <w:pPr>
        <w:shd w:val="clear" w:color="auto" w:fill="FFFFFF"/>
        <w:tabs>
          <w:tab w:val="clear" w:pos="709"/>
        </w:tabs>
        <w:suppressAutoHyphens w:val="0"/>
        <w:autoSpaceDE w:val="0"/>
        <w:autoSpaceDN w:val="0"/>
        <w:adjustRightInd w:val="0"/>
        <w:spacing w:before="5" w:after="0" w:line="250" w:lineRule="exact"/>
        <w:ind w:left="3182" w:firstLine="0"/>
        <w:jc w:val="left"/>
        <w:rPr>
          <w:rFonts w:ascii="Times New Roman" w:eastAsia="Times New Roman" w:hAnsi="Times New Roman" w:cs="Times New Roman"/>
          <w:kern w:val="0"/>
          <w:sz w:val="20"/>
          <w:szCs w:val="20"/>
          <w:lang w:eastAsia="ru-RU"/>
        </w:rPr>
      </w:pPr>
      <w:r w:rsidRPr="00B219B2">
        <w:rPr>
          <w:rFonts w:ascii="Times New Roman" w:eastAsia="Times New Roman" w:hAnsi="Times New Roman" w:cs="Times New Roman"/>
          <w:b/>
          <w:bCs/>
          <w:kern w:val="0"/>
          <w:lang w:eastAsia="ru-RU"/>
        </w:rPr>
        <w:t>ЗАКЛЮЧЕНИЕ</w:t>
      </w:r>
    </w:p>
    <w:p w:rsidR="00B219B2" w:rsidRPr="00B219B2" w:rsidRDefault="00B219B2" w:rsidP="00B219B2">
      <w:pPr>
        <w:shd w:val="clear" w:color="auto" w:fill="FFFFFF"/>
        <w:tabs>
          <w:tab w:val="clear" w:pos="709"/>
          <w:tab w:val="left" w:pos="845"/>
        </w:tabs>
        <w:suppressAutoHyphens w:val="0"/>
        <w:autoSpaceDE w:val="0"/>
        <w:autoSpaceDN w:val="0"/>
        <w:adjustRightInd w:val="0"/>
        <w:spacing w:after="0" w:line="250" w:lineRule="exact"/>
        <w:ind w:right="5" w:firstLine="566"/>
        <w:rPr>
          <w:rFonts w:ascii="Times New Roman" w:eastAsia="Times New Roman" w:hAnsi="Times New Roman" w:cs="Times New Roman"/>
          <w:kern w:val="0"/>
          <w:sz w:val="20"/>
          <w:szCs w:val="20"/>
          <w:lang w:eastAsia="ru-RU"/>
        </w:rPr>
      </w:pPr>
      <w:r w:rsidRPr="00B219B2">
        <w:rPr>
          <w:rFonts w:ascii="Times New Roman" w:eastAsia="Times New Roman" w:hAnsi="Times New Roman" w:cs="Times New Roman"/>
          <w:kern w:val="0"/>
          <w:lang w:eastAsia="ru-RU"/>
        </w:rPr>
        <w:t>1.</w:t>
      </w:r>
      <w:r w:rsidRPr="00B219B2">
        <w:rPr>
          <w:rFonts w:ascii="Times New Roman" w:eastAsia="Times New Roman" w:hAnsi="Times New Roman" w:cs="Times New Roman"/>
          <w:kern w:val="0"/>
          <w:lang w:eastAsia="ru-RU"/>
        </w:rPr>
        <w:tab/>
        <w:t>Изучены механизмы и закономерности процесса очистки вод от</w:t>
      </w:r>
      <w:r w:rsidRPr="00B219B2">
        <w:rPr>
          <w:rFonts w:ascii="Times New Roman" w:eastAsia="Times New Roman" w:hAnsi="Times New Roman" w:cs="Times New Roman"/>
          <w:kern w:val="0"/>
          <w:lang w:eastAsia="ru-RU"/>
        </w:rPr>
        <w:br/>
        <w:t>ионов железа с использованием растительного СМ на основе ЛО различных</w:t>
      </w:r>
      <w:r w:rsidRPr="00B219B2">
        <w:rPr>
          <w:rFonts w:ascii="Times New Roman" w:eastAsia="Times New Roman" w:hAnsi="Times New Roman" w:cs="Times New Roman"/>
          <w:kern w:val="0"/>
          <w:lang w:eastAsia="ru-RU"/>
        </w:rPr>
        <w:br/>
        <w:t>пород деревьев: березы повислой (</w:t>
      </w:r>
      <w:r w:rsidRPr="00B219B2">
        <w:rPr>
          <w:rFonts w:ascii="Times New Roman" w:eastAsia="Times New Roman" w:hAnsi="Times New Roman" w:cs="Times New Roman"/>
          <w:i/>
          <w:iCs/>
          <w:kern w:val="0"/>
          <w:lang w:val="en-US" w:eastAsia="ru-RU"/>
        </w:rPr>
        <w:t>Betula</w:t>
      </w:r>
      <w:r w:rsidRPr="00B219B2">
        <w:rPr>
          <w:rFonts w:ascii="Times New Roman" w:eastAsia="Times New Roman" w:hAnsi="Times New Roman" w:cs="Times New Roman"/>
          <w:i/>
          <w:iCs/>
          <w:kern w:val="0"/>
          <w:lang w:eastAsia="ru-RU"/>
        </w:rPr>
        <w:t xml:space="preserve"> </w:t>
      </w:r>
      <w:r w:rsidRPr="00B219B2">
        <w:rPr>
          <w:rFonts w:ascii="Times New Roman" w:eastAsia="Times New Roman" w:hAnsi="Times New Roman" w:cs="Times New Roman"/>
          <w:i/>
          <w:iCs/>
          <w:kern w:val="0"/>
          <w:lang w:val="en-US" w:eastAsia="ru-RU"/>
        </w:rPr>
        <w:t>pendula</w:t>
      </w:r>
      <w:r w:rsidRPr="00B219B2">
        <w:rPr>
          <w:rFonts w:ascii="Times New Roman" w:eastAsia="Times New Roman" w:hAnsi="Times New Roman" w:cs="Times New Roman"/>
          <w:kern w:val="0"/>
          <w:lang w:eastAsia="ru-RU"/>
        </w:rPr>
        <w:t>); дуба черешчатого</w:t>
      </w:r>
      <w:r w:rsidRPr="00B219B2">
        <w:rPr>
          <w:rFonts w:ascii="Times New Roman" w:eastAsia="Times New Roman" w:hAnsi="Times New Roman" w:cs="Times New Roman"/>
          <w:kern w:val="0"/>
          <w:lang w:eastAsia="ru-RU"/>
        </w:rPr>
        <w:br/>
        <w:t>(</w:t>
      </w:r>
      <w:r w:rsidRPr="00B219B2">
        <w:rPr>
          <w:rFonts w:ascii="Times New Roman" w:eastAsia="Times New Roman" w:hAnsi="Times New Roman" w:cs="Times New Roman"/>
          <w:i/>
          <w:iCs/>
          <w:kern w:val="0"/>
          <w:lang w:val="en-US" w:eastAsia="ru-RU"/>
        </w:rPr>
        <w:t>Quercus</w:t>
      </w:r>
      <w:r w:rsidRPr="00B219B2">
        <w:rPr>
          <w:rFonts w:ascii="Times New Roman" w:eastAsia="Times New Roman" w:hAnsi="Times New Roman" w:cs="Times New Roman"/>
          <w:i/>
          <w:iCs/>
          <w:kern w:val="0"/>
          <w:lang w:eastAsia="ru-RU"/>
        </w:rPr>
        <w:t xml:space="preserve"> </w:t>
      </w:r>
      <w:r w:rsidRPr="00B219B2">
        <w:rPr>
          <w:rFonts w:ascii="Times New Roman" w:eastAsia="Times New Roman" w:hAnsi="Times New Roman" w:cs="Times New Roman"/>
          <w:i/>
          <w:iCs/>
          <w:kern w:val="0"/>
          <w:lang w:val="en-US" w:eastAsia="ru-RU"/>
        </w:rPr>
        <w:t>robur</w:t>
      </w:r>
      <w:r w:rsidRPr="00B219B2">
        <w:rPr>
          <w:rFonts w:ascii="Times New Roman" w:eastAsia="Times New Roman" w:hAnsi="Times New Roman" w:cs="Times New Roman"/>
          <w:kern w:val="0"/>
          <w:lang w:eastAsia="ru-RU"/>
        </w:rPr>
        <w:t>); а также смешанных пород деревьев. Установлены макси</w:t>
      </w:r>
      <w:r w:rsidRPr="00B219B2">
        <w:rPr>
          <w:rFonts w:ascii="Times New Roman" w:eastAsia="Times New Roman" w:hAnsi="Times New Roman" w:cs="Times New Roman"/>
          <w:kern w:val="0"/>
          <w:lang w:eastAsia="ru-RU"/>
        </w:rPr>
        <w:softHyphen/>
      </w:r>
      <w:r w:rsidRPr="00B219B2">
        <w:rPr>
          <w:rFonts w:ascii="Times New Roman" w:eastAsia="Times New Roman" w:hAnsi="Times New Roman" w:cs="Times New Roman"/>
          <w:kern w:val="0"/>
          <w:lang w:eastAsia="ru-RU"/>
        </w:rPr>
        <w:br/>
        <w:t>мальные значения статической и динамической сорбционной емкости ЛО</w:t>
      </w:r>
      <w:r w:rsidRPr="00B219B2">
        <w:rPr>
          <w:rFonts w:ascii="Times New Roman" w:eastAsia="Times New Roman" w:hAnsi="Times New Roman" w:cs="Times New Roman"/>
          <w:kern w:val="0"/>
          <w:lang w:eastAsia="ru-RU"/>
        </w:rPr>
        <w:br/>
        <w:t>различных пород деревьев по отношению к ионам железа.</w:t>
      </w:r>
    </w:p>
    <w:p w:rsidR="00B219B2" w:rsidRPr="00B219B2" w:rsidRDefault="00B219B2" w:rsidP="00B219B2">
      <w:pPr>
        <w:shd w:val="clear" w:color="auto" w:fill="FFFFFF"/>
        <w:tabs>
          <w:tab w:val="clear" w:pos="709"/>
          <w:tab w:val="left" w:pos="806"/>
        </w:tabs>
        <w:suppressAutoHyphens w:val="0"/>
        <w:autoSpaceDE w:val="0"/>
        <w:autoSpaceDN w:val="0"/>
        <w:adjustRightInd w:val="0"/>
        <w:spacing w:after="0" w:line="250" w:lineRule="exact"/>
        <w:ind w:left="566" w:firstLine="0"/>
        <w:jc w:val="left"/>
        <w:rPr>
          <w:rFonts w:ascii="Times New Roman" w:eastAsia="Times New Roman" w:hAnsi="Times New Roman" w:cs="Times New Roman"/>
          <w:kern w:val="0"/>
          <w:sz w:val="20"/>
          <w:szCs w:val="20"/>
          <w:lang w:eastAsia="ru-RU"/>
        </w:rPr>
      </w:pPr>
      <w:r w:rsidRPr="00B219B2">
        <w:rPr>
          <w:rFonts w:ascii="Times New Roman" w:eastAsia="Times New Roman" w:hAnsi="Times New Roman" w:cs="Times New Roman"/>
          <w:kern w:val="0"/>
          <w:lang w:eastAsia="ru-RU"/>
        </w:rPr>
        <w:t>2.</w:t>
      </w:r>
      <w:r w:rsidRPr="00B219B2">
        <w:rPr>
          <w:rFonts w:ascii="Times New Roman" w:eastAsia="Times New Roman" w:hAnsi="Times New Roman" w:cs="Times New Roman"/>
          <w:kern w:val="0"/>
          <w:lang w:eastAsia="ru-RU"/>
        </w:rPr>
        <w:tab/>
        <w:t>Показано, что величина сорбционной емкости ЛО по отношению к</w:t>
      </w:r>
    </w:p>
    <w:p w:rsidR="00B219B2" w:rsidRPr="00B219B2" w:rsidRDefault="00B219B2" w:rsidP="00B219B2">
      <w:pPr>
        <w:shd w:val="clear" w:color="auto" w:fill="FFFFFF"/>
        <w:tabs>
          <w:tab w:val="clear" w:pos="709"/>
        </w:tabs>
        <w:suppressAutoHyphens w:val="0"/>
        <w:autoSpaceDE w:val="0"/>
        <w:autoSpaceDN w:val="0"/>
        <w:adjustRightInd w:val="0"/>
        <w:spacing w:before="48" w:after="0" w:line="254" w:lineRule="exact"/>
        <w:ind w:right="5" w:firstLine="0"/>
        <w:rPr>
          <w:rFonts w:ascii="Times New Roman" w:eastAsia="Times New Roman" w:hAnsi="Times New Roman" w:cs="Times New Roman"/>
          <w:kern w:val="0"/>
          <w:sz w:val="20"/>
          <w:szCs w:val="20"/>
          <w:lang w:eastAsia="ru-RU"/>
        </w:rPr>
      </w:pPr>
      <w:r w:rsidRPr="00B219B2">
        <w:rPr>
          <w:rFonts w:ascii="Times New Roman" w:eastAsia="Times New Roman" w:hAnsi="Times New Roman" w:cs="Times New Roman"/>
          <w:kern w:val="0"/>
          <w:lang w:val="en-US" w:eastAsia="ru-RU"/>
        </w:rPr>
        <w:t>Fe</w:t>
      </w:r>
      <w:r w:rsidRPr="00B219B2">
        <w:rPr>
          <w:rFonts w:ascii="Times New Roman" w:eastAsia="Times New Roman" w:hAnsi="Times New Roman" w:cs="Times New Roman"/>
          <w:kern w:val="0"/>
          <w:sz w:val="28"/>
          <w:szCs w:val="28"/>
          <w:lang w:eastAsia="ru-RU"/>
        </w:rPr>
        <w:t xml:space="preserve"> </w:t>
      </w:r>
      <w:r w:rsidRPr="00B219B2">
        <w:rPr>
          <w:rFonts w:ascii="Times New Roman" w:eastAsia="Times New Roman" w:hAnsi="Times New Roman" w:cs="Times New Roman"/>
          <w:kern w:val="0"/>
          <w:vertAlign w:val="subscript"/>
          <w:lang w:eastAsia="ru-RU"/>
        </w:rPr>
        <w:t>общ</w:t>
      </w:r>
      <w:r w:rsidRPr="00B219B2">
        <w:rPr>
          <w:rFonts w:ascii="Times New Roman" w:eastAsia="Times New Roman" w:hAnsi="Times New Roman" w:cs="Times New Roman"/>
          <w:kern w:val="0"/>
          <w:lang w:eastAsia="ru-RU"/>
        </w:rPr>
        <w:t>.</w:t>
      </w:r>
      <w:r w:rsidRPr="00B219B2">
        <w:rPr>
          <w:rFonts w:ascii="Times New Roman" w:eastAsia="Times New Roman" w:hAnsi="Times New Roman" w:cs="Times New Roman"/>
          <w:kern w:val="0"/>
          <w:sz w:val="28"/>
          <w:szCs w:val="28"/>
          <w:lang w:eastAsia="ru-RU"/>
        </w:rPr>
        <w:t xml:space="preserve"> </w:t>
      </w:r>
      <w:r w:rsidRPr="00B219B2">
        <w:rPr>
          <w:rFonts w:ascii="Times New Roman" w:eastAsia="Times New Roman" w:hAnsi="Times New Roman" w:cs="Times New Roman"/>
          <w:kern w:val="0"/>
          <w:lang w:eastAsia="ru-RU"/>
        </w:rPr>
        <w:t>увеличивается</w:t>
      </w:r>
      <w:r w:rsidRPr="00B219B2">
        <w:rPr>
          <w:rFonts w:ascii="Times New Roman" w:eastAsia="Times New Roman" w:hAnsi="Times New Roman" w:cs="Times New Roman"/>
          <w:kern w:val="0"/>
          <w:sz w:val="28"/>
          <w:szCs w:val="28"/>
          <w:lang w:eastAsia="ru-RU"/>
        </w:rPr>
        <w:t xml:space="preserve"> </w:t>
      </w:r>
      <w:r w:rsidRPr="00B219B2">
        <w:rPr>
          <w:rFonts w:ascii="Times New Roman" w:eastAsia="Times New Roman" w:hAnsi="Times New Roman" w:cs="Times New Roman"/>
          <w:kern w:val="0"/>
          <w:lang w:eastAsia="ru-RU"/>
        </w:rPr>
        <w:t>с</w:t>
      </w:r>
      <w:r w:rsidRPr="00B219B2">
        <w:rPr>
          <w:rFonts w:ascii="Times New Roman" w:eastAsia="Times New Roman" w:hAnsi="Times New Roman" w:cs="Times New Roman"/>
          <w:kern w:val="0"/>
          <w:sz w:val="28"/>
          <w:szCs w:val="28"/>
          <w:lang w:eastAsia="ru-RU"/>
        </w:rPr>
        <w:t xml:space="preserve"> </w:t>
      </w:r>
      <w:r w:rsidRPr="00B219B2">
        <w:rPr>
          <w:rFonts w:ascii="Times New Roman" w:eastAsia="Times New Roman" w:hAnsi="Times New Roman" w:cs="Times New Roman"/>
          <w:kern w:val="0"/>
          <w:lang w:eastAsia="ru-RU"/>
        </w:rPr>
        <w:t>ростом</w:t>
      </w:r>
      <w:r w:rsidRPr="00B219B2">
        <w:rPr>
          <w:rFonts w:ascii="Times New Roman" w:eastAsia="Times New Roman" w:hAnsi="Times New Roman" w:cs="Times New Roman"/>
          <w:kern w:val="0"/>
          <w:sz w:val="28"/>
          <w:szCs w:val="28"/>
          <w:lang w:eastAsia="ru-RU"/>
        </w:rPr>
        <w:t xml:space="preserve"> </w:t>
      </w:r>
      <w:r w:rsidRPr="00B219B2">
        <w:rPr>
          <w:rFonts w:ascii="Times New Roman" w:eastAsia="Times New Roman" w:hAnsi="Times New Roman" w:cs="Times New Roman"/>
          <w:kern w:val="0"/>
          <w:lang w:eastAsia="ru-RU"/>
        </w:rPr>
        <w:t>рН</w:t>
      </w:r>
      <w:r w:rsidRPr="00B219B2">
        <w:rPr>
          <w:rFonts w:ascii="Times New Roman" w:eastAsia="Times New Roman" w:hAnsi="Times New Roman" w:cs="Times New Roman"/>
          <w:kern w:val="0"/>
          <w:sz w:val="28"/>
          <w:szCs w:val="28"/>
          <w:lang w:eastAsia="ru-RU"/>
        </w:rPr>
        <w:t xml:space="preserve"> </w:t>
      </w:r>
      <w:r w:rsidRPr="00B219B2">
        <w:rPr>
          <w:rFonts w:ascii="Times New Roman" w:eastAsia="Times New Roman" w:hAnsi="Times New Roman" w:cs="Times New Roman"/>
          <w:kern w:val="0"/>
          <w:lang w:eastAsia="ru-RU"/>
        </w:rPr>
        <w:t>модельных</w:t>
      </w:r>
      <w:r w:rsidRPr="00B219B2">
        <w:rPr>
          <w:rFonts w:ascii="Times New Roman" w:eastAsia="Times New Roman" w:hAnsi="Times New Roman" w:cs="Times New Roman"/>
          <w:kern w:val="0"/>
          <w:sz w:val="28"/>
          <w:szCs w:val="28"/>
          <w:lang w:eastAsia="ru-RU"/>
        </w:rPr>
        <w:t xml:space="preserve"> </w:t>
      </w:r>
      <w:r w:rsidRPr="00B219B2">
        <w:rPr>
          <w:rFonts w:ascii="Times New Roman" w:eastAsia="Times New Roman" w:hAnsi="Times New Roman" w:cs="Times New Roman"/>
          <w:kern w:val="0"/>
          <w:lang w:eastAsia="ru-RU"/>
        </w:rPr>
        <w:t>растворов</w:t>
      </w:r>
      <w:r w:rsidRPr="00B219B2">
        <w:rPr>
          <w:rFonts w:ascii="Times New Roman" w:eastAsia="Times New Roman" w:hAnsi="Times New Roman" w:cs="Times New Roman"/>
          <w:kern w:val="0"/>
          <w:sz w:val="28"/>
          <w:szCs w:val="28"/>
          <w:lang w:eastAsia="ru-RU"/>
        </w:rPr>
        <w:t xml:space="preserve"> </w:t>
      </w:r>
      <w:r w:rsidRPr="00B219B2">
        <w:rPr>
          <w:rFonts w:ascii="Times New Roman" w:eastAsia="Times New Roman" w:hAnsi="Times New Roman" w:cs="Times New Roman"/>
          <w:kern w:val="0"/>
          <w:lang w:eastAsia="ru-RU"/>
        </w:rPr>
        <w:t>до</w:t>
      </w:r>
      <w:r w:rsidRPr="00B219B2">
        <w:rPr>
          <w:rFonts w:ascii="Times New Roman" w:eastAsia="Times New Roman" w:hAnsi="Times New Roman" w:cs="Times New Roman"/>
          <w:kern w:val="0"/>
          <w:sz w:val="28"/>
          <w:szCs w:val="28"/>
          <w:lang w:eastAsia="ru-RU"/>
        </w:rPr>
        <w:t xml:space="preserve"> </w:t>
      </w:r>
      <w:r w:rsidRPr="00B219B2">
        <w:rPr>
          <w:rFonts w:ascii="Times New Roman" w:eastAsia="Times New Roman" w:hAnsi="Times New Roman" w:cs="Times New Roman"/>
          <w:kern w:val="0"/>
          <w:lang w:eastAsia="ru-RU"/>
        </w:rPr>
        <w:t>6,0±0,5</w:t>
      </w:r>
      <w:r w:rsidRPr="00B219B2">
        <w:rPr>
          <w:rFonts w:ascii="Times New Roman" w:eastAsia="Times New Roman" w:hAnsi="Times New Roman" w:cs="Times New Roman"/>
          <w:kern w:val="0"/>
          <w:sz w:val="28"/>
          <w:szCs w:val="28"/>
          <w:lang w:eastAsia="ru-RU"/>
        </w:rPr>
        <w:t xml:space="preserve"> - </w:t>
      </w:r>
      <w:r w:rsidRPr="00B219B2">
        <w:rPr>
          <w:rFonts w:ascii="Times New Roman" w:eastAsia="Times New Roman" w:hAnsi="Times New Roman" w:cs="Times New Roman"/>
          <w:kern w:val="0"/>
          <w:lang w:eastAsia="ru-RU"/>
        </w:rPr>
        <w:t>на</w:t>
      </w:r>
      <w:r w:rsidRPr="00B219B2">
        <w:rPr>
          <w:rFonts w:ascii="Times New Roman" w:eastAsia="Times New Roman" w:hAnsi="Times New Roman" w:cs="Times New Roman"/>
          <w:kern w:val="0"/>
          <w:sz w:val="28"/>
          <w:szCs w:val="28"/>
          <w:lang w:eastAsia="ru-RU"/>
        </w:rPr>
        <w:t xml:space="preserve"> </w:t>
      </w:r>
      <w:r w:rsidRPr="00B219B2">
        <w:rPr>
          <w:rFonts w:ascii="Times New Roman" w:eastAsia="Times New Roman" w:hAnsi="Times New Roman" w:cs="Times New Roman"/>
          <w:kern w:val="0"/>
          <w:lang w:eastAsia="ru-RU"/>
        </w:rPr>
        <w:t>4-9 % и уменьшается с повышением температуры в интервале от 273 К до 333 К на 7 – 8%.</w:t>
      </w:r>
    </w:p>
    <w:p w:rsidR="00B219B2" w:rsidRPr="00B219B2" w:rsidRDefault="00B219B2" w:rsidP="00B219B2">
      <w:pPr>
        <w:shd w:val="clear" w:color="auto" w:fill="FFFFFF"/>
        <w:tabs>
          <w:tab w:val="clear" w:pos="709"/>
          <w:tab w:val="left" w:pos="859"/>
        </w:tabs>
        <w:suppressAutoHyphens w:val="0"/>
        <w:autoSpaceDE w:val="0"/>
        <w:autoSpaceDN w:val="0"/>
        <w:adjustRightInd w:val="0"/>
        <w:spacing w:after="0" w:line="254" w:lineRule="exact"/>
        <w:ind w:right="5" w:firstLine="566"/>
        <w:rPr>
          <w:rFonts w:ascii="Times New Roman" w:eastAsia="Times New Roman" w:hAnsi="Times New Roman" w:cs="Times New Roman"/>
          <w:kern w:val="0"/>
          <w:sz w:val="20"/>
          <w:szCs w:val="20"/>
          <w:lang w:eastAsia="ru-RU"/>
        </w:rPr>
      </w:pPr>
      <w:r w:rsidRPr="00B219B2">
        <w:rPr>
          <w:rFonts w:ascii="Times New Roman" w:eastAsia="Times New Roman" w:hAnsi="Times New Roman" w:cs="Times New Roman"/>
          <w:kern w:val="0"/>
          <w:lang w:eastAsia="ru-RU"/>
        </w:rPr>
        <w:t>3.</w:t>
      </w:r>
      <w:r w:rsidRPr="00B219B2">
        <w:rPr>
          <w:rFonts w:ascii="Times New Roman" w:eastAsia="Times New Roman" w:hAnsi="Times New Roman" w:cs="Times New Roman"/>
          <w:kern w:val="0"/>
          <w:lang w:eastAsia="ru-RU"/>
        </w:rPr>
        <w:tab/>
        <w:t>Полученные экспериментально изотермы сорбции обработаны в</w:t>
      </w:r>
      <w:r w:rsidRPr="00B219B2">
        <w:rPr>
          <w:rFonts w:ascii="Times New Roman" w:eastAsia="Times New Roman" w:hAnsi="Times New Roman" w:cs="Times New Roman"/>
          <w:kern w:val="0"/>
          <w:lang w:eastAsia="ru-RU"/>
        </w:rPr>
        <w:br/>
        <w:t>рамках моделей Ленгмюра, Фрейндлиха, БЭТ, Темкина и Френкеля-Хелси-</w:t>
      </w:r>
      <w:r w:rsidRPr="00B219B2">
        <w:rPr>
          <w:rFonts w:ascii="Times New Roman" w:eastAsia="Times New Roman" w:hAnsi="Times New Roman" w:cs="Times New Roman"/>
          <w:kern w:val="0"/>
          <w:lang w:eastAsia="ru-RU"/>
        </w:rPr>
        <w:br/>
        <w:t>Хилла. Определено, что наивысший коэффициент корреляции достигается</w:t>
      </w:r>
      <w:r w:rsidRPr="00B219B2">
        <w:rPr>
          <w:rFonts w:ascii="Times New Roman" w:eastAsia="Times New Roman" w:hAnsi="Times New Roman" w:cs="Times New Roman"/>
          <w:kern w:val="0"/>
          <w:lang w:eastAsia="ru-RU"/>
        </w:rPr>
        <w:br/>
        <w:t>при описании процесса моделью Ленгмюра (0,848 – 0,988). Изотермы сорб</w:t>
      </w:r>
      <w:r w:rsidRPr="00B219B2">
        <w:rPr>
          <w:rFonts w:ascii="Times New Roman" w:eastAsia="Times New Roman" w:hAnsi="Times New Roman" w:cs="Times New Roman"/>
          <w:kern w:val="0"/>
          <w:lang w:eastAsia="ru-RU"/>
        </w:rPr>
        <w:softHyphen/>
      </w:r>
      <w:r w:rsidRPr="00B219B2">
        <w:rPr>
          <w:rFonts w:ascii="Times New Roman" w:eastAsia="Times New Roman" w:hAnsi="Times New Roman" w:cs="Times New Roman"/>
          <w:kern w:val="0"/>
          <w:lang w:eastAsia="ru-RU"/>
        </w:rPr>
        <w:br/>
      </w:r>
      <w:r w:rsidRPr="00B219B2">
        <w:rPr>
          <w:rFonts w:ascii="Times New Roman" w:eastAsia="Times New Roman" w:hAnsi="Times New Roman" w:cs="Times New Roman"/>
          <w:spacing w:val="-3"/>
          <w:kern w:val="0"/>
          <w:lang w:eastAsia="ru-RU"/>
        </w:rPr>
        <w:t xml:space="preserve">ции  соответствуют   </w:t>
      </w:r>
      <w:r w:rsidRPr="00B219B2">
        <w:rPr>
          <w:rFonts w:ascii="Times New Roman" w:eastAsia="Times New Roman" w:hAnsi="Times New Roman" w:cs="Times New Roman"/>
          <w:spacing w:val="-3"/>
          <w:kern w:val="0"/>
          <w:lang w:val="en-US" w:eastAsia="ru-RU"/>
        </w:rPr>
        <w:t>I</w:t>
      </w:r>
      <w:r w:rsidRPr="00B219B2">
        <w:rPr>
          <w:rFonts w:ascii="Times New Roman" w:eastAsia="Times New Roman" w:hAnsi="Times New Roman" w:cs="Times New Roman"/>
          <w:spacing w:val="-3"/>
          <w:kern w:val="0"/>
          <w:lang w:eastAsia="ru-RU"/>
        </w:rPr>
        <w:t xml:space="preserve">  типу,  характерному  для  микропористых  адсорбентов.</w:t>
      </w:r>
    </w:p>
    <w:p w:rsidR="00B219B2" w:rsidRPr="00B219B2" w:rsidRDefault="00B219B2" w:rsidP="00B219B2">
      <w:pPr>
        <w:shd w:val="clear" w:color="auto" w:fill="FFFFFF"/>
        <w:tabs>
          <w:tab w:val="clear" w:pos="709"/>
        </w:tabs>
        <w:suppressAutoHyphens w:val="0"/>
        <w:autoSpaceDE w:val="0"/>
        <w:autoSpaceDN w:val="0"/>
        <w:adjustRightInd w:val="0"/>
        <w:spacing w:before="341" w:after="0" w:line="240" w:lineRule="auto"/>
        <w:ind w:right="10" w:firstLine="0"/>
        <w:jc w:val="center"/>
        <w:rPr>
          <w:rFonts w:ascii="Times New Roman" w:eastAsia="Times New Roman" w:hAnsi="Times New Roman" w:cs="Times New Roman"/>
          <w:kern w:val="0"/>
          <w:sz w:val="20"/>
          <w:szCs w:val="20"/>
          <w:lang w:eastAsia="ru-RU"/>
        </w:rPr>
      </w:pPr>
      <w:r w:rsidRPr="00B219B2">
        <w:rPr>
          <w:rFonts w:ascii="Times New Roman" w:eastAsia="Times New Roman" w:hAnsi="Times New Roman" w:cs="Times New Roman"/>
          <w:spacing w:val="-1"/>
          <w:kern w:val="0"/>
          <w:sz w:val="18"/>
          <w:szCs w:val="18"/>
          <w:lang w:eastAsia="ru-RU"/>
        </w:rPr>
        <w:t>14</w:t>
      </w:r>
    </w:p>
    <w:p w:rsidR="00B219B2" w:rsidRPr="00B219B2" w:rsidRDefault="00B219B2" w:rsidP="00B219B2">
      <w:pPr>
        <w:shd w:val="clear" w:color="auto" w:fill="FFFFFF"/>
        <w:tabs>
          <w:tab w:val="clear" w:pos="709"/>
        </w:tabs>
        <w:suppressAutoHyphens w:val="0"/>
        <w:autoSpaceDE w:val="0"/>
        <w:autoSpaceDN w:val="0"/>
        <w:adjustRightInd w:val="0"/>
        <w:spacing w:before="341" w:after="0" w:line="240" w:lineRule="auto"/>
        <w:ind w:right="10" w:firstLine="0"/>
        <w:jc w:val="center"/>
        <w:rPr>
          <w:rFonts w:ascii="Times New Roman" w:eastAsia="Times New Roman" w:hAnsi="Times New Roman" w:cs="Times New Roman"/>
          <w:kern w:val="0"/>
          <w:sz w:val="20"/>
          <w:szCs w:val="20"/>
          <w:lang w:eastAsia="ru-RU"/>
        </w:rPr>
        <w:sectPr w:rsidR="00B219B2" w:rsidRPr="00B219B2">
          <w:pgSz w:w="11909" w:h="16834"/>
          <w:pgMar w:top="1440" w:right="2307" w:bottom="720" w:left="2311" w:header="720" w:footer="720" w:gutter="0"/>
          <w:cols w:space="60"/>
          <w:noEndnote/>
        </w:sectPr>
      </w:pPr>
    </w:p>
    <w:p w:rsidR="00B219B2" w:rsidRPr="00B219B2" w:rsidRDefault="00B219B2" w:rsidP="00B219B2">
      <w:pPr>
        <w:shd w:val="clear" w:color="auto" w:fill="FFFFFF"/>
        <w:tabs>
          <w:tab w:val="clear" w:pos="709"/>
        </w:tabs>
        <w:suppressAutoHyphens w:val="0"/>
        <w:autoSpaceDE w:val="0"/>
        <w:autoSpaceDN w:val="0"/>
        <w:adjustRightInd w:val="0"/>
        <w:spacing w:after="0" w:line="250" w:lineRule="exact"/>
        <w:ind w:right="14" w:firstLine="0"/>
        <w:rPr>
          <w:rFonts w:ascii="Times New Roman" w:eastAsia="Times New Roman" w:hAnsi="Times New Roman" w:cs="Times New Roman"/>
          <w:kern w:val="0"/>
          <w:sz w:val="20"/>
          <w:szCs w:val="20"/>
          <w:lang w:eastAsia="ru-RU"/>
        </w:rPr>
      </w:pPr>
      <w:r w:rsidRPr="00B219B2">
        <w:rPr>
          <w:rFonts w:ascii="Times New Roman" w:eastAsia="Times New Roman" w:hAnsi="Times New Roman" w:cs="Times New Roman"/>
          <w:kern w:val="0"/>
          <w:lang w:eastAsia="ru-RU"/>
        </w:rPr>
        <w:t>Исследована кинетика сорбционного процесса, свидетельствующая о том, что в качестве лимитирующей стадии выступает химическая реакция.</w:t>
      </w:r>
    </w:p>
    <w:p w:rsidR="00B219B2" w:rsidRPr="00B219B2" w:rsidRDefault="00B219B2" w:rsidP="00B219B2">
      <w:pPr>
        <w:numPr>
          <w:ilvl w:val="0"/>
          <w:numId w:val="16"/>
        </w:numPr>
        <w:shd w:val="clear" w:color="auto" w:fill="FFFFFF"/>
        <w:tabs>
          <w:tab w:val="clear" w:pos="709"/>
          <w:tab w:val="left" w:pos="792"/>
        </w:tabs>
        <w:suppressAutoHyphens w:val="0"/>
        <w:autoSpaceDE w:val="0"/>
        <w:autoSpaceDN w:val="0"/>
        <w:adjustRightInd w:val="0"/>
        <w:spacing w:after="0" w:line="250" w:lineRule="exact"/>
        <w:ind w:firstLine="566"/>
        <w:jc w:val="left"/>
        <w:rPr>
          <w:rFonts w:ascii="Times New Roman" w:eastAsia="Times New Roman" w:hAnsi="Times New Roman" w:cs="Times New Roman"/>
          <w:spacing w:val="-4"/>
          <w:kern w:val="0"/>
          <w:lang w:eastAsia="ru-RU"/>
        </w:rPr>
      </w:pPr>
      <w:r w:rsidRPr="00B219B2">
        <w:rPr>
          <w:rFonts w:ascii="Times New Roman" w:eastAsia="Times New Roman" w:hAnsi="Times New Roman" w:cs="Times New Roman"/>
          <w:spacing w:val="-4"/>
          <w:kern w:val="0"/>
          <w:lang w:eastAsia="ru-RU"/>
        </w:rPr>
        <w:t>Установлено, что модификация ЛО слабыми растворами серной и ук</w:t>
      </w:r>
      <w:r w:rsidRPr="00B219B2">
        <w:rPr>
          <w:rFonts w:ascii="Times New Roman" w:eastAsia="Times New Roman" w:hAnsi="Times New Roman" w:cs="Times New Roman"/>
          <w:spacing w:val="-4"/>
          <w:kern w:val="0"/>
          <w:lang w:eastAsia="ru-RU"/>
        </w:rPr>
        <w:softHyphen/>
      </w:r>
      <w:r w:rsidRPr="00B219B2">
        <w:rPr>
          <w:rFonts w:ascii="Times New Roman" w:eastAsia="Times New Roman" w:hAnsi="Times New Roman" w:cs="Times New Roman"/>
          <w:spacing w:val="-7"/>
          <w:kern w:val="0"/>
          <w:lang w:eastAsia="ru-RU"/>
        </w:rPr>
        <w:t>сусной кислот способствует увеличению степени очистки от Fe</w:t>
      </w:r>
      <w:r w:rsidRPr="00B219B2">
        <w:rPr>
          <w:rFonts w:ascii="Times New Roman" w:eastAsia="Times New Roman" w:hAnsi="Times New Roman" w:cs="Times New Roman"/>
          <w:spacing w:val="-7"/>
          <w:kern w:val="0"/>
          <w:vertAlign w:val="subscript"/>
          <w:lang w:eastAsia="ru-RU"/>
        </w:rPr>
        <w:t>общ</w:t>
      </w:r>
      <w:r w:rsidRPr="00B219B2">
        <w:rPr>
          <w:rFonts w:ascii="Times New Roman" w:eastAsia="Times New Roman" w:hAnsi="Times New Roman" w:cs="Times New Roman"/>
          <w:spacing w:val="-7"/>
          <w:kern w:val="0"/>
          <w:lang w:eastAsia="ru-RU"/>
        </w:rPr>
        <w:t xml:space="preserve"> на 2-16 %, об</w:t>
      </w:r>
      <w:r w:rsidRPr="00B219B2">
        <w:rPr>
          <w:rFonts w:ascii="Times New Roman" w:eastAsia="Times New Roman" w:hAnsi="Times New Roman" w:cs="Times New Roman"/>
          <w:spacing w:val="-7"/>
          <w:kern w:val="0"/>
          <w:lang w:eastAsia="ru-RU"/>
        </w:rPr>
        <w:softHyphen/>
      </w:r>
      <w:r w:rsidRPr="00B219B2">
        <w:rPr>
          <w:rFonts w:ascii="Times New Roman" w:eastAsia="Times New Roman" w:hAnsi="Times New Roman" w:cs="Times New Roman"/>
          <w:spacing w:val="-3"/>
          <w:kern w:val="0"/>
          <w:lang w:eastAsia="ru-RU"/>
        </w:rPr>
        <w:t>работка ЛО в потоке ВЧЕ плазмы в среде аргон-воздух, аргон-пропан – на 2,9-</w:t>
      </w:r>
      <w:r w:rsidRPr="00B219B2">
        <w:rPr>
          <w:rFonts w:ascii="Times New Roman" w:eastAsia="Times New Roman" w:hAnsi="Times New Roman" w:cs="Times New Roman"/>
          <w:spacing w:val="-7"/>
          <w:kern w:val="0"/>
          <w:lang w:eastAsia="ru-RU"/>
        </w:rPr>
        <w:t xml:space="preserve">8,4 %, коронообработка СМ в течение 45 сек при </w:t>
      </w:r>
      <w:r w:rsidRPr="00B219B2">
        <w:rPr>
          <w:rFonts w:ascii="Times New Roman" w:eastAsia="Times New Roman" w:hAnsi="Times New Roman" w:cs="Times New Roman"/>
          <w:spacing w:val="-7"/>
          <w:kern w:val="0"/>
          <w:lang w:val="en-US" w:eastAsia="ru-RU"/>
        </w:rPr>
        <w:t>U</w:t>
      </w:r>
      <w:r w:rsidRPr="00B219B2">
        <w:rPr>
          <w:rFonts w:ascii="Times New Roman" w:eastAsia="Times New Roman" w:hAnsi="Times New Roman" w:cs="Times New Roman"/>
          <w:spacing w:val="-4"/>
          <w:kern w:val="0"/>
          <w:vertAlign w:val="subscript"/>
          <w:lang w:eastAsia="ru-RU"/>
        </w:rPr>
        <w:t>пол</w:t>
      </w:r>
      <w:r w:rsidRPr="00B219B2">
        <w:rPr>
          <w:rFonts w:ascii="Times New Roman" w:eastAsia="Times New Roman" w:hAnsi="Times New Roman" w:cs="Times New Roman"/>
          <w:spacing w:val="-4"/>
          <w:kern w:val="0"/>
          <w:lang w:eastAsia="ru-RU"/>
        </w:rPr>
        <w:t xml:space="preserve"> </w:t>
      </w:r>
      <w:r w:rsidRPr="00B219B2">
        <w:rPr>
          <w:rFonts w:ascii="Times New Roman" w:eastAsia="Times New Roman" w:hAnsi="Times New Roman" w:cs="Times New Roman"/>
          <w:spacing w:val="-6"/>
          <w:kern w:val="0"/>
          <w:lang w:eastAsia="ru-RU"/>
        </w:rPr>
        <w:t>= 30 кВ – на 1,6-11,4 %.</w:t>
      </w:r>
    </w:p>
    <w:p w:rsidR="00B219B2" w:rsidRPr="00B219B2" w:rsidRDefault="00B219B2" w:rsidP="00B219B2">
      <w:pPr>
        <w:numPr>
          <w:ilvl w:val="0"/>
          <w:numId w:val="16"/>
        </w:numPr>
        <w:shd w:val="clear" w:color="auto" w:fill="FFFFFF"/>
        <w:tabs>
          <w:tab w:val="clear" w:pos="709"/>
          <w:tab w:val="left" w:pos="792"/>
        </w:tabs>
        <w:suppressAutoHyphens w:val="0"/>
        <w:autoSpaceDE w:val="0"/>
        <w:autoSpaceDN w:val="0"/>
        <w:adjustRightInd w:val="0"/>
        <w:spacing w:after="0" w:line="250" w:lineRule="exact"/>
        <w:ind w:right="10" w:firstLine="566"/>
        <w:jc w:val="left"/>
        <w:rPr>
          <w:rFonts w:ascii="Times New Roman" w:eastAsia="Times New Roman" w:hAnsi="Times New Roman" w:cs="Times New Roman"/>
          <w:kern w:val="0"/>
          <w:lang w:eastAsia="ru-RU"/>
        </w:rPr>
      </w:pPr>
      <w:r w:rsidRPr="00B219B2">
        <w:rPr>
          <w:rFonts w:ascii="Times New Roman" w:eastAsia="Times New Roman" w:hAnsi="Times New Roman" w:cs="Times New Roman"/>
          <w:kern w:val="0"/>
          <w:lang w:eastAsia="ru-RU"/>
        </w:rPr>
        <w:t xml:space="preserve">Установлено, что сорбция ЛО в динамических условиях позволяет </w:t>
      </w:r>
      <w:r w:rsidRPr="00B219B2">
        <w:rPr>
          <w:rFonts w:ascii="Times New Roman" w:eastAsia="Times New Roman" w:hAnsi="Times New Roman" w:cs="Times New Roman"/>
          <w:spacing w:val="-1"/>
          <w:kern w:val="0"/>
          <w:lang w:eastAsia="ru-RU"/>
        </w:rPr>
        <w:t xml:space="preserve">достичь максимального извлечения </w:t>
      </w:r>
      <w:r w:rsidRPr="00B219B2">
        <w:rPr>
          <w:rFonts w:ascii="Times New Roman" w:eastAsia="Times New Roman" w:hAnsi="Times New Roman" w:cs="Times New Roman"/>
          <w:spacing w:val="-1"/>
          <w:kern w:val="0"/>
          <w:lang w:val="en-US" w:eastAsia="ru-RU"/>
        </w:rPr>
        <w:t>Fe</w:t>
      </w:r>
      <w:r w:rsidRPr="00B219B2">
        <w:rPr>
          <w:rFonts w:ascii="Times New Roman" w:eastAsia="Times New Roman" w:hAnsi="Times New Roman" w:cs="Times New Roman"/>
          <w:spacing w:val="-1"/>
          <w:kern w:val="0"/>
          <w:vertAlign w:val="subscript"/>
          <w:lang w:eastAsia="ru-RU"/>
        </w:rPr>
        <w:t>общ</w:t>
      </w:r>
      <w:r w:rsidRPr="00B219B2">
        <w:rPr>
          <w:rFonts w:ascii="Times New Roman" w:eastAsia="Times New Roman" w:hAnsi="Times New Roman" w:cs="Times New Roman"/>
          <w:spacing w:val="-1"/>
          <w:kern w:val="0"/>
          <w:lang w:eastAsia="ru-RU"/>
        </w:rPr>
        <w:t xml:space="preserve">. Полученные результаты степени </w:t>
      </w:r>
      <w:r w:rsidRPr="00B219B2">
        <w:rPr>
          <w:rFonts w:ascii="Times New Roman" w:eastAsia="Times New Roman" w:hAnsi="Times New Roman" w:cs="Times New Roman"/>
          <w:kern w:val="0"/>
          <w:lang w:eastAsia="ru-RU"/>
        </w:rPr>
        <w:t>очистки (93-96%) подтверждают возможность использования данного мето</w:t>
      </w:r>
      <w:r w:rsidRPr="00B219B2">
        <w:rPr>
          <w:rFonts w:ascii="Times New Roman" w:eastAsia="Times New Roman" w:hAnsi="Times New Roman" w:cs="Times New Roman"/>
          <w:kern w:val="0"/>
          <w:lang w:eastAsia="ru-RU"/>
        </w:rPr>
        <w:softHyphen/>
        <w:t>да очистки СВ в промышленной практике.</w:t>
      </w:r>
    </w:p>
    <w:p w:rsidR="00B219B2" w:rsidRPr="00B219B2" w:rsidRDefault="00B219B2" w:rsidP="00B219B2">
      <w:pPr>
        <w:numPr>
          <w:ilvl w:val="0"/>
          <w:numId w:val="16"/>
        </w:numPr>
        <w:shd w:val="clear" w:color="auto" w:fill="FFFFFF"/>
        <w:tabs>
          <w:tab w:val="clear" w:pos="709"/>
          <w:tab w:val="left" w:pos="792"/>
        </w:tabs>
        <w:suppressAutoHyphens w:val="0"/>
        <w:autoSpaceDE w:val="0"/>
        <w:autoSpaceDN w:val="0"/>
        <w:adjustRightInd w:val="0"/>
        <w:spacing w:after="0" w:line="250" w:lineRule="exact"/>
        <w:ind w:right="5" w:firstLine="566"/>
        <w:jc w:val="left"/>
        <w:rPr>
          <w:rFonts w:ascii="Times New Roman" w:eastAsia="Times New Roman" w:hAnsi="Times New Roman" w:cs="Times New Roman"/>
          <w:kern w:val="0"/>
          <w:lang w:eastAsia="ru-RU"/>
        </w:rPr>
      </w:pPr>
      <w:r w:rsidRPr="00B219B2">
        <w:rPr>
          <w:rFonts w:ascii="Times New Roman" w:eastAsia="Times New Roman" w:hAnsi="Times New Roman" w:cs="Times New Roman"/>
          <w:spacing w:val="-1"/>
          <w:kern w:val="0"/>
          <w:lang w:eastAsia="ru-RU"/>
        </w:rPr>
        <w:t xml:space="preserve">Проведены опытно-промышленные испытания по очистке ливневых </w:t>
      </w:r>
      <w:r w:rsidRPr="00B219B2">
        <w:rPr>
          <w:rFonts w:ascii="Times New Roman" w:eastAsia="Times New Roman" w:hAnsi="Times New Roman" w:cs="Times New Roman"/>
          <w:kern w:val="0"/>
          <w:lang w:eastAsia="ru-RU"/>
        </w:rPr>
        <w:t>СВ филиала АО «КМПО»-ЗМЗ с использованием фильтрующего патрона с сорбционной загрузкой на основе смешанного ЛО. Проведённый токсиколо</w:t>
      </w:r>
      <w:r w:rsidRPr="00B219B2">
        <w:rPr>
          <w:rFonts w:ascii="Times New Roman" w:eastAsia="Times New Roman" w:hAnsi="Times New Roman" w:cs="Times New Roman"/>
          <w:kern w:val="0"/>
          <w:lang w:eastAsia="ru-RU"/>
        </w:rPr>
        <w:softHyphen/>
        <w:t xml:space="preserve">гический анализ показал, что при использовании в качестве тест-объекта </w:t>
      </w:r>
      <w:r w:rsidRPr="00B219B2">
        <w:rPr>
          <w:rFonts w:ascii="Times New Roman" w:eastAsia="Times New Roman" w:hAnsi="Times New Roman" w:cs="Times New Roman"/>
          <w:i/>
          <w:iCs/>
          <w:kern w:val="0"/>
          <w:lang w:val="en-US" w:eastAsia="ru-RU"/>
        </w:rPr>
        <w:t>Paramecium</w:t>
      </w:r>
      <w:r w:rsidRPr="00B219B2">
        <w:rPr>
          <w:rFonts w:ascii="Times New Roman" w:eastAsia="Times New Roman" w:hAnsi="Times New Roman" w:cs="Times New Roman"/>
          <w:i/>
          <w:iCs/>
          <w:kern w:val="0"/>
          <w:lang w:eastAsia="ru-RU"/>
        </w:rPr>
        <w:t xml:space="preserve"> </w:t>
      </w:r>
      <w:r w:rsidRPr="00B219B2">
        <w:rPr>
          <w:rFonts w:ascii="Times New Roman" w:eastAsia="Times New Roman" w:hAnsi="Times New Roman" w:cs="Times New Roman"/>
          <w:i/>
          <w:iCs/>
          <w:kern w:val="0"/>
          <w:lang w:val="en-US" w:eastAsia="ru-RU"/>
        </w:rPr>
        <w:t>caudatum</w:t>
      </w:r>
      <w:r w:rsidRPr="00B219B2">
        <w:rPr>
          <w:rFonts w:ascii="Times New Roman" w:eastAsia="Times New Roman" w:hAnsi="Times New Roman" w:cs="Times New Roman"/>
          <w:i/>
          <w:iCs/>
          <w:kern w:val="0"/>
          <w:lang w:eastAsia="ru-RU"/>
        </w:rPr>
        <w:t xml:space="preserve"> </w:t>
      </w:r>
      <w:r w:rsidRPr="00B219B2">
        <w:rPr>
          <w:rFonts w:ascii="Times New Roman" w:eastAsia="Times New Roman" w:hAnsi="Times New Roman" w:cs="Times New Roman"/>
          <w:kern w:val="0"/>
          <w:lang w:eastAsia="ru-RU"/>
        </w:rPr>
        <w:t>значение показателя полулетальной кратности разбав</w:t>
      </w:r>
      <w:r w:rsidRPr="00B219B2">
        <w:rPr>
          <w:rFonts w:ascii="Times New Roman" w:eastAsia="Times New Roman" w:hAnsi="Times New Roman" w:cs="Times New Roman"/>
          <w:kern w:val="0"/>
          <w:lang w:eastAsia="ru-RU"/>
        </w:rPr>
        <w:softHyphen/>
        <w:t>ления (Кр</w:t>
      </w:r>
      <w:r w:rsidRPr="00B219B2">
        <w:rPr>
          <w:rFonts w:ascii="Times New Roman" w:eastAsia="Times New Roman" w:hAnsi="Times New Roman" w:cs="Times New Roman"/>
          <w:kern w:val="0"/>
          <w:vertAlign w:val="subscript"/>
          <w:lang w:eastAsia="ru-RU"/>
        </w:rPr>
        <w:t>50</w:t>
      </w:r>
      <w:r w:rsidRPr="00B219B2">
        <w:rPr>
          <w:rFonts w:ascii="Times New Roman" w:eastAsia="Times New Roman" w:hAnsi="Times New Roman" w:cs="Times New Roman"/>
          <w:kern w:val="0"/>
          <w:lang w:eastAsia="ru-RU"/>
        </w:rPr>
        <w:t xml:space="preserve">) снижается с 1,4 до 0. Установлен состав золы, образующейся </w:t>
      </w:r>
      <w:r w:rsidRPr="00B219B2">
        <w:rPr>
          <w:rFonts w:ascii="Times New Roman" w:eastAsia="Times New Roman" w:hAnsi="Times New Roman" w:cs="Times New Roman"/>
          <w:spacing w:val="-1"/>
          <w:kern w:val="0"/>
          <w:lang w:eastAsia="ru-RU"/>
        </w:rPr>
        <w:t xml:space="preserve">после сжигания отработанного СМ, а также рассчитано, что зола относится к </w:t>
      </w:r>
      <w:r w:rsidRPr="00B219B2">
        <w:rPr>
          <w:rFonts w:ascii="Times New Roman" w:eastAsia="Times New Roman" w:hAnsi="Times New Roman" w:cs="Times New Roman"/>
          <w:kern w:val="0"/>
          <w:lang w:eastAsia="ru-RU"/>
        </w:rPr>
        <w:t>4-му класс опасности.</w:t>
      </w:r>
    </w:p>
    <w:p w:rsidR="00B219B2" w:rsidRPr="00B219B2" w:rsidRDefault="00B219B2" w:rsidP="00B219B2">
      <w:pPr>
        <w:shd w:val="clear" w:color="auto" w:fill="FFFFFF"/>
        <w:tabs>
          <w:tab w:val="clear" w:pos="709"/>
        </w:tabs>
        <w:suppressAutoHyphens w:val="0"/>
        <w:autoSpaceDE w:val="0"/>
        <w:autoSpaceDN w:val="0"/>
        <w:adjustRightInd w:val="0"/>
        <w:spacing w:after="0" w:line="250" w:lineRule="exact"/>
        <w:ind w:left="720" w:right="230" w:hanging="173"/>
        <w:jc w:val="left"/>
        <w:rPr>
          <w:rFonts w:ascii="Times New Roman" w:eastAsia="Times New Roman" w:hAnsi="Times New Roman" w:cs="Times New Roman"/>
          <w:kern w:val="0"/>
          <w:sz w:val="20"/>
          <w:szCs w:val="20"/>
          <w:lang w:eastAsia="ru-RU"/>
        </w:rPr>
      </w:pPr>
      <w:r w:rsidRPr="00B219B2">
        <w:rPr>
          <w:rFonts w:ascii="Times New Roman" w:eastAsia="Times New Roman" w:hAnsi="Times New Roman" w:cs="Times New Roman"/>
          <w:kern w:val="0"/>
          <w:lang w:eastAsia="ru-RU"/>
        </w:rPr>
        <w:t xml:space="preserve">ОСНОВНЫЕ ПОЛОЖЕНИЯ ДИССРЕТАЦИИ ОПУБИКОВАНЫ В СЛЕДУЮЩИХ РАБОТАХ: </w:t>
      </w:r>
      <w:r w:rsidRPr="00B219B2">
        <w:rPr>
          <w:rFonts w:ascii="Times New Roman" w:eastAsia="Times New Roman" w:hAnsi="Times New Roman" w:cs="Times New Roman"/>
          <w:spacing w:val="-1"/>
          <w:kern w:val="0"/>
          <w:u w:val="single"/>
          <w:lang w:eastAsia="ru-RU"/>
        </w:rPr>
        <w:t xml:space="preserve">Статьи, опубликованные в журналах, входящих в перечень </w:t>
      </w:r>
      <w:r w:rsidRPr="00B219B2">
        <w:rPr>
          <w:rFonts w:ascii="Times New Roman" w:eastAsia="Times New Roman" w:hAnsi="Times New Roman" w:cs="Times New Roman"/>
          <w:spacing w:val="-1"/>
          <w:kern w:val="0"/>
          <w:u w:val="single"/>
          <w:lang w:val="en-US" w:eastAsia="ru-RU"/>
        </w:rPr>
        <w:t>Scopus</w:t>
      </w:r>
      <w:r w:rsidRPr="00B219B2">
        <w:rPr>
          <w:rFonts w:ascii="Times New Roman" w:eastAsia="Times New Roman" w:hAnsi="Times New Roman" w:cs="Times New Roman"/>
          <w:spacing w:val="-1"/>
          <w:kern w:val="0"/>
          <w:u w:val="single"/>
          <w:lang w:eastAsia="ru-RU"/>
        </w:rPr>
        <w:t>.</w:t>
      </w:r>
    </w:p>
    <w:p w:rsidR="00B219B2" w:rsidRPr="00B219B2" w:rsidRDefault="00B219B2" w:rsidP="00B219B2">
      <w:pPr>
        <w:shd w:val="clear" w:color="auto" w:fill="FFFFFF"/>
        <w:tabs>
          <w:tab w:val="clear" w:pos="709"/>
          <w:tab w:val="left" w:pos="221"/>
        </w:tabs>
        <w:suppressAutoHyphens w:val="0"/>
        <w:autoSpaceDE w:val="0"/>
        <w:autoSpaceDN w:val="0"/>
        <w:adjustRightInd w:val="0"/>
        <w:spacing w:after="0" w:line="250" w:lineRule="exact"/>
        <w:ind w:right="10" w:firstLine="0"/>
        <w:rPr>
          <w:rFonts w:ascii="Times New Roman" w:eastAsia="Times New Roman" w:hAnsi="Times New Roman" w:cs="Times New Roman"/>
          <w:kern w:val="0"/>
          <w:sz w:val="20"/>
          <w:szCs w:val="20"/>
          <w:lang w:val="en-US" w:eastAsia="ru-RU"/>
        </w:rPr>
      </w:pPr>
      <w:r w:rsidRPr="00B219B2">
        <w:rPr>
          <w:rFonts w:ascii="Times New Roman" w:eastAsia="Times New Roman" w:hAnsi="Times New Roman" w:cs="Times New Roman"/>
          <w:spacing w:val="-2"/>
          <w:kern w:val="0"/>
          <w:lang w:val="en-US" w:eastAsia="ru-RU"/>
        </w:rPr>
        <w:t>1.</w:t>
      </w:r>
      <w:r w:rsidRPr="00B219B2">
        <w:rPr>
          <w:rFonts w:ascii="Times New Roman" w:eastAsia="Times New Roman" w:hAnsi="Times New Roman" w:cs="Times New Roman"/>
          <w:kern w:val="0"/>
          <w:lang w:val="en-US" w:eastAsia="ru-RU"/>
        </w:rPr>
        <w:tab/>
      </w:r>
      <w:r w:rsidRPr="00B219B2">
        <w:rPr>
          <w:rFonts w:ascii="Times New Roman" w:eastAsia="Times New Roman" w:hAnsi="Times New Roman" w:cs="Times New Roman"/>
          <w:spacing w:val="-1"/>
          <w:kern w:val="0"/>
          <w:lang w:val="en-US" w:eastAsia="ru-RU"/>
        </w:rPr>
        <w:t>Alekseeva A.A. The use of leaves of different tree species as a sorption material</w:t>
      </w:r>
      <w:r w:rsidRPr="00B219B2">
        <w:rPr>
          <w:rFonts w:ascii="Times New Roman" w:eastAsia="Times New Roman" w:hAnsi="Times New Roman" w:cs="Times New Roman"/>
          <w:spacing w:val="-1"/>
          <w:kern w:val="0"/>
          <w:lang w:val="en-US" w:eastAsia="ru-RU"/>
        </w:rPr>
        <w:br/>
      </w:r>
      <w:r w:rsidRPr="00B219B2">
        <w:rPr>
          <w:rFonts w:ascii="Times New Roman" w:eastAsia="Times New Roman" w:hAnsi="Times New Roman" w:cs="Times New Roman"/>
          <w:kern w:val="0"/>
          <w:lang w:val="en-US" w:eastAsia="ru-RU"/>
        </w:rPr>
        <w:t>for extraction of heavy metal ions from aqueous media / A.A. Alekseeva, D.D.</w:t>
      </w:r>
      <w:r w:rsidRPr="00B219B2">
        <w:rPr>
          <w:rFonts w:ascii="Times New Roman" w:eastAsia="Times New Roman" w:hAnsi="Times New Roman" w:cs="Times New Roman"/>
          <w:kern w:val="0"/>
          <w:lang w:val="en-US" w:eastAsia="ru-RU"/>
        </w:rPr>
        <w:br/>
        <w:t xml:space="preserve">Fazullin, D.A. Kharlyamov, G.V. Mavrin, S.V. Stepanova, I.G. Shaikhiev, </w:t>
      </w:r>
      <w:r w:rsidRPr="00B219B2">
        <w:rPr>
          <w:rFonts w:ascii="Times New Roman" w:eastAsia="Times New Roman" w:hAnsi="Times New Roman" w:cs="Times New Roman"/>
          <w:b/>
          <w:bCs/>
          <w:kern w:val="0"/>
          <w:lang w:val="en-US" w:eastAsia="ru-RU"/>
        </w:rPr>
        <w:t>A.S.</w:t>
      </w:r>
      <w:r w:rsidRPr="00B219B2">
        <w:rPr>
          <w:rFonts w:ascii="Times New Roman" w:eastAsia="Times New Roman" w:hAnsi="Times New Roman" w:cs="Times New Roman"/>
          <w:b/>
          <w:bCs/>
          <w:kern w:val="0"/>
          <w:lang w:val="en-US" w:eastAsia="ru-RU"/>
        </w:rPr>
        <w:br/>
        <w:t xml:space="preserve">Shaimardanova </w:t>
      </w:r>
      <w:r w:rsidRPr="00B219B2">
        <w:rPr>
          <w:rFonts w:ascii="Times New Roman" w:eastAsia="Times New Roman" w:hAnsi="Times New Roman" w:cs="Times New Roman"/>
          <w:kern w:val="0"/>
          <w:lang w:val="en-US" w:eastAsia="ru-RU"/>
        </w:rPr>
        <w:t>// International Journal Of Pharmacy &amp; Technology. – 2016. –</w:t>
      </w:r>
      <w:r w:rsidRPr="00B219B2">
        <w:rPr>
          <w:rFonts w:ascii="Times New Roman" w:eastAsia="Times New Roman" w:hAnsi="Times New Roman" w:cs="Times New Roman"/>
          <w:kern w:val="0"/>
          <w:lang w:val="en-US" w:eastAsia="ru-RU"/>
        </w:rPr>
        <w:br/>
        <w:t>Vol. 8 – No. 2. – P. 14375 – 14391.</w:t>
      </w:r>
    </w:p>
    <w:p w:rsidR="00B219B2" w:rsidRPr="00B219B2" w:rsidRDefault="00B219B2" w:rsidP="00B219B2">
      <w:pPr>
        <w:shd w:val="clear" w:color="auto" w:fill="FFFFFF"/>
        <w:tabs>
          <w:tab w:val="clear" w:pos="709"/>
        </w:tabs>
        <w:suppressAutoHyphens w:val="0"/>
        <w:autoSpaceDE w:val="0"/>
        <w:autoSpaceDN w:val="0"/>
        <w:adjustRightInd w:val="0"/>
        <w:spacing w:after="0" w:line="250" w:lineRule="exact"/>
        <w:ind w:left="2213" w:right="691" w:hanging="725"/>
        <w:jc w:val="left"/>
        <w:rPr>
          <w:rFonts w:ascii="Times New Roman" w:eastAsia="Times New Roman" w:hAnsi="Times New Roman" w:cs="Times New Roman"/>
          <w:kern w:val="0"/>
          <w:sz w:val="20"/>
          <w:szCs w:val="20"/>
          <w:lang w:eastAsia="ru-RU"/>
        </w:rPr>
      </w:pPr>
      <w:r w:rsidRPr="00B219B2">
        <w:rPr>
          <w:rFonts w:ascii="Times New Roman" w:eastAsia="Times New Roman" w:hAnsi="Times New Roman" w:cs="Times New Roman"/>
          <w:spacing w:val="-1"/>
          <w:kern w:val="0"/>
          <w:u w:val="single"/>
          <w:lang w:eastAsia="ru-RU"/>
        </w:rPr>
        <w:t xml:space="preserve">Статьи, опубликованные в рецензируемых журналах, </w:t>
      </w:r>
      <w:r w:rsidRPr="00B219B2">
        <w:rPr>
          <w:rFonts w:ascii="Times New Roman" w:eastAsia="Times New Roman" w:hAnsi="Times New Roman" w:cs="Times New Roman"/>
          <w:kern w:val="0"/>
          <w:u w:val="single"/>
          <w:lang w:eastAsia="ru-RU"/>
        </w:rPr>
        <w:t>входящих в перечень ВАК РФ.</w:t>
      </w:r>
    </w:p>
    <w:p w:rsidR="00B219B2" w:rsidRPr="00B219B2" w:rsidRDefault="00B219B2" w:rsidP="00B219B2">
      <w:pPr>
        <w:shd w:val="clear" w:color="auto" w:fill="FFFFFF"/>
        <w:tabs>
          <w:tab w:val="clear" w:pos="709"/>
          <w:tab w:val="left" w:pos="221"/>
        </w:tabs>
        <w:suppressAutoHyphens w:val="0"/>
        <w:autoSpaceDE w:val="0"/>
        <w:autoSpaceDN w:val="0"/>
        <w:adjustRightInd w:val="0"/>
        <w:spacing w:after="0" w:line="250" w:lineRule="exact"/>
        <w:ind w:right="10" w:firstLine="0"/>
        <w:rPr>
          <w:rFonts w:ascii="Times New Roman" w:eastAsia="Times New Roman" w:hAnsi="Times New Roman" w:cs="Times New Roman"/>
          <w:kern w:val="0"/>
          <w:sz w:val="20"/>
          <w:szCs w:val="20"/>
          <w:lang w:eastAsia="ru-RU"/>
        </w:rPr>
      </w:pPr>
      <w:r w:rsidRPr="00B219B2">
        <w:rPr>
          <w:rFonts w:ascii="Times New Roman" w:eastAsia="Times New Roman" w:hAnsi="Times New Roman" w:cs="Times New Roman"/>
          <w:spacing w:val="-2"/>
          <w:kern w:val="0"/>
          <w:lang w:eastAsia="ru-RU"/>
        </w:rPr>
        <w:t>2.</w:t>
      </w:r>
      <w:r w:rsidRPr="00B219B2">
        <w:rPr>
          <w:rFonts w:ascii="Times New Roman" w:eastAsia="Times New Roman" w:hAnsi="Times New Roman" w:cs="Times New Roman"/>
          <w:kern w:val="0"/>
          <w:lang w:eastAsia="ru-RU"/>
        </w:rPr>
        <w:tab/>
      </w:r>
      <w:r w:rsidRPr="00B219B2">
        <w:rPr>
          <w:rFonts w:ascii="Times New Roman" w:eastAsia="Times New Roman" w:hAnsi="Times New Roman" w:cs="Times New Roman"/>
          <w:b/>
          <w:bCs/>
          <w:kern w:val="0"/>
          <w:lang w:eastAsia="ru-RU"/>
        </w:rPr>
        <w:t xml:space="preserve">Шаймарданова А.Ш. </w:t>
      </w:r>
      <w:r w:rsidRPr="00B219B2">
        <w:rPr>
          <w:rFonts w:ascii="Times New Roman" w:eastAsia="Times New Roman" w:hAnsi="Times New Roman" w:cs="Times New Roman"/>
          <w:kern w:val="0"/>
          <w:lang w:eastAsia="ru-RU"/>
        </w:rPr>
        <w:t>Использование химических реагентов для увеличе</w:t>
      </w:r>
      <w:r w:rsidRPr="00B219B2">
        <w:rPr>
          <w:rFonts w:ascii="Times New Roman" w:eastAsia="Times New Roman" w:hAnsi="Times New Roman" w:cs="Times New Roman"/>
          <w:kern w:val="0"/>
          <w:lang w:eastAsia="ru-RU"/>
        </w:rPr>
        <w:softHyphen/>
      </w:r>
      <w:r w:rsidRPr="00B219B2">
        <w:rPr>
          <w:rFonts w:ascii="Times New Roman" w:eastAsia="Times New Roman" w:hAnsi="Times New Roman" w:cs="Times New Roman"/>
          <w:kern w:val="0"/>
          <w:lang w:eastAsia="ru-RU"/>
        </w:rPr>
        <w:br/>
        <w:t>ния сорбционной емкости листового опада по отношению к ионам железа</w:t>
      </w:r>
      <w:r w:rsidRPr="00B219B2">
        <w:rPr>
          <w:rFonts w:ascii="Times New Roman" w:eastAsia="Times New Roman" w:hAnsi="Times New Roman" w:cs="Times New Roman"/>
          <w:kern w:val="0"/>
          <w:lang w:eastAsia="ru-RU"/>
        </w:rPr>
        <w:br/>
        <w:t>(II) / А.Ш. Шаймарданова, С.В. Степанова // Известия Уфимского научного</w:t>
      </w:r>
      <w:r w:rsidRPr="00B219B2">
        <w:rPr>
          <w:rFonts w:ascii="Times New Roman" w:eastAsia="Times New Roman" w:hAnsi="Times New Roman" w:cs="Times New Roman"/>
          <w:kern w:val="0"/>
          <w:lang w:eastAsia="ru-RU"/>
        </w:rPr>
        <w:br/>
        <w:t>центра РАН. – 2015. – № 3. – С.31 – 35.</w:t>
      </w:r>
    </w:p>
    <w:p w:rsidR="00B219B2" w:rsidRPr="00B219B2" w:rsidRDefault="00B219B2" w:rsidP="00B219B2">
      <w:pPr>
        <w:shd w:val="clear" w:color="auto" w:fill="FFFFFF"/>
        <w:tabs>
          <w:tab w:val="clear" w:pos="709"/>
          <w:tab w:val="left" w:pos="288"/>
        </w:tabs>
        <w:suppressAutoHyphens w:val="0"/>
        <w:autoSpaceDE w:val="0"/>
        <w:autoSpaceDN w:val="0"/>
        <w:adjustRightInd w:val="0"/>
        <w:spacing w:after="0" w:line="250" w:lineRule="exact"/>
        <w:ind w:right="10" w:firstLine="0"/>
        <w:rPr>
          <w:rFonts w:ascii="Times New Roman" w:eastAsia="Times New Roman" w:hAnsi="Times New Roman" w:cs="Times New Roman"/>
          <w:kern w:val="0"/>
          <w:sz w:val="20"/>
          <w:szCs w:val="20"/>
          <w:lang w:eastAsia="ru-RU"/>
        </w:rPr>
      </w:pPr>
      <w:r w:rsidRPr="00B219B2">
        <w:rPr>
          <w:rFonts w:ascii="Times New Roman" w:eastAsia="Times New Roman" w:hAnsi="Times New Roman" w:cs="Times New Roman"/>
          <w:spacing w:val="-2"/>
          <w:kern w:val="0"/>
          <w:lang w:eastAsia="ru-RU"/>
        </w:rPr>
        <w:t>3.</w:t>
      </w:r>
      <w:r w:rsidRPr="00B219B2">
        <w:rPr>
          <w:rFonts w:ascii="Times New Roman" w:eastAsia="Times New Roman" w:hAnsi="Times New Roman" w:cs="Times New Roman"/>
          <w:kern w:val="0"/>
          <w:lang w:eastAsia="ru-RU"/>
        </w:rPr>
        <w:tab/>
      </w:r>
      <w:r w:rsidRPr="00B219B2">
        <w:rPr>
          <w:rFonts w:ascii="Times New Roman" w:eastAsia="Times New Roman" w:hAnsi="Times New Roman" w:cs="Times New Roman"/>
          <w:b/>
          <w:bCs/>
          <w:kern w:val="0"/>
          <w:lang w:eastAsia="ru-RU"/>
        </w:rPr>
        <w:t xml:space="preserve">Шаймарданова А.Ш. </w:t>
      </w:r>
      <w:r w:rsidRPr="00B219B2">
        <w:rPr>
          <w:rFonts w:ascii="Times New Roman" w:eastAsia="Times New Roman" w:hAnsi="Times New Roman" w:cs="Times New Roman"/>
          <w:kern w:val="0"/>
          <w:lang w:eastAsia="ru-RU"/>
        </w:rPr>
        <w:t>Влияние параметров плазменной обработки на</w:t>
      </w:r>
      <w:r w:rsidRPr="00B219B2">
        <w:rPr>
          <w:rFonts w:ascii="Times New Roman" w:eastAsia="Times New Roman" w:hAnsi="Times New Roman" w:cs="Times New Roman"/>
          <w:kern w:val="0"/>
          <w:lang w:eastAsia="ru-RU"/>
        </w:rPr>
        <w:br/>
        <w:t>сорбционные свойства березового опада по отношению к ионам железа /</w:t>
      </w:r>
      <w:r w:rsidRPr="00B219B2">
        <w:rPr>
          <w:rFonts w:ascii="Times New Roman" w:eastAsia="Times New Roman" w:hAnsi="Times New Roman" w:cs="Times New Roman"/>
          <w:kern w:val="0"/>
          <w:lang w:eastAsia="ru-RU"/>
        </w:rPr>
        <w:br/>
        <w:t>А.Ш. Шаймарданова, С.В. Степанова, И.Г. Шайхиев // Вестник Казанского</w:t>
      </w:r>
      <w:r w:rsidRPr="00B219B2">
        <w:rPr>
          <w:rFonts w:ascii="Times New Roman" w:eastAsia="Times New Roman" w:hAnsi="Times New Roman" w:cs="Times New Roman"/>
          <w:kern w:val="0"/>
          <w:lang w:eastAsia="ru-RU"/>
        </w:rPr>
        <w:br/>
        <w:t>технологического университета – 2015. – Т 18. – №15. – С 253 – 256.</w:t>
      </w:r>
    </w:p>
    <w:p w:rsidR="00B219B2" w:rsidRPr="00B219B2" w:rsidRDefault="00B219B2" w:rsidP="00B219B2">
      <w:pPr>
        <w:shd w:val="clear" w:color="auto" w:fill="FFFFFF"/>
        <w:tabs>
          <w:tab w:val="clear" w:pos="709"/>
          <w:tab w:val="left" w:pos="226"/>
        </w:tabs>
        <w:suppressAutoHyphens w:val="0"/>
        <w:autoSpaceDE w:val="0"/>
        <w:autoSpaceDN w:val="0"/>
        <w:adjustRightInd w:val="0"/>
        <w:spacing w:after="0" w:line="250" w:lineRule="exact"/>
        <w:ind w:right="10" w:firstLine="0"/>
        <w:rPr>
          <w:rFonts w:ascii="Times New Roman" w:eastAsia="Times New Roman" w:hAnsi="Times New Roman" w:cs="Times New Roman"/>
          <w:kern w:val="0"/>
          <w:sz w:val="20"/>
          <w:szCs w:val="20"/>
          <w:lang w:eastAsia="ru-RU"/>
        </w:rPr>
      </w:pPr>
      <w:r w:rsidRPr="00B219B2">
        <w:rPr>
          <w:rFonts w:ascii="Times New Roman" w:eastAsia="Times New Roman" w:hAnsi="Times New Roman" w:cs="Times New Roman"/>
          <w:spacing w:val="-2"/>
          <w:kern w:val="0"/>
          <w:lang w:eastAsia="ru-RU"/>
        </w:rPr>
        <w:t>4.</w:t>
      </w:r>
      <w:r w:rsidRPr="00B219B2">
        <w:rPr>
          <w:rFonts w:ascii="Times New Roman" w:eastAsia="Times New Roman" w:hAnsi="Times New Roman" w:cs="Times New Roman"/>
          <w:kern w:val="0"/>
          <w:lang w:eastAsia="ru-RU"/>
        </w:rPr>
        <w:tab/>
      </w:r>
      <w:r w:rsidRPr="00B219B2">
        <w:rPr>
          <w:rFonts w:ascii="Times New Roman" w:eastAsia="Times New Roman" w:hAnsi="Times New Roman" w:cs="Times New Roman"/>
          <w:b/>
          <w:bCs/>
          <w:spacing w:val="-1"/>
          <w:kern w:val="0"/>
          <w:lang w:eastAsia="ru-RU"/>
        </w:rPr>
        <w:t xml:space="preserve">Шаймарданова А.Ш. </w:t>
      </w:r>
      <w:r w:rsidRPr="00B219B2">
        <w:rPr>
          <w:rFonts w:ascii="Times New Roman" w:eastAsia="Times New Roman" w:hAnsi="Times New Roman" w:cs="Times New Roman"/>
          <w:spacing w:val="-1"/>
          <w:kern w:val="0"/>
          <w:lang w:eastAsia="ru-RU"/>
        </w:rPr>
        <w:t>Физико-химические основы удаления ионов железа</w:t>
      </w:r>
      <w:r w:rsidRPr="00B219B2">
        <w:rPr>
          <w:rFonts w:ascii="Times New Roman" w:eastAsia="Times New Roman" w:hAnsi="Times New Roman" w:cs="Times New Roman"/>
          <w:spacing w:val="-1"/>
          <w:kern w:val="0"/>
          <w:lang w:eastAsia="ru-RU"/>
        </w:rPr>
        <w:br/>
      </w:r>
      <w:r w:rsidRPr="00B219B2">
        <w:rPr>
          <w:rFonts w:ascii="Times New Roman" w:eastAsia="Times New Roman" w:hAnsi="Times New Roman" w:cs="Times New Roman"/>
          <w:kern w:val="0"/>
          <w:lang w:eastAsia="ru-RU"/>
        </w:rPr>
        <w:t>из модельных растворов березовым опадом / А.Ш. Шаймарданова, С.В. Сте</w:t>
      </w:r>
      <w:r w:rsidRPr="00B219B2">
        <w:rPr>
          <w:rFonts w:ascii="Times New Roman" w:eastAsia="Times New Roman" w:hAnsi="Times New Roman" w:cs="Times New Roman"/>
          <w:kern w:val="0"/>
          <w:lang w:eastAsia="ru-RU"/>
        </w:rPr>
        <w:softHyphen/>
      </w:r>
      <w:r w:rsidRPr="00B219B2">
        <w:rPr>
          <w:rFonts w:ascii="Times New Roman" w:eastAsia="Times New Roman" w:hAnsi="Times New Roman" w:cs="Times New Roman"/>
          <w:kern w:val="0"/>
          <w:lang w:eastAsia="ru-RU"/>
        </w:rPr>
        <w:br/>
        <w:t>панова, И.Г. Шайхиев // Вода: химия и экология. – 2016. – №1. – С 53 – 59.</w:t>
      </w:r>
    </w:p>
    <w:p w:rsidR="00B219B2" w:rsidRPr="00B219B2" w:rsidRDefault="00B219B2" w:rsidP="00B219B2">
      <w:pPr>
        <w:shd w:val="clear" w:color="auto" w:fill="FFFFFF"/>
        <w:tabs>
          <w:tab w:val="clear" w:pos="709"/>
        </w:tabs>
        <w:suppressAutoHyphens w:val="0"/>
        <w:autoSpaceDE w:val="0"/>
        <w:autoSpaceDN w:val="0"/>
        <w:adjustRightInd w:val="0"/>
        <w:spacing w:before="158" w:after="0" w:line="240" w:lineRule="auto"/>
        <w:ind w:right="5" w:firstLine="0"/>
        <w:jc w:val="center"/>
        <w:rPr>
          <w:rFonts w:ascii="Times New Roman" w:eastAsia="Times New Roman" w:hAnsi="Times New Roman" w:cs="Times New Roman"/>
          <w:kern w:val="0"/>
          <w:sz w:val="20"/>
          <w:szCs w:val="20"/>
          <w:lang w:eastAsia="ru-RU"/>
        </w:rPr>
      </w:pPr>
      <w:r w:rsidRPr="00B219B2">
        <w:rPr>
          <w:rFonts w:ascii="Times New Roman" w:eastAsia="Times New Roman" w:hAnsi="Times New Roman" w:cs="Times New Roman"/>
          <w:kern w:val="0"/>
          <w:sz w:val="18"/>
          <w:szCs w:val="18"/>
          <w:lang w:eastAsia="ru-RU"/>
        </w:rPr>
        <w:t>15</w:t>
      </w:r>
    </w:p>
    <w:p w:rsidR="00B219B2" w:rsidRPr="00B219B2" w:rsidRDefault="00B219B2" w:rsidP="00B219B2">
      <w:pPr>
        <w:shd w:val="clear" w:color="auto" w:fill="FFFFFF"/>
        <w:tabs>
          <w:tab w:val="clear" w:pos="709"/>
        </w:tabs>
        <w:suppressAutoHyphens w:val="0"/>
        <w:autoSpaceDE w:val="0"/>
        <w:autoSpaceDN w:val="0"/>
        <w:adjustRightInd w:val="0"/>
        <w:spacing w:before="158" w:after="0" w:line="240" w:lineRule="auto"/>
        <w:ind w:right="5" w:firstLine="0"/>
        <w:jc w:val="center"/>
        <w:rPr>
          <w:rFonts w:ascii="Times New Roman" w:eastAsia="Times New Roman" w:hAnsi="Times New Roman" w:cs="Times New Roman"/>
          <w:kern w:val="0"/>
          <w:sz w:val="20"/>
          <w:szCs w:val="20"/>
          <w:lang w:eastAsia="ru-RU"/>
        </w:rPr>
        <w:sectPr w:rsidR="00B219B2" w:rsidRPr="00B219B2">
          <w:pgSz w:w="11909" w:h="16834"/>
          <w:pgMar w:top="1440" w:right="2302" w:bottom="720" w:left="2311" w:header="720" w:footer="720" w:gutter="0"/>
          <w:cols w:space="60"/>
          <w:noEndnote/>
        </w:sectPr>
      </w:pPr>
    </w:p>
    <w:p w:rsidR="00B219B2" w:rsidRPr="00B219B2" w:rsidRDefault="00B219B2" w:rsidP="00B219B2">
      <w:pPr>
        <w:shd w:val="clear" w:color="auto" w:fill="FFFFFF"/>
        <w:tabs>
          <w:tab w:val="clear" w:pos="709"/>
        </w:tabs>
        <w:suppressAutoHyphens w:val="0"/>
        <w:autoSpaceDE w:val="0"/>
        <w:autoSpaceDN w:val="0"/>
        <w:adjustRightInd w:val="0"/>
        <w:spacing w:after="0" w:line="250" w:lineRule="exact"/>
        <w:ind w:left="3029" w:firstLine="0"/>
        <w:jc w:val="left"/>
        <w:rPr>
          <w:rFonts w:ascii="Times New Roman" w:eastAsia="Times New Roman" w:hAnsi="Times New Roman" w:cs="Times New Roman"/>
          <w:kern w:val="0"/>
          <w:sz w:val="20"/>
          <w:szCs w:val="20"/>
          <w:lang w:eastAsia="ru-RU"/>
        </w:rPr>
      </w:pPr>
      <w:r w:rsidRPr="00B219B2">
        <w:rPr>
          <w:rFonts w:ascii="Times New Roman" w:eastAsia="Times New Roman" w:hAnsi="Times New Roman" w:cs="Times New Roman"/>
          <w:kern w:val="0"/>
          <w:u w:val="single"/>
          <w:lang w:eastAsia="ru-RU"/>
        </w:rPr>
        <w:t>Прочие публикации:</w:t>
      </w:r>
    </w:p>
    <w:p w:rsidR="00B219B2" w:rsidRPr="00B219B2" w:rsidRDefault="00B219B2" w:rsidP="00B219B2">
      <w:pPr>
        <w:numPr>
          <w:ilvl w:val="0"/>
          <w:numId w:val="17"/>
        </w:numPr>
        <w:shd w:val="clear" w:color="auto" w:fill="FFFFFF"/>
        <w:tabs>
          <w:tab w:val="clear" w:pos="709"/>
          <w:tab w:val="left" w:pos="221"/>
        </w:tabs>
        <w:suppressAutoHyphens w:val="0"/>
        <w:autoSpaceDE w:val="0"/>
        <w:autoSpaceDN w:val="0"/>
        <w:adjustRightInd w:val="0"/>
        <w:spacing w:after="0" w:line="250" w:lineRule="exact"/>
        <w:ind w:right="5" w:firstLine="0"/>
        <w:jc w:val="left"/>
        <w:rPr>
          <w:rFonts w:ascii="Times New Roman" w:eastAsia="Times New Roman" w:hAnsi="Times New Roman" w:cs="Times New Roman"/>
          <w:spacing w:val="-2"/>
          <w:kern w:val="0"/>
          <w:lang w:eastAsia="ru-RU"/>
        </w:rPr>
      </w:pPr>
      <w:r w:rsidRPr="00B219B2">
        <w:rPr>
          <w:rFonts w:ascii="Times New Roman" w:eastAsia="Times New Roman" w:hAnsi="Times New Roman" w:cs="Times New Roman"/>
          <w:b/>
          <w:bCs/>
          <w:kern w:val="0"/>
          <w:lang w:eastAsia="ru-RU"/>
        </w:rPr>
        <w:t xml:space="preserve">Шаймарданова А.Ш. </w:t>
      </w:r>
      <w:r w:rsidRPr="00B219B2">
        <w:rPr>
          <w:rFonts w:ascii="Times New Roman" w:eastAsia="Times New Roman" w:hAnsi="Times New Roman" w:cs="Times New Roman"/>
          <w:kern w:val="0"/>
          <w:lang w:eastAsia="ru-RU"/>
        </w:rPr>
        <w:t>Использование листового опада в качестве сорбци-</w:t>
      </w:r>
      <w:r w:rsidRPr="00B219B2">
        <w:rPr>
          <w:rFonts w:ascii="Times New Roman" w:eastAsia="Times New Roman" w:hAnsi="Times New Roman" w:cs="Times New Roman"/>
          <w:spacing w:val="-1"/>
          <w:kern w:val="0"/>
          <w:lang w:eastAsia="ru-RU"/>
        </w:rPr>
        <w:t xml:space="preserve">онного материала по отношению к ионам железа / А.Ш. Шаймарданова, С.В. </w:t>
      </w:r>
      <w:r w:rsidRPr="00B219B2">
        <w:rPr>
          <w:rFonts w:ascii="Times New Roman" w:eastAsia="Times New Roman" w:hAnsi="Times New Roman" w:cs="Times New Roman"/>
          <w:kern w:val="0"/>
          <w:lang w:eastAsia="ru-RU"/>
        </w:rPr>
        <w:t>Степанова // Научно-исследовательские публикации: природа, экология и народное хозяйство. – 2015. – Т. 1. – № 2 (22). – С. 79 – 81.</w:t>
      </w:r>
    </w:p>
    <w:p w:rsidR="00B219B2" w:rsidRPr="00B219B2" w:rsidRDefault="00B219B2" w:rsidP="00B219B2">
      <w:pPr>
        <w:numPr>
          <w:ilvl w:val="0"/>
          <w:numId w:val="17"/>
        </w:numPr>
        <w:shd w:val="clear" w:color="auto" w:fill="FFFFFF"/>
        <w:tabs>
          <w:tab w:val="clear" w:pos="709"/>
          <w:tab w:val="left" w:pos="221"/>
        </w:tabs>
        <w:suppressAutoHyphens w:val="0"/>
        <w:autoSpaceDE w:val="0"/>
        <w:autoSpaceDN w:val="0"/>
        <w:adjustRightInd w:val="0"/>
        <w:spacing w:after="0" w:line="250" w:lineRule="exact"/>
        <w:ind w:firstLine="0"/>
        <w:jc w:val="left"/>
        <w:rPr>
          <w:rFonts w:ascii="Times New Roman" w:eastAsia="Times New Roman" w:hAnsi="Times New Roman" w:cs="Times New Roman"/>
          <w:spacing w:val="-2"/>
          <w:kern w:val="0"/>
          <w:lang w:eastAsia="ru-RU"/>
        </w:rPr>
      </w:pPr>
      <w:r w:rsidRPr="00B219B2">
        <w:rPr>
          <w:rFonts w:ascii="Times New Roman" w:eastAsia="Times New Roman" w:hAnsi="Times New Roman" w:cs="Times New Roman"/>
          <w:b/>
          <w:bCs/>
          <w:kern w:val="0"/>
          <w:lang w:eastAsia="ru-RU"/>
        </w:rPr>
        <w:t xml:space="preserve">Шаймарданова А.Ш. </w:t>
      </w:r>
      <w:r w:rsidRPr="00B219B2">
        <w:rPr>
          <w:rFonts w:ascii="Times New Roman" w:eastAsia="Times New Roman" w:hAnsi="Times New Roman" w:cs="Times New Roman"/>
          <w:kern w:val="0"/>
          <w:lang w:eastAsia="ru-RU"/>
        </w:rPr>
        <w:t>Оценка риска угрозы здоровью человека при попа</w:t>
      </w:r>
      <w:r w:rsidRPr="00B219B2">
        <w:rPr>
          <w:rFonts w:ascii="Times New Roman" w:eastAsia="Times New Roman" w:hAnsi="Times New Roman" w:cs="Times New Roman"/>
          <w:kern w:val="0"/>
          <w:lang w:eastAsia="ru-RU"/>
        </w:rPr>
        <w:softHyphen/>
        <w:t>дании ионов железа в водные объекты / А.Ш. Шаймарданова, С.В. Степано</w:t>
      </w:r>
      <w:r w:rsidRPr="00B219B2">
        <w:rPr>
          <w:rFonts w:ascii="Times New Roman" w:eastAsia="Times New Roman" w:hAnsi="Times New Roman" w:cs="Times New Roman"/>
          <w:kern w:val="0"/>
          <w:lang w:eastAsia="ru-RU"/>
        </w:rPr>
        <w:softHyphen/>
        <w:t>ва // Вестник НЦБЖД. – 2015. – № 4 (26).– С 145 – 147.</w:t>
      </w:r>
    </w:p>
    <w:p w:rsidR="00B219B2" w:rsidRPr="00B219B2" w:rsidRDefault="00B219B2" w:rsidP="00B219B2">
      <w:pPr>
        <w:numPr>
          <w:ilvl w:val="0"/>
          <w:numId w:val="17"/>
        </w:numPr>
        <w:shd w:val="clear" w:color="auto" w:fill="FFFFFF"/>
        <w:tabs>
          <w:tab w:val="clear" w:pos="709"/>
          <w:tab w:val="left" w:pos="221"/>
        </w:tabs>
        <w:suppressAutoHyphens w:val="0"/>
        <w:autoSpaceDE w:val="0"/>
        <w:autoSpaceDN w:val="0"/>
        <w:adjustRightInd w:val="0"/>
        <w:spacing w:after="0" w:line="250" w:lineRule="exact"/>
        <w:ind w:right="5" w:firstLine="0"/>
        <w:jc w:val="left"/>
        <w:rPr>
          <w:rFonts w:ascii="Times New Roman" w:eastAsia="Times New Roman" w:hAnsi="Times New Roman" w:cs="Times New Roman"/>
          <w:spacing w:val="-2"/>
          <w:kern w:val="0"/>
          <w:lang w:eastAsia="ru-RU"/>
        </w:rPr>
      </w:pPr>
      <w:r w:rsidRPr="00B219B2">
        <w:rPr>
          <w:rFonts w:ascii="Times New Roman" w:eastAsia="Times New Roman" w:hAnsi="Times New Roman" w:cs="Times New Roman"/>
          <w:b/>
          <w:bCs/>
          <w:spacing w:val="-1"/>
          <w:kern w:val="0"/>
          <w:lang w:eastAsia="ru-RU"/>
        </w:rPr>
        <w:t>Шаймарданова А.Ш</w:t>
      </w:r>
      <w:r w:rsidRPr="00B219B2">
        <w:rPr>
          <w:rFonts w:ascii="Times New Roman" w:eastAsia="Times New Roman" w:hAnsi="Times New Roman" w:cs="Times New Roman"/>
          <w:spacing w:val="-1"/>
          <w:kern w:val="0"/>
          <w:lang w:eastAsia="ru-RU"/>
        </w:rPr>
        <w:t xml:space="preserve">., Степанова С.В., Шайхиев И.Г. Физико-химические </w:t>
      </w:r>
      <w:r w:rsidRPr="00B219B2">
        <w:rPr>
          <w:rFonts w:ascii="Times New Roman" w:eastAsia="Times New Roman" w:hAnsi="Times New Roman" w:cs="Times New Roman"/>
          <w:kern w:val="0"/>
          <w:lang w:eastAsia="ru-RU"/>
        </w:rPr>
        <w:t>условия сорбции ионов железа (II, III) смешанным листовым опадом / А.Ш. Шаймарданова, С.В. Степанова, И.Г. Шайхиев // Сборник докладов между</w:t>
      </w:r>
      <w:r w:rsidRPr="00B219B2">
        <w:rPr>
          <w:rFonts w:ascii="Times New Roman" w:eastAsia="Times New Roman" w:hAnsi="Times New Roman" w:cs="Times New Roman"/>
          <w:kern w:val="0"/>
          <w:lang w:eastAsia="ru-RU"/>
        </w:rPr>
        <w:softHyphen/>
        <w:t>народной научно-технической конференции «Энерго-и ресурсосберегающие экологически чистые химико-технологические процессы защиты окружаю</w:t>
      </w:r>
      <w:r w:rsidRPr="00B219B2">
        <w:rPr>
          <w:rFonts w:ascii="Times New Roman" w:eastAsia="Times New Roman" w:hAnsi="Times New Roman" w:cs="Times New Roman"/>
          <w:kern w:val="0"/>
          <w:lang w:eastAsia="ru-RU"/>
        </w:rPr>
        <w:softHyphen/>
        <w:t>щей среды». – Белгород, 2015. – С 138 – 141.</w:t>
      </w:r>
    </w:p>
    <w:p w:rsidR="00B219B2" w:rsidRPr="00B219B2" w:rsidRDefault="00B219B2" w:rsidP="00B219B2">
      <w:pPr>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
          <w:szCs w:val="2"/>
          <w:lang w:eastAsia="ru-RU"/>
        </w:rPr>
      </w:pPr>
    </w:p>
    <w:p w:rsidR="00B219B2" w:rsidRPr="00B219B2" w:rsidRDefault="00B219B2" w:rsidP="00B219B2">
      <w:pPr>
        <w:numPr>
          <w:ilvl w:val="0"/>
          <w:numId w:val="18"/>
        </w:numPr>
        <w:shd w:val="clear" w:color="auto" w:fill="FFFFFF"/>
        <w:tabs>
          <w:tab w:val="clear" w:pos="709"/>
          <w:tab w:val="left" w:pos="250"/>
        </w:tabs>
        <w:suppressAutoHyphens w:val="0"/>
        <w:autoSpaceDE w:val="0"/>
        <w:autoSpaceDN w:val="0"/>
        <w:adjustRightInd w:val="0"/>
        <w:spacing w:after="0" w:line="250" w:lineRule="exact"/>
        <w:ind w:right="5"/>
        <w:jc w:val="left"/>
        <w:rPr>
          <w:rFonts w:ascii="Times New Roman" w:eastAsia="Times New Roman" w:hAnsi="Times New Roman" w:cs="Times New Roman"/>
          <w:spacing w:val="-2"/>
          <w:kern w:val="0"/>
          <w:lang w:eastAsia="ru-RU"/>
        </w:rPr>
      </w:pPr>
      <w:r w:rsidRPr="00B219B2">
        <w:rPr>
          <w:rFonts w:ascii="Times New Roman" w:eastAsia="Times New Roman" w:hAnsi="Times New Roman" w:cs="Times New Roman"/>
          <w:b/>
          <w:bCs/>
          <w:kern w:val="0"/>
          <w:lang w:eastAsia="ru-RU"/>
        </w:rPr>
        <w:t xml:space="preserve">Шаймарданова А.Ш. </w:t>
      </w:r>
      <w:r w:rsidRPr="00B219B2">
        <w:rPr>
          <w:rFonts w:ascii="Times New Roman" w:eastAsia="Times New Roman" w:hAnsi="Times New Roman" w:cs="Times New Roman"/>
          <w:kern w:val="0"/>
          <w:lang w:eastAsia="ru-RU"/>
        </w:rPr>
        <w:t xml:space="preserve">Удаление ионов </w:t>
      </w:r>
      <w:r w:rsidRPr="00B219B2">
        <w:rPr>
          <w:rFonts w:ascii="Times New Roman" w:eastAsia="Times New Roman" w:hAnsi="Times New Roman" w:cs="Times New Roman"/>
          <w:kern w:val="0"/>
          <w:lang w:val="en-US" w:eastAsia="ru-RU"/>
        </w:rPr>
        <w:t>Fe</w:t>
      </w:r>
      <w:r w:rsidRPr="00B219B2">
        <w:rPr>
          <w:rFonts w:ascii="Times New Roman" w:eastAsia="Times New Roman" w:hAnsi="Times New Roman" w:cs="Times New Roman"/>
          <w:kern w:val="0"/>
          <w:lang w:eastAsia="ru-RU"/>
        </w:rPr>
        <w:t xml:space="preserve"> (</w:t>
      </w:r>
      <w:r w:rsidRPr="00B219B2">
        <w:rPr>
          <w:rFonts w:ascii="Times New Roman" w:eastAsia="Times New Roman" w:hAnsi="Times New Roman" w:cs="Times New Roman"/>
          <w:kern w:val="0"/>
          <w:lang w:val="en-US" w:eastAsia="ru-RU"/>
        </w:rPr>
        <w:t>II</w:t>
      </w:r>
      <w:r w:rsidRPr="00B219B2">
        <w:rPr>
          <w:rFonts w:ascii="Times New Roman" w:eastAsia="Times New Roman" w:hAnsi="Times New Roman" w:cs="Times New Roman"/>
          <w:kern w:val="0"/>
          <w:lang w:eastAsia="ru-RU"/>
        </w:rPr>
        <w:t xml:space="preserve">) из модельных растворов </w:t>
      </w:r>
      <w:r w:rsidRPr="00B219B2">
        <w:rPr>
          <w:rFonts w:ascii="Times New Roman" w:eastAsia="Times New Roman" w:hAnsi="Times New Roman" w:cs="Times New Roman"/>
          <w:spacing w:val="-1"/>
          <w:kern w:val="0"/>
          <w:lang w:eastAsia="ru-RU"/>
        </w:rPr>
        <w:t xml:space="preserve">листовым опадом / А.Ш. Шаймарданова, С.В. Степанова // Сборник научных </w:t>
      </w:r>
      <w:r w:rsidRPr="00B219B2">
        <w:rPr>
          <w:rFonts w:ascii="Times New Roman" w:eastAsia="Times New Roman" w:hAnsi="Times New Roman" w:cs="Times New Roman"/>
          <w:kern w:val="0"/>
          <w:lang w:eastAsia="ru-RU"/>
        </w:rPr>
        <w:t>трудов молодых ученых, аспирантов, студентов и преподавателей. Шестой молодежный экологических конгресс «Северная пальмира». – Спб, 2014. – С. 216 – 218.</w:t>
      </w:r>
    </w:p>
    <w:p w:rsidR="00B219B2" w:rsidRPr="00B219B2" w:rsidRDefault="00B219B2" w:rsidP="00B219B2">
      <w:pPr>
        <w:numPr>
          <w:ilvl w:val="0"/>
          <w:numId w:val="18"/>
        </w:numPr>
        <w:shd w:val="clear" w:color="auto" w:fill="FFFFFF"/>
        <w:tabs>
          <w:tab w:val="clear" w:pos="709"/>
          <w:tab w:val="left" w:pos="250"/>
        </w:tabs>
        <w:suppressAutoHyphens w:val="0"/>
        <w:autoSpaceDE w:val="0"/>
        <w:autoSpaceDN w:val="0"/>
        <w:adjustRightInd w:val="0"/>
        <w:spacing w:after="0" w:line="250" w:lineRule="exact"/>
        <w:ind w:right="5"/>
        <w:jc w:val="left"/>
        <w:rPr>
          <w:rFonts w:ascii="Times New Roman" w:eastAsia="Times New Roman" w:hAnsi="Times New Roman" w:cs="Times New Roman"/>
          <w:spacing w:val="-2"/>
          <w:kern w:val="0"/>
          <w:lang w:eastAsia="ru-RU"/>
        </w:rPr>
      </w:pPr>
      <w:r w:rsidRPr="00B219B2">
        <w:rPr>
          <w:rFonts w:ascii="Times New Roman" w:eastAsia="Times New Roman" w:hAnsi="Times New Roman" w:cs="Times New Roman"/>
          <w:b/>
          <w:bCs/>
          <w:kern w:val="0"/>
          <w:lang w:eastAsia="ru-RU"/>
        </w:rPr>
        <w:t xml:space="preserve">Шаймарданова А.Ш. </w:t>
      </w:r>
      <w:r w:rsidRPr="00B219B2">
        <w:rPr>
          <w:rFonts w:ascii="Times New Roman" w:eastAsia="Times New Roman" w:hAnsi="Times New Roman" w:cs="Times New Roman"/>
          <w:kern w:val="0"/>
          <w:lang w:eastAsia="ru-RU"/>
        </w:rPr>
        <w:t>Влияние химических реагентов на адсорбционно-структурные характеристики целлюлозосодержащего материала по отноше</w:t>
      </w:r>
      <w:r w:rsidRPr="00B219B2">
        <w:rPr>
          <w:rFonts w:ascii="Times New Roman" w:eastAsia="Times New Roman" w:hAnsi="Times New Roman" w:cs="Times New Roman"/>
          <w:kern w:val="0"/>
          <w:lang w:eastAsia="ru-RU"/>
        </w:rPr>
        <w:softHyphen/>
        <w:t>нию к ионам железа (II) / А.Ш. Шаймарданова, С.В. Степанова// Сборник докладов III Международной молодежной научной конференции «Экология и рациональное природопользование агропромышленных регионов». – Бел</w:t>
      </w:r>
      <w:r w:rsidRPr="00B219B2">
        <w:rPr>
          <w:rFonts w:ascii="Times New Roman" w:eastAsia="Times New Roman" w:hAnsi="Times New Roman" w:cs="Times New Roman"/>
          <w:kern w:val="0"/>
          <w:lang w:eastAsia="ru-RU"/>
        </w:rPr>
        <w:softHyphen/>
        <w:t>город, 2015. – С 97 – 101.</w:t>
      </w:r>
    </w:p>
    <w:p w:rsidR="00B219B2" w:rsidRPr="00B219B2" w:rsidRDefault="00B219B2" w:rsidP="00B219B2">
      <w:pPr>
        <w:shd w:val="clear" w:color="auto" w:fill="FFFFFF"/>
        <w:tabs>
          <w:tab w:val="clear" w:pos="709"/>
          <w:tab w:val="left" w:pos="350"/>
        </w:tabs>
        <w:suppressAutoHyphens w:val="0"/>
        <w:autoSpaceDE w:val="0"/>
        <w:autoSpaceDN w:val="0"/>
        <w:adjustRightInd w:val="0"/>
        <w:spacing w:after="0" w:line="250" w:lineRule="exact"/>
        <w:ind w:right="5" w:firstLine="0"/>
        <w:rPr>
          <w:rFonts w:ascii="Times New Roman" w:eastAsia="Times New Roman" w:hAnsi="Times New Roman" w:cs="Times New Roman"/>
          <w:kern w:val="0"/>
          <w:sz w:val="20"/>
          <w:szCs w:val="20"/>
          <w:lang w:eastAsia="ru-RU"/>
        </w:rPr>
      </w:pPr>
      <w:r w:rsidRPr="00B219B2">
        <w:rPr>
          <w:rFonts w:ascii="Times New Roman" w:eastAsia="Times New Roman" w:hAnsi="Times New Roman" w:cs="Times New Roman"/>
          <w:spacing w:val="-1"/>
          <w:kern w:val="0"/>
          <w:lang w:eastAsia="ru-RU"/>
        </w:rPr>
        <w:t>10.</w:t>
      </w:r>
      <w:r w:rsidRPr="00B219B2">
        <w:rPr>
          <w:rFonts w:ascii="Times New Roman" w:eastAsia="Times New Roman" w:hAnsi="Times New Roman" w:cs="Times New Roman"/>
          <w:kern w:val="0"/>
          <w:lang w:eastAsia="ru-RU"/>
        </w:rPr>
        <w:tab/>
      </w:r>
      <w:r w:rsidRPr="00B219B2">
        <w:rPr>
          <w:rFonts w:ascii="Times New Roman" w:eastAsia="Times New Roman" w:hAnsi="Times New Roman" w:cs="Times New Roman"/>
          <w:b/>
          <w:bCs/>
          <w:kern w:val="0"/>
          <w:lang w:eastAsia="ru-RU"/>
        </w:rPr>
        <w:t xml:space="preserve">Шаймарданова А.Ш. </w:t>
      </w:r>
      <w:r w:rsidRPr="00B219B2">
        <w:rPr>
          <w:rFonts w:ascii="Times New Roman" w:eastAsia="Times New Roman" w:hAnsi="Times New Roman" w:cs="Times New Roman"/>
          <w:kern w:val="0"/>
          <w:lang w:eastAsia="ru-RU"/>
        </w:rPr>
        <w:t>Исследование влияния химической модификации</w:t>
      </w:r>
      <w:r w:rsidRPr="00B219B2">
        <w:rPr>
          <w:rFonts w:ascii="Times New Roman" w:eastAsia="Times New Roman" w:hAnsi="Times New Roman" w:cs="Times New Roman"/>
          <w:kern w:val="0"/>
          <w:lang w:eastAsia="ru-RU"/>
        </w:rPr>
        <w:br/>
        <w:t>листового опада на его сорбционные свойства методом ИК-спектроскопии /</w:t>
      </w:r>
      <w:r w:rsidRPr="00B219B2">
        <w:rPr>
          <w:rFonts w:ascii="Times New Roman" w:eastAsia="Times New Roman" w:hAnsi="Times New Roman" w:cs="Times New Roman"/>
          <w:kern w:val="0"/>
          <w:lang w:eastAsia="ru-RU"/>
        </w:rPr>
        <w:br/>
        <w:t>А.Ш. Шаймарданова, С.В. Степанова, И.Г. Шайхиев // Материалы Всерос</w:t>
      </w:r>
      <w:r w:rsidRPr="00B219B2">
        <w:rPr>
          <w:rFonts w:ascii="Times New Roman" w:eastAsia="Times New Roman" w:hAnsi="Times New Roman" w:cs="Times New Roman"/>
          <w:kern w:val="0"/>
          <w:lang w:eastAsia="ru-RU"/>
        </w:rPr>
        <w:softHyphen/>
      </w:r>
      <w:r w:rsidRPr="00B219B2">
        <w:rPr>
          <w:rFonts w:ascii="Times New Roman" w:eastAsia="Times New Roman" w:hAnsi="Times New Roman" w:cs="Times New Roman"/>
          <w:kern w:val="0"/>
          <w:lang w:eastAsia="ru-RU"/>
        </w:rPr>
        <w:br/>
        <w:t>сийской научно-технической конференции, посвященной 50-летию города</w:t>
      </w:r>
      <w:r w:rsidRPr="00B219B2">
        <w:rPr>
          <w:rFonts w:ascii="Times New Roman" w:eastAsia="Times New Roman" w:hAnsi="Times New Roman" w:cs="Times New Roman"/>
          <w:kern w:val="0"/>
          <w:lang w:eastAsia="ru-RU"/>
        </w:rPr>
        <w:br/>
        <w:t>Нижнекамск «Перспективы развития и современные проблемы образования,</w:t>
      </w:r>
      <w:r w:rsidRPr="00B219B2">
        <w:rPr>
          <w:rFonts w:ascii="Times New Roman" w:eastAsia="Times New Roman" w:hAnsi="Times New Roman" w:cs="Times New Roman"/>
          <w:kern w:val="0"/>
          <w:lang w:eastAsia="ru-RU"/>
        </w:rPr>
        <w:br/>
        <w:t>науки и производства». – Нижнекамск, 2016. – С. 296 – 298.</w:t>
      </w:r>
    </w:p>
    <w:p w:rsidR="00B219B2" w:rsidRPr="00B219B2" w:rsidRDefault="00B219B2" w:rsidP="00B219B2">
      <w:pPr>
        <w:shd w:val="clear" w:color="auto" w:fill="FFFFFF"/>
        <w:tabs>
          <w:tab w:val="clear" w:pos="709"/>
        </w:tabs>
        <w:suppressAutoHyphens w:val="0"/>
        <w:autoSpaceDE w:val="0"/>
        <w:autoSpaceDN w:val="0"/>
        <w:adjustRightInd w:val="0"/>
        <w:spacing w:before="2179" w:after="0" w:line="240" w:lineRule="auto"/>
        <w:ind w:left="5" w:firstLine="0"/>
        <w:jc w:val="center"/>
        <w:rPr>
          <w:rFonts w:ascii="Times New Roman" w:eastAsia="Times New Roman" w:hAnsi="Times New Roman" w:cs="Times New Roman"/>
          <w:kern w:val="0"/>
          <w:sz w:val="20"/>
          <w:szCs w:val="20"/>
          <w:lang w:eastAsia="ru-RU"/>
        </w:rPr>
      </w:pPr>
      <w:r w:rsidRPr="00B219B2">
        <w:rPr>
          <w:rFonts w:ascii="Times New Roman" w:eastAsia="Times New Roman" w:hAnsi="Times New Roman" w:cs="Times New Roman"/>
          <w:kern w:val="0"/>
          <w:sz w:val="18"/>
          <w:szCs w:val="18"/>
          <w:lang w:eastAsia="ru-RU"/>
        </w:rPr>
        <w:t>16</w:t>
      </w:r>
    </w:p>
    <w:p w:rsidR="00FC36B5" w:rsidRPr="00B219B2" w:rsidRDefault="00FC36B5" w:rsidP="00B219B2"/>
    <w:sectPr w:rsidR="00FC36B5" w:rsidRPr="00B219B2" w:rsidSect="007B2CF4">
      <w:headerReference w:type="even" r:id="rId13"/>
      <w:headerReference w:type="default" r:id="rId14"/>
      <w:footerReference w:type="even" r:id="rId15"/>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7765" w:rsidRDefault="00977765">
      <w:pPr>
        <w:spacing w:after="0" w:line="240" w:lineRule="auto"/>
      </w:pPr>
      <w:r>
        <w:separator/>
      </w:r>
    </w:p>
  </w:endnote>
  <w:endnote w:type="continuationSeparator" w:id="0">
    <w:p w:rsidR="00977765" w:rsidRDefault="009777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765" w:rsidRDefault="00977765">
    <w:pPr>
      <w:rPr>
        <w:sz w:val="2"/>
        <w:szCs w:val="2"/>
      </w:rPr>
    </w:pPr>
    <w:r w:rsidRPr="00055EC5">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77765" w:rsidRDefault="00977765">
                <w:pPr>
                  <w:spacing w:line="240" w:lineRule="auto"/>
                </w:pPr>
                <w:fldSimple w:instr=" PAGE \* MERGEFORMAT ">
                  <w:r>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7765" w:rsidRDefault="00977765"/>
    <w:p w:rsidR="00977765" w:rsidRDefault="00977765"/>
    <w:p w:rsidR="00977765" w:rsidRDefault="00977765"/>
    <w:p w:rsidR="00977765" w:rsidRDefault="00977765"/>
    <w:p w:rsidR="00977765" w:rsidRDefault="00977765"/>
    <w:p w:rsidR="00977765" w:rsidRDefault="00977765"/>
    <w:p w:rsidR="00977765" w:rsidRDefault="00977765">
      <w:pPr>
        <w:rPr>
          <w:sz w:val="2"/>
          <w:szCs w:val="2"/>
        </w:rPr>
      </w:pPr>
      <w:r w:rsidRPr="00055EC5">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77765" w:rsidRDefault="00977765">
                  <w:pPr>
                    <w:spacing w:line="240" w:lineRule="auto"/>
                  </w:pPr>
                  <w:fldSimple w:instr=" PAGE \* MERGEFORMAT ">
                    <w:r w:rsidR="009A15E0" w:rsidRPr="009A15E0">
                      <w:rPr>
                        <w:rStyle w:val="afffff9"/>
                        <w:b w:val="0"/>
                        <w:bCs w:val="0"/>
                        <w:noProof/>
                      </w:rPr>
                      <w:t>8</w:t>
                    </w:r>
                  </w:fldSimple>
                </w:p>
              </w:txbxContent>
            </v:textbox>
            <w10:wrap anchorx="page" anchory="page"/>
          </v:shape>
        </w:pict>
      </w:r>
    </w:p>
    <w:p w:rsidR="00977765" w:rsidRDefault="00977765"/>
    <w:p w:rsidR="00977765" w:rsidRDefault="00977765"/>
    <w:p w:rsidR="00977765" w:rsidRDefault="00977765">
      <w:pPr>
        <w:rPr>
          <w:sz w:val="2"/>
          <w:szCs w:val="2"/>
        </w:rPr>
      </w:pPr>
      <w:r w:rsidRPr="00055EC5">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77765" w:rsidRDefault="00977765"/>
              </w:txbxContent>
            </v:textbox>
            <w10:wrap anchorx="page" anchory="page"/>
          </v:shape>
        </w:pict>
      </w:r>
    </w:p>
    <w:p w:rsidR="00977765" w:rsidRDefault="00977765"/>
    <w:p w:rsidR="00977765" w:rsidRDefault="00977765">
      <w:pPr>
        <w:rPr>
          <w:sz w:val="2"/>
          <w:szCs w:val="2"/>
        </w:rPr>
      </w:pPr>
    </w:p>
    <w:p w:rsidR="00977765" w:rsidRDefault="00977765"/>
    <w:p w:rsidR="00977765" w:rsidRDefault="00977765">
      <w:pPr>
        <w:spacing w:after="0" w:line="240" w:lineRule="auto"/>
      </w:pPr>
    </w:p>
  </w:footnote>
  <w:footnote w:type="continuationSeparator" w:id="0">
    <w:p w:rsidR="00977765" w:rsidRDefault="0097776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765" w:rsidRDefault="00977765"/>
  <w:p w:rsidR="00977765" w:rsidRDefault="00977765">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765" w:rsidRPr="005856C0" w:rsidRDefault="00977765"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7D48D79E"/>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7">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8">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3">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4">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5">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6">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8">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9">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0">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1">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2">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3">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4">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5">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6">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7">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8">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9">
    <w:nsid w:val="0000003E"/>
    <w:multiLevelType w:val="singleLevel"/>
    <w:tmpl w:val="0000003E"/>
    <w:name w:val="WW8Num16"/>
    <w:lvl w:ilvl="0">
      <w:start w:val="1"/>
      <w:numFmt w:val="decimal"/>
      <w:lvlText w:val="%1."/>
      <w:lvlJc w:val="left"/>
      <w:pPr>
        <w:tabs>
          <w:tab w:val="num" w:pos="0"/>
        </w:tabs>
        <w:ind w:left="502" w:hanging="360"/>
      </w:pPr>
    </w:lvl>
  </w:abstractNum>
  <w:abstractNum w:abstractNumId="30">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1">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2">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3">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4">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5">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6">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7">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8">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9">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0">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1">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2">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3">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4">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5">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6">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7">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8">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9">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0">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1">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2">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3">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4">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5">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6">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7">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8">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9">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0">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1">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2">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3">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7">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147744"/>
    <w:multiLevelType w:val="singleLevel"/>
    <w:tmpl w:val="5FA8084A"/>
    <w:lvl w:ilvl="0">
      <w:start w:val="2"/>
      <w:numFmt w:val="decimal"/>
      <w:lvlText w:val="%1."/>
      <w:legacy w:legacy="1" w:legacySpace="0" w:legacyIndent="216"/>
      <w:lvlJc w:val="left"/>
      <w:rPr>
        <w:rFonts w:ascii="Times New Roman" w:hAnsi="Times New Roman" w:cs="Times New Roman" w:hint="default"/>
      </w:rPr>
    </w:lvl>
  </w:abstractNum>
  <w:abstractNum w:abstractNumId="76">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6">
    <w:nsid w:val="1F744D29"/>
    <w:multiLevelType w:val="singleLevel"/>
    <w:tmpl w:val="A30202F8"/>
    <w:lvl w:ilvl="0">
      <w:start w:val="4"/>
      <w:numFmt w:val="decimal"/>
      <w:lvlText w:val="%1."/>
      <w:legacy w:legacy="1" w:legacySpace="0" w:legacyIndent="264"/>
      <w:lvlJc w:val="left"/>
      <w:rPr>
        <w:rFonts w:ascii="Times New Roman" w:hAnsi="Times New Roman" w:cs="Times New Roman" w:hint="default"/>
      </w:rPr>
    </w:lvl>
  </w:abstractNum>
  <w:abstractNum w:abstractNumId="87">
    <w:nsid w:val="222C2C1A"/>
    <w:multiLevelType w:val="singleLevel"/>
    <w:tmpl w:val="5824BA0C"/>
    <w:lvl w:ilvl="0">
      <w:start w:val="5"/>
      <w:numFmt w:val="decimal"/>
      <w:lvlText w:val="%1."/>
      <w:legacy w:legacy="1" w:legacySpace="0" w:legacyIndent="221"/>
      <w:lvlJc w:val="left"/>
      <w:rPr>
        <w:rFonts w:ascii="Times New Roman" w:hAnsi="Times New Roman" w:cs="Times New Roman" w:hint="default"/>
      </w:rPr>
    </w:lvl>
  </w:abstractNum>
  <w:abstractNum w:abstractNumId="88">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9">
    <w:nsid w:val="33D64AE0"/>
    <w:multiLevelType w:val="singleLevel"/>
    <w:tmpl w:val="69DA67AA"/>
    <w:lvl w:ilvl="0">
      <w:start w:val="2"/>
      <w:numFmt w:val="decimal"/>
      <w:lvlText w:val="%1."/>
      <w:legacy w:legacy="1" w:legacySpace="0" w:legacyIndent="231"/>
      <w:lvlJc w:val="left"/>
      <w:rPr>
        <w:rFonts w:ascii="Times New Roman" w:hAnsi="Times New Roman" w:cs="Times New Roman" w:hint="default"/>
      </w:rPr>
    </w:lvl>
  </w:abstractNum>
  <w:abstractNum w:abstractNumId="90">
    <w:nsid w:val="35E959A2"/>
    <w:multiLevelType w:val="singleLevel"/>
    <w:tmpl w:val="D040BF00"/>
    <w:lvl w:ilvl="0">
      <w:start w:val="1"/>
      <w:numFmt w:val="decimal"/>
      <w:lvlText w:val="%1."/>
      <w:legacy w:legacy="1" w:legacySpace="0" w:legacyIndent="235"/>
      <w:lvlJc w:val="left"/>
      <w:rPr>
        <w:rFonts w:ascii="Times New Roman" w:hAnsi="Times New Roman" w:cs="Times New Roman" w:hint="default"/>
      </w:rPr>
    </w:lvl>
  </w:abstractNum>
  <w:abstractNum w:abstractNumId="91">
    <w:nsid w:val="3B753C43"/>
    <w:multiLevelType w:val="singleLevel"/>
    <w:tmpl w:val="35E86E76"/>
    <w:lvl w:ilvl="0">
      <w:start w:val="4"/>
      <w:numFmt w:val="decimal"/>
      <w:lvlText w:val="%1."/>
      <w:legacy w:legacy="1" w:legacySpace="0" w:legacyIndent="226"/>
      <w:lvlJc w:val="left"/>
      <w:rPr>
        <w:rFonts w:ascii="Times New Roman" w:hAnsi="Times New Roman" w:cs="Times New Roman" w:hint="default"/>
      </w:rPr>
    </w:lvl>
  </w:abstractNum>
  <w:abstractNum w:abstractNumId="92">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3">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4">
    <w:nsid w:val="50A92FC5"/>
    <w:multiLevelType w:val="singleLevel"/>
    <w:tmpl w:val="AE9E7890"/>
    <w:lvl w:ilvl="0">
      <w:start w:val="1"/>
      <w:numFmt w:val="decimal"/>
      <w:lvlText w:val="%1."/>
      <w:legacy w:legacy="1" w:legacySpace="0" w:legacyIndent="240"/>
      <w:lvlJc w:val="left"/>
      <w:rPr>
        <w:rFonts w:ascii="Times New Roman" w:hAnsi="Times New Roman" w:cs="Times New Roman" w:hint="default"/>
      </w:rPr>
    </w:lvl>
  </w:abstractNum>
  <w:abstractNum w:abstractNumId="95">
    <w:nsid w:val="66A80715"/>
    <w:multiLevelType w:val="singleLevel"/>
    <w:tmpl w:val="A24478FA"/>
    <w:lvl w:ilvl="0">
      <w:start w:val="3"/>
      <w:numFmt w:val="decimal"/>
      <w:lvlText w:val="%1."/>
      <w:legacy w:legacy="1" w:legacySpace="0" w:legacyIndent="235"/>
      <w:lvlJc w:val="left"/>
      <w:rPr>
        <w:rFonts w:ascii="Times New Roman" w:hAnsi="Times New Roman" w:cs="Times New Roman" w:hint="default"/>
      </w:rPr>
    </w:lvl>
  </w:abstractNum>
  <w:abstractNum w:abstractNumId="96">
    <w:nsid w:val="6A823D0F"/>
    <w:multiLevelType w:val="singleLevel"/>
    <w:tmpl w:val="450AF650"/>
    <w:lvl w:ilvl="0">
      <w:start w:val="8"/>
      <w:numFmt w:val="decimal"/>
      <w:lvlText w:val="%1."/>
      <w:legacy w:legacy="1" w:legacySpace="0" w:legacyIndent="250"/>
      <w:lvlJc w:val="left"/>
      <w:rPr>
        <w:rFonts w:ascii="Times New Roman" w:hAnsi="Times New Roman" w:cs="Times New Roman" w:hint="default"/>
      </w:rPr>
    </w:lvl>
  </w:abstractNum>
  <w:abstractNum w:abstractNumId="97">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8">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235"/>
        <w:lvlJc w:val="left"/>
        <w:rPr>
          <w:rFonts w:ascii="Times New Roman" w:hAnsi="Times New Roman" w:cs="Times New Roman" w:hint="default"/>
        </w:rPr>
      </w:lvl>
    </w:lvlOverride>
  </w:num>
  <w:num w:numId="7">
    <w:abstractNumId w:val="4"/>
    <w:lvlOverride w:ilvl="0">
      <w:lvl w:ilvl="0">
        <w:start w:val="65535"/>
        <w:numFmt w:val="bullet"/>
        <w:lvlText w:val="-"/>
        <w:legacy w:legacy="1" w:legacySpace="0" w:legacyIndent="245"/>
        <w:lvlJc w:val="left"/>
        <w:rPr>
          <w:rFonts w:ascii="Times New Roman" w:hAnsi="Times New Roman" w:cs="Times New Roman" w:hint="default"/>
        </w:rPr>
      </w:lvl>
    </w:lvlOverride>
  </w:num>
  <w:num w:numId="8">
    <w:abstractNumId w:val="94"/>
  </w:num>
  <w:num w:numId="9">
    <w:abstractNumId w:val="95"/>
  </w:num>
  <w:num w:numId="10">
    <w:abstractNumId w:val="4"/>
    <w:lvlOverride w:ilvl="0">
      <w:lvl w:ilvl="0">
        <w:start w:val="65535"/>
        <w:numFmt w:val="bullet"/>
        <w:lvlText w:val="-"/>
        <w:legacy w:legacy="1" w:legacySpace="0" w:legacyIndent="221"/>
        <w:lvlJc w:val="left"/>
        <w:rPr>
          <w:rFonts w:ascii="Times New Roman" w:hAnsi="Times New Roman" w:cs="Times New Roman" w:hint="default"/>
        </w:rPr>
      </w:lvl>
    </w:lvlOverride>
  </w:num>
  <w:num w:numId="11">
    <w:abstractNumId w:val="4"/>
    <w:lvlOverride w:ilvl="0">
      <w:lvl w:ilvl="0">
        <w:start w:val="65535"/>
        <w:numFmt w:val="bullet"/>
        <w:lvlText w:val="-"/>
        <w:legacy w:legacy="1" w:legacySpace="0" w:legacyIndent="124"/>
        <w:lvlJc w:val="left"/>
        <w:rPr>
          <w:rFonts w:ascii="Times New Roman" w:hAnsi="Times New Roman" w:cs="Times New Roman" w:hint="default"/>
        </w:rPr>
      </w:lvl>
    </w:lvlOverride>
  </w:num>
  <w:num w:numId="12">
    <w:abstractNumId w:val="90"/>
  </w:num>
  <w:num w:numId="13">
    <w:abstractNumId w:val="75"/>
  </w:num>
  <w:num w:numId="14">
    <w:abstractNumId w:val="86"/>
  </w:num>
  <w:num w:numId="15">
    <w:abstractNumId w:val="89"/>
  </w:num>
  <w:num w:numId="16">
    <w:abstractNumId w:val="91"/>
  </w:num>
  <w:num w:numId="17">
    <w:abstractNumId w:val="87"/>
  </w:num>
  <w:num w:numId="18">
    <w:abstractNumId w:val="96"/>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867"/>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6B1"/>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1E09"/>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C3"/>
    <w:rsid w:val="000E55D3"/>
    <w:rsid w:val="000E5671"/>
    <w:rsid w:val="000E56D8"/>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9FE"/>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38F"/>
    <w:rsid w:val="001443AE"/>
    <w:rsid w:val="00144562"/>
    <w:rsid w:val="001446BA"/>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8D7"/>
    <w:rsid w:val="001549E2"/>
    <w:rsid w:val="00154A7A"/>
    <w:rsid w:val="00154BC2"/>
    <w:rsid w:val="00154BED"/>
    <w:rsid w:val="00154C24"/>
    <w:rsid w:val="00154C9D"/>
    <w:rsid w:val="00154DF7"/>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DD"/>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4529"/>
    <w:rsid w:val="0020458C"/>
    <w:rsid w:val="002045EE"/>
    <w:rsid w:val="00204613"/>
    <w:rsid w:val="002048CF"/>
    <w:rsid w:val="002049C5"/>
    <w:rsid w:val="00204A38"/>
    <w:rsid w:val="00204A6A"/>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0C2"/>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7A2"/>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1F2A"/>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77"/>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CB4"/>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6F30"/>
    <w:rsid w:val="004C70B6"/>
    <w:rsid w:val="004C70DB"/>
    <w:rsid w:val="004C7264"/>
    <w:rsid w:val="004C7335"/>
    <w:rsid w:val="004C7563"/>
    <w:rsid w:val="004C76A2"/>
    <w:rsid w:val="004C7B31"/>
    <w:rsid w:val="004C7B4A"/>
    <w:rsid w:val="004C7D17"/>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2AC"/>
    <w:rsid w:val="00575330"/>
    <w:rsid w:val="0057547B"/>
    <w:rsid w:val="005755BC"/>
    <w:rsid w:val="00575603"/>
    <w:rsid w:val="005756B8"/>
    <w:rsid w:val="005756E3"/>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02"/>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08"/>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3EC"/>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26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CA1"/>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848"/>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8D5"/>
    <w:rsid w:val="00886A91"/>
    <w:rsid w:val="00886B65"/>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EF"/>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22"/>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57"/>
    <w:rsid w:val="009477B1"/>
    <w:rsid w:val="0094785F"/>
    <w:rsid w:val="00947867"/>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AE"/>
    <w:rsid w:val="009D0919"/>
    <w:rsid w:val="009D09C6"/>
    <w:rsid w:val="009D0B04"/>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3F1B"/>
    <w:rsid w:val="00AA4069"/>
    <w:rsid w:val="00AA416A"/>
    <w:rsid w:val="00AA4183"/>
    <w:rsid w:val="00AA4252"/>
    <w:rsid w:val="00AA4536"/>
    <w:rsid w:val="00AA49A6"/>
    <w:rsid w:val="00AA49DA"/>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591"/>
    <w:rsid w:val="00B32742"/>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8"/>
    <w:rsid w:val="00B46B23"/>
    <w:rsid w:val="00B46FC1"/>
    <w:rsid w:val="00B4707C"/>
    <w:rsid w:val="00B47141"/>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07"/>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103"/>
    <w:rsid w:val="00BA332D"/>
    <w:rsid w:val="00BA3376"/>
    <w:rsid w:val="00BA33BF"/>
    <w:rsid w:val="00BA3573"/>
    <w:rsid w:val="00BA368B"/>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2FD"/>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2BE"/>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B44"/>
    <w:rsid w:val="00D07D5E"/>
    <w:rsid w:val="00D07F45"/>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9C"/>
    <w:rsid w:val="00DB15DA"/>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E40"/>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3F1"/>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F5C"/>
    <w:rsid w:val="00F661DD"/>
    <w:rsid w:val="00F663D8"/>
    <w:rsid w:val="00F663E4"/>
    <w:rsid w:val="00F663F7"/>
    <w:rsid w:val="00F665B3"/>
    <w:rsid w:val="00F6664A"/>
    <w:rsid w:val="00F6669A"/>
    <w:rsid w:val="00F666A6"/>
    <w:rsid w:val="00F6674D"/>
    <w:rsid w:val="00F66891"/>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E9C"/>
    <w:rsid w:val="00F97F68"/>
    <w:rsid w:val="00FA0171"/>
    <w:rsid w:val="00FA01CB"/>
    <w:rsid w:val="00FA02EE"/>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46B"/>
    <w:rsid w:val="00FC3473"/>
    <w:rsid w:val="00FC351D"/>
    <w:rsid w:val="00FC367F"/>
    <w:rsid w:val="00FC36B5"/>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86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caption" w:uiPriority="35" w:qFormat="1"/>
    <w:lsdException w:name="footnote reference" w:uiPriority="0"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FollowedHyperlink" w:uiPriority="0"/>
    <w:lsdException w:name="Strong" w:semiHidden="0" w:unhideWhenUsed="0" w:qFormat="1"/>
    <w:lsdException w:name="Emphasis" w:semiHidden="0" w:uiPriority="20" w:unhideWhenUsed="0" w:qFormat="1"/>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uiPriority w:val="99"/>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uiPriority w:val="99"/>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kstu.ru/servlet/contentblob?id=151027"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731C03-7681-47BD-A21C-1C3C98E03D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2462</TotalTime>
  <Pages>16</Pages>
  <Words>5027</Words>
  <Characters>28659</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33619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222</cp:revision>
  <cp:lastPrinted>2009-02-06T05:36:00Z</cp:lastPrinted>
  <dcterms:created xsi:type="dcterms:W3CDTF">2020-06-01T08:43:00Z</dcterms:created>
  <dcterms:modified xsi:type="dcterms:W3CDTF">2020-06-09T09:05:00Z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