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2C28F9" w:rsidRDefault="002C28F9" w:rsidP="002C28F9">
      <w:pPr>
        <w:spacing w:line="360" w:lineRule="auto"/>
        <w:jc w:val="center"/>
        <w:rPr>
          <w:rFonts w:ascii="Times New Roman" w:hAnsi="Times New Roman"/>
          <w:b/>
          <w:lang w:val="uk-UA"/>
        </w:rPr>
      </w:pPr>
      <w:bookmarkStart w:id="0" w:name="_Ref36355590"/>
      <w:bookmarkEnd w:id="0"/>
      <w:r>
        <w:rPr>
          <w:rFonts w:ascii="Times New Roman" w:hAnsi="Times New Roman"/>
          <w:b/>
          <w:lang w:val="uk-UA"/>
        </w:rPr>
        <w:t>ЛЬВІВСЬКИЙ</w:t>
      </w:r>
      <w:r w:rsidRPr="002C28F9">
        <w:rPr>
          <w:rFonts w:ascii="Times New Roman" w:hAnsi="Times New Roman"/>
          <w:b/>
        </w:rPr>
        <w:t xml:space="preserve"> </w:t>
      </w:r>
      <w:r>
        <w:rPr>
          <w:rFonts w:ascii="Times New Roman" w:hAnsi="Times New Roman"/>
          <w:b/>
          <w:lang w:val="uk-UA"/>
        </w:rPr>
        <w:t>НАЦІОНАЛЬНИЙ УНІВЕРСИТЕТ</w:t>
      </w:r>
    </w:p>
    <w:p w:rsidR="002C28F9" w:rsidRDefault="002C28F9" w:rsidP="002C28F9">
      <w:pPr>
        <w:spacing w:line="360" w:lineRule="auto"/>
        <w:jc w:val="center"/>
        <w:rPr>
          <w:rFonts w:ascii="Times New Roman" w:hAnsi="Times New Roman"/>
          <w:b/>
          <w:lang w:val="uk-UA"/>
        </w:rPr>
      </w:pPr>
      <w:r>
        <w:rPr>
          <w:rFonts w:ascii="Times New Roman" w:hAnsi="Times New Roman"/>
          <w:b/>
          <w:lang w:val="uk-UA"/>
        </w:rPr>
        <w:t>ІМЕНІ ІВАНА ФРАНКА</w:t>
      </w:r>
    </w:p>
    <w:p w:rsidR="002C28F9" w:rsidRDefault="002C28F9" w:rsidP="002C28F9">
      <w:pPr>
        <w:spacing w:line="360" w:lineRule="auto"/>
        <w:jc w:val="center"/>
        <w:rPr>
          <w:rFonts w:ascii="Times New Roman" w:hAnsi="Times New Roman"/>
          <w:b/>
          <w:lang w:val="uk-UA"/>
        </w:rPr>
      </w:pPr>
    </w:p>
    <w:p w:rsidR="002C28F9" w:rsidRDefault="002C28F9" w:rsidP="002C28F9">
      <w:pPr>
        <w:spacing w:line="360" w:lineRule="auto"/>
        <w:jc w:val="center"/>
        <w:rPr>
          <w:rFonts w:ascii="Times New Roman" w:hAnsi="Times New Roman"/>
          <w:b/>
          <w:lang w:val="uk-UA"/>
        </w:rPr>
      </w:pPr>
    </w:p>
    <w:p w:rsidR="002C28F9" w:rsidRDefault="002C28F9" w:rsidP="002C28F9">
      <w:pPr>
        <w:spacing w:line="360" w:lineRule="auto"/>
        <w:jc w:val="center"/>
        <w:rPr>
          <w:rFonts w:ascii="Times New Roman" w:hAnsi="Times New Roman"/>
          <w:b/>
          <w:lang w:val="uk-UA"/>
        </w:rPr>
      </w:pPr>
    </w:p>
    <w:p w:rsidR="002C28F9" w:rsidRDefault="002C28F9" w:rsidP="002C28F9">
      <w:pPr>
        <w:spacing w:line="360" w:lineRule="auto"/>
        <w:jc w:val="center"/>
        <w:rPr>
          <w:rFonts w:ascii="Times New Roman" w:hAnsi="Times New Roman"/>
          <w:b/>
          <w:lang w:val="uk-UA"/>
        </w:rPr>
      </w:pPr>
    </w:p>
    <w:p w:rsidR="002C28F9" w:rsidRDefault="002C28F9" w:rsidP="002C28F9">
      <w:pPr>
        <w:spacing w:line="360" w:lineRule="auto"/>
        <w:jc w:val="right"/>
        <w:rPr>
          <w:rFonts w:ascii="Times New Roman" w:hAnsi="Times New Roman"/>
          <w:lang w:val="uk-UA"/>
        </w:rPr>
      </w:pPr>
      <w:r>
        <w:rPr>
          <w:rFonts w:ascii="Times New Roman" w:hAnsi="Times New Roman"/>
          <w:lang w:val="uk-UA"/>
        </w:rPr>
        <w:t>На правах рукопису</w:t>
      </w:r>
    </w:p>
    <w:p w:rsidR="002C28F9" w:rsidRDefault="002C28F9" w:rsidP="002C28F9">
      <w:pPr>
        <w:spacing w:line="360" w:lineRule="auto"/>
        <w:jc w:val="center"/>
        <w:rPr>
          <w:rFonts w:ascii="Times New Roman" w:hAnsi="Times New Roman"/>
          <w:b/>
        </w:rPr>
      </w:pPr>
    </w:p>
    <w:p w:rsidR="002C28F9" w:rsidRDefault="002C28F9" w:rsidP="002C28F9">
      <w:pPr>
        <w:pStyle w:val="1"/>
      </w:pPr>
      <w:r>
        <w:t>ПИЦ ТАРАС БОГДАНОВИЧ</w:t>
      </w:r>
    </w:p>
    <w:p w:rsidR="002C28F9" w:rsidRDefault="002C28F9" w:rsidP="002C28F9">
      <w:pPr>
        <w:spacing w:line="360" w:lineRule="auto"/>
        <w:jc w:val="right"/>
        <w:rPr>
          <w:rFonts w:ascii="Times New Roman" w:hAnsi="Times New Roman"/>
          <w:lang w:val="uk-UA"/>
        </w:rPr>
      </w:pPr>
    </w:p>
    <w:p w:rsidR="002C28F9" w:rsidRDefault="002C28F9" w:rsidP="002C28F9">
      <w:pPr>
        <w:spacing w:line="360" w:lineRule="auto"/>
        <w:jc w:val="right"/>
        <w:rPr>
          <w:rFonts w:ascii="Times New Roman" w:hAnsi="Times New Roman"/>
          <w:lang w:val="uk-UA"/>
        </w:rPr>
      </w:pPr>
      <w:r>
        <w:rPr>
          <w:rFonts w:ascii="Times New Roman" w:hAnsi="Times New Roman"/>
          <w:lang w:val="uk-UA"/>
        </w:rPr>
        <w:t>УДК 811. 112. 2’ 04</w:t>
      </w:r>
    </w:p>
    <w:p w:rsidR="002C28F9" w:rsidRDefault="002C28F9" w:rsidP="002C28F9">
      <w:pPr>
        <w:spacing w:line="360" w:lineRule="auto"/>
        <w:jc w:val="center"/>
        <w:rPr>
          <w:rFonts w:ascii="Times New Roman" w:hAnsi="Times New Roman"/>
          <w:lang w:val="uk-UA"/>
        </w:rPr>
      </w:pPr>
    </w:p>
    <w:p w:rsidR="002C28F9" w:rsidRDefault="002C28F9" w:rsidP="002C28F9">
      <w:pPr>
        <w:spacing w:line="360" w:lineRule="auto"/>
        <w:jc w:val="center"/>
        <w:rPr>
          <w:rFonts w:ascii="Times New Roman" w:hAnsi="Times New Roman"/>
          <w:lang w:val="uk-UA"/>
        </w:rPr>
      </w:pPr>
    </w:p>
    <w:p w:rsidR="002C28F9" w:rsidRDefault="002C28F9" w:rsidP="002C28F9">
      <w:pPr>
        <w:spacing w:line="360" w:lineRule="auto"/>
        <w:jc w:val="center"/>
        <w:rPr>
          <w:rFonts w:ascii="Times New Roman" w:hAnsi="Times New Roman"/>
          <w:b/>
          <w:lang w:val="uk-UA"/>
        </w:rPr>
      </w:pPr>
      <w:r>
        <w:rPr>
          <w:rFonts w:ascii="Times New Roman" w:hAnsi="Times New Roman"/>
          <w:b/>
          <w:lang w:val="uk-UA"/>
        </w:rPr>
        <w:t xml:space="preserve">СХІДНОНІМЕЦЬКІ НАЗВИ РЕМІСНИКІВ ТА ЇХНЄ ПОШИРЕННЯ У ПОЛЬСЬКІЙ, БІЛОРУСЬКІЙ І УКРАЇНСЬКІЙ МОВАХ </w:t>
      </w:r>
      <w:r>
        <w:rPr>
          <w:rFonts w:ascii="Times New Roman" w:hAnsi="Times New Roman"/>
          <w:b/>
          <w:lang w:val="en-US"/>
        </w:rPr>
        <w:t>XIV</w:t>
      </w:r>
      <w:r>
        <w:rPr>
          <w:rFonts w:ascii="Times New Roman" w:hAnsi="Times New Roman"/>
          <w:b/>
          <w:lang w:val="uk-UA"/>
        </w:rPr>
        <w:t>–</w:t>
      </w:r>
      <w:r>
        <w:rPr>
          <w:rFonts w:ascii="Times New Roman" w:hAnsi="Times New Roman"/>
          <w:b/>
          <w:lang w:val="en-US"/>
        </w:rPr>
        <w:t>XVII</w:t>
      </w:r>
      <w:r>
        <w:rPr>
          <w:rFonts w:ascii="Times New Roman" w:hAnsi="Times New Roman"/>
          <w:b/>
          <w:lang w:val="uk-UA"/>
        </w:rPr>
        <w:t xml:space="preserve"> СТ.</w:t>
      </w:r>
    </w:p>
    <w:p w:rsidR="002C28F9" w:rsidRDefault="002C28F9" w:rsidP="002C28F9">
      <w:pPr>
        <w:spacing w:line="360" w:lineRule="auto"/>
        <w:rPr>
          <w:rFonts w:ascii="Times New Roman" w:hAnsi="Times New Roman"/>
          <w:lang w:val="uk-UA"/>
        </w:rPr>
      </w:pPr>
    </w:p>
    <w:p w:rsidR="002C28F9" w:rsidRDefault="002C28F9" w:rsidP="002C28F9">
      <w:pPr>
        <w:spacing w:line="360" w:lineRule="auto"/>
        <w:jc w:val="center"/>
        <w:rPr>
          <w:rFonts w:ascii="Times New Roman" w:hAnsi="Times New Roman"/>
          <w:lang w:val="uk-UA"/>
        </w:rPr>
      </w:pPr>
      <w:r>
        <w:rPr>
          <w:rFonts w:ascii="Times New Roman" w:hAnsi="Times New Roman"/>
          <w:lang w:val="uk-UA"/>
        </w:rPr>
        <w:t>Спеціальність 10.02.</w:t>
      </w:r>
      <w:r>
        <w:rPr>
          <w:rFonts w:ascii="Times New Roman" w:hAnsi="Times New Roman"/>
        </w:rPr>
        <w:t>17</w:t>
      </w:r>
      <w:r>
        <w:rPr>
          <w:rFonts w:ascii="Times New Roman" w:hAnsi="Times New Roman"/>
          <w:lang w:val="uk-UA"/>
        </w:rPr>
        <w:t xml:space="preserve">. – порівняльно-історичне </w:t>
      </w:r>
    </w:p>
    <w:p w:rsidR="002C28F9" w:rsidRDefault="002C28F9" w:rsidP="002C28F9">
      <w:pPr>
        <w:spacing w:line="360" w:lineRule="auto"/>
        <w:jc w:val="center"/>
        <w:rPr>
          <w:rFonts w:ascii="Times New Roman" w:hAnsi="Times New Roman"/>
          <w:lang w:val="uk-UA"/>
        </w:rPr>
      </w:pPr>
      <w:r>
        <w:rPr>
          <w:rFonts w:ascii="Times New Roman" w:hAnsi="Times New Roman"/>
          <w:lang w:val="uk-UA"/>
        </w:rPr>
        <w:t>і типологічне мовознавство</w:t>
      </w:r>
    </w:p>
    <w:p w:rsidR="002C28F9" w:rsidRDefault="002C28F9" w:rsidP="002C28F9">
      <w:pPr>
        <w:spacing w:line="360" w:lineRule="auto"/>
        <w:jc w:val="center"/>
        <w:rPr>
          <w:rFonts w:ascii="Times New Roman" w:hAnsi="Times New Roman"/>
          <w:lang w:val="uk-UA"/>
        </w:rPr>
      </w:pPr>
    </w:p>
    <w:p w:rsidR="002C28F9" w:rsidRDefault="002C28F9" w:rsidP="002C28F9">
      <w:pPr>
        <w:spacing w:line="360" w:lineRule="auto"/>
        <w:jc w:val="center"/>
        <w:rPr>
          <w:rFonts w:ascii="Times New Roman" w:hAnsi="Times New Roman"/>
          <w:lang w:val="uk-UA"/>
        </w:rPr>
      </w:pPr>
    </w:p>
    <w:p w:rsidR="002C28F9" w:rsidRDefault="002C28F9" w:rsidP="002C28F9">
      <w:pPr>
        <w:spacing w:line="360" w:lineRule="auto"/>
        <w:jc w:val="center"/>
        <w:rPr>
          <w:rFonts w:ascii="Times New Roman" w:hAnsi="Times New Roman"/>
          <w:b/>
          <w:lang w:val="uk-UA"/>
        </w:rPr>
      </w:pPr>
      <w:r>
        <w:rPr>
          <w:rFonts w:ascii="Times New Roman" w:hAnsi="Times New Roman"/>
          <w:b/>
          <w:lang w:val="uk-UA"/>
        </w:rPr>
        <w:t>Автореферат</w:t>
      </w:r>
    </w:p>
    <w:p w:rsidR="002C28F9" w:rsidRDefault="002C28F9" w:rsidP="002C28F9">
      <w:pPr>
        <w:spacing w:line="360" w:lineRule="auto"/>
        <w:jc w:val="center"/>
        <w:rPr>
          <w:rFonts w:ascii="Times New Roman" w:hAnsi="Times New Roman"/>
          <w:lang w:val="uk-UA"/>
        </w:rPr>
      </w:pPr>
      <w:r>
        <w:rPr>
          <w:rFonts w:ascii="Times New Roman" w:hAnsi="Times New Roman"/>
          <w:lang w:val="uk-UA"/>
        </w:rPr>
        <w:t>Дисертація на здобуття наукового ступеня</w:t>
      </w:r>
    </w:p>
    <w:p w:rsidR="002C28F9" w:rsidRDefault="002C28F9" w:rsidP="002C28F9">
      <w:pPr>
        <w:spacing w:line="360" w:lineRule="auto"/>
        <w:jc w:val="center"/>
        <w:rPr>
          <w:rFonts w:ascii="Times New Roman" w:hAnsi="Times New Roman"/>
          <w:lang w:val="uk-UA"/>
        </w:rPr>
      </w:pPr>
      <w:r>
        <w:rPr>
          <w:rFonts w:ascii="Times New Roman" w:hAnsi="Times New Roman"/>
          <w:lang w:val="uk-UA"/>
        </w:rPr>
        <w:t>кандидата філологічних наук</w:t>
      </w:r>
    </w:p>
    <w:p w:rsidR="002C28F9" w:rsidRDefault="002C28F9" w:rsidP="002C28F9">
      <w:pPr>
        <w:tabs>
          <w:tab w:val="left" w:pos="8430"/>
        </w:tabs>
        <w:spacing w:line="360" w:lineRule="auto"/>
        <w:ind w:left="5940"/>
        <w:rPr>
          <w:rFonts w:ascii="Times New Roman" w:hAnsi="Times New Roman"/>
        </w:rPr>
      </w:pPr>
    </w:p>
    <w:p w:rsidR="002C28F9" w:rsidRDefault="002C28F9" w:rsidP="002C28F9">
      <w:pPr>
        <w:spacing w:line="360" w:lineRule="auto"/>
        <w:jc w:val="right"/>
        <w:rPr>
          <w:rFonts w:ascii="Times New Roman" w:hAnsi="Times New Roman"/>
          <w:lang w:val="uk-UA"/>
        </w:rPr>
      </w:pPr>
    </w:p>
    <w:p w:rsidR="002C28F9" w:rsidRDefault="002C28F9" w:rsidP="002C28F9">
      <w:pPr>
        <w:spacing w:line="360" w:lineRule="auto"/>
        <w:jc w:val="center"/>
        <w:rPr>
          <w:rFonts w:ascii="Times New Roman" w:hAnsi="Times New Roman"/>
        </w:rPr>
      </w:pPr>
    </w:p>
    <w:p w:rsidR="002C28F9" w:rsidRDefault="002C28F9" w:rsidP="002C28F9">
      <w:pPr>
        <w:spacing w:line="360" w:lineRule="auto"/>
        <w:jc w:val="center"/>
        <w:rPr>
          <w:rFonts w:ascii="Times New Roman" w:hAnsi="Times New Roman"/>
          <w:lang w:val="uk-UA"/>
        </w:rPr>
      </w:pPr>
    </w:p>
    <w:p w:rsidR="002C28F9" w:rsidRDefault="002C28F9" w:rsidP="002C28F9">
      <w:pPr>
        <w:spacing w:line="360" w:lineRule="auto"/>
        <w:jc w:val="center"/>
        <w:rPr>
          <w:rFonts w:ascii="Times New Roman" w:hAnsi="Times New Roman"/>
          <w:lang w:val="uk-UA"/>
        </w:rPr>
      </w:pPr>
    </w:p>
    <w:p w:rsidR="002C28F9" w:rsidRDefault="002C28F9" w:rsidP="002C28F9">
      <w:pPr>
        <w:spacing w:line="360" w:lineRule="auto"/>
        <w:jc w:val="center"/>
        <w:rPr>
          <w:rFonts w:ascii="Times New Roman" w:hAnsi="Times New Roman"/>
          <w:lang w:val="uk-UA"/>
        </w:rPr>
      </w:pPr>
    </w:p>
    <w:p w:rsidR="002C28F9" w:rsidRDefault="002C28F9" w:rsidP="002C28F9">
      <w:pPr>
        <w:spacing w:line="360" w:lineRule="auto"/>
        <w:jc w:val="center"/>
        <w:rPr>
          <w:rFonts w:ascii="Times New Roman" w:hAnsi="Times New Roman"/>
          <w:lang w:val="uk-UA"/>
        </w:rPr>
      </w:pPr>
    </w:p>
    <w:p w:rsidR="002C28F9" w:rsidRDefault="002C28F9" w:rsidP="002C28F9">
      <w:pPr>
        <w:spacing w:line="360" w:lineRule="auto"/>
        <w:jc w:val="center"/>
        <w:rPr>
          <w:rFonts w:ascii="Times New Roman" w:hAnsi="Times New Roman"/>
          <w:lang w:val="uk-UA"/>
        </w:rPr>
      </w:pPr>
    </w:p>
    <w:p w:rsidR="002C28F9" w:rsidRDefault="002C28F9" w:rsidP="002C28F9">
      <w:pPr>
        <w:spacing w:line="360" w:lineRule="auto"/>
        <w:jc w:val="center"/>
        <w:rPr>
          <w:rFonts w:ascii="Times New Roman" w:hAnsi="Times New Roman"/>
          <w:lang w:val="uk-UA"/>
        </w:rPr>
      </w:pPr>
    </w:p>
    <w:p w:rsidR="002C28F9" w:rsidRDefault="002C28F9" w:rsidP="002C28F9">
      <w:pPr>
        <w:spacing w:line="360" w:lineRule="auto"/>
        <w:jc w:val="center"/>
        <w:rPr>
          <w:rFonts w:ascii="Times New Roman" w:hAnsi="Times New Roman"/>
          <w:lang w:val="uk-UA"/>
        </w:rPr>
      </w:pPr>
    </w:p>
    <w:p w:rsidR="002C28F9" w:rsidRDefault="002C28F9" w:rsidP="002C28F9">
      <w:pPr>
        <w:spacing w:line="360" w:lineRule="auto"/>
        <w:jc w:val="center"/>
        <w:rPr>
          <w:rFonts w:ascii="Times New Roman" w:hAnsi="Times New Roman"/>
          <w:lang w:val="uk-UA"/>
        </w:rPr>
      </w:pPr>
      <w:r>
        <w:rPr>
          <w:rFonts w:ascii="Times New Roman" w:hAnsi="Times New Roman"/>
          <w:lang w:val="uk-UA"/>
        </w:rPr>
        <w:t>ЛЬВІВ – 2008</w:t>
      </w:r>
    </w:p>
    <w:p w:rsidR="002C28F9" w:rsidRDefault="002C28F9" w:rsidP="002C28F9">
      <w:pPr>
        <w:spacing w:line="360" w:lineRule="auto"/>
        <w:ind w:firstLine="1"/>
        <w:rPr>
          <w:rFonts w:ascii="Times New Roman" w:hAnsi="Times New Roman"/>
          <w:lang w:val="uk-UA"/>
        </w:rPr>
      </w:pPr>
      <w:r>
        <w:rPr>
          <w:rFonts w:ascii="Times New Roman" w:hAnsi="Times New Roman"/>
          <w:lang w:val="uk-UA"/>
        </w:rPr>
        <w:br w:type="page"/>
      </w:r>
      <w:r>
        <w:rPr>
          <w:rFonts w:ascii="Times New Roman" w:hAnsi="Times New Roman"/>
          <w:lang w:val="uk-UA"/>
        </w:rPr>
        <w:lastRenderedPageBreak/>
        <w:t>Дисертацією є рукопис</w:t>
      </w:r>
    </w:p>
    <w:p w:rsidR="002C28F9" w:rsidRDefault="002C28F9" w:rsidP="002C28F9">
      <w:pPr>
        <w:spacing w:line="360" w:lineRule="auto"/>
        <w:ind w:firstLine="1"/>
        <w:rPr>
          <w:rFonts w:ascii="Times New Roman" w:hAnsi="Times New Roman"/>
        </w:rPr>
      </w:pPr>
      <w:r>
        <w:rPr>
          <w:rFonts w:ascii="Times New Roman" w:hAnsi="Times New Roman"/>
          <w:lang w:val="uk-UA"/>
        </w:rPr>
        <w:t>Робота виконана в Інституті мовознавства імені Олександра Опанасовича Потебні НАН України</w:t>
      </w:r>
    </w:p>
    <w:p w:rsidR="002C28F9" w:rsidRDefault="002C28F9" w:rsidP="002C28F9">
      <w:pPr>
        <w:spacing w:line="360" w:lineRule="auto"/>
        <w:ind w:firstLine="1"/>
        <w:rPr>
          <w:rFonts w:ascii="Times New Roman" w:hAnsi="Times New Roman"/>
        </w:rPr>
      </w:pPr>
    </w:p>
    <w:p w:rsidR="002C28F9" w:rsidRDefault="002C28F9" w:rsidP="002C28F9">
      <w:pPr>
        <w:spacing w:line="360" w:lineRule="auto"/>
        <w:ind w:left="2832" w:hanging="2832"/>
        <w:rPr>
          <w:rFonts w:ascii="Times New Roman" w:hAnsi="Times New Roman"/>
          <w:lang w:val="uk-UA"/>
        </w:rPr>
      </w:pPr>
      <w:r>
        <w:rPr>
          <w:rFonts w:ascii="Times New Roman" w:hAnsi="Times New Roman"/>
          <w:b/>
          <w:lang w:val="uk-UA"/>
        </w:rPr>
        <w:t>Науковий керівник</w:t>
      </w:r>
      <w:r>
        <w:rPr>
          <w:rFonts w:ascii="Times New Roman" w:hAnsi="Times New Roman"/>
          <w:lang w:val="uk-UA"/>
        </w:rPr>
        <w:tab/>
        <w:t>член-кореспондент НАН України, іноземний член Латвійської АН, професор</w:t>
      </w:r>
    </w:p>
    <w:p w:rsidR="002C28F9" w:rsidRDefault="002C28F9" w:rsidP="002C28F9">
      <w:pPr>
        <w:pBdr>
          <w:top w:val="single" w:sz="4" w:space="1" w:color="auto"/>
          <w:left w:val="single" w:sz="4" w:space="4" w:color="auto"/>
          <w:bottom w:val="single" w:sz="4" w:space="1" w:color="auto"/>
          <w:right w:val="single" w:sz="4" w:space="4" w:color="auto"/>
        </w:pBdr>
        <w:spacing w:line="360" w:lineRule="auto"/>
        <w:ind w:left="2832"/>
        <w:rPr>
          <w:rFonts w:ascii="Times New Roman" w:hAnsi="Times New Roman"/>
          <w:lang w:val="uk-UA"/>
        </w:rPr>
      </w:pPr>
      <w:r>
        <w:rPr>
          <w:rFonts w:ascii="Times New Roman" w:hAnsi="Times New Roman"/>
          <w:b/>
          <w:lang w:val="uk-UA"/>
        </w:rPr>
        <w:t>НЕПОКУПНИЙ</w:t>
      </w:r>
      <w:r>
        <w:rPr>
          <w:rFonts w:ascii="Times New Roman" w:hAnsi="Times New Roman"/>
          <w:lang w:val="uk-UA"/>
        </w:rPr>
        <w:t xml:space="preserve"> </w:t>
      </w:r>
      <w:r>
        <w:rPr>
          <w:rFonts w:ascii="Times New Roman" w:hAnsi="Times New Roman"/>
          <w:b/>
          <w:lang w:val="uk-UA"/>
        </w:rPr>
        <w:t>Анатолій Павлович</w:t>
      </w:r>
    </w:p>
    <w:p w:rsidR="002C28F9" w:rsidRPr="002C28F9" w:rsidRDefault="002C28F9" w:rsidP="002C28F9">
      <w:pPr>
        <w:spacing w:line="360" w:lineRule="auto"/>
        <w:ind w:firstLine="1"/>
        <w:rPr>
          <w:rFonts w:ascii="Times New Roman" w:hAnsi="Times New Roman"/>
          <w:lang w:val="uk-UA"/>
        </w:rPr>
      </w:pPr>
    </w:p>
    <w:p w:rsidR="002C28F9" w:rsidRDefault="002C28F9" w:rsidP="002C28F9">
      <w:pPr>
        <w:spacing w:line="360" w:lineRule="auto"/>
        <w:ind w:left="2880" w:hanging="2880"/>
        <w:rPr>
          <w:rFonts w:ascii="Times New Roman" w:hAnsi="Times New Roman"/>
          <w:lang w:val="uk-UA"/>
        </w:rPr>
      </w:pPr>
      <w:r>
        <w:rPr>
          <w:rFonts w:ascii="Times New Roman" w:hAnsi="Times New Roman"/>
          <w:b/>
          <w:lang w:val="uk-UA"/>
        </w:rPr>
        <w:t>Офіційні опоненти:</w:t>
      </w:r>
      <w:r>
        <w:rPr>
          <w:rFonts w:ascii="Times New Roman" w:hAnsi="Times New Roman"/>
          <w:lang w:val="uk-UA"/>
        </w:rPr>
        <w:t xml:space="preserve"> </w:t>
      </w:r>
      <w:r>
        <w:rPr>
          <w:rFonts w:ascii="Times New Roman" w:hAnsi="Times New Roman"/>
          <w:lang w:val="uk-UA"/>
        </w:rPr>
        <w:tab/>
        <w:t>доктор філологічних наук, професор</w:t>
      </w:r>
      <w:r>
        <w:rPr>
          <w:rFonts w:ascii="Times New Roman" w:hAnsi="Times New Roman"/>
          <w:lang w:val="uk-UA"/>
        </w:rPr>
        <w:br/>
      </w:r>
      <w:r>
        <w:rPr>
          <w:rFonts w:ascii="Times New Roman" w:hAnsi="Times New Roman"/>
          <w:b/>
          <w:lang w:val="uk-UA"/>
        </w:rPr>
        <w:t>Кияк Тарас Романович</w:t>
      </w:r>
      <w:r>
        <w:rPr>
          <w:rFonts w:ascii="Times New Roman" w:hAnsi="Times New Roman"/>
          <w:lang w:val="uk-UA"/>
        </w:rPr>
        <w:t xml:space="preserve">, </w:t>
      </w:r>
      <w:r>
        <w:rPr>
          <w:rFonts w:ascii="Times New Roman" w:hAnsi="Times New Roman"/>
          <w:lang w:val="uk-UA"/>
        </w:rPr>
        <w:br/>
        <w:t xml:space="preserve">Київський національний університет </w:t>
      </w:r>
      <w:r>
        <w:rPr>
          <w:rFonts w:ascii="Times New Roman" w:hAnsi="Times New Roman"/>
          <w:lang w:val="uk-UA"/>
        </w:rPr>
        <w:br/>
        <w:t>імені Тараса Шевченка,</w:t>
      </w:r>
      <w:r>
        <w:rPr>
          <w:rFonts w:ascii="Times New Roman" w:hAnsi="Times New Roman"/>
          <w:lang w:val="uk-UA"/>
        </w:rPr>
        <w:br/>
        <w:t>завідувач кафедри теорії та практики перекладу з німецької мови</w:t>
      </w:r>
      <w:r>
        <w:rPr>
          <w:rFonts w:ascii="Times New Roman" w:hAnsi="Times New Roman"/>
          <w:lang w:val="uk-UA"/>
        </w:rPr>
        <w:br/>
      </w:r>
    </w:p>
    <w:p w:rsidR="002C28F9" w:rsidRDefault="002C28F9" w:rsidP="002C28F9">
      <w:pPr>
        <w:spacing w:line="360" w:lineRule="auto"/>
        <w:ind w:left="2880" w:hanging="2880"/>
        <w:rPr>
          <w:rFonts w:ascii="Times New Roman" w:hAnsi="Times New Roman"/>
          <w:lang w:val="uk-UA"/>
        </w:rPr>
      </w:pPr>
      <w:r>
        <w:rPr>
          <w:rFonts w:ascii="Times New Roman" w:hAnsi="Times New Roman"/>
          <w:lang w:val="uk-UA"/>
        </w:rPr>
        <w:tab/>
        <w:t>кандидат філологічних наук, доцент</w:t>
      </w:r>
      <w:r>
        <w:rPr>
          <w:rFonts w:ascii="Times New Roman" w:hAnsi="Times New Roman"/>
          <w:lang w:val="uk-UA"/>
        </w:rPr>
        <w:br/>
      </w:r>
      <w:r>
        <w:rPr>
          <w:rFonts w:ascii="Times New Roman" w:hAnsi="Times New Roman"/>
          <w:b/>
          <w:lang w:val="uk-UA"/>
        </w:rPr>
        <w:t>Яцюк Іван Ярославович</w:t>
      </w:r>
      <w:r>
        <w:rPr>
          <w:rFonts w:ascii="Times New Roman" w:hAnsi="Times New Roman"/>
          <w:lang w:val="uk-UA"/>
        </w:rPr>
        <w:t xml:space="preserve">, </w:t>
      </w:r>
      <w:r>
        <w:rPr>
          <w:rFonts w:ascii="Times New Roman" w:hAnsi="Times New Roman"/>
          <w:lang w:val="uk-UA"/>
        </w:rPr>
        <w:br/>
        <w:t>Тернопільський національний педагогічний університет імені Володимира Гнатюка,</w:t>
      </w:r>
      <w:r>
        <w:rPr>
          <w:rFonts w:ascii="Times New Roman" w:hAnsi="Times New Roman"/>
          <w:lang w:val="uk-UA"/>
        </w:rPr>
        <w:br/>
        <w:t>завідувач кафедри німецької мови</w:t>
      </w:r>
    </w:p>
    <w:p w:rsidR="002C28F9" w:rsidRDefault="002C28F9" w:rsidP="002C28F9">
      <w:pPr>
        <w:spacing w:line="360" w:lineRule="auto"/>
        <w:ind w:firstLine="1"/>
        <w:rPr>
          <w:rFonts w:ascii="Times New Roman" w:hAnsi="Times New Roman"/>
          <w:lang w:val="uk-UA"/>
        </w:rPr>
      </w:pPr>
    </w:p>
    <w:p w:rsidR="002C28F9" w:rsidRDefault="002C28F9" w:rsidP="002C28F9">
      <w:pPr>
        <w:spacing w:line="360" w:lineRule="auto"/>
        <w:ind w:firstLine="1"/>
        <w:rPr>
          <w:rFonts w:ascii="Times New Roman" w:hAnsi="Times New Roman"/>
          <w:lang w:val="uk-UA"/>
        </w:rPr>
      </w:pPr>
      <w:r>
        <w:rPr>
          <w:rFonts w:ascii="Times New Roman" w:hAnsi="Times New Roman"/>
          <w:lang w:val="uk-UA"/>
        </w:rPr>
        <w:t>Захист відбудеться 10 квітня 2008р. о 10.00 годині на засіданні спеціалізованої вченої ради К 35.051.15 у Львівському національному університеті імені Івана Франка за адресою: 79000, м. Львів, вул. Університетська, 1, ауд. 405.</w:t>
      </w:r>
    </w:p>
    <w:p w:rsidR="002C28F9" w:rsidRDefault="002C28F9" w:rsidP="002C28F9">
      <w:pPr>
        <w:spacing w:line="360" w:lineRule="auto"/>
        <w:ind w:firstLine="1"/>
        <w:rPr>
          <w:rFonts w:ascii="Times New Roman" w:hAnsi="Times New Roman"/>
          <w:lang w:val="uk-UA"/>
        </w:rPr>
      </w:pPr>
    </w:p>
    <w:p w:rsidR="002C28F9" w:rsidRDefault="002C28F9" w:rsidP="002C28F9">
      <w:pPr>
        <w:spacing w:line="360" w:lineRule="auto"/>
        <w:ind w:firstLine="1"/>
        <w:rPr>
          <w:rFonts w:ascii="Times New Roman" w:hAnsi="Times New Roman"/>
          <w:lang w:val="uk-UA"/>
        </w:rPr>
      </w:pPr>
      <w:r>
        <w:rPr>
          <w:rFonts w:ascii="Times New Roman" w:hAnsi="Times New Roman"/>
          <w:lang w:val="uk-UA"/>
        </w:rPr>
        <w:t>З дисертацією можна ознайомитися у Науковій бібліотеці Львівського національного університету імені Івана Франка за адресою: 79001, м.</w:t>
      </w:r>
      <w:r>
        <w:rPr>
          <w:rFonts w:ascii="Times New Roman" w:hAnsi="Times New Roman"/>
          <w:lang w:val="en-US"/>
        </w:rPr>
        <w:t> </w:t>
      </w:r>
      <w:r>
        <w:rPr>
          <w:rFonts w:ascii="Times New Roman" w:hAnsi="Times New Roman"/>
          <w:lang w:val="uk-UA"/>
        </w:rPr>
        <w:t>Львів, вул. Драгоманова, 5.</w:t>
      </w:r>
    </w:p>
    <w:p w:rsidR="002C28F9" w:rsidRDefault="002C28F9" w:rsidP="002C28F9">
      <w:pPr>
        <w:spacing w:line="360" w:lineRule="auto"/>
        <w:ind w:firstLine="1"/>
        <w:rPr>
          <w:rFonts w:ascii="Times New Roman" w:hAnsi="Times New Roman"/>
        </w:rPr>
      </w:pPr>
    </w:p>
    <w:p w:rsidR="002C28F9" w:rsidRDefault="002C28F9" w:rsidP="002C28F9">
      <w:pPr>
        <w:spacing w:line="360" w:lineRule="auto"/>
        <w:ind w:firstLine="1"/>
        <w:rPr>
          <w:rFonts w:ascii="Times New Roman" w:hAnsi="Times New Roman"/>
        </w:rPr>
      </w:pPr>
    </w:p>
    <w:p w:rsidR="002C28F9" w:rsidRDefault="002C28F9" w:rsidP="002C28F9">
      <w:pPr>
        <w:spacing w:line="360" w:lineRule="auto"/>
        <w:ind w:firstLine="1"/>
        <w:rPr>
          <w:rFonts w:ascii="Times New Roman" w:hAnsi="Times New Roman"/>
          <w:lang w:val="uk-UA"/>
        </w:rPr>
      </w:pPr>
      <w:r>
        <w:rPr>
          <w:rFonts w:ascii="Times New Roman" w:hAnsi="Times New Roman"/>
          <w:lang w:val="uk-UA"/>
        </w:rPr>
        <w:t>Автореферат розісланий 10 березня 2008 р.</w:t>
      </w:r>
    </w:p>
    <w:p w:rsidR="002C28F9" w:rsidRDefault="002C28F9" w:rsidP="002C28F9">
      <w:pPr>
        <w:spacing w:line="360" w:lineRule="auto"/>
        <w:ind w:firstLine="1"/>
        <w:rPr>
          <w:rFonts w:ascii="Times New Roman" w:hAnsi="Times New Roman"/>
        </w:rPr>
      </w:pPr>
    </w:p>
    <w:p w:rsidR="002C28F9" w:rsidRDefault="002C28F9" w:rsidP="002C28F9">
      <w:pPr>
        <w:spacing w:line="360" w:lineRule="auto"/>
        <w:ind w:firstLine="1"/>
        <w:rPr>
          <w:rFonts w:ascii="Times New Roman" w:hAnsi="Times New Roman"/>
          <w:lang w:val="uk-UA"/>
        </w:rPr>
      </w:pPr>
    </w:p>
    <w:p w:rsidR="002C28F9" w:rsidRDefault="002C28F9" w:rsidP="002C28F9">
      <w:pPr>
        <w:tabs>
          <w:tab w:val="left" w:pos="4140"/>
        </w:tabs>
        <w:spacing w:line="360" w:lineRule="auto"/>
        <w:ind w:firstLine="1"/>
        <w:rPr>
          <w:rFonts w:ascii="Times New Roman" w:hAnsi="Times New Roman"/>
          <w:lang w:val="uk-UA"/>
        </w:rPr>
      </w:pPr>
      <w:r>
        <w:rPr>
          <w:rFonts w:ascii="Times New Roman" w:hAnsi="Times New Roman"/>
          <w:lang w:val="uk-UA"/>
        </w:rPr>
        <w:t>Учений секретар</w:t>
      </w:r>
    </w:p>
    <w:p w:rsidR="002C28F9" w:rsidRDefault="002C28F9" w:rsidP="002C28F9">
      <w:pPr>
        <w:tabs>
          <w:tab w:val="right" w:pos="6660"/>
        </w:tabs>
        <w:spacing w:line="360" w:lineRule="auto"/>
        <w:ind w:firstLine="1"/>
        <w:rPr>
          <w:rFonts w:ascii="Times New Roman" w:hAnsi="Times New Roman"/>
          <w:lang w:val="uk-UA"/>
        </w:rPr>
      </w:pPr>
      <w:r>
        <w:rPr>
          <w:rFonts w:ascii="Times New Roman" w:hAnsi="Times New Roman"/>
          <w:lang w:val="uk-UA"/>
        </w:rPr>
        <w:t>спеціалізованої вченої ради</w:t>
      </w:r>
      <w:r>
        <w:rPr>
          <w:rFonts w:ascii="Times New Roman" w:hAnsi="Times New Roman"/>
        </w:rPr>
        <w:tab/>
      </w:r>
      <w:r>
        <w:rPr>
          <w:rFonts w:ascii="Times New Roman" w:hAnsi="Times New Roman"/>
          <w:lang w:val="uk-UA"/>
        </w:rPr>
        <w:t>Шпак О.А.</w:t>
      </w:r>
    </w:p>
    <w:p w:rsidR="002C28F9" w:rsidRDefault="002C28F9" w:rsidP="002C28F9">
      <w:pPr>
        <w:tabs>
          <w:tab w:val="left" w:pos="6660"/>
        </w:tabs>
        <w:spacing w:line="360" w:lineRule="auto"/>
        <w:ind w:firstLine="1"/>
        <w:rPr>
          <w:rFonts w:ascii="Times New Roman" w:hAnsi="Times New Roman"/>
          <w:lang w:val="uk-UA"/>
        </w:rPr>
      </w:pPr>
    </w:p>
    <w:p w:rsidR="002C28F9" w:rsidRDefault="002C28F9" w:rsidP="002C28F9">
      <w:pPr>
        <w:tabs>
          <w:tab w:val="left" w:pos="6660"/>
        </w:tabs>
        <w:spacing w:line="360" w:lineRule="auto"/>
        <w:ind w:firstLine="1"/>
        <w:rPr>
          <w:rFonts w:ascii="Times New Roman" w:hAnsi="Times New Roman"/>
          <w:lang w:val="uk-UA"/>
        </w:rPr>
        <w:sectPr w:rsidR="002C28F9">
          <w:headerReference w:type="even" r:id="rId9"/>
          <w:pgSz w:w="11907" w:h="16840" w:code="9"/>
          <w:pgMar w:top="1134" w:right="567" w:bottom="1134" w:left="1134" w:header="720" w:footer="720" w:gutter="0"/>
          <w:cols w:space="708"/>
          <w:docGrid w:linePitch="360"/>
        </w:sectPr>
      </w:pPr>
    </w:p>
    <w:p w:rsidR="002C28F9" w:rsidRDefault="002C28F9" w:rsidP="002C28F9">
      <w:pPr>
        <w:tabs>
          <w:tab w:val="left" w:pos="6660"/>
        </w:tabs>
        <w:spacing w:line="360" w:lineRule="auto"/>
        <w:ind w:firstLine="1"/>
        <w:jc w:val="center"/>
        <w:rPr>
          <w:rFonts w:ascii="Times New Roman" w:hAnsi="Times New Roman"/>
          <w:b/>
          <w:lang w:val="uk-UA"/>
        </w:rPr>
      </w:pPr>
      <w:r>
        <w:rPr>
          <w:rFonts w:ascii="Times New Roman" w:hAnsi="Times New Roman"/>
          <w:b/>
          <w:lang w:val="uk-UA"/>
        </w:rPr>
        <w:lastRenderedPageBreak/>
        <w:t>ЗАГАЛЬНА ХАРАКТЕРИСТИКА РОБОТИ</w:t>
      </w:r>
    </w:p>
    <w:p w:rsidR="002C28F9" w:rsidRDefault="002C28F9" w:rsidP="002C28F9">
      <w:pPr>
        <w:tabs>
          <w:tab w:val="left" w:pos="6660"/>
        </w:tabs>
        <w:spacing w:line="360" w:lineRule="auto"/>
        <w:ind w:firstLine="540"/>
        <w:rPr>
          <w:rFonts w:ascii="Times New Roman" w:hAnsi="Times New Roman"/>
          <w:lang w:val="uk-UA"/>
        </w:rPr>
      </w:pPr>
    </w:p>
    <w:p w:rsidR="002C28F9" w:rsidRDefault="002C28F9" w:rsidP="002C28F9">
      <w:pPr>
        <w:tabs>
          <w:tab w:val="left" w:pos="6660"/>
        </w:tabs>
        <w:spacing w:line="360" w:lineRule="auto"/>
        <w:ind w:firstLine="540"/>
        <w:rPr>
          <w:rFonts w:ascii="Times New Roman" w:hAnsi="Times New Roman"/>
          <w:lang w:val="uk-UA"/>
        </w:rPr>
      </w:pPr>
      <w:r>
        <w:rPr>
          <w:rFonts w:ascii="Times New Roman" w:hAnsi="Times New Roman"/>
          <w:lang w:val="uk-UA"/>
        </w:rPr>
        <w:t>Реміснича термінологія – важлива та невід’ємна частка словника кожної мови. Значну її частину слов’янські мови запозичили з німецької завдяки поширенню Магдебурзького права, згідно з яким ремісники організовувалися в цехи, отримували захист від утисків можновладців і конкуренції сільських ремісників, які переселялися до міст, а також мали право самостійно регламентувати виробничу діяльність (обирати продукцію, визначати якість, встановлювати ціни).</w:t>
      </w:r>
    </w:p>
    <w:p w:rsidR="002C28F9" w:rsidRDefault="002C28F9" w:rsidP="002C28F9">
      <w:pPr>
        <w:tabs>
          <w:tab w:val="left" w:pos="6660"/>
        </w:tabs>
        <w:spacing w:line="360" w:lineRule="auto"/>
        <w:ind w:firstLine="540"/>
        <w:rPr>
          <w:rFonts w:ascii="Times New Roman" w:hAnsi="Times New Roman"/>
          <w:lang w:val="uk-UA"/>
        </w:rPr>
      </w:pPr>
      <w:r>
        <w:rPr>
          <w:rFonts w:ascii="Times New Roman" w:hAnsi="Times New Roman"/>
          <w:lang w:val="uk-UA"/>
        </w:rPr>
        <w:t>Різні аспекти запозичень уже були предметом досліджень мовознавців, які впродовж тривалого часу вивчали германо-слов’янські та німецько-слов’янські мовні контакти (S. Linde, 1807 – 1814; П. Ефименко, 1859; G. Korbut, 1893; І. Шаровольський, 1926</w:t>
      </w:r>
      <w:r>
        <w:rPr>
          <w:rFonts w:ascii="Times New Roman" w:hAnsi="Times New Roman"/>
          <w:lang w:val="en-US"/>
        </w:rPr>
        <w:t> </w:t>
      </w:r>
      <w:r>
        <w:rPr>
          <w:rFonts w:ascii="Times New Roman" w:hAnsi="Times New Roman"/>
          <w:lang w:val="uk-UA"/>
        </w:rPr>
        <w:t>–</w:t>
      </w:r>
      <w:r>
        <w:rPr>
          <w:rFonts w:ascii="Times New Roman" w:hAnsi="Times New Roman"/>
          <w:lang w:val="en-US"/>
        </w:rPr>
        <w:t> </w:t>
      </w:r>
      <w:r>
        <w:rPr>
          <w:rFonts w:ascii="Times New Roman" w:hAnsi="Times New Roman"/>
          <w:lang w:val="uk-UA"/>
        </w:rPr>
        <w:t>1927; А. Stender-Petersen, 1927; Д. Шелудько, 1931; L. Moszyński, 1954; А. Булыка, 1972, 1980; А. Karszniewicz-Mazur, 1988; О. Горбач, 1995; J. Besters-Dilger, 2002; М. Höfinghoff, 2002 та ін.). Розвідок, присвячених вивченню саме найменувань ремісників німецького походження у слов’янських мовах, не виявлено. Лише в окремих дослідженнях знаходимо назви ремісників, серед яких простежується й німецький компонент (М. Frenzel, 1969; І. Коропенко, 1984; М. Гарбачык, 1992; B. Symanzik, 1993). Однак виконання цих досліджень на основі лише пам’яток слов’янських мов, узагальнених даних етимологічних словників і фактичного матеріалу тільки літературної німецької мови не є достатнім, оскільки виникають нові питання. Наприклад, пояснення походження слов’янських назв виробника возу (</w:t>
      </w:r>
      <w:r>
        <w:rPr>
          <w:rFonts w:ascii="Times New Roman" w:hAnsi="Times New Roman"/>
          <w:i/>
          <w:lang w:val="uk-UA"/>
        </w:rPr>
        <w:t>stelmach</w:t>
      </w:r>
      <w:r>
        <w:rPr>
          <w:rFonts w:ascii="Times New Roman" w:hAnsi="Times New Roman"/>
          <w:lang w:val="uk-UA"/>
        </w:rPr>
        <w:t xml:space="preserve">, </w:t>
      </w:r>
      <w:r>
        <w:rPr>
          <w:rFonts w:ascii="Times New Roman" w:hAnsi="Times New Roman"/>
          <w:i/>
          <w:lang w:val="uk-UA"/>
        </w:rPr>
        <w:t>стельмах</w:t>
      </w:r>
      <w:r>
        <w:rPr>
          <w:rFonts w:ascii="Times New Roman" w:hAnsi="Times New Roman"/>
          <w:lang w:val="uk-UA"/>
        </w:rPr>
        <w:t xml:space="preserve"> зі свн. </w:t>
      </w:r>
      <w:r>
        <w:rPr>
          <w:rFonts w:ascii="Times New Roman" w:hAnsi="Times New Roman"/>
          <w:i/>
          <w:lang w:val="uk-UA"/>
        </w:rPr>
        <w:t>stellemacher</w:t>
      </w:r>
      <w:r>
        <w:rPr>
          <w:rFonts w:ascii="Times New Roman" w:hAnsi="Times New Roman"/>
          <w:lang w:val="uk-UA"/>
        </w:rPr>
        <w:t xml:space="preserve"> чи навіть з нім. </w:t>
      </w:r>
      <w:r>
        <w:rPr>
          <w:rFonts w:ascii="Times New Roman" w:hAnsi="Times New Roman"/>
          <w:i/>
          <w:lang w:val="uk-UA"/>
        </w:rPr>
        <w:t>Stellmacher</w:t>
      </w:r>
      <w:r>
        <w:rPr>
          <w:rFonts w:ascii="Times New Roman" w:hAnsi="Times New Roman"/>
          <w:lang w:val="uk-UA"/>
        </w:rPr>
        <w:t xml:space="preserve">) породжує питання стосовно суфікса -er. Чи справді відбулась метатеза </w:t>
      </w:r>
      <w:r>
        <w:rPr>
          <w:rFonts w:ascii="Times New Roman" w:hAnsi="Times New Roman"/>
          <w:i/>
          <w:lang w:val="uk-UA"/>
        </w:rPr>
        <w:t>боднар</w:t>
      </w:r>
      <w:r>
        <w:rPr>
          <w:rFonts w:ascii="Times New Roman" w:hAnsi="Times New Roman"/>
          <w:lang w:val="uk-UA"/>
        </w:rPr>
        <w:t>-</w:t>
      </w:r>
      <w:r>
        <w:rPr>
          <w:rFonts w:ascii="Times New Roman" w:hAnsi="Times New Roman"/>
          <w:i/>
          <w:lang w:val="uk-UA"/>
        </w:rPr>
        <w:t>бондар</w:t>
      </w:r>
      <w:r>
        <w:rPr>
          <w:rFonts w:ascii="Times New Roman" w:hAnsi="Times New Roman"/>
          <w:lang w:val="uk-UA"/>
        </w:rPr>
        <w:t>, чи всі варіанти назви слюсаря (</w:t>
      </w:r>
      <w:r>
        <w:rPr>
          <w:rFonts w:ascii="Times New Roman" w:hAnsi="Times New Roman"/>
          <w:i/>
          <w:lang w:val="uk-UA"/>
        </w:rPr>
        <w:t>ślósarz, ślosarz, ślusarz, слюсар, слесарь, слосар, слусар</w:t>
      </w:r>
      <w:r>
        <w:rPr>
          <w:rFonts w:ascii="Times New Roman" w:hAnsi="Times New Roman"/>
          <w:lang w:val="uk-UA"/>
        </w:rPr>
        <w:t>) мають те саме походження – свн. </w:t>
      </w:r>
      <w:r>
        <w:rPr>
          <w:rFonts w:ascii="Times New Roman" w:hAnsi="Times New Roman"/>
          <w:i/>
          <w:lang w:val="uk-UA"/>
        </w:rPr>
        <w:t>slozzer, slozzær</w:t>
      </w:r>
      <w:r>
        <w:rPr>
          <w:rFonts w:ascii="Times New Roman" w:hAnsi="Times New Roman"/>
          <w:lang w:val="uk-UA"/>
        </w:rPr>
        <w:t xml:space="preserve"> та ін.</w:t>
      </w:r>
    </w:p>
    <w:p w:rsidR="002C28F9" w:rsidRDefault="002C28F9" w:rsidP="002C28F9">
      <w:pPr>
        <w:tabs>
          <w:tab w:val="left" w:pos="6660"/>
        </w:tabs>
        <w:spacing w:line="360" w:lineRule="auto"/>
        <w:ind w:firstLine="540"/>
        <w:rPr>
          <w:rFonts w:ascii="Times New Roman" w:hAnsi="Times New Roman"/>
          <w:lang w:val="uk-UA"/>
        </w:rPr>
      </w:pPr>
      <w:r>
        <w:rPr>
          <w:rFonts w:ascii="Times New Roman" w:hAnsi="Times New Roman"/>
          <w:lang w:val="uk-UA"/>
        </w:rPr>
        <w:t xml:space="preserve">У цій дисертації продемонстровано новий підхід до вивчення лексичних запозичень – не лише як результату міжмовних контактів, а, передусім, як процесу низки соціолінгвальних чинників. Запропоновано застосування </w:t>
      </w:r>
      <w:r>
        <w:rPr>
          <w:rFonts w:ascii="Times New Roman" w:hAnsi="Times New Roman"/>
          <w:i/>
          <w:lang w:val="uk-UA"/>
        </w:rPr>
        <w:t>історико-лінгвогеографічного</w:t>
      </w:r>
      <w:r>
        <w:rPr>
          <w:rFonts w:ascii="Times New Roman" w:hAnsi="Times New Roman"/>
          <w:lang w:val="uk-UA"/>
        </w:rPr>
        <w:t xml:space="preserve"> методу щодо дослідження запозичених лексем на основі історичних словників діалектів і атласів німецької та слов’янських мов з метою відшукання справжнього джерела запозичених термінів шляхом реконструкції частини східнонімецьких діалектів і з’ясування шляхів їхнього поширення.</w:t>
      </w:r>
    </w:p>
    <w:p w:rsidR="002C28F9" w:rsidRDefault="002C28F9" w:rsidP="002C28F9">
      <w:pPr>
        <w:tabs>
          <w:tab w:val="left" w:pos="6660"/>
        </w:tabs>
        <w:spacing w:line="360" w:lineRule="auto"/>
        <w:ind w:firstLine="540"/>
        <w:rPr>
          <w:rFonts w:ascii="Times New Roman" w:hAnsi="Times New Roman"/>
          <w:lang w:val="uk-UA"/>
        </w:rPr>
      </w:pPr>
      <w:r>
        <w:rPr>
          <w:rFonts w:ascii="Times New Roman" w:hAnsi="Times New Roman"/>
          <w:b/>
          <w:lang w:val="uk-UA"/>
        </w:rPr>
        <w:lastRenderedPageBreak/>
        <w:t>Актуальність дослідження</w:t>
      </w:r>
      <w:r>
        <w:rPr>
          <w:rFonts w:ascii="Times New Roman" w:hAnsi="Times New Roman"/>
          <w:lang w:val="uk-UA"/>
        </w:rPr>
        <w:t xml:space="preserve"> визначено необхідністю поглибленого вивчення запозиченої з німецької мови лексики, що потребує комплексного аналізу, її класифікації за тематичними групами і з’ясування конкретних словотвірних ознак. Особливу увагу приділено визначенню та вивченню у слов’янських мовах діалектних основ німецьких термінів, що досі не було предметом дисертаційних досліджень.</w:t>
      </w:r>
    </w:p>
    <w:p w:rsidR="002C28F9" w:rsidRDefault="002C28F9" w:rsidP="002C28F9">
      <w:pPr>
        <w:tabs>
          <w:tab w:val="left" w:pos="6660"/>
        </w:tabs>
        <w:spacing w:line="360" w:lineRule="auto"/>
        <w:ind w:firstLine="540"/>
        <w:rPr>
          <w:rFonts w:ascii="Times New Roman" w:hAnsi="Times New Roman"/>
          <w:lang w:val="uk-UA"/>
        </w:rPr>
      </w:pPr>
      <w:r>
        <w:rPr>
          <w:rFonts w:ascii="Times New Roman" w:hAnsi="Times New Roman"/>
          <w:b/>
          <w:lang w:val="uk-UA"/>
        </w:rPr>
        <w:t>Зв’язок роботи з науковими програмами, планами, темами</w:t>
      </w:r>
      <w:r>
        <w:rPr>
          <w:rFonts w:ascii="Times New Roman" w:hAnsi="Times New Roman"/>
          <w:lang w:val="uk-UA"/>
        </w:rPr>
        <w:t>. Тему дисертації узгоджено з науковою темою „Взаємовідносини власних і загальних назв в історичному розвитку германських, балтійських та слов’янських мов“ (номер державної реєстрації № 0101U002818) відділу романських, германських і балтійських мов Інституту мовознавства ім. О.О.</w:t>
      </w:r>
      <w:r>
        <w:rPr>
          <w:rFonts w:ascii="Times New Roman" w:hAnsi="Times New Roman"/>
          <w:lang w:val="en-US"/>
        </w:rPr>
        <w:t> </w:t>
      </w:r>
      <w:r>
        <w:rPr>
          <w:rFonts w:ascii="Times New Roman" w:hAnsi="Times New Roman"/>
          <w:lang w:val="uk-UA"/>
        </w:rPr>
        <w:t>Потебні НАН України (протокол № 3 від 26 лютого 2004 р.).</w:t>
      </w:r>
    </w:p>
    <w:p w:rsidR="002C28F9" w:rsidRDefault="002C28F9" w:rsidP="002C28F9">
      <w:pPr>
        <w:tabs>
          <w:tab w:val="left" w:pos="6660"/>
        </w:tabs>
        <w:spacing w:line="360" w:lineRule="auto"/>
        <w:ind w:firstLine="540"/>
        <w:rPr>
          <w:rFonts w:ascii="Times New Roman" w:hAnsi="Times New Roman"/>
          <w:lang w:val="uk-UA"/>
        </w:rPr>
      </w:pPr>
      <w:r>
        <w:rPr>
          <w:rFonts w:ascii="Times New Roman" w:hAnsi="Times New Roman"/>
          <w:b/>
          <w:lang w:val="uk-UA"/>
        </w:rPr>
        <w:t>Мета</w:t>
      </w:r>
      <w:r>
        <w:rPr>
          <w:rFonts w:ascii="Times New Roman" w:hAnsi="Times New Roman"/>
          <w:lang w:val="uk-UA"/>
        </w:rPr>
        <w:t xml:space="preserve"> – виявити східнонімецькі найменування ремісників різних промислів і визначити роль східнонімецьких діалектів у поширенні варіативних назв ремісників у польській, білоруській та українській мовах XIV</w:t>
      </w:r>
      <w:r>
        <w:rPr>
          <w:rFonts w:ascii="Times New Roman" w:hAnsi="Times New Roman"/>
          <w:lang w:val="en-US"/>
        </w:rPr>
        <w:t> </w:t>
      </w:r>
      <w:r>
        <w:rPr>
          <w:rFonts w:ascii="Times New Roman" w:hAnsi="Times New Roman"/>
          <w:lang w:val="uk-UA"/>
        </w:rPr>
        <w:t>–</w:t>
      </w:r>
      <w:r>
        <w:rPr>
          <w:rFonts w:ascii="Times New Roman" w:hAnsi="Times New Roman"/>
          <w:lang w:val="en-US"/>
        </w:rPr>
        <w:t> </w:t>
      </w:r>
      <w:r>
        <w:rPr>
          <w:rFonts w:ascii="Times New Roman" w:hAnsi="Times New Roman"/>
          <w:lang w:val="uk-UA"/>
        </w:rPr>
        <w:t>XVII ст.</w:t>
      </w:r>
    </w:p>
    <w:p w:rsidR="002C28F9" w:rsidRDefault="002C28F9" w:rsidP="002C28F9">
      <w:pPr>
        <w:tabs>
          <w:tab w:val="left" w:pos="720"/>
          <w:tab w:val="left" w:pos="6660"/>
        </w:tabs>
        <w:spacing w:line="360" w:lineRule="auto"/>
        <w:ind w:firstLine="540"/>
        <w:rPr>
          <w:rFonts w:ascii="Times New Roman" w:hAnsi="Times New Roman"/>
          <w:lang w:val="uk-UA"/>
        </w:rPr>
      </w:pPr>
      <w:r>
        <w:rPr>
          <w:rFonts w:ascii="Times New Roman" w:hAnsi="Times New Roman"/>
          <w:lang w:val="uk-UA"/>
        </w:rPr>
        <w:t xml:space="preserve">Метою дослідження передбачено постановку та розв’язання таких </w:t>
      </w:r>
      <w:r>
        <w:rPr>
          <w:rFonts w:ascii="Times New Roman" w:hAnsi="Times New Roman"/>
          <w:b/>
          <w:lang w:val="uk-UA"/>
        </w:rPr>
        <w:t>завдань:</w:t>
      </w:r>
    </w:p>
    <w:p w:rsidR="002C28F9" w:rsidRDefault="002C28F9" w:rsidP="002C28F9">
      <w:pPr>
        <w:tabs>
          <w:tab w:val="left" w:pos="720"/>
          <w:tab w:val="left" w:pos="6660"/>
        </w:tabs>
        <w:spacing w:line="360" w:lineRule="auto"/>
        <w:ind w:firstLine="540"/>
        <w:rPr>
          <w:rFonts w:ascii="Times New Roman" w:hAnsi="Times New Roman"/>
          <w:lang w:val="uk-UA"/>
        </w:rPr>
      </w:pPr>
      <w:r>
        <w:rPr>
          <w:rFonts w:ascii="Times New Roman" w:hAnsi="Times New Roman"/>
          <w:lang w:val="uk-UA"/>
        </w:rPr>
        <w:t>–</w:t>
      </w:r>
      <w:r>
        <w:rPr>
          <w:rFonts w:ascii="Times New Roman" w:hAnsi="Times New Roman"/>
          <w:lang w:val="uk-UA"/>
        </w:rPr>
        <w:tab/>
        <w:t>зібрати якнайповніший корпус східнонімецьких назв ремісників XIV</w:t>
      </w:r>
      <w:r>
        <w:rPr>
          <w:rFonts w:ascii="Times New Roman" w:hAnsi="Times New Roman"/>
          <w:lang w:val="en-US"/>
        </w:rPr>
        <w:t> </w:t>
      </w:r>
      <w:r>
        <w:rPr>
          <w:rFonts w:ascii="Times New Roman" w:hAnsi="Times New Roman"/>
          <w:lang w:val="uk-UA"/>
        </w:rPr>
        <w:t>–</w:t>
      </w:r>
      <w:r>
        <w:rPr>
          <w:rFonts w:ascii="Times New Roman" w:hAnsi="Times New Roman"/>
          <w:lang w:val="en-US"/>
        </w:rPr>
        <w:t> </w:t>
      </w:r>
      <w:r>
        <w:rPr>
          <w:rFonts w:ascii="Times New Roman" w:hAnsi="Times New Roman"/>
          <w:lang w:val="uk-UA"/>
        </w:rPr>
        <w:t>XVII ст. і відшукати синонімічні ряди;</w:t>
      </w:r>
    </w:p>
    <w:p w:rsidR="002C28F9" w:rsidRDefault="002C28F9" w:rsidP="002C28F9">
      <w:pPr>
        <w:tabs>
          <w:tab w:val="left" w:pos="720"/>
          <w:tab w:val="left" w:pos="6660"/>
        </w:tabs>
        <w:spacing w:line="360" w:lineRule="auto"/>
        <w:ind w:firstLine="540"/>
        <w:rPr>
          <w:rFonts w:ascii="Times New Roman" w:hAnsi="Times New Roman"/>
          <w:lang w:val="uk-UA"/>
        </w:rPr>
      </w:pPr>
      <w:r>
        <w:rPr>
          <w:rFonts w:ascii="Times New Roman" w:hAnsi="Times New Roman"/>
          <w:lang w:val="uk-UA"/>
        </w:rPr>
        <w:t>–</w:t>
      </w:r>
      <w:r>
        <w:rPr>
          <w:rFonts w:ascii="Times New Roman" w:hAnsi="Times New Roman"/>
          <w:lang w:val="uk-UA"/>
        </w:rPr>
        <w:tab/>
        <w:t>дослідити шляхи поширення ремісничих термінів на території Центральної та Східної Європи у XIV</w:t>
      </w:r>
      <w:r>
        <w:rPr>
          <w:rFonts w:ascii="Times New Roman" w:hAnsi="Times New Roman"/>
          <w:lang w:val="en-US"/>
        </w:rPr>
        <w:t> </w:t>
      </w:r>
      <w:r>
        <w:rPr>
          <w:rFonts w:ascii="Times New Roman" w:hAnsi="Times New Roman"/>
          <w:lang w:val="uk-UA"/>
        </w:rPr>
        <w:t>–</w:t>
      </w:r>
      <w:r>
        <w:rPr>
          <w:rFonts w:ascii="Times New Roman" w:hAnsi="Times New Roman"/>
          <w:lang w:val="en-US"/>
        </w:rPr>
        <w:t> </w:t>
      </w:r>
      <w:r>
        <w:rPr>
          <w:rFonts w:ascii="Times New Roman" w:hAnsi="Times New Roman"/>
          <w:lang w:val="uk-UA"/>
        </w:rPr>
        <w:t>XVII ст., визначити роль східних німецьких діалектів у цьому процесі і скласти лінгвістичні карти;</w:t>
      </w:r>
    </w:p>
    <w:p w:rsidR="002C28F9" w:rsidRDefault="002C28F9" w:rsidP="002C28F9">
      <w:pPr>
        <w:tabs>
          <w:tab w:val="left" w:pos="720"/>
          <w:tab w:val="left" w:pos="6660"/>
        </w:tabs>
        <w:spacing w:line="360" w:lineRule="auto"/>
        <w:ind w:firstLine="540"/>
        <w:rPr>
          <w:rFonts w:ascii="Times New Roman" w:hAnsi="Times New Roman"/>
          <w:lang w:val="uk-UA"/>
        </w:rPr>
      </w:pPr>
      <w:r>
        <w:rPr>
          <w:rFonts w:ascii="Times New Roman" w:hAnsi="Times New Roman"/>
          <w:lang w:val="uk-UA"/>
        </w:rPr>
        <w:t>–</w:t>
      </w:r>
      <w:r>
        <w:rPr>
          <w:rFonts w:ascii="Times New Roman" w:hAnsi="Times New Roman"/>
          <w:lang w:val="uk-UA"/>
        </w:rPr>
        <w:tab/>
        <w:t>висвітлити словотвірні особливості термінів;</w:t>
      </w:r>
    </w:p>
    <w:p w:rsidR="002C28F9" w:rsidRDefault="002C28F9" w:rsidP="002C28F9">
      <w:pPr>
        <w:tabs>
          <w:tab w:val="left" w:pos="720"/>
          <w:tab w:val="left" w:pos="6660"/>
        </w:tabs>
        <w:spacing w:line="360" w:lineRule="auto"/>
        <w:ind w:firstLine="540"/>
        <w:rPr>
          <w:rFonts w:ascii="Times New Roman" w:hAnsi="Times New Roman"/>
          <w:lang w:val="uk-UA"/>
        </w:rPr>
      </w:pPr>
      <w:r>
        <w:rPr>
          <w:rFonts w:ascii="Times New Roman" w:hAnsi="Times New Roman"/>
          <w:lang w:val="uk-UA"/>
        </w:rPr>
        <w:t>–</w:t>
      </w:r>
      <w:r>
        <w:rPr>
          <w:rFonts w:ascii="Times New Roman" w:hAnsi="Times New Roman"/>
          <w:lang w:val="uk-UA"/>
        </w:rPr>
        <w:tab/>
        <w:t>виокремити тематичні групи ремісничої термінології і визначити діалектну основу для термінів, запозичених слов’янськими мовами;</w:t>
      </w:r>
    </w:p>
    <w:p w:rsidR="002C28F9" w:rsidRDefault="002C28F9" w:rsidP="002C28F9">
      <w:pPr>
        <w:tabs>
          <w:tab w:val="left" w:pos="720"/>
          <w:tab w:val="left" w:pos="6660"/>
        </w:tabs>
        <w:spacing w:line="360" w:lineRule="auto"/>
        <w:ind w:firstLine="540"/>
        <w:rPr>
          <w:rFonts w:ascii="Times New Roman" w:hAnsi="Times New Roman"/>
          <w:lang w:val="uk-UA"/>
        </w:rPr>
      </w:pPr>
      <w:r>
        <w:rPr>
          <w:rFonts w:ascii="Times New Roman" w:hAnsi="Times New Roman"/>
          <w:lang w:val="uk-UA"/>
        </w:rPr>
        <w:t>–</w:t>
      </w:r>
      <w:r>
        <w:rPr>
          <w:rFonts w:ascii="Times New Roman" w:hAnsi="Times New Roman"/>
          <w:lang w:val="uk-UA"/>
        </w:rPr>
        <w:tab/>
        <w:t>з’ясувати обсяг запозиченого лексичного матеріалу у складі старопольської, старобілоруської і староукраїнської мов XIV</w:t>
      </w:r>
      <w:r>
        <w:rPr>
          <w:rFonts w:ascii="Times New Roman" w:hAnsi="Times New Roman"/>
          <w:lang w:val="en-US"/>
        </w:rPr>
        <w:t> </w:t>
      </w:r>
      <w:r>
        <w:rPr>
          <w:rFonts w:ascii="Times New Roman" w:hAnsi="Times New Roman"/>
        </w:rPr>
        <w:t>–</w:t>
      </w:r>
      <w:r>
        <w:rPr>
          <w:rFonts w:ascii="Times New Roman" w:hAnsi="Times New Roman"/>
          <w:lang w:val="en-US"/>
        </w:rPr>
        <w:t> </w:t>
      </w:r>
      <w:r>
        <w:rPr>
          <w:rFonts w:ascii="Times New Roman" w:hAnsi="Times New Roman"/>
          <w:lang w:val="uk-UA"/>
        </w:rPr>
        <w:t>XVII ст.</w:t>
      </w:r>
    </w:p>
    <w:p w:rsidR="002C28F9" w:rsidRDefault="002C28F9" w:rsidP="002C28F9">
      <w:pPr>
        <w:tabs>
          <w:tab w:val="left" w:pos="720"/>
          <w:tab w:val="left" w:pos="6660"/>
        </w:tabs>
        <w:spacing w:line="360" w:lineRule="auto"/>
        <w:ind w:firstLine="540"/>
        <w:rPr>
          <w:rFonts w:ascii="Times New Roman" w:hAnsi="Times New Roman"/>
          <w:lang w:val="uk-UA"/>
        </w:rPr>
      </w:pPr>
      <w:r>
        <w:rPr>
          <w:rFonts w:ascii="Times New Roman" w:hAnsi="Times New Roman"/>
          <w:b/>
          <w:lang w:val="uk-UA"/>
        </w:rPr>
        <w:t>Об’єктом</w:t>
      </w:r>
      <w:r>
        <w:rPr>
          <w:rFonts w:ascii="Times New Roman" w:hAnsi="Times New Roman"/>
          <w:lang w:val="uk-UA"/>
        </w:rPr>
        <w:t xml:space="preserve"> дослідження слугують східнонімецькі назви ремісників на території сілезького, прусського і східнопомеранського діалектів, а також ремісничі найменування, що поширились у польську, білоруську та українську мови XIV</w:t>
      </w:r>
      <w:r>
        <w:rPr>
          <w:rFonts w:ascii="Times New Roman" w:hAnsi="Times New Roman"/>
          <w:lang w:val="en-US"/>
        </w:rPr>
        <w:t> </w:t>
      </w:r>
      <w:r>
        <w:rPr>
          <w:rFonts w:ascii="Times New Roman" w:hAnsi="Times New Roman"/>
          <w:lang w:val="uk-UA"/>
        </w:rPr>
        <w:t>–</w:t>
      </w:r>
      <w:r>
        <w:rPr>
          <w:rFonts w:ascii="Times New Roman" w:hAnsi="Times New Roman"/>
          <w:lang w:val="en-US"/>
        </w:rPr>
        <w:t> </w:t>
      </w:r>
      <w:r>
        <w:rPr>
          <w:rFonts w:ascii="Times New Roman" w:hAnsi="Times New Roman"/>
          <w:lang w:val="uk-UA"/>
        </w:rPr>
        <w:t>XVII ст.</w:t>
      </w:r>
    </w:p>
    <w:p w:rsidR="002C28F9" w:rsidRDefault="002C28F9" w:rsidP="002C28F9">
      <w:pPr>
        <w:tabs>
          <w:tab w:val="left" w:pos="720"/>
          <w:tab w:val="left" w:pos="6660"/>
        </w:tabs>
        <w:spacing w:line="360" w:lineRule="auto"/>
        <w:ind w:firstLine="540"/>
        <w:rPr>
          <w:rFonts w:ascii="Times New Roman" w:hAnsi="Times New Roman"/>
          <w:lang w:val="uk-UA"/>
        </w:rPr>
      </w:pPr>
      <w:r>
        <w:rPr>
          <w:rFonts w:ascii="Times New Roman" w:hAnsi="Times New Roman"/>
          <w:b/>
          <w:lang w:val="uk-UA"/>
        </w:rPr>
        <w:t xml:space="preserve">Предметом </w:t>
      </w:r>
      <w:r>
        <w:rPr>
          <w:rFonts w:ascii="Times New Roman" w:hAnsi="Times New Roman"/>
          <w:lang w:val="uk-UA"/>
        </w:rPr>
        <w:t>дослідження є словотвірні та етимологічні особливості ремісничої термінології у східнонімецьких діалектах, їхнє поширення на територію Центральної та Східної Європи.</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b/>
          <w:lang w:val="uk-UA"/>
        </w:rPr>
        <w:t>Джерелом</w:t>
      </w:r>
      <w:r>
        <w:rPr>
          <w:rFonts w:ascii="Times New Roman" w:hAnsi="Times New Roman"/>
          <w:lang w:val="uk-UA"/>
        </w:rPr>
        <w:t xml:space="preserve"> дослідження слугували:</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1.</w:t>
      </w:r>
      <w:r>
        <w:rPr>
          <w:rFonts w:ascii="Times New Roman" w:hAnsi="Times New Roman"/>
          <w:lang w:val="uk-UA"/>
        </w:rPr>
        <w:tab/>
        <w:t>Для східнонімецьких діалектів: а) назви ремісників: збiрка грамот з iсторiї ремiсничого права XIV ст., упорядкована Ґ. Корном; монографії Т.</w:t>
      </w:r>
      <w:r>
        <w:rPr>
          <w:rFonts w:ascii="Times New Roman" w:hAnsi="Times New Roman"/>
          <w:lang w:val="en-US"/>
        </w:rPr>
        <w:t> </w:t>
      </w:r>
      <w:r>
        <w:rPr>
          <w:rFonts w:ascii="Times New Roman" w:hAnsi="Times New Roman"/>
          <w:lang w:val="uk-UA"/>
        </w:rPr>
        <w:t xml:space="preserve">Гірша, О. Блюмке, А. Голмберґ, Р. ван де Коолвiйк, У. Вiтте та ін.; словники В. Цiземера, Т. Зiбса і В. Юнґандреаса та ін.; б) </w:t>
      </w:r>
      <w:r>
        <w:rPr>
          <w:rFonts w:ascii="Times New Roman" w:hAnsi="Times New Roman"/>
          <w:lang w:val="uk-UA"/>
        </w:rPr>
        <w:lastRenderedPageBreak/>
        <w:t>особові назви: монографії Г. Райхерта, С. Рюле, Ґ. Гюкеля, Г. Балова, його ж дисертаційне дослідження та ін.; в) історичні назви вулиць: монографії Г.</w:t>
      </w:r>
      <w:r>
        <w:rPr>
          <w:rFonts w:ascii="Times New Roman" w:hAnsi="Times New Roman"/>
          <w:lang w:val="en-US"/>
        </w:rPr>
        <w:t> </w:t>
      </w:r>
      <w:r>
        <w:rPr>
          <w:rFonts w:ascii="Times New Roman" w:hAnsi="Times New Roman"/>
          <w:lang w:val="uk-UA"/>
        </w:rPr>
        <w:t>Маркґрафа, В.</w:t>
      </w:r>
      <w:r>
        <w:rPr>
          <w:rFonts w:ascii="Times New Roman" w:hAnsi="Times New Roman"/>
          <w:lang w:val="en-US"/>
        </w:rPr>
        <w:t> </w:t>
      </w:r>
      <w:r>
        <w:rPr>
          <w:rFonts w:ascii="Times New Roman" w:hAnsi="Times New Roman"/>
          <w:lang w:val="uk-UA"/>
        </w:rPr>
        <w:t>Степана, Г. Лемке, А. Гоффмана та ін.; г) дані лінгвогеографії: вищеподані праці, а також „Deutscher Wortatlas“.</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2.</w:t>
      </w:r>
      <w:r>
        <w:rPr>
          <w:rFonts w:ascii="Times New Roman" w:hAnsi="Times New Roman"/>
          <w:lang w:val="uk-UA"/>
        </w:rPr>
        <w:tab/>
        <w:t>Для старопольської мови: а) назви ремісників: словники „Słownik staropolski“, „Słownik polszczyzny XVI wieku”, монографія Б. Симанціка; б) особові назви: „Słownik staropolskich nazw osobowych“, словники Ю. Бубака, М. Чаплицької-Недбальської та ін.</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3.</w:t>
      </w:r>
      <w:r>
        <w:rPr>
          <w:rFonts w:ascii="Times New Roman" w:hAnsi="Times New Roman"/>
          <w:lang w:val="uk-UA"/>
        </w:rPr>
        <w:tab/>
        <w:t>Для старобілоруської мови – „Картотэка гістарычнаго слоўнiка беларускай мовы“; словник, що укладається на основі цієї картотеки; монографія К. Усціновіч та дисертація М.</w:t>
      </w:r>
      <w:r>
        <w:rPr>
          <w:rFonts w:ascii="Times New Roman" w:hAnsi="Times New Roman"/>
          <w:lang w:val="en-US"/>
        </w:rPr>
        <w:t> </w:t>
      </w:r>
      <w:r>
        <w:rPr>
          <w:rFonts w:ascii="Times New Roman" w:hAnsi="Times New Roman"/>
          <w:lang w:val="uk-UA"/>
        </w:rPr>
        <w:t>Гарбачика та ін.</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4.</w:t>
      </w:r>
      <w:r>
        <w:rPr>
          <w:rFonts w:ascii="Times New Roman" w:hAnsi="Times New Roman"/>
          <w:lang w:val="uk-UA"/>
        </w:rPr>
        <w:tab/>
        <w:t>Для староукраїнської мови – „Картотека словника української мови XVI – першої пол. XVII ст.“, „Картотека історичного словника українського язика“, „Реєстр Війська Запорозького 1649 року“. У дослідженні використано словники, укладені за щойно згаданими картотеками, та ін.</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 xml:space="preserve">Щодо розв’язання поставлених завдань залучено такі </w:t>
      </w:r>
      <w:r>
        <w:rPr>
          <w:rFonts w:ascii="Times New Roman" w:hAnsi="Times New Roman"/>
          <w:b/>
          <w:lang w:val="uk-UA"/>
        </w:rPr>
        <w:t>методи</w:t>
      </w:r>
      <w:r>
        <w:rPr>
          <w:rFonts w:ascii="Times New Roman" w:hAnsi="Times New Roman"/>
          <w:lang w:val="uk-UA"/>
        </w:rPr>
        <w:t xml:space="preserve">: </w:t>
      </w:r>
      <w:r>
        <w:rPr>
          <w:rFonts w:ascii="Times New Roman" w:hAnsi="Times New Roman"/>
          <w:i/>
          <w:lang w:val="uk-UA"/>
        </w:rPr>
        <w:t>описовий</w:t>
      </w:r>
      <w:r>
        <w:rPr>
          <w:rFonts w:ascii="Times New Roman" w:hAnsi="Times New Roman"/>
          <w:lang w:val="uk-UA"/>
        </w:rPr>
        <w:t xml:space="preserve"> – застосовано для аналізу назв ремісників і їхнього поділу на групи; </w:t>
      </w:r>
      <w:r>
        <w:rPr>
          <w:rFonts w:ascii="Times New Roman" w:hAnsi="Times New Roman"/>
          <w:i/>
          <w:lang w:val="uk-UA"/>
        </w:rPr>
        <w:t>кількісний</w:t>
      </w:r>
      <w:r>
        <w:rPr>
          <w:rFonts w:ascii="Times New Roman" w:hAnsi="Times New Roman"/>
          <w:lang w:val="uk-UA"/>
        </w:rPr>
        <w:t xml:space="preserve"> – для визначення складу тематичних груп і ступеня продуктивності способів термінотворення; </w:t>
      </w:r>
      <w:r>
        <w:rPr>
          <w:rFonts w:ascii="Times New Roman" w:hAnsi="Times New Roman"/>
          <w:i/>
          <w:lang w:val="uk-UA"/>
        </w:rPr>
        <w:t>порівняльно-зіставний</w:t>
      </w:r>
      <w:r>
        <w:rPr>
          <w:rFonts w:ascii="Times New Roman" w:hAnsi="Times New Roman"/>
          <w:lang w:val="uk-UA"/>
        </w:rPr>
        <w:t xml:space="preserve"> – для аналізу діалектної варіантності німецьких і слов’янських назв ремісників; </w:t>
      </w:r>
      <w:r>
        <w:rPr>
          <w:rFonts w:ascii="Times New Roman" w:hAnsi="Times New Roman"/>
          <w:i/>
          <w:lang w:val="uk-UA"/>
        </w:rPr>
        <w:t>історико-лінгвогеографічний</w:t>
      </w:r>
      <w:r>
        <w:rPr>
          <w:rFonts w:ascii="Times New Roman" w:hAnsi="Times New Roman"/>
          <w:lang w:val="uk-UA"/>
        </w:rPr>
        <w:t xml:space="preserve"> – для визначення приналежності запозичених з німецької мови слов’янських найменувань ремісників до діалектних основ і встановлення їхньої території поширення; </w:t>
      </w:r>
      <w:r>
        <w:rPr>
          <w:rFonts w:ascii="Times New Roman" w:hAnsi="Times New Roman"/>
          <w:i/>
          <w:lang w:val="uk-UA"/>
        </w:rPr>
        <w:t>словотвірний аналіз</w:t>
      </w:r>
      <w:r>
        <w:rPr>
          <w:rFonts w:ascii="Times New Roman" w:hAnsi="Times New Roman"/>
          <w:lang w:val="uk-UA"/>
        </w:rPr>
        <w:t xml:space="preserve"> – для вивчення способів утворення німецької ремісничої термінології; </w:t>
      </w:r>
      <w:r>
        <w:rPr>
          <w:rFonts w:ascii="Times New Roman" w:hAnsi="Times New Roman"/>
          <w:i/>
          <w:lang w:val="uk-UA"/>
        </w:rPr>
        <w:t>етимологічний аналіз</w:t>
      </w:r>
      <w:r>
        <w:rPr>
          <w:rFonts w:ascii="Times New Roman" w:hAnsi="Times New Roman"/>
          <w:lang w:val="uk-UA"/>
        </w:rPr>
        <w:t xml:space="preserve"> – з метою визначення мотивуючих основ для найменування ремісничих назв.</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b/>
          <w:lang w:val="uk-UA"/>
        </w:rPr>
        <w:t>Наукова новизна</w:t>
      </w:r>
      <w:r>
        <w:rPr>
          <w:rFonts w:ascii="Times New Roman" w:hAnsi="Times New Roman"/>
          <w:lang w:val="uk-UA"/>
        </w:rPr>
        <w:t xml:space="preserve"> пропонованого дослідження:</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w:t>
      </w:r>
      <w:r>
        <w:rPr>
          <w:rFonts w:ascii="Times New Roman" w:hAnsi="Times New Roman"/>
          <w:lang w:val="uk-UA"/>
        </w:rPr>
        <w:tab/>
        <w:t>уперше використано історико-лінгвогеографічний метод, який дає змогу з’ясувати німецьку діалектну основу для тих термінів, що поширились у польській, білоруській та українській мовах XIV</w:t>
      </w:r>
      <w:r>
        <w:rPr>
          <w:rFonts w:ascii="Times New Roman" w:hAnsi="Times New Roman"/>
          <w:lang w:val="en-US"/>
        </w:rPr>
        <w:t> </w:t>
      </w:r>
      <w:r>
        <w:rPr>
          <w:rFonts w:ascii="Times New Roman" w:hAnsi="Times New Roman"/>
          <w:lang w:val="uk-UA"/>
        </w:rPr>
        <w:t>–</w:t>
      </w:r>
      <w:r>
        <w:rPr>
          <w:rFonts w:ascii="Times New Roman" w:hAnsi="Times New Roman"/>
          <w:lang w:val="en-US"/>
        </w:rPr>
        <w:t> </w:t>
      </w:r>
      <w:r>
        <w:rPr>
          <w:rFonts w:ascii="Times New Roman" w:hAnsi="Times New Roman"/>
          <w:lang w:val="uk-UA"/>
        </w:rPr>
        <w:t>XVII ст., виявити шляхи їхнього поширення, а також скласти лінгвістичні карти;</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w:t>
      </w:r>
      <w:r>
        <w:rPr>
          <w:rFonts w:ascii="Times New Roman" w:hAnsi="Times New Roman"/>
          <w:lang w:val="uk-UA"/>
        </w:rPr>
        <w:tab/>
        <w:t>зібрано, описано та поділено за тематичними групами ремісничу лексику сілезького, прусського і східнопомеранського діалектів, які зникли з функціонування ще в середині ХХ ст. Визначено їхні словотвірні та етимологічні особливості, виокремлено синонімічні ряди;</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w:t>
      </w:r>
      <w:r>
        <w:rPr>
          <w:rFonts w:ascii="Times New Roman" w:hAnsi="Times New Roman"/>
          <w:lang w:val="uk-UA"/>
        </w:rPr>
        <w:tab/>
        <w:t>досліджено роль і вплив алеманських, франкських, баварських, судетських і нижньонімецьких говорів у поширенні лексики на слов’янські землі;</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lastRenderedPageBreak/>
        <w:t>•</w:t>
      </w:r>
      <w:r>
        <w:rPr>
          <w:rFonts w:ascii="Times New Roman" w:hAnsi="Times New Roman"/>
          <w:lang w:val="uk-UA"/>
        </w:rPr>
        <w:tab/>
        <w:t>визначено обсяг запозичених німецьких ремісничих термінів у складі тематичних ремісничих груп досліджуваних слов’янських мов XIV – XVII ст.</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b/>
          <w:lang w:val="uk-UA"/>
        </w:rPr>
        <w:t>Теоретичне значення</w:t>
      </w:r>
      <w:r>
        <w:rPr>
          <w:rFonts w:ascii="Times New Roman" w:hAnsi="Times New Roman"/>
          <w:lang w:val="uk-UA"/>
        </w:rPr>
        <w:t xml:space="preserve"> дисертації полягає у подальшій розробці історико-лінгвогеографічного аналізу, який дає змогу повніше і точніше висвітлити історію германо-слов’янських міжмовних контактів, конкретизувати роль опосередкованого і прямого впливів окремих німецьких діалектів на становлення терміносистем польської, білоруської та української мов XIV</w:t>
      </w:r>
      <w:r>
        <w:rPr>
          <w:rFonts w:ascii="Times New Roman" w:hAnsi="Times New Roman"/>
          <w:lang w:val="en-US"/>
        </w:rPr>
        <w:t> </w:t>
      </w:r>
      <w:r>
        <w:rPr>
          <w:rFonts w:ascii="Times New Roman" w:hAnsi="Times New Roman"/>
          <w:lang w:val="uk-UA"/>
        </w:rPr>
        <w:t>–</w:t>
      </w:r>
      <w:r>
        <w:rPr>
          <w:rFonts w:ascii="Times New Roman" w:hAnsi="Times New Roman"/>
          <w:lang w:val="en-US"/>
        </w:rPr>
        <w:t> </w:t>
      </w:r>
      <w:r>
        <w:rPr>
          <w:rFonts w:ascii="Times New Roman" w:hAnsi="Times New Roman"/>
          <w:lang w:val="uk-UA"/>
        </w:rPr>
        <w:t>XVII ст., робить окремі результати корисними як для соціолінгвістики, так і для етнолінгвістики.</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Зібраний і систематизований матеріал дає змогу повніше вивчати сьогодні історію зниклих східних німецьких діалектів (сілезького, прусського, східнопомеранського) на рівні поширення різних варіантів назв ремісників XIV-XVII ст. і конкретизувати походження лексем на рівні діалектних основ.</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b/>
          <w:lang w:val="uk-UA"/>
        </w:rPr>
        <w:t>Практичне значення</w:t>
      </w:r>
      <w:r>
        <w:rPr>
          <w:rFonts w:ascii="Times New Roman" w:hAnsi="Times New Roman"/>
          <w:lang w:val="uk-UA"/>
        </w:rPr>
        <w:t xml:space="preserve"> дослідження визначає можливість застосування отриманих даних у лекційних курсах з історії німецької та слов’янських мов, лексикології, також у розробці спецкурсу з ономастики, для укладання етимологічних і спеціальних термінологічних словників німецької, польської, білоруської чи української мов та лінгвогеографічних атласів.</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b/>
          <w:lang w:val="uk-UA"/>
        </w:rPr>
        <w:t>Особистий внесок</w:t>
      </w:r>
      <w:r>
        <w:rPr>
          <w:rFonts w:ascii="Times New Roman" w:hAnsi="Times New Roman"/>
          <w:lang w:val="uk-UA"/>
        </w:rPr>
        <w:t xml:space="preserve"> дисертанта полягає у відтворенні найповнішої картини функціонування найменувань ремісників і їхніх варіантів у східнонімецьких діалектах, намаганні всебічно з’ясувати діалектні основи запозичених слов’янськими мовами німецьких ремісничих термінів, простеженні шляхів їхнього поширення та в укладенні лінгвістичних карт.</w:t>
      </w:r>
    </w:p>
    <w:p w:rsidR="002C28F9" w:rsidRDefault="002C28F9" w:rsidP="002C28F9">
      <w:pPr>
        <w:tabs>
          <w:tab w:val="left" w:pos="900"/>
          <w:tab w:val="left" w:pos="6660"/>
        </w:tabs>
        <w:spacing w:line="360" w:lineRule="auto"/>
        <w:ind w:firstLine="540"/>
        <w:rPr>
          <w:rFonts w:ascii="Times New Roman" w:hAnsi="Times New Roman"/>
          <w:b/>
          <w:lang w:val="uk-UA"/>
        </w:rPr>
      </w:pPr>
      <w:r>
        <w:rPr>
          <w:rFonts w:ascii="Times New Roman" w:hAnsi="Times New Roman"/>
          <w:b/>
          <w:lang w:val="uk-UA"/>
        </w:rPr>
        <w:t>На захист винесено такі основні положення:</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1. У запозиченні термінологічної лексики слов’янськими мовами такі діалекти, як сілезький, прусський, східнопомеранський, здебільшого, фігурують лише посередниками, оскільки її зафіксовано ще у пам’ятках алеманських, франкських, баварських, судетських і нижньонімецьких говорів. У деяких випадках перехідною ланкою слугують судетські говірки.</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2. Значну кількість назв ремісників використовували у німецьких діалектах лише в усному мовленні, яке слугувало джерелом їхнього проникнення у польську, білоруську та українську мови. Про це засвідчують: а) наявність у слов’янських мовах XIV</w:t>
      </w:r>
      <w:r>
        <w:rPr>
          <w:rFonts w:ascii="Times New Roman" w:hAnsi="Times New Roman"/>
          <w:lang w:val="en-US"/>
        </w:rPr>
        <w:t> </w:t>
      </w:r>
      <w:r>
        <w:rPr>
          <w:rFonts w:ascii="Times New Roman" w:hAnsi="Times New Roman"/>
          <w:lang w:val="uk-UA"/>
        </w:rPr>
        <w:t>–</w:t>
      </w:r>
      <w:r>
        <w:rPr>
          <w:rFonts w:ascii="Times New Roman" w:hAnsi="Times New Roman"/>
          <w:lang w:val="en-US"/>
        </w:rPr>
        <w:t> </w:t>
      </w:r>
      <w:r>
        <w:rPr>
          <w:rFonts w:ascii="Times New Roman" w:hAnsi="Times New Roman"/>
          <w:lang w:val="uk-UA"/>
        </w:rPr>
        <w:t xml:space="preserve">XVII ст. значної кількості німецьких паралельних діалектних форм до назв ремісників, які не згадано у сілезьких, прусських, східнопомеранських та інших пам’ятках; б) нотування у польських та українських джерелах свідчень щодо 16-ти нових назв ремісників, яких не зафіксовано у </w:t>
      </w:r>
      <w:r>
        <w:rPr>
          <w:rFonts w:ascii="Times New Roman" w:hAnsi="Times New Roman"/>
          <w:lang w:val="uk-UA"/>
        </w:rPr>
        <w:lastRenderedPageBreak/>
        <w:t>східнонімецьких діалектах; в) фіксація у білоруській та українській мовах XVI-XVII ст. записів щодо варіантів ремісничих назв, яких немає у мові-посереднику.</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3. Із 270-ти східнонімецьких термінів на позначення ремісників польською мовою XIV</w:t>
      </w:r>
      <w:r>
        <w:rPr>
          <w:rFonts w:ascii="Times New Roman" w:hAnsi="Times New Roman"/>
          <w:lang w:val="en-US"/>
        </w:rPr>
        <w:t> </w:t>
      </w:r>
      <w:r>
        <w:rPr>
          <w:rFonts w:ascii="Times New Roman" w:hAnsi="Times New Roman"/>
        </w:rPr>
        <w:t>–</w:t>
      </w:r>
      <w:r>
        <w:rPr>
          <w:rFonts w:ascii="Times New Roman" w:hAnsi="Times New Roman"/>
          <w:lang w:val="en-US"/>
        </w:rPr>
        <w:t> </w:t>
      </w:r>
      <w:r>
        <w:rPr>
          <w:rFonts w:ascii="Times New Roman" w:hAnsi="Times New Roman"/>
          <w:lang w:val="uk-UA"/>
        </w:rPr>
        <w:t>XVII ст. запозичено 80, білоруською та українською мовами XVI</w:t>
      </w:r>
      <w:r>
        <w:rPr>
          <w:rFonts w:ascii="Times New Roman" w:hAnsi="Times New Roman"/>
        </w:rPr>
        <w:t> – </w:t>
      </w:r>
      <w:r>
        <w:rPr>
          <w:rFonts w:ascii="Times New Roman" w:hAnsi="Times New Roman"/>
          <w:lang w:val="uk-UA"/>
        </w:rPr>
        <w:t>XVII ст. – по 25 ремісничих назв. У слов’янських мовах простежуються, здебільшого, однокореневі найменування ремісників. Якщо у східнонімецьких діалектах одноетимонні ремісничі назви становлять майже половину (132-і із 270-ти) від усіх термінів, то у польській мові їхня частка серед запозичених з німецької мови найменувань ремісників зростає до 67-ми з 80-ти. У білоруській та українській – до 21-го із 25-ти у кожній.</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Що далі на схід поширюється запозичена лексика, то меншим у ній стає відсоток складних термінів. У старопольських пам’ятках зафіксовано 9 других твірних основ (</w:t>
      </w:r>
      <w:r>
        <w:rPr>
          <w:rFonts w:ascii="Times New Roman" w:hAnsi="Times New Roman"/>
          <w:i/>
          <w:lang w:val="uk-UA"/>
        </w:rPr>
        <w:t xml:space="preserve">-schmied, -gisser, -macher, -schläger, -zieher, -gerber, </w:t>
      </w:r>
      <w:r>
        <w:rPr>
          <w:rFonts w:ascii="Times New Roman" w:hAnsi="Times New Roman"/>
          <w:i/>
          <w:lang w:val="uk-UA"/>
        </w:rPr>
        <w:br/>
        <w:t>-brecher, -bart, -mann</w:t>
      </w:r>
      <w:r>
        <w:rPr>
          <w:rFonts w:ascii="Times New Roman" w:hAnsi="Times New Roman"/>
          <w:lang w:val="uk-UA"/>
        </w:rPr>
        <w:t>), у старобілоруській та староукраїнській – по три у кожній (</w:t>
      </w:r>
      <w:r>
        <w:rPr>
          <w:rFonts w:ascii="Times New Roman" w:hAnsi="Times New Roman"/>
          <w:i/>
          <w:lang w:val="uk-UA"/>
        </w:rPr>
        <w:t>-gisser, -mach(er), -mann</w:t>
      </w:r>
      <w:r>
        <w:rPr>
          <w:rFonts w:ascii="Times New Roman" w:hAnsi="Times New Roman"/>
          <w:lang w:val="uk-UA"/>
        </w:rPr>
        <w:t>).</w:t>
      </w:r>
    </w:p>
    <w:p w:rsidR="002C28F9" w:rsidRDefault="002C28F9" w:rsidP="002C28F9">
      <w:pPr>
        <w:tabs>
          <w:tab w:val="left" w:pos="900"/>
          <w:tab w:val="left" w:pos="6660"/>
        </w:tabs>
        <w:spacing w:line="360" w:lineRule="auto"/>
        <w:ind w:firstLine="540"/>
        <w:rPr>
          <w:rFonts w:ascii="Times New Roman" w:hAnsi="Times New Roman"/>
          <w:spacing w:val="-4"/>
          <w:lang w:val="uk-UA"/>
        </w:rPr>
      </w:pPr>
      <w:r>
        <w:rPr>
          <w:rFonts w:ascii="Times New Roman" w:hAnsi="Times New Roman"/>
          <w:lang w:val="uk-UA"/>
        </w:rPr>
        <w:t xml:space="preserve">4. Головними мовними шляхами поширення німецьких найменувань ремісників у слов’янські мови є наступні: 1) з франкських говорів (гессенського, східнофранкського, рипуарського) частково через судетські говірки у сілезький і далі на схід; 2) з алеманських говорів (верхньо-, нижньоалеманського, швабського, ельзаського) через баварські чи східнофранкський у судетські говірки, далі – у сілезький діалект і частково прусський; з трьох останніх діалектних ареалів запозичена лексика проникає у польську </w:t>
      </w:r>
      <w:r>
        <w:rPr>
          <w:rFonts w:ascii="Times New Roman" w:hAnsi="Times New Roman"/>
          <w:spacing w:val="-4"/>
          <w:lang w:val="uk-UA"/>
        </w:rPr>
        <w:t>мову, а через її посередництво – у білоруську та українську; 3) з баварських говорів через судетський – у сілезький діалект і далі; 4) з нижньонімецьких (північнонижньосаксонського, остфальського, мекленбурзь-кого, західнопомеранського) у прусські говори і слов’янські мови.</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 xml:space="preserve">5. Слов’янські мови засвідчують історію німецької мови не лише на лексичному, але й на фонетичному рівнях: у них відображено різноманітні фонетичні альтернації, які відбувались у німецьких діалектах. Сюди належать: а) випадання другої кореневої голосної </w:t>
      </w:r>
      <w:r>
        <w:rPr>
          <w:rFonts w:ascii="Times New Roman" w:hAnsi="Times New Roman"/>
          <w:i/>
          <w:lang w:val="uk-UA"/>
        </w:rPr>
        <w:t>е</w:t>
      </w:r>
      <w:r>
        <w:rPr>
          <w:rFonts w:ascii="Times New Roman" w:hAnsi="Times New Roman"/>
          <w:lang w:val="uk-UA"/>
        </w:rPr>
        <w:t xml:space="preserve">, а також приголосної </w:t>
      </w:r>
      <w:r>
        <w:rPr>
          <w:rFonts w:ascii="Times New Roman" w:hAnsi="Times New Roman"/>
          <w:i/>
          <w:lang w:val="uk-UA"/>
        </w:rPr>
        <w:t>-g-</w:t>
      </w:r>
      <w:r>
        <w:rPr>
          <w:rFonts w:ascii="Times New Roman" w:hAnsi="Times New Roman"/>
          <w:lang w:val="uk-UA"/>
        </w:rPr>
        <w:t xml:space="preserve">; б) субституція свн., снн. </w:t>
      </w:r>
      <w:r>
        <w:rPr>
          <w:rFonts w:ascii="Times New Roman" w:hAnsi="Times New Roman"/>
          <w:i/>
          <w:lang w:val="uk-UA"/>
        </w:rPr>
        <w:t>i/y&gt;ē</w:t>
      </w:r>
      <w:r>
        <w:rPr>
          <w:rFonts w:ascii="Times New Roman" w:hAnsi="Times New Roman"/>
          <w:lang w:val="uk-UA"/>
        </w:rPr>
        <w:t xml:space="preserve">, свн. </w:t>
      </w:r>
      <w:r>
        <w:rPr>
          <w:rFonts w:ascii="Times New Roman" w:hAnsi="Times New Roman"/>
          <w:i/>
          <w:lang w:val="uk-UA"/>
        </w:rPr>
        <w:t>ä/ë&gt;a</w:t>
      </w:r>
      <w:r>
        <w:rPr>
          <w:rFonts w:ascii="Times New Roman" w:hAnsi="Times New Roman"/>
          <w:lang w:val="uk-UA"/>
        </w:rPr>
        <w:t xml:space="preserve">, свн. </w:t>
      </w:r>
      <w:r>
        <w:rPr>
          <w:rFonts w:ascii="Times New Roman" w:hAnsi="Times New Roman"/>
          <w:i/>
          <w:lang w:val="uk-UA"/>
        </w:rPr>
        <w:t>ô&gt;u</w:t>
      </w:r>
      <w:r>
        <w:rPr>
          <w:rFonts w:ascii="Times New Roman" w:hAnsi="Times New Roman"/>
          <w:lang w:val="uk-UA"/>
        </w:rPr>
        <w:t xml:space="preserve">, свн. </w:t>
      </w:r>
      <w:r>
        <w:rPr>
          <w:rFonts w:ascii="Times New Roman" w:hAnsi="Times New Roman"/>
          <w:i/>
          <w:lang w:val="uk-UA"/>
        </w:rPr>
        <w:t>ü&gt;o</w:t>
      </w:r>
      <w:r>
        <w:rPr>
          <w:rFonts w:ascii="Times New Roman" w:hAnsi="Times New Roman"/>
          <w:lang w:val="uk-UA"/>
        </w:rPr>
        <w:t xml:space="preserve"> або </w:t>
      </w:r>
      <w:r>
        <w:rPr>
          <w:rFonts w:ascii="Times New Roman" w:hAnsi="Times New Roman"/>
          <w:i/>
          <w:lang w:val="uk-UA"/>
        </w:rPr>
        <w:t>u</w:t>
      </w:r>
      <w:r>
        <w:rPr>
          <w:rFonts w:ascii="Times New Roman" w:hAnsi="Times New Roman"/>
          <w:lang w:val="uk-UA"/>
        </w:rPr>
        <w:t xml:space="preserve">, свн. </w:t>
      </w:r>
      <w:r>
        <w:rPr>
          <w:rFonts w:ascii="Times New Roman" w:hAnsi="Times New Roman"/>
          <w:i/>
          <w:lang w:val="uk-UA"/>
        </w:rPr>
        <w:t>a&gt;o</w:t>
      </w:r>
      <w:r>
        <w:rPr>
          <w:rFonts w:ascii="Times New Roman" w:hAnsi="Times New Roman"/>
          <w:lang w:val="uk-UA"/>
        </w:rPr>
        <w:t xml:space="preserve">, свн. </w:t>
      </w:r>
      <w:r>
        <w:rPr>
          <w:rFonts w:ascii="Times New Roman" w:hAnsi="Times New Roman"/>
          <w:i/>
          <w:lang w:val="uk-UA"/>
        </w:rPr>
        <w:t>o&gt;u</w:t>
      </w:r>
      <w:r>
        <w:rPr>
          <w:rFonts w:ascii="Times New Roman" w:hAnsi="Times New Roman"/>
          <w:lang w:val="uk-UA"/>
        </w:rPr>
        <w:t xml:space="preserve">, свн. </w:t>
      </w:r>
      <w:r>
        <w:rPr>
          <w:rFonts w:ascii="Times New Roman" w:hAnsi="Times New Roman"/>
          <w:i/>
          <w:lang w:val="uk-UA"/>
        </w:rPr>
        <w:t>ü&gt;u</w:t>
      </w:r>
      <w:r>
        <w:rPr>
          <w:rFonts w:ascii="Times New Roman" w:hAnsi="Times New Roman"/>
          <w:lang w:val="uk-UA"/>
        </w:rPr>
        <w:t xml:space="preserve">, </w:t>
      </w:r>
      <w:r>
        <w:rPr>
          <w:rFonts w:ascii="Times New Roman" w:hAnsi="Times New Roman"/>
          <w:i/>
          <w:lang w:val="uk-UA"/>
        </w:rPr>
        <w:t>e</w:t>
      </w:r>
      <w:r>
        <w:rPr>
          <w:rFonts w:ascii="Times New Roman" w:hAnsi="Times New Roman"/>
          <w:lang w:val="uk-UA"/>
        </w:rPr>
        <w:t xml:space="preserve"> або </w:t>
      </w:r>
      <w:r>
        <w:rPr>
          <w:rFonts w:ascii="Times New Roman" w:hAnsi="Times New Roman"/>
          <w:i/>
          <w:lang w:val="uk-UA"/>
        </w:rPr>
        <w:t>і</w:t>
      </w:r>
      <w:r>
        <w:rPr>
          <w:rFonts w:ascii="Times New Roman" w:hAnsi="Times New Roman"/>
          <w:lang w:val="uk-UA"/>
        </w:rPr>
        <w:t xml:space="preserve">; в) дисиміляція свн., снн. </w:t>
      </w:r>
      <w:r>
        <w:rPr>
          <w:rFonts w:ascii="Times New Roman" w:hAnsi="Times New Roman"/>
          <w:i/>
          <w:lang w:val="uk-UA"/>
        </w:rPr>
        <w:t>r&gt;l</w:t>
      </w:r>
      <w:r>
        <w:rPr>
          <w:rFonts w:ascii="Times New Roman" w:hAnsi="Times New Roman"/>
          <w:lang w:val="uk-UA"/>
        </w:rPr>
        <w:t xml:space="preserve">, свн. </w:t>
      </w:r>
      <w:r>
        <w:rPr>
          <w:rFonts w:ascii="Times New Roman" w:hAnsi="Times New Roman"/>
          <w:i/>
          <w:lang w:val="uk-UA"/>
        </w:rPr>
        <w:t>l&gt;n</w:t>
      </w:r>
      <w:r>
        <w:rPr>
          <w:rFonts w:ascii="Times New Roman" w:hAnsi="Times New Roman"/>
          <w:lang w:val="uk-UA"/>
        </w:rPr>
        <w:t xml:space="preserve">, свн. </w:t>
      </w:r>
      <w:r>
        <w:rPr>
          <w:rFonts w:ascii="Times New Roman" w:hAnsi="Times New Roman"/>
          <w:i/>
          <w:lang w:val="uk-UA"/>
        </w:rPr>
        <w:t>n&gt;m</w:t>
      </w:r>
      <w:r>
        <w:rPr>
          <w:rFonts w:ascii="Times New Roman" w:hAnsi="Times New Roman"/>
          <w:lang w:val="uk-UA"/>
        </w:rPr>
        <w:t xml:space="preserve">, свн. </w:t>
      </w:r>
      <w:r>
        <w:rPr>
          <w:rFonts w:ascii="Times New Roman" w:hAnsi="Times New Roman"/>
          <w:i/>
          <w:lang w:val="uk-UA"/>
        </w:rPr>
        <w:t>w&gt;b</w:t>
      </w:r>
      <w:r>
        <w:rPr>
          <w:rFonts w:ascii="Times New Roman" w:hAnsi="Times New Roman"/>
          <w:lang w:val="uk-UA"/>
        </w:rPr>
        <w:t xml:space="preserve">, свн. </w:t>
      </w:r>
      <w:r>
        <w:rPr>
          <w:rFonts w:ascii="Times New Roman" w:hAnsi="Times New Roman"/>
          <w:i/>
          <w:lang w:val="uk-UA"/>
        </w:rPr>
        <w:t>s&gt;sch</w:t>
      </w:r>
      <w:r>
        <w:rPr>
          <w:rFonts w:ascii="Times New Roman" w:hAnsi="Times New Roman"/>
          <w:lang w:val="uk-UA"/>
        </w:rPr>
        <w:t xml:space="preserve"> перед </w:t>
      </w:r>
      <w:r>
        <w:rPr>
          <w:rFonts w:ascii="Times New Roman" w:hAnsi="Times New Roman"/>
          <w:i/>
          <w:lang w:val="uk-UA"/>
        </w:rPr>
        <w:t>p, t, l, m, n, w</w:t>
      </w:r>
      <w:r>
        <w:rPr>
          <w:rFonts w:ascii="Times New Roman" w:hAnsi="Times New Roman"/>
          <w:lang w:val="uk-UA"/>
        </w:rPr>
        <w:t>, а також перед голосними і в інтервокальній позиції.</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b/>
          <w:lang w:val="uk-UA"/>
        </w:rPr>
        <w:t>Апробація результатів дисертації.</w:t>
      </w:r>
      <w:r>
        <w:rPr>
          <w:rFonts w:ascii="Times New Roman" w:hAnsi="Times New Roman"/>
          <w:lang w:val="uk-UA"/>
        </w:rPr>
        <w:t xml:space="preserve"> Окремі положення і результати дослідження викладено у доповідях на V Міжнародному Конгресі україністів (Чернівці, 2002), XV Міжнародній науковій конференції ім. проф. С.</w:t>
      </w:r>
      <w:r>
        <w:rPr>
          <w:rFonts w:ascii="Times New Roman" w:hAnsi="Times New Roman"/>
        </w:rPr>
        <w:t> </w:t>
      </w:r>
      <w:r>
        <w:rPr>
          <w:rFonts w:ascii="Times New Roman" w:hAnsi="Times New Roman"/>
          <w:lang w:val="uk-UA"/>
        </w:rPr>
        <w:t>Бураго „Мова і культура“ (Київ, 2006), Міжнародному науковому семінарі „Innovation, Professionalisierung und Technologietransfer im mittelalterlichen Handwerk“ (Кіль / ФРН, 2004).</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b/>
          <w:lang w:val="uk-UA"/>
        </w:rPr>
        <w:lastRenderedPageBreak/>
        <w:t>Публікації.</w:t>
      </w:r>
      <w:r>
        <w:rPr>
          <w:rFonts w:ascii="Times New Roman" w:hAnsi="Times New Roman"/>
          <w:lang w:val="uk-UA"/>
        </w:rPr>
        <w:t xml:space="preserve"> За темою дисертації опубліковано 9 статей: у фахових українських виданнях – 3, у зарубіжних – 3.</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b/>
          <w:lang w:val="uk-UA"/>
        </w:rPr>
        <w:t>Структура та обсяг роботи.</w:t>
      </w:r>
      <w:r>
        <w:rPr>
          <w:rFonts w:ascii="Times New Roman" w:hAnsi="Times New Roman"/>
          <w:lang w:val="uk-UA"/>
        </w:rPr>
        <w:t xml:space="preserve"> Дослідження складається зі списку скорочень, змісту, вступу, трьох розділів, висновків, списку використаної літератури (168 позицій), а також трьох додатків. Повний обсяг роботи становить 205 сторінок, обсяг основного тексту – 180 сторінок, додатки – 9 сторінок.</w:t>
      </w:r>
    </w:p>
    <w:p w:rsidR="002C28F9" w:rsidRDefault="002C28F9" w:rsidP="002C28F9">
      <w:pPr>
        <w:tabs>
          <w:tab w:val="left" w:pos="900"/>
          <w:tab w:val="left" w:pos="6660"/>
        </w:tabs>
        <w:spacing w:line="360" w:lineRule="auto"/>
        <w:ind w:firstLine="540"/>
        <w:rPr>
          <w:rFonts w:ascii="Times New Roman" w:hAnsi="Times New Roman"/>
          <w:lang w:val="uk-UA"/>
        </w:rPr>
      </w:pPr>
    </w:p>
    <w:p w:rsidR="002C28F9" w:rsidRDefault="002C28F9" w:rsidP="002C28F9">
      <w:pPr>
        <w:tabs>
          <w:tab w:val="left" w:pos="900"/>
          <w:tab w:val="left" w:pos="6660"/>
        </w:tabs>
        <w:spacing w:line="360" w:lineRule="auto"/>
        <w:ind w:firstLine="540"/>
        <w:jc w:val="center"/>
        <w:rPr>
          <w:rFonts w:ascii="Times New Roman" w:hAnsi="Times New Roman"/>
          <w:b/>
        </w:rPr>
      </w:pPr>
    </w:p>
    <w:p w:rsidR="002C28F9" w:rsidRDefault="002C28F9" w:rsidP="002C28F9">
      <w:pPr>
        <w:tabs>
          <w:tab w:val="left" w:pos="900"/>
          <w:tab w:val="left" w:pos="6660"/>
        </w:tabs>
        <w:spacing w:line="360" w:lineRule="auto"/>
        <w:ind w:firstLine="540"/>
        <w:jc w:val="center"/>
        <w:rPr>
          <w:rFonts w:ascii="Times New Roman" w:hAnsi="Times New Roman"/>
          <w:b/>
          <w:lang w:val="uk-UA"/>
        </w:rPr>
      </w:pPr>
      <w:r>
        <w:rPr>
          <w:rFonts w:ascii="Times New Roman" w:hAnsi="Times New Roman"/>
          <w:b/>
          <w:lang w:val="uk-UA"/>
        </w:rPr>
        <w:t>ОСНОВНИЙ ЗМІСТ ДИСЕРТАЦІЇ</w:t>
      </w:r>
    </w:p>
    <w:p w:rsidR="002C28F9" w:rsidRDefault="002C28F9" w:rsidP="002C28F9">
      <w:pPr>
        <w:tabs>
          <w:tab w:val="left" w:pos="900"/>
          <w:tab w:val="left" w:pos="6660"/>
        </w:tabs>
        <w:spacing w:line="360" w:lineRule="auto"/>
        <w:ind w:firstLine="540"/>
        <w:jc w:val="center"/>
        <w:rPr>
          <w:rFonts w:ascii="Times New Roman" w:hAnsi="Times New Roman"/>
          <w:b/>
          <w:lang w:val="uk-UA"/>
        </w:rPr>
      </w:pP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 xml:space="preserve">У </w:t>
      </w:r>
      <w:r>
        <w:rPr>
          <w:rFonts w:ascii="Times New Roman" w:hAnsi="Times New Roman"/>
          <w:b/>
          <w:lang w:val="uk-UA"/>
        </w:rPr>
        <w:t>вступі</w:t>
      </w:r>
      <w:r>
        <w:rPr>
          <w:rFonts w:ascii="Times New Roman" w:hAnsi="Times New Roman"/>
          <w:lang w:val="uk-UA"/>
        </w:rPr>
        <w:t xml:space="preserve"> обґрунтовано вибір теми, її актуальність, сформульовано мету й завдання дослідження, визначено предмет і об’єкт праці, подано методи й прийоми аналізу, розкрито наукову новизну, теоретичне і практичне значення дисертації, сформульовано винесені на захист положення, описано структуру й обсяг роботи.</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У першому розділі „</w:t>
      </w:r>
      <w:r>
        <w:rPr>
          <w:rFonts w:ascii="Times New Roman" w:hAnsi="Times New Roman"/>
          <w:b/>
          <w:lang w:val="uk-UA"/>
        </w:rPr>
        <w:t>Історія і проблематика досліджень назв ремісників у контексті німецько-слов’янських мовних контактів</w:t>
      </w:r>
      <w:r>
        <w:rPr>
          <w:rFonts w:ascii="Times New Roman" w:hAnsi="Times New Roman"/>
          <w:lang w:val="uk-UA"/>
        </w:rPr>
        <w:t>“ проаналізовано фахову літературу з цієї тематики, охарактеризовано історію, напрями, методи досліджень германізмів у німецькій і слов’янських мовах, зокрема – місце ремісничих найменувань.</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Мовознавці вивчають германо-слов’янські мовні контакти (К. Уленбек, А. Стендер-Петерсен, В. Кіпарський, А. Карлінський), німецькі запозичення у польській (С. Лінде, Ґ. Корбут, Л. Мошиньський, С. Урбаньчик, М. Шимчак, Д. Буттлер, А. Каршнєвич-Мазур та ін.), білоруській (І. Чартко, О. Галай, А. Булика), українській (П. Єфименко, І. Шаровольський, Д. Шелудько, Р. Смаль-Стоцький, В. Скачкова, О. Горбач, В. Акуленко, М. Гьофінґгоф та ін.) мовах, окремих польських (Л. Заброцький, Я. Сятковський, Р. Олеш, Т.</w:t>
      </w:r>
      <w:r>
        <w:rPr>
          <w:rFonts w:ascii="Times New Roman" w:hAnsi="Times New Roman"/>
          <w:lang w:val="en-US"/>
        </w:rPr>
        <w:t> </w:t>
      </w:r>
      <w:r>
        <w:rPr>
          <w:rFonts w:ascii="Times New Roman" w:hAnsi="Times New Roman"/>
          <w:lang w:val="uk-UA"/>
        </w:rPr>
        <w:t>Менцель, Ґ.</w:t>
      </w:r>
      <w:r>
        <w:rPr>
          <w:rFonts w:ascii="Times New Roman" w:hAnsi="Times New Roman"/>
          <w:lang w:val="en-US"/>
        </w:rPr>
        <w:t> </w:t>
      </w:r>
      <w:r>
        <w:rPr>
          <w:rFonts w:ascii="Times New Roman" w:hAnsi="Times New Roman"/>
          <w:lang w:val="uk-UA"/>
        </w:rPr>
        <w:t>Гентшель), українських (З.</w:t>
      </w:r>
      <w:r>
        <w:rPr>
          <w:rFonts w:ascii="Times New Roman" w:hAnsi="Times New Roman"/>
        </w:rPr>
        <w:t> </w:t>
      </w:r>
      <w:r>
        <w:rPr>
          <w:rFonts w:ascii="Times New Roman" w:hAnsi="Times New Roman"/>
          <w:lang w:val="uk-UA"/>
        </w:rPr>
        <w:t>Савченко, А.</w:t>
      </w:r>
      <w:r>
        <w:rPr>
          <w:rFonts w:ascii="Times New Roman" w:hAnsi="Times New Roman"/>
          <w:lang w:val="en-US"/>
        </w:rPr>
        <w:t> </w:t>
      </w:r>
      <w:r>
        <w:rPr>
          <w:rFonts w:ascii="Times New Roman" w:hAnsi="Times New Roman"/>
          <w:lang w:val="uk-UA"/>
        </w:rPr>
        <w:t>Рот, М.</w:t>
      </w:r>
      <w:r>
        <w:rPr>
          <w:rFonts w:ascii="Times New Roman" w:hAnsi="Times New Roman"/>
          <w:lang w:val="en-US"/>
        </w:rPr>
        <w:t> </w:t>
      </w:r>
      <w:r>
        <w:rPr>
          <w:rFonts w:ascii="Times New Roman" w:hAnsi="Times New Roman"/>
          <w:lang w:val="uk-UA"/>
        </w:rPr>
        <w:t>Онишкевич, Д.</w:t>
      </w:r>
      <w:r>
        <w:rPr>
          <w:rFonts w:ascii="Times New Roman" w:hAnsi="Times New Roman"/>
          <w:lang w:val="en-US"/>
        </w:rPr>
        <w:t> </w:t>
      </w:r>
      <w:r>
        <w:rPr>
          <w:rFonts w:ascii="Times New Roman" w:hAnsi="Times New Roman"/>
          <w:lang w:val="uk-UA"/>
        </w:rPr>
        <w:t>Костюк, М.</w:t>
      </w:r>
      <w:r>
        <w:rPr>
          <w:rFonts w:ascii="Times New Roman" w:hAnsi="Times New Roman"/>
        </w:rPr>
        <w:t> </w:t>
      </w:r>
      <w:r>
        <w:rPr>
          <w:rFonts w:ascii="Times New Roman" w:hAnsi="Times New Roman"/>
          <w:lang w:val="uk-UA"/>
        </w:rPr>
        <w:t>Кочерган, О.</w:t>
      </w:r>
      <w:r>
        <w:rPr>
          <w:rFonts w:ascii="Times New Roman" w:hAnsi="Times New Roman"/>
        </w:rPr>
        <w:t> </w:t>
      </w:r>
      <w:r>
        <w:rPr>
          <w:rFonts w:ascii="Times New Roman" w:hAnsi="Times New Roman"/>
          <w:lang w:val="uk-UA"/>
        </w:rPr>
        <w:t>Майор, Х.</w:t>
      </w:r>
      <w:r>
        <w:rPr>
          <w:rFonts w:ascii="Times New Roman" w:hAnsi="Times New Roman"/>
        </w:rPr>
        <w:t> </w:t>
      </w:r>
      <w:r>
        <w:rPr>
          <w:rFonts w:ascii="Times New Roman" w:hAnsi="Times New Roman"/>
          <w:lang w:val="uk-UA"/>
        </w:rPr>
        <w:t>Вільперт та ін.) діалектах, посередництво польської та чеської мов (А.</w:t>
      </w:r>
      <w:r>
        <w:rPr>
          <w:rFonts w:ascii="Times New Roman" w:hAnsi="Times New Roman"/>
        </w:rPr>
        <w:t> </w:t>
      </w:r>
      <w:r>
        <w:rPr>
          <w:rFonts w:ascii="Times New Roman" w:hAnsi="Times New Roman"/>
          <w:lang w:val="uk-UA"/>
        </w:rPr>
        <w:t>Клечковський, Ю.</w:t>
      </w:r>
      <w:r>
        <w:rPr>
          <w:rFonts w:ascii="Times New Roman" w:hAnsi="Times New Roman"/>
        </w:rPr>
        <w:t> </w:t>
      </w:r>
      <w:r>
        <w:rPr>
          <w:rFonts w:ascii="Times New Roman" w:hAnsi="Times New Roman"/>
          <w:lang w:val="uk-UA"/>
        </w:rPr>
        <w:t>Бестерс-Дільґер, С.</w:t>
      </w:r>
      <w:r>
        <w:rPr>
          <w:rFonts w:ascii="Times New Roman" w:hAnsi="Times New Roman"/>
        </w:rPr>
        <w:t> </w:t>
      </w:r>
      <w:r>
        <w:rPr>
          <w:rFonts w:ascii="Times New Roman" w:hAnsi="Times New Roman"/>
          <w:lang w:val="uk-UA"/>
        </w:rPr>
        <w:t>Неверкла та ін.), фонетичну, морфологічну і семантичну адаптацію (В.</w:t>
      </w:r>
      <w:r>
        <w:rPr>
          <w:rFonts w:ascii="Times New Roman" w:hAnsi="Times New Roman"/>
        </w:rPr>
        <w:t> </w:t>
      </w:r>
      <w:r>
        <w:rPr>
          <w:rFonts w:ascii="Times New Roman" w:hAnsi="Times New Roman"/>
          <w:lang w:val="uk-UA"/>
        </w:rPr>
        <w:t>Кестнер, Е.</w:t>
      </w:r>
      <w:r>
        <w:rPr>
          <w:rFonts w:ascii="Times New Roman" w:hAnsi="Times New Roman"/>
        </w:rPr>
        <w:t> </w:t>
      </w:r>
      <w:r>
        <w:rPr>
          <w:rFonts w:ascii="Times New Roman" w:hAnsi="Times New Roman"/>
          <w:lang w:val="uk-UA"/>
        </w:rPr>
        <w:t>Еґґерс, М.</w:t>
      </w:r>
      <w:r>
        <w:rPr>
          <w:rFonts w:ascii="Times New Roman" w:hAnsi="Times New Roman"/>
        </w:rPr>
        <w:t> </w:t>
      </w:r>
      <w:r>
        <w:rPr>
          <w:rFonts w:ascii="Times New Roman" w:hAnsi="Times New Roman"/>
          <w:lang w:val="uk-UA"/>
        </w:rPr>
        <w:t>Онишкевич, М.</w:t>
      </w:r>
      <w:r>
        <w:rPr>
          <w:rFonts w:ascii="Times New Roman" w:hAnsi="Times New Roman"/>
        </w:rPr>
        <w:t> </w:t>
      </w:r>
      <w:r>
        <w:rPr>
          <w:rFonts w:ascii="Times New Roman" w:hAnsi="Times New Roman"/>
          <w:lang w:val="uk-UA"/>
        </w:rPr>
        <w:t>Кочерган, М.</w:t>
      </w:r>
      <w:r>
        <w:rPr>
          <w:rFonts w:ascii="Times New Roman" w:hAnsi="Times New Roman"/>
        </w:rPr>
        <w:t> </w:t>
      </w:r>
      <w:r>
        <w:rPr>
          <w:rFonts w:ascii="Times New Roman" w:hAnsi="Times New Roman"/>
          <w:lang w:val="uk-UA"/>
        </w:rPr>
        <w:t>Гьофінґгоф та ін.) та інші аспекти.</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lastRenderedPageBreak/>
        <w:t>Лише Е.</w:t>
      </w:r>
      <w:r>
        <w:rPr>
          <w:rFonts w:ascii="Times New Roman" w:hAnsi="Times New Roman"/>
        </w:rPr>
        <w:t> </w:t>
      </w:r>
      <w:r>
        <w:rPr>
          <w:rFonts w:ascii="Times New Roman" w:hAnsi="Times New Roman"/>
          <w:lang w:val="uk-UA"/>
        </w:rPr>
        <w:t>Росберґ присвятила спеціальне дослідження ремісничим термінам німецького походження Київщини. Рештою дослідників розглянуто їх у контексті інших назв однієї чи кількох мов (Б.</w:t>
      </w:r>
      <w:r>
        <w:rPr>
          <w:rFonts w:ascii="Times New Roman" w:hAnsi="Times New Roman"/>
        </w:rPr>
        <w:t> </w:t>
      </w:r>
      <w:r>
        <w:rPr>
          <w:rFonts w:ascii="Times New Roman" w:hAnsi="Times New Roman"/>
          <w:lang w:val="uk-UA"/>
        </w:rPr>
        <w:t>Відера, Н.</w:t>
      </w:r>
      <w:r>
        <w:rPr>
          <w:rFonts w:ascii="Times New Roman" w:hAnsi="Times New Roman"/>
        </w:rPr>
        <w:t> </w:t>
      </w:r>
      <w:r>
        <w:rPr>
          <w:rFonts w:ascii="Times New Roman" w:hAnsi="Times New Roman"/>
          <w:lang w:val="uk-UA"/>
        </w:rPr>
        <w:t>Трубачов, М.</w:t>
      </w:r>
      <w:r>
        <w:rPr>
          <w:rFonts w:ascii="Times New Roman" w:hAnsi="Times New Roman"/>
        </w:rPr>
        <w:t> </w:t>
      </w:r>
      <w:r>
        <w:rPr>
          <w:rFonts w:ascii="Times New Roman" w:hAnsi="Times New Roman"/>
          <w:lang w:val="uk-UA"/>
        </w:rPr>
        <w:t>Корчиц, В.</w:t>
      </w:r>
      <w:r>
        <w:rPr>
          <w:rFonts w:ascii="Times New Roman" w:hAnsi="Times New Roman"/>
        </w:rPr>
        <w:t> </w:t>
      </w:r>
      <w:r>
        <w:rPr>
          <w:rFonts w:ascii="Times New Roman" w:hAnsi="Times New Roman"/>
          <w:lang w:val="uk-UA"/>
        </w:rPr>
        <w:t>Манівчук, К.</w:t>
      </w:r>
      <w:r>
        <w:rPr>
          <w:rFonts w:ascii="Times New Roman" w:hAnsi="Times New Roman"/>
        </w:rPr>
        <w:t> </w:t>
      </w:r>
      <w:r>
        <w:rPr>
          <w:rFonts w:ascii="Times New Roman" w:hAnsi="Times New Roman"/>
          <w:lang w:val="uk-UA"/>
        </w:rPr>
        <w:t>Випих, Р.</w:t>
      </w:r>
      <w:r>
        <w:rPr>
          <w:rFonts w:ascii="Times New Roman" w:hAnsi="Times New Roman"/>
        </w:rPr>
        <w:t> </w:t>
      </w:r>
      <w:r>
        <w:rPr>
          <w:rFonts w:ascii="Times New Roman" w:hAnsi="Times New Roman"/>
          <w:lang w:val="uk-UA"/>
        </w:rPr>
        <w:t>Гринько, І.</w:t>
      </w:r>
      <w:r>
        <w:rPr>
          <w:rFonts w:ascii="Times New Roman" w:hAnsi="Times New Roman"/>
        </w:rPr>
        <w:t> </w:t>
      </w:r>
      <w:r>
        <w:rPr>
          <w:rFonts w:ascii="Times New Roman" w:hAnsi="Times New Roman"/>
          <w:lang w:val="uk-UA"/>
        </w:rPr>
        <w:t>Сабадош, О. Гриджук).</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Спеціальних досліджень, присвячених вивченню найменувань ремісників німецького походження у слов’янських мовах, не виявлено. Дослідники описують усі назви ремісників однієї чи кількох слов’янських мов, серед яких простежується й німецький компонент (М. Френцель, Г. Дідківська, І. Коропенко, М. Гарбачик, Б. Симанцік, О. Кровицька).</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Отже, питання історії запозичень вивчено недостатньо і однобоко, причому використано лише слов’янський матеріал та майже завжди словники літературної німецької мови. Акцентуючи недоліки таких методів, обґрунтовуємо необхідність поглиблення історико-лінгвогеографічного аналізу дослідження запозиченої лексики з залученням історичних словників німецьких діалектів і слов’янських мов, а також атласів.</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Водночас окреслено коло труднощів, які, зазвичай, виникають у процесі дослідження термінів. Передусім, необхідно було розрізнити назви професій і антропоніми. Не до всіх географічних назв на території сучасної Польщі, наведених у „Deutscher Wortatlas“, вдалося відшукати польські відповідники.</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В основу нашого поділу ремісників покладено класифікацію професій Г. Балова (виокремлено 15 груп). З них обираємо та ще більше структуризуємо лише ті, що стосуються ремісництва.</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У другому розділі „</w:t>
      </w:r>
      <w:r>
        <w:rPr>
          <w:rFonts w:ascii="Times New Roman" w:hAnsi="Times New Roman"/>
          <w:b/>
          <w:lang w:val="uk-UA"/>
        </w:rPr>
        <w:t>Назви ремісників у східнонімецьких діалектах XIV</w:t>
      </w:r>
      <w:r>
        <w:rPr>
          <w:rFonts w:ascii="Times New Roman" w:hAnsi="Times New Roman"/>
          <w:b/>
          <w:lang w:val="en-US"/>
        </w:rPr>
        <w:t> </w:t>
      </w:r>
      <w:r>
        <w:rPr>
          <w:rFonts w:ascii="Times New Roman" w:hAnsi="Times New Roman"/>
          <w:b/>
          <w:lang w:val="uk-UA"/>
        </w:rPr>
        <w:t>–</w:t>
      </w:r>
      <w:r>
        <w:rPr>
          <w:rFonts w:ascii="Times New Roman" w:hAnsi="Times New Roman"/>
          <w:b/>
          <w:lang w:val="en-US"/>
        </w:rPr>
        <w:t> </w:t>
      </w:r>
      <w:r>
        <w:rPr>
          <w:rFonts w:ascii="Times New Roman" w:hAnsi="Times New Roman"/>
          <w:b/>
          <w:lang w:val="uk-UA"/>
        </w:rPr>
        <w:t>XVII ст. та їхні словотвірні особливості</w:t>
      </w:r>
      <w:r>
        <w:rPr>
          <w:rFonts w:ascii="Times New Roman" w:hAnsi="Times New Roman"/>
          <w:lang w:val="uk-UA"/>
        </w:rPr>
        <w:t>“ подано усі виявлені назви ремісників, форми їхнього поширення, датування і локалізацію за відповідними групами, а також виокремлено синонімічні пари, описано випадки суфіксального словотворення, словоскладання і визначено мотивуючі для найменування основи.</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Усього виявлено 270 назв ремісників, з них 64 займалося обробкою металу, 52 – дерева, 22 – шкіри, хутра, 31 – текстильними ремеслами, 30 – пошиттям і ремонтом одягу та взуття, 21 – будівництвом, 25 – приготуванням їжі, 6 – опаленням та освітленням, 4 – наданням послуг у сфері догляду за тілом, 5 – художніми ремеслами, 10 – іншим.</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 xml:space="preserve">Мотивуючими основами для найменування термінів слугували назви: ремісничих виробів (175); матеріалу, з якого їх вироблено (37); виконуваної дії (34); використаного засобу для приготування шкіри (1); кольору (1), заводу, красильні (1); частини тіла – бороди (1); за </w:t>
      </w:r>
      <w:r>
        <w:rPr>
          <w:rFonts w:ascii="Times New Roman" w:hAnsi="Times New Roman"/>
          <w:lang w:val="uk-UA"/>
        </w:rPr>
        <w:lastRenderedPageBreak/>
        <w:t xml:space="preserve">загальною характеристикою виробів (7); за загальною характеристикою матеріалу (4); за кольором дубильних речовин (2); за кольором металу, що обробляється (2); за смаком виробів (1); за першими словами молитви (1). Нез’ясованим залишається питання словотворення лексем </w:t>
      </w:r>
      <w:r>
        <w:rPr>
          <w:rFonts w:ascii="Times New Roman" w:hAnsi="Times New Roman"/>
          <w:i/>
          <w:lang w:val="uk-UA"/>
        </w:rPr>
        <w:t>Schmied, buthelorre</w:t>
      </w:r>
      <w:r>
        <w:rPr>
          <w:rFonts w:ascii="Times New Roman" w:hAnsi="Times New Roman"/>
          <w:lang w:val="uk-UA"/>
        </w:rPr>
        <w:t>.</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 xml:space="preserve">Визначено, що майже половину ремісничих термінів (132) утворено за допомогою суфіксів. Найбільша частка припадає на </w:t>
      </w:r>
      <w:r>
        <w:rPr>
          <w:rFonts w:ascii="Times New Roman" w:hAnsi="Times New Roman"/>
          <w:i/>
          <w:lang w:val="uk-UA"/>
        </w:rPr>
        <w:t>-er</w:t>
      </w:r>
      <w:r>
        <w:rPr>
          <w:rFonts w:ascii="Times New Roman" w:hAnsi="Times New Roman"/>
          <w:lang w:val="uk-UA"/>
        </w:rPr>
        <w:t xml:space="preserve"> (87) i його діалектні варіанти: </w:t>
      </w:r>
      <w:r>
        <w:rPr>
          <w:rFonts w:ascii="Times New Roman" w:hAnsi="Times New Roman"/>
          <w:i/>
          <w:lang w:val="uk-UA"/>
        </w:rPr>
        <w:t>-ner</w:t>
      </w:r>
      <w:r>
        <w:rPr>
          <w:rFonts w:ascii="Times New Roman" w:hAnsi="Times New Roman"/>
          <w:lang w:val="uk-UA"/>
        </w:rPr>
        <w:t xml:space="preserve"> (27), </w:t>
      </w:r>
      <w:r>
        <w:rPr>
          <w:rFonts w:ascii="Times New Roman" w:hAnsi="Times New Roman"/>
          <w:i/>
          <w:lang w:val="uk-UA"/>
        </w:rPr>
        <w:t>-ler</w:t>
      </w:r>
      <w:r>
        <w:rPr>
          <w:rFonts w:ascii="Times New Roman" w:hAnsi="Times New Roman"/>
          <w:lang w:val="uk-UA"/>
        </w:rPr>
        <w:t xml:space="preserve"> (7), </w:t>
      </w:r>
      <w:r>
        <w:rPr>
          <w:rFonts w:ascii="Times New Roman" w:hAnsi="Times New Roman"/>
          <w:i/>
          <w:lang w:val="uk-UA"/>
        </w:rPr>
        <w:t>-(i)erer</w:t>
      </w:r>
      <w:r>
        <w:rPr>
          <w:rFonts w:ascii="Times New Roman" w:hAnsi="Times New Roman"/>
          <w:lang w:val="uk-UA"/>
        </w:rPr>
        <w:t xml:space="preserve"> (4), </w:t>
      </w:r>
      <w:r>
        <w:rPr>
          <w:rFonts w:ascii="Times New Roman" w:hAnsi="Times New Roman"/>
          <w:i/>
          <w:lang w:val="uk-UA"/>
        </w:rPr>
        <w:t>-ir</w:t>
      </w:r>
      <w:r>
        <w:rPr>
          <w:rFonts w:ascii="Times New Roman" w:hAnsi="Times New Roman"/>
          <w:lang w:val="uk-UA"/>
        </w:rPr>
        <w:t xml:space="preserve"> (2), </w:t>
      </w:r>
      <w:r>
        <w:rPr>
          <w:rFonts w:ascii="Times New Roman" w:hAnsi="Times New Roman"/>
          <w:i/>
          <w:lang w:val="uk-UA"/>
        </w:rPr>
        <w:t>-ier</w:t>
      </w:r>
      <w:r>
        <w:rPr>
          <w:rFonts w:ascii="Times New Roman" w:hAnsi="Times New Roman"/>
          <w:lang w:val="uk-UA"/>
        </w:rPr>
        <w:t xml:space="preserve"> (1). Зафіксовано також суфікси </w:t>
      </w:r>
      <w:r>
        <w:rPr>
          <w:rFonts w:ascii="Times New Roman" w:hAnsi="Times New Roman"/>
          <w:i/>
          <w:lang w:val="uk-UA"/>
        </w:rPr>
        <w:t>-orre</w:t>
      </w:r>
      <w:r>
        <w:rPr>
          <w:rFonts w:ascii="Times New Roman" w:hAnsi="Times New Roman"/>
          <w:lang w:val="uk-UA"/>
        </w:rPr>
        <w:t xml:space="preserve"> (1) та </w:t>
      </w:r>
      <w:r>
        <w:rPr>
          <w:rFonts w:ascii="Times New Roman" w:hAnsi="Times New Roman"/>
          <w:i/>
          <w:lang w:val="uk-UA"/>
        </w:rPr>
        <w:t>-ere</w:t>
      </w:r>
      <w:r>
        <w:rPr>
          <w:rFonts w:ascii="Times New Roman" w:hAnsi="Times New Roman"/>
          <w:lang w:val="uk-UA"/>
        </w:rPr>
        <w:t xml:space="preserve"> (2), які є „свідками“ та перехідними ланками запозичення суфікса </w:t>
      </w:r>
      <w:r>
        <w:rPr>
          <w:rFonts w:ascii="Times New Roman" w:hAnsi="Times New Roman"/>
          <w:i/>
          <w:lang w:val="uk-UA"/>
        </w:rPr>
        <w:t>-er</w:t>
      </w:r>
      <w:r>
        <w:rPr>
          <w:rFonts w:ascii="Times New Roman" w:hAnsi="Times New Roman"/>
          <w:lang w:val="uk-UA"/>
        </w:rPr>
        <w:t xml:space="preserve"> від лат. </w:t>
      </w:r>
      <w:r>
        <w:rPr>
          <w:rFonts w:ascii="Times New Roman" w:hAnsi="Times New Roman"/>
          <w:i/>
          <w:lang w:val="uk-UA"/>
        </w:rPr>
        <w:t>-ārius</w:t>
      </w:r>
      <w:r>
        <w:rPr>
          <w:rFonts w:ascii="Times New Roman" w:hAnsi="Times New Roman"/>
          <w:lang w:val="uk-UA"/>
        </w:rPr>
        <w:t xml:space="preserve">. Водночас у назвах ремісників нотуємо коливання суфіксів у межах одного й того ж найменування, що є типовим для різних німецьких діалектів. Зафіксовано також одне ремісниче найменування з суфіксом </w:t>
      </w:r>
      <w:r>
        <w:rPr>
          <w:rFonts w:ascii="Times New Roman" w:hAnsi="Times New Roman"/>
          <w:i/>
          <w:lang w:val="uk-UA"/>
        </w:rPr>
        <w:t>-inger</w:t>
      </w:r>
      <w:r>
        <w:rPr>
          <w:rFonts w:ascii="Times New Roman" w:hAnsi="Times New Roman"/>
          <w:lang w:val="uk-UA"/>
        </w:rPr>
        <w:t xml:space="preserve"> (</w:t>
      </w:r>
      <w:r>
        <w:rPr>
          <w:rFonts w:ascii="Times New Roman" w:hAnsi="Times New Roman"/>
          <w:i/>
          <w:lang w:val="uk-UA"/>
        </w:rPr>
        <w:t>slechtinger</w:t>
      </w:r>
      <w:r>
        <w:rPr>
          <w:rFonts w:ascii="Times New Roman" w:hAnsi="Times New Roman"/>
          <w:lang w:val="uk-UA"/>
        </w:rPr>
        <w:t xml:space="preserve">). Без додавання суфікса утворено три ремісничі назви – </w:t>
      </w:r>
      <w:r>
        <w:rPr>
          <w:rFonts w:ascii="Times New Roman" w:hAnsi="Times New Roman"/>
          <w:i/>
          <w:lang w:val="uk-UA"/>
        </w:rPr>
        <w:t>Schmied, Koch, Krummholz</w:t>
      </w:r>
      <w:r>
        <w:rPr>
          <w:rFonts w:ascii="Times New Roman" w:hAnsi="Times New Roman"/>
          <w:lang w:val="uk-UA"/>
        </w:rPr>
        <w:t xml:space="preserve">, проте у пам’ятках сілезького діалекту зафіксовано варіанти </w:t>
      </w:r>
      <w:r>
        <w:rPr>
          <w:rFonts w:ascii="Times New Roman" w:hAnsi="Times New Roman"/>
          <w:i/>
          <w:lang w:val="uk-UA"/>
        </w:rPr>
        <w:t>smeder</w:t>
      </w:r>
      <w:r>
        <w:rPr>
          <w:rFonts w:ascii="Times New Roman" w:hAnsi="Times New Roman"/>
          <w:lang w:val="uk-UA"/>
        </w:rPr>
        <w:t xml:space="preserve"> i </w:t>
      </w:r>
      <w:r>
        <w:rPr>
          <w:rFonts w:ascii="Times New Roman" w:hAnsi="Times New Roman"/>
          <w:i/>
          <w:lang w:val="uk-UA"/>
        </w:rPr>
        <w:t>kocher</w:t>
      </w:r>
      <w:r>
        <w:rPr>
          <w:rFonts w:ascii="Times New Roman" w:hAnsi="Times New Roman"/>
          <w:lang w:val="uk-UA"/>
        </w:rPr>
        <w:t>.</w:t>
      </w:r>
    </w:p>
    <w:p w:rsidR="002C28F9" w:rsidRDefault="002C28F9" w:rsidP="002C28F9">
      <w:pPr>
        <w:tabs>
          <w:tab w:val="left" w:pos="900"/>
          <w:tab w:val="left" w:pos="6660"/>
        </w:tabs>
        <w:spacing w:line="360" w:lineRule="auto"/>
        <w:ind w:firstLine="540"/>
        <w:rPr>
          <w:rFonts w:ascii="Times New Roman" w:hAnsi="Times New Roman"/>
          <w:i/>
          <w:lang w:val="uk-UA"/>
        </w:rPr>
      </w:pPr>
      <w:r>
        <w:rPr>
          <w:rFonts w:ascii="Times New Roman" w:hAnsi="Times New Roman"/>
          <w:lang w:val="uk-UA"/>
        </w:rPr>
        <w:t xml:space="preserve">Другими твірними основами у різнокореневих назвах ремісників слугують </w:t>
      </w:r>
      <w:r>
        <w:rPr>
          <w:rFonts w:ascii="Times New Roman" w:hAnsi="Times New Roman"/>
          <w:i/>
          <w:lang w:val="uk-UA"/>
        </w:rPr>
        <w:t xml:space="preserve">-macher (28), -schmied (24), -hauer (14), -schneider (8), -gießer (6), </w:t>
      </w:r>
      <w:r w:rsidRPr="002C28F9">
        <w:rPr>
          <w:rFonts w:ascii="Times New Roman" w:hAnsi="Times New Roman"/>
          <w:i/>
          <w:lang w:val="uk-UA"/>
        </w:rPr>
        <w:br/>
      </w:r>
      <w:r>
        <w:rPr>
          <w:rFonts w:ascii="Times New Roman" w:hAnsi="Times New Roman"/>
          <w:i/>
          <w:lang w:val="uk-UA"/>
        </w:rPr>
        <w:t>-mann (5), -schläger (5), -dreher (4), -bäcker (4),</w:t>
      </w:r>
      <w:r w:rsidRPr="002C28F9">
        <w:rPr>
          <w:rFonts w:ascii="Times New Roman" w:hAnsi="Times New Roman"/>
          <w:i/>
          <w:lang w:val="uk-UA"/>
        </w:rPr>
        <w:t xml:space="preserve"> </w:t>
      </w:r>
      <w:r>
        <w:rPr>
          <w:rFonts w:ascii="Times New Roman" w:hAnsi="Times New Roman"/>
          <w:i/>
          <w:lang w:val="uk-UA"/>
        </w:rPr>
        <w:t>-binder (3), -gerber (3), -büßer,</w:t>
      </w:r>
      <w:r w:rsidRPr="002C28F9">
        <w:rPr>
          <w:rFonts w:ascii="Times New Roman" w:hAnsi="Times New Roman"/>
          <w:i/>
          <w:lang w:val="uk-UA"/>
        </w:rPr>
        <w:br/>
      </w:r>
      <w:r>
        <w:rPr>
          <w:rFonts w:ascii="Times New Roman" w:hAnsi="Times New Roman"/>
          <w:i/>
          <w:lang w:val="uk-UA"/>
        </w:rPr>
        <w:t xml:space="preserve"> -böter (3), -wurcht(er) (-worcht) (3), -zieher (2), -weber (2), -scherer (2), </w:t>
      </w:r>
      <w:r w:rsidRPr="002C28F9">
        <w:rPr>
          <w:rFonts w:ascii="Times New Roman" w:hAnsi="Times New Roman"/>
          <w:i/>
          <w:lang w:val="uk-UA"/>
        </w:rPr>
        <w:br/>
      </w:r>
      <w:r>
        <w:rPr>
          <w:rFonts w:ascii="Times New Roman" w:hAnsi="Times New Roman"/>
          <w:i/>
          <w:lang w:val="uk-UA"/>
        </w:rPr>
        <w:t>-brecher (2), -näher (1), -feger (1), -gräber (1), -schuster (1), -knecht (1),</w:t>
      </w:r>
      <w:r w:rsidRPr="002C28F9">
        <w:rPr>
          <w:rFonts w:ascii="Times New Roman" w:hAnsi="Times New Roman"/>
          <w:i/>
          <w:lang w:val="uk-UA"/>
        </w:rPr>
        <w:br/>
      </w:r>
      <w:r>
        <w:rPr>
          <w:rFonts w:ascii="Times New Roman" w:hAnsi="Times New Roman"/>
          <w:i/>
          <w:lang w:val="uk-UA"/>
        </w:rPr>
        <w:t xml:space="preserve"> -streicher (1), -besetzer (1), -meister (1), -bräter (1), -schmelzer (1), -metz (1), </w:t>
      </w:r>
      <w:r w:rsidRPr="002C28F9">
        <w:rPr>
          <w:rFonts w:ascii="Times New Roman" w:hAnsi="Times New Roman"/>
          <w:i/>
          <w:lang w:val="uk-UA"/>
        </w:rPr>
        <w:br/>
      </w:r>
      <w:r>
        <w:rPr>
          <w:rFonts w:ascii="Times New Roman" w:hAnsi="Times New Roman"/>
          <w:i/>
          <w:lang w:val="uk-UA"/>
        </w:rPr>
        <w:t>-knappe (1), -schnitzer (1), -stämpfer (1), -schlosser (1), -vesser (1).</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 xml:space="preserve">Окрім цього, відзначено 53 синонімічні ряди, наприклад: </w:t>
      </w:r>
      <w:r>
        <w:rPr>
          <w:rFonts w:ascii="Times New Roman" w:hAnsi="Times New Roman"/>
          <w:i/>
          <w:lang w:val="uk-UA"/>
        </w:rPr>
        <w:t>Messerer-Messerschmied</w:t>
      </w:r>
      <w:r>
        <w:rPr>
          <w:rFonts w:ascii="Times New Roman" w:hAnsi="Times New Roman"/>
          <w:lang w:val="uk-UA"/>
        </w:rPr>
        <w:t xml:space="preserve"> „виробник клинків до шпаг, кинджалів, ножів“, </w:t>
      </w:r>
      <w:r>
        <w:rPr>
          <w:rFonts w:ascii="Times New Roman" w:hAnsi="Times New Roman"/>
          <w:i/>
          <w:lang w:val="uk-UA"/>
        </w:rPr>
        <w:t>Flaschner-Flaschenschmied</w:t>
      </w:r>
      <w:r>
        <w:rPr>
          <w:rFonts w:ascii="Times New Roman" w:hAnsi="Times New Roman"/>
          <w:lang w:val="uk-UA"/>
        </w:rPr>
        <w:t xml:space="preserve"> „пляшкар“, </w:t>
      </w:r>
      <w:r>
        <w:rPr>
          <w:rFonts w:ascii="Times New Roman" w:hAnsi="Times New Roman"/>
          <w:i/>
          <w:lang w:val="uk-UA"/>
        </w:rPr>
        <w:t>Kannengießer-Zinngießer</w:t>
      </w:r>
      <w:r>
        <w:rPr>
          <w:rFonts w:ascii="Times New Roman" w:hAnsi="Times New Roman"/>
          <w:lang w:val="uk-UA"/>
        </w:rPr>
        <w:t xml:space="preserve"> „виробник глечиків, чаш та ін.“, </w:t>
      </w:r>
      <w:r>
        <w:rPr>
          <w:rFonts w:ascii="Times New Roman" w:hAnsi="Times New Roman"/>
          <w:i/>
          <w:lang w:val="uk-UA"/>
        </w:rPr>
        <w:t>Böttcher-Büttner-Scheffler</w:t>
      </w:r>
      <w:r>
        <w:rPr>
          <w:rFonts w:ascii="Times New Roman" w:hAnsi="Times New Roman"/>
          <w:lang w:val="uk-UA"/>
        </w:rPr>
        <w:t xml:space="preserve"> „виробник бочок для пивоваріння“, </w:t>
      </w:r>
      <w:r>
        <w:rPr>
          <w:rFonts w:ascii="Times New Roman" w:hAnsi="Times New Roman"/>
          <w:i/>
          <w:lang w:val="uk-UA"/>
        </w:rPr>
        <w:t>Wagner-Stellmacher-Rademacher-Rädler-Achsenhauer-Krummholz</w:t>
      </w:r>
      <w:r>
        <w:rPr>
          <w:rFonts w:ascii="Times New Roman" w:hAnsi="Times New Roman"/>
          <w:lang w:val="uk-UA"/>
        </w:rPr>
        <w:t xml:space="preserve"> „виробник возів“, </w:t>
      </w:r>
      <w:r>
        <w:rPr>
          <w:rFonts w:ascii="Times New Roman" w:hAnsi="Times New Roman"/>
          <w:i/>
          <w:lang w:val="uk-UA"/>
        </w:rPr>
        <w:t>Rotgerber-Loher</w:t>
      </w:r>
      <w:r>
        <w:rPr>
          <w:rFonts w:ascii="Times New Roman" w:hAnsi="Times New Roman"/>
          <w:lang w:val="uk-UA"/>
        </w:rPr>
        <w:t xml:space="preserve"> „чинбар“, </w:t>
      </w:r>
      <w:r>
        <w:rPr>
          <w:rFonts w:ascii="Times New Roman" w:hAnsi="Times New Roman"/>
          <w:i/>
          <w:lang w:val="uk-UA"/>
        </w:rPr>
        <w:t>Seiler-Stricker</w:t>
      </w:r>
      <w:r>
        <w:rPr>
          <w:rFonts w:ascii="Times New Roman" w:hAnsi="Times New Roman"/>
          <w:lang w:val="uk-UA"/>
        </w:rPr>
        <w:t xml:space="preserve"> „виробник легких тросів, канатів тощо“, </w:t>
      </w:r>
      <w:r>
        <w:rPr>
          <w:rFonts w:ascii="Times New Roman" w:hAnsi="Times New Roman"/>
          <w:i/>
          <w:lang w:val="uk-UA"/>
        </w:rPr>
        <w:t xml:space="preserve">Schneider-Schröder </w:t>
      </w:r>
      <w:r>
        <w:rPr>
          <w:rFonts w:ascii="Times New Roman" w:hAnsi="Times New Roman"/>
          <w:lang w:val="uk-UA"/>
        </w:rPr>
        <w:t>„кравець“ та інші.</w:t>
      </w:r>
    </w:p>
    <w:p w:rsidR="002C28F9" w:rsidRDefault="002C28F9" w:rsidP="002C28F9">
      <w:pPr>
        <w:tabs>
          <w:tab w:val="left" w:pos="900"/>
          <w:tab w:val="left" w:pos="6660"/>
        </w:tabs>
        <w:spacing w:line="360" w:lineRule="auto"/>
        <w:ind w:firstLine="540"/>
        <w:rPr>
          <w:rFonts w:ascii="Times New Roman" w:hAnsi="Times New Roman"/>
          <w:spacing w:val="-4"/>
          <w:lang w:val="uk-UA"/>
        </w:rPr>
      </w:pPr>
      <w:r>
        <w:rPr>
          <w:rFonts w:ascii="Times New Roman" w:hAnsi="Times New Roman"/>
          <w:spacing w:val="-4"/>
          <w:lang w:val="uk-UA"/>
        </w:rPr>
        <w:t>У третьому розділі „</w:t>
      </w:r>
      <w:r>
        <w:rPr>
          <w:rFonts w:ascii="Times New Roman" w:hAnsi="Times New Roman"/>
          <w:b/>
          <w:spacing w:val="-4"/>
          <w:lang w:val="uk-UA"/>
        </w:rPr>
        <w:t>Поширення східнонімецьких діалектних назв ремісників у польській, білоруській та українській мовах (XIV</w:t>
      </w:r>
      <w:r>
        <w:rPr>
          <w:rFonts w:ascii="Times New Roman" w:hAnsi="Times New Roman"/>
          <w:b/>
          <w:spacing w:val="-4"/>
        </w:rPr>
        <w:t> </w:t>
      </w:r>
      <w:r>
        <w:rPr>
          <w:rFonts w:ascii="Times New Roman" w:hAnsi="Times New Roman"/>
          <w:b/>
          <w:spacing w:val="-4"/>
          <w:lang w:val="uk-UA"/>
        </w:rPr>
        <w:t>–</w:t>
      </w:r>
      <w:r>
        <w:rPr>
          <w:rFonts w:ascii="Times New Roman" w:hAnsi="Times New Roman"/>
          <w:b/>
          <w:spacing w:val="-4"/>
        </w:rPr>
        <w:t> </w:t>
      </w:r>
      <w:r>
        <w:rPr>
          <w:rFonts w:ascii="Times New Roman" w:hAnsi="Times New Roman"/>
          <w:b/>
          <w:spacing w:val="-4"/>
          <w:lang w:val="uk-UA"/>
        </w:rPr>
        <w:t>XVII ст.)</w:t>
      </w:r>
      <w:r>
        <w:rPr>
          <w:rFonts w:ascii="Times New Roman" w:hAnsi="Times New Roman"/>
          <w:spacing w:val="-4"/>
          <w:lang w:val="uk-UA"/>
        </w:rPr>
        <w:t>“ описано та проаналізовано за групами ті діалектні різновиди найменувань ремісників, що знайшли своє відображення у слов’янських мовах.</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lastRenderedPageBreak/>
        <w:t>У польській мові XIV</w:t>
      </w:r>
      <w:r>
        <w:rPr>
          <w:rFonts w:ascii="Times New Roman" w:hAnsi="Times New Roman"/>
        </w:rPr>
        <w:t> – </w:t>
      </w:r>
      <w:r>
        <w:rPr>
          <w:rFonts w:ascii="Times New Roman" w:hAnsi="Times New Roman"/>
          <w:lang w:val="uk-UA"/>
        </w:rPr>
        <w:t>XVII ст. виявлено 80 ремісничих термінів, занотованих у східнонімецьких діалектах. Їх відображено у назвах ремісників і антропонімах, у старобілоруській та староукраїнській мовах XVI</w:t>
      </w:r>
      <w:r>
        <w:rPr>
          <w:rFonts w:ascii="Times New Roman" w:hAnsi="Times New Roman"/>
        </w:rPr>
        <w:t> – </w:t>
      </w:r>
      <w:r>
        <w:rPr>
          <w:rFonts w:ascii="Times New Roman" w:hAnsi="Times New Roman"/>
          <w:lang w:val="uk-UA"/>
        </w:rPr>
        <w:t>XVII ст., виявлено по 25 ремісничих термінів. Зокрема, 16/5/5 з них займалося обробкою металу, 13/6/5 – дерева, 6/3/3 – шкіри, хутра, 12/2/4 – текстильними ремеслами, 6/0/0 – пошиттям і ремонтом одягу та взуття, 11/6/5 – будівництвом, 11/1/1 – приготуванням їжі, 1/1/1 – наданням послуг у сфері догляду за тілом, 2/1/1 – художніми ремеслами, 2/0/0 – іншим. Ці підрахунки не налічують діалектних варіантів найменувань ремісників.</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Вплив кожного зі східнонімецьких діалектів не був рівносильним.</w:t>
      </w:r>
    </w:p>
    <w:p w:rsidR="002C28F9" w:rsidRDefault="002C28F9" w:rsidP="002C28F9">
      <w:pPr>
        <w:tabs>
          <w:tab w:val="left" w:pos="900"/>
          <w:tab w:val="left" w:pos="6660"/>
        </w:tabs>
        <w:spacing w:line="360" w:lineRule="auto"/>
        <w:ind w:firstLine="540"/>
        <w:rPr>
          <w:rFonts w:ascii="Times New Roman" w:hAnsi="Times New Roman"/>
          <w:spacing w:val="-4"/>
          <w:lang w:val="uk-UA"/>
        </w:rPr>
      </w:pPr>
      <w:r>
        <w:rPr>
          <w:rFonts w:ascii="Times New Roman" w:hAnsi="Times New Roman"/>
          <w:spacing w:val="-4"/>
          <w:lang w:val="uk-UA"/>
        </w:rPr>
        <w:t>До</w:t>
      </w:r>
      <w:r>
        <w:rPr>
          <w:rFonts w:ascii="Times New Roman" w:hAnsi="Times New Roman"/>
          <w:b/>
          <w:i/>
          <w:spacing w:val="-4"/>
          <w:lang w:val="uk-UA"/>
        </w:rPr>
        <w:t xml:space="preserve"> сілезьких</w:t>
      </w:r>
      <w:r>
        <w:rPr>
          <w:rFonts w:ascii="Times New Roman" w:hAnsi="Times New Roman"/>
          <w:spacing w:val="-4"/>
          <w:lang w:val="uk-UA"/>
        </w:rPr>
        <w:t xml:space="preserve"> діалектних основ, що знайшли відображення у слов’янських мовах, зачислюємо 38:</w:t>
      </w:r>
    </w:p>
    <w:p w:rsidR="002C28F9" w:rsidRDefault="002C28F9" w:rsidP="002C28F9">
      <w:pPr>
        <w:tabs>
          <w:tab w:val="left" w:pos="900"/>
          <w:tab w:val="left" w:pos="6660"/>
        </w:tabs>
        <w:spacing w:line="360" w:lineRule="auto"/>
        <w:ind w:firstLine="540"/>
        <w:rPr>
          <w:rFonts w:ascii="Times New Roman" w:hAnsi="Times New Roman"/>
          <w:i/>
          <w:lang w:val="uk-UA"/>
        </w:rPr>
      </w:pPr>
      <w:r>
        <w:rPr>
          <w:rFonts w:ascii="Times New Roman" w:hAnsi="Times New Roman"/>
          <w:i/>
          <w:lang w:val="uk-UA"/>
        </w:rPr>
        <w:t>1)</w:t>
      </w:r>
      <w:r>
        <w:rPr>
          <w:rFonts w:ascii="Times New Roman" w:hAnsi="Times New Roman"/>
          <w:i/>
          <w:lang w:val="uk-UA"/>
        </w:rPr>
        <w:tab/>
      </w:r>
      <w:r>
        <w:rPr>
          <w:rFonts w:ascii="Times New Roman" w:hAnsi="Times New Roman"/>
          <w:b/>
          <w:i/>
          <w:lang w:val="uk-UA"/>
        </w:rPr>
        <w:t>обробка металу:</w:t>
      </w:r>
      <w:r>
        <w:rPr>
          <w:rFonts w:ascii="Times New Roman" w:hAnsi="Times New Roman"/>
          <w:i/>
          <w:lang w:val="uk-UA"/>
        </w:rPr>
        <w:t xml:space="preserve"> flaschner, goltsloer, kleynsmed, koppersmed, ringkmacher, smeth;</w:t>
      </w:r>
    </w:p>
    <w:p w:rsidR="002C28F9" w:rsidRDefault="002C28F9" w:rsidP="002C28F9">
      <w:pPr>
        <w:tabs>
          <w:tab w:val="left" w:pos="900"/>
          <w:tab w:val="left" w:pos="6660"/>
        </w:tabs>
        <w:spacing w:line="360" w:lineRule="auto"/>
        <w:ind w:firstLine="540"/>
        <w:rPr>
          <w:rFonts w:ascii="Times New Roman" w:hAnsi="Times New Roman"/>
          <w:i/>
          <w:lang w:val="uk-UA"/>
        </w:rPr>
      </w:pPr>
      <w:r>
        <w:rPr>
          <w:rFonts w:ascii="Times New Roman" w:hAnsi="Times New Roman"/>
          <w:i/>
          <w:lang w:val="uk-UA"/>
        </w:rPr>
        <w:t>2)</w:t>
      </w:r>
      <w:r>
        <w:rPr>
          <w:rFonts w:ascii="Times New Roman" w:hAnsi="Times New Roman"/>
          <w:i/>
          <w:lang w:val="uk-UA"/>
        </w:rPr>
        <w:tab/>
      </w:r>
      <w:r>
        <w:rPr>
          <w:rFonts w:ascii="Times New Roman" w:hAnsi="Times New Roman"/>
          <w:b/>
          <w:i/>
          <w:lang w:val="uk-UA"/>
        </w:rPr>
        <w:t>обробка дерева:</w:t>
      </w:r>
      <w:r>
        <w:rPr>
          <w:rFonts w:ascii="Times New Roman" w:hAnsi="Times New Roman"/>
          <w:i/>
          <w:lang w:val="uk-UA"/>
        </w:rPr>
        <w:t xml:space="preserve"> bothener, bottner, bött(e)ner, *stallmach, *stellmach, wayner, weiner (weyner);</w:t>
      </w:r>
    </w:p>
    <w:p w:rsidR="002C28F9" w:rsidRDefault="002C28F9" w:rsidP="002C28F9">
      <w:pPr>
        <w:tabs>
          <w:tab w:val="left" w:pos="900"/>
          <w:tab w:val="left" w:pos="6660"/>
        </w:tabs>
        <w:spacing w:line="360" w:lineRule="auto"/>
        <w:ind w:firstLine="540"/>
        <w:rPr>
          <w:rFonts w:ascii="Times New Roman" w:hAnsi="Times New Roman"/>
          <w:i/>
          <w:lang w:val="uk-UA"/>
        </w:rPr>
      </w:pPr>
      <w:r>
        <w:rPr>
          <w:rFonts w:ascii="Times New Roman" w:hAnsi="Times New Roman"/>
          <w:i/>
          <w:lang w:val="uk-UA"/>
        </w:rPr>
        <w:t>3)</w:t>
      </w:r>
      <w:r>
        <w:rPr>
          <w:rFonts w:ascii="Times New Roman" w:hAnsi="Times New Roman"/>
          <w:i/>
          <w:lang w:val="uk-UA"/>
        </w:rPr>
        <w:tab/>
      </w:r>
      <w:r>
        <w:rPr>
          <w:rFonts w:ascii="Times New Roman" w:hAnsi="Times New Roman"/>
          <w:b/>
          <w:i/>
          <w:lang w:val="uk-UA"/>
        </w:rPr>
        <w:t>обробка шкіри та хутра:</w:t>
      </w:r>
      <w:r>
        <w:rPr>
          <w:rFonts w:ascii="Times New Roman" w:hAnsi="Times New Roman"/>
          <w:i/>
          <w:lang w:val="uk-UA"/>
        </w:rPr>
        <w:t xml:space="preserve"> *garber, görteler, korschner, kurschner, korsner, taschner, tesch(e)ner, tesschner;</w:t>
      </w:r>
    </w:p>
    <w:p w:rsidR="002C28F9" w:rsidRDefault="002C28F9" w:rsidP="002C28F9">
      <w:pPr>
        <w:tabs>
          <w:tab w:val="left" w:pos="900"/>
          <w:tab w:val="left" w:pos="6660"/>
        </w:tabs>
        <w:spacing w:line="360" w:lineRule="auto"/>
        <w:ind w:firstLine="540"/>
        <w:rPr>
          <w:rFonts w:ascii="Times New Roman" w:hAnsi="Times New Roman"/>
          <w:i/>
          <w:lang w:val="uk-UA"/>
        </w:rPr>
      </w:pPr>
      <w:r>
        <w:rPr>
          <w:rFonts w:ascii="Times New Roman" w:hAnsi="Times New Roman"/>
          <w:i/>
          <w:lang w:val="uk-UA"/>
        </w:rPr>
        <w:t>4)</w:t>
      </w:r>
      <w:r>
        <w:rPr>
          <w:rFonts w:ascii="Times New Roman" w:hAnsi="Times New Roman"/>
          <w:i/>
          <w:lang w:val="uk-UA"/>
        </w:rPr>
        <w:tab/>
      </w:r>
      <w:r>
        <w:rPr>
          <w:rFonts w:ascii="Times New Roman" w:hAnsi="Times New Roman"/>
          <w:b/>
          <w:i/>
          <w:lang w:val="uk-UA"/>
        </w:rPr>
        <w:t>текстильні ремесла:</w:t>
      </w:r>
      <w:r>
        <w:rPr>
          <w:rFonts w:ascii="Times New Roman" w:hAnsi="Times New Roman"/>
          <w:i/>
          <w:lang w:val="uk-UA"/>
        </w:rPr>
        <w:t xml:space="preserve"> bleicher, czychener (czichener), czwirner, garncziger, kemmer, knappe;</w:t>
      </w:r>
    </w:p>
    <w:p w:rsidR="002C28F9" w:rsidRDefault="002C28F9" w:rsidP="002C28F9">
      <w:pPr>
        <w:tabs>
          <w:tab w:val="left" w:pos="900"/>
          <w:tab w:val="left" w:pos="6660"/>
        </w:tabs>
        <w:spacing w:line="360" w:lineRule="auto"/>
        <w:ind w:firstLine="540"/>
        <w:rPr>
          <w:rFonts w:ascii="Times New Roman" w:hAnsi="Times New Roman"/>
          <w:i/>
          <w:lang w:val="uk-UA"/>
        </w:rPr>
      </w:pPr>
      <w:r>
        <w:rPr>
          <w:rFonts w:ascii="Times New Roman" w:hAnsi="Times New Roman"/>
          <w:i/>
          <w:lang w:val="uk-UA"/>
        </w:rPr>
        <w:t>5)</w:t>
      </w:r>
      <w:r>
        <w:rPr>
          <w:rFonts w:ascii="Times New Roman" w:hAnsi="Times New Roman"/>
          <w:i/>
          <w:lang w:val="uk-UA"/>
        </w:rPr>
        <w:tab/>
      </w:r>
      <w:r>
        <w:rPr>
          <w:rFonts w:ascii="Times New Roman" w:hAnsi="Times New Roman"/>
          <w:b/>
          <w:i/>
          <w:lang w:val="uk-UA"/>
        </w:rPr>
        <w:t>пошиття та ремонт одягу і взуття:</w:t>
      </w:r>
      <w:r>
        <w:rPr>
          <w:rFonts w:ascii="Times New Roman" w:hAnsi="Times New Roman"/>
          <w:i/>
          <w:lang w:val="uk-UA"/>
        </w:rPr>
        <w:t xml:space="preserve"> menteler, net(h)er;</w:t>
      </w:r>
    </w:p>
    <w:p w:rsidR="002C28F9" w:rsidRDefault="002C28F9" w:rsidP="002C28F9">
      <w:pPr>
        <w:tabs>
          <w:tab w:val="left" w:pos="900"/>
          <w:tab w:val="left" w:pos="6660"/>
        </w:tabs>
        <w:spacing w:line="360" w:lineRule="auto"/>
        <w:ind w:firstLine="540"/>
        <w:rPr>
          <w:rFonts w:ascii="Times New Roman" w:hAnsi="Times New Roman"/>
          <w:i/>
          <w:lang w:val="uk-UA"/>
        </w:rPr>
      </w:pPr>
      <w:r>
        <w:rPr>
          <w:rFonts w:ascii="Times New Roman" w:hAnsi="Times New Roman"/>
          <w:i/>
          <w:lang w:val="uk-UA"/>
        </w:rPr>
        <w:t>6)</w:t>
      </w:r>
      <w:r>
        <w:rPr>
          <w:rFonts w:ascii="Times New Roman" w:hAnsi="Times New Roman"/>
          <w:i/>
          <w:lang w:val="uk-UA"/>
        </w:rPr>
        <w:tab/>
      </w:r>
      <w:r>
        <w:rPr>
          <w:rFonts w:ascii="Times New Roman" w:hAnsi="Times New Roman"/>
          <w:b/>
          <w:i/>
          <w:lang w:val="uk-UA"/>
        </w:rPr>
        <w:t>будівництво:</w:t>
      </w:r>
      <w:r>
        <w:rPr>
          <w:rFonts w:ascii="Times New Roman" w:hAnsi="Times New Roman"/>
          <w:i/>
          <w:lang w:val="uk-UA"/>
        </w:rPr>
        <w:t xml:space="preserve"> parlirer, steynbrecher;</w:t>
      </w:r>
    </w:p>
    <w:p w:rsidR="002C28F9" w:rsidRDefault="002C28F9" w:rsidP="002C28F9">
      <w:pPr>
        <w:tabs>
          <w:tab w:val="left" w:pos="900"/>
          <w:tab w:val="left" w:pos="6660"/>
        </w:tabs>
        <w:spacing w:line="360" w:lineRule="auto"/>
        <w:ind w:firstLine="540"/>
        <w:rPr>
          <w:rFonts w:ascii="Times New Roman" w:hAnsi="Times New Roman"/>
          <w:i/>
          <w:lang w:val="uk-UA"/>
        </w:rPr>
      </w:pPr>
      <w:r>
        <w:rPr>
          <w:rFonts w:ascii="Times New Roman" w:hAnsi="Times New Roman"/>
          <w:i/>
          <w:lang w:val="uk-UA"/>
        </w:rPr>
        <w:t>7)</w:t>
      </w:r>
      <w:r>
        <w:rPr>
          <w:rFonts w:ascii="Times New Roman" w:hAnsi="Times New Roman"/>
          <w:i/>
          <w:lang w:val="uk-UA"/>
        </w:rPr>
        <w:tab/>
      </w:r>
      <w:r>
        <w:rPr>
          <w:rFonts w:ascii="Times New Roman" w:hAnsi="Times New Roman"/>
          <w:b/>
          <w:i/>
          <w:lang w:val="uk-UA"/>
        </w:rPr>
        <w:t>приготування їжі:</w:t>
      </w:r>
      <w:r>
        <w:rPr>
          <w:rFonts w:ascii="Times New Roman" w:hAnsi="Times New Roman"/>
          <w:i/>
          <w:lang w:val="uk-UA"/>
        </w:rPr>
        <w:t xml:space="preserve"> gruczener, melczer;</w:t>
      </w:r>
    </w:p>
    <w:p w:rsidR="002C28F9" w:rsidRDefault="002C28F9" w:rsidP="002C28F9">
      <w:pPr>
        <w:tabs>
          <w:tab w:val="left" w:pos="900"/>
          <w:tab w:val="left" w:pos="6660"/>
        </w:tabs>
        <w:spacing w:line="360" w:lineRule="auto"/>
        <w:ind w:firstLine="540"/>
        <w:rPr>
          <w:rFonts w:ascii="Times New Roman" w:hAnsi="Times New Roman"/>
          <w:i/>
          <w:lang w:val="uk-UA"/>
        </w:rPr>
      </w:pPr>
      <w:r>
        <w:rPr>
          <w:rFonts w:ascii="Times New Roman" w:hAnsi="Times New Roman"/>
          <w:i/>
          <w:lang w:val="uk-UA"/>
        </w:rPr>
        <w:t>8)</w:t>
      </w:r>
      <w:r>
        <w:rPr>
          <w:rFonts w:ascii="Times New Roman" w:hAnsi="Times New Roman"/>
          <w:i/>
          <w:lang w:val="uk-UA"/>
        </w:rPr>
        <w:tab/>
      </w:r>
      <w:r>
        <w:rPr>
          <w:rFonts w:ascii="Times New Roman" w:hAnsi="Times New Roman"/>
          <w:b/>
          <w:i/>
          <w:lang w:val="uk-UA"/>
        </w:rPr>
        <w:t>художні ремесла:</w:t>
      </w:r>
      <w:r>
        <w:rPr>
          <w:rFonts w:ascii="Times New Roman" w:hAnsi="Times New Roman"/>
          <w:i/>
          <w:lang w:val="uk-UA"/>
        </w:rPr>
        <w:t xml:space="preserve"> schilder;</w:t>
      </w:r>
    </w:p>
    <w:p w:rsidR="002C28F9" w:rsidRDefault="002C28F9" w:rsidP="002C28F9">
      <w:pPr>
        <w:tabs>
          <w:tab w:val="left" w:pos="900"/>
          <w:tab w:val="left" w:pos="6660"/>
        </w:tabs>
        <w:spacing w:line="360" w:lineRule="auto"/>
        <w:ind w:firstLine="540"/>
        <w:rPr>
          <w:rFonts w:ascii="Times New Roman" w:hAnsi="Times New Roman"/>
          <w:i/>
          <w:lang w:val="uk-UA"/>
        </w:rPr>
      </w:pPr>
      <w:r>
        <w:rPr>
          <w:rFonts w:ascii="Times New Roman" w:hAnsi="Times New Roman"/>
          <w:i/>
          <w:lang w:val="uk-UA"/>
        </w:rPr>
        <w:t>9)</w:t>
      </w:r>
      <w:r>
        <w:rPr>
          <w:rFonts w:ascii="Times New Roman" w:hAnsi="Times New Roman"/>
          <w:i/>
          <w:lang w:val="uk-UA"/>
        </w:rPr>
        <w:tab/>
      </w:r>
      <w:r>
        <w:rPr>
          <w:rFonts w:ascii="Times New Roman" w:hAnsi="Times New Roman"/>
          <w:b/>
          <w:i/>
          <w:lang w:val="uk-UA"/>
        </w:rPr>
        <w:t>інше:</w:t>
      </w:r>
      <w:r>
        <w:rPr>
          <w:rFonts w:ascii="Times New Roman" w:hAnsi="Times New Roman"/>
          <w:i/>
          <w:lang w:val="uk-UA"/>
        </w:rPr>
        <w:t xml:space="preserve"> *banbier, *bambier, goldener, topper.</w:t>
      </w:r>
    </w:p>
    <w:p w:rsidR="002C28F9" w:rsidRDefault="002C28F9" w:rsidP="002C28F9">
      <w:pPr>
        <w:tabs>
          <w:tab w:val="left" w:pos="900"/>
          <w:tab w:val="left" w:pos="6660"/>
        </w:tabs>
        <w:spacing w:line="360" w:lineRule="auto"/>
        <w:ind w:firstLine="540"/>
        <w:rPr>
          <w:rFonts w:ascii="Times New Roman" w:hAnsi="Times New Roman"/>
          <w:spacing w:val="-8"/>
          <w:lang w:val="uk-UA"/>
        </w:rPr>
      </w:pPr>
      <w:r>
        <w:rPr>
          <w:rFonts w:ascii="Times New Roman" w:hAnsi="Times New Roman"/>
          <w:spacing w:val="-8"/>
          <w:lang w:val="uk-UA"/>
        </w:rPr>
        <w:t xml:space="preserve">До впливу </w:t>
      </w:r>
      <w:r>
        <w:rPr>
          <w:rFonts w:ascii="Times New Roman" w:hAnsi="Times New Roman"/>
          <w:b/>
          <w:i/>
          <w:spacing w:val="-8"/>
          <w:lang w:val="uk-UA"/>
        </w:rPr>
        <w:t>прусського</w:t>
      </w:r>
      <w:r>
        <w:rPr>
          <w:rFonts w:ascii="Times New Roman" w:hAnsi="Times New Roman"/>
          <w:spacing w:val="-8"/>
          <w:lang w:val="uk-UA"/>
        </w:rPr>
        <w:t xml:space="preserve"> діалекту зачислюємо 8: </w:t>
      </w:r>
      <w:r>
        <w:rPr>
          <w:rFonts w:ascii="Times New Roman" w:hAnsi="Times New Roman"/>
          <w:i/>
          <w:spacing w:val="-8"/>
          <w:lang w:val="uk-UA"/>
        </w:rPr>
        <w:t>balbier, clensmed, dreger, geiseler, korsener, körsener, korzner, remer</w:t>
      </w:r>
      <w:r>
        <w:rPr>
          <w:rFonts w:ascii="Times New Roman" w:hAnsi="Times New Roman"/>
          <w:spacing w:val="-8"/>
          <w:lang w:val="uk-UA"/>
        </w:rPr>
        <w:t xml:space="preserve">, а до східнопомеранського 1 – лише </w:t>
      </w:r>
      <w:r>
        <w:rPr>
          <w:rFonts w:ascii="Times New Roman" w:hAnsi="Times New Roman"/>
          <w:i/>
          <w:spacing w:val="-8"/>
          <w:lang w:val="uk-UA"/>
        </w:rPr>
        <w:t>pelczer</w:t>
      </w:r>
      <w:r>
        <w:rPr>
          <w:rFonts w:ascii="Times New Roman" w:hAnsi="Times New Roman"/>
          <w:spacing w:val="-8"/>
          <w:lang w:val="uk-UA"/>
        </w:rPr>
        <w:t>.</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 xml:space="preserve">Декілька термінів не можемо однозначно зачислити до одного діалекту, оскільки їх майже одночасно зафіксовано у двох. Однак ймовірно, що до </w:t>
      </w:r>
      <w:r>
        <w:rPr>
          <w:rFonts w:ascii="Times New Roman" w:hAnsi="Times New Roman"/>
          <w:b/>
          <w:i/>
          <w:lang w:val="uk-UA"/>
        </w:rPr>
        <w:t>сілезько-прусських</w:t>
      </w:r>
      <w:r>
        <w:rPr>
          <w:rFonts w:ascii="Times New Roman" w:hAnsi="Times New Roman"/>
          <w:lang w:val="uk-UA"/>
        </w:rPr>
        <w:t xml:space="preserve"> діалектних основ належать 7: </w:t>
      </w:r>
      <w:r>
        <w:rPr>
          <w:rFonts w:ascii="Times New Roman" w:hAnsi="Times New Roman"/>
          <w:i/>
          <w:lang w:val="uk-UA"/>
        </w:rPr>
        <w:t>barbi(e)r, balbir, bottener, czwerner, fleyscher, gerber, plethener</w:t>
      </w:r>
      <w:r>
        <w:rPr>
          <w:rFonts w:ascii="Times New Roman" w:hAnsi="Times New Roman"/>
          <w:lang w:val="uk-UA"/>
        </w:rPr>
        <w:t>.</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Аналіз лексикографічних джерел засвідчує потужний вплив інших німецьких діалектів (80):</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 xml:space="preserve">До </w:t>
      </w:r>
      <w:r>
        <w:rPr>
          <w:rFonts w:ascii="Times New Roman" w:hAnsi="Times New Roman"/>
          <w:b/>
          <w:i/>
          <w:lang w:val="uk-UA"/>
        </w:rPr>
        <w:t>алеманських</w:t>
      </w:r>
      <w:r>
        <w:rPr>
          <w:rFonts w:ascii="Times New Roman" w:hAnsi="Times New Roman"/>
          <w:lang w:val="uk-UA"/>
        </w:rPr>
        <w:t xml:space="preserve"> діалектних основ зачислено такі терміни (15): </w:t>
      </w:r>
      <w:r>
        <w:rPr>
          <w:rFonts w:ascii="Times New Roman" w:hAnsi="Times New Roman"/>
          <w:i/>
          <w:lang w:val="uk-UA"/>
        </w:rPr>
        <w:t>Blachner, Glaser, kesler, kesseler, kursener, *mesgir (*mezgir), mulner, murer, Pfluger, scherer, schindeler, slosser, smid (smyd), wag(e)ner.</w:t>
      </w:r>
      <w:r>
        <w:rPr>
          <w:rFonts w:ascii="Times New Roman" w:hAnsi="Times New Roman"/>
          <w:lang w:val="uk-UA"/>
        </w:rPr>
        <w:t xml:space="preserve"> У деяких випадках вдається точніше визначити говір (8) – </w:t>
      </w:r>
      <w:r>
        <w:rPr>
          <w:rFonts w:ascii="Times New Roman" w:hAnsi="Times New Roman"/>
          <w:lang w:val="uk-UA"/>
        </w:rPr>
        <w:lastRenderedPageBreak/>
        <w:t xml:space="preserve">верхньоалеманський: klinger, </w:t>
      </w:r>
      <w:r>
        <w:rPr>
          <w:rFonts w:ascii="Times New Roman" w:hAnsi="Times New Roman"/>
          <w:i/>
          <w:lang w:val="uk-UA"/>
        </w:rPr>
        <w:t>korber, stoler zimirman (czymmirman)</w:t>
      </w:r>
      <w:r>
        <w:rPr>
          <w:rFonts w:ascii="Times New Roman" w:hAnsi="Times New Roman"/>
          <w:lang w:val="uk-UA"/>
        </w:rPr>
        <w:t xml:space="preserve">; нижньоалеманський: </w:t>
      </w:r>
      <w:r>
        <w:rPr>
          <w:rFonts w:ascii="Times New Roman" w:hAnsi="Times New Roman"/>
          <w:i/>
          <w:lang w:val="uk-UA"/>
        </w:rPr>
        <w:t>maler</w:t>
      </w:r>
      <w:r>
        <w:rPr>
          <w:rFonts w:ascii="Times New Roman" w:hAnsi="Times New Roman"/>
          <w:lang w:val="uk-UA"/>
        </w:rPr>
        <w:t xml:space="preserve">; швабський: </w:t>
      </w:r>
      <w:r>
        <w:rPr>
          <w:rFonts w:ascii="Times New Roman" w:hAnsi="Times New Roman"/>
          <w:i/>
          <w:lang w:val="uk-UA"/>
        </w:rPr>
        <w:t>bogner, gleser (glezer), Gruber</w:t>
      </w:r>
      <w:r>
        <w:rPr>
          <w:rFonts w:ascii="Times New Roman" w:hAnsi="Times New Roman"/>
          <w:lang w:val="uk-UA"/>
        </w:rPr>
        <w:t xml:space="preserve">; ельзаський: </w:t>
      </w:r>
      <w:r>
        <w:rPr>
          <w:rFonts w:ascii="Times New Roman" w:hAnsi="Times New Roman"/>
          <w:i/>
          <w:lang w:val="uk-UA"/>
        </w:rPr>
        <w:t>Blacher</w:t>
      </w:r>
      <w:r>
        <w:rPr>
          <w:rFonts w:ascii="Times New Roman" w:hAnsi="Times New Roman"/>
          <w:lang w:val="uk-UA"/>
        </w:rPr>
        <w:t>.</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 xml:space="preserve">Простежуються також </w:t>
      </w:r>
      <w:r>
        <w:rPr>
          <w:rFonts w:ascii="Times New Roman" w:hAnsi="Times New Roman"/>
          <w:b/>
          <w:i/>
          <w:lang w:val="uk-UA"/>
        </w:rPr>
        <w:t>баварські</w:t>
      </w:r>
      <w:r>
        <w:rPr>
          <w:rFonts w:ascii="Times New Roman" w:hAnsi="Times New Roman"/>
          <w:lang w:val="uk-UA"/>
        </w:rPr>
        <w:t xml:space="preserve"> мовні елементи в назвах ремісників (8): </w:t>
      </w:r>
      <w:r>
        <w:rPr>
          <w:rFonts w:ascii="Times New Roman" w:hAnsi="Times New Roman"/>
          <w:i/>
          <w:lang w:val="uk-UA"/>
        </w:rPr>
        <w:t>sneider (sneyder)</w:t>
      </w:r>
      <w:r>
        <w:rPr>
          <w:rFonts w:ascii="Times New Roman" w:hAnsi="Times New Roman"/>
          <w:lang w:val="uk-UA"/>
        </w:rPr>
        <w:t xml:space="preserve">; можна виокремити середньобаварські терміни: </w:t>
      </w:r>
      <w:r>
        <w:rPr>
          <w:rFonts w:ascii="Times New Roman" w:hAnsi="Times New Roman"/>
          <w:i/>
          <w:lang w:val="uk-UA"/>
        </w:rPr>
        <w:t>maurer, riemer (rymer), Scheffler</w:t>
      </w:r>
      <w:r>
        <w:rPr>
          <w:rFonts w:ascii="Times New Roman" w:hAnsi="Times New Roman"/>
          <w:lang w:val="uk-UA"/>
        </w:rPr>
        <w:t xml:space="preserve">; північнобаварські: </w:t>
      </w:r>
      <w:r>
        <w:rPr>
          <w:rFonts w:ascii="Times New Roman" w:hAnsi="Times New Roman"/>
          <w:i/>
          <w:lang w:val="uk-UA"/>
        </w:rPr>
        <w:t>Graber, wogner</w:t>
      </w:r>
      <w:r>
        <w:rPr>
          <w:rFonts w:ascii="Times New Roman" w:hAnsi="Times New Roman"/>
          <w:lang w:val="uk-UA"/>
        </w:rPr>
        <w:t xml:space="preserve">; південнобаварські: </w:t>
      </w:r>
      <w:r>
        <w:rPr>
          <w:rFonts w:ascii="Times New Roman" w:hAnsi="Times New Roman"/>
          <w:i/>
          <w:lang w:val="uk-UA"/>
        </w:rPr>
        <w:t>legler, nagler</w:t>
      </w:r>
      <w:r>
        <w:rPr>
          <w:rFonts w:ascii="Times New Roman" w:hAnsi="Times New Roman"/>
          <w:lang w:val="uk-UA"/>
        </w:rPr>
        <w:t>.</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 xml:space="preserve">У деяких випадках важко визначити джерело поширення діалектизмів унаслідок одночасної фіксації на значній території південнонімецьких (алеманських і баварських) говорів (4): </w:t>
      </w:r>
      <w:r>
        <w:rPr>
          <w:rFonts w:ascii="Times New Roman" w:hAnsi="Times New Roman"/>
          <w:i/>
          <w:lang w:val="uk-UA"/>
        </w:rPr>
        <w:t>czimmerman (czymerman), smit(h), snizzer, walker</w:t>
      </w:r>
      <w:r>
        <w:rPr>
          <w:rFonts w:ascii="Times New Roman" w:hAnsi="Times New Roman"/>
          <w:lang w:val="uk-UA"/>
        </w:rPr>
        <w:t>.</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b/>
          <w:i/>
          <w:lang w:val="uk-UA"/>
        </w:rPr>
        <w:t>Франкські</w:t>
      </w:r>
      <w:r>
        <w:rPr>
          <w:rFonts w:ascii="Times New Roman" w:hAnsi="Times New Roman"/>
          <w:lang w:val="uk-UA"/>
        </w:rPr>
        <w:t xml:space="preserve"> говори також стали продуктивним джерелом найменувань ремісників. До гессенського впливу зачислюємо (18): </w:t>
      </w:r>
      <w:r>
        <w:rPr>
          <w:rFonts w:ascii="Times New Roman" w:hAnsi="Times New Roman"/>
          <w:i/>
          <w:lang w:val="uk-UA"/>
        </w:rPr>
        <w:t>beckir, bodener, flescher, kangiß, kangisser, kerber, kuch(e)ler, malir, meler, Montzere, *mynczer, slusser, slesser, stuler, zygeler, Zcegler, welker, welkyr</w:t>
      </w:r>
      <w:r>
        <w:rPr>
          <w:rFonts w:ascii="Times New Roman" w:hAnsi="Times New Roman"/>
          <w:lang w:val="uk-UA"/>
        </w:rPr>
        <w:t xml:space="preserve">; східнофранкського (5): </w:t>
      </w:r>
      <w:r>
        <w:rPr>
          <w:rFonts w:ascii="Times New Roman" w:hAnsi="Times New Roman"/>
          <w:i/>
          <w:lang w:val="uk-UA"/>
        </w:rPr>
        <w:t>Büttler, wolner, platener, butener, dreseler</w:t>
      </w:r>
      <w:r>
        <w:rPr>
          <w:rFonts w:ascii="Times New Roman" w:hAnsi="Times New Roman"/>
          <w:lang w:val="uk-UA"/>
        </w:rPr>
        <w:t xml:space="preserve"> і рипуарського (1) – </w:t>
      </w:r>
      <w:r>
        <w:rPr>
          <w:rFonts w:ascii="Times New Roman" w:hAnsi="Times New Roman"/>
          <w:i/>
          <w:lang w:val="uk-UA"/>
        </w:rPr>
        <w:t>smed</w:t>
      </w:r>
      <w:r>
        <w:rPr>
          <w:rFonts w:ascii="Times New Roman" w:hAnsi="Times New Roman"/>
          <w:lang w:val="uk-UA"/>
        </w:rPr>
        <w:t xml:space="preserve">. До франко-тюринзької – (2) діалектні основи: </w:t>
      </w:r>
      <w:r>
        <w:rPr>
          <w:rFonts w:ascii="Times New Roman" w:hAnsi="Times New Roman"/>
          <w:i/>
          <w:lang w:val="uk-UA"/>
        </w:rPr>
        <w:t>Bettner і Bed(d)ner</w:t>
      </w:r>
      <w:r>
        <w:rPr>
          <w:rFonts w:ascii="Times New Roman" w:hAnsi="Times New Roman"/>
          <w:lang w:val="uk-UA"/>
        </w:rPr>
        <w:t xml:space="preserve">. Інший термін на позначеня бондаря </w:t>
      </w:r>
      <w:r>
        <w:rPr>
          <w:rFonts w:ascii="Times New Roman" w:hAnsi="Times New Roman"/>
          <w:i/>
          <w:lang w:val="uk-UA"/>
        </w:rPr>
        <w:t>Bittner</w:t>
      </w:r>
      <w:r>
        <w:rPr>
          <w:rFonts w:ascii="Times New Roman" w:hAnsi="Times New Roman"/>
          <w:lang w:val="uk-UA"/>
        </w:rPr>
        <w:t xml:space="preserve"> трапляється на межі верхньосаксонського, тюринзького, східнофранкського, північнобаварського говорів і в сілезькому.</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 xml:space="preserve">Виявлено і </w:t>
      </w:r>
      <w:r>
        <w:rPr>
          <w:rFonts w:ascii="Times New Roman" w:hAnsi="Times New Roman"/>
          <w:b/>
          <w:i/>
          <w:lang w:val="uk-UA"/>
        </w:rPr>
        <w:t>нижньонімецьку</w:t>
      </w:r>
      <w:r>
        <w:rPr>
          <w:rFonts w:ascii="Times New Roman" w:hAnsi="Times New Roman"/>
          <w:lang w:val="uk-UA"/>
        </w:rPr>
        <w:t xml:space="preserve"> ремісничу назву </w:t>
      </w:r>
      <w:r>
        <w:rPr>
          <w:rFonts w:ascii="Times New Roman" w:hAnsi="Times New Roman"/>
          <w:i/>
          <w:lang w:val="uk-UA"/>
        </w:rPr>
        <w:t>becker</w:t>
      </w:r>
      <w:r>
        <w:rPr>
          <w:rFonts w:ascii="Times New Roman" w:hAnsi="Times New Roman"/>
          <w:lang w:val="uk-UA"/>
        </w:rPr>
        <w:t xml:space="preserve">. Сюди належить і остфальське </w:t>
      </w:r>
      <w:r>
        <w:rPr>
          <w:rFonts w:ascii="Times New Roman" w:hAnsi="Times New Roman"/>
          <w:i/>
          <w:lang w:val="uk-UA"/>
        </w:rPr>
        <w:t>dreyer</w:t>
      </w:r>
      <w:r>
        <w:rPr>
          <w:rFonts w:ascii="Times New Roman" w:hAnsi="Times New Roman"/>
          <w:lang w:val="uk-UA"/>
        </w:rPr>
        <w:t>, і північнонижньосаксонське molner.</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 xml:space="preserve">Відповідники до іншої частини назв ремісників у слов’янських мовах, а саме особові назви чи апелятиви, виявлені на території колишніх німецьких говірок Чехії, умовно назвемо </w:t>
      </w:r>
      <w:r>
        <w:rPr>
          <w:rFonts w:ascii="Times New Roman" w:hAnsi="Times New Roman"/>
          <w:b/>
          <w:i/>
          <w:lang w:val="uk-UA"/>
        </w:rPr>
        <w:t>судетськими</w:t>
      </w:r>
      <w:r>
        <w:rPr>
          <w:rFonts w:ascii="Times New Roman" w:hAnsi="Times New Roman"/>
          <w:lang w:val="uk-UA"/>
        </w:rPr>
        <w:t xml:space="preserve"> (13), оскільки свого часу їх принесено німецькими поселенцями із Заходу чи Півдня: </w:t>
      </w:r>
      <w:r>
        <w:rPr>
          <w:rFonts w:ascii="Times New Roman" w:hAnsi="Times New Roman"/>
          <w:i/>
          <w:lang w:val="uk-UA"/>
        </w:rPr>
        <w:t>Bednar, Klingensmit, Colaczer, Glazer, Gortler, Knapp, Leffler, Milnar, smelczer, Oler, T(h)asner, Schubert, schu(h)ster</w:t>
      </w:r>
      <w:r>
        <w:rPr>
          <w:rFonts w:ascii="Times New Roman" w:hAnsi="Times New Roman"/>
          <w:lang w:val="uk-UA"/>
        </w:rPr>
        <w:t>.</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 xml:space="preserve">У багатьох випадках одна і та ж лексема простежується у різних говорах водночас (7). Отож, чітко визначити її діалектну основу неможливо. Це стосується ремісничого найменування wegener, яке може бути мекленбурзьким або нижньоалеманським. До них належать також </w:t>
      </w:r>
      <w:r>
        <w:rPr>
          <w:rFonts w:ascii="Times New Roman" w:hAnsi="Times New Roman"/>
          <w:i/>
          <w:lang w:val="uk-UA"/>
        </w:rPr>
        <w:t>Bonder</w:t>
      </w:r>
      <w:r>
        <w:rPr>
          <w:rFonts w:ascii="Times New Roman" w:hAnsi="Times New Roman"/>
          <w:lang w:val="uk-UA"/>
        </w:rPr>
        <w:t xml:space="preserve"> – сілезько-східнопомеранського або саксонсько-тюринзького походження; </w:t>
      </w:r>
      <w:r>
        <w:rPr>
          <w:rFonts w:ascii="Times New Roman" w:hAnsi="Times New Roman"/>
          <w:i/>
          <w:lang w:val="uk-UA"/>
        </w:rPr>
        <w:t xml:space="preserve">bog(h)ener </w:t>
      </w:r>
      <w:r>
        <w:rPr>
          <w:rFonts w:ascii="Times New Roman" w:hAnsi="Times New Roman"/>
          <w:lang w:val="uk-UA"/>
        </w:rPr>
        <w:t xml:space="preserve">– ельзаського або нижньонімецького, </w:t>
      </w:r>
      <w:r>
        <w:rPr>
          <w:rFonts w:ascii="Times New Roman" w:hAnsi="Times New Roman"/>
          <w:i/>
          <w:lang w:val="uk-UA"/>
        </w:rPr>
        <w:t>snitzer (snyczer)</w:t>
      </w:r>
      <w:r>
        <w:rPr>
          <w:rFonts w:ascii="Times New Roman" w:hAnsi="Times New Roman"/>
          <w:lang w:val="uk-UA"/>
        </w:rPr>
        <w:t xml:space="preserve"> – швабського або рейнфранкського, </w:t>
      </w:r>
      <w:r>
        <w:rPr>
          <w:rFonts w:ascii="Times New Roman" w:hAnsi="Times New Roman"/>
          <w:i/>
          <w:lang w:val="uk-UA"/>
        </w:rPr>
        <w:t>paternoster</w:t>
      </w:r>
      <w:r>
        <w:rPr>
          <w:rFonts w:ascii="Times New Roman" w:hAnsi="Times New Roman"/>
          <w:lang w:val="uk-UA"/>
        </w:rPr>
        <w:t xml:space="preserve"> – швабського або нижньонімецького, алеманського чи нижньонімецького – </w:t>
      </w:r>
      <w:r>
        <w:rPr>
          <w:rFonts w:ascii="Times New Roman" w:hAnsi="Times New Roman"/>
          <w:i/>
          <w:lang w:val="uk-UA"/>
        </w:rPr>
        <w:t>decker, huter і maler</w:t>
      </w:r>
      <w:r>
        <w:rPr>
          <w:rFonts w:ascii="Times New Roman" w:hAnsi="Times New Roman"/>
          <w:lang w:val="uk-UA"/>
        </w:rPr>
        <w:t xml:space="preserve"> – сілезького або судетського.</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Зазначимо, що у слов’янських мовах цього періоду в найменуваннях ремісників та антропонімах виявлено чимало дублетних варіантів до згаданих (східно)німецьких діалектних форм:</w:t>
      </w:r>
    </w:p>
    <w:p w:rsidR="002C28F9" w:rsidRDefault="002C28F9" w:rsidP="002C28F9">
      <w:pPr>
        <w:tabs>
          <w:tab w:val="left" w:pos="900"/>
          <w:tab w:val="left" w:pos="6660"/>
        </w:tabs>
        <w:spacing w:line="360" w:lineRule="auto"/>
        <w:ind w:firstLine="540"/>
        <w:rPr>
          <w:rFonts w:ascii="Times New Roman" w:hAnsi="Times New Roman"/>
          <w:i/>
          <w:lang w:val="uk-UA"/>
        </w:rPr>
      </w:pPr>
      <w:r>
        <w:rPr>
          <w:rFonts w:ascii="Times New Roman" w:hAnsi="Times New Roman"/>
          <w:lang w:val="uk-UA"/>
        </w:rPr>
        <w:lastRenderedPageBreak/>
        <w:t>1)</w:t>
      </w:r>
      <w:r>
        <w:rPr>
          <w:rFonts w:ascii="Times New Roman" w:hAnsi="Times New Roman"/>
          <w:lang w:val="uk-UA"/>
        </w:rPr>
        <w:tab/>
      </w:r>
      <w:r>
        <w:rPr>
          <w:rFonts w:ascii="Times New Roman" w:hAnsi="Times New Roman"/>
          <w:b/>
          <w:i/>
          <w:lang w:val="uk-UA"/>
        </w:rPr>
        <w:t>обробка металу</w:t>
      </w:r>
      <w:r>
        <w:rPr>
          <w:rFonts w:ascii="Times New Roman" w:hAnsi="Times New Roman"/>
          <w:i/>
          <w:lang w:val="uk-UA"/>
        </w:rPr>
        <w:t xml:space="preserve"> (47): Smy(e)th, Smito; Kober; Clyndenschmyt, Klynkner, plathnirs, platners; kles(z)myth, Cleynsmid, Clenismed, Claismed, Clensmeth, Clesmith, Cleszimit, Cles(z)ymit, cleysmytr; slosnar, slyosarz, S(l)iusarz, Sliosarz, слюзаръ, слhсар(ъ), Слисар; Pfansmit, Pfansmed, Pfansmet; Koppersmid, Coppersmeth, Coperszmider; Flosznar; kotlarz; Cunwirzsz, Konkeser, Conuissar; Lodwisarz, Ludwiser, Rodgisser, Rothgisser, Rodgiersz; guldszlaer, guldszlager; monczer, myncarz, Mynicarz, mi(e)nc(z)ar(z), мындзар(ъ), миндзар(ъ);</w:t>
      </w:r>
    </w:p>
    <w:p w:rsidR="002C28F9" w:rsidRDefault="002C28F9" w:rsidP="002C28F9">
      <w:pPr>
        <w:tabs>
          <w:tab w:val="left" w:pos="900"/>
          <w:tab w:val="left" w:pos="6660"/>
        </w:tabs>
        <w:spacing w:line="360" w:lineRule="auto"/>
        <w:ind w:firstLine="540"/>
        <w:rPr>
          <w:rFonts w:ascii="Times New Roman" w:hAnsi="Times New Roman"/>
          <w:i/>
          <w:lang w:val="uk-UA"/>
        </w:rPr>
      </w:pPr>
      <w:r>
        <w:rPr>
          <w:rFonts w:ascii="Times New Roman" w:hAnsi="Times New Roman"/>
          <w:i/>
          <w:lang w:val="uk-UA"/>
        </w:rPr>
        <w:t>2)</w:t>
      </w:r>
      <w:r>
        <w:rPr>
          <w:rFonts w:ascii="Times New Roman" w:hAnsi="Times New Roman"/>
          <w:i/>
          <w:lang w:val="uk-UA"/>
        </w:rPr>
        <w:tab/>
      </w:r>
      <w:r>
        <w:rPr>
          <w:rFonts w:ascii="Times New Roman" w:hAnsi="Times New Roman"/>
          <w:b/>
          <w:i/>
          <w:lang w:val="uk-UA"/>
        </w:rPr>
        <w:t>обробка дерева</w:t>
      </w:r>
      <w:r>
        <w:rPr>
          <w:rFonts w:ascii="Times New Roman" w:hAnsi="Times New Roman"/>
          <w:i/>
          <w:lang w:val="uk-UA"/>
        </w:rPr>
        <w:t xml:space="preserve"> (15): Putniarz; бондоръ; starmach(ar), Stelimach; woynar, Wuyner; Stiulero; Dregier, Dresnar; Patirnoster(s), Pat(er)nostir; Noldinbeser; Bo(n)gner, Begner; Korbirz;</w:t>
      </w:r>
    </w:p>
    <w:p w:rsidR="002C28F9" w:rsidRDefault="002C28F9" w:rsidP="002C28F9">
      <w:pPr>
        <w:tabs>
          <w:tab w:val="left" w:pos="900"/>
          <w:tab w:val="left" w:pos="6660"/>
        </w:tabs>
        <w:spacing w:line="360" w:lineRule="auto"/>
        <w:ind w:firstLine="540"/>
        <w:rPr>
          <w:rFonts w:ascii="Times New Roman" w:hAnsi="Times New Roman"/>
          <w:i/>
          <w:lang w:val="uk-UA"/>
        </w:rPr>
      </w:pPr>
      <w:r>
        <w:rPr>
          <w:rFonts w:ascii="Times New Roman" w:hAnsi="Times New Roman"/>
          <w:i/>
          <w:lang w:val="uk-UA"/>
        </w:rPr>
        <w:t>3)</w:t>
      </w:r>
      <w:r>
        <w:rPr>
          <w:rFonts w:ascii="Times New Roman" w:hAnsi="Times New Roman"/>
          <w:i/>
          <w:lang w:val="uk-UA"/>
        </w:rPr>
        <w:tab/>
      </w:r>
      <w:r>
        <w:rPr>
          <w:rFonts w:ascii="Times New Roman" w:hAnsi="Times New Roman"/>
          <w:b/>
          <w:i/>
          <w:lang w:val="uk-UA"/>
        </w:rPr>
        <w:t>обробка шкіри та хутра</w:t>
      </w:r>
      <w:r>
        <w:rPr>
          <w:rFonts w:ascii="Times New Roman" w:hAnsi="Times New Roman"/>
          <w:i/>
          <w:lang w:val="uk-UA"/>
        </w:rPr>
        <w:t xml:space="preserve"> (9): Remir, rymacz; Gerthlar; Cusznerz, Kossnar, Cosztnar, kusznirz; Pelser, Peltschnar;</w:t>
      </w:r>
    </w:p>
    <w:p w:rsidR="002C28F9" w:rsidRDefault="002C28F9" w:rsidP="002C28F9">
      <w:pPr>
        <w:tabs>
          <w:tab w:val="left" w:pos="900"/>
          <w:tab w:val="left" w:pos="6660"/>
        </w:tabs>
        <w:spacing w:line="360" w:lineRule="auto"/>
        <w:ind w:firstLine="540"/>
        <w:rPr>
          <w:rFonts w:ascii="Times New Roman" w:hAnsi="Times New Roman"/>
          <w:i/>
          <w:lang w:val="uk-UA"/>
        </w:rPr>
      </w:pPr>
      <w:r>
        <w:rPr>
          <w:rFonts w:ascii="Times New Roman" w:hAnsi="Times New Roman"/>
          <w:i/>
          <w:lang w:val="uk-UA"/>
        </w:rPr>
        <w:t>4)</w:t>
      </w:r>
      <w:r>
        <w:rPr>
          <w:rFonts w:ascii="Times New Roman" w:hAnsi="Times New Roman"/>
          <w:i/>
          <w:lang w:val="uk-UA"/>
        </w:rPr>
        <w:tab/>
      </w:r>
      <w:r>
        <w:rPr>
          <w:rFonts w:ascii="Times New Roman" w:hAnsi="Times New Roman"/>
          <w:b/>
          <w:i/>
          <w:lang w:val="uk-UA"/>
        </w:rPr>
        <w:t>текстильні ремесла</w:t>
      </w:r>
      <w:r>
        <w:rPr>
          <w:rFonts w:ascii="Times New Roman" w:hAnsi="Times New Roman"/>
          <w:i/>
          <w:lang w:val="uk-UA"/>
        </w:rPr>
        <w:t xml:space="preserve"> (24): Wulner, Folner; blecher „той, що вибілює полотно“; Bli(e)charz; Weszner; verbirs, farbirs, farbyerz, фарбhр; Knaap, Knob, Knop(a); czycharzs, Czeuchner, Czewchner; Czwernaro, Czvyernar, Czewrnar, Czwyrnar; S(z)muklerz, Smukierz, шмухлер(ъ), шмыхлер(ъ), шмуклhр;</w:t>
      </w:r>
    </w:p>
    <w:p w:rsidR="002C28F9" w:rsidRDefault="002C28F9" w:rsidP="002C28F9">
      <w:pPr>
        <w:tabs>
          <w:tab w:val="left" w:pos="900"/>
          <w:tab w:val="left" w:pos="6660"/>
        </w:tabs>
        <w:spacing w:line="360" w:lineRule="auto"/>
        <w:ind w:firstLine="540"/>
        <w:rPr>
          <w:rFonts w:ascii="Times New Roman" w:hAnsi="Times New Roman"/>
          <w:i/>
          <w:lang w:val="uk-UA"/>
        </w:rPr>
      </w:pPr>
      <w:r>
        <w:rPr>
          <w:rFonts w:ascii="Times New Roman" w:hAnsi="Times New Roman"/>
          <w:i/>
          <w:lang w:val="uk-UA"/>
        </w:rPr>
        <w:t>5)</w:t>
      </w:r>
      <w:r>
        <w:rPr>
          <w:rFonts w:ascii="Times New Roman" w:hAnsi="Times New Roman"/>
          <w:i/>
          <w:lang w:val="uk-UA"/>
        </w:rPr>
        <w:tab/>
      </w:r>
      <w:r>
        <w:rPr>
          <w:rFonts w:ascii="Times New Roman" w:hAnsi="Times New Roman"/>
          <w:b/>
          <w:i/>
          <w:lang w:val="uk-UA"/>
        </w:rPr>
        <w:t>пошиття та ремонт одягу і взуття</w:t>
      </w:r>
      <w:r>
        <w:rPr>
          <w:rFonts w:ascii="Times New Roman" w:hAnsi="Times New Roman"/>
          <w:i/>
          <w:lang w:val="uk-UA"/>
        </w:rPr>
        <w:t xml:space="preserve"> (6): Snaider, S(z)nayder, Schuwart, Schuwirt, Schubird, Hutir;</w:t>
      </w:r>
    </w:p>
    <w:p w:rsidR="002C28F9" w:rsidRDefault="002C28F9" w:rsidP="002C28F9">
      <w:pPr>
        <w:tabs>
          <w:tab w:val="left" w:pos="900"/>
          <w:tab w:val="left" w:pos="6660"/>
        </w:tabs>
        <w:spacing w:line="360" w:lineRule="auto"/>
        <w:ind w:firstLine="540"/>
        <w:rPr>
          <w:rFonts w:ascii="Times New Roman" w:hAnsi="Times New Roman"/>
          <w:i/>
          <w:lang w:val="uk-UA"/>
        </w:rPr>
      </w:pPr>
      <w:r>
        <w:rPr>
          <w:rFonts w:ascii="Times New Roman" w:hAnsi="Times New Roman"/>
          <w:i/>
          <w:lang w:val="uk-UA"/>
        </w:rPr>
        <w:t>6)</w:t>
      </w:r>
      <w:r>
        <w:rPr>
          <w:rFonts w:ascii="Times New Roman" w:hAnsi="Times New Roman"/>
          <w:i/>
          <w:lang w:val="uk-UA"/>
        </w:rPr>
        <w:tab/>
      </w:r>
      <w:r>
        <w:rPr>
          <w:rFonts w:ascii="Times New Roman" w:hAnsi="Times New Roman"/>
          <w:b/>
          <w:i/>
          <w:lang w:val="uk-UA"/>
        </w:rPr>
        <w:t>будівництво</w:t>
      </w:r>
      <w:r>
        <w:rPr>
          <w:rFonts w:ascii="Times New Roman" w:hAnsi="Times New Roman"/>
          <w:i/>
          <w:lang w:val="uk-UA"/>
        </w:rPr>
        <w:t xml:space="preserve"> (18): Schindlero, Szynlar, Schinlar, Syndlar; Mawrer, muliarz, Mulars, мурал(ь); Cziglir; s(z)trichar(z), strycharz, strichars, Streycher, Streychir, Streykyr; Glasir; Bryknar, brukarz;</w:t>
      </w:r>
    </w:p>
    <w:p w:rsidR="002C28F9" w:rsidRDefault="002C28F9" w:rsidP="002C28F9">
      <w:pPr>
        <w:tabs>
          <w:tab w:val="left" w:pos="900"/>
          <w:tab w:val="left" w:pos="6660"/>
        </w:tabs>
        <w:spacing w:line="360" w:lineRule="auto"/>
        <w:ind w:firstLine="540"/>
        <w:rPr>
          <w:rFonts w:ascii="Times New Roman" w:hAnsi="Times New Roman"/>
          <w:i/>
          <w:lang w:val="uk-UA"/>
        </w:rPr>
      </w:pPr>
      <w:r>
        <w:rPr>
          <w:rFonts w:ascii="Times New Roman" w:hAnsi="Times New Roman"/>
          <w:i/>
          <w:lang w:val="uk-UA"/>
        </w:rPr>
        <w:t>7)</w:t>
      </w:r>
      <w:r>
        <w:rPr>
          <w:rFonts w:ascii="Times New Roman" w:hAnsi="Times New Roman"/>
          <w:i/>
          <w:lang w:val="uk-UA"/>
        </w:rPr>
        <w:tab/>
      </w:r>
      <w:r>
        <w:rPr>
          <w:rFonts w:ascii="Times New Roman" w:hAnsi="Times New Roman"/>
          <w:b/>
          <w:i/>
          <w:lang w:val="uk-UA"/>
        </w:rPr>
        <w:t>приготування їжі</w:t>
      </w:r>
      <w:r>
        <w:rPr>
          <w:rFonts w:ascii="Times New Roman" w:hAnsi="Times New Roman"/>
          <w:i/>
          <w:lang w:val="uk-UA"/>
        </w:rPr>
        <w:t xml:space="preserve"> (7): Melner; Coleczar; browarz(s), Melczir, Melczyr; Kuchers(se), Cucharz;</w:t>
      </w:r>
    </w:p>
    <w:p w:rsidR="002C28F9" w:rsidRDefault="002C28F9" w:rsidP="002C28F9">
      <w:pPr>
        <w:tabs>
          <w:tab w:val="left" w:pos="900"/>
          <w:tab w:val="left" w:pos="6660"/>
        </w:tabs>
        <w:spacing w:line="360" w:lineRule="auto"/>
        <w:ind w:firstLine="540"/>
        <w:rPr>
          <w:rFonts w:ascii="Times New Roman" w:hAnsi="Times New Roman"/>
          <w:i/>
          <w:lang w:val="uk-UA"/>
        </w:rPr>
      </w:pPr>
      <w:r>
        <w:rPr>
          <w:rFonts w:ascii="Times New Roman" w:hAnsi="Times New Roman"/>
          <w:i/>
          <w:lang w:val="uk-UA"/>
        </w:rPr>
        <w:t>8)</w:t>
      </w:r>
      <w:r>
        <w:rPr>
          <w:rFonts w:ascii="Times New Roman" w:hAnsi="Times New Roman"/>
          <w:i/>
          <w:lang w:val="uk-UA"/>
        </w:rPr>
        <w:tab/>
      </w:r>
      <w:r>
        <w:rPr>
          <w:rFonts w:ascii="Times New Roman" w:hAnsi="Times New Roman"/>
          <w:b/>
          <w:i/>
          <w:lang w:val="uk-UA"/>
        </w:rPr>
        <w:t>надання послуг у сфері догляду за тілом</w:t>
      </w:r>
      <w:r>
        <w:rPr>
          <w:rFonts w:ascii="Times New Roman" w:hAnsi="Times New Roman"/>
          <w:i/>
          <w:lang w:val="uk-UA"/>
        </w:rPr>
        <w:t xml:space="preserve"> (11): Barwyerz, Barwer(z)o, Baruerio, balwi(e)rz, бальбер(ъ), балвер(ъ), болверъ, барберь, барвhръ, болвhръ, (борверьство);</w:t>
      </w:r>
    </w:p>
    <w:p w:rsidR="002C28F9" w:rsidRDefault="002C28F9" w:rsidP="002C28F9">
      <w:pPr>
        <w:tabs>
          <w:tab w:val="left" w:pos="900"/>
          <w:tab w:val="left" w:pos="6660"/>
        </w:tabs>
        <w:spacing w:line="360" w:lineRule="auto"/>
        <w:ind w:firstLine="540"/>
        <w:rPr>
          <w:rFonts w:ascii="Times New Roman" w:hAnsi="Times New Roman"/>
          <w:i/>
          <w:lang w:val="uk-UA"/>
        </w:rPr>
      </w:pPr>
      <w:r>
        <w:rPr>
          <w:rFonts w:ascii="Times New Roman" w:hAnsi="Times New Roman"/>
          <w:i/>
          <w:lang w:val="uk-UA"/>
        </w:rPr>
        <w:t>9)</w:t>
      </w:r>
      <w:r>
        <w:rPr>
          <w:rFonts w:ascii="Times New Roman" w:hAnsi="Times New Roman"/>
          <w:i/>
          <w:lang w:val="uk-UA"/>
        </w:rPr>
        <w:tab/>
      </w:r>
      <w:r>
        <w:rPr>
          <w:rFonts w:ascii="Times New Roman" w:hAnsi="Times New Roman"/>
          <w:b/>
          <w:i/>
          <w:lang w:val="uk-UA"/>
        </w:rPr>
        <w:t>художні ремесла</w:t>
      </w:r>
      <w:r>
        <w:rPr>
          <w:rFonts w:ascii="Times New Roman" w:hAnsi="Times New Roman"/>
          <w:i/>
          <w:lang w:val="uk-UA"/>
        </w:rPr>
        <w:t xml:space="preserve"> (3): Molir, Szyldlar, Scylder;</w:t>
      </w:r>
    </w:p>
    <w:p w:rsidR="002C28F9" w:rsidRDefault="002C28F9" w:rsidP="002C28F9">
      <w:pPr>
        <w:tabs>
          <w:tab w:val="left" w:pos="900"/>
          <w:tab w:val="left" w:pos="6660"/>
        </w:tabs>
        <w:spacing w:line="360" w:lineRule="auto"/>
        <w:ind w:firstLine="540"/>
        <w:rPr>
          <w:rFonts w:ascii="Times New Roman" w:hAnsi="Times New Roman"/>
          <w:i/>
          <w:lang w:val="uk-UA"/>
        </w:rPr>
      </w:pPr>
      <w:r>
        <w:rPr>
          <w:rFonts w:ascii="Times New Roman" w:hAnsi="Times New Roman"/>
          <w:i/>
          <w:lang w:val="uk-UA"/>
        </w:rPr>
        <w:t>10)</w:t>
      </w:r>
      <w:r>
        <w:rPr>
          <w:rFonts w:ascii="Times New Roman" w:hAnsi="Times New Roman"/>
          <w:b/>
          <w:i/>
          <w:lang w:val="uk-UA"/>
        </w:rPr>
        <w:tab/>
        <w:t>інше</w:t>
      </w:r>
      <w:r>
        <w:rPr>
          <w:rFonts w:ascii="Times New Roman" w:hAnsi="Times New Roman"/>
          <w:i/>
          <w:lang w:val="uk-UA"/>
        </w:rPr>
        <w:t xml:space="preserve"> (1): Goldiner.</w:t>
      </w:r>
    </w:p>
    <w:p w:rsidR="002C28F9" w:rsidRDefault="002C28F9" w:rsidP="002C28F9">
      <w:pPr>
        <w:tabs>
          <w:tab w:val="left" w:pos="900"/>
          <w:tab w:val="left" w:pos="6660"/>
        </w:tabs>
        <w:spacing w:line="360" w:lineRule="auto"/>
        <w:ind w:firstLine="540"/>
        <w:rPr>
          <w:rFonts w:ascii="Times New Roman" w:hAnsi="Times New Roman"/>
          <w:i/>
          <w:lang w:val="uk-UA"/>
        </w:rPr>
      </w:pPr>
      <w:r>
        <w:rPr>
          <w:rFonts w:ascii="Times New Roman" w:hAnsi="Times New Roman"/>
          <w:lang w:val="uk-UA"/>
        </w:rPr>
        <w:t xml:space="preserve">Східнослов’янські мови зберігають діалектні варіанти ремісничих назв, які не згадано у мові-посереднику: </w:t>
      </w:r>
      <w:r>
        <w:rPr>
          <w:rFonts w:ascii="Times New Roman" w:hAnsi="Times New Roman"/>
          <w:i/>
          <w:lang w:val="uk-UA"/>
        </w:rPr>
        <w:t>біл., укр. слhсар(ъ), укр. Слисар; біл. мындзар(ъ), укр. миндзар(ъ); біл., укр. бон(ъ)дар(ъ), біл. Бутлеръ, біл. бондоръ, укр. Бондорєнко; біл. ремарь; біл., укр. шмухлер(ъ), шмыхлеръ, шмуклhръ; біл. декарь, біл., укр. мураль, укр. мурал(ъ); укр. бляхнhр(ъ); біл. барбер, бальбер(ъ), болвер(ъ), борверьство, укр. барбер(ъ), Барберь, балбєр(ъ), болвhръ, балбhръ; укр. Малир.</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lastRenderedPageBreak/>
        <w:t xml:space="preserve">Окрім того, у польській мові віднайдено згадки про 14 nomina agentis, яких не зафіксовано у сілезькому, прусському та східнопомеранському діалектах: </w:t>
      </w:r>
      <w:r>
        <w:rPr>
          <w:rFonts w:ascii="Times New Roman" w:hAnsi="Times New Roman"/>
          <w:i/>
          <w:lang w:val="uk-UA"/>
        </w:rPr>
        <w:t>Klinger, Klingenschmied, Helmer, Hauer, Zinner, Schläger, Pflüger, Kübler, Holzner, Kalker, Tüncher, Weißbäcker, Härter, Gießer</w:t>
      </w:r>
      <w:r>
        <w:rPr>
          <w:rFonts w:ascii="Times New Roman" w:hAnsi="Times New Roman"/>
          <w:lang w:val="uk-UA"/>
        </w:rPr>
        <w:t>. Дві останні ремісничі назви, а також Metzger і Sticher, згадано в українських пам’ятках. Припускаємо вплив як судетських говірок (</w:t>
      </w:r>
      <w:r>
        <w:rPr>
          <w:rFonts w:ascii="Times New Roman" w:hAnsi="Times New Roman"/>
          <w:i/>
          <w:lang w:val="uk-UA"/>
        </w:rPr>
        <w:t>Gießer, Ziner, Pflüger, Tüncher</w:t>
      </w:r>
      <w:r>
        <w:rPr>
          <w:rFonts w:ascii="Times New Roman" w:hAnsi="Times New Roman"/>
          <w:lang w:val="uk-UA"/>
        </w:rPr>
        <w:t>), так і алеманських (</w:t>
      </w:r>
      <w:r>
        <w:rPr>
          <w:rFonts w:ascii="Times New Roman" w:hAnsi="Times New Roman"/>
          <w:i/>
          <w:lang w:val="uk-UA"/>
        </w:rPr>
        <w:t>Helmer, Kübler, Metzger</w:t>
      </w:r>
      <w:r>
        <w:rPr>
          <w:rFonts w:ascii="Times New Roman" w:hAnsi="Times New Roman"/>
          <w:lang w:val="uk-UA"/>
        </w:rPr>
        <w:t>). В інших випадках неможливо чітко визначити німецьку діалектну основу.</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 xml:space="preserve">У старопольських джерелах зафіксовано 10 синонімічних рядів на позначення ремісничих професій: </w:t>
      </w:r>
      <w:r>
        <w:rPr>
          <w:rFonts w:ascii="Times New Roman" w:hAnsi="Times New Roman"/>
          <w:i/>
          <w:lang w:val="uk-UA"/>
        </w:rPr>
        <w:t>Schmied-Kober</w:t>
      </w:r>
      <w:r>
        <w:rPr>
          <w:rFonts w:ascii="Times New Roman" w:hAnsi="Times New Roman"/>
          <w:lang w:val="uk-UA"/>
        </w:rPr>
        <w:t xml:space="preserve"> „коваль“; </w:t>
      </w:r>
      <w:r>
        <w:rPr>
          <w:rFonts w:ascii="Times New Roman" w:hAnsi="Times New Roman"/>
          <w:i/>
          <w:lang w:val="uk-UA"/>
        </w:rPr>
        <w:t>Klinger-Klingenschmied</w:t>
      </w:r>
      <w:r>
        <w:rPr>
          <w:rFonts w:ascii="Times New Roman" w:hAnsi="Times New Roman"/>
          <w:lang w:val="uk-UA"/>
        </w:rPr>
        <w:t xml:space="preserve"> „виробник клинків до шпаг, ножів тощо“; </w:t>
      </w:r>
      <w:r>
        <w:rPr>
          <w:rFonts w:ascii="Times New Roman" w:hAnsi="Times New Roman"/>
          <w:i/>
          <w:lang w:val="uk-UA"/>
        </w:rPr>
        <w:t>Stellmacher-Wagner</w:t>
      </w:r>
      <w:r>
        <w:rPr>
          <w:rFonts w:ascii="Times New Roman" w:hAnsi="Times New Roman"/>
          <w:lang w:val="uk-UA"/>
        </w:rPr>
        <w:t xml:space="preserve"> „виробник возів“; </w:t>
      </w:r>
      <w:r>
        <w:rPr>
          <w:rFonts w:ascii="Times New Roman" w:hAnsi="Times New Roman"/>
          <w:i/>
          <w:lang w:val="uk-UA"/>
        </w:rPr>
        <w:t>Schnitzer-Stuhler</w:t>
      </w:r>
      <w:r>
        <w:rPr>
          <w:rFonts w:ascii="Times New Roman" w:hAnsi="Times New Roman"/>
          <w:lang w:val="uk-UA"/>
        </w:rPr>
        <w:t xml:space="preserve"> „столяр“; </w:t>
      </w:r>
      <w:r>
        <w:rPr>
          <w:rFonts w:ascii="Times New Roman" w:hAnsi="Times New Roman"/>
          <w:i/>
          <w:lang w:val="uk-UA"/>
        </w:rPr>
        <w:t>Kürschner-Pelzer</w:t>
      </w:r>
      <w:r>
        <w:rPr>
          <w:rFonts w:ascii="Times New Roman" w:hAnsi="Times New Roman"/>
          <w:lang w:val="uk-UA"/>
        </w:rPr>
        <w:t xml:space="preserve"> „кушнір“; </w:t>
      </w:r>
      <w:r>
        <w:rPr>
          <w:rFonts w:ascii="Times New Roman" w:hAnsi="Times New Roman"/>
          <w:i/>
          <w:lang w:val="uk-UA"/>
        </w:rPr>
        <w:t>Kämmer-Wollner</w:t>
      </w:r>
      <w:r>
        <w:rPr>
          <w:rFonts w:ascii="Times New Roman" w:hAnsi="Times New Roman"/>
          <w:lang w:val="uk-UA"/>
        </w:rPr>
        <w:t xml:space="preserve"> „той, що чистить і розпушує вовну“; </w:t>
      </w:r>
      <w:r>
        <w:rPr>
          <w:rFonts w:ascii="Times New Roman" w:hAnsi="Times New Roman"/>
          <w:i/>
          <w:lang w:val="uk-UA"/>
        </w:rPr>
        <w:t>Bleicher-Wäscher</w:t>
      </w:r>
      <w:r>
        <w:rPr>
          <w:rFonts w:ascii="Times New Roman" w:hAnsi="Times New Roman"/>
          <w:lang w:val="uk-UA"/>
        </w:rPr>
        <w:t xml:space="preserve"> „той, що вибілює полотно“; </w:t>
      </w:r>
      <w:r>
        <w:rPr>
          <w:rFonts w:ascii="Times New Roman" w:hAnsi="Times New Roman"/>
          <w:i/>
          <w:lang w:val="uk-UA"/>
        </w:rPr>
        <w:t>Schubart-Schuster</w:t>
      </w:r>
      <w:r>
        <w:rPr>
          <w:rFonts w:ascii="Times New Roman" w:hAnsi="Times New Roman"/>
          <w:lang w:val="uk-UA"/>
        </w:rPr>
        <w:t xml:space="preserve"> „швець“; </w:t>
      </w:r>
      <w:r>
        <w:rPr>
          <w:rFonts w:ascii="Times New Roman" w:hAnsi="Times New Roman"/>
          <w:i/>
          <w:lang w:val="uk-UA"/>
        </w:rPr>
        <w:t>Ziegler-(Ziegel) streicher</w:t>
      </w:r>
      <w:r>
        <w:rPr>
          <w:rFonts w:ascii="Times New Roman" w:hAnsi="Times New Roman"/>
          <w:lang w:val="uk-UA"/>
        </w:rPr>
        <w:t xml:space="preserve"> „цегляр“; </w:t>
      </w:r>
      <w:r>
        <w:rPr>
          <w:rFonts w:ascii="Times New Roman" w:hAnsi="Times New Roman"/>
          <w:i/>
          <w:lang w:val="uk-UA"/>
        </w:rPr>
        <w:t>Küchler-Kolatscher</w:t>
      </w:r>
      <w:r>
        <w:rPr>
          <w:rFonts w:ascii="Times New Roman" w:hAnsi="Times New Roman"/>
          <w:lang w:val="uk-UA"/>
        </w:rPr>
        <w:t xml:space="preserve"> „пекар“. Синонімічну пару </w:t>
      </w:r>
      <w:r>
        <w:rPr>
          <w:rFonts w:ascii="Times New Roman" w:hAnsi="Times New Roman"/>
          <w:i/>
          <w:lang w:val="uk-UA"/>
        </w:rPr>
        <w:t>Klinger-Klingenschmied</w:t>
      </w:r>
      <w:r>
        <w:rPr>
          <w:rFonts w:ascii="Times New Roman" w:hAnsi="Times New Roman"/>
          <w:lang w:val="uk-UA"/>
        </w:rPr>
        <w:t xml:space="preserve"> не занотовано у східних німецьких діалектах. В усіх трьох досліджуваних слов’янських мовах зафіксовано лише один ряд синонімів: </w:t>
      </w:r>
      <w:r>
        <w:rPr>
          <w:rFonts w:ascii="Times New Roman" w:hAnsi="Times New Roman"/>
          <w:i/>
          <w:lang w:val="uk-UA"/>
        </w:rPr>
        <w:t>Schnitzer-Stuhler</w:t>
      </w:r>
      <w:r>
        <w:rPr>
          <w:rFonts w:ascii="Times New Roman" w:hAnsi="Times New Roman"/>
          <w:lang w:val="uk-UA"/>
        </w:rPr>
        <w:t xml:space="preserve"> „столяр“.</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 xml:space="preserve">Здебільшого, терміни, запозичені зі східнонімецьких говорів польською (67 з 80-ти), білоруською (21 з 25-ти) і українською мовами (21 з 25-ти), становлять одноетимонні лексеми. До різнокореневих у польських джерелах належать варіанти німецьких діалектних назв ремісників з такими твірними основами </w:t>
      </w:r>
      <w:r>
        <w:rPr>
          <w:rFonts w:ascii="Times New Roman" w:hAnsi="Times New Roman"/>
          <w:i/>
          <w:lang w:val="uk-UA"/>
        </w:rPr>
        <w:t>-schmied (4), -gisser (2), -macher (2), -schläger (1), -zieher (1), -gerber (1), -brecher (1), -bart (1), -mann (1).</w:t>
      </w:r>
      <w:r>
        <w:rPr>
          <w:rFonts w:ascii="Times New Roman" w:hAnsi="Times New Roman"/>
          <w:lang w:val="uk-UA"/>
        </w:rPr>
        <w:t xml:space="preserve"> У білоруській та українській мовах відображення знаходять лише основи </w:t>
      </w:r>
      <w:r>
        <w:rPr>
          <w:rFonts w:ascii="Times New Roman" w:hAnsi="Times New Roman"/>
          <w:i/>
          <w:lang w:val="uk-UA"/>
        </w:rPr>
        <w:t>-gisser (2), -macher (1) -mann (1).</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Поширення назв ремісників проілюстровано на 15-ти лінгвістичних картах.</w:t>
      </w:r>
    </w:p>
    <w:p w:rsidR="002C28F9" w:rsidRDefault="002C28F9" w:rsidP="002C28F9">
      <w:pPr>
        <w:tabs>
          <w:tab w:val="left" w:pos="900"/>
          <w:tab w:val="left" w:pos="6660"/>
        </w:tabs>
        <w:spacing w:line="360" w:lineRule="auto"/>
        <w:ind w:firstLine="540"/>
        <w:rPr>
          <w:rFonts w:ascii="Times New Roman" w:hAnsi="Times New Roman"/>
          <w:b/>
          <w:lang w:val="uk-UA"/>
        </w:rPr>
      </w:pPr>
    </w:p>
    <w:p w:rsidR="002C28F9" w:rsidRDefault="002C28F9" w:rsidP="002C28F9">
      <w:pPr>
        <w:tabs>
          <w:tab w:val="left" w:pos="900"/>
          <w:tab w:val="left" w:pos="6660"/>
        </w:tabs>
        <w:spacing w:line="360" w:lineRule="auto"/>
        <w:ind w:firstLine="540"/>
        <w:rPr>
          <w:rFonts w:ascii="Times New Roman" w:hAnsi="Times New Roman"/>
          <w:b/>
          <w:lang w:val="uk-UA"/>
        </w:rPr>
      </w:pPr>
      <w:r>
        <w:rPr>
          <w:rFonts w:ascii="Times New Roman" w:hAnsi="Times New Roman"/>
          <w:b/>
          <w:lang w:val="uk-UA"/>
        </w:rPr>
        <w:t>Висновки.</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1. Унаслідок порівняння та типологічного аналізу результатів досліджень з історії (східно)німецьких діалектів і лінгвогеографічних даних польської, білоруської, української мов у багатьох випадках вдалося встановити не лише діалектне джерело походження назв ремісників, але й простежити шлях їхнього поширення, починаючи у багатьох випадках з ХІІІ ст.</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2. Виявлено, що східнонімецькі діалекти, здебільшого, слугують посередником у процесі розповсюдження лексики, а не її джерелом. Адже значну кількість діалектизмів розповсюджено представниками інших німецьких діалектів, оскільки Померанія (XII</w:t>
      </w:r>
      <w:r>
        <w:rPr>
          <w:rFonts w:ascii="Times New Roman" w:hAnsi="Times New Roman"/>
        </w:rPr>
        <w:t> </w:t>
      </w:r>
      <w:r>
        <w:rPr>
          <w:rFonts w:ascii="Times New Roman" w:hAnsi="Times New Roman"/>
          <w:lang w:val="uk-UA"/>
        </w:rPr>
        <w:t>ст.), Пруссія та Сілезія (XIII</w:t>
      </w:r>
      <w:r>
        <w:rPr>
          <w:rFonts w:ascii="Times New Roman" w:hAnsi="Times New Roman"/>
        </w:rPr>
        <w:t> </w:t>
      </w:r>
      <w:r>
        <w:rPr>
          <w:rFonts w:ascii="Times New Roman" w:hAnsi="Times New Roman"/>
          <w:lang w:val="uk-UA"/>
        </w:rPr>
        <w:t>ст.) були колонізовані поселенцями з різних німецьких земель.</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lastRenderedPageBreak/>
        <w:t>3. Зібраний матеріал дає змогу виокремити такі діалектні основи запозичених слов’янськими мовами варіантних форм назв ремісників: східнонімецькі (сілезькі, прусські, східнопомеранські), франкські, алеманські, судетські, баварські, нижньонімецькі, а також визначити питому вагу кожного з німецьких говорів до словникового складу слов’янських мов. Поняття „східнонімецькі“ і „судетські“ є дещо умовними, оскільки територію, яку вони займали, було заселено носіями різних німецьких діалектів.</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Частини зафіксованих у слов’янських мовах XIV</w:t>
      </w:r>
      <w:r>
        <w:rPr>
          <w:rFonts w:ascii="Times New Roman" w:hAnsi="Times New Roman"/>
        </w:rPr>
        <w:t> – </w:t>
      </w:r>
      <w:r>
        <w:rPr>
          <w:rFonts w:ascii="Times New Roman" w:hAnsi="Times New Roman"/>
          <w:lang w:val="uk-UA"/>
        </w:rPr>
        <w:t>XVII</w:t>
      </w:r>
      <w:r>
        <w:rPr>
          <w:rFonts w:ascii="Times New Roman" w:hAnsi="Times New Roman"/>
        </w:rPr>
        <w:t xml:space="preserve"> </w:t>
      </w:r>
      <w:r>
        <w:rPr>
          <w:rFonts w:ascii="Times New Roman" w:hAnsi="Times New Roman"/>
          <w:lang w:val="uk-UA"/>
        </w:rPr>
        <w:t>ст. найменувань ремісників не виявлено у східних німецьких діалектах, однак вона є в інших. Очевидно, що ці найменування могли потрапити до слов’янських мов безпосередньо із судетських говірок або через їхнє посередництво. Припускаємо, що деякі терміни використовували лише на розмовному рівні у німецьких говорах. Однак у слов’янських мовах унаслідок фіксації у літературних джерелах вони стали літературними найменуваннями ремісників.</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4. Свідченням того, що значну кількість термінів могли використовувати лише в усному мовленні й таким способом вони потрапити далі на схід, є:</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1) наявність у слов’янських мовах XIV</w:t>
      </w:r>
      <w:r>
        <w:rPr>
          <w:rFonts w:ascii="Times New Roman" w:hAnsi="Times New Roman"/>
        </w:rPr>
        <w:t> </w:t>
      </w:r>
      <w:r>
        <w:rPr>
          <w:rFonts w:ascii="Times New Roman" w:hAnsi="Times New Roman"/>
          <w:lang w:val="uk-UA"/>
        </w:rPr>
        <w:t>–</w:t>
      </w:r>
      <w:r>
        <w:rPr>
          <w:rFonts w:ascii="Times New Roman" w:hAnsi="Times New Roman"/>
        </w:rPr>
        <w:t> </w:t>
      </w:r>
      <w:r>
        <w:rPr>
          <w:rFonts w:ascii="Times New Roman" w:hAnsi="Times New Roman"/>
          <w:lang w:val="uk-UA"/>
        </w:rPr>
        <w:t>XVII ст. дублетних діалектних форм до назв ремісників (141 приклад), яких не згадано у сілезьких, прусських, східнопомеранських та інших пам’ятках (</w:t>
      </w:r>
      <w:r>
        <w:rPr>
          <w:rFonts w:ascii="Times New Roman" w:hAnsi="Times New Roman"/>
          <w:i/>
          <w:lang w:val="uk-UA"/>
        </w:rPr>
        <w:t>стп. slosnar, укр. слюзаръ, біл., укр. слhсар(ъ)</w:t>
      </w:r>
      <w:r>
        <w:rPr>
          <w:rFonts w:ascii="Times New Roman" w:hAnsi="Times New Roman"/>
          <w:lang w:val="uk-UA"/>
        </w:rPr>
        <w:t xml:space="preserve"> та ін.);</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2) нотування у польських та українських джерелах свідчень про 16 нових назв ремісників, не зафіксованих у східнонімецьких діалектах (</w:t>
      </w:r>
      <w:r>
        <w:rPr>
          <w:rFonts w:ascii="Times New Roman" w:hAnsi="Times New Roman"/>
          <w:i/>
          <w:lang w:val="uk-UA"/>
        </w:rPr>
        <w:t>Gießer, Helmer, Klinger</w:t>
      </w:r>
      <w:r>
        <w:rPr>
          <w:rFonts w:ascii="Times New Roman" w:hAnsi="Times New Roman"/>
          <w:lang w:val="uk-UA"/>
        </w:rPr>
        <w:t xml:space="preserve"> та ін.);</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3) фіксація у білоруській та українській мовах XVI-XVII ст. записів щодо варіантів ремісничих назв, яких немає в мові-посереднику (</w:t>
      </w:r>
      <w:r>
        <w:rPr>
          <w:rFonts w:ascii="Times New Roman" w:hAnsi="Times New Roman"/>
          <w:i/>
          <w:lang w:val="uk-UA"/>
        </w:rPr>
        <w:t>біл. ремарь, укр. бляхнhр(ъ), біл., укр. слhсар(ъ)</w:t>
      </w:r>
      <w:r>
        <w:rPr>
          <w:rFonts w:ascii="Times New Roman" w:hAnsi="Times New Roman"/>
          <w:lang w:val="uk-UA"/>
        </w:rPr>
        <w:t xml:space="preserve"> та ін.).</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З урахуванням цієї обставини слов’янські мови засвідчують минуле німецьких діалектів.</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5. Із 270-ти східнонімецьких назв ремісників польська мова XIV</w:t>
      </w:r>
      <w:r>
        <w:rPr>
          <w:rFonts w:ascii="Times New Roman" w:hAnsi="Times New Roman"/>
          <w:lang w:val="en-US"/>
        </w:rPr>
        <w:t> </w:t>
      </w:r>
      <w:r>
        <w:rPr>
          <w:rFonts w:ascii="Times New Roman" w:hAnsi="Times New Roman"/>
        </w:rPr>
        <w:t>–</w:t>
      </w:r>
      <w:r>
        <w:rPr>
          <w:rFonts w:ascii="Times New Roman" w:hAnsi="Times New Roman"/>
          <w:lang w:val="en-US"/>
        </w:rPr>
        <w:t> </w:t>
      </w:r>
      <w:r>
        <w:rPr>
          <w:rFonts w:ascii="Times New Roman" w:hAnsi="Times New Roman"/>
          <w:lang w:val="uk-UA"/>
        </w:rPr>
        <w:t>XVII ст. запозичила 80 найменувань, білоруська та українська XVI</w:t>
      </w:r>
      <w:r>
        <w:rPr>
          <w:rFonts w:ascii="Times New Roman" w:hAnsi="Times New Roman"/>
          <w:lang w:val="en-US"/>
        </w:rPr>
        <w:t> </w:t>
      </w:r>
      <w:r>
        <w:rPr>
          <w:rFonts w:ascii="Times New Roman" w:hAnsi="Times New Roman"/>
        </w:rPr>
        <w:t>–</w:t>
      </w:r>
      <w:r>
        <w:rPr>
          <w:rFonts w:ascii="Times New Roman" w:hAnsi="Times New Roman"/>
          <w:lang w:val="en-US"/>
        </w:rPr>
        <w:t> </w:t>
      </w:r>
      <w:r>
        <w:rPr>
          <w:rFonts w:ascii="Times New Roman" w:hAnsi="Times New Roman"/>
          <w:lang w:val="uk-UA"/>
        </w:rPr>
        <w:t xml:space="preserve">XVII ст. – по 25 кожна. Найбільше в усіх трьох слов’янських мовах запозичень є серед ремісничої лексики на позначення металообробників, деревообробників і будівельників. Із 64-х східнонімецьких найменувань </w:t>
      </w:r>
      <w:r>
        <w:rPr>
          <w:rFonts w:ascii="Times New Roman" w:hAnsi="Times New Roman"/>
          <w:i/>
          <w:lang w:val="uk-UA"/>
        </w:rPr>
        <w:t>металообробників</w:t>
      </w:r>
      <w:r>
        <w:rPr>
          <w:rFonts w:ascii="Times New Roman" w:hAnsi="Times New Roman"/>
          <w:lang w:val="uk-UA"/>
        </w:rPr>
        <w:t xml:space="preserve"> у польських пам’ятках засвідчено 16, у білоруських та українських – по 5, з </w:t>
      </w:r>
      <w:r>
        <w:rPr>
          <w:rFonts w:ascii="Times New Roman" w:hAnsi="Times New Roman"/>
          <w:lang w:val="uk-UA"/>
        </w:rPr>
        <w:br/>
        <w:t xml:space="preserve">52-х </w:t>
      </w:r>
      <w:r>
        <w:rPr>
          <w:rFonts w:ascii="Times New Roman" w:hAnsi="Times New Roman"/>
          <w:i/>
          <w:lang w:val="uk-UA"/>
        </w:rPr>
        <w:t>деревообробників</w:t>
      </w:r>
      <w:r>
        <w:rPr>
          <w:rFonts w:ascii="Times New Roman" w:hAnsi="Times New Roman"/>
          <w:lang w:val="uk-UA"/>
        </w:rPr>
        <w:t xml:space="preserve"> – 13 у польській мові, у білоруській – 6, в українській – 5. Щодо назв </w:t>
      </w:r>
      <w:r>
        <w:rPr>
          <w:rFonts w:ascii="Times New Roman" w:hAnsi="Times New Roman"/>
          <w:i/>
          <w:lang w:val="uk-UA"/>
        </w:rPr>
        <w:t>будівельників</w:t>
      </w:r>
      <w:r>
        <w:rPr>
          <w:rFonts w:ascii="Times New Roman" w:hAnsi="Times New Roman"/>
          <w:lang w:val="uk-UA"/>
        </w:rPr>
        <w:t xml:space="preserve"> (21) – у польських джерелах </w:t>
      </w:r>
      <w:r>
        <w:rPr>
          <w:rFonts w:ascii="Times New Roman" w:hAnsi="Times New Roman"/>
          <w:lang w:val="uk-UA"/>
        </w:rPr>
        <w:lastRenderedPageBreak/>
        <w:t xml:space="preserve">занотовано 11, у білоруських – 6, в українських – 5 найменувань ремісників. У старопольській мові також простежуються 12 назв </w:t>
      </w:r>
      <w:r>
        <w:rPr>
          <w:rFonts w:ascii="Times New Roman" w:hAnsi="Times New Roman"/>
          <w:i/>
          <w:lang w:val="uk-UA"/>
        </w:rPr>
        <w:t>текстильників</w:t>
      </w:r>
      <w:r>
        <w:rPr>
          <w:rFonts w:ascii="Times New Roman" w:hAnsi="Times New Roman"/>
          <w:lang w:val="uk-UA"/>
        </w:rPr>
        <w:t xml:space="preserve"> (загальна кількість - 31) і 11 </w:t>
      </w:r>
      <w:r>
        <w:rPr>
          <w:rFonts w:ascii="Times New Roman" w:hAnsi="Times New Roman"/>
          <w:i/>
          <w:lang w:val="uk-UA"/>
        </w:rPr>
        <w:t>харчовиків</w:t>
      </w:r>
      <w:r>
        <w:rPr>
          <w:rFonts w:ascii="Times New Roman" w:hAnsi="Times New Roman"/>
          <w:lang w:val="uk-UA"/>
        </w:rPr>
        <w:t xml:space="preserve"> з 25-ти східнонімецьких, у білоруській – 2/1, в українській – 4/1.</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 xml:space="preserve">Із 22-х східнонімецьких найменувань </w:t>
      </w:r>
      <w:r>
        <w:rPr>
          <w:rFonts w:ascii="Times New Roman" w:hAnsi="Times New Roman"/>
          <w:i/>
          <w:lang w:val="uk-UA"/>
        </w:rPr>
        <w:t>шкіряників і хутряників</w:t>
      </w:r>
      <w:r>
        <w:rPr>
          <w:rFonts w:ascii="Times New Roman" w:hAnsi="Times New Roman"/>
          <w:lang w:val="uk-UA"/>
        </w:rPr>
        <w:t xml:space="preserve">: у польських пам’ятках знаходимо свідчення про 6, білоруських і українських – по 3; з 2-х назв </w:t>
      </w:r>
      <w:r>
        <w:rPr>
          <w:rFonts w:ascii="Times New Roman" w:hAnsi="Times New Roman"/>
          <w:i/>
          <w:lang w:val="uk-UA"/>
        </w:rPr>
        <w:t>перукарів</w:t>
      </w:r>
      <w:r>
        <w:rPr>
          <w:rFonts w:ascii="Times New Roman" w:hAnsi="Times New Roman"/>
          <w:lang w:val="uk-UA"/>
        </w:rPr>
        <w:t xml:space="preserve">: у трьох слов’янських мовах – по 1; з 5-ти ремісників, що займались </w:t>
      </w:r>
      <w:r>
        <w:rPr>
          <w:rFonts w:ascii="Times New Roman" w:hAnsi="Times New Roman"/>
          <w:i/>
          <w:lang w:val="uk-UA"/>
        </w:rPr>
        <w:t>художніми ремеслами</w:t>
      </w:r>
      <w:r>
        <w:rPr>
          <w:rFonts w:ascii="Times New Roman" w:hAnsi="Times New Roman"/>
          <w:lang w:val="uk-UA"/>
        </w:rPr>
        <w:t xml:space="preserve">: у польських – 2, білоруських і українських – по 1; з 30-ти </w:t>
      </w:r>
      <w:r>
        <w:rPr>
          <w:rFonts w:ascii="Times New Roman" w:hAnsi="Times New Roman"/>
          <w:i/>
          <w:lang w:val="uk-UA"/>
        </w:rPr>
        <w:t>кравців і взуттьовиків</w:t>
      </w:r>
      <w:r>
        <w:rPr>
          <w:rFonts w:ascii="Times New Roman" w:hAnsi="Times New Roman"/>
          <w:lang w:val="uk-UA"/>
        </w:rPr>
        <w:t xml:space="preserve">: лише у польських – 6; з 10-ти найменувань ремісників, що займались </w:t>
      </w:r>
      <w:r>
        <w:rPr>
          <w:rFonts w:ascii="Times New Roman" w:hAnsi="Times New Roman"/>
          <w:i/>
          <w:lang w:val="uk-UA"/>
        </w:rPr>
        <w:t>іншими</w:t>
      </w:r>
      <w:r>
        <w:rPr>
          <w:rFonts w:ascii="Times New Roman" w:hAnsi="Times New Roman"/>
          <w:lang w:val="uk-UA"/>
        </w:rPr>
        <w:t xml:space="preserve"> ремеслами, також лише у польській мові виявлено 2 назви.</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 xml:space="preserve">З 6-ти назв </w:t>
      </w:r>
      <w:r>
        <w:rPr>
          <w:rFonts w:ascii="Times New Roman" w:hAnsi="Times New Roman"/>
          <w:i/>
          <w:lang w:val="uk-UA"/>
        </w:rPr>
        <w:t>вуглярів, скіпщиків і свічкарів</w:t>
      </w:r>
      <w:r>
        <w:rPr>
          <w:rFonts w:ascii="Times New Roman" w:hAnsi="Times New Roman"/>
          <w:lang w:val="uk-UA"/>
        </w:rPr>
        <w:t xml:space="preserve"> у жодній мові не знайдено запозичень. У слов’янських пам’ятках не занотовано записів щодо східнонімецьких назв </w:t>
      </w:r>
      <w:r>
        <w:rPr>
          <w:rFonts w:ascii="Times New Roman" w:hAnsi="Times New Roman"/>
          <w:i/>
          <w:lang w:val="uk-UA"/>
        </w:rPr>
        <w:t>плетільників, канатників, виробників взуття з дерева та банників</w:t>
      </w:r>
      <w:r>
        <w:rPr>
          <w:rFonts w:ascii="Times New Roman" w:hAnsi="Times New Roman"/>
          <w:lang w:val="uk-UA"/>
        </w:rPr>
        <w:t>.</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 xml:space="preserve">6. У старопольських джерелах зафіксовано 9 синонімічних рядів з 53-х східнонімецьких. Тут згадується також синонімічна пара </w:t>
      </w:r>
      <w:r>
        <w:rPr>
          <w:rFonts w:ascii="Times New Roman" w:hAnsi="Times New Roman"/>
          <w:i/>
          <w:lang w:val="uk-UA"/>
        </w:rPr>
        <w:t>Klinger-Klingenschmied</w:t>
      </w:r>
      <w:r>
        <w:rPr>
          <w:rFonts w:ascii="Times New Roman" w:hAnsi="Times New Roman"/>
          <w:lang w:val="uk-UA"/>
        </w:rPr>
        <w:t xml:space="preserve">, яку не занотовано у східних німецьких діалектах. Натомість в усіх трьох досліджуваних слов’янських мовах зафіксовано лише один ряд: </w:t>
      </w:r>
      <w:r>
        <w:rPr>
          <w:rFonts w:ascii="Times New Roman" w:hAnsi="Times New Roman"/>
          <w:i/>
          <w:lang w:val="uk-UA"/>
        </w:rPr>
        <w:t>Schnitzer-Stuhler</w:t>
      </w:r>
      <w:r>
        <w:rPr>
          <w:rFonts w:ascii="Times New Roman" w:hAnsi="Times New Roman"/>
          <w:lang w:val="uk-UA"/>
        </w:rPr>
        <w:t>.</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7. Слов’янські мови запозичували, здебільшого, однокореневі назви на позначення ремісників. Якщо у східнонімецьких діалектах одноетимонні ремісничі назви становлять майже половину (132 із 270-ти) від усіх термінів, то у польській мові їхня частка зростає до 67-ми з 80-ти. У білоруській та українській – до 21-го із 25-ти у кожній.</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8. З 32-х других твірних основ лише 9 відображено у старопольських пам’ятках (</w:t>
      </w:r>
      <w:r>
        <w:rPr>
          <w:rFonts w:ascii="Times New Roman" w:hAnsi="Times New Roman"/>
          <w:i/>
          <w:lang w:val="uk-UA"/>
        </w:rPr>
        <w:t>-schmied, -gisser, -macher, -schläger, -zieher, -gerber, -brecher, -bart, -mann</w:t>
      </w:r>
      <w:r>
        <w:rPr>
          <w:rFonts w:ascii="Times New Roman" w:hAnsi="Times New Roman"/>
          <w:lang w:val="uk-UA"/>
        </w:rPr>
        <w:t>) і по три – у старобілоруських та староукраїнських (</w:t>
      </w:r>
      <w:r>
        <w:rPr>
          <w:rFonts w:ascii="Times New Roman" w:hAnsi="Times New Roman"/>
          <w:i/>
          <w:lang w:val="uk-UA"/>
        </w:rPr>
        <w:t xml:space="preserve">-gisser, -macher, </w:t>
      </w:r>
      <w:r>
        <w:rPr>
          <w:rFonts w:ascii="Times New Roman" w:hAnsi="Times New Roman"/>
          <w:i/>
          <w:lang w:val="uk-UA"/>
        </w:rPr>
        <w:br/>
        <w:t>-mann</w:t>
      </w:r>
      <w:r>
        <w:rPr>
          <w:rFonts w:ascii="Times New Roman" w:hAnsi="Times New Roman"/>
          <w:lang w:val="uk-UA"/>
        </w:rPr>
        <w:t>). Половину двоскладових термінів у кожній зі слов’янських мов становлять найменування ремісників на позначення металообробників. Це можна пояснити тим, що у східнонімецьких діалектах саме у цій групі двоскладові назви ремісників майже удвічі перевищують односкладові (41 проти 22-х), що не простежується у жодній іншій терміногрупі (</w:t>
      </w:r>
      <w:r>
        <w:rPr>
          <w:rFonts w:ascii="Times New Roman" w:hAnsi="Times New Roman"/>
          <w:i/>
          <w:lang w:val="uk-UA"/>
        </w:rPr>
        <w:t>Grobschmied, Goldschläger, Rotgießer, Stellmacher</w:t>
      </w:r>
      <w:r>
        <w:rPr>
          <w:rFonts w:ascii="Times New Roman" w:hAnsi="Times New Roman"/>
          <w:lang w:val="uk-UA"/>
        </w:rPr>
        <w:t xml:space="preserve"> та ін.).</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 xml:space="preserve">Найпродуктивніша запозичена друга твірна основа польських складних іменників </w:t>
      </w:r>
      <w:r>
        <w:rPr>
          <w:rFonts w:ascii="Times New Roman" w:hAnsi="Times New Roman"/>
          <w:i/>
          <w:lang w:val="uk-UA"/>
        </w:rPr>
        <w:t>-schmied</w:t>
      </w:r>
      <w:r>
        <w:rPr>
          <w:rFonts w:ascii="Times New Roman" w:hAnsi="Times New Roman"/>
          <w:lang w:val="uk-UA"/>
        </w:rPr>
        <w:t xml:space="preserve"> не знаходить свого відображення у східнослов’янських мовах. Отже, чим далі на схід поширюється певний запозичений шар лексики, тим меншим у ньому стає відсоток складних термінів.</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lastRenderedPageBreak/>
        <w:t>9. Напрям руху німецьких поселенців можна простежити за складеними лінгвістичними картами. Їхній слід не завжди чіткий, подекуди обривається. Однак вдається відрізнити такі головні шляхи поширення найменувань ремісників, що часто перетинаються між собою:</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1) з франкських говорів (гессенського, східнофранкського, рипуарського) частково через судетські говірки у сілезький і далі на схід; тут найчастіше бракує даних щодо посередництва інших діалектів;</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2) з алеманських говорів (верхньо-, нижньоалеманського, швабського, ельзаського) через баварський чи східнофранкський у судетські говірки, далі – у сілезький діалект і частково прусський; з трьох останніх діалектних ареалів лексика проникає у польську мову, а через її посередництво – у білоруську та українську;</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3) з баварських говірок через судетські у сілезький діалект і далі;</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4) з нижньонімецьких (північнонижньосаксонського, остфальського, мекленбурзького, західнопомеранського) у прусські говірки і слов’янські мови.</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 xml:space="preserve">10. Слов’янські мови виступають свідками історії німецької мови не лише на лексичному, але і на фонетичному рівнях. Свідченням цього є віддзеркалення у слов’янських мовах різних фонетичних процесів, які відбувались у німецьких діалектах (субституція свн. </w:t>
      </w:r>
      <w:r>
        <w:rPr>
          <w:rFonts w:ascii="Times New Roman" w:hAnsi="Times New Roman"/>
          <w:i/>
          <w:lang w:val="uk-UA"/>
        </w:rPr>
        <w:t>ä/ë&gt;a</w:t>
      </w:r>
      <w:r>
        <w:rPr>
          <w:rFonts w:ascii="Times New Roman" w:hAnsi="Times New Roman"/>
          <w:lang w:val="uk-UA"/>
        </w:rPr>
        <w:t xml:space="preserve">: стп. </w:t>
      </w:r>
      <w:r>
        <w:rPr>
          <w:rFonts w:ascii="Times New Roman" w:hAnsi="Times New Roman"/>
          <w:i/>
          <w:lang w:val="uk-UA"/>
        </w:rPr>
        <w:t>Gerber-garbarz, stelmach-stalmach</w:t>
      </w:r>
      <w:r>
        <w:rPr>
          <w:rFonts w:ascii="Times New Roman" w:hAnsi="Times New Roman"/>
          <w:lang w:val="uk-UA"/>
        </w:rPr>
        <w:t xml:space="preserve">; дисиміляція свн., снн. </w:t>
      </w:r>
      <w:r>
        <w:rPr>
          <w:rFonts w:ascii="Times New Roman" w:hAnsi="Times New Roman"/>
          <w:i/>
          <w:lang w:val="uk-UA"/>
        </w:rPr>
        <w:t xml:space="preserve">r&gt;l: </w:t>
      </w:r>
      <w:r>
        <w:rPr>
          <w:rFonts w:ascii="Times New Roman" w:hAnsi="Times New Roman"/>
          <w:lang w:val="uk-UA"/>
        </w:rPr>
        <w:t xml:space="preserve">стп. </w:t>
      </w:r>
      <w:r>
        <w:rPr>
          <w:rFonts w:ascii="Times New Roman" w:hAnsi="Times New Roman"/>
          <w:i/>
          <w:lang w:val="uk-UA"/>
        </w:rPr>
        <w:t>Barwyerz-balwierz</w:t>
      </w:r>
      <w:r>
        <w:rPr>
          <w:rFonts w:ascii="Times New Roman" w:hAnsi="Times New Roman"/>
          <w:lang w:val="uk-UA"/>
        </w:rPr>
        <w:t xml:space="preserve">, біл., укр. </w:t>
      </w:r>
      <w:r>
        <w:rPr>
          <w:rFonts w:ascii="Times New Roman" w:hAnsi="Times New Roman"/>
          <w:i/>
          <w:lang w:val="uk-UA"/>
        </w:rPr>
        <w:t>барвер-балвер</w:t>
      </w:r>
      <w:r>
        <w:rPr>
          <w:rFonts w:ascii="Times New Roman" w:hAnsi="Times New Roman"/>
          <w:lang w:val="uk-UA"/>
        </w:rPr>
        <w:t xml:space="preserve"> та ін.).</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11. Запропонований у дисертації підхід до вивчення східнонімецьких назв ремісників та їхнього поширення у слов’янські мови можна застосовувати щодо дослідження інших термінологічних пластів лексики. Перспективним видається детальний аналіз і розмежування впливів кожної з груп німецьких діалектів на лексичний склад відповідних слов’янських мов, враховуючи і розмежовуючи ті фонетичні, морфологічні та семантичні явища, які відбувались у німецьких говорах, і ті, які утворювались у процесі адаптації запозиченої лексики. Вважаємо за необхідне порушити також тему можливого посередництва чеської мови, історії німецьких колоній на слов’янських землях, ролі мови їдиш у поширенні лексем.</w:t>
      </w:r>
    </w:p>
    <w:p w:rsidR="002C28F9" w:rsidRDefault="002C28F9" w:rsidP="002C28F9">
      <w:pPr>
        <w:tabs>
          <w:tab w:val="left" w:pos="900"/>
          <w:tab w:val="left" w:pos="6660"/>
        </w:tabs>
        <w:spacing w:line="360" w:lineRule="auto"/>
        <w:ind w:firstLine="540"/>
        <w:rPr>
          <w:rFonts w:ascii="Times New Roman" w:hAnsi="Times New Roman"/>
          <w:lang w:val="uk-UA"/>
        </w:rPr>
      </w:pPr>
    </w:p>
    <w:p w:rsidR="002C28F9" w:rsidRDefault="002C28F9" w:rsidP="002C28F9">
      <w:pPr>
        <w:tabs>
          <w:tab w:val="left" w:pos="900"/>
          <w:tab w:val="left" w:pos="6660"/>
        </w:tabs>
        <w:spacing w:line="360" w:lineRule="auto"/>
        <w:ind w:firstLine="540"/>
        <w:rPr>
          <w:rFonts w:ascii="Times New Roman" w:hAnsi="Times New Roman"/>
          <w:b/>
          <w:lang w:val="uk-UA"/>
        </w:rPr>
      </w:pPr>
      <w:r>
        <w:rPr>
          <w:rFonts w:ascii="Times New Roman" w:hAnsi="Times New Roman"/>
          <w:b/>
          <w:lang w:val="uk-UA"/>
        </w:rPr>
        <w:t>Основні положення дисертації викладено в публікаціях:</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1.</w:t>
      </w:r>
      <w:r>
        <w:rPr>
          <w:rFonts w:ascii="Times New Roman" w:hAnsi="Times New Roman"/>
          <w:lang w:val="uk-UA"/>
        </w:rPr>
        <w:tab/>
      </w:r>
      <w:r>
        <w:rPr>
          <w:rFonts w:ascii="Times New Roman" w:hAnsi="Times New Roman"/>
          <w:i/>
          <w:lang w:val="uk-UA"/>
        </w:rPr>
        <w:t>Пиц Т.</w:t>
      </w:r>
      <w:r>
        <w:rPr>
          <w:rFonts w:ascii="Times New Roman" w:hAnsi="Times New Roman"/>
          <w:lang w:val="uk-UA"/>
        </w:rPr>
        <w:t xml:space="preserve"> Шляхи проникнення німецькомовних лексичних запозичень у південно-західні говори України // Матеріали V конгресу Міжнародної асоціації україністів. Мовознавство: Збірник наукових статей. – Чернівці: Рута, 2003. – С. 233-237.</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lastRenderedPageBreak/>
        <w:t>2.</w:t>
      </w:r>
      <w:r>
        <w:rPr>
          <w:rFonts w:ascii="Times New Roman" w:hAnsi="Times New Roman"/>
          <w:lang w:val="uk-UA"/>
        </w:rPr>
        <w:tab/>
      </w:r>
      <w:r>
        <w:rPr>
          <w:rFonts w:ascii="Times New Roman" w:hAnsi="Times New Roman"/>
          <w:i/>
          <w:lang w:val="uk-UA"/>
        </w:rPr>
        <w:t>Pyc T.</w:t>
      </w:r>
      <w:r>
        <w:rPr>
          <w:rFonts w:ascii="Times New Roman" w:hAnsi="Times New Roman"/>
          <w:lang w:val="uk-UA"/>
        </w:rPr>
        <w:t xml:space="preserve"> Die Wagenbauerbezeichnung „стельмах“ im Weißrussischen und Ukrainischen im 16.-17. Jahrhundert // „На крилах науки“. Valerij M. Mokienko zum 65. Geburtstag / hrsg. von Alexander Kratochvil und Rolf Göbner. – Aachen: Shaker, 2005. – S. 43-52 (німецькою мовою).</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3.</w:t>
      </w:r>
      <w:r>
        <w:rPr>
          <w:rFonts w:ascii="Times New Roman" w:hAnsi="Times New Roman"/>
          <w:lang w:val="uk-UA"/>
        </w:rPr>
        <w:tab/>
      </w:r>
      <w:r>
        <w:rPr>
          <w:rFonts w:ascii="Times New Roman" w:hAnsi="Times New Roman"/>
          <w:i/>
          <w:lang w:val="uk-UA"/>
        </w:rPr>
        <w:t>Пиц Т.</w:t>
      </w:r>
      <w:r>
        <w:rPr>
          <w:rFonts w:ascii="Times New Roman" w:hAnsi="Times New Roman"/>
          <w:lang w:val="uk-UA"/>
        </w:rPr>
        <w:t xml:space="preserve"> Німецькі назви ремісників деревообробного ремесла в антропонімії України першої половини XVII ст. // Грани слова: Сборник научных статей к 65-летию проф. В.М.</w:t>
      </w:r>
      <w:r>
        <w:rPr>
          <w:rFonts w:ascii="Times New Roman" w:hAnsi="Times New Roman"/>
        </w:rPr>
        <w:t> </w:t>
      </w:r>
      <w:r>
        <w:rPr>
          <w:rFonts w:ascii="Times New Roman" w:hAnsi="Times New Roman"/>
          <w:lang w:val="uk-UA"/>
        </w:rPr>
        <w:t>Мокиенко. – М.: Элпис, 2005. – С.</w:t>
      </w:r>
      <w:r>
        <w:rPr>
          <w:rFonts w:ascii="Times New Roman" w:hAnsi="Times New Roman"/>
          <w:lang w:val="en-US"/>
        </w:rPr>
        <w:t> </w:t>
      </w:r>
      <w:r>
        <w:rPr>
          <w:rFonts w:ascii="Times New Roman" w:hAnsi="Times New Roman"/>
          <w:lang w:val="uk-UA"/>
        </w:rPr>
        <w:t>328-332.</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4.</w:t>
      </w:r>
      <w:r>
        <w:rPr>
          <w:rFonts w:ascii="Times New Roman" w:hAnsi="Times New Roman"/>
          <w:lang w:val="uk-UA"/>
        </w:rPr>
        <w:tab/>
      </w:r>
      <w:r>
        <w:rPr>
          <w:rFonts w:ascii="Times New Roman" w:hAnsi="Times New Roman"/>
          <w:i/>
          <w:lang w:val="uk-UA"/>
        </w:rPr>
        <w:t>Пиц Т.</w:t>
      </w:r>
      <w:r>
        <w:rPr>
          <w:rFonts w:ascii="Times New Roman" w:hAnsi="Times New Roman"/>
          <w:lang w:val="uk-UA"/>
        </w:rPr>
        <w:t xml:space="preserve"> Походження української назви виробника возу // Українська мова. – 2006. – № 1. – С. 57-70.</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5.</w:t>
      </w:r>
      <w:r>
        <w:rPr>
          <w:rFonts w:ascii="Times New Roman" w:hAnsi="Times New Roman"/>
          <w:lang w:val="uk-UA"/>
        </w:rPr>
        <w:tab/>
      </w:r>
      <w:r>
        <w:rPr>
          <w:rFonts w:ascii="Times New Roman" w:hAnsi="Times New Roman"/>
          <w:i/>
          <w:lang w:val="uk-UA"/>
        </w:rPr>
        <w:t>Pyts T.</w:t>
      </w:r>
      <w:r>
        <w:rPr>
          <w:rFonts w:ascii="Times New Roman" w:hAnsi="Times New Roman"/>
          <w:lang w:val="uk-UA"/>
        </w:rPr>
        <w:t xml:space="preserve"> Gegenüberstellung von Stellmacher und Stellmach in der ost- und zentraleuropäischen Perspektive // Zeitschrift für Archäologie des Mittelalters. – Bonn: Habelt GMBH, 2006. – Jg. 34. – S. 131-142 (німецькою мовою).</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6.</w:t>
      </w:r>
      <w:r>
        <w:rPr>
          <w:rFonts w:ascii="Times New Roman" w:hAnsi="Times New Roman"/>
          <w:lang w:val="uk-UA"/>
        </w:rPr>
        <w:tab/>
      </w:r>
      <w:r>
        <w:rPr>
          <w:rFonts w:ascii="Times New Roman" w:hAnsi="Times New Roman"/>
          <w:i/>
          <w:lang w:val="uk-UA"/>
        </w:rPr>
        <w:t>Пиц Т</w:t>
      </w:r>
      <w:r>
        <w:rPr>
          <w:rFonts w:ascii="Times New Roman" w:hAnsi="Times New Roman"/>
          <w:lang w:val="uk-UA"/>
        </w:rPr>
        <w:t>. Як називаємо виробника замкíв по-українському // Культура слова. – 2006. – Вип. 66-67. – С. 125-126.</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7.</w:t>
      </w:r>
      <w:r>
        <w:rPr>
          <w:rFonts w:ascii="Times New Roman" w:hAnsi="Times New Roman"/>
          <w:lang w:val="uk-UA"/>
        </w:rPr>
        <w:tab/>
      </w:r>
      <w:r>
        <w:rPr>
          <w:rFonts w:ascii="Times New Roman" w:hAnsi="Times New Roman"/>
          <w:i/>
          <w:lang w:val="uk-UA"/>
        </w:rPr>
        <w:t>Пиц Т.</w:t>
      </w:r>
      <w:r>
        <w:rPr>
          <w:rFonts w:ascii="Times New Roman" w:hAnsi="Times New Roman"/>
          <w:lang w:val="uk-UA"/>
        </w:rPr>
        <w:t xml:space="preserve"> Німецькі назви виробника бочок у східнослов’янських мовах XVI-XVII ст. // Мова і культура. – К.: Видавничий Дім Дмитра Бураго, 2007. – Вип. 9. – Т. V (93). – C. 255-263.</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8.</w:t>
      </w:r>
      <w:r>
        <w:rPr>
          <w:rFonts w:ascii="Times New Roman" w:hAnsi="Times New Roman"/>
          <w:lang w:val="uk-UA"/>
        </w:rPr>
        <w:tab/>
      </w:r>
      <w:r>
        <w:rPr>
          <w:rFonts w:ascii="Times New Roman" w:hAnsi="Times New Roman"/>
          <w:i/>
          <w:lang w:val="uk-UA"/>
        </w:rPr>
        <w:t>Пиц Т.</w:t>
      </w:r>
      <w:r>
        <w:rPr>
          <w:rFonts w:ascii="Times New Roman" w:hAnsi="Times New Roman"/>
          <w:lang w:val="uk-UA"/>
        </w:rPr>
        <w:t xml:space="preserve"> Про німецьке походження ремiсничих назв ślosarz, ślósarz, ślusarz, слюсар, слесарь у слов’янських мовах // Мовознавство. – 2007. – № 2. – С. 35-41.</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9.</w:t>
      </w:r>
      <w:r>
        <w:rPr>
          <w:rFonts w:ascii="Times New Roman" w:hAnsi="Times New Roman"/>
          <w:lang w:val="uk-UA"/>
        </w:rPr>
        <w:tab/>
      </w:r>
      <w:r>
        <w:rPr>
          <w:rFonts w:ascii="Times New Roman" w:hAnsi="Times New Roman"/>
          <w:i/>
          <w:lang w:val="uk-UA"/>
        </w:rPr>
        <w:t>Пиц Т.</w:t>
      </w:r>
      <w:r>
        <w:rPr>
          <w:rFonts w:ascii="Times New Roman" w:hAnsi="Times New Roman"/>
          <w:lang w:val="uk-UA"/>
        </w:rPr>
        <w:t xml:space="preserve"> Походження ремісничих назв боднар, бондар та bednarz у слов’янських мовах // Wiener Slavistiches Jahrbuch“. – 2007. – Bd. 52. – S. 135-146.</w:t>
      </w:r>
    </w:p>
    <w:p w:rsidR="002C28F9" w:rsidRDefault="002C28F9" w:rsidP="002C28F9">
      <w:pPr>
        <w:tabs>
          <w:tab w:val="left" w:pos="900"/>
          <w:tab w:val="left" w:pos="6660"/>
        </w:tabs>
        <w:spacing w:line="360" w:lineRule="auto"/>
        <w:ind w:firstLine="540"/>
        <w:jc w:val="center"/>
        <w:rPr>
          <w:rFonts w:ascii="Times New Roman" w:hAnsi="Times New Roman"/>
          <w:b/>
          <w:lang w:val="uk-UA"/>
        </w:rPr>
      </w:pPr>
    </w:p>
    <w:p w:rsidR="002C28F9" w:rsidRDefault="002C28F9" w:rsidP="002C28F9">
      <w:pPr>
        <w:tabs>
          <w:tab w:val="left" w:pos="900"/>
          <w:tab w:val="left" w:pos="6660"/>
        </w:tabs>
        <w:spacing w:line="360" w:lineRule="auto"/>
        <w:ind w:firstLine="540"/>
        <w:jc w:val="center"/>
        <w:rPr>
          <w:rFonts w:ascii="Times New Roman" w:hAnsi="Times New Roman"/>
          <w:b/>
          <w:lang w:val="uk-UA"/>
        </w:rPr>
      </w:pPr>
      <w:r>
        <w:rPr>
          <w:rFonts w:ascii="Times New Roman" w:hAnsi="Times New Roman"/>
          <w:b/>
          <w:lang w:val="uk-UA"/>
        </w:rPr>
        <w:t>АНОТАЦІЯ</w:t>
      </w:r>
    </w:p>
    <w:p w:rsidR="002C28F9" w:rsidRDefault="002C28F9" w:rsidP="002C28F9">
      <w:pPr>
        <w:tabs>
          <w:tab w:val="left" w:pos="900"/>
          <w:tab w:val="left" w:pos="6660"/>
        </w:tabs>
        <w:spacing w:line="360" w:lineRule="auto"/>
        <w:ind w:firstLine="540"/>
        <w:jc w:val="center"/>
        <w:rPr>
          <w:rFonts w:ascii="Times New Roman" w:hAnsi="Times New Roman"/>
          <w:b/>
          <w:lang w:val="uk-UA"/>
        </w:rPr>
      </w:pP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b/>
          <w:lang w:val="uk-UA"/>
        </w:rPr>
        <w:t>Пиц Т. Б. Східнонімецькі назви ремісників та їхнє поширення у польській, білоруській і українській мовах XIV – XVII ст.</w:t>
      </w:r>
      <w:r>
        <w:rPr>
          <w:rFonts w:ascii="Times New Roman" w:hAnsi="Times New Roman"/>
          <w:lang w:val="uk-UA"/>
        </w:rPr>
        <w:t xml:space="preserve"> – Рукопис.</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Дисертація на здобуття наукового ступеня кандидата філологічних наук зі спеціальності 10.02.17 – порівняльно-історичне і типологічне мовознавство. – Львівський національний університет імені Івана Франка, Львів, 2007.</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lang w:val="uk-UA"/>
        </w:rPr>
        <w:t xml:space="preserve">Дисертацію присвячено вивченню та аналізові назв ремісників різних промислів у сілезькому, прусському та східнопомеранському діалектах XIV – XVII ст., а також тим формам, що поширились у старопольській мові того ж часу і в старобілоруській та староукраїнській </w:t>
      </w:r>
      <w:r>
        <w:rPr>
          <w:rFonts w:ascii="Times New Roman" w:hAnsi="Times New Roman"/>
          <w:lang w:val="uk-UA"/>
        </w:rPr>
        <w:lastRenderedPageBreak/>
        <w:t>мовах XVI-XVII ст. У роботі проаналізовано фахову літературу з цієї тематики, охарактеризовано історію, напрям дослідження германських запозичень і визначено рівень їхньої вивченості та ремісничих термінів зокрема. Висвітлено їхні словотвірні особливості, форми поширення з даними щодо часу та місця фіксації, а також виокремлено 11 тематичних груп, з’ясовано обсяг запозиченого лексичного матеріалу у складі трьох слов’янських мов. Провідна тема – визначення діалектних основ найменувань ремісників, що проникали у польську, білоруську та українську мови XIV-XVII ст., а також укладання лінгвістичних карт.</w:t>
      </w:r>
    </w:p>
    <w:p w:rsidR="002C28F9" w:rsidRDefault="002C28F9" w:rsidP="002C28F9">
      <w:pPr>
        <w:tabs>
          <w:tab w:val="left" w:pos="900"/>
          <w:tab w:val="left" w:pos="6660"/>
        </w:tabs>
        <w:spacing w:line="360" w:lineRule="auto"/>
        <w:ind w:firstLine="540"/>
        <w:rPr>
          <w:rFonts w:ascii="Times New Roman" w:hAnsi="Times New Roman"/>
          <w:lang w:val="uk-UA"/>
        </w:rPr>
      </w:pPr>
      <w:r>
        <w:rPr>
          <w:rFonts w:ascii="Times New Roman" w:hAnsi="Times New Roman"/>
          <w:b/>
          <w:lang w:val="uk-UA"/>
        </w:rPr>
        <w:t>Ключові слова:</w:t>
      </w:r>
      <w:r>
        <w:rPr>
          <w:rFonts w:ascii="Times New Roman" w:hAnsi="Times New Roman"/>
          <w:lang w:val="uk-UA"/>
        </w:rPr>
        <w:t xml:space="preserve"> назва ремісника, діалект, апелятив, антропонім, особова назва, форма поширення.</w:t>
      </w:r>
    </w:p>
    <w:p w:rsidR="002C28F9" w:rsidRDefault="002C28F9" w:rsidP="002C28F9">
      <w:pPr>
        <w:tabs>
          <w:tab w:val="left" w:pos="900"/>
          <w:tab w:val="left" w:pos="6660"/>
        </w:tabs>
        <w:spacing w:line="360" w:lineRule="auto"/>
        <w:ind w:firstLine="540"/>
        <w:jc w:val="center"/>
        <w:rPr>
          <w:rFonts w:ascii="Times New Roman" w:hAnsi="Times New Roman"/>
          <w:b/>
          <w:lang w:val="uk-UA"/>
        </w:rPr>
      </w:pPr>
    </w:p>
    <w:p w:rsidR="002C28F9" w:rsidRDefault="002C28F9" w:rsidP="002C28F9">
      <w:pPr>
        <w:tabs>
          <w:tab w:val="left" w:pos="900"/>
          <w:tab w:val="left" w:pos="6660"/>
        </w:tabs>
        <w:spacing w:line="360" w:lineRule="auto"/>
        <w:ind w:firstLine="540"/>
        <w:jc w:val="center"/>
        <w:rPr>
          <w:rFonts w:ascii="Times New Roman" w:hAnsi="Times New Roman"/>
          <w:b/>
        </w:rPr>
      </w:pPr>
      <w:r>
        <w:rPr>
          <w:rFonts w:ascii="Times New Roman" w:hAnsi="Times New Roman"/>
          <w:b/>
        </w:rPr>
        <w:t>АННОТАЦИЯ</w:t>
      </w:r>
    </w:p>
    <w:p w:rsidR="002C28F9" w:rsidRDefault="002C28F9" w:rsidP="002C28F9">
      <w:pPr>
        <w:tabs>
          <w:tab w:val="left" w:pos="900"/>
          <w:tab w:val="left" w:pos="6660"/>
        </w:tabs>
        <w:spacing w:line="360" w:lineRule="auto"/>
        <w:ind w:firstLine="540"/>
        <w:jc w:val="center"/>
        <w:rPr>
          <w:rFonts w:ascii="Times New Roman" w:hAnsi="Times New Roman"/>
          <w:b/>
        </w:rPr>
      </w:pPr>
    </w:p>
    <w:p w:rsidR="002C28F9" w:rsidRDefault="002C28F9" w:rsidP="002C28F9">
      <w:pPr>
        <w:tabs>
          <w:tab w:val="left" w:pos="900"/>
          <w:tab w:val="left" w:pos="6660"/>
        </w:tabs>
        <w:spacing w:line="360" w:lineRule="auto"/>
        <w:ind w:firstLine="540"/>
        <w:rPr>
          <w:rFonts w:ascii="Times New Roman" w:hAnsi="Times New Roman"/>
          <w:b/>
        </w:rPr>
      </w:pPr>
      <w:r>
        <w:rPr>
          <w:rFonts w:ascii="Times New Roman" w:hAnsi="Times New Roman"/>
          <w:b/>
        </w:rPr>
        <w:t xml:space="preserve">Пыц Т. Б. Восточнонемецкие наименования ремесленников и их распространение в польском, белорусском и украинском языках XIV – XVII вв. </w:t>
      </w:r>
      <w:r>
        <w:rPr>
          <w:rFonts w:ascii="Times New Roman" w:hAnsi="Times New Roman"/>
        </w:rPr>
        <w:t>– Рукопись.</w:t>
      </w:r>
    </w:p>
    <w:p w:rsidR="002C28F9" w:rsidRDefault="002C28F9" w:rsidP="002C28F9">
      <w:pPr>
        <w:tabs>
          <w:tab w:val="left" w:pos="900"/>
          <w:tab w:val="left" w:pos="6660"/>
        </w:tabs>
        <w:spacing w:line="360" w:lineRule="auto"/>
        <w:ind w:firstLine="540"/>
        <w:rPr>
          <w:rFonts w:ascii="Times New Roman" w:hAnsi="Times New Roman"/>
        </w:rPr>
      </w:pPr>
      <w:r>
        <w:rPr>
          <w:rFonts w:ascii="Times New Roman" w:hAnsi="Times New Roman"/>
        </w:rPr>
        <w:t>Диссертация на соискание ученой степени кандидата филологических наук по специальности 10.02.17. – сравнительно-историческое и типологическое языкознание. – Львовский национальный университет имени Ивана Франко, Львов, 2007.</w:t>
      </w:r>
    </w:p>
    <w:p w:rsidR="002C28F9" w:rsidRDefault="002C28F9" w:rsidP="002C28F9">
      <w:pPr>
        <w:tabs>
          <w:tab w:val="left" w:pos="900"/>
          <w:tab w:val="left" w:pos="6660"/>
        </w:tabs>
        <w:spacing w:line="360" w:lineRule="auto"/>
        <w:ind w:firstLine="540"/>
        <w:rPr>
          <w:rFonts w:ascii="Times New Roman" w:hAnsi="Times New Roman"/>
        </w:rPr>
      </w:pPr>
      <w:proofErr w:type="gramStart"/>
      <w:r>
        <w:rPr>
          <w:rFonts w:ascii="Times New Roman" w:hAnsi="Times New Roman"/>
        </w:rPr>
        <w:t>Диссертация посвящена изучению и анализу названий ремесленников в силезском, прусском и восточно-померанском диалектах ХІV –</w:t>
      </w:r>
      <w:r>
        <w:rPr>
          <w:rFonts w:ascii="Times New Roman" w:hAnsi="Times New Roman"/>
          <w:lang w:val="uk-UA"/>
        </w:rPr>
        <w:t> </w:t>
      </w:r>
      <w:r>
        <w:rPr>
          <w:rFonts w:ascii="Times New Roman" w:hAnsi="Times New Roman"/>
        </w:rPr>
        <w:t>ХVІІ ст., а также тем формам названий, которые распространились в старопольском языке того же времени, в старобелорусском и староукраинском языках ХVІ – ХVІІ вв.</w:t>
      </w:r>
      <w:proofErr w:type="gramEnd"/>
    </w:p>
    <w:p w:rsidR="002C28F9" w:rsidRDefault="002C28F9" w:rsidP="002C28F9">
      <w:pPr>
        <w:tabs>
          <w:tab w:val="left" w:pos="900"/>
          <w:tab w:val="left" w:pos="6660"/>
        </w:tabs>
        <w:spacing w:line="360" w:lineRule="auto"/>
        <w:ind w:firstLine="540"/>
        <w:rPr>
          <w:rFonts w:ascii="Times New Roman" w:hAnsi="Times New Roman"/>
        </w:rPr>
      </w:pPr>
      <w:r>
        <w:rPr>
          <w:rFonts w:ascii="Times New Roman" w:hAnsi="Times New Roman"/>
        </w:rPr>
        <w:t>Во введении обоснован выбор темы, её актуальность, сформулированы цель и задачи исследования, указаны методы и приемы анализа, раскрыта научная новизна, теоретическое и практическое значение диссертации.</w:t>
      </w:r>
    </w:p>
    <w:p w:rsidR="002C28F9" w:rsidRDefault="002C28F9" w:rsidP="002C28F9">
      <w:pPr>
        <w:tabs>
          <w:tab w:val="left" w:pos="900"/>
          <w:tab w:val="left" w:pos="6660"/>
        </w:tabs>
        <w:spacing w:line="360" w:lineRule="auto"/>
        <w:ind w:firstLine="540"/>
        <w:rPr>
          <w:rFonts w:ascii="Times New Roman" w:hAnsi="Times New Roman"/>
        </w:rPr>
      </w:pPr>
      <w:r>
        <w:rPr>
          <w:rFonts w:ascii="Times New Roman" w:hAnsi="Times New Roman"/>
        </w:rPr>
        <w:t>В разделе „История и проблематика изучения названий ремесленников в контексте немецко-славянских языковых контактов“ произведен анализ специальной литературы, дана характеристика истории, направлений, методов исследований германизмов и определено место ремесленных номинативов среди них в частности.</w:t>
      </w:r>
    </w:p>
    <w:p w:rsidR="002C28F9" w:rsidRDefault="002C28F9" w:rsidP="002C28F9">
      <w:pPr>
        <w:tabs>
          <w:tab w:val="left" w:pos="900"/>
          <w:tab w:val="left" w:pos="6660"/>
        </w:tabs>
        <w:spacing w:line="360" w:lineRule="auto"/>
        <w:ind w:firstLine="540"/>
        <w:rPr>
          <w:rFonts w:ascii="Times New Roman" w:hAnsi="Times New Roman"/>
        </w:rPr>
      </w:pPr>
      <w:r>
        <w:rPr>
          <w:rFonts w:ascii="Times New Roman" w:hAnsi="Times New Roman"/>
        </w:rPr>
        <w:t xml:space="preserve">Языковеды изучают германо-славянские языковые контакты, немецкие заимствования в польском, белорусском, украинском языках, в отдельных польских и украинских диалектах, посредничество польского и чешского языков, фонетическую, морфологическую, </w:t>
      </w:r>
      <w:r>
        <w:rPr>
          <w:rFonts w:ascii="Times New Roman" w:hAnsi="Times New Roman"/>
        </w:rPr>
        <w:lastRenderedPageBreak/>
        <w:t>семантическую адаптацию и другие аспекты. Однако вопросы истории заимствования изучены недостачно полно, причем использован только славянский фактический материал и почти исключительно словари литературного немецкого языка. Указывая на недостатки таких методов, на примерах названий ремесленников обоснована необходимость рассмотрения не только таких материалов из истории славянских языков, но и восточнонемецких диалектов и лингвогеографии. Одновременно предопределены трудности, которые возникают в процессе исследования терминов, а также объяснена принятая классификация ремесленников.</w:t>
      </w:r>
    </w:p>
    <w:p w:rsidR="002C28F9" w:rsidRDefault="002C28F9" w:rsidP="002C28F9">
      <w:pPr>
        <w:tabs>
          <w:tab w:val="left" w:pos="900"/>
          <w:tab w:val="left" w:pos="6660"/>
        </w:tabs>
        <w:spacing w:line="360" w:lineRule="auto"/>
        <w:ind w:firstLine="540"/>
        <w:rPr>
          <w:rFonts w:ascii="Times New Roman" w:hAnsi="Times New Roman"/>
        </w:rPr>
      </w:pPr>
      <w:r>
        <w:rPr>
          <w:rFonts w:ascii="Times New Roman" w:hAnsi="Times New Roman"/>
        </w:rPr>
        <w:t>В разделе „Названия ремесленников в восточнонемецких диалектах XIV – XVII вв. и их словообразовательные особенности“ представлены все обнаруженные нами наименования ремесленников (270) по тематическим группам (11), зафиксированы формы распространения, датирования и локализация лексем.</w:t>
      </w:r>
    </w:p>
    <w:p w:rsidR="002C28F9" w:rsidRDefault="002C28F9" w:rsidP="002C28F9">
      <w:pPr>
        <w:tabs>
          <w:tab w:val="left" w:pos="900"/>
          <w:tab w:val="left" w:pos="6660"/>
        </w:tabs>
        <w:spacing w:line="360" w:lineRule="auto"/>
        <w:ind w:firstLine="540"/>
        <w:rPr>
          <w:rFonts w:ascii="Times New Roman" w:hAnsi="Times New Roman"/>
        </w:rPr>
      </w:pPr>
      <w:r>
        <w:rPr>
          <w:rFonts w:ascii="Times New Roman" w:hAnsi="Times New Roman"/>
        </w:rPr>
        <w:t>Освещены также словообразовательные особенности терминов. Определены те из них, которые образованы от названий изделий, материала, из которого они изготовлены, от названия производимого действия и др., определены другие производящие основы.</w:t>
      </w:r>
    </w:p>
    <w:p w:rsidR="002C28F9" w:rsidRDefault="002C28F9" w:rsidP="002C28F9">
      <w:pPr>
        <w:tabs>
          <w:tab w:val="left" w:pos="900"/>
          <w:tab w:val="left" w:pos="6660"/>
        </w:tabs>
        <w:spacing w:line="360" w:lineRule="auto"/>
        <w:ind w:firstLine="540"/>
        <w:rPr>
          <w:rFonts w:ascii="Times New Roman" w:hAnsi="Times New Roman"/>
        </w:rPr>
      </w:pPr>
      <w:proofErr w:type="gramStart"/>
      <w:r>
        <w:rPr>
          <w:rFonts w:ascii="Times New Roman" w:hAnsi="Times New Roman"/>
        </w:rPr>
        <w:t>В разделе „Распространение восточнонемецких диалектных названий ремесленников в старопольском, старобелорусском и староукраинском языках ХVІ</w:t>
      </w:r>
      <w:r>
        <w:rPr>
          <w:rFonts w:ascii="Times New Roman" w:hAnsi="Times New Roman"/>
          <w:lang w:val="en-US"/>
        </w:rPr>
        <w:t> </w:t>
      </w:r>
      <w:r>
        <w:rPr>
          <w:rFonts w:ascii="Times New Roman" w:hAnsi="Times New Roman"/>
        </w:rPr>
        <w:t>–</w:t>
      </w:r>
      <w:r>
        <w:rPr>
          <w:rFonts w:ascii="Times New Roman" w:hAnsi="Times New Roman"/>
          <w:lang w:val="en-US"/>
        </w:rPr>
        <w:t> </w:t>
      </w:r>
      <w:r>
        <w:rPr>
          <w:rFonts w:ascii="Times New Roman" w:hAnsi="Times New Roman"/>
        </w:rPr>
        <w:t>ХVІІ вв.)“ проанализированы по группам те диалектные разновидности наименований ремесленников, которые отображены в славянских языках.</w:t>
      </w:r>
      <w:proofErr w:type="gramEnd"/>
    </w:p>
    <w:p w:rsidR="002C28F9" w:rsidRDefault="002C28F9" w:rsidP="002C28F9">
      <w:pPr>
        <w:tabs>
          <w:tab w:val="left" w:pos="900"/>
          <w:tab w:val="left" w:pos="6660"/>
        </w:tabs>
        <w:spacing w:line="360" w:lineRule="auto"/>
        <w:ind w:firstLine="540"/>
        <w:rPr>
          <w:rFonts w:ascii="Times New Roman" w:hAnsi="Times New Roman"/>
        </w:rPr>
      </w:pPr>
      <w:r>
        <w:rPr>
          <w:rFonts w:ascii="Times New Roman" w:hAnsi="Times New Roman"/>
        </w:rPr>
        <w:t>Отмечены следующие случаи распространения диалектных разновидностей наименований ремесленников:</w:t>
      </w:r>
    </w:p>
    <w:p w:rsidR="002C28F9" w:rsidRDefault="002C28F9" w:rsidP="002C28F9">
      <w:pPr>
        <w:tabs>
          <w:tab w:val="left" w:pos="900"/>
          <w:tab w:val="left" w:pos="6660"/>
        </w:tabs>
        <w:spacing w:line="360" w:lineRule="auto"/>
        <w:ind w:firstLine="540"/>
        <w:rPr>
          <w:rFonts w:ascii="Times New Roman" w:hAnsi="Times New Roman"/>
        </w:rPr>
      </w:pPr>
      <w:r>
        <w:rPr>
          <w:rFonts w:ascii="Times New Roman" w:hAnsi="Times New Roman"/>
        </w:rPr>
        <w:t>1.</w:t>
      </w:r>
      <w:r>
        <w:rPr>
          <w:rFonts w:ascii="Times New Roman" w:hAnsi="Times New Roman"/>
        </w:rPr>
        <w:tab/>
        <w:t>Функционирование не в одном, а в двух и более диалектах.</w:t>
      </w:r>
    </w:p>
    <w:p w:rsidR="002C28F9" w:rsidRDefault="002C28F9" w:rsidP="002C28F9">
      <w:pPr>
        <w:tabs>
          <w:tab w:val="left" w:pos="900"/>
          <w:tab w:val="left" w:pos="6660"/>
        </w:tabs>
        <w:spacing w:line="360" w:lineRule="auto"/>
        <w:ind w:firstLine="540"/>
        <w:rPr>
          <w:rFonts w:ascii="Times New Roman" w:hAnsi="Times New Roman"/>
        </w:rPr>
      </w:pPr>
      <w:r>
        <w:rPr>
          <w:rFonts w:ascii="Times New Roman" w:hAnsi="Times New Roman"/>
        </w:rPr>
        <w:t>2.</w:t>
      </w:r>
      <w:r>
        <w:rPr>
          <w:rFonts w:ascii="Times New Roman" w:hAnsi="Times New Roman"/>
        </w:rPr>
        <w:tab/>
        <w:t>Фиксирование одной и той же лексемы также в других немецких диалектах наряду с восточнонемецкими.</w:t>
      </w:r>
    </w:p>
    <w:p w:rsidR="002C28F9" w:rsidRDefault="002C28F9" w:rsidP="002C28F9">
      <w:pPr>
        <w:tabs>
          <w:tab w:val="left" w:pos="900"/>
          <w:tab w:val="left" w:pos="6660"/>
        </w:tabs>
        <w:spacing w:line="360" w:lineRule="auto"/>
        <w:ind w:firstLine="540"/>
        <w:rPr>
          <w:rFonts w:ascii="Times New Roman" w:hAnsi="Times New Roman"/>
        </w:rPr>
      </w:pPr>
      <w:r>
        <w:rPr>
          <w:rFonts w:ascii="Times New Roman" w:hAnsi="Times New Roman"/>
        </w:rPr>
        <w:t>3.</w:t>
      </w:r>
      <w:r>
        <w:rPr>
          <w:rFonts w:ascii="Times New Roman" w:hAnsi="Times New Roman"/>
        </w:rPr>
        <w:tab/>
        <w:t>Нотирование в славянских памятниках параллельных к восточнонемецким названиям ремесленников форм, которые прослеживаются только в других немецких диалектах (не восточнонемецких).</w:t>
      </w:r>
    </w:p>
    <w:p w:rsidR="002C28F9" w:rsidRDefault="002C28F9" w:rsidP="002C28F9">
      <w:pPr>
        <w:tabs>
          <w:tab w:val="left" w:pos="900"/>
          <w:tab w:val="left" w:pos="6660"/>
        </w:tabs>
        <w:spacing w:line="360" w:lineRule="auto"/>
        <w:ind w:firstLine="540"/>
        <w:rPr>
          <w:rFonts w:ascii="Times New Roman" w:hAnsi="Times New Roman"/>
        </w:rPr>
      </w:pPr>
      <w:r>
        <w:rPr>
          <w:rFonts w:ascii="Times New Roman" w:hAnsi="Times New Roman"/>
        </w:rPr>
        <w:t>4.</w:t>
      </w:r>
      <w:r>
        <w:rPr>
          <w:rFonts w:ascii="Times New Roman" w:hAnsi="Times New Roman"/>
        </w:rPr>
        <w:tab/>
        <w:t>Существование параллельных форм в славянских языках данного периода, но их отсутствие в немецких диалектах.</w:t>
      </w:r>
    </w:p>
    <w:p w:rsidR="002C28F9" w:rsidRDefault="002C28F9" w:rsidP="002C28F9">
      <w:pPr>
        <w:tabs>
          <w:tab w:val="left" w:pos="900"/>
          <w:tab w:val="left" w:pos="6660"/>
        </w:tabs>
        <w:spacing w:line="360" w:lineRule="auto"/>
        <w:ind w:firstLine="540"/>
        <w:rPr>
          <w:rFonts w:ascii="Times New Roman" w:hAnsi="Times New Roman"/>
        </w:rPr>
      </w:pPr>
      <w:r>
        <w:rPr>
          <w:rFonts w:ascii="Times New Roman" w:hAnsi="Times New Roman"/>
        </w:rPr>
        <w:t>5.</w:t>
      </w:r>
      <w:r>
        <w:rPr>
          <w:rFonts w:ascii="Times New Roman" w:hAnsi="Times New Roman"/>
        </w:rPr>
        <w:tab/>
        <w:t xml:space="preserve">Распространение в </w:t>
      </w:r>
      <w:proofErr w:type="gramStart"/>
      <w:r>
        <w:rPr>
          <w:rFonts w:ascii="Times New Roman" w:hAnsi="Times New Roman"/>
        </w:rPr>
        <w:t>польском</w:t>
      </w:r>
      <w:proofErr w:type="gramEnd"/>
      <w:r>
        <w:rPr>
          <w:rFonts w:ascii="Times New Roman" w:hAnsi="Times New Roman"/>
        </w:rPr>
        <w:t xml:space="preserve"> и украинском языках новых названий деятелей, которые не зафиксированы в истории силезского, прусского и восточно-померанского диалектов.</w:t>
      </w:r>
    </w:p>
    <w:p w:rsidR="002C28F9" w:rsidRDefault="002C28F9" w:rsidP="002C28F9">
      <w:pPr>
        <w:tabs>
          <w:tab w:val="left" w:pos="900"/>
          <w:tab w:val="left" w:pos="6660"/>
        </w:tabs>
        <w:spacing w:line="360" w:lineRule="auto"/>
        <w:ind w:firstLine="540"/>
        <w:rPr>
          <w:rFonts w:ascii="Times New Roman" w:hAnsi="Times New Roman"/>
        </w:rPr>
      </w:pPr>
      <w:r>
        <w:rPr>
          <w:rFonts w:ascii="Times New Roman" w:hAnsi="Times New Roman"/>
        </w:rPr>
        <w:t>6.</w:t>
      </w:r>
      <w:r>
        <w:rPr>
          <w:rFonts w:ascii="Times New Roman" w:hAnsi="Times New Roman"/>
        </w:rPr>
        <w:tab/>
        <w:t>Сохранение диалектных вариантов ремесленных названий в восточнославянских языках, которые не упоминаются в языке-посреднике.</w:t>
      </w:r>
    </w:p>
    <w:p w:rsidR="002C28F9" w:rsidRDefault="002C28F9" w:rsidP="002C28F9">
      <w:pPr>
        <w:tabs>
          <w:tab w:val="left" w:pos="900"/>
          <w:tab w:val="left" w:pos="6660"/>
        </w:tabs>
        <w:spacing w:line="360" w:lineRule="auto"/>
        <w:ind w:firstLine="540"/>
        <w:rPr>
          <w:rFonts w:ascii="Times New Roman" w:hAnsi="Times New Roman"/>
        </w:rPr>
      </w:pPr>
      <w:r>
        <w:rPr>
          <w:rFonts w:ascii="Times New Roman" w:hAnsi="Times New Roman"/>
        </w:rPr>
        <w:lastRenderedPageBreak/>
        <w:t>Последние четыре пункта свидетельствуют о том, что значительное количество терминов было распространено только в устной речи (во время общения), и таким образом попало на восток.</w:t>
      </w:r>
    </w:p>
    <w:p w:rsidR="002C28F9" w:rsidRDefault="002C28F9" w:rsidP="002C28F9">
      <w:pPr>
        <w:tabs>
          <w:tab w:val="left" w:pos="900"/>
          <w:tab w:val="left" w:pos="6660"/>
        </w:tabs>
        <w:spacing w:line="360" w:lineRule="auto"/>
        <w:ind w:firstLine="540"/>
        <w:rPr>
          <w:rFonts w:ascii="Times New Roman" w:hAnsi="Times New Roman"/>
        </w:rPr>
      </w:pPr>
      <w:r>
        <w:rPr>
          <w:rFonts w:ascii="Times New Roman" w:hAnsi="Times New Roman"/>
        </w:rPr>
        <w:t>В заключении обобщены результаты исследования.</w:t>
      </w:r>
    </w:p>
    <w:p w:rsidR="002C28F9" w:rsidRDefault="002C28F9" w:rsidP="002C28F9">
      <w:pPr>
        <w:tabs>
          <w:tab w:val="left" w:pos="900"/>
          <w:tab w:val="left" w:pos="6660"/>
        </w:tabs>
        <w:spacing w:line="360" w:lineRule="auto"/>
        <w:ind w:firstLine="540"/>
        <w:rPr>
          <w:rFonts w:ascii="Times New Roman" w:hAnsi="Times New Roman"/>
        </w:rPr>
      </w:pPr>
      <w:r>
        <w:rPr>
          <w:rFonts w:ascii="Times New Roman" w:hAnsi="Times New Roman"/>
          <w:b/>
        </w:rPr>
        <w:t>Ключевые слова:</w:t>
      </w:r>
      <w:r>
        <w:rPr>
          <w:rFonts w:ascii="Times New Roman" w:hAnsi="Times New Roman"/>
        </w:rPr>
        <w:t xml:space="preserve"> название ремесленника, диалект, апеллятив, антропоним, личное имя, форма распространения.</w:t>
      </w:r>
    </w:p>
    <w:p w:rsidR="002C28F9" w:rsidRDefault="002C28F9" w:rsidP="002C28F9">
      <w:pPr>
        <w:tabs>
          <w:tab w:val="left" w:pos="900"/>
          <w:tab w:val="left" w:pos="6660"/>
        </w:tabs>
        <w:spacing w:line="360" w:lineRule="auto"/>
        <w:ind w:firstLine="540"/>
        <w:jc w:val="center"/>
        <w:rPr>
          <w:rFonts w:ascii="Times New Roman" w:hAnsi="Times New Roman"/>
          <w:b/>
        </w:rPr>
      </w:pPr>
    </w:p>
    <w:p w:rsidR="002C28F9" w:rsidRDefault="002C28F9" w:rsidP="002C28F9">
      <w:pPr>
        <w:tabs>
          <w:tab w:val="left" w:pos="900"/>
          <w:tab w:val="left" w:pos="6660"/>
        </w:tabs>
        <w:spacing w:line="360" w:lineRule="auto"/>
        <w:ind w:firstLine="540"/>
        <w:jc w:val="center"/>
        <w:rPr>
          <w:rFonts w:ascii="Times New Roman" w:hAnsi="Times New Roman"/>
          <w:b/>
        </w:rPr>
      </w:pPr>
    </w:p>
    <w:p w:rsidR="002C28F9" w:rsidRDefault="002C28F9" w:rsidP="002C28F9">
      <w:pPr>
        <w:tabs>
          <w:tab w:val="left" w:pos="900"/>
          <w:tab w:val="left" w:pos="6660"/>
        </w:tabs>
        <w:spacing w:line="360" w:lineRule="auto"/>
        <w:ind w:firstLine="540"/>
        <w:jc w:val="center"/>
        <w:rPr>
          <w:rFonts w:ascii="Times New Roman" w:hAnsi="Times New Roman"/>
          <w:b/>
          <w:lang w:val="en-US"/>
        </w:rPr>
      </w:pPr>
      <w:r>
        <w:rPr>
          <w:rFonts w:ascii="Times New Roman" w:hAnsi="Times New Roman"/>
          <w:b/>
          <w:lang w:val="en-US"/>
        </w:rPr>
        <w:t>SUMMARY</w:t>
      </w:r>
    </w:p>
    <w:p w:rsidR="002C28F9" w:rsidRDefault="002C28F9" w:rsidP="002C28F9">
      <w:pPr>
        <w:tabs>
          <w:tab w:val="left" w:pos="900"/>
          <w:tab w:val="left" w:pos="6660"/>
        </w:tabs>
        <w:spacing w:line="360" w:lineRule="auto"/>
        <w:ind w:firstLine="540"/>
        <w:jc w:val="center"/>
        <w:rPr>
          <w:rFonts w:ascii="Times New Roman" w:hAnsi="Times New Roman"/>
          <w:b/>
          <w:lang w:val="en-US"/>
        </w:rPr>
      </w:pPr>
    </w:p>
    <w:p w:rsidR="002C28F9" w:rsidRDefault="002C28F9" w:rsidP="002C28F9">
      <w:pPr>
        <w:tabs>
          <w:tab w:val="left" w:pos="900"/>
          <w:tab w:val="left" w:pos="6660"/>
        </w:tabs>
        <w:spacing w:line="360" w:lineRule="auto"/>
        <w:ind w:firstLine="540"/>
        <w:rPr>
          <w:rFonts w:ascii="Times New Roman" w:hAnsi="Times New Roman"/>
          <w:b/>
          <w:lang w:val="en-US"/>
        </w:rPr>
      </w:pPr>
      <w:proofErr w:type="gramStart"/>
      <w:r>
        <w:rPr>
          <w:rFonts w:ascii="Times New Roman" w:hAnsi="Times New Roman"/>
          <w:b/>
          <w:lang w:val="en-US"/>
        </w:rPr>
        <w:t>Pyts T. B. East-German names of craftsmen and their spread across the Polish, Byelorussian and Ukrainian languages in the XIV – XVII-th centuries.</w:t>
      </w:r>
      <w:proofErr w:type="gramEnd"/>
      <w:r>
        <w:rPr>
          <w:rFonts w:ascii="Times New Roman" w:hAnsi="Times New Roman"/>
          <w:b/>
          <w:lang w:val="en-US"/>
        </w:rPr>
        <w:t xml:space="preserve"> </w:t>
      </w:r>
      <w:r>
        <w:rPr>
          <w:rFonts w:ascii="Times New Roman" w:hAnsi="Times New Roman"/>
          <w:lang w:val="en-US"/>
        </w:rPr>
        <w:t>– Manuscript.</w:t>
      </w:r>
    </w:p>
    <w:p w:rsidR="002C28F9" w:rsidRDefault="002C28F9" w:rsidP="002C28F9">
      <w:pPr>
        <w:tabs>
          <w:tab w:val="left" w:pos="900"/>
          <w:tab w:val="left" w:pos="6660"/>
        </w:tabs>
        <w:spacing w:line="360" w:lineRule="auto"/>
        <w:ind w:firstLine="540"/>
        <w:rPr>
          <w:rFonts w:ascii="Times New Roman" w:hAnsi="Times New Roman"/>
          <w:lang w:val="en-US"/>
        </w:rPr>
      </w:pPr>
      <w:r>
        <w:rPr>
          <w:rFonts w:ascii="Times New Roman" w:hAnsi="Times New Roman"/>
          <w:lang w:val="en-US"/>
        </w:rPr>
        <w:t>Dissertation presented for obtaining a Candidate of Philology degree, specialty 10.02.17 – comparative-historical and typological linguistics – Ivan Franko National University of L’viv, L’viv, 2007.</w:t>
      </w:r>
    </w:p>
    <w:p w:rsidR="002C28F9" w:rsidRDefault="002C28F9" w:rsidP="002C28F9">
      <w:pPr>
        <w:tabs>
          <w:tab w:val="left" w:pos="900"/>
          <w:tab w:val="left" w:pos="6660"/>
        </w:tabs>
        <w:spacing w:line="360" w:lineRule="auto"/>
        <w:ind w:firstLine="540"/>
        <w:rPr>
          <w:rFonts w:ascii="Times New Roman" w:hAnsi="Times New Roman"/>
          <w:lang w:val="en-US"/>
        </w:rPr>
      </w:pPr>
      <w:r>
        <w:rPr>
          <w:rFonts w:ascii="Times New Roman" w:hAnsi="Times New Roman"/>
          <w:lang w:val="en-US"/>
        </w:rPr>
        <w:t>The presented dissertation is devoted to the study and analysis of the names of craftsmen of various trades in the Silesian, Prussian and East-Pomeranian dialects of the XIV</w:t>
      </w:r>
      <w:r>
        <w:rPr>
          <w:rFonts w:ascii="Times New Roman" w:hAnsi="Times New Roman"/>
          <w:lang w:val="en-GB"/>
        </w:rPr>
        <w:t> – </w:t>
      </w:r>
      <w:r>
        <w:rPr>
          <w:rFonts w:ascii="Times New Roman" w:hAnsi="Times New Roman"/>
          <w:lang w:val="en-US"/>
        </w:rPr>
        <w:t>XVII-th centuries. It also deals with the forms which were spread and used in the Old Polish language of that time as well as Old Byelorussian and Old Ukrainian of the XIV</w:t>
      </w:r>
      <w:r>
        <w:rPr>
          <w:rFonts w:ascii="Times New Roman" w:hAnsi="Times New Roman"/>
          <w:lang w:val="en-GB"/>
        </w:rPr>
        <w:t> – </w:t>
      </w:r>
      <w:r>
        <w:rPr>
          <w:rFonts w:ascii="Times New Roman" w:hAnsi="Times New Roman"/>
          <w:lang w:val="en-US"/>
        </w:rPr>
        <w:t>XVII-th centuries. The dissertation gives the analysis of the specialized literature, characterizes the history, the trends of research of Germanic borrowings and defines the level of their study in general and the craftsmen terms in particular. Word-formation peculiarities of Germanic borrowings and the forms of their spread have also become the focus of the dissertation. The dissertation gives insights into the forms of spread of Germanic borrowings and at the same time analyses the time and place of their initial usage. According to the results eleven thematic groups have been defined. The scope of borrowed word stock in the three Slavonic languages has been determined. The main objective of the dissertation is to determine the dialectal stems of the craftsmen’s names, penetrating the neighbouring Slavic territories as well as making up of linguistic maps.</w:t>
      </w:r>
    </w:p>
    <w:p w:rsidR="002C28F9" w:rsidRDefault="002C28F9" w:rsidP="002C28F9">
      <w:pPr>
        <w:tabs>
          <w:tab w:val="left" w:pos="900"/>
          <w:tab w:val="left" w:pos="6660"/>
        </w:tabs>
        <w:spacing w:line="360" w:lineRule="auto"/>
        <w:ind w:firstLine="540"/>
        <w:rPr>
          <w:rFonts w:ascii="Times New Roman" w:hAnsi="Times New Roman"/>
          <w:lang w:val="en-US"/>
        </w:rPr>
      </w:pPr>
      <w:r>
        <w:rPr>
          <w:rFonts w:ascii="Times New Roman" w:hAnsi="Times New Roman"/>
          <w:b/>
          <w:lang w:val="en-US"/>
        </w:rPr>
        <w:t>Key words</w:t>
      </w:r>
      <w:r>
        <w:rPr>
          <w:rFonts w:ascii="Times New Roman" w:hAnsi="Times New Roman"/>
          <w:lang w:val="en-US"/>
        </w:rPr>
        <w:t>: name of a craftsman, dialect, appellative, personal name, antroponym, form of spread.</w:t>
      </w:r>
    </w:p>
    <w:p w:rsidR="002C28F9" w:rsidRDefault="002C28F9" w:rsidP="002C28F9">
      <w:pPr>
        <w:shd w:val="clear" w:color="auto" w:fill="FFFFFF"/>
        <w:spacing w:line="360" w:lineRule="auto"/>
        <w:jc w:val="center"/>
        <w:rPr>
          <w:rFonts w:ascii="Times New Roman" w:hAnsi="Times New Roman"/>
          <w:spacing w:val="3"/>
          <w:lang w:val="en-US"/>
        </w:rPr>
      </w:pPr>
      <w:r>
        <w:rPr>
          <w:rFonts w:ascii="Times New Roman" w:hAnsi="Times New Roman"/>
          <w:spacing w:val="3"/>
          <w:lang w:val="en-US"/>
        </w:rPr>
        <w:br w:type="page"/>
      </w:r>
    </w:p>
    <w:p w:rsidR="002C28F9" w:rsidRDefault="002C28F9" w:rsidP="002C28F9">
      <w:pPr>
        <w:shd w:val="clear" w:color="auto" w:fill="FFFFFF"/>
        <w:spacing w:line="360" w:lineRule="auto"/>
        <w:jc w:val="center"/>
        <w:rPr>
          <w:rFonts w:ascii="Times New Roman" w:hAnsi="Times New Roman"/>
          <w:spacing w:val="3"/>
          <w:lang w:val="en-US"/>
        </w:rPr>
      </w:pPr>
    </w:p>
    <w:p w:rsidR="002C28F9" w:rsidRDefault="002C28F9" w:rsidP="002C28F9">
      <w:pPr>
        <w:shd w:val="clear" w:color="auto" w:fill="FFFFFF"/>
        <w:spacing w:line="360" w:lineRule="auto"/>
        <w:jc w:val="center"/>
        <w:rPr>
          <w:rFonts w:ascii="Times New Roman" w:hAnsi="Times New Roman"/>
          <w:spacing w:val="3"/>
          <w:lang w:val="en-US"/>
        </w:rPr>
      </w:pPr>
    </w:p>
    <w:p w:rsidR="002C28F9" w:rsidRDefault="002C28F9" w:rsidP="002C28F9">
      <w:pPr>
        <w:shd w:val="clear" w:color="auto" w:fill="FFFFFF"/>
        <w:spacing w:line="360" w:lineRule="auto"/>
        <w:jc w:val="center"/>
        <w:rPr>
          <w:rFonts w:ascii="Times New Roman" w:hAnsi="Times New Roman"/>
          <w:spacing w:val="3"/>
          <w:lang w:val="en-US"/>
        </w:rPr>
      </w:pPr>
    </w:p>
    <w:p w:rsidR="002C28F9" w:rsidRDefault="002C28F9" w:rsidP="002C28F9">
      <w:pPr>
        <w:shd w:val="clear" w:color="auto" w:fill="FFFFFF"/>
        <w:spacing w:line="360" w:lineRule="auto"/>
        <w:jc w:val="center"/>
        <w:rPr>
          <w:rFonts w:ascii="Times New Roman" w:hAnsi="Times New Roman"/>
          <w:spacing w:val="3"/>
          <w:lang w:val="en-US"/>
        </w:rPr>
      </w:pPr>
    </w:p>
    <w:p w:rsidR="002C28F9" w:rsidRDefault="002C28F9" w:rsidP="002C28F9">
      <w:pPr>
        <w:shd w:val="clear" w:color="auto" w:fill="FFFFFF"/>
        <w:spacing w:line="360" w:lineRule="auto"/>
        <w:jc w:val="center"/>
        <w:rPr>
          <w:rFonts w:ascii="Times New Roman" w:hAnsi="Times New Roman"/>
          <w:spacing w:val="3"/>
          <w:lang w:val="en-US"/>
        </w:rPr>
      </w:pPr>
    </w:p>
    <w:p w:rsidR="002C28F9" w:rsidRDefault="002C28F9" w:rsidP="002C28F9">
      <w:pPr>
        <w:shd w:val="clear" w:color="auto" w:fill="FFFFFF"/>
        <w:spacing w:line="360" w:lineRule="auto"/>
        <w:jc w:val="center"/>
        <w:rPr>
          <w:rFonts w:ascii="Times New Roman" w:hAnsi="Times New Roman"/>
          <w:spacing w:val="3"/>
          <w:lang w:val="en-US"/>
        </w:rPr>
      </w:pPr>
    </w:p>
    <w:p w:rsidR="002C28F9" w:rsidRDefault="002C28F9" w:rsidP="002C28F9">
      <w:pPr>
        <w:shd w:val="clear" w:color="auto" w:fill="FFFFFF"/>
        <w:spacing w:line="360" w:lineRule="auto"/>
        <w:jc w:val="center"/>
        <w:rPr>
          <w:rFonts w:ascii="Times New Roman" w:hAnsi="Times New Roman"/>
          <w:spacing w:val="3"/>
          <w:lang w:val="en-US"/>
        </w:rPr>
      </w:pPr>
    </w:p>
    <w:p w:rsidR="002C28F9" w:rsidRDefault="002C28F9" w:rsidP="002C28F9">
      <w:pPr>
        <w:shd w:val="clear" w:color="auto" w:fill="FFFFFF"/>
        <w:spacing w:line="360" w:lineRule="auto"/>
        <w:jc w:val="center"/>
        <w:rPr>
          <w:rFonts w:ascii="Times New Roman" w:hAnsi="Times New Roman"/>
          <w:spacing w:val="3"/>
          <w:lang w:val="en-US"/>
        </w:rPr>
      </w:pPr>
    </w:p>
    <w:p w:rsidR="002C28F9" w:rsidRDefault="002C28F9" w:rsidP="002C28F9">
      <w:pPr>
        <w:shd w:val="clear" w:color="auto" w:fill="FFFFFF"/>
        <w:spacing w:line="360" w:lineRule="auto"/>
        <w:jc w:val="center"/>
        <w:rPr>
          <w:rFonts w:ascii="Times New Roman" w:hAnsi="Times New Roman"/>
          <w:spacing w:val="3"/>
          <w:lang w:val="en-US"/>
        </w:rPr>
      </w:pPr>
    </w:p>
    <w:p w:rsidR="002C28F9" w:rsidRDefault="002C28F9" w:rsidP="002C28F9">
      <w:pPr>
        <w:shd w:val="clear" w:color="auto" w:fill="FFFFFF"/>
        <w:spacing w:line="360" w:lineRule="auto"/>
        <w:jc w:val="center"/>
        <w:rPr>
          <w:rFonts w:ascii="Times New Roman" w:hAnsi="Times New Roman"/>
          <w:spacing w:val="3"/>
          <w:lang w:val="en-US"/>
        </w:rPr>
      </w:pPr>
    </w:p>
    <w:p w:rsidR="002C28F9" w:rsidRDefault="002C28F9" w:rsidP="002C28F9">
      <w:pPr>
        <w:shd w:val="clear" w:color="auto" w:fill="FFFFFF"/>
        <w:spacing w:line="360" w:lineRule="auto"/>
        <w:jc w:val="center"/>
        <w:rPr>
          <w:rFonts w:ascii="Times New Roman" w:hAnsi="Times New Roman"/>
          <w:spacing w:val="3"/>
          <w:lang w:val="en-US"/>
        </w:rPr>
      </w:pPr>
    </w:p>
    <w:p w:rsidR="002C28F9" w:rsidRDefault="002C28F9" w:rsidP="002C28F9">
      <w:pPr>
        <w:shd w:val="clear" w:color="auto" w:fill="FFFFFF"/>
        <w:spacing w:line="360" w:lineRule="auto"/>
        <w:jc w:val="center"/>
        <w:rPr>
          <w:rFonts w:ascii="Times New Roman" w:hAnsi="Times New Roman"/>
          <w:spacing w:val="3"/>
          <w:lang w:val="en-US"/>
        </w:rPr>
      </w:pPr>
    </w:p>
    <w:p w:rsidR="002C28F9" w:rsidRDefault="002C28F9" w:rsidP="002C28F9">
      <w:pPr>
        <w:shd w:val="clear" w:color="auto" w:fill="FFFFFF"/>
        <w:spacing w:line="360" w:lineRule="auto"/>
        <w:jc w:val="center"/>
        <w:rPr>
          <w:rFonts w:ascii="Times New Roman" w:hAnsi="Times New Roman"/>
          <w:spacing w:val="3"/>
          <w:lang w:val="en-US"/>
        </w:rPr>
      </w:pPr>
    </w:p>
    <w:p w:rsidR="002C28F9" w:rsidRDefault="002C28F9" w:rsidP="002C28F9">
      <w:pPr>
        <w:shd w:val="clear" w:color="auto" w:fill="FFFFFF"/>
        <w:spacing w:line="360" w:lineRule="auto"/>
        <w:jc w:val="center"/>
        <w:rPr>
          <w:rFonts w:ascii="Times New Roman" w:hAnsi="Times New Roman"/>
          <w:spacing w:val="3"/>
          <w:lang w:val="en-US"/>
        </w:rPr>
      </w:pPr>
    </w:p>
    <w:p w:rsidR="002C28F9" w:rsidRDefault="002C28F9" w:rsidP="002C28F9">
      <w:pPr>
        <w:shd w:val="clear" w:color="auto" w:fill="FFFFFF"/>
        <w:spacing w:line="360" w:lineRule="auto"/>
        <w:jc w:val="center"/>
        <w:rPr>
          <w:rFonts w:ascii="Times New Roman" w:hAnsi="Times New Roman"/>
          <w:spacing w:val="3"/>
          <w:lang w:val="en-US"/>
        </w:rPr>
      </w:pPr>
    </w:p>
    <w:p w:rsidR="002C28F9" w:rsidRDefault="002C28F9" w:rsidP="002C28F9">
      <w:pPr>
        <w:shd w:val="clear" w:color="auto" w:fill="FFFFFF"/>
        <w:spacing w:line="360" w:lineRule="auto"/>
        <w:jc w:val="center"/>
        <w:rPr>
          <w:rFonts w:ascii="Times New Roman" w:hAnsi="Times New Roman"/>
          <w:spacing w:val="3"/>
          <w:lang w:val="en-US"/>
        </w:rPr>
      </w:pPr>
    </w:p>
    <w:p w:rsidR="002C28F9" w:rsidRDefault="002C28F9" w:rsidP="002C28F9">
      <w:pPr>
        <w:shd w:val="clear" w:color="auto" w:fill="FFFFFF"/>
        <w:spacing w:line="360" w:lineRule="auto"/>
        <w:jc w:val="center"/>
        <w:rPr>
          <w:rFonts w:ascii="Times New Roman" w:hAnsi="Times New Roman"/>
          <w:spacing w:val="3"/>
          <w:lang w:val="uk-UA"/>
        </w:rPr>
      </w:pPr>
      <w:proofErr w:type="gramStart"/>
      <w:r>
        <w:rPr>
          <w:rFonts w:ascii="Times New Roman" w:hAnsi="Times New Roman"/>
          <w:spacing w:val="3"/>
        </w:rPr>
        <w:t>П</w:t>
      </w:r>
      <w:proofErr w:type="gramEnd"/>
      <w:r>
        <w:rPr>
          <w:rFonts w:ascii="Times New Roman" w:hAnsi="Times New Roman"/>
          <w:spacing w:val="3"/>
          <w:lang w:val="uk-UA"/>
        </w:rPr>
        <w:t>ідписано до друку 2</w:t>
      </w:r>
      <w:r>
        <w:rPr>
          <w:rFonts w:ascii="Times New Roman" w:hAnsi="Times New Roman"/>
          <w:spacing w:val="3"/>
        </w:rPr>
        <w:t>5</w:t>
      </w:r>
      <w:r>
        <w:rPr>
          <w:rFonts w:ascii="Times New Roman" w:hAnsi="Times New Roman"/>
          <w:spacing w:val="3"/>
          <w:lang w:val="uk-UA"/>
        </w:rPr>
        <w:t>.0</w:t>
      </w:r>
      <w:r>
        <w:rPr>
          <w:rFonts w:ascii="Times New Roman" w:hAnsi="Times New Roman"/>
          <w:spacing w:val="3"/>
        </w:rPr>
        <w:t>2</w:t>
      </w:r>
      <w:r>
        <w:rPr>
          <w:rFonts w:ascii="Times New Roman" w:hAnsi="Times New Roman"/>
          <w:spacing w:val="3"/>
          <w:lang w:val="uk-UA"/>
        </w:rPr>
        <w:t>.2008 р.</w:t>
      </w:r>
    </w:p>
    <w:p w:rsidR="002C28F9" w:rsidRDefault="002C28F9" w:rsidP="002C28F9">
      <w:pPr>
        <w:shd w:val="clear" w:color="auto" w:fill="FFFFFF"/>
        <w:spacing w:line="360" w:lineRule="auto"/>
        <w:jc w:val="center"/>
        <w:rPr>
          <w:rFonts w:ascii="Times New Roman" w:hAnsi="Times New Roman"/>
          <w:spacing w:val="3"/>
          <w:lang w:val="uk-UA"/>
        </w:rPr>
      </w:pPr>
      <w:r>
        <w:rPr>
          <w:rFonts w:ascii="Times New Roman" w:hAnsi="Times New Roman"/>
          <w:spacing w:val="3"/>
          <w:lang w:val="uk-UA"/>
        </w:rPr>
        <w:t>Гарнітура Times. Формат 60x</w:t>
      </w:r>
      <w:r>
        <w:rPr>
          <w:rFonts w:ascii="Times New Roman" w:hAnsi="Times New Roman"/>
          <w:spacing w:val="3"/>
        </w:rPr>
        <w:t>90</w:t>
      </w:r>
      <w:r>
        <w:rPr>
          <w:rFonts w:ascii="Times New Roman" w:hAnsi="Times New Roman"/>
          <w:spacing w:val="3"/>
          <w:lang w:val="uk-UA"/>
        </w:rPr>
        <w:t xml:space="preserve"> 1/16. Папір офсетний</w:t>
      </w:r>
    </w:p>
    <w:p w:rsidR="002C28F9" w:rsidRDefault="002C28F9" w:rsidP="002C28F9">
      <w:pPr>
        <w:shd w:val="clear" w:color="auto" w:fill="FFFFFF"/>
        <w:spacing w:line="360" w:lineRule="auto"/>
        <w:jc w:val="center"/>
        <w:rPr>
          <w:rFonts w:ascii="Times New Roman" w:hAnsi="Times New Roman"/>
          <w:spacing w:val="3"/>
        </w:rPr>
      </w:pPr>
      <w:r>
        <w:rPr>
          <w:rFonts w:ascii="Times New Roman" w:hAnsi="Times New Roman"/>
          <w:spacing w:val="3"/>
          <w:lang w:val="uk-UA"/>
        </w:rPr>
        <w:t>Ум.</w:t>
      </w:r>
      <w:r>
        <w:rPr>
          <w:rFonts w:ascii="Times New Roman" w:hAnsi="Times New Roman"/>
          <w:spacing w:val="3"/>
        </w:rPr>
        <w:t xml:space="preserve"> </w:t>
      </w:r>
      <w:r>
        <w:rPr>
          <w:rFonts w:ascii="Times New Roman" w:hAnsi="Times New Roman"/>
          <w:spacing w:val="3"/>
          <w:lang w:val="uk-UA"/>
        </w:rPr>
        <w:t xml:space="preserve">друк.арк. </w:t>
      </w:r>
      <w:r>
        <w:rPr>
          <w:rFonts w:ascii="Times New Roman" w:hAnsi="Times New Roman"/>
          <w:spacing w:val="3"/>
        </w:rPr>
        <w:t>1</w:t>
      </w:r>
      <w:r>
        <w:rPr>
          <w:rFonts w:ascii="Times New Roman" w:hAnsi="Times New Roman"/>
          <w:spacing w:val="3"/>
          <w:lang w:val="uk-UA"/>
        </w:rPr>
        <w:t>,</w:t>
      </w:r>
      <w:r>
        <w:rPr>
          <w:rFonts w:ascii="Times New Roman" w:hAnsi="Times New Roman"/>
          <w:spacing w:val="3"/>
        </w:rPr>
        <w:t>0</w:t>
      </w:r>
      <w:r>
        <w:rPr>
          <w:rFonts w:ascii="Times New Roman" w:hAnsi="Times New Roman"/>
          <w:spacing w:val="3"/>
          <w:lang w:val="uk-UA"/>
        </w:rPr>
        <w:t xml:space="preserve">. </w:t>
      </w:r>
    </w:p>
    <w:p w:rsidR="002C28F9" w:rsidRDefault="002C28F9" w:rsidP="002C28F9">
      <w:pPr>
        <w:shd w:val="clear" w:color="auto" w:fill="FFFFFF"/>
        <w:spacing w:line="360" w:lineRule="auto"/>
        <w:jc w:val="center"/>
        <w:rPr>
          <w:rFonts w:ascii="Times New Roman" w:hAnsi="Times New Roman"/>
          <w:b/>
          <w:spacing w:val="3"/>
        </w:rPr>
      </w:pPr>
    </w:p>
    <w:p w:rsidR="002C28F9" w:rsidRDefault="002C28F9" w:rsidP="002C28F9">
      <w:pPr>
        <w:shd w:val="clear" w:color="auto" w:fill="FFFFFF"/>
        <w:spacing w:line="360" w:lineRule="auto"/>
        <w:jc w:val="center"/>
        <w:rPr>
          <w:rFonts w:ascii="Times New Roman" w:hAnsi="Times New Roman"/>
          <w:b/>
          <w:lang w:val="uk-UA"/>
        </w:rPr>
      </w:pPr>
      <w:r>
        <w:rPr>
          <w:rFonts w:ascii="Times New Roman" w:hAnsi="Times New Roman"/>
          <w:b/>
          <w:spacing w:val="3"/>
          <w:lang w:val="uk-UA"/>
        </w:rPr>
        <w:t xml:space="preserve">Друк </w:t>
      </w:r>
      <w:r>
        <w:rPr>
          <w:rFonts w:ascii="Times New Roman" w:hAnsi="Times New Roman"/>
          <w:b/>
          <w:lang w:val="uk-UA"/>
        </w:rPr>
        <w:t>ПП  „ПÓСВІТ”</w:t>
      </w:r>
    </w:p>
    <w:p w:rsidR="002C28F9" w:rsidRDefault="002C28F9" w:rsidP="002C28F9">
      <w:pPr>
        <w:shd w:val="clear" w:color="auto" w:fill="FFFFFF"/>
        <w:spacing w:line="360" w:lineRule="auto"/>
        <w:jc w:val="center"/>
        <w:rPr>
          <w:rFonts w:ascii="Times New Roman" w:hAnsi="Times New Roman"/>
          <w:lang w:val="uk-UA"/>
        </w:rPr>
      </w:pPr>
      <w:r>
        <w:rPr>
          <w:rFonts w:ascii="Times New Roman" w:hAnsi="Times New Roman"/>
          <w:lang w:val="uk-UA"/>
        </w:rPr>
        <w:t>Свідоцтво суб’єкта видавничої справи Серія ДК № 2509 від 30.05.2006 р.</w:t>
      </w:r>
    </w:p>
    <w:p w:rsidR="002C28F9" w:rsidRDefault="002C28F9" w:rsidP="002C28F9">
      <w:pPr>
        <w:shd w:val="clear" w:color="auto" w:fill="FFFFFF"/>
        <w:spacing w:line="360" w:lineRule="auto"/>
        <w:jc w:val="center"/>
        <w:rPr>
          <w:rFonts w:ascii="Times New Roman" w:hAnsi="Times New Roman"/>
          <w:spacing w:val="3"/>
          <w:lang w:val="uk-UA"/>
        </w:rPr>
      </w:pPr>
      <w:r>
        <w:rPr>
          <w:rFonts w:ascii="Times New Roman" w:hAnsi="Times New Roman"/>
          <w:spacing w:val="3"/>
          <w:lang w:val="uk-UA"/>
        </w:rPr>
        <w:t>Адреса: вул. І. Мазепи, 5, м. Дрогобич, 82100 Україна</w:t>
      </w:r>
    </w:p>
    <w:p w:rsidR="002C28F9" w:rsidRDefault="002C28F9" w:rsidP="002C28F9">
      <w:pPr>
        <w:shd w:val="clear" w:color="auto" w:fill="FFFFFF"/>
        <w:spacing w:line="360" w:lineRule="auto"/>
        <w:ind w:firstLine="284"/>
        <w:jc w:val="center"/>
        <w:rPr>
          <w:rFonts w:ascii="Times New Roman" w:hAnsi="Times New Roman"/>
          <w:lang w:val="uk-UA"/>
        </w:rPr>
      </w:pPr>
      <w:r>
        <w:rPr>
          <w:rFonts w:ascii="Times New Roman" w:hAnsi="Times New Roman"/>
          <w:noProof/>
          <w:lang w:eastAsia="ru-RU"/>
        </w:rPr>
        <w:lastRenderedPageBreak/>
        <mc:AlternateContent>
          <mc:Choice Requires="wps">
            <w:drawing>
              <wp:anchor distT="0" distB="0" distL="114300" distR="114300" simplePos="0" relativeHeight="251659264" behindDoc="0" locked="0" layoutInCell="0" allowOverlap="1">
                <wp:simplePos x="0" y="0"/>
                <wp:positionH relativeFrom="column">
                  <wp:posOffset>1371600</wp:posOffset>
                </wp:positionH>
                <wp:positionV relativeFrom="paragraph">
                  <wp:posOffset>666115</wp:posOffset>
                </wp:positionV>
                <wp:extent cx="914400" cy="228600"/>
                <wp:effectExtent l="0" t="0" r="3810" b="1270"/>
                <wp:wrapNone/>
                <wp:docPr id="153" name="Прямоугольник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3" o:spid="_x0000_s1026" style="position:absolute;margin-left:108pt;margin-top:52.4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ZurnwIAAA8FAAAOAAAAZHJzL2Uyb0RvYy54bWysVNuO0zAQfUfiHyy/d3Mh7TbRpqu9UIS0&#10;wEoLH+DaTmOR2MF2my4rJCRekfgEPoIXxGW/If0jxk5busADQuTBGXsunplzxkfHq7pCS66NUDLH&#10;0UGIEZdUMSHnOX7xfDoYY2QskYxUSvIcX3ODjyf37x21TcZjVaqKcY0giDRZ2+S4tLbJgsDQktfE&#10;HKiGS1AWStfEwlbPA6ZJC9HrKojDcBS0SrNGK8qNgdPzXoknPn5RcGqfFYXhFlU5htysX7VfZ24N&#10;Jkckm2vSlIJu0iD/kEVNhIRLd6HOiSVoocVvoWpBtTKqsAdU1YEqCkG5rwGqicJfqrkqScN9LdAc&#10;0+zaZP5fWPp0eamRYIDd8AFGktQAUvdx/Xb9ofvW3a7fdZ+62+7r+n33vfvcfUHOCnrWNiYD16vm&#10;UruqTXOh6EuDpDoriZzzE61VW3LCINPI2Qd3HNzGgCuatU8UgwvJwirfvlWhaxcQGoNWHqXrHUp8&#10;ZRGFwzRKkhCwpKCK4/EIZHcDybbOjTb2EVc1ckKONZDAByfLC2N7062JT15Vgk1FVfmNns/OKo2W&#10;BAgz9d8mutk3q6Qzlsq59RH7E8gR7nA6l60nwE0axUl4GqeD6Wh8OEimyXCQHobjQRilp+koTNLk&#10;fPrGJRglWSkY4/JCSL4lY5T8Hdibsehp5OmIWujVMB762u9kb/aLDP33pyJrYWE2K1HneLwzIpnD&#10;9aFkUDbJLBFVLwd30/eAQA+2f98VzwIHfE+gmWLXQAKtACTAE14REEqlX2PUwkTm2LxaEM0xqh5L&#10;IJLHHUbYb5LhYQw+el8z29cQSSFUji1GvXhm+7FfNFrMS7gp8o2R6gTIVwhPDEfMPqsNZWHqfAWb&#10;F8KN9f7eW/18xyY/AAAA//8DAFBLAwQUAAYACAAAACEA7Qdhbt4AAAALAQAADwAAAGRycy9kb3du&#10;cmV2LnhtbEyPwU7DMBBE70j8g7VI3KjdNlgkxKkQUk/AgRaJ6zbeJhGxHWKnDX/PcqLHnRnNvik3&#10;s+vFicbYBW9guVAgyNfBdr4x8LHf3j2AiAm9xT54MvBDETbV9VWJhQ1n/06nXWoEl/hYoIE2paGQ&#10;MtYtOYyLMJBn7xhGh4nPsZF2xDOXu16ulNLSYef5Q4sDPbdUf+0mZwB1Zr/fjuvX/cukMW9mtb3/&#10;VMbc3sxPjyASzek/DH/4jA4VMx3C5G0UvYHVUvOWxIbKchCcWGvFyoGVTOUgq1Jebqh+AQAA//8D&#10;AFBLAQItABQABgAIAAAAIQC2gziS/gAAAOEBAAATAAAAAAAAAAAAAAAAAAAAAABbQ29udGVudF9U&#10;eXBlc10ueG1sUEsBAi0AFAAGAAgAAAAhADj9If/WAAAAlAEAAAsAAAAAAAAAAAAAAAAALwEAAF9y&#10;ZWxzLy5yZWxzUEsBAi0AFAAGAAgAAAAhAGUZm6ufAgAADwUAAA4AAAAAAAAAAAAAAAAALgIAAGRy&#10;cy9lMm9Eb2MueG1sUEsBAi0AFAAGAAgAAAAhAO0HYW7eAAAACwEAAA8AAAAAAAAAAAAAAAAA+QQA&#10;AGRycy9kb3ducmV2LnhtbFBLBQYAAAAABAAEAPMAAAAEBgAAAAA=&#10;" o:allowincell="f" stroked="f"/>
            </w:pict>
          </mc:Fallback>
        </mc:AlternateContent>
      </w:r>
      <w:r>
        <w:rPr>
          <w:rFonts w:ascii="Times New Roman" w:hAnsi="Times New Roman"/>
          <w:lang w:val="uk-UA"/>
        </w:rPr>
        <w:t>тел. факс (03244) 3- 38-50, тел.: 2-23-35, 2-23-76.</w:t>
      </w:r>
    </w:p>
    <w:p w:rsidR="00E801C0" w:rsidRDefault="00E801C0" w:rsidP="00E801C0">
      <w:pPr>
        <w:rPr>
          <w:rFonts w:ascii="Times New Roman" w:hAnsi="Times New Roman"/>
          <w:sz w:val="28"/>
          <w:szCs w:val="28"/>
        </w:rPr>
        <w:sectPr w:rsidR="00E801C0">
          <w:headerReference w:type="even" r:id="rId10"/>
          <w:headerReference w:type="default" r:id="rId11"/>
          <w:footerReference w:type="even" r:id="rId12"/>
          <w:footerReference w:type="default" r:id="rId13"/>
          <w:pgSz w:w="16838" w:h="11906" w:orient="landscape" w:code="9"/>
          <w:pgMar w:top="1134" w:right="567" w:bottom="1134" w:left="1701" w:header="720" w:footer="720" w:gutter="0"/>
          <w:cols w:space="720"/>
          <w:titlePg/>
          <w:docGrid w:linePitch="286"/>
        </w:sectPr>
      </w:pPr>
      <w:bookmarkStart w:id="1" w:name="_GoBack"/>
      <w:bookmarkEnd w:id="1"/>
    </w:p>
    <w:p w:rsidR="00E801C0" w:rsidRDefault="00E801C0" w:rsidP="00E801C0">
      <w:pPr>
        <w:widowControl w:val="0"/>
        <w:snapToGrid w:val="0"/>
        <w:spacing w:before="180" w:line="360" w:lineRule="auto"/>
        <w:jc w:val="center"/>
        <w:rPr>
          <w:rFonts w:ascii="Times New Roman" w:hAnsi="Times New Roman"/>
          <w:b/>
          <w:bCs/>
          <w:sz w:val="28"/>
          <w:szCs w:val="28"/>
          <w:lang w:val="uk-UA" w:eastAsia="uk-UA"/>
        </w:rPr>
      </w:pPr>
      <w:r>
        <w:rPr>
          <w:rFonts w:ascii="Times New Roman" w:hAnsi="Times New Roman"/>
          <w:b/>
          <w:bCs/>
          <w:sz w:val="28"/>
          <w:szCs w:val="28"/>
          <w:lang w:val="uk-UA" w:eastAsia="uk-UA"/>
        </w:rPr>
        <w:lastRenderedPageBreak/>
        <w:t>СПИСОК ВИКОРИСТАНОЇ ЛІТЕРАТУРИ</w:t>
      </w:r>
      <w:r>
        <w:rPr>
          <w:rFonts w:ascii="Times New Roman" w:hAnsi="Times New Roman"/>
          <w:b/>
          <w:bCs/>
          <w:sz w:val="28"/>
          <w:szCs w:val="28"/>
          <w:lang w:eastAsia="uk-UA"/>
        </w:rPr>
        <w:t xml:space="preserve"> </w:t>
      </w:r>
      <w:r>
        <w:rPr>
          <w:rFonts w:ascii="Times New Roman" w:hAnsi="Times New Roman"/>
          <w:b/>
          <w:bCs/>
          <w:sz w:val="28"/>
          <w:szCs w:val="28"/>
          <w:lang w:val="uk-UA" w:eastAsia="uk-UA"/>
        </w:rPr>
        <w:t>І ДЖЕРЕЛ</w:t>
      </w:r>
    </w:p>
    <w:p w:rsidR="00E801C0" w:rsidRDefault="00E801C0" w:rsidP="00E801C0">
      <w:pPr>
        <w:widowControl w:val="0"/>
        <w:snapToGrid w:val="0"/>
        <w:spacing w:before="180" w:line="360" w:lineRule="auto"/>
        <w:jc w:val="center"/>
        <w:rPr>
          <w:rFonts w:ascii="Times New Roman" w:hAnsi="Times New Roman"/>
          <w:b/>
          <w:bCs/>
          <w:sz w:val="28"/>
          <w:szCs w:val="28"/>
          <w:lang w:val="uk-UA" w:eastAsia="uk-UA"/>
        </w:rPr>
      </w:pPr>
    </w:p>
    <w:p w:rsidR="00E801C0" w:rsidRDefault="00E801C0" w:rsidP="00E801C0">
      <w:pPr>
        <w:widowControl w:val="0"/>
        <w:snapToGrid w:val="0"/>
        <w:spacing w:before="180" w:line="360" w:lineRule="auto"/>
        <w:jc w:val="center"/>
        <w:rPr>
          <w:rFonts w:ascii="Times New Roman" w:hAnsi="Times New Roman"/>
          <w:b/>
          <w:bCs/>
          <w:sz w:val="28"/>
          <w:szCs w:val="28"/>
          <w:lang w:val="uk-UA" w:eastAsia="uk-UA"/>
        </w:rPr>
      </w:pPr>
    </w:p>
    <w:p w:rsidR="00E801C0" w:rsidRDefault="00E801C0" w:rsidP="00E801C0">
      <w:pPr>
        <w:widowControl w:val="0"/>
        <w:snapToGrid w:val="0"/>
        <w:spacing w:before="180" w:line="360" w:lineRule="auto"/>
        <w:jc w:val="center"/>
        <w:rPr>
          <w:rFonts w:ascii="Times New Roman" w:hAnsi="Times New Roman"/>
          <w:b/>
          <w:bCs/>
          <w:sz w:val="28"/>
          <w:szCs w:val="28"/>
          <w:lang w:val="uk-UA" w:eastAsia="uk-UA"/>
        </w:rPr>
      </w:pPr>
    </w:p>
    <w:p w:rsidR="00E801C0" w:rsidRDefault="00E801C0" w:rsidP="00E547E5">
      <w:pPr>
        <w:numPr>
          <w:ilvl w:val="0"/>
          <w:numId w:val="49"/>
        </w:numPr>
        <w:suppressAutoHyphens w:val="0"/>
        <w:overflowPunct w:val="0"/>
        <w:autoSpaceDE w:val="0"/>
        <w:autoSpaceDN w:val="0"/>
        <w:adjustRightInd w:val="0"/>
        <w:spacing w:line="360" w:lineRule="auto"/>
        <w:jc w:val="both"/>
        <w:textAlignment w:val="baseline"/>
        <w:rPr>
          <w:rFonts w:ascii="Times New Roman" w:hAnsi="Times New Roman"/>
          <w:bCs/>
          <w:sz w:val="28"/>
          <w:szCs w:val="28"/>
          <w:lang w:val="uk-UA" w:eastAsia="uk-UA"/>
        </w:rPr>
      </w:pPr>
      <w:r>
        <w:rPr>
          <w:rFonts w:ascii="Times New Roman" w:hAnsi="Times New Roman"/>
          <w:i/>
          <w:sz w:val="28"/>
          <w:szCs w:val="28"/>
          <w:lang w:val="uk-UA"/>
        </w:rPr>
        <w:t xml:space="preserve">Акуленко </w:t>
      </w:r>
      <w:r>
        <w:rPr>
          <w:rFonts w:ascii="Times New Roman" w:hAnsi="Times New Roman"/>
          <w:i/>
          <w:sz w:val="28"/>
          <w:szCs w:val="28"/>
        </w:rPr>
        <w:t>B</w:t>
      </w:r>
      <w:r>
        <w:rPr>
          <w:rFonts w:ascii="Times New Roman" w:hAnsi="Times New Roman"/>
          <w:i/>
          <w:sz w:val="28"/>
          <w:szCs w:val="28"/>
          <w:lang w:val="uk-UA"/>
        </w:rPr>
        <w:t>.</w:t>
      </w:r>
      <w:r>
        <w:rPr>
          <w:rFonts w:ascii="Times New Roman" w:hAnsi="Times New Roman"/>
          <w:i/>
          <w:sz w:val="28"/>
          <w:szCs w:val="28"/>
        </w:rPr>
        <w:t xml:space="preserve"> B</w:t>
      </w:r>
      <w:r>
        <w:rPr>
          <w:rFonts w:ascii="Times New Roman" w:hAnsi="Times New Roman"/>
          <w:i/>
          <w:sz w:val="28"/>
          <w:szCs w:val="28"/>
          <w:lang w:val="uk-UA"/>
        </w:rPr>
        <w:t>.</w:t>
      </w:r>
      <w:r>
        <w:rPr>
          <w:rFonts w:ascii="Times New Roman" w:hAnsi="Times New Roman"/>
          <w:sz w:val="28"/>
          <w:szCs w:val="28"/>
          <w:lang w:val="uk-UA"/>
        </w:rPr>
        <w:t xml:space="preserve"> Німецький вплив на розвиток української мови: проблеми методології / В. В. Акуленко // Мовознавство</w:t>
      </w:r>
      <w:r>
        <w:rPr>
          <w:rFonts w:ascii="Times New Roman" w:hAnsi="Times New Roman"/>
          <w:sz w:val="28"/>
          <w:szCs w:val="28"/>
        </w:rPr>
        <w:t>. ― 1997. ― № 1. ― С. 12</w:t>
      </w:r>
      <w:r>
        <w:rPr>
          <w:rFonts w:ascii="Times New Roman" w:hAnsi="Times New Roman"/>
          <w:bCs/>
          <w:sz w:val="28"/>
          <w:szCs w:val="28"/>
          <w:lang w:val="uk-UA" w:eastAsia="uk-UA"/>
        </w:rPr>
        <w:t>–</w:t>
      </w:r>
      <w:r>
        <w:rPr>
          <w:rFonts w:ascii="Times New Roman" w:hAnsi="Times New Roman"/>
          <w:sz w:val="28"/>
          <w:szCs w:val="28"/>
        </w:rPr>
        <w:t>19.</w:t>
      </w:r>
    </w:p>
    <w:p w:rsidR="00E801C0" w:rsidRDefault="00E801C0" w:rsidP="00E547E5">
      <w:pPr>
        <w:numPr>
          <w:ilvl w:val="0"/>
          <w:numId w:val="49"/>
        </w:numPr>
        <w:suppressAutoHyphens w:val="0"/>
        <w:overflowPunct w:val="0"/>
        <w:autoSpaceDE w:val="0"/>
        <w:autoSpaceDN w:val="0"/>
        <w:adjustRightInd w:val="0"/>
        <w:spacing w:line="360" w:lineRule="auto"/>
        <w:jc w:val="both"/>
        <w:textAlignment w:val="baseline"/>
        <w:rPr>
          <w:rFonts w:ascii="Times New Roman" w:hAnsi="Times New Roman"/>
          <w:bCs/>
          <w:sz w:val="28"/>
          <w:szCs w:val="28"/>
          <w:lang w:val="uk-UA" w:eastAsia="uk-UA"/>
        </w:rPr>
      </w:pPr>
      <w:r>
        <w:rPr>
          <w:rFonts w:ascii="Times New Roman" w:hAnsi="Times New Roman"/>
          <w:bCs/>
          <w:i/>
          <w:sz w:val="28"/>
          <w:szCs w:val="28"/>
          <w:lang w:val="uk-UA" w:eastAsia="uk-UA"/>
        </w:rPr>
        <w:t>Булыка А. М.</w:t>
      </w:r>
      <w:r>
        <w:rPr>
          <w:rFonts w:ascii="Times New Roman" w:hAnsi="Times New Roman"/>
          <w:bCs/>
          <w:sz w:val="28"/>
          <w:szCs w:val="28"/>
          <w:lang w:val="uk-UA" w:eastAsia="uk-UA"/>
        </w:rPr>
        <w:t xml:space="preserve"> Даўнія запазычанні беларускай мовы </w:t>
      </w:r>
      <w:r>
        <w:rPr>
          <w:rFonts w:ascii="Times New Roman" w:hAnsi="Times New Roman"/>
          <w:sz w:val="28"/>
          <w:szCs w:val="28"/>
          <w:lang w:val="uk-UA"/>
        </w:rPr>
        <w:t>/ А. М. Булыка</w:t>
      </w:r>
      <w:r>
        <w:rPr>
          <w:rFonts w:ascii="Times New Roman" w:hAnsi="Times New Roman"/>
          <w:bCs/>
          <w:sz w:val="28"/>
          <w:szCs w:val="28"/>
          <w:lang w:val="uk-UA" w:eastAsia="uk-UA"/>
        </w:rPr>
        <w:t xml:space="preserve">. – Мінск : Навука </w:t>
      </w:r>
      <w:r>
        <w:rPr>
          <w:rFonts w:ascii="Times New Roman" w:hAnsi="Times New Roman"/>
          <w:bCs/>
          <w:sz w:val="28"/>
          <w:szCs w:val="28"/>
          <w:lang w:eastAsia="uk-UA"/>
        </w:rPr>
        <w:t>i</w:t>
      </w:r>
      <w:r>
        <w:rPr>
          <w:rFonts w:ascii="Times New Roman" w:hAnsi="Times New Roman"/>
          <w:bCs/>
          <w:sz w:val="28"/>
          <w:szCs w:val="28"/>
          <w:lang w:val="uk-UA" w:eastAsia="uk-UA"/>
        </w:rPr>
        <w:t xml:space="preserve"> тэхн</w:t>
      </w:r>
      <w:r>
        <w:rPr>
          <w:rFonts w:ascii="Times New Roman" w:hAnsi="Times New Roman"/>
          <w:bCs/>
          <w:sz w:val="28"/>
          <w:szCs w:val="28"/>
          <w:lang w:eastAsia="uk-UA"/>
        </w:rPr>
        <w:t>i</w:t>
      </w:r>
      <w:r>
        <w:rPr>
          <w:rFonts w:ascii="Times New Roman" w:hAnsi="Times New Roman"/>
          <w:bCs/>
          <w:sz w:val="28"/>
          <w:szCs w:val="28"/>
          <w:lang w:val="uk-UA" w:eastAsia="uk-UA"/>
        </w:rPr>
        <w:t xml:space="preserve">ка, 1972. </w:t>
      </w:r>
      <w:r>
        <w:rPr>
          <w:rFonts w:ascii="Times New Roman" w:hAnsi="Times New Roman"/>
          <w:sz w:val="28"/>
          <w:szCs w:val="28"/>
          <w:lang w:val="uk-UA"/>
        </w:rPr>
        <w:t>―</w:t>
      </w:r>
      <w:r>
        <w:rPr>
          <w:rFonts w:ascii="Times New Roman" w:hAnsi="Times New Roman"/>
          <w:bCs/>
          <w:sz w:val="28"/>
          <w:szCs w:val="28"/>
          <w:lang w:val="uk-UA" w:eastAsia="uk-UA"/>
        </w:rPr>
        <w:t xml:space="preserve"> 381 </w:t>
      </w:r>
      <w:r>
        <w:rPr>
          <w:rFonts w:ascii="Times New Roman" w:hAnsi="Times New Roman"/>
          <w:bCs/>
          <w:sz w:val="28"/>
          <w:szCs w:val="28"/>
          <w:lang w:eastAsia="uk-UA"/>
        </w:rPr>
        <w:t>c</w:t>
      </w:r>
      <w:r>
        <w:rPr>
          <w:rFonts w:ascii="Times New Roman" w:hAnsi="Times New Roman"/>
          <w:bCs/>
          <w:sz w:val="28"/>
          <w:szCs w:val="28"/>
          <w:lang w:val="uk-UA" w:eastAsia="uk-UA"/>
        </w:rPr>
        <w:t>.</w:t>
      </w:r>
    </w:p>
    <w:p w:rsidR="00E801C0" w:rsidRDefault="00E801C0" w:rsidP="00E547E5">
      <w:pPr>
        <w:numPr>
          <w:ilvl w:val="0"/>
          <w:numId w:val="49"/>
        </w:numPr>
        <w:suppressAutoHyphens w:val="0"/>
        <w:spacing w:line="360" w:lineRule="auto"/>
        <w:jc w:val="both"/>
        <w:rPr>
          <w:rFonts w:ascii="Times New Roman" w:hAnsi="Times New Roman"/>
          <w:sz w:val="28"/>
          <w:szCs w:val="28"/>
          <w:lang w:val="uk-UA"/>
        </w:rPr>
      </w:pPr>
      <w:r>
        <w:rPr>
          <w:rFonts w:ascii="Times New Roman" w:hAnsi="Times New Roman"/>
          <w:i/>
          <w:sz w:val="28"/>
          <w:szCs w:val="28"/>
          <w:lang w:val="uk-UA"/>
        </w:rPr>
        <w:t>Булыка А. М.</w:t>
      </w:r>
      <w:r>
        <w:rPr>
          <w:rFonts w:ascii="Times New Roman" w:hAnsi="Times New Roman"/>
          <w:sz w:val="28"/>
          <w:szCs w:val="28"/>
          <w:lang w:val="uk-UA"/>
        </w:rPr>
        <w:t xml:space="preserve"> Лекс</w:t>
      </w:r>
      <w:r>
        <w:rPr>
          <w:rFonts w:ascii="Times New Roman" w:hAnsi="Times New Roman"/>
          <w:sz w:val="28"/>
          <w:szCs w:val="28"/>
        </w:rPr>
        <w:t>i</w:t>
      </w:r>
      <w:r>
        <w:rPr>
          <w:rFonts w:ascii="Times New Roman" w:hAnsi="Times New Roman"/>
          <w:sz w:val="28"/>
          <w:szCs w:val="28"/>
          <w:lang w:val="uk-UA"/>
        </w:rPr>
        <w:t>чныя запазычанні ў беларускай мове ХІ</w:t>
      </w:r>
      <w:r>
        <w:rPr>
          <w:rFonts w:ascii="Times New Roman" w:hAnsi="Times New Roman"/>
          <w:sz w:val="28"/>
          <w:szCs w:val="28"/>
        </w:rPr>
        <w:t>V</w:t>
      </w:r>
      <w:r>
        <w:rPr>
          <w:rFonts w:ascii="Times New Roman" w:hAnsi="Times New Roman"/>
          <w:sz w:val="28"/>
          <w:szCs w:val="28"/>
          <w:lang w:val="uk-UA"/>
        </w:rPr>
        <w:t xml:space="preserve"> – </w:t>
      </w:r>
      <w:r>
        <w:rPr>
          <w:rFonts w:ascii="Times New Roman" w:hAnsi="Times New Roman"/>
          <w:sz w:val="28"/>
          <w:szCs w:val="28"/>
        </w:rPr>
        <w:t>XVIII</w:t>
      </w:r>
      <w:r>
        <w:rPr>
          <w:rFonts w:ascii="Times New Roman" w:hAnsi="Times New Roman"/>
          <w:sz w:val="28"/>
          <w:szCs w:val="28"/>
          <w:lang w:val="uk-UA"/>
        </w:rPr>
        <w:t> стст. / А. М. Булыка.</w:t>
      </w:r>
      <w:r>
        <w:rPr>
          <w:rFonts w:ascii="Times New Roman" w:hAnsi="Times New Roman"/>
          <w:i/>
          <w:sz w:val="28"/>
          <w:szCs w:val="28"/>
          <w:lang w:val="uk-UA"/>
        </w:rPr>
        <w:t xml:space="preserve"> </w:t>
      </w:r>
      <w:r>
        <w:rPr>
          <w:rFonts w:ascii="Times New Roman" w:hAnsi="Times New Roman"/>
          <w:sz w:val="28"/>
          <w:szCs w:val="28"/>
          <w:lang w:val="uk-UA"/>
        </w:rPr>
        <w:t>― Мінск : Навука і техніка, 1980. ― 256 с.</w:t>
      </w:r>
    </w:p>
    <w:p w:rsidR="00E801C0" w:rsidRDefault="00E801C0" w:rsidP="00E547E5">
      <w:pPr>
        <w:numPr>
          <w:ilvl w:val="0"/>
          <w:numId w:val="49"/>
        </w:numPr>
        <w:suppressAutoHyphens w:val="0"/>
        <w:spacing w:line="360" w:lineRule="auto"/>
        <w:jc w:val="both"/>
        <w:rPr>
          <w:rFonts w:ascii="Times New Roman" w:hAnsi="Times New Roman"/>
          <w:sz w:val="28"/>
          <w:szCs w:val="28"/>
          <w:lang w:val="uk-UA"/>
        </w:rPr>
      </w:pPr>
      <w:r>
        <w:rPr>
          <w:rFonts w:ascii="Times New Roman" w:hAnsi="Times New Roman"/>
          <w:i/>
          <w:sz w:val="28"/>
          <w:szCs w:val="28"/>
          <w:lang w:val="uk-UA"/>
        </w:rPr>
        <w:t>Вільперт Х.</w:t>
      </w:r>
      <w:r>
        <w:rPr>
          <w:rFonts w:ascii="Times New Roman" w:hAnsi="Times New Roman"/>
          <w:sz w:val="28"/>
          <w:szCs w:val="28"/>
          <w:lang w:val="uk-UA"/>
        </w:rPr>
        <w:t xml:space="preserve"> Німецькі запозичення в гуцульських говірках / Хрістіане Вільперт // Мова в часі та просторі. ― Львів : Ін-т українознавства ім. І. Крип’якевича, 2003. </w:t>
      </w:r>
      <w:r>
        <w:rPr>
          <w:rFonts w:ascii="Times New Roman" w:hAnsi="Times New Roman"/>
          <w:sz w:val="28"/>
          <w:szCs w:val="28"/>
        </w:rPr>
        <w:t>―</w:t>
      </w:r>
      <w:r>
        <w:rPr>
          <w:rFonts w:ascii="Times New Roman" w:hAnsi="Times New Roman"/>
          <w:sz w:val="28"/>
          <w:szCs w:val="28"/>
          <w:lang w:val="uk-UA"/>
        </w:rPr>
        <w:t xml:space="preserve"> С. 282</w:t>
      </w:r>
      <w:r>
        <w:rPr>
          <w:rFonts w:ascii="Times New Roman" w:hAnsi="Times New Roman"/>
          <w:sz w:val="28"/>
          <w:szCs w:val="28"/>
        </w:rPr>
        <w:t>―</w:t>
      </w:r>
      <w:r>
        <w:rPr>
          <w:rFonts w:ascii="Times New Roman" w:hAnsi="Times New Roman"/>
          <w:sz w:val="28"/>
          <w:szCs w:val="28"/>
          <w:lang w:val="uk-UA"/>
        </w:rPr>
        <w:t>290.</w:t>
      </w:r>
    </w:p>
    <w:p w:rsidR="00E801C0" w:rsidRDefault="00E801C0" w:rsidP="00E547E5">
      <w:pPr>
        <w:numPr>
          <w:ilvl w:val="0"/>
          <w:numId w:val="49"/>
        </w:numPr>
        <w:suppressAutoHyphens w:val="0"/>
        <w:spacing w:line="360" w:lineRule="auto"/>
        <w:jc w:val="both"/>
        <w:rPr>
          <w:rFonts w:ascii="Times New Roman" w:hAnsi="Times New Roman"/>
          <w:sz w:val="28"/>
          <w:szCs w:val="28"/>
          <w:lang w:val="uk-UA"/>
        </w:rPr>
      </w:pPr>
      <w:r>
        <w:rPr>
          <w:rFonts w:ascii="Times New Roman" w:hAnsi="Times New Roman"/>
          <w:i/>
          <w:sz w:val="28"/>
          <w:szCs w:val="28"/>
          <w:lang w:val="uk-UA"/>
        </w:rPr>
        <w:t>Галай О. М.</w:t>
      </w:r>
      <w:r>
        <w:rPr>
          <w:rFonts w:ascii="Times New Roman" w:hAnsi="Times New Roman"/>
          <w:sz w:val="28"/>
          <w:szCs w:val="28"/>
          <w:lang w:val="uk-UA"/>
        </w:rPr>
        <w:t xml:space="preserve"> Бытовая лексика немецкого происхождения в старобелорусском языке (на материалах письменных памятников </w:t>
      </w:r>
      <w:r>
        <w:rPr>
          <w:rFonts w:ascii="Times New Roman" w:hAnsi="Times New Roman"/>
          <w:sz w:val="28"/>
          <w:szCs w:val="28"/>
        </w:rPr>
        <w:t>XV</w:t>
      </w:r>
      <w:r>
        <w:rPr>
          <w:rFonts w:ascii="Times New Roman" w:hAnsi="Times New Roman"/>
          <w:bCs/>
          <w:sz w:val="28"/>
          <w:szCs w:val="28"/>
          <w:lang w:val="uk-UA" w:eastAsia="uk-UA"/>
        </w:rPr>
        <w:t>–</w:t>
      </w:r>
      <w:r>
        <w:rPr>
          <w:rFonts w:ascii="Times New Roman" w:hAnsi="Times New Roman"/>
          <w:sz w:val="28"/>
          <w:szCs w:val="28"/>
        </w:rPr>
        <w:t>XVII</w:t>
      </w:r>
      <w:r>
        <w:rPr>
          <w:rFonts w:ascii="Times New Roman" w:hAnsi="Times New Roman"/>
          <w:sz w:val="28"/>
          <w:szCs w:val="28"/>
          <w:lang w:val="uk-UA"/>
        </w:rPr>
        <w:t xml:space="preserve"> вв.): дисс. ... канд. філал. навук : 10.02.02 / Галай Ольга Максимовна. </w:t>
      </w:r>
      <w:r>
        <w:rPr>
          <w:rFonts w:ascii="Times New Roman" w:hAnsi="Times New Roman"/>
          <w:sz w:val="28"/>
          <w:szCs w:val="28"/>
        </w:rPr>
        <w:t>―</w:t>
      </w:r>
      <w:r>
        <w:rPr>
          <w:rFonts w:ascii="Times New Roman" w:hAnsi="Times New Roman"/>
          <w:sz w:val="28"/>
          <w:szCs w:val="28"/>
          <w:lang w:val="uk-UA"/>
        </w:rPr>
        <w:t xml:space="preserve"> Мінск, 1976. </w:t>
      </w:r>
      <w:r>
        <w:rPr>
          <w:rFonts w:ascii="Times New Roman" w:hAnsi="Times New Roman"/>
          <w:sz w:val="28"/>
          <w:szCs w:val="28"/>
        </w:rPr>
        <w:t>―</w:t>
      </w:r>
      <w:r>
        <w:rPr>
          <w:rFonts w:ascii="Times New Roman" w:hAnsi="Times New Roman"/>
          <w:sz w:val="28"/>
          <w:szCs w:val="28"/>
          <w:lang w:val="uk-UA"/>
        </w:rPr>
        <w:t xml:space="preserve"> 285 с.</w:t>
      </w:r>
    </w:p>
    <w:p w:rsidR="00E801C0" w:rsidRDefault="00E801C0" w:rsidP="00E547E5">
      <w:pPr>
        <w:numPr>
          <w:ilvl w:val="0"/>
          <w:numId w:val="49"/>
        </w:numPr>
        <w:suppressAutoHyphens w:val="0"/>
        <w:autoSpaceDN w:val="0"/>
        <w:spacing w:line="360" w:lineRule="auto"/>
        <w:jc w:val="both"/>
        <w:textAlignment w:val="baseline"/>
        <w:rPr>
          <w:rFonts w:ascii="Times New Roman" w:hAnsi="Times New Roman"/>
          <w:sz w:val="28"/>
          <w:szCs w:val="28"/>
          <w:lang w:val="uk-UA"/>
        </w:rPr>
      </w:pPr>
      <w:r>
        <w:rPr>
          <w:rFonts w:ascii="Times New Roman" w:hAnsi="Times New Roman"/>
          <w:i/>
          <w:sz w:val="28"/>
          <w:szCs w:val="28"/>
          <w:lang w:val="uk-UA"/>
        </w:rPr>
        <w:t>Гарбачык М. Р.</w:t>
      </w:r>
      <w:r>
        <w:rPr>
          <w:rFonts w:ascii="Times New Roman" w:hAnsi="Times New Roman"/>
          <w:sz w:val="28"/>
          <w:szCs w:val="28"/>
          <w:lang w:val="uk-UA"/>
        </w:rPr>
        <w:t xml:space="preserve"> Назвы асоб па рамяству і прафесії ў беларускай мове: дисс. … канд. філал. навук : 10.02.02 / Гарбачык Мікалай Рыгоравіч. ― Мінск, 1992. ― 240 с.</w:t>
      </w:r>
    </w:p>
    <w:p w:rsidR="00E801C0" w:rsidRDefault="00E801C0" w:rsidP="00E547E5">
      <w:pPr>
        <w:widowControl w:val="0"/>
        <w:numPr>
          <w:ilvl w:val="0"/>
          <w:numId w:val="49"/>
        </w:numPr>
        <w:suppressAutoHyphens w:val="0"/>
        <w:snapToGrid w:val="0"/>
        <w:spacing w:line="360" w:lineRule="auto"/>
        <w:jc w:val="both"/>
        <w:rPr>
          <w:rFonts w:ascii="Times New Roman" w:hAnsi="Times New Roman"/>
          <w:sz w:val="28"/>
          <w:szCs w:val="28"/>
          <w:lang w:val="uk-UA"/>
        </w:rPr>
      </w:pPr>
      <w:r>
        <w:rPr>
          <w:rFonts w:ascii="Times New Roman" w:hAnsi="Times New Roman"/>
          <w:i/>
          <w:sz w:val="28"/>
          <w:szCs w:val="28"/>
          <w:lang w:val="uk-UA"/>
        </w:rPr>
        <w:t>Гвоздяк О. М.</w:t>
      </w:r>
      <w:r>
        <w:rPr>
          <w:rFonts w:ascii="Times New Roman" w:hAnsi="Times New Roman"/>
          <w:sz w:val="28"/>
          <w:szCs w:val="28"/>
          <w:lang w:val="uk-UA"/>
        </w:rPr>
        <w:t xml:space="preserve"> Запозичення лексики німецького походження в українській говірці Ужгородщини // Проблеми романо-германської філології / О. М. Гвоздяк, Г. І. Меліка. ― Ужгород : Ужгородський державний університет, 1998. ― С. 33―38.</w:t>
      </w:r>
    </w:p>
    <w:p w:rsidR="00E801C0" w:rsidRDefault="00E801C0" w:rsidP="00E547E5">
      <w:pPr>
        <w:numPr>
          <w:ilvl w:val="0"/>
          <w:numId w:val="49"/>
        </w:numPr>
        <w:suppressAutoHyphens w:val="0"/>
        <w:overflowPunct w:val="0"/>
        <w:autoSpaceDE w:val="0"/>
        <w:autoSpaceDN w:val="0"/>
        <w:adjustRightInd w:val="0"/>
        <w:spacing w:line="360" w:lineRule="auto"/>
        <w:jc w:val="both"/>
        <w:textAlignment w:val="baseline"/>
        <w:rPr>
          <w:rFonts w:ascii="Times New Roman" w:hAnsi="Times New Roman"/>
          <w:bCs/>
          <w:sz w:val="28"/>
          <w:szCs w:val="28"/>
          <w:lang w:val="uk-UA" w:eastAsia="uk-UA"/>
        </w:rPr>
      </w:pPr>
      <w:r>
        <w:rPr>
          <w:rFonts w:ascii="Times New Roman" w:hAnsi="Times New Roman"/>
          <w:bCs/>
          <w:i/>
          <w:sz w:val="28"/>
          <w:szCs w:val="28"/>
          <w:lang w:val="uk-UA" w:eastAsia="uk-UA"/>
        </w:rPr>
        <w:t>Гістарычны</w:t>
      </w:r>
      <w:r>
        <w:rPr>
          <w:rFonts w:ascii="Times New Roman" w:hAnsi="Times New Roman"/>
          <w:bCs/>
          <w:sz w:val="28"/>
          <w:szCs w:val="28"/>
          <w:lang w:val="uk-UA" w:eastAsia="uk-UA"/>
        </w:rPr>
        <w:t xml:space="preserve"> слоўн</w:t>
      </w:r>
      <w:r>
        <w:rPr>
          <w:rFonts w:ascii="Times New Roman" w:hAnsi="Times New Roman"/>
          <w:bCs/>
          <w:sz w:val="28"/>
          <w:szCs w:val="28"/>
          <w:lang w:val="pl-PL" w:eastAsia="uk-UA"/>
        </w:rPr>
        <w:t>i</w:t>
      </w:r>
      <w:r>
        <w:rPr>
          <w:rFonts w:ascii="Times New Roman" w:hAnsi="Times New Roman"/>
          <w:bCs/>
          <w:sz w:val="28"/>
          <w:szCs w:val="28"/>
          <w:lang w:val="uk-UA" w:eastAsia="uk-UA"/>
        </w:rPr>
        <w:t xml:space="preserve">к беларускай мовы </w:t>
      </w:r>
      <w:r>
        <w:rPr>
          <w:rFonts w:ascii="Times New Roman" w:hAnsi="Times New Roman"/>
          <w:sz w:val="28"/>
          <w:szCs w:val="28"/>
          <w:lang w:val="uk-UA"/>
        </w:rPr>
        <w:t>/ пад рэд. А.М. Булыки. ―</w:t>
      </w:r>
      <w:r>
        <w:rPr>
          <w:rFonts w:ascii="Times New Roman" w:hAnsi="Times New Roman"/>
          <w:bCs/>
          <w:sz w:val="28"/>
          <w:szCs w:val="28"/>
          <w:lang w:val="uk-UA" w:eastAsia="uk-UA"/>
        </w:rPr>
        <w:t xml:space="preserve"> Мінск : Навука </w:t>
      </w:r>
      <w:r>
        <w:rPr>
          <w:rFonts w:ascii="Times New Roman" w:hAnsi="Times New Roman"/>
          <w:bCs/>
          <w:sz w:val="28"/>
          <w:szCs w:val="28"/>
          <w:lang w:val="pl-PL" w:eastAsia="uk-UA"/>
        </w:rPr>
        <w:t>i</w:t>
      </w:r>
      <w:r>
        <w:rPr>
          <w:rFonts w:ascii="Times New Roman" w:hAnsi="Times New Roman"/>
          <w:bCs/>
          <w:sz w:val="28"/>
          <w:szCs w:val="28"/>
          <w:lang w:val="uk-UA" w:eastAsia="uk-UA"/>
        </w:rPr>
        <w:t xml:space="preserve"> тэхн</w:t>
      </w:r>
      <w:r>
        <w:rPr>
          <w:rFonts w:ascii="Times New Roman" w:hAnsi="Times New Roman"/>
          <w:bCs/>
          <w:sz w:val="28"/>
          <w:szCs w:val="28"/>
          <w:lang w:val="pl-PL" w:eastAsia="uk-UA"/>
        </w:rPr>
        <w:t>i</w:t>
      </w:r>
      <w:r>
        <w:rPr>
          <w:rFonts w:ascii="Times New Roman" w:hAnsi="Times New Roman"/>
          <w:bCs/>
          <w:sz w:val="28"/>
          <w:szCs w:val="28"/>
          <w:lang w:val="uk-UA" w:eastAsia="uk-UA"/>
        </w:rPr>
        <w:t>ка, 1985</w:t>
      </w:r>
      <w:r>
        <w:rPr>
          <w:rFonts w:ascii="Times New Roman" w:hAnsi="Times New Roman"/>
          <w:sz w:val="28"/>
          <w:szCs w:val="28"/>
          <w:lang w:val="uk-UA"/>
        </w:rPr>
        <w:t>―</w:t>
      </w:r>
      <w:r>
        <w:rPr>
          <w:rFonts w:ascii="Times New Roman" w:hAnsi="Times New Roman"/>
          <w:bCs/>
          <w:sz w:val="28"/>
          <w:szCs w:val="28"/>
          <w:lang w:val="uk-UA" w:eastAsia="uk-UA"/>
        </w:rPr>
        <w:t xml:space="preserve">2005. </w:t>
      </w:r>
      <w:r>
        <w:rPr>
          <w:rFonts w:ascii="Times New Roman" w:hAnsi="Times New Roman"/>
          <w:sz w:val="28"/>
          <w:szCs w:val="28"/>
          <w:lang w:val="uk-UA"/>
        </w:rPr>
        <w:t>―</w:t>
      </w:r>
      <w:r>
        <w:rPr>
          <w:rFonts w:ascii="Times New Roman" w:hAnsi="Times New Roman"/>
          <w:bCs/>
          <w:sz w:val="28"/>
          <w:szCs w:val="28"/>
          <w:lang w:val="uk-UA" w:eastAsia="uk-UA"/>
        </w:rPr>
        <w:t xml:space="preserve"> Вып. 1</w:t>
      </w:r>
      <w:r>
        <w:rPr>
          <w:rFonts w:ascii="Times New Roman" w:hAnsi="Times New Roman"/>
          <w:sz w:val="28"/>
          <w:szCs w:val="28"/>
          <w:lang w:val="uk-UA"/>
        </w:rPr>
        <w:t>―</w:t>
      </w:r>
      <w:r>
        <w:rPr>
          <w:rFonts w:ascii="Times New Roman" w:hAnsi="Times New Roman"/>
          <w:bCs/>
          <w:sz w:val="28"/>
          <w:szCs w:val="28"/>
          <w:lang w:val="uk-UA" w:eastAsia="uk-UA"/>
        </w:rPr>
        <w:t>24.</w:t>
      </w:r>
    </w:p>
    <w:p w:rsidR="00E801C0" w:rsidRDefault="00E801C0" w:rsidP="00E547E5">
      <w:pPr>
        <w:numPr>
          <w:ilvl w:val="0"/>
          <w:numId w:val="49"/>
        </w:numPr>
        <w:suppressAutoHyphens w:val="0"/>
        <w:spacing w:line="360" w:lineRule="auto"/>
        <w:jc w:val="both"/>
        <w:rPr>
          <w:rFonts w:ascii="Times New Roman" w:hAnsi="Times New Roman"/>
          <w:sz w:val="28"/>
          <w:szCs w:val="28"/>
          <w:lang w:val="uk-UA"/>
        </w:rPr>
      </w:pPr>
      <w:r>
        <w:rPr>
          <w:rFonts w:ascii="Times New Roman" w:hAnsi="Times New Roman"/>
          <w:i/>
          <w:sz w:val="28"/>
          <w:szCs w:val="28"/>
          <w:lang w:val="uk-UA"/>
        </w:rPr>
        <w:t>Горбач О.</w:t>
      </w:r>
      <w:r>
        <w:rPr>
          <w:rFonts w:ascii="Times New Roman" w:hAnsi="Times New Roman"/>
          <w:sz w:val="28"/>
          <w:szCs w:val="28"/>
          <w:lang w:val="uk-UA"/>
        </w:rPr>
        <w:t xml:space="preserve"> Арґо в Україні / Горбач Олекса. – Львів : Інститут українознавства ім. І. Крип’якевича НАНУ, 2006. – 686 с.</w:t>
      </w:r>
    </w:p>
    <w:p w:rsidR="00E801C0" w:rsidRDefault="00E801C0" w:rsidP="00E547E5">
      <w:pPr>
        <w:numPr>
          <w:ilvl w:val="0"/>
          <w:numId w:val="49"/>
        </w:numPr>
        <w:suppressAutoHyphens w:val="0"/>
        <w:spacing w:line="360" w:lineRule="auto"/>
        <w:jc w:val="both"/>
        <w:rPr>
          <w:rFonts w:ascii="Times New Roman" w:hAnsi="Times New Roman"/>
          <w:sz w:val="28"/>
          <w:szCs w:val="28"/>
          <w:lang w:val="uk-UA"/>
        </w:rPr>
      </w:pPr>
      <w:r>
        <w:rPr>
          <w:rFonts w:ascii="Times New Roman" w:hAnsi="Times New Roman"/>
          <w:i/>
          <w:sz w:val="28"/>
          <w:szCs w:val="28"/>
          <w:lang w:val="uk-UA"/>
        </w:rPr>
        <w:lastRenderedPageBreak/>
        <w:t>Горбач О.</w:t>
      </w:r>
      <w:r>
        <w:rPr>
          <w:rFonts w:ascii="Times New Roman" w:hAnsi="Times New Roman"/>
          <w:sz w:val="28"/>
          <w:szCs w:val="28"/>
          <w:lang w:val="uk-UA"/>
        </w:rPr>
        <w:t xml:space="preserve"> Німецькі позичені слова в українській мові : Текст доповіді. Окремий відбиток, 1995.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K</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24 с.</w:t>
      </w:r>
    </w:p>
    <w:p w:rsidR="00E801C0" w:rsidRDefault="00E801C0" w:rsidP="00E547E5">
      <w:pPr>
        <w:numPr>
          <w:ilvl w:val="0"/>
          <w:numId w:val="49"/>
        </w:numPr>
        <w:suppressAutoHyphens w:val="0"/>
        <w:spacing w:line="360" w:lineRule="auto"/>
        <w:jc w:val="both"/>
        <w:rPr>
          <w:rFonts w:ascii="Times New Roman" w:hAnsi="Times New Roman"/>
          <w:sz w:val="28"/>
          <w:szCs w:val="28"/>
          <w:lang w:val="uk-UA"/>
        </w:rPr>
      </w:pPr>
      <w:r>
        <w:rPr>
          <w:rFonts w:ascii="Times New Roman" w:hAnsi="Times New Roman"/>
          <w:i/>
          <w:sz w:val="28"/>
          <w:szCs w:val="28"/>
          <w:lang w:val="uk-UA"/>
        </w:rPr>
        <w:t xml:space="preserve">Гриджук О. Є. </w:t>
      </w:r>
      <w:r>
        <w:rPr>
          <w:rFonts w:ascii="Times New Roman" w:hAnsi="Times New Roman"/>
          <w:sz w:val="28"/>
          <w:szCs w:val="28"/>
          <w:lang w:val="uk-UA"/>
        </w:rPr>
        <w:t>Термінологічна лексика художньої різьби по дереву: дис. ... канд. філол. наук : 10.02.01 / Гриджук Оксана Євгенівна. ― Львів, 2000. ― 229 c.</w:t>
      </w:r>
    </w:p>
    <w:p w:rsidR="00E801C0" w:rsidRDefault="00E801C0" w:rsidP="00E547E5">
      <w:pPr>
        <w:numPr>
          <w:ilvl w:val="0"/>
          <w:numId w:val="49"/>
        </w:numPr>
        <w:suppressAutoHyphens w:val="0"/>
        <w:spacing w:line="360" w:lineRule="auto"/>
        <w:jc w:val="both"/>
        <w:rPr>
          <w:rFonts w:ascii="Times New Roman" w:hAnsi="Times New Roman"/>
          <w:sz w:val="28"/>
          <w:szCs w:val="28"/>
        </w:rPr>
      </w:pPr>
      <w:r>
        <w:rPr>
          <w:rFonts w:ascii="Times New Roman" w:hAnsi="Times New Roman"/>
          <w:i/>
          <w:sz w:val="28"/>
          <w:szCs w:val="28"/>
          <w:lang w:val="uk-UA"/>
        </w:rPr>
        <w:t xml:space="preserve">Гринько </w:t>
      </w:r>
      <w:r>
        <w:rPr>
          <w:rFonts w:ascii="Times New Roman" w:hAnsi="Times New Roman"/>
          <w:i/>
          <w:sz w:val="28"/>
          <w:szCs w:val="28"/>
        </w:rPr>
        <w:t>P</w:t>
      </w:r>
      <w:r>
        <w:rPr>
          <w:rFonts w:ascii="Times New Roman" w:hAnsi="Times New Roman"/>
          <w:i/>
          <w:sz w:val="28"/>
          <w:szCs w:val="28"/>
          <w:lang w:val="uk-UA"/>
        </w:rPr>
        <w:t>.</w:t>
      </w:r>
      <w:r>
        <w:rPr>
          <w:rFonts w:ascii="Times New Roman" w:hAnsi="Times New Roman"/>
          <w:i/>
          <w:sz w:val="28"/>
          <w:szCs w:val="28"/>
        </w:rPr>
        <w:t xml:space="preserve"> O</w:t>
      </w:r>
      <w:r>
        <w:rPr>
          <w:rFonts w:ascii="Times New Roman" w:hAnsi="Times New Roman"/>
          <w:i/>
          <w:sz w:val="28"/>
          <w:szCs w:val="28"/>
          <w:lang w:val="uk-UA"/>
        </w:rPr>
        <w:t>.</w:t>
      </w:r>
      <w:r>
        <w:rPr>
          <w:rFonts w:ascii="Times New Roman" w:hAnsi="Times New Roman"/>
          <w:sz w:val="28"/>
          <w:szCs w:val="28"/>
          <w:lang w:val="uk-UA"/>
        </w:rPr>
        <w:t xml:space="preserve"> Спостереження над будівельною лексикою іншомовного походження у пам’ятках української мови </w:t>
      </w:r>
      <w:r>
        <w:rPr>
          <w:rFonts w:ascii="Times New Roman" w:hAnsi="Times New Roman"/>
          <w:sz w:val="28"/>
          <w:szCs w:val="28"/>
        </w:rPr>
        <w:t xml:space="preserve">XVI </w:t>
      </w:r>
      <w:r>
        <w:rPr>
          <w:rFonts w:ascii="Times New Roman" w:hAnsi="Times New Roman"/>
          <w:sz w:val="28"/>
          <w:szCs w:val="28"/>
          <w:lang w:val="uk-UA"/>
        </w:rPr>
        <w:t xml:space="preserve">– першої пол. </w:t>
      </w:r>
      <w:r>
        <w:rPr>
          <w:rFonts w:ascii="Times New Roman" w:hAnsi="Times New Roman"/>
          <w:sz w:val="28"/>
          <w:szCs w:val="28"/>
        </w:rPr>
        <w:t>XVII</w:t>
      </w:r>
      <w:r>
        <w:rPr>
          <w:rFonts w:ascii="Times New Roman" w:hAnsi="Times New Roman"/>
          <w:sz w:val="28"/>
          <w:szCs w:val="28"/>
          <w:lang w:val="uk-UA"/>
        </w:rPr>
        <w:t xml:space="preserve"> ст. // Лексика української мови в її зв’язках з сусідніми слов'янськими і неслов’янськими мовами</w:t>
      </w:r>
      <w:proofErr w:type="gramStart"/>
      <w:r>
        <w:rPr>
          <w:rFonts w:ascii="Times New Roman" w:hAnsi="Times New Roman"/>
          <w:sz w:val="28"/>
          <w:szCs w:val="28"/>
          <w:lang w:val="uk-UA"/>
        </w:rPr>
        <w:t xml:space="preserve"> :</w:t>
      </w:r>
      <w:proofErr w:type="gramEnd"/>
      <w:r>
        <w:rPr>
          <w:rFonts w:ascii="Times New Roman" w:hAnsi="Times New Roman"/>
          <w:sz w:val="28"/>
          <w:szCs w:val="28"/>
          <w:lang w:val="uk-UA"/>
        </w:rPr>
        <w:t xml:space="preserve"> Тези доп. / Ужгор. ун-т. </w:t>
      </w:r>
      <w:r>
        <w:rPr>
          <w:rFonts w:ascii="Times New Roman" w:hAnsi="Times New Roman"/>
          <w:sz w:val="28"/>
          <w:szCs w:val="28"/>
        </w:rPr>
        <w:t>АН УРСР. Інститут мовознавства; Ред. кол</w:t>
      </w:r>
      <w:proofErr w:type="gramStart"/>
      <w:r>
        <w:rPr>
          <w:rFonts w:ascii="Times New Roman" w:hAnsi="Times New Roman"/>
          <w:sz w:val="28"/>
          <w:szCs w:val="28"/>
        </w:rPr>
        <w:t xml:space="preserve">.: </w:t>
      </w:r>
      <w:proofErr w:type="gramEnd"/>
      <w:r>
        <w:rPr>
          <w:rFonts w:ascii="Times New Roman" w:hAnsi="Times New Roman"/>
          <w:sz w:val="28"/>
          <w:szCs w:val="28"/>
        </w:rPr>
        <w:t>Й. О. Дзендзелівський (відп. ред.) та ін. ― Ужгород, 1982. ― С. 9―10.</w:t>
      </w:r>
    </w:p>
    <w:p w:rsidR="00E801C0" w:rsidRDefault="00E801C0" w:rsidP="00E547E5">
      <w:pPr>
        <w:numPr>
          <w:ilvl w:val="0"/>
          <w:numId w:val="49"/>
        </w:numPr>
        <w:suppressAutoHyphens w:val="0"/>
        <w:spacing w:line="360" w:lineRule="auto"/>
        <w:jc w:val="both"/>
        <w:rPr>
          <w:rFonts w:ascii="Times New Roman" w:hAnsi="Times New Roman"/>
          <w:sz w:val="28"/>
          <w:szCs w:val="28"/>
        </w:rPr>
      </w:pPr>
      <w:r>
        <w:rPr>
          <w:rFonts w:ascii="Times New Roman" w:hAnsi="Times New Roman"/>
          <w:i/>
          <w:sz w:val="28"/>
          <w:szCs w:val="28"/>
          <w:lang w:val="uk-UA"/>
        </w:rPr>
        <w:t xml:space="preserve">Грінченко Б. </w:t>
      </w:r>
      <w:r>
        <w:rPr>
          <w:rFonts w:ascii="Times New Roman" w:hAnsi="Times New Roman"/>
          <w:sz w:val="28"/>
          <w:szCs w:val="28"/>
          <w:lang w:val="uk-UA"/>
        </w:rPr>
        <w:t xml:space="preserve">Словарь української мови / Б. Грінченко. </w:t>
      </w:r>
      <w:r>
        <w:rPr>
          <w:rFonts w:ascii="Times New Roman" w:hAnsi="Times New Roman"/>
          <w:sz w:val="28"/>
          <w:szCs w:val="28"/>
        </w:rPr>
        <w:t>―</w:t>
      </w:r>
      <w:r>
        <w:rPr>
          <w:rFonts w:ascii="Times New Roman" w:hAnsi="Times New Roman"/>
          <w:sz w:val="28"/>
          <w:szCs w:val="28"/>
          <w:lang w:val="uk-UA"/>
        </w:rPr>
        <w:t xml:space="preserve"> Київ</w:t>
      </w:r>
      <w:proofErr w:type="gramStart"/>
      <w:r>
        <w:rPr>
          <w:rFonts w:ascii="Times New Roman" w:hAnsi="Times New Roman"/>
          <w:sz w:val="28"/>
          <w:szCs w:val="28"/>
          <w:lang w:val="uk-UA"/>
        </w:rPr>
        <w:t xml:space="preserve"> :</w:t>
      </w:r>
      <w:proofErr w:type="gramEnd"/>
      <w:r>
        <w:rPr>
          <w:rFonts w:ascii="Times New Roman" w:hAnsi="Times New Roman"/>
          <w:sz w:val="28"/>
          <w:szCs w:val="28"/>
          <w:lang w:val="uk-UA"/>
        </w:rPr>
        <w:t xml:space="preserve"> Кіевская старина, 1907</w:t>
      </w:r>
      <w:r>
        <w:rPr>
          <w:rFonts w:ascii="Times New Roman" w:hAnsi="Times New Roman"/>
          <w:sz w:val="28"/>
          <w:szCs w:val="28"/>
        </w:rPr>
        <w:t>―</w:t>
      </w:r>
      <w:r>
        <w:rPr>
          <w:rFonts w:ascii="Times New Roman" w:hAnsi="Times New Roman"/>
          <w:sz w:val="28"/>
          <w:szCs w:val="28"/>
          <w:lang w:val="uk-UA"/>
        </w:rPr>
        <w:t>190</w:t>
      </w:r>
      <w:r>
        <w:rPr>
          <w:rFonts w:ascii="Times New Roman" w:hAnsi="Times New Roman"/>
          <w:sz w:val="28"/>
          <w:szCs w:val="28"/>
        </w:rPr>
        <w:t>9</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Т. І</w:t>
      </w:r>
      <w:r>
        <w:rPr>
          <w:rFonts w:ascii="Times New Roman" w:hAnsi="Times New Roman"/>
          <w:sz w:val="28"/>
          <w:szCs w:val="28"/>
        </w:rPr>
        <w:t>―</w:t>
      </w:r>
      <w:r>
        <w:rPr>
          <w:rFonts w:ascii="Times New Roman" w:hAnsi="Times New Roman"/>
          <w:sz w:val="28"/>
          <w:szCs w:val="28"/>
          <w:lang w:val="uk-UA"/>
        </w:rPr>
        <w:t>ІІ.</w:t>
      </w:r>
    </w:p>
    <w:p w:rsidR="00E801C0" w:rsidRDefault="00E801C0" w:rsidP="00E547E5">
      <w:pPr>
        <w:numPr>
          <w:ilvl w:val="0"/>
          <w:numId w:val="49"/>
        </w:numPr>
        <w:suppressAutoHyphens w:val="0"/>
        <w:spacing w:line="360" w:lineRule="auto"/>
        <w:jc w:val="both"/>
        <w:rPr>
          <w:rFonts w:ascii="Times New Roman" w:hAnsi="Times New Roman"/>
          <w:sz w:val="28"/>
          <w:szCs w:val="28"/>
          <w:lang w:val="uk-UA"/>
        </w:rPr>
      </w:pPr>
      <w:r>
        <w:rPr>
          <w:rFonts w:ascii="Times New Roman" w:hAnsi="Times New Roman"/>
          <w:i/>
          <w:sz w:val="28"/>
          <w:szCs w:val="28"/>
        </w:rPr>
        <w:t>Демьянов В. Г.</w:t>
      </w:r>
      <w:r>
        <w:rPr>
          <w:rFonts w:ascii="Times New Roman" w:hAnsi="Times New Roman"/>
          <w:sz w:val="28"/>
          <w:szCs w:val="28"/>
        </w:rPr>
        <w:t xml:space="preserve"> Иноязычная лексика в истории русского языка </w:t>
      </w:r>
      <w:r>
        <w:rPr>
          <w:rFonts w:ascii="Times New Roman" w:hAnsi="Times New Roman"/>
          <w:sz w:val="28"/>
          <w:szCs w:val="28"/>
          <w:lang w:val="uk-UA"/>
        </w:rPr>
        <w:t>ХІ – Х</w:t>
      </w:r>
      <w:proofErr w:type="gramStart"/>
      <w:r>
        <w:rPr>
          <w:rFonts w:ascii="Times New Roman" w:hAnsi="Times New Roman"/>
          <w:sz w:val="28"/>
          <w:szCs w:val="28"/>
          <w:lang w:val="en-US"/>
        </w:rPr>
        <w:t>V</w:t>
      </w:r>
      <w:proofErr w:type="gramEnd"/>
      <w:r>
        <w:rPr>
          <w:rFonts w:ascii="Times New Roman" w:hAnsi="Times New Roman"/>
          <w:sz w:val="28"/>
          <w:szCs w:val="28"/>
          <w:lang w:val="uk-UA"/>
        </w:rPr>
        <w:t>ІІ </w:t>
      </w:r>
      <w:r>
        <w:rPr>
          <w:rFonts w:ascii="Times New Roman" w:hAnsi="Times New Roman"/>
          <w:sz w:val="28"/>
          <w:szCs w:val="28"/>
        </w:rPr>
        <w:t>веков. Проблемы морфологической адаптации. ― М.</w:t>
      </w:r>
      <w:proofErr w:type="gramStart"/>
      <w:r>
        <w:rPr>
          <w:rFonts w:ascii="Times New Roman" w:hAnsi="Times New Roman"/>
          <w:sz w:val="28"/>
          <w:szCs w:val="28"/>
        </w:rPr>
        <w:t xml:space="preserve"> :</w:t>
      </w:r>
      <w:proofErr w:type="gramEnd"/>
      <w:r>
        <w:rPr>
          <w:rFonts w:ascii="Times New Roman" w:hAnsi="Times New Roman"/>
          <w:sz w:val="28"/>
          <w:szCs w:val="28"/>
        </w:rPr>
        <w:t xml:space="preserve"> Наука, 2001. ― 409 с.</w:t>
      </w:r>
    </w:p>
    <w:p w:rsidR="00E801C0" w:rsidRDefault="00E801C0" w:rsidP="00E547E5">
      <w:pPr>
        <w:numPr>
          <w:ilvl w:val="0"/>
          <w:numId w:val="49"/>
        </w:numPr>
        <w:suppressAutoHyphens w:val="0"/>
        <w:spacing w:line="360" w:lineRule="auto"/>
        <w:jc w:val="both"/>
        <w:rPr>
          <w:rFonts w:ascii="Times New Roman" w:hAnsi="Times New Roman"/>
          <w:sz w:val="28"/>
          <w:szCs w:val="28"/>
        </w:rPr>
      </w:pPr>
      <w:r>
        <w:rPr>
          <w:rFonts w:ascii="Times New Roman" w:hAnsi="Times New Roman"/>
          <w:i/>
          <w:sz w:val="28"/>
          <w:szCs w:val="28"/>
        </w:rPr>
        <w:t>Дидковская Г. Г.</w:t>
      </w:r>
      <w:r>
        <w:rPr>
          <w:rFonts w:ascii="Times New Roman" w:hAnsi="Times New Roman"/>
          <w:sz w:val="28"/>
          <w:szCs w:val="28"/>
        </w:rPr>
        <w:t xml:space="preserve"> Наименование лиц по ремеслу и профессии в украинском языке /Изготовление тканей, обработка кожи, дерева/ : автореф. дисс. на соискание научной степени канд. филолог</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н</w:t>
      </w:r>
      <w:proofErr w:type="gramEnd"/>
      <w:r>
        <w:rPr>
          <w:rFonts w:ascii="Times New Roman" w:hAnsi="Times New Roman"/>
          <w:sz w:val="28"/>
          <w:szCs w:val="28"/>
        </w:rPr>
        <w:t>аук : спец. 10.661 „Языки народов СССР /украинский язык/“/ Г. Г. Дидковская. ― Киев, 1972. ― 25 с.</w:t>
      </w:r>
    </w:p>
    <w:p w:rsidR="00E801C0" w:rsidRDefault="00E801C0" w:rsidP="00E547E5">
      <w:pPr>
        <w:numPr>
          <w:ilvl w:val="0"/>
          <w:numId w:val="49"/>
        </w:numPr>
        <w:suppressAutoHyphens w:val="0"/>
        <w:overflowPunct w:val="0"/>
        <w:autoSpaceDE w:val="0"/>
        <w:autoSpaceDN w:val="0"/>
        <w:adjustRightInd w:val="0"/>
        <w:spacing w:line="360" w:lineRule="auto"/>
        <w:jc w:val="both"/>
        <w:textAlignment w:val="baseline"/>
        <w:rPr>
          <w:rFonts w:ascii="Times New Roman" w:hAnsi="Times New Roman"/>
          <w:bCs/>
          <w:sz w:val="28"/>
          <w:szCs w:val="28"/>
          <w:lang w:eastAsia="uk-UA"/>
        </w:rPr>
      </w:pPr>
      <w:r>
        <w:rPr>
          <w:rFonts w:ascii="Times New Roman" w:hAnsi="Times New Roman"/>
          <w:bCs/>
          <w:i/>
          <w:sz w:val="28"/>
          <w:szCs w:val="28"/>
          <w:lang w:val="uk-UA" w:eastAsia="uk-UA"/>
        </w:rPr>
        <w:t>Етимологічний</w:t>
      </w:r>
      <w:r>
        <w:rPr>
          <w:rFonts w:ascii="Times New Roman" w:hAnsi="Times New Roman"/>
          <w:bCs/>
          <w:sz w:val="28"/>
          <w:szCs w:val="28"/>
          <w:lang w:val="uk-UA" w:eastAsia="uk-UA"/>
        </w:rPr>
        <w:t xml:space="preserve"> словник української мови </w:t>
      </w:r>
      <w:r>
        <w:rPr>
          <w:rFonts w:ascii="Times New Roman" w:hAnsi="Times New Roman"/>
          <w:bCs/>
          <w:sz w:val="28"/>
          <w:szCs w:val="28"/>
          <w:lang w:eastAsia="uk-UA"/>
        </w:rPr>
        <w:t>[</w:t>
      </w:r>
      <w:r>
        <w:rPr>
          <w:rFonts w:ascii="Times New Roman" w:hAnsi="Times New Roman"/>
          <w:bCs/>
          <w:sz w:val="28"/>
          <w:szCs w:val="28"/>
          <w:lang w:val="uk-UA" w:eastAsia="uk-UA"/>
        </w:rPr>
        <w:t>гол. ред. О.С. Мельничук</w:t>
      </w:r>
      <w:r>
        <w:rPr>
          <w:rFonts w:ascii="Times New Roman" w:hAnsi="Times New Roman"/>
          <w:bCs/>
          <w:sz w:val="28"/>
          <w:szCs w:val="28"/>
          <w:lang w:eastAsia="uk-UA"/>
        </w:rPr>
        <w:t>]</w:t>
      </w:r>
      <w:r>
        <w:rPr>
          <w:rFonts w:ascii="Times New Roman" w:hAnsi="Times New Roman"/>
          <w:bCs/>
          <w:sz w:val="28"/>
          <w:szCs w:val="28"/>
          <w:lang w:val="uk-UA" w:eastAsia="uk-UA"/>
        </w:rPr>
        <w:t xml:space="preserve">. </w:t>
      </w:r>
      <w:r>
        <w:rPr>
          <w:rFonts w:ascii="Times New Roman" w:hAnsi="Times New Roman"/>
          <w:sz w:val="28"/>
          <w:szCs w:val="28"/>
        </w:rPr>
        <w:t>―</w:t>
      </w:r>
      <w:r>
        <w:rPr>
          <w:rFonts w:ascii="Times New Roman" w:hAnsi="Times New Roman"/>
          <w:bCs/>
          <w:sz w:val="28"/>
          <w:szCs w:val="28"/>
          <w:lang w:val="uk-UA" w:eastAsia="uk-UA"/>
        </w:rPr>
        <w:t xml:space="preserve"> К.</w:t>
      </w:r>
      <w:proofErr w:type="gramStart"/>
      <w:r>
        <w:rPr>
          <w:rFonts w:ascii="Times New Roman" w:hAnsi="Times New Roman"/>
          <w:bCs/>
          <w:sz w:val="28"/>
          <w:szCs w:val="28"/>
          <w:lang w:val="uk-UA" w:eastAsia="uk-UA"/>
        </w:rPr>
        <w:t xml:space="preserve"> :</w:t>
      </w:r>
      <w:proofErr w:type="gramEnd"/>
      <w:r>
        <w:rPr>
          <w:rFonts w:ascii="Times New Roman" w:hAnsi="Times New Roman"/>
          <w:bCs/>
          <w:sz w:val="28"/>
          <w:szCs w:val="28"/>
          <w:lang w:val="uk-UA" w:eastAsia="uk-UA"/>
        </w:rPr>
        <w:t xml:space="preserve"> Наукова думка, 1982</w:t>
      </w:r>
      <w:r>
        <w:rPr>
          <w:rFonts w:ascii="Times New Roman" w:hAnsi="Times New Roman"/>
          <w:sz w:val="28"/>
          <w:szCs w:val="28"/>
        </w:rPr>
        <w:t>―</w:t>
      </w:r>
      <w:r>
        <w:rPr>
          <w:rFonts w:ascii="Times New Roman" w:hAnsi="Times New Roman"/>
          <w:bCs/>
          <w:sz w:val="28"/>
          <w:szCs w:val="28"/>
          <w:lang w:val="uk-UA" w:eastAsia="uk-UA"/>
        </w:rPr>
        <w:t>2006. – Т. 1</w:t>
      </w:r>
      <w:r>
        <w:rPr>
          <w:rFonts w:ascii="Times New Roman" w:hAnsi="Times New Roman"/>
          <w:sz w:val="28"/>
          <w:szCs w:val="28"/>
        </w:rPr>
        <w:t>―</w:t>
      </w:r>
      <w:r>
        <w:rPr>
          <w:rFonts w:ascii="Times New Roman" w:hAnsi="Times New Roman"/>
          <w:bCs/>
          <w:sz w:val="28"/>
          <w:szCs w:val="28"/>
          <w:lang w:val="uk-UA" w:eastAsia="uk-UA"/>
        </w:rPr>
        <w:t>5.</w:t>
      </w:r>
    </w:p>
    <w:p w:rsidR="00E801C0" w:rsidRDefault="00E801C0" w:rsidP="00E547E5">
      <w:pPr>
        <w:numPr>
          <w:ilvl w:val="0"/>
          <w:numId w:val="49"/>
        </w:numPr>
        <w:suppressAutoHyphens w:val="0"/>
        <w:spacing w:line="360" w:lineRule="auto"/>
        <w:jc w:val="both"/>
        <w:rPr>
          <w:rFonts w:ascii="Times New Roman" w:hAnsi="Times New Roman"/>
          <w:sz w:val="28"/>
          <w:szCs w:val="28"/>
          <w:lang w:val="uk-UA"/>
        </w:rPr>
      </w:pPr>
      <w:r>
        <w:rPr>
          <w:rFonts w:ascii="Times New Roman" w:hAnsi="Times New Roman"/>
          <w:i/>
          <w:sz w:val="28"/>
          <w:szCs w:val="28"/>
          <w:lang w:val="uk-UA"/>
        </w:rPr>
        <w:t>Ефименко П.</w:t>
      </w:r>
      <w:r>
        <w:rPr>
          <w:rFonts w:ascii="Times New Roman" w:hAnsi="Times New Roman"/>
          <w:sz w:val="28"/>
          <w:szCs w:val="28"/>
          <w:lang w:val="uk-UA"/>
        </w:rPr>
        <w:t xml:space="preserve"> Слова, вошедшія въ Малороссійскій языкъ изъ Н</w:t>
      </w:r>
      <w:r>
        <w:rPr>
          <w:rFonts w:ascii="Starosl" w:hAnsi="Starosl"/>
          <w:sz w:val="28"/>
          <w:szCs w:val="28"/>
        </w:rPr>
        <w:t>h</w:t>
      </w:r>
      <w:r>
        <w:rPr>
          <w:rFonts w:ascii="Times New Roman" w:hAnsi="Times New Roman"/>
          <w:sz w:val="28"/>
          <w:szCs w:val="28"/>
          <w:lang w:val="uk-UA"/>
        </w:rPr>
        <w:t>мецкого / П. Ефименко</w:t>
      </w:r>
      <w:r>
        <w:rPr>
          <w:rFonts w:ascii="Times New Roman" w:hAnsi="Times New Roman"/>
          <w:i/>
          <w:sz w:val="28"/>
          <w:szCs w:val="28"/>
          <w:lang w:val="uk-UA"/>
        </w:rPr>
        <w:t xml:space="preserve"> </w:t>
      </w:r>
      <w:r>
        <w:rPr>
          <w:rFonts w:ascii="Times New Roman" w:hAnsi="Times New Roman"/>
          <w:sz w:val="28"/>
          <w:szCs w:val="28"/>
          <w:lang w:val="uk-UA"/>
        </w:rPr>
        <w:t>// Черниговскія губернскія в</w:t>
      </w:r>
      <w:r>
        <w:rPr>
          <w:rFonts w:ascii="Starosl" w:hAnsi="Starosl"/>
          <w:sz w:val="28"/>
          <w:szCs w:val="28"/>
        </w:rPr>
        <w:t>h</w:t>
      </w:r>
      <w:r>
        <w:rPr>
          <w:rFonts w:ascii="Times New Roman" w:hAnsi="Times New Roman"/>
          <w:sz w:val="28"/>
          <w:szCs w:val="28"/>
          <w:lang w:val="uk-UA"/>
        </w:rPr>
        <w:t xml:space="preserve">домости, 1859. </w:t>
      </w:r>
      <w:r>
        <w:rPr>
          <w:rFonts w:ascii="Times New Roman" w:hAnsi="Times New Roman"/>
          <w:sz w:val="28"/>
          <w:szCs w:val="28"/>
        </w:rPr>
        <w:t>―</w:t>
      </w:r>
      <w:r>
        <w:rPr>
          <w:rFonts w:ascii="Times New Roman" w:hAnsi="Times New Roman"/>
          <w:sz w:val="28"/>
          <w:szCs w:val="28"/>
          <w:lang w:val="uk-UA"/>
        </w:rPr>
        <w:t xml:space="preserve"> № 46. </w:t>
      </w:r>
      <w:r>
        <w:rPr>
          <w:rFonts w:ascii="Times New Roman" w:hAnsi="Times New Roman"/>
          <w:sz w:val="28"/>
          <w:szCs w:val="28"/>
        </w:rPr>
        <w:t>―</w:t>
      </w:r>
      <w:r>
        <w:rPr>
          <w:rFonts w:ascii="Times New Roman" w:hAnsi="Times New Roman"/>
          <w:sz w:val="28"/>
          <w:szCs w:val="28"/>
          <w:lang w:val="uk-UA"/>
        </w:rPr>
        <w:t xml:space="preserve"> С. 339</w:t>
      </w:r>
      <w:r>
        <w:rPr>
          <w:rFonts w:ascii="Times New Roman" w:hAnsi="Times New Roman"/>
          <w:sz w:val="28"/>
          <w:szCs w:val="28"/>
        </w:rPr>
        <w:t>―</w:t>
      </w:r>
      <w:r>
        <w:rPr>
          <w:rFonts w:ascii="Times New Roman" w:hAnsi="Times New Roman"/>
          <w:sz w:val="28"/>
          <w:szCs w:val="28"/>
          <w:lang w:val="uk-UA"/>
        </w:rPr>
        <w:t>340.</w:t>
      </w:r>
    </w:p>
    <w:p w:rsidR="00E801C0" w:rsidRDefault="00E801C0" w:rsidP="00E547E5">
      <w:pPr>
        <w:numPr>
          <w:ilvl w:val="0"/>
          <w:numId w:val="49"/>
        </w:numPr>
        <w:suppressAutoHyphens w:val="0"/>
        <w:spacing w:line="360" w:lineRule="auto"/>
        <w:jc w:val="both"/>
        <w:rPr>
          <w:rFonts w:ascii="Times New Roman" w:hAnsi="Times New Roman"/>
          <w:sz w:val="28"/>
          <w:szCs w:val="28"/>
          <w:lang w:val="uk-UA"/>
        </w:rPr>
      </w:pPr>
      <w:r>
        <w:rPr>
          <w:rFonts w:ascii="Times New Roman" w:hAnsi="Times New Roman"/>
          <w:i/>
          <w:sz w:val="28"/>
          <w:szCs w:val="28"/>
          <w:lang w:val="uk-UA"/>
        </w:rPr>
        <w:t>Єфименко І. В.</w:t>
      </w:r>
      <w:r>
        <w:rPr>
          <w:rFonts w:ascii="Times New Roman" w:hAnsi="Times New Roman"/>
          <w:sz w:val="28"/>
          <w:szCs w:val="28"/>
          <w:lang w:val="uk-UA"/>
        </w:rPr>
        <w:t xml:space="preserve"> Українські прізвищеві назви </w:t>
      </w:r>
      <w:r>
        <w:rPr>
          <w:rFonts w:ascii="Times New Roman" w:hAnsi="Times New Roman"/>
          <w:sz w:val="28"/>
          <w:szCs w:val="28"/>
        </w:rPr>
        <w:t>XVI</w:t>
      </w:r>
      <w:r>
        <w:rPr>
          <w:rFonts w:ascii="Times New Roman" w:hAnsi="Times New Roman"/>
          <w:sz w:val="28"/>
          <w:szCs w:val="28"/>
          <w:lang w:val="uk-UA"/>
        </w:rPr>
        <w:t xml:space="preserve"> ст. / Ірина Вадимівна Єфименко. ― К. : Ін-т української мови НАН України, 2003. ― 168 с.</w:t>
      </w:r>
    </w:p>
    <w:p w:rsidR="00E801C0" w:rsidRDefault="00E801C0" w:rsidP="00E547E5">
      <w:pPr>
        <w:numPr>
          <w:ilvl w:val="0"/>
          <w:numId w:val="49"/>
        </w:numPr>
        <w:suppressAutoHyphens w:val="0"/>
        <w:spacing w:line="360" w:lineRule="auto"/>
        <w:jc w:val="both"/>
        <w:rPr>
          <w:rFonts w:ascii="Times New Roman" w:hAnsi="Times New Roman"/>
          <w:sz w:val="28"/>
          <w:szCs w:val="28"/>
          <w:lang w:val="uk-UA"/>
        </w:rPr>
      </w:pPr>
      <w:r>
        <w:rPr>
          <w:rFonts w:ascii="Times New Roman" w:hAnsi="Times New Roman"/>
          <w:i/>
          <w:sz w:val="28"/>
          <w:szCs w:val="28"/>
          <w:lang w:val="uk-UA"/>
        </w:rPr>
        <w:t>Желеховский Є.</w:t>
      </w:r>
      <w:r>
        <w:rPr>
          <w:rFonts w:ascii="Times New Roman" w:hAnsi="Times New Roman"/>
          <w:sz w:val="28"/>
          <w:szCs w:val="28"/>
          <w:lang w:val="uk-UA"/>
        </w:rPr>
        <w:t xml:space="preserve"> Малоруско-нїмецкий словар / Є. Желеховський. </w:t>
      </w:r>
      <w:r>
        <w:rPr>
          <w:rFonts w:ascii="Times New Roman" w:hAnsi="Times New Roman"/>
          <w:sz w:val="28"/>
          <w:szCs w:val="28"/>
        </w:rPr>
        <w:t>―</w:t>
      </w:r>
      <w:r>
        <w:rPr>
          <w:rFonts w:ascii="Times New Roman" w:hAnsi="Times New Roman"/>
          <w:sz w:val="28"/>
          <w:szCs w:val="28"/>
          <w:lang w:val="uk-UA"/>
        </w:rPr>
        <w:t xml:space="preserve"> Львів</w:t>
      </w:r>
      <w:proofErr w:type="gramStart"/>
      <w:r>
        <w:rPr>
          <w:rFonts w:ascii="Times New Roman" w:hAnsi="Times New Roman"/>
          <w:sz w:val="28"/>
          <w:szCs w:val="28"/>
          <w:lang w:val="uk-UA"/>
        </w:rPr>
        <w:t> :</w:t>
      </w:r>
      <w:proofErr w:type="gramEnd"/>
      <w:r>
        <w:rPr>
          <w:rFonts w:ascii="Times New Roman" w:hAnsi="Times New Roman"/>
          <w:sz w:val="28"/>
          <w:szCs w:val="28"/>
          <w:lang w:val="uk-UA"/>
        </w:rPr>
        <w:t xml:space="preserve"> Друкарня тов-ва. ім. Шевченка, 1882</w:t>
      </w:r>
      <w:r>
        <w:rPr>
          <w:rFonts w:ascii="Times New Roman" w:hAnsi="Times New Roman"/>
          <w:sz w:val="28"/>
          <w:szCs w:val="28"/>
        </w:rPr>
        <w:t>―</w:t>
      </w:r>
      <w:r>
        <w:rPr>
          <w:rFonts w:ascii="Times New Roman" w:hAnsi="Times New Roman"/>
          <w:sz w:val="28"/>
          <w:szCs w:val="28"/>
          <w:lang w:val="uk-UA"/>
        </w:rPr>
        <w:t xml:space="preserve">1886. </w:t>
      </w:r>
      <w:r>
        <w:rPr>
          <w:rFonts w:ascii="Times New Roman" w:hAnsi="Times New Roman"/>
          <w:sz w:val="28"/>
          <w:szCs w:val="28"/>
        </w:rPr>
        <w:t>―</w:t>
      </w:r>
      <w:r>
        <w:rPr>
          <w:rFonts w:ascii="Times New Roman" w:hAnsi="Times New Roman"/>
          <w:sz w:val="28"/>
          <w:szCs w:val="28"/>
          <w:lang w:val="uk-UA"/>
        </w:rPr>
        <w:t xml:space="preserve"> Т. І</w:t>
      </w:r>
      <w:r>
        <w:rPr>
          <w:rFonts w:ascii="Times New Roman" w:hAnsi="Times New Roman"/>
          <w:sz w:val="28"/>
          <w:szCs w:val="28"/>
        </w:rPr>
        <w:t>―</w:t>
      </w:r>
      <w:r>
        <w:rPr>
          <w:rFonts w:ascii="Times New Roman" w:hAnsi="Times New Roman"/>
          <w:sz w:val="28"/>
          <w:szCs w:val="28"/>
          <w:lang w:val="uk-UA"/>
        </w:rPr>
        <w:t>ІІІ.</w:t>
      </w:r>
    </w:p>
    <w:p w:rsidR="00E801C0" w:rsidRDefault="00E801C0" w:rsidP="00E547E5">
      <w:pPr>
        <w:numPr>
          <w:ilvl w:val="0"/>
          <w:numId w:val="49"/>
        </w:numPr>
        <w:suppressAutoHyphens w:val="0"/>
        <w:spacing w:line="360" w:lineRule="auto"/>
        <w:jc w:val="both"/>
        <w:rPr>
          <w:rFonts w:ascii="Times New Roman" w:hAnsi="Times New Roman"/>
          <w:sz w:val="28"/>
          <w:szCs w:val="28"/>
          <w:lang w:val="uk-UA"/>
        </w:rPr>
      </w:pPr>
      <w:r>
        <w:rPr>
          <w:rFonts w:ascii="Times New Roman" w:hAnsi="Times New Roman"/>
          <w:i/>
          <w:sz w:val="28"/>
          <w:szCs w:val="28"/>
        </w:rPr>
        <w:lastRenderedPageBreak/>
        <w:t>Жлуктенко Ю.</w:t>
      </w:r>
      <w:r>
        <w:rPr>
          <w:rFonts w:ascii="Times New Roman" w:hAnsi="Times New Roman"/>
          <w:sz w:val="28"/>
          <w:szCs w:val="28"/>
        </w:rPr>
        <w:t xml:space="preserve"> Мовні контакти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Проблеми інтерлінгвістики / Жлуктенко Ю. ― К.: </w:t>
      </w:r>
      <w:proofErr w:type="gramStart"/>
      <w:r>
        <w:rPr>
          <w:rFonts w:ascii="Times New Roman" w:hAnsi="Times New Roman"/>
          <w:sz w:val="28"/>
          <w:szCs w:val="28"/>
        </w:rPr>
        <w:t>Вид-во</w:t>
      </w:r>
      <w:proofErr w:type="gramEnd"/>
      <w:r>
        <w:rPr>
          <w:rFonts w:ascii="Times New Roman" w:hAnsi="Times New Roman"/>
          <w:sz w:val="28"/>
          <w:szCs w:val="28"/>
        </w:rPr>
        <w:t xml:space="preserve"> Київського ун-ту, 1966. ― 134 с</w:t>
      </w:r>
      <w:r>
        <w:rPr>
          <w:rFonts w:ascii="Times New Roman" w:hAnsi="Times New Roman"/>
          <w:sz w:val="28"/>
          <w:szCs w:val="28"/>
          <w:lang w:val="uk-UA"/>
        </w:rPr>
        <w:t>.</w:t>
      </w:r>
    </w:p>
    <w:p w:rsidR="00E801C0" w:rsidRDefault="00E801C0" w:rsidP="00E547E5">
      <w:pPr>
        <w:numPr>
          <w:ilvl w:val="0"/>
          <w:numId w:val="49"/>
        </w:numPr>
        <w:suppressAutoHyphens w:val="0"/>
        <w:spacing w:line="360" w:lineRule="auto"/>
        <w:jc w:val="both"/>
        <w:rPr>
          <w:rFonts w:ascii="Times New Roman" w:hAnsi="Times New Roman"/>
          <w:sz w:val="28"/>
          <w:szCs w:val="28"/>
          <w:lang w:val="uk-UA"/>
        </w:rPr>
      </w:pPr>
      <w:r>
        <w:rPr>
          <w:rFonts w:ascii="Times New Roman" w:hAnsi="Times New Roman"/>
          <w:i/>
          <w:sz w:val="28"/>
          <w:szCs w:val="28"/>
          <w:lang w:val="uk-UA"/>
        </w:rPr>
        <w:t>Жлуктенко Ю.</w:t>
      </w:r>
      <w:r>
        <w:rPr>
          <w:rFonts w:ascii="Times New Roman" w:hAnsi="Times New Roman"/>
          <w:sz w:val="28"/>
          <w:szCs w:val="28"/>
          <w:lang w:val="uk-UA"/>
        </w:rPr>
        <w:t xml:space="preserve"> Німецько-українські мовні паралелі (порівняльно-типологічна граматика) : Навч. посібник для студ. фак. романо-германської філології ун-тів та пед. ін-тів ін. мов / Жлуктенко Ю. ― К. : Вища школа, 1977. ― 262 с.</w:t>
      </w:r>
    </w:p>
    <w:p w:rsidR="00E801C0" w:rsidRDefault="00E801C0" w:rsidP="00E547E5">
      <w:pPr>
        <w:numPr>
          <w:ilvl w:val="0"/>
          <w:numId w:val="49"/>
        </w:numPr>
        <w:suppressAutoHyphens w:val="0"/>
        <w:overflowPunct w:val="0"/>
        <w:autoSpaceDE w:val="0"/>
        <w:autoSpaceDN w:val="0"/>
        <w:adjustRightInd w:val="0"/>
        <w:spacing w:line="360" w:lineRule="auto"/>
        <w:jc w:val="both"/>
        <w:textAlignment w:val="baseline"/>
        <w:rPr>
          <w:rFonts w:ascii="Times New Roman" w:hAnsi="Times New Roman"/>
          <w:bCs/>
          <w:sz w:val="28"/>
          <w:szCs w:val="28"/>
          <w:lang w:val="uk-UA" w:eastAsia="uk-UA"/>
        </w:rPr>
      </w:pPr>
      <w:r>
        <w:rPr>
          <w:rFonts w:ascii="Times New Roman" w:hAnsi="Times New Roman"/>
          <w:bCs/>
          <w:i/>
          <w:iCs/>
          <w:sz w:val="28"/>
          <w:szCs w:val="28"/>
          <w:lang w:val="uk-UA" w:eastAsia="uk-UA"/>
        </w:rPr>
        <w:t>Зіновіїв Кл.</w:t>
      </w:r>
      <w:r>
        <w:rPr>
          <w:rFonts w:ascii="Times New Roman" w:hAnsi="Times New Roman"/>
          <w:bCs/>
          <w:iCs/>
          <w:sz w:val="28"/>
          <w:szCs w:val="28"/>
          <w:lang w:val="uk-UA" w:eastAsia="uk-UA"/>
        </w:rPr>
        <w:t xml:space="preserve"> </w:t>
      </w:r>
      <w:r>
        <w:rPr>
          <w:rFonts w:ascii="Times New Roman" w:hAnsi="Times New Roman"/>
          <w:bCs/>
          <w:sz w:val="28"/>
          <w:szCs w:val="28"/>
          <w:lang w:val="uk-UA" w:eastAsia="uk-UA"/>
        </w:rPr>
        <w:t xml:space="preserve">Вірші. Приповісті посполиті / Зіновіїв Климентій. </w:t>
      </w:r>
      <w:r w:rsidRPr="00E801C0">
        <w:rPr>
          <w:rFonts w:ascii="Times New Roman" w:hAnsi="Times New Roman"/>
          <w:sz w:val="28"/>
          <w:szCs w:val="28"/>
          <w:lang w:val="uk-UA"/>
        </w:rPr>
        <w:t>―</w:t>
      </w:r>
      <w:r>
        <w:rPr>
          <w:rFonts w:ascii="Times New Roman" w:hAnsi="Times New Roman"/>
          <w:bCs/>
          <w:sz w:val="28"/>
          <w:szCs w:val="28"/>
          <w:lang w:val="uk-UA" w:eastAsia="uk-UA"/>
        </w:rPr>
        <w:t xml:space="preserve"> К. : Наукова думка, 1971</w:t>
      </w:r>
      <w:r>
        <w:rPr>
          <w:rFonts w:ascii="Times New Roman" w:hAnsi="Times New Roman"/>
          <w:bCs/>
          <w:iCs/>
          <w:sz w:val="28"/>
          <w:szCs w:val="28"/>
          <w:lang w:val="uk-UA" w:eastAsia="uk-UA"/>
        </w:rPr>
        <w:t xml:space="preserve">. </w:t>
      </w:r>
      <w:r w:rsidRPr="00E801C0">
        <w:rPr>
          <w:rFonts w:ascii="Times New Roman" w:hAnsi="Times New Roman"/>
          <w:sz w:val="28"/>
          <w:szCs w:val="28"/>
          <w:lang w:val="uk-UA"/>
        </w:rPr>
        <w:t>―</w:t>
      </w:r>
      <w:r>
        <w:rPr>
          <w:rFonts w:ascii="Times New Roman" w:hAnsi="Times New Roman"/>
          <w:bCs/>
          <w:iCs/>
          <w:sz w:val="28"/>
          <w:szCs w:val="28"/>
          <w:lang w:val="uk-UA" w:eastAsia="uk-UA"/>
        </w:rPr>
        <w:t xml:space="preserve"> </w:t>
      </w:r>
      <w:r>
        <w:rPr>
          <w:rFonts w:ascii="Times New Roman" w:hAnsi="Times New Roman"/>
          <w:sz w:val="28"/>
          <w:szCs w:val="28"/>
          <w:lang w:val="uk-UA"/>
        </w:rPr>
        <w:t>391 с.</w:t>
      </w:r>
    </w:p>
    <w:p w:rsidR="00E801C0" w:rsidRDefault="00E801C0" w:rsidP="00E547E5">
      <w:pPr>
        <w:numPr>
          <w:ilvl w:val="0"/>
          <w:numId w:val="49"/>
        </w:numPr>
        <w:tabs>
          <w:tab w:val="clear" w:pos="907"/>
          <w:tab w:val="left" w:pos="905"/>
        </w:tabs>
        <w:suppressAutoHyphens w:val="0"/>
        <w:overflowPunct w:val="0"/>
        <w:autoSpaceDE w:val="0"/>
        <w:autoSpaceDN w:val="0"/>
        <w:adjustRightInd w:val="0"/>
        <w:spacing w:line="360" w:lineRule="auto"/>
        <w:jc w:val="both"/>
        <w:textAlignment w:val="baseline"/>
        <w:rPr>
          <w:rFonts w:ascii="Times New Roman" w:hAnsi="Times New Roman"/>
          <w:bCs/>
          <w:sz w:val="28"/>
          <w:szCs w:val="28"/>
        </w:rPr>
      </w:pPr>
      <w:r>
        <w:rPr>
          <w:rFonts w:ascii="Times New Roman" w:hAnsi="Times New Roman"/>
          <w:bCs/>
          <w:i/>
          <w:sz w:val="28"/>
          <w:szCs w:val="28"/>
          <w:lang w:val="uk-UA"/>
        </w:rPr>
        <w:t>Історичний</w:t>
      </w:r>
      <w:r>
        <w:rPr>
          <w:rFonts w:ascii="Times New Roman" w:hAnsi="Times New Roman"/>
          <w:bCs/>
          <w:sz w:val="28"/>
          <w:szCs w:val="28"/>
          <w:lang w:val="uk-UA"/>
        </w:rPr>
        <w:t xml:space="preserve"> словник українського язика </w:t>
      </w:r>
      <w:r>
        <w:rPr>
          <w:rFonts w:ascii="Times New Roman" w:hAnsi="Times New Roman"/>
          <w:bCs/>
          <w:sz w:val="28"/>
          <w:szCs w:val="28"/>
        </w:rPr>
        <w:t>[</w:t>
      </w:r>
      <w:r>
        <w:rPr>
          <w:rFonts w:ascii="Times New Roman" w:hAnsi="Times New Roman"/>
          <w:bCs/>
          <w:sz w:val="28"/>
          <w:szCs w:val="28"/>
          <w:lang w:val="uk-UA"/>
        </w:rPr>
        <w:t>ред.</w:t>
      </w:r>
      <w:r>
        <w:rPr>
          <w:rFonts w:ascii="Times New Roman" w:hAnsi="Times New Roman"/>
          <w:bCs/>
          <w:sz w:val="28"/>
          <w:szCs w:val="28"/>
        </w:rPr>
        <w:t>-</w:t>
      </w:r>
      <w:r>
        <w:rPr>
          <w:rFonts w:ascii="Times New Roman" w:hAnsi="Times New Roman"/>
          <w:bCs/>
          <w:sz w:val="28"/>
          <w:szCs w:val="28"/>
          <w:lang w:val="uk-UA"/>
        </w:rPr>
        <w:t>упоряд. Є. Тимченко</w:t>
      </w:r>
      <w:r>
        <w:rPr>
          <w:rFonts w:ascii="Times New Roman" w:hAnsi="Times New Roman"/>
          <w:bCs/>
          <w:sz w:val="28"/>
          <w:szCs w:val="28"/>
        </w:rPr>
        <w:t>]</w:t>
      </w:r>
      <w:r>
        <w:rPr>
          <w:rFonts w:ascii="Times New Roman" w:hAnsi="Times New Roman"/>
          <w:bCs/>
          <w:sz w:val="28"/>
          <w:szCs w:val="28"/>
          <w:lang w:val="uk-UA"/>
        </w:rPr>
        <w:t xml:space="preserve">. </w:t>
      </w:r>
      <w:r>
        <w:rPr>
          <w:rFonts w:ascii="Times New Roman" w:hAnsi="Times New Roman"/>
          <w:sz w:val="28"/>
          <w:szCs w:val="28"/>
        </w:rPr>
        <w:t>―</w:t>
      </w:r>
      <w:r>
        <w:rPr>
          <w:rFonts w:ascii="Times New Roman" w:hAnsi="Times New Roman"/>
          <w:bCs/>
          <w:sz w:val="28"/>
          <w:szCs w:val="28"/>
          <w:lang w:val="uk-UA"/>
        </w:rPr>
        <w:t xml:space="preserve"> Харків-Київ, 1930</w:t>
      </w:r>
      <w:r>
        <w:rPr>
          <w:rFonts w:ascii="Times New Roman" w:hAnsi="Times New Roman"/>
          <w:sz w:val="28"/>
          <w:szCs w:val="28"/>
        </w:rPr>
        <w:t>―</w:t>
      </w:r>
      <w:r>
        <w:rPr>
          <w:rFonts w:ascii="Times New Roman" w:hAnsi="Times New Roman"/>
          <w:bCs/>
          <w:sz w:val="28"/>
          <w:szCs w:val="28"/>
          <w:lang w:val="uk-UA"/>
        </w:rPr>
        <w:t xml:space="preserve">1932. </w:t>
      </w:r>
      <w:r>
        <w:rPr>
          <w:rFonts w:ascii="Times New Roman" w:hAnsi="Times New Roman"/>
          <w:sz w:val="28"/>
          <w:szCs w:val="28"/>
        </w:rPr>
        <w:t>―</w:t>
      </w:r>
      <w:r>
        <w:rPr>
          <w:rFonts w:ascii="Times New Roman" w:hAnsi="Times New Roman"/>
          <w:bCs/>
          <w:sz w:val="28"/>
          <w:szCs w:val="28"/>
          <w:lang w:val="uk-UA"/>
        </w:rPr>
        <w:t xml:space="preserve"> Т. 1</w:t>
      </w:r>
      <w:r>
        <w:rPr>
          <w:rFonts w:ascii="Times New Roman" w:hAnsi="Times New Roman"/>
          <w:sz w:val="28"/>
          <w:szCs w:val="28"/>
        </w:rPr>
        <w:t>―</w:t>
      </w:r>
      <w:r>
        <w:rPr>
          <w:rFonts w:ascii="Times New Roman" w:hAnsi="Times New Roman"/>
          <w:bCs/>
          <w:sz w:val="28"/>
          <w:szCs w:val="28"/>
          <w:lang w:val="uk-UA"/>
        </w:rPr>
        <w:t>2.</w:t>
      </w:r>
    </w:p>
    <w:p w:rsidR="00E801C0" w:rsidRDefault="00E801C0" w:rsidP="00E547E5">
      <w:pPr>
        <w:numPr>
          <w:ilvl w:val="0"/>
          <w:numId w:val="49"/>
        </w:numPr>
        <w:suppressAutoHyphens w:val="0"/>
        <w:overflowPunct w:val="0"/>
        <w:autoSpaceDE w:val="0"/>
        <w:autoSpaceDN w:val="0"/>
        <w:adjustRightInd w:val="0"/>
        <w:spacing w:line="360" w:lineRule="auto"/>
        <w:jc w:val="both"/>
        <w:textAlignment w:val="baseline"/>
        <w:rPr>
          <w:rFonts w:ascii="Times New Roman" w:hAnsi="Times New Roman"/>
          <w:bCs/>
          <w:sz w:val="28"/>
          <w:szCs w:val="28"/>
          <w:lang w:eastAsia="uk-UA"/>
        </w:rPr>
      </w:pPr>
      <w:r>
        <w:rPr>
          <w:rFonts w:ascii="Times New Roman" w:hAnsi="Times New Roman"/>
          <w:bCs/>
          <w:i/>
          <w:sz w:val="28"/>
          <w:szCs w:val="28"/>
          <w:lang w:val="uk-UA" w:eastAsia="uk-UA"/>
        </w:rPr>
        <w:t>Історія</w:t>
      </w:r>
      <w:r>
        <w:rPr>
          <w:rFonts w:ascii="Times New Roman" w:hAnsi="Times New Roman"/>
          <w:bCs/>
          <w:sz w:val="28"/>
          <w:szCs w:val="28"/>
          <w:lang w:val="uk-UA" w:eastAsia="uk-UA"/>
        </w:rPr>
        <w:t xml:space="preserve"> української мови: лексика та фразеологія. </w:t>
      </w:r>
      <w:r>
        <w:rPr>
          <w:rFonts w:ascii="Times New Roman" w:hAnsi="Times New Roman"/>
          <w:sz w:val="28"/>
          <w:szCs w:val="28"/>
        </w:rPr>
        <w:t>―</w:t>
      </w:r>
      <w:r>
        <w:rPr>
          <w:rFonts w:ascii="Times New Roman" w:hAnsi="Times New Roman"/>
          <w:bCs/>
          <w:sz w:val="28"/>
          <w:szCs w:val="28"/>
          <w:lang w:val="uk-UA" w:eastAsia="uk-UA"/>
        </w:rPr>
        <w:t xml:space="preserve"> К.: Наукова думка, 1983. </w:t>
      </w:r>
      <w:r>
        <w:rPr>
          <w:rFonts w:ascii="Times New Roman" w:hAnsi="Times New Roman"/>
          <w:sz w:val="28"/>
          <w:szCs w:val="28"/>
        </w:rPr>
        <w:t>―</w:t>
      </w:r>
      <w:r>
        <w:rPr>
          <w:rFonts w:ascii="Times New Roman" w:hAnsi="Times New Roman"/>
          <w:bCs/>
          <w:sz w:val="28"/>
          <w:szCs w:val="28"/>
          <w:lang w:val="uk-UA" w:eastAsia="uk-UA"/>
        </w:rPr>
        <w:t xml:space="preserve"> 743 с.</w:t>
      </w:r>
    </w:p>
    <w:p w:rsidR="00E801C0" w:rsidRDefault="00E801C0" w:rsidP="00E547E5">
      <w:pPr>
        <w:numPr>
          <w:ilvl w:val="0"/>
          <w:numId w:val="49"/>
        </w:numPr>
        <w:suppressAutoHyphens w:val="0"/>
        <w:spacing w:line="360" w:lineRule="auto"/>
        <w:jc w:val="both"/>
        <w:rPr>
          <w:rFonts w:ascii="Times New Roman" w:hAnsi="Times New Roman"/>
          <w:sz w:val="28"/>
          <w:szCs w:val="28"/>
        </w:rPr>
      </w:pPr>
      <w:r>
        <w:rPr>
          <w:rFonts w:ascii="Times New Roman" w:hAnsi="Times New Roman"/>
          <w:i/>
          <w:sz w:val="28"/>
          <w:szCs w:val="28"/>
        </w:rPr>
        <w:t>Карлинский</w:t>
      </w:r>
      <w:r>
        <w:rPr>
          <w:rFonts w:ascii="Times New Roman" w:hAnsi="Times New Roman"/>
          <w:sz w:val="28"/>
          <w:szCs w:val="28"/>
        </w:rPr>
        <w:t xml:space="preserve"> </w:t>
      </w:r>
      <w:r>
        <w:rPr>
          <w:rFonts w:ascii="Times New Roman" w:hAnsi="Times New Roman"/>
          <w:i/>
          <w:sz w:val="28"/>
          <w:szCs w:val="28"/>
        </w:rPr>
        <w:t>А. Е.</w:t>
      </w:r>
      <w:r>
        <w:rPr>
          <w:rFonts w:ascii="Times New Roman" w:hAnsi="Times New Roman"/>
          <w:sz w:val="28"/>
          <w:szCs w:val="28"/>
        </w:rPr>
        <w:t xml:space="preserve"> Очерк немецко-славянских языковых контактов (</w:t>
      </w:r>
      <w:r>
        <w:rPr>
          <w:rFonts w:ascii="Times New Roman" w:hAnsi="Times New Roman"/>
          <w:sz w:val="28"/>
          <w:szCs w:val="28"/>
          <w:lang w:val="en-US"/>
        </w:rPr>
        <w:t>IX</w:t>
      </w:r>
      <w:r>
        <w:rPr>
          <w:rFonts w:ascii="Times New Roman" w:hAnsi="Times New Roman"/>
          <w:sz w:val="28"/>
          <w:szCs w:val="28"/>
        </w:rPr>
        <w:t>–</w:t>
      </w:r>
      <w:r>
        <w:rPr>
          <w:rFonts w:ascii="Times New Roman" w:hAnsi="Times New Roman"/>
          <w:sz w:val="28"/>
          <w:szCs w:val="28"/>
          <w:lang w:val="en-US"/>
        </w:rPr>
        <w:t>XI</w:t>
      </w:r>
      <w:r>
        <w:rPr>
          <w:rFonts w:ascii="Times New Roman" w:hAnsi="Times New Roman"/>
          <w:sz w:val="28"/>
          <w:szCs w:val="28"/>
        </w:rPr>
        <w:t> </w:t>
      </w:r>
      <w:proofErr w:type="gramStart"/>
      <w:r>
        <w:rPr>
          <w:rFonts w:ascii="Times New Roman" w:hAnsi="Times New Roman"/>
          <w:sz w:val="28"/>
          <w:szCs w:val="28"/>
        </w:rPr>
        <w:t>вв</w:t>
      </w:r>
      <w:proofErr w:type="gramEnd"/>
      <w:r>
        <w:rPr>
          <w:rFonts w:ascii="Times New Roman" w:hAnsi="Times New Roman"/>
          <w:sz w:val="28"/>
          <w:szCs w:val="28"/>
        </w:rPr>
        <w:t>) : автореф. дисс. … канд. филол. наук / А. Е. Карлинский. ― Минск, 1967. ― 39 с.</w:t>
      </w:r>
    </w:p>
    <w:p w:rsidR="00E801C0" w:rsidRDefault="00E801C0" w:rsidP="00E547E5">
      <w:pPr>
        <w:numPr>
          <w:ilvl w:val="0"/>
          <w:numId w:val="49"/>
        </w:numPr>
        <w:autoSpaceDN w:val="0"/>
        <w:spacing w:line="360" w:lineRule="auto"/>
        <w:jc w:val="both"/>
        <w:textAlignment w:val="baseline"/>
        <w:rPr>
          <w:rFonts w:ascii="Times New Roman" w:hAnsi="Times New Roman"/>
          <w:sz w:val="28"/>
          <w:szCs w:val="28"/>
          <w:lang w:val="uk-UA"/>
        </w:rPr>
      </w:pPr>
      <w:r>
        <w:rPr>
          <w:rFonts w:ascii="Times New Roman" w:hAnsi="Times New Roman"/>
          <w:i/>
          <w:sz w:val="28"/>
          <w:szCs w:val="28"/>
          <w:lang w:val="uk-UA"/>
        </w:rPr>
        <w:t>Картотека</w:t>
      </w:r>
      <w:r>
        <w:rPr>
          <w:rFonts w:ascii="Times New Roman" w:hAnsi="Times New Roman"/>
          <w:sz w:val="28"/>
          <w:szCs w:val="28"/>
          <w:lang w:val="uk-UA"/>
        </w:rPr>
        <w:t xml:space="preserve"> історичного словника  українського язика. Зберігається в інституті українознавства ім. І. Крип’якевича у Львові.</w:t>
      </w:r>
    </w:p>
    <w:p w:rsidR="00E801C0" w:rsidRDefault="00E801C0" w:rsidP="00E547E5">
      <w:pPr>
        <w:numPr>
          <w:ilvl w:val="0"/>
          <w:numId w:val="49"/>
        </w:numPr>
        <w:suppressAutoHyphens w:val="0"/>
        <w:overflowPunct w:val="0"/>
        <w:autoSpaceDE w:val="0"/>
        <w:autoSpaceDN w:val="0"/>
        <w:adjustRightInd w:val="0"/>
        <w:spacing w:line="360" w:lineRule="auto"/>
        <w:jc w:val="both"/>
        <w:textAlignment w:val="baseline"/>
        <w:rPr>
          <w:rFonts w:ascii="Times New Roman" w:hAnsi="Times New Roman"/>
          <w:sz w:val="28"/>
          <w:szCs w:val="28"/>
        </w:rPr>
      </w:pPr>
      <w:r>
        <w:rPr>
          <w:rFonts w:ascii="Times New Roman" w:hAnsi="Times New Roman"/>
          <w:i/>
          <w:sz w:val="28"/>
          <w:szCs w:val="28"/>
          <w:lang w:val="uk-UA"/>
        </w:rPr>
        <w:t>Картотека</w:t>
      </w:r>
      <w:r>
        <w:rPr>
          <w:rFonts w:ascii="Times New Roman" w:hAnsi="Times New Roman"/>
          <w:sz w:val="28"/>
          <w:szCs w:val="28"/>
          <w:lang w:val="uk-UA"/>
        </w:rPr>
        <w:t xml:space="preserve"> словника української мови XV – першої пол. XVI ст. Зберігається в інституті українознавства ім. І. Крип’якевича у Львові.</w:t>
      </w:r>
    </w:p>
    <w:p w:rsidR="00E801C0" w:rsidRDefault="00E801C0" w:rsidP="00E547E5">
      <w:pPr>
        <w:numPr>
          <w:ilvl w:val="0"/>
          <w:numId w:val="49"/>
        </w:numPr>
        <w:autoSpaceDN w:val="0"/>
        <w:spacing w:line="360" w:lineRule="auto"/>
        <w:jc w:val="both"/>
        <w:textAlignment w:val="baseline"/>
        <w:rPr>
          <w:rFonts w:ascii="Times New Roman" w:hAnsi="Times New Roman"/>
          <w:sz w:val="28"/>
          <w:szCs w:val="28"/>
          <w:lang w:val="uk-UA"/>
        </w:rPr>
      </w:pPr>
      <w:r>
        <w:rPr>
          <w:rFonts w:ascii="Times New Roman" w:hAnsi="Times New Roman"/>
          <w:i/>
          <w:sz w:val="28"/>
          <w:szCs w:val="28"/>
          <w:lang w:val="uk-UA"/>
        </w:rPr>
        <w:t>Картотэка</w:t>
      </w:r>
      <w:r>
        <w:rPr>
          <w:rFonts w:ascii="Times New Roman" w:hAnsi="Times New Roman"/>
          <w:sz w:val="28"/>
          <w:szCs w:val="28"/>
          <w:lang w:val="uk-UA"/>
        </w:rPr>
        <w:t xml:space="preserve"> гістарычнаго слоўн</w:t>
      </w:r>
      <w:r>
        <w:rPr>
          <w:rFonts w:ascii="Times New Roman" w:hAnsi="Times New Roman"/>
          <w:sz w:val="28"/>
          <w:szCs w:val="28"/>
          <w:lang w:val="pl-PL"/>
        </w:rPr>
        <w:t>i</w:t>
      </w:r>
      <w:r>
        <w:rPr>
          <w:rFonts w:ascii="Times New Roman" w:hAnsi="Times New Roman"/>
          <w:sz w:val="28"/>
          <w:szCs w:val="28"/>
          <w:lang w:val="uk-UA"/>
        </w:rPr>
        <w:t>ка беларускай мовы. Зберігається в інституті мовознавства ім. Я. Коласа в Мінську.</w:t>
      </w:r>
    </w:p>
    <w:p w:rsidR="00E801C0" w:rsidRDefault="00E801C0" w:rsidP="00E547E5">
      <w:pPr>
        <w:numPr>
          <w:ilvl w:val="0"/>
          <w:numId w:val="49"/>
        </w:numPr>
        <w:suppressAutoHyphens w:val="0"/>
        <w:spacing w:line="360" w:lineRule="auto"/>
        <w:jc w:val="both"/>
        <w:rPr>
          <w:rFonts w:ascii="Times New Roman" w:hAnsi="Times New Roman"/>
          <w:sz w:val="28"/>
          <w:szCs w:val="28"/>
        </w:rPr>
      </w:pPr>
      <w:r>
        <w:rPr>
          <w:rFonts w:ascii="Times New Roman" w:hAnsi="Times New Roman"/>
          <w:i/>
          <w:sz w:val="28"/>
          <w:szCs w:val="28"/>
        </w:rPr>
        <w:t>Кобилянський</w:t>
      </w:r>
      <w:r>
        <w:rPr>
          <w:rFonts w:ascii="Times New Roman" w:hAnsi="Times New Roman"/>
          <w:sz w:val="28"/>
          <w:szCs w:val="28"/>
        </w:rPr>
        <w:t xml:space="preserve"> </w:t>
      </w:r>
      <w:r>
        <w:rPr>
          <w:rFonts w:ascii="Times New Roman" w:hAnsi="Times New Roman"/>
          <w:i/>
          <w:sz w:val="28"/>
          <w:szCs w:val="28"/>
        </w:rPr>
        <w:t>Б. В.</w:t>
      </w:r>
      <w:r>
        <w:rPr>
          <w:rFonts w:ascii="Times New Roman" w:hAnsi="Times New Roman"/>
          <w:sz w:val="28"/>
          <w:szCs w:val="28"/>
        </w:rPr>
        <w:t xml:space="preserve"> До вивчення германізмів і полонізмів </w:t>
      </w:r>
      <w:proofErr w:type="gramStart"/>
      <w:r>
        <w:rPr>
          <w:rFonts w:ascii="Times New Roman" w:hAnsi="Times New Roman"/>
          <w:sz w:val="28"/>
          <w:szCs w:val="28"/>
        </w:rPr>
        <w:t>в</w:t>
      </w:r>
      <w:proofErr w:type="gramEnd"/>
      <w:r>
        <w:rPr>
          <w:rFonts w:ascii="Times New Roman" w:hAnsi="Times New Roman"/>
          <w:sz w:val="28"/>
          <w:szCs w:val="28"/>
        </w:rPr>
        <w:t xml:space="preserve"> українській мові / Б. В. Кобилянський // Мовознавство, 1976. ― № 6. ― С. 31―35.</w:t>
      </w:r>
    </w:p>
    <w:p w:rsidR="00E801C0" w:rsidRDefault="00E801C0" w:rsidP="00E547E5">
      <w:pPr>
        <w:numPr>
          <w:ilvl w:val="0"/>
          <w:numId w:val="49"/>
        </w:numPr>
        <w:suppressAutoHyphens w:val="0"/>
        <w:spacing w:line="360" w:lineRule="auto"/>
        <w:jc w:val="both"/>
        <w:rPr>
          <w:rFonts w:ascii="Times New Roman" w:hAnsi="Times New Roman"/>
          <w:sz w:val="28"/>
          <w:szCs w:val="28"/>
          <w:lang w:val="uk-UA"/>
        </w:rPr>
      </w:pPr>
      <w:r>
        <w:rPr>
          <w:rFonts w:ascii="Times New Roman" w:hAnsi="Times New Roman"/>
          <w:i/>
          <w:sz w:val="28"/>
          <w:szCs w:val="28"/>
        </w:rPr>
        <w:t>Коропенко</w:t>
      </w:r>
      <w:r>
        <w:rPr>
          <w:rFonts w:ascii="Times New Roman" w:hAnsi="Times New Roman"/>
          <w:sz w:val="28"/>
          <w:szCs w:val="28"/>
        </w:rPr>
        <w:t xml:space="preserve"> </w:t>
      </w:r>
      <w:r>
        <w:rPr>
          <w:rFonts w:ascii="Times New Roman" w:hAnsi="Times New Roman"/>
          <w:i/>
          <w:sz w:val="28"/>
          <w:szCs w:val="28"/>
        </w:rPr>
        <w:t>И. В.</w:t>
      </w:r>
      <w:r>
        <w:rPr>
          <w:rFonts w:ascii="Times New Roman" w:hAnsi="Times New Roman"/>
          <w:sz w:val="28"/>
          <w:szCs w:val="28"/>
        </w:rPr>
        <w:t xml:space="preserve"> Славянская терминология обработки кожи /названия сырья и ремесленников/ : автореф. дисс. на соискание научной степени канд. филолог</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н</w:t>
      </w:r>
      <w:proofErr w:type="gramEnd"/>
      <w:r>
        <w:rPr>
          <w:rFonts w:ascii="Times New Roman" w:hAnsi="Times New Roman"/>
          <w:sz w:val="28"/>
          <w:szCs w:val="28"/>
        </w:rPr>
        <w:t>аук: спец. 10.02.03 „Славянские языки“ / И. В. Коропенко. ― Киев, 1984. ― 22 с.</w:t>
      </w:r>
    </w:p>
    <w:p w:rsidR="00E801C0" w:rsidRDefault="00E801C0" w:rsidP="00E547E5">
      <w:pPr>
        <w:numPr>
          <w:ilvl w:val="0"/>
          <w:numId w:val="49"/>
        </w:numPr>
        <w:suppressAutoHyphens w:val="0"/>
        <w:spacing w:line="360" w:lineRule="auto"/>
        <w:jc w:val="both"/>
        <w:rPr>
          <w:rFonts w:ascii="Times New Roman" w:hAnsi="Times New Roman"/>
          <w:sz w:val="28"/>
          <w:szCs w:val="28"/>
        </w:rPr>
      </w:pPr>
      <w:r>
        <w:rPr>
          <w:rFonts w:ascii="Times New Roman" w:hAnsi="Times New Roman"/>
          <w:i/>
          <w:sz w:val="28"/>
          <w:szCs w:val="28"/>
          <w:lang w:val="uk-UA"/>
        </w:rPr>
        <w:t>Корчиц</w:t>
      </w:r>
      <w:r>
        <w:rPr>
          <w:rFonts w:ascii="Times New Roman" w:hAnsi="Times New Roman"/>
          <w:sz w:val="28"/>
          <w:szCs w:val="28"/>
          <w:lang w:val="uk-UA"/>
        </w:rPr>
        <w:t xml:space="preserve"> </w:t>
      </w:r>
      <w:r>
        <w:rPr>
          <w:rFonts w:ascii="Times New Roman" w:hAnsi="Times New Roman"/>
          <w:i/>
          <w:sz w:val="28"/>
          <w:szCs w:val="28"/>
          <w:lang w:val="uk-UA"/>
        </w:rPr>
        <w:t>М.</w:t>
      </w:r>
      <w:r>
        <w:rPr>
          <w:rFonts w:ascii="Times New Roman" w:hAnsi="Times New Roman"/>
          <w:i/>
          <w:sz w:val="28"/>
          <w:szCs w:val="28"/>
        </w:rPr>
        <w:t xml:space="preserve"> </w:t>
      </w:r>
      <w:r>
        <w:rPr>
          <w:rFonts w:ascii="Times New Roman" w:hAnsi="Times New Roman"/>
          <w:i/>
          <w:sz w:val="28"/>
          <w:szCs w:val="28"/>
          <w:lang w:val="uk-UA"/>
        </w:rPr>
        <w:t>А.</w:t>
      </w:r>
      <w:r>
        <w:rPr>
          <w:rFonts w:ascii="Times New Roman" w:hAnsi="Times New Roman"/>
          <w:sz w:val="28"/>
          <w:szCs w:val="28"/>
          <w:lang w:val="uk-UA"/>
        </w:rPr>
        <w:t xml:space="preserve"> Строительная лексика в языке старобеларусской письменности </w:t>
      </w:r>
      <w:r>
        <w:rPr>
          <w:rFonts w:ascii="Times New Roman" w:hAnsi="Times New Roman"/>
          <w:sz w:val="28"/>
          <w:szCs w:val="28"/>
        </w:rPr>
        <w:t xml:space="preserve">XV–XVII столетий : автореф. дисс. на соискание </w:t>
      </w:r>
      <w:r>
        <w:rPr>
          <w:rFonts w:ascii="Times New Roman" w:hAnsi="Times New Roman"/>
          <w:sz w:val="28"/>
          <w:szCs w:val="28"/>
        </w:rPr>
        <w:lastRenderedPageBreak/>
        <w:t>научной степени канд. филолог</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н</w:t>
      </w:r>
      <w:proofErr w:type="gramEnd"/>
      <w:r>
        <w:rPr>
          <w:rFonts w:ascii="Times New Roman" w:hAnsi="Times New Roman"/>
          <w:sz w:val="28"/>
          <w:szCs w:val="28"/>
        </w:rPr>
        <w:t xml:space="preserve">аук : спец. 10.661 „Языки народов СССР“ / </w:t>
      </w:r>
      <w:r>
        <w:rPr>
          <w:rFonts w:ascii="Times New Roman" w:hAnsi="Times New Roman"/>
          <w:sz w:val="28"/>
          <w:szCs w:val="28"/>
          <w:lang w:val="uk-UA"/>
        </w:rPr>
        <w:t>М.</w:t>
      </w:r>
      <w:r>
        <w:rPr>
          <w:rFonts w:ascii="Times New Roman" w:hAnsi="Times New Roman"/>
          <w:sz w:val="28"/>
          <w:szCs w:val="28"/>
        </w:rPr>
        <w:t> </w:t>
      </w:r>
      <w:r>
        <w:rPr>
          <w:rFonts w:ascii="Times New Roman" w:hAnsi="Times New Roman"/>
          <w:sz w:val="28"/>
          <w:szCs w:val="28"/>
          <w:lang w:val="uk-UA"/>
        </w:rPr>
        <w:t xml:space="preserve">А. Корчиц. </w:t>
      </w:r>
      <w:r>
        <w:rPr>
          <w:rFonts w:ascii="Times New Roman" w:hAnsi="Times New Roman"/>
          <w:sz w:val="28"/>
          <w:szCs w:val="28"/>
        </w:rPr>
        <w:t>― Мінск, 1970. ― 15 с.</w:t>
      </w:r>
    </w:p>
    <w:p w:rsidR="00E801C0" w:rsidRDefault="00E801C0" w:rsidP="00E547E5">
      <w:pPr>
        <w:numPr>
          <w:ilvl w:val="0"/>
          <w:numId w:val="49"/>
        </w:numPr>
        <w:suppressAutoHyphens w:val="0"/>
        <w:overflowPunct w:val="0"/>
        <w:autoSpaceDE w:val="0"/>
        <w:autoSpaceDN w:val="0"/>
        <w:adjustRightInd w:val="0"/>
        <w:spacing w:line="360" w:lineRule="auto"/>
        <w:jc w:val="both"/>
        <w:textAlignment w:val="baseline"/>
        <w:rPr>
          <w:rFonts w:ascii="Times New Roman" w:hAnsi="Times New Roman"/>
          <w:sz w:val="28"/>
          <w:szCs w:val="28"/>
        </w:rPr>
      </w:pPr>
      <w:r>
        <w:rPr>
          <w:rFonts w:ascii="Times New Roman" w:hAnsi="Times New Roman"/>
          <w:i/>
          <w:sz w:val="28"/>
          <w:szCs w:val="28"/>
          <w:lang w:val="uk-UA"/>
        </w:rPr>
        <w:t>Корчыц</w:t>
      </w:r>
      <w:r>
        <w:rPr>
          <w:rFonts w:ascii="Times New Roman" w:hAnsi="Times New Roman"/>
          <w:sz w:val="28"/>
          <w:szCs w:val="28"/>
          <w:lang w:val="uk-UA"/>
        </w:rPr>
        <w:t xml:space="preserve"> </w:t>
      </w:r>
      <w:r>
        <w:rPr>
          <w:rFonts w:ascii="Times New Roman" w:hAnsi="Times New Roman"/>
          <w:i/>
          <w:sz w:val="28"/>
          <w:szCs w:val="28"/>
          <w:lang w:val="uk-UA"/>
        </w:rPr>
        <w:t>М.</w:t>
      </w:r>
      <w:r>
        <w:rPr>
          <w:rFonts w:ascii="Times New Roman" w:hAnsi="Times New Roman"/>
          <w:sz w:val="28"/>
          <w:szCs w:val="28"/>
          <w:lang w:val="uk-UA"/>
        </w:rPr>
        <w:t xml:space="preserve"> З г</w:t>
      </w:r>
      <w:r>
        <w:rPr>
          <w:rFonts w:ascii="Times New Roman" w:hAnsi="Times New Roman"/>
          <w:sz w:val="28"/>
          <w:szCs w:val="28"/>
          <w:lang w:val="en-GB"/>
        </w:rPr>
        <w:t>i</w:t>
      </w:r>
      <w:r>
        <w:rPr>
          <w:rFonts w:ascii="Times New Roman" w:hAnsi="Times New Roman"/>
          <w:sz w:val="28"/>
          <w:szCs w:val="28"/>
          <w:lang w:val="uk-UA"/>
        </w:rPr>
        <w:t>сторы</w:t>
      </w:r>
      <w:r>
        <w:rPr>
          <w:rFonts w:ascii="Times New Roman" w:hAnsi="Times New Roman"/>
          <w:sz w:val="28"/>
          <w:szCs w:val="28"/>
          <w:lang w:val="en-GB"/>
        </w:rPr>
        <w:t>i</w:t>
      </w:r>
      <w:r>
        <w:rPr>
          <w:rFonts w:ascii="Times New Roman" w:hAnsi="Times New Roman"/>
          <w:sz w:val="28"/>
          <w:szCs w:val="28"/>
          <w:lang w:val="uk-UA"/>
        </w:rPr>
        <w:t xml:space="preserve"> будоўн</w:t>
      </w:r>
      <w:r>
        <w:rPr>
          <w:rFonts w:ascii="Times New Roman" w:hAnsi="Times New Roman"/>
          <w:sz w:val="28"/>
          <w:szCs w:val="28"/>
          <w:lang w:val="en-GB"/>
        </w:rPr>
        <w:t>i</w:t>
      </w:r>
      <w:r>
        <w:rPr>
          <w:rFonts w:ascii="Times New Roman" w:hAnsi="Times New Roman"/>
          <w:sz w:val="28"/>
          <w:szCs w:val="28"/>
          <w:lang w:val="uk-UA"/>
        </w:rPr>
        <w:t>чай лекс</w:t>
      </w:r>
      <w:r>
        <w:rPr>
          <w:rFonts w:ascii="Times New Roman" w:hAnsi="Times New Roman"/>
          <w:sz w:val="28"/>
          <w:szCs w:val="28"/>
          <w:lang w:val="en-GB"/>
        </w:rPr>
        <w:t>i</w:t>
      </w:r>
      <w:r>
        <w:rPr>
          <w:rFonts w:ascii="Times New Roman" w:hAnsi="Times New Roman"/>
          <w:sz w:val="28"/>
          <w:szCs w:val="28"/>
          <w:lang w:val="uk-UA"/>
        </w:rPr>
        <w:t>к</w:t>
      </w:r>
      <w:r>
        <w:rPr>
          <w:rFonts w:ascii="Times New Roman" w:hAnsi="Times New Roman"/>
          <w:sz w:val="28"/>
          <w:szCs w:val="28"/>
          <w:lang w:val="en-GB"/>
        </w:rPr>
        <w:t>i</w:t>
      </w:r>
      <w:r>
        <w:rPr>
          <w:rFonts w:ascii="Times New Roman" w:hAnsi="Times New Roman"/>
          <w:sz w:val="28"/>
          <w:szCs w:val="28"/>
          <w:lang w:val="uk-UA"/>
        </w:rPr>
        <w:t xml:space="preserve"> ў беларускай мове / М. Корчыц // Сборник научных работ. Вып. 2. </w:t>
      </w:r>
      <w:r>
        <w:rPr>
          <w:rFonts w:ascii="Times New Roman" w:hAnsi="Times New Roman"/>
          <w:sz w:val="28"/>
          <w:szCs w:val="28"/>
        </w:rPr>
        <w:t>―</w:t>
      </w:r>
      <w:r>
        <w:rPr>
          <w:rFonts w:ascii="Times New Roman" w:hAnsi="Times New Roman"/>
          <w:sz w:val="28"/>
          <w:szCs w:val="28"/>
          <w:lang w:val="uk-UA"/>
        </w:rPr>
        <w:t xml:space="preserve"> Минск</w:t>
      </w:r>
      <w:proofErr w:type="gramStart"/>
      <w:r>
        <w:rPr>
          <w:rFonts w:ascii="Times New Roman" w:hAnsi="Times New Roman"/>
          <w:sz w:val="28"/>
          <w:szCs w:val="28"/>
          <w:lang w:val="uk-UA"/>
        </w:rPr>
        <w:t xml:space="preserve"> :</w:t>
      </w:r>
      <w:proofErr w:type="gramEnd"/>
      <w:r>
        <w:rPr>
          <w:rFonts w:ascii="Times New Roman" w:hAnsi="Times New Roman"/>
          <w:sz w:val="28"/>
          <w:szCs w:val="28"/>
          <w:lang w:val="uk-UA"/>
        </w:rPr>
        <w:t xml:space="preserve"> БГУ, 1967. </w:t>
      </w:r>
      <w:r>
        <w:rPr>
          <w:rFonts w:ascii="Times New Roman" w:hAnsi="Times New Roman"/>
          <w:sz w:val="28"/>
          <w:szCs w:val="28"/>
        </w:rPr>
        <w:t>―</w:t>
      </w:r>
      <w:r>
        <w:rPr>
          <w:rFonts w:ascii="Times New Roman" w:hAnsi="Times New Roman"/>
          <w:sz w:val="28"/>
          <w:szCs w:val="28"/>
          <w:lang w:val="uk-UA"/>
        </w:rPr>
        <w:t xml:space="preserve"> С.</w:t>
      </w:r>
      <w:r>
        <w:rPr>
          <w:rFonts w:ascii="Times New Roman" w:hAnsi="Times New Roman"/>
          <w:sz w:val="28"/>
          <w:szCs w:val="28"/>
        </w:rPr>
        <w:t> </w:t>
      </w:r>
      <w:r>
        <w:rPr>
          <w:rFonts w:ascii="Times New Roman" w:hAnsi="Times New Roman"/>
          <w:sz w:val="28"/>
          <w:szCs w:val="28"/>
          <w:lang w:val="uk-UA"/>
        </w:rPr>
        <w:t>148</w:t>
      </w:r>
      <w:r>
        <w:rPr>
          <w:rFonts w:ascii="Times New Roman" w:hAnsi="Times New Roman"/>
          <w:sz w:val="28"/>
          <w:szCs w:val="28"/>
        </w:rPr>
        <w:t>―</w:t>
      </w:r>
      <w:r>
        <w:rPr>
          <w:rFonts w:ascii="Times New Roman" w:hAnsi="Times New Roman"/>
          <w:sz w:val="28"/>
          <w:szCs w:val="28"/>
          <w:lang w:val="uk-UA"/>
        </w:rPr>
        <w:t>165.</w:t>
      </w:r>
    </w:p>
    <w:p w:rsidR="00E801C0" w:rsidRDefault="00E801C0" w:rsidP="00E547E5">
      <w:pPr>
        <w:numPr>
          <w:ilvl w:val="0"/>
          <w:numId w:val="49"/>
        </w:numPr>
        <w:suppressAutoHyphens w:val="0"/>
        <w:spacing w:line="360" w:lineRule="auto"/>
        <w:jc w:val="both"/>
        <w:rPr>
          <w:rFonts w:ascii="Times New Roman" w:hAnsi="Times New Roman"/>
          <w:sz w:val="28"/>
          <w:szCs w:val="28"/>
          <w:lang w:val="uk-UA"/>
        </w:rPr>
      </w:pPr>
      <w:r>
        <w:rPr>
          <w:rFonts w:ascii="Times New Roman" w:hAnsi="Times New Roman"/>
          <w:i/>
          <w:sz w:val="28"/>
          <w:szCs w:val="28"/>
          <w:lang w:val="uk-UA"/>
        </w:rPr>
        <w:t>Костюк</w:t>
      </w:r>
      <w:r>
        <w:rPr>
          <w:rFonts w:ascii="Times New Roman" w:hAnsi="Times New Roman"/>
          <w:sz w:val="28"/>
          <w:szCs w:val="28"/>
          <w:lang w:val="uk-UA"/>
        </w:rPr>
        <w:t xml:space="preserve"> </w:t>
      </w:r>
      <w:r>
        <w:rPr>
          <w:rFonts w:ascii="Times New Roman" w:hAnsi="Times New Roman"/>
          <w:i/>
          <w:sz w:val="28"/>
          <w:szCs w:val="28"/>
          <w:lang w:val="uk-UA"/>
        </w:rPr>
        <w:t>Д. В.</w:t>
      </w:r>
      <w:r>
        <w:rPr>
          <w:rFonts w:ascii="Times New Roman" w:hAnsi="Times New Roman"/>
          <w:sz w:val="28"/>
          <w:szCs w:val="28"/>
          <w:lang w:val="uk-UA"/>
        </w:rPr>
        <w:t xml:space="preserve"> Германізми в діалектній лексиці української мови (на матеріалі села Чернятин Городенківського району Івано-Франківської області) / Д.В.</w:t>
      </w:r>
      <w:r>
        <w:rPr>
          <w:rFonts w:ascii="Times New Roman" w:hAnsi="Times New Roman"/>
          <w:i/>
          <w:sz w:val="28"/>
          <w:szCs w:val="28"/>
          <w:lang w:val="uk-UA"/>
        </w:rPr>
        <w:t xml:space="preserve"> Костюк</w:t>
      </w:r>
      <w:r>
        <w:rPr>
          <w:rFonts w:ascii="Times New Roman" w:hAnsi="Times New Roman"/>
          <w:sz w:val="28"/>
          <w:szCs w:val="28"/>
          <w:lang w:val="uk-UA"/>
        </w:rPr>
        <w:t xml:space="preserve"> // Іноземна філологія, 1971. </w:t>
      </w:r>
      <w:r>
        <w:rPr>
          <w:rFonts w:ascii="Times New Roman" w:hAnsi="Times New Roman"/>
          <w:sz w:val="28"/>
          <w:szCs w:val="28"/>
        </w:rPr>
        <w:t>―</w:t>
      </w:r>
      <w:r>
        <w:rPr>
          <w:rFonts w:ascii="Times New Roman" w:hAnsi="Times New Roman"/>
          <w:sz w:val="28"/>
          <w:szCs w:val="28"/>
          <w:lang w:val="uk-UA"/>
        </w:rPr>
        <w:t xml:space="preserve"> Вип. 23.</w:t>
      </w:r>
      <w:r>
        <w:rPr>
          <w:rFonts w:ascii="Times New Roman" w:hAnsi="Times New Roman"/>
          <w:sz w:val="28"/>
          <w:szCs w:val="28"/>
        </w:rPr>
        <w:t xml:space="preserve"> ―</w:t>
      </w:r>
      <w:r>
        <w:rPr>
          <w:rFonts w:ascii="Times New Roman" w:hAnsi="Times New Roman"/>
          <w:sz w:val="28"/>
          <w:szCs w:val="28"/>
          <w:lang w:val="uk-UA"/>
        </w:rPr>
        <w:t xml:space="preserve"> С. 65</w:t>
      </w:r>
      <w:r>
        <w:rPr>
          <w:rFonts w:ascii="Times New Roman" w:hAnsi="Times New Roman"/>
          <w:sz w:val="28"/>
          <w:szCs w:val="28"/>
        </w:rPr>
        <w:t>―</w:t>
      </w:r>
      <w:r>
        <w:rPr>
          <w:rFonts w:ascii="Times New Roman" w:hAnsi="Times New Roman"/>
          <w:sz w:val="28"/>
          <w:szCs w:val="28"/>
          <w:lang w:val="uk-UA"/>
        </w:rPr>
        <w:t xml:space="preserve">68. </w:t>
      </w:r>
    </w:p>
    <w:p w:rsidR="00E801C0" w:rsidRDefault="00E801C0" w:rsidP="00E547E5">
      <w:pPr>
        <w:numPr>
          <w:ilvl w:val="0"/>
          <w:numId w:val="49"/>
        </w:numPr>
        <w:suppressAutoHyphens w:val="0"/>
        <w:spacing w:line="360" w:lineRule="auto"/>
        <w:jc w:val="both"/>
        <w:rPr>
          <w:rFonts w:ascii="Times New Roman" w:hAnsi="Times New Roman"/>
          <w:sz w:val="28"/>
          <w:szCs w:val="28"/>
        </w:rPr>
      </w:pPr>
      <w:r>
        <w:rPr>
          <w:rFonts w:ascii="Times New Roman" w:hAnsi="Times New Roman"/>
          <w:i/>
          <w:sz w:val="28"/>
          <w:szCs w:val="28"/>
          <w:lang w:val="uk-UA"/>
        </w:rPr>
        <w:t>Кочерган</w:t>
      </w:r>
      <w:r>
        <w:rPr>
          <w:rFonts w:ascii="Times New Roman" w:hAnsi="Times New Roman"/>
          <w:sz w:val="28"/>
          <w:szCs w:val="28"/>
          <w:lang w:val="uk-UA"/>
        </w:rPr>
        <w:t xml:space="preserve"> </w:t>
      </w:r>
      <w:r>
        <w:rPr>
          <w:rFonts w:ascii="Times New Roman" w:hAnsi="Times New Roman"/>
          <w:i/>
          <w:sz w:val="28"/>
          <w:szCs w:val="28"/>
          <w:lang w:val="uk-UA"/>
        </w:rPr>
        <w:t>М.</w:t>
      </w:r>
      <w:r>
        <w:rPr>
          <w:rFonts w:ascii="Times New Roman" w:hAnsi="Times New Roman"/>
          <w:i/>
          <w:sz w:val="28"/>
          <w:szCs w:val="28"/>
        </w:rPr>
        <w:t xml:space="preserve"> </w:t>
      </w:r>
      <w:r>
        <w:rPr>
          <w:rFonts w:ascii="Times New Roman" w:hAnsi="Times New Roman"/>
          <w:i/>
          <w:sz w:val="28"/>
          <w:szCs w:val="28"/>
          <w:lang w:val="uk-UA"/>
        </w:rPr>
        <w:t>П.</w:t>
      </w:r>
      <w:r>
        <w:rPr>
          <w:rFonts w:ascii="Times New Roman" w:hAnsi="Times New Roman"/>
          <w:sz w:val="28"/>
          <w:szCs w:val="28"/>
          <w:lang w:val="uk-UA"/>
        </w:rPr>
        <w:t xml:space="preserve"> Німецькі лексичні запозичення в південно-західних говорах української мови / М.</w:t>
      </w:r>
      <w:r>
        <w:rPr>
          <w:rFonts w:ascii="Times New Roman" w:hAnsi="Times New Roman"/>
          <w:sz w:val="28"/>
          <w:szCs w:val="28"/>
        </w:rPr>
        <w:t xml:space="preserve"> </w:t>
      </w:r>
      <w:r>
        <w:rPr>
          <w:rFonts w:ascii="Times New Roman" w:hAnsi="Times New Roman"/>
          <w:sz w:val="28"/>
          <w:szCs w:val="28"/>
          <w:lang w:val="uk-UA"/>
        </w:rPr>
        <w:t>П. Кочерган // Мовознавство</w:t>
      </w:r>
      <w:r>
        <w:rPr>
          <w:rFonts w:ascii="Times New Roman" w:hAnsi="Times New Roman"/>
          <w:sz w:val="28"/>
          <w:szCs w:val="28"/>
        </w:rPr>
        <w:t>, 1997</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 </w:t>
      </w:r>
      <w:r>
        <w:rPr>
          <w:rFonts w:ascii="Times New Roman" w:hAnsi="Times New Roman"/>
          <w:sz w:val="28"/>
          <w:szCs w:val="28"/>
          <w:lang w:val="uk-UA"/>
        </w:rPr>
        <w:t>1.</w:t>
      </w:r>
      <w:r>
        <w:rPr>
          <w:rFonts w:ascii="Times New Roman" w:hAnsi="Times New Roman"/>
          <w:sz w:val="28"/>
          <w:szCs w:val="28"/>
        </w:rPr>
        <w:t xml:space="preserve"> ―</w:t>
      </w:r>
      <w:r>
        <w:rPr>
          <w:rFonts w:ascii="Times New Roman" w:hAnsi="Times New Roman"/>
          <w:sz w:val="28"/>
          <w:szCs w:val="28"/>
          <w:lang w:val="uk-UA"/>
        </w:rPr>
        <w:t xml:space="preserve"> С. 19</w:t>
      </w:r>
      <w:r>
        <w:rPr>
          <w:rFonts w:ascii="Times New Roman" w:hAnsi="Times New Roman"/>
          <w:sz w:val="28"/>
          <w:szCs w:val="28"/>
        </w:rPr>
        <w:t>―24</w:t>
      </w:r>
      <w:r>
        <w:rPr>
          <w:rFonts w:ascii="Times New Roman" w:hAnsi="Times New Roman"/>
          <w:sz w:val="28"/>
          <w:szCs w:val="28"/>
          <w:lang w:val="uk-UA"/>
        </w:rPr>
        <w:t xml:space="preserve"> . </w:t>
      </w:r>
    </w:p>
    <w:p w:rsidR="00E801C0" w:rsidRDefault="00E801C0" w:rsidP="00E547E5">
      <w:pPr>
        <w:numPr>
          <w:ilvl w:val="0"/>
          <w:numId w:val="49"/>
        </w:numPr>
        <w:suppressAutoHyphens w:val="0"/>
        <w:spacing w:line="360" w:lineRule="auto"/>
        <w:jc w:val="both"/>
        <w:rPr>
          <w:rFonts w:ascii="Times New Roman" w:hAnsi="Times New Roman"/>
          <w:sz w:val="28"/>
          <w:szCs w:val="28"/>
          <w:lang w:val="uk-UA"/>
        </w:rPr>
      </w:pPr>
      <w:r>
        <w:rPr>
          <w:rFonts w:ascii="Times New Roman" w:hAnsi="Times New Roman"/>
          <w:i/>
          <w:sz w:val="28"/>
          <w:szCs w:val="28"/>
          <w:lang w:val="uk-UA"/>
        </w:rPr>
        <w:t>Кровицька О.</w:t>
      </w:r>
      <w:r>
        <w:rPr>
          <w:rFonts w:ascii="Times New Roman" w:hAnsi="Times New Roman"/>
          <w:sz w:val="28"/>
          <w:szCs w:val="28"/>
          <w:lang w:val="uk-UA"/>
        </w:rPr>
        <w:t xml:space="preserve"> Назви осіб за родом діяльності і професією в пам’ятках української мови Х</w:t>
      </w:r>
      <w:r>
        <w:rPr>
          <w:rFonts w:ascii="Times New Roman" w:hAnsi="Times New Roman"/>
          <w:sz w:val="28"/>
          <w:szCs w:val="28"/>
          <w:lang w:val="en-US"/>
        </w:rPr>
        <w:t>V</w:t>
      </w:r>
      <w:r>
        <w:rPr>
          <w:rFonts w:ascii="Times New Roman" w:hAnsi="Times New Roman"/>
          <w:sz w:val="28"/>
          <w:szCs w:val="28"/>
          <w:lang w:val="uk-UA"/>
        </w:rPr>
        <w:t>І – Х</w:t>
      </w:r>
      <w:r>
        <w:rPr>
          <w:rFonts w:ascii="Times New Roman" w:hAnsi="Times New Roman"/>
          <w:sz w:val="28"/>
          <w:szCs w:val="28"/>
          <w:lang w:val="en-US"/>
        </w:rPr>
        <w:t>V</w:t>
      </w:r>
      <w:r>
        <w:rPr>
          <w:rFonts w:ascii="Times New Roman" w:hAnsi="Times New Roman"/>
          <w:sz w:val="28"/>
          <w:szCs w:val="28"/>
          <w:lang w:val="uk-UA"/>
        </w:rPr>
        <w:t xml:space="preserve">ІІІ століть / О. Кровицька // Діалектологічні студії 1. Мова в часі і просторі. </w:t>
      </w:r>
      <w:r>
        <w:rPr>
          <w:rFonts w:ascii="Times New Roman" w:hAnsi="Times New Roman"/>
          <w:sz w:val="28"/>
          <w:szCs w:val="28"/>
        </w:rPr>
        <w:t>―</w:t>
      </w:r>
      <w:r>
        <w:rPr>
          <w:rFonts w:ascii="Times New Roman" w:hAnsi="Times New Roman"/>
          <w:sz w:val="28"/>
          <w:szCs w:val="28"/>
          <w:lang w:val="uk-UA"/>
        </w:rPr>
        <w:t xml:space="preserve"> Львів, 2003</w:t>
      </w:r>
      <w:proofErr w:type="gramStart"/>
      <w:r>
        <w:rPr>
          <w:rFonts w:ascii="Times New Roman" w:hAnsi="Times New Roman"/>
          <w:sz w:val="28"/>
          <w:szCs w:val="28"/>
          <w:lang w:val="uk-UA"/>
        </w:rPr>
        <w:t xml:space="preserve"> :</w:t>
      </w:r>
      <w:proofErr w:type="gramEnd"/>
      <w:r>
        <w:rPr>
          <w:rFonts w:ascii="Times New Roman" w:hAnsi="Times New Roman"/>
          <w:sz w:val="28"/>
          <w:szCs w:val="28"/>
          <w:lang w:val="uk-UA"/>
        </w:rPr>
        <w:t xml:space="preserve"> Ін-т українознавства ім. І. Крип’якевича НАНУ. </w:t>
      </w:r>
      <w:r>
        <w:rPr>
          <w:rFonts w:ascii="Times New Roman" w:hAnsi="Times New Roman"/>
          <w:sz w:val="28"/>
          <w:szCs w:val="28"/>
        </w:rPr>
        <w:t>―</w:t>
      </w:r>
      <w:r>
        <w:rPr>
          <w:rFonts w:ascii="Times New Roman" w:hAnsi="Times New Roman"/>
          <w:sz w:val="28"/>
          <w:szCs w:val="28"/>
          <w:lang w:val="uk-UA"/>
        </w:rPr>
        <w:t xml:space="preserve"> С. 130</w:t>
      </w:r>
      <w:r>
        <w:rPr>
          <w:rFonts w:ascii="Times New Roman" w:hAnsi="Times New Roman"/>
          <w:sz w:val="28"/>
          <w:szCs w:val="28"/>
        </w:rPr>
        <w:t>―</w:t>
      </w:r>
      <w:r>
        <w:rPr>
          <w:rFonts w:ascii="Times New Roman" w:hAnsi="Times New Roman"/>
          <w:sz w:val="28"/>
          <w:szCs w:val="28"/>
          <w:lang w:val="uk-UA"/>
        </w:rPr>
        <w:t>148.</w:t>
      </w:r>
    </w:p>
    <w:p w:rsidR="00E801C0" w:rsidRDefault="00E801C0" w:rsidP="00E547E5">
      <w:pPr>
        <w:numPr>
          <w:ilvl w:val="0"/>
          <w:numId w:val="49"/>
        </w:numPr>
        <w:suppressAutoHyphens w:val="0"/>
        <w:spacing w:line="360" w:lineRule="auto"/>
        <w:jc w:val="both"/>
        <w:rPr>
          <w:rFonts w:ascii="Times New Roman" w:hAnsi="Times New Roman"/>
          <w:sz w:val="28"/>
          <w:szCs w:val="28"/>
          <w:lang w:val="uk-UA"/>
        </w:rPr>
      </w:pPr>
      <w:r>
        <w:rPr>
          <w:rFonts w:ascii="Times New Roman" w:hAnsi="Times New Roman"/>
          <w:color w:val="000000"/>
          <w:sz w:val="28"/>
          <w:szCs w:val="28"/>
          <w:lang w:val="uk-UA"/>
        </w:rPr>
        <w:t xml:space="preserve">Лопушанський В. </w:t>
      </w:r>
      <w:r>
        <w:rPr>
          <w:rFonts w:ascii="Times New Roman" w:hAnsi="Times New Roman"/>
          <w:color w:val="000000"/>
          <w:sz w:val="28"/>
          <w:szCs w:val="28"/>
        </w:rPr>
        <w:t>M</w:t>
      </w:r>
      <w:r>
        <w:rPr>
          <w:rFonts w:ascii="Times New Roman" w:hAnsi="Times New Roman"/>
          <w:color w:val="000000"/>
          <w:sz w:val="28"/>
          <w:szCs w:val="28"/>
          <w:lang w:val="uk-UA"/>
        </w:rPr>
        <w:t>. Німецькомовні лексичні запозичення в говорах Західної України : Навч. посібник для студ. ІІІ-</w:t>
      </w:r>
      <w:r>
        <w:rPr>
          <w:rFonts w:ascii="Times New Roman" w:hAnsi="Times New Roman"/>
          <w:color w:val="000000"/>
          <w:sz w:val="28"/>
          <w:szCs w:val="28"/>
        </w:rPr>
        <w:t>V</w:t>
      </w:r>
      <w:r>
        <w:rPr>
          <w:rFonts w:ascii="Times New Roman" w:hAnsi="Times New Roman"/>
          <w:color w:val="000000"/>
          <w:sz w:val="28"/>
          <w:szCs w:val="28"/>
          <w:lang w:val="uk-UA"/>
        </w:rPr>
        <w:t xml:space="preserve"> курсів фак. ром.-герм. філ. / В. </w:t>
      </w:r>
      <w:r>
        <w:rPr>
          <w:rFonts w:ascii="Times New Roman" w:hAnsi="Times New Roman"/>
          <w:color w:val="000000"/>
          <w:sz w:val="28"/>
          <w:szCs w:val="28"/>
        </w:rPr>
        <w:t>M</w:t>
      </w:r>
      <w:r>
        <w:rPr>
          <w:rFonts w:ascii="Times New Roman" w:hAnsi="Times New Roman"/>
          <w:color w:val="000000"/>
          <w:sz w:val="28"/>
          <w:szCs w:val="28"/>
          <w:lang w:val="uk-UA"/>
        </w:rPr>
        <w:t>. Лопушанський, Т. Б. Пиц</w:t>
      </w:r>
      <w:r>
        <w:rPr>
          <w:rFonts w:ascii="Times New Roman" w:hAnsi="Times New Roman"/>
          <w:i/>
          <w:color w:val="000000"/>
          <w:sz w:val="28"/>
          <w:szCs w:val="28"/>
          <w:lang w:val="uk-UA"/>
        </w:rPr>
        <w:t xml:space="preserve">. </w:t>
      </w:r>
      <w:r>
        <w:rPr>
          <w:rFonts w:ascii="Times New Roman" w:hAnsi="Times New Roman"/>
          <w:sz w:val="28"/>
          <w:szCs w:val="28"/>
        </w:rPr>
        <w:t>―</w:t>
      </w:r>
      <w:r>
        <w:rPr>
          <w:rFonts w:ascii="Times New Roman" w:hAnsi="Times New Roman"/>
          <w:color w:val="000000"/>
          <w:sz w:val="28"/>
          <w:szCs w:val="28"/>
          <w:lang w:val="uk-UA"/>
        </w:rPr>
        <w:t xml:space="preserve"> Дрогобич</w:t>
      </w:r>
      <w:proofErr w:type="gramStart"/>
      <w:r>
        <w:rPr>
          <w:rFonts w:ascii="Times New Roman" w:hAnsi="Times New Roman"/>
          <w:color w:val="000000"/>
          <w:sz w:val="28"/>
          <w:szCs w:val="28"/>
          <w:lang w:val="uk-UA"/>
        </w:rPr>
        <w:t xml:space="preserve"> :</w:t>
      </w:r>
      <w:proofErr w:type="gramEnd"/>
      <w:r>
        <w:rPr>
          <w:rFonts w:ascii="Times New Roman" w:hAnsi="Times New Roman"/>
          <w:color w:val="000000"/>
          <w:sz w:val="28"/>
          <w:szCs w:val="28"/>
          <w:lang w:val="uk-UA"/>
        </w:rPr>
        <w:t xml:space="preserve"> Відродження, 2000. </w:t>
      </w:r>
      <w:r>
        <w:rPr>
          <w:rFonts w:ascii="Times New Roman" w:hAnsi="Times New Roman"/>
          <w:sz w:val="28"/>
          <w:szCs w:val="28"/>
        </w:rPr>
        <w:t>―</w:t>
      </w:r>
      <w:r>
        <w:rPr>
          <w:rFonts w:ascii="Times New Roman" w:hAnsi="Times New Roman"/>
          <w:color w:val="000000"/>
          <w:sz w:val="28"/>
          <w:szCs w:val="28"/>
          <w:lang w:val="uk-UA"/>
        </w:rPr>
        <w:t xml:space="preserve"> 66 с.</w:t>
      </w:r>
    </w:p>
    <w:p w:rsidR="00E801C0" w:rsidRDefault="00E801C0" w:rsidP="00E547E5">
      <w:pPr>
        <w:numPr>
          <w:ilvl w:val="0"/>
          <w:numId w:val="49"/>
        </w:numPr>
        <w:suppressAutoHyphens w:val="0"/>
        <w:spacing w:line="360" w:lineRule="auto"/>
        <w:jc w:val="both"/>
        <w:rPr>
          <w:rFonts w:ascii="Times New Roman" w:hAnsi="Times New Roman"/>
          <w:sz w:val="28"/>
          <w:szCs w:val="28"/>
          <w:lang w:val="uk-UA"/>
        </w:rPr>
      </w:pPr>
      <w:r>
        <w:rPr>
          <w:rFonts w:ascii="Times New Roman" w:hAnsi="Times New Roman"/>
          <w:i/>
          <w:sz w:val="28"/>
          <w:szCs w:val="28"/>
          <w:lang w:val="uk-UA"/>
        </w:rPr>
        <w:t>Манівчук В. В.</w:t>
      </w:r>
      <w:r>
        <w:rPr>
          <w:rFonts w:ascii="Times New Roman" w:hAnsi="Times New Roman"/>
          <w:sz w:val="28"/>
          <w:szCs w:val="28"/>
          <w:lang w:val="uk-UA"/>
        </w:rPr>
        <w:t xml:space="preserve"> Іншомовні нашарування в лісорубській лексиці карпатських говорів / В. В. Манівчук</w:t>
      </w:r>
      <w:r>
        <w:rPr>
          <w:rFonts w:ascii="Times New Roman" w:hAnsi="Times New Roman"/>
          <w:i/>
          <w:sz w:val="28"/>
          <w:szCs w:val="28"/>
          <w:lang w:val="uk-UA"/>
        </w:rPr>
        <w:t xml:space="preserve"> </w:t>
      </w:r>
      <w:r>
        <w:rPr>
          <w:rFonts w:ascii="Times New Roman" w:hAnsi="Times New Roman"/>
          <w:sz w:val="28"/>
          <w:szCs w:val="28"/>
          <w:lang w:val="uk-UA"/>
        </w:rPr>
        <w:t xml:space="preserve">// Мовознавство, 1974. ― № 3. ― С.73―79. </w:t>
      </w:r>
    </w:p>
    <w:p w:rsidR="00E801C0" w:rsidRPr="00E801C0" w:rsidRDefault="00E801C0" w:rsidP="00E547E5">
      <w:pPr>
        <w:pStyle w:val="afffffffc"/>
        <w:numPr>
          <w:ilvl w:val="0"/>
          <w:numId w:val="49"/>
        </w:numPr>
        <w:suppressAutoHyphens w:val="0"/>
        <w:autoSpaceDN w:val="0"/>
        <w:spacing w:after="0" w:line="360" w:lineRule="auto"/>
        <w:jc w:val="both"/>
        <w:rPr>
          <w:szCs w:val="28"/>
          <w:lang w:val="uk-UA"/>
        </w:rPr>
      </w:pPr>
      <w:r w:rsidRPr="00E801C0">
        <w:rPr>
          <w:i/>
          <w:szCs w:val="28"/>
          <w:lang w:val="uk-UA"/>
        </w:rPr>
        <w:t>Онишкевич М. Й.</w:t>
      </w:r>
      <w:r w:rsidRPr="00E801C0">
        <w:rPr>
          <w:szCs w:val="28"/>
          <w:lang w:val="uk-UA"/>
        </w:rPr>
        <w:t xml:space="preserve"> Германізми в бойківському діалекті / М.Й. Онишкевич</w:t>
      </w:r>
      <w:r w:rsidRPr="00E801C0">
        <w:rPr>
          <w:i/>
          <w:szCs w:val="28"/>
          <w:lang w:val="uk-UA"/>
        </w:rPr>
        <w:t xml:space="preserve"> </w:t>
      </w:r>
      <w:r w:rsidRPr="00E801C0">
        <w:rPr>
          <w:szCs w:val="28"/>
          <w:lang w:val="uk-UA"/>
        </w:rPr>
        <w:t xml:space="preserve">// Іноземна філологія, 1970. ― Вип. 21. ― С. 38―45. </w:t>
      </w:r>
    </w:p>
    <w:p w:rsidR="00E801C0" w:rsidRDefault="00E801C0" w:rsidP="00E547E5">
      <w:pPr>
        <w:numPr>
          <w:ilvl w:val="0"/>
          <w:numId w:val="49"/>
        </w:numPr>
        <w:suppressAutoHyphens w:val="0"/>
        <w:overflowPunct w:val="0"/>
        <w:autoSpaceDE w:val="0"/>
        <w:autoSpaceDN w:val="0"/>
        <w:adjustRightInd w:val="0"/>
        <w:spacing w:line="360" w:lineRule="auto"/>
        <w:jc w:val="both"/>
        <w:rPr>
          <w:rFonts w:ascii="Times New Roman" w:hAnsi="Times New Roman"/>
          <w:sz w:val="28"/>
          <w:szCs w:val="28"/>
        </w:rPr>
      </w:pPr>
      <w:r>
        <w:rPr>
          <w:rFonts w:ascii="Times New Roman" w:hAnsi="Times New Roman"/>
          <w:i/>
          <w:sz w:val="28"/>
          <w:szCs w:val="28"/>
          <w:lang w:val="uk-UA"/>
        </w:rPr>
        <w:t>Пиц Т.</w:t>
      </w:r>
      <w:r>
        <w:rPr>
          <w:rFonts w:ascii="Times New Roman" w:hAnsi="Times New Roman"/>
          <w:sz w:val="28"/>
          <w:szCs w:val="28"/>
          <w:lang w:val="uk-UA"/>
        </w:rPr>
        <w:t xml:space="preserve"> Німецькі назви виробника бочок у східнослов’янських мовах XVI–XVII ст. / Т. Пиц // Мова і культура. </w:t>
      </w:r>
      <w:r>
        <w:rPr>
          <w:rFonts w:ascii="Times New Roman" w:hAnsi="Times New Roman"/>
          <w:sz w:val="28"/>
          <w:szCs w:val="28"/>
        </w:rPr>
        <w:t>―</w:t>
      </w:r>
      <w:r>
        <w:rPr>
          <w:rFonts w:ascii="Times New Roman" w:hAnsi="Times New Roman"/>
          <w:sz w:val="28"/>
          <w:szCs w:val="28"/>
          <w:lang w:val="uk-UA"/>
        </w:rPr>
        <w:t xml:space="preserve"> К.</w:t>
      </w:r>
      <w:proofErr w:type="gramStart"/>
      <w:r>
        <w:rPr>
          <w:rFonts w:ascii="Times New Roman" w:hAnsi="Times New Roman"/>
          <w:sz w:val="28"/>
          <w:szCs w:val="28"/>
          <w:lang w:val="uk-UA"/>
        </w:rPr>
        <w:t xml:space="preserve"> :</w:t>
      </w:r>
      <w:proofErr w:type="gramEnd"/>
      <w:r>
        <w:rPr>
          <w:rFonts w:ascii="Times New Roman" w:hAnsi="Times New Roman"/>
          <w:sz w:val="28"/>
          <w:szCs w:val="28"/>
          <w:lang w:val="uk-UA"/>
        </w:rPr>
        <w:t xml:space="preserve"> Видавничий Дім Дмитра Бураго, 2007. </w:t>
      </w:r>
      <w:r>
        <w:rPr>
          <w:rFonts w:ascii="Times New Roman" w:hAnsi="Times New Roman"/>
          <w:sz w:val="28"/>
          <w:szCs w:val="28"/>
        </w:rPr>
        <w:t>―</w:t>
      </w:r>
      <w:r>
        <w:rPr>
          <w:rFonts w:ascii="Times New Roman" w:hAnsi="Times New Roman"/>
          <w:sz w:val="28"/>
          <w:szCs w:val="28"/>
          <w:lang w:val="uk-UA"/>
        </w:rPr>
        <w:t xml:space="preserve"> Вип. 9. </w:t>
      </w:r>
      <w:r>
        <w:rPr>
          <w:rFonts w:ascii="Times New Roman" w:hAnsi="Times New Roman"/>
          <w:sz w:val="28"/>
          <w:szCs w:val="28"/>
        </w:rPr>
        <w:t>―</w:t>
      </w:r>
      <w:r>
        <w:rPr>
          <w:rFonts w:ascii="Times New Roman" w:hAnsi="Times New Roman"/>
          <w:sz w:val="28"/>
          <w:szCs w:val="28"/>
          <w:lang w:val="uk-UA"/>
        </w:rPr>
        <w:t xml:space="preserve"> Т. </w:t>
      </w:r>
      <w:r>
        <w:rPr>
          <w:rFonts w:ascii="Times New Roman" w:hAnsi="Times New Roman"/>
          <w:sz w:val="28"/>
          <w:szCs w:val="28"/>
        </w:rPr>
        <w:t>V</w:t>
      </w:r>
      <w:r>
        <w:rPr>
          <w:rFonts w:ascii="Times New Roman" w:hAnsi="Times New Roman"/>
          <w:sz w:val="28"/>
          <w:szCs w:val="28"/>
          <w:lang w:val="uk-UA"/>
        </w:rPr>
        <w:t xml:space="preserve"> (93). </w:t>
      </w:r>
      <w:r>
        <w:rPr>
          <w:rFonts w:ascii="Times New Roman" w:hAnsi="Times New Roman"/>
          <w:sz w:val="28"/>
          <w:szCs w:val="28"/>
        </w:rPr>
        <w:t>―</w:t>
      </w:r>
      <w:r>
        <w:rPr>
          <w:rFonts w:ascii="Times New Roman" w:hAnsi="Times New Roman"/>
          <w:sz w:val="28"/>
          <w:szCs w:val="28"/>
          <w:lang w:val="uk-UA"/>
        </w:rPr>
        <w:t xml:space="preserve"> C. 255</w:t>
      </w:r>
      <w:r>
        <w:rPr>
          <w:rFonts w:ascii="Times New Roman" w:hAnsi="Times New Roman"/>
          <w:sz w:val="28"/>
          <w:szCs w:val="28"/>
        </w:rPr>
        <w:t>―</w:t>
      </w:r>
      <w:r>
        <w:rPr>
          <w:rFonts w:ascii="Times New Roman" w:hAnsi="Times New Roman"/>
          <w:sz w:val="28"/>
          <w:szCs w:val="28"/>
          <w:lang w:val="uk-UA"/>
        </w:rPr>
        <w:t>263.</w:t>
      </w:r>
    </w:p>
    <w:p w:rsidR="00E801C0" w:rsidRDefault="00E801C0" w:rsidP="00E547E5">
      <w:pPr>
        <w:numPr>
          <w:ilvl w:val="0"/>
          <w:numId w:val="49"/>
        </w:numPr>
        <w:suppressAutoHyphens w:val="0"/>
        <w:overflowPunct w:val="0"/>
        <w:autoSpaceDE w:val="0"/>
        <w:autoSpaceDN w:val="0"/>
        <w:adjustRightInd w:val="0"/>
        <w:spacing w:line="360" w:lineRule="auto"/>
        <w:jc w:val="both"/>
        <w:rPr>
          <w:rFonts w:ascii="Times New Roman" w:hAnsi="Times New Roman"/>
          <w:sz w:val="28"/>
          <w:szCs w:val="28"/>
        </w:rPr>
      </w:pPr>
      <w:r>
        <w:rPr>
          <w:rFonts w:ascii="Times New Roman" w:hAnsi="Times New Roman"/>
          <w:i/>
          <w:sz w:val="28"/>
          <w:szCs w:val="28"/>
          <w:lang w:val="uk-UA"/>
        </w:rPr>
        <w:t>Пиц Т.</w:t>
      </w:r>
      <w:r>
        <w:rPr>
          <w:rFonts w:ascii="Times New Roman" w:hAnsi="Times New Roman"/>
          <w:sz w:val="28"/>
          <w:szCs w:val="28"/>
          <w:lang w:val="uk-UA"/>
        </w:rPr>
        <w:t xml:space="preserve"> Німецькі назви ремісників деревообробного ремесла в антропонімії України першої половини </w:t>
      </w:r>
      <w:r>
        <w:rPr>
          <w:rFonts w:ascii="Times New Roman" w:hAnsi="Times New Roman"/>
          <w:sz w:val="28"/>
          <w:szCs w:val="28"/>
          <w:lang w:val="en-US"/>
        </w:rPr>
        <w:t>XVII</w:t>
      </w:r>
      <w:r>
        <w:rPr>
          <w:rFonts w:ascii="Times New Roman" w:hAnsi="Times New Roman"/>
          <w:sz w:val="28"/>
          <w:szCs w:val="28"/>
          <w:lang w:val="uk-UA"/>
        </w:rPr>
        <w:t xml:space="preserve"> ст. / Т. Пиц // Грани </w:t>
      </w:r>
      <w:r>
        <w:rPr>
          <w:rFonts w:ascii="Times New Roman" w:hAnsi="Times New Roman"/>
          <w:sz w:val="28"/>
          <w:szCs w:val="28"/>
          <w:lang w:val="uk-UA"/>
        </w:rPr>
        <w:lastRenderedPageBreak/>
        <w:t xml:space="preserve">слова : Сборник научных статей к 65-летию проф. </w:t>
      </w:r>
      <w:r>
        <w:rPr>
          <w:rFonts w:ascii="Times New Roman" w:hAnsi="Times New Roman"/>
          <w:sz w:val="28"/>
          <w:szCs w:val="28"/>
        </w:rPr>
        <w:t>В. М. Мокиенко. ― М.</w:t>
      </w:r>
      <w:proofErr w:type="gramStart"/>
      <w:r>
        <w:rPr>
          <w:rFonts w:ascii="Times New Roman" w:hAnsi="Times New Roman"/>
          <w:sz w:val="28"/>
          <w:szCs w:val="28"/>
        </w:rPr>
        <w:t xml:space="preserve"> :</w:t>
      </w:r>
      <w:proofErr w:type="gramEnd"/>
      <w:r>
        <w:rPr>
          <w:rFonts w:ascii="Times New Roman" w:hAnsi="Times New Roman"/>
          <w:sz w:val="28"/>
          <w:szCs w:val="28"/>
        </w:rPr>
        <w:t xml:space="preserve"> Элпис, 2005. ― С. 328―332.</w:t>
      </w:r>
    </w:p>
    <w:p w:rsidR="00E801C0" w:rsidRDefault="00E801C0" w:rsidP="00E547E5">
      <w:pPr>
        <w:numPr>
          <w:ilvl w:val="0"/>
          <w:numId w:val="49"/>
        </w:numPr>
        <w:suppressAutoHyphens w:val="0"/>
        <w:overflowPunct w:val="0"/>
        <w:autoSpaceDE w:val="0"/>
        <w:autoSpaceDN w:val="0"/>
        <w:adjustRightInd w:val="0"/>
        <w:spacing w:line="360" w:lineRule="auto"/>
        <w:jc w:val="both"/>
        <w:textAlignment w:val="baseline"/>
        <w:rPr>
          <w:rFonts w:ascii="Times New Roman" w:hAnsi="Times New Roman"/>
          <w:sz w:val="28"/>
          <w:szCs w:val="28"/>
          <w:lang w:val="uk-UA"/>
        </w:rPr>
      </w:pPr>
      <w:r>
        <w:rPr>
          <w:rFonts w:ascii="Times New Roman" w:hAnsi="Times New Roman"/>
          <w:i/>
          <w:sz w:val="28"/>
          <w:szCs w:val="28"/>
          <w:lang w:val="uk-UA"/>
        </w:rPr>
        <w:t>Пиц Т.</w:t>
      </w:r>
      <w:r>
        <w:rPr>
          <w:rFonts w:ascii="Times New Roman" w:hAnsi="Times New Roman"/>
          <w:sz w:val="28"/>
          <w:szCs w:val="28"/>
          <w:lang w:val="uk-UA"/>
        </w:rPr>
        <w:t xml:space="preserve"> Походження ремісничих назв </w:t>
      </w:r>
      <w:r>
        <w:rPr>
          <w:rFonts w:ascii="Times New Roman" w:hAnsi="Times New Roman"/>
          <w:i/>
          <w:sz w:val="28"/>
          <w:szCs w:val="28"/>
          <w:lang w:val="uk-UA"/>
        </w:rPr>
        <w:t>боднар</w:t>
      </w:r>
      <w:r>
        <w:rPr>
          <w:rFonts w:ascii="Times New Roman" w:hAnsi="Times New Roman"/>
          <w:sz w:val="28"/>
          <w:szCs w:val="28"/>
          <w:lang w:val="uk-UA"/>
        </w:rPr>
        <w:t xml:space="preserve">, </w:t>
      </w:r>
      <w:r>
        <w:rPr>
          <w:rFonts w:ascii="Times New Roman" w:hAnsi="Times New Roman"/>
          <w:i/>
          <w:sz w:val="28"/>
          <w:szCs w:val="28"/>
          <w:lang w:val="uk-UA"/>
        </w:rPr>
        <w:t>бондар</w:t>
      </w:r>
      <w:r>
        <w:rPr>
          <w:rFonts w:ascii="Times New Roman" w:hAnsi="Times New Roman"/>
          <w:sz w:val="28"/>
          <w:szCs w:val="28"/>
          <w:lang w:val="uk-UA"/>
        </w:rPr>
        <w:t xml:space="preserve"> та </w:t>
      </w:r>
      <w:r>
        <w:rPr>
          <w:rFonts w:ascii="Times New Roman" w:hAnsi="Times New Roman"/>
          <w:i/>
          <w:sz w:val="28"/>
          <w:szCs w:val="28"/>
          <w:lang w:val="uk-UA"/>
        </w:rPr>
        <w:t>bednarz</w:t>
      </w:r>
      <w:r>
        <w:rPr>
          <w:rFonts w:ascii="Times New Roman" w:hAnsi="Times New Roman"/>
          <w:sz w:val="28"/>
          <w:szCs w:val="28"/>
          <w:lang w:val="uk-UA"/>
        </w:rPr>
        <w:t xml:space="preserve"> у слов’янських мовах / Т. Пиц // </w:t>
      </w:r>
      <w:r>
        <w:rPr>
          <w:rFonts w:ascii="Times New Roman" w:hAnsi="Times New Roman"/>
          <w:sz w:val="28"/>
          <w:szCs w:val="28"/>
        </w:rPr>
        <w:t>Wiener</w:t>
      </w:r>
      <w:r>
        <w:rPr>
          <w:rFonts w:ascii="Times New Roman" w:hAnsi="Times New Roman"/>
          <w:sz w:val="28"/>
          <w:szCs w:val="28"/>
          <w:lang w:val="uk-UA"/>
        </w:rPr>
        <w:t xml:space="preserve"> </w:t>
      </w:r>
      <w:r>
        <w:rPr>
          <w:rFonts w:ascii="Times New Roman" w:hAnsi="Times New Roman"/>
          <w:sz w:val="28"/>
          <w:szCs w:val="28"/>
        </w:rPr>
        <w:t>Slavistiches</w:t>
      </w:r>
      <w:r>
        <w:rPr>
          <w:rFonts w:ascii="Times New Roman" w:hAnsi="Times New Roman"/>
          <w:sz w:val="28"/>
          <w:szCs w:val="28"/>
          <w:lang w:val="uk-UA"/>
        </w:rPr>
        <w:t xml:space="preserve"> </w:t>
      </w:r>
      <w:r>
        <w:rPr>
          <w:rFonts w:ascii="Times New Roman" w:hAnsi="Times New Roman"/>
          <w:sz w:val="28"/>
          <w:szCs w:val="28"/>
        </w:rPr>
        <w:t>Jahrbuch</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200</w:t>
      </w:r>
      <w:r>
        <w:rPr>
          <w:rFonts w:ascii="Times New Roman" w:hAnsi="Times New Roman"/>
          <w:sz w:val="28"/>
          <w:szCs w:val="28"/>
        </w:rPr>
        <w:t>7</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Bd</w:t>
      </w:r>
      <w:r>
        <w:rPr>
          <w:rFonts w:ascii="Times New Roman" w:hAnsi="Times New Roman"/>
          <w:sz w:val="28"/>
          <w:szCs w:val="28"/>
          <w:lang w:val="uk-UA"/>
        </w:rPr>
        <w:t xml:space="preserve">. 52.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S</w:t>
      </w:r>
      <w:r>
        <w:rPr>
          <w:rFonts w:ascii="Times New Roman" w:hAnsi="Times New Roman"/>
          <w:sz w:val="28"/>
          <w:szCs w:val="28"/>
          <w:lang w:val="uk-UA"/>
        </w:rPr>
        <w:t>. 135</w:t>
      </w:r>
      <w:r>
        <w:rPr>
          <w:rFonts w:ascii="Times New Roman" w:hAnsi="Times New Roman"/>
          <w:sz w:val="28"/>
          <w:szCs w:val="28"/>
        </w:rPr>
        <w:t>―</w:t>
      </w:r>
      <w:r>
        <w:rPr>
          <w:rFonts w:ascii="Times New Roman" w:hAnsi="Times New Roman"/>
          <w:sz w:val="28"/>
          <w:szCs w:val="28"/>
          <w:lang w:val="uk-UA"/>
        </w:rPr>
        <w:t>146.</w:t>
      </w:r>
    </w:p>
    <w:p w:rsidR="00E801C0" w:rsidRDefault="00E801C0" w:rsidP="00E547E5">
      <w:pPr>
        <w:numPr>
          <w:ilvl w:val="0"/>
          <w:numId w:val="49"/>
        </w:numPr>
        <w:suppressAutoHyphens w:val="0"/>
        <w:overflowPunct w:val="0"/>
        <w:autoSpaceDE w:val="0"/>
        <w:autoSpaceDN w:val="0"/>
        <w:adjustRightInd w:val="0"/>
        <w:spacing w:line="360" w:lineRule="auto"/>
        <w:jc w:val="both"/>
        <w:rPr>
          <w:rFonts w:ascii="Times New Roman" w:hAnsi="Times New Roman"/>
          <w:sz w:val="28"/>
          <w:szCs w:val="28"/>
        </w:rPr>
      </w:pPr>
      <w:r>
        <w:rPr>
          <w:rFonts w:ascii="Times New Roman" w:hAnsi="Times New Roman"/>
          <w:i/>
          <w:sz w:val="28"/>
          <w:szCs w:val="28"/>
        </w:rPr>
        <w:t>Пиц Т.</w:t>
      </w:r>
      <w:r>
        <w:rPr>
          <w:rFonts w:ascii="Times New Roman" w:hAnsi="Times New Roman"/>
          <w:sz w:val="28"/>
          <w:szCs w:val="28"/>
        </w:rPr>
        <w:t xml:space="preserve"> Походження української назви виробника возу </w:t>
      </w:r>
      <w:r>
        <w:rPr>
          <w:rFonts w:ascii="Times New Roman" w:hAnsi="Times New Roman"/>
          <w:sz w:val="28"/>
          <w:szCs w:val="28"/>
          <w:lang w:val="uk-UA"/>
        </w:rPr>
        <w:t xml:space="preserve">/ Т. Пиц </w:t>
      </w:r>
      <w:r>
        <w:rPr>
          <w:rFonts w:ascii="Times New Roman" w:hAnsi="Times New Roman"/>
          <w:sz w:val="28"/>
          <w:szCs w:val="28"/>
        </w:rPr>
        <w:t>// Українська мова, 2006. ― № 1. ― С. 57―70.</w:t>
      </w:r>
    </w:p>
    <w:p w:rsidR="00E801C0" w:rsidRDefault="00E801C0" w:rsidP="00E547E5">
      <w:pPr>
        <w:numPr>
          <w:ilvl w:val="0"/>
          <w:numId w:val="49"/>
        </w:numPr>
        <w:suppressAutoHyphens w:val="0"/>
        <w:overflowPunct w:val="0"/>
        <w:autoSpaceDE w:val="0"/>
        <w:autoSpaceDN w:val="0"/>
        <w:adjustRightInd w:val="0"/>
        <w:spacing w:line="360" w:lineRule="auto"/>
        <w:jc w:val="both"/>
        <w:rPr>
          <w:rFonts w:ascii="Times New Roman" w:hAnsi="Times New Roman"/>
          <w:sz w:val="28"/>
          <w:szCs w:val="28"/>
          <w:lang w:val="uk-UA"/>
        </w:rPr>
      </w:pPr>
      <w:r>
        <w:rPr>
          <w:rFonts w:ascii="Times New Roman" w:hAnsi="Times New Roman"/>
          <w:i/>
          <w:sz w:val="28"/>
          <w:szCs w:val="28"/>
        </w:rPr>
        <w:t>Пиц Т.</w:t>
      </w:r>
      <w:r>
        <w:rPr>
          <w:rFonts w:ascii="Times New Roman" w:hAnsi="Times New Roman"/>
          <w:sz w:val="28"/>
          <w:szCs w:val="28"/>
        </w:rPr>
        <w:t xml:space="preserve"> </w:t>
      </w:r>
      <w:r>
        <w:rPr>
          <w:rFonts w:ascii="Times New Roman" w:hAnsi="Times New Roman"/>
          <w:sz w:val="28"/>
          <w:szCs w:val="28"/>
          <w:lang w:val="uk-UA"/>
        </w:rPr>
        <w:t xml:space="preserve">Про німецьке походження ремiсничих </w:t>
      </w:r>
      <w:proofErr w:type="gramStart"/>
      <w:r>
        <w:rPr>
          <w:rFonts w:ascii="Times New Roman" w:hAnsi="Times New Roman"/>
          <w:sz w:val="28"/>
          <w:szCs w:val="28"/>
          <w:lang w:val="uk-UA"/>
        </w:rPr>
        <w:t>назв</w:t>
      </w:r>
      <w:proofErr w:type="gramEnd"/>
      <w:r>
        <w:rPr>
          <w:rFonts w:ascii="Times New Roman" w:hAnsi="Times New Roman"/>
          <w:sz w:val="28"/>
          <w:szCs w:val="28"/>
        </w:rPr>
        <w:t xml:space="preserve"> </w:t>
      </w:r>
      <w:r>
        <w:rPr>
          <w:rFonts w:ascii="Times New Roman" w:hAnsi="Times New Roman"/>
          <w:i/>
          <w:sz w:val="28"/>
          <w:szCs w:val="28"/>
        </w:rPr>
        <w:t>ślosarz, ślósarz, ślusarz, слюсар, слесарь</w:t>
      </w:r>
      <w:r>
        <w:rPr>
          <w:rFonts w:ascii="Times New Roman" w:hAnsi="Times New Roman"/>
          <w:sz w:val="28"/>
          <w:szCs w:val="28"/>
        </w:rPr>
        <w:t xml:space="preserve"> у слов’янських мовах </w:t>
      </w:r>
      <w:r>
        <w:rPr>
          <w:rFonts w:ascii="Times New Roman" w:hAnsi="Times New Roman"/>
          <w:sz w:val="28"/>
          <w:szCs w:val="28"/>
          <w:lang w:val="uk-UA"/>
        </w:rPr>
        <w:t>/ Т. Пиц</w:t>
      </w:r>
      <w:r>
        <w:rPr>
          <w:rFonts w:ascii="Times New Roman" w:hAnsi="Times New Roman"/>
          <w:sz w:val="28"/>
          <w:szCs w:val="28"/>
        </w:rPr>
        <w:t xml:space="preserve"> </w:t>
      </w:r>
      <w:r>
        <w:rPr>
          <w:rFonts w:ascii="Times New Roman" w:hAnsi="Times New Roman"/>
          <w:sz w:val="28"/>
          <w:szCs w:val="28"/>
          <w:lang w:val="uk-UA"/>
        </w:rPr>
        <w:t xml:space="preserve">// Мовознавство. </w:t>
      </w:r>
      <w:r>
        <w:rPr>
          <w:rFonts w:ascii="Times New Roman" w:hAnsi="Times New Roman"/>
          <w:sz w:val="28"/>
          <w:szCs w:val="28"/>
        </w:rPr>
        <w:t>―</w:t>
      </w:r>
      <w:r>
        <w:rPr>
          <w:rFonts w:ascii="Times New Roman" w:hAnsi="Times New Roman"/>
          <w:sz w:val="28"/>
          <w:szCs w:val="28"/>
          <w:lang w:val="uk-UA"/>
        </w:rPr>
        <w:t xml:space="preserve"> 2007. </w:t>
      </w:r>
      <w:r>
        <w:rPr>
          <w:rFonts w:ascii="Times New Roman" w:hAnsi="Times New Roman"/>
          <w:sz w:val="28"/>
          <w:szCs w:val="28"/>
        </w:rPr>
        <w:t>―</w:t>
      </w:r>
      <w:r>
        <w:rPr>
          <w:rFonts w:ascii="Times New Roman" w:hAnsi="Times New Roman"/>
          <w:sz w:val="28"/>
          <w:szCs w:val="28"/>
          <w:lang w:val="uk-UA"/>
        </w:rPr>
        <w:t xml:space="preserve"> № 2. </w:t>
      </w:r>
      <w:r>
        <w:rPr>
          <w:rFonts w:ascii="Times New Roman" w:hAnsi="Times New Roman"/>
          <w:sz w:val="28"/>
          <w:szCs w:val="28"/>
        </w:rPr>
        <w:t>―</w:t>
      </w:r>
      <w:r>
        <w:rPr>
          <w:rFonts w:ascii="Times New Roman" w:hAnsi="Times New Roman"/>
          <w:sz w:val="28"/>
          <w:szCs w:val="28"/>
          <w:lang w:val="uk-UA"/>
        </w:rPr>
        <w:t xml:space="preserve"> С. 35</w:t>
      </w:r>
      <w:r>
        <w:rPr>
          <w:rFonts w:ascii="Times New Roman" w:hAnsi="Times New Roman"/>
          <w:sz w:val="28"/>
          <w:szCs w:val="28"/>
        </w:rPr>
        <w:t>―</w:t>
      </w:r>
      <w:r>
        <w:rPr>
          <w:rFonts w:ascii="Times New Roman" w:hAnsi="Times New Roman"/>
          <w:sz w:val="28"/>
          <w:szCs w:val="28"/>
          <w:lang w:val="uk-UA"/>
        </w:rPr>
        <w:t>41.</w:t>
      </w:r>
    </w:p>
    <w:p w:rsidR="00E801C0" w:rsidRDefault="00E801C0" w:rsidP="00E547E5">
      <w:pPr>
        <w:pStyle w:val="afffffffc"/>
        <w:numPr>
          <w:ilvl w:val="0"/>
          <w:numId w:val="49"/>
        </w:numPr>
        <w:suppressAutoHyphens w:val="0"/>
        <w:autoSpaceDN w:val="0"/>
        <w:spacing w:after="0" w:line="360" w:lineRule="auto"/>
        <w:jc w:val="both"/>
        <w:rPr>
          <w:szCs w:val="28"/>
        </w:rPr>
      </w:pPr>
      <w:r w:rsidRPr="00E801C0">
        <w:rPr>
          <w:bCs/>
          <w:i/>
          <w:color w:val="000000"/>
          <w:szCs w:val="28"/>
          <w:lang w:val="uk-UA"/>
        </w:rPr>
        <w:t>Пиц Т.</w:t>
      </w:r>
      <w:r w:rsidRPr="00E801C0">
        <w:rPr>
          <w:bCs/>
          <w:color w:val="000000"/>
          <w:szCs w:val="28"/>
          <w:lang w:val="uk-UA"/>
        </w:rPr>
        <w:t xml:space="preserve"> Шляхи проникнення німецькомовних лексичних запозичень у південно-західні говори України </w:t>
      </w:r>
      <w:r w:rsidRPr="00E801C0">
        <w:rPr>
          <w:szCs w:val="28"/>
          <w:lang w:val="uk-UA"/>
        </w:rPr>
        <w:t xml:space="preserve">/ Т. Пиц </w:t>
      </w:r>
      <w:r w:rsidRPr="00E801C0">
        <w:rPr>
          <w:bCs/>
          <w:color w:val="000000"/>
          <w:szCs w:val="28"/>
          <w:lang w:val="uk-UA"/>
        </w:rPr>
        <w:t xml:space="preserve">// Матеріали </w:t>
      </w:r>
      <w:r>
        <w:rPr>
          <w:bCs/>
          <w:color w:val="000000"/>
          <w:szCs w:val="28"/>
          <w:lang w:val="de-DE"/>
        </w:rPr>
        <w:t>V</w:t>
      </w:r>
      <w:r w:rsidRPr="00E801C0">
        <w:rPr>
          <w:bCs/>
          <w:color w:val="000000"/>
          <w:szCs w:val="28"/>
          <w:lang w:val="uk-UA"/>
        </w:rPr>
        <w:t xml:space="preserve"> конгресу Міжнародної асоціації україністів. </w:t>
      </w:r>
      <w:r>
        <w:rPr>
          <w:bCs/>
          <w:color w:val="000000"/>
          <w:szCs w:val="28"/>
        </w:rPr>
        <w:t>Мовознавство</w:t>
      </w:r>
      <w:proofErr w:type="gramStart"/>
      <w:r>
        <w:rPr>
          <w:bCs/>
          <w:color w:val="000000"/>
          <w:szCs w:val="28"/>
        </w:rPr>
        <w:t xml:space="preserve"> :</w:t>
      </w:r>
      <w:proofErr w:type="gramEnd"/>
      <w:r>
        <w:rPr>
          <w:bCs/>
          <w:color w:val="000000"/>
          <w:szCs w:val="28"/>
        </w:rPr>
        <w:t xml:space="preserve"> Збірник наукових статей. </w:t>
      </w:r>
      <w:r>
        <w:rPr>
          <w:szCs w:val="28"/>
        </w:rPr>
        <w:t>―</w:t>
      </w:r>
      <w:r>
        <w:rPr>
          <w:bCs/>
          <w:color w:val="000000"/>
          <w:szCs w:val="28"/>
        </w:rPr>
        <w:t xml:space="preserve"> Чернівці</w:t>
      </w:r>
      <w:proofErr w:type="gramStart"/>
      <w:r>
        <w:rPr>
          <w:bCs/>
          <w:color w:val="000000"/>
          <w:szCs w:val="28"/>
        </w:rPr>
        <w:t xml:space="preserve"> :</w:t>
      </w:r>
      <w:proofErr w:type="gramEnd"/>
      <w:r>
        <w:rPr>
          <w:bCs/>
          <w:color w:val="000000"/>
          <w:szCs w:val="28"/>
        </w:rPr>
        <w:t xml:space="preserve"> Рута, 2003. </w:t>
      </w:r>
      <w:r>
        <w:rPr>
          <w:szCs w:val="28"/>
        </w:rPr>
        <w:t>―</w:t>
      </w:r>
      <w:r>
        <w:rPr>
          <w:bCs/>
          <w:color w:val="000000"/>
          <w:szCs w:val="28"/>
        </w:rPr>
        <w:t xml:space="preserve"> С. 233</w:t>
      </w:r>
      <w:r>
        <w:rPr>
          <w:szCs w:val="28"/>
        </w:rPr>
        <w:t>―</w:t>
      </w:r>
      <w:r>
        <w:rPr>
          <w:bCs/>
          <w:color w:val="000000"/>
          <w:szCs w:val="28"/>
        </w:rPr>
        <w:t>237.</w:t>
      </w:r>
      <w:r>
        <w:rPr>
          <w:szCs w:val="28"/>
        </w:rPr>
        <w:t xml:space="preserve"> </w:t>
      </w:r>
    </w:p>
    <w:p w:rsidR="00E801C0" w:rsidRDefault="00E801C0" w:rsidP="00E547E5">
      <w:pPr>
        <w:numPr>
          <w:ilvl w:val="0"/>
          <w:numId w:val="49"/>
        </w:numPr>
        <w:suppressAutoHyphens w:val="0"/>
        <w:overflowPunct w:val="0"/>
        <w:autoSpaceDE w:val="0"/>
        <w:autoSpaceDN w:val="0"/>
        <w:adjustRightInd w:val="0"/>
        <w:spacing w:line="360" w:lineRule="auto"/>
        <w:jc w:val="both"/>
        <w:rPr>
          <w:rFonts w:ascii="Times New Roman" w:hAnsi="Times New Roman"/>
          <w:sz w:val="28"/>
          <w:szCs w:val="28"/>
          <w:lang w:val="uk-UA"/>
        </w:rPr>
      </w:pPr>
      <w:r>
        <w:rPr>
          <w:rFonts w:ascii="Times New Roman" w:hAnsi="Times New Roman"/>
          <w:i/>
          <w:sz w:val="28"/>
          <w:szCs w:val="28"/>
          <w:lang w:val="uk-UA"/>
        </w:rPr>
        <w:t>Пиц Т.</w:t>
      </w:r>
      <w:r>
        <w:rPr>
          <w:rFonts w:ascii="Times New Roman" w:hAnsi="Times New Roman"/>
          <w:sz w:val="28"/>
          <w:szCs w:val="28"/>
          <w:lang w:val="uk-UA"/>
        </w:rPr>
        <w:t xml:space="preserve"> Як називаємо виробника замкíв по-українському / Т. Пиц // Культура слова. </w:t>
      </w:r>
      <w:r>
        <w:rPr>
          <w:rFonts w:ascii="Times New Roman" w:hAnsi="Times New Roman"/>
          <w:sz w:val="28"/>
          <w:szCs w:val="28"/>
        </w:rPr>
        <w:t>―</w:t>
      </w:r>
      <w:r>
        <w:rPr>
          <w:rFonts w:ascii="Times New Roman" w:hAnsi="Times New Roman"/>
          <w:sz w:val="28"/>
          <w:szCs w:val="28"/>
          <w:lang w:val="uk-UA"/>
        </w:rPr>
        <w:t xml:space="preserve"> 2006. </w:t>
      </w:r>
      <w:r>
        <w:rPr>
          <w:rFonts w:ascii="Times New Roman" w:hAnsi="Times New Roman"/>
          <w:sz w:val="28"/>
          <w:szCs w:val="28"/>
        </w:rPr>
        <w:t>―</w:t>
      </w:r>
      <w:r>
        <w:rPr>
          <w:rFonts w:ascii="Times New Roman" w:hAnsi="Times New Roman"/>
          <w:sz w:val="28"/>
          <w:szCs w:val="28"/>
          <w:lang w:val="uk-UA"/>
        </w:rPr>
        <w:t xml:space="preserve"> Вип. 66</w:t>
      </w:r>
      <w:r>
        <w:rPr>
          <w:rFonts w:ascii="Times New Roman" w:hAnsi="Times New Roman"/>
          <w:sz w:val="28"/>
          <w:szCs w:val="28"/>
        </w:rPr>
        <w:t>―</w:t>
      </w:r>
      <w:r>
        <w:rPr>
          <w:rFonts w:ascii="Times New Roman" w:hAnsi="Times New Roman"/>
          <w:sz w:val="28"/>
          <w:szCs w:val="28"/>
          <w:lang w:val="uk-UA"/>
        </w:rPr>
        <w:t xml:space="preserve">67. </w:t>
      </w:r>
      <w:r>
        <w:rPr>
          <w:rFonts w:ascii="Times New Roman" w:hAnsi="Times New Roman"/>
          <w:sz w:val="28"/>
          <w:szCs w:val="28"/>
        </w:rPr>
        <w:t>―</w:t>
      </w:r>
      <w:r>
        <w:rPr>
          <w:rFonts w:ascii="Times New Roman" w:hAnsi="Times New Roman"/>
          <w:sz w:val="28"/>
          <w:szCs w:val="28"/>
          <w:lang w:val="uk-UA"/>
        </w:rPr>
        <w:t xml:space="preserve"> С. 125</w:t>
      </w:r>
      <w:r>
        <w:rPr>
          <w:rFonts w:ascii="Times New Roman" w:hAnsi="Times New Roman"/>
          <w:sz w:val="28"/>
          <w:szCs w:val="28"/>
        </w:rPr>
        <w:t>―</w:t>
      </w:r>
      <w:r>
        <w:rPr>
          <w:rFonts w:ascii="Times New Roman" w:hAnsi="Times New Roman"/>
          <w:sz w:val="28"/>
          <w:szCs w:val="28"/>
          <w:lang w:val="uk-UA"/>
        </w:rPr>
        <w:t>126.</w:t>
      </w:r>
    </w:p>
    <w:p w:rsidR="00E801C0" w:rsidRDefault="00E801C0" w:rsidP="00E547E5">
      <w:pPr>
        <w:pStyle w:val="afffffffc"/>
        <w:numPr>
          <w:ilvl w:val="0"/>
          <w:numId w:val="49"/>
        </w:numPr>
        <w:suppressAutoHyphens w:val="0"/>
        <w:autoSpaceDN w:val="0"/>
        <w:spacing w:after="0" w:line="360" w:lineRule="auto"/>
        <w:jc w:val="both"/>
        <w:rPr>
          <w:color w:val="000000"/>
          <w:szCs w:val="28"/>
        </w:rPr>
      </w:pPr>
      <w:r>
        <w:rPr>
          <w:i/>
          <w:iCs/>
          <w:color w:val="000000"/>
          <w:szCs w:val="28"/>
        </w:rPr>
        <w:t>Преображенский</w:t>
      </w:r>
      <w:r>
        <w:rPr>
          <w:i/>
          <w:color w:val="000000"/>
          <w:szCs w:val="28"/>
        </w:rPr>
        <w:t xml:space="preserve"> А. Г.</w:t>
      </w:r>
      <w:r>
        <w:rPr>
          <w:iCs/>
          <w:color w:val="000000"/>
          <w:szCs w:val="28"/>
        </w:rPr>
        <w:t xml:space="preserve"> </w:t>
      </w:r>
      <w:r>
        <w:rPr>
          <w:color w:val="000000"/>
          <w:szCs w:val="28"/>
        </w:rPr>
        <w:t>Этимологический словарь русского языка / А.Г. </w:t>
      </w:r>
      <w:r>
        <w:rPr>
          <w:iCs/>
          <w:color w:val="000000"/>
          <w:szCs w:val="28"/>
        </w:rPr>
        <w:t>Преображенский</w:t>
      </w:r>
      <w:r>
        <w:rPr>
          <w:color w:val="000000"/>
          <w:szCs w:val="28"/>
        </w:rPr>
        <w:t xml:space="preserve">. </w:t>
      </w:r>
      <w:r>
        <w:rPr>
          <w:szCs w:val="28"/>
        </w:rPr>
        <w:t>―</w:t>
      </w:r>
      <w:r>
        <w:rPr>
          <w:color w:val="000000"/>
          <w:szCs w:val="28"/>
        </w:rPr>
        <w:t xml:space="preserve"> М., </w:t>
      </w:r>
      <w:r>
        <w:rPr>
          <w:iCs/>
          <w:color w:val="000000"/>
          <w:szCs w:val="28"/>
        </w:rPr>
        <w:t>1910</w:t>
      </w:r>
      <w:r>
        <w:rPr>
          <w:szCs w:val="28"/>
        </w:rPr>
        <w:t>―</w:t>
      </w:r>
      <w:r>
        <w:rPr>
          <w:iCs/>
          <w:color w:val="000000"/>
          <w:szCs w:val="28"/>
        </w:rPr>
        <w:t xml:space="preserve">1914. </w:t>
      </w:r>
      <w:r>
        <w:rPr>
          <w:szCs w:val="28"/>
        </w:rPr>
        <w:t>―</w:t>
      </w:r>
      <w:r>
        <w:rPr>
          <w:iCs/>
          <w:color w:val="000000"/>
          <w:szCs w:val="28"/>
        </w:rPr>
        <w:t xml:space="preserve"> </w:t>
      </w:r>
      <w:r>
        <w:rPr>
          <w:iCs/>
          <w:color w:val="000000"/>
          <w:szCs w:val="28"/>
          <w:lang w:val="de-DE"/>
        </w:rPr>
        <w:t>T</w:t>
      </w:r>
      <w:r>
        <w:rPr>
          <w:iCs/>
          <w:color w:val="000000"/>
          <w:szCs w:val="28"/>
        </w:rPr>
        <w:t>. 1</w:t>
      </w:r>
      <w:r>
        <w:rPr>
          <w:szCs w:val="28"/>
        </w:rPr>
        <w:t>―</w:t>
      </w:r>
      <w:r>
        <w:rPr>
          <w:iCs/>
          <w:color w:val="000000"/>
          <w:szCs w:val="28"/>
        </w:rPr>
        <w:t>2.</w:t>
      </w:r>
    </w:p>
    <w:p w:rsidR="00E801C0" w:rsidRDefault="00E801C0" w:rsidP="00E547E5">
      <w:pPr>
        <w:numPr>
          <w:ilvl w:val="0"/>
          <w:numId w:val="49"/>
        </w:numPr>
        <w:tabs>
          <w:tab w:val="left" w:pos="360"/>
        </w:tabs>
        <w:suppressAutoHyphens w:val="0"/>
        <w:autoSpaceDE w:val="0"/>
        <w:autoSpaceDN w:val="0"/>
        <w:spacing w:line="360" w:lineRule="auto"/>
        <w:jc w:val="both"/>
        <w:rPr>
          <w:rFonts w:ascii="Times New Roman" w:hAnsi="Times New Roman"/>
          <w:sz w:val="28"/>
          <w:szCs w:val="28"/>
          <w:lang w:val="uk-UA"/>
        </w:rPr>
      </w:pPr>
      <w:r>
        <w:rPr>
          <w:rFonts w:ascii="Times New Roman" w:hAnsi="Times New Roman"/>
          <w:i/>
          <w:sz w:val="28"/>
          <w:szCs w:val="28"/>
          <w:lang w:val="uk-UA"/>
        </w:rPr>
        <w:t>Пророченко О. П.</w:t>
      </w:r>
      <w:r>
        <w:rPr>
          <w:rFonts w:ascii="Times New Roman" w:hAnsi="Times New Roman"/>
          <w:sz w:val="28"/>
          <w:szCs w:val="28"/>
          <w:lang w:val="uk-UA"/>
        </w:rPr>
        <w:t xml:space="preserve"> Німецькі лексичні запозичення в лексико–семантичній системі української мови / О. П. Пророченко</w:t>
      </w:r>
      <w:r>
        <w:rPr>
          <w:rFonts w:ascii="Times New Roman" w:hAnsi="Times New Roman"/>
          <w:i/>
          <w:sz w:val="28"/>
          <w:szCs w:val="28"/>
          <w:lang w:val="uk-UA"/>
        </w:rPr>
        <w:t xml:space="preserve"> </w:t>
      </w:r>
      <w:r>
        <w:rPr>
          <w:rFonts w:ascii="Times New Roman" w:hAnsi="Times New Roman"/>
          <w:sz w:val="28"/>
          <w:szCs w:val="28"/>
          <w:lang w:val="uk-UA"/>
        </w:rPr>
        <w:t xml:space="preserve">// Питання романо-германської філології та методики викладання іноземних мов, 1975. </w:t>
      </w:r>
      <w:r>
        <w:rPr>
          <w:rFonts w:ascii="Times New Roman" w:hAnsi="Times New Roman"/>
          <w:sz w:val="28"/>
          <w:szCs w:val="28"/>
        </w:rPr>
        <w:t>―</w:t>
      </w:r>
      <w:r>
        <w:rPr>
          <w:rFonts w:ascii="Times New Roman" w:hAnsi="Times New Roman"/>
          <w:sz w:val="28"/>
          <w:szCs w:val="28"/>
          <w:lang w:val="uk-UA"/>
        </w:rPr>
        <w:t xml:space="preserve"> Вип. 2. </w:t>
      </w:r>
      <w:r>
        <w:rPr>
          <w:rFonts w:ascii="Times New Roman" w:hAnsi="Times New Roman"/>
          <w:sz w:val="28"/>
          <w:szCs w:val="28"/>
        </w:rPr>
        <w:t>―</w:t>
      </w:r>
      <w:r>
        <w:rPr>
          <w:rFonts w:ascii="Times New Roman" w:hAnsi="Times New Roman"/>
          <w:sz w:val="28"/>
          <w:szCs w:val="28"/>
          <w:lang w:val="uk-UA"/>
        </w:rPr>
        <w:t xml:space="preserve"> С. 81</w:t>
      </w:r>
      <w:r>
        <w:rPr>
          <w:rFonts w:ascii="Times New Roman" w:hAnsi="Times New Roman"/>
          <w:sz w:val="28"/>
          <w:szCs w:val="28"/>
        </w:rPr>
        <w:t>―</w:t>
      </w:r>
      <w:r>
        <w:rPr>
          <w:rFonts w:ascii="Times New Roman" w:hAnsi="Times New Roman"/>
          <w:sz w:val="28"/>
          <w:szCs w:val="28"/>
          <w:lang w:val="uk-UA"/>
        </w:rPr>
        <w:t xml:space="preserve">85. </w:t>
      </w:r>
    </w:p>
    <w:p w:rsidR="00E801C0" w:rsidRDefault="00E801C0" w:rsidP="00E547E5">
      <w:pPr>
        <w:numPr>
          <w:ilvl w:val="0"/>
          <w:numId w:val="49"/>
        </w:numPr>
        <w:suppressAutoHyphens w:val="0"/>
        <w:overflowPunct w:val="0"/>
        <w:autoSpaceDE w:val="0"/>
        <w:autoSpaceDN w:val="0"/>
        <w:adjustRightInd w:val="0"/>
        <w:spacing w:line="360" w:lineRule="auto"/>
        <w:jc w:val="both"/>
        <w:textAlignment w:val="baseline"/>
        <w:rPr>
          <w:rFonts w:ascii="Times New Roman" w:hAnsi="Times New Roman"/>
          <w:sz w:val="28"/>
          <w:szCs w:val="28"/>
        </w:rPr>
      </w:pPr>
      <w:r>
        <w:rPr>
          <w:rFonts w:ascii="Times New Roman" w:hAnsi="Times New Roman"/>
          <w:i/>
          <w:sz w:val="28"/>
          <w:szCs w:val="28"/>
          <w:lang w:val="uk-UA"/>
        </w:rPr>
        <w:t>Реєстр</w:t>
      </w:r>
      <w:r>
        <w:rPr>
          <w:rFonts w:ascii="Times New Roman" w:hAnsi="Times New Roman"/>
          <w:sz w:val="28"/>
          <w:szCs w:val="28"/>
          <w:lang w:val="uk-UA"/>
        </w:rPr>
        <w:t xml:space="preserve"> Війська Запорозького 1649 року </w:t>
      </w:r>
      <w:r>
        <w:rPr>
          <w:rFonts w:ascii="Times New Roman" w:hAnsi="Times New Roman"/>
          <w:sz w:val="28"/>
          <w:szCs w:val="28"/>
        </w:rPr>
        <w:t>[</w:t>
      </w:r>
      <w:r>
        <w:rPr>
          <w:rFonts w:ascii="Times New Roman" w:hAnsi="Times New Roman"/>
          <w:sz w:val="28"/>
          <w:szCs w:val="28"/>
          <w:lang w:val="uk-UA"/>
        </w:rPr>
        <w:t>гол. упоряд. О. В. Тодійчук</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К. : Наук</w:t>
      </w:r>
      <w:proofErr w:type="gramStart"/>
      <w:r>
        <w:rPr>
          <w:rFonts w:ascii="Times New Roman" w:hAnsi="Times New Roman"/>
          <w:sz w:val="28"/>
          <w:szCs w:val="28"/>
          <w:lang w:val="uk-UA"/>
        </w:rPr>
        <w:t>.</w:t>
      </w:r>
      <w:proofErr w:type="gramEnd"/>
      <w:r>
        <w:rPr>
          <w:rFonts w:ascii="Times New Roman" w:hAnsi="Times New Roman"/>
          <w:sz w:val="28"/>
          <w:szCs w:val="28"/>
          <w:lang w:val="uk-UA"/>
        </w:rPr>
        <w:t xml:space="preserve"> </w:t>
      </w:r>
      <w:proofErr w:type="gramStart"/>
      <w:r>
        <w:rPr>
          <w:rFonts w:ascii="Times New Roman" w:hAnsi="Times New Roman"/>
          <w:sz w:val="28"/>
          <w:szCs w:val="28"/>
          <w:lang w:val="uk-UA"/>
        </w:rPr>
        <w:t>д</w:t>
      </w:r>
      <w:proofErr w:type="gramEnd"/>
      <w:r>
        <w:rPr>
          <w:rFonts w:ascii="Times New Roman" w:hAnsi="Times New Roman"/>
          <w:sz w:val="28"/>
          <w:szCs w:val="28"/>
          <w:lang w:val="uk-UA"/>
        </w:rPr>
        <w:t xml:space="preserve">умка, 1995. </w:t>
      </w:r>
      <w:r>
        <w:rPr>
          <w:rFonts w:ascii="Times New Roman" w:hAnsi="Times New Roman"/>
          <w:sz w:val="28"/>
          <w:szCs w:val="28"/>
        </w:rPr>
        <w:t>―</w:t>
      </w:r>
      <w:r>
        <w:rPr>
          <w:rFonts w:ascii="Times New Roman" w:hAnsi="Times New Roman"/>
          <w:sz w:val="28"/>
          <w:szCs w:val="28"/>
          <w:lang w:val="uk-UA"/>
        </w:rPr>
        <w:t xml:space="preserve"> 592 с.</w:t>
      </w:r>
    </w:p>
    <w:p w:rsidR="00E801C0" w:rsidRDefault="00E801C0" w:rsidP="00E547E5">
      <w:pPr>
        <w:numPr>
          <w:ilvl w:val="0"/>
          <w:numId w:val="49"/>
        </w:numPr>
        <w:suppressAutoHyphens w:val="0"/>
        <w:overflowPunct w:val="0"/>
        <w:autoSpaceDE w:val="0"/>
        <w:autoSpaceDN w:val="0"/>
        <w:adjustRightInd w:val="0"/>
        <w:spacing w:line="360" w:lineRule="auto"/>
        <w:jc w:val="both"/>
        <w:textAlignment w:val="baseline"/>
        <w:rPr>
          <w:rFonts w:ascii="Times New Roman" w:hAnsi="Times New Roman"/>
          <w:sz w:val="28"/>
          <w:szCs w:val="28"/>
          <w:lang w:val="uk-UA"/>
        </w:rPr>
      </w:pPr>
      <w:r>
        <w:rPr>
          <w:rFonts w:ascii="Times New Roman" w:hAnsi="Times New Roman"/>
          <w:i/>
          <w:sz w:val="28"/>
          <w:szCs w:val="28"/>
          <w:lang w:val="uk-UA"/>
        </w:rPr>
        <w:t>Рогаль М. С.</w:t>
      </w:r>
      <w:r>
        <w:rPr>
          <w:rFonts w:ascii="Times New Roman" w:hAnsi="Times New Roman"/>
          <w:sz w:val="28"/>
          <w:szCs w:val="28"/>
          <w:lang w:val="uk-UA"/>
        </w:rPr>
        <w:t xml:space="preserve"> Лексичні запозичення в українських літописах кінця </w:t>
      </w:r>
      <w:r>
        <w:rPr>
          <w:rFonts w:ascii="Times New Roman" w:hAnsi="Times New Roman"/>
          <w:sz w:val="28"/>
          <w:szCs w:val="28"/>
        </w:rPr>
        <w:t>XVII– першої половини XVIII</w:t>
      </w:r>
      <w:r>
        <w:rPr>
          <w:rFonts w:ascii="Times New Roman" w:hAnsi="Times New Roman"/>
          <w:sz w:val="28"/>
          <w:szCs w:val="28"/>
          <w:lang w:val="uk-UA"/>
        </w:rPr>
        <w:t xml:space="preserve"> ст.: дис. … канд. філол. наук : 661 / Марта Степановна Рогаль.</w:t>
      </w:r>
      <w:r>
        <w:rPr>
          <w:rFonts w:ascii="Times New Roman" w:hAnsi="Times New Roman"/>
          <w:sz w:val="28"/>
          <w:szCs w:val="28"/>
        </w:rPr>
        <w:t xml:space="preserve"> ―</w:t>
      </w:r>
      <w:r>
        <w:rPr>
          <w:rFonts w:ascii="Times New Roman" w:hAnsi="Times New Roman"/>
          <w:sz w:val="28"/>
          <w:szCs w:val="28"/>
          <w:lang w:val="uk-UA"/>
        </w:rPr>
        <w:t xml:space="preserve"> К.</w:t>
      </w:r>
      <w:r>
        <w:rPr>
          <w:rFonts w:ascii="Times New Roman" w:hAnsi="Times New Roman"/>
          <w:sz w:val="28"/>
          <w:szCs w:val="28"/>
        </w:rPr>
        <w:t>, 1968</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266 с.</w:t>
      </w:r>
    </w:p>
    <w:p w:rsidR="00E801C0" w:rsidRDefault="00E801C0" w:rsidP="00E547E5">
      <w:pPr>
        <w:numPr>
          <w:ilvl w:val="0"/>
          <w:numId w:val="49"/>
        </w:numPr>
        <w:suppressAutoHyphens w:val="0"/>
        <w:spacing w:before="60" w:line="360" w:lineRule="auto"/>
        <w:jc w:val="both"/>
        <w:rPr>
          <w:rFonts w:ascii="Times New Roman" w:hAnsi="Times New Roman"/>
          <w:sz w:val="28"/>
          <w:szCs w:val="28"/>
        </w:rPr>
      </w:pPr>
      <w:r>
        <w:rPr>
          <w:rFonts w:ascii="Times New Roman" w:hAnsi="Times New Roman"/>
          <w:i/>
          <w:sz w:val="28"/>
          <w:szCs w:val="28"/>
          <w:lang w:val="uk-UA"/>
        </w:rPr>
        <w:t>Рот А.</w:t>
      </w:r>
      <w:r>
        <w:rPr>
          <w:rFonts w:ascii="Times New Roman" w:hAnsi="Times New Roman"/>
          <w:i/>
          <w:sz w:val="28"/>
          <w:szCs w:val="28"/>
        </w:rPr>
        <w:t xml:space="preserve"> </w:t>
      </w:r>
      <w:r>
        <w:rPr>
          <w:rFonts w:ascii="Times New Roman" w:hAnsi="Times New Roman"/>
          <w:i/>
          <w:sz w:val="28"/>
          <w:szCs w:val="28"/>
          <w:lang w:val="uk-UA"/>
        </w:rPr>
        <w:t>М.</w:t>
      </w:r>
      <w:r>
        <w:rPr>
          <w:rFonts w:ascii="Times New Roman" w:hAnsi="Times New Roman"/>
          <w:sz w:val="28"/>
          <w:szCs w:val="28"/>
          <w:lang w:val="uk-UA"/>
        </w:rPr>
        <w:t xml:space="preserve"> Германские заимствования в лексике украинских говоров Карпат / Рот А.</w:t>
      </w:r>
      <w:r>
        <w:rPr>
          <w:rFonts w:ascii="Times New Roman" w:hAnsi="Times New Roman"/>
          <w:sz w:val="28"/>
          <w:szCs w:val="28"/>
        </w:rPr>
        <w:t xml:space="preserve"> </w:t>
      </w:r>
      <w:r>
        <w:rPr>
          <w:rFonts w:ascii="Times New Roman" w:hAnsi="Times New Roman"/>
          <w:sz w:val="28"/>
          <w:szCs w:val="28"/>
          <w:lang w:val="uk-UA"/>
        </w:rPr>
        <w:t xml:space="preserve">М. </w:t>
      </w:r>
      <w:r>
        <w:rPr>
          <w:rFonts w:ascii="Times New Roman" w:hAnsi="Times New Roman"/>
          <w:sz w:val="28"/>
          <w:szCs w:val="28"/>
        </w:rPr>
        <w:t xml:space="preserve">// Тезисы докладов, предназначенные для </w:t>
      </w:r>
      <w:r>
        <w:rPr>
          <w:rFonts w:ascii="Times New Roman" w:hAnsi="Times New Roman"/>
          <w:sz w:val="28"/>
          <w:szCs w:val="28"/>
        </w:rPr>
        <w:lastRenderedPageBreak/>
        <w:t>обсуждения на І Всесоюзной</w:t>
      </w:r>
      <w:r>
        <w:rPr>
          <w:rFonts w:ascii="Times New Roman" w:hAnsi="Times New Roman"/>
          <w:sz w:val="28"/>
          <w:szCs w:val="28"/>
          <w:lang w:val="uk-UA"/>
        </w:rPr>
        <w:t xml:space="preserve"> конференции по вопросам славяно-германского языкознания. </w:t>
      </w:r>
      <w:r>
        <w:rPr>
          <w:rFonts w:ascii="Times New Roman" w:hAnsi="Times New Roman"/>
          <w:sz w:val="28"/>
          <w:szCs w:val="28"/>
        </w:rPr>
        <w:t>―</w:t>
      </w:r>
      <w:r>
        <w:rPr>
          <w:rFonts w:ascii="Times New Roman" w:hAnsi="Times New Roman"/>
          <w:sz w:val="28"/>
          <w:szCs w:val="28"/>
          <w:lang w:val="uk-UA"/>
        </w:rPr>
        <w:t xml:space="preserve"> Минск</w:t>
      </w:r>
      <w:r>
        <w:rPr>
          <w:rFonts w:ascii="Times New Roman" w:hAnsi="Times New Roman"/>
          <w:sz w:val="28"/>
          <w:szCs w:val="28"/>
        </w:rPr>
        <w:t>, 1961</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С. 59</w:t>
      </w:r>
      <w:r>
        <w:rPr>
          <w:rFonts w:ascii="Times New Roman" w:hAnsi="Times New Roman"/>
          <w:sz w:val="28"/>
          <w:szCs w:val="28"/>
        </w:rPr>
        <w:t>―</w:t>
      </w:r>
      <w:r>
        <w:rPr>
          <w:rFonts w:ascii="Times New Roman" w:hAnsi="Times New Roman"/>
          <w:sz w:val="28"/>
          <w:szCs w:val="28"/>
          <w:lang w:val="uk-UA"/>
        </w:rPr>
        <w:t>69.</w:t>
      </w:r>
    </w:p>
    <w:p w:rsidR="00E801C0" w:rsidRDefault="00E801C0" w:rsidP="00E547E5">
      <w:pPr>
        <w:numPr>
          <w:ilvl w:val="0"/>
          <w:numId w:val="49"/>
        </w:numPr>
        <w:suppressAutoHyphens w:val="0"/>
        <w:spacing w:line="360" w:lineRule="auto"/>
        <w:jc w:val="both"/>
        <w:rPr>
          <w:rFonts w:ascii="Times New Roman" w:hAnsi="Times New Roman"/>
          <w:sz w:val="28"/>
          <w:szCs w:val="28"/>
          <w:lang w:val="uk-UA"/>
        </w:rPr>
      </w:pPr>
      <w:r>
        <w:rPr>
          <w:rFonts w:ascii="Times New Roman" w:hAnsi="Times New Roman"/>
          <w:i/>
          <w:sz w:val="28"/>
          <w:szCs w:val="28"/>
          <w:lang w:val="uk-UA"/>
        </w:rPr>
        <w:t>Сабадош І. В.</w:t>
      </w:r>
      <w:r>
        <w:rPr>
          <w:rFonts w:ascii="Times New Roman" w:hAnsi="Times New Roman"/>
          <w:sz w:val="28"/>
          <w:szCs w:val="28"/>
          <w:lang w:val="uk-UA"/>
        </w:rPr>
        <w:t xml:space="preserve"> Лісосплавна лексика українських говорів Карпат</w:t>
      </w:r>
      <w:r>
        <w:rPr>
          <w:rFonts w:ascii="Times New Roman" w:hAnsi="Times New Roman"/>
          <w:sz w:val="28"/>
          <w:szCs w:val="28"/>
        </w:rPr>
        <w:t xml:space="preserve"> / </w:t>
      </w:r>
      <w:r>
        <w:rPr>
          <w:rFonts w:ascii="Times New Roman" w:hAnsi="Times New Roman"/>
          <w:sz w:val="28"/>
          <w:szCs w:val="28"/>
          <w:lang w:val="uk-UA"/>
        </w:rPr>
        <w:t xml:space="preserve">І. В. Сабадош // Український діалектологічний збірник. </w:t>
      </w:r>
      <w:r>
        <w:rPr>
          <w:rFonts w:ascii="Times New Roman" w:hAnsi="Times New Roman"/>
          <w:sz w:val="28"/>
          <w:szCs w:val="28"/>
        </w:rPr>
        <w:t>―</w:t>
      </w:r>
      <w:r>
        <w:rPr>
          <w:rFonts w:ascii="Times New Roman" w:hAnsi="Times New Roman"/>
          <w:sz w:val="28"/>
          <w:szCs w:val="28"/>
          <w:lang w:val="uk-UA"/>
        </w:rPr>
        <w:t xml:space="preserve"> К.</w:t>
      </w:r>
      <w:proofErr w:type="gramStart"/>
      <w:r>
        <w:rPr>
          <w:rFonts w:ascii="Times New Roman" w:hAnsi="Times New Roman"/>
          <w:sz w:val="28"/>
          <w:szCs w:val="28"/>
          <w:lang w:val="uk-UA"/>
        </w:rPr>
        <w:t xml:space="preserve"> :</w:t>
      </w:r>
      <w:proofErr w:type="gramEnd"/>
      <w:r>
        <w:rPr>
          <w:rFonts w:ascii="Times New Roman" w:hAnsi="Times New Roman"/>
          <w:sz w:val="28"/>
          <w:szCs w:val="28"/>
          <w:lang w:val="uk-UA"/>
        </w:rPr>
        <w:t xml:space="preserve"> Довіра, 1997. </w:t>
      </w:r>
      <w:r>
        <w:rPr>
          <w:rFonts w:ascii="Times New Roman" w:hAnsi="Times New Roman"/>
          <w:sz w:val="28"/>
          <w:szCs w:val="28"/>
        </w:rPr>
        <w:t>―</w:t>
      </w:r>
      <w:r>
        <w:rPr>
          <w:rFonts w:ascii="Times New Roman" w:hAnsi="Times New Roman"/>
          <w:sz w:val="28"/>
          <w:szCs w:val="28"/>
          <w:lang w:val="uk-UA"/>
        </w:rPr>
        <w:t xml:space="preserve"> Кн. 3.</w:t>
      </w:r>
      <w:r>
        <w:rPr>
          <w:rFonts w:ascii="Times New Roman" w:hAnsi="Times New Roman"/>
          <w:sz w:val="28"/>
          <w:szCs w:val="28"/>
        </w:rPr>
        <w:t xml:space="preserve"> ―</w:t>
      </w:r>
      <w:r>
        <w:rPr>
          <w:rFonts w:ascii="Times New Roman" w:hAnsi="Times New Roman"/>
          <w:sz w:val="28"/>
          <w:szCs w:val="28"/>
          <w:lang w:val="uk-UA"/>
        </w:rPr>
        <w:t xml:space="preserve"> С. 343</w:t>
      </w:r>
      <w:r>
        <w:rPr>
          <w:rFonts w:ascii="Times New Roman" w:hAnsi="Times New Roman"/>
          <w:sz w:val="28"/>
          <w:szCs w:val="28"/>
        </w:rPr>
        <w:t>―</w:t>
      </w:r>
      <w:r>
        <w:rPr>
          <w:rFonts w:ascii="Times New Roman" w:hAnsi="Times New Roman"/>
          <w:sz w:val="28"/>
          <w:szCs w:val="28"/>
          <w:lang w:val="uk-UA"/>
        </w:rPr>
        <w:t xml:space="preserve">397. </w:t>
      </w:r>
    </w:p>
    <w:p w:rsidR="00E801C0" w:rsidRDefault="00E801C0" w:rsidP="00E547E5">
      <w:pPr>
        <w:numPr>
          <w:ilvl w:val="0"/>
          <w:numId w:val="49"/>
        </w:numPr>
        <w:suppressAutoHyphens w:val="0"/>
        <w:spacing w:before="60" w:line="360" w:lineRule="auto"/>
        <w:jc w:val="both"/>
        <w:rPr>
          <w:rFonts w:ascii="Times New Roman" w:hAnsi="Times New Roman"/>
          <w:sz w:val="28"/>
          <w:szCs w:val="28"/>
        </w:rPr>
      </w:pPr>
      <w:r>
        <w:rPr>
          <w:rFonts w:ascii="Times New Roman" w:hAnsi="Times New Roman"/>
          <w:i/>
          <w:sz w:val="28"/>
          <w:szCs w:val="28"/>
          <w:lang w:val="uk-UA"/>
        </w:rPr>
        <w:t>Савченко З. Н.</w:t>
      </w:r>
      <w:r>
        <w:rPr>
          <w:rFonts w:ascii="Times New Roman" w:hAnsi="Times New Roman"/>
          <w:sz w:val="28"/>
          <w:szCs w:val="28"/>
          <w:lang w:val="uk-UA"/>
        </w:rPr>
        <w:t xml:space="preserve"> Немецкие лексические заимствования в украинских говорах на Буковине / З. Н. Савченко</w:t>
      </w:r>
      <w:r>
        <w:rPr>
          <w:rFonts w:ascii="Times New Roman" w:hAnsi="Times New Roman"/>
          <w:i/>
          <w:sz w:val="28"/>
          <w:szCs w:val="28"/>
          <w:lang w:val="uk-UA"/>
        </w:rPr>
        <w:t xml:space="preserve"> </w:t>
      </w:r>
      <w:r>
        <w:rPr>
          <w:rFonts w:ascii="Times New Roman" w:hAnsi="Times New Roman"/>
          <w:sz w:val="28"/>
          <w:szCs w:val="28"/>
          <w:lang w:val="uk-UA"/>
        </w:rPr>
        <w:t xml:space="preserve">// Научный ежегодник Черновицкого ун-та. </w:t>
      </w:r>
      <w:r>
        <w:rPr>
          <w:rFonts w:ascii="Times New Roman" w:hAnsi="Times New Roman"/>
          <w:sz w:val="28"/>
          <w:szCs w:val="28"/>
        </w:rPr>
        <w:t>―</w:t>
      </w:r>
      <w:r>
        <w:rPr>
          <w:rFonts w:ascii="Times New Roman" w:hAnsi="Times New Roman"/>
          <w:sz w:val="28"/>
          <w:szCs w:val="28"/>
          <w:lang w:val="uk-UA"/>
        </w:rPr>
        <w:t xml:space="preserve"> Черновцы</w:t>
      </w:r>
      <w:r>
        <w:rPr>
          <w:rFonts w:ascii="Times New Roman" w:hAnsi="Times New Roman"/>
          <w:sz w:val="28"/>
          <w:szCs w:val="28"/>
        </w:rPr>
        <w:t>, 1957</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Вып. 2.</w:t>
      </w:r>
      <w:r>
        <w:rPr>
          <w:rFonts w:ascii="Times New Roman" w:hAnsi="Times New Roman"/>
          <w:sz w:val="28"/>
          <w:szCs w:val="28"/>
        </w:rPr>
        <w:t xml:space="preserve"> ―</w:t>
      </w:r>
      <w:r>
        <w:rPr>
          <w:rFonts w:ascii="Times New Roman" w:hAnsi="Times New Roman"/>
          <w:sz w:val="28"/>
          <w:szCs w:val="28"/>
          <w:lang w:val="uk-UA"/>
        </w:rPr>
        <w:t xml:space="preserve"> С. 314</w:t>
      </w:r>
      <w:r>
        <w:rPr>
          <w:rFonts w:ascii="Times New Roman" w:hAnsi="Times New Roman"/>
          <w:sz w:val="28"/>
          <w:szCs w:val="28"/>
        </w:rPr>
        <w:t>―</w:t>
      </w:r>
      <w:r>
        <w:rPr>
          <w:rFonts w:ascii="Times New Roman" w:hAnsi="Times New Roman"/>
          <w:sz w:val="28"/>
          <w:szCs w:val="28"/>
          <w:lang w:val="uk-UA"/>
        </w:rPr>
        <w:t xml:space="preserve">318. </w:t>
      </w:r>
      <w:r>
        <w:rPr>
          <w:rFonts w:ascii="Times New Roman" w:hAnsi="Times New Roman"/>
          <w:sz w:val="28"/>
          <w:szCs w:val="28"/>
        </w:rPr>
        <w:t>―</w:t>
      </w:r>
      <w:r>
        <w:rPr>
          <w:rFonts w:ascii="Times New Roman" w:hAnsi="Times New Roman"/>
          <w:sz w:val="28"/>
          <w:szCs w:val="28"/>
          <w:lang w:val="uk-UA"/>
        </w:rPr>
        <w:t xml:space="preserve"> Т. 1. </w:t>
      </w:r>
    </w:p>
    <w:p w:rsidR="00E801C0" w:rsidRDefault="00E801C0" w:rsidP="00E547E5">
      <w:pPr>
        <w:numPr>
          <w:ilvl w:val="0"/>
          <w:numId w:val="49"/>
        </w:numPr>
        <w:suppressAutoHyphens w:val="0"/>
        <w:spacing w:before="60" w:line="360" w:lineRule="auto"/>
        <w:jc w:val="both"/>
        <w:rPr>
          <w:rFonts w:ascii="Times New Roman" w:hAnsi="Times New Roman"/>
          <w:sz w:val="28"/>
          <w:szCs w:val="28"/>
        </w:rPr>
      </w:pPr>
      <w:r>
        <w:rPr>
          <w:rFonts w:ascii="Times New Roman" w:hAnsi="Times New Roman"/>
          <w:i/>
          <w:sz w:val="28"/>
          <w:szCs w:val="28"/>
        </w:rPr>
        <w:t>Скачкова В. В.</w:t>
      </w:r>
      <w:r>
        <w:rPr>
          <w:rFonts w:ascii="Times New Roman" w:hAnsi="Times New Roman"/>
          <w:sz w:val="28"/>
          <w:szCs w:val="28"/>
        </w:rPr>
        <w:t xml:space="preserve"> Немецкие лексические заимствования в современном украинском литературном языке</w:t>
      </w:r>
      <w:proofErr w:type="gramStart"/>
      <w:r>
        <w:rPr>
          <w:rFonts w:ascii="Times New Roman" w:hAnsi="Times New Roman"/>
          <w:sz w:val="28"/>
          <w:szCs w:val="28"/>
        </w:rPr>
        <w:t xml:space="preserve"> :</w:t>
      </w:r>
      <w:proofErr w:type="gramEnd"/>
      <w:r>
        <w:rPr>
          <w:rFonts w:ascii="Times New Roman" w:hAnsi="Times New Roman"/>
          <w:sz w:val="28"/>
          <w:szCs w:val="28"/>
        </w:rPr>
        <w:t xml:space="preserve"> автореф. дисс. ... на здобуття наук ступеня канд. филол. наук : спец. 10.661 „Языки народов СССР /украинский язык/“ / </w:t>
      </w:r>
      <w:r>
        <w:rPr>
          <w:rFonts w:ascii="Times New Roman" w:hAnsi="Times New Roman"/>
          <w:i/>
          <w:sz w:val="28"/>
          <w:szCs w:val="28"/>
        </w:rPr>
        <w:t>В. В. Скачкова</w:t>
      </w:r>
      <w:r>
        <w:rPr>
          <w:rFonts w:ascii="Times New Roman" w:hAnsi="Times New Roman"/>
          <w:sz w:val="28"/>
          <w:szCs w:val="28"/>
        </w:rPr>
        <w:t>. ― Харьков, 1990. ― 24 с.</w:t>
      </w:r>
    </w:p>
    <w:p w:rsidR="00E801C0" w:rsidRDefault="00E801C0" w:rsidP="00E547E5">
      <w:pPr>
        <w:numPr>
          <w:ilvl w:val="0"/>
          <w:numId w:val="49"/>
        </w:numPr>
        <w:autoSpaceDN w:val="0"/>
        <w:spacing w:line="360" w:lineRule="auto"/>
        <w:jc w:val="both"/>
        <w:textAlignment w:val="baseline"/>
        <w:rPr>
          <w:rFonts w:ascii="Times New Roman" w:hAnsi="Times New Roman"/>
          <w:sz w:val="28"/>
          <w:szCs w:val="28"/>
          <w:lang w:val="pl-PL"/>
        </w:rPr>
      </w:pPr>
      <w:r>
        <w:rPr>
          <w:rFonts w:ascii="Times New Roman" w:hAnsi="Times New Roman"/>
          <w:i/>
          <w:sz w:val="28"/>
          <w:szCs w:val="28"/>
        </w:rPr>
        <w:t>Словарь</w:t>
      </w:r>
      <w:r>
        <w:rPr>
          <w:rFonts w:ascii="Times New Roman" w:hAnsi="Times New Roman"/>
          <w:sz w:val="28"/>
          <w:szCs w:val="28"/>
          <w:lang w:val="pl-PL"/>
        </w:rPr>
        <w:t xml:space="preserve"> </w:t>
      </w:r>
      <w:r>
        <w:rPr>
          <w:rFonts w:ascii="Times New Roman" w:hAnsi="Times New Roman"/>
          <w:sz w:val="28"/>
          <w:szCs w:val="28"/>
        </w:rPr>
        <w:t>русского</w:t>
      </w:r>
      <w:r>
        <w:rPr>
          <w:rFonts w:ascii="Times New Roman" w:hAnsi="Times New Roman"/>
          <w:sz w:val="28"/>
          <w:szCs w:val="28"/>
          <w:lang w:val="pl-PL"/>
        </w:rPr>
        <w:t xml:space="preserve"> </w:t>
      </w:r>
      <w:r>
        <w:rPr>
          <w:rFonts w:ascii="Times New Roman" w:hAnsi="Times New Roman"/>
          <w:sz w:val="28"/>
          <w:szCs w:val="28"/>
        </w:rPr>
        <w:t>языка</w:t>
      </w:r>
      <w:r>
        <w:rPr>
          <w:rFonts w:ascii="Times New Roman" w:hAnsi="Times New Roman"/>
          <w:sz w:val="28"/>
          <w:szCs w:val="28"/>
          <w:lang w:val="pl-PL"/>
        </w:rPr>
        <w:t xml:space="preserve"> XI-XVII </w:t>
      </w:r>
      <w:r>
        <w:rPr>
          <w:rFonts w:ascii="Times New Roman" w:hAnsi="Times New Roman"/>
          <w:sz w:val="28"/>
          <w:szCs w:val="28"/>
        </w:rPr>
        <w:t>вв. [гл. ред. Г.А. Богатова] ―</w:t>
      </w:r>
      <w:r>
        <w:rPr>
          <w:rFonts w:ascii="Times New Roman" w:hAnsi="Times New Roman"/>
          <w:sz w:val="28"/>
          <w:szCs w:val="28"/>
          <w:lang w:val="pl-PL"/>
        </w:rPr>
        <w:t xml:space="preserve"> </w:t>
      </w:r>
      <w:r>
        <w:rPr>
          <w:rFonts w:ascii="Times New Roman" w:hAnsi="Times New Roman"/>
          <w:sz w:val="28"/>
          <w:szCs w:val="28"/>
        </w:rPr>
        <w:t>М</w:t>
      </w:r>
      <w:r>
        <w:rPr>
          <w:rFonts w:ascii="Times New Roman" w:hAnsi="Times New Roman"/>
          <w:sz w:val="28"/>
          <w:szCs w:val="28"/>
          <w:lang w:val="pl-PL"/>
        </w:rPr>
        <w:t>.</w:t>
      </w:r>
      <w:proofErr w:type="gramStart"/>
      <w:r>
        <w:rPr>
          <w:rFonts w:ascii="Times New Roman" w:hAnsi="Times New Roman"/>
          <w:sz w:val="28"/>
          <w:szCs w:val="28"/>
        </w:rPr>
        <w:t xml:space="preserve"> </w:t>
      </w:r>
      <w:r>
        <w:rPr>
          <w:rFonts w:ascii="Times New Roman" w:hAnsi="Times New Roman"/>
          <w:sz w:val="28"/>
          <w:szCs w:val="28"/>
          <w:lang w:val="pl-PL"/>
        </w:rPr>
        <w:t>:</w:t>
      </w:r>
      <w:proofErr w:type="gramEnd"/>
      <w:r>
        <w:rPr>
          <w:rFonts w:ascii="Times New Roman" w:hAnsi="Times New Roman"/>
          <w:sz w:val="28"/>
          <w:szCs w:val="28"/>
          <w:lang w:val="pl-PL"/>
        </w:rPr>
        <w:t xml:space="preserve"> </w:t>
      </w:r>
      <w:r>
        <w:rPr>
          <w:rFonts w:ascii="Times New Roman" w:hAnsi="Times New Roman"/>
          <w:sz w:val="28"/>
          <w:szCs w:val="28"/>
        </w:rPr>
        <w:t>Наука</w:t>
      </w:r>
      <w:r>
        <w:rPr>
          <w:rFonts w:ascii="Times New Roman" w:hAnsi="Times New Roman"/>
          <w:sz w:val="28"/>
          <w:szCs w:val="28"/>
          <w:lang w:val="pl-PL"/>
        </w:rPr>
        <w:t>, 1975</w:t>
      </w:r>
      <w:r>
        <w:rPr>
          <w:rFonts w:ascii="Times New Roman" w:hAnsi="Times New Roman"/>
          <w:sz w:val="28"/>
          <w:szCs w:val="28"/>
        </w:rPr>
        <w:t>―</w:t>
      </w:r>
      <w:r>
        <w:rPr>
          <w:rFonts w:ascii="Times New Roman" w:hAnsi="Times New Roman"/>
          <w:sz w:val="28"/>
          <w:szCs w:val="28"/>
          <w:lang w:val="uk-UA"/>
        </w:rPr>
        <w:t>2002</w:t>
      </w:r>
      <w:r>
        <w:rPr>
          <w:rFonts w:ascii="Times New Roman" w:hAnsi="Times New Roman"/>
          <w:sz w:val="28"/>
          <w:szCs w:val="28"/>
          <w:lang w:val="pl-PL"/>
        </w:rPr>
        <w:t xml:space="preserve">. </w:t>
      </w:r>
      <w:r>
        <w:rPr>
          <w:rFonts w:ascii="Times New Roman" w:hAnsi="Times New Roman"/>
          <w:sz w:val="28"/>
          <w:szCs w:val="28"/>
        </w:rPr>
        <w:t>―</w:t>
      </w:r>
      <w:r>
        <w:rPr>
          <w:rFonts w:ascii="Times New Roman" w:hAnsi="Times New Roman"/>
          <w:sz w:val="28"/>
          <w:szCs w:val="28"/>
          <w:lang w:val="pl-PL"/>
        </w:rPr>
        <w:t xml:space="preserve"> </w:t>
      </w:r>
      <w:r>
        <w:rPr>
          <w:rFonts w:ascii="Times New Roman" w:hAnsi="Times New Roman"/>
          <w:sz w:val="28"/>
          <w:szCs w:val="28"/>
        </w:rPr>
        <w:t>Вып</w:t>
      </w:r>
      <w:r>
        <w:rPr>
          <w:rFonts w:ascii="Times New Roman" w:hAnsi="Times New Roman"/>
          <w:sz w:val="28"/>
          <w:szCs w:val="28"/>
          <w:lang w:val="pl-PL"/>
        </w:rPr>
        <w:t>. 1</w:t>
      </w:r>
      <w:r>
        <w:rPr>
          <w:rFonts w:ascii="Times New Roman" w:hAnsi="Times New Roman"/>
          <w:sz w:val="28"/>
          <w:szCs w:val="28"/>
        </w:rPr>
        <w:t>―</w:t>
      </w:r>
      <w:r>
        <w:rPr>
          <w:rFonts w:ascii="Times New Roman" w:hAnsi="Times New Roman"/>
          <w:sz w:val="28"/>
          <w:szCs w:val="28"/>
          <w:lang w:val="pl-PL"/>
        </w:rPr>
        <w:t>2</w:t>
      </w:r>
      <w:r>
        <w:rPr>
          <w:rFonts w:ascii="Times New Roman" w:hAnsi="Times New Roman"/>
          <w:sz w:val="28"/>
          <w:szCs w:val="28"/>
          <w:lang w:val="uk-UA"/>
        </w:rPr>
        <w:t>6</w:t>
      </w:r>
      <w:r>
        <w:rPr>
          <w:rFonts w:ascii="Times New Roman" w:hAnsi="Times New Roman"/>
          <w:sz w:val="28"/>
          <w:szCs w:val="28"/>
          <w:lang w:val="pl-PL"/>
        </w:rPr>
        <w:t>.</w:t>
      </w:r>
    </w:p>
    <w:p w:rsidR="00E801C0" w:rsidRDefault="00E801C0" w:rsidP="00E547E5">
      <w:pPr>
        <w:numPr>
          <w:ilvl w:val="0"/>
          <w:numId w:val="49"/>
        </w:numPr>
        <w:suppressAutoHyphens w:val="0"/>
        <w:overflowPunct w:val="0"/>
        <w:autoSpaceDE w:val="0"/>
        <w:autoSpaceDN w:val="0"/>
        <w:adjustRightInd w:val="0"/>
        <w:spacing w:line="360" w:lineRule="auto"/>
        <w:jc w:val="both"/>
        <w:textAlignment w:val="baseline"/>
        <w:rPr>
          <w:rFonts w:ascii="Times New Roman" w:hAnsi="Times New Roman"/>
          <w:sz w:val="28"/>
          <w:szCs w:val="28"/>
          <w:lang w:val="uk-UA"/>
        </w:rPr>
      </w:pPr>
      <w:r>
        <w:rPr>
          <w:rFonts w:ascii="Times New Roman" w:hAnsi="Times New Roman"/>
          <w:i/>
          <w:sz w:val="28"/>
          <w:szCs w:val="28"/>
          <w:lang w:val="uk-UA"/>
        </w:rPr>
        <w:t>Словник</w:t>
      </w:r>
      <w:r>
        <w:rPr>
          <w:rFonts w:ascii="Times New Roman" w:hAnsi="Times New Roman"/>
          <w:sz w:val="28"/>
          <w:szCs w:val="28"/>
          <w:lang w:val="uk-UA"/>
        </w:rPr>
        <w:t xml:space="preserve"> староукраїнської мови </w:t>
      </w:r>
      <w:r>
        <w:rPr>
          <w:rFonts w:ascii="Times New Roman" w:hAnsi="Times New Roman"/>
          <w:sz w:val="28"/>
          <w:szCs w:val="28"/>
          <w:lang w:val="en-US"/>
        </w:rPr>
        <w:t>XIV</w:t>
      </w:r>
      <w:r>
        <w:rPr>
          <w:rFonts w:ascii="Times New Roman" w:hAnsi="Times New Roman"/>
          <w:sz w:val="28"/>
          <w:szCs w:val="28"/>
        </w:rPr>
        <w:t>-</w:t>
      </w:r>
      <w:r>
        <w:rPr>
          <w:rFonts w:ascii="Times New Roman" w:hAnsi="Times New Roman"/>
          <w:sz w:val="28"/>
          <w:szCs w:val="28"/>
          <w:lang w:val="en-US"/>
        </w:rPr>
        <w:t>XV</w:t>
      </w:r>
      <w:r>
        <w:rPr>
          <w:rFonts w:ascii="Times New Roman" w:hAnsi="Times New Roman"/>
          <w:sz w:val="28"/>
          <w:szCs w:val="28"/>
        </w:rPr>
        <w:t xml:space="preserve"> </w:t>
      </w:r>
      <w:r>
        <w:rPr>
          <w:rFonts w:ascii="Times New Roman" w:hAnsi="Times New Roman"/>
          <w:sz w:val="28"/>
          <w:szCs w:val="28"/>
          <w:lang w:val="uk-UA"/>
        </w:rPr>
        <w:t xml:space="preserve">ст. </w:t>
      </w:r>
      <w:r>
        <w:rPr>
          <w:rFonts w:ascii="Times New Roman" w:hAnsi="Times New Roman"/>
          <w:sz w:val="28"/>
          <w:szCs w:val="28"/>
        </w:rPr>
        <w:t>[гол</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lang w:val="uk-UA"/>
        </w:rPr>
        <w:t>р</w:t>
      </w:r>
      <w:proofErr w:type="gramEnd"/>
      <w:r>
        <w:rPr>
          <w:rFonts w:ascii="Times New Roman" w:hAnsi="Times New Roman"/>
          <w:sz w:val="28"/>
          <w:szCs w:val="28"/>
          <w:lang w:val="uk-UA"/>
        </w:rPr>
        <w:t>ед. Л.</w:t>
      </w:r>
      <w:r>
        <w:rPr>
          <w:rFonts w:ascii="Times New Roman" w:hAnsi="Times New Roman"/>
          <w:sz w:val="28"/>
          <w:szCs w:val="28"/>
        </w:rPr>
        <w:t xml:space="preserve"> </w:t>
      </w:r>
      <w:r>
        <w:rPr>
          <w:rFonts w:ascii="Times New Roman" w:hAnsi="Times New Roman"/>
          <w:sz w:val="28"/>
          <w:szCs w:val="28"/>
          <w:lang w:val="uk-UA"/>
        </w:rPr>
        <w:t>Л. Гумецька</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К.: Наук. думка, 1977. </w:t>
      </w:r>
      <w:r>
        <w:rPr>
          <w:rFonts w:ascii="Times New Roman" w:hAnsi="Times New Roman"/>
          <w:sz w:val="28"/>
          <w:szCs w:val="28"/>
        </w:rPr>
        <w:t>―</w:t>
      </w:r>
      <w:r>
        <w:rPr>
          <w:rFonts w:ascii="Times New Roman" w:hAnsi="Times New Roman"/>
          <w:sz w:val="28"/>
          <w:szCs w:val="28"/>
          <w:lang w:val="uk-UA"/>
        </w:rPr>
        <w:t xml:space="preserve"> Т. 1</w:t>
      </w:r>
      <w:r>
        <w:rPr>
          <w:rFonts w:ascii="Times New Roman" w:hAnsi="Times New Roman"/>
          <w:sz w:val="28"/>
          <w:szCs w:val="28"/>
        </w:rPr>
        <w:t>―</w:t>
      </w:r>
      <w:r>
        <w:rPr>
          <w:rFonts w:ascii="Times New Roman" w:hAnsi="Times New Roman"/>
          <w:sz w:val="28"/>
          <w:szCs w:val="28"/>
          <w:lang w:val="uk-UA"/>
        </w:rPr>
        <w:t>2.</w:t>
      </w:r>
    </w:p>
    <w:p w:rsidR="00E801C0" w:rsidRDefault="00E801C0" w:rsidP="00E547E5">
      <w:pPr>
        <w:numPr>
          <w:ilvl w:val="0"/>
          <w:numId w:val="49"/>
        </w:numPr>
        <w:autoSpaceDN w:val="0"/>
        <w:spacing w:line="360" w:lineRule="auto"/>
        <w:jc w:val="both"/>
        <w:textAlignment w:val="baseline"/>
        <w:rPr>
          <w:rFonts w:ascii="Times New Roman" w:hAnsi="Times New Roman"/>
          <w:sz w:val="28"/>
          <w:szCs w:val="28"/>
        </w:rPr>
      </w:pPr>
      <w:r>
        <w:rPr>
          <w:rFonts w:ascii="Times New Roman" w:hAnsi="Times New Roman"/>
          <w:i/>
          <w:sz w:val="28"/>
          <w:szCs w:val="28"/>
          <w:lang w:val="uk-UA"/>
        </w:rPr>
        <w:t>Словник</w:t>
      </w:r>
      <w:r>
        <w:rPr>
          <w:rFonts w:ascii="Times New Roman" w:hAnsi="Times New Roman"/>
          <w:sz w:val="28"/>
          <w:szCs w:val="28"/>
          <w:lang w:val="uk-UA"/>
        </w:rPr>
        <w:t xml:space="preserve"> української мови XVI – першої половини XVІІ ст. </w:t>
      </w:r>
      <w:r>
        <w:rPr>
          <w:rFonts w:ascii="Times New Roman" w:hAnsi="Times New Roman"/>
          <w:sz w:val="28"/>
          <w:szCs w:val="28"/>
        </w:rPr>
        <w:t>[</w:t>
      </w:r>
      <w:r>
        <w:rPr>
          <w:rFonts w:ascii="Times New Roman" w:hAnsi="Times New Roman"/>
          <w:sz w:val="28"/>
          <w:szCs w:val="28"/>
          <w:lang w:val="uk-UA"/>
        </w:rPr>
        <w:t>відп. ред. Д. Гринчишин</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Львів : НАНУ, Ін-т українознавства ім. І. Крип’якевича, 1994</w:t>
      </w:r>
      <w:r>
        <w:rPr>
          <w:rFonts w:ascii="Times New Roman" w:hAnsi="Times New Roman"/>
          <w:sz w:val="28"/>
          <w:szCs w:val="28"/>
        </w:rPr>
        <w:t>―</w:t>
      </w:r>
      <w:r>
        <w:rPr>
          <w:rFonts w:ascii="Times New Roman" w:hAnsi="Times New Roman"/>
          <w:sz w:val="28"/>
          <w:szCs w:val="28"/>
          <w:lang w:val="pl-PL"/>
        </w:rPr>
        <w:t>200</w:t>
      </w:r>
      <w:r>
        <w:rPr>
          <w:rFonts w:ascii="Times New Roman" w:hAnsi="Times New Roman"/>
          <w:sz w:val="28"/>
          <w:szCs w:val="28"/>
          <w:lang w:val="uk-UA"/>
        </w:rPr>
        <w:t>5.</w:t>
      </w:r>
      <w:r>
        <w:rPr>
          <w:rFonts w:ascii="Times New Roman" w:hAnsi="Times New Roman"/>
          <w:sz w:val="28"/>
          <w:szCs w:val="28"/>
          <w:lang w:val="pl-PL"/>
        </w:rPr>
        <w:t xml:space="preserve"> </w:t>
      </w:r>
      <w:r>
        <w:rPr>
          <w:rFonts w:ascii="Times New Roman" w:hAnsi="Times New Roman"/>
          <w:sz w:val="28"/>
          <w:szCs w:val="28"/>
        </w:rPr>
        <w:t>―</w:t>
      </w:r>
      <w:r>
        <w:rPr>
          <w:rFonts w:ascii="Times New Roman" w:hAnsi="Times New Roman"/>
          <w:sz w:val="28"/>
          <w:szCs w:val="28"/>
          <w:lang w:val="pl-PL"/>
        </w:rPr>
        <w:t xml:space="preserve"> </w:t>
      </w:r>
      <w:r>
        <w:rPr>
          <w:rFonts w:ascii="Times New Roman" w:hAnsi="Times New Roman"/>
          <w:sz w:val="28"/>
          <w:szCs w:val="28"/>
          <w:lang w:val="uk-UA"/>
        </w:rPr>
        <w:t>Вип. 1</w:t>
      </w:r>
      <w:r>
        <w:rPr>
          <w:rFonts w:ascii="Times New Roman" w:hAnsi="Times New Roman"/>
          <w:sz w:val="28"/>
          <w:szCs w:val="28"/>
        </w:rPr>
        <w:t>―</w:t>
      </w:r>
      <w:r>
        <w:rPr>
          <w:rFonts w:ascii="Times New Roman" w:hAnsi="Times New Roman"/>
          <w:sz w:val="28"/>
          <w:szCs w:val="28"/>
          <w:lang w:val="uk-UA"/>
        </w:rPr>
        <w:t>12.</w:t>
      </w:r>
    </w:p>
    <w:p w:rsidR="00E801C0" w:rsidRDefault="00E801C0" w:rsidP="00E547E5">
      <w:pPr>
        <w:numPr>
          <w:ilvl w:val="0"/>
          <w:numId w:val="49"/>
        </w:numPr>
        <w:suppressAutoHyphens w:val="0"/>
        <w:spacing w:before="60" w:line="360" w:lineRule="auto"/>
        <w:jc w:val="both"/>
        <w:rPr>
          <w:rFonts w:ascii="Times New Roman" w:hAnsi="Times New Roman"/>
          <w:sz w:val="28"/>
          <w:szCs w:val="28"/>
        </w:rPr>
      </w:pPr>
      <w:r>
        <w:rPr>
          <w:rFonts w:ascii="Times New Roman" w:hAnsi="Times New Roman"/>
          <w:i/>
          <w:sz w:val="28"/>
          <w:szCs w:val="28"/>
        </w:rPr>
        <w:t>Трубачев О. Н.</w:t>
      </w:r>
      <w:r>
        <w:rPr>
          <w:rFonts w:ascii="Times New Roman" w:hAnsi="Times New Roman"/>
          <w:sz w:val="28"/>
          <w:szCs w:val="28"/>
        </w:rPr>
        <w:t xml:space="preserve"> Ремесленная терминология в славянских языках (этимология и опыт групповой реконструкции) / Трубачев О. Н. ― М.</w:t>
      </w:r>
      <w:proofErr w:type="gramStart"/>
      <w:r>
        <w:rPr>
          <w:rFonts w:ascii="Times New Roman" w:hAnsi="Times New Roman"/>
          <w:sz w:val="28"/>
          <w:szCs w:val="28"/>
        </w:rPr>
        <w:t xml:space="preserve"> :</w:t>
      </w:r>
      <w:proofErr w:type="gramEnd"/>
      <w:r>
        <w:rPr>
          <w:rFonts w:ascii="Times New Roman" w:hAnsi="Times New Roman"/>
          <w:sz w:val="28"/>
          <w:szCs w:val="28"/>
        </w:rPr>
        <w:t xml:space="preserve"> Наука, 1966. ― 415 с.</w:t>
      </w:r>
    </w:p>
    <w:p w:rsidR="00E801C0" w:rsidRDefault="00E801C0" w:rsidP="00E547E5">
      <w:pPr>
        <w:numPr>
          <w:ilvl w:val="0"/>
          <w:numId w:val="49"/>
        </w:numPr>
        <w:tabs>
          <w:tab w:val="clear" w:pos="907"/>
          <w:tab w:val="left" w:pos="905"/>
        </w:tabs>
        <w:suppressAutoHyphens w:val="0"/>
        <w:overflowPunct w:val="0"/>
        <w:autoSpaceDE w:val="0"/>
        <w:autoSpaceDN w:val="0"/>
        <w:adjustRightInd w:val="0"/>
        <w:spacing w:line="360" w:lineRule="auto"/>
        <w:jc w:val="both"/>
        <w:textAlignment w:val="baseline"/>
        <w:rPr>
          <w:rFonts w:ascii="Times New Roman" w:hAnsi="Times New Roman"/>
          <w:bCs/>
          <w:sz w:val="28"/>
          <w:szCs w:val="28"/>
          <w:lang w:val="uk-UA"/>
        </w:rPr>
      </w:pPr>
      <w:r>
        <w:rPr>
          <w:rFonts w:ascii="Times New Roman" w:hAnsi="Times New Roman"/>
          <w:bCs/>
          <w:i/>
          <w:sz w:val="28"/>
          <w:szCs w:val="28"/>
          <w:lang w:val="uk-UA"/>
        </w:rPr>
        <w:t>Усціновіч А. К.</w:t>
      </w:r>
      <w:r>
        <w:rPr>
          <w:rFonts w:ascii="Times New Roman" w:hAnsi="Times New Roman"/>
          <w:bCs/>
          <w:sz w:val="28"/>
          <w:szCs w:val="28"/>
          <w:lang w:val="uk-UA"/>
        </w:rPr>
        <w:t xml:space="preserve"> Антрапанімія Гродзеншчыны і Брэстчыны (</w:t>
      </w:r>
      <w:r>
        <w:rPr>
          <w:rFonts w:ascii="Times New Roman" w:hAnsi="Times New Roman"/>
          <w:bCs/>
          <w:sz w:val="28"/>
          <w:szCs w:val="28"/>
          <w:lang w:val="en-US"/>
        </w:rPr>
        <w:t>XIV</w:t>
      </w:r>
      <w:r>
        <w:rPr>
          <w:rFonts w:ascii="Times New Roman" w:hAnsi="Times New Roman"/>
          <w:bCs/>
          <w:sz w:val="28"/>
          <w:szCs w:val="28"/>
          <w:lang w:val="uk-UA"/>
        </w:rPr>
        <w:t>-</w:t>
      </w:r>
      <w:r>
        <w:rPr>
          <w:rFonts w:ascii="Times New Roman" w:hAnsi="Times New Roman"/>
          <w:bCs/>
          <w:sz w:val="28"/>
          <w:szCs w:val="28"/>
          <w:lang w:val="en-US"/>
        </w:rPr>
        <w:t>XVIII</w:t>
      </w:r>
      <w:r>
        <w:rPr>
          <w:rFonts w:ascii="Times New Roman" w:hAnsi="Times New Roman"/>
          <w:bCs/>
          <w:sz w:val="28"/>
          <w:szCs w:val="28"/>
          <w:lang w:val="uk-UA"/>
        </w:rPr>
        <w:t xml:space="preserve"> стст.) / Усціновіч А. К. </w:t>
      </w:r>
      <w:r>
        <w:rPr>
          <w:rFonts w:ascii="Times New Roman" w:hAnsi="Times New Roman"/>
          <w:sz w:val="28"/>
          <w:szCs w:val="28"/>
        </w:rPr>
        <w:t>―</w:t>
      </w:r>
      <w:r>
        <w:rPr>
          <w:rFonts w:ascii="Times New Roman" w:hAnsi="Times New Roman"/>
          <w:bCs/>
          <w:sz w:val="28"/>
          <w:szCs w:val="28"/>
          <w:lang w:val="uk-UA"/>
        </w:rPr>
        <w:t xml:space="preserve"> Мінск</w:t>
      </w:r>
      <w:proofErr w:type="gramStart"/>
      <w:r>
        <w:rPr>
          <w:rFonts w:ascii="Times New Roman" w:hAnsi="Times New Roman"/>
          <w:bCs/>
          <w:sz w:val="28"/>
          <w:szCs w:val="28"/>
          <w:lang w:val="uk-UA"/>
        </w:rPr>
        <w:t xml:space="preserve"> :</w:t>
      </w:r>
      <w:proofErr w:type="gramEnd"/>
      <w:r>
        <w:rPr>
          <w:rFonts w:ascii="Times New Roman" w:hAnsi="Times New Roman"/>
          <w:bCs/>
          <w:sz w:val="28"/>
          <w:szCs w:val="28"/>
          <w:lang w:val="uk-UA"/>
        </w:rPr>
        <w:t xml:space="preserve"> Навука і тэхніка, 1975. </w:t>
      </w:r>
      <w:r>
        <w:rPr>
          <w:rFonts w:ascii="Times New Roman" w:hAnsi="Times New Roman"/>
          <w:sz w:val="28"/>
          <w:szCs w:val="28"/>
        </w:rPr>
        <w:t>―</w:t>
      </w:r>
      <w:r>
        <w:rPr>
          <w:rFonts w:ascii="Times New Roman" w:hAnsi="Times New Roman"/>
          <w:bCs/>
          <w:sz w:val="28"/>
          <w:szCs w:val="28"/>
          <w:lang w:val="uk-UA"/>
        </w:rPr>
        <w:t xml:space="preserve"> 175 с</w:t>
      </w:r>
      <w:r>
        <w:rPr>
          <w:rFonts w:ascii="Times New Roman" w:hAnsi="Times New Roman"/>
          <w:sz w:val="28"/>
          <w:szCs w:val="28"/>
          <w:lang w:val="uk-UA"/>
        </w:rPr>
        <w:t>.</w:t>
      </w:r>
    </w:p>
    <w:p w:rsidR="00E801C0" w:rsidRDefault="00E801C0" w:rsidP="00E547E5">
      <w:pPr>
        <w:numPr>
          <w:ilvl w:val="0"/>
          <w:numId w:val="49"/>
        </w:numPr>
        <w:suppressAutoHyphens w:val="0"/>
        <w:spacing w:line="360" w:lineRule="auto"/>
        <w:jc w:val="both"/>
        <w:rPr>
          <w:rFonts w:ascii="Times New Roman" w:hAnsi="Times New Roman"/>
          <w:sz w:val="28"/>
          <w:szCs w:val="28"/>
          <w:lang w:val="uk-UA"/>
        </w:rPr>
      </w:pPr>
      <w:r>
        <w:rPr>
          <w:rFonts w:ascii="Times New Roman" w:hAnsi="Times New Roman"/>
          <w:i/>
          <w:sz w:val="28"/>
          <w:szCs w:val="28"/>
          <w:lang w:val="uk-UA"/>
        </w:rPr>
        <w:t>Фаріон І.</w:t>
      </w:r>
      <w:r>
        <w:rPr>
          <w:rFonts w:ascii="Times New Roman" w:hAnsi="Times New Roman"/>
          <w:sz w:val="28"/>
          <w:szCs w:val="28"/>
          <w:lang w:val="uk-UA"/>
        </w:rPr>
        <w:t xml:space="preserve"> Українські прізвищеві назви Прикарпатської Львівщини наприкінці XVІІ – початку ХІХ ст. (з етимологічним словником) / Ірина Фаріон </w:t>
      </w:r>
      <w:r>
        <w:rPr>
          <w:rFonts w:ascii="Times New Roman" w:hAnsi="Times New Roman"/>
          <w:sz w:val="28"/>
          <w:szCs w:val="28"/>
        </w:rPr>
        <w:t>―</w:t>
      </w:r>
      <w:r>
        <w:rPr>
          <w:rFonts w:ascii="Times New Roman" w:hAnsi="Times New Roman"/>
          <w:sz w:val="28"/>
          <w:szCs w:val="28"/>
          <w:lang w:val="uk-UA"/>
        </w:rPr>
        <w:t xml:space="preserve"> Львів: Літопис</w:t>
      </w:r>
      <w:r>
        <w:rPr>
          <w:rFonts w:ascii="Times New Roman" w:hAnsi="Times New Roman"/>
          <w:sz w:val="28"/>
          <w:szCs w:val="28"/>
        </w:rPr>
        <w:t>, 2001</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371 с.</w:t>
      </w:r>
    </w:p>
    <w:p w:rsidR="00E801C0" w:rsidRDefault="00E801C0" w:rsidP="00E547E5">
      <w:pPr>
        <w:numPr>
          <w:ilvl w:val="0"/>
          <w:numId w:val="49"/>
        </w:numPr>
        <w:tabs>
          <w:tab w:val="clear" w:pos="907"/>
          <w:tab w:val="left" w:pos="905"/>
        </w:tabs>
        <w:suppressAutoHyphens w:val="0"/>
        <w:overflowPunct w:val="0"/>
        <w:autoSpaceDE w:val="0"/>
        <w:autoSpaceDN w:val="0"/>
        <w:adjustRightInd w:val="0"/>
        <w:spacing w:line="360" w:lineRule="auto"/>
        <w:jc w:val="both"/>
        <w:textAlignment w:val="baseline"/>
        <w:rPr>
          <w:rFonts w:ascii="Times New Roman" w:hAnsi="Times New Roman"/>
          <w:bCs/>
          <w:sz w:val="28"/>
          <w:szCs w:val="28"/>
        </w:rPr>
      </w:pPr>
      <w:r>
        <w:rPr>
          <w:rFonts w:ascii="Times New Roman" w:hAnsi="Times New Roman"/>
          <w:bCs/>
          <w:i/>
          <w:iCs/>
          <w:sz w:val="28"/>
          <w:szCs w:val="28"/>
        </w:rPr>
        <w:lastRenderedPageBreak/>
        <w:t>Фасмер</w:t>
      </w:r>
      <w:r>
        <w:rPr>
          <w:rFonts w:ascii="Times New Roman" w:hAnsi="Times New Roman"/>
          <w:bCs/>
          <w:i/>
          <w:sz w:val="28"/>
          <w:szCs w:val="28"/>
        </w:rPr>
        <w:t xml:space="preserve"> М.</w:t>
      </w:r>
      <w:r>
        <w:rPr>
          <w:rFonts w:ascii="Times New Roman" w:hAnsi="Times New Roman"/>
          <w:bCs/>
          <w:iCs/>
          <w:sz w:val="28"/>
          <w:szCs w:val="28"/>
        </w:rPr>
        <w:t xml:space="preserve"> </w:t>
      </w:r>
      <w:r>
        <w:rPr>
          <w:rFonts w:ascii="Times New Roman" w:hAnsi="Times New Roman"/>
          <w:bCs/>
          <w:sz w:val="28"/>
          <w:szCs w:val="28"/>
        </w:rPr>
        <w:t xml:space="preserve">Этимологический словарь русского языка. </w:t>
      </w:r>
      <w:r>
        <w:rPr>
          <w:rFonts w:ascii="Times New Roman" w:hAnsi="Times New Roman"/>
          <w:sz w:val="28"/>
          <w:szCs w:val="28"/>
        </w:rPr>
        <w:t>―</w:t>
      </w:r>
      <w:r>
        <w:rPr>
          <w:rFonts w:ascii="Times New Roman" w:hAnsi="Times New Roman"/>
          <w:bCs/>
          <w:sz w:val="28"/>
          <w:szCs w:val="28"/>
        </w:rPr>
        <w:t xml:space="preserve"> Изд. второе, стереотип. </w:t>
      </w:r>
      <w:r>
        <w:rPr>
          <w:rFonts w:ascii="Times New Roman" w:hAnsi="Times New Roman"/>
          <w:sz w:val="28"/>
          <w:szCs w:val="28"/>
        </w:rPr>
        <w:t>―</w:t>
      </w:r>
      <w:r>
        <w:rPr>
          <w:rFonts w:ascii="Times New Roman" w:hAnsi="Times New Roman"/>
          <w:bCs/>
          <w:sz w:val="28"/>
          <w:szCs w:val="28"/>
        </w:rPr>
        <w:t xml:space="preserve"> М.</w:t>
      </w:r>
      <w:proofErr w:type="gramStart"/>
      <w:r>
        <w:rPr>
          <w:rFonts w:ascii="Times New Roman" w:hAnsi="Times New Roman"/>
          <w:bCs/>
          <w:sz w:val="28"/>
          <w:szCs w:val="28"/>
        </w:rPr>
        <w:t xml:space="preserve"> :</w:t>
      </w:r>
      <w:proofErr w:type="gramEnd"/>
      <w:r>
        <w:rPr>
          <w:rFonts w:ascii="Times New Roman" w:hAnsi="Times New Roman"/>
          <w:bCs/>
          <w:sz w:val="28"/>
          <w:szCs w:val="28"/>
        </w:rPr>
        <w:t xml:space="preserve"> Прогресс, 1964</w:t>
      </w:r>
      <w:r>
        <w:rPr>
          <w:rFonts w:ascii="Times New Roman" w:hAnsi="Times New Roman"/>
          <w:sz w:val="28"/>
          <w:szCs w:val="28"/>
        </w:rPr>
        <w:t>―</w:t>
      </w:r>
      <w:r>
        <w:rPr>
          <w:rFonts w:ascii="Times New Roman" w:hAnsi="Times New Roman"/>
          <w:bCs/>
          <w:sz w:val="28"/>
          <w:szCs w:val="28"/>
        </w:rPr>
        <w:t xml:space="preserve">1973. </w:t>
      </w:r>
      <w:r>
        <w:rPr>
          <w:rFonts w:ascii="Times New Roman" w:hAnsi="Times New Roman"/>
          <w:sz w:val="28"/>
          <w:szCs w:val="28"/>
        </w:rPr>
        <w:t>―</w:t>
      </w:r>
      <w:r>
        <w:rPr>
          <w:rFonts w:ascii="Times New Roman" w:hAnsi="Times New Roman"/>
          <w:bCs/>
          <w:sz w:val="28"/>
          <w:szCs w:val="28"/>
        </w:rPr>
        <w:t xml:space="preserve"> Т. </w:t>
      </w:r>
      <w:r>
        <w:rPr>
          <w:rFonts w:ascii="Times New Roman" w:hAnsi="Times New Roman"/>
          <w:bCs/>
          <w:sz w:val="28"/>
          <w:szCs w:val="28"/>
          <w:lang w:val="en-US"/>
        </w:rPr>
        <w:t>I</w:t>
      </w:r>
      <w:r>
        <w:rPr>
          <w:rFonts w:ascii="Times New Roman" w:hAnsi="Times New Roman"/>
          <w:sz w:val="28"/>
          <w:szCs w:val="28"/>
        </w:rPr>
        <w:t>―</w:t>
      </w:r>
      <w:r>
        <w:rPr>
          <w:rFonts w:ascii="Times New Roman" w:hAnsi="Times New Roman"/>
          <w:bCs/>
          <w:sz w:val="28"/>
          <w:szCs w:val="28"/>
        </w:rPr>
        <w:t>IV.</w:t>
      </w:r>
    </w:p>
    <w:p w:rsidR="00E801C0" w:rsidRDefault="00E801C0" w:rsidP="00E547E5">
      <w:pPr>
        <w:numPr>
          <w:ilvl w:val="0"/>
          <w:numId w:val="49"/>
        </w:numPr>
        <w:suppressAutoHyphens w:val="0"/>
        <w:spacing w:line="360" w:lineRule="auto"/>
        <w:jc w:val="both"/>
        <w:rPr>
          <w:rFonts w:ascii="Times New Roman" w:hAnsi="Times New Roman"/>
          <w:sz w:val="28"/>
          <w:szCs w:val="28"/>
          <w:lang w:val="uk-UA"/>
        </w:rPr>
      </w:pPr>
      <w:r>
        <w:rPr>
          <w:rFonts w:ascii="Times New Roman" w:hAnsi="Times New Roman"/>
          <w:i/>
          <w:sz w:val="28"/>
          <w:szCs w:val="28"/>
          <w:lang w:val="uk-UA"/>
        </w:rPr>
        <w:t>Худаш М. Л.</w:t>
      </w:r>
      <w:r>
        <w:rPr>
          <w:rFonts w:ascii="Times New Roman" w:hAnsi="Times New Roman"/>
          <w:sz w:val="28"/>
          <w:szCs w:val="28"/>
          <w:lang w:val="uk-UA"/>
        </w:rPr>
        <w:t xml:space="preserve"> Лексика українських ділових документів кінця </w:t>
      </w:r>
      <w:r>
        <w:rPr>
          <w:rFonts w:ascii="Times New Roman" w:hAnsi="Times New Roman"/>
          <w:sz w:val="28"/>
          <w:szCs w:val="28"/>
          <w:lang w:val="en-US"/>
        </w:rPr>
        <w:t>XVI</w:t>
      </w:r>
      <w:r>
        <w:rPr>
          <w:rFonts w:ascii="Times New Roman" w:hAnsi="Times New Roman"/>
          <w:sz w:val="28"/>
          <w:szCs w:val="28"/>
          <w:lang w:val="uk-UA"/>
        </w:rPr>
        <w:t xml:space="preserve"> – початку </w:t>
      </w:r>
      <w:r>
        <w:rPr>
          <w:rFonts w:ascii="Times New Roman" w:hAnsi="Times New Roman"/>
          <w:sz w:val="28"/>
          <w:szCs w:val="28"/>
          <w:lang w:val="en-US"/>
        </w:rPr>
        <w:t>XVIII</w:t>
      </w:r>
      <w:r>
        <w:rPr>
          <w:rFonts w:ascii="Times New Roman" w:hAnsi="Times New Roman"/>
          <w:sz w:val="28"/>
          <w:szCs w:val="28"/>
          <w:lang w:val="uk-UA"/>
        </w:rPr>
        <w:t xml:space="preserve"> (на матеріалах Львівського Ставропігійського братства) / Худаш М. Л. </w:t>
      </w:r>
      <w:r>
        <w:rPr>
          <w:rFonts w:ascii="Times New Roman" w:hAnsi="Times New Roman"/>
          <w:sz w:val="28"/>
          <w:szCs w:val="28"/>
        </w:rPr>
        <w:t>―</w:t>
      </w:r>
      <w:r>
        <w:rPr>
          <w:rFonts w:ascii="Times New Roman" w:hAnsi="Times New Roman"/>
          <w:sz w:val="28"/>
          <w:szCs w:val="28"/>
          <w:lang w:val="uk-UA"/>
        </w:rPr>
        <w:t xml:space="preserve"> К</w:t>
      </w:r>
      <w:r>
        <w:rPr>
          <w:rFonts w:ascii="Times New Roman" w:hAnsi="Times New Roman"/>
          <w:sz w:val="28"/>
          <w:szCs w:val="28"/>
        </w:rPr>
        <w:t>.</w:t>
      </w:r>
      <w:proofErr w:type="gramStart"/>
      <w:r>
        <w:rPr>
          <w:rFonts w:ascii="Times New Roman" w:hAnsi="Times New Roman"/>
          <w:sz w:val="28"/>
          <w:szCs w:val="28"/>
        </w:rPr>
        <w:t xml:space="preserve"> </w:t>
      </w:r>
      <w:r>
        <w:rPr>
          <w:rFonts w:ascii="Times New Roman" w:hAnsi="Times New Roman"/>
          <w:sz w:val="28"/>
          <w:szCs w:val="28"/>
          <w:lang w:val="uk-UA"/>
        </w:rPr>
        <w:t>:</w:t>
      </w:r>
      <w:proofErr w:type="gramEnd"/>
      <w:r>
        <w:rPr>
          <w:rFonts w:ascii="Times New Roman" w:hAnsi="Times New Roman"/>
          <w:sz w:val="28"/>
          <w:szCs w:val="28"/>
          <w:lang w:val="uk-UA"/>
        </w:rPr>
        <w:t xml:space="preserve"> АН УРСР</w:t>
      </w:r>
      <w:r>
        <w:rPr>
          <w:rFonts w:ascii="Times New Roman" w:hAnsi="Times New Roman"/>
          <w:sz w:val="28"/>
          <w:szCs w:val="28"/>
        </w:rPr>
        <w:t>, 1961</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164 с.</w:t>
      </w:r>
    </w:p>
    <w:p w:rsidR="00E801C0" w:rsidRDefault="00E801C0" w:rsidP="00E547E5">
      <w:pPr>
        <w:numPr>
          <w:ilvl w:val="0"/>
          <w:numId w:val="49"/>
        </w:numPr>
        <w:suppressAutoHyphens w:val="0"/>
        <w:spacing w:line="360" w:lineRule="auto"/>
        <w:jc w:val="both"/>
        <w:rPr>
          <w:rFonts w:ascii="Times New Roman" w:hAnsi="Times New Roman"/>
          <w:sz w:val="28"/>
          <w:szCs w:val="28"/>
        </w:rPr>
      </w:pPr>
      <w:r>
        <w:rPr>
          <w:rFonts w:ascii="Times New Roman" w:hAnsi="Times New Roman"/>
          <w:i/>
          <w:sz w:val="28"/>
          <w:szCs w:val="28"/>
          <w:lang w:val="uk-UA"/>
        </w:rPr>
        <w:t>Чартко І.</w:t>
      </w:r>
      <w:r>
        <w:rPr>
          <w:rFonts w:ascii="Times New Roman" w:hAnsi="Times New Roman"/>
          <w:i/>
          <w:sz w:val="28"/>
          <w:szCs w:val="28"/>
        </w:rPr>
        <w:t xml:space="preserve"> </w:t>
      </w:r>
      <w:r>
        <w:rPr>
          <w:rFonts w:ascii="Times New Roman" w:hAnsi="Times New Roman"/>
          <w:i/>
          <w:sz w:val="28"/>
          <w:szCs w:val="28"/>
          <w:lang w:val="uk-UA"/>
        </w:rPr>
        <w:t>І.</w:t>
      </w:r>
      <w:r>
        <w:rPr>
          <w:rFonts w:ascii="Times New Roman" w:hAnsi="Times New Roman"/>
          <w:sz w:val="28"/>
          <w:szCs w:val="28"/>
          <w:lang w:val="uk-UA"/>
        </w:rPr>
        <w:t xml:space="preserve"> Лексіка нямецкага паходжання у старобеларусской мове : Дисс</w:t>
      </w:r>
      <w:r>
        <w:rPr>
          <w:rFonts w:ascii="Times New Roman" w:hAnsi="Times New Roman"/>
          <w:sz w:val="28"/>
          <w:szCs w:val="28"/>
        </w:rPr>
        <w:t>.</w:t>
      </w:r>
      <w:r>
        <w:rPr>
          <w:rFonts w:ascii="Times New Roman" w:hAnsi="Times New Roman"/>
          <w:sz w:val="28"/>
          <w:szCs w:val="28"/>
          <w:lang w:val="uk-UA"/>
        </w:rPr>
        <w:t xml:space="preserve"> ... канд. філал. навук : 10.02.02 / Чартко І. І. </w:t>
      </w:r>
      <w:r>
        <w:rPr>
          <w:rFonts w:ascii="Times New Roman" w:hAnsi="Times New Roman"/>
          <w:sz w:val="28"/>
          <w:szCs w:val="28"/>
        </w:rPr>
        <w:t>―</w:t>
      </w:r>
      <w:r>
        <w:rPr>
          <w:rFonts w:ascii="Times New Roman" w:hAnsi="Times New Roman"/>
          <w:sz w:val="28"/>
          <w:szCs w:val="28"/>
          <w:lang w:val="uk-UA"/>
        </w:rPr>
        <w:t xml:space="preserve"> Мінск</w:t>
      </w:r>
      <w:r>
        <w:rPr>
          <w:rFonts w:ascii="Times New Roman" w:hAnsi="Times New Roman"/>
          <w:sz w:val="28"/>
          <w:szCs w:val="28"/>
        </w:rPr>
        <w:t>, 1967</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309 с.</w:t>
      </w:r>
    </w:p>
    <w:p w:rsidR="00E801C0" w:rsidRDefault="00E801C0" w:rsidP="00E547E5">
      <w:pPr>
        <w:numPr>
          <w:ilvl w:val="0"/>
          <w:numId w:val="49"/>
        </w:numPr>
        <w:tabs>
          <w:tab w:val="clear" w:pos="907"/>
          <w:tab w:val="left" w:pos="905"/>
        </w:tabs>
        <w:suppressAutoHyphens w:val="0"/>
        <w:overflowPunct w:val="0"/>
        <w:autoSpaceDE w:val="0"/>
        <w:autoSpaceDN w:val="0"/>
        <w:adjustRightInd w:val="0"/>
        <w:spacing w:line="360" w:lineRule="auto"/>
        <w:jc w:val="both"/>
        <w:textAlignment w:val="baseline"/>
        <w:rPr>
          <w:rFonts w:ascii="Times New Roman" w:hAnsi="Times New Roman"/>
          <w:bCs/>
          <w:sz w:val="28"/>
          <w:szCs w:val="28"/>
        </w:rPr>
      </w:pPr>
      <w:r>
        <w:rPr>
          <w:rFonts w:ascii="Times New Roman" w:hAnsi="Times New Roman"/>
          <w:bCs/>
          <w:i/>
          <w:sz w:val="28"/>
          <w:szCs w:val="28"/>
          <w:lang w:val="uk-UA"/>
        </w:rPr>
        <w:t>Чучка П.</w:t>
      </w:r>
      <w:r>
        <w:rPr>
          <w:rFonts w:ascii="Times New Roman" w:hAnsi="Times New Roman"/>
          <w:bCs/>
          <w:sz w:val="28"/>
          <w:szCs w:val="28"/>
          <w:lang w:val="uk-UA"/>
        </w:rPr>
        <w:t xml:space="preserve"> Прізвища закарпатських українців : Історико-етимологічний словник / Павло Чучка. </w:t>
      </w:r>
      <w:r>
        <w:rPr>
          <w:rFonts w:ascii="Times New Roman" w:hAnsi="Times New Roman"/>
          <w:sz w:val="28"/>
          <w:szCs w:val="28"/>
        </w:rPr>
        <w:t>―</w:t>
      </w:r>
      <w:r>
        <w:rPr>
          <w:rFonts w:ascii="Times New Roman" w:hAnsi="Times New Roman"/>
          <w:bCs/>
          <w:sz w:val="28"/>
          <w:szCs w:val="28"/>
          <w:lang w:val="uk-UA"/>
        </w:rPr>
        <w:t xml:space="preserve"> Львів : </w:t>
      </w:r>
      <w:proofErr w:type="gramStart"/>
      <w:r>
        <w:rPr>
          <w:rFonts w:ascii="Times New Roman" w:hAnsi="Times New Roman"/>
          <w:bCs/>
          <w:sz w:val="28"/>
          <w:szCs w:val="28"/>
          <w:lang w:val="uk-UA"/>
        </w:rPr>
        <w:t>Св</w:t>
      </w:r>
      <w:proofErr w:type="gramEnd"/>
      <w:r>
        <w:rPr>
          <w:rFonts w:ascii="Times New Roman" w:hAnsi="Times New Roman"/>
          <w:bCs/>
          <w:sz w:val="28"/>
          <w:szCs w:val="28"/>
          <w:lang w:val="uk-UA"/>
        </w:rPr>
        <w:t xml:space="preserve">іт, 2005. </w:t>
      </w:r>
      <w:r>
        <w:rPr>
          <w:rFonts w:ascii="Times New Roman" w:hAnsi="Times New Roman"/>
          <w:sz w:val="28"/>
          <w:szCs w:val="28"/>
        </w:rPr>
        <w:t>―</w:t>
      </w:r>
      <w:r>
        <w:rPr>
          <w:rFonts w:ascii="Times New Roman" w:hAnsi="Times New Roman"/>
          <w:bCs/>
          <w:sz w:val="28"/>
          <w:szCs w:val="28"/>
          <w:lang w:val="uk-UA"/>
        </w:rPr>
        <w:t xml:space="preserve"> 704 + </w:t>
      </w:r>
      <w:r>
        <w:rPr>
          <w:rFonts w:ascii="Times New Roman" w:hAnsi="Times New Roman"/>
          <w:bCs/>
          <w:sz w:val="28"/>
          <w:szCs w:val="28"/>
        </w:rPr>
        <w:t>XLVIII</w:t>
      </w:r>
      <w:r>
        <w:rPr>
          <w:rFonts w:ascii="Times New Roman" w:hAnsi="Times New Roman"/>
          <w:bCs/>
          <w:sz w:val="28"/>
          <w:szCs w:val="28"/>
          <w:lang w:val="uk-UA"/>
        </w:rPr>
        <w:t xml:space="preserve"> с.</w:t>
      </w:r>
    </w:p>
    <w:p w:rsidR="00E801C0" w:rsidRDefault="00E801C0" w:rsidP="00E547E5">
      <w:pPr>
        <w:widowControl w:val="0"/>
        <w:numPr>
          <w:ilvl w:val="0"/>
          <w:numId w:val="49"/>
        </w:numPr>
        <w:suppressAutoHyphens w:val="0"/>
        <w:snapToGrid w:val="0"/>
        <w:spacing w:line="360" w:lineRule="auto"/>
        <w:jc w:val="both"/>
        <w:rPr>
          <w:rFonts w:ascii="Times New Roman" w:hAnsi="Times New Roman"/>
          <w:sz w:val="28"/>
          <w:szCs w:val="28"/>
          <w:lang w:val="uk-UA"/>
        </w:rPr>
      </w:pPr>
      <w:r>
        <w:rPr>
          <w:rFonts w:ascii="Times New Roman" w:hAnsi="Times New Roman"/>
          <w:i/>
          <w:sz w:val="28"/>
          <w:szCs w:val="28"/>
          <w:lang w:val="uk-UA"/>
        </w:rPr>
        <w:t>Шаровольський</w:t>
      </w:r>
      <w:r>
        <w:rPr>
          <w:rFonts w:ascii="Times New Roman" w:hAnsi="Times New Roman"/>
          <w:i/>
          <w:sz w:val="28"/>
          <w:szCs w:val="28"/>
        </w:rPr>
        <w:t xml:space="preserve"> </w:t>
      </w:r>
      <w:r>
        <w:rPr>
          <w:rFonts w:ascii="Times New Roman" w:hAnsi="Times New Roman"/>
          <w:i/>
          <w:sz w:val="28"/>
          <w:szCs w:val="28"/>
          <w:lang w:val="uk-UA"/>
        </w:rPr>
        <w:t>І.</w:t>
      </w:r>
      <w:r>
        <w:rPr>
          <w:rFonts w:ascii="Times New Roman" w:hAnsi="Times New Roman"/>
          <w:sz w:val="28"/>
          <w:szCs w:val="28"/>
          <w:lang w:val="uk-UA"/>
        </w:rPr>
        <w:t xml:space="preserve"> Німецькі позичені слова в українській мові / Іван Шаровольський // Записки Київського інституту народної освіти. </w:t>
      </w:r>
      <w:r>
        <w:rPr>
          <w:rFonts w:ascii="Times New Roman" w:hAnsi="Times New Roman"/>
          <w:sz w:val="28"/>
          <w:szCs w:val="28"/>
        </w:rPr>
        <w:t>―</w:t>
      </w:r>
      <w:r>
        <w:rPr>
          <w:rFonts w:ascii="Times New Roman" w:hAnsi="Times New Roman"/>
          <w:sz w:val="28"/>
          <w:szCs w:val="28"/>
          <w:lang w:val="uk-UA"/>
        </w:rPr>
        <w:t xml:space="preserve"> К., 1926</w:t>
      </w:r>
      <w:r>
        <w:rPr>
          <w:rFonts w:ascii="Times New Roman" w:hAnsi="Times New Roman"/>
          <w:sz w:val="28"/>
          <w:szCs w:val="28"/>
        </w:rPr>
        <w:t>―</w:t>
      </w:r>
      <w:r>
        <w:rPr>
          <w:rFonts w:ascii="Times New Roman" w:hAnsi="Times New Roman"/>
          <w:sz w:val="28"/>
          <w:szCs w:val="28"/>
          <w:lang w:val="uk-UA"/>
        </w:rPr>
        <w:t xml:space="preserve">1927. </w:t>
      </w:r>
      <w:r>
        <w:rPr>
          <w:rFonts w:ascii="Times New Roman" w:hAnsi="Times New Roman"/>
          <w:sz w:val="28"/>
          <w:szCs w:val="28"/>
        </w:rPr>
        <w:t>―</w:t>
      </w:r>
      <w:r>
        <w:rPr>
          <w:rFonts w:ascii="Times New Roman" w:hAnsi="Times New Roman"/>
          <w:sz w:val="28"/>
          <w:szCs w:val="28"/>
          <w:lang w:val="uk-UA"/>
        </w:rPr>
        <w:t xml:space="preserve"> С. 62</w:t>
      </w:r>
      <w:r>
        <w:rPr>
          <w:rFonts w:ascii="Times New Roman" w:hAnsi="Times New Roman"/>
          <w:sz w:val="28"/>
          <w:szCs w:val="28"/>
        </w:rPr>
        <w:t>―</w:t>
      </w:r>
      <w:r>
        <w:rPr>
          <w:rFonts w:ascii="Times New Roman" w:hAnsi="Times New Roman"/>
          <w:sz w:val="28"/>
          <w:szCs w:val="28"/>
          <w:lang w:val="uk-UA"/>
        </w:rPr>
        <w:t xml:space="preserve">79. </w:t>
      </w:r>
      <w:r>
        <w:rPr>
          <w:rFonts w:ascii="Times New Roman" w:hAnsi="Times New Roman"/>
          <w:sz w:val="28"/>
          <w:szCs w:val="28"/>
        </w:rPr>
        <w:t>―</w:t>
      </w:r>
      <w:r>
        <w:rPr>
          <w:rFonts w:ascii="Times New Roman" w:hAnsi="Times New Roman"/>
          <w:sz w:val="28"/>
          <w:szCs w:val="28"/>
          <w:lang w:val="uk-UA"/>
        </w:rPr>
        <w:t xml:space="preserve"> Т.1, С. 27</w:t>
      </w:r>
      <w:r>
        <w:rPr>
          <w:rFonts w:ascii="Times New Roman" w:hAnsi="Times New Roman"/>
          <w:sz w:val="28"/>
          <w:szCs w:val="28"/>
        </w:rPr>
        <w:t>―</w:t>
      </w:r>
      <w:r>
        <w:rPr>
          <w:rFonts w:ascii="Times New Roman" w:hAnsi="Times New Roman"/>
          <w:sz w:val="28"/>
          <w:szCs w:val="28"/>
          <w:lang w:val="uk-UA"/>
        </w:rPr>
        <w:t xml:space="preserve">44. </w:t>
      </w:r>
      <w:r>
        <w:rPr>
          <w:rFonts w:ascii="Times New Roman" w:hAnsi="Times New Roman"/>
          <w:sz w:val="28"/>
          <w:szCs w:val="28"/>
        </w:rPr>
        <w:t>―</w:t>
      </w:r>
      <w:r>
        <w:rPr>
          <w:rFonts w:ascii="Times New Roman" w:hAnsi="Times New Roman"/>
          <w:sz w:val="28"/>
          <w:szCs w:val="28"/>
          <w:lang w:val="uk-UA"/>
        </w:rPr>
        <w:t xml:space="preserve"> Т. 2.</w:t>
      </w:r>
    </w:p>
    <w:p w:rsidR="00E801C0" w:rsidRDefault="00E801C0" w:rsidP="00E547E5">
      <w:pPr>
        <w:widowControl w:val="0"/>
        <w:numPr>
          <w:ilvl w:val="0"/>
          <w:numId w:val="49"/>
        </w:numPr>
        <w:suppressAutoHyphens w:val="0"/>
        <w:snapToGrid w:val="0"/>
        <w:spacing w:line="360" w:lineRule="auto"/>
        <w:jc w:val="both"/>
        <w:rPr>
          <w:rFonts w:ascii="Times New Roman" w:hAnsi="Times New Roman"/>
          <w:sz w:val="28"/>
          <w:szCs w:val="28"/>
          <w:lang w:val="uk-UA"/>
        </w:rPr>
      </w:pPr>
      <w:r>
        <w:rPr>
          <w:rFonts w:ascii="Times New Roman" w:hAnsi="Times New Roman"/>
          <w:i/>
          <w:sz w:val="28"/>
          <w:szCs w:val="28"/>
          <w:lang w:val="uk-UA"/>
        </w:rPr>
        <w:t>Шелудько Д.</w:t>
      </w:r>
      <w:r>
        <w:rPr>
          <w:rFonts w:ascii="Times New Roman" w:hAnsi="Times New Roman"/>
          <w:sz w:val="28"/>
          <w:szCs w:val="28"/>
          <w:lang w:val="uk-UA"/>
        </w:rPr>
        <w:t xml:space="preserve"> Німецькі елементи в українській мові / Дмитро Шелудько // 3бірник комісії для дослідження історії української мови. ― К., 1931. ― С. 1―60. ― </w:t>
      </w:r>
      <w:r>
        <w:rPr>
          <w:rFonts w:ascii="Times New Roman" w:hAnsi="Times New Roman"/>
          <w:sz w:val="28"/>
          <w:szCs w:val="28"/>
          <w:lang w:val="en-US"/>
        </w:rPr>
        <w:t>T</w:t>
      </w:r>
      <w:r>
        <w:rPr>
          <w:rFonts w:ascii="Times New Roman" w:hAnsi="Times New Roman"/>
          <w:sz w:val="28"/>
          <w:szCs w:val="28"/>
          <w:lang w:val="uk-UA"/>
        </w:rPr>
        <w:t>.1.</w:t>
      </w:r>
    </w:p>
    <w:p w:rsidR="00E801C0" w:rsidRDefault="00E801C0" w:rsidP="00E547E5">
      <w:pPr>
        <w:numPr>
          <w:ilvl w:val="0"/>
          <w:numId w:val="49"/>
        </w:numPr>
        <w:tabs>
          <w:tab w:val="clear" w:pos="907"/>
          <w:tab w:val="left" w:pos="905"/>
        </w:tabs>
        <w:suppressAutoHyphens w:val="0"/>
        <w:overflowPunct w:val="0"/>
        <w:autoSpaceDE w:val="0"/>
        <w:autoSpaceDN w:val="0"/>
        <w:adjustRightInd w:val="0"/>
        <w:spacing w:line="360" w:lineRule="auto"/>
        <w:jc w:val="both"/>
        <w:textAlignment w:val="baseline"/>
        <w:rPr>
          <w:rFonts w:ascii="Times New Roman" w:hAnsi="Times New Roman"/>
          <w:sz w:val="28"/>
          <w:szCs w:val="28"/>
          <w:lang w:val="uk-UA"/>
        </w:rPr>
      </w:pPr>
      <w:r>
        <w:rPr>
          <w:rFonts w:ascii="Times New Roman" w:hAnsi="Times New Roman"/>
          <w:i/>
          <w:sz w:val="28"/>
          <w:szCs w:val="28"/>
        </w:rPr>
        <w:t>Этимологический</w:t>
      </w:r>
      <w:r>
        <w:rPr>
          <w:rFonts w:ascii="Times New Roman" w:hAnsi="Times New Roman"/>
          <w:sz w:val="28"/>
          <w:szCs w:val="28"/>
        </w:rPr>
        <w:t xml:space="preserve"> словарь славянских языков. Праславянский лексический фонд [глав</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р</w:t>
      </w:r>
      <w:proofErr w:type="gramEnd"/>
      <w:r>
        <w:rPr>
          <w:rFonts w:ascii="Times New Roman" w:hAnsi="Times New Roman"/>
          <w:sz w:val="28"/>
          <w:szCs w:val="28"/>
        </w:rPr>
        <w:t>ед. О. Н. Трубачев]. ― М.</w:t>
      </w:r>
      <w:proofErr w:type="gramStart"/>
      <w:r>
        <w:rPr>
          <w:rFonts w:ascii="Times New Roman" w:hAnsi="Times New Roman"/>
          <w:sz w:val="28"/>
          <w:szCs w:val="28"/>
        </w:rPr>
        <w:t xml:space="preserve"> :</w:t>
      </w:r>
      <w:proofErr w:type="gramEnd"/>
      <w:r>
        <w:rPr>
          <w:rFonts w:ascii="Times New Roman" w:hAnsi="Times New Roman"/>
          <w:sz w:val="28"/>
          <w:szCs w:val="28"/>
        </w:rPr>
        <w:t xml:space="preserve"> Наука, 1974―2005. – Вып. 1―31.</w:t>
      </w:r>
    </w:p>
    <w:p w:rsidR="00E801C0" w:rsidRDefault="00E801C0" w:rsidP="00E547E5">
      <w:pPr>
        <w:numPr>
          <w:ilvl w:val="0"/>
          <w:numId w:val="49"/>
        </w:numPr>
        <w:tabs>
          <w:tab w:val="clear" w:pos="907"/>
          <w:tab w:val="left" w:pos="905"/>
        </w:tabs>
        <w:suppressAutoHyphens w:val="0"/>
        <w:overflowPunct w:val="0"/>
        <w:autoSpaceDE w:val="0"/>
        <w:autoSpaceDN w:val="0"/>
        <w:adjustRightInd w:val="0"/>
        <w:spacing w:line="360" w:lineRule="auto"/>
        <w:jc w:val="both"/>
        <w:textAlignment w:val="baseline"/>
        <w:rPr>
          <w:rFonts w:ascii="Times New Roman" w:hAnsi="Times New Roman"/>
          <w:bCs/>
          <w:sz w:val="28"/>
          <w:szCs w:val="28"/>
          <w:lang w:val="uk-UA"/>
        </w:rPr>
      </w:pPr>
      <w:r>
        <w:rPr>
          <w:rFonts w:ascii="Times New Roman" w:hAnsi="Times New Roman"/>
          <w:bCs/>
          <w:i/>
          <w:sz w:val="28"/>
          <w:szCs w:val="28"/>
          <w:lang w:val="uk-UA"/>
        </w:rPr>
        <w:t>Этымалагічны</w:t>
      </w:r>
      <w:r>
        <w:rPr>
          <w:rFonts w:ascii="Times New Roman" w:hAnsi="Times New Roman"/>
          <w:bCs/>
          <w:sz w:val="28"/>
          <w:szCs w:val="28"/>
          <w:lang w:val="uk-UA"/>
        </w:rPr>
        <w:t xml:space="preserve"> слоўнік беларускай мовы. </w:t>
      </w:r>
      <w:r>
        <w:rPr>
          <w:rFonts w:ascii="Times New Roman" w:hAnsi="Times New Roman"/>
          <w:sz w:val="28"/>
          <w:szCs w:val="28"/>
          <w:lang w:val="uk-UA"/>
        </w:rPr>
        <w:t>―</w:t>
      </w:r>
      <w:r>
        <w:rPr>
          <w:rFonts w:ascii="Times New Roman" w:hAnsi="Times New Roman"/>
          <w:bCs/>
          <w:sz w:val="28"/>
          <w:szCs w:val="28"/>
          <w:lang w:val="uk-UA"/>
        </w:rPr>
        <w:t xml:space="preserve"> Мінськ : Навука і Тэхніка, 1978</w:t>
      </w:r>
      <w:r>
        <w:rPr>
          <w:rFonts w:ascii="Times New Roman" w:hAnsi="Times New Roman"/>
          <w:sz w:val="28"/>
          <w:szCs w:val="28"/>
          <w:lang w:val="uk-UA"/>
        </w:rPr>
        <w:t>―</w:t>
      </w:r>
      <w:r>
        <w:rPr>
          <w:rFonts w:ascii="Times New Roman" w:hAnsi="Times New Roman"/>
          <w:bCs/>
          <w:sz w:val="28"/>
          <w:szCs w:val="28"/>
          <w:lang w:val="uk-UA"/>
        </w:rPr>
        <w:t xml:space="preserve">2005. </w:t>
      </w:r>
      <w:r>
        <w:rPr>
          <w:rFonts w:ascii="Times New Roman" w:hAnsi="Times New Roman"/>
          <w:sz w:val="28"/>
          <w:szCs w:val="28"/>
          <w:lang w:val="uk-UA"/>
        </w:rPr>
        <w:t>―</w:t>
      </w:r>
      <w:r>
        <w:rPr>
          <w:rFonts w:ascii="Times New Roman" w:hAnsi="Times New Roman"/>
          <w:bCs/>
          <w:sz w:val="28"/>
          <w:szCs w:val="28"/>
          <w:lang w:val="uk-UA"/>
        </w:rPr>
        <w:t xml:space="preserve"> Т. 1</w:t>
      </w:r>
      <w:r>
        <w:rPr>
          <w:rFonts w:ascii="Times New Roman" w:hAnsi="Times New Roman"/>
          <w:sz w:val="28"/>
          <w:szCs w:val="28"/>
          <w:lang w:val="uk-UA"/>
        </w:rPr>
        <w:t>―</w:t>
      </w:r>
      <w:r>
        <w:rPr>
          <w:rFonts w:ascii="Times New Roman" w:hAnsi="Times New Roman"/>
          <w:bCs/>
          <w:sz w:val="28"/>
          <w:szCs w:val="28"/>
          <w:lang w:val="uk-UA"/>
        </w:rPr>
        <w:t>10.</w:t>
      </w:r>
    </w:p>
    <w:p w:rsidR="00E801C0" w:rsidRPr="00E801C0" w:rsidRDefault="00E801C0" w:rsidP="00E547E5">
      <w:pPr>
        <w:numPr>
          <w:ilvl w:val="0"/>
          <w:numId w:val="49"/>
        </w:numPr>
        <w:tabs>
          <w:tab w:val="left" w:pos="0"/>
        </w:tabs>
        <w:suppressAutoHyphens w:val="0"/>
        <w:overflowPunct w:val="0"/>
        <w:autoSpaceDE w:val="0"/>
        <w:autoSpaceDN w:val="0"/>
        <w:adjustRightInd w:val="0"/>
        <w:spacing w:line="360" w:lineRule="auto"/>
        <w:jc w:val="both"/>
        <w:textAlignment w:val="baseline"/>
        <w:rPr>
          <w:rFonts w:ascii="Times New Roman" w:hAnsi="Times New Roman"/>
          <w:sz w:val="28"/>
          <w:szCs w:val="28"/>
          <w:lang w:val="en-US"/>
        </w:rPr>
      </w:pPr>
      <w:r w:rsidRPr="00E801C0">
        <w:rPr>
          <w:rFonts w:ascii="Times New Roman" w:hAnsi="Times New Roman"/>
          <w:i/>
          <w:sz w:val="28"/>
          <w:szCs w:val="28"/>
          <w:lang w:val="en-US"/>
        </w:rPr>
        <w:t>Bahlow H.</w:t>
      </w:r>
      <w:r w:rsidRPr="00E801C0">
        <w:rPr>
          <w:rFonts w:ascii="Times New Roman" w:hAnsi="Times New Roman"/>
          <w:sz w:val="28"/>
          <w:szCs w:val="28"/>
          <w:lang w:val="en-US"/>
        </w:rPr>
        <w:t xml:space="preserve"> Liegnitzer </w:t>
      </w:r>
      <w:proofErr w:type="gramStart"/>
      <w:r w:rsidRPr="00E801C0">
        <w:rPr>
          <w:rFonts w:ascii="Times New Roman" w:hAnsi="Times New Roman"/>
          <w:sz w:val="28"/>
          <w:szCs w:val="28"/>
          <w:lang w:val="en-US"/>
        </w:rPr>
        <w:t>Namenbuch :</w:t>
      </w:r>
      <w:proofErr w:type="gramEnd"/>
      <w:r w:rsidRPr="00E801C0">
        <w:rPr>
          <w:rFonts w:ascii="Times New Roman" w:hAnsi="Times New Roman"/>
          <w:sz w:val="28"/>
          <w:szCs w:val="28"/>
          <w:lang w:val="en-US"/>
        </w:rPr>
        <w:t xml:space="preserve"> Familiennamen, gedeutet aus den Quellen des Mittelalters / Hans Bahlow. ― </w:t>
      </w:r>
      <w:proofErr w:type="gramStart"/>
      <w:r w:rsidRPr="00E801C0">
        <w:rPr>
          <w:rFonts w:ascii="Times New Roman" w:hAnsi="Times New Roman"/>
          <w:sz w:val="28"/>
          <w:szCs w:val="28"/>
          <w:lang w:val="en-US"/>
        </w:rPr>
        <w:t>Lorch :</w:t>
      </w:r>
      <w:proofErr w:type="gramEnd"/>
      <w:r w:rsidRPr="00E801C0">
        <w:rPr>
          <w:rFonts w:ascii="Times New Roman" w:hAnsi="Times New Roman"/>
          <w:sz w:val="28"/>
          <w:szCs w:val="28"/>
          <w:lang w:val="en-US"/>
        </w:rPr>
        <w:t xml:space="preserve"> Weber, 1975. ― 160 s. </w:t>
      </w:r>
    </w:p>
    <w:p w:rsidR="00E801C0" w:rsidRPr="00E801C0" w:rsidRDefault="00E801C0" w:rsidP="00E547E5">
      <w:pPr>
        <w:numPr>
          <w:ilvl w:val="0"/>
          <w:numId w:val="49"/>
        </w:numPr>
        <w:tabs>
          <w:tab w:val="left" w:pos="0"/>
        </w:tabs>
        <w:suppressAutoHyphens w:val="0"/>
        <w:overflowPunct w:val="0"/>
        <w:autoSpaceDE w:val="0"/>
        <w:autoSpaceDN w:val="0"/>
        <w:adjustRightInd w:val="0"/>
        <w:spacing w:line="360" w:lineRule="auto"/>
        <w:jc w:val="both"/>
        <w:textAlignment w:val="baseline"/>
        <w:rPr>
          <w:rFonts w:ascii="Times New Roman" w:hAnsi="Times New Roman"/>
          <w:sz w:val="28"/>
          <w:szCs w:val="28"/>
          <w:lang w:val="en-US"/>
        </w:rPr>
      </w:pPr>
      <w:r w:rsidRPr="00E801C0">
        <w:rPr>
          <w:rFonts w:ascii="Times New Roman" w:hAnsi="Times New Roman"/>
          <w:i/>
          <w:sz w:val="28"/>
          <w:szCs w:val="28"/>
          <w:lang w:val="en-US"/>
        </w:rPr>
        <w:t>Bahlow H.</w:t>
      </w:r>
      <w:r w:rsidRPr="00E801C0">
        <w:rPr>
          <w:rFonts w:ascii="Times New Roman" w:hAnsi="Times New Roman"/>
          <w:sz w:val="28"/>
          <w:szCs w:val="28"/>
          <w:lang w:val="en-US"/>
        </w:rPr>
        <w:t xml:space="preserve"> Mittelhochdeutsches Namenbuch nach schlesischen </w:t>
      </w:r>
      <w:proofErr w:type="gramStart"/>
      <w:r w:rsidRPr="00E801C0">
        <w:rPr>
          <w:rFonts w:ascii="Times New Roman" w:hAnsi="Times New Roman"/>
          <w:sz w:val="28"/>
          <w:szCs w:val="28"/>
          <w:lang w:val="en-US"/>
        </w:rPr>
        <w:t>Quellen :</w:t>
      </w:r>
      <w:proofErr w:type="gramEnd"/>
      <w:r w:rsidRPr="00E801C0">
        <w:rPr>
          <w:rFonts w:ascii="Times New Roman" w:hAnsi="Times New Roman"/>
          <w:sz w:val="28"/>
          <w:szCs w:val="28"/>
          <w:lang w:val="en-US"/>
        </w:rPr>
        <w:t xml:space="preserve"> Ein Denkmal des Deutschtums / Hans Bahlow. ― Neustadt an der </w:t>
      </w:r>
      <w:proofErr w:type="gramStart"/>
      <w:r w:rsidRPr="00E801C0">
        <w:rPr>
          <w:rFonts w:ascii="Times New Roman" w:hAnsi="Times New Roman"/>
          <w:sz w:val="28"/>
          <w:szCs w:val="28"/>
          <w:lang w:val="en-US"/>
        </w:rPr>
        <w:t>Aisch :</w:t>
      </w:r>
      <w:proofErr w:type="gramEnd"/>
      <w:r w:rsidRPr="00E801C0">
        <w:rPr>
          <w:rFonts w:ascii="Times New Roman" w:hAnsi="Times New Roman"/>
          <w:sz w:val="28"/>
          <w:szCs w:val="28"/>
          <w:lang w:val="en-US"/>
        </w:rPr>
        <w:t xml:space="preserve"> Degener &amp; Co, 1975. ― 182 s.</w:t>
      </w:r>
    </w:p>
    <w:p w:rsidR="00E801C0" w:rsidRPr="00E801C0" w:rsidRDefault="00E801C0" w:rsidP="00E547E5">
      <w:pPr>
        <w:numPr>
          <w:ilvl w:val="0"/>
          <w:numId w:val="49"/>
        </w:numPr>
        <w:tabs>
          <w:tab w:val="left" w:pos="0"/>
        </w:tabs>
        <w:suppressAutoHyphens w:val="0"/>
        <w:overflowPunct w:val="0"/>
        <w:autoSpaceDE w:val="0"/>
        <w:autoSpaceDN w:val="0"/>
        <w:adjustRightInd w:val="0"/>
        <w:spacing w:line="360" w:lineRule="auto"/>
        <w:jc w:val="both"/>
        <w:textAlignment w:val="baseline"/>
        <w:rPr>
          <w:rFonts w:ascii="Times New Roman" w:hAnsi="Times New Roman"/>
          <w:sz w:val="28"/>
          <w:szCs w:val="28"/>
          <w:lang w:val="en-US"/>
        </w:rPr>
      </w:pPr>
      <w:r w:rsidRPr="00E801C0">
        <w:rPr>
          <w:rFonts w:ascii="Times New Roman" w:hAnsi="Times New Roman"/>
          <w:i/>
          <w:sz w:val="28"/>
          <w:szCs w:val="28"/>
          <w:lang w:val="en-US"/>
        </w:rPr>
        <w:t>Bahlow H.</w:t>
      </w:r>
      <w:r w:rsidRPr="00E801C0">
        <w:rPr>
          <w:rFonts w:ascii="Times New Roman" w:hAnsi="Times New Roman"/>
          <w:sz w:val="28"/>
          <w:szCs w:val="28"/>
          <w:lang w:val="en-US"/>
        </w:rPr>
        <w:t xml:space="preserve"> Niederdeutsches Namenbuch / Hans Bahlow. ― </w:t>
      </w:r>
      <w:proofErr w:type="gramStart"/>
      <w:r w:rsidRPr="00E801C0">
        <w:rPr>
          <w:rFonts w:ascii="Times New Roman" w:hAnsi="Times New Roman"/>
          <w:sz w:val="28"/>
          <w:szCs w:val="28"/>
          <w:lang w:val="en-US"/>
        </w:rPr>
        <w:t>Wiesbaden :</w:t>
      </w:r>
      <w:proofErr w:type="gramEnd"/>
      <w:r w:rsidRPr="00E801C0">
        <w:rPr>
          <w:rFonts w:ascii="Times New Roman" w:hAnsi="Times New Roman"/>
          <w:sz w:val="28"/>
          <w:szCs w:val="28"/>
          <w:lang w:val="en-US"/>
        </w:rPr>
        <w:t xml:space="preserve"> Sänding, 1972. ― 572</w:t>
      </w:r>
      <w:r>
        <w:rPr>
          <w:rFonts w:ascii="Times New Roman" w:hAnsi="Times New Roman"/>
          <w:sz w:val="28"/>
          <w:szCs w:val="28"/>
          <w:lang w:val="uk-UA"/>
        </w:rPr>
        <w:t> </w:t>
      </w:r>
      <w:r w:rsidRPr="00E801C0">
        <w:rPr>
          <w:rFonts w:ascii="Times New Roman" w:hAnsi="Times New Roman"/>
          <w:sz w:val="28"/>
          <w:szCs w:val="28"/>
          <w:lang w:val="en-US"/>
        </w:rPr>
        <w:t>s.</w:t>
      </w:r>
    </w:p>
    <w:p w:rsidR="00E801C0" w:rsidRPr="00E801C0" w:rsidRDefault="00E801C0" w:rsidP="00E547E5">
      <w:pPr>
        <w:numPr>
          <w:ilvl w:val="0"/>
          <w:numId w:val="49"/>
        </w:numPr>
        <w:tabs>
          <w:tab w:val="left" w:pos="0"/>
        </w:tabs>
        <w:suppressAutoHyphens w:val="0"/>
        <w:overflowPunct w:val="0"/>
        <w:autoSpaceDE w:val="0"/>
        <w:autoSpaceDN w:val="0"/>
        <w:adjustRightInd w:val="0"/>
        <w:spacing w:line="360" w:lineRule="auto"/>
        <w:jc w:val="both"/>
        <w:textAlignment w:val="baseline"/>
        <w:rPr>
          <w:rFonts w:ascii="Times New Roman" w:hAnsi="Times New Roman"/>
          <w:sz w:val="28"/>
          <w:szCs w:val="28"/>
          <w:lang w:val="en-US"/>
        </w:rPr>
      </w:pPr>
      <w:r w:rsidRPr="00E801C0">
        <w:rPr>
          <w:rFonts w:ascii="Times New Roman" w:hAnsi="Times New Roman"/>
          <w:i/>
          <w:sz w:val="28"/>
          <w:szCs w:val="28"/>
          <w:lang w:val="en-US"/>
        </w:rPr>
        <w:t>Bahlow H.</w:t>
      </w:r>
      <w:r w:rsidRPr="00E801C0">
        <w:rPr>
          <w:rFonts w:ascii="Times New Roman" w:hAnsi="Times New Roman"/>
          <w:sz w:val="28"/>
          <w:szCs w:val="28"/>
          <w:lang w:val="en-US"/>
        </w:rPr>
        <w:t xml:space="preserve"> Schlesisches Namenbuch / Hans Bahlow. ― </w:t>
      </w:r>
      <w:proofErr w:type="gramStart"/>
      <w:r w:rsidRPr="00E801C0">
        <w:rPr>
          <w:rFonts w:ascii="Times New Roman" w:hAnsi="Times New Roman"/>
          <w:sz w:val="28"/>
          <w:szCs w:val="28"/>
          <w:lang w:val="en-US"/>
        </w:rPr>
        <w:t>Kitzingen :</w:t>
      </w:r>
      <w:proofErr w:type="gramEnd"/>
      <w:r w:rsidRPr="00E801C0">
        <w:rPr>
          <w:rFonts w:ascii="Times New Roman" w:hAnsi="Times New Roman"/>
          <w:sz w:val="28"/>
          <w:szCs w:val="28"/>
          <w:lang w:val="en-US"/>
        </w:rPr>
        <w:t xml:space="preserve"> Holzner, 1953. ― 147 s.</w:t>
      </w:r>
    </w:p>
    <w:p w:rsidR="00E801C0" w:rsidRPr="00E801C0" w:rsidRDefault="00E801C0" w:rsidP="00E547E5">
      <w:pPr>
        <w:numPr>
          <w:ilvl w:val="0"/>
          <w:numId w:val="49"/>
        </w:numPr>
        <w:tabs>
          <w:tab w:val="left" w:pos="0"/>
        </w:tabs>
        <w:suppressAutoHyphens w:val="0"/>
        <w:overflowPunct w:val="0"/>
        <w:autoSpaceDE w:val="0"/>
        <w:autoSpaceDN w:val="0"/>
        <w:adjustRightInd w:val="0"/>
        <w:spacing w:line="360" w:lineRule="auto"/>
        <w:jc w:val="both"/>
        <w:textAlignment w:val="baseline"/>
        <w:rPr>
          <w:rFonts w:ascii="Times New Roman" w:hAnsi="Times New Roman"/>
          <w:sz w:val="28"/>
          <w:szCs w:val="28"/>
          <w:lang w:val="en-US"/>
        </w:rPr>
      </w:pPr>
      <w:r w:rsidRPr="00E801C0">
        <w:rPr>
          <w:rFonts w:ascii="Times New Roman" w:hAnsi="Times New Roman"/>
          <w:i/>
          <w:sz w:val="28"/>
          <w:szCs w:val="28"/>
          <w:lang w:val="en-US"/>
        </w:rPr>
        <w:lastRenderedPageBreak/>
        <w:t>Bahlow H.</w:t>
      </w:r>
      <w:r w:rsidRPr="00E801C0">
        <w:rPr>
          <w:rFonts w:ascii="Times New Roman" w:hAnsi="Times New Roman"/>
          <w:sz w:val="28"/>
          <w:szCs w:val="28"/>
          <w:lang w:val="en-US"/>
        </w:rPr>
        <w:t xml:space="preserve"> Studien zur ältesten Geschichte der Liegnitzer Familiennamen / Hans Bahlow // Mitteilungen des Geschichts- und Altertumsvereins für die Stadt und das Fürstentum Liegnitz Bd. 10. ― </w:t>
      </w:r>
      <w:proofErr w:type="gramStart"/>
      <w:r w:rsidRPr="00E801C0">
        <w:rPr>
          <w:rFonts w:ascii="Times New Roman" w:hAnsi="Times New Roman"/>
          <w:sz w:val="28"/>
          <w:szCs w:val="28"/>
          <w:lang w:val="en-US"/>
        </w:rPr>
        <w:t>Liegnitz :</w:t>
      </w:r>
      <w:proofErr w:type="gramEnd"/>
      <w:r w:rsidRPr="00E801C0">
        <w:rPr>
          <w:rFonts w:ascii="Times New Roman" w:hAnsi="Times New Roman"/>
          <w:sz w:val="28"/>
          <w:szCs w:val="28"/>
          <w:lang w:val="en-US"/>
        </w:rPr>
        <w:t xml:space="preserve"> Krumbhaar, 1926. ― S. 102―162.</w:t>
      </w:r>
    </w:p>
    <w:p w:rsidR="00E801C0" w:rsidRPr="00E801C0" w:rsidRDefault="00E801C0" w:rsidP="00E547E5">
      <w:pPr>
        <w:numPr>
          <w:ilvl w:val="0"/>
          <w:numId w:val="49"/>
        </w:numPr>
        <w:tabs>
          <w:tab w:val="clear" w:pos="907"/>
          <w:tab w:val="left" w:pos="0"/>
          <w:tab w:val="left" w:pos="905"/>
        </w:tabs>
        <w:suppressAutoHyphens w:val="0"/>
        <w:overflowPunct w:val="0"/>
        <w:autoSpaceDE w:val="0"/>
        <w:autoSpaceDN w:val="0"/>
        <w:adjustRightInd w:val="0"/>
        <w:spacing w:line="360" w:lineRule="auto"/>
        <w:jc w:val="both"/>
        <w:textAlignment w:val="baseline"/>
        <w:rPr>
          <w:rFonts w:ascii="Times New Roman" w:hAnsi="Times New Roman"/>
          <w:sz w:val="28"/>
          <w:szCs w:val="28"/>
          <w:lang w:val="en-US"/>
        </w:rPr>
      </w:pPr>
      <w:r>
        <w:rPr>
          <w:rFonts w:ascii="Times New Roman" w:hAnsi="Times New Roman"/>
          <w:i/>
          <w:sz w:val="28"/>
          <w:szCs w:val="28"/>
          <w:lang w:val="pl-PL"/>
        </w:rPr>
        <w:t>Bańkowski A.</w:t>
      </w:r>
      <w:r>
        <w:rPr>
          <w:rFonts w:ascii="Times New Roman" w:hAnsi="Times New Roman"/>
          <w:sz w:val="28"/>
          <w:szCs w:val="28"/>
          <w:lang w:val="pl-PL"/>
        </w:rPr>
        <w:t xml:space="preserve"> Etymologiczny słownik języka polskiego </w:t>
      </w:r>
      <w:r w:rsidRPr="00E801C0">
        <w:rPr>
          <w:rFonts w:ascii="Times New Roman" w:hAnsi="Times New Roman"/>
          <w:sz w:val="28"/>
          <w:szCs w:val="28"/>
          <w:lang w:val="en-US"/>
        </w:rPr>
        <w:t xml:space="preserve">/ Andrzej </w:t>
      </w:r>
      <w:r>
        <w:rPr>
          <w:rFonts w:ascii="Times New Roman" w:hAnsi="Times New Roman"/>
          <w:sz w:val="28"/>
          <w:szCs w:val="28"/>
          <w:lang w:val="pl-PL"/>
        </w:rPr>
        <w:t xml:space="preserve">Bańkowski. </w:t>
      </w:r>
      <w:r w:rsidRPr="00E801C0">
        <w:rPr>
          <w:rFonts w:ascii="Times New Roman" w:hAnsi="Times New Roman"/>
          <w:sz w:val="28"/>
          <w:szCs w:val="28"/>
          <w:lang w:val="en-US"/>
        </w:rPr>
        <w:t>―</w:t>
      </w:r>
      <w:r>
        <w:rPr>
          <w:rFonts w:ascii="Times New Roman" w:hAnsi="Times New Roman"/>
          <w:sz w:val="28"/>
          <w:szCs w:val="28"/>
          <w:lang w:val="pl-PL"/>
        </w:rPr>
        <w:t xml:space="preserve"> </w:t>
      </w:r>
      <w:proofErr w:type="gramStart"/>
      <w:r>
        <w:rPr>
          <w:rFonts w:ascii="Times New Roman" w:hAnsi="Times New Roman"/>
          <w:sz w:val="28"/>
          <w:szCs w:val="28"/>
          <w:lang w:val="pl-PL"/>
        </w:rPr>
        <w:t>Warszawa :</w:t>
      </w:r>
      <w:proofErr w:type="gramEnd"/>
      <w:r>
        <w:rPr>
          <w:rFonts w:ascii="Times New Roman" w:hAnsi="Times New Roman"/>
          <w:sz w:val="28"/>
          <w:szCs w:val="28"/>
          <w:lang w:val="pl-PL"/>
        </w:rPr>
        <w:t xml:space="preserve"> PWN, 2000. </w:t>
      </w:r>
      <w:r w:rsidRPr="00E801C0">
        <w:rPr>
          <w:rFonts w:ascii="Times New Roman" w:hAnsi="Times New Roman"/>
          <w:sz w:val="28"/>
          <w:szCs w:val="28"/>
          <w:lang w:val="en-US"/>
        </w:rPr>
        <w:t>―</w:t>
      </w:r>
      <w:r>
        <w:rPr>
          <w:rFonts w:ascii="Times New Roman" w:hAnsi="Times New Roman"/>
          <w:sz w:val="28"/>
          <w:szCs w:val="28"/>
          <w:lang w:val="pl-PL"/>
        </w:rPr>
        <w:t xml:space="preserve"> T. </w:t>
      </w:r>
      <w:r>
        <w:rPr>
          <w:rFonts w:ascii="Times New Roman" w:hAnsi="Times New Roman"/>
          <w:sz w:val="28"/>
          <w:szCs w:val="28"/>
          <w:lang w:val="uk-UA"/>
        </w:rPr>
        <w:t>1</w:t>
      </w:r>
      <w:r w:rsidRPr="00E801C0">
        <w:rPr>
          <w:rFonts w:ascii="Times New Roman" w:hAnsi="Times New Roman"/>
          <w:sz w:val="28"/>
          <w:szCs w:val="28"/>
          <w:lang w:val="en-US"/>
        </w:rPr>
        <w:t>―</w:t>
      </w:r>
      <w:r>
        <w:rPr>
          <w:rFonts w:ascii="Times New Roman" w:hAnsi="Times New Roman"/>
          <w:sz w:val="28"/>
          <w:szCs w:val="28"/>
          <w:lang w:val="uk-UA"/>
        </w:rPr>
        <w:t>2</w:t>
      </w:r>
      <w:r>
        <w:rPr>
          <w:rFonts w:ascii="Times New Roman" w:hAnsi="Times New Roman"/>
          <w:sz w:val="28"/>
          <w:szCs w:val="28"/>
          <w:lang w:val="pl-PL"/>
        </w:rPr>
        <w:t>.</w:t>
      </w:r>
    </w:p>
    <w:p w:rsidR="00E801C0" w:rsidRPr="00E801C0" w:rsidRDefault="00E801C0" w:rsidP="00E547E5">
      <w:pPr>
        <w:numPr>
          <w:ilvl w:val="0"/>
          <w:numId w:val="49"/>
        </w:numPr>
        <w:tabs>
          <w:tab w:val="clear" w:pos="907"/>
          <w:tab w:val="left" w:pos="0"/>
          <w:tab w:val="left" w:pos="905"/>
        </w:tabs>
        <w:suppressAutoHyphens w:val="0"/>
        <w:overflowPunct w:val="0"/>
        <w:autoSpaceDE w:val="0"/>
        <w:autoSpaceDN w:val="0"/>
        <w:adjustRightInd w:val="0"/>
        <w:spacing w:line="360" w:lineRule="auto"/>
        <w:jc w:val="both"/>
        <w:rPr>
          <w:rFonts w:ascii="Times New Roman" w:hAnsi="Times New Roman"/>
          <w:sz w:val="28"/>
          <w:szCs w:val="28"/>
          <w:lang w:val="en-US"/>
        </w:rPr>
      </w:pPr>
      <w:r w:rsidRPr="00E801C0">
        <w:rPr>
          <w:rFonts w:ascii="Times New Roman" w:hAnsi="Times New Roman"/>
          <w:i/>
          <w:sz w:val="28"/>
          <w:szCs w:val="28"/>
          <w:lang w:val="en-US"/>
        </w:rPr>
        <w:t>Berneker E.</w:t>
      </w:r>
      <w:r w:rsidRPr="00E801C0">
        <w:rPr>
          <w:rFonts w:ascii="Times New Roman" w:hAnsi="Times New Roman"/>
          <w:sz w:val="28"/>
          <w:szCs w:val="28"/>
          <w:lang w:val="en-US"/>
        </w:rPr>
        <w:t xml:space="preserve"> Slawisches etymologisches Wörterbuch / Berneker E. ― </w:t>
      </w:r>
      <w:proofErr w:type="gramStart"/>
      <w:r w:rsidRPr="00E801C0">
        <w:rPr>
          <w:rFonts w:ascii="Times New Roman" w:hAnsi="Times New Roman"/>
          <w:sz w:val="28"/>
          <w:szCs w:val="28"/>
          <w:lang w:val="en-US"/>
        </w:rPr>
        <w:t>Heidelberg :</w:t>
      </w:r>
      <w:proofErr w:type="gramEnd"/>
      <w:r w:rsidRPr="00E801C0">
        <w:rPr>
          <w:rFonts w:ascii="Times New Roman" w:hAnsi="Times New Roman"/>
          <w:sz w:val="28"/>
          <w:szCs w:val="28"/>
          <w:lang w:val="en-US"/>
        </w:rPr>
        <w:t xml:space="preserve"> Carl Winter’s Univ. ― Buchhandlung, 1908―1914. ― Bd.</w:t>
      </w:r>
      <w:r>
        <w:rPr>
          <w:rFonts w:ascii="Times New Roman" w:hAnsi="Times New Roman"/>
          <w:sz w:val="28"/>
          <w:szCs w:val="28"/>
          <w:lang w:val="uk-UA"/>
        </w:rPr>
        <w:t> </w:t>
      </w:r>
      <w:r w:rsidRPr="00E801C0">
        <w:rPr>
          <w:rFonts w:ascii="Times New Roman" w:hAnsi="Times New Roman"/>
          <w:sz w:val="28"/>
          <w:szCs w:val="28"/>
          <w:lang w:val="en-US"/>
        </w:rPr>
        <w:t>1―2.</w:t>
      </w:r>
    </w:p>
    <w:p w:rsidR="00E801C0" w:rsidRPr="00E801C0" w:rsidRDefault="00E801C0" w:rsidP="00E547E5">
      <w:pPr>
        <w:numPr>
          <w:ilvl w:val="0"/>
          <w:numId w:val="49"/>
        </w:numPr>
        <w:tabs>
          <w:tab w:val="clear" w:pos="907"/>
          <w:tab w:val="left" w:pos="0"/>
          <w:tab w:val="left" w:pos="905"/>
        </w:tabs>
        <w:suppressAutoHyphens w:val="0"/>
        <w:overflowPunct w:val="0"/>
        <w:autoSpaceDE w:val="0"/>
        <w:autoSpaceDN w:val="0"/>
        <w:adjustRightInd w:val="0"/>
        <w:spacing w:line="360" w:lineRule="auto"/>
        <w:jc w:val="both"/>
        <w:rPr>
          <w:rFonts w:ascii="Times New Roman" w:hAnsi="Times New Roman"/>
          <w:sz w:val="28"/>
          <w:szCs w:val="28"/>
          <w:lang w:val="en-US"/>
        </w:rPr>
      </w:pPr>
      <w:r w:rsidRPr="00E801C0">
        <w:rPr>
          <w:rFonts w:ascii="Times New Roman" w:hAnsi="Times New Roman"/>
          <w:i/>
          <w:sz w:val="28"/>
          <w:szCs w:val="28"/>
          <w:lang w:val="en-US"/>
        </w:rPr>
        <w:t>Besters-Dilger J.</w:t>
      </w:r>
      <w:r w:rsidRPr="00E801C0">
        <w:rPr>
          <w:rFonts w:ascii="Times New Roman" w:hAnsi="Times New Roman"/>
          <w:sz w:val="28"/>
          <w:szCs w:val="28"/>
          <w:lang w:val="en-US"/>
        </w:rPr>
        <w:t xml:space="preserve"> Deutsche lexikalische Entlehnungen im Ukrainischen: zur Frage der polnischen Vermittlung und heutigen Aktualität / Juliane Besters-Dilger // Crossroads of </w:t>
      </w:r>
      <w:proofErr w:type="gramStart"/>
      <w:r w:rsidRPr="00E801C0">
        <w:rPr>
          <w:rFonts w:ascii="Times New Roman" w:hAnsi="Times New Roman"/>
          <w:sz w:val="28"/>
          <w:szCs w:val="28"/>
          <w:lang w:val="en-US"/>
        </w:rPr>
        <w:t>Cultures :</w:t>
      </w:r>
      <w:proofErr w:type="gramEnd"/>
      <w:r w:rsidRPr="00E801C0">
        <w:rPr>
          <w:rFonts w:ascii="Times New Roman" w:hAnsi="Times New Roman"/>
          <w:sz w:val="28"/>
          <w:szCs w:val="28"/>
          <w:lang w:val="en-US"/>
        </w:rPr>
        <w:t xml:space="preserve"> Central Europe. ― Brno, 2002. ― S.</w:t>
      </w:r>
      <w:r>
        <w:rPr>
          <w:rFonts w:ascii="Times New Roman" w:hAnsi="Times New Roman"/>
          <w:sz w:val="28"/>
          <w:szCs w:val="28"/>
          <w:lang w:val="uk-UA"/>
        </w:rPr>
        <w:t> </w:t>
      </w:r>
      <w:r w:rsidRPr="00E801C0">
        <w:rPr>
          <w:rFonts w:ascii="Times New Roman" w:hAnsi="Times New Roman"/>
          <w:sz w:val="28"/>
          <w:szCs w:val="28"/>
          <w:lang w:val="en-US"/>
        </w:rPr>
        <w:t>25―51.</w:t>
      </w:r>
    </w:p>
    <w:p w:rsidR="00E801C0" w:rsidRDefault="00E801C0" w:rsidP="00E547E5">
      <w:pPr>
        <w:numPr>
          <w:ilvl w:val="0"/>
          <w:numId w:val="49"/>
        </w:numPr>
        <w:tabs>
          <w:tab w:val="left" w:pos="0"/>
        </w:tabs>
        <w:suppressAutoHyphens w:val="0"/>
        <w:overflowPunct w:val="0"/>
        <w:autoSpaceDE w:val="0"/>
        <w:autoSpaceDN w:val="0"/>
        <w:adjustRightInd w:val="0"/>
        <w:spacing w:line="360" w:lineRule="auto"/>
        <w:jc w:val="both"/>
        <w:textAlignment w:val="baseline"/>
        <w:rPr>
          <w:rFonts w:ascii="Times New Roman" w:hAnsi="Times New Roman"/>
          <w:sz w:val="28"/>
          <w:szCs w:val="28"/>
          <w:lang w:val="uk-UA"/>
        </w:rPr>
      </w:pPr>
      <w:r w:rsidRPr="00E801C0">
        <w:rPr>
          <w:rFonts w:ascii="Times New Roman" w:hAnsi="Times New Roman"/>
          <w:i/>
          <w:sz w:val="28"/>
          <w:szCs w:val="28"/>
          <w:lang w:val="en-US"/>
        </w:rPr>
        <w:t>Blümcke O.</w:t>
      </w:r>
      <w:r w:rsidRPr="00E801C0">
        <w:rPr>
          <w:rFonts w:ascii="Times New Roman" w:hAnsi="Times New Roman"/>
          <w:sz w:val="28"/>
          <w:szCs w:val="28"/>
          <w:lang w:val="en-US"/>
        </w:rPr>
        <w:t xml:space="preserve"> Die Handwerkszünfte im mittelalterlichen Stettin / Otto Blümcke // Baltische Studien. ― </w:t>
      </w:r>
      <w:proofErr w:type="gramStart"/>
      <w:r w:rsidRPr="00E801C0">
        <w:rPr>
          <w:rFonts w:ascii="Times New Roman" w:hAnsi="Times New Roman"/>
          <w:sz w:val="28"/>
          <w:szCs w:val="28"/>
          <w:lang w:val="en-US"/>
        </w:rPr>
        <w:t>Stettin :</w:t>
      </w:r>
      <w:proofErr w:type="gramEnd"/>
      <w:r w:rsidRPr="00E801C0">
        <w:rPr>
          <w:rFonts w:ascii="Times New Roman" w:hAnsi="Times New Roman"/>
          <w:sz w:val="28"/>
          <w:szCs w:val="28"/>
          <w:lang w:val="en-US"/>
        </w:rPr>
        <w:t xml:space="preserve"> Herrcke &amp; Lebeling, 1884. ― S. 81―247.</w:t>
      </w:r>
    </w:p>
    <w:p w:rsidR="00E801C0" w:rsidRPr="00E801C0" w:rsidRDefault="00E801C0" w:rsidP="00E547E5">
      <w:pPr>
        <w:numPr>
          <w:ilvl w:val="0"/>
          <w:numId w:val="49"/>
        </w:numPr>
        <w:tabs>
          <w:tab w:val="left" w:pos="0"/>
        </w:tabs>
        <w:suppressAutoHyphens w:val="0"/>
        <w:overflowPunct w:val="0"/>
        <w:autoSpaceDE w:val="0"/>
        <w:autoSpaceDN w:val="0"/>
        <w:adjustRightInd w:val="0"/>
        <w:spacing w:line="360" w:lineRule="auto"/>
        <w:jc w:val="both"/>
        <w:textAlignment w:val="baseline"/>
        <w:rPr>
          <w:rFonts w:ascii="Times New Roman" w:hAnsi="Times New Roman"/>
          <w:sz w:val="28"/>
          <w:szCs w:val="28"/>
          <w:lang w:val="en-US"/>
        </w:rPr>
      </w:pPr>
      <w:r w:rsidRPr="00E801C0">
        <w:rPr>
          <w:rFonts w:ascii="Times New Roman" w:hAnsi="Times New Roman"/>
          <w:i/>
          <w:sz w:val="28"/>
          <w:szCs w:val="28"/>
          <w:lang w:val="en-US"/>
        </w:rPr>
        <w:t>Brechenmacher J</w:t>
      </w:r>
      <w:r>
        <w:rPr>
          <w:rFonts w:ascii="Times New Roman" w:hAnsi="Times New Roman"/>
          <w:i/>
          <w:sz w:val="28"/>
          <w:szCs w:val="28"/>
          <w:lang w:val="uk-UA"/>
        </w:rPr>
        <w:t>.</w:t>
      </w:r>
      <w:r w:rsidRPr="00E801C0">
        <w:rPr>
          <w:rFonts w:ascii="Times New Roman" w:hAnsi="Times New Roman"/>
          <w:i/>
          <w:sz w:val="28"/>
          <w:szCs w:val="28"/>
          <w:lang w:val="en-US"/>
        </w:rPr>
        <w:t xml:space="preserve"> K.</w:t>
      </w:r>
      <w:r w:rsidRPr="00E801C0">
        <w:rPr>
          <w:rFonts w:ascii="Times New Roman" w:hAnsi="Times New Roman"/>
          <w:sz w:val="28"/>
          <w:szCs w:val="28"/>
          <w:lang w:val="en-US"/>
        </w:rPr>
        <w:t xml:space="preserve"> Etymologisches Wörterbuch der deutschen Familiennamen in 2 Bd</w:t>
      </w:r>
      <w:r>
        <w:rPr>
          <w:rFonts w:ascii="Times New Roman" w:hAnsi="Times New Roman"/>
          <w:sz w:val="28"/>
          <w:szCs w:val="28"/>
          <w:lang w:val="uk-UA"/>
        </w:rPr>
        <w:t>.</w:t>
      </w:r>
      <w:r w:rsidRPr="00E801C0">
        <w:rPr>
          <w:rFonts w:ascii="Times New Roman" w:hAnsi="Times New Roman"/>
          <w:sz w:val="28"/>
          <w:szCs w:val="28"/>
          <w:lang w:val="en-US"/>
        </w:rPr>
        <w:t xml:space="preserve"> / Josef Karlmann Brechenmacher. ― Limburg a. d. </w:t>
      </w:r>
      <w:proofErr w:type="gramStart"/>
      <w:r w:rsidRPr="00E801C0">
        <w:rPr>
          <w:rFonts w:ascii="Times New Roman" w:hAnsi="Times New Roman"/>
          <w:sz w:val="28"/>
          <w:szCs w:val="28"/>
          <w:lang w:val="en-US"/>
        </w:rPr>
        <w:t xml:space="preserve">Lahn </w:t>
      </w:r>
      <w:r>
        <w:rPr>
          <w:rFonts w:ascii="Times New Roman" w:hAnsi="Times New Roman"/>
          <w:sz w:val="28"/>
          <w:szCs w:val="28"/>
          <w:lang w:val="uk-UA"/>
        </w:rPr>
        <w:t>:</w:t>
      </w:r>
      <w:proofErr w:type="gramEnd"/>
      <w:r w:rsidRPr="00E801C0">
        <w:rPr>
          <w:rFonts w:ascii="Times New Roman" w:hAnsi="Times New Roman"/>
          <w:sz w:val="28"/>
          <w:szCs w:val="28"/>
          <w:lang w:val="en-US"/>
        </w:rPr>
        <w:t xml:space="preserve"> C.A. Starke, 1957―1963.</w:t>
      </w:r>
    </w:p>
    <w:p w:rsidR="00E801C0" w:rsidRDefault="00E801C0" w:rsidP="00E547E5">
      <w:pPr>
        <w:numPr>
          <w:ilvl w:val="0"/>
          <w:numId w:val="49"/>
        </w:numPr>
        <w:tabs>
          <w:tab w:val="clear" w:pos="907"/>
          <w:tab w:val="left" w:pos="0"/>
          <w:tab w:val="left" w:pos="905"/>
        </w:tabs>
        <w:suppressAutoHyphens w:val="0"/>
        <w:autoSpaceDN w:val="0"/>
        <w:spacing w:line="360" w:lineRule="auto"/>
        <w:jc w:val="both"/>
        <w:textAlignment w:val="baseline"/>
        <w:rPr>
          <w:rFonts w:ascii="Times New Roman" w:hAnsi="Times New Roman"/>
          <w:sz w:val="28"/>
          <w:szCs w:val="28"/>
          <w:lang w:val="uk-UA"/>
        </w:rPr>
      </w:pPr>
      <w:r>
        <w:rPr>
          <w:rFonts w:ascii="Times New Roman" w:hAnsi="Times New Roman"/>
          <w:i/>
          <w:sz w:val="28"/>
          <w:szCs w:val="28"/>
          <w:lang w:val="pl-PL"/>
        </w:rPr>
        <w:t>Brückner A.</w:t>
      </w:r>
      <w:r>
        <w:rPr>
          <w:rFonts w:ascii="Times New Roman" w:hAnsi="Times New Roman"/>
          <w:sz w:val="28"/>
          <w:szCs w:val="28"/>
          <w:lang w:val="pl-PL"/>
        </w:rPr>
        <w:t xml:space="preserve"> Słownik etymologiczny języka polskiego / Alexander Brückner. </w:t>
      </w:r>
      <w:r w:rsidRPr="00E801C0">
        <w:rPr>
          <w:rFonts w:ascii="Times New Roman" w:hAnsi="Times New Roman"/>
          <w:sz w:val="28"/>
          <w:szCs w:val="28"/>
          <w:lang w:val="en-US"/>
        </w:rPr>
        <w:t>―</w:t>
      </w:r>
      <w:r>
        <w:rPr>
          <w:rFonts w:ascii="Times New Roman" w:hAnsi="Times New Roman"/>
          <w:sz w:val="28"/>
          <w:szCs w:val="28"/>
          <w:lang w:val="pl-PL"/>
        </w:rPr>
        <w:t xml:space="preserve"> </w:t>
      </w:r>
      <w:proofErr w:type="gramStart"/>
      <w:r>
        <w:rPr>
          <w:rFonts w:ascii="Times New Roman" w:hAnsi="Times New Roman"/>
          <w:sz w:val="28"/>
          <w:szCs w:val="28"/>
          <w:lang w:val="pl-PL"/>
        </w:rPr>
        <w:t>Warszawa :</w:t>
      </w:r>
      <w:proofErr w:type="gramEnd"/>
      <w:r>
        <w:rPr>
          <w:rFonts w:ascii="Times New Roman" w:hAnsi="Times New Roman"/>
          <w:sz w:val="28"/>
          <w:szCs w:val="28"/>
          <w:lang w:val="pl-PL"/>
        </w:rPr>
        <w:t xml:space="preserve"> Wiedza Powszechna, 1985. </w:t>
      </w:r>
      <w:r w:rsidRPr="00E801C0">
        <w:rPr>
          <w:rFonts w:ascii="Times New Roman" w:hAnsi="Times New Roman"/>
          <w:sz w:val="28"/>
          <w:szCs w:val="28"/>
          <w:lang w:val="en-US"/>
        </w:rPr>
        <w:t>―</w:t>
      </w:r>
      <w:r>
        <w:rPr>
          <w:rFonts w:ascii="Times New Roman" w:hAnsi="Times New Roman"/>
          <w:sz w:val="28"/>
          <w:szCs w:val="28"/>
          <w:lang w:val="pl-PL"/>
        </w:rPr>
        <w:t xml:space="preserve"> 805 s.</w:t>
      </w:r>
    </w:p>
    <w:p w:rsidR="00E801C0" w:rsidRDefault="00E801C0" w:rsidP="00E547E5">
      <w:pPr>
        <w:numPr>
          <w:ilvl w:val="0"/>
          <w:numId w:val="49"/>
        </w:numPr>
        <w:tabs>
          <w:tab w:val="left" w:pos="0"/>
        </w:tabs>
        <w:suppressAutoHyphens w:val="0"/>
        <w:overflowPunct w:val="0"/>
        <w:autoSpaceDE w:val="0"/>
        <w:autoSpaceDN w:val="0"/>
        <w:adjustRightInd w:val="0"/>
        <w:spacing w:line="360" w:lineRule="auto"/>
        <w:jc w:val="both"/>
        <w:textAlignment w:val="baseline"/>
        <w:rPr>
          <w:rFonts w:ascii="Times New Roman" w:hAnsi="Times New Roman"/>
          <w:sz w:val="28"/>
          <w:szCs w:val="28"/>
          <w:lang w:val="uk-UA"/>
        </w:rPr>
      </w:pPr>
      <w:r>
        <w:rPr>
          <w:rFonts w:ascii="Times New Roman" w:hAnsi="Times New Roman"/>
          <w:i/>
          <w:sz w:val="28"/>
          <w:szCs w:val="28"/>
          <w:lang w:val="pl-PL"/>
        </w:rPr>
        <w:t>Bubak</w:t>
      </w:r>
      <w:r>
        <w:rPr>
          <w:rFonts w:ascii="Times New Roman" w:hAnsi="Times New Roman"/>
          <w:i/>
          <w:sz w:val="28"/>
          <w:szCs w:val="28"/>
          <w:lang w:val="uk-UA"/>
        </w:rPr>
        <w:t xml:space="preserve"> </w:t>
      </w:r>
      <w:r>
        <w:rPr>
          <w:rFonts w:ascii="Times New Roman" w:hAnsi="Times New Roman"/>
          <w:i/>
          <w:sz w:val="28"/>
          <w:szCs w:val="28"/>
          <w:lang w:val="pl-PL"/>
        </w:rPr>
        <w:t>J</w:t>
      </w:r>
      <w:r>
        <w:rPr>
          <w:rFonts w:ascii="Times New Roman" w:hAnsi="Times New Roman"/>
          <w:i/>
          <w:sz w:val="28"/>
          <w:szCs w:val="28"/>
          <w:lang w:val="uk-UA"/>
        </w:rPr>
        <w:t>.</w:t>
      </w:r>
      <w:r>
        <w:rPr>
          <w:rFonts w:ascii="Times New Roman" w:hAnsi="Times New Roman"/>
          <w:sz w:val="28"/>
          <w:szCs w:val="28"/>
          <w:lang w:val="uk-UA"/>
        </w:rPr>
        <w:t xml:space="preserve"> </w:t>
      </w:r>
      <w:r>
        <w:rPr>
          <w:rFonts w:ascii="Times New Roman" w:hAnsi="Times New Roman"/>
          <w:sz w:val="28"/>
          <w:szCs w:val="28"/>
          <w:lang w:val="pl-PL"/>
        </w:rPr>
        <w:t>S</w:t>
      </w:r>
      <w:r>
        <w:rPr>
          <w:rFonts w:ascii="Times New Roman" w:hAnsi="Times New Roman"/>
          <w:sz w:val="28"/>
          <w:szCs w:val="28"/>
          <w:lang w:val="uk-UA"/>
        </w:rPr>
        <w:t>ł</w:t>
      </w:r>
      <w:r>
        <w:rPr>
          <w:rFonts w:ascii="Times New Roman" w:hAnsi="Times New Roman"/>
          <w:sz w:val="28"/>
          <w:szCs w:val="28"/>
          <w:lang w:val="pl-PL"/>
        </w:rPr>
        <w:t>ownik</w:t>
      </w:r>
      <w:r>
        <w:rPr>
          <w:rFonts w:ascii="Times New Roman" w:hAnsi="Times New Roman"/>
          <w:sz w:val="28"/>
          <w:szCs w:val="28"/>
          <w:lang w:val="uk-UA"/>
        </w:rPr>
        <w:t xml:space="preserve"> </w:t>
      </w:r>
      <w:r>
        <w:rPr>
          <w:rFonts w:ascii="Times New Roman" w:hAnsi="Times New Roman"/>
          <w:sz w:val="28"/>
          <w:szCs w:val="28"/>
          <w:lang w:val="pl-PL"/>
        </w:rPr>
        <w:t>nazw</w:t>
      </w:r>
      <w:r>
        <w:rPr>
          <w:rFonts w:ascii="Times New Roman" w:hAnsi="Times New Roman"/>
          <w:sz w:val="28"/>
          <w:szCs w:val="28"/>
          <w:lang w:val="uk-UA"/>
        </w:rPr>
        <w:t xml:space="preserve"> </w:t>
      </w:r>
      <w:r>
        <w:rPr>
          <w:rFonts w:ascii="Times New Roman" w:hAnsi="Times New Roman"/>
          <w:sz w:val="28"/>
          <w:szCs w:val="28"/>
          <w:lang w:val="pl-PL"/>
        </w:rPr>
        <w:t>osobowych</w:t>
      </w:r>
      <w:r>
        <w:rPr>
          <w:rFonts w:ascii="Times New Roman" w:hAnsi="Times New Roman"/>
          <w:sz w:val="28"/>
          <w:szCs w:val="28"/>
          <w:lang w:val="uk-UA"/>
        </w:rPr>
        <w:t xml:space="preserve"> </w:t>
      </w:r>
      <w:r>
        <w:rPr>
          <w:rFonts w:ascii="Times New Roman" w:hAnsi="Times New Roman"/>
          <w:sz w:val="28"/>
          <w:szCs w:val="28"/>
          <w:lang w:val="pl-PL"/>
        </w:rPr>
        <w:t>i</w:t>
      </w:r>
      <w:r>
        <w:rPr>
          <w:rFonts w:ascii="Times New Roman" w:hAnsi="Times New Roman"/>
          <w:sz w:val="28"/>
          <w:szCs w:val="28"/>
          <w:lang w:val="uk-UA"/>
        </w:rPr>
        <w:t xml:space="preserve"> </w:t>
      </w:r>
      <w:r>
        <w:rPr>
          <w:rFonts w:ascii="Times New Roman" w:hAnsi="Times New Roman"/>
          <w:sz w:val="28"/>
          <w:szCs w:val="28"/>
          <w:lang w:val="pl-PL"/>
        </w:rPr>
        <w:t>element</w:t>
      </w:r>
      <w:r>
        <w:rPr>
          <w:rFonts w:ascii="Times New Roman" w:hAnsi="Times New Roman"/>
          <w:sz w:val="28"/>
          <w:szCs w:val="28"/>
          <w:lang w:val="uk-UA"/>
        </w:rPr>
        <w:t>ó</w:t>
      </w:r>
      <w:r>
        <w:rPr>
          <w:rFonts w:ascii="Times New Roman" w:hAnsi="Times New Roman"/>
          <w:sz w:val="28"/>
          <w:szCs w:val="28"/>
          <w:lang w:val="pl-PL"/>
        </w:rPr>
        <w:t>w</w:t>
      </w:r>
      <w:r>
        <w:rPr>
          <w:rFonts w:ascii="Times New Roman" w:hAnsi="Times New Roman"/>
          <w:sz w:val="28"/>
          <w:szCs w:val="28"/>
          <w:lang w:val="uk-UA"/>
        </w:rPr>
        <w:t xml:space="preserve"> </w:t>
      </w:r>
      <w:r>
        <w:rPr>
          <w:rFonts w:ascii="Times New Roman" w:hAnsi="Times New Roman"/>
          <w:sz w:val="28"/>
          <w:szCs w:val="28"/>
          <w:lang w:val="pl-PL"/>
        </w:rPr>
        <w:t>identyfikacyjnych</w:t>
      </w:r>
      <w:r>
        <w:rPr>
          <w:rFonts w:ascii="Times New Roman" w:hAnsi="Times New Roman"/>
          <w:sz w:val="28"/>
          <w:szCs w:val="28"/>
          <w:lang w:val="uk-UA"/>
        </w:rPr>
        <w:t xml:space="preserve"> </w:t>
      </w:r>
      <w:r>
        <w:rPr>
          <w:rFonts w:ascii="Times New Roman" w:hAnsi="Times New Roman"/>
          <w:sz w:val="28"/>
          <w:szCs w:val="28"/>
          <w:lang w:val="pl-PL"/>
        </w:rPr>
        <w:t>S</w:t>
      </w:r>
      <w:r>
        <w:rPr>
          <w:rFonts w:ascii="Times New Roman" w:hAnsi="Times New Roman"/>
          <w:sz w:val="28"/>
          <w:szCs w:val="28"/>
          <w:lang w:val="uk-UA"/>
        </w:rPr>
        <w:t>ą</w:t>
      </w:r>
      <w:r>
        <w:rPr>
          <w:rFonts w:ascii="Times New Roman" w:hAnsi="Times New Roman"/>
          <w:sz w:val="28"/>
          <w:szCs w:val="28"/>
          <w:lang w:val="pl-PL"/>
        </w:rPr>
        <w:t>decczyzny</w:t>
      </w:r>
      <w:r>
        <w:rPr>
          <w:rFonts w:ascii="Times New Roman" w:hAnsi="Times New Roman"/>
          <w:sz w:val="28"/>
          <w:szCs w:val="28"/>
          <w:lang w:val="uk-UA"/>
        </w:rPr>
        <w:t xml:space="preserve"> </w:t>
      </w:r>
      <w:r>
        <w:rPr>
          <w:rFonts w:ascii="Times New Roman" w:hAnsi="Times New Roman"/>
          <w:sz w:val="28"/>
          <w:szCs w:val="28"/>
          <w:lang w:val="pl-PL"/>
        </w:rPr>
        <w:t>XV</w:t>
      </w:r>
      <w:r>
        <w:rPr>
          <w:rFonts w:ascii="Times New Roman" w:hAnsi="Times New Roman"/>
          <w:sz w:val="28"/>
          <w:szCs w:val="28"/>
          <w:lang w:val="uk-UA"/>
        </w:rPr>
        <w:t>-</w:t>
      </w:r>
      <w:r>
        <w:rPr>
          <w:rFonts w:ascii="Times New Roman" w:hAnsi="Times New Roman"/>
          <w:sz w:val="28"/>
          <w:szCs w:val="28"/>
          <w:lang w:val="pl-PL"/>
        </w:rPr>
        <w:t>XVII</w:t>
      </w:r>
      <w:r>
        <w:rPr>
          <w:rFonts w:ascii="Times New Roman" w:hAnsi="Times New Roman"/>
          <w:sz w:val="28"/>
          <w:szCs w:val="28"/>
          <w:lang w:val="uk-UA"/>
        </w:rPr>
        <w:t xml:space="preserve"> </w:t>
      </w:r>
      <w:r>
        <w:rPr>
          <w:rFonts w:ascii="Times New Roman" w:hAnsi="Times New Roman"/>
          <w:sz w:val="28"/>
          <w:szCs w:val="28"/>
          <w:lang w:val="pl-PL"/>
        </w:rPr>
        <w:t>w</w:t>
      </w:r>
      <w:r>
        <w:rPr>
          <w:rFonts w:ascii="Times New Roman" w:hAnsi="Times New Roman"/>
          <w:sz w:val="28"/>
          <w:szCs w:val="28"/>
          <w:lang w:val="uk-UA"/>
        </w:rPr>
        <w:t>. (</w:t>
      </w:r>
      <w:r>
        <w:rPr>
          <w:rFonts w:ascii="Times New Roman" w:hAnsi="Times New Roman"/>
          <w:sz w:val="28"/>
          <w:szCs w:val="28"/>
          <w:lang w:val="pl-PL"/>
        </w:rPr>
        <w:t>imiona</w:t>
      </w:r>
      <w:r>
        <w:rPr>
          <w:rFonts w:ascii="Times New Roman" w:hAnsi="Times New Roman"/>
          <w:sz w:val="28"/>
          <w:szCs w:val="28"/>
          <w:lang w:val="uk-UA"/>
        </w:rPr>
        <w:t xml:space="preserve">, </w:t>
      </w:r>
      <w:r>
        <w:rPr>
          <w:rFonts w:ascii="Times New Roman" w:hAnsi="Times New Roman"/>
          <w:sz w:val="28"/>
          <w:szCs w:val="28"/>
          <w:lang w:val="pl-PL"/>
        </w:rPr>
        <w:t>nazwiska</w:t>
      </w:r>
      <w:r>
        <w:rPr>
          <w:rFonts w:ascii="Times New Roman" w:hAnsi="Times New Roman"/>
          <w:sz w:val="28"/>
          <w:szCs w:val="28"/>
          <w:lang w:val="uk-UA"/>
        </w:rPr>
        <w:t xml:space="preserve">, </w:t>
      </w:r>
      <w:r>
        <w:rPr>
          <w:rFonts w:ascii="Times New Roman" w:hAnsi="Times New Roman"/>
          <w:sz w:val="28"/>
          <w:szCs w:val="28"/>
          <w:lang w:val="pl-PL"/>
        </w:rPr>
        <w:t>przezwiska</w:t>
      </w:r>
      <w:r>
        <w:rPr>
          <w:rFonts w:ascii="Times New Roman" w:hAnsi="Times New Roman"/>
          <w:sz w:val="28"/>
          <w:szCs w:val="28"/>
          <w:lang w:val="uk-UA"/>
        </w:rPr>
        <w:t xml:space="preserve">) / </w:t>
      </w:r>
      <w:r>
        <w:rPr>
          <w:rFonts w:ascii="Times New Roman" w:hAnsi="Times New Roman"/>
          <w:sz w:val="28"/>
          <w:szCs w:val="28"/>
        </w:rPr>
        <w:t>J</w:t>
      </w:r>
      <w:r>
        <w:rPr>
          <w:rFonts w:ascii="Times New Roman" w:hAnsi="Times New Roman"/>
          <w:sz w:val="28"/>
          <w:szCs w:val="28"/>
          <w:lang w:val="uk-UA"/>
        </w:rPr>
        <w:t>ó</w:t>
      </w:r>
      <w:r>
        <w:rPr>
          <w:rFonts w:ascii="Times New Roman" w:hAnsi="Times New Roman"/>
          <w:sz w:val="28"/>
          <w:szCs w:val="28"/>
        </w:rPr>
        <w:t>zef</w:t>
      </w:r>
      <w:r>
        <w:rPr>
          <w:rFonts w:ascii="Times New Roman" w:hAnsi="Times New Roman"/>
          <w:sz w:val="28"/>
          <w:szCs w:val="28"/>
          <w:lang w:val="uk-UA"/>
        </w:rPr>
        <w:t xml:space="preserve"> </w:t>
      </w:r>
      <w:r>
        <w:rPr>
          <w:rFonts w:ascii="Times New Roman" w:hAnsi="Times New Roman"/>
          <w:sz w:val="28"/>
          <w:szCs w:val="28"/>
        </w:rPr>
        <w:t>Bubak</w:t>
      </w:r>
      <w:r>
        <w:rPr>
          <w:rFonts w:ascii="Times New Roman" w:hAnsi="Times New Roman"/>
          <w:sz w:val="28"/>
          <w:szCs w:val="28"/>
          <w:lang w:val="uk-UA"/>
        </w:rPr>
        <w:t xml:space="preserve">. – </w:t>
      </w:r>
      <w:r>
        <w:rPr>
          <w:rFonts w:ascii="Times New Roman" w:hAnsi="Times New Roman"/>
          <w:sz w:val="28"/>
          <w:szCs w:val="28"/>
          <w:lang w:val="pl-PL"/>
        </w:rPr>
        <w:t>Krak</w:t>
      </w:r>
      <w:r>
        <w:rPr>
          <w:rFonts w:ascii="Times New Roman" w:hAnsi="Times New Roman"/>
          <w:sz w:val="28"/>
          <w:szCs w:val="28"/>
          <w:lang w:val="uk-UA"/>
        </w:rPr>
        <w:t>ó</w:t>
      </w:r>
      <w:r>
        <w:rPr>
          <w:rFonts w:ascii="Times New Roman" w:hAnsi="Times New Roman"/>
          <w:sz w:val="28"/>
          <w:szCs w:val="28"/>
          <w:lang w:val="pl-PL"/>
        </w:rPr>
        <w:t>w, 1992</w:t>
      </w:r>
      <w:r>
        <w:rPr>
          <w:rFonts w:ascii="Times New Roman" w:hAnsi="Times New Roman"/>
          <w:sz w:val="28"/>
          <w:szCs w:val="28"/>
          <w:lang w:val="uk-UA"/>
        </w:rPr>
        <w:t xml:space="preserve">. ― </w:t>
      </w:r>
      <w:r>
        <w:rPr>
          <w:rFonts w:ascii="Times New Roman" w:hAnsi="Times New Roman"/>
          <w:sz w:val="28"/>
          <w:szCs w:val="28"/>
          <w:lang w:val="pl-PL"/>
        </w:rPr>
        <w:t>Cz</w:t>
      </w:r>
      <w:r>
        <w:rPr>
          <w:rFonts w:ascii="Times New Roman" w:hAnsi="Times New Roman"/>
          <w:sz w:val="28"/>
          <w:szCs w:val="28"/>
          <w:lang w:val="uk-UA"/>
        </w:rPr>
        <w:t xml:space="preserve">. </w:t>
      </w:r>
      <w:r>
        <w:rPr>
          <w:rFonts w:ascii="Times New Roman" w:hAnsi="Times New Roman"/>
          <w:sz w:val="28"/>
          <w:szCs w:val="28"/>
        </w:rPr>
        <w:t>I</w:t>
      </w:r>
      <w:r>
        <w:rPr>
          <w:rFonts w:ascii="Times New Roman" w:hAnsi="Times New Roman"/>
          <w:sz w:val="28"/>
          <w:szCs w:val="28"/>
          <w:lang w:val="uk-UA"/>
        </w:rPr>
        <w:t>―</w:t>
      </w:r>
      <w:r>
        <w:rPr>
          <w:rFonts w:ascii="Times New Roman" w:hAnsi="Times New Roman"/>
          <w:sz w:val="28"/>
          <w:szCs w:val="28"/>
        </w:rPr>
        <w:t>II</w:t>
      </w:r>
      <w:r>
        <w:rPr>
          <w:rFonts w:ascii="Times New Roman" w:hAnsi="Times New Roman"/>
          <w:sz w:val="28"/>
          <w:szCs w:val="28"/>
          <w:lang w:val="uk-UA"/>
        </w:rPr>
        <w:t>.</w:t>
      </w:r>
    </w:p>
    <w:p w:rsidR="00E801C0" w:rsidRPr="00E801C0" w:rsidRDefault="00E801C0" w:rsidP="00E547E5">
      <w:pPr>
        <w:numPr>
          <w:ilvl w:val="0"/>
          <w:numId w:val="49"/>
        </w:numPr>
        <w:tabs>
          <w:tab w:val="left" w:pos="0"/>
        </w:tabs>
        <w:suppressAutoHyphens w:val="0"/>
        <w:overflowPunct w:val="0"/>
        <w:autoSpaceDE w:val="0"/>
        <w:autoSpaceDN w:val="0"/>
        <w:adjustRightInd w:val="0"/>
        <w:spacing w:line="360" w:lineRule="auto"/>
        <w:jc w:val="both"/>
        <w:textAlignment w:val="baseline"/>
        <w:rPr>
          <w:rFonts w:ascii="Times New Roman" w:hAnsi="Times New Roman"/>
          <w:sz w:val="28"/>
          <w:szCs w:val="28"/>
          <w:lang w:val="en-US"/>
        </w:rPr>
      </w:pPr>
      <w:r w:rsidRPr="00E801C0">
        <w:rPr>
          <w:rFonts w:ascii="Times New Roman" w:hAnsi="Times New Roman"/>
          <w:bCs/>
          <w:i/>
          <w:sz w:val="28"/>
          <w:szCs w:val="28"/>
          <w:lang w:val="en-US"/>
        </w:rPr>
        <w:t>Bücher</w:t>
      </w:r>
      <w:r w:rsidRPr="00E801C0">
        <w:rPr>
          <w:rFonts w:ascii="Times New Roman" w:hAnsi="Times New Roman"/>
          <w:i/>
          <w:sz w:val="28"/>
          <w:szCs w:val="28"/>
          <w:lang w:val="en-US"/>
        </w:rPr>
        <w:t xml:space="preserve"> K.</w:t>
      </w:r>
      <w:r w:rsidRPr="00E801C0">
        <w:rPr>
          <w:rFonts w:ascii="Times New Roman" w:hAnsi="Times New Roman"/>
          <w:sz w:val="28"/>
          <w:szCs w:val="28"/>
          <w:lang w:val="en-US"/>
        </w:rPr>
        <w:t xml:space="preserve"> Die Berufe der Stadt Frankfurt a. M. im Mittelalter / Karl Bücher. ― </w:t>
      </w:r>
      <w:proofErr w:type="gramStart"/>
      <w:r w:rsidRPr="00E801C0">
        <w:rPr>
          <w:rFonts w:ascii="Times New Roman" w:hAnsi="Times New Roman"/>
          <w:sz w:val="28"/>
          <w:szCs w:val="28"/>
          <w:lang w:val="en-US"/>
        </w:rPr>
        <w:t>Leipzig :</w:t>
      </w:r>
      <w:proofErr w:type="gramEnd"/>
      <w:r w:rsidRPr="00E801C0">
        <w:rPr>
          <w:rFonts w:ascii="Times New Roman" w:hAnsi="Times New Roman"/>
          <w:sz w:val="28"/>
          <w:szCs w:val="28"/>
          <w:lang w:val="en-US"/>
        </w:rPr>
        <w:t xml:space="preserve"> Teubner, 1914. ― 143 s.</w:t>
      </w:r>
    </w:p>
    <w:p w:rsidR="00E801C0" w:rsidRPr="00E801C0" w:rsidRDefault="00E801C0" w:rsidP="00E547E5">
      <w:pPr>
        <w:numPr>
          <w:ilvl w:val="0"/>
          <w:numId w:val="49"/>
        </w:numPr>
        <w:tabs>
          <w:tab w:val="left" w:pos="0"/>
        </w:tabs>
        <w:suppressAutoHyphens w:val="0"/>
        <w:overflowPunct w:val="0"/>
        <w:autoSpaceDE w:val="0"/>
        <w:autoSpaceDN w:val="0"/>
        <w:adjustRightInd w:val="0"/>
        <w:spacing w:line="360" w:lineRule="auto"/>
        <w:jc w:val="both"/>
        <w:textAlignment w:val="baseline"/>
        <w:rPr>
          <w:rFonts w:ascii="Times New Roman" w:hAnsi="Times New Roman"/>
          <w:sz w:val="28"/>
          <w:szCs w:val="28"/>
          <w:lang w:val="en-US"/>
        </w:rPr>
      </w:pPr>
      <w:r w:rsidRPr="00E801C0">
        <w:rPr>
          <w:rFonts w:ascii="Times New Roman" w:hAnsi="Times New Roman"/>
          <w:i/>
          <w:sz w:val="28"/>
          <w:szCs w:val="28"/>
          <w:lang w:val="en-US"/>
        </w:rPr>
        <w:t>Bücher K.</w:t>
      </w:r>
      <w:r w:rsidRPr="00E801C0">
        <w:rPr>
          <w:rFonts w:ascii="Times New Roman" w:hAnsi="Times New Roman"/>
          <w:sz w:val="28"/>
          <w:szCs w:val="28"/>
          <w:lang w:val="en-US"/>
        </w:rPr>
        <w:t xml:space="preserve"> Die Bevölkerung von Frankfurt </w:t>
      </w:r>
      <w:proofErr w:type="gramStart"/>
      <w:r w:rsidRPr="00E801C0">
        <w:rPr>
          <w:rFonts w:ascii="Times New Roman" w:hAnsi="Times New Roman"/>
          <w:sz w:val="28"/>
          <w:szCs w:val="28"/>
          <w:lang w:val="en-US"/>
        </w:rPr>
        <w:t>am</w:t>
      </w:r>
      <w:proofErr w:type="gramEnd"/>
      <w:r w:rsidRPr="00E801C0">
        <w:rPr>
          <w:rFonts w:ascii="Times New Roman" w:hAnsi="Times New Roman"/>
          <w:sz w:val="28"/>
          <w:szCs w:val="28"/>
          <w:lang w:val="en-US"/>
        </w:rPr>
        <w:t xml:space="preserve"> Main im XIV. </w:t>
      </w:r>
      <w:proofErr w:type="gramStart"/>
      <w:r w:rsidRPr="00E801C0">
        <w:rPr>
          <w:rFonts w:ascii="Times New Roman" w:hAnsi="Times New Roman"/>
          <w:sz w:val="28"/>
          <w:szCs w:val="28"/>
          <w:lang w:val="en-US"/>
        </w:rPr>
        <w:t>und</w:t>
      </w:r>
      <w:proofErr w:type="gramEnd"/>
      <w:r w:rsidRPr="00E801C0">
        <w:rPr>
          <w:rFonts w:ascii="Times New Roman" w:hAnsi="Times New Roman"/>
          <w:sz w:val="28"/>
          <w:szCs w:val="28"/>
          <w:lang w:val="en-US"/>
        </w:rPr>
        <w:t xml:space="preserve"> XV. Jahrhundert: Socialstatistischen Studien / Karl Bücher. ― Tübingen, 1886. ― 736 s. + XVIII s.</w:t>
      </w:r>
    </w:p>
    <w:p w:rsidR="00E801C0" w:rsidRPr="00E801C0" w:rsidRDefault="00E801C0" w:rsidP="00E547E5">
      <w:pPr>
        <w:numPr>
          <w:ilvl w:val="0"/>
          <w:numId w:val="49"/>
        </w:numPr>
        <w:tabs>
          <w:tab w:val="left" w:pos="0"/>
        </w:tabs>
        <w:suppressAutoHyphens w:val="0"/>
        <w:spacing w:line="360" w:lineRule="auto"/>
        <w:jc w:val="both"/>
        <w:rPr>
          <w:rFonts w:ascii="Times New Roman" w:hAnsi="Times New Roman"/>
          <w:sz w:val="28"/>
          <w:szCs w:val="28"/>
          <w:lang w:val="en-US"/>
        </w:rPr>
      </w:pPr>
      <w:r w:rsidRPr="00E801C0">
        <w:rPr>
          <w:rFonts w:ascii="Times New Roman" w:hAnsi="Times New Roman"/>
          <w:i/>
          <w:sz w:val="28"/>
          <w:szCs w:val="28"/>
          <w:lang w:val="en-US"/>
        </w:rPr>
        <w:lastRenderedPageBreak/>
        <w:t>Buttler D.</w:t>
      </w:r>
      <w:r w:rsidRPr="00E801C0">
        <w:rPr>
          <w:rFonts w:ascii="Times New Roman" w:hAnsi="Times New Roman"/>
          <w:sz w:val="28"/>
          <w:szCs w:val="28"/>
          <w:lang w:val="en-US"/>
        </w:rPr>
        <w:t xml:space="preserve"> Deutsche Lehnwörter im Polnischen gegen Ende des 19. Jahrhunderts / Buttler D. // Zeitschrift für Slawistik, 1986. ― </w:t>
      </w:r>
      <w:proofErr w:type="gramStart"/>
      <w:r w:rsidRPr="00E801C0">
        <w:rPr>
          <w:rFonts w:ascii="Times New Roman" w:hAnsi="Times New Roman"/>
          <w:sz w:val="28"/>
          <w:szCs w:val="28"/>
          <w:lang w:val="en-US"/>
        </w:rPr>
        <w:t>Berlin :</w:t>
      </w:r>
      <w:proofErr w:type="gramEnd"/>
      <w:r w:rsidRPr="00E801C0">
        <w:rPr>
          <w:rFonts w:ascii="Times New Roman" w:hAnsi="Times New Roman"/>
          <w:sz w:val="28"/>
          <w:szCs w:val="28"/>
          <w:lang w:val="en-US"/>
        </w:rPr>
        <w:t xml:space="preserve"> Akademie―Verlag. ― S. 559―564. ― Bd. 31.</w:t>
      </w:r>
    </w:p>
    <w:p w:rsidR="00E801C0" w:rsidRDefault="00E801C0" w:rsidP="00E547E5">
      <w:pPr>
        <w:numPr>
          <w:ilvl w:val="0"/>
          <w:numId w:val="49"/>
        </w:numPr>
        <w:tabs>
          <w:tab w:val="left" w:pos="0"/>
        </w:tabs>
        <w:suppressAutoHyphens w:val="0"/>
        <w:overflowPunct w:val="0"/>
        <w:autoSpaceDE w:val="0"/>
        <w:autoSpaceDN w:val="0"/>
        <w:adjustRightInd w:val="0"/>
        <w:spacing w:line="360" w:lineRule="auto"/>
        <w:jc w:val="both"/>
        <w:textAlignment w:val="baseline"/>
        <w:rPr>
          <w:rFonts w:ascii="Times New Roman" w:hAnsi="Times New Roman"/>
          <w:sz w:val="28"/>
          <w:szCs w:val="28"/>
          <w:lang w:val="en-GB"/>
        </w:rPr>
      </w:pPr>
      <w:r w:rsidRPr="00E801C0">
        <w:rPr>
          <w:rFonts w:ascii="Times New Roman" w:hAnsi="Times New Roman"/>
          <w:i/>
          <w:sz w:val="28"/>
          <w:szCs w:val="28"/>
          <w:lang w:val="en-US"/>
        </w:rPr>
        <w:t>Czaplicka</w:t>
      </w:r>
      <w:r>
        <w:rPr>
          <w:rFonts w:ascii="Times New Roman" w:hAnsi="Times New Roman"/>
          <w:i/>
          <w:sz w:val="28"/>
          <w:szCs w:val="28"/>
          <w:lang w:val="uk-UA"/>
        </w:rPr>
        <w:t>-</w:t>
      </w:r>
      <w:r w:rsidRPr="00E801C0">
        <w:rPr>
          <w:rFonts w:ascii="Times New Roman" w:hAnsi="Times New Roman"/>
          <w:i/>
          <w:sz w:val="28"/>
          <w:szCs w:val="28"/>
          <w:lang w:val="en-US"/>
        </w:rPr>
        <w:t>Niedbalska</w:t>
      </w:r>
      <w:r>
        <w:rPr>
          <w:rFonts w:ascii="Times New Roman" w:hAnsi="Times New Roman"/>
          <w:i/>
          <w:sz w:val="28"/>
          <w:szCs w:val="28"/>
          <w:lang w:val="uk-UA"/>
        </w:rPr>
        <w:t xml:space="preserve"> </w:t>
      </w:r>
      <w:r w:rsidRPr="00E801C0">
        <w:rPr>
          <w:rFonts w:ascii="Times New Roman" w:hAnsi="Times New Roman"/>
          <w:i/>
          <w:sz w:val="28"/>
          <w:szCs w:val="28"/>
          <w:lang w:val="en-US"/>
        </w:rPr>
        <w:t>M</w:t>
      </w:r>
      <w:r>
        <w:rPr>
          <w:rFonts w:ascii="Times New Roman" w:hAnsi="Times New Roman"/>
          <w:i/>
          <w:sz w:val="28"/>
          <w:szCs w:val="28"/>
          <w:lang w:val="uk-UA"/>
        </w:rPr>
        <w:t>.</w:t>
      </w:r>
      <w:r>
        <w:rPr>
          <w:rFonts w:ascii="Times New Roman" w:hAnsi="Times New Roman"/>
          <w:sz w:val="28"/>
          <w:szCs w:val="28"/>
          <w:lang w:val="uk-UA"/>
        </w:rPr>
        <w:t xml:space="preserve"> </w:t>
      </w:r>
      <w:r w:rsidRPr="00E801C0">
        <w:rPr>
          <w:rFonts w:ascii="Times New Roman" w:hAnsi="Times New Roman"/>
          <w:sz w:val="28"/>
          <w:szCs w:val="28"/>
          <w:lang w:val="en-US"/>
        </w:rPr>
        <w:t>Nazwiska</w:t>
      </w:r>
      <w:r>
        <w:rPr>
          <w:rFonts w:ascii="Times New Roman" w:hAnsi="Times New Roman"/>
          <w:sz w:val="28"/>
          <w:szCs w:val="28"/>
          <w:lang w:val="uk-UA"/>
        </w:rPr>
        <w:t xml:space="preserve"> </w:t>
      </w:r>
      <w:r w:rsidRPr="00E801C0">
        <w:rPr>
          <w:rFonts w:ascii="Times New Roman" w:hAnsi="Times New Roman"/>
          <w:sz w:val="28"/>
          <w:szCs w:val="28"/>
          <w:lang w:val="en-US"/>
        </w:rPr>
        <w:t>mieszka</w:t>
      </w:r>
      <w:r>
        <w:rPr>
          <w:rFonts w:ascii="Times New Roman" w:hAnsi="Times New Roman"/>
          <w:sz w:val="28"/>
          <w:szCs w:val="28"/>
          <w:lang w:val="uk-UA"/>
        </w:rPr>
        <w:t>ń</w:t>
      </w:r>
      <w:r w:rsidRPr="00E801C0">
        <w:rPr>
          <w:rFonts w:ascii="Times New Roman" w:hAnsi="Times New Roman"/>
          <w:sz w:val="28"/>
          <w:szCs w:val="28"/>
          <w:lang w:val="en-US"/>
        </w:rPr>
        <w:t>c</w:t>
      </w:r>
      <w:r>
        <w:rPr>
          <w:rFonts w:ascii="Times New Roman" w:hAnsi="Times New Roman"/>
          <w:sz w:val="28"/>
          <w:szCs w:val="28"/>
          <w:lang w:val="uk-UA"/>
        </w:rPr>
        <w:t>ó</w:t>
      </w:r>
      <w:r w:rsidRPr="00E801C0">
        <w:rPr>
          <w:rFonts w:ascii="Times New Roman" w:hAnsi="Times New Roman"/>
          <w:sz w:val="28"/>
          <w:szCs w:val="28"/>
          <w:lang w:val="en-US"/>
        </w:rPr>
        <w:t>w</w:t>
      </w:r>
      <w:r>
        <w:rPr>
          <w:rFonts w:ascii="Times New Roman" w:hAnsi="Times New Roman"/>
          <w:sz w:val="28"/>
          <w:szCs w:val="28"/>
          <w:lang w:val="uk-UA"/>
        </w:rPr>
        <w:t xml:space="preserve"> </w:t>
      </w:r>
      <w:r w:rsidRPr="00E801C0">
        <w:rPr>
          <w:rFonts w:ascii="Times New Roman" w:hAnsi="Times New Roman"/>
          <w:sz w:val="28"/>
          <w:szCs w:val="28"/>
          <w:lang w:val="en-US"/>
        </w:rPr>
        <w:t>Bydgoszczy</w:t>
      </w:r>
      <w:r>
        <w:rPr>
          <w:rFonts w:ascii="Times New Roman" w:hAnsi="Times New Roman"/>
          <w:sz w:val="28"/>
          <w:szCs w:val="28"/>
          <w:lang w:val="uk-UA"/>
        </w:rPr>
        <w:t xml:space="preserve"> </w:t>
      </w:r>
      <w:proofErr w:type="gramStart"/>
      <w:r w:rsidRPr="00E801C0">
        <w:rPr>
          <w:rFonts w:ascii="Times New Roman" w:hAnsi="Times New Roman"/>
          <w:sz w:val="28"/>
          <w:szCs w:val="28"/>
          <w:lang w:val="en-US"/>
        </w:rPr>
        <w:t>od</w:t>
      </w:r>
      <w:proofErr w:type="gramEnd"/>
      <w:r>
        <w:rPr>
          <w:rFonts w:ascii="Times New Roman" w:hAnsi="Times New Roman"/>
          <w:sz w:val="28"/>
          <w:szCs w:val="28"/>
          <w:lang w:val="uk-UA"/>
        </w:rPr>
        <w:t xml:space="preserve"> </w:t>
      </w:r>
      <w:r w:rsidRPr="00E801C0">
        <w:rPr>
          <w:rFonts w:ascii="Times New Roman" w:hAnsi="Times New Roman"/>
          <w:sz w:val="28"/>
          <w:szCs w:val="28"/>
          <w:lang w:val="en-US"/>
        </w:rPr>
        <w:t>II</w:t>
      </w:r>
      <w:r>
        <w:rPr>
          <w:rFonts w:ascii="Times New Roman" w:hAnsi="Times New Roman"/>
          <w:sz w:val="28"/>
          <w:szCs w:val="28"/>
          <w:lang w:val="uk-UA"/>
        </w:rPr>
        <w:t xml:space="preserve"> </w:t>
      </w:r>
      <w:r w:rsidRPr="00E801C0">
        <w:rPr>
          <w:rFonts w:ascii="Times New Roman" w:hAnsi="Times New Roman"/>
          <w:sz w:val="28"/>
          <w:szCs w:val="28"/>
          <w:lang w:val="en-US"/>
        </w:rPr>
        <w:t>po</w:t>
      </w:r>
      <w:r>
        <w:rPr>
          <w:rFonts w:ascii="Times New Roman" w:hAnsi="Times New Roman"/>
          <w:sz w:val="28"/>
          <w:szCs w:val="28"/>
          <w:lang w:val="uk-UA"/>
        </w:rPr>
        <w:t xml:space="preserve">ł. </w:t>
      </w:r>
      <w:r>
        <w:rPr>
          <w:rFonts w:ascii="Times New Roman" w:hAnsi="Times New Roman"/>
          <w:sz w:val="28"/>
          <w:szCs w:val="28"/>
          <w:lang w:val="en-GB"/>
        </w:rPr>
        <w:t>XV w. do I poł. XVIII w. / Maria Czaplicka</w:t>
      </w:r>
      <w:r>
        <w:rPr>
          <w:rFonts w:ascii="Times New Roman" w:hAnsi="Times New Roman"/>
          <w:sz w:val="28"/>
          <w:szCs w:val="28"/>
          <w:lang w:val="uk-UA"/>
        </w:rPr>
        <w:t>-</w:t>
      </w:r>
      <w:r>
        <w:rPr>
          <w:rFonts w:ascii="Times New Roman" w:hAnsi="Times New Roman"/>
          <w:sz w:val="28"/>
          <w:szCs w:val="28"/>
          <w:lang w:val="en-GB"/>
        </w:rPr>
        <w:t xml:space="preserve">Niedbalska.  </w:t>
      </w:r>
      <w:r>
        <w:rPr>
          <w:rFonts w:ascii="Times New Roman" w:hAnsi="Times New Roman"/>
          <w:sz w:val="28"/>
          <w:szCs w:val="28"/>
        </w:rPr>
        <w:t>―</w:t>
      </w:r>
      <w:r>
        <w:rPr>
          <w:rFonts w:ascii="Times New Roman" w:hAnsi="Times New Roman"/>
          <w:sz w:val="28"/>
          <w:szCs w:val="28"/>
          <w:lang w:val="en-GB"/>
        </w:rPr>
        <w:t xml:space="preserve"> Bydgoszcz</w:t>
      </w:r>
      <w:proofErr w:type="gramStart"/>
      <w:r>
        <w:rPr>
          <w:rFonts w:ascii="Times New Roman" w:hAnsi="Times New Roman"/>
          <w:sz w:val="28"/>
          <w:szCs w:val="28"/>
          <w:lang w:val="en-GB"/>
        </w:rPr>
        <w:t xml:space="preserve"> :</w:t>
      </w:r>
      <w:proofErr w:type="gramEnd"/>
      <w:r>
        <w:rPr>
          <w:rFonts w:ascii="Times New Roman" w:hAnsi="Times New Roman"/>
          <w:sz w:val="28"/>
          <w:szCs w:val="28"/>
          <w:lang w:val="en-GB"/>
        </w:rPr>
        <w:t xml:space="preserve"> WSP, 1996. </w:t>
      </w:r>
      <w:r>
        <w:rPr>
          <w:rFonts w:ascii="Times New Roman" w:hAnsi="Times New Roman"/>
          <w:sz w:val="28"/>
          <w:szCs w:val="28"/>
        </w:rPr>
        <w:t>―</w:t>
      </w:r>
      <w:r>
        <w:rPr>
          <w:rFonts w:ascii="Times New Roman" w:hAnsi="Times New Roman"/>
          <w:sz w:val="28"/>
          <w:szCs w:val="28"/>
          <w:lang w:val="en-GB"/>
        </w:rPr>
        <w:t xml:space="preserve"> 496 s.</w:t>
      </w:r>
    </w:p>
    <w:p w:rsidR="00E801C0" w:rsidRDefault="00E801C0" w:rsidP="00E547E5">
      <w:pPr>
        <w:numPr>
          <w:ilvl w:val="0"/>
          <w:numId w:val="49"/>
        </w:numPr>
        <w:tabs>
          <w:tab w:val="left" w:pos="0"/>
        </w:tabs>
        <w:suppressAutoHyphens w:val="0"/>
        <w:overflowPunct w:val="0"/>
        <w:autoSpaceDE w:val="0"/>
        <w:autoSpaceDN w:val="0"/>
        <w:adjustRightInd w:val="0"/>
        <w:spacing w:line="360" w:lineRule="auto"/>
        <w:jc w:val="both"/>
        <w:textAlignment w:val="baseline"/>
        <w:rPr>
          <w:rFonts w:ascii="Times New Roman" w:hAnsi="Times New Roman"/>
          <w:bCs/>
          <w:sz w:val="28"/>
          <w:szCs w:val="28"/>
          <w:lang w:val="uk-UA"/>
        </w:rPr>
      </w:pPr>
      <w:r w:rsidRPr="00E801C0">
        <w:rPr>
          <w:rFonts w:ascii="Times New Roman" w:hAnsi="Times New Roman"/>
          <w:bCs/>
          <w:i/>
          <w:sz w:val="28"/>
          <w:szCs w:val="28"/>
          <w:lang w:val="en-US"/>
        </w:rPr>
        <w:t>Deutscher Wortatlas</w:t>
      </w:r>
      <w:r w:rsidRPr="00E801C0">
        <w:rPr>
          <w:rFonts w:ascii="Times New Roman" w:hAnsi="Times New Roman"/>
          <w:bCs/>
          <w:sz w:val="28"/>
          <w:szCs w:val="28"/>
          <w:lang w:val="en-US"/>
        </w:rPr>
        <w:t xml:space="preserve"> [hrsg. von W. Mitzka (ab Bd. 5: L.E.Schmidt)].</w:t>
      </w:r>
      <w:r>
        <w:rPr>
          <w:rFonts w:ascii="Times New Roman" w:hAnsi="Times New Roman"/>
          <w:bCs/>
          <w:sz w:val="28"/>
          <w:szCs w:val="28"/>
          <w:lang w:val="uk-UA"/>
        </w:rPr>
        <w:t xml:space="preserve"> </w:t>
      </w:r>
      <w:r w:rsidRPr="00E801C0">
        <w:rPr>
          <w:rFonts w:ascii="Times New Roman" w:hAnsi="Times New Roman"/>
          <w:sz w:val="28"/>
          <w:szCs w:val="28"/>
          <w:lang w:val="en-US"/>
        </w:rPr>
        <w:t>―</w:t>
      </w:r>
      <w:r>
        <w:rPr>
          <w:rFonts w:ascii="Times New Roman" w:hAnsi="Times New Roman"/>
          <w:bCs/>
          <w:sz w:val="28"/>
          <w:szCs w:val="28"/>
          <w:lang w:val="uk-UA"/>
        </w:rPr>
        <w:t xml:space="preserve"> </w:t>
      </w:r>
      <w:r w:rsidRPr="00E801C0">
        <w:rPr>
          <w:rFonts w:ascii="Times New Roman" w:hAnsi="Times New Roman"/>
          <w:bCs/>
          <w:sz w:val="28"/>
          <w:szCs w:val="28"/>
          <w:lang w:val="en-US"/>
        </w:rPr>
        <w:t>Gießen, 1951</w:t>
      </w:r>
      <w:r w:rsidRPr="00E801C0">
        <w:rPr>
          <w:rFonts w:ascii="Times New Roman" w:hAnsi="Times New Roman"/>
          <w:sz w:val="28"/>
          <w:szCs w:val="28"/>
          <w:lang w:val="en-US"/>
        </w:rPr>
        <w:t>―</w:t>
      </w:r>
      <w:r w:rsidRPr="00E801C0">
        <w:rPr>
          <w:rFonts w:ascii="Times New Roman" w:hAnsi="Times New Roman"/>
          <w:bCs/>
          <w:sz w:val="28"/>
          <w:szCs w:val="28"/>
          <w:lang w:val="en-US"/>
        </w:rPr>
        <w:t xml:space="preserve">1980. </w:t>
      </w:r>
      <w:r w:rsidRPr="00E801C0">
        <w:rPr>
          <w:rFonts w:ascii="Times New Roman" w:hAnsi="Times New Roman"/>
          <w:sz w:val="28"/>
          <w:szCs w:val="28"/>
          <w:lang w:val="en-US"/>
        </w:rPr>
        <w:t>―</w:t>
      </w:r>
      <w:r>
        <w:rPr>
          <w:rFonts w:ascii="Times New Roman" w:hAnsi="Times New Roman"/>
          <w:bCs/>
          <w:sz w:val="28"/>
          <w:szCs w:val="28"/>
          <w:lang w:val="uk-UA"/>
        </w:rPr>
        <w:t xml:space="preserve"> </w:t>
      </w:r>
      <w:r w:rsidRPr="00E801C0">
        <w:rPr>
          <w:rFonts w:ascii="Times New Roman" w:hAnsi="Times New Roman"/>
          <w:bCs/>
          <w:sz w:val="28"/>
          <w:szCs w:val="28"/>
          <w:lang w:val="en-US"/>
        </w:rPr>
        <w:t>Bd. 1</w:t>
      </w:r>
      <w:r w:rsidRPr="00E801C0">
        <w:rPr>
          <w:rFonts w:ascii="Times New Roman" w:hAnsi="Times New Roman"/>
          <w:sz w:val="28"/>
          <w:szCs w:val="28"/>
          <w:lang w:val="en-US"/>
        </w:rPr>
        <w:t>―</w:t>
      </w:r>
      <w:r w:rsidRPr="00E801C0">
        <w:rPr>
          <w:rFonts w:ascii="Times New Roman" w:hAnsi="Times New Roman"/>
          <w:bCs/>
          <w:sz w:val="28"/>
          <w:szCs w:val="28"/>
          <w:lang w:val="en-US"/>
        </w:rPr>
        <w:t>22.</w:t>
      </w:r>
    </w:p>
    <w:p w:rsidR="00E801C0" w:rsidRPr="00E801C0" w:rsidRDefault="00E801C0" w:rsidP="00E547E5">
      <w:pPr>
        <w:numPr>
          <w:ilvl w:val="0"/>
          <w:numId w:val="49"/>
        </w:numPr>
        <w:tabs>
          <w:tab w:val="left" w:pos="0"/>
          <w:tab w:val="left" w:pos="360"/>
        </w:tabs>
        <w:suppressAutoHyphens w:val="0"/>
        <w:autoSpaceDE w:val="0"/>
        <w:autoSpaceDN w:val="0"/>
        <w:spacing w:line="360" w:lineRule="auto"/>
        <w:jc w:val="both"/>
        <w:rPr>
          <w:rFonts w:ascii="Times New Roman" w:hAnsi="Times New Roman"/>
          <w:sz w:val="28"/>
          <w:szCs w:val="28"/>
          <w:lang w:val="en-US"/>
        </w:rPr>
      </w:pPr>
      <w:r w:rsidRPr="00E801C0">
        <w:rPr>
          <w:rFonts w:ascii="Times New Roman" w:hAnsi="Times New Roman"/>
          <w:i/>
          <w:sz w:val="28"/>
          <w:szCs w:val="28"/>
          <w:lang w:val="en-US"/>
        </w:rPr>
        <w:t>Dorošenko D.</w:t>
      </w:r>
      <w:r w:rsidRPr="00E801C0">
        <w:rPr>
          <w:rFonts w:ascii="Times New Roman" w:hAnsi="Times New Roman"/>
          <w:sz w:val="28"/>
          <w:szCs w:val="28"/>
          <w:lang w:val="en-US"/>
        </w:rPr>
        <w:t xml:space="preserve"> Deutsche Elemente im Ukrainischen / Dmytro Dorošenko // Germanoslavica, (1932/33). ― S. 243―247. ― Jg. II. ― Heft 1―4.</w:t>
      </w:r>
    </w:p>
    <w:p w:rsidR="00E801C0" w:rsidRPr="00E801C0" w:rsidRDefault="00E801C0" w:rsidP="00E547E5">
      <w:pPr>
        <w:numPr>
          <w:ilvl w:val="0"/>
          <w:numId w:val="49"/>
        </w:numPr>
        <w:tabs>
          <w:tab w:val="left" w:pos="0"/>
        </w:tabs>
        <w:suppressAutoHyphens w:val="0"/>
        <w:overflowPunct w:val="0"/>
        <w:autoSpaceDE w:val="0"/>
        <w:autoSpaceDN w:val="0"/>
        <w:adjustRightInd w:val="0"/>
        <w:spacing w:line="360" w:lineRule="auto"/>
        <w:jc w:val="both"/>
        <w:textAlignment w:val="baseline"/>
        <w:rPr>
          <w:rFonts w:ascii="Times New Roman" w:hAnsi="Times New Roman"/>
          <w:bCs/>
          <w:sz w:val="28"/>
          <w:szCs w:val="28"/>
          <w:lang w:val="en-US"/>
        </w:rPr>
      </w:pPr>
      <w:r w:rsidRPr="00E801C0">
        <w:rPr>
          <w:rFonts w:ascii="Times New Roman" w:hAnsi="Times New Roman"/>
          <w:bCs/>
          <w:i/>
          <w:sz w:val="28"/>
          <w:szCs w:val="28"/>
          <w:lang w:val="en-US"/>
        </w:rPr>
        <w:t>Dziuba B.</w:t>
      </w:r>
      <w:r w:rsidRPr="00E801C0">
        <w:rPr>
          <w:rFonts w:ascii="Times New Roman" w:hAnsi="Times New Roman"/>
          <w:bCs/>
          <w:sz w:val="28"/>
          <w:szCs w:val="28"/>
          <w:lang w:val="en-US"/>
        </w:rPr>
        <w:t xml:space="preserve"> Familiennamen nach Freiburger Quellen des 12.-15</w:t>
      </w:r>
      <w:r>
        <w:rPr>
          <w:rFonts w:ascii="Times New Roman" w:hAnsi="Times New Roman"/>
          <w:bCs/>
          <w:sz w:val="28"/>
          <w:szCs w:val="28"/>
          <w:lang w:val="uk-UA"/>
        </w:rPr>
        <w:t>.</w:t>
      </w:r>
      <w:r w:rsidRPr="00E801C0">
        <w:rPr>
          <w:rFonts w:ascii="Times New Roman" w:hAnsi="Times New Roman"/>
          <w:bCs/>
          <w:sz w:val="28"/>
          <w:szCs w:val="28"/>
          <w:lang w:val="en-US"/>
        </w:rPr>
        <w:t xml:space="preserve"> Jahrhunderts / Bernhard Dziuba. </w:t>
      </w:r>
      <w:r w:rsidRPr="00E801C0">
        <w:rPr>
          <w:rFonts w:ascii="Times New Roman" w:hAnsi="Times New Roman"/>
          <w:sz w:val="28"/>
          <w:szCs w:val="28"/>
          <w:lang w:val="en-US"/>
        </w:rPr>
        <w:t>―</w:t>
      </w:r>
      <w:r w:rsidRPr="00E801C0">
        <w:rPr>
          <w:rFonts w:ascii="Times New Roman" w:hAnsi="Times New Roman"/>
          <w:bCs/>
          <w:sz w:val="28"/>
          <w:szCs w:val="28"/>
          <w:lang w:val="en-US"/>
        </w:rPr>
        <w:t xml:space="preserve"> </w:t>
      </w:r>
      <w:proofErr w:type="gramStart"/>
      <w:r w:rsidRPr="00E801C0">
        <w:rPr>
          <w:rFonts w:ascii="Times New Roman" w:hAnsi="Times New Roman"/>
          <w:bCs/>
          <w:sz w:val="28"/>
          <w:szCs w:val="28"/>
          <w:lang w:val="en-US"/>
        </w:rPr>
        <w:t>Freiburg :</w:t>
      </w:r>
      <w:proofErr w:type="gramEnd"/>
      <w:r w:rsidRPr="00E801C0">
        <w:rPr>
          <w:rFonts w:ascii="Times New Roman" w:hAnsi="Times New Roman"/>
          <w:bCs/>
          <w:sz w:val="28"/>
          <w:szCs w:val="28"/>
          <w:lang w:val="en-US"/>
        </w:rPr>
        <w:t xml:space="preserve"> Eberhart Albert Verlag, 1966. </w:t>
      </w:r>
      <w:r w:rsidRPr="00E801C0">
        <w:rPr>
          <w:rFonts w:ascii="Times New Roman" w:hAnsi="Times New Roman"/>
          <w:sz w:val="28"/>
          <w:szCs w:val="28"/>
          <w:lang w:val="en-US"/>
        </w:rPr>
        <w:t>―</w:t>
      </w:r>
      <w:r w:rsidRPr="00E801C0">
        <w:rPr>
          <w:rFonts w:ascii="Times New Roman" w:hAnsi="Times New Roman"/>
          <w:bCs/>
          <w:sz w:val="28"/>
          <w:szCs w:val="28"/>
          <w:lang w:val="en-US"/>
        </w:rPr>
        <w:t xml:space="preserve"> 196 s.</w:t>
      </w:r>
    </w:p>
    <w:p w:rsidR="00E801C0" w:rsidRPr="00E801C0" w:rsidRDefault="00E801C0" w:rsidP="00E547E5">
      <w:pPr>
        <w:numPr>
          <w:ilvl w:val="0"/>
          <w:numId w:val="49"/>
        </w:numPr>
        <w:tabs>
          <w:tab w:val="left" w:pos="0"/>
        </w:tabs>
        <w:suppressAutoHyphens w:val="0"/>
        <w:spacing w:line="360" w:lineRule="auto"/>
        <w:jc w:val="both"/>
        <w:rPr>
          <w:rFonts w:ascii="Times New Roman" w:hAnsi="Times New Roman"/>
          <w:color w:val="000000"/>
          <w:sz w:val="28"/>
          <w:szCs w:val="28"/>
          <w:lang w:val="en-US"/>
        </w:rPr>
      </w:pPr>
      <w:r w:rsidRPr="00E801C0">
        <w:rPr>
          <w:rFonts w:ascii="Times New Roman" w:hAnsi="Times New Roman"/>
          <w:i/>
          <w:color w:val="000000"/>
          <w:sz w:val="28"/>
          <w:szCs w:val="28"/>
          <w:lang w:val="en-US"/>
        </w:rPr>
        <w:t xml:space="preserve">Eggers E. </w:t>
      </w:r>
      <w:r w:rsidRPr="00E801C0">
        <w:rPr>
          <w:rFonts w:ascii="Times New Roman" w:hAnsi="Times New Roman"/>
          <w:sz w:val="28"/>
          <w:szCs w:val="28"/>
          <w:lang w:val="en-US"/>
        </w:rPr>
        <w:t>Die Phonologie der deutschen Lehnwörter</w:t>
      </w:r>
      <w:r w:rsidRPr="00E801C0">
        <w:rPr>
          <w:rFonts w:ascii="Times New Roman" w:hAnsi="Times New Roman"/>
          <w:color w:val="000000"/>
          <w:sz w:val="28"/>
          <w:szCs w:val="28"/>
          <w:lang w:val="en-US"/>
        </w:rPr>
        <w:t xml:space="preserve"> im Altpolnischen bis 1500 / Eckhard Eggers. </w:t>
      </w:r>
      <w:r w:rsidRPr="00E801C0">
        <w:rPr>
          <w:rFonts w:ascii="Times New Roman" w:hAnsi="Times New Roman"/>
          <w:sz w:val="28"/>
          <w:szCs w:val="28"/>
          <w:lang w:val="en-US"/>
        </w:rPr>
        <w:t xml:space="preserve">― </w:t>
      </w:r>
      <w:proofErr w:type="gramStart"/>
      <w:r w:rsidRPr="00E801C0">
        <w:rPr>
          <w:rFonts w:ascii="Times New Roman" w:hAnsi="Times New Roman"/>
          <w:color w:val="000000"/>
          <w:sz w:val="28"/>
          <w:szCs w:val="28"/>
          <w:lang w:val="en-US"/>
        </w:rPr>
        <w:t>München :</w:t>
      </w:r>
      <w:proofErr w:type="gramEnd"/>
      <w:r w:rsidRPr="00E801C0">
        <w:rPr>
          <w:rFonts w:ascii="Times New Roman" w:hAnsi="Times New Roman"/>
          <w:color w:val="000000"/>
          <w:sz w:val="28"/>
          <w:szCs w:val="28"/>
          <w:lang w:val="en-US"/>
        </w:rPr>
        <w:t xml:space="preserve"> Sagner, 1988. </w:t>
      </w:r>
      <w:r w:rsidRPr="00E801C0">
        <w:rPr>
          <w:rFonts w:ascii="Times New Roman" w:hAnsi="Times New Roman"/>
          <w:sz w:val="28"/>
          <w:szCs w:val="28"/>
          <w:lang w:val="en-US"/>
        </w:rPr>
        <w:t>―</w:t>
      </w:r>
      <w:r w:rsidRPr="00E801C0">
        <w:rPr>
          <w:rFonts w:ascii="Times New Roman" w:hAnsi="Times New Roman"/>
          <w:color w:val="000000"/>
          <w:sz w:val="28"/>
          <w:szCs w:val="28"/>
          <w:lang w:val="en-US"/>
        </w:rPr>
        <w:t xml:space="preserve"> 221 s.</w:t>
      </w:r>
    </w:p>
    <w:p w:rsidR="00E801C0" w:rsidRDefault="00E801C0" w:rsidP="00E547E5">
      <w:pPr>
        <w:numPr>
          <w:ilvl w:val="0"/>
          <w:numId w:val="49"/>
        </w:numPr>
        <w:tabs>
          <w:tab w:val="left" w:pos="0"/>
        </w:tabs>
        <w:suppressAutoHyphens w:val="0"/>
        <w:autoSpaceDN w:val="0"/>
        <w:spacing w:line="360" w:lineRule="auto"/>
        <w:jc w:val="both"/>
        <w:textAlignment w:val="baseline"/>
        <w:rPr>
          <w:rFonts w:ascii="Times New Roman" w:hAnsi="Times New Roman"/>
          <w:color w:val="000000"/>
          <w:sz w:val="28"/>
          <w:szCs w:val="28"/>
        </w:rPr>
      </w:pPr>
      <w:r w:rsidRPr="00E801C0">
        <w:rPr>
          <w:rFonts w:ascii="Times New Roman" w:hAnsi="Times New Roman"/>
          <w:i/>
          <w:color w:val="000000"/>
          <w:sz w:val="28"/>
          <w:szCs w:val="28"/>
          <w:lang w:val="en-US"/>
        </w:rPr>
        <w:t>Etymologisches</w:t>
      </w:r>
      <w:r w:rsidRPr="00E801C0">
        <w:rPr>
          <w:rFonts w:ascii="Times New Roman" w:hAnsi="Times New Roman"/>
          <w:color w:val="000000"/>
          <w:sz w:val="28"/>
          <w:szCs w:val="28"/>
          <w:lang w:val="en-US"/>
        </w:rPr>
        <w:t xml:space="preserve"> Wörterbuch des Deutschen </w:t>
      </w:r>
      <w:r w:rsidRPr="00E801C0">
        <w:rPr>
          <w:rFonts w:ascii="Times New Roman" w:hAnsi="Times New Roman"/>
          <w:sz w:val="28"/>
          <w:szCs w:val="28"/>
          <w:lang w:val="en-US"/>
        </w:rPr>
        <w:t>[</w:t>
      </w:r>
      <w:r w:rsidRPr="00E801C0">
        <w:rPr>
          <w:rFonts w:ascii="Times New Roman" w:hAnsi="Times New Roman"/>
          <w:color w:val="000000"/>
          <w:sz w:val="28"/>
          <w:szCs w:val="28"/>
          <w:lang w:val="en-US"/>
        </w:rPr>
        <w:t>Leitung von Wolfgang Pfeifer</w:t>
      </w:r>
      <w:r w:rsidRPr="00E801C0">
        <w:rPr>
          <w:rFonts w:ascii="Times New Roman" w:hAnsi="Times New Roman"/>
          <w:sz w:val="28"/>
          <w:szCs w:val="28"/>
          <w:lang w:val="en-US"/>
        </w:rPr>
        <w:t>].</w:t>
      </w:r>
      <w:r w:rsidRPr="00E801C0">
        <w:rPr>
          <w:rFonts w:ascii="Times New Roman" w:hAnsi="Times New Roman"/>
          <w:color w:val="000000"/>
          <w:sz w:val="28"/>
          <w:szCs w:val="28"/>
          <w:lang w:val="en-US"/>
        </w:rPr>
        <w:t xml:space="preserve"> </w:t>
      </w:r>
      <w:r w:rsidRPr="00E801C0">
        <w:rPr>
          <w:rFonts w:ascii="Times New Roman" w:hAnsi="Times New Roman"/>
          <w:sz w:val="28"/>
          <w:szCs w:val="28"/>
          <w:lang w:val="en-US"/>
        </w:rPr>
        <w:t>―</w:t>
      </w:r>
      <w:r w:rsidRPr="00E801C0">
        <w:rPr>
          <w:rFonts w:ascii="Times New Roman" w:hAnsi="Times New Roman"/>
          <w:color w:val="000000"/>
          <w:sz w:val="28"/>
          <w:szCs w:val="28"/>
          <w:lang w:val="en-US"/>
        </w:rPr>
        <w:t xml:space="preserve"> 6. </w:t>
      </w:r>
      <w:proofErr w:type="gramStart"/>
      <w:r w:rsidRPr="00E801C0">
        <w:rPr>
          <w:rFonts w:ascii="Times New Roman" w:hAnsi="Times New Roman"/>
          <w:color w:val="000000"/>
          <w:sz w:val="28"/>
          <w:szCs w:val="28"/>
          <w:lang w:val="en-US"/>
        </w:rPr>
        <w:t>ungek</w:t>
      </w:r>
      <w:proofErr w:type="gramEnd"/>
      <w:r w:rsidRPr="00E801C0">
        <w:rPr>
          <w:rFonts w:ascii="Times New Roman" w:hAnsi="Times New Roman"/>
          <w:color w:val="000000"/>
          <w:sz w:val="28"/>
          <w:szCs w:val="28"/>
          <w:lang w:val="en-US"/>
        </w:rPr>
        <w:t xml:space="preserve">. </w:t>
      </w:r>
      <w:proofErr w:type="gramStart"/>
      <w:r w:rsidRPr="00E801C0">
        <w:rPr>
          <w:rFonts w:ascii="Times New Roman" w:hAnsi="Times New Roman"/>
          <w:color w:val="000000"/>
          <w:sz w:val="28"/>
          <w:szCs w:val="28"/>
          <w:lang w:val="en-US"/>
        </w:rPr>
        <w:t>durchgeseh</w:t>
      </w:r>
      <w:proofErr w:type="gramEnd"/>
      <w:r w:rsidRPr="00E801C0">
        <w:rPr>
          <w:rFonts w:ascii="Times New Roman" w:hAnsi="Times New Roman"/>
          <w:color w:val="000000"/>
          <w:sz w:val="28"/>
          <w:szCs w:val="28"/>
          <w:lang w:val="en-US"/>
        </w:rPr>
        <w:t xml:space="preserve">. </w:t>
      </w:r>
      <w:r>
        <w:rPr>
          <w:rFonts w:ascii="Times New Roman" w:hAnsi="Times New Roman"/>
          <w:color w:val="000000"/>
          <w:sz w:val="28"/>
          <w:szCs w:val="28"/>
        </w:rPr>
        <w:t xml:space="preserve">Aufl. </w:t>
      </w:r>
      <w:r>
        <w:rPr>
          <w:rFonts w:ascii="Times New Roman" w:hAnsi="Times New Roman"/>
          <w:sz w:val="28"/>
          <w:szCs w:val="28"/>
        </w:rPr>
        <w:t>―</w:t>
      </w:r>
      <w:r>
        <w:rPr>
          <w:rFonts w:ascii="Times New Roman" w:hAnsi="Times New Roman"/>
          <w:color w:val="000000"/>
          <w:sz w:val="28"/>
          <w:szCs w:val="28"/>
        </w:rPr>
        <w:t xml:space="preserve"> München</w:t>
      </w:r>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 xml:space="preserve"> dtv, 2003. </w:t>
      </w:r>
      <w:r>
        <w:rPr>
          <w:rFonts w:ascii="Times New Roman" w:hAnsi="Times New Roman"/>
          <w:sz w:val="28"/>
          <w:szCs w:val="28"/>
        </w:rPr>
        <w:t>―</w:t>
      </w:r>
      <w:r>
        <w:rPr>
          <w:rFonts w:ascii="Times New Roman" w:hAnsi="Times New Roman"/>
          <w:color w:val="000000"/>
          <w:sz w:val="28"/>
          <w:szCs w:val="28"/>
        </w:rPr>
        <w:t xml:space="preserve"> 1665 s.</w:t>
      </w:r>
    </w:p>
    <w:p w:rsidR="00E801C0" w:rsidRPr="00E801C0" w:rsidRDefault="00E801C0" w:rsidP="00E547E5">
      <w:pPr>
        <w:numPr>
          <w:ilvl w:val="0"/>
          <w:numId w:val="49"/>
        </w:numPr>
        <w:tabs>
          <w:tab w:val="left" w:pos="0"/>
        </w:tabs>
        <w:suppressAutoHyphens w:val="0"/>
        <w:overflowPunct w:val="0"/>
        <w:autoSpaceDE w:val="0"/>
        <w:autoSpaceDN w:val="0"/>
        <w:adjustRightInd w:val="0"/>
        <w:spacing w:line="360" w:lineRule="auto"/>
        <w:jc w:val="both"/>
        <w:textAlignment w:val="baseline"/>
        <w:rPr>
          <w:rFonts w:ascii="Times New Roman" w:hAnsi="Times New Roman"/>
          <w:sz w:val="28"/>
          <w:szCs w:val="28"/>
          <w:lang w:val="en-US"/>
        </w:rPr>
      </w:pPr>
      <w:r w:rsidRPr="00E801C0">
        <w:rPr>
          <w:rFonts w:ascii="Times New Roman" w:hAnsi="Times New Roman"/>
          <w:i/>
          <w:sz w:val="28"/>
          <w:szCs w:val="28"/>
          <w:lang w:val="en-US"/>
        </w:rPr>
        <w:t>Fallersleben H. v.</w:t>
      </w:r>
      <w:r w:rsidRPr="00E801C0">
        <w:rPr>
          <w:rFonts w:ascii="Times New Roman" w:hAnsi="Times New Roman"/>
          <w:sz w:val="28"/>
          <w:szCs w:val="28"/>
          <w:lang w:val="en-US"/>
        </w:rPr>
        <w:t xml:space="preserve"> Beiträge zu einem schlesischen Wörterbuche / H. v. Fallersleben ― </w:t>
      </w:r>
      <w:proofErr w:type="gramStart"/>
      <w:r w:rsidRPr="00E801C0">
        <w:rPr>
          <w:rFonts w:ascii="Times New Roman" w:hAnsi="Times New Roman"/>
          <w:sz w:val="28"/>
          <w:szCs w:val="28"/>
          <w:lang w:val="en-US"/>
        </w:rPr>
        <w:t>Nürnberg :</w:t>
      </w:r>
      <w:proofErr w:type="gramEnd"/>
      <w:r w:rsidRPr="00E801C0">
        <w:rPr>
          <w:rFonts w:ascii="Times New Roman" w:hAnsi="Times New Roman"/>
          <w:sz w:val="28"/>
          <w:szCs w:val="28"/>
          <w:lang w:val="en-US"/>
        </w:rPr>
        <w:t xml:space="preserve"> Mäsch, 1857. ― 30 s.</w:t>
      </w:r>
    </w:p>
    <w:p w:rsidR="00E801C0" w:rsidRPr="00E801C0" w:rsidRDefault="00E801C0" w:rsidP="00E547E5">
      <w:pPr>
        <w:numPr>
          <w:ilvl w:val="0"/>
          <w:numId w:val="49"/>
        </w:numPr>
        <w:tabs>
          <w:tab w:val="clear" w:pos="907"/>
          <w:tab w:val="left" w:pos="0"/>
          <w:tab w:val="left" w:pos="905"/>
        </w:tabs>
        <w:suppressAutoHyphens w:val="0"/>
        <w:overflowPunct w:val="0"/>
        <w:autoSpaceDE w:val="0"/>
        <w:autoSpaceDN w:val="0"/>
        <w:adjustRightInd w:val="0"/>
        <w:spacing w:line="360" w:lineRule="auto"/>
        <w:jc w:val="both"/>
        <w:textAlignment w:val="baseline"/>
        <w:rPr>
          <w:rFonts w:ascii="Times New Roman" w:hAnsi="Times New Roman"/>
          <w:sz w:val="28"/>
          <w:szCs w:val="28"/>
          <w:lang w:val="en-US"/>
        </w:rPr>
      </w:pPr>
      <w:r w:rsidRPr="00E801C0">
        <w:rPr>
          <w:rFonts w:ascii="Times New Roman" w:hAnsi="Times New Roman"/>
          <w:i/>
          <w:sz w:val="28"/>
          <w:szCs w:val="28"/>
          <w:lang w:val="en-US"/>
        </w:rPr>
        <w:t>Frenzel M.</w:t>
      </w:r>
      <w:r w:rsidRPr="00E801C0">
        <w:rPr>
          <w:rFonts w:ascii="Times New Roman" w:hAnsi="Times New Roman"/>
          <w:sz w:val="28"/>
          <w:szCs w:val="28"/>
          <w:lang w:val="en-US"/>
        </w:rPr>
        <w:t xml:space="preserve"> Die Handwerkerbezeichnungen im Westslawischen: Diss. zur Erlangung des Doktorgrades / Maria Frenzel. ― Berlin, 1969. ― 195 s</w:t>
      </w:r>
      <w:r w:rsidRPr="00E801C0">
        <w:rPr>
          <w:rFonts w:ascii="Times New Roman" w:hAnsi="Times New Roman"/>
          <w:bCs/>
          <w:sz w:val="28"/>
          <w:szCs w:val="28"/>
          <w:lang w:val="en-US" w:eastAsia="uk-UA"/>
        </w:rPr>
        <w:t>.</w:t>
      </w:r>
    </w:p>
    <w:p w:rsidR="00E801C0" w:rsidRDefault="00E801C0" w:rsidP="00E547E5">
      <w:pPr>
        <w:numPr>
          <w:ilvl w:val="0"/>
          <w:numId w:val="49"/>
        </w:numPr>
        <w:tabs>
          <w:tab w:val="left" w:pos="0"/>
        </w:tabs>
        <w:suppressAutoHyphens w:val="0"/>
        <w:overflowPunct w:val="0"/>
        <w:autoSpaceDE w:val="0"/>
        <w:autoSpaceDN w:val="0"/>
        <w:adjustRightInd w:val="0"/>
        <w:spacing w:line="360" w:lineRule="auto"/>
        <w:jc w:val="both"/>
        <w:textAlignment w:val="baseline"/>
        <w:rPr>
          <w:rFonts w:ascii="Times New Roman" w:hAnsi="Times New Roman"/>
          <w:sz w:val="28"/>
          <w:szCs w:val="28"/>
        </w:rPr>
      </w:pPr>
      <w:r w:rsidRPr="00E801C0">
        <w:rPr>
          <w:rFonts w:ascii="Times New Roman" w:hAnsi="Times New Roman"/>
          <w:i/>
          <w:sz w:val="28"/>
          <w:szCs w:val="28"/>
          <w:lang w:val="en-US"/>
        </w:rPr>
        <w:t>Frischbier H.</w:t>
      </w:r>
      <w:r w:rsidRPr="00E801C0">
        <w:rPr>
          <w:rFonts w:ascii="Times New Roman" w:hAnsi="Times New Roman"/>
          <w:sz w:val="28"/>
          <w:szCs w:val="28"/>
          <w:lang w:val="en-US"/>
        </w:rPr>
        <w:t xml:space="preserve"> Preussisches Wörterbuch: ost- und westpreußische Provinzialismen in alphabetischer Folge / H. Frischbier. ― </w:t>
      </w:r>
      <w:proofErr w:type="gramStart"/>
      <w:r w:rsidRPr="00E801C0">
        <w:rPr>
          <w:rFonts w:ascii="Times New Roman" w:hAnsi="Times New Roman"/>
          <w:sz w:val="28"/>
          <w:szCs w:val="28"/>
          <w:lang w:val="en-US"/>
        </w:rPr>
        <w:t>Berlin :</w:t>
      </w:r>
      <w:proofErr w:type="gramEnd"/>
      <w:r w:rsidRPr="00E801C0">
        <w:rPr>
          <w:rFonts w:ascii="Times New Roman" w:hAnsi="Times New Roman"/>
          <w:sz w:val="28"/>
          <w:szCs w:val="28"/>
          <w:lang w:val="en-US"/>
        </w:rPr>
        <w:t xml:space="preserve"> Enslin, 1882―1883. ― Bd. </w:t>
      </w:r>
      <w:r>
        <w:rPr>
          <w:rFonts w:ascii="Times New Roman" w:hAnsi="Times New Roman"/>
          <w:sz w:val="28"/>
          <w:szCs w:val="28"/>
        </w:rPr>
        <w:t>I―II.</w:t>
      </w:r>
    </w:p>
    <w:p w:rsidR="00E801C0" w:rsidRPr="00E801C0" w:rsidRDefault="00E801C0" w:rsidP="00E547E5">
      <w:pPr>
        <w:pStyle w:val="afffffff9"/>
        <w:numPr>
          <w:ilvl w:val="0"/>
          <w:numId w:val="49"/>
        </w:numPr>
        <w:tabs>
          <w:tab w:val="left" w:pos="0"/>
        </w:tabs>
        <w:suppressAutoHyphens w:val="0"/>
        <w:jc w:val="both"/>
        <w:rPr>
          <w:b/>
          <w:bCs/>
          <w:sz w:val="24"/>
          <w:lang w:val="en-US"/>
        </w:rPr>
      </w:pPr>
      <w:proofErr w:type="gramStart"/>
      <w:r w:rsidRPr="00E801C0">
        <w:rPr>
          <w:b/>
          <w:i/>
          <w:lang w:val="en-US"/>
        </w:rPr>
        <w:t>Gluth Kl.</w:t>
      </w:r>
      <w:proofErr w:type="gramEnd"/>
      <w:r w:rsidRPr="00E801C0">
        <w:rPr>
          <w:b/>
          <w:lang w:val="en-US"/>
        </w:rPr>
        <w:t xml:space="preserve"> Die Theorie von der mittelalterlichen Arbeitsteilung im Lichte der Benennungsmotivik deutsch-mundartlicher </w:t>
      </w:r>
      <w:proofErr w:type="gramStart"/>
      <w:r w:rsidRPr="00E801C0">
        <w:rPr>
          <w:b/>
          <w:lang w:val="en-US"/>
        </w:rPr>
        <w:lastRenderedPageBreak/>
        <w:t>Handwerkerbezeichnungen :</w:t>
      </w:r>
      <w:proofErr w:type="gramEnd"/>
      <w:r w:rsidRPr="00E801C0">
        <w:rPr>
          <w:b/>
          <w:lang w:val="en-US"/>
        </w:rPr>
        <w:t xml:space="preserve"> eine vergleichende Untersuchung auf der Grundlage onomastischen und appellativischen Materials: Diss. zur Erlangung des Doktorgrades / Klaus Gluth</w:t>
      </w:r>
      <w:r w:rsidRPr="00E801C0">
        <w:rPr>
          <w:b/>
          <w:szCs w:val="28"/>
          <w:lang w:val="en-US"/>
        </w:rPr>
        <w:t xml:space="preserve">. </w:t>
      </w:r>
      <w:r w:rsidRPr="00E801C0">
        <w:rPr>
          <w:b/>
          <w:lang w:val="en-US"/>
        </w:rPr>
        <w:t xml:space="preserve"> </w:t>
      </w:r>
      <w:proofErr w:type="gramStart"/>
      <w:r w:rsidRPr="00E801C0">
        <w:rPr>
          <w:b/>
          <w:szCs w:val="28"/>
          <w:lang w:val="en-US"/>
        </w:rPr>
        <w:t>―</w:t>
      </w:r>
      <w:r w:rsidRPr="00E801C0">
        <w:rPr>
          <w:b/>
          <w:lang w:val="en-US"/>
        </w:rPr>
        <w:t xml:space="preserve"> Marburg, 1971.</w:t>
      </w:r>
      <w:proofErr w:type="gramEnd"/>
      <w:r w:rsidRPr="00E801C0">
        <w:rPr>
          <w:b/>
          <w:lang w:val="en-US"/>
        </w:rPr>
        <w:t xml:space="preserve"> </w:t>
      </w:r>
      <w:r w:rsidRPr="00E801C0">
        <w:rPr>
          <w:b/>
          <w:szCs w:val="28"/>
          <w:lang w:val="en-US"/>
        </w:rPr>
        <w:t>―</w:t>
      </w:r>
      <w:r w:rsidRPr="00E801C0">
        <w:rPr>
          <w:b/>
          <w:lang w:val="en-US"/>
        </w:rPr>
        <w:t xml:space="preserve"> 120 s. + LV s.</w:t>
      </w:r>
    </w:p>
    <w:p w:rsidR="00E801C0" w:rsidRPr="00E801C0" w:rsidRDefault="00E801C0" w:rsidP="00E547E5">
      <w:pPr>
        <w:pStyle w:val="afffffff9"/>
        <w:numPr>
          <w:ilvl w:val="0"/>
          <w:numId w:val="49"/>
        </w:numPr>
        <w:tabs>
          <w:tab w:val="left" w:pos="0"/>
        </w:tabs>
        <w:suppressAutoHyphens w:val="0"/>
        <w:jc w:val="both"/>
        <w:rPr>
          <w:b/>
          <w:lang w:val="en-US"/>
        </w:rPr>
      </w:pPr>
      <w:r w:rsidRPr="00E801C0">
        <w:rPr>
          <w:b/>
          <w:i/>
          <w:lang w:val="en-US"/>
        </w:rPr>
        <w:t>Götze A.</w:t>
      </w:r>
      <w:r w:rsidRPr="00E801C0">
        <w:rPr>
          <w:b/>
          <w:lang w:val="en-US"/>
        </w:rPr>
        <w:t xml:space="preserve"> Deutsche Handwerkernamen / Alfred Götze // Sonderausdruck Neuen Jahrbüchern. ― </w:t>
      </w:r>
      <w:proofErr w:type="gramStart"/>
      <w:r w:rsidRPr="00E801C0">
        <w:rPr>
          <w:b/>
          <w:lang w:val="en-US"/>
        </w:rPr>
        <w:t>Leipzig :</w:t>
      </w:r>
      <w:proofErr w:type="gramEnd"/>
      <w:r w:rsidRPr="00E801C0">
        <w:rPr>
          <w:b/>
          <w:lang w:val="en-US"/>
        </w:rPr>
        <w:t xml:space="preserve"> Teubner, 1918. </w:t>
      </w:r>
      <w:proofErr w:type="gramStart"/>
      <w:r w:rsidRPr="00E801C0">
        <w:rPr>
          <w:b/>
          <w:lang w:val="en-US"/>
        </w:rPr>
        <w:t>― S. 125―137.</w:t>
      </w:r>
      <w:proofErr w:type="gramEnd"/>
      <w:r w:rsidRPr="00E801C0">
        <w:rPr>
          <w:b/>
          <w:lang w:val="en-US"/>
        </w:rPr>
        <w:t xml:space="preserve"> </w:t>
      </w:r>
      <w:proofErr w:type="gramStart"/>
      <w:r w:rsidRPr="00E801C0">
        <w:rPr>
          <w:b/>
          <w:lang w:val="en-US"/>
        </w:rPr>
        <w:t>― Bd. XLI.</w:t>
      </w:r>
      <w:proofErr w:type="gramEnd"/>
      <w:r w:rsidRPr="00E801C0">
        <w:rPr>
          <w:b/>
          <w:lang w:val="en-US"/>
        </w:rPr>
        <w:t xml:space="preserve"> </w:t>
      </w:r>
      <w:proofErr w:type="gramStart"/>
      <w:r w:rsidRPr="00E801C0">
        <w:rPr>
          <w:b/>
          <w:lang w:val="en-US"/>
        </w:rPr>
        <w:t>― Heft 3.</w:t>
      </w:r>
      <w:proofErr w:type="gramEnd"/>
      <w:r w:rsidRPr="00E801C0">
        <w:rPr>
          <w:b/>
          <w:lang w:val="en-US"/>
        </w:rPr>
        <w:t xml:space="preserve"> </w:t>
      </w:r>
    </w:p>
    <w:p w:rsidR="00E801C0" w:rsidRDefault="00E801C0" w:rsidP="00E547E5">
      <w:pPr>
        <w:numPr>
          <w:ilvl w:val="0"/>
          <w:numId w:val="49"/>
        </w:numPr>
        <w:tabs>
          <w:tab w:val="clear" w:pos="907"/>
          <w:tab w:val="left" w:pos="0"/>
          <w:tab w:val="left" w:pos="905"/>
        </w:tabs>
        <w:suppressAutoHyphens w:val="0"/>
        <w:overflowPunct w:val="0"/>
        <w:autoSpaceDE w:val="0"/>
        <w:autoSpaceDN w:val="0"/>
        <w:adjustRightInd w:val="0"/>
        <w:spacing w:line="360" w:lineRule="auto"/>
        <w:jc w:val="both"/>
        <w:textAlignment w:val="baseline"/>
        <w:rPr>
          <w:rFonts w:ascii="Times New Roman" w:hAnsi="Times New Roman"/>
          <w:sz w:val="28"/>
          <w:szCs w:val="28"/>
          <w:lang w:val="uk-UA"/>
        </w:rPr>
      </w:pPr>
      <w:r w:rsidRPr="00E801C0">
        <w:rPr>
          <w:rFonts w:ascii="Times New Roman" w:hAnsi="Times New Roman"/>
          <w:i/>
          <w:sz w:val="28"/>
          <w:szCs w:val="28"/>
          <w:lang w:val="en-US"/>
        </w:rPr>
        <w:t>Grimm J., W.</w:t>
      </w:r>
      <w:r w:rsidRPr="00E801C0">
        <w:rPr>
          <w:rFonts w:ascii="Times New Roman" w:hAnsi="Times New Roman"/>
          <w:sz w:val="28"/>
          <w:szCs w:val="28"/>
          <w:lang w:val="en-US"/>
        </w:rPr>
        <w:t xml:space="preserve"> Deutsches Wörterbuch / J. Grimm, W. Grimm. ― </w:t>
      </w:r>
      <w:proofErr w:type="gramStart"/>
      <w:r w:rsidRPr="00E801C0">
        <w:rPr>
          <w:rFonts w:ascii="Times New Roman" w:hAnsi="Times New Roman"/>
          <w:sz w:val="28"/>
          <w:szCs w:val="28"/>
          <w:lang w:val="en-US"/>
        </w:rPr>
        <w:t>München :</w:t>
      </w:r>
      <w:proofErr w:type="gramEnd"/>
      <w:r w:rsidRPr="00E801C0">
        <w:rPr>
          <w:rFonts w:ascii="Times New Roman" w:hAnsi="Times New Roman"/>
          <w:sz w:val="28"/>
          <w:szCs w:val="28"/>
          <w:lang w:val="en-US"/>
        </w:rPr>
        <w:t xml:space="preserve"> Deutscher Taschenbuch Verl., 1984 [Nachdr. </w:t>
      </w:r>
      <w:r>
        <w:rPr>
          <w:rFonts w:ascii="Times New Roman" w:hAnsi="Times New Roman"/>
          <w:sz w:val="28"/>
          <w:szCs w:val="28"/>
        </w:rPr>
        <w:t>1854</w:t>
      </w:r>
      <w:r>
        <w:rPr>
          <w:rFonts w:ascii="Times New Roman" w:hAnsi="Times New Roman"/>
          <w:bCs/>
          <w:sz w:val="28"/>
          <w:szCs w:val="28"/>
          <w:lang w:val="uk-UA" w:eastAsia="uk-UA"/>
        </w:rPr>
        <w:t>–</w:t>
      </w:r>
      <w:r>
        <w:rPr>
          <w:rFonts w:ascii="Times New Roman" w:hAnsi="Times New Roman"/>
          <w:sz w:val="28"/>
          <w:szCs w:val="28"/>
        </w:rPr>
        <w:t>1971]. ― Bd. 1</w:t>
      </w:r>
      <w:r>
        <w:rPr>
          <w:rFonts w:ascii="Times New Roman" w:hAnsi="Times New Roman"/>
          <w:bCs/>
          <w:sz w:val="28"/>
          <w:szCs w:val="28"/>
          <w:lang w:eastAsia="uk-UA"/>
        </w:rPr>
        <w:t>―</w:t>
      </w:r>
      <w:r>
        <w:rPr>
          <w:rFonts w:ascii="Times New Roman" w:hAnsi="Times New Roman"/>
          <w:sz w:val="28"/>
          <w:szCs w:val="28"/>
        </w:rPr>
        <w:t>33.</w:t>
      </w:r>
    </w:p>
    <w:p w:rsidR="00E801C0" w:rsidRDefault="00E801C0" w:rsidP="00E547E5">
      <w:pPr>
        <w:pStyle w:val="afffffff9"/>
        <w:numPr>
          <w:ilvl w:val="0"/>
          <w:numId w:val="49"/>
        </w:numPr>
        <w:tabs>
          <w:tab w:val="left" w:pos="0"/>
        </w:tabs>
        <w:suppressAutoHyphens w:val="0"/>
        <w:jc w:val="both"/>
        <w:rPr>
          <w:b/>
          <w:bCs/>
          <w:szCs w:val="28"/>
        </w:rPr>
      </w:pPr>
      <w:r w:rsidRPr="00E801C0">
        <w:rPr>
          <w:b/>
          <w:i/>
          <w:lang w:val="en-US"/>
        </w:rPr>
        <w:t>Hahn W. v.</w:t>
      </w:r>
      <w:r w:rsidRPr="00E801C0">
        <w:rPr>
          <w:b/>
          <w:lang w:val="en-US"/>
        </w:rPr>
        <w:t xml:space="preserve"> Darmstätder Familiennamen bis zum Ende des 16. </w:t>
      </w:r>
      <w:proofErr w:type="gramStart"/>
      <w:r w:rsidRPr="00E801C0">
        <w:rPr>
          <w:b/>
          <w:lang w:val="en-US"/>
        </w:rPr>
        <w:t xml:space="preserve">Jahrhunderts / </w:t>
      </w:r>
      <w:r w:rsidRPr="00E801C0">
        <w:rPr>
          <w:b/>
          <w:i/>
          <w:lang w:val="en-US"/>
        </w:rPr>
        <w:t>W. v. Hahn</w:t>
      </w:r>
      <w:r w:rsidRPr="00E801C0">
        <w:rPr>
          <w:b/>
          <w:lang w:val="en-US"/>
        </w:rPr>
        <w:t>.</w:t>
      </w:r>
      <w:proofErr w:type="gramEnd"/>
      <w:r w:rsidRPr="00E801C0">
        <w:rPr>
          <w:b/>
          <w:lang w:val="en-US"/>
        </w:rPr>
        <w:t xml:space="preserve"> ― </w:t>
      </w:r>
      <w:proofErr w:type="gramStart"/>
      <w:r w:rsidRPr="00E801C0">
        <w:rPr>
          <w:b/>
          <w:lang w:val="en-US"/>
        </w:rPr>
        <w:t>Amsterdam :</w:t>
      </w:r>
      <w:proofErr w:type="gramEnd"/>
      <w:r w:rsidRPr="00E801C0">
        <w:rPr>
          <w:b/>
          <w:lang w:val="en-US"/>
        </w:rPr>
        <w:t xml:space="preserve"> Swets &amp; Zeitlinger N.V., 1939 [Nachdr. </w:t>
      </w:r>
      <w:proofErr w:type="gramStart"/>
      <w:r>
        <w:rPr>
          <w:b/>
        </w:rPr>
        <w:t xml:space="preserve">von 1939]. </w:t>
      </w:r>
      <w:r>
        <w:rPr>
          <w:b/>
          <w:szCs w:val="28"/>
        </w:rPr>
        <w:t>―</w:t>
      </w:r>
      <w:r>
        <w:rPr>
          <w:b/>
        </w:rPr>
        <w:t xml:space="preserve"> 74 s.</w:t>
      </w:r>
      <w:proofErr w:type="gramEnd"/>
    </w:p>
    <w:p w:rsidR="00E801C0" w:rsidRPr="00E801C0" w:rsidRDefault="00E801C0" w:rsidP="00E547E5">
      <w:pPr>
        <w:pStyle w:val="afffffff9"/>
        <w:numPr>
          <w:ilvl w:val="0"/>
          <w:numId w:val="49"/>
        </w:numPr>
        <w:tabs>
          <w:tab w:val="left" w:pos="0"/>
        </w:tabs>
        <w:suppressAutoHyphens w:val="0"/>
        <w:jc w:val="both"/>
        <w:rPr>
          <w:b/>
          <w:bCs/>
          <w:szCs w:val="28"/>
          <w:lang w:val="en-US"/>
        </w:rPr>
      </w:pPr>
      <w:r w:rsidRPr="00E801C0">
        <w:rPr>
          <w:b/>
          <w:bCs/>
          <w:i/>
          <w:szCs w:val="28"/>
          <w:lang w:val="en-US"/>
        </w:rPr>
        <w:t>Hildebrandt R.</w:t>
      </w:r>
      <w:r w:rsidRPr="00E801C0">
        <w:rPr>
          <w:b/>
          <w:bCs/>
          <w:szCs w:val="28"/>
          <w:lang w:val="en-US"/>
        </w:rPr>
        <w:t xml:space="preserve"> Sachaspekte zu den Handwerkerkarten im Deutschen Wortatlas / </w:t>
      </w:r>
      <w:r w:rsidRPr="00E801C0">
        <w:rPr>
          <w:b/>
          <w:bCs/>
          <w:i/>
          <w:szCs w:val="28"/>
          <w:lang w:val="en-US"/>
        </w:rPr>
        <w:t xml:space="preserve">R. Hildebrandt // </w:t>
      </w:r>
      <w:r w:rsidRPr="00E801C0">
        <w:rPr>
          <w:b/>
          <w:bCs/>
          <w:szCs w:val="28"/>
          <w:lang w:val="en-US"/>
        </w:rPr>
        <w:t xml:space="preserve">Germanistische Linguistik. ― </w:t>
      </w:r>
      <w:proofErr w:type="gramStart"/>
      <w:r w:rsidRPr="00E801C0">
        <w:rPr>
          <w:b/>
          <w:bCs/>
          <w:szCs w:val="28"/>
          <w:lang w:val="en-US"/>
        </w:rPr>
        <w:t>Marburg :</w:t>
      </w:r>
      <w:proofErr w:type="gramEnd"/>
      <w:r w:rsidRPr="00E801C0">
        <w:rPr>
          <w:b/>
          <w:bCs/>
          <w:szCs w:val="28"/>
          <w:lang w:val="en-US"/>
        </w:rPr>
        <w:t xml:space="preserve"> Olms, 1999. </w:t>
      </w:r>
      <w:proofErr w:type="gramStart"/>
      <w:r w:rsidRPr="00E801C0">
        <w:rPr>
          <w:b/>
          <w:bCs/>
          <w:szCs w:val="28"/>
          <w:lang w:val="en-US"/>
        </w:rPr>
        <w:t>― S. 365―382.</w:t>
      </w:r>
      <w:proofErr w:type="gramEnd"/>
      <w:r w:rsidRPr="00E801C0">
        <w:rPr>
          <w:b/>
          <w:bCs/>
          <w:szCs w:val="28"/>
          <w:lang w:val="en-US"/>
        </w:rPr>
        <w:t xml:space="preserve"> </w:t>
      </w:r>
      <w:proofErr w:type="gramStart"/>
      <w:r w:rsidRPr="00E801C0">
        <w:rPr>
          <w:b/>
          <w:bCs/>
          <w:szCs w:val="28"/>
          <w:lang w:val="en-US"/>
        </w:rPr>
        <w:t>― Heft 147―148.</w:t>
      </w:r>
      <w:proofErr w:type="gramEnd"/>
    </w:p>
    <w:p w:rsidR="00E801C0" w:rsidRPr="00E801C0" w:rsidRDefault="00E801C0" w:rsidP="00E547E5">
      <w:pPr>
        <w:numPr>
          <w:ilvl w:val="0"/>
          <w:numId w:val="49"/>
        </w:numPr>
        <w:tabs>
          <w:tab w:val="left" w:pos="0"/>
        </w:tabs>
        <w:suppressAutoHyphens w:val="0"/>
        <w:overflowPunct w:val="0"/>
        <w:autoSpaceDE w:val="0"/>
        <w:autoSpaceDN w:val="0"/>
        <w:adjustRightInd w:val="0"/>
        <w:spacing w:line="360" w:lineRule="auto"/>
        <w:jc w:val="both"/>
        <w:textAlignment w:val="baseline"/>
        <w:rPr>
          <w:rFonts w:ascii="Times New Roman" w:hAnsi="Times New Roman"/>
          <w:sz w:val="28"/>
          <w:szCs w:val="28"/>
          <w:lang w:val="en-US"/>
        </w:rPr>
      </w:pPr>
      <w:r w:rsidRPr="00E801C0">
        <w:rPr>
          <w:rFonts w:ascii="Times New Roman" w:hAnsi="Times New Roman"/>
          <w:i/>
          <w:sz w:val="28"/>
          <w:szCs w:val="28"/>
          <w:lang w:val="en-US"/>
        </w:rPr>
        <w:t>Hirsch Th.</w:t>
      </w:r>
      <w:r w:rsidRPr="00E801C0">
        <w:rPr>
          <w:rFonts w:ascii="Times New Roman" w:hAnsi="Times New Roman"/>
          <w:sz w:val="28"/>
          <w:szCs w:val="28"/>
          <w:lang w:val="en-US"/>
        </w:rPr>
        <w:t xml:space="preserve"> Danzigs Handels- und Gewerbsgeschichte unter der Herrschaft des Deutschen Ordens / Theodor Hirsch.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w:t>
      </w:r>
      <w:proofErr w:type="gramStart"/>
      <w:r w:rsidRPr="00E801C0">
        <w:rPr>
          <w:rFonts w:ascii="Times New Roman" w:hAnsi="Times New Roman"/>
          <w:sz w:val="28"/>
          <w:szCs w:val="28"/>
          <w:lang w:val="en-US"/>
        </w:rPr>
        <w:t>Wiesbaden :</w:t>
      </w:r>
      <w:proofErr w:type="gramEnd"/>
      <w:r w:rsidRPr="00E801C0">
        <w:rPr>
          <w:rFonts w:ascii="Times New Roman" w:hAnsi="Times New Roman"/>
          <w:sz w:val="28"/>
          <w:szCs w:val="28"/>
          <w:lang w:val="en-US"/>
        </w:rPr>
        <w:t xml:space="preserve"> Sändig [Nachdr. von 1858], 1969.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344 s.</w:t>
      </w:r>
    </w:p>
    <w:p w:rsidR="00E801C0" w:rsidRPr="00E801C0" w:rsidRDefault="00E801C0" w:rsidP="00E547E5">
      <w:pPr>
        <w:numPr>
          <w:ilvl w:val="0"/>
          <w:numId w:val="49"/>
        </w:numPr>
        <w:tabs>
          <w:tab w:val="left" w:pos="0"/>
        </w:tabs>
        <w:suppressAutoHyphens w:val="0"/>
        <w:overflowPunct w:val="0"/>
        <w:autoSpaceDE w:val="0"/>
        <w:autoSpaceDN w:val="0"/>
        <w:adjustRightInd w:val="0"/>
        <w:spacing w:line="360" w:lineRule="auto"/>
        <w:jc w:val="both"/>
        <w:textAlignment w:val="baseline"/>
        <w:rPr>
          <w:rFonts w:ascii="Times New Roman" w:hAnsi="Times New Roman"/>
          <w:sz w:val="28"/>
          <w:szCs w:val="28"/>
          <w:lang w:val="en-US"/>
        </w:rPr>
      </w:pPr>
      <w:r w:rsidRPr="00E801C0">
        <w:rPr>
          <w:rFonts w:ascii="Times New Roman" w:hAnsi="Times New Roman"/>
          <w:i/>
          <w:sz w:val="28"/>
          <w:szCs w:val="28"/>
          <w:lang w:val="en-US"/>
        </w:rPr>
        <w:t>Hoffmann A.</w:t>
      </w:r>
      <w:r w:rsidRPr="00E801C0">
        <w:rPr>
          <w:rFonts w:ascii="Times New Roman" w:hAnsi="Times New Roman"/>
          <w:sz w:val="28"/>
          <w:szCs w:val="28"/>
          <w:lang w:val="en-US"/>
        </w:rPr>
        <w:t xml:space="preserve"> Die typischen Straßennamen im Mittelalter unter besonderer Berücksichtigung der Ostseestädte: Diss. zur Erlangung des Doktorgrades / Artur Hoffman.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Königsberg, 1913.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103 s. + XII s.</w:t>
      </w:r>
    </w:p>
    <w:p w:rsidR="00E801C0" w:rsidRPr="00E801C0" w:rsidRDefault="00E801C0" w:rsidP="00E547E5">
      <w:pPr>
        <w:pStyle w:val="afffffff9"/>
        <w:numPr>
          <w:ilvl w:val="0"/>
          <w:numId w:val="49"/>
        </w:numPr>
        <w:tabs>
          <w:tab w:val="left" w:pos="0"/>
        </w:tabs>
        <w:suppressAutoHyphens w:val="0"/>
        <w:jc w:val="both"/>
        <w:rPr>
          <w:b/>
          <w:bCs/>
          <w:szCs w:val="28"/>
          <w:lang w:val="en-US"/>
        </w:rPr>
      </w:pPr>
      <w:r w:rsidRPr="00E801C0">
        <w:rPr>
          <w:b/>
          <w:bCs/>
          <w:i/>
          <w:szCs w:val="28"/>
          <w:lang w:val="en-US"/>
        </w:rPr>
        <w:lastRenderedPageBreak/>
        <w:t>Höfinghoff M.</w:t>
      </w:r>
      <w:r w:rsidRPr="00E801C0">
        <w:rPr>
          <w:b/>
          <w:bCs/>
          <w:szCs w:val="28"/>
          <w:lang w:val="en-US"/>
        </w:rPr>
        <w:t xml:space="preserve"> Deutsche Entlehnungen im Ukrainischen </w:t>
      </w:r>
      <w:proofErr w:type="gramStart"/>
      <w:r w:rsidRPr="00E801C0">
        <w:rPr>
          <w:b/>
          <w:bCs/>
          <w:szCs w:val="28"/>
          <w:lang w:val="en-US"/>
        </w:rPr>
        <w:t>an</w:t>
      </w:r>
      <w:proofErr w:type="gramEnd"/>
      <w:r w:rsidRPr="00E801C0">
        <w:rPr>
          <w:b/>
          <w:bCs/>
          <w:szCs w:val="28"/>
          <w:lang w:val="en-US"/>
        </w:rPr>
        <w:t xml:space="preserve"> der Wende vom XIX. zum XX. </w:t>
      </w:r>
      <w:proofErr w:type="gramStart"/>
      <w:r w:rsidRPr="00E801C0">
        <w:rPr>
          <w:b/>
          <w:bCs/>
          <w:szCs w:val="28"/>
          <w:lang w:val="en-US"/>
        </w:rPr>
        <w:t>Jh.</w:t>
      </w:r>
      <w:proofErr w:type="gramEnd"/>
      <w:r w:rsidRPr="00E801C0">
        <w:rPr>
          <w:b/>
          <w:bCs/>
          <w:szCs w:val="28"/>
          <w:lang w:val="en-US"/>
        </w:rPr>
        <w:t xml:space="preserve"> </w:t>
      </w:r>
      <w:proofErr w:type="gramStart"/>
      <w:r w:rsidRPr="00E801C0">
        <w:rPr>
          <w:b/>
          <w:bCs/>
          <w:szCs w:val="28"/>
          <w:lang w:val="en-US"/>
        </w:rPr>
        <w:t>Bestand und Entwicklung bis zur Gegenwart.</w:t>
      </w:r>
      <w:proofErr w:type="gramEnd"/>
      <w:r w:rsidRPr="00E801C0">
        <w:rPr>
          <w:b/>
          <w:bCs/>
          <w:szCs w:val="28"/>
          <w:lang w:val="en-US"/>
        </w:rPr>
        <w:t xml:space="preserve"> </w:t>
      </w:r>
      <w:proofErr w:type="gramStart"/>
      <w:r w:rsidRPr="00E801C0">
        <w:rPr>
          <w:b/>
          <w:szCs w:val="28"/>
          <w:lang w:val="en-US"/>
        </w:rPr>
        <w:t>―</w:t>
      </w:r>
      <w:r w:rsidRPr="00E801C0">
        <w:rPr>
          <w:b/>
          <w:bCs/>
          <w:szCs w:val="28"/>
          <w:lang w:val="en-US"/>
        </w:rPr>
        <w:t xml:space="preserve"> Diss. zur Erlangung des Doktorgrades / Marina </w:t>
      </w:r>
      <w:r w:rsidRPr="00E801C0">
        <w:rPr>
          <w:b/>
          <w:bCs/>
          <w:i/>
          <w:szCs w:val="28"/>
          <w:lang w:val="en-US"/>
        </w:rPr>
        <w:t>Höfinghoff</w:t>
      </w:r>
      <w:r w:rsidRPr="00E801C0">
        <w:rPr>
          <w:b/>
          <w:bCs/>
          <w:szCs w:val="28"/>
          <w:lang w:val="en-US"/>
        </w:rPr>
        <w:t>.</w:t>
      </w:r>
      <w:proofErr w:type="gramEnd"/>
      <w:r w:rsidRPr="00E801C0">
        <w:rPr>
          <w:b/>
          <w:bCs/>
          <w:szCs w:val="28"/>
          <w:lang w:val="en-US"/>
        </w:rPr>
        <w:t xml:space="preserve"> </w:t>
      </w:r>
      <w:proofErr w:type="gramStart"/>
      <w:r w:rsidRPr="00E801C0">
        <w:rPr>
          <w:b/>
          <w:szCs w:val="28"/>
          <w:lang w:val="en-US"/>
        </w:rPr>
        <w:t>―</w:t>
      </w:r>
      <w:r w:rsidRPr="00E801C0">
        <w:rPr>
          <w:b/>
          <w:bCs/>
          <w:szCs w:val="28"/>
          <w:lang w:val="en-US"/>
        </w:rPr>
        <w:t xml:space="preserve"> Wien, 2002.</w:t>
      </w:r>
      <w:proofErr w:type="gramEnd"/>
      <w:r w:rsidRPr="00E801C0">
        <w:rPr>
          <w:b/>
          <w:bCs/>
          <w:szCs w:val="28"/>
          <w:lang w:val="en-US"/>
        </w:rPr>
        <w:t xml:space="preserve"> </w:t>
      </w:r>
      <w:r w:rsidRPr="00E801C0">
        <w:rPr>
          <w:b/>
          <w:szCs w:val="28"/>
          <w:lang w:val="en-US"/>
        </w:rPr>
        <w:t>―</w:t>
      </w:r>
      <w:r w:rsidRPr="00E801C0">
        <w:rPr>
          <w:b/>
          <w:bCs/>
          <w:szCs w:val="28"/>
          <w:lang w:val="en-US"/>
        </w:rPr>
        <w:t xml:space="preserve"> 221 s. + CXIII s.</w:t>
      </w:r>
    </w:p>
    <w:p w:rsidR="00E801C0" w:rsidRPr="00E801C0" w:rsidRDefault="00E801C0" w:rsidP="00E547E5">
      <w:pPr>
        <w:numPr>
          <w:ilvl w:val="0"/>
          <w:numId w:val="49"/>
        </w:numPr>
        <w:tabs>
          <w:tab w:val="left" w:pos="0"/>
        </w:tabs>
        <w:suppressAutoHyphens w:val="0"/>
        <w:overflowPunct w:val="0"/>
        <w:autoSpaceDE w:val="0"/>
        <w:autoSpaceDN w:val="0"/>
        <w:adjustRightInd w:val="0"/>
        <w:spacing w:line="360" w:lineRule="auto"/>
        <w:jc w:val="both"/>
        <w:textAlignment w:val="baseline"/>
        <w:rPr>
          <w:rFonts w:ascii="Times New Roman" w:hAnsi="Times New Roman"/>
          <w:sz w:val="28"/>
          <w:szCs w:val="28"/>
          <w:lang w:val="en-US"/>
        </w:rPr>
      </w:pPr>
      <w:r w:rsidRPr="00E801C0">
        <w:rPr>
          <w:rFonts w:ascii="Times New Roman" w:hAnsi="Times New Roman"/>
          <w:bCs/>
          <w:i/>
          <w:sz w:val="28"/>
          <w:szCs w:val="28"/>
          <w:lang w:val="en-US"/>
        </w:rPr>
        <w:t>Holmberg</w:t>
      </w:r>
      <w:r w:rsidRPr="00E801C0">
        <w:rPr>
          <w:rFonts w:ascii="Times New Roman" w:hAnsi="Times New Roman"/>
          <w:i/>
          <w:sz w:val="28"/>
          <w:szCs w:val="28"/>
          <w:lang w:val="en-US"/>
        </w:rPr>
        <w:t xml:space="preserve"> M. Å.</w:t>
      </w:r>
      <w:r w:rsidRPr="00E801C0">
        <w:rPr>
          <w:rFonts w:ascii="Times New Roman" w:hAnsi="Times New Roman"/>
          <w:sz w:val="28"/>
          <w:szCs w:val="28"/>
          <w:lang w:val="en-US"/>
        </w:rPr>
        <w:t xml:space="preserve"> Studien zu den niederdeutschen Handwerkerbezeichnungen des </w:t>
      </w:r>
      <w:proofErr w:type="gramStart"/>
      <w:r w:rsidRPr="00E801C0">
        <w:rPr>
          <w:rFonts w:ascii="Times New Roman" w:hAnsi="Times New Roman"/>
          <w:sz w:val="28"/>
          <w:szCs w:val="28"/>
          <w:lang w:val="en-US"/>
        </w:rPr>
        <w:t>Mittelalters :</w:t>
      </w:r>
      <w:proofErr w:type="gramEnd"/>
      <w:r w:rsidRPr="00E801C0">
        <w:rPr>
          <w:rFonts w:ascii="Times New Roman" w:hAnsi="Times New Roman"/>
          <w:sz w:val="28"/>
          <w:szCs w:val="28"/>
          <w:lang w:val="en-US"/>
        </w:rPr>
        <w:t xml:space="preserve"> Leder- und Holzhandwerker / Holmberg M. Å.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Lund [u.a.], 1950.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279 s.</w:t>
      </w:r>
    </w:p>
    <w:p w:rsidR="00E801C0" w:rsidRPr="00E801C0" w:rsidRDefault="00E801C0" w:rsidP="00E547E5">
      <w:pPr>
        <w:numPr>
          <w:ilvl w:val="0"/>
          <w:numId w:val="49"/>
        </w:numPr>
        <w:tabs>
          <w:tab w:val="left" w:pos="0"/>
        </w:tabs>
        <w:suppressAutoHyphens w:val="0"/>
        <w:overflowPunct w:val="0"/>
        <w:autoSpaceDE w:val="0"/>
        <w:autoSpaceDN w:val="0"/>
        <w:adjustRightInd w:val="0"/>
        <w:spacing w:line="360" w:lineRule="auto"/>
        <w:jc w:val="both"/>
        <w:textAlignment w:val="baseline"/>
        <w:rPr>
          <w:rFonts w:ascii="Times New Roman" w:hAnsi="Times New Roman"/>
          <w:sz w:val="28"/>
          <w:szCs w:val="28"/>
          <w:lang w:val="en-US"/>
        </w:rPr>
      </w:pPr>
      <w:r w:rsidRPr="00E801C0">
        <w:rPr>
          <w:rFonts w:ascii="Times New Roman" w:hAnsi="Times New Roman"/>
          <w:i/>
          <w:sz w:val="28"/>
          <w:szCs w:val="28"/>
          <w:lang w:val="en-US"/>
        </w:rPr>
        <w:t>Hyckel G.</w:t>
      </w:r>
      <w:r w:rsidRPr="00E801C0">
        <w:rPr>
          <w:rFonts w:ascii="Times New Roman" w:hAnsi="Times New Roman"/>
          <w:sz w:val="28"/>
          <w:szCs w:val="28"/>
          <w:lang w:val="en-US"/>
        </w:rPr>
        <w:t xml:space="preserve"> Die Ratiborer Metallhandwerker: ein Beitrag zur Kulturgeschichte von Ratibor Stadt und Land / Georg Hyckel.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Warendorf/</w:t>
      </w:r>
      <w:proofErr w:type="gramStart"/>
      <w:r w:rsidRPr="00E801C0">
        <w:rPr>
          <w:rFonts w:ascii="Times New Roman" w:hAnsi="Times New Roman"/>
          <w:sz w:val="28"/>
          <w:szCs w:val="28"/>
          <w:lang w:val="en-US"/>
        </w:rPr>
        <w:t>Ems :</w:t>
      </w:r>
      <w:proofErr w:type="gramEnd"/>
      <w:r w:rsidRPr="00E801C0">
        <w:rPr>
          <w:rFonts w:ascii="Times New Roman" w:hAnsi="Times New Roman"/>
          <w:sz w:val="28"/>
          <w:szCs w:val="28"/>
          <w:lang w:val="en-US"/>
        </w:rPr>
        <w:t xml:space="preserve"> Der Ratiborer, 1957.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94 S.</w:t>
      </w:r>
    </w:p>
    <w:p w:rsidR="00E801C0" w:rsidRPr="00E801C0" w:rsidRDefault="00E801C0" w:rsidP="00E547E5">
      <w:pPr>
        <w:numPr>
          <w:ilvl w:val="0"/>
          <w:numId w:val="49"/>
        </w:numPr>
        <w:tabs>
          <w:tab w:val="left" w:pos="0"/>
        </w:tabs>
        <w:suppressAutoHyphens w:val="0"/>
        <w:spacing w:line="360" w:lineRule="auto"/>
        <w:jc w:val="both"/>
        <w:rPr>
          <w:rFonts w:ascii="Times New Roman" w:hAnsi="Times New Roman"/>
          <w:sz w:val="28"/>
          <w:szCs w:val="28"/>
          <w:lang w:val="en-US"/>
        </w:rPr>
      </w:pPr>
      <w:r w:rsidRPr="00E801C0">
        <w:rPr>
          <w:rFonts w:ascii="Times New Roman" w:hAnsi="Times New Roman"/>
          <w:i/>
          <w:sz w:val="28"/>
          <w:szCs w:val="28"/>
          <w:lang w:val="en-US"/>
        </w:rPr>
        <w:t>Jäger E.</w:t>
      </w:r>
      <w:r w:rsidRPr="00E801C0">
        <w:rPr>
          <w:rFonts w:ascii="Times New Roman" w:hAnsi="Times New Roman"/>
          <w:sz w:val="28"/>
          <w:szCs w:val="28"/>
          <w:lang w:val="en-US"/>
        </w:rPr>
        <w:t xml:space="preserve"> Die Synonymik der Berufsnamen für den Wagenbauer: Diss. zur Erlangung des Doktorgrades / Erika Jäger.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Marburg, 1948.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154 s</w:t>
      </w:r>
      <w:r w:rsidRPr="00E801C0">
        <w:rPr>
          <w:rFonts w:ascii="Times New Roman" w:hAnsi="Times New Roman"/>
          <w:bCs/>
          <w:sz w:val="28"/>
          <w:szCs w:val="28"/>
          <w:lang w:val="en-US" w:eastAsia="uk-UA"/>
        </w:rPr>
        <w:t>.</w:t>
      </w:r>
    </w:p>
    <w:p w:rsidR="00E801C0" w:rsidRPr="00E801C0" w:rsidRDefault="00E801C0" w:rsidP="00E547E5">
      <w:pPr>
        <w:numPr>
          <w:ilvl w:val="0"/>
          <w:numId w:val="49"/>
        </w:numPr>
        <w:tabs>
          <w:tab w:val="left" w:pos="0"/>
          <w:tab w:val="left" w:pos="1086"/>
        </w:tabs>
        <w:suppressAutoHyphens w:val="0"/>
        <w:overflowPunct w:val="0"/>
        <w:autoSpaceDE w:val="0"/>
        <w:autoSpaceDN w:val="0"/>
        <w:adjustRightInd w:val="0"/>
        <w:spacing w:line="360" w:lineRule="auto"/>
        <w:jc w:val="both"/>
        <w:textAlignment w:val="baseline"/>
        <w:rPr>
          <w:rFonts w:ascii="Times New Roman" w:hAnsi="Times New Roman"/>
          <w:sz w:val="28"/>
          <w:szCs w:val="28"/>
          <w:lang w:val="en-US"/>
        </w:rPr>
      </w:pPr>
      <w:r w:rsidRPr="00E801C0">
        <w:rPr>
          <w:rFonts w:ascii="Times New Roman" w:hAnsi="Times New Roman"/>
          <w:i/>
          <w:sz w:val="28"/>
          <w:szCs w:val="28"/>
          <w:lang w:val="en-US"/>
        </w:rPr>
        <w:t>Jungandreas W.</w:t>
      </w:r>
      <w:r w:rsidRPr="00E801C0">
        <w:rPr>
          <w:rFonts w:ascii="Times New Roman" w:hAnsi="Times New Roman"/>
          <w:sz w:val="28"/>
          <w:szCs w:val="28"/>
          <w:lang w:val="en-US"/>
        </w:rPr>
        <w:t xml:space="preserve"> Zur Geschichte der schlesischen Mundart im Mittelalter / Wolfgang Jungandreas.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Breslau: Maruschke &amp; Berendt, 1937.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586 s. + LXIV s.</w:t>
      </w:r>
    </w:p>
    <w:p w:rsidR="00E801C0" w:rsidRPr="00E801C0" w:rsidRDefault="00E801C0" w:rsidP="00E547E5">
      <w:pPr>
        <w:numPr>
          <w:ilvl w:val="0"/>
          <w:numId w:val="49"/>
        </w:numPr>
        <w:tabs>
          <w:tab w:val="left" w:pos="0"/>
        </w:tabs>
        <w:suppressAutoHyphens w:val="0"/>
        <w:overflowPunct w:val="0"/>
        <w:autoSpaceDE w:val="0"/>
        <w:autoSpaceDN w:val="0"/>
        <w:adjustRightInd w:val="0"/>
        <w:spacing w:line="360" w:lineRule="auto"/>
        <w:jc w:val="both"/>
        <w:textAlignment w:val="baseline"/>
        <w:rPr>
          <w:rFonts w:ascii="Times New Roman" w:hAnsi="Times New Roman"/>
          <w:sz w:val="28"/>
          <w:szCs w:val="28"/>
          <w:lang w:val="en-US"/>
        </w:rPr>
      </w:pPr>
      <w:r w:rsidRPr="00E801C0">
        <w:rPr>
          <w:rFonts w:ascii="Times New Roman" w:hAnsi="Times New Roman"/>
          <w:bCs/>
          <w:i/>
          <w:sz w:val="28"/>
          <w:szCs w:val="28"/>
          <w:lang w:val="en-US"/>
        </w:rPr>
        <w:t>Kaestner W.</w:t>
      </w:r>
      <w:r w:rsidRPr="00E801C0">
        <w:rPr>
          <w:rFonts w:ascii="Times New Roman" w:hAnsi="Times New Roman"/>
          <w:bCs/>
          <w:sz w:val="28"/>
          <w:szCs w:val="28"/>
          <w:lang w:val="en-US"/>
        </w:rPr>
        <w:t xml:space="preserve"> Die deutschen Lehnwörtern im Polnischen, 1. </w:t>
      </w:r>
      <w:proofErr w:type="gramStart"/>
      <w:r w:rsidRPr="00E801C0">
        <w:rPr>
          <w:rFonts w:ascii="Times New Roman" w:hAnsi="Times New Roman"/>
          <w:bCs/>
          <w:sz w:val="28"/>
          <w:szCs w:val="28"/>
          <w:lang w:val="en-US"/>
        </w:rPr>
        <w:t>Teil :</w:t>
      </w:r>
      <w:proofErr w:type="gramEnd"/>
      <w:r w:rsidRPr="00E801C0">
        <w:rPr>
          <w:rFonts w:ascii="Times New Roman" w:hAnsi="Times New Roman"/>
          <w:bCs/>
          <w:sz w:val="28"/>
          <w:szCs w:val="28"/>
          <w:lang w:val="en-US"/>
        </w:rPr>
        <w:t xml:space="preserve"> Einleitung und Lautlehre: </w:t>
      </w:r>
      <w:r w:rsidRPr="00E801C0">
        <w:rPr>
          <w:rFonts w:ascii="Times New Roman" w:hAnsi="Times New Roman"/>
          <w:sz w:val="28"/>
          <w:szCs w:val="28"/>
          <w:lang w:val="en-US"/>
        </w:rPr>
        <w:t>Diss. zur Erlangung des Doktorgrades / Walter Kaestner</w:t>
      </w:r>
      <w:r w:rsidRPr="00E801C0">
        <w:rPr>
          <w:rFonts w:ascii="Times New Roman" w:hAnsi="Times New Roman"/>
          <w:bCs/>
          <w:sz w:val="28"/>
          <w:szCs w:val="28"/>
          <w:lang w:val="en-US"/>
        </w:rPr>
        <w:t>. ― Leipzig, 1939. ― 131 s.</w:t>
      </w:r>
      <w:r w:rsidRPr="00E801C0">
        <w:rPr>
          <w:rFonts w:ascii="Times New Roman" w:hAnsi="Times New Roman"/>
          <w:sz w:val="28"/>
          <w:szCs w:val="28"/>
          <w:lang w:val="en-US"/>
        </w:rPr>
        <w:t xml:space="preserve"> + XXVIII.</w:t>
      </w:r>
    </w:p>
    <w:p w:rsidR="00E801C0" w:rsidRDefault="00E801C0" w:rsidP="00E547E5">
      <w:pPr>
        <w:numPr>
          <w:ilvl w:val="0"/>
          <w:numId w:val="49"/>
        </w:numPr>
        <w:tabs>
          <w:tab w:val="left" w:pos="0"/>
        </w:tabs>
        <w:suppressAutoHyphens w:val="0"/>
        <w:overflowPunct w:val="0"/>
        <w:autoSpaceDE w:val="0"/>
        <w:autoSpaceDN w:val="0"/>
        <w:adjustRightInd w:val="0"/>
        <w:spacing w:line="360" w:lineRule="auto"/>
        <w:jc w:val="both"/>
        <w:textAlignment w:val="baseline"/>
        <w:rPr>
          <w:rFonts w:ascii="Times New Roman" w:hAnsi="Times New Roman"/>
          <w:bCs/>
          <w:sz w:val="28"/>
          <w:szCs w:val="28"/>
          <w:lang w:val="pl-PL"/>
        </w:rPr>
      </w:pPr>
      <w:r>
        <w:rPr>
          <w:rFonts w:ascii="Times New Roman" w:hAnsi="Times New Roman"/>
          <w:bCs/>
          <w:i/>
          <w:sz w:val="28"/>
          <w:szCs w:val="28"/>
          <w:lang w:val="pl-PL"/>
        </w:rPr>
        <w:t>Karszniewicz-Mazur A.</w:t>
      </w:r>
      <w:r>
        <w:rPr>
          <w:rFonts w:ascii="Times New Roman" w:hAnsi="Times New Roman"/>
          <w:bCs/>
          <w:sz w:val="28"/>
          <w:szCs w:val="28"/>
          <w:lang w:val="pl-PL"/>
        </w:rPr>
        <w:t xml:space="preserve"> Zapożyczenia leksykalne ze źródła niemieckiego we współczesnej polszczyźnie / Alicja Karszniewicz-Mazur. </w:t>
      </w:r>
      <w:r w:rsidRPr="00E801C0">
        <w:rPr>
          <w:rFonts w:ascii="Times New Roman" w:hAnsi="Times New Roman"/>
          <w:bCs/>
          <w:sz w:val="28"/>
          <w:szCs w:val="28"/>
          <w:lang w:val="en-US"/>
        </w:rPr>
        <w:t>―</w:t>
      </w:r>
      <w:r>
        <w:rPr>
          <w:rFonts w:ascii="Times New Roman" w:hAnsi="Times New Roman"/>
          <w:bCs/>
          <w:sz w:val="28"/>
          <w:szCs w:val="28"/>
          <w:lang w:val="pl-PL"/>
        </w:rPr>
        <w:t xml:space="preserve"> </w:t>
      </w:r>
      <w:proofErr w:type="gramStart"/>
      <w:r>
        <w:rPr>
          <w:rFonts w:ascii="Times New Roman" w:hAnsi="Times New Roman"/>
          <w:bCs/>
          <w:sz w:val="28"/>
          <w:szCs w:val="28"/>
          <w:lang w:val="pl-PL"/>
        </w:rPr>
        <w:t>Wrocław :</w:t>
      </w:r>
      <w:proofErr w:type="gramEnd"/>
      <w:r>
        <w:rPr>
          <w:rFonts w:ascii="Times New Roman" w:hAnsi="Times New Roman"/>
          <w:bCs/>
          <w:sz w:val="28"/>
          <w:szCs w:val="28"/>
          <w:lang w:val="pl-PL"/>
        </w:rPr>
        <w:t xml:space="preserve"> Wydawnictwo Uniwersytetu Wrocławskiego, 1988. </w:t>
      </w:r>
      <w:r w:rsidRPr="00E801C0">
        <w:rPr>
          <w:rFonts w:ascii="Times New Roman" w:hAnsi="Times New Roman"/>
          <w:bCs/>
          <w:sz w:val="28"/>
          <w:szCs w:val="28"/>
          <w:lang w:val="en-US"/>
        </w:rPr>
        <w:t>―</w:t>
      </w:r>
      <w:r>
        <w:rPr>
          <w:rFonts w:ascii="Times New Roman" w:hAnsi="Times New Roman"/>
          <w:bCs/>
          <w:sz w:val="28"/>
          <w:szCs w:val="28"/>
          <w:lang w:val="pl-PL"/>
        </w:rPr>
        <w:t xml:space="preserve"> 310 s.</w:t>
      </w:r>
    </w:p>
    <w:p w:rsidR="00E801C0" w:rsidRPr="00E801C0" w:rsidRDefault="00E801C0" w:rsidP="00E547E5">
      <w:pPr>
        <w:numPr>
          <w:ilvl w:val="0"/>
          <w:numId w:val="49"/>
        </w:numPr>
        <w:tabs>
          <w:tab w:val="left" w:pos="0"/>
        </w:tabs>
        <w:suppressAutoHyphens w:val="0"/>
        <w:spacing w:line="360" w:lineRule="auto"/>
        <w:jc w:val="both"/>
        <w:rPr>
          <w:rFonts w:ascii="Times New Roman" w:hAnsi="Times New Roman"/>
          <w:color w:val="000000"/>
          <w:sz w:val="28"/>
          <w:szCs w:val="28"/>
          <w:lang w:val="en-US"/>
        </w:rPr>
      </w:pPr>
      <w:r w:rsidRPr="00E801C0">
        <w:rPr>
          <w:rFonts w:ascii="Times New Roman" w:hAnsi="Times New Roman"/>
          <w:i/>
          <w:color w:val="000000"/>
          <w:sz w:val="28"/>
          <w:szCs w:val="28"/>
          <w:lang w:val="en-US"/>
        </w:rPr>
        <w:t>Kiparsky V.</w:t>
      </w:r>
      <w:r w:rsidRPr="00E801C0">
        <w:rPr>
          <w:rFonts w:ascii="Times New Roman" w:hAnsi="Times New Roman"/>
          <w:color w:val="000000"/>
          <w:sz w:val="28"/>
          <w:szCs w:val="28"/>
          <w:lang w:val="en-US"/>
        </w:rPr>
        <w:t xml:space="preserve"> Die gemeinslawischen Lehnwörter aus dem Germanischen / Valentin Kiparsky. </w:t>
      </w:r>
      <w:r w:rsidRPr="00E801C0">
        <w:rPr>
          <w:rFonts w:ascii="Times New Roman" w:hAnsi="Times New Roman"/>
          <w:bCs/>
          <w:sz w:val="28"/>
          <w:szCs w:val="28"/>
          <w:lang w:val="en-US"/>
        </w:rPr>
        <w:t>―</w:t>
      </w:r>
      <w:r w:rsidRPr="00E801C0">
        <w:rPr>
          <w:rFonts w:ascii="Times New Roman" w:hAnsi="Times New Roman"/>
          <w:color w:val="000000"/>
          <w:sz w:val="28"/>
          <w:szCs w:val="28"/>
          <w:lang w:val="en-US"/>
        </w:rPr>
        <w:t xml:space="preserve"> Helsinki, 1934. </w:t>
      </w:r>
      <w:r w:rsidRPr="00E801C0">
        <w:rPr>
          <w:rFonts w:ascii="Times New Roman" w:hAnsi="Times New Roman"/>
          <w:bCs/>
          <w:sz w:val="28"/>
          <w:szCs w:val="28"/>
          <w:lang w:val="en-US"/>
        </w:rPr>
        <w:t>―</w:t>
      </w:r>
      <w:r w:rsidRPr="00E801C0">
        <w:rPr>
          <w:rFonts w:ascii="Times New Roman" w:hAnsi="Times New Roman"/>
          <w:color w:val="000000"/>
          <w:sz w:val="28"/>
          <w:szCs w:val="28"/>
          <w:lang w:val="en-US"/>
        </w:rPr>
        <w:t xml:space="preserve"> 329 s.</w:t>
      </w:r>
    </w:p>
    <w:p w:rsidR="00E801C0" w:rsidRPr="00E801C0" w:rsidRDefault="00E801C0" w:rsidP="00E547E5">
      <w:pPr>
        <w:numPr>
          <w:ilvl w:val="0"/>
          <w:numId w:val="49"/>
        </w:numPr>
        <w:tabs>
          <w:tab w:val="left" w:pos="0"/>
        </w:tabs>
        <w:suppressAutoHyphens w:val="0"/>
        <w:spacing w:line="360" w:lineRule="auto"/>
        <w:jc w:val="both"/>
        <w:rPr>
          <w:rFonts w:ascii="Times New Roman" w:hAnsi="Times New Roman"/>
          <w:color w:val="000000"/>
          <w:sz w:val="28"/>
          <w:szCs w:val="28"/>
          <w:lang w:val="en-US"/>
        </w:rPr>
      </w:pPr>
      <w:r>
        <w:rPr>
          <w:rFonts w:ascii="Times New Roman" w:hAnsi="Times New Roman"/>
          <w:i/>
          <w:color w:val="000000"/>
          <w:sz w:val="28"/>
          <w:szCs w:val="28"/>
          <w:lang w:val="pl-PL"/>
        </w:rPr>
        <w:t>Kleczkowski A</w:t>
      </w:r>
      <w:r>
        <w:rPr>
          <w:rFonts w:ascii="Times New Roman" w:hAnsi="Times New Roman"/>
          <w:i/>
          <w:color w:val="000000"/>
          <w:sz w:val="28"/>
          <w:szCs w:val="28"/>
          <w:lang w:val="uk-UA"/>
        </w:rPr>
        <w:t>.</w:t>
      </w:r>
      <w:r>
        <w:rPr>
          <w:rFonts w:ascii="Times New Roman" w:hAnsi="Times New Roman"/>
          <w:color w:val="000000"/>
          <w:sz w:val="28"/>
          <w:szCs w:val="28"/>
          <w:lang w:val="pl-PL"/>
        </w:rPr>
        <w:t xml:space="preserve"> Wyrazy niemieckie w staroczeskiem i staropolskiem </w:t>
      </w:r>
      <w:r>
        <w:rPr>
          <w:rFonts w:ascii="Times New Roman" w:hAnsi="Times New Roman"/>
          <w:color w:val="000000"/>
          <w:sz w:val="28"/>
          <w:szCs w:val="28"/>
          <w:lang w:val="uk-UA"/>
        </w:rPr>
        <w:t>//</w:t>
      </w:r>
      <w:r>
        <w:rPr>
          <w:rFonts w:ascii="Times New Roman" w:hAnsi="Times New Roman"/>
          <w:color w:val="000000"/>
          <w:sz w:val="28"/>
          <w:szCs w:val="28"/>
          <w:lang w:val="pl-PL"/>
        </w:rPr>
        <w:t xml:space="preserve"> Symbolae Grammaticae in honorem Ioannis Rozwadowski / Adam </w:t>
      </w:r>
      <w:r>
        <w:rPr>
          <w:rFonts w:ascii="Times New Roman" w:hAnsi="Times New Roman"/>
          <w:i/>
          <w:color w:val="000000"/>
          <w:sz w:val="28"/>
          <w:szCs w:val="28"/>
          <w:lang w:val="pl-PL"/>
        </w:rPr>
        <w:t>Kleczkowski</w:t>
      </w:r>
      <w:r>
        <w:rPr>
          <w:rFonts w:ascii="Times New Roman" w:hAnsi="Times New Roman"/>
          <w:color w:val="000000"/>
          <w:sz w:val="28"/>
          <w:szCs w:val="28"/>
          <w:lang w:val="pl-PL"/>
        </w:rPr>
        <w:t xml:space="preserve">. </w:t>
      </w:r>
      <w:r w:rsidRPr="00E801C0">
        <w:rPr>
          <w:rFonts w:ascii="Times New Roman" w:hAnsi="Times New Roman"/>
          <w:bCs/>
          <w:sz w:val="28"/>
          <w:szCs w:val="28"/>
          <w:lang w:val="en-US"/>
        </w:rPr>
        <w:t>―</w:t>
      </w:r>
      <w:r>
        <w:rPr>
          <w:rFonts w:ascii="Times New Roman" w:hAnsi="Times New Roman"/>
          <w:color w:val="000000"/>
          <w:sz w:val="28"/>
          <w:szCs w:val="28"/>
          <w:lang w:val="pl-PL"/>
        </w:rPr>
        <w:t xml:space="preserve"> </w:t>
      </w:r>
      <w:proofErr w:type="gramStart"/>
      <w:r>
        <w:rPr>
          <w:rFonts w:ascii="Times New Roman" w:hAnsi="Times New Roman"/>
          <w:color w:val="000000"/>
          <w:sz w:val="28"/>
          <w:szCs w:val="28"/>
          <w:lang w:val="pl-PL"/>
        </w:rPr>
        <w:t>Cracoviae :</w:t>
      </w:r>
      <w:proofErr w:type="gramEnd"/>
      <w:r>
        <w:rPr>
          <w:rFonts w:ascii="Times New Roman" w:hAnsi="Times New Roman"/>
          <w:color w:val="000000"/>
          <w:sz w:val="28"/>
          <w:szCs w:val="28"/>
          <w:lang w:val="pl-PL"/>
        </w:rPr>
        <w:t xml:space="preserve"> Gebethner &amp; Wolff</w:t>
      </w:r>
      <w:r w:rsidRPr="00E801C0">
        <w:rPr>
          <w:rFonts w:ascii="Times New Roman" w:hAnsi="Times New Roman"/>
          <w:color w:val="000000"/>
          <w:sz w:val="28"/>
          <w:szCs w:val="28"/>
          <w:lang w:val="en-US"/>
        </w:rPr>
        <w:t>, 1928.</w:t>
      </w:r>
      <w:r>
        <w:rPr>
          <w:rFonts w:ascii="Times New Roman" w:hAnsi="Times New Roman"/>
          <w:color w:val="000000"/>
          <w:sz w:val="28"/>
          <w:szCs w:val="28"/>
          <w:lang w:val="uk-UA"/>
        </w:rPr>
        <w:t xml:space="preserve"> </w:t>
      </w:r>
      <w:r w:rsidRPr="00E801C0">
        <w:rPr>
          <w:rFonts w:ascii="Times New Roman" w:hAnsi="Times New Roman"/>
          <w:bCs/>
          <w:sz w:val="28"/>
          <w:szCs w:val="28"/>
          <w:lang w:val="en-US"/>
        </w:rPr>
        <w:t>―</w:t>
      </w:r>
      <w:r>
        <w:rPr>
          <w:rFonts w:ascii="Times New Roman" w:hAnsi="Times New Roman"/>
          <w:color w:val="000000"/>
          <w:sz w:val="28"/>
          <w:szCs w:val="28"/>
          <w:lang w:val="uk-UA"/>
        </w:rPr>
        <w:t xml:space="preserve"> </w:t>
      </w:r>
      <w:r>
        <w:rPr>
          <w:rFonts w:ascii="Times New Roman" w:hAnsi="Times New Roman"/>
          <w:color w:val="000000"/>
          <w:sz w:val="28"/>
          <w:szCs w:val="28"/>
          <w:lang w:val="pl-PL"/>
        </w:rPr>
        <w:t>S. 331</w:t>
      </w:r>
      <w:r w:rsidRPr="00E801C0">
        <w:rPr>
          <w:rFonts w:ascii="Times New Roman" w:hAnsi="Times New Roman"/>
          <w:bCs/>
          <w:sz w:val="28"/>
          <w:szCs w:val="28"/>
          <w:lang w:val="en-US"/>
        </w:rPr>
        <w:t>―</w:t>
      </w:r>
      <w:r>
        <w:rPr>
          <w:rFonts w:ascii="Times New Roman" w:hAnsi="Times New Roman"/>
          <w:color w:val="000000"/>
          <w:sz w:val="28"/>
          <w:szCs w:val="28"/>
          <w:lang w:val="pl-PL"/>
        </w:rPr>
        <w:t>345</w:t>
      </w:r>
      <w:r>
        <w:rPr>
          <w:rFonts w:ascii="Times New Roman" w:hAnsi="Times New Roman"/>
          <w:color w:val="000000"/>
          <w:sz w:val="28"/>
          <w:szCs w:val="28"/>
          <w:lang w:val="uk-UA"/>
        </w:rPr>
        <w:t>.</w:t>
      </w:r>
    </w:p>
    <w:p w:rsidR="00E801C0" w:rsidRDefault="00E801C0" w:rsidP="00E547E5">
      <w:pPr>
        <w:numPr>
          <w:ilvl w:val="0"/>
          <w:numId w:val="49"/>
        </w:numPr>
        <w:tabs>
          <w:tab w:val="left" w:pos="0"/>
        </w:tabs>
        <w:autoSpaceDN w:val="0"/>
        <w:spacing w:line="360" w:lineRule="auto"/>
        <w:jc w:val="both"/>
        <w:textAlignment w:val="baseline"/>
        <w:rPr>
          <w:rFonts w:ascii="Times New Roman" w:hAnsi="Times New Roman"/>
          <w:sz w:val="28"/>
          <w:szCs w:val="28"/>
        </w:rPr>
      </w:pPr>
      <w:r w:rsidRPr="00E801C0">
        <w:rPr>
          <w:rFonts w:ascii="Times New Roman" w:hAnsi="Times New Roman"/>
          <w:i/>
          <w:sz w:val="28"/>
          <w:szCs w:val="28"/>
          <w:lang w:val="en-US"/>
        </w:rPr>
        <w:lastRenderedPageBreak/>
        <w:t>Kluge Fr.</w:t>
      </w:r>
      <w:r w:rsidRPr="00E801C0">
        <w:rPr>
          <w:rFonts w:ascii="Times New Roman" w:hAnsi="Times New Roman"/>
          <w:sz w:val="28"/>
          <w:szCs w:val="28"/>
          <w:lang w:val="en-US"/>
        </w:rPr>
        <w:t xml:space="preserve"> Etymologisches Wörterbuch der deutschen Sprache / Fr. Kluge.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w:t>
      </w:r>
      <w:proofErr w:type="gramStart"/>
      <w:r w:rsidRPr="00E801C0">
        <w:rPr>
          <w:rFonts w:ascii="Times New Roman" w:hAnsi="Times New Roman"/>
          <w:sz w:val="28"/>
          <w:szCs w:val="28"/>
          <w:lang w:val="en-US"/>
        </w:rPr>
        <w:t>24.,</w:t>
      </w:r>
      <w:proofErr w:type="gramEnd"/>
      <w:r w:rsidRPr="00E801C0">
        <w:rPr>
          <w:rFonts w:ascii="Times New Roman" w:hAnsi="Times New Roman"/>
          <w:sz w:val="28"/>
          <w:szCs w:val="28"/>
          <w:lang w:val="en-US"/>
        </w:rPr>
        <w:t xml:space="preserve"> durchges. </w:t>
      </w:r>
      <w:proofErr w:type="gramStart"/>
      <w:r w:rsidRPr="00E801C0">
        <w:rPr>
          <w:rFonts w:ascii="Times New Roman" w:hAnsi="Times New Roman"/>
          <w:sz w:val="28"/>
          <w:szCs w:val="28"/>
          <w:lang w:val="en-US"/>
        </w:rPr>
        <w:t>und</w:t>
      </w:r>
      <w:proofErr w:type="gramEnd"/>
      <w:r w:rsidRPr="00E801C0">
        <w:rPr>
          <w:rFonts w:ascii="Times New Roman" w:hAnsi="Times New Roman"/>
          <w:sz w:val="28"/>
          <w:szCs w:val="28"/>
          <w:lang w:val="en-US"/>
        </w:rPr>
        <w:t xml:space="preserve"> erw. </w:t>
      </w:r>
      <w:r>
        <w:rPr>
          <w:rFonts w:ascii="Times New Roman" w:hAnsi="Times New Roman"/>
          <w:sz w:val="28"/>
          <w:szCs w:val="28"/>
        </w:rPr>
        <w:t xml:space="preserve">Aufl. </w:t>
      </w:r>
      <w:r>
        <w:rPr>
          <w:rFonts w:ascii="Times New Roman" w:hAnsi="Times New Roman"/>
          <w:bCs/>
          <w:sz w:val="28"/>
          <w:szCs w:val="28"/>
        </w:rPr>
        <w:t>―</w:t>
      </w:r>
      <w:r>
        <w:rPr>
          <w:rFonts w:ascii="Times New Roman" w:hAnsi="Times New Roman"/>
          <w:sz w:val="28"/>
          <w:szCs w:val="28"/>
        </w:rPr>
        <w:t xml:space="preserve"> Berlin</w:t>
      </w:r>
      <w:proofErr w:type="gramStart"/>
      <w:r>
        <w:rPr>
          <w:rFonts w:ascii="Times New Roman" w:hAnsi="Times New Roman"/>
          <w:sz w:val="28"/>
          <w:szCs w:val="28"/>
        </w:rPr>
        <w:t xml:space="preserve"> :</w:t>
      </w:r>
      <w:proofErr w:type="gramEnd"/>
      <w:r>
        <w:rPr>
          <w:rFonts w:ascii="Times New Roman" w:hAnsi="Times New Roman"/>
          <w:sz w:val="28"/>
          <w:szCs w:val="28"/>
        </w:rPr>
        <w:t xml:space="preserve"> de Greyter, 2002. </w:t>
      </w:r>
      <w:r>
        <w:rPr>
          <w:rFonts w:ascii="Times New Roman" w:hAnsi="Times New Roman"/>
          <w:bCs/>
          <w:sz w:val="28"/>
          <w:szCs w:val="28"/>
        </w:rPr>
        <w:t>―</w:t>
      </w:r>
      <w:r>
        <w:rPr>
          <w:rFonts w:ascii="Times New Roman" w:hAnsi="Times New Roman"/>
          <w:sz w:val="28"/>
          <w:szCs w:val="28"/>
        </w:rPr>
        <w:t xml:space="preserve"> 1023 s.</w:t>
      </w:r>
    </w:p>
    <w:p w:rsidR="00E801C0" w:rsidRPr="00E801C0" w:rsidRDefault="00E801C0" w:rsidP="00E547E5">
      <w:pPr>
        <w:numPr>
          <w:ilvl w:val="0"/>
          <w:numId w:val="49"/>
        </w:numPr>
        <w:tabs>
          <w:tab w:val="left" w:pos="0"/>
        </w:tabs>
        <w:autoSpaceDN w:val="0"/>
        <w:spacing w:line="360" w:lineRule="auto"/>
        <w:jc w:val="both"/>
        <w:textAlignment w:val="baseline"/>
        <w:rPr>
          <w:rFonts w:ascii="Times New Roman" w:hAnsi="Times New Roman"/>
          <w:sz w:val="28"/>
          <w:szCs w:val="28"/>
          <w:lang w:val="en-US"/>
        </w:rPr>
      </w:pPr>
      <w:r w:rsidRPr="00E801C0">
        <w:rPr>
          <w:rFonts w:ascii="Times New Roman" w:hAnsi="Times New Roman"/>
          <w:i/>
          <w:sz w:val="28"/>
          <w:szCs w:val="28"/>
          <w:lang w:val="en-US"/>
        </w:rPr>
        <w:t>Knauß O.</w:t>
      </w:r>
      <w:r w:rsidRPr="00E801C0">
        <w:rPr>
          <w:rFonts w:ascii="Times New Roman" w:hAnsi="Times New Roman"/>
          <w:sz w:val="28"/>
          <w:szCs w:val="28"/>
          <w:lang w:val="en-US"/>
        </w:rPr>
        <w:t xml:space="preserve"> Die Entstehung der Grünberger Familiennamen / Otto Knauß.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Gießen, 1940.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107 s.</w:t>
      </w:r>
    </w:p>
    <w:p w:rsidR="00E801C0" w:rsidRPr="00E801C0" w:rsidRDefault="00E801C0" w:rsidP="00E547E5">
      <w:pPr>
        <w:numPr>
          <w:ilvl w:val="0"/>
          <w:numId w:val="49"/>
        </w:numPr>
        <w:tabs>
          <w:tab w:val="left" w:pos="0"/>
        </w:tabs>
        <w:autoSpaceDN w:val="0"/>
        <w:spacing w:line="360" w:lineRule="auto"/>
        <w:jc w:val="both"/>
        <w:textAlignment w:val="baseline"/>
        <w:rPr>
          <w:rFonts w:ascii="Times New Roman" w:hAnsi="Times New Roman"/>
          <w:sz w:val="28"/>
          <w:szCs w:val="28"/>
          <w:lang w:val="en-US"/>
        </w:rPr>
      </w:pPr>
      <w:r w:rsidRPr="00E801C0">
        <w:rPr>
          <w:rFonts w:ascii="Times New Roman" w:hAnsi="Times New Roman"/>
          <w:i/>
          <w:sz w:val="28"/>
          <w:szCs w:val="28"/>
          <w:lang w:val="en-US"/>
        </w:rPr>
        <w:t>Kohlheim R.</w:t>
      </w:r>
      <w:r w:rsidRPr="00E801C0">
        <w:rPr>
          <w:rFonts w:ascii="Times New Roman" w:hAnsi="Times New Roman"/>
          <w:sz w:val="28"/>
          <w:szCs w:val="28"/>
          <w:lang w:val="en-US"/>
        </w:rPr>
        <w:t xml:space="preserve"> Regensburger Beinamen des 12. </w:t>
      </w:r>
      <w:proofErr w:type="gramStart"/>
      <w:r w:rsidRPr="00E801C0">
        <w:rPr>
          <w:rFonts w:ascii="Times New Roman" w:hAnsi="Times New Roman"/>
          <w:sz w:val="28"/>
          <w:szCs w:val="28"/>
          <w:lang w:val="en-US"/>
        </w:rPr>
        <w:t>bis</w:t>
      </w:r>
      <w:proofErr w:type="gramEnd"/>
      <w:r w:rsidRPr="00E801C0">
        <w:rPr>
          <w:rFonts w:ascii="Times New Roman" w:hAnsi="Times New Roman"/>
          <w:sz w:val="28"/>
          <w:szCs w:val="28"/>
          <w:lang w:val="en-US"/>
        </w:rPr>
        <w:t xml:space="preserve"> 14. </w:t>
      </w:r>
      <w:proofErr w:type="gramStart"/>
      <w:r w:rsidRPr="00E801C0">
        <w:rPr>
          <w:rFonts w:ascii="Times New Roman" w:hAnsi="Times New Roman"/>
          <w:sz w:val="28"/>
          <w:szCs w:val="28"/>
          <w:lang w:val="en-US"/>
        </w:rPr>
        <w:t>Jahrhunderts :</w:t>
      </w:r>
      <w:proofErr w:type="gramEnd"/>
      <w:r w:rsidRPr="00E801C0">
        <w:rPr>
          <w:rFonts w:ascii="Times New Roman" w:hAnsi="Times New Roman"/>
          <w:sz w:val="28"/>
          <w:szCs w:val="28"/>
          <w:lang w:val="en-US"/>
        </w:rPr>
        <w:t xml:space="preserve"> Beinamen aus Beruf und Standesbezeichnungen / Rosa Kohlheim.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w:t>
      </w:r>
      <w:proofErr w:type="gramStart"/>
      <w:r w:rsidRPr="00E801C0">
        <w:rPr>
          <w:rFonts w:ascii="Times New Roman" w:hAnsi="Times New Roman"/>
          <w:sz w:val="28"/>
          <w:szCs w:val="28"/>
          <w:lang w:val="en-US"/>
        </w:rPr>
        <w:t>Hamburg :</w:t>
      </w:r>
      <w:proofErr w:type="gramEnd"/>
      <w:r w:rsidRPr="00E801C0">
        <w:rPr>
          <w:rFonts w:ascii="Times New Roman" w:hAnsi="Times New Roman"/>
          <w:sz w:val="28"/>
          <w:szCs w:val="28"/>
          <w:lang w:val="en-US"/>
        </w:rPr>
        <w:t xml:space="preserve"> Buske, 1990.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271 s.</w:t>
      </w:r>
    </w:p>
    <w:p w:rsidR="00E801C0" w:rsidRPr="00E801C0" w:rsidRDefault="00E801C0" w:rsidP="00E547E5">
      <w:pPr>
        <w:numPr>
          <w:ilvl w:val="0"/>
          <w:numId w:val="49"/>
        </w:numPr>
        <w:tabs>
          <w:tab w:val="left" w:pos="0"/>
        </w:tabs>
        <w:autoSpaceDN w:val="0"/>
        <w:spacing w:line="360" w:lineRule="auto"/>
        <w:jc w:val="both"/>
        <w:textAlignment w:val="baseline"/>
        <w:rPr>
          <w:rFonts w:ascii="Times New Roman" w:hAnsi="Times New Roman"/>
          <w:sz w:val="28"/>
          <w:szCs w:val="28"/>
          <w:lang w:val="en-US"/>
        </w:rPr>
      </w:pPr>
      <w:r w:rsidRPr="00E801C0">
        <w:rPr>
          <w:rFonts w:ascii="Times New Roman" w:hAnsi="Times New Roman"/>
          <w:i/>
          <w:sz w:val="28"/>
          <w:szCs w:val="28"/>
          <w:lang w:val="en-US"/>
        </w:rPr>
        <w:t>Kohlheim R.</w:t>
      </w:r>
      <w:r w:rsidRPr="00E801C0">
        <w:rPr>
          <w:rFonts w:ascii="Times New Roman" w:hAnsi="Times New Roman"/>
          <w:sz w:val="28"/>
          <w:szCs w:val="28"/>
          <w:lang w:val="en-US"/>
        </w:rPr>
        <w:t xml:space="preserve"> </w:t>
      </w:r>
      <w:proofErr w:type="gramStart"/>
      <w:r w:rsidRPr="00E801C0">
        <w:rPr>
          <w:rFonts w:ascii="Times New Roman" w:hAnsi="Times New Roman"/>
          <w:sz w:val="28"/>
          <w:szCs w:val="28"/>
          <w:lang w:val="en-US"/>
        </w:rPr>
        <w:t>Familiennamen :</w:t>
      </w:r>
      <w:proofErr w:type="gramEnd"/>
      <w:r w:rsidRPr="00E801C0">
        <w:rPr>
          <w:rFonts w:ascii="Times New Roman" w:hAnsi="Times New Roman"/>
          <w:sz w:val="28"/>
          <w:szCs w:val="28"/>
          <w:lang w:val="en-US"/>
        </w:rPr>
        <w:t xml:space="preserve"> Herkunft und Bedeutung /</w:t>
      </w:r>
      <w:r w:rsidRPr="00E801C0">
        <w:rPr>
          <w:rFonts w:ascii="Times New Roman" w:hAnsi="Times New Roman"/>
          <w:i/>
          <w:sz w:val="28"/>
          <w:szCs w:val="28"/>
          <w:lang w:val="en-US"/>
        </w:rPr>
        <w:t xml:space="preserve"> R.</w:t>
      </w:r>
      <w:r w:rsidRPr="00E801C0">
        <w:rPr>
          <w:rFonts w:ascii="Times New Roman" w:hAnsi="Times New Roman"/>
          <w:sz w:val="28"/>
          <w:szCs w:val="28"/>
          <w:lang w:val="en-US"/>
        </w:rPr>
        <w:t xml:space="preserve"> </w:t>
      </w:r>
      <w:r w:rsidRPr="00E801C0">
        <w:rPr>
          <w:rFonts w:ascii="Times New Roman" w:hAnsi="Times New Roman"/>
          <w:i/>
          <w:sz w:val="28"/>
          <w:szCs w:val="28"/>
          <w:lang w:val="en-US"/>
        </w:rPr>
        <w:t>Kohlheim, V</w:t>
      </w:r>
      <w:r w:rsidRPr="00E801C0">
        <w:rPr>
          <w:rFonts w:ascii="Times New Roman" w:hAnsi="Times New Roman"/>
          <w:sz w:val="28"/>
          <w:szCs w:val="28"/>
          <w:lang w:val="en-US"/>
        </w:rPr>
        <w:t>. </w:t>
      </w:r>
      <w:r w:rsidRPr="00E801C0">
        <w:rPr>
          <w:rFonts w:ascii="Times New Roman" w:hAnsi="Times New Roman"/>
          <w:i/>
          <w:sz w:val="28"/>
          <w:szCs w:val="28"/>
          <w:lang w:val="en-US"/>
        </w:rPr>
        <w:t>Kohlheim</w:t>
      </w:r>
      <w:r w:rsidRPr="00E801C0">
        <w:rPr>
          <w:rFonts w:ascii="Times New Roman" w:hAnsi="Times New Roman"/>
          <w:sz w:val="28"/>
          <w:szCs w:val="28"/>
          <w:lang w:val="en-US"/>
        </w:rPr>
        <w:t xml:space="preserve">.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Mannheim [u.a.</w:t>
      </w:r>
      <w:proofErr w:type="gramStart"/>
      <w:r w:rsidRPr="00E801C0">
        <w:rPr>
          <w:rFonts w:ascii="Times New Roman" w:hAnsi="Times New Roman"/>
          <w:sz w:val="28"/>
          <w:szCs w:val="28"/>
          <w:lang w:val="en-US"/>
        </w:rPr>
        <w:t>] :</w:t>
      </w:r>
      <w:proofErr w:type="gramEnd"/>
      <w:r w:rsidRPr="00E801C0">
        <w:rPr>
          <w:rFonts w:ascii="Times New Roman" w:hAnsi="Times New Roman"/>
          <w:sz w:val="28"/>
          <w:szCs w:val="28"/>
          <w:lang w:val="en-US"/>
        </w:rPr>
        <w:t xml:space="preserve"> Dudenverlag, 2000.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S. 912 s.</w:t>
      </w:r>
    </w:p>
    <w:p w:rsidR="00E801C0" w:rsidRPr="00E801C0" w:rsidRDefault="00E801C0" w:rsidP="00E547E5">
      <w:pPr>
        <w:pStyle w:val="afffffff9"/>
        <w:numPr>
          <w:ilvl w:val="0"/>
          <w:numId w:val="49"/>
        </w:numPr>
        <w:tabs>
          <w:tab w:val="left" w:pos="0"/>
        </w:tabs>
        <w:suppressAutoHyphens w:val="0"/>
        <w:jc w:val="both"/>
        <w:rPr>
          <w:b/>
          <w:bCs/>
          <w:szCs w:val="28"/>
          <w:lang w:val="en-US"/>
        </w:rPr>
      </w:pPr>
      <w:proofErr w:type="gramStart"/>
      <w:r w:rsidRPr="00E801C0">
        <w:rPr>
          <w:b/>
          <w:i/>
          <w:lang w:val="en-US"/>
        </w:rPr>
        <w:t>König W</w:t>
      </w:r>
      <w:r w:rsidRPr="00E801C0">
        <w:rPr>
          <w:b/>
          <w:lang w:val="en-US"/>
        </w:rPr>
        <w:t>. dtv-Atlas zur deutschen Sprache / W. König.</w:t>
      </w:r>
      <w:proofErr w:type="gramEnd"/>
      <w:r w:rsidRPr="00E801C0">
        <w:rPr>
          <w:b/>
          <w:lang w:val="en-US"/>
        </w:rPr>
        <w:t xml:space="preserve"> </w:t>
      </w:r>
      <w:proofErr w:type="gramStart"/>
      <w:r w:rsidRPr="00E801C0">
        <w:rPr>
          <w:b/>
          <w:szCs w:val="28"/>
          <w:lang w:val="en-US"/>
        </w:rPr>
        <w:t>―</w:t>
      </w:r>
      <w:r w:rsidRPr="00E801C0">
        <w:rPr>
          <w:b/>
          <w:lang w:val="en-US"/>
        </w:rPr>
        <w:t xml:space="preserve"> 11.</w:t>
      </w:r>
      <w:proofErr w:type="gramEnd"/>
      <w:r w:rsidRPr="00E801C0">
        <w:rPr>
          <w:b/>
          <w:lang w:val="en-US"/>
        </w:rPr>
        <w:t xml:space="preserve"> </w:t>
      </w:r>
      <w:proofErr w:type="gramStart"/>
      <w:r w:rsidRPr="00E801C0">
        <w:rPr>
          <w:b/>
          <w:lang w:val="en-US"/>
        </w:rPr>
        <w:t>Aufl.</w:t>
      </w:r>
      <w:proofErr w:type="gramEnd"/>
      <w:r w:rsidRPr="00E801C0">
        <w:rPr>
          <w:b/>
          <w:lang w:val="en-US"/>
        </w:rPr>
        <w:t xml:space="preserve"> ― </w:t>
      </w:r>
      <w:proofErr w:type="gramStart"/>
      <w:r w:rsidRPr="00E801C0">
        <w:rPr>
          <w:b/>
          <w:lang w:val="en-US"/>
        </w:rPr>
        <w:t>München :</w:t>
      </w:r>
      <w:proofErr w:type="gramEnd"/>
      <w:r w:rsidRPr="00E801C0">
        <w:rPr>
          <w:b/>
          <w:lang w:val="en-US"/>
        </w:rPr>
        <w:t xml:space="preserve"> Deutscher Taschenbuch-Verlag, 1996. </w:t>
      </w:r>
      <w:proofErr w:type="gramStart"/>
      <w:r w:rsidRPr="00E801C0">
        <w:rPr>
          <w:b/>
          <w:szCs w:val="28"/>
          <w:lang w:val="en-US"/>
        </w:rPr>
        <w:t>―</w:t>
      </w:r>
      <w:r w:rsidRPr="00E801C0">
        <w:rPr>
          <w:b/>
          <w:lang w:val="en-US"/>
        </w:rPr>
        <w:t xml:space="preserve"> 256 s.</w:t>
      </w:r>
      <w:proofErr w:type="gramEnd"/>
    </w:p>
    <w:p w:rsidR="00E801C0" w:rsidRDefault="00E801C0" w:rsidP="00E547E5">
      <w:pPr>
        <w:numPr>
          <w:ilvl w:val="0"/>
          <w:numId w:val="49"/>
        </w:numPr>
        <w:tabs>
          <w:tab w:val="left" w:pos="0"/>
        </w:tabs>
        <w:suppressAutoHyphens w:val="0"/>
        <w:overflowPunct w:val="0"/>
        <w:autoSpaceDE w:val="0"/>
        <w:autoSpaceDN w:val="0"/>
        <w:adjustRightInd w:val="0"/>
        <w:spacing w:line="360" w:lineRule="auto"/>
        <w:jc w:val="both"/>
        <w:textAlignment w:val="baseline"/>
        <w:rPr>
          <w:rFonts w:ascii="Times New Roman" w:hAnsi="Times New Roman"/>
          <w:sz w:val="28"/>
          <w:szCs w:val="28"/>
        </w:rPr>
      </w:pPr>
      <w:r w:rsidRPr="00E801C0">
        <w:rPr>
          <w:rFonts w:ascii="Times New Roman" w:hAnsi="Times New Roman"/>
          <w:i/>
          <w:sz w:val="28"/>
          <w:szCs w:val="28"/>
          <w:lang w:val="en-US"/>
        </w:rPr>
        <w:t>Koolwijk R. v. d</w:t>
      </w:r>
      <w:r w:rsidRPr="00E801C0">
        <w:rPr>
          <w:rFonts w:ascii="Times New Roman" w:hAnsi="Times New Roman"/>
          <w:sz w:val="28"/>
          <w:szCs w:val="28"/>
          <w:lang w:val="en-US"/>
        </w:rPr>
        <w:t xml:space="preserve">. Eine Sprachliche Untersuchung zum Küferhandwerk / </w:t>
      </w:r>
      <w:r w:rsidRPr="00E801C0">
        <w:rPr>
          <w:rFonts w:ascii="Times New Roman" w:hAnsi="Times New Roman"/>
          <w:i/>
          <w:sz w:val="28"/>
          <w:szCs w:val="28"/>
          <w:lang w:val="en-US"/>
        </w:rPr>
        <w:t>R. v. d</w:t>
      </w:r>
      <w:r w:rsidRPr="00E801C0">
        <w:rPr>
          <w:rFonts w:ascii="Times New Roman" w:hAnsi="Times New Roman"/>
          <w:sz w:val="28"/>
          <w:szCs w:val="28"/>
          <w:lang w:val="en-US"/>
        </w:rPr>
        <w:t xml:space="preserve">. </w:t>
      </w:r>
      <w:r w:rsidRPr="00E801C0">
        <w:rPr>
          <w:rFonts w:ascii="Times New Roman" w:hAnsi="Times New Roman"/>
          <w:i/>
          <w:sz w:val="28"/>
          <w:szCs w:val="28"/>
          <w:lang w:val="en-US"/>
        </w:rPr>
        <w:t>Koolwijk</w:t>
      </w:r>
      <w:r w:rsidRPr="00E801C0">
        <w:rPr>
          <w:rFonts w:ascii="Times New Roman" w:hAnsi="Times New Roman"/>
          <w:sz w:val="28"/>
          <w:szCs w:val="28"/>
          <w:lang w:val="en-US"/>
        </w:rPr>
        <w:t xml:space="preserve">. </w:t>
      </w:r>
      <w:proofErr w:type="gramStart"/>
      <w:r>
        <w:rPr>
          <w:rFonts w:ascii="Times New Roman" w:hAnsi="Times New Roman"/>
          <w:sz w:val="28"/>
          <w:szCs w:val="28"/>
        </w:rPr>
        <w:t>[Masch.</w:t>
      </w:r>
      <w:proofErr w:type="gramEnd"/>
      <w:r>
        <w:rPr>
          <w:rFonts w:ascii="Times New Roman" w:hAnsi="Times New Roman"/>
          <w:sz w:val="28"/>
          <w:szCs w:val="28"/>
        </w:rPr>
        <w:t xml:space="preserve"> </w:t>
      </w:r>
      <w:proofErr w:type="gramStart"/>
      <w:r>
        <w:rPr>
          <w:rFonts w:ascii="Times New Roman" w:hAnsi="Times New Roman"/>
          <w:sz w:val="28"/>
          <w:szCs w:val="28"/>
        </w:rPr>
        <w:t xml:space="preserve">Manuskript]. </w:t>
      </w:r>
      <w:r>
        <w:rPr>
          <w:rFonts w:ascii="Times New Roman" w:hAnsi="Times New Roman"/>
          <w:bCs/>
          <w:sz w:val="28"/>
          <w:szCs w:val="28"/>
        </w:rPr>
        <w:t>―</w:t>
      </w:r>
      <w:r>
        <w:rPr>
          <w:rFonts w:ascii="Times New Roman" w:hAnsi="Times New Roman"/>
          <w:sz w:val="28"/>
          <w:szCs w:val="28"/>
        </w:rPr>
        <w:t xml:space="preserve"> o.O., o.J. </w:t>
      </w:r>
      <w:r>
        <w:rPr>
          <w:rFonts w:ascii="Times New Roman" w:hAnsi="Times New Roman"/>
          <w:bCs/>
          <w:sz w:val="28"/>
          <w:szCs w:val="28"/>
        </w:rPr>
        <w:t>―</w:t>
      </w:r>
      <w:r>
        <w:rPr>
          <w:rFonts w:ascii="Times New Roman" w:hAnsi="Times New Roman"/>
          <w:sz w:val="28"/>
          <w:szCs w:val="28"/>
        </w:rPr>
        <w:t xml:space="preserve"> 96 s.</w:t>
      </w:r>
      <w:proofErr w:type="gramEnd"/>
      <w:r>
        <w:rPr>
          <w:rFonts w:ascii="Times New Roman" w:hAnsi="Times New Roman"/>
          <w:sz w:val="28"/>
          <w:szCs w:val="28"/>
        </w:rPr>
        <w:t xml:space="preserve"> + X s.</w:t>
      </w:r>
    </w:p>
    <w:p w:rsidR="00E801C0" w:rsidRDefault="00E801C0" w:rsidP="00E547E5">
      <w:pPr>
        <w:numPr>
          <w:ilvl w:val="0"/>
          <w:numId w:val="49"/>
        </w:numPr>
        <w:tabs>
          <w:tab w:val="left" w:pos="0"/>
        </w:tabs>
        <w:suppressAutoHyphens w:val="0"/>
        <w:spacing w:line="360" w:lineRule="auto"/>
        <w:jc w:val="both"/>
        <w:rPr>
          <w:rFonts w:ascii="Times New Roman" w:hAnsi="Times New Roman"/>
          <w:color w:val="000000"/>
          <w:sz w:val="28"/>
          <w:szCs w:val="28"/>
          <w:lang w:val="uk-UA"/>
        </w:rPr>
      </w:pPr>
      <w:r>
        <w:rPr>
          <w:rFonts w:ascii="Times New Roman" w:hAnsi="Times New Roman"/>
          <w:i/>
          <w:color w:val="000000"/>
          <w:sz w:val="28"/>
          <w:szCs w:val="28"/>
          <w:lang w:val="pl-PL"/>
        </w:rPr>
        <w:t>Korbut G</w:t>
      </w:r>
      <w:r>
        <w:rPr>
          <w:rFonts w:ascii="Times New Roman" w:hAnsi="Times New Roman"/>
          <w:color w:val="000000"/>
          <w:sz w:val="28"/>
          <w:szCs w:val="28"/>
          <w:lang w:val="uk-UA"/>
        </w:rPr>
        <w:t>.</w:t>
      </w:r>
      <w:r>
        <w:rPr>
          <w:rFonts w:ascii="Times New Roman" w:hAnsi="Times New Roman"/>
          <w:color w:val="000000"/>
          <w:sz w:val="28"/>
          <w:szCs w:val="28"/>
          <w:lang w:val="pl-PL"/>
        </w:rPr>
        <w:t xml:space="preserve"> Wyrazy niemieckie w języku polskim pod względem językowym i cywilizacyjnym</w:t>
      </w:r>
      <w:r>
        <w:rPr>
          <w:rFonts w:ascii="Times New Roman" w:hAnsi="Times New Roman"/>
          <w:color w:val="000000"/>
          <w:sz w:val="28"/>
          <w:szCs w:val="28"/>
          <w:lang w:val="uk-UA"/>
        </w:rPr>
        <w:t xml:space="preserve"> </w:t>
      </w:r>
      <w:r>
        <w:rPr>
          <w:rFonts w:ascii="Times New Roman" w:hAnsi="Times New Roman"/>
          <w:color w:val="000000"/>
          <w:sz w:val="28"/>
          <w:szCs w:val="28"/>
        </w:rPr>
        <w:t xml:space="preserve">/ Gabriel Korbut </w:t>
      </w:r>
      <w:r>
        <w:rPr>
          <w:rFonts w:ascii="Times New Roman" w:hAnsi="Times New Roman"/>
          <w:color w:val="000000"/>
          <w:sz w:val="28"/>
          <w:szCs w:val="28"/>
          <w:lang w:val="uk-UA"/>
        </w:rPr>
        <w:t xml:space="preserve">// </w:t>
      </w:r>
      <w:r>
        <w:rPr>
          <w:rFonts w:ascii="Times New Roman" w:hAnsi="Times New Roman"/>
          <w:color w:val="000000"/>
          <w:sz w:val="28"/>
          <w:szCs w:val="28"/>
          <w:lang w:val="pl-PL"/>
        </w:rPr>
        <w:t>Prace</w:t>
      </w:r>
      <w:r>
        <w:rPr>
          <w:rFonts w:ascii="Times New Roman" w:hAnsi="Times New Roman"/>
          <w:color w:val="000000"/>
          <w:sz w:val="28"/>
          <w:szCs w:val="28"/>
          <w:lang w:val="uk-UA"/>
        </w:rPr>
        <w:t xml:space="preserve"> </w:t>
      </w:r>
      <w:r>
        <w:rPr>
          <w:rFonts w:ascii="Times New Roman" w:hAnsi="Times New Roman"/>
          <w:color w:val="000000"/>
          <w:sz w:val="28"/>
          <w:szCs w:val="28"/>
          <w:lang w:val="pl-PL"/>
        </w:rPr>
        <w:t>Filologiczne</w:t>
      </w:r>
      <w:r>
        <w:rPr>
          <w:rFonts w:ascii="Times New Roman" w:hAnsi="Times New Roman"/>
          <w:color w:val="000000"/>
          <w:sz w:val="28"/>
          <w:szCs w:val="28"/>
          <w:lang w:val="uk-UA"/>
        </w:rPr>
        <w:t xml:space="preserve">. </w:t>
      </w:r>
      <w:r>
        <w:rPr>
          <w:rFonts w:ascii="Times New Roman" w:hAnsi="Times New Roman"/>
          <w:bCs/>
          <w:sz w:val="28"/>
          <w:szCs w:val="28"/>
        </w:rPr>
        <w:t>―</w:t>
      </w:r>
      <w:r>
        <w:rPr>
          <w:rFonts w:ascii="Times New Roman" w:hAnsi="Times New Roman"/>
          <w:color w:val="000000"/>
          <w:sz w:val="28"/>
          <w:szCs w:val="28"/>
          <w:lang w:val="uk-UA"/>
        </w:rPr>
        <w:t xml:space="preserve"> </w:t>
      </w:r>
      <w:r>
        <w:rPr>
          <w:rFonts w:ascii="Times New Roman" w:hAnsi="Times New Roman"/>
          <w:color w:val="000000"/>
          <w:sz w:val="28"/>
          <w:szCs w:val="28"/>
          <w:lang w:val="pl-PL"/>
        </w:rPr>
        <w:t>Warszawa, 1893</w:t>
      </w:r>
      <w:r>
        <w:rPr>
          <w:rFonts w:ascii="Times New Roman" w:hAnsi="Times New Roman"/>
          <w:color w:val="000000"/>
          <w:sz w:val="28"/>
          <w:szCs w:val="28"/>
          <w:lang w:val="uk-UA"/>
        </w:rPr>
        <w:t xml:space="preserve">. </w:t>
      </w:r>
      <w:r>
        <w:rPr>
          <w:rFonts w:ascii="Times New Roman" w:hAnsi="Times New Roman"/>
          <w:bCs/>
          <w:sz w:val="28"/>
          <w:szCs w:val="28"/>
        </w:rPr>
        <w:t>―</w:t>
      </w:r>
      <w:r>
        <w:rPr>
          <w:rFonts w:ascii="Times New Roman" w:hAnsi="Times New Roman"/>
          <w:color w:val="000000"/>
          <w:sz w:val="28"/>
          <w:szCs w:val="28"/>
          <w:lang w:val="uk-UA"/>
        </w:rPr>
        <w:t xml:space="preserve"> </w:t>
      </w:r>
      <w:r>
        <w:rPr>
          <w:rFonts w:ascii="Times New Roman" w:hAnsi="Times New Roman"/>
          <w:color w:val="000000"/>
          <w:sz w:val="28"/>
          <w:szCs w:val="28"/>
          <w:lang w:val="pl-PL"/>
        </w:rPr>
        <w:t>S</w:t>
      </w:r>
      <w:r>
        <w:rPr>
          <w:rFonts w:ascii="Times New Roman" w:hAnsi="Times New Roman"/>
          <w:color w:val="000000"/>
          <w:sz w:val="28"/>
          <w:szCs w:val="28"/>
          <w:lang w:val="uk-UA"/>
        </w:rPr>
        <w:t>. 345</w:t>
      </w:r>
      <w:r>
        <w:rPr>
          <w:rFonts w:ascii="Times New Roman" w:hAnsi="Times New Roman"/>
          <w:bCs/>
          <w:sz w:val="28"/>
          <w:szCs w:val="28"/>
        </w:rPr>
        <w:t>―</w:t>
      </w:r>
      <w:r>
        <w:rPr>
          <w:rFonts w:ascii="Times New Roman" w:hAnsi="Times New Roman"/>
          <w:color w:val="000000"/>
          <w:sz w:val="28"/>
          <w:szCs w:val="28"/>
          <w:lang w:val="uk-UA"/>
        </w:rPr>
        <w:t xml:space="preserve">560 </w:t>
      </w:r>
      <w:r>
        <w:rPr>
          <w:rFonts w:ascii="Times New Roman" w:hAnsi="Times New Roman"/>
          <w:bCs/>
          <w:sz w:val="28"/>
          <w:szCs w:val="28"/>
        </w:rPr>
        <w:t>―</w:t>
      </w:r>
      <w:r>
        <w:rPr>
          <w:rFonts w:ascii="Times New Roman" w:hAnsi="Times New Roman"/>
          <w:color w:val="000000"/>
          <w:sz w:val="28"/>
          <w:szCs w:val="28"/>
          <w:lang w:val="uk-UA"/>
        </w:rPr>
        <w:t xml:space="preserve"> </w:t>
      </w:r>
      <w:r>
        <w:rPr>
          <w:rFonts w:ascii="Times New Roman" w:hAnsi="Times New Roman"/>
          <w:color w:val="000000"/>
          <w:sz w:val="28"/>
          <w:szCs w:val="28"/>
          <w:lang w:val="pl-PL"/>
        </w:rPr>
        <w:t>T</w:t>
      </w:r>
      <w:r>
        <w:rPr>
          <w:rFonts w:ascii="Times New Roman" w:hAnsi="Times New Roman"/>
          <w:color w:val="000000"/>
          <w:sz w:val="28"/>
          <w:szCs w:val="28"/>
          <w:lang w:val="uk-UA"/>
        </w:rPr>
        <w:t>.</w:t>
      </w:r>
      <w:r>
        <w:rPr>
          <w:rFonts w:ascii="Times New Roman" w:hAnsi="Times New Roman"/>
          <w:color w:val="000000"/>
          <w:sz w:val="28"/>
          <w:szCs w:val="28"/>
          <w:lang w:val="pl-PL"/>
        </w:rPr>
        <w:t> IV</w:t>
      </w:r>
      <w:r>
        <w:rPr>
          <w:rFonts w:ascii="Times New Roman" w:hAnsi="Times New Roman"/>
          <w:color w:val="000000"/>
          <w:sz w:val="28"/>
          <w:szCs w:val="28"/>
          <w:lang w:val="uk-UA"/>
        </w:rPr>
        <w:t>.</w:t>
      </w:r>
    </w:p>
    <w:p w:rsidR="00E801C0" w:rsidRPr="00E801C0" w:rsidRDefault="00E801C0" w:rsidP="00E547E5">
      <w:pPr>
        <w:numPr>
          <w:ilvl w:val="0"/>
          <w:numId w:val="49"/>
        </w:numPr>
        <w:tabs>
          <w:tab w:val="left" w:pos="0"/>
        </w:tabs>
        <w:suppressAutoHyphens w:val="0"/>
        <w:overflowPunct w:val="0"/>
        <w:autoSpaceDE w:val="0"/>
        <w:autoSpaceDN w:val="0"/>
        <w:adjustRightInd w:val="0"/>
        <w:spacing w:line="360" w:lineRule="auto"/>
        <w:jc w:val="both"/>
        <w:textAlignment w:val="baseline"/>
        <w:rPr>
          <w:rFonts w:ascii="Times New Roman" w:hAnsi="Times New Roman"/>
          <w:sz w:val="28"/>
          <w:szCs w:val="28"/>
          <w:lang w:val="en-US"/>
        </w:rPr>
      </w:pPr>
      <w:r w:rsidRPr="00E801C0">
        <w:rPr>
          <w:rFonts w:ascii="Times New Roman" w:hAnsi="Times New Roman"/>
          <w:i/>
          <w:sz w:val="28"/>
          <w:szCs w:val="28"/>
          <w:lang w:val="en-US"/>
        </w:rPr>
        <w:t>Korn G</w:t>
      </w:r>
      <w:r w:rsidRPr="00E801C0">
        <w:rPr>
          <w:rFonts w:ascii="Times New Roman" w:hAnsi="Times New Roman"/>
          <w:sz w:val="28"/>
          <w:szCs w:val="28"/>
          <w:lang w:val="en-US"/>
        </w:rPr>
        <w:t>.</w:t>
      </w:r>
      <w:r w:rsidRPr="00E801C0">
        <w:rPr>
          <w:rFonts w:ascii="Times New Roman" w:hAnsi="Times New Roman"/>
          <w:bCs/>
          <w:sz w:val="28"/>
          <w:szCs w:val="28"/>
          <w:lang w:val="en-US"/>
        </w:rPr>
        <w:t xml:space="preserve"> </w:t>
      </w:r>
      <w:r w:rsidRPr="00E801C0">
        <w:rPr>
          <w:rFonts w:ascii="Times New Roman" w:hAnsi="Times New Roman"/>
          <w:sz w:val="28"/>
          <w:szCs w:val="28"/>
          <w:lang w:val="en-US"/>
        </w:rPr>
        <w:t xml:space="preserve">Schlesische Urkunden zur Geschichte des Gewerberechts insbesondere des Innungswesens aus der Zeit vor 1400 / Georg Korn.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w:t>
      </w:r>
      <w:proofErr w:type="gramStart"/>
      <w:r w:rsidRPr="00E801C0">
        <w:rPr>
          <w:rFonts w:ascii="Times New Roman" w:hAnsi="Times New Roman"/>
          <w:sz w:val="28"/>
          <w:szCs w:val="28"/>
          <w:lang w:val="en-US"/>
        </w:rPr>
        <w:t>Breslau :</w:t>
      </w:r>
      <w:proofErr w:type="gramEnd"/>
      <w:r w:rsidRPr="00E801C0">
        <w:rPr>
          <w:rFonts w:ascii="Times New Roman" w:hAnsi="Times New Roman"/>
          <w:sz w:val="28"/>
          <w:szCs w:val="28"/>
          <w:lang w:val="en-US"/>
        </w:rPr>
        <w:t xml:space="preserve"> Josef Max &amp; Comp, 1867.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137 s.</w:t>
      </w:r>
    </w:p>
    <w:p w:rsidR="00E801C0" w:rsidRDefault="00E801C0" w:rsidP="00E547E5">
      <w:pPr>
        <w:numPr>
          <w:ilvl w:val="0"/>
          <w:numId w:val="49"/>
        </w:numPr>
        <w:tabs>
          <w:tab w:val="left" w:pos="0"/>
        </w:tabs>
        <w:suppressAutoHyphens w:val="0"/>
        <w:autoSpaceDN w:val="0"/>
        <w:spacing w:line="360" w:lineRule="auto"/>
        <w:jc w:val="both"/>
        <w:rPr>
          <w:rFonts w:ascii="Times New Roman" w:hAnsi="Times New Roman"/>
          <w:sz w:val="28"/>
          <w:szCs w:val="28"/>
        </w:rPr>
      </w:pPr>
      <w:r w:rsidRPr="00E801C0">
        <w:rPr>
          <w:rFonts w:ascii="Times New Roman" w:hAnsi="Times New Roman"/>
          <w:i/>
          <w:sz w:val="28"/>
          <w:szCs w:val="28"/>
          <w:lang w:val="en-US"/>
        </w:rPr>
        <w:t>Kretschmer P.</w:t>
      </w:r>
      <w:r w:rsidRPr="00E801C0">
        <w:rPr>
          <w:rFonts w:ascii="Times New Roman" w:hAnsi="Times New Roman"/>
          <w:sz w:val="28"/>
          <w:szCs w:val="28"/>
          <w:lang w:val="en-US"/>
        </w:rPr>
        <w:t xml:space="preserve"> Wortgeographie der hochdeutschen Umgangssprache / Paul Kretschmer.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2. </w:t>
      </w:r>
      <w:proofErr w:type="gramStart"/>
      <w:r w:rsidRPr="00E801C0">
        <w:rPr>
          <w:rFonts w:ascii="Times New Roman" w:hAnsi="Times New Roman"/>
          <w:sz w:val="28"/>
          <w:szCs w:val="28"/>
          <w:lang w:val="en-US"/>
        </w:rPr>
        <w:t>durchges</w:t>
      </w:r>
      <w:proofErr w:type="gramEnd"/>
      <w:r w:rsidRPr="00E801C0">
        <w:rPr>
          <w:rFonts w:ascii="Times New Roman" w:hAnsi="Times New Roman"/>
          <w:sz w:val="28"/>
          <w:szCs w:val="28"/>
          <w:lang w:val="en-US"/>
        </w:rPr>
        <w:t xml:space="preserve">. </w:t>
      </w:r>
      <w:proofErr w:type="gramStart"/>
      <w:r w:rsidRPr="00E801C0">
        <w:rPr>
          <w:rFonts w:ascii="Times New Roman" w:hAnsi="Times New Roman"/>
          <w:sz w:val="28"/>
          <w:szCs w:val="28"/>
          <w:lang w:val="en-US"/>
        </w:rPr>
        <w:t>u</w:t>
      </w:r>
      <w:proofErr w:type="gramEnd"/>
      <w:r w:rsidRPr="00E801C0">
        <w:rPr>
          <w:rFonts w:ascii="Times New Roman" w:hAnsi="Times New Roman"/>
          <w:sz w:val="28"/>
          <w:szCs w:val="28"/>
          <w:lang w:val="en-US"/>
        </w:rPr>
        <w:t xml:space="preserve">. erg. </w:t>
      </w:r>
      <w:r>
        <w:rPr>
          <w:rFonts w:ascii="Times New Roman" w:hAnsi="Times New Roman"/>
          <w:sz w:val="28"/>
          <w:szCs w:val="28"/>
        </w:rPr>
        <w:t xml:space="preserve">Aufl. </w:t>
      </w:r>
      <w:r>
        <w:rPr>
          <w:rFonts w:ascii="Times New Roman" w:hAnsi="Times New Roman"/>
          <w:bCs/>
          <w:sz w:val="28"/>
          <w:szCs w:val="28"/>
        </w:rPr>
        <w:t>―</w:t>
      </w:r>
      <w:r>
        <w:rPr>
          <w:rFonts w:ascii="Times New Roman" w:hAnsi="Times New Roman"/>
          <w:sz w:val="28"/>
          <w:szCs w:val="28"/>
        </w:rPr>
        <w:t xml:space="preserve"> Göttingen</w:t>
      </w:r>
      <w:proofErr w:type="gramStart"/>
      <w:r>
        <w:rPr>
          <w:rFonts w:ascii="Times New Roman" w:hAnsi="Times New Roman"/>
          <w:sz w:val="28"/>
          <w:szCs w:val="28"/>
        </w:rPr>
        <w:t xml:space="preserve"> :</w:t>
      </w:r>
      <w:proofErr w:type="gramEnd"/>
      <w:r>
        <w:rPr>
          <w:rFonts w:ascii="Times New Roman" w:hAnsi="Times New Roman"/>
          <w:sz w:val="28"/>
          <w:szCs w:val="28"/>
        </w:rPr>
        <w:t xml:space="preserve"> Vandenhoeck &amp; Ruprecht, 1969. </w:t>
      </w:r>
      <w:r>
        <w:rPr>
          <w:rFonts w:ascii="Times New Roman" w:hAnsi="Times New Roman"/>
          <w:bCs/>
          <w:sz w:val="28"/>
          <w:szCs w:val="28"/>
        </w:rPr>
        <w:t>―</w:t>
      </w:r>
      <w:r>
        <w:rPr>
          <w:rFonts w:ascii="Times New Roman" w:hAnsi="Times New Roman"/>
          <w:sz w:val="28"/>
          <w:szCs w:val="28"/>
        </w:rPr>
        <w:t xml:space="preserve"> 641 s. + XVI s.</w:t>
      </w:r>
    </w:p>
    <w:p w:rsidR="00E801C0" w:rsidRPr="00E801C0" w:rsidRDefault="00E801C0" w:rsidP="00E547E5">
      <w:pPr>
        <w:numPr>
          <w:ilvl w:val="0"/>
          <w:numId w:val="49"/>
        </w:numPr>
        <w:tabs>
          <w:tab w:val="left" w:pos="0"/>
        </w:tabs>
        <w:suppressAutoHyphens w:val="0"/>
        <w:spacing w:line="360" w:lineRule="auto"/>
        <w:jc w:val="both"/>
        <w:rPr>
          <w:rFonts w:ascii="Times New Roman" w:hAnsi="Times New Roman"/>
          <w:color w:val="000000"/>
          <w:sz w:val="28"/>
          <w:szCs w:val="28"/>
          <w:lang w:val="en-US"/>
        </w:rPr>
      </w:pPr>
      <w:r w:rsidRPr="00E801C0">
        <w:rPr>
          <w:rFonts w:ascii="Times New Roman" w:hAnsi="Times New Roman"/>
          <w:i/>
          <w:sz w:val="28"/>
          <w:szCs w:val="28"/>
          <w:lang w:val="en-US"/>
        </w:rPr>
        <w:t>Kunze K</w:t>
      </w:r>
      <w:r w:rsidRPr="00E801C0">
        <w:rPr>
          <w:rFonts w:ascii="Times New Roman" w:hAnsi="Times New Roman"/>
          <w:sz w:val="28"/>
          <w:szCs w:val="28"/>
          <w:lang w:val="en-US"/>
        </w:rPr>
        <w:t xml:space="preserve">. Vor- und Familiennamen im deutschen Sprachgebiet (dtv – Atlas Namenkunde) / Konrad Kunze.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w:t>
      </w:r>
      <w:proofErr w:type="gramStart"/>
      <w:r w:rsidRPr="00E801C0">
        <w:rPr>
          <w:rFonts w:ascii="Times New Roman" w:hAnsi="Times New Roman"/>
          <w:sz w:val="28"/>
          <w:szCs w:val="28"/>
          <w:lang w:val="en-US"/>
        </w:rPr>
        <w:t>München :</w:t>
      </w:r>
      <w:proofErr w:type="gramEnd"/>
      <w:r w:rsidRPr="00E801C0">
        <w:rPr>
          <w:rFonts w:ascii="Times New Roman" w:hAnsi="Times New Roman"/>
          <w:sz w:val="28"/>
          <w:szCs w:val="28"/>
          <w:lang w:val="en-US"/>
        </w:rPr>
        <w:t xml:space="preserve"> Deutscher Taschenbuch-Verlag, 2003.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255 s.</w:t>
      </w:r>
    </w:p>
    <w:p w:rsidR="00E801C0" w:rsidRPr="00E801C0" w:rsidRDefault="00E801C0" w:rsidP="00E547E5">
      <w:pPr>
        <w:numPr>
          <w:ilvl w:val="0"/>
          <w:numId w:val="49"/>
        </w:numPr>
        <w:tabs>
          <w:tab w:val="left" w:pos="0"/>
          <w:tab w:val="left" w:pos="1086"/>
        </w:tabs>
        <w:suppressAutoHyphens w:val="0"/>
        <w:spacing w:line="360" w:lineRule="auto"/>
        <w:jc w:val="both"/>
        <w:rPr>
          <w:rFonts w:ascii="Times New Roman" w:hAnsi="Times New Roman"/>
          <w:sz w:val="28"/>
          <w:szCs w:val="28"/>
          <w:lang w:val="en-US"/>
        </w:rPr>
      </w:pPr>
      <w:r w:rsidRPr="00E801C0">
        <w:rPr>
          <w:rFonts w:ascii="Times New Roman" w:hAnsi="Times New Roman"/>
          <w:i/>
          <w:sz w:val="28"/>
          <w:szCs w:val="28"/>
          <w:lang w:val="en-US"/>
        </w:rPr>
        <w:t>Lasch A.</w:t>
      </w:r>
      <w:r w:rsidRPr="00E801C0">
        <w:rPr>
          <w:rFonts w:ascii="Times New Roman" w:hAnsi="Times New Roman"/>
          <w:sz w:val="28"/>
          <w:szCs w:val="28"/>
          <w:lang w:val="en-US"/>
        </w:rPr>
        <w:t xml:space="preserve"> Mittelniederdeutsche Grammatik.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w:t>
      </w:r>
      <w:proofErr w:type="gramStart"/>
      <w:r w:rsidRPr="00E801C0">
        <w:rPr>
          <w:rFonts w:ascii="Times New Roman" w:hAnsi="Times New Roman"/>
          <w:sz w:val="28"/>
          <w:szCs w:val="28"/>
          <w:lang w:val="en-US"/>
        </w:rPr>
        <w:t>Tübingen :</w:t>
      </w:r>
      <w:proofErr w:type="gramEnd"/>
      <w:r w:rsidRPr="00E801C0">
        <w:rPr>
          <w:rFonts w:ascii="Times New Roman" w:hAnsi="Times New Roman"/>
          <w:sz w:val="28"/>
          <w:szCs w:val="28"/>
          <w:lang w:val="en-US"/>
        </w:rPr>
        <w:t xml:space="preserve"> Niemeyer, 1974.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286 s.</w:t>
      </w:r>
    </w:p>
    <w:p w:rsidR="00E801C0" w:rsidRDefault="00E801C0" w:rsidP="00E547E5">
      <w:pPr>
        <w:numPr>
          <w:ilvl w:val="0"/>
          <w:numId w:val="49"/>
        </w:numPr>
        <w:tabs>
          <w:tab w:val="left" w:pos="0"/>
        </w:tabs>
        <w:suppressAutoHyphens w:val="0"/>
        <w:overflowPunct w:val="0"/>
        <w:autoSpaceDE w:val="0"/>
        <w:autoSpaceDN w:val="0"/>
        <w:adjustRightInd w:val="0"/>
        <w:spacing w:line="360" w:lineRule="auto"/>
        <w:jc w:val="both"/>
        <w:textAlignment w:val="baseline"/>
        <w:rPr>
          <w:rFonts w:ascii="Times New Roman" w:hAnsi="Times New Roman"/>
          <w:sz w:val="28"/>
          <w:szCs w:val="28"/>
          <w:lang w:val="uk-UA"/>
        </w:rPr>
      </w:pPr>
      <w:r w:rsidRPr="00E801C0">
        <w:rPr>
          <w:rFonts w:ascii="Times New Roman" w:hAnsi="Times New Roman"/>
          <w:i/>
          <w:sz w:val="28"/>
          <w:szCs w:val="28"/>
          <w:lang w:val="en-US"/>
        </w:rPr>
        <w:lastRenderedPageBreak/>
        <w:t>Lemcke H.</w:t>
      </w:r>
      <w:r w:rsidRPr="00E801C0">
        <w:rPr>
          <w:rFonts w:ascii="Times New Roman" w:hAnsi="Times New Roman"/>
          <w:sz w:val="28"/>
          <w:szCs w:val="28"/>
          <w:lang w:val="en-US"/>
        </w:rPr>
        <w:t xml:space="preserve"> Die älteren Stettiner Straßennamen im Rahmen der älteren Stadtentwicklung / H. Lemcke.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2. </w:t>
      </w:r>
      <w:proofErr w:type="gramStart"/>
      <w:r w:rsidRPr="00E801C0">
        <w:rPr>
          <w:rFonts w:ascii="Times New Roman" w:hAnsi="Times New Roman"/>
          <w:sz w:val="28"/>
          <w:szCs w:val="28"/>
          <w:lang w:val="en-US"/>
        </w:rPr>
        <w:t>neu</w:t>
      </w:r>
      <w:proofErr w:type="gramEnd"/>
      <w:r w:rsidRPr="00E801C0">
        <w:rPr>
          <w:rFonts w:ascii="Times New Roman" w:hAnsi="Times New Roman"/>
          <w:sz w:val="28"/>
          <w:szCs w:val="28"/>
          <w:lang w:val="en-US"/>
        </w:rPr>
        <w:t xml:space="preserve"> erarb. </w:t>
      </w:r>
      <w:r>
        <w:rPr>
          <w:rFonts w:ascii="Times New Roman" w:hAnsi="Times New Roman"/>
          <w:sz w:val="28"/>
          <w:szCs w:val="28"/>
        </w:rPr>
        <w:t xml:space="preserve">Aufl. von G. Fredrich. </w:t>
      </w:r>
      <w:r>
        <w:rPr>
          <w:rFonts w:ascii="Times New Roman" w:hAnsi="Times New Roman"/>
          <w:bCs/>
          <w:sz w:val="28"/>
          <w:szCs w:val="28"/>
        </w:rPr>
        <w:t>―</w:t>
      </w:r>
      <w:r>
        <w:rPr>
          <w:rFonts w:ascii="Times New Roman" w:hAnsi="Times New Roman"/>
          <w:sz w:val="28"/>
          <w:szCs w:val="28"/>
        </w:rPr>
        <w:t xml:space="preserve"> Stettin</w:t>
      </w:r>
      <w:proofErr w:type="gramStart"/>
      <w:r>
        <w:rPr>
          <w:rFonts w:ascii="Times New Roman" w:hAnsi="Times New Roman"/>
          <w:sz w:val="28"/>
          <w:szCs w:val="28"/>
        </w:rPr>
        <w:t xml:space="preserve"> :</w:t>
      </w:r>
      <w:proofErr w:type="gramEnd"/>
      <w:r>
        <w:rPr>
          <w:rFonts w:ascii="Times New Roman" w:hAnsi="Times New Roman"/>
          <w:sz w:val="28"/>
          <w:szCs w:val="28"/>
        </w:rPr>
        <w:t xml:space="preserve"> Saunier, 1926. </w:t>
      </w:r>
      <w:r>
        <w:rPr>
          <w:rFonts w:ascii="Times New Roman" w:hAnsi="Times New Roman"/>
          <w:bCs/>
          <w:sz w:val="28"/>
          <w:szCs w:val="28"/>
        </w:rPr>
        <w:t>―</w:t>
      </w:r>
      <w:r>
        <w:rPr>
          <w:rFonts w:ascii="Times New Roman" w:hAnsi="Times New Roman"/>
          <w:sz w:val="28"/>
          <w:szCs w:val="28"/>
        </w:rPr>
        <w:t xml:space="preserve"> 92 s. </w:t>
      </w:r>
    </w:p>
    <w:p w:rsidR="00E801C0" w:rsidRDefault="00E801C0" w:rsidP="00E547E5">
      <w:pPr>
        <w:numPr>
          <w:ilvl w:val="0"/>
          <w:numId w:val="49"/>
        </w:numPr>
        <w:tabs>
          <w:tab w:val="left" w:pos="0"/>
        </w:tabs>
        <w:suppressAutoHyphens w:val="0"/>
        <w:overflowPunct w:val="0"/>
        <w:autoSpaceDE w:val="0"/>
        <w:autoSpaceDN w:val="0"/>
        <w:adjustRightInd w:val="0"/>
        <w:spacing w:line="360" w:lineRule="auto"/>
        <w:jc w:val="both"/>
        <w:textAlignment w:val="baseline"/>
        <w:rPr>
          <w:rFonts w:ascii="Times New Roman" w:hAnsi="Times New Roman"/>
          <w:sz w:val="28"/>
          <w:szCs w:val="28"/>
        </w:rPr>
      </w:pPr>
      <w:r w:rsidRPr="00E801C0">
        <w:rPr>
          <w:rFonts w:ascii="Times New Roman" w:hAnsi="Times New Roman"/>
          <w:i/>
          <w:sz w:val="28"/>
          <w:szCs w:val="28"/>
          <w:lang w:val="en-US"/>
        </w:rPr>
        <w:t>Lexer M.</w:t>
      </w:r>
      <w:r w:rsidRPr="00E801C0">
        <w:rPr>
          <w:rFonts w:ascii="Times New Roman" w:hAnsi="Times New Roman"/>
          <w:sz w:val="28"/>
          <w:szCs w:val="28"/>
          <w:lang w:val="en-US"/>
        </w:rPr>
        <w:t xml:space="preserve"> Mittelhochdeutsches Handwörterbuch / M. Lexer.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w:t>
      </w:r>
      <w:proofErr w:type="gramStart"/>
      <w:r w:rsidRPr="00E801C0">
        <w:rPr>
          <w:rFonts w:ascii="Times New Roman" w:hAnsi="Times New Roman"/>
          <w:sz w:val="28"/>
          <w:szCs w:val="28"/>
          <w:lang w:val="en-US"/>
        </w:rPr>
        <w:t>Leipzig :</w:t>
      </w:r>
      <w:proofErr w:type="gramEnd"/>
      <w:r w:rsidRPr="00E801C0">
        <w:rPr>
          <w:rFonts w:ascii="Times New Roman" w:hAnsi="Times New Roman"/>
          <w:sz w:val="28"/>
          <w:szCs w:val="28"/>
          <w:lang w:val="en-US"/>
        </w:rPr>
        <w:t xml:space="preserve"> Hirzel, 1992 [Nachdr. </w:t>
      </w:r>
      <w:r>
        <w:rPr>
          <w:rFonts w:ascii="Times New Roman" w:hAnsi="Times New Roman"/>
          <w:sz w:val="28"/>
          <w:szCs w:val="28"/>
        </w:rPr>
        <w:t>1872</w:t>
      </w:r>
      <w:r>
        <w:rPr>
          <w:rFonts w:ascii="Times New Roman" w:hAnsi="Times New Roman"/>
          <w:bCs/>
          <w:sz w:val="28"/>
          <w:szCs w:val="28"/>
        </w:rPr>
        <w:t>―</w:t>
      </w:r>
      <w:r>
        <w:rPr>
          <w:rFonts w:ascii="Times New Roman" w:hAnsi="Times New Roman"/>
          <w:sz w:val="28"/>
          <w:szCs w:val="28"/>
        </w:rPr>
        <w:t xml:space="preserve">1878]. </w:t>
      </w:r>
      <w:r>
        <w:rPr>
          <w:rFonts w:ascii="Times New Roman" w:hAnsi="Times New Roman"/>
          <w:bCs/>
          <w:sz w:val="28"/>
          <w:szCs w:val="28"/>
        </w:rPr>
        <w:t>―</w:t>
      </w:r>
      <w:r>
        <w:rPr>
          <w:rFonts w:ascii="Times New Roman" w:hAnsi="Times New Roman"/>
          <w:sz w:val="28"/>
          <w:szCs w:val="28"/>
        </w:rPr>
        <w:t xml:space="preserve"> Bd. 1</w:t>
      </w:r>
      <w:r>
        <w:rPr>
          <w:rFonts w:ascii="Times New Roman" w:hAnsi="Times New Roman"/>
          <w:bCs/>
          <w:sz w:val="28"/>
          <w:szCs w:val="28"/>
        </w:rPr>
        <w:t>―</w:t>
      </w:r>
      <w:r>
        <w:rPr>
          <w:rFonts w:ascii="Times New Roman" w:hAnsi="Times New Roman"/>
          <w:sz w:val="28"/>
          <w:szCs w:val="28"/>
        </w:rPr>
        <w:t>3.</w:t>
      </w:r>
    </w:p>
    <w:p w:rsidR="00E801C0" w:rsidRPr="00E801C0" w:rsidRDefault="00E801C0" w:rsidP="00E547E5">
      <w:pPr>
        <w:numPr>
          <w:ilvl w:val="0"/>
          <w:numId w:val="49"/>
        </w:numPr>
        <w:tabs>
          <w:tab w:val="left" w:pos="0"/>
        </w:tabs>
        <w:suppressAutoHyphens w:val="0"/>
        <w:spacing w:line="360" w:lineRule="auto"/>
        <w:jc w:val="both"/>
        <w:rPr>
          <w:rFonts w:ascii="Times New Roman" w:hAnsi="Times New Roman"/>
          <w:sz w:val="28"/>
          <w:szCs w:val="28"/>
          <w:lang w:val="en-US"/>
        </w:rPr>
      </w:pPr>
      <w:r w:rsidRPr="00E801C0">
        <w:rPr>
          <w:rFonts w:ascii="Times New Roman" w:hAnsi="Times New Roman"/>
          <w:i/>
          <w:sz w:val="28"/>
          <w:szCs w:val="28"/>
          <w:lang w:val="en-US"/>
        </w:rPr>
        <w:t>Lexikon</w:t>
      </w:r>
      <w:r w:rsidRPr="00E801C0">
        <w:rPr>
          <w:rFonts w:ascii="Times New Roman" w:hAnsi="Times New Roman"/>
          <w:sz w:val="28"/>
          <w:szCs w:val="28"/>
          <w:lang w:val="en-US"/>
        </w:rPr>
        <w:t xml:space="preserve"> des alten </w:t>
      </w:r>
      <w:proofErr w:type="gramStart"/>
      <w:r w:rsidRPr="00E801C0">
        <w:rPr>
          <w:rFonts w:ascii="Times New Roman" w:hAnsi="Times New Roman"/>
          <w:sz w:val="28"/>
          <w:szCs w:val="28"/>
          <w:lang w:val="en-US"/>
        </w:rPr>
        <w:t>Handwerks :</w:t>
      </w:r>
      <w:proofErr w:type="gramEnd"/>
      <w:r w:rsidRPr="00E801C0">
        <w:rPr>
          <w:rFonts w:ascii="Times New Roman" w:hAnsi="Times New Roman"/>
          <w:sz w:val="28"/>
          <w:szCs w:val="28"/>
          <w:lang w:val="en-US"/>
        </w:rPr>
        <w:t xml:space="preserve"> vom späten Mittelalter bis ins 20. Jahrhundert [hrsg. von R. Reith].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w:t>
      </w:r>
      <w:proofErr w:type="gramStart"/>
      <w:r w:rsidRPr="00E801C0">
        <w:rPr>
          <w:rFonts w:ascii="Times New Roman" w:hAnsi="Times New Roman"/>
          <w:sz w:val="28"/>
          <w:szCs w:val="28"/>
          <w:lang w:val="en-US"/>
        </w:rPr>
        <w:t>2.,</w:t>
      </w:r>
      <w:proofErr w:type="gramEnd"/>
      <w:r w:rsidRPr="00E801C0">
        <w:rPr>
          <w:rFonts w:ascii="Times New Roman" w:hAnsi="Times New Roman"/>
          <w:sz w:val="28"/>
          <w:szCs w:val="28"/>
          <w:lang w:val="en-US"/>
        </w:rPr>
        <w:t xml:space="preserve"> durchges. Aufl.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w:t>
      </w:r>
      <w:proofErr w:type="gramStart"/>
      <w:r w:rsidRPr="00E801C0">
        <w:rPr>
          <w:rFonts w:ascii="Times New Roman" w:hAnsi="Times New Roman"/>
          <w:sz w:val="28"/>
          <w:szCs w:val="28"/>
          <w:lang w:val="en-US"/>
        </w:rPr>
        <w:t>München :</w:t>
      </w:r>
      <w:proofErr w:type="gramEnd"/>
      <w:r w:rsidRPr="00E801C0">
        <w:rPr>
          <w:rFonts w:ascii="Times New Roman" w:hAnsi="Times New Roman"/>
          <w:sz w:val="28"/>
          <w:szCs w:val="28"/>
          <w:lang w:val="en-US"/>
        </w:rPr>
        <w:t xml:space="preserve"> Beck, 1991.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325</w:t>
      </w:r>
      <w:r>
        <w:rPr>
          <w:rFonts w:ascii="Times New Roman" w:hAnsi="Times New Roman"/>
          <w:sz w:val="28"/>
          <w:szCs w:val="28"/>
          <w:lang w:val="uk-UA"/>
        </w:rPr>
        <w:t> </w:t>
      </w:r>
      <w:r w:rsidRPr="00E801C0">
        <w:rPr>
          <w:rFonts w:ascii="Times New Roman" w:hAnsi="Times New Roman"/>
          <w:sz w:val="28"/>
          <w:szCs w:val="28"/>
          <w:lang w:val="en-US"/>
        </w:rPr>
        <w:t>s.</w:t>
      </w:r>
    </w:p>
    <w:p w:rsidR="00E801C0" w:rsidRDefault="00E801C0" w:rsidP="00E547E5">
      <w:pPr>
        <w:numPr>
          <w:ilvl w:val="0"/>
          <w:numId w:val="49"/>
        </w:numPr>
        <w:tabs>
          <w:tab w:val="left" w:pos="0"/>
          <w:tab w:val="left" w:pos="1086"/>
        </w:tabs>
        <w:suppressAutoHyphens w:val="0"/>
        <w:spacing w:line="360" w:lineRule="auto"/>
        <w:jc w:val="both"/>
        <w:rPr>
          <w:rFonts w:ascii="Times New Roman" w:hAnsi="Times New Roman"/>
          <w:sz w:val="28"/>
          <w:szCs w:val="28"/>
          <w:lang w:val="pl-PL"/>
        </w:rPr>
      </w:pPr>
      <w:r>
        <w:rPr>
          <w:rFonts w:ascii="Times New Roman" w:hAnsi="Times New Roman"/>
          <w:i/>
          <w:sz w:val="28"/>
          <w:szCs w:val="28"/>
          <w:lang w:val="pl-PL"/>
        </w:rPr>
        <w:t>Linde</w:t>
      </w:r>
      <w:r>
        <w:rPr>
          <w:rFonts w:ascii="Times New Roman" w:hAnsi="Times New Roman"/>
          <w:sz w:val="28"/>
          <w:szCs w:val="28"/>
          <w:lang w:val="pl-PL"/>
        </w:rPr>
        <w:t xml:space="preserve"> S. B. Słownik języka polskiego </w:t>
      </w:r>
      <w:r w:rsidRPr="00E801C0">
        <w:rPr>
          <w:rFonts w:ascii="Times New Roman" w:hAnsi="Times New Roman"/>
          <w:sz w:val="28"/>
          <w:szCs w:val="28"/>
          <w:lang w:val="en-US"/>
        </w:rPr>
        <w:t>/ S.B. Linde</w:t>
      </w:r>
      <w:r>
        <w:rPr>
          <w:rFonts w:ascii="Times New Roman" w:hAnsi="Times New Roman"/>
          <w:sz w:val="28"/>
          <w:szCs w:val="28"/>
          <w:lang w:val="pl-PL"/>
        </w:rPr>
        <w:t xml:space="preserve">. </w:t>
      </w:r>
      <w:r w:rsidRPr="00E801C0">
        <w:rPr>
          <w:rFonts w:ascii="Times New Roman" w:hAnsi="Times New Roman"/>
          <w:bCs/>
          <w:sz w:val="28"/>
          <w:szCs w:val="28"/>
          <w:lang w:val="en-US"/>
        </w:rPr>
        <w:t>―</w:t>
      </w:r>
      <w:r>
        <w:rPr>
          <w:rFonts w:ascii="Times New Roman" w:hAnsi="Times New Roman"/>
          <w:sz w:val="28"/>
          <w:szCs w:val="28"/>
          <w:lang w:val="pl-PL"/>
        </w:rPr>
        <w:t xml:space="preserve"> Lwów, 1807</w:t>
      </w:r>
      <w:r w:rsidRPr="00E801C0">
        <w:rPr>
          <w:rFonts w:ascii="Times New Roman" w:hAnsi="Times New Roman"/>
          <w:bCs/>
          <w:sz w:val="28"/>
          <w:szCs w:val="28"/>
          <w:lang w:val="en-US"/>
        </w:rPr>
        <w:t>―</w:t>
      </w:r>
      <w:r>
        <w:rPr>
          <w:rFonts w:ascii="Times New Roman" w:hAnsi="Times New Roman"/>
          <w:sz w:val="28"/>
          <w:szCs w:val="28"/>
          <w:lang w:val="pl-PL"/>
        </w:rPr>
        <w:t xml:space="preserve">1814. </w:t>
      </w:r>
      <w:r w:rsidRPr="00E801C0">
        <w:rPr>
          <w:rFonts w:ascii="Times New Roman" w:hAnsi="Times New Roman"/>
          <w:bCs/>
          <w:sz w:val="28"/>
          <w:szCs w:val="28"/>
          <w:lang w:val="en-US"/>
        </w:rPr>
        <w:t>―</w:t>
      </w:r>
      <w:r>
        <w:rPr>
          <w:rFonts w:ascii="Times New Roman" w:hAnsi="Times New Roman"/>
          <w:sz w:val="28"/>
          <w:szCs w:val="28"/>
          <w:lang w:val="pl-PL"/>
        </w:rPr>
        <w:t xml:space="preserve"> T. </w:t>
      </w:r>
      <w:r>
        <w:rPr>
          <w:rFonts w:ascii="Times New Roman" w:hAnsi="Times New Roman"/>
          <w:sz w:val="28"/>
          <w:szCs w:val="28"/>
          <w:lang w:val="uk-UA"/>
        </w:rPr>
        <w:t>І</w:t>
      </w:r>
      <w:r w:rsidRPr="00E801C0">
        <w:rPr>
          <w:rFonts w:ascii="Times New Roman" w:hAnsi="Times New Roman"/>
          <w:bCs/>
          <w:sz w:val="28"/>
          <w:szCs w:val="28"/>
          <w:lang w:val="en-US"/>
        </w:rPr>
        <w:t>―</w:t>
      </w:r>
      <w:r>
        <w:rPr>
          <w:rFonts w:ascii="Times New Roman" w:hAnsi="Times New Roman"/>
          <w:sz w:val="28"/>
          <w:szCs w:val="28"/>
          <w:lang w:val="pl-PL"/>
        </w:rPr>
        <w:t>VI.</w:t>
      </w:r>
    </w:p>
    <w:p w:rsidR="00E801C0" w:rsidRDefault="00E801C0" w:rsidP="00E547E5">
      <w:pPr>
        <w:numPr>
          <w:ilvl w:val="0"/>
          <w:numId w:val="49"/>
        </w:numPr>
        <w:tabs>
          <w:tab w:val="left" w:pos="0"/>
        </w:tabs>
        <w:suppressAutoHyphens w:val="0"/>
        <w:overflowPunct w:val="0"/>
        <w:autoSpaceDE w:val="0"/>
        <w:autoSpaceDN w:val="0"/>
        <w:adjustRightInd w:val="0"/>
        <w:spacing w:line="360" w:lineRule="auto"/>
        <w:jc w:val="both"/>
        <w:textAlignment w:val="baseline"/>
        <w:rPr>
          <w:rFonts w:ascii="Times New Roman" w:hAnsi="Times New Roman"/>
          <w:bCs/>
          <w:sz w:val="28"/>
          <w:szCs w:val="28"/>
          <w:lang w:val="pl-PL" w:eastAsia="uk-UA"/>
        </w:rPr>
      </w:pPr>
      <w:r>
        <w:rPr>
          <w:rFonts w:ascii="Times New Roman" w:hAnsi="Times New Roman"/>
          <w:bCs/>
          <w:i/>
          <w:sz w:val="28"/>
          <w:szCs w:val="28"/>
          <w:lang w:val="pl-PL"/>
        </w:rPr>
        <w:t>Mączyński J.</w:t>
      </w:r>
      <w:r>
        <w:rPr>
          <w:rFonts w:ascii="Times New Roman" w:hAnsi="Times New Roman"/>
          <w:bCs/>
          <w:sz w:val="28"/>
          <w:szCs w:val="28"/>
          <w:lang w:val="pl-PL"/>
        </w:rPr>
        <w:t xml:space="preserve"> Nazwiska Łodzian (XV-XIV wiek) / Jan Mączyński. ― Łódź : Łódzkie Towarzystwo Naukowa</w:t>
      </w:r>
      <w:r>
        <w:rPr>
          <w:rFonts w:ascii="Times New Roman" w:hAnsi="Times New Roman"/>
          <w:bCs/>
          <w:sz w:val="28"/>
          <w:szCs w:val="28"/>
          <w:lang w:val="uk-UA"/>
        </w:rPr>
        <w:t>, 1970</w:t>
      </w:r>
      <w:r>
        <w:rPr>
          <w:rFonts w:ascii="Times New Roman" w:hAnsi="Times New Roman"/>
          <w:bCs/>
          <w:sz w:val="28"/>
          <w:szCs w:val="28"/>
          <w:lang w:val="pl-PL"/>
        </w:rPr>
        <w:t>. ― 274 s.</w:t>
      </w:r>
    </w:p>
    <w:p w:rsidR="00E801C0" w:rsidRPr="00E801C0" w:rsidRDefault="00E801C0" w:rsidP="00E547E5">
      <w:pPr>
        <w:numPr>
          <w:ilvl w:val="0"/>
          <w:numId w:val="49"/>
        </w:numPr>
        <w:tabs>
          <w:tab w:val="left" w:pos="0"/>
        </w:tabs>
        <w:suppressAutoHyphens w:val="0"/>
        <w:spacing w:before="60" w:line="360" w:lineRule="auto"/>
        <w:jc w:val="both"/>
        <w:rPr>
          <w:rFonts w:ascii="Times New Roman" w:hAnsi="Times New Roman"/>
          <w:sz w:val="28"/>
          <w:szCs w:val="28"/>
          <w:lang w:val="en-US"/>
        </w:rPr>
      </w:pPr>
      <w:r w:rsidRPr="00E801C0">
        <w:rPr>
          <w:rFonts w:ascii="Times New Roman" w:hAnsi="Times New Roman"/>
          <w:i/>
          <w:sz w:val="28"/>
          <w:szCs w:val="28"/>
          <w:lang w:val="en-US"/>
        </w:rPr>
        <w:t>Major O</w:t>
      </w:r>
      <w:r>
        <w:rPr>
          <w:rFonts w:ascii="Times New Roman" w:hAnsi="Times New Roman"/>
          <w:i/>
          <w:sz w:val="28"/>
          <w:szCs w:val="28"/>
          <w:lang w:val="uk-UA"/>
        </w:rPr>
        <w:t>.</w:t>
      </w:r>
      <w:r>
        <w:rPr>
          <w:rFonts w:ascii="Times New Roman" w:hAnsi="Times New Roman"/>
          <w:sz w:val="28"/>
          <w:szCs w:val="28"/>
          <w:lang w:val="uk-UA"/>
        </w:rPr>
        <w:t xml:space="preserve"> </w:t>
      </w:r>
      <w:r w:rsidRPr="00E801C0">
        <w:rPr>
          <w:rFonts w:ascii="Times New Roman" w:hAnsi="Times New Roman"/>
          <w:sz w:val="28"/>
          <w:szCs w:val="28"/>
          <w:lang w:val="en-US"/>
        </w:rPr>
        <w:t>Germanische Interferenzen in den ukrainischen Mundarten. Studien zu deutsch-ukrainischen Beziehungen / Olesja Major.</w:t>
      </w:r>
      <w:r>
        <w:rPr>
          <w:rFonts w:ascii="Times New Roman" w:hAnsi="Times New Roman"/>
          <w:sz w:val="28"/>
          <w:szCs w:val="28"/>
          <w:lang w:val="uk-UA"/>
        </w:rPr>
        <w:t xml:space="preserve">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w:t>
      </w:r>
      <w:proofErr w:type="gramStart"/>
      <w:r w:rsidRPr="00E801C0">
        <w:rPr>
          <w:rFonts w:ascii="Times New Roman" w:hAnsi="Times New Roman"/>
          <w:sz w:val="28"/>
          <w:szCs w:val="28"/>
          <w:lang w:val="en-US"/>
        </w:rPr>
        <w:t>München :</w:t>
      </w:r>
      <w:proofErr w:type="gramEnd"/>
      <w:r w:rsidRPr="00E801C0">
        <w:rPr>
          <w:rFonts w:ascii="Times New Roman" w:hAnsi="Times New Roman"/>
          <w:sz w:val="28"/>
          <w:szCs w:val="28"/>
          <w:lang w:val="en-US"/>
        </w:rPr>
        <w:t xml:space="preserve"> Ukrainische Freie Universität, 1999. </w:t>
      </w:r>
      <w:r w:rsidRPr="00E801C0">
        <w:rPr>
          <w:rFonts w:ascii="Times New Roman" w:hAnsi="Times New Roman"/>
          <w:bCs/>
          <w:sz w:val="28"/>
          <w:szCs w:val="28"/>
          <w:lang w:val="en-US"/>
        </w:rPr>
        <w:t>―</w:t>
      </w:r>
      <w:r>
        <w:rPr>
          <w:rFonts w:ascii="Times New Roman" w:hAnsi="Times New Roman"/>
          <w:sz w:val="28"/>
          <w:szCs w:val="28"/>
          <w:lang w:val="uk-UA"/>
        </w:rPr>
        <w:t xml:space="preserve"> </w:t>
      </w:r>
      <w:r w:rsidRPr="00E801C0">
        <w:rPr>
          <w:rFonts w:ascii="Times New Roman" w:hAnsi="Times New Roman"/>
          <w:sz w:val="28"/>
          <w:szCs w:val="28"/>
          <w:lang w:val="en-US"/>
        </w:rPr>
        <w:t>S. 59</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67. </w:t>
      </w:r>
      <w:r w:rsidRPr="00E801C0">
        <w:rPr>
          <w:rFonts w:ascii="Times New Roman" w:hAnsi="Times New Roman"/>
          <w:bCs/>
          <w:sz w:val="28"/>
          <w:szCs w:val="28"/>
          <w:lang w:val="en-US"/>
        </w:rPr>
        <w:t>―</w:t>
      </w:r>
      <w:r>
        <w:rPr>
          <w:rFonts w:ascii="Times New Roman" w:hAnsi="Times New Roman"/>
          <w:sz w:val="28"/>
          <w:szCs w:val="28"/>
          <w:lang w:val="uk-UA"/>
        </w:rPr>
        <w:t xml:space="preserve"> </w:t>
      </w:r>
      <w:r w:rsidRPr="00E801C0">
        <w:rPr>
          <w:rFonts w:ascii="Times New Roman" w:hAnsi="Times New Roman"/>
          <w:sz w:val="28"/>
          <w:szCs w:val="28"/>
          <w:lang w:val="en-US"/>
        </w:rPr>
        <w:t>Bd. 3.</w:t>
      </w:r>
    </w:p>
    <w:p w:rsidR="00E801C0" w:rsidRPr="00E801C0" w:rsidRDefault="00E801C0" w:rsidP="00E547E5">
      <w:pPr>
        <w:numPr>
          <w:ilvl w:val="0"/>
          <w:numId w:val="49"/>
        </w:numPr>
        <w:tabs>
          <w:tab w:val="left" w:pos="0"/>
        </w:tabs>
        <w:suppressAutoHyphens w:val="0"/>
        <w:overflowPunct w:val="0"/>
        <w:autoSpaceDE w:val="0"/>
        <w:autoSpaceDN w:val="0"/>
        <w:adjustRightInd w:val="0"/>
        <w:spacing w:line="360" w:lineRule="auto"/>
        <w:jc w:val="both"/>
        <w:textAlignment w:val="baseline"/>
        <w:rPr>
          <w:rFonts w:ascii="Times New Roman" w:hAnsi="Times New Roman"/>
          <w:sz w:val="28"/>
          <w:szCs w:val="28"/>
          <w:lang w:val="en-US"/>
        </w:rPr>
      </w:pPr>
      <w:r w:rsidRPr="00E801C0">
        <w:rPr>
          <w:rFonts w:ascii="Times New Roman" w:hAnsi="Times New Roman"/>
          <w:i/>
          <w:sz w:val="28"/>
          <w:szCs w:val="28"/>
          <w:lang w:val="en-US"/>
        </w:rPr>
        <w:t>Markgraf H.</w:t>
      </w:r>
      <w:r w:rsidRPr="00E801C0">
        <w:rPr>
          <w:rFonts w:ascii="Times New Roman" w:hAnsi="Times New Roman"/>
          <w:sz w:val="28"/>
          <w:szCs w:val="28"/>
          <w:lang w:val="en-US"/>
        </w:rPr>
        <w:t xml:space="preserve"> Die Straßen Breslaus nach ihrer Geschichte und ihren Namen / Hermann Markgraf.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w:t>
      </w:r>
      <w:proofErr w:type="gramStart"/>
      <w:r w:rsidRPr="00E801C0">
        <w:rPr>
          <w:rFonts w:ascii="Times New Roman" w:hAnsi="Times New Roman"/>
          <w:sz w:val="28"/>
          <w:szCs w:val="28"/>
          <w:lang w:val="en-US"/>
        </w:rPr>
        <w:t>Breslau :</w:t>
      </w:r>
      <w:proofErr w:type="gramEnd"/>
      <w:r w:rsidRPr="00E801C0">
        <w:rPr>
          <w:rFonts w:ascii="Times New Roman" w:hAnsi="Times New Roman"/>
          <w:sz w:val="28"/>
          <w:szCs w:val="28"/>
          <w:lang w:val="en-US"/>
        </w:rPr>
        <w:t xml:space="preserve"> Morgenstern</w:t>
      </w:r>
      <w:r>
        <w:rPr>
          <w:rFonts w:ascii="Times New Roman" w:hAnsi="Times New Roman"/>
          <w:sz w:val="28"/>
          <w:szCs w:val="28"/>
          <w:lang w:val="uk-UA"/>
        </w:rPr>
        <w:t>, 1896</w:t>
      </w:r>
      <w:r w:rsidRPr="00E801C0">
        <w:rPr>
          <w:rFonts w:ascii="Times New Roman" w:hAnsi="Times New Roman"/>
          <w:sz w:val="28"/>
          <w:szCs w:val="28"/>
          <w:lang w:val="en-US"/>
        </w:rPr>
        <w:t xml:space="preserve">.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244 s. </w:t>
      </w:r>
    </w:p>
    <w:p w:rsidR="00E801C0" w:rsidRPr="00E801C0" w:rsidRDefault="00E801C0" w:rsidP="00E547E5">
      <w:pPr>
        <w:numPr>
          <w:ilvl w:val="0"/>
          <w:numId w:val="49"/>
        </w:numPr>
        <w:tabs>
          <w:tab w:val="left" w:pos="0"/>
        </w:tabs>
        <w:suppressAutoHyphens w:val="0"/>
        <w:spacing w:before="60" w:line="360" w:lineRule="auto"/>
        <w:jc w:val="both"/>
        <w:rPr>
          <w:rFonts w:ascii="Times New Roman" w:hAnsi="Times New Roman"/>
          <w:sz w:val="28"/>
          <w:szCs w:val="28"/>
          <w:lang w:val="en-US"/>
        </w:rPr>
      </w:pPr>
      <w:r w:rsidRPr="00E801C0">
        <w:rPr>
          <w:rFonts w:ascii="Times New Roman" w:hAnsi="Times New Roman"/>
          <w:i/>
          <w:sz w:val="28"/>
          <w:szCs w:val="28"/>
          <w:lang w:val="en-US"/>
        </w:rPr>
        <w:t xml:space="preserve">Menzel Th. </w:t>
      </w:r>
      <w:r w:rsidRPr="00E801C0">
        <w:rPr>
          <w:rFonts w:ascii="Times New Roman" w:hAnsi="Times New Roman"/>
          <w:sz w:val="28"/>
          <w:szCs w:val="28"/>
          <w:lang w:val="en-US"/>
        </w:rPr>
        <w:t xml:space="preserve">Wörterbuch der deutschen Lehnwörter im Teschener Dialekt des Polnischen / Thomas Menzel, Gerd Hentschel.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w:t>
      </w:r>
      <w:proofErr w:type="gramStart"/>
      <w:r w:rsidRPr="00E801C0">
        <w:rPr>
          <w:rFonts w:ascii="Times New Roman" w:hAnsi="Times New Roman"/>
          <w:sz w:val="28"/>
          <w:szCs w:val="28"/>
          <w:lang w:val="en-US"/>
        </w:rPr>
        <w:t>Oldenburg :</w:t>
      </w:r>
      <w:proofErr w:type="gramEnd"/>
      <w:r w:rsidRPr="00E801C0">
        <w:rPr>
          <w:rFonts w:ascii="Times New Roman" w:hAnsi="Times New Roman"/>
          <w:sz w:val="28"/>
          <w:szCs w:val="28"/>
          <w:lang w:val="en-US"/>
        </w:rPr>
        <w:t xml:space="preserve"> Bibliotheks- und Informationssystem der Universität Oldenburg, 2003.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408 s. + XXXV.</w:t>
      </w:r>
    </w:p>
    <w:p w:rsidR="00E801C0" w:rsidRPr="00E801C0" w:rsidRDefault="00E801C0" w:rsidP="00E547E5">
      <w:pPr>
        <w:numPr>
          <w:ilvl w:val="0"/>
          <w:numId w:val="49"/>
        </w:numPr>
        <w:tabs>
          <w:tab w:val="left" w:pos="0"/>
        </w:tabs>
        <w:suppressAutoHyphens w:val="0"/>
        <w:overflowPunct w:val="0"/>
        <w:autoSpaceDE w:val="0"/>
        <w:autoSpaceDN w:val="0"/>
        <w:adjustRightInd w:val="0"/>
        <w:spacing w:line="360" w:lineRule="auto"/>
        <w:jc w:val="both"/>
        <w:textAlignment w:val="baseline"/>
        <w:rPr>
          <w:rFonts w:ascii="Times New Roman" w:hAnsi="Times New Roman"/>
          <w:bCs/>
          <w:iCs/>
          <w:sz w:val="28"/>
          <w:szCs w:val="28"/>
          <w:lang w:val="en-US" w:eastAsia="uk-UA"/>
        </w:rPr>
      </w:pPr>
      <w:r w:rsidRPr="00E801C0">
        <w:rPr>
          <w:rFonts w:ascii="Times New Roman" w:hAnsi="Times New Roman"/>
          <w:bCs/>
          <w:i/>
          <w:iCs/>
          <w:sz w:val="28"/>
          <w:szCs w:val="28"/>
          <w:lang w:val="en-US" w:eastAsia="uk-UA"/>
        </w:rPr>
        <w:t>Miklosich F.</w:t>
      </w:r>
      <w:r w:rsidRPr="00E801C0">
        <w:rPr>
          <w:rFonts w:ascii="Times New Roman" w:hAnsi="Times New Roman"/>
          <w:bCs/>
          <w:iCs/>
          <w:sz w:val="28"/>
          <w:szCs w:val="28"/>
          <w:lang w:val="en-US" w:eastAsia="uk-UA"/>
        </w:rPr>
        <w:t xml:space="preserve"> </w:t>
      </w:r>
      <w:r w:rsidRPr="00E801C0">
        <w:rPr>
          <w:rFonts w:ascii="Times New Roman" w:hAnsi="Times New Roman"/>
          <w:bCs/>
          <w:sz w:val="28"/>
          <w:szCs w:val="28"/>
          <w:lang w:val="en-US" w:eastAsia="uk-UA"/>
        </w:rPr>
        <w:t xml:space="preserve">Etymologisches Wörterbuch der slavischen Sprachen / F. Miklosich. </w:t>
      </w:r>
      <w:r w:rsidRPr="00E801C0">
        <w:rPr>
          <w:rFonts w:ascii="Times New Roman" w:hAnsi="Times New Roman"/>
          <w:bCs/>
          <w:sz w:val="28"/>
          <w:szCs w:val="28"/>
          <w:lang w:val="en-US"/>
        </w:rPr>
        <w:t>―</w:t>
      </w:r>
      <w:r w:rsidRPr="00E801C0">
        <w:rPr>
          <w:rFonts w:ascii="Times New Roman" w:hAnsi="Times New Roman"/>
          <w:bCs/>
          <w:sz w:val="28"/>
          <w:szCs w:val="28"/>
          <w:lang w:val="en-US" w:eastAsia="uk-UA"/>
        </w:rPr>
        <w:t xml:space="preserve"> Wien, 1886</w:t>
      </w:r>
      <w:r>
        <w:rPr>
          <w:rFonts w:ascii="Times New Roman" w:hAnsi="Times New Roman"/>
          <w:bCs/>
          <w:iCs/>
          <w:sz w:val="28"/>
          <w:szCs w:val="28"/>
          <w:lang w:val="uk-UA" w:eastAsia="uk-UA"/>
        </w:rPr>
        <w:t xml:space="preserve">. </w:t>
      </w:r>
      <w:r w:rsidRPr="00E801C0">
        <w:rPr>
          <w:rFonts w:ascii="Times New Roman" w:hAnsi="Times New Roman"/>
          <w:bCs/>
          <w:sz w:val="28"/>
          <w:szCs w:val="28"/>
          <w:lang w:val="en-US"/>
        </w:rPr>
        <w:t>―</w:t>
      </w:r>
      <w:r>
        <w:rPr>
          <w:rFonts w:ascii="Times New Roman" w:hAnsi="Times New Roman"/>
          <w:bCs/>
          <w:iCs/>
          <w:sz w:val="28"/>
          <w:szCs w:val="28"/>
          <w:lang w:val="uk-UA" w:eastAsia="uk-UA"/>
        </w:rPr>
        <w:t xml:space="preserve"> 547 </w:t>
      </w:r>
      <w:r w:rsidRPr="00E801C0">
        <w:rPr>
          <w:rFonts w:ascii="Times New Roman" w:hAnsi="Times New Roman"/>
          <w:bCs/>
          <w:iCs/>
          <w:sz w:val="28"/>
          <w:szCs w:val="28"/>
          <w:lang w:val="en-US" w:eastAsia="uk-UA"/>
        </w:rPr>
        <w:t>s.</w:t>
      </w:r>
    </w:p>
    <w:p w:rsidR="00E801C0" w:rsidRDefault="00E801C0" w:rsidP="00E547E5">
      <w:pPr>
        <w:numPr>
          <w:ilvl w:val="0"/>
          <w:numId w:val="49"/>
        </w:numPr>
        <w:tabs>
          <w:tab w:val="left" w:pos="0"/>
        </w:tabs>
        <w:suppressAutoHyphens w:val="0"/>
        <w:overflowPunct w:val="0"/>
        <w:autoSpaceDE w:val="0"/>
        <w:autoSpaceDN w:val="0"/>
        <w:adjustRightInd w:val="0"/>
        <w:spacing w:line="360" w:lineRule="auto"/>
        <w:jc w:val="both"/>
        <w:textAlignment w:val="baseline"/>
        <w:rPr>
          <w:rFonts w:ascii="Times New Roman" w:hAnsi="Times New Roman"/>
          <w:sz w:val="28"/>
          <w:szCs w:val="28"/>
          <w:lang w:val="pl-PL"/>
        </w:rPr>
      </w:pPr>
      <w:r>
        <w:rPr>
          <w:rFonts w:ascii="Times New Roman" w:hAnsi="Times New Roman"/>
          <w:i/>
          <w:sz w:val="28"/>
          <w:szCs w:val="28"/>
          <w:lang w:val="pl-PL"/>
        </w:rPr>
        <w:t>Milerski Wl.</w:t>
      </w:r>
      <w:r>
        <w:rPr>
          <w:rFonts w:ascii="Times New Roman" w:hAnsi="Times New Roman"/>
          <w:sz w:val="28"/>
          <w:szCs w:val="28"/>
          <w:lang w:val="pl-PL"/>
        </w:rPr>
        <w:t xml:space="preserve"> Nazwiska Cieszyńskie / Wladyslaw Milerski. </w:t>
      </w:r>
      <w:r>
        <w:rPr>
          <w:rFonts w:ascii="Times New Roman" w:hAnsi="Times New Roman"/>
          <w:bCs/>
          <w:sz w:val="28"/>
          <w:szCs w:val="28"/>
          <w:lang w:val="pl-PL"/>
        </w:rPr>
        <w:t>―</w:t>
      </w:r>
      <w:r>
        <w:rPr>
          <w:rFonts w:ascii="Times New Roman" w:hAnsi="Times New Roman"/>
          <w:sz w:val="28"/>
          <w:szCs w:val="28"/>
          <w:lang w:val="pl-PL"/>
        </w:rPr>
        <w:t xml:space="preserve"> Warszawa : Energeia, 1996. </w:t>
      </w:r>
      <w:r>
        <w:rPr>
          <w:rFonts w:ascii="Times New Roman" w:hAnsi="Times New Roman"/>
          <w:bCs/>
          <w:sz w:val="28"/>
          <w:szCs w:val="28"/>
          <w:lang w:val="pl-PL"/>
        </w:rPr>
        <w:t>―</w:t>
      </w:r>
      <w:r>
        <w:rPr>
          <w:rFonts w:ascii="Times New Roman" w:hAnsi="Times New Roman"/>
          <w:sz w:val="28"/>
          <w:szCs w:val="28"/>
          <w:lang w:val="pl-PL"/>
        </w:rPr>
        <w:t xml:space="preserve"> 352 s.</w:t>
      </w:r>
    </w:p>
    <w:p w:rsidR="00E801C0" w:rsidRDefault="00E801C0" w:rsidP="00E547E5">
      <w:pPr>
        <w:pStyle w:val="afffffff9"/>
        <w:numPr>
          <w:ilvl w:val="0"/>
          <w:numId w:val="49"/>
        </w:numPr>
        <w:tabs>
          <w:tab w:val="left" w:pos="0"/>
        </w:tabs>
        <w:suppressAutoHyphens w:val="0"/>
        <w:jc w:val="both"/>
        <w:rPr>
          <w:b/>
          <w:lang w:val="uk-UA"/>
        </w:rPr>
      </w:pPr>
      <w:proofErr w:type="gramStart"/>
      <w:r w:rsidRPr="00E801C0">
        <w:rPr>
          <w:b/>
          <w:i/>
          <w:lang w:val="en-US"/>
        </w:rPr>
        <w:t>Mitzka W.</w:t>
      </w:r>
      <w:r w:rsidRPr="00E801C0">
        <w:rPr>
          <w:b/>
          <w:lang w:val="en-US"/>
        </w:rPr>
        <w:t xml:space="preserve"> Schlesisches Wörterbuch / W. Mitzka.</w:t>
      </w:r>
      <w:proofErr w:type="gramEnd"/>
      <w:r w:rsidRPr="00E801C0">
        <w:rPr>
          <w:b/>
          <w:lang w:val="en-US"/>
        </w:rPr>
        <w:t xml:space="preserve"> </w:t>
      </w:r>
      <w:r w:rsidRPr="00E801C0">
        <w:rPr>
          <w:b/>
          <w:szCs w:val="28"/>
          <w:lang w:val="en-US"/>
        </w:rPr>
        <w:t>―</w:t>
      </w:r>
      <w:r w:rsidRPr="00E801C0">
        <w:rPr>
          <w:b/>
          <w:lang w:val="en-US"/>
        </w:rPr>
        <w:t xml:space="preserve"> </w:t>
      </w:r>
      <w:proofErr w:type="gramStart"/>
      <w:r w:rsidRPr="00E801C0">
        <w:rPr>
          <w:b/>
          <w:lang w:val="en-US"/>
        </w:rPr>
        <w:t>Berlin :</w:t>
      </w:r>
      <w:proofErr w:type="gramEnd"/>
      <w:r w:rsidRPr="00E801C0">
        <w:rPr>
          <w:b/>
          <w:lang w:val="en-US"/>
        </w:rPr>
        <w:t xml:space="preserve"> Walter de Gruyter, 1963</w:t>
      </w:r>
      <w:r w:rsidRPr="00E801C0">
        <w:rPr>
          <w:b/>
          <w:szCs w:val="28"/>
          <w:lang w:val="en-US"/>
        </w:rPr>
        <w:t>―</w:t>
      </w:r>
      <w:r w:rsidRPr="00E801C0">
        <w:rPr>
          <w:b/>
          <w:lang w:val="en-US"/>
        </w:rPr>
        <w:t xml:space="preserve">1965. </w:t>
      </w:r>
      <w:proofErr w:type="gramStart"/>
      <w:r w:rsidRPr="00E801C0">
        <w:rPr>
          <w:b/>
          <w:szCs w:val="28"/>
          <w:lang w:val="en-US"/>
        </w:rPr>
        <w:t>―</w:t>
      </w:r>
      <w:r w:rsidRPr="00E801C0">
        <w:rPr>
          <w:b/>
          <w:lang w:val="en-US"/>
        </w:rPr>
        <w:t xml:space="preserve"> Bd.</w:t>
      </w:r>
      <w:proofErr w:type="gramEnd"/>
      <w:r w:rsidRPr="00E801C0">
        <w:rPr>
          <w:b/>
          <w:lang w:val="en-US"/>
        </w:rPr>
        <w:t xml:space="preserve"> </w:t>
      </w:r>
      <w:r>
        <w:rPr>
          <w:b/>
        </w:rPr>
        <w:t>I</w:t>
      </w:r>
      <w:r>
        <w:rPr>
          <w:b/>
          <w:szCs w:val="28"/>
        </w:rPr>
        <w:t>―</w:t>
      </w:r>
      <w:r>
        <w:rPr>
          <w:b/>
        </w:rPr>
        <w:t xml:space="preserve">III. </w:t>
      </w:r>
    </w:p>
    <w:p w:rsidR="00E801C0" w:rsidRDefault="00E801C0" w:rsidP="00E547E5">
      <w:pPr>
        <w:numPr>
          <w:ilvl w:val="0"/>
          <w:numId w:val="49"/>
        </w:numPr>
        <w:tabs>
          <w:tab w:val="left" w:pos="0"/>
        </w:tabs>
        <w:suppressAutoHyphens w:val="0"/>
        <w:spacing w:line="360" w:lineRule="auto"/>
        <w:jc w:val="both"/>
        <w:rPr>
          <w:rFonts w:ascii="Times New Roman" w:hAnsi="Times New Roman"/>
          <w:sz w:val="28"/>
          <w:szCs w:val="28"/>
          <w:lang w:val="uk-UA"/>
        </w:rPr>
      </w:pPr>
      <w:r>
        <w:rPr>
          <w:rFonts w:ascii="Times New Roman" w:hAnsi="Times New Roman"/>
          <w:i/>
          <w:sz w:val="28"/>
          <w:szCs w:val="28"/>
          <w:lang w:val="pl-PL"/>
        </w:rPr>
        <w:lastRenderedPageBreak/>
        <w:t>Moszyński L.</w:t>
      </w:r>
      <w:r>
        <w:rPr>
          <w:rFonts w:ascii="Times New Roman" w:hAnsi="Times New Roman"/>
          <w:sz w:val="28"/>
          <w:szCs w:val="28"/>
          <w:lang w:val="pl-PL"/>
        </w:rPr>
        <w:t xml:space="preserve"> Geografia niektórych zapożyczeń niemieckich w staropolszczyźnie / Leszek Moszyński. </w:t>
      </w:r>
      <w:r>
        <w:rPr>
          <w:rFonts w:ascii="Times New Roman" w:hAnsi="Times New Roman"/>
          <w:bCs/>
          <w:sz w:val="28"/>
          <w:szCs w:val="28"/>
          <w:lang w:val="uk-UA"/>
        </w:rPr>
        <w:t>―</w:t>
      </w:r>
      <w:r>
        <w:rPr>
          <w:rFonts w:ascii="Times New Roman" w:hAnsi="Times New Roman"/>
          <w:sz w:val="28"/>
          <w:szCs w:val="28"/>
          <w:lang w:val="pl-PL"/>
        </w:rPr>
        <w:t xml:space="preserve"> Poznań : PWN, 1954. </w:t>
      </w:r>
      <w:r>
        <w:rPr>
          <w:rFonts w:ascii="Times New Roman" w:hAnsi="Times New Roman"/>
          <w:bCs/>
          <w:sz w:val="28"/>
          <w:szCs w:val="28"/>
          <w:lang w:val="uk-UA"/>
        </w:rPr>
        <w:t>―</w:t>
      </w:r>
      <w:r>
        <w:rPr>
          <w:rFonts w:ascii="Times New Roman" w:hAnsi="Times New Roman"/>
          <w:sz w:val="28"/>
          <w:szCs w:val="28"/>
          <w:lang w:val="pl-PL"/>
        </w:rPr>
        <w:t xml:space="preserve"> 95 s.</w:t>
      </w:r>
    </w:p>
    <w:p w:rsidR="00E801C0" w:rsidRDefault="00E801C0" w:rsidP="00E547E5">
      <w:pPr>
        <w:numPr>
          <w:ilvl w:val="0"/>
          <w:numId w:val="49"/>
        </w:numPr>
        <w:tabs>
          <w:tab w:val="left" w:pos="0"/>
        </w:tabs>
        <w:suppressAutoHyphens w:val="0"/>
        <w:spacing w:line="360" w:lineRule="auto"/>
        <w:jc w:val="both"/>
        <w:rPr>
          <w:rFonts w:ascii="Times New Roman" w:hAnsi="Times New Roman"/>
          <w:sz w:val="28"/>
          <w:szCs w:val="28"/>
        </w:rPr>
      </w:pPr>
      <w:r w:rsidRPr="00E801C0">
        <w:rPr>
          <w:rFonts w:ascii="Times New Roman" w:hAnsi="Times New Roman"/>
          <w:i/>
          <w:sz w:val="28"/>
          <w:szCs w:val="28"/>
          <w:lang w:val="en-US"/>
        </w:rPr>
        <w:t>Newerkla St. M.</w:t>
      </w:r>
      <w:r w:rsidRPr="00E801C0">
        <w:rPr>
          <w:rFonts w:ascii="Times New Roman" w:hAnsi="Times New Roman"/>
          <w:sz w:val="28"/>
          <w:szCs w:val="28"/>
          <w:lang w:val="en-US"/>
        </w:rPr>
        <w:t xml:space="preserve"> Die Vermittlung deutscher Lehnwörter durch das Tschechische in das Polnische und Slovakische / Stefan Michael Newerkla // Wiener Slavistisches Jahrbuch. </w:t>
      </w:r>
      <w:r>
        <w:rPr>
          <w:rFonts w:ascii="Times New Roman" w:hAnsi="Times New Roman"/>
          <w:sz w:val="28"/>
          <w:szCs w:val="28"/>
        </w:rPr>
        <w:t xml:space="preserve">Bd. 48. </w:t>
      </w:r>
      <w:r>
        <w:rPr>
          <w:rFonts w:ascii="Times New Roman" w:hAnsi="Times New Roman"/>
          <w:bCs/>
          <w:sz w:val="28"/>
          <w:szCs w:val="28"/>
        </w:rPr>
        <w:t>―</w:t>
      </w:r>
      <w:r>
        <w:rPr>
          <w:rFonts w:ascii="Times New Roman" w:hAnsi="Times New Roman"/>
          <w:sz w:val="28"/>
          <w:szCs w:val="28"/>
        </w:rPr>
        <w:t xml:space="preserve"> Wien</w:t>
      </w:r>
      <w:proofErr w:type="gramStart"/>
      <w:r>
        <w:rPr>
          <w:rFonts w:ascii="Times New Roman" w:hAnsi="Times New Roman"/>
          <w:sz w:val="28"/>
          <w:szCs w:val="28"/>
        </w:rPr>
        <w:t xml:space="preserve"> :</w:t>
      </w:r>
      <w:proofErr w:type="gramEnd"/>
      <w:r>
        <w:rPr>
          <w:rFonts w:ascii="Times New Roman" w:hAnsi="Times New Roman"/>
          <w:sz w:val="28"/>
          <w:szCs w:val="28"/>
        </w:rPr>
        <w:t xml:space="preserve"> Österreichische Akademie der Wissenschaften, 2002. </w:t>
      </w:r>
      <w:r>
        <w:rPr>
          <w:rFonts w:ascii="Times New Roman" w:hAnsi="Times New Roman"/>
          <w:bCs/>
          <w:sz w:val="28"/>
          <w:szCs w:val="28"/>
        </w:rPr>
        <w:t>―</w:t>
      </w:r>
      <w:r>
        <w:rPr>
          <w:rFonts w:ascii="Times New Roman" w:hAnsi="Times New Roman"/>
          <w:sz w:val="28"/>
          <w:szCs w:val="28"/>
        </w:rPr>
        <w:t xml:space="preserve"> S. 117</w:t>
      </w:r>
      <w:r>
        <w:rPr>
          <w:rFonts w:ascii="Times New Roman" w:hAnsi="Times New Roman"/>
          <w:bCs/>
          <w:sz w:val="28"/>
          <w:szCs w:val="28"/>
        </w:rPr>
        <w:t>―</w:t>
      </w:r>
      <w:r>
        <w:rPr>
          <w:rFonts w:ascii="Times New Roman" w:hAnsi="Times New Roman"/>
          <w:sz w:val="28"/>
          <w:szCs w:val="28"/>
        </w:rPr>
        <w:t>131.</w:t>
      </w:r>
    </w:p>
    <w:p w:rsidR="00E801C0" w:rsidRPr="00E801C0" w:rsidRDefault="00E801C0" w:rsidP="00E547E5">
      <w:pPr>
        <w:numPr>
          <w:ilvl w:val="0"/>
          <w:numId w:val="49"/>
        </w:numPr>
        <w:tabs>
          <w:tab w:val="left" w:pos="0"/>
        </w:tabs>
        <w:suppressAutoHyphens w:val="0"/>
        <w:autoSpaceDN w:val="0"/>
        <w:spacing w:line="360" w:lineRule="auto"/>
        <w:jc w:val="both"/>
        <w:textAlignment w:val="baseline"/>
        <w:rPr>
          <w:rFonts w:ascii="Times New Roman" w:hAnsi="Times New Roman"/>
          <w:sz w:val="28"/>
          <w:szCs w:val="28"/>
          <w:lang w:val="en-US"/>
        </w:rPr>
      </w:pPr>
      <w:r w:rsidRPr="00E801C0">
        <w:rPr>
          <w:rFonts w:ascii="Times New Roman" w:hAnsi="Times New Roman"/>
          <w:i/>
          <w:sz w:val="28"/>
          <w:szCs w:val="28"/>
          <w:lang w:val="en-US"/>
        </w:rPr>
        <w:t>Nölle-Hornkamp I.</w:t>
      </w:r>
      <w:r w:rsidRPr="00E801C0">
        <w:rPr>
          <w:rFonts w:ascii="Times New Roman" w:hAnsi="Times New Roman"/>
          <w:sz w:val="28"/>
          <w:szCs w:val="28"/>
          <w:lang w:val="en-US"/>
        </w:rPr>
        <w:t xml:space="preserve"> Mittelalterliches Handwerk im Spiegel oberdeutscher Personennamen: eine namenkundliche Untersuchung zu den Handwerkerbezeichnungen </w:t>
      </w:r>
      <w:proofErr w:type="gramStart"/>
      <w:r w:rsidRPr="00E801C0">
        <w:rPr>
          <w:rFonts w:ascii="Times New Roman" w:hAnsi="Times New Roman"/>
          <w:sz w:val="28"/>
          <w:szCs w:val="28"/>
          <w:lang w:val="en-US"/>
        </w:rPr>
        <w:t>als</w:t>
      </w:r>
      <w:proofErr w:type="gramEnd"/>
      <w:r w:rsidRPr="00E801C0">
        <w:rPr>
          <w:rFonts w:ascii="Times New Roman" w:hAnsi="Times New Roman"/>
          <w:sz w:val="28"/>
          <w:szCs w:val="28"/>
          <w:lang w:val="en-US"/>
        </w:rPr>
        <w:t xml:space="preserve"> Beinamen im Corpus der altdeutschen Originalurkunden / Iris Nölle-Hornkamp.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Frankfurt am Main</w:t>
      </w:r>
      <w:r>
        <w:rPr>
          <w:rFonts w:ascii="Times New Roman" w:hAnsi="Times New Roman"/>
          <w:sz w:val="28"/>
          <w:szCs w:val="28"/>
          <w:lang w:val="uk-UA"/>
        </w:rPr>
        <w:t xml:space="preserve"> </w:t>
      </w:r>
      <w:r w:rsidRPr="00E801C0">
        <w:rPr>
          <w:rFonts w:ascii="Times New Roman" w:hAnsi="Times New Roman"/>
          <w:sz w:val="28"/>
          <w:szCs w:val="28"/>
          <w:lang w:val="en-US"/>
        </w:rPr>
        <w:t>[u.a.</w:t>
      </w:r>
      <w:proofErr w:type="gramStart"/>
      <w:r w:rsidRPr="00E801C0">
        <w:rPr>
          <w:rFonts w:ascii="Times New Roman" w:hAnsi="Times New Roman"/>
          <w:sz w:val="28"/>
          <w:szCs w:val="28"/>
          <w:lang w:val="en-US"/>
        </w:rPr>
        <w:t>] :</w:t>
      </w:r>
      <w:proofErr w:type="gramEnd"/>
      <w:r w:rsidRPr="00E801C0">
        <w:rPr>
          <w:rFonts w:ascii="Times New Roman" w:hAnsi="Times New Roman"/>
          <w:sz w:val="28"/>
          <w:szCs w:val="28"/>
          <w:lang w:val="en-US"/>
        </w:rPr>
        <w:t xml:space="preserve"> Lang, 1992.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730 s.</w:t>
      </w:r>
    </w:p>
    <w:p w:rsidR="00E801C0" w:rsidRDefault="00E801C0" w:rsidP="00E547E5">
      <w:pPr>
        <w:pStyle w:val="afffffff7"/>
        <w:numPr>
          <w:ilvl w:val="0"/>
          <w:numId w:val="49"/>
        </w:numPr>
        <w:tabs>
          <w:tab w:val="left" w:pos="0"/>
        </w:tabs>
        <w:suppressAutoHyphens w:val="0"/>
        <w:spacing w:line="360" w:lineRule="auto"/>
        <w:jc w:val="left"/>
        <w:rPr>
          <w:sz w:val="28"/>
          <w:szCs w:val="28"/>
          <w:lang w:val="uk-UA"/>
        </w:rPr>
      </w:pPr>
      <w:r w:rsidRPr="00E801C0">
        <w:rPr>
          <w:sz w:val="28"/>
          <w:szCs w:val="28"/>
          <w:lang w:val="en-US"/>
        </w:rPr>
        <w:t>Paul H. Mittelhochdeutsche Grammatik / Hermann Paul. ― 24. Aufl</w:t>
      </w:r>
      <w:r>
        <w:rPr>
          <w:sz w:val="28"/>
          <w:szCs w:val="28"/>
          <w:lang w:val="uk-UA"/>
        </w:rPr>
        <w:t xml:space="preserve"> </w:t>
      </w:r>
      <w:r w:rsidRPr="00E801C0">
        <w:rPr>
          <w:sz w:val="28"/>
          <w:szCs w:val="28"/>
          <w:lang w:val="en-US"/>
        </w:rPr>
        <w:t xml:space="preserve">überarb. </w:t>
      </w:r>
      <w:proofErr w:type="gramStart"/>
      <w:r w:rsidRPr="00E801C0">
        <w:rPr>
          <w:sz w:val="28"/>
          <w:szCs w:val="28"/>
          <w:lang w:val="en-US"/>
        </w:rPr>
        <w:t>von</w:t>
      </w:r>
      <w:proofErr w:type="gramEnd"/>
      <w:r w:rsidRPr="00E801C0">
        <w:rPr>
          <w:sz w:val="28"/>
          <w:szCs w:val="28"/>
          <w:lang w:val="en-US"/>
        </w:rPr>
        <w:t xml:space="preserve"> Peter Wiehl u. Siegfried Grosse: Tübingen, 1998. </w:t>
      </w:r>
      <w:r w:rsidRPr="00E801C0">
        <w:rPr>
          <w:bCs/>
          <w:sz w:val="28"/>
          <w:szCs w:val="28"/>
          <w:lang w:val="en-US"/>
        </w:rPr>
        <w:t>―</w:t>
      </w:r>
      <w:r w:rsidRPr="00E801C0">
        <w:rPr>
          <w:sz w:val="28"/>
          <w:szCs w:val="28"/>
          <w:lang w:val="en-US"/>
        </w:rPr>
        <w:t xml:space="preserve"> 638 s.</w:t>
      </w:r>
    </w:p>
    <w:p w:rsidR="00E801C0" w:rsidRPr="00E801C0" w:rsidRDefault="00E801C0" w:rsidP="00E547E5">
      <w:pPr>
        <w:numPr>
          <w:ilvl w:val="0"/>
          <w:numId w:val="49"/>
        </w:numPr>
        <w:tabs>
          <w:tab w:val="left" w:pos="0"/>
        </w:tabs>
        <w:suppressAutoHyphens w:val="0"/>
        <w:overflowPunct w:val="0"/>
        <w:autoSpaceDE w:val="0"/>
        <w:autoSpaceDN w:val="0"/>
        <w:adjustRightInd w:val="0"/>
        <w:spacing w:line="360" w:lineRule="auto"/>
        <w:jc w:val="both"/>
        <w:rPr>
          <w:rFonts w:ascii="Times New Roman" w:hAnsi="Times New Roman"/>
          <w:sz w:val="28"/>
          <w:szCs w:val="28"/>
          <w:lang w:val="en-US"/>
        </w:rPr>
      </w:pPr>
      <w:r w:rsidRPr="00E801C0">
        <w:rPr>
          <w:rFonts w:ascii="Times New Roman" w:hAnsi="Times New Roman"/>
          <w:i/>
          <w:sz w:val="28"/>
          <w:szCs w:val="28"/>
          <w:lang w:val="en-US"/>
        </w:rPr>
        <w:t>Pyc T.</w:t>
      </w:r>
      <w:r w:rsidRPr="00E801C0">
        <w:rPr>
          <w:rFonts w:ascii="Times New Roman" w:hAnsi="Times New Roman"/>
          <w:sz w:val="28"/>
          <w:szCs w:val="28"/>
          <w:lang w:val="en-US"/>
        </w:rPr>
        <w:t xml:space="preserve"> Die Wagenbauerbezeichnung „</w:t>
      </w:r>
      <w:r>
        <w:rPr>
          <w:rFonts w:ascii="Times New Roman" w:hAnsi="Times New Roman"/>
          <w:sz w:val="28"/>
          <w:szCs w:val="28"/>
          <w:lang w:val="uk-UA"/>
        </w:rPr>
        <w:t>стельмах</w:t>
      </w:r>
      <w:proofErr w:type="gramStart"/>
      <w:r w:rsidRPr="00E801C0">
        <w:rPr>
          <w:rFonts w:ascii="Times New Roman" w:hAnsi="Times New Roman"/>
          <w:sz w:val="28"/>
          <w:szCs w:val="28"/>
          <w:lang w:val="en-US"/>
        </w:rPr>
        <w:t>“</w:t>
      </w:r>
      <w:r>
        <w:rPr>
          <w:rFonts w:ascii="Times New Roman" w:hAnsi="Times New Roman"/>
          <w:sz w:val="28"/>
          <w:szCs w:val="28"/>
          <w:lang w:val="uk-UA"/>
        </w:rPr>
        <w:t xml:space="preserve"> </w:t>
      </w:r>
      <w:r w:rsidRPr="00E801C0">
        <w:rPr>
          <w:rFonts w:ascii="Times New Roman" w:hAnsi="Times New Roman"/>
          <w:sz w:val="28"/>
          <w:szCs w:val="28"/>
          <w:lang w:val="en-US"/>
        </w:rPr>
        <w:t>im</w:t>
      </w:r>
      <w:proofErr w:type="gramEnd"/>
      <w:r w:rsidRPr="00E801C0">
        <w:rPr>
          <w:rFonts w:ascii="Times New Roman" w:hAnsi="Times New Roman"/>
          <w:sz w:val="28"/>
          <w:szCs w:val="28"/>
          <w:lang w:val="en-US"/>
        </w:rPr>
        <w:t xml:space="preserve"> Weißrussischen und Ukrainischen im 16.-17. Jahrhundert / Taras Pyc // „</w:t>
      </w:r>
      <w:r>
        <w:rPr>
          <w:rFonts w:ascii="Times New Roman" w:hAnsi="Times New Roman"/>
          <w:sz w:val="28"/>
          <w:szCs w:val="28"/>
          <w:lang w:val="uk-UA"/>
        </w:rPr>
        <w:t>На крилах науки</w:t>
      </w:r>
      <w:r w:rsidRPr="00E801C0">
        <w:rPr>
          <w:rFonts w:ascii="Times New Roman" w:hAnsi="Times New Roman"/>
          <w:sz w:val="28"/>
          <w:szCs w:val="28"/>
          <w:lang w:val="en-US"/>
        </w:rPr>
        <w:t>“</w:t>
      </w:r>
      <w:r>
        <w:rPr>
          <w:rFonts w:ascii="Times New Roman" w:hAnsi="Times New Roman"/>
          <w:sz w:val="28"/>
          <w:szCs w:val="28"/>
          <w:lang w:val="uk-UA"/>
        </w:rPr>
        <w:t xml:space="preserve">. </w:t>
      </w:r>
      <w:r w:rsidRPr="00E801C0">
        <w:rPr>
          <w:rFonts w:ascii="Times New Roman" w:hAnsi="Times New Roman"/>
          <w:sz w:val="28"/>
          <w:szCs w:val="28"/>
          <w:lang w:val="en-US"/>
        </w:rPr>
        <w:t xml:space="preserve">Valerij M. Mokienko zum 65. Geburtstag / hrsg. </w:t>
      </w:r>
      <w:proofErr w:type="gramStart"/>
      <w:r w:rsidRPr="00E801C0">
        <w:rPr>
          <w:rFonts w:ascii="Times New Roman" w:hAnsi="Times New Roman"/>
          <w:sz w:val="28"/>
          <w:szCs w:val="28"/>
          <w:lang w:val="en-US"/>
        </w:rPr>
        <w:t>von</w:t>
      </w:r>
      <w:proofErr w:type="gramEnd"/>
      <w:r w:rsidRPr="00E801C0">
        <w:rPr>
          <w:rFonts w:ascii="Times New Roman" w:hAnsi="Times New Roman"/>
          <w:sz w:val="28"/>
          <w:szCs w:val="28"/>
          <w:lang w:val="en-US"/>
        </w:rPr>
        <w:t xml:space="preserve"> Alexander Kratochvil und Rolf Göbner.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Aachen: Shaker, 2005.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S. 43</w:t>
      </w:r>
      <w:r w:rsidRPr="00E801C0">
        <w:rPr>
          <w:rFonts w:ascii="Times New Roman" w:hAnsi="Times New Roman"/>
          <w:bCs/>
          <w:sz w:val="28"/>
          <w:szCs w:val="28"/>
          <w:lang w:val="en-US"/>
        </w:rPr>
        <w:t>―</w:t>
      </w:r>
      <w:r w:rsidRPr="00E801C0">
        <w:rPr>
          <w:rFonts w:ascii="Times New Roman" w:hAnsi="Times New Roman"/>
          <w:sz w:val="28"/>
          <w:szCs w:val="28"/>
          <w:lang w:val="en-US"/>
        </w:rPr>
        <w:t>52</w:t>
      </w:r>
      <w:r>
        <w:rPr>
          <w:rFonts w:ascii="Times New Roman" w:hAnsi="Times New Roman"/>
          <w:sz w:val="28"/>
          <w:szCs w:val="28"/>
          <w:lang w:val="uk-UA"/>
        </w:rPr>
        <w:t>.</w:t>
      </w:r>
    </w:p>
    <w:p w:rsidR="00E801C0" w:rsidRPr="00E801C0" w:rsidRDefault="00E801C0" w:rsidP="00E547E5">
      <w:pPr>
        <w:numPr>
          <w:ilvl w:val="0"/>
          <w:numId w:val="49"/>
        </w:numPr>
        <w:tabs>
          <w:tab w:val="left" w:pos="0"/>
        </w:tabs>
        <w:suppressAutoHyphens w:val="0"/>
        <w:overflowPunct w:val="0"/>
        <w:autoSpaceDE w:val="0"/>
        <w:autoSpaceDN w:val="0"/>
        <w:adjustRightInd w:val="0"/>
        <w:spacing w:line="360" w:lineRule="auto"/>
        <w:jc w:val="both"/>
        <w:rPr>
          <w:rFonts w:ascii="Times New Roman" w:hAnsi="Times New Roman"/>
          <w:sz w:val="28"/>
          <w:szCs w:val="28"/>
          <w:lang w:val="en-US"/>
        </w:rPr>
      </w:pPr>
      <w:r w:rsidRPr="00E801C0">
        <w:rPr>
          <w:rFonts w:ascii="Times New Roman" w:hAnsi="Times New Roman"/>
          <w:i/>
          <w:sz w:val="28"/>
          <w:szCs w:val="28"/>
          <w:lang w:val="en-US"/>
        </w:rPr>
        <w:t>Pyts T.</w:t>
      </w:r>
      <w:r w:rsidRPr="00E801C0">
        <w:rPr>
          <w:rFonts w:ascii="Times New Roman" w:hAnsi="Times New Roman"/>
          <w:sz w:val="28"/>
          <w:szCs w:val="28"/>
          <w:lang w:val="en-US"/>
        </w:rPr>
        <w:t xml:space="preserve"> Gegenüberstellung von Stellmacher und Stellmach in der ost</w:t>
      </w:r>
      <w:r>
        <w:rPr>
          <w:rFonts w:ascii="Times New Roman" w:hAnsi="Times New Roman"/>
          <w:sz w:val="28"/>
          <w:szCs w:val="28"/>
          <w:lang w:val="uk-UA"/>
        </w:rPr>
        <w:t xml:space="preserve">- </w:t>
      </w:r>
      <w:r w:rsidRPr="00E801C0">
        <w:rPr>
          <w:rFonts w:ascii="Times New Roman" w:hAnsi="Times New Roman"/>
          <w:sz w:val="28"/>
          <w:szCs w:val="28"/>
          <w:lang w:val="en-US"/>
        </w:rPr>
        <w:t xml:space="preserve">und zentraleuropäischen Perspektive / Taras Pyts // Zeitschrift für Archäologie des Mittelalters.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Bonn: Habelt GMBH, 2006.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Jg. 34.</w:t>
      </w:r>
      <w:r w:rsidRPr="00E801C0">
        <w:rPr>
          <w:rFonts w:ascii="Times New Roman" w:hAnsi="Times New Roman"/>
          <w:bCs/>
          <w:sz w:val="28"/>
          <w:szCs w:val="28"/>
          <w:lang w:val="en-US"/>
        </w:rPr>
        <w:t xml:space="preserve"> ―</w:t>
      </w:r>
      <w:r w:rsidRPr="00E801C0">
        <w:rPr>
          <w:rFonts w:ascii="Times New Roman" w:hAnsi="Times New Roman"/>
          <w:sz w:val="28"/>
          <w:szCs w:val="28"/>
          <w:lang w:val="en-US"/>
        </w:rPr>
        <w:t xml:space="preserve"> S. 131</w:t>
      </w:r>
      <w:r w:rsidRPr="00E801C0">
        <w:rPr>
          <w:rFonts w:ascii="Times New Roman" w:hAnsi="Times New Roman"/>
          <w:bCs/>
          <w:sz w:val="28"/>
          <w:szCs w:val="28"/>
          <w:lang w:val="en-US"/>
        </w:rPr>
        <w:t>―</w:t>
      </w:r>
      <w:r w:rsidRPr="00E801C0">
        <w:rPr>
          <w:rFonts w:ascii="Times New Roman" w:hAnsi="Times New Roman"/>
          <w:sz w:val="28"/>
          <w:szCs w:val="28"/>
          <w:lang w:val="en-US"/>
        </w:rPr>
        <w:t>142.</w:t>
      </w:r>
    </w:p>
    <w:p w:rsidR="00E801C0" w:rsidRPr="00E801C0" w:rsidRDefault="00E801C0" w:rsidP="00E547E5">
      <w:pPr>
        <w:numPr>
          <w:ilvl w:val="0"/>
          <w:numId w:val="49"/>
        </w:numPr>
        <w:tabs>
          <w:tab w:val="left" w:pos="0"/>
        </w:tabs>
        <w:suppressAutoHyphens w:val="0"/>
        <w:overflowPunct w:val="0"/>
        <w:autoSpaceDE w:val="0"/>
        <w:autoSpaceDN w:val="0"/>
        <w:adjustRightInd w:val="0"/>
        <w:spacing w:line="360" w:lineRule="auto"/>
        <w:jc w:val="both"/>
        <w:textAlignment w:val="baseline"/>
        <w:rPr>
          <w:rFonts w:ascii="Times New Roman" w:hAnsi="Times New Roman"/>
          <w:sz w:val="28"/>
          <w:szCs w:val="28"/>
          <w:lang w:val="en-US"/>
        </w:rPr>
      </w:pPr>
      <w:r w:rsidRPr="00E801C0">
        <w:rPr>
          <w:rFonts w:ascii="Times New Roman" w:hAnsi="Times New Roman"/>
          <w:i/>
          <w:sz w:val="28"/>
          <w:szCs w:val="28"/>
          <w:lang w:val="en-US"/>
        </w:rPr>
        <w:t>Reichert H.</w:t>
      </w:r>
      <w:r w:rsidRPr="00E801C0">
        <w:rPr>
          <w:rFonts w:ascii="Times New Roman" w:hAnsi="Times New Roman"/>
          <w:sz w:val="28"/>
          <w:szCs w:val="28"/>
          <w:lang w:val="en-US"/>
        </w:rPr>
        <w:t xml:space="preserve"> Die deutschen Familiennamen nach Breslauer Quellen des 13. </w:t>
      </w:r>
      <w:proofErr w:type="gramStart"/>
      <w:r w:rsidRPr="00E801C0">
        <w:rPr>
          <w:rFonts w:ascii="Times New Roman" w:hAnsi="Times New Roman"/>
          <w:sz w:val="28"/>
          <w:szCs w:val="28"/>
          <w:lang w:val="en-US"/>
        </w:rPr>
        <w:t>und</w:t>
      </w:r>
      <w:proofErr w:type="gramEnd"/>
      <w:r w:rsidRPr="00E801C0">
        <w:rPr>
          <w:rFonts w:ascii="Times New Roman" w:hAnsi="Times New Roman"/>
          <w:sz w:val="28"/>
          <w:szCs w:val="28"/>
          <w:lang w:val="en-US"/>
        </w:rPr>
        <w:t xml:space="preserve"> 14. Jahrhunderts / Hermann Reichert.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w:t>
      </w:r>
      <w:proofErr w:type="gramStart"/>
      <w:r w:rsidRPr="00E801C0">
        <w:rPr>
          <w:rFonts w:ascii="Times New Roman" w:hAnsi="Times New Roman"/>
          <w:sz w:val="28"/>
          <w:szCs w:val="28"/>
          <w:lang w:val="en-US"/>
        </w:rPr>
        <w:t>Breslau :</w:t>
      </w:r>
      <w:proofErr w:type="gramEnd"/>
      <w:r w:rsidRPr="00E801C0">
        <w:rPr>
          <w:rFonts w:ascii="Times New Roman" w:hAnsi="Times New Roman"/>
          <w:sz w:val="28"/>
          <w:szCs w:val="28"/>
          <w:lang w:val="en-US"/>
        </w:rPr>
        <w:t xml:space="preserve"> M. &amp; H. Marcus, 1908.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192 s. + IX s.</w:t>
      </w:r>
    </w:p>
    <w:p w:rsidR="00E801C0" w:rsidRDefault="00E801C0" w:rsidP="00E547E5">
      <w:pPr>
        <w:numPr>
          <w:ilvl w:val="0"/>
          <w:numId w:val="49"/>
        </w:numPr>
        <w:tabs>
          <w:tab w:val="left" w:pos="0"/>
          <w:tab w:val="left" w:pos="1086"/>
        </w:tabs>
        <w:suppressAutoHyphens w:val="0"/>
        <w:overflowPunct w:val="0"/>
        <w:autoSpaceDE w:val="0"/>
        <w:autoSpaceDN w:val="0"/>
        <w:adjustRightInd w:val="0"/>
        <w:spacing w:line="360" w:lineRule="auto"/>
        <w:jc w:val="both"/>
        <w:textAlignment w:val="baseline"/>
        <w:rPr>
          <w:rFonts w:ascii="Times New Roman" w:hAnsi="Times New Roman"/>
          <w:sz w:val="28"/>
          <w:szCs w:val="28"/>
          <w:lang w:val="uk-UA"/>
        </w:rPr>
      </w:pPr>
      <w:r w:rsidRPr="00E801C0">
        <w:rPr>
          <w:rFonts w:ascii="Times New Roman" w:hAnsi="Times New Roman"/>
          <w:i/>
          <w:sz w:val="28"/>
          <w:szCs w:val="28"/>
          <w:lang w:val="en-US"/>
        </w:rPr>
        <w:t>Ricker L.</w:t>
      </w:r>
      <w:r w:rsidRPr="00E801C0">
        <w:rPr>
          <w:rFonts w:ascii="Times New Roman" w:hAnsi="Times New Roman"/>
          <w:sz w:val="28"/>
          <w:szCs w:val="28"/>
          <w:lang w:val="en-US"/>
        </w:rPr>
        <w:t xml:space="preserve"> Zur landschaftlichen Synonymik der deutschen Handwerkernamen / Leo Ricker.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w:t>
      </w:r>
      <w:proofErr w:type="gramStart"/>
      <w:r w:rsidRPr="00E801C0">
        <w:rPr>
          <w:rFonts w:ascii="Times New Roman" w:hAnsi="Times New Roman"/>
          <w:sz w:val="28"/>
          <w:szCs w:val="28"/>
          <w:lang w:val="en-US"/>
        </w:rPr>
        <w:t>Freiburg :</w:t>
      </w:r>
      <w:proofErr w:type="gramEnd"/>
      <w:r w:rsidRPr="00E801C0">
        <w:rPr>
          <w:rFonts w:ascii="Times New Roman" w:hAnsi="Times New Roman"/>
          <w:sz w:val="28"/>
          <w:szCs w:val="28"/>
          <w:lang w:val="en-US"/>
        </w:rPr>
        <w:t xml:space="preserve"> Freiburger Werkstätten für Plakate, 1917.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139</w:t>
      </w:r>
      <w:r>
        <w:rPr>
          <w:rFonts w:ascii="Times New Roman" w:hAnsi="Times New Roman"/>
          <w:sz w:val="28"/>
          <w:szCs w:val="28"/>
          <w:lang w:val="uk-UA"/>
        </w:rPr>
        <w:t> </w:t>
      </w:r>
      <w:r w:rsidRPr="00E801C0">
        <w:rPr>
          <w:rFonts w:ascii="Times New Roman" w:hAnsi="Times New Roman"/>
          <w:sz w:val="28"/>
          <w:szCs w:val="28"/>
          <w:lang w:val="en-US"/>
        </w:rPr>
        <w:t>s.</w:t>
      </w:r>
    </w:p>
    <w:p w:rsidR="00E801C0" w:rsidRPr="00E801C0" w:rsidRDefault="00E801C0" w:rsidP="00E547E5">
      <w:pPr>
        <w:numPr>
          <w:ilvl w:val="0"/>
          <w:numId w:val="49"/>
        </w:numPr>
        <w:tabs>
          <w:tab w:val="left" w:pos="0"/>
        </w:tabs>
        <w:suppressAutoHyphens w:val="0"/>
        <w:overflowPunct w:val="0"/>
        <w:autoSpaceDE w:val="0"/>
        <w:autoSpaceDN w:val="0"/>
        <w:adjustRightInd w:val="0"/>
        <w:spacing w:line="360" w:lineRule="auto"/>
        <w:jc w:val="both"/>
        <w:textAlignment w:val="baseline"/>
        <w:rPr>
          <w:rFonts w:ascii="Times New Roman" w:hAnsi="Times New Roman"/>
          <w:sz w:val="28"/>
          <w:szCs w:val="28"/>
          <w:lang w:val="en-US"/>
        </w:rPr>
      </w:pPr>
      <w:r w:rsidRPr="00E801C0">
        <w:rPr>
          <w:rFonts w:ascii="Times New Roman" w:hAnsi="Times New Roman"/>
          <w:i/>
          <w:sz w:val="28"/>
          <w:szCs w:val="28"/>
          <w:lang w:val="en-US"/>
        </w:rPr>
        <w:t>Roßberg E</w:t>
      </w:r>
      <w:r>
        <w:rPr>
          <w:rFonts w:ascii="Times New Roman" w:hAnsi="Times New Roman"/>
          <w:i/>
          <w:sz w:val="28"/>
          <w:szCs w:val="28"/>
          <w:lang w:val="uk-UA"/>
        </w:rPr>
        <w:t>.</w:t>
      </w:r>
      <w:r w:rsidRPr="00E801C0">
        <w:rPr>
          <w:rFonts w:ascii="Times New Roman" w:hAnsi="Times New Roman"/>
          <w:sz w:val="28"/>
          <w:szCs w:val="28"/>
          <w:lang w:val="en-US"/>
        </w:rPr>
        <w:t xml:space="preserve"> Entlehnungen aus dem Deutschen im modernen Ukrainischen (dargestellt an Lexikbeispielen ausgewählter Handwerkszweige</w:t>
      </w:r>
      <w:proofErr w:type="gramStart"/>
      <w:r w:rsidRPr="00E801C0">
        <w:rPr>
          <w:rFonts w:ascii="Times New Roman" w:hAnsi="Times New Roman"/>
          <w:sz w:val="28"/>
          <w:szCs w:val="28"/>
          <w:lang w:val="en-US"/>
        </w:rPr>
        <w:t>) :</w:t>
      </w:r>
      <w:proofErr w:type="gramEnd"/>
      <w:r w:rsidRPr="00E801C0">
        <w:rPr>
          <w:rFonts w:ascii="Times New Roman" w:hAnsi="Times New Roman"/>
          <w:sz w:val="28"/>
          <w:szCs w:val="28"/>
          <w:lang w:val="en-US"/>
        </w:rPr>
        <w:t xml:space="preserve"> Diss. zur </w:t>
      </w:r>
      <w:r w:rsidRPr="00E801C0">
        <w:rPr>
          <w:rFonts w:ascii="Times New Roman" w:hAnsi="Times New Roman"/>
          <w:sz w:val="28"/>
          <w:szCs w:val="28"/>
          <w:lang w:val="en-US"/>
        </w:rPr>
        <w:lastRenderedPageBreak/>
        <w:t xml:space="preserve">Erlangung des Doktorgrades / Elke Roßberg.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w:t>
      </w:r>
      <w:proofErr w:type="gramStart"/>
      <w:r w:rsidRPr="00E801C0">
        <w:rPr>
          <w:rFonts w:ascii="Times New Roman" w:hAnsi="Times New Roman"/>
          <w:sz w:val="28"/>
          <w:szCs w:val="28"/>
          <w:lang w:val="en-US"/>
        </w:rPr>
        <w:t>Leipzig :</w:t>
      </w:r>
      <w:proofErr w:type="gramEnd"/>
      <w:r w:rsidRPr="00E801C0">
        <w:rPr>
          <w:rFonts w:ascii="Times New Roman" w:hAnsi="Times New Roman"/>
          <w:sz w:val="28"/>
          <w:szCs w:val="28"/>
          <w:lang w:val="en-US"/>
        </w:rPr>
        <w:t xml:space="preserve"> Karl-Marx-Universität, 1988.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124 s. + 32 s.</w:t>
      </w:r>
    </w:p>
    <w:p w:rsidR="00E801C0" w:rsidRDefault="00E801C0" w:rsidP="00E547E5">
      <w:pPr>
        <w:numPr>
          <w:ilvl w:val="0"/>
          <w:numId w:val="49"/>
        </w:numPr>
        <w:tabs>
          <w:tab w:val="left" w:pos="0"/>
        </w:tabs>
        <w:suppressAutoHyphens w:val="0"/>
        <w:overflowPunct w:val="0"/>
        <w:autoSpaceDE w:val="0"/>
        <w:autoSpaceDN w:val="0"/>
        <w:adjustRightInd w:val="0"/>
        <w:spacing w:line="360" w:lineRule="auto"/>
        <w:jc w:val="both"/>
        <w:textAlignment w:val="baseline"/>
        <w:rPr>
          <w:rFonts w:ascii="Times New Roman" w:hAnsi="Times New Roman"/>
          <w:sz w:val="28"/>
          <w:szCs w:val="28"/>
          <w:lang w:val="uk-UA"/>
        </w:rPr>
      </w:pPr>
      <w:r w:rsidRPr="00E801C0">
        <w:rPr>
          <w:rFonts w:ascii="Times New Roman" w:hAnsi="Times New Roman"/>
          <w:i/>
          <w:sz w:val="28"/>
          <w:szCs w:val="28"/>
          <w:lang w:val="en-US"/>
        </w:rPr>
        <w:t>Rudnicka</w:t>
      </w:r>
      <w:r>
        <w:rPr>
          <w:rFonts w:ascii="Times New Roman" w:hAnsi="Times New Roman"/>
          <w:i/>
          <w:sz w:val="28"/>
          <w:szCs w:val="28"/>
          <w:lang w:val="uk-UA"/>
        </w:rPr>
        <w:t>-</w:t>
      </w:r>
      <w:r w:rsidRPr="00E801C0">
        <w:rPr>
          <w:rFonts w:ascii="Times New Roman" w:hAnsi="Times New Roman"/>
          <w:i/>
          <w:sz w:val="28"/>
          <w:szCs w:val="28"/>
          <w:lang w:val="en-US"/>
        </w:rPr>
        <w:t>Fira</w:t>
      </w:r>
      <w:r>
        <w:rPr>
          <w:rFonts w:ascii="Times New Roman" w:hAnsi="Times New Roman"/>
          <w:i/>
          <w:sz w:val="28"/>
          <w:szCs w:val="28"/>
          <w:lang w:val="uk-UA"/>
        </w:rPr>
        <w:t xml:space="preserve"> </w:t>
      </w:r>
      <w:r w:rsidRPr="00E801C0">
        <w:rPr>
          <w:rFonts w:ascii="Times New Roman" w:hAnsi="Times New Roman"/>
          <w:i/>
          <w:sz w:val="28"/>
          <w:szCs w:val="28"/>
          <w:lang w:val="en-US"/>
        </w:rPr>
        <w:t>E</w:t>
      </w:r>
      <w:r>
        <w:rPr>
          <w:rFonts w:ascii="Times New Roman" w:hAnsi="Times New Roman"/>
          <w:i/>
          <w:sz w:val="28"/>
          <w:szCs w:val="28"/>
          <w:lang w:val="uk-UA"/>
        </w:rPr>
        <w:t>.</w:t>
      </w:r>
      <w:r>
        <w:rPr>
          <w:rFonts w:ascii="Times New Roman" w:hAnsi="Times New Roman"/>
          <w:sz w:val="28"/>
          <w:szCs w:val="28"/>
          <w:lang w:val="uk-UA"/>
        </w:rPr>
        <w:t xml:space="preserve"> </w:t>
      </w:r>
      <w:r w:rsidRPr="00E801C0">
        <w:rPr>
          <w:rFonts w:ascii="Times New Roman" w:hAnsi="Times New Roman"/>
          <w:sz w:val="28"/>
          <w:szCs w:val="28"/>
          <w:lang w:val="en-US"/>
        </w:rPr>
        <w:t>Antroponimia</w:t>
      </w:r>
      <w:r>
        <w:rPr>
          <w:rFonts w:ascii="Times New Roman" w:hAnsi="Times New Roman"/>
          <w:sz w:val="28"/>
          <w:szCs w:val="28"/>
          <w:lang w:val="uk-UA"/>
        </w:rPr>
        <w:t xml:space="preserve"> </w:t>
      </w:r>
      <w:r w:rsidRPr="00E801C0">
        <w:rPr>
          <w:rFonts w:ascii="Times New Roman" w:hAnsi="Times New Roman"/>
          <w:sz w:val="28"/>
          <w:szCs w:val="28"/>
          <w:lang w:val="en-US"/>
        </w:rPr>
        <w:t>Krakowa</w:t>
      </w:r>
      <w:r>
        <w:rPr>
          <w:rFonts w:ascii="Times New Roman" w:hAnsi="Times New Roman"/>
          <w:sz w:val="28"/>
          <w:szCs w:val="28"/>
          <w:lang w:val="uk-UA"/>
        </w:rPr>
        <w:t xml:space="preserve"> </w:t>
      </w:r>
      <w:r w:rsidRPr="00E801C0">
        <w:rPr>
          <w:rFonts w:ascii="Times New Roman" w:hAnsi="Times New Roman"/>
          <w:sz w:val="28"/>
          <w:szCs w:val="28"/>
          <w:lang w:val="en-US"/>
        </w:rPr>
        <w:t>od</w:t>
      </w:r>
      <w:r>
        <w:rPr>
          <w:rFonts w:ascii="Times New Roman" w:hAnsi="Times New Roman"/>
          <w:sz w:val="28"/>
          <w:szCs w:val="28"/>
          <w:lang w:val="uk-UA"/>
        </w:rPr>
        <w:t xml:space="preserve"> </w:t>
      </w:r>
      <w:r w:rsidRPr="00E801C0">
        <w:rPr>
          <w:rFonts w:ascii="Times New Roman" w:hAnsi="Times New Roman"/>
          <w:sz w:val="28"/>
          <w:szCs w:val="28"/>
          <w:lang w:val="en-US"/>
        </w:rPr>
        <w:t>XVI</w:t>
      </w:r>
      <w:r>
        <w:rPr>
          <w:rFonts w:ascii="Times New Roman" w:hAnsi="Times New Roman"/>
          <w:sz w:val="28"/>
          <w:szCs w:val="28"/>
          <w:lang w:val="uk-UA"/>
        </w:rPr>
        <w:t xml:space="preserve"> </w:t>
      </w:r>
      <w:r w:rsidRPr="00E801C0">
        <w:rPr>
          <w:rFonts w:ascii="Times New Roman" w:hAnsi="Times New Roman"/>
          <w:sz w:val="28"/>
          <w:szCs w:val="28"/>
          <w:lang w:val="en-US"/>
        </w:rPr>
        <w:t>do</w:t>
      </w:r>
      <w:r>
        <w:rPr>
          <w:rFonts w:ascii="Times New Roman" w:hAnsi="Times New Roman"/>
          <w:sz w:val="28"/>
          <w:szCs w:val="28"/>
          <w:lang w:val="uk-UA"/>
        </w:rPr>
        <w:t xml:space="preserve"> </w:t>
      </w:r>
      <w:r w:rsidRPr="00E801C0">
        <w:rPr>
          <w:rFonts w:ascii="Times New Roman" w:hAnsi="Times New Roman"/>
          <w:sz w:val="28"/>
          <w:szCs w:val="28"/>
          <w:lang w:val="en-US"/>
        </w:rPr>
        <w:t>XVIII</w:t>
      </w:r>
      <w:r>
        <w:rPr>
          <w:rFonts w:ascii="Times New Roman" w:hAnsi="Times New Roman"/>
          <w:sz w:val="28"/>
          <w:szCs w:val="28"/>
          <w:lang w:val="uk-UA"/>
        </w:rPr>
        <w:t xml:space="preserve"> </w:t>
      </w:r>
      <w:proofErr w:type="gramStart"/>
      <w:r w:rsidRPr="00E801C0">
        <w:rPr>
          <w:rFonts w:ascii="Times New Roman" w:hAnsi="Times New Roman"/>
          <w:sz w:val="28"/>
          <w:szCs w:val="28"/>
          <w:lang w:val="en-US"/>
        </w:rPr>
        <w:t xml:space="preserve">wieku </w:t>
      </w:r>
      <w:r>
        <w:rPr>
          <w:rFonts w:ascii="Times New Roman" w:hAnsi="Times New Roman"/>
          <w:sz w:val="28"/>
          <w:szCs w:val="28"/>
          <w:lang w:val="uk-UA"/>
        </w:rPr>
        <w:t>:</w:t>
      </w:r>
      <w:proofErr w:type="gramEnd"/>
      <w:r>
        <w:rPr>
          <w:rFonts w:ascii="Times New Roman" w:hAnsi="Times New Roman"/>
          <w:sz w:val="28"/>
          <w:szCs w:val="28"/>
          <w:lang w:val="uk-UA"/>
        </w:rPr>
        <w:t xml:space="preserve"> </w:t>
      </w:r>
      <w:r w:rsidRPr="00E801C0">
        <w:rPr>
          <w:rFonts w:ascii="Times New Roman" w:hAnsi="Times New Roman"/>
          <w:sz w:val="28"/>
          <w:szCs w:val="28"/>
          <w:lang w:val="en-US"/>
        </w:rPr>
        <w:t>Proces</w:t>
      </w:r>
      <w:r>
        <w:rPr>
          <w:rFonts w:ascii="Times New Roman" w:hAnsi="Times New Roman"/>
          <w:sz w:val="28"/>
          <w:szCs w:val="28"/>
          <w:lang w:val="uk-UA"/>
        </w:rPr>
        <w:t xml:space="preserve"> </w:t>
      </w:r>
      <w:r w:rsidRPr="00E801C0">
        <w:rPr>
          <w:rFonts w:ascii="Times New Roman" w:hAnsi="Times New Roman"/>
          <w:sz w:val="28"/>
          <w:szCs w:val="28"/>
          <w:lang w:val="en-US"/>
        </w:rPr>
        <w:t>kszta</w:t>
      </w:r>
      <w:r>
        <w:rPr>
          <w:rFonts w:ascii="Times New Roman" w:hAnsi="Times New Roman"/>
          <w:sz w:val="28"/>
          <w:szCs w:val="28"/>
          <w:lang w:val="uk-UA"/>
        </w:rPr>
        <w:t>ł</w:t>
      </w:r>
      <w:r w:rsidRPr="00E801C0">
        <w:rPr>
          <w:rFonts w:ascii="Times New Roman" w:hAnsi="Times New Roman"/>
          <w:sz w:val="28"/>
          <w:szCs w:val="28"/>
          <w:lang w:val="en-US"/>
        </w:rPr>
        <w:t>towania</w:t>
      </w:r>
      <w:r>
        <w:rPr>
          <w:rFonts w:ascii="Times New Roman" w:hAnsi="Times New Roman"/>
          <w:sz w:val="28"/>
          <w:szCs w:val="28"/>
          <w:lang w:val="uk-UA"/>
        </w:rPr>
        <w:t xml:space="preserve"> </w:t>
      </w:r>
      <w:r w:rsidRPr="00E801C0">
        <w:rPr>
          <w:rFonts w:ascii="Times New Roman" w:hAnsi="Times New Roman"/>
          <w:sz w:val="28"/>
          <w:szCs w:val="28"/>
          <w:lang w:val="en-US"/>
        </w:rPr>
        <w:t>si</w:t>
      </w:r>
      <w:r>
        <w:rPr>
          <w:rFonts w:ascii="Times New Roman" w:hAnsi="Times New Roman"/>
          <w:sz w:val="28"/>
          <w:szCs w:val="28"/>
          <w:lang w:val="uk-UA"/>
        </w:rPr>
        <w:t xml:space="preserve">ę </w:t>
      </w:r>
      <w:r w:rsidRPr="00E801C0">
        <w:rPr>
          <w:rFonts w:ascii="Times New Roman" w:hAnsi="Times New Roman"/>
          <w:sz w:val="28"/>
          <w:szCs w:val="28"/>
          <w:lang w:val="en-US"/>
        </w:rPr>
        <w:t>nazwiska / E</w:t>
      </w:r>
      <w:r>
        <w:rPr>
          <w:rFonts w:ascii="Times New Roman" w:hAnsi="Times New Roman"/>
          <w:sz w:val="28"/>
          <w:szCs w:val="28"/>
          <w:lang w:val="uk-UA"/>
        </w:rPr>
        <w:t>.</w:t>
      </w:r>
      <w:r w:rsidRPr="00E801C0">
        <w:rPr>
          <w:rFonts w:ascii="Times New Roman" w:hAnsi="Times New Roman"/>
          <w:sz w:val="28"/>
          <w:szCs w:val="28"/>
          <w:lang w:val="en-US"/>
        </w:rPr>
        <w:t xml:space="preserve"> Rudnicka</w:t>
      </w:r>
      <w:r>
        <w:rPr>
          <w:rFonts w:ascii="Times New Roman" w:hAnsi="Times New Roman"/>
          <w:sz w:val="28"/>
          <w:szCs w:val="28"/>
          <w:lang w:val="uk-UA"/>
        </w:rPr>
        <w:t>-</w:t>
      </w:r>
      <w:r w:rsidRPr="00E801C0">
        <w:rPr>
          <w:rFonts w:ascii="Times New Roman" w:hAnsi="Times New Roman"/>
          <w:sz w:val="28"/>
          <w:szCs w:val="28"/>
          <w:lang w:val="en-US"/>
        </w:rPr>
        <w:t>Fira.</w:t>
      </w:r>
      <w:r>
        <w:rPr>
          <w:rFonts w:ascii="Times New Roman" w:hAnsi="Times New Roman"/>
          <w:sz w:val="28"/>
          <w:szCs w:val="28"/>
          <w:lang w:val="uk-UA"/>
        </w:rPr>
        <w:t xml:space="preserve"> </w:t>
      </w:r>
      <w:r w:rsidRPr="00E801C0">
        <w:rPr>
          <w:rFonts w:ascii="Times New Roman" w:hAnsi="Times New Roman"/>
          <w:bCs/>
          <w:sz w:val="28"/>
          <w:szCs w:val="28"/>
          <w:lang w:val="en-US"/>
        </w:rPr>
        <w:t>―</w:t>
      </w:r>
      <w:r>
        <w:rPr>
          <w:rFonts w:ascii="Times New Roman" w:hAnsi="Times New Roman"/>
          <w:sz w:val="28"/>
          <w:szCs w:val="28"/>
          <w:lang w:val="uk-UA"/>
        </w:rPr>
        <w:t xml:space="preserve"> </w:t>
      </w:r>
      <w:proofErr w:type="gramStart"/>
      <w:r w:rsidRPr="00E801C0">
        <w:rPr>
          <w:rFonts w:ascii="Times New Roman" w:hAnsi="Times New Roman"/>
          <w:sz w:val="28"/>
          <w:szCs w:val="28"/>
          <w:lang w:val="en-US"/>
        </w:rPr>
        <w:t xml:space="preserve">Katowice </w:t>
      </w:r>
      <w:r>
        <w:rPr>
          <w:rFonts w:ascii="Times New Roman" w:hAnsi="Times New Roman"/>
          <w:sz w:val="28"/>
          <w:szCs w:val="28"/>
          <w:lang w:val="uk-UA"/>
        </w:rPr>
        <w:t>:</w:t>
      </w:r>
      <w:proofErr w:type="gramEnd"/>
      <w:r>
        <w:rPr>
          <w:rFonts w:ascii="Times New Roman" w:hAnsi="Times New Roman"/>
          <w:sz w:val="28"/>
          <w:szCs w:val="28"/>
          <w:lang w:val="uk-UA"/>
        </w:rPr>
        <w:t xml:space="preserve"> </w:t>
      </w:r>
      <w:r w:rsidRPr="00E801C0">
        <w:rPr>
          <w:rFonts w:ascii="Times New Roman" w:hAnsi="Times New Roman"/>
          <w:sz w:val="28"/>
          <w:szCs w:val="28"/>
          <w:lang w:val="en-US"/>
        </w:rPr>
        <w:t>Wydawnictwo</w:t>
      </w:r>
      <w:r>
        <w:rPr>
          <w:rFonts w:ascii="Times New Roman" w:hAnsi="Times New Roman"/>
          <w:sz w:val="28"/>
          <w:szCs w:val="28"/>
          <w:lang w:val="uk-UA"/>
        </w:rPr>
        <w:t xml:space="preserve"> </w:t>
      </w:r>
      <w:r w:rsidRPr="00E801C0">
        <w:rPr>
          <w:rFonts w:ascii="Times New Roman" w:hAnsi="Times New Roman"/>
          <w:sz w:val="28"/>
          <w:szCs w:val="28"/>
          <w:lang w:val="en-US"/>
        </w:rPr>
        <w:t>Uniwersytetu</w:t>
      </w:r>
      <w:r>
        <w:rPr>
          <w:rFonts w:ascii="Times New Roman" w:hAnsi="Times New Roman"/>
          <w:sz w:val="28"/>
          <w:szCs w:val="28"/>
          <w:lang w:val="uk-UA"/>
        </w:rPr>
        <w:t xml:space="preserve"> Ś</w:t>
      </w:r>
      <w:r w:rsidRPr="00E801C0">
        <w:rPr>
          <w:rFonts w:ascii="Times New Roman" w:hAnsi="Times New Roman"/>
          <w:sz w:val="28"/>
          <w:szCs w:val="28"/>
          <w:lang w:val="en-US"/>
        </w:rPr>
        <w:t>l</w:t>
      </w:r>
      <w:r>
        <w:rPr>
          <w:rFonts w:ascii="Times New Roman" w:hAnsi="Times New Roman"/>
          <w:sz w:val="28"/>
          <w:szCs w:val="28"/>
          <w:lang w:val="uk-UA"/>
        </w:rPr>
        <w:t>ą</w:t>
      </w:r>
      <w:r w:rsidRPr="00E801C0">
        <w:rPr>
          <w:rFonts w:ascii="Times New Roman" w:hAnsi="Times New Roman"/>
          <w:sz w:val="28"/>
          <w:szCs w:val="28"/>
          <w:lang w:val="en-US"/>
        </w:rPr>
        <w:t>skiego</w:t>
      </w:r>
      <w:r>
        <w:rPr>
          <w:rFonts w:ascii="Times New Roman" w:hAnsi="Times New Roman"/>
          <w:sz w:val="28"/>
          <w:szCs w:val="28"/>
          <w:lang w:val="uk-UA"/>
        </w:rPr>
        <w:t xml:space="preserve">, 2004. </w:t>
      </w:r>
      <w:r w:rsidRPr="00E801C0">
        <w:rPr>
          <w:rFonts w:ascii="Times New Roman" w:hAnsi="Times New Roman"/>
          <w:bCs/>
          <w:sz w:val="28"/>
          <w:szCs w:val="28"/>
          <w:lang w:val="en-US"/>
        </w:rPr>
        <w:t>―</w:t>
      </w:r>
      <w:r>
        <w:rPr>
          <w:rFonts w:ascii="Times New Roman" w:hAnsi="Times New Roman"/>
          <w:sz w:val="28"/>
          <w:szCs w:val="28"/>
          <w:lang w:val="uk-UA"/>
        </w:rPr>
        <w:t xml:space="preserve"> 608 </w:t>
      </w:r>
      <w:r w:rsidRPr="00E801C0">
        <w:rPr>
          <w:rFonts w:ascii="Times New Roman" w:hAnsi="Times New Roman"/>
          <w:sz w:val="28"/>
          <w:szCs w:val="28"/>
          <w:lang w:val="en-US"/>
        </w:rPr>
        <w:t>s</w:t>
      </w:r>
      <w:r>
        <w:rPr>
          <w:rFonts w:ascii="Times New Roman" w:hAnsi="Times New Roman"/>
          <w:sz w:val="28"/>
          <w:szCs w:val="28"/>
          <w:lang w:val="uk-UA"/>
        </w:rPr>
        <w:t>.</w:t>
      </w:r>
    </w:p>
    <w:p w:rsidR="00E801C0" w:rsidRPr="00E801C0" w:rsidRDefault="00E801C0" w:rsidP="00E547E5">
      <w:pPr>
        <w:numPr>
          <w:ilvl w:val="0"/>
          <w:numId w:val="49"/>
        </w:numPr>
        <w:tabs>
          <w:tab w:val="left" w:pos="0"/>
          <w:tab w:val="left" w:pos="1086"/>
        </w:tabs>
        <w:suppressAutoHyphens w:val="0"/>
        <w:overflowPunct w:val="0"/>
        <w:autoSpaceDE w:val="0"/>
        <w:autoSpaceDN w:val="0"/>
        <w:adjustRightInd w:val="0"/>
        <w:spacing w:line="360" w:lineRule="auto"/>
        <w:jc w:val="both"/>
        <w:textAlignment w:val="baseline"/>
        <w:rPr>
          <w:rFonts w:ascii="Times New Roman" w:hAnsi="Times New Roman"/>
          <w:sz w:val="28"/>
          <w:szCs w:val="28"/>
          <w:lang w:val="en-US"/>
        </w:rPr>
      </w:pPr>
      <w:r w:rsidRPr="00E801C0">
        <w:rPr>
          <w:rFonts w:ascii="Times New Roman" w:hAnsi="Times New Roman"/>
          <w:i/>
          <w:sz w:val="28"/>
          <w:szCs w:val="28"/>
          <w:lang w:val="en-US"/>
        </w:rPr>
        <w:t>Rühle S.</w:t>
      </w:r>
      <w:r w:rsidRPr="00E801C0">
        <w:rPr>
          <w:rFonts w:ascii="Times New Roman" w:hAnsi="Times New Roman"/>
          <w:sz w:val="28"/>
          <w:szCs w:val="28"/>
          <w:lang w:val="en-US"/>
        </w:rPr>
        <w:t xml:space="preserve"> Geschichte des Handwerks der Bäcker zu Danzig / Siegfried Rühle.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w:t>
      </w:r>
      <w:proofErr w:type="gramStart"/>
      <w:r w:rsidRPr="00E801C0">
        <w:rPr>
          <w:rFonts w:ascii="Times New Roman" w:hAnsi="Times New Roman"/>
          <w:sz w:val="28"/>
          <w:szCs w:val="28"/>
          <w:lang w:val="en-US"/>
        </w:rPr>
        <w:t>Danzig :</w:t>
      </w:r>
      <w:proofErr w:type="gramEnd"/>
      <w:r w:rsidRPr="00E801C0">
        <w:rPr>
          <w:rFonts w:ascii="Times New Roman" w:hAnsi="Times New Roman"/>
          <w:sz w:val="28"/>
          <w:szCs w:val="28"/>
          <w:lang w:val="en-US"/>
        </w:rPr>
        <w:t xml:space="preserve"> Danziger Verl., 1932.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77 s.</w:t>
      </w:r>
    </w:p>
    <w:p w:rsidR="00E801C0" w:rsidRDefault="00E801C0" w:rsidP="00E547E5">
      <w:pPr>
        <w:numPr>
          <w:ilvl w:val="0"/>
          <w:numId w:val="49"/>
        </w:numPr>
        <w:tabs>
          <w:tab w:val="left" w:pos="0"/>
        </w:tabs>
        <w:suppressAutoHyphens w:val="0"/>
        <w:spacing w:line="360" w:lineRule="auto"/>
        <w:jc w:val="both"/>
        <w:rPr>
          <w:rFonts w:ascii="Times New Roman" w:hAnsi="Times New Roman"/>
          <w:sz w:val="28"/>
          <w:szCs w:val="28"/>
          <w:lang w:val="pl-PL"/>
        </w:rPr>
      </w:pPr>
      <w:r>
        <w:rPr>
          <w:rFonts w:ascii="Times New Roman" w:hAnsi="Times New Roman"/>
          <w:i/>
          <w:sz w:val="28"/>
          <w:szCs w:val="28"/>
          <w:lang w:val="pl-PL"/>
        </w:rPr>
        <w:t>Rymut K.</w:t>
      </w:r>
      <w:r>
        <w:rPr>
          <w:rFonts w:ascii="Times New Roman" w:hAnsi="Times New Roman"/>
          <w:sz w:val="28"/>
          <w:szCs w:val="28"/>
          <w:lang w:val="pl-PL"/>
        </w:rPr>
        <w:t xml:space="preserve"> Uwagi onomastyczne do badań nad zapożyczeńiami niemieckimi w języku polskim / Karzimierz Rymut // Deutsch-polnische Sprachkontakte : Beitr. zur gleichnamigen Tagung. </w:t>
      </w:r>
      <w:r w:rsidRPr="00E801C0">
        <w:rPr>
          <w:rFonts w:ascii="Times New Roman" w:hAnsi="Times New Roman"/>
          <w:bCs/>
          <w:sz w:val="28"/>
          <w:szCs w:val="28"/>
          <w:lang w:val="en-US"/>
        </w:rPr>
        <w:t>―</w:t>
      </w:r>
      <w:r>
        <w:rPr>
          <w:rFonts w:ascii="Times New Roman" w:hAnsi="Times New Roman"/>
          <w:sz w:val="28"/>
          <w:szCs w:val="28"/>
          <w:lang w:val="pl-PL"/>
        </w:rPr>
        <w:t xml:space="preserve"> Köln [u.a.], 1986. </w:t>
      </w:r>
      <w:r w:rsidRPr="00E801C0">
        <w:rPr>
          <w:rFonts w:ascii="Times New Roman" w:hAnsi="Times New Roman"/>
          <w:bCs/>
          <w:sz w:val="28"/>
          <w:szCs w:val="28"/>
          <w:lang w:val="en-US"/>
        </w:rPr>
        <w:t>―</w:t>
      </w:r>
      <w:r>
        <w:rPr>
          <w:rFonts w:ascii="Times New Roman" w:hAnsi="Times New Roman"/>
          <w:sz w:val="28"/>
          <w:szCs w:val="28"/>
          <w:lang w:val="pl-PL"/>
        </w:rPr>
        <w:t xml:space="preserve"> S. 207</w:t>
      </w:r>
      <w:r w:rsidRPr="00E801C0">
        <w:rPr>
          <w:rFonts w:ascii="Times New Roman" w:hAnsi="Times New Roman"/>
          <w:bCs/>
          <w:sz w:val="28"/>
          <w:szCs w:val="28"/>
          <w:lang w:val="en-US"/>
        </w:rPr>
        <w:t>―</w:t>
      </w:r>
      <w:r>
        <w:rPr>
          <w:rFonts w:ascii="Times New Roman" w:hAnsi="Times New Roman"/>
          <w:sz w:val="28"/>
          <w:szCs w:val="28"/>
          <w:lang w:val="pl-PL"/>
        </w:rPr>
        <w:t>217.</w:t>
      </w:r>
    </w:p>
    <w:p w:rsidR="00E801C0" w:rsidRPr="00E801C0" w:rsidRDefault="00E801C0" w:rsidP="00E547E5">
      <w:pPr>
        <w:pStyle w:val="afffffff9"/>
        <w:numPr>
          <w:ilvl w:val="0"/>
          <w:numId w:val="49"/>
        </w:numPr>
        <w:tabs>
          <w:tab w:val="left" w:pos="0"/>
        </w:tabs>
        <w:suppressAutoHyphens w:val="0"/>
        <w:jc w:val="both"/>
        <w:rPr>
          <w:b/>
          <w:bCs/>
          <w:sz w:val="24"/>
          <w:lang w:val="en-US"/>
        </w:rPr>
      </w:pPr>
      <w:proofErr w:type="gramStart"/>
      <w:r w:rsidRPr="00E801C0">
        <w:rPr>
          <w:b/>
          <w:i/>
          <w:lang w:val="en-US"/>
        </w:rPr>
        <w:t>Schier B.</w:t>
      </w:r>
      <w:r w:rsidRPr="00E801C0">
        <w:rPr>
          <w:b/>
          <w:lang w:val="en-US"/>
        </w:rPr>
        <w:t xml:space="preserve"> Die Namen des Kürschners.</w:t>
      </w:r>
      <w:proofErr w:type="gramEnd"/>
      <w:r w:rsidRPr="00E801C0">
        <w:rPr>
          <w:b/>
          <w:lang w:val="en-US"/>
        </w:rPr>
        <w:t xml:space="preserve"> </w:t>
      </w:r>
      <w:r w:rsidRPr="00E801C0">
        <w:rPr>
          <w:b/>
          <w:szCs w:val="28"/>
          <w:lang w:val="en-US"/>
        </w:rPr>
        <w:t>―</w:t>
      </w:r>
      <w:r w:rsidRPr="00E801C0">
        <w:rPr>
          <w:b/>
          <w:lang w:val="en-US"/>
        </w:rPr>
        <w:t xml:space="preserve"> Leipzig [u.a.</w:t>
      </w:r>
      <w:proofErr w:type="gramStart"/>
      <w:r w:rsidRPr="00E801C0">
        <w:rPr>
          <w:b/>
          <w:lang w:val="en-US"/>
        </w:rPr>
        <w:t>] :</w:t>
      </w:r>
      <w:proofErr w:type="gramEnd"/>
      <w:r w:rsidRPr="00E801C0">
        <w:rPr>
          <w:b/>
          <w:lang w:val="en-US"/>
        </w:rPr>
        <w:t xml:space="preserve"> Hermelin, 1949. </w:t>
      </w:r>
      <w:proofErr w:type="gramStart"/>
      <w:r w:rsidRPr="00E801C0">
        <w:rPr>
          <w:b/>
          <w:szCs w:val="28"/>
          <w:lang w:val="en-US"/>
        </w:rPr>
        <w:t>―</w:t>
      </w:r>
      <w:r w:rsidRPr="00E801C0">
        <w:rPr>
          <w:b/>
          <w:lang w:val="en-US"/>
        </w:rPr>
        <w:t xml:space="preserve"> 32 s.</w:t>
      </w:r>
      <w:proofErr w:type="gramEnd"/>
      <w:r w:rsidRPr="00E801C0">
        <w:rPr>
          <w:b/>
          <w:lang w:val="en-US"/>
        </w:rPr>
        <w:t xml:space="preserve"> </w:t>
      </w:r>
    </w:p>
    <w:p w:rsidR="00E801C0" w:rsidRPr="00E801C0" w:rsidRDefault="00E801C0" w:rsidP="00E547E5">
      <w:pPr>
        <w:numPr>
          <w:ilvl w:val="0"/>
          <w:numId w:val="49"/>
        </w:numPr>
        <w:tabs>
          <w:tab w:val="left" w:pos="0"/>
          <w:tab w:val="left" w:pos="1086"/>
        </w:tabs>
        <w:suppressAutoHyphens w:val="0"/>
        <w:overflowPunct w:val="0"/>
        <w:autoSpaceDE w:val="0"/>
        <w:autoSpaceDN w:val="0"/>
        <w:adjustRightInd w:val="0"/>
        <w:spacing w:line="360" w:lineRule="auto"/>
        <w:jc w:val="both"/>
        <w:textAlignment w:val="baseline"/>
        <w:rPr>
          <w:rFonts w:ascii="Times New Roman" w:hAnsi="Times New Roman"/>
          <w:sz w:val="28"/>
          <w:szCs w:val="28"/>
          <w:lang w:val="en-US"/>
        </w:rPr>
      </w:pPr>
      <w:r w:rsidRPr="00E801C0">
        <w:rPr>
          <w:rFonts w:ascii="Times New Roman" w:hAnsi="Times New Roman"/>
          <w:i/>
          <w:sz w:val="28"/>
          <w:szCs w:val="28"/>
          <w:lang w:val="en-US"/>
        </w:rPr>
        <w:t>Schönfeldt A.</w:t>
      </w:r>
      <w:r w:rsidRPr="00E801C0">
        <w:rPr>
          <w:rFonts w:ascii="Times New Roman" w:hAnsi="Times New Roman"/>
          <w:sz w:val="28"/>
          <w:szCs w:val="28"/>
          <w:lang w:val="en-US"/>
        </w:rPr>
        <w:t xml:space="preserve"> Räumliche und historische Bezeichnungsschichten in der deutschen Synonymik des Schlächters und </w:t>
      </w:r>
      <w:proofErr w:type="gramStart"/>
      <w:r w:rsidRPr="00E801C0">
        <w:rPr>
          <w:rFonts w:ascii="Times New Roman" w:hAnsi="Times New Roman"/>
          <w:sz w:val="28"/>
          <w:szCs w:val="28"/>
          <w:lang w:val="en-US"/>
        </w:rPr>
        <w:t>Fleischers :</w:t>
      </w:r>
      <w:proofErr w:type="gramEnd"/>
      <w:r w:rsidRPr="00E801C0">
        <w:rPr>
          <w:rFonts w:ascii="Times New Roman" w:hAnsi="Times New Roman"/>
          <w:sz w:val="28"/>
          <w:szCs w:val="28"/>
          <w:lang w:val="en-US"/>
        </w:rPr>
        <w:t xml:space="preserve"> Diss. zur Erlangung des Doktorgrades / Alfred Schönfeldt.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Marburg, 1965.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164 s.</w:t>
      </w:r>
    </w:p>
    <w:p w:rsidR="00E801C0" w:rsidRPr="00E801C0" w:rsidRDefault="00E801C0" w:rsidP="00E547E5">
      <w:pPr>
        <w:numPr>
          <w:ilvl w:val="0"/>
          <w:numId w:val="49"/>
        </w:numPr>
        <w:tabs>
          <w:tab w:val="left" w:pos="0"/>
        </w:tabs>
        <w:suppressAutoHyphens w:val="0"/>
        <w:overflowPunct w:val="0"/>
        <w:autoSpaceDE w:val="0"/>
        <w:autoSpaceDN w:val="0"/>
        <w:adjustRightInd w:val="0"/>
        <w:spacing w:line="360" w:lineRule="auto"/>
        <w:jc w:val="both"/>
        <w:textAlignment w:val="baseline"/>
        <w:rPr>
          <w:rFonts w:ascii="Times New Roman" w:hAnsi="Times New Roman"/>
          <w:sz w:val="28"/>
          <w:szCs w:val="28"/>
          <w:lang w:val="en-US"/>
        </w:rPr>
      </w:pPr>
      <w:r>
        <w:rPr>
          <w:rFonts w:ascii="Times New Roman" w:hAnsi="Times New Roman"/>
          <w:i/>
          <w:sz w:val="28"/>
          <w:szCs w:val="28"/>
          <w:lang w:val="uk-UA"/>
        </w:rPr>
        <w:t>Schwarz E.</w:t>
      </w:r>
      <w:r>
        <w:rPr>
          <w:rFonts w:ascii="Times New Roman" w:hAnsi="Times New Roman"/>
          <w:sz w:val="28"/>
          <w:szCs w:val="28"/>
          <w:lang w:val="uk-UA"/>
        </w:rPr>
        <w:t xml:space="preserve"> Sudetendeutsche Familiennamen aus vorhussitischer Zeit</w:t>
      </w:r>
      <w:r w:rsidRPr="00E801C0">
        <w:rPr>
          <w:rFonts w:ascii="Times New Roman" w:hAnsi="Times New Roman"/>
          <w:sz w:val="28"/>
          <w:szCs w:val="28"/>
          <w:lang w:val="en-US"/>
        </w:rPr>
        <w:t xml:space="preserve"> / Ernst Schwarz</w:t>
      </w:r>
      <w:r>
        <w:rPr>
          <w:rFonts w:ascii="Times New Roman" w:hAnsi="Times New Roman"/>
          <w:sz w:val="28"/>
          <w:szCs w:val="28"/>
          <w:lang w:val="uk-UA"/>
        </w:rPr>
        <w:t xml:space="preserve">. </w:t>
      </w:r>
      <w:r w:rsidRPr="00E801C0">
        <w:rPr>
          <w:rFonts w:ascii="Times New Roman" w:hAnsi="Times New Roman"/>
          <w:bCs/>
          <w:sz w:val="28"/>
          <w:szCs w:val="28"/>
          <w:lang w:val="en-US"/>
        </w:rPr>
        <w:t>―</w:t>
      </w:r>
      <w:r>
        <w:rPr>
          <w:rFonts w:ascii="Times New Roman" w:hAnsi="Times New Roman"/>
          <w:sz w:val="28"/>
          <w:szCs w:val="28"/>
          <w:lang w:val="uk-UA"/>
        </w:rPr>
        <w:t xml:space="preserve"> Köln [u.a.]: Böhlau</w:t>
      </w:r>
      <w:r w:rsidRPr="00E801C0">
        <w:rPr>
          <w:rFonts w:ascii="Times New Roman" w:hAnsi="Times New Roman"/>
          <w:sz w:val="28"/>
          <w:szCs w:val="28"/>
          <w:lang w:val="en-US"/>
        </w:rPr>
        <w:t>, 1957</w:t>
      </w:r>
      <w:r>
        <w:rPr>
          <w:rFonts w:ascii="Times New Roman" w:hAnsi="Times New Roman"/>
          <w:sz w:val="28"/>
          <w:szCs w:val="28"/>
          <w:lang w:val="uk-UA"/>
        </w:rPr>
        <w:t xml:space="preserve">. </w:t>
      </w:r>
      <w:r w:rsidRPr="00E801C0">
        <w:rPr>
          <w:rFonts w:ascii="Times New Roman" w:hAnsi="Times New Roman"/>
          <w:bCs/>
          <w:sz w:val="28"/>
          <w:szCs w:val="28"/>
          <w:lang w:val="en-US"/>
        </w:rPr>
        <w:t>―</w:t>
      </w:r>
      <w:r>
        <w:rPr>
          <w:rFonts w:ascii="Times New Roman" w:hAnsi="Times New Roman"/>
          <w:sz w:val="28"/>
          <w:szCs w:val="28"/>
          <w:lang w:val="uk-UA"/>
        </w:rPr>
        <w:t xml:space="preserve"> 373 s.</w:t>
      </w:r>
      <w:r w:rsidRPr="00E801C0">
        <w:rPr>
          <w:rFonts w:ascii="Times New Roman" w:hAnsi="Times New Roman"/>
          <w:sz w:val="28"/>
          <w:szCs w:val="28"/>
          <w:lang w:val="en-US"/>
        </w:rPr>
        <w:t xml:space="preserve"> + XV s.</w:t>
      </w:r>
    </w:p>
    <w:p w:rsidR="00E801C0" w:rsidRDefault="00E801C0" w:rsidP="00E547E5">
      <w:pPr>
        <w:numPr>
          <w:ilvl w:val="0"/>
          <w:numId w:val="49"/>
        </w:numPr>
        <w:tabs>
          <w:tab w:val="left" w:pos="0"/>
        </w:tabs>
        <w:suppressAutoHyphens w:val="0"/>
        <w:spacing w:line="360" w:lineRule="auto"/>
        <w:jc w:val="both"/>
        <w:rPr>
          <w:rFonts w:ascii="Times New Roman" w:hAnsi="Times New Roman"/>
          <w:color w:val="000000"/>
          <w:sz w:val="28"/>
          <w:szCs w:val="28"/>
          <w:lang w:val="pl-PL"/>
        </w:rPr>
      </w:pPr>
      <w:r>
        <w:rPr>
          <w:rFonts w:ascii="Times New Roman" w:hAnsi="Times New Roman"/>
          <w:i/>
          <w:color w:val="000000"/>
          <w:sz w:val="28"/>
          <w:szCs w:val="28"/>
          <w:lang w:val="pl-PL"/>
        </w:rPr>
        <w:t>Siatkowski J.</w:t>
      </w:r>
      <w:r>
        <w:rPr>
          <w:rFonts w:ascii="Times New Roman" w:hAnsi="Times New Roman"/>
          <w:color w:val="000000"/>
          <w:sz w:val="28"/>
          <w:szCs w:val="28"/>
          <w:lang w:val="pl-PL"/>
        </w:rPr>
        <w:t xml:space="preserve"> Wpływ poszczególnych dialektów niemieckich na język polski / Janusz Siatkowski</w:t>
      </w:r>
      <w:r>
        <w:rPr>
          <w:rFonts w:ascii="Times New Roman" w:hAnsi="Times New Roman"/>
          <w:color w:val="000000"/>
          <w:sz w:val="28"/>
          <w:szCs w:val="28"/>
          <w:lang w:val="uk-UA"/>
        </w:rPr>
        <w:t xml:space="preserve"> // </w:t>
      </w:r>
      <w:r>
        <w:rPr>
          <w:rFonts w:ascii="Times New Roman" w:hAnsi="Times New Roman"/>
          <w:color w:val="000000"/>
          <w:sz w:val="28"/>
          <w:szCs w:val="28"/>
          <w:lang w:val="pl-PL"/>
        </w:rPr>
        <w:t xml:space="preserve">Studia z filologii polskiej i słowiańskiej. </w:t>
      </w:r>
      <w:r w:rsidRPr="00E801C0">
        <w:rPr>
          <w:rFonts w:ascii="Times New Roman" w:hAnsi="Times New Roman"/>
          <w:bCs/>
          <w:sz w:val="28"/>
          <w:szCs w:val="28"/>
          <w:lang w:val="en-US"/>
        </w:rPr>
        <w:t>―</w:t>
      </w:r>
      <w:r>
        <w:rPr>
          <w:rFonts w:ascii="Times New Roman" w:hAnsi="Times New Roman"/>
          <w:color w:val="000000"/>
          <w:sz w:val="28"/>
          <w:szCs w:val="28"/>
          <w:lang w:val="pl-PL"/>
        </w:rPr>
        <w:t xml:space="preserve"> </w:t>
      </w:r>
      <w:proofErr w:type="gramStart"/>
      <w:r>
        <w:rPr>
          <w:rFonts w:ascii="Times New Roman" w:hAnsi="Times New Roman"/>
          <w:color w:val="000000"/>
          <w:sz w:val="28"/>
          <w:szCs w:val="28"/>
          <w:lang w:val="pl-PL"/>
        </w:rPr>
        <w:t>Warszawa :</w:t>
      </w:r>
      <w:proofErr w:type="gramEnd"/>
      <w:r>
        <w:rPr>
          <w:rFonts w:ascii="Times New Roman" w:hAnsi="Times New Roman"/>
          <w:color w:val="000000"/>
          <w:sz w:val="28"/>
          <w:szCs w:val="28"/>
          <w:lang w:val="pl-PL"/>
        </w:rPr>
        <w:t xml:space="preserve"> Państwowe wydawnictwo naukowe</w:t>
      </w:r>
      <w:r>
        <w:rPr>
          <w:rFonts w:ascii="Times New Roman" w:hAnsi="Times New Roman"/>
          <w:color w:val="000000"/>
          <w:sz w:val="28"/>
          <w:szCs w:val="28"/>
          <w:lang w:val="uk-UA"/>
        </w:rPr>
        <w:t xml:space="preserve">. </w:t>
      </w:r>
      <w:r w:rsidRPr="00E801C0">
        <w:rPr>
          <w:rFonts w:ascii="Times New Roman" w:hAnsi="Times New Roman"/>
          <w:bCs/>
          <w:sz w:val="28"/>
          <w:szCs w:val="28"/>
          <w:lang w:val="en-US"/>
        </w:rPr>
        <w:t>―</w:t>
      </w:r>
      <w:r>
        <w:rPr>
          <w:rFonts w:ascii="Times New Roman" w:hAnsi="Times New Roman"/>
          <w:color w:val="000000"/>
          <w:sz w:val="28"/>
          <w:szCs w:val="28"/>
          <w:lang w:val="pl-PL"/>
        </w:rPr>
        <w:t xml:space="preserve"> 1967.</w:t>
      </w:r>
      <w:r>
        <w:rPr>
          <w:rFonts w:ascii="Times New Roman" w:hAnsi="Times New Roman"/>
          <w:color w:val="000000"/>
          <w:sz w:val="28"/>
          <w:szCs w:val="28"/>
          <w:lang w:val="uk-UA"/>
        </w:rPr>
        <w:t xml:space="preserve"> </w:t>
      </w:r>
      <w:r w:rsidRPr="00E801C0">
        <w:rPr>
          <w:rFonts w:ascii="Times New Roman" w:hAnsi="Times New Roman"/>
          <w:bCs/>
          <w:sz w:val="28"/>
          <w:szCs w:val="28"/>
          <w:lang w:val="en-US"/>
        </w:rPr>
        <w:t>―</w:t>
      </w:r>
      <w:r>
        <w:rPr>
          <w:rFonts w:ascii="Times New Roman" w:hAnsi="Times New Roman"/>
          <w:color w:val="000000"/>
          <w:sz w:val="28"/>
          <w:szCs w:val="28"/>
          <w:lang w:val="uk-UA"/>
        </w:rPr>
        <w:t xml:space="preserve"> Т. 7.</w:t>
      </w:r>
      <w:r>
        <w:rPr>
          <w:rFonts w:ascii="Times New Roman" w:hAnsi="Times New Roman"/>
          <w:color w:val="000000"/>
          <w:sz w:val="28"/>
          <w:szCs w:val="28"/>
          <w:lang w:val="pl-PL"/>
        </w:rPr>
        <w:t xml:space="preserve"> </w:t>
      </w:r>
      <w:r w:rsidRPr="00E801C0">
        <w:rPr>
          <w:rFonts w:ascii="Times New Roman" w:hAnsi="Times New Roman"/>
          <w:bCs/>
          <w:sz w:val="28"/>
          <w:szCs w:val="28"/>
          <w:lang w:val="en-US"/>
        </w:rPr>
        <w:t>―</w:t>
      </w:r>
      <w:r>
        <w:rPr>
          <w:rFonts w:ascii="Times New Roman" w:hAnsi="Times New Roman"/>
          <w:color w:val="000000"/>
          <w:sz w:val="28"/>
          <w:szCs w:val="28"/>
          <w:lang w:val="pl-PL"/>
        </w:rPr>
        <w:t xml:space="preserve"> S. 33</w:t>
      </w:r>
      <w:r w:rsidRPr="00E801C0">
        <w:rPr>
          <w:rFonts w:ascii="Times New Roman" w:hAnsi="Times New Roman"/>
          <w:bCs/>
          <w:sz w:val="28"/>
          <w:szCs w:val="28"/>
          <w:lang w:val="en-US"/>
        </w:rPr>
        <w:t>―</w:t>
      </w:r>
      <w:r>
        <w:rPr>
          <w:rFonts w:ascii="Times New Roman" w:hAnsi="Times New Roman"/>
          <w:color w:val="000000"/>
          <w:sz w:val="28"/>
          <w:szCs w:val="28"/>
          <w:lang w:val="pl-PL"/>
        </w:rPr>
        <w:t>46.</w:t>
      </w:r>
    </w:p>
    <w:p w:rsidR="00E801C0" w:rsidRPr="00E801C0" w:rsidRDefault="00E801C0" w:rsidP="00E547E5">
      <w:pPr>
        <w:numPr>
          <w:ilvl w:val="0"/>
          <w:numId w:val="49"/>
        </w:numPr>
        <w:tabs>
          <w:tab w:val="left" w:pos="0"/>
        </w:tabs>
        <w:suppressAutoHyphens w:val="0"/>
        <w:overflowPunct w:val="0"/>
        <w:autoSpaceDE w:val="0"/>
        <w:autoSpaceDN w:val="0"/>
        <w:adjustRightInd w:val="0"/>
        <w:spacing w:line="360" w:lineRule="auto"/>
        <w:jc w:val="both"/>
        <w:textAlignment w:val="baseline"/>
        <w:rPr>
          <w:rFonts w:ascii="Times New Roman" w:hAnsi="Times New Roman"/>
          <w:sz w:val="28"/>
          <w:szCs w:val="28"/>
          <w:lang w:val="en-US"/>
        </w:rPr>
      </w:pPr>
      <w:r w:rsidRPr="00E801C0">
        <w:rPr>
          <w:rFonts w:ascii="Times New Roman" w:hAnsi="Times New Roman"/>
          <w:i/>
          <w:sz w:val="28"/>
          <w:szCs w:val="28"/>
          <w:lang w:val="en-US"/>
        </w:rPr>
        <w:t xml:space="preserve">Siebs T. </w:t>
      </w:r>
      <w:r w:rsidRPr="00E801C0">
        <w:rPr>
          <w:rFonts w:ascii="Times New Roman" w:hAnsi="Times New Roman"/>
          <w:sz w:val="28"/>
          <w:szCs w:val="28"/>
          <w:lang w:val="en-US"/>
        </w:rPr>
        <w:t xml:space="preserve">Schlesisches Wörterbuch / T. Siebs, W. Jungandreas.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w:t>
      </w:r>
      <w:proofErr w:type="gramStart"/>
      <w:r w:rsidRPr="00E801C0">
        <w:rPr>
          <w:rFonts w:ascii="Times New Roman" w:hAnsi="Times New Roman"/>
          <w:sz w:val="28"/>
          <w:szCs w:val="28"/>
          <w:lang w:val="en-US"/>
        </w:rPr>
        <w:t>Breslau :</w:t>
      </w:r>
      <w:proofErr w:type="gramEnd"/>
      <w:r w:rsidRPr="00E801C0">
        <w:rPr>
          <w:rFonts w:ascii="Times New Roman" w:hAnsi="Times New Roman"/>
          <w:sz w:val="28"/>
          <w:szCs w:val="28"/>
          <w:lang w:val="en-US"/>
        </w:rPr>
        <w:t xml:space="preserve"> Korn, 1935</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1938.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Lief. 1</w:t>
      </w:r>
      <w:r w:rsidRPr="00E801C0">
        <w:rPr>
          <w:rFonts w:ascii="Times New Roman" w:hAnsi="Times New Roman"/>
          <w:bCs/>
          <w:sz w:val="28"/>
          <w:szCs w:val="28"/>
          <w:lang w:val="en-US"/>
        </w:rPr>
        <w:t>―</w:t>
      </w:r>
      <w:r w:rsidRPr="00E801C0">
        <w:rPr>
          <w:rFonts w:ascii="Times New Roman" w:hAnsi="Times New Roman"/>
          <w:sz w:val="28"/>
          <w:szCs w:val="28"/>
          <w:lang w:val="en-US"/>
        </w:rPr>
        <w:t>5 (R-Riss).</w:t>
      </w:r>
    </w:p>
    <w:p w:rsidR="00E801C0" w:rsidRDefault="00E801C0" w:rsidP="00E547E5">
      <w:pPr>
        <w:numPr>
          <w:ilvl w:val="0"/>
          <w:numId w:val="49"/>
        </w:numPr>
        <w:tabs>
          <w:tab w:val="left" w:pos="0"/>
        </w:tabs>
        <w:suppressAutoHyphens w:val="0"/>
        <w:autoSpaceDN w:val="0"/>
        <w:spacing w:line="360" w:lineRule="auto"/>
        <w:jc w:val="both"/>
        <w:textAlignment w:val="baseline"/>
        <w:rPr>
          <w:rFonts w:ascii="Times New Roman" w:hAnsi="Times New Roman"/>
          <w:color w:val="000000"/>
          <w:sz w:val="28"/>
          <w:szCs w:val="28"/>
          <w:lang w:val="uk-UA"/>
        </w:rPr>
      </w:pPr>
      <w:r>
        <w:rPr>
          <w:rFonts w:ascii="Times New Roman" w:hAnsi="Times New Roman"/>
          <w:i/>
          <w:iCs/>
          <w:color w:val="000000"/>
          <w:sz w:val="28"/>
          <w:szCs w:val="28"/>
          <w:lang w:val="pl-PL"/>
        </w:rPr>
        <w:t>Sławski Fr.</w:t>
      </w:r>
      <w:r>
        <w:rPr>
          <w:rFonts w:ascii="Times New Roman" w:hAnsi="Times New Roman"/>
          <w:iCs/>
          <w:color w:val="000000"/>
          <w:sz w:val="28"/>
          <w:szCs w:val="28"/>
          <w:lang w:val="pl-PL"/>
        </w:rPr>
        <w:t xml:space="preserve"> </w:t>
      </w:r>
      <w:r>
        <w:rPr>
          <w:rFonts w:ascii="Times New Roman" w:hAnsi="Times New Roman"/>
          <w:color w:val="000000"/>
          <w:sz w:val="28"/>
          <w:szCs w:val="28"/>
          <w:lang w:val="pl-PL"/>
        </w:rPr>
        <w:t xml:space="preserve">Słownik etymologiczny języka polskiego / </w:t>
      </w:r>
      <w:r>
        <w:rPr>
          <w:rFonts w:ascii="Times New Roman" w:hAnsi="Times New Roman"/>
          <w:i/>
          <w:iCs/>
          <w:color w:val="000000"/>
          <w:sz w:val="28"/>
          <w:szCs w:val="28"/>
          <w:lang w:val="pl-PL"/>
        </w:rPr>
        <w:t>Fr. Sławski</w:t>
      </w:r>
      <w:r>
        <w:rPr>
          <w:rFonts w:ascii="Times New Roman" w:hAnsi="Times New Roman"/>
          <w:color w:val="000000"/>
          <w:sz w:val="28"/>
          <w:szCs w:val="28"/>
          <w:lang w:val="pl-PL"/>
        </w:rPr>
        <w:t xml:space="preserve">. </w:t>
      </w:r>
      <w:r w:rsidRPr="00E801C0">
        <w:rPr>
          <w:rFonts w:ascii="Times New Roman" w:hAnsi="Times New Roman"/>
          <w:bCs/>
          <w:sz w:val="28"/>
          <w:szCs w:val="28"/>
          <w:lang w:val="en-US"/>
        </w:rPr>
        <w:t>―</w:t>
      </w:r>
      <w:r>
        <w:rPr>
          <w:rFonts w:ascii="Times New Roman" w:hAnsi="Times New Roman"/>
          <w:color w:val="000000"/>
          <w:sz w:val="28"/>
          <w:szCs w:val="28"/>
          <w:lang w:val="pl-PL"/>
        </w:rPr>
        <w:t xml:space="preserve"> Kraków, </w:t>
      </w:r>
      <w:r>
        <w:rPr>
          <w:rFonts w:ascii="Times New Roman" w:hAnsi="Times New Roman"/>
          <w:iCs/>
          <w:color w:val="000000"/>
          <w:sz w:val="28"/>
          <w:szCs w:val="28"/>
          <w:lang w:val="pl-PL"/>
        </w:rPr>
        <w:t>1952</w:t>
      </w:r>
      <w:r w:rsidRPr="00E801C0">
        <w:rPr>
          <w:rFonts w:ascii="Times New Roman" w:hAnsi="Times New Roman"/>
          <w:bCs/>
          <w:sz w:val="28"/>
          <w:szCs w:val="28"/>
          <w:lang w:val="en-US"/>
        </w:rPr>
        <w:t>―</w:t>
      </w:r>
      <w:r>
        <w:rPr>
          <w:rFonts w:ascii="Times New Roman" w:hAnsi="Times New Roman"/>
          <w:iCs/>
          <w:color w:val="000000"/>
          <w:sz w:val="28"/>
          <w:szCs w:val="28"/>
          <w:lang w:val="pl-PL"/>
        </w:rPr>
        <w:t xml:space="preserve">1982. </w:t>
      </w:r>
      <w:r w:rsidRPr="00E801C0">
        <w:rPr>
          <w:rFonts w:ascii="Times New Roman" w:hAnsi="Times New Roman"/>
          <w:bCs/>
          <w:sz w:val="28"/>
          <w:szCs w:val="28"/>
          <w:lang w:val="en-US"/>
        </w:rPr>
        <w:t>―</w:t>
      </w:r>
      <w:r>
        <w:rPr>
          <w:rFonts w:ascii="Times New Roman" w:hAnsi="Times New Roman"/>
          <w:color w:val="000000"/>
          <w:sz w:val="28"/>
          <w:szCs w:val="28"/>
          <w:lang w:val="pl-PL"/>
        </w:rPr>
        <w:t xml:space="preserve"> T. 1</w:t>
      </w:r>
      <w:r w:rsidRPr="00E801C0">
        <w:rPr>
          <w:rFonts w:ascii="Times New Roman" w:hAnsi="Times New Roman"/>
          <w:bCs/>
          <w:sz w:val="28"/>
          <w:szCs w:val="28"/>
          <w:lang w:val="en-US"/>
        </w:rPr>
        <w:t>―</w:t>
      </w:r>
      <w:r>
        <w:rPr>
          <w:rFonts w:ascii="Times New Roman" w:hAnsi="Times New Roman"/>
          <w:color w:val="000000"/>
          <w:sz w:val="28"/>
          <w:szCs w:val="28"/>
          <w:lang w:val="pl-PL"/>
        </w:rPr>
        <w:t>5.</w:t>
      </w:r>
    </w:p>
    <w:p w:rsidR="00E801C0" w:rsidRDefault="00E801C0" w:rsidP="00E547E5">
      <w:pPr>
        <w:numPr>
          <w:ilvl w:val="0"/>
          <w:numId w:val="49"/>
        </w:numPr>
        <w:tabs>
          <w:tab w:val="left" w:pos="0"/>
        </w:tabs>
        <w:suppressAutoHyphens w:val="0"/>
        <w:overflowPunct w:val="0"/>
        <w:autoSpaceDE w:val="0"/>
        <w:autoSpaceDN w:val="0"/>
        <w:adjustRightInd w:val="0"/>
        <w:spacing w:line="360" w:lineRule="auto"/>
        <w:jc w:val="both"/>
        <w:textAlignment w:val="baseline"/>
        <w:rPr>
          <w:rFonts w:ascii="Times New Roman" w:hAnsi="Times New Roman"/>
          <w:sz w:val="28"/>
          <w:szCs w:val="28"/>
          <w:lang w:val="pl-PL"/>
        </w:rPr>
      </w:pPr>
      <w:r>
        <w:rPr>
          <w:rFonts w:ascii="Times New Roman" w:hAnsi="Times New Roman"/>
          <w:i/>
          <w:sz w:val="28"/>
          <w:szCs w:val="28"/>
          <w:lang w:val="pl-PL"/>
        </w:rPr>
        <w:t>S</w:t>
      </w:r>
      <w:r>
        <w:rPr>
          <w:rFonts w:ascii="Times New Roman" w:hAnsi="Times New Roman"/>
          <w:i/>
          <w:sz w:val="28"/>
          <w:szCs w:val="28"/>
          <w:lang w:val="uk-UA"/>
        </w:rPr>
        <w:t>ł</w:t>
      </w:r>
      <w:r>
        <w:rPr>
          <w:rFonts w:ascii="Times New Roman" w:hAnsi="Times New Roman"/>
          <w:i/>
          <w:sz w:val="28"/>
          <w:szCs w:val="28"/>
          <w:lang w:val="pl-PL"/>
        </w:rPr>
        <w:t>ownik</w:t>
      </w:r>
      <w:r>
        <w:rPr>
          <w:rFonts w:ascii="Times New Roman" w:hAnsi="Times New Roman"/>
          <w:sz w:val="28"/>
          <w:szCs w:val="28"/>
          <w:lang w:val="uk-UA"/>
        </w:rPr>
        <w:t xml:space="preserve"> </w:t>
      </w:r>
      <w:r>
        <w:rPr>
          <w:rFonts w:ascii="Times New Roman" w:hAnsi="Times New Roman"/>
          <w:sz w:val="28"/>
          <w:szCs w:val="28"/>
          <w:lang w:val="pl-PL"/>
        </w:rPr>
        <w:t>polszczyzny</w:t>
      </w:r>
      <w:r>
        <w:rPr>
          <w:rFonts w:ascii="Times New Roman" w:hAnsi="Times New Roman"/>
          <w:sz w:val="28"/>
          <w:szCs w:val="28"/>
          <w:lang w:val="uk-UA"/>
        </w:rPr>
        <w:t xml:space="preserve"> </w:t>
      </w:r>
      <w:r>
        <w:rPr>
          <w:rFonts w:ascii="Times New Roman" w:hAnsi="Times New Roman"/>
          <w:sz w:val="28"/>
          <w:szCs w:val="28"/>
          <w:lang w:val="pl-PL"/>
        </w:rPr>
        <w:t>XVI</w:t>
      </w:r>
      <w:r>
        <w:rPr>
          <w:rFonts w:ascii="Times New Roman" w:hAnsi="Times New Roman"/>
          <w:sz w:val="28"/>
          <w:szCs w:val="28"/>
          <w:lang w:val="uk-UA"/>
        </w:rPr>
        <w:t xml:space="preserve"> </w:t>
      </w:r>
      <w:r>
        <w:rPr>
          <w:rFonts w:ascii="Times New Roman" w:hAnsi="Times New Roman"/>
          <w:sz w:val="28"/>
          <w:szCs w:val="28"/>
          <w:lang w:val="pl-PL"/>
        </w:rPr>
        <w:t xml:space="preserve">wieku [red. </w:t>
      </w:r>
      <w:r>
        <w:rPr>
          <w:rFonts w:ascii="Times New Roman" w:hAnsi="Times New Roman"/>
          <w:sz w:val="28"/>
          <w:szCs w:val="28"/>
          <w:lang w:val="en-GB"/>
        </w:rPr>
        <w:t>Stanis</w:t>
      </w:r>
      <w:r>
        <w:rPr>
          <w:rFonts w:ascii="Times New Roman" w:hAnsi="Times New Roman"/>
          <w:sz w:val="28"/>
          <w:szCs w:val="28"/>
          <w:lang w:val="uk-UA"/>
        </w:rPr>
        <w:t>ł</w:t>
      </w:r>
      <w:r>
        <w:rPr>
          <w:rFonts w:ascii="Times New Roman" w:hAnsi="Times New Roman"/>
          <w:sz w:val="28"/>
          <w:szCs w:val="28"/>
          <w:lang w:val="en-GB"/>
        </w:rPr>
        <w:t>aw</w:t>
      </w:r>
      <w:r>
        <w:rPr>
          <w:rFonts w:ascii="Times New Roman" w:hAnsi="Times New Roman"/>
          <w:sz w:val="28"/>
          <w:szCs w:val="28"/>
          <w:lang w:val="uk-UA"/>
        </w:rPr>
        <w:t xml:space="preserve"> </w:t>
      </w:r>
      <w:r>
        <w:rPr>
          <w:rFonts w:ascii="Times New Roman" w:hAnsi="Times New Roman"/>
          <w:sz w:val="28"/>
          <w:szCs w:val="28"/>
          <w:lang w:val="en-GB"/>
        </w:rPr>
        <w:t>Bak</w:t>
      </w:r>
      <w:r>
        <w:rPr>
          <w:rFonts w:ascii="Times New Roman" w:hAnsi="Times New Roman"/>
          <w:sz w:val="28"/>
          <w:szCs w:val="28"/>
          <w:lang w:val="pl-PL"/>
        </w:rPr>
        <w:t>]</w:t>
      </w:r>
      <w:r>
        <w:rPr>
          <w:rFonts w:ascii="Times New Roman" w:hAnsi="Times New Roman"/>
          <w:sz w:val="28"/>
          <w:szCs w:val="28"/>
          <w:lang w:val="uk-UA"/>
        </w:rPr>
        <w:t xml:space="preserve">. </w:t>
      </w:r>
      <w:r>
        <w:rPr>
          <w:rFonts w:ascii="Times New Roman" w:hAnsi="Times New Roman"/>
          <w:bCs/>
          <w:sz w:val="28"/>
          <w:szCs w:val="28"/>
          <w:lang w:val="en-GB"/>
        </w:rPr>
        <w:t>―</w:t>
      </w:r>
      <w:r>
        <w:rPr>
          <w:rFonts w:ascii="Times New Roman" w:hAnsi="Times New Roman"/>
          <w:sz w:val="28"/>
          <w:szCs w:val="28"/>
          <w:lang w:val="uk-UA"/>
        </w:rPr>
        <w:t xml:space="preserve"> </w:t>
      </w:r>
      <w:r>
        <w:rPr>
          <w:rFonts w:ascii="Times New Roman" w:hAnsi="Times New Roman"/>
          <w:sz w:val="28"/>
          <w:szCs w:val="28"/>
          <w:lang w:val="pl-PL"/>
        </w:rPr>
        <w:t>Wroc</w:t>
      </w:r>
      <w:r>
        <w:rPr>
          <w:rFonts w:ascii="Times New Roman" w:hAnsi="Times New Roman"/>
          <w:sz w:val="28"/>
          <w:szCs w:val="28"/>
          <w:lang w:val="uk-UA"/>
        </w:rPr>
        <w:t>ł</w:t>
      </w:r>
      <w:r>
        <w:rPr>
          <w:rFonts w:ascii="Times New Roman" w:hAnsi="Times New Roman"/>
          <w:sz w:val="28"/>
          <w:szCs w:val="28"/>
          <w:lang w:val="pl-PL"/>
        </w:rPr>
        <w:t>aw</w:t>
      </w:r>
      <w:r>
        <w:rPr>
          <w:rFonts w:ascii="Times New Roman" w:hAnsi="Times New Roman"/>
          <w:sz w:val="28"/>
          <w:szCs w:val="28"/>
          <w:lang w:val="uk-UA"/>
        </w:rPr>
        <w:t xml:space="preserve"> </w:t>
      </w:r>
      <w:proofErr w:type="gramStart"/>
      <w:r>
        <w:rPr>
          <w:rFonts w:ascii="Times New Roman" w:hAnsi="Times New Roman"/>
          <w:sz w:val="28"/>
          <w:szCs w:val="28"/>
          <w:lang w:val="pl-PL"/>
        </w:rPr>
        <w:t xml:space="preserve">etc </w:t>
      </w:r>
      <w:r>
        <w:rPr>
          <w:rFonts w:ascii="Times New Roman" w:hAnsi="Times New Roman"/>
          <w:sz w:val="28"/>
          <w:szCs w:val="28"/>
          <w:lang w:val="uk-UA"/>
        </w:rPr>
        <w:t>:</w:t>
      </w:r>
      <w:proofErr w:type="gramEnd"/>
      <w:r>
        <w:rPr>
          <w:rFonts w:ascii="Times New Roman" w:hAnsi="Times New Roman"/>
          <w:sz w:val="28"/>
          <w:szCs w:val="28"/>
          <w:lang w:val="uk-UA"/>
        </w:rPr>
        <w:t xml:space="preserve"> </w:t>
      </w:r>
      <w:r>
        <w:rPr>
          <w:rFonts w:ascii="Times New Roman" w:hAnsi="Times New Roman"/>
          <w:sz w:val="28"/>
          <w:szCs w:val="28"/>
          <w:lang w:val="pl-PL"/>
        </w:rPr>
        <w:t>PAN</w:t>
      </w:r>
      <w:r>
        <w:rPr>
          <w:rFonts w:ascii="Times New Roman" w:hAnsi="Times New Roman"/>
          <w:sz w:val="28"/>
          <w:szCs w:val="28"/>
          <w:lang w:val="uk-UA"/>
        </w:rPr>
        <w:t>, 1966</w:t>
      </w:r>
      <w:r>
        <w:rPr>
          <w:rFonts w:ascii="Times New Roman" w:hAnsi="Times New Roman"/>
          <w:bCs/>
          <w:sz w:val="28"/>
          <w:szCs w:val="28"/>
          <w:lang w:val="en-GB"/>
        </w:rPr>
        <w:t>―</w:t>
      </w:r>
      <w:r>
        <w:rPr>
          <w:rFonts w:ascii="Times New Roman" w:hAnsi="Times New Roman"/>
          <w:sz w:val="28"/>
          <w:szCs w:val="28"/>
          <w:lang w:val="uk-UA"/>
        </w:rPr>
        <w:t xml:space="preserve">1976. </w:t>
      </w:r>
      <w:r>
        <w:rPr>
          <w:rFonts w:ascii="Times New Roman" w:hAnsi="Times New Roman"/>
          <w:bCs/>
          <w:sz w:val="28"/>
          <w:szCs w:val="28"/>
          <w:lang w:val="en-GB"/>
        </w:rPr>
        <w:t>―</w:t>
      </w:r>
      <w:r>
        <w:rPr>
          <w:rFonts w:ascii="Times New Roman" w:hAnsi="Times New Roman"/>
          <w:sz w:val="28"/>
          <w:szCs w:val="28"/>
          <w:lang w:val="uk-UA"/>
        </w:rPr>
        <w:t xml:space="preserve"> </w:t>
      </w:r>
      <w:r>
        <w:rPr>
          <w:rFonts w:ascii="Times New Roman" w:hAnsi="Times New Roman"/>
          <w:sz w:val="28"/>
          <w:szCs w:val="28"/>
          <w:lang w:val="pl-PL"/>
        </w:rPr>
        <w:t>T</w:t>
      </w:r>
      <w:r>
        <w:rPr>
          <w:rFonts w:ascii="Times New Roman" w:hAnsi="Times New Roman"/>
          <w:sz w:val="28"/>
          <w:szCs w:val="28"/>
          <w:lang w:val="uk-UA"/>
        </w:rPr>
        <w:t xml:space="preserve">. </w:t>
      </w:r>
      <w:r>
        <w:rPr>
          <w:rFonts w:ascii="Times New Roman" w:hAnsi="Times New Roman"/>
          <w:sz w:val="28"/>
          <w:szCs w:val="28"/>
          <w:lang w:val="pl-PL"/>
        </w:rPr>
        <w:t>I</w:t>
      </w:r>
      <w:r>
        <w:rPr>
          <w:rFonts w:ascii="Times New Roman" w:hAnsi="Times New Roman"/>
          <w:bCs/>
          <w:sz w:val="28"/>
          <w:szCs w:val="28"/>
          <w:lang w:val="en-GB"/>
        </w:rPr>
        <w:t>―</w:t>
      </w:r>
      <w:r>
        <w:rPr>
          <w:rFonts w:ascii="Times New Roman" w:hAnsi="Times New Roman"/>
          <w:sz w:val="28"/>
          <w:szCs w:val="28"/>
          <w:lang w:val="uk-UA"/>
        </w:rPr>
        <w:t>Х.</w:t>
      </w:r>
    </w:p>
    <w:p w:rsidR="00E801C0" w:rsidRDefault="00E801C0" w:rsidP="00E547E5">
      <w:pPr>
        <w:numPr>
          <w:ilvl w:val="0"/>
          <w:numId w:val="49"/>
        </w:numPr>
        <w:tabs>
          <w:tab w:val="left" w:pos="0"/>
        </w:tabs>
        <w:suppressAutoHyphens w:val="0"/>
        <w:overflowPunct w:val="0"/>
        <w:autoSpaceDE w:val="0"/>
        <w:autoSpaceDN w:val="0"/>
        <w:adjustRightInd w:val="0"/>
        <w:spacing w:line="360" w:lineRule="auto"/>
        <w:jc w:val="both"/>
        <w:textAlignment w:val="baseline"/>
        <w:rPr>
          <w:rFonts w:ascii="Times New Roman" w:hAnsi="Times New Roman"/>
          <w:sz w:val="28"/>
          <w:szCs w:val="28"/>
          <w:lang w:val="pl-PL"/>
        </w:rPr>
      </w:pPr>
      <w:r>
        <w:rPr>
          <w:rFonts w:ascii="Times New Roman" w:hAnsi="Times New Roman"/>
          <w:i/>
          <w:sz w:val="28"/>
          <w:szCs w:val="28"/>
          <w:lang w:val="pl-PL"/>
        </w:rPr>
        <w:t>Słownik</w:t>
      </w:r>
      <w:r>
        <w:rPr>
          <w:rFonts w:ascii="Times New Roman" w:hAnsi="Times New Roman"/>
          <w:sz w:val="28"/>
          <w:szCs w:val="28"/>
          <w:lang w:val="pl-PL"/>
        </w:rPr>
        <w:t xml:space="preserve"> staropolski [red. Stanisław Urbańczyk]. </w:t>
      </w:r>
      <w:r>
        <w:rPr>
          <w:rFonts w:ascii="Times New Roman" w:hAnsi="Times New Roman"/>
          <w:bCs/>
          <w:sz w:val="28"/>
          <w:szCs w:val="28"/>
          <w:lang w:val="pl-PL"/>
        </w:rPr>
        <w:t>―</w:t>
      </w:r>
      <w:r>
        <w:rPr>
          <w:rFonts w:ascii="Times New Roman" w:hAnsi="Times New Roman"/>
          <w:sz w:val="28"/>
          <w:szCs w:val="28"/>
          <w:lang w:val="pl-PL"/>
        </w:rPr>
        <w:t xml:space="preserve"> Wrocław-Kraków-Warzsawa : PAN, 1958</w:t>
      </w:r>
      <w:r>
        <w:rPr>
          <w:rFonts w:ascii="Times New Roman" w:hAnsi="Times New Roman"/>
          <w:bCs/>
          <w:sz w:val="28"/>
          <w:szCs w:val="28"/>
          <w:lang w:val="pl-PL"/>
        </w:rPr>
        <w:t>―</w:t>
      </w:r>
      <w:r>
        <w:rPr>
          <w:rFonts w:ascii="Times New Roman" w:hAnsi="Times New Roman"/>
          <w:sz w:val="28"/>
          <w:szCs w:val="28"/>
          <w:lang w:val="pl-PL"/>
        </w:rPr>
        <w:t xml:space="preserve">1993. </w:t>
      </w:r>
      <w:r>
        <w:rPr>
          <w:rFonts w:ascii="Times New Roman" w:hAnsi="Times New Roman"/>
          <w:bCs/>
          <w:sz w:val="28"/>
          <w:szCs w:val="28"/>
          <w:lang w:val="pl-PL"/>
        </w:rPr>
        <w:t>―</w:t>
      </w:r>
      <w:r>
        <w:rPr>
          <w:rFonts w:ascii="Times New Roman" w:hAnsi="Times New Roman"/>
          <w:sz w:val="28"/>
          <w:szCs w:val="28"/>
          <w:lang w:val="pl-PL"/>
        </w:rPr>
        <w:t xml:space="preserve"> T. I</w:t>
      </w:r>
      <w:r>
        <w:rPr>
          <w:rFonts w:ascii="Times New Roman" w:hAnsi="Times New Roman"/>
          <w:bCs/>
          <w:sz w:val="28"/>
          <w:szCs w:val="28"/>
          <w:lang w:val="pl-PL"/>
        </w:rPr>
        <w:t>―</w:t>
      </w:r>
      <w:r>
        <w:rPr>
          <w:rFonts w:ascii="Times New Roman" w:hAnsi="Times New Roman"/>
          <w:sz w:val="28"/>
          <w:szCs w:val="28"/>
          <w:lang w:val="pl-PL"/>
        </w:rPr>
        <w:t>X.</w:t>
      </w:r>
    </w:p>
    <w:p w:rsidR="00E801C0" w:rsidRDefault="00E801C0" w:rsidP="00E547E5">
      <w:pPr>
        <w:numPr>
          <w:ilvl w:val="0"/>
          <w:numId w:val="49"/>
        </w:numPr>
        <w:tabs>
          <w:tab w:val="left" w:pos="0"/>
        </w:tabs>
        <w:suppressAutoHyphens w:val="0"/>
        <w:autoSpaceDN w:val="0"/>
        <w:spacing w:line="360" w:lineRule="auto"/>
        <w:jc w:val="both"/>
        <w:textAlignment w:val="baseline"/>
        <w:rPr>
          <w:rFonts w:ascii="Times New Roman" w:hAnsi="Times New Roman"/>
          <w:sz w:val="28"/>
          <w:szCs w:val="28"/>
          <w:lang w:val="pl-PL"/>
        </w:rPr>
      </w:pPr>
      <w:r>
        <w:rPr>
          <w:rFonts w:ascii="Times New Roman" w:hAnsi="Times New Roman"/>
          <w:i/>
          <w:sz w:val="28"/>
          <w:szCs w:val="28"/>
          <w:lang w:val="pl-PL"/>
        </w:rPr>
        <w:lastRenderedPageBreak/>
        <w:t>Słownik</w:t>
      </w:r>
      <w:r>
        <w:rPr>
          <w:rFonts w:ascii="Times New Roman" w:hAnsi="Times New Roman"/>
          <w:sz w:val="28"/>
          <w:szCs w:val="28"/>
          <w:lang w:val="pl-PL"/>
        </w:rPr>
        <w:t xml:space="preserve"> staropolskich nazw osobowych [ red. Witold Taszycki]. </w:t>
      </w:r>
      <w:r>
        <w:rPr>
          <w:rFonts w:ascii="Times New Roman" w:hAnsi="Times New Roman"/>
          <w:bCs/>
          <w:sz w:val="28"/>
          <w:szCs w:val="28"/>
          <w:lang w:val="en-GB"/>
        </w:rPr>
        <w:t>―</w:t>
      </w:r>
      <w:r>
        <w:rPr>
          <w:rFonts w:ascii="Times New Roman" w:hAnsi="Times New Roman"/>
          <w:sz w:val="28"/>
          <w:szCs w:val="28"/>
          <w:lang w:val="pl-PL"/>
        </w:rPr>
        <w:t xml:space="preserve"> Wrocław-Kraków-</w:t>
      </w:r>
      <w:proofErr w:type="gramStart"/>
      <w:r>
        <w:rPr>
          <w:rFonts w:ascii="Times New Roman" w:hAnsi="Times New Roman"/>
          <w:sz w:val="28"/>
          <w:szCs w:val="28"/>
          <w:lang w:val="pl-PL"/>
        </w:rPr>
        <w:t>Warzsawa :</w:t>
      </w:r>
      <w:proofErr w:type="gramEnd"/>
      <w:r>
        <w:rPr>
          <w:rFonts w:ascii="Times New Roman" w:hAnsi="Times New Roman"/>
          <w:sz w:val="28"/>
          <w:szCs w:val="28"/>
          <w:lang w:val="pl-PL"/>
        </w:rPr>
        <w:t xml:space="preserve"> PAN, 1965</w:t>
      </w:r>
      <w:r>
        <w:rPr>
          <w:rFonts w:ascii="Times New Roman" w:hAnsi="Times New Roman"/>
          <w:bCs/>
          <w:sz w:val="28"/>
          <w:szCs w:val="28"/>
          <w:lang w:val="en-GB"/>
        </w:rPr>
        <w:t>―</w:t>
      </w:r>
      <w:r>
        <w:rPr>
          <w:rFonts w:ascii="Times New Roman" w:hAnsi="Times New Roman"/>
          <w:sz w:val="28"/>
          <w:szCs w:val="28"/>
          <w:lang w:val="pl-PL"/>
        </w:rPr>
        <w:t xml:space="preserve">1985. </w:t>
      </w:r>
      <w:r>
        <w:rPr>
          <w:rFonts w:ascii="Times New Roman" w:hAnsi="Times New Roman"/>
          <w:bCs/>
          <w:sz w:val="28"/>
          <w:szCs w:val="28"/>
          <w:lang w:val="en-GB"/>
        </w:rPr>
        <w:t>―</w:t>
      </w:r>
      <w:r>
        <w:rPr>
          <w:rFonts w:ascii="Times New Roman" w:hAnsi="Times New Roman"/>
          <w:sz w:val="28"/>
          <w:szCs w:val="28"/>
          <w:lang w:val="pl-PL"/>
        </w:rPr>
        <w:t xml:space="preserve"> T. I</w:t>
      </w:r>
      <w:r>
        <w:rPr>
          <w:rFonts w:ascii="Times New Roman" w:hAnsi="Times New Roman"/>
          <w:bCs/>
          <w:sz w:val="28"/>
          <w:szCs w:val="28"/>
          <w:lang w:val="en-GB"/>
        </w:rPr>
        <w:t>―</w:t>
      </w:r>
      <w:r>
        <w:rPr>
          <w:rFonts w:ascii="Times New Roman" w:hAnsi="Times New Roman"/>
          <w:sz w:val="28"/>
          <w:szCs w:val="28"/>
          <w:lang w:val="pl-PL"/>
        </w:rPr>
        <w:t>VII.</w:t>
      </w:r>
    </w:p>
    <w:p w:rsidR="00E801C0" w:rsidRPr="00E801C0" w:rsidRDefault="00E801C0" w:rsidP="00E547E5">
      <w:pPr>
        <w:numPr>
          <w:ilvl w:val="0"/>
          <w:numId w:val="49"/>
        </w:numPr>
        <w:tabs>
          <w:tab w:val="left" w:pos="0"/>
        </w:tabs>
        <w:suppressAutoHyphens w:val="0"/>
        <w:spacing w:line="360" w:lineRule="auto"/>
        <w:jc w:val="both"/>
        <w:rPr>
          <w:rFonts w:ascii="Times New Roman" w:hAnsi="Times New Roman"/>
          <w:sz w:val="28"/>
          <w:szCs w:val="28"/>
          <w:lang w:val="en-US"/>
        </w:rPr>
      </w:pPr>
      <w:r>
        <w:rPr>
          <w:rFonts w:ascii="Times New Roman" w:hAnsi="Times New Roman"/>
          <w:i/>
          <w:sz w:val="28"/>
          <w:szCs w:val="28"/>
          <w:lang w:val="pl-PL"/>
        </w:rPr>
        <w:t>Smal-Stockyj R.</w:t>
      </w:r>
      <w:r>
        <w:rPr>
          <w:rFonts w:ascii="Times New Roman" w:hAnsi="Times New Roman"/>
          <w:sz w:val="28"/>
          <w:szCs w:val="28"/>
          <w:lang w:val="pl-PL"/>
        </w:rPr>
        <w:t xml:space="preserve"> Die germanisch-deut</w:t>
      </w:r>
      <w:r w:rsidRPr="00E801C0">
        <w:rPr>
          <w:rFonts w:ascii="Times New Roman" w:hAnsi="Times New Roman"/>
          <w:sz w:val="28"/>
          <w:szCs w:val="28"/>
          <w:lang w:val="en-US"/>
        </w:rPr>
        <w:t xml:space="preserve">schen Kultureinflüsse im Spiegel der ukrainischen Sprache / Roman </w:t>
      </w:r>
      <w:r>
        <w:rPr>
          <w:rFonts w:ascii="Times New Roman" w:hAnsi="Times New Roman"/>
          <w:sz w:val="28"/>
          <w:szCs w:val="28"/>
          <w:lang w:val="pl-PL"/>
        </w:rPr>
        <w:t>Smal-Stockyj</w:t>
      </w:r>
      <w:r w:rsidRPr="00E801C0">
        <w:rPr>
          <w:rFonts w:ascii="Times New Roman" w:hAnsi="Times New Roman"/>
          <w:sz w:val="28"/>
          <w:szCs w:val="28"/>
          <w:lang w:val="en-US"/>
        </w:rPr>
        <w:t xml:space="preserve">.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w:t>
      </w:r>
      <w:proofErr w:type="gramStart"/>
      <w:r w:rsidRPr="00E801C0">
        <w:rPr>
          <w:rFonts w:ascii="Times New Roman" w:hAnsi="Times New Roman"/>
          <w:sz w:val="28"/>
          <w:szCs w:val="28"/>
          <w:lang w:val="en-US"/>
        </w:rPr>
        <w:t>Leipzig :</w:t>
      </w:r>
      <w:proofErr w:type="gramEnd"/>
      <w:r w:rsidRPr="00E801C0">
        <w:rPr>
          <w:rFonts w:ascii="Times New Roman" w:hAnsi="Times New Roman"/>
          <w:sz w:val="28"/>
          <w:szCs w:val="28"/>
          <w:lang w:val="en-US"/>
        </w:rPr>
        <w:t xml:space="preserve"> Hirzel, 1942.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282 s.</w:t>
      </w:r>
    </w:p>
    <w:p w:rsidR="00E801C0" w:rsidRPr="00E801C0" w:rsidRDefault="00E801C0" w:rsidP="00E547E5">
      <w:pPr>
        <w:numPr>
          <w:ilvl w:val="0"/>
          <w:numId w:val="49"/>
        </w:numPr>
        <w:tabs>
          <w:tab w:val="left" w:pos="0"/>
        </w:tabs>
        <w:suppressAutoHyphens w:val="0"/>
        <w:spacing w:line="360" w:lineRule="auto"/>
        <w:jc w:val="both"/>
        <w:rPr>
          <w:rFonts w:ascii="Times New Roman" w:hAnsi="Times New Roman"/>
          <w:sz w:val="28"/>
          <w:szCs w:val="28"/>
          <w:lang w:val="en-US"/>
        </w:rPr>
      </w:pPr>
      <w:r w:rsidRPr="00E801C0">
        <w:rPr>
          <w:rFonts w:ascii="Times New Roman" w:hAnsi="Times New Roman"/>
          <w:i/>
          <w:sz w:val="28"/>
          <w:szCs w:val="28"/>
          <w:lang w:val="en-US"/>
        </w:rPr>
        <w:t>Socin A.</w:t>
      </w:r>
      <w:r w:rsidRPr="00E801C0">
        <w:rPr>
          <w:rFonts w:ascii="Times New Roman" w:hAnsi="Times New Roman"/>
          <w:sz w:val="28"/>
          <w:szCs w:val="28"/>
          <w:lang w:val="en-US"/>
        </w:rPr>
        <w:t xml:space="preserve"> Mittelhochdeutsches Namenbuch nach oberrheinischen Quellen des zwölften und dreihzenten Jahrhunderts / Adolf Socin.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w:t>
      </w:r>
      <w:proofErr w:type="gramStart"/>
      <w:r w:rsidRPr="00E801C0">
        <w:rPr>
          <w:rFonts w:ascii="Times New Roman" w:hAnsi="Times New Roman"/>
          <w:sz w:val="28"/>
          <w:szCs w:val="28"/>
          <w:lang w:val="en-US"/>
        </w:rPr>
        <w:t>Basel :</w:t>
      </w:r>
      <w:proofErr w:type="gramEnd"/>
      <w:r w:rsidRPr="00E801C0">
        <w:rPr>
          <w:rFonts w:ascii="Times New Roman" w:hAnsi="Times New Roman"/>
          <w:sz w:val="28"/>
          <w:szCs w:val="28"/>
          <w:lang w:val="en-US"/>
        </w:rPr>
        <w:t xml:space="preserve"> Helbing &amp; Lichtenhahn, 1903.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548 s. + XVI s.</w:t>
      </w:r>
    </w:p>
    <w:p w:rsidR="00E801C0" w:rsidRPr="00E801C0" w:rsidRDefault="00E801C0" w:rsidP="00E547E5">
      <w:pPr>
        <w:numPr>
          <w:ilvl w:val="0"/>
          <w:numId w:val="49"/>
        </w:numPr>
        <w:tabs>
          <w:tab w:val="left" w:pos="0"/>
        </w:tabs>
        <w:suppressAutoHyphens w:val="0"/>
        <w:spacing w:line="360" w:lineRule="auto"/>
        <w:jc w:val="both"/>
        <w:rPr>
          <w:rFonts w:ascii="Times New Roman" w:hAnsi="Times New Roman"/>
          <w:color w:val="000000"/>
          <w:sz w:val="28"/>
          <w:szCs w:val="28"/>
          <w:lang w:val="en-US"/>
        </w:rPr>
      </w:pPr>
      <w:r w:rsidRPr="00E801C0">
        <w:rPr>
          <w:rFonts w:ascii="Times New Roman" w:hAnsi="Times New Roman"/>
          <w:i/>
          <w:color w:val="000000"/>
          <w:sz w:val="28"/>
          <w:szCs w:val="28"/>
          <w:lang w:val="en-US"/>
        </w:rPr>
        <w:t>Stender-Petersen A.</w:t>
      </w:r>
      <w:r w:rsidRPr="00E801C0">
        <w:rPr>
          <w:rFonts w:ascii="Times New Roman" w:hAnsi="Times New Roman"/>
          <w:color w:val="000000"/>
          <w:sz w:val="28"/>
          <w:szCs w:val="28"/>
          <w:lang w:val="en-US"/>
        </w:rPr>
        <w:t xml:space="preserve"> Slavisch-germanische </w:t>
      </w:r>
      <w:proofErr w:type="gramStart"/>
      <w:r w:rsidRPr="00E801C0">
        <w:rPr>
          <w:rFonts w:ascii="Times New Roman" w:hAnsi="Times New Roman"/>
          <w:color w:val="000000"/>
          <w:sz w:val="28"/>
          <w:szCs w:val="28"/>
          <w:lang w:val="en-US"/>
        </w:rPr>
        <w:t xml:space="preserve">Lehnwortkunde </w:t>
      </w:r>
      <w:r>
        <w:rPr>
          <w:rFonts w:ascii="Times New Roman" w:hAnsi="Times New Roman"/>
          <w:color w:val="000000"/>
          <w:sz w:val="28"/>
          <w:szCs w:val="28"/>
          <w:lang w:val="uk-UA"/>
        </w:rPr>
        <w:t>:</w:t>
      </w:r>
      <w:proofErr w:type="gramEnd"/>
      <w:r>
        <w:rPr>
          <w:rFonts w:ascii="Times New Roman" w:hAnsi="Times New Roman"/>
          <w:color w:val="000000"/>
          <w:sz w:val="28"/>
          <w:szCs w:val="28"/>
          <w:lang w:val="uk-UA"/>
        </w:rPr>
        <w:t xml:space="preserve"> </w:t>
      </w:r>
      <w:r w:rsidRPr="00E801C0">
        <w:rPr>
          <w:rFonts w:ascii="Times New Roman" w:hAnsi="Times New Roman"/>
          <w:color w:val="000000"/>
          <w:sz w:val="28"/>
          <w:szCs w:val="28"/>
          <w:lang w:val="en-US"/>
        </w:rPr>
        <w:t xml:space="preserve">eine Studie über die ältesten germanischen Lehnwörter im Slawischen in Sprach- und kulturhistorischer Beleuchtung / Adolf Stender-Petersen. </w:t>
      </w:r>
      <w:r w:rsidRPr="00E801C0">
        <w:rPr>
          <w:rFonts w:ascii="Times New Roman" w:hAnsi="Times New Roman"/>
          <w:bCs/>
          <w:sz w:val="28"/>
          <w:szCs w:val="28"/>
          <w:lang w:val="en-US"/>
        </w:rPr>
        <w:t>―</w:t>
      </w:r>
      <w:r w:rsidRPr="00E801C0">
        <w:rPr>
          <w:rFonts w:ascii="Times New Roman" w:hAnsi="Times New Roman"/>
          <w:color w:val="000000"/>
          <w:sz w:val="28"/>
          <w:szCs w:val="28"/>
          <w:lang w:val="en-US"/>
        </w:rPr>
        <w:t xml:space="preserve"> </w:t>
      </w:r>
      <w:proofErr w:type="gramStart"/>
      <w:r w:rsidRPr="00E801C0">
        <w:rPr>
          <w:rFonts w:ascii="Times New Roman" w:hAnsi="Times New Roman"/>
          <w:color w:val="000000"/>
          <w:sz w:val="28"/>
          <w:szCs w:val="28"/>
          <w:lang w:val="en-US"/>
        </w:rPr>
        <w:t>Göteborg :</w:t>
      </w:r>
      <w:proofErr w:type="gramEnd"/>
      <w:r w:rsidRPr="00E801C0">
        <w:rPr>
          <w:rFonts w:ascii="Times New Roman" w:hAnsi="Times New Roman"/>
          <w:color w:val="000000"/>
          <w:sz w:val="28"/>
          <w:szCs w:val="28"/>
          <w:lang w:val="en-US"/>
        </w:rPr>
        <w:t xml:space="preserve"> Elanders Boktryckeri Aktiebolag, 1927</w:t>
      </w:r>
      <w:r>
        <w:rPr>
          <w:rFonts w:ascii="Times New Roman" w:hAnsi="Times New Roman"/>
          <w:color w:val="000000"/>
          <w:sz w:val="28"/>
          <w:szCs w:val="28"/>
          <w:lang w:val="uk-UA"/>
        </w:rPr>
        <w:t>.</w:t>
      </w:r>
      <w:r w:rsidRPr="00E801C0">
        <w:rPr>
          <w:rFonts w:ascii="Times New Roman" w:hAnsi="Times New Roman"/>
          <w:color w:val="000000"/>
          <w:sz w:val="28"/>
          <w:szCs w:val="28"/>
          <w:lang w:val="en-US"/>
        </w:rPr>
        <w:t xml:space="preserve"> </w:t>
      </w:r>
      <w:r w:rsidRPr="00E801C0">
        <w:rPr>
          <w:rFonts w:ascii="Times New Roman" w:hAnsi="Times New Roman"/>
          <w:bCs/>
          <w:sz w:val="28"/>
          <w:szCs w:val="28"/>
          <w:lang w:val="en-US"/>
        </w:rPr>
        <w:t>―</w:t>
      </w:r>
      <w:r w:rsidRPr="00E801C0">
        <w:rPr>
          <w:rFonts w:ascii="Times New Roman" w:hAnsi="Times New Roman"/>
          <w:color w:val="000000"/>
          <w:sz w:val="28"/>
          <w:szCs w:val="28"/>
          <w:lang w:val="en-US"/>
        </w:rPr>
        <w:t xml:space="preserve"> 572 s.</w:t>
      </w:r>
    </w:p>
    <w:p w:rsidR="00E801C0" w:rsidRPr="00E801C0" w:rsidRDefault="00E801C0" w:rsidP="00E547E5">
      <w:pPr>
        <w:numPr>
          <w:ilvl w:val="0"/>
          <w:numId w:val="49"/>
        </w:numPr>
        <w:tabs>
          <w:tab w:val="left" w:pos="0"/>
        </w:tabs>
        <w:suppressAutoHyphens w:val="0"/>
        <w:overflowPunct w:val="0"/>
        <w:autoSpaceDE w:val="0"/>
        <w:autoSpaceDN w:val="0"/>
        <w:adjustRightInd w:val="0"/>
        <w:spacing w:line="360" w:lineRule="auto"/>
        <w:jc w:val="both"/>
        <w:textAlignment w:val="baseline"/>
        <w:rPr>
          <w:rFonts w:ascii="Times New Roman" w:hAnsi="Times New Roman"/>
          <w:sz w:val="28"/>
          <w:szCs w:val="28"/>
          <w:lang w:val="en-US"/>
        </w:rPr>
      </w:pPr>
      <w:r w:rsidRPr="00E801C0">
        <w:rPr>
          <w:rFonts w:ascii="Times New Roman" w:hAnsi="Times New Roman"/>
          <w:i/>
          <w:sz w:val="28"/>
          <w:szCs w:val="28"/>
          <w:lang w:val="en-US"/>
        </w:rPr>
        <w:t>Stephan W.</w:t>
      </w:r>
      <w:r w:rsidRPr="00E801C0">
        <w:rPr>
          <w:rFonts w:ascii="Times New Roman" w:hAnsi="Times New Roman"/>
          <w:sz w:val="28"/>
          <w:szCs w:val="28"/>
          <w:lang w:val="en-US"/>
        </w:rPr>
        <w:t xml:space="preserve"> Die Strassennamen Danzigs / Walther Stephan.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w:t>
      </w:r>
      <w:proofErr w:type="gramStart"/>
      <w:r w:rsidRPr="00E801C0">
        <w:rPr>
          <w:rFonts w:ascii="Times New Roman" w:hAnsi="Times New Roman"/>
          <w:sz w:val="28"/>
          <w:szCs w:val="28"/>
          <w:lang w:val="en-US"/>
        </w:rPr>
        <w:t>Danzig :</w:t>
      </w:r>
      <w:proofErr w:type="gramEnd"/>
      <w:r w:rsidRPr="00E801C0">
        <w:rPr>
          <w:rFonts w:ascii="Times New Roman" w:hAnsi="Times New Roman"/>
          <w:sz w:val="28"/>
          <w:szCs w:val="28"/>
          <w:lang w:val="en-US"/>
        </w:rPr>
        <w:t xml:space="preserve"> Saunier, 1911.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99 s.</w:t>
      </w:r>
    </w:p>
    <w:p w:rsidR="00E801C0" w:rsidRPr="00E801C0" w:rsidRDefault="00E801C0" w:rsidP="00E547E5">
      <w:pPr>
        <w:numPr>
          <w:ilvl w:val="0"/>
          <w:numId w:val="49"/>
        </w:numPr>
        <w:tabs>
          <w:tab w:val="left" w:pos="0"/>
        </w:tabs>
        <w:suppressAutoHyphens w:val="0"/>
        <w:overflowPunct w:val="0"/>
        <w:autoSpaceDE w:val="0"/>
        <w:autoSpaceDN w:val="0"/>
        <w:adjustRightInd w:val="0"/>
        <w:spacing w:line="360" w:lineRule="auto"/>
        <w:jc w:val="both"/>
        <w:textAlignment w:val="baseline"/>
        <w:rPr>
          <w:rFonts w:ascii="Times New Roman" w:hAnsi="Times New Roman"/>
          <w:bCs/>
          <w:sz w:val="28"/>
          <w:szCs w:val="28"/>
          <w:lang w:val="en-US"/>
        </w:rPr>
      </w:pPr>
      <w:r w:rsidRPr="00E801C0">
        <w:rPr>
          <w:rFonts w:ascii="Times New Roman" w:hAnsi="Times New Roman"/>
          <w:bCs/>
          <w:i/>
          <w:sz w:val="28"/>
          <w:szCs w:val="28"/>
          <w:lang w:val="en-US"/>
        </w:rPr>
        <w:t>Symanzik B.</w:t>
      </w:r>
      <w:r w:rsidRPr="00E801C0">
        <w:rPr>
          <w:rFonts w:ascii="Times New Roman" w:hAnsi="Times New Roman"/>
          <w:bCs/>
          <w:sz w:val="28"/>
          <w:szCs w:val="28"/>
          <w:lang w:val="en-US"/>
        </w:rPr>
        <w:t xml:space="preserve"> Die alt- und mittelpolnischen Handwerkerbezeichnungen: Onomasiologisch-semasiologische Studien unter Berücksichtigung wissenschaftlicher Aspekte / Bernhard Symanzik. ― Münster-</w:t>
      </w:r>
      <w:proofErr w:type="gramStart"/>
      <w:r w:rsidRPr="00E801C0">
        <w:rPr>
          <w:rFonts w:ascii="Times New Roman" w:hAnsi="Times New Roman"/>
          <w:bCs/>
          <w:sz w:val="28"/>
          <w:szCs w:val="28"/>
          <w:lang w:val="en-US"/>
        </w:rPr>
        <w:t>Hamburg :</w:t>
      </w:r>
      <w:proofErr w:type="gramEnd"/>
      <w:r w:rsidRPr="00E801C0">
        <w:rPr>
          <w:rFonts w:ascii="Times New Roman" w:hAnsi="Times New Roman"/>
          <w:bCs/>
          <w:sz w:val="28"/>
          <w:szCs w:val="28"/>
          <w:lang w:val="en-US"/>
        </w:rPr>
        <w:t xml:space="preserve"> Lit, 1993. ― 439 s.</w:t>
      </w:r>
    </w:p>
    <w:p w:rsidR="00E801C0" w:rsidRDefault="00E801C0" w:rsidP="00E547E5">
      <w:pPr>
        <w:numPr>
          <w:ilvl w:val="0"/>
          <w:numId w:val="49"/>
        </w:numPr>
        <w:tabs>
          <w:tab w:val="left" w:pos="0"/>
        </w:tabs>
        <w:suppressAutoHyphens w:val="0"/>
        <w:spacing w:line="360" w:lineRule="auto"/>
        <w:jc w:val="both"/>
        <w:rPr>
          <w:rFonts w:ascii="Times New Roman" w:hAnsi="Times New Roman"/>
          <w:color w:val="000000"/>
          <w:sz w:val="28"/>
          <w:szCs w:val="28"/>
          <w:lang w:val="pl-PL"/>
        </w:rPr>
      </w:pPr>
      <w:r>
        <w:rPr>
          <w:rFonts w:ascii="Times New Roman" w:hAnsi="Times New Roman"/>
          <w:i/>
          <w:color w:val="000000"/>
          <w:sz w:val="28"/>
          <w:szCs w:val="28"/>
          <w:lang w:val="pl-PL"/>
        </w:rPr>
        <w:t>Szymczak M.</w:t>
      </w:r>
      <w:r>
        <w:rPr>
          <w:rFonts w:ascii="Times New Roman" w:hAnsi="Times New Roman"/>
          <w:color w:val="000000"/>
          <w:sz w:val="28"/>
          <w:szCs w:val="28"/>
          <w:lang w:val="pl-PL"/>
        </w:rPr>
        <w:t xml:space="preserve"> Zapożyczeńia niemieckie w polskim słownictwie z zakresu stopni pokrewieństwa i powinowactwa rodzinnego / Maria Szymczak  // Slawisch-deutsche Wechselbeziehungen in Sprache, Literatur und Kultur. </w:t>
      </w:r>
      <w:r w:rsidRPr="00E801C0">
        <w:rPr>
          <w:rFonts w:ascii="Times New Roman" w:hAnsi="Times New Roman"/>
          <w:bCs/>
          <w:sz w:val="28"/>
          <w:szCs w:val="28"/>
          <w:lang w:val="en-US"/>
        </w:rPr>
        <w:t>―</w:t>
      </w:r>
      <w:r>
        <w:rPr>
          <w:rFonts w:ascii="Times New Roman" w:hAnsi="Times New Roman"/>
          <w:color w:val="000000"/>
          <w:sz w:val="28"/>
          <w:szCs w:val="28"/>
          <w:lang w:val="pl-PL"/>
        </w:rPr>
        <w:t xml:space="preserve"> </w:t>
      </w:r>
      <w:proofErr w:type="gramStart"/>
      <w:r>
        <w:rPr>
          <w:rFonts w:ascii="Times New Roman" w:hAnsi="Times New Roman"/>
          <w:color w:val="000000"/>
          <w:sz w:val="28"/>
          <w:szCs w:val="28"/>
          <w:lang w:val="pl-PL"/>
        </w:rPr>
        <w:t>Berlin :</w:t>
      </w:r>
      <w:proofErr w:type="gramEnd"/>
      <w:r>
        <w:rPr>
          <w:rFonts w:ascii="Times New Roman" w:hAnsi="Times New Roman"/>
          <w:color w:val="000000"/>
          <w:sz w:val="28"/>
          <w:szCs w:val="28"/>
          <w:lang w:val="pl-PL"/>
        </w:rPr>
        <w:t xml:space="preserve"> Akademie-Verl., 1969. </w:t>
      </w:r>
      <w:r w:rsidRPr="00E801C0">
        <w:rPr>
          <w:rFonts w:ascii="Times New Roman" w:hAnsi="Times New Roman"/>
          <w:bCs/>
          <w:sz w:val="28"/>
          <w:szCs w:val="28"/>
          <w:lang w:val="en-US"/>
        </w:rPr>
        <w:t>―</w:t>
      </w:r>
      <w:r>
        <w:rPr>
          <w:rFonts w:ascii="Times New Roman" w:hAnsi="Times New Roman"/>
          <w:color w:val="000000"/>
          <w:sz w:val="28"/>
          <w:szCs w:val="28"/>
          <w:lang w:val="pl-PL"/>
        </w:rPr>
        <w:t xml:space="preserve"> S. 237</w:t>
      </w:r>
      <w:r w:rsidRPr="00E801C0">
        <w:rPr>
          <w:rFonts w:ascii="Times New Roman" w:hAnsi="Times New Roman"/>
          <w:bCs/>
          <w:sz w:val="28"/>
          <w:szCs w:val="28"/>
          <w:lang w:val="en-US"/>
        </w:rPr>
        <w:t>―</w:t>
      </w:r>
      <w:r>
        <w:rPr>
          <w:rFonts w:ascii="Times New Roman" w:hAnsi="Times New Roman"/>
          <w:color w:val="000000"/>
          <w:sz w:val="28"/>
          <w:szCs w:val="28"/>
          <w:lang w:val="pl-PL"/>
        </w:rPr>
        <w:t>243.</w:t>
      </w:r>
    </w:p>
    <w:p w:rsidR="00E801C0" w:rsidRPr="00E801C0" w:rsidRDefault="00E801C0" w:rsidP="00E547E5">
      <w:pPr>
        <w:numPr>
          <w:ilvl w:val="0"/>
          <w:numId w:val="49"/>
        </w:numPr>
        <w:tabs>
          <w:tab w:val="left" w:pos="0"/>
        </w:tabs>
        <w:suppressAutoHyphens w:val="0"/>
        <w:spacing w:line="360" w:lineRule="auto"/>
        <w:jc w:val="both"/>
        <w:rPr>
          <w:rFonts w:ascii="Times New Roman" w:hAnsi="Times New Roman"/>
          <w:sz w:val="28"/>
          <w:szCs w:val="28"/>
          <w:lang w:val="en-US"/>
        </w:rPr>
      </w:pPr>
      <w:r w:rsidRPr="00E801C0">
        <w:rPr>
          <w:rFonts w:ascii="Times New Roman" w:hAnsi="Times New Roman"/>
          <w:i/>
          <w:sz w:val="28"/>
          <w:szCs w:val="28"/>
          <w:lang w:val="en-US"/>
        </w:rPr>
        <w:t>Trupp H.</w:t>
      </w:r>
      <w:r w:rsidRPr="00E801C0">
        <w:rPr>
          <w:rFonts w:ascii="Times New Roman" w:hAnsi="Times New Roman"/>
          <w:sz w:val="28"/>
          <w:szCs w:val="28"/>
          <w:lang w:val="en-US"/>
        </w:rPr>
        <w:t xml:space="preserve"> Die Personennamen des Gladbacherurkundenbuches </w:t>
      </w:r>
      <w:proofErr w:type="gramStart"/>
      <w:r w:rsidRPr="00E801C0">
        <w:rPr>
          <w:rFonts w:ascii="Times New Roman" w:hAnsi="Times New Roman"/>
          <w:sz w:val="28"/>
          <w:szCs w:val="28"/>
          <w:lang w:val="en-US"/>
        </w:rPr>
        <w:t>bis</w:t>
      </w:r>
      <w:proofErr w:type="gramEnd"/>
      <w:r w:rsidRPr="00E801C0">
        <w:rPr>
          <w:rFonts w:ascii="Times New Roman" w:hAnsi="Times New Roman"/>
          <w:sz w:val="28"/>
          <w:szCs w:val="28"/>
          <w:lang w:val="en-US"/>
        </w:rPr>
        <w:t xml:space="preserve"> zum Jahre 1600 / H. Trupp.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Essen, 1936.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120 s.</w:t>
      </w:r>
    </w:p>
    <w:p w:rsidR="00E801C0" w:rsidRDefault="00E801C0" w:rsidP="00E547E5">
      <w:pPr>
        <w:numPr>
          <w:ilvl w:val="0"/>
          <w:numId w:val="49"/>
        </w:numPr>
        <w:tabs>
          <w:tab w:val="left" w:pos="0"/>
        </w:tabs>
        <w:suppressAutoHyphens w:val="0"/>
        <w:spacing w:line="360" w:lineRule="auto"/>
        <w:jc w:val="both"/>
        <w:rPr>
          <w:rFonts w:ascii="Times New Roman" w:hAnsi="Times New Roman"/>
          <w:color w:val="000000"/>
          <w:sz w:val="28"/>
          <w:szCs w:val="28"/>
          <w:lang w:val="uk-UA"/>
        </w:rPr>
      </w:pPr>
      <w:r w:rsidRPr="00E801C0">
        <w:rPr>
          <w:rFonts w:ascii="Times New Roman" w:hAnsi="Times New Roman"/>
          <w:i/>
          <w:color w:val="000000"/>
          <w:sz w:val="28"/>
          <w:szCs w:val="28"/>
          <w:lang w:val="en-US"/>
        </w:rPr>
        <w:t>Uhlenbeck Chr. C.</w:t>
      </w:r>
      <w:r w:rsidRPr="00E801C0">
        <w:rPr>
          <w:rFonts w:ascii="Times New Roman" w:hAnsi="Times New Roman"/>
          <w:color w:val="000000"/>
          <w:sz w:val="28"/>
          <w:szCs w:val="28"/>
          <w:lang w:val="en-US"/>
        </w:rPr>
        <w:t xml:space="preserve"> Die germanischen Wörter im Altslavischen / </w:t>
      </w:r>
      <w:r w:rsidRPr="00E801C0">
        <w:rPr>
          <w:rFonts w:ascii="Times New Roman" w:hAnsi="Times New Roman"/>
          <w:i/>
          <w:color w:val="000000"/>
          <w:sz w:val="28"/>
          <w:szCs w:val="28"/>
          <w:lang w:val="en-US"/>
        </w:rPr>
        <w:t>Chr. C. Uhlenbeck</w:t>
      </w:r>
      <w:r w:rsidRPr="00E801C0">
        <w:rPr>
          <w:rFonts w:ascii="Times New Roman" w:hAnsi="Times New Roman"/>
          <w:color w:val="000000"/>
          <w:sz w:val="28"/>
          <w:szCs w:val="28"/>
          <w:lang w:val="en-US"/>
        </w:rPr>
        <w:t xml:space="preserve"> // Archiv für slavische </w:t>
      </w:r>
      <w:proofErr w:type="gramStart"/>
      <w:r w:rsidRPr="00E801C0">
        <w:rPr>
          <w:rFonts w:ascii="Times New Roman" w:hAnsi="Times New Roman"/>
          <w:color w:val="000000"/>
          <w:sz w:val="28"/>
          <w:szCs w:val="28"/>
          <w:lang w:val="en-US"/>
        </w:rPr>
        <w:t>Philologie :</w:t>
      </w:r>
      <w:proofErr w:type="gramEnd"/>
      <w:r w:rsidRPr="00E801C0">
        <w:rPr>
          <w:rFonts w:ascii="Times New Roman" w:hAnsi="Times New Roman"/>
          <w:color w:val="000000"/>
          <w:sz w:val="28"/>
          <w:szCs w:val="28"/>
          <w:lang w:val="en-US"/>
        </w:rPr>
        <w:t xml:space="preserve"> Berlin, 1893. </w:t>
      </w:r>
      <w:r w:rsidRPr="00E801C0">
        <w:rPr>
          <w:rFonts w:ascii="Times New Roman" w:hAnsi="Times New Roman"/>
          <w:bCs/>
          <w:sz w:val="28"/>
          <w:szCs w:val="28"/>
          <w:lang w:val="en-US"/>
        </w:rPr>
        <w:t>―</w:t>
      </w:r>
      <w:r w:rsidRPr="00E801C0">
        <w:rPr>
          <w:rFonts w:ascii="Times New Roman" w:hAnsi="Times New Roman"/>
          <w:color w:val="000000"/>
          <w:sz w:val="28"/>
          <w:szCs w:val="28"/>
          <w:lang w:val="en-US"/>
        </w:rPr>
        <w:t xml:space="preserve"> S. 481</w:t>
      </w:r>
      <w:r w:rsidRPr="00E801C0">
        <w:rPr>
          <w:rFonts w:ascii="Times New Roman" w:hAnsi="Times New Roman"/>
          <w:bCs/>
          <w:sz w:val="28"/>
          <w:szCs w:val="28"/>
          <w:lang w:val="en-US"/>
        </w:rPr>
        <w:t>―</w:t>
      </w:r>
      <w:r w:rsidRPr="00E801C0">
        <w:rPr>
          <w:rFonts w:ascii="Times New Roman" w:hAnsi="Times New Roman"/>
          <w:color w:val="000000"/>
          <w:sz w:val="28"/>
          <w:szCs w:val="28"/>
          <w:lang w:val="en-US"/>
        </w:rPr>
        <w:t xml:space="preserve">492. </w:t>
      </w:r>
      <w:r w:rsidRPr="00E801C0">
        <w:rPr>
          <w:rFonts w:ascii="Times New Roman" w:hAnsi="Times New Roman"/>
          <w:bCs/>
          <w:sz w:val="28"/>
          <w:szCs w:val="28"/>
          <w:lang w:val="en-US"/>
        </w:rPr>
        <w:t>―</w:t>
      </w:r>
      <w:r w:rsidRPr="00E801C0">
        <w:rPr>
          <w:rFonts w:ascii="Times New Roman" w:hAnsi="Times New Roman"/>
          <w:color w:val="000000"/>
          <w:sz w:val="28"/>
          <w:szCs w:val="28"/>
          <w:lang w:val="en-US"/>
        </w:rPr>
        <w:t xml:space="preserve"> Bd. 15.</w:t>
      </w:r>
    </w:p>
    <w:p w:rsidR="00E801C0" w:rsidRDefault="00E801C0" w:rsidP="00E547E5">
      <w:pPr>
        <w:numPr>
          <w:ilvl w:val="0"/>
          <w:numId w:val="49"/>
        </w:numPr>
        <w:tabs>
          <w:tab w:val="left" w:pos="0"/>
        </w:tabs>
        <w:suppressAutoHyphens w:val="0"/>
        <w:spacing w:line="360" w:lineRule="auto"/>
        <w:jc w:val="both"/>
        <w:rPr>
          <w:rFonts w:ascii="Times New Roman" w:hAnsi="Times New Roman"/>
          <w:color w:val="000000"/>
          <w:sz w:val="28"/>
          <w:szCs w:val="28"/>
          <w:lang w:val="uk-UA"/>
        </w:rPr>
      </w:pPr>
      <w:r w:rsidRPr="00E801C0">
        <w:rPr>
          <w:rFonts w:ascii="Times New Roman" w:hAnsi="Times New Roman"/>
          <w:i/>
          <w:color w:val="000000"/>
          <w:sz w:val="28"/>
          <w:szCs w:val="28"/>
          <w:lang w:val="en-US"/>
        </w:rPr>
        <w:t>Unwerth W.</w:t>
      </w:r>
      <w:r w:rsidRPr="00E801C0">
        <w:rPr>
          <w:rFonts w:ascii="Times New Roman" w:hAnsi="Times New Roman"/>
          <w:color w:val="000000"/>
          <w:sz w:val="28"/>
          <w:szCs w:val="28"/>
          <w:lang w:val="en-US"/>
        </w:rPr>
        <w:t xml:space="preserve"> Die Schlesische Mundart in ihren Lautverhältnissen grammatisch und geographisch dargestellt.</w:t>
      </w:r>
      <w:r>
        <w:rPr>
          <w:rFonts w:ascii="Times New Roman" w:hAnsi="Times New Roman"/>
          <w:color w:val="000000"/>
          <w:sz w:val="28"/>
          <w:szCs w:val="28"/>
          <w:lang w:val="uk-UA"/>
        </w:rPr>
        <w:t xml:space="preserve"> </w:t>
      </w:r>
      <w:r w:rsidRPr="00E801C0">
        <w:rPr>
          <w:rFonts w:ascii="Times New Roman" w:hAnsi="Times New Roman"/>
          <w:bCs/>
          <w:sz w:val="28"/>
          <w:szCs w:val="28"/>
          <w:lang w:val="en-US"/>
        </w:rPr>
        <w:t>―</w:t>
      </w:r>
      <w:r w:rsidRPr="00E801C0">
        <w:rPr>
          <w:rFonts w:ascii="Times New Roman" w:hAnsi="Times New Roman"/>
          <w:color w:val="000000"/>
          <w:sz w:val="28"/>
          <w:szCs w:val="28"/>
          <w:lang w:val="en-US"/>
        </w:rPr>
        <w:t xml:space="preserve"> </w:t>
      </w:r>
      <w:proofErr w:type="gramStart"/>
      <w:r w:rsidRPr="00E801C0">
        <w:rPr>
          <w:rFonts w:ascii="Times New Roman" w:hAnsi="Times New Roman"/>
          <w:color w:val="000000"/>
          <w:sz w:val="28"/>
          <w:szCs w:val="28"/>
          <w:lang w:val="en-US"/>
        </w:rPr>
        <w:t>Breslau :</w:t>
      </w:r>
      <w:proofErr w:type="gramEnd"/>
      <w:r w:rsidRPr="00E801C0">
        <w:rPr>
          <w:rFonts w:ascii="Times New Roman" w:hAnsi="Times New Roman"/>
          <w:color w:val="000000"/>
          <w:sz w:val="28"/>
          <w:szCs w:val="28"/>
          <w:lang w:val="en-US"/>
        </w:rPr>
        <w:t xml:space="preserve"> M. &amp; H. Marcus, 1908. </w:t>
      </w:r>
      <w:r w:rsidRPr="00E801C0">
        <w:rPr>
          <w:rFonts w:ascii="Times New Roman" w:hAnsi="Times New Roman"/>
          <w:bCs/>
          <w:sz w:val="28"/>
          <w:szCs w:val="28"/>
          <w:lang w:val="en-US"/>
        </w:rPr>
        <w:t>―</w:t>
      </w:r>
      <w:r>
        <w:rPr>
          <w:rFonts w:ascii="Times New Roman" w:hAnsi="Times New Roman"/>
          <w:color w:val="000000"/>
          <w:sz w:val="28"/>
          <w:szCs w:val="28"/>
          <w:lang w:val="uk-UA"/>
        </w:rPr>
        <w:t xml:space="preserve"> 94 </w:t>
      </w:r>
      <w:r w:rsidRPr="00E801C0">
        <w:rPr>
          <w:rFonts w:ascii="Times New Roman" w:hAnsi="Times New Roman"/>
          <w:color w:val="000000"/>
          <w:sz w:val="28"/>
          <w:szCs w:val="28"/>
          <w:lang w:val="en-US"/>
        </w:rPr>
        <w:t>s. + VIII s.</w:t>
      </w:r>
    </w:p>
    <w:p w:rsidR="00E801C0" w:rsidRPr="00E801C0" w:rsidRDefault="00E801C0" w:rsidP="00E547E5">
      <w:pPr>
        <w:numPr>
          <w:ilvl w:val="0"/>
          <w:numId w:val="49"/>
        </w:numPr>
        <w:tabs>
          <w:tab w:val="left" w:pos="0"/>
        </w:tabs>
        <w:suppressAutoHyphens w:val="0"/>
        <w:spacing w:line="360" w:lineRule="auto"/>
        <w:jc w:val="both"/>
        <w:rPr>
          <w:rFonts w:ascii="Times New Roman" w:hAnsi="Times New Roman"/>
          <w:sz w:val="28"/>
          <w:szCs w:val="28"/>
          <w:lang w:val="en-US"/>
        </w:rPr>
      </w:pPr>
      <w:r>
        <w:rPr>
          <w:rFonts w:ascii="Times New Roman" w:hAnsi="Times New Roman"/>
          <w:i/>
          <w:sz w:val="28"/>
          <w:szCs w:val="28"/>
          <w:lang w:val="pl-PL"/>
        </w:rPr>
        <w:lastRenderedPageBreak/>
        <w:t>Urbańczyk St</w:t>
      </w:r>
      <w:r w:rsidRPr="00E801C0">
        <w:rPr>
          <w:rFonts w:ascii="Times New Roman" w:hAnsi="Times New Roman"/>
          <w:i/>
          <w:sz w:val="28"/>
          <w:szCs w:val="28"/>
          <w:lang w:val="en-US"/>
        </w:rPr>
        <w:t>.</w:t>
      </w:r>
      <w:r w:rsidRPr="00E801C0">
        <w:rPr>
          <w:rFonts w:ascii="Times New Roman" w:hAnsi="Times New Roman"/>
          <w:sz w:val="28"/>
          <w:szCs w:val="28"/>
          <w:lang w:val="en-US"/>
        </w:rPr>
        <w:t xml:space="preserve"> W sprawie staropolskich zapożyczeń z języka niemieckiego / Stanisław </w:t>
      </w:r>
      <w:r>
        <w:rPr>
          <w:rFonts w:ascii="Times New Roman" w:hAnsi="Times New Roman"/>
          <w:sz w:val="28"/>
          <w:szCs w:val="28"/>
          <w:lang w:val="pl-PL"/>
        </w:rPr>
        <w:t>Urbańczyk</w:t>
      </w:r>
      <w:r w:rsidRPr="00E801C0">
        <w:rPr>
          <w:rFonts w:ascii="Times New Roman" w:hAnsi="Times New Roman"/>
          <w:sz w:val="28"/>
          <w:szCs w:val="28"/>
          <w:lang w:val="en-US"/>
        </w:rPr>
        <w:t xml:space="preserve"> // Slawisch-deutsche Wechselbeziehungen in Sprache, Literatur und Kultur.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w:t>
      </w:r>
      <w:proofErr w:type="gramStart"/>
      <w:r w:rsidRPr="00E801C0">
        <w:rPr>
          <w:rFonts w:ascii="Times New Roman" w:hAnsi="Times New Roman"/>
          <w:sz w:val="28"/>
          <w:szCs w:val="28"/>
          <w:lang w:val="en-US"/>
        </w:rPr>
        <w:t>Berlin :</w:t>
      </w:r>
      <w:proofErr w:type="gramEnd"/>
      <w:r w:rsidRPr="00E801C0">
        <w:rPr>
          <w:rFonts w:ascii="Times New Roman" w:hAnsi="Times New Roman"/>
          <w:sz w:val="28"/>
          <w:szCs w:val="28"/>
          <w:lang w:val="en-US"/>
        </w:rPr>
        <w:t xml:space="preserve"> Akademie-Verl., 1969.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S. 255</w:t>
      </w:r>
      <w:r w:rsidRPr="00E801C0">
        <w:rPr>
          <w:rFonts w:ascii="Times New Roman" w:hAnsi="Times New Roman"/>
          <w:bCs/>
          <w:sz w:val="28"/>
          <w:szCs w:val="28"/>
          <w:lang w:val="en-US"/>
        </w:rPr>
        <w:t>―</w:t>
      </w:r>
      <w:r w:rsidRPr="00E801C0">
        <w:rPr>
          <w:rFonts w:ascii="Times New Roman" w:hAnsi="Times New Roman"/>
          <w:sz w:val="28"/>
          <w:szCs w:val="28"/>
          <w:lang w:val="en-US"/>
        </w:rPr>
        <w:t>261.</w:t>
      </w:r>
    </w:p>
    <w:p w:rsidR="00E801C0" w:rsidRPr="00E801C0" w:rsidRDefault="00E801C0" w:rsidP="00E547E5">
      <w:pPr>
        <w:numPr>
          <w:ilvl w:val="0"/>
          <w:numId w:val="49"/>
        </w:numPr>
        <w:tabs>
          <w:tab w:val="left" w:pos="0"/>
        </w:tabs>
        <w:suppressAutoHyphens w:val="0"/>
        <w:spacing w:line="360" w:lineRule="auto"/>
        <w:jc w:val="both"/>
        <w:rPr>
          <w:rFonts w:ascii="Times New Roman" w:hAnsi="Times New Roman"/>
          <w:sz w:val="28"/>
          <w:szCs w:val="28"/>
          <w:lang w:val="en-US"/>
        </w:rPr>
      </w:pPr>
      <w:r w:rsidRPr="00E801C0">
        <w:rPr>
          <w:rFonts w:ascii="Times New Roman" w:hAnsi="Times New Roman"/>
          <w:bCs/>
          <w:i/>
          <w:sz w:val="28"/>
          <w:szCs w:val="28"/>
          <w:lang w:val="en-US"/>
        </w:rPr>
        <w:t>Veith W.</w:t>
      </w:r>
      <w:r w:rsidRPr="00E801C0">
        <w:rPr>
          <w:rFonts w:ascii="Times New Roman" w:hAnsi="Times New Roman"/>
          <w:bCs/>
          <w:sz w:val="28"/>
          <w:szCs w:val="28"/>
          <w:lang w:val="en-US"/>
        </w:rPr>
        <w:t xml:space="preserve"> Die schlesische Weinbauterminologie in ihren ostmittel- und gesamtdeutschen </w:t>
      </w:r>
      <w:proofErr w:type="gramStart"/>
      <w:r w:rsidRPr="00E801C0">
        <w:rPr>
          <w:rFonts w:ascii="Times New Roman" w:hAnsi="Times New Roman"/>
          <w:bCs/>
          <w:sz w:val="28"/>
          <w:szCs w:val="28"/>
          <w:lang w:val="en-US"/>
        </w:rPr>
        <w:t>Bezügen :</w:t>
      </w:r>
      <w:proofErr w:type="gramEnd"/>
      <w:r w:rsidRPr="00E801C0">
        <w:rPr>
          <w:rFonts w:ascii="Times New Roman" w:hAnsi="Times New Roman"/>
          <w:bCs/>
          <w:sz w:val="28"/>
          <w:szCs w:val="28"/>
          <w:lang w:val="en-US"/>
        </w:rPr>
        <w:t xml:space="preserve"> semantische, soziologische, historische Untersuchungen:</w:t>
      </w:r>
      <w:r>
        <w:rPr>
          <w:rFonts w:ascii="Times New Roman" w:hAnsi="Times New Roman"/>
          <w:bCs/>
          <w:sz w:val="28"/>
          <w:szCs w:val="28"/>
          <w:lang w:val="uk-UA"/>
        </w:rPr>
        <w:t xml:space="preserve"> </w:t>
      </w:r>
      <w:r w:rsidRPr="00E801C0">
        <w:rPr>
          <w:rFonts w:ascii="Times New Roman" w:hAnsi="Times New Roman"/>
          <w:sz w:val="28"/>
          <w:szCs w:val="28"/>
          <w:lang w:val="en-US"/>
        </w:rPr>
        <w:t xml:space="preserve">Diss. zur Erlangung des Doktorgrades / .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w:t>
      </w:r>
      <w:r w:rsidRPr="00E801C0">
        <w:rPr>
          <w:rFonts w:ascii="Times New Roman" w:hAnsi="Times New Roman"/>
          <w:bCs/>
          <w:sz w:val="28"/>
          <w:szCs w:val="28"/>
          <w:lang w:val="en-US"/>
        </w:rPr>
        <w:t>Marburg, 1966. ― 303 s.</w:t>
      </w:r>
    </w:p>
    <w:p w:rsidR="00E801C0" w:rsidRPr="00E801C0" w:rsidRDefault="00E801C0" w:rsidP="00E547E5">
      <w:pPr>
        <w:numPr>
          <w:ilvl w:val="0"/>
          <w:numId w:val="49"/>
        </w:numPr>
        <w:tabs>
          <w:tab w:val="left" w:pos="0"/>
        </w:tabs>
        <w:suppressAutoHyphens w:val="0"/>
        <w:overflowPunct w:val="0"/>
        <w:autoSpaceDE w:val="0"/>
        <w:autoSpaceDN w:val="0"/>
        <w:adjustRightInd w:val="0"/>
        <w:spacing w:line="360" w:lineRule="auto"/>
        <w:jc w:val="both"/>
        <w:textAlignment w:val="baseline"/>
        <w:rPr>
          <w:rFonts w:ascii="Times New Roman" w:hAnsi="Times New Roman"/>
          <w:sz w:val="28"/>
          <w:szCs w:val="28"/>
          <w:lang w:val="en-US"/>
        </w:rPr>
      </w:pPr>
      <w:r w:rsidRPr="00E801C0">
        <w:rPr>
          <w:rFonts w:ascii="Times New Roman" w:hAnsi="Times New Roman"/>
          <w:i/>
          <w:sz w:val="28"/>
          <w:szCs w:val="28"/>
          <w:lang w:val="en-US"/>
        </w:rPr>
        <w:t>Volckmann E.</w:t>
      </w:r>
      <w:r w:rsidRPr="00E801C0">
        <w:rPr>
          <w:rFonts w:ascii="Times New Roman" w:hAnsi="Times New Roman"/>
          <w:sz w:val="28"/>
          <w:szCs w:val="28"/>
          <w:lang w:val="en-US"/>
        </w:rPr>
        <w:t xml:space="preserve"> Alte Gewerbegassen: deutsche Berufs-, Handwerks-, und Wirtschaftsgeschichte älterer Zeit.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w:t>
      </w:r>
      <w:proofErr w:type="gramStart"/>
      <w:r w:rsidRPr="00E801C0">
        <w:rPr>
          <w:rFonts w:ascii="Times New Roman" w:hAnsi="Times New Roman"/>
          <w:sz w:val="28"/>
          <w:szCs w:val="28"/>
          <w:lang w:val="en-US"/>
        </w:rPr>
        <w:t>Würzburg :</w:t>
      </w:r>
      <w:proofErr w:type="gramEnd"/>
      <w:r w:rsidRPr="00E801C0">
        <w:rPr>
          <w:rFonts w:ascii="Times New Roman" w:hAnsi="Times New Roman"/>
          <w:sz w:val="28"/>
          <w:szCs w:val="28"/>
          <w:lang w:val="en-US"/>
        </w:rPr>
        <w:t xml:space="preserve"> Memminger Verlagsbuchhandlung, 1921.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354 s.</w:t>
      </w:r>
    </w:p>
    <w:p w:rsidR="00E801C0" w:rsidRPr="00E801C0" w:rsidRDefault="00E801C0" w:rsidP="00E547E5">
      <w:pPr>
        <w:numPr>
          <w:ilvl w:val="0"/>
          <w:numId w:val="49"/>
        </w:numPr>
        <w:tabs>
          <w:tab w:val="left" w:pos="0"/>
        </w:tabs>
        <w:suppressAutoHyphens w:val="0"/>
        <w:overflowPunct w:val="0"/>
        <w:autoSpaceDE w:val="0"/>
        <w:autoSpaceDN w:val="0"/>
        <w:adjustRightInd w:val="0"/>
        <w:spacing w:line="360" w:lineRule="auto"/>
        <w:jc w:val="both"/>
        <w:textAlignment w:val="baseline"/>
        <w:rPr>
          <w:rFonts w:ascii="Times New Roman" w:hAnsi="Times New Roman"/>
          <w:sz w:val="28"/>
          <w:szCs w:val="28"/>
          <w:lang w:val="en-US"/>
        </w:rPr>
      </w:pPr>
      <w:r w:rsidRPr="00E801C0">
        <w:rPr>
          <w:rFonts w:ascii="Times New Roman" w:hAnsi="Times New Roman"/>
          <w:i/>
          <w:sz w:val="28"/>
          <w:szCs w:val="28"/>
          <w:lang w:val="en-US"/>
        </w:rPr>
        <w:t>Widera B.</w:t>
      </w:r>
      <w:r w:rsidRPr="00E801C0">
        <w:rPr>
          <w:rFonts w:ascii="Times New Roman" w:hAnsi="Times New Roman"/>
          <w:sz w:val="28"/>
          <w:szCs w:val="28"/>
          <w:lang w:val="en-US"/>
        </w:rPr>
        <w:t xml:space="preserve"> Deutsche Lehnwörter in der polnischen Bergmanns- und Hüttenmannsprache / </w:t>
      </w:r>
      <w:r w:rsidRPr="00E801C0">
        <w:rPr>
          <w:rFonts w:ascii="Times New Roman" w:hAnsi="Times New Roman"/>
          <w:i/>
          <w:sz w:val="28"/>
          <w:szCs w:val="28"/>
          <w:lang w:val="en-US"/>
        </w:rPr>
        <w:t>B. Widera</w:t>
      </w:r>
      <w:r w:rsidRPr="00E801C0">
        <w:rPr>
          <w:rFonts w:ascii="Times New Roman" w:hAnsi="Times New Roman"/>
          <w:sz w:val="28"/>
          <w:szCs w:val="28"/>
          <w:lang w:val="en-US"/>
        </w:rPr>
        <w:t xml:space="preserve"> // Zeitschrift für Slawistik.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w:t>
      </w:r>
      <w:proofErr w:type="gramStart"/>
      <w:r w:rsidRPr="00E801C0">
        <w:rPr>
          <w:rFonts w:ascii="Times New Roman" w:hAnsi="Times New Roman"/>
          <w:sz w:val="28"/>
          <w:szCs w:val="28"/>
          <w:lang w:val="en-US"/>
        </w:rPr>
        <w:t>Berlin :</w:t>
      </w:r>
      <w:proofErr w:type="gramEnd"/>
      <w:r w:rsidRPr="00E801C0">
        <w:rPr>
          <w:rFonts w:ascii="Times New Roman" w:hAnsi="Times New Roman"/>
          <w:sz w:val="28"/>
          <w:szCs w:val="28"/>
          <w:lang w:val="en-US"/>
        </w:rPr>
        <w:t xml:space="preserve"> Akademie Verlag, 1959.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S. 254</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263.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Bd. 4.</w:t>
      </w:r>
    </w:p>
    <w:p w:rsidR="00E801C0" w:rsidRPr="00E801C0" w:rsidRDefault="00E801C0" w:rsidP="00E547E5">
      <w:pPr>
        <w:numPr>
          <w:ilvl w:val="0"/>
          <w:numId w:val="49"/>
        </w:numPr>
        <w:tabs>
          <w:tab w:val="left" w:pos="0"/>
        </w:tabs>
        <w:suppressAutoHyphens w:val="0"/>
        <w:overflowPunct w:val="0"/>
        <w:autoSpaceDE w:val="0"/>
        <w:autoSpaceDN w:val="0"/>
        <w:adjustRightInd w:val="0"/>
        <w:spacing w:line="360" w:lineRule="auto"/>
        <w:jc w:val="both"/>
        <w:textAlignment w:val="baseline"/>
        <w:rPr>
          <w:rFonts w:ascii="Times New Roman" w:hAnsi="Times New Roman"/>
          <w:sz w:val="28"/>
          <w:szCs w:val="28"/>
          <w:lang w:val="en-US"/>
        </w:rPr>
      </w:pPr>
      <w:r w:rsidRPr="00E801C0">
        <w:rPr>
          <w:rFonts w:ascii="Times New Roman" w:hAnsi="Times New Roman"/>
          <w:i/>
          <w:sz w:val="28"/>
          <w:szCs w:val="28"/>
          <w:lang w:val="en-US"/>
        </w:rPr>
        <w:t>Wilpert Chr.</w:t>
      </w:r>
      <w:r w:rsidRPr="00E801C0">
        <w:rPr>
          <w:rFonts w:ascii="Times New Roman" w:hAnsi="Times New Roman"/>
          <w:sz w:val="28"/>
          <w:szCs w:val="28"/>
          <w:lang w:val="en-US"/>
        </w:rPr>
        <w:t xml:space="preserve"> Die deutschen Lehnwörter im </w:t>
      </w:r>
      <w:proofErr w:type="gramStart"/>
      <w:r w:rsidRPr="00E801C0">
        <w:rPr>
          <w:rFonts w:ascii="Times New Roman" w:hAnsi="Times New Roman"/>
          <w:sz w:val="28"/>
          <w:szCs w:val="28"/>
          <w:lang w:val="en-US"/>
        </w:rPr>
        <w:t>Huzulischen</w:t>
      </w:r>
      <w:r>
        <w:rPr>
          <w:rFonts w:ascii="Times New Roman" w:hAnsi="Times New Roman"/>
          <w:sz w:val="28"/>
          <w:szCs w:val="28"/>
          <w:lang w:val="uk-UA"/>
        </w:rPr>
        <w:t xml:space="preserve"> :</w:t>
      </w:r>
      <w:proofErr w:type="gramEnd"/>
      <w:r w:rsidRPr="00E801C0">
        <w:rPr>
          <w:rFonts w:ascii="Times New Roman" w:hAnsi="Times New Roman"/>
          <w:sz w:val="28"/>
          <w:szCs w:val="28"/>
          <w:lang w:val="en-US"/>
        </w:rPr>
        <w:t xml:space="preserve"> Wiss. Arbeit zur Erlangung … „Magistra Artium</w:t>
      </w:r>
      <w:proofErr w:type="gramStart"/>
      <w:r w:rsidRPr="00E801C0">
        <w:rPr>
          <w:rFonts w:ascii="Times New Roman" w:hAnsi="Times New Roman"/>
          <w:sz w:val="28"/>
          <w:szCs w:val="28"/>
          <w:lang w:val="en-US"/>
        </w:rPr>
        <w:t>“</w:t>
      </w:r>
      <w:r>
        <w:rPr>
          <w:rFonts w:ascii="Times New Roman" w:hAnsi="Times New Roman"/>
          <w:sz w:val="28"/>
          <w:szCs w:val="28"/>
          <w:lang w:val="uk-UA"/>
        </w:rPr>
        <w:t xml:space="preserve"> </w:t>
      </w:r>
      <w:r w:rsidRPr="00E801C0">
        <w:rPr>
          <w:rFonts w:ascii="Times New Roman" w:hAnsi="Times New Roman"/>
          <w:sz w:val="28"/>
          <w:szCs w:val="28"/>
          <w:lang w:val="en-US"/>
        </w:rPr>
        <w:t>/</w:t>
      </w:r>
      <w:proofErr w:type="gramEnd"/>
      <w:r w:rsidRPr="00E801C0">
        <w:rPr>
          <w:rFonts w:ascii="Times New Roman" w:hAnsi="Times New Roman"/>
          <w:sz w:val="28"/>
          <w:szCs w:val="28"/>
          <w:lang w:val="en-US"/>
        </w:rPr>
        <w:t xml:space="preserve"> Christiane Wilpert.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Würzburg, 2003.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95 s. + XXXV s.</w:t>
      </w:r>
    </w:p>
    <w:p w:rsidR="00E801C0" w:rsidRPr="00E801C0" w:rsidRDefault="00E801C0" w:rsidP="00E547E5">
      <w:pPr>
        <w:numPr>
          <w:ilvl w:val="0"/>
          <w:numId w:val="49"/>
        </w:numPr>
        <w:tabs>
          <w:tab w:val="left" w:pos="0"/>
        </w:tabs>
        <w:suppressAutoHyphens w:val="0"/>
        <w:overflowPunct w:val="0"/>
        <w:autoSpaceDE w:val="0"/>
        <w:autoSpaceDN w:val="0"/>
        <w:adjustRightInd w:val="0"/>
        <w:spacing w:line="360" w:lineRule="auto"/>
        <w:jc w:val="both"/>
        <w:textAlignment w:val="baseline"/>
        <w:rPr>
          <w:rFonts w:ascii="Times New Roman" w:hAnsi="Times New Roman"/>
          <w:bCs/>
          <w:sz w:val="28"/>
          <w:szCs w:val="28"/>
          <w:lang w:val="en-US"/>
        </w:rPr>
      </w:pPr>
      <w:r w:rsidRPr="00E801C0">
        <w:rPr>
          <w:rFonts w:ascii="Times New Roman" w:hAnsi="Times New Roman"/>
          <w:i/>
          <w:sz w:val="28"/>
          <w:szCs w:val="28"/>
          <w:lang w:val="en-US"/>
        </w:rPr>
        <w:t>Witte U.</w:t>
      </w:r>
      <w:r w:rsidRPr="00E801C0">
        <w:rPr>
          <w:rFonts w:ascii="Times New Roman" w:hAnsi="Times New Roman"/>
          <w:sz w:val="28"/>
          <w:szCs w:val="28"/>
          <w:lang w:val="en-US"/>
        </w:rPr>
        <w:t xml:space="preserve"> Die Bezeichnungen für den Böttcher im niederdeutschen </w:t>
      </w:r>
      <w:proofErr w:type="gramStart"/>
      <w:r w:rsidRPr="00E801C0">
        <w:rPr>
          <w:rFonts w:ascii="Times New Roman" w:hAnsi="Times New Roman"/>
          <w:sz w:val="28"/>
          <w:szCs w:val="28"/>
          <w:lang w:val="en-US"/>
        </w:rPr>
        <w:t>Sprachgebiet :</w:t>
      </w:r>
      <w:proofErr w:type="gramEnd"/>
      <w:r w:rsidRPr="00E801C0">
        <w:rPr>
          <w:rFonts w:ascii="Times New Roman" w:hAnsi="Times New Roman"/>
          <w:sz w:val="28"/>
          <w:szCs w:val="28"/>
          <w:lang w:val="en-US"/>
        </w:rPr>
        <w:t xml:space="preserve"> eine Wort- und sachkundliche Untersuchung zum Böttcherhandwerk / Ulrich Witte.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Frankfurt a. M</w:t>
      </w:r>
      <w:proofErr w:type="gramStart"/>
      <w:r w:rsidRPr="00E801C0">
        <w:rPr>
          <w:rFonts w:ascii="Times New Roman" w:hAnsi="Times New Roman"/>
          <w:sz w:val="28"/>
          <w:szCs w:val="28"/>
          <w:lang w:val="en-US"/>
        </w:rPr>
        <w:t>. :</w:t>
      </w:r>
      <w:proofErr w:type="gramEnd"/>
      <w:r w:rsidRPr="00E801C0">
        <w:rPr>
          <w:rFonts w:ascii="Times New Roman" w:hAnsi="Times New Roman"/>
          <w:sz w:val="28"/>
          <w:szCs w:val="28"/>
          <w:lang w:val="en-US"/>
        </w:rPr>
        <w:t xml:space="preserve"> Lang, 1982.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485 s.</w:t>
      </w:r>
    </w:p>
    <w:p w:rsidR="00E801C0" w:rsidRPr="00E801C0" w:rsidRDefault="00E801C0" w:rsidP="00E547E5">
      <w:pPr>
        <w:numPr>
          <w:ilvl w:val="0"/>
          <w:numId w:val="49"/>
        </w:numPr>
        <w:tabs>
          <w:tab w:val="left" w:pos="0"/>
        </w:tabs>
        <w:suppressAutoHyphens w:val="0"/>
        <w:overflowPunct w:val="0"/>
        <w:autoSpaceDE w:val="0"/>
        <w:autoSpaceDN w:val="0"/>
        <w:adjustRightInd w:val="0"/>
        <w:spacing w:line="360" w:lineRule="auto"/>
        <w:jc w:val="both"/>
        <w:textAlignment w:val="baseline"/>
        <w:rPr>
          <w:rFonts w:ascii="Times New Roman" w:hAnsi="Times New Roman"/>
          <w:sz w:val="28"/>
          <w:szCs w:val="28"/>
          <w:lang w:val="en-US"/>
        </w:rPr>
      </w:pPr>
      <w:r w:rsidRPr="00E801C0">
        <w:rPr>
          <w:rFonts w:ascii="Times New Roman" w:hAnsi="Times New Roman"/>
          <w:i/>
          <w:sz w:val="28"/>
          <w:szCs w:val="28"/>
          <w:lang w:val="en-US"/>
        </w:rPr>
        <w:t>Wypych K.</w:t>
      </w:r>
      <w:r w:rsidRPr="00E801C0">
        <w:rPr>
          <w:rFonts w:ascii="Times New Roman" w:hAnsi="Times New Roman"/>
          <w:sz w:val="28"/>
          <w:szCs w:val="28"/>
          <w:lang w:val="en-US"/>
        </w:rPr>
        <w:t xml:space="preserve"> Deutsche Lehnwörter in der polnischen Bergbausprache: ein Beitrag zur ostmitteleuropäischen Soziokulturforschung / Konrad Wypych.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w:t>
      </w:r>
      <w:proofErr w:type="gramStart"/>
      <w:r w:rsidRPr="00E801C0">
        <w:rPr>
          <w:rFonts w:ascii="Times New Roman" w:hAnsi="Times New Roman"/>
          <w:sz w:val="28"/>
          <w:szCs w:val="28"/>
          <w:lang w:val="en-US"/>
        </w:rPr>
        <w:t>Giessen :</w:t>
      </w:r>
      <w:proofErr w:type="gramEnd"/>
      <w:r w:rsidRPr="00E801C0">
        <w:rPr>
          <w:rFonts w:ascii="Times New Roman" w:hAnsi="Times New Roman"/>
          <w:sz w:val="28"/>
          <w:szCs w:val="28"/>
          <w:lang w:val="en-US"/>
        </w:rPr>
        <w:t xml:space="preserve"> Wilhelm Schmitz, 1976.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267 s.</w:t>
      </w:r>
    </w:p>
    <w:p w:rsidR="00E801C0" w:rsidRDefault="00E801C0" w:rsidP="00E547E5">
      <w:pPr>
        <w:numPr>
          <w:ilvl w:val="0"/>
          <w:numId w:val="49"/>
        </w:numPr>
        <w:tabs>
          <w:tab w:val="left" w:pos="0"/>
        </w:tabs>
        <w:suppressAutoHyphens w:val="0"/>
        <w:overflowPunct w:val="0"/>
        <w:autoSpaceDE w:val="0"/>
        <w:autoSpaceDN w:val="0"/>
        <w:adjustRightInd w:val="0"/>
        <w:spacing w:line="360" w:lineRule="auto"/>
        <w:jc w:val="both"/>
        <w:textAlignment w:val="baseline"/>
        <w:rPr>
          <w:rFonts w:ascii="Times New Roman" w:hAnsi="Times New Roman"/>
          <w:sz w:val="28"/>
          <w:szCs w:val="28"/>
          <w:lang w:val="pl-PL"/>
        </w:rPr>
      </w:pPr>
      <w:r>
        <w:rPr>
          <w:rFonts w:ascii="Times New Roman" w:hAnsi="Times New Roman"/>
          <w:i/>
          <w:sz w:val="28"/>
          <w:szCs w:val="28"/>
          <w:lang w:val="pl-PL"/>
        </w:rPr>
        <w:t>Zabrocki L.</w:t>
      </w:r>
      <w:r>
        <w:rPr>
          <w:rFonts w:ascii="Times New Roman" w:hAnsi="Times New Roman"/>
          <w:sz w:val="28"/>
          <w:szCs w:val="28"/>
          <w:lang w:val="pl-PL"/>
        </w:rPr>
        <w:t xml:space="preserve"> Związki językowe niemiecko-pomorskie: dotychczasowe badania / L. Zabrocki // Konferencja pomorska (1954). Prace językoznawcze. </w:t>
      </w:r>
      <w:r>
        <w:rPr>
          <w:rFonts w:ascii="Times New Roman" w:hAnsi="Times New Roman"/>
          <w:bCs/>
          <w:sz w:val="28"/>
          <w:szCs w:val="28"/>
        </w:rPr>
        <w:t>―</w:t>
      </w:r>
      <w:r>
        <w:rPr>
          <w:rFonts w:ascii="Times New Roman" w:hAnsi="Times New Roman"/>
          <w:sz w:val="28"/>
          <w:szCs w:val="28"/>
          <w:lang w:val="pl-PL"/>
        </w:rPr>
        <w:t xml:space="preserve"> Warszawa, 1956. </w:t>
      </w:r>
      <w:r>
        <w:rPr>
          <w:rFonts w:ascii="Times New Roman" w:hAnsi="Times New Roman"/>
          <w:bCs/>
          <w:sz w:val="28"/>
          <w:szCs w:val="28"/>
        </w:rPr>
        <w:t>―</w:t>
      </w:r>
      <w:r>
        <w:rPr>
          <w:rFonts w:ascii="Times New Roman" w:hAnsi="Times New Roman"/>
          <w:sz w:val="28"/>
          <w:szCs w:val="28"/>
          <w:lang w:val="pl-PL"/>
        </w:rPr>
        <w:t xml:space="preserve"> S. 149</w:t>
      </w:r>
      <w:r>
        <w:rPr>
          <w:rFonts w:ascii="Times New Roman" w:hAnsi="Times New Roman"/>
          <w:bCs/>
          <w:sz w:val="28"/>
          <w:szCs w:val="28"/>
        </w:rPr>
        <w:t>―</w:t>
      </w:r>
      <w:r>
        <w:rPr>
          <w:rFonts w:ascii="Times New Roman" w:hAnsi="Times New Roman"/>
          <w:sz w:val="28"/>
          <w:szCs w:val="28"/>
          <w:lang w:val="pl-PL"/>
        </w:rPr>
        <w:t>174.</w:t>
      </w:r>
    </w:p>
    <w:p w:rsidR="00E801C0" w:rsidRDefault="00E801C0" w:rsidP="00E547E5">
      <w:pPr>
        <w:numPr>
          <w:ilvl w:val="0"/>
          <w:numId w:val="49"/>
        </w:numPr>
        <w:tabs>
          <w:tab w:val="left" w:pos="0"/>
        </w:tabs>
        <w:suppressAutoHyphens w:val="0"/>
        <w:overflowPunct w:val="0"/>
        <w:autoSpaceDE w:val="0"/>
        <w:autoSpaceDN w:val="0"/>
        <w:adjustRightInd w:val="0"/>
        <w:spacing w:line="360" w:lineRule="auto"/>
        <w:jc w:val="both"/>
        <w:textAlignment w:val="baseline"/>
        <w:rPr>
          <w:rFonts w:ascii="Times New Roman" w:hAnsi="Times New Roman"/>
          <w:sz w:val="28"/>
          <w:szCs w:val="28"/>
        </w:rPr>
      </w:pPr>
      <w:r w:rsidRPr="00E801C0">
        <w:rPr>
          <w:rFonts w:ascii="Times New Roman" w:hAnsi="Times New Roman"/>
          <w:i/>
          <w:sz w:val="28"/>
          <w:szCs w:val="28"/>
          <w:lang w:val="en-US"/>
        </w:rPr>
        <w:t>Ziesemer W.</w:t>
      </w:r>
      <w:r w:rsidRPr="00E801C0">
        <w:rPr>
          <w:rFonts w:ascii="Times New Roman" w:hAnsi="Times New Roman"/>
          <w:sz w:val="28"/>
          <w:szCs w:val="28"/>
          <w:lang w:val="en-US"/>
        </w:rPr>
        <w:t xml:space="preserve"> Preußisches Wörterbuch: Sprache und Volkstum Nordostdeutschlands / Walter Ziesemer.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w:t>
      </w:r>
      <w:proofErr w:type="gramStart"/>
      <w:r w:rsidRPr="00E801C0">
        <w:rPr>
          <w:rFonts w:ascii="Times New Roman" w:hAnsi="Times New Roman"/>
          <w:sz w:val="28"/>
          <w:szCs w:val="28"/>
          <w:lang w:val="en-US"/>
        </w:rPr>
        <w:t>Königsberg :</w:t>
      </w:r>
      <w:proofErr w:type="gramEnd"/>
      <w:r w:rsidRPr="00E801C0">
        <w:rPr>
          <w:rFonts w:ascii="Times New Roman" w:hAnsi="Times New Roman"/>
          <w:sz w:val="28"/>
          <w:szCs w:val="28"/>
          <w:lang w:val="en-US"/>
        </w:rPr>
        <w:t xml:space="preserve"> Gräfe u. Unzer 1935</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1944. </w:t>
      </w:r>
      <w:r w:rsidRPr="00E801C0">
        <w:rPr>
          <w:rFonts w:ascii="Times New Roman" w:hAnsi="Times New Roman"/>
          <w:bCs/>
          <w:sz w:val="28"/>
          <w:szCs w:val="28"/>
          <w:lang w:val="en-US"/>
        </w:rPr>
        <w:t>―</w:t>
      </w:r>
      <w:r w:rsidRPr="00E801C0">
        <w:rPr>
          <w:rFonts w:ascii="Times New Roman" w:hAnsi="Times New Roman"/>
          <w:sz w:val="28"/>
          <w:szCs w:val="28"/>
          <w:lang w:val="en-US"/>
        </w:rPr>
        <w:t xml:space="preserve"> Bd. </w:t>
      </w:r>
      <w:r>
        <w:rPr>
          <w:rFonts w:ascii="Times New Roman" w:hAnsi="Times New Roman"/>
          <w:sz w:val="28"/>
          <w:szCs w:val="28"/>
        </w:rPr>
        <w:t>I</w:t>
      </w:r>
      <w:r>
        <w:rPr>
          <w:rFonts w:ascii="Times New Roman" w:hAnsi="Times New Roman"/>
          <w:bCs/>
          <w:sz w:val="28"/>
          <w:szCs w:val="28"/>
        </w:rPr>
        <w:t>―</w:t>
      </w:r>
      <w:r>
        <w:rPr>
          <w:rFonts w:ascii="Times New Roman" w:hAnsi="Times New Roman"/>
          <w:sz w:val="28"/>
          <w:szCs w:val="28"/>
        </w:rPr>
        <w:t>II.</w:t>
      </w:r>
    </w:p>
    <w:p w:rsidR="00474FE8" w:rsidRPr="00BD64F2" w:rsidRDefault="00474FE8" w:rsidP="00E801C0">
      <w:pPr>
        <w:pStyle w:val="afffffff5"/>
        <w:spacing w:line="360" w:lineRule="auto"/>
        <w:jc w:val="both"/>
        <w:rPr>
          <w:rFonts w:ascii="Times New Roman" w:hAnsi="Times New Roman"/>
          <w:b/>
          <w:bCs/>
          <w:i/>
          <w:iCs/>
          <w:kern w:val="28"/>
          <w:lang w:val="uk-UA"/>
        </w:rPr>
      </w:pPr>
    </w:p>
    <w:p w:rsidR="00474FE8" w:rsidRDefault="00474FE8" w:rsidP="00474FE8">
      <w:pPr>
        <w:pStyle w:val="afffffff5"/>
        <w:spacing w:line="360" w:lineRule="auto"/>
        <w:jc w:val="both"/>
        <w:rPr>
          <w:rFonts w:ascii="Times New Roman" w:hAnsi="Times New Roman"/>
          <w:b/>
          <w:bCs/>
          <w:i/>
          <w:iCs/>
          <w:kern w:val="28"/>
          <w:lang w:val="uk-UA"/>
        </w:rPr>
      </w:pPr>
    </w:p>
    <w:p w:rsidR="00E8063E" w:rsidRDefault="00E8063E" w:rsidP="00DB1D95">
      <w:pPr>
        <w:pStyle w:val="20"/>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4" w:history="1">
        <w:r>
          <w:rPr>
            <w:rStyle w:val="af1"/>
            <w:color w:val="0070C0"/>
          </w:rPr>
          <w:t>http://www.mydisser.com/search.html</w:t>
        </w:r>
      </w:hyperlink>
    </w:p>
    <w:p w:rsidR="00E8063E" w:rsidRDefault="00E8063E">
      <w:pPr>
        <w:spacing w:line="336" w:lineRule="auto"/>
        <w:jc w:val="both"/>
      </w:pPr>
      <w:bookmarkStart w:id="2" w:name="_PictureBullets"/>
      <w:bookmarkEnd w:id="2"/>
    </w:p>
    <w:sectPr w:rsidR="00E8063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7E5" w:rsidRDefault="00E547E5">
      <w:r>
        <w:separator/>
      </w:r>
    </w:p>
  </w:endnote>
  <w:endnote w:type="continuationSeparator" w:id="0">
    <w:p w:rsidR="00E547E5" w:rsidRDefault="00E54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Starosl">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C0" w:rsidRDefault="00E801C0">
    <w:pPr>
      <w:pStyle w:val="afffffffb"/>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E801C0" w:rsidRDefault="00E801C0">
    <w:pPr>
      <w:pStyle w:val="afffffff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C0" w:rsidRDefault="00E801C0">
    <w:pPr>
      <w:pStyle w:val="afffffffb"/>
      <w:framePr w:wrap="around" w:vAnchor="text" w:hAnchor="margin" w:xAlign="right" w:y="1"/>
      <w:rPr>
        <w:rStyle w:val="af0"/>
      </w:rPr>
    </w:pPr>
  </w:p>
  <w:p w:rsidR="00E801C0" w:rsidRDefault="00E801C0">
    <w:pPr>
      <w:pStyle w:val="afffffff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7E5" w:rsidRDefault="00E547E5">
      <w:r>
        <w:separator/>
      </w:r>
    </w:p>
  </w:footnote>
  <w:footnote w:type="continuationSeparator" w:id="0">
    <w:p w:rsidR="00E547E5" w:rsidRDefault="00E547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8F9" w:rsidRDefault="002C28F9">
    <w:pPr>
      <w:pStyle w:val="afffffff8"/>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2C28F9" w:rsidRDefault="002C28F9">
    <w:pPr>
      <w:pStyle w:val="afffff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C0" w:rsidRDefault="00E801C0">
    <w:pPr>
      <w:pStyle w:val="afffffff8"/>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E801C0" w:rsidRDefault="00E801C0">
    <w:pPr>
      <w:pStyle w:val="a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C0" w:rsidRDefault="00E801C0">
    <w:pPr>
      <w:pStyle w:val="afffffff8"/>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2C28F9">
      <w:rPr>
        <w:rStyle w:val="af0"/>
        <w:noProof/>
      </w:rPr>
      <w:t>9</w:t>
    </w:r>
    <w:r>
      <w:rPr>
        <w:rStyle w:val="af0"/>
      </w:rPr>
      <w:fldChar w:fldCharType="end"/>
    </w:r>
  </w:p>
  <w:p w:rsidR="00E801C0" w:rsidRDefault="00E801C0">
    <w:pPr>
      <w:pStyle w:val="afffffff8"/>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8"/>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4">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5">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6">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7">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8">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9">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0">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1">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2">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4">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5">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7">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8">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9">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0">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1">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3">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4">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6">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7">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8">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9">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0">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1">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3">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2">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nsid w:val="308C2B06"/>
    <w:multiLevelType w:val="hybridMultilevel"/>
    <w:tmpl w:val="4D0C417A"/>
    <w:lvl w:ilvl="0" w:tplc="7B68A7A6">
      <w:start w:val="1"/>
      <w:numFmt w:val="decimal"/>
      <w:lvlText w:val="%1."/>
      <w:lvlJc w:val="left"/>
      <w:pPr>
        <w:tabs>
          <w:tab w:val="num" w:pos="907"/>
        </w:tabs>
        <w:ind w:left="907" w:hanging="547"/>
      </w:pPr>
      <w:rPr>
        <w:rFonts w:hint="default"/>
        <w:lang w:val="de-D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4">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35"/>
  </w:num>
  <w:num w:numId="33">
    <w:abstractNumId w:val="36"/>
  </w:num>
  <w:num w:numId="34">
    <w:abstractNumId w:val="37"/>
  </w:num>
  <w:num w:numId="35">
    <w:abstractNumId w:val="38"/>
  </w:num>
  <w:num w:numId="36">
    <w:abstractNumId w:val="40"/>
  </w:num>
  <w:num w:numId="37">
    <w:abstractNumId w:val="39"/>
  </w:num>
  <w:num w:numId="38">
    <w:abstractNumId w:val="46"/>
  </w:num>
  <w:num w:numId="39">
    <w:abstractNumId w:val="48"/>
  </w:num>
  <w:num w:numId="40">
    <w:abstractNumId w:val="3"/>
  </w:num>
  <w:num w:numId="41">
    <w:abstractNumId w:val="2"/>
  </w:num>
  <w:num w:numId="42">
    <w:abstractNumId w:val="1"/>
  </w:num>
  <w:num w:numId="43">
    <w:abstractNumId w:val="42"/>
  </w:num>
  <w:num w:numId="44">
    <w:abstractNumId w:val="45"/>
  </w:num>
  <w:num w:numId="45">
    <w:abstractNumId w:val="44"/>
  </w:num>
  <w:num w:numId="46">
    <w:abstractNumId w:val="0"/>
  </w:num>
  <w:num w:numId="47">
    <w:abstractNumId w:val="47"/>
  </w:num>
  <w:num w:numId="48">
    <w:abstractNumId w:val="41"/>
  </w:num>
  <w:num w:numId="49">
    <w:abstractNumId w:val="4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86B"/>
    <w:rsid w:val="00007646"/>
    <w:rsid w:val="000236C9"/>
    <w:rsid w:val="000312C4"/>
    <w:rsid w:val="0004076E"/>
    <w:rsid w:val="0004111E"/>
    <w:rsid w:val="00051685"/>
    <w:rsid w:val="000561E5"/>
    <w:rsid w:val="00057DAB"/>
    <w:rsid w:val="00062399"/>
    <w:rsid w:val="00073D5C"/>
    <w:rsid w:val="00082E58"/>
    <w:rsid w:val="00094139"/>
    <w:rsid w:val="0009473D"/>
    <w:rsid w:val="00097AA1"/>
    <w:rsid w:val="000B1C3A"/>
    <w:rsid w:val="000B5CCA"/>
    <w:rsid w:val="000B7322"/>
    <w:rsid w:val="000B7376"/>
    <w:rsid w:val="000C66C1"/>
    <w:rsid w:val="000D0331"/>
    <w:rsid w:val="000D50B1"/>
    <w:rsid w:val="000E2DCB"/>
    <w:rsid w:val="000E6014"/>
    <w:rsid w:val="001218E1"/>
    <w:rsid w:val="001407E0"/>
    <w:rsid w:val="0014481E"/>
    <w:rsid w:val="001562E2"/>
    <w:rsid w:val="00162A81"/>
    <w:rsid w:val="00171370"/>
    <w:rsid w:val="00172D21"/>
    <w:rsid w:val="00177A6B"/>
    <w:rsid w:val="0019421E"/>
    <w:rsid w:val="00195416"/>
    <w:rsid w:val="00197CBB"/>
    <w:rsid w:val="001A197B"/>
    <w:rsid w:val="001B5B25"/>
    <w:rsid w:val="001C0C72"/>
    <w:rsid w:val="001C3631"/>
    <w:rsid w:val="001C5549"/>
    <w:rsid w:val="001D5364"/>
    <w:rsid w:val="001D61A9"/>
    <w:rsid w:val="001E1DDF"/>
    <w:rsid w:val="001E293A"/>
    <w:rsid w:val="001F1507"/>
    <w:rsid w:val="001F3D5E"/>
    <w:rsid w:val="00214047"/>
    <w:rsid w:val="00215489"/>
    <w:rsid w:val="002241D6"/>
    <w:rsid w:val="00235CAA"/>
    <w:rsid w:val="002502E8"/>
    <w:rsid w:val="00251E57"/>
    <w:rsid w:val="002615FB"/>
    <w:rsid w:val="00271354"/>
    <w:rsid w:val="002757EE"/>
    <w:rsid w:val="00275C86"/>
    <w:rsid w:val="002953C8"/>
    <w:rsid w:val="002958EC"/>
    <w:rsid w:val="002B08F6"/>
    <w:rsid w:val="002B7BF1"/>
    <w:rsid w:val="002C28F9"/>
    <w:rsid w:val="002E197C"/>
    <w:rsid w:val="002F4E5A"/>
    <w:rsid w:val="00301FD2"/>
    <w:rsid w:val="0030592D"/>
    <w:rsid w:val="0031511A"/>
    <w:rsid w:val="00326443"/>
    <w:rsid w:val="00342393"/>
    <w:rsid w:val="00361543"/>
    <w:rsid w:val="00370B86"/>
    <w:rsid w:val="00386690"/>
    <w:rsid w:val="00387CE8"/>
    <w:rsid w:val="003A1E74"/>
    <w:rsid w:val="003A2409"/>
    <w:rsid w:val="003A541D"/>
    <w:rsid w:val="003C38B0"/>
    <w:rsid w:val="003F35E8"/>
    <w:rsid w:val="003F5973"/>
    <w:rsid w:val="00401704"/>
    <w:rsid w:val="00403E20"/>
    <w:rsid w:val="00414194"/>
    <w:rsid w:val="00414608"/>
    <w:rsid w:val="00415990"/>
    <w:rsid w:val="00425582"/>
    <w:rsid w:val="00431D44"/>
    <w:rsid w:val="00433F0C"/>
    <w:rsid w:val="00445AF6"/>
    <w:rsid w:val="00447CDC"/>
    <w:rsid w:val="00450BE6"/>
    <w:rsid w:val="00453A09"/>
    <w:rsid w:val="00457062"/>
    <w:rsid w:val="00460F5E"/>
    <w:rsid w:val="004732DA"/>
    <w:rsid w:val="00474FE8"/>
    <w:rsid w:val="00480D13"/>
    <w:rsid w:val="004864AF"/>
    <w:rsid w:val="004A4539"/>
    <w:rsid w:val="004B7F0F"/>
    <w:rsid w:val="004C6816"/>
    <w:rsid w:val="004D3393"/>
    <w:rsid w:val="004F4EDD"/>
    <w:rsid w:val="00502D3D"/>
    <w:rsid w:val="00517790"/>
    <w:rsid w:val="00524D1A"/>
    <w:rsid w:val="00527D35"/>
    <w:rsid w:val="00534A48"/>
    <w:rsid w:val="00547B8C"/>
    <w:rsid w:val="005524AE"/>
    <w:rsid w:val="0055761B"/>
    <w:rsid w:val="0056141B"/>
    <w:rsid w:val="00566ED6"/>
    <w:rsid w:val="005804EE"/>
    <w:rsid w:val="00580B1F"/>
    <w:rsid w:val="00582DD9"/>
    <w:rsid w:val="00586696"/>
    <w:rsid w:val="00591CE4"/>
    <w:rsid w:val="005965F7"/>
    <w:rsid w:val="005A490F"/>
    <w:rsid w:val="005A4EFD"/>
    <w:rsid w:val="005B7C72"/>
    <w:rsid w:val="005D0CA4"/>
    <w:rsid w:val="005E630D"/>
    <w:rsid w:val="005E7DC9"/>
    <w:rsid w:val="005F2235"/>
    <w:rsid w:val="0061066D"/>
    <w:rsid w:val="006212A6"/>
    <w:rsid w:val="00640284"/>
    <w:rsid w:val="006436EA"/>
    <w:rsid w:val="006437D3"/>
    <w:rsid w:val="006462F4"/>
    <w:rsid w:val="00666C2E"/>
    <w:rsid w:val="00687122"/>
    <w:rsid w:val="006952CF"/>
    <w:rsid w:val="006C0CF3"/>
    <w:rsid w:val="006C6A50"/>
    <w:rsid w:val="006D2F49"/>
    <w:rsid w:val="006D6494"/>
    <w:rsid w:val="006E38D6"/>
    <w:rsid w:val="006E76C4"/>
    <w:rsid w:val="006F6D85"/>
    <w:rsid w:val="006F7D25"/>
    <w:rsid w:val="00700395"/>
    <w:rsid w:val="007159A9"/>
    <w:rsid w:val="007248BD"/>
    <w:rsid w:val="00730BA1"/>
    <w:rsid w:val="007452A6"/>
    <w:rsid w:val="00750CA9"/>
    <w:rsid w:val="00773FBC"/>
    <w:rsid w:val="00780D61"/>
    <w:rsid w:val="00792201"/>
    <w:rsid w:val="00794B51"/>
    <w:rsid w:val="00794E20"/>
    <w:rsid w:val="007A205C"/>
    <w:rsid w:val="007A3A4A"/>
    <w:rsid w:val="007C5656"/>
    <w:rsid w:val="007D3122"/>
    <w:rsid w:val="007E3CE5"/>
    <w:rsid w:val="00803798"/>
    <w:rsid w:val="00803975"/>
    <w:rsid w:val="008057C8"/>
    <w:rsid w:val="00834DF4"/>
    <w:rsid w:val="00834E7A"/>
    <w:rsid w:val="008372B4"/>
    <w:rsid w:val="008373B3"/>
    <w:rsid w:val="00840EC3"/>
    <w:rsid w:val="00842FFD"/>
    <w:rsid w:val="0084356E"/>
    <w:rsid w:val="00854667"/>
    <w:rsid w:val="00855C6E"/>
    <w:rsid w:val="00856AF1"/>
    <w:rsid w:val="00860261"/>
    <w:rsid w:val="00867B60"/>
    <w:rsid w:val="00877AA5"/>
    <w:rsid w:val="00880E46"/>
    <w:rsid w:val="0089309B"/>
    <w:rsid w:val="008A109A"/>
    <w:rsid w:val="008D40B1"/>
    <w:rsid w:val="008D5A37"/>
    <w:rsid w:val="008E3846"/>
    <w:rsid w:val="008F115A"/>
    <w:rsid w:val="008F646A"/>
    <w:rsid w:val="00902A7A"/>
    <w:rsid w:val="0090321E"/>
    <w:rsid w:val="009051E8"/>
    <w:rsid w:val="00906EC1"/>
    <w:rsid w:val="00914C86"/>
    <w:rsid w:val="00925BDA"/>
    <w:rsid w:val="0092636E"/>
    <w:rsid w:val="00927736"/>
    <w:rsid w:val="00934446"/>
    <w:rsid w:val="009625A4"/>
    <w:rsid w:val="00966F81"/>
    <w:rsid w:val="00990DE6"/>
    <w:rsid w:val="009B4D7B"/>
    <w:rsid w:val="009D054B"/>
    <w:rsid w:val="009D6235"/>
    <w:rsid w:val="009F07CF"/>
    <w:rsid w:val="009F35A1"/>
    <w:rsid w:val="00A27D10"/>
    <w:rsid w:val="00A33B24"/>
    <w:rsid w:val="00A33D42"/>
    <w:rsid w:val="00A4158A"/>
    <w:rsid w:val="00A41FCB"/>
    <w:rsid w:val="00A445AD"/>
    <w:rsid w:val="00A521E0"/>
    <w:rsid w:val="00A55F35"/>
    <w:rsid w:val="00A60964"/>
    <w:rsid w:val="00A62BFD"/>
    <w:rsid w:val="00A93644"/>
    <w:rsid w:val="00A97497"/>
    <w:rsid w:val="00AA402F"/>
    <w:rsid w:val="00AB3BA2"/>
    <w:rsid w:val="00AC4776"/>
    <w:rsid w:val="00AC6CBC"/>
    <w:rsid w:val="00AD050A"/>
    <w:rsid w:val="00AE0C4B"/>
    <w:rsid w:val="00B0245D"/>
    <w:rsid w:val="00B04C43"/>
    <w:rsid w:val="00B125DB"/>
    <w:rsid w:val="00B12E5F"/>
    <w:rsid w:val="00B17976"/>
    <w:rsid w:val="00B46023"/>
    <w:rsid w:val="00B539A0"/>
    <w:rsid w:val="00B53BD0"/>
    <w:rsid w:val="00B63508"/>
    <w:rsid w:val="00B77AE2"/>
    <w:rsid w:val="00B818CA"/>
    <w:rsid w:val="00B93084"/>
    <w:rsid w:val="00BA0C7C"/>
    <w:rsid w:val="00BA1AD0"/>
    <w:rsid w:val="00BA7E2A"/>
    <w:rsid w:val="00BB3459"/>
    <w:rsid w:val="00BC241E"/>
    <w:rsid w:val="00BD64F2"/>
    <w:rsid w:val="00BE256E"/>
    <w:rsid w:val="00BE2595"/>
    <w:rsid w:val="00BE6F31"/>
    <w:rsid w:val="00BE7A08"/>
    <w:rsid w:val="00BF0985"/>
    <w:rsid w:val="00C17E23"/>
    <w:rsid w:val="00C34C20"/>
    <w:rsid w:val="00C40317"/>
    <w:rsid w:val="00C465B6"/>
    <w:rsid w:val="00C50F18"/>
    <w:rsid w:val="00C57DC8"/>
    <w:rsid w:val="00C6258F"/>
    <w:rsid w:val="00C66AD5"/>
    <w:rsid w:val="00C840C2"/>
    <w:rsid w:val="00CA0A94"/>
    <w:rsid w:val="00CA1B0F"/>
    <w:rsid w:val="00CB1A05"/>
    <w:rsid w:val="00CB293E"/>
    <w:rsid w:val="00CB5506"/>
    <w:rsid w:val="00CC085B"/>
    <w:rsid w:val="00CC6BB0"/>
    <w:rsid w:val="00CC6D86"/>
    <w:rsid w:val="00CD1733"/>
    <w:rsid w:val="00CD303E"/>
    <w:rsid w:val="00CD7D3A"/>
    <w:rsid w:val="00CE5C5D"/>
    <w:rsid w:val="00D02A6F"/>
    <w:rsid w:val="00D10999"/>
    <w:rsid w:val="00D13A16"/>
    <w:rsid w:val="00D230E2"/>
    <w:rsid w:val="00D36DE2"/>
    <w:rsid w:val="00D56F9F"/>
    <w:rsid w:val="00D574B2"/>
    <w:rsid w:val="00D60CFE"/>
    <w:rsid w:val="00D75BB0"/>
    <w:rsid w:val="00D963CD"/>
    <w:rsid w:val="00D97F12"/>
    <w:rsid w:val="00DB1D95"/>
    <w:rsid w:val="00DB3801"/>
    <w:rsid w:val="00DD1496"/>
    <w:rsid w:val="00DD1F52"/>
    <w:rsid w:val="00DD2FF3"/>
    <w:rsid w:val="00DE69DA"/>
    <w:rsid w:val="00DF2453"/>
    <w:rsid w:val="00E13B3A"/>
    <w:rsid w:val="00E14CEF"/>
    <w:rsid w:val="00E20FFA"/>
    <w:rsid w:val="00E26F4E"/>
    <w:rsid w:val="00E46F32"/>
    <w:rsid w:val="00E54562"/>
    <w:rsid w:val="00E547E5"/>
    <w:rsid w:val="00E56C70"/>
    <w:rsid w:val="00E57100"/>
    <w:rsid w:val="00E57D56"/>
    <w:rsid w:val="00E61E68"/>
    <w:rsid w:val="00E63D91"/>
    <w:rsid w:val="00E7649A"/>
    <w:rsid w:val="00E801C0"/>
    <w:rsid w:val="00E8063E"/>
    <w:rsid w:val="00E8229C"/>
    <w:rsid w:val="00E9409A"/>
    <w:rsid w:val="00E95C44"/>
    <w:rsid w:val="00EB48A0"/>
    <w:rsid w:val="00EB5A72"/>
    <w:rsid w:val="00EB5EA7"/>
    <w:rsid w:val="00EC12E5"/>
    <w:rsid w:val="00EC144A"/>
    <w:rsid w:val="00EC68A6"/>
    <w:rsid w:val="00ED5FD4"/>
    <w:rsid w:val="00EE2571"/>
    <w:rsid w:val="00EF2802"/>
    <w:rsid w:val="00EF4092"/>
    <w:rsid w:val="00F07695"/>
    <w:rsid w:val="00F1657B"/>
    <w:rsid w:val="00F36349"/>
    <w:rsid w:val="00F4275F"/>
    <w:rsid w:val="00F46135"/>
    <w:rsid w:val="00F54347"/>
    <w:rsid w:val="00F73D29"/>
    <w:rsid w:val="00F778D4"/>
    <w:rsid w:val="00F864E0"/>
    <w:rsid w:val="00F959B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List Number 2" w:uiPriority="99"/>
    <w:lsdException w:name="List Number 3" w:uiPriority="99"/>
    <w:lsdException w:name="List Number 4"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a"/>
    <w:qFormat/>
    <w:pPr>
      <w:numPr>
        <w:ilvl w:val="2"/>
      </w:numPr>
      <w:outlineLvl w:val="2"/>
    </w:pPr>
  </w:style>
  <w:style w:type="paragraph" w:styleId="40">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d">
    <w:name w:val="Название2"/>
    <w:basedOn w:val="aa"/>
    <w:pPr>
      <w:suppressLineNumbers/>
      <w:spacing w:before="120" w:after="120"/>
    </w:pPr>
    <w:rPr>
      <w:rFonts w:cs="Times New Roman CYR"/>
      <w:i/>
      <w:iCs/>
    </w:rPr>
  </w:style>
  <w:style w:type="paragraph" w:customStyle="1" w:styleId="2fe">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0">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1">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2">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a"/>
    <w:rPr>
      <w:sz w:val="20"/>
      <w:szCs w:val="20"/>
    </w:rPr>
  </w:style>
  <w:style w:type="paragraph" w:styleId="affffffff8">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uiPriority w:val="1"/>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b">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d">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e">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0">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1">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2">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3">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5">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6">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7">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8">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a">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b">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c">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0">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1">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6">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9">
    <w:name w:val="Body Text 2"/>
    <w:basedOn w:val="aa"/>
    <w:link w:val="225"/>
    <w:unhideWhenUsed/>
    <w:rsid w:val="00524D1A"/>
    <w:pPr>
      <w:spacing w:after="120" w:line="480" w:lineRule="auto"/>
    </w:pPr>
  </w:style>
  <w:style w:type="character" w:customStyle="1" w:styleId="225">
    <w:name w:val="Основной текст 2 Знак2"/>
    <w:basedOn w:val="ab"/>
    <w:link w:val="2ffff9"/>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a">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d">
    <w:name w:val="Body Text First Indent 2"/>
    <w:basedOn w:val="afffffffc"/>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e">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0">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a"/>
    <w:next w:val="aa"/>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b"/>
    <w:link w:val="2fffff4"/>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6">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7">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8">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9">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7">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8">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a">
    <w:name w:val="2.Продолж."/>
    <w:basedOn w:val="1ffffffff2"/>
    <w:rsid w:val="00E14CEF"/>
    <w:pPr>
      <w:ind w:firstLine="0"/>
    </w:pPr>
    <w:rPr>
      <w:color w:val="auto"/>
    </w:rPr>
  </w:style>
  <w:style w:type="character" w:customStyle="1" w:styleId="2fffffb">
    <w:name w:val=" Знак Знак2"/>
    <w:basedOn w:val="ab"/>
    <w:rsid w:val="00FA45E7"/>
    <w:rPr>
      <w:sz w:val="28"/>
      <w:szCs w:val="24"/>
      <w:lang w:val="uk-UA" w:eastAsia="ru-RU" w:bidi="ar-SA"/>
    </w:rPr>
  </w:style>
  <w:style w:type="character" w:customStyle="1" w:styleId="1ffffffff3">
    <w:name w:val=" Знак Знак1"/>
    <w:basedOn w:val="ab"/>
    <w:rsid w:val="00FA45E7"/>
    <w:rPr>
      <w:b/>
      <w:bCs/>
      <w:sz w:val="24"/>
      <w:szCs w:val="28"/>
      <w:lang w:val="uk-UA" w:eastAsia="ru-RU" w:bidi="ar-SA"/>
    </w:rPr>
  </w:style>
  <w:style w:type="character" w:customStyle="1" w:styleId="affffffffffffffffffffffffd">
    <w:name w:val=" 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BalloonText">
    <w:name w:val="Balloon Text"/>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List Number 2" w:uiPriority="99"/>
    <w:lsdException w:name="List Number 3" w:uiPriority="99"/>
    <w:lsdException w:name="List Number 4"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a"/>
    <w:qFormat/>
    <w:pPr>
      <w:numPr>
        <w:ilvl w:val="2"/>
      </w:numPr>
      <w:outlineLvl w:val="2"/>
    </w:pPr>
  </w:style>
  <w:style w:type="paragraph" w:styleId="40">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d">
    <w:name w:val="Название2"/>
    <w:basedOn w:val="aa"/>
    <w:pPr>
      <w:suppressLineNumbers/>
      <w:spacing w:before="120" w:after="120"/>
    </w:pPr>
    <w:rPr>
      <w:rFonts w:cs="Times New Roman CYR"/>
      <w:i/>
      <w:iCs/>
    </w:rPr>
  </w:style>
  <w:style w:type="paragraph" w:customStyle="1" w:styleId="2fe">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0">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1">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2">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a"/>
    <w:rPr>
      <w:sz w:val="20"/>
      <w:szCs w:val="20"/>
    </w:rPr>
  </w:style>
  <w:style w:type="paragraph" w:styleId="affffffff8">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uiPriority w:val="1"/>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b">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d">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e">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0">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1">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2">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3">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5">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6">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7">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8">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a">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b">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c">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0">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1">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6">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9">
    <w:name w:val="Body Text 2"/>
    <w:basedOn w:val="aa"/>
    <w:link w:val="225"/>
    <w:unhideWhenUsed/>
    <w:rsid w:val="00524D1A"/>
    <w:pPr>
      <w:spacing w:after="120" w:line="480" w:lineRule="auto"/>
    </w:pPr>
  </w:style>
  <w:style w:type="character" w:customStyle="1" w:styleId="225">
    <w:name w:val="Основной текст 2 Знак2"/>
    <w:basedOn w:val="ab"/>
    <w:link w:val="2ffff9"/>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a">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d">
    <w:name w:val="Body Text First Indent 2"/>
    <w:basedOn w:val="afffffffc"/>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e">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0">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a"/>
    <w:next w:val="aa"/>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b"/>
    <w:link w:val="2fffff4"/>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6">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7">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8">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9">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7">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8">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a">
    <w:name w:val="2.Продолж."/>
    <w:basedOn w:val="1ffffffff2"/>
    <w:rsid w:val="00E14CEF"/>
    <w:pPr>
      <w:ind w:firstLine="0"/>
    </w:pPr>
    <w:rPr>
      <w:color w:val="auto"/>
    </w:rPr>
  </w:style>
  <w:style w:type="character" w:customStyle="1" w:styleId="2fffffb">
    <w:name w:val=" Знак Знак2"/>
    <w:basedOn w:val="ab"/>
    <w:rsid w:val="00FA45E7"/>
    <w:rPr>
      <w:sz w:val="28"/>
      <w:szCs w:val="24"/>
      <w:lang w:val="uk-UA" w:eastAsia="ru-RU" w:bidi="ar-SA"/>
    </w:rPr>
  </w:style>
  <w:style w:type="character" w:customStyle="1" w:styleId="1ffffffff3">
    <w:name w:val=" Знак Знак1"/>
    <w:basedOn w:val="ab"/>
    <w:rsid w:val="00FA45E7"/>
    <w:rPr>
      <w:b/>
      <w:bCs/>
      <w:sz w:val="24"/>
      <w:szCs w:val="28"/>
      <w:lang w:val="uk-UA" w:eastAsia="ru-RU" w:bidi="ar-SA"/>
    </w:rPr>
  </w:style>
  <w:style w:type="character" w:customStyle="1" w:styleId="affffffffffffffffffffffffd">
    <w:name w:val=" 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BalloonText">
    <w:name w:val="Balloon Text"/>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ydisser.com/search.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865</TotalTime>
  <Pages>42</Pages>
  <Words>10866</Words>
  <Characters>61940</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72661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285</cp:revision>
  <cp:lastPrinted>2009-02-06T08:36:00Z</cp:lastPrinted>
  <dcterms:created xsi:type="dcterms:W3CDTF">2015-03-22T11:10:00Z</dcterms:created>
  <dcterms:modified xsi:type="dcterms:W3CDTF">2015-03-28T10:00:00Z</dcterms:modified>
</cp:coreProperties>
</file>